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063C42" w:rsidRDefault="00360A21" w:rsidP="007334EA">
          <w:pPr>
            <w:spacing w:after="120"/>
            <w:ind w:left="567" w:firstLine="0"/>
            <w:contextualSpacing/>
            <w:jc w:val="center"/>
            <w:rPr>
              <w:rFonts w:ascii="Times New Roman" w:hAnsi="Times New Roman" w:cs="Times New Roman"/>
              <w:b/>
              <w:bCs/>
            </w:rPr>
          </w:pPr>
        </w:p>
        <w:p w14:paraId="5E578E90" w14:textId="668D1893" w:rsidR="005F13F0" w:rsidRPr="00063C42" w:rsidRDefault="00EB6F4A" w:rsidP="001912E2">
          <w:pPr>
            <w:spacing w:after="120" w:line="240" w:lineRule="auto"/>
            <w:ind w:left="567" w:firstLine="0"/>
            <w:contextualSpacing/>
            <w:jc w:val="center"/>
            <w:rPr>
              <w:rFonts w:ascii="Times New Roman" w:hAnsi="Times New Roman" w:cs="Times New Roman"/>
              <w:b/>
              <w:bCs/>
              <w:sz w:val="28"/>
              <w:szCs w:val="28"/>
            </w:rPr>
          </w:pPr>
          <w:r w:rsidRPr="00063C42">
            <w:rPr>
              <w:rFonts w:ascii="Times New Roman" w:hAnsi="Times New Roman" w:cs="Times New Roman"/>
              <w:b/>
              <w:bCs/>
              <w:sz w:val="28"/>
              <w:szCs w:val="28"/>
            </w:rPr>
            <w:t>LIETUVOS TRANSPORTO SAUGOS ADMINISTRACIJA</w:t>
          </w:r>
        </w:p>
        <w:p w14:paraId="2721BB57" w14:textId="42F257EB" w:rsidR="00D526C8" w:rsidRPr="00063C42" w:rsidRDefault="00B53051" w:rsidP="001912E2">
          <w:pPr>
            <w:spacing w:after="120" w:line="240" w:lineRule="auto"/>
            <w:ind w:left="567" w:firstLine="0"/>
            <w:contextualSpacing/>
            <w:jc w:val="center"/>
            <w:rPr>
              <w:rFonts w:ascii="Times New Roman" w:hAnsi="Times New Roman" w:cs="Times New Roman"/>
              <w:sz w:val="28"/>
              <w:szCs w:val="28"/>
            </w:rPr>
          </w:pPr>
          <w:r w:rsidRPr="00063C42">
            <w:rPr>
              <w:rFonts w:ascii="Times New Roman" w:hAnsi="Times New Roman" w:cs="Times New Roman"/>
              <w:sz w:val="28"/>
              <w:szCs w:val="28"/>
            </w:rPr>
            <w:t xml:space="preserve">Kodas 188647255, adresas: </w:t>
          </w:r>
          <w:r w:rsidR="00A57030" w:rsidRPr="00063C42">
            <w:rPr>
              <w:rFonts w:ascii="Times New Roman" w:hAnsi="Times New Roman" w:cs="Times New Roman"/>
              <w:sz w:val="28"/>
              <w:szCs w:val="28"/>
            </w:rPr>
            <w:t xml:space="preserve">Švitrigailos g. 42, 03209 Vilnius, tel. </w:t>
          </w:r>
          <w:proofErr w:type="spellStart"/>
          <w:r w:rsidR="00A57030" w:rsidRPr="00063C42">
            <w:rPr>
              <w:rFonts w:ascii="Times New Roman" w:hAnsi="Times New Roman" w:cs="Times New Roman"/>
              <w:sz w:val="28"/>
              <w:szCs w:val="28"/>
            </w:rPr>
            <w:t>nr.</w:t>
          </w:r>
          <w:proofErr w:type="spellEnd"/>
          <w:r w:rsidR="00A57030" w:rsidRPr="00063C42">
            <w:rPr>
              <w:rFonts w:ascii="Times New Roman" w:hAnsi="Times New Roman" w:cs="Times New Roman"/>
              <w:sz w:val="28"/>
              <w:szCs w:val="28"/>
            </w:rPr>
            <w:t xml:space="preserve"> </w:t>
          </w:r>
          <w:r w:rsidR="00781423" w:rsidRPr="00063C42">
            <w:rPr>
              <w:rFonts w:ascii="Times New Roman" w:hAnsi="Times New Roman" w:cs="Times New Roman"/>
              <w:sz w:val="28"/>
              <w:szCs w:val="28"/>
            </w:rPr>
            <w:t>+370 5 278 5601, el. paštas</w:t>
          </w:r>
          <w:r w:rsidR="00DA6501" w:rsidRPr="00063C42">
            <w:rPr>
              <w:rFonts w:ascii="Times New Roman" w:hAnsi="Times New Roman" w:cs="Times New Roman"/>
              <w:sz w:val="28"/>
              <w:szCs w:val="28"/>
            </w:rPr>
            <w:t>:</w:t>
          </w:r>
          <w:r w:rsidR="00781423" w:rsidRPr="00063C42">
            <w:rPr>
              <w:rFonts w:ascii="Times New Roman" w:hAnsi="Times New Roman" w:cs="Times New Roman"/>
              <w:sz w:val="28"/>
              <w:szCs w:val="28"/>
            </w:rPr>
            <w:t xml:space="preserve"> </w:t>
          </w:r>
          <w:r w:rsidR="00DA6501" w:rsidRPr="00063C42">
            <w:rPr>
              <w:rFonts w:ascii="Times New Roman" w:hAnsi="Times New Roman" w:cs="Times New Roman"/>
              <w:sz w:val="28"/>
              <w:szCs w:val="28"/>
            </w:rPr>
            <w:t>ltsa@ltsa.lt</w:t>
          </w:r>
        </w:p>
        <w:p w14:paraId="7350A7E2" w14:textId="78457EBC" w:rsidR="00D526C8" w:rsidRPr="00063C42" w:rsidRDefault="00D526C8" w:rsidP="007334EA">
          <w:pPr>
            <w:spacing w:after="120"/>
            <w:ind w:left="567" w:firstLine="0"/>
            <w:contextualSpacing/>
            <w:jc w:val="center"/>
            <w:rPr>
              <w:rFonts w:ascii="Times New Roman" w:hAnsi="Times New Roman" w:cs="Times New Roman"/>
              <w:sz w:val="28"/>
              <w:szCs w:val="28"/>
            </w:rPr>
          </w:pPr>
        </w:p>
        <w:p w14:paraId="1D1BF965" w14:textId="64DCA3AE" w:rsidR="00D526C8" w:rsidRPr="00063C42" w:rsidRDefault="00C006CB" w:rsidP="001A2892">
          <w:pPr>
            <w:spacing w:after="120" w:line="240" w:lineRule="auto"/>
            <w:ind w:left="567" w:firstLine="0"/>
            <w:contextualSpacing/>
            <w:jc w:val="center"/>
            <w:rPr>
              <w:rFonts w:ascii="Times New Roman" w:hAnsi="Times New Roman" w:cs="Times New Roman"/>
              <w:b/>
              <w:bCs/>
              <w:sz w:val="28"/>
              <w:szCs w:val="28"/>
            </w:rPr>
          </w:pPr>
          <w:r w:rsidRPr="00063C42">
            <w:rPr>
              <w:rFonts w:ascii="Times New Roman" w:hAnsi="Times New Roman" w:cs="Times New Roman"/>
              <w:b/>
              <w:bCs/>
              <w:sz w:val="28"/>
              <w:szCs w:val="28"/>
            </w:rPr>
            <w:t xml:space="preserve">MAŽOS VERTĖS </w:t>
          </w:r>
          <w:r w:rsidR="00D526C8" w:rsidRPr="00063C42">
            <w:rPr>
              <w:rFonts w:ascii="Times New Roman" w:hAnsi="Times New Roman" w:cs="Times New Roman"/>
              <w:b/>
              <w:bCs/>
              <w:sz w:val="28"/>
              <w:szCs w:val="28"/>
            </w:rPr>
            <w:t>VIEŠOJO PIRKIMO „</w:t>
          </w:r>
          <w:r w:rsidR="00EB6F4A" w:rsidRPr="00063C42">
            <w:rPr>
              <w:rFonts w:ascii="Times New Roman" w:hAnsi="Times New Roman" w:cs="Times New Roman"/>
              <w:b/>
              <w:bCs/>
              <w:sz w:val="28"/>
              <w:szCs w:val="28"/>
            </w:rPr>
            <w:t>SPAUSDIN</w:t>
          </w:r>
          <w:r w:rsidR="00CE0E1D" w:rsidRPr="00063C42">
            <w:rPr>
              <w:rFonts w:ascii="Times New Roman" w:hAnsi="Times New Roman" w:cs="Times New Roman"/>
              <w:b/>
              <w:bCs/>
              <w:sz w:val="28"/>
              <w:szCs w:val="28"/>
            </w:rPr>
            <w:t xml:space="preserve">IMO ĮRANGOS </w:t>
          </w:r>
          <w:r w:rsidR="00EB6F4A" w:rsidRPr="00063C42">
            <w:rPr>
              <w:rFonts w:ascii="Times New Roman" w:hAnsi="Times New Roman" w:cs="Times New Roman"/>
              <w:b/>
              <w:bCs/>
              <w:sz w:val="28"/>
              <w:szCs w:val="28"/>
            </w:rPr>
            <w:t>NUOMA</w:t>
          </w:r>
          <w:r w:rsidR="00E256DE" w:rsidRPr="00063C42">
            <w:rPr>
              <w:rFonts w:ascii="Times New Roman" w:hAnsi="Times New Roman" w:cs="Times New Roman"/>
              <w:b/>
              <w:bCs/>
              <w:sz w:val="28"/>
              <w:szCs w:val="28"/>
            </w:rPr>
            <w:t xml:space="preserve"> KARTU SU  TECHNINIU APTARNAVIMU IR EKSPLOATACINIŲ MEDŽIAGŲ  TIEKIMU</w:t>
          </w:r>
          <w:r w:rsidR="00D526C8" w:rsidRPr="00063C42">
            <w:rPr>
              <w:rFonts w:ascii="Times New Roman" w:hAnsi="Times New Roman" w:cs="Times New Roman"/>
              <w:b/>
              <w:bCs/>
              <w:sz w:val="28"/>
              <w:szCs w:val="28"/>
            </w:rPr>
            <w:t>“</w:t>
          </w:r>
        </w:p>
        <w:p w14:paraId="18ACC6AD" w14:textId="0235592D" w:rsidR="00D526C8" w:rsidRPr="00063C42" w:rsidRDefault="00DF1318" w:rsidP="001A2892">
          <w:pPr>
            <w:spacing w:after="120" w:line="240" w:lineRule="auto"/>
            <w:ind w:left="567" w:firstLine="0"/>
            <w:contextualSpacing/>
            <w:jc w:val="center"/>
            <w:rPr>
              <w:rFonts w:ascii="Times New Roman" w:hAnsi="Times New Roman" w:cs="Times New Roman"/>
              <w:b/>
              <w:bCs/>
              <w:sz w:val="28"/>
              <w:szCs w:val="28"/>
            </w:rPr>
          </w:pPr>
          <w:r w:rsidRPr="00063C42">
            <w:rPr>
              <w:rFonts w:ascii="Times New Roman" w:hAnsi="Times New Roman" w:cs="Times New Roman"/>
              <w:b/>
              <w:bCs/>
              <w:sz w:val="28"/>
              <w:szCs w:val="28"/>
            </w:rPr>
            <w:t>SKELBIAM</w:t>
          </w:r>
          <w:r w:rsidR="0019623B" w:rsidRPr="00063C42">
            <w:rPr>
              <w:rFonts w:ascii="Times New Roman" w:hAnsi="Times New Roman" w:cs="Times New Roman"/>
              <w:b/>
              <w:bCs/>
              <w:sz w:val="28"/>
              <w:szCs w:val="28"/>
            </w:rPr>
            <w:t>OS APKLAUSOS</w:t>
          </w:r>
          <w:r w:rsidR="00D526C8" w:rsidRPr="00063C42">
            <w:rPr>
              <w:rFonts w:ascii="Times New Roman" w:hAnsi="Times New Roman" w:cs="Times New Roman"/>
              <w:b/>
              <w:bCs/>
              <w:sz w:val="28"/>
              <w:szCs w:val="28"/>
            </w:rPr>
            <w:t xml:space="preserve"> </w:t>
          </w:r>
          <w:r w:rsidR="00E861F5" w:rsidRPr="00063C42">
            <w:rPr>
              <w:rFonts w:ascii="Times New Roman" w:hAnsi="Times New Roman" w:cs="Times New Roman"/>
              <w:b/>
              <w:bCs/>
              <w:sz w:val="28"/>
              <w:szCs w:val="28"/>
            </w:rPr>
            <w:t xml:space="preserve">SPECIALIOSIOS </w:t>
          </w:r>
          <w:r w:rsidR="00D526C8" w:rsidRPr="00063C42">
            <w:rPr>
              <w:rFonts w:ascii="Times New Roman" w:hAnsi="Times New Roman" w:cs="Times New Roman"/>
              <w:b/>
              <w:bCs/>
              <w:sz w:val="28"/>
              <w:szCs w:val="28"/>
            </w:rPr>
            <w:t>SĄLYGOS</w:t>
          </w:r>
        </w:p>
        <w:p w14:paraId="66113530" w14:textId="77777777" w:rsidR="00015240" w:rsidRPr="00063C42" w:rsidRDefault="00D53BF4" w:rsidP="001A2892">
          <w:pPr>
            <w:spacing w:after="120" w:line="240" w:lineRule="auto"/>
            <w:ind w:left="567" w:firstLine="0"/>
            <w:contextualSpacing/>
            <w:jc w:val="center"/>
            <w:rPr>
              <w:rFonts w:ascii="Times New Roman" w:hAnsi="Times New Roman" w:cs="Times New Roman"/>
              <w:i/>
              <w:iCs/>
              <w:color w:val="7030A0"/>
              <w:sz w:val="28"/>
              <w:szCs w:val="28"/>
            </w:rPr>
          </w:pPr>
          <w:r w:rsidRPr="00063C42">
            <w:rPr>
              <w:rFonts w:ascii="Times New Roman" w:hAnsi="Times New Roman" w:cs="Times New Roman"/>
              <w:b/>
              <w:bCs/>
              <w:sz w:val="28"/>
              <w:szCs w:val="28"/>
            </w:rPr>
            <w:t>V</w:t>
          </w:r>
          <w:r w:rsidR="00755F3B" w:rsidRPr="00063C42">
            <w:rPr>
              <w:rFonts w:ascii="Times New Roman" w:hAnsi="Times New Roman" w:cs="Times New Roman"/>
              <w:b/>
              <w:bCs/>
              <w:sz w:val="28"/>
              <w:szCs w:val="28"/>
            </w:rPr>
            <w:t>ersija</w:t>
          </w:r>
          <w:r w:rsidRPr="00063C42">
            <w:rPr>
              <w:rFonts w:ascii="Times New Roman" w:hAnsi="Times New Roman" w:cs="Times New Roman"/>
              <w:b/>
              <w:bCs/>
              <w:sz w:val="28"/>
              <w:szCs w:val="28"/>
            </w:rPr>
            <w:t xml:space="preserve"> Nr. </w:t>
          </w:r>
          <w:r w:rsidR="00015240" w:rsidRPr="00063C42">
            <w:rPr>
              <w:rFonts w:ascii="Times New Roman" w:hAnsi="Times New Roman" w:cs="Times New Roman"/>
              <w:b/>
              <w:bCs/>
              <w:sz w:val="28"/>
              <w:szCs w:val="28"/>
            </w:rPr>
            <w:t>1</w:t>
          </w:r>
          <w:r w:rsidRPr="00063C42">
            <w:rPr>
              <w:rFonts w:ascii="Times New Roman" w:hAnsi="Times New Roman" w:cs="Times New Roman"/>
              <w:b/>
              <w:bCs/>
              <w:sz w:val="28"/>
              <w:szCs w:val="28"/>
            </w:rPr>
            <w:t>.</w:t>
          </w:r>
          <w:r w:rsidRPr="00063C42">
            <w:rPr>
              <w:rFonts w:ascii="Times New Roman" w:hAnsi="Times New Roman" w:cs="Times New Roman"/>
              <w:i/>
              <w:iCs/>
              <w:color w:val="7030A0"/>
              <w:sz w:val="28"/>
              <w:szCs w:val="28"/>
            </w:rPr>
            <w:t xml:space="preserve"> </w:t>
          </w:r>
        </w:p>
        <w:p w14:paraId="517C01D9" w14:textId="04F37F8A" w:rsidR="001C24BC" w:rsidRPr="00063C42" w:rsidRDefault="005F13F0" w:rsidP="001A2892">
          <w:pPr>
            <w:spacing w:after="120" w:line="240" w:lineRule="auto"/>
            <w:ind w:left="567" w:firstLine="0"/>
            <w:contextualSpacing/>
            <w:jc w:val="center"/>
            <w:rPr>
              <w:rFonts w:ascii="Times New Roman" w:hAnsi="Times New Roman" w:cs="Times New Roman"/>
            </w:rPr>
          </w:pPr>
          <w:r w:rsidRPr="00063C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063C42" w:rsidRDefault="00173FBA" w:rsidP="00063C42">
              <w:pPr>
                <w:pStyle w:val="TOCHeading"/>
                <w:tabs>
                  <w:tab w:val="left" w:pos="6555"/>
                </w:tabs>
                <w:ind w:firstLine="567"/>
                <w:rPr>
                  <w:rFonts w:ascii="Times New Roman" w:hAnsi="Times New Roman" w:cs="Times New Roman"/>
                </w:rPr>
              </w:pPr>
              <w:r w:rsidRPr="00063C42">
                <w:rPr>
                  <w:rFonts w:ascii="Times New Roman" w:hAnsi="Times New Roman" w:cs="Times New Roman"/>
                </w:rPr>
                <w:t>T</w:t>
              </w:r>
              <w:r w:rsidR="00F42EC8" w:rsidRPr="00063C42">
                <w:rPr>
                  <w:rFonts w:ascii="Times New Roman" w:hAnsi="Times New Roman" w:cs="Times New Roman"/>
                </w:rPr>
                <w:t>URINYS</w:t>
              </w:r>
              <w:r w:rsidR="00581B14" w:rsidRPr="00063C42">
                <w:rPr>
                  <w:rFonts w:ascii="Times New Roman" w:hAnsi="Times New Roman" w:cs="Times New Roman"/>
                </w:rPr>
                <w:tab/>
              </w:r>
            </w:p>
            <w:p w14:paraId="64303EC1" w14:textId="312A3897" w:rsidR="00E76E1F" w:rsidRPr="00063C42" w:rsidRDefault="00173FBA">
              <w:pPr>
                <w:pStyle w:val="TOC1"/>
                <w:rPr>
                  <w:rFonts w:ascii="Times New Roman" w:hAnsi="Times New Roman" w:cs="Times New Roman"/>
                  <w:noProof/>
                  <w:sz w:val="24"/>
                  <w:szCs w:val="24"/>
                  <w:lang w:val="en-US" w:eastAsia="en-US"/>
                </w:rPr>
              </w:pPr>
              <w:r w:rsidRPr="00063C42">
                <w:rPr>
                  <w:rFonts w:ascii="Times New Roman" w:hAnsi="Times New Roman" w:cs="Times New Roman"/>
                  <w:sz w:val="22"/>
                  <w:szCs w:val="22"/>
                </w:rPr>
                <w:fldChar w:fldCharType="begin"/>
              </w:r>
              <w:r w:rsidRPr="00063C42">
                <w:rPr>
                  <w:rFonts w:ascii="Times New Roman" w:hAnsi="Times New Roman" w:cs="Times New Roman"/>
                  <w:sz w:val="22"/>
                  <w:szCs w:val="22"/>
                </w:rPr>
                <w:instrText xml:space="preserve"> TOC \o "1-3" \h \z \u </w:instrText>
              </w:r>
              <w:r w:rsidRPr="00063C42">
                <w:rPr>
                  <w:rFonts w:ascii="Times New Roman" w:hAnsi="Times New Roman" w:cs="Times New Roman"/>
                  <w:sz w:val="22"/>
                  <w:szCs w:val="22"/>
                </w:rPr>
                <w:fldChar w:fldCharType="separate"/>
              </w:r>
              <w:hyperlink w:anchor="_Toc137194947" w:history="1">
                <w:r w:rsidR="00E76E1F" w:rsidRPr="00063C42">
                  <w:rPr>
                    <w:rStyle w:val="Hyperlink"/>
                    <w:rFonts w:ascii="Times New Roman" w:hAnsi="Times New Roman" w:cs="Times New Roman"/>
                    <w:noProof/>
                    <w:sz w:val="22"/>
                    <w:szCs w:val="22"/>
                  </w:rPr>
                  <w:t>1.</w:t>
                </w:r>
                <w:r w:rsidR="00E76E1F" w:rsidRPr="00063C42">
                  <w:rPr>
                    <w:rFonts w:ascii="Times New Roman" w:hAnsi="Times New Roman" w:cs="Times New Roman"/>
                    <w:noProof/>
                    <w:sz w:val="24"/>
                    <w:szCs w:val="24"/>
                    <w:lang w:val="en-US" w:eastAsia="en-US"/>
                  </w:rPr>
                  <w:tab/>
                </w:r>
                <w:r w:rsidR="00E76E1F" w:rsidRPr="00063C42">
                  <w:rPr>
                    <w:rStyle w:val="Hyperlink"/>
                    <w:rFonts w:ascii="Times New Roman" w:hAnsi="Times New Roman" w:cs="Times New Roman"/>
                    <w:noProof/>
                    <w:sz w:val="22"/>
                    <w:szCs w:val="22"/>
                  </w:rPr>
                  <w:t>Bendra informacija</w:t>
                </w:r>
                <w:r w:rsidR="00E76E1F" w:rsidRPr="00063C42">
                  <w:rPr>
                    <w:rFonts w:ascii="Times New Roman" w:hAnsi="Times New Roman" w:cs="Times New Roman"/>
                    <w:noProof/>
                    <w:webHidden/>
                    <w:sz w:val="22"/>
                    <w:szCs w:val="22"/>
                  </w:rPr>
                  <w:tab/>
                </w:r>
                <w:r w:rsidR="00E76E1F" w:rsidRPr="00063C42">
                  <w:rPr>
                    <w:rFonts w:ascii="Times New Roman" w:hAnsi="Times New Roman" w:cs="Times New Roman"/>
                    <w:noProof/>
                    <w:webHidden/>
                    <w:sz w:val="22"/>
                    <w:szCs w:val="22"/>
                  </w:rPr>
                  <w:fldChar w:fldCharType="begin"/>
                </w:r>
                <w:r w:rsidR="00E76E1F" w:rsidRPr="00063C42">
                  <w:rPr>
                    <w:rFonts w:ascii="Times New Roman" w:hAnsi="Times New Roman" w:cs="Times New Roman"/>
                    <w:noProof/>
                    <w:webHidden/>
                    <w:sz w:val="22"/>
                    <w:szCs w:val="22"/>
                  </w:rPr>
                  <w:instrText xml:space="preserve"> PAGEREF _Toc137194947 \h </w:instrText>
                </w:r>
                <w:r w:rsidR="00E76E1F" w:rsidRPr="00063C42">
                  <w:rPr>
                    <w:rFonts w:ascii="Times New Roman" w:hAnsi="Times New Roman" w:cs="Times New Roman"/>
                    <w:noProof/>
                    <w:webHidden/>
                    <w:sz w:val="22"/>
                    <w:szCs w:val="22"/>
                  </w:rPr>
                </w:r>
                <w:r w:rsidR="00E76E1F" w:rsidRPr="00063C42">
                  <w:rPr>
                    <w:rFonts w:ascii="Times New Roman" w:hAnsi="Times New Roman" w:cs="Times New Roman"/>
                    <w:noProof/>
                    <w:webHidden/>
                    <w:sz w:val="22"/>
                    <w:szCs w:val="22"/>
                  </w:rPr>
                  <w:fldChar w:fldCharType="separate"/>
                </w:r>
                <w:r w:rsidR="00E76E1F" w:rsidRPr="00063C42">
                  <w:rPr>
                    <w:rFonts w:ascii="Times New Roman" w:hAnsi="Times New Roman" w:cs="Times New Roman"/>
                    <w:noProof/>
                    <w:webHidden/>
                    <w:sz w:val="22"/>
                    <w:szCs w:val="22"/>
                  </w:rPr>
                  <w:t>2</w:t>
                </w:r>
                <w:r w:rsidR="00E76E1F" w:rsidRPr="00063C42">
                  <w:rPr>
                    <w:rFonts w:ascii="Times New Roman" w:hAnsi="Times New Roman" w:cs="Times New Roman"/>
                    <w:noProof/>
                    <w:webHidden/>
                    <w:sz w:val="22"/>
                    <w:szCs w:val="22"/>
                  </w:rPr>
                  <w:fldChar w:fldCharType="end"/>
                </w:r>
              </w:hyperlink>
            </w:p>
            <w:p w14:paraId="29E46CFF" w14:textId="6CAD7D0E" w:rsidR="00E76E1F" w:rsidRPr="00063C42" w:rsidRDefault="00E76E1F">
              <w:pPr>
                <w:pStyle w:val="TOC1"/>
                <w:rPr>
                  <w:rFonts w:ascii="Times New Roman" w:hAnsi="Times New Roman" w:cs="Times New Roman"/>
                  <w:noProof/>
                  <w:sz w:val="24"/>
                  <w:szCs w:val="24"/>
                  <w:lang w:val="en-US" w:eastAsia="en-US"/>
                </w:rPr>
              </w:pPr>
              <w:hyperlink w:anchor="_Toc137194948" w:history="1">
                <w:r w:rsidRPr="00063C42">
                  <w:rPr>
                    <w:rStyle w:val="Hyperlink"/>
                    <w:rFonts w:ascii="Times New Roman" w:eastAsia="Calibri" w:hAnsi="Times New Roman" w:cs="Times New Roman"/>
                    <w:noProof/>
                    <w:sz w:val="22"/>
                    <w:szCs w:val="22"/>
                  </w:rPr>
                  <w:t>2.</w:t>
                </w:r>
                <w:r w:rsidRPr="00063C42">
                  <w:rPr>
                    <w:rFonts w:ascii="Times New Roman" w:hAnsi="Times New Roman" w:cs="Times New Roman"/>
                    <w:noProof/>
                    <w:sz w:val="24"/>
                    <w:szCs w:val="24"/>
                    <w:lang w:val="en-US" w:eastAsia="en-US"/>
                  </w:rPr>
                  <w:tab/>
                </w:r>
                <w:r w:rsidRPr="00063C42">
                  <w:rPr>
                    <w:rStyle w:val="Hyperlink"/>
                    <w:rFonts w:ascii="Times New Roman" w:hAnsi="Times New Roman" w:cs="Times New Roman"/>
                    <w:noProof/>
                    <w:sz w:val="22"/>
                    <w:szCs w:val="22"/>
                  </w:rPr>
                  <w:t>Pirkimo objektas</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_Toc137194948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2</w:t>
                </w:r>
                <w:r w:rsidRPr="00063C42">
                  <w:rPr>
                    <w:rFonts w:ascii="Times New Roman" w:hAnsi="Times New Roman" w:cs="Times New Roman"/>
                    <w:noProof/>
                    <w:webHidden/>
                    <w:sz w:val="22"/>
                    <w:szCs w:val="22"/>
                  </w:rPr>
                  <w:fldChar w:fldCharType="end"/>
                </w:r>
              </w:hyperlink>
            </w:p>
            <w:p w14:paraId="3B364848" w14:textId="414CEFE5" w:rsidR="00E76E1F" w:rsidRPr="00063C42" w:rsidRDefault="00E76E1F">
              <w:pPr>
                <w:pStyle w:val="TOC1"/>
                <w:rPr>
                  <w:rFonts w:ascii="Times New Roman" w:hAnsi="Times New Roman" w:cs="Times New Roman"/>
                  <w:noProof/>
                  <w:sz w:val="24"/>
                  <w:szCs w:val="24"/>
                  <w:lang w:val="en-US" w:eastAsia="en-US"/>
                </w:rPr>
              </w:pPr>
              <w:hyperlink w:anchor="_Toc137194949" w:history="1">
                <w:r w:rsidRPr="00063C42">
                  <w:rPr>
                    <w:rStyle w:val="Hyperlink"/>
                    <w:rFonts w:ascii="Times New Roman" w:eastAsia="Calibri" w:hAnsi="Times New Roman" w:cs="Times New Roman"/>
                    <w:noProof/>
                    <w:sz w:val="22"/>
                    <w:szCs w:val="22"/>
                  </w:rPr>
                  <w:t>3.</w:t>
                </w:r>
                <w:r w:rsidRPr="00063C42">
                  <w:rPr>
                    <w:rFonts w:ascii="Times New Roman" w:hAnsi="Times New Roman" w:cs="Times New Roman"/>
                    <w:noProof/>
                    <w:sz w:val="24"/>
                    <w:szCs w:val="24"/>
                    <w:lang w:val="en-US" w:eastAsia="en-US"/>
                  </w:rPr>
                  <w:tab/>
                </w:r>
                <w:r w:rsidRPr="00063C42">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_Toc137194949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3</w:t>
                </w:r>
                <w:r w:rsidRPr="00063C42">
                  <w:rPr>
                    <w:rFonts w:ascii="Times New Roman" w:hAnsi="Times New Roman" w:cs="Times New Roman"/>
                    <w:noProof/>
                    <w:webHidden/>
                    <w:sz w:val="22"/>
                    <w:szCs w:val="22"/>
                  </w:rPr>
                  <w:fldChar w:fldCharType="end"/>
                </w:r>
              </w:hyperlink>
            </w:p>
            <w:p w14:paraId="2C7FBD3C" w14:textId="00C3156F" w:rsidR="00E76E1F" w:rsidRPr="00063C42" w:rsidRDefault="00E76E1F">
              <w:pPr>
                <w:pStyle w:val="TOC1"/>
                <w:rPr>
                  <w:rFonts w:ascii="Times New Roman" w:hAnsi="Times New Roman" w:cs="Times New Roman"/>
                  <w:noProof/>
                  <w:sz w:val="24"/>
                  <w:szCs w:val="24"/>
                  <w:lang w:val="en-US" w:eastAsia="en-US"/>
                </w:rPr>
              </w:pPr>
              <w:hyperlink w:anchor="_Toc137194950" w:history="1">
                <w:r w:rsidRPr="00063C42">
                  <w:rPr>
                    <w:rStyle w:val="Hyperlink"/>
                    <w:rFonts w:ascii="Times New Roman" w:eastAsia="Calibri" w:hAnsi="Times New Roman" w:cs="Times New Roman"/>
                    <w:noProof/>
                    <w:sz w:val="22"/>
                    <w:szCs w:val="22"/>
                  </w:rPr>
                  <w:t>4.</w:t>
                </w:r>
                <w:r w:rsidRPr="00063C42">
                  <w:rPr>
                    <w:rFonts w:ascii="Times New Roman" w:hAnsi="Times New Roman" w:cs="Times New Roman"/>
                    <w:noProof/>
                    <w:sz w:val="24"/>
                    <w:szCs w:val="24"/>
                    <w:lang w:val="en-US" w:eastAsia="en-US"/>
                  </w:rPr>
                  <w:tab/>
                </w:r>
                <w:r w:rsidRPr="00063C42">
                  <w:rPr>
                    <w:rStyle w:val="Hyperlink"/>
                    <w:rFonts w:ascii="Times New Roman" w:hAnsi="Times New Roman" w:cs="Times New Roman"/>
                    <w:noProof/>
                    <w:sz w:val="22"/>
                    <w:szCs w:val="22"/>
                  </w:rPr>
                  <w:t>Reikalavimai, susiję su nacionaliniu saugumu</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_Toc137194950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4</w:t>
                </w:r>
                <w:r w:rsidRPr="00063C42">
                  <w:rPr>
                    <w:rFonts w:ascii="Times New Roman" w:hAnsi="Times New Roman" w:cs="Times New Roman"/>
                    <w:noProof/>
                    <w:webHidden/>
                    <w:sz w:val="22"/>
                    <w:szCs w:val="22"/>
                  </w:rPr>
                  <w:fldChar w:fldCharType="end"/>
                </w:r>
              </w:hyperlink>
            </w:p>
            <w:p w14:paraId="3B8B80C9" w14:textId="381608A5" w:rsidR="00E76E1F" w:rsidRPr="00063C42" w:rsidRDefault="00E76E1F">
              <w:pPr>
                <w:pStyle w:val="TOC1"/>
                <w:rPr>
                  <w:rFonts w:ascii="Times New Roman" w:hAnsi="Times New Roman" w:cs="Times New Roman"/>
                  <w:noProof/>
                  <w:sz w:val="24"/>
                  <w:szCs w:val="24"/>
                  <w:lang w:val="en-US" w:eastAsia="en-US"/>
                </w:rPr>
              </w:pPr>
              <w:hyperlink w:anchor="_Toc137194951" w:history="1">
                <w:r w:rsidRPr="00063C42">
                  <w:rPr>
                    <w:rStyle w:val="Hyperlink"/>
                    <w:rFonts w:ascii="Times New Roman" w:eastAsia="Calibri" w:hAnsi="Times New Roman" w:cs="Times New Roman"/>
                    <w:noProof/>
                    <w:sz w:val="22"/>
                    <w:szCs w:val="22"/>
                  </w:rPr>
                  <w:t>5.</w:t>
                </w:r>
                <w:r w:rsidRPr="00063C42">
                  <w:rPr>
                    <w:rFonts w:ascii="Times New Roman" w:hAnsi="Times New Roman" w:cs="Times New Roman"/>
                    <w:noProof/>
                    <w:sz w:val="24"/>
                    <w:szCs w:val="24"/>
                    <w:lang w:val="en-US" w:eastAsia="en-US"/>
                  </w:rPr>
                  <w:tab/>
                </w:r>
                <w:r w:rsidRPr="00063C42">
                  <w:rPr>
                    <w:rStyle w:val="Hyperlink"/>
                    <w:rFonts w:ascii="Times New Roman" w:hAnsi="Times New Roman" w:cs="Times New Roman"/>
                    <w:noProof/>
                    <w:sz w:val="22"/>
                    <w:szCs w:val="22"/>
                  </w:rPr>
                  <w:t>Specialieji reikalavimai pasiūlymų rengimui ir pateikimui</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_Toc137194951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5</w:t>
                </w:r>
                <w:r w:rsidRPr="00063C42">
                  <w:rPr>
                    <w:rFonts w:ascii="Times New Roman" w:hAnsi="Times New Roman" w:cs="Times New Roman"/>
                    <w:noProof/>
                    <w:webHidden/>
                    <w:sz w:val="22"/>
                    <w:szCs w:val="22"/>
                  </w:rPr>
                  <w:fldChar w:fldCharType="end"/>
                </w:r>
              </w:hyperlink>
            </w:p>
            <w:p w14:paraId="71D87EA0" w14:textId="2889473E" w:rsidR="00E76E1F" w:rsidRPr="00063C42" w:rsidRDefault="00E76E1F">
              <w:pPr>
                <w:pStyle w:val="TOC1"/>
                <w:rPr>
                  <w:rFonts w:ascii="Times New Roman" w:hAnsi="Times New Roman" w:cs="Times New Roman"/>
                  <w:noProof/>
                  <w:sz w:val="24"/>
                  <w:szCs w:val="24"/>
                  <w:lang w:val="en-US" w:eastAsia="en-US"/>
                </w:rPr>
              </w:pPr>
              <w:hyperlink w:anchor="_Toc137194952" w:history="1">
                <w:r w:rsidRPr="00063C42">
                  <w:rPr>
                    <w:rStyle w:val="Hyperlink"/>
                    <w:rFonts w:ascii="Times New Roman" w:hAnsi="Times New Roman" w:cs="Times New Roman"/>
                    <w:noProof/>
                    <w:sz w:val="22"/>
                    <w:szCs w:val="22"/>
                  </w:rPr>
                  <w:t>6.     Pasiūlymo galiojimo užtikrinimas</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_Toc137194952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6</w:t>
                </w:r>
                <w:r w:rsidRPr="00063C42">
                  <w:rPr>
                    <w:rFonts w:ascii="Times New Roman" w:hAnsi="Times New Roman" w:cs="Times New Roman"/>
                    <w:noProof/>
                    <w:webHidden/>
                    <w:sz w:val="22"/>
                    <w:szCs w:val="22"/>
                  </w:rPr>
                  <w:fldChar w:fldCharType="end"/>
                </w:r>
              </w:hyperlink>
            </w:p>
            <w:p w14:paraId="197EB7A3" w14:textId="5DD375B4" w:rsidR="00E76E1F" w:rsidRPr="00063C42" w:rsidRDefault="00E76E1F">
              <w:pPr>
                <w:pStyle w:val="TOC1"/>
                <w:rPr>
                  <w:rFonts w:ascii="Times New Roman" w:hAnsi="Times New Roman" w:cs="Times New Roman"/>
                  <w:noProof/>
                  <w:sz w:val="24"/>
                  <w:szCs w:val="24"/>
                  <w:lang w:val="en-US" w:eastAsia="en-US"/>
                </w:rPr>
              </w:pPr>
              <w:hyperlink w:anchor="_Toc137194953" w:history="1">
                <w:r w:rsidRPr="00063C42">
                  <w:rPr>
                    <w:rStyle w:val="Hyperlink"/>
                    <w:rFonts w:ascii="Times New Roman" w:hAnsi="Times New Roman" w:cs="Times New Roman"/>
                    <w:noProof/>
                    <w:sz w:val="22"/>
                    <w:szCs w:val="22"/>
                  </w:rPr>
                  <w:t>7.</w:t>
                </w:r>
                <w:r w:rsidRPr="00063C42">
                  <w:rPr>
                    <w:rFonts w:ascii="Times New Roman" w:hAnsi="Times New Roman" w:cs="Times New Roman"/>
                    <w:noProof/>
                    <w:sz w:val="24"/>
                    <w:szCs w:val="24"/>
                    <w:lang w:val="en-US" w:eastAsia="en-US"/>
                  </w:rPr>
                  <w:tab/>
                </w:r>
                <w:r w:rsidRPr="00063C42">
                  <w:rPr>
                    <w:rStyle w:val="Hyperlink"/>
                    <w:rFonts w:ascii="Times New Roman" w:hAnsi="Times New Roman" w:cs="Times New Roman"/>
                    <w:noProof/>
                    <w:sz w:val="22"/>
                    <w:szCs w:val="22"/>
                  </w:rPr>
                  <w:t>Pasiūlymų vertinimas</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_Toc137194953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7</w:t>
                </w:r>
                <w:r w:rsidRPr="00063C42">
                  <w:rPr>
                    <w:rFonts w:ascii="Times New Roman" w:hAnsi="Times New Roman" w:cs="Times New Roman"/>
                    <w:noProof/>
                    <w:webHidden/>
                    <w:sz w:val="22"/>
                    <w:szCs w:val="22"/>
                  </w:rPr>
                  <w:fldChar w:fldCharType="end"/>
                </w:r>
              </w:hyperlink>
            </w:p>
            <w:p w14:paraId="2D57B744" w14:textId="21FB4291" w:rsidR="00E76E1F" w:rsidRPr="00063C42" w:rsidRDefault="00E76E1F">
              <w:pPr>
                <w:pStyle w:val="TOC1"/>
                <w:rPr>
                  <w:rFonts w:ascii="Times New Roman" w:hAnsi="Times New Roman" w:cs="Times New Roman"/>
                  <w:noProof/>
                  <w:sz w:val="24"/>
                  <w:szCs w:val="24"/>
                  <w:lang w:val="en-US" w:eastAsia="en-US"/>
                </w:rPr>
              </w:pPr>
              <w:hyperlink w:anchor="_Toc137194954" w:history="1">
                <w:r w:rsidRPr="00063C42">
                  <w:rPr>
                    <w:rStyle w:val="Hyperlink"/>
                    <w:rFonts w:ascii="Times New Roman" w:hAnsi="Times New Roman" w:cs="Times New Roman"/>
                    <w:noProof/>
                    <w:sz w:val="22"/>
                    <w:szCs w:val="22"/>
                  </w:rPr>
                  <w:t xml:space="preserve">8. </w:t>
                </w:r>
                <w:r w:rsidR="00581B14" w:rsidRPr="00063C42">
                  <w:rPr>
                    <w:rStyle w:val="Hyperlink"/>
                    <w:rFonts w:ascii="Times New Roman" w:hAnsi="Times New Roman" w:cs="Times New Roman"/>
                    <w:noProof/>
                    <w:sz w:val="22"/>
                    <w:szCs w:val="22"/>
                  </w:rPr>
                  <w:t xml:space="preserve">    </w:t>
                </w:r>
                <w:r w:rsidRPr="00063C42">
                  <w:rPr>
                    <w:rStyle w:val="Hyperlink"/>
                    <w:rFonts w:ascii="Times New Roman" w:hAnsi="Times New Roman" w:cs="Times New Roman"/>
                    <w:noProof/>
                    <w:sz w:val="22"/>
                    <w:szCs w:val="22"/>
                  </w:rPr>
                  <w:t>Sutarties sudarymas</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_Toc137194954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8</w:t>
                </w:r>
                <w:r w:rsidRPr="00063C42">
                  <w:rPr>
                    <w:rFonts w:ascii="Times New Roman" w:hAnsi="Times New Roman" w:cs="Times New Roman"/>
                    <w:noProof/>
                    <w:webHidden/>
                    <w:sz w:val="22"/>
                    <w:szCs w:val="22"/>
                  </w:rPr>
                  <w:fldChar w:fldCharType="end"/>
                </w:r>
              </w:hyperlink>
            </w:p>
            <w:p w14:paraId="191E7762" w14:textId="41112BF6" w:rsidR="00E76E1F" w:rsidRPr="00063C42" w:rsidRDefault="00E76E1F">
              <w:pPr>
                <w:pStyle w:val="TOC1"/>
                <w:rPr>
                  <w:rFonts w:ascii="Times New Roman" w:hAnsi="Times New Roman" w:cs="Times New Roman"/>
                  <w:noProof/>
                  <w:sz w:val="24"/>
                  <w:szCs w:val="24"/>
                  <w:lang w:val="en-US" w:eastAsia="en-US"/>
                </w:rPr>
              </w:pPr>
              <w:hyperlink w:anchor="_Toc137194955" w:history="1">
                <w:r w:rsidRPr="00063C42">
                  <w:rPr>
                    <w:rStyle w:val="Hyperlink"/>
                    <w:rFonts w:ascii="Times New Roman" w:hAnsi="Times New Roman" w:cs="Times New Roman"/>
                    <w:noProof/>
                    <w:sz w:val="22"/>
                    <w:szCs w:val="22"/>
                  </w:rPr>
                  <w:t xml:space="preserve">9. </w:t>
                </w:r>
                <w:r w:rsidR="00581B14" w:rsidRPr="00063C42">
                  <w:rPr>
                    <w:rStyle w:val="Hyperlink"/>
                    <w:rFonts w:ascii="Times New Roman" w:hAnsi="Times New Roman" w:cs="Times New Roman"/>
                    <w:noProof/>
                    <w:sz w:val="22"/>
                    <w:szCs w:val="22"/>
                  </w:rPr>
                  <w:t xml:space="preserve">    </w:t>
                </w:r>
                <w:r w:rsidRPr="00063C42">
                  <w:rPr>
                    <w:rStyle w:val="Hyperlink"/>
                    <w:rFonts w:ascii="Times New Roman" w:hAnsi="Times New Roman" w:cs="Times New Roman"/>
                    <w:noProof/>
                    <w:sz w:val="22"/>
                    <w:szCs w:val="22"/>
                  </w:rPr>
                  <w:t>Kitos sąlygos</w:t>
                </w:r>
                <w:r w:rsidRPr="00063C42">
                  <w:rPr>
                    <w:rFonts w:ascii="Times New Roman" w:hAnsi="Times New Roman" w:cs="Times New Roman"/>
                    <w:noProof/>
                    <w:webHidden/>
                    <w:sz w:val="22"/>
                    <w:szCs w:val="22"/>
                  </w:rPr>
                  <w:tab/>
                </w:r>
                <w:r w:rsidRPr="00063C42">
                  <w:rPr>
                    <w:rFonts w:ascii="Times New Roman" w:hAnsi="Times New Roman" w:cs="Times New Roman"/>
                    <w:noProof/>
                    <w:webHidden/>
                    <w:sz w:val="22"/>
                    <w:szCs w:val="22"/>
                  </w:rPr>
                  <w:fldChar w:fldCharType="begin"/>
                </w:r>
                <w:r w:rsidRPr="00063C42">
                  <w:rPr>
                    <w:rFonts w:ascii="Times New Roman" w:hAnsi="Times New Roman" w:cs="Times New Roman"/>
                    <w:noProof/>
                    <w:webHidden/>
                    <w:sz w:val="22"/>
                    <w:szCs w:val="22"/>
                  </w:rPr>
                  <w:instrText xml:space="preserve"> PAGEREF _Toc137194955 \h </w:instrText>
                </w:r>
                <w:r w:rsidRPr="00063C42">
                  <w:rPr>
                    <w:rFonts w:ascii="Times New Roman" w:hAnsi="Times New Roman" w:cs="Times New Roman"/>
                    <w:noProof/>
                    <w:webHidden/>
                    <w:sz w:val="22"/>
                    <w:szCs w:val="22"/>
                  </w:rPr>
                </w:r>
                <w:r w:rsidRPr="00063C42">
                  <w:rPr>
                    <w:rFonts w:ascii="Times New Roman" w:hAnsi="Times New Roman" w:cs="Times New Roman"/>
                    <w:noProof/>
                    <w:webHidden/>
                    <w:sz w:val="22"/>
                    <w:szCs w:val="22"/>
                  </w:rPr>
                  <w:fldChar w:fldCharType="separate"/>
                </w:r>
                <w:r w:rsidRPr="00063C42">
                  <w:rPr>
                    <w:rFonts w:ascii="Times New Roman" w:hAnsi="Times New Roman" w:cs="Times New Roman"/>
                    <w:noProof/>
                    <w:webHidden/>
                    <w:sz w:val="22"/>
                    <w:szCs w:val="22"/>
                  </w:rPr>
                  <w:t>9</w:t>
                </w:r>
                <w:r w:rsidRPr="00063C42">
                  <w:rPr>
                    <w:rFonts w:ascii="Times New Roman" w:hAnsi="Times New Roman" w:cs="Times New Roman"/>
                    <w:noProof/>
                    <w:webHidden/>
                    <w:sz w:val="22"/>
                    <w:szCs w:val="22"/>
                  </w:rPr>
                  <w:fldChar w:fldCharType="end"/>
                </w:r>
              </w:hyperlink>
            </w:p>
            <w:p w14:paraId="1BF139C3" w14:textId="1FA20A76" w:rsidR="006D49A8" w:rsidRPr="00063C42" w:rsidRDefault="00173FBA" w:rsidP="006D49A8">
              <w:pPr>
                <w:spacing w:line="240" w:lineRule="auto"/>
                <w:jc w:val="left"/>
                <w:rPr>
                  <w:rFonts w:ascii="Times New Roman" w:hAnsi="Times New Roman" w:cs="Times New Roman"/>
                  <w:sz w:val="22"/>
                  <w:szCs w:val="22"/>
                </w:rPr>
              </w:pPr>
              <w:r w:rsidRPr="00063C42">
                <w:rPr>
                  <w:rFonts w:ascii="Times New Roman" w:hAnsi="Times New Roman" w:cs="Times New Roman"/>
                  <w:noProof/>
                  <w:sz w:val="22"/>
                  <w:szCs w:val="22"/>
                </w:rPr>
                <w:fldChar w:fldCharType="end"/>
              </w:r>
              <w:r w:rsidR="006D49A8" w:rsidRPr="00063C42">
                <w:rPr>
                  <w:rFonts w:ascii="Times New Roman" w:hAnsi="Times New Roman" w:cs="Times New Roman"/>
                  <w:sz w:val="22"/>
                  <w:szCs w:val="22"/>
                </w:rPr>
                <w:t>Pirkimo sąlygų 1 priedas „Tiekėjų pašalinimo pagrindai“;</w:t>
              </w:r>
            </w:p>
            <w:p w14:paraId="31A17600" w14:textId="295F3B94" w:rsidR="006D49A8" w:rsidRPr="00063C42" w:rsidRDefault="006D49A8" w:rsidP="006D49A8">
              <w:pPr>
                <w:spacing w:line="240" w:lineRule="auto"/>
                <w:jc w:val="left"/>
                <w:rPr>
                  <w:rFonts w:ascii="Times New Roman" w:hAnsi="Times New Roman" w:cs="Times New Roman"/>
                  <w:sz w:val="22"/>
                  <w:szCs w:val="22"/>
                </w:rPr>
              </w:pPr>
              <w:r w:rsidRPr="00063C42">
                <w:rPr>
                  <w:rFonts w:ascii="Times New Roman" w:hAnsi="Times New Roman" w:cs="Times New Roman"/>
                  <w:sz w:val="22"/>
                  <w:szCs w:val="22"/>
                </w:rPr>
                <w:t>Pirkimo sąlygų 2 priedas</w:t>
              </w:r>
              <w:r w:rsidR="00E57CE5" w:rsidRPr="00063C42">
                <w:rPr>
                  <w:rFonts w:ascii="Times New Roman" w:hAnsi="Times New Roman" w:cs="Times New Roman"/>
                  <w:sz w:val="22"/>
                  <w:szCs w:val="22"/>
                </w:rPr>
                <w:t xml:space="preserve"> </w:t>
              </w:r>
              <w:r w:rsidR="00122BE0" w:rsidRPr="00063C42">
                <w:rPr>
                  <w:rFonts w:ascii="Times New Roman" w:hAnsi="Times New Roman" w:cs="Times New Roman"/>
                  <w:sz w:val="22"/>
                  <w:szCs w:val="22"/>
                </w:rPr>
                <w:t>,,T</w:t>
              </w:r>
              <w:r w:rsidR="00E57CE5" w:rsidRPr="00063C42">
                <w:rPr>
                  <w:rFonts w:ascii="Times New Roman" w:hAnsi="Times New Roman" w:cs="Times New Roman"/>
                  <w:sz w:val="22"/>
                  <w:szCs w:val="22"/>
                </w:rPr>
                <w:t>echninė specifikacija‘‘;</w:t>
              </w:r>
            </w:p>
            <w:p w14:paraId="56978CDB" w14:textId="7CF30B48" w:rsidR="00E57CE5" w:rsidRPr="00063C42" w:rsidRDefault="00E57CE5" w:rsidP="006D49A8">
              <w:pPr>
                <w:spacing w:line="240" w:lineRule="auto"/>
                <w:jc w:val="left"/>
                <w:rPr>
                  <w:rFonts w:ascii="Times New Roman" w:hAnsi="Times New Roman" w:cs="Times New Roman"/>
                  <w:sz w:val="22"/>
                  <w:szCs w:val="22"/>
                </w:rPr>
              </w:pPr>
              <w:r w:rsidRPr="00063C42">
                <w:rPr>
                  <w:rFonts w:ascii="Times New Roman" w:hAnsi="Times New Roman" w:cs="Times New Roman"/>
                  <w:sz w:val="22"/>
                  <w:szCs w:val="22"/>
                </w:rPr>
                <w:t>Pirkimo sąlygų 3 priedas ,,Pasiūlymo forma‘‘;</w:t>
              </w:r>
            </w:p>
            <w:p w14:paraId="2291C060" w14:textId="5BCC8C30" w:rsidR="00E57CE5" w:rsidRPr="00063C42" w:rsidRDefault="00E57CE5" w:rsidP="006D49A8">
              <w:pPr>
                <w:spacing w:line="240" w:lineRule="auto"/>
                <w:jc w:val="left"/>
                <w:rPr>
                  <w:rFonts w:ascii="Times New Roman" w:hAnsi="Times New Roman" w:cs="Times New Roman"/>
                  <w:sz w:val="22"/>
                  <w:szCs w:val="22"/>
                </w:rPr>
              </w:pPr>
              <w:r w:rsidRPr="00063C42">
                <w:rPr>
                  <w:rFonts w:ascii="Times New Roman" w:hAnsi="Times New Roman" w:cs="Times New Roman"/>
                  <w:sz w:val="22"/>
                  <w:szCs w:val="22"/>
                </w:rPr>
                <w:t>Pirk</w:t>
              </w:r>
              <w:r w:rsidR="00BC6C47" w:rsidRPr="00063C42">
                <w:rPr>
                  <w:rFonts w:ascii="Times New Roman" w:hAnsi="Times New Roman" w:cs="Times New Roman"/>
                  <w:sz w:val="22"/>
                  <w:szCs w:val="22"/>
                </w:rPr>
                <w:t>imo sąlygų 4 priedas ,,Sutarties projektas‘‘;</w:t>
              </w:r>
            </w:p>
            <w:p w14:paraId="10FE28FC" w14:textId="5BD8C30E" w:rsidR="00BC6C47" w:rsidRPr="00063C42" w:rsidRDefault="00BC6C47" w:rsidP="006D49A8">
              <w:pPr>
                <w:spacing w:line="240" w:lineRule="auto"/>
                <w:jc w:val="left"/>
                <w:rPr>
                  <w:rFonts w:ascii="Times New Roman" w:hAnsi="Times New Roman" w:cs="Times New Roman"/>
                  <w:sz w:val="22"/>
                  <w:szCs w:val="22"/>
                </w:rPr>
              </w:pPr>
              <w:r w:rsidRPr="00063C42">
                <w:rPr>
                  <w:rFonts w:ascii="Times New Roman" w:hAnsi="Times New Roman" w:cs="Times New Roman"/>
                  <w:sz w:val="22"/>
                  <w:szCs w:val="22"/>
                </w:rPr>
                <w:t>Pirkimo sąlygų 5 priedas ,,</w:t>
              </w:r>
              <w:r w:rsidR="00A90810" w:rsidRPr="00063C42">
                <w:rPr>
                  <w:rFonts w:ascii="Times New Roman" w:hAnsi="Times New Roman" w:cs="Times New Roman"/>
                  <w:sz w:val="22"/>
                  <w:szCs w:val="22"/>
                </w:rPr>
                <w:t>N</w:t>
              </w:r>
              <w:r w:rsidR="004D35DC" w:rsidRPr="00063C42">
                <w:rPr>
                  <w:rFonts w:ascii="Times New Roman" w:hAnsi="Times New Roman" w:cs="Times New Roman"/>
                  <w:sz w:val="22"/>
                  <w:szCs w:val="22"/>
                </w:rPr>
                <w:t>acionalinio saugumo reikalavimų atitikties deklaracija‘‘;</w:t>
              </w:r>
            </w:p>
            <w:p w14:paraId="6316EE3E" w14:textId="323A8919" w:rsidR="00A90810" w:rsidRPr="00063C42" w:rsidRDefault="00A90810" w:rsidP="00E0668E">
              <w:pPr>
                <w:spacing w:line="240" w:lineRule="auto"/>
                <w:jc w:val="left"/>
                <w:rPr>
                  <w:rFonts w:ascii="Times New Roman" w:hAnsi="Times New Roman" w:cs="Times New Roman"/>
                  <w:sz w:val="22"/>
                  <w:szCs w:val="22"/>
                </w:rPr>
              </w:pPr>
              <w:r w:rsidRPr="00063C42">
                <w:rPr>
                  <w:rFonts w:ascii="Times New Roman" w:hAnsi="Times New Roman" w:cs="Times New Roman"/>
                  <w:sz w:val="22"/>
                  <w:szCs w:val="22"/>
                </w:rPr>
                <w:t>Pirkimo sąlygų 6 priedas ,,Terminai‘‘.</w:t>
              </w:r>
            </w:p>
            <w:p w14:paraId="50FBC201" w14:textId="1041A36B" w:rsidR="00413BD0" w:rsidRPr="00063C42" w:rsidRDefault="00543227" w:rsidP="00E0668E">
              <w:pPr>
                <w:tabs>
                  <w:tab w:val="left" w:pos="1100"/>
                </w:tabs>
                <w:rPr>
                  <w:rFonts w:ascii="Times New Roman" w:hAnsi="Times New Roman" w:cs="Times New Roman"/>
                </w:rPr>
                <w:sectPr w:rsidR="00413BD0" w:rsidRPr="00063C4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5ACC71EB" w:rsidR="005F13F0" w:rsidRPr="00063C42" w:rsidRDefault="00543227" w:rsidP="00764170">
          <w:pPr>
            <w:spacing w:after="120"/>
            <w:ind w:firstLine="0"/>
            <w:contextualSpacing/>
            <w:rPr>
              <w:rFonts w:ascii="Times New Roman" w:hAnsi="Times New Roman" w:cs="Times New Roman"/>
            </w:rPr>
          </w:pPr>
        </w:p>
      </w:sdtContent>
    </w:sdt>
    <w:p w14:paraId="12085CDF" w14:textId="16073931" w:rsidR="00746BAF" w:rsidRPr="00063C42" w:rsidRDefault="00C31EC9" w:rsidP="00063C42">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63C42">
        <w:rPr>
          <w:rFonts w:ascii="Times New Roman" w:hAnsi="Times New Roman" w:cs="Times New Roman"/>
          <w:color w:val="auto"/>
          <w:sz w:val="32"/>
          <w:szCs w:val="32"/>
        </w:rPr>
        <w:t>Bendra informacij</w:t>
      </w:r>
      <w:r w:rsidR="00B076FD" w:rsidRPr="00063C42">
        <w:rPr>
          <w:rFonts w:ascii="Times New Roman" w:hAnsi="Times New Roman" w:cs="Times New Roman"/>
          <w:color w:val="auto"/>
          <w:sz w:val="32"/>
          <w:szCs w:val="32"/>
        </w:rPr>
        <w:t>a</w:t>
      </w:r>
      <w:bookmarkEnd w:id="5"/>
      <w:r w:rsidR="6B81CCAC" w:rsidRPr="00063C42">
        <w:rPr>
          <w:rFonts w:ascii="Times New Roman" w:hAnsi="Times New Roman" w:cs="Times New Roman"/>
          <w:color w:val="auto"/>
          <w:sz w:val="32"/>
          <w:szCs w:val="32"/>
        </w:rPr>
        <w:t xml:space="preserve"> </w:t>
      </w:r>
    </w:p>
    <w:p w14:paraId="698C5E70" w14:textId="490FD0EB" w:rsidR="00746BAF" w:rsidRPr="00063C42" w:rsidRDefault="00746BAF" w:rsidP="00746BAF">
      <w:pPr>
        <w:ind w:firstLine="0"/>
        <w:rPr>
          <w:rFonts w:ascii="Times New Roman" w:hAnsi="Times New Roman" w:cs="Times New Roman"/>
        </w:rPr>
      </w:pPr>
    </w:p>
    <w:p w14:paraId="3C2B83DD" w14:textId="6A21892F" w:rsidR="00FB3C75" w:rsidRPr="00063C42" w:rsidRDefault="002902C1" w:rsidP="008D0861">
      <w:pPr>
        <w:spacing w:line="240" w:lineRule="auto"/>
        <w:ind w:firstLine="567"/>
        <w:rPr>
          <w:rFonts w:ascii="Times New Roman" w:hAnsi="Times New Roman" w:cs="Times New Roman"/>
          <w:sz w:val="22"/>
          <w:szCs w:val="22"/>
        </w:rPr>
      </w:pPr>
      <w:r w:rsidRPr="00063C42">
        <w:rPr>
          <w:rFonts w:ascii="Times New Roman" w:hAnsi="Times New Roman" w:cs="Times New Roman"/>
          <w:sz w:val="22"/>
          <w:szCs w:val="22"/>
        </w:rPr>
        <w:t xml:space="preserve">1.1. </w:t>
      </w:r>
      <w:r w:rsidR="639AD35A" w:rsidRPr="00063C42">
        <w:rPr>
          <w:rFonts w:ascii="Times New Roman" w:hAnsi="Times New Roman" w:cs="Times New Roman"/>
          <w:sz w:val="22"/>
          <w:szCs w:val="22"/>
        </w:rPr>
        <w:t>P</w:t>
      </w:r>
      <w:r w:rsidR="00B312C4" w:rsidRPr="00063C42">
        <w:rPr>
          <w:rFonts w:ascii="Times New Roman" w:hAnsi="Times New Roman" w:cs="Times New Roman"/>
          <w:sz w:val="22"/>
          <w:szCs w:val="22"/>
        </w:rPr>
        <w:t>erkančioji organizacija</w:t>
      </w:r>
      <w:r w:rsidR="00291EAC" w:rsidRPr="00063C42">
        <w:rPr>
          <w:rFonts w:ascii="Times New Roman" w:hAnsi="Times New Roman" w:cs="Times New Roman"/>
          <w:sz w:val="22"/>
          <w:szCs w:val="22"/>
        </w:rPr>
        <w:t xml:space="preserve"> </w:t>
      </w:r>
      <w:r w:rsidR="00FB3C75" w:rsidRPr="00063C42">
        <w:rPr>
          <w:rFonts w:ascii="Times New Roman" w:hAnsi="Times New Roman" w:cs="Times New Roman"/>
          <w:sz w:val="22"/>
          <w:szCs w:val="22"/>
        </w:rPr>
        <w:t xml:space="preserve">– </w:t>
      </w:r>
      <w:r w:rsidR="00E617D8" w:rsidRPr="00063C42">
        <w:rPr>
          <w:rFonts w:ascii="Times New Roman" w:hAnsi="Times New Roman" w:cs="Times New Roman"/>
          <w:sz w:val="22"/>
          <w:szCs w:val="22"/>
        </w:rPr>
        <w:t>Lietuvos transporto saugos administracija</w:t>
      </w:r>
      <w:r w:rsidR="00FB3C75" w:rsidRPr="00063C42">
        <w:rPr>
          <w:rFonts w:ascii="Times New Roman" w:hAnsi="Times New Roman" w:cs="Times New Roman"/>
          <w:sz w:val="22"/>
          <w:szCs w:val="22"/>
        </w:rPr>
        <w:t xml:space="preserve">, juridinio asmens kodas </w:t>
      </w:r>
      <w:r w:rsidR="00E96191" w:rsidRPr="00063C42">
        <w:rPr>
          <w:rFonts w:ascii="Times New Roman" w:hAnsi="Times New Roman" w:cs="Times New Roman"/>
          <w:kern w:val="2"/>
          <w:sz w:val="22"/>
          <w:szCs w:val="28"/>
        </w:rPr>
        <w:t>188647255</w:t>
      </w:r>
      <w:r w:rsidR="00FB3C75" w:rsidRPr="00063C42">
        <w:rPr>
          <w:rFonts w:ascii="Times New Roman" w:hAnsi="Times New Roman" w:cs="Times New Roman"/>
          <w:sz w:val="22"/>
          <w:szCs w:val="22"/>
        </w:rPr>
        <w:t xml:space="preserve">, adresas </w:t>
      </w:r>
      <w:r w:rsidR="000F64E5" w:rsidRPr="00063C42">
        <w:rPr>
          <w:rFonts w:ascii="Times New Roman" w:hAnsi="Times New Roman" w:cs="Times New Roman"/>
          <w:kern w:val="2"/>
          <w:sz w:val="22"/>
          <w:szCs w:val="28"/>
        </w:rPr>
        <w:t>Švitrigailos g. 42, 03209 Vilnius</w:t>
      </w:r>
      <w:r w:rsidR="00FB3C75" w:rsidRPr="00063C42">
        <w:rPr>
          <w:rFonts w:ascii="Times New Roman" w:hAnsi="Times New Roman" w:cs="Times New Roman"/>
          <w:sz w:val="22"/>
          <w:szCs w:val="22"/>
        </w:rPr>
        <w:t xml:space="preserve">, darbo laikas </w:t>
      </w:r>
      <w:r w:rsidR="00B63412" w:rsidRPr="00063C42">
        <w:rPr>
          <w:rFonts w:ascii="Times New Roman" w:hAnsi="Times New Roman" w:cs="Times New Roman"/>
          <w:sz w:val="22"/>
          <w:szCs w:val="22"/>
        </w:rPr>
        <w:t>pirmadienį–ketvirtadienį 08:00–12:00 ir 12:45–17:00, o penktadienį 08:00–12:00 ir 12:45–15:45</w:t>
      </w:r>
      <w:r w:rsidR="00FB3C75" w:rsidRPr="00063C42">
        <w:rPr>
          <w:rFonts w:ascii="Times New Roman" w:hAnsi="Times New Roman" w:cs="Times New Roman"/>
          <w:sz w:val="22"/>
          <w:szCs w:val="22"/>
        </w:rPr>
        <w:t xml:space="preserve">. </w:t>
      </w:r>
      <w:r w:rsidR="4A61FFE7" w:rsidRPr="00063C42">
        <w:rPr>
          <w:rFonts w:ascii="Times New Roman" w:hAnsi="Times New Roman" w:cs="Times New Roman"/>
          <w:sz w:val="22"/>
          <w:szCs w:val="22"/>
        </w:rPr>
        <w:t>P</w:t>
      </w:r>
      <w:r w:rsidR="00020176" w:rsidRPr="00063C42">
        <w:rPr>
          <w:rFonts w:ascii="Times New Roman" w:hAnsi="Times New Roman" w:cs="Times New Roman"/>
          <w:sz w:val="22"/>
          <w:szCs w:val="22"/>
        </w:rPr>
        <w:t>erkančioji organizacija</w:t>
      </w:r>
      <w:r w:rsidR="00FB3C75" w:rsidRPr="00063C42">
        <w:rPr>
          <w:rFonts w:ascii="Times New Roman" w:hAnsi="Times New Roman" w:cs="Times New Roman"/>
          <w:sz w:val="22"/>
          <w:szCs w:val="22"/>
        </w:rPr>
        <w:t xml:space="preserve"> yra PVM mokėtoja.</w:t>
      </w:r>
    </w:p>
    <w:p w14:paraId="50240042" w14:textId="77777777" w:rsidR="008C6FD1" w:rsidRPr="00063C42" w:rsidRDefault="00CA0CC5" w:rsidP="008D0861">
      <w:pPr>
        <w:pStyle w:val="ListParagraph"/>
        <w:numPr>
          <w:ilvl w:val="1"/>
          <w:numId w:val="9"/>
        </w:numPr>
        <w:tabs>
          <w:tab w:val="left" w:pos="993"/>
        </w:tabs>
        <w:spacing w:line="240" w:lineRule="auto"/>
        <w:ind w:left="0" w:firstLine="567"/>
        <w:rPr>
          <w:rFonts w:ascii="Times New Roman" w:hAnsi="Times New Roman" w:cs="Times New Roman"/>
          <w:sz w:val="22"/>
          <w:szCs w:val="22"/>
        </w:rPr>
      </w:pPr>
      <w:r w:rsidRPr="00063C42">
        <w:rPr>
          <w:rFonts w:ascii="Times New Roman" w:hAnsi="Times New Roman" w:cs="Times New Roman"/>
          <w:color w:val="000000" w:themeColor="text1"/>
          <w:sz w:val="22"/>
          <w:szCs w:val="22"/>
        </w:rPr>
        <w:t>Pirkimas neatliekamas naudojantis centralizuotų pirkimų katalogu,</w:t>
      </w:r>
      <w:r w:rsidR="00887418" w:rsidRPr="00063C42">
        <w:rPr>
          <w:rFonts w:ascii="Times New Roman" w:hAnsi="Times New Roman" w:cs="Times New Roman"/>
          <w:color w:val="000000" w:themeColor="text1"/>
          <w:sz w:val="22"/>
          <w:szCs w:val="22"/>
        </w:rPr>
        <w:t xml:space="preserve"> </w:t>
      </w:r>
      <w:r w:rsidR="00BB70AC" w:rsidRPr="00063C42">
        <w:rPr>
          <w:rFonts w:ascii="Times New Roman" w:hAnsi="Times New Roman" w:cs="Times New Roman"/>
          <w:color w:val="000000" w:themeColor="text1"/>
          <w:sz w:val="22"/>
          <w:szCs w:val="22"/>
        </w:rPr>
        <w:t xml:space="preserve">nes CPO kataloge siūlomi spausdintuvai nepalaiko A7 formato spausdinimo, kuris yra būtinas Pirkėjo funkcijoms užtikrinti ir sudaro </w:t>
      </w:r>
      <w:proofErr w:type="spellStart"/>
      <w:r w:rsidR="00357C70" w:rsidRPr="00063C42">
        <w:rPr>
          <w:rFonts w:ascii="Times New Roman" w:hAnsi="Times New Roman" w:cs="Times New Roman"/>
          <w:color w:val="000000" w:themeColor="text1"/>
          <w:sz w:val="22"/>
          <w:szCs w:val="22"/>
        </w:rPr>
        <w:t>didžiają</w:t>
      </w:r>
      <w:proofErr w:type="spellEnd"/>
      <w:r w:rsidR="00357C70" w:rsidRPr="00063C42">
        <w:rPr>
          <w:rFonts w:ascii="Times New Roman" w:hAnsi="Times New Roman" w:cs="Times New Roman"/>
          <w:color w:val="000000" w:themeColor="text1"/>
          <w:sz w:val="22"/>
          <w:szCs w:val="22"/>
        </w:rPr>
        <w:t xml:space="preserve">  </w:t>
      </w:r>
      <w:r w:rsidR="005C7DFE" w:rsidRPr="00063C42">
        <w:rPr>
          <w:rFonts w:ascii="Times New Roman" w:hAnsi="Times New Roman" w:cs="Times New Roman"/>
          <w:color w:val="000000" w:themeColor="text1"/>
          <w:sz w:val="22"/>
          <w:szCs w:val="22"/>
        </w:rPr>
        <w:t xml:space="preserve">dalį </w:t>
      </w:r>
      <w:r w:rsidR="00BB70AC" w:rsidRPr="00063C42">
        <w:rPr>
          <w:rFonts w:ascii="Times New Roman" w:hAnsi="Times New Roman" w:cs="Times New Roman"/>
          <w:color w:val="000000" w:themeColor="text1"/>
          <w:sz w:val="22"/>
          <w:szCs w:val="22"/>
        </w:rPr>
        <w:t xml:space="preserve">pirkimo </w:t>
      </w:r>
      <w:r w:rsidR="00357C70" w:rsidRPr="00063C42">
        <w:rPr>
          <w:rFonts w:ascii="Times New Roman" w:hAnsi="Times New Roman" w:cs="Times New Roman"/>
          <w:color w:val="000000" w:themeColor="text1"/>
          <w:sz w:val="22"/>
          <w:szCs w:val="22"/>
        </w:rPr>
        <w:t>objekto</w:t>
      </w:r>
      <w:r w:rsidR="005C7DFE" w:rsidRPr="00063C42">
        <w:rPr>
          <w:rFonts w:ascii="Times New Roman" w:hAnsi="Times New Roman" w:cs="Times New Roman"/>
          <w:color w:val="000000" w:themeColor="text1"/>
          <w:sz w:val="22"/>
          <w:szCs w:val="22"/>
        </w:rPr>
        <w:t xml:space="preserve"> apimtyje</w:t>
      </w:r>
      <w:r w:rsidRPr="00063C42">
        <w:rPr>
          <w:rFonts w:ascii="Times New Roman" w:hAnsi="Times New Roman" w:cs="Times New Roman"/>
          <w:color w:val="000000" w:themeColor="text1"/>
          <w:sz w:val="22"/>
          <w:szCs w:val="22"/>
        </w:rPr>
        <w:t xml:space="preserve">.  </w:t>
      </w:r>
    </w:p>
    <w:p w14:paraId="52EA068B" w14:textId="6BEF2324" w:rsidR="00C71C6F" w:rsidRPr="00063C42" w:rsidRDefault="00503A5B" w:rsidP="008C6FD1">
      <w:pPr>
        <w:pStyle w:val="ListParagraph"/>
        <w:tabs>
          <w:tab w:val="left" w:pos="993"/>
        </w:tabs>
        <w:spacing w:line="240" w:lineRule="auto"/>
        <w:ind w:left="567" w:firstLine="0"/>
        <w:rPr>
          <w:rFonts w:ascii="Times New Roman" w:hAnsi="Times New Roman" w:cs="Times New Roman"/>
          <w:sz w:val="22"/>
          <w:szCs w:val="22"/>
        </w:rPr>
      </w:pPr>
      <w:r w:rsidRPr="00063C42">
        <w:rPr>
          <w:rFonts w:ascii="Times New Roman" w:hAnsi="Times New Roman" w:cs="Times New Roman"/>
          <w:sz w:val="22"/>
          <w:szCs w:val="22"/>
        </w:rPr>
        <w:t>1.</w:t>
      </w:r>
      <w:r w:rsidR="00FE1744" w:rsidRPr="00063C42">
        <w:rPr>
          <w:rFonts w:ascii="Times New Roman" w:hAnsi="Times New Roman" w:cs="Times New Roman"/>
          <w:sz w:val="22"/>
          <w:szCs w:val="22"/>
        </w:rPr>
        <w:t>3</w:t>
      </w:r>
      <w:r w:rsidRPr="00063C42">
        <w:rPr>
          <w:rFonts w:ascii="Times New Roman" w:hAnsi="Times New Roman" w:cs="Times New Roman"/>
          <w:sz w:val="22"/>
          <w:szCs w:val="22"/>
        </w:rPr>
        <w:t xml:space="preserve">. </w:t>
      </w:r>
      <w:r w:rsidR="00091F01" w:rsidRPr="00063C42">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C05DF" w:rsidRPr="00063C42">
            <w:rPr>
              <w:rFonts w:ascii="Times New Roman" w:hAnsi="Times New Roman" w:cs="Times New Roman"/>
              <w:sz w:val="22"/>
              <w:szCs w:val="22"/>
            </w:rPr>
            <w:t>nėra</w:t>
          </w:r>
        </w:sdtContent>
      </w:sdt>
      <w:r w:rsidR="00A100C8" w:rsidRPr="00063C42" w:rsidDel="00A100C8">
        <w:rPr>
          <w:rFonts w:ascii="Times New Roman" w:hAnsi="Times New Roman" w:cs="Times New Roman"/>
          <w:sz w:val="22"/>
          <w:szCs w:val="22"/>
        </w:rPr>
        <w:t xml:space="preserve"> </w:t>
      </w:r>
      <w:r w:rsidR="00091F01" w:rsidRPr="00063C42">
        <w:rPr>
          <w:rFonts w:ascii="Times New Roman" w:hAnsi="Times New Roman" w:cs="Times New Roman"/>
          <w:sz w:val="22"/>
          <w:szCs w:val="22"/>
        </w:rPr>
        <w:t xml:space="preserve">sudaroma. </w:t>
      </w:r>
    </w:p>
    <w:p w14:paraId="12ED711C" w14:textId="31553158" w:rsidR="00B1192A" w:rsidRPr="00063C42" w:rsidRDefault="004F6423" w:rsidP="008D0861">
      <w:pPr>
        <w:pStyle w:val="ListParagraph"/>
        <w:spacing w:line="240" w:lineRule="auto"/>
        <w:ind w:left="0" w:firstLine="567"/>
        <w:rPr>
          <w:rFonts w:ascii="Times New Roman" w:hAnsi="Times New Roman" w:cs="Times New Roman"/>
          <w:color w:val="00B050"/>
          <w:sz w:val="22"/>
          <w:szCs w:val="22"/>
        </w:rPr>
      </w:pPr>
      <w:r w:rsidRPr="00063C42">
        <w:rPr>
          <w:rFonts w:ascii="Times New Roman" w:hAnsi="Times New Roman" w:cs="Times New Roman"/>
          <w:sz w:val="22"/>
          <w:szCs w:val="22"/>
        </w:rPr>
        <w:t>1.</w:t>
      </w:r>
      <w:r w:rsidR="00FE1744" w:rsidRPr="00063C42">
        <w:rPr>
          <w:rFonts w:ascii="Times New Roman" w:hAnsi="Times New Roman" w:cs="Times New Roman"/>
          <w:sz w:val="22"/>
          <w:szCs w:val="22"/>
        </w:rPr>
        <w:t>4</w:t>
      </w:r>
      <w:r w:rsidRPr="00063C42">
        <w:rPr>
          <w:rFonts w:ascii="Times New Roman" w:hAnsi="Times New Roman" w:cs="Times New Roman"/>
          <w:sz w:val="22"/>
          <w:szCs w:val="22"/>
        </w:rPr>
        <w:t>.</w:t>
      </w:r>
      <w:r w:rsidRPr="00063C42">
        <w:rPr>
          <w:rFonts w:ascii="Times New Roman" w:hAnsi="Times New Roman" w:cs="Times New Roman"/>
          <w:i/>
          <w:iCs/>
          <w:sz w:val="22"/>
          <w:szCs w:val="22"/>
        </w:rPr>
        <w:t xml:space="preserve"> </w:t>
      </w:r>
      <w:r w:rsidR="00D459E3" w:rsidRPr="00063C42">
        <w:rPr>
          <w:rFonts w:ascii="Times New Roman" w:hAnsi="Times New Roman" w:cs="Times New Roman"/>
          <w:sz w:val="22"/>
          <w:szCs w:val="22"/>
        </w:rPr>
        <w:t xml:space="preserve">Atliekamas žaliasis pirkimas. Pirkimas vykdomas vadovaujantis </w:t>
      </w:r>
      <w:hyperlink r:id="rId14" w:history="1">
        <w:r w:rsidR="009B66AB" w:rsidRPr="00063C42">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63C42">
        <w:rPr>
          <w:rFonts w:ascii="Times New Roman" w:hAnsi="Times New Roman" w:cs="Times New Roman"/>
          <w:color w:val="00B050"/>
          <w:sz w:val="22"/>
          <w:szCs w:val="22"/>
        </w:rPr>
        <w:t xml:space="preserve"> </w:t>
      </w:r>
      <w:r w:rsidR="002E4679" w:rsidRPr="00063C42">
        <w:rPr>
          <w:rFonts w:ascii="Times New Roman" w:hAnsi="Times New Roman" w:cs="Times New Roman"/>
          <w:sz w:val="22"/>
          <w:szCs w:val="22"/>
        </w:rPr>
        <w:t>4 punkto</w:t>
      </w:r>
      <w:r w:rsidR="004D1A7C" w:rsidRPr="00063C42">
        <w:rPr>
          <w:rFonts w:ascii="Times New Roman" w:hAnsi="Times New Roman" w:cs="Times New Roman"/>
          <w:sz w:val="22"/>
          <w:szCs w:val="22"/>
        </w:rPr>
        <w:t xml:space="preserve"> 1 </w:t>
      </w:r>
      <w:r w:rsidR="00D8621D" w:rsidRPr="00063C42">
        <w:rPr>
          <w:rFonts w:ascii="Times New Roman" w:hAnsi="Times New Roman" w:cs="Times New Roman"/>
          <w:sz w:val="22"/>
          <w:szCs w:val="22"/>
        </w:rPr>
        <w:t>papunkčiu</w:t>
      </w:r>
      <w:r w:rsidR="00D459E3" w:rsidRPr="00063C42">
        <w:rPr>
          <w:rFonts w:ascii="Times New Roman" w:hAnsi="Times New Roman" w:cs="Times New Roman"/>
          <w:sz w:val="22"/>
          <w:szCs w:val="22"/>
        </w:rPr>
        <w:t xml:space="preserve">. Aplinkos apaugos kriterijai nustatyti </w:t>
      </w:r>
      <w:r w:rsidR="007652CB" w:rsidRPr="00063C42">
        <w:rPr>
          <w:rFonts w:ascii="Times New Roman" w:hAnsi="Times New Roman" w:cs="Times New Roman"/>
          <w:sz w:val="22"/>
          <w:szCs w:val="22"/>
        </w:rPr>
        <w:t>1 priede</w:t>
      </w:r>
      <w:r w:rsidR="002714E3" w:rsidRPr="00063C42">
        <w:rPr>
          <w:rFonts w:ascii="Times New Roman" w:hAnsi="Times New Roman" w:cs="Times New Roman"/>
          <w:sz w:val="22"/>
          <w:szCs w:val="22"/>
        </w:rPr>
        <w:t xml:space="preserve"> ,,Techninė specifikacija‘‘</w:t>
      </w:r>
      <w:r w:rsidR="00D459E3" w:rsidRPr="00063C42">
        <w:rPr>
          <w:rFonts w:ascii="Times New Roman" w:hAnsi="Times New Roman" w:cs="Times New Roman"/>
          <w:sz w:val="22"/>
          <w:szCs w:val="22"/>
        </w:rPr>
        <w:t>.</w:t>
      </w:r>
    </w:p>
    <w:p w14:paraId="70D39E0D" w14:textId="2C52D0BD" w:rsidR="00701959" w:rsidRPr="00063C42" w:rsidRDefault="00771A27" w:rsidP="008D0861">
      <w:pPr>
        <w:spacing w:line="240" w:lineRule="auto"/>
        <w:ind w:firstLine="567"/>
        <w:rPr>
          <w:rFonts w:ascii="Times New Roman" w:hAnsi="Times New Roman" w:cs="Times New Roman"/>
          <w:color w:val="7030A0"/>
          <w:sz w:val="22"/>
          <w:szCs w:val="22"/>
        </w:rPr>
      </w:pPr>
      <w:bookmarkStart w:id="10" w:name="_Hlk163547301"/>
      <w:r w:rsidRPr="00063C42">
        <w:rPr>
          <w:rFonts w:ascii="Times New Roman" w:hAnsi="Times New Roman" w:cs="Times New Roman"/>
          <w:sz w:val="22"/>
          <w:szCs w:val="22"/>
        </w:rPr>
        <w:t>1.</w:t>
      </w:r>
      <w:r w:rsidR="00FE1744" w:rsidRPr="00063C42">
        <w:rPr>
          <w:rFonts w:ascii="Times New Roman" w:hAnsi="Times New Roman" w:cs="Times New Roman"/>
          <w:sz w:val="22"/>
          <w:szCs w:val="22"/>
        </w:rPr>
        <w:t>5</w:t>
      </w:r>
      <w:r w:rsidRPr="00063C42">
        <w:rPr>
          <w:rFonts w:ascii="Times New Roman" w:hAnsi="Times New Roman" w:cs="Times New Roman"/>
          <w:sz w:val="22"/>
          <w:szCs w:val="22"/>
        </w:rPr>
        <w:t xml:space="preserve">. </w:t>
      </w:r>
      <w:r w:rsidR="00BD290E" w:rsidRPr="00063C42">
        <w:rPr>
          <w:rFonts w:ascii="Times New Roman" w:hAnsi="Times New Roman" w:cs="Times New Roman"/>
          <w:sz w:val="22"/>
          <w:szCs w:val="22"/>
        </w:rPr>
        <w:t>Jeigu Pirkimo metu bus atliekama patikra Nacionaliniam saugumui užtikrinti svarbių objektų apsaugos įstatyme nustatyta tvarka, dalyvis turės pateikti tokiai patikrai atlikti reikalingus dokumentus.</w:t>
      </w:r>
      <w:r w:rsidR="00BD290E" w:rsidRPr="00063C42">
        <w:rPr>
          <w:rFonts w:ascii="Times New Roman" w:hAnsi="Times New Roman" w:cs="Times New Roman"/>
          <w:sz w:val="24"/>
          <w:szCs w:val="24"/>
        </w:rPr>
        <w:t xml:space="preserve"> </w:t>
      </w:r>
    </w:p>
    <w:bookmarkEnd w:id="10"/>
    <w:p w14:paraId="15179C0E" w14:textId="001EBF5A" w:rsidR="00257685" w:rsidRPr="00063C42" w:rsidRDefault="003D3DF5" w:rsidP="008D0861">
      <w:pPr>
        <w:spacing w:line="240" w:lineRule="auto"/>
        <w:ind w:firstLine="567"/>
        <w:rPr>
          <w:rFonts w:ascii="Times New Roman" w:hAnsi="Times New Roman" w:cs="Times New Roman"/>
          <w:sz w:val="22"/>
          <w:szCs w:val="22"/>
        </w:rPr>
      </w:pPr>
      <w:r w:rsidRPr="00063C42">
        <w:rPr>
          <w:rFonts w:ascii="Times New Roman" w:eastAsia="Arial" w:hAnsi="Times New Roman" w:cs="Times New Roman"/>
          <w:sz w:val="22"/>
          <w:szCs w:val="22"/>
        </w:rPr>
        <w:t>1.</w:t>
      </w:r>
      <w:r w:rsidR="00FE1744" w:rsidRPr="00063C42">
        <w:rPr>
          <w:rFonts w:ascii="Times New Roman" w:eastAsia="Arial" w:hAnsi="Times New Roman" w:cs="Times New Roman"/>
          <w:sz w:val="22"/>
          <w:szCs w:val="22"/>
        </w:rPr>
        <w:t>6</w:t>
      </w:r>
      <w:r w:rsidRPr="00063C42">
        <w:rPr>
          <w:rFonts w:ascii="Times New Roman" w:eastAsia="Arial" w:hAnsi="Times New Roman" w:cs="Times New Roman"/>
          <w:sz w:val="22"/>
          <w:szCs w:val="22"/>
        </w:rPr>
        <w:t>.</w:t>
      </w:r>
      <w:r w:rsidR="00CA1A1C" w:rsidRPr="00063C42">
        <w:rPr>
          <w:rFonts w:ascii="Times New Roman" w:eastAsia="Arial" w:hAnsi="Times New Roman" w:cs="Times New Roman"/>
          <w:sz w:val="22"/>
          <w:szCs w:val="22"/>
        </w:rPr>
        <w:t xml:space="preserve"> </w:t>
      </w:r>
      <w:r w:rsidR="4B7098B6" w:rsidRPr="00063C42">
        <w:rPr>
          <w:rFonts w:ascii="Times New Roman" w:eastAsia="Arial" w:hAnsi="Times New Roman" w:cs="Times New Roman"/>
          <w:sz w:val="22"/>
          <w:szCs w:val="22"/>
        </w:rPr>
        <w:t>Bendrosios</w:t>
      </w:r>
      <w:r w:rsidR="00931CA2" w:rsidRPr="00063C42">
        <w:rPr>
          <w:rFonts w:ascii="Times New Roman" w:eastAsia="Arial" w:hAnsi="Times New Roman" w:cs="Times New Roman"/>
          <w:sz w:val="22"/>
          <w:szCs w:val="22"/>
        </w:rPr>
        <w:t xml:space="preserve"> pirkimo</w:t>
      </w:r>
      <w:r w:rsidR="4B7098B6" w:rsidRPr="00063C42">
        <w:rPr>
          <w:rFonts w:ascii="Times New Roman" w:eastAsia="Arial" w:hAnsi="Times New Roman" w:cs="Times New Roman"/>
          <w:sz w:val="22"/>
          <w:szCs w:val="22"/>
        </w:rPr>
        <w:t xml:space="preserve"> sąlygos yra neatskiriama ši</w:t>
      </w:r>
      <w:r w:rsidR="00931CA2" w:rsidRPr="00063C42">
        <w:rPr>
          <w:rFonts w:ascii="Times New Roman" w:eastAsia="Arial" w:hAnsi="Times New Roman" w:cs="Times New Roman"/>
          <w:sz w:val="22"/>
          <w:szCs w:val="22"/>
        </w:rPr>
        <w:t>ų</w:t>
      </w:r>
      <w:r w:rsidR="4B7098B6" w:rsidRPr="00063C42">
        <w:rPr>
          <w:rFonts w:ascii="Times New Roman" w:eastAsia="Arial" w:hAnsi="Times New Roman" w:cs="Times New Roman"/>
          <w:sz w:val="22"/>
          <w:szCs w:val="22"/>
        </w:rPr>
        <w:t xml:space="preserve"> pirkimo sąlygų dalis.</w:t>
      </w:r>
    </w:p>
    <w:p w14:paraId="4ED932F3" w14:textId="2CE07367" w:rsidR="00FB3C75" w:rsidRPr="00063C42" w:rsidRDefault="00244994" w:rsidP="00063C42">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11" w:name="_Toc137194948"/>
      <w:r w:rsidRPr="00063C42">
        <w:rPr>
          <w:rFonts w:ascii="Times New Roman" w:hAnsi="Times New Roman" w:cs="Times New Roman"/>
          <w:color w:val="auto"/>
          <w:sz w:val="32"/>
          <w:szCs w:val="32"/>
        </w:rPr>
        <w:t>Pirkimo objektas</w:t>
      </w:r>
      <w:bookmarkEnd w:id="11"/>
    </w:p>
    <w:p w14:paraId="7D847502" w14:textId="77777777" w:rsidR="00FB3C75" w:rsidRPr="00063C42" w:rsidRDefault="00FB3C75" w:rsidP="00E62E95">
      <w:pPr>
        <w:spacing w:line="240" w:lineRule="auto"/>
        <w:ind w:firstLine="0"/>
        <w:rPr>
          <w:rFonts w:ascii="Times New Roman" w:hAnsi="Times New Roman" w:cs="Times New Roman"/>
        </w:rPr>
      </w:pPr>
    </w:p>
    <w:p w14:paraId="0AEFEE07" w14:textId="2B59302B" w:rsidR="00FB3C75" w:rsidRPr="00063C42" w:rsidRDefault="00651664" w:rsidP="008D0861">
      <w:pPr>
        <w:pStyle w:val="NoSpacing"/>
        <w:numPr>
          <w:ilvl w:val="1"/>
          <w:numId w:val="7"/>
        </w:numPr>
        <w:tabs>
          <w:tab w:val="left" w:pos="993"/>
        </w:tabs>
        <w:spacing w:after="120"/>
        <w:ind w:left="0" w:firstLine="567"/>
        <w:contextualSpacing/>
        <w:rPr>
          <w:rFonts w:ascii="Times New Roman" w:hAnsi="Times New Roman" w:cs="Times New Roman"/>
          <w:color w:val="000000" w:themeColor="text1"/>
          <w:sz w:val="22"/>
          <w:szCs w:val="22"/>
        </w:rPr>
      </w:pPr>
      <w:r w:rsidRPr="00063C42">
        <w:rPr>
          <w:rFonts w:ascii="Times New Roman" w:hAnsi="Times New Roman" w:cs="Times New Roman"/>
          <w:sz w:val="22"/>
          <w:szCs w:val="22"/>
        </w:rPr>
        <w:t xml:space="preserve">Perkančioji organizacija </w:t>
      </w:r>
      <w:r w:rsidR="00FB3C75" w:rsidRPr="00063C42">
        <w:rPr>
          <w:rFonts w:ascii="Times New Roman" w:eastAsia="Calibri" w:hAnsi="Times New Roman" w:cs="Times New Roman"/>
          <w:color w:val="000000" w:themeColor="text1"/>
          <w:sz w:val="22"/>
          <w:szCs w:val="22"/>
        </w:rPr>
        <w:t xml:space="preserve">numato įsigyti </w:t>
      </w:r>
      <w:r w:rsidR="00EB23E3" w:rsidRPr="00063C42">
        <w:rPr>
          <w:rFonts w:ascii="Times New Roman" w:hAnsi="Times New Roman" w:cs="Times New Roman"/>
          <w:sz w:val="22"/>
          <w:szCs w:val="22"/>
        </w:rPr>
        <w:t xml:space="preserve">spausdinimo </w:t>
      </w:r>
      <w:r w:rsidR="00DE5F1F" w:rsidRPr="00063C42">
        <w:rPr>
          <w:rFonts w:ascii="Times New Roman" w:hAnsi="Times New Roman" w:cs="Times New Roman"/>
          <w:sz w:val="22"/>
          <w:szCs w:val="22"/>
        </w:rPr>
        <w:t xml:space="preserve">įrangos nuomą kartu su </w:t>
      </w:r>
      <w:r w:rsidR="00252DFC" w:rsidRPr="00063C42">
        <w:rPr>
          <w:rFonts w:ascii="Times New Roman" w:hAnsi="Times New Roman" w:cs="Times New Roman"/>
          <w:sz w:val="22"/>
          <w:szCs w:val="22"/>
        </w:rPr>
        <w:t xml:space="preserve"> techniniu aptarnavimu ir eksploatacini</w:t>
      </w:r>
      <w:r w:rsidR="00525420" w:rsidRPr="00063C42">
        <w:rPr>
          <w:rFonts w:ascii="Times New Roman" w:hAnsi="Times New Roman" w:cs="Times New Roman"/>
          <w:sz w:val="22"/>
          <w:szCs w:val="22"/>
        </w:rPr>
        <w:t>ų medžiagų tiekimu</w:t>
      </w:r>
      <w:r w:rsidR="00FB3C75" w:rsidRPr="00063C42">
        <w:rPr>
          <w:rFonts w:ascii="Times New Roman" w:hAnsi="Times New Roman" w:cs="Times New Roman"/>
          <w:sz w:val="22"/>
          <w:szCs w:val="22"/>
        </w:rPr>
        <w:t xml:space="preserve">. Reikalavimai </w:t>
      </w:r>
      <w:r w:rsidR="00966703" w:rsidRPr="00063C42">
        <w:rPr>
          <w:rFonts w:ascii="Times New Roman" w:hAnsi="Times New Roman" w:cs="Times New Roman"/>
          <w:sz w:val="22"/>
          <w:szCs w:val="22"/>
        </w:rPr>
        <w:t>p</w:t>
      </w:r>
      <w:r w:rsidR="00FB3C75" w:rsidRPr="00063C42">
        <w:rPr>
          <w:rFonts w:ascii="Times New Roman" w:hAnsi="Times New Roman" w:cs="Times New Roman"/>
          <w:sz w:val="22"/>
          <w:szCs w:val="22"/>
        </w:rPr>
        <w:t>irkimo objektui nustatyti</w:t>
      </w:r>
      <w:r w:rsidR="00AE2AEF" w:rsidRPr="00063C42">
        <w:rPr>
          <w:rFonts w:ascii="Times New Roman" w:hAnsi="Times New Roman" w:cs="Times New Roman"/>
          <w:sz w:val="22"/>
          <w:szCs w:val="22"/>
        </w:rPr>
        <w:t xml:space="preserve"> </w:t>
      </w:r>
      <w:r w:rsidR="00966703" w:rsidRPr="00063C42">
        <w:rPr>
          <w:rFonts w:ascii="Times New Roman" w:hAnsi="Times New Roman" w:cs="Times New Roman"/>
          <w:sz w:val="22"/>
          <w:szCs w:val="22"/>
        </w:rPr>
        <w:t>s</w:t>
      </w:r>
      <w:r w:rsidR="00044836" w:rsidRPr="00063C42">
        <w:rPr>
          <w:rFonts w:ascii="Times New Roman" w:hAnsi="Times New Roman" w:cs="Times New Roman"/>
          <w:sz w:val="22"/>
          <w:szCs w:val="22"/>
        </w:rPr>
        <w:t>pecialiųjų p</w:t>
      </w:r>
      <w:r w:rsidR="00AE2AEF" w:rsidRPr="00063C42">
        <w:rPr>
          <w:rFonts w:ascii="Times New Roman" w:hAnsi="Times New Roman" w:cs="Times New Roman"/>
          <w:sz w:val="22"/>
          <w:szCs w:val="22"/>
        </w:rPr>
        <w:t xml:space="preserve">irkimo sąlygų </w:t>
      </w:r>
      <w:r w:rsidR="00A038CE" w:rsidRPr="00063C42">
        <w:rPr>
          <w:rFonts w:ascii="Times New Roman" w:hAnsi="Times New Roman" w:cs="Times New Roman"/>
          <w:sz w:val="22"/>
          <w:szCs w:val="22"/>
        </w:rPr>
        <w:t>2</w:t>
      </w:r>
      <w:r w:rsidR="00AE2AEF" w:rsidRPr="00063C42">
        <w:rPr>
          <w:rFonts w:ascii="Times New Roman" w:hAnsi="Times New Roman" w:cs="Times New Roman"/>
          <w:color w:val="00B050"/>
          <w:sz w:val="22"/>
          <w:szCs w:val="22"/>
        </w:rPr>
        <w:t xml:space="preserve"> </w:t>
      </w:r>
      <w:r w:rsidR="00AE2AEF" w:rsidRPr="00063C42">
        <w:rPr>
          <w:rFonts w:ascii="Times New Roman" w:hAnsi="Times New Roman" w:cs="Times New Roman"/>
          <w:sz w:val="22"/>
          <w:szCs w:val="22"/>
        </w:rPr>
        <w:t>priede.</w:t>
      </w:r>
    </w:p>
    <w:p w14:paraId="49117D58" w14:textId="1F08FFAA" w:rsidR="005D280D" w:rsidRPr="00063C42" w:rsidRDefault="002C41AA" w:rsidP="00DA5F1E">
      <w:pPr>
        <w:pStyle w:val="NoSpacing"/>
        <w:ind w:firstLine="567"/>
        <w:contextualSpacing/>
        <w:rPr>
          <w:rFonts w:ascii="Times New Roman" w:hAnsi="Times New Roman" w:cs="Times New Roman"/>
          <w:sz w:val="22"/>
          <w:szCs w:val="22"/>
        </w:rPr>
      </w:pPr>
      <w:r w:rsidRPr="00063C42">
        <w:rPr>
          <w:rFonts w:ascii="Times New Roman" w:hAnsi="Times New Roman" w:cs="Times New Roman"/>
          <w:sz w:val="22"/>
          <w:szCs w:val="22"/>
        </w:rPr>
        <w:t>2.2.</w:t>
      </w:r>
      <w:r w:rsidR="00ED1C85" w:rsidRPr="00063C42">
        <w:rPr>
          <w:rFonts w:ascii="Times New Roman" w:hAnsi="Times New Roman" w:cs="Times New Roman"/>
          <w:sz w:val="22"/>
          <w:szCs w:val="22"/>
        </w:rPr>
        <w:t xml:space="preserve"> </w:t>
      </w:r>
      <w:r w:rsidR="00FB3C75" w:rsidRPr="00063C42">
        <w:rPr>
          <w:rFonts w:ascii="Times New Roman" w:hAnsi="Times New Roman" w:cs="Times New Roman"/>
          <w:sz w:val="22"/>
          <w:szCs w:val="22"/>
        </w:rPr>
        <w:t>Pirkimo objektas į dalis neskaidomas.</w:t>
      </w:r>
      <w:r w:rsidR="00702B7B" w:rsidRPr="00063C42">
        <w:rPr>
          <w:rFonts w:ascii="Times New Roman" w:hAnsi="Times New Roman" w:cs="Times New Roman"/>
          <w:sz w:val="22"/>
          <w:szCs w:val="22"/>
        </w:rPr>
        <w:t xml:space="preserve"> Pirkimo apimtys, reikalavimai ir techninė specifikacija apibrėžti </w:t>
      </w:r>
      <w:r w:rsidR="00C314B2" w:rsidRPr="00063C42">
        <w:rPr>
          <w:rFonts w:ascii="Times New Roman" w:hAnsi="Times New Roman" w:cs="Times New Roman"/>
          <w:sz w:val="22"/>
          <w:szCs w:val="22"/>
        </w:rPr>
        <w:t>s</w:t>
      </w:r>
      <w:r w:rsidR="000B6976" w:rsidRPr="00063C42">
        <w:rPr>
          <w:rFonts w:ascii="Times New Roman" w:hAnsi="Times New Roman" w:cs="Times New Roman"/>
          <w:sz w:val="22"/>
          <w:szCs w:val="22"/>
        </w:rPr>
        <w:t>pecialiųjų p</w:t>
      </w:r>
      <w:r w:rsidR="00702B7B" w:rsidRPr="00063C42">
        <w:rPr>
          <w:rFonts w:ascii="Times New Roman" w:hAnsi="Times New Roman" w:cs="Times New Roman"/>
          <w:sz w:val="22"/>
          <w:szCs w:val="22"/>
        </w:rPr>
        <w:t xml:space="preserve">irkimo sąlygų </w:t>
      </w:r>
      <w:r w:rsidR="00A038CE" w:rsidRPr="00063C42">
        <w:rPr>
          <w:rFonts w:ascii="Times New Roman" w:hAnsi="Times New Roman" w:cs="Times New Roman"/>
          <w:sz w:val="22"/>
          <w:szCs w:val="22"/>
        </w:rPr>
        <w:t>2</w:t>
      </w:r>
      <w:r w:rsidR="00702B7B" w:rsidRPr="00063C42">
        <w:rPr>
          <w:rFonts w:ascii="Times New Roman" w:hAnsi="Times New Roman" w:cs="Times New Roman"/>
          <w:sz w:val="22"/>
          <w:szCs w:val="22"/>
        </w:rPr>
        <w:t xml:space="preserve"> priede.</w:t>
      </w:r>
    </w:p>
    <w:p w14:paraId="2B9FCCA2" w14:textId="34073C68" w:rsidR="003943EC" w:rsidRPr="00063C42" w:rsidRDefault="003943EC" w:rsidP="00DA5F1E">
      <w:pPr>
        <w:pStyle w:val="ListParagraph"/>
        <w:spacing w:line="240" w:lineRule="auto"/>
        <w:ind w:left="0" w:firstLine="567"/>
        <w:rPr>
          <w:rFonts w:ascii="Times New Roman" w:hAnsi="Times New Roman" w:cs="Times New Roman"/>
          <w:sz w:val="22"/>
          <w:szCs w:val="22"/>
        </w:rPr>
      </w:pPr>
      <w:r w:rsidRPr="00063C42">
        <w:rPr>
          <w:rFonts w:ascii="Times New Roman" w:hAnsi="Times New Roman" w:cs="Times New Roman"/>
          <w:sz w:val="22"/>
          <w:szCs w:val="22"/>
        </w:rPr>
        <w:t>2.</w:t>
      </w:r>
      <w:r w:rsidR="001F568A" w:rsidRPr="00063C42">
        <w:rPr>
          <w:rFonts w:ascii="Times New Roman" w:hAnsi="Times New Roman" w:cs="Times New Roman"/>
          <w:sz w:val="22"/>
          <w:szCs w:val="22"/>
        </w:rPr>
        <w:t>3</w:t>
      </w:r>
      <w:r w:rsidRPr="00063C42">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63C42" w:rsidRDefault="003943EC" w:rsidP="00DA5F1E">
      <w:pPr>
        <w:pStyle w:val="ListParagraph"/>
        <w:spacing w:line="240" w:lineRule="auto"/>
        <w:ind w:left="0" w:firstLine="567"/>
        <w:rPr>
          <w:rFonts w:ascii="Times New Roman" w:hAnsi="Times New Roman" w:cs="Times New Roman"/>
          <w:sz w:val="22"/>
          <w:szCs w:val="22"/>
        </w:rPr>
      </w:pPr>
      <w:r w:rsidRPr="00063C42">
        <w:rPr>
          <w:rFonts w:ascii="Times New Roman" w:hAnsi="Times New Roman" w:cs="Times New Roman"/>
          <w:sz w:val="22"/>
          <w:szCs w:val="22"/>
        </w:rPr>
        <w:t>2.</w:t>
      </w:r>
      <w:r w:rsidR="001F568A" w:rsidRPr="00063C42">
        <w:rPr>
          <w:rFonts w:ascii="Times New Roman" w:hAnsi="Times New Roman" w:cs="Times New Roman"/>
          <w:sz w:val="22"/>
          <w:szCs w:val="22"/>
        </w:rPr>
        <w:t>4</w:t>
      </w:r>
      <w:r w:rsidRPr="00063C42">
        <w:rPr>
          <w:rFonts w:ascii="Times New Roman" w:hAnsi="Times New Roman" w:cs="Times New Roman"/>
          <w:sz w:val="22"/>
          <w:szCs w:val="22"/>
        </w:rPr>
        <w:t xml:space="preserve">. Jeigu apibūdinant pirkimo objektą techninėje specifikacijoje nurodytas standartas, </w:t>
      </w:r>
      <w:r w:rsidRPr="00063C4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63C42">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63C42" w:rsidRDefault="00BF3638" w:rsidP="00063C42">
      <w:pPr>
        <w:pStyle w:val="Heading1"/>
        <w:numPr>
          <w:ilvl w:val="0"/>
          <w:numId w:val="5"/>
        </w:numPr>
        <w:spacing w:before="720" w:after="0" w:line="300" w:lineRule="auto"/>
        <w:ind w:left="0" w:firstLine="0"/>
        <w:rPr>
          <w:rFonts w:ascii="Times New Roman" w:hAnsi="Times New Roman" w:cs="Times New Roman"/>
          <w:color w:val="auto"/>
          <w:sz w:val="32"/>
          <w:szCs w:val="32"/>
        </w:rPr>
      </w:pPr>
      <w:bookmarkStart w:id="12" w:name="_Toc137194949"/>
      <w:r w:rsidRPr="00063C42">
        <w:rPr>
          <w:rFonts w:ascii="Times New Roman" w:hAnsi="Times New Roman" w:cs="Times New Roman"/>
          <w:color w:val="auto"/>
          <w:sz w:val="32"/>
          <w:szCs w:val="32"/>
        </w:rPr>
        <w:t>Tiekėjų pašalinimo pagrindai</w:t>
      </w:r>
      <w:r w:rsidR="00E201D8" w:rsidRPr="00063C42">
        <w:rPr>
          <w:rFonts w:ascii="Times New Roman" w:hAnsi="Times New Roman" w:cs="Times New Roman"/>
          <w:color w:val="auto"/>
          <w:sz w:val="32"/>
          <w:szCs w:val="32"/>
        </w:rPr>
        <w:t>, kvalifikacijos reikalavimai ir reikalaujami kokybės vadybos sistemos ir (ar</w:t>
      </w:r>
      <w:r w:rsidR="00817AB9" w:rsidRPr="00063C42">
        <w:rPr>
          <w:rFonts w:ascii="Times New Roman" w:hAnsi="Times New Roman" w:cs="Times New Roman"/>
          <w:color w:val="auto"/>
          <w:sz w:val="32"/>
          <w:szCs w:val="32"/>
        </w:rPr>
        <w:t>ba</w:t>
      </w:r>
      <w:r w:rsidR="00E201D8" w:rsidRPr="00063C42">
        <w:rPr>
          <w:rFonts w:ascii="Times New Roman" w:hAnsi="Times New Roman" w:cs="Times New Roman"/>
          <w:color w:val="auto"/>
          <w:sz w:val="32"/>
          <w:szCs w:val="32"/>
        </w:rPr>
        <w:t xml:space="preserve">) </w:t>
      </w:r>
      <w:r w:rsidR="00817AB9" w:rsidRPr="00063C42">
        <w:rPr>
          <w:rFonts w:ascii="Times New Roman" w:hAnsi="Times New Roman" w:cs="Times New Roman"/>
          <w:color w:val="auto"/>
          <w:sz w:val="32"/>
          <w:szCs w:val="32"/>
        </w:rPr>
        <w:t>aplinkos apsaugos vadybos sistemos standartai</w:t>
      </w:r>
      <w:bookmarkEnd w:id="12"/>
      <w:r w:rsidR="00817AB9" w:rsidRPr="00063C42">
        <w:rPr>
          <w:rFonts w:ascii="Times New Roman" w:hAnsi="Times New Roman" w:cs="Times New Roman"/>
          <w:color w:val="auto"/>
          <w:sz w:val="32"/>
          <w:szCs w:val="32"/>
        </w:rPr>
        <w:t xml:space="preserve"> </w:t>
      </w:r>
    </w:p>
    <w:p w14:paraId="0ED6AD78" w14:textId="723DA34A" w:rsidR="00FB3C75" w:rsidRPr="00063C42" w:rsidRDefault="00FB3C75" w:rsidP="00E62E95">
      <w:pPr>
        <w:spacing w:line="240" w:lineRule="auto"/>
        <w:ind w:firstLine="0"/>
        <w:rPr>
          <w:rFonts w:ascii="Times New Roman" w:hAnsi="Times New Roman" w:cs="Times New Roman"/>
        </w:rPr>
      </w:pPr>
    </w:p>
    <w:p w14:paraId="5B3C4F14" w14:textId="3744E48B" w:rsidR="00FB3C75" w:rsidRPr="00063C42" w:rsidRDefault="005D280D" w:rsidP="00DA5F1E">
      <w:pPr>
        <w:pStyle w:val="ListParagraph"/>
        <w:numPr>
          <w:ilvl w:val="1"/>
          <w:numId w:val="7"/>
        </w:numPr>
        <w:spacing w:line="240" w:lineRule="auto"/>
        <w:ind w:left="0" w:firstLine="567"/>
        <w:rPr>
          <w:rFonts w:ascii="Times New Roman" w:hAnsi="Times New Roman" w:cs="Times New Roman"/>
          <w:sz w:val="22"/>
          <w:szCs w:val="22"/>
        </w:rPr>
      </w:pPr>
      <w:r w:rsidRPr="00063C42">
        <w:rPr>
          <w:rFonts w:ascii="Times New Roman" w:hAnsi="Times New Roman" w:cs="Times New Roman"/>
          <w:sz w:val="22"/>
          <w:szCs w:val="22"/>
        </w:rPr>
        <w:t>Reikalavimai dėl tiekėjo ir</w:t>
      </w:r>
      <w:r w:rsidR="00F17EDA" w:rsidRPr="00063C42">
        <w:rPr>
          <w:rFonts w:ascii="Times New Roman" w:hAnsi="Times New Roman" w:cs="Times New Roman"/>
          <w:sz w:val="22"/>
          <w:szCs w:val="22"/>
        </w:rPr>
        <w:t xml:space="preserve"> </w:t>
      </w:r>
      <w:r w:rsidRPr="00063C42">
        <w:rPr>
          <w:rFonts w:ascii="Times New Roman" w:hAnsi="Times New Roman" w:cs="Times New Roman"/>
          <w:sz w:val="22"/>
          <w:szCs w:val="22"/>
        </w:rPr>
        <w:t>subtiekėjų</w:t>
      </w:r>
      <w:r w:rsidR="00DF6485" w:rsidRPr="00063C42">
        <w:rPr>
          <w:rFonts w:ascii="Times New Roman" w:hAnsi="Times New Roman" w:cs="Times New Roman"/>
          <w:sz w:val="22"/>
          <w:szCs w:val="22"/>
        </w:rPr>
        <w:t xml:space="preserve"> (jeigu taikoma)</w:t>
      </w:r>
      <w:r w:rsidR="00A857C4" w:rsidRPr="00063C42">
        <w:rPr>
          <w:rFonts w:ascii="Times New Roman" w:hAnsi="Times New Roman" w:cs="Times New Roman"/>
          <w:sz w:val="22"/>
          <w:szCs w:val="22"/>
        </w:rPr>
        <w:t xml:space="preserve">, ūkio subjektų, kurių pajėgumais </w:t>
      </w:r>
      <w:r w:rsidR="00CF1B69" w:rsidRPr="00063C42">
        <w:rPr>
          <w:rFonts w:ascii="Times New Roman" w:hAnsi="Times New Roman" w:cs="Times New Roman"/>
          <w:sz w:val="22"/>
          <w:szCs w:val="22"/>
        </w:rPr>
        <w:t>tiekėjas remiasi,</w:t>
      </w:r>
      <w:r w:rsidR="00FB4B5E" w:rsidRPr="00063C42">
        <w:rPr>
          <w:rFonts w:ascii="Times New Roman" w:hAnsi="Times New Roman" w:cs="Times New Roman"/>
          <w:sz w:val="22"/>
          <w:szCs w:val="22"/>
        </w:rPr>
        <w:t xml:space="preserve"> </w:t>
      </w:r>
      <w:r w:rsidRPr="00063C42">
        <w:rPr>
          <w:rFonts w:ascii="Times New Roman" w:hAnsi="Times New Roman" w:cs="Times New Roman"/>
          <w:sz w:val="22"/>
          <w:szCs w:val="22"/>
        </w:rPr>
        <w:t>pašalinimo pagrindų nebuvimo</w:t>
      </w:r>
      <w:r w:rsidR="004A415C" w:rsidRPr="00063C42">
        <w:rPr>
          <w:rFonts w:ascii="Times New Roman" w:hAnsi="Times New Roman" w:cs="Times New Roman"/>
          <w:sz w:val="22"/>
          <w:szCs w:val="22"/>
        </w:rPr>
        <w:t xml:space="preserve"> </w:t>
      </w:r>
      <w:r w:rsidRPr="00063C42">
        <w:rPr>
          <w:rFonts w:ascii="Times New Roman" w:hAnsi="Times New Roman" w:cs="Times New Roman"/>
          <w:sz w:val="22"/>
          <w:szCs w:val="22"/>
        </w:rPr>
        <w:t xml:space="preserve">bei jų nebuvimą patvirtinantys dokumentai nurodyti </w:t>
      </w:r>
      <w:r w:rsidR="00CF1B69" w:rsidRPr="00063C42">
        <w:rPr>
          <w:rFonts w:ascii="Times New Roman" w:hAnsi="Times New Roman" w:cs="Times New Roman"/>
          <w:sz w:val="22"/>
          <w:szCs w:val="22"/>
        </w:rPr>
        <w:t>s</w:t>
      </w:r>
      <w:r w:rsidR="0035091B" w:rsidRPr="00063C42">
        <w:rPr>
          <w:rFonts w:ascii="Times New Roman" w:hAnsi="Times New Roman" w:cs="Times New Roman"/>
          <w:sz w:val="22"/>
          <w:szCs w:val="22"/>
        </w:rPr>
        <w:t>pecialiųjų p</w:t>
      </w:r>
      <w:r w:rsidRPr="00063C42">
        <w:rPr>
          <w:rFonts w:ascii="Times New Roman" w:hAnsi="Times New Roman" w:cs="Times New Roman"/>
          <w:sz w:val="22"/>
          <w:szCs w:val="22"/>
        </w:rPr>
        <w:t xml:space="preserve">irkimo sąlygų </w:t>
      </w:r>
      <w:r w:rsidR="00CD2879" w:rsidRPr="00063C42">
        <w:rPr>
          <w:rFonts w:ascii="Times New Roman" w:hAnsi="Times New Roman" w:cs="Times New Roman"/>
          <w:color w:val="00B050"/>
          <w:sz w:val="22"/>
          <w:szCs w:val="22"/>
        </w:rPr>
        <w:t xml:space="preserve">1 </w:t>
      </w:r>
      <w:r w:rsidRPr="00063C42">
        <w:rPr>
          <w:rFonts w:ascii="Times New Roman" w:hAnsi="Times New Roman" w:cs="Times New Roman"/>
          <w:sz w:val="22"/>
          <w:szCs w:val="22"/>
        </w:rPr>
        <w:t xml:space="preserve">priede. </w:t>
      </w:r>
    </w:p>
    <w:p w14:paraId="317A11F7" w14:textId="36BC0842" w:rsidR="00464D07" w:rsidRPr="00063C42" w:rsidRDefault="00464D07" w:rsidP="00DA5F1E">
      <w:pPr>
        <w:spacing w:line="240" w:lineRule="auto"/>
        <w:ind w:firstLine="567"/>
        <w:rPr>
          <w:rFonts w:ascii="Times New Roman" w:hAnsi="Times New Roman" w:cs="Times New Roman"/>
          <w:sz w:val="22"/>
          <w:szCs w:val="22"/>
        </w:rPr>
      </w:pPr>
      <w:r w:rsidRPr="00063C42">
        <w:rPr>
          <w:rFonts w:ascii="Times New Roman" w:hAnsi="Times New Roman" w:cs="Times New Roman"/>
          <w:sz w:val="22"/>
          <w:szCs w:val="22"/>
        </w:rPr>
        <w:lastRenderedPageBreak/>
        <w:t>3.</w:t>
      </w:r>
      <w:r w:rsidR="001B5CAB" w:rsidRPr="00063C42">
        <w:rPr>
          <w:rFonts w:ascii="Times New Roman" w:hAnsi="Times New Roman" w:cs="Times New Roman"/>
          <w:sz w:val="22"/>
          <w:szCs w:val="22"/>
        </w:rPr>
        <w:t>2.</w:t>
      </w:r>
      <w:r w:rsidRPr="00063C42">
        <w:rPr>
          <w:rFonts w:ascii="Times New Roman" w:hAnsi="Times New Roman" w:cs="Times New Roman"/>
          <w:sz w:val="22"/>
          <w:szCs w:val="22"/>
        </w:rPr>
        <w:t xml:space="preserve"> </w:t>
      </w:r>
      <w:r w:rsidR="007C380C" w:rsidRPr="00063C42">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55159EC6" w:rsidR="00251635" w:rsidRPr="00063C42" w:rsidRDefault="009F7690" w:rsidP="00DA5F1E">
      <w:pPr>
        <w:pStyle w:val="ListParagraph"/>
        <w:spacing w:line="240" w:lineRule="auto"/>
        <w:ind w:left="0" w:firstLine="567"/>
        <w:rPr>
          <w:rFonts w:ascii="Times New Roman" w:hAnsi="Times New Roman" w:cs="Times New Roman"/>
          <w:sz w:val="22"/>
          <w:szCs w:val="22"/>
        </w:rPr>
      </w:pPr>
      <w:r w:rsidRPr="00063C42">
        <w:rPr>
          <w:rFonts w:ascii="Times New Roman" w:hAnsi="Times New Roman" w:cs="Times New Roman"/>
          <w:sz w:val="22"/>
          <w:szCs w:val="22"/>
        </w:rPr>
        <w:t>3.</w:t>
      </w:r>
      <w:r w:rsidR="001B5CAB" w:rsidRPr="00063C42">
        <w:rPr>
          <w:rFonts w:ascii="Times New Roman" w:hAnsi="Times New Roman" w:cs="Times New Roman"/>
          <w:sz w:val="22"/>
          <w:szCs w:val="22"/>
        </w:rPr>
        <w:t xml:space="preserve">3. </w:t>
      </w:r>
      <w:r w:rsidR="00820CF3" w:rsidRPr="00063C42">
        <w:rPr>
          <w:rFonts w:ascii="Times New Roman" w:eastAsia="Arial" w:hAnsi="Times New Roman" w:cs="Times New Roman"/>
          <w:sz w:val="22"/>
          <w:szCs w:val="22"/>
        </w:rPr>
        <w:t>Tiekėjas teikdamas pasiūlymą neturi pateikti nei EBVPD, nei laisvos formos deklaracijos dėl atitikties reikalavimams.</w:t>
      </w:r>
    </w:p>
    <w:p w14:paraId="0A3E7F23" w14:textId="65EEB3C3" w:rsidR="00894FEF" w:rsidRPr="00063C42" w:rsidRDefault="00817AB9" w:rsidP="00063C42">
      <w:pPr>
        <w:pStyle w:val="Heading1"/>
        <w:numPr>
          <w:ilvl w:val="0"/>
          <w:numId w:val="5"/>
        </w:numPr>
        <w:spacing w:before="720" w:after="0" w:line="300" w:lineRule="auto"/>
        <w:ind w:left="0" w:firstLine="0"/>
        <w:rPr>
          <w:rFonts w:ascii="Times New Roman" w:hAnsi="Times New Roman" w:cs="Times New Roman"/>
          <w:color w:val="auto"/>
          <w:sz w:val="32"/>
          <w:szCs w:val="32"/>
        </w:rPr>
      </w:pPr>
      <w:bookmarkStart w:id="13" w:name="_Toc137194950"/>
      <w:r w:rsidRPr="00063C42">
        <w:rPr>
          <w:rFonts w:ascii="Times New Roman" w:hAnsi="Times New Roman" w:cs="Times New Roman"/>
          <w:color w:val="auto"/>
          <w:sz w:val="32"/>
          <w:szCs w:val="32"/>
        </w:rPr>
        <w:t>Reikalavima</w:t>
      </w:r>
      <w:r w:rsidR="00202139" w:rsidRPr="00063C42">
        <w:rPr>
          <w:rFonts w:ascii="Times New Roman" w:hAnsi="Times New Roman" w:cs="Times New Roman"/>
          <w:color w:val="auto"/>
          <w:sz w:val="32"/>
          <w:szCs w:val="32"/>
        </w:rPr>
        <w:t xml:space="preserve">i, </w:t>
      </w:r>
      <w:r w:rsidRPr="00063C42">
        <w:rPr>
          <w:rFonts w:ascii="Times New Roman" w:hAnsi="Times New Roman" w:cs="Times New Roman"/>
          <w:color w:val="auto"/>
          <w:sz w:val="32"/>
          <w:szCs w:val="32"/>
        </w:rPr>
        <w:t>susiję su nacionaliniu saugumu</w:t>
      </w:r>
      <w:bookmarkEnd w:id="13"/>
      <w:r w:rsidRPr="00063C42">
        <w:rPr>
          <w:rFonts w:ascii="Times New Roman" w:hAnsi="Times New Roman" w:cs="Times New Roman"/>
          <w:color w:val="auto"/>
          <w:sz w:val="32"/>
          <w:szCs w:val="32"/>
        </w:rPr>
        <w:t xml:space="preserve"> </w:t>
      </w:r>
    </w:p>
    <w:p w14:paraId="2063203C" w14:textId="1781C43E" w:rsidR="005104B9" w:rsidRPr="00063C42" w:rsidRDefault="005104B9" w:rsidP="00F77A5D">
      <w:pPr>
        <w:spacing w:line="240" w:lineRule="auto"/>
        <w:rPr>
          <w:rFonts w:ascii="Times New Roman" w:hAnsi="Times New Roman" w:cs="Times New Roman"/>
          <w:i/>
          <w:color w:val="FF0000"/>
          <w:sz w:val="22"/>
          <w:szCs w:val="22"/>
        </w:rPr>
      </w:pPr>
    </w:p>
    <w:p w14:paraId="3823B21D" w14:textId="08517651" w:rsidR="005104B9" w:rsidRPr="00063C42" w:rsidRDefault="005104B9" w:rsidP="00DA5F1E">
      <w:pPr>
        <w:spacing w:line="240" w:lineRule="auto"/>
        <w:ind w:firstLine="567"/>
        <w:rPr>
          <w:rFonts w:ascii="Times New Roman" w:hAnsi="Times New Roman" w:cs="Times New Roman"/>
          <w:sz w:val="22"/>
          <w:szCs w:val="22"/>
        </w:rPr>
      </w:pPr>
      <w:r w:rsidRPr="00063C42">
        <w:rPr>
          <w:rFonts w:ascii="Times New Roman" w:hAnsi="Times New Roman" w:cs="Times New Roman"/>
          <w:sz w:val="22"/>
          <w:szCs w:val="22"/>
        </w:rPr>
        <w:t>4.</w:t>
      </w:r>
      <w:r w:rsidR="00D7761F" w:rsidRPr="00063C42">
        <w:rPr>
          <w:rFonts w:ascii="Times New Roman" w:hAnsi="Times New Roman" w:cs="Times New Roman"/>
          <w:sz w:val="22"/>
          <w:szCs w:val="22"/>
        </w:rPr>
        <w:t>1</w:t>
      </w:r>
      <w:r w:rsidRPr="00063C42">
        <w:rPr>
          <w:rFonts w:ascii="Times New Roman" w:hAnsi="Times New Roman" w:cs="Times New Roman"/>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26D9A97" w14:textId="77777777" w:rsidR="00FE26AE" w:rsidRPr="00063C42" w:rsidRDefault="005104B9" w:rsidP="00DA5F1E">
      <w:pPr>
        <w:spacing w:line="240" w:lineRule="auto"/>
        <w:ind w:firstLine="567"/>
        <w:rPr>
          <w:rFonts w:ascii="Times New Roman" w:hAnsi="Times New Roman" w:cs="Times New Roman"/>
          <w:sz w:val="22"/>
          <w:szCs w:val="22"/>
        </w:rPr>
      </w:pPr>
      <w:r w:rsidRPr="00063C42">
        <w:rPr>
          <w:rFonts w:ascii="Times New Roman" w:hAnsi="Times New Roman" w:cs="Times New Roman"/>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379ABA" w14:textId="505FB347" w:rsidR="005104B9" w:rsidRPr="00063C42" w:rsidRDefault="005104B9" w:rsidP="00DA5F1E">
      <w:pPr>
        <w:spacing w:line="240" w:lineRule="auto"/>
        <w:ind w:firstLine="567"/>
        <w:rPr>
          <w:rFonts w:ascii="Times New Roman" w:hAnsi="Times New Roman" w:cs="Times New Roman"/>
          <w:sz w:val="22"/>
          <w:szCs w:val="22"/>
        </w:rPr>
      </w:pPr>
      <w:r w:rsidRPr="00063C42">
        <w:rPr>
          <w:rFonts w:ascii="Times New Roman" w:hAnsi="Times New Roman" w:cs="Times New Roman"/>
          <w:sz w:val="22"/>
          <w:szCs w:val="22"/>
        </w:rPr>
        <w:t>4.</w:t>
      </w:r>
      <w:r w:rsidR="002F0548" w:rsidRPr="00063C42">
        <w:rPr>
          <w:rFonts w:ascii="Times New Roman" w:hAnsi="Times New Roman" w:cs="Times New Roman"/>
          <w:sz w:val="22"/>
          <w:szCs w:val="22"/>
        </w:rPr>
        <w:t>2</w:t>
      </w:r>
      <w:r w:rsidRPr="00063C42">
        <w:rPr>
          <w:rFonts w:ascii="Times New Roman" w:hAnsi="Times New Roman" w:cs="Times New Roman"/>
          <w:sz w:val="22"/>
          <w:szCs w:val="22"/>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14:paraId="490591E3" w14:textId="45402167" w:rsidR="006D3202" w:rsidRPr="00063C42" w:rsidRDefault="005104B9" w:rsidP="00063C42">
      <w:pPr>
        <w:pStyle w:val="Heading1"/>
        <w:numPr>
          <w:ilvl w:val="0"/>
          <w:numId w:val="5"/>
        </w:numPr>
        <w:spacing w:before="720" w:after="0" w:line="300" w:lineRule="auto"/>
        <w:ind w:left="0" w:firstLine="0"/>
        <w:rPr>
          <w:rFonts w:ascii="Times New Roman" w:hAnsi="Times New Roman" w:cs="Times New Roman"/>
          <w:color w:val="auto"/>
          <w:sz w:val="32"/>
          <w:szCs w:val="32"/>
        </w:rPr>
      </w:pPr>
      <w:r w:rsidRPr="00063C42">
        <w:rPr>
          <w:rFonts w:ascii="Times New Roman" w:hAnsi="Times New Roman" w:cs="Times New Roman"/>
          <w:color w:val="auto"/>
          <w:sz w:val="32"/>
          <w:szCs w:val="3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w:t>
      </w:r>
      <w:proofErr w:type="spellStart"/>
      <w:r w:rsidRPr="00063C42">
        <w:rPr>
          <w:rFonts w:ascii="Times New Roman" w:hAnsi="Times New Roman" w:cs="Times New Roman"/>
          <w:color w:val="auto"/>
          <w:sz w:val="32"/>
          <w:szCs w:val="32"/>
        </w:rPr>
        <w:t>taikomas.</w:t>
      </w:r>
      <w:bookmarkStart w:id="14" w:name="_Toc137194951"/>
      <w:r w:rsidR="003630A0" w:rsidRPr="00063C42">
        <w:rPr>
          <w:rFonts w:ascii="Times New Roman" w:hAnsi="Times New Roman" w:cs="Times New Roman"/>
          <w:color w:val="auto"/>
          <w:sz w:val="32"/>
          <w:szCs w:val="32"/>
        </w:rPr>
        <w:t>Specialieji</w:t>
      </w:r>
      <w:proofErr w:type="spellEnd"/>
      <w:r w:rsidR="003630A0" w:rsidRPr="00063C42">
        <w:rPr>
          <w:rFonts w:ascii="Times New Roman" w:hAnsi="Times New Roman" w:cs="Times New Roman"/>
          <w:color w:val="auto"/>
          <w:sz w:val="32"/>
          <w:szCs w:val="32"/>
        </w:rPr>
        <w:t xml:space="preserve"> reikalavimai pasiūlymų rengimui ir pateikimui</w:t>
      </w:r>
      <w:bookmarkEnd w:id="6"/>
      <w:bookmarkEnd w:id="7"/>
      <w:bookmarkEnd w:id="8"/>
      <w:bookmarkEnd w:id="14"/>
    </w:p>
    <w:p w14:paraId="5971D0C7" w14:textId="77777777" w:rsidR="00E861F5" w:rsidRPr="00063C42" w:rsidRDefault="00E861F5" w:rsidP="00257685">
      <w:pPr>
        <w:ind w:firstLine="0"/>
        <w:rPr>
          <w:rFonts w:ascii="Times New Roman" w:hAnsi="Times New Roman" w:cs="Times New Roman"/>
          <w:b/>
          <w:bCs/>
        </w:rPr>
      </w:pPr>
    </w:p>
    <w:p w14:paraId="655CCE55" w14:textId="2035A2BB" w:rsidR="0008755A" w:rsidRPr="00063C42" w:rsidRDefault="0008755A" w:rsidP="000D20E3">
      <w:pPr>
        <w:spacing w:line="20" w:lineRule="atLeast"/>
        <w:ind w:firstLine="567"/>
        <w:rPr>
          <w:rFonts w:ascii="Times New Roman" w:hAnsi="Times New Roman" w:cs="Times New Roman"/>
          <w:i/>
          <w:iCs/>
          <w:color w:val="7030A0"/>
          <w:sz w:val="22"/>
          <w:szCs w:val="22"/>
        </w:rPr>
      </w:pPr>
      <w:r w:rsidRPr="00063C42">
        <w:rPr>
          <w:rFonts w:ascii="Times New Roman" w:hAnsi="Times New Roman" w:cs="Times New Roman"/>
          <w:sz w:val="22"/>
          <w:szCs w:val="22"/>
        </w:rPr>
        <w:t>5.1. Tiekėjo pasiūlymą sudaro CVP IS pateikiamų ir žemiau nurodytų dokumentų visuma:</w:t>
      </w:r>
    </w:p>
    <w:p w14:paraId="42752441" w14:textId="7F90B0A2" w:rsidR="008B12C0" w:rsidRPr="00063C42" w:rsidRDefault="000010DA" w:rsidP="000D20E3">
      <w:pPr>
        <w:pStyle w:val="ListParagraph"/>
        <w:spacing w:line="240" w:lineRule="auto"/>
        <w:ind w:left="0" w:firstLine="851"/>
        <w:rPr>
          <w:rFonts w:ascii="Times New Roman" w:hAnsi="Times New Roman" w:cs="Times New Roman"/>
          <w:sz w:val="22"/>
          <w:szCs w:val="22"/>
        </w:rPr>
      </w:pPr>
      <w:r w:rsidRPr="00063C42">
        <w:rPr>
          <w:rFonts w:ascii="Times New Roman" w:hAnsi="Times New Roman" w:cs="Times New Roman"/>
          <w:sz w:val="22"/>
          <w:szCs w:val="22"/>
        </w:rPr>
        <w:t>5</w:t>
      </w:r>
      <w:r w:rsidR="00CC654F" w:rsidRPr="00063C42">
        <w:rPr>
          <w:rFonts w:ascii="Times New Roman" w:hAnsi="Times New Roman" w:cs="Times New Roman"/>
          <w:sz w:val="22"/>
          <w:szCs w:val="22"/>
        </w:rPr>
        <w:t>.</w:t>
      </w:r>
      <w:r w:rsidR="00BD2E81" w:rsidRPr="00063C42">
        <w:rPr>
          <w:rFonts w:ascii="Times New Roman" w:hAnsi="Times New Roman" w:cs="Times New Roman"/>
          <w:sz w:val="22"/>
          <w:szCs w:val="22"/>
        </w:rPr>
        <w:t>1</w:t>
      </w:r>
      <w:r w:rsidR="00CC654F" w:rsidRPr="00063C42">
        <w:rPr>
          <w:rFonts w:ascii="Times New Roman" w:hAnsi="Times New Roman" w:cs="Times New Roman"/>
          <w:sz w:val="22"/>
          <w:szCs w:val="22"/>
        </w:rPr>
        <w:t>.</w:t>
      </w:r>
      <w:r w:rsidR="0008755A" w:rsidRPr="00063C42">
        <w:rPr>
          <w:rFonts w:ascii="Times New Roman" w:hAnsi="Times New Roman" w:cs="Times New Roman"/>
          <w:sz w:val="22"/>
          <w:szCs w:val="22"/>
        </w:rPr>
        <w:t>1.</w:t>
      </w:r>
      <w:r w:rsidR="00291C92" w:rsidRPr="00063C42">
        <w:rPr>
          <w:rFonts w:ascii="Times New Roman" w:hAnsi="Times New Roman" w:cs="Times New Roman"/>
          <w:sz w:val="22"/>
          <w:szCs w:val="22"/>
        </w:rPr>
        <w:t xml:space="preserve"> </w:t>
      </w:r>
      <w:r w:rsidR="00A31E24" w:rsidRPr="00063C42">
        <w:rPr>
          <w:rFonts w:ascii="Times New Roman" w:hAnsi="Times New Roman" w:cs="Times New Roman"/>
          <w:sz w:val="22"/>
          <w:szCs w:val="22"/>
        </w:rPr>
        <w:t>T</w:t>
      </w:r>
      <w:r w:rsidR="005A5204" w:rsidRPr="00063C42">
        <w:rPr>
          <w:rFonts w:ascii="Times New Roman" w:hAnsi="Times New Roman" w:cs="Times New Roman"/>
          <w:sz w:val="22"/>
          <w:szCs w:val="22"/>
        </w:rPr>
        <w:t xml:space="preserve">iekėjo </w:t>
      </w:r>
      <w:r w:rsidR="005A5204" w:rsidRPr="00063C42">
        <w:rPr>
          <w:rFonts w:ascii="Times New Roman" w:eastAsia="Calibri" w:hAnsi="Times New Roman" w:cs="Times New Roman"/>
          <w:sz w:val="22"/>
          <w:szCs w:val="22"/>
        </w:rPr>
        <w:t>pasirašytas</w:t>
      </w:r>
      <w:r w:rsidR="005A5204" w:rsidRPr="00063C42">
        <w:rPr>
          <w:rFonts w:ascii="Times New Roman" w:hAnsi="Times New Roman" w:cs="Times New Roman"/>
          <w:sz w:val="22"/>
          <w:szCs w:val="22"/>
        </w:rPr>
        <w:t xml:space="preserve"> pasiūlymas, parengtas pagal </w:t>
      </w:r>
      <w:r w:rsidR="00820787" w:rsidRPr="00063C42">
        <w:rPr>
          <w:rFonts w:ascii="Times New Roman" w:hAnsi="Times New Roman" w:cs="Times New Roman"/>
          <w:sz w:val="22"/>
          <w:szCs w:val="22"/>
        </w:rPr>
        <w:t>s</w:t>
      </w:r>
      <w:r w:rsidR="00D85943" w:rsidRPr="00063C42">
        <w:rPr>
          <w:rFonts w:ascii="Times New Roman" w:hAnsi="Times New Roman" w:cs="Times New Roman"/>
          <w:sz w:val="22"/>
          <w:szCs w:val="22"/>
        </w:rPr>
        <w:t xml:space="preserve">pecialiųjų </w:t>
      </w:r>
      <w:r w:rsidR="005A5204" w:rsidRPr="00063C42">
        <w:rPr>
          <w:rFonts w:ascii="Times New Roman" w:hAnsi="Times New Roman" w:cs="Times New Roman"/>
          <w:sz w:val="22"/>
          <w:szCs w:val="22"/>
        </w:rPr>
        <w:fldChar w:fldCharType="begin"/>
      </w:r>
      <w:r w:rsidR="005A5204" w:rsidRPr="00063C42">
        <w:rPr>
          <w:rFonts w:ascii="Times New Roman" w:hAnsi="Times New Roman" w:cs="Times New Roman"/>
          <w:sz w:val="22"/>
          <w:szCs w:val="22"/>
        </w:rPr>
        <w:instrText xml:space="preserve"> REF _Ref38540913 \h  \* MERGEFORMAT </w:instrText>
      </w:r>
      <w:r w:rsidR="005A5204" w:rsidRPr="00063C42">
        <w:rPr>
          <w:rFonts w:ascii="Times New Roman" w:hAnsi="Times New Roman" w:cs="Times New Roman"/>
          <w:sz w:val="22"/>
          <w:szCs w:val="22"/>
        </w:rPr>
      </w:r>
      <w:r w:rsidR="005A5204" w:rsidRPr="00063C42">
        <w:rPr>
          <w:rFonts w:ascii="Times New Roman" w:hAnsi="Times New Roman" w:cs="Times New Roman"/>
          <w:sz w:val="22"/>
          <w:szCs w:val="22"/>
        </w:rPr>
        <w:fldChar w:fldCharType="separate"/>
      </w:r>
      <w:r w:rsidR="00D85943" w:rsidRPr="00063C42">
        <w:rPr>
          <w:rFonts w:ascii="Times New Roman" w:hAnsi="Times New Roman" w:cs="Times New Roman"/>
          <w:sz w:val="22"/>
          <w:szCs w:val="22"/>
        </w:rPr>
        <w:t>p</w:t>
      </w:r>
      <w:r w:rsidR="005A5204" w:rsidRPr="00063C42">
        <w:rPr>
          <w:rFonts w:ascii="Times New Roman" w:hAnsi="Times New Roman" w:cs="Times New Roman"/>
          <w:sz w:val="22"/>
          <w:szCs w:val="22"/>
        </w:rPr>
        <w:t xml:space="preserve">irkimo sąlygų </w:t>
      </w:r>
      <w:r w:rsidR="005A5204" w:rsidRPr="00063C42">
        <w:rPr>
          <w:rFonts w:ascii="Times New Roman" w:hAnsi="Times New Roman" w:cs="Times New Roman"/>
          <w:sz w:val="22"/>
          <w:szCs w:val="22"/>
        </w:rPr>
        <w:fldChar w:fldCharType="end"/>
      </w:r>
      <w:r w:rsidR="008E0D7B" w:rsidRPr="00063C42">
        <w:rPr>
          <w:rFonts w:ascii="Times New Roman" w:hAnsi="Times New Roman" w:cs="Times New Roman"/>
          <w:sz w:val="22"/>
          <w:szCs w:val="22"/>
        </w:rPr>
        <w:t xml:space="preserve">3 </w:t>
      </w:r>
      <w:r w:rsidR="008339CC" w:rsidRPr="00063C42">
        <w:rPr>
          <w:rFonts w:ascii="Times New Roman" w:hAnsi="Times New Roman" w:cs="Times New Roman"/>
          <w:sz w:val="22"/>
          <w:szCs w:val="22"/>
        </w:rPr>
        <w:t xml:space="preserve">priede </w:t>
      </w:r>
      <w:r w:rsidR="005A5204" w:rsidRPr="00063C42">
        <w:rPr>
          <w:rFonts w:ascii="Times New Roman" w:hAnsi="Times New Roman" w:cs="Times New Roman"/>
          <w:sz w:val="22"/>
          <w:szCs w:val="22"/>
        </w:rPr>
        <w:t>pateiktą pasiūlymo formą ir pasiūlymo formoje nurodyti ir kiti, tiekėjo nuomone, būtini dokumentai (jų kopijos).</w:t>
      </w:r>
    </w:p>
    <w:p w14:paraId="5449EA50" w14:textId="77777777" w:rsidR="009A71C5" w:rsidRPr="00063C42" w:rsidRDefault="009A71C5" w:rsidP="000D20E3">
      <w:pPr>
        <w:pStyle w:val="ListParagraph"/>
        <w:spacing w:line="240" w:lineRule="auto"/>
        <w:ind w:left="0" w:firstLine="567"/>
        <w:rPr>
          <w:rFonts w:ascii="Times New Roman" w:hAnsi="Times New Roman" w:cs="Times New Roman"/>
          <w:sz w:val="22"/>
          <w:szCs w:val="22"/>
          <w:u w:val="single"/>
        </w:rPr>
      </w:pPr>
      <w:r w:rsidRPr="00063C42">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63C42">
        <w:rPr>
          <w:rFonts w:ascii="Times New Roman" w:hAnsi="Times New Roman" w:cs="Times New Roman"/>
          <w:sz w:val="22"/>
          <w:szCs w:val="22"/>
        </w:rPr>
        <w:t>Perkančiajai organizacijai kilus abejonių dėl dokumentų tikrumo, ji turi teisę reikalauti pateikti dokumentų originalus.</w:t>
      </w:r>
      <w:r w:rsidRPr="00063C42">
        <w:rPr>
          <w:rFonts w:ascii="Times New Roman" w:eastAsia="Calibri" w:hAnsi="Times New Roman" w:cs="Times New Roman"/>
          <w:sz w:val="22"/>
          <w:szCs w:val="22"/>
        </w:rPr>
        <w:t xml:space="preserve"> Gali būti:</w:t>
      </w:r>
    </w:p>
    <w:p w14:paraId="32AEED9F" w14:textId="77777777" w:rsidR="009A71C5" w:rsidRPr="00063C42" w:rsidRDefault="009A71C5" w:rsidP="000D20E3">
      <w:pPr>
        <w:spacing w:line="240" w:lineRule="auto"/>
        <w:ind w:firstLine="851"/>
        <w:rPr>
          <w:rFonts w:ascii="Times New Roman" w:hAnsi="Times New Roman" w:cs="Times New Roman"/>
          <w:sz w:val="22"/>
          <w:szCs w:val="22"/>
        </w:rPr>
      </w:pPr>
      <w:r w:rsidRPr="00063C42">
        <w:rPr>
          <w:rFonts w:ascii="Times New Roman" w:eastAsia="Calibri" w:hAnsi="Times New Roman" w:cs="Times New Roman"/>
          <w:sz w:val="22"/>
          <w:szCs w:val="22"/>
        </w:rPr>
        <w:t>5.2.1. pateikiami kvalifikuotu elektroniniu parašu pasirašyti elektroninėmis priemonėmis suformuoti dokumentai;</w:t>
      </w:r>
    </w:p>
    <w:p w14:paraId="5247CC19" w14:textId="77777777" w:rsidR="005031C9" w:rsidRPr="00063C42" w:rsidRDefault="009A71C5" w:rsidP="000D20E3">
      <w:pPr>
        <w:pStyle w:val="ListParagraph"/>
        <w:spacing w:line="240" w:lineRule="auto"/>
        <w:ind w:left="0" w:firstLine="851"/>
        <w:rPr>
          <w:rFonts w:ascii="Times New Roman" w:eastAsia="Calibri" w:hAnsi="Times New Roman" w:cs="Times New Roman"/>
          <w:sz w:val="22"/>
          <w:szCs w:val="22"/>
        </w:rPr>
      </w:pPr>
      <w:r w:rsidRPr="00063C42">
        <w:rPr>
          <w:rFonts w:ascii="Times New Roman" w:eastAsia="Calibri" w:hAnsi="Times New Roman" w:cs="Times New Roman"/>
          <w:sz w:val="22"/>
          <w:szCs w:val="22"/>
        </w:rPr>
        <w:lastRenderedPageBreak/>
        <w:t>5.2.2. skaitmeninės dokumentų kopijos (fiziniu parašu tvirtinami dokumentai turi būti pateikiami pasirašyti ir nuskenuoti).</w:t>
      </w:r>
    </w:p>
    <w:p w14:paraId="38166A85" w14:textId="77777777" w:rsidR="005031C9" w:rsidRPr="00063C42" w:rsidRDefault="00712A1F" w:rsidP="000D20E3">
      <w:pPr>
        <w:pStyle w:val="ListParagraph"/>
        <w:spacing w:line="240" w:lineRule="auto"/>
        <w:ind w:left="0" w:firstLine="567"/>
        <w:rPr>
          <w:rFonts w:ascii="Times New Roman" w:eastAsia="Calibri" w:hAnsi="Times New Roman" w:cs="Times New Roman"/>
          <w:sz w:val="22"/>
          <w:szCs w:val="22"/>
        </w:rPr>
      </w:pPr>
      <w:r w:rsidRPr="00063C42">
        <w:rPr>
          <w:rFonts w:ascii="Times New Roman" w:hAnsi="Times New Roman" w:cs="Times New Roman"/>
          <w:sz w:val="22"/>
          <w:szCs w:val="22"/>
        </w:rPr>
        <w:t>5.3. Pasiūlymas turi būti parengtas lietuvių arba anglų kalbomis (perkančioji organizacija gali papildomai nurodyti ir kitą kalbą (-</w:t>
      </w:r>
      <w:proofErr w:type="spellStart"/>
      <w:r w:rsidRPr="00063C42">
        <w:rPr>
          <w:rFonts w:ascii="Times New Roman" w:hAnsi="Times New Roman" w:cs="Times New Roman"/>
          <w:sz w:val="22"/>
          <w:szCs w:val="22"/>
        </w:rPr>
        <w:t>as</w:t>
      </w:r>
      <w:proofErr w:type="spellEnd"/>
      <w:r w:rsidRPr="00063C42">
        <w:rPr>
          <w:rFonts w:ascii="Times New Roman" w:hAnsi="Times New Roman" w:cs="Times New Roman"/>
          <w:sz w:val="22"/>
          <w:szCs w:val="22"/>
        </w:rPr>
        <w:t xml:space="preserve">)). Jei kurie nors su pasiūlymu teikiami dokumentai parengti ne ta kalba, kuria reikalaujama, turi būti pateiktas tikslus vertimas į reikalaujamą kalbą. </w:t>
      </w:r>
    </w:p>
    <w:p w14:paraId="14602933" w14:textId="77777777" w:rsidR="005031C9" w:rsidRPr="00063C42" w:rsidRDefault="00712A1F" w:rsidP="000D20E3">
      <w:pPr>
        <w:pStyle w:val="ListParagraph"/>
        <w:spacing w:line="240" w:lineRule="auto"/>
        <w:ind w:left="0" w:firstLine="567"/>
        <w:rPr>
          <w:rFonts w:ascii="Times New Roman" w:eastAsia="Calibri" w:hAnsi="Times New Roman" w:cs="Times New Roman"/>
          <w:sz w:val="22"/>
          <w:szCs w:val="22"/>
        </w:rPr>
      </w:pPr>
      <w:r w:rsidRPr="00063C42">
        <w:rPr>
          <w:rFonts w:ascii="Times New Roman" w:hAnsi="Times New Roman" w:cs="Times New Roman"/>
          <w:sz w:val="22"/>
          <w:szCs w:val="22"/>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0407D7" w14:textId="7BD4236E" w:rsidR="00712A1F" w:rsidRPr="00063C42" w:rsidRDefault="00712A1F" w:rsidP="000D20E3">
      <w:pPr>
        <w:pStyle w:val="ListParagraph"/>
        <w:spacing w:line="240" w:lineRule="auto"/>
        <w:ind w:left="0" w:firstLine="567"/>
        <w:rPr>
          <w:rFonts w:ascii="Times New Roman" w:eastAsia="Calibri" w:hAnsi="Times New Roman" w:cs="Times New Roman"/>
        </w:rPr>
      </w:pPr>
      <w:r w:rsidRPr="00063C42">
        <w:rPr>
          <w:rFonts w:ascii="Times New Roman" w:hAnsi="Times New Roman" w:cs="Times New Roman"/>
        </w:rPr>
        <w:t>5.5. Bendra pasiūlymo kaina (sąnaudos) su PVM  turi būti nurodoma dviejų skaitmenų po kablelio tikslumu. Šią kainą sudarančios kainos sudedamosios dalys ar įkainiai gali būti išreikšti neribojant skaitmenų po kablelio kiekio. Atsižvelgdama į pirkimo objekto ypatumus perkančioji organizacija gali nustatyti ir kitokias taisykles dėl atskirų įkainių tikslumo ir apvalinimo.</w:t>
      </w:r>
    </w:p>
    <w:p w14:paraId="1170A7AB" w14:textId="33AD9168" w:rsidR="00F175EF" w:rsidRPr="00063C42" w:rsidRDefault="00712A1F" w:rsidP="000D20E3">
      <w:pPr>
        <w:pStyle w:val="ListParagraph"/>
        <w:spacing w:line="240" w:lineRule="auto"/>
        <w:ind w:left="0" w:firstLine="567"/>
        <w:rPr>
          <w:rFonts w:ascii="Times New Roman" w:hAnsi="Times New Roman" w:cs="Times New Roman"/>
        </w:rPr>
      </w:pPr>
      <w:r w:rsidRPr="00063C42">
        <w:rPr>
          <w:rFonts w:ascii="Times New Roman" w:hAnsi="Times New Roman" w:cs="Times New Roman"/>
        </w:rPr>
        <w:t>5.6. Tiekėjų pasiūlymuose nurodytos kainos bus vertinamos ir lyginamos su visais mokesčiais, įskaitant PVM.</w:t>
      </w:r>
    </w:p>
    <w:p w14:paraId="61488440" w14:textId="77777777" w:rsidR="009A71C5" w:rsidRPr="00063C42" w:rsidRDefault="009A71C5" w:rsidP="000D20E3">
      <w:pPr>
        <w:tabs>
          <w:tab w:val="left" w:pos="567"/>
        </w:tabs>
        <w:spacing w:line="240" w:lineRule="auto"/>
        <w:ind w:firstLine="567"/>
        <w:rPr>
          <w:rFonts w:ascii="Times New Roman" w:hAnsi="Times New Roman" w:cs="Times New Roman"/>
        </w:rPr>
      </w:pPr>
    </w:p>
    <w:p w14:paraId="3946E33E" w14:textId="65B6C219" w:rsidR="00F527B1" w:rsidRPr="00063C42" w:rsidRDefault="00E85882" w:rsidP="00063C42">
      <w:pPr>
        <w:pStyle w:val="Heading1"/>
        <w:spacing w:before="0" w:after="0" w:line="300" w:lineRule="auto"/>
        <w:ind w:firstLine="0"/>
        <w:rPr>
          <w:rFonts w:ascii="Times New Roman" w:hAnsi="Times New Roman" w:cs="Times New Roman"/>
          <w:color w:val="auto"/>
          <w:sz w:val="32"/>
          <w:szCs w:val="32"/>
        </w:rPr>
      </w:pPr>
      <w:bookmarkStart w:id="15" w:name="_Toc137194952"/>
      <w:r w:rsidRPr="00063C42">
        <w:rPr>
          <w:rFonts w:ascii="Times New Roman" w:hAnsi="Times New Roman" w:cs="Times New Roman"/>
          <w:color w:val="auto"/>
          <w:sz w:val="32"/>
          <w:szCs w:val="32"/>
        </w:rPr>
        <w:t>6</w:t>
      </w:r>
      <w:r w:rsidR="003F5D40" w:rsidRPr="00063C42">
        <w:rPr>
          <w:rFonts w:ascii="Times New Roman" w:hAnsi="Times New Roman" w:cs="Times New Roman"/>
          <w:color w:val="auto"/>
          <w:sz w:val="32"/>
          <w:szCs w:val="32"/>
        </w:rPr>
        <w:t xml:space="preserve">. </w:t>
      </w:r>
      <w:r w:rsidR="00E62E95" w:rsidRPr="00063C42">
        <w:rPr>
          <w:rFonts w:ascii="Times New Roman" w:hAnsi="Times New Roman" w:cs="Times New Roman"/>
          <w:color w:val="auto"/>
          <w:sz w:val="32"/>
          <w:szCs w:val="32"/>
        </w:rPr>
        <w:t>Pasiūlymo galiojimo užtikrinimas</w:t>
      </w:r>
      <w:bookmarkEnd w:id="15"/>
    </w:p>
    <w:p w14:paraId="7A210472" w14:textId="77777777" w:rsidR="003D73C2" w:rsidRPr="00063C42" w:rsidRDefault="003D73C2" w:rsidP="00C17335">
      <w:pPr>
        <w:ind w:firstLine="0"/>
        <w:rPr>
          <w:rFonts w:ascii="Times New Roman" w:hAnsi="Times New Roman" w:cs="Times New Roman"/>
          <w:i/>
          <w:iCs/>
          <w:color w:val="7030A0"/>
          <w:sz w:val="22"/>
          <w:szCs w:val="22"/>
        </w:rPr>
      </w:pPr>
    </w:p>
    <w:p w14:paraId="6B9596C1" w14:textId="14A08EEF" w:rsidR="00F527B1" w:rsidRPr="00063C42" w:rsidRDefault="007F65C2" w:rsidP="000D20E3">
      <w:pPr>
        <w:pStyle w:val="ListParagraph"/>
        <w:spacing w:line="240" w:lineRule="auto"/>
        <w:ind w:left="0" w:firstLine="567"/>
        <w:rPr>
          <w:rFonts w:ascii="Times New Roman" w:hAnsi="Times New Roman" w:cs="Times New Roman"/>
          <w:sz w:val="22"/>
          <w:szCs w:val="22"/>
        </w:rPr>
      </w:pPr>
      <w:r w:rsidRPr="00063C42">
        <w:rPr>
          <w:rFonts w:ascii="Times New Roman" w:hAnsi="Times New Roman" w:cs="Times New Roman"/>
          <w:sz w:val="22"/>
          <w:szCs w:val="22"/>
        </w:rPr>
        <w:t>6</w:t>
      </w:r>
      <w:r w:rsidR="003F5D40" w:rsidRPr="00063C42">
        <w:rPr>
          <w:rFonts w:ascii="Times New Roman" w:hAnsi="Times New Roman" w:cs="Times New Roman"/>
          <w:sz w:val="22"/>
          <w:szCs w:val="22"/>
        </w:rPr>
        <w:t xml:space="preserve">.1. </w:t>
      </w:r>
      <w:r w:rsidR="0AA88C09" w:rsidRPr="00063C42">
        <w:rPr>
          <w:rFonts w:ascii="Times New Roman" w:hAnsi="Times New Roman" w:cs="Times New Roman"/>
          <w:sz w:val="22"/>
          <w:szCs w:val="22"/>
        </w:rPr>
        <w:t xml:space="preserve"> </w:t>
      </w:r>
      <w:r w:rsidR="00504AD9" w:rsidRPr="00063C42">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17EC585" w:rsidR="00E85882" w:rsidRPr="00063C42" w:rsidRDefault="00B52705" w:rsidP="00063C42">
      <w:pPr>
        <w:pStyle w:val="Heading1"/>
        <w:numPr>
          <w:ilvl w:val="0"/>
          <w:numId w:val="6"/>
        </w:numPr>
        <w:spacing w:before="0" w:after="0" w:line="300" w:lineRule="auto"/>
        <w:ind w:left="0" w:firstLine="1"/>
        <w:rPr>
          <w:rFonts w:ascii="Times New Roman" w:hAnsi="Times New Roman" w:cs="Times New Roman"/>
          <w:sz w:val="32"/>
          <w:szCs w:val="32"/>
        </w:rPr>
      </w:pPr>
      <w:bookmarkStart w:id="16" w:name="_Toc15392775"/>
      <w:bookmarkStart w:id="17" w:name="_Toc137194953"/>
      <w:r w:rsidRPr="00063C42">
        <w:rPr>
          <w:rFonts w:ascii="Times New Roman" w:hAnsi="Times New Roman" w:cs="Times New Roman"/>
          <w:color w:val="auto"/>
          <w:sz w:val="32"/>
          <w:szCs w:val="32"/>
        </w:rPr>
        <w:t>P</w:t>
      </w:r>
      <w:bookmarkEnd w:id="16"/>
      <w:r w:rsidR="00E62E95" w:rsidRPr="00063C42">
        <w:rPr>
          <w:rFonts w:ascii="Times New Roman" w:hAnsi="Times New Roman" w:cs="Times New Roman"/>
          <w:color w:val="auto"/>
          <w:sz w:val="32"/>
          <w:szCs w:val="32"/>
        </w:rPr>
        <w:t xml:space="preserve">asiūlymų </w:t>
      </w:r>
      <w:r w:rsidR="00A84437" w:rsidRPr="00063C42">
        <w:rPr>
          <w:rFonts w:ascii="Times New Roman" w:hAnsi="Times New Roman" w:cs="Times New Roman"/>
          <w:color w:val="auto"/>
          <w:sz w:val="32"/>
          <w:szCs w:val="32"/>
        </w:rPr>
        <w:t>vertinimas</w:t>
      </w:r>
      <w:bookmarkEnd w:id="17"/>
    </w:p>
    <w:p w14:paraId="2DFF0A66" w14:textId="6CD53E9F" w:rsidR="00CD2CC2" w:rsidRPr="00063C42" w:rsidRDefault="005A4255" w:rsidP="000A6B56">
      <w:pPr>
        <w:pStyle w:val="ListParagraph"/>
        <w:spacing w:line="240" w:lineRule="auto"/>
        <w:ind w:left="0" w:firstLine="567"/>
        <w:rPr>
          <w:rFonts w:ascii="Times New Roman" w:eastAsia="Calibri" w:hAnsi="Times New Roman" w:cs="Times New Roman"/>
          <w:sz w:val="22"/>
          <w:szCs w:val="22"/>
        </w:rPr>
      </w:pPr>
      <w:r w:rsidRPr="00063C42">
        <w:rPr>
          <w:rFonts w:ascii="Times New Roman" w:eastAsia="Calibri" w:hAnsi="Times New Roman" w:cs="Times New Roman"/>
          <w:sz w:val="22"/>
          <w:szCs w:val="22"/>
        </w:rPr>
        <w:t>7</w:t>
      </w:r>
      <w:r w:rsidR="0010148D" w:rsidRPr="00063C42">
        <w:rPr>
          <w:rFonts w:ascii="Times New Roman" w:eastAsia="Calibri" w:hAnsi="Times New Roman" w:cs="Times New Roman"/>
          <w:sz w:val="22"/>
          <w:szCs w:val="22"/>
        </w:rPr>
        <w:t xml:space="preserve">.1. </w:t>
      </w:r>
      <w:r w:rsidR="00CD2CC2" w:rsidRPr="00063C42">
        <w:rPr>
          <w:rFonts w:ascii="Times New Roman" w:eastAsia="Calibri" w:hAnsi="Times New Roman" w:cs="Times New Roman"/>
          <w:sz w:val="22"/>
          <w:szCs w:val="22"/>
        </w:rPr>
        <w:t xml:space="preserve"> </w:t>
      </w:r>
      <w:r w:rsidR="3CB1384C" w:rsidRPr="00063C42">
        <w:rPr>
          <w:rFonts w:ascii="Times New Roman" w:hAnsi="Times New Roman" w:cs="Times New Roman"/>
          <w:sz w:val="22"/>
          <w:szCs w:val="22"/>
        </w:rPr>
        <w:t>P</w:t>
      </w:r>
      <w:r w:rsidR="000B220A" w:rsidRPr="00063C42">
        <w:rPr>
          <w:rFonts w:ascii="Times New Roman" w:hAnsi="Times New Roman" w:cs="Times New Roman"/>
          <w:sz w:val="22"/>
          <w:szCs w:val="22"/>
        </w:rPr>
        <w:t>erkančioji organizacija</w:t>
      </w:r>
      <w:r w:rsidR="00831133" w:rsidRPr="00063C42">
        <w:rPr>
          <w:rFonts w:ascii="Times New Roman" w:eastAsia="Calibri" w:hAnsi="Times New Roman" w:cs="Times New Roman"/>
          <w:sz w:val="22"/>
          <w:szCs w:val="22"/>
        </w:rPr>
        <w:t xml:space="preserve"> ekonomiškai naudingiausią </w:t>
      </w:r>
      <w:r w:rsidR="000B220A" w:rsidRPr="00063C42">
        <w:rPr>
          <w:rFonts w:ascii="Times New Roman" w:eastAsia="Calibri" w:hAnsi="Times New Roman" w:cs="Times New Roman"/>
          <w:sz w:val="22"/>
          <w:szCs w:val="22"/>
        </w:rPr>
        <w:t>p</w:t>
      </w:r>
      <w:r w:rsidR="00831133" w:rsidRPr="00063C42">
        <w:rPr>
          <w:rFonts w:ascii="Times New Roman" w:eastAsia="Calibri" w:hAnsi="Times New Roman" w:cs="Times New Roman"/>
          <w:sz w:val="22"/>
          <w:szCs w:val="22"/>
        </w:rPr>
        <w:t xml:space="preserve">asiūlymą išrenka pagal </w:t>
      </w:r>
      <w:r w:rsidR="000B220A" w:rsidRPr="00063C42">
        <w:rPr>
          <w:rFonts w:ascii="Times New Roman" w:eastAsia="Calibri" w:hAnsi="Times New Roman" w:cs="Times New Roman"/>
          <w:sz w:val="22"/>
          <w:szCs w:val="22"/>
        </w:rPr>
        <w:t>tiekėjo p</w:t>
      </w:r>
      <w:r w:rsidR="00831133" w:rsidRPr="00063C42">
        <w:rPr>
          <w:rFonts w:ascii="Times New Roman" w:eastAsia="Calibri" w:hAnsi="Times New Roman" w:cs="Times New Roman"/>
          <w:sz w:val="22"/>
          <w:szCs w:val="22"/>
        </w:rPr>
        <w:t>asiūlyme nurodytą kainą, kuri turi būti apskaičiuota ir nurodyta taip, kaip reikalaujama</w:t>
      </w:r>
      <w:r w:rsidR="00DE051B" w:rsidRPr="00063C42">
        <w:rPr>
          <w:rFonts w:ascii="Times New Roman" w:eastAsia="Calibri" w:hAnsi="Times New Roman" w:cs="Times New Roman"/>
          <w:sz w:val="22"/>
          <w:szCs w:val="22"/>
        </w:rPr>
        <w:t xml:space="preserve"> </w:t>
      </w:r>
      <w:r w:rsidR="00023019" w:rsidRPr="00063C42">
        <w:rPr>
          <w:rFonts w:ascii="Times New Roman" w:eastAsia="Calibri" w:hAnsi="Times New Roman" w:cs="Times New Roman"/>
          <w:sz w:val="22"/>
          <w:szCs w:val="22"/>
        </w:rPr>
        <w:t>specialiųjų p</w:t>
      </w:r>
      <w:r w:rsidR="00DE051B" w:rsidRPr="00063C42">
        <w:rPr>
          <w:rFonts w:ascii="Times New Roman" w:eastAsia="Calibri" w:hAnsi="Times New Roman" w:cs="Times New Roman"/>
          <w:sz w:val="22"/>
          <w:szCs w:val="22"/>
        </w:rPr>
        <w:t xml:space="preserve">irkimo sąlygų priede </w:t>
      </w:r>
      <w:r w:rsidR="00496B4E" w:rsidRPr="00063C42">
        <w:rPr>
          <w:rFonts w:ascii="Times New Roman" w:eastAsia="Calibri" w:hAnsi="Times New Roman" w:cs="Times New Roman"/>
          <w:sz w:val="22"/>
          <w:szCs w:val="22"/>
        </w:rPr>
        <w:t>3 priede</w:t>
      </w:r>
      <w:r w:rsidR="00831133" w:rsidRPr="00063C42">
        <w:rPr>
          <w:rFonts w:ascii="Times New Roman" w:eastAsia="Calibri" w:hAnsi="Times New Roman" w:cs="Times New Roman"/>
          <w:sz w:val="22"/>
          <w:szCs w:val="22"/>
        </w:rPr>
        <w:t>.</w:t>
      </w:r>
    </w:p>
    <w:p w14:paraId="69CC295B" w14:textId="50B9F5D6" w:rsidR="009C5AA9" w:rsidRPr="00063C42" w:rsidRDefault="00660FD8" w:rsidP="000A6B56">
      <w:pPr>
        <w:pStyle w:val="ListParagraph"/>
        <w:spacing w:line="240" w:lineRule="auto"/>
        <w:ind w:left="0" w:firstLine="567"/>
        <w:rPr>
          <w:rFonts w:ascii="Times New Roman" w:hAnsi="Times New Roman" w:cs="Times New Roman"/>
          <w:sz w:val="22"/>
          <w:szCs w:val="22"/>
        </w:rPr>
      </w:pPr>
      <w:r w:rsidRPr="00063C42">
        <w:rPr>
          <w:rFonts w:ascii="Times New Roman" w:hAnsi="Times New Roman" w:cs="Times New Roman"/>
          <w:color w:val="000000" w:themeColor="text1"/>
          <w:sz w:val="22"/>
          <w:szCs w:val="22"/>
        </w:rPr>
        <w:t>7</w:t>
      </w:r>
      <w:r w:rsidR="001404CC" w:rsidRPr="00063C42">
        <w:rPr>
          <w:rFonts w:ascii="Times New Roman" w:hAnsi="Times New Roman" w:cs="Times New Roman"/>
          <w:color w:val="000000" w:themeColor="text1"/>
          <w:sz w:val="22"/>
          <w:szCs w:val="22"/>
        </w:rPr>
        <w:t xml:space="preserve">.2. </w:t>
      </w:r>
      <w:r w:rsidR="00D734C6" w:rsidRPr="00063C42">
        <w:rPr>
          <w:rFonts w:ascii="Times New Roman" w:hAnsi="Times New Roman" w:cs="Times New Roman"/>
          <w:color w:val="000000" w:themeColor="text1"/>
          <w:sz w:val="22"/>
          <w:szCs w:val="22"/>
        </w:rPr>
        <w:t xml:space="preserve">Laimėjusiu </w:t>
      </w:r>
      <w:r w:rsidR="00996FBB" w:rsidRPr="00063C42">
        <w:rPr>
          <w:rFonts w:ascii="Times New Roman" w:hAnsi="Times New Roman" w:cs="Times New Roman"/>
          <w:color w:val="000000" w:themeColor="text1"/>
          <w:sz w:val="22"/>
          <w:szCs w:val="22"/>
        </w:rPr>
        <w:t>p</w:t>
      </w:r>
      <w:r w:rsidR="005D7D8C" w:rsidRPr="00063C42">
        <w:rPr>
          <w:rFonts w:ascii="Times New Roman" w:hAnsi="Times New Roman" w:cs="Times New Roman"/>
          <w:color w:val="000000" w:themeColor="text1"/>
          <w:sz w:val="22"/>
          <w:szCs w:val="22"/>
        </w:rPr>
        <w:t>asiūlymu</w:t>
      </w:r>
      <w:r w:rsidR="00D734C6" w:rsidRPr="00063C42">
        <w:rPr>
          <w:rFonts w:ascii="Times New Roman" w:hAnsi="Times New Roman" w:cs="Times New Roman"/>
          <w:color w:val="000000" w:themeColor="text1"/>
          <w:sz w:val="22"/>
          <w:szCs w:val="22"/>
        </w:rPr>
        <w:t xml:space="preserve"> galės būti pripažintas tik 1 (vienas) </w:t>
      </w:r>
      <w:r w:rsidR="005D7D8C" w:rsidRPr="00063C42">
        <w:rPr>
          <w:rFonts w:ascii="Times New Roman" w:hAnsi="Times New Roman" w:cs="Times New Roman"/>
          <w:color w:val="000000" w:themeColor="text1"/>
          <w:sz w:val="22"/>
          <w:szCs w:val="22"/>
        </w:rPr>
        <w:t xml:space="preserve">ekonomiškai naudingiausias </w:t>
      </w:r>
      <w:r w:rsidR="00A36CC9" w:rsidRPr="00063C42">
        <w:rPr>
          <w:rFonts w:ascii="Times New Roman" w:hAnsi="Times New Roman" w:cs="Times New Roman"/>
          <w:color w:val="000000" w:themeColor="text1"/>
          <w:sz w:val="22"/>
          <w:szCs w:val="22"/>
        </w:rPr>
        <w:t>p</w:t>
      </w:r>
      <w:r w:rsidR="005D7D8C" w:rsidRPr="00063C42">
        <w:rPr>
          <w:rFonts w:ascii="Times New Roman" w:hAnsi="Times New Roman" w:cs="Times New Roman"/>
          <w:color w:val="000000" w:themeColor="text1"/>
          <w:sz w:val="22"/>
          <w:szCs w:val="22"/>
        </w:rPr>
        <w:t>asiūlymas, esantis pasiūlymų eilės pirmojoje vietoje</w:t>
      </w:r>
      <w:r w:rsidR="00D734C6" w:rsidRPr="00063C42">
        <w:rPr>
          <w:rFonts w:ascii="Times New Roman" w:hAnsi="Times New Roman" w:cs="Times New Roman"/>
          <w:color w:val="000000" w:themeColor="text1"/>
          <w:sz w:val="22"/>
          <w:szCs w:val="22"/>
        </w:rPr>
        <w:t xml:space="preserve">. </w:t>
      </w:r>
    </w:p>
    <w:p w14:paraId="4CFAC41F" w14:textId="5A3D78C7" w:rsidR="00D83C57" w:rsidRPr="00063C42"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18" w:name="_Ref39425999"/>
      <w:bookmarkStart w:id="19" w:name="_Ref39426005"/>
      <w:bookmarkStart w:id="20" w:name="_Toc126333937"/>
      <w:bookmarkStart w:id="21" w:name="_Toc137194954"/>
      <w:r w:rsidRPr="00063C42">
        <w:rPr>
          <w:rFonts w:ascii="Times New Roman" w:hAnsi="Times New Roman" w:cs="Times New Roman"/>
          <w:sz w:val="32"/>
          <w:szCs w:val="32"/>
        </w:rPr>
        <w:t>8. Sutarties sudarymas</w:t>
      </w:r>
      <w:bookmarkEnd w:id="18"/>
      <w:bookmarkEnd w:id="19"/>
      <w:bookmarkEnd w:id="20"/>
      <w:bookmarkEnd w:id="21"/>
    </w:p>
    <w:p w14:paraId="4B42B3B3" w14:textId="00116B3B" w:rsidR="00D83C57" w:rsidRPr="00063C42" w:rsidRDefault="00D83C57" w:rsidP="000003B6">
      <w:pPr>
        <w:spacing w:line="240" w:lineRule="auto"/>
        <w:ind w:left="284" w:hanging="284"/>
        <w:rPr>
          <w:rFonts w:ascii="Times New Roman" w:hAnsi="Times New Roman" w:cs="Times New Roman"/>
          <w:color w:val="000000" w:themeColor="text1"/>
          <w:sz w:val="22"/>
          <w:szCs w:val="22"/>
        </w:rPr>
      </w:pPr>
    </w:p>
    <w:p w14:paraId="12A01B89" w14:textId="4BD038B2" w:rsidR="00AE7102" w:rsidRPr="00063C42" w:rsidRDefault="000003B6" w:rsidP="000A6B56">
      <w:pPr>
        <w:pStyle w:val="ListParagraph"/>
        <w:spacing w:line="240" w:lineRule="auto"/>
        <w:ind w:left="0" w:firstLine="567"/>
        <w:rPr>
          <w:rFonts w:ascii="Times New Roman" w:hAnsi="Times New Roman" w:cs="Times New Roman"/>
          <w:color w:val="000000" w:themeColor="text1"/>
          <w:sz w:val="22"/>
          <w:szCs w:val="22"/>
        </w:rPr>
      </w:pPr>
      <w:r w:rsidRPr="00063C42">
        <w:rPr>
          <w:rFonts w:ascii="Times New Roman" w:hAnsi="Times New Roman" w:cs="Times New Roman"/>
          <w:color w:val="000000" w:themeColor="text1"/>
          <w:sz w:val="22"/>
          <w:szCs w:val="22"/>
        </w:rPr>
        <w:t xml:space="preserve">8.1. </w:t>
      </w:r>
      <w:r w:rsidR="00D83C57" w:rsidRPr="00063C42">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063C42">
        <w:rPr>
          <w:rFonts w:ascii="Times New Roman" w:hAnsi="Times New Roman" w:cs="Times New Roman"/>
          <w:color w:val="0070C0"/>
          <w:sz w:val="22"/>
          <w:szCs w:val="22"/>
        </w:rPr>
        <w:t xml:space="preserve"> </w:t>
      </w:r>
      <w:r w:rsidR="00D83C57" w:rsidRPr="00063C4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063C42">
        <w:rPr>
          <w:rFonts w:ascii="Times New Roman" w:hAnsi="Times New Roman" w:cs="Times New Roman"/>
          <w:sz w:val="22"/>
          <w:szCs w:val="22"/>
        </w:rPr>
        <w:t>Sutarties sąlygos pateikiamos</w:t>
      </w:r>
      <w:r w:rsidR="00F56579" w:rsidRPr="00063C42">
        <w:rPr>
          <w:rFonts w:ascii="Times New Roman" w:hAnsi="Times New Roman" w:cs="Times New Roman"/>
          <w:sz w:val="22"/>
          <w:szCs w:val="22"/>
        </w:rPr>
        <w:t xml:space="preserve"> specialiųjų pirkimo sąlygų</w:t>
      </w:r>
      <w:r w:rsidR="00D83C57" w:rsidRPr="00063C42">
        <w:rPr>
          <w:rFonts w:ascii="Times New Roman" w:hAnsi="Times New Roman" w:cs="Times New Roman"/>
          <w:sz w:val="22"/>
          <w:szCs w:val="22"/>
        </w:rPr>
        <w:t xml:space="preserve"> </w:t>
      </w:r>
      <w:r w:rsidR="00170FB1" w:rsidRPr="00063C42">
        <w:rPr>
          <w:rFonts w:ascii="Times New Roman" w:hAnsi="Times New Roman" w:cs="Times New Roman"/>
          <w:sz w:val="22"/>
          <w:szCs w:val="22"/>
        </w:rPr>
        <w:t>4</w:t>
      </w:r>
      <w:r w:rsidR="00F56579" w:rsidRPr="00063C42">
        <w:rPr>
          <w:rFonts w:ascii="Times New Roman" w:hAnsi="Times New Roman" w:cs="Times New Roman"/>
          <w:sz w:val="22"/>
          <w:szCs w:val="22"/>
        </w:rPr>
        <w:t xml:space="preserve"> priede. </w:t>
      </w:r>
    </w:p>
    <w:p w14:paraId="4D042BD5" w14:textId="77777777" w:rsidR="005450B5" w:rsidRPr="00063C42"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063C42" w:rsidRDefault="00D83C57" w:rsidP="00DA4A0C">
      <w:pPr>
        <w:pStyle w:val="Heading1"/>
        <w:spacing w:before="0" w:after="0" w:line="300" w:lineRule="auto"/>
        <w:ind w:firstLine="0"/>
        <w:rPr>
          <w:rFonts w:ascii="Times New Roman" w:hAnsi="Times New Roman" w:cs="Times New Roman"/>
          <w:color w:val="auto"/>
          <w:sz w:val="32"/>
          <w:szCs w:val="32"/>
        </w:rPr>
      </w:pPr>
      <w:bookmarkStart w:id="22" w:name="_Toc137194955"/>
      <w:r w:rsidRPr="00063C42">
        <w:rPr>
          <w:rFonts w:ascii="Times New Roman" w:hAnsi="Times New Roman" w:cs="Times New Roman"/>
          <w:color w:val="auto"/>
          <w:sz w:val="32"/>
          <w:szCs w:val="32"/>
        </w:rPr>
        <w:t xml:space="preserve">9. </w:t>
      </w:r>
      <w:r w:rsidR="00274B64" w:rsidRPr="00063C42">
        <w:rPr>
          <w:rFonts w:ascii="Times New Roman" w:hAnsi="Times New Roman" w:cs="Times New Roman"/>
          <w:color w:val="auto"/>
          <w:sz w:val="32"/>
          <w:szCs w:val="32"/>
        </w:rPr>
        <w:t>K</w:t>
      </w:r>
      <w:r w:rsidR="00A84437" w:rsidRPr="00063C42">
        <w:rPr>
          <w:rFonts w:ascii="Times New Roman" w:hAnsi="Times New Roman" w:cs="Times New Roman"/>
          <w:color w:val="auto"/>
          <w:sz w:val="32"/>
          <w:szCs w:val="32"/>
        </w:rPr>
        <w:t>itos sąlygos</w:t>
      </w:r>
      <w:bookmarkEnd w:id="22"/>
      <w:r w:rsidR="00A84437" w:rsidRPr="00063C42">
        <w:rPr>
          <w:rFonts w:ascii="Times New Roman" w:hAnsi="Times New Roman" w:cs="Times New Roman"/>
          <w:color w:val="auto"/>
          <w:sz w:val="32"/>
          <w:szCs w:val="32"/>
        </w:rPr>
        <w:t xml:space="preserve"> </w:t>
      </w:r>
    </w:p>
    <w:p w14:paraId="229A419C" w14:textId="357A12E0" w:rsidR="0008378B" w:rsidRPr="00063C42" w:rsidRDefault="00170FB1" w:rsidP="00E0668E">
      <w:pPr>
        <w:pStyle w:val="NoSpacing"/>
        <w:spacing w:line="300" w:lineRule="auto"/>
        <w:ind w:firstLine="0"/>
        <w:contextualSpacing/>
        <w:jc w:val="center"/>
        <w:rPr>
          <w:rFonts w:ascii="Times New Roman" w:eastAsiaTheme="minorHAnsi" w:hAnsi="Times New Roman" w:cs="Times New Roman"/>
        </w:rPr>
      </w:pPr>
      <w:r w:rsidRPr="00063C42">
        <w:rPr>
          <w:rFonts w:ascii="Times New Roman" w:eastAsiaTheme="minorHAnsi" w:hAnsi="Times New Roman" w:cs="Times New Roman"/>
        </w:rPr>
        <w:t>_________</w:t>
      </w:r>
    </w:p>
    <w:p w14:paraId="52BA0CEF" w14:textId="0808454A" w:rsidR="00E250DF" w:rsidRPr="00063C42" w:rsidRDefault="00EE68F7" w:rsidP="00F77A5D">
      <w:pPr>
        <w:pStyle w:val="NoSpacing"/>
        <w:spacing w:line="276" w:lineRule="auto"/>
        <w:ind w:firstLine="0"/>
        <w:contextualSpacing/>
        <w:rPr>
          <w:rFonts w:ascii="Times New Roman" w:eastAsiaTheme="minorHAnsi" w:hAnsi="Times New Roman" w:cs="Times New Roman"/>
        </w:rPr>
      </w:pPr>
      <w:r w:rsidRPr="00063C42">
        <w:rPr>
          <w:rFonts w:ascii="Times New Roman" w:eastAsiaTheme="minorHAnsi" w:hAnsi="Times New Roman" w:cs="Times New Roman"/>
        </w:rPr>
        <w:br w:type="page"/>
      </w:r>
    </w:p>
    <w:p w14:paraId="729EDC83" w14:textId="6E7D82C4" w:rsidR="00112F92" w:rsidRPr="00063C42" w:rsidRDefault="005450B5" w:rsidP="00112F92">
      <w:pPr>
        <w:spacing w:line="240" w:lineRule="auto"/>
        <w:ind w:left="7314" w:firstLine="0"/>
        <w:rPr>
          <w:rFonts w:ascii="Times New Roman" w:hAnsi="Times New Roman" w:cs="Times New Roman"/>
        </w:rPr>
      </w:pPr>
      <w:r w:rsidRPr="00063C42">
        <w:rPr>
          <w:rFonts w:ascii="Times New Roman" w:hAnsi="Times New Roman" w:cs="Times New Roman"/>
        </w:rPr>
        <w:lastRenderedPageBreak/>
        <w:t>P</w:t>
      </w:r>
      <w:r w:rsidR="00112F92" w:rsidRPr="00063C42">
        <w:rPr>
          <w:rFonts w:ascii="Times New Roman" w:hAnsi="Times New Roman" w:cs="Times New Roman"/>
        </w:rPr>
        <w:t>irkimo sąlygų 1 priedas „Tiekėjų pašalinimo pagrindai“</w:t>
      </w:r>
    </w:p>
    <w:p w14:paraId="537E8F24" w14:textId="77777777" w:rsidR="00112F92" w:rsidRPr="00063C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63C42" w:rsidRDefault="00112F92" w:rsidP="00112F92">
      <w:pPr>
        <w:spacing w:after="240" w:line="276" w:lineRule="auto"/>
        <w:jc w:val="center"/>
        <w:rPr>
          <w:rFonts w:ascii="Times New Roman" w:eastAsia="Arial" w:hAnsi="Times New Roman" w:cs="Times New Roman"/>
          <w:smallCaps/>
          <w:color w:val="404040"/>
          <w:sz w:val="28"/>
          <w:szCs w:val="28"/>
        </w:rPr>
      </w:pPr>
      <w:r w:rsidRPr="00063C42">
        <w:rPr>
          <w:rFonts w:ascii="Times New Roman" w:eastAsia="Arial" w:hAnsi="Times New Roman" w:cs="Times New Roman"/>
          <w:smallCaps/>
          <w:color w:val="404040"/>
          <w:sz w:val="28"/>
          <w:szCs w:val="28"/>
        </w:rPr>
        <w:t>TIEKĖJŲ PAŠALINIMO PAGRINDAI</w:t>
      </w:r>
    </w:p>
    <w:p w14:paraId="185896D7" w14:textId="2FE3B5E4" w:rsidR="00CF4B8C" w:rsidRPr="00063C42" w:rsidRDefault="00440E78" w:rsidP="00F77A5D">
      <w:pPr>
        <w:spacing w:line="240" w:lineRule="auto"/>
        <w:ind w:firstLine="720"/>
        <w:rPr>
          <w:rFonts w:ascii="Times New Roman" w:eastAsia="Arial" w:hAnsi="Times New Roman" w:cs="Times New Roman"/>
          <w:iCs/>
          <w:sz w:val="22"/>
          <w:szCs w:val="22"/>
        </w:rPr>
      </w:pPr>
      <w:r w:rsidRPr="00063C42">
        <w:rPr>
          <w:rFonts w:ascii="Times New Roman" w:eastAsia="Arial" w:hAnsi="Times New Roman" w:cs="Times New Roman"/>
          <w:iCs/>
          <w:sz w:val="22"/>
          <w:szCs w:val="22"/>
        </w:rPr>
        <w:t>Perkančioji organizacija atmeta tiekėjo pasiūlym</w:t>
      </w:r>
      <w:r w:rsidR="00CB237B" w:rsidRPr="00063C42">
        <w:rPr>
          <w:rFonts w:ascii="Times New Roman" w:eastAsia="Arial" w:hAnsi="Times New Roman" w:cs="Times New Roman"/>
          <w:iCs/>
          <w:sz w:val="22"/>
          <w:szCs w:val="22"/>
        </w:rPr>
        <w:t>ą</w:t>
      </w:r>
      <w:r w:rsidRPr="00063C42">
        <w:rPr>
          <w:rFonts w:ascii="Times New Roman" w:eastAsia="Arial" w:hAnsi="Times New Roman" w:cs="Times New Roman"/>
          <w:iCs/>
          <w:sz w:val="22"/>
          <w:szCs w:val="22"/>
        </w:rPr>
        <w:t xml:space="preserve">, jeigu: </w:t>
      </w:r>
    </w:p>
    <w:p w14:paraId="5833966D" w14:textId="3FB5F80F" w:rsidR="006D67EE" w:rsidRPr="00063C42" w:rsidRDefault="008B2E27" w:rsidP="00F77A5D">
      <w:pPr>
        <w:pStyle w:val="NoSpacing"/>
        <w:ind w:firstLine="720"/>
        <w:rPr>
          <w:rFonts w:ascii="Times New Roman" w:eastAsia="Yu Mincho" w:hAnsi="Times New Roman" w:cs="Times New Roman"/>
          <w:b/>
          <w:bCs/>
          <w:iCs/>
          <w:sz w:val="22"/>
          <w:szCs w:val="22"/>
        </w:rPr>
      </w:pPr>
      <w:r w:rsidRPr="00063C42">
        <w:rPr>
          <w:rFonts w:ascii="Times New Roman" w:eastAsia="Arial" w:hAnsi="Times New Roman" w:cs="Times New Roman"/>
          <w:iCs/>
          <w:sz w:val="22"/>
          <w:szCs w:val="22"/>
        </w:rPr>
        <w:t xml:space="preserve">1. </w:t>
      </w:r>
      <w:r w:rsidR="00AC0420" w:rsidRPr="00063C42">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9C0EA0" w:rsidRPr="00063C42">
        <w:rPr>
          <w:rFonts w:ascii="Times New Roman" w:hAnsi="Times New Roman" w:cs="Times New Roman"/>
          <w:b/>
          <w:iCs/>
          <w:color w:val="7030A0"/>
          <w:sz w:val="22"/>
          <w:szCs w:val="22"/>
        </w:rPr>
        <w:t>.</w:t>
      </w:r>
    </w:p>
    <w:p w14:paraId="3417C9CD" w14:textId="18038D7A" w:rsidR="006D67EE" w:rsidRPr="00063C42" w:rsidRDefault="006D67EE" w:rsidP="00F77A5D">
      <w:pPr>
        <w:pStyle w:val="NoSpacing"/>
        <w:ind w:firstLine="720"/>
        <w:rPr>
          <w:rFonts w:ascii="Times New Roman" w:hAnsi="Times New Roman" w:cs="Times New Roman"/>
          <w:b/>
          <w:iCs/>
          <w:color w:val="7030A0"/>
          <w:sz w:val="22"/>
          <w:szCs w:val="22"/>
        </w:rPr>
      </w:pPr>
      <w:r w:rsidRPr="00063C42">
        <w:rPr>
          <w:rFonts w:ascii="Times New Roman" w:eastAsia="Arial" w:hAnsi="Times New Roman" w:cs="Times New Roman"/>
          <w:iCs/>
          <w:sz w:val="22"/>
          <w:szCs w:val="22"/>
        </w:rPr>
        <w:t>2.</w:t>
      </w:r>
      <w:r w:rsidR="00C11375" w:rsidRPr="00063C42">
        <w:rPr>
          <w:rFonts w:ascii="Times New Roman" w:eastAsia="Arial" w:hAnsi="Times New Roman" w:cs="Times New Roman"/>
          <w:iCs/>
          <w:sz w:val="22"/>
          <w:szCs w:val="22"/>
        </w:rPr>
        <w:t xml:space="preserve"> </w:t>
      </w:r>
      <w:r w:rsidR="00277655" w:rsidRPr="00063C42">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063C42">
        <w:rPr>
          <w:rFonts w:ascii="Times New Roman" w:hAnsi="Times New Roman" w:cs="Times New Roman"/>
          <w:iCs/>
          <w:sz w:val="22"/>
          <w:szCs w:val="22"/>
        </w:rPr>
        <w:t xml:space="preserve"> </w:t>
      </w:r>
      <w:r w:rsidR="00277655" w:rsidRPr="00063C42">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9C0EA0" w:rsidRPr="00063C42">
        <w:rPr>
          <w:rFonts w:ascii="Times New Roman" w:hAnsi="Times New Roman" w:cs="Times New Roman"/>
          <w:iCs/>
          <w:sz w:val="22"/>
          <w:szCs w:val="22"/>
        </w:rPr>
        <w:t>.</w:t>
      </w:r>
    </w:p>
    <w:p w14:paraId="4E7FF8EC" w14:textId="3C0AD82C" w:rsidR="006D67EE" w:rsidRPr="00063C42" w:rsidRDefault="006D67EE" w:rsidP="00F77A5D">
      <w:pPr>
        <w:pStyle w:val="NoSpacing"/>
        <w:ind w:firstLine="720"/>
        <w:rPr>
          <w:rFonts w:ascii="Times New Roman" w:eastAsia="Yu Mincho" w:hAnsi="Times New Roman" w:cs="Times New Roman"/>
          <w:b/>
          <w:bCs/>
          <w:iCs/>
          <w:sz w:val="22"/>
          <w:szCs w:val="22"/>
        </w:rPr>
      </w:pPr>
      <w:r w:rsidRPr="00063C42">
        <w:rPr>
          <w:rFonts w:ascii="Times New Roman" w:eastAsia="Arial" w:hAnsi="Times New Roman" w:cs="Times New Roman"/>
          <w:iCs/>
          <w:sz w:val="22"/>
          <w:szCs w:val="22"/>
        </w:rPr>
        <w:t>3.</w:t>
      </w:r>
      <w:r w:rsidR="008A37DA" w:rsidRPr="00063C42">
        <w:rPr>
          <w:rFonts w:ascii="Times New Roman" w:eastAsia="Arial" w:hAnsi="Times New Roman" w:cs="Times New Roman"/>
          <w:iCs/>
          <w:sz w:val="22"/>
          <w:szCs w:val="22"/>
        </w:rPr>
        <w:t xml:space="preserve"> </w:t>
      </w:r>
      <w:r w:rsidR="00C95F80" w:rsidRPr="00063C42">
        <w:rPr>
          <w:rFonts w:ascii="Times New Roman" w:hAnsi="Times New Roman" w:cs="Times New Roman"/>
          <w:iCs/>
          <w:sz w:val="22"/>
          <w:szCs w:val="22"/>
        </w:rPr>
        <w:t>Pažeista konkurencija, kaip nustatyta VPĮ 27 straipsnio 3 ir 4 dalyse, ir atitinkamos padėties negalima ištaisyti</w:t>
      </w:r>
      <w:r w:rsidR="009C0EA0" w:rsidRPr="00063C42">
        <w:rPr>
          <w:rFonts w:ascii="Times New Roman" w:hAnsi="Times New Roman" w:cs="Times New Roman"/>
          <w:iCs/>
          <w:sz w:val="22"/>
          <w:szCs w:val="22"/>
        </w:rPr>
        <w:t>.</w:t>
      </w:r>
    </w:p>
    <w:p w14:paraId="5D0561FC" w14:textId="77777777" w:rsidR="00DD10C2" w:rsidRPr="00063C42" w:rsidRDefault="006D67EE" w:rsidP="00F77A5D">
      <w:pPr>
        <w:pStyle w:val="NoSpacing"/>
        <w:ind w:firstLine="720"/>
        <w:rPr>
          <w:rFonts w:ascii="Times New Roman" w:hAnsi="Times New Roman" w:cs="Times New Roman"/>
          <w:iCs/>
          <w:sz w:val="22"/>
          <w:szCs w:val="22"/>
        </w:rPr>
      </w:pPr>
      <w:r w:rsidRPr="00063C42">
        <w:rPr>
          <w:rFonts w:ascii="Times New Roman" w:eastAsia="Arial" w:hAnsi="Times New Roman" w:cs="Times New Roman"/>
          <w:iCs/>
          <w:sz w:val="22"/>
          <w:szCs w:val="22"/>
        </w:rPr>
        <w:t>4.</w:t>
      </w:r>
      <w:r w:rsidR="003878F0" w:rsidRPr="00063C42">
        <w:rPr>
          <w:rFonts w:ascii="Times New Roman" w:eastAsia="Arial" w:hAnsi="Times New Roman" w:cs="Times New Roman"/>
          <w:iCs/>
          <w:sz w:val="22"/>
          <w:szCs w:val="22"/>
        </w:rPr>
        <w:t xml:space="preserve"> </w:t>
      </w:r>
      <w:r w:rsidR="00DD10C2" w:rsidRPr="00063C42">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0961A97F" w:rsidR="00112F92" w:rsidRPr="00063C42" w:rsidRDefault="006D67EE" w:rsidP="009C0EA0">
      <w:pPr>
        <w:pStyle w:val="NoSpacing"/>
        <w:ind w:firstLine="720"/>
        <w:rPr>
          <w:rFonts w:ascii="Times New Roman" w:eastAsia="Arial" w:hAnsi="Times New Roman" w:cs="Times New Roman"/>
          <w:iCs/>
          <w:smallCaps/>
          <w:sz w:val="22"/>
          <w:szCs w:val="22"/>
        </w:rPr>
      </w:pPr>
      <w:r w:rsidRPr="00063C42">
        <w:rPr>
          <w:rFonts w:ascii="Times New Roman" w:eastAsia="Arial" w:hAnsi="Times New Roman" w:cs="Times New Roman"/>
          <w:iCs/>
          <w:sz w:val="22"/>
          <w:szCs w:val="22"/>
        </w:rPr>
        <w:t>5.</w:t>
      </w:r>
      <w:r w:rsidR="0093234E" w:rsidRPr="00063C42">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9C0EA0" w:rsidRPr="00063C42">
        <w:rPr>
          <w:rFonts w:ascii="Times New Roman" w:hAnsi="Times New Roman" w:cs="Times New Roman"/>
          <w:iCs/>
          <w:sz w:val="22"/>
          <w:szCs w:val="22"/>
        </w:rPr>
        <w:t>.</w:t>
      </w:r>
    </w:p>
    <w:p w14:paraId="6CB59DA7" w14:textId="4B06BFDB" w:rsidR="00112F92" w:rsidRPr="00063C42" w:rsidRDefault="00112F92" w:rsidP="00FD51F5">
      <w:pPr>
        <w:spacing w:line="200" w:lineRule="auto"/>
        <w:ind w:firstLine="0"/>
        <w:rPr>
          <w:rFonts w:ascii="Times New Roman" w:eastAsia="Arial" w:hAnsi="Times New Roman" w:cs="Times New Roman"/>
          <w:sz w:val="22"/>
          <w:szCs w:val="22"/>
        </w:rPr>
      </w:pPr>
      <w:r w:rsidRPr="00063C42">
        <w:rPr>
          <w:rFonts w:ascii="Times New Roman" w:eastAsia="Arial" w:hAnsi="Times New Roman" w:cs="Times New Roman"/>
          <w:sz w:val="22"/>
          <w:szCs w:val="22"/>
        </w:rPr>
        <w:br w:type="page"/>
      </w:r>
    </w:p>
    <w:p w14:paraId="163D66E3" w14:textId="4983F276" w:rsidR="009B4090" w:rsidRPr="00063C42" w:rsidRDefault="005110A6" w:rsidP="005110A6">
      <w:pPr>
        <w:ind w:firstLine="7371"/>
        <w:rPr>
          <w:rFonts w:ascii="Times New Roman" w:eastAsiaTheme="minorHAnsi" w:hAnsi="Times New Roman" w:cs="Times New Roman"/>
          <w:bCs/>
          <w:iCs/>
        </w:rPr>
      </w:pPr>
      <w:r w:rsidRPr="00063C42">
        <w:rPr>
          <w:rFonts w:ascii="Times New Roman" w:hAnsi="Times New Roman" w:cs="Times New Roman"/>
        </w:rPr>
        <w:lastRenderedPageBreak/>
        <w:t xml:space="preserve">Pirkimo sąlygų </w:t>
      </w:r>
      <w:r w:rsidR="001B2976" w:rsidRPr="00063C42">
        <w:rPr>
          <w:rFonts w:ascii="Times New Roman" w:hAnsi="Times New Roman" w:cs="Times New Roman"/>
        </w:rPr>
        <w:t>6</w:t>
      </w:r>
      <w:r w:rsidRPr="00063C42">
        <w:rPr>
          <w:rFonts w:ascii="Times New Roman" w:hAnsi="Times New Roman" w:cs="Times New Roman"/>
        </w:rPr>
        <w:t xml:space="preserve"> priedas „Terminai“</w:t>
      </w:r>
    </w:p>
    <w:p w14:paraId="3C4C7BB6" w14:textId="5B1B043D" w:rsidR="009B4090" w:rsidRPr="00063C42"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63C42" w14:paraId="555CDB78" w14:textId="77777777" w:rsidTr="00360A21">
        <w:trPr>
          <w:trHeight w:val="20"/>
        </w:trPr>
        <w:tc>
          <w:tcPr>
            <w:tcW w:w="600" w:type="dxa"/>
          </w:tcPr>
          <w:p w14:paraId="5159A1ED" w14:textId="77777777" w:rsidR="009B4090" w:rsidRPr="00063C42" w:rsidRDefault="009B4090" w:rsidP="003C138F">
            <w:pPr>
              <w:ind w:firstLine="0"/>
              <w:rPr>
                <w:sz w:val="21"/>
                <w:szCs w:val="21"/>
              </w:rPr>
            </w:pPr>
            <w:r w:rsidRPr="00063C42">
              <w:rPr>
                <w:sz w:val="21"/>
                <w:szCs w:val="21"/>
              </w:rPr>
              <w:t>Eil.</w:t>
            </w:r>
          </w:p>
          <w:p w14:paraId="76A5D3AA" w14:textId="77777777" w:rsidR="009B4090" w:rsidRPr="00063C42" w:rsidRDefault="009B4090" w:rsidP="003C138F">
            <w:pPr>
              <w:ind w:firstLine="0"/>
              <w:rPr>
                <w:sz w:val="21"/>
                <w:szCs w:val="21"/>
              </w:rPr>
            </w:pPr>
            <w:r w:rsidRPr="00063C42">
              <w:rPr>
                <w:sz w:val="21"/>
                <w:szCs w:val="21"/>
              </w:rPr>
              <w:t>Nr.</w:t>
            </w:r>
          </w:p>
        </w:tc>
        <w:tc>
          <w:tcPr>
            <w:tcW w:w="2660" w:type="dxa"/>
          </w:tcPr>
          <w:p w14:paraId="52B62767" w14:textId="77777777" w:rsidR="009B4090" w:rsidRPr="00063C42" w:rsidRDefault="009B4090" w:rsidP="003C138F">
            <w:pPr>
              <w:ind w:firstLine="0"/>
              <w:rPr>
                <w:sz w:val="21"/>
                <w:szCs w:val="21"/>
              </w:rPr>
            </w:pPr>
            <w:r w:rsidRPr="00063C42">
              <w:rPr>
                <w:b/>
                <w:sz w:val="21"/>
                <w:szCs w:val="21"/>
              </w:rPr>
              <w:t xml:space="preserve">VEIKSMAS </w:t>
            </w:r>
          </w:p>
        </w:tc>
        <w:tc>
          <w:tcPr>
            <w:tcW w:w="3685" w:type="dxa"/>
            <w:hideMark/>
          </w:tcPr>
          <w:p w14:paraId="311283FE" w14:textId="77777777" w:rsidR="009B4090" w:rsidRPr="00063C42" w:rsidRDefault="009B4090" w:rsidP="003C138F">
            <w:pPr>
              <w:ind w:firstLine="34"/>
              <w:rPr>
                <w:b/>
                <w:sz w:val="21"/>
                <w:szCs w:val="21"/>
              </w:rPr>
            </w:pPr>
            <w:r w:rsidRPr="00063C42">
              <w:rPr>
                <w:b/>
                <w:sz w:val="21"/>
                <w:szCs w:val="21"/>
              </w:rPr>
              <w:t>DATA/DIENŲ SKAIČIUS/ LAIKAS</w:t>
            </w:r>
          </w:p>
          <w:p w14:paraId="2E5E7E7E" w14:textId="77777777" w:rsidR="009B4090" w:rsidRPr="00063C42" w:rsidRDefault="009B4090" w:rsidP="003C138F">
            <w:pPr>
              <w:ind w:firstLine="34"/>
              <w:rPr>
                <w:sz w:val="21"/>
                <w:szCs w:val="21"/>
              </w:rPr>
            </w:pPr>
            <w:r w:rsidRPr="00063C42">
              <w:rPr>
                <w:sz w:val="21"/>
                <w:szCs w:val="21"/>
              </w:rPr>
              <w:t>(Lietuvos laiku)</w:t>
            </w:r>
          </w:p>
        </w:tc>
        <w:tc>
          <w:tcPr>
            <w:tcW w:w="3424" w:type="dxa"/>
            <w:hideMark/>
          </w:tcPr>
          <w:p w14:paraId="7A276BBB" w14:textId="77777777" w:rsidR="009B4090" w:rsidRPr="00063C42" w:rsidRDefault="009B4090" w:rsidP="003C138F">
            <w:pPr>
              <w:ind w:firstLine="34"/>
              <w:rPr>
                <w:b/>
                <w:sz w:val="21"/>
                <w:szCs w:val="21"/>
              </w:rPr>
            </w:pPr>
            <w:r w:rsidRPr="00063C42">
              <w:rPr>
                <w:b/>
                <w:sz w:val="21"/>
                <w:szCs w:val="21"/>
              </w:rPr>
              <w:t>PASTABOS</w:t>
            </w:r>
          </w:p>
        </w:tc>
      </w:tr>
      <w:tr w:rsidR="009B4090" w:rsidRPr="00063C42" w14:paraId="71291966" w14:textId="77777777" w:rsidTr="00360A21">
        <w:trPr>
          <w:trHeight w:val="20"/>
        </w:trPr>
        <w:tc>
          <w:tcPr>
            <w:tcW w:w="600" w:type="dxa"/>
          </w:tcPr>
          <w:p w14:paraId="36FA22B3" w14:textId="1DC35BF6" w:rsidR="009B4090" w:rsidRPr="00063C42" w:rsidRDefault="00517008" w:rsidP="003C138F">
            <w:pPr>
              <w:ind w:firstLine="0"/>
              <w:rPr>
                <w:bCs/>
                <w:sz w:val="21"/>
                <w:szCs w:val="21"/>
              </w:rPr>
            </w:pPr>
            <w:r w:rsidRPr="00063C42">
              <w:rPr>
                <w:bCs/>
                <w:sz w:val="21"/>
                <w:szCs w:val="21"/>
              </w:rPr>
              <w:t>1</w:t>
            </w:r>
            <w:r w:rsidR="00DC230B" w:rsidRPr="00063C42">
              <w:rPr>
                <w:bCs/>
                <w:sz w:val="21"/>
                <w:szCs w:val="21"/>
              </w:rPr>
              <w:t>.</w:t>
            </w:r>
          </w:p>
        </w:tc>
        <w:tc>
          <w:tcPr>
            <w:tcW w:w="2660" w:type="dxa"/>
          </w:tcPr>
          <w:p w14:paraId="3511EE24" w14:textId="0C005E1E" w:rsidR="009B4090" w:rsidRPr="00063C42" w:rsidRDefault="0070455D" w:rsidP="003C138F">
            <w:pPr>
              <w:ind w:firstLine="0"/>
              <w:rPr>
                <w:bCs/>
                <w:sz w:val="21"/>
                <w:szCs w:val="21"/>
              </w:rPr>
            </w:pPr>
            <w:r w:rsidRPr="00063C42">
              <w:rPr>
                <w:bCs/>
                <w:sz w:val="21"/>
                <w:szCs w:val="21"/>
              </w:rPr>
              <w:t>P</w:t>
            </w:r>
            <w:r w:rsidR="009B4090" w:rsidRPr="00063C42">
              <w:rPr>
                <w:bCs/>
                <w:sz w:val="21"/>
                <w:szCs w:val="21"/>
              </w:rPr>
              <w:t>asiūlymų pateikimo terminas</w:t>
            </w:r>
          </w:p>
        </w:tc>
        <w:tc>
          <w:tcPr>
            <w:tcW w:w="3685" w:type="dxa"/>
          </w:tcPr>
          <w:p w14:paraId="0BE9AF00" w14:textId="267557D8" w:rsidR="009B4090" w:rsidRPr="00063C42" w:rsidRDefault="009B4090" w:rsidP="003C138F">
            <w:pPr>
              <w:ind w:firstLine="34"/>
              <w:rPr>
                <w:sz w:val="21"/>
                <w:szCs w:val="21"/>
              </w:rPr>
            </w:pPr>
            <w:r w:rsidRPr="00063C42">
              <w:rPr>
                <w:sz w:val="21"/>
                <w:szCs w:val="21"/>
              </w:rPr>
              <w:t xml:space="preserve">Bus nurodytas </w:t>
            </w:r>
            <w:r w:rsidR="004F1A11" w:rsidRPr="00063C42">
              <w:rPr>
                <w:sz w:val="21"/>
                <w:szCs w:val="21"/>
              </w:rPr>
              <w:t>s</w:t>
            </w:r>
            <w:r w:rsidR="001A1301" w:rsidRPr="00063C42">
              <w:rPr>
                <w:sz w:val="21"/>
                <w:szCs w:val="21"/>
              </w:rPr>
              <w:t xml:space="preserve">kelbime apie pirkimą. </w:t>
            </w:r>
          </w:p>
        </w:tc>
        <w:tc>
          <w:tcPr>
            <w:tcW w:w="3424" w:type="dxa"/>
          </w:tcPr>
          <w:p w14:paraId="231B5F89" w14:textId="6454E8EE" w:rsidR="00115BB9" w:rsidRPr="00063C42" w:rsidRDefault="00115BB9" w:rsidP="003C138F">
            <w:pPr>
              <w:ind w:firstLine="0"/>
              <w:rPr>
                <w:sz w:val="21"/>
                <w:szCs w:val="21"/>
              </w:rPr>
            </w:pPr>
            <w:r w:rsidRPr="00063C42">
              <w:rPr>
                <w:sz w:val="21"/>
                <w:szCs w:val="21"/>
              </w:rPr>
              <w:t>P</w:t>
            </w:r>
            <w:r w:rsidR="004F1A11" w:rsidRPr="00063C42">
              <w:rPr>
                <w:sz w:val="21"/>
                <w:szCs w:val="21"/>
              </w:rPr>
              <w:t>erkančioji organizacija</w:t>
            </w:r>
            <w:r w:rsidRPr="00063C42">
              <w:rPr>
                <w:sz w:val="21"/>
                <w:szCs w:val="21"/>
              </w:rPr>
              <w:t xml:space="preserve"> turi teisę pratęsti pasiūlymų pateikimo terminą.</w:t>
            </w:r>
          </w:p>
          <w:p w14:paraId="44399C2C" w14:textId="17368F12" w:rsidR="009B4090" w:rsidRPr="00063C42" w:rsidRDefault="009B4090" w:rsidP="003C138F">
            <w:pPr>
              <w:ind w:firstLine="34"/>
              <w:rPr>
                <w:color w:val="7030A0"/>
                <w:sz w:val="21"/>
                <w:szCs w:val="21"/>
              </w:rPr>
            </w:pPr>
          </w:p>
        </w:tc>
      </w:tr>
      <w:tr w:rsidR="009B4090" w:rsidRPr="00063C42" w14:paraId="71C31B48" w14:textId="77777777" w:rsidTr="00360A21">
        <w:trPr>
          <w:trHeight w:val="20"/>
        </w:trPr>
        <w:tc>
          <w:tcPr>
            <w:tcW w:w="600" w:type="dxa"/>
          </w:tcPr>
          <w:p w14:paraId="50C060F4" w14:textId="636324E9" w:rsidR="009B4090" w:rsidRPr="00063C42" w:rsidRDefault="00517008" w:rsidP="003C138F">
            <w:pPr>
              <w:ind w:firstLine="0"/>
              <w:rPr>
                <w:bCs/>
                <w:sz w:val="21"/>
                <w:szCs w:val="21"/>
              </w:rPr>
            </w:pPr>
            <w:r w:rsidRPr="00063C42">
              <w:rPr>
                <w:bCs/>
                <w:sz w:val="21"/>
                <w:szCs w:val="21"/>
              </w:rPr>
              <w:t>2</w:t>
            </w:r>
            <w:r w:rsidR="00DC230B" w:rsidRPr="00063C42">
              <w:rPr>
                <w:bCs/>
                <w:sz w:val="21"/>
                <w:szCs w:val="21"/>
              </w:rPr>
              <w:t>.</w:t>
            </w:r>
          </w:p>
        </w:tc>
        <w:tc>
          <w:tcPr>
            <w:tcW w:w="2660" w:type="dxa"/>
          </w:tcPr>
          <w:p w14:paraId="7F545710" w14:textId="36BE22A0" w:rsidR="009B4090" w:rsidRPr="00063C42" w:rsidRDefault="004B219C" w:rsidP="003C138F">
            <w:pPr>
              <w:ind w:firstLine="0"/>
              <w:rPr>
                <w:bCs/>
                <w:sz w:val="21"/>
                <w:szCs w:val="21"/>
              </w:rPr>
            </w:pPr>
            <w:r w:rsidRPr="00063C42">
              <w:rPr>
                <w:sz w:val="21"/>
                <w:szCs w:val="21"/>
              </w:rPr>
              <w:t xml:space="preserve">Pasiūlymą </w:t>
            </w:r>
            <w:r w:rsidR="009B4090" w:rsidRPr="00063C42">
              <w:rPr>
                <w:sz w:val="21"/>
                <w:szCs w:val="21"/>
              </w:rPr>
              <w:t>patikslinti pirkimo dokumentus</w:t>
            </w:r>
            <w:r w:rsidR="00BE5267" w:rsidRPr="00063C42">
              <w:rPr>
                <w:sz w:val="21"/>
                <w:szCs w:val="21"/>
              </w:rPr>
              <w:t xml:space="preserve"> arba</w:t>
            </w:r>
            <w:r w:rsidR="00665B16" w:rsidRPr="00063C42">
              <w:rPr>
                <w:sz w:val="21"/>
                <w:szCs w:val="21"/>
              </w:rPr>
              <w:t xml:space="preserve"> </w:t>
            </w:r>
            <w:r w:rsidR="00BE7123" w:rsidRPr="00063C42">
              <w:rPr>
                <w:sz w:val="21"/>
                <w:szCs w:val="21"/>
              </w:rPr>
              <w:t xml:space="preserve">prašymus </w:t>
            </w:r>
            <w:r w:rsidR="00BE5267" w:rsidRPr="00063C42">
              <w:rPr>
                <w:sz w:val="21"/>
                <w:szCs w:val="21"/>
              </w:rPr>
              <w:t xml:space="preserve">dėl pirkimo dokumentų </w:t>
            </w:r>
            <w:r w:rsidR="00BE7123" w:rsidRPr="00063C42">
              <w:rPr>
                <w:sz w:val="21"/>
                <w:szCs w:val="21"/>
              </w:rPr>
              <w:t xml:space="preserve">paaiškinimų </w:t>
            </w:r>
            <w:r w:rsidR="004F1A11" w:rsidRPr="00063C42">
              <w:rPr>
                <w:sz w:val="21"/>
                <w:szCs w:val="21"/>
              </w:rPr>
              <w:t xml:space="preserve">tiekėjas </w:t>
            </w:r>
            <w:r w:rsidR="009B4090" w:rsidRPr="00063C42">
              <w:rPr>
                <w:sz w:val="21"/>
                <w:szCs w:val="21"/>
              </w:rPr>
              <w:t>turi pateikti ne vėliau kaip:</w:t>
            </w:r>
          </w:p>
        </w:tc>
        <w:tc>
          <w:tcPr>
            <w:tcW w:w="3685" w:type="dxa"/>
          </w:tcPr>
          <w:p w14:paraId="619D0CA1" w14:textId="1F405E69" w:rsidR="00440809" w:rsidRPr="00063C42" w:rsidRDefault="004E6952" w:rsidP="003C138F">
            <w:pPr>
              <w:ind w:firstLine="0"/>
              <w:rPr>
                <w:sz w:val="21"/>
                <w:szCs w:val="21"/>
              </w:rPr>
            </w:pPr>
            <w:r w:rsidRPr="00063C42">
              <w:rPr>
                <w:sz w:val="21"/>
                <w:szCs w:val="21"/>
              </w:rPr>
              <w:t>L</w:t>
            </w:r>
            <w:r w:rsidR="00440809" w:rsidRPr="00063C42">
              <w:rPr>
                <w:sz w:val="21"/>
                <w:szCs w:val="21"/>
              </w:rPr>
              <w:t xml:space="preserve">ikus </w:t>
            </w:r>
            <w:r w:rsidR="00440809" w:rsidRPr="00063C42">
              <w:rPr>
                <w:b/>
                <w:sz w:val="21"/>
                <w:szCs w:val="21"/>
              </w:rPr>
              <w:t>2 darbo dienoms</w:t>
            </w:r>
            <w:r w:rsidR="00440809" w:rsidRPr="00063C42">
              <w:rPr>
                <w:sz w:val="21"/>
                <w:szCs w:val="21"/>
              </w:rPr>
              <w:t xml:space="preserve"> iki pasiūlymų pateikimo termino pabaigos.</w:t>
            </w:r>
          </w:p>
        </w:tc>
        <w:tc>
          <w:tcPr>
            <w:tcW w:w="3424" w:type="dxa"/>
          </w:tcPr>
          <w:p w14:paraId="6BD1F7E9" w14:textId="6BF87FFC" w:rsidR="009B4090" w:rsidRPr="00063C42" w:rsidRDefault="009B4090" w:rsidP="003C138F">
            <w:pPr>
              <w:ind w:firstLine="34"/>
              <w:rPr>
                <w:color w:val="7030A0"/>
                <w:sz w:val="21"/>
                <w:szCs w:val="21"/>
              </w:rPr>
            </w:pPr>
          </w:p>
          <w:p w14:paraId="521F3B49" w14:textId="77777777" w:rsidR="00B831AF" w:rsidRPr="00063C42" w:rsidRDefault="00B831AF" w:rsidP="003C138F">
            <w:pPr>
              <w:ind w:firstLine="34"/>
              <w:rPr>
                <w:color w:val="7030A0"/>
                <w:sz w:val="21"/>
                <w:szCs w:val="21"/>
              </w:rPr>
            </w:pPr>
          </w:p>
          <w:p w14:paraId="7E071BD1" w14:textId="59BF4D55" w:rsidR="00B831AF" w:rsidRPr="00063C42" w:rsidRDefault="00B831AF" w:rsidP="003C138F">
            <w:pPr>
              <w:ind w:firstLine="34"/>
              <w:rPr>
                <w:color w:val="7030A0"/>
                <w:sz w:val="21"/>
                <w:szCs w:val="21"/>
              </w:rPr>
            </w:pPr>
          </w:p>
        </w:tc>
      </w:tr>
      <w:tr w:rsidR="009B4090" w:rsidRPr="00063C42" w14:paraId="7760B2FE" w14:textId="77777777" w:rsidTr="00360A21">
        <w:trPr>
          <w:trHeight w:val="20"/>
        </w:trPr>
        <w:tc>
          <w:tcPr>
            <w:tcW w:w="600" w:type="dxa"/>
          </w:tcPr>
          <w:p w14:paraId="64FA8AD2" w14:textId="45B79B91" w:rsidR="009B4090" w:rsidRPr="00063C42" w:rsidRDefault="00517008" w:rsidP="003C138F">
            <w:pPr>
              <w:ind w:firstLine="0"/>
              <w:rPr>
                <w:bCs/>
                <w:sz w:val="21"/>
                <w:szCs w:val="21"/>
              </w:rPr>
            </w:pPr>
            <w:r w:rsidRPr="00063C42">
              <w:rPr>
                <w:bCs/>
                <w:sz w:val="21"/>
                <w:szCs w:val="21"/>
              </w:rPr>
              <w:t>3</w:t>
            </w:r>
            <w:r w:rsidR="00DC230B" w:rsidRPr="00063C42">
              <w:rPr>
                <w:bCs/>
                <w:sz w:val="21"/>
                <w:szCs w:val="21"/>
              </w:rPr>
              <w:t>.</w:t>
            </w:r>
          </w:p>
        </w:tc>
        <w:tc>
          <w:tcPr>
            <w:tcW w:w="2660" w:type="dxa"/>
          </w:tcPr>
          <w:p w14:paraId="7AAC8941" w14:textId="2FDA5814" w:rsidR="009B4090" w:rsidRPr="00063C42" w:rsidRDefault="004F1A11" w:rsidP="003C138F">
            <w:pPr>
              <w:ind w:firstLine="0"/>
              <w:rPr>
                <w:sz w:val="21"/>
                <w:szCs w:val="21"/>
              </w:rPr>
            </w:pPr>
            <w:r w:rsidRPr="00063C42">
              <w:rPr>
                <w:rFonts w:eastAsia="Arial"/>
                <w:sz w:val="21"/>
                <w:szCs w:val="21"/>
              </w:rPr>
              <w:t xml:space="preserve">Perkančioji organizacija </w:t>
            </w:r>
            <w:r w:rsidRPr="00063C42">
              <w:rPr>
                <w:sz w:val="21"/>
                <w:szCs w:val="21"/>
              </w:rPr>
              <w:t>p</w:t>
            </w:r>
            <w:r w:rsidR="009B4090" w:rsidRPr="00063C42">
              <w:rPr>
                <w:sz w:val="21"/>
                <w:szCs w:val="21"/>
              </w:rPr>
              <w:t xml:space="preserve">irkimo dokumentų paaiškinimą, patikslinimą pateikia visiems </w:t>
            </w:r>
            <w:r w:rsidRPr="00063C42">
              <w:rPr>
                <w:sz w:val="21"/>
                <w:szCs w:val="21"/>
              </w:rPr>
              <w:t>dalyviams</w:t>
            </w:r>
            <w:r w:rsidR="004E6952" w:rsidRPr="00063C42">
              <w:rPr>
                <w:sz w:val="21"/>
                <w:szCs w:val="21"/>
              </w:rPr>
              <w:t>:</w:t>
            </w:r>
          </w:p>
        </w:tc>
        <w:tc>
          <w:tcPr>
            <w:tcW w:w="3685" w:type="dxa"/>
          </w:tcPr>
          <w:p w14:paraId="481A8331" w14:textId="0FB50278" w:rsidR="0054231A" w:rsidRPr="00063C42" w:rsidRDefault="004D59EA" w:rsidP="003C138F">
            <w:pPr>
              <w:ind w:firstLine="0"/>
              <w:rPr>
                <w:sz w:val="21"/>
                <w:szCs w:val="21"/>
              </w:rPr>
            </w:pPr>
            <w:r w:rsidRPr="00063C42">
              <w:rPr>
                <w:bCs/>
                <w:sz w:val="21"/>
                <w:szCs w:val="21"/>
              </w:rPr>
              <w:t>Likus ne mažiau kaip</w:t>
            </w:r>
            <w:r w:rsidRPr="00063C42">
              <w:rPr>
                <w:b/>
                <w:sz w:val="21"/>
                <w:szCs w:val="21"/>
              </w:rPr>
              <w:t xml:space="preserve"> </w:t>
            </w:r>
            <w:r w:rsidR="0054231A" w:rsidRPr="00063C42">
              <w:rPr>
                <w:b/>
                <w:sz w:val="21"/>
                <w:szCs w:val="21"/>
              </w:rPr>
              <w:t>1 darbo dienai</w:t>
            </w:r>
            <w:r w:rsidR="0054231A" w:rsidRPr="00063C42">
              <w:rPr>
                <w:sz w:val="21"/>
                <w:szCs w:val="21"/>
              </w:rPr>
              <w:t xml:space="preserve"> iki pasiūlymų pateikimo termino pabaigos.</w:t>
            </w:r>
          </w:p>
        </w:tc>
        <w:tc>
          <w:tcPr>
            <w:tcW w:w="3424" w:type="dxa"/>
          </w:tcPr>
          <w:p w14:paraId="6BE0B5D2" w14:textId="0764BC27" w:rsidR="00A90821" w:rsidRPr="00063C42" w:rsidRDefault="00A90821" w:rsidP="003C138F">
            <w:pPr>
              <w:ind w:firstLine="0"/>
              <w:rPr>
                <w:color w:val="7030A0"/>
                <w:sz w:val="21"/>
                <w:szCs w:val="21"/>
              </w:rPr>
            </w:pPr>
            <w:r w:rsidRPr="00063C42">
              <w:rPr>
                <w:color w:val="000000"/>
                <w:sz w:val="21"/>
                <w:szCs w:val="21"/>
              </w:rPr>
              <w:t xml:space="preserve">Jei paaiškinimai ar patikslinimai teikiami </w:t>
            </w:r>
            <w:r w:rsidR="004F1A11" w:rsidRPr="00063C42">
              <w:rPr>
                <w:color w:val="000000"/>
                <w:sz w:val="21"/>
                <w:szCs w:val="21"/>
              </w:rPr>
              <w:t xml:space="preserve">perkančiosios organizacijos </w:t>
            </w:r>
            <w:r w:rsidRPr="00063C42">
              <w:rPr>
                <w:color w:val="000000"/>
                <w:sz w:val="21"/>
                <w:szCs w:val="21"/>
              </w:rPr>
              <w:t>iniciatyva</w:t>
            </w:r>
            <w:r w:rsidR="00214E99" w:rsidRPr="00063C42">
              <w:rPr>
                <w:color w:val="000000"/>
                <w:sz w:val="21"/>
                <w:szCs w:val="21"/>
              </w:rPr>
              <w:t>,</w:t>
            </w:r>
            <w:r w:rsidR="005033DA" w:rsidRPr="00063C42">
              <w:rPr>
                <w:color w:val="000000"/>
                <w:sz w:val="21"/>
                <w:szCs w:val="21"/>
              </w:rPr>
              <w:t xml:space="preserve"> jų pateikimo</w:t>
            </w:r>
            <w:r w:rsidR="00214E99" w:rsidRPr="00063C42">
              <w:rPr>
                <w:color w:val="000000"/>
                <w:sz w:val="21"/>
                <w:szCs w:val="21"/>
              </w:rPr>
              <w:t xml:space="preserve"> terminas nesikeičia. </w:t>
            </w:r>
          </w:p>
          <w:p w14:paraId="754F1EE2" w14:textId="6B064B80" w:rsidR="001E4D4B" w:rsidRPr="00063C42" w:rsidRDefault="001E4D4B" w:rsidP="003C138F">
            <w:pPr>
              <w:ind w:firstLine="34"/>
              <w:rPr>
                <w:color w:val="7030A0"/>
                <w:sz w:val="21"/>
                <w:szCs w:val="21"/>
              </w:rPr>
            </w:pPr>
          </w:p>
        </w:tc>
      </w:tr>
      <w:tr w:rsidR="009B4090" w:rsidRPr="00063C42" w14:paraId="791A4922" w14:textId="77777777" w:rsidTr="00732CB6">
        <w:trPr>
          <w:trHeight w:val="1055"/>
        </w:trPr>
        <w:tc>
          <w:tcPr>
            <w:tcW w:w="600" w:type="dxa"/>
          </w:tcPr>
          <w:p w14:paraId="461822DB" w14:textId="137D17A7" w:rsidR="009B4090" w:rsidRPr="00063C42" w:rsidRDefault="00517008" w:rsidP="003C138F">
            <w:pPr>
              <w:ind w:firstLine="0"/>
              <w:rPr>
                <w:bCs/>
                <w:sz w:val="21"/>
                <w:szCs w:val="21"/>
              </w:rPr>
            </w:pPr>
            <w:r w:rsidRPr="00063C42">
              <w:rPr>
                <w:bCs/>
                <w:sz w:val="21"/>
                <w:szCs w:val="21"/>
              </w:rPr>
              <w:t>4</w:t>
            </w:r>
            <w:r w:rsidR="00DC230B" w:rsidRPr="00063C42">
              <w:rPr>
                <w:bCs/>
                <w:sz w:val="21"/>
                <w:szCs w:val="21"/>
              </w:rPr>
              <w:t>.</w:t>
            </w:r>
          </w:p>
        </w:tc>
        <w:tc>
          <w:tcPr>
            <w:tcW w:w="2660" w:type="dxa"/>
            <w:hideMark/>
          </w:tcPr>
          <w:p w14:paraId="26FE1223" w14:textId="379DC869" w:rsidR="009B4090" w:rsidRPr="00063C42" w:rsidRDefault="009B4090" w:rsidP="003C138F">
            <w:pPr>
              <w:ind w:firstLine="0"/>
              <w:rPr>
                <w:sz w:val="21"/>
                <w:szCs w:val="21"/>
              </w:rPr>
            </w:pPr>
            <w:r w:rsidRPr="00063C42">
              <w:rPr>
                <w:sz w:val="21"/>
                <w:szCs w:val="21"/>
              </w:rPr>
              <w:t xml:space="preserve">Pradinis susipažinimas su CVP IS priemonėmis gautais </w:t>
            </w:r>
            <w:r w:rsidR="004F1A11" w:rsidRPr="00063C42">
              <w:rPr>
                <w:sz w:val="21"/>
                <w:szCs w:val="21"/>
              </w:rPr>
              <w:t>p</w:t>
            </w:r>
            <w:r w:rsidRPr="00063C42">
              <w:rPr>
                <w:sz w:val="21"/>
                <w:szCs w:val="21"/>
              </w:rPr>
              <w:t>asiūlymais</w:t>
            </w:r>
          </w:p>
        </w:tc>
        <w:tc>
          <w:tcPr>
            <w:tcW w:w="3685" w:type="dxa"/>
            <w:hideMark/>
          </w:tcPr>
          <w:p w14:paraId="7C0A95BD" w14:textId="29DEC8FA" w:rsidR="009B4090" w:rsidRPr="00063C42" w:rsidRDefault="009B4090" w:rsidP="003C138F">
            <w:pPr>
              <w:ind w:firstLine="34"/>
              <w:rPr>
                <w:sz w:val="21"/>
                <w:szCs w:val="21"/>
              </w:rPr>
            </w:pPr>
            <w:r w:rsidRPr="00063C42">
              <w:rPr>
                <w:sz w:val="21"/>
                <w:szCs w:val="21"/>
              </w:rPr>
              <w:t xml:space="preserve">Pradedamas ne anksčiau nei </w:t>
            </w:r>
            <w:r w:rsidRPr="00063C42">
              <w:rPr>
                <w:color w:val="000000" w:themeColor="text1"/>
                <w:sz w:val="21"/>
                <w:szCs w:val="21"/>
              </w:rPr>
              <w:t xml:space="preserve">po </w:t>
            </w:r>
            <w:r w:rsidR="009040B8" w:rsidRPr="00063C42">
              <w:rPr>
                <w:color w:val="000000" w:themeColor="text1"/>
                <w:sz w:val="21"/>
                <w:szCs w:val="21"/>
              </w:rPr>
              <w:t>30</w:t>
            </w:r>
            <w:r w:rsidRPr="00063C42">
              <w:rPr>
                <w:color w:val="000000" w:themeColor="text1"/>
                <w:sz w:val="21"/>
                <w:szCs w:val="21"/>
              </w:rPr>
              <w:t xml:space="preserve"> minučių</w:t>
            </w:r>
            <w:r w:rsidRPr="00063C42">
              <w:rPr>
                <w:sz w:val="21"/>
                <w:szCs w:val="21"/>
              </w:rPr>
              <w:t xml:space="preserve"> po </w:t>
            </w:r>
            <w:r w:rsidR="00D73763" w:rsidRPr="00063C42">
              <w:rPr>
                <w:sz w:val="21"/>
                <w:szCs w:val="21"/>
              </w:rPr>
              <w:t xml:space="preserve">galutinių </w:t>
            </w:r>
            <w:r w:rsidRPr="00063C42">
              <w:rPr>
                <w:sz w:val="21"/>
                <w:szCs w:val="21"/>
              </w:rPr>
              <w:t>pasiūlymų pateikimo termino pabaigos</w:t>
            </w:r>
          </w:p>
        </w:tc>
        <w:tc>
          <w:tcPr>
            <w:tcW w:w="3424" w:type="dxa"/>
            <w:hideMark/>
          </w:tcPr>
          <w:p w14:paraId="3D1F695F" w14:textId="77777777" w:rsidR="009B4090" w:rsidRPr="00063C42" w:rsidRDefault="009B4090" w:rsidP="003C138F">
            <w:pPr>
              <w:ind w:firstLine="34"/>
              <w:rPr>
                <w:iCs/>
                <w:sz w:val="21"/>
                <w:szCs w:val="21"/>
              </w:rPr>
            </w:pPr>
          </w:p>
        </w:tc>
      </w:tr>
      <w:tr w:rsidR="009B4090" w:rsidRPr="00063C42" w14:paraId="0138F2AB" w14:textId="77777777" w:rsidTr="00360A21">
        <w:trPr>
          <w:trHeight w:val="20"/>
        </w:trPr>
        <w:tc>
          <w:tcPr>
            <w:tcW w:w="600" w:type="dxa"/>
          </w:tcPr>
          <w:p w14:paraId="0074A593" w14:textId="589DB96D" w:rsidR="009B4090" w:rsidRPr="00063C42" w:rsidRDefault="00517008" w:rsidP="003C138F">
            <w:pPr>
              <w:ind w:firstLine="0"/>
              <w:rPr>
                <w:bCs/>
                <w:sz w:val="21"/>
                <w:szCs w:val="21"/>
              </w:rPr>
            </w:pPr>
            <w:r w:rsidRPr="00063C42">
              <w:rPr>
                <w:bCs/>
                <w:sz w:val="21"/>
                <w:szCs w:val="21"/>
              </w:rPr>
              <w:t>5</w:t>
            </w:r>
            <w:r w:rsidR="00DC230B" w:rsidRPr="00063C42">
              <w:rPr>
                <w:bCs/>
                <w:sz w:val="21"/>
                <w:szCs w:val="21"/>
              </w:rPr>
              <w:t>.</w:t>
            </w:r>
          </w:p>
        </w:tc>
        <w:tc>
          <w:tcPr>
            <w:tcW w:w="2660" w:type="dxa"/>
          </w:tcPr>
          <w:p w14:paraId="1600B493" w14:textId="77777777" w:rsidR="009B4090" w:rsidRPr="00063C42" w:rsidRDefault="009B4090" w:rsidP="003C138F">
            <w:pPr>
              <w:ind w:firstLine="0"/>
              <w:rPr>
                <w:sz w:val="21"/>
                <w:szCs w:val="21"/>
              </w:rPr>
            </w:pPr>
            <w:r w:rsidRPr="00063C42">
              <w:rPr>
                <w:bCs/>
                <w:sz w:val="21"/>
                <w:szCs w:val="21"/>
              </w:rPr>
              <w:t>Pasiūlymo galiojimo ir pasiūlymo galiojimo užtikrinimo (jei taikoma) terminas ne trumpesnis kaip</w:t>
            </w:r>
          </w:p>
        </w:tc>
        <w:tc>
          <w:tcPr>
            <w:tcW w:w="3685" w:type="dxa"/>
          </w:tcPr>
          <w:p w14:paraId="341C1969" w14:textId="7F1C4BA4" w:rsidR="009B4090" w:rsidRPr="00063C42" w:rsidRDefault="009B4090" w:rsidP="003C138F">
            <w:pPr>
              <w:ind w:firstLine="34"/>
              <w:rPr>
                <w:sz w:val="21"/>
                <w:szCs w:val="21"/>
              </w:rPr>
            </w:pPr>
            <w:r w:rsidRPr="00063C42">
              <w:rPr>
                <w:sz w:val="21"/>
                <w:szCs w:val="21"/>
              </w:rPr>
              <w:t>90 (devyniasdešimt) dienų nuo pasiūlymų pateikimo galutinio termino pabaigos</w:t>
            </w:r>
            <w:r w:rsidR="2F96E0D3" w:rsidRPr="00063C42">
              <w:rPr>
                <w:sz w:val="21"/>
                <w:szCs w:val="21"/>
              </w:rPr>
              <w:t xml:space="preserve">. </w:t>
            </w:r>
          </w:p>
        </w:tc>
        <w:tc>
          <w:tcPr>
            <w:tcW w:w="3424" w:type="dxa"/>
          </w:tcPr>
          <w:p w14:paraId="3507A45A" w14:textId="77777777" w:rsidR="009B4090" w:rsidRPr="00063C42" w:rsidRDefault="009B4090" w:rsidP="003C138F">
            <w:pPr>
              <w:ind w:firstLine="34"/>
              <w:rPr>
                <w:sz w:val="21"/>
                <w:szCs w:val="21"/>
              </w:rPr>
            </w:pPr>
          </w:p>
        </w:tc>
      </w:tr>
      <w:tr w:rsidR="009B4090" w:rsidRPr="00063C42" w14:paraId="343ACB13" w14:textId="77777777" w:rsidTr="00360A21">
        <w:trPr>
          <w:trHeight w:val="20"/>
        </w:trPr>
        <w:tc>
          <w:tcPr>
            <w:tcW w:w="600" w:type="dxa"/>
          </w:tcPr>
          <w:p w14:paraId="00C23D6A" w14:textId="4249A354" w:rsidR="009B4090" w:rsidRPr="00063C42" w:rsidRDefault="00517008" w:rsidP="003C138F">
            <w:pPr>
              <w:ind w:firstLine="0"/>
              <w:rPr>
                <w:bCs/>
                <w:sz w:val="21"/>
                <w:szCs w:val="21"/>
              </w:rPr>
            </w:pPr>
            <w:r w:rsidRPr="00063C42">
              <w:rPr>
                <w:bCs/>
                <w:sz w:val="21"/>
                <w:szCs w:val="21"/>
              </w:rPr>
              <w:t>6</w:t>
            </w:r>
            <w:r w:rsidR="00DC230B" w:rsidRPr="00063C42">
              <w:rPr>
                <w:bCs/>
                <w:sz w:val="21"/>
                <w:szCs w:val="21"/>
              </w:rPr>
              <w:t>.</w:t>
            </w:r>
          </w:p>
        </w:tc>
        <w:tc>
          <w:tcPr>
            <w:tcW w:w="2660" w:type="dxa"/>
          </w:tcPr>
          <w:p w14:paraId="36BAB894" w14:textId="7CDA103F" w:rsidR="009B4090" w:rsidRPr="00063C42" w:rsidRDefault="5AD43D29" w:rsidP="003C138F">
            <w:pPr>
              <w:ind w:firstLine="0"/>
              <w:rPr>
                <w:sz w:val="21"/>
                <w:szCs w:val="21"/>
              </w:rPr>
            </w:pPr>
            <w:r w:rsidRPr="00063C42">
              <w:rPr>
                <w:rFonts w:eastAsia="Arial"/>
                <w:sz w:val="21"/>
                <w:szCs w:val="21"/>
              </w:rPr>
              <w:t>P</w:t>
            </w:r>
            <w:r w:rsidR="004F1A11" w:rsidRPr="00063C42">
              <w:rPr>
                <w:rFonts w:eastAsia="Arial"/>
                <w:sz w:val="21"/>
                <w:szCs w:val="21"/>
              </w:rPr>
              <w:t>erkančioji organizacija</w:t>
            </w:r>
            <w:r w:rsidR="009B4090" w:rsidRPr="00063C42">
              <w:rPr>
                <w:sz w:val="21"/>
                <w:szCs w:val="21"/>
              </w:rPr>
              <w:t xml:space="preserve"> atsako</w:t>
            </w:r>
            <w:r w:rsidR="00063554" w:rsidRPr="00063C42">
              <w:rPr>
                <w:sz w:val="21"/>
                <w:szCs w:val="21"/>
              </w:rPr>
              <w:t xml:space="preserve"> </w:t>
            </w:r>
            <w:r w:rsidR="004F1A11" w:rsidRPr="00063C42">
              <w:rPr>
                <w:sz w:val="21"/>
                <w:szCs w:val="21"/>
              </w:rPr>
              <w:t>d</w:t>
            </w:r>
            <w:r w:rsidR="00063554" w:rsidRPr="00063C42">
              <w:rPr>
                <w:sz w:val="21"/>
                <w:szCs w:val="21"/>
              </w:rPr>
              <w:t>alyviui</w:t>
            </w:r>
            <w:r w:rsidR="009B4090" w:rsidRPr="00063C42">
              <w:rPr>
                <w:sz w:val="21"/>
                <w:szCs w:val="21"/>
              </w:rPr>
              <w:t>, ar ji</w:t>
            </w:r>
            <w:r w:rsidR="000A1B88" w:rsidRPr="00063C42">
              <w:rPr>
                <w:sz w:val="21"/>
                <w:szCs w:val="21"/>
              </w:rPr>
              <w:t>s</w:t>
            </w:r>
            <w:r w:rsidR="009B4090" w:rsidRPr="00063C42">
              <w:rPr>
                <w:sz w:val="21"/>
                <w:szCs w:val="21"/>
              </w:rPr>
              <w:t xml:space="preserve"> sutinka priimti </w:t>
            </w:r>
            <w:r w:rsidR="004F1A11" w:rsidRPr="00063C42">
              <w:rPr>
                <w:sz w:val="21"/>
                <w:szCs w:val="21"/>
              </w:rPr>
              <w:t>d</w:t>
            </w:r>
            <w:r w:rsidR="00063554" w:rsidRPr="00063C42">
              <w:rPr>
                <w:sz w:val="21"/>
                <w:szCs w:val="21"/>
              </w:rPr>
              <w:t xml:space="preserve">alyvio </w:t>
            </w:r>
            <w:r w:rsidR="009B4090" w:rsidRPr="00063C42">
              <w:rPr>
                <w:sz w:val="21"/>
                <w:szCs w:val="21"/>
              </w:rPr>
              <w:t>siūlomą pasiūlymo galiojimo užtikrinimą patvirtinantį dokumentą ne vėliau kaip per</w:t>
            </w:r>
          </w:p>
        </w:tc>
        <w:tc>
          <w:tcPr>
            <w:tcW w:w="3685" w:type="dxa"/>
          </w:tcPr>
          <w:p w14:paraId="3447E1C7" w14:textId="77777777" w:rsidR="009B4090" w:rsidRPr="00063C42" w:rsidRDefault="009B4090" w:rsidP="003C138F">
            <w:pPr>
              <w:ind w:firstLine="34"/>
              <w:rPr>
                <w:sz w:val="21"/>
                <w:szCs w:val="21"/>
              </w:rPr>
            </w:pPr>
            <w:r w:rsidRPr="00063C42">
              <w:rPr>
                <w:iCs/>
                <w:sz w:val="21"/>
                <w:szCs w:val="21"/>
              </w:rPr>
              <w:t xml:space="preserve">3 (tris) darbo dienas </w:t>
            </w:r>
            <w:r w:rsidRPr="00063C42">
              <w:rPr>
                <w:sz w:val="21"/>
                <w:szCs w:val="21"/>
              </w:rPr>
              <w:t>nuo prašymo gavimo dienos</w:t>
            </w:r>
          </w:p>
          <w:p w14:paraId="44AD543A" w14:textId="77777777" w:rsidR="009B4090" w:rsidRPr="00063C42" w:rsidRDefault="009B4090" w:rsidP="003C138F">
            <w:pPr>
              <w:ind w:firstLine="34"/>
              <w:rPr>
                <w:sz w:val="21"/>
                <w:szCs w:val="21"/>
              </w:rPr>
            </w:pPr>
          </w:p>
        </w:tc>
        <w:tc>
          <w:tcPr>
            <w:tcW w:w="3424" w:type="dxa"/>
          </w:tcPr>
          <w:p w14:paraId="4885131B" w14:textId="6F628C06" w:rsidR="009B4090" w:rsidRPr="00063C42" w:rsidRDefault="009B4090" w:rsidP="003C138F">
            <w:pPr>
              <w:ind w:firstLine="34"/>
              <w:rPr>
                <w:sz w:val="21"/>
                <w:szCs w:val="21"/>
              </w:rPr>
            </w:pPr>
            <w:r w:rsidRPr="00063C42">
              <w:rPr>
                <w:sz w:val="21"/>
                <w:szCs w:val="21"/>
              </w:rPr>
              <w:t>Netaikoma</w:t>
            </w:r>
            <w:r w:rsidR="003C180D" w:rsidRPr="00063C42">
              <w:rPr>
                <w:sz w:val="21"/>
                <w:szCs w:val="21"/>
              </w:rPr>
              <w:t>,</w:t>
            </w:r>
            <w:r w:rsidRPr="00063C42">
              <w:rPr>
                <w:sz w:val="21"/>
                <w:szCs w:val="21"/>
              </w:rPr>
              <w:t xml:space="preserve"> jei neprašoma pateikti pasiūlymo galiojimo užtikrinimą patvirtinančio dokumento</w:t>
            </w:r>
          </w:p>
        </w:tc>
      </w:tr>
      <w:tr w:rsidR="009B4090" w:rsidRPr="00063C42" w14:paraId="0D67E0F5" w14:textId="77777777" w:rsidTr="00360A21">
        <w:trPr>
          <w:trHeight w:val="20"/>
        </w:trPr>
        <w:tc>
          <w:tcPr>
            <w:tcW w:w="600" w:type="dxa"/>
          </w:tcPr>
          <w:p w14:paraId="4E8D70B1" w14:textId="2C2E5DC3" w:rsidR="009B4090" w:rsidRPr="00063C42" w:rsidRDefault="00517008" w:rsidP="003C138F">
            <w:pPr>
              <w:ind w:firstLine="0"/>
              <w:rPr>
                <w:bCs/>
                <w:sz w:val="21"/>
                <w:szCs w:val="21"/>
              </w:rPr>
            </w:pPr>
            <w:r w:rsidRPr="00063C42">
              <w:rPr>
                <w:bCs/>
                <w:sz w:val="21"/>
                <w:szCs w:val="21"/>
              </w:rPr>
              <w:t>7</w:t>
            </w:r>
            <w:r w:rsidR="00DC230B" w:rsidRPr="00063C42">
              <w:rPr>
                <w:bCs/>
                <w:sz w:val="21"/>
                <w:szCs w:val="21"/>
              </w:rPr>
              <w:t>.</w:t>
            </w:r>
          </w:p>
        </w:tc>
        <w:tc>
          <w:tcPr>
            <w:tcW w:w="2660" w:type="dxa"/>
          </w:tcPr>
          <w:p w14:paraId="23291982" w14:textId="3BB92477" w:rsidR="009B4090" w:rsidRPr="00063C42" w:rsidRDefault="009B4090" w:rsidP="003C138F">
            <w:pPr>
              <w:ind w:firstLine="0"/>
              <w:rPr>
                <w:sz w:val="21"/>
                <w:szCs w:val="21"/>
              </w:rPr>
            </w:pPr>
            <w:r w:rsidRPr="00063C42">
              <w:rPr>
                <w:sz w:val="21"/>
                <w:szCs w:val="21"/>
              </w:rPr>
              <w:t xml:space="preserve">Pasiūlymo galiojimo užtikrinimas pirkimo </w:t>
            </w:r>
            <w:r w:rsidR="004F1A11" w:rsidRPr="00063C42">
              <w:rPr>
                <w:sz w:val="21"/>
                <w:szCs w:val="21"/>
              </w:rPr>
              <w:t>d</w:t>
            </w:r>
            <w:r w:rsidRPr="00063C42">
              <w:rPr>
                <w:sz w:val="21"/>
                <w:szCs w:val="21"/>
              </w:rPr>
              <w:t>alyviui grąžinamas (arba atsisakoma teisių į jį) per</w:t>
            </w:r>
          </w:p>
        </w:tc>
        <w:tc>
          <w:tcPr>
            <w:tcW w:w="3685" w:type="dxa"/>
          </w:tcPr>
          <w:p w14:paraId="7AC45695" w14:textId="77777777" w:rsidR="009B4090" w:rsidRPr="00063C42" w:rsidRDefault="009B4090" w:rsidP="003C138F">
            <w:pPr>
              <w:ind w:firstLine="34"/>
              <w:rPr>
                <w:sz w:val="21"/>
                <w:szCs w:val="21"/>
              </w:rPr>
            </w:pPr>
            <w:r w:rsidRPr="00063C42">
              <w:rPr>
                <w:iCs/>
                <w:sz w:val="21"/>
                <w:szCs w:val="21"/>
              </w:rPr>
              <w:t xml:space="preserve">5  (penkias) darbo dienas </w:t>
            </w:r>
            <w:r w:rsidRPr="00063C42">
              <w:rPr>
                <w:sz w:val="21"/>
                <w:szCs w:val="21"/>
              </w:rPr>
              <w:t>nuo prašymo gavimo dienos</w:t>
            </w:r>
          </w:p>
          <w:p w14:paraId="593A8179" w14:textId="77777777" w:rsidR="009B4090" w:rsidRPr="00063C42" w:rsidRDefault="009B4090" w:rsidP="003C138F">
            <w:pPr>
              <w:ind w:firstLine="34"/>
              <w:rPr>
                <w:sz w:val="21"/>
                <w:szCs w:val="21"/>
              </w:rPr>
            </w:pPr>
          </w:p>
        </w:tc>
        <w:tc>
          <w:tcPr>
            <w:tcW w:w="3424" w:type="dxa"/>
          </w:tcPr>
          <w:p w14:paraId="3485D5CD" w14:textId="601ADD74" w:rsidR="009B4090" w:rsidRPr="00063C42" w:rsidRDefault="009B4090" w:rsidP="003C138F">
            <w:pPr>
              <w:ind w:firstLine="34"/>
              <w:rPr>
                <w:sz w:val="21"/>
                <w:szCs w:val="21"/>
              </w:rPr>
            </w:pPr>
            <w:r w:rsidRPr="00063C42">
              <w:rPr>
                <w:sz w:val="21"/>
                <w:szCs w:val="21"/>
              </w:rPr>
              <w:t>Netaikoma</w:t>
            </w:r>
            <w:r w:rsidR="003C180D" w:rsidRPr="00063C42">
              <w:rPr>
                <w:sz w:val="21"/>
                <w:szCs w:val="21"/>
              </w:rPr>
              <w:t>,</w:t>
            </w:r>
            <w:r w:rsidRPr="00063C42">
              <w:rPr>
                <w:sz w:val="21"/>
                <w:szCs w:val="21"/>
              </w:rPr>
              <w:t xml:space="preserve"> jei neprašoma pateikti pasiūlymo galiojimo užtikrinimą patvirtinančio dokumento</w:t>
            </w:r>
          </w:p>
        </w:tc>
      </w:tr>
      <w:tr w:rsidR="009B4090" w:rsidRPr="00063C42" w14:paraId="03C8EE25" w14:textId="77777777" w:rsidTr="00360A21">
        <w:trPr>
          <w:trHeight w:val="20"/>
        </w:trPr>
        <w:tc>
          <w:tcPr>
            <w:tcW w:w="600" w:type="dxa"/>
          </w:tcPr>
          <w:p w14:paraId="652DD56B" w14:textId="64F98F94" w:rsidR="009B4090" w:rsidRPr="00063C42" w:rsidRDefault="00517008" w:rsidP="003C138F">
            <w:pPr>
              <w:ind w:firstLine="0"/>
              <w:rPr>
                <w:bCs/>
                <w:sz w:val="21"/>
                <w:szCs w:val="21"/>
              </w:rPr>
            </w:pPr>
            <w:r w:rsidRPr="00063C42">
              <w:rPr>
                <w:bCs/>
                <w:sz w:val="21"/>
                <w:szCs w:val="21"/>
              </w:rPr>
              <w:t>8</w:t>
            </w:r>
            <w:r w:rsidR="00DC230B" w:rsidRPr="00063C42">
              <w:rPr>
                <w:bCs/>
                <w:sz w:val="21"/>
                <w:szCs w:val="21"/>
              </w:rPr>
              <w:t>.</w:t>
            </w:r>
          </w:p>
        </w:tc>
        <w:tc>
          <w:tcPr>
            <w:tcW w:w="2660" w:type="dxa"/>
          </w:tcPr>
          <w:p w14:paraId="2A614F7A" w14:textId="3C2DF842" w:rsidR="009B4090" w:rsidRPr="00063C42" w:rsidRDefault="77AB3985" w:rsidP="003C138F">
            <w:pPr>
              <w:ind w:firstLine="0"/>
              <w:rPr>
                <w:sz w:val="21"/>
                <w:szCs w:val="21"/>
              </w:rPr>
            </w:pPr>
            <w:r w:rsidRPr="00063C42">
              <w:rPr>
                <w:rFonts w:eastAsia="Arial"/>
                <w:sz w:val="21"/>
                <w:szCs w:val="21"/>
              </w:rPr>
              <w:t>P</w:t>
            </w:r>
            <w:r w:rsidR="004F1A11" w:rsidRPr="00063C42">
              <w:rPr>
                <w:rFonts w:eastAsia="Arial"/>
                <w:sz w:val="21"/>
                <w:szCs w:val="21"/>
              </w:rPr>
              <w:t>erkančioji organizacija</w:t>
            </w:r>
            <w:r w:rsidR="009B4090" w:rsidRPr="00063C42">
              <w:rPr>
                <w:sz w:val="21"/>
                <w:szCs w:val="21"/>
              </w:rPr>
              <w:t xml:space="preserve"> informuoja</w:t>
            </w:r>
            <w:r w:rsidR="00063554" w:rsidRPr="00063C42">
              <w:rPr>
                <w:sz w:val="21"/>
                <w:szCs w:val="21"/>
              </w:rPr>
              <w:t xml:space="preserve"> </w:t>
            </w:r>
            <w:r w:rsidR="004F1A11" w:rsidRPr="00063C42">
              <w:rPr>
                <w:sz w:val="21"/>
                <w:szCs w:val="21"/>
              </w:rPr>
              <w:t>d</w:t>
            </w:r>
            <w:r w:rsidR="009B4090" w:rsidRPr="00063C42">
              <w:rPr>
                <w:sz w:val="21"/>
                <w:szCs w:val="21"/>
              </w:rPr>
              <w:t>alyvius apie EBVPD vertinimo rezultatus</w:t>
            </w:r>
            <w:r w:rsidR="0090570A" w:rsidRPr="00063C42">
              <w:rPr>
                <w:sz w:val="21"/>
                <w:szCs w:val="21"/>
              </w:rPr>
              <w:t>, jeigu taikoma,</w:t>
            </w:r>
            <w:r w:rsidR="009B4090" w:rsidRPr="00063C42">
              <w:rPr>
                <w:sz w:val="21"/>
                <w:szCs w:val="21"/>
              </w:rPr>
              <w:t xml:space="preserve"> ne vėliau kaip per</w:t>
            </w:r>
          </w:p>
        </w:tc>
        <w:tc>
          <w:tcPr>
            <w:tcW w:w="3685" w:type="dxa"/>
          </w:tcPr>
          <w:p w14:paraId="7232BA7B" w14:textId="77777777" w:rsidR="009B4090" w:rsidRPr="00063C42" w:rsidRDefault="009B4090" w:rsidP="003C138F">
            <w:pPr>
              <w:ind w:firstLine="34"/>
              <w:rPr>
                <w:sz w:val="21"/>
                <w:szCs w:val="21"/>
              </w:rPr>
            </w:pPr>
            <w:r w:rsidRPr="00063C42">
              <w:rPr>
                <w:bCs/>
                <w:sz w:val="21"/>
                <w:szCs w:val="21"/>
              </w:rPr>
              <w:t>3 (tris) darbo dienas nuo sprendimo priėmimo dienos</w:t>
            </w:r>
          </w:p>
        </w:tc>
        <w:tc>
          <w:tcPr>
            <w:tcW w:w="3424" w:type="dxa"/>
          </w:tcPr>
          <w:p w14:paraId="1F29059C" w14:textId="77777777" w:rsidR="009B4090" w:rsidRPr="00063C42" w:rsidRDefault="009B4090" w:rsidP="003C138F">
            <w:pPr>
              <w:ind w:firstLine="34"/>
              <w:rPr>
                <w:sz w:val="21"/>
                <w:szCs w:val="21"/>
              </w:rPr>
            </w:pPr>
          </w:p>
        </w:tc>
      </w:tr>
      <w:tr w:rsidR="009B4090" w:rsidRPr="00063C42" w14:paraId="3C635DF5" w14:textId="77777777" w:rsidTr="00360A21">
        <w:trPr>
          <w:trHeight w:val="20"/>
        </w:trPr>
        <w:tc>
          <w:tcPr>
            <w:tcW w:w="600" w:type="dxa"/>
          </w:tcPr>
          <w:p w14:paraId="4E64A4F5" w14:textId="6F05E658" w:rsidR="009B4090" w:rsidRPr="00063C42" w:rsidRDefault="00517008" w:rsidP="003C138F">
            <w:pPr>
              <w:ind w:firstLine="0"/>
              <w:rPr>
                <w:bCs/>
                <w:sz w:val="21"/>
                <w:szCs w:val="21"/>
              </w:rPr>
            </w:pPr>
            <w:r w:rsidRPr="00063C42">
              <w:rPr>
                <w:bCs/>
                <w:sz w:val="21"/>
                <w:szCs w:val="21"/>
              </w:rPr>
              <w:t>9</w:t>
            </w:r>
            <w:r w:rsidR="00DC230B" w:rsidRPr="00063C42">
              <w:rPr>
                <w:bCs/>
                <w:sz w:val="21"/>
                <w:szCs w:val="21"/>
              </w:rPr>
              <w:t>.</w:t>
            </w:r>
          </w:p>
        </w:tc>
        <w:tc>
          <w:tcPr>
            <w:tcW w:w="2660" w:type="dxa"/>
            <w:hideMark/>
          </w:tcPr>
          <w:p w14:paraId="06192898" w14:textId="7CB436E6" w:rsidR="009B4090" w:rsidRPr="00063C42" w:rsidRDefault="001C3A07" w:rsidP="003C138F">
            <w:pPr>
              <w:ind w:firstLine="0"/>
              <w:rPr>
                <w:sz w:val="21"/>
                <w:szCs w:val="21"/>
              </w:rPr>
            </w:pPr>
            <w:r w:rsidRPr="00063C42">
              <w:rPr>
                <w:rFonts w:eastAsia="Arial"/>
                <w:sz w:val="21"/>
                <w:szCs w:val="21"/>
              </w:rPr>
              <w:t>P</w:t>
            </w:r>
            <w:r w:rsidR="004F1A11" w:rsidRPr="00063C42">
              <w:rPr>
                <w:rFonts w:eastAsia="Arial"/>
                <w:sz w:val="21"/>
                <w:szCs w:val="21"/>
              </w:rPr>
              <w:t>erkančioji organizacija</w:t>
            </w:r>
            <w:r w:rsidR="009B4090" w:rsidRPr="00063C42">
              <w:rPr>
                <w:sz w:val="21"/>
                <w:szCs w:val="21"/>
              </w:rPr>
              <w:t xml:space="preserve"> </w:t>
            </w:r>
            <w:r w:rsidR="004F1A11" w:rsidRPr="00063C42">
              <w:rPr>
                <w:sz w:val="21"/>
                <w:szCs w:val="21"/>
              </w:rPr>
              <w:t>d</w:t>
            </w:r>
            <w:r w:rsidR="009B4090" w:rsidRPr="00063C42">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63C42" w:rsidRDefault="00DE23CA" w:rsidP="003C138F">
            <w:pPr>
              <w:ind w:firstLine="34"/>
              <w:rPr>
                <w:bCs/>
                <w:sz w:val="21"/>
                <w:szCs w:val="21"/>
              </w:rPr>
            </w:pPr>
            <w:r w:rsidRPr="00063C42">
              <w:rPr>
                <w:bCs/>
                <w:sz w:val="21"/>
                <w:szCs w:val="21"/>
              </w:rPr>
              <w:t>3</w:t>
            </w:r>
            <w:r w:rsidR="003C180D" w:rsidRPr="00063C42">
              <w:rPr>
                <w:bCs/>
                <w:sz w:val="21"/>
                <w:szCs w:val="21"/>
              </w:rPr>
              <w:t xml:space="preserve"> </w:t>
            </w:r>
            <w:r w:rsidR="009B4090" w:rsidRPr="00063C42">
              <w:rPr>
                <w:bCs/>
                <w:sz w:val="21"/>
                <w:szCs w:val="21"/>
              </w:rPr>
              <w:t>(</w:t>
            </w:r>
            <w:r w:rsidRPr="00063C42">
              <w:rPr>
                <w:bCs/>
                <w:sz w:val="21"/>
                <w:szCs w:val="21"/>
              </w:rPr>
              <w:t>tris</w:t>
            </w:r>
            <w:r w:rsidR="009B4090" w:rsidRPr="00063C42">
              <w:rPr>
                <w:bCs/>
                <w:sz w:val="21"/>
                <w:szCs w:val="21"/>
              </w:rPr>
              <w:t>) darbo dienas nuo sprendimo priėmimo dienos</w:t>
            </w:r>
          </w:p>
        </w:tc>
        <w:tc>
          <w:tcPr>
            <w:tcW w:w="3424" w:type="dxa"/>
            <w:hideMark/>
          </w:tcPr>
          <w:p w14:paraId="6EAEA100" w14:textId="77777777" w:rsidR="009B4090" w:rsidRPr="00063C42" w:rsidRDefault="009B4090" w:rsidP="003C138F">
            <w:pPr>
              <w:ind w:firstLine="34"/>
              <w:rPr>
                <w:sz w:val="21"/>
                <w:szCs w:val="21"/>
              </w:rPr>
            </w:pPr>
          </w:p>
        </w:tc>
      </w:tr>
      <w:tr w:rsidR="009B4090" w:rsidRPr="00063C42" w14:paraId="10DD85A1" w14:textId="77777777" w:rsidTr="00360A21">
        <w:trPr>
          <w:trHeight w:val="20"/>
        </w:trPr>
        <w:tc>
          <w:tcPr>
            <w:tcW w:w="600" w:type="dxa"/>
          </w:tcPr>
          <w:p w14:paraId="78FFD3F0" w14:textId="36927D49" w:rsidR="009B4090" w:rsidRPr="00063C42" w:rsidRDefault="009B4090" w:rsidP="003C138F">
            <w:pPr>
              <w:ind w:firstLine="0"/>
              <w:rPr>
                <w:bCs/>
                <w:sz w:val="21"/>
                <w:szCs w:val="21"/>
              </w:rPr>
            </w:pPr>
            <w:r w:rsidRPr="00063C42">
              <w:rPr>
                <w:bCs/>
                <w:sz w:val="21"/>
                <w:szCs w:val="21"/>
              </w:rPr>
              <w:t>1</w:t>
            </w:r>
            <w:r w:rsidR="0090570A" w:rsidRPr="00063C42">
              <w:rPr>
                <w:bCs/>
                <w:sz w:val="21"/>
                <w:szCs w:val="21"/>
              </w:rPr>
              <w:t>0</w:t>
            </w:r>
            <w:r w:rsidR="00DC230B" w:rsidRPr="00063C42">
              <w:rPr>
                <w:bCs/>
                <w:sz w:val="21"/>
                <w:szCs w:val="21"/>
              </w:rPr>
              <w:t>.</w:t>
            </w:r>
          </w:p>
        </w:tc>
        <w:tc>
          <w:tcPr>
            <w:tcW w:w="2660" w:type="dxa"/>
            <w:hideMark/>
          </w:tcPr>
          <w:p w14:paraId="09729B52" w14:textId="2D7B14D7" w:rsidR="009B4090" w:rsidRPr="00063C42" w:rsidRDefault="0090570A" w:rsidP="003C138F">
            <w:pPr>
              <w:ind w:firstLine="0"/>
              <w:rPr>
                <w:color w:val="000000"/>
                <w:sz w:val="21"/>
                <w:szCs w:val="21"/>
                <w:shd w:val="clear" w:color="auto" w:fill="FFFFFF"/>
              </w:rPr>
            </w:pPr>
            <w:r w:rsidRPr="00063C42">
              <w:rPr>
                <w:color w:val="000000"/>
                <w:sz w:val="21"/>
                <w:szCs w:val="21"/>
                <w:shd w:val="clear" w:color="auto" w:fill="FFFFFF"/>
              </w:rPr>
              <w:t>Dalyvis</w:t>
            </w:r>
            <w:r w:rsidR="009B4090" w:rsidRPr="00063C42">
              <w:rPr>
                <w:color w:val="000000"/>
                <w:sz w:val="21"/>
                <w:szCs w:val="21"/>
                <w:shd w:val="clear" w:color="auto" w:fill="FFFFFF"/>
              </w:rPr>
              <w:t xml:space="preserve"> turi teisę pateikti pretenziją </w:t>
            </w:r>
            <w:r w:rsidR="00B315BC" w:rsidRPr="00063C42">
              <w:rPr>
                <w:rFonts w:eastAsia="Arial"/>
                <w:sz w:val="21"/>
                <w:szCs w:val="21"/>
              </w:rPr>
              <w:t xml:space="preserve">perkančiajai organizacijai </w:t>
            </w:r>
            <w:r w:rsidR="009B4090" w:rsidRPr="00063C42">
              <w:rPr>
                <w:sz w:val="21"/>
                <w:szCs w:val="21"/>
                <w:shd w:val="clear" w:color="auto" w:fill="FFFFFF"/>
              </w:rPr>
              <w:t xml:space="preserve">pateikti </w:t>
            </w:r>
            <w:r w:rsidR="009B4090" w:rsidRPr="00063C42">
              <w:rPr>
                <w:sz w:val="21"/>
                <w:szCs w:val="21"/>
                <w:shd w:val="clear" w:color="auto" w:fill="FFFFFF"/>
              </w:rPr>
              <w:lastRenderedPageBreak/>
              <w:t xml:space="preserve">prašymą ar </w:t>
            </w:r>
            <w:r w:rsidR="009B4090" w:rsidRPr="00063C42">
              <w:rPr>
                <w:color w:val="000000"/>
                <w:sz w:val="21"/>
                <w:szCs w:val="21"/>
                <w:shd w:val="clear" w:color="auto" w:fill="FFFFFF"/>
              </w:rPr>
              <w:t xml:space="preserve">pareikšti ieškinį teismui </w:t>
            </w:r>
            <w:r w:rsidR="009B4090" w:rsidRPr="00063C42">
              <w:rPr>
                <w:sz w:val="21"/>
                <w:szCs w:val="21"/>
              </w:rPr>
              <w:t>ne vėliau kaip per</w:t>
            </w:r>
          </w:p>
        </w:tc>
        <w:tc>
          <w:tcPr>
            <w:tcW w:w="3685" w:type="dxa"/>
            <w:hideMark/>
          </w:tcPr>
          <w:p w14:paraId="49F7FC9D" w14:textId="62157DC6" w:rsidR="009B4090" w:rsidRPr="00063C42" w:rsidRDefault="009B4090" w:rsidP="003C138F">
            <w:pPr>
              <w:ind w:firstLine="34"/>
              <w:rPr>
                <w:sz w:val="21"/>
                <w:szCs w:val="21"/>
              </w:rPr>
            </w:pPr>
            <w:r w:rsidRPr="00063C42">
              <w:rPr>
                <w:sz w:val="21"/>
                <w:szCs w:val="21"/>
              </w:rPr>
              <w:lastRenderedPageBreak/>
              <w:t>5 (</w:t>
            </w:r>
            <w:r w:rsidR="00AB4E5F" w:rsidRPr="00063C42">
              <w:rPr>
                <w:sz w:val="21"/>
                <w:szCs w:val="21"/>
              </w:rPr>
              <w:t>penki</w:t>
            </w:r>
            <w:r w:rsidR="001F1A18" w:rsidRPr="00063C42">
              <w:rPr>
                <w:sz w:val="21"/>
                <w:szCs w:val="21"/>
              </w:rPr>
              <w:t>a</w:t>
            </w:r>
            <w:r w:rsidR="00AB4E5F" w:rsidRPr="00063C42">
              <w:rPr>
                <w:sz w:val="21"/>
                <w:szCs w:val="21"/>
              </w:rPr>
              <w:t>s</w:t>
            </w:r>
            <w:r w:rsidRPr="00063C42">
              <w:rPr>
                <w:sz w:val="21"/>
                <w:szCs w:val="21"/>
              </w:rPr>
              <w:t xml:space="preserve">) </w:t>
            </w:r>
            <w:r w:rsidR="001F1A18" w:rsidRPr="00063C42">
              <w:rPr>
                <w:sz w:val="21"/>
                <w:szCs w:val="21"/>
              </w:rPr>
              <w:t xml:space="preserve">darbo </w:t>
            </w:r>
            <w:r w:rsidRPr="00063C42">
              <w:rPr>
                <w:sz w:val="21"/>
                <w:szCs w:val="21"/>
              </w:rPr>
              <w:t>dien</w:t>
            </w:r>
            <w:r w:rsidR="00382455" w:rsidRPr="00063C42">
              <w:rPr>
                <w:sz w:val="21"/>
                <w:szCs w:val="21"/>
              </w:rPr>
              <w:t>as</w:t>
            </w:r>
          </w:p>
          <w:p w14:paraId="49A2FF28" w14:textId="77777777" w:rsidR="009B4090" w:rsidRPr="00063C42" w:rsidRDefault="009B4090" w:rsidP="003C138F">
            <w:pPr>
              <w:ind w:firstLine="34"/>
              <w:rPr>
                <w:sz w:val="21"/>
                <w:szCs w:val="21"/>
              </w:rPr>
            </w:pPr>
          </w:p>
          <w:p w14:paraId="0D237F7F" w14:textId="65DB454F" w:rsidR="009B4090" w:rsidRPr="00063C42" w:rsidRDefault="009B4090" w:rsidP="003C138F">
            <w:pPr>
              <w:ind w:firstLine="34"/>
              <w:rPr>
                <w:sz w:val="21"/>
                <w:szCs w:val="21"/>
              </w:rPr>
            </w:pPr>
            <w:r w:rsidRPr="00063C42">
              <w:rPr>
                <w:sz w:val="21"/>
                <w:szCs w:val="21"/>
              </w:rPr>
              <w:t xml:space="preserve">nuo </w:t>
            </w:r>
            <w:r w:rsidR="00B315BC" w:rsidRPr="00063C42">
              <w:rPr>
                <w:rFonts w:eastAsia="Arial"/>
                <w:sz w:val="21"/>
                <w:szCs w:val="21"/>
              </w:rPr>
              <w:t xml:space="preserve">perkančiosios organizacijos </w:t>
            </w:r>
            <w:r w:rsidRPr="00063C42">
              <w:rPr>
                <w:sz w:val="21"/>
                <w:szCs w:val="21"/>
              </w:rPr>
              <w:t xml:space="preserve">pranešimo raštu apie jos priimtą </w:t>
            </w:r>
            <w:r w:rsidRPr="00063C42">
              <w:rPr>
                <w:sz w:val="21"/>
                <w:szCs w:val="21"/>
              </w:rPr>
              <w:lastRenderedPageBreak/>
              <w:t xml:space="preserve">sprendimą išsiuntimo tiekėjams dienos arba nuo paskelbimo apie </w:t>
            </w:r>
            <w:r w:rsidR="6FD78633" w:rsidRPr="00063C42">
              <w:rPr>
                <w:rFonts w:eastAsia="Arial"/>
                <w:sz w:val="21"/>
                <w:szCs w:val="21"/>
              </w:rPr>
              <w:t xml:space="preserve"> </w:t>
            </w:r>
            <w:r w:rsidR="00B315BC" w:rsidRPr="00063C42">
              <w:rPr>
                <w:rFonts w:eastAsia="Arial"/>
                <w:sz w:val="21"/>
                <w:szCs w:val="21"/>
              </w:rPr>
              <w:t xml:space="preserve">perkančiosios organizacijos </w:t>
            </w:r>
            <w:r w:rsidRPr="00063C42">
              <w:rPr>
                <w:sz w:val="21"/>
                <w:szCs w:val="21"/>
              </w:rPr>
              <w:t xml:space="preserve">priimtus sprendimus dienos, jei VPĮ nenumato reikalavimo raštu informuoti tiekėjus apie </w:t>
            </w:r>
            <w:r w:rsidR="4283AFE5" w:rsidRPr="00063C42">
              <w:rPr>
                <w:rFonts w:eastAsia="Arial"/>
                <w:sz w:val="21"/>
                <w:szCs w:val="21"/>
              </w:rPr>
              <w:t xml:space="preserve"> </w:t>
            </w:r>
            <w:r w:rsidR="00B315BC" w:rsidRPr="00063C42">
              <w:rPr>
                <w:rFonts w:eastAsia="Arial"/>
                <w:sz w:val="21"/>
                <w:szCs w:val="21"/>
              </w:rPr>
              <w:t>perkančiosios or</w:t>
            </w:r>
            <w:r w:rsidR="006178F4" w:rsidRPr="00063C42">
              <w:rPr>
                <w:rFonts w:eastAsia="Arial"/>
                <w:sz w:val="21"/>
                <w:szCs w:val="21"/>
              </w:rPr>
              <w:t xml:space="preserve">ganizacijos </w:t>
            </w:r>
            <w:r w:rsidRPr="00063C42">
              <w:rPr>
                <w:sz w:val="21"/>
                <w:szCs w:val="21"/>
              </w:rPr>
              <w:t>priimtus sprendimus;</w:t>
            </w:r>
          </w:p>
          <w:p w14:paraId="55916AA6" w14:textId="77777777" w:rsidR="00EB1C0F" w:rsidRPr="00063C42" w:rsidRDefault="00EB1C0F" w:rsidP="003C138F">
            <w:pPr>
              <w:ind w:firstLine="34"/>
              <w:rPr>
                <w:sz w:val="21"/>
                <w:szCs w:val="21"/>
              </w:rPr>
            </w:pPr>
          </w:p>
          <w:p w14:paraId="25DED613" w14:textId="77777777" w:rsidR="009B4090" w:rsidRPr="00063C42" w:rsidRDefault="009B4090" w:rsidP="003C138F">
            <w:pPr>
              <w:ind w:firstLine="34"/>
              <w:rPr>
                <w:sz w:val="21"/>
                <w:szCs w:val="21"/>
              </w:rPr>
            </w:pPr>
            <w:r w:rsidRPr="00063C42">
              <w:rPr>
                <w:sz w:val="21"/>
                <w:szCs w:val="21"/>
              </w:rPr>
              <w:t xml:space="preserve">15 (penkiolika) dienų nuo pranešimo išsiuntimo tiekėjams dienos, jeigu šis pranešimas nebuvo siunčiamas elektroninėmis priemonėmis. </w:t>
            </w:r>
          </w:p>
          <w:p w14:paraId="70C74D73" w14:textId="77777777" w:rsidR="009B4090" w:rsidRPr="00063C42" w:rsidRDefault="009B4090" w:rsidP="003C138F">
            <w:pPr>
              <w:ind w:firstLine="34"/>
              <w:rPr>
                <w:sz w:val="21"/>
                <w:szCs w:val="21"/>
              </w:rPr>
            </w:pPr>
          </w:p>
        </w:tc>
        <w:tc>
          <w:tcPr>
            <w:tcW w:w="3424" w:type="dxa"/>
            <w:hideMark/>
          </w:tcPr>
          <w:p w14:paraId="28F3179C" w14:textId="77777777" w:rsidR="009B4090" w:rsidRPr="00063C42" w:rsidRDefault="009B4090" w:rsidP="003C138F">
            <w:pPr>
              <w:ind w:firstLine="34"/>
              <w:rPr>
                <w:bCs/>
                <w:color w:val="7030A0"/>
                <w:sz w:val="21"/>
                <w:szCs w:val="21"/>
              </w:rPr>
            </w:pPr>
          </w:p>
        </w:tc>
      </w:tr>
      <w:tr w:rsidR="009B4090" w:rsidRPr="00063C42" w14:paraId="21A62B32" w14:textId="77777777" w:rsidTr="00360A21">
        <w:trPr>
          <w:trHeight w:val="20"/>
        </w:trPr>
        <w:tc>
          <w:tcPr>
            <w:tcW w:w="600" w:type="dxa"/>
          </w:tcPr>
          <w:p w14:paraId="1D5C2FAE" w14:textId="7B232924" w:rsidR="009B4090" w:rsidRPr="00063C42" w:rsidRDefault="009B4090" w:rsidP="003C138F">
            <w:pPr>
              <w:ind w:firstLine="0"/>
              <w:rPr>
                <w:sz w:val="21"/>
                <w:szCs w:val="21"/>
              </w:rPr>
            </w:pPr>
            <w:r w:rsidRPr="00063C42">
              <w:rPr>
                <w:sz w:val="21"/>
                <w:szCs w:val="21"/>
              </w:rPr>
              <w:t>1</w:t>
            </w:r>
            <w:r w:rsidR="0012726D" w:rsidRPr="00063C42">
              <w:rPr>
                <w:sz w:val="21"/>
                <w:szCs w:val="21"/>
              </w:rPr>
              <w:t>1</w:t>
            </w:r>
            <w:r w:rsidR="00DC230B" w:rsidRPr="00063C42">
              <w:rPr>
                <w:sz w:val="21"/>
                <w:szCs w:val="21"/>
              </w:rPr>
              <w:t>.</w:t>
            </w:r>
          </w:p>
        </w:tc>
        <w:tc>
          <w:tcPr>
            <w:tcW w:w="2660" w:type="dxa"/>
            <w:hideMark/>
          </w:tcPr>
          <w:p w14:paraId="749DF6E8" w14:textId="172D84B1" w:rsidR="009B4090" w:rsidRPr="00063C42" w:rsidRDefault="26E058E0" w:rsidP="003C138F">
            <w:pPr>
              <w:ind w:firstLine="0"/>
              <w:rPr>
                <w:sz w:val="21"/>
                <w:szCs w:val="21"/>
              </w:rPr>
            </w:pPr>
            <w:r w:rsidRPr="00063C42">
              <w:rPr>
                <w:rFonts w:eastAsia="Arial"/>
                <w:color w:val="0078D4"/>
                <w:sz w:val="21"/>
                <w:szCs w:val="21"/>
              </w:rPr>
              <w:t xml:space="preserve"> </w:t>
            </w:r>
            <w:r w:rsidR="006178F4" w:rsidRPr="00063C42">
              <w:rPr>
                <w:rFonts w:eastAsia="Arial"/>
                <w:sz w:val="21"/>
                <w:szCs w:val="21"/>
              </w:rPr>
              <w:t xml:space="preserve">Perkančioji organizacija </w:t>
            </w:r>
            <w:r w:rsidR="009B4090" w:rsidRPr="00063C42">
              <w:rPr>
                <w:sz w:val="21"/>
                <w:szCs w:val="21"/>
              </w:rPr>
              <w:t xml:space="preserve">privalo išnagrinėti </w:t>
            </w:r>
            <w:r w:rsidR="006178F4" w:rsidRPr="00063C42">
              <w:rPr>
                <w:sz w:val="21"/>
                <w:szCs w:val="21"/>
              </w:rPr>
              <w:t>d</w:t>
            </w:r>
            <w:r w:rsidR="0090570A" w:rsidRPr="00063C42">
              <w:rPr>
                <w:sz w:val="21"/>
                <w:szCs w:val="21"/>
              </w:rPr>
              <w:t>alyvio</w:t>
            </w:r>
            <w:r w:rsidR="009B4090" w:rsidRPr="00063C42">
              <w:rPr>
                <w:sz w:val="21"/>
                <w:szCs w:val="21"/>
              </w:rPr>
              <w:t xml:space="preserve"> pretenziją</w:t>
            </w:r>
            <w:r w:rsidR="0090570A" w:rsidRPr="00063C42">
              <w:rPr>
                <w:sz w:val="21"/>
                <w:szCs w:val="21"/>
              </w:rPr>
              <w:t>,</w:t>
            </w:r>
            <w:r w:rsidR="009B4090" w:rsidRPr="00063C42">
              <w:rPr>
                <w:sz w:val="21"/>
                <w:szCs w:val="21"/>
              </w:rPr>
              <w:t xml:space="preserve"> priimti motyvuotą sprendimą ir apie jį, taip pat apie anksčiau praneštų pirkimo procedūros terminų pasikeitimą raštu pranešti pretenziją pateikusiam </w:t>
            </w:r>
            <w:r w:rsidR="006178F4" w:rsidRPr="00063C42">
              <w:rPr>
                <w:sz w:val="21"/>
                <w:szCs w:val="21"/>
              </w:rPr>
              <w:t>d</w:t>
            </w:r>
            <w:r w:rsidR="0090570A" w:rsidRPr="00063C42">
              <w:rPr>
                <w:sz w:val="21"/>
                <w:szCs w:val="21"/>
              </w:rPr>
              <w:t xml:space="preserve">alyviui </w:t>
            </w:r>
            <w:r w:rsidR="009B4090" w:rsidRPr="00063C42">
              <w:rPr>
                <w:sz w:val="21"/>
                <w:szCs w:val="21"/>
              </w:rPr>
              <w:t>ir suinteresuotiems</w:t>
            </w:r>
            <w:r w:rsidR="0012726D" w:rsidRPr="00063C42">
              <w:rPr>
                <w:sz w:val="21"/>
                <w:szCs w:val="21"/>
              </w:rPr>
              <w:t xml:space="preserve"> </w:t>
            </w:r>
            <w:r w:rsidR="006178F4" w:rsidRPr="00063C42">
              <w:rPr>
                <w:sz w:val="21"/>
                <w:szCs w:val="21"/>
              </w:rPr>
              <w:t>d</w:t>
            </w:r>
            <w:r w:rsidR="009B4090" w:rsidRPr="00063C42">
              <w:rPr>
                <w:sz w:val="21"/>
                <w:szCs w:val="21"/>
              </w:rPr>
              <w:t>alyviams ne vėliau kaip per</w:t>
            </w:r>
          </w:p>
        </w:tc>
        <w:tc>
          <w:tcPr>
            <w:tcW w:w="3685" w:type="dxa"/>
            <w:hideMark/>
          </w:tcPr>
          <w:p w14:paraId="6B16142C" w14:textId="77777777" w:rsidR="009B4090" w:rsidRPr="00063C42" w:rsidRDefault="009B4090" w:rsidP="003C138F">
            <w:pPr>
              <w:ind w:firstLine="34"/>
              <w:rPr>
                <w:sz w:val="21"/>
                <w:szCs w:val="21"/>
              </w:rPr>
            </w:pPr>
            <w:r w:rsidRPr="00063C42">
              <w:rPr>
                <w:sz w:val="21"/>
                <w:szCs w:val="21"/>
              </w:rPr>
              <w:t>6 (šešias) darbo dienas nuo pretenzijos gavimo dienos</w:t>
            </w:r>
          </w:p>
        </w:tc>
        <w:tc>
          <w:tcPr>
            <w:tcW w:w="3424" w:type="dxa"/>
            <w:hideMark/>
          </w:tcPr>
          <w:p w14:paraId="4910B96B" w14:textId="77777777" w:rsidR="009B4090" w:rsidRPr="00063C42" w:rsidRDefault="009B4090" w:rsidP="003C138F">
            <w:pPr>
              <w:ind w:firstLine="34"/>
              <w:rPr>
                <w:sz w:val="21"/>
                <w:szCs w:val="21"/>
              </w:rPr>
            </w:pPr>
          </w:p>
        </w:tc>
      </w:tr>
      <w:tr w:rsidR="009B4090" w:rsidRPr="00063C42" w14:paraId="475FEE10" w14:textId="77777777" w:rsidTr="00360A21">
        <w:trPr>
          <w:trHeight w:val="20"/>
        </w:trPr>
        <w:tc>
          <w:tcPr>
            <w:tcW w:w="600" w:type="dxa"/>
          </w:tcPr>
          <w:p w14:paraId="7ED3D129" w14:textId="586E9721" w:rsidR="009B4090" w:rsidRPr="00063C42" w:rsidRDefault="009B4090" w:rsidP="003C138F">
            <w:pPr>
              <w:ind w:firstLine="0"/>
              <w:rPr>
                <w:bCs/>
                <w:sz w:val="21"/>
                <w:szCs w:val="21"/>
              </w:rPr>
            </w:pPr>
            <w:r w:rsidRPr="00063C42">
              <w:rPr>
                <w:bCs/>
                <w:sz w:val="21"/>
                <w:szCs w:val="21"/>
              </w:rPr>
              <w:t>1</w:t>
            </w:r>
            <w:r w:rsidR="0012726D" w:rsidRPr="00063C42">
              <w:rPr>
                <w:bCs/>
                <w:sz w:val="21"/>
                <w:szCs w:val="21"/>
              </w:rPr>
              <w:t>2</w:t>
            </w:r>
            <w:r w:rsidR="00DC230B" w:rsidRPr="00063C42">
              <w:rPr>
                <w:bCs/>
                <w:sz w:val="21"/>
                <w:szCs w:val="21"/>
              </w:rPr>
              <w:t>.</w:t>
            </w:r>
          </w:p>
        </w:tc>
        <w:tc>
          <w:tcPr>
            <w:tcW w:w="2660" w:type="dxa"/>
            <w:hideMark/>
          </w:tcPr>
          <w:p w14:paraId="1F0C1459" w14:textId="3D2C269F" w:rsidR="009B4090" w:rsidRPr="00063C42" w:rsidRDefault="009B4090" w:rsidP="003C138F">
            <w:pPr>
              <w:ind w:firstLine="0"/>
              <w:rPr>
                <w:sz w:val="21"/>
                <w:szCs w:val="21"/>
              </w:rPr>
            </w:pPr>
            <w:r w:rsidRPr="00063C42">
              <w:rPr>
                <w:sz w:val="21"/>
                <w:szCs w:val="21"/>
              </w:rPr>
              <w:t xml:space="preserve">Jeigu </w:t>
            </w:r>
            <w:r w:rsidR="268D360D" w:rsidRPr="00063C42">
              <w:rPr>
                <w:rFonts w:eastAsia="Arial"/>
                <w:sz w:val="21"/>
                <w:szCs w:val="21"/>
              </w:rPr>
              <w:t xml:space="preserve"> </w:t>
            </w:r>
            <w:r w:rsidR="006178F4" w:rsidRPr="00063C42">
              <w:rPr>
                <w:rFonts w:eastAsia="Arial"/>
                <w:sz w:val="21"/>
                <w:szCs w:val="21"/>
              </w:rPr>
              <w:t xml:space="preserve">perkančioji organizacija </w:t>
            </w:r>
            <w:r w:rsidRPr="00063C42">
              <w:rPr>
                <w:sz w:val="21"/>
                <w:szCs w:val="21"/>
              </w:rPr>
              <w:t xml:space="preserve">per nustatytą terminą neišnagrinėja jai pateiktos pretenzijos, </w:t>
            </w:r>
            <w:r w:rsidR="006178F4" w:rsidRPr="00063C42">
              <w:rPr>
                <w:sz w:val="21"/>
                <w:szCs w:val="21"/>
              </w:rPr>
              <w:t>d</w:t>
            </w:r>
            <w:r w:rsidR="0012726D" w:rsidRPr="00063C42">
              <w:rPr>
                <w:sz w:val="21"/>
                <w:szCs w:val="21"/>
              </w:rPr>
              <w:t>alyvis</w:t>
            </w:r>
            <w:r w:rsidRPr="00063C42">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63C42" w:rsidRDefault="009B4090" w:rsidP="003C138F">
            <w:pPr>
              <w:ind w:firstLine="34"/>
              <w:rPr>
                <w:sz w:val="21"/>
                <w:szCs w:val="21"/>
                <w:highlight w:val="yellow"/>
              </w:rPr>
            </w:pPr>
            <w:r w:rsidRPr="00063C42">
              <w:rPr>
                <w:sz w:val="21"/>
                <w:szCs w:val="21"/>
              </w:rPr>
              <w:t xml:space="preserve">per 15 (penkiolika) dienų nuo dienos, kurią </w:t>
            </w:r>
            <w:r w:rsidR="006178F4" w:rsidRPr="00063C42">
              <w:rPr>
                <w:rFonts w:eastAsia="Arial"/>
                <w:sz w:val="21"/>
                <w:szCs w:val="21"/>
              </w:rPr>
              <w:t xml:space="preserve">perkančioji organizacija </w:t>
            </w:r>
            <w:r w:rsidRPr="00063C42">
              <w:rPr>
                <w:sz w:val="21"/>
                <w:szCs w:val="21"/>
              </w:rPr>
              <w:t xml:space="preserve">turėjo raštu pranešti apie priimtą sprendimą </w:t>
            </w:r>
          </w:p>
        </w:tc>
        <w:tc>
          <w:tcPr>
            <w:tcW w:w="3424" w:type="dxa"/>
            <w:hideMark/>
          </w:tcPr>
          <w:p w14:paraId="09958019" w14:textId="77777777" w:rsidR="009B4090" w:rsidRPr="00063C42" w:rsidRDefault="009B4090" w:rsidP="003C138F">
            <w:pPr>
              <w:ind w:firstLine="34"/>
              <w:rPr>
                <w:sz w:val="21"/>
                <w:szCs w:val="21"/>
              </w:rPr>
            </w:pPr>
          </w:p>
        </w:tc>
      </w:tr>
      <w:bookmarkEnd w:id="9"/>
    </w:tbl>
    <w:p w14:paraId="367E8661" w14:textId="77777777" w:rsidR="009B4090" w:rsidRPr="00063C42" w:rsidRDefault="009B4090" w:rsidP="003C138F">
      <w:pPr>
        <w:spacing w:line="240" w:lineRule="auto"/>
        <w:rPr>
          <w:rFonts w:ascii="Times New Roman" w:hAnsi="Times New Roman" w:cs="Times New Roman"/>
        </w:rPr>
      </w:pPr>
    </w:p>
    <w:sectPr w:rsidR="009B4090" w:rsidRPr="00063C42" w:rsidSect="00AA3E9A">
      <w:headerReference w:type="default" r:id="rId15"/>
      <w:footerReference w:type="default" r:id="rId16"/>
      <w:headerReference w:type="first" r:id="rId17"/>
      <w:footerReference w:type="first" r:id="rId18"/>
      <w:pgSz w:w="12240" w:h="15840"/>
      <w:pgMar w:top="1701"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8C39" w14:textId="77777777" w:rsidR="00543227" w:rsidRDefault="00543227" w:rsidP="00D05666">
      <w:r>
        <w:separator/>
      </w:r>
    </w:p>
  </w:endnote>
  <w:endnote w:type="continuationSeparator" w:id="0">
    <w:p w14:paraId="6C93FAE2" w14:textId="77777777" w:rsidR="00543227" w:rsidRDefault="00543227" w:rsidP="00D05666">
      <w:r>
        <w:continuationSeparator/>
      </w:r>
    </w:p>
  </w:endnote>
  <w:endnote w:type="continuationNotice" w:id="1">
    <w:p w14:paraId="755317F9" w14:textId="77777777" w:rsidR="00543227" w:rsidRDefault="005432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0017" w14:textId="77777777" w:rsidR="00543227" w:rsidRDefault="00543227" w:rsidP="00D05666">
      <w:r>
        <w:separator/>
      </w:r>
    </w:p>
  </w:footnote>
  <w:footnote w:type="continuationSeparator" w:id="0">
    <w:p w14:paraId="5A00A762" w14:textId="77777777" w:rsidR="00543227" w:rsidRDefault="00543227" w:rsidP="00D05666">
      <w:r>
        <w:continuationSeparator/>
      </w:r>
    </w:p>
  </w:footnote>
  <w:footnote w:type="continuationNotice" w:id="1">
    <w:p w14:paraId="48820D63" w14:textId="77777777" w:rsidR="00543227" w:rsidRDefault="005432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E286B994"/>
    <w:lvl w:ilvl="0">
      <w:start w:val="7"/>
      <w:numFmt w:val="decimal"/>
      <w:lvlText w:val="%1."/>
      <w:lvlJc w:val="left"/>
      <w:pPr>
        <w:ind w:left="1211" w:hanging="360"/>
      </w:pPr>
      <w:rPr>
        <w:rFonts w:asciiTheme="minorHAnsi" w:hAnsiTheme="minorHAnsi" w:cstheme="minorHAnsi" w:hint="default"/>
        <w:color w:val="000000" w:themeColor="text1"/>
      </w:rPr>
    </w:lvl>
    <w:lvl w:ilvl="1">
      <w:start w:val="2"/>
      <w:numFmt w:val="decimal"/>
      <w:lvlText w:val="%1.%2."/>
      <w:lvlJc w:val="left"/>
      <w:pPr>
        <w:ind w:left="1908" w:hanging="360"/>
      </w:pPr>
      <w:rPr>
        <w:rFonts w:ascii="Arial" w:hAnsi="Arial" w:cs="Arial" w:hint="default"/>
        <w:color w:val="000000" w:themeColor="text1"/>
      </w:rPr>
    </w:lvl>
    <w:lvl w:ilvl="2">
      <w:start w:val="1"/>
      <w:numFmt w:val="decimal"/>
      <w:lvlText w:val="%1.%2.%3."/>
      <w:lvlJc w:val="left"/>
      <w:pPr>
        <w:ind w:left="2965" w:hanging="720"/>
      </w:pPr>
      <w:rPr>
        <w:rFonts w:ascii="Arial" w:hAnsi="Arial" w:cs="Arial" w:hint="default"/>
        <w:color w:val="000000" w:themeColor="text1"/>
      </w:rPr>
    </w:lvl>
    <w:lvl w:ilvl="3">
      <w:start w:val="1"/>
      <w:numFmt w:val="decimal"/>
      <w:lvlText w:val="%1.%2.%3.%4."/>
      <w:lvlJc w:val="left"/>
      <w:pPr>
        <w:ind w:left="3662" w:hanging="720"/>
      </w:pPr>
      <w:rPr>
        <w:rFonts w:hint="default"/>
        <w:color w:val="000000" w:themeColor="text1"/>
      </w:rPr>
    </w:lvl>
    <w:lvl w:ilvl="4">
      <w:start w:val="1"/>
      <w:numFmt w:val="decimal"/>
      <w:lvlText w:val="%1.%2.%3.%4.%5."/>
      <w:lvlJc w:val="left"/>
      <w:pPr>
        <w:ind w:left="4719" w:hanging="1080"/>
      </w:pPr>
      <w:rPr>
        <w:rFonts w:hint="default"/>
        <w:color w:val="000000" w:themeColor="text1"/>
      </w:rPr>
    </w:lvl>
    <w:lvl w:ilvl="5">
      <w:start w:val="1"/>
      <w:numFmt w:val="decimal"/>
      <w:lvlText w:val="%1.%2.%3.%4.%5.%6."/>
      <w:lvlJc w:val="left"/>
      <w:pPr>
        <w:ind w:left="5416" w:hanging="1080"/>
      </w:pPr>
      <w:rPr>
        <w:rFonts w:hint="default"/>
        <w:color w:val="000000" w:themeColor="text1"/>
      </w:rPr>
    </w:lvl>
    <w:lvl w:ilvl="6">
      <w:start w:val="1"/>
      <w:numFmt w:val="decimal"/>
      <w:lvlText w:val="%1.%2.%3.%4.%5.%6.%7."/>
      <w:lvlJc w:val="left"/>
      <w:pPr>
        <w:ind w:left="6473" w:hanging="1440"/>
      </w:pPr>
      <w:rPr>
        <w:rFonts w:hint="default"/>
        <w:color w:val="000000" w:themeColor="text1"/>
      </w:rPr>
    </w:lvl>
    <w:lvl w:ilvl="7">
      <w:start w:val="1"/>
      <w:numFmt w:val="decimal"/>
      <w:lvlText w:val="%1.%2.%3.%4.%5.%6.%7.%8."/>
      <w:lvlJc w:val="left"/>
      <w:pPr>
        <w:ind w:left="7170" w:hanging="1440"/>
      </w:pPr>
      <w:rPr>
        <w:rFonts w:hint="default"/>
        <w:color w:val="000000" w:themeColor="text1"/>
      </w:rPr>
    </w:lvl>
    <w:lvl w:ilvl="8">
      <w:start w:val="1"/>
      <w:numFmt w:val="decimal"/>
      <w:lvlText w:val="%1.%2.%3.%4.%5.%6.%7.%8.%9."/>
      <w:lvlJc w:val="left"/>
      <w:pPr>
        <w:ind w:left="8227"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B6E63706"/>
    <w:lvl w:ilvl="0">
      <w:start w:val="1"/>
      <w:numFmt w:val="decimal"/>
      <w:lvlText w:val="%1."/>
      <w:lvlJc w:val="left"/>
      <w:pPr>
        <w:ind w:left="360" w:hanging="360"/>
      </w:pPr>
      <w:rPr>
        <w:sz w:val="32"/>
        <w:szCs w:val="32"/>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03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240"/>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C42"/>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D7A"/>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B56"/>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2F8"/>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0E3"/>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E5"/>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BE0"/>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B1"/>
    <w:rsid w:val="00171C73"/>
    <w:rsid w:val="00171FE7"/>
    <w:rsid w:val="001720E5"/>
    <w:rsid w:val="0017235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E4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179"/>
    <w:rsid w:val="001B2226"/>
    <w:rsid w:val="001B297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0D5"/>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DFC"/>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4E3"/>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5F3"/>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48"/>
    <w:rsid w:val="002F05C1"/>
    <w:rsid w:val="002F0663"/>
    <w:rsid w:val="002F0FBA"/>
    <w:rsid w:val="002F12E7"/>
    <w:rsid w:val="002F148F"/>
    <w:rsid w:val="002F1CB8"/>
    <w:rsid w:val="002F1CD9"/>
    <w:rsid w:val="002F3773"/>
    <w:rsid w:val="002F396F"/>
    <w:rsid w:val="002F3F31"/>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33"/>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C70"/>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912"/>
    <w:rsid w:val="00374A04"/>
    <w:rsid w:val="00374BDD"/>
    <w:rsid w:val="00374F82"/>
    <w:rsid w:val="00375417"/>
    <w:rsid w:val="003754D9"/>
    <w:rsid w:val="00376628"/>
    <w:rsid w:val="00376FFC"/>
    <w:rsid w:val="003771ED"/>
    <w:rsid w:val="00377497"/>
    <w:rsid w:val="00377925"/>
    <w:rsid w:val="00377C16"/>
    <w:rsid w:val="00377C96"/>
    <w:rsid w:val="0038007B"/>
    <w:rsid w:val="0038039F"/>
    <w:rsid w:val="00380DF6"/>
    <w:rsid w:val="003819C8"/>
    <w:rsid w:val="00382455"/>
    <w:rsid w:val="00382939"/>
    <w:rsid w:val="00382B76"/>
    <w:rsid w:val="003849A9"/>
    <w:rsid w:val="00384F5A"/>
    <w:rsid w:val="0038545F"/>
    <w:rsid w:val="00386A7C"/>
    <w:rsid w:val="003878F0"/>
    <w:rsid w:val="003903FB"/>
    <w:rsid w:val="0039114B"/>
    <w:rsid w:val="003918AE"/>
    <w:rsid w:val="00392458"/>
    <w:rsid w:val="0039257D"/>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6C"/>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9A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E30"/>
    <w:rsid w:val="00410CE7"/>
    <w:rsid w:val="00411BD7"/>
    <w:rsid w:val="0041208A"/>
    <w:rsid w:val="0041359A"/>
    <w:rsid w:val="00413BD0"/>
    <w:rsid w:val="00413D2E"/>
    <w:rsid w:val="00413E2D"/>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3D"/>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956"/>
    <w:rsid w:val="00485E23"/>
    <w:rsid w:val="0048654D"/>
    <w:rsid w:val="004867B9"/>
    <w:rsid w:val="00486B0D"/>
    <w:rsid w:val="00492862"/>
    <w:rsid w:val="004939D6"/>
    <w:rsid w:val="004940CB"/>
    <w:rsid w:val="00494B5D"/>
    <w:rsid w:val="0049538A"/>
    <w:rsid w:val="00495F71"/>
    <w:rsid w:val="004962BC"/>
    <w:rsid w:val="00496B4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A7C"/>
    <w:rsid w:val="004D248A"/>
    <w:rsid w:val="004D2FB8"/>
    <w:rsid w:val="004D35DC"/>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1C9"/>
    <w:rsid w:val="005032DE"/>
    <w:rsid w:val="0050334D"/>
    <w:rsid w:val="005033DA"/>
    <w:rsid w:val="005035B0"/>
    <w:rsid w:val="00503A5B"/>
    <w:rsid w:val="00503E5F"/>
    <w:rsid w:val="005047B8"/>
    <w:rsid w:val="00504AD9"/>
    <w:rsid w:val="0050534C"/>
    <w:rsid w:val="00506996"/>
    <w:rsid w:val="005070CC"/>
    <w:rsid w:val="005070F4"/>
    <w:rsid w:val="005104B9"/>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4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27"/>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17A"/>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FE"/>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911"/>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221"/>
    <w:rsid w:val="00631E78"/>
    <w:rsid w:val="00632B0E"/>
    <w:rsid w:val="00632DC0"/>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48C"/>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39E"/>
    <w:rsid w:val="006A6750"/>
    <w:rsid w:val="006A675A"/>
    <w:rsid w:val="006A6A5B"/>
    <w:rsid w:val="006A7476"/>
    <w:rsid w:val="006B0550"/>
    <w:rsid w:val="006B1131"/>
    <w:rsid w:val="006B1A30"/>
    <w:rsid w:val="006B257C"/>
    <w:rsid w:val="006B3563"/>
    <w:rsid w:val="006B3E5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9A8"/>
    <w:rsid w:val="006D6694"/>
    <w:rsid w:val="006D67EE"/>
    <w:rsid w:val="006E04DD"/>
    <w:rsid w:val="006E05DF"/>
    <w:rsid w:val="006E0E52"/>
    <w:rsid w:val="006E1AB8"/>
    <w:rsid w:val="006E2477"/>
    <w:rsid w:val="006E28D7"/>
    <w:rsid w:val="006E2957"/>
    <w:rsid w:val="006E2B14"/>
    <w:rsid w:val="006E42EC"/>
    <w:rsid w:val="006E533D"/>
    <w:rsid w:val="006E5D33"/>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A1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46"/>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2CB"/>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42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C6"/>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80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F3"/>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418"/>
    <w:rsid w:val="00887B5D"/>
    <w:rsid w:val="008901DC"/>
    <w:rsid w:val="008903B1"/>
    <w:rsid w:val="008910AC"/>
    <w:rsid w:val="0089126D"/>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504"/>
    <w:rsid w:val="008A7E15"/>
    <w:rsid w:val="008B12C0"/>
    <w:rsid w:val="008B1FB2"/>
    <w:rsid w:val="008B2392"/>
    <w:rsid w:val="008B2E27"/>
    <w:rsid w:val="008B31B9"/>
    <w:rsid w:val="008B34B1"/>
    <w:rsid w:val="008B4851"/>
    <w:rsid w:val="008B5087"/>
    <w:rsid w:val="008B5444"/>
    <w:rsid w:val="008B6309"/>
    <w:rsid w:val="008B6B87"/>
    <w:rsid w:val="008B6C07"/>
    <w:rsid w:val="008B7024"/>
    <w:rsid w:val="008B7CF5"/>
    <w:rsid w:val="008C05DF"/>
    <w:rsid w:val="008C0807"/>
    <w:rsid w:val="008C0B8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D1"/>
    <w:rsid w:val="008C7B15"/>
    <w:rsid w:val="008C7CA2"/>
    <w:rsid w:val="008D07EC"/>
    <w:rsid w:val="008D0861"/>
    <w:rsid w:val="008D1798"/>
    <w:rsid w:val="008D277C"/>
    <w:rsid w:val="008D2D3D"/>
    <w:rsid w:val="008D3AE8"/>
    <w:rsid w:val="008D6F67"/>
    <w:rsid w:val="008D704D"/>
    <w:rsid w:val="008D7A4D"/>
    <w:rsid w:val="008E0D7B"/>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D3"/>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F5F"/>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A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5EA4"/>
    <w:rsid w:val="009D7222"/>
    <w:rsid w:val="009D7294"/>
    <w:rsid w:val="009D7770"/>
    <w:rsid w:val="009D779F"/>
    <w:rsid w:val="009E05AC"/>
    <w:rsid w:val="009E1FFB"/>
    <w:rsid w:val="009E20B7"/>
    <w:rsid w:val="009E2403"/>
    <w:rsid w:val="009E2820"/>
    <w:rsid w:val="009E3A5C"/>
    <w:rsid w:val="009E3D03"/>
    <w:rsid w:val="009E43D5"/>
    <w:rsid w:val="009E46BC"/>
    <w:rsid w:val="009E4CDE"/>
    <w:rsid w:val="009F032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8CE"/>
    <w:rsid w:val="00A040B5"/>
    <w:rsid w:val="00A0430F"/>
    <w:rsid w:val="00A04ACA"/>
    <w:rsid w:val="00A065A2"/>
    <w:rsid w:val="00A100C8"/>
    <w:rsid w:val="00A10489"/>
    <w:rsid w:val="00A10DB9"/>
    <w:rsid w:val="00A10FCA"/>
    <w:rsid w:val="00A113C1"/>
    <w:rsid w:val="00A11E57"/>
    <w:rsid w:val="00A12346"/>
    <w:rsid w:val="00A1297F"/>
    <w:rsid w:val="00A130D3"/>
    <w:rsid w:val="00A13AE1"/>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030"/>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10"/>
    <w:rsid w:val="00A90821"/>
    <w:rsid w:val="00A90C03"/>
    <w:rsid w:val="00A91483"/>
    <w:rsid w:val="00A91A1F"/>
    <w:rsid w:val="00A92611"/>
    <w:rsid w:val="00A934E0"/>
    <w:rsid w:val="00A94866"/>
    <w:rsid w:val="00A95620"/>
    <w:rsid w:val="00A96630"/>
    <w:rsid w:val="00A97192"/>
    <w:rsid w:val="00A97EF0"/>
    <w:rsid w:val="00AA05AD"/>
    <w:rsid w:val="00AA1198"/>
    <w:rsid w:val="00AA2718"/>
    <w:rsid w:val="00AA29DF"/>
    <w:rsid w:val="00AA362E"/>
    <w:rsid w:val="00AA3E9A"/>
    <w:rsid w:val="00AA4446"/>
    <w:rsid w:val="00AA4ADC"/>
    <w:rsid w:val="00AA4C18"/>
    <w:rsid w:val="00AA52E1"/>
    <w:rsid w:val="00AA53F1"/>
    <w:rsid w:val="00AA5F07"/>
    <w:rsid w:val="00AA62D6"/>
    <w:rsid w:val="00AA66DF"/>
    <w:rsid w:val="00AA6796"/>
    <w:rsid w:val="00AA78B2"/>
    <w:rsid w:val="00AA7ABB"/>
    <w:rsid w:val="00AA7C0D"/>
    <w:rsid w:val="00AA7DD1"/>
    <w:rsid w:val="00AA7EB9"/>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BB6"/>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73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3051"/>
    <w:rsid w:val="00B5429E"/>
    <w:rsid w:val="00B5493F"/>
    <w:rsid w:val="00B54C37"/>
    <w:rsid w:val="00B5521E"/>
    <w:rsid w:val="00B55A65"/>
    <w:rsid w:val="00B56D81"/>
    <w:rsid w:val="00B573C4"/>
    <w:rsid w:val="00B600AE"/>
    <w:rsid w:val="00B60440"/>
    <w:rsid w:val="00B606C9"/>
    <w:rsid w:val="00B60CB8"/>
    <w:rsid w:val="00B610A6"/>
    <w:rsid w:val="00B62973"/>
    <w:rsid w:val="00B62D48"/>
    <w:rsid w:val="00B6316B"/>
    <w:rsid w:val="00B63412"/>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2E2"/>
    <w:rsid w:val="00B8671F"/>
    <w:rsid w:val="00B87FE9"/>
    <w:rsid w:val="00B9060D"/>
    <w:rsid w:val="00B908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773"/>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0AC"/>
    <w:rsid w:val="00BC0EC9"/>
    <w:rsid w:val="00BC1CD4"/>
    <w:rsid w:val="00BC22EF"/>
    <w:rsid w:val="00BC2E44"/>
    <w:rsid w:val="00BC3440"/>
    <w:rsid w:val="00BC3DF9"/>
    <w:rsid w:val="00BC3EEA"/>
    <w:rsid w:val="00BC403A"/>
    <w:rsid w:val="00BC6C4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E01"/>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D3"/>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D3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8C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879"/>
    <w:rsid w:val="00CD2CC2"/>
    <w:rsid w:val="00CD2FF0"/>
    <w:rsid w:val="00CD38A0"/>
    <w:rsid w:val="00CD457C"/>
    <w:rsid w:val="00CD46EA"/>
    <w:rsid w:val="00CD4A66"/>
    <w:rsid w:val="00CD580D"/>
    <w:rsid w:val="00CD59E8"/>
    <w:rsid w:val="00CD5F1C"/>
    <w:rsid w:val="00CD6313"/>
    <w:rsid w:val="00CD684F"/>
    <w:rsid w:val="00CD6974"/>
    <w:rsid w:val="00CD6F81"/>
    <w:rsid w:val="00CD73FF"/>
    <w:rsid w:val="00CD75EC"/>
    <w:rsid w:val="00CE0A3E"/>
    <w:rsid w:val="00CE0E1D"/>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EA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1F"/>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1E"/>
    <w:rsid w:val="00DA62B5"/>
    <w:rsid w:val="00DA650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F1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68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6DE"/>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4D"/>
    <w:rsid w:val="00E508D6"/>
    <w:rsid w:val="00E50D81"/>
    <w:rsid w:val="00E50F51"/>
    <w:rsid w:val="00E50F94"/>
    <w:rsid w:val="00E51974"/>
    <w:rsid w:val="00E52B67"/>
    <w:rsid w:val="00E54BE2"/>
    <w:rsid w:val="00E55E1A"/>
    <w:rsid w:val="00E55E31"/>
    <w:rsid w:val="00E56BA8"/>
    <w:rsid w:val="00E57BC3"/>
    <w:rsid w:val="00E57CE5"/>
    <w:rsid w:val="00E6008D"/>
    <w:rsid w:val="00E6084D"/>
    <w:rsid w:val="00E60B06"/>
    <w:rsid w:val="00E615AD"/>
    <w:rsid w:val="00E617D8"/>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2DC"/>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191"/>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3E3"/>
    <w:rsid w:val="00EB35C1"/>
    <w:rsid w:val="00EB3686"/>
    <w:rsid w:val="00EB3779"/>
    <w:rsid w:val="00EB381D"/>
    <w:rsid w:val="00EB58C7"/>
    <w:rsid w:val="00EB5DC1"/>
    <w:rsid w:val="00EB6D85"/>
    <w:rsid w:val="00EB6F4A"/>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623"/>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5E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718"/>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8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3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1F5"/>
    <w:rsid w:val="00FD5736"/>
    <w:rsid w:val="00FD6FC4"/>
    <w:rsid w:val="00FD75A0"/>
    <w:rsid w:val="00FE0385"/>
    <w:rsid w:val="00FE1744"/>
    <w:rsid w:val="00FE1B67"/>
    <w:rsid w:val="00FE252E"/>
    <w:rsid w:val="00FE26AE"/>
    <w:rsid w:val="00FE2C6B"/>
    <w:rsid w:val="00FE3D1F"/>
    <w:rsid w:val="00FE3D7C"/>
    <w:rsid w:val="00FE4654"/>
    <w:rsid w:val="00FE4885"/>
    <w:rsid w:val="00FE5036"/>
    <w:rsid w:val="00FE5735"/>
    <w:rsid w:val="00FE6176"/>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A7C"/>
    <w:rsid w:val="000E3D5E"/>
    <w:rsid w:val="000E62D1"/>
    <w:rsid w:val="001251FC"/>
    <w:rsid w:val="00127A9E"/>
    <w:rsid w:val="001A6EE0"/>
    <w:rsid w:val="001C0A94"/>
    <w:rsid w:val="001E3B26"/>
    <w:rsid w:val="00256A57"/>
    <w:rsid w:val="00295EF8"/>
    <w:rsid w:val="002B602E"/>
    <w:rsid w:val="002C1509"/>
    <w:rsid w:val="00305425"/>
    <w:rsid w:val="00314D33"/>
    <w:rsid w:val="003661A6"/>
    <w:rsid w:val="00372672"/>
    <w:rsid w:val="0038007B"/>
    <w:rsid w:val="0039257D"/>
    <w:rsid w:val="00413E2D"/>
    <w:rsid w:val="004161F4"/>
    <w:rsid w:val="00430113"/>
    <w:rsid w:val="00460C76"/>
    <w:rsid w:val="0046126A"/>
    <w:rsid w:val="004C214A"/>
    <w:rsid w:val="004D18B2"/>
    <w:rsid w:val="004D38E9"/>
    <w:rsid w:val="00515E63"/>
    <w:rsid w:val="00565992"/>
    <w:rsid w:val="005C3D97"/>
    <w:rsid w:val="00652F79"/>
    <w:rsid w:val="00685665"/>
    <w:rsid w:val="006C383A"/>
    <w:rsid w:val="006D77F5"/>
    <w:rsid w:val="007260B3"/>
    <w:rsid w:val="00731487"/>
    <w:rsid w:val="00737C4C"/>
    <w:rsid w:val="0078514A"/>
    <w:rsid w:val="007902C6"/>
    <w:rsid w:val="007C7D73"/>
    <w:rsid w:val="007F25D7"/>
    <w:rsid w:val="00810A25"/>
    <w:rsid w:val="00881536"/>
    <w:rsid w:val="008A7504"/>
    <w:rsid w:val="008D6E2A"/>
    <w:rsid w:val="00903EB2"/>
    <w:rsid w:val="00906FC8"/>
    <w:rsid w:val="00915DD0"/>
    <w:rsid w:val="00926BF1"/>
    <w:rsid w:val="009520DA"/>
    <w:rsid w:val="00957F5F"/>
    <w:rsid w:val="00962E26"/>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264B"/>
    <w:rsid w:val="00C13521"/>
    <w:rsid w:val="00C64F5A"/>
    <w:rsid w:val="00CC6A12"/>
    <w:rsid w:val="00CD27B6"/>
    <w:rsid w:val="00CF4CEB"/>
    <w:rsid w:val="00D1288B"/>
    <w:rsid w:val="00D45211"/>
    <w:rsid w:val="00DE23D8"/>
    <w:rsid w:val="00E464CE"/>
    <w:rsid w:val="00E706A7"/>
    <w:rsid w:val="00E762DC"/>
    <w:rsid w:val="00EF2D08"/>
    <w:rsid w:val="00EF6792"/>
    <w:rsid w:val="00F00D0C"/>
    <w:rsid w:val="00F62A32"/>
    <w:rsid w:val="00F81DB5"/>
    <w:rsid w:val="00FB7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1925</Words>
  <Characters>13656</Characters>
  <Application>Microsoft Office Word</Application>
  <DocSecurity>0</DocSecurity>
  <Lines>273</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15476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Evelina Sadkauskaitė</cp:lastModifiedBy>
  <cp:revision>116</cp:revision>
  <cp:lastPrinted>2021-11-03T05:49:00Z</cp:lastPrinted>
  <dcterms:created xsi:type="dcterms:W3CDTF">2025-11-26T13:41:00Z</dcterms:created>
  <dcterms:modified xsi:type="dcterms:W3CDTF">2025-12-16T08:27:00Z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