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27D208E9"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w:t>
          </w:r>
          <w:r w:rsidR="00032B5F">
            <w:rPr>
              <w:rFonts w:ascii="Times New Roman" w:hAnsi="Times New Roman" w:cs="Times New Roman"/>
              <w:sz w:val="24"/>
              <w:szCs w:val="24"/>
            </w:rPr>
            <w:t>12</w:t>
          </w:r>
          <w:r w:rsidRPr="001B293C">
            <w:rPr>
              <w:rFonts w:ascii="Times New Roman" w:hAnsi="Times New Roman" w:cs="Times New Roman"/>
              <w:sz w:val="24"/>
              <w:szCs w:val="24"/>
            </w:rPr>
            <w:t>-</w:t>
          </w:r>
          <w:r w:rsidR="008721FC">
            <w:rPr>
              <w:rFonts w:ascii="Times New Roman" w:hAnsi="Times New Roman" w:cs="Times New Roman"/>
              <w:sz w:val="24"/>
              <w:szCs w:val="24"/>
            </w:rPr>
            <w:t>16</w:t>
          </w:r>
        </w:p>
        <w:p w14:paraId="1D71AF14" w14:textId="1B3685FC"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874E48">
            <w:rPr>
              <w:rFonts w:ascii="Times New Roman" w:hAnsi="Times New Roman" w:cs="Times New Roman"/>
              <w:sz w:val="24"/>
              <w:szCs w:val="24"/>
            </w:rPr>
            <w:t>124</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14E7DC92"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8721FC">
            <w:rPr>
              <w:rFonts w:ascii="Times New Roman" w:hAnsi="Times New Roman" w:cs="Times New Roman"/>
              <w:b/>
              <w:bCs/>
              <w:sz w:val="24"/>
              <w:szCs w:val="24"/>
            </w:rPr>
            <w:t xml:space="preserve">MEDICININĖ ĮRANGA </w:t>
          </w:r>
          <w:r w:rsidR="00451C64">
            <w:rPr>
              <w:rFonts w:ascii="Times New Roman" w:hAnsi="Times New Roman" w:cs="Times New Roman"/>
              <w:b/>
              <w:bCs/>
              <w:sz w:val="24"/>
              <w:szCs w:val="24"/>
            </w:rPr>
            <w:t>(</w:t>
          </w:r>
          <w:r w:rsidR="00536ED9">
            <w:rPr>
              <w:rFonts w:ascii="Times New Roman" w:hAnsi="Times New Roman" w:cs="Times New Roman"/>
              <w:b/>
              <w:bCs/>
              <w:sz w:val="24"/>
              <w:szCs w:val="24"/>
            </w:rPr>
            <w:t>STIMULIATORIAI</w:t>
          </w:r>
          <w:r w:rsidR="008721FC">
            <w:rPr>
              <w:rFonts w:ascii="Times New Roman" w:hAnsi="Times New Roman" w:cs="Times New Roman"/>
              <w:b/>
              <w:bCs/>
              <w:sz w:val="24"/>
              <w:szCs w:val="24"/>
            </w:rPr>
            <w:t>)</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78EA316" w14:textId="26DB5D74" w:rsidR="00182C30" w:rsidRPr="0031608E" w:rsidRDefault="00182C30" w:rsidP="00201529">
              <w:pPr>
                <w:pStyle w:val="Turinys2"/>
                <w:rPr>
                  <w:i/>
                  <w:iCs/>
                  <w:noProof/>
                  <w:lang w:val="en-US" w:eastAsia="en-US"/>
                </w:rPr>
              </w:pPr>
              <w:hyperlink w:anchor="_Toc126333948" w:history="1"/>
              <w:hyperlink w:anchor="_Toc126333948" w:history="1">
                <w:r w:rsidRPr="001B293C">
                  <w:rPr>
                    <w:rStyle w:val="Hipersaitas"/>
                    <w:noProof/>
                  </w:rPr>
                  <w:t xml:space="preserve">Pirkimo sąlygų </w:t>
                </w:r>
                <w:r w:rsidR="00201529">
                  <w:rPr>
                    <w:rStyle w:val="Hipersaitas"/>
                    <w:noProof/>
                  </w:rPr>
                  <w:t>7</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49DDADFA"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201529">
                <w:rPr>
                  <w:rFonts w:ascii="Times New Roman" w:hAnsi="Times New Roman" w:cs="Times New Roman"/>
                  <w:sz w:val="24"/>
                  <w:szCs w:val="24"/>
                  <w:lang w:val="en-US" w:eastAsia="en-US"/>
                </w:rPr>
                <w:t>8</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63E7B38A"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 trečiadienį: 8.00 – 17.00 (pietų pertrauka 12.00 </w:t>
      </w:r>
      <w:r w:rsidR="00CC2867">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226145D7"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4"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4.4.4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papunkčiu. Aplinkos apaugos kriterijai nustatyti specialiųjų pirkimo sąlygų </w:t>
      </w:r>
      <w:r w:rsidR="00531C15">
        <w:rPr>
          <w:rFonts w:ascii="Times New Roman" w:hAnsi="Times New Roman" w:cs="Times New Roman"/>
          <w:b/>
          <w:bCs/>
          <w:sz w:val="24"/>
          <w:szCs w:val="24"/>
        </w:rPr>
        <w:t>7</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73A09917"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Tiesioginį ryšį su tiekėjais įgalioti palaikyti: dėl pirkimo procedūrų – Justina Balaišienė, Viešųjų pirkimų skyriaus vyriausioji specialistė, tel. +370 610 06 262, dėl techninės informacijos – Janina Kasperavičienė, Rokiškio rajono ligoninės vyr. ekonomistė, tel. +370 458 55 104</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1E36B8ED"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451C64">
        <w:rPr>
          <w:rFonts w:ascii="Times New Roman" w:eastAsia="Calibri" w:hAnsi="Times New Roman" w:cs="Times New Roman"/>
          <w:sz w:val="24"/>
          <w:szCs w:val="24"/>
        </w:rPr>
        <w:t>medicininę įrangą (</w:t>
      </w:r>
      <w:r w:rsidR="0099644B">
        <w:rPr>
          <w:rFonts w:ascii="Times New Roman" w:eastAsia="Calibri" w:hAnsi="Times New Roman" w:cs="Times New Roman"/>
          <w:sz w:val="24"/>
          <w:szCs w:val="24"/>
        </w:rPr>
        <w:t>stimu</w:t>
      </w:r>
      <w:r w:rsidR="00451C64">
        <w:rPr>
          <w:rFonts w:ascii="Times New Roman" w:eastAsia="Calibri" w:hAnsi="Times New Roman" w:cs="Times New Roman"/>
          <w:sz w:val="24"/>
          <w:szCs w:val="24"/>
        </w:rPr>
        <w:t xml:space="preserve">liatorius) </w:t>
      </w:r>
      <w:r w:rsidR="00901871" w:rsidRPr="001B293C">
        <w:rPr>
          <w:rFonts w:ascii="Times New Roman" w:eastAsia="Calibri" w:hAnsi="Times New Roman" w:cs="Times New Roman"/>
          <w:sz w:val="24"/>
          <w:szCs w:val="24"/>
        </w:rPr>
        <w:t>(toliau – prekės)</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1074FA42"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99644B">
        <w:rPr>
          <w:rFonts w:ascii="Times New Roman" w:hAnsi="Times New Roman" w:cs="Times New Roman"/>
          <w:b/>
          <w:bCs/>
          <w:sz w:val="24"/>
          <w:szCs w:val="24"/>
        </w:rPr>
        <w:t>2</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r w:rsidR="00136D36" w:rsidRPr="00405662">
        <w:rPr>
          <w:rFonts w:ascii="Times New Roman" w:hAnsi="Times New Roman" w:cs="Times New Roman"/>
          <w:sz w:val="24"/>
          <w:szCs w:val="24"/>
        </w:rPr>
        <w:t>Perkančioji organizacija sudarys vieną sutartį</w:t>
      </w:r>
      <w:r w:rsidR="009A34C6" w:rsidRPr="00405662">
        <w:rPr>
          <w:rFonts w:ascii="Times New Roman" w:hAnsi="Times New Roman" w:cs="Times New Roman"/>
          <w:sz w:val="24"/>
          <w:szCs w:val="24"/>
        </w:rPr>
        <w:t xml:space="preserve"> </w:t>
      </w:r>
      <w:r w:rsidR="00136D36" w:rsidRPr="00405662">
        <w:rPr>
          <w:rFonts w:ascii="Times New Roman" w:hAnsi="Times New Roman" w:cs="Times New Roman"/>
          <w:sz w:val="24"/>
          <w:szCs w:val="24"/>
        </w:rPr>
        <w:t xml:space="preserve">dėl pirkimo dalių, dėl kurių laimėtoju </w:t>
      </w:r>
      <w:r w:rsidR="009A34C6" w:rsidRPr="00405662">
        <w:rPr>
          <w:rFonts w:ascii="Times New Roman" w:hAnsi="Times New Roman" w:cs="Times New Roman"/>
          <w:sz w:val="24"/>
          <w:szCs w:val="24"/>
        </w:rPr>
        <w:t xml:space="preserve">gali būti </w:t>
      </w:r>
      <w:r w:rsidR="00136D36" w:rsidRPr="00405662">
        <w:rPr>
          <w:rFonts w:ascii="Times New Roman" w:hAnsi="Times New Roman" w:cs="Times New Roman"/>
          <w:sz w:val="24"/>
          <w:szCs w:val="24"/>
        </w:rPr>
        <w:t>nustatytas tas pats tiekėjas.</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3775B83F"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5749B1">
        <w:rPr>
          <w:rFonts w:ascii="Times New Roman" w:hAnsi="Times New Roman" w:cs="Times New Roman"/>
          <w:b/>
          <w:bCs/>
          <w:sz w:val="24"/>
          <w:szCs w:val="24"/>
        </w:rPr>
        <w:t>8</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00EA416E"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7B412B">
        <w:rPr>
          <w:rFonts w:ascii="Times New Roman" w:hAnsi="Times New Roman" w:cs="Times New Roman"/>
          <w:b/>
          <w:bCs/>
          <w:sz w:val="24"/>
          <w:szCs w:val="24"/>
        </w:rPr>
        <w:t>8</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0068E04D" w14:textId="77777777" w:rsidR="007B412B" w:rsidRDefault="002D470F" w:rsidP="007B412B">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7B412B" w:rsidRPr="00540A91">
        <w:rPr>
          <w:rFonts w:ascii="Times New Roman" w:eastAsia="Calibri" w:hAnsi="Times New Roman" w:cs="Times New Roman"/>
          <w:sz w:val="24"/>
          <w:szCs w:val="24"/>
        </w:rPr>
        <w:t xml:space="preserve">Perkančioji organizacija ekonomiškai naudingiausią pasiūlymą išrenka pagal </w:t>
      </w:r>
      <w:r w:rsidR="007B412B">
        <w:rPr>
          <w:rFonts w:ascii="Times New Roman" w:eastAsia="Calibri" w:hAnsi="Times New Roman" w:cs="Times New Roman"/>
          <w:sz w:val="24"/>
          <w:szCs w:val="24"/>
        </w:rPr>
        <w:t xml:space="preserve">tiekėjo pasiūlyme nurodytą </w:t>
      </w:r>
      <w:r w:rsidR="007B412B" w:rsidRPr="00540A91">
        <w:rPr>
          <w:rFonts w:ascii="Times New Roman" w:eastAsia="Calibri" w:hAnsi="Times New Roman" w:cs="Times New Roman"/>
          <w:sz w:val="24"/>
          <w:szCs w:val="24"/>
        </w:rPr>
        <w:t>kainą</w:t>
      </w:r>
      <w:r w:rsidR="007B412B" w:rsidRPr="009F5D5B">
        <w:rPr>
          <w:rFonts w:ascii="Times New Roman" w:eastAsia="Calibri" w:hAnsi="Times New Roman" w:cs="Times New Roman"/>
          <w:sz w:val="24"/>
          <w:szCs w:val="24"/>
        </w:rPr>
        <w:t xml:space="preserve">, </w:t>
      </w:r>
      <w:r w:rsidR="007B412B">
        <w:rPr>
          <w:rFonts w:ascii="Times New Roman" w:eastAsia="Calibri" w:hAnsi="Times New Roman" w:cs="Times New Roman"/>
          <w:sz w:val="24"/>
          <w:szCs w:val="24"/>
        </w:rPr>
        <w:t>kuri turi būti apskaičiuota ir nurodyta taip, kaip reikalaujama</w:t>
      </w:r>
      <w:r w:rsidR="007B412B" w:rsidRPr="009F5D5B">
        <w:rPr>
          <w:rFonts w:ascii="Times New Roman" w:eastAsia="Calibri" w:hAnsi="Times New Roman" w:cs="Times New Roman"/>
          <w:sz w:val="24"/>
          <w:szCs w:val="24"/>
        </w:rPr>
        <w:t xml:space="preserve"> </w:t>
      </w:r>
      <w:bookmarkStart w:id="38" w:name="_Hlk91157291"/>
      <w:r w:rsidR="007B412B" w:rsidRPr="009F5D5B">
        <w:rPr>
          <w:rFonts w:ascii="Times New Roman" w:eastAsia="Calibri" w:hAnsi="Times New Roman" w:cs="Times New Roman"/>
          <w:sz w:val="24"/>
          <w:szCs w:val="24"/>
        </w:rPr>
        <w:t xml:space="preserve">specialiųjų pirkimo sąlygų </w:t>
      </w:r>
      <w:bookmarkEnd w:id="38"/>
      <w:r w:rsidR="007B412B">
        <w:rPr>
          <w:rFonts w:ascii="Times New Roman" w:hAnsi="Times New Roman" w:cs="Times New Roman"/>
          <w:b/>
          <w:bCs/>
          <w:sz w:val="24"/>
          <w:szCs w:val="24"/>
          <w:shd w:val="clear" w:color="auto" w:fill="FFFFFF"/>
        </w:rPr>
        <w:t>6</w:t>
      </w:r>
      <w:r w:rsidR="007B412B" w:rsidRPr="00857024">
        <w:rPr>
          <w:rFonts w:ascii="Times New Roman" w:eastAsia="Calibri" w:hAnsi="Times New Roman" w:cs="Times New Roman"/>
          <w:b/>
          <w:bCs/>
          <w:sz w:val="24"/>
          <w:szCs w:val="24"/>
        </w:rPr>
        <w:t xml:space="preserve"> </w:t>
      </w:r>
      <w:r w:rsidR="007B412B" w:rsidRPr="00857024">
        <w:rPr>
          <w:rFonts w:ascii="Times New Roman" w:eastAsia="Calibri" w:hAnsi="Times New Roman" w:cs="Times New Roman"/>
          <w:sz w:val="24"/>
          <w:szCs w:val="24"/>
        </w:rPr>
        <w:t>priede.</w:t>
      </w:r>
      <w:r w:rsidR="007B412B" w:rsidRPr="001B293C">
        <w:rPr>
          <w:rFonts w:ascii="Times New Roman" w:eastAsia="Calibri" w:hAnsi="Times New Roman" w:cs="Times New Roman"/>
          <w:sz w:val="24"/>
          <w:szCs w:val="24"/>
        </w:rPr>
        <w:t xml:space="preserve"> </w:t>
      </w:r>
    </w:p>
    <w:p w14:paraId="313FDE6C" w14:textId="12347728" w:rsidR="00D734C6" w:rsidRPr="001B293C" w:rsidRDefault="00D734C6" w:rsidP="007B412B">
      <w:pPr>
        <w:spacing w:after="0" w:line="240" w:lineRule="auto"/>
        <w:ind w:firstLine="567"/>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341446">
        <w:rPr>
          <w:rFonts w:ascii="Times New Roman" w:hAnsi="Times New Roman" w:cs="Times New Roman"/>
          <w:b/>
          <w:bCs/>
          <w:sz w:val="24"/>
          <w:szCs w:val="24"/>
          <w:shd w:val="clear" w:color="auto" w:fill="FFFFFF"/>
        </w:rPr>
        <w:t>6</w:t>
      </w:r>
      <w:r w:rsidR="00D54741" w:rsidRPr="00960C32">
        <w:rPr>
          <w:rFonts w:ascii="Times New Roman" w:hAnsi="Times New Roman" w:cs="Times New Roman"/>
          <w:sz w:val="24"/>
          <w:szCs w:val="24"/>
          <w:shd w:val="clear" w:color="auto" w:fill="FFFFFF"/>
        </w:rPr>
        <w:t xml:space="preserve"> </w:t>
      </w:r>
      <w:r w:rsidR="002D6F74" w:rsidRPr="00960C32">
        <w:rPr>
          <w:rFonts w:ascii="Times New Roman" w:hAnsi="Times New Roman" w:cs="Times New Roman"/>
          <w:sz w:val="24"/>
          <w:szCs w:val="24"/>
        </w:rPr>
        <w:t>pried</w:t>
      </w:r>
      <w:r w:rsidR="00B93866" w:rsidRPr="00960C32">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60FEBC05" w14:textId="33808B17"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1B293C">
        <w:rPr>
          <w:rFonts w:ascii="Times New Roman" w:hAnsi="Times New Roman" w:cs="Times New Roman"/>
          <w:sz w:val="24"/>
          <w:szCs w:val="24"/>
        </w:rPr>
        <w:t>užpildyta</w:t>
      </w:r>
      <w:bookmarkEnd w:id="39"/>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220F489F"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8B1C84">
        <w:rPr>
          <w:rFonts w:ascii="Times New Roman" w:hAnsi="Times New Roman" w:cs="Times New Roman"/>
          <w:b/>
          <w:bCs/>
          <w:sz w:val="24"/>
          <w:szCs w:val="24"/>
        </w:rPr>
        <w:t>7</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9C89F50" w14:textId="77777777" w:rsidR="0079701A"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4E88141C" w14:textId="77777777" w:rsidR="0079701A"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3C2F4F0A"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31A6FCC0"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B04BF91"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762E928A" w14:textId="30296B4C" w:rsidR="009A45A1" w:rsidRPr="008B4815" w:rsidRDefault="009A45A1" w:rsidP="00F57504">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E588" w14:textId="77777777" w:rsidR="00BF4F6A" w:rsidRDefault="00BF4F6A" w:rsidP="00D05666">
      <w:r>
        <w:separator/>
      </w:r>
    </w:p>
  </w:endnote>
  <w:endnote w:type="continuationSeparator" w:id="0">
    <w:p w14:paraId="54B2278A" w14:textId="77777777" w:rsidR="00BF4F6A" w:rsidRDefault="00BF4F6A" w:rsidP="00D05666">
      <w:r>
        <w:continuationSeparator/>
      </w:r>
    </w:p>
  </w:endnote>
  <w:endnote w:type="continuationNotice" w:id="1">
    <w:p w14:paraId="0F5254ED" w14:textId="77777777" w:rsidR="00BF4F6A" w:rsidRDefault="00BF4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3564" w14:textId="77777777" w:rsidR="00BF4F6A" w:rsidRDefault="00BF4F6A" w:rsidP="00D05666">
      <w:r>
        <w:separator/>
      </w:r>
    </w:p>
  </w:footnote>
  <w:footnote w:type="continuationSeparator" w:id="0">
    <w:p w14:paraId="54F41DD5" w14:textId="77777777" w:rsidR="00BF4F6A" w:rsidRDefault="00BF4F6A" w:rsidP="00D05666">
      <w:r>
        <w:continuationSeparator/>
      </w:r>
    </w:p>
  </w:footnote>
  <w:footnote w:type="continuationNotice" w:id="1">
    <w:p w14:paraId="2FD2CA35" w14:textId="77777777" w:rsidR="00BF4F6A" w:rsidRDefault="00BF4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1"/>
  </w:num>
  <w:num w:numId="7" w16cid:durableId="12269543">
    <w:abstractNumId w:val="19"/>
  </w:num>
  <w:num w:numId="8" w16cid:durableId="749809940">
    <w:abstractNumId w:val="2"/>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297491117">
    <w:abstractNumId w:val="10"/>
  </w:num>
  <w:num w:numId="18" w16cid:durableId="1426346297">
    <w:abstractNumId w:val="22"/>
  </w:num>
  <w:num w:numId="19" w16cid:durableId="254100350">
    <w:abstractNumId w:val="6"/>
  </w:num>
  <w:num w:numId="20"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4"/>
  </w:num>
  <w:num w:numId="23" w16cid:durableId="1522591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B5F"/>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627"/>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4ACD"/>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D2"/>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29"/>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A0"/>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ED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5E0"/>
    <w:rsid w:val="00334BF0"/>
    <w:rsid w:val="00334D33"/>
    <w:rsid w:val="00334EB8"/>
    <w:rsid w:val="003354F0"/>
    <w:rsid w:val="00335A01"/>
    <w:rsid w:val="00335DA5"/>
    <w:rsid w:val="0033642E"/>
    <w:rsid w:val="003406FD"/>
    <w:rsid w:val="00340F7A"/>
    <w:rsid w:val="00341446"/>
    <w:rsid w:val="00341929"/>
    <w:rsid w:val="00341D9A"/>
    <w:rsid w:val="00343586"/>
    <w:rsid w:val="003436A3"/>
    <w:rsid w:val="00343AFE"/>
    <w:rsid w:val="0034460F"/>
    <w:rsid w:val="00344F46"/>
    <w:rsid w:val="00345141"/>
    <w:rsid w:val="003451F8"/>
    <w:rsid w:val="003453C2"/>
    <w:rsid w:val="00345AC7"/>
    <w:rsid w:val="00346410"/>
    <w:rsid w:val="003477E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64"/>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16"/>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21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1C15"/>
    <w:rsid w:val="005321FB"/>
    <w:rsid w:val="0053254A"/>
    <w:rsid w:val="00532965"/>
    <w:rsid w:val="005332CF"/>
    <w:rsid w:val="005334CF"/>
    <w:rsid w:val="00533865"/>
    <w:rsid w:val="00533C4A"/>
    <w:rsid w:val="005346BB"/>
    <w:rsid w:val="00535763"/>
    <w:rsid w:val="005357BB"/>
    <w:rsid w:val="00536ED9"/>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7"/>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49B1"/>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35"/>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437"/>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2F"/>
    <w:rsid w:val="00696EED"/>
    <w:rsid w:val="006974CE"/>
    <w:rsid w:val="00697FA2"/>
    <w:rsid w:val="006A049B"/>
    <w:rsid w:val="006A1307"/>
    <w:rsid w:val="006A13BA"/>
    <w:rsid w:val="006A1E5B"/>
    <w:rsid w:val="006A2327"/>
    <w:rsid w:val="006A257B"/>
    <w:rsid w:val="006A2889"/>
    <w:rsid w:val="006A2D30"/>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805"/>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7C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2EF"/>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1D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5D"/>
    <w:rsid w:val="00790FAD"/>
    <w:rsid w:val="00791021"/>
    <w:rsid w:val="007912DE"/>
    <w:rsid w:val="00791E5B"/>
    <w:rsid w:val="00791FC9"/>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12B"/>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C7F0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0A6"/>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B78"/>
    <w:rsid w:val="00815D5F"/>
    <w:rsid w:val="008161AF"/>
    <w:rsid w:val="00816329"/>
    <w:rsid w:val="008163FC"/>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6CE"/>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21FC"/>
    <w:rsid w:val="0087372C"/>
    <w:rsid w:val="00873D68"/>
    <w:rsid w:val="00874383"/>
    <w:rsid w:val="00874E48"/>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873"/>
    <w:rsid w:val="008A6B05"/>
    <w:rsid w:val="008A6E69"/>
    <w:rsid w:val="008A6F5E"/>
    <w:rsid w:val="008A7E15"/>
    <w:rsid w:val="008B1C84"/>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096E"/>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FEE"/>
    <w:rsid w:val="00996076"/>
    <w:rsid w:val="0099644B"/>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532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CE"/>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C7"/>
    <w:rsid w:val="00A16D9C"/>
    <w:rsid w:val="00A176D5"/>
    <w:rsid w:val="00A1780C"/>
    <w:rsid w:val="00A2151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5F9"/>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E0587"/>
    <w:rsid w:val="00BE180E"/>
    <w:rsid w:val="00BE1858"/>
    <w:rsid w:val="00BE190E"/>
    <w:rsid w:val="00BE1A80"/>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4594"/>
    <w:rsid w:val="00BF4F6A"/>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66F"/>
    <w:rsid w:val="00C42A0E"/>
    <w:rsid w:val="00C43121"/>
    <w:rsid w:val="00C438F5"/>
    <w:rsid w:val="00C43FFF"/>
    <w:rsid w:val="00C441D7"/>
    <w:rsid w:val="00C4463D"/>
    <w:rsid w:val="00C447D2"/>
    <w:rsid w:val="00C44B0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E0F"/>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86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96"/>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411B"/>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0D28"/>
    <w:rsid w:val="00EC121F"/>
    <w:rsid w:val="00EC1554"/>
    <w:rsid w:val="00EC1B6F"/>
    <w:rsid w:val="00EC3339"/>
    <w:rsid w:val="00EC3E8D"/>
    <w:rsid w:val="00EC42F8"/>
    <w:rsid w:val="00EC4989"/>
    <w:rsid w:val="00EC4A1B"/>
    <w:rsid w:val="00EC4BE3"/>
    <w:rsid w:val="00EC4CB7"/>
    <w:rsid w:val="00EC4EBE"/>
    <w:rsid w:val="00EC5257"/>
    <w:rsid w:val="00EC5275"/>
    <w:rsid w:val="00EC58C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279C8"/>
    <w:rsid w:val="00F302A5"/>
    <w:rsid w:val="00F305D6"/>
    <w:rsid w:val="00F308B9"/>
    <w:rsid w:val="00F30AA8"/>
    <w:rsid w:val="00F313C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76E"/>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04"/>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CD5"/>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11112</Words>
  <Characters>6334</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14</cp:revision>
  <dcterms:created xsi:type="dcterms:W3CDTF">2025-12-12T08:53:00Z</dcterms:created>
  <dcterms:modified xsi:type="dcterms:W3CDTF">2025-12-15T14:07:00Z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