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8DA5B" w14:textId="2F0DE4BD" w:rsidR="00E44CBF" w:rsidRPr="00FA2820" w:rsidRDefault="00365270" w:rsidP="00E44CBF">
      <w:pPr>
        <w:pStyle w:val="Bodytext90"/>
        <w:shd w:val="clear" w:color="auto" w:fill="auto"/>
        <w:spacing w:line="240" w:lineRule="auto"/>
        <w:jc w:val="center"/>
        <w:rPr>
          <w:rFonts w:ascii="Arial Narrow" w:hAnsi="Arial Narrow"/>
          <w:sz w:val="24"/>
          <w:szCs w:val="24"/>
        </w:rPr>
      </w:pPr>
      <w:r w:rsidRPr="00FA2820">
        <w:rPr>
          <w:rFonts w:ascii="Arial Narrow" w:hAnsi="Arial Narrow"/>
          <w:sz w:val="24"/>
          <w:szCs w:val="24"/>
        </w:rPr>
        <w:t xml:space="preserve">PREKIŲ ATITIKTIES TECHNINĖS SPECIFIKACIJOS REIKALAVIMAMS LENTELĖ </w:t>
      </w:r>
    </w:p>
    <w:p w14:paraId="7BCA39AB" w14:textId="77777777" w:rsidR="00365270" w:rsidRPr="00FA2820" w:rsidRDefault="00365270" w:rsidP="00E44CBF">
      <w:pPr>
        <w:pStyle w:val="Bodytext90"/>
        <w:shd w:val="clear" w:color="auto" w:fill="auto"/>
        <w:spacing w:line="240" w:lineRule="auto"/>
        <w:jc w:val="center"/>
        <w:rPr>
          <w:rFonts w:ascii="Arial Narrow" w:hAnsi="Arial Narrow"/>
          <w:sz w:val="24"/>
          <w:szCs w:val="24"/>
        </w:rPr>
      </w:pPr>
    </w:p>
    <w:tbl>
      <w:tblPr>
        <w:tblStyle w:val="TableGrid"/>
        <w:tblW w:w="14738" w:type="dxa"/>
        <w:tblLook w:val="04A0" w:firstRow="1" w:lastRow="0" w:firstColumn="1" w:lastColumn="0" w:noHBand="0" w:noVBand="1"/>
      </w:tblPr>
      <w:tblGrid>
        <w:gridCol w:w="658"/>
        <w:gridCol w:w="3306"/>
        <w:gridCol w:w="5812"/>
        <w:gridCol w:w="4962"/>
      </w:tblGrid>
      <w:tr w:rsidR="004C4CFC" w:rsidRPr="00615DD7" w14:paraId="1A52A62C" w14:textId="662886A9" w:rsidTr="008A0240">
        <w:trPr>
          <w:trHeight w:val="840"/>
        </w:trPr>
        <w:tc>
          <w:tcPr>
            <w:tcW w:w="658" w:type="dxa"/>
            <w:shd w:val="clear" w:color="auto" w:fill="006982"/>
            <w:vAlign w:val="center"/>
          </w:tcPr>
          <w:p w14:paraId="79DDA348" w14:textId="77777777"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bookmarkStart w:id="0" w:name="_Hlk141258855"/>
            <w:r w:rsidRPr="00615DD7">
              <w:rPr>
                <w:rFonts w:ascii="Arial Narrow" w:hAnsi="Arial Narrow"/>
                <w:color w:val="FFFFFF" w:themeColor="background1"/>
                <w:sz w:val="24"/>
                <w:szCs w:val="24"/>
              </w:rPr>
              <w:t>Eil. Nr.</w:t>
            </w:r>
          </w:p>
        </w:tc>
        <w:tc>
          <w:tcPr>
            <w:tcW w:w="3306" w:type="dxa"/>
            <w:shd w:val="clear" w:color="auto" w:fill="006982"/>
            <w:vAlign w:val="center"/>
          </w:tcPr>
          <w:p w14:paraId="46CDF346" w14:textId="2DCB2B74"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r w:rsidRPr="00615DD7">
              <w:rPr>
                <w:rFonts w:ascii="Arial Narrow" w:hAnsi="Arial Narrow"/>
                <w:color w:val="FFFFFF" w:themeColor="background1"/>
                <w:sz w:val="24"/>
                <w:szCs w:val="24"/>
              </w:rPr>
              <w:t>Prekės techninių parametrų pavadinimai</w:t>
            </w:r>
          </w:p>
        </w:tc>
        <w:tc>
          <w:tcPr>
            <w:tcW w:w="5812" w:type="dxa"/>
            <w:shd w:val="clear" w:color="auto" w:fill="006982"/>
          </w:tcPr>
          <w:p w14:paraId="65FA907B" w14:textId="77777777"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r w:rsidRPr="00615DD7">
              <w:rPr>
                <w:rFonts w:ascii="Arial Narrow" w:hAnsi="Arial Narrow"/>
                <w:color w:val="FFFFFF" w:themeColor="background1"/>
                <w:sz w:val="24"/>
                <w:szCs w:val="24"/>
              </w:rPr>
              <w:t>Siūlomų prekių techniniai  parametrai</w:t>
            </w:r>
          </w:p>
        </w:tc>
        <w:tc>
          <w:tcPr>
            <w:tcW w:w="4962" w:type="dxa"/>
            <w:shd w:val="clear" w:color="auto" w:fill="006982"/>
          </w:tcPr>
          <w:p w14:paraId="61511CFA" w14:textId="349ACD2A" w:rsidR="007C7D5B" w:rsidRPr="0038358A" w:rsidRDefault="004C4CFC" w:rsidP="007C7D5B">
            <w:pPr>
              <w:pStyle w:val="Bodytext90"/>
              <w:shd w:val="clear" w:color="auto" w:fill="auto"/>
              <w:spacing w:line="240" w:lineRule="auto"/>
              <w:jc w:val="center"/>
              <w:rPr>
                <w:rFonts w:ascii="Arial Narrow" w:hAnsi="Arial Narrow"/>
                <w:color w:val="FF0000"/>
                <w:sz w:val="24"/>
                <w:szCs w:val="24"/>
              </w:rPr>
            </w:pPr>
            <w:r w:rsidRPr="00615DD7">
              <w:rPr>
                <w:rFonts w:ascii="Arial Narrow" w:hAnsi="Arial Narrow"/>
                <w:color w:val="FFFFFF" w:themeColor="background1"/>
                <w:sz w:val="24"/>
                <w:szCs w:val="24"/>
              </w:rPr>
              <w:t xml:space="preserve">Siūloma konkreti reikšmė arba </w:t>
            </w:r>
            <w:r w:rsidR="007C7D5B">
              <w:rPr>
                <w:rFonts w:ascii="Arial Narrow" w:hAnsi="Arial Narrow"/>
                <w:color w:val="FFFFFF" w:themeColor="background1"/>
                <w:sz w:val="24"/>
                <w:szCs w:val="24"/>
              </w:rPr>
              <w:t xml:space="preserve"> nuoroda į pasiūlyme pateiktus, siūlomą reikšmę įrodančius, dokumentus</w:t>
            </w:r>
            <w:r w:rsidR="00B46C2F">
              <w:rPr>
                <w:rFonts w:ascii="Arial Narrow" w:hAnsi="Arial Narrow"/>
                <w:color w:val="FFFFFF" w:themeColor="background1"/>
                <w:sz w:val="24"/>
                <w:szCs w:val="24"/>
              </w:rPr>
              <w:t xml:space="preserve"> </w:t>
            </w:r>
            <w:r w:rsidR="007C7D5B" w:rsidRPr="00D856B2">
              <w:rPr>
                <w:rFonts w:ascii="Arial Narrow" w:hAnsi="Arial Narrow"/>
                <w:color w:val="FF0000"/>
                <w:sz w:val="24"/>
                <w:szCs w:val="24"/>
              </w:rPr>
              <w:t>*</w:t>
            </w:r>
            <w:r w:rsidR="007C7D5B" w:rsidRPr="0038358A">
              <w:rPr>
                <w:rFonts w:ascii="Arial Narrow" w:hAnsi="Arial Narrow"/>
                <w:color w:val="FF0000"/>
                <w:sz w:val="24"/>
                <w:szCs w:val="24"/>
              </w:rPr>
              <w:t>*</w:t>
            </w:r>
          </w:p>
          <w:p w14:paraId="5885A688" w14:textId="7FD1948F" w:rsidR="004C4CFC" w:rsidRPr="00615DD7" w:rsidRDefault="004C4CFC" w:rsidP="006F5D4D">
            <w:pPr>
              <w:pStyle w:val="Bodytext90"/>
              <w:shd w:val="clear" w:color="auto" w:fill="auto"/>
              <w:spacing w:line="240" w:lineRule="auto"/>
              <w:jc w:val="center"/>
              <w:rPr>
                <w:rFonts w:ascii="Arial Narrow" w:hAnsi="Arial Narrow"/>
                <w:color w:val="FFFFFF" w:themeColor="background1"/>
                <w:sz w:val="24"/>
                <w:szCs w:val="24"/>
              </w:rPr>
            </w:pPr>
          </w:p>
        </w:tc>
      </w:tr>
      <w:bookmarkEnd w:id="0"/>
      <w:tr w:rsidR="004C4CFC" w:rsidRPr="00615DD7" w14:paraId="5C1D0D2A" w14:textId="7A0E31A6" w:rsidTr="004C4CFC">
        <w:tc>
          <w:tcPr>
            <w:tcW w:w="658" w:type="dxa"/>
            <w:shd w:val="clear" w:color="auto" w:fill="BFBFBF" w:themeFill="background1" w:themeFillShade="BF"/>
            <w:vAlign w:val="center"/>
          </w:tcPr>
          <w:p w14:paraId="65D37FB9" w14:textId="6AB75C41" w:rsidR="004C4CFC" w:rsidRPr="00615DD7" w:rsidRDefault="004C4CFC" w:rsidP="006F5D4D">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1.</w:t>
            </w:r>
          </w:p>
        </w:tc>
        <w:tc>
          <w:tcPr>
            <w:tcW w:w="3306" w:type="dxa"/>
            <w:shd w:val="clear" w:color="auto" w:fill="BFBFBF" w:themeFill="background1" w:themeFillShade="BF"/>
            <w:vAlign w:val="center"/>
          </w:tcPr>
          <w:p w14:paraId="7DD7CA20" w14:textId="175B2C84" w:rsidR="004C4CFC" w:rsidRPr="00615DD7" w:rsidRDefault="004C4CFC" w:rsidP="006F5D4D">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Bendri duomenys</w:t>
            </w:r>
          </w:p>
        </w:tc>
        <w:tc>
          <w:tcPr>
            <w:tcW w:w="5812" w:type="dxa"/>
            <w:shd w:val="clear" w:color="auto" w:fill="BFBFBF" w:themeFill="background1" w:themeFillShade="BF"/>
            <w:vAlign w:val="center"/>
          </w:tcPr>
          <w:p w14:paraId="5A72195F" w14:textId="73599628" w:rsidR="004C4CFC" w:rsidRPr="00615DD7" w:rsidRDefault="004C4CFC" w:rsidP="006F5D4D">
            <w:pPr>
              <w:pStyle w:val="Bodytext90"/>
              <w:shd w:val="clear" w:color="auto" w:fill="auto"/>
              <w:spacing w:line="240" w:lineRule="auto"/>
              <w:jc w:val="both"/>
              <w:rPr>
                <w:rFonts w:ascii="Arial Narrow" w:hAnsi="Arial Narrow"/>
                <w:sz w:val="24"/>
                <w:szCs w:val="24"/>
              </w:rPr>
            </w:pPr>
          </w:p>
        </w:tc>
        <w:tc>
          <w:tcPr>
            <w:tcW w:w="4962" w:type="dxa"/>
            <w:shd w:val="clear" w:color="auto" w:fill="BFBFBF" w:themeFill="background1" w:themeFillShade="BF"/>
          </w:tcPr>
          <w:p w14:paraId="66443324" w14:textId="13BD29EE" w:rsidR="004C4CFC" w:rsidRPr="00615DD7" w:rsidRDefault="004C4CFC" w:rsidP="006F5D4D">
            <w:pPr>
              <w:pStyle w:val="Bodytext90"/>
              <w:shd w:val="clear" w:color="auto" w:fill="auto"/>
              <w:spacing w:line="240" w:lineRule="auto"/>
              <w:rPr>
                <w:rFonts w:ascii="Arial Narrow" w:hAnsi="Arial Narrow"/>
                <w:b w:val="0"/>
                <w:bCs w:val="0"/>
                <w:sz w:val="24"/>
                <w:szCs w:val="24"/>
                <w:highlight w:val="green"/>
              </w:rPr>
            </w:pPr>
          </w:p>
        </w:tc>
      </w:tr>
      <w:tr w:rsidR="004C4CFC" w:rsidRPr="00615DD7" w14:paraId="21855301" w14:textId="4246D9F4" w:rsidTr="004C4CFC">
        <w:tc>
          <w:tcPr>
            <w:tcW w:w="658" w:type="dxa"/>
          </w:tcPr>
          <w:p w14:paraId="618EF972" w14:textId="2B96B4D6" w:rsidR="004C4CFC" w:rsidRPr="00615DD7" w:rsidRDefault="004C4CFC" w:rsidP="006C084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04678D" w14:textId="6DE6F4CA" w:rsidR="004C4CFC" w:rsidRPr="00615DD7" w:rsidRDefault="004C4CFC" w:rsidP="006C084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Kiekis, vnt.</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55D98" w14:textId="113387A9" w:rsidR="004C4CFC" w:rsidRPr="00615DD7" w:rsidRDefault="009D293D" w:rsidP="00FF06D9">
            <w:pPr>
              <w:pStyle w:val="Bodytext90"/>
              <w:shd w:val="clear" w:color="auto" w:fill="auto"/>
              <w:spacing w:line="240" w:lineRule="auto"/>
              <w:jc w:val="center"/>
              <w:rPr>
                <w:rFonts w:ascii="Arial Narrow" w:hAnsi="Arial Narrow" w:cs="Arial"/>
                <w:b w:val="0"/>
                <w:bCs w:val="0"/>
                <w:sz w:val="24"/>
                <w:szCs w:val="24"/>
              </w:rPr>
            </w:pPr>
            <w:r>
              <w:rPr>
                <w:rFonts w:ascii="Arial Narrow" w:hAnsi="Arial Narrow" w:cs="Arial"/>
                <w:sz w:val="24"/>
                <w:szCs w:val="24"/>
              </w:rPr>
              <w:t>1</w:t>
            </w:r>
          </w:p>
        </w:tc>
        <w:tc>
          <w:tcPr>
            <w:tcW w:w="4962" w:type="dxa"/>
          </w:tcPr>
          <w:p w14:paraId="49E47419" w14:textId="7DA929C8" w:rsidR="004C4CFC" w:rsidRPr="00615DD7" w:rsidRDefault="00AB6E01" w:rsidP="00AB6E01">
            <w:pPr>
              <w:pStyle w:val="Bodytext90"/>
              <w:shd w:val="clear" w:color="auto" w:fill="auto"/>
              <w:spacing w:line="240" w:lineRule="auto"/>
              <w:jc w:val="center"/>
              <w:rPr>
                <w:rFonts w:ascii="Arial Narrow" w:hAnsi="Arial Narrow" w:cs="Arial"/>
                <w:b w:val="0"/>
                <w:bCs w:val="0"/>
                <w:sz w:val="24"/>
                <w:szCs w:val="24"/>
                <w:highlight w:val="green"/>
              </w:rPr>
            </w:pPr>
            <w:r w:rsidRPr="00CB1E17">
              <w:rPr>
                <w:rFonts w:ascii="Arial Narrow" w:hAnsi="Arial Narrow" w:cs="Arial"/>
                <w:b w:val="0"/>
                <w:bCs w:val="0"/>
                <w:i/>
                <w:iCs/>
                <w:color w:val="EE0000"/>
                <w:sz w:val="24"/>
                <w:szCs w:val="24"/>
              </w:rPr>
              <w:t>(įrašyti)</w:t>
            </w:r>
          </w:p>
        </w:tc>
      </w:tr>
      <w:tr w:rsidR="004C4CFC" w:rsidRPr="00615DD7" w14:paraId="110568EC" w14:textId="53FD4222" w:rsidTr="004C4CFC">
        <w:tc>
          <w:tcPr>
            <w:tcW w:w="658" w:type="dxa"/>
          </w:tcPr>
          <w:p w14:paraId="12CE0111" w14:textId="7393280B" w:rsidR="004C4CFC" w:rsidRPr="00615DD7" w:rsidRDefault="004C4CFC" w:rsidP="006C084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1.2.</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BA965" w14:textId="555FA03E" w:rsidR="004C4CFC" w:rsidRPr="00615DD7" w:rsidRDefault="004C4CFC" w:rsidP="006C084C">
            <w:pPr>
              <w:pStyle w:val="Bodytext90"/>
              <w:shd w:val="clear" w:color="auto" w:fill="auto"/>
              <w:spacing w:line="240" w:lineRule="auto"/>
              <w:rPr>
                <w:rFonts w:ascii="Arial Narrow" w:hAnsi="Arial Narrow" w:cs="Arial"/>
                <w:b w:val="0"/>
                <w:bCs w:val="0"/>
                <w:sz w:val="24"/>
                <w:szCs w:val="24"/>
              </w:rPr>
            </w:pPr>
            <w:r>
              <w:rPr>
                <w:rFonts w:ascii="Arial Narrow" w:hAnsi="Arial Narrow" w:cs="Arial"/>
                <w:b w:val="0"/>
                <w:bCs w:val="0"/>
                <w:sz w:val="24"/>
                <w:szCs w:val="24"/>
              </w:rPr>
              <w:t xml:space="preserve">Išnuomojami automobiliai turi būti :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E2E5B" w14:textId="35C010D8" w:rsidR="004C4CFC" w:rsidRPr="00615DD7" w:rsidRDefault="0038358A" w:rsidP="006C084C">
            <w:pPr>
              <w:pStyle w:val="Bodytext90"/>
              <w:shd w:val="clear" w:color="auto" w:fill="auto"/>
              <w:spacing w:line="240" w:lineRule="auto"/>
              <w:jc w:val="both"/>
              <w:rPr>
                <w:rFonts w:ascii="Arial Narrow" w:hAnsi="Arial Narrow" w:cs="Arial"/>
                <w:b w:val="0"/>
                <w:bCs w:val="0"/>
                <w:sz w:val="24"/>
                <w:szCs w:val="24"/>
              </w:rPr>
            </w:pPr>
            <w:r w:rsidRPr="000228FE">
              <w:rPr>
                <w:rFonts w:ascii="Arial Narrow" w:hAnsi="Arial Narrow" w:cs="Arial"/>
                <w:b w:val="0"/>
                <w:bCs w:val="0"/>
                <w:sz w:val="24"/>
                <w:szCs w:val="24"/>
              </w:rPr>
              <w:t>Nau</w:t>
            </w:r>
            <w:r>
              <w:rPr>
                <w:rFonts w:ascii="Arial Narrow" w:hAnsi="Arial Narrow" w:cs="Arial"/>
                <w:b w:val="0"/>
                <w:bCs w:val="0"/>
                <w:sz w:val="24"/>
                <w:szCs w:val="24"/>
              </w:rPr>
              <w:t>jas</w:t>
            </w:r>
            <w:r w:rsidRPr="000228FE">
              <w:rPr>
                <w:rFonts w:ascii="Arial Narrow" w:hAnsi="Arial Narrow" w:cs="Arial"/>
                <w:b w:val="0"/>
                <w:bCs w:val="0"/>
                <w:sz w:val="24"/>
                <w:szCs w:val="24"/>
              </w:rPr>
              <w:t>, neeksploatuot</w:t>
            </w:r>
            <w:r>
              <w:rPr>
                <w:rFonts w:ascii="Arial Narrow" w:hAnsi="Arial Narrow" w:cs="Arial"/>
                <w:b w:val="0"/>
                <w:bCs w:val="0"/>
                <w:sz w:val="24"/>
                <w:szCs w:val="24"/>
              </w:rPr>
              <w:t>as</w:t>
            </w:r>
          </w:p>
        </w:tc>
        <w:tc>
          <w:tcPr>
            <w:tcW w:w="4962" w:type="dxa"/>
          </w:tcPr>
          <w:p w14:paraId="73F52868" w14:textId="28461432" w:rsidR="004C4CFC" w:rsidRPr="00615DD7" w:rsidRDefault="00AB6E01" w:rsidP="00AB6E01">
            <w:pPr>
              <w:pStyle w:val="Bodytext90"/>
              <w:shd w:val="clear" w:color="auto" w:fill="auto"/>
              <w:spacing w:line="240" w:lineRule="auto"/>
              <w:jc w:val="center"/>
              <w:rPr>
                <w:rFonts w:ascii="Arial Narrow" w:hAnsi="Arial Narrow" w:cs="Arial"/>
                <w:b w:val="0"/>
                <w:bCs w:val="0"/>
                <w:sz w:val="24"/>
                <w:szCs w:val="24"/>
                <w:highlight w:val="green"/>
              </w:rPr>
            </w:pPr>
            <w:r w:rsidRPr="00CB1E17">
              <w:rPr>
                <w:rFonts w:ascii="Arial Narrow" w:hAnsi="Arial Narrow" w:cs="Arial"/>
                <w:b w:val="0"/>
                <w:bCs w:val="0"/>
                <w:i/>
                <w:iCs/>
                <w:color w:val="EE0000"/>
                <w:sz w:val="24"/>
                <w:szCs w:val="24"/>
              </w:rPr>
              <w:t>(įrašyti)</w:t>
            </w:r>
          </w:p>
        </w:tc>
      </w:tr>
      <w:tr w:rsidR="004C4CFC" w:rsidRPr="00615DD7" w14:paraId="7D32EC20" w14:textId="5A6DDDCB" w:rsidTr="004C4CFC">
        <w:tc>
          <w:tcPr>
            <w:tcW w:w="658" w:type="dxa"/>
          </w:tcPr>
          <w:p w14:paraId="60254CF9" w14:textId="2EEE1FAD" w:rsidR="004C4CFC" w:rsidRPr="00615DD7" w:rsidRDefault="004C4CFC" w:rsidP="006C084C">
            <w:pPr>
              <w:pStyle w:val="Bodytext90"/>
              <w:shd w:val="clear" w:color="auto" w:fill="auto"/>
              <w:spacing w:line="240" w:lineRule="auto"/>
              <w:rPr>
                <w:rFonts w:ascii="Arial Narrow" w:hAnsi="Arial Narrow"/>
                <w:sz w:val="24"/>
                <w:szCs w:val="24"/>
              </w:rPr>
            </w:pPr>
            <w:r>
              <w:rPr>
                <w:rFonts w:ascii="Arial Narrow" w:hAnsi="Arial Narrow" w:cs="Arial"/>
                <w:b w:val="0"/>
                <w:bCs w:val="0"/>
                <w:sz w:val="24"/>
                <w:szCs w:val="24"/>
              </w:rPr>
              <w:t>1.</w:t>
            </w:r>
            <w:r w:rsidR="00191375">
              <w:rPr>
                <w:rFonts w:ascii="Arial Narrow" w:hAnsi="Arial Narrow" w:cs="Arial"/>
                <w:b w:val="0"/>
                <w:bCs w:val="0"/>
                <w:sz w:val="24"/>
                <w:szCs w:val="24"/>
              </w:rPr>
              <w:t>3</w:t>
            </w:r>
            <w:r>
              <w:rPr>
                <w:rFonts w:ascii="Arial Narrow" w:hAnsi="Arial Narrow" w:cs="Arial"/>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06D5CF" w14:textId="77BDD339" w:rsidR="004C4CFC" w:rsidRPr="00615DD7" w:rsidRDefault="004C4CFC" w:rsidP="006C084C">
            <w:pPr>
              <w:pStyle w:val="Bodytext90"/>
              <w:shd w:val="clear" w:color="auto" w:fill="auto"/>
              <w:spacing w:line="240" w:lineRule="auto"/>
              <w:rPr>
                <w:rFonts w:ascii="Arial Narrow" w:hAnsi="Arial Narrow"/>
                <w:sz w:val="24"/>
                <w:szCs w:val="24"/>
              </w:rPr>
            </w:pPr>
            <w:r>
              <w:rPr>
                <w:rFonts w:ascii="Arial Narrow" w:hAnsi="Arial Narrow" w:cs="Arial"/>
                <w:b w:val="0"/>
                <w:bCs w:val="0"/>
                <w:sz w:val="24"/>
                <w:szCs w:val="24"/>
              </w:rPr>
              <w:t>Maksimalios ridos limitas (km/12 mėn.) vienam automobiliui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52883" w14:textId="261693C6" w:rsidR="004C4CFC" w:rsidRPr="00615DD7" w:rsidRDefault="00841F5B" w:rsidP="006C084C">
            <w:pPr>
              <w:pStyle w:val="Bodytext90"/>
              <w:shd w:val="clear" w:color="auto" w:fill="auto"/>
              <w:spacing w:line="240" w:lineRule="auto"/>
              <w:jc w:val="both"/>
              <w:rPr>
                <w:rFonts w:ascii="Arial Narrow" w:hAnsi="Arial Narrow"/>
                <w:sz w:val="24"/>
                <w:szCs w:val="24"/>
              </w:rPr>
            </w:pPr>
            <w:r>
              <w:rPr>
                <w:rFonts w:ascii="Arial Narrow" w:hAnsi="Arial Narrow" w:cs="Arial"/>
                <w:b w:val="0"/>
                <w:bCs w:val="0"/>
                <w:sz w:val="24"/>
                <w:szCs w:val="24"/>
              </w:rPr>
              <w:t>60</w:t>
            </w:r>
            <w:r w:rsidR="00A229EC">
              <w:rPr>
                <w:rFonts w:ascii="Arial Narrow" w:hAnsi="Arial Narrow" w:cs="Arial"/>
                <w:b w:val="0"/>
                <w:bCs w:val="0"/>
                <w:sz w:val="24"/>
                <w:szCs w:val="24"/>
              </w:rPr>
              <w:t xml:space="preserve"> </w:t>
            </w:r>
            <w:r w:rsidR="004C4CFC">
              <w:rPr>
                <w:rFonts w:ascii="Arial Narrow" w:hAnsi="Arial Narrow" w:cs="Arial"/>
                <w:b w:val="0"/>
                <w:bCs w:val="0"/>
                <w:sz w:val="24"/>
                <w:szCs w:val="24"/>
              </w:rPr>
              <w:t>000</w:t>
            </w:r>
          </w:p>
        </w:tc>
        <w:tc>
          <w:tcPr>
            <w:tcW w:w="4962" w:type="dxa"/>
          </w:tcPr>
          <w:p w14:paraId="172FF9EA" w14:textId="0C5DB0E0" w:rsidR="004C4CFC"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4C4CFC" w:rsidRPr="00615DD7" w14:paraId="44DACAF9" w14:textId="0345C142" w:rsidTr="004C4CFC">
        <w:tc>
          <w:tcPr>
            <w:tcW w:w="658" w:type="dxa"/>
          </w:tcPr>
          <w:p w14:paraId="6C2A754D" w14:textId="006C1743" w:rsidR="004C4CFC" w:rsidRPr="00615DD7" w:rsidRDefault="004C4CFC" w:rsidP="006C084C">
            <w:pPr>
              <w:pStyle w:val="Bodytext90"/>
              <w:shd w:val="clear" w:color="auto" w:fill="auto"/>
              <w:spacing w:line="240" w:lineRule="auto"/>
              <w:rPr>
                <w:rFonts w:ascii="Arial Narrow" w:eastAsia="Calibri" w:hAnsi="Arial Narrow"/>
                <w:b w:val="0"/>
                <w:bCs w:val="0"/>
                <w:sz w:val="24"/>
                <w:szCs w:val="24"/>
              </w:rPr>
            </w:pPr>
            <w:r w:rsidRPr="008C380C">
              <w:rPr>
                <w:rFonts w:ascii="Arial Narrow" w:hAnsi="Arial Narrow" w:cs="Arial"/>
                <w:b w:val="0"/>
                <w:bCs w:val="0"/>
                <w:sz w:val="24"/>
                <w:szCs w:val="24"/>
              </w:rPr>
              <w:t>1.</w:t>
            </w:r>
            <w:r w:rsidR="00191375">
              <w:rPr>
                <w:rFonts w:ascii="Arial Narrow" w:hAnsi="Arial Narrow" w:cs="Arial"/>
                <w:b w:val="0"/>
                <w:bCs w:val="0"/>
                <w:sz w:val="24"/>
                <w:szCs w:val="24"/>
              </w:rPr>
              <w:t>4</w:t>
            </w:r>
            <w:r>
              <w:rPr>
                <w:rFonts w:ascii="Arial Narrow" w:hAnsi="Arial Narrow" w:cs="Arial"/>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2F599" w14:textId="42121C3E" w:rsidR="004C4CFC" w:rsidRPr="00615DD7" w:rsidRDefault="004C4CFC" w:rsidP="006C084C">
            <w:pPr>
              <w:pStyle w:val="Bodytext90"/>
              <w:shd w:val="clear" w:color="auto" w:fill="auto"/>
              <w:spacing w:line="240" w:lineRule="auto"/>
              <w:rPr>
                <w:rFonts w:ascii="Arial Narrow" w:hAnsi="Arial Narrow"/>
                <w:b w:val="0"/>
                <w:bCs w:val="0"/>
                <w:sz w:val="24"/>
                <w:szCs w:val="24"/>
              </w:rPr>
            </w:pPr>
            <w:r w:rsidRPr="008C380C">
              <w:rPr>
                <w:rFonts w:ascii="Arial Narrow" w:eastAsia="Calibri" w:hAnsi="Arial Narrow"/>
                <w:b w:val="0"/>
                <w:bCs w:val="0"/>
                <w:sz w:val="24"/>
                <w:szCs w:val="24"/>
              </w:rPr>
              <w:t>Transporto priemonės kategorija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F4B458" w14:textId="0BF0AA61" w:rsidR="004C4CFC" w:rsidRPr="00615DD7" w:rsidRDefault="004C4CFC" w:rsidP="006C084C">
            <w:pPr>
              <w:pStyle w:val="Bodytext90"/>
              <w:shd w:val="clear" w:color="auto" w:fill="auto"/>
              <w:spacing w:line="240" w:lineRule="auto"/>
              <w:jc w:val="both"/>
              <w:rPr>
                <w:rFonts w:ascii="Arial Narrow" w:hAnsi="Arial Narrow"/>
                <w:b w:val="0"/>
                <w:bCs w:val="0"/>
                <w:sz w:val="24"/>
                <w:szCs w:val="24"/>
              </w:rPr>
            </w:pPr>
            <w:r w:rsidRPr="008C380C">
              <w:rPr>
                <w:rFonts w:ascii="Arial Narrow" w:eastAsia="Calibri" w:hAnsi="Arial Narrow"/>
                <w:b w:val="0"/>
                <w:bCs w:val="0"/>
                <w:sz w:val="24"/>
                <w:szCs w:val="24"/>
              </w:rPr>
              <w:t>(</w:t>
            </w:r>
            <w:r w:rsidR="00C71CC2">
              <w:rPr>
                <w:rFonts w:ascii="Arial Narrow" w:eastAsia="Calibri" w:hAnsi="Arial Narrow"/>
                <w:b w:val="0"/>
                <w:bCs w:val="0"/>
                <w:sz w:val="24"/>
                <w:szCs w:val="24"/>
              </w:rPr>
              <w:t>M1</w:t>
            </w:r>
            <w:r w:rsidRPr="008C380C">
              <w:rPr>
                <w:rFonts w:ascii="Arial Narrow" w:eastAsia="Calibri" w:hAnsi="Arial Narrow"/>
                <w:b w:val="0"/>
                <w:bCs w:val="0"/>
                <w:sz w:val="24"/>
                <w:szCs w:val="24"/>
              </w:rPr>
              <w:t>)</w:t>
            </w:r>
            <w:r>
              <w:rPr>
                <w:rFonts w:ascii="Arial Narrow" w:eastAsia="Calibri" w:hAnsi="Arial Narrow"/>
                <w:b w:val="0"/>
                <w:bCs w:val="0"/>
                <w:sz w:val="24"/>
                <w:szCs w:val="24"/>
              </w:rPr>
              <w:t xml:space="preserve"> Rinkos vertė ne didesnė nei </w:t>
            </w:r>
            <w:r w:rsidR="002A7B31">
              <w:rPr>
                <w:rFonts w:ascii="Arial Narrow" w:eastAsia="Calibri" w:hAnsi="Arial Narrow"/>
                <w:b w:val="0"/>
                <w:bCs w:val="0"/>
                <w:sz w:val="24"/>
                <w:szCs w:val="24"/>
              </w:rPr>
              <w:t>5</w:t>
            </w:r>
            <w:r>
              <w:rPr>
                <w:rFonts w:ascii="Arial Narrow" w:eastAsia="Calibri" w:hAnsi="Arial Narrow"/>
                <w:b w:val="0"/>
                <w:bCs w:val="0"/>
                <w:sz w:val="24"/>
                <w:szCs w:val="24"/>
              </w:rPr>
              <w:t>0000</w:t>
            </w:r>
            <w:r w:rsidR="00341B09">
              <w:rPr>
                <w:rFonts w:ascii="Arial Narrow" w:eastAsia="Calibri" w:hAnsi="Arial Narrow"/>
                <w:b w:val="0"/>
                <w:bCs w:val="0"/>
                <w:sz w:val="24"/>
                <w:szCs w:val="24"/>
              </w:rPr>
              <w:t>,00</w:t>
            </w:r>
            <w:r>
              <w:rPr>
                <w:rFonts w:ascii="Arial Narrow" w:eastAsia="Calibri" w:hAnsi="Arial Narrow"/>
                <w:b w:val="0"/>
                <w:bCs w:val="0"/>
                <w:sz w:val="24"/>
                <w:szCs w:val="24"/>
              </w:rPr>
              <w:t xml:space="preserve"> Eur, įskaitant PVM</w:t>
            </w:r>
          </w:p>
        </w:tc>
        <w:tc>
          <w:tcPr>
            <w:tcW w:w="4962" w:type="dxa"/>
          </w:tcPr>
          <w:p w14:paraId="5AB74B90" w14:textId="37669013" w:rsidR="004C4CFC"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4C4CFC" w:rsidRPr="00615DD7" w14:paraId="5974EADF" w14:textId="04A248DA" w:rsidTr="004C4CFC">
        <w:tc>
          <w:tcPr>
            <w:tcW w:w="658" w:type="dxa"/>
          </w:tcPr>
          <w:p w14:paraId="18A98F5F" w14:textId="1A9B6966" w:rsidR="004C4CFC" w:rsidRPr="00615DD7" w:rsidRDefault="004C4CFC" w:rsidP="006C084C">
            <w:pPr>
              <w:pStyle w:val="Bodytext90"/>
              <w:shd w:val="clear" w:color="auto" w:fill="auto"/>
              <w:spacing w:line="240" w:lineRule="auto"/>
              <w:rPr>
                <w:rFonts w:ascii="Arial Narrow" w:eastAsia="Calibri" w:hAnsi="Arial Narrow"/>
                <w:b w:val="0"/>
                <w:bCs w:val="0"/>
                <w:sz w:val="24"/>
                <w:szCs w:val="24"/>
              </w:rPr>
            </w:pPr>
            <w:r w:rsidRPr="008C380C">
              <w:rPr>
                <w:rFonts w:ascii="Arial Narrow" w:hAnsi="Arial Narrow" w:cs="Arial"/>
                <w:b w:val="0"/>
                <w:bCs w:val="0"/>
                <w:sz w:val="24"/>
                <w:szCs w:val="24"/>
              </w:rPr>
              <w:t>1.</w:t>
            </w:r>
            <w:r w:rsidR="00191375">
              <w:rPr>
                <w:rFonts w:ascii="Arial Narrow" w:hAnsi="Arial Narrow" w:cs="Arial"/>
                <w:b w:val="0"/>
                <w:bCs w:val="0"/>
                <w:sz w:val="24"/>
                <w:szCs w:val="24"/>
              </w:rPr>
              <w:t>5</w:t>
            </w:r>
            <w:r w:rsidRPr="008C380C">
              <w:rPr>
                <w:rFonts w:ascii="Arial Narrow" w:hAnsi="Arial Narrow" w:cs="Arial"/>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EDEBFB" w14:textId="75704401" w:rsidR="004C4CFC" w:rsidRPr="00615DD7" w:rsidRDefault="004C4CFC" w:rsidP="006C084C">
            <w:pPr>
              <w:pStyle w:val="Bodytext90"/>
              <w:shd w:val="clear" w:color="auto" w:fill="auto"/>
              <w:spacing w:line="240" w:lineRule="auto"/>
              <w:rPr>
                <w:rFonts w:ascii="Arial Narrow" w:hAnsi="Arial Narrow"/>
                <w:b w:val="0"/>
                <w:bCs w:val="0"/>
                <w:sz w:val="24"/>
                <w:szCs w:val="24"/>
              </w:rPr>
            </w:pPr>
            <w:r w:rsidRPr="008C380C">
              <w:rPr>
                <w:rFonts w:ascii="Arial Narrow" w:hAnsi="Arial Narrow"/>
                <w:b w:val="0"/>
                <w:bCs w:val="0"/>
                <w:sz w:val="24"/>
                <w:szCs w:val="24"/>
              </w:rPr>
              <w:t>Vairas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2C610" w14:textId="36C41464" w:rsidR="004C4CFC" w:rsidRPr="00615DD7" w:rsidRDefault="004C4CFC" w:rsidP="006C084C">
            <w:pPr>
              <w:pStyle w:val="Bodytext90"/>
              <w:shd w:val="clear" w:color="auto" w:fill="auto"/>
              <w:spacing w:line="240" w:lineRule="auto"/>
              <w:jc w:val="both"/>
              <w:rPr>
                <w:rFonts w:ascii="Arial Narrow" w:hAnsi="Arial Narrow"/>
                <w:b w:val="0"/>
                <w:bCs w:val="0"/>
                <w:sz w:val="24"/>
                <w:szCs w:val="24"/>
              </w:rPr>
            </w:pPr>
            <w:r w:rsidRPr="008C380C">
              <w:rPr>
                <w:rFonts w:ascii="Arial Narrow" w:hAnsi="Arial Narrow"/>
                <w:b w:val="0"/>
                <w:bCs w:val="0"/>
                <w:sz w:val="24"/>
                <w:szCs w:val="24"/>
              </w:rPr>
              <w:t>Vairas kairėje pusėje su vairo stiprintuvu ir galimybe reguliuoti pagal aukštį ir ilgį.</w:t>
            </w:r>
          </w:p>
        </w:tc>
        <w:tc>
          <w:tcPr>
            <w:tcW w:w="4962" w:type="dxa"/>
          </w:tcPr>
          <w:p w14:paraId="00F53167" w14:textId="16D6E6EB" w:rsidR="004C4CFC"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5868A5" w:rsidRPr="00615DD7" w14:paraId="358F1C92" w14:textId="1C4D68E9" w:rsidTr="004C4CFC">
        <w:tc>
          <w:tcPr>
            <w:tcW w:w="658" w:type="dxa"/>
          </w:tcPr>
          <w:p w14:paraId="75635E87" w14:textId="171823B9" w:rsidR="005868A5" w:rsidRPr="005047F9" w:rsidRDefault="005868A5" w:rsidP="005868A5">
            <w:pPr>
              <w:pStyle w:val="Bodytext90"/>
              <w:shd w:val="clear" w:color="auto" w:fill="auto"/>
              <w:spacing w:line="240" w:lineRule="auto"/>
              <w:rPr>
                <w:rFonts w:ascii="Arial Narrow" w:eastAsia="Calibri" w:hAnsi="Arial Narrow"/>
                <w:b w:val="0"/>
                <w:bCs w:val="0"/>
                <w:sz w:val="24"/>
                <w:szCs w:val="24"/>
              </w:rPr>
            </w:pPr>
            <w:r w:rsidRPr="005047F9">
              <w:rPr>
                <w:rFonts w:ascii="Arial Narrow" w:hAnsi="Arial Narrow" w:cs="Arial"/>
                <w:b w:val="0"/>
                <w:bCs w:val="0"/>
                <w:sz w:val="24"/>
                <w:szCs w:val="24"/>
              </w:rPr>
              <w:t>1.</w:t>
            </w:r>
            <w:r>
              <w:rPr>
                <w:rFonts w:ascii="Arial Narrow" w:hAnsi="Arial Narrow" w:cs="Arial"/>
                <w:b w:val="0"/>
                <w:bCs w:val="0"/>
                <w:sz w:val="24"/>
                <w:szCs w:val="24"/>
              </w:rPr>
              <w:t>6</w:t>
            </w:r>
            <w:r w:rsidRPr="005047F9">
              <w:rPr>
                <w:rFonts w:ascii="Arial Narrow" w:hAnsi="Arial Narrow" w:cs="Arial"/>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2E4D78" w14:textId="5AA6B7BB" w:rsidR="005868A5" w:rsidRPr="005047F9" w:rsidRDefault="001E528D" w:rsidP="005868A5">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Siūlomas automobilis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5EA1C7" w14:textId="39C87BBE" w:rsidR="005868A5" w:rsidRPr="001E528D" w:rsidRDefault="001E528D" w:rsidP="005868A5">
            <w:pPr>
              <w:pStyle w:val="Bodytext90"/>
              <w:shd w:val="clear" w:color="auto" w:fill="auto"/>
              <w:spacing w:line="240" w:lineRule="auto"/>
              <w:jc w:val="both"/>
              <w:rPr>
                <w:rFonts w:ascii="Arial Narrow" w:hAnsi="Arial Narrow"/>
                <w:b w:val="0"/>
                <w:bCs w:val="0"/>
                <w:sz w:val="24"/>
                <w:szCs w:val="24"/>
              </w:rPr>
            </w:pPr>
            <w:r w:rsidRPr="001E528D">
              <w:rPr>
                <w:rFonts w:ascii="Arial Narrow" w:hAnsi="Arial Narrow"/>
                <w:b w:val="0"/>
                <w:bCs w:val="0"/>
                <w:sz w:val="24"/>
                <w:szCs w:val="24"/>
              </w:rPr>
              <w:t>Gamintojo šalis</w:t>
            </w:r>
          </w:p>
        </w:tc>
        <w:tc>
          <w:tcPr>
            <w:tcW w:w="4962" w:type="dxa"/>
          </w:tcPr>
          <w:p w14:paraId="48711713" w14:textId="62C5D3B3" w:rsidR="005868A5" w:rsidRPr="005047F9" w:rsidRDefault="00AB6E01" w:rsidP="00AB6E01">
            <w:pPr>
              <w:pStyle w:val="Bodytext90"/>
              <w:shd w:val="clear" w:color="auto" w:fill="auto"/>
              <w:spacing w:line="240" w:lineRule="auto"/>
              <w:jc w:val="center"/>
              <w:rPr>
                <w:rFonts w:ascii="Arial Narrow" w:hAnsi="Arial Narrow"/>
                <w:b w:val="0"/>
                <w:bCs w:val="0"/>
                <w:sz w:val="24"/>
                <w:szCs w:val="24"/>
              </w:rPr>
            </w:pPr>
            <w:r w:rsidRPr="00CB1E17">
              <w:rPr>
                <w:rFonts w:ascii="Arial Narrow" w:hAnsi="Arial Narrow" w:cs="Arial"/>
                <w:b w:val="0"/>
                <w:bCs w:val="0"/>
                <w:i/>
                <w:iCs/>
                <w:color w:val="EE0000"/>
                <w:sz w:val="24"/>
                <w:szCs w:val="24"/>
              </w:rPr>
              <w:t>(įrašyti)</w:t>
            </w:r>
          </w:p>
        </w:tc>
      </w:tr>
      <w:tr w:rsidR="006F1A7E" w:rsidRPr="00615DD7" w14:paraId="4995DC54" w14:textId="1BA082D0" w:rsidTr="004C4CFC">
        <w:tc>
          <w:tcPr>
            <w:tcW w:w="658" w:type="dxa"/>
            <w:shd w:val="clear" w:color="auto" w:fill="BFBFBF" w:themeFill="background1" w:themeFillShade="BF"/>
            <w:vAlign w:val="center"/>
          </w:tcPr>
          <w:p w14:paraId="4E47CE14" w14:textId="40BD2787"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2.</w:t>
            </w:r>
          </w:p>
        </w:tc>
        <w:tc>
          <w:tcPr>
            <w:tcW w:w="3306" w:type="dxa"/>
            <w:shd w:val="clear" w:color="auto" w:fill="BFBFBF" w:themeFill="background1" w:themeFillShade="BF"/>
            <w:vAlign w:val="center"/>
          </w:tcPr>
          <w:p w14:paraId="33B9A238" w14:textId="33A249B3"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Kėbulas</w:t>
            </w:r>
          </w:p>
        </w:tc>
        <w:tc>
          <w:tcPr>
            <w:tcW w:w="5812" w:type="dxa"/>
            <w:shd w:val="clear" w:color="auto" w:fill="BFBFBF" w:themeFill="background1" w:themeFillShade="BF"/>
            <w:vAlign w:val="center"/>
          </w:tcPr>
          <w:p w14:paraId="739106B9" w14:textId="77777777"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1DBBD2E2"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green"/>
              </w:rPr>
            </w:pPr>
          </w:p>
        </w:tc>
      </w:tr>
      <w:tr w:rsidR="006F1A7E" w:rsidRPr="00615DD7" w14:paraId="0FA22871" w14:textId="28408A3A" w:rsidTr="004C4CFC">
        <w:tc>
          <w:tcPr>
            <w:tcW w:w="658" w:type="dxa"/>
            <w:vAlign w:val="center"/>
          </w:tcPr>
          <w:p w14:paraId="30EF8A16" w14:textId="00AF0DAD"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2.1.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13B3E" w14:textId="2C58FD6C"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8C380C">
              <w:rPr>
                <w:rFonts w:ascii="Arial Narrow" w:eastAsia="Calibri" w:hAnsi="Arial Narrow"/>
                <w:b w:val="0"/>
                <w:bCs w:val="0"/>
                <w:sz w:val="24"/>
                <w:szCs w:val="24"/>
              </w:rPr>
              <w:t>Tipas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C2EAE5" w14:textId="2E64E243" w:rsidR="006F1A7E" w:rsidRPr="00B40991" w:rsidRDefault="006F1A7E" w:rsidP="006F1A7E">
            <w:pPr>
              <w:pStyle w:val="Bodytext90"/>
              <w:rPr>
                <w:rFonts w:ascii="Arial" w:hAnsi="Arial" w:cs="Arial"/>
                <w:b w:val="0"/>
                <w:bCs w:val="0"/>
                <w:sz w:val="22"/>
                <w:szCs w:val="22"/>
              </w:rPr>
            </w:pPr>
            <w:r w:rsidRPr="00B40991">
              <w:rPr>
                <w:rFonts w:ascii="Arial" w:hAnsi="Arial" w:cs="Arial"/>
                <w:b w:val="0"/>
                <w:bCs w:val="0"/>
                <w:sz w:val="22"/>
                <w:szCs w:val="22"/>
              </w:rPr>
              <w:t>Tipas</w:t>
            </w:r>
            <w:r>
              <w:rPr>
                <w:rFonts w:ascii="Arial" w:hAnsi="Arial" w:cs="Arial"/>
                <w:b w:val="0"/>
                <w:bCs w:val="0"/>
                <w:sz w:val="22"/>
                <w:szCs w:val="22"/>
              </w:rPr>
              <w:t xml:space="preserve"> </w:t>
            </w:r>
            <w:r w:rsidRPr="00B40991">
              <w:rPr>
                <w:rFonts w:ascii="Arial" w:hAnsi="Arial" w:cs="Arial"/>
                <w:b w:val="0"/>
                <w:bCs w:val="0"/>
                <w:sz w:val="22"/>
                <w:szCs w:val="22"/>
              </w:rPr>
              <w:t xml:space="preserve">J12. Maži ir </w:t>
            </w:r>
            <w:proofErr w:type="spellStart"/>
            <w:r w:rsidRPr="00B40991">
              <w:rPr>
                <w:rFonts w:ascii="Arial" w:hAnsi="Arial" w:cs="Arial"/>
                <w:b w:val="0"/>
                <w:bCs w:val="0"/>
                <w:sz w:val="22"/>
                <w:szCs w:val="22"/>
              </w:rPr>
              <w:t>daugiatiksliai</w:t>
            </w:r>
            <w:proofErr w:type="spellEnd"/>
            <w:r w:rsidRPr="00B40991">
              <w:rPr>
                <w:rFonts w:ascii="Arial" w:hAnsi="Arial" w:cs="Arial"/>
                <w:b w:val="0"/>
                <w:bCs w:val="0"/>
                <w:sz w:val="22"/>
                <w:szCs w:val="22"/>
              </w:rPr>
              <w:t xml:space="preserve"> vienatūriai, klasės automobilis pagal http://www.autotyrimai.lt/klasifikacija/</w:t>
            </w:r>
          </w:p>
          <w:p w14:paraId="21B185C5" w14:textId="77777777" w:rsidR="006F1A7E" w:rsidRDefault="006F1A7E" w:rsidP="006F1A7E">
            <w:pPr>
              <w:pStyle w:val="Bodytext90"/>
              <w:shd w:val="clear" w:color="auto" w:fill="auto"/>
              <w:spacing w:line="240" w:lineRule="auto"/>
              <w:jc w:val="both"/>
              <w:rPr>
                <w:rFonts w:ascii="Arial" w:hAnsi="Arial" w:cs="Arial"/>
                <w:b w:val="0"/>
                <w:bCs w:val="0"/>
                <w:sz w:val="22"/>
                <w:szCs w:val="22"/>
              </w:rPr>
            </w:pPr>
            <w:r w:rsidRPr="00B40991">
              <w:rPr>
                <w:rFonts w:ascii="Arial" w:hAnsi="Arial" w:cs="Arial"/>
                <w:b w:val="0"/>
                <w:bCs w:val="0"/>
                <w:sz w:val="22"/>
                <w:szCs w:val="22"/>
              </w:rPr>
              <w:t>, ne mažiau kaip 5 durų</w:t>
            </w:r>
          </w:p>
          <w:p w14:paraId="33369420" w14:textId="77777777" w:rsidR="006F1A7E"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noProof/>
                <w:sz w:val="22"/>
                <w:szCs w:val="22"/>
              </w:rPr>
              <w:drawing>
                <wp:inline distT="0" distB="0" distL="0" distR="0" wp14:anchorId="7C877880" wp14:editId="7426C786">
                  <wp:extent cx="2191495" cy="1197812"/>
                  <wp:effectExtent l="0" t="0" r="0" b="2540"/>
                  <wp:docPr id="21228911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91193" name=""/>
                          <pic:cNvPicPr/>
                        </pic:nvPicPr>
                        <pic:blipFill>
                          <a:blip r:embed="rId11"/>
                          <a:stretch>
                            <a:fillRect/>
                          </a:stretch>
                        </pic:blipFill>
                        <pic:spPr>
                          <a:xfrm>
                            <a:off x="0" y="0"/>
                            <a:ext cx="2202747" cy="1203962"/>
                          </a:xfrm>
                          <a:prstGeom prst="rect">
                            <a:avLst/>
                          </a:prstGeom>
                        </pic:spPr>
                      </pic:pic>
                    </a:graphicData>
                  </a:graphic>
                </wp:inline>
              </w:drawing>
            </w:r>
          </w:p>
          <w:p w14:paraId="0E9A9DC8" w14:textId="4FDD5263"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5CA3B6A1" w14:textId="594215D8"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0B445BA9" w14:textId="464DD238" w:rsidTr="004C4CFC">
        <w:tc>
          <w:tcPr>
            <w:tcW w:w="658" w:type="dxa"/>
            <w:vAlign w:val="center"/>
          </w:tcPr>
          <w:p w14:paraId="5AF62462" w14:textId="022FF562"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2.2.</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DE9952" w14:textId="4BC2EC5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Salonas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ACB0D7" w14:textId="6268601F" w:rsidR="006F1A7E" w:rsidRPr="004C0287" w:rsidRDefault="0003254C" w:rsidP="006F1A7E">
            <w:pPr>
              <w:pStyle w:val="Bodytext90"/>
              <w:shd w:val="clear" w:color="auto" w:fill="auto"/>
              <w:spacing w:line="240" w:lineRule="auto"/>
              <w:jc w:val="both"/>
              <w:rPr>
                <w:rFonts w:ascii="Arial Narrow" w:hAnsi="Arial Narrow"/>
                <w:b w:val="0"/>
                <w:bCs w:val="0"/>
                <w:sz w:val="24"/>
                <w:szCs w:val="24"/>
              </w:rPr>
            </w:pPr>
            <w:r w:rsidRPr="004C0287">
              <w:rPr>
                <w:rFonts w:ascii="Arial Narrow" w:hAnsi="Arial Narrow"/>
                <w:b w:val="0"/>
                <w:bCs w:val="0"/>
                <w:sz w:val="24"/>
                <w:szCs w:val="24"/>
              </w:rPr>
              <w:t>Ne mažiau kaip 5 sėdimos vietos ir skyrius kroviniams vežti be atitvarų. Galinė sėdimos vietos užsilenkiančios kiekviena atskirai.</w:t>
            </w:r>
          </w:p>
        </w:tc>
        <w:tc>
          <w:tcPr>
            <w:tcW w:w="4962" w:type="dxa"/>
          </w:tcPr>
          <w:p w14:paraId="4108D79C" w14:textId="385400A2"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292E2670" w14:textId="30B10885" w:rsidTr="004C4CFC">
        <w:tc>
          <w:tcPr>
            <w:tcW w:w="658" w:type="dxa"/>
            <w:vAlign w:val="center"/>
          </w:tcPr>
          <w:p w14:paraId="71828547" w14:textId="5BE9D6D0"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lang w:val="en-US"/>
              </w:rPr>
              <w:t>2.</w:t>
            </w:r>
            <w:r w:rsidR="005868A5">
              <w:rPr>
                <w:rFonts w:ascii="Arial Narrow" w:eastAsia="Calibri" w:hAnsi="Arial Narrow"/>
                <w:b w:val="0"/>
                <w:bCs w:val="0"/>
                <w:sz w:val="24"/>
                <w:szCs w:val="24"/>
                <w:lang w:val="en-US"/>
              </w:rPr>
              <w:t>3</w:t>
            </w:r>
            <w:r>
              <w:rPr>
                <w:rFonts w:ascii="Arial Narrow" w:eastAsia="Calibri" w:hAnsi="Arial Narrow"/>
                <w:b w:val="0"/>
                <w:bCs w:val="0"/>
                <w:sz w:val="24"/>
                <w:szCs w:val="24"/>
                <w:lang w:val="en-US"/>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3FE928" w14:textId="26C586A9"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Šoninės durys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080D2" w14:textId="5E64C3F9"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 xml:space="preserve">Slankiosios durys, su stiklais </w:t>
            </w:r>
          </w:p>
        </w:tc>
        <w:tc>
          <w:tcPr>
            <w:tcW w:w="4962" w:type="dxa"/>
          </w:tcPr>
          <w:p w14:paraId="24BAB13D" w14:textId="2E434712"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735BD9A9" w14:textId="1FC8BBFC" w:rsidTr="004C4CFC">
        <w:tc>
          <w:tcPr>
            <w:tcW w:w="658" w:type="dxa"/>
            <w:vAlign w:val="center"/>
          </w:tcPr>
          <w:p w14:paraId="6A854FC8" w14:textId="7AB1351D"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2.</w:t>
            </w:r>
            <w:r w:rsidR="005868A5">
              <w:rPr>
                <w:rFonts w:ascii="Arial Narrow" w:eastAsia="Calibri" w:hAnsi="Arial Narrow"/>
                <w:b w:val="0"/>
                <w:bCs w:val="0"/>
                <w:sz w:val="24"/>
                <w:szCs w:val="24"/>
              </w:rPr>
              <w:t>4</w:t>
            </w:r>
            <w:r>
              <w:rPr>
                <w:rFonts w:ascii="Arial Narrow" w:eastAsia="Calibri" w:hAnsi="Arial Narrow"/>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52953C" w14:textId="6D709FF8"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Galinės durys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33CFA6" w14:textId="22772D1F"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Dvi varstomos, pilnai atsidarančios fiksuojamos galinės padėties durys.</w:t>
            </w:r>
          </w:p>
        </w:tc>
        <w:tc>
          <w:tcPr>
            <w:tcW w:w="4962" w:type="dxa"/>
          </w:tcPr>
          <w:p w14:paraId="1CB1FDA1" w14:textId="451F523C"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033BB30C" w14:textId="1C7865DD" w:rsidTr="004C4CFC">
        <w:tc>
          <w:tcPr>
            <w:tcW w:w="658" w:type="dxa"/>
            <w:shd w:val="clear" w:color="auto" w:fill="BFBFBF" w:themeFill="background1" w:themeFillShade="BF"/>
            <w:vAlign w:val="center"/>
          </w:tcPr>
          <w:p w14:paraId="25BA0FDF" w14:textId="7BA0AFAD"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3.</w:t>
            </w:r>
          </w:p>
        </w:tc>
        <w:tc>
          <w:tcPr>
            <w:tcW w:w="3306" w:type="dxa"/>
            <w:shd w:val="clear" w:color="auto" w:fill="BFBFBF" w:themeFill="background1" w:themeFillShade="BF"/>
            <w:vAlign w:val="center"/>
          </w:tcPr>
          <w:p w14:paraId="6DFFB201" w14:textId="0158D483"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Variklis </w:t>
            </w:r>
          </w:p>
        </w:tc>
        <w:tc>
          <w:tcPr>
            <w:tcW w:w="5812" w:type="dxa"/>
            <w:shd w:val="clear" w:color="auto" w:fill="BFBFBF" w:themeFill="background1" w:themeFillShade="BF"/>
            <w:vAlign w:val="center"/>
          </w:tcPr>
          <w:p w14:paraId="055CC1F5" w14:textId="77777777"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52899591"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green"/>
              </w:rPr>
            </w:pPr>
          </w:p>
        </w:tc>
      </w:tr>
      <w:tr w:rsidR="006F1A7E" w:rsidRPr="00615DD7" w14:paraId="01EA4CCF" w14:textId="51FBF293" w:rsidTr="004C4CFC">
        <w:tc>
          <w:tcPr>
            <w:tcW w:w="658" w:type="dxa"/>
            <w:vAlign w:val="center"/>
          </w:tcPr>
          <w:p w14:paraId="24507EE5" w14:textId="03789F6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3.1.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0DF20" w14:textId="22D81C91"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Galingumas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1CA77D" w14:textId="27E3F717"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 xml:space="preserve">Ne </w:t>
            </w:r>
            <w:r w:rsidRPr="004C0287">
              <w:rPr>
                <w:rFonts w:ascii="Arial" w:hAnsi="Arial" w:cs="Arial"/>
                <w:b w:val="0"/>
                <w:bCs w:val="0"/>
                <w:sz w:val="22"/>
                <w:szCs w:val="22"/>
              </w:rPr>
              <w:t xml:space="preserve">mažiau kaip </w:t>
            </w:r>
            <w:r w:rsidR="00FF2D3F" w:rsidRPr="004C0287">
              <w:rPr>
                <w:rFonts w:ascii="Arial" w:hAnsi="Arial" w:cs="Arial"/>
                <w:b w:val="0"/>
                <w:bCs w:val="0"/>
                <w:sz w:val="22"/>
                <w:szCs w:val="22"/>
              </w:rPr>
              <w:t>75</w:t>
            </w:r>
            <w:r w:rsidRPr="004C0287">
              <w:rPr>
                <w:rFonts w:ascii="Arial" w:hAnsi="Arial" w:cs="Arial"/>
                <w:b w:val="0"/>
                <w:bCs w:val="0"/>
                <w:sz w:val="22"/>
                <w:szCs w:val="22"/>
              </w:rPr>
              <w:t xml:space="preserve"> kW</w:t>
            </w:r>
          </w:p>
        </w:tc>
        <w:tc>
          <w:tcPr>
            <w:tcW w:w="4962" w:type="dxa"/>
          </w:tcPr>
          <w:p w14:paraId="45525095" w14:textId="77777777" w:rsidR="006F1A7E" w:rsidRPr="00615DD7" w:rsidRDefault="006F1A7E" w:rsidP="00AB6E01">
            <w:pPr>
              <w:pStyle w:val="Bodytext90"/>
              <w:shd w:val="clear" w:color="auto" w:fill="auto"/>
              <w:spacing w:line="240" w:lineRule="auto"/>
              <w:jc w:val="center"/>
              <w:rPr>
                <w:rFonts w:ascii="Arial Narrow" w:hAnsi="Arial Narrow"/>
                <w:b w:val="0"/>
                <w:bCs w:val="0"/>
                <w:sz w:val="24"/>
                <w:szCs w:val="24"/>
                <w:highlight w:val="green"/>
              </w:rPr>
            </w:pPr>
          </w:p>
        </w:tc>
      </w:tr>
      <w:tr w:rsidR="006F1A7E" w:rsidRPr="00615DD7" w14:paraId="7CD22F81" w14:textId="1330C59D" w:rsidTr="004C4CFC">
        <w:tc>
          <w:tcPr>
            <w:tcW w:w="658" w:type="dxa"/>
            <w:vAlign w:val="center"/>
          </w:tcPr>
          <w:p w14:paraId="14914B29" w14:textId="2661DD69"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lastRenderedPageBreak/>
              <w:t>3.2.</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FD32F3" w14:textId="2F12A3CD"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Degalai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5099" w14:textId="45867FC3"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Dyzelinas/benzininis/hibridas</w:t>
            </w:r>
          </w:p>
        </w:tc>
        <w:tc>
          <w:tcPr>
            <w:tcW w:w="4962" w:type="dxa"/>
          </w:tcPr>
          <w:p w14:paraId="0E58B987" w14:textId="227C269C"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48B46C7" w14:textId="77777777" w:rsidTr="004C4CFC">
        <w:tc>
          <w:tcPr>
            <w:tcW w:w="658" w:type="dxa"/>
            <w:vAlign w:val="center"/>
          </w:tcPr>
          <w:p w14:paraId="3734CEF6" w14:textId="6AD8328A" w:rsidR="006F1A7E" w:rsidRPr="000C13F2"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3.</w:t>
            </w:r>
            <w:r>
              <w:rPr>
                <w:rFonts w:ascii="Arial Narrow" w:eastAsia="Calibri" w:hAnsi="Arial Narrow"/>
                <w:b w:val="0"/>
                <w:bCs w:val="0"/>
                <w:sz w:val="24"/>
                <w:szCs w:val="24"/>
              </w:rPr>
              <w:t>3</w:t>
            </w:r>
            <w:r w:rsidRPr="000C13F2">
              <w:rPr>
                <w:rFonts w:ascii="Arial Narrow" w:eastAsia="Calibri" w:hAnsi="Arial Narrow"/>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F475FA" w14:textId="53E034EE" w:rsidR="006F1A7E" w:rsidRPr="00246796" w:rsidRDefault="006F1A7E" w:rsidP="006F1A7E">
            <w:pPr>
              <w:pStyle w:val="Bodytext90"/>
              <w:shd w:val="clear" w:color="auto" w:fill="auto"/>
              <w:spacing w:line="240" w:lineRule="auto"/>
              <w:rPr>
                <w:rFonts w:ascii="Arial Narrow" w:eastAsia="Calibri" w:hAnsi="Arial Narrow"/>
                <w:b w:val="0"/>
                <w:bCs w:val="0"/>
                <w:sz w:val="24"/>
                <w:szCs w:val="24"/>
              </w:rPr>
            </w:pPr>
            <w:r w:rsidRPr="000232ED">
              <w:rPr>
                <w:rFonts w:ascii="Arial" w:hAnsi="Arial" w:cs="Arial"/>
                <w:b w:val="0"/>
                <w:bCs w:val="0"/>
                <w:sz w:val="22"/>
                <w:szCs w:val="22"/>
              </w:rPr>
              <w:t>Automobilio CO</w:t>
            </w:r>
            <w:r w:rsidRPr="000232ED">
              <w:rPr>
                <w:rFonts w:ascii="Arial" w:hAnsi="Arial" w:cs="Arial"/>
                <w:b w:val="0"/>
                <w:bCs w:val="0"/>
                <w:sz w:val="22"/>
                <w:szCs w:val="22"/>
                <w:vertAlign w:val="subscript"/>
              </w:rPr>
              <w:t xml:space="preserve">2 </w:t>
            </w:r>
            <w:r w:rsidRPr="000232ED">
              <w:rPr>
                <w:rFonts w:ascii="Arial" w:hAnsi="Arial" w:cs="Arial"/>
                <w:b w:val="0"/>
                <w:bCs w:val="0"/>
                <w:sz w:val="22"/>
                <w:szCs w:val="22"/>
              </w:rPr>
              <w:t>emisija pagal WLTP</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EE404" w14:textId="24F79EAA" w:rsidR="006F1A7E"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 xml:space="preserve">Ne daugiau </w:t>
            </w:r>
            <w:r>
              <w:rPr>
                <w:rFonts w:ascii="Arial" w:hAnsi="Arial" w:cs="Arial"/>
                <w:b w:val="0"/>
                <w:bCs w:val="0"/>
                <w:sz w:val="22"/>
                <w:szCs w:val="22"/>
              </w:rPr>
              <w:t>180</w:t>
            </w:r>
            <w:r w:rsidRPr="000232ED">
              <w:rPr>
                <w:rFonts w:ascii="Arial" w:hAnsi="Arial" w:cs="Arial"/>
                <w:b w:val="0"/>
                <w:bCs w:val="0"/>
                <w:sz w:val="22"/>
                <w:szCs w:val="22"/>
              </w:rPr>
              <w:t xml:space="preserve"> g/km.</w:t>
            </w:r>
          </w:p>
        </w:tc>
        <w:tc>
          <w:tcPr>
            <w:tcW w:w="4962" w:type="dxa"/>
          </w:tcPr>
          <w:p w14:paraId="335E5262" w14:textId="329A5E96"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2748E575" w14:textId="77777777" w:rsidTr="004C4CFC">
        <w:tc>
          <w:tcPr>
            <w:tcW w:w="658" w:type="dxa"/>
            <w:vAlign w:val="center"/>
          </w:tcPr>
          <w:p w14:paraId="6F127BCB" w14:textId="18D1A775" w:rsidR="006F1A7E" w:rsidRPr="000C13F2"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3.4.</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241B66" w14:textId="5C920595" w:rsidR="006F1A7E" w:rsidRPr="00246796" w:rsidRDefault="006F1A7E" w:rsidP="006F1A7E">
            <w:pPr>
              <w:pStyle w:val="Bodytext90"/>
              <w:shd w:val="clear" w:color="auto" w:fill="auto"/>
              <w:spacing w:line="240" w:lineRule="auto"/>
              <w:rPr>
                <w:rFonts w:ascii="Arial Narrow" w:eastAsia="Calibri" w:hAnsi="Arial Narrow"/>
                <w:b w:val="0"/>
                <w:bCs w:val="0"/>
                <w:sz w:val="24"/>
                <w:szCs w:val="24"/>
              </w:rPr>
            </w:pPr>
            <w:r w:rsidRPr="000232ED">
              <w:rPr>
                <w:rFonts w:ascii="Arial" w:hAnsi="Arial" w:cs="Arial"/>
                <w:b w:val="0"/>
                <w:bCs w:val="0"/>
                <w:sz w:val="22"/>
                <w:szCs w:val="22"/>
              </w:rPr>
              <w:t>Vidutinės degalų sąnaudos, l/100 km. Pagal WLTP</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3BED40" w14:textId="4A8EB6AD" w:rsidR="006F1A7E"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 xml:space="preserve">Ne daugiau </w:t>
            </w:r>
            <w:r>
              <w:rPr>
                <w:rFonts w:ascii="Arial" w:hAnsi="Arial" w:cs="Arial"/>
                <w:b w:val="0"/>
                <w:bCs w:val="0"/>
                <w:sz w:val="22"/>
                <w:szCs w:val="22"/>
              </w:rPr>
              <w:t>8</w:t>
            </w:r>
            <w:r w:rsidRPr="000232ED">
              <w:rPr>
                <w:rFonts w:ascii="Arial" w:hAnsi="Arial" w:cs="Arial"/>
                <w:b w:val="0"/>
                <w:bCs w:val="0"/>
                <w:sz w:val="22"/>
                <w:szCs w:val="22"/>
              </w:rPr>
              <w:t>,0</w:t>
            </w:r>
          </w:p>
        </w:tc>
        <w:tc>
          <w:tcPr>
            <w:tcW w:w="4962" w:type="dxa"/>
          </w:tcPr>
          <w:p w14:paraId="150977E2" w14:textId="0EAFBC71"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09F28817" w14:textId="5C11F80F" w:rsidTr="004C4CFC">
        <w:tc>
          <w:tcPr>
            <w:tcW w:w="658" w:type="dxa"/>
            <w:shd w:val="clear" w:color="auto" w:fill="BFBFBF" w:themeFill="background1" w:themeFillShade="BF"/>
            <w:vAlign w:val="center"/>
          </w:tcPr>
          <w:p w14:paraId="05AEB4EA" w14:textId="484994F4"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4.</w:t>
            </w:r>
          </w:p>
        </w:tc>
        <w:tc>
          <w:tcPr>
            <w:tcW w:w="3306" w:type="dxa"/>
            <w:shd w:val="clear" w:color="auto" w:fill="BFBFBF" w:themeFill="background1" w:themeFillShade="BF"/>
            <w:vAlign w:val="center"/>
          </w:tcPr>
          <w:p w14:paraId="1A5F3513" w14:textId="51A438A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Transmisija </w:t>
            </w:r>
          </w:p>
        </w:tc>
        <w:tc>
          <w:tcPr>
            <w:tcW w:w="5812" w:type="dxa"/>
            <w:shd w:val="clear" w:color="auto" w:fill="BFBFBF" w:themeFill="background1" w:themeFillShade="BF"/>
            <w:vAlign w:val="center"/>
          </w:tcPr>
          <w:p w14:paraId="5183D8FE" w14:textId="77777777"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4A285FDD"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green"/>
              </w:rPr>
            </w:pPr>
          </w:p>
        </w:tc>
      </w:tr>
      <w:tr w:rsidR="006F1A7E" w:rsidRPr="00615DD7" w14:paraId="48533A09" w14:textId="296C526F" w:rsidTr="004C4CFC">
        <w:tc>
          <w:tcPr>
            <w:tcW w:w="658" w:type="dxa"/>
          </w:tcPr>
          <w:p w14:paraId="14AA511A" w14:textId="4A1AF4F2"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4.1.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612BC" w14:textId="6740DEEC"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Pavarų dėžė</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3995CB" w14:textId="49587E4D" w:rsidR="006F1A7E" w:rsidRPr="00615DD7" w:rsidRDefault="004C0287" w:rsidP="006F1A7E">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Mechaninė arba automatinė</w:t>
            </w:r>
          </w:p>
        </w:tc>
        <w:tc>
          <w:tcPr>
            <w:tcW w:w="4962" w:type="dxa"/>
          </w:tcPr>
          <w:p w14:paraId="6F3466A8" w14:textId="11D79E08"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70EE846A" w14:textId="107401AC" w:rsidTr="004C4CFC">
        <w:tc>
          <w:tcPr>
            <w:tcW w:w="658" w:type="dxa"/>
          </w:tcPr>
          <w:p w14:paraId="3BE6409D" w14:textId="310F3875"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4.2.</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499C9B" w14:textId="7FFABF26" w:rsidR="006F1A7E" w:rsidRPr="00615DD7" w:rsidRDefault="006F1A7E" w:rsidP="006F1A7E">
            <w:pPr>
              <w:pStyle w:val="Bodytext90"/>
              <w:shd w:val="clear" w:color="auto" w:fill="auto"/>
              <w:spacing w:line="240" w:lineRule="auto"/>
              <w:rPr>
                <w:rFonts w:ascii="Arial Narrow" w:hAnsi="Arial Narrow"/>
                <w:b w:val="0"/>
                <w:bCs w:val="0"/>
                <w:sz w:val="24"/>
                <w:szCs w:val="24"/>
              </w:rPr>
            </w:pPr>
            <w:r>
              <w:rPr>
                <w:rFonts w:ascii="Arial Narrow" w:eastAsia="Calibri" w:hAnsi="Arial Narrow"/>
                <w:b w:val="0"/>
                <w:bCs w:val="0"/>
                <w:sz w:val="24"/>
                <w:szCs w:val="24"/>
              </w:rPr>
              <w:t>Varantys ratai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09AA6C" w14:textId="47BCC878"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115FA">
              <w:rPr>
                <w:rFonts w:ascii="Arial" w:hAnsi="Arial" w:cs="Arial"/>
                <w:b w:val="0"/>
                <w:bCs w:val="0"/>
                <w:sz w:val="22"/>
                <w:szCs w:val="22"/>
              </w:rPr>
              <w:t>Priekiniai arba galiniai</w:t>
            </w:r>
          </w:p>
        </w:tc>
        <w:tc>
          <w:tcPr>
            <w:tcW w:w="4962" w:type="dxa"/>
          </w:tcPr>
          <w:p w14:paraId="67DBA8FB" w14:textId="131ECC93"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EE526F8" w14:textId="4BBC52EC" w:rsidTr="004C4CFC">
        <w:tc>
          <w:tcPr>
            <w:tcW w:w="658" w:type="dxa"/>
            <w:shd w:val="clear" w:color="auto" w:fill="BFBFBF" w:themeFill="background1" w:themeFillShade="BF"/>
            <w:vAlign w:val="center"/>
          </w:tcPr>
          <w:p w14:paraId="095AD18B" w14:textId="05FDBA5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5.</w:t>
            </w:r>
          </w:p>
        </w:tc>
        <w:tc>
          <w:tcPr>
            <w:tcW w:w="3306" w:type="dxa"/>
            <w:shd w:val="clear" w:color="auto" w:fill="BFBFBF" w:themeFill="background1" w:themeFillShade="BF"/>
            <w:vAlign w:val="center"/>
          </w:tcPr>
          <w:p w14:paraId="7C257EDC" w14:textId="259B8880"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Saugumas </w:t>
            </w:r>
          </w:p>
        </w:tc>
        <w:tc>
          <w:tcPr>
            <w:tcW w:w="5812" w:type="dxa"/>
            <w:shd w:val="clear" w:color="auto" w:fill="BFBFBF" w:themeFill="background1" w:themeFillShade="BF"/>
            <w:vAlign w:val="center"/>
          </w:tcPr>
          <w:p w14:paraId="4580B50F" w14:textId="77777777"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75AED318"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green"/>
              </w:rPr>
            </w:pPr>
          </w:p>
        </w:tc>
      </w:tr>
      <w:tr w:rsidR="006F1A7E" w:rsidRPr="00615DD7" w14:paraId="012E1963" w14:textId="21F880C7" w:rsidTr="004C4CFC">
        <w:tc>
          <w:tcPr>
            <w:tcW w:w="658" w:type="dxa"/>
          </w:tcPr>
          <w:p w14:paraId="4814DD9F" w14:textId="5C440205"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6FB52" w14:textId="6C27B274"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Vairuotojo ir keleivio oro saugos pagalvės.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45B78" w14:textId="7F0AE04C"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4115ECE6" w14:textId="5E0A4423"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2E79A1D0" w14:textId="1458F00D" w:rsidTr="004C4CFC">
        <w:tc>
          <w:tcPr>
            <w:tcW w:w="658" w:type="dxa"/>
          </w:tcPr>
          <w:p w14:paraId="609098AB" w14:textId="50169267"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5.2.</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DD0AF" w14:textId="7A785F4D"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Galvos atramos ir saugos diržai vairuotojo ir visoms keleivių vietoms.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7B927B" w14:textId="7E3673A4"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1BAF4869" w14:textId="235B4575"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12ABA27C" w14:textId="5597F862" w:rsidTr="004C4CFC">
        <w:tc>
          <w:tcPr>
            <w:tcW w:w="658" w:type="dxa"/>
          </w:tcPr>
          <w:p w14:paraId="0B416ED9" w14:textId="125680B8"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5.3.</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463CD7" w14:textId="249AF8C9"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Elektroninė stabilizavimo sistema (ESP).</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90548" w14:textId="048D7114"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2E6C7AB1" w14:textId="394A0A39"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5A1DB0E3" w14:textId="68748703" w:rsidTr="004C4CFC">
        <w:tc>
          <w:tcPr>
            <w:tcW w:w="658" w:type="dxa"/>
          </w:tcPr>
          <w:p w14:paraId="5D851BC7" w14:textId="551449E2"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5.4.</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878BFD" w14:textId="132E08EA"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Varančių ratų prabuksavimo kontrolės sistema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25BED" w14:textId="15B201D1"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405D65F8" w14:textId="23A7DB22"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7FA19D22" w14:textId="051E71CC" w:rsidTr="004C4CFC">
        <w:tc>
          <w:tcPr>
            <w:tcW w:w="658" w:type="dxa"/>
          </w:tcPr>
          <w:p w14:paraId="4017CD7B" w14:textId="2D25878B"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5.5.</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32B96E" w14:textId="36B3AB71"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Stabdžių antiblokavimo sistema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009151" w14:textId="0DF28826"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3DD3C10B" w14:textId="63B61D45"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3B136532" w14:textId="5E30ECBA" w:rsidTr="004C4CFC">
        <w:tc>
          <w:tcPr>
            <w:tcW w:w="658" w:type="dxa"/>
          </w:tcPr>
          <w:p w14:paraId="76160EE5" w14:textId="5D366FE1"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5.6.</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6569C" w14:textId="289E520B"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Priekiniai parkavimo davikliai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757C68" w14:textId="05EAC48E"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66328489" w14:textId="555A2EE1"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E85A3DC" w14:textId="5D380BEE" w:rsidTr="004C4CFC">
        <w:tc>
          <w:tcPr>
            <w:tcW w:w="658" w:type="dxa"/>
          </w:tcPr>
          <w:p w14:paraId="721DF871" w14:textId="6D7F49DD"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5.7.</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D0F99F" w14:textId="35582E7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Priekiniai rūko žibintai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04F1E6" w14:textId="7B73F0A0"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26C0D3AF" w14:textId="5A92E733"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021A4ADC" w14:textId="77777777" w:rsidTr="004C4CFC">
        <w:tc>
          <w:tcPr>
            <w:tcW w:w="658" w:type="dxa"/>
          </w:tcPr>
          <w:p w14:paraId="2D973B8F" w14:textId="1445BB88" w:rsidR="006F1A7E" w:rsidRPr="000C13F2"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5.8.</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4A40F" w14:textId="169BA495" w:rsidR="006F1A7E" w:rsidRPr="000232ED" w:rsidRDefault="006F1A7E" w:rsidP="006F1A7E">
            <w:pPr>
              <w:pStyle w:val="Bodytext90"/>
              <w:shd w:val="clear" w:color="auto" w:fill="auto"/>
              <w:spacing w:line="240" w:lineRule="auto"/>
              <w:rPr>
                <w:rFonts w:ascii="Arial" w:hAnsi="Arial" w:cs="Arial"/>
                <w:b w:val="0"/>
                <w:bCs w:val="0"/>
                <w:sz w:val="22"/>
                <w:szCs w:val="22"/>
              </w:rPr>
            </w:pPr>
            <w:r w:rsidRPr="000115FA">
              <w:rPr>
                <w:rFonts w:ascii="Arial" w:hAnsi="Arial" w:cs="Arial"/>
                <w:b w:val="0"/>
                <w:bCs w:val="0"/>
                <w:sz w:val="22"/>
                <w:szCs w:val="22"/>
              </w:rPr>
              <w:t>Galinio vaizdo kamera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69564" w14:textId="6C05A9FD" w:rsidR="006F1A7E" w:rsidRPr="000232ED" w:rsidRDefault="006F1A7E" w:rsidP="006F1A7E">
            <w:pPr>
              <w:pStyle w:val="Bodytext90"/>
              <w:shd w:val="clear" w:color="auto" w:fill="auto"/>
              <w:spacing w:line="240" w:lineRule="auto"/>
              <w:jc w:val="both"/>
              <w:rPr>
                <w:rFonts w:ascii="Arial" w:hAnsi="Arial" w:cs="Arial"/>
                <w:b w:val="0"/>
                <w:bCs w:val="0"/>
                <w:sz w:val="22"/>
                <w:szCs w:val="22"/>
              </w:rPr>
            </w:pPr>
            <w:r w:rsidRPr="000115FA">
              <w:rPr>
                <w:rFonts w:ascii="Arial" w:hAnsi="Arial" w:cs="Arial"/>
                <w:b w:val="0"/>
                <w:bCs w:val="0"/>
                <w:sz w:val="22"/>
                <w:szCs w:val="22"/>
              </w:rPr>
              <w:t>Turi būti</w:t>
            </w:r>
          </w:p>
        </w:tc>
        <w:tc>
          <w:tcPr>
            <w:tcW w:w="4962" w:type="dxa"/>
          </w:tcPr>
          <w:p w14:paraId="6EBDCACF" w14:textId="42F25F54"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1DEB64D" w14:textId="755D16EB" w:rsidTr="004C4CFC">
        <w:tc>
          <w:tcPr>
            <w:tcW w:w="658" w:type="dxa"/>
          </w:tcPr>
          <w:p w14:paraId="77EC0D1B" w14:textId="28A3FE3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5.9.</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BFAB03" w14:textId="78C9525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Oranžinės spalvos švyturėliai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4B43C0" w14:textId="77777777" w:rsidR="006F1A7E" w:rsidRPr="000232ED" w:rsidRDefault="006F1A7E" w:rsidP="006F1A7E">
            <w:pPr>
              <w:rPr>
                <w:rFonts w:ascii="Arial" w:hAnsi="Arial" w:cs="Arial"/>
                <w:sz w:val="22"/>
                <w:szCs w:val="22"/>
              </w:rPr>
            </w:pPr>
            <w:r w:rsidRPr="000232ED">
              <w:rPr>
                <w:rFonts w:ascii="Arial" w:hAnsi="Arial" w:cs="Arial"/>
                <w:sz w:val="22"/>
                <w:szCs w:val="22"/>
              </w:rPr>
              <w:t>Ant automobilio stogo priekyje ir gale turi būti sumontuoti du švyturėliai, kurie atitinka šiuos parametrus:</w:t>
            </w:r>
          </w:p>
          <w:p w14:paraId="5372D073" w14:textId="77777777" w:rsidR="006F1A7E" w:rsidRPr="000232ED" w:rsidRDefault="006F1A7E" w:rsidP="006F1A7E">
            <w:pPr>
              <w:rPr>
                <w:rFonts w:ascii="Arial" w:hAnsi="Arial" w:cs="Arial"/>
                <w:sz w:val="22"/>
                <w:szCs w:val="22"/>
              </w:rPr>
            </w:pPr>
            <w:r w:rsidRPr="000232ED">
              <w:rPr>
                <w:rFonts w:ascii="Arial" w:hAnsi="Arial" w:cs="Arial"/>
                <w:sz w:val="22"/>
                <w:szCs w:val="22"/>
              </w:rPr>
              <w:t>1.Ilgis ne mažiau kaip 1 metras automobilio gale ir 0,5 metro priekyje;</w:t>
            </w:r>
          </w:p>
          <w:p w14:paraId="76B3B25A" w14:textId="77777777" w:rsidR="006F1A7E" w:rsidRPr="000232ED" w:rsidRDefault="006F1A7E" w:rsidP="006F1A7E">
            <w:pPr>
              <w:rPr>
                <w:rFonts w:ascii="Arial" w:hAnsi="Arial" w:cs="Arial"/>
                <w:sz w:val="22"/>
                <w:szCs w:val="22"/>
              </w:rPr>
            </w:pPr>
            <w:r w:rsidRPr="000232ED">
              <w:rPr>
                <w:rFonts w:ascii="Arial" w:hAnsi="Arial" w:cs="Arial"/>
                <w:sz w:val="22"/>
                <w:szCs w:val="22"/>
              </w:rPr>
              <w:t>2.Atsparus drėgmei ir dulkėms;</w:t>
            </w:r>
          </w:p>
          <w:p w14:paraId="66CE1A15" w14:textId="77777777" w:rsidR="006F1A7E" w:rsidRPr="000232ED" w:rsidRDefault="006F1A7E" w:rsidP="006F1A7E">
            <w:pPr>
              <w:rPr>
                <w:rFonts w:ascii="Arial" w:hAnsi="Arial" w:cs="Arial"/>
                <w:sz w:val="22"/>
                <w:szCs w:val="22"/>
              </w:rPr>
            </w:pPr>
            <w:r w:rsidRPr="000232ED">
              <w:rPr>
                <w:rFonts w:ascii="Arial" w:hAnsi="Arial" w:cs="Arial"/>
                <w:sz w:val="22"/>
                <w:szCs w:val="22"/>
              </w:rPr>
              <w:t>3.Darbinė temperatūra: nuo -30 C iki +50 C;</w:t>
            </w:r>
          </w:p>
          <w:p w14:paraId="0BCB8D58" w14:textId="77777777" w:rsidR="006F1A7E" w:rsidRPr="000232ED" w:rsidRDefault="006F1A7E" w:rsidP="006F1A7E">
            <w:pPr>
              <w:rPr>
                <w:rFonts w:ascii="Arial" w:hAnsi="Arial" w:cs="Arial"/>
                <w:sz w:val="22"/>
                <w:szCs w:val="22"/>
              </w:rPr>
            </w:pPr>
            <w:r w:rsidRPr="000232ED">
              <w:rPr>
                <w:rFonts w:ascii="Arial" w:hAnsi="Arial" w:cs="Arial"/>
                <w:sz w:val="22"/>
                <w:szCs w:val="22"/>
              </w:rPr>
              <w:t>4.Galia  ne mažesnė kaip 85 W;</w:t>
            </w:r>
          </w:p>
          <w:p w14:paraId="1AFA2A29" w14:textId="77777777" w:rsidR="006F1A7E" w:rsidRPr="000232ED" w:rsidRDefault="006F1A7E" w:rsidP="006F1A7E">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5.360 ° matomumas</w:t>
            </w:r>
          </w:p>
          <w:p w14:paraId="3AF2F2D8" w14:textId="77777777" w:rsidR="006F1A7E" w:rsidRDefault="006F1A7E" w:rsidP="006F1A7E">
            <w:pPr>
              <w:pStyle w:val="Bodytext90"/>
              <w:shd w:val="clear" w:color="auto" w:fill="auto"/>
              <w:spacing w:line="240" w:lineRule="auto"/>
              <w:jc w:val="both"/>
              <w:rPr>
                <w:rFonts w:ascii="Arial" w:hAnsi="Arial" w:cs="Arial"/>
                <w:b w:val="0"/>
                <w:bCs w:val="0"/>
                <w:sz w:val="22"/>
                <w:szCs w:val="22"/>
              </w:rPr>
            </w:pPr>
            <w:r w:rsidRPr="000232ED">
              <w:rPr>
                <w:rFonts w:ascii="Arial" w:hAnsi="Arial" w:cs="Arial"/>
                <w:b w:val="0"/>
                <w:bCs w:val="0"/>
                <w:sz w:val="22"/>
                <w:szCs w:val="22"/>
              </w:rPr>
              <w:t>6. Valdomas jungikliu įmontuotu automobilio panelėje</w:t>
            </w:r>
            <w:r>
              <w:rPr>
                <w:rFonts w:ascii="Arial" w:hAnsi="Arial" w:cs="Arial"/>
                <w:b w:val="0"/>
                <w:bCs w:val="0"/>
                <w:sz w:val="22"/>
                <w:szCs w:val="22"/>
              </w:rPr>
              <w:t>.</w:t>
            </w:r>
          </w:p>
          <w:p w14:paraId="151062A4" w14:textId="25D5BD3E"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tcPr>
          <w:p w14:paraId="30A4EB2C" w14:textId="1599A051"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5F057734" w14:textId="5354EA58" w:rsidTr="000A3F5C">
        <w:tc>
          <w:tcPr>
            <w:tcW w:w="658" w:type="dxa"/>
          </w:tcPr>
          <w:p w14:paraId="18046E1C" w14:textId="09E181A6"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p>
        </w:tc>
        <w:tc>
          <w:tcPr>
            <w:tcW w:w="911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BA6F2" w14:textId="77777777" w:rsidR="006F1A7E"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noProof/>
                <w:sz w:val="22"/>
                <w:szCs w:val="22"/>
              </w:rPr>
              <w:drawing>
                <wp:inline distT="0" distB="0" distL="0" distR="0" wp14:anchorId="2ABE03E4" wp14:editId="56A7FEBE">
                  <wp:extent cx="2876550" cy="1143689"/>
                  <wp:effectExtent l="0" t="0" r="0" b="0"/>
                  <wp:docPr id="1503532133" name="Paveikslėlis 1" descr="Paveikslėlis, kuriame yra suoliukas, lauko, žem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532133" name="Paveikslėlis 1" descr="Paveikslėlis, kuriame yra suoliukas, lauko, žemė&#10;&#10;Automatiškai sugeneruotas aprašymas"/>
                          <pic:cNvPicPr/>
                        </pic:nvPicPr>
                        <pic:blipFill>
                          <a:blip r:embed="rId12"/>
                          <a:stretch>
                            <a:fillRect/>
                          </a:stretch>
                        </pic:blipFill>
                        <pic:spPr>
                          <a:xfrm>
                            <a:off x="0" y="0"/>
                            <a:ext cx="2910524" cy="1157197"/>
                          </a:xfrm>
                          <a:prstGeom prst="rect">
                            <a:avLst/>
                          </a:prstGeom>
                        </pic:spPr>
                      </pic:pic>
                    </a:graphicData>
                  </a:graphic>
                </wp:inline>
              </w:drawing>
            </w:r>
            <w:r w:rsidRPr="000232ED">
              <w:rPr>
                <w:rFonts w:ascii="Arial" w:hAnsi="Arial" w:cs="Arial"/>
                <w:noProof/>
                <w:sz w:val="22"/>
                <w:szCs w:val="22"/>
              </w:rPr>
              <w:drawing>
                <wp:inline distT="0" distB="0" distL="0" distR="0" wp14:anchorId="1896ADF0" wp14:editId="2891615A">
                  <wp:extent cx="2629508" cy="1417064"/>
                  <wp:effectExtent l="0" t="0" r="0" b="0"/>
                  <wp:docPr id="6390753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075312" name=""/>
                          <pic:cNvPicPr/>
                        </pic:nvPicPr>
                        <pic:blipFill>
                          <a:blip r:embed="rId13"/>
                          <a:stretch>
                            <a:fillRect/>
                          </a:stretch>
                        </pic:blipFill>
                        <pic:spPr>
                          <a:xfrm>
                            <a:off x="0" y="0"/>
                            <a:ext cx="2648960" cy="1427547"/>
                          </a:xfrm>
                          <a:prstGeom prst="rect">
                            <a:avLst/>
                          </a:prstGeom>
                        </pic:spPr>
                      </pic:pic>
                    </a:graphicData>
                  </a:graphic>
                </wp:inline>
              </w:drawing>
            </w:r>
          </w:p>
          <w:p w14:paraId="250E3FF2" w14:textId="0DD076EC"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61C44">
              <w:rPr>
                <w:rFonts w:ascii="Arial Narrow" w:hAnsi="Arial Narrow"/>
                <w:b w:val="0"/>
                <w:bCs w:val="0"/>
                <w:sz w:val="24"/>
                <w:szCs w:val="24"/>
              </w:rPr>
              <w:t>Pridedamas paveiksliukas tik informacinio pobūdžio</w:t>
            </w:r>
          </w:p>
        </w:tc>
        <w:tc>
          <w:tcPr>
            <w:tcW w:w="4962" w:type="dxa"/>
          </w:tcPr>
          <w:p w14:paraId="2EB7DF7C"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green"/>
              </w:rPr>
            </w:pPr>
          </w:p>
        </w:tc>
      </w:tr>
      <w:tr w:rsidR="006F1A7E" w:rsidRPr="00615DD7" w14:paraId="74B28662" w14:textId="50EC704B" w:rsidTr="004C4CFC">
        <w:tc>
          <w:tcPr>
            <w:tcW w:w="658" w:type="dxa"/>
          </w:tcPr>
          <w:p w14:paraId="6FBAF9F4" w14:textId="735BDA61"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3ED57" w14:textId="0708B030" w:rsidR="006F1A7E" w:rsidRPr="00615DD7" w:rsidRDefault="006F1A7E" w:rsidP="006F1A7E">
            <w:pPr>
              <w:pStyle w:val="Bodytext90"/>
              <w:shd w:val="clear" w:color="auto" w:fill="auto"/>
              <w:spacing w:line="240" w:lineRule="auto"/>
              <w:rPr>
                <w:rFonts w:ascii="Arial Narrow" w:hAnsi="Arial Narrow"/>
                <w:b w:val="0"/>
                <w:bCs w:val="0"/>
                <w:sz w:val="24"/>
                <w:szCs w:val="24"/>
              </w:rPr>
            </w:pP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850B6E" w14:textId="2B37641F"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tcPr>
          <w:p w14:paraId="3114594C" w14:textId="776D44CB"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77EFB1AB" w14:textId="0D74238D" w:rsidTr="004C4CFC">
        <w:tc>
          <w:tcPr>
            <w:tcW w:w="658" w:type="dxa"/>
            <w:shd w:val="clear" w:color="auto" w:fill="BFBFBF" w:themeFill="background1" w:themeFillShade="BF"/>
            <w:vAlign w:val="center"/>
          </w:tcPr>
          <w:p w14:paraId="72267E11" w14:textId="6EE7DC4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615DD7">
              <w:rPr>
                <w:rFonts w:ascii="Arial Narrow" w:hAnsi="Arial Narrow"/>
                <w:sz w:val="24"/>
                <w:szCs w:val="24"/>
              </w:rPr>
              <w:t>6.</w:t>
            </w:r>
          </w:p>
        </w:tc>
        <w:tc>
          <w:tcPr>
            <w:tcW w:w="3306" w:type="dxa"/>
            <w:shd w:val="clear" w:color="auto" w:fill="BFBFBF" w:themeFill="background1" w:themeFillShade="BF"/>
            <w:vAlign w:val="center"/>
          </w:tcPr>
          <w:p w14:paraId="49BF57B3" w14:textId="6742C7B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615DD7">
              <w:rPr>
                <w:rFonts w:ascii="Arial Narrow" w:hAnsi="Arial Narrow"/>
                <w:sz w:val="24"/>
                <w:szCs w:val="24"/>
              </w:rPr>
              <w:t xml:space="preserve">Papildoma įranga </w:t>
            </w:r>
          </w:p>
        </w:tc>
        <w:tc>
          <w:tcPr>
            <w:tcW w:w="5812" w:type="dxa"/>
            <w:shd w:val="clear" w:color="auto" w:fill="BFBFBF" w:themeFill="background1" w:themeFillShade="BF"/>
            <w:vAlign w:val="center"/>
          </w:tcPr>
          <w:p w14:paraId="4C943BE1" w14:textId="77777777"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shd w:val="clear" w:color="auto" w:fill="BFBFBF" w:themeFill="background1" w:themeFillShade="BF"/>
          </w:tcPr>
          <w:p w14:paraId="6DC9F603"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green"/>
              </w:rPr>
            </w:pPr>
          </w:p>
        </w:tc>
      </w:tr>
      <w:tr w:rsidR="006F1A7E" w:rsidRPr="00615DD7" w14:paraId="621EA871" w14:textId="11F0D3BD" w:rsidTr="004C4CFC">
        <w:tc>
          <w:tcPr>
            <w:tcW w:w="658" w:type="dxa"/>
          </w:tcPr>
          <w:p w14:paraId="385B95ED" w14:textId="4FB940D8"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6816" w14:textId="4C782CA8"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Vairo stiprintuvas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CD64E" w14:textId="34D589E2"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F4CE6">
              <w:rPr>
                <w:rFonts w:ascii="Arial Narrow" w:eastAsia="Calibri" w:hAnsi="Arial Narrow"/>
                <w:b w:val="0"/>
                <w:bCs w:val="0"/>
                <w:sz w:val="24"/>
                <w:szCs w:val="24"/>
              </w:rPr>
              <w:t>Turi būti</w:t>
            </w:r>
          </w:p>
        </w:tc>
        <w:tc>
          <w:tcPr>
            <w:tcW w:w="4962" w:type="dxa"/>
          </w:tcPr>
          <w:p w14:paraId="3D863EA9" w14:textId="1297C486"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252BA893" w14:textId="46240F85" w:rsidTr="004C4CFC">
        <w:tc>
          <w:tcPr>
            <w:tcW w:w="658" w:type="dxa"/>
          </w:tcPr>
          <w:p w14:paraId="0A675717" w14:textId="3F698608"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6.2.</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4C122" w14:textId="2E392110"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Oro kondicionierius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1FC89" w14:textId="49BD6A4A"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F4CE6">
              <w:rPr>
                <w:rFonts w:ascii="Arial Narrow" w:eastAsia="Calibri" w:hAnsi="Arial Narrow"/>
                <w:b w:val="0"/>
                <w:bCs w:val="0"/>
                <w:sz w:val="24"/>
                <w:szCs w:val="24"/>
              </w:rPr>
              <w:t>Turi būti</w:t>
            </w:r>
          </w:p>
        </w:tc>
        <w:tc>
          <w:tcPr>
            <w:tcW w:w="4962" w:type="dxa"/>
          </w:tcPr>
          <w:p w14:paraId="4271DCAD" w14:textId="0C2AAA44"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53BC5992" w14:textId="2487BF83" w:rsidTr="004C4CFC">
        <w:tc>
          <w:tcPr>
            <w:tcW w:w="658" w:type="dxa"/>
          </w:tcPr>
          <w:p w14:paraId="16EECD12" w14:textId="530D7989"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6.3.</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3DF1D2" w14:textId="58BED0EA"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E05EB3">
              <w:rPr>
                <w:rFonts w:ascii="Arial Narrow" w:eastAsia="Calibri" w:hAnsi="Arial Narrow"/>
                <w:b w:val="0"/>
                <w:bCs w:val="0"/>
                <w:sz w:val="24"/>
                <w:szCs w:val="24"/>
              </w:rPr>
              <w:t xml:space="preserve">Elektra valdomi stiklų </w:t>
            </w:r>
            <w:proofErr w:type="spellStart"/>
            <w:r w:rsidRPr="00E05EB3">
              <w:rPr>
                <w:rFonts w:ascii="Arial Narrow" w:eastAsia="Calibri" w:hAnsi="Arial Narrow"/>
                <w:b w:val="0"/>
                <w:bCs w:val="0"/>
                <w:sz w:val="24"/>
                <w:szCs w:val="24"/>
              </w:rPr>
              <w:t>pakelėjai</w:t>
            </w:r>
            <w:proofErr w:type="spellEnd"/>
            <w:r w:rsidRPr="00E05EB3">
              <w:rPr>
                <w:rFonts w:ascii="Arial Narrow" w:eastAsia="Calibri" w:hAnsi="Arial Narrow"/>
                <w:b w:val="0"/>
                <w:bCs w:val="0"/>
                <w:sz w:val="24"/>
                <w:szCs w:val="24"/>
              </w:rPr>
              <w:t xml:space="preserve"> priekyje ir gale</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2EDA9" w14:textId="59BA9A13"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E05EB3">
              <w:rPr>
                <w:rFonts w:ascii="Arial Narrow" w:eastAsia="Calibri" w:hAnsi="Arial Narrow"/>
                <w:b w:val="0"/>
                <w:bCs w:val="0"/>
                <w:sz w:val="24"/>
                <w:szCs w:val="24"/>
              </w:rPr>
              <w:t>Turi būti</w:t>
            </w:r>
          </w:p>
        </w:tc>
        <w:tc>
          <w:tcPr>
            <w:tcW w:w="4962" w:type="dxa"/>
          </w:tcPr>
          <w:p w14:paraId="3D146D92" w14:textId="2B7E6798"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0DF1F16" w14:textId="1F9D6829" w:rsidTr="004C4CFC">
        <w:tc>
          <w:tcPr>
            <w:tcW w:w="658" w:type="dxa"/>
          </w:tcPr>
          <w:p w14:paraId="7BC52694" w14:textId="63EDA2A1"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6.4.</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65F539" w14:textId="3CB7DF50"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E05EB3">
              <w:rPr>
                <w:rFonts w:ascii="Arial Narrow" w:eastAsia="Calibri" w:hAnsi="Arial Narrow"/>
                <w:b w:val="0"/>
                <w:bCs w:val="0"/>
                <w:sz w:val="24"/>
                <w:szCs w:val="24"/>
              </w:rPr>
              <w:t>Elektra valdomi ir šildomi galinio vaizdo išorės veidrodėliai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D767B" w14:textId="6E53B799"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E05EB3">
              <w:rPr>
                <w:rFonts w:ascii="Arial Narrow" w:eastAsia="Calibri" w:hAnsi="Arial Narrow"/>
                <w:b w:val="0"/>
                <w:bCs w:val="0"/>
                <w:sz w:val="24"/>
                <w:szCs w:val="24"/>
              </w:rPr>
              <w:t>Turi būti</w:t>
            </w:r>
          </w:p>
        </w:tc>
        <w:tc>
          <w:tcPr>
            <w:tcW w:w="4962" w:type="dxa"/>
          </w:tcPr>
          <w:p w14:paraId="3F37204E" w14:textId="2A94FEF5"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0B665E84" w14:textId="210ACAB6" w:rsidTr="004C4CFC">
        <w:tc>
          <w:tcPr>
            <w:tcW w:w="658" w:type="dxa"/>
            <w:vAlign w:val="center"/>
          </w:tcPr>
          <w:p w14:paraId="4AB86529" w14:textId="41F9C740"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6.5.</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0DAB64" w14:textId="762DA2B4"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Durų užraktas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74D878" w14:textId="3F9D24EF"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F4CE6">
              <w:rPr>
                <w:rFonts w:ascii="Arial Narrow" w:eastAsia="Calibri" w:hAnsi="Arial Narrow"/>
                <w:b w:val="0"/>
                <w:bCs w:val="0"/>
                <w:sz w:val="24"/>
                <w:szCs w:val="24"/>
              </w:rPr>
              <w:t>Gamyklinis centrinis visų durų užraktas su nuotoliniu valdymu ir „Kasko“ draudimo reikalavimus atitinkančia apsaugos sistema. Mažiausiai du užvedimo rakteliai su centrinio užrakto nuotolinio valdymo pulteliais.</w:t>
            </w:r>
          </w:p>
        </w:tc>
        <w:tc>
          <w:tcPr>
            <w:tcW w:w="4962" w:type="dxa"/>
          </w:tcPr>
          <w:p w14:paraId="1FA155D4" w14:textId="6A9DC024"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593FB941" w14:textId="65D8F53F" w:rsidTr="004C4CFC">
        <w:tc>
          <w:tcPr>
            <w:tcW w:w="658" w:type="dxa"/>
          </w:tcPr>
          <w:p w14:paraId="71449FC7" w14:textId="080AE5A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6.6.</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28D7A" w14:textId="5A7A475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Informacinis borto kompiuteris.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A68A6" w14:textId="443D18E0"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F4CE6">
              <w:rPr>
                <w:rFonts w:ascii="Arial Narrow" w:eastAsia="Calibri" w:hAnsi="Arial Narrow"/>
                <w:b w:val="0"/>
                <w:bCs w:val="0"/>
                <w:sz w:val="24"/>
                <w:szCs w:val="24"/>
              </w:rPr>
              <w:t>Turi būti</w:t>
            </w:r>
          </w:p>
        </w:tc>
        <w:tc>
          <w:tcPr>
            <w:tcW w:w="4962" w:type="dxa"/>
          </w:tcPr>
          <w:p w14:paraId="17BD6E5E" w14:textId="331C71B2"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22E884F4" w14:textId="19E582A3" w:rsidTr="004C4CFC">
        <w:tc>
          <w:tcPr>
            <w:tcW w:w="658" w:type="dxa"/>
          </w:tcPr>
          <w:p w14:paraId="7CB2D9C9" w14:textId="735EBF5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6.7.</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9F8CA" w14:textId="68C8ECE4"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eastAsia="Calibri" w:hAnsi="Arial Narrow"/>
                <w:b w:val="0"/>
                <w:bCs w:val="0"/>
                <w:sz w:val="24"/>
                <w:szCs w:val="24"/>
              </w:rPr>
              <w:t>Garso sistema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A587E" w14:textId="2731C1E3"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F4CE6">
              <w:rPr>
                <w:rFonts w:ascii="Arial Narrow" w:eastAsia="Calibri" w:hAnsi="Arial Narrow"/>
                <w:b w:val="0"/>
                <w:bCs w:val="0"/>
                <w:sz w:val="24"/>
                <w:szCs w:val="24"/>
              </w:rPr>
              <w:t>Radijo imtuvas  gamyklinis</w:t>
            </w:r>
          </w:p>
        </w:tc>
        <w:tc>
          <w:tcPr>
            <w:tcW w:w="4962" w:type="dxa"/>
          </w:tcPr>
          <w:p w14:paraId="34119E09" w14:textId="5763117A"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18B5F619" w14:textId="0D093EB2" w:rsidTr="004C4CFC">
        <w:tc>
          <w:tcPr>
            <w:tcW w:w="658" w:type="dxa"/>
          </w:tcPr>
          <w:p w14:paraId="4D415BA2" w14:textId="6F58FFC0"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eastAsia="Calibri" w:hAnsi="Arial Narrow"/>
                <w:b w:val="0"/>
                <w:bCs w:val="0"/>
                <w:sz w:val="24"/>
                <w:szCs w:val="24"/>
              </w:rPr>
              <w:t>6.8.</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52B45" w14:textId="0A585D16"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1F4CE6">
              <w:rPr>
                <w:rFonts w:ascii="Arial Narrow" w:hAnsi="Arial Narrow"/>
                <w:b w:val="0"/>
                <w:bCs w:val="0"/>
                <w:sz w:val="24"/>
                <w:szCs w:val="24"/>
              </w:rPr>
              <w:t>Laisvų rankų įranga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9D29A" w14:textId="106D82C6"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1F4CE6">
              <w:rPr>
                <w:rFonts w:ascii="Arial Narrow" w:hAnsi="Arial Narrow"/>
                <w:b w:val="0"/>
                <w:bCs w:val="0"/>
                <w:sz w:val="24"/>
                <w:szCs w:val="24"/>
              </w:rPr>
              <w:t>Automobilyje turi būti įmontuota laisvų rankų įranga.</w:t>
            </w:r>
          </w:p>
        </w:tc>
        <w:tc>
          <w:tcPr>
            <w:tcW w:w="4962" w:type="dxa"/>
          </w:tcPr>
          <w:p w14:paraId="1051444D" w14:textId="2D31AB3C"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18946D24" w14:textId="77777777" w:rsidTr="004C4CFC">
        <w:tc>
          <w:tcPr>
            <w:tcW w:w="658" w:type="dxa"/>
          </w:tcPr>
          <w:p w14:paraId="3C2C6630" w14:textId="16A6DE98" w:rsidR="006F1A7E" w:rsidRPr="000C13F2"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6.9.</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591D67" w14:textId="459CC554" w:rsidR="006F1A7E" w:rsidRPr="001F4CE6"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 xml:space="preserve">Atsarginis ratas originalaus dydžio </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9A35B" w14:textId="2A4B0926" w:rsidR="006F1A7E" w:rsidRPr="001F4CE6"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518C909B" w14:textId="148FAF88"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5403C579" w14:textId="77777777" w:rsidTr="004C4CFC">
        <w:tc>
          <w:tcPr>
            <w:tcW w:w="658" w:type="dxa"/>
          </w:tcPr>
          <w:p w14:paraId="14B338A6" w14:textId="567D939A" w:rsidR="006F1A7E" w:rsidRPr="000C13F2"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6.10.</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90E57D" w14:textId="1BAAC448" w:rsidR="006F1A7E" w:rsidRPr="001F4CE6"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Autopilotas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C0B431" w14:textId="0138D0F5" w:rsidR="006F1A7E" w:rsidRPr="001F4CE6"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72CD9616" w14:textId="55E03464"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5AAE59E5" w14:textId="77777777" w:rsidTr="004C4CFC">
        <w:tc>
          <w:tcPr>
            <w:tcW w:w="658" w:type="dxa"/>
          </w:tcPr>
          <w:p w14:paraId="00327FDC" w14:textId="7B29EE10" w:rsidR="006F1A7E"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eastAsia="Calibri" w:hAnsi="Arial Narrow"/>
                <w:b w:val="0"/>
                <w:bCs w:val="0"/>
                <w:sz w:val="24"/>
                <w:szCs w:val="24"/>
              </w:rPr>
              <w:t>6.11.</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FBC57" w14:textId="7BB4EF76" w:rsidR="006F1A7E" w:rsidRPr="001F4CE6"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Prikabinimo įtaisas priekabai</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92FE5" w14:textId="6753855E" w:rsidR="006F1A7E" w:rsidRPr="001F4CE6"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turėti 13 jungčių priekabos pajungimo rozetę.</w:t>
            </w:r>
          </w:p>
        </w:tc>
        <w:tc>
          <w:tcPr>
            <w:tcW w:w="4962" w:type="dxa"/>
          </w:tcPr>
          <w:p w14:paraId="143F47B3" w14:textId="03FFF2B4"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330B24AB" w14:textId="6E2BFC40" w:rsidTr="004C4CFC">
        <w:tc>
          <w:tcPr>
            <w:tcW w:w="658" w:type="dxa"/>
            <w:shd w:val="clear" w:color="auto" w:fill="BFBFBF" w:themeFill="background1" w:themeFillShade="BF"/>
            <w:vAlign w:val="center"/>
          </w:tcPr>
          <w:p w14:paraId="17AED26F" w14:textId="2366EF41" w:rsidR="006F1A7E" w:rsidRPr="00615DD7" w:rsidRDefault="006F1A7E" w:rsidP="006F1A7E">
            <w:pPr>
              <w:pStyle w:val="Bodytext90"/>
              <w:shd w:val="clear" w:color="auto" w:fill="auto"/>
              <w:spacing w:line="240" w:lineRule="auto"/>
              <w:rPr>
                <w:rFonts w:ascii="Arial Narrow" w:eastAsia="Calibri" w:hAnsi="Arial Narrow"/>
                <w:b w:val="0"/>
                <w:bCs w:val="0"/>
                <w:sz w:val="24"/>
                <w:szCs w:val="24"/>
                <w:highlight w:val="yellow"/>
              </w:rPr>
            </w:pPr>
            <w:r w:rsidRPr="00615DD7">
              <w:rPr>
                <w:rFonts w:ascii="Arial Narrow" w:hAnsi="Arial Narrow"/>
                <w:sz w:val="24"/>
                <w:szCs w:val="24"/>
              </w:rPr>
              <w:t>7.</w:t>
            </w:r>
          </w:p>
        </w:tc>
        <w:tc>
          <w:tcPr>
            <w:tcW w:w="3306" w:type="dxa"/>
            <w:shd w:val="clear" w:color="auto" w:fill="BFBFBF" w:themeFill="background1" w:themeFillShade="BF"/>
            <w:vAlign w:val="center"/>
          </w:tcPr>
          <w:p w14:paraId="28CBAC64" w14:textId="652A7688" w:rsidR="006F1A7E" w:rsidRPr="00615DD7" w:rsidRDefault="006F1A7E" w:rsidP="006F1A7E">
            <w:pPr>
              <w:pStyle w:val="Bodytext90"/>
              <w:shd w:val="clear" w:color="auto" w:fill="auto"/>
              <w:spacing w:line="240" w:lineRule="auto"/>
              <w:rPr>
                <w:rFonts w:ascii="Arial Narrow" w:hAnsi="Arial Narrow"/>
                <w:b w:val="0"/>
                <w:bCs w:val="0"/>
                <w:sz w:val="24"/>
                <w:szCs w:val="24"/>
                <w:highlight w:val="yellow"/>
              </w:rPr>
            </w:pPr>
            <w:r w:rsidRPr="00615DD7">
              <w:rPr>
                <w:rFonts w:ascii="Arial Narrow" w:hAnsi="Arial Narrow"/>
                <w:sz w:val="24"/>
                <w:szCs w:val="24"/>
              </w:rPr>
              <w:t xml:space="preserve">Kiti reikalavimai </w:t>
            </w:r>
          </w:p>
        </w:tc>
        <w:tc>
          <w:tcPr>
            <w:tcW w:w="5812" w:type="dxa"/>
            <w:shd w:val="clear" w:color="auto" w:fill="BFBFBF" w:themeFill="background1" w:themeFillShade="BF"/>
            <w:vAlign w:val="center"/>
          </w:tcPr>
          <w:p w14:paraId="28A1376B" w14:textId="77777777" w:rsidR="006F1A7E" w:rsidRPr="00615DD7" w:rsidRDefault="006F1A7E" w:rsidP="006F1A7E">
            <w:pPr>
              <w:pStyle w:val="Bodytext90"/>
              <w:shd w:val="clear" w:color="auto" w:fill="auto"/>
              <w:spacing w:line="240" w:lineRule="auto"/>
              <w:jc w:val="both"/>
              <w:rPr>
                <w:rFonts w:ascii="Arial Narrow" w:hAnsi="Arial Narrow"/>
                <w:b w:val="0"/>
                <w:bCs w:val="0"/>
                <w:sz w:val="24"/>
                <w:szCs w:val="24"/>
                <w:highlight w:val="yellow"/>
              </w:rPr>
            </w:pPr>
          </w:p>
        </w:tc>
        <w:tc>
          <w:tcPr>
            <w:tcW w:w="4962" w:type="dxa"/>
            <w:shd w:val="clear" w:color="auto" w:fill="BFBFBF" w:themeFill="background1" w:themeFillShade="BF"/>
          </w:tcPr>
          <w:p w14:paraId="4BD7DB76" w14:textId="77777777" w:rsidR="006F1A7E" w:rsidRPr="00615DD7" w:rsidRDefault="006F1A7E" w:rsidP="006F1A7E">
            <w:pPr>
              <w:pStyle w:val="Bodytext90"/>
              <w:shd w:val="clear" w:color="auto" w:fill="auto"/>
              <w:spacing w:line="240" w:lineRule="auto"/>
              <w:rPr>
                <w:rFonts w:ascii="Arial Narrow" w:hAnsi="Arial Narrow"/>
                <w:b w:val="0"/>
                <w:bCs w:val="0"/>
                <w:sz w:val="24"/>
                <w:szCs w:val="24"/>
                <w:highlight w:val="yellow"/>
              </w:rPr>
            </w:pPr>
          </w:p>
        </w:tc>
      </w:tr>
      <w:tr w:rsidR="006F1A7E" w:rsidRPr="00615DD7" w14:paraId="432B0A63" w14:textId="72E1C467" w:rsidTr="004C4CFC">
        <w:tc>
          <w:tcPr>
            <w:tcW w:w="658" w:type="dxa"/>
            <w:vAlign w:val="center"/>
          </w:tcPr>
          <w:p w14:paraId="4D8A960D" w14:textId="5BFE8641"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hAnsi="Arial Narrow"/>
                <w:b w:val="0"/>
                <w:bCs w:val="0"/>
                <w:sz w:val="24"/>
                <w:szCs w:val="24"/>
              </w:rPr>
              <w:t>7.</w:t>
            </w:r>
            <w:r>
              <w:rPr>
                <w:rFonts w:ascii="Arial Narrow" w:hAnsi="Arial Narrow"/>
                <w:b w:val="0"/>
                <w:bCs w:val="0"/>
                <w:sz w:val="24"/>
                <w:szCs w:val="24"/>
              </w:rPr>
              <w:t>1</w:t>
            </w:r>
            <w:r w:rsidRPr="000C13F2">
              <w:rPr>
                <w:rFonts w:ascii="Arial Narrow" w:hAnsi="Arial Narrow"/>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AB5A12" w14:textId="2EE4343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Papildomas sezoninių padangų komplektas.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tbl>
            <w:tblPr>
              <w:tblW w:w="0" w:type="auto"/>
              <w:tblLook w:val="06A0" w:firstRow="1" w:lastRow="0" w:firstColumn="1" w:lastColumn="0" w:noHBand="1" w:noVBand="1"/>
            </w:tblPr>
            <w:tblGrid>
              <w:gridCol w:w="5302"/>
            </w:tblGrid>
            <w:tr w:rsidR="006F1A7E" w:rsidRPr="000232ED" w14:paraId="2CC7A2B6" w14:textId="77777777" w:rsidTr="005025F7">
              <w:trPr>
                <w:trHeight w:val="390"/>
              </w:trPr>
              <w:tc>
                <w:tcPr>
                  <w:tcW w:w="5302" w:type="dxa"/>
                  <w:tcBorders>
                    <w:top w:val="nil"/>
                    <w:left w:val="nil"/>
                    <w:bottom w:val="nil"/>
                    <w:right w:val="nil"/>
                  </w:tcBorders>
                </w:tcPr>
                <w:p w14:paraId="58360E18" w14:textId="77777777" w:rsidR="006F1A7E" w:rsidRPr="000232ED" w:rsidRDefault="006F1A7E" w:rsidP="006F1A7E">
                  <w:pPr>
                    <w:jc w:val="left"/>
                    <w:rPr>
                      <w:rFonts w:ascii="Arial" w:hAnsi="Arial" w:cs="Arial"/>
                      <w:sz w:val="22"/>
                      <w:szCs w:val="22"/>
                    </w:rPr>
                  </w:pPr>
                  <w:r w:rsidRPr="000232ED">
                    <w:rPr>
                      <w:rFonts w:ascii="Arial" w:hAnsi="Arial" w:cs="Arial"/>
                      <w:sz w:val="22"/>
                      <w:szCs w:val="22"/>
                    </w:rPr>
                    <w:t>Kartu su automobiliu turi būti pristatytas papildomas gamintojo rekomenduojamų matmenų vasarinių/ žieminių padangų komplektas su ratlankiais.</w:t>
                  </w:r>
                </w:p>
              </w:tc>
            </w:tr>
          </w:tbl>
          <w:p w14:paraId="40AB4D37" w14:textId="03B52AC2"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p>
        </w:tc>
        <w:tc>
          <w:tcPr>
            <w:tcW w:w="4962" w:type="dxa"/>
          </w:tcPr>
          <w:p w14:paraId="06BE074F" w14:textId="046C3A09"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7DBF923" w14:textId="6DD9D7B4" w:rsidTr="00F773D7">
        <w:tc>
          <w:tcPr>
            <w:tcW w:w="658" w:type="dxa"/>
            <w:vAlign w:val="center"/>
          </w:tcPr>
          <w:p w14:paraId="653A43A4" w14:textId="5154E00C"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Pr>
                <w:rFonts w:ascii="Arial Narrow" w:hAnsi="Arial Narrow"/>
                <w:b w:val="0"/>
                <w:bCs w:val="0"/>
                <w:sz w:val="24"/>
                <w:szCs w:val="24"/>
              </w:rPr>
              <w:t>7.2.</w:t>
            </w:r>
          </w:p>
        </w:tc>
        <w:tc>
          <w:tcPr>
            <w:tcW w:w="3306" w:type="dxa"/>
            <w:tcBorders>
              <w:top w:val="single" w:sz="4" w:space="0" w:color="auto"/>
              <w:left w:val="single" w:sz="4" w:space="0" w:color="auto"/>
              <w:bottom w:val="single" w:sz="4" w:space="0" w:color="auto"/>
              <w:right w:val="single" w:sz="4" w:space="0" w:color="auto"/>
            </w:tcBorders>
          </w:tcPr>
          <w:p w14:paraId="0741D5F4" w14:textId="51FFB3FE"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Guminiai kilimėliai salono priekyje ir gale</w:t>
            </w:r>
          </w:p>
        </w:tc>
        <w:tc>
          <w:tcPr>
            <w:tcW w:w="5812" w:type="dxa"/>
            <w:tcBorders>
              <w:top w:val="single" w:sz="4" w:space="0" w:color="auto"/>
              <w:left w:val="single" w:sz="4" w:space="0" w:color="auto"/>
              <w:bottom w:val="single" w:sz="4" w:space="0" w:color="auto"/>
              <w:right w:val="single" w:sz="4" w:space="0" w:color="auto"/>
            </w:tcBorders>
          </w:tcPr>
          <w:p w14:paraId="03B9B049" w14:textId="41D2073A"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Turi būti</w:t>
            </w:r>
          </w:p>
        </w:tc>
        <w:tc>
          <w:tcPr>
            <w:tcW w:w="4962" w:type="dxa"/>
          </w:tcPr>
          <w:p w14:paraId="05AC8E4E" w14:textId="179B9F77"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7F3EA068" w14:textId="62C9EF3F" w:rsidTr="004C4CFC">
        <w:tc>
          <w:tcPr>
            <w:tcW w:w="658" w:type="dxa"/>
            <w:vAlign w:val="center"/>
          </w:tcPr>
          <w:p w14:paraId="5CF19366" w14:textId="25270B30"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hAnsi="Arial Narrow"/>
                <w:b w:val="0"/>
                <w:bCs w:val="0"/>
                <w:sz w:val="24"/>
                <w:szCs w:val="24"/>
              </w:rPr>
              <w:lastRenderedPageBreak/>
              <w:t>7.</w:t>
            </w:r>
            <w:r>
              <w:rPr>
                <w:rFonts w:ascii="Arial Narrow" w:hAnsi="Arial Narrow"/>
                <w:b w:val="0"/>
                <w:bCs w:val="0"/>
                <w:sz w:val="24"/>
                <w:szCs w:val="24"/>
              </w:rPr>
              <w:t>3.</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0882C" w14:textId="1A49808D"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Automobilio komplektacija</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4CAD7" w14:textId="66FEDC14" w:rsidR="006F1A7E" w:rsidRPr="00615DD7" w:rsidRDefault="006F1A7E" w:rsidP="006F1A7E">
            <w:pPr>
              <w:pStyle w:val="Bodytext90"/>
              <w:shd w:val="clear" w:color="auto" w:fill="auto"/>
              <w:spacing w:line="240" w:lineRule="auto"/>
              <w:jc w:val="both"/>
              <w:rPr>
                <w:rFonts w:ascii="Arial Narrow" w:hAnsi="Arial Narrow"/>
                <w:b w:val="0"/>
                <w:bCs w:val="0"/>
                <w:sz w:val="24"/>
                <w:szCs w:val="24"/>
              </w:rPr>
            </w:pPr>
            <w:r w:rsidRPr="000232ED">
              <w:rPr>
                <w:rFonts w:ascii="Arial" w:hAnsi="Arial" w:cs="Arial"/>
                <w:b w:val="0"/>
                <w:bCs w:val="0"/>
                <w:sz w:val="22"/>
                <w:szCs w:val="22"/>
              </w:rPr>
              <w:t>Automobilis privalo būti taip sukomplektuotas, kad jį būtų galima be papildomų priemonių eksploatuoti Lietuvoje. Automobilis pateikiamas pagal sezoną su padangų komplektu. Kartu su automobiliu turi būti pateikiamas teisės aktais nustatytus reikalavimus atitinkantis gesintuvas, pirmosios pagalbos rinkinys, avarinis ženklas, liemenė su šviesą atspindinčiais elementais, domkratas su įrankių komplektu ratams pakeisti ir transportavimo kilpa.</w:t>
            </w:r>
          </w:p>
        </w:tc>
        <w:tc>
          <w:tcPr>
            <w:tcW w:w="4962" w:type="dxa"/>
          </w:tcPr>
          <w:p w14:paraId="32C65F31" w14:textId="4AA86076"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46AF1018" w14:textId="7C0021A7" w:rsidTr="004C4CFC">
        <w:tc>
          <w:tcPr>
            <w:tcW w:w="658" w:type="dxa"/>
            <w:vAlign w:val="center"/>
          </w:tcPr>
          <w:p w14:paraId="209CAC2C" w14:textId="0C71CB7A"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0C13F2">
              <w:rPr>
                <w:rFonts w:ascii="Arial Narrow" w:hAnsi="Arial Narrow"/>
                <w:b w:val="0"/>
                <w:bCs w:val="0"/>
                <w:sz w:val="24"/>
                <w:szCs w:val="24"/>
              </w:rPr>
              <w:t>7.</w:t>
            </w:r>
            <w:r>
              <w:rPr>
                <w:rFonts w:ascii="Arial Narrow" w:hAnsi="Arial Narrow"/>
                <w:b w:val="0"/>
                <w:bCs w:val="0"/>
                <w:sz w:val="24"/>
                <w:szCs w:val="24"/>
              </w:rPr>
              <w:t>4</w:t>
            </w:r>
            <w:r w:rsidRPr="000C13F2">
              <w:rPr>
                <w:rFonts w:ascii="Arial Narrow" w:hAnsi="Arial Narrow"/>
                <w:b w:val="0"/>
                <w:bCs w:val="0"/>
                <w:sz w:val="24"/>
                <w:szCs w:val="24"/>
              </w:rPr>
              <w:t>.</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5C729" w14:textId="21819824"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0232ED">
              <w:rPr>
                <w:rFonts w:ascii="Arial" w:hAnsi="Arial" w:cs="Arial"/>
                <w:b w:val="0"/>
                <w:bCs w:val="0"/>
                <w:sz w:val="22"/>
                <w:szCs w:val="22"/>
              </w:rPr>
              <w:t>Automobilio salone sumontuotas įtampos keitiklis 12V/220V</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A758F7" w14:textId="7D5BE451" w:rsidR="006F1A7E" w:rsidRPr="000232ED" w:rsidRDefault="006F1A7E" w:rsidP="006F1A7E">
            <w:pPr>
              <w:pStyle w:val="Bodytext90"/>
              <w:rPr>
                <w:rFonts w:ascii="Arial" w:hAnsi="Arial" w:cs="Arial"/>
                <w:b w:val="0"/>
                <w:bCs w:val="0"/>
                <w:sz w:val="22"/>
                <w:szCs w:val="22"/>
              </w:rPr>
            </w:pPr>
            <w:r w:rsidRPr="000232ED">
              <w:rPr>
                <w:rFonts w:ascii="Arial" w:hAnsi="Arial" w:cs="Arial"/>
                <w:b w:val="0"/>
                <w:bCs w:val="0"/>
                <w:sz w:val="22"/>
                <w:szCs w:val="22"/>
              </w:rPr>
              <w:t xml:space="preserve">Įtampos keitiklis sumontuotas automobilio priekyje, šalai keleivio sėdynės ar po ja, taip kad būtų galima patogiai įjungti ir išjungti iš vairuotojo pozicijos. Galia ne mažiau kaip 400 W. </w:t>
            </w:r>
          </w:p>
          <w:p w14:paraId="68364C0E" w14:textId="0ED9DD20" w:rsidR="006F1A7E" w:rsidRPr="0038358A" w:rsidRDefault="006F1A7E" w:rsidP="006F1A7E">
            <w:pPr>
              <w:pStyle w:val="Bodytext90"/>
              <w:shd w:val="clear" w:color="auto" w:fill="auto"/>
              <w:spacing w:line="240" w:lineRule="auto"/>
              <w:jc w:val="both"/>
              <w:rPr>
                <w:rFonts w:ascii="Arial Narrow" w:hAnsi="Arial Narrow"/>
                <w:b w:val="0"/>
                <w:bCs w:val="0"/>
                <w:sz w:val="24"/>
                <w:szCs w:val="24"/>
                <w:lang w:val="it-IT"/>
              </w:rPr>
            </w:pPr>
            <w:r w:rsidRPr="000232ED">
              <w:rPr>
                <w:rFonts w:ascii="Arial" w:hAnsi="Arial" w:cs="Arial"/>
                <w:b w:val="0"/>
                <w:bCs w:val="0"/>
                <w:sz w:val="22"/>
                <w:szCs w:val="22"/>
              </w:rPr>
              <w:t>Keitiklis turi išsijungti automatiškai, išjungus automobilio degimą</w:t>
            </w:r>
            <w:r>
              <w:rPr>
                <w:rFonts w:ascii="Arial" w:hAnsi="Arial" w:cs="Arial"/>
                <w:b w:val="0"/>
                <w:bCs w:val="0"/>
                <w:sz w:val="22"/>
                <w:szCs w:val="22"/>
              </w:rPr>
              <w:t>.</w:t>
            </w:r>
          </w:p>
        </w:tc>
        <w:tc>
          <w:tcPr>
            <w:tcW w:w="4962" w:type="dxa"/>
          </w:tcPr>
          <w:p w14:paraId="06109EF7" w14:textId="36F04B20"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1C10813F" w14:textId="77777777" w:rsidTr="00152622">
        <w:tc>
          <w:tcPr>
            <w:tcW w:w="658" w:type="dxa"/>
            <w:vAlign w:val="center"/>
          </w:tcPr>
          <w:p w14:paraId="2E76A063" w14:textId="77777777" w:rsidR="006F1A7E" w:rsidRPr="000C13F2" w:rsidRDefault="006F1A7E" w:rsidP="006F1A7E">
            <w:pPr>
              <w:pStyle w:val="Bodytext90"/>
              <w:shd w:val="clear" w:color="auto" w:fill="auto"/>
              <w:spacing w:line="240" w:lineRule="auto"/>
              <w:rPr>
                <w:rFonts w:ascii="Arial Narrow" w:hAnsi="Arial Narrow"/>
                <w:b w:val="0"/>
                <w:bCs w:val="0"/>
                <w:sz w:val="24"/>
                <w:szCs w:val="24"/>
              </w:rPr>
            </w:pPr>
          </w:p>
        </w:tc>
        <w:tc>
          <w:tcPr>
            <w:tcW w:w="911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DF684B" w14:textId="77777777" w:rsidR="006F1A7E" w:rsidRDefault="006F1A7E" w:rsidP="006F1A7E">
            <w:pPr>
              <w:pStyle w:val="Bodytext90"/>
              <w:rPr>
                <w:rFonts w:ascii="Arial" w:hAnsi="Arial" w:cs="Arial"/>
                <w:b w:val="0"/>
                <w:bCs w:val="0"/>
                <w:noProof/>
                <w:sz w:val="22"/>
                <w:szCs w:val="22"/>
              </w:rPr>
            </w:pPr>
          </w:p>
          <w:p w14:paraId="0DA6FB6C" w14:textId="77777777" w:rsidR="006F1A7E" w:rsidRDefault="006F1A7E" w:rsidP="006F1A7E">
            <w:pPr>
              <w:pStyle w:val="Bodytext90"/>
              <w:rPr>
                <w:rFonts w:ascii="Arial" w:hAnsi="Arial" w:cs="Arial"/>
                <w:b w:val="0"/>
                <w:bCs w:val="0"/>
                <w:noProof/>
                <w:sz w:val="22"/>
                <w:szCs w:val="22"/>
              </w:rPr>
            </w:pPr>
          </w:p>
          <w:p w14:paraId="02E7016E" w14:textId="77777777" w:rsidR="006F1A7E" w:rsidRDefault="006F1A7E" w:rsidP="006F1A7E">
            <w:pPr>
              <w:pStyle w:val="Bodytext90"/>
              <w:rPr>
                <w:rFonts w:ascii="Arial" w:hAnsi="Arial" w:cs="Arial"/>
                <w:b w:val="0"/>
                <w:bCs w:val="0"/>
                <w:noProof/>
                <w:sz w:val="22"/>
                <w:szCs w:val="22"/>
              </w:rPr>
            </w:pPr>
          </w:p>
          <w:p w14:paraId="4A77395F" w14:textId="77777777" w:rsidR="006F1A7E" w:rsidRDefault="006F1A7E" w:rsidP="006F1A7E">
            <w:pPr>
              <w:pStyle w:val="Bodytext90"/>
              <w:rPr>
                <w:rFonts w:ascii="Arial" w:hAnsi="Arial" w:cs="Arial"/>
                <w:b w:val="0"/>
                <w:bCs w:val="0"/>
                <w:noProof/>
                <w:sz w:val="22"/>
                <w:szCs w:val="22"/>
              </w:rPr>
            </w:pPr>
          </w:p>
          <w:p w14:paraId="7B61FED3" w14:textId="77777777" w:rsidR="006F1A7E" w:rsidRDefault="006F1A7E" w:rsidP="006F1A7E">
            <w:pPr>
              <w:pStyle w:val="Bodytext90"/>
              <w:rPr>
                <w:rFonts w:ascii="Arial" w:hAnsi="Arial" w:cs="Arial"/>
                <w:b w:val="0"/>
                <w:bCs w:val="0"/>
                <w:noProof/>
                <w:sz w:val="22"/>
                <w:szCs w:val="22"/>
              </w:rPr>
            </w:pPr>
          </w:p>
          <w:p w14:paraId="515F3922" w14:textId="77777777" w:rsidR="006F1A7E" w:rsidRDefault="006F1A7E" w:rsidP="006F1A7E">
            <w:pPr>
              <w:pStyle w:val="Bodytext90"/>
              <w:rPr>
                <w:rFonts w:ascii="Arial" w:hAnsi="Arial" w:cs="Arial"/>
                <w:b w:val="0"/>
                <w:bCs w:val="0"/>
                <w:noProof/>
                <w:sz w:val="22"/>
                <w:szCs w:val="22"/>
              </w:rPr>
            </w:pPr>
          </w:p>
          <w:p w14:paraId="549CBA9B" w14:textId="77777777" w:rsidR="006F1A7E" w:rsidRDefault="006F1A7E" w:rsidP="006F1A7E">
            <w:pPr>
              <w:pStyle w:val="Bodytext90"/>
              <w:rPr>
                <w:rFonts w:ascii="Arial" w:hAnsi="Arial" w:cs="Arial"/>
                <w:b w:val="0"/>
                <w:bCs w:val="0"/>
                <w:noProof/>
                <w:sz w:val="22"/>
                <w:szCs w:val="22"/>
              </w:rPr>
            </w:pPr>
          </w:p>
          <w:p w14:paraId="3F6B701C" w14:textId="77777777" w:rsidR="006F1A7E" w:rsidRDefault="006F1A7E" w:rsidP="006F1A7E">
            <w:pPr>
              <w:pStyle w:val="Bodytext90"/>
              <w:rPr>
                <w:rFonts w:ascii="Arial" w:hAnsi="Arial" w:cs="Arial"/>
                <w:b w:val="0"/>
                <w:bCs w:val="0"/>
                <w:noProof/>
                <w:sz w:val="22"/>
                <w:szCs w:val="22"/>
              </w:rPr>
            </w:pPr>
          </w:p>
          <w:p w14:paraId="26A3FEA8" w14:textId="77777777" w:rsidR="006F1A7E" w:rsidRDefault="006F1A7E" w:rsidP="006F1A7E">
            <w:pPr>
              <w:pStyle w:val="Bodytext90"/>
              <w:rPr>
                <w:rFonts w:ascii="Arial" w:hAnsi="Arial" w:cs="Arial"/>
                <w:b w:val="0"/>
                <w:bCs w:val="0"/>
                <w:noProof/>
                <w:sz w:val="22"/>
                <w:szCs w:val="22"/>
              </w:rPr>
            </w:pPr>
          </w:p>
          <w:p w14:paraId="5CEDE96D" w14:textId="77777777" w:rsidR="006F1A7E" w:rsidRDefault="006F1A7E" w:rsidP="006F1A7E">
            <w:pPr>
              <w:pStyle w:val="Bodytext90"/>
              <w:rPr>
                <w:rFonts w:ascii="Arial" w:hAnsi="Arial" w:cs="Arial"/>
                <w:b w:val="0"/>
                <w:bCs w:val="0"/>
                <w:noProof/>
                <w:sz w:val="22"/>
                <w:szCs w:val="22"/>
              </w:rPr>
            </w:pPr>
          </w:p>
          <w:p w14:paraId="4162263B" w14:textId="77777777" w:rsidR="006F1A7E" w:rsidRDefault="006F1A7E" w:rsidP="006F1A7E">
            <w:pPr>
              <w:pStyle w:val="Bodytext90"/>
              <w:rPr>
                <w:rFonts w:ascii="Arial" w:hAnsi="Arial" w:cs="Arial"/>
                <w:b w:val="0"/>
                <w:bCs w:val="0"/>
                <w:noProof/>
                <w:sz w:val="22"/>
                <w:szCs w:val="22"/>
              </w:rPr>
            </w:pPr>
          </w:p>
          <w:p w14:paraId="4AEA34AE" w14:textId="77777777" w:rsidR="006F1A7E" w:rsidRDefault="006F1A7E" w:rsidP="006F1A7E">
            <w:pPr>
              <w:pStyle w:val="Bodytext90"/>
              <w:rPr>
                <w:rFonts w:ascii="Arial" w:hAnsi="Arial" w:cs="Arial"/>
                <w:b w:val="0"/>
                <w:bCs w:val="0"/>
                <w:noProof/>
                <w:sz w:val="22"/>
                <w:szCs w:val="22"/>
              </w:rPr>
            </w:pPr>
          </w:p>
          <w:p w14:paraId="2CBE63FE" w14:textId="77777777" w:rsidR="006F1A7E" w:rsidRDefault="006F1A7E" w:rsidP="006F1A7E">
            <w:pPr>
              <w:pStyle w:val="Bodytext90"/>
              <w:rPr>
                <w:rFonts w:ascii="Arial" w:hAnsi="Arial" w:cs="Arial"/>
                <w:b w:val="0"/>
                <w:bCs w:val="0"/>
                <w:sz w:val="22"/>
                <w:szCs w:val="22"/>
              </w:rPr>
            </w:pPr>
            <w:r w:rsidRPr="000232ED">
              <w:rPr>
                <w:rFonts w:ascii="Arial" w:hAnsi="Arial" w:cs="Arial"/>
                <w:b w:val="0"/>
                <w:bCs w:val="0"/>
                <w:noProof/>
                <w:sz w:val="22"/>
                <w:szCs w:val="22"/>
              </w:rPr>
              <w:drawing>
                <wp:inline distT="0" distB="0" distL="0" distR="0" wp14:anchorId="44883E54" wp14:editId="39CBEC04">
                  <wp:extent cx="1895475" cy="1173833"/>
                  <wp:effectExtent l="0" t="0" r="0" b="7620"/>
                  <wp:docPr id="92707291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2917" name=""/>
                          <pic:cNvPicPr/>
                        </pic:nvPicPr>
                        <pic:blipFill>
                          <a:blip r:embed="rId14"/>
                          <a:stretch>
                            <a:fillRect/>
                          </a:stretch>
                        </pic:blipFill>
                        <pic:spPr>
                          <a:xfrm>
                            <a:off x="0" y="0"/>
                            <a:ext cx="1924942" cy="1192081"/>
                          </a:xfrm>
                          <a:prstGeom prst="rect">
                            <a:avLst/>
                          </a:prstGeom>
                        </pic:spPr>
                      </pic:pic>
                    </a:graphicData>
                  </a:graphic>
                </wp:inline>
              </w:drawing>
            </w:r>
            <w:r w:rsidRPr="000232ED">
              <w:rPr>
                <w:rFonts w:ascii="Arial" w:hAnsi="Arial" w:cs="Arial"/>
                <w:noProof/>
                <w:sz w:val="22"/>
                <w:szCs w:val="22"/>
              </w:rPr>
              <w:drawing>
                <wp:inline distT="0" distB="0" distL="0" distR="0" wp14:anchorId="3209010B" wp14:editId="438824B0">
                  <wp:extent cx="1264285" cy="1371600"/>
                  <wp:effectExtent l="3493" t="0" r="0" b="0"/>
                  <wp:docPr id="775521744" name="Paveikslėlis 1" descr="Paveikslėlis, kuriame yra automobilis, Automobilio dalis, asmuo, lauk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21744" name="Paveikslėlis 1" descr="Paveikslėlis, kuriame yra automobilis, Automobilio dalis, asmuo, lauko&#10;&#10;Automatiškai sugeneruotas aprašymas"/>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1264285" cy="1371600"/>
                          </a:xfrm>
                          <a:prstGeom prst="rect">
                            <a:avLst/>
                          </a:prstGeom>
                        </pic:spPr>
                      </pic:pic>
                    </a:graphicData>
                  </a:graphic>
                </wp:inline>
              </w:drawing>
            </w:r>
            <w:r w:rsidRPr="000232ED">
              <w:rPr>
                <w:rFonts w:ascii="Arial" w:hAnsi="Arial" w:cs="Arial"/>
                <w:noProof/>
                <w:sz w:val="22"/>
                <w:szCs w:val="22"/>
              </w:rPr>
              <w:drawing>
                <wp:inline distT="0" distB="0" distL="0" distR="0" wp14:anchorId="3E3C711F" wp14:editId="317504A7">
                  <wp:extent cx="1280160" cy="1310640"/>
                  <wp:effectExtent l="0" t="0" r="0" b="3810"/>
                  <wp:docPr id="1752030504" name="Paveikslėlis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89202" cy="1319897"/>
                          </a:xfrm>
                          <a:prstGeom prst="rect">
                            <a:avLst/>
                          </a:prstGeom>
                          <a:noFill/>
                          <a:ln>
                            <a:noFill/>
                          </a:ln>
                        </pic:spPr>
                      </pic:pic>
                    </a:graphicData>
                  </a:graphic>
                </wp:inline>
              </w:drawing>
            </w:r>
          </w:p>
          <w:p w14:paraId="7EF0C995" w14:textId="1F0EC04C" w:rsidR="006F1A7E" w:rsidRPr="000232ED" w:rsidRDefault="006F1A7E" w:rsidP="006F1A7E">
            <w:pPr>
              <w:pStyle w:val="Bodytext90"/>
              <w:rPr>
                <w:rFonts w:ascii="Arial" w:hAnsi="Arial" w:cs="Arial"/>
                <w:b w:val="0"/>
                <w:bCs w:val="0"/>
                <w:sz w:val="22"/>
                <w:szCs w:val="22"/>
              </w:rPr>
            </w:pPr>
            <w:r w:rsidRPr="00161C44">
              <w:rPr>
                <w:rFonts w:ascii="Arial Narrow" w:hAnsi="Arial Narrow"/>
                <w:b w:val="0"/>
                <w:bCs w:val="0"/>
                <w:sz w:val="24"/>
                <w:szCs w:val="24"/>
              </w:rPr>
              <w:t>Pridedamas paveiksliukas tik informacinio pobūdžio</w:t>
            </w:r>
          </w:p>
        </w:tc>
        <w:tc>
          <w:tcPr>
            <w:tcW w:w="4962" w:type="dxa"/>
          </w:tcPr>
          <w:p w14:paraId="76725AC0" w14:textId="64B75EB5"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r w:rsidR="006F1A7E" w:rsidRPr="00615DD7" w14:paraId="184BE5EB" w14:textId="77777777" w:rsidTr="004C4CFC">
        <w:tc>
          <w:tcPr>
            <w:tcW w:w="658" w:type="dxa"/>
            <w:vAlign w:val="center"/>
          </w:tcPr>
          <w:p w14:paraId="047A710A" w14:textId="4D86927A" w:rsidR="006F1A7E" w:rsidRPr="000C13F2" w:rsidRDefault="000B40FC" w:rsidP="006F1A7E">
            <w:pPr>
              <w:pStyle w:val="Bodytext90"/>
              <w:shd w:val="clear" w:color="auto" w:fill="auto"/>
              <w:spacing w:line="240" w:lineRule="auto"/>
              <w:rPr>
                <w:rFonts w:ascii="Arial Narrow" w:hAnsi="Arial Narrow"/>
                <w:b w:val="0"/>
                <w:bCs w:val="0"/>
                <w:sz w:val="24"/>
                <w:szCs w:val="24"/>
              </w:rPr>
            </w:pPr>
            <w:r>
              <w:rPr>
                <w:rFonts w:ascii="Arial Narrow" w:hAnsi="Arial Narrow"/>
                <w:b w:val="0"/>
                <w:bCs w:val="0"/>
                <w:sz w:val="24"/>
                <w:szCs w:val="24"/>
              </w:rPr>
              <w:t>7.5.</w:t>
            </w:r>
          </w:p>
        </w:tc>
        <w:tc>
          <w:tcPr>
            <w:tcW w:w="33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4F4F8B" w14:textId="7766B71A" w:rsidR="006F1A7E" w:rsidRPr="000232ED" w:rsidRDefault="006F1A7E" w:rsidP="006F1A7E">
            <w:pPr>
              <w:pStyle w:val="Bodytext90"/>
              <w:shd w:val="clear" w:color="auto" w:fill="auto"/>
              <w:spacing w:line="240" w:lineRule="auto"/>
              <w:rPr>
                <w:rFonts w:ascii="Arial" w:hAnsi="Arial" w:cs="Arial"/>
                <w:b w:val="0"/>
                <w:bCs w:val="0"/>
                <w:sz w:val="22"/>
                <w:szCs w:val="22"/>
              </w:rPr>
            </w:pPr>
            <w:r w:rsidRPr="000232ED">
              <w:rPr>
                <w:rFonts w:ascii="Arial" w:hAnsi="Arial" w:cs="Arial"/>
                <w:b w:val="0"/>
                <w:bCs w:val="0"/>
                <w:sz w:val="22"/>
                <w:szCs w:val="22"/>
              </w:rPr>
              <w:t>Kelio ženklai ant automobilio galinės dalies viršaus.</w:t>
            </w:r>
          </w:p>
        </w:tc>
        <w:tc>
          <w:tcPr>
            <w:tcW w:w="581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8B5423" w14:textId="77777777" w:rsidR="006F1A7E" w:rsidRPr="000232ED" w:rsidRDefault="006F1A7E" w:rsidP="006F1A7E">
            <w:pPr>
              <w:rPr>
                <w:rFonts w:ascii="Arial" w:hAnsi="Arial" w:cs="Arial"/>
                <w:sz w:val="22"/>
                <w:szCs w:val="22"/>
              </w:rPr>
            </w:pPr>
            <w:r w:rsidRPr="000232ED">
              <w:rPr>
                <w:rFonts w:ascii="Arial" w:hAnsi="Arial" w:cs="Arial"/>
                <w:sz w:val="22"/>
                <w:szCs w:val="22"/>
              </w:rPr>
              <w:t>Galinė automobilio dalis viršuje: Dešinėje pusėje įspėjamasis kelio ženklas Nr.106 – Darbas kelyje.</w:t>
            </w:r>
          </w:p>
          <w:p w14:paraId="0E279EA8" w14:textId="77777777" w:rsidR="006F1A7E" w:rsidRPr="000232ED" w:rsidRDefault="006F1A7E" w:rsidP="006F1A7E">
            <w:pPr>
              <w:rPr>
                <w:rFonts w:ascii="Arial" w:hAnsi="Arial" w:cs="Arial"/>
                <w:sz w:val="22"/>
                <w:szCs w:val="22"/>
              </w:rPr>
            </w:pPr>
            <w:r w:rsidRPr="000232ED">
              <w:rPr>
                <w:rFonts w:ascii="Arial" w:hAnsi="Arial" w:cs="Arial"/>
                <w:sz w:val="22"/>
                <w:szCs w:val="22"/>
              </w:rPr>
              <w:t>Kairėje pusėje nukreipiamasis ženklas Nr. 408 – Apvažiuoti iš kairės (Ženklo numeracija pagal KET)</w:t>
            </w:r>
          </w:p>
          <w:p w14:paraId="20FE41A4" w14:textId="21829E6E" w:rsidR="006F1A7E" w:rsidRPr="000232ED" w:rsidRDefault="006F1A7E" w:rsidP="006F1A7E">
            <w:pPr>
              <w:rPr>
                <w:rFonts w:ascii="Arial" w:hAnsi="Arial" w:cs="Arial"/>
                <w:sz w:val="22"/>
                <w:szCs w:val="22"/>
              </w:rPr>
            </w:pPr>
            <w:r w:rsidRPr="000232ED">
              <w:rPr>
                <w:rFonts w:ascii="Arial" w:hAnsi="Arial" w:cs="Arial"/>
                <w:sz w:val="22"/>
                <w:szCs w:val="22"/>
              </w:rPr>
              <w:t xml:space="preserve">Ženklai priklijuojami ant automobilio kėbulo specialia plėvele: Atsparia atmosferos poveikiui, savaime prisiklijuojančia, </w:t>
            </w:r>
            <w:proofErr w:type="spellStart"/>
            <w:r w:rsidRPr="000232ED">
              <w:rPr>
                <w:rFonts w:ascii="Arial" w:hAnsi="Arial" w:cs="Arial"/>
                <w:sz w:val="22"/>
                <w:szCs w:val="22"/>
              </w:rPr>
              <w:t>refleksuojančia</w:t>
            </w:r>
            <w:proofErr w:type="spellEnd"/>
            <w:r w:rsidRPr="000232ED">
              <w:rPr>
                <w:rFonts w:ascii="Arial" w:hAnsi="Arial" w:cs="Arial"/>
                <w:sz w:val="22"/>
                <w:szCs w:val="22"/>
              </w:rPr>
              <w:t xml:space="preserve"> (atspindinčia) plėvele, su </w:t>
            </w:r>
            <w:r w:rsidRPr="000232ED">
              <w:rPr>
                <w:rFonts w:ascii="Arial" w:hAnsi="Arial" w:cs="Arial"/>
                <w:sz w:val="22"/>
                <w:szCs w:val="22"/>
              </w:rPr>
              <w:lastRenderedPageBreak/>
              <w:t>antikorozinėmis savybėmis bei atsparia tirpikliams. Aukšto lankstumo.</w:t>
            </w:r>
          </w:p>
          <w:p w14:paraId="5528E34E" w14:textId="50035E77" w:rsidR="006F1A7E" w:rsidRPr="000232ED" w:rsidRDefault="006F1A7E" w:rsidP="006F1A7E">
            <w:pPr>
              <w:rPr>
                <w:rFonts w:ascii="Arial" w:hAnsi="Arial" w:cs="Arial"/>
                <w:sz w:val="22"/>
                <w:szCs w:val="22"/>
              </w:rPr>
            </w:pPr>
            <w:r w:rsidRPr="000232ED">
              <w:rPr>
                <w:rFonts w:ascii="Arial" w:hAnsi="Arial" w:cs="Arial"/>
                <w:sz w:val="22"/>
                <w:szCs w:val="22"/>
              </w:rPr>
              <w:t>Plėvelės storis (be apsauginio popieriaus ir klijų) nemažiau 0,10 mm;</w:t>
            </w:r>
          </w:p>
          <w:p w14:paraId="1CA5000E" w14:textId="75757184" w:rsidR="006F1A7E" w:rsidRPr="000232ED" w:rsidRDefault="006F1A7E" w:rsidP="006F1A7E">
            <w:pPr>
              <w:rPr>
                <w:rFonts w:ascii="Arial" w:hAnsi="Arial" w:cs="Arial"/>
                <w:sz w:val="22"/>
                <w:szCs w:val="22"/>
              </w:rPr>
            </w:pPr>
            <w:r w:rsidRPr="000232ED">
              <w:rPr>
                <w:rFonts w:ascii="Arial" w:hAnsi="Arial" w:cs="Arial"/>
                <w:sz w:val="22"/>
                <w:szCs w:val="22"/>
              </w:rPr>
              <w:t>Atsparumas tempimui (DIN 53455)</w:t>
            </w:r>
          </w:p>
          <w:p w14:paraId="00FFCEF7" w14:textId="2A0735AD" w:rsidR="006F1A7E" w:rsidRPr="000232ED" w:rsidRDefault="006F1A7E" w:rsidP="006F1A7E">
            <w:pPr>
              <w:rPr>
                <w:rFonts w:ascii="Arial" w:hAnsi="Arial" w:cs="Arial"/>
                <w:sz w:val="22"/>
                <w:szCs w:val="22"/>
              </w:rPr>
            </w:pPr>
            <w:r w:rsidRPr="000232ED">
              <w:rPr>
                <w:rFonts w:ascii="Arial" w:hAnsi="Arial" w:cs="Arial"/>
                <w:sz w:val="22"/>
                <w:szCs w:val="22"/>
              </w:rPr>
              <w:t xml:space="preserve">išilgai </w:t>
            </w:r>
            <w:proofErr w:type="spellStart"/>
            <w:r w:rsidRPr="000232ED">
              <w:rPr>
                <w:rFonts w:ascii="Arial" w:hAnsi="Arial" w:cs="Arial"/>
                <w:sz w:val="22"/>
                <w:szCs w:val="22"/>
              </w:rPr>
              <w:t>maž</w:t>
            </w:r>
            <w:proofErr w:type="spellEnd"/>
            <w:r w:rsidRPr="000232ED">
              <w:rPr>
                <w:rFonts w:ascii="Arial" w:hAnsi="Arial" w:cs="Arial"/>
                <w:sz w:val="22"/>
                <w:szCs w:val="22"/>
              </w:rPr>
              <w:t>. 10,0 N/mm²</w:t>
            </w:r>
          </w:p>
          <w:p w14:paraId="70B37DD8" w14:textId="14F0BD52" w:rsidR="006F1A7E" w:rsidRPr="000232ED" w:rsidRDefault="006F1A7E" w:rsidP="006F1A7E">
            <w:pPr>
              <w:rPr>
                <w:rFonts w:ascii="Arial" w:hAnsi="Arial" w:cs="Arial"/>
                <w:sz w:val="22"/>
                <w:szCs w:val="22"/>
              </w:rPr>
            </w:pPr>
            <w:r w:rsidRPr="000232ED">
              <w:rPr>
                <w:rFonts w:ascii="Arial" w:hAnsi="Arial" w:cs="Arial"/>
                <w:sz w:val="22"/>
                <w:szCs w:val="22"/>
              </w:rPr>
              <w:t xml:space="preserve">skersai </w:t>
            </w:r>
            <w:proofErr w:type="spellStart"/>
            <w:r w:rsidRPr="000232ED">
              <w:rPr>
                <w:rFonts w:ascii="Arial" w:hAnsi="Arial" w:cs="Arial"/>
                <w:sz w:val="22"/>
                <w:szCs w:val="22"/>
              </w:rPr>
              <w:t>maž</w:t>
            </w:r>
            <w:proofErr w:type="spellEnd"/>
            <w:r w:rsidRPr="000232ED">
              <w:rPr>
                <w:rFonts w:ascii="Arial" w:hAnsi="Arial" w:cs="Arial"/>
                <w:sz w:val="22"/>
                <w:szCs w:val="22"/>
              </w:rPr>
              <w:t>. 10,0 N/mm²</w:t>
            </w:r>
          </w:p>
          <w:p w14:paraId="30EFB671" w14:textId="46F8AB8F" w:rsidR="006F1A7E" w:rsidRPr="000232ED" w:rsidRDefault="006F1A7E" w:rsidP="006F1A7E">
            <w:pPr>
              <w:rPr>
                <w:rFonts w:ascii="Arial" w:hAnsi="Arial" w:cs="Arial"/>
                <w:sz w:val="22"/>
                <w:szCs w:val="22"/>
              </w:rPr>
            </w:pPr>
            <w:r w:rsidRPr="000232ED">
              <w:rPr>
                <w:rFonts w:ascii="Arial" w:hAnsi="Arial" w:cs="Arial"/>
                <w:sz w:val="22"/>
                <w:szCs w:val="22"/>
              </w:rPr>
              <w:t>Pailgėjimas tempiant (DIN 53455)</w:t>
            </w:r>
          </w:p>
          <w:p w14:paraId="7736CC83" w14:textId="033B8364" w:rsidR="006F1A7E" w:rsidRPr="000232ED" w:rsidRDefault="006F1A7E" w:rsidP="006F1A7E">
            <w:pPr>
              <w:rPr>
                <w:rFonts w:ascii="Arial" w:hAnsi="Arial" w:cs="Arial"/>
                <w:sz w:val="22"/>
                <w:szCs w:val="22"/>
              </w:rPr>
            </w:pPr>
            <w:r w:rsidRPr="000232ED">
              <w:rPr>
                <w:rFonts w:ascii="Arial" w:hAnsi="Arial" w:cs="Arial"/>
                <w:sz w:val="22"/>
                <w:szCs w:val="22"/>
              </w:rPr>
              <w:t xml:space="preserve">išilgai </w:t>
            </w:r>
            <w:proofErr w:type="spellStart"/>
            <w:r w:rsidRPr="000232ED">
              <w:rPr>
                <w:rFonts w:ascii="Arial" w:hAnsi="Arial" w:cs="Arial"/>
                <w:sz w:val="22"/>
                <w:szCs w:val="22"/>
              </w:rPr>
              <w:t>maž</w:t>
            </w:r>
            <w:proofErr w:type="spellEnd"/>
            <w:r w:rsidRPr="000232ED">
              <w:rPr>
                <w:rFonts w:ascii="Arial" w:hAnsi="Arial" w:cs="Arial"/>
                <w:sz w:val="22"/>
                <w:szCs w:val="22"/>
              </w:rPr>
              <w:t>. 30%</w:t>
            </w:r>
          </w:p>
          <w:p w14:paraId="4BE9C444" w14:textId="1FC7AA7C" w:rsidR="006F1A7E" w:rsidRDefault="006F1A7E" w:rsidP="006F1A7E">
            <w:pPr>
              <w:pStyle w:val="Bodytext90"/>
              <w:rPr>
                <w:rFonts w:ascii="Arial" w:hAnsi="Arial" w:cs="Arial"/>
                <w:b w:val="0"/>
                <w:bCs w:val="0"/>
                <w:sz w:val="22"/>
                <w:szCs w:val="22"/>
              </w:rPr>
            </w:pPr>
            <w:r w:rsidRPr="000232ED">
              <w:rPr>
                <w:rFonts w:ascii="Arial" w:hAnsi="Arial" w:cs="Arial"/>
                <w:b w:val="0"/>
                <w:bCs w:val="0"/>
                <w:sz w:val="22"/>
                <w:szCs w:val="22"/>
              </w:rPr>
              <w:t xml:space="preserve">skersai </w:t>
            </w:r>
            <w:proofErr w:type="spellStart"/>
            <w:r w:rsidRPr="000232ED">
              <w:rPr>
                <w:rFonts w:ascii="Arial" w:hAnsi="Arial" w:cs="Arial"/>
                <w:b w:val="0"/>
                <w:bCs w:val="0"/>
                <w:sz w:val="22"/>
                <w:szCs w:val="22"/>
              </w:rPr>
              <w:t>maž</w:t>
            </w:r>
            <w:proofErr w:type="spellEnd"/>
            <w:r w:rsidRPr="000232ED">
              <w:rPr>
                <w:rFonts w:ascii="Arial" w:hAnsi="Arial" w:cs="Arial"/>
                <w:b w:val="0"/>
                <w:bCs w:val="0"/>
                <w:sz w:val="22"/>
                <w:szCs w:val="22"/>
              </w:rPr>
              <w:t>. 30 %</w:t>
            </w:r>
          </w:p>
          <w:p w14:paraId="2ED2CC98" w14:textId="77777777" w:rsidR="006F1A7E" w:rsidRDefault="006F1A7E" w:rsidP="006F1A7E">
            <w:pPr>
              <w:pStyle w:val="Bodytext90"/>
              <w:rPr>
                <w:rFonts w:ascii="Arial" w:hAnsi="Arial" w:cs="Arial"/>
                <w:b w:val="0"/>
                <w:bCs w:val="0"/>
                <w:sz w:val="22"/>
                <w:szCs w:val="22"/>
              </w:rPr>
            </w:pPr>
          </w:p>
          <w:p w14:paraId="558F61F4" w14:textId="77777777" w:rsidR="006F1A7E" w:rsidRDefault="006F1A7E" w:rsidP="006F1A7E">
            <w:pPr>
              <w:pStyle w:val="Bodytext90"/>
              <w:rPr>
                <w:rFonts w:ascii="Arial" w:hAnsi="Arial" w:cs="Arial"/>
                <w:b w:val="0"/>
                <w:bCs w:val="0"/>
                <w:sz w:val="22"/>
                <w:szCs w:val="22"/>
              </w:rPr>
            </w:pPr>
          </w:p>
          <w:p w14:paraId="396C2671" w14:textId="77777777" w:rsidR="006F1A7E" w:rsidRDefault="006F1A7E" w:rsidP="006F1A7E">
            <w:pPr>
              <w:pStyle w:val="Bodytext90"/>
              <w:rPr>
                <w:rFonts w:ascii="Arial" w:hAnsi="Arial" w:cs="Arial"/>
                <w:b w:val="0"/>
                <w:bCs w:val="0"/>
                <w:sz w:val="22"/>
                <w:szCs w:val="22"/>
              </w:rPr>
            </w:pPr>
          </w:p>
          <w:p w14:paraId="281E80B6" w14:textId="77777777" w:rsidR="006F1A7E" w:rsidRDefault="006F1A7E" w:rsidP="006F1A7E">
            <w:pPr>
              <w:pStyle w:val="Bodytext90"/>
              <w:rPr>
                <w:rFonts w:ascii="Arial" w:hAnsi="Arial" w:cs="Arial"/>
                <w:b w:val="0"/>
                <w:bCs w:val="0"/>
                <w:sz w:val="22"/>
                <w:szCs w:val="22"/>
              </w:rPr>
            </w:pPr>
          </w:p>
          <w:p w14:paraId="6CE64451" w14:textId="77777777" w:rsidR="006F1A7E" w:rsidRDefault="006F1A7E" w:rsidP="006F1A7E">
            <w:pPr>
              <w:pStyle w:val="Bodytext90"/>
              <w:rPr>
                <w:rFonts w:ascii="Arial" w:hAnsi="Arial" w:cs="Arial"/>
                <w:b w:val="0"/>
                <w:bCs w:val="0"/>
                <w:sz w:val="22"/>
                <w:szCs w:val="22"/>
              </w:rPr>
            </w:pPr>
          </w:p>
          <w:p w14:paraId="6BB18AA5" w14:textId="77777777" w:rsidR="006F1A7E" w:rsidRDefault="006F1A7E" w:rsidP="006F1A7E">
            <w:pPr>
              <w:pStyle w:val="Bodytext90"/>
              <w:rPr>
                <w:rFonts w:ascii="Arial" w:hAnsi="Arial" w:cs="Arial"/>
                <w:b w:val="0"/>
                <w:bCs w:val="0"/>
                <w:sz w:val="22"/>
                <w:szCs w:val="22"/>
              </w:rPr>
            </w:pPr>
          </w:p>
          <w:p w14:paraId="45AB6934" w14:textId="28C9E7D8" w:rsidR="006F1A7E" w:rsidRPr="000232ED" w:rsidRDefault="006F1A7E" w:rsidP="006F1A7E">
            <w:pPr>
              <w:pStyle w:val="Bodytext90"/>
              <w:rPr>
                <w:rFonts w:ascii="Arial" w:hAnsi="Arial" w:cs="Arial"/>
                <w:b w:val="0"/>
                <w:bCs w:val="0"/>
                <w:sz w:val="22"/>
                <w:szCs w:val="22"/>
              </w:rPr>
            </w:pPr>
            <w:r w:rsidRPr="00161C44">
              <w:rPr>
                <w:rFonts w:ascii="Arial Narrow" w:hAnsi="Arial Narrow"/>
                <w:b w:val="0"/>
                <w:bCs w:val="0"/>
                <w:sz w:val="24"/>
                <w:szCs w:val="24"/>
              </w:rPr>
              <w:t>Pridedamas paveiksliukas tik informacinio pobūdžio</w:t>
            </w:r>
            <w:r w:rsidRPr="000232ED">
              <w:rPr>
                <w:rFonts w:ascii="Arial" w:hAnsi="Arial" w:cs="Arial"/>
                <w:noProof/>
                <w:sz w:val="22"/>
                <w:szCs w:val="22"/>
              </w:rPr>
              <w:t xml:space="preserve"> </w:t>
            </w:r>
            <w:r w:rsidRPr="000232ED">
              <w:rPr>
                <w:rFonts w:ascii="Arial" w:hAnsi="Arial" w:cs="Arial"/>
                <w:noProof/>
                <w:sz w:val="22"/>
                <w:szCs w:val="22"/>
              </w:rPr>
              <w:drawing>
                <wp:anchor distT="0" distB="0" distL="114300" distR="114300" simplePos="0" relativeHeight="251660288" behindDoc="0" locked="0" layoutInCell="1" allowOverlap="1" wp14:anchorId="48AB9E25" wp14:editId="53FD1233">
                  <wp:simplePos x="0" y="0"/>
                  <wp:positionH relativeFrom="column">
                    <wp:posOffset>-55880</wp:posOffset>
                  </wp:positionH>
                  <wp:positionV relativeFrom="paragraph">
                    <wp:posOffset>75565</wp:posOffset>
                  </wp:positionV>
                  <wp:extent cx="1989455" cy="1821180"/>
                  <wp:effectExtent l="0" t="0" r="0" b="7620"/>
                  <wp:wrapSquare wrapText="bothSides"/>
                  <wp:docPr id="1353781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89455" cy="18211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62" w:type="dxa"/>
          </w:tcPr>
          <w:p w14:paraId="5BEFC455" w14:textId="4E91FBA9"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lastRenderedPageBreak/>
              <w:t>(įrašyti)</w:t>
            </w:r>
          </w:p>
        </w:tc>
      </w:tr>
      <w:tr w:rsidR="006F1A7E" w:rsidRPr="00615DD7" w14:paraId="6E008FC4" w14:textId="77777777" w:rsidTr="004C4CFC">
        <w:tc>
          <w:tcPr>
            <w:tcW w:w="658" w:type="dxa"/>
            <w:vAlign w:val="center"/>
          </w:tcPr>
          <w:p w14:paraId="5D2EFB8D" w14:textId="3B624CBF" w:rsidR="006F1A7E" w:rsidRPr="00615DD7" w:rsidRDefault="006F1A7E" w:rsidP="006F1A7E">
            <w:pPr>
              <w:pStyle w:val="Bodytext90"/>
              <w:shd w:val="clear" w:color="auto" w:fill="auto"/>
              <w:spacing w:line="240" w:lineRule="auto"/>
              <w:rPr>
                <w:rFonts w:ascii="Arial Narrow" w:hAnsi="Arial Narrow"/>
                <w:b w:val="0"/>
                <w:bCs w:val="0"/>
                <w:sz w:val="24"/>
                <w:szCs w:val="24"/>
              </w:rPr>
            </w:pPr>
            <w:r w:rsidRPr="00E342EF">
              <w:rPr>
                <w:rFonts w:ascii="Arial Narrow" w:hAnsi="Arial Narrow"/>
                <w:b w:val="0"/>
                <w:bCs w:val="0"/>
                <w:sz w:val="24"/>
                <w:szCs w:val="24"/>
              </w:rPr>
              <w:t>7.</w:t>
            </w:r>
            <w:r w:rsidR="000B40FC">
              <w:rPr>
                <w:rFonts w:ascii="Arial Narrow" w:hAnsi="Arial Narrow"/>
                <w:b w:val="0"/>
                <w:bCs w:val="0"/>
                <w:sz w:val="24"/>
                <w:szCs w:val="24"/>
              </w:rPr>
              <w:t>6</w:t>
            </w:r>
            <w:r w:rsidRPr="00E342EF">
              <w:rPr>
                <w:rFonts w:ascii="Arial Narrow" w:hAnsi="Arial Narrow"/>
                <w:b w:val="0"/>
                <w:bCs w:val="0"/>
                <w:sz w:val="24"/>
                <w:szCs w:val="24"/>
              </w:rPr>
              <w:t>.</w:t>
            </w:r>
          </w:p>
        </w:tc>
        <w:tc>
          <w:tcPr>
            <w:tcW w:w="3306" w:type="dxa"/>
            <w:tcBorders>
              <w:top w:val="single" w:sz="4" w:space="0" w:color="auto"/>
              <w:left w:val="single" w:sz="4" w:space="0" w:color="auto"/>
              <w:bottom w:val="single" w:sz="4" w:space="0" w:color="auto"/>
              <w:right w:val="single" w:sz="4" w:space="0" w:color="auto"/>
            </w:tcBorders>
          </w:tcPr>
          <w:p w14:paraId="281F2525" w14:textId="77777777" w:rsidR="006F1A7E" w:rsidRDefault="006F1A7E" w:rsidP="006F1A7E">
            <w:pPr>
              <w:ind w:right="-397"/>
              <w:jc w:val="left"/>
              <w:rPr>
                <w:rFonts w:ascii="Arial Narrow" w:hAnsi="Arial Narrow" w:cs="Arial"/>
                <w:color w:val="000000"/>
                <w:szCs w:val="24"/>
              </w:rPr>
            </w:pPr>
            <w:r w:rsidRPr="00861DC9">
              <w:rPr>
                <w:rFonts w:ascii="Arial Narrow" w:hAnsi="Arial Narrow" w:cs="Arial"/>
                <w:color w:val="000000"/>
                <w:szCs w:val="24"/>
              </w:rPr>
              <w:t xml:space="preserve">Automobilis turi būti </w:t>
            </w:r>
          </w:p>
          <w:p w14:paraId="27241292" w14:textId="29B1E15B" w:rsidR="006F1A7E" w:rsidRDefault="006F1A7E" w:rsidP="006F1A7E">
            <w:pPr>
              <w:ind w:right="-397"/>
              <w:jc w:val="left"/>
              <w:rPr>
                <w:rFonts w:ascii="Arial Narrow" w:hAnsi="Arial Narrow" w:cs="Arial"/>
                <w:color w:val="000000"/>
                <w:szCs w:val="24"/>
              </w:rPr>
            </w:pPr>
            <w:r w:rsidRPr="00861DC9">
              <w:rPr>
                <w:rFonts w:ascii="Arial Narrow" w:hAnsi="Arial Narrow" w:cs="Arial"/>
                <w:color w:val="000000"/>
                <w:szCs w:val="24"/>
              </w:rPr>
              <w:t xml:space="preserve">apdraustas pilnu </w:t>
            </w:r>
          </w:p>
          <w:p w14:paraId="39C145C5" w14:textId="69060614" w:rsidR="006F1A7E" w:rsidRDefault="006F1A7E" w:rsidP="006F1A7E">
            <w:pPr>
              <w:ind w:right="-397"/>
              <w:jc w:val="left"/>
              <w:rPr>
                <w:rFonts w:ascii="Arial Narrow" w:hAnsi="Arial Narrow" w:cs="Arial"/>
                <w:color w:val="000000"/>
                <w:szCs w:val="24"/>
              </w:rPr>
            </w:pPr>
            <w:r w:rsidRPr="00861DC9">
              <w:rPr>
                <w:rFonts w:ascii="Arial Narrow" w:hAnsi="Arial Narrow" w:cs="Arial"/>
                <w:color w:val="000000"/>
                <w:szCs w:val="24"/>
              </w:rPr>
              <w:t xml:space="preserve">KASKO (frančizė 0,00 eurų), </w:t>
            </w:r>
          </w:p>
          <w:p w14:paraId="469E6BE9" w14:textId="77777777" w:rsidR="006F1A7E" w:rsidRPr="00861DC9" w:rsidRDefault="006F1A7E" w:rsidP="006F1A7E">
            <w:pPr>
              <w:ind w:right="-397"/>
              <w:jc w:val="left"/>
              <w:rPr>
                <w:rFonts w:ascii="Arial Narrow" w:hAnsi="Arial Narrow" w:cs="Arial"/>
                <w:color w:val="000000"/>
                <w:szCs w:val="24"/>
              </w:rPr>
            </w:pPr>
            <w:r w:rsidRPr="00861DC9">
              <w:rPr>
                <w:rFonts w:ascii="Arial Narrow" w:hAnsi="Arial Narrow" w:cs="Arial"/>
                <w:color w:val="000000"/>
                <w:szCs w:val="24"/>
              </w:rPr>
              <w:t>įtraukiant padangų bei stiklų draudimą ir transporto priemonių valdytojų civilinės atsakomybės draudimais, įskaitant tiekėjo vykdomą draudiminių įvykių</w:t>
            </w:r>
          </w:p>
          <w:p w14:paraId="6E753646" w14:textId="469E9F36" w:rsidR="006F1A7E" w:rsidRPr="00615DD7" w:rsidRDefault="006F1A7E" w:rsidP="006F1A7E">
            <w:pPr>
              <w:pStyle w:val="Bodytext90"/>
              <w:shd w:val="clear" w:color="auto" w:fill="auto"/>
              <w:spacing w:line="240" w:lineRule="auto"/>
              <w:rPr>
                <w:rFonts w:ascii="Arial Narrow" w:eastAsia="Calibri" w:hAnsi="Arial Narrow"/>
                <w:b w:val="0"/>
                <w:bCs w:val="0"/>
                <w:sz w:val="24"/>
                <w:szCs w:val="24"/>
              </w:rPr>
            </w:pPr>
            <w:r w:rsidRPr="00861DC9">
              <w:rPr>
                <w:rFonts w:ascii="Arial Narrow" w:hAnsi="Arial Narrow" w:cs="Arial"/>
                <w:b w:val="0"/>
                <w:bCs w:val="0"/>
                <w:color w:val="000000"/>
                <w:sz w:val="24"/>
                <w:szCs w:val="24"/>
              </w:rPr>
              <w:t>administravimą.</w:t>
            </w:r>
          </w:p>
        </w:tc>
        <w:tc>
          <w:tcPr>
            <w:tcW w:w="5812" w:type="dxa"/>
            <w:tcBorders>
              <w:top w:val="single" w:sz="4" w:space="0" w:color="auto"/>
              <w:left w:val="single" w:sz="4" w:space="0" w:color="auto"/>
              <w:bottom w:val="single" w:sz="4" w:space="0" w:color="auto"/>
              <w:right w:val="single" w:sz="4" w:space="0" w:color="auto"/>
            </w:tcBorders>
            <w:vAlign w:val="center"/>
          </w:tcPr>
          <w:p w14:paraId="21B00468" w14:textId="5E9C13B2" w:rsidR="006F1A7E" w:rsidRPr="00615DD7" w:rsidRDefault="006F1A7E" w:rsidP="006F1A7E">
            <w:pPr>
              <w:pStyle w:val="Bodytext90"/>
              <w:shd w:val="clear" w:color="auto" w:fill="auto"/>
              <w:spacing w:line="240" w:lineRule="auto"/>
              <w:jc w:val="both"/>
              <w:rPr>
                <w:rFonts w:ascii="Arial Narrow" w:eastAsia="Calibri" w:hAnsi="Arial Narrow"/>
                <w:b w:val="0"/>
                <w:bCs w:val="0"/>
                <w:sz w:val="24"/>
                <w:szCs w:val="24"/>
              </w:rPr>
            </w:pPr>
            <w:r w:rsidRPr="00861DC9">
              <w:rPr>
                <w:rFonts w:ascii="Arial Narrow" w:hAnsi="Arial Narrow" w:cs="Arial"/>
                <w:b w:val="0"/>
                <w:bCs w:val="0"/>
                <w:sz w:val="24"/>
                <w:szCs w:val="24"/>
              </w:rPr>
              <w:t>Privaloma</w:t>
            </w:r>
          </w:p>
        </w:tc>
        <w:tc>
          <w:tcPr>
            <w:tcW w:w="4962" w:type="dxa"/>
          </w:tcPr>
          <w:p w14:paraId="78A5CFB0" w14:textId="21768292" w:rsidR="006F1A7E" w:rsidRPr="00615DD7" w:rsidRDefault="00AB6E01" w:rsidP="00AB6E01">
            <w:pPr>
              <w:pStyle w:val="Bodytext90"/>
              <w:shd w:val="clear" w:color="auto" w:fill="auto"/>
              <w:spacing w:line="240" w:lineRule="auto"/>
              <w:jc w:val="center"/>
              <w:rPr>
                <w:rFonts w:ascii="Arial Narrow" w:hAnsi="Arial Narrow"/>
                <w:b w:val="0"/>
                <w:bCs w:val="0"/>
                <w:sz w:val="24"/>
                <w:szCs w:val="24"/>
                <w:highlight w:val="green"/>
              </w:rPr>
            </w:pPr>
            <w:r w:rsidRPr="00CB1E17">
              <w:rPr>
                <w:rFonts w:ascii="Arial Narrow" w:hAnsi="Arial Narrow" w:cs="Arial"/>
                <w:b w:val="0"/>
                <w:bCs w:val="0"/>
                <w:i/>
                <w:iCs/>
                <w:color w:val="EE0000"/>
                <w:sz w:val="24"/>
                <w:szCs w:val="24"/>
              </w:rPr>
              <w:t>(įrašyti)</w:t>
            </w:r>
          </w:p>
        </w:tc>
      </w:tr>
    </w:tbl>
    <w:p w14:paraId="29C92763" w14:textId="06EB2DC8" w:rsidR="00E44CBF" w:rsidRPr="00FA2820" w:rsidRDefault="00E44CBF" w:rsidP="00D428D4">
      <w:pPr>
        <w:rPr>
          <w:rFonts w:ascii="Arial Narrow" w:hAnsi="Arial Narrow"/>
          <w:szCs w:val="24"/>
        </w:rPr>
      </w:pPr>
    </w:p>
    <w:p w14:paraId="4133B07B" w14:textId="6A8AD585" w:rsidR="005B61D8" w:rsidRPr="005047F9" w:rsidRDefault="00F43559" w:rsidP="005B61D8">
      <w:pPr>
        <w:rPr>
          <w:rFonts w:ascii="Arial Narrow" w:hAnsi="Arial Narrow"/>
          <w:b/>
          <w:bCs/>
          <w:szCs w:val="24"/>
        </w:rPr>
      </w:pPr>
      <w:bookmarkStart w:id="1" w:name="_Hlk107905641"/>
      <w:r w:rsidRPr="005047F9">
        <w:rPr>
          <w:rFonts w:ascii="Arial Narrow" w:hAnsi="Arial Narrow"/>
          <w:b/>
          <w:bCs/>
          <w:szCs w:val="24"/>
        </w:rPr>
        <w:t>8</w:t>
      </w:r>
      <w:r w:rsidR="005B61D8" w:rsidRPr="005047F9">
        <w:rPr>
          <w:rFonts w:ascii="Arial Narrow" w:hAnsi="Arial Narrow"/>
          <w:b/>
          <w:bCs/>
          <w:szCs w:val="24"/>
        </w:rPr>
        <w:t xml:space="preserve">. </w:t>
      </w:r>
      <w:r w:rsidR="006D6A32" w:rsidRPr="006D6A32">
        <w:rPr>
          <w:rFonts w:ascii="Arial Narrow" w:hAnsi="Arial Narrow"/>
          <w:b/>
          <w:bCs/>
          <w:szCs w:val="24"/>
        </w:rPr>
        <w:t>Kartu su Pasiūlymu reikalaujami pateikti dokumentai</w:t>
      </w:r>
      <w:r w:rsidR="005B61D8" w:rsidRPr="005047F9">
        <w:rPr>
          <w:rFonts w:ascii="Arial Narrow" w:hAnsi="Arial Narrow"/>
          <w:b/>
          <w:bCs/>
          <w:szCs w:val="24"/>
        </w:rPr>
        <w:t>:</w:t>
      </w:r>
    </w:p>
    <w:p w14:paraId="5EF4E1A6" w14:textId="12515A11" w:rsidR="00513985" w:rsidRPr="005047F9" w:rsidRDefault="00F43559" w:rsidP="00513985">
      <w:pPr>
        <w:rPr>
          <w:rFonts w:ascii="Arial Narrow" w:hAnsi="Arial Narrow"/>
          <w:b/>
          <w:bCs/>
          <w:szCs w:val="24"/>
        </w:rPr>
      </w:pPr>
      <w:r w:rsidRPr="005047F9">
        <w:rPr>
          <w:rFonts w:ascii="Arial Narrow" w:hAnsi="Arial Narrow"/>
          <w:b/>
          <w:bCs/>
          <w:szCs w:val="24"/>
        </w:rPr>
        <w:t>8</w:t>
      </w:r>
      <w:r w:rsidR="00513985" w:rsidRPr="005047F9">
        <w:rPr>
          <w:rFonts w:ascii="Arial Narrow" w:hAnsi="Arial Narrow"/>
          <w:b/>
          <w:bCs/>
          <w:szCs w:val="24"/>
        </w:rPr>
        <w:t>.</w:t>
      </w:r>
      <w:r w:rsidRPr="005047F9">
        <w:rPr>
          <w:rFonts w:ascii="Arial Narrow" w:hAnsi="Arial Narrow"/>
          <w:b/>
          <w:bCs/>
          <w:szCs w:val="24"/>
        </w:rPr>
        <w:t>1</w:t>
      </w:r>
      <w:r w:rsidR="00513985" w:rsidRPr="005047F9">
        <w:rPr>
          <w:rFonts w:ascii="Arial Narrow" w:hAnsi="Arial Narrow"/>
          <w:b/>
          <w:bCs/>
          <w:szCs w:val="24"/>
        </w:rPr>
        <w:t>. vartotojo instrukcija (</w:t>
      </w:r>
      <w:r w:rsidR="00513985" w:rsidRPr="005047F9">
        <w:rPr>
          <w:rFonts w:ascii="Arial Narrow" w:hAnsi="Arial Narrow"/>
          <w:b/>
          <w:bCs/>
          <w:i/>
          <w:iCs/>
          <w:szCs w:val="24"/>
        </w:rPr>
        <w:t>įrašyti failo pavadinimą:__________________</w:t>
      </w:r>
      <w:r w:rsidR="00513985" w:rsidRPr="005047F9">
        <w:rPr>
          <w:rFonts w:ascii="Arial Narrow" w:hAnsi="Arial Narrow"/>
          <w:b/>
          <w:bCs/>
          <w:szCs w:val="24"/>
        </w:rPr>
        <w:t>);</w:t>
      </w:r>
    </w:p>
    <w:p w14:paraId="4E98D2AB" w14:textId="0B839BE4" w:rsidR="00513985" w:rsidRPr="005047F9" w:rsidRDefault="00F43559" w:rsidP="00513985">
      <w:pPr>
        <w:rPr>
          <w:rFonts w:ascii="Arial Narrow" w:hAnsi="Arial Narrow"/>
          <w:b/>
          <w:bCs/>
          <w:szCs w:val="24"/>
        </w:rPr>
      </w:pPr>
      <w:r w:rsidRPr="005047F9">
        <w:rPr>
          <w:rFonts w:ascii="Arial Narrow" w:hAnsi="Arial Narrow"/>
          <w:b/>
          <w:bCs/>
          <w:szCs w:val="24"/>
        </w:rPr>
        <w:t>8</w:t>
      </w:r>
      <w:r w:rsidR="00513985" w:rsidRPr="005047F9">
        <w:rPr>
          <w:rFonts w:ascii="Arial Narrow" w:hAnsi="Arial Narrow"/>
          <w:b/>
          <w:bCs/>
          <w:szCs w:val="24"/>
        </w:rPr>
        <w:t>.</w:t>
      </w:r>
      <w:r w:rsidRPr="005047F9">
        <w:rPr>
          <w:rFonts w:ascii="Arial Narrow" w:hAnsi="Arial Narrow"/>
          <w:b/>
          <w:bCs/>
          <w:szCs w:val="24"/>
        </w:rPr>
        <w:t>2</w:t>
      </w:r>
      <w:r w:rsidR="00513985" w:rsidRPr="005047F9">
        <w:rPr>
          <w:rFonts w:ascii="Arial Narrow" w:hAnsi="Arial Narrow"/>
          <w:b/>
          <w:bCs/>
          <w:szCs w:val="24"/>
        </w:rPr>
        <w:t>. automobilio techninė specifikacija (</w:t>
      </w:r>
      <w:r w:rsidR="00513985" w:rsidRPr="005047F9">
        <w:rPr>
          <w:rFonts w:ascii="Arial Narrow" w:hAnsi="Arial Narrow"/>
          <w:b/>
          <w:bCs/>
          <w:i/>
          <w:iCs/>
          <w:szCs w:val="24"/>
        </w:rPr>
        <w:t>įrašyti failo pavadinimą:__________________</w:t>
      </w:r>
      <w:r w:rsidR="00513985" w:rsidRPr="005047F9">
        <w:rPr>
          <w:rFonts w:ascii="Arial Narrow" w:hAnsi="Arial Narrow"/>
          <w:b/>
          <w:bCs/>
          <w:szCs w:val="24"/>
        </w:rPr>
        <w:t>)</w:t>
      </w:r>
      <w:r w:rsidR="003C54A3" w:rsidRPr="005047F9">
        <w:rPr>
          <w:rFonts w:ascii="Arial Narrow" w:hAnsi="Arial Narrow"/>
          <w:b/>
          <w:bCs/>
          <w:szCs w:val="24"/>
        </w:rPr>
        <w:t>.</w:t>
      </w:r>
    </w:p>
    <w:p w14:paraId="57D6D8DD" w14:textId="77777777" w:rsidR="00513985" w:rsidRPr="005047F9" w:rsidRDefault="00513985" w:rsidP="00513985">
      <w:pPr>
        <w:rPr>
          <w:rFonts w:ascii="Arial Narrow" w:hAnsi="Arial Narrow"/>
          <w:b/>
          <w:bCs/>
          <w:szCs w:val="24"/>
        </w:rPr>
      </w:pPr>
    </w:p>
    <w:p w14:paraId="02438B1F" w14:textId="5E4A6AB9" w:rsidR="00513985" w:rsidRDefault="00513985" w:rsidP="00513985">
      <w:pPr>
        <w:rPr>
          <w:rFonts w:ascii="Arial Narrow" w:hAnsi="Arial Narrow"/>
          <w:b/>
          <w:bCs/>
          <w:szCs w:val="24"/>
        </w:rPr>
      </w:pPr>
      <w:r w:rsidRPr="005047F9">
        <w:rPr>
          <w:rFonts w:ascii="Arial Narrow" w:hAnsi="Arial Narrow"/>
          <w:b/>
          <w:bCs/>
          <w:szCs w:val="24"/>
        </w:rPr>
        <w:t xml:space="preserve">*Pastabos. 1) Deklaracijos, įsipareigojimai, garantijos turi būti patvirtinti įgalioto asmens parašu; 2) Visi </w:t>
      </w:r>
      <w:r w:rsidR="00F43559" w:rsidRPr="005047F9">
        <w:rPr>
          <w:rFonts w:ascii="Arial Narrow" w:hAnsi="Arial Narrow"/>
          <w:b/>
          <w:bCs/>
          <w:szCs w:val="24"/>
        </w:rPr>
        <w:t>8</w:t>
      </w:r>
      <w:r w:rsidR="001626EF" w:rsidRPr="005047F9">
        <w:rPr>
          <w:rFonts w:ascii="Arial Narrow" w:hAnsi="Arial Narrow"/>
          <w:b/>
          <w:bCs/>
          <w:szCs w:val="24"/>
        </w:rPr>
        <w:t xml:space="preserve">.1. – </w:t>
      </w:r>
      <w:r w:rsidR="00F43559" w:rsidRPr="005047F9">
        <w:rPr>
          <w:rFonts w:ascii="Arial Narrow" w:hAnsi="Arial Narrow"/>
          <w:b/>
          <w:bCs/>
          <w:szCs w:val="24"/>
        </w:rPr>
        <w:t>8</w:t>
      </w:r>
      <w:r w:rsidR="001626EF" w:rsidRPr="005047F9">
        <w:rPr>
          <w:rFonts w:ascii="Arial Narrow" w:hAnsi="Arial Narrow"/>
          <w:b/>
          <w:bCs/>
          <w:szCs w:val="24"/>
        </w:rPr>
        <w:t>.</w:t>
      </w:r>
      <w:r w:rsidR="00F43559" w:rsidRPr="0038358A">
        <w:rPr>
          <w:rFonts w:ascii="Arial Narrow" w:hAnsi="Arial Narrow"/>
          <w:b/>
          <w:bCs/>
          <w:szCs w:val="24"/>
        </w:rPr>
        <w:t>2</w:t>
      </w:r>
      <w:r w:rsidR="001626EF" w:rsidRPr="005047F9">
        <w:rPr>
          <w:rFonts w:ascii="Arial Narrow" w:hAnsi="Arial Narrow"/>
          <w:b/>
          <w:bCs/>
          <w:szCs w:val="24"/>
        </w:rPr>
        <w:t>.</w:t>
      </w:r>
      <w:r w:rsidRPr="005047F9">
        <w:rPr>
          <w:rFonts w:ascii="Arial Narrow" w:hAnsi="Arial Narrow"/>
          <w:b/>
          <w:bCs/>
          <w:szCs w:val="24"/>
        </w:rPr>
        <w:t xml:space="preserve"> p. nurodyti dokumentai turi būti pateikti lietuvių kalba, o jeigu dokumentai parengti užsienio kalba – tuomet jie turi būti pateikti su vertimu į lietuvių kalbą, kaip to reikalaujama konkurso sąlygose.</w:t>
      </w:r>
      <w:bookmarkEnd w:id="1"/>
    </w:p>
    <w:p w14:paraId="3730252F" w14:textId="77777777" w:rsidR="00B46C2F" w:rsidRDefault="00B46C2F" w:rsidP="00513985">
      <w:pPr>
        <w:rPr>
          <w:rFonts w:ascii="Arial Narrow" w:hAnsi="Arial Narrow"/>
          <w:b/>
          <w:bCs/>
          <w:szCs w:val="24"/>
        </w:rPr>
      </w:pPr>
    </w:p>
    <w:p w14:paraId="02D14CFF" w14:textId="77777777" w:rsidR="00B46C2F" w:rsidRPr="00B46C2F" w:rsidRDefault="00B46C2F" w:rsidP="00B46C2F">
      <w:pPr>
        <w:rPr>
          <w:rFonts w:ascii="Arial Narrow" w:hAnsi="Arial Narrow"/>
          <w:b/>
          <w:bCs/>
          <w:color w:val="FF0000"/>
          <w:szCs w:val="24"/>
        </w:rPr>
      </w:pPr>
      <w:r w:rsidRPr="00B46C2F">
        <w:rPr>
          <w:rFonts w:ascii="Arial Narrow" w:hAnsi="Arial Narrow"/>
          <w:b/>
          <w:bCs/>
          <w:color w:val="FF0000"/>
          <w:szCs w:val="24"/>
        </w:rPr>
        <w:t xml:space="preserve">** Tiekėjų atitikties lentelėje turi būti pateiktas siūlomos reikšmės atitiktį įrodančio dokumento pavadinimas ir konkretus puslapis.   </w:t>
      </w:r>
    </w:p>
    <w:p w14:paraId="5C88AFE8" w14:textId="77777777" w:rsidR="00B46C2F" w:rsidRPr="005047F9" w:rsidRDefault="00B46C2F" w:rsidP="00513985">
      <w:pPr>
        <w:rPr>
          <w:rFonts w:ascii="Arial Narrow" w:hAnsi="Arial Narrow"/>
          <w:b/>
          <w:bCs/>
          <w:szCs w:val="24"/>
        </w:rPr>
      </w:pPr>
    </w:p>
    <w:sectPr w:rsidR="00B46C2F" w:rsidRPr="005047F9" w:rsidSect="003947B1">
      <w:headerReference w:type="default" r:id="rId18"/>
      <w:headerReference w:type="first" r:id="rId19"/>
      <w:pgSz w:w="16838" w:h="11906" w:orient="landscape"/>
      <w:pgMar w:top="1701" w:right="1701" w:bottom="567"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9D0799" w14:textId="77777777" w:rsidR="007F25DC" w:rsidRDefault="007F25DC" w:rsidP="00EC4D0B">
      <w:r>
        <w:separator/>
      </w:r>
    </w:p>
  </w:endnote>
  <w:endnote w:type="continuationSeparator" w:id="0">
    <w:p w14:paraId="6EE453E3" w14:textId="77777777" w:rsidR="007F25DC" w:rsidRDefault="007F25DC" w:rsidP="00EC4D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D39F6A" w14:textId="77777777" w:rsidR="007F25DC" w:rsidRDefault="007F25DC" w:rsidP="00EC4D0B">
      <w:r>
        <w:separator/>
      </w:r>
    </w:p>
  </w:footnote>
  <w:footnote w:type="continuationSeparator" w:id="0">
    <w:p w14:paraId="5A9E9AC8" w14:textId="77777777" w:rsidR="007F25DC" w:rsidRDefault="007F25DC" w:rsidP="00EC4D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737" w:type="dxa"/>
      <w:tblLook w:val="04A0" w:firstRow="1" w:lastRow="0" w:firstColumn="1" w:lastColumn="0" w:noHBand="0" w:noVBand="1"/>
    </w:tblPr>
    <w:tblGrid>
      <w:gridCol w:w="2757"/>
      <w:gridCol w:w="11980"/>
    </w:tblGrid>
    <w:tr w:rsidR="004C0287" w14:paraId="27E68F0D" w14:textId="77777777" w:rsidTr="004C0287">
      <w:trPr>
        <w:trHeight w:val="229"/>
      </w:trPr>
      <w:tc>
        <w:tcPr>
          <w:tcW w:w="2757" w:type="dxa"/>
          <w:vMerge w:val="restart"/>
          <w:vAlign w:val="center"/>
        </w:tcPr>
        <w:p w14:paraId="4E0FBFE7" w14:textId="00C28C9A" w:rsidR="004C0287" w:rsidRDefault="004C0287" w:rsidP="00FE109A">
          <w:pPr>
            <w:pStyle w:val="Header"/>
            <w:jc w:val="center"/>
          </w:pPr>
          <w:r>
            <w:rPr>
              <w:noProof/>
            </w:rPr>
            <w:drawing>
              <wp:inline distT="0" distB="0" distL="0" distR="0" wp14:anchorId="42988EF7" wp14:editId="71B17B36">
                <wp:extent cx="1613640" cy="206023"/>
                <wp:effectExtent l="0" t="0" r="0" b="0"/>
                <wp:docPr id="458036381"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1980" w:type="dxa"/>
          <w:vMerge w:val="restart"/>
          <w:vAlign w:val="center"/>
        </w:tcPr>
        <w:p w14:paraId="07BEC9FB" w14:textId="77777777" w:rsidR="004C0287" w:rsidRDefault="004C0287" w:rsidP="00FE109A">
          <w:pPr>
            <w:pStyle w:val="Header"/>
            <w:jc w:val="center"/>
            <w:rPr>
              <w:b/>
              <w:caps/>
              <w:sz w:val="24"/>
              <w:szCs w:val="28"/>
            </w:rPr>
          </w:pPr>
          <w:r w:rsidRPr="00134A63">
            <w:rPr>
              <w:b/>
              <w:caps/>
              <w:sz w:val="24"/>
              <w:szCs w:val="28"/>
            </w:rPr>
            <w:t xml:space="preserve">specialaus automobilio kelių apžiūrų darbams nuoma </w:t>
          </w:r>
        </w:p>
        <w:p w14:paraId="4D41CFE4" w14:textId="1DE22554" w:rsidR="004C0287" w:rsidRPr="00042867" w:rsidRDefault="004C0287" w:rsidP="00FE109A">
          <w:pPr>
            <w:pStyle w:val="Header"/>
            <w:jc w:val="center"/>
            <w:rPr>
              <w:b/>
              <w:bCs/>
              <w:sz w:val="24"/>
              <w:szCs w:val="28"/>
              <w:lang w:val="en-US"/>
            </w:rPr>
          </w:pPr>
          <w:r w:rsidRPr="006F5D4D">
            <w:rPr>
              <w:b/>
              <w:caps/>
              <w:sz w:val="24"/>
              <w:szCs w:val="28"/>
            </w:rPr>
            <w:t>PREKIŲ ATITIKTIES TECHNINĖS SPECIFIKACIJOS REIKALAVIMAMS LENTELĖ</w:t>
          </w:r>
        </w:p>
      </w:tc>
    </w:tr>
    <w:tr w:rsidR="004C0287" w14:paraId="41082ECB" w14:textId="77777777" w:rsidTr="004C0287">
      <w:trPr>
        <w:trHeight w:val="229"/>
      </w:trPr>
      <w:tc>
        <w:tcPr>
          <w:tcW w:w="2757" w:type="dxa"/>
          <w:vMerge/>
        </w:tcPr>
        <w:p w14:paraId="530AA3FD" w14:textId="77777777" w:rsidR="004C0287" w:rsidRDefault="004C0287" w:rsidP="00B31D3F">
          <w:pPr>
            <w:pStyle w:val="Header"/>
          </w:pPr>
        </w:p>
      </w:tc>
      <w:tc>
        <w:tcPr>
          <w:tcW w:w="11980" w:type="dxa"/>
          <w:vMerge/>
        </w:tcPr>
        <w:p w14:paraId="5A41F893" w14:textId="77777777" w:rsidR="004C0287" w:rsidRDefault="004C0287" w:rsidP="00B31D3F">
          <w:pPr>
            <w:pStyle w:val="Header"/>
          </w:pPr>
        </w:p>
      </w:tc>
    </w:tr>
    <w:tr w:rsidR="004C0287" w14:paraId="6C6C8041" w14:textId="77777777" w:rsidTr="004C0287">
      <w:trPr>
        <w:trHeight w:val="229"/>
      </w:trPr>
      <w:tc>
        <w:tcPr>
          <w:tcW w:w="2757" w:type="dxa"/>
          <w:vMerge/>
        </w:tcPr>
        <w:p w14:paraId="71F80B78" w14:textId="77777777" w:rsidR="004C0287" w:rsidRDefault="004C0287" w:rsidP="00B31D3F">
          <w:pPr>
            <w:pStyle w:val="Header"/>
          </w:pPr>
        </w:p>
      </w:tc>
      <w:tc>
        <w:tcPr>
          <w:tcW w:w="11980" w:type="dxa"/>
          <w:vMerge/>
        </w:tcPr>
        <w:p w14:paraId="53DCDFBF" w14:textId="77777777" w:rsidR="004C0287" w:rsidRDefault="004C0287" w:rsidP="00B31D3F">
          <w:pPr>
            <w:pStyle w:val="Header"/>
          </w:pPr>
        </w:p>
      </w:tc>
    </w:tr>
  </w:tbl>
  <w:p w14:paraId="122DC605" w14:textId="77777777" w:rsidR="00B31D3F" w:rsidRDefault="00B31D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4879" w:type="dxa"/>
      <w:tblLook w:val="04A0" w:firstRow="1" w:lastRow="0" w:firstColumn="1" w:lastColumn="0" w:noHBand="0" w:noVBand="1"/>
    </w:tblPr>
    <w:tblGrid>
      <w:gridCol w:w="2757"/>
      <w:gridCol w:w="12122"/>
    </w:tblGrid>
    <w:tr w:rsidR="00152BC4" w14:paraId="6C6DAD52" w14:textId="77777777" w:rsidTr="00152BC4">
      <w:trPr>
        <w:trHeight w:val="708"/>
      </w:trPr>
      <w:tc>
        <w:tcPr>
          <w:tcW w:w="2757" w:type="dxa"/>
          <w:vAlign w:val="center"/>
        </w:tcPr>
        <w:p w14:paraId="12CEC5CA" w14:textId="1B19383D" w:rsidR="00152BC4" w:rsidRDefault="00152BC4" w:rsidP="005F5463">
          <w:pPr>
            <w:pStyle w:val="Header"/>
          </w:pPr>
          <w:r>
            <w:rPr>
              <w:noProof/>
            </w:rPr>
            <w:drawing>
              <wp:inline distT="0" distB="0" distL="0" distR="0" wp14:anchorId="318F4524" wp14:editId="605C4CC5">
                <wp:extent cx="1613640" cy="206023"/>
                <wp:effectExtent l="0" t="0" r="0" b="0"/>
                <wp:docPr id="1073741825"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12122" w:type="dxa"/>
          <w:vAlign w:val="center"/>
        </w:tcPr>
        <w:p w14:paraId="345E844F" w14:textId="77777777" w:rsidR="00152BC4" w:rsidRDefault="00152BC4" w:rsidP="00152BC4">
          <w:pPr>
            <w:pStyle w:val="Header"/>
            <w:jc w:val="center"/>
            <w:rPr>
              <w:b/>
              <w:caps/>
              <w:sz w:val="24"/>
              <w:szCs w:val="28"/>
            </w:rPr>
          </w:pPr>
          <w:r w:rsidRPr="00134A63">
            <w:rPr>
              <w:rFonts w:eastAsia="Times New Roman" w:cs="Times New Roman"/>
              <w:b/>
              <w:bCs/>
              <w:caps/>
              <w:sz w:val="24"/>
              <w:szCs w:val="24"/>
            </w:rPr>
            <w:t xml:space="preserve">specialaus automobilio kelių apžiūrų darbams </w:t>
          </w:r>
          <w:r>
            <w:rPr>
              <w:rFonts w:eastAsia="Times New Roman" w:cs="Times New Roman"/>
              <w:b/>
              <w:bCs/>
              <w:caps/>
              <w:sz w:val="24"/>
              <w:szCs w:val="24"/>
            </w:rPr>
            <w:t xml:space="preserve">NUOMOS </w:t>
          </w:r>
          <w:r w:rsidRPr="00AC0C86">
            <w:rPr>
              <w:rFonts w:eastAsia="Times New Roman" w:cs="Times New Roman"/>
              <w:b/>
              <w:bCs/>
              <w:caps/>
              <w:sz w:val="24"/>
              <w:szCs w:val="24"/>
            </w:rPr>
            <w:t>PIRKIMO</w:t>
          </w:r>
        </w:p>
        <w:p w14:paraId="4049DB45" w14:textId="7E221A91" w:rsidR="00152BC4" w:rsidRPr="00FD42B8" w:rsidRDefault="00152BC4" w:rsidP="00152BC4">
          <w:pPr>
            <w:pStyle w:val="Header"/>
            <w:jc w:val="center"/>
            <w:rPr>
              <w:rFonts w:cs="Calibri"/>
              <w:color w:val="000000"/>
              <w:szCs w:val="20"/>
            </w:rPr>
          </w:pPr>
          <w:r w:rsidRPr="000B0B9C">
            <w:rPr>
              <w:b/>
              <w:caps/>
              <w:sz w:val="24"/>
              <w:szCs w:val="28"/>
            </w:rPr>
            <w:t>Prekių atitikties techninės specifikacijos reikalavimams lentelė</w:t>
          </w:r>
        </w:p>
      </w:tc>
    </w:tr>
  </w:tbl>
  <w:p w14:paraId="77D00CE6" w14:textId="77777777" w:rsidR="00F20C9B" w:rsidRDefault="00F20C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96F57"/>
    <w:multiLevelType w:val="hybridMultilevel"/>
    <w:tmpl w:val="70249B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96D4906"/>
    <w:multiLevelType w:val="hybridMultilevel"/>
    <w:tmpl w:val="5C0492BC"/>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58B565A6"/>
    <w:multiLevelType w:val="hybridMultilevel"/>
    <w:tmpl w:val="992A7E86"/>
    <w:lvl w:ilvl="0" w:tplc="6B8C797A">
      <w:start w:val="1"/>
      <w:numFmt w:val="decimal"/>
      <w:lvlText w:val="%1."/>
      <w:lvlJc w:val="left"/>
      <w:pPr>
        <w:ind w:left="720" w:hanging="360"/>
      </w:pPr>
    </w:lvl>
    <w:lvl w:ilvl="1" w:tplc="AD0070E6">
      <w:start w:val="1"/>
      <w:numFmt w:val="lowerLetter"/>
      <w:lvlText w:val="%2."/>
      <w:lvlJc w:val="left"/>
      <w:pPr>
        <w:ind w:left="1440" w:hanging="360"/>
      </w:pPr>
    </w:lvl>
    <w:lvl w:ilvl="2" w:tplc="93886940">
      <w:start w:val="1"/>
      <w:numFmt w:val="lowerRoman"/>
      <w:lvlText w:val="%3."/>
      <w:lvlJc w:val="right"/>
      <w:pPr>
        <w:ind w:left="2160" w:hanging="180"/>
      </w:pPr>
    </w:lvl>
    <w:lvl w:ilvl="3" w:tplc="5BAC42CA">
      <w:start w:val="1"/>
      <w:numFmt w:val="decimal"/>
      <w:lvlText w:val="%4."/>
      <w:lvlJc w:val="left"/>
      <w:pPr>
        <w:ind w:left="2880" w:hanging="360"/>
      </w:pPr>
    </w:lvl>
    <w:lvl w:ilvl="4" w:tplc="A3C08E12">
      <w:start w:val="1"/>
      <w:numFmt w:val="lowerLetter"/>
      <w:lvlText w:val="%5."/>
      <w:lvlJc w:val="left"/>
      <w:pPr>
        <w:ind w:left="3600" w:hanging="360"/>
      </w:pPr>
    </w:lvl>
    <w:lvl w:ilvl="5" w:tplc="E58CEE14">
      <w:start w:val="1"/>
      <w:numFmt w:val="lowerRoman"/>
      <w:lvlText w:val="%6."/>
      <w:lvlJc w:val="right"/>
      <w:pPr>
        <w:ind w:left="4320" w:hanging="180"/>
      </w:pPr>
    </w:lvl>
    <w:lvl w:ilvl="6" w:tplc="206632AE">
      <w:start w:val="1"/>
      <w:numFmt w:val="decimal"/>
      <w:lvlText w:val="%7."/>
      <w:lvlJc w:val="left"/>
      <w:pPr>
        <w:ind w:left="5040" w:hanging="360"/>
      </w:pPr>
    </w:lvl>
    <w:lvl w:ilvl="7" w:tplc="879266C8">
      <w:start w:val="1"/>
      <w:numFmt w:val="lowerLetter"/>
      <w:lvlText w:val="%8."/>
      <w:lvlJc w:val="left"/>
      <w:pPr>
        <w:ind w:left="5760" w:hanging="360"/>
      </w:pPr>
    </w:lvl>
    <w:lvl w:ilvl="8" w:tplc="97E2264A">
      <w:start w:val="1"/>
      <w:numFmt w:val="lowerRoman"/>
      <w:lvlText w:val="%9."/>
      <w:lvlJc w:val="right"/>
      <w:pPr>
        <w:ind w:left="6480" w:hanging="180"/>
      </w:pPr>
    </w:lvl>
  </w:abstractNum>
  <w:abstractNum w:abstractNumId="4"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72D938DB"/>
    <w:multiLevelType w:val="hybridMultilevel"/>
    <w:tmpl w:val="ACE8C088"/>
    <w:lvl w:ilvl="0" w:tplc="D856EC4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869029317">
    <w:abstractNumId w:val="7"/>
  </w:num>
  <w:num w:numId="2" w16cid:durableId="1679845485">
    <w:abstractNumId w:val="4"/>
  </w:num>
  <w:num w:numId="3" w16cid:durableId="531305030">
    <w:abstractNumId w:val="5"/>
  </w:num>
  <w:num w:numId="4" w16cid:durableId="979189955">
    <w:abstractNumId w:val="6"/>
  </w:num>
  <w:num w:numId="5" w16cid:durableId="1760060909">
    <w:abstractNumId w:val="1"/>
  </w:num>
  <w:num w:numId="6" w16cid:durableId="1727531757">
    <w:abstractNumId w:val="8"/>
  </w:num>
  <w:num w:numId="7" w16cid:durableId="2000881579">
    <w:abstractNumId w:val="2"/>
  </w:num>
  <w:num w:numId="8" w16cid:durableId="1816986596">
    <w:abstractNumId w:val="0"/>
  </w:num>
  <w:num w:numId="9" w16cid:durableId="39901559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1557"/>
    <w:rsid w:val="0000157C"/>
    <w:rsid w:val="00010285"/>
    <w:rsid w:val="00011E8B"/>
    <w:rsid w:val="00027751"/>
    <w:rsid w:val="0003254C"/>
    <w:rsid w:val="0003313F"/>
    <w:rsid w:val="00034AD1"/>
    <w:rsid w:val="00042867"/>
    <w:rsid w:val="00042FD1"/>
    <w:rsid w:val="0004380B"/>
    <w:rsid w:val="00070874"/>
    <w:rsid w:val="00074AE3"/>
    <w:rsid w:val="0008011D"/>
    <w:rsid w:val="00082FF5"/>
    <w:rsid w:val="00083194"/>
    <w:rsid w:val="00085B18"/>
    <w:rsid w:val="00086E13"/>
    <w:rsid w:val="000948A1"/>
    <w:rsid w:val="000957F1"/>
    <w:rsid w:val="000A5B4D"/>
    <w:rsid w:val="000A7249"/>
    <w:rsid w:val="000B0B9C"/>
    <w:rsid w:val="000B40FC"/>
    <w:rsid w:val="000B5263"/>
    <w:rsid w:val="000C24B2"/>
    <w:rsid w:val="000D5588"/>
    <w:rsid w:val="000D5C26"/>
    <w:rsid w:val="000D5D8D"/>
    <w:rsid w:val="000D74F3"/>
    <w:rsid w:val="000E5B1C"/>
    <w:rsid w:val="000E76E1"/>
    <w:rsid w:val="000F1DB6"/>
    <w:rsid w:val="000F4907"/>
    <w:rsid w:val="000F5711"/>
    <w:rsid w:val="000F6511"/>
    <w:rsid w:val="00110CCB"/>
    <w:rsid w:val="0012301A"/>
    <w:rsid w:val="001237BD"/>
    <w:rsid w:val="00132400"/>
    <w:rsid w:val="00134A63"/>
    <w:rsid w:val="0013656E"/>
    <w:rsid w:val="001376E6"/>
    <w:rsid w:val="00143287"/>
    <w:rsid w:val="0014684C"/>
    <w:rsid w:val="00150302"/>
    <w:rsid w:val="0015165C"/>
    <w:rsid w:val="00152622"/>
    <w:rsid w:val="00152BC4"/>
    <w:rsid w:val="00152CA2"/>
    <w:rsid w:val="00154693"/>
    <w:rsid w:val="00160318"/>
    <w:rsid w:val="001626EF"/>
    <w:rsid w:val="0016409E"/>
    <w:rsid w:val="0016744B"/>
    <w:rsid w:val="001725FF"/>
    <w:rsid w:val="00176A3F"/>
    <w:rsid w:val="00191375"/>
    <w:rsid w:val="00193C31"/>
    <w:rsid w:val="001940D3"/>
    <w:rsid w:val="00194D5E"/>
    <w:rsid w:val="001A3260"/>
    <w:rsid w:val="001A5CD5"/>
    <w:rsid w:val="001A7BF0"/>
    <w:rsid w:val="001B18E5"/>
    <w:rsid w:val="001B2B60"/>
    <w:rsid w:val="001B4624"/>
    <w:rsid w:val="001C3CD7"/>
    <w:rsid w:val="001C688F"/>
    <w:rsid w:val="001D7D4A"/>
    <w:rsid w:val="001E05FB"/>
    <w:rsid w:val="001E2B8D"/>
    <w:rsid w:val="001E45EB"/>
    <w:rsid w:val="001E528D"/>
    <w:rsid w:val="001F271A"/>
    <w:rsid w:val="001F61D5"/>
    <w:rsid w:val="00200A98"/>
    <w:rsid w:val="00202C04"/>
    <w:rsid w:val="00204DB7"/>
    <w:rsid w:val="00205822"/>
    <w:rsid w:val="002249A0"/>
    <w:rsid w:val="00232369"/>
    <w:rsid w:val="002369C6"/>
    <w:rsid w:val="0025076B"/>
    <w:rsid w:val="002566B7"/>
    <w:rsid w:val="0026400F"/>
    <w:rsid w:val="00265EC4"/>
    <w:rsid w:val="00266D17"/>
    <w:rsid w:val="002722F2"/>
    <w:rsid w:val="00273AB4"/>
    <w:rsid w:val="002831C7"/>
    <w:rsid w:val="002832EE"/>
    <w:rsid w:val="002836FE"/>
    <w:rsid w:val="00291AAC"/>
    <w:rsid w:val="00293A51"/>
    <w:rsid w:val="002A0C50"/>
    <w:rsid w:val="002A60BD"/>
    <w:rsid w:val="002A676B"/>
    <w:rsid w:val="002A7B31"/>
    <w:rsid w:val="002B16C8"/>
    <w:rsid w:val="002B2624"/>
    <w:rsid w:val="002C1403"/>
    <w:rsid w:val="002C1672"/>
    <w:rsid w:val="002C72B9"/>
    <w:rsid w:val="002D4C57"/>
    <w:rsid w:val="002E0940"/>
    <w:rsid w:val="002F04F9"/>
    <w:rsid w:val="002F4D7E"/>
    <w:rsid w:val="002F58A5"/>
    <w:rsid w:val="002F65FC"/>
    <w:rsid w:val="0030562D"/>
    <w:rsid w:val="003100F5"/>
    <w:rsid w:val="00315165"/>
    <w:rsid w:val="0032145C"/>
    <w:rsid w:val="00327BC6"/>
    <w:rsid w:val="00330CC1"/>
    <w:rsid w:val="003343AE"/>
    <w:rsid w:val="0033443A"/>
    <w:rsid w:val="00341B09"/>
    <w:rsid w:val="003431BD"/>
    <w:rsid w:val="00346096"/>
    <w:rsid w:val="00346944"/>
    <w:rsid w:val="00346B2C"/>
    <w:rsid w:val="0035225B"/>
    <w:rsid w:val="00363C92"/>
    <w:rsid w:val="00363DE2"/>
    <w:rsid w:val="00364461"/>
    <w:rsid w:val="00365270"/>
    <w:rsid w:val="003670F6"/>
    <w:rsid w:val="0037261E"/>
    <w:rsid w:val="00372E1A"/>
    <w:rsid w:val="00376190"/>
    <w:rsid w:val="0038358A"/>
    <w:rsid w:val="003846CC"/>
    <w:rsid w:val="00384823"/>
    <w:rsid w:val="00391772"/>
    <w:rsid w:val="003922F5"/>
    <w:rsid w:val="0039376C"/>
    <w:rsid w:val="003947B1"/>
    <w:rsid w:val="003972F1"/>
    <w:rsid w:val="003977F5"/>
    <w:rsid w:val="003A3326"/>
    <w:rsid w:val="003A6BA0"/>
    <w:rsid w:val="003B03DB"/>
    <w:rsid w:val="003B0564"/>
    <w:rsid w:val="003B22D9"/>
    <w:rsid w:val="003B3009"/>
    <w:rsid w:val="003B4973"/>
    <w:rsid w:val="003B4AB5"/>
    <w:rsid w:val="003C2D1D"/>
    <w:rsid w:val="003C54A3"/>
    <w:rsid w:val="003C6EED"/>
    <w:rsid w:val="003D093D"/>
    <w:rsid w:val="003D4EB3"/>
    <w:rsid w:val="003D52D4"/>
    <w:rsid w:val="003E13EB"/>
    <w:rsid w:val="003E5AAB"/>
    <w:rsid w:val="003E6C53"/>
    <w:rsid w:val="003F03DC"/>
    <w:rsid w:val="003F3FBD"/>
    <w:rsid w:val="003F5DA8"/>
    <w:rsid w:val="003F61A6"/>
    <w:rsid w:val="003F7F4F"/>
    <w:rsid w:val="00405E77"/>
    <w:rsid w:val="0041442A"/>
    <w:rsid w:val="00416C17"/>
    <w:rsid w:val="00423411"/>
    <w:rsid w:val="004251CB"/>
    <w:rsid w:val="004366DB"/>
    <w:rsid w:val="00436ABF"/>
    <w:rsid w:val="00442B0A"/>
    <w:rsid w:val="004452A7"/>
    <w:rsid w:val="00447707"/>
    <w:rsid w:val="00452AB8"/>
    <w:rsid w:val="00453D20"/>
    <w:rsid w:val="00456D44"/>
    <w:rsid w:val="00461830"/>
    <w:rsid w:val="00461C5F"/>
    <w:rsid w:val="004634A8"/>
    <w:rsid w:val="0046686C"/>
    <w:rsid w:val="004742EC"/>
    <w:rsid w:val="00480C7E"/>
    <w:rsid w:val="00483702"/>
    <w:rsid w:val="004877C3"/>
    <w:rsid w:val="00493146"/>
    <w:rsid w:val="004952A7"/>
    <w:rsid w:val="004A262F"/>
    <w:rsid w:val="004B6E9C"/>
    <w:rsid w:val="004C0287"/>
    <w:rsid w:val="004C06A1"/>
    <w:rsid w:val="004C4CFC"/>
    <w:rsid w:val="004D3A0F"/>
    <w:rsid w:val="004D6FF2"/>
    <w:rsid w:val="004E0142"/>
    <w:rsid w:val="004E2CB6"/>
    <w:rsid w:val="004E424B"/>
    <w:rsid w:val="004E46DE"/>
    <w:rsid w:val="004E4D3B"/>
    <w:rsid w:val="004E62D7"/>
    <w:rsid w:val="004F3888"/>
    <w:rsid w:val="004F389B"/>
    <w:rsid w:val="00500F46"/>
    <w:rsid w:val="005047F9"/>
    <w:rsid w:val="0050650D"/>
    <w:rsid w:val="00513985"/>
    <w:rsid w:val="00514334"/>
    <w:rsid w:val="00515AAC"/>
    <w:rsid w:val="00516061"/>
    <w:rsid w:val="005222B7"/>
    <w:rsid w:val="00522A41"/>
    <w:rsid w:val="00522BB7"/>
    <w:rsid w:val="00533F71"/>
    <w:rsid w:val="00534EF1"/>
    <w:rsid w:val="0053600D"/>
    <w:rsid w:val="005444BE"/>
    <w:rsid w:val="0054552B"/>
    <w:rsid w:val="00546B95"/>
    <w:rsid w:val="00560DEF"/>
    <w:rsid w:val="005649D3"/>
    <w:rsid w:val="0056744B"/>
    <w:rsid w:val="00570955"/>
    <w:rsid w:val="00570CC3"/>
    <w:rsid w:val="00573767"/>
    <w:rsid w:val="0057565E"/>
    <w:rsid w:val="00582EF2"/>
    <w:rsid w:val="00584B80"/>
    <w:rsid w:val="005868A5"/>
    <w:rsid w:val="00593985"/>
    <w:rsid w:val="00594177"/>
    <w:rsid w:val="00596E5A"/>
    <w:rsid w:val="00597451"/>
    <w:rsid w:val="005A0F32"/>
    <w:rsid w:val="005A23E4"/>
    <w:rsid w:val="005A2578"/>
    <w:rsid w:val="005A4444"/>
    <w:rsid w:val="005A7973"/>
    <w:rsid w:val="005B324E"/>
    <w:rsid w:val="005B3325"/>
    <w:rsid w:val="005B61D8"/>
    <w:rsid w:val="005C6C3E"/>
    <w:rsid w:val="005C6C58"/>
    <w:rsid w:val="005D4E25"/>
    <w:rsid w:val="005D631A"/>
    <w:rsid w:val="005D6F1F"/>
    <w:rsid w:val="005E160E"/>
    <w:rsid w:val="005E4DE2"/>
    <w:rsid w:val="005E59A1"/>
    <w:rsid w:val="005F0BA7"/>
    <w:rsid w:val="005F194E"/>
    <w:rsid w:val="005F5463"/>
    <w:rsid w:val="005F5795"/>
    <w:rsid w:val="005F6FF3"/>
    <w:rsid w:val="006040C3"/>
    <w:rsid w:val="00615887"/>
    <w:rsid w:val="00615DD7"/>
    <w:rsid w:val="0061791A"/>
    <w:rsid w:val="0062030E"/>
    <w:rsid w:val="006264C3"/>
    <w:rsid w:val="006278CD"/>
    <w:rsid w:val="006345AF"/>
    <w:rsid w:val="00635657"/>
    <w:rsid w:val="006356BF"/>
    <w:rsid w:val="00640615"/>
    <w:rsid w:val="00641F35"/>
    <w:rsid w:val="00642D45"/>
    <w:rsid w:val="00643854"/>
    <w:rsid w:val="0065150E"/>
    <w:rsid w:val="00651873"/>
    <w:rsid w:val="00656EF7"/>
    <w:rsid w:val="006609F8"/>
    <w:rsid w:val="00670972"/>
    <w:rsid w:val="00680EA0"/>
    <w:rsid w:val="00683FAC"/>
    <w:rsid w:val="006902A7"/>
    <w:rsid w:val="0069136D"/>
    <w:rsid w:val="0069268A"/>
    <w:rsid w:val="00693D2E"/>
    <w:rsid w:val="00694C07"/>
    <w:rsid w:val="00696A4E"/>
    <w:rsid w:val="006A0584"/>
    <w:rsid w:val="006A3084"/>
    <w:rsid w:val="006A40C9"/>
    <w:rsid w:val="006A79C3"/>
    <w:rsid w:val="006B5668"/>
    <w:rsid w:val="006B7107"/>
    <w:rsid w:val="006C084C"/>
    <w:rsid w:val="006C35E5"/>
    <w:rsid w:val="006C3829"/>
    <w:rsid w:val="006C7546"/>
    <w:rsid w:val="006D1813"/>
    <w:rsid w:val="006D2FF2"/>
    <w:rsid w:val="006D6A32"/>
    <w:rsid w:val="006F1A7E"/>
    <w:rsid w:val="006F3B16"/>
    <w:rsid w:val="006F5D4D"/>
    <w:rsid w:val="006F6712"/>
    <w:rsid w:val="00703451"/>
    <w:rsid w:val="00704013"/>
    <w:rsid w:val="00704EA3"/>
    <w:rsid w:val="007072F7"/>
    <w:rsid w:val="00714C50"/>
    <w:rsid w:val="00716421"/>
    <w:rsid w:val="0072566E"/>
    <w:rsid w:val="00740F58"/>
    <w:rsid w:val="007470D5"/>
    <w:rsid w:val="00756EB2"/>
    <w:rsid w:val="00757115"/>
    <w:rsid w:val="00765DA1"/>
    <w:rsid w:val="00766F6B"/>
    <w:rsid w:val="00770625"/>
    <w:rsid w:val="00773AE4"/>
    <w:rsid w:val="00790DCB"/>
    <w:rsid w:val="007938E6"/>
    <w:rsid w:val="0079418E"/>
    <w:rsid w:val="007970D7"/>
    <w:rsid w:val="007A0188"/>
    <w:rsid w:val="007A217F"/>
    <w:rsid w:val="007A42CF"/>
    <w:rsid w:val="007A5584"/>
    <w:rsid w:val="007B5EB3"/>
    <w:rsid w:val="007B66F6"/>
    <w:rsid w:val="007C0027"/>
    <w:rsid w:val="007C0995"/>
    <w:rsid w:val="007C1DE4"/>
    <w:rsid w:val="007C24AA"/>
    <w:rsid w:val="007C635E"/>
    <w:rsid w:val="007C7D5B"/>
    <w:rsid w:val="007C7F08"/>
    <w:rsid w:val="007D0B89"/>
    <w:rsid w:val="007D1098"/>
    <w:rsid w:val="007D36AE"/>
    <w:rsid w:val="007E2C18"/>
    <w:rsid w:val="007E6D87"/>
    <w:rsid w:val="007F25DC"/>
    <w:rsid w:val="007F6185"/>
    <w:rsid w:val="008002F6"/>
    <w:rsid w:val="00801CCB"/>
    <w:rsid w:val="008024B2"/>
    <w:rsid w:val="008035E8"/>
    <w:rsid w:val="00806038"/>
    <w:rsid w:val="00807326"/>
    <w:rsid w:val="00814AD6"/>
    <w:rsid w:val="00815E63"/>
    <w:rsid w:val="00817F19"/>
    <w:rsid w:val="00825735"/>
    <w:rsid w:val="00835728"/>
    <w:rsid w:val="00835BA1"/>
    <w:rsid w:val="00835EE5"/>
    <w:rsid w:val="0083619D"/>
    <w:rsid w:val="00841F5B"/>
    <w:rsid w:val="0084382C"/>
    <w:rsid w:val="008504B4"/>
    <w:rsid w:val="008556D2"/>
    <w:rsid w:val="00856801"/>
    <w:rsid w:val="00867250"/>
    <w:rsid w:val="00867969"/>
    <w:rsid w:val="0087202B"/>
    <w:rsid w:val="0087310F"/>
    <w:rsid w:val="008750D7"/>
    <w:rsid w:val="00876CE1"/>
    <w:rsid w:val="00893D82"/>
    <w:rsid w:val="008A0240"/>
    <w:rsid w:val="008A1EC5"/>
    <w:rsid w:val="008A30EA"/>
    <w:rsid w:val="008A3157"/>
    <w:rsid w:val="008A47E0"/>
    <w:rsid w:val="008B3D98"/>
    <w:rsid w:val="008B420A"/>
    <w:rsid w:val="008B7BC6"/>
    <w:rsid w:val="008C3DF6"/>
    <w:rsid w:val="008D39C0"/>
    <w:rsid w:val="008E397B"/>
    <w:rsid w:val="008E4684"/>
    <w:rsid w:val="008F5908"/>
    <w:rsid w:val="00904A80"/>
    <w:rsid w:val="0090587F"/>
    <w:rsid w:val="00905B8D"/>
    <w:rsid w:val="00946A9F"/>
    <w:rsid w:val="00953B0D"/>
    <w:rsid w:val="009573EA"/>
    <w:rsid w:val="009575EA"/>
    <w:rsid w:val="009674EA"/>
    <w:rsid w:val="009702D6"/>
    <w:rsid w:val="00973C18"/>
    <w:rsid w:val="009824C0"/>
    <w:rsid w:val="00983AB1"/>
    <w:rsid w:val="0098755D"/>
    <w:rsid w:val="0099292F"/>
    <w:rsid w:val="009A4489"/>
    <w:rsid w:val="009A53B3"/>
    <w:rsid w:val="009B5C4E"/>
    <w:rsid w:val="009B78E7"/>
    <w:rsid w:val="009C1459"/>
    <w:rsid w:val="009C27B5"/>
    <w:rsid w:val="009C4EC8"/>
    <w:rsid w:val="009D0128"/>
    <w:rsid w:val="009D0F8F"/>
    <w:rsid w:val="009D289A"/>
    <w:rsid w:val="009D293D"/>
    <w:rsid w:val="009D3D92"/>
    <w:rsid w:val="009E14DD"/>
    <w:rsid w:val="009E2A62"/>
    <w:rsid w:val="009E31A9"/>
    <w:rsid w:val="009F49C3"/>
    <w:rsid w:val="00A03585"/>
    <w:rsid w:val="00A0361A"/>
    <w:rsid w:val="00A149A5"/>
    <w:rsid w:val="00A21236"/>
    <w:rsid w:val="00A229EC"/>
    <w:rsid w:val="00A40BEA"/>
    <w:rsid w:val="00A455CA"/>
    <w:rsid w:val="00A6087C"/>
    <w:rsid w:val="00A61256"/>
    <w:rsid w:val="00A61A9C"/>
    <w:rsid w:val="00A67084"/>
    <w:rsid w:val="00A71D18"/>
    <w:rsid w:val="00A725FC"/>
    <w:rsid w:val="00A73D30"/>
    <w:rsid w:val="00A7507A"/>
    <w:rsid w:val="00A8401B"/>
    <w:rsid w:val="00A84B07"/>
    <w:rsid w:val="00A87DCE"/>
    <w:rsid w:val="00A93D3D"/>
    <w:rsid w:val="00A97EA5"/>
    <w:rsid w:val="00AA13A8"/>
    <w:rsid w:val="00AA2CD9"/>
    <w:rsid w:val="00AA4911"/>
    <w:rsid w:val="00AA5011"/>
    <w:rsid w:val="00AB3028"/>
    <w:rsid w:val="00AB6E01"/>
    <w:rsid w:val="00AB7A28"/>
    <w:rsid w:val="00AC1333"/>
    <w:rsid w:val="00AC1F6E"/>
    <w:rsid w:val="00AC4DE9"/>
    <w:rsid w:val="00AC654C"/>
    <w:rsid w:val="00AC6B8E"/>
    <w:rsid w:val="00AC7983"/>
    <w:rsid w:val="00AD2284"/>
    <w:rsid w:val="00AD3466"/>
    <w:rsid w:val="00AD43D3"/>
    <w:rsid w:val="00AD63B6"/>
    <w:rsid w:val="00AD7AF0"/>
    <w:rsid w:val="00AE1AA8"/>
    <w:rsid w:val="00AE30A9"/>
    <w:rsid w:val="00AE65D7"/>
    <w:rsid w:val="00AE6EA9"/>
    <w:rsid w:val="00AE7106"/>
    <w:rsid w:val="00AF1C6E"/>
    <w:rsid w:val="00AF3F1B"/>
    <w:rsid w:val="00AF4A50"/>
    <w:rsid w:val="00AF5F91"/>
    <w:rsid w:val="00AF64A6"/>
    <w:rsid w:val="00B03BB2"/>
    <w:rsid w:val="00B051AC"/>
    <w:rsid w:val="00B07D62"/>
    <w:rsid w:val="00B10687"/>
    <w:rsid w:val="00B13260"/>
    <w:rsid w:val="00B15FED"/>
    <w:rsid w:val="00B1656E"/>
    <w:rsid w:val="00B22376"/>
    <w:rsid w:val="00B224B0"/>
    <w:rsid w:val="00B25E77"/>
    <w:rsid w:val="00B270C3"/>
    <w:rsid w:val="00B27B61"/>
    <w:rsid w:val="00B31D3F"/>
    <w:rsid w:val="00B40991"/>
    <w:rsid w:val="00B42C55"/>
    <w:rsid w:val="00B4322F"/>
    <w:rsid w:val="00B454DF"/>
    <w:rsid w:val="00B466E5"/>
    <w:rsid w:val="00B46C2F"/>
    <w:rsid w:val="00B47E45"/>
    <w:rsid w:val="00B56571"/>
    <w:rsid w:val="00B62ED9"/>
    <w:rsid w:val="00B64A39"/>
    <w:rsid w:val="00B6615C"/>
    <w:rsid w:val="00B703B9"/>
    <w:rsid w:val="00B8713B"/>
    <w:rsid w:val="00B93799"/>
    <w:rsid w:val="00B9660A"/>
    <w:rsid w:val="00BA0CA4"/>
    <w:rsid w:val="00BA6CB9"/>
    <w:rsid w:val="00BB088C"/>
    <w:rsid w:val="00BB1A18"/>
    <w:rsid w:val="00BC32F7"/>
    <w:rsid w:val="00BD3347"/>
    <w:rsid w:val="00BD5AD4"/>
    <w:rsid w:val="00BD6417"/>
    <w:rsid w:val="00BE01C7"/>
    <w:rsid w:val="00BE2CE6"/>
    <w:rsid w:val="00BE4B85"/>
    <w:rsid w:val="00BE5EAA"/>
    <w:rsid w:val="00C021D5"/>
    <w:rsid w:val="00C02327"/>
    <w:rsid w:val="00C046F6"/>
    <w:rsid w:val="00C139F4"/>
    <w:rsid w:val="00C22A3B"/>
    <w:rsid w:val="00C234E3"/>
    <w:rsid w:val="00C25083"/>
    <w:rsid w:val="00C26167"/>
    <w:rsid w:val="00C2718C"/>
    <w:rsid w:val="00C2798F"/>
    <w:rsid w:val="00C34FE5"/>
    <w:rsid w:val="00C40923"/>
    <w:rsid w:val="00C460FB"/>
    <w:rsid w:val="00C462C4"/>
    <w:rsid w:val="00C50CE5"/>
    <w:rsid w:val="00C54B35"/>
    <w:rsid w:val="00C5563D"/>
    <w:rsid w:val="00C55CF7"/>
    <w:rsid w:val="00C62E5B"/>
    <w:rsid w:val="00C652EE"/>
    <w:rsid w:val="00C66064"/>
    <w:rsid w:val="00C703E8"/>
    <w:rsid w:val="00C70481"/>
    <w:rsid w:val="00C71CC2"/>
    <w:rsid w:val="00C73A5C"/>
    <w:rsid w:val="00C76E63"/>
    <w:rsid w:val="00C8227F"/>
    <w:rsid w:val="00C85A52"/>
    <w:rsid w:val="00C8765E"/>
    <w:rsid w:val="00C910FE"/>
    <w:rsid w:val="00C91FC6"/>
    <w:rsid w:val="00C9604F"/>
    <w:rsid w:val="00C975D2"/>
    <w:rsid w:val="00C97992"/>
    <w:rsid w:val="00CB3A26"/>
    <w:rsid w:val="00CC36A1"/>
    <w:rsid w:val="00CC763B"/>
    <w:rsid w:val="00CD044A"/>
    <w:rsid w:val="00CD691C"/>
    <w:rsid w:val="00D05BF5"/>
    <w:rsid w:val="00D06B64"/>
    <w:rsid w:val="00D07946"/>
    <w:rsid w:val="00D1054D"/>
    <w:rsid w:val="00D20263"/>
    <w:rsid w:val="00D2274A"/>
    <w:rsid w:val="00D27FFC"/>
    <w:rsid w:val="00D34FA8"/>
    <w:rsid w:val="00D354EC"/>
    <w:rsid w:val="00D37C55"/>
    <w:rsid w:val="00D428D4"/>
    <w:rsid w:val="00D44D0A"/>
    <w:rsid w:val="00D50DA7"/>
    <w:rsid w:val="00D5555B"/>
    <w:rsid w:val="00D64765"/>
    <w:rsid w:val="00D64ACB"/>
    <w:rsid w:val="00D65912"/>
    <w:rsid w:val="00D65AD3"/>
    <w:rsid w:val="00D71CE0"/>
    <w:rsid w:val="00D73C5B"/>
    <w:rsid w:val="00D77B2F"/>
    <w:rsid w:val="00D81537"/>
    <w:rsid w:val="00D82E6C"/>
    <w:rsid w:val="00D8568C"/>
    <w:rsid w:val="00D91D65"/>
    <w:rsid w:val="00D92C6F"/>
    <w:rsid w:val="00DA793E"/>
    <w:rsid w:val="00DB4FE8"/>
    <w:rsid w:val="00DB61FD"/>
    <w:rsid w:val="00DC2BDE"/>
    <w:rsid w:val="00DC336E"/>
    <w:rsid w:val="00DD2F72"/>
    <w:rsid w:val="00DD550A"/>
    <w:rsid w:val="00DD769E"/>
    <w:rsid w:val="00DE208B"/>
    <w:rsid w:val="00DF1D10"/>
    <w:rsid w:val="00DF302C"/>
    <w:rsid w:val="00E029DC"/>
    <w:rsid w:val="00E075DD"/>
    <w:rsid w:val="00E12DAC"/>
    <w:rsid w:val="00E161E6"/>
    <w:rsid w:val="00E202D3"/>
    <w:rsid w:val="00E203E4"/>
    <w:rsid w:val="00E215F0"/>
    <w:rsid w:val="00E36449"/>
    <w:rsid w:val="00E4296C"/>
    <w:rsid w:val="00E44CBF"/>
    <w:rsid w:val="00E4564F"/>
    <w:rsid w:val="00E45C10"/>
    <w:rsid w:val="00E45CEB"/>
    <w:rsid w:val="00E4729D"/>
    <w:rsid w:val="00E51748"/>
    <w:rsid w:val="00E564D4"/>
    <w:rsid w:val="00E60283"/>
    <w:rsid w:val="00E631E1"/>
    <w:rsid w:val="00E73BE4"/>
    <w:rsid w:val="00E73E01"/>
    <w:rsid w:val="00E757F1"/>
    <w:rsid w:val="00E8126E"/>
    <w:rsid w:val="00E931F4"/>
    <w:rsid w:val="00E93728"/>
    <w:rsid w:val="00E946CB"/>
    <w:rsid w:val="00E97169"/>
    <w:rsid w:val="00EA4B3E"/>
    <w:rsid w:val="00EC4D0B"/>
    <w:rsid w:val="00EC4E2D"/>
    <w:rsid w:val="00ED16CB"/>
    <w:rsid w:val="00EE4A24"/>
    <w:rsid w:val="00EE4D34"/>
    <w:rsid w:val="00EF0BC8"/>
    <w:rsid w:val="00EF1A7B"/>
    <w:rsid w:val="00EF632B"/>
    <w:rsid w:val="00EF7DB0"/>
    <w:rsid w:val="00F000E9"/>
    <w:rsid w:val="00F01CCA"/>
    <w:rsid w:val="00F042EF"/>
    <w:rsid w:val="00F04F33"/>
    <w:rsid w:val="00F06766"/>
    <w:rsid w:val="00F07916"/>
    <w:rsid w:val="00F17F6F"/>
    <w:rsid w:val="00F208E1"/>
    <w:rsid w:val="00F20C9B"/>
    <w:rsid w:val="00F223DE"/>
    <w:rsid w:val="00F31705"/>
    <w:rsid w:val="00F36086"/>
    <w:rsid w:val="00F4313E"/>
    <w:rsid w:val="00F43559"/>
    <w:rsid w:val="00F533D5"/>
    <w:rsid w:val="00F54573"/>
    <w:rsid w:val="00F62B1D"/>
    <w:rsid w:val="00F63133"/>
    <w:rsid w:val="00F70034"/>
    <w:rsid w:val="00F75A12"/>
    <w:rsid w:val="00F863E2"/>
    <w:rsid w:val="00F873F9"/>
    <w:rsid w:val="00F92223"/>
    <w:rsid w:val="00F97F51"/>
    <w:rsid w:val="00FA2209"/>
    <w:rsid w:val="00FA2820"/>
    <w:rsid w:val="00FA2F1F"/>
    <w:rsid w:val="00FB0519"/>
    <w:rsid w:val="00FB1AC6"/>
    <w:rsid w:val="00FB4ECA"/>
    <w:rsid w:val="00FB600A"/>
    <w:rsid w:val="00FC02B6"/>
    <w:rsid w:val="00FC1B0B"/>
    <w:rsid w:val="00FC403E"/>
    <w:rsid w:val="00FC7822"/>
    <w:rsid w:val="00FD0018"/>
    <w:rsid w:val="00FD2106"/>
    <w:rsid w:val="00FD2E59"/>
    <w:rsid w:val="00FD42B8"/>
    <w:rsid w:val="00FE05E7"/>
    <w:rsid w:val="00FE109A"/>
    <w:rsid w:val="00FF06D9"/>
    <w:rsid w:val="00FF179E"/>
    <w:rsid w:val="00FF2AC3"/>
    <w:rsid w:val="00FF2D3F"/>
    <w:rsid w:val="00FF4FC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Theme="minorHAnsi" w:hAnsi="Arial Narrow"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8D4"/>
    <w:pPr>
      <w:jc w:val="both"/>
    </w:pPr>
    <w:rPr>
      <w:rFonts w:ascii="Times New Roman" w:eastAsia="Times New Roman" w:hAnsi="Times New Roman" w:cs="Times New Roman"/>
      <w:sz w:val="24"/>
      <w:szCs w:val="20"/>
    </w:rPr>
  </w:style>
  <w:style w:type="paragraph" w:styleId="Heading1">
    <w:name w:val="heading 1"/>
    <w:basedOn w:val="Normal"/>
    <w:next w:val="Normal"/>
    <w:link w:val="Heading1Char"/>
    <w:uiPriority w:val="9"/>
    <w:qFormat/>
    <w:rsid w:val="00533F71"/>
    <w:pPr>
      <w:keepNext/>
      <w:keepLines/>
      <w:spacing w:before="240"/>
      <w:jc w:val="left"/>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HeaderChar">
    <w:name w:val="Header Char"/>
    <w:basedOn w:val="DefaultParagraphFont"/>
    <w:link w:val="Header"/>
    <w:uiPriority w:val="99"/>
    <w:rsid w:val="00EC4D0B"/>
  </w:style>
  <w:style w:type="paragraph" w:styleId="Footer">
    <w:name w:val="footer"/>
    <w:basedOn w:val="Normal"/>
    <w:link w:val="FooterChar"/>
    <w:uiPriority w:val="99"/>
    <w:unhideWhenUsed/>
    <w:rsid w:val="00EC4D0B"/>
    <w:pPr>
      <w:tabs>
        <w:tab w:val="center" w:pos="4819"/>
        <w:tab w:val="right" w:pos="9638"/>
      </w:tabs>
      <w:jc w:val="left"/>
    </w:pPr>
    <w:rPr>
      <w:rFonts w:ascii="Arial Narrow" w:eastAsiaTheme="minorHAnsi" w:hAnsi="Arial Narrow" w:cstheme="minorBidi"/>
      <w:sz w:val="20"/>
      <w:szCs w:val="22"/>
    </w:rPr>
  </w:style>
  <w:style w:type="character" w:customStyle="1" w:styleId="FooterChar">
    <w:name w:val="Footer Char"/>
    <w:basedOn w:val="DefaultParagraphFont"/>
    <w:link w:val="Footer"/>
    <w:uiPriority w:val="99"/>
    <w:rsid w:val="00EC4D0B"/>
  </w:style>
  <w:style w:type="table" w:styleId="TableGrid">
    <w:name w:val="Table Grid"/>
    <w:basedOn w:val="TableNormal"/>
    <w:uiPriority w:val="39"/>
    <w:rsid w:val="00EC4D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not in Table,Para 0,Párrafo de lista1,Paragrafo elenco1,Bullets,Paragraphe de liste,Numbering,ERP-List Paragraph,List Paragraph11,List Paragraph21,Lentele,List Paragraph Red,VARNELES,Bullet EY,List Paragraph2,Buletai,lp1,Bullet 1"/>
    <w:basedOn w:val="Normal"/>
    <w:link w:val="ListParagraphChar"/>
    <w:uiPriority w:val="34"/>
    <w:qFormat/>
    <w:rsid w:val="003C2D1D"/>
    <w:pPr>
      <w:ind w:left="720"/>
      <w:contextualSpacing/>
      <w:jc w:val="left"/>
    </w:pPr>
    <w:rPr>
      <w:rFonts w:ascii="Arial Narrow" w:eastAsiaTheme="minorHAnsi" w:hAnsi="Arial Narrow" w:cstheme="minorBidi"/>
      <w:sz w:val="20"/>
      <w:szCs w:val="22"/>
    </w:rPr>
  </w:style>
  <w:style w:type="character" w:customStyle="1" w:styleId="Heading1Char">
    <w:name w:val="Heading 1 Char"/>
    <w:basedOn w:val="DefaultParagraphFont"/>
    <w:link w:val="Heading1"/>
    <w:uiPriority w:val="9"/>
    <w:rsid w:val="00533F71"/>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iPriority w:val="99"/>
    <w:semiHidden/>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customStyle="1" w:styleId="ListParagraphChar">
    <w:name w:val="List Paragraph Char"/>
    <w:aliases w:val="List not in Table Char,Para 0 Char,Párrafo de lista1 Char,Paragrafo elenco1 Char,Bullets Char,Paragraphe de liste Char,Numbering Char,ERP-List Paragraph Char,List Paragraph11 Char,List Paragraph21 Char,Lentele Char,VARNELES Char"/>
    <w:basedOn w:val="DefaultParagraphFont"/>
    <w:link w:val="ListParagraph"/>
    <w:qFormat/>
    <w:rsid w:val="00AF4A50"/>
  </w:style>
  <w:style w:type="paragraph" w:customStyle="1" w:styleId="Default">
    <w:name w:val="Default"/>
    <w:rsid w:val="00AF4A50"/>
    <w:pPr>
      <w:autoSpaceDE w:val="0"/>
      <w:autoSpaceDN w:val="0"/>
      <w:adjustRightInd w:val="0"/>
    </w:pPr>
    <w:rPr>
      <w:rFonts w:ascii="Times New Roman" w:eastAsia="Times New Roman" w:hAnsi="Times New Roman" w:cs="Times New Roman"/>
      <w:color w:val="000000"/>
      <w:sz w:val="24"/>
      <w:szCs w:val="24"/>
      <w:lang w:eastAsia="lt-LT"/>
    </w:rPr>
  </w:style>
  <w:style w:type="character" w:styleId="CommentReference">
    <w:name w:val="annotation reference"/>
    <w:basedOn w:val="DefaultParagraphFont"/>
    <w:uiPriority w:val="99"/>
    <w:semiHidden/>
    <w:unhideWhenUsed/>
    <w:rsid w:val="00641F35"/>
    <w:rPr>
      <w:sz w:val="16"/>
      <w:szCs w:val="16"/>
    </w:rPr>
  </w:style>
  <w:style w:type="paragraph" w:styleId="CommentText">
    <w:name w:val="annotation text"/>
    <w:basedOn w:val="Normal"/>
    <w:link w:val="CommentTextChar"/>
    <w:uiPriority w:val="99"/>
    <w:unhideWhenUsed/>
    <w:rsid w:val="00D428D4"/>
    <w:rPr>
      <w:sz w:val="20"/>
    </w:rPr>
  </w:style>
  <w:style w:type="character" w:customStyle="1" w:styleId="CommentTextChar">
    <w:name w:val="Comment Text Char"/>
    <w:basedOn w:val="DefaultParagraphFont"/>
    <w:link w:val="CommentText"/>
    <w:uiPriority w:val="99"/>
    <w:rsid w:val="00D428D4"/>
    <w:rPr>
      <w:rFonts w:ascii="Times New Roman" w:eastAsia="Times New Roman" w:hAnsi="Times New Roman" w:cs="Times New Roman"/>
      <w:szCs w:val="20"/>
    </w:rPr>
  </w:style>
  <w:style w:type="paragraph" w:styleId="CommentSubject">
    <w:name w:val="annotation subject"/>
    <w:basedOn w:val="CommentText"/>
    <w:next w:val="CommentText"/>
    <w:link w:val="CommentSubjectChar"/>
    <w:uiPriority w:val="99"/>
    <w:semiHidden/>
    <w:unhideWhenUsed/>
    <w:rsid w:val="00D428D4"/>
    <w:rPr>
      <w:b/>
      <w:bCs/>
    </w:rPr>
  </w:style>
  <w:style w:type="character" w:customStyle="1" w:styleId="CommentSubjectChar">
    <w:name w:val="Comment Subject Char"/>
    <w:basedOn w:val="CommentTextChar"/>
    <w:link w:val="CommentSubject"/>
    <w:uiPriority w:val="99"/>
    <w:semiHidden/>
    <w:rsid w:val="00D428D4"/>
    <w:rPr>
      <w:rFonts w:ascii="Times New Roman" w:eastAsia="Times New Roman" w:hAnsi="Times New Roman" w:cs="Times New Roman"/>
      <w:b/>
      <w:bCs/>
      <w:szCs w:val="20"/>
    </w:rPr>
  </w:style>
  <w:style w:type="character" w:customStyle="1" w:styleId="Bodytext2">
    <w:name w:val="Body text (2)_"/>
    <w:link w:val="Bodytext20"/>
    <w:rsid w:val="002C1403"/>
    <w:rPr>
      <w:rFonts w:ascii="Times New Roman" w:hAnsi="Times New Roman" w:cs="Times New Roman"/>
      <w:i/>
      <w:iCs/>
      <w:sz w:val="23"/>
      <w:szCs w:val="23"/>
      <w:shd w:val="clear" w:color="auto" w:fill="FFFFFF"/>
    </w:rPr>
  </w:style>
  <w:style w:type="paragraph" w:customStyle="1" w:styleId="Bodytext20">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customStyle="1" w:styleId="Bodytext">
    <w:name w:val="Body text_"/>
    <w:link w:val="Bodytext1"/>
    <w:rsid w:val="00E44CBF"/>
    <w:rPr>
      <w:rFonts w:ascii="Times New Roman" w:hAnsi="Times New Roman" w:cs="Times New Roman"/>
      <w:sz w:val="23"/>
      <w:szCs w:val="23"/>
      <w:shd w:val="clear" w:color="auto" w:fill="FFFFFF"/>
    </w:rPr>
  </w:style>
  <w:style w:type="paragraph" w:customStyle="1" w:styleId="Bodytext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customStyle="1" w:styleId="Bodytext2Bold">
    <w:name w:val="Body text (2) + Bold"/>
    <w:rsid w:val="00E44CBF"/>
    <w:rPr>
      <w:rFonts w:ascii="Times New Roman" w:hAnsi="Times New Roman" w:cs="Times New Roman"/>
      <w:b/>
      <w:bCs/>
      <w:i/>
      <w:iCs/>
      <w:spacing w:val="0"/>
      <w:sz w:val="23"/>
      <w:szCs w:val="23"/>
    </w:rPr>
  </w:style>
  <w:style w:type="character" w:customStyle="1" w:styleId="Bodytext2Bold1">
    <w:name w:val="Body text (2) + Bold1"/>
    <w:rsid w:val="00E44CBF"/>
    <w:rPr>
      <w:rFonts w:ascii="Times New Roman" w:hAnsi="Times New Roman" w:cs="Times New Roman"/>
      <w:b/>
      <w:bCs/>
      <w:i/>
      <w:iCs/>
      <w:spacing w:val="0"/>
      <w:sz w:val="23"/>
      <w:szCs w:val="23"/>
    </w:rPr>
  </w:style>
  <w:style w:type="character" w:customStyle="1" w:styleId="Bodytext2NotItalic1">
    <w:name w:val="Body text (2) + Not Italic1"/>
    <w:basedOn w:val="Bodytext2"/>
    <w:rsid w:val="00E44CBF"/>
    <w:rPr>
      <w:rFonts w:ascii="Times New Roman" w:hAnsi="Times New Roman" w:cs="Times New Roman"/>
      <w:i/>
      <w:iCs/>
      <w:sz w:val="23"/>
      <w:szCs w:val="23"/>
      <w:shd w:val="clear" w:color="auto" w:fill="FFFFFF"/>
    </w:rPr>
  </w:style>
  <w:style w:type="character" w:customStyle="1" w:styleId="Bodytext9">
    <w:name w:val="Body text (9)_"/>
    <w:link w:val="Bodytext90"/>
    <w:rsid w:val="00E44CBF"/>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customStyle="1" w:styleId="Pagrindinistekstas1">
    <w:name w:val="Pagrindinis tekstas1"/>
    <w:uiPriority w:val="99"/>
    <w:rsid w:val="008B3D98"/>
    <w:pPr>
      <w:ind w:firstLine="312"/>
      <w:jc w:val="both"/>
    </w:pPr>
    <w:rPr>
      <w:rFonts w:ascii="TimesLT" w:eastAsia="Times New Roman" w:hAnsi="TimesLT" w:cs="Times New Roman"/>
      <w:szCs w:val="20"/>
      <w:lang w:val="en-US"/>
    </w:rPr>
  </w:style>
  <w:style w:type="paragraph" w:styleId="Revision">
    <w:name w:val="Revision"/>
    <w:hidden/>
    <w:uiPriority w:val="99"/>
    <w:semiHidden/>
    <w:rsid w:val="006F1A7E"/>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1528565">
      <w:bodyDiv w:val="1"/>
      <w:marLeft w:val="0"/>
      <w:marRight w:val="0"/>
      <w:marTop w:val="0"/>
      <w:marBottom w:val="0"/>
      <w:divBdr>
        <w:top w:val="none" w:sz="0" w:space="0" w:color="auto"/>
        <w:left w:val="none" w:sz="0" w:space="0" w:color="auto"/>
        <w:bottom w:val="none" w:sz="0" w:space="0" w:color="auto"/>
        <w:right w:val="none" w:sz="0" w:space="0" w:color="auto"/>
      </w:divBdr>
    </w:div>
    <w:div w:id="1050960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3" ma:contentTypeDescription="Create a new document." ma:contentTypeScope="" ma:versionID="da9ac66839f3b4d2c3c284df42fd8de8">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5474e4ae70783bf3081e89e04ac6f912"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7833d9d-188a-4487-b157-5849e1771219}"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EBA547-D234-464F-8B63-1330741C5DEF}">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29B405B9-4D7B-4852-9EA5-53DF72A4F19B}">
  <ds:schemaRefs>
    <ds:schemaRef ds:uri="http://schemas.microsoft.com/sharepoint/v3/contenttype/forms"/>
  </ds:schemaRefs>
</ds:datastoreItem>
</file>

<file path=customXml/itemProps3.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4.xml><?xml version="1.0" encoding="utf-8"?>
<ds:datastoreItem xmlns:ds="http://schemas.openxmlformats.org/officeDocument/2006/customXml" ds:itemID="{7332BC1E-6422-48AF-AD7A-C2F86D03B3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6</Pages>
  <Words>4161</Words>
  <Characters>2372</Characters>
  <Application>Microsoft Office Word</Application>
  <DocSecurity>0</DocSecurity>
  <Lines>19</Lines>
  <Paragraphs>13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Ausėnienė</dc:creator>
  <cp:keywords/>
  <dc:description/>
  <cp:lastModifiedBy>Kristina Šalomskienė</cp:lastModifiedBy>
  <cp:revision>116</cp:revision>
  <dcterms:created xsi:type="dcterms:W3CDTF">2023-02-10T08:01:00Z</dcterms:created>
  <dcterms:modified xsi:type="dcterms:W3CDTF">2025-12-12T09:44:00Z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y fmtid="{D5CDD505-2E9C-101B-9397-08002B2CF9AE}" pid="3" name="MediaServiceImageTags">
    <vt:lpwstr/>
  </property>
</Properties>
</file>