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98F8" w14:textId="77777777" w:rsidR="000E03C6" w:rsidRPr="00682B25" w:rsidRDefault="000E03C6" w:rsidP="000E03C6">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5E9F26CD" w14:textId="77777777" w:rsidR="000E03C6" w:rsidRPr="00682B25" w:rsidRDefault="000E03C6" w:rsidP="000E03C6">
      <w:pPr>
        <w:rPr>
          <w:rFonts w:cstheme="minorHAnsi"/>
          <w:color w:val="7030A0"/>
          <w:sz w:val="22"/>
          <w:szCs w:val="22"/>
        </w:rPr>
      </w:pPr>
    </w:p>
    <w:p w14:paraId="1AA075F8" w14:textId="77777777" w:rsidR="000E03C6" w:rsidRDefault="000E03C6" w:rsidP="000E03C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DA695D" w14:textId="5016C64B" w:rsidR="000E03C6" w:rsidRPr="00682B25" w:rsidRDefault="000E03C6" w:rsidP="000E03C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03EDE" w:rsidRPr="00A03EDE">
        <w:rPr>
          <w:rFonts w:eastAsia="Times New Roman" w:cstheme="minorHAnsi"/>
          <w:b/>
          <w:sz w:val="22"/>
          <w:szCs w:val="22"/>
          <w:lang w:eastAsia="en-US"/>
        </w:rPr>
        <w:t>„</w:t>
      </w:r>
      <w:r w:rsidR="00A03EDE" w:rsidRPr="00C01794">
        <w:rPr>
          <w:rFonts w:cstheme="minorHAnsi"/>
          <w:b/>
          <w:bCs/>
          <w:sz w:val="22"/>
          <w:szCs w:val="22"/>
        </w:rPr>
        <w:t>KP-3629 Echoskopas ir jo dalys</w:t>
      </w:r>
      <w:r w:rsidR="00A03EDE">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E03C6" w:rsidRPr="005141FB" w14:paraId="01A427C4" w14:textId="77777777" w:rsidTr="00721823">
        <w:trPr>
          <w:jc w:val="center"/>
        </w:trPr>
        <w:tc>
          <w:tcPr>
            <w:tcW w:w="2693" w:type="dxa"/>
            <w:tcBorders>
              <w:top w:val="nil"/>
              <w:left w:val="nil"/>
              <w:bottom w:val="single" w:sz="4" w:space="0" w:color="auto"/>
              <w:right w:val="nil"/>
            </w:tcBorders>
          </w:tcPr>
          <w:p w14:paraId="0E08C617" w14:textId="77777777" w:rsidR="000E03C6" w:rsidRPr="000E4B8B" w:rsidRDefault="000E03C6" w:rsidP="00721823">
            <w:pPr>
              <w:jc w:val="center"/>
              <w:rPr>
                <w:rFonts w:ascii="Verdana" w:hAnsi="Verdana" w:cs="Tahoma"/>
                <w:color w:val="000000" w:themeColor="text1"/>
              </w:rPr>
            </w:pPr>
          </w:p>
        </w:tc>
      </w:tr>
      <w:tr w:rsidR="000E03C6" w:rsidRPr="005141FB" w14:paraId="4C616707" w14:textId="77777777" w:rsidTr="00A03EDE">
        <w:trPr>
          <w:trHeight w:val="116"/>
          <w:jc w:val="center"/>
        </w:trPr>
        <w:tc>
          <w:tcPr>
            <w:tcW w:w="2693" w:type="dxa"/>
            <w:tcBorders>
              <w:top w:val="single" w:sz="4" w:space="0" w:color="auto"/>
              <w:left w:val="nil"/>
              <w:bottom w:val="single" w:sz="4" w:space="0" w:color="auto"/>
              <w:right w:val="nil"/>
            </w:tcBorders>
            <w:hideMark/>
          </w:tcPr>
          <w:p w14:paraId="119641A7" w14:textId="77777777" w:rsidR="000E03C6" w:rsidRPr="005141FB" w:rsidRDefault="000E03C6" w:rsidP="00721823">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r w:rsidR="00A03EDE" w:rsidRPr="005141FB" w14:paraId="462C4C94" w14:textId="77777777" w:rsidTr="00721823">
        <w:trPr>
          <w:trHeight w:val="116"/>
          <w:jc w:val="center"/>
        </w:trPr>
        <w:tc>
          <w:tcPr>
            <w:tcW w:w="2693" w:type="dxa"/>
            <w:tcBorders>
              <w:top w:val="single" w:sz="4" w:space="0" w:color="auto"/>
              <w:left w:val="nil"/>
              <w:bottom w:val="nil"/>
              <w:right w:val="nil"/>
            </w:tcBorders>
          </w:tcPr>
          <w:p w14:paraId="75046F3C" w14:textId="77777777" w:rsidR="00A03EDE" w:rsidRPr="005141FB" w:rsidRDefault="00A03EDE" w:rsidP="00721823">
            <w:pPr>
              <w:jc w:val="center"/>
              <w:rPr>
                <w:rFonts w:ascii="Verdana" w:hAnsi="Verdana" w:cs="Tahoma"/>
                <w:i/>
                <w:iCs/>
                <w:color w:val="000000" w:themeColor="text1"/>
                <w:vertAlign w:val="superscript"/>
              </w:rPr>
            </w:pPr>
          </w:p>
        </w:tc>
      </w:tr>
    </w:tbl>
    <w:p w14:paraId="4FBA6832" w14:textId="77777777" w:rsidR="000E03C6" w:rsidRPr="00682B25" w:rsidRDefault="000E03C6" w:rsidP="000E03C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E03C6" w:rsidRPr="005141FB" w14:paraId="4A115097" w14:textId="77777777" w:rsidTr="00721823">
        <w:trPr>
          <w:trHeight w:val="317"/>
        </w:trPr>
        <w:tc>
          <w:tcPr>
            <w:tcW w:w="5524" w:type="dxa"/>
            <w:tcBorders>
              <w:top w:val="nil"/>
              <w:left w:val="nil"/>
              <w:bottom w:val="single" w:sz="4" w:space="0" w:color="auto"/>
              <w:right w:val="nil"/>
            </w:tcBorders>
            <w:vAlign w:val="center"/>
            <w:hideMark/>
          </w:tcPr>
          <w:p w14:paraId="3D3C36DB" w14:textId="77777777" w:rsidR="000E03C6" w:rsidRPr="005141FB" w:rsidRDefault="000E03C6" w:rsidP="00721823">
            <w:pPr>
              <w:rPr>
                <w:rFonts w:ascii="Verdana" w:hAnsi="Verdana" w:cs="Tahoma"/>
                <w:color w:val="000000" w:themeColor="text1"/>
              </w:rPr>
            </w:pPr>
            <w:r w:rsidRPr="006458B6">
              <w:rPr>
                <w:rFonts w:ascii="Verdana" w:hAnsi="Verdana" w:cs="Tahoma"/>
                <w:color w:val="00B050"/>
              </w:rPr>
              <w:t>Vilniaus miesto savivaldybės administracija</w:t>
            </w:r>
          </w:p>
        </w:tc>
      </w:tr>
      <w:tr w:rsidR="000E03C6" w:rsidRPr="005141FB" w14:paraId="5C193176" w14:textId="77777777" w:rsidTr="00721823">
        <w:tc>
          <w:tcPr>
            <w:tcW w:w="5524" w:type="dxa"/>
            <w:tcBorders>
              <w:top w:val="single" w:sz="4" w:space="0" w:color="auto"/>
              <w:left w:val="nil"/>
              <w:bottom w:val="nil"/>
              <w:right w:val="nil"/>
            </w:tcBorders>
            <w:hideMark/>
          </w:tcPr>
          <w:p w14:paraId="154D9350" w14:textId="77777777" w:rsidR="000E03C6" w:rsidRPr="005141FB" w:rsidRDefault="000E03C6" w:rsidP="00721823">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D8B6E0F" w14:textId="77777777" w:rsidR="000E03C6" w:rsidRPr="00682B25" w:rsidRDefault="000E03C6" w:rsidP="000E03C6">
      <w:pPr>
        <w:spacing w:after="0" w:line="240" w:lineRule="auto"/>
        <w:jc w:val="both"/>
        <w:rPr>
          <w:rFonts w:eastAsia="Times New Roman" w:cstheme="minorHAnsi"/>
          <w:sz w:val="22"/>
          <w:szCs w:val="22"/>
          <w:lang w:eastAsia="en-US"/>
        </w:rPr>
      </w:pPr>
    </w:p>
    <w:p w14:paraId="790A0864" w14:textId="77777777" w:rsidR="000E03C6" w:rsidRPr="000918AC" w:rsidRDefault="000E03C6" w:rsidP="000E03C6">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E03C6" w:rsidRPr="00566788" w14:paraId="657C26F2" w14:textId="77777777" w:rsidTr="00721823">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0F0E775" w14:textId="77777777" w:rsidR="000E03C6" w:rsidRPr="00566788" w:rsidRDefault="000E03C6" w:rsidP="000E03C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4EC2230"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1E84521" w14:textId="77777777" w:rsidR="000E03C6" w:rsidRPr="00566788" w:rsidRDefault="00000000" w:rsidP="0072182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B0FDF1"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F0B0999" w14:textId="77777777" w:rsidR="000E03C6" w:rsidRPr="00566788" w:rsidRDefault="00000000" w:rsidP="0072182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r>
      <w:tr w:rsidR="000E03C6" w:rsidRPr="00566788" w14:paraId="74D007C5" w14:textId="77777777" w:rsidTr="00721823">
        <w:tc>
          <w:tcPr>
            <w:tcW w:w="6775" w:type="dxa"/>
            <w:tcBorders>
              <w:top w:val="double" w:sz="4" w:space="0" w:color="000000"/>
            </w:tcBorders>
            <w:shd w:val="clear" w:color="auto" w:fill="E8E8E8" w:themeFill="background2"/>
          </w:tcPr>
          <w:p w14:paraId="66EEEF33" w14:textId="77777777" w:rsidR="000E03C6" w:rsidRPr="00566788" w:rsidRDefault="000E03C6" w:rsidP="000E03C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75B56D5"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61F2B62" w14:textId="77777777" w:rsidR="000E03C6" w:rsidRPr="00566788" w:rsidRDefault="000E03C6" w:rsidP="00721823">
            <w:pPr>
              <w:jc w:val="both"/>
              <w:rPr>
                <w:rFonts w:asciiTheme="minorHAnsi" w:eastAsia="Times New Roman" w:cstheme="minorHAnsi"/>
              </w:rPr>
            </w:pPr>
          </w:p>
        </w:tc>
      </w:tr>
      <w:tr w:rsidR="000E03C6" w:rsidRPr="00566788" w14:paraId="41067538" w14:textId="77777777" w:rsidTr="00721823">
        <w:tc>
          <w:tcPr>
            <w:tcW w:w="6775" w:type="dxa"/>
            <w:shd w:val="clear" w:color="auto" w:fill="E8E8E8" w:themeFill="background2"/>
          </w:tcPr>
          <w:p w14:paraId="6BC7011B"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C82626B" w14:textId="77777777" w:rsidR="000E03C6" w:rsidRPr="00566788" w:rsidRDefault="000E03C6" w:rsidP="00721823">
            <w:pPr>
              <w:jc w:val="both"/>
              <w:rPr>
                <w:rFonts w:asciiTheme="minorHAnsi" w:eastAsia="Times New Roman" w:cstheme="minorHAnsi"/>
              </w:rPr>
            </w:pPr>
          </w:p>
        </w:tc>
      </w:tr>
      <w:tr w:rsidR="000E03C6" w:rsidRPr="00566788" w14:paraId="34EE86E1" w14:textId="77777777" w:rsidTr="00721823">
        <w:tc>
          <w:tcPr>
            <w:tcW w:w="6775" w:type="dxa"/>
            <w:shd w:val="clear" w:color="auto" w:fill="E8E8E8" w:themeFill="background2"/>
          </w:tcPr>
          <w:p w14:paraId="2FCBB0B9"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44778B5" w14:textId="77777777" w:rsidR="000E03C6" w:rsidRPr="00566788" w:rsidRDefault="000E03C6" w:rsidP="00721823">
            <w:pPr>
              <w:jc w:val="both"/>
              <w:rPr>
                <w:rFonts w:asciiTheme="minorHAnsi" w:eastAsia="Times New Roman" w:cstheme="minorHAnsi"/>
              </w:rPr>
            </w:pPr>
          </w:p>
        </w:tc>
      </w:tr>
      <w:tr w:rsidR="000E03C6" w:rsidRPr="00566788" w14:paraId="093C0694" w14:textId="77777777" w:rsidTr="00721823">
        <w:tc>
          <w:tcPr>
            <w:tcW w:w="6775" w:type="dxa"/>
            <w:shd w:val="clear" w:color="auto" w:fill="E8E8E8" w:themeFill="background2"/>
          </w:tcPr>
          <w:p w14:paraId="3DB9386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5B4EEDB" w14:textId="77777777" w:rsidR="000E03C6" w:rsidRPr="00566788" w:rsidRDefault="000E03C6" w:rsidP="00721823">
            <w:pPr>
              <w:jc w:val="both"/>
              <w:rPr>
                <w:rFonts w:asciiTheme="minorHAnsi" w:eastAsia="Times New Roman" w:cstheme="minorHAnsi"/>
              </w:rPr>
            </w:pPr>
          </w:p>
        </w:tc>
      </w:tr>
      <w:tr w:rsidR="000E03C6" w:rsidRPr="00566788" w14:paraId="30CB6A01" w14:textId="77777777" w:rsidTr="00721823">
        <w:tc>
          <w:tcPr>
            <w:tcW w:w="6775" w:type="dxa"/>
            <w:shd w:val="clear" w:color="auto" w:fill="E8E8E8" w:themeFill="background2"/>
          </w:tcPr>
          <w:p w14:paraId="5ED5060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54FF1B" w14:textId="77777777" w:rsidR="000E03C6" w:rsidRPr="00566788" w:rsidRDefault="000E03C6" w:rsidP="00721823">
            <w:pPr>
              <w:jc w:val="both"/>
              <w:rPr>
                <w:rFonts w:asciiTheme="minorHAnsi" w:eastAsia="Times New Roman" w:cstheme="minorHAnsi"/>
              </w:rPr>
            </w:pPr>
          </w:p>
        </w:tc>
      </w:tr>
      <w:tr w:rsidR="000E03C6" w:rsidRPr="00566788" w14:paraId="70CE73E9" w14:textId="77777777" w:rsidTr="00721823">
        <w:tc>
          <w:tcPr>
            <w:tcW w:w="6775" w:type="dxa"/>
            <w:shd w:val="clear" w:color="auto" w:fill="E8E8E8" w:themeFill="background2"/>
          </w:tcPr>
          <w:p w14:paraId="06AE6EE0"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CE037ED" w14:textId="77777777" w:rsidR="000E03C6" w:rsidRPr="00566788" w:rsidRDefault="000E03C6" w:rsidP="00721823">
            <w:pPr>
              <w:jc w:val="both"/>
              <w:rPr>
                <w:rFonts w:asciiTheme="minorHAnsi" w:eastAsia="Times New Roman" w:cstheme="minorHAnsi"/>
              </w:rPr>
            </w:pPr>
          </w:p>
        </w:tc>
      </w:tr>
      <w:tr w:rsidR="000E03C6" w:rsidRPr="00566788" w14:paraId="5F1A8B0B" w14:textId="77777777" w:rsidTr="00721823">
        <w:tc>
          <w:tcPr>
            <w:tcW w:w="6775" w:type="dxa"/>
            <w:shd w:val="clear" w:color="auto" w:fill="E8E8E8" w:themeFill="background2"/>
          </w:tcPr>
          <w:p w14:paraId="3B419261"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D9959E5" w14:textId="77777777" w:rsidR="000E03C6" w:rsidRPr="00566788" w:rsidRDefault="000E03C6" w:rsidP="00721823">
            <w:pPr>
              <w:jc w:val="both"/>
              <w:rPr>
                <w:rFonts w:asciiTheme="minorHAnsi" w:eastAsia="Times New Roman" w:cstheme="minorHAnsi"/>
              </w:rPr>
            </w:pPr>
          </w:p>
        </w:tc>
      </w:tr>
      <w:tr w:rsidR="000E03C6" w:rsidRPr="00566788" w14:paraId="31220990" w14:textId="77777777" w:rsidTr="00721823">
        <w:tc>
          <w:tcPr>
            <w:tcW w:w="6775" w:type="dxa"/>
            <w:shd w:val="clear" w:color="auto" w:fill="E8E8E8" w:themeFill="background2"/>
          </w:tcPr>
          <w:p w14:paraId="1855119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28FC916" w14:textId="77777777" w:rsidR="000E03C6" w:rsidRPr="00566788" w:rsidRDefault="000E03C6" w:rsidP="00721823">
            <w:pPr>
              <w:jc w:val="both"/>
              <w:rPr>
                <w:rFonts w:asciiTheme="minorHAnsi" w:eastAsia="Times New Roman" w:cstheme="minorHAnsi"/>
              </w:rPr>
            </w:pPr>
          </w:p>
        </w:tc>
      </w:tr>
      <w:tr w:rsidR="000E03C6" w:rsidRPr="00566788" w14:paraId="3A9F88D6" w14:textId="77777777" w:rsidTr="00721823">
        <w:tc>
          <w:tcPr>
            <w:tcW w:w="6775" w:type="dxa"/>
            <w:shd w:val="clear" w:color="auto" w:fill="E8E8E8" w:themeFill="background2"/>
          </w:tcPr>
          <w:p w14:paraId="7F12C7A7"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E825FBD" w14:textId="77777777" w:rsidR="000E03C6" w:rsidRPr="00566788" w:rsidRDefault="000E03C6" w:rsidP="00721823">
            <w:pPr>
              <w:jc w:val="both"/>
              <w:rPr>
                <w:rFonts w:asciiTheme="minorHAnsi" w:eastAsia="Times New Roman" w:cstheme="minorHAnsi"/>
              </w:rPr>
            </w:pPr>
          </w:p>
        </w:tc>
      </w:tr>
      <w:tr w:rsidR="000E03C6" w:rsidRPr="00566788" w14:paraId="3BAFDC0C" w14:textId="77777777" w:rsidTr="00721823">
        <w:tc>
          <w:tcPr>
            <w:tcW w:w="6775" w:type="dxa"/>
            <w:tcBorders>
              <w:bottom w:val="single" w:sz="4" w:space="0" w:color="000000"/>
            </w:tcBorders>
            <w:shd w:val="clear" w:color="auto" w:fill="E8E8E8" w:themeFill="background2"/>
          </w:tcPr>
          <w:p w14:paraId="155155E8" w14:textId="77777777" w:rsidR="000E03C6" w:rsidRPr="00566788" w:rsidRDefault="000E03C6" w:rsidP="000E03C6">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C5968CA"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D160079" w14:textId="77777777" w:rsidR="000E03C6" w:rsidRPr="00566788" w:rsidRDefault="00000000" w:rsidP="0072182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01CFBCD"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2F492C8" w14:textId="77777777" w:rsidR="000E03C6" w:rsidRPr="00566788" w:rsidRDefault="00000000" w:rsidP="0072182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r>
      <w:tr w:rsidR="000E03C6" w:rsidRPr="00566788" w14:paraId="1C5BE0AF" w14:textId="77777777" w:rsidTr="00721823">
        <w:tc>
          <w:tcPr>
            <w:tcW w:w="6775" w:type="dxa"/>
            <w:tcBorders>
              <w:bottom w:val="double" w:sz="4" w:space="0" w:color="000000"/>
            </w:tcBorders>
            <w:shd w:val="clear" w:color="auto" w:fill="E8E8E8" w:themeFill="background2"/>
          </w:tcPr>
          <w:p w14:paraId="64998695" w14:textId="77777777" w:rsidR="000E03C6" w:rsidRPr="00566788" w:rsidRDefault="000E03C6" w:rsidP="000E03C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0CCF43E" w14:textId="77777777" w:rsidR="000E03C6" w:rsidRPr="00566788" w:rsidRDefault="000E03C6" w:rsidP="00721823">
            <w:pPr>
              <w:pStyle w:val="Sraopastraipa"/>
              <w:shd w:val="clear" w:color="auto" w:fill="E8E8E8" w:themeFill="background2"/>
              <w:tabs>
                <w:tab w:val="left" w:pos="454"/>
              </w:tabs>
              <w:ind w:left="0"/>
              <w:jc w:val="both"/>
              <w:rPr>
                <w:rFonts w:asciiTheme="minorHAnsi" w:eastAsia="Times New Roman" w:cstheme="minorHAnsi"/>
              </w:rPr>
            </w:pPr>
          </w:p>
          <w:p w14:paraId="01C2E0DE" w14:textId="77777777" w:rsidR="000E03C6" w:rsidRPr="00566788" w:rsidRDefault="000E03C6" w:rsidP="00721823">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C395F5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00A88E3"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F322A82" w14:textId="77777777" w:rsidR="000E03C6" w:rsidRPr="00566788" w:rsidRDefault="000E03C6" w:rsidP="000E03C6">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2957FFC" w14:textId="77777777" w:rsidR="000E03C6" w:rsidRPr="00566788" w:rsidRDefault="000E03C6" w:rsidP="00721823">
            <w:pPr>
              <w:jc w:val="both"/>
              <w:rPr>
                <w:rFonts w:asciiTheme="minorHAnsi" w:eastAsia="Times New Roman" w:cstheme="minorHAnsi"/>
              </w:rPr>
            </w:pPr>
          </w:p>
        </w:tc>
      </w:tr>
      <w:tr w:rsidR="000E03C6" w:rsidRPr="00566788" w14:paraId="604ECCA2" w14:textId="77777777" w:rsidTr="00721823">
        <w:tc>
          <w:tcPr>
            <w:tcW w:w="6775" w:type="dxa"/>
            <w:tcBorders>
              <w:top w:val="double" w:sz="4" w:space="0" w:color="000000"/>
              <w:bottom w:val="single" w:sz="4" w:space="0" w:color="000000"/>
            </w:tcBorders>
            <w:shd w:val="clear" w:color="auto" w:fill="E8E8E8" w:themeFill="background2"/>
          </w:tcPr>
          <w:p w14:paraId="0BC74FE7" w14:textId="77777777" w:rsidR="000E03C6" w:rsidRPr="00566788" w:rsidRDefault="000E03C6" w:rsidP="000E03C6">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850F87A"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5595CED" w14:textId="77777777" w:rsidR="000E03C6" w:rsidRPr="00566788" w:rsidRDefault="000E03C6" w:rsidP="00721823">
            <w:pPr>
              <w:jc w:val="both"/>
              <w:rPr>
                <w:rFonts w:asciiTheme="minorHAnsi" w:eastAsia="Times New Roman" w:cstheme="minorHAnsi"/>
              </w:rPr>
            </w:pPr>
          </w:p>
        </w:tc>
      </w:tr>
      <w:tr w:rsidR="000E03C6" w:rsidRPr="00566788" w14:paraId="6D05F496" w14:textId="77777777" w:rsidTr="00721823">
        <w:tc>
          <w:tcPr>
            <w:tcW w:w="6775" w:type="dxa"/>
            <w:tcBorders>
              <w:top w:val="single" w:sz="4" w:space="0" w:color="000000"/>
            </w:tcBorders>
            <w:shd w:val="clear" w:color="auto" w:fill="E8E8E8" w:themeFill="background2"/>
          </w:tcPr>
          <w:p w14:paraId="4A0D4934"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ABE2E5F" w14:textId="77777777" w:rsidR="000E03C6" w:rsidRPr="00566788" w:rsidRDefault="000E03C6" w:rsidP="00721823">
            <w:pPr>
              <w:jc w:val="both"/>
              <w:rPr>
                <w:rFonts w:asciiTheme="minorHAnsi" w:eastAsia="Times New Roman" w:cstheme="minorHAnsi"/>
              </w:rPr>
            </w:pPr>
          </w:p>
        </w:tc>
      </w:tr>
      <w:tr w:rsidR="000E03C6" w:rsidRPr="00566788" w14:paraId="1035A61E" w14:textId="77777777" w:rsidTr="00721823">
        <w:tc>
          <w:tcPr>
            <w:tcW w:w="6775" w:type="dxa"/>
            <w:tcBorders>
              <w:top w:val="single" w:sz="4" w:space="0" w:color="000000"/>
            </w:tcBorders>
            <w:shd w:val="clear" w:color="auto" w:fill="E8E8E8" w:themeFill="background2"/>
          </w:tcPr>
          <w:p w14:paraId="188504EC"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21A90E6" w14:textId="77777777" w:rsidR="000E03C6" w:rsidRPr="00566788" w:rsidRDefault="000E03C6" w:rsidP="00721823">
            <w:pPr>
              <w:jc w:val="both"/>
              <w:rPr>
                <w:rFonts w:asciiTheme="minorHAnsi" w:eastAsia="Times New Roman" w:cstheme="minorHAnsi"/>
              </w:rPr>
            </w:pPr>
          </w:p>
        </w:tc>
      </w:tr>
      <w:tr w:rsidR="000E03C6" w:rsidRPr="00566788" w14:paraId="1F570759" w14:textId="77777777" w:rsidTr="00721823">
        <w:tc>
          <w:tcPr>
            <w:tcW w:w="6775" w:type="dxa"/>
            <w:tcBorders>
              <w:top w:val="single" w:sz="4" w:space="0" w:color="000000"/>
            </w:tcBorders>
            <w:shd w:val="clear" w:color="auto" w:fill="E8E8E8" w:themeFill="background2"/>
          </w:tcPr>
          <w:p w14:paraId="7532893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EC6E54A" w14:textId="77777777" w:rsidR="000E03C6" w:rsidRPr="00566788" w:rsidRDefault="000E03C6" w:rsidP="00721823">
            <w:pPr>
              <w:jc w:val="both"/>
              <w:rPr>
                <w:rFonts w:asciiTheme="minorHAnsi" w:eastAsia="Times New Roman" w:cstheme="minorHAnsi"/>
              </w:rPr>
            </w:pPr>
          </w:p>
        </w:tc>
      </w:tr>
      <w:tr w:rsidR="000E03C6" w:rsidRPr="00566788" w14:paraId="73C624D6" w14:textId="77777777" w:rsidTr="00721823">
        <w:tc>
          <w:tcPr>
            <w:tcW w:w="6775" w:type="dxa"/>
            <w:tcBorders>
              <w:top w:val="single" w:sz="4" w:space="0" w:color="000000"/>
            </w:tcBorders>
            <w:shd w:val="clear" w:color="auto" w:fill="E8E8E8" w:themeFill="background2"/>
          </w:tcPr>
          <w:p w14:paraId="68C1B56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A59029D" w14:textId="77777777" w:rsidR="000E03C6" w:rsidRPr="00566788" w:rsidRDefault="000E03C6" w:rsidP="00721823">
            <w:pPr>
              <w:jc w:val="both"/>
              <w:rPr>
                <w:rFonts w:asciiTheme="minorHAnsi" w:eastAsia="Times New Roman" w:cstheme="minorHAnsi"/>
              </w:rPr>
            </w:pPr>
          </w:p>
        </w:tc>
      </w:tr>
      <w:tr w:rsidR="000E03C6" w:rsidRPr="00566788" w14:paraId="3B534CD0" w14:textId="77777777" w:rsidTr="00721823">
        <w:tc>
          <w:tcPr>
            <w:tcW w:w="6775" w:type="dxa"/>
            <w:tcBorders>
              <w:top w:val="single" w:sz="4" w:space="0" w:color="000000"/>
            </w:tcBorders>
            <w:shd w:val="clear" w:color="auto" w:fill="E8E8E8" w:themeFill="background2"/>
          </w:tcPr>
          <w:p w14:paraId="138023D9"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5EC0A48" w14:textId="77777777" w:rsidR="000E03C6" w:rsidRPr="00566788" w:rsidRDefault="000E03C6" w:rsidP="00721823">
            <w:pPr>
              <w:jc w:val="both"/>
              <w:rPr>
                <w:rFonts w:asciiTheme="minorHAnsi" w:eastAsia="Times New Roman" w:cstheme="minorHAnsi"/>
              </w:rPr>
            </w:pPr>
          </w:p>
        </w:tc>
      </w:tr>
      <w:tr w:rsidR="000E03C6" w:rsidRPr="00566788" w14:paraId="13069B77" w14:textId="77777777" w:rsidTr="00721823">
        <w:tc>
          <w:tcPr>
            <w:tcW w:w="6775" w:type="dxa"/>
            <w:tcBorders>
              <w:top w:val="single" w:sz="4" w:space="0" w:color="000000"/>
            </w:tcBorders>
            <w:shd w:val="clear" w:color="auto" w:fill="E8E8E8" w:themeFill="background2"/>
          </w:tcPr>
          <w:p w14:paraId="4C2C6923"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ECA5408" w14:textId="77777777" w:rsidR="000E03C6" w:rsidRPr="00566788" w:rsidRDefault="000E03C6" w:rsidP="00721823">
            <w:pPr>
              <w:jc w:val="both"/>
              <w:rPr>
                <w:rFonts w:asciiTheme="minorHAnsi" w:eastAsia="Times New Roman" w:cstheme="minorHAnsi"/>
              </w:rPr>
            </w:pPr>
          </w:p>
        </w:tc>
      </w:tr>
      <w:tr w:rsidR="000E03C6" w:rsidRPr="00566788" w14:paraId="732DFABE" w14:textId="77777777" w:rsidTr="00721823">
        <w:tc>
          <w:tcPr>
            <w:tcW w:w="6775" w:type="dxa"/>
            <w:shd w:val="clear" w:color="auto" w:fill="E8E8E8" w:themeFill="background2"/>
          </w:tcPr>
          <w:p w14:paraId="7F86CE90" w14:textId="77777777" w:rsidR="000E03C6" w:rsidRPr="00566788" w:rsidRDefault="000E03C6" w:rsidP="000E03C6">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71AF5C33"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F711453" w14:textId="77777777" w:rsidR="000E03C6" w:rsidRPr="00566788" w:rsidRDefault="00000000" w:rsidP="0072182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c>
          <w:tcPr>
            <w:tcW w:w="1694" w:type="dxa"/>
            <w:shd w:val="clear" w:color="auto" w:fill="E8E8E8" w:themeFill="background2"/>
          </w:tcPr>
          <w:p w14:paraId="6025A179"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Pr>
          <w:p w14:paraId="1EB07966" w14:textId="77777777" w:rsidR="000E03C6" w:rsidRPr="00566788" w:rsidRDefault="00000000" w:rsidP="0072182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E03C6" w:rsidRPr="00566788">
                  <w:rPr>
                    <w:rFonts w:ascii="Segoe UI Symbol" w:eastAsia="MS Gothic" w:hAnsi="Segoe UI Symbol" w:cs="Segoe UI Symbol"/>
                  </w:rPr>
                  <w:t>☐</w:t>
                </w:r>
              </w:sdtContent>
            </w:sdt>
          </w:p>
        </w:tc>
      </w:tr>
      <w:tr w:rsidR="000E03C6" w:rsidRPr="00566788" w14:paraId="5F320DC0" w14:textId="77777777" w:rsidTr="00721823">
        <w:tc>
          <w:tcPr>
            <w:tcW w:w="6775" w:type="dxa"/>
            <w:shd w:val="clear" w:color="auto" w:fill="E8E8E8" w:themeFill="background2"/>
          </w:tcPr>
          <w:p w14:paraId="45F9502C" w14:textId="77777777" w:rsidR="000E03C6" w:rsidRPr="00566788" w:rsidRDefault="000E03C6" w:rsidP="000E03C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8857949" w14:textId="77777777" w:rsidR="000E03C6" w:rsidRPr="00566788" w:rsidRDefault="000E03C6" w:rsidP="00721823">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38A9C1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7921B01"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B22E59B" w14:textId="77777777" w:rsidR="000E03C6" w:rsidRPr="00566788" w:rsidRDefault="000E03C6" w:rsidP="00721823">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4CF490B" w14:textId="77777777" w:rsidR="000E03C6" w:rsidRPr="00566788" w:rsidRDefault="000E03C6" w:rsidP="00721823">
            <w:pPr>
              <w:jc w:val="both"/>
              <w:rPr>
                <w:rFonts w:asciiTheme="minorHAnsi" w:eastAsia="Times New Roman" w:cstheme="minorHAnsi"/>
              </w:rPr>
            </w:pPr>
          </w:p>
        </w:tc>
      </w:tr>
      <w:tr w:rsidR="000E03C6" w:rsidRPr="00566788" w14:paraId="52C9CBE9" w14:textId="77777777" w:rsidTr="00721823">
        <w:tc>
          <w:tcPr>
            <w:tcW w:w="6775" w:type="dxa"/>
            <w:shd w:val="clear" w:color="auto" w:fill="E8E8E8" w:themeFill="background2"/>
          </w:tcPr>
          <w:p w14:paraId="1E466807" w14:textId="77777777" w:rsidR="000E03C6" w:rsidRPr="00566788" w:rsidRDefault="000E03C6" w:rsidP="00721823">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E118FE4" w14:textId="77777777" w:rsidR="000E03C6" w:rsidRPr="00566788" w:rsidRDefault="000E03C6" w:rsidP="00721823">
            <w:pPr>
              <w:jc w:val="both"/>
              <w:rPr>
                <w:rFonts w:asciiTheme="minorHAnsi" w:eastAsia="Times New Roman" w:cstheme="minorHAnsi"/>
              </w:rPr>
            </w:pPr>
          </w:p>
        </w:tc>
      </w:tr>
    </w:tbl>
    <w:p w14:paraId="22A07852" w14:textId="77777777" w:rsidR="000E03C6" w:rsidRPr="00682B25" w:rsidRDefault="000E03C6" w:rsidP="000E03C6">
      <w:pPr>
        <w:spacing w:after="0" w:line="240" w:lineRule="auto"/>
        <w:jc w:val="both"/>
        <w:rPr>
          <w:rFonts w:eastAsia="Times New Roman" w:cstheme="minorHAnsi"/>
          <w:sz w:val="22"/>
          <w:szCs w:val="22"/>
          <w:lang w:eastAsia="en-US"/>
        </w:rPr>
      </w:pPr>
    </w:p>
    <w:p w14:paraId="75F46385" w14:textId="77777777" w:rsidR="000E03C6" w:rsidRPr="00A06A43" w:rsidRDefault="000E03C6" w:rsidP="000E03C6">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B9ADE7A" w14:textId="77777777" w:rsidR="000E03C6" w:rsidRPr="00A06A43" w:rsidRDefault="000E03C6" w:rsidP="000E03C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E03C6" w:rsidRPr="007F31A0" w14:paraId="054C4DB4" w14:textId="77777777" w:rsidTr="00721823">
        <w:tc>
          <w:tcPr>
            <w:tcW w:w="207" w:type="pct"/>
            <w:shd w:val="clear" w:color="auto" w:fill="E8E8E8" w:themeFill="background2"/>
          </w:tcPr>
          <w:p w14:paraId="3F55BD38" w14:textId="77777777" w:rsidR="000E03C6" w:rsidRPr="007F31A0" w:rsidRDefault="000E03C6" w:rsidP="00721823">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748F172" w14:textId="77777777" w:rsidR="000E03C6" w:rsidRPr="007F31A0" w:rsidRDefault="000E03C6" w:rsidP="00721823">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4639608" w14:textId="77777777" w:rsidR="000E03C6" w:rsidRPr="007F31A0" w:rsidRDefault="000E03C6" w:rsidP="00721823">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B7F6ECD" w14:textId="77777777" w:rsidR="000E03C6" w:rsidRPr="007F31A0" w:rsidRDefault="000E03C6" w:rsidP="0072182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2CA634D" w14:textId="77777777" w:rsidR="000E03C6" w:rsidRPr="007F31A0" w:rsidRDefault="000E03C6" w:rsidP="0072182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950369F" w14:textId="77777777" w:rsidR="000E03C6" w:rsidRPr="007F31A0" w:rsidRDefault="000E03C6" w:rsidP="00721823">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E03C6" w:rsidRPr="007F31A0" w14:paraId="1B20404E" w14:textId="77777777" w:rsidTr="00721823">
        <w:tc>
          <w:tcPr>
            <w:tcW w:w="207" w:type="pct"/>
            <w:shd w:val="clear" w:color="auto" w:fill="E8E8E8" w:themeFill="background2"/>
          </w:tcPr>
          <w:p w14:paraId="5B4DB7FF" w14:textId="77777777" w:rsidR="000E03C6" w:rsidRPr="007F31A0" w:rsidRDefault="000E03C6" w:rsidP="00721823">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F98A806" w14:textId="77777777" w:rsidR="000E03C6" w:rsidRPr="007F31A0" w:rsidRDefault="000E03C6" w:rsidP="00721823">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E72C7B8" w14:textId="77777777" w:rsidR="000E03C6" w:rsidRPr="007F31A0" w:rsidRDefault="000E03C6" w:rsidP="00721823">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464BA02" w14:textId="77777777" w:rsidR="000E03C6" w:rsidRPr="007F31A0" w:rsidRDefault="000E03C6" w:rsidP="00721823">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740A23D" w14:textId="77777777" w:rsidR="000E03C6" w:rsidRPr="007F31A0" w:rsidRDefault="000E03C6" w:rsidP="00721823">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59CCAE2" w14:textId="77777777" w:rsidR="000E03C6" w:rsidRPr="007F31A0" w:rsidRDefault="000E03C6" w:rsidP="00721823">
            <w:pPr>
              <w:jc w:val="center"/>
              <w:rPr>
                <w:rFonts w:cstheme="minorHAnsi"/>
                <w:sz w:val="20"/>
                <w:szCs w:val="20"/>
              </w:rPr>
            </w:pPr>
            <w:r w:rsidRPr="007F31A0">
              <w:rPr>
                <w:rFonts w:cstheme="minorHAnsi"/>
                <w:i/>
                <w:iCs/>
                <w:sz w:val="20"/>
                <w:szCs w:val="20"/>
              </w:rPr>
              <w:t>6</w:t>
            </w:r>
          </w:p>
        </w:tc>
      </w:tr>
      <w:tr w:rsidR="000E03C6" w:rsidRPr="007F31A0" w14:paraId="2ACE962A" w14:textId="77777777" w:rsidTr="00721823">
        <w:tc>
          <w:tcPr>
            <w:tcW w:w="207" w:type="pct"/>
          </w:tcPr>
          <w:p w14:paraId="3F4FC215" w14:textId="77777777" w:rsidR="000E03C6" w:rsidRPr="007F31A0" w:rsidRDefault="000E03C6" w:rsidP="00721823">
            <w:pPr>
              <w:rPr>
                <w:rFonts w:cstheme="minorHAnsi"/>
                <w:sz w:val="20"/>
                <w:szCs w:val="20"/>
              </w:rPr>
            </w:pPr>
            <w:r w:rsidRPr="007F31A0">
              <w:rPr>
                <w:rFonts w:cstheme="minorHAnsi"/>
                <w:sz w:val="20"/>
                <w:szCs w:val="20"/>
              </w:rPr>
              <w:t>1.</w:t>
            </w:r>
          </w:p>
        </w:tc>
        <w:tc>
          <w:tcPr>
            <w:tcW w:w="1001" w:type="pct"/>
          </w:tcPr>
          <w:p w14:paraId="71D57FFC" w14:textId="77777777" w:rsidR="000E03C6" w:rsidRPr="007F31A0" w:rsidRDefault="000E03C6" w:rsidP="00721823">
            <w:pPr>
              <w:rPr>
                <w:rFonts w:cstheme="minorHAnsi"/>
                <w:sz w:val="20"/>
                <w:szCs w:val="20"/>
              </w:rPr>
            </w:pPr>
          </w:p>
        </w:tc>
        <w:tc>
          <w:tcPr>
            <w:tcW w:w="948" w:type="pct"/>
          </w:tcPr>
          <w:p w14:paraId="269BD704" w14:textId="77777777" w:rsidR="000E03C6" w:rsidRPr="007F31A0" w:rsidRDefault="000E03C6" w:rsidP="00721823">
            <w:pPr>
              <w:rPr>
                <w:rFonts w:cstheme="minorHAnsi"/>
                <w:sz w:val="20"/>
                <w:szCs w:val="20"/>
              </w:rPr>
            </w:pPr>
          </w:p>
        </w:tc>
        <w:tc>
          <w:tcPr>
            <w:tcW w:w="948" w:type="pct"/>
          </w:tcPr>
          <w:p w14:paraId="439480A8" w14:textId="77777777" w:rsidR="000E03C6" w:rsidRPr="007F31A0" w:rsidRDefault="000E03C6" w:rsidP="00721823">
            <w:pPr>
              <w:rPr>
                <w:rFonts w:cstheme="minorHAnsi"/>
                <w:sz w:val="20"/>
                <w:szCs w:val="20"/>
              </w:rPr>
            </w:pPr>
          </w:p>
        </w:tc>
        <w:tc>
          <w:tcPr>
            <w:tcW w:w="948" w:type="pct"/>
          </w:tcPr>
          <w:p w14:paraId="33187C75" w14:textId="77777777" w:rsidR="000E03C6" w:rsidRPr="007F31A0" w:rsidRDefault="000E03C6" w:rsidP="00721823">
            <w:pPr>
              <w:rPr>
                <w:rFonts w:cstheme="minorHAnsi"/>
                <w:sz w:val="20"/>
                <w:szCs w:val="20"/>
              </w:rPr>
            </w:pPr>
          </w:p>
        </w:tc>
        <w:tc>
          <w:tcPr>
            <w:tcW w:w="948" w:type="pct"/>
          </w:tcPr>
          <w:p w14:paraId="4D6B5CA9" w14:textId="77777777" w:rsidR="000E03C6" w:rsidRPr="007F31A0" w:rsidRDefault="000E03C6" w:rsidP="00721823">
            <w:pPr>
              <w:rPr>
                <w:rFonts w:cstheme="minorHAnsi"/>
                <w:sz w:val="20"/>
                <w:szCs w:val="20"/>
              </w:rPr>
            </w:pPr>
          </w:p>
        </w:tc>
      </w:tr>
      <w:tr w:rsidR="000E03C6" w:rsidRPr="007F31A0" w14:paraId="52A9917B" w14:textId="77777777" w:rsidTr="00721823">
        <w:tc>
          <w:tcPr>
            <w:tcW w:w="207" w:type="pct"/>
          </w:tcPr>
          <w:p w14:paraId="526389C5" w14:textId="77777777" w:rsidR="000E03C6" w:rsidRPr="007F31A0" w:rsidRDefault="000E03C6" w:rsidP="00721823">
            <w:pPr>
              <w:rPr>
                <w:rFonts w:cstheme="minorHAnsi"/>
                <w:sz w:val="20"/>
                <w:szCs w:val="20"/>
              </w:rPr>
            </w:pPr>
          </w:p>
        </w:tc>
        <w:tc>
          <w:tcPr>
            <w:tcW w:w="1001" w:type="pct"/>
          </w:tcPr>
          <w:p w14:paraId="4FA93377" w14:textId="77777777" w:rsidR="000E03C6" w:rsidRPr="007F31A0" w:rsidRDefault="000E03C6" w:rsidP="00721823">
            <w:pPr>
              <w:rPr>
                <w:rFonts w:cstheme="minorHAnsi"/>
                <w:sz w:val="20"/>
                <w:szCs w:val="20"/>
              </w:rPr>
            </w:pPr>
          </w:p>
        </w:tc>
        <w:tc>
          <w:tcPr>
            <w:tcW w:w="948" w:type="pct"/>
          </w:tcPr>
          <w:p w14:paraId="29284176" w14:textId="77777777" w:rsidR="000E03C6" w:rsidRPr="007F31A0" w:rsidRDefault="000E03C6" w:rsidP="00721823">
            <w:pPr>
              <w:rPr>
                <w:rFonts w:cstheme="minorHAnsi"/>
                <w:sz w:val="20"/>
                <w:szCs w:val="20"/>
              </w:rPr>
            </w:pPr>
          </w:p>
        </w:tc>
        <w:tc>
          <w:tcPr>
            <w:tcW w:w="948" w:type="pct"/>
          </w:tcPr>
          <w:p w14:paraId="08640E8F" w14:textId="77777777" w:rsidR="000E03C6" w:rsidRPr="007F31A0" w:rsidRDefault="000E03C6" w:rsidP="00721823">
            <w:pPr>
              <w:rPr>
                <w:rFonts w:cstheme="minorHAnsi"/>
                <w:sz w:val="20"/>
                <w:szCs w:val="20"/>
              </w:rPr>
            </w:pPr>
          </w:p>
        </w:tc>
        <w:tc>
          <w:tcPr>
            <w:tcW w:w="948" w:type="pct"/>
          </w:tcPr>
          <w:p w14:paraId="018F2A64" w14:textId="77777777" w:rsidR="000E03C6" w:rsidRPr="007F31A0" w:rsidRDefault="000E03C6" w:rsidP="00721823">
            <w:pPr>
              <w:rPr>
                <w:rFonts w:cstheme="minorHAnsi"/>
                <w:sz w:val="20"/>
                <w:szCs w:val="20"/>
              </w:rPr>
            </w:pPr>
          </w:p>
        </w:tc>
        <w:tc>
          <w:tcPr>
            <w:tcW w:w="948" w:type="pct"/>
          </w:tcPr>
          <w:p w14:paraId="6C59F8C5" w14:textId="77777777" w:rsidR="000E03C6" w:rsidRPr="007F31A0" w:rsidRDefault="000E03C6" w:rsidP="00721823">
            <w:pPr>
              <w:rPr>
                <w:rFonts w:cstheme="minorHAnsi"/>
                <w:sz w:val="20"/>
                <w:szCs w:val="20"/>
              </w:rPr>
            </w:pPr>
          </w:p>
        </w:tc>
      </w:tr>
      <w:tr w:rsidR="000E03C6" w:rsidRPr="007F31A0" w14:paraId="588F7A1E" w14:textId="77777777" w:rsidTr="00721823">
        <w:tc>
          <w:tcPr>
            <w:tcW w:w="207" w:type="pct"/>
          </w:tcPr>
          <w:p w14:paraId="4E3F0110" w14:textId="77777777" w:rsidR="000E03C6" w:rsidRPr="007F31A0" w:rsidRDefault="000E03C6" w:rsidP="00721823">
            <w:pPr>
              <w:rPr>
                <w:rFonts w:cstheme="minorHAnsi"/>
                <w:sz w:val="20"/>
                <w:szCs w:val="20"/>
              </w:rPr>
            </w:pPr>
          </w:p>
        </w:tc>
        <w:tc>
          <w:tcPr>
            <w:tcW w:w="1001" w:type="pct"/>
          </w:tcPr>
          <w:p w14:paraId="6218936F" w14:textId="77777777" w:rsidR="000E03C6" w:rsidRPr="007F31A0" w:rsidRDefault="000E03C6" w:rsidP="00721823">
            <w:pPr>
              <w:rPr>
                <w:rFonts w:cstheme="minorHAnsi"/>
                <w:sz w:val="20"/>
                <w:szCs w:val="20"/>
              </w:rPr>
            </w:pPr>
          </w:p>
        </w:tc>
        <w:tc>
          <w:tcPr>
            <w:tcW w:w="948" w:type="pct"/>
          </w:tcPr>
          <w:p w14:paraId="63DCF43F" w14:textId="77777777" w:rsidR="000E03C6" w:rsidRPr="007F31A0" w:rsidRDefault="000E03C6" w:rsidP="00721823">
            <w:pPr>
              <w:rPr>
                <w:rFonts w:cstheme="minorHAnsi"/>
                <w:sz w:val="20"/>
                <w:szCs w:val="20"/>
              </w:rPr>
            </w:pPr>
          </w:p>
        </w:tc>
        <w:tc>
          <w:tcPr>
            <w:tcW w:w="948" w:type="pct"/>
          </w:tcPr>
          <w:p w14:paraId="2E92F672" w14:textId="77777777" w:rsidR="000E03C6" w:rsidRPr="007F31A0" w:rsidRDefault="000E03C6" w:rsidP="00721823">
            <w:pPr>
              <w:rPr>
                <w:rFonts w:cstheme="minorHAnsi"/>
                <w:sz w:val="20"/>
                <w:szCs w:val="20"/>
              </w:rPr>
            </w:pPr>
          </w:p>
        </w:tc>
        <w:tc>
          <w:tcPr>
            <w:tcW w:w="948" w:type="pct"/>
          </w:tcPr>
          <w:p w14:paraId="570539EC" w14:textId="77777777" w:rsidR="000E03C6" w:rsidRPr="007F31A0" w:rsidRDefault="000E03C6" w:rsidP="00721823">
            <w:pPr>
              <w:rPr>
                <w:rFonts w:cstheme="minorHAnsi"/>
                <w:sz w:val="20"/>
                <w:szCs w:val="20"/>
              </w:rPr>
            </w:pPr>
          </w:p>
        </w:tc>
        <w:tc>
          <w:tcPr>
            <w:tcW w:w="948" w:type="pct"/>
          </w:tcPr>
          <w:p w14:paraId="7E8BE9A6" w14:textId="77777777" w:rsidR="000E03C6" w:rsidRPr="007F31A0" w:rsidRDefault="000E03C6" w:rsidP="00721823">
            <w:pPr>
              <w:rPr>
                <w:rFonts w:cstheme="minorHAnsi"/>
                <w:sz w:val="20"/>
                <w:szCs w:val="20"/>
              </w:rPr>
            </w:pPr>
          </w:p>
        </w:tc>
      </w:tr>
    </w:tbl>
    <w:p w14:paraId="134CB1A2" w14:textId="77777777" w:rsidR="000E03C6" w:rsidRPr="007F31A0" w:rsidRDefault="000E03C6" w:rsidP="000E03C6">
      <w:pPr>
        <w:spacing w:after="0" w:line="240" w:lineRule="auto"/>
        <w:rPr>
          <w:rFonts w:eastAsia="Aptos" w:cstheme="minorHAnsi"/>
          <w:kern w:val="2"/>
          <w:sz w:val="20"/>
          <w:szCs w:val="20"/>
          <w:lang w:eastAsia="en-US"/>
          <w14:ligatures w14:val="standardContextual"/>
        </w:rPr>
      </w:pPr>
    </w:p>
    <w:bookmarkEnd w:id="0"/>
    <w:p w14:paraId="00475A70" w14:textId="5A2673A9" w:rsidR="000E03C6" w:rsidRPr="000918AC" w:rsidRDefault="000E03C6" w:rsidP="000E03C6">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E03C6" w:rsidRPr="00885106" w14:paraId="1916C48B" w14:textId="77777777" w:rsidTr="00721823">
        <w:tc>
          <w:tcPr>
            <w:tcW w:w="562" w:type="dxa"/>
            <w:shd w:val="clear" w:color="auto" w:fill="E8E8E8" w:themeFill="background2"/>
          </w:tcPr>
          <w:p w14:paraId="4C653235" w14:textId="77777777" w:rsidR="000E03C6" w:rsidRPr="00885106" w:rsidRDefault="000E03C6" w:rsidP="00721823">
            <w:pPr>
              <w:suppressAutoHyphens/>
              <w:spacing w:after="0" w:line="240" w:lineRule="auto"/>
              <w:jc w:val="center"/>
              <w:rPr>
                <w:rFonts w:eastAsia="Times New Roman" w:cstheme="minorHAnsi"/>
                <w:b/>
                <w:sz w:val="20"/>
                <w:szCs w:val="20"/>
                <w:lang w:eastAsia="en-US"/>
              </w:rPr>
            </w:pPr>
            <w:r w:rsidRPr="00885106">
              <w:rPr>
                <w:rFonts w:eastAsia="Times New Roman" w:cstheme="minorHAnsi"/>
                <w:b/>
                <w:sz w:val="20"/>
                <w:szCs w:val="20"/>
                <w:lang w:eastAsia="en-US"/>
              </w:rPr>
              <w:t>Eil. Nr.</w:t>
            </w:r>
          </w:p>
        </w:tc>
        <w:tc>
          <w:tcPr>
            <w:tcW w:w="3515" w:type="dxa"/>
            <w:shd w:val="clear" w:color="auto" w:fill="E8E8E8" w:themeFill="background2"/>
          </w:tcPr>
          <w:p w14:paraId="61440BF2" w14:textId="67C01226" w:rsidR="000E03C6" w:rsidRPr="00885106" w:rsidRDefault="000E03C6" w:rsidP="00721823">
            <w:pPr>
              <w:suppressAutoHyphens/>
              <w:spacing w:after="0" w:line="240" w:lineRule="auto"/>
              <w:rPr>
                <w:rFonts w:eastAsia="Times New Roman" w:cstheme="minorHAnsi"/>
                <w:b/>
                <w:sz w:val="20"/>
                <w:szCs w:val="20"/>
                <w:lang w:eastAsia="en-US"/>
              </w:rPr>
            </w:pPr>
            <w:r w:rsidRPr="00885106">
              <w:rPr>
                <w:rFonts w:eastAsia="Times New Roman" w:cstheme="minorHAnsi"/>
                <w:b/>
                <w:sz w:val="20"/>
                <w:szCs w:val="20"/>
                <w:lang w:eastAsia="en-US"/>
              </w:rPr>
              <w:t xml:space="preserve">Kokybės kriterijai </w:t>
            </w:r>
          </w:p>
        </w:tc>
        <w:tc>
          <w:tcPr>
            <w:tcW w:w="9526" w:type="dxa"/>
            <w:shd w:val="clear" w:color="auto" w:fill="E8E8E8" w:themeFill="background2"/>
          </w:tcPr>
          <w:p w14:paraId="0A8B3256" w14:textId="77777777" w:rsidR="000E03C6" w:rsidRPr="00885106" w:rsidRDefault="000E03C6" w:rsidP="00721823">
            <w:pPr>
              <w:suppressAutoHyphens/>
              <w:spacing w:after="0" w:line="240" w:lineRule="auto"/>
              <w:rPr>
                <w:rFonts w:eastAsia="Times New Roman" w:cstheme="minorHAnsi"/>
                <w:b/>
                <w:sz w:val="20"/>
                <w:szCs w:val="20"/>
                <w:lang w:eastAsia="en-US"/>
              </w:rPr>
            </w:pPr>
            <w:r w:rsidRPr="00885106">
              <w:rPr>
                <w:rFonts w:eastAsia="Times New Roman" w:cstheme="minorHAnsi"/>
                <w:b/>
                <w:sz w:val="20"/>
                <w:szCs w:val="20"/>
                <w:lang w:eastAsia="en-US"/>
              </w:rPr>
              <w:t>Siūlomų kriterijų rodiklių reikšmės</w:t>
            </w:r>
          </w:p>
        </w:tc>
      </w:tr>
      <w:tr w:rsidR="00753461" w:rsidRPr="007F31A0" w14:paraId="487C94BC" w14:textId="77777777" w:rsidTr="00721823">
        <w:tc>
          <w:tcPr>
            <w:tcW w:w="562" w:type="dxa"/>
          </w:tcPr>
          <w:p w14:paraId="197EBDEC"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2E48CDC5" w14:textId="1FEEEDBA" w:rsidR="00753461" w:rsidRPr="00885106" w:rsidRDefault="00753461" w:rsidP="00753461">
            <w:pPr>
              <w:suppressAutoHyphens/>
              <w:spacing w:after="0" w:line="240" w:lineRule="auto"/>
              <w:jc w:val="both"/>
              <w:rPr>
                <w:rFonts w:ascii="Calibri" w:eastAsia="Times New Roman" w:hAnsi="Calibri" w:cs="Calibri"/>
                <w:sz w:val="20"/>
                <w:szCs w:val="20"/>
                <w:highlight w:val="yellow"/>
                <w:lang w:eastAsia="en-US"/>
              </w:rPr>
            </w:pPr>
            <w:r w:rsidRPr="00534617">
              <w:rPr>
                <w:rFonts w:ascii="Calibri" w:eastAsia="Times New Roman" w:hAnsi="Calibri" w:cs="Calibri"/>
                <w:lang w:eastAsia="en-GB"/>
              </w:rPr>
              <w:t xml:space="preserve">Ultragarsinės sistemos dinaminis diapazonas </w:t>
            </w:r>
            <w:r w:rsidR="00534617" w:rsidRPr="00B11DB4">
              <w:rPr>
                <w:rFonts w:eastAsia="Times New Roman" w:hAnsi="Times New Roman" w:cs="Times New Roman"/>
                <w:sz w:val="22"/>
                <w:szCs w:val="22"/>
              </w:rPr>
              <w:t>≥</w:t>
            </w:r>
            <w:r w:rsidR="00534617" w:rsidRPr="00B11DB4">
              <w:rPr>
                <w:rFonts w:eastAsia="Times New Roman" w:hAnsi="Times New Roman" w:cs="Times New Roman"/>
                <w:sz w:val="22"/>
                <w:szCs w:val="22"/>
              </w:rPr>
              <w:t xml:space="preserve"> </w:t>
            </w:r>
            <w:r w:rsidR="00534617" w:rsidRPr="00687607">
              <w:rPr>
                <w:rFonts w:eastAsia="Times New Roman" w:cstheme="minorHAnsi"/>
                <w:sz w:val="20"/>
                <w:szCs w:val="20"/>
                <w:lang w:val="pt-BR"/>
              </w:rPr>
              <w:t>45</w:t>
            </w:r>
            <w:r w:rsidR="00534617" w:rsidRPr="00687607">
              <w:rPr>
                <w:rFonts w:eastAsia="Times New Roman" w:cstheme="minorHAnsi"/>
                <w:sz w:val="20"/>
                <w:szCs w:val="20"/>
              </w:rPr>
              <w:t xml:space="preserve">0 </w:t>
            </w:r>
            <w:proofErr w:type="spellStart"/>
            <w:r w:rsidR="00534617" w:rsidRPr="00687607">
              <w:rPr>
                <w:rFonts w:eastAsia="Times New Roman" w:cstheme="minorHAnsi"/>
                <w:sz w:val="20"/>
                <w:szCs w:val="20"/>
              </w:rPr>
              <w:t>dB</w:t>
            </w:r>
            <w:proofErr w:type="spellEnd"/>
          </w:p>
        </w:tc>
        <w:tc>
          <w:tcPr>
            <w:tcW w:w="9526" w:type="dxa"/>
          </w:tcPr>
          <w:p w14:paraId="7728B577" w14:textId="72E3C649"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vertę</w:t>
            </w:r>
          </w:p>
          <w:p w14:paraId="2FF078CC" w14:textId="77777777" w:rsidR="00534617" w:rsidRPr="00885106" w:rsidRDefault="00534617" w:rsidP="00534617">
            <w:pPr>
              <w:suppressAutoHyphens/>
              <w:spacing w:after="0" w:line="240" w:lineRule="auto"/>
              <w:rPr>
                <w:rFonts w:ascii="Calibri" w:hAnsi="Calibri" w:cs="Calibri"/>
                <w:sz w:val="22"/>
                <w:szCs w:val="22"/>
              </w:rPr>
            </w:pPr>
          </w:p>
          <w:p w14:paraId="3A0AB989" w14:textId="7CBC34BD"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753461" w:rsidRPr="007F31A0" w14:paraId="0A6EFFD6" w14:textId="77777777" w:rsidTr="00721823">
        <w:tc>
          <w:tcPr>
            <w:tcW w:w="562" w:type="dxa"/>
          </w:tcPr>
          <w:p w14:paraId="6E62D393"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605BA217" w14:textId="22268262" w:rsidR="00753461" w:rsidRPr="00885106" w:rsidRDefault="00534617" w:rsidP="00753461">
            <w:pPr>
              <w:suppressAutoHyphens/>
              <w:spacing w:after="0" w:line="240" w:lineRule="auto"/>
              <w:jc w:val="both"/>
              <w:rPr>
                <w:rFonts w:ascii="Calibri" w:eastAsia="Times New Roman" w:hAnsi="Calibri" w:cs="Calibri"/>
                <w:sz w:val="20"/>
                <w:szCs w:val="20"/>
                <w:highlight w:val="yellow"/>
                <w:lang w:eastAsia="en-US"/>
              </w:rPr>
            </w:pPr>
            <w:r w:rsidRPr="00534617">
              <w:rPr>
                <w:rFonts w:ascii="Calibri" w:eastAsia="Times New Roman" w:hAnsi="Calibri" w:cs="Calibri"/>
                <w:lang w:eastAsia="en-GB"/>
              </w:rPr>
              <w:t xml:space="preserve">Maksimalus vaizduojamas gylis (B režimas) </w:t>
            </w:r>
            <w:r w:rsidRPr="00B11DB4">
              <w:rPr>
                <w:rFonts w:eastAsia="Times New Roman" w:hAnsi="Times New Roman" w:cs="Times New Roman"/>
                <w:sz w:val="22"/>
                <w:szCs w:val="22"/>
              </w:rPr>
              <w:t>≥</w:t>
            </w:r>
            <w:r>
              <w:rPr>
                <w:rFonts w:eastAsia="Times New Roman" w:hAnsi="Times New Roman" w:cs="Times New Roman"/>
                <w:sz w:val="22"/>
                <w:szCs w:val="22"/>
              </w:rPr>
              <w:t xml:space="preserve"> </w:t>
            </w:r>
            <w:r w:rsidRPr="00534617">
              <w:rPr>
                <w:rFonts w:ascii="Calibri" w:eastAsia="Times New Roman" w:hAnsi="Calibri" w:cs="Calibri"/>
                <w:lang w:eastAsia="en-GB"/>
              </w:rPr>
              <w:t>55 cm</w:t>
            </w:r>
          </w:p>
        </w:tc>
        <w:tc>
          <w:tcPr>
            <w:tcW w:w="9526" w:type="dxa"/>
          </w:tcPr>
          <w:p w14:paraId="293F4A38" w14:textId="06691144"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vertę</w:t>
            </w:r>
          </w:p>
          <w:p w14:paraId="68DA1932" w14:textId="77777777" w:rsidR="00534617" w:rsidRPr="00885106" w:rsidRDefault="00534617" w:rsidP="00534617">
            <w:pPr>
              <w:suppressAutoHyphens/>
              <w:spacing w:after="0" w:line="240" w:lineRule="auto"/>
              <w:rPr>
                <w:rFonts w:ascii="Calibri" w:hAnsi="Calibri" w:cs="Calibri"/>
                <w:sz w:val="22"/>
                <w:szCs w:val="22"/>
              </w:rPr>
            </w:pPr>
          </w:p>
          <w:p w14:paraId="36663794" w14:textId="5E8326EE"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753461" w:rsidRPr="007F31A0" w14:paraId="02A2AB98" w14:textId="77777777" w:rsidTr="00721823">
        <w:tc>
          <w:tcPr>
            <w:tcW w:w="562" w:type="dxa"/>
          </w:tcPr>
          <w:p w14:paraId="5F596AC4"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0461B99F" w14:textId="1FF00BB2" w:rsidR="00753461" w:rsidRPr="00885106" w:rsidRDefault="00534617" w:rsidP="00753461">
            <w:pPr>
              <w:suppressAutoHyphens/>
              <w:spacing w:after="0" w:line="240" w:lineRule="auto"/>
              <w:jc w:val="both"/>
              <w:rPr>
                <w:rFonts w:ascii="Calibri" w:eastAsia="Times New Roman" w:hAnsi="Calibri" w:cs="Calibri"/>
                <w:sz w:val="20"/>
                <w:szCs w:val="20"/>
                <w:highlight w:val="yellow"/>
                <w:lang w:eastAsia="en-US"/>
              </w:rPr>
            </w:pPr>
            <w:r w:rsidRPr="000073C1">
              <w:rPr>
                <w:rFonts w:cstheme="minorHAnsi"/>
              </w:rPr>
              <w:t xml:space="preserve">Komplektuojamo linijinio daviklio Nr. 1 </w:t>
            </w:r>
            <w:proofErr w:type="spellStart"/>
            <w:r>
              <w:rPr>
                <w:rFonts w:cstheme="minorHAnsi"/>
              </w:rPr>
              <w:t>Pjezo</w:t>
            </w:r>
            <w:proofErr w:type="spellEnd"/>
            <w:r>
              <w:rPr>
                <w:rFonts w:cstheme="minorHAnsi"/>
              </w:rPr>
              <w:t xml:space="preserve"> </w:t>
            </w:r>
            <w:r w:rsidRPr="000073C1">
              <w:rPr>
                <w:rFonts w:cstheme="minorHAnsi"/>
              </w:rPr>
              <w:t xml:space="preserve">elementų skaičius </w:t>
            </w:r>
            <w:r w:rsidRPr="000073C1">
              <w:rPr>
                <w:rFonts w:eastAsia="Symbol" w:cstheme="minorHAnsi"/>
              </w:rPr>
              <w:sym w:font="Symbol" w:char="F0B3"/>
            </w:r>
            <w:r w:rsidRPr="000073C1">
              <w:rPr>
                <w:rFonts w:eastAsia="Times New Roman" w:cstheme="minorHAnsi"/>
              </w:rPr>
              <w:t xml:space="preserve"> </w:t>
            </w:r>
            <w:r w:rsidRPr="000073C1">
              <w:rPr>
                <w:rFonts w:eastAsia="Times New Roman" w:cstheme="minorHAnsi"/>
                <w:lang w:val="pt-BR"/>
              </w:rPr>
              <w:t>150</w:t>
            </w:r>
            <w:r w:rsidRPr="000073C1">
              <w:rPr>
                <w:rFonts w:eastAsia="Times New Roman" w:cstheme="minorHAnsi"/>
              </w:rPr>
              <w:t>0</w:t>
            </w:r>
          </w:p>
        </w:tc>
        <w:tc>
          <w:tcPr>
            <w:tcW w:w="9526" w:type="dxa"/>
          </w:tcPr>
          <w:p w14:paraId="3AC1CC8C" w14:textId="20D18622"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w:t>
            </w:r>
            <w:r>
              <w:rPr>
                <w:rFonts w:ascii="Calibri" w:hAnsi="Calibri" w:cs="Calibri"/>
                <w:sz w:val="22"/>
                <w:szCs w:val="22"/>
              </w:rPr>
              <w:t>ę</w:t>
            </w:r>
          </w:p>
          <w:p w14:paraId="659AB59A" w14:textId="77777777" w:rsidR="00534617" w:rsidRPr="00885106" w:rsidRDefault="00534617" w:rsidP="00534617">
            <w:pPr>
              <w:suppressAutoHyphens/>
              <w:spacing w:after="0" w:line="240" w:lineRule="auto"/>
              <w:rPr>
                <w:rFonts w:ascii="Calibri" w:hAnsi="Calibri" w:cs="Calibri"/>
                <w:sz w:val="22"/>
                <w:szCs w:val="22"/>
              </w:rPr>
            </w:pPr>
          </w:p>
          <w:p w14:paraId="341AC920" w14:textId="3004C705"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A107DD" w:rsidRPr="007F31A0" w14:paraId="1048B549" w14:textId="77777777" w:rsidTr="00721823">
        <w:tc>
          <w:tcPr>
            <w:tcW w:w="562" w:type="dxa"/>
          </w:tcPr>
          <w:p w14:paraId="1DF581C1" w14:textId="4FF2CCC7" w:rsidR="00A107DD" w:rsidRPr="007F31A0" w:rsidRDefault="00F20B4D" w:rsidP="0075346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6E7F90AB" w14:textId="790D9211" w:rsidR="00A107DD" w:rsidRPr="00885106" w:rsidRDefault="00534617" w:rsidP="00753461">
            <w:pPr>
              <w:suppressAutoHyphens/>
              <w:spacing w:after="0" w:line="240" w:lineRule="auto"/>
              <w:jc w:val="both"/>
              <w:rPr>
                <w:rFonts w:ascii="Calibri" w:eastAsia="Times New Roman" w:hAnsi="Calibri" w:cs="Calibri"/>
                <w:sz w:val="20"/>
                <w:szCs w:val="20"/>
                <w:lang w:eastAsia="en-US"/>
              </w:rPr>
            </w:pPr>
            <w:bookmarkStart w:id="1" w:name="_Hlk181015454"/>
            <w:r w:rsidRPr="008F0266">
              <w:rPr>
                <w:rFonts w:cstheme="minorHAnsi"/>
              </w:rPr>
              <w:t xml:space="preserve">Dirbtiniu intelektu paremta programinė įranga, atpažįstanti pilvo organus skenavimo metu ir automatiškai nustatanti spalvinio </w:t>
            </w:r>
            <w:proofErr w:type="spellStart"/>
            <w:r w:rsidRPr="008F0266">
              <w:rPr>
                <w:rFonts w:cstheme="minorHAnsi"/>
              </w:rPr>
              <w:t>doplerio</w:t>
            </w:r>
            <w:proofErr w:type="spellEnd"/>
            <w:r w:rsidRPr="008F0266">
              <w:rPr>
                <w:rFonts w:cstheme="minorHAnsi"/>
              </w:rPr>
              <w:t xml:space="preserve"> parametrus</w:t>
            </w:r>
            <w:bookmarkEnd w:id="1"/>
          </w:p>
        </w:tc>
        <w:tc>
          <w:tcPr>
            <w:tcW w:w="9526" w:type="dxa"/>
          </w:tcPr>
          <w:p w14:paraId="4F1C8415" w14:textId="3CE5D1E9" w:rsidR="00A8386D" w:rsidRPr="00885106" w:rsidRDefault="00A8386D" w:rsidP="00885106">
            <w:pPr>
              <w:rPr>
                <w:rFonts w:ascii="Calibri" w:hAnsi="Calibri" w:cs="Calibri"/>
                <w:sz w:val="22"/>
                <w:szCs w:val="22"/>
              </w:rPr>
            </w:pPr>
            <w:r w:rsidRPr="00885106">
              <w:rPr>
                <w:rFonts w:ascii="Calibri" w:hAnsi="Calibri" w:cs="Calibri"/>
                <w:sz w:val="22"/>
                <w:szCs w:val="22"/>
              </w:rPr>
              <w:t>Įrašyti parametro vertę</w:t>
            </w:r>
          </w:p>
          <w:p w14:paraId="427C9586" w14:textId="77777777" w:rsidR="00A8386D" w:rsidRPr="00885106" w:rsidRDefault="00A8386D" w:rsidP="00885106">
            <w:pPr>
              <w:suppressAutoHyphens/>
              <w:spacing w:after="0" w:line="240" w:lineRule="auto"/>
              <w:rPr>
                <w:rFonts w:ascii="Calibri" w:hAnsi="Calibri" w:cs="Calibri"/>
                <w:sz w:val="22"/>
                <w:szCs w:val="22"/>
              </w:rPr>
            </w:pPr>
          </w:p>
          <w:p w14:paraId="2EDDDBDF" w14:textId="6B68FB50" w:rsidR="00A8386D" w:rsidRPr="00885106" w:rsidRDefault="00A8386D" w:rsidP="00885106">
            <w:pPr>
              <w:suppressAutoHyphens/>
              <w:spacing w:after="0" w:line="240" w:lineRule="auto"/>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A107DD" w:rsidRPr="007F31A0" w14:paraId="328E51D3" w14:textId="77777777" w:rsidTr="00721823">
        <w:tc>
          <w:tcPr>
            <w:tcW w:w="562" w:type="dxa"/>
          </w:tcPr>
          <w:p w14:paraId="50A244D6" w14:textId="0C3870EB" w:rsidR="00A107DD" w:rsidRPr="007F31A0" w:rsidRDefault="00F20B4D" w:rsidP="0075346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7C379610" w14:textId="387F8574" w:rsidR="00A107DD" w:rsidRPr="00885106" w:rsidRDefault="00534617" w:rsidP="00753461">
            <w:pPr>
              <w:suppressAutoHyphens/>
              <w:spacing w:after="0" w:line="240" w:lineRule="auto"/>
              <w:jc w:val="both"/>
              <w:rPr>
                <w:rFonts w:ascii="Calibri" w:eastAsia="Times New Roman" w:hAnsi="Calibri" w:cs="Calibri"/>
                <w:sz w:val="20"/>
                <w:szCs w:val="20"/>
                <w:lang w:eastAsia="en-US"/>
              </w:rPr>
            </w:pPr>
            <w:r w:rsidRPr="008F0266">
              <w:rPr>
                <w:rFonts w:eastAsia="Times New Roman" w:cstheme="minorHAnsi"/>
                <w:lang w:eastAsia="en-GB"/>
              </w:rPr>
              <w:t xml:space="preserve">Komplektuojamo </w:t>
            </w:r>
            <w:proofErr w:type="spellStart"/>
            <w:r w:rsidRPr="008F0266">
              <w:rPr>
                <w:rFonts w:eastAsia="Times New Roman" w:cstheme="minorHAnsi"/>
                <w:lang w:eastAsia="en-GB"/>
              </w:rPr>
              <w:t>konveksinio</w:t>
            </w:r>
            <w:proofErr w:type="spellEnd"/>
            <w:r w:rsidRPr="008F0266">
              <w:rPr>
                <w:rFonts w:eastAsia="Times New Roman" w:cstheme="minorHAnsi"/>
                <w:lang w:eastAsia="en-GB"/>
              </w:rPr>
              <w:t xml:space="preserve"> daviklio elementų </w:t>
            </w:r>
            <w:r w:rsidRPr="00687607">
              <w:rPr>
                <w:rFonts w:eastAsia="Times New Roman" w:cstheme="minorHAnsi"/>
                <w:sz w:val="20"/>
                <w:szCs w:val="20"/>
                <w:lang w:eastAsia="en-GB"/>
              </w:rPr>
              <w:t xml:space="preserve">skaičius </w:t>
            </w:r>
            <w:r w:rsidRPr="00687607">
              <w:rPr>
                <w:rFonts w:cstheme="minorHAnsi"/>
                <w:sz w:val="20"/>
                <w:szCs w:val="20"/>
              </w:rPr>
              <w:t>≥ 190</w:t>
            </w:r>
          </w:p>
        </w:tc>
        <w:tc>
          <w:tcPr>
            <w:tcW w:w="9526" w:type="dxa"/>
          </w:tcPr>
          <w:p w14:paraId="0E6FE8F7" w14:textId="59E5C9D0" w:rsidR="00A8386D" w:rsidRPr="00885106" w:rsidRDefault="00A8386D" w:rsidP="00885106">
            <w:pPr>
              <w:rPr>
                <w:rFonts w:ascii="Calibri" w:hAnsi="Calibri" w:cs="Calibri"/>
                <w:sz w:val="22"/>
                <w:szCs w:val="22"/>
              </w:rPr>
            </w:pPr>
            <w:r w:rsidRPr="00885106">
              <w:rPr>
                <w:rFonts w:ascii="Calibri" w:hAnsi="Calibri" w:cs="Calibri"/>
                <w:sz w:val="22"/>
                <w:szCs w:val="22"/>
              </w:rPr>
              <w:t>Įrašyti parametro vertę</w:t>
            </w:r>
          </w:p>
          <w:p w14:paraId="1EDB1BE3" w14:textId="77777777" w:rsidR="00A8386D" w:rsidRPr="00885106" w:rsidRDefault="00A8386D" w:rsidP="00885106">
            <w:pPr>
              <w:suppressAutoHyphens/>
              <w:spacing w:after="0" w:line="240" w:lineRule="auto"/>
              <w:rPr>
                <w:rFonts w:ascii="Calibri" w:hAnsi="Calibri" w:cs="Calibri"/>
                <w:sz w:val="22"/>
                <w:szCs w:val="22"/>
              </w:rPr>
            </w:pPr>
          </w:p>
          <w:p w14:paraId="7B84D939" w14:textId="149C6F58" w:rsidR="00A8386D" w:rsidRPr="00885106" w:rsidRDefault="00A8386D" w:rsidP="00885106">
            <w:pPr>
              <w:suppressAutoHyphens/>
              <w:spacing w:after="0" w:line="240" w:lineRule="auto"/>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bl>
    <w:p w14:paraId="359D86F7" w14:textId="25663AC2" w:rsidR="000E03C6" w:rsidRPr="00A06A43" w:rsidRDefault="000E03C6" w:rsidP="000E03C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774F73AB" w14:textId="77777777" w:rsidR="000E03C6" w:rsidRPr="00682B25" w:rsidRDefault="000E03C6" w:rsidP="000E03C6">
      <w:pPr>
        <w:spacing w:after="0" w:line="240" w:lineRule="auto"/>
        <w:jc w:val="both"/>
        <w:rPr>
          <w:rFonts w:eastAsia="Times New Roman" w:cstheme="minorHAnsi"/>
          <w:sz w:val="22"/>
          <w:szCs w:val="22"/>
          <w:lang w:eastAsia="en-US"/>
        </w:rPr>
      </w:pPr>
    </w:p>
    <w:p w14:paraId="3E1551F8" w14:textId="77777777" w:rsidR="000E03C6" w:rsidRPr="00733F08"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2F671D5" w14:textId="1ABD40A7" w:rsidR="000E03C6" w:rsidRPr="00534617" w:rsidRDefault="000E03C6" w:rsidP="000E03C6">
      <w:pPr>
        <w:pStyle w:val="Sraopastraipa"/>
        <w:numPr>
          <w:ilvl w:val="1"/>
          <w:numId w:val="1"/>
        </w:numPr>
        <w:spacing w:after="0" w:line="240" w:lineRule="auto"/>
        <w:ind w:left="0" w:firstLine="567"/>
        <w:jc w:val="both"/>
        <w:rPr>
          <w:rFonts w:eastAsia="Times New Roman" w:cstheme="minorHAnsi"/>
          <w:sz w:val="22"/>
          <w:szCs w:val="22"/>
          <w:lang w:eastAsia="en-US"/>
        </w:rPr>
      </w:pPr>
      <w:r w:rsidRPr="00534617">
        <w:rPr>
          <w:rFonts w:eastAsia="Arial" w:cstheme="minorHAnsi"/>
          <w:sz w:val="22"/>
          <w:szCs w:val="22"/>
        </w:rPr>
        <w:lastRenderedPageBreak/>
        <w:t xml:space="preserve">Pasiūlymo kaina su PVM  turi būti nurodoma 2 skaitmenų po kablelio tikslumu. Šią kainą sudarančios kainos sudedamosios dalys ar įkainiai gali būti išreikštos neribojant skaitmenų po kablelio kiekio. </w:t>
      </w:r>
      <w:r w:rsidRPr="0053461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379D0F1" w14:textId="77777777" w:rsidR="000E03C6" w:rsidRPr="00534617" w:rsidRDefault="000E03C6" w:rsidP="000E03C6">
      <w:pPr>
        <w:pStyle w:val="Sraopastraipa"/>
        <w:numPr>
          <w:ilvl w:val="1"/>
          <w:numId w:val="1"/>
        </w:numPr>
        <w:spacing w:after="0" w:line="240" w:lineRule="auto"/>
        <w:ind w:left="0" w:firstLine="567"/>
        <w:jc w:val="both"/>
        <w:rPr>
          <w:rFonts w:eastAsia="Times New Roman" w:cstheme="minorHAnsi"/>
          <w:sz w:val="22"/>
          <w:szCs w:val="22"/>
          <w:lang w:eastAsia="en-US"/>
        </w:rPr>
      </w:pPr>
      <w:r w:rsidRPr="00534617">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351A238" w14:textId="77777777" w:rsidR="000E03C6" w:rsidRPr="00534617" w:rsidRDefault="000E03C6" w:rsidP="000E03C6">
      <w:pPr>
        <w:pStyle w:val="Sraopastraipa"/>
        <w:numPr>
          <w:ilvl w:val="1"/>
          <w:numId w:val="1"/>
        </w:numPr>
        <w:spacing w:line="240" w:lineRule="auto"/>
        <w:ind w:left="0" w:firstLine="567"/>
        <w:jc w:val="both"/>
        <w:rPr>
          <w:rFonts w:eastAsia="Times New Roman" w:cstheme="minorHAnsi"/>
          <w:sz w:val="22"/>
          <w:szCs w:val="22"/>
          <w:lang w:eastAsia="en-US"/>
        </w:rPr>
      </w:pPr>
      <w:r w:rsidRPr="00534617">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DC8EAB3" w14:textId="15E65A44" w:rsidR="000E03C6" w:rsidRPr="005224F2" w:rsidRDefault="000E03C6" w:rsidP="000E03C6">
      <w:pPr>
        <w:pStyle w:val="Sraopastraipa"/>
        <w:numPr>
          <w:ilvl w:val="1"/>
          <w:numId w:val="1"/>
        </w:numPr>
        <w:spacing w:line="240" w:lineRule="auto"/>
        <w:ind w:left="0" w:firstLine="567"/>
        <w:jc w:val="both"/>
        <w:rPr>
          <w:rFonts w:eastAsia="Times New Roman" w:cstheme="minorHAnsi"/>
          <w:sz w:val="22"/>
          <w:szCs w:val="22"/>
          <w:lang w:eastAsia="en-US"/>
        </w:rPr>
      </w:pPr>
      <w:r w:rsidRPr="00534617">
        <w:rPr>
          <w:rFonts w:eastAsia="Times New Roman" w:cstheme="minorHAnsi"/>
          <w:b/>
          <w:bCs/>
          <w:sz w:val="22"/>
          <w:szCs w:val="22"/>
        </w:rPr>
        <w:t>Maksimali priimtina pasiūlymo kaina yra</w:t>
      </w:r>
      <w:r w:rsidRPr="00534617">
        <w:rPr>
          <w:rFonts w:eastAsia="Times New Roman" w:cstheme="minorHAnsi"/>
          <w:sz w:val="22"/>
          <w:szCs w:val="22"/>
        </w:rPr>
        <w:t xml:space="preserve"> </w:t>
      </w:r>
      <w:r w:rsidR="002B7484" w:rsidRPr="00534617">
        <w:rPr>
          <w:rFonts w:eastAsia="Times New Roman" w:cstheme="minorHAnsi"/>
          <w:b/>
          <w:bCs/>
          <w:sz w:val="22"/>
          <w:szCs w:val="22"/>
        </w:rPr>
        <w:t>93 170,00</w:t>
      </w:r>
      <w:r w:rsidRPr="00534617">
        <w:rPr>
          <w:rFonts w:eastAsia="Times New Roman" w:cstheme="minorHAnsi"/>
          <w:b/>
          <w:bCs/>
          <w:sz w:val="22"/>
          <w:szCs w:val="22"/>
        </w:rPr>
        <w:t xml:space="preserve"> Eur įskaitant visus mokesčius. Pasiūlymas, kuriame nurodyta kaina bus </w:t>
      </w:r>
      <w:r w:rsidRPr="00B23888">
        <w:rPr>
          <w:rFonts w:eastAsia="Times New Roman" w:cstheme="minorHAnsi"/>
          <w:b/>
          <w:bCs/>
          <w:sz w:val="22"/>
          <w:szCs w:val="22"/>
        </w:rPr>
        <w:t>didesnė, bus atmestas kaip neatitinkantis pirkimo dokumentuose nustatytų reikalavimų.</w:t>
      </w:r>
      <w:r>
        <w:rPr>
          <w:rFonts w:eastAsia="Times New Roman" w:cstheme="minorHAnsi"/>
          <w:sz w:val="22"/>
          <w:szCs w:val="22"/>
        </w:rPr>
        <w:t xml:space="preserve"> </w:t>
      </w:r>
    </w:p>
    <w:p w14:paraId="5E5443F6" w14:textId="77777777" w:rsidR="002B7484" w:rsidRPr="002B7484" w:rsidRDefault="000E03C6" w:rsidP="002B7484">
      <w:pPr>
        <w:pStyle w:val="Sraopastraipa"/>
        <w:numPr>
          <w:ilvl w:val="1"/>
          <w:numId w:val="1"/>
        </w:numPr>
        <w:spacing w:line="240" w:lineRule="auto"/>
        <w:ind w:left="567" w:firstLine="0"/>
        <w:jc w:val="both"/>
        <w:rPr>
          <w:rFonts w:eastAsia="Times New Roman" w:cstheme="minorHAnsi"/>
          <w:sz w:val="22"/>
          <w:szCs w:val="22"/>
          <w:lang w:eastAsia="en-US"/>
        </w:rPr>
      </w:pPr>
      <w:r w:rsidRPr="002B7484">
        <w:rPr>
          <w:rFonts w:eastAsia="Times New Roman" w:cstheme="minorHAnsi"/>
          <w:kern w:val="3"/>
          <w:sz w:val="22"/>
          <w:szCs w:val="22"/>
          <w:lang w:eastAsia="en-US"/>
        </w:rPr>
        <w:t>Siūloma pirkimo objekto kaina</w:t>
      </w:r>
      <w:r w:rsidR="002B7484">
        <w:rPr>
          <w:rFonts w:eastAsia="Times New Roman" w:cstheme="minorHAnsi"/>
          <w:kern w:val="3"/>
          <w:sz w:val="22"/>
          <w:szCs w:val="22"/>
          <w:lang w:eastAsia="en-US"/>
        </w:rPr>
        <w:t>:</w:t>
      </w:r>
    </w:p>
    <w:tbl>
      <w:tblPr>
        <w:tblW w:w="13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2799"/>
        <w:gridCol w:w="1429"/>
        <w:gridCol w:w="1282"/>
        <w:gridCol w:w="2176"/>
        <w:gridCol w:w="1969"/>
        <w:gridCol w:w="1587"/>
        <w:gridCol w:w="1937"/>
      </w:tblGrid>
      <w:tr w:rsidR="002C3865" w:rsidRPr="00726C19" w14:paraId="78441AA8" w14:textId="77777777" w:rsidTr="002C3865">
        <w:trPr>
          <w:trHeight w:val="955"/>
        </w:trPr>
        <w:tc>
          <w:tcPr>
            <w:tcW w:w="808" w:type="dxa"/>
            <w:tcBorders>
              <w:top w:val="single" w:sz="6" w:space="0" w:color="auto"/>
              <w:left w:val="single" w:sz="6" w:space="0" w:color="auto"/>
              <w:right w:val="single" w:sz="6" w:space="0" w:color="auto"/>
            </w:tcBorders>
            <w:shd w:val="clear" w:color="auto" w:fill="E7E6E6"/>
            <w:vAlign w:val="center"/>
            <w:hideMark/>
          </w:tcPr>
          <w:p w14:paraId="3A2F71AE" w14:textId="77777777" w:rsidR="002C3865" w:rsidRPr="00726C19" w:rsidRDefault="002C3865" w:rsidP="00726C19">
            <w:pPr>
              <w:pStyle w:val="Sraopastraipa"/>
              <w:ind w:left="132"/>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Eil. Nr.</w:t>
            </w:r>
            <w:r w:rsidRPr="00726C19">
              <w:rPr>
                <w:rFonts w:eastAsia="Times New Roman" w:cstheme="minorHAnsi"/>
                <w:kern w:val="3"/>
                <w:sz w:val="22"/>
                <w:szCs w:val="22"/>
                <w:lang w:eastAsia="en-US"/>
              </w:rPr>
              <w:t> </w:t>
            </w:r>
          </w:p>
        </w:tc>
        <w:tc>
          <w:tcPr>
            <w:tcW w:w="2843" w:type="dxa"/>
            <w:tcBorders>
              <w:top w:val="single" w:sz="6" w:space="0" w:color="auto"/>
              <w:left w:val="single" w:sz="6" w:space="0" w:color="auto"/>
              <w:right w:val="single" w:sz="6" w:space="0" w:color="auto"/>
            </w:tcBorders>
            <w:shd w:val="clear" w:color="auto" w:fill="E7E6E6"/>
            <w:vAlign w:val="center"/>
            <w:hideMark/>
          </w:tcPr>
          <w:p w14:paraId="4928E632" w14:textId="77777777" w:rsidR="002C3865" w:rsidRPr="00726C19" w:rsidRDefault="002C3865" w:rsidP="00726C19">
            <w:pPr>
              <w:pStyle w:val="Sraopastraipa"/>
              <w:ind w:left="17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Pavadinimas</w:t>
            </w:r>
            <w:r w:rsidRPr="00726C19">
              <w:rPr>
                <w:rFonts w:eastAsia="Times New Roman" w:cstheme="minorHAnsi"/>
                <w:kern w:val="3"/>
                <w:sz w:val="22"/>
                <w:szCs w:val="22"/>
                <w:lang w:eastAsia="en-US"/>
              </w:rPr>
              <w:t> </w:t>
            </w:r>
          </w:p>
        </w:tc>
        <w:tc>
          <w:tcPr>
            <w:tcW w:w="1435" w:type="dxa"/>
            <w:tcBorders>
              <w:top w:val="single" w:sz="6" w:space="0" w:color="auto"/>
              <w:left w:val="single" w:sz="6" w:space="0" w:color="auto"/>
              <w:right w:val="single" w:sz="6" w:space="0" w:color="auto"/>
            </w:tcBorders>
            <w:shd w:val="clear" w:color="auto" w:fill="E7E6E6"/>
            <w:vAlign w:val="center"/>
            <w:hideMark/>
          </w:tcPr>
          <w:p w14:paraId="4113D8AB" w14:textId="77777777" w:rsidR="002C3865" w:rsidRPr="00726C19" w:rsidRDefault="002C3865" w:rsidP="00726C19">
            <w:pPr>
              <w:pStyle w:val="Sraopastraipa"/>
              <w:ind w:left="10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Kilmės šalis, gamintojas, modelis</w:t>
            </w: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right w:val="single" w:sz="6" w:space="0" w:color="auto"/>
            </w:tcBorders>
            <w:shd w:val="clear" w:color="auto" w:fill="E7E6E6"/>
            <w:vAlign w:val="center"/>
            <w:hideMark/>
          </w:tcPr>
          <w:p w14:paraId="316BDD0E" w14:textId="77777777" w:rsidR="002C3865" w:rsidRPr="00726C19" w:rsidRDefault="002C3865" w:rsidP="00726C19">
            <w:pPr>
              <w:pStyle w:val="Sraopastraipa"/>
              <w:ind w:left="567" w:hanging="427"/>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Mato vnt.</w:t>
            </w:r>
            <w:r w:rsidRPr="00726C19">
              <w:rPr>
                <w:rFonts w:eastAsia="Times New Roman" w:cstheme="minorHAnsi"/>
                <w:kern w:val="3"/>
                <w:sz w:val="22"/>
                <w:szCs w:val="22"/>
                <w:lang w:eastAsia="en-US"/>
              </w:rPr>
              <w:t> </w:t>
            </w:r>
          </w:p>
        </w:tc>
        <w:tc>
          <w:tcPr>
            <w:tcW w:w="2204" w:type="dxa"/>
            <w:tcBorders>
              <w:top w:val="single" w:sz="6" w:space="0" w:color="auto"/>
              <w:left w:val="single" w:sz="6" w:space="0" w:color="auto"/>
              <w:right w:val="single" w:sz="6" w:space="0" w:color="auto"/>
            </w:tcBorders>
            <w:shd w:val="clear" w:color="auto" w:fill="E7E6E6"/>
            <w:vAlign w:val="center"/>
            <w:hideMark/>
          </w:tcPr>
          <w:p w14:paraId="120C4020" w14:textId="77777777" w:rsidR="002C3865" w:rsidRPr="00726C19" w:rsidRDefault="002C3865" w:rsidP="00726C19">
            <w:pPr>
              <w:pStyle w:val="Sraopastraipa"/>
              <w:ind w:left="567" w:hanging="44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Kiekis (apimtis)</w:t>
            </w:r>
            <w:r w:rsidRPr="00726C19">
              <w:rPr>
                <w:rFonts w:eastAsia="Times New Roman" w:cstheme="minorHAnsi"/>
                <w:kern w:val="3"/>
                <w:sz w:val="22"/>
                <w:szCs w:val="22"/>
                <w:lang w:eastAsia="en-US"/>
              </w:rPr>
              <w:t> </w:t>
            </w:r>
          </w:p>
        </w:tc>
        <w:tc>
          <w:tcPr>
            <w:tcW w:w="2003" w:type="dxa"/>
            <w:tcBorders>
              <w:top w:val="single" w:sz="6" w:space="0" w:color="auto"/>
              <w:left w:val="single" w:sz="6" w:space="0" w:color="auto"/>
              <w:right w:val="single" w:sz="6" w:space="0" w:color="auto"/>
            </w:tcBorders>
            <w:shd w:val="clear" w:color="auto" w:fill="E7E6E6"/>
            <w:vAlign w:val="center"/>
            <w:hideMark/>
          </w:tcPr>
          <w:p w14:paraId="7B04BD86" w14:textId="21FA9FD4" w:rsidR="002C3865" w:rsidRPr="00726C19" w:rsidRDefault="002C3865" w:rsidP="00726C19">
            <w:pPr>
              <w:pStyle w:val="Sraopastraipa"/>
              <w:ind w:left="226" w:hanging="142"/>
              <w:jc w:val="both"/>
              <w:rPr>
                <w:rFonts w:eastAsia="Times New Roman" w:cstheme="minorHAnsi"/>
                <w:kern w:val="3"/>
                <w:sz w:val="22"/>
                <w:szCs w:val="22"/>
                <w:lang w:eastAsia="en-US"/>
              </w:rPr>
            </w:pPr>
            <w:r>
              <w:rPr>
                <w:rFonts w:eastAsia="Times New Roman" w:cstheme="minorHAnsi"/>
                <w:b/>
                <w:bCs/>
                <w:kern w:val="3"/>
                <w:sz w:val="22"/>
                <w:szCs w:val="22"/>
                <w:lang w:eastAsia="en-US"/>
              </w:rPr>
              <w:t>Pasiūlymo k</w:t>
            </w:r>
            <w:r w:rsidRPr="00726C19">
              <w:rPr>
                <w:rFonts w:eastAsia="Times New Roman" w:cstheme="minorHAnsi"/>
                <w:b/>
                <w:bCs/>
                <w:kern w:val="3"/>
                <w:sz w:val="22"/>
                <w:szCs w:val="22"/>
                <w:lang w:eastAsia="en-US"/>
              </w:rPr>
              <w:t>aina Eur be PVM</w:t>
            </w:r>
            <w:r w:rsidRPr="00726C19">
              <w:rPr>
                <w:rFonts w:eastAsia="Times New Roman" w:cstheme="minorHAnsi"/>
                <w:kern w:val="3"/>
                <w:sz w:val="22"/>
                <w:szCs w:val="22"/>
                <w:lang w:eastAsia="en-US"/>
              </w:rPr>
              <w:t> </w:t>
            </w:r>
          </w:p>
        </w:tc>
        <w:tc>
          <w:tcPr>
            <w:tcW w:w="1612" w:type="dxa"/>
            <w:shd w:val="clear" w:color="auto" w:fill="E8E8E8" w:themeFill="background2"/>
          </w:tcPr>
          <w:p w14:paraId="104C9D2B" w14:textId="414B1BFF" w:rsidR="002C3865" w:rsidRDefault="002C3865" w:rsidP="002C3865">
            <w:pPr>
              <w:pStyle w:val="Sraopastraipa"/>
              <w:ind w:left="226" w:hanging="142"/>
              <w:jc w:val="both"/>
              <w:rPr>
                <w:rFonts w:eastAsia="Times New Roman" w:cstheme="minorHAnsi"/>
                <w:b/>
                <w:bCs/>
                <w:kern w:val="3"/>
                <w:sz w:val="22"/>
                <w:szCs w:val="22"/>
                <w:lang w:eastAsia="en-US"/>
              </w:rPr>
            </w:pPr>
            <w:r w:rsidRPr="00726C19">
              <w:rPr>
                <w:rFonts w:eastAsia="Times New Roman" w:cstheme="minorHAnsi"/>
                <w:b/>
                <w:bCs/>
                <w:kern w:val="3"/>
                <w:sz w:val="22"/>
                <w:szCs w:val="22"/>
                <w:lang w:eastAsia="en-US"/>
              </w:rPr>
              <w:t>PVM*</w:t>
            </w:r>
            <w:r w:rsidRPr="00726C19">
              <w:rPr>
                <w:rFonts w:eastAsia="Times New Roman" w:cstheme="minorHAnsi"/>
                <w:kern w:val="3"/>
                <w:sz w:val="22"/>
                <w:szCs w:val="22"/>
                <w:lang w:eastAsia="en-US"/>
              </w:rPr>
              <w:t> </w:t>
            </w:r>
          </w:p>
        </w:tc>
        <w:tc>
          <w:tcPr>
            <w:tcW w:w="1965" w:type="dxa"/>
            <w:tcBorders>
              <w:top w:val="single" w:sz="6" w:space="0" w:color="auto"/>
              <w:left w:val="single" w:sz="6" w:space="0" w:color="auto"/>
              <w:right w:val="single" w:sz="6" w:space="0" w:color="auto"/>
            </w:tcBorders>
            <w:shd w:val="clear" w:color="auto" w:fill="E7E6E6"/>
            <w:vAlign w:val="center"/>
            <w:hideMark/>
          </w:tcPr>
          <w:p w14:paraId="7FE7BCD4" w14:textId="2C493A41" w:rsidR="002C3865" w:rsidRPr="00726C19" w:rsidRDefault="002C3865" w:rsidP="00726C19">
            <w:pPr>
              <w:pStyle w:val="Sraopastraipa"/>
              <w:ind w:left="192"/>
              <w:jc w:val="both"/>
              <w:rPr>
                <w:rFonts w:eastAsia="Times New Roman" w:cstheme="minorHAnsi"/>
                <w:kern w:val="3"/>
                <w:sz w:val="22"/>
                <w:szCs w:val="22"/>
                <w:lang w:eastAsia="en-US"/>
              </w:rPr>
            </w:pPr>
            <w:r>
              <w:rPr>
                <w:rFonts w:eastAsia="Times New Roman" w:cstheme="minorHAnsi"/>
                <w:b/>
                <w:bCs/>
                <w:kern w:val="3"/>
                <w:sz w:val="22"/>
                <w:szCs w:val="22"/>
                <w:lang w:eastAsia="en-US"/>
              </w:rPr>
              <w:t>Pasiūlymo kaina</w:t>
            </w:r>
            <w:r w:rsidRPr="00726C19">
              <w:rPr>
                <w:rFonts w:eastAsia="Times New Roman" w:cstheme="minorHAnsi"/>
                <w:b/>
                <w:bCs/>
                <w:kern w:val="3"/>
                <w:sz w:val="22"/>
                <w:szCs w:val="22"/>
                <w:lang w:eastAsia="en-US"/>
              </w:rPr>
              <w:t xml:space="preserve"> Eur </w:t>
            </w:r>
            <w:r>
              <w:rPr>
                <w:rFonts w:eastAsia="Times New Roman" w:cstheme="minorHAnsi"/>
                <w:b/>
                <w:bCs/>
                <w:kern w:val="3"/>
                <w:sz w:val="22"/>
                <w:szCs w:val="22"/>
                <w:lang w:eastAsia="en-US"/>
              </w:rPr>
              <w:t>su</w:t>
            </w:r>
            <w:r w:rsidRPr="00726C19">
              <w:rPr>
                <w:rFonts w:eastAsia="Times New Roman" w:cstheme="minorHAnsi"/>
                <w:b/>
                <w:bCs/>
                <w:kern w:val="3"/>
                <w:sz w:val="22"/>
                <w:szCs w:val="22"/>
                <w:lang w:eastAsia="en-US"/>
              </w:rPr>
              <w:t xml:space="preserve"> PVM</w:t>
            </w:r>
            <w:r w:rsidRPr="00726C19">
              <w:rPr>
                <w:rFonts w:eastAsia="Times New Roman" w:cstheme="minorHAnsi"/>
                <w:kern w:val="3"/>
                <w:sz w:val="22"/>
                <w:szCs w:val="22"/>
                <w:lang w:eastAsia="en-US"/>
              </w:rPr>
              <w:t> </w:t>
            </w:r>
          </w:p>
        </w:tc>
      </w:tr>
      <w:tr w:rsidR="002C3865" w:rsidRPr="00726C19" w14:paraId="07B66040" w14:textId="77777777" w:rsidTr="002C3865">
        <w:trPr>
          <w:trHeight w:val="150"/>
        </w:trPr>
        <w:tc>
          <w:tcPr>
            <w:tcW w:w="808" w:type="dxa"/>
            <w:tcBorders>
              <w:top w:val="single" w:sz="6" w:space="0" w:color="auto"/>
              <w:left w:val="single" w:sz="6" w:space="0" w:color="auto"/>
              <w:bottom w:val="single" w:sz="6" w:space="0" w:color="auto"/>
              <w:right w:val="single" w:sz="6" w:space="0" w:color="auto"/>
            </w:tcBorders>
            <w:shd w:val="clear" w:color="auto" w:fill="E7E6E6"/>
            <w:hideMark/>
          </w:tcPr>
          <w:p w14:paraId="67BF92CB"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1</w:t>
            </w:r>
            <w:r w:rsidRPr="00726C19">
              <w:rPr>
                <w:rFonts w:eastAsia="Times New Roman" w:cstheme="minorHAnsi"/>
                <w:kern w:val="3"/>
                <w:sz w:val="22"/>
                <w:szCs w:val="22"/>
                <w:lang w:eastAsia="en-US"/>
              </w:rPr>
              <w:t> </w:t>
            </w:r>
          </w:p>
        </w:tc>
        <w:tc>
          <w:tcPr>
            <w:tcW w:w="2843" w:type="dxa"/>
            <w:tcBorders>
              <w:top w:val="single" w:sz="6" w:space="0" w:color="auto"/>
              <w:left w:val="single" w:sz="6" w:space="0" w:color="auto"/>
              <w:bottom w:val="single" w:sz="6" w:space="0" w:color="auto"/>
              <w:right w:val="single" w:sz="6" w:space="0" w:color="auto"/>
            </w:tcBorders>
            <w:shd w:val="clear" w:color="auto" w:fill="E7E6E6"/>
            <w:hideMark/>
          </w:tcPr>
          <w:p w14:paraId="3B6F6803"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2</w:t>
            </w:r>
            <w:r w:rsidRPr="00726C19">
              <w:rPr>
                <w:rFonts w:eastAsia="Times New Roman" w:cstheme="minorHAnsi"/>
                <w:kern w:val="3"/>
                <w:sz w:val="22"/>
                <w:szCs w:val="22"/>
                <w:lang w:eastAsia="en-US"/>
              </w:rPr>
              <w:t> </w:t>
            </w:r>
          </w:p>
        </w:tc>
        <w:tc>
          <w:tcPr>
            <w:tcW w:w="1435" w:type="dxa"/>
            <w:tcBorders>
              <w:top w:val="single" w:sz="6" w:space="0" w:color="auto"/>
              <w:left w:val="single" w:sz="6" w:space="0" w:color="auto"/>
              <w:bottom w:val="single" w:sz="6" w:space="0" w:color="auto"/>
              <w:right w:val="single" w:sz="6" w:space="0" w:color="auto"/>
            </w:tcBorders>
            <w:shd w:val="clear" w:color="auto" w:fill="E7E6E6"/>
            <w:hideMark/>
          </w:tcPr>
          <w:p w14:paraId="3BF61501"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3</w:t>
            </w: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bottom w:val="single" w:sz="6" w:space="0" w:color="auto"/>
              <w:right w:val="single" w:sz="6" w:space="0" w:color="auto"/>
            </w:tcBorders>
            <w:shd w:val="clear" w:color="auto" w:fill="E7E6E6"/>
            <w:hideMark/>
          </w:tcPr>
          <w:p w14:paraId="6A90A000"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4</w:t>
            </w:r>
            <w:r w:rsidRPr="00726C19">
              <w:rPr>
                <w:rFonts w:eastAsia="Times New Roman" w:cstheme="minorHAnsi"/>
                <w:kern w:val="3"/>
                <w:sz w:val="22"/>
                <w:szCs w:val="22"/>
                <w:lang w:eastAsia="en-US"/>
              </w:rPr>
              <w:t> </w:t>
            </w:r>
          </w:p>
        </w:tc>
        <w:tc>
          <w:tcPr>
            <w:tcW w:w="2204" w:type="dxa"/>
            <w:tcBorders>
              <w:top w:val="single" w:sz="6" w:space="0" w:color="auto"/>
              <w:left w:val="single" w:sz="6" w:space="0" w:color="auto"/>
              <w:bottom w:val="single" w:sz="6" w:space="0" w:color="auto"/>
              <w:right w:val="single" w:sz="6" w:space="0" w:color="auto"/>
            </w:tcBorders>
            <w:shd w:val="clear" w:color="auto" w:fill="E7E6E6"/>
            <w:hideMark/>
          </w:tcPr>
          <w:p w14:paraId="49571BA2"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5</w:t>
            </w:r>
            <w:r w:rsidRPr="00726C19">
              <w:rPr>
                <w:rFonts w:eastAsia="Times New Roman" w:cstheme="minorHAnsi"/>
                <w:kern w:val="3"/>
                <w:sz w:val="22"/>
                <w:szCs w:val="22"/>
                <w:lang w:eastAsia="en-US"/>
              </w:rPr>
              <w:t> </w:t>
            </w:r>
          </w:p>
        </w:tc>
        <w:tc>
          <w:tcPr>
            <w:tcW w:w="2003" w:type="dxa"/>
            <w:tcBorders>
              <w:top w:val="single" w:sz="6" w:space="0" w:color="auto"/>
              <w:left w:val="single" w:sz="6" w:space="0" w:color="auto"/>
              <w:bottom w:val="single" w:sz="6" w:space="0" w:color="auto"/>
              <w:right w:val="single" w:sz="4" w:space="0" w:color="auto"/>
            </w:tcBorders>
            <w:shd w:val="clear" w:color="auto" w:fill="E7E6E6"/>
            <w:hideMark/>
          </w:tcPr>
          <w:p w14:paraId="2DCBE474"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6</w:t>
            </w:r>
            <w:r w:rsidRPr="00726C19">
              <w:rPr>
                <w:rFonts w:eastAsia="Times New Roman" w:cstheme="minorHAnsi"/>
                <w:kern w:val="3"/>
                <w:sz w:val="22"/>
                <w:szCs w:val="22"/>
                <w:lang w:eastAsia="en-US"/>
              </w:rPr>
              <w:t> </w:t>
            </w:r>
          </w:p>
        </w:tc>
        <w:tc>
          <w:tcPr>
            <w:tcW w:w="1612" w:type="dxa"/>
            <w:tcBorders>
              <w:top w:val="single" w:sz="4" w:space="0" w:color="auto"/>
              <w:left w:val="single" w:sz="4" w:space="0" w:color="auto"/>
              <w:bottom w:val="single" w:sz="4" w:space="0" w:color="auto"/>
              <w:right w:val="single" w:sz="4" w:space="0" w:color="auto"/>
            </w:tcBorders>
            <w:shd w:val="clear" w:color="auto" w:fill="E8E8E8" w:themeFill="background2"/>
          </w:tcPr>
          <w:p w14:paraId="508E59E3" w14:textId="3B133FCE" w:rsidR="002C3865" w:rsidRPr="00726C19" w:rsidRDefault="002C3865" w:rsidP="00726C19">
            <w:pPr>
              <w:pStyle w:val="Sraopastraipa"/>
              <w:ind w:left="567"/>
              <w:jc w:val="both"/>
              <w:rPr>
                <w:rFonts w:eastAsia="Times New Roman" w:cstheme="minorHAnsi"/>
                <w:i/>
                <w:iCs/>
                <w:kern w:val="3"/>
                <w:sz w:val="22"/>
                <w:szCs w:val="22"/>
                <w:lang w:eastAsia="en-US"/>
              </w:rPr>
            </w:pPr>
            <w:r>
              <w:rPr>
                <w:rFonts w:eastAsia="Times New Roman" w:cstheme="minorHAnsi"/>
                <w:i/>
                <w:iCs/>
                <w:kern w:val="3"/>
                <w:sz w:val="22"/>
                <w:szCs w:val="22"/>
                <w:lang w:eastAsia="en-US"/>
              </w:rPr>
              <w:t>7</w:t>
            </w:r>
          </w:p>
        </w:tc>
        <w:tc>
          <w:tcPr>
            <w:tcW w:w="1965" w:type="dxa"/>
            <w:tcBorders>
              <w:top w:val="single" w:sz="6" w:space="0" w:color="auto"/>
              <w:left w:val="single" w:sz="4" w:space="0" w:color="auto"/>
              <w:bottom w:val="single" w:sz="6" w:space="0" w:color="auto"/>
              <w:right w:val="single" w:sz="6" w:space="0" w:color="auto"/>
            </w:tcBorders>
            <w:shd w:val="clear" w:color="auto" w:fill="E7E6E6"/>
            <w:hideMark/>
          </w:tcPr>
          <w:p w14:paraId="0207FE60" w14:textId="55251A5A" w:rsidR="002C3865" w:rsidRPr="00726C19" w:rsidRDefault="002C3865" w:rsidP="00726C19">
            <w:pPr>
              <w:pStyle w:val="Sraopastraipa"/>
              <w:ind w:left="567"/>
              <w:jc w:val="both"/>
              <w:rPr>
                <w:rFonts w:eastAsia="Times New Roman" w:cstheme="minorHAnsi"/>
                <w:kern w:val="3"/>
                <w:sz w:val="22"/>
                <w:szCs w:val="22"/>
                <w:lang w:eastAsia="en-US"/>
              </w:rPr>
            </w:pPr>
            <w:r>
              <w:rPr>
                <w:rFonts w:eastAsia="Times New Roman" w:cstheme="minorHAnsi"/>
                <w:kern w:val="3"/>
                <w:sz w:val="22"/>
                <w:szCs w:val="22"/>
                <w:lang w:eastAsia="en-US"/>
              </w:rPr>
              <w:t>8</w:t>
            </w:r>
            <w:r w:rsidRPr="00726C19">
              <w:rPr>
                <w:rFonts w:eastAsia="Times New Roman" w:cstheme="minorHAnsi"/>
                <w:kern w:val="3"/>
                <w:sz w:val="22"/>
                <w:szCs w:val="22"/>
                <w:lang w:eastAsia="en-US"/>
              </w:rPr>
              <w:t> </w:t>
            </w:r>
          </w:p>
        </w:tc>
      </w:tr>
      <w:tr w:rsidR="002C3865" w:rsidRPr="00726C19" w14:paraId="683BE4AC" w14:textId="77777777" w:rsidTr="002C3865">
        <w:trPr>
          <w:trHeight w:val="300"/>
        </w:trPr>
        <w:tc>
          <w:tcPr>
            <w:tcW w:w="808"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A9733A4"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kern w:val="3"/>
                <w:sz w:val="22"/>
                <w:szCs w:val="22"/>
                <w:lang w:eastAsia="en-US"/>
              </w:rPr>
              <w:t>1. </w:t>
            </w:r>
          </w:p>
        </w:tc>
        <w:tc>
          <w:tcPr>
            <w:tcW w:w="2843" w:type="dxa"/>
            <w:tcBorders>
              <w:top w:val="single" w:sz="6" w:space="0" w:color="auto"/>
              <w:left w:val="single" w:sz="6" w:space="0" w:color="auto"/>
              <w:bottom w:val="single" w:sz="6" w:space="0" w:color="auto"/>
              <w:right w:val="single" w:sz="6" w:space="0" w:color="auto"/>
            </w:tcBorders>
            <w:shd w:val="clear" w:color="auto" w:fill="E7E6E6"/>
            <w:hideMark/>
          </w:tcPr>
          <w:p w14:paraId="15A51AD9" w14:textId="040AB695"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Echoskopa</w:t>
            </w:r>
            <w:r w:rsidRPr="00726C19">
              <w:rPr>
                <w:rFonts w:eastAsia="Times New Roman" w:cstheme="minorHAnsi"/>
                <w:kern w:val="3"/>
                <w:sz w:val="22"/>
                <w:szCs w:val="22"/>
                <w:u w:val="single"/>
                <w:lang w:eastAsia="en-US"/>
              </w:rPr>
              <w:t>s</w:t>
            </w:r>
            <w:r w:rsidR="008408CD">
              <w:rPr>
                <w:rFonts w:eastAsia="Times New Roman" w:cstheme="minorHAnsi"/>
                <w:kern w:val="3"/>
                <w:sz w:val="22"/>
                <w:szCs w:val="22"/>
                <w:u w:val="single"/>
                <w:lang w:eastAsia="en-US"/>
              </w:rPr>
              <w:t xml:space="preserve"> ir jo dalys</w:t>
            </w:r>
          </w:p>
        </w:tc>
        <w:tc>
          <w:tcPr>
            <w:tcW w:w="1435" w:type="dxa"/>
            <w:tcBorders>
              <w:top w:val="single" w:sz="6" w:space="0" w:color="auto"/>
              <w:left w:val="single" w:sz="6" w:space="0" w:color="auto"/>
              <w:bottom w:val="single" w:sz="6" w:space="0" w:color="auto"/>
              <w:right w:val="single" w:sz="6" w:space="0" w:color="auto"/>
            </w:tcBorders>
            <w:hideMark/>
          </w:tcPr>
          <w:p w14:paraId="7A03C055" w14:textId="77777777"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CF68459" w14:textId="54C7B93C" w:rsidR="002C3865" w:rsidRPr="00726C19" w:rsidRDefault="008408CD" w:rsidP="00726C19">
            <w:pPr>
              <w:pStyle w:val="Sraopastraipa"/>
              <w:ind w:left="567"/>
              <w:jc w:val="both"/>
              <w:rPr>
                <w:rFonts w:eastAsia="Times New Roman" w:cstheme="minorHAnsi"/>
                <w:kern w:val="3"/>
                <w:sz w:val="22"/>
                <w:szCs w:val="22"/>
                <w:lang w:eastAsia="en-US"/>
              </w:rPr>
            </w:pPr>
            <w:proofErr w:type="spellStart"/>
            <w:r>
              <w:rPr>
                <w:rFonts w:eastAsia="Times New Roman" w:cstheme="minorHAnsi"/>
                <w:kern w:val="3"/>
                <w:sz w:val="22"/>
                <w:szCs w:val="22"/>
                <w:lang w:eastAsia="en-US"/>
              </w:rPr>
              <w:t>kompl</w:t>
            </w:r>
            <w:proofErr w:type="spellEnd"/>
            <w:r w:rsidR="002C3865" w:rsidRPr="00726C19">
              <w:rPr>
                <w:rFonts w:eastAsia="Times New Roman" w:cstheme="minorHAnsi"/>
                <w:kern w:val="3"/>
                <w:sz w:val="22"/>
                <w:szCs w:val="22"/>
                <w:lang w:eastAsia="en-US"/>
              </w:rPr>
              <w:t>. </w:t>
            </w:r>
          </w:p>
        </w:tc>
        <w:tc>
          <w:tcPr>
            <w:tcW w:w="2204"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84033C2" w14:textId="78432ABF" w:rsidR="002C3865" w:rsidRPr="00726C19" w:rsidRDefault="002C3865" w:rsidP="00726C19">
            <w:pPr>
              <w:pStyle w:val="Sraopastraipa"/>
              <w:ind w:left="567"/>
              <w:jc w:val="both"/>
              <w:rPr>
                <w:rFonts w:eastAsia="Times New Roman" w:cstheme="minorHAnsi"/>
                <w:kern w:val="3"/>
                <w:sz w:val="22"/>
                <w:szCs w:val="22"/>
                <w:lang w:eastAsia="en-US"/>
              </w:rPr>
            </w:pPr>
            <w:r>
              <w:rPr>
                <w:rFonts w:eastAsia="Times New Roman" w:cstheme="minorHAnsi"/>
                <w:kern w:val="3"/>
                <w:sz w:val="22"/>
                <w:szCs w:val="22"/>
                <w:lang w:eastAsia="en-US"/>
              </w:rPr>
              <w:t>1</w:t>
            </w:r>
          </w:p>
        </w:tc>
        <w:tc>
          <w:tcPr>
            <w:tcW w:w="2003" w:type="dxa"/>
            <w:tcBorders>
              <w:top w:val="single" w:sz="6" w:space="0" w:color="auto"/>
              <w:left w:val="single" w:sz="6" w:space="0" w:color="auto"/>
              <w:bottom w:val="single" w:sz="6" w:space="0" w:color="auto"/>
              <w:right w:val="single" w:sz="4" w:space="0" w:color="auto"/>
            </w:tcBorders>
            <w:hideMark/>
          </w:tcPr>
          <w:p w14:paraId="720E62D4" w14:textId="77777777"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c>
          <w:tcPr>
            <w:tcW w:w="1612" w:type="dxa"/>
            <w:tcBorders>
              <w:top w:val="single" w:sz="4" w:space="0" w:color="auto"/>
              <w:left w:val="single" w:sz="4" w:space="0" w:color="auto"/>
              <w:bottom w:val="single" w:sz="4" w:space="0" w:color="auto"/>
              <w:right w:val="single" w:sz="4" w:space="0" w:color="auto"/>
            </w:tcBorders>
          </w:tcPr>
          <w:p w14:paraId="370C0DEC" w14:textId="37B371D1" w:rsidR="002C3865" w:rsidRPr="002C3865" w:rsidRDefault="002C3865" w:rsidP="002C3865">
            <w:pPr>
              <w:rPr>
                <w:rFonts w:eastAsia="Times New Roman" w:cstheme="minorHAnsi"/>
                <w:kern w:val="3"/>
                <w:sz w:val="22"/>
                <w:szCs w:val="22"/>
                <w:lang w:eastAsia="en-US"/>
              </w:rPr>
            </w:pPr>
            <w:r w:rsidRPr="002C3865">
              <w:rPr>
                <w:rFonts w:eastAsia="Times New Roman" w:cstheme="minorHAnsi"/>
                <w:i/>
                <w:iCs/>
                <w:kern w:val="3"/>
                <w:sz w:val="22"/>
                <w:szCs w:val="22"/>
                <w:lang w:eastAsia="en-US"/>
              </w:rPr>
              <w:t>[Tiekėjas nurodo PVM procentinį tarifą]</w:t>
            </w:r>
            <w:r w:rsidRPr="002C3865">
              <w:rPr>
                <w:rFonts w:eastAsia="Times New Roman" w:cstheme="minorHAnsi"/>
                <w:kern w:val="3"/>
                <w:sz w:val="22"/>
                <w:szCs w:val="22"/>
                <w:lang w:eastAsia="en-US"/>
              </w:rPr>
              <w:t> </w:t>
            </w:r>
          </w:p>
        </w:tc>
        <w:tc>
          <w:tcPr>
            <w:tcW w:w="1965" w:type="dxa"/>
            <w:tcBorders>
              <w:top w:val="single" w:sz="6" w:space="0" w:color="auto"/>
              <w:left w:val="single" w:sz="4" w:space="0" w:color="auto"/>
              <w:bottom w:val="single" w:sz="6" w:space="0" w:color="auto"/>
              <w:right w:val="single" w:sz="6" w:space="0" w:color="auto"/>
            </w:tcBorders>
            <w:hideMark/>
          </w:tcPr>
          <w:p w14:paraId="2CF2588D" w14:textId="107A188A"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r>
    </w:tbl>
    <w:tbl>
      <w:tblPr>
        <w:tblStyle w:val="Lentelstinklelis"/>
        <w:tblW w:w="0" w:type="auto"/>
        <w:tblInd w:w="0" w:type="dxa"/>
        <w:tblLook w:val="04A0" w:firstRow="1" w:lastRow="0" w:firstColumn="1" w:lastColumn="0" w:noHBand="0" w:noVBand="1"/>
      </w:tblPr>
      <w:tblGrid>
        <w:gridCol w:w="13562"/>
      </w:tblGrid>
      <w:tr w:rsidR="000E03C6" w:rsidRPr="00A06A43" w14:paraId="14B39368" w14:textId="77777777" w:rsidTr="00721823">
        <w:tc>
          <w:tcPr>
            <w:tcW w:w="13562" w:type="dxa"/>
            <w:tcBorders>
              <w:top w:val="nil"/>
              <w:left w:val="nil"/>
              <w:bottom w:val="nil"/>
              <w:right w:val="nil"/>
            </w:tcBorders>
          </w:tcPr>
          <w:p w14:paraId="24244E36" w14:textId="303529DE" w:rsidR="000E03C6" w:rsidRPr="00A06A43" w:rsidRDefault="000E03C6" w:rsidP="00721823">
            <w:pPr>
              <w:jc w:val="both"/>
              <w:rPr>
                <w:rFonts w:asciiTheme="minorHAnsi" w:eastAsia="Times New Roman" w:cstheme="minorHAnsi"/>
                <w:sz w:val="22"/>
                <w:szCs w:val="22"/>
              </w:rPr>
            </w:pPr>
            <w:r w:rsidRPr="00A06A43">
              <w:rPr>
                <w:rFonts w:asciiTheme="minorHAnsi" w:eastAsia="Times New Roman" w:cstheme="minorHAnsi"/>
                <w:sz w:val="22"/>
                <w:szCs w:val="22"/>
              </w:rPr>
              <w:t>Nurodomos priežastys ir paaiškinimas:</w:t>
            </w:r>
          </w:p>
          <w:p w14:paraId="1FD94164" w14:textId="77777777" w:rsidR="000E03C6" w:rsidRPr="00A06A43" w:rsidRDefault="000E03C6" w:rsidP="0072182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CAE4FA6" w14:textId="77777777" w:rsidR="000E03C6" w:rsidRDefault="000E03C6" w:rsidP="00721823">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6328797" w14:textId="77777777" w:rsidR="000E03C6" w:rsidRPr="00D53F79" w:rsidRDefault="000E03C6" w:rsidP="00721823">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B88A877" w14:textId="77777777" w:rsidR="000E03C6" w:rsidRPr="00A06A43" w:rsidRDefault="000E03C6" w:rsidP="00721823">
            <w:pPr>
              <w:jc w:val="both"/>
              <w:rPr>
                <w:rFonts w:eastAsia="Times New Roman" w:cstheme="minorHAnsi"/>
                <w:i/>
                <w:sz w:val="22"/>
                <w:szCs w:val="22"/>
              </w:rPr>
            </w:pPr>
          </w:p>
        </w:tc>
      </w:tr>
      <w:tr w:rsidR="000E03C6" w14:paraId="2A98B00D" w14:textId="77777777" w:rsidTr="00721823">
        <w:tc>
          <w:tcPr>
            <w:tcW w:w="13562" w:type="dxa"/>
            <w:tcBorders>
              <w:top w:val="nil"/>
              <w:left w:val="nil"/>
              <w:right w:val="nil"/>
            </w:tcBorders>
          </w:tcPr>
          <w:p w14:paraId="482ABCC5" w14:textId="77777777" w:rsidR="000E03C6" w:rsidRPr="00DA724D" w:rsidRDefault="000E03C6" w:rsidP="00721823">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EA6BE6F" w14:textId="77777777" w:rsidR="000E03C6" w:rsidRDefault="000E03C6" w:rsidP="000E03C6">
      <w:pPr>
        <w:spacing w:after="0" w:line="240" w:lineRule="auto"/>
        <w:jc w:val="both"/>
        <w:rPr>
          <w:rFonts w:eastAsia="Times New Roman" w:cstheme="minorHAnsi"/>
          <w:sz w:val="22"/>
          <w:szCs w:val="22"/>
          <w:lang w:eastAsia="en-US"/>
        </w:rPr>
      </w:pPr>
    </w:p>
    <w:p w14:paraId="1DE48EC1" w14:textId="59882321" w:rsidR="000E03C6" w:rsidRPr="00CF6185"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 xml:space="preserve">Siūlomas pirkimo objektas visiškai atitinka pirkimo dokumentuose nurodytus reikalavimus ir jo savybės </w:t>
      </w:r>
      <w:r w:rsidR="008408CD">
        <w:rPr>
          <w:rFonts w:eastAsia="Times New Roman" w:cstheme="minorHAnsi"/>
          <w:b/>
          <w:bCs/>
          <w:sz w:val="22"/>
          <w:szCs w:val="22"/>
          <w:lang w:eastAsia="en-US"/>
        </w:rPr>
        <w:t xml:space="preserve">nurodytos </w:t>
      </w:r>
      <w:r w:rsidR="00181310" w:rsidRPr="00181310">
        <w:rPr>
          <w:rFonts w:eastAsia="Times New Roman" w:cstheme="minorHAnsi"/>
          <w:b/>
          <w:bCs/>
          <w:sz w:val="22"/>
          <w:szCs w:val="22"/>
          <w:lang w:eastAsia="en-US"/>
        </w:rPr>
        <w:t>2 priede „Techninė specifikacija“</w:t>
      </w:r>
      <w:r w:rsidR="00181310">
        <w:rPr>
          <w:rFonts w:eastAsia="Times New Roman" w:cstheme="minorHAnsi"/>
          <w:b/>
          <w:bCs/>
          <w:sz w:val="22"/>
          <w:szCs w:val="22"/>
          <w:lang w:eastAsia="en-US"/>
        </w:rPr>
        <w:t>.</w:t>
      </w:r>
    </w:p>
    <w:p w14:paraId="723E8BF7" w14:textId="77777777" w:rsidR="000E03C6" w:rsidRPr="00682B25" w:rsidRDefault="000E03C6" w:rsidP="000E03C6">
      <w:pPr>
        <w:spacing w:after="0" w:line="240" w:lineRule="auto"/>
        <w:jc w:val="both"/>
        <w:rPr>
          <w:rFonts w:eastAsia="Times New Roman" w:cstheme="minorHAnsi"/>
          <w:sz w:val="22"/>
          <w:szCs w:val="22"/>
          <w:lang w:eastAsia="en-US"/>
        </w:rPr>
      </w:pPr>
    </w:p>
    <w:p w14:paraId="648C7871" w14:textId="77777777" w:rsidR="000E03C6" w:rsidRPr="006543D5"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BF56EAC" w14:textId="77777777" w:rsidR="000E03C6" w:rsidRDefault="000E03C6" w:rsidP="000E03C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E03C6" w:rsidRPr="004406CB" w14:paraId="314FBEE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A3C4B5" w14:textId="77777777" w:rsidR="000E03C6" w:rsidRPr="00752F22" w:rsidRDefault="000E03C6" w:rsidP="00721823">
            <w:pPr>
              <w:jc w:val="center"/>
              <w:rPr>
                <w:rFonts w:asciiTheme="minorHAnsi" w:cstheme="minorHAnsi"/>
                <w:b/>
                <w:bCs/>
              </w:rPr>
            </w:pPr>
            <w:r w:rsidRPr="00752F22">
              <w:rPr>
                <w:rFonts w:asciiTheme="minorHAnsi" w:cstheme="minorHAnsi"/>
                <w:b/>
                <w:bCs/>
              </w:rPr>
              <w:t>Eil.</w:t>
            </w:r>
          </w:p>
          <w:p w14:paraId="52BE0FEC" w14:textId="77777777" w:rsidR="000E03C6" w:rsidRPr="00752F22" w:rsidRDefault="000E03C6" w:rsidP="00721823">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75A51A" w14:textId="77777777" w:rsidR="000E03C6" w:rsidRPr="00752F22" w:rsidRDefault="000E03C6" w:rsidP="00721823">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4BC484" w14:textId="77777777" w:rsidR="000E03C6" w:rsidRPr="00752F22" w:rsidRDefault="000E03C6" w:rsidP="00721823">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1BECF47" w14:textId="77777777" w:rsidR="000E03C6" w:rsidRDefault="000E03C6" w:rsidP="00721823">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02289AC" w14:textId="77777777" w:rsidR="000E03C6" w:rsidRPr="00752F22" w:rsidRDefault="000E03C6" w:rsidP="00721823">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084BC6" w14:textId="77777777" w:rsidR="000E03C6" w:rsidRPr="00752F22" w:rsidRDefault="000E03C6" w:rsidP="00721823">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E03C6" w:rsidRPr="001B11D7" w14:paraId="4C73770F"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C5553" w14:textId="77777777" w:rsidR="000E03C6" w:rsidRPr="00752F22" w:rsidRDefault="000E03C6" w:rsidP="00721823">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23915" w14:textId="77777777" w:rsidR="000E03C6" w:rsidRPr="00752F22" w:rsidRDefault="000E03C6" w:rsidP="00721823">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48BA3" w14:textId="77777777" w:rsidR="000E03C6" w:rsidRPr="00752F22" w:rsidRDefault="000E03C6" w:rsidP="00721823">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BD97BF" w14:textId="77777777" w:rsidR="000E03C6" w:rsidRPr="00752F22" w:rsidRDefault="000E03C6" w:rsidP="00721823">
            <w:pPr>
              <w:jc w:val="center"/>
              <w:rPr>
                <w:rFonts w:asciiTheme="minorHAnsi" w:cstheme="minorHAnsi"/>
                <w:bCs/>
              </w:rPr>
            </w:pPr>
            <w:r w:rsidRPr="00752F22">
              <w:rPr>
                <w:rFonts w:asciiTheme="minorHAnsi" w:cstheme="minorHAnsi"/>
                <w:i/>
              </w:rPr>
              <w:t>5</w:t>
            </w:r>
          </w:p>
        </w:tc>
      </w:tr>
      <w:tr w:rsidR="000E03C6" w:rsidRPr="001B11D7" w14:paraId="059DF512"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B4E99" w14:textId="77777777" w:rsidR="000E03C6" w:rsidRPr="00752F22" w:rsidRDefault="000E03C6" w:rsidP="00721823">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2F662" w14:textId="77777777" w:rsidR="000E03C6" w:rsidRPr="00695A7A" w:rsidRDefault="000E03C6" w:rsidP="00721823">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ED4A"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E1A3" w14:textId="77777777" w:rsidR="000E03C6" w:rsidRPr="00A855F1" w:rsidRDefault="000E03C6" w:rsidP="00721823">
            <w:pPr>
              <w:jc w:val="both"/>
              <w:rPr>
                <w:rFonts w:asciiTheme="minorHAnsi" w:cstheme="minorHAnsi"/>
              </w:rPr>
            </w:pPr>
          </w:p>
        </w:tc>
      </w:tr>
      <w:tr w:rsidR="000E03C6" w:rsidRPr="001B11D7" w14:paraId="5B3FB8A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78A0" w14:textId="77777777" w:rsidR="000E03C6" w:rsidRPr="00752F22" w:rsidRDefault="000E03C6" w:rsidP="00721823">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357BD" w14:textId="77777777" w:rsidR="000E03C6" w:rsidRPr="00695A7A" w:rsidRDefault="000E03C6" w:rsidP="00721823">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w:t>
            </w:r>
            <w:r w:rsidRPr="00695A7A">
              <w:rPr>
                <w:rFonts w:asciiTheme="minorHAnsi" w:cstheme="minorHAnsi"/>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99752"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FE53" w14:textId="77777777" w:rsidR="000E03C6" w:rsidRPr="00A855F1" w:rsidRDefault="000E03C6" w:rsidP="00721823">
            <w:pPr>
              <w:jc w:val="both"/>
              <w:rPr>
                <w:rFonts w:asciiTheme="minorHAnsi" w:cstheme="minorHAnsi"/>
              </w:rPr>
            </w:pPr>
          </w:p>
        </w:tc>
      </w:tr>
      <w:tr w:rsidR="000E03C6" w:rsidRPr="001B11D7" w14:paraId="7FC06416"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CAEDF" w14:textId="77777777" w:rsidR="000E03C6" w:rsidRPr="00752F22" w:rsidRDefault="000E03C6" w:rsidP="00721823">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D7BAD" w14:textId="77777777" w:rsidR="000E03C6" w:rsidRPr="00695A7A" w:rsidRDefault="000E03C6" w:rsidP="00721823">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E6D72"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80D7" w14:textId="77777777" w:rsidR="000E03C6" w:rsidRPr="00A855F1" w:rsidRDefault="000E03C6" w:rsidP="00721823">
            <w:pPr>
              <w:jc w:val="both"/>
              <w:rPr>
                <w:rFonts w:asciiTheme="minorHAnsi" w:cstheme="minorHAnsi"/>
              </w:rPr>
            </w:pPr>
          </w:p>
        </w:tc>
      </w:tr>
      <w:tr w:rsidR="000E03C6" w:rsidRPr="001B11D7" w14:paraId="6451F41C"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C91BD" w14:textId="77777777" w:rsidR="000E03C6" w:rsidRPr="00752F22" w:rsidRDefault="000E03C6" w:rsidP="00721823">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FA8F2" w14:textId="77777777" w:rsidR="000E03C6" w:rsidRPr="00695A7A" w:rsidRDefault="000E03C6" w:rsidP="00721823">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70128FB" w14:textId="77777777" w:rsidR="000E03C6" w:rsidRPr="00695A7A" w:rsidRDefault="000E03C6" w:rsidP="00721823">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28DC939" w14:textId="77777777" w:rsidR="000E03C6" w:rsidRPr="00695A7A" w:rsidRDefault="000E03C6" w:rsidP="000E03C6">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46D77B6" w14:textId="77777777" w:rsidR="000E03C6" w:rsidRPr="00695A7A" w:rsidRDefault="000E03C6" w:rsidP="000E03C6">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480E1A9" w14:textId="23BA5F33" w:rsidR="000E03C6" w:rsidRPr="00091630" w:rsidRDefault="000E03C6" w:rsidP="00091630">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091630">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CEBC"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E0EF" w14:textId="77777777" w:rsidR="000E03C6" w:rsidRPr="00A855F1" w:rsidRDefault="000E03C6" w:rsidP="00721823">
            <w:pPr>
              <w:jc w:val="both"/>
              <w:rPr>
                <w:rFonts w:asciiTheme="minorHAnsi" w:cstheme="minorHAnsi"/>
              </w:rPr>
            </w:pPr>
          </w:p>
        </w:tc>
      </w:tr>
      <w:tr w:rsidR="0046298F" w:rsidRPr="0046298F" w14:paraId="3D85DA45"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2CFA0" w14:textId="14802ED3" w:rsidR="000E03C6" w:rsidRPr="0046298F" w:rsidRDefault="00E01B4B" w:rsidP="00721823">
            <w:pPr>
              <w:rPr>
                <w:rFonts w:cstheme="minorHAnsi"/>
              </w:rPr>
            </w:pPr>
            <w:r w:rsidRPr="0046298F">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108E" w14:textId="66DDA073" w:rsidR="000E03C6" w:rsidRPr="0046298F" w:rsidRDefault="000E03C6" w:rsidP="00721823">
            <w:pPr>
              <w:rPr>
                <w:rFonts w:asciiTheme="minorHAnsi" w:cstheme="minorHAnsi"/>
                <w:bCs/>
                <w:iCs/>
              </w:rPr>
            </w:pPr>
            <w:r w:rsidRPr="0046298F">
              <w:rPr>
                <w:rFonts w:asciiTheme="minorHAnsi" w:cstheme="minorHAnsi"/>
              </w:rPr>
              <w:t>Jei tiekėjas pasitelkia subtiekėjus, subtiekėjo deklaracija ar kitas dokumentas, patvirtinantis jo sutikimą būti subtiekėju pirkime</w:t>
            </w:r>
            <w:r w:rsidR="00E01B4B" w:rsidRPr="0046298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BF2EC" w14:textId="77777777" w:rsidR="000E03C6" w:rsidRPr="0046298F"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1AE" w14:textId="77777777" w:rsidR="000E03C6" w:rsidRPr="0046298F" w:rsidRDefault="000E03C6" w:rsidP="00721823">
            <w:pPr>
              <w:jc w:val="both"/>
              <w:rPr>
                <w:rFonts w:asciiTheme="minorHAnsi" w:cstheme="minorHAnsi"/>
              </w:rPr>
            </w:pPr>
          </w:p>
        </w:tc>
      </w:tr>
      <w:tr w:rsidR="00DA5A28" w:rsidRPr="001B11D7" w14:paraId="2453FE40"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30EF" w14:textId="71567C0F" w:rsidR="00DA5A28" w:rsidRPr="00752F22" w:rsidRDefault="0046298F" w:rsidP="00DA5A28">
            <w:pPr>
              <w:rPr>
                <w:rFonts w:cstheme="minorHAnsi"/>
              </w:rPr>
            </w:pPr>
            <w:r>
              <w:rPr>
                <w:rFonts w:cstheme="minorHAnsi"/>
              </w:rPr>
              <w:t>6</w:t>
            </w:r>
            <w:r w:rsidR="00DA5A2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0DDA" w14:textId="4FFE3FC1" w:rsidR="00DA5A28" w:rsidRPr="00B668E7" w:rsidRDefault="00DA5A28" w:rsidP="00DA5A28">
            <w:pPr>
              <w:rPr>
                <w:rFonts w:cstheme="minorHAnsi"/>
                <w:bCs/>
                <w:iCs/>
                <w:color w:val="00B050"/>
              </w:rPr>
            </w:pPr>
            <w:r w:rsidRPr="00030CC3">
              <w:rPr>
                <w:rFonts w:asciiTheme="minorHAnsi" w:cstheme="minorHAnsi"/>
                <w:bCs/>
                <w:iCs/>
              </w:rPr>
              <w:t>Techninė specifikacija, užpildyta pagal specialiųjų pirkimo sąlygų 2 priedą</w:t>
            </w:r>
            <w:r>
              <w:rPr>
                <w:rFonts w:asciiTheme="minorHAnsi" w:cstheme="minorHAnsi"/>
                <w:bCs/>
                <w:iCs/>
              </w:rPr>
              <w:t>,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5338B" w14:textId="77777777" w:rsidR="00DA5A28" w:rsidRPr="00A855F1" w:rsidRDefault="00DA5A28" w:rsidP="00DA5A2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7430C" w14:textId="77777777" w:rsidR="00DA5A28" w:rsidRPr="00A855F1" w:rsidRDefault="00DA5A28" w:rsidP="00DA5A28">
            <w:pPr>
              <w:jc w:val="both"/>
              <w:rPr>
                <w:rFonts w:asciiTheme="minorHAnsi" w:cstheme="minorHAnsi"/>
              </w:rPr>
            </w:pPr>
          </w:p>
        </w:tc>
      </w:tr>
      <w:tr w:rsidR="00A01166" w:rsidRPr="001B11D7" w14:paraId="66FBAA4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1F90" w14:textId="0DB0D517" w:rsidR="00A01166" w:rsidRDefault="0046298F" w:rsidP="00DA5A28">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DAE3" w14:textId="0F3EACEC" w:rsidR="00A01166" w:rsidRPr="00030CC3" w:rsidRDefault="00534617" w:rsidP="00DA5A28">
            <w:pPr>
              <w:rPr>
                <w:rFonts w:cstheme="minorHAnsi"/>
                <w:bCs/>
                <w:iCs/>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ir kokybės reikalavimus (jei siūloma)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0ECF" w14:textId="77777777" w:rsidR="00A01166" w:rsidRPr="00A855F1" w:rsidRDefault="00A01166" w:rsidP="00DA5A2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FD499" w14:textId="77777777" w:rsidR="00A01166" w:rsidRPr="00A855F1" w:rsidRDefault="00A01166" w:rsidP="00DA5A28">
            <w:pPr>
              <w:jc w:val="both"/>
              <w:rPr>
                <w:rFonts w:cstheme="minorHAnsi"/>
              </w:rPr>
            </w:pPr>
          </w:p>
        </w:tc>
      </w:tr>
      <w:tr w:rsidR="00B2545F" w:rsidRPr="001B11D7" w14:paraId="2E5079FC"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9D63" w14:textId="0EFC3B68" w:rsidR="00B2545F" w:rsidRDefault="0046298F" w:rsidP="00B2545F">
            <w:pPr>
              <w:rPr>
                <w:rFonts w:cstheme="minorHAnsi"/>
              </w:rPr>
            </w:pPr>
            <w:r>
              <w:rPr>
                <w:rFonts w:cstheme="minorHAns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CB63" w14:textId="78731334" w:rsidR="00B2545F" w:rsidRDefault="00B2545F" w:rsidP="00B2545F">
            <w:pPr>
              <w:ind w:left="32"/>
              <w:rPr>
                <w:rFonts w:ascii="Calibri" w:eastAsia="Calibri" w:hAnsi="Calibri" w:cs="Calibri"/>
              </w:rPr>
            </w:pPr>
            <w:r>
              <w:rPr>
                <w:rFonts w:asciiTheme="minorHAnsi" w:cs="Calibri"/>
              </w:rPr>
              <w:t>Prekės</w:t>
            </w:r>
            <w:r w:rsidRPr="006E096E">
              <w:rPr>
                <w:rFonts w:asciiTheme="minorHAnsi" w:cs="Calibri"/>
              </w:rPr>
              <w:t xml:space="preserve">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6686F" w14:textId="77777777" w:rsidR="00B2545F" w:rsidRPr="00A855F1" w:rsidRDefault="00B2545F" w:rsidP="00B2545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517F" w14:textId="77777777" w:rsidR="00B2545F" w:rsidRPr="00A855F1" w:rsidRDefault="00B2545F" w:rsidP="00B2545F">
            <w:pPr>
              <w:jc w:val="both"/>
              <w:rPr>
                <w:rFonts w:cstheme="minorHAnsi"/>
              </w:rPr>
            </w:pPr>
          </w:p>
        </w:tc>
      </w:tr>
      <w:tr w:rsidR="00B2545F" w:rsidRPr="001B11D7" w14:paraId="3B8B861E"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9455" w14:textId="27BE2E4C" w:rsidR="00B2545F" w:rsidRPr="00752F22" w:rsidRDefault="0046298F" w:rsidP="00B2545F">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6E47" w14:textId="6F736F81" w:rsidR="00B2545F" w:rsidRPr="00ED0198" w:rsidRDefault="00A01166" w:rsidP="00B2545F">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54C4" w14:textId="77777777" w:rsidR="00B2545F" w:rsidRPr="00A855F1" w:rsidRDefault="00B2545F" w:rsidP="00B2545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A94CE" w14:textId="77777777" w:rsidR="00B2545F" w:rsidRPr="00A855F1" w:rsidRDefault="00B2545F" w:rsidP="00B2545F">
            <w:pPr>
              <w:jc w:val="both"/>
              <w:rPr>
                <w:rFonts w:asciiTheme="minorHAnsi" w:cstheme="minorHAnsi"/>
              </w:rPr>
            </w:pPr>
          </w:p>
        </w:tc>
      </w:tr>
    </w:tbl>
    <w:p w14:paraId="503C9B82" w14:textId="77777777" w:rsidR="000E03C6" w:rsidRPr="00682B25" w:rsidRDefault="000E03C6" w:rsidP="000E03C6">
      <w:pPr>
        <w:spacing w:after="0" w:line="240" w:lineRule="auto"/>
        <w:jc w:val="both"/>
        <w:rPr>
          <w:rFonts w:eastAsia="Times New Roman" w:cstheme="minorHAnsi"/>
          <w:sz w:val="22"/>
          <w:szCs w:val="22"/>
          <w:lang w:eastAsia="en-US"/>
        </w:rPr>
      </w:pPr>
    </w:p>
    <w:p w14:paraId="4026A710" w14:textId="77777777" w:rsidR="000E03C6" w:rsidRPr="00827346" w:rsidRDefault="000E03C6" w:rsidP="000E03C6">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5E3ECAD"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3FB76D9"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10B400B"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7A4BE56"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626C900" w14:textId="77777777" w:rsidR="000E03C6" w:rsidRPr="00827346" w:rsidRDefault="000E03C6" w:rsidP="000E03C6">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8F9E415" w14:textId="77777777" w:rsidR="000E03C6" w:rsidRPr="00CE51CD"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5AFE6BA" w14:textId="0EC1DB83" w:rsidR="000E03C6" w:rsidRPr="000874BC"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8333307"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F397BFE"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B56A10F"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56D7194" w14:textId="77777777" w:rsidR="000E03C6" w:rsidRPr="00827346"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AAE5ED" w14:textId="77777777" w:rsidR="000E03C6" w:rsidRPr="00827346"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617" w:rsidRPr="00534617" w14:paraId="65A777B0" w14:textId="77777777" w:rsidTr="00721823">
        <w:tc>
          <w:tcPr>
            <w:tcW w:w="13562" w:type="dxa"/>
          </w:tcPr>
          <w:p w14:paraId="1143808E" w14:textId="601154E4" w:rsidR="000E03C6" w:rsidRPr="00534617" w:rsidRDefault="0018286B" w:rsidP="00721823">
            <w:pPr>
              <w:pStyle w:val="Sraopastraipa"/>
              <w:suppressAutoHyphens/>
              <w:ind w:left="0"/>
              <w:jc w:val="both"/>
              <w:rPr>
                <w:rFonts w:ascii="Calibri" w:eastAsia="Times New Roman" w:hAnsi="Calibri" w:cs="Calibri"/>
                <w:sz w:val="22"/>
                <w:szCs w:val="22"/>
              </w:rPr>
            </w:pPr>
            <w:r w:rsidRPr="00534617">
              <w:rPr>
                <w:rFonts w:ascii="Calibri" w:hAnsi="Calibri" w:cs="Calibri"/>
                <w:sz w:val="22"/>
                <w:szCs w:val="22"/>
              </w:rPr>
              <w:t xml:space="preserve">savo pasiūlymo galiojimą užtikriname netesybomis: 2 800,00 Eur </w:t>
            </w:r>
            <w:r w:rsidRPr="00534617">
              <w:rPr>
                <w:rFonts w:ascii="Calibri" w:hAnsi="Calibri" w:cs="Calibri"/>
                <w:b/>
                <w:bCs/>
                <w:sz w:val="22"/>
                <w:szCs w:val="22"/>
              </w:rPr>
              <w:t>bauda</w:t>
            </w:r>
            <w:r w:rsidRPr="00534617">
              <w:rPr>
                <w:rFonts w:ascii="Calibri" w:hAnsi="Calibri" w:cs="Calibri"/>
                <w:sz w:val="22"/>
                <w:szCs w:val="22"/>
              </w:rPr>
              <w:t>, kurią privalėsime sumokėti per 10 darbo dienų nuo perkančiosios organizacijos pareikalavimo.</w:t>
            </w:r>
          </w:p>
        </w:tc>
      </w:tr>
      <w:tr w:rsidR="000E03C6" w:rsidRPr="00827346" w14:paraId="0ABE5F5C" w14:textId="77777777" w:rsidTr="00721823">
        <w:tc>
          <w:tcPr>
            <w:tcW w:w="13562" w:type="dxa"/>
          </w:tcPr>
          <w:p w14:paraId="64A78C4D" w14:textId="77777777" w:rsidR="000E03C6" w:rsidRPr="00827346" w:rsidRDefault="000E03C6" w:rsidP="00721823">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45D09CA" w14:textId="77777777" w:rsidR="000E03C6" w:rsidRPr="00CD022F" w:rsidRDefault="000E03C6" w:rsidP="000E03C6">
      <w:pPr>
        <w:pStyle w:val="Sraopastraipa"/>
        <w:suppressAutoHyphens/>
        <w:spacing w:after="0" w:line="240" w:lineRule="auto"/>
        <w:ind w:left="567"/>
        <w:jc w:val="both"/>
        <w:rPr>
          <w:rFonts w:eastAsia="Times New Roman" w:cstheme="minorHAnsi"/>
          <w:sz w:val="20"/>
          <w:szCs w:val="20"/>
          <w:lang w:eastAsia="en-US"/>
        </w:rPr>
      </w:pPr>
    </w:p>
    <w:p w14:paraId="404D5B28" w14:textId="77777777" w:rsidR="000E03C6" w:rsidRPr="00682B25" w:rsidRDefault="000E03C6" w:rsidP="000E03C6">
      <w:pPr>
        <w:suppressAutoHyphens/>
        <w:spacing w:after="0" w:line="240" w:lineRule="auto"/>
        <w:ind w:right="-2"/>
        <w:jc w:val="both"/>
        <w:rPr>
          <w:rFonts w:eastAsia="Times New Roman" w:cstheme="minorHAnsi"/>
          <w:sz w:val="22"/>
          <w:szCs w:val="22"/>
          <w:lang w:eastAsia="en-US"/>
        </w:rPr>
      </w:pPr>
    </w:p>
    <w:p w14:paraId="72AEE006" w14:textId="77777777" w:rsidR="000E03C6" w:rsidRPr="00AE49FC" w:rsidRDefault="000E03C6" w:rsidP="000E03C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E03C6" w:rsidRPr="00AE49FC" w14:paraId="454E4163" w14:textId="77777777" w:rsidTr="00721823">
        <w:trPr>
          <w:trHeight w:val="186"/>
        </w:trPr>
        <w:tc>
          <w:tcPr>
            <w:tcW w:w="3889" w:type="dxa"/>
            <w:tcBorders>
              <w:top w:val="single" w:sz="4" w:space="0" w:color="auto"/>
              <w:left w:val="nil"/>
              <w:bottom w:val="nil"/>
              <w:right w:val="nil"/>
            </w:tcBorders>
            <w:hideMark/>
          </w:tcPr>
          <w:p w14:paraId="39D545DC"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45E5D02E"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C704496"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A03FA19"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59E4F20"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0167F03" w14:textId="41FBFCC3" w:rsidR="000E03C6" w:rsidRDefault="000E03C6" w:rsidP="0018286B">
      <w:pPr>
        <w:jc w:val="center"/>
      </w:pPr>
      <w:r w:rsidRPr="00682B25">
        <w:rPr>
          <w:rFonts w:cstheme="minorHAnsi"/>
          <w:sz w:val="22"/>
          <w:szCs w:val="22"/>
        </w:rPr>
        <w:t>________</w:t>
      </w:r>
    </w:p>
    <w:sectPr w:rsidR="000E03C6" w:rsidSect="00994CD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1701" w14:textId="77777777" w:rsidR="000D03FA" w:rsidRDefault="000D03FA" w:rsidP="000E03C6">
      <w:pPr>
        <w:spacing w:after="0" w:line="240" w:lineRule="auto"/>
      </w:pPr>
      <w:r>
        <w:separator/>
      </w:r>
    </w:p>
  </w:endnote>
  <w:endnote w:type="continuationSeparator" w:id="0">
    <w:p w14:paraId="45E9620C" w14:textId="77777777" w:rsidR="000D03FA" w:rsidRDefault="000D03FA" w:rsidP="000E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4C2C" w14:textId="77777777" w:rsidR="000D03FA" w:rsidRDefault="000D03FA" w:rsidP="000E03C6">
      <w:pPr>
        <w:spacing w:after="0" w:line="240" w:lineRule="auto"/>
      </w:pPr>
      <w:r>
        <w:separator/>
      </w:r>
    </w:p>
  </w:footnote>
  <w:footnote w:type="continuationSeparator" w:id="0">
    <w:p w14:paraId="1E93BD72" w14:textId="77777777" w:rsidR="000D03FA" w:rsidRDefault="000D03FA" w:rsidP="000E03C6">
      <w:pPr>
        <w:spacing w:after="0" w:line="240" w:lineRule="auto"/>
      </w:pPr>
      <w:r>
        <w:continuationSeparator/>
      </w:r>
    </w:p>
  </w:footnote>
  <w:footnote w:id="1">
    <w:p w14:paraId="33BF4B33"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CB4C010"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D390C2A"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09485BF"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CDBA5BB"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17203BA" w14:textId="77777777" w:rsidR="000E03C6" w:rsidRPr="000D1890" w:rsidRDefault="000E03C6" w:rsidP="000E03C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E05B5BC" w14:textId="77777777" w:rsidR="000E03C6" w:rsidRPr="004836E9" w:rsidRDefault="000E03C6" w:rsidP="000E03C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C19CBDC" w14:textId="77777777" w:rsidR="000E03C6" w:rsidRPr="00012DA8" w:rsidRDefault="000E03C6" w:rsidP="000E03C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4AE733E" w14:textId="77777777" w:rsidR="000E03C6" w:rsidRPr="00012DA8" w:rsidRDefault="000E03C6" w:rsidP="000E03C6">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5387CD77" w14:textId="77777777" w:rsidR="000E03C6" w:rsidRPr="00012DA8" w:rsidRDefault="000E03C6" w:rsidP="000E03C6">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BE2340F" w14:textId="77777777" w:rsidR="000E03C6" w:rsidRPr="00012DA8" w:rsidRDefault="000E03C6" w:rsidP="000E03C6">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FF3F785" w14:textId="77777777" w:rsidR="000E03C6" w:rsidRDefault="000E03C6" w:rsidP="000E03C6">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C6"/>
    <w:rsid w:val="00091630"/>
    <w:rsid w:val="000D03FA"/>
    <w:rsid w:val="000E03C6"/>
    <w:rsid w:val="00181310"/>
    <w:rsid w:val="0018286B"/>
    <w:rsid w:val="001A3421"/>
    <w:rsid w:val="001E6A8D"/>
    <w:rsid w:val="002301F1"/>
    <w:rsid w:val="002B7484"/>
    <w:rsid w:val="002C3865"/>
    <w:rsid w:val="0046298F"/>
    <w:rsid w:val="004A1320"/>
    <w:rsid w:val="00534617"/>
    <w:rsid w:val="006406D3"/>
    <w:rsid w:val="00726C19"/>
    <w:rsid w:val="007475D9"/>
    <w:rsid w:val="00753461"/>
    <w:rsid w:val="007C69CA"/>
    <w:rsid w:val="008408CD"/>
    <w:rsid w:val="00885106"/>
    <w:rsid w:val="008C04BC"/>
    <w:rsid w:val="00962623"/>
    <w:rsid w:val="00986A00"/>
    <w:rsid w:val="00994CD4"/>
    <w:rsid w:val="00A01166"/>
    <w:rsid w:val="00A03EDE"/>
    <w:rsid w:val="00A107DD"/>
    <w:rsid w:val="00A1733F"/>
    <w:rsid w:val="00A75668"/>
    <w:rsid w:val="00A8386D"/>
    <w:rsid w:val="00B2545F"/>
    <w:rsid w:val="00B91FD5"/>
    <w:rsid w:val="00C014DB"/>
    <w:rsid w:val="00C5352A"/>
    <w:rsid w:val="00CA04FB"/>
    <w:rsid w:val="00CA7E0C"/>
    <w:rsid w:val="00DA5A28"/>
    <w:rsid w:val="00E01B4B"/>
    <w:rsid w:val="00E54355"/>
    <w:rsid w:val="00E661F4"/>
    <w:rsid w:val="00F03B50"/>
    <w:rsid w:val="00F06DB1"/>
    <w:rsid w:val="00F20B4D"/>
    <w:rsid w:val="00F31AEC"/>
    <w:rsid w:val="00FD5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F148"/>
  <w15:chartTrackingRefBased/>
  <w15:docId w15:val="{87D9CC87-6E39-44EA-B836-ED5B03A0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3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E0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0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03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03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03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03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03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03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03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03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03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03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03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03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03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03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03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03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03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03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03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03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03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E03C6"/>
    <w:pPr>
      <w:ind w:left="720"/>
      <w:contextualSpacing/>
    </w:pPr>
  </w:style>
  <w:style w:type="character" w:styleId="Rykuspabraukimas">
    <w:name w:val="Intense Emphasis"/>
    <w:basedOn w:val="Numatytasispastraiposriftas"/>
    <w:uiPriority w:val="21"/>
    <w:qFormat/>
    <w:rsid w:val="000E03C6"/>
    <w:rPr>
      <w:i/>
      <w:iCs/>
      <w:color w:val="0F4761" w:themeColor="accent1" w:themeShade="BF"/>
    </w:rPr>
  </w:style>
  <w:style w:type="paragraph" w:styleId="Iskirtacitata">
    <w:name w:val="Intense Quote"/>
    <w:basedOn w:val="prastasis"/>
    <w:next w:val="prastasis"/>
    <w:link w:val="IskirtacitataDiagrama"/>
    <w:uiPriority w:val="30"/>
    <w:qFormat/>
    <w:rsid w:val="000E0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03C6"/>
    <w:rPr>
      <w:i/>
      <w:iCs/>
      <w:color w:val="0F4761" w:themeColor="accent1" w:themeShade="BF"/>
    </w:rPr>
  </w:style>
  <w:style w:type="character" w:styleId="Rykinuoroda">
    <w:name w:val="Intense Reference"/>
    <w:basedOn w:val="Numatytasispastraiposriftas"/>
    <w:uiPriority w:val="32"/>
    <w:qFormat/>
    <w:rsid w:val="000E03C6"/>
    <w:rPr>
      <w:b/>
      <w:bCs/>
      <w:smallCaps/>
      <w:color w:val="0F4761" w:themeColor="accent1" w:themeShade="BF"/>
      <w:spacing w:val="5"/>
    </w:rPr>
  </w:style>
  <w:style w:type="character" w:styleId="Hipersaitas">
    <w:name w:val="Hyperlink"/>
    <w:basedOn w:val="Numatytasispastraiposriftas"/>
    <w:uiPriority w:val="99"/>
    <w:unhideWhenUsed/>
    <w:rsid w:val="000E03C6"/>
    <w:rPr>
      <w:strike w:val="0"/>
      <w:dstrike w:val="0"/>
      <w:color w:val="auto"/>
      <w:u w:val="none"/>
      <w:effect w:val="none"/>
    </w:rPr>
  </w:style>
  <w:style w:type="paragraph" w:styleId="Puslapioinaostekstas">
    <w:name w:val="footnote text"/>
    <w:basedOn w:val="prastasis"/>
    <w:link w:val="PuslapioinaostekstasDiagrama"/>
    <w:uiPriority w:val="99"/>
    <w:unhideWhenUsed/>
    <w:rsid w:val="000E03C6"/>
    <w:rPr>
      <w:sz w:val="20"/>
      <w:szCs w:val="20"/>
    </w:rPr>
  </w:style>
  <w:style w:type="character" w:customStyle="1" w:styleId="PuslapioinaostekstasDiagrama">
    <w:name w:val="Puslapio išnašos tekstas Diagrama"/>
    <w:basedOn w:val="Numatytasispastraiposriftas"/>
    <w:link w:val="Puslapioinaostekstas"/>
    <w:uiPriority w:val="99"/>
    <w:rsid w:val="000E03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03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03C6"/>
    <w:rPr>
      <w:vertAlign w:val="superscript"/>
    </w:rPr>
  </w:style>
  <w:style w:type="table" w:styleId="Lentelstinklelis">
    <w:name w:val="Table Grid"/>
    <w:basedOn w:val="prastojilentel"/>
    <w:rsid w:val="000E03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E03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E03C6"/>
    <w:rPr>
      <w:rFonts w:eastAsiaTheme="minorEastAsia"/>
      <w:kern w:val="0"/>
      <w:sz w:val="21"/>
      <w:szCs w:val="21"/>
      <w:lang w:eastAsia="lt-LT"/>
      <w14:ligatures w14:val="none"/>
    </w:rPr>
  </w:style>
  <w:style w:type="table" w:customStyle="1" w:styleId="TableGrid5">
    <w:name w:val="Table Grid5"/>
    <w:basedOn w:val="prastojilentel"/>
    <w:next w:val="Lentelstinklelis"/>
    <w:rsid w:val="000E03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03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03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408C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F45F8-C0B9-4F8B-8AC2-6E0CB3416554}">
  <ds:schemaRefs>
    <ds:schemaRef ds:uri="http://schemas.microsoft.com/sharepoint/v3/contenttype/forms"/>
  </ds:schemaRefs>
</ds:datastoreItem>
</file>

<file path=customXml/itemProps2.xml><?xml version="1.0" encoding="utf-8"?>
<ds:datastoreItem xmlns:ds="http://schemas.openxmlformats.org/officeDocument/2006/customXml" ds:itemID="{0422997A-8D61-4C14-AC97-61F25D1F469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85F4D47-A26B-4BE8-954A-B56D81395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1807</Words>
  <Characters>12094</Characters>
  <Application>Microsoft Office Word</Application>
  <DocSecurity>0</DocSecurity>
  <Lines>403</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37</cp:revision>
  <dcterms:created xsi:type="dcterms:W3CDTF">2025-11-21T09:45:00Z</dcterms:created>
  <dcterms:modified xsi:type="dcterms:W3CDTF">2025-12-10T13:03:00Z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