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0342" w14:textId="2B53C265" w:rsidR="0060317C" w:rsidRDefault="00846D05" w:rsidP="0060317C">
      <w:pPr>
        <w:spacing w:after="0" w:line="240" w:lineRule="auto"/>
        <w:rPr>
          <w:noProof/>
          <w:highlight w:val="yellow"/>
        </w:rPr>
      </w:pPr>
      <w:r w:rsidRPr="006C49C3">
        <w:rPr>
          <w:noProof/>
          <w:spacing w:val="20"/>
        </w:rPr>
        <w:drawing>
          <wp:anchor distT="0" distB="0" distL="114300" distR="114300" simplePos="0" relativeHeight="251658240" behindDoc="0" locked="0" layoutInCell="1" allowOverlap="1" wp14:anchorId="4357ADE9" wp14:editId="4E475944">
            <wp:simplePos x="0" y="0"/>
            <wp:positionH relativeFrom="column">
              <wp:posOffset>4543234</wp:posOffset>
            </wp:positionH>
            <wp:positionV relativeFrom="paragraph">
              <wp:posOffset>29864</wp:posOffset>
            </wp:positionV>
            <wp:extent cx="940435" cy="945515"/>
            <wp:effectExtent l="0" t="0" r="0" b="6985"/>
            <wp:wrapSquare wrapText="bothSides"/>
            <wp:docPr id="472819433" name="Paveikslėlis 472819433"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043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8075F9B" wp14:editId="56A6A4D3">
            <wp:extent cx="3963148" cy="977826"/>
            <wp:effectExtent l="0" t="0" r="0" b="0"/>
            <wp:docPr id="170808664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37491" cy="996169"/>
                    </a:xfrm>
                    <a:prstGeom prst="rect">
                      <a:avLst/>
                    </a:prstGeom>
                    <a:noFill/>
                    <a:ln>
                      <a:noFill/>
                    </a:ln>
                  </pic:spPr>
                </pic:pic>
              </a:graphicData>
            </a:graphic>
          </wp:inline>
        </w:drawing>
      </w:r>
    </w:p>
    <w:p w14:paraId="6C8D6474" w14:textId="6F52CD9B" w:rsidR="0060317C" w:rsidRPr="00846D05" w:rsidRDefault="00846D05" w:rsidP="00846D05">
      <w:pPr>
        <w:spacing w:after="0" w:line="240" w:lineRule="auto"/>
        <w:rPr>
          <w:noProof/>
          <w:spacing w:val="20"/>
        </w:rPr>
      </w:pPr>
      <w:r>
        <w:rPr>
          <w:noProof/>
        </w:rPr>
        <mc:AlternateContent>
          <mc:Choice Requires="wps">
            <w:drawing>
              <wp:inline distT="0" distB="0" distL="0" distR="0" wp14:anchorId="4215237B" wp14:editId="0AC9FCC1">
                <wp:extent cx="306705" cy="306705"/>
                <wp:effectExtent l="0" t="0" r="0" b="0"/>
                <wp:docPr id="1448610012" name="Stačiakampis 1" descr="Bendrai finansuoja Europos Sąjunga - Mylid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D3EADB" id="Stačiakampis 1" o:spid="_x0000_s1026" alt="Bendrai finansuoja Europos Sąjunga - Mylida"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p>
    <w:p w14:paraId="311FA45F" w14:textId="77777777" w:rsidR="0060317C" w:rsidRDefault="0060317C" w:rsidP="00E7529E">
      <w:pPr>
        <w:spacing w:after="0" w:line="240" w:lineRule="auto"/>
        <w:jc w:val="right"/>
        <w:rPr>
          <w:noProof/>
          <w:highlight w:val="yellow"/>
        </w:rPr>
      </w:pPr>
    </w:p>
    <w:p w14:paraId="4BFE8A72" w14:textId="3C84FF75" w:rsidR="00927605" w:rsidRDefault="00971CD9" w:rsidP="00E7529E">
      <w:pPr>
        <w:spacing w:after="0" w:line="240" w:lineRule="auto"/>
        <w:jc w:val="right"/>
        <w:rPr>
          <w:noProof/>
        </w:rPr>
      </w:pPr>
      <w:r>
        <w:rPr>
          <w:noProof/>
        </w:rPr>
        <w:t>8</w:t>
      </w:r>
      <w:r w:rsidR="00E7529E" w:rsidRPr="0075461F">
        <w:rPr>
          <w:noProof/>
        </w:rPr>
        <w:t xml:space="preserve"> priedas</w:t>
      </w:r>
      <w:r w:rsidR="00684425">
        <w:rPr>
          <w:noProof/>
        </w:rPr>
        <w:t xml:space="preserve"> </w:t>
      </w:r>
    </w:p>
    <w:p w14:paraId="6DCB9DCB" w14:textId="33C8F57F" w:rsidR="00BF4FC1" w:rsidRPr="00E7529E" w:rsidRDefault="00927605" w:rsidP="00E7529E">
      <w:pPr>
        <w:spacing w:after="0" w:line="240" w:lineRule="auto"/>
        <w:jc w:val="right"/>
        <w:rPr>
          <w:noProof/>
        </w:rPr>
      </w:pPr>
      <w:r>
        <w:rPr>
          <w:noProof/>
        </w:rPr>
        <w:t>(sutarties projektas)</w:t>
      </w:r>
      <w:r w:rsidR="00684425">
        <w:rPr>
          <w:noProof/>
        </w:rPr>
        <w:t xml:space="preserve">                      </w:t>
      </w:r>
    </w:p>
    <w:p w14:paraId="37716909" w14:textId="77777777" w:rsidR="00B77B19" w:rsidRPr="00954733" w:rsidRDefault="00B77B19" w:rsidP="00B77B19">
      <w:pPr>
        <w:spacing w:after="0" w:line="240" w:lineRule="auto"/>
        <w:jc w:val="center"/>
        <w:rPr>
          <w:b/>
          <w:szCs w:val="24"/>
        </w:rPr>
      </w:pPr>
      <w:r w:rsidRPr="00954733">
        <w:rPr>
          <w:b/>
          <w:szCs w:val="24"/>
        </w:rPr>
        <w:t xml:space="preserve">RANGOS </w:t>
      </w:r>
      <w:r w:rsidR="009C3917" w:rsidRPr="00954733">
        <w:rPr>
          <w:b/>
          <w:szCs w:val="24"/>
        </w:rPr>
        <w:t xml:space="preserve">DARBŲ </w:t>
      </w:r>
      <w:r w:rsidRPr="00954733">
        <w:rPr>
          <w:b/>
          <w:szCs w:val="24"/>
        </w:rPr>
        <w:t>SUTARTIS</w:t>
      </w:r>
      <w:r w:rsidR="00B7511E" w:rsidRPr="00954733">
        <w:rPr>
          <w:b/>
          <w:szCs w:val="24"/>
        </w:rPr>
        <w:t xml:space="preserve"> </w:t>
      </w:r>
    </w:p>
    <w:p w14:paraId="14D75484" w14:textId="77777777" w:rsidR="00B77B19" w:rsidRPr="00954733" w:rsidRDefault="00B77B19" w:rsidP="00B77B19">
      <w:pPr>
        <w:pStyle w:val="Pavadinimas"/>
        <w:jc w:val="left"/>
        <w:rPr>
          <w:color w:val="000000"/>
          <w:szCs w:val="24"/>
        </w:rPr>
      </w:pPr>
    </w:p>
    <w:p w14:paraId="23D2020E" w14:textId="05940592" w:rsidR="00B77B19" w:rsidRPr="00954733" w:rsidRDefault="00345E30" w:rsidP="00B77B19">
      <w:pPr>
        <w:spacing w:after="0" w:line="240" w:lineRule="auto"/>
        <w:jc w:val="center"/>
        <w:rPr>
          <w:color w:val="000000"/>
          <w:szCs w:val="24"/>
        </w:rPr>
      </w:pPr>
      <w:r>
        <w:rPr>
          <w:color w:val="000000"/>
          <w:szCs w:val="24"/>
        </w:rPr>
        <w:t>______</w:t>
      </w:r>
      <w:r w:rsidR="009C3917" w:rsidRPr="00954733">
        <w:rPr>
          <w:color w:val="000000"/>
          <w:szCs w:val="24"/>
        </w:rPr>
        <w:t xml:space="preserve"> </w:t>
      </w:r>
      <w:r w:rsidR="00B77B19" w:rsidRPr="00954733">
        <w:rPr>
          <w:color w:val="000000"/>
          <w:szCs w:val="24"/>
        </w:rPr>
        <w:t xml:space="preserve">m. </w:t>
      </w:r>
      <w:r w:rsidR="008C6978" w:rsidRPr="00954733">
        <w:rPr>
          <w:color w:val="000000"/>
          <w:szCs w:val="24"/>
        </w:rPr>
        <w:t>___</w:t>
      </w:r>
      <w:r w:rsidR="009C3917" w:rsidRPr="00954733">
        <w:rPr>
          <w:color w:val="000000"/>
          <w:szCs w:val="24"/>
        </w:rPr>
        <w:t>_____</w:t>
      </w:r>
      <w:r w:rsidR="008C6978" w:rsidRPr="00954733">
        <w:rPr>
          <w:color w:val="000000"/>
          <w:szCs w:val="24"/>
        </w:rPr>
        <w:t>__</w:t>
      </w:r>
      <w:r w:rsidR="00B7511E" w:rsidRPr="00954733">
        <w:rPr>
          <w:color w:val="000000"/>
          <w:szCs w:val="24"/>
        </w:rPr>
        <w:t xml:space="preserve"> </w:t>
      </w:r>
      <w:r w:rsidR="008C6978" w:rsidRPr="00954733">
        <w:rPr>
          <w:color w:val="000000"/>
          <w:szCs w:val="24"/>
        </w:rPr>
        <w:t>__</w:t>
      </w:r>
      <w:r w:rsidR="00B77B19" w:rsidRPr="00954733">
        <w:rPr>
          <w:color w:val="000000"/>
          <w:szCs w:val="24"/>
        </w:rPr>
        <w:t xml:space="preserve"> d.</w:t>
      </w:r>
    </w:p>
    <w:p w14:paraId="4AA58C1B" w14:textId="77777777" w:rsidR="00B77B19" w:rsidRPr="00954733" w:rsidRDefault="00C02D12" w:rsidP="00B77B19">
      <w:pPr>
        <w:spacing w:after="0" w:line="240" w:lineRule="auto"/>
        <w:jc w:val="center"/>
        <w:rPr>
          <w:color w:val="000000"/>
          <w:szCs w:val="24"/>
        </w:rPr>
      </w:pPr>
      <w:r w:rsidRPr="00954733">
        <w:rPr>
          <w:color w:val="000000"/>
          <w:szCs w:val="24"/>
        </w:rPr>
        <w:t>Biržai</w:t>
      </w:r>
    </w:p>
    <w:p w14:paraId="4BFCCA6A" w14:textId="77777777" w:rsidR="00B77B19" w:rsidRPr="00954733" w:rsidRDefault="00B77B19" w:rsidP="00B77B19">
      <w:pPr>
        <w:spacing w:after="0" w:line="240" w:lineRule="auto"/>
        <w:jc w:val="center"/>
        <w:rPr>
          <w:iCs/>
          <w:color w:val="000000"/>
          <w:szCs w:val="24"/>
        </w:rPr>
      </w:pPr>
    </w:p>
    <w:p w14:paraId="3BEE1FD9" w14:textId="3CB3B8E8" w:rsidR="00B77B19" w:rsidRDefault="00B77B19" w:rsidP="00AB7BB6">
      <w:pPr>
        <w:spacing w:after="0" w:line="240" w:lineRule="auto"/>
        <w:ind w:firstLine="720"/>
        <w:jc w:val="both"/>
        <w:rPr>
          <w:szCs w:val="24"/>
        </w:rPr>
      </w:pPr>
      <w:r w:rsidRPr="00954733">
        <w:rPr>
          <w:szCs w:val="24"/>
        </w:rPr>
        <w:t xml:space="preserve">Biržų rajono savivaldybės administracija, įstaigos kodas 188642660, duomenys apie įstaigą kaupiami ir saugomi Lietuvos Respublikos juridinių asmenų registre, registruota buveinė yra Vytauto g. 38, LT-41143 Biržai, atstovaujama </w:t>
      </w:r>
      <w:r w:rsidR="00B639D9">
        <w:rPr>
          <w:szCs w:val="24"/>
        </w:rPr>
        <w:t xml:space="preserve">Administracijos direktorės Jurgos </w:t>
      </w:r>
      <w:proofErr w:type="spellStart"/>
      <w:r w:rsidR="00B639D9">
        <w:rPr>
          <w:szCs w:val="24"/>
        </w:rPr>
        <w:t>Bagamolovienės</w:t>
      </w:r>
      <w:proofErr w:type="spellEnd"/>
      <w:r w:rsidRPr="00954733">
        <w:rPr>
          <w:szCs w:val="24"/>
        </w:rPr>
        <w:t>, veikiančio</w:t>
      </w:r>
      <w:r w:rsidR="009C3917" w:rsidRPr="00954733">
        <w:rPr>
          <w:szCs w:val="24"/>
        </w:rPr>
        <w:t xml:space="preserve">s </w:t>
      </w:r>
      <w:r w:rsidRPr="00954733">
        <w:rPr>
          <w:szCs w:val="24"/>
        </w:rPr>
        <w:t xml:space="preserve">pagal Biržų rajono savivaldybės nuostatus </w:t>
      </w:r>
      <w:r w:rsidRPr="00954733">
        <w:rPr>
          <w:iCs/>
          <w:color w:val="000000"/>
          <w:szCs w:val="24"/>
        </w:rPr>
        <w:t xml:space="preserve">(toliau – </w:t>
      </w:r>
      <w:r w:rsidRPr="00954733">
        <w:rPr>
          <w:b/>
          <w:szCs w:val="24"/>
        </w:rPr>
        <w:t>Užsakovas</w:t>
      </w:r>
      <w:r w:rsidRPr="00954733">
        <w:rPr>
          <w:szCs w:val="24"/>
        </w:rPr>
        <w:t xml:space="preserve">), ir </w:t>
      </w:r>
      <w:r w:rsidR="00394199" w:rsidRPr="00E324B8">
        <w:rPr>
          <w:szCs w:val="24"/>
        </w:rPr>
        <w:t>/</w:t>
      </w:r>
      <w:r w:rsidR="00394199" w:rsidRPr="00E324B8">
        <w:rPr>
          <w:i/>
          <w:szCs w:val="24"/>
        </w:rPr>
        <w:t>įrašyti tiekėjo pavadinimą</w:t>
      </w:r>
      <w:r w:rsidR="00394199" w:rsidRPr="00E324B8">
        <w:rPr>
          <w:szCs w:val="24"/>
        </w:rPr>
        <w:t>/</w:t>
      </w:r>
      <w:r w:rsidRPr="00954733">
        <w:rPr>
          <w:szCs w:val="24"/>
        </w:rPr>
        <w:t xml:space="preserve">, juridinio asmens kodas </w:t>
      </w:r>
      <w:r w:rsidR="00394199" w:rsidRPr="00E324B8">
        <w:rPr>
          <w:i/>
          <w:szCs w:val="24"/>
        </w:rPr>
        <w:t>/įrašyti kodą/</w:t>
      </w:r>
      <w:r w:rsidRPr="00954733">
        <w:rPr>
          <w:szCs w:val="24"/>
        </w:rPr>
        <w:t xml:space="preserve">, duomenys apie įmonę kaupiami ir saugomi Lietuvos Respublikos juridinių asmenų registre, registruota buveinė yra </w:t>
      </w:r>
      <w:r w:rsidR="00394199" w:rsidRPr="00E324B8">
        <w:rPr>
          <w:i/>
          <w:szCs w:val="24"/>
        </w:rPr>
        <w:t>/įrašyti adresą/</w:t>
      </w:r>
      <w:r w:rsidRPr="00954733">
        <w:rPr>
          <w:szCs w:val="24"/>
        </w:rPr>
        <w:t xml:space="preserve">, atstovaujama </w:t>
      </w:r>
      <w:r w:rsidR="00394199" w:rsidRPr="00E324B8">
        <w:rPr>
          <w:i/>
          <w:szCs w:val="24"/>
        </w:rPr>
        <w:t>/įrašyti pareigas, vardą, pavardę</w:t>
      </w:r>
      <w:r w:rsidRPr="00954733">
        <w:rPr>
          <w:szCs w:val="24"/>
        </w:rPr>
        <w:t xml:space="preserve">, veikiančio pagal </w:t>
      </w:r>
      <w:r w:rsidR="00B7511E" w:rsidRPr="00954733">
        <w:rPr>
          <w:szCs w:val="24"/>
        </w:rPr>
        <w:t>įmonės įstatus</w:t>
      </w:r>
      <w:r w:rsidRPr="00954733">
        <w:rPr>
          <w:szCs w:val="24"/>
        </w:rPr>
        <w:t xml:space="preserve"> (toliau – </w:t>
      </w:r>
      <w:r w:rsidRPr="00954733">
        <w:rPr>
          <w:b/>
          <w:szCs w:val="24"/>
        </w:rPr>
        <w:t>Rangovas</w:t>
      </w:r>
      <w:r w:rsidRPr="00954733">
        <w:rPr>
          <w:szCs w:val="24"/>
        </w:rPr>
        <w:t xml:space="preserve">), </w:t>
      </w:r>
      <w:r w:rsidR="009C3917" w:rsidRPr="00954733">
        <w:rPr>
          <w:szCs w:val="24"/>
        </w:rPr>
        <w:t xml:space="preserve">kartu šioje sutartyje vadinami Šalimis, o kiekviena atskirai – Šalimis, </w:t>
      </w:r>
      <w:r w:rsidRPr="00954733">
        <w:rPr>
          <w:szCs w:val="24"/>
        </w:rPr>
        <w:t>vadovaudamiesi įvykdyto viešojo pirkimo rezultatais,</w:t>
      </w:r>
      <w:r w:rsidR="009C3917" w:rsidRPr="00954733">
        <w:rPr>
          <w:szCs w:val="24"/>
        </w:rPr>
        <w:t xml:space="preserve"> sudarė šią rangos darbų sutartį, toliau vadinamą Sutartimi, ir susitarė dėl toliau išvardytų sąlygų.</w:t>
      </w:r>
    </w:p>
    <w:p w14:paraId="2643DBA7" w14:textId="77777777" w:rsidR="00CF7FC9" w:rsidRPr="00954733" w:rsidRDefault="00CF7FC9" w:rsidP="00AB7BB6">
      <w:pPr>
        <w:spacing w:after="0" w:line="240" w:lineRule="auto"/>
        <w:ind w:firstLine="720"/>
        <w:jc w:val="both"/>
        <w:rPr>
          <w:szCs w:val="24"/>
        </w:rPr>
      </w:pPr>
    </w:p>
    <w:p w14:paraId="39488B6B" w14:textId="77777777" w:rsidR="00B77B19" w:rsidRPr="00954733" w:rsidRDefault="007A3969" w:rsidP="00B77B19">
      <w:pPr>
        <w:spacing w:after="0" w:line="240" w:lineRule="auto"/>
        <w:jc w:val="center"/>
        <w:rPr>
          <w:b/>
          <w:szCs w:val="24"/>
        </w:rPr>
      </w:pPr>
      <w:r w:rsidRPr="00954733">
        <w:rPr>
          <w:b/>
          <w:szCs w:val="24"/>
        </w:rPr>
        <w:t>1</w:t>
      </w:r>
      <w:r w:rsidR="00B77B19" w:rsidRPr="00954733">
        <w:rPr>
          <w:b/>
          <w:szCs w:val="24"/>
        </w:rPr>
        <w:t xml:space="preserve">. </w:t>
      </w:r>
      <w:r w:rsidR="00AA0F08" w:rsidRPr="00954733">
        <w:rPr>
          <w:b/>
          <w:szCs w:val="24"/>
        </w:rPr>
        <w:t>SUTARTIES DALYKAS</w:t>
      </w:r>
    </w:p>
    <w:p w14:paraId="2F195B91" w14:textId="77777777" w:rsidR="00B77B19" w:rsidRPr="00954733" w:rsidRDefault="00B77B19" w:rsidP="00B77B19">
      <w:pPr>
        <w:spacing w:after="0" w:line="240" w:lineRule="auto"/>
        <w:rPr>
          <w:szCs w:val="24"/>
        </w:rPr>
      </w:pPr>
    </w:p>
    <w:p w14:paraId="7ADA9F64" w14:textId="3EAD0CDD" w:rsidR="00340BCB" w:rsidRPr="00E06769" w:rsidRDefault="00AA0F08" w:rsidP="00FC4E64">
      <w:pPr>
        <w:numPr>
          <w:ilvl w:val="0"/>
          <w:numId w:val="5"/>
        </w:numPr>
        <w:spacing w:after="0" w:line="240" w:lineRule="auto"/>
        <w:ind w:left="0" w:firstLine="720"/>
        <w:jc w:val="both"/>
        <w:rPr>
          <w:szCs w:val="24"/>
        </w:rPr>
      </w:pPr>
      <w:r w:rsidRPr="00E06769">
        <w:rPr>
          <w:szCs w:val="24"/>
        </w:rPr>
        <w:t>1.</w:t>
      </w:r>
      <w:r w:rsidR="00340BCB" w:rsidRPr="00E06769">
        <w:rPr>
          <w:szCs w:val="24"/>
        </w:rPr>
        <w:t xml:space="preserve"> Šia </w:t>
      </w:r>
      <w:r w:rsidRPr="00E06769">
        <w:rPr>
          <w:szCs w:val="24"/>
        </w:rPr>
        <w:t>S</w:t>
      </w:r>
      <w:r w:rsidR="00340BCB" w:rsidRPr="00E06769">
        <w:rPr>
          <w:szCs w:val="24"/>
        </w:rPr>
        <w:t xml:space="preserve">utartimi </w:t>
      </w:r>
      <w:r w:rsidR="00805610" w:rsidRPr="00E06769">
        <w:rPr>
          <w:szCs w:val="24"/>
        </w:rPr>
        <w:t>Rangovas</w:t>
      </w:r>
      <w:r w:rsidR="00340BCB" w:rsidRPr="00E06769">
        <w:rPr>
          <w:szCs w:val="24"/>
        </w:rPr>
        <w:t xml:space="preserve"> įsipareigoja</w:t>
      </w:r>
      <w:r w:rsidR="007A3969" w:rsidRPr="00E06769">
        <w:rPr>
          <w:szCs w:val="24"/>
        </w:rPr>
        <w:t xml:space="preserve"> per Sutartyje nustatytą darbų atlikimo terminą </w:t>
      </w:r>
      <w:r w:rsidR="00340BCB" w:rsidRPr="00E06769">
        <w:rPr>
          <w:szCs w:val="24"/>
        </w:rPr>
        <w:t xml:space="preserve"> </w:t>
      </w:r>
      <w:r w:rsidR="0098566B" w:rsidRPr="00E06769">
        <w:rPr>
          <w:szCs w:val="24"/>
        </w:rPr>
        <w:t>atlikti</w:t>
      </w:r>
      <w:r w:rsidR="00BF4147" w:rsidRPr="00E06769">
        <w:rPr>
          <w:szCs w:val="24"/>
        </w:rPr>
        <w:t xml:space="preserve"> įvairių socialinių grupių paskirties pastato, </w:t>
      </w:r>
      <w:proofErr w:type="spellStart"/>
      <w:r w:rsidR="00BF4147" w:rsidRPr="00E06769">
        <w:rPr>
          <w:szCs w:val="24"/>
        </w:rPr>
        <w:t>Latvygalos</w:t>
      </w:r>
      <w:proofErr w:type="spellEnd"/>
      <w:r w:rsidR="00BF4147" w:rsidRPr="00E06769">
        <w:rPr>
          <w:szCs w:val="24"/>
        </w:rPr>
        <w:t xml:space="preserve"> g. 10J Biržuose, statybos darbus</w:t>
      </w:r>
      <w:r w:rsidR="004D15D7" w:rsidRPr="00E06769">
        <w:rPr>
          <w:szCs w:val="24"/>
        </w:rPr>
        <w:t xml:space="preserve"> </w:t>
      </w:r>
      <w:r w:rsidR="00242FFD" w:rsidRPr="00E06769">
        <w:rPr>
          <w:szCs w:val="24"/>
        </w:rPr>
        <w:t xml:space="preserve">(toliau </w:t>
      </w:r>
      <w:r w:rsidR="00B839FA" w:rsidRPr="00E06769">
        <w:rPr>
          <w:szCs w:val="24"/>
        </w:rPr>
        <w:t>–</w:t>
      </w:r>
      <w:r w:rsidR="00242FFD" w:rsidRPr="00E06769">
        <w:rPr>
          <w:szCs w:val="24"/>
        </w:rPr>
        <w:t xml:space="preserve"> Darbai)</w:t>
      </w:r>
      <w:r w:rsidR="00B839FA" w:rsidRPr="00E06769">
        <w:rPr>
          <w:szCs w:val="24"/>
        </w:rPr>
        <w:t xml:space="preserve">, </w:t>
      </w:r>
      <w:r w:rsidR="00242FFD" w:rsidRPr="00E06769">
        <w:rPr>
          <w:szCs w:val="24"/>
        </w:rPr>
        <w:t>o Užsakovas įsipareigoja su</w:t>
      </w:r>
      <w:r w:rsidRPr="00E06769">
        <w:rPr>
          <w:szCs w:val="24"/>
        </w:rPr>
        <w:t xml:space="preserve">mokėti už juos nustatytą kainą </w:t>
      </w:r>
      <w:r w:rsidR="00242FFD" w:rsidRPr="00E06769">
        <w:rPr>
          <w:szCs w:val="24"/>
        </w:rPr>
        <w:t>sutartyje aptartomis sąlygomis ir tvarka.</w:t>
      </w:r>
    </w:p>
    <w:p w14:paraId="0DD5C9A6" w14:textId="11CC5AE2" w:rsidR="00600BA8" w:rsidRPr="00E06769" w:rsidRDefault="00600BA8" w:rsidP="00FC4E64">
      <w:pPr>
        <w:spacing w:after="0" w:line="240" w:lineRule="auto"/>
        <w:ind w:firstLine="720"/>
        <w:jc w:val="both"/>
        <w:rPr>
          <w:szCs w:val="24"/>
        </w:rPr>
      </w:pPr>
      <w:r w:rsidRPr="00E06769">
        <w:rPr>
          <w:szCs w:val="24"/>
        </w:rPr>
        <w:t xml:space="preserve">1.1.1. Į atliktų </w:t>
      </w:r>
      <w:r w:rsidR="0023535B" w:rsidRPr="00E06769">
        <w:rPr>
          <w:szCs w:val="24"/>
        </w:rPr>
        <w:t>D</w:t>
      </w:r>
      <w:r w:rsidRPr="00E06769">
        <w:rPr>
          <w:szCs w:val="24"/>
        </w:rPr>
        <w:t>arbų sąvoką įeina: statybos darbai</w:t>
      </w:r>
      <w:r w:rsidR="004D6E61" w:rsidRPr="00E06769">
        <w:rPr>
          <w:szCs w:val="24"/>
        </w:rPr>
        <w:t>,</w:t>
      </w:r>
      <w:r w:rsidRPr="00E06769">
        <w:rPr>
          <w:szCs w:val="24"/>
        </w:rPr>
        <w:t xml:space="preserve"> darbo projekto parengimas</w:t>
      </w:r>
      <w:r w:rsidR="004D6E61" w:rsidRPr="00E06769">
        <w:rPr>
          <w:szCs w:val="24"/>
        </w:rPr>
        <w:t>,</w:t>
      </w:r>
      <w:r w:rsidRPr="00E06769">
        <w:rPr>
          <w:szCs w:val="24"/>
        </w:rPr>
        <w:t xml:space="preserve"> kadastrinių matavimų atlikimas ir kadastro bylos parengimas, išpildomųjų brėžinių parengimas ir kitos reikalingos techninės dokumentacijos statybos užbaigimui parengimas.</w:t>
      </w:r>
    </w:p>
    <w:p w14:paraId="63F7FCF4" w14:textId="03161735" w:rsidR="0013096E" w:rsidRPr="00E06769" w:rsidRDefault="0013096E" w:rsidP="00FC4E64">
      <w:pPr>
        <w:pStyle w:val="Stilius3"/>
        <w:spacing w:before="0"/>
        <w:ind w:right="34" w:firstLine="720"/>
        <w:rPr>
          <w:sz w:val="24"/>
          <w:szCs w:val="24"/>
        </w:rPr>
      </w:pPr>
      <w:r w:rsidRPr="00E06769">
        <w:rPr>
          <w:sz w:val="24"/>
          <w:szCs w:val="24"/>
        </w:rPr>
        <w:t>1.1.2. Darbai turi būti atlikti pagal UAB „</w:t>
      </w:r>
      <w:proofErr w:type="spellStart"/>
      <w:r w:rsidRPr="00E06769">
        <w:rPr>
          <w:sz w:val="24"/>
          <w:szCs w:val="24"/>
        </w:rPr>
        <w:t>Strukta</w:t>
      </w:r>
      <w:proofErr w:type="spellEnd"/>
      <w:r w:rsidRPr="00E06769">
        <w:rPr>
          <w:sz w:val="24"/>
          <w:szCs w:val="24"/>
        </w:rPr>
        <w:t xml:space="preserve">“ parengtą techninį projektą „Gyvenamosios paskirties (įvairių socialinių grupių asmenims) pastato, </w:t>
      </w:r>
      <w:proofErr w:type="spellStart"/>
      <w:r w:rsidRPr="00E06769">
        <w:rPr>
          <w:sz w:val="24"/>
          <w:szCs w:val="24"/>
        </w:rPr>
        <w:t>Latvygalos</w:t>
      </w:r>
      <w:proofErr w:type="spellEnd"/>
      <w:r w:rsidRPr="00E06769">
        <w:rPr>
          <w:sz w:val="24"/>
          <w:szCs w:val="24"/>
        </w:rPr>
        <w:t xml:space="preserve"> g. 10J, Biržai statybos projektas“. Projekto Nr. 2024-014-TP, parengtas 2024 m., patvirtintą Biržų rajono savivaldybės administracijos direktoriaus 2025 m. liepos 10 d. įsakymu Nr. A-416 „Dėl gyvenamosios paskirties (įvairių socialinių grupių asmenims) pastato, </w:t>
      </w:r>
      <w:proofErr w:type="spellStart"/>
      <w:r w:rsidRPr="00E06769">
        <w:rPr>
          <w:sz w:val="24"/>
          <w:szCs w:val="24"/>
        </w:rPr>
        <w:t>Latvygalos</w:t>
      </w:r>
      <w:proofErr w:type="spellEnd"/>
      <w:r w:rsidRPr="00E06769">
        <w:rPr>
          <w:sz w:val="24"/>
          <w:szCs w:val="24"/>
        </w:rPr>
        <w:t xml:space="preserve"> g. 10J, Biržuose, statybos projekto patvirtinimo“.</w:t>
      </w:r>
    </w:p>
    <w:p w14:paraId="79A6CF5D" w14:textId="3FF43537" w:rsidR="00E1375A" w:rsidRPr="00E06769" w:rsidRDefault="00AA0F08" w:rsidP="00FC4E64">
      <w:pPr>
        <w:spacing w:after="0" w:line="240" w:lineRule="auto"/>
        <w:ind w:firstLine="720"/>
        <w:jc w:val="both"/>
        <w:rPr>
          <w:szCs w:val="24"/>
        </w:rPr>
      </w:pPr>
      <w:r w:rsidRPr="00E06769">
        <w:rPr>
          <w:szCs w:val="24"/>
        </w:rPr>
        <w:t>1.</w:t>
      </w:r>
      <w:r w:rsidR="00B4451D" w:rsidRPr="00E06769">
        <w:rPr>
          <w:szCs w:val="24"/>
        </w:rPr>
        <w:t>2</w:t>
      </w:r>
      <w:r w:rsidRPr="00E06769">
        <w:rPr>
          <w:szCs w:val="24"/>
        </w:rPr>
        <w:t xml:space="preserve">. Darbų atlikimo vieta </w:t>
      </w:r>
      <w:r w:rsidR="00D03D70" w:rsidRPr="00E06769">
        <w:rPr>
          <w:szCs w:val="24"/>
        </w:rPr>
        <w:t>–</w:t>
      </w:r>
      <w:r w:rsidRPr="00E06769">
        <w:rPr>
          <w:szCs w:val="24"/>
        </w:rPr>
        <w:t xml:space="preserve"> </w:t>
      </w:r>
      <w:proofErr w:type="spellStart"/>
      <w:r w:rsidR="00BF4147" w:rsidRPr="00E06769">
        <w:t>Latvygalos</w:t>
      </w:r>
      <w:proofErr w:type="spellEnd"/>
      <w:r w:rsidR="00BF4147" w:rsidRPr="00E06769">
        <w:t xml:space="preserve"> g. 10J</w:t>
      </w:r>
      <w:r w:rsidR="00655366" w:rsidRPr="00E06769">
        <w:t>, Biržai</w:t>
      </w:r>
      <w:r w:rsidR="00B959A7" w:rsidRPr="00E06769">
        <w:rPr>
          <w:szCs w:val="24"/>
        </w:rPr>
        <w:t>.</w:t>
      </w:r>
    </w:p>
    <w:p w14:paraId="247DECC3" w14:textId="62320D57" w:rsidR="00E1375A" w:rsidRPr="00E06769" w:rsidRDefault="0023402B" w:rsidP="00FC4E64">
      <w:pPr>
        <w:tabs>
          <w:tab w:val="left" w:pos="1134"/>
        </w:tabs>
        <w:spacing w:after="0" w:line="240" w:lineRule="auto"/>
        <w:ind w:firstLine="709"/>
        <w:jc w:val="both"/>
        <w:rPr>
          <w:szCs w:val="24"/>
        </w:rPr>
      </w:pPr>
      <w:r w:rsidRPr="00E06769">
        <w:rPr>
          <w:szCs w:val="24"/>
        </w:rPr>
        <w:t>1.</w:t>
      </w:r>
      <w:r w:rsidR="00B4451D" w:rsidRPr="00E06769">
        <w:rPr>
          <w:szCs w:val="24"/>
        </w:rPr>
        <w:t>3</w:t>
      </w:r>
      <w:r w:rsidRPr="00E06769">
        <w:rPr>
          <w:szCs w:val="24"/>
        </w:rPr>
        <w:t xml:space="preserve">. </w:t>
      </w:r>
      <w:r w:rsidR="00E1375A" w:rsidRPr="00E06769">
        <w:rPr>
          <w:szCs w:val="24"/>
        </w:rPr>
        <w:t xml:space="preserve">Darbai atliekami, siekiant įgyvendinti projektą, </w:t>
      </w:r>
      <w:r w:rsidR="00E1375A" w:rsidRPr="00E06769">
        <w:rPr>
          <w:szCs w:val="24"/>
          <w:lang w:val="en-US"/>
        </w:rPr>
        <w:t xml:space="preserve">2022–2030 m. </w:t>
      </w:r>
      <w:r w:rsidR="00E1375A" w:rsidRPr="00E06769">
        <w:rPr>
          <w:szCs w:val="24"/>
        </w:rPr>
        <w:t xml:space="preserve">Panevėžio regiono plėtros plane (toliau - </w:t>
      </w:r>
      <w:proofErr w:type="spellStart"/>
      <w:r w:rsidR="00E1375A" w:rsidRPr="00E06769">
        <w:rPr>
          <w:szCs w:val="24"/>
        </w:rPr>
        <w:t>RPPl</w:t>
      </w:r>
      <w:proofErr w:type="spellEnd"/>
      <w:r w:rsidR="00E1375A" w:rsidRPr="00E06769">
        <w:rPr>
          <w:szCs w:val="24"/>
        </w:rPr>
        <w:t>), patvirtintame</w:t>
      </w:r>
      <w:r w:rsidR="00E1375A" w:rsidRPr="00E06769">
        <w:rPr>
          <w:i/>
          <w:szCs w:val="24"/>
        </w:rPr>
        <w:t xml:space="preserve"> </w:t>
      </w:r>
      <w:r w:rsidR="00E1375A" w:rsidRPr="00E06769">
        <w:rPr>
          <w:iCs/>
          <w:szCs w:val="24"/>
        </w:rPr>
        <w:t>2023 m. rugsėjo 6 d. sprendimu Nr. TS-30 „Dėl 2022–2030 m. Panevėžio regiono plėtros plano patvirtinimo“,</w:t>
      </w:r>
      <w:r w:rsidR="00E1375A" w:rsidRPr="00E06769">
        <w:rPr>
          <w:szCs w:val="24"/>
        </w:rPr>
        <w:t xml:space="preserve"> Projektų administravimo ir finansavimo taisyklėse</w:t>
      </w:r>
      <w:r w:rsidR="00E1375A" w:rsidRPr="00E06769">
        <w:rPr>
          <w:iCs/>
          <w:szCs w:val="24"/>
        </w:rPr>
        <w:t xml:space="preserve"> (toliau – Taisyklės)</w:t>
      </w:r>
      <w:r w:rsidR="00E1375A" w:rsidRPr="00E06769">
        <w:rPr>
          <w:szCs w:val="24"/>
        </w:rPr>
        <w:t xml:space="preserve">, </w:t>
      </w:r>
      <w:r w:rsidR="00E1375A" w:rsidRPr="00E06769">
        <w:rPr>
          <w:iCs/>
          <w:szCs w:val="24"/>
        </w:rPr>
        <w:t>patvirtintose Lietuvos Respublikos finansų ministro 2022 m. birželio 22 d. įsakymu Nr. 1K-237 „Dėl 2021–2027 metų Europos Sąjungos fondų investicijų programos ir Ekonomikos gaivinimo ir atsparumo didinimo plano „Naujos kartos Lietuva“ įgyvendinimo“</w:t>
      </w:r>
      <w:r w:rsidR="00E1375A" w:rsidRPr="00E06769">
        <w:rPr>
          <w:szCs w:val="24"/>
        </w:rPr>
        <w:t xml:space="preserve">, regioninės pažangos priemonės Nr. 09-003-02-02-11 (RE) „Sumažinti pažeidžiamų visuomenės grupių gerovės teritorinius skirtumus“ finansavimo gairėse, patvirtintose Lietuvos Respublikos socialinės apsaugos ir darbo ministro 2023 m. birželio 30 d. įsakymu Nr. A1-439 „Dėl regioninės pažangos priemonės Nr. 09-003-02-02-11 (RE) „Sumažinti pažeidžiamų visuomenės grupių gerovės </w:t>
      </w:r>
      <w:r w:rsidR="00E1375A" w:rsidRPr="00E06769">
        <w:rPr>
          <w:szCs w:val="24"/>
        </w:rPr>
        <w:lastRenderedPageBreak/>
        <w:t>teritorinius skirtumus“ finansavimo gairių patvirtinimo“</w:t>
      </w:r>
      <w:r w:rsidR="00E1375A" w:rsidRPr="00E06769">
        <w:rPr>
          <w:i/>
          <w:iCs/>
          <w:szCs w:val="24"/>
        </w:rPr>
        <w:t xml:space="preserve"> </w:t>
      </w:r>
      <w:r w:rsidR="00E1375A" w:rsidRPr="00E06769">
        <w:rPr>
          <w:iCs/>
          <w:szCs w:val="24"/>
        </w:rPr>
        <w:t xml:space="preserve">(toliau – Gairės) </w:t>
      </w:r>
      <w:r w:rsidR="00E1375A" w:rsidRPr="00E06769">
        <w:rPr>
          <w:szCs w:val="24"/>
        </w:rPr>
        <w:t>ir juose nurodytuose ES ir Lietuvos Respublikos teisės aktuose nustatytas sąlygas ir tvarką.</w:t>
      </w:r>
    </w:p>
    <w:p w14:paraId="10755060" w14:textId="32A95064" w:rsidR="00E1375A" w:rsidRPr="00E06769" w:rsidRDefault="00E1375A" w:rsidP="00FC4E64">
      <w:pPr>
        <w:tabs>
          <w:tab w:val="left" w:pos="1134"/>
        </w:tabs>
        <w:spacing w:after="0" w:line="240" w:lineRule="auto"/>
        <w:ind w:firstLine="709"/>
        <w:jc w:val="both"/>
        <w:rPr>
          <w:sz w:val="22"/>
        </w:rPr>
      </w:pPr>
      <w:r w:rsidRPr="00E06769">
        <w:rPr>
          <w:szCs w:val="24"/>
        </w:rPr>
        <w:t>1.4. 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62D4CBBC" w14:textId="77777777" w:rsidR="00E1375A" w:rsidRPr="00E06769" w:rsidRDefault="00E1375A" w:rsidP="00463E58">
      <w:pPr>
        <w:spacing w:after="0" w:line="240" w:lineRule="auto"/>
        <w:ind w:firstLine="720"/>
        <w:jc w:val="both"/>
        <w:rPr>
          <w:szCs w:val="24"/>
        </w:rPr>
      </w:pPr>
    </w:p>
    <w:p w14:paraId="78D60E0E" w14:textId="77777777" w:rsidR="00AA0F08" w:rsidRPr="00E06769" w:rsidRDefault="00DE7BAE" w:rsidP="00C20E4D">
      <w:pPr>
        <w:spacing w:after="0" w:line="240" w:lineRule="auto"/>
        <w:ind w:firstLine="709"/>
        <w:jc w:val="center"/>
        <w:rPr>
          <w:b/>
          <w:szCs w:val="24"/>
        </w:rPr>
      </w:pPr>
      <w:r w:rsidRPr="00E06769">
        <w:rPr>
          <w:b/>
          <w:szCs w:val="24"/>
        </w:rPr>
        <w:t>2</w:t>
      </w:r>
      <w:r w:rsidR="00C20E4D" w:rsidRPr="00E06769">
        <w:rPr>
          <w:b/>
          <w:szCs w:val="24"/>
        </w:rPr>
        <w:t>.</w:t>
      </w:r>
      <w:r w:rsidR="00692047" w:rsidRPr="00E06769">
        <w:rPr>
          <w:b/>
          <w:szCs w:val="24"/>
        </w:rPr>
        <w:t xml:space="preserve"> </w:t>
      </w:r>
      <w:r w:rsidR="00C20E4D" w:rsidRPr="00E06769">
        <w:rPr>
          <w:b/>
          <w:szCs w:val="24"/>
        </w:rPr>
        <w:t>SUTARTIES GALIOJIMAS, TRUKMĖ IR TERMINAI</w:t>
      </w:r>
    </w:p>
    <w:p w14:paraId="46E6368E" w14:textId="77777777" w:rsidR="00C20E4D" w:rsidRPr="00E06769" w:rsidRDefault="00C20E4D" w:rsidP="00AA0F08">
      <w:pPr>
        <w:spacing w:after="0" w:line="240" w:lineRule="auto"/>
        <w:ind w:firstLine="709"/>
        <w:jc w:val="both"/>
        <w:rPr>
          <w:b/>
          <w:szCs w:val="24"/>
        </w:rPr>
      </w:pPr>
    </w:p>
    <w:p w14:paraId="08C7CF04" w14:textId="00677BEA" w:rsidR="00104DA2" w:rsidRPr="00E06769" w:rsidRDefault="008535F3" w:rsidP="00B93A1A">
      <w:pPr>
        <w:tabs>
          <w:tab w:val="left" w:pos="993"/>
          <w:tab w:val="left" w:pos="1134"/>
          <w:tab w:val="left" w:pos="1276"/>
        </w:tabs>
        <w:spacing w:after="0" w:line="240" w:lineRule="auto"/>
        <w:ind w:firstLine="720"/>
        <w:jc w:val="both"/>
        <w:rPr>
          <w:szCs w:val="24"/>
        </w:rPr>
      </w:pPr>
      <w:r w:rsidRPr="00E06769">
        <w:rPr>
          <w:color w:val="000000"/>
          <w:szCs w:val="24"/>
        </w:rPr>
        <w:t>2</w:t>
      </w:r>
      <w:r w:rsidR="00C20E4D" w:rsidRPr="00E06769">
        <w:rPr>
          <w:color w:val="000000"/>
          <w:szCs w:val="24"/>
        </w:rPr>
        <w:t xml:space="preserve">.1. </w:t>
      </w:r>
      <w:r w:rsidR="00AB7BB6" w:rsidRPr="00E06769">
        <w:rPr>
          <w:color w:val="000000"/>
          <w:szCs w:val="24"/>
        </w:rPr>
        <w:t xml:space="preserve">Darbų atlikimo terminas </w:t>
      </w:r>
      <w:r w:rsidR="00717383" w:rsidRPr="00E06769">
        <w:rPr>
          <w:color w:val="000000"/>
          <w:szCs w:val="24"/>
        </w:rPr>
        <w:t>–</w:t>
      </w:r>
      <w:r w:rsidR="00104DA2" w:rsidRPr="00E06769">
        <w:rPr>
          <w:szCs w:val="24"/>
        </w:rPr>
        <w:t xml:space="preserve"> </w:t>
      </w:r>
      <w:r w:rsidR="00BF4147" w:rsidRPr="00E06769">
        <w:rPr>
          <w:szCs w:val="24"/>
        </w:rPr>
        <w:t>2</w:t>
      </w:r>
      <w:r w:rsidR="00EC3E83" w:rsidRPr="00E06769">
        <w:rPr>
          <w:szCs w:val="24"/>
        </w:rPr>
        <w:t>1</w:t>
      </w:r>
      <w:r w:rsidR="00104DA2" w:rsidRPr="00E06769">
        <w:rPr>
          <w:szCs w:val="24"/>
        </w:rPr>
        <w:t xml:space="preserve"> (</w:t>
      </w:r>
      <w:r w:rsidR="00BF4147" w:rsidRPr="00E06769">
        <w:rPr>
          <w:szCs w:val="24"/>
        </w:rPr>
        <w:t>dvidešimt</w:t>
      </w:r>
      <w:r w:rsidR="00EC3E83" w:rsidRPr="00E06769">
        <w:rPr>
          <w:szCs w:val="24"/>
        </w:rPr>
        <w:t xml:space="preserve"> vienas</w:t>
      </w:r>
      <w:r w:rsidR="00104DA2" w:rsidRPr="00E06769">
        <w:rPr>
          <w:szCs w:val="24"/>
        </w:rPr>
        <w:t>) mėn</w:t>
      </w:r>
      <w:r w:rsidR="00EC3E83" w:rsidRPr="00E06769">
        <w:rPr>
          <w:szCs w:val="24"/>
        </w:rPr>
        <w:t>uo</w:t>
      </w:r>
      <w:r w:rsidR="00104DA2" w:rsidRPr="00E06769">
        <w:rPr>
          <w:szCs w:val="24"/>
        </w:rPr>
        <w:t xml:space="preserve"> </w:t>
      </w:r>
      <w:r w:rsidR="00717383" w:rsidRPr="00E06769">
        <w:rPr>
          <w:szCs w:val="24"/>
        </w:rPr>
        <w:t xml:space="preserve">nuo </w:t>
      </w:r>
      <w:r w:rsidR="004B63F4" w:rsidRPr="00E06769">
        <w:rPr>
          <w:szCs w:val="24"/>
        </w:rPr>
        <w:t>sutarties įsigaliojimo dienos</w:t>
      </w:r>
      <w:r w:rsidR="00104DA2" w:rsidRPr="00E06769">
        <w:rPr>
          <w:szCs w:val="24"/>
        </w:rPr>
        <w:t xml:space="preserve">. Darbų atlikimo termino pratęsimas nenumatomas. Bendra sutarties trukmė, įskaitant atsiskaitymo terminą, </w:t>
      </w:r>
      <w:r w:rsidR="00BF4147" w:rsidRPr="00E06769">
        <w:rPr>
          <w:szCs w:val="24"/>
        </w:rPr>
        <w:t>2</w:t>
      </w:r>
      <w:r w:rsidR="00EC3E83" w:rsidRPr="00E06769">
        <w:rPr>
          <w:szCs w:val="24"/>
        </w:rPr>
        <w:t>2</w:t>
      </w:r>
      <w:r w:rsidR="00104DA2" w:rsidRPr="00E06769">
        <w:rPr>
          <w:szCs w:val="24"/>
        </w:rPr>
        <w:t xml:space="preserve"> (</w:t>
      </w:r>
      <w:r w:rsidR="00A11B8C" w:rsidRPr="00E06769">
        <w:rPr>
          <w:szCs w:val="24"/>
        </w:rPr>
        <w:t>dv</w:t>
      </w:r>
      <w:r w:rsidR="00BF4147" w:rsidRPr="00E06769">
        <w:rPr>
          <w:szCs w:val="24"/>
        </w:rPr>
        <w:t xml:space="preserve">idešimt </w:t>
      </w:r>
      <w:r w:rsidR="00EC3E83" w:rsidRPr="00E06769">
        <w:rPr>
          <w:szCs w:val="24"/>
        </w:rPr>
        <w:t>du</w:t>
      </w:r>
      <w:r w:rsidR="00104DA2" w:rsidRPr="00E06769">
        <w:rPr>
          <w:szCs w:val="24"/>
        </w:rPr>
        <w:t>) mė</w:t>
      </w:r>
      <w:r w:rsidR="00EC3E83" w:rsidRPr="00E06769">
        <w:rPr>
          <w:szCs w:val="24"/>
        </w:rPr>
        <w:t>nesiai</w:t>
      </w:r>
      <w:r w:rsidR="00717383" w:rsidRPr="00E06769">
        <w:rPr>
          <w:szCs w:val="24"/>
        </w:rPr>
        <w:t xml:space="preserve"> nuo sutarties pasirašymo dienos.</w:t>
      </w:r>
    </w:p>
    <w:p w14:paraId="745D6F5E" w14:textId="37338D6C" w:rsidR="0098566B" w:rsidRPr="00E06769" w:rsidRDefault="0098566B" w:rsidP="00B93A1A">
      <w:pPr>
        <w:spacing w:after="0" w:line="240" w:lineRule="auto"/>
        <w:ind w:firstLine="720"/>
        <w:jc w:val="both"/>
        <w:rPr>
          <w:szCs w:val="24"/>
        </w:rPr>
      </w:pPr>
      <w:r w:rsidRPr="00E06769">
        <w:rPr>
          <w:szCs w:val="24"/>
        </w:rPr>
        <w:t>2.</w:t>
      </w:r>
      <w:r w:rsidR="004C55FE" w:rsidRPr="00E06769">
        <w:rPr>
          <w:szCs w:val="24"/>
        </w:rPr>
        <w:t>2</w:t>
      </w:r>
      <w:r w:rsidRPr="00E06769">
        <w:rPr>
          <w:szCs w:val="24"/>
        </w:rPr>
        <w:t>.</w:t>
      </w:r>
      <w:r w:rsidR="00731E0C" w:rsidRPr="00E06769">
        <w:rPr>
          <w:szCs w:val="24"/>
        </w:rPr>
        <w:t xml:space="preserve"> Sutartis įsigalioja, kai Sutartį pasirašo abi Sutarties Šalys ir galioja iki visiško Sutartyje numatytų įsipareigojimų įvykdymo</w:t>
      </w:r>
      <w:r w:rsidRPr="00E06769">
        <w:rPr>
          <w:szCs w:val="24"/>
        </w:rPr>
        <w:t>.</w:t>
      </w:r>
    </w:p>
    <w:p w14:paraId="5CB512C0" w14:textId="77777777" w:rsidR="00113BA7" w:rsidRDefault="00052C58" w:rsidP="00B93A1A">
      <w:pPr>
        <w:spacing w:after="0" w:line="240" w:lineRule="auto"/>
        <w:ind w:firstLine="720"/>
        <w:jc w:val="both"/>
        <w:rPr>
          <w:szCs w:val="24"/>
        </w:rPr>
      </w:pPr>
      <w:r w:rsidRPr="00E06769">
        <w:rPr>
          <w:szCs w:val="24"/>
        </w:rPr>
        <w:t>2.</w:t>
      </w:r>
      <w:r w:rsidR="004E2EE4" w:rsidRPr="00E06769">
        <w:rPr>
          <w:szCs w:val="24"/>
        </w:rPr>
        <w:t>3</w:t>
      </w:r>
      <w:r w:rsidRPr="00E06769">
        <w:rPr>
          <w:szCs w:val="24"/>
        </w:rPr>
        <w:t>.</w:t>
      </w:r>
      <w:r w:rsidR="00731E0C" w:rsidRPr="00E06769">
        <w:rPr>
          <w:szCs w:val="24"/>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r w:rsidR="00B82894" w:rsidRPr="00E06769">
        <w:rPr>
          <w:szCs w:val="24"/>
        </w:rPr>
        <w:t>.</w:t>
      </w:r>
    </w:p>
    <w:p w14:paraId="54B72C11" w14:textId="77777777" w:rsidR="00113BA7" w:rsidRDefault="00C01F20" w:rsidP="00B93A1A">
      <w:pPr>
        <w:spacing w:after="0" w:line="240" w:lineRule="auto"/>
        <w:ind w:firstLine="720"/>
        <w:jc w:val="both"/>
        <w:rPr>
          <w:szCs w:val="24"/>
        </w:rPr>
      </w:pPr>
      <w:r w:rsidRPr="00E06769">
        <w:rPr>
          <w:szCs w:val="24"/>
        </w:rPr>
        <w:t xml:space="preserve">2.4. Nesant Rangovo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6769">
        <w:rPr>
          <w:rFonts w:eastAsia="Arial"/>
          <w:szCs w:val="24"/>
        </w:rPr>
        <w:t>Darbų</w:t>
      </w:r>
      <w:r w:rsidRPr="00E06769">
        <w:rPr>
          <w:szCs w:val="24"/>
        </w:rPr>
        <w:t xml:space="preserve"> (jų dalies</w:t>
      </w:r>
      <w:r w:rsidR="00EC2275" w:rsidRPr="00E06769">
        <w:rPr>
          <w:szCs w:val="24"/>
        </w:rPr>
        <w:t>) atlikimo</w:t>
      </w:r>
      <w:r w:rsidRPr="00E06769">
        <w:rPr>
          <w:szCs w:val="24"/>
        </w:rPr>
        <w:t xml:space="preserve"> sustabdymą iki atitinkamų aplinkybių pasibaigimo.</w:t>
      </w:r>
    </w:p>
    <w:p w14:paraId="0EBC8E91" w14:textId="77777777" w:rsidR="00113BA7" w:rsidRDefault="00C01F20" w:rsidP="00B93A1A">
      <w:pPr>
        <w:spacing w:after="0" w:line="240" w:lineRule="auto"/>
        <w:ind w:firstLine="720"/>
        <w:jc w:val="both"/>
        <w:rPr>
          <w:szCs w:val="24"/>
        </w:rPr>
      </w:pPr>
      <w:r w:rsidRPr="00E06769">
        <w:rPr>
          <w:szCs w:val="24"/>
        </w:rPr>
        <w:t xml:space="preserve">2.5. </w:t>
      </w:r>
      <w:r w:rsidRPr="00E06769">
        <w:rPr>
          <w:rFonts w:eastAsia="Arial"/>
          <w:szCs w:val="24"/>
        </w:rPr>
        <w:t>Darbų</w:t>
      </w:r>
      <w:r w:rsidRPr="00E06769">
        <w:rPr>
          <w:szCs w:val="24"/>
        </w:rPr>
        <w:t xml:space="preserve"> (jų dalies) </w:t>
      </w:r>
      <w:r w:rsidR="00EC2275" w:rsidRPr="00E06769">
        <w:rPr>
          <w:szCs w:val="24"/>
        </w:rPr>
        <w:t>atlikimas</w:t>
      </w:r>
      <w:r w:rsidRPr="00E06769">
        <w:rPr>
          <w:szCs w:val="24"/>
        </w:rPr>
        <w:t xml:space="preserve"> gali būti stabdomas esant bent vienai iš šių aplinkybių:</w:t>
      </w:r>
    </w:p>
    <w:p w14:paraId="2C067280" w14:textId="77777777" w:rsidR="00113BA7" w:rsidRDefault="00C01F20" w:rsidP="00B93A1A">
      <w:pPr>
        <w:spacing w:after="0" w:line="240" w:lineRule="auto"/>
        <w:ind w:firstLine="720"/>
        <w:jc w:val="both"/>
        <w:rPr>
          <w:szCs w:val="24"/>
        </w:rPr>
      </w:pPr>
      <w:r w:rsidRPr="00E06769">
        <w:rPr>
          <w:szCs w:val="24"/>
        </w:rPr>
        <w:t xml:space="preserve">2.5.1. esant </w:t>
      </w:r>
      <w:r w:rsidR="0024415B" w:rsidRPr="00E06769">
        <w:rPr>
          <w:szCs w:val="24"/>
        </w:rPr>
        <w:t>S</w:t>
      </w:r>
      <w:r w:rsidR="00845494" w:rsidRPr="00E06769">
        <w:rPr>
          <w:szCs w:val="24"/>
        </w:rPr>
        <w:t>utarties</w:t>
      </w:r>
      <w:r w:rsidRPr="00E06769">
        <w:rPr>
          <w:szCs w:val="24"/>
        </w:rPr>
        <w:t xml:space="preserve"> 1</w:t>
      </w:r>
      <w:r w:rsidR="00BE2988" w:rsidRPr="00E06769">
        <w:rPr>
          <w:szCs w:val="24"/>
        </w:rPr>
        <w:t>1</w:t>
      </w:r>
      <w:r w:rsidRPr="00E06769">
        <w:rPr>
          <w:szCs w:val="24"/>
        </w:rPr>
        <w:t xml:space="preserve">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B653C2" w14:textId="77777777" w:rsidR="00113BA7" w:rsidRDefault="00C01F20" w:rsidP="00B93A1A">
      <w:pPr>
        <w:spacing w:after="0" w:line="240" w:lineRule="auto"/>
        <w:ind w:firstLine="720"/>
        <w:jc w:val="both"/>
        <w:rPr>
          <w:szCs w:val="24"/>
        </w:rPr>
      </w:pPr>
      <w:r w:rsidRPr="00E06769">
        <w:rPr>
          <w:szCs w:val="24"/>
        </w:rPr>
        <w:t>2.</w:t>
      </w:r>
      <w:r w:rsidR="00845494" w:rsidRPr="00E06769">
        <w:rPr>
          <w:szCs w:val="24"/>
        </w:rPr>
        <w:t>5</w:t>
      </w:r>
      <w:r w:rsidRPr="00E06769">
        <w:rPr>
          <w:szCs w:val="24"/>
        </w:rPr>
        <w:t xml:space="preserve">.2. </w:t>
      </w:r>
      <w:r w:rsidR="00845494" w:rsidRPr="00E06769">
        <w:rPr>
          <w:szCs w:val="24"/>
        </w:rPr>
        <w:t>Rangovas</w:t>
      </w:r>
      <w:r w:rsidRPr="00E06769">
        <w:rPr>
          <w:szCs w:val="24"/>
        </w:rPr>
        <w:t xml:space="preserve"> Sutartyje nurodyta tvarka negali </w:t>
      </w:r>
      <w:r w:rsidR="00845494" w:rsidRPr="00E06769">
        <w:rPr>
          <w:szCs w:val="24"/>
        </w:rPr>
        <w:t>atlikti</w:t>
      </w:r>
      <w:r w:rsidRPr="00E06769">
        <w:rPr>
          <w:szCs w:val="24"/>
        </w:rPr>
        <w:t xml:space="preserve"> </w:t>
      </w:r>
      <w:r w:rsidR="00845494" w:rsidRPr="00E06769">
        <w:rPr>
          <w:szCs w:val="24"/>
        </w:rPr>
        <w:t>Darbų</w:t>
      </w:r>
      <w:r w:rsidRPr="00E06769">
        <w:rPr>
          <w:szCs w:val="24"/>
        </w:rPr>
        <w:t xml:space="preserve"> (pavyzdžiui, </w:t>
      </w:r>
      <w:r w:rsidR="000975F3" w:rsidRPr="00E06769">
        <w:rPr>
          <w:szCs w:val="24"/>
        </w:rPr>
        <w:t>Užsakovas</w:t>
      </w:r>
      <w:r w:rsidRPr="00E06769">
        <w:rPr>
          <w:szCs w:val="24"/>
        </w:rPr>
        <w:t xml:space="preserve"> dėl objektyvių priežasčių negali sudaryti techninių galimybių </w:t>
      </w:r>
      <w:r w:rsidR="000975F3" w:rsidRPr="00E06769">
        <w:rPr>
          <w:szCs w:val="24"/>
        </w:rPr>
        <w:t>Darbų atlikimui</w:t>
      </w:r>
      <w:r w:rsidRPr="00E06769">
        <w:rPr>
          <w:szCs w:val="24"/>
        </w:rPr>
        <w:t xml:space="preserve">), o </w:t>
      </w:r>
      <w:r w:rsidR="000975F3" w:rsidRPr="00E06769">
        <w:rPr>
          <w:szCs w:val="24"/>
        </w:rPr>
        <w:t>Rangovas</w:t>
      </w:r>
      <w:r w:rsidRPr="00E06769">
        <w:rPr>
          <w:szCs w:val="24"/>
        </w:rPr>
        <w:t xml:space="preserve"> dėl to negali vykdyti Sutarties;</w:t>
      </w:r>
    </w:p>
    <w:p w14:paraId="463A43DA" w14:textId="77777777" w:rsidR="00113BA7" w:rsidRDefault="00C01F20" w:rsidP="00B93A1A">
      <w:pPr>
        <w:spacing w:after="0" w:line="240" w:lineRule="auto"/>
        <w:ind w:firstLine="720"/>
        <w:jc w:val="both"/>
        <w:rPr>
          <w:szCs w:val="24"/>
        </w:rPr>
      </w:pPr>
      <w:r w:rsidRPr="00E06769">
        <w:rPr>
          <w:szCs w:val="24"/>
        </w:rPr>
        <w:t>2.</w:t>
      </w:r>
      <w:r w:rsidR="000975F3" w:rsidRPr="00E06769">
        <w:rPr>
          <w:szCs w:val="24"/>
        </w:rPr>
        <w:t>5</w:t>
      </w:r>
      <w:r w:rsidRPr="00E06769">
        <w:rPr>
          <w:szCs w:val="24"/>
        </w:rPr>
        <w:t>.3. dėl nenumatytų prekių, paslaugų ir (ar) darbų, susijusių su perkamu objektu, kurių poreikis paaiškėjo tik vykdant Sutartį, įsigijimo;</w:t>
      </w:r>
    </w:p>
    <w:p w14:paraId="63B9DBE7" w14:textId="77777777" w:rsidR="00113BA7" w:rsidRDefault="00C01F20" w:rsidP="00B93A1A">
      <w:pPr>
        <w:spacing w:after="0" w:line="240" w:lineRule="auto"/>
        <w:ind w:firstLine="720"/>
        <w:jc w:val="both"/>
        <w:rPr>
          <w:szCs w:val="24"/>
        </w:rPr>
      </w:pPr>
      <w:r w:rsidRPr="00E06769">
        <w:rPr>
          <w:szCs w:val="24"/>
        </w:rPr>
        <w:t>2.</w:t>
      </w:r>
      <w:r w:rsidR="000975F3" w:rsidRPr="00E06769">
        <w:rPr>
          <w:szCs w:val="24"/>
        </w:rPr>
        <w:t>5</w:t>
      </w:r>
      <w:r w:rsidRPr="00E06769">
        <w:rPr>
          <w:szCs w:val="24"/>
        </w:rPr>
        <w:t xml:space="preserve">.4. ne dėl </w:t>
      </w:r>
      <w:r w:rsidR="000975F3" w:rsidRPr="00E06769">
        <w:rPr>
          <w:szCs w:val="24"/>
        </w:rPr>
        <w:t>Užsakovo</w:t>
      </w:r>
      <w:r w:rsidRPr="00E06769">
        <w:rPr>
          <w:szCs w:val="24"/>
        </w:rPr>
        <w:t xml:space="preserve"> kaltės vėluoja kitos </w:t>
      </w:r>
      <w:r w:rsidR="000975F3" w:rsidRPr="00E06769">
        <w:rPr>
          <w:szCs w:val="24"/>
        </w:rPr>
        <w:t>Užsakovo</w:t>
      </w:r>
      <w:r w:rsidRPr="00E06769">
        <w:rPr>
          <w:szCs w:val="24"/>
        </w:rPr>
        <w:t xml:space="preserve"> pirkimo sutarties, turinčios tiesioginės įtakos šiai Sutarčiai, vykdymas;</w:t>
      </w:r>
    </w:p>
    <w:p w14:paraId="7865CEC0" w14:textId="77777777" w:rsidR="00113BA7" w:rsidRDefault="00C01F20" w:rsidP="00B93A1A">
      <w:pPr>
        <w:spacing w:after="0" w:line="240" w:lineRule="auto"/>
        <w:ind w:firstLine="720"/>
        <w:jc w:val="both"/>
        <w:rPr>
          <w:szCs w:val="24"/>
        </w:rPr>
      </w:pPr>
      <w:r w:rsidRPr="00E06769">
        <w:rPr>
          <w:szCs w:val="24"/>
        </w:rPr>
        <w:t>2.</w:t>
      </w:r>
      <w:r w:rsidR="000975F3" w:rsidRPr="00E06769">
        <w:rPr>
          <w:szCs w:val="24"/>
        </w:rPr>
        <w:t>5</w:t>
      </w:r>
      <w:r w:rsidRPr="00E06769">
        <w:rPr>
          <w:szCs w:val="24"/>
        </w:rPr>
        <w:t xml:space="preserve">.5. esant įrodymais pagrįstoms kliūtims ar trukdymams, sukeltiems </w:t>
      </w:r>
      <w:r w:rsidR="000975F3" w:rsidRPr="00E06769">
        <w:rPr>
          <w:szCs w:val="24"/>
        </w:rPr>
        <w:t>Rangovui</w:t>
      </w:r>
      <w:r w:rsidRPr="00E06769">
        <w:rPr>
          <w:szCs w:val="24"/>
        </w:rPr>
        <w:t xml:space="preserve"> kitų trečiųjų asmenų ne dėl </w:t>
      </w:r>
      <w:r w:rsidR="000975F3" w:rsidRPr="00E06769">
        <w:rPr>
          <w:szCs w:val="24"/>
        </w:rPr>
        <w:t>Rangovo</w:t>
      </w:r>
      <w:r w:rsidRPr="00E06769">
        <w:rPr>
          <w:szCs w:val="24"/>
        </w:rPr>
        <w:t xml:space="preserve"> ne laiku ar netinkamai pagal Sutarties sąlygas ir tvarką įvykdytų sutartinių įsipareigojimų;</w:t>
      </w:r>
    </w:p>
    <w:p w14:paraId="265CA595" w14:textId="77777777" w:rsidR="00113BA7" w:rsidRDefault="00C01F20" w:rsidP="00B93A1A">
      <w:pPr>
        <w:spacing w:after="0" w:line="240" w:lineRule="auto"/>
        <w:ind w:firstLine="720"/>
        <w:jc w:val="both"/>
        <w:rPr>
          <w:szCs w:val="24"/>
        </w:rPr>
      </w:pPr>
      <w:r w:rsidRPr="00E06769">
        <w:rPr>
          <w:szCs w:val="24"/>
        </w:rPr>
        <w:t>2.</w:t>
      </w:r>
      <w:r w:rsidR="000975F3" w:rsidRPr="00E06769">
        <w:rPr>
          <w:szCs w:val="24"/>
        </w:rPr>
        <w:t>5</w:t>
      </w:r>
      <w:r w:rsidRPr="00E06769">
        <w:rPr>
          <w:szCs w:val="24"/>
        </w:rPr>
        <w:t>.6. pasikeitus galiojančiam teisės aktui ar įsigaliojus naujam teisės aktui, kuris turi įtakos šios Sutarties vykdymui;</w:t>
      </w:r>
    </w:p>
    <w:p w14:paraId="69DF8490" w14:textId="77777777" w:rsidR="00113BA7" w:rsidRDefault="00C01F20" w:rsidP="00B93A1A">
      <w:pPr>
        <w:spacing w:after="0" w:line="240" w:lineRule="auto"/>
        <w:ind w:firstLine="720"/>
        <w:jc w:val="both"/>
        <w:rPr>
          <w:szCs w:val="24"/>
        </w:rPr>
      </w:pPr>
      <w:r w:rsidRPr="00E06769">
        <w:rPr>
          <w:szCs w:val="24"/>
        </w:rPr>
        <w:t>2.</w:t>
      </w:r>
      <w:r w:rsidR="000975F3" w:rsidRPr="00E06769">
        <w:rPr>
          <w:szCs w:val="24"/>
        </w:rPr>
        <w:t>5</w:t>
      </w:r>
      <w:r w:rsidRPr="00E06769">
        <w:rPr>
          <w:szCs w:val="24"/>
        </w:rPr>
        <w:t xml:space="preserve">.7. sutartinių įsipareigojimų stabdymo būtinybė atsirado dėl sustabdyto, perskirstyto, negauto ir panašiai </w:t>
      </w:r>
      <w:r w:rsidR="000975F3" w:rsidRPr="00E06769">
        <w:rPr>
          <w:szCs w:val="24"/>
        </w:rPr>
        <w:t>Užsakovo</w:t>
      </w:r>
      <w:r w:rsidRPr="00E06769">
        <w:rPr>
          <w:szCs w:val="24"/>
        </w:rPr>
        <w:t xml:space="preserve"> </w:t>
      </w:r>
      <w:r w:rsidR="000975F3" w:rsidRPr="00E06769">
        <w:rPr>
          <w:szCs w:val="24"/>
        </w:rPr>
        <w:t>Darbų</w:t>
      </w:r>
      <w:r w:rsidRPr="00E06769">
        <w:rPr>
          <w:szCs w:val="24"/>
        </w:rPr>
        <w:t xml:space="preserve"> pirkimui skirto finansavimo arba finansavimo trūkumo;</w:t>
      </w:r>
    </w:p>
    <w:p w14:paraId="2A6E14AB" w14:textId="77777777" w:rsidR="00113BA7" w:rsidRDefault="00C01F20" w:rsidP="00B93A1A">
      <w:pPr>
        <w:spacing w:after="0" w:line="240" w:lineRule="auto"/>
        <w:ind w:firstLine="720"/>
        <w:jc w:val="both"/>
        <w:rPr>
          <w:szCs w:val="24"/>
        </w:rPr>
      </w:pPr>
      <w:r w:rsidRPr="00E06769">
        <w:rPr>
          <w:szCs w:val="24"/>
        </w:rPr>
        <w:t>2.</w:t>
      </w:r>
      <w:r w:rsidR="000975F3" w:rsidRPr="00E06769">
        <w:rPr>
          <w:szCs w:val="24"/>
        </w:rPr>
        <w:t>5</w:t>
      </w:r>
      <w:r w:rsidRPr="00E06769">
        <w:rPr>
          <w:szCs w:val="24"/>
        </w:rPr>
        <w:t xml:space="preserve">.8. dėl teisminių (arbitražinių) ginčų su </w:t>
      </w:r>
      <w:r w:rsidR="000975F3" w:rsidRPr="00E06769">
        <w:rPr>
          <w:szCs w:val="24"/>
        </w:rPr>
        <w:t>Užsakovu</w:t>
      </w:r>
      <w:r w:rsidRPr="00E06769">
        <w:rPr>
          <w:szCs w:val="24"/>
        </w:rPr>
        <w:t xml:space="preserve"> ar trečiaisiais asmenimis, kurių dalykas yra tiesiogiai susijęs su Sutarties vykdymu.</w:t>
      </w:r>
    </w:p>
    <w:p w14:paraId="1CA024B7" w14:textId="77777777" w:rsidR="00113BA7" w:rsidRDefault="00B87FB5" w:rsidP="00B93A1A">
      <w:pPr>
        <w:spacing w:after="0" w:line="240" w:lineRule="auto"/>
        <w:ind w:firstLine="720"/>
        <w:jc w:val="both"/>
        <w:rPr>
          <w:szCs w:val="24"/>
        </w:rPr>
      </w:pPr>
      <w:r w:rsidRPr="00E06769">
        <w:rPr>
          <w:szCs w:val="24"/>
        </w:rPr>
        <w:t xml:space="preserve">2.5.9. </w:t>
      </w:r>
      <w:r w:rsidR="00197A4D" w:rsidRPr="00E06769">
        <w:rPr>
          <w:szCs w:val="24"/>
        </w:rPr>
        <w:t>dėl papildomų archeologiniai tyrinėjimų, kurie nebuvo numatyti, bet kuriuos būtina atlikti.</w:t>
      </w:r>
    </w:p>
    <w:p w14:paraId="71ED2840" w14:textId="77777777" w:rsidR="00113BA7" w:rsidRDefault="00C01F20" w:rsidP="00B93A1A">
      <w:pPr>
        <w:spacing w:after="0" w:line="240" w:lineRule="auto"/>
        <w:ind w:firstLine="720"/>
        <w:jc w:val="both"/>
        <w:rPr>
          <w:szCs w:val="24"/>
        </w:rPr>
      </w:pPr>
      <w:r w:rsidRPr="00E06769">
        <w:rPr>
          <w:szCs w:val="24"/>
        </w:rPr>
        <w:t>2.</w:t>
      </w:r>
      <w:r w:rsidR="000975F3" w:rsidRPr="00E06769">
        <w:rPr>
          <w:szCs w:val="24"/>
        </w:rPr>
        <w:t>6</w:t>
      </w:r>
      <w:r w:rsidRPr="00E06769">
        <w:rPr>
          <w:szCs w:val="24"/>
        </w:rPr>
        <w:t xml:space="preserve">. Jei </w:t>
      </w:r>
      <w:r w:rsidR="000975F3" w:rsidRPr="00E06769">
        <w:rPr>
          <w:rFonts w:eastAsia="Arial"/>
          <w:szCs w:val="24"/>
        </w:rPr>
        <w:t>Darbų</w:t>
      </w:r>
      <w:r w:rsidRPr="00E06769">
        <w:rPr>
          <w:szCs w:val="24"/>
        </w:rPr>
        <w:t xml:space="preserve"> (jų dalies) teikimo sustabdymas atliekamas dėl </w:t>
      </w:r>
      <w:r w:rsidR="0024415B" w:rsidRPr="00E06769">
        <w:rPr>
          <w:szCs w:val="24"/>
        </w:rPr>
        <w:t>Sutarties</w:t>
      </w:r>
      <w:r w:rsidRPr="00E06769">
        <w:rPr>
          <w:szCs w:val="24"/>
        </w:rPr>
        <w:t xml:space="preserve"> 2</w:t>
      </w:r>
      <w:r w:rsidR="0024415B" w:rsidRPr="00E06769">
        <w:rPr>
          <w:szCs w:val="24"/>
        </w:rPr>
        <w:t>.5.</w:t>
      </w:r>
      <w:r w:rsidRPr="00E06769">
        <w:rPr>
          <w:szCs w:val="24"/>
        </w:rPr>
        <w:t xml:space="preserve"> papunktyje nurodytų aplinkybių ir tęsiasi ne ilgiau kaip 3 (tris) mėnesius, toks stabdymas laikomas Sutarties keitimu joje numatytomis sąlygomis ir įforminamas Sutarties 2.</w:t>
      </w:r>
      <w:r w:rsidR="00976DB2" w:rsidRPr="00E06769">
        <w:rPr>
          <w:szCs w:val="24"/>
        </w:rPr>
        <w:t>9.</w:t>
      </w:r>
      <w:r w:rsidRPr="00E06769">
        <w:rPr>
          <w:szCs w:val="24"/>
        </w:rPr>
        <w:t xml:space="preserve"> papunktyje nustatyta tvarka.</w:t>
      </w:r>
    </w:p>
    <w:p w14:paraId="5CB0ED37" w14:textId="77777777" w:rsidR="00113BA7" w:rsidRDefault="00C01F20" w:rsidP="00B93A1A">
      <w:pPr>
        <w:spacing w:after="0" w:line="240" w:lineRule="auto"/>
        <w:ind w:firstLine="720"/>
        <w:jc w:val="both"/>
        <w:rPr>
          <w:szCs w:val="24"/>
        </w:rPr>
      </w:pPr>
      <w:r w:rsidRPr="00E06769">
        <w:rPr>
          <w:szCs w:val="24"/>
        </w:rPr>
        <w:t>2.</w:t>
      </w:r>
      <w:r w:rsidR="0024415B" w:rsidRPr="00E06769">
        <w:rPr>
          <w:szCs w:val="24"/>
        </w:rPr>
        <w:t>7</w:t>
      </w:r>
      <w:r w:rsidRPr="00E06769">
        <w:rPr>
          <w:szCs w:val="24"/>
        </w:rPr>
        <w:t xml:space="preserve">. Jei </w:t>
      </w:r>
      <w:r w:rsidR="0024415B" w:rsidRPr="00E06769">
        <w:rPr>
          <w:rFonts w:eastAsia="Arial"/>
          <w:szCs w:val="24"/>
        </w:rPr>
        <w:t>Darbų</w:t>
      </w:r>
      <w:r w:rsidRPr="00E06769">
        <w:rPr>
          <w:szCs w:val="24"/>
        </w:rPr>
        <w:t xml:space="preserve"> (jų dalies) teikimo stabdymas vykdomas dėl kitų aplinkybių, nenurodytų </w:t>
      </w:r>
      <w:r w:rsidR="005F409F" w:rsidRPr="00E06769">
        <w:rPr>
          <w:szCs w:val="24"/>
        </w:rPr>
        <w:t>Sutarties</w:t>
      </w:r>
      <w:r w:rsidRPr="00E06769">
        <w:rPr>
          <w:szCs w:val="24"/>
        </w:rPr>
        <w:t xml:space="preserve"> 2</w:t>
      </w:r>
      <w:r w:rsidR="005F409F" w:rsidRPr="00E06769">
        <w:rPr>
          <w:szCs w:val="24"/>
        </w:rPr>
        <w:t xml:space="preserve">.5. </w:t>
      </w:r>
      <w:r w:rsidRPr="00E06769">
        <w:rPr>
          <w:szCs w:val="24"/>
        </w:rPr>
        <w:t xml:space="preserve"> papunktyje ar (ir) </w:t>
      </w:r>
      <w:r w:rsidR="005F409F" w:rsidRPr="00E06769">
        <w:rPr>
          <w:szCs w:val="24"/>
        </w:rPr>
        <w:t>Sutarties</w:t>
      </w:r>
      <w:r w:rsidRPr="00E06769">
        <w:rPr>
          <w:szCs w:val="24"/>
        </w:rPr>
        <w:t xml:space="preserve"> sąlygų 2.</w:t>
      </w:r>
      <w:r w:rsidR="005F409F" w:rsidRPr="00E06769">
        <w:rPr>
          <w:szCs w:val="24"/>
        </w:rPr>
        <w:t>5.</w:t>
      </w:r>
      <w:r w:rsidRPr="00E06769">
        <w:rPr>
          <w:szCs w:val="24"/>
        </w:rPr>
        <w:t xml:space="preserve"> papunktyje nurodytos aplinkybės tęsiasi ilgiau nei 3 (tris) mėnesius ir (ar) nesilaikant šiame skyriuje nustatytos tvarkos, tai laikoma Sutarties </w:t>
      </w:r>
      <w:r w:rsidRPr="00E06769">
        <w:rPr>
          <w:szCs w:val="24"/>
        </w:rPr>
        <w:lastRenderedPageBreak/>
        <w:t>keitimu, kuris turi būti atliekamas, vadovaujantis VPĮ nuostatomis ir įforminamas Sutarties 2.</w:t>
      </w:r>
      <w:r w:rsidR="005F409F" w:rsidRPr="00E06769">
        <w:rPr>
          <w:szCs w:val="24"/>
        </w:rPr>
        <w:t>9.</w:t>
      </w:r>
      <w:r w:rsidRPr="00E06769">
        <w:rPr>
          <w:szCs w:val="24"/>
        </w:rPr>
        <w:t xml:space="preserve"> papunktyje nustatyta tvarka.</w:t>
      </w:r>
    </w:p>
    <w:p w14:paraId="5F33089F" w14:textId="77777777" w:rsidR="00113BA7" w:rsidRDefault="00C01F20" w:rsidP="00B93A1A">
      <w:pPr>
        <w:spacing w:after="0" w:line="240" w:lineRule="auto"/>
        <w:ind w:firstLine="720"/>
        <w:jc w:val="both"/>
        <w:rPr>
          <w:szCs w:val="24"/>
        </w:rPr>
      </w:pPr>
      <w:r w:rsidRPr="00E06769">
        <w:rPr>
          <w:szCs w:val="24"/>
        </w:rPr>
        <w:t>2.</w:t>
      </w:r>
      <w:r w:rsidR="00D516D0" w:rsidRPr="00E06769">
        <w:rPr>
          <w:szCs w:val="24"/>
        </w:rPr>
        <w:t>8</w:t>
      </w:r>
      <w:r w:rsidRPr="00E06769">
        <w:rPr>
          <w:szCs w:val="24"/>
        </w:rPr>
        <w:t>. Sutartinių įsipareigojimų vykdymas gali būti stabdomas tik Sutarties galiojimo laikotarpiu tokia tvarka:</w:t>
      </w:r>
    </w:p>
    <w:p w14:paraId="1BCF4887" w14:textId="5F5F1EF2" w:rsidR="00C01F20" w:rsidRPr="00E06769" w:rsidRDefault="00C01F20" w:rsidP="00B93A1A">
      <w:pPr>
        <w:spacing w:after="0" w:line="240" w:lineRule="auto"/>
        <w:ind w:firstLine="720"/>
        <w:jc w:val="both"/>
        <w:rPr>
          <w:szCs w:val="24"/>
        </w:rPr>
      </w:pPr>
      <w:r w:rsidRPr="00E06769">
        <w:rPr>
          <w:szCs w:val="24"/>
        </w:rPr>
        <w:t>2.</w:t>
      </w:r>
      <w:r w:rsidR="00976DB2" w:rsidRPr="00E06769">
        <w:rPr>
          <w:szCs w:val="24"/>
        </w:rPr>
        <w:t>8</w:t>
      </w:r>
      <w:r w:rsidRPr="00E06769">
        <w:rPr>
          <w:szCs w:val="24"/>
        </w:rPr>
        <w:t xml:space="preserve">.1. atsiradus aplinkybėms, dėl kurių </w:t>
      </w:r>
      <w:r w:rsidR="005F409F" w:rsidRPr="00E06769">
        <w:rPr>
          <w:szCs w:val="24"/>
        </w:rPr>
        <w:t>Rangovas</w:t>
      </w:r>
      <w:r w:rsidRPr="00E06769">
        <w:rPr>
          <w:szCs w:val="24"/>
        </w:rPr>
        <w:t xml:space="preserve"> negali vykdyti sutartinių įsipareigojimų, </w:t>
      </w:r>
      <w:r w:rsidR="005F409F" w:rsidRPr="00E06769">
        <w:rPr>
          <w:szCs w:val="24"/>
        </w:rPr>
        <w:t>Rangovas</w:t>
      </w:r>
      <w:r w:rsidRPr="00E06769">
        <w:rPr>
          <w:szCs w:val="24"/>
        </w:rPr>
        <w:t xml:space="preserve"> apie tai nedelsdamas privalo informuoti </w:t>
      </w:r>
      <w:r w:rsidR="005F409F" w:rsidRPr="00E06769">
        <w:rPr>
          <w:szCs w:val="24"/>
        </w:rPr>
        <w:t>Užsakovą</w:t>
      </w:r>
      <w:r w:rsidRPr="00E06769">
        <w:rPr>
          <w:szCs w:val="24"/>
        </w:rPr>
        <w:t xml:space="preserve">. </w:t>
      </w:r>
      <w:r w:rsidR="005F409F" w:rsidRPr="00E06769">
        <w:rPr>
          <w:szCs w:val="24"/>
        </w:rPr>
        <w:t>Rangovo</w:t>
      </w:r>
      <w:r w:rsidRPr="00E06769">
        <w:rPr>
          <w:szCs w:val="24"/>
        </w:rPr>
        <w:t xml:space="preserve"> rašytiniame prašyme turi būti nurodyta stabdymo aplinkybė (</w:t>
      </w:r>
      <w:r w:rsidR="005F409F" w:rsidRPr="00E06769">
        <w:rPr>
          <w:szCs w:val="24"/>
        </w:rPr>
        <w:t>Sutarties</w:t>
      </w:r>
      <w:r w:rsidRPr="00E06769">
        <w:rPr>
          <w:szCs w:val="24"/>
        </w:rPr>
        <w:t xml:space="preserve"> sąlygų 2.</w:t>
      </w:r>
      <w:r w:rsidR="005F409F" w:rsidRPr="00E06769">
        <w:rPr>
          <w:szCs w:val="24"/>
        </w:rPr>
        <w:t>5.</w:t>
      </w:r>
      <w:r w:rsidRPr="00E06769">
        <w:rPr>
          <w:szCs w:val="24"/>
        </w:rPr>
        <w:t xml:space="preserve"> papunktis) ir aplinkybės atsiradimą bei galimą terminą pagrindžiantys argumentai, objektyvūs faktai ir įrodymai. </w:t>
      </w:r>
      <w:r w:rsidR="005F409F" w:rsidRPr="00E06769">
        <w:rPr>
          <w:szCs w:val="24"/>
        </w:rPr>
        <w:t>Užsakovas</w:t>
      </w:r>
      <w:r w:rsidRPr="00E06769">
        <w:rPr>
          <w:szCs w:val="24"/>
        </w:rPr>
        <w:t xml:space="preserve">, įvertinęs prašymą, ne vėliau kaip per 3 (tris) darbo dienas raštu informuoja </w:t>
      </w:r>
      <w:r w:rsidR="005F409F" w:rsidRPr="00E06769">
        <w:rPr>
          <w:szCs w:val="24"/>
        </w:rPr>
        <w:t>Rangovą</w:t>
      </w:r>
      <w:r w:rsidRPr="00E06769">
        <w:rPr>
          <w:szCs w:val="24"/>
        </w:rPr>
        <w:t xml:space="preserve"> apie priimtą sprendimą dėl sutartinių įsipareigojimų vykdymo stabdymo. </w:t>
      </w:r>
      <w:r w:rsidR="005F409F" w:rsidRPr="00E06769">
        <w:rPr>
          <w:szCs w:val="24"/>
        </w:rPr>
        <w:t>Rangovui</w:t>
      </w:r>
      <w:r w:rsidRPr="00E06769">
        <w:rPr>
          <w:szCs w:val="24"/>
        </w:rPr>
        <w:t xml:space="preserve"> nepateikus konkrečių argumentų, faktų, pagrįstų įrodymais, </w:t>
      </w:r>
      <w:r w:rsidR="005F409F" w:rsidRPr="00E06769">
        <w:rPr>
          <w:szCs w:val="24"/>
        </w:rPr>
        <w:t>Užsakovas</w:t>
      </w:r>
      <w:r w:rsidRPr="00E06769">
        <w:rPr>
          <w:szCs w:val="24"/>
        </w:rPr>
        <w:t xml:space="preserve"> turi teisę raštu atsisakyti patvirtinti sustabdymą;</w:t>
      </w:r>
    </w:p>
    <w:p w14:paraId="7A1E1B9C" w14:textId="73E85769" w:rsidR="00C01F20" w:rsidRPr="00E06769" w:rsidRDefault="00C01F20" w:rsidP="00B93A1A">
      <w:pPr>
        <w:spacing w:after="0" w:line="240" w:lineRule="auto"/>
        <w:ind w:firstLine="720"/>
        <w:jc w:val="both"/>
        <w:rPr>
          <w:szCs w:val="24"/>
        </w:rPr>
      </w:pPr>
      <w:r w:rsidRPr="00E06769">
        <w:rPr>
          <w:szCs w:val="24"/>
        </w:rPr>
        <w:t>2.</w:t>
      </w:r>
      <w:r w:rsidR="00976DB2" w:rsidRPr="00E06769">
        <w:rPr>
          <w:szCs w:val="24"/>
        </w:rPr>
        <w:t>8</w:t>
      </w:r>
      <w:r w:rsidRPr="00E06769">
        <w:rPr>
          <w:szCs w:val="24"/>
        </w:rPr>
        <w:t xml:space="preserve">.2. </w:t>
      </w:r>
      <w:r w:rsidR="00546F20" w:rsidRPr="00E06769">
        <w:rPr>
          <w:szCs w:val="24"/>
        </w:rPr>
        <w:t>Užsakovui</w:t>
      </w:r>
      <w:r w:rsidRPr="00E06769">
        <w:rPr>
          <w:szCs w:val="24"/>
        </w:rPr>
        <w:t xml:space="preserve"> raštu informavus </w:t>
      </w:r>
      <w:r w:rsidR="00546F20" w:rsidRPr="00E06769">
        <w:rPr>
          <w:szCs w:val="24"/>
        </w:rPr>
        <w:t>Rangovą</w:t>
      </w:r>
      <w:r w:rsidRPr="00E06769">
        <w:rPr>
          <w:szCs w:val="24"/>
        </w:rPr>
        <w:t xml:space="preserve"> ir pateikus jam argumentuotą paaiškinimą, dėl kokių aplinkybių ir kuriam terminui yra būtina sustabdyti sutartinių įsipareigojimų vykdymo terminą, </w:t>
      </w:r>
      <w:r w:rsidR="00546F20" w:rsidRPr="00E06769">
        <w:rPr>
          <w:szCs w:val="24"/>
        </w:rPr>
        <w:t>Rangovas</w:t>
      </w:r>
      <w:r w:rsidRPr="00E06769">
        <w:rPr>
          <w:szCs w:val="24"/>
        </w:rPr>
        <w:t xml:space="preserve"> ne vėliau kaip per 3 (tris) darbo dienas raštu informuoja </w:t>
      </w:r>
      <w:r w:rsidR="00546F20" w:rsidRPr="00E06769">
        <w:rPr>
          <w:szCs w:val="24"/>
        </w:rPr>
        <w:t>Užsakovą</w:t>
      </w:r>
      <w:r w:rsidRPr="00E06769">
        <w:rPr>
          <w:szCs w:val="24"/>
        </w:rPr>
        <w:t xml:space="preserve"> ir patvirtina, kad sutinka su sustabdymu. </w:t>
      </w:r>
      <w:r w:rsidR="00546F20" w:rsidRPr="00E06769">
        <w:rPr>
          <w:szCs w:val="24"/>
        </w:rPr>
        <w:t>Rangovas</w:t>
      </w:r>
      <w:r w:rsidRPr="00E06769">
        <w:rPr>
          <w:szCs w:val="24"/>
        </w:rPr>
        <w:t xml:space="preserve"> turi teisę prieštarauti sutartinių įsipareigojimų vykdymo sustabdymui tik tuo atveju, jei </w:t>
      </w:r>
      <w:r w:rsidR="00546F20" w:rsidRPr="00E06769">
        <w:rPr>
          <w:szCs w:val="24"/>
        </w:rPr>
        <w:t>Rangovas</w:t>
      </w:r>
      <w:r w:rsidRPr="00E06769">
        <w:rPr>
          <w:szCs w:val="24"/>
        </w:rPr>
        <w:t xml:space="preserve"> savo sąskaita ir jėgomis gali pašalinti atsiradusias aplinkybes, dėl kurių kilo būtinybė stabdyti sutartinių įsipareigojimų vykdymą;</w:t>
      </w:r>
    </w:p>
    <w:p w14:paraId="70163531" w14:textId="33A0BC41" w:rsidR="00C01F20" w:rsidRPr="00E06769" w:rsidRDefault="00C01F20" w:rsidP="00B93A1A">
      <w:pPr>
        <w:spacing w:after="0" w:line="240" w:lineRule="auto"/>
        <w:ind w:firstLine="720"/>
        <w:jc w:val="both"/>
        <w:rPr>
          <w:szCs w:val="24"/>
        </w:rPr>
      </w:pPr>
      <w:r w:rsidRPr="00E06769">
        <w:rPr>
          <w:szCs w:val="24"/>
        </w:rPr>
        <w:t>2.</w:t>
      </w:r>
      <w:r w:rsidR="00976DB2" w:rsidRPr="00E06769">
        <w:rPr>
          <w:szCs w:val="24"/>
        </w:rPr>
        <w:t>8</w:t>
      </w:r>
      <w:r w:rsidRPr="00E06769">
        <w:rPr>
          <w:szCs w:val="24"/>
        </w:rPr>
        <w:t xml:space="preserve">.3. </w:t>
      </w:r>
      <w:r w:rsidR="00546F20" w:rsidRPr="00E06769">
        <w:rPr>
          <w:szCs w:val="24"/>
        </w:rPr>
        <w:t>Rangovas</w:t>
      </w:r>
      <w:r w:rsidRPr="00E06769">
        <w:rPr>
          <w:szCs w:val="24"/>
        </w:rPr>
        <w:t xml:space="preserve">, gavęs </w:t>
      </w:r>
      <w:r w:rsidR="00546F20" w:rsidRPr="00E06769">
        <w:rPr>
          <w:szCs w:val="24"/>
        </w:rPr>
        <w:t>Užsakovo</w:t>
      </w:r>
      <w:r w:rsidRPr="00E06769">
        <w:rPr>
          <w:szCs w:val="24"/>
        </w:rPr>
        <w:t xml:space="preserve"> raštišką pranešimą apie stabdymą, privalo nedelsiant, bet ne vėliau kaip per 3 (tris) darbo dienas po patvirtinimo išsiuntimo </w:t>
      </w:r>
      <w:r w:rsidR="00546F20" w:rsidRPr="00E06769">
        <w:rPr>
          <w:szCs w:val="24"/>
        </w:rPr>
        <w:t>Užsakovui</w:t>
      </w:r>
      <w:r w:rsidRPr="00E06769">
        <w:rPr>
          <w:szCs w:val="24"/>
        </w:rPr>
        <w:t xml:space="preserve"> dienos, sustabdyti sutartinių įsipareigojimų ar jų dalies vykdymą. Jei sutartinių įsipareigojimų ar jų dalies vykdymas sustabdytas, Šalys negali vykdyti jokių jiems pagal Sutartį ar Sutarties dalį priskirtų įsipareigojimų.</w:t>
      </w:r>
    </w:p>
    <w:p w14:paraId="0ABD7976" w14:textId="77777777" w:rsidR="00342BBB" w:rsidRPr="00E06769" w:rsidRDefault="00C01F20" w:rsidP="00B93A1A">
      <w:pPr>
        <w:spacing w:after="0" w:line="240" w:lineRule="auto"/>
        <w:ind w:firstLine="720"/>
        <w:jc w:val="both"/>
        <w:rPr>
          <w:szCs w:val="24"/>
        </w:rPr>
      </w:pPr>
      <w:r w:rsidRPr="00E06769">
        <w:rPr>
          <w:szCs w:val="24"/>
        </w:rPr>
        <w:t>2.</w:t>
      </w:r>
      <w:r w:rsidR="00976DB2" w:rsidRPr="00E06769">
        <w:rPr>
          <w:szCs w:val="24"/>
        </w:rPr>
        <w:t>9</w:t>
      </w:r>
      <w:r w:rsidRPr="00E06769">
        <w:rPr>
          <w:szCs w:val="24"/>
        </w:rPr>
        <w:t xml:space="preserve">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F3B53F" w14:textId="77777777" w:rsidR="00113BA7" w:rsidRDefault="00C01F20" w:rsidP="00B93A1A">
      <w:pPr>
        <w:spacing w:after="0" w:line="240" w:lineRule="auto"/>
        <w:ind w:firstLine="720"/>
        <w:jc w:val="both"/>
        <w:rPr>
          <w:szCs w:val="24"/>
        </w:rPr>
      </w:pPr>
      <w:r w:rsidRPr="00E06769">
        <w:rPr>
          <w:szCs w:val="24"/>
        </w:rPr>
        <w:t>2.</w:t>
      </w:r>
      <w:r w:rsidR="00546F20" w:rsidRPr="00E06769">
        <w:rPr>
          <w:szCs w:val="24"/>
        </w:rPr>
        <w:t>10</w:t>
      </w:r>
      <w:r w:rsidRPr="00E06769">
        <w:rPr>
          <w:szCs w:val="24"/>
        </w:rPr>
        <w:t>. Sutartinių įsipareigojimų vykdymas sustabdomas ne ilgesniam kaip konkrečios, pagrįstos aplinkybės egzistavimo laikotarpiui.</w:t>
      </w:r>
    </w:p>
    <w:p w14:paraId="2340BB8E" w14:textId="77777777" w:rsidR="00113BA7" w:rsidRDefault="00C01F20" w:rsidP="00B93A1A">
      <w:pPr>
        <w:spacing w:after="0" w:line="240" w:lineRule="auto"/>
        <w:ind w:firstLine="720"/>
        <w:jc w:val="both"/>
        <w:rPr>
          <w:szCs w:val="24"/>
        </w:rPr>
      </w:pPr>
      <w:r w:rsidRPr="00E06769">
        <w:rPr>
          <w:szCs w:val="24"/>
        </w:rPr>
        <w:t>2.</w:t>
      </w:r>
      <w:r w:rsidR="00546F20" w:rsidRPr="00E06769">
        <w:rPr>
          <w:szCs w:val="24"/>
        </w:rPr>
        <w:t>11</w:t>
      </w:r>
      <w:r w:rsidRPr="00E06769">
        <w:rPr>
          <w:szCs w:val="24"/>
        </w:rPr>
        <w:t xml:space="preserve">. Šalys susitaria, kad sutartinių įsipareigojimų vykdymo sustabdymo terminas į Sutarties vykdymo terminą nėra įskaičiuojamas, jo metu sutartiniai įsipareigojimai nevykdomi ir už šį periodą </w:t>
      </w:r>
      <w:r w:rsidR="00546F20" w:rsidRPr="00E06769">
        <w:rPr>
          <w:szCs w:val="24"/>
        </w:rPr>
        <w:t>Užsakovas Rangovui</w:t>
      </w:r>
      <w:r w:rsidRPr="00E06769">
        <w:rPr>
          <w:szCs w:val="24"/>
        </w:rPr>
        <w:t xml:space="preserve"> nemoka jokių mokėjimų, baudų ar prastovų.</w:t>
      </w:r>
    </w:p>
    <w:p w14:paraId="0DAC9138" w14:textId="77777777" w:rsidR="00113BA7" w:rsidRDefault="00C01F20" w:rsidP="00B93A1A">
      <w:pPr>
        <w:spacing w:after="0" w:line="240" w:lineRule="auto"/>
        <w:ind w:firstLine="720"/>
        <w:jc w:val="both"/>
        <w:rPr>
          <w:szCs w:val="24"/>
        </w:rPr>
      </w:pPr>
      <w:r w:rsidRPr="00E06769">
        <w:rPr>
          <w:szCs w:val="24"/>
        </w:rPr>
        <w:t>2.</w:t>
      </w:r>
      <w:r w:rsidR="00546F20" w:rsidRPr="00E06769">
        <w:rPr>
          <w:szCs w:val="24"/>
        </w:rPr>
        <w:t>12</w:t>
      </w:r>
      <w:r w:rsidRPr="00E06769">
        <w:rPr>
          <w:szCs w:val="24"/>
        </w:rPr>
        <w:t>.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BCB254A" w14:textId="77777777" w:rsidR="00113BA7" w:rsidRDefault="00C01F20" w:rsidP="00B93A1A">
      <w:pPr>
        <w:spacing w:after="0" w:line="240" w:lineRule="auto"/>
        <w:ind w:firstLine="720"/>
        <w:jc w:val="both"/>
        <w:rPr>
          <w:szCs w:val="24"/>
        </w:rPr>
      </w:pPr>
      <w:r w:rsidRPr="00E06769">
        <w:rPr>
          <w:szCs w:val="24"/>
        </w:rPr>
        <w:t>2.1</w:t>
      </w:r>
      <w:r w:rsidR="00546F20" w:rsidRPr="00E06769">
        <w:rPr>
          <w:szCs w:val="24"/>
        </w:rPr>
        <w:t>3</w:t>
      </w:r>
      <w:r w:rsidRPr="00E06769">
        <w:rPr>
          <w:szCs w:val="24"/>
        </w:rPr>
        <w:t>. Atnaujinus Sutarties vykdymą, neįvykdytų prievolių (jų dalies) įvykdymo terminai ir Sutarties galiojimas nukeliami tokiam terminui, kiek buvo likę laiko jų įvykdymui (Sutarties galiojimui) jų sustabdymo metu.</w:t>
      </w:r>
    </w:p>
    <w:p w14:paraId="5F3AADCA" w14:textId="070D1429" w:rsidR="00C01F20" w:rsidRPr="00E06769" w:rsidRDefault="00C01F20" w:rsidP="00B93A1A">
      <w:pPr>
        <w:spacing w:after="0" w:line="240" w:lineRule="auto"/>
        <w:ind w:firstLine="720"/>
        <w:jc w:val="both"/>
        <w:rPr>
          <w:szCs w:val="24"/>
        </w:rPr>
      </w:pPr>
      <w:r w:rsidRPr="00E06769">
        <w:rPr>
          <w:szCs w:val="24"/>
        </w:rPr>
        <w:t>2.1</w:t>
      </w:r>
      <w:r w:rsidR="00546F20" w:rsidRPr="00E06769">
        <w:rPr>
          <w:szCs w:val="24"/>
        </w:rPr>
        <w:t>4</w:t>
      </w:r>
      <w:r w:rsidRPr="00E06769">
        <w:rPr>
          <w:szCs w:val="24"/>
        </w:rPr>
        <w:t>.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8F741C" w14:textId="77777777" w:rsidR="00E315EB" w:rsidRPr="00E06769" w:rsidRDefault="00E315EB" w:rsidP="00E315EB">
      <w:pPr>
        <w:pStyle w:val="Antrat2"/>
        <w:tabs>
          <w:tab w:val="left" w:pos="1296"/>
        </w:tabs>
        <w:spacing w:before="0" w:after="0" w:line="240" w:lineRule="auto"/>
        <w:ind w:left="180"/>
        <w:jc w:val="center"/>
        <w:rPr>
          <w:rFonts w:ascii="Times New Roman" w:hAnsi="Times New Roman"/>
          <w:i w:val="0"/>
          <w:sz w:val="24"/>
          <w:szCs w:val="24"/>
        </w:rPr>
      </w:pPr>
    </w:p>
    <w:p w14:paraId="7F66249E" w14:textId="77777777" w:rsidR="00E315EB" w:rsidRPr="00E06769" w:rsidRDefault="004C55FE" w:rsidP="00E315EB">
      <w:pPr>
        <w:pStyle w:val="Antrat2"/>
        <w:tabs>
          <w:tab w:val="left" w:pos="1296"/>
        </w:tabs>
        <w:spacing w:before="0" w:after="0" w:line="240" w:lineRule="auto"/>
        <w:ind w:left="180"/>
        <w:jc w:val="center"/>
        <w:rPr>
          <w:rFonts w:ascii="Times New Roman" w:hAnsi="Times New Roman"/>
          <w:i w:val="0"/>
          <w:sz w:val="24"/>
          <w:szCs w:val="24"/>
        </w:rPr>
      </w:pPr>
      <w:r w:rsidRPr="00E06769">
        <w:rPr>
          <w:rFonts w:ascii="Times New Roman" w:hAnsi="Times New Roman"/>
          <w:i w:val="0"/>
          <w:sz w:val="24"/>
          <w:szCs w:val="24"/>
        </w:rPr>
        <w:t>3</w:t>
      </w:r>
      <w:r w:rsidR="00E315EB" w:rsidRPr="00E06769">
        <w:rPr>
          <w:rFonts w:ascii="Times New Roman" w:hAnsi="Times New Roman"/>
          <w:i w:val="0"/>
          <w:sz w:val="24"/>
          <w:szCs w:val="24"/>
        </w:rPr>
        <w:t>.</w:t>
      </w:r>
      <w:r w:rsidR="00692047" w:rsidRPr="00E06769">
        <w:rPr>
          <w:rFonts w:ascii="Times New Roman" w:hAnsi="Times New Roman"/>
          <w:i w:val="0"/>
          <w:sz w:val="24"/>
          <w:szCs w:val="24"/>
        </w:rPr>
        <w:t xml:space="preserve"> </w:t>
      </w:r>
      <w:r w:rsidR="00E315EB" w:rsidRPr="00E06769">
        <w:rPr>
          <w:rFonts w:ascii="Times New Roman" w:hAnsi="Times New Roman"/>
          <w:i w:val="0"/>
          <w:sz w:val="24"/>
          <w:szCs w:val="24"/>
        </w:rPr>
        <w:t>SUTARTIES KAINA, KAINODAROS TAISYKLĖS IR MOKĖJIMO SĄLYGOS</w:t>
      </w:r>
    </w:p>
    <w:p w14:paraId="1F174E48" w14:textId="77777777" w:rsidR="00A63F57" w:rsidRPr="00E06769" w:rsidRDefault="00A63F57" w:rsidP="00106642">
      <w:pPr>
        <w:spacing w:after="0" w:line="240" w:lineRule="auto"/>
        <w:jc w:val="both"/>
        <w:rPr>
          <w:szCs w:val="24"/>
        </w:rPr>
      </w:pPr>
    </w:p>
    <w:p w14:paraId="35F09700" w14:textId="1659F8F3" w:rsidR="00147089" w:rsidRPr="00E06769" w:rsidRDefault="008535F3" w:rsidP="004D01E0">
      <w:pPr>
        <w:spacing w:after="0" w:line="240" w:lineRule="auto"/>
        <w:ind w:firstLine="720"/>
        <w:jc w:val="both"/>
        <w:rPr>
          <w:szCs w:val="24"/>
        </w:rPr>
      </w:pPr>
      <w:r w:rsidRPr="00E06769">
        <w:rPr>
          <w:szCs w:val="24"/>
        </w:rPr>
        <w:t>3</w:t>
      </w:r>
      <w:r w:rsidR="00B77B19" w:rsidRPr="00E06769">
        <w:rPr>
          <w:szCs w:val="24"/>
        </w:rPr>
        <w:t>.</w:t>
      </w:r>
      <w:r w:rsidR="00E315EB" w:rsidRPr="00E06769">
        <w:rPr>
          <w:szCs w:val="24"/>
        </w:rPr>
        <w:t>1.</w:t>
      </w:r>
      <w:r w:rsidR="00B77B19" w:rsidRPr="00E06769">
        <w:rPr>
          <w:szCs w:val="24"/>
        </w:rPr>
        <w:t xml:space="preserve"> </w:t>
      </w:r>
      <w:r w:rsidR="00147089" w:rsidRPr="00E06769">
        <w:rPr>
          <w:szCs w:val="24"/>
        </w:rPr>
        <w:t>Sudaroma fiksuotos kainos Sutartis.</w:t>
      </w:r>
    </w:p>
    <w:p w14:paraId="69DDA494" w14:textId="3F3E1545" w:rsidR="00147089" w:rsidRPr="00E06769" w:rsidRDefault="00147089" w:rsidP="004D01E0">
      <w:pPr>
        <w:spacing w:after="0" w:line="240" w:lineRule="auto"/>
        <w:ind w:firstLine="720"/>
        <w:jc w:val="both"/>
        <w:rPr>
          <w:szCs w:val="24"/>
        </w:rPr>
      </w:pPr>
      <w:r w:rsidRPr="00E06769">
        <w:rPr>
          <w:szCs w:val="24"/>
        </w:rPr>
        <w:t>3.2. Sutarties kaina nustatyta atlikus atvirą (supaprastintą) pirkimą, ir patvirtinta viešojo pirkimo komisijos 20</w:t>
      </w:r>
      <w:r w:rsidR="00C5624E" w:rsidRPr="00E06769">
        <w:rPr>
          <w:szCs w:val="24"/>
        </w:rPr>
        <w:t>2</w:t>
      </w:r>
      <w:r w:rsidR="00183F9A" w:rsidRPr="00E06769">
        <w:rPr>
          <w:szCs w:val="24"/>
        </w:rPr>
        <w:t>5</w:t>
      </w:r>
      <w:r w:rsidRPr="00E06769">
        <w:rPr>
          <w:szCs w:val="24"/>
        </w:rPr>
        <w:t xml:space="preserve"> m. </w:t>
      </w:r>
      <w:r w:rsidR="00183F9A" w:rsidRPr="00E06769">
        <w:rPr>
          <w:szCs w:val="24"/>
        </w:rPr>
        <w:t>_________</w:t>
      </w:r>
      <w:r w:rsidRPr="00E06769">
        <w:rPr>
          <w:szCs w:val="24"/>
        </w:rPr>
        <w:t xml:space="preserve"> d. posėdžio protokolu Nr. </w:t>
      </w:r>
      <w:r w:rsidR="002D456A" w:rsidRPr="00E06769">
        <w:rPr>
          <w:szCs w:val="24"/>
        </w:rPr>
        <w:t>202</w:t>
      </w:r>
      <w:r w:rsidR="00183F9A" w:rsidRPr="00E06769">
        <w:rPr>
          <w:szCs w:val="24"/>
        </w:rPr>
        <w:t>5</w:t>
      </w:r>
      <w:r w:rsidR="002D456A" w:rsidRPr="00E06769">
        <w:rPr>
          <w:szCs w:val="24"/>
        </w:rPr>
        <w:t>-PROT-</w:t>
      </w:r>
      <w:r w:rsidRPr="00E06769">
        <w:rPr>
          <w:szCs w:val="24"/>
        </w:rPr>
        <w:t>, yra:</w:t>
      </w:r>
    </w:p>
    <w:p w14:paraId="76FFA9D7" w14:textId="2D8C3400" w:rsidR="00DC1D9F" w:rsidRPr="00E06769" w:rsidRDefault="00183F9A" w:rsidP="004D01E0">
      <w:pPr>
        <w:spacing w:after="0" w:line="240" w:lineRule="auto"/>
        <w:ind w:firstLine="720"/>
        <w:jc w:val="both"/>
        <w:rPr>
          <w:bCs/>
        </w:rPr>
      </w:pPr>
      <w:r w:rsidRPr="00E06769">
        <w:t>/</w:t>
      </w:r>
      <w:r w:rsidRPr="00E06769">
        <w:rPr>
          <w:i/>
        </w:rPr>
        <w:t>įrašyti kainą skaičiais ir žodžiais/</w:t>
      </w:r>
      <w:r w:rsidRPr="00E06769">
        <w:t xml:space="preserve"> Eur</w:t>
      </w:r>
      <w:r w:rsidRPr="00E06769">
        <w:rPr>
          <w:bCs/>
        </w:rPr>
        <w:t>.</w:t>
      </w:r>
    </w:p>
    <w:p w14:paraId="08A181E5" w14:textId="77777777" w:rsidR="00183F9A" w:rsidRPr="00E06769" w:rsidRDefault="00183F9A" w:rsidP="004D01E0">
      <w:pPr>
        <w:spacing w:after="0" w:line="240" w:lineRule="auto"/>
        <w:ind w:firstLine="720"/>
        <w:jc w:val="both"/>
        <w:rPr>
          <w:bCs/>
        </w:rPr>
      </w:pPr>
      <w:r w:rsidRPr="00E06769">
        <w:t>PVM (21 %) – /</w:t>
      </w:r>
      <w:r w:rsidRPr="00E06769">
        <w:rPr>
          <w:i/>
        </w:rPr>
        <w:t xml:space="preserve">įrašyti skaičiais ir žodžiais/ </w:t>
      </w:r>
      <w:r w:rsidRPr="00E06769">
        <w:t>Eur</w:t>
      </w:r>
      <w:r w:rsidRPr="00E06769">
        <w:rPr>
          <w:bCs/>
        </w:rPr>
        <w:t>.</w:t>
      </w:r>
    </w:p>
    <w:p w14:paraId="40EF9276" w14:textId="3EBB433D" w:rsidR="00183F9A" w:rsidRPr="00E06769" w:rsidRDefault="00183F9A" w:rsidP="004D01E0">
      <w:pPr>
        <w:spacing w:after="0" w:line="240" w:lineRule="auto"/>
        <w:ind w:firstLine="720"/>
        <w:jc w:val="both"/>
        <w:rPr>
          <w:bCs/>
        </w:rPr>
      </w:pPr>
      <w:r w:rsidRPr="00E06769">
        <w:lastRenderedPageBreak/>
        <w:t xml:space="preserve">Kaina su PVM </w:t>
      </w:r>
      <w:r w:rsidRPr="00E06769">
        <w:sym w:font="Symbol" w:char="F02D"/>
      </w:r>
      <w:r w:rsidRPr="00E06769">
        <w:t xml:space="preserve"> /</w:t>
      </w:r>
      <w:r w:rsidRPr="00E06769">
        <w:rPr>
          <w:i/>
        </w:rPr>
        <w:t xml:space="preserve">įrašyti skaičiais ir žodžiais/ </w:t>
      </w:r>
      <w:r w:rsidRPr="00E06769">
        <w:t>Eur</w:t>
      </w:r>
      <w:r w:rsidRPr="00E06769">
        <w:rPr>
          <w:bCs/>
        </w:rPr>
        <w:t>.</w:t>
      </w:r>
    </w:p>
    <w:p w14:paraId="5220E427" w14:textId="77777777" w:rsidR="00147089" w:rsidRPr="00E06769" w:rsidRDefault="00DC1D9F" w:rsidP="004D01E0">
      <w:pPr>
        <w:spacing w:after="0" w:line="240" w:lineRule="auto"/>
        <w:ind w:firstLine="720"/>
        <w:jc w:val="both"/>
        <w:rPr>
          <w:szCs w:val="24"/>
        </w:rPr>
      </w:pPr>
      <w:r w:rsidRPr="00E06769">
        <w:rPr>
          <w:szCs w:val="24"/>
        </w:rPr>
        <w:t>Jei suma skaičiais neatitinka nurodytos sumos žodžiais, teisinga laikoma suma žodžiais.</w:t>
      </w:r>
    </w:p>
    <w:p w14:paraId="52DD8D80" w14:textId="77777777" w:rsidR="002E5049" w:rsidRPr="00E06769" w:rsidRDefault="008535F3" w:rsidP="004D01E0">
      <w:pPr>
        <w:spacing w:after="0" w:line="240" w:lineRule="auto"/>
        <w:ind w:firstLine="720"/>
        <w:jc w:val="both"/>
        <w:rPr>
          <w:color w:val="000000"/>
          <w:szCs w:val="24"/>
        </w:rPr>
      </w:pPr>
      <w:r w:rsidRPr="00E06769">
        <w:rPr>
          <w:szCs w:val="24"/>
        </w:rPr>
        <w:t>3</w:t>
      </w:r>
      <w:r w:rsidR="00956DFB" w:rsidRPr="00E06769">
        <w:rPr>
          <w:szCs w:val="24"/>
        </w:rPr>
        <w:t>.3</w:t>
      </w:r>
      <w:r w:rsidR="002E5049" w:rsidRPr="00E06769">
        <w:rPr>
          <w:szCs w:val="24"/>
        </w:rPr>
        <w:t xml:space="preserve">. </w:t>
      </w:r>
      <w:r w:rsidR="00122A09" w:rsidRPr="00E06769">
        <w:rPr>
          <w:color w:val="000000"/>
          <w:szCs w:val="24"/>
        </w:rPr>
        <w:t>Kainodaros taisyklės:</w:t>
      </w:r>
    </w:p>
    <w:p w14:paraId="188A3F78" w14:textId="2AE1A2BF" w:rsidR="00122A09" w:rsidRPr="00E06769" w:rsidRDefault="00122A09" w:rsidP="004D01E0">
      <w:pPr>
        <w:spacing w:after="0" w:line="240" w:lineRule="auto"/>
        <w:ind w:firstLine="720"/>
        <w:jc w:val="both"/>
        <w:rPr>
          <w:color w:val="000000"/>
          <w:szCs w:val="24"/>
        </w:rPr>
      </w:pPr>
      <w:r w:rsidRPr="00E06769">
        <w:rPr>
          <w:color w:val="000000"/>
          <w:szCs w:val="24"/>
        </w:rPr>
        <w:t>3.3.1. Sutarčiai taikoma fiksuotos kainos</w:t>
      </w:r>
      <w:r w:rsidR="00605EED" w:rsidRPr="00E06769">
        <w:rPr>
          <w:color w:val="000000"/>
          <w:szCs w:val="24"/>
        </w:rPr>
        <w:t xml:space="preserve"> </w:t>
      </w:r>
      <w:r w:rsidRPr="00E06769">
        <w:rPr>
          <w:color w:val="000000"/>
          <w:szCs w:val="24"/>
        </w:rPr>
        <w:t>kainodara;</w:t>
      </w:r>
    </w:p>
    <w:p w14:paraId="0AB19B84" w14:textId="0A763C4E" w:rsidR="00122A09" w:rsidRPr="00E06769" w:rsidRDefault="00122A09" w:rsidP="004D01E0">
      <w:pPr>
        <w:spacing w:after="0" w:line="240" w:lineRule="auto"/>
        <w:ind w:firstLine="720"/>
        <w:jc w:val="both"/>
        <w:rPr>
          <w:i/>
          <w:color w:val="000000"/>
          <w:szCs w:val="24"/>
        </w:rPr>
      </w:pPr>
      <w:r w:rsidRPr="00E06769">
        <w:rPr>
          <w:color w:val="000000"/>
          <w:szCs w:val="24"/>
        </w:rPr>
        <w:t xml:space="preserve">3.3.2. </w:t>
      </w:r>
      <w:r w:rsidR="00847D36" w:rsidRPr="00E06769">
        <w:rPr>
          <w:color w:val="000000"/>
          <w:szCs w:val="24"/>
        </w:rPr>
        <w:t>P</w:t>
      </w:r>
      <w:r w:rsidRPr="00E06769">
        <w:rPr>
          <w:color w:val="000000"/>
          <w:szCs w:val="24"/>
        </w:rPr>
        <w:t>radinė</w:t>
      </w:r>
      <w:r w:rsidR="00FF2DAC" w:rsidRPr="00E06769">
        <w:rPr>
          <w:color w:val="000000"/>
          <w:szCs w:val="24"/>
        </w:rPr>
        <w:t>s</w:t>
      </w:r>
      <w:r w:rsidRPr="00E06769">
        <w:rPr>
          <w:color w:val="000000"/>
          <w:szCs w:val="24"/>
        </w:rPr>
        <w:t xml:space="preserve"> sutarties vertė yra </w:t>
      </w:r>
      <w:r w:rsidR="00FF2DAC" w:rsidRPr="00E06769">
        <w:rPr>
          <w:color w:val="000000"/>
          <w:szCs w:val="24"/>
        </w:rPr>
        <w:t xml:space="preserve">lygi </w:t>
      </w:r>
      <w:r w:rsidR="008F6A79" w:rsidRPr="00E06769">
        <w:rPr>
          <w:color w:val="000000"/>
          <w:szCs w:val="24"/>
        </w:rPr>
        <w:t>laimėjusio tiekėjo pasiūlymo kainai</w:t>
      </w:r>
      <w:r w:rsidR="00C5624E" w:rsidRPr="00E06769">
        <w:rPr>
          <w:color w:val="000000"/>
          <w:szCs w:val="24"/>
        </w:rPr>
        <w:t xml:space="preserve"> be PVM</w:t>
      </w:r>
      <w:r w:rsidR="008F6A79" w:rsidRPr="00E06769">
        <w:rPr>
          <w:color w:val="000000"/>
          <w:szCs w:val="24"/>
        </w:rPr>
        <w:t xml:space="preserve">, nurodytai už visą perkamų darbų apimtį: </w:t>
      </w:r>
      <w:r w:rsidR="00183F9A" w:rsidRPr="00E06769">
        <w:t>/</w:t>
      </w:r>
      <w:r w:rsidR="00183F9A" w:rsidRPr="00E06769">
        <w:rPr>
          <w:i/>
        </w:rPr>
        <w:t>įrašyti kainą skaičiais ir žodžiais/</w:t>
      </w:r>
      <w:r w:rsidR="00183F9A" w:rsidRPr="00E06769">
        <w:t xml:space="preserve"> Eur</w:t>
      </w:r>
      <w:r w:rsidR="002D456A" w:rsidRPr="00E06769">
        <w:rPr>
          <w:szCs w:val="24"/>
        </w:rPr>
        <w:t>;</w:t>
      </w:r>
    </w:p>
    <w:p w14:paraId="51FF5F2F" w14:textId="77777777" w:rsidR="00271340" w:rsidRPr="00E06769" w:rsidRDefault="00271340" w:rsidP="004D01E0">
      <w:pPr>
        <w:spacing w:after="0" w:line="240" w:lineRule="auto"/>
        <w:ind w:firstLine="720"/>
        <w:jc w:val="both"/>
        <w:rPr>
          <w:color w:val="000000"/>
          <w:szCs w:val="24"/>
        </w:rPr>
      </w:pPr>
      <w:r w:rsidRPr="00E06769">
        <w:rPr>
          <w:color w:val="000000"/>
          <w:szCs w:val="24"/>
        </w:rPr>
        <w:t>3.3.3.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w:t>
      </w:r>
    </w:p>
    <w:p w14:paraId="4CF35E9F" w14:textId="08F22B02" w:rsidR="00271340" w:rsidRPr="00E06769" w:rsidRDefault="00271340" w:rsidP="004D01E0">
      <w:pPr>
        <w:spacing w:after="0" w:line="240" w:lineRule="auto"/>
        <w:ind w:firstLine="720"/>
        <w:jc w:val="both"/>
        <w:rPr>
          <w:color w:val="000000"/>
          <w:szCs w:val="24"/>
        </w:rPr>
      </w:pPr>
      <w:r w:rsidRPr="00E06769">
        <w:rPr>
          <w:color w:val="000000"/>
          <w:szCs w:val="24"/>
        </w:rPr>
        <w:t xml:space="preserve">3.3.4. jeigu Sutarties galiojimo metu, pasikeitus Lietuvos Respublikos teisės aktams, pasikeistų Sutarties pasirašymo metu taikomas pridėtinės vertės mokesčio (toliau – PVM) tarifas, Sutarties kaina atitinkamai didinama arba mažinama. Perskaičiavimas įforminamas Sutarties Šalių atstovų pasirašomu papildomu susitarimu (protokolu), kuris tampa neatsiejama Sutarties dalimi. Perskaičiuota kaina taikoma tiems Darbams, už kurių atlikimą PVM sąskaita faktūra išrašoma po papildomo susitarimo (protokolo) įsigaliojimo. </w:t>
      </w:r>
    </w:p>
    <w:p w14:paraId="2F81DDB8" w14:textId="4395937C" w:rsidR="00271340" w:rsidRPr="00E06769" w:rsidRDefault="00271340" w:rsidP="004D01E0">
      <w:pPr>
        <w:spacing w:after="0" w:line="240" w:lineRule="auto"/>
        <w:ind w:firstLine="720"/>
        <w:jc w:val="both"/>
        <w:rPr>
          <w:color w:val="000000"/>
          <w:szCs w:val="24"/>
        </w:rPr>
      </w:pPr>
      <w:r w:rsidRPr="00E06769">
        <w:rPr>
          <w:color w:val="000000"/>
          <w:szCs w:val="24"/>
        </w:rPr>
        <w:t>3.3.5. Sutarties kainos perskaičiavimas dėl kainų lygio pokyčio</w:t>
      </w:r>
      <w:r w:rsidR="00B4451D" w:rsidRPr="00E06769">
        <w:rPr>
          <w:color w:val="000000"/>
          <w:szCs w:val="24"/>
        </w:rPr>
        <w:t xml:space="preserve"> </w:t>
      </w:r>
      <w:r w:rsidR="008C7A69" w:rsidRPr="00E06769">
        <w:rPr>
          <w:color w:val="000000"/>
          <w:szCs w:val="24"/>
        </w:rPr>
        <w:t>atlikimo tvarka:</w:t>
      </w:r>
    </w:p>
    <w:p w14:paraId="7AA610A0" w14:textId="74852C90" w:rsidR="00411C57" w:rsidRPr="00E06769" w:rsidRDefault="00411C57" w:rsidP="004D01E0">
      <w:pPr>
        <w:spacing w:after="0" w:line="240" w:lineRule="auto"/>
        <w:ind w:firstLine="720"/>
        <w:jc w:val="both"/>
        <w:rPr>
          <w:szCs w:val="24"/>
        </w:rPr>
      </w:pPr>
      <w:r w:rsidRPr="00E06769">
        <w:rPr>
          <w:color w:val="000000"/>
          <w:szCs w:val="24"/>
        </w:rPr>
        <w:t>3.3.5.1. Bet</w:t>
      </w:r>
      <w:r w:rsidRPr="00E06769">
        <w:rPr>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w:t>
      </w:r>
      <w:r w:rsidR="00C57B3B" w:rsidRPr="00E06769">
        <w:rPr>
          <w:szCs w:val="24"/>
        </w:rPr>
        <w:t xml:space="preserve"> </w:t>
      </w:r>
      <w:r w:rsidR="00C57B3B" w:rsidRPr="00E06769">
        <w:rPr>
          <w:kern w:val="2"/>
          <w:szCs w:val="24"/>
        </w:rPr>
        <w:t>vartotojų kainų indeksas „GYVENAMIEJI PASTATAI“</w:t>
      </w:r>
      <w:r w:rsidRPr="00E06769">
        <w:rPr>
          <w:szCs w:val="24"/>
        </w:rPr>
        <w:t xml:space="preserve"> (k), apskaičiuotas kaip nustatyta </w:t>
      </w:r>
      <w:r w:rsidR="00390D59" w:rsidRPr="00E06769">
        <w:rPr>
          <w:color w:val="000000"/>
          <w:kern w:val="2"/>
          <w:szCs w:val="24"/>
          <w:shd w:val="clear" w:color="auto" w:fill="FFFFFF"/>
        </w:rPr>
        <w:t xml:space="preserve">3.3.5.6. </w:t>
      </w:r>
      <w:r w:rsidRPr="00E06769">
        <w:rPr>
          <w:szCs w:val="24"/>
        </w:rPr>
        <w:t>punkte, viršija 5 procentus. Sutarties kainos peržiūra atliekama ne rečiau kaip kas 6 (šeši)</w:t>
      </w:r>
      <w:r w:rsidRPr="00E06769">
        <w:rPr>
          <w:color w:val="4472C4"/>
          <w:szCs w:val="24"/>
        </w:rPr>
        <w:t xml:space="preserve"> </w:t>
      </w:r>
      <w:r w:rsidRPr="00E06769">
        <w:rPr>
          <w:szCs w:val="24"/>
        </w:rPr>
        <w:t>mėnesiai.</w:t>
      </w:r>
    </w:p>
    <w:p w14:paraId="4FD8C66E" w14:textId="11D08E80" w:rsidR="00411C57" w:rsidRPr="00E06769" w:rsidRDefault="009D24F5" w:rsidP="004D01E0">
      <w:pPr>
        <w:spacing w:after="0" w:line="240" w:lineRule="auto"/>
        <w:ind w:firstLine="720"/>
        <w:jc w:val="both"/>
        <w:rPr>
          <w:kern w:val="2"/>
          <w:szCs w:val="24"/>
          <w:shd w:val="clear" w:color="auto" w:fill="FFFFFF"/>
        </w:rPr>
      </w:pPr>
      <w:r w:rsidRPr="00E06769">
        <w:rPr>
          <w:kern w:val="2"/>
          <w:szCs w:val="24"/>
        </w:rPr>
        <w:t>3.3.5</w:t>
      </w:r>
      <w:r w:rsidR="00411C57" w:rsidRPr="00E06769">
        <w:rPr>
          <w:kern w:val="2"/>
          <w:szCs w:val="24"/>
        </w:rPr>
        <w:t>.2. Sutarties k</w:t>
      </w:r>
      <w:r w:rsidR="00411C57" w:rsidRPr="00E06769">
        <w:rPr>
          <w:kern w:val="2"/>
          <w:szCs w:val="24"/>
          <w:shd w:val="clear" w:color="auto" w:fill="FFFFFF"/>
        </w:rPr>
        <w:t>aina</w:t>
      </w:r>
      <w:r w:rsidRPr="00E06769">
        <w:rPr>
          <w:kern w:val="2"/>
          <w:szCs w:val="24"/>
          <w:shd w:val="clear" w:color="auto" w:fill="FFFFFF"/>
        </w:rPr>
        <w:t xml:space="preserve"> </w:t>
      </w:r>
      <w:r w:rsidR="00411C57" w:rsidRPr="00E06769">
        <w:rPr>
          <w:kern w:val="2"/>
          <w:szCs w:val="24"/>
          <w:shd w:val="clear" w:color="auto" w:fill="FFFFFF"/>
        </w:rPr>
        <w:t>peržiūrim</w:t>
      </w:r>
      <w:r w:rsidRPr="00E06769">
        <w:rPr>
          <w:kern w:val="2"/>
          <w:szCs w:val="24"/>
          <w:shd w:val="clear" w:color="auto" w:fill="FFFFFF"/>
        </w:rPr>
        <w:t>a</w:t>
      </w:r>
      <w:r w:rsidR="00411C57" w:rsidRPr="00E06769">
        <w:rPr>
          <w:kern w:val="2"/>
          <w:szCs w:val="24"/>
          <w:shd w:val="clear" w:color="auto" w:fill="FFFFFF"/>
        </w:rPr>
        <w:t xml:space="preserve"> tik tai Sutarties daliai, kuri nėra išpirkta, t. y. </w:t>
      </w:r>
      <w:r w:rsidRPr="00E06769">
        <w:rPr>
          <w:kern w:val="2"/>
          <w:szCs w:val="24"/>
          <w:shd w:val="clear" w:color="auto" w:fill="FFFFFF"/>
        </w:rPr>
        <w:t>Darbams</w:t>
      </w:r>
      <w:r w:rsidR="00411C57" w:rsidRPr="00E06769">
        <w:rPr>
          <w:kern w:val="2"/>
          <w:szCs w:val="24"/>
          <w:shd w:val="clear" w:color="auto" w:fill="FFFFFF"/>
        </w:rPr>
        <w:t>, kuri</w:t>
      </w:r>
      <w:r w:rsidRPr="00E06769">
        <w:rPr>
          <w:kern w:val="2"/>
          <w:szCs w:val="24"/>
          <w:shd w:val="clear" w:color="auto" w:fill="FFFFFF"/>
        </w:rPr>
        <w:t>e</w:t>
      </w:r>
      <w:r w:rsidR="00411C57" w:rsidRPr="00E06769">
        <w:rPr>
          <w:kern w:val="2"/>
          <w:szCs w:val="24"/>
          <w:shd w:val="clear" w:color="auto" w:fill="FFFFFF"/>
        </w:rPr>
        <w:t xml:space="preserve"> nėra priimt</w:t>
      </w:r>
      <w:r w:rsidRPr="00E06769">
        <w:rPr>
          <w:kern w:val="2"/>
          <w:szCs w:val="24"/>
          <w:shd w:val="clear" w:color="auto" w:fill="FFFFFF"/>
        </w:rPr>
        <w:t>i</w:t>
      </w:r>
      <w:r w:rsidR="00411C57" w:rsidRPr="00E06769">
        <w:rPr>
          <w:kern w:val="2"/>
          <w:szCs w:val="24"/>
          <w:shd w:val="clear" w:color="auto" w:fill="FFFFFF"/>
        </w:rPr>
        <w:t xml:space="preserve"> ir apmokėt</w:t>
      </w:r>
      <w:r w:rsidRPr="00E06769">
        <w:rPr>
          <w:kern w:val="2"/>
          <w:szCs w:val="24"/>
          <w:shd w:val="clear" w:color="auto" w:fill="FFFFFF"/>
        </w:rPr>
        <w:t>i</w:t>
      </w:r>
      <w:r w:rsidR="00411C57" w:rsidRPr="00E06769">
        <w:rPr>
          <w:kern w:val="2"/>
          <w:szCs w:val="24"/>
          <w:shd w:val="clear" w:color="auto" w:fill="FFFFFF"/>
        </w:rPr>
        <w:t>. Vėlesnė Sutarties kainos peržiūra negali apimti laikotarpio, už kurį jau buvo atlikta peržiūra.</w:t>
      </w:r>
    </w:p>
    <w:p w14:paraId="4A4150FD" w14:textId="4C6D77C2" w:rsidR="00411C57" w:rsidRPr="00E06769" w:rsidRDefault="006400B9" w:rsidP="004D01E0">
      <w:pPr>
        <w:spacing w:after="0" w:line="240" w:lineRule="auto"/>
        <w:ind w:firstLine="720"/>
        <w:jc w:val="both"/>
        <w:rPr>
          <w:kern w:val="2"/>
          <w:szCs w:val="24"/>
          <w:shd w:val="clear" w:color="auto" w:fill="FFFFFF"/>
        </w:rPr>
      </w:pPr>
      <w:r w:rsidRPr="00E06769">
        <w:rPr>
          <w:color w:val="000000"/>
          <w:kern w:val="2"/>
          <w:szCs w:val="24"/>
        </w:rPr>
        <w:t>3.3.5</w:t>
      </w:r>
      <w:r w:rsidR="00411C57" w:rsidRPr="00E06769">
        <w:rPr>
          <w:color w:val="000000"/>
          <w:kern w:val="2"/>
          <w:szCs w:val="24"/>
        </w:rPr>
        <w:t xml:space="preserve">.3. </w:t>
      </w:r>
      <w:r w:rsidR="00411C57" w:rsidRPr="00E06769">
        <w:rPr>
          <w:kern w:val="2"/>
          <w:szCs w:val="24"/>
          <w:shd w:val="clear" w:color="auto" w:fill="FFFFFF"/>
        </w:rPr>
        <w:t xml:space="preserve">Jeigu </w:t>
      </w:r>
      <w:r w:rsidRPr="00E06769">
        <w:rPr>
          <w:kern w:val="2"/>
          <w:szCs w:val="24"/>
          <w:shd w:val="clear" w:color="auto" w:fill="FFFFFF"/>
        </w:rPr>
        <w:t>Darbų</w:t>
      </w:r>
      <w:r w:rsidR="00411C57" w:rsidRPr="00E06769">
        <w:rPr>
          <w:szCs w:val="24"/>
        </w:rPr>
        <w:t xml:space="preserve"> teikimas</w:t>
      </w:r>
      <w:r w:rsidR="00411C57" w:rsidRPr="00E06769">
        <w:rPr>
          <w:kern w:val="2"/>
          <w:szCs w:val="24"/>
          <w:shd w:val="clear" w:color="auto" w:fill="FFFFFF"/>
        </w:rPr>
        <w:t xml:space="preserve"> vėluoja dėl </w:t>
      </w:r>
      <w:r w:rsidRPr="00E06769">
        <w:rPr>
          <w:kern w:val="2"/>
          <w:szCs w:val="24"/>
          <w:shd w:val="clear" w:color="auto" w:fill="FFFFFF"/>
        </w:rPr>
        <w:t>Rangovo</w:t>
      </w:r>
      <w:r w:rsidR="00411C57" w:rsidRPr="00E06769">
        <w:rPr>
          <w:kern w:val="2"/>
          <w:szCs w:val="24"/>
          <w:shd w:val="clear" w:color="auto" w:fill="FFFFFF"/>
        </w:rPr>
        <w:t xml:space="preserve"> kaltės, uždelstų </w:t>
      </w:r>
      <w:r w:rsidRPr="00E06769">
        <w:rPr>
          <w:kern w:val="2"/>
          <w:szCs w:val="24"/>
          <w:shd w:val="clear" w:color="auto" w:fill="FFFFFF"/>
        </w:rPr>
        <w:t>atlikti Darbų</w:t>
      </w:r>
      <w:r w:rsidR="00411C57" w:rsidRPr="00E06769">
        <w:rPr>
          <w:kern w:val="2"/>
          <w:szCs w:val="24"/>
          <w:shd w:val="clear" w:color="auto" w:fill="FFFFFF"/>
        </w:rPr>
        <w:t xml:space="preserve"> kaina nėra perskaičiuojam</w:t>
      </w:r>
      <w:r w:rsidRPr="00E06769">
        <w:rPr>
          <w:kern w:val="2"/>
          <w:szCs w:val="24"/>
          <w:shd w:val="clear" w:color="auto" w:fill="FFFFFF"/>
        </w:rPr>
        <w:t>a</w:t>
      </w:r>
      <w:r w:rsidR="00411C57" w:rsidRPr="00E06769">
        <w:rPr>
          <w:kern w:val="2"/>
          <w:szCs w:val="24"/>
          <w:shd w:val="clear" w:color="auto" w:fill="FFFFFF"/>
        </w:rPr>
        <w:t xml:space="preserve"> dėl kainų lygio kilimo (gali būti mažinam</w:t>
      </w:r>
      <w:r w:rsidRPr="00E06769">
        <w:rPr>
          <w:kern w:val="2"/>
          <w:szCs w:val="24"/>
          <w:shd w:val="clear" w:color="auto" w:fill="FFFFFF"/>
        </w:rPr>
        <w:t>a</w:t>
      </w:r>
      <w:r w:rsidR="00411C57" w:rsidRPr="00E06769">
        <w:rPr>
          <w:kern w:val="2"/>
          <w:szCs w:val="24"/>
          <w:shd w:val="clear" w:color="auto" w:fill="FFFFFF"/>
        </w:rPr>
        <w:t>, tačiau negali būti didinam</w:t>
      </w:r>
      <w:r w:rsidRPr="00E06769">
        <w:rPr>
          <w:kern w:val="2"/>
          <w:szCs w:val="24"/>
          <w:shd w:val="clear" w:color="auto" w:fill="FFFFFF"/>
        </w:rPr>
        <w:t>a</w:t>
      </w:r>
      <w:r w:rsidR="00411C57" w:rsidRPr="00E06769">
        <w:rPr>
          <w:kern w:val="2"/>
          <w:szCs w:val="24"/>
          <w:shd w:val="clear" w:color="auto" w:fill="FFFFFF"/>
        </w:rPr>
        <w:t>).</w:t>
      </w:r>
    </w:p>
    <w:p w14:paraId="46CCCA62" w14:textId="2EAC5954" w:rsidR="00411C57" w:rsidRPr="00E06769" w:rsidRDefault="00390D59" w:rsidP="004D01E0">
      <w:pPr>
        <w:spacing w:after="0" w:line="240" w:lineRule="auto"/>
        <w:ind w:firstLine="720"/>
        <w:jc w:val="both"/>
        <w:rPr>
          <w:color w:val="000000"/>
          <w:kern w:val="2"/>
          <w:szCs w:val="24"/>
          <w:shd w:val="clear" w:color="auto" w:fill="FFFFFF"/>
        </w:rPr>
      </w:pPr>
      <w:r w:rsidRPr="00E06769">
        <w:rPr>
          <w:color w:val="000000"/>
          <w:kern w:val="2"/>
          <w:szCs w:val="24"/>
        </w:rPr>
        <w:t>3.3.5</w:t>
      </w:r>
      <w:r w:rsidR="00411C57" w:rsidRPr="00E06769">
        <w:rPr>
          <w:color w:val="000000"/>
          <w:kern w:val="2"/>
          <w:szCs w:val="24"/>
        </w:rPr>
        <w:t xml:space="preserve">.4. </w:t>
      </w:r>
      <w:r w:rsidR="00411C57" w:rsidRPr="00E06769">
        <w:rPr>
          <w:kern w:val="2"/>
          <w:szCs w:val="24"/>
        </w:rPr>
        <w:t xml:space="preserve">Atlikdamos Sutarties kainos peržiūrą </w:t>
      </w:r>
      <w:r w:rsidR="00411C57" w:rsidRPr="00E06769">
        <w:rPr>
          <w:kern w:val="2"/>
          <w:szCs w:val="24"/>
          <w:shd w:val="clear" w:color="auto" w:fill="FFFFFF"/>
        </w:rPr>
        <w:t xml:space="preserve">Šalys vadovaujasi Valstybės duomenų agentūros viešai Oficialiosios statistikos portale paskelbtais Rodiklių duomenų bazės duomenimis. </w:t>
      </w:r>
      <w:r w:rsidR="00411C57" w:rsidRPr="00E06769">
        <w:rPr>
          <w:color w:val="000000"/>
          <w:kern w:val="2"/>
          <w:szCs w:val="24"/>
          <w:shd w:val="clear" w:color="auto" w:fill="FFFFFF"/>
        </w:rPr>
        <w:t xml:space="preserve">Iš kitos </w:t>
      </w:r>
      <w:r w:rsidR="00411C57" w:rsidRPr="00E06769">
        <w:rPr>
          <w:kern w:val="2"/>
          <w:szCs w:val="24"/>
          <w:shd w:val="clear" w:color="auto" w:fill="FFFFFF"/>
        </w:rPr>
        <w:t>Šalies nereikalaujama pateikti oficialaus Valstybės duomenų agentūros ar kitos institucijos išduoto dokumento ar patvirtinimo.</w:t>
      </w:r>
    </w:p>
    <w:p w14:paraId="397CEE97" w14:textId="7CDEE5B5" w:rsidR="00411C57" w:rsidRPr="00E06769" w:rsidRDefault="00390D59" w:rsidP="004D01E0">
      <w:pPr>
        <w:spacing w:after="0" w:line="240" w:lineRule="auto"/>
        <w:ind w:firstLine="720"/>
        <w:jc w:val="both"/>
        <w:rPr>
          <w:color w:val="000000"/>
          <w:kern w:val="2"/>
          <w:szCs w:val="24"/>
          <w:shd w:val="clear" w:color="auto" w:fill="FFFFFF"/>
        </w:rPr>
      </w:pPr>
      <w:r w:rsidRPr="00E06769">
        <w:rPr>
          <w:color w:val="000000"/>
          <w:kern w:val="2"/>
          <w:szCs w:val="24"/>
          <w:shd w:val="clear" w:color="auto" w:fill="FFFFFF"/>
        </w:rPr>
        <w:t>3.3.5</w:t>
      </w:r>
      <w:r w:rsidR="00411C57" w:rsidRPr="00E06769">
        <w:rPr>
          <w:color w:val="000000"/>
          <w:kern w:val="2"/>
          <w:szCs w:val="24"/>
          <w:shd w:val="clear" w:color="auto" w:fill="FFFFFF"/>
        </w:rPr>
        <w:t>.5. Šalys privalo Susitarime nurodyti varto</w:t>
      </w:r>
      <w:r w:rsidR="00C57B3B" w:rsidRPr="00E06769">
        <w:rPr>
          <w:color w:val="000000"/>
          <w:kern w:val="2"/>
          <w:szCs w:val="24"/>
          <w:shd w:val="clear" w:color="auto" w:fill="FFFFFF"/>
        </w:rPr>
        <w:t>tojų kainų indekso</w:t>
      </w:r>
      <w:r w:rsidR="00411C57" w:rsidRPr="00E06769">
        <w:rPr>
          <w:color w:val="000000"/>
          <w:kern w:val="2"/>
          <w:szCs w:val="24"/>
          <w:shd w:val="clear" w:color="auto" w:fill="FFFFFF"/>
        </w:rPr>
        <w:t xml:space="preserve"> reikšmę laikotarpio pradžioje ir jo nustatymo datą, indekso reikšmę laikotarpio pabaigoje ir jo nustatymo datą, kainų pokytį (k), </w:t>
      </w:r>
      <w:r w:rsidR="00411C57" w:rsidRPr="00E06769">
        <w:rPr>
          <w:kern w:val="2"/>
          <w:szCs w:val="24"/>
          <w:shd w:val="clear" w:color="auto" w:fill="FFFFFF"/>
        </w:rPr>
        <w:t>perskaičiuotą Sutarties kainą, perskaičiuotą Pradinės Sutarties vertę</w:t>
      </w:r>
      <w:r w:rsidR="00411C57" w:rsidRPr="00E06769">
        <w:rPr>
          <w:color w:val="000000"/>
          <w:kern w:val="2"/>
          <w:szCs w:val="24"/>
          <w:shd w:val="clear" w:color="auto" w:fill="FFFFFF"/>
        </w:rPr>
        <w:t>.</w:t>
      </w:r>
    </w:p>
    <w:p w14:paraId="28983502" w14:textId="7B6A8FDA" w:rsidR="00411C57" w:rsidRPr="00E06769" w:rsidRDefault="00390D59" w:rsidP="004D01E0">
      <w:pPr>
        <w:spacing w:after="0" w:line="240" w:lineRule="auto"/>
        <w:ind w:firstLine="720"/>
        <w:jc w:val="both"/>
        <w:rPr>
          <w:szCs w:val="24"/>
        </w:rPr>
      </w:pPr>
      <w:r w:rsidRPr="00E06769">
        <w:rPr>
          <w:kern w:val="2"/>
          <w:szCs w:val="24"/>
          <w:shd w:val="clear" w:color="auto" w:fill="FFFFFF"/>
        </w:rPr>
        <w:t>3.3.5</w:t>
      </w:r>
      <w:r w:rsidR="00411C57" w:rsidRPr="00E06769">
        <w:rPr>
          <w:kern w:val="2"/>
          <w:szCs w:val="24"/>
          <w:shd w:val="clear" w:color="auto" w:fill="FFFFFF"/>
        </w:rPr>
        <w:t>.6. Nauja Sutarties kaina apskaičiuojami pagal žemiau pateiktą formulę:</w:t>
      </w:r>
    </w:p>
    <w:p w14:paraId="2A0218F2" w14:textId="77777777" w:rsidR="00EE594D" w:rsidRPr="00E06769" w:rsidRDefault="007E5DC8" w:rsidP="004D01E0">
      <w:pPr>
        <w:spacing w:after="0" w:line="240" w:lineRule="auto"/>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11C57" w:rsidRPr="00E06769">
        <w:rPr>
          <w:kern w:val="2"/>
          <w:szCs w:val="24"/>
        </w:rPr>
        <w:t>, kur a – kaina (Eur be PVM) (jei peržiūra jau buvo atlikta, tai po paskutinio perskaičiavimo)</w:t>
      </w:r>
    </w:p>
    <w:p w14:paraId="270E5274" w14:textId="673CFEA6" w:rsidR="00411C57" w:rsidRPr="00E06769" w:rsidRDefault="00411C57" w:rsidP="004D01E0">
      <w:pPr>
        <w:spacing w:after="0" w:line="240" w:lineRule="auto"/>
        <w:jc w:val="both"/>
        <w:textAlignment w:val="baseline"/>
        <w:rPr>
          <w:kern w:val="2"/>
          <w:szCs w:val="24"/>
        </w:rPr>
      </w:pPr>
      <w:r w:rsidRPr="00E06769">
        <w:rPr>
          <w:kern w:val="2"/>
          <w:szCs w:val="24"/>
        </w:rPr>
        <w:t>a</w:t>
      </w:r>
      <w:r w:rsidRPr="00E06769">
        <w:rPr>
          <w:kern w:val="2"/>
          <w:szCs w:val="24"/>
          <w:vertAlign w:val="subscript"/>
        </w:rPr>
        <w:t>1</w:t>
      </w:r>
      <w:r w:rsidRPr="00E06769">
        <w:rPr>
          <w:kern w:val="2"/>
          <w:szCs w:val="24"/>
        </w:rPr>
        <w:t xml:space="preserve"> – perskaičiuota (pakeista) kaina</w:t>
      </w:r>
      <w:r w:rsidR="00EE594D" w:rsidRPr="00E06769">
        <w:rPr>
          <w:kern w:val="2"/>
          <w:szCs w:val="24"/>
        </w:rPr>
        <w:t xml:space="preserve"> </w:t>
      </w:r>
      <w:r w:rsidRPr="00E06769">
        <w:rPr>
          <w:kern w:val="2"/>
          <w:szCs w:val="24"/>
        </w:rPr>
        <w:t>(Eur be PVM)</w:t>
      </w:r>
    </w:p>
    <w:p w14:paraId="6B7DE2C3" w14:textId="1CB23EBC" w:rsidR="00411C57" w:rsidRPr="00E06769" w:rsidRDefault="00411C57" w:rsidP="004D01E0">
      <w:pPr>
        <w:spacing w:after="0" w:line="240" w:lineRule="auto"/>
        <w:jc w:val="both"/>
        <w:textAlignment w:val="baseline"/>
        <w:rPr>
          <w:szCs w:val="24"/>
        </w:rPr>
      </w:pPr>
      <w:r w:rsidRPr="00E06769">
        <w:rPr>
          <w:kern w:val="2"/>
          <w:szCs w:val="24"/>
        </w:rPr>
        <w:t>k – pagal vartotojų kainų indeksą</w:t>
      </w:r>
      <w:r w:rsidR="00530035" w:rsidRPr="00E06769">
        <w:rPr>
          <w:kern w:val="2"/>
          <w:szCs w:val="24"/>
        </w:rPr>
        <w:t xml:space="preserve"> „GYVENAMIEJI PASTATAI“, </w:t>
      </w:r>
      <w:r w:rsidR="006B49EA" w:rsidRPr="00E06769">
        <w:rPr>
          <w:kern w:val="2"/>
          <w:szCs w:val="24"/>
        </w:rPr>
        <w:t>skelbiamą Valstybės duomenų agentūros (</w:t>
      </w:r>
      <w:hyperlink r:id="rId10" w:history="1">
        <w:r w:rsidR="00530035" w:rsidRPr="00E06769">
          <w:rPr>
            <w:rStyle w:val="Hipersaitas"/>
            <w:color w:val="auto"/>
            <w:kern w:val="2"/>
            <w:szCs w:val="24"/>
            <w:u w:val="none"/>
          </w:rPr>
          <w:t>www.stat.gov.lt</w:t>
        </w:r>
      </w:hyperlink>
      <w:r w:rsidR="006B49EA" w:rsidRPr="00E06769">
        <w:rPr>
          <w:kern w:val="2"/>
          <w:szCs w:val="24"/>
        </w:rPr>
        <w:t>)</w:t>
      </w:r>
      <w:r w:rsidR="00530035" w:rsidRPr="00E06769">
        <w:rPr>
          <w:kern w:val="2"/>
          <w:szCs w:val="24"/>
        </w:rPr>
        <w:t>, pagal tipą</w:t>
      </w:r>
      <w:r w:rsidRPr="00E06769">
        <w:rPr>
          <w:kern w:val="2"/>
          <w:szCs w:val="24"/>
        </w:rPr>
        <w:t xml:space="preserve"> apskaičiuotas Vartojimo prekių ir paslaugų kainų pokytis (padidėjimas arba sumažėjimas) (%). „k“ reikšmė skaičiuojama pagal formulę:</w:t>
      </w:r>
    </w:p>
    <w:p w14:paraId="57713CA3" w14:textId="77777777" w:rsidR="00411C57" w:rsidRPr="00E06769" w:rsidRDefault="00411C57" w:rsidP="004D01E0">
      <w:pPr>
        <w:spacing w:after="0" w:line="240" w:lineRule="auto"/>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06769">
        <w:rPr>
          <w:kern w:val="2"/>
          <w:szCs w:val="24"/>
        </w:rPr>
        <w:t>, (proc.) kur</w:t>
      </w:r>
    </w:p>
    <w:p w14:paraId="2E302556" w14:textId="7E997DD7" w:rsidR="00411C57" w:rsidRPr="00E06769" w:rsidRDefault="00411C57" w:rsidP="004D01E0">
      <w:pPr>
        <w:spacing w:after="0" w:line="240" w:lineRule="auto"/>
        <w:jc w:val="both"/>
        <w:textAlignment w:val="baseline"/>
      </w:pPr>
      <w:proofErr w:type="spellStart"/>
      <w:r w:rsidRPr="00E06769">
        <w:rPr>
          <w:kern w:val="2"/>
        </w:rPr>
        <w:t>Ind</w:t>
      </w:r>
      <w:r w:rsidRPr="00E06769">
        <w:rPr>
          <w:kern w:val="2"/>
          <w:vertAlign w:val="subscript"/>
        </w:rPr>
        <w:t>naujausias</w:t>
      </w:r>
      <w:proofErr w:type="spellEnd"/>
      <w:r w:rsidRPr="00E06769">
        <w:rPr>
          <w:kern w:val="2"/>
        </w:rPr>
        <w:t xml:space="preserve"> – kreipimosi dėl kainos peržiūros išsiuntimo kitai Šaliai dieną paskelbtas naujausias vartojimo prekių ir paslaugų indeksas.</w:t>
      </w:r>
    </w:p>
    <w:p w14:paraId="08153235" w14:textId="7A9D4808" w:rsidR="00411C57" w:rsidRPr="00E06769" w:rsidRDefault="00411C57" w:rsidP="004D01E0">
      <w:pPr>
        <w:spacing w:after="0" w:line="240" w:lineRule="auto"/>
        <w:jc w:val="both"/>
      </w:pPr>
      <w:proofErr w:type="spellStart"/>
      <w:r w:rsidRPr="00E06769">
        <w:rPr>
          <w:kern w:val="2"/>
        </w:rPr>
        <w:t>Ind</w:t>
      </w:r>
      <w:r w:rsidRPr="00E06769">
        <w:rPr>
          <w:kern w:val="2"/>
          <w:vertAlign w:val="subscript"/>
        </w:rPr>
        <w:t>pradžia</w:t>
      </w:r>
      <w:proofErr w:type="spellEnd"/>
      <w:r w:rsidRPr="00E06769">
        <w:rPr>
          <w:kern w:val="2"/>
        </w:rPr>
        <w:t xml:space="preserve"> – laikotarpio pradžios datos (mėnesio) vartojimo prekių ir paslaugų indeksas</w:t>
      </w:r>
      <w:r w:rsidR="00530035" w:rsidRPr="00E06769">
        <w:rPr>
          <w:kern w:val="2"/>
        </w:rPr>
        <w:t>.</w:t>
      </w:r>
      <w:r w:rsidRPr="00E06769">
        <w:rPr>
          <w:kern w:val="2"/>
        </w:rPr>
        <w:t xml:space="preserve"> Pirmojo perskaičiavimo atveju laikotarpio pradžia (mėnuo) yra</w:t>
      </w:r>
      <w:r w:rsidRPr="00E06769">
        <w:t xml:space="preserve"> Sutarties įsigaliojimo dienos mėnuo</w:t>
      </w:r>
      <w:r w:rsidRPr="00E06769">
        <w:rPr>
          <w:kern w:val="2"/>
          <w:szCs w:val="24"/>
          <w:shd w:val="clear" w:color="auto" w:fill="FFFFFF"/>
        </w:rPr>
        <w:t>.</w:t>
      </w:r>
      <w:r w:rsidRPr="00E06769">
        <w:rPr>
          <w:kern w:val="2"/>
        </w:rPr>
        <w:t xml:space="preserve"> Antrojo ir vėlesnių perskaičiavimų atveju laikotarpio pradžia (mėnuo) yra paskutinio perskaičiavimo metu naudotos paskelbto atitinkamo indekso reikšmės mėnuo.</w:t>
      </w:r>
    </w:p>
    <w:p w14:paraId="3033C630" w14:textId="63E26A67" w:rsidR="00411C57" w:rsidRPr="00E06769" w:rsidRDefault="003A24AC" w:rsidP="004D01E0">
      <w:pPr>
        <w:spacing w:after="0" w:line="240" w:lineRule="auto"/>
        <w:ind w:firstLine="720"/>
        <w:jc w:val="both"/>
        <w:rPr>
          <w:color w:val="000000"/>
          <w:kern w:val="2"/>
          <w:szCs w:val="24"/>
          <w:shd w:val="clear" w:color="auto" w:fill="FFFFFF"/>
        </w:rPr>
      </w:pPr>
      <w:r w:rsidRPr="00E06769">
        <w:rPr>
          <w:color w:val="000000"/>
          <w:kern w:val="2"/>
          <w:szCs w:val="24"/>
        </w:rPr>
        <w:t>3.3.5</w:t>
      </w:r>
      <w:r w:rsidR="00411C57" w:rsidRPr="00E06769">
        <w:rPr>
          <w:color w:val="000000"/>
          <w:kern w:val="2"/>
          <w:szCs w:val="24"/>
        </w:rPr>
        <w:t xml:space="preserve">.7. </w:t>
      </w:r>
      <w:r w:rsidR="00411C57" w:rsidRPr="00E06769">
        <w:rPr>
          <w:color w:val="000000"/>
          <w:kern w:val="2"/>
          <w:szCs w:val="24"/>
          <w:shd w:val="clear" w:color="auto" w:fill="FFFFFF"/>
        </w:rPr>
        <w:t xml:space="preserve">Skaičiavimams indeksų reikšmės imamos </w:t>
      </w:r>
      <w:r w:rsidR="00411C57" w:rsidRPr="00E06769">
        <w:rPr>
          <w:b/>
          <w:kern w:val="2"/>
          <w:szCs w:val="24"/>
          <w:shd w:val="clear" w:color="auto" w:fill="FFFFFF"/>
        </w:rPr>
        <w:t>keturių</w:t>
      </w:r>
      <w:r w:rsidR="00411C57" w:rsidRPr="00E06769">
        <w:rPr>
          <w:kern w:val="2"/>
          <w:szCs w:val="24"/>
          <w:shd w:val="clear" w:color="auto" w:fill="FFFFFF"/>
        </w:rPr>
        <w:t xml:space="preserve"> s</w:t>
      </w:r>
      <w:r w:rsidR="00411C57" w:rsidRPr="00E06769">
        <w:rPr>
          <w:color w:val="000000"/>
          <w:kern w:val="2"/>
          <w:szCs w:val="24"/>
          <w:shd w:val="clear" w:color="auto" w:fill="FFFFFF"/>
        </w:rPr>
        <w:t>kaitmenų po kablelio tikslumu. Apskaičiuotas pokytis (k) tolimesniems skaičiavimams naudojamas suapvalinus iki</w:t>
      </w:r>
      <w:r w:rsidR="00411C57" w:rsidRPr="00E06769">
        <w:rPr>
          <w:kern w:val="2"/>
          <w:szCs w:val="24"/>
          <w:shd w:val="clear" w:color="auto" w:fill="FFFFFF"/>
        </w:rPr>
        <w:t xml:space="preserve"> </w:t>
      </w:r>
      <w:r w:rsidR="00411C57" w:rsidRPr="00E06769">
        <w:rPr>
          <w:b/>
          <w:kern w:val="2"/>
          <w:szCs w:val="24"/>
          <w:shd w:val="clear" w:color="auto" w:fill="FFFFFF"/>
        </w:rPr>
        <w:t>vieno</w:t>
      </w:r>
      <w:r w:rsidR="00411C57" w:rsidRPr="00E06769">
        <w:rPr>
          <w:kern w:val="2"/>
          <w:szCs w:val="24"/>
          <w:shd w:val="clear" w:color="auto" w:fill="FFFFFF"/>
        </w:rPr>
        <w:t xml:space="preserve"> (Valstybės </w:t>
      </w:r>
      <w:r w:rsidR="00411C57" w:rsidRPr="00E06769">
        <w:rPr>
          <w:kern w:val="2"/>
          <w:szCs w:val="24"/>
          <w:shd w:val="clear" w:color="auto" w:fill="FFFFFF"/>
        </w:rPr>
        <w:lastRenderedPageBreak/>
        <w:t>duomenų agentūra pokyčius skelbia apvalindama iki vieno skaitmens po kablelio) sk</w:t>
      </w:r>
      <w:r w:rsidR="00411C57" w:rsidRPr="00E06769">
        <w:rPr>
          <w:color w:val="000000"/>
          <w:kern w:val="2"/>
          <w:szCs w:val="24"/>
          <w:shd w:val="clear" w:color="auto" w:fill="FFFFFF"/>
        </w:rPr>
        <w:t>aitmens po kablelio, o apskaičiuotas įkainis „a</w:t>
      </w:r>
      <w:r w:rsidR="00411C57" w:rsidRPr="00E06769">
        <w:rPr>
          <w:color w:val="000000"/>
          <w:kern w:val="2"/>
          <w:szCs w:val="24"/>
          <w:shd w:val="clear" w:color="auto" w:fill="FFFFFF"/>
          <w:vertAlign w:val="subscript"/>
        </w:rPr>
        <w:t>1</w:t>
      </w:r>
      <w:r w:rsidR="00411C57" w:rsidRPr="00E06769">
        <w:rPr>
          <w:color w:val="000000"/>
          <w:kern w:val="2"/>
          <w:szCs w:val="24"/>
          <w:shd w:val="clear" w:color="auto" w:fill="FFFFFF"/>
        </w:rPr>
        <w:t xml:space="preserve">“ suapvalinamas iki </w:t>
      </w:r>
      <w:r w:rsidR="00411C57" w:rsidRPr="00E06769">
        <w:rPr>
          <w:b/>
          <w:kern w:val="2"/>
          <w:szCs w:val="24"/>
          <w:shd w:val="clear" w:color="auto" w:fill="FFFFFF"/>
        </w:rPr>
        <w:t>dviejų</w:t>
      </w:r>
      <w:r w:rsidR="00411C57" w:rsidRPr="00E06769">
        <w:rPr>
          <w:kern w:val="2"/>
          <w:szCs w:val="24"/>
          <w:shd w:val="clear" w:color="auto" w:fill="FFFFFF"/>
        </w:rPr>
        <w:t xml:space="preserve"> </w:t>
      </w:r>
      <w:r w:rsidR="00411C57" w:rsidRPr="00E06769">
        <w:rPr>
          <w:color w:val="000000"/>
          <w:kern w:val="2"/>
          <w:szCs w:val="24"/>
          <w:shd w:val="clear" w:color="auto" w:fill="FFFFFF"/>
        </w:rPr>
        <w:t>skaitmenų po kablelio.</w:t>
      </w:r>
    </w:p>
    <w:p w14:paraId="4D46FC59" w14:textId="095B7A93" w:rsidR="00411C57" w:rsidRPr="00E06769" w:rsidRDefault="003A24AC" w:rsidP="004D01E0">
      <w:pPr>
        <w:spacing w:after="0" w:line="240" w:lineRule="auto"/>
        <w:ind w:firstLine="720"/>
        <w:jc w:val="both"/>
        <w:rPr>
          <w:color w:val="000000"/>
          <w:kern w:val="2"/>
          <w:szCs w:val="24"/>
          <w:shd w:val="clear" w:color="auto" w:fill="FFFFFF"/>
        </w:rPr>
      </w:pPr>
      <w:r w:rsidRPr="00E06769">
        <w:rPr>
          <w:kern w:val="2"/>
          <w:szCs w:val="24"/>
          <w:shd w:val="clear" w:color="auto" w:fill="FFFFFF"/>
        </w:rPr>
        <w:t>3.3.5</w:t>
      </w:r>
      <w:r w:rsidR="00411C57" w:rsidRPr="00E06769">
        <w:rPr>
          <w:kern w:val="2"/>
          <w:szCs w:val="24"/>
          <w:shd w:val="clear" w:color="auto" w:fill="FFFFFF"/>
        </w:rPr>
        <w:t>.8. Šalis, siekianti Sutarties kainos peržiūros, privalo raštu kreiptis į kitą Šalį ir prašyme pateikti visą reikalingą informaciją: Sutarties pavadinimą, numerį, datą, ne</w:t>
      </w:r>
      <w:r w:rsidRPr="00E06769">
        <w:rPr>
          <w:kern w:val="2"/>
          <w:szCs w:val="24"/>
          <w:shd w:val="clear" w:color="auto" w:fill="FFFFFF"/>
        </w:rPr>
        <w:t>atliktų</w:t>
      </w:r>
      <w:r w:rsidR="00411C57" w:rsidRPr="00E06769">
        <w:rPr>
          <w:kern w:val="2"/>
          <w:szCs w:val="24"/>
          <w:shd w:val="clear" w:color="auto" w:fill="FFFFFF"/>
        </w:rPr>
        <w:t xml:space="preserve"> ir neapmokėtų </w:t>
      </w:r>
      <w:r w:rsidRPr="00E06769">
        <w:rPr>
          <w:color w:val="000000"/>
          <w:kern w:val="2"/>
          <w:szCs w:val="24"/>
          <w:shd w:val="clear" w:color="auto" w:fill="FFFFFF"/>
        </w:rPr>
        <w:t>Darbų</w:t>
      </w:r>
      <w:r w:rsidR="00411C57" w:rsidRPr="00E06769">
        <w:rPr>
          <w:color w:val="000000"/>
          <w:kern w:val="2"/>
          <w:szCs w:val="24"/>
          <w:shd w:val="clear" w:color="auto" w:fill="FFFFFF"/>
        </w:rPr>
        <w:t xml:space="preserve"> sąrašą su kiekiais, indekso reikšmes su nuorodomis į viešus šaltinius Valstybės duomenų agentūros Oficialiosios statistikos portale arba </w:t>
      </w:r>
      <w:r w:rsidR="00411C57" w:rsidRPr="00E06769">
        <w:rPr>
          <w:kern w:val="2"/>
          <w:szCs w:val="24"/>
          <w:bdr w:val="none" w:sz="0" w:space="0" w:color="auto" w:frame="1"/>
        </w:rPr>
        <w:t>kitus oficialius šaltinių duomenis</w:t>
      </w:r>
      <w:r w:rsidR="00411C57" w:rsidRPr="00E06769">
        <w:rPr>
          <w:color w:val="000000"/>
          <w:kern w:val="2"/>
          <w:szCs w:val="24"/>
          <w:shd w:val="clear" w:color="auto" w:fill="FFFFFF"/>
        </w:rPr>
        <w:t>, kita svarbi informacija. Prašyme Šalis neturi teisės nurodyti kito indekso ar prašyti perskaičiavimo pagal kitą indeksą nei nurodytas šioje procedūroje.</w:t>
      </w:r>
    </w:p>
    <w:p w14:paraId="374BC52A" w14:textId="794E583F" w:rsidR="00411C57" w:rsidRPr="00E06769" w:rsidRDefault="003A24AC" w:rsidP="004D01E0">
      <w:pPr>
        <w:spacing w:after="0" w:line="240" w:lineRule="auto"/>
        <w:ind w:firstLine="720"/>
        <w:jc w:val="both"/>
        <w:rPr>
          <w:kern w:val="2"/>
          <w:szCs w:val="24"/>
          <w:shd w:val="clear" w:color="auto" w:fill="FFFFFF"/>
        </w:rPr>
      </w:pPr>
      <w:r w:rsidRPr="00E06769">
        <w:rPr>
          <w:kern w:val="2"/>
          <w:szCs w:val="24"/>
          <w:shd w:val="clear" w:color="auto" w:fill="FFFFFF"/>
        </w:rPr>
        <w:t>3.3.5</w:t>
      </w:r>
      <w:r w:rsidR="00411C57" w:rsidRPr="00E06769">
        <w:rPr>
          <w:kern w:val="2"/>
          <w:szCs w:val="24"/>
        </w:rPr>
        <w:t xml:space="preserve">.9. </w:t>
      </w:r>
      <w:r w:rsidR="00411C57" w:rsidRPr="00E06769">
        <w:rPr>
          <w:kern w:val="2"/>
          <w:szCs w:val="24"/>
          <w:shd w:val="clear" w:color="auto" w:fill="FFFFFF"/>
        </w:rPr>
        <w:t xml:space="preserve">Susitarimas turi būti sudarytas per </w:t>
      </w:r>
      <w:r w:rsidRPr="00E06769">
        <w:rPr>
          <w:kern w:val="2"/>
          <w:szCs w:val="24"/>
          <w:shd w:val="clear" w:color="auto" w:fill="FFFFFF"/>
        </w:rPr>
        <w:t>10 (dešimt) darbo dienų</w:t>
      </w:r>
      <w:r w:rsidR="00411C57" w:rsidRPr="00E06769">
        <w:rPr>
          <w:kern w:val="2"/>
          <w:szCs w:val="24"/>
          <w:shd w:val="clear" w:color="auto" w:fill="FFFFFF"/>
        </w:rPr>
        <w:t xml:space="preserve"> nuo Šalies pateikto tinkamo prašymo perskaičiuoti S</w:t>
      </w:r>
      <w:r w:rsidR="00411C57" w:rsidRPr="00E06769">
        <w:rPr>
          <w:kern w:val="2"/>
          <w:szCs w:val="24"/>
        </w:rPr>
        <w:t xml:space="preserve">utarties </w:t>
      </w:r>
      <w:r w:rsidR="00411C57" w:rsidRPr="00E06769">
        <w:rPr>
          <w:kern w:val="2"/>
          <w:szCs w:val="24"/>
          <w:shd w:val="clear" w:color="auto" w:fill="FFFFFF"/>
        </w:rPr>
        <w:t>kainą gavimo dienos.</w:t>
      </w:r>
    </w:p>
    <w:p w14:paraId="4A893B46" w14:textId="7D6C445B" w:rsidR="008C7A69" w:rsidRPr="00E06769" w:rsidRDefault="003A24AC" w:rsidP="004D01E0">
      <w:pPr>
        <w:spacing w:after="0" w:line="240" w:lineRule="auto"/>
        <w:ind w:firstLine="720"/>
        <w:jc w:val="both"/>
        <w:rPr>
          <w:color w:val="000000"/>
          <w:kern w:val="2"/>
          <w:szCs w:val="24"/>
          <w:bdr w:val="none" w:sz="0" w:space="0" w:color="auto" w:frame="1"/>
        </w:rPr>
      </w:pPr>
      <w:r w:rsidRPr="00E06769">
        <w:rPr>
          <w:color w:val="000000"/>
          <w:kern w:val="2"/>
          <w:szCs w:val="24"/>
          <w:shd w:val="clear" w:color="auto" w:fill="FFFFFF"/>
        </w:rPr>
        <w:t>3.3.5</w:t>
      </w:r>
      <w:r w:rsidR="00411C57" w:rsidRPr="00E06769">
        <w:rPr>
          <w:color w:val="000000"/>
          <w:kern w:val="2"/>
          <w:szCs w:val="24"/>
          <w:shd w:val="clear" w:color="auto" w:fill="FFFFFF"/>
        </w:rPr>
        <w:t xml:space="preserve">.10. </w:t>
      </w:r>
      <w:r w:rsidR="00411C57" w:rsidRPr="00E06769">
        <w:rPr>
          <w:color w:val="000000"/>
          <w:kern w:val="2"/>
          <w:szCs w:val="24"/>
          <w:bdr w:val="none" w:sz="0" w:space="0" w:color="auto" w:frame="1"/>
        </w:rPr>
        <w:t>Susitarimu Šalys neturi teisės keisti procedūroje nurodytos tvarkos ar kitų Sutarties nuostatų, išskyrus, jei keitimas atliekamas pagal VPĮ nuostatas.</w:t>
      </w:r>
    </w:p>
    <w:p w14:paraId="71C17CAE" w14:textId="77777777" w:rsidR="00271340" w:rsidRPr="00E06769" w:rsidRDefault="00271340" w:rsidP="004D01E0">
      <w:pPr>
        <w:spacing w:after="0" w:line="240" w:lineRule="auto"/>
        <w:ind w:firstLine="720"/>
        <w:jc w:val="both"/>
        <w:rPr>
          <w:color w:val="000000"/>
          <w:szCs w:val="24"/>
        </w:rPr>
      </w:pPr>
      <w:r w:rsidRPr="00E06769">
        <w:rPr>
          <w:color w:val="000000"/>
          <w:szCs w:val="24"/>
        </w:rPr>
        <w:t>3.4. Šalys susitaria, kad Sutartyje įtvirtinta tokia atsiskaitymo ir mokėjimo tvarka:</w:t>
      </w:r>
    </w:p>
    <w:p w14:paraId="49397457" w14:textId="62FDC6DB" w:rsidR="00E1375A" w:rsidRPr="00E06769" w:rsidRDefault="00271340" w:rsidP="004D01E0">
      <w:pPr>
        <w:spacing w:after="0" w:line="240" w:lineRule="auto"/>
        <w:ind w:firstLine="720"/>
        <w:jc w:val="both"/>
        <w:rPr>
          <w:color w:val="000000"/>
          <w:szCs w:val="24"/>
        </w:rPr>
      </w:pPr>
      <w:r w:rsidRPr="00E06769">
        <w:rPr>
          <w:color w:val="000000"/>
          <w:szCs w:val="24"/>
        </w:rPr>
        <w:t>3.4.1. Sutartis yra finansuoja</w:t>
      </w:r>
      <w:r w:rsidR="00495632" w:rsidRPr="00E06769">
        <w:rPr>
          <w:color w:val="000000"/>
          <w:szCs w:val="24"/>
        </w:rPr>
        <w:t>ma</w:t>
      </w:r>
      <w:r w:rsidR="00463CC3" w:rsidRPr="00E06769">
        <w:rPr>
          <w:color w:val="000000"/>
          <w:szCs w:val="24"/>
        </w:rPr>
        <w:t xml:space="preserve"> </w:t>
      </w:r>
      <w:r w:rsidR="00E1375A" w:rsidRPr="00E06769">
        <w:rPr>
          <w:szCs w:val="24"/>
        </w:rPr>
        <w:t>2021‒2027 metų Europos Sąjungos (toliau – ES) fondų</w:t>
      </w:r>
      <w:r w:rsidR="00D61B44" w:rsidRPr="00E06769">
        <w:rPr>
          <w:color w:val="000000"/>
          <w:szCs w:val="24"/>
        </w:rPr>
        <w:t xml:space="preserve"> </w:t>
      </w:r>
      <w:r w:rsidR="00463CC3" w:rsidRPr="00E06769">
        <w:rPr>
          <w:color w:val="000000"/>
          <w:szCs w:val="24"/>
        </w:rPr>
        <w:t xml:space="preserve"> ir</w:t>
      </w:r>
      <w:r w:rsidR="00495632" w:rsidRPr="00E06769">
        <w:rPr>
          <w:color w:val="000000"/>
          <w:szCs w:val="24"/>
        </w:rPr>
        <w:t xml:space="preserve"> </w:t>
      </w:r>
      <w:r w:rsidR="00D70DF2" w:rsidRPr="00E06769">
        <w:rPr>
          <w:color w:val="000000"/>
          <w:szCs w:val="24"/>
        </w:rPr>
        <w:t>Savivaldybės biudžeto lėšomis</w:t>
      </w:r>
      <w:r w:rsidRPr="00E06769">
        <w:rPr>
          <w:color w:val="000000"/>
          <w:szCs w:val="24"/>
        </w:rPr>
        <w:t>;</w:t>
      </w:r>
      <w:r w:rsidR="00E1375A" w:rsidRPr="00E06769">
        <w:rPr>
          <w:color w:val="000000"/>
          <w:szCs w:val="24"/>
        </w:rPr>
        <w:t xml:space="preserve"> </w:t>
      </w:r>
    </w:p>
    <w:p w14:paraId="6DFF4C39" w14:textId="59CC4AF5" w:rsidR="00271340" w:rsidRPr="00E06769" w:rsidRDefault="00271340" w:rsidP="004D01E0">
      <w:pPr>
        <w:spacing w:after="0" w:line="240" w:lineRule="auto"/>
        <w:ind w:firstLine="720"/>
        <w:jc w:val="both"/>
        <w:rPr>
          <w:color w:val="000000"/>
          <w:szCs w:val="24"/>
        </w:rPr>
      </w:pPr>
      <w:r w:rsidRPr="00E06769">
        <w:rPr>
          <w:color w:val="000000"/>
          <w:szCs w:val="24"/>
        </w:rPr>
        <w:t xml:space="preserve">3.4.2. už atliktus Darbus Rangovui Užsakovas sumokės pagal pateiktą priėmimo-perdavimo akto pagrindu išrašytą PVM sąskaitą – faktūrą ne vėliau kaip per </w:t>
      </w:r>
      <w:r w:rsidR="003C0407" w:rsidRPr="00E06769">
        <w:rPr>
          <w:color w:val="000000"/>
          <w:szCs w:val="24"/>
        </w:rPr>
        <w:t>3</w:t>
      </w:r>
      <w:r w:rsidR="00B4451D" w:rsidRPr="00E06769">
        <w:rPr>
          <w:color w:val="000000"/>
          <w:szCs w:val="24"/>
        </w:rPr>
        <w:t>0</w:t>
      </w:r>
      <w:r w:rsidRPr="00E06769">
        <w:rPr>
          <w:color w:val="000000"/>
          <w:szCs w:val="24"/>
        </w:rPr>
        <w:t xml:space="preserve"> (</w:t>
      </w:r>
      <w:r w:rsidR="003C0407" w:rsidRPr="00E06769">
        <w:rPr>
          <w:color w:val="000000"/>
          <w:szCs w:val="24"/>
        </w:rPr>
        <w:t>trisdešimt</w:t>
      </w:r>
      <w:r w:rsidRPr="00E06769">
        <w:rPr>
          <w:color w:val="000000"/>
          <w:szCs w:val="24"/>
        </w:rPr>
        <w:t>) kalendorinių dienų nuo sąskaitos faktūros ir Šalių pasirašyto darbų perdavimo-priėmimo akto gavimo dienos;</w:t>
      </w:r>
    </w:p>
    <w:p w14:paraId="761C0B8F" w14:textId="77777777" w:rsidR="00271340" w:rsidRPr="00E06769" w:rsidRDefault="00271340" w:rsidP="004D01E0">
      <w:pPr>
        <w:spacing w:after="0" w:line="240" w:lineRule="auto"/>
        <w:ind w:firstLine="720"/>
        <w:jc w:val="both"/>
        <w:rPr>
          <w:color w:val="000000"/>
          <w:szCs w:val="24"/>
        </w:rPr>
      </w:pPr>
      <w:r w:rsidRPr="00E06769">
        <w:rPr>
          <w:color w:val="000000"/>
          <w:szCs w:val="24"/>
        </w:rPr>
        <w:t>3.4.3. Sutarties Darbai priimami pasirašant atliktų darbų perdavimo-priėmimo aktą. Darbų perdavimo-priėmimo aktą rengia Rangovas. Darbų perdavimo-priėmimo dokumentacija turi būti detalizuota, aiški ir parengta pagal Užsakovo reikalavimus. Užsakovui pageidaujant, Rangovas privalo detalizuoti informaciją, pateikiamą perdavimo-priėmimo akte ir jo prieduose;</w:t>
      </w:r>
    </w:p>
    <w:p w14:paraId="2CF459AC" w14:textId="77777777" w:rsidR="00271340" w:rsidRPr="00E06769" w:rsidRDefault="00271340" w:rsidP="004D01E0">
      <w:pPr>
        <w:spacing w:after="0" w:line="240" w:lineRule="auto"/>
        <w:ind w:firstLine="720"/>
        <w:jc w:val="both"/>
        <w:rPr>
          <w:color w:val="000000"/>
          <w:szCs w:val="24"/>
        </w:rPr>
      </w:pPr>
      <w:r w:rsidRPr="00E06769">
        <w:rPr>
          <w:color w:val="000000"/>
          <w:szCs w:val="24"/>
        </w:rPr>
        <w:t>3.4.4. Rangovo pateiktoje PVM sąskaitoje faktūroje turi būti nurodyta Sutarties data, numeris ir darbų perdavimo-priėmimo akto data ir numeris.</w:t>
      </w:r>
    </w:p>
    <w:p w14:paraId="3520E48A" w14:textId="6A213042" w:rsidR="00271340" w:rsidRPr="00E06769" w:rsidRDefault="00271340" w:rsidP="004D01E0">
      <w:pPr>
        <w:spacing w:after="0" w:line="240" w:lineRule="auto"/>
        <w:ind w:firstLine="720"/>
        <w:jc w:val="both"/>
        <w:rPr>
          <w:color w:val="000000"/>
          <w:szCs w:val="24"/>
        </w:rPr>
      </w:pPr>
      <w:r w:rsidRPr="00E06769">
        <w:rPr>
          <w:color w:val="000000"/>
          <w:szCs w:val="24"/>
        </w:rPr>
        <w:t xml:space="preserve">3.5. </w:t>
      </w:r>
      <w:r w:rsidR="00245077" w:rsidRPr="00E06769">
        <w:rPr>
          <w:color w:val="000000"/>
          <w:szCs w:val="24"/>
        </w:rPr>
        <w:t xml:space="preserve">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w:t>
      </w:r>
      <w:r w:rsidR="00AE3E48" w:rsidRPr="00E06769">
        <w:rPr>
          <w:color w:val="000000"/>
          <w:szCs w:val="24"/>
        </w:rPr>
        <w:t>privalo</w:t>
      </w:r>
      <w:r w:rsidR="00245077" w:rsidRPr="00E06769">
        <w:rPr>
          <w:color w:val="000000"/>
          <w:szCs w:val="24"/>
        </w:rPr>
        <w:t xml:space="preserve"> pateikti per informacinę sistemą </w:t>
      </w:r>
      <w:r w:rsidR="00245077" w:rsidRPr="00E06769">
        <w:rPr>
          <w:szCs w:val="24"/>
        </w:rPr>
        <w:t>SABIS (</w:t>
      </w:r>
      <w:hyperlink r:id="rId11" w:history="1">
        <w:r w:rsidR="00AE3E48" w:rsidRPr="00E06769">
          <w:rPr>
            <w:rStyle w:val="Hipersaitas"/>
            <w:color w:val="auto"/>
            <w:szCs w:val="24"/>
          </w:rPr>
          <w:t>https://sabis.nbfc.lt/</w:t>
        </w:r>
      </w:hyperlink>
      <w:r w:rsidR="00245077" w:rsidRPr="00E06769">
        <w:rPr>
          <w:szCs w:val="24"/>
        </w:rPr>
        <w:t>)</w:t>
      </w:r>
      <w:r w:rsidR="00AE3E48" w:rsidRPr="00E06769">
        <w:rPr>
          <w:szCs w:val="24"/>
        </w:rPr>
        <w:t xml:space="preserve">, išskyrus </w:t>
      </w:r>
      <w:r w:rsidR="00AE3E48" w:rsidRPr="00E06769">
        <w:rPr>
          <w:color w:val="000000"/>
          <w:szCs w:val="24"/>
        </w:rPr>
        <w:t>jeigu mobilizacijos, karo ar nepaprastosios padėties atveju yra informacinės sistemos SABIS pažeidimų, dėl kurių negalimas Užsakovo ir Rangovo bendravimas ir keitimasis informacija naudojantis SABIS.</w:t>
      </w:r>
    </w:p>
    <w:p w14:paraId="49EC5FCB" w14:textId="77777777" w:rsidR="00271340" w:rsidRPr="00E06769" w:rsidRDefault="00271340" w:rsidP="004D01E0">
      <w:pPr>
        <w:spacing w:after="0" w:line="240" w:lineRule="auto"/>
        <w:ind w:firstLine="720"/>
        <w:jc w:val="both"/>
        <w:rPr>
          <w:color w:val="000000"/>
          <w:szCs w:val="24"/>
        </w:rPr>
      </w:pPr>
      <w:r w:rsidRPr="00E06769">
        <w:rPr>
          <w:color w:val="000000"/>
          <w:szCs w:val="24"/>
        </w:rPr>
        <w:t>3.6. Užsakovas visas mokėtinas sumas moka pavedimu į Sutartyje nurodytą Rangovo banko sąskaitą.</w:t>
      </w:r>
    </w:p>
    <w:p w14:paraId="0C23CA89" w14:textId="77777777" w:rsidR="00271340" w:rsidRPr="00E06769" w:rsidRDefault="00271340" w:rsidP="004D01E0">
      <w:pPr>
        <w:spacing w:after="0" w:line="240" w:lineRule="auto"/>
        <w:ind w:firstLine="720"/>
        <w:jc w:val="both"/>
        <w:rPr>
          <w:color w:val="000000"/>
          <w:szCs w:val="24"/>
        </w:rPr>
      </w:pPr>
      <w:r w:rsidRPr="00E06769">
        <w:rPr>
          <w:color w:val="000000"/>
          <w:szCs w:val="24"/>
        </w:rPr>
        <w:t xml:space="preserve">3.7. Užsakovas gali tiesiogiai atsiskaityti su subtiekėjais už jų patiektas prekes (paslaugas), atliktus Darbus. Apie tai Užsakovas raštu informuoja subtiekėjus per 3 darbo dienas po informacijos apie juos gavimo. Subtiekėjui raštu pateikus prašymą pasinaudoti tiesioginio atsiskaitymo galimybe, sudaroma trišalė sutartis tarp Užsakovo, Rangovo ir jo subtiekėjo, nustatanti tiesioginio atsiskaitymo su subtiekėju tvarką, atsižvelgiant į pirkimo dokumentuose, sutartyje ir </w:t>
      </w:r>
      <w:proofErr w:type="spellStart"/>
      <w:r w:rsidRPr="00E06769">
        <w:rPr>
          <w:color w:val="000000"/>
          <w:szCs w:val="24"/>
        </w:rPr>
        <w:t>subtiekimo</w:t>
      </w:r>
      <w:proofErr w:type="spellEnd"/>
      <w:r w:rsidRPr="00E06769">
        <w:rPr>
          <w:color w:val="000000"/>
          <w:szCs w:val="24"/>
        </w:rPr>
        <w:t xml:space="preserve"> sutartyje nustatytus reikalavimus. Rangovas turi teisę prieštarauti nepagrįstiems mokėjimams subtiekėjui trišalėje sutartyje nustatyta tvarka.</w:t>
      </w:r>
    </w:p>
    <w:p w14:paraId="541DB0CD" w14:textId="30D5B22C" w:rsidR="00271340" w:rsidRPr="00E06769" w:rsidRDefault="00271340" w:rsidP="004D01E0">
      <w:pPr>
        <w:spacing w:after="0" w:line="240" w:lineRule="auto"/>
        <w:ind w:firstLine="720"/>
        <w:jc w:val="both"/>
        <w:rPr>
          <w:color w:val="000000"/>
          <w:szCs w:val="24"/>
        </w:rPr>
      </w:pPr>
      <w:r w:rsidRPr="00E06769">
        <w:rPr>
          <w:color w:val="000000"/>
          <w:szCs w:val="24"/>
        </w:rPr>
        <w:t>3.8.</w:t>
      </w:r>
      <w:r w:rsidR="004D15D7" w:rsidRPr="00E06769">
        <w:rPr>
          <w:color w:val="000000"/>
          <w:szCs w:val="24"/>
        </w:rPr>
        <w:t xml:space="preserve"> Sutarties kaina Sutarties galiojimo metu gali būti keičiama šiame punkte nurodytais atvejais</w:t>
      </w:r>
      <w:r w:rsidRPr="00E06769">
        <w:rPr>
          <w:color w:val="000000"/>
          <w:szCs w:val="24"/>
        </w:rPr>
        <w:t>:</w:t>
      </w:r>
    </w:p>
    <w:p w14:paraId="121489CF" w14:textId="77777777" w:rsidR="00271340" w:rsidRPr="00E06769" w:rsidRDefault="00271340" w:rsidP="004D01E0">
      <w:pPr>
        <w:spacing w:after="0" w:line="240" w:lineRule="auto"/>
        <w:ind w:firstLine="720"/>
        <w:jc w:val="both"/>
        <w:rPr>
          <w:color w:val="000000"/>
          <w:szCs w:val="24"/>
        </w:rPr>
      </w:pPr>
      <w:r w:rsidRPr="00E06769">
        <w:rPr>
          <w:color w:val="000000"/>
          <w:szCs w:val="24"/>
        </w:rPr>
        <w:t>3.8.1. pagal Sutarties 8 skyriaus nuostatas įforminus pakeitimą (toliau – Pakeitimas) Sutarties kaina gali būti koreguojama papildomų/ keičiamų/ nevykdomų Darbų sumomis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8F77BCD" w14:textId="77777777" w:rsidR="00271340" w:rsidRPr="00E06769" w:rsidRDefault="00271340" w:rsidP="004D01E0">
      <w:pPr>
        <w:spacing w:after="0" w:line="240" w:lineRule="auto"/>
        <w:ind w:firstLine="720"/>
        <w:jc w:val="both"/>
        <w:rPr>
          <w:color w:val="000000"/>
          <w:szCs w:val="24"/>
        </w:rPr>
      </w:pPr>
      <w:r w:rsidRPr="00E06769">
        <w:rPr>
          <w:color w:val="000000"/>
          <w:szCs w:val="24"/>
        </w:rPr>
        <w:t>3.8.1.1. pritaikant Sutartyje numatytų Darbų kainą (jei Sutartyje nustatyti tam tikrų konkrečių darbų įkainiai), jei įmanoma:</w:t>
      </w:r>
    </w:p>
    <w:p w14:paraId="09554AC2" w14:textId="77777777" w:rsidR="00271340" w:rsidRPr="00E06769" w:rsidRDefault="00271340" w:rsidP="004D01E0">
      <w:pPr>
        <w:spacing w:after="0" w:line="240" w:lineRule="auto"/>
        <w:ind w:firstLine="720"/>
        <w:jc w:val="both"/>
        <w:rPr>
          <w:color w:val="000000"/>
          <w:szCs w:val="24"/>
        </w:rPr>
      </w:pPr>
      <w:r w:rsidRPr="00E06769">
        <w:rPr>
          <w:color w:val="000000"/>
          <w:szCs w:val="24"/>
        </w:rPr>
        <w:t>– pritaikant Sutartyje nurodytų darbų įkainius, arba</w:t>
      </w:r>
    </w:p>
    <w:p w14:paraId="28219B71" w14:textId="77777777" w:rsidR="00271340" w:rsidRPr="00E06769" w:rsidRDefault="00271340" w:rsidP="004D01E0">
      <w:pPr>
        <w:spacing w:after="0" w:line="240" w:lineRule="auto"/>
        <w:ind w:firstLine="720"/>
        <w:jc w:val="both"/>
        <w:rPr>
          <w:color w:val="000000"/>
          <w:szCs w:val="24"/>
        </w:rPr>
      </w:pPr>
      <w:r w:rsidRPr="00E06769">
        <w:rPr>
          <w:color w:val="000000"/>
          <w:szCs w:val="24"/>
        </w:rPr>
        <w:t xml:space="preserve">– išskaičiuojant kainos dalį iš Sutartyje numatyto įkainio arba </w:t>
      </w:r>
    </w:p>
    <w:p w14:paraId="2C5502E9" w14:textId="77777777" w:rsidR="00271340" w:rsidRPr="00E06769" w:rsidRDefault="00271340" w:rsidP="004D01E0">
      <w:pPr>
        <w:spacing w:after="0" w:line="240" w:lineRule="auto"/>
        <w:ind w:firstLine="720"/>
        <w:jc w:val="both"/>
        <w:rPr>
          <w:color w:val="000000"/>
          <w:szCs w:val="24"/>
        </w:rPr>
      </w:pPr>
      <w:r w:rsidRPr="00E06769">
        <w:rPr>
          <w:color w:val="000000"/>
          <w:szCs w:val="24"/>
        </w:rPr>
        <w:lastRenderedPageBreak/>
        <w:t>– pritaikant Sutartyje numatytus panašių darbų įkainius. Panašius darbus turi pagrįsti ir nustatyti Užsakovas.</w:t>
      </w:r>
    </w:p>
    <w:p w14:paraId="5C717A94" w14:textId="215FD182" w:rsidR="00AC149C" w:rsidRPr="00E06769" w:rsidRDefault="00271340" w:rsidP="004D01E0">
      <w:pPr>
        <w:spacing w:after="0" w:line="240" w:lineRule="auto"/>
        <w:ind w:firstLine="720"/>
        <w:jc w:val="both"/>
        <w:rPr>
          <w:szCs w:val="24"/>
        </w:rPr>
      </w:pPr>
      <w:r w:rsidRPr="00E06769">
        <w:rPr>
          <w:color w:val="000000"/>
          <w:szCs w:val="24"/>
        </w:rPr>
        <w:t>3.8.1.2. įvertinus pagrįstas tiesiogines (darbo užmokesčio ir su juo susijusius mokesčius, statybos produktų ir įrengimų, mechanizmų sąnaudos) bei netiesiogines (pridėtines, statybvietės, pelno) išlaidas pagal kainodaros taisyklių nustatymo metodikos priedo „Tiesioginių ir netiesioginių išlaidų apskaičiavimo taisyklės“ nuostatas.</w:t>
      </w:r>
    </w:p>
    <w:p w14:paraId="0878757B" w14:textId="77777777" w:rsidR="0074107B" w:rsidRPr="00E06769" w:rsidRDefault="0074107B" w:rsidP="00EE4EBD">
      <w:pPr>
        <w:spacing w:after="0" w:line="240" w:lineRule="auto"/>
        <w:ind w:firstLine="720"/>
        <w:jc w:val="both"/>
        <w:rPr>
          <w:szCs w:val="24"/>
        </w:rPr>
      </w:pPr>
    </w:p>
    <w:p w14:paraId="103FB0E0" w14:textId="77777777" w:rsidR="001441E9" w:rsidRPr="00E06769" w:rsidRDefault="00C9168B" w:rsidP="001441E9">
      <w:pPr>
        <w:spacing w:after="0" w:line="240" w:lineRule="auto"/>
        <w:ind w:firstLine="720"/>
        <w:jc w:val="center"/>
        <w:rPr>
          <w:szCs w:val="24"/>
        </w:rPr>
      </w:pPr>
      <w:r w:rsidRPr="00E06769">
        <w:rPr>
          <w:b/>
          <w:szCs w:val="24"/>
        </w:rPr>
        <w:t>4</w:t>
      </w:r>
      <w:r w:rsidR="001441E9" w:rsidRPr="00E06769">
        <w:rPr>
          <w:b/>
          <w:szCs w:val="24"/>
        </w:rPr>
        <w:t>.</w:t>
      </w:r>
      <w:r w:rsidR="00692047" w:rsidRPr="00E06769">
        <w:rPr>
          <w:b/>
          <w:szCs w:val="24"/>
        </w:rPr>
        <w:t xml:space="preserve"> </w:t>
      </w:r>
      <w:r w:rsidR="00CD04F7" w:rsidRPr="00E06769">
        <w:rPr>
          <w:b/>
          <w:szCs w:val="24"/>
        </w:rPr>
        <w:t>UŽSAKOVO</w:t>
      </w:r>
      <w:r w:rsidR="001441E9" w:rsidRPr="00E06769">
        <w:rPr>
          <w:b/>
          <w:szCs w:val="24"/>
        </w:rPr>
        <w:t xml:space="preserve"> TEISĖS IR PAREIGOS</w:t>
      </w:r>
    </w:p>
    <w:p w14:paraId="767135E6" w14:textId="55B7CA95" w:rsidR="001441E9" w:rsidRPr="00E06769" w:rsidRDefault="001441E9" w:rsidP="001441E9">
      <w:pPr>
        <w:tabs>
          <w:tab w:val="left" w:pos="5835"/>
        </w:tabs>
        <w:spacing w:after="0" w:line="240" w:lineRule="auto"/>
        <w:ind w:firstLine="720"/>
        <w:jc w:val="both"/>
        <w:rPr>
          <w:szCs w:val="24"/>
        </w:rPr>
      </w:pPr>
    </w:p>
    <w:p w14:paraId="702D9F0E" w14:textId="77777777" w:rsidR="001441E9" w:rsidRPr="00E06769" w:rsidRDefault="008535F3" w:rsidP="00AC37B6">
      <w:pPr>
        <w:tabs>
          <w:tab w:val="left" w:pos="5835"/>
        </w:tabs>
        <w:spacing w:after="0" w:line="240" w:lineRule="auto"/>
        <w:ind w:firstLine="720"/>
        <w:jc w:val="both"/>
        <w:rPr>
          <w:szCs w:val="24"/>
        </w:rPr>
      </w:pPr>
      <w:r w:rsidRPr="00E06769">
        <w:rPr>
          <w:szCs w:val="24"/>
        </w:rPr>
        <w:t>4</w:t>
      </w:r>
      <w:r w:rsidR="001441E9" w:rsidRPr="00E06769">
        <w:rPr>
          <w:szCs w:val="24"/>
        </w:rPr>
        <w:t>.1. Užsakovas</w:t>
      </w:r>
      <w:r w:rsidR="00F66268" w:rsidRPr="00E06769">
        <w:rPr>
          <w:szCs w:val="24"/>
        </w:rPr>
        <w:t xml:space="preserve"> tur</w:t>
      </w:r>
      <w:r w:rsidRPr="00E06769">
        <w:rPr>
          <w:szCs w:val="24"/>
        </w:rPr>
        <w:t>i</w:t>
      </w:r>
      <w:r w:rsidR="001441E9" w:rsidRPr="00E06769">
        <w:rPr>
          <w:szCs w:val="24"/>
        </w:rPr>
        <w:t xml:space="preserve"> visas </w:t>
      </w:r>
      <w:r w:rsidR="00C9168B" w:rsidRPr="00E06769">
        <w:rPr>
          <w:szCs w:val="24"/>
        </w:rPr>
        <w:t>S</w:t>
      </w:r>
      <w:r w:rsidR="00F66268" w:rsidRPr="00E06769">
        <w:rPr>
          <w:szCs w:val="24"/>
        </w:rPr>
        <w:t>utartyje</w:t>
      </w:r>
      <w:r w:rsidR="001441E9" w:rsidRPr="00E06769">
        <w:rPr>
          <w:szCs w:val="24"/>
        </w:rPr>
        <w:t xml:space="preserve"> bei Lietuvos Respublikoje galiojančiuose teisės aktuose numatytas teises.</w:t>
      </w:r>
    </w:p>
    <w:p w14:paraId="213BC882" w14:textId="77777777" w:rsidR="001441E9" w:rsidRPr="00E06769" w:rsidRDefault="008535F3" w:rsidP="00AC37B6">
      <w:pPr>
        <w:tabs>
          <w:tab w:val="left" w:pos="5835"/>
        </w:tabs>
        <w:spacing w:after="0" w:line="240" w:lineRule="auto"/>
        <w:ind w:firstLine="720"/>
        <w:jc w:val="both"/>
        <w:rPr>
          <w:szCs w:val="24"/>
        </w:rPr>
      </w:pPr>
      <w:r w:rsidRPr="00E06769">
        <w:rPr>
          <w:szCs w:val="24"/>
        </w:rPr>
        <w:t>4</w:t>
      </w:r>
      <w:r w:rsidR="001441E9" w:rsidRPr="00E06769">
        <w:rPr>
          <w:szCs w:val="24"/>
        </w:rPr>
        <w:t xml:space="preserve">.2. </w:t>
      </w:r>
      <w:r w:rsidR="00F66268" w:rsidRPr="00E06769">
        <w:rPr>
          <w:szCs w:val="24"/>
        </w:rPr>
        <w:t xml:space="preserve">Šalys susitaria, kad </w:t>
      </w:r>
      <w:r w:rsidR="00C9168B" w:rsidRPr="00E06769">
        <w:rPr>
          <w:szCs w:val="24"/>
        </w:rPr>
        <w:t>S</w:t>
      </w:r>
      <w:r w:rsidR="00F66268" w:rsidRPr="00E06769">
        <w:rPr>
          <w:szCs w:val="24"/>
        </w:rPr>
        <w:t xml:space="preserve">utartyje įtvirtinti šie </w:t>
      </w:r>
      <w:r w:rsidR="001441E9" w:rsidRPr="00E06769">
        <w:rPr>
          <w:szCs w:val="24"/>
        </w:rPr>
        <w:t>Užsakov</w:t>
      </w:r>
      <w:r w:rsidR="00F66268" w:rsidRPr="00E06769">
        <w:rPr>
          <w:szCs w:val="24"/>
        </w:rPr>
        <w:t>o įsipareigojimai</w:t>
      </w:r>
      <w:r w:rsidR="001441E9" w:rsidRPr="00E06769">
        <w:rPr>
          <w:szCs w:val="24"/>
        </w:rPr>
        <w:t>:</w:t>
      </w:r>
    </w:p>
    <w:p w14:paraId="0D87F6C6" w14:textId="1E830DDB" w:rsidR="00A52199" w:rsidRPr="00E06769" w:rsidRDefault="008535F3" w:rsidP="00AC37B6">
      <w:pPr>
        <w:spacing w:after="0" w:line="240" w:lineRule="auto"/>
        <w:ind w:firstLine="720"/>
        <w:jc w:val="both"/>
        <w:rPr>
          <w:szCs w:val="24"/>
        </w:rPr>
      </w:pPr>
      <w:r w:rsidRPr="00E06769">
        <w:rPr>
          <w:szCs w:val="24"/>
        </w:rPr>
        <w:t>4</w:t>
      </w:r>
      <w:r w:rsidR="001441E9" w:rsidRPr="00E06769">
        <w:rPr>
          <w:szCs w:val="24"/>
        </w:rPr>
        <w:t xml:space="preserve">.2.1. Užsakovas apmoka Rangovui už faktiškai atliktus darbus pagal </w:t>
      </w:r>
      <w:r w:rsidR="00533AB9" w:rsidRPr="00E06769">
        <w:rPr>
          <w:szCs w:val="24"/>
        </w:rPr>
        <w:t xml:space="preserve">pateiktą atliktų darbų priėmimo – perdavimo akto pagrindu išrašytą PVM sąskaitą – faktūrą </w:t>
      </w:r>
      <w:r w:rsidR="00F66268" w:rsidRPr="00E06769">
        <w:rPr>
          <w:szCs w:val="24"/>
        </w:rPr>
        <w:t xml:space="preserve">per </w:t>
      </w:r>
      <w:r w:rsidR="00EF5C9A" w:rsidRPr="00E06769">
        <w:rPr>
          <w:szCs w:val="24"/>
        </w:rPr>
        <w:t>3</w:t>
      </w:r>
      <w:r w:rsidR="00B4451D" w:rsidRPr="00E06769">
        <w:rPr>
          <w:szCs w:val="24"/>
        </w:rPr>
        <w:t>0</w:t>
      </w:r>
      <w:r w:rsidR="00EF5C9A" w:rsidRPr="00E06769">
        <w:rPr>
          <w:szCs w:val="24"/>
        </w:rPr>
        <w:t xml:space="preserve"> (trisdešimt)</w:t>
      </w:r>
      <w:r w:rsidR="00F66268" w:rsidRPr="00E06769">
        <w:rPr>
          <w:szCs w:val="24"/>
        </w:rPr>
        <w:t xml:space="preserve"> dienų nuo Rangovo pateiktų </w:t>
      </w:r>
      <w:r w:rsidR="00CA14CC" w:rsidRPr="00E06769">
        <w:rPr>
          <w:szCs w:val="24"/>
        </w:rPr>
        <w:t xml:space="preserve">mokėjimo </w:t>
      </w:r>
      <w:r w:rsidR="00F66268" w:rsidRPr="00E06769">
        <w:rPr>
          <w:szCs w:val="24"/>
        </w:rPr>
        <w:t>dokumentų patvirtinimo</w:t>
      </w:r>
      <w:r w:rsidR="001441E9" w:rsidRPr="00E06769">
        <w:rPr>
          <w:szCs w:val="24"/>
        </w:rPr>
        <w:t xml:space="preserve">; </w:t>
      </w:r>
    </w:p>
    <w:p w14:paraId="475B9FB3" w14:textId="68AFA746" w:rsidR="003D5474" w:rsidRPr="00E06769" w:rsidRDefault="003D5474" w:rsidP="00AC37B6">
      <w:pPr>
        <w:spacing w:after="0" w:line="240" w:lineRule="auto"/>
        <w:ind w:firstLine="720"/>
        <w:jc w:val="both"/>
        <w:rPr>
          <w:szCs w:val="24"/>
        </w:rPr>
      </w:pPr>
      <w:r w:rsidRPr="00E06769">
        <w:rPr>
          <w:szCs w:val="24"/>
        </w:rPr>
        <w:t>4.2.2. Galutinis Užsakovo apmokėjimas Rangovui atliekamas</w:t>
      </w:r>
      <w:r w:rsidR="00E4359A" w:rsidRPr="00E06769">
        <w:rPr>
          <w:szCs w:val="24"/>
        </w:rPr>
        <w:t xml:space="preserve"> Šalims pasirašius Darbų perdavimo – priėmimo aktą ir gavus jo</w:t>
      </w:r>
      <w:r w:rsidRPr="00E06769">
        <w:rPr>
          <w:szCs w:val="24"/>
        </w:rPr>
        <w:t xml:space="preserve"> pagrindu išrašytą PVM sąskaitą – faktūrą per 30 (trisdešimt) dienų nuo Rangovo pateiktų mokėjimo dokumentų patvirtinimo; </w:t>
      </w:r>
    </w:p>
    <w:p w14:paraId="3412D1B6" w14:textId="0DFE8934" w:rsidR="00A52199" w:rsidRPr="00E06769" w:rsidRDefault="008535F3" w:rsidP="00AC37B6">
      <w:pPr>
        <w:spacing w:after="0" w:line="240" w:lineRule="auto"/>
        <w:ind w:firstLine="720"/>
        <w:jc w:val="both"/>
        <w:rPr>
          <w:b/>
          <w:szCs w:val="24"/>
        </w:rPr>
      </w:pPr>
      <w:r w:rsidRPr="00E06769">
        <w:rPr>
          <w:szCs w:val="24"/>
        </w:rPr>
        <w:t>4</w:t>
      </w:r>
      <w:r w:rsidR="00A52199" w:rsidRPr="00E06769">
        <w:rPr>
          <w:szCs w:val="24"/>
        </w:rPr>
        <w:t>.2.</w:t>
      </w:r>
      <w:r w:rsidR="006960D3" w:rsidRPr="00E06769">
        <w:rPr>
          <w:szCs w:val="24"/>
        </w:rPr>
        <w:t>3</w:t>
      </w:r>
      <w:r w:rsidR="00A52199" w:rsidRPr="00E06769">
        <w:rPr>
          <w:szCs w:val="24"/>
        </w:rPr>
        <w:t>. Užsakovas</w:t>
      </w:r>
      <w:r w:rsidR="00A52199" w:rsidRPr="00E06769">
        <w:rPr>
          <w:b/>
          <w:szCs w:val="24"/>
        </w:rPr>
        <w:t xml:space="preserve"> </w:t>
      </w:r>
      <w:r w:rsidR="00A52199" w:rsidRPr="00E06769">
        <w:rPr>
          <w:szCs w:val="24"/>
        </w:rPr>
        <w:t xml:space="preserve">privalo perduoti Rangovui statybvietę (Darbų vykdymo vieta) ir jos valdymo teisę abiem Šalims pasirašius statybvietės perdavimo ir priėmimo aktą, per </w:t>
      </w:r>
      <w:r w:rsidR="00646427" w:rsidRPr="00E06769">
        <w:rPr>
          <w:szCs w:val="24"/>
        </w:rPr>
        <w:t>10</w:t>
      </w:r>
      <w:r w:rsidR="00A52199" w:rsidRPr="00E06769">
        <w:rPr>
          <w:szCs w:val="24"/>
        </w:rPr>
        <w:t xml:space="preserve"> (</w:t>
      </w:r>
      <w:r w:rsidR="00646427" w:rsidRPr="00E06769">
        <w:rPr>
          <w:szCs w:val="24"/>
        </w:rPr>
        <w:t>dešimt</w:t>
      </w:r>
      <w:r w:rsidR="00A52199" w:rsidRPr="00E06769">
        <w:rPr>
          <w:szCs w:val="24"/>
        </w:rPr>
        <w:t>) darbo dien</w:t>
      </w:r>
      <w:r w:rsidR="00646427" w:rsidRPr="00E06769">
        <w:rPr>
          <w:szCs w:val="24"/>
        </w:rPr>
        <w:t>ų</w:t>
      </w:r>
      <w:r w:rsidR="00A52199" w:rsidRPr="00E06769">
        <w:rPr>
          <w:szCs w:val="24"/>
        </w:rPr>
        <w:t xml:space="preserve"> po </w:t>
      </w:r>
      <w:r w:rsidR="00646427" w:rsidRPr="00E06769">
        <w:rPr>
          <w:szCs w:val="24"/>
        </w:rPr>
        <w:t>sutarties</w:t>
      </w:r>
      <w:r w:rsidR="00A52199" w:rsidRPr="00E06769">
        <w:rPr>
          <w:szCs w:val="24"/>
        </w:rPr>
        <w:t xml:space="preserve"> </w:t>
      </w:r>
      <w:r w:rsidR="00646427" w:rsidRPr="00E06769">
        <w:rPr>
          <w:szCs w:val="24"/>
        </w:rPr>
        <w:t>įsigaliojimo dienos</w:t>
      </w:r>
      <w:r w:rsidR="00A52199" w:rsidRPr="00E06769">
        <w:rPr>
          <w:szCs w:val="24"/>
        </w:rPr>
        <w:t>. Jeigu Užsakovas šiame punkte nustatyta tvarka laiku neperdavė statybvietės Rangovui, Rangovas privalo raštu pranešti Užsakovui, kad negali pradėti Darbų</w:t>
      </w:r>
      <w:r w:rsidR="00987278" w:rsidRPr="00E06769">
        <w:rPr>
          <w:szCs w:val="24"/>
        </w:rPr>
        <w:t>;</w:t>
      </w:r>
    </w:p>
    <w:p w14:paraId="51040D68" w14:textId="1AFA41ED" w:rsidR="00A52199" w:rsidRPr="00E06769" w:rsidRDefault="008535F3" w:rsidP="00AC37B6">
      <w:pPr>
        <w:spacing w:after="0" w:line="240" w:lineRule="auto"/>
        <w:ind w:firstLine="720"/>
        <w:jc w:val="both"/>
        <w:rPr>
          <w:szCs w:val="24"/>
        </w:rPr>
      </w:pPr>
      <w:r w:rsidRPr="00E06769">
        <w:rPr>
          <w:szCs w:val="24"/>
        </w:rPr>
        <w:t>4</w:t>
      </w:r>
      <w:r w:rsidR="00A52199" w:rsidRPr="00E06769">
        <w:rPr>
          <w:szCs w:val="24"/>
        </w:rPr>
        <w:t>.2.</w:t>
      </w:r>
      <w:r w:rsidR="006960D3" w:rsidRPr="00E06769">
        <w:rPr>
          <w:szCs w:val="24"/>
        </w:rPr>
        <w:t>4</w:t>
      </w:r>
      <w:r w:rsidR="00646427" w:rsidRPr="00E06769">
        <w:rPr>
          <w:szCs w:val="24"/>
        </w:rPr>
        <w:t>.</w:t>
      </w:r>
      <w:r w:rsidR="00A52199" w:rsidRPr="00E06769">
        <w:rPr>
          <w:szCs w:val="24"/>
        </w:rPr>
        <w:t xml:space="preserve"> Užsakovas</w:t>
      </w:r>
      <w:r w:rsidR="00A52199" w:rsidRPr="00E06769">
        <w:rPr>
          <w:b/>
          <w:szCs w:val="24"/>
        </w:rPr>
        <w:t xml:space="preserve"> </w:t>
      </w:r>
      <w:r w:rsidR="00A52199" w:rsidRPr="00E06769">
        <w:rPr>
          <w:szCs w:val="24"/>
        </w:rPr>
        <w:t xml:space="preserve">privalo paskirti </w:t>
      </w:r>
      <w:r w:rsidR="001A54A4" w:rsidRPr="00E06769">
        <w:rPr>
          <w:szCs w:val="24"/>
        </w:rPr>
        <w:t xml:space="preserve">statinio statybos techninės priežiūros vadovą (toliau – </w:t>
      </w:r>
      <w:r w:rsidR="00F41F85" w:rsidRPr="00E06769">
        <w:rPr>
          <w:szCs w:val="24"/>
        </w:rPr>
        <w:t>Techninės priežiūros vadov</w:t>
      </w:r>
      <w:r w:rsidR="001A54A4" w:rsidRPr="00E06769">
        <w:rPr>
          <w:szCs w:val="24"/>
        </w:rPr>
        <w:t>as)</w:t>
      </w:r>
      <w:r w:rsidR="00A52199" w:rsidRPr="00E06769">
        <w:rPr>
          <w:szCs w:val="24"/>
        </w:rPr>
        <w:t xml:space="preserve"> ir informuoti Rangovą apie jo pask</w:t>
      </w:r>
      <w:r w:rsidR="00F41F85" w:rsidRPr="00E06769">
        <w:rPr>
          <w:szCs w:val="24"/>
        </w:rPr>
        <w:t>y</w:t>
      </w:r>
      <w:r w:rsidR="00A52199" w:rsidRPr="00E06769">
        <w:rPr>
          <w:szCs w:val="24"/>
        </w:rPr>
        <w:t>rimą</w:t>
      </w:r>
      <w:r w:rsidR="00987278" w:rsidRPr="00E06769">
        <w:rPr>
          <w:szCs w:val="24"/>
        </w:rPr>
        <w:t>;</w:t>
      </w:r>
    </w:p>
    <w:p w14:paraId="238323E7" w14:textId="16923750" w:rsidR="00A52199" w:rsidRPr="00E06769" w:rsidRDefault="008535F3" w:rsidP="00AC37B6">
      <w:pPr>
        <w:spacing w:after="0" w:line="240" w:lineRule="auto"/>
        <w:ind w:firstLine="720"/>
        <w:jc w:val="both"/>
        <w:rPr>
          <w:szCs w:val="24"/>
        </w:rPr>
      </w:pPr>
      <w:r w:rsidRPr="00E06769">
        <w:rPr>
          <w:szCs w:val="24"/>
        </w:rPr>
        <w:t>4</w:t>
      </w:r>
      <w:r w:rsidR="00646427" w:rsidRPr="00E06769">
        <w:rPr>
          <w:szCs w:val="24"/>
        </w:rPr>
        <w:t>.2</w:t>
      </w:r>
      <w:r w:rsidR="00A52199" w:rsidRPr="00E06769">
        <w:rPr>
          <w:szCs w:val="24"/>
        </w:rPr>
        <w:t>.</w:t>
      </w:r>
      <w:r w:rsidR="006960D3" w:rsidRPr="00E06769">
        <w:rPr>
          <w:szCs w:val="24"/>
        </w:rPr>
        <w:t>5</w:t>
      </w:r>
      <w:r w:rsidR="00646427" w:rsidRPr="00E06769">
        <w:rPr>
          <w:szCs w:val="24"/>
        </w:rPr>
        <w:t>.</w:t>
      </w:r>
      <w:r w:rsidR="00A52199" w:rsidRPr="00E06769">
        <w:rPr>
          <w:szCs w:val="24"/>
        </w:rPr>
        <w:t xml:space="preserve"> Užsakovas privalo pateikti Rangovui informaciją ir dokumentus, kuriais Užsakovas disponuoja ir kurie gali būti svarbūs </w:t>
      </w:r>
      <w:r w:rsidR="00F41F85" w:rsidRPr="00E06769">
        <w:rPr>
          <w:szCs w:val="24"/>
        </w:rPr>
        <w:t>S</w:t>
      </w:r>
      <w:r w:rsidR="00A52199" w:rsidRPr="00E06769">
        <w:rPr>
          <w:szCs w:val="24"/>
        </w:rPr>
        <w:t>utarčiai vykdyti, ir užtikrinti Rangovui galimybę laisvai ir saugiai patekti į Darbų atlikimo vietą iki Sutarties galiojimo pabaigos. Užsakovas taip pat privalo teikti reikiamus pranešimus, paraiškas, dalyvauti posėdžiuose, Darbų vykdymo metu. Užsakovas privalo apsaugoti ir užtikrinti, kad Rangovas nepatirtų nuostolių dėl šioje pastraipoje minimų dokumentų nebuvimo ar Užsakovo</w:t>
      </w:r>
      <w:r w:rsidR="00987278" w:rsidRPr="00E06769">
        <w:rPr>
          <w:szCs w:val="24"/>
        </w:rPr>
        <w:t xml:space="preserve"> funkcijų nevykdymo;</w:t>
      </w:r>
    </w:p>
    <w:p w14:paraId="79051594" w14:textId="5533B5AE" w:rsidR="00A52199" w:rsidRPr="00E06769" w:rsidRDefault="008535F3" w:rsidP="00AC37B6">
      <w:pPr>
        <w:tabs>
          <w:tab w:val="left" w:pos="748"/>
        </w:tabs>
        <w:spacing w:after="0" w:line="240" w:lineRule="auto"/>
        <w:ind w:firstLine="720"/>
        <w:jc w:val="both"/>
        <w:rPr>
          <w:bCs/>
          <w:szCs w:val="24"/>
        </w:rPr>
      </w:pPr>
      <w:r w:rsidRPr="00E06769">
        <w:rPr>
          <w:szCs w:val="24"/>
        </w:rPr>
        <w:t>4</w:t>
      </w:r>
      <w:r w:rsidR="00646427" w:rsidRPr="00E06769">
        <w:rPr>
          <w:szCs w:val="24"/>
        </w:rPr>
        <w:t>.2</w:t>
      </w:r>
      <w:r w:rsidR="00A52199" w:rsidRPr="00E06769">
        <w:rPr>
          <w:szCs w:val="24"/>
        </w:rPr>
        <w:t>.</w:t>
      </w:r>
      <w:r w:rsidR="006960D3" w:rsidRPr="00E06769">
        <w:rPr>
          <w:szCs w:val="24"/>
        </w:rPr>
        <w:t>6</w:t>
      </w:r>
      <w:r w:rsidR="00A52199" w:rsidRPr="00E06769">
        <w:rPr>
          <w:szCs w:val="24"/>
        </w:rPr>
        <w:t xml:space="preserve">. Užsakovas, nustatęs nukrypimus nuo Sutarties sąlygų, kurie gali pabloginti Darbų </w:t>
      </w:r>
      <w:r w:rsidR="00A52199" w:rsidRPr="00E06769">
        <w:rPr>
          <w:bCs/>
          <w:szCs w:val="24"/>
        </w:rPr>
        <w:t>kokybę ar kitus trūkumus, privalo apie tai nedelsdamas pranešti Rangovui. Užsakovas, nepranešęs apie pastebėtus trūkumus, nete</w:t>
      </w:r>
      <w:r w:rsidR="00987278" w:rsidRPr="00E06769">
        <w:rPr>
          <w:bCs/>
          <w:szCs w:val="24"/>
        </w:rPr>
        <w:t>nka teisės jais remtis ateityje;</w:t>
      </w:r>
    </w:p>
    <w:p w14:paraId="5319C59A" w14:textId="5B9E1CC7" w:rsidR="00A52199" w:rsidRPr="00E06769" w:rsidRDefault="008535F3" w:rsidP="00AC37B6">
      <w:pPr>
        <w:spacing w:after="0" w:line="240" w:lineRule="auto"/>
        <w:ind w:firstLine="720"/>
        <w:jc w:val="both"/>
        <w:rPr>
          <w:szCs w:val="24"/>
        </w:rPr>
      </w:pPr>
      <w:r w:rsidRPr="00E06769">
        <w:rPr>
          <w:bCs/>
          <w:szCs w:val="24"/>
        </w:rPr>
        <w:t>4</w:t>
      </w:r>
      <w:r w:rsidR="00646427" w:rsidRPr="00E06769">
        <w:rPr>
          <w:bCs/>
          <w:szCs w:val="24"/>
        </w:rPr>
        <w:t>.2</w:t>
      </w:r>
      <w:r w:rsidR="00A52199" w:rsidRPr="00E06769">
        <w:rPr>
          <w:bCs/>
          <w:szCs w:val="24"/>
        </w:rPr>
        <w:t>.</w:t>
      </w:r>
      <w:r w:rsidR="006960D3" w:rsidRPr="00E06769">
        <w:rPr>
          <w:bCs/>
          <w:szCs w:val="24"/>
        </w:rPr>
        <w:t>7</w:t>
      </w:r>
      <w:r w:rsidR="00646427" w:rsidRPr="00E06769">
        <w:rPr>
          <w:bCs/>
          <w:szCs w:val="24"/>
        </w:rPr>
        <w:t>.</w:t>
      </w:r>
      <w:r w:rsidR="00A52199" w:rsidRPr="00E06769">
        <w:rPr>
          <w:bCs/>
          <w:szCs w:val="24"/>
        </w:rPr>
        <w:t xml:space="preserve"> </w:t>
      </w:r>
      <w:r w:rsidR="00A52199" w:rsidRPr="00E06769">
        <w:rPr>
          <w:szCs w:val="24"/>
        </w:rPr>
        <w:t>Užsakovas</w:t>
      </w:r>
      <w:r w:rsidR="00A52199" w:rsidRPr="00E06769">
        <w:rPr>
          <w:bCs/>
          <w:szCs w:val="24"/>
        </w:rPr>
        <w:t xml:space="preserve"> gali k</w:t>
      </w:r>
      <w:r w:rsidR="00A52199" w:rsidRPr="00E06769">
        <w:rPr>
          <w:szCs w:val="24"/>
        </w:rPr>
        <w:t>eisti pat</w:t>
      </w:r>
      <w:r w:rsidR="00A52199" w:rsidRPr="00E06769">
        <w:rPr>
          <w:noProof/>
          <w:szCs w:val="24"/>
        </w:rPr>
        <w:t>vir</w:t>
      </w:r>
      <w:r w:rsidR="00A52199" w:rsidRPr="00E06769">
        <w:rPr>
          <w:szCs w:val="24"/>
        </w:rPr>
        <w:t>t</w:t>
      </w:r>
      <w:r w:rsidR="00A52199" w:rsidRPr="00E06769">
        <w:rPr>
          <w:noProof/>
          <w:szCs w:val="24"/>
        </w:rPr>
        <w:t>in</w:t>
      </w:r>
      <w:r w:rsidR="00A52199" w:rsidRPr="00E06769">
        <w:rPr>
          <w:szCs w:val="24"/>
        </w:rPr>
        <w:t>tus p</w:t>
      </w:r>
      <w:r w:rsidR="00A52199" w:rsidRPr="00E06769">
        <w:rPr>
          <w:noProof/>
          <w:szCs w:val="24"/>
        </w:rPr>
        <w:t>r</w:t>
      </w:r>
      <w:r w:rsidR="00A52199" w:rsidRPr="00E06769">
        <w:rPr>
          <w:szCs w:val="24"/>
        </w:rPr>
        <w:t>ojekti</w:t>
      </w:r>
      <w:r w:rsidR="00A52199" w:rsidRPr="00E06769">
        <w:rPr>
          <w:noProof/>
          <w:szCs w:val="24"/>
        </w:rPr>
        <w:t>n</w:t>
      </w:r>
      <w:r w:rsidR="00A52199" w:rsidRPr="00E06769">
        <w:rPr>
          <w:szCs w:val="24"/>
        </w:rPr>
        <w:t>ius sp</w:t>
      </w:r>
      <w:r w:rsidR="00A52199" w:rsidRPr="00E06769">
        <w:rPr>
          <w:noProof/>
          <w:szCs w:val="24"/>
        </w:rPr>
        <w:t>r</w:t>
      </w:r>
      <w:r w:rsidR="00A52199" w:rsidRPr="00E06769">
        <w:rPr>
          <w:szCs w:val="24"/>
        </w:rPr>
        <w:t>e</w:t>
      </w:r>
      <w:r w:rsidR="00A52199" w:rsidRPr="00E06769">
        <w:rPr>
          <w:noProof/>
          <w:szCs w:val="24"/>
        </w:rPr>
        <w:t>n</w:t>
      </w:r>
      <w:r w:rsidR="00A52199" w:rsidRPr="00E06769">
        <w:rPr>
          <w:szCs w:val="24"/>
        </w:rPr>
        <w:t xml:space="preserve">dimus tik neviršijant Darbų sutartinės kainos ir tik gavęs Rangovo, </w:t>
      </w:r>
      <w:r w:rsidR="00F41F85" w:rsidRPr="00E06769">
        <w:rPr>
          <w:szCs w:val="24"/>
        </w:rPr>
        <w:t>Techninės priežiūros vadovo</w:t>
      </w:r>
      <w:r w:rsidR="00A52199" w:rsidRPr="00E06769">
        <w:rPr>
          <w:szCs w:val="24"/>
        </w:rPr>
        <w:t xml:space="preserve"> ir </w:t>
      </w:r>
      <w:r w:rsidR="00F41F85" w:rsidRPr="00E06769">
        <w:rPr>
          <w:szCs w:val="24"/>
        </w:rPr>
        <w:t>P</w:t>
      </w:r>
      <w:r w:rsidR="00A52199" w:rsidRPr="00E06769">
        <w:rPr>
          <w:szCs w:val="24"/>
        </w:rPr>
        <w:t>rojekto v</w:t>
      </w:r>
      <w:r w:rsidR="00987278" w:rsidRPr="00E06769">
        <w:rPr>
          <w:szCs w:val="24"/>
        </w:rPr>
        <w:t>ykdymo pri</w:t>
      </w:r>
      <w:r w:rsidR="00FA2310" w:rsidRPr="00E06769">
        <w:rPr>
          <w:szCs w:val="24"/>
        </w:rPr>
        <w:t>e</w:t>
      </w:r>
      <w:r w:rsidR="00987278" w:rsidRPr="00E06769">
        <w:rPr>
          <w:szCs w:val="24"/>
        </w:rPr>
        <w:t>žiūr</w:t>
      </w:r>
      <w:r w:rsidR="00F41F85" w:rsidRPr="00E06769">
        <w:rPr>
          <w:szCs w:val="24"/>
        </w:rPr>
        <w:t>os vadovo</w:t>
      </w:r>
      <w:r w:rsidR="00987278" w:rsidRPr="00E06769">
        <w:rPr>
          <w:szCs w:val="24"/>
        </w:rPr>
        <w:t xml:space="preserve"> suderinimus;</w:t>
      </w:r>
    </w:p>
    <w:p w14:paraId="1EBE8215" w14:textId="5E183471" w:rsidR="00A52199" w:rsidRPr="00E06769" w:rsidRDefault="008535F3" w:rsidP="00AC37B6">
      <w:pPr>
        <w:spacing w:after="0" w:line="240" w:lineRule="auto"/>
        <w:ind w:firstLine="720"/>
        <w:jc w:val="both"/>
        <w:rPr>
          <w:szCs w:val="24"/>
        </w:rPr>
      </w:pPr>
      <w:r w:rsidRPr="00E06769">
        <w:rPr>
          <w:szCs w:val="24"/>
        </w:rPr>
        <w:t>4</w:t>
      </w:r>
      <w:r w:rsidR="00646427" w:rsidRPr="00E06769">
        <w:rPr>
          <w:szCs w:val="24"/>
        </w:rPr>
        <w:t>.2</w:t>
      </w:r>
      <w:r w:rsidR="00A52199" w:rsidRPr="00E06769">
        <w:rPr>
          <w:szCs w:val="24"/>
        </w:rPr>
        <w:t>.</w:t>
      </w:r>
      <w:r w:rsidR="006960D3" w:rsidRPr="00E06769">
        <w:rPr>
          <w:szCs w:val="24"/>
        </w:rPr>
        <w:t>8</w:t>
      </w:r>
      <w:r w:rsidR="00646427" w:rsidRPr="00E06769">
        <w:rPr>
          <w:szCs w:val="24"/>
        </w:rPr>
        <w:t>.</w:t>
      </w:r>
      <w:r w:rsidR="00A52199" w:rsidRPr="00E06769">
        <w:rPr>
          <w:szCs w:val="24"/>
        </w:rPr>
        <w:t xml:space="preserve"> Užsakovas yra atsakingas už tai, kad jo personalas bendradarbiautų su Rangovu bei laikytųsi darbo s</w:t>
      </w:r>
      <w:r w:rsidR="00987278" w:rsidRPr="00E06769">
        <w:rPr>
          <w:szCs w:val="24"/>
        </w:rPr>
        <w:t>augos reikalavimų statybvietėje;</w:t>
      </w:r>
    </w:p>
    <w:p w14:paraId="0D913101" w14:textId="7028E98D" w:rsidR="00987278" w:rsidRPr="00E06769" w:rsidRDefault="008535F3" w:rsidP="00AC37B6">
      <w:pPr>
        <w:spacing w:after="0" w:line="240" w:lineRule="auto"/>
        <w:ind w:firstLine="720"/>
        <w:jc w:val="both"/>
        <w:rPr>
          <w:szCs w:val="24"/>
        </w:rPr>
      </w:pPr>
      <w:r w:rsidRPr="00E06769">
        <w:rPr>
          <w:szCs w:val="24"/>
        </w:rPr>
        <w:t>4</w:t>
      </w:r>
      <w:r w:rsidR="00987278" w:rsidRPr="00E06769">
        <w:rPr>
          <w:szCs w:val="24"/>
        </w:rPr>
        <w:t>.2.</w:t>
      </w:r>
      <w:r w:rsidR="006960D3" w:rsidRPr="00E06769">
        <w:rPr>
          <w:szCs w:val="24"/>
        </w:rPr>
        <w:t>9</w:t>
      </w:r>
      <w:r w:rsidR="00987278" w:rsidRPr="00E06769">
        <w:rPr>
          <w:szCs w:val="24"/>
        </w:rPr>
        <w:t>. Užsakovas turi teisę sulaikyti mokėjimus už atliktus darbus, jeigu dėl Rangovo kaltės nepašalinti nurodyti defektai dėl anksčiau apmokėjimui pateiktų darbų;</w:t>
      </w:r>
    </w:p>
    <w:p w14:paraId="1611B0E2" w14:textId="4EA293DC" w:rsidR="00987278" w:rsidRPr="00E06769" w:rsidRDefault="008535F3" w:rsidP="00AC37B6">
      <w:pPr>
        <w:spacing w:after="0" w:line="240" w:lineRule="auto"/>
        <w:ind w:firstLine="720"/>
        <w:jc w:val="both"/>
        <w:rPr>
          <w:szCs w:val="24"/>
        </w:rPr>
      </w:pPr>
      <w:r w:rsidRPr="00E06769">
        <w:rPr>
          <w:szCs w:val="24"/>
        </w:rPr>
        <w:t>4</w:t>
      </w:r>
      <w:r w:rsidR="00987278" w:rsidRPr="00E06769">
        <w:rPr>
          <w:szCs w:val="24"/>
        </w:rPr>
        <w:t>.2.</w:t>
      </w:r>
      <w:r w:rsidR="006960D3" w:rsidRPr="00E06769">
        <w:rPr>
          <w:szCs w:val="24"/>
        </w:rPr>
        <w:t>10</w:t>
      </w:r>
      <w:r w:rsidR="00987278" w:rsidRPr="00E06769">
        <w:rPr>
          <w:szCs w:val="24"/>
        </w:rPr>
        <w:t>. Kontroliuoti ir techniškai prižiūrėti atliekamų darbų apimtis, laiką ir kokybę. Pastebėjus defektus, nedelsiant pranešti Rangovui;</w:t>
      </w:r>
    </w:p>
    <w:p w14:paraId="3FBB8673" w14:textId="38240C78" w:rsidR="00987278" w:rsidRPr="00E06769" w:rsidRDefault="008535F3" w:rsidP="00AC37B6">
      <w:pPr>
        <w:spacing w:after="0" w:line="240" w:lineRule="auto"/>
        <w:ind w:firstLine="720"/>
        <w:jc w:val="both"/>
        <w:rPr>
          <w:szCs w:val="24"/>
        </w:rPr>
      </w:pPr>
      <w:r w:rsidRPr="00E06769">
        <w:rPr>
          <w:szCs w:val="24"/>
        </w:rPr>
        <w:t>4</w:t>
      </w:r>
      <w:r w:rsidR="00987278" w:rsidRPr="00E06769">
        <w:rPr>
          <w:szCs w:val="24"/>
        </w:rPr>
        <w:t>.2.1</w:t>
      </w:r>
      <w:r w:rsidR="006960D3" w:rsidRPr="00E06769">
        <w:rPr>
          <w:szCs w:val="24"/>
        </w:rPr>
        <w:t>1</w:t>
      </w:r>
      <w:r w:rsidR="00987278" w:rsidRPr="00E06769">
        <w:rPr>
          <w:szCs w:val="24"/>
        </w:rPr>
        <w:t>. Suteikti galimybę Rangovui naudotis elektra, vandeniu (jei reikia).</w:t>
      </w:r>
    </w:p>
    <w:p w14:paraId="1821B409" w14:textId="2F968FCC" w:rsidR="00987278" w:rsidRPr="00E06769" w:rsidRDefault="008535F3" w:rsidP="00AC37B6">
      <w:pPr>
        <w:spacing w:after="0" w:line="240" w:lineRule="auto"/>
        <w:ind w:firstLine="720"/>
        <w:jc w:val="both"/>
        <w:rPr>
          <w:szCs w:val="24"/>
        </w:rPr>
      </w:pPr>
      <w:r w:rsidRPr="00E06769">
        <w:rPr>
          <w:szCs w:val="24"/>
        </w:rPr>
        <w:t>4</w:t>
      </w:r>
      <w:r w:rsidR="00987278" w:rsidRPr="00E06769">
        <w:rPr>
          <w:szCs w:val="24"/>
        </w:rPr>
        <w:t>.2.1</w:t>
      </w:r>
      <w:r w:rsidR="006960D3" w:rsidRPr="00E06769">
        <w:rPr>
          <w:szCs w:val="24"/>
        </w:rPr>
        <w:t>2</w:t>
      </w:r>
      <w:r w:rsidR="00987278" w:rsidRPr="00E06769">
        <w:rPr>
          <w:szCs w:val="24"/>
        </w:rPr>
        <w:t>. Priimti iš Rangovo kokybiškai atliktus darbus.</w:t>
      </w:r>
    </w:p>
    <w:p w14:paraId="600470F8" w14:textId="1FEA95BD" w:rsidR="009F5BC4" w:rsidRPr="00E06769" w:rsidRDefault="008535F3" w:rsidP="00AC37B6">
      <w:pPr>
        <w:spacing w:after="0" w:line="240" w:lineRule="auto"/>
        <w:ind w:firstLine="720"/>
        <w:jc w:val="both"/>
        <w:rPr>
          <w:szCs w:val="24"/>
        </w:rPr>
      </w:pPr>
      <w:r w:rsidRPr="00E06769">
        <w:rPr>
          <w:szCs w:val="24"/>
        </w:rPr>
        <w:t>4</w:t>
      </w:r>
      <w:r w:rsidR="009F5BC4" w:rsidRPr="00E06769">
        <w:rPr>
          <w:szCs w:val="24"/>
        </w:rPr>
        <w:t>.2.1</w:t>
      </w:r>
      <w:r w:rsidR="006960D3" w:rsidRPr="00E06769">
        <w:rPr>
          <w:szCs w:val="24"/>
        </w:rPr>
        <w:t>3</w:t>
      </w:r>
      <w:r w:rsidR="009F5BC4" w:rsidRPr="00E06769">
        <w:rPr>
          <w:szCs w:val="24"/>
        </w:rPr>
        <w:t xml:space="preserve">. Už sutarties vykdymą </w:t>
      </w:r>
      <w:r w:rsidR="00CA14CC" w:rsidRPr="00E06769">
        <w:rPr>
          <w:szCs w:val="24"/>
        </w:rPr>
        <w:t xml:space="preserve">paskirti atsakingą </w:t>
      </w:r>
      <w:r w:rsidR="00463CC3" w:rsidRPr="00E06769">
        <w:rPr>
          <w:szCs w:val="24"/>
        </w:rPr>
        <w:t>Architektūros ir urbanistikos</w:t>
      </w:r>
      <w:r w:rsidR="009F5BC4" w:rsidRPr="00E06769">
        <w:rPr>
          <w:szCs w:val="24"/>
        </w:rPr>
        <w:t xml:space="preserve"> skyriaus </w:t>
      </w:r>
      <w:r w:rsidR="002D456A" w:rsidRPr="00E06769">
        <w:rPr>
          <w:szCs w:val="24"/>
        </w:rPr>
        <w:t xml:space="preserve">vyriausiąjį specialistą </w:t>
      </w:r>
      <w:r w:rsidR="00463CC3" w:rsidRPr="00E06769">
        <w:rPr>
          <w:szCs w:val="24"/>
        </w:rPr>
        <w:t>Mindaugą Vaivadą</w:t>
      </w:r>
      <w:r w:rsidR="00FA2310" w:rsidRPr="00E06769">
        <w:rPr>
          <w:szCs w:val="24"/>
        </w:rPr>
        <w:t>.</w:t>
      </w:r>
    </w:p>
    <w:p w14:paraId="256EC0AC" w14:textId="77777777" w:rsidR="00A52199" w:rsidRPr="00E06769" w:rsidRDefault="008535F3" w:rsidP="00AC37B6">
      <w:pPr>
        <w:spacing w:after="0" w:line="240" w:lineRule="auto"/>
        <w:ind w:firstLine="720"/>
        <w:jc w:val="both"/>
        <w:rPr>
          <w:szCs w:val="24"/>
        </w:rPr>
      </w:pPr>
      <w:r w:rsidRPr="00E06769">
        <w:rPr>
          <w:szCs w:val="24"/>
        </w:rPr>
        <w:t>4</w:t>
      </w:r>
      <w:r w:rsidR="00A52199" w:rsidRPr="00E06769">
        <w:rPr>
          <w:szCs w:val="24"/>
        </w:rPr>
        <w:t>.</w:t>
      </w:r>
      <w:r w:rsidR="00646427" w:rsidRPr="00E06769">
        <w:rPr>
          <w:szCs w:val="24"/>
        </w:rPr>
        <w:t>3</w:t>
      </w:r>
      <w:r w:rsidR="00A52199" w:rsidRPr="00E06769">
        <w:rPr>
          <w:szCs w:val="24"/>
        </w:rPr>
        <w:t>. Užsakovo atsakomybei ir rizikai priskiriama:</w:t>
      </w:r>
    </w:p>
    <w:p w14:paraId="24E25383" w14:textId="77777777" w:rsidR="00A52199" w:rsidRPr="00E06769" w:rsidRDefault="008535F3" w:rsidP="00AC37B6">
      <w:pPr>
        <w:spacing w:after="0" w:line="240" w:lineRule="auto"/>
        <w:ind w:firstLine="720"/>
        <w:jc w:val="both"/>
        <w:rPr>
          <w:szCs w:val="24"/>
        </w:rPr>
      </w:pPr>
      <w:r w:rsidRPr="00E06769">
        <w:rPr>
          <w:szCs w:val="24"/>
        </w:rPr>
        <w:t>4</w:t>
      </w:r>
      <w:r w:rsidR="00A52199" w:rsidRPr="00E06769">
        <w:rPr>
          <w:szCs w:val="24"/>
        </w:rPr>
        <w:t>.</w:t>
      </w:r>
      <w:r w:rsidR="00646427" w:rsidRPr="00E06769">
        <w:rPr>
          <w:szCs w:val="24"/>
        </w:rPr>
        <w:t>3</w:t>
      </w:r>
      <w:r w:rsidR="00A52199" w:rsidRPr="00E06769">
        <w:rPr>
          <w:szCs w:val="24"/>
        </w:rPr>
        <w:t>.1. Užsakovo naudojimasis bet kuria Darbų dalimi iki Darbų perdavimo Užsakovui dienos;</w:t>
      </w:r>
    </w:p>
    <w:p w14:paraId="65FC8D66" w14:textId="24C96663" w:rsidR="00DA3F47" w:rsidRPr="00E06769" w:rsidRDefault="008535F3" w:rsidP="00AC37B6">
      <w:pPr>
        <w:spacing w:after="0" w:line="240" w:lineRule="auto"/>
        <w:ind w:firstLine="720"/>
        <w:jc w:val="both"/>
        <w:rPr>
          <w:szCs w:val="24"/>
        </w:rPr>
      </w:pPr>
      <w:r w:rsidRPr="00E06769">
        <w:rPr>
          <w:szCs w:val="24"/>
        </w:rPr>
        <w:t>4</w:t>
      </w:r>
      <w:r w:rsidR="00A52199" w:rsidRPr="00E06769">
        <w:rPr>
          <w:szCs w:val="24"/>
        </w:rPr>
        <w:t>.</w:t>
      </w:r>
      <w:r w:rsidR="00987278" w:rsidRPr="00E06769">
        <w:rPr>
          <w:szCs w:val="24"/>
        </w:rPr>
        <w:t>3</w:t>
      </w:r>
      <w:r w:rsidR="00A52199" w:rsidRPr="00E06769">
        <w:rPr>
          <w:szCs w:val="24"/>
        </w:rPr>
        <w:t xml:space="preserve">.2. klaidos, netikslumai ar trūkumai </w:t>
      </w:r>
      <w:r w:rsidR="002866F3" w:rsidRPr="00E06769">
        <w:rPr>
          <w:szCs w:val="24"/>
        </w:rPr>
        <w:t>remonto apraše</w:t>
      </w:r>
      <w:r w:rsidR="00A52199" w:rsidRPr="00E06769">
        <w:rPr>
          <w:szCs w:val="24"/>
        </w:rPr>
        <w:t xml:space="preserve">, išskyrus aplinkybes, nurodytas </w:t>
      </w:r>
      <w:r w:rsidRPr="00E06769">
        <w:rPr>
          <w:szCs w:val="24"/>
        </w:rPr>
        <w:t>8</w:t>
      </w:r>
      <w:r w:rsidR="00A52199" w:rsidRPr="00E06769">
        <w:rPr>
          <w:szCs w:val="24"/>
        </w:rPr>
        <w:t>.1 punkte.</w:t>
      </w:r>
    </w:p>
    <w:p w14:paraId="4093B9BD" w14:textId="77777777" w:rsidR="001441E9" w:rsidRPr="00E06769" w:rsidRDefault="0024215C" w:rsidP="001441E9">
      <w:pPr>
        <w:pStyle w:val="Antrat3"/>
        <w:tabs>
          <w:tab w:val="left" w:pos="1296"/>
        </w:tabs>
        <w:spacing w:before="0" w:after="0" w:line="240" w:lineRule="auto"/>
        <w:ind w:left="294"/>
        <w:jc w:val="center"/>
        <w:rPr>
          <w:rFonts w:ascii="Times New Roman" w:hAnsi="Times New Roman"/>
          <w:sz w:val="24"/>
          <w:szCs w:val="24"/>
        </w:rPr>
      </w:pPr>
      <w:r w:rsidRPr="00E06769">
        <w:rPr>
          <w:rFonts w:ascii="Times New Roman" w:hAnsi="Times New Roman"/>
          <w:sz w:val="24"/>
          <w:szCs w:val="24"/>
        </w:rPr>
        <w:lastRenderedPageBreak/>
        <w:t>5</w:t>
      </w:r>
      <w:r w:rsidR="001441E9" w:rsidRPr="00E06769">
        <w:rPr>
          <w:rFonts w:ascii="Times New Roman" w:hAnsi="Times New Roman"/>
          <w:sz w:val="24"/>
          <w:szCs w:val="24"/>
        </w:rPr>
        <w:t>.</w:t>
      </w:r>
      <w:r w:rsidR="00692047" w:rsidRPr="00E06769">
        <w:rPr>
          <w:rFonts w:ascii="Times New Roman" w:hAnsi="Times New Roman"/>
          <w:sz w:val="24"/>
          <w:szCs w:val="24"/>
        </w:rPr>
        <w:t xml:space="preserve"> </w:t>
      </w:r>
      <w:r w:rsidR="001441E9" w:rsidRPr="00E06769">
        <w:rPr>
          <w:rFonts w:ascii="Times New Roman" w:hAnsi="Times New Roman"/>
          <w:sz w:val="24"/>
          <w:szCs w:val="24"/>
        </w:rPr>
        <w:t>RANGOVO TEISĖS IR PAREIGOS</w:t>
      </w:r>
    </w:p>
    <w:p w14:paraId="7E49628B" w14:textId="77777777" w:rsidR="001441E9" w:rsidRPr="00E06769" w:rsidRDefault="001441E9" w:rsidP="001441E9">
      <w:pPr>
        <w:spacing w:after="0" w:line="240" w:lineRule="auto"/>
        <w:jc w:val="both"/>
        <w:rPr>
          <w:szCs w:val="24"/>
        </w:rPr>
      </w:pPr>
    </w:p>
    <w:p w14:paraId="60567B5C" w14:textId="77777777"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 xml:space="preserve">.1. Rangovas </w:t>
      </w:r>
      <w:r w:rsidR="00F66268" w:rsidRPr="00E06769">
        <w:rPr>
          <w:szCs w:val="24"/>
        </w:rPr>
        <w:t>tur</w:t>
      </w:r>
      <w:r w:rsidRPr="00E06769">
        <w:rPr>
          <w:szCs w:val="24"/>
        </w:rPr>
        <w:t>i</w:t>
      </w:r>
      <w:r w:rsidR="00F66268" w:rsidRPr="00E06769">
        <w:rPr>
          <w:szCs w:val="24"/>
        </w:rPr>
        <w:t xml:space="preserve"> visas </w:t>
      </w:r>
      <w:r w:rsidR="00DF4580" w:rsidRPr="00E06769">
        <w:rPr>
          <w:szCs w:val="24"/>
        </w:rPr>
        <w:t>S</w:t>
      </w:r>
      <w:r w:rsidR="00F66268" w:rsidRPr="00E06769">
        <w:rPr>
          <w:szCs w:val="24"/>
        </w:rPr>
        <w:t>utartyje</w:t>
      </w:r>
      <w:r w:rsidR="001441E9" w:rsidRPr="00E06769">
        <w:rPr>
          <w:szCs w:val="24"/>
        </w:rPr>
        <w:t xml:space="preserve"> bei Lietuvos Respublikoje galiojančiuose teisės aktuose numatytas teises.</w:t>
      </w:r>
    </w:p>
    <w:p w14:paraId="70C764D7" w14:textId="77777777"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 xml:space="preserve">.2. </w:t>
      </w:r>
      <w:r w:rsidR="00F66268" w:rsidRPr="00E06769">
        <w:rPr>
          <w:szCs w:val="24"/>
        </w:rPr>
        <w:t xml:space="preserve">Šalys susitaria, kad </w:t>
      </w:r>
      <w:r w:rsidR="00DF4580" w:rsidRPr="00E06769">
        <w:rPr>
          <w:szCs w:val="24"/>
        </w:rPr>
        <w:t>S</w:t>
      </w:r>
      <w:r w:rsidR="00F66268" w:rsidRPr="00E06769">
        <w:rPr>
          <w:szCs w:val="24"/>
        </w:rPr>
        <w:t xml:space="preserve">utartyje įtvirtinti šie </w:t>
      </w:r>
      <w:r w:rsidR="001441E9" w:rsidRPr="00E06769">
        <w:rPr>
          <w:szCs w:val="24"/>
        </w:rPr>
        <w:t>Rangov</w:t>
      </w:r>
      <w:r w:rsidR="00F66268" w:rsidRPr="00E06769">
        <w:rPr>
          <w:szCs w:val="24"/>
        </w:rPr>
        <w:t>o įsipareigojimai</w:t>
      </w:r>
      <w:r w:rsidR="001441E9" w:rsidRPr="00E06769">
        <w:rPr>
          <w:szCs w:val="24"/>
        </w:rPr>
        <w:t>:</w:t>
      </w:r>
    </w:p>
    <w:p w14:paraId="2C7485F1" w14:textId="46289202" w:rsidR="00E72963" w:rsidRPr="00E06769" w:rsidRDefault="008535F3" w:rsidP="000B43EB">
      <w:pPr>
        <w:spacing w:after="0" w:line="240" w:lineRule="auto"/>
        <w:ind w:firstLine="720"/>
        <w:jc w:val="both"/>
        <w:rPr>
          <w:szCs w:val="24"/>
        </w:rPr>
      </w:pPr>
      <w:r w:rsidRPr="00E06769">
        <w:rPr>
          <w:szCs w:val="24"/>
        </w:rPr>
        <w:t>5</w:t>
      </w:r>
      <w:r w:rsidR="00E72963" w:rsidRPr="00E06769">
        <w:rPr>
          <w:szCs w:val="24"/>
        </w:rPr>
        <w:t>.2.1. per 5</w:t>
      </w:r>
      <w:r w:rsidR="00DD2D70" w:rsidRPr="00E06769">
        <w:rPr>
          <w:szCs w:val="24"/>
        </w:rPr>
        <w:t xml:space="preserve"> </w:t>
      </w:r>
      <w:r w:rsidR="00E72963" w:rsidRPr="00E06769">
        <w:rPr>
          <w:szCs w:val="24"/>
        </w:rPr>
        <w:t>(penkias)</w:t>
      </w:r>
      <w:r w:rsidR="00DD2D70" w:rsidRPr="00E06769">
        <w:rPr>
          <w:szCs w:val="24"/>
        </w:rPr>
        <w:t xml:space="preserve"> darbo</w:t>
      </w:r>
      <w:r w:rsidR="00E72963" w:rsidRPr="00E06769">
        <w:rPr>
          <w:szCs w:val="24"/>
        </w:rPr>
        <w:t xml:space="preserve"> dienas nuo </w:t>
      </w:r>
      <w:r w:rsidR="00DF4580" w:rsidRPr="00E06769">
        <w:rPr>
          <w:szCs w:val="24"/>
        </w:rPr>
        <w:t>S</w:t>
      </w:r>
      <w:r w:rsidR="00E72963" w:rsidRPr="00E06769">
        <w:rPr>
          <w:szCs w:val="24"/>
        </w:rPr>
        <w:t xml:space="preserve">utarties pasirašymo skirti statybos </w:t>
      </w:r>
      <w:r w:rsidR="00B429DE" w:rsidRPr="00E06769">
        <w:rPr>
          <w:szCs w:val="24"/>
        </w:rPr>
        <w:t xml:space="preserve">darbų </w:t>
      </w:r>
      <w:r w:rsidR="00E72963" w:rsidRPr="00E06769">
        <w:rPr>
          <w:szCs w:val="24"/>
        </w:rPr>
        <w:t>vadovą</w:t>
      </w:r>
      <w:r w:rsidR="00987278" w:rsidRPr="00E06769">
        <w:rPr>
          <w:szCs w:val="24"/>
        </w:rPr>
        <w:t>;</w:t>
      </w:r>
    </w:p>
    <w:p w14:paraId="608C334E" w14:textId="3C3D01A0" w:rsidR="007B5913" w:rsidRPr="00A61D62" w:rsidRDefault="007B5913" w:rsidP="000B43EB">
      <w:pPr>
        <w:spacing w:after="0" w:line="240" w:lineRule="auto"/>
        <w:ind w:firstLine="720"/>
        <w:jc w:val="both"/>
      </w:pPr>
      <w:r w:rsidRPr="00A61D62">
        <w:rPr>
          <w:szCs w:val="24"/>
        </w:rPr>
        <w:t xml:space="preserve">5.2.2. per 10 (dešimt) darbo dienų nuo Sutarties pasirašymo Užsakovui pateikti </w:t>
      </w:r>
      <w:r w:rsidRPr="00A61D62">
        <w:t>užpildytas pasiūlymo kainą pagrindžiančias objekto lokalines sąmatas visiems darbams, numatytiems darbų apraše;</w:t>
      </w:r>
    </w:p>
    <w:p w14:paraId="0D432F84" w14:textId="62746333" w:rsidR="00B9127F" w:rsidRPr="00E06769" w:rsidRDefault="008535F3" w:rsidP="000B43EB">
      <w:pPr>
        <w:tabs>
          <w:tab w:val="left" w:pos="360"/>
          <w:tab w:val="left" w:pos="567"/>
        </w:tabs>
        <w:spacing w:after="0" w:line="240" w:lineRule="auto"/>
        <w:ind w:firstLine="720"/>
        <w:jc w:val="both"/>
        <w:rPr>
          <w:szCs w:val="24"/>
        </w:rPr>
      </w:pPr>
      <w:r w:rsidRPr="00A61D62">
        <w:rPr>
          <w:szCs w:val="24"/>
        </w:rPr>
        <w:t>5</w:t>
      </w:r>
      <w:r w:rsidR="001441E9" w:rsidRPr="00A61D62">
        <w:rPr>
          <w:szCs w:val="24"/>
        </w:rPr>
        <w:t>.2.</w:t>
      </w:r>
      <w:r w:rsidR="00B603EC" w:rsidRPr="00A61D62">
        <w:rPr>
          <w:szCs w:val="24"/>
        </w:rPr>
        <w:t>3</w:t>
      </w:r>
      <w:r w:rsidR="001441E9" w:rsidRPr="00A61D62">
        <w:rPr>
          <w:szCs w:val="24"/>
        </w:rPr>
        <w:t xml:space="preserve">. </w:t>
      </w:r>
      <w:r w:rsidR="00987278" w:rsidRPr="00A61D62">
        <w:rPr>
          <w:szCs w:val="24"/>
        </w:rPr>
        <w:t>Rangovas privalo vykdyti ir užbaigti Darbus pagal Sutartį, vadovaudamasis</w:t>
      </w:r>
      <w:r w:rsidR="0023118F" w:rsidRPr="00A61D62">
        <w:rPr>
          <w:szCs w:val="24"/>
        </w:rPr>
        <w:t xml:space="preserve"> </w:t>
      </w:r>
      <w:r w:rsidR="00954FA9">
        <w:rPr>
          <w:szCs w:val="24"/>
        </w:rPr>
        <w:t>V</w:t>
      </w:r>
      <w:r w:rsidR="0023118F" w:rsidRPr="00A61D62">
        <w:rPr>
          <w:szCs w:val="24"/>
        </w:rPr>
        <w:t>eiklų sąraše pateikt</w:t>
      </w:r>
      <w:r w:rsidR="00A61D62" w:rsidRPr="00A61D62">
        <w:rPr>
          <w:szCs w:val="24"/>
        </w:rPr>
        <w:t>u</w:t>
      </w:r>
      <w:r w:rsidR="0023118F" w:rsidRPr="00A61D62">
        <w:rPr>
          <w:szCs w:val="24"/>
        </w:rPr>
        <w:t xml:space="preserve"> grafik</w:t>
      </w:r>
      <w:r w:rsidR="00A61D62" w:rsidRPr="00A61D62">
        <w:rPr>
          <w:szCs w:val="24"/>
        </w:rPr>
        <w:t>u</w:t>
      </w:r>
      <w:r w:rsidR="0023118F" w:rsidRPr="00A61D62">
        <w:rPr>
          <w:szCs w:val="24"/>
        </w:rPr>
        <w:t>,</w:t>
      </w:r>
      <w:r w:rsidR="00987278" w:rsidRPr="00A61D62">
        <w:rPr>
          <w:szCs w:val="24"/>
        </w:rPr>
        <w:t xml:space="preserve"> </w:t>
      </w:r>
      <w:r w:rsidR="00E978C7" w:rsidRPr="00A61D62">
        <w:rPr>
          <w:szCs w:val="24"/>
        </w:rPr>
        <w:t>lokalinėmis sąmatomis</w:t>
      </w:r>
      <w:r w:rsidR="00987278" w:rsidRPr="00A61D62">
        <w:rPr>
          <w:szCs w:val="24"/>
        </w:rPr>
        <w:t xml:space="preserve">, </w:t>
      </w:r>
      <w:r w:rsidR="00AB779B" w:rsidRPr="00A61D62">
        <w:rPr>
          <w:szCs w:val="24"/>
        </w:rPr>
        <w:t>statybos darbų techninio projekto</w:t>
      </w:r>
      <w:r w:rsidR="00F51F88" w:rsidRPr="00A61D62">
        <w:rPr>
          <w:szCs w:val="24"/>
        </w:rPr>
        <w:t xml:space="preserve"> </w:t>
      </w:r>
      <w:r w:rsidR="00987278" w:rsidRPr="00A61D62">
        <w:rPr>
          <w:szCs w:val="24"/>
        </w:rPr>
        <w:t xml:space="preserve">techninėmis specifikacijomis ir brėžiniais, per Sutarties </w:t>
      </w:r>
      <w:r w:rsidRPr="00A61D62">
        <w:rPr>
          <w:szCs w:val="24"/>
        </w:rPr>
        <w:t>2</w:t>
      </w:r>
      <w:r w:rsidR="00987278" w:rsidRPr="00A61D62">
        <w:rPr>
          <w:szCs w:val="24"/>
        </w:rPr>
        <w:t>.</w:t>
      </w:r>
      <w:r w:rsidR="003005B4" w:rsidRPr="00A61D62">
        <w:rPr>
          <w:szCs w:val="24"/>
        </w:rPr>
        <w:t>1</w:t>
      </w:r>
      <w:r w:rsidR="00987278" w:rsidRPr="00A61D62">
        <w:rPr>
          <w:szCs w:val="24"/>
        </w:rPr>
        <w:t xml:space="preserve"> punkte nurodytą terminą, laikydamasis Lietuvos Respublikoje galiojančių įstatymų, poįstatyminių aktų, normatyvinių statybos techninių dokumentų ir Statybos techninių reglamentų reikalavimų</w:t>
      </w:r>
      <w:r w:rsidR="001441E9" w:rsidRPr="00A61D62">
        <w:rPr>
          <w:szCs w:val="24"/>
        </w:rPr>
        <w:t>;</w:t>
      </w:r>
    </w:p>
    <w:p w14:paraId="6582A0EF" w14:textId="265168C7"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.2.</w:t>
      </w:r>
      <w:r w:rsidR="00B603EC" w:rsidRPr="00E06769">
        <w:rPr>
          <w:szCs w:val="24"/>
        </w:rPr>
        <w:t>4</w:t>
      </w:r>
      <w:r w:rsidR="001441E9" w:rsidRPr="00E06769">
        <w:rPr>
          <w:szCs w:val="24"/>
        </w:rPr>
        <w:t xml:space="preserve">. </w:t>
      </w:r>
      <w:r w:rsidR="003005B4" w:rsidRPr="00E06769">
        <w:rPr>
          <w:szCs w:val="24"/>
        </w:rPr>
        <w:t xml:space="preserve">statybos vietoje </w:t>
      </w:r>
      <w:r w:rsidR="001441E9" w:rsidRPr="00E06769">
        <w:rPr>
          <w:szCs w:val="24"/>
        </w:rPr>
        <w:t>laikytis saugaus darbo ir priešgaisrinės saugos taisyklių, neteršti aplinkos;</w:t>
      </w:r>
    </w:p>
    <w:p w14:paraId="5F64E3B0" w14:textId="144C0ADE"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.2.</w:t>
      </w:r>
      <w:r w:rsidR="00B603EC" w:rsidRPr="00E06769">
        <w:rPr>
          <w:szCs w:val="24"/>
        </w:rPr>
        <w:t>5</w:t>
      </w:r>
      <w:r w:rsidR="001441E9" w:rsidRPr="00E06769">
        <w:rPr>
          <w:szCs w:val="24"/>
        </w:rPr>
        <w:t xml:space="preserve">. </w:t>
      </w:r>
      <w:r w:rsidR="003005B4" w:rsidRPr="00E06769">
        <w:rPr>
          <w:szCs w:val="24"/>
        </w:rPr>
        <w:t>a</w:t>
      </w:r>
      <w:r w:rsidR="001441E9" w:rsidRPr="00E06769">
        <w:rPr>
          <w:szCs w:val="24"/>
        </w:rPr>
        <w:t>tli</w:t>
      </w:r>
      <w:r w:rsidR="003005B4" w:rsidRPr="00E06769">
        <w:rPr>
          <w:szCs w:val="24"/>
        </w:rPr>
        <w:t>e</w:t>
      </w:r>
      <w:r w:rsidR="001441E9" w:rsidRPr="00E06769">
        <w:rPr>
          <w:szCs w:val="24"/>
        </w:rPr>
        <w:t>k</w:t>
      </w:r>
      <w:r w:rsidR="003005B4" w:rsidRPr="00E06769">
        <w:rPr>
          <w:szCs w:val="24"/>
        </w:rPr>
        <w:t>ant</w:t>
      </w:r>
      <w:r w:rsidR="001441E9" w:rsidRPr="00E06769">
        <w:rPr>
          <w:szCs w:val="24"/>
        </w:rPr>
        <w:t xml:space="preserve"> Darbus vadovautis galiojančiais Lietuvos Respublikos teisės aktais;</w:t>
      </w:r>
    </w:p>
    <w:p w14:paraId="3C7FC23C" w14:textId="5657330C"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.2.</w:t>
      </w:r>
      <w:r w:rsidR="00B603EC" w:rsidRPr="00E06769">
        <w:rPr>
          <w:szCs w:val="24"/>
        </w:rPr>
        <w:t>6</w:t>
      </w:r>
      <w:r w:rsidR="001441E9" w:rsidRPr="00E06769">
        <w:rPr>
          <w:szCs w:val="24"/>
        </w:rPr>
        <w:t>. Rangovas prisiima visą riziką dėl atliktų darbų, trečiųjų šalių turto sugadinimo ar žalos padarymo, medžiagų tiekimo ir darbų atlikimo, kol darbų rezultatą statinių pripažinimo tinkamais naudoti aktu priima Užsakovas;</w:t>
      </w:r>
    </w:p>
    <w:p w14:paraId="0C4B55D6" w14:textId="54C12858"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.2.</w:t>
      </w:r>
      <w:r w:rsidR="00B603EC" w:rsidRPr="00E06769">
        <w:rPr>
          <w:szCs w:val="24"/>
        </w:rPr>
        <w:t>7</w:t>
      </w:r>
      <w:r w:rsidR="001441E9" w:rsidRPr="00E06769">
        <w:rPr>
          <w:szCs w:val="24"/>
        </w:rPr>
        <w:t>.</w:t>
      </w:r>
      <w:r w:rsidR="003005B4" w:rsidRPr="00E06769">
        <w:rPr>
          <w:szCs w:val="24"/>
        </w:rPr>
        <w:t xml:space="preserve"> v</w:t>
      </w:r>
      <w:r w:rsidR="001441E9" w:rsidRPr="00E06769">
        <w:rPr>
          <w:szCs w:val="24"/>
        </w:rPr>
        <w:t xml:space="preserve">ykdant </w:t>
      </w:r>
      <w:r w:rsidR="007535E6" w:rsidRPr="00E06769">
        <w:rPr>
          <w:szCs w:val="24"/>
        </w:rPr>
        <w:t>Darbus</w:t>
      </w:r>
      <w:r w:rsidR="001441E9" w:rsidRPr="00E06769">
        <w:rPr>
          <w:szCs w:val="24"/>
        </w:rPr>
        <w:t xml:space="preserve"> naudoti naujas, nenaudotas statybines medžiagas, gaminius ir įrenginius tik pagal statinių techn</w:t>
      </w:r>
      <w:r w:rsidR="003005B4" w:rsidRPr="00E06769">
        <w:rPr>
          <w:szCs w:val="24"/>
        </w:rPr>
        <w:t>inių specifikacijų reikalavimus;</w:t>
      </w:r>
      <w:r w:rsidR="001441E9" w:rsidRPr="00E06769">
        <w:rPr>
          <w:szCs w:val="24"/>
        </w:rPr>
        <w:t xml:space="preserve"> </w:t>
      </w:r>
    </w:p>
    <w:p w14:paraId="4128A4A5" w14:textId="50D99058"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.2.</w:t>
      </w:r>
      <w:r w:rsidR="00B603EC" w:rsidRPr="00E06769">
        <w:rPr>
          <w:szCs w:val="24"/>
        </w:rPr>
        <w:t>8</w:t>
      </w:r>
      <w:r w:rsidR="001441E9" w:rsidRPr="00E06769">
        <w:rPr>
          <w:szCs w:val="24"/>
        </w:rPr>
        <w:t xml:space="preserve">. </w:t>
      </w:r>
      <w:r w:rsidR="003005B4" w:rsidRPr="00E06769">
        <w:rPr>
          <w:szCs w:val="24"/>
        </w:rPr>
        <w:t>j</w:t>
      </w:r>
      <w:r w:rsidR="001441E9" w:rsidRPr="00E06769">
        <w:rPr>
          <w:szCs w:val="24"/>
        </w:rPr>
        <w:t>eigu reikia, Rangovas savo sąskaita įrengia aptvėrimus, laikinus apvažiavimus, prilipimus ir pan.;</w:t>
      </w:r>
    </w:p>
    <w:p w14:paraId="4F4126BB" w14:textId="2CF9AA6A"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.2.</w:t>
      </w:r>
      <w:r w:rsidR="00B603EC" w:rsidRPr="00E06769">
        <w:rPr>
          <w:szCs w:val="24"/>
        </w:rPr>
        <w:t>9</w:t>
      </w:r>
      <w:r w:rsidR="001441E9" w:rsidRPr="00E06769">
        <w:rPr>
          <w:szCs w:val="24"/>
        </w:rPr>
        <w:t xml:space="preserve">. </w:t>
      </w:r>
      <w:r w:rsidR="003005B4" w:rsidRPr="00E06769">
        <w:rPr>
          <w:szCs w:val="24"/>
        </w:rPr>
        <w:t>p</w:t>
      </w:r>
      <w:r w:rsidR="001441E9" w:rsidRPr="00E06769">
        <w:rPr>
          <w:szCs w:val="24"/>
        </w:rPr>
        <w:t>rieš tiekiant medžiagas, užtikrinti, kad gamintojo gamykloje būtų patikrinta jų ir jų sudėtinių dalių kokybė, ir priimti juos pagal prekių kokybės kontrolės tvarką;</w:t>
      </w:r>
    </w:p>
    <w:p w14:paraId="1177B724" w14:textId="2E4ECCC9"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.2.</w:t>
      </w:r>
      <w:r w:rsidR="00BF7EDD" w:rsidRPr="00E06769">
        <w:rPr>
          <w:szCs w:val="24"/>
        </w:rPr>
        <w:t>1</w:t>
      </w:r>
      <w:r w:rsidR="00B603EC" w:rsidRPr="00E06769">
        <w:rPr>
          <w:szCs w:val="24"/>
        </w:rPr>
        <w:t>0</w:t>
      </w:r>
      <w:r w:rsidR="001441E9" w:rsidRPr="00E06769">
        <w:rPr>
          <w:szCs w:val="24"/>
        </w:rPr>
        <w:t xml:space="preserve">. </w:t>
      </w:r>
      <w:r w:rsidR="003005B4" w:rsidRPr="00E06769">
        <w:rPr>
          <w:szCs w:val="24"/>
        </w:rPr>
        <w:t>s</w:t>
      </w:r>
      <w:r w:rsidR="001441E9" w:rsidRPr="00E06769">
        <w:rPr>
          <w:szCs w:val="24"/>
        </w:rPr>
        <w:t>avo lėšomis pašalinti defektus per 10 (dešimt) dienų nuo defekto nustatymo momento statybos metu bei garantiniu laikotarpiu;</w:t>
      </w:r>
    </w:p>
    <w:p w14:paraId="44858E50" w14:textId="1484B696" w:rsidR="004D15D7" w:rsidRPr="00E06769" w:rsidRDefault="008535F3" w:rsidP="000B43EB">
      <w:pPr>
        <w:spacing w:after="0" w:line="240" w:lineRule="auto"/>
        <w:ind w:firstLine="720"/>
        <w:jc w:val="both"/>
        <w:rPr>
          <w:szCs w:val="24"/>
        </w:rPr>
      </w:pPr>
      <w:r w:rsidRPr="00E06769">
        <w:rPr>
          <w:szCs w:val="24"/>
        </w:rPr>
        <w:t>5</w:t>
      </w:r>
      <w:r w:rsidR="001441E9" w:rsidRPr="00E06769">
        <w:rPr>
          <w:szCs w:val="24"/>
        </w:rPr>
        <w:t>.2.</w:t>
      </w:r>
      <w:r w:rsidR="00E72963" w:rsidRPr="00E06769">
        <w:rPr>
          <w:szCs w:val="24"/>
        </w:rPr>
        <w:t>1</w:t>
      </w:r>
      <w:r w:rsidR="00B603EC" w:rsidRPr="00E06769">
        <w:rPr>
          <w:szCs w:val="24"/>
        </w:rPr>
        <w:t>1</w:t>
      </w:r>
      <w:r w:rsidR="001441E9" w:rsidRPr="00E06769">
        <w:rPr>
          <w:szCs w:val="24"/>
        </w:rPr>
        <w:t xml:space="preserve">. </w:t>
      </w:r>
      <w:r w:rsidR="004D15D7" w:rsidRPr="00E06769">
        <w:t xml:space="preserve">Rangovas įsipareigoja užtikrinti, kad </w:t>
      </w:r>
      <w:r w:rsidR="00B4451D" w:rsidRPr="00E06769">
        <w:t xml:space="preserve">atliekami </w:t>
      </w:r>
      <w:r w:rsidR="004339B0" w:rsidRPr="00E06769">
        <w:t>statybos</w:t>
      </w:r>
      <w:r w:rsidR="00B4451D" w:rsidRPr="00E06769">
        <w:t xml:space="preserve"> darbai</w:t>
      </w:r>
      <w:r w:rsidR="004D15D7" w:rsidRPr="00E06769">
        <w:rPr>
          <w:color w:val="FF0000"/>
          <w:sz w:val="22"/>
        </w:rPr>
        <w:t xml:space="preserve"> </w:t>
      </w:r>
      <w:r w:rsidR="004D15D7" w:rsidRPr="00E06769">
        <w:t>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4D15D7" w:rsidRPr="00E06769">
        <w:rPr>
          <w:szCs w:val="24"/>
        </w:rPr>
        <w:t>;</w:t>
      </w:r>
    </w:p>
    <w:p w14:paraId="4532DFAB" w14:textId="0F6D93E3"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.2.1</w:t>
      </w:r>
      <w:r w:rsidR="00B603EC" w:rsidRPr="00E06769">
        <w:rPr>
          <w:szCs w:val="24"/>
        </w:rPr>
        <w:t>2</w:t>
      </w:r>
      <w:r w:rsidR="001441E9" w:rsidRPr="00E06769">
        <w:rPr>
          <w:szCs w:val="24"/>
        </w:rPr>
        <w:t xml:space="preserve">. Sutarties vykdymo laikotarpiu savo sąskaita tvarkyti statybvietę, o pabaigus visus darbus - sutvarkyti (išvalyti) ir išvežti iš statybos teritorijos, kurioje buvo vykdomi su šia </w:t>
      </w:r>
      <w:r w:rsidR="003005B4" w:rsidRPr="00E06769">
        <w:rPr>
          <w:szCs w:val="24"/>
        </w:rPr>
        <w:t>S</w:t>
      </w:r>
      <w:r w:rsidR="001441E9" w:rsidRPr="00E06769">
        <w:rPr>
          <w:szCs w:val="24"/>
        </w:rPr>
        <w:t>utartimi susiję darbai, įvairias liekanas, šiukšles ir nuolaužas, paliekant darbo teritoriją bei statinius švarius ir saugius;</w:t>
      </w:r>
    </w:p>
    <w:p w14:paraId="4BBB79D0" w14:textId="7090BB2A"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.2.1</w:t>
      </w:r>
      <w:r w:rsidR="00893345" w:rsidRPr="00E06769">
        <w:rPr>
          <w:szCs w:val="24"/>
        </w:rPr>
        <w:t>3</w:t>
      </w:r>
      <w:r w:rsidR="001441E9" w:rsidRPr="00E06769">
        <w:rPr>
          <w:szCs w:val="24"/>
        </w:rPr>
        <w:t xml:space="preserve">. </w:t>
      </w:r>
      <w:r w:rsidR="003005B4" w:rsidRPr="00E06769">
        <w:rPr>
          <w:szCs w:val="24"/>
        </w:rPr>
        <w:t>p</w:t>
      </w:r>
      <w:r w:rsidR="001441E9" w:rsidRPr="00E06769">
        <w:rPr>
          <w:szCs w:val="24"/>
        </w:rPr>
        <w:t>erduoti numatytu terminu Užsakovui užbaigtus darbus;</w:t>
      </w:r>
    </w:p>
    <w:p w14:paraId="723D0078" w14:textId="0CF7C995" w:rsidR="001441E9" w:rsidRPr="00E06769" w:rsidRDefault="008535F3" w:rsidP="000B43EB">
      <w:pPr>
        <w:spacing w:after="0" w:line="240" w:lineRule="auto"/>
        <w:ind w:firstLine="720"/>
        <w:jc w:val="both"/>
        <w:rPr>
          <w:szCs w:val="24"/>
        </w:rPr>
      </w:pPr>
      <w:r w:rsidRPr="00E06769">
        <w:rPr>
          <w:szCs w:val="24"/>
        </w:rPr>
        <w:t>5</w:t>
      </w:r>
      <w:r w:rsidR="001441E9" w:rsidRPr="00E06769">
        <w:rPr>
          <w:szCs w:val="24"/>
        </w:rPr>
        <w:t>.2.1</w:t>
      </w:r>
      <w:r w:rsidR="00893345" w:rsidRPr="00E06769">
        <w:rPr>
          <w:szCs w:val="24"/>
        </w:rPr>
        <w:t>4</w:t>
      </w:r>
      <w:r w:rsidR="001441E9" w:rsidRPr="00E06769">
        <w:rPr>
          <w:szCs w:val="24"/>
        </w:rPr>
        <w:t xml:space="preserve">. </w:t>
      </w:r>
      <w:r w:rsidR="00EA189C" w:rsidRPr="00E06769">
        <w:rPr>
          <w:szCs w:val="24"/>
        </w:rPr>
        <w:t>u</w:t>
      </w:r>
      <w:r w:rsidR="001441E9" w:rsidRPr="00E06769">
        <w:rPr>
          <w:szCs w:val="24"/>
        </w:rPr>
        <w:t>žtikrinti darbo drausmę statybos objekte;</w:t>
      </w:r>
    </w:p>
    <w:p w14:paraId="2947E89E" w14:textId="40F5CFAB" w:rsidR="00F66268" w:rsidRPr="00E06769" w:rsidRDefault="008535F3" w:rsidP="000B43EB">
      <w:pPr>
        <w:spacing w:after="0" w:line="240" w:lineRule="auto"/>
        <w:ind w:firstLine="720"/>
        <w:jc w:val="both"/>
        <w:rPr>
          <w:szCs w:val="24"/>
        </w:rPr>
      </w:pPr>
      <w:r w:rsidRPr="00E06769">
        <w:rPr>
          <w:szCs w:val="24"/>
        </w:rPr>
        <w:t>5</w:t>
      </w:r>
      <w:r w:rsidR="00F66268" w:rsidRPr="00E06769">
        <w:rPr>
          <w:szCs w:val="24"/>
        </w:rPr>
        <w:t>.2.1</w:t>
      </w:r>
      <w:r w:rsidR="00893345" w:rsidRPr="00E06769">
        <w:rPr>
          <w:szCs w:val="24"/>
        </w:rPr>
        <w:t>5</w:t>
      </w:r>
      <w:r w:rsidR="00F66268" w:rsidRPr="00E06769">
        <w:rPr>
          <w:szCs w:val="24"/>
        </w:rPr>
        <w:t xml:space="preserve">. </w:t>
      </w:r>
      <w:r w:rsidR="00EA189C" w:rsidRPr="00E06769">
        <w:rPr>
          <w:szCs w:val="24"/>
        </w:rPr>
        <w:t>s</w:t>
      </w:r>
      <w:r w:rsidR="00F66268" w:rsidRPr="00E06769">
        <w:rPr>
          <w:szCs w:val="24"/>
        </w:rPr>
        <w:t xml:space="preserve">avo sąskaita </w:t>
      </w:r>
      <w:r w:rsidR="00EA189C" w:rsidRPr="00E06769">
        <w:rPr>
          <w:szCs w:val="24"/>
        </w:rPr>
        <w:t>S</w:t>
      </w:r>
      <w:r w:rsidR="00F66268" w:rsidRPr="00E06769">
        <w:rPr>
          <w:szCs w:val="24"/>
        </w:rPr>
        <w:t>utarties vykdymo metu įrengti</w:t>
      </w:r>
      <w:r w:rsidR="000E5020" w:rsidRPr="00E06769">
        <w:rPr>
          <w:szCs w:val="24"/>
        </w:rPr>
        <w:t xml:space="preserve"> (jei reikia)</w:t>
      </w:r>
      <w:r w:rsidR="00F66268" w:rsidRPr="00E06769">
        <w:rPr>
          <w:szCs w:val="24"/>
        </w:rPr>
        <w:t xml:space="preserve"> apskaitos prietaisus elektros ir vandens sunaudotam kiekiui nustatyti bei sumokėti už sunaudotą elektrą ir vandenį;</w:t>
      </w:r>
    </w:p>
    <w:p w14:paraId="46B3B3F7" w14:textId="18C378C0" w:rsidR="000E5020" w:rsidRPr="00E06769" w:rsidRDefault="008535F3" w:rsidP="000B43EB">
      <w:pPr>
        <w:spacing w:after="0" w:line="240" w:lineRule="auto"/>
        <w:ind w:firstLine="720"/>
        <w:jc w:val="both"/>
        <w:rPr>
          <w:szCs w:val="24"/>
        </w:rPr>
      </w:pPr>
      <w:r w:rsidRPr="00E06769">
        <w:rPr>
          <w:szCs w:val="24"/>
        </w:rPr>
        <w:t>5</w:t>
      </w:r>
      <w:r w:rsidR="001441E9" w:rsidRPr="00E06769">
        <w:rPr>
          <w:szCs w:val="24"/>
        </w:rPr>
        <w:t>.2.1</w:t>
      </w:r>
      <w:r w:rsidR="00893345" w:rsidRPr="00E06769">
        <w:rPr>
          <w:szCs w:val="24"/>
        </w:rPr>
        <w:t>6</w:t>
      </w:r>
      <w:r w:rsidR="001441E9" w:rsidRPr="00E06769">
        <w:rPr>
          <w:szCs w:val="24"/>
        </w:rPr>
        <w:t xml:space="preserve">. </w:t>
      </w:r>
      <w:r w:rsidR="00EA189C" w:rsidRPr="00E06769">
        <w:rPr>
          <w:szCs w:val="24"/>
        </w:rPr>
        <w:t>g</w:t>
      </w:r>
      <w:r w:rsidR="001441E9" w:rsidRPr="00E06769">
        <w:rPr>
          <w:szCs w:val="24"/>
        </w:rPr>
        <w:t>auti visus reikalingus leidimus (išskyrus Statybos l</w:t>
      </w:r>
      <w:r w:rsidR="00EA189C" w:rsidRPr="00E06769">
        <w:rPr>
          <w:szCs w:val="24"/>
        </w:rPr>
        <w:t>eidimą) savo jėgomis ir lėšomis;</w:t>
      </w:r>
    </w:p>
    <w:p w14:paraId="770BD7E7" w14:textId="6C5596E9" w:rsidR="00E72963" w:rsidRPr="00E06769" w:rsidRDefault="008535F3" w:rsidP="000B43EB">
      <w:pPr>
        <w:spacing w:after="0" w:line="240" w:lineRule="auto"/>
        <w:ind w:firstLine="720"/>
        <w:jc w:val="both"/>
        <w:rPr>
          <w:szCs w:val="24"/>
        </w:rPr>
      </w:pPr>
      <w:r w:rsidRPr="00E06769">
        <w:rPr>
          <w:szCs w:val="24"/>
        </w:rPr>
        <w:t>5</w:t>
      </w:r>
      <w:r w:rsidR="00E72963" w:rsidRPr="00E06769">
        <w:rPr>
          <w:szCs w:val="24"/>
        </w:rPr>
        <w:t>.2.1</w:t>
      </w:r>
      <w:r w:rsidR="00893345" w:rsidRPr="00E06769">
        <w:rPr>
          <w:szCs w:val="24"/>
        </w:rPr>
        <w:t>7</w:t>
      </w:r>
      <w:r w:rsidR="00E72963" w:rsidRPr="00E06769">
        <w:rPr>
          <w:szCs w:val="24"/>
        </w:rPr>
        <w:t xml:space="preserve">. Užsakovui paprašius, raštu informuoti apie darbų eigą, teikti kitą su </w:t>
      </w:r>
      <w:r w:rsidR="00DC2E5D" w:rsidRPr="00E06769">
        <w:rPr>
          <w:szCs w:val="24"/>
        </w:rPr>
        <w:t>Darbų</w:t>
      </w:r>
      <w:r w:rsidR="00E72963" w:rsidRPr="00E06769">
        <w:rPr>
          <w:szCs w:val="24"/>
        </w:rPr>
        <w:t xml:space="preserve"> vykdymu susijusią informaciją, sudaryti sąlygas Užsakovo atstovams bei Technin</w:t>
      </w:r>
      <w:r w:rsidR="00EA189C" w:rsidRPr="00E06769">
        <w:rPr>
          <w:szCs w:val="24"/>
        </w:rPr>
        <w:t>ės priežiūros vadovui</w:t>
      </w:r>
      <w:r w:rsidR="00E72963" w:rsidRPr="00E06769">
        <w:rPr>
          <w:szCs w:val="24"/>
        </w:rPr>
        <w:t xml:space="preserve"> lankytis objekte bei susipažinti su visa dokumentacija;</w:t>
      </w:r>
    </w:p>
    <w:p w14:paraId="24E91100" w14:textId="3D9908BD" w:rsidR="00732B3D" w:rsidRPr="00E06769" w:rsidRDefault="008535F3" w:rsidP="000B43EB">
      <w:pPr>
        <w:spacing w:after="0" w:line="240" w:lineRule="auto"/>
        <w:ind w:firstLine="720"/>
        <w:jc w:val="both"/>
        <w:rPr>
          <w:szCs w:val="24"/>
        </w:rPr>
      </w:pPr>
      <w:r w:rsidRPr="00E06769">
        <w:rPr>
          <w:szCs w:val="24"/>
        </w:rPr>
        <w:t>5</w:t>
      </w:r>
      <w:r w:rsidR="00E72963" w:rsidRPr="00E06769">
        <w:rPr>
          <w:szCs w:val="24"/>
        </w:rPr>
        <w:t>.2.1</w:t>
      </w:r>
      <w:r w:rsidR="00893345" w:rsidRPr="00E06769">
        <w:rPr>
          <w:szCs w:val="24"/>
        </w:rPr>
        <w:t>8</w:t>
      </w:r>
      <w:r w:rsidR="00E72963" w:rsidRPr="00E06769">
        <w:rPr>
          <w:szCs w:val="24"/>
        </w:rPr>
        <w:t xml:space="preserve">. Rangovas neatlygins Užsakovui patirtų nuostolių dėl nekokybiškų Darbų, jeigu Užsakovas netinkamai eksploatuos </w:t>
      </w:r>
      <w:r w:rsidR="00EA189C" w:rsidRPr="00E06769">
        <w:rPr>
          <w:szCs w:val="24"/>
        </w:rPr>
        <w:t>pastatytus statinius</w:t>
      </w:r>
      <w:r w:rsidR="00E72963" w:rsidRPr="00E06769">
        <w:rPr>
          <w:szCs w:val="24"/>
        </w:rPr>
        <w:t>.</w:t>
      </w:r>
    </w:p>
    <w:p w14:paraId="59B58201" w14:textId="525105C5" w:rsidR="00942EA5" w:rsidRPr="00E06769" w:rsidRDefault="00942EA5" w:rsidP="000B43EB">
      <w:pPr>
        <w:spacing w:after="0" w:line="240" w:lineRule="auto"/>
        <w:ind w:firstLine="720"/>
        <w:jc w:val="both"/>
        <w:rPr>
          <w:szCs w:val="24"/>
        </w:rPr>
      </w:pPr>
      <w:r w:rsidRPr="00E06769">
        <w:rPr>
          <w:szCs w:val="24"/>
        </w:rPr>
        <w:t>5.2.</w:t>
      </w:r>
      <w:r w:rsidR="00893345" w:rsidRPr="00E06769">
        <w:rPr>
          <w:szCs w:val="24"/>
        </w:rPr>
        <w:t>19</w:t>
      </w:r>
      <w:r w:rsidRPr="00E06769">
        <w:rPr>
          <w:szCs w:val="24"/>
        </w:rPr>
        <w:t xml:space="preserve">. Rangovas Sutarties vykdymo metu privalo užtikrinti Rangovo pasiūlyme nurodytų specialistų dalyvavimą nuo Darbų atlikimo pradžios iki Darbų atlikimo pabaigos. Rangovas keisdamas specialistus nurodytus Rangovo pasiūlyme, privalo ne vėliau kaip prieš 3 darbo dienas informuoti Užsakovo atsakingą darbuotoją ir pateikti naujo specialisto kvalifikaciją ir patirtį </w:t>
      </w:r>
      <w:r w:rsidRPr="00E06769">
        <w:rPr>
          <w:szCs w:val="24"/>
        </w:rPr>
        <w:lastRenderedPageBreak/>
        <w:t>patvirtinančius dokumentus. Rangovo keičiamo naujo specialisto kvalifikacija ir patirtis turi atitikti techninio ir profesinio pajėgumo reikalavimus bei kitus tiekėjų kvalifikacijai Pirkimo dokumentuose nustatytus ir Sutarties tinkamam vykdymui būtinus reikalavimus. Užsakovui nustačius, kad Rangovo pakeisto specialisto kvalifikacija neatitinka Rangovo pasiūlyme nurodyto specialisto kvalifikacijos, Rangovas Užsakovo reikalavimu privalo sumokėti 500 Eur baudą už kiekvieną dieną, kai Darbus atliko neatitinkančios nei Rangovo pasiūlyme nurodytos kvalifikacijos specialistas, baudą mokant už kiekvieną nustatytą atvejį (specialistą).</w:t>
      </w:r>
    </w:p>
    <w:p w14:paraId="474A9AB0" w14:textId="6F59496D" w:rsidR="00942EA5" w:rsidRPr="00E06769" w:rsidRDefault="00942EA5" w:rsidP="000B43EB">
      <w:pPr>
        <w:spacing w:after="0" w:line="240" w:lineRule="auto"/>
        <w:ind w:firstLine="720"/>
        <w:jc w:val="both"/>
        <w:rPr>
          <w:szCs w:val="24"/>
        </w:rPr>
      </w:pPr>
      <w:r w:rsidRPr="00E06769">
        <w:rPr>
          <w:szCs w:val="24"/>
        </w:rPr>
        <w:t>5.2.</w:t>
      </w:r>
      <w:r w:rsidR="00C422EA" w:rsidRPr="00E06769">
        <w:rPr>
          <w:szCs w:val="24"/>
        </w:rPr>
        <w:t>2</w:t>
      </w:r>
      <w:r w:rsidR="00893345" w:rsidRPr="00E06769">
        <w:rPr>
          <w:szCs w:val="24"/>
        </w:rPr>
        <w:t>0</w:t>
      </w:r>
      <w:r w:rsidRPr="00E06769">
        <w:rPr>
          <w:szCs w:val="24"/>
        </w:rPr>
        <w:t>.</w:t>
      </w:r>
      <w:r w:rsidR="004A30B8" w:rsidRPr="00E06769">
        <w:rPr>
          <w:szCs w:val="24"/>
        </w:rPr>
        <w:t xml:space="preserve"> Lietuvos Respublikos statybos įstatymo (toliau – LR Statybos įstatymas) 22</w:t>
      </w:r>
      <w:r w:rsidR="004A30B8" w:rsidRPr="00E06769">
        <w:rPr>
          <w:szCs w:val="24"/>
          <w:vertAlign w:val="superscript"/>
        </w:rPr>
        <w:t>1</w:t>
      </w:r>
      <w:r w:rsidR="004A30B8" w:rsidRPr="00E06769">
        <w:rPr>
          <w:szCs w:val="24"/>
        </w:rPr>
        <w:t xml:space="preserve"> str. nustatyta tvarka (https://e-seimas.lrs.lt/portal/legalActEditions/lt/TAD/TAIS.26250 )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LR Statybos įstatymo 22</w:t>
      </w:r>
      <w:r w:rsidR="004A30B8" w:rsidRPr="00E06769">
        <w:rPr>
          <w:szCs w:val="24"/>
          <w:vertAlign w:val="superscript"/>
        </w:rPr>
        <w:t>1</w:t>
      </w:r>
      <w:r w:rsidR="004A30B8" w:rsidRPr="00E06769">
        <w:rPr>
          <w:szCs w:val="24"/>
        </w:rPr>
        <w:t xml:space="preserve"> str. 1, 2 ir 8 dalyse nustatytais atvejais ir tvarka. Už šios pareigos nevykdymą atsakyti LR Statybos įstatymo ir Lietuvos Respublikos administracinių nusižengimų kodekso nustatyta tvarka. Šiuo Sutartyje numatomu įsipareigojimu išreiškiamas Užsakovo įgaliojimas Rangovui pagal LR Statybos įstatymo 22</w:t>
      </w:r>
      <w:r w:rsidR="004A30B8" w:rsidRPr="00E06769">
        <w:rPr>
          <w:szCs w:val="24"/>
          <w:vertAlign w:val="superscript"/>
        </w:rPr>
        <w:t>1</w:t>
      </w:r>
      <w:r w:rsidR="004A30B8" w:rsidRPr="00E06769">
        <w:rPr>
          <w:szCs w:val="24"/>
        </w:rPr>
        <w:t xml:space="preserve"> str.</w:t>
      </w:r>
    </w:p>
    <w:p w14:paraId="78760663" w14:textId="610D4389" w:rsidR="00936CC1" w:rsidRDefault="009105C1" w:rsidP="000B43EB">
      <w:pPr>
        <w:spacing w:after="0" w:line="240" w:lineRule="auto"/>
        <w:ind w:firstLine="720"/>
        <w:jc w:val="both"/>
        <w:rPr>
          <w:szCs w:val="24"/>
        </w:rPr>
      </w:pPr>
      <w:r w:rsidRPr="00E06769">
        <w:rPr>
          <w:szCs w:val="24"/>
        </w:rPr>
        <w:t>5.</w:t>
      </w:r>
      <w:r w:rsidR="00D90730" w:rsidRPr="00E06769">
        <w:rPr>
          <w:szCs w:val="24"/>
        </w:rPr>
        <w:t>3</w:t>
      </w:r>
      <w:r w:rsidRPr="00E06769">
        <w:rPr>
          <w:szCs w:val="24"/>
        </w:rPr>
        <w:t xml:space="preserve">. </w:t>
      </w:r>
      <w:r w:rsidRPr="00A61D62">
        <w:rPr>
          <w:szCs w:val="24"/>
        </w:rPr>
        <w:t xml:space="preserve">Sutarties vykdymo metu Užsakovui paprašius Rangovas per 5 darbo dienas turi pateikti dokumentus, patvirtinančius, kad Rangovas atlikdamas Darbus taiko nustatytus </w:t>
      </w:r>
      <w:r w:rsidR="003E79D2" w:rsidRPr="00A61D62">
        <w:rPr>
          <w:szCs w:val="24"/>
        </w:rPr>
        <w:t>(5.2.1</w:t>
      </w:r>
      <w:r w:rsidR="00A61D62" w:rsidRPr="00A61D62">
        <w:rPr>
          <w:szCs w:val="24"/>
        </w:rPr>
        <w:t>1</w:t>
      </w:r>
      <w:r w:rsidR="003E79D2" w:rsidRPr="00A61D62">
        <w:rPr>
          <w:szCs w:val="24"/>
        </w:rPr>
        <w:t xml:space="preserve"> punkt</w:t>
      </w:r>
      <w:r w:rsidR="00D90730" w:rsidRPr="00A61D62">
        <w:rPr>
          <w:szCs w:val="24"/>
        </w:rPr>
        <w:t>e</w:t>
      </w:r>
      <w:r w:rsidR="003E79D2" w:rsidRPr="00A61D62">
        <w:rPr>
          <w:szCs w:val="24"/>
        </w:rPr>
        <w:t>)</w:t>
      </w:r>
      <w:r w:rsidRPr="00A61D62">
        <w:rPr>
          <w:szCs w:val="24"/>
        </w:rPr>
        <w:t xml:space="preserve"> reikalavimus. Nesilaikant nurodytų reikalavimų, už kiekvieną nustatytą atvejį Rangovas moka Užsakovui 500</w:t>
      </w:r>
      <w:r w:rsidR="00D90730" w:rsidRPr="00A61D62">
        <w:rPr>
          <w:szCs w:val="24"/>
        </w:rPr>
        <w:t xml:space="preserve"> (penkių šimtų)</w:t>
      </w:r>
      <w:r w:rsidRPr="00A61D62">
        <w:rPr>
          <w:szCs w:val="24"/>
        </w:rPr>
        <w:t xml:space="preserve"> Eur baudą.</w:t>
      </w:r>
    </w:p>
    <w:p w14:paraId="3B851540" w14:textId="17B86B8A" w:rsidR="00F15A68" w:rsidRDefault="00F15A68" w:rsidP="000B43EB">
      <w:pPr>
        <w:spacing w:after="0" w:line="240" w:lineRule="auto"/>
        <w:ind w:firstLine="720"/>
        <w:jc w:val="both"/>
        <w:rPr>
          <w:szCs w:val="24"/>
        </w:rPr>
      </w:pPr>
      <w:r>
        <w:rPr>
          <w:szCs w:val="24"/>
        </w:rPr>
        <w:t xml:space="preserve">5.4. Rangovas Darbus vykdo pagal grafiką, </w:t>
      </w:r>
      <w:r w:rsidRPr="00F15A68">
        <w:rPr>
          <w:szCs w:val="24"/>
        </w:rPr>
        <w:t xml:space="preserve">grafiką, nurodytą </w:t>
      </w:r>
      <w:r>
        <w:rPr>
          <w:szCs w:val="24"/>
        </w:rPr>
        <w:t>v</w:t>
      </w:r>
      <w:r w:rsidRPr="00F15A68">
        <w:rPr>
          <w:szCs w:val="24"/>
        </w:rPr>
        <w:t>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388306CA" w14:textId="5224303E" w:rsidR="00F15A68" w:rsidRDefault="00F15A68" w:rsidP="000B43EB">
      <w:pPr>
        <w:spacing w:after="0" w:line="240" w:lineRule="auto"/>
        <w:ind w:firstLine="720"/>
        <w:jc w:val="both"/>
        <w:rPr>
          <w:szCs w:val="24"/>
        </w:rPr>
      </w:pPr>
      <w:r>
        <w:rPr>
          <w:szCs w:val="24"/>
        </w:rPr>
        <w:t xml:space="preserve">5.5. </w:t>
      </w:r>
      <w:r w:rsidRPr="00F15A68">
        <w:rPr>
          <w:szCs w:val="24"/>
        </w:rPr>
        <w:t xml:space="preserve">Jeigu Rangovas nutraukia Darbus, vėluoja atlikti bet kokią Darbų grupę pagal </w:t>
      </w:r>
      <w:r w:rsidR="00447057">
        <w:rPr>
          <w:szCs w:val="24"/>
        </w:rPr>
        <w:t>V</w:t>
      </w:r>
      <w:r w:rsidRPr="00F15A68">
        <w:rPr>
          <w:szCs w:val="24"/>
        </w:rPr>
        <w:t xml:space="preserve">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w:t>
      </w:r>
      <w:r w:rsidRPr="00447057">
        <w:rPr>
          <w:szCs w:val="24"/>
        </w:rPr>
        <w:t>nutraukti sutartį pagal 10.</w:t>
      </w:r>
      <w:r w:rsidR="00211C32" w:rsidRPr="00447057">
        <w:rPr>
          <w:szCs w:val="24"/>
        </w:rPr>
        <w:t>8</w:t>
      </w:r>
      <w:r w:rsidRPr="00447057">
        <w:rPr>
          <w:szCs w:val="24"/>
        </w:rPr>
        <w:t>. papunkčio sąlygas. Ši sąlyga netaikoma, jei vėluojama dėl priežasčių, nepriklausančių nuo Rangovo.</w:t>
      </w:r>
    </w:p>
    <w:p w14:paraId="070623C8" w14:textId="15B2F344" w:rsidR="00986E8B" w:rsidRPr="00986E8B" w:rsidRDefault="00986E8B" w:rsidP="000B43EB">
      <w:pPr>
        <w:pStyle w:val="Betarp"/>
        <w:ind w:firstLine="360"/>
        <w:jc w:val="both"/>
        <w:rPr>
          <w:rFonts w:ascii="Times New Roman" w:hAnsi="Times New Roman" w:cs="Times New Roman"/>
          <w:sz w:val="24"/>
          <w:szCs w:val="24"/>
        </w:rPr>
      </w:pPr>
      <w:r w:rsidRPr="00986E8B">
        <w:rPr>
          <w:rFonts w:ascii="Times New Roman" w:hAnsi="Times New Roman" w:cs="Times New Roman"/>
          <w:sz w:val="24"/>
          <w:szCs w:val="24"/>
        </w:rPr>
        <w:t xml:space="preserve">5.6. Darbus atlikti vadovaujantis Lietuvos Respublikos Socialinės apsaugos ir darbo ministro 2023 m. birželio 30 d. įsakymu „Dėl regioninės pažangos priemonės Nr. 09-003-02-02-11 (RE) „Sumažinti pažeidžiamų visuomenės grupių gerovės teritorinius skirtumus„ finansavimo gairių patvirtinimo“ (toliau – Gairės) Gairių 3 priede „Projekto atitikties reikšmingos žalos nedarymo horizontaliajam principui vertinimo reikalavimų aprašas“ nustatytais reikalavimais. </w:t>
      </w:r>
    </w:p>
    <w:p w14:paraId="20C10A70" w14:textId="119769E1" w:rsidR="00986E8B" w:rsidRPr="00F15A68" w:rsidRDefault="00986E8B" w:rsidP="00F15A68">
      <w:pPr>
        <w:spacing w:after="0" w:line="240" w:lineRule="auto"/>
        <w:ind w:firstLine="720"/>
        <w:jc w:val="both"/>
        <w:rPr>
          <w:szCs w:val="24"/>
        </w:rPr>
      </w:pPr>
    </w:p>
    <w:p w14:paraId="08471D66" w14:textId="15A83ADE" w:rsidR="00F15A68" w:rsidRPr="00E06769" w:rsidRDefault="00F15A68" w:rsidP="00942EA5">
      <w:pPr>
        <w:spacing w:after="0" w:line="240" w:lineRule="auto"/>
        <w:ind w:firstLine="720"/>
        <w:jc w:val="both"/>
        <w:rPr>
          <w:szCs w:val="24"/>
        </w:rPr>
      </w:pPr>
    </w:p>
    <w:p w14:paraId="02F2B00F" w14:textId="77777777" w:rsidR="00C234D6" w:rsidRPr="00E06769" w:rsidRDefault="00C234D6" w:rsidP="00987278">
      <w:pPr>
        <w:spacing w:after="0" w:line="240" w:lineRule="auto"/>
        <w:ind w:firstLine="720"/>
        <w:jc w:val="center"/>
        <w:rPr>
          <w:b/>
          <w:bCs/>
          <w:szCs w:val="24"/>
        </w:rPr>
      </w:pPr>
    </w:p>
    <w:p w14:paraId="3358E46D" w14:textId="77777777" w:rsidR="00987278" w:rsidRPr="00E06769" w:rsidRDefault="00DC2E5D" w:rsidP="00987278">
      <w:pPr>
        <w:spacing w:after="0" w:line="240" w:lineRule="auto"/>
        <w:ind w:firstLine="720"/>
        <w:jc w:val="center"/>
        <w:rPr>
          <w:b/>
          <w:bCs/>
          <w:szCs w:val="24"/>
        </w:rPr>
      </w:pPr>
      <w:r w:rsidRPr="00E06769">
        <w:rPr>
          <w:b/>
          <w:bCs/>
          <w:szCs w:val="24"/>
        </w:rPr>
        <w:t>6</w:t>
      </w:r>
      <w:r w:rsidR="00987278" w:rsidRPr="00E06769">
        <w:rPr>
          <w:b/>
          <w:bCs/>
          <w:szCs w:val="24"/>
        </w:rPr>
        <w:t>.</w:t>
      </w:r>
      <w:r w:rsidR="00692047" w:rsidRPr="00E06769">
        <w:rPr>
          <w:b/>
          <w:bCs/>
          <w:szCs w:val="24"/>
        </w:rPr>
        <w:t xml:space="preserve"> </w:t>
      </w:r>
      <w:r w:rsidR="00987278" w:rsidRPr="00E06769">
        <w:rPr>
          <w:b/>
          <w:bCs/>
          <w:szCs w:val="24"/>
        </w:rPr>
        <w:t>SUTARTIES ĮVYKDYMO UŽTIKRINIMAS</w:t>
      </w:r>
    </w:p>
    <w:p w14:paraId="743FED2F" w14:textId="77777777" w:rsidR="00987278" w:rsidRPr="00E06769" w:rsidRDefault="00987278" w:rsidP="00987278">
      <w:pPr>
        <w:spacing w:after="0" w:line="240" w:lineRule="auto"/>
        <w:ind w:firstLine="720"/>
        <w:jc w:val="center"/>
        <w:rPr>
          <w:b/>
          <w:bCs/>
          <w:szCs w:val="24"/>
        </w:rPr>
      </w:pPr>
    </w:p>
    <w:p w14:paraId="742593AA" w14:textId="5726EB8D" w:rsidR="004D15D7" w:rsidRPr="00E06769" w:rsidRDefault="0098566B" w:rsidP="004D15D7">
      <w:pPr>
        <w:spacing w:after="0" w:line="240" w:lineRule="auto"/>
        <w:ind w:firstLine="720"/>
        <w:jc w:val="both"/>
        <w:rPr>
          <w:szCs w:val="24"/>
        </w:rPr>
      </w:pPr>
      <w:r w:rsidRPr="00E06769">
        <w:rPr>
          <w:szCs w:val="24"/>
        </w:rPr>
        <w:t>6</w:t>
      </w:r>
      <w:r w:rsidR="00987278" w:rsidRPr="00E06769">
        <w:rPr>
          <w:szCs w:val="24"/>
        </w:rPr>
        <w:t xml:space="preserve">.1. </w:t>
      </w:r>
      <w:r w:rsidR="00475EC6" w:rsidRPr="00E06769">
        <w:rPr>
          <w:szCs w:val="24"/>
        </w:rPr>
        <w:t xml:space="preserve">Prievolių įvykdymas užtikrinamas netesybomis. Rangovui už Sutarties neįvykdymą arba netinkamą vykdymą numatoma </w:t>
      </w:r>
      <w:r w:rsidR="00463CC3" w:rsidRPr="00E06769">
        <w:rPr>
          <w:szCs w:val="24"/>
        </w:rPr>
        <w:t>35</w:t>
      </w:r>
      <w:r w:rsidR="00D90730" w:rsidRPr="00E06769">
        <w:rPr>
          <w:szCs w:val="24"/>
        </w:rPr>
        <w:t> 0</w:t>
      </w:r>
      <w:r w:rsidR="006B0EC9" w:rsidRPr="00E06769">
        <w:rPr>
          <w:szCs w:val="24"/>
        </w:rPr>
        <w:t>00</w:t>
      </w:r>
      <w:r w:rsidR="00D90730" w:rsidRPr="00E06769">
        <w:rPr>
          <w:szCs w:val="24"/>
        </w:rPr>
        <w:t xml:space="preserve"> (</w:t>
      </w:r>
      <w:r w:rsidR="00463CC3" w:rsidRPr="00E06769">
        <w:rPr>
          <w:szCs w:val="24"/>
        </w:rPr>
        <w:t>trisdešimt penkių</w:t>
      </w:r>
      <w:r w:rsidR="00D90730" w:rsidRPr="00E06769">
        <w:rPr>
          <w:szCs w:val="24"/>
        </w:rPr>
        <w:t xml:space="preserve"> tūkstančių)</w:t>
      </w:r>
      <w:r w:rsidR="006B0EC9" w:rsidRPr="00E06769">
        <w:rPr>
          <w:szCs w:val="24"/>
        </w:rPr>
        <w:t xml:space="preserve"> Eur</w:t>
      </w:r>
      <w:r w:rsidR="008D0A9D" w:rsidRPr="00E06769">
        <w:rPr>
          <w:szCs w:val="24"/>
        </w:rPr>
        <w:t xml:space="preserve"> </w:t>
      </w:r>
      <w:r w:rsidR="00F13B6A" w:rsidRPr="00E06769">
        <w:rPr>
          <w:szCs w:val="24"/>
        </w:rPr>
        <w:t>bauda</w:t>
      </w:r>
      <w:r w:rsidR="00475EC6" w:rsidRPr="00E06769">
        <w:rPr>
          <w:szCs w:val="24"/>
        </w:rPr>
        <w:t>.</w:t>
      </w:r>
      <w:r w:rsidR="004D15D7" w:rsidRPr="00E06769">
        <w:rPr>
          <w:szCs w:val="24"/>
        </w:rPr>
        <w:t xml:space="preserve"> Bauda taikoma tik Sutarties nutraukimo atveju. </w:t>
      </w:r>
    </w:p>
    <w:p w14:paraId="32F28E95" w14:textId="77777777" w:rsidR="00FE104E" w:rsidRPr="00E06769" w:rsidRDefault="007F0BA6" w:rsidP="00FE5CE5">
      <w:pPr>
        <w:spacing w:after="0" w:line="240" w:lineRule="auto"/>
        <w:ind w:firstLine="720"/>
        <w:jc w:val="both"/>
        <w:rPr>
          <w:szCs w:val="24"/>
        </w:rPr>
      </w:pPr>
      <w:r w:rsidRPr="00E06769">
        <w:rPr>
          <w:szCs w:val="24"/>
        </w:rPr>
        <w:t>6.2. Sutarties įvykdymo užtikrinimu garantuojama, kad Užsakovui bus atlyginti nuostoliai, atsiradę dėl to, kad Rangovas neįvykdė visų sutartinių įsipareigojimų ar vykdė juos netinkamai.</w:t>
      </w:r>
    </w:p>
    <w:p w14:paraId="6779273B" w14:textId="77777777" w:rsidR="00DA3F47" w:rsidRPr="00E06769" w:rsidRDefault="00DA3F47" w:rsidP="00DA3F47">
      <w:pPr>
        <w:spacing w:after="0" w:line="240" w:lineRule="auto"/>
        <w:rPr>
          <w:bCs/>
          <w:szCs w:val="24"/>
        </w:rPr>
      </w:pPr>
    </w:p>
    <w:p w14:paraId="33E37ECB" w14:textId="77777777" w:rsidR="00987278" w:rsidRPr="00E06769" w:rsidRDefault="007F0BA6" w:rsidP="00987278">
      <w:pPr>
        <w:spacing w:after="0" w:line="240" w:lineRule="auto"/>
        <w:ind w:firstLine="720"/>
        <w:jc w:val="center"/>
        <w:rPr>
          <w:b/>
          <w:bCs/>
          <w:szCs w:val="24"/>
        </w:rPr>
      </w:pPr>
      <w:r w:rsidRPr="00E06769">
        <w:rPr>
          <w:b/>
          <w:bCs/>
          <w:szCs w:val="24"/>
        </w:rPr>
        <w:t>7</w:t>
      </w:r>
      <w:r w:rsidR="00987278" w:rsidRPr="00E06769">
        <w:rPr>
          <w:b/>
          <w:bCs/>
          <w:szCs w:val="24"/>
        </w:rPr>
        <w:t>.</w:t>
      </w:r>
      <w:r w:rsidR="00692047" w:rsidRPr="00E06769">
        <w:rPr>
          <w:b/>
          <w:bCs/>
          <w:szCs w:val="24"/>
        </w:rPr>
        <w:t xml:space="preserve"> </w:t>
      </w:r>
      <w:r w:rsidR="00987278" w:rsidRPr="00E06769">
        <w:rPr>
          <w:b/>
          <w:bCs/>
          <w:szCs w:val="24"/>
        </w:rPr>
        <w:t>ATSAKOMYBĖ UŽ DEFEKTUS, GARANTIJOS</w:t>
      </w:r>
    </w:p>
    <w:p w14:paraId="39840AC3" w14:textId="77777777" w:rsidR="00987278" w:rsidRPr="00E06769" w:rsidRDefault="00987278" w:rsidP="00987278">
      <w:pPr>
        <w:spacing w:after="0" w:line="240" w:lineRule="auto"/>
        <w:ind w:firstLine="720"/>
        <w:jc w:val="center"/>
        <w:rPr>
          <w:bCs/>
          <w:szCs w:val="24"/>
        </w:rPr>
      </w:pPr>
    </w:p>
    <w:p w14:paraId="1B799111" w14:textId="77777777" w:rsidR="00B00086" w:rsidRDefault="0098566B" w:rsidP="00B00086">
      <w:pPr>
        <w:spacing w:after="0" w:line="240" w:lineRule="auto"/>
        <w:ind w:firstLine="720"/>
        <w:jc w:val="both"/>
        <w:rPr>
          <w:bCs/>
          <w:szCs w:val="24"/>
        </w:rPr>
      </w:pPr>
      <w:r w:rsidRPr="00E06769">
        <w:rPr>
          <w:bCs/>
          <w:szCs w:val="24"/>
        </w:rPr>
        <w:t>7</w:t>
      </w:r>
      <w:r w:rsidR="00987278" w:rsidRPr="00E06769">
        <w:rPr>
          <w:bCs/>
          <w:szCs w:val="24"/>
        </w:rPr>
        <w:t xml:space="preserve">.1. </w:t>
      </w:r>
      <w:r w:rsidR="002563A4" w:rsidRPr="00E06769">
        <w:rPr>
          <w:bCs/>
          <w:szCs w:val="24"/>
        </w:rPr>
        <w:t>Garantiniai terminai:</w:t>
      </w:r>
    </w:p>
    <w:p w14:paraId="62508FAC" w14:textId="77777777" w:rsidR="00B00086" w:rsidRDefault="002563A4" w:rsidP="00B00086">
      <w:pPr>
        <w:spacing w:after="0" w:line="240" w:lineRule="auto"/>
        <w:ind w:firstLine="720"/>
        <w:jc w:val="both"/>
        <w:rPr>
          <w:bCs/>
          <w:szCs w:val="24"/>
        </w:rPr>
      </w:pPr>
      <w:r w:rsidRPr="00E06769">
        <w:rPr>
          <w:bCs/>
          <w:szCs w:val="24"/>
        </w:rPr>
        <w:lastRenderedPageBreak/>
        <w:t xml:space="preserve">7.1.1. </w:t>
      </w:r>
      <w:r w:rsidR="007C62A3" w:rsidRPr="00E06769">
        <w:t>Darbų garantinis terminas nustatomas vadovaujantis Lietuvos Respublikos civilinio kodekso 6.698 straipsnio nuostatomis</w:t>
      </w:r>
      <w:r w:rsidRPr="00E06769">
        <w:rPr>
          <w:rFonts w:eastAsia="Arial"/>
        </w:rPr>
        <w:t xml:space="preserve">. Garantinis terminas pradedamas skaičiuoti nuo </w:t>
      </w:r>
      <w:r w:rsidR="00F133BA" w:rsidRPr="00E06769">
        <w:rPr>
          <w:rFonts w:eastAsia="Arial"/>
        </w:rPr>
        <w:t>s</w:t>
      </w:r>
      <w:r w:rsidRPr="00E06769">
        <w:rPr>
          <w:rFonts w:eastAsia="Arial"/>
        </w:rPr>
        <w:t xml:space="preserve">tatybos užbaigimo </w:t>
      </w:r>
      <w:r w:rsidR="00167666" w:rsidRPr="00E06769">
        <w:rPr>
          <w:rFonts w:eastAsia="Arial"/>
        </w:rPr>
        <w:t>procedūros pabaigos</w:t>
      </w:r>
      <w:r w:rsidRPr="00E06769">
        <w:rPr>
          <w:rFonts w:eastAsia="Arial"/>
        </w:rPr>
        <w:t>.</w:t>
      </w:r>
    </w:p>
    <w:p w14:paraId="68A9681C" w14:textId="77777777" w:rsidR="00B00086" w:rsidRDefault="00056B91" w:rsidP="00B00086">
      <w:pPr>
        <w:spacing w:after="0" w:line="240" w:lineRule="auto"/>
        <w:ind w:firstLine="720"/>
        <w:jc w:val="both"/>
        <w:rPr>
          <w:bCs/>
          <w:szCs w:val="24"/>
        </w:rPr>
      </w:pPr>
      <w:r w:rsidRPr="00E06769">
        <w:rPr>
          <w:rFonts w:eastAsia="Arial"/>
        </w:rPr>
        <w:t>7.1.2. Garantiniai terminai sustabdomi tiek laiko, kiek Užsakovas negali tinkamai naudotis Darbų rezultatu dėl nustatytų trūkumų, už kuriuos atsako Rangovas. Jeigu Užsakovas dėl Darbų atlikimo trūkumų negali naudoti tik apibrėžtos Darbų rezultato dalies, garantiniai terminai sustabdomi tik tokios dalies atžvilgiu.</w:t>
      </w:r>
    </w:p>
    <w:p w14:paraId="5E3D6F9A" w14:textId="77777777" w:rsidR="00B00086" w:rsidRDefault="00056B91" w:rsidP="00B00086">
      <w:pPr>
        <w:spacing w:after="0" w:line="240" w:lineRule="auto"/>
        <w:ind w:firstLine="720"/>
        <w:jc w:val="both"/>
        <w:rPr>
          <w:bCs/>
          <w:szCs w:val="24"/>
        </w:rPr>
      </w:pPr>
      <w:r w:rsidRPr="00E06769">
        <w:rPr>
          <w:rFonts w:eastAsia="Arial"/>
        </w:rPr>
        <w:t>7.1.3. Rangovas neatsako už atliktų Darbų trūkumus, kurie atsirado dėl netinkamo Darbų rezultato naudojimo ar priežiūros arba Užsakovo, jo personalo arba trečiųjų asmenų kaltės, su sąlyga, kad nėra Rangovo kaltės dėl tokių Darbų trūkumų, Darbų rezultato netinkamo naudojimo ar priežiūros.</w:t>
      </w:r>
    </w:p>
    <w:p w14:paraId="7EE87072" w14:textId="77777777" w:rsidR="00B00086" w:rsidRDefault="00056B91" w:rsidP="00B00086">
      <w:pPr>
        <w:spacing w:after="0" w:line="240" w:lineRule="auto"/>
        <w:ind w:firstLine="720"/>
        <w:jc w:val="both"/>
        <w:rPr>
          <w:bCs/>
          <w:szCs w:val="24"/>
        </w:rPr>
      </w:pPr>
      <w:r w:rsidRPr="00E06769">
        <w:rPr>
          <w:rFonts w:eastAsia="Arial"/>
        </w:rPr>
        <w:t>7.2. Pretenzijos dėl Darbų trūkumų:</w:t>
      </w:r>
    </w:p>
    <w:p w14:paraId="00D74259" w14:textId="77777777" w:rsidR="00B00086" w:rsidRDefault="00056B91" w:rsidP="00B00086">
      <w:pPr>
        <w:spacing w:after="0" w:line="240" w:lineRule="auto"/>
        <w:ind w:firstLine="720"/>
        <w:jc w:val="both"/>
        <w:rPr>
          <w:bCs/>
          <w:szCs w:val="24"/>
        </w:rPr>
      </w:pPr>
      <w:r w:rsidRPr="00E06769">
        <w:rPr>
          <w:rFonts w:eastAsia="Arial"/>
        </w:rPr>
        <w:t xml:space="preserve">7.2.1. </w:t>
      </w:r>
      <w:r w:rsidRPr="00E06769">
        <w:t>Užsakovas</w:t>
      </w:r>
      <w:r w:rsidRPr="00E06769">
        <w:rPr>
          <w:rFonts w:eastAsia="Arial"/>
        </w:rPr>
        <w:t>, per garantinius terminus arba bet kuriuo Sutarties galiojimo metu nustatęs Darbų trūkumų, turi nedelsdamas, bet ne vėliau nei per 30 (trisdešimt) dienų ir ne vėliau nei iki garantinio termino pabaigos, pareikšti rašytinę pretenziją Rangovui ir nustatyti protingus terminus Darbų trūkumams pašalinti.</w:t>
      </w:r>
    </w:p>
    <w:p w14:paraId="03950104" w14:textId="77777777" w:rsidR="00B00086" w:rsidRDefault="00056B91" w:rsidP="00B00086">
      <w:pPr>
        <w:spacing w:after="0" w:line="240" w:lineRule="auto"/>
        <w:ind w:firstLine="720"/>
        <w:jc w:val="both"/>
        <w:rPr>
          <w:bCs/>
          <w:szCs w:val="24"/>
        </w:rPr>
      </w:pPr>
      <w:r w:rsidRPr="00E06769">
        <w:rPr>
          <w:rFonts w:eastAsia="Arial"/>
        </w:rPr>
        <w:t>7.2.2.</w:t>
      </w:r>
      <w:r w:rsidR="00B00086">
        <w:rPr>
          <w:rFonts w:eastAsia="Arial"/>
        </w:rPr>
        <w:t xml:space="preserve"> </w:t>
      </w:r>
      <w:r w:rsidRPr="00E06769">
        <w:rPr>
          <w:rFonts w:eastAsia="Arial"/>
        </w:rPr>
        <w:t>Rangovas privalo neatlygintinai pašalinti visus Darbų trūkumus, už kuriuos atsako Rangovas, per  pretenzijoje nustatytus protingus terminus, kurie skaičiuojami nuo pretenzijos gavimo dienos.</w:t>
      </w:r>
    </w:p>
    <w:p w14:paraId="1F7C59B7" w14:textId="77777777" w:rsidR="00B00086" w:rsidRDefault="00056B91" w:rsidP="00B00086">
      <w:pPr>
        <w:spacing w:after="0" w:line="240" w:lineRule="auto"/>
        <w:ind w:firstLine="720"/>
        <w:jc w:val="both"/>
        <w:rPr>
          <w:bCs/>
          <w:szCs w:val="24"/>
        </w:rPr>
      </w:pPr>
      <w:r w:rsidRPr="00E06769">
        <w:t xml:space="preserve">7.2.3. Jei </w:t>
      </w:r>
      <w:r w:rsidR="0013190B" w:rsidRPr="00E06769">
        <w:t>Rangovas</w:t>
      </w:r>
      <w:r w:rsidRPr="00E06769">
        <w:t xml:space="preserve"> nepripažįsta </w:t>
      </w:r>
      <w:r w:rsidR="0013190B" w:rsidRPr="00E06769">
        <w:rPr>
          <w:rFonts w:eastAsia="Arial"/>
        </w:rPr>
        <w:t>Darbų</w:t>
      </w:r>
      <w:r w:rsidRPr="00E06769">
        <w:t xml:space="preserve"> trūkumų, kiekviena iš Šalių gali kreiptis dėl nepriklausomos ekspertizės atlikimo. Jei </w:t>
      </w:r>
      <w:r w:rsidR="0013190B" w:rsidRPr="00E06769">
        <w:t>Rangovas</w:t>
      </w:r>
      <w:r w:rsidRPr="00E06769">
        <w:t xml:space="preserve"> ilgiau nei 10 (dešimt) dienų nuo </w:t>
      </w:r>
      <w:r w:rsidR="0013190B" w:rsidRPr="00E06769">
        <w:t>Užsakovo</w:t>
      </w:r>
      <w:r w:rsidRPr="00E06769">
        <w:t xml:space="preserve"> kreipimosi neatsako arba nepasitelkia nepriklausomo su </w:t>
      </w:r>
      <w:r w:rsidR="005B4014" w:rsidRPr="00E06769">
        <w:t>Užsakovu</w:t>
      </w:r>
      <w:r w:rsidRPr="00E06769">
        <w:t xml:space="preserve"> suderinto (</w:t>
      </w:r>
      <w:r w:rsidR="005B4014" w:rsidRPr="00E06769">
        <w:t>Užsakovas</w:t>
      </w:r>
      <w:r w:rsidRPr="00E06769">
        <w:t xml:space="preserve"> negali nepagrįstai neduoti pritarimo </w:t>
      </w:r>
      <w:r w:rsidR="005B4014" w:rsidRPr="00E06769">
        <w:t>Rangovui</w:t>
      </w:r>
      <w:r w:rsidRPr="00E06769">
        <w:t xml:space="preserve"> pasitelkti siūlomą ekspertą) eksperto ginčui spręsti ar (ir) jei ginčas užtruko ilgiau nei 30 (trisdešimt) dienų nuo </w:t>
      </w:r>
      <w:r w:rsidR="005B4014" w:rsidRPr="00E06769">
        <w:t>Užsakovo</w:t>
      </w:r>
      <w:r w:rsidRPr="00E06769">
        <w:t xml:space="preserve"> pirmojo kreipimosi, tai </w:t>
      </w:r>
      <w:r w:rsidR="005B4014" w:rsidRPr="00E06769">
        <w:t>Užsakovas</w:t>
      </w:r>
      <w:r w:rsidRPr="00E06769">
        <w:t xml:space="preserve"> turi teisę savarankiškai kreiptis dėl ekspertizės atlikimo. Tokiu atveju ekspertizės išlaidas padengia:</w:t>
      </w:r>
    </w:p>
    <w:p w14:paraId="27860400" w14:textId="77777777" w:rsidR="00B00086" w:rsidRDefault="00056B91" w:rsidP="00B00086">
      <w:pPr>
        <w:spacing w:after="0" w:line="240" w:lineRule="auto"/>
        <w:ind w:firstLine="720"/>
        <w:jc w:val="both"/>
        <w:rPr>
          <w:bCs/>
          <w:szCs w:val="24"/>
        </w:rPr>
      </w:pPr>
      <w:r w:rsidRPr="00E06769">
        <w:t xml:space="preserve">7.2.3.1. jei </w:t>
      </w:r>
      <w:r w:rsidR="005B4014" w:rsidRPr="00E06769">
        <w:rPr>
          <w:rFonts w:eastAsia="Arial"/>
        </w:rPr>
        <w:t>Darbų</w:t>
      </w:r>
      <w:r w:rsidRPr="00E06769">
        <w:rPr>
          <w:rFonts w:eastAsia="Arial"/>
        </w:rPr>
        <w:t xml:space="preserve"> rezultatas</w:t>
      </w:r>
      <w:r w:rsidRPr="00E06769">
        <w:t xml:space="preserve"> atitinka Sutartyje ir įstatymuose bei kituose teisės aktuose nurodytus reikalavimus – </w:t>
      </w:r>
      <w:r w:rsidR="005B4014" w:rsidRPr="00E06769">
        <w:t>Užsakovas</w:t>
      </w:r>
      <w:r w:rsidRPr="00E06769">
        <w:t>;</w:t>
      </w:r>
    </w:p>
    <w:p w14:paraId="3ADA426C" w14:textId="77777777" w:rsidR="00B00086" w:rsidRDefault="00056B91" w:rsidP="00B00086">
      <w:pPr>
        <w:spacing w:after="0" w:line="240" w:lineRule="auto"/>
        <w:ind w:firstLine="720"/>
        <w:jc w:val="both"/>
        <w:rPr>
          <w:bCs/>
          <w:szCs w:val="24"/>
        </w:rPr>
      </w:pPr>
      <w:r w:rsidRPr="00E06769">
        <w:t xml:space="preserve">7.2.3.2. jei </w:t>
      </w:r>
      <w:r w:rsidR="005B4014" w:rsidRPr="00E06769">
        <w:rPr>
          <w:rFonts w:eastAsia="Arial"/>
        </w:rPr>
        <w:t>Darbų</w:t>
      </w:r>
      <w:r w:rsidRPr="00E06769">
        <w:rPr>
          <w:rFonts w:eastAsia="Arial"/>
        </w:rPr>
        <w:t xml:space="preserve"> rezultatas</w:t>
      </w:r>
      <w:r w:rsidRPr="00E06769">
        <w:t xml:space="preserve"> neatitinka Sutartyje ir įstatymuose bei kituose teisės aktuose nurodytų reikalavimų – </w:t>
      </w:r>
      <w:r w:rsidR="005B4014" w:rsidRPr="00E06769">
        <w:t>Rangovas</w:t>
      </w:r>
      <w:r w:rsidRPr="00E06769">
        <w:t>.</w:t>
      </w:r>
    </w:p>
    <w:p w14:paraId="4E4A27CD" w14:textId="77777777" w:rsidR="00B00086" w:rsidRDefault="00056B91" w:rsidP="00B00086">
      <w:pPr>
        <w:spacing w:after="0" w:line="240" w:lineRule="auto"/>
        <w:ind w:firstLine="720"/>
        <w:jc w:val="both"/>
        <w:rPr>
          <w:bCs/>
          <w:szCs w:val="24"/>
        </w:rPr>
      </w:pPr>
      <w:r w:rsidRPr="00E06769">
        <w:t>7.2.4. Ekspertizės išvados Šalims yra privalomos.</w:t>
      </w:r>
    </w:p>
    <w:p w14:paraId="705DC744" w14:textId="77777777" w:rsidR="00B00086" w:rsidRDefault="00056B91" w:rsidP="00B00086">
      <w:pPr>
        <w:spacing w:after="0" w:line="240" w:lineRule="auto"/>
        <w:ind w:firstLine="720"/>
        <w:jc w:val="both"/>
        <w:rPr>
          <w:bCs/>
          <w:szCs w:val="24"/>
        </w:rPr>
      </w:pPr>
      <w:r w:rsidRPr="00E06769">
        <w:t xml:space="preserve">7.2.5. </w:t>
      </w:r>
      <w:r w:rsidR="005B4014" w:rsidRPr="00E06769">
        <w:t>Užsakovas</w:t>
      </w:r>
      <w:r w:rsidRPr="00E06769">
        <w:t xml:space="preserve"> nepraranda teisės pareikšti pretenziją dėl </w:t>
      </w:r>
      <w:r w:rsidR="005B4014" w:rsidRPr="00E06769">
        <w:t>Darbų</w:t>
      </w:r>
      <w:r w:rsidRPr="00E06769">
        <w:t xml:space="preserve"> trūkumų, o </w:t>
      </w:r>
      <w:r w:rsidR="005B4014" w:rsidRPr="00E06769">
        <w:t>Rangovas</w:t>
      </w:r>
      <w:r w:rsidRPr="00E06769">
        <w:t xml:space="preserve"> turi pareigą neatlygintinai pašalinti visus </w:t>
      </w:r>
      <w:r w:rsidR="005B4014" w:rsidRPr="00E06769">
        <w:t>Darbų</w:t>
      </w:r>
      <w:r w:rsidRPr="00E06769">
        <w:t xml:space="preserve"> trūkumus, nepriklausomai nuo to, ar tie trūkumai galėjo būti nustatyti </w:t>
      </w:r>
      <w:r w:rsidR="005B4014" w:rsidRPr="00E06769">
        <w:t>Statybos užbaigimo</w:t>
      </w:r>
      <w:r w:rsidRPr="00E06769">
        <w:t xml:space="preserve"> akto pasirašymo metu.</w:t>
      </w:r>
    </w:p>
    <w:p w14:paraId="5165D779" w14:textId="77777777" w:rsidR="00B00086" w:rsidRDefault="00227585" w:rsidP="00B00086">
      <w:pPr>
        <w:spacing w:after="0" w:line="240" w:lineRule="auto"/>
        <w:ind w:firstLine="720"/>
        <w:jc w:val="both"/>
        <w:rPr>
          <w:bCs/>
          <w:szCs w:val="24"/>
        </w:rPr>
      </w:pPr>
      <w:r w:rsidRPr="00E06769">
        <w:t>7.3. Darbų trūkumų šalinimas:</w:t>
      </w:r>
    </w:p>
    <w:p w14:paraId="5D7AE37B" w14:textId="19AD16D6" w:rsidR="00B00086" w:rsidRDefault="007C6F95" w:rsidP="00B00086">
      <w:pPr>
        <w:spacing w:after="0" w:line="240" w:lineRule="auto"/>
        <w:ind w:firstLine="720"/>
        <w:jc w:val="both"/>
        <w:rPr>
          <w:bCs/>
          <w:szCs w:val="24"/>
        </w:rPr>
      </w:pPr>
      <w:r w:rsidRPr="00E06769">
        <w:rPr>
          <w:rFonts w:eastAsia="Arial"/>
        </w:rPr>
        <w:t>7.3.1.</w:t>
      </w:r>
      <w:r w:rsidR="00DA111B">
        <w:t xml:space="preserve"> </w:t>
      </w:r>
      <w:r w:rsidR="00227585" w:rsidRPr="00E06769">
        <w:rPr>
          <w:rFonts w:eastAsia="Arial"/>
        </w:rPr>
        <w:t>Rangovas</w:t>
      </w:r>
      <w:r w:rsidRPr="00E06769">
        <w:rPr>
          <w:rFonts w:eastAsia="Arial"/>
        </w:rPr>
        <w:t xml:space="preserve"> privalo nemokamai pašalinti </w:t>
      </w:r>
      <w:r w:rsidR="00227585" w:rsidRPr="00E06769">
        <w:rPr>
          <w:rFonts w:eastAsia="Arial"/>
        </w:rPr>
        <w:t>Darbų</w:t>
      </w:r>
      <w:r w:rsidRPr="00E06769">
        <w:rPr>
          <w:rFonts w:eastAsia="Arial"/>
        </w:rPr>
        <w:t xml:space="preserve"> rezultato trūkumus. Jeigu nustatomi s</w:t>
      </w:r>
      <w:r w:rsidRPr="00E06769">
        <w:t xml:space="preserve">u </w:t>
      </w:r>
      <w:r w:rsidR="00227585" w:rsidRPr="00E06769">
        <w:t>Darbais</w:t>
      </w:r>
      <w:r w:rsidRPr="00E06769">
        <w:t xml:space="preserve"> susijusių prekių trūkumai, Tiekėjas privalo </w:t>
      </w:r>
      <w:r w:rsidRPr="00E06769">
        <w:rPr>
          <w:rFonts w:eastAsia="Arial"/>
        </w:rPr>
        <w:t xml:space="preserve">pašalinti </w:t>
      </w:r>
      <w:r w:rsidRPr="00E06769">
        <w:t>jų</w:t>
      </w:r>
      <w:r w:rsidRPr="00E06769">
        <w:rPr>
          <w:rFonts w:eastAsia="Arial"/>
        </w:rPr>
        <w:t xml:space="preserve"> trūkumus, sutaisydamas prekes ar jų dalį arba pakeisdamas prekę nauja preke ar jos dalimi.</w:t>
      </w:r>
    </w:p>
    <w:p w14:paraId="3D3FF3D6" w14:textId="7F41A467" w:rsidR="00B00086" w:rsidRDefault="007C6F95" w:rsidP="00B00086">
      <w:pPr>
        <w:spacing w:after="0" w:line="240" w:lineRule="auto"/>
        <w:ind w:firstLine="720"/>
        <w:jc w:val="both"/>
        <w:rPr>
          <w:bCs/>
          <w:szCs w:val="24"/>
        </w:rPr>
      </w:pPr>
      <w:r w:rsidRPr="00E06769">
        <w:rPr>
          <w:rFonts w:eastAsia="Arial"/>
        </w:rPr>
        <w:t>7.3.2.</w:t>
      </w:r>
      <w:r w:rsidR="00DA111B">
        <w:rPr>
          <w:rFonts w:eastAsia="Arial"/>
        </w:rPr>
        <w:t xml:space="preserve"> </w:t>
      </w:r>
      <w:r w:rsidR="00227585" w:rsidRPr="00E06769">
        <w:rPr>
          <w:rFonts w:eastAsia="Arial"/>
        </w:rPr>
        <w:t>Užsakovas</w:t>
      </w:r>
      <w:r w:rsidRPr="00E06769">
        <w:rPr>
          <w:rFonts w:eastAsia="Arial"/>
        </w:rPr>
        <w:t xml:space="preserve"> privalo suteikti prieigą </w:t>
      </w:r>
      <w:r w:rsidR="00227585" w:rsidRPr="00E06769">
        <w:rPr>
          <w:rFonts w:eastAsia="Arial"/>
        </w:rPr>
        <w:t>Rangovui</w:t>
      </w:r>
      <w:r w:rsidRPr="00E06769">
        <w:rPr>
          <w:rFonts w:eastAsia="Arial"/>
        </w:rPr>
        <w:t xml:space="preserve"> atlikti </w:t>
      </w:r>
      <w:r w:rsidR="00227585" w:rsidRPr="00E06769">
        <w:rPr>
          <w:rFonts w:eastAsia="Arial"/>
        </w:rPr>
        <w:t>Darbų</w:t>
      </w:r>
      <w:r w:rsidRPr="00E06769">
        <w:rPr>
          <w:rFonts w:eastAsia="Arial"/>
        </w:rPr>
        <w:t xml:space="preserve"> trūkumų pašalinimą, kad </w:t>
      </w:r>
      <w:r w:rsidR="00227585" w:rsidRPr="00E06769">
        <w:rPr>
          <w:rFonts w:eastAsia="Arial"/>
        </w:rPr>
        <w:t>Rangovas</w:t>
      </w:r>
      <w:r w:rsidRPr="00E06769">
        <w:rPr>
          <w:rFonts w:eastAsia="Arial"/>
        </w:rPr>
        <w:t xml:space="preserve"> galėtų atlikti tai per nustatytus terminus. Jei su </w:t>
      </w:r>
      <w:r w:rsidR="00227585" w:rsidRPr="00E06769">
        <w:rPr>
          <w:rFonts w:eastAsia="Arial"/>
        </w:rPr>
        <w:t>Darb</w:t>
      </w:r>
      <w:r w:rsidRPr="00E06769">
        <w:rPr>
          <w:rFonts w:eastAsia="Arial"/>
        </w:rPr>
        <w:t xml:space="preserve">ų teikimu susijusių prekių trūkumai šalinami prekių naudojimo vietoje, </w:t>
      </w:r>
      <w:r w:rsidR="00227585" w:rsidRPr="00E06769">
        <w:rPr>
          <w:rFonts w:eastAsia="Arial"/>
        </w:rPr>
        <w:t>Užsakovas</w:t>
      </w:r>
      <w:r w:rsidRPr="00E06769">
        <w:rPr>
          <w:rFonts w:eastAsia="Arial"/>
        </w:rPr>
        <w:t xml:space="preserve"> ir </w:t>
      </w:r>
      <w:r w:rsidR="00227585" w:rsidRPr="00E06769">
        <w:rPr>
          <w:rFonts w:eastAsia="Arial"/>
        </w:rPr>
        <w:t>Rangovas</w:t>
      </w:r>
      <w:r w:rsidRPr="00E06769">
        <w:rPr>
          <w:rFonts w:eastAsia="Arial"/>
        </w:rPr>
        <w:t xml:space="preserve"> privalo susitarti dėl prekių trūkumų šalinimo laiko.</w:t>
      </w:r>
    </w:p>
    <w:p w14:paraId="444B3E27" w14:textId="77777777" w:rsidR="00DA111B" w:rsidRDefault="007C6F95" w:rsidP="00DA111B">
      <w:pPr>
        <w:spacing w:after="0" w:line="240" w:lineRule="auto"/>
        <w:ind w:firstLine="720"/>
        <w:jc w:val="both"/>
        <w:rPr>
          <w:bCs/>
          <w:szCs w:val="24"/>
        </w:rPr>
      </w:pPr>
      <w:r w:rsidRPr="00E06769">
        <w:rPr>
          <w:rFonts w:eastAsia="Arial"/>
        </w:rPr>
        <w:t>7.3.3.</w:t>
      </w:r>
      <w:r w:rsidR="00DA111B">
        <w:t xml:space="preserve"> </w:t>
      </w:r>
      <w:r w:rsidRPr="00E06769">
        <w:rPr>
          <w:rFonts w:eastAsia="Arial"/>
        </w:rPr>
        <w:t xml:space="preserve">Sutaisytoje su </w:t>
      </w:r>
      <w:r w:rsidR="00227585" w:rsidRPr="00E06769">
        <w:rPr>
          <w:rFonts w:eastAsia="Arial"/>
        </w:rPr>
        <w:t>Darbų</w:t>
      </w:r>
      <w:r w:rsidRPr="00E06769">
        <w:rPr>
          <w:rFonts w:eastAsia="Arial"/>
        </w:rPr>
        <w:t xml:space="preserve"> </w:t>
      </w:r>
      <w:r w:rsidR="000F5425" w:rsidRPr="00E06769">
        <w:rPr>
          <w:rFonts w:eastAsia="Arial"/>
        </w:rPr>
        <w:t>atlikimu</w:t>
      </w:r>
      <w:r w:rsidRPr="00E06769">
        <w:rPr>
          <w:rFonts w:eastAsia="Arial"/>
        </w:rPr>
        <w:t xml:space="preserve"> susijusių prekių dalyje pakartotinai nustačius prekių trūkumų, </w:t>
      </w:r>
      <w:r w:rsidR="000F5425" w:rsidRPr="00E06769">
        <w:rPr>
          <w:rFonts w:eastAsia="Arial"/>
        </w:rPr>
        <w:t>Rangovas</w:t>
      </w:r>
      <w:r w:rsidRPr="00E06769">
        <w:rPr>
          <w:rFonts w:eastAsia="Arial"/>
        </w:rPr>
        <w:t xml:space="preserve"> privalo pakeisti prekes naujomis kokybiškomis prekėmis, nebent </w:t>
      </w:r>
      <w:r w:rsidR="000F5425" w:rsidRPr="00E06769">
        <w:rPr>
          <w:rFonts w:eastAsia="Arial"/>
        </w:rPr>
        <w:t>Užsakovas</w:t>
      </w:r>
      <w:r w:rsidRPr="00E06769">
        <w:rPr>
          <w:rFonts w:eastAsia="Arial"/>
        </w:rPr>
        <w:t xml:space="preserve"> raštu sutiktų prekes dar kartą taisyti.</w:t>
      </w:r>
    </w:p>
    <w:p w14:paraId="648AC91F" w14:textId="77777777" w:rsidR="00DA111B" w:rsidRDefault="007C6F95" w:rsidP="00DA111B">
      <w:pPr>
        <w:spacing w:after="0" w:line="240" w:lineRule="auto"/>
        <w:ind w:firstLine="720"/>
        <w:jc w:val="both"/>
        <w:rPr>
          <w:bCs/>
          <w:szCs w:val="24"/>
        </w:rPr>
      </w:pPr>
      <w:r w:rsidRPr="00E06769">
        <w:rPr>
          <w:rFonts w:eastAsia="Arial"/>
        </w:rPr>
        <w:t>7.3.4.</w:t>
      </w:r>
      <w:r w:rsidR="00DA111B">
        <w:t xml:space="preserve"> </w:t>
      </w:r>
      <w:r w:rsidRPr="00E06769">
        <w:rPr>
          <w:rFonts w:eastAsia="Arial"/>
        </w:rPr>
        <w:t xml:space="preserve">Pašalinus </w:t>
      </w:r>
      <w:r w:rsidR="000F5425" w:rsidRPr="00E06769">
        <w:rPr>
          <w:rFonts w:eastAsia="Arial"/>
        </w:rPr>
        <w:t>Darbų</w:t>
      </w:r>
      <w:r w:rsidRPr="00E06769">
        <w:rPr>
          <w:rFonts w:eastAsia="Arial"/>
        </w:rPr>
        <w:t xml:space="preserve"> rezultato trūkumus, garantinis terminas </w:t>
      </w:r>
      <w:r w:rsidR="000F5425" w:rsidRPr="00E06769">
        <w:rPr>
          <w:rFonts w:eastAsia="Arial"/>
        </w:rPr>
        <w:t>Darbų</w:t>
      </w:r>
      <w:r w:rsidRPr="00E06769">
        <w:rPr>
          <w:rFonts w:eastAsia="Arial"/>
        </w:rPr>
        <w:t xml:space="preserve"> rezultatui (ar su </w:t>
      </w:r>
      <w:r w:rsidR="000F5425" w:rsidRPr="00E06769">
        <w:rPr>
          <w:rFonts w:eastAsia="Arial"/>
        </w:rPr>
        <w:t>Darbais</w:t>
      </w:r>
      <w:r w:rsidRPr="00E06769">
        <w:rPr>
          <w:rFonts w:eastAsia="Arial"/>
        </w:rPr>
        <w:t xml:space="preserve"> susijusioms sutaisytoms ar naujoms prekėms ar jų daliai) vėl pradedamas skaičiuoti nuo tinkamai suteiktų </w:t>
      </w:r>
      <w:r w:rsidR="000F5425" w:rsidRPr="00E06769">
        <w:rPr>
          <w:rFonts w:eastAsia="Arial"/>
        </w:rPr>
        <w:t>Darbų</w:t>
      </w:r>
      <w:r w:rsidRPr="00E06769">
        <w:rPr>
          <w:rFonts w:eastAsia="Arial"/>
        </w:rPr>
        <w:t xml:space="preserve"> (ar su </w:t>
      </w:r>
      <w:r w:rsidR="000F5425" w:rsidRPr="00E06769">
        <w:rPr>
          <w:rFonts w:eastAsia="Arial"/>
        </w:rPr>
        <w:t>Darbais</w:t>
      </w:r>
      <w:r w:rsidRPr="00E06769">
        <w:rPr>
          <w:rFonts w:eastAsia="Arial"/>
        </w:rPr>
        <w:t xml:space="preserve"> susijusių prekių) perdavimo </w:t>
      </w:r>
      <w:r w:rsidR="000F5425" w:rsidRPr="00E06769">
        <w:rPr>
          <w:rFonts w:eastAsia="Arial"/>
        </w:rPr>
        <w:t>Užsakovui</w:t>
      </w:r>
      <w:r w:rsidRPr="00E06769">
        <w:rPr>
          <w:rFonts w:eastAsia="Arial"/>
        </w:rPr>
        <w:t xml:space="preserve"> dienos.</w:t>
      </w:r>
    </w:p>
    <w:p w14:paraId="576BE1BC" w14:textId="77777777" w:rsidR="00DA111B" w:rsidRDefault="007C6F95" w:rsidP="00DA111B">
      <w:pPr>
        <w:spacing w:after="0" w:line="240" w:lineRule="auto"/>
        <w:ind w:firstLine="720"/>
        <w:jc w:val="both"/>
        <w:rPr>
          <w:bCs/>
          <w:szCs w:val="24"/>
        </w:rPr>
      </w:pPr>
      <w:r w:rsidRPr="00E06769">
        <w:rPr>
          <w:rFonts w:eastAsia="Arial"/>
        </w:rPr>
        <w:t>7.3.</w:t>
      </w:r>
      <w:r w:rsidR="000F5425" w:rsidRPr="00E06769">
        <w:rPr>
          <w:rFonts w:eastAsia="Arial"/>
        </w:rPr>
        <w:t>5</w:t>
      </w:r>
      <w:r w:rsidRPr="00E06769">
        <w:rPr>
          <w:rFonts w:eastAsia="Arial"/>
        </w:rPr>
        <w:t>.</w:t>
      </w:r>
      <w:r w:rsidR="00DA111B">
        <w:rPr>
          <w:rFonts w:eastAsia="Arial"/>
        </w:rPr>
        <w:t xml:space="preserve"> </w:t>
      </w:r>
      <w:r w:rsidR="000F5425" w:rsidRPr="00E06769">
        <w:rPr>
          <w:rFonts w:eastAsia="Arial"/>
        </w:rPr>
        <w:t>Rangovas</w:t>
      </w:r>
      <w:r w:rsidRPr="00E06769">
        <w:rPr>
          <w:rFonts w:eastAsia="Arial"/>
        </w:rPr>
        <w:t xml:space="preserve">, pašalinęs visus </w:t>
      </w:r>
      <w:r w:rsidR="000F5425" w:rsidRPr="00E06769">
        <w:rPr>
          <w:rFonts w:eastAsia="Arial"/>
        </w:rPr>
        <w:t>Darbų</w:t>
      </w:r>
      <w:r w:rsidRPr="00E06769">
        <w:rPr>
          <w:rFonts w:eastAsia="Arial"/>
        </w:rPr>
        <w:t xml:space="preserve"> trūkumus, privalo apie tai informuoti </w:t>
      </w:r>
      <w:r w:rsidR="000F5425" w:rsidRPr="00E06769">
        <w:rPr>
          <w:rFonts w:eastAsia="Arial"/>
        </w:rPr>
        <w:t>Užsakovą</w:t>
      </w:r>
      <w:r w:rsidRPr="00E06769">
        <w:rPr>
          <w:rFonts w:eastAsia="Arial"/>
        </w:rPr>
        <w:t>.</w:t>
      </w:r>
    </w:p>
    <w:p w14:paraId="51AB6A0A" w14:textId="77777777" w:rsidR="00DA111B" w:rsidRDefault="007C6F95" w:rsidP="00DA111B">
      <w:pPr>
        <w:spacing w:after="0" w:line="240" w:lineRule="auto"/>
        <w:ind w:firstLine="720"/>
        <w:jc w:val="both"/>
        <w:rPr>
          <w:bCs/>
          <w:szCs w:val="24"/>
        </w:rPr>
      </w:pPr>
      <w:r w:rsidRPr="00E06769">
        <w:rPr>
          <w:rFonts w:eastAsia="Arial"/>
        </w:rPr>
        <w:t>7.3.</w:t>
      </w:r>
      <w:r w:rsidR="000F5425" w:rsidRPr="00E06769">
        <w:rPr>
          <w:rFonts w:eastAsia="Arial"/>
        </w:rPr>
        <w:t>6</w:t>
      </w:r>
      <w:r w:rsidRPr="00E06769">
        <w:rPr>
          <w:rFonts w:eastAsia="Arial"/>
        </w:rPr>
        <w:t>.</w:t>
      </w:r>
      <w:r w:rsidR="00DA111B">
        <w:t xml:space="preserve"> </w:t>
      </w:r>
      <w:r w:rsidR="000F5425" w:rsidRPr="00E06769">
        <w:rPr>
          <w:rFonts w:eastAsia="Arial"/>
        </w:rPr>
        <w:t>Užsakovas</w:t>
      </w:r>
      <w:r w:rsidRPr="00E06769">
        <w:rPr>
          <w:rFonts w:eastAsia="Arial"/>
        </w:rPr>
        <w:t xml:space="preserve"> per 5 (penkias) darbo dienas po </w:t>
      </w:r>
      <w:r w:rsidR="000F5425" w:rsidRPr="00E06769">
        <w:rPr>
          <w:rFonts w:eastAsia="Arial"/>
        </w:rPr>
        <w:t>Rangovo</w:t>
      </w:r>
      <w:r w:rsidRPr="00E06769">
        <w:rPr>
          <w:rFonts w:eastAsia="Arial"/>
        </w:rPr>
        <w:t xml:space="preserve"> pranešimo apie </w:t>
      </w:r>
      <w:r w:rsidR="000F5425" w:rsidRPr="00E06769">
        <w:rPr>
          <w:rFonts w:eastAsia="Arial"/>
        </w:rPr>
        <w:t>Darbų</w:t>
      </w:r>
      <w:r w:rsidRPr="00E06769">
        <w:rPr>
          <w:rFonts w:eastAsia="Arial"/>
        </w:rPr>
        <w:t xml:space="preserve"> trūkumų pašalinimą gavimo privalo patikrinti trūkumus, nurodytus Defektų akte arba </w:t>
      </w:r>
      <w:r w:rsidR="000F5425" w:rsidRPr="00E06769">
        <w:rPr>
          <w:rFonts w:eastAsia="Arial"/>
        </w:rPr>
        <w:t>Užsakovo</w:t>
      </w:r>
      <w:r w:rsidRPr="00E06769">
        <w:rPr>
          <w:rFonts w:eastAsia="Arial"/>
        </w:rPr>
        <w:t xml:space="preserve"> pretenzijoje, ir raštu patvirtinti, kurie </w:t>
      </w:r>
      <w:r w:rsidR="000F5425" w:rsidRPr="00E06769">
        <w:rPr>
          <w:rFonts w:eastAsia="Arial"/>
        </w:rPr>
        <w:t>Darbų</w:t>
      </w:r>
      <w:r w:rsidRPr="00E06769">
        <w:rPr>
          <w:rFonts w:eastAsia="Arial"/>
        </w:rPr>
        <w:t xml:space="preserve"> trūkumai buvo pašalinti tinkamai.</w:t>
      </w:r>
    </w:p>
    <w:p w14:paraId="4E18BB2D" w14:textId="77777777" w:rsidR="00DA111B" w:rsidRDefault="000F5425" w:rsidP="00DA111B">
      <w:pPr>
        <w:spacing w:after="0" w:line="240" w:lineRule="auto"/>
        <w:ind w:firstLine="720"/>
        <w:jc w:val="both"/>
        <w:rPr>
          <w:bCs/>
          <w:szCs w:val="24"/>
        </w:rPr>
      </w:pPr>
      <w:r w:rsidRPr="00E06769">
        <w:rPr>
          <w:rFonts w:eastAsia="Arial"/>
        </w:rPr>
        <w:t>7.4. Užsakovo teisės, Rangovui nepašalinus Darbų trūkumų:</w:t>
      </w:r>
    </w:p>
    <w:p w14:paraId="13D9A045" w14:textId="77777777" w:rsidR="00042E2B" w:rsidRDefault="007C6F95" w:rsidP="00042E2B">
      <w:pPr>
        <w:spacing w:after="0" w:line="240" w:lineRule="auto"/>
        <w:ind w:firstLine="720"/>
        <w:jc w:val="both"/>
        <w:rPr>
          <w:bCs/>
          <w:szCs w:val="24"/>
        </w:rPr>
      </w:pPr>
      <w:r w:rsidRPr="00E06769">
        <w:rPr>
          <w:rFonts w:eastAsia="Arial"/>
        </w:rPr>
        <w:lastRenderedPageBreak/>
        <w:t>7.4.1.</w:t>
      </w:r>
      <w:r w:rsidR="00DA111B">
        <w:rPr>
          <w:rFonts w:eastAsia="Arial"/>
        </w:rPr>
        <w:t xml:space="preserve"> </w:t>
      </w:r>
      <w:r w:rsidRPr="00E06769">
        <w:rPr>
          <w:rFonts w:eastAsia="Arial"/>
        </w:rPr>
        <w:t xml:space="preserve">Jeigu </w:t>
      </w:r>
      <w:r w:rsidR="00BA00B8" w:rsidRPr="00E06769">
        <w:rPr>
          <w:rFonts w:eastAsia="Arial"/>
        </w:rPr>
        <w:t>Rangovas</w:t>
      </w:r>
      <w:r w:rsidRPr="00E06769">
        <w:rPr>
          <w:rFonts w:eastAsia="Arial"/>
        </w:rPr>
        <w:t xml:space="preserve"> atsisako pašalinti arba nepašalina </w:t>
      </w:r>
      <w:r w:rsidR="00BA00B8" w:rsidRPr="00E06769">
        <w:rPr>
          <w:rFonts w:eastAsia="Arial"/>
        </w:rPr>
        <w:t>Darbų</w:t>
      </w:r>
      <w:r w:rsidRPr="00E06769">
        <w:rPr>
          <w:rFonts w:eastAsia="Arial"/>
        </w:rPr>
        <w:t xml:space="preserve"> trūkumų per </w:t>
      </w:r>
      <w:r w:rsidR="00BA00B8" w:rsidRPr="00E06769">
        <w:rPr>
          <w:rFonts w:eastAsia="Arial"/>
        </w:rPr>
        <w:t>Užsakovo</w:t>
      </w:r>
      <w:r w:rsidRPr="00E06769">
        <w:rPr>
          <w:rFonts w:eastAsia="Arial"/>
        </w:rPr>
        <w:t xml:space="preserve"> nustatytus protingus terminus, </w:t>
      </w:r>
      <w:r w:rsidR="00BA00B8" w:rsidRPr="00E06769">
        <w:rPr>
          <w:rFonts w:eastAsia="Arial"/>
        </w:rPr>
        <w:t>Užsakovas</w:t>
      </w:r>
      <w:r w:rsidRPr="00E06769">
        <w:rPr>
          <w:rFonts w:eastAsia="Arial"/>
        </w:rPr>
        <w:t xml:space="preserve"> turi teisę:</w:t>
      </w:r>
    </w:p>
    <w:p w14:paraId="768E270B" w14:textId="77777777" w:rsidR="008806D8" w:rsidRDefault="007C6F95" w:rsidP="008806D8">
      <w:pPr>
        <w:spacing w:after="0" w:line="240" w:lineRule="auto"/>
        <w:ind w:firstLine="720"/>
        <w:jc w:val="both"/>
        <w:rPr>
          <w:bCs/>
          <w:szCs w:val="24"/>
        </w:rPr>
      </w:pPr>
      <w:r w:rsidRPr="00E06769">
        <w:rPr>
          <w:rFonts w:eastAsia="Arial"/>
        </w:rPr>
        <w:t>7.4.1.1.</w:t>
      </w:r>
      <w:r w:rsidR="00042E2B">
        <w:rPr>
          <w:rFonts w:eastAsia="Arial"/>
        </w:rPr>
        <w:t xml:space="preserve"> </w:t>
      </w:r>
      <w:r w:rsidRPr="00E06769">
        <w:rPr>
          <w:rFonts w:eastAsia="Arial"/>
        </w:rPr>
        <w:t xml:space="preserve">pašalinti </w:t>
      </w:r>
      <w:r w:rsidR="00BA00B8" w:rsidRPr="00E06769">
        <w:rPr>
          <w:rFonts w:eastAsia="Arial"/>
        </w:rPr>
        <w:t>Darbų</w:t>
      </w:r>
      <w:r w:rsidRPr="00E06769">
        <w:rPr>
          <w:rFonts w:eastAsia="Arial"/>
        </w:rPr>
        <w:t xml:space="preserve"> trūkumus pats arba pasamdydamas trečiuosius asmenis, iš anksto apie tai informuodamas </w:t>
      </w:r>
      <w:r w:rsidR="00BA00B8" w:rsidRPr="00E06769">
        <w:rPr>
          <w:rFonts w:eastAsia="Arial"/>
        </w:rPr>
        <w:t>Rangovo</w:t>
      </w:r>
      <w:r w:rsidRPr="00E06769">
        <w:rPr>
          <w:rFonts w:eastAsia="Arial"/>
        </w:rPr>
        <w:t xml:space="preserve">, ir pareikalauti </w:t>
      </w:r>
      <w:r w:rsidR="00BA00B8" w:rsidRPr="00E06769">
        <w:rPr>
          <w:rFonts w:eastAsia="Arial"/>
        </w:rPr>
        <w:t>Rangovo</w:t>
      </w:r>
      <w:r w:rsidRPr="00E06769">
        <w:rPr>
          <w:rFonts w:eastAsia="Arial"/>
        </w:rPr>
        <w:t xml:space="preserve"> atlyginti </w:t>
      </w:r>
      <w:r w:rsidR="00BA00B8" w:rsidRPr="00E06769">
        <w:rPr>
          <w:rFonts w:eastAsia="Arial"/>
        </w:rPr>
        <w:t>Darbų</w:t>
      </w:r>
      <w:r w:rsidRPr="00E06769">
        <w:rPr>
          <w:rFonts w:eastAsia="Arial"/>
        </w:rPr>
        <w:t xml:space="preserve"> ekspertizės bei </w:t>
      </w:r>
      <w:r w:rsidR="00BA00B8" w:rsidRPr="00E06769">
        <w:rPr>
          <w:rFonts w:eastAsia="Arial"/>
        </w:rPr>
        <w:t>Darbų</w:t>
      </w:r>
      <w:r w:rsidRPr="00E06769">
        <w:rPr>
          <w:rFonts w:eastAsia="Arial"/>
        </w:rPr>
        <w:t xml:space="preserve"> trūkumų šalinimo išlaidas ir padengti patirtus nuostolius; arba</w:t>
      </w:r>
    </w:p>
    <w:p w14:paraId="3583038C" w14:textId="77777777" w:rsidR="009256CD" w:rsidRDefault="007C6F95" w:rsidP="009256CD">
      <w:pPr>
        <w:spacing w:after="0" w:line="240" w:lineRule="auto"/>
        <w:ind w:firstLine="720"/>
        <w:jc w:val="both"/>
        <w:rPr>
          <w:bCs/>
          <w:szCs w:val="24"/>
        </w:rPr>
      </w:pPr>
      <w:r w:rsidRPr="00E06769">
        <w:rPr>
          <w:rFonts w:eastAsia="Arial"/>
        </w:rPr>
        <w:t>7.4.1.2.</w:t>
      </w:r>
      <w:r w:rsidR="008806D8">
        <w:t xml:space="preserve"> </w:t>
      </w:r>
      <w:r w:rsidRPr="00E06769">
        <w:rPr>
          <w:rFonts w:eastAsia="Arial"/>
        </w:rPr>
        <w:t xml:space="preserve">reikalauti sumažinti </w:t>
      </w:r>
      <w:r w:rsidR="00BA00B8" w:rsidRPr="00E06769">
        <w:rPr>
          <w:rFonts w:eastAsia="Arial"/>
        </w:rPr>
        <w:t>Rangovui</w:t>
      </w:r>
      <w:r w:rsidRPr="00E06769">
        <w:rPr>
          <w:rFonts w:eastAsia="Arial"/>
        </w:rPr>
        <w:t xml:space="preserve"> mokėtiną sumą ir grąžinti dėl šios sumos sumažinimo susidariusią permoką per 30 (trisdešimt) dienų nuo </w:t>
      </w:r>
      <w:r w:rsidR="00BA00B8" w:rsidRPr="00E06769">
        <w:rPr>
          <w:rFonts w:eastAsia="Arial"/>
        </w:rPr>
        <w:t>Rangovui</w:t>
      </w:r>
      <w:r w:rsidRPr="00E06769">
        <w:rPr>
          <w:rFonts w:eastAsia="Arial"/>
        </w:rPr>
        <w:t xml:space="preserve"> nustatyto termino pašalinti </w:t>
      </w:r>
      <w:r w:rsidR="00BA00B8" w:rsidRPr="00E06769">
        <w:rPr>
          <w:rFonts w:eastAsia="Arial"/>
        </w:rPr>
        <w:t>Darbų</w:t>
      </w:r>
      <w:r w:rsidRPr="00E06769">
        <w:rPr>
          <w:rFonts w:eastAsia="Arial"/>
        </w:rPr>
        <w:t xml:space="preserve"> trūkumus pabaigos, jeigu tai neprieštarauja VPĮ įtvirtintiems principams; arba</w:t>
      </w:r>
    </w:p>
    <w:p w14:paraId="629E2685" w14:textId="77777777" w:rsidR="009256CD" w:rsidRDefault="007C6F95" w:rsidP="009256CD">
      <w:pPr>
        <w:spacing w:after="0" w:line="240" w:lineRule="auto"/>
        <w:ind w:firstLine="720"/>
        <w:jc w:val="both"/>
        <w:rPr>
          <w:bCs/>
          <w:szCs w:val="24"/>
        </w:rPr>
      </w:pPr>
      <w:r w:rsidRPr="00E06769">
        <w:rPr>
          <w:rFonts w:eastAsia="Arial"/>
        </w:rPr>
        <w:t>7.4.1.3.</w:t>
      </w:r>
      <w:r w:rsidR="009256CD">
        <w:rPr>
          <w:rFonts w:eastAsia="Arial"/>
        </w:rPr>
        <w:t xml:space="preserve"> </w:t>
      </w:r>
      <w:r w:rsidRPr="00E06769">
        <w:rPr>
          <w:rFonts w:eastAsia="Arial"/>
        </w:rPr>
        <w:t xml:space="preserve">atsisakyti </w:t>
      </w:r>
      <w:r w:rsidR="00BA00B8" w:rsidRPr="00E06769">
        <w:rPr>
          <w:rFonts w:eastAsia="Arial"/>
        </w:rPr>
        <w:t>Darbų</w:t>
      </w:r>
      <w:r w:rsidRPr="00E06769">
        <w:rPr>
          <w:rFonts w:eastAsia="Arial"/>
        </w:rPr>
        <w:t xml:space="preserve"> ir nemokėti už toki</w:t>
      </w:r>
      <w:r w:rsidR="00BA00B8" w:rsidRPr="00E06769">
        <w:rPr>
          <w:rFonts w:eastAsia="Arial"/>
        </w:rPr>
        <w:t>us</w:t>
      </w:r>
      <w:r w:rsidRPr="00E06769">
        <w:rPr>
          <w:rFonts w:eastAsia="Arial"/>
        </w:rPr>
        <w:t xml:space="preserve"> </w:t>
      </w:r>
      <w:r w:rsidR="00BA00B8" w:rsidRPr="00E06769">
        <w:rPr>
          <w:rFonts w:eastAsia="Arial"/>
        </w:rPr>
        <w:t>Darbus</w:t>
      </w:r>
      <w:r w:rsidRPr="00E06769">
        <w:rPr>
          <w:rFonts w:eastAsia="Arial"/>
        </w:rPr>
        <w:t xml:space="preserve"> ar reikalauti grąžinti už </w:t>
      </w:r>
      <w:r w:rsidR="00BA00B8" w:rsidRPr="00E06769">
        <w:rPr>
          <w:rFonts w:eastAsia="Arial"/>
        </w:rPr>
        <w:t>Darbus</w:t>
      </w:r>
      <w:r w:rsidRPr="00E06769">
        <w:rPr>
          <w:rFonts w:eastAsia="Arial"/>
        </w:rPr>
        <w:t xml:space="preserve"> sumokėtą sumą bei nutraukti Sutartį.</w:t>
      </w:r>
    </w:p>
    <w:p w14:paraId="0D8047F4" w14:textId="0FFBA7F4" w:rsidR="007C6F95" w:rsidRPr="009256CD" w:rsidRDefault="007C6F95" w:rsidP="009256CD">
      <w:pPr>
        <w:spacing w:after="0" w:line="240" w:lineRule="auto"/>
        <w:ind w:firstLine="720"/>
        <w:jc w:val="both"/>
        <w:rPr>
          <w:bCs/>
          <w:szCs w:val="24"/>
        </w:rPr>
      </w:pPr>
      <w:r w:rsidRPr="00E06769">
        <w:rPr>
          <w:rFonts w:eastAsia="Arial"/>
        </w:rPr>
        <w:t>7.4.2.</w:t>
      </w:r>
      <w:r w:rsidR="009256CD">
        <w:t xml:space="preserve"> </w:t>
      </w:r>
      <w:r w:rsidR="00BA00B8" w:rsidRPr="00E06769">
        <w:rPr>
          <w:rFonts w:eastAsia="Arial"/>
        </w:rPr>
        <w:t>Rangovui</w:t>
      </w:r>
      <w:r w:rsidRPr="00E06769">
        <w:rPr>
          <w:rFonts w:eastAsia="Arial"/>
        </w:rPr>
        <w:t xml:space="preserve"> pagal Sutartį mokėtina suma sumažinama tiek, kiek sumažėja </w:t>
      </w:r>
      <w:r w:rsidR="00BA00B8" w:rsidRPr="00E06769">
        <w:rPr>
          <w:rFonts w:eastAsia="Arial"/>
        </w:rPr>
        <w:t>Darbų</w:t>
      </w:r>
      <w:r w:rsidRPr="00E06769">
        <w:rPr>
          <w:rFonts w:eastAsia="Arial"/>
        </w:rPr>
        <w:t xml:space="preserve"> vertė </w:t>
      </w:r>
      <w:r w:rsidR="00BA00B8" w:rsidRPr="00E06769">
        <w:rPr>
          <w:rFonts w:eastAsia="Arial"/>
        </w:rPr>
        <w:t>Užsakovui</w:t>
      </w:r>
      <w:r w:rsidRPr="00E06769">
        <w:rPr>
          <w:rFonts w:eastAsia="Arial"/>
        </w:rPr>
        <w:t xml:space="preserve"> dėl netinkamo </w:t>
      </w:r>
      <w:r w:rsidR="00BA00B8" w:rsidRPr="00E06769">
        <w:rPr>
          <w:rFonts w:eastAsia="Arial"/>
        </w:rPr>
        <w:t>Darbų</w:t>
      </w:r>
      <w:r w:rsidRPr="00E06769">
        <w:rPr>
          <w:rFonts w:eastAsia="Arial"/>
        </w:rPr>
        <w:t xml:space="preserve"> dalies rezultato ar su </w:t>
      </w:r>
      <w:r w:rsidR="00BA00B8" w:rsidRPr="00E06769">
        <w:rPr>
          <w:rFonts w:eastAsia="Arial"/>
        </w:rPr>
        <w:t xml:space="preserve">Darbų atlikimu </w:t>
      </w:r>
      <w:r w:rsidRPr="00E06769">
        <w:rPr>
          <w:rFonts w:eastAsia="Arial"/>
        </w:rPr>
        <w:t xml:space="preserve">susijusių prekių trūkumų, jeigu tokio </w:t>
      </w:r>
      <w:r w:rsidR="00BA00B8" w:rsidRPr="00E06769">
        <w:rPr>
          <w:rFonts w:eastAsia="Arial"/>
        </w:rPr>
        <w:t>Darbų</w:t>
      </w:r>
      <w:r w:rsidRPr="00E06769">
        <w:rPr>
          <w:rFonts w:eastAsia="Arial"/>
        </w:rPr>
        <w:t xml:space="preserve"> dalies rezultato ir (ar) prekių vertė gali būti išskaitoma iš bendros </w:t>
      </w:r>
      <w:r w:rsidR="00BA00B8" w:rsidRPr="00E06769">
        <w:rPr>
          <w:rFonts w:eastAsia="Arial"/>
        </w:rPr>
        <w:t>Darbų</w:t>
      </w:r>
      <w:r w:rsidRPr="00E06769">
        <w:rPr>
          <w:rFonts w:eastAsia="Arial"/>
        </w:rPr>
        <w:t xml:space="preserve"> vertės. Į </w:t>
      </w:r>
      <w:r w:rsidR="00BA00B8" w:rsidRPr="00E06769">
        <w:rPr>
          <w:rFonts w:eastAsia="Arial"/>
        </w:rPr>
        <w:t>Darbų</w:t>
      </w:r>
      <w:r w:rsidRPr="00E06769">
        <w:rPr>
          <w:rFonts w:eastAsia="Arial"/>
        </w:rPr>
        <w:t xml:space="preserve"> vertės sumažėjimą, be kita ko, įskaičiuojamos </w:t>
      </w:r>
      <w:r w:rsidR="00BA00B8" w:rsidRPr="00E06769">
        <w:rPr>
          <w:rFonts w:eastAsia="Arial"/>
        </w:rPr>
        <w:t>Užsakovo</w:t>
      </w:r>
      <w:r w:rsidRPr="00E06769">
        <w:rPr>
          <w:rFonts w:eastAsia="Arial"/>
        </w:rPr>
        <w:t xml:space="preserve"> išlaidos </w:t>
      </w:r>
      <w:r w:rsidR="00BA00B8" w:rsidRPr="00E06769">
        <w:rPr>
          <w:rFonts w:eastAsia="Arial"/>
        </w:rPr>
        <w:t>Darbų</w:t>
      </w:r>
      <w:r w:rsidRPr="00E06769">
        <w:rPr>
          <w:rFonts w:eastAsia="Arial"/>
        </w:rPr>
        <w:t xml:space="preserve"> dalies ir (ar) prekių trūkumų įvertinimui ir šalinimui (jeigu tokių </w:t>
      </w:r>
      <w:r w:rsidR="00BA00B8" w:rsidRPr="00E06769">
        <w:rPr>
          <w:rFonts w:eastAsia="Arial"/>
        </w:rPr>
        <w:t>Darbų</w:t>
      </w:r>
      <w:r w:rsidRPr="00E06769">
        <w:rPr>
          <w:rFonts w:eastAsia="Arial"/>
        </w:rPr>
        <w:t xml:space="preserve"> dalies ir (ar) prekių kaina buvo nurodyta pirkimo metu).</w:t>
      </w:r>
    </w:p>
    <w:p w14:paraId="6362BEC2" w14:textId="4EC8F52C" w:rsidR="00F133BA" w:rsidRPr="00E06769" w:rsidRDefault="00F133BA" w:rsidP="00F133BA">
      <w:pPr>
        <w:pStyle w:val="Stilius3"/>
        <w:spacing w:before="0"/>
        <w:ind w:firstLine="720"/>
        <w:rPr>
          <w:sz w:val="24"/>
          <w:szCs w:val="24"/>
        </w:rPr>
      </w:pPr>
      <w:r w:rsidRPr="00E06769">
        <w:rPr>
          <w:sz w:val="24"/>
          <w:szCs w:val="24"/>
        </w:rPr>
        <w:t>7.5. 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p w14:paraId="4F64A6E0" w14:textId="46042BDC" w:rsidR="00F133BA" w:rsidRPr="00E06769" w:rsidRDefault="00170BEE" w:rsidP="00A4199A">
      <w:pPr>
        <w:pStyle w:val="Stilius3"/>
        <w:spacing w:before="0"/>
        <w:ind w:firstLine="720"/>
        <w:rPr>
          <w:rFonts w:eastAsia="Arial"/>
        </w:rPr>
      </w:pPr>
      <w:r w:rsidRPr="00E06769">
        <w:rPr>
          <w:sz w:val="24"/>
          <w:szCs w:val="24"/>
        </w:rPr>
        <w:t>7.5.1. 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w:t>
      </w:r>
      <w:r w:rsidR="007C62A3" w:rsidRPr="00E06769">
        <w:rPr>
          <w:sz w:val="24"/>
          <w:szCs w:val="24"/>
        </w:rPr>
        <w:t xml:space="preserve"> </w:t>
      </w:r>
      <w:r w:rsidRPr="00E06769">
        <w:rPr>
          <w:sz w:val="24"/>
          <w:szCs w:val="24"/>
        </w:rPr>
        <w:t>kad Rangovas pažeidė savo įsipareigojimą ištaisyti defektą (-</w:t>
      </w:r>
      <w:proofErr w:type="spellStart"/>
      <w:r w:rsidRPr="00E06769">
        <w:rPr>
          <w:sz w:val="24"/>
          <w:szCs w:val="24"/>
        </w:rPr>
        <w:t>us</w:t>
      </w:r>
      <w:proofErr w:type="spellEnd"/>
      <w:r w:rsidRPr="00E06769">
        <w:rPr>
          <w:sz w:val="24"/>
          <w:szCs w:val="24"/>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w:t>
      </w:r>
      <w:r w:rsidR="00A4199A" w:rsidRPr="00E06769">
        <w:rPr>
          <w:sz w:val="24"/>
          <w:szCs w:val="24"/>
        </w:rPr>
        <w:t>ir tokio defekto (-ų), žalos ar kitokio Rangovo įsipareigojimo (-ų) pagal Sutartį pažeidimo pobūdį.</w:t>
      </w:r>
    </w:p>
    <w:p w14:paraId="0F29334D" w14:textId="77777777" w:rsidR="00E446DA" w:rsidRPr="00E06769" w:rsidRDefault="00E446DA" w:rsidP="006E207F">
      <w:pPr>
        <w:spacing w:after="0" w:line="240" w:lineRule="auto"/>
        <w:rPr>
          <w:b/>
          <w:bCs/>
          <w:szCs w:val="24"/>
        </w:rPr>
      </w:pPr>
    </w:p>
    <w:p w14:paraId="3AA1DD1A" w14:textId="77777777" w:rsidR="00987278" w:rsidRPr="00E06769" w:rsidRDefault="00F65458" w:rsidP="00987278">
      <w:pPr>
        <w:spacing w:after="0" w:line="240" w:lineRule="auto"/>
        <w:ind w:left="714" w:hanging="357"/>
        <w:jc w:val="center"/>
        <w:rPr>
          <w:b/>
          <w:bCs/>
          <w:szCs w:val="24"/>
        </w:rPr>
      </w:pPr>
      <w:r w:rsidRPr="00E06769">
        <w:rPr>
          <w:b/>
          <w:bCs/>
          <w:szCs w:val="24"/>
        </w:rPr>
        <w:t>8</w:t>
      </w:r>
      <w:r w:rsidR="00987278" w:rsidRPr="00E06769">
        <w:rPr>
          <w:b/>
          <w:bCs/>
          <w:szCs w:val="24"/>
        </w:rPr>
        <w:t>.</w:t>
      </w:r>
      <w:r w:rsidR="00692047" w:rsidRPr="00E06769">
        <w:rPr>
          <w:b/>
          <w:bCs/>
          <w:szCs w:val="24"/>
        </w:rPr>
        <w:t xml:space="preserve"> </w:t>
      </w:r>
      <w:r w:rsidR="00987278" w:rsidRPr="00E06769">
        <w:rPr>
          <w:b/>
          <w:bCs/>
          <w:szCs w:val="24"/>
        </w:rPr>
        <w:t>PAKEITIMAI</w:t>
      </w:r>
    </w:p>
    <w:p w14:paraId="1D05EFA6" w14:textId="77777777" w:rsidR="00B4451D" w:rsidRPr="00E06769" w:rsidRDefault="00B4451D" w:rsidP="00987278">
      <w:pPr>
        <w:spacing w:after="0" w:line="240" w:lineRule="auto"/>
        <w:ind w:left="714" w:hanging="357"/>
        <w:jc w:val="center"/>
        <w:rPr>
          <w:b/>
          <w:bCs/>
          <w:szCs w:val="24"/>
        </w:rPr>
      </w:pPr>
    </w:p>
    <w:p w14:paraId="562BC832" w14:textId="77777777" w:rsidR="00047A67" w:rsidRPr="00E06769" w:rsidRDefault="0098566B" w:rsidP="00FE5CE5">
      <w:pPr>
        <w:spacing w:after="0" w:line="240" w:lineRule="auto"/>
        <w:ind w:firstLine="720"/>
        <w:jc w:val="both"/>
        <w:rPr>
          <w:bCs/>
          <w:szCs w:val="24"/>
        </w:rPr>
      </w:pPr>
      <w:r w:rsidRPr="00E06769">
        <w:rPr>
          <w:bCs/>
          <w:szCs w:val="24"/>
        </w:rPr>
        <w:t>8</w:t>
      </w:r>
      <w:r w:rsidR="00987278" w:rsidRPr="00E06769">
        <w:rPr>
          <w:bCs/>
          <w:szCs w:val="24"/>
        </w:rPr>
        <w:t>.1.</w:t>
      </w:r>
      <w:r w:rsidR="00BD2EF5" w:rsidRPr="00E06769">
        <w:rPr>
          <w:bCs/>
          <w:szCs w:val="24"/>
        </w:rPr>
        <w:t xml:space="preserve"> </w:t>
      </w:r>
      <w:r w:rsidR="00C234D6" w:rsidRPr="00E06769">
        <w:rPr>
          <w:bCs/>
          <w:szCs w:val="24"/>
        </w:rPr>
        <w:t>Užsakovas šiame skyriuje nustatytomis sąlygomis gali nurodyti daryti pakeitimus (toliau – Pakeitimai). Pakeitimai gali apimti:</w:t>
      </w:r>
    </w:p>
    <w:p w14:paraId="68ABFCB4" w14:textId="77777777" w:rsidR="00B0396D" w:rsidRPr="00E06769" w:rsidRDefault="00B0396D" w:rsidP="00FE5CE5">
      <w:pPr>
        <w:spacing w:after="0" w:line="240" w:lineRule="auto"/>
        <w:ind w:firstLine="720"/>
        <w:jc w:val="both"/>
        <w:rPr>
          <w:bCs/>
          <w:szCs w:val="24"/>
        </w:rPr>
      </w:pPr>
      <w:r w:rsidRPr="00E06769">
        <w:rPr>
          <w:bCs/>
          <w:szCs w:val="24"/>
        </w:rPr>
        <w:t>8.</w:t>
      </w:r>
      <w:r w:rsidR="00C234D6" w:rsidRPr="00E06769">
        <w:rPr>
          <w:bCs/>
          <w:szCs w:val="24"/>
        </w:rPr>
        <w:t>1.1</w:t>
      </w:r>
      <w:r w:rsidRPr="00E06769">
        <w:rPr>
          <w:bCs/>
          <w:szCs w:val="24"/>
        </w:rPr>
        <w:t xml:space="preserve">. </w:t>
      </w:r>
      <w:r w:rsidR="00C234D6" w:rsidRPr="00E06769">
        <w:rPr>
          <w:bCs/>
          <w:szCs w:val="24"/>
        </w:rPr>
        <w:t>bet kurios Darbų dalies montavimo ar įrengimo vietos ar padėties keitimą, Darbų dalies lygių, pozicijų ir (arba) matmenų pakeitimus;</w:t>
      </w:r>
    </w:p>
    <w:p w14:paraId="290A7DBA" w14:textId="77777777" w:rsidR="006C7EFA" w:rsidRPr="00E06769" w:rsidRDefault="006C7EFA" w:rsidP="00FE5CE5">
      <w:pPr>
        <w:spacing w:after="0" w:line="240" w:lineRule="auto"/>
        <w:ind w:firstLine="720"/>
        <w:jc w:val="both"/>
        <w:rPr>
          <w:bCs/>
          <w:szCs w:val="24"/>
        </w:rPr>
      </w:pPr>
      <w:r w:rsidRPr="00E06769">
        <w:rPr>
          <w:bCs/>
          <w:szCs w:val="24"/>
        </w:rPr>
        <w:t>8.</w:t>
      </w:r>
      <w:r w:rsidR="00C234D6" w:rsidRPr="00E06769">
        <w:rPr>
          <w:bCs/>
          <w:szCs w:val="24"/>
        </w:rPr>
        <w:t>1</w:t>
      </w:r>
      <w:r w:rsidRPr="00E06769">
        <w:rPr>
          <w:bCs/>
          <w:szCs w:val="24"/>
        </w:rPr>
        <w:t>.</w:t>
      </w:r>
      <w:r w:rsidR="00C234D6" w:rsidRPr="00E06769">
        <w:rPr>
          <w:bCs/>
          <w:szCs w:val="24"/>
        </w:rPr>
        <w:t>2. bet kurio atskiro darbo atsisakymą arba Darbų apimties sumažinimą;</w:t>
      </w:r>
    </w:p>
    <w:p w14:paraId="12861779" w14:textId="77777777" w:rsidR="00B0396D" w:rsidRPr="00E06769" w:rsidRDefault="006D229A" w:rsidP="00FE5CE5">
      <w:pPr>
        <w:spacing w:after="0" w:line="240" w:lineRule="auto"/>
        <w:ind w:firstLine="720"/>
        <w:jc w:val="both"/>
        <w:rPr>
          <w:bCs/>
          <w:szCs w:val="24"/>
        </w:rPr>
      </w:pPr>
      <w:r w:rsidRPr="00E06769">
        <w:rPr>
          <w:bCs/>
          <w:szCs w:val="24"/>
        </w:rPr>
        <w:t>8.</w:t>
      </w:r>
      <w:r w:rsidR="00C234D6" w:rsidRPr="00E06769">
        <w:rPr>
          <w:bCs/>
          <w:szCs w:val="24"/>
        </w:rPr>
        <w:t>1</w:t>
      </w:r>
      <w:r w:rsidRPr="00E06769">
        <w:rPr>
          <w:bCs/>
          <w:szCs w:val="24"/>
        </w:rPr>
        <w:t>.</w:t>
      </w:r>
      <w:r w:rsidR="00C234D6" w:rsidRPr="00E06769">
        <w:rPr>
          <w:bCs/>
          <w:szCs w:val="24"/>
        </w:rPr>
        <w:t>3. Darb</w:t>
      </w:r>
      <w:r w:rsidR="00563CF8" w:rsidRPr="00E06769">
        <w:rPr>
          <w:bCs/>
          <w:szCs w:val="24"/>
        </w:rPr>
        <w:t>o</w:t>
      </w:r>
      <w:r w:rsidR="00C234D6" w:rsidRPr="00E06769">
        <w:rPr>
          <w:bCs/>
          <w:szCs w:val="24"/>
        </w:rPr>
        <w:t xml:space="preserve"> kokybės ar kitų bet kurio atskiro </w:t>
      </w:r>
      <w:r w:rsidR="00563CF8" w:rsidRPr="00E06769">
        <w:rPr>
          <w:bCs/>
          <w:szCs w:val="24"/>
        </w:rPr>
        <w:t>D</w:t>
      </w:r>
      <w:r w:rsidR="00C234D6" w:rsidRPr="00E06769">
        <w:rPr>
          <w:bCs/>
          <w:szCs w:val="24"/>
        </w:rPr>
        <w:t>arbo savybių pakitimus;</w:t>
      </w:r>
    </w:p>
    <w:p w14:paraId="3D3F3AB3" w14:textId="77777777" w:rsidR="00C234D6" w:rsidRPr="00E06769" w:rsidRDefault="006D229A" w:rsidP="00FE5CE5">
      <w:pPr>
        <w:spacing w:after="0" w:line="240" w:lineRule="auto"/>
        <w:ind w:firstLine="720"/>
        <w:jc w:val="both"/>
        <w:rPr>
          <w:bCs/>
          <w:szCs w:val="24"/>
        </w:rPr>
      </w:pPr>
      <w:r w:rsidRPr="00E06769">
        <w:rPr>
          <w:bCs/>
          <w:szCs w:val="24"/>
        </w:rPr>
        <w:t>8.</w:t>
      </w:r>
      <w:r w:rsidR="00DB6CF4" w:rsidRPr="00E06769">
        <w:rPr>
          <w:bCs/>
          <w:szCs w:val="24"/>
        </w:rPr>
        <w:t>1.4</w:t>
      </w:r>
      <w:r w:rsidRPr="00E06769">
        <w:rPr>
          <w:bCs/>
          <w:szCs w:val="24"/>
        </w:rPr>
        <w:t>.</w:t>
      </w:r>
      <w:r w:rsidR="00DB6CF4" w:rsidRPr="00E06769">
        <w:rPr>
          <w:bCs/>
          <w:szCs w:val="24"/>
        </w:rPr>
        <w:t xml:space="preserve"> bet kurį papildomą </w:t>
      </w:r>
      <w:r w:rsidR="00563CF8" w:rsidRPr="00E06769">
        <w:rPr>
          <w:bCs/>
          <w:szCs w:val="24"/>
        </w:rPr>
        <w:t>D</w:t>
      </w:r>
      <w:r w:rsidR="00DB6CF4" w:rsidRPr="00E06769">
        <w:rPr>
          <w:bCs/>
          <w:szCs w:val="24"/>
        </w:rPr>
        <w:t>arbą, įrangą, medžiagas.</w:t>
      </w:r>
    </w:p>
    <w:p w14:paraId="3DBBB247" w14:textId="77777777" w:rsidR="00C234D6" w:rsidRPr="00E06769" w:rsidRDefault="00E67603" w:rsidP="00DB6CF4">
      <w:pPr>
        <w:spacing w:after="0" w:line="240" w:lineRule="auto"/>
        <w:ind w:firstLine="720"/>
        <w:jc w:val="both"/>
        <w:rPr>
          <w:bCs/>
          <w:szCs w:val="24"/>
        </w:rPr>
      </w:pPr>
      <w:r w:rsidRPr="00E06769">
        <w:rPr>
          <w:bCs/>
          <w:szCs w:val="24"/>
        </w:rPr>
        <w:t xml:space="preserve">8.2. </w:t>
      </w:r>
      <w:r w:rsidR="00DB6CF4" w:rsidRPr="00E06769">
        <w:rPr>
          <w:bCs/>
          <w:szCs w:val="24"/>
        </w:rPr>
        <w:t>Pakeitimas pagrindžiamas dokumentais (pvz. defektiniu (pakeitimų) aktu, brėžiniais (įskaitant Projekto korektūrą pagal jo nau</w:t>
      </w:r>
      <w:r w:rsidRPr="00E06769">
        <w:rPr>
          <w:bCs/>
          <w:szCs w:val="24"/>
        </w:rPr>
        <w:t xml:space="preserve">ją laidą), ar kitais dokumentais), kurie turi būti patvirtinti Rangovo, Techninės priežiūros vadovo ir </w:t>
      </w:r>
      <w:r w:rsidR="00FE5CE5" w:rsidRPr="00E06769">
        <w:rPr>
          <w:bCs/>
          <w:szCs w:val="24"/>
        </w:rPr>
        <w:t xml:space="preserve">projektuotojo ir (ar) </w:t>
      </w:r>
      <w:r w:rsidRPr="00E06769">
        <w:rPr>
          <w:bCs/>
          <w:szCs w:val="24"/>
        </w:rPr>
        <w:t>statinio projekto vykdymo priežiūros vadovo parašais, bei raštu suderinti su Užsakovu.</w:t>
      </w:r>
    </w:p>
    <w:p w14:paraId="64B3320C" w14:textId="77777777" w:rsidR="00C234D6" w:rsidRPr="00E06769" w:rsidRDefault="00FE5CE5" w:rsidP="00C20A45">
      <w:pPr>
        <w:spacing w:after="0" w:line="240" w:lineRule="auto"/>
        <w:ind w:firstLine="720"/>
        <w:jc w:val="both"/>
        <w:rPr>
          <w:bCs/>
          <w:szCs w:val="24"/>
        </w:rPr>
      </w:pPr>
      <w:r w:rsidRPr="00E06769">
        <w:rPr>
          <w:bCs/>
          <w:szCs w:val="24"/>
        </w:rPr>
        <w:t xml:space="preserve">8.3. Pakeitimai </w:t>
      </w:r>
      <w:r w:rsidR="00790BF2" w:rsidRPr="00E06769">
        <w:rPr>
          <w:bCs/>
          <w:szCs w:val="24"/>
        </w:rPr>
        <w:t>gali būti atliekami vadovaujantis Viešųjų pirkimų įstatymo (toliau – VPĮ 89 straipsnio 1 dalies 1-3, 5 punkto ir 2 dalies nuostatomis.</w:t>
      </w:r>
    </w:p>
    <w:p w14:paraId="4993D18C" w14:textId="77777777" w:rsidR="00C234D6" w:rsidRPr="00E06769" w:rsidRDefault="00790BF2" w:rsidP="00C20A45">
      <w:pPr>
        <w:spacing w:after="0" w:line="240" w:lineRule="auto"/>
        <w:ind w:firstLine="720"/>
        <w:jc w:val="both"/>
        <w:rPr>
          <w:bCs/>
          <w:szCs w:val="24"/>
        </w:rPr>
      </w:pPr>
      <w:r w:rsidRPr="00E06769">
        <w:rPr>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00D83BB8" w:rsidRPr="00E06769">
        <w:rPr>
          <w:szCs w:val="24"/>
        </w:rPr>
        <w:t>.</w:t>
      </w:r>
    </w:p>
    <w:p w14:paraId="46DAC3DF" w14:textId="38BCEDB6" w:rsidR="00C20A45" w:rsidRPr="00E06769" w:rsidRDefault="00D83BB8" w:rsidP="00C20A45">
      <w:pPr>
        <w:pStyle w:val="Default"/>
        <w:ind w:firstLine="720"/>
        <w:jc w:val="both"/>
        <w:rPr>
          <w:color w:val="auto"/>
        </w:rPr>
      </w:pPr>
      <w:r w:rsidRPr="00E06769">
        <w:rPr>
          <w:bCs/>
        </w:rPr>
        <w:lastRenderedPageBreak/>
        <w:t xml:space="preserve">8.4. </w:t>
      </w:r>
      <w:r w:rsidR="00C20A45" w:rsidRPr="00E06769">
        <w:rPr>
          <w:color w:val="auto"/>
        </w:rPr>
        <w:t>Pakeitimas įforminamas susitarimu ar protokolu dėl darbų pakeitimo, nurodant darbų pavadinimus, vienetus, kiekius, techninius sprendinius (pavyzdžiui, brėžinius ir kita), įkainių/kainų nustatymo pagrindimą ir skaičiavimą (vadovaujantis 3.</w:t>
      </w:r>
      <w:r w:rsidR="004D15D7" w:rsidRPr="00E06769">
        <w:rPr>
          <w:color w:val="auto"/>
        </w:rPr>
        <w:t>8</w:t>
      </w:r>
      <w:r w:rsidR="00C20A45" w:rsidRPr="00E06769">
        <w:rPr>
          <w:color w:val="auto"/>
        </w:rPr>
        <w:t xml:space="preserve">.1 papunkčiu). Toks susitarimas ar protokolas turi būti patvirtintas ir pasirašytas Šalių ir laikomas sudėtine Sutarties dalimi. Atliktų darbų aktai turi atitikti pagal Užsakovo nurodymą atliktus Pakeitimus. </w:t>
      </w:r>
    </w:p>
    <w:p w14:paraId="51991DF3" w14:textId="77777777" w:rsidR="00C20A45" w:rsidRPr="00E06769" w:rsidRDefault="00C20A45" w:rsidP="00C20A45">
      <w:pPr>
        <w:pStyle w:val="Default"/>
        <w:ind w:firstLine="720"/>
        <w:jc w:val="both"/>
        <w:rPr>
          <w:color w:val="auto"/>
        </w:rPr>
      </w:pPr>
      <w:r w:rsidRPr="00E06769">
        <w:rPr>
          <w:color w:val="auto"/>
        </w:rPr>
        <w:t>Pakeitimai forminami ir įkainojami tokia tvarka:</w:t>
      </w:r>
    </w:p>
    <w:p w14:paraId="7A1EC83E" w14:textId="44A5C398" w:rsidR="00C20A45" w:rsidRPr="00E06769" w:rsidRDefault="00C20A45" w:rsidP="00C730C6">
      <w:pPr>
        <w:pStyle w:val="Default"/>
        <w:ind w:firstLine="720"/>
        <w:jc w:val="both"/>
        <w:rPr>
          <w:color w:val="auto"/>
        </w:rPr>
      </w:pPr>
      <w:r w:rsidRPr="00E06769">
        <w:rPr>
          <w:color w:val="auto"/>
        </w:rPr>
        <w:t xml:space="preserve">8.4.1. </w:t>
      </w:r>
      <w:r w:rsidRPr="00E06769">
        <w:t xml:space="preserve">jei būtina/tikslinga </w:t>
      </w:r>
      <w:r w:rsidRPr="00E06769">
        <w:rPr>
          <w:b/>
        </w:rPr>
        <w:t xml:space="preserve">atsisakyti </w:t>
      </w:r>
      <w:r w:rsidRPr="00E06769">
        <w:t>atskiro darbo, ar būtina/tikslinga mažinti Darbų apimtis, Rangovas pateikia nevykdytinų Darbų lokalinę sąmatą, kurioje nurodo nevykdytinų Darbų kainas, apskaičiuotas pagal 3.</w:t>
      </w:r>
      <w:r w:rsidR="004D15D7" w:rsidRPr="00E06769">
        <w:t>8</w:t>
      </w:r>
      <w:r w:rsidRPr="00E06769">
        <w:t>.1 papunktyje nurodytus Darbų kainų nustatymo būdus, ir, Užsakovui įvertinus Rangovo siūlymą, koreguojama Sutarties kaina;</w:t>
      </w:r>
      <w:r w:rsidRPr="00E06769">
        <w:rPr>
          <w:color w:val="auto"/>
        </w:rPr>
        <w:t xml:space="preserve"> </w:t>
      </w:r>
    </w:p>
    <w:p w14:paraId="09F4F1FB" w14:textId="12B7E7BC" w:rsidR="00C20A45" w:rsidRPr="00E06769" w:rsidRDefault="00C20A45" w:rsidP="00C20A45">
      <w:pPr>
        <w:pStyle w:val="Default"/>
        <w:ind w:firstLine="720"/>
        <w:jc w:val="both"/>
        <w:rPr>
          <w:color w:val="auto"/>
        </w:rPr>
      </w:pPr>
      <w:r w:rsidRPr="00E06769">
        <w:rPr>
          <w:color w:val="auto"/>
        </w:rPr>
        <w:t xml:space="preserve">8.4.2. jei </w:t>
      </w:r>
      <w:r w:rsidR="00C730C6" w:rsidRPr="00E06769">
        <w:t xml:space="preserve">Sutartyje numatytą atskirą darbą (ar jo dalį) būtina/tikslinga </w:t>
      </w:r>
      <w:r w:rsidR="00C730C6" w:rsidRPr="00E06769">
        <w:rPr>
          <w:b/>
        </w:rPr>
        <w:t>keisti</w:t>
      </w:r>
      <w:r w:rsidR="00C730C6" w:rsidRPr="00E06769">
        <w:t xml:space="preserve"> kitu atskiru darbu, Rangovas pateikia nevykdytinų Darbų lokalinę sąmatą, kurioje nurodo nevykdytinų Darbų kainas, apskaičiuotas pagal 3.</w:t>
      </w:r>
      <w:r w:rsidR="00FA2156" w:rsidRPr="00E06769">
        <w:t>8</w:t>
      </w:r>
      <w:r w:rsidR="00C730C6" w:rsidRPr="00E06769">
        <w:t>.1 papunktyje nurodytus Darbų kainų nustatymo būdus, bei siūlymą dėl kitų Darbų, t. y. vietoje nevykdomų Darbų siūlomų atlikti Darbų lokalinę sąmatą, sudarytą pagal 3.</w:t>
      </w:r>
      <w:r w:rsidR="00FA2156" w:rsidRPr="00E06769">
        <w:t>8</w:t>
      </w:r>
      <w:r w:rsidR="00C730C6" w:rsidRPr="00E06769">
        <w:t>.1 papunktyje nurodytus Darbų kainų nustatymo būdus, ir, Užsakovui įvertinus Rangovo siūlymą, koreguojama Sutarties kaina (jei reikia);</w:t>
      </w:r>
    </w:p>
    <w:p w14:paraId="14F3DC9D" w14:textId="5C5D3078" w:rsidR="00C20A45" w:rsidRPr="00E06769" w:rsidRDefault="00C730C6" w:rsidP="00C20A45">
      <w:pPr>
        <w:pStyle w:val="Default"/>
        <w:ind w:firstLine="720"/>
        <w:jc w:val="both"/>
        <w:rPr>
          <w:color w:val="auto"/>
        </w:rPr>
      </w:pPr>
      <w:r w:rsidRPr="00E06769">
        <w:rPr>
          <w:color w:val="auto"/>
        </w:rPr>
        <w:t xml:space="preserve">8.4.3. </w:t>
      </w:r>
      <w:r w:rsidR="00282092" w:rsidRPr="00E06769">
        <w:t xml:space="preserve">jei būtina/tikslinga atlikti </w:t>
      </w:r>
      <w:r w:rsidR="00282092" w:rsidRPr="00E06769">
        <w:rPr>
          <w:b/>
        </w:rPr>
        <w:t>papildomą</w:t>
      </w:r>
      <w:r w:rsidR="00282092" w:rsidRPr="00E06769">
        <w:t xml:space="preserve"> darbą ar būtina/tikslinga didinti Darbų apimtis, Rangovas pateikia siūlymą dėl papildomų Darbų, t. y. papildomų Darbų lokalinę sąmatą, sudarytą pagal 3.</w:t>
      </w:r>
      <w:r w:rsidR="00FA2156" w:rsidRPr="00E06769">
        <w:t>8</w:t>
      </w:r>
      <w:r w:rsidR="00282092" w:rsidRPr="00E06769">
        <w:t>.1 papunktyje nurodytus Darbų kainų nustatymo būdus, ir, Užsakovui įvertinus Rangovo siūlymą, koreguojama Sutarties kaina.</w:t>
      </w:r>
    </w:p>
    <w:p w14:paraId="6A632FE0" w14:textId="6508EE76" w:rsidR="00C730C6" w:rsidRPr="00E06769" w:rsidRDefault="006C5473" w:rsidP="00C20A45">
      <w:pPr>
        <w:pStyle w:val="Default"/>
        <w:ind w:firstLine="720"/>
        <w:jc w:val="both"/>
        <w:rPr>
          <w:color w:val="auto"/>
        </w:rPr>
      </w:pPr>
      <w:r w:rsidRPr="00E06769">
        <w:rPr>
          <w:color w:val="auto"/>
        </w:rPr>
        <w:t xml:space="preserve">8.5. </w:t>
      </w:r>
      <w:r w:rsidRPr="00E06769">
        <w:t xml:space="preserve">Rangovo pasiūlyme įvardintos Darbų sudėtinės dalys (resursai, techninės specifikacijos ir pan.), kurios nedetalizuotos </w:t>
      </w:r>
      <w:r w:rsidR="000B47AC" w:rsidRPr="00E06769">
        <w:rPr>
          <w:color w:val="auto"/>
        </w:rPr>
        <w:t>statybos darbų</w:t>
      </w:r>
      <w:r w:rsidR="005F238D" w:rsidRPr="00E06769">
        <w:rPr>
          <w:color w:val="auto"/>
        </w:rPr>
        <w:t xml:space="preserve"> apraše</w:t>
      </w:r>
      <w:r w:rsidRPr="00E06769">
        <w:t xml:space="preserve">, gali būti keičiamos tik Užsakovo sutikimu tiek, kiek toks keitimas neprieštarauja </w:t>
      </w:r>
      <w:r w:rsidR="000B47AC" w:rsidRPr="00E06769">
        <w:rPr>
          <w:color w:val="auto"/>
        </w:rPr>
        <w:t>statybos darbų</w:t>
      </w:r>
      <w:r w:rsidR="005F238D" w:rsidRPr="00E06769">
        <w:rPr>
          <w:color w:val="auto"/>
        </w:rPr>
        <w:t xml:space="preserve"> aprašo</w:t>
      </w:r>
      <w:r w:rsidRPr="00E06769">
        <w:t xml:space="preserve"> (jo techninių specifikacijų, aiškinamųjų raštų, brėžinių) sprendiniams. Tokie keitimai Pakeitimu nelaikomi.</w:t>
      </w:r>
    </w:p>
    <w:p w14:paraId="7A309118" w14:textId="029A8011" w:rsidR="00C730C6" w:rsidRPr="00E06769" w:rsidRDefault="006C5473" w:rsidP="00C20A45">
      <w:pPr>
        <w:pStyle w:val="Default"/>
        <w:ind w:firstLine="720"/>
        <w:jc w:val="both"/>
        <w:rPr>
          <w:color w:val="auto"/>
        </w:rPr>
      </w:pPr>
      <w:r w:rsidRPr="00E06769">
        <w:rPr>
          <w:color w:val="auto"/>
        </w:rPr>
        <w:t xml:space="preserve">8.6. </w:t>
      </w:r>
      <w:r w:rsidRPr="00E06769">
        <w:t xml:space="preserve">Jeigu bet kuris statybos dalyvis Darbų vykdymo metu sužino apie </w:t>
      </w:r>
      <w:r w:rsidR="00863CA5" w:rsidRPr="00E06769">
        <w:rPr>
          <w:color w:val="auto"/>
        </w:rPr>
        <w:t>statybos darbų</w:t>
      </w:r>
      <w:r w:rsidR="005F238D" w:rsidRPr="00E06769">
        <w:rPr>
          <w:color w:val="auto"/>
        </w:rPr>
        <w:t xml:space="preserve"> aprašo</w:t>
      </w:r>
      <w:r w:rsidRPr="00E06769">
        <w:t xml:space="preserve"> klaidą arba techninį trūkumą dokumento, kuriuo vadovaujantis Rangovas privalo vykdyti Darbus, tai jis apie tai privalo nedelsdamas pranešti Užsakovui</w:t>
      </w:r>
      <w:r w:rsidRPr="00E06769">
        <w:rPr>
          <w:color w:val="FF0000"/>
        </w:rPr>
        <w:t>.</w:t>
      </w:r>
      <w:r w:rsidRPr="00E06769">
        <w:t xml:space="preserve"> Užsakovas, gavęs tokį pranešimą, privalo pateikti Rangovui trūkstamą informaciją, tinkamus paaiškinimus bei (jeigu reikia) įforminti Pakeitimą. </w:t>
      </w:r>
      <w:r w:rsidR="00863CA5" w:rsidRPr="00E06769">
        <w:rPr>
          <w:color w:val="auto"/>
        </w:rPr>
        <w:t>Statybos darbų</w:t>
      </w:r>
      <w:r w:rsidR="005F238D" w:rsidRPr="00E06769">
        <w:rPr>
          <w:color w:val="auto"/>
        </w:rPr>
        <w:t xml:space="preserve"> aprašo</w:t>
      </w:r>
      <w:r w:rsidRPr="00E06769">
        <w:t xml:space="preserve"> klaida ar dokumento techninis trūkumas turi būti patvirtintas projektą rengusio projektuotojo.</w:t>
      </w:r>
    </w:p>
    <w:p w14:paraId="343B3510" w14:textId="77777777" w:rsidR="00C20A45" w:rsidRPr="00E06769" w:rsidRDefault="006C5473" w:rsidP="00C20A45">
      <w:pPr>
        <w:pStyle w:val="Default"/>
        <w:ind w:firstLine="720"/>
        <w:jc w:val="both"/>
        <w:rPr>
          <w:color w:val="auto"/>
        </w:rPr>
      </w:pPr>
      <w:r w:rsidRPr="00E06769">
        <w:rPr>
          <w:color w:val="auto"/>
        </w:rPr>
        <w:t xml:space="preserve">8.7. </w:t>
      </w:r>
      <w:r w:rsidRPr="00E06769">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4F722" w14:textId="5CA2A7DA" w:rsidR="00B76B6B" w:rsidRPr="00E06769" w:rsidRDefault="0098566B" w:rsidP="00B76B6B">
      <w:pPr>
        <w:spacing w:after="0" w:line="240" w:lineRule="auto"/>
        <w:ind w:firstLine="720"/>
        <w:contextualSpacing/>
        <w:jc w:val="both"/>
        <w:rPr>
          <w:szCs w:val="24"/>
        </w:rPr>
      </w:pPr>
      <w:r w:rsidRPr="00E06769">
        <w:rPr>
          <w:szCs w:val="24"/>
        </w:rPr>
        <w:t>8</w:t>
      </w:r>
      <w:r w:rsidR="000D011B" w:rsidRPr="00E06769">
        <w:rPr>
          <w:szCs w:val="24"/>
        </w:rPr>
        <w:t>.</w:t>
      </w:r>
      <w:r w:rsidR="00DD34D5" w:rsidRPr="00E06769">
        <w:rPr>
          <w:szCs w:val="24"/>
        </w:rPr>
        <w:t>8</w:t>
      </w:r>
      <w:r w:rsidR="00987278" w:rsidRPr="00E06769">
        <w:rPr>
          <w:szCs w:val="24"/>
        </w:rPr>
        <w:t xml:space="preserve">. </w:t>
      </w:r>
      <w:r w:rsidR="00B76B6B" w:rsidRPr="00E06769">
        <w:rPr>
          <w:szCs w:val="24"/>
        </w:rPr>
        <w:t>Rangovas įsipareigoja pranešti Užsakovui Subrangovų pavadinimus, kontaktinius duomenis ir jų atstovus, taip pat įsipareigoja informuoti apie minėtos informacijos pasikeitimus vis</w:t>
      </w:r>
      <w:r w:rsidR="00D25D31" w:rsidRPr="00E06769">
        <w:rPr>
          <w:szCs w:val="24"/>
        </w:rPr>
        <w:t>u</w:t>
      </w:r>
      <w:r w:rsidR="00B76B6B" w:rsidRPr="00E06769">
        <w:rPr>
          <w:szCs w:val="24"/>
        </w:rPr>
        <w:t xml:space="preserve">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w:t>
      </w:r>
    </w:p>
    <w:p w14:paraId="78771037" w14:textId="77777777" w:rsidR="001F2F27" w:rsidRPr="00E06769" w:rsidRDefault="001F2F27" w:rsidP="00DA3F47">
      <w:pPr>
        <w:spacing w:after="0" w:line="240" w:lineRule="auto"/>
        <w:contextualSpacing/>
        <w:jc w:val="both"/>
        <w:rPr>
          <w:szCs w:val="24"/>
        </w:rPr>
      </w:pPr>
    </w:p>
    <w:p w14:paraId="4D28C75B" w14:textId="5EA6AF8F" w:rsidR="001F2F27" w:rsidRDefault="006A7A9A" w:rsidP="001F2F2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E06769">
        <w:rPr>
          <w:rFonts w:eastAsia="Arial"/>
          <w:b/>
          <w:caps/>
        </w:rPr>
        <w:t>9</w:t>
      </w:r>
      <w:r w:rsidR="001F2F27" w:rsidRPr="00E06769">
        <w:rPr>
          <w:rFonts w:eastAsia="Arial"/>
          <w:b/>
          <w:caps/>
        </w:rPr>
        <w:t>.</w:t>
      </w:r>
      <w:r w:rsidR="00B836D7">
        <w:rPr>
          <w:rFonts w:eastAsia="Arial"/>
          <w:b/>
          <w:caps/>
        </w:rPr>
        <w:t xml:space="preserve"> </w:t>
      </w:r>
      <w:r w:rsidRPr="00E06769">
        <w:rPr>
          <w:rFonts w:eastAsia="Arial"/>
          <w:b/>
          <w:caps/>
        </w:rPr>
        <w:t>RANGOVAS</w:t>
      </w:r>
      <w:r w:rsidR="001F2F27" w:rsidRPr="00E06769">
        <w:rPr>
          <w:rFonts w:eastAsia="Arial"/>
          <w:b/>
          <w:caps/>
        </w:rPr>
        <w:t xml:space="preserve"> ir kiti Sutarties vykdymui pasitelkiami asmenys</w:t>
      </w:r>
    </w:p>
    <w:p w14:paraId="043F9021" w14:textId="77777777" w:rsidR="00B836D7" w:rsidRDefault="006A7A9A" w:rsidP="00726054">
      <w:pPr>
        <w:spacing w:after="0" w:line="240" w:lineRule="auto"/>
        <w:ind w:firstLine="720"/>
        <w:contextualSpacing/>
        <w:jc w:val="both"/>
        <w:rPr>
          <w:szCs w:val="24"/>
        </w:rPr>
      </w:pPr>
      <w:r w:rsidRPr="00E06769">
        <w:rPr>
          <w:rFonts w:eastAsia="Arial"/>
          <w:bCs/>
        </w:rPr>
        <w:t>9</w:t>
      </w:r>
      <w:r w:rsidR="001F2F27" w:rsidRPr="00E06769">
        <w:rPr>
          <w:rFonts w:eastAsia="Arial"/>
          <w:bCs/>
        </w:rPr>
        <w:t>.1.</w:t>
      </w:r>
      <w:r w:rsidR="00B836D7">
        <w:rPr>
          <w:rFonts w:eastAsia="Arial"/>
          <w:bCs/>
        </w:rPr>
        <w:t xml:space="preserve"> </w:t>
      </w:r>
      <w:r w:rsidR="001F2F27" w:rsidRPr="00E06769">
        <w:rPr>
          <w:rFonts w:eastAsia="Arial"/>
          <w:bCs/>
        </w:rPr>
        <w:t xml:space="preserve">Kvalifikacija ir kiti </w:t>
      </w:r>
      <w:r w:rsidRPr="00E06769">
        <w:rPr>
          <w:rFonts w:eastAsia="Arial"/>
          <w:bCs/>
        </w:rPr>
        <w:t>Rangov</w:t>
      </w:r>
      <w:r w:rsidR="001F2F27" w:rsidRPr="00E06769">
        <w:rPr>
          <w:rFonts w:eastAsia="Arial"/>
          <w:bCs/>
        </w:rPr>
        <w:t>o pasiūlymu prisiimti įsipareigojimai</w:t>
      </w:r>
      <w:r w:rsidRPr="00E06769">
        <w:rPr>
          <w:rFonts w:eastAsia="Arial"/>
          <w:bCs/>
        </w:rPr>
        <w:t>:</w:t>
      </w:r>
    </w:p>
    <w:p w14:paraId="528ED0E8" w14:textId="77777777" w:rsidR="00B8548A" w:rsidRDefault="006A7A9A" w:rsidP="00726054">
      <w:pPr>
        <w:spacing w:after="0" w:line="240" w:lineRule="auto"/>
        <w:ind w:firstLine="720"/>
        <w:contextualSpacing/>
        <w:jc w:val="both"/>
        <w:rPr>
          <w:szCs w:val="24"/>
        </w:rPr>
      </w:pPr>
      <w:r w:rsidRPr="00E06769">
        <w:rPr>
          <w:rFonts w:eastAsia="Cambria"/>
        </w:rPr>
        <w:t>9</w:t>
      </w:r>
      <w:r w:rsidR="001F2F27" w:rsidRPr="00E06769">
        <w:rPr>
          <w:rFonts w:eastAsia="Cambria"/>
        </w:rPr>
        <w:t>.1.1.</w:t>
      </w:r>
      <w:r w:rsidR="00B836D7">
        <w:rPr>
          <w:rFonts w:eastAsia="Cambria"/>
        </w:rPr>
        <w:t xml:space="preserve"> </w:t>
      </w:r>
      <w:r w:rsidRPr="00E06769">
        <w:rPr>
          <w:rFonts w:eastAsia="Cambria"/>
        </w:rPr>
        <w:t>Rangovas</w:t>
      </w:r>
      <w:r w:rsidR="001F2F27" w:rsidRPr="00E06769">
        <w:rPr>
          <w:rFonts w:eastAsia="Cambria"/>
        </w:rPr>
        <w:t xml:space="preserve"> atsako už tai, kad visą Sutarties vykdymo laikotarpį </w:t>
      </w:r>
      <w:r w:rsidRPr="00E06769">
        <w:rPr>
          <w:rFonts w:eastAsia="Cambria"/>
        </w:rPr>
        <w:t>Rangovas</w:t>
      </w:r>
      <w:r w:rsidR="001F2F27" w:rsidRPr="00E06769">
        <w:rPr>
          <w:rFonts w:eastAsia="Cambria"/>
        </w:rPr>
        <w:t xml:space="preserve"> būtų kompetentingas, patikimas ir pajėgus (įskaitant ūkio subjektų, kurių pajėgumais remiasi </w:t>
      </w:r>
      <w:r w:rsidRPr="00E06769">
        <w:rPr>
          <w:rFonts w:eastAsia="Cambria"/>
        </w:rPr>
        <w:t>Rangovas</w:t>
      </w:r>
      <w:r w:rsidR="001F2F27" w:rsidRPr="00E06769">
        <w:rPr>
          <w:rFonts w:eastAsia="Cambria"/>
        </w:rPr>
        <w:t>, pajėgumus) įvykdyti Sutarties reikalavimus:</w:t>
      </w:r>
    </w:p>
    <w:p w14:paraId="7446EB48" w14:textId="77777777" w:rsidR="00B8548A" w:rsidRDefault="006A7A9A" w:rsidP="00726054">
      <w:pPr>
        <w:spacing w:after="0" w:line="240" w:lineRule="auto"/>
        <w:ind w:firstLine="720"/>
        <w:contextualSpacing/>
        <w:jc w:val="both"/>
        <w:rPr>
          <w:szCs w:val="24"/>
        </w:rPr>
      </w:pPr>
      <w:r w:rsidRPr="00E06769">
        <w:rPr>
          <w:rFonts w:eastAsia="Arial"/>
        </w:rPr>
        <w:t>9</w:t>
      </w:r>
      <w:r w:rsidR="001F2F27" w:rsidRPr="00E06769">
        <w:rPr>
          <w:rFonts w:eastAsia="Arial"/>
        </w:rPr>
        <w:t>.1.1.1.</w:t>
      </w:r>
      <w:r w:rsidR="00B8548A">
        <w:rPr>
          <w:rFonts w:eastAsia="Arial"/>
        </w:rPr>
        <w:t xml:space="preserve"> </w:t>
      </w:r>
      <w:r w:rsidR="001F2F27" w:rsidRPr="00E06769">
        <w:rPr>
          <w:rFonts w:eastAsia="Arial"/>
        </w:rPr>
        <w:t>turėtų teisę verstis ta veikla, kuri yra reikalinga Sutarčiai įvykdyti.</w:t>
      </w:r>
      <w:r w:rsidR="001F2F27" w:rsidRPr="00E06769">
        <w:t xml:space="preserve"> </w:t>
      </w:r>
      <w:r w:rsidRPr="00E06769">
        <w:rPr>
          <w:rFonts w:eastAsia="Arial"/>
        </w:rPr>
        <w:t>Užsakovui</w:t>
      </w:r>
      <w:r w:rsidR="001F2F27" w:rsidRPr="00E06769">
        <w:rPr>
          <w:rFonts w:eastAsia="Arial"/>
        </w:rPr>
        <w:t xml:space="preserve"> pareikalavus, </w:t>
      </w:r>
      <w:r w:rsidRPr="00E06769">
        <w:rPr>
          <w:rFonts w:eastAsia="Cambria"/>
        </w:rPr>
        <w:t>Rangovas</w:t>
      </w:r>
      <w:r w:rsidR="001F2F27" w:rsidRPr="00E06769">
        <w:rPr>
          <w:rFonts w:eastAsia="Arial"/>
        </w:rPr>
        <w:t xml:space="preserve"> turi pateikti dokumentus, įrodančius, kad Sutartį vykdo tik tokią teisę turintys asmenys;</w:t>
      </w:r>
    </w:p>
    <w:p w14:paraId="3A6126F9" w14:textId="77777777" w:rsidR="00B8548A" w:rsidRDefault="006A7A9A" w:rsidP="00726054">
      <w:pPr>
        <w:spacing w:after="0" w:line="240" w:lineRule="auto"/>
        <w:ind w:firstLine="720"/>
        <w:contextualSpacing/>
        <w:jc w:val="both"/>
        <w:rPr>
          <w:szCs w:val="24"/>
        </w:rPr>
      </w:pPr>
      <w:r w:rsidRPr="00E06769">
        <w:rPr>
          <w:rFonts w:eastAsia="Arial"/>
        </w:rPr>
        <w:lastRenderedPageBreak/>
        <w:t>9</w:t>
      </w:r>
      <w:r w:rsidR="001F2F27" w:rsidRPr="00E06769">
        <w:rPr>
          <w:rFonts w:eastAsia="Arial"/>
        </w:rPr>
        <w:t>.1.1.2.</w:t>
      </w:r>
      <w:r w:rsidR="00B8548A">
        <w:t xml:space="preserve"> </w:t>
      </w:r>
      <w:r w:rsidR="001F2F27" w:rsidRPr="00E06769">
        <w:rPr>
          <w:rFonts w:eastAsia="Arial"/>
        </w:rPr>
        <w:t>atitiktų tiekėjų kvalifikacijai pirkimo dokumentuose nustatytus reikalavimus bei neturėtų pirkimo dokumentuose nustatytų pašalinimo pagrindų;</w:t>
      </w:r>
    </w:p>
    <w:p w14:paraId="1833CBB5" w14:textId="77777777" w:rsidR="00B8548A" w:rsidRDefault="006A7A9A" w:rsidP="00726054">
      <w:pPr>
        <w:spacing w:after="0" w:line="240" w:lineRule="auto"/>
        <w:ind w:firstLine="720"/>
        <w:contextualSpacing/>
        <w:jc w:val="both"/>
        <w:rPr>
          <w:szCs w:val="24"/>
        </w:rPr>
      </w:pPr>
      <w:r w:rsidRPr="00E06769">
        <w:rPr>
          <w:rFonts w:eastAsia="Arial"/>
        </w:rPr>
        <w:t>9</w:t>
      </w:r>
      <w:r w:rsidR="001F2F27" w:rsidRPr="00E06769">
        <w:rPr>
          <w:rFonts w:eastAsia="Arial"/>
        </w:rPr>
        <w:t>.1.1.3.</w:t>
      </w:r>
      <w:r w:rsidR="00B8548A">
        <w:t xml:space="preserve"> </w:t>
      </w:r>
      <w:r w:rsidR="001F2F27" w:rsidRPr="00E06769">
        <w:rPr>
          <w:rFonts w:eastAsia="Arial"/>
        </w:rPr>
        <w:t xml:space="preserve">laikytųsi </w:t>
      </w:r>
      <w:r w:rsidRPr="00E06769">
        <w:rPr>
          <w:rFonts w:eastAsia="Arial"/>
        </w:rPr>
        <w:t>Rangovo</w:t>
      </w:r>
      <w:r w:rsidR="001F2F27" w:rsidRPr="00E06769">
        <w:rPr>
          <w:rFonts w:eastAsia="Arial"/>
        </w:rPr>
        <w:t xml:space="preserve"> pasiūlyme nurodytų įsipareigojimų, įskaitant, bet neapsiribojant – atitiktų pirkimo dokumentuose nustatytus kokybinių, aplinkosaugos ir (arba) socialinių kriterijų (toliau – kokybiniai kriterijai) reikšmes ir parametrus. Šiame papunktyje nurodytų įsipareigojimų laikymosi tikrinimo tvarka nustatoma Specialiosiose </w:t>
      </w:r>
      <w:r w:rsidRPr="00E06769">
        <w:rPr>
          <w:rFonts w:eastAsia="Arial"/>
        </w:rPr>
        <w:t xml:space="preserve">pirkimo </w:t>
      </w:r>
      <w:r w:rsidR="001F2F27" w:rsidRPr="00E06769">
        <w:rPr>
          <w:rFonts w:eastAsia="Arial"/>
        </w:rPr>
        <w:t>sąlygose;</w:t>
      </w:r>
    </w:p>
    <w:p w14:paraId="765C7AA7" w14:textId="77777777" w:rsidR="00B8548A" w:rsidRDefault="006A7A9A" w:rsidP="00726054">
      <w:pPr>
        <w:spacing w:after="0" w:line="240" w:lineRule="auto"/>
        <w:ind w:firstLine="720"/>
        <w:contextualSpacing/>
        <w:jc w:val="both"/>
        <w:rPr>
          <w:szCs w:val="24"/>
        </w:rPr>
      </w:pPr>
      <w:r w:rsidRPr="00E06769">
        <w:rPr>
          <w:rFonts w:eastAsia="Arial"/>
        </w:rPr>
        <w:t>9</w:t>
      </w:r>
      <w:r w:rsidR="001F2F27" w:rsidRPr="00E06769">
        <w:rPr>
          <w:rFonts w:eastAsia="Arial"/>
        </w:rPr>
        <w:t>.1.1.4.</w:t>
      </w:r>
      <w:r w:rsidR="00B8548A">
        <w:rPr>
          <w:rFonts w:eastAsia="Arial"/>
        </w:rPr>
        <w:t xml:space="preserve"> </w:t>
      </w:r>
      <w:r w:rsidR="001F2F27" w:rsidRPr="00E06769">
        <w:rPr>
          <w:rFonts w:eastAsia="Arial"/>
        </w:rPr>
        <w:t>užtikrintų nustatytų kokybės vadybos sistemos ir (arba) aplinkos apsaugos vadybos sistemos standartų taikymą, jeigu to reikalaujama pirkimo dokumentuose, ir turėtų tą patvirtinančius dokumentus;</w:t>
      </w:r>
    </w:p>
    <w:p w14:paraId="51F6D6D2" w14:textId="77777777" w:rsidR="00B8548A" w:rsidRDefault="006A7A9A" w:rsidP="00726054">
      <w:pPr>
        <w:spacing w:after="0" w:line="240" w:lineRule="auto"/>
        <w:ind w:firstLine="720"/>
        <w:contextualSpacing/>
        <w:jc w:val="both"/>
        <w:rPr>
          <w:szCs w:val="24"/>
        </w:rPr>
      </w:pPr>
      <w:r w:rsidRPr="00E06769">
        <w:rPr>
          <w:rFonts w:eastAsia="Arial"/>
        </w:rPr>
        <w:t>9</w:t>
      </w:r>
      <w:r w:rsidR="001F2F27" w:rsidRPr="00E06769">
        <w:rPr>
          <w:rFonts w:eastAsia="Arial"/>
        </w:rPr>
        <w:t>.1.2.</w:t>
      </w:r>
      <w:r w:rsidR="00B8548A">
        <w:rPr>
          <w:rFonts w:eastAsia="Arial"/>
        </w:rPr>
        <w:t xml:space="preserve"> </w:t>
      </w:r>
      <w:r w:rsidR="001F2F27" w:rsidRPr="00E06769">
        <w:rPr>
          <w:rFonts w:eastAsia="Arial"/>
        </w:rPr>
        <w:t xml:space="preserve">Tuo atveju, kai </w:t>
      </w:r>
      <w:r w:rsidRPr="00E06769">
        <w:rPr>
          <w:rFonts w:eastAsia="Arial"/>
        </w:rPr>
        <w:t>Rangovas</w:t>
      </w:r>
      <w:r w:rsidR="001F2F27" w:rsidRPr="00E06769">
        <w:rPr>
          <w:rFonts w:eastAsia="Arial"/>
        </w:rPr>
        <w:t xml:space="preserve"> yra jungtinės veiklos sutarties pagrindu veikianti tiekėjų grupė, jos nariai </w:t>
      </w:r>
      <w:r w:rsidRPr="00E06769">
        <w:rPr>
          <w:rFonts w:eastAsia="Arial"/>
        </w:rPr>
        <w:t>Užsakovui</w:t>
      </w:r>
      <w:r w:rsidR="001F2F27" w:rsidRPr="00E06769">
        <w:rPr>
          <w:rFonts w:eastAsia="Arial"/>
        </w:rPr>
        <w:t xml:space="preserve"> už Sutarties vykdymą atsako solidariai. </w:t>
      </w:r>
    </w:p>
    <w:p w14:paraId="1E55A1BD" w14:textId="77777777" w:rsidR="00B8548A" w:rsidRDefault="006A7A9A" w:rsidP="00726054">
      <w:pPr>
        <w:spacing w:after="0" w:line="240" w:lineRule="auto"/>
        <w:ind w:firstLine="720"/>
        <w:contextualSpacing/>
        <w:jc w:val="both"/>
        <w:rPr>
          <w:szCs w:val="24"/>
        </w:rPr>
      </w:pPr>
      <w:r w:rsidRPr="00E06769">
        <w:rPr>
          <w:rFonts w:eastAsia="Arial"/>
        </w:rPr>
        <w:t>9.</w:t>
      </w:r>
      <w:r w:rsidR="001F2F27" w:rsidRPr="00E06769">
        <w:rPr>
          <w:rFonts w:eastAsia="Arial"/>
        </w:rPr>
        <w:t>1.3.</w:t>
      </w:r>
      <w:r w:rsidR="00B8548A">
        <w:rPr>
          <w:rFonts w:eastAsia="Arial"/>
        </w:rPr>
        <w:t xml:space="preserve"> </w:t>
      </w:r>
      <w:r w:rsidRPr="00E06769">
        <w:rPr>
          <w:rFonts w:eastAsia="Arial"/>
        </w:rPr>
        <w:t>Rangovas</w:t>
      </w:r>
      <w:r w:rsidR="001F2F27" w:rsidRPr="00E06769">
        <w:rPr>
          <w:rFonts w:eastAsia="Arial"/>
        </w:rPr>
        <w:t xml:space="preserve"> taip pat atsako už tai, kad </w:t>
      </w:r>
      <w:r w:rsidRPr="00E06769">
        <w:rPr>
          <w:rFonts w:eastAsia="Arial"/>
        </w:rPr>
        <w:t>Rangova</w:t>
      </w:r>
      <w:r w:rsidR="001F2F27" w:rsidRPr="00E06769">
        <w:rPr>
          <w:rFonts w:eastAsia="Arial"/>
        </w:rPr>
        <w:t xml:space="preserve">s, Sutartį tiesiogiai vykdantys subtiekėjai ir specialistai atitiktų jiems </w:t>
      </w:r>
      <w:r w:rsidR="001F2F27" w:rsidRPr="00E06769">
        <w:t>įstatymų bei kitų teisės aktų</w:t>
      </w:r>
      <w:r w:rsidR="001F2F27" w:rsidRPr="00E06769">
        <w:rPr>
          <w:rFonts w:eastAsia="Arial"/>
        </w:rPr>
        <w:t xml:space="preserve"> ir (arba) pirkimo dokumentuose nustatytus profesinės kvalifikacijos ir kitus reikalavimus bei turėtų teisę verstis ta veikla, kuriai jie pasitelkiami.</w:t>
      </w:r>
    </w:p>
    <w:p w14:paraId="08CFEF73" w14:textId="77777777" w:rsidR="00B8548A" w:rsidRDefault="00B74247" w:rsidP="00726054">
      <w:pPr>
        <w:spacing w:after="0" w:line="240" w:lineRule="auto"/>
        <w:ind w:firstLine="720"/>
        <w:contextualSpacing/>
        <w:jc w:val="both"/>
        <w:rPr>
          <w:szCs w:val="24"/>
        </w:rPr>
      </w:pPr>
      <w:r w:rsidRPr="00E06769">
        <w:rPr>
          <w:rFonts w:eastAsia="Arial"/>
        </w:rPr>
        <w:t>9</w:t>
      </w:r>
      <w:r w:rsidR="001F2F27" w:rsidRPr="00E06769">
        <w:rPr>
          <w:rFonts w:eastAsia="Arial"/>
        </w:rPr>
        <w:t>.2.</w:t>
      </w:r>
      <w:r w:rsidR="00B8548A">
        <w:t xml:space="preserve"> </w:t>
      </w:r>
      <w:r w:rsidR="001F2F27" w:rsidRPr="00E06769">
        <w:rPr>
          <w:rFonts w:eastAsia="Arial"/>
        </w:rPr>
        <w:t>Subtiekėjų bei specialistų pasitelkimas ir keitimas</w:t>
      </w:r>
      <w:r w:rsidRPr="00E06769">
        <w:rPr>
          <w:rFonts w:eastAsia="Arial"/>
        </w:rPr>
        <w:t>:</w:t>
      </w:r>
    </w:p>
    <w:p w14:paraId="41AC3E94" w14:textId="77777777" w:rsidR="00B8548A" w:rsidRDefault="00B74247" w:rsidP="00726054">
      <w:pPr>
        <w:spacing w:after="0" w:line="240" w:lineRule="auto"/>
        <w:ind w:firstLine="720"/>
        <w:contextualSpacing/>
        <w:jc w:val="both"/>
        <w:rPr>
          <w:szCs w:val="24"/>
        </w:rPr>
      </w:pPr>
      <w:r w:rsidRPr="00E06769">
        <w:rPr>
          <w:rFonts w:eastAsia="Arial"/>
        </w:rPr>
        <w:t>9</w:t>
      </w:r>
      <w:r w:rsidR="001F2F27" w:rsidRPr="00E06769">
        <w:rPr>
          <w:rFonts w:eastAsia="Arial"/>
        </w:rPr>
        <w:t>.2.1.</w:t>
      </w:r>
      <w:r w:rsidR="00B8548A">
        <w:rPr>
          <w:rFonts w:eastAsia="Arial"/>
        </w:rPr>
        <w:t xml:space="preserve"> </w:t>
      </w:r>
      <w:r w:rsidRPr="00E06769">
        <w:rPr>
          <w:rFonts w:eastAsia="Arial"/>
          <w:shd w:val="clear" w:color="auto" w:fill="FFFFFF"/>
        </w:rPr>
        <w:t>Rangovas</w:t>
      </w:r>
      <w:r w:rsidR="001F2F27" w:rsidRPr="00E06769">
        <w:rPr>
          <w:rFonts w:eastAsia="Arial"/>
          <w:shd w:val="clear" w:color="auto" w:fill="FFFFFF"/>
        </w:rPr>
        <w:t xml:space="preserve"> įsipareigoja užtikrinti, kad Sutartį vykdys pirkime pasiūlyti ir kvalifikaci</w:t>
      </w:r>
      <w:r w:rsidR="001F2F27" w:rsidRPr="00E06769">
        <w:rPr>
          <w:rFonts w:eastAsia="Arial"/>
        </w:rPr>
        <w:t>jos</w:t>
      </w:r>
      <w:r w:rsidR="001F2F27" w:rsidRPr="00E06769">
        <w:rPr>
          <w:rFonts w:eastAsia="Arial"/>
          <w:shd w:val="clear" w:color="auto" w:fill="FFFFFF"/>
        </w:rPr>
        <w:t xml:space="preserve"> bei kitus pirkimo dokumentuose nustatytus reikalavimus atitinkantys su</w:t>
      </w:r>
      <w:r w:rsidR="00A34E38" w:rsidRPr="00E06769">
        <w:rPr>
          <w:rFonts w:eastAsia="Arial"/>
          <w:shd w:val="clear" w:color="auto" w:fill="FFFFFF"/>
        </w:rPr>
        <w:t>brangovai</w:t>
      </w:r>
      <w:r w:rsidR="001F2F27" w:rsidRPr="00E06769">
        <w:rPr>
          <w:rFonts w:eastAsia="Arial"/>
          <w:shd w:val="clear" w:color="auto" w:fill="FFFFFF"/>
        </w:rPr>
        <w:t xml:space="preserve"> ir (ar) specialistai. Šių asmenų veiksmai vykdant Sutartį </w:t>
      </w:r>
      <w:r w:rsidRPr="00E06769">
        <w:rPr>
          <w:rFonts w:eastAsia="Arial"/>
          <w:shd w:val="clear" w:color="auto" w:fill="FFFFFF"/>
        </w:rPr>
        <w:t>Rangovui</w:t>
      </w:r>
      <w:r w:rsidR="001F2F27" w:rsidRPr="00E06769">
        <w:rPr>
          <w:rFonts w:eastAsia="Arial"/>
          <w:shd w:val="clear" w:color="auto" w:fill="FFFFFF"/>
        </w:rPr>
        <w:t xml:space="preserve"> sukelia tokias pačias pasekmes ir atsakomybę, kaip jo paties veiksmai. </w:t>
      </w:r>
      <w:r w:rsidRPr="00E06769">
        <w:rPr>
          <w:rFonts w:eastAsia="Arial"/>
          <w:shd w:val="clear" w:color="auto" w:fill="FFFFFF"/>
        </w:rPr>
        <w:t>Rangovas</w:t>
      </w:r>
      <w:r w:rsidR="001F2F27" w:rsidRPr="00E06769">
        <w:rPr>
          <w:rFonts w:eastAsia="Arial"/>
          <w:shd w:val="clear" w:color="auto" w:fill="FFFFFF"/>
        </w:rPr>
        <w:t xml:space="preserve"> atsako už savo su</w:t>
      </w:r>
      <w:r w:rsidR="00A34E38" w:rsidRPr="00E06769">
        <w:rPr>
          <w:rFonts w:eastAsia="Arial"/>
          <w:shd w:val="clear" w:color="auto" w:fill="FFFFFF"/>
        </w:rPr>
        <w:t>brangovų</w:t>
      </w:r>
      <w:r w:rsidR="001F2F27" w:rsidRPr="00E06769">
        <w:rPr>
          <w:rFonts w:eastAsia="Arial"/>
          <w:shd w:val="clear" w:color="auto" w:fill="FFFFFF"/>
        </w:rPr>
        <w:t xml:space="preserve"> </w:t>
      </w:r>
      <w:r w:rsidR="001F2F27" w:rsidRPr="00E06769">
        <w:rPr>
          <w:rFonts w:eastAsia="Arial"/>
        </w:rPr>
        <w:t xml:space="preserve">ir specialistų </w:t>
      </w:r>
      <w:r w:rsidR="001F2F27" w:rsidRPr="00E06769">
        <w:rPr>
          <w:rFonts w:eastAsia="Arial"/>
          <w:shd w:val="clear" w:color="auto" w:fill="FFFFFF"/>
        </w:rPr>
        <w:t>veiksmus ar neveikimą.</w:t>
      </w:r>
    </w:p>
    <w:p w14:paraId="3026FBD6" w14:textId="609D6B0C" w:rsidR="00B8548A" w:rsidRDefault="00B74247" w:rsidP="00726054">
      <w:pPr>
        <w:spacing w:after="0" w:line="240" w:lineRule="auto"/>
        <w:ind w:firstLine="720"/>
        <w:contextualSpacing/>
        <w:jc w:val="both"/>
        <w:rPr>
          <w:szCs w:val="24"/>
        </w:rPr>
      </w:pPr>
      <w:r w:rsidRPr="00E06769">
        <w:rPr>
          <w:rFonts w:eastAsia="Arial"/>
        </w:rPr>
        <w:t>9</w:t>
      </w:r>
      <w:r w:rsidR="001F2F27" w:rsidRPr="00E06769">
        <w:rPr>
          <w:rFonts w:eastAsia="Arial"/>
        </w:rPr>
        <w:t>.2.2.</w:t>
      </w:r>
      <w:r w:rsidR="00B8548A">
        <w:rPr>
          <w:rFonts w:eastAsia="Arial"/>
        </w:rPr>
        <w:t xml:space="preserve"> </w:t>
      </w:r>
      <w:r w:rsidR="001F2F27" w:rsidRPr="00E06769">
        <w:rPr>
          <w:rFonts w:eastAsia="Arial"/>
          <w:shd w:val="clear" w:color="auto" w:fill="FFFFFF"/>
        </w:rPr>
        <w:t>Sutarties vykdymui pasitelkiami sub</w:t>
      </w:r>
      <w:r w:rsidR="00A34E38" w:rsidRPr="00E06769">
        <w:rPr>
          <w:rFonts w:eastAsia="Arial"/>
          <w:shd w:val="clear" w:color="auto" w:fill="FFFFFF"/>
        </w:rPr>
        <w:t>rangovai</w:t>
      </w:r>
      <w:r w:rsidR="001F2F27" w:rsidRPr="00E06769">
        <w:rPr>
          <w:rFonts w:eastAsia="Arial"/>
          <w:shd w:val="clear" w:color="auto" w:fill="FFFFFF"/>
        </w:rPr>
        <w:t xml:space="preserve"> ir (ar) specialistai (jeigu tokie pasitelkiami) nurod</w:t>
      </w:r>
      <w:r w:rsidR="0023118F">
        <w:rPr>
          <w:rFonts w:eastAsia="Arial"/>
          <w:shd w:val="clear" w:color="auto" w:fill="FFFFFF"/>
        </w:rPr>
        <w:t>yti</w:t>
      </w:r>
      <w:r w:rsidR="001F2F27" w:rsidRPr="00E06769">
        <w:rPr>
          <w:rFonts w:eastAsia="Arial"/>
          <w:shd w:val="clear" w:color="auto" w:fill="FFFFFF"/>
        </w:rPr>
        <w:t xml:space="preserve"> Specialiosiose </w:t>
      </w:r>
      <w:r w:rsidRPr="00E06769">
        <w:rPr>
          <w:rFonts w:eastAsia="Arial"/>
          <w:shd w:val="clear" w:color="auto" w:fill="FFFFFF"/>
        </w:rPr>
        <w:t xml:space="preserve">pirkimo </w:t>
      </w:r>
      <w:r w:rsidR="001F2F27" w:rsidRPr="00E06769">
        <w:rPr>
          <w:rFonts w:eastAsia="Arial"/>
          <w:shd w:val="clear" w:color="auto" w:fill="FFFFFF"/>
        </w:rPr>
        <w:t>sąlygose.</w:t>
      </w:r>
    </w:p>
    <w:p w14:paraId="47E29473" w14:textId="77777777" w:rsidR="00B8548A" w:rsidRDefault="00B74247" w:rsidP="00726054">
      <w:pPr>
        <w:spacing w:after="0" w:line="240" w:lineRule="auto"/>
        <w:ind w:firstLine="720"/>
        <w:contextualSpacing/>
        <w:jc w:val="both"/>
        <w:rPr>
          <w:szCs w:val="24"/>
        </w:rPr>
      </w:pPr>
      <w:r w:rsidRPr="00E06769">
        <w:rPr>
          <w:rFonts w:eastAsia="Arial"/>
        </w:rPr>
        <w:t>9</w:t>
      </w:r>
      <w:r w:rsidR="001F2F27" w:rsidRPr="00E06769">
        <w:rPr>
          <w:rFonts w:eastAsia="Arial"/>
        </w:rPr>
        <w:t>.2.3.</w:t>
      </w:r>
      <w:r w:rsidR="00B8548A">
        <w:t xml:space="preserve"> </w:t>
      </w:r>
      <w:r w:rsidRPr="00E06769">
        <w:rPr>
          <w:rFonts w:eastAsia="Arial"/>
        </w:rPr>
        <w:t>Rangovas</w:t>
      </w:r>
      <w:r w:rsidR="001F2F27" w:rsidRPr="00E06769">
        <w:rPr>
          <w:rFonts w:eastAsia="Arial"/>
        </w:rPr>
        <w:t xml:space="preserve"> gali keisti ir (ar) pasitelkti Sutartyje nurodytus sub</w:t>
      </w:r>
      <w:r w:rsidR="00A34E38" w:rsidRPr="00E06769">
        <w:rPr>
          <w:rFonts w:eastAsia="Arial"/>
        </w:rPr>
        <w:t>rangovus</w:t>
      </w:r>
      <w:r w:rsidR="001F2F27" w:rsidRPr="00E06769">
        <w:rPr>
          <w:rFonts w:eastAsia="Arial"/>
        </w:rPr>
        <w:t xml:space="preserve"> ir (ar) specialistus šiame Sutarties poskyryje nustatytais atvejais ir tvarka.</w:t>
      </w:r>
    </w:p>
    <w:p w14:paraId="5C3261FD" w14:textId="77777777" w:rsidR="00B8548A" w:rsidRDefault="00B74247" w:rsidP="00726054">
      <w:pPr>
        <w:spacing w:after="0" w:line="240" w:lineRule="auto"/>
        <w:ind w:firstLine="720"/>
        <w:contextualSpacing/>
        <w:jc w:val="both"/>
        <w:rPr>
          <w:szCs w:val="24"/>
        </w:rPr>
      </w:pPr>
      <w:r w:rsidRPr="00E06769">
        <w:rPr>
          <w:rFonts w:eastAsia="Cambria"/>
          <w:shd w:val="clear" w:color="auto" w:fill="FFFFFF"/>
        </w:rPr>
        <w:t>9</w:t>
      </w:r>
      <w:r w:rsidR="001F2F27" w:rsidRPr="00E06769">
        <w:rPr>
          <w:rFonts w:eastAsia="Cambria"/>
          <w:shd w:val="clear" w:color="auto" w:fill="FFFFFF"/>
        </w:rPr>
        <w:t>.2.4. Naujas sub</w:t>
      </w:r>
      <w:r w:rsidR="00A34E38" w:rsidRPr="00E06769">
        <w:rPr>
          <w:rFonts w:eastAsia="Cambria"/>
          <w:shd w:val="clear" w:color="auto" w:fill="FFFFFF"/>
        </w:rPr>
        <w:t>rangovas</w:t>
      </w:r>
      <w:r w:rsidR="001F2F27" w:rsidRPr="00E06769">
        <w:rPr>
          <w:rFonts w:eastAsia="Cambria"/>
          <w:shd w:val="clear" w:color="auto" w:fill="FFFFFF"/>
        </w:rPr>
        <w:t xml:space="preserve"> ar specialistas gali pradėti vykdyti jiems </w:t>
      </w:r>
      <w:r w:rsidRPr="00E06769">
        <w:rPr>
          <w:rFonts w:eastAsia="Cambria"/>
          <w:shd w:val="clear" w:color="auto" w:fill="FFFFFF"/>
        </w:rPr>
        <w:t>Rangovo</w:t>
      </w:r>
      <w:r w:rsidR="001F2F27" w:rsidRPr="00E06769">
        <w:rPr>
          <w:rFonts w:eastAsia="Cambria"/>
          <w:shd w:val="clear" w:color="auto" w:fill="FFFFFF"/>
        </w:rPr>
        <w:t xml:space="preserve"> pavestus įsipareigojimus pagal Sutartį ne anksčiau, nei bus pasirašytas Susitarimas.</w:t>
      </w:r>
    </w:p>
    <w:p w14:paraId="102F16FC" w14:textId="78C910CB" w:rsidR="00B8548A" w:rsidRDefault="00683764" w:rsidP="00726054">
      <w:pPr>
        <w:spacing w:after="0" w:line="240" w:lineRule="auto"/>
        <w:ind w:firstLine="720"/>
        <w:contextualSpacing/>
        <w:jc w:val="both"/>
        <w:rPr>
          <w:szCs w:val="24"/>
        </w:rPr>
      </w:pPr>
      <w:r w:rsidRPr="00E06769">
        <w:rPr>
          <w:rFonts w:eastAsia="Cambria"/>
          <w:shd w:val="clear" w:color="auto" w:fill="FFFFFF"/>
        </w:rPr>
        <w:t>9</w:t>
      </w:r>
      <w:r w:rsidR="001F2F27" w:rsidRPr="00E06769">
        <w:rPr>
          <w:rFonts w:eastAsia="Cambria"/>
          <w:shd w:val="clear" w:color="auto" w:fill="FFFFFF"/>
        </w:rPr>
        <w:t xml:space="preserve">.2.5. Jei </w:t>
      </w:r>
      <w:r w:rsidRPr="00E06769">
        <w:rPr>
          <w:rFonts w:eastAsia="Cambria"/>
          <w:shd w:val="clear" w:color="auto" w:fill="FFFFFF"/>
        </w:rPr>
        <w:t>Rangovas</w:t>
      </w:r>
      <w:r w:rsidR="001F2F27" w:rsidRPr="00E06769">
        <w:rPr>
          <w:rFonts w:eastAsia="Cambria"/>
          <w:shd w:val="clear" w:color="auto" w:fill="FFFFFF"/>
        </w:rPr>
        <w:t xml:space="preserve"> pasitelkia naują sub</w:t>
      </w:r>
      <w:r w:rsidR="00A34E38" w:rsidRPr="00E06769">
        <w:rPr>
          <w:rFonts w:eastAsia="Cambria"/>
          <w:shd w:val="clear" w:color="auto" w:fill="FFFFFF"/>
        </w:rPr>
        <w:t>rangovą</w:t>
      </w:r>
      <w:r w:rsidR="001F2F27" w:rsidRPr="00E06769">
        <w:rPr>
          <w:rFonts w:eastAsia="Cambria"/>
          <w:shd w:val="clear" w:color="auto" w:fill="FFFFFF"/>
        </w:rPr>
        <w:t xml:space="preserve"> arba pakeičia esamą sub</w:t>
      </w:r>
      <w:r w:rsidR="00A34E38" w:rsidRPr="00E06769">
        <w:rPr>
          <w:rFonts w:eastAsia="Cambria"/>
          <w:shd w:val="clear" w:color="auto" w:fill="FFFFFF"/>
        </w:rPr>
        <w:t>rangovą</w:t>
      </w:r>
      <w:r w:rsidR="001F2F27" w:rsidRPr="00E06769">
        <w:rPr>
          <w:rFonts w:eastAsia="Cambria"/>
          <w:shd w:val="clear" w:color="auto" w:fill="FFFFFF"/>
        </w:rPr>
        <w:t xml:space="preserve"> ir (ar) specialistą, negavęs </w:t>
      </w:r>
      <w:r w:rsidRPr="00E06769">
        <w:rPr>
          <w:rFonts w:eastAsia="Cambria"/>
          <w:shd w:val="clear" w:color="auto" w:fill="FFFFFF"/>
        </w:rPr>
        <w:t>Užsakovo</w:t>
      </w:r>
      <w:r w:rsidR="001F2F27" w:rsidRPr="00E06769">
        <w:rPr>
          <w:rFonts w:eastAsia="Cambria"/>
          <w:shd w:val="clear" w:color="auto" w:fill="FFFFFF"/>
        </w:rPr>
        <w:t xml:space="preserve"> raštiško sutikimo, arba sutartinius įsipareigojimus pagal Sutartį vykdo sub</w:t>
      </w:r>
      <w:r w:rsidR="00A34E38" w:rsidRPr="00E06769">
        <w:rPr>
          <w:rFonts w:eastAsia="Cambria"/>
          <w:shd w:val="clear" w:color="auto" w:fill="FFFFFF"/>
        </w:rPr>
        <w:t>rangovai</w:t>
      </w:r>
      <w:r w:rsidR="001F2F27" w:rsidRPr="00E06769">
        <w:rPr>
          <w:rFonts w:eastAsia="Cambria"/>
          <w:shd w:val="clear" w:color="auto" w:fill="FFFFFF"/>
        </w:rPr>
        <w:t xml:space="preserve"> ir (ar) specialistai, neatitinkantys pirkimo dokumentuose nustatytų kvalifikacijos reikalavimų</w:t>
      </w:r>
      <w:r w:rsidR="001F2F27" w:rsidRPr="00E06769">
        <w:rPr>
          <w:rFonts w:eastAsia="Cambria"/>
        </w:rPr>
        <w:t>,</w:t>
      </w:r>
      <w:r w:rsidR="001F2F27" w:rsidRPr="00E06769">
        <w:rPr>
          <w:rFonts w:eastAsia="Cambria"/>
          <w:shd w:val="clear" w:color="auto" w:fill="FFFFFF"/>
        </w:rPr>
        <w:t xml:space="preserve"> kokybės vadybos sistemos ir (arba) aplinkos apsaugos vadybos sistemos standartų </w:t>
      </w:r>
      <w:r w:rsidR="001F2F27" w:rsidRPr="00E06769">
        <w:rPr>
          <w:rFonts w:eastAsia="Cambria"/>
        </w:rPr>
        <w:t>reikalavimų, reikalavimų dėl pašalinimo pagrindų nebuvimo</w:t>
      </w:r>
      <w:r w:rsidR="001F2F27" w:rsidRPr="00E06769">
        <w:rPr>
          <w:rFonts w:eastAsia="Cambria"/>
          <w:shd w:val="clear" w:color="auto" w:fill="FFFFFF"/>
        </w:rPr>
        <w:t xml:space="preserve">, </w:t>
      </w:r>
      <w:r w:rsidRPr="00E06769">
        <w:rPr>
          <w:rFonts w:eastAsia="Cambria"/>
          <w:shd w:val="clear" w:color="auto" w:fill="FFFFFF"/>
        </w:rPr>
        <w:t>Rangovui</w:t>
      </w:r>
      <w:r w:rsidR="001F2F27" w:rsidRPr="00E06769">
        <w:rPr>
          <w:rFonts w:eastAsia="Cambria"/>
          <w:shd w:val="clear" w:color="auto" w:fill="FFFFFF"/>
        </w:rPr>
        <w:t xml:space="preserve"> taikoma </w:t>
      </w:r>
      <w:r w:rsidR="0023118F">
        <w:rPr>
          <w:rFonts w:eastAsia="Cambria"/>
          <w:shd w:val="clear" w:color="auto" w:fill="FFFFFF"/>
        </w:rPr>
        <w:t xml:space="preserve">500 (penkių šimtų) Eur </w:t>
      </w:r>
      <w:r w:rsidR="001F2F27" w:rsidRPr="00E06769">
        <w:rPr>
          <w:rFonts w:eastAsia="Cambria"/>
          <w:shd w:val="clear" w:color="auto" w:fill="FFFFFF"/>
        </w:rPr>
        <w:t>dydžio bauda</w:t>
      </w:r>
      <w:r w:rsidR="0023118F">
        <w:rPr>
          <w:rFonts w:eastAsia="Cambria"/>
          <w:shd w:val="clear" w:color="auto" w:fill="FFFFFF"/>
        </w:rPr>
        <w:t xml:space="preserve"> už kiekvieną nustatytą atvejį.</w:t>
      </w:r>
    </w:p>
    <w:p w14:paraId="73744953" w14:textId="77777777" w:rsidR="00B8548A" w:rsidRDefault="00683764" w:rsidP="00726054">
      <w:pPr>
        <w:spacing w:after="0" w:line="240" w:lineRule="auto"/>
        <w:ind w:firstLine="720"/>
        <w:contextualSpacing/>
        <w:jc w:val="both"/>
        <w:rPr>
          <w:szCs w:val="24"/>
        </w:rPr>
      </w:pPr>
      <w:r w:rsidRPr="00E06769">
        <w:rPr>
          <w:rFonts w:eastAsia="Arial"/>
          <w:shd w:val="clear" w:color="auto" w:fill="FFFFFF"/>
        </w:rPr>
        <w:t>9</w:t>
      </w:r>
      <w:r w:rsidR="001F2F27" w:rsidRPr="00E06769">
        <w:rPr>
          <w:rFonts w:eastAsia="Arial"/>
          <w:shd w:val="clear" w:color="auto" w:fill="FFFFFF"/>
        </w:rPr>
        <w:t xml:space="preserve">.2.6. </w:t>
      </w:r>
      <w:r w:rsidRPr="00E06769">
        <w:rPr>
          <w:rFonts w:eastAsia="Arial"/>
          <w:shd w:val="clear" w:color="auto" w:fill="FFFFFF"/>
        </w:rPr>
        <w:t>Rangovas</w:t>
      </w:r>
      <w:r w:rsidR="001F2F27" w:rsidRPr="00E06769">
        <w:rPr>
          <w:rFonts w:eastAsia="Arial"/>
          <w:shd w:val="clear" w:color="auto" w:fill="FFFFFF"/>
        </w:rPr>
        <w:t xml:space="preserve"> turi teisę Sutarties vykdymui pasitelkti naujus, Specialiosiose sąlygose nenurodytus sub</w:t>
      </w:r>
      <w:r w:rsidR="00A34E38" w:rsidRPr="00E06769">
        <w:rPr>
          <w:rFonts w:eastAsia="Arial"/>
          <w:shd w:val="clear" w:color="auto" w:fill="FFFFFF"/>
        </w:rPr>
        <w:t>rangovus</w:t>
      </w:r>
      <w:r w:rsidR="001F2F27" w:rsidRPr="00E06769">
        <w:rPr>
          <w:rFonts w:eastAsia="Arial"/>
          <w:shd w:val="clear" w:color="auto" w:fill="FFFFFF"/>
        </w:rPr>
        <w:t xml:space="preserve">, kurių pajėgumais </w:t>
      </w:r>
      <w:r w:rsidRPr="00E06769">
        <w:rPr>
          <w:rFonts w:eastAsia="Arial"/>
          <w:shd w:val="clear" w:color="auto" w:fill="FFFFFF"/>
        </w:rPr>
        <w:t>Rangovas</w:t>
      </w:r>
      <w:r w:rsidR="001F2F27" w:rsidRPr="00E06769">
        <w:rPr>
          <w:rFonts w:eastAsia="Arial"/>
          <w:shd w:val="clear" w:color="auto" w:fill="FFFFFF"/>
        </w:rPr>
        <w:t xml:space="preserve"> </w:t>
      </w:r>
      <w:r w:rsidR="001F2F27" w:rsidRPr="00E06769">
        <w:rPr>
          <w:rFonts w:eastAsia="Cambria"/>
          <w:shd w:val="clear" w:color="auto" w:fill="FFFFFF"/>
        </w:rPr>
        <w:t>nesirėmė pirkimo dokumentuose numatytiems kvalifikacijos reikalavimams pagrįsti.</w:t>
      </w:r>
    </w:p>
    <w:p w14:paraId="4B6A4AA0" w14:textId="77777777" w:rsidR="00B8548A" w:rsidRDefault="00683764" w:rsidP="00726054">
      <w:pPr>
        <w:spacing w:after="0" w:line="240" w:lineRule="auto"/>
        <w:ind w:firstLine="720"/>
        <w:contextualSpacing/>
        <w:jc w:val="both"/>
        <w:rPr>
          <w:szCs w:val="24"/>
        </w:rPr>
      </w:pPr>
      <w:r w:rsidRPr="00E06769">
        <w:rPr>
          <w:rFonts w:eastAsia="Arial"/>
          <w:shd w:val="clear" w:color="auto" w:fill="FFFFFF"/>
        </w:rPr>
        <w:t>9</w:t>
      </w:r>
      <w:r w:rsidR="001F2F27" w:rsidRPr="00E06769">
        <w:rPr>
          <w:rFonts w:eastAsia="Arial"/>
          <w:shd w:val="clear" w:color="auto" w:fill="FFFFFF"/>
        </w:rPr>
        <w:t xml:space="preserve">.2.7. Sudarius Sutartį, tačiau ne vėliau negu Sutartis pradedama vykdyti, </w:t>
      </w:r>
      <w:r w:rsidRPr="00E06769">
        <w:rPr>
          <w:rFonts w:eastAsia="Arial"/>
          <w:shd w:val="clear" w:color="auto" w:fill="FFFFFF"/>
        </w:rPr>
        <w:t>Rangovas</w:t>
      </w:r>
      <w:r w:rsidR="001F2F27" w:rsidRPr="00E06769">
        <w:rPr>
          <w:rFonts w:eastAsia="Arial"/>
          <w:shd w:val="clear" w:color="auto" w:fill="FFFFFF"/>
        </w:rPr>
        <w:t xml:space="preserve"> įsipareigoja Pirkėjui pranešti tuo metu žinomų sub</w:t>
      </w:r>
      <w:r w:rsidR="00A34E38" w:rsidRPr="00E06769">
        <w:rPr>
          <w:rFonts w:eastAsia="Arial"/>
          <w:shd w:val="clear" w:color="auto" w:fill="FFFFFF"/>
        </w:rPr>
        <w:t>rangovų</w:t>
      </w:r>
      <w:r w:rsidR="001F2F27" w:rsidRPr="00E06769">
        <w:rPr>
          <w:rFonts w:eastAsia="Arial"/>
          <w:shd w:val="clear" w:color="auto" w:fill="FFFFFF"/>
        </w:rPr>
        <w:t xml:space="preserve">, kurių pajėgumais Tiekėjas </w:t>
      </w:r>
      <w:r w:rsidR="001F2F27" w:rsidRPr="00E06769">
        <w:rPr>
          <w:rFonts w:eastAsia="Cambria"/>
          <w:shd w:val="clear" w:color="auto" w:fill="FFFFFF"/>
        </w:rPr>
        <w:t>nesirėmė pirkimo dokumentuose numatytiems kvalifikacijos reikalavimams pagrįsti,</w:t>
      </w:r>
      <w:r w:rsidR="001F2F27" w:rsidRPr="00E06769">
        <w:rPr>
          <w:rFonts w:eastAsia="Arial"/>
          <w:shd w:val="clear" w:color="auto" w:fill="FFFFFF"/>
        </w:rPr>
        <w:t xml:space="preserve"> pavadinimus, </w:t>
      </w:r>
      <w:r w:rsidR="001F2F27" w:rsidRPr="00E06769">
        <w:rPr>
          <w:rFonts w:eastAsia="Arial"/>
        </w:rPr>
        <w:t xml:space="preserve">juridinio asmens kodą, </w:t>
      </w:r>
      <w:r w:rsidR="001F2F27" w:rsidRPr="00E06769">
        <w:rPr>
          <w:rFonts w:eastAsia="Arial"/>
          <w:shd w:val="clear" w:color="auto" w:fill="FFFFFF"/>
        </w:rPr>
        <w:t>kontaktinius duomenis</w:t>
      </w:r>
      <w:r w:rsidR="001F2F27" w:rsidRPr="00E06769">
        <w:rPr>
          <w:rFonts w:eastAsia="Arial"/>
        </w:rPr>
        <w:t>,</w:t>
      </w:r>
      <w:r w:rsidR="001F2F27" w:rsidRPr="00E06769">
        <w:rPr>
          <w:rFonts w:eastAsia="Arial"/>
          <w:shd w:val="clear" w:color="auto" w:fill="FFFFFF"/>
        </w:rPr>
        <w:t xml:space="preserve"> jų atstovus.</w:t>
      </w:r>
    </w:p>
    <w:p w14:paraId="2063CA67" w14:textId="77777777" w:rsidR="00B8548A" w:rsidRDefault="00DB394B" w:rsidP="00726054">
      <w:pPr>
        <w:spacing w:after="0" w:line="240" w:lineRule="auto"/>
        <w:ind w:firstLine="720"/>
        <w:contextualSpacing/>
        <w:jc w:val="both"/>
        <w:rPr>
          <w:szCs w:val="24"/>
        </w:rPr>
      </w:pPr>
      <w:r w:rsidRPr="00E06769">
        <w:rPr>
          <w:rFonts w:eastAsia="Arial"/>
          <w:shd w:val="clear" w:color="auto" w:fill="FFFFFF"/>
        </w:rPr>
        <w:t>9</w:t>
      </w:r>
      <w:r w:rsidR="001F2F27" w:rsidRPr="00E06769">
        <w:rPr>
          <w:rFonts w:eastAsia="Arial"/>
          <w:shd w:val="clear" w:color="auto" w:fill="FFFFFF"/>
        </w:rPr>
        <w:t xml:space="preserve">.2.8. </w:t>
      </w:r>
      <w:r w:rsidR="00C07A89" w:rsidRPr="00E06769">
        <w:rPr>
          <w:rFonts w:eastAsia="Arial"/>
          <w:shd w:val="clear" w:color="auto" w:fill="FFFFFF"/>
        </w:rPr>
        <w:t>Rangovas</w:t>
      </w:r>
      <w:r w:rsidR="001F2F27" w:rsidRPr="00E06769">
        <w:rPr>
          <w:rFonts w:eastAsia="Arial"/>
          <w:shd w:val="clear" w:color="auto" w:fill="FFFFFF"/>
        </w:rPr>
        <w:t>, bet kuriuo Sutarties vykdymo metu,</w:t>
      </w:r>
      <w:r w:rsidR="001F2F27" w:rsidRPr="00E06769">
        <w:rPr>
          <w:rFonts w:eastAsia="Cambria"/>
        </w:rPr>
        <w:t xml:space="preserve"> sub</w:t>
      </w:r>
      <w:r w:rsidR="00C07A89" w:rsidRPr="00E06769">
        <w:rPr>
          <w:rFonts w:eastAsia="Cambria"/>
        </w:rPr>
        <w:t>rangovus</w:t>
      </w:r>
      <w:r w:rsidR="001F2F27" w:rsidRPr="00E06769">
        <w:rPr>
          <w:rFonts w:eastAsia="Cambria"/>
        </w:rPr>
        <w:t xml:space="preserve">, kurių pajėgumais </w:t>
      </w:r>
      <w:r w:rsidR="00C07A89" w:rsidRPr="00E06769">
        <w:rPr>
          <w:rFonts w:eastAsia="Cambria"/>
        </w:rPr>
        <w:t>Rangovas</w:t>
      </w:r>
      <w:r w:rsidR="001F2F27" w:rsidRPr="00E06769">
        <w:rPr>
          <w:rFonts w:eastAsia="Cambria"/>
        </w:rPr>
        <w:t xml:space="preserve"> nesirėmė pirkimo dokumentuose numatytiems kvalifikacijos reikalavimams pagrįsti, gali keisti savo nuožiūra.</w:t>
      </w:r>
    </w:p>
    <w:p w14:paraId="365C2336" w14:textId="77777777" w:rsidR="00B8548A" w:rsidRDefault="00DB394B" w:rsidP="00726054">
      <w:pPr>
        <w:spacing w:after="0" w:line="240" w:lineRule="auto"/>
        <w:ind w:firstLine="720"/>
        <w:contextualSpacing/>
        <w:jc w:val="both"/>
        <w:rPr>
          <w:szCs w:val="24"/>
        </w:rPr>
      </w:pPr>
      <w:r w:rsidRPr="00E06769">
        <w:rPr>
          <w:rFonts w:eastAsia="Arial"/>
          <w:shd w:val="clear" w:color="auto" w:fill="FFFFFF"/>
        </w:rPr>
        <w:t>9</w:t>
      </w:r>
      <w:r w:rsidR="001F2F27" w:rsidRPr="00E06769">
        <w:rPr>
          <w:rFonts w:eastAsia="Arial"/>
          <w:shd w:val="clear" w:color="auto" w:fill="FFFFFF"/>
        </w:rPr>
        <w:t xml:space="preserve">.2.9. </w:t>
      </w:r>
      <w:r w:rsidRPr="00E06769">
        <w:rPr>
          <w:rFonts w:eastAsia="Arial"/>
          <w:shd w:val="clear" w:color="auto" w:fill="FFFFFF"/>
        </w:rPr>
        <w:t>Rangovas</w:t>
      </w:r>
      <w:r w:rsidR="001F2F27" w:rsidRPr="00E06769">
        <w:rPr>
          <w:rFonts w:eastAsia="Arial"/>
        </w:rPr>
        <w:t>,</w:t>
      </w:r>
      <w:r w:rsidR="001F2F27" w:rsidRPr="00E06769">
        <w:rPr>
          <w:rFonts w:eastAsia="Arial"/>
          <w:shd w:val="clear" w:color="auto" w:fill="FFFFFF"/>
        </w:rPr>
        <w:t xml:space="preserve"> </w:t>
      </w:r>
      <w:r w:rsidR="001F2F27" w:rsidRPr="00E06769">
        <w:rPr>
          <w:rFonts w:eastAsia="Arial"/>
        </w:rPr>
        <w:t>bet kuriuo Sutarties vykdymo metu,</w:t>
      </w:r>
      <w:r w:rsidR="001F2F27" w:rsidRPr="00E06769">
        <w:rPr>
          <w:rFonts w:eastAsia="Cambria"/>
        </w:rPr>
        <w:t xml:space="preserve"> </w:t>
      </w:r>
      <w:r w:rsidR="001F2F27" w:rsidRPr="00E06769">
        <w:rPr>
          <w:rFonts w:eastAsia="Cambria"/>
          <w:shd w:val="clear" w:color="auto" w:fill="FFFFFF"/>
        </w:rPr>
        <w:t>ne vėliau nei prieš 5 (penkias) darbo dienas</w:t>
      </w:r>
      <w:r w:rsidR="001F2F27" w:rsidRPr="00E06769">
        <w:rPr>
          <w:rFonts w:eastAsia="Arial"/>
          <w:shd w:val="clear" w:color="auto" w:fill="FFFFFF"/>
        </w:rPr>
        <w:t xml:space="preserve"> iki numatomo naujo su</w:t>
      </w:r>
      <w:r w:rsidR="00744AAB" w:rsidRPr="00E06769">
        <w:rPr>
          <w:rFonts w:eastAsia="Arial"/>
          <w:shd w:val="clear" w:color="auto" w:fill="FFFFFF"/>
        </w:rPr>
        <w:t>b</w:t>
      </w:r>
      <w:r w:rsidRPr="00E06769">
        <w:rPr>
          <w:rFonts w:eastAsia="Arial"/>
          <w:shd w:val="clear" w:color="auto" w:fill="FFFFFF"/>
        </w:rPr>
        <w:t>rangovo</w:t>
      </w:r>
      <w:r w:rsidR="001F2F27" w:rsidRPr="00E06769">
        <w:rPr>
          <w:rFonts w:eastAsia="Arial"/>
          <w:shd w:val="clear" w:color="auto" w:fill="FFFFFF"/>
        </w:rPr>
        <w:t xml:space="preserve">, kurio pajėgumais </w:t>
      </w:r>
      <w:r w:rsidR="00C9396C" w:rsidRPr="00E06769">
        <w:rPr>
          <w:rFonts w:eastAsia="Arial"/>
          <w:shd w:val="clear" w:color="auto" w:fill="FFFFFF"/>
        </w:rPr>
        <w:t>Rangovas</w:t>
      </w:r>
      <w:r w:rsidR="001F2F27" w:rsidRPr="00E06769">
        <w:rPr>
          <w:rFonts w:eastAsia="Arial"/>
          <w:shd w:val="clear" w:color="auto" w:fill="FFFFFF"/>
        </w:rPr>
        <w:t xml:space="preserve"> </w:t>
      </w:r>
      <w:r w:rsidR="001F2F27" w:rsidRPr="00E06769">
        <w:rPr>
          <w:rFonts w:eastAsia="Cambria"/>
          <w:shd w:val="clear" w:color="auto" w:fill="FFFFFF"/>
        </w:rPr>
        <w:t>nesirėmė pirkimo dokumentuose numatytiems kvalifikacijos reikalavimams pagrįsti,</w:t>
      </w:r>
      <w:r w:rsidR="001F2F27" w:rsidRPr="00E06769">
        <w:rPr>
          <w:rFonts w:eastAsia="Arial"/>
          <w:shd w:val="clear" w:color="auto" w:fill="FFFFFF"/>
        </w:rPr>
        <w:t xml:space="preserve"> pasitelkimo</w:t>
      </w:r>
      <w:r w:rsidR="001F2F27" w:rsidRPr="00E06769">
        <w:rPr>
          <w:rFonts w:eastAsia="Arial"/>
        </w:rPr>
        <w:t xml:space="preserve"> ir (arba) keitimo</w:t>
      </w:r>
      <w:r w:rsidR="001F2F27" w:rsidRPr="00E06769">
        <w:rPr>
          <w:rFonts w:eastAsia="Arial"/>
          <w:shd w:val="clear" w:color="auto" w:fill="FFFFFF"/>
        </w:rPr>
        <w:t xml:space="preserve"> apie tai privalo informuoti </w:t>
      </w:r>
      <w:r w:rsidR="00C9396C" w:rsidRPr="00E06769">
        <w:t>Užsakovą</w:t>
      </w:r>
      <w:r w:rsidR="001F2F27" w:rsidRPr="00E06769">
        <w:rPr>
          <w:rFonts w:eastAsia="Arial"/>
          <w:shd w:val="clear" w:color="auto" w:fill="FFFFFF"/>
        </w:rPr>
        <w:t xml:space="preserve">. </w:t>
      </w:r>
      <w:r w:rsidR="00C9396C" w:rsidRPr="00E06769">
        <w:t>Užsakova</w:t>
      </w:r>
      <w:r w:rsidR="00564D60" w:rsidRPr="00E06769">
        <w:t>s</w:t>
      </w:r>
      <w:r w:rsidR="001F2F27" w:rsidRPr="00E06769">
        <w:t xml:space="preserve"> turi patikrinti, ar nėra </w:t>
      </w:r>
      <w:r w:rsidR="001F2F27" w:rsidRPr="00E06769">
        <w:rPr>
          <w:rFonts w:eastAsia="Cambria"/>
        </w:rPr>
        <w:t>sub</w:t>
      </w:r>
      <w:r w:rsidR="00C9396C" w:rsidRPr="00E06769">
        <w:rPr>
          <w:rFonts w:eastAsia="Cambria"/>
        </w:rPr>
        <w:t>rangovo</w:t>
      </w:r>
      <w:r w:rsidR="001F2F27" w:rsidRPr="00E06769">
        <w:rPr>
          <w:rFonts w:eastAsia="Cambria"/>
        </w:rPr>
        <w:t xml:space="preserve"> pašalinimo pagrindų ir Jeigu sub</w:t>
      </w:r>
      <w:r w:rsidR="00C9396C" w:rsidRPr="00E06769">
        <w:rPr>
          <w:rFonts w:eastAsia="Cambria"/>
        </w:rPr>
        <w:t>rangovo</w:t>
      </w:r>
      <w:r w:rsidR="001F2F27" w:rsidRPr="00E06769">
        <w:rPr>
          <w:rFonts w:eastAsia="Cambria"/>
        </w:rPr>
        <w:t xml:space="preserve"> padėtis neatitinka bent vieno iš nurodytų reikalavimų, </w:t>
      </w:r>
      <w:r w:rsidR="00C9396C" w:rsidRPr="00E06769">
        <w:rPr>
          <w:rFonts w:eastAsia="Cambria"/>
        </w:rPr>
        <w:t>Užsakovas</w:t>
      </w:r>
      <w:r w:rsidR="001F2F27" w:rsidRPr="00E06769">
        <w:rPr>
          <w:rFonts w:eastAsia="Cambria"/>
        </w:rPr>
        <w:t xml:space="preserve"> reikalauja pakeisti šį sub</w:t>
      </w:r>
      <w:r w:rsidR="00C9396C" w:rsidRPr="00E06769">
        <w:rPr>
          <w:rFonts w:eastAsia="Cambria"/>
        </w:rPr>
        <w:t>rangovą</w:t>
      </w:r>
      <w:r w:rsidR="001F2F27" w:rsidRPr="00E06769">
        <w:rPr>
          <w:rFonts w:eastAsia="Cambria"/>
        </w:rPr>
        <w:t xml:space="preserve"> reikalavimus atitinkančiu sub</w:t>
      </w:r>
      <w:r w:rsidR="00C9396C" w:rsidRPr="00E06769">
        <w:rPr>
          <w:rFonts w:eastAsia="Cambria"/>
        </w:rPr>
        <w:t>rangovu</w:t>
      </w:r>
      <w:r w:rsidR="001F2F27" w:rsidRPr="00E06769">
        <w:rPr>
          <w:rFonts w:eastAsia="Cambria"/>
        </w:rPr>
        <w:t>.</w:t>
      </w:r>
      <w:r w:rsidR="001F2F27" w:rsidRPr="00E06769">
        <w:t xml:space="preserve"> </w:t>
      </w:r>
      <w:r w:rsidR="00C9396C" w:rsidRPr="00E06769">
        <w:rPr>
          <w:rFonts w:eastAsia="Cambria"/>
        </w:rPr>
        <w:t>Užsakovas</w:t>
      </w:r>
      <w:r w:rsidR="001F2F27" w:rsidRPr="00E06769">
        <w:t xml:space="preserve"> per 5 (penkias) darbo dienas raštu informuoja </w:t>
      </w:r>
      <w:r w:rsidR="00C9396C" w:rsidRPr="00E06769">
        <w:t>Rangovą</w:t>
      </w:r>
      <w:r w:rsidR="001F2F27" w:rsidRPr="00E06769">
        <w:t xml:space="preserve"> apie sutikimą pasitelkti ir (ar) keisti naują sub</w:t>
      </w:r>
      <w:r w:rsidR="00C9396C" w:rsidRPr="00E06769">
        <w:t>rangovą</w:t>
      </w:r>
      <w:r w:rsidR="001F2F27" w:rsidRPr="00E06769">
        <w:t xml:space="preserve">, kurio pajėgumais </w:t>
      </w:r>
      <w:r w:rsidR="00C9396C" w:rsidRPr="00E06769">
        <w:t>Rangovas</w:t>
      </w:r>
      <w:r w:rsidR="001F2F27" w:rsidRPr="00E06769">
        <w:t xml:space="preserve"> nesirėmė pirkimo dokumentuose numatytiems kvalifikacijos reikalavimams pagrįsti. </w:t>
      </w:r>
      <w:r w:rsidR="00C9396C" w:rsidRPr="00E06769">
        <w:rPr>
          <w:rFonts w:eastAsia="Cambria"/>
        </w:rPr>
        <w:t>Užsakovui</w:t>
      </w:r>
      <w:r w:rsidR="001F2F27" w:rsidRPr="00E06769">
        <w:rPr>
          <w:rFonts w:eastAsia="Cambria"/>
        </w:rPr>
        <w:t xml:space="preserve"> sutikus, Šalys pasirašo Susitarimą, kuris laikomas neatsiejama Sutarties dalimi.</w:t>
      </w:r>
    </w:p>
    <w:p w14:paraId="033C35F2" w14:textId="77777777" w:rsidR="00B8548A" w:rsidRDefault="00081E28" w:rsidP="00726054">
      <w:pPr>
        <w:spacing w:after="0" w:line="240" w:lineRule="auto"/>
        <w:ind w:firstLine="720"/>
        <w:contextualSpacing/>
        <w:jc w:val="both"/>
        <w:rPr>
          <w:szCs w:val="24"/>
        </w:rPr>
      </w:pPr>
      <w:r w:rsidRPr="00E06769">
        <w:rPr>
          <w:rFonts w:eastAsia="Arial"/>
        </w:rPr>
        <w:t>9</w:t>
      </w:r>
      <w:r w:rsidR="001F2F27" w:rsidRPr="00E06769">
        <w:rPr>
          <w:rFonts w:eastAsia="Arial"/>
        </w:rPr>
        <w:t>.2.10. Sub</w:t>
      </w:r>
      <w:r w:rsidR="00C9396C" w:rsidRPr="00E06769">
        <w:rPr>
          <w:rFonts w:eastAsia="Arial"/>
        </w:rPr>
        <w:t>rangovai</w:t>
      </w:r>
      <w:r w:rsidR="001F2F27" w:rsidRPr="00E06769">
        <w:rPr>
          <w:rFonts w:eastAsia="Arial"/>
          <w:shd w:val="clear" w:color="auto" w:fill="FFFFFF"/>
        </w:rPr>
        <w:t xml:space="preserve">, kurių pajėgumais </w:t>
      </w:r>
      <w:r w:rsidR="00C9396C" w:rsidRPr="00E06769">
        <w:rPr>
          <w:rFonts w:eastAsia="Arial"/>
          <w:shd w:val="clear" w:color="auto" w:fill="FFFFFF"/>
        </w:rPr>
        <w:t>Rangovas</w:t>
      </w:r>
      <w:r w:rsidR="001F2F27" w:rsidRPr="00E06769">
        <w:rPr>
          <w:rFonts w:eastAsia="Arial"/>
          <w:shd w:val="clear" w:color="auto" w:fill="FFFFFF"/>
        </w:rPr>
        <w:t xml:space="preserve"> rėmėsi, kad atitiktų pirkimo dokumentuose nustatytus kvalifikacijos reikalavimus, gali būti </w:t>
      </w:r>
      <w:r w:rsidR="001F2F27" w:rsidRPr="00E06769">
        <w:rPr>
          <w:rFonts w:eastAsia="Arial"/>
        </w:rPr>
        <w:t xml:space="preserve">keičiami </w:t>
      </w:r>
      <w:r w:rsidR="001F2F27" w:rsidRPr="00E06769">
        <w:rPr>
          <w:rFonts w:eastAsia="Arial"/>
          <w:shd w:val="clear" w:color="auto" w:fill="FFFFFF"/>
        </w:rPr>
        <w:t>tik šiais atvejais:</w:t>
      </w:r>
    </w:p>
    <w:p w14:paraId="59878073" w14:textId="77777777" w:rsidR="00B8548A" w:rsidRDefault="00081E28" w:rsidP="00726054">
      <w:pPr>
        <w:spacing w:after="0" w:line="240" w:lineRule="auto"/>
        <w:ind w:firstLine="720"/>
        <w:contextualSpacing/>
        <w:jc w:val="both"/>
        <w:rPr>
          <w:szCs w:val="24"/>
        </w:rPr>
      </w:pPr>
      <w:r w:rsidRPr="00E06769">
        <w:rPr>
          <w:rFonts w:eastAsia="Cambria"/>
          <w:shd w:val="clear" w:color="auto" w:fill="FFFFFF"/>
        </w:rPr>
        <w:lastRenderedPageBreak/>
        <w:t>9</w:t>
      </w:r>
      <w:r w:rsidR="001F2F27" w:rsidRPr="00E06769">
        <w:rPr>
          <w:rFonts w:eastAsia="Cambria"/>
          <w:shd w:val="clear" w:color="auto" w:fill="FFFFFF"/>
        </w:rPr>
        <w:t>.2.10.1. kai sub</w:t>
      </w:r>
      <w:r w:rsidR="00C9396C" w:rsidRPr="00E06769">
        <w:rPr>
          <w:rFonts w:eastAsia="Cambria"/>
          <w:shd w:val="clear" w:color="auto" w:fill="FFFFFF"/>
        </w:rPr>
        <w:t xml:space="preserve">rangovui </w:t>
      </w:r>
      <w:r w:rsidR="001F2F27" w:rsidRPr="00E06769">
        <w:t>iškelta bankroto byla, pradėtas bankroto procesas ne teismo tvarka, jis tampa nemokus arba yra nemokumo tikimybė, sustabdo ūkinę veiklą ar kai įstatymuose ir kituose teisės aktuose nustatyta tvarka susidaro analogiška situacija</w:t>
      </w:r>
      <w:r w:rsidR="001F2F27" w:rsidRPr="00E06769">
        <w:rPr>
          <w:rFonts w:eastAsia="Cambria"/>
          <w:shd w:val="clear" w:color="auto" w:fill="FFFFFF"/>
        </w:rPr>
        <w:t>;</w:t>
      </w:r>
    </w:p>
    <w:p w14:paraId="78A2F408" w14:textId="77777777" w:rsidR="00B8548A" w:rsidRDefault="00081E28" w:rsidP="00726054">
      <w:pPr>
        <w:spacing w:after="0" w:line="240" w:lineRule="auto"/>
        <w:ind w:firstLine="720"/>
        <w:contextualSpacing/>
        <w:jc w:val="both"/>
        <w:rPr>
          <w:szCs w:val="24"/>
        </w:rPr>
      </w:pPr>
      <w:r w:rsidRPr="00E06769">
        <w:rPr>
          <w:rFonts w:eastAsia="Cambria"/>
          <w:shd w:val="clear" w:color="auto" w:fill="FFFFFF"/>
        </w:rPr>
        <w:t>9</w:t>
      </w:r>
      <w:r w:rsidR="001F2F27" w:rsidRPr="00E06769">
        <w:rPr>
          <w:rFonts w:eastAsia="Cambria"/>
          <w:shd w:val="clear" w:color="auto" w:fill="FFFFFF"/>
        </w:rPr>
        <w:t>.2.10.2. kai sub</w:t>
      </w:r>
      <w:r w:rsidR="00C9396C" w:rsidRPr="00E06769">
        <w:rPr>
          <w:rFonts w:eastAsia="Cambria"/>
          <w:shd w:val="clear" w:color="auto" w:fill="FFFFFF"/>
        </w:rPr>
        <w:t>rangovas</w:t>
      </w:r>
      <w:r w:rsidR="001F2F27" w:rsidRPr="00E06769">
        <w:rPr>
          <w:rFonts w:eastAsia="Cambria"/>
          <w:shd w:val="clear" w:color="auto" w:fill="FFFFFF"/>
        </w:rPr>
        <w:t xml:space="preserve"> dėl objektyvių priežasčių (pavyzdžiui, sub</w:t>
      </w:r>
      <w:r w:rsidR="00C9396C" w:rsidRPr="00E06769">
        <w:rPr>
          <w:rFonts w:eastAsia="Cambria"/>
          <w:shd w:val="clear" w:color="auto" w:fill="FFFFFF"/>
        </w:rPr>
        <w:t>rangovui</w:t>
      </w:r>
      <w:r w:rsidR="001F2F27" w:rsidRPr="00E06769">
        <w:rPr>
          <w:rFonts w:eastAsia="Cambria"/>
          <w:shd w:val="clear" w:color="auto" w:fill="FFFFFF"/>
        </w:rPr>
        <w:t xml:space="preserve"> atsisakius dalyvauti Sutarties vykdyme, nutrūkus teisiniams santykiams su </w:t>
      </w:r>
      <w:r w:rsidR="00C9396C" w:rsidRPr="00E06769">
        <w:rPr>
          <w:rFonts w:eastAsia="Cambria"/>
          <w:shd w:val="clear" w:color="auto" w:fill="FFFFFF"/>
        </w:rPr>
        <w:t>Rangovu</w:t>
      </w:r>
      <w:r w:rsidR="001F2F27" w:rsidRPr="00E06769">
        <w:rPr>
          <w:rFonts w:eastAsia="Cambria"/>
          <w:shd w:val="clear" w:color="auto" w:fill="FFFFFF"/>
        </w:rPr>
        <w:t xml:space="preserve"> ir pan.) nebegali vykdyti visų ar dalies Sutartyje numatytų įsipareigojimų;</w:t>
      </w:r>
    </w:p>
    <w:p w14:paraId="7C0F54A1" w14:textId="77777777" w:rsidR="00B8548A" w:rsidRDefault="00081E28" w:rsidP="00726054">
      <w:pPr>
        <w:spacing w:after="0" w:line="240" w:lineRule="auto"/>
        <w:ind w:firstLine="720"/>
        <w:contextualSpacing/>
        <w:jc w:val="both"/>
        <w:rPr>
          <w:szCs w:val="24"/>
        </w:rPr>
      </w:pPr>
      <w:r w:rsidRPr="00E06769">
        <w:rPr>
          <w:rFonts w:eastAsia="Cambria"/>
          <w:shd w:val="clear" w:color="auto" w:fill="FFFFFF"/>
        </w:rPr>
        <w:t>9</w:t>
      </w:r>
      <w:r w:rsidR="001F2F27" w:rsidRPr="00E06769">
        <w:rPr>
          <w:rFonts w:eastAsia="Cambria"/>
          <w:shd w:val="clear" w:color="auto" w:fill="FFFFFF"/>
        </w:rPr>
        <w:t xml:space="preserve">.2.10.3. </w:t>
      </w:r>
      <w:r w:rsidR="00C9396C" w:rsidRPr="00E06769">
        <w:rPr>
          <w:rFonts w:eastAsia="Cambria"/>
        </w:rPr>
        <w:t>Rangovas</w:t>
      </w:r>
      <w:r w:rsidR="001F2F27" w:rsidRPr="00E06769">
        <w:rPr>
          <w:rFonts w:eastAsia="Cambria"/>
        </w:rPr>
        <w:t xml:space="preserve"> ar sub</w:t>
      </w:r>
      <w:r w:rsidR="00C9396C" w:rsidRPr="00E06769">
        <w:rPr>
          <w:rFonts w:eastAsia="Cambria"/>
        </w:rPr>
        <w:t>rangovas</w:t>
      </w:r>
      <w:r w:rsidR="001F2F27" w:rsidRPr="00E06769">
        <w:rPr>
          <w:rFonts w:eastAsia="Cambria"/>
        </w:rPr>
        <w:t xml:space="preserve"> privalo pakeisti sub</w:t>
      </w:r>
      <w:r w:rsidR="00C9396C" w:rsidRPr="00E06769">
        <w:rPr>
          <w:rFonts w:eastAsia="Cambria"/>
        </w:rPr>
        <w:t>rangovą</w:t>
      </w:r>
      <w:r w:rsidR="001F2F27" w:rsidRPr="00E06769">
        <w:rPr>
          <w:rFonts w:eastAsia="Cambria"/>
        </w:rPr>
        <w:t>, jei paaiškėja, kad jis neatitinka jam pirkimo dokumentuose keliamų reikalavimų.</w:t>
      </w:r>
    </w:p>
    <w:p w14:paraId="5614D044" w14:textId="77777777" w:rsidR="00B8548A" w:rsidRDefault="00081E28" w:rsidP="00726054">
      <w:pPr>
        <w:spacing w:after="0" w:line="240" w:lineRule="auto"/>
        <w:ind w:firstLine="720"/>
        <w:contextualSpacing/>
        <w:jc w:val="both"/>
        <w:rPr>
          <w:szCs w:val="24"/>
        </w:rPr>
      </w:pPr>
      <w:r w:rsidRPr="00E06769">
        <w:rPr>
          <w:rFonts w:eastAsia="Cambria"/>
        </w:rPr>
        <w:t>9</w:t>
      </w:r>
      <w:r w:rsidR="001F2F27" w:rsidRPr="00E06769">
        <w:rPr>
          <w:rFonts w:eastAsia="Cambria"/>
        </w:rPr>
        <w:t>.2.11.</w:t>
      </w:r>
      <w:r w:rsidR="00B8548A">
        <w:rPr>
          <w:rFonts w:eastAsia="Cambria"/>
        </w:rPr>
        <w:t xml:space="preserve"> </w:t>
      </w:r>
      <w:r w:rsidR="00C9396C" w:rsidRPr="00E06769">
        <w:rPr>
          <w:rFonts w:eastAsia="Cambria"/>
          <w:shd w:val="clear" w:color="auto" w:fill="FFFFFF"/>
        </w:rPr>
        <w:t>Rangovo</w:t>
      </w:r>
      <w:r w:rsidR="001F2F27" w:rsidRPr="00E06769">
        <w:rPr>
          <w:rFonts w:eastAsia="Cambria"/>
          <w:shd w:val="clear" w:color="auto" w:fill="FFFFFF"/>
        </w:rPr>
        <w:t xml:space="preserve"> (ar sub</w:t>
      </w:r>
      <w:r w:rsidR="00C9396C" w:rsidRPr="00E06769">
        <w:rPr>
          <w:rFonts w:eastAsia="Cambria"/>
          <w:shd w:val="clear" w:color="auto" w:fill="FFFFFF"/>
        </w:rPr>
        <w:t>rangovų</w:t>
      </w:r>
      <w:r w:rsidR="001F2F27" w:rsidRPr="00E06769">
        <w:rPr>
          <w:rFonts w:eastAsia="Cambria"/>
          <w:shd w:val="clear" w:color="auto" w:fill="FFFFFF"/>
        </w:rPr>
        <w:t>) specialista</w:t>
      </w:r>
      <w:r w:rsidR="001F2F27" w:rsidRPr="00E06769">
        <w:rPr>
          <w:rFonts w:eastAsia="Cambria"/>
        </w:rPr>
        <w:t>i,</w:t>
      </w:r>
      <w:r w:rsidR="001F2F27" w:rsidRPr="00E06769">
        <w:rPr>
          <w:rFonts w:eastAsia="Cambria"/>
          <w:shd w:val="clear" w:color="auto" w:fill="FFFFFF"/>
        </w:rPr>
        <w:t xml:space="preserve"> vykd</w:t>
      </w:r>
      <w:r w:rsidR="001F2F27" w:rsidRPr="00E06769">
        <w:rPr>
          <w:rFonts w:eastAsia="Cambria"/>
        </w:rPr>
        <w:t>antys</w:t>
      </w:r>
      <w:r w:rsidR="001F2F27" w:rsidRPr="00E06769">
        <w:rPr>
          <w:rFonts w:eastAsia="Cambria"/>
          <w:shd w:val="clear" w:color="auto" w:fill="FFFFFF"/>
        </w:rPr>
        <w:t xml:space="preserve"> Sutartį, gali būti keičiami šiais atvejais:</w:t>
      </w:r>
    </w:p>
    <w:p w14:paraId="41202133" w14:textId="77777777" w:rsidR="00B8548A" w:rsidRDefault="00081E28" w:rsidP="00726054">
      <w:pPr>
        <w:spacing w:after="0" w:line="240" w:lineRule="auto"/>
        <w:ind w:firstLine="720"/>
        <w:contextualSpacing/>
        <w:jc w:val="both"/>
        <w:rPr>
          <w:szCs w:val="24"/>
        </w:rPr>
      </w:pPr>
      <w:r w:rsidRPr="00E06769">
        <w:rPr>
          <w:rFonts w:eastAsia="Cambria"/>
          <w:shd w:val="clear" w:color="auto" w:fill="FFFFFF"/>
        </w:rPr>
        <w:t>9</w:t>
      </w:r>
      <w:r w:rsidR="001F2F27" w:rsidRPr="00E06769">
        <w:rPr>
          <w:rFonts w:eastAsia="Cambria"/>
          <w:shd w:val="clear" w:color="auto" w:fill="FFFFFF"/>
        </w:rPr>
        <w:t xml:space="preserve">.2.11.1. </w:t>
      </w:r>
      <w:r w:rsidR="00C9396C" w:rsidRPr="00E06769">
        <w:rPr>
          <w:rFonts w:eastAsia="Cambria"/>
          <w:shd w:val="clear" w:color="auto" w:fill="FFFFFF"/>
        </w:rPr>
        <w:t>Rangovo</w:t>
      </w:r>
      <w:r w:rsidR="001F2F27" w:rsidRPr="00E06769">
        <w:rPr>
          <w:rFonts w:eastAsia="Cambria"/>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18FDE0" w14:textId="77777777" w:rsidR="00B8548A" w:rsidRDefault="00081E28" w:rsidP="00726054">
      <w:pPr>
        <w:spacing w:after="0" w:line="240" w:lineRule="auto"/>
        <w:ind w:firstLine="720"/>
        <w:contextualSpacing/>
        <w:jc w:val="both"/>
        <w:rPr>
          <w:szCs w:val="24"/>
        </w:rPr>
      </w:pPr>
      <w:r w:rsidRPr="00E06769">
        <w:rPr>
          <w:rFonts w:eastAsia="Cambria"/>
          <w:shd w:val="clear" w:color="auto" w:fill="FFFFFF"/>
        </w:rPr>
        <w:t>9</w:t>
      </w:r>
      <w:r w:rsidR="001F2F27" w:rsidRPr="00E06769">
        <w:rPr>
          <w:rFonts w:eastAsia="Cambria"/>
          <w:shd w:val="clear" w:color="auto" w:fill="FFFFFF"/>
        </w:rPr>
        <w:t xml:space="preserve">.2.11.2. </w:t>
      </w:r>
      <w:r w:rsidR="008023A4" w:rsidRPr="00E06769">
        <w:rPr>
          <w:rFonts w:eastAsia="Cambria"/>
          <w:shd w:val="clear" w:color="auto" w:fill="FFFFFF"/>
        </w:rPr>
        <w:t>Užsakovo</w:t>
      </w:r>
      <w:r w:rsidR="001F2F27" w:rsidRPr="00E06769">
        <w:rPr>
          <w:rFonts w:eastAsia="Cambria"/>
          <w:shd w:val="clear" w:color="auto" w:fill="FFFFFF"/>
        </w:rPr>
        <w:t xml:space="preserve"> iniciatyva, jei </w:t>
      </w:r>
      <w:r w:rsidR="008023A4" w:rsidRPr="00E06769">
        <w:rPr>
          <w:rFonts w:eastAsia="Cambria"/>
          <w:shd w:val="clear" w:color="auto" w:fill="FFFFFF"/>
        </w:rPr>
        <w:t>Užsakovas</w:t>
      </w:r>
      <w:r w:rsidR="001F2F27" w:rsidRPr="00E06769">
        <w:rPr>
          <w:rFonts w:eastAsia="Cambria"/>
          <w:shd w:val="clear" w:color="auto" w:fill="FFFFFF"/>
        </w:rPr>
        <w:t xml:space="preserve"> turi pagrįstų įtarimų, kad </w:t>
      </w:r>
      <w:r w:rsidR="008023A4" w:rsidRPr="00E06769">
        <w:rPr>
          <w:rFonts w:eastAsia="Cambria"/>
          <w:shd w:val="clear" w:color="auto" w:fill="FFFFFF"/>
        </w:rPr>
        <w:t>Rangovo</w:t>
      </w:r>
      <w:r w:rsidR="001F2F27" w:rsidRPr="00E06769">
        <w:rPr>
          <w:rFonts w:eastAsia="Cambria"/>
          <w:shd w:val="clear" w:color="auto" w:fill="FFFFFF"/>
        </w:rPr>
        <w:t xml:space="preserve"> Sutarties vykdymui paskirtas specialistas nekompetentingas vykdyti nustatytas pareigas;</w:t>
      </w:r>
    </w:p>
    <w:p w14:paraId="03C8F1F4" w14:textId="77777777" w:rsidR="00B8548A" w:rsidRDefault="00081E28" w:rsidP="00726054">
      <w:pPr>
        <w:spacing w:after="0" w:line="240" w:lineRule="auto"/>
        <w:ind w:firstLine="720"/>
        <w:contextualSpacing/>
        <w:jc w:val="both"/>
        <w:rPr>
          <w:szCs w:val="24"/>
        </w:rPr>
      </w:pPr>
      <w:r w:rsidRPr="00E06769">
        <w:rPr>
          <w:rFonts w:eastAsia="Cambria"/>
          <w:shd w:val="clear" w:color="auto" w:fill="FFFFFF"/>
        </w:rPr>
        <w:t>9</w:t>
      </w:r>
      <w:r w:rsidR="001F2F27" w:rsidRPr="00E06769">
        <w:rPr>
          <w:rFonts w:eastAsia="Cambria"/>
          <w:shd w:val="clear" w:color="auto" w:fill="FFFFFF"/>
        </w:rPr>
        <w:t xml:space="preserve">.2.11.3. </w:t>
      </w:r>
      <w:r w:rsidR="008023A4" w:rsidRPr="00E06769">
        <w:rPr>
          <w:rFonts w:eastAsia="Cambria"/>
        </w:rPr>
        <w:t>Rangovas</w:t>
      </w:r>
      <w:r w:rsidR="001F2F27" w:rsidRPr="00E06769">
        <w:rPr>
          <w:rFonts w:eastAsia="Cambria"/>
        </w:rPr>
        <w:t xml:space="preserve"> ar sub</w:t>
      </w:r>
      <w:r w:rsidR="008023A4" w:rsidRPr="00E06769">
        <w:rPr>
          <w:rFonts w:eastAsia="Cambria"/>
        </w:rPr>
        <w:t>rangovas</w:t>
      </w:r>
      <w:r w:rsidR="001F2F27" w:rsidRPr="00E06769">
        <w:rPr>
          <w:rFonts w:eastAsia="Cambria"/>
        </w:rPr>
        <w:t xml:space="preserve"> privalo pakeisti specialistą, jei paaiškėja, kad jis neatitinka jam pirkimo dokumentuose keliamų reikalavimų.</w:t>
      </w:r>
    </w:p>
    <w:p w14:paraId="14872333" w14:textId="77777777" w:rsidR="00B8548A" w:rsidRDefault="00081E28" w:rsidP="00726054">
      <w:pPr>
        <w:spacing w:after="0" w:line="240" w:lineRule="auto"/>
        <w:ind w:firstLine="720"/>
        <w:contextualSpacing/>
        <w:jc w:val="both"/>
        <w:rPr>
          <w:szCs w:val="24"/>
        </w:rPr>
      </w:pPr>
      <w:r w:rsidRPr="00E06769">
        <w:rPr>
          <w:rFonts w:eastAsia="Cambria"/>
          <w:color w:val="000000"/>
          <w:shd w:val="clear" w:color="auto" w:fill="FFFFFF"/>
        </w:rPr>
        <w:t>9</w:t>
      </w:r>
      <w:r w:rsidR="001F2F27" w:rsidRPr="00E06769">
        <w:rPr>
          <w:rFonts w:eastAsia="Cambria"/>
          <w:color w:val="000000"/>
          <w:shd w:val="clear" w:color="auto" w:fill="FFFFFF"/>
        </w:rPr>
        <w:t>.2.12. Naujas specialistas</w:t>
      </w:r>
      <w:r w:rsidR="001F2F27" w:rsidRPr="00E06769">
        <w:rPr>
          <w:rFonts w:eastAsia="Cambria"/>
          <w:color w:val="000000"/>
        </w:rPr>
        <w:t xml:space="preserve"> ir (ar) sub</w:t>
      </w:r>
      <w:r w:rsidR="008023A4" w:rsidRPr="00E06769">
        <w:rPr>
          <w:rFonts w:eastAsia="Cambria"/>
          <w:color w:val="000000"/>
        </w:rPr>
        <w:t>rangovas</w:t>
      </w:r>
      <w:r w:rsidR="001F2F27" w:rsidRPr="00E06769">
        <w:rPr>
          <w:rFonts w:eastAsia="Cambria"/>
          <w:color w:val="000000"/>
        </w:rPr>
        <w:t xml:space="preserve">, </w:t>
      </w:r>
      <w:r w:rsidR="008023A4" w:rsidRPr="00E06769">
        <w:rPr>
          <w:rFonts w:eastAsia="Cambria"/>
          <w:color w:val="000000"/>
        </w:rPr>
        <w:t>Rangovo</w:t>
      </w:r>
      <w:r w:rsidR="001F2F27" w:rsidRPr="00E06769">
        <w:rPr>
          <w:rFonts w:eastAsia="Cambria"/>
          <w:color w:val="000000"/>
        </w:rPr>
        <w:t xml:space="preserve"> prašymo pakeisti specialistą ir (ar) sub</w:t>
      </w:r>
      <w:r w:rsidR="008023A4" w:rsidRPr="00E06769">
        <w:rPr>
          <w:rFonts w:eastAsia="Cambria"/>
          <w:color w:val="000000"/>
        </w:rPr>
        <w:t>rangovą</w:t>
      </w:r>
      <w:r w:rsidR="001F2F27" w:rsidRPr="00E06769">
        <w:rPr>
          <w:rFonts w:eastAsia="Cambria"/>
          <w:color w:val="000000"/>
        </w:rPr>
        <w:t xml:space="preserve"> pateikimo metu</w:t>
      </w:r>
      <w:r w:rsidR="001F2F27" w:rsidRPr="00E06769">
        <w:rPr>
          <w:rFonts w:eastAsia="Cambria"/>
          <w:color w:val="000000"/>
          <w:shd w:val="clear" w:color="auto" w:fill="FFFFFF"/>
        </w:rPr>
        <w:t xml:space="preserve"> turi atitikti pirkimo dokumentuose </w:t>
      </w:r>
      <w:r w:rsidR="001F2F27" w:rsidRPr="00E06769">
        <w:rPr>
          <w:rFonts w:eastAsia="Cambria"/>
          <w:color w:val="000000"/>
        </w:rPr>
        <w:t>specialistui ir (ar) sub</w:t>
      </w:r>
      <w:r w:rsidR="008023A4" w:rsidRPr="00E06769">
        <w:rPr>
          <w:rFonts w:eastAsia="Cambria"/>
          <w:color w:val="000000"/>
        </w:rPr>
        <w:t>rangovui</w:t>
      </w:r>
      <w:r w:rsidR="001F2F27" w:rsidRPr="00E06769">
        <w:rPr>
          <w:rFonts w:eastAsia="Cambria"/>
          <w:color w:val="000000"/>
        </w:rPr>
        <w:t xml:space="preserve"> keliamus reikalavimus.</w:t>
      </w:r>
    </w:p>
    <w:p w14:paraId="23CA4B74" w14:textId="77777777" w:rsidR="00B8548A" w:rsidRDefault="00081E28" w:rsidP="00726054">
      <w:pPr>
        <w:spacing w:after="0" w:line="240" w:lineRule="auto"/>
        <w:ind w:firstLine="720"/>
        <w:contextualSpacing/>
        <w:jc w:val="both"/>
        <w:rPr>
          <w:szCs w:val="24"/>
        </w:rPr>
      </w:pPr>
      <w:r w:rsidRPr="00E06769">
        <w:rPr>
          <w:rFonts w:eastAsia="Cambria"/>
          <w:shd w:val="clear" w:color="auto" w:fill="FFFFFF"/>
        </w:rPr>
        <w:t>9</w:t>
      </w:r>
      <w:r w:rsidR="001F2F27" w:rsidRPr="00E06769">
        <w:rPr>
          <w:rFonts w:eastAsia="Cambria"/>
          <w:shd w:val="clear" w:color="auto" w:fill="FFFFFF"/>
        </w:rPr>
        <w:t xml:space="preserve">.2.13. </w:t>
      </w:r>
      <w:r w:rsidR="008023A4" w:rsidRPr="00E06769">
        <w:rPr>
          <w:rFonts w:eastAsia="Cambria"/>
          <w:shd w:val="clear" w:color="auto" w:fill="FFFFFF"/>
        </w:rPr>
        <w:t>Rangovas</w:t>
      </w:r>
      <w:r w:rsidR="001F2F27" w:rsidRPr="00E06769">
        <w:rPr>
          <w:rFonts w:eastAsia="Cambria"/>
          <w:shd w:val="clear" w:color="auto" w:fill="FFFFFF"/>
        </w:rPr>
        <w:t xml:space="preserve"> privalo ne vėliau nei prieš 5 (penkias) darbo dienas iki numatomo sub</w:t>
      </w:r>
      <w:r w:rsidR="008023A4" w:rsidRPr="00E06769">
        <w:rPr>
          <w:rFonts w:eastAsia="Cambria"/>
          <w:shd w:val="clear" w:color="auto" w:fill="FFFFFF"/>
        </w:rPr>
        <w:t>rangovo</w:t>
      </w:r>
      <w:r w:rsidR="001F2F27" w:rsidRPr="00E06769">
        <w:rPr>
          <w:rFonts w:eastAsia="Cambria"/>
          <w:shd w:val="clear" w:color="auto" w:fill="FFFFFF"/>
        </w:rPr>
        <w:t xml:space="preserve">, </w:t>
      </w:r>
      <w:r w:rsidR="001F2F27" w:rsidRPr="00E06769">
        <w:rPr>
          <w:rFonts w:eastAsia="Arial"/>
          <w:shd w:val="clear" w:color="auto" w:fill="FFFFFF"/>
        </w:rPr>
        <w:t xml:space="preserve">kurio pajėgumais </w:t>
      </w:r>
      <w:r w:rsidR="008023A4" w:rsidRPr="00E06769">
        <w:rPr>
          <w:rFonts w:eastAsia="Arial"/>
          <w:shd w:val="clear" w:color="auto" w:fill="FFFFFF"/>
        </w:rPr>
        <w:t>Rangovas</w:t>
      </w:r>
      <w:r w:rsidR="001F2F27" w:rsidRPr="00E06769">
        <w:rPr>
          <w:rFonts w:eastAsia="Arial"/>
          <w:shd w:val="clear" w:color="auto" w:fill="FFFFFF"/>
        </w:rPr>
        <w:t xml:space="preserve"> rėmėsi, kad atitiktų pirkimo dokumentuose nustatytus kvalifikacijos reikalavimus,</w:t>
      </w:r>
      <w:r w:rsidR="001F2F27" w:rsidRPr="00E06769">
        <w:rPr>
          <w:rFonts w:eastAsia="Cambria"/>
          <w:shd w:val="clear" w:color="auto" w:fill="FFFFFF"/>
        </w:rPr>
        <w:t xml:space="preserve"> </w:t>
      </w:r>
      <w:r w:rsidR="001F2F27" w:rsidRPr="00E06769">
        <w:rPr>
          <w:rFonts w:eastAsia="Arial"/>
          <w:shd w:val="clear" w:color="auto" w:fill="FFFFFF"/>
        </w:rPr>
        <w:t xml:space="preserve">ir (ar) specialisto </w:t>
      </w:r>
      <w:r w:rsidR="001F2F27" w:rsidRPr="00E06769">
        <w:rPr>
          <w:rFonts w:eastAsia="Cambria"/>
          <w:shd w:val="clear" w:color="auto" w:fill="FFFFFF"/>
        </w:rPr>
        <w:t xml:space="preserve">keitimo pateikti </w:t>
      </w:r>
      <w:r w:rsidR="008023A4" w:rsidRPr="00E06769">
        <w:rPr>
          <w:rFonts w:eastAsia="Cambria"/>
          <w:shd w:val="clear" w:color="auto" w:fill="FFFFFF"/>
        </w:rPr>
        <w:t>Užsakovui</w:t>
      </w:r>
      <w:r w:rsidR="001F2F27" w:rsidRPr="00E06769">
        <w:rPr>
          <w:rFonts w:eastAsia="Cambria"/>
          <w:shd w:val="clear" w:color="auto" w:fill="FFFFFF"/>
        </w:rPr>
        <w:t xml:space="preserve"> šiuos dokumentus:</w:t>
      </w:r>
    </w:p>
    <w:p w14:paraId="726EC016" w14:textId="77777777" w:rsidR="00B8548A" w:rsidRDefault="00081E28" w:rsidP="00726054">
      <w:pPr>
        <w:spacing w:after="0" w:line="240" w:lineRule="auto"/>
        <w:ind w:firstLine="720"/>
        <w:contextualSpacing/>
        <w:jc w:val="both"/>
        <w:rPr>
          <w:szCs w:val="24"/>
        </w:rPr>
      </w:pPr>
      <w:r w:rsidRPr="00E06769">
        <w:rPr>
          <w:rFonts w:eastAsia="Cambria"/>
          <w:shd w:val="clear" w:color="auto" w:fill="FFFFFF"/>
        </w:rPr>
        <w:t>9</w:t>
      </w:r>
      <w:r w:rsidR="001F2F27" w:rsidRPr="00E06769">
        <w:rPr>
          <w:rFonts w:eastAsia="Cambria"/>
          <w:shd w:val="clear" w:color="auto" w:fill="FFFFFF"/>
        </w:rPr>
        <w:t>.2.13.1. argumentuotą rašytinį prašymą pakeisti sub</w:t>
      </w:r>
      <w:r w:rsidR="008023A4" w:rsidRPr="00E06769">
        <w:rPr>
          <w:rFonts w:eastAsia="Cambria"/>
          <w:shd w:val="clear" w:color="auto" w:fill="FFFFFF"/>
        </w:rPr>
        <w:t>rangovą</w:t>
      </w:r>
      <w:r w:rsidR="001F2F27" w:rsidRPr="00E06769">
        <w:rPr>
          <w:rFonts w:eastAsia="Cambria"/>
          <w:shd w:val="clear" w:color="auto" w:fill="FFFFFF"/>
        </w:rPr>
        <w:t xml:space="preserve"> ir (ar) specialistą, paaiškinant keitimo aplinkybę. </w:t>
      </w:r>
      <w:r w:rsidR="008023A4" w:rsidRPr="00E06769">
        <w:rPr>
          <w:rFonts w:eastAsia="Cambria"/>
          <w:shd w:val="clear" w:color="auto" w:fill="FFFFFF"/>
        </w:rPr>
        <w:t>Užsakovas</w:t>
      </w:r>
      <w:r w:rsidR="001F2F27" w:rsidRPr="00E06769">
        <w:rPr>
          <w:rFonts w:eastAsia="Cambria"/>
          <w:shd w:val="clear" w:color="auto" w:fill="FFFFFF"/>
        </w:rPr>
        <w:t xml:space="preserve"> pasilieka teisę paprašyti įrodymų, pagrindžiančių keitimo aplinkybę;</w:t>
      </w:r>
    </w:p>
    <w:p w14:paraId="4175D238" w14:textId="77777777" w:rsidR="00B8548A" w:rsidRDefault="00081E28" w:rsidP="00726054">
      <w:pPr>
        <w:spacing w:after="0" w:line="240" w:lineRule="auto"/>
        <w:ind w:firstLine="720"/>
        <w:contextualSpacing/>
        <w:jc w:val="both"/>
        <w:rPr>
          <w:szCs w:val="24"/>
        </w:rPr>
      </w:pPr>
      <w:r w:rsidRPr="00E06769">
        <w:rPr>
          <w:rFonts w:eastAsia="Cambria"/>
          <w:shd w:val="clear" w:color="auto" w:fill="FFFFFF"/>
        </w:rPr>
        <w:t>9</w:t>
      </w:r>
      <w:r w:rsidR="001F2F27" w:rsidRPr="00E06769">
        <w:rPr>
          <w:rFonts w:eastAsia="Cambria"/>
          <w:shd w:val="clear" w:color="auto" w:fill="FFFFFF"/>
        </w:rPr>
        <w:t xml:space="preserve">.2.13.2. </w:t>
      </w:r>
      <w:r w:rsidR="001F2F27" w:rsidRPr="00E06769">
        <w:rPr>
          <w:rFonts w:eastAsia="Cambria"/>
        </w:rPr>
        <w:t>naujo sub</w:t>
      </w:r>
      <w:r w:rsidR="008023A4" w:rsidRPr="00E06769">
        <w:rPr>
          <w:rFonts w:eastAsia="Cambria"/>
        </w:rPr>
        <w:t>rangovo</w:t>
      </w:r>
      <w:r w:rsidR="001F2F27" w:rsidRPr="00E06769">
        <w:rPr>
          <w:rFonts w:eastAsia="Cambria"/>
        </w:rPr>
        <w:t xml:space="preserve"> ir (ar) specialisto kvalifikaciją, atitiktį </w:t>
      </w:r>
      <w:r w:rsidR="001F2F27" w:rsidRPr="00E06769">
        <w:rPr>
          <w:rFonts w:eastAsia="Cambria"/>
          <w:shd w:val="clear" w:color="auto" w:fill="FFFFFF"/>
        </w:rPr>
        <w:t xml:space="preserve">reikalaujamiems kokybės vadybos sistemos ir (arba) aplinkos apsaugos vadybos sistemos standartams (jei taikoma), </w:t>
      </w:r>
      <w:r w:rsidR="001F2F27" w:rsidRPr="00E06769">
        <w:rPr>
          <w:rFonts w:eastAsia="Cambria"/>
        </w:rPr>
        <w:t>pašalinimo pagrindų nebuvimą įrodančius dokumentus pagal Sutarties reikalavimus.</w:t>
      </w:r>
    </w:p>
    <w:p w14:paraId="237D8765" w14:textId="77777777" w:rsidR="00B8548A" w:rsidRDefault="00081E28" w:rsidP="00726054">
      <w:pPr>
        <w:spacing w:after="0" w:line="240" w:lineRule="auto"/>
        <w:ind w:firstLine="720"/>
        <w:contextualSpacing/>
        <w:jc w:val="both"/>
        <w:rPr>
          <w:szCs w:val="24"/>
        </w:rPr>
      </w:pPr>
      <w:r w:rsidRPr="00E06769">
        <w:rPr>
          <w:rFonts w:eastAsia="Cambria"/>
        </w:rPr>
        <w:t>9</w:t>
      </w:r>
      <w:r w:rsidR="001F2F27" w:rsidRPr="00E06769">
        <w:rPr>
          <w:rFonts w:eastAsia="Cambria"/>
        </w:rPr>
        <w:t xml:space="preserve">.2.14. </w:t>
      </w:r>
      <w:r w:rsidR="008023A4" w:rsidRPr="00E06769">
        <w:rPr>
          <w:rFonts w:eastAsia="Cambria"/>
        </w:rPr>
        <w:t>Užsakovas</w:t>
      </w:r>
      <w:r w:rsidR="001F2F27" w:rsidRPr="00E06769">
        <w:rPr>
          <w:rFonts w:eastAsia="Cambria"/>
        </w:rPr>
        <w:t xml:space="preserve">, gavęs </w:t>
      </w:r>
      <w:r w:rsidR="008023A4" w:rsidRPr="00E06769">
        <w:rPr>
          <w:rFonts w:eastAsia="Cambria"/>
        </w:rPr>
        <w:t>Rangovo</w:t>
      </w:r>
      <w:r w:rsidR="001F2F27" w:rsidRPr="00E06769">
        <w:rPr>
          <w:rFonts w:eastAsia="Cambria"/>
        </w:rPr>
        <w:t xml:space="preserve"> prašymą su kitais Sutartyje nurodytais dokumentais, per 5 (penkias) darbo dienas įvertina keitimo galimybę ir raštu informuoja </w:t>
      </w:r>
      <w:r w:rsidR="008023A4" w:rsidRPr="00E06769">
        <w:rPr>
          <w:rFonts w:eastAsia="Cambria"/>
        </w:rPr>
        <w:t>Rangovą</w:t>
      </w:r>
      <w:r w:rsidR="001F2F27" w:rsidRPr="00E06769">
        <w:rPr>
          <w:rFonts w:eastAsia="Cambria"/>
        </w:rPr>
        <w:t xml:space="preserve"> apie sutikimą pakeisti sub</w:t>
      </w:r>
      <w:r w:rsidR="008023A4" w:rsidRPr="00E06769">
        <w:rPr>
          <w:rFonts w:eastAsia="Cambria"/>
        </w:rPr>
        <w:t>rangovą</w:t>
      </w:r>
      <w:r w:rsidR="001F2F27" w:rsidRPr="00E06769">
        <w:rPr>
          <w:rFonts w:eastAsia="Cambria"/>
        </w:rPr>
        <w:t xml:space="preserve">, </w:t>
      </w:r>
      <w:r w:rsidR="001F2F27" w:rsidRPr="00E06769">
        <w:rPr>
          <w:rFonts w:eastAsia="Arial"/>
          <w:shd w:val="clear" w:color="auto" w:fill="FFFFFF"/>
        </w:rPr>
        <w:t xml:space="preserve">kurio pajėgumais </w:t>
      </w:r>
      <w:r w:rsidR="008023A4" w:rsidRPr="00E06769">
        <w:rPr>
          <w:rFonts w:eastAsia="Arial"/>
          <w:shd w:val="clear" w:color="auto" w:fill="FFFFFF"/>
        </w:rPr>
        <w:t>Rangovas</w:t>
      </w:r>
      <w:r w:rsidR="001F2F27" w:rsidRPr="00E06769">
        <w:rPr>
          <w:rFonts w:eastAsia="Arial"/>
          <w:shd w:val="clear" w:color="auto" w:fill="FFFFFF"/>
        </w:rPr>
        <w:t xml:space="preserve"> rėmėsi, kad atitiktų pirkimo dokumentuose nustatytus kvalifikacijos reikalavimus,</w:t>
      </w:r>
      <w:r w:rsidR="001F2F27" w:rsidRPr="00E06769">
        <w:rPr>
          <w:rFonts w:eastAsia="Cambria"/>
        </w:rPr>
        <w:t xml:space="preserve"> ir (ar) specialistą. </w:t>
      </w:r>
      <w:r w:rsidR="008023A4" w:rsidRPr="00E06769">
        <w:rPr>
          <w:rFonts w:eastAsia="Cambria"/>
        </w:rPr>
        <w:t>Užsakovui</w:t>
      </w:r>
      <w:r w:rsidR="001F2F27" w:rsidRPr="00E06769">
        <w:rPr>
          <w:rFonts w:eastAsia="Cambria"/>
        </w:rPr>
        <w:t xml:space="preserve"> sutikus, Šalys pasirašo Susitarimą, kuris laikomas neatsiejama Sutarties dalimi.</w:t>
      </w:r>
    </w:p>
    <w:p w14:paraId="3C95DECD" w14:textId="25C8CD6D" w:rsidR="00B721CC" w:rsidRPr="00B8548A" w:rsidRDefault="00B721CC" w:rsidP="00726054">
      <w:pPr>
        <w:spacing w:after="0" w:line="240" w:lineRule="auto"/>
        <w:ind w:firstLine="720"/>
        <w:contextualSpacing/>
        <w:jc w:val="both"/>
        <w:rPr>
          <w:szCs w:val="24"/>
        </w:rPr>
      </w:pPr>
      <w:r w:rsidRPr="00E06769">
        <w:rPr>
          <w:rFonts w:eastAsia="Cambria"/>
        </w:rPr>
        <w:t>9.3. Jungtinės veiklos partnerių keitimas:</w:t>
      </w:r>
    </w:p>
    <w:p w14:paraId="039CE06A" w14:textId="77777777" w:rsidR="00B8548A" w:rsidRDefault="00B721CC"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shd w:val="clear" w:color="auto" w:fill="FFFFFF"/>
        </w:rPr>
        <w:t>9</w:t>
      </w:r>
      <w:r w:rsidR="001F2F27" w:rsidRPr="00E06769">
        <w:rPr>
          <w:rFonts w:eastAsia="Cambria"/>
          <w:shd w:val="clear" w:color="auto" w:fill="FFFFFF"/>
        </w:rPr>
        <w:t xml:space="preserve">.3.1. </w:t>
      </w:r>
      <w:r w:rsidRPr="00E06769">
        <w:rPr>
          <w:rFonts w:eastAsia="Cambria"/>
          <w:shd w:val="clear" w:color="auto" w:fill="FFFFFF"/>
        </w:rPr>
        <w:t>Rangovas</w:t>
      </w:r>
      <w:r w:rsidR="001F2F27" w:rsidRPr="00E06769">
        <w:rPr>
          <w:rFonts w:eastAsia="Cambria"/>
          <w:shd w:val="clear" w:color="auto" w:fill="FFFFFF"/>
        </w:rPr>
        <w:t xml:space="preserve">, vykdantis Sutartį </w:t>
      </w:r>
      <w:r w:rsidR="001F2F27" w:rsidRPr="00E06769">
        <w:rPr>
          <w:rFonts w:eastAsia="Cambria"/>
        </w:rPr>
        <w:t xml:space="preserve">kaip </w:t>
      </w:r>
      <w:r w:rsidRPr="00E06769">
        <w:rPr>
          <w:rFonts w:eastAsia="Cambria"/>
        </w:rPr>
        <w:t>rangovų</w:t>
      </w:r>
      <w:r w:rsidR="001F2F27" w:rsidRPr="00E06769">
        <w:rPr>
          <w:rFonts w:eastAsia="Cambria"/>
        </w:rPr>
        <w:t xml:space="preserve"> grupė, veikianti </w:t>
      </w:r>
      <w:r w:rsidR="001F2F27" w:rsidRPr="00E06769">
        <w:rPr>
          <w:rFonts w:eastAsia="Cambria"/>
          <w:shd w:val="clear" w:color="auto" w:fill="FFFFFF"/>
        </w:rPr>
        <w:t>jungtinės veiklos</w:t>
      </w:r>
      <w:r w:rsidR="001F2F27" w:rsidRPr="00E06769">
        <w:rPr>
          <w:rFonts w:eastAsia="Cambria"/>
        </w:rPr>
        <w:t xml:space="preserve"> sutarties</w:t>
      </w:r>
      <w:r w:rsidR="001F2F27" w:rsidRPr="00E06769">
        <w:rPr>
          <w:rFonts w:eastAsia="Cambria"/>
          <w:shd w:val="clear" w:color="auto" w:fill="FFFFFF"/>
        </w:rPr>
        <w:t xml:space="preserve"> pagrindu, turi teisę atsisakyti jungtinės veiklos partnerio (toliau – Partneris), jei dėl objektyvių ir pagrįstų aplinkybių </w:t>
      </w:r>
      <w:r w:rsidR="001F2F27" w:rsidRPr="00E06769">
        <w:rPr>
          <w:rFonts w:eastAsia="Cambria"/>
        </w:rPr>
        <w:t>P</w:t>
      </w:r>
      <w:r w:rsidR="001F2F27" w:rsidRPr="00E06769">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D185618" w14:textId="77777777" w:rsidR="00B8548A" w:rsidRDefault="006736AD"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shd w:val="clear" w:color="auto" w:fill="FFFFFF"/>
        </w:rPr>
        <w:t>9</w:t>
      </w:r>
      <w:r w:rsidR="001F2F27" w:rsidRPr="00E06769">
        <w:rPr>
          <w:rFonts w:eastAsia="Cambria"/>
          <w:shd w:val="clear" w:color="auto" w:fill="FFFFFF"/>
        </w:rPr>
        <w:t xml:space="preserve">.3.2. </w:t>
      </w:r>
      <w:r w:rsidR="00B721CC" w:rsidRPr="00E06769">
        <w:rPr>
          <w:rFonts w:eastAsia="Cambria"/>
          <w:shd w:val="clear" w:color="auto" w:fill="FFFFFF"/>
        </w:rPr>
        <w:t>Rangovas</w:t>
      </w:r>
      <w:r w:rsidR="001F2F27" w:rsidRPr="00E06769">
        <w:rPr>
          <w:rFonts w:eastAsia="Cambria"/>
          <w:shd w:val="clear" w:color="auto" w:fill="FFFFFF"/>
        </w:rPr>
        <w:t xml:space="preserve">, vykdantis Sutartį kaip </w:t>
      </w:r>
      <w:r w:rsidR="00B721CC" w:rsidRPr="00E06769">
        <w:rPr>
          <w:rFonts w:eastAsia="Cambria"/>
          <w:shd w:val="clear" w:color="auto" w:fill="FFFFFF"/>
        </w:rPr>
        <w:t>rangovų</w:t>
      </w:r>
      <w:r w:rsidR="001F2F27" w:rsidRPr="00E06769">
        <w:rPr>
          <w:rFonts w:eastAsia="Cambria"/>
          <w:shd w:val="clear" w:color="auto" w:fill="FFFFFF"/>
        </w:rPr>
        <w:t xml:space="preserve">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DA37C3" w14:textId="77777777" w:rsidR="00B8548A" w:rsidRDefault="006736AD"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shd w:val="clear" w:color="auto" w:fill="FFFFFF"/>
        </w:rPr>
        <w:t>9</w:t>
      </w:r>
      <w:r w:rsidR="001F2F27" w:rsidRPr="00E06769">
        <w:rPr>
          <w:rFonts w:eastAsia="Cambria"/>
          <w:shd w:val="clear" w:color="auto" w:fill="FFFFFF"/>
        </w:rPr>
        <w:t xml:space="preserve">.3.3. </w:t>
      </w:r>
      <w:r w:rsidRPr="00E06769">
        <w:rPr>
          <w:rFonts w:eastAsia="Cambria"/>
          <w:shd w:val="clear" w:color="auto" w:fill="FFFFFF"/>
        </w:rPr>
        <w:t>Rangovas</w:t>
      </w:r>
      <w:r w:rsidR="001F2F27" w:rsidRPr="00E06769">
        <w:rPr>
          <w:rFonts w:eastAsia="Cambria"/>
          <w:shd w:val="clear" w:color="auto" w:fill="FFFFFF"/>
        </w:rPr>
        <w:t xml:space="preserve"> privalo ne vėliau nei prieš 10 (dešimt) darbo dienų iki numatomo Partnerio keitimo arba atsisakymo pateikti </w:t>
      </w:r>
      <w:r w:rsidRPr="00E06769">
        <w:rPr>
          <w:rFonts w:eastAsia="Cambria"/>
          <w:shd w:val="clear" w:color="auto" w:fill="FFFFFF"/>
        </w:rPr>
        <w:t>Užsakovui</w:t>
      </w:r>
      <w:r w:rsidR="001F2F27" w:rsidRPr="00E06769">
        <w:rPr>
          <w:rFonts w:eastAsia="Cambria"/>
          <w:shd w:val="clear" w:color="auto" w:fill="FFFFFF"/>
        </w:rPr>
        <w:t xml:space="preserve"> šiuos dokumentus:</w:t>
      </w:r>
    </w:p>
    <w:p w14:paraId="7A486C29" w14:textId="77777777" w:rsidR="00B8548A" w:rsidRDefault="006736AD"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shd w:val="clear" w:color="auto" w:fill="FFFFFF"/>
        </w:rPr>
        <w:t>9</w:t>
      </w:r>
      <w:r w:rsidR="001F2F27" w:rsidRPr="00E06769">
        <w:rPr>
          <w:rFonts w:eastAsia="Cambria"/>
          <w:shd w:val="clear" w:color="auto" w:fill="FFFFFF"/>
        </w:rPr>
        <w:t xml:space="preserve">.3.3.1. argumentuotą rašytinį prašymą pakeisti </w:t>
      </w:r>
      <w:r w:rsidRPr="00E06769">
        <w:rPr>
          <w:rFonts w:eastAsia="Cambria"/>
          <w:shd w:val="clear" w:color="auto" w:fill="FFFFFF"/>
        </w:rPr>
        <w:t>Rangovo</w:t>
      </w:r>
      <w:r w:rsidR="001F2F27" w:rsidRPr="00E06769">
        <w:rPr>
          <w:rFonts w:eastAsia="Cambria"/>
          <w:shd w:val="clear" w:color="auto" w:fill="FFFFFF"/>
        </w:rPr>
        <w:t xml:space="preserve"> sudėtį ir įrodymus, pagrindžiančius bent vieną Partnerio atsisakymo ar keitimo aplinkybę, nurodytą Sutartyje;</w:t>
      </w:r>
    </w:p>
    <w:p w14:paraId="08DB6C17" w14:textId="77777777" w:rsidR="00B8548A" w:rsidRDefault="006736AD"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shd w:val="clear" w:color="auto" w:fill="FFFFFF"/>
        </w:rPr>
        <w:lastRenderedPageBreak/>
        <w:t>9</w:t>
      </w:r>
      <w:r w:rsidR="001F2F27" w:rsidRPr="00E06769">
        <w:rPr>
          <w:rFonts w:eastAsia="Cambria"/>
          <w:shd w:val="clear" w:color="auto" w:fill="FFFFFF"/>
        </w:rPr>
        <w:t>.3.3.2.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A20A43A" w14:textId="77777777" w:rsidR="00B8548A" w:rsidRDefault="006736AD"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shd w:val="clear" w:color="auto" w:fill="FFFFFF"/>
        </w:rPr>
        <w:t>9</w:t>
      </w:r>
      <w:r w:rsidR="001F2F27" w:rsidRPr="00E06769">
        <w:rPr>
          <w:rFonts w:eastAsia="Cambria"/>
          <w:shd w:val="clear" w:color="auto" w:fill="FFFFFF"/>
        </w:rPr>
        <w:t>.3.3.3. pasiliekančiojo Partnerio ar naujai pasitelkiamo Partnerio kvalifikaciją patvirtinančius dokumentus ir, jei</w:t>
      </w:r>
      <w:r w:rsidR="001F2F27" w:rsidRPr="00E06769">
        <w:rPr>
          <w:szCs w:val="24"/>
          <w:lang w:eastAsia="lt-LT"/>
        </w:rPr>
        <w:t xml:space="preserve">gu taikytina, kokybės vadybos ir (arba) aplinkos apsaugos vadybos sistemos standartų reikalavimus įrodančius dokumentus. Visais atvejais </w:t>
      </w:r>
      <w:r w:rsidR="001F2F27" w:rsidRPr="00E06769">
        <w:rPr>
          <w:rFonts w:eastAsia="Cambria"/>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w:t>
      </w:r>
      <w:r w:rsidR="00564D60" w:rsidRPr="00E06769">
        <w:rPr>
          <w:rFonts w:eastAsia="Cambria"/>
          <w:shd w:val="clear" w:color="auto" w:fill="FFFFFF"/>
        </w:rPr>
        <w:t>.</w:t>
      </w:r>
    </w:p>
    <w:p w14:paraId="5C29130D" w14:textId="77777777" w:rsidR="00B8548A" w:rsidRDefault="006736AD"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shd w:val="clear" w:color="auto" w:fill="FFFFFF"/>
        </w:rPr>
        <w:t>9</w:t>
      </w:r>
      <w:r w:rsidR="001F2F27" w:rsidRPr="00E06769">
        <w:rPr>
          <w:rFonts w:eastAsia="Cambria"/>
          <w:shd w:val="clear" w:color="auto" w:fill="FFFFFF"/>
        </w:rPr>
        <w:t xml:space="preserve">.3.4. </w:t>
      </w:r>
      <w:r w:rsidRPr="00E06769">
        <w:rPr>
          <w:rFonts w:eastAsia="Cambria"/>
          <w:shd w:val="clear" w:color="auto" w:fill="FFFFFF"/>
        </w:rPr>
        <w:t>Užsakovas</w:t>
      </w:r>
      <w:r w:rsidR="001F2F27" w:rsidRPr="00E06769">
        <w:rPr>
          <w:rFonts w:eastAsia="Cambria"/>
          <w:shd w:val="clear" w:color="auto" w:fill="FFFFFF"/>
        </w:rPr>
        <w:t xml:space="preserve">, gavęs </w:t>
      </w:r>
      <w:r w:rsidRPr="00E06769">
        <w:rPr>
          <w:rFonts w:eastAsia="Cambria"/>
          <w:shd w:val="clear" w:color="auto" w:fill="FFFFFF"/>
        </w:rPr>
        <w:t>Rangovo</w:t>
      </w:r>
      <w:r w:rsidR="001F2F27" w:rsidRPr="00E06769">
        <w:rPr>
          <w:rFonts w:eastAsia="Cambria"/>
          <w:shd w:val="clear" w:color="auto" w:fill="FFFFFF"/>
        </w:rPr>
        <w:t xml:space="preserve"> prašymą su kitais Sutartyje nurodytais dokumentais, per 10 (dešimt) darbo dienų įvertina keitimo galimybes ir raštu informuoja </w:t>
      </w:r>
      <w:r w:rsidRPr="00E06769">
        <w:rPr>
          <w:rFonts w:eastAsia="Cambria"/>
          <w:shd w:val="clear" w:color="auto" w:fill="FFFFFF"/>
        </w:rPr>
        <w:t>Rangovą</w:t>
      </w:r>
      <w:r w:rsidR="001F2F27" w:rsidRPr="00E06769">
        <w:rPr>
          <w:rFonts w:eastAsia="Cambria"/>
          <w:shd w:val="clear" w:color="auto" w:fill="FFFFFF"/>
        </w:rPr>
        <w:t xml:space="preserve"> apie sutikimą arba apie ne</w:t>
      </w:r>
      <w:r w:rsidR="001F2F27" w:rsidRPr="00E06769">
        <w:rPr>
          <w:rFonts w:eastAsia="Cambria"/>
        </w:rPr>
        <w:t xml:space="preserve">sutikimą </w:t>
      </w:r>
      <w:r w:rsidR="001F2F27" w:rsidRPr="00E06769">
        <w:rPr>
          <w:rFonts w:eastAsia="Cambria"/>
          <w:shd w:val="clear" w:color="auto" w:fill="FFFFFF"/>
        </w:rPr>
        <w:t xml:space="preserve">atsisakyti ar pakeisti Partnerį. </w:t>
      </w:r>
      <w:r w:rsidRPr="00E06769">
        <w:rPr>
          <w:rFonts w:eastAsia="Cambria"/>
          <w:shd w:val="clear" w:color="auto" w:fill="FFFFFF"/>
        </w:rPr>
        <w:t>Užsakovui</w:t>
      </w:r>
      <w:r w:rsidR="001F2F27" w:rsidRPr="00E06769">
        <w:rPr>
          <w:rFonts w:eastAsia="Cambria"/>
          <w:shd w:val="clear" w:color="auto" w:fill="FFFFFF"/>
        </w:rPr>
        <w:t xml:space="preserve"> sutikus, Šalys pasirašo Susitarimą, kuris laikomas neatsiejama Sutarties dalimi. Prieš Susitarimo pasirašymą, </w:t>
      </w:r>
      <w:r w:rsidRPr="00E06769">
        <w:rPr>
          <w:rFonts w:eastAsia="Cambria"/>
          <w:shd w:val="clear" w:color="auto" w:fill="FFFFFF"/>
        </w:rPr>
        <w:t>Užsakovui</w:t>
      </w:r>
      <w:r w:rsidR="001F2F27" w:rsidRPr="00E06769">
        <w:rPr>
          <w:rFonts w:eastAsia="Cambria"/>
          <w:shd w:val="clear" w:color="auto" w:fill="FFFFFF"/>
        </w:rPr>
        <w:t xml:space="preserve"> pateikiama naujos jungtinės veiklos sutarties ar esamos jungtinės veiklos sutarties pakeitimo kopija arba nuorašas.</w:t>
      </w:r>
    </w:p>
    <w:p w14:paraId="443B09A8" w14:textId="77777777" w:rsidR="00B8548A" w:rsidRDefault="00886D3A"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shd w:val="clear" w:color="auto" w:fill="FFFFFF"/>
        </w:rPr>
        <w:t>9.4. Susitarimai dėl tiesioginio atsiskaitymo su subrangovais.</w:t>
      </w:r>
    </w:p>
    <w:p w14:paraId="6AFAD1D4" w14:textId="77777777" w:rsidR="00B8548A" w:rsidRDefault="00886D3A"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Arial"/>
        </w:rPr>
        <w:t>9</w:t>
      </w:r>
      <w:r w:rsidR="001F2F27" w:rsidRPr="00E06769">
        <w:rPr>
          <w:rFonts w:eastAsia="Arial"/>
        </w:rPr>
        <w:t>.4.1.</w:t>
      </w:r>
      <w:r w:rsidR="001F2F27" w:rsidRPr="00E06769">
        <w:rPr>
          <w:rFonts w:eastAsia="Arial"/>
        </w:rPr>
        <w:tab/>
      </w:r>
      <w:r w:rsidR="001F2F27" w:rsidRPr="00E06769">
        <w:rPr>
          <w:rFonts w:eastAsia="Arial"/>
          <w:shd w:val="clear" w:color="auto" w:fill="FFFFFF"/>
        </w:rPr>
        <w:t>Sub</w:t>
      </w:r>
      <w:r w:rsidR="00EA7873" w:rsidRPr="00E06769">
        <w:rPr>
          <w:rFonts w:eastAsia="Arial"/>
          <w:shd w:val="clear" w:color="auto" w:fill="FFFFFF"/>
        </w:rPr>
        <w:t>rangovams</w:t>
      </w:r>
      <w:r w:rsidR="001F2F27" w:rsidRPr="00E06769">
        <w:rPr>
          <w:rFonts w:eastAsia="Arial"/>
          <w:shd w:val="clear" w:color="auto" w:fill="FFFFFF"/>
        </w:rPr>
        <w:t xml:space="preserve"> pageidaujant, </w:t>
      </w:r>
      <w:r w:rsidR="00EA7873" w:rsidRPr="00E06769">
        <w:rPr>
          <w:rFonts w:eastAsia="Arial"/>
          <w:shd w:val="clear" w:color="auto" w:fill="FFFFFF"/>
        </w:rPr>
        <w:t>Užsakovas</w:t>
      </w:r>
      <w:r w:rsidR="001F2F27" w:rsidRPr="00E06769">
        <w:rPr>
          <w:rFonts w:eastAsia="Arial"/>
          <w:shd w:val="clear" w:color="auto" w:fill="FFFFFF"/>
        </w:rPr>
        <w:t xml:space="preserve"> su jais atsiskaitys tiesiogiai. </w:t>
      </w:r>
      <w:r w:rsidR="00EA7873" w:rsidRPr="00E06769">
        <w:rPr>
          <w:rFonts w:eastAsia="Arial"/>
          <w:shd w:val="clear" w:color="auto" w:fill="FFFFFF"/>
        </w:rPr>
        <w:t>Užsakovas</w:t>
      </w:r>
      <w:r w:rsidR="001F2F27" w:rsidRPr="00E06769">
        <w:rPr>
          <w:rFonts w:eastAsia="Arial"/>
          <w:shd w:val="clear" w:color="auto" w:fill="FFFFFF"/>
        </w:rPr>
        <w:t xml:space="preserve"> numato tiesioginio atsiskaitymo galimybę su Sutartyje nurodytais sub</w:t>
      </w:r>
      <w:r w:rsidR="00EA7873" w:rsidRPr="00E06769">
        <w:rPr>
          <w:rFonts w:eastAsia="Arial"/>
          <w:shd w:val="clear" w:color="auto" w:fill="FFFFFF"/>
        </w:rPr>
        <w:t>rangovais</w:t>
      </w:r>
      <w:r w:rsidR="001F2F27" w:rsidRPr="00E06769">
        <w:rPr>
          <w:rFonts w:eastAsia="Arial"/>
          <w:shd w:val="clear" w:color="auto" w:fill="FFFFFF"/>
        </w:rPr>
        <w:t xml:space="preserve"> tokiomis sąlygomis ir tvarka:</w:t>
      </w:r>
    </w:p>
    <w:p w14:paraId="0450DCE3" w14:textId="77777777" w:rsidR="00CD5256" w:rsidRDefault="00EA7873"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rPr>
        <w:t>9</w:t>
      </w:r>
      <w:r w:rsidR="001F2F27" w:rsidRPr="00E06769">
        <w:rPr>
          <w:rFonts w:eastAsia="Cambria"/>
        </w:rPr>
        <w:t>.4.1.1.</w:t>
      </w:r>
      <w:r w:rsidR="00B8548A">
        <w:rPr>
          <w:rFonts w:eastAsia="Cambria"/>
        </w:rPr>
        <w:t xml:space="preserve"> </w:t>
      </w:r>
      <w:r w:rsidR="001F2F27" w:rsidRPr="00E06769">
        <w:rPr>
          <w:rFonts w:eastAsia="Cambria"/>
          <w:shd w:val="clear" w:color="auto" w:fill="FFFFFF"/>
        </w:rPr>
        <w:t xml:space="preserve">sudarius Sutartį, </w:t>
      </w:r>
      <w:r w:rsidRPr="00E06769">
        <w:rPr>
          <w:rFonts w:eastAsia="Cambria"/>
          <w:shd w:val="clear" w:color="auto" w:fill="FFFFFF"/>
        </w:rPr>
        <w:t>Rangovas</w:t>
      </w:r>
      <w:r w:rsidR="001F2F27" w:rsidRPr="00E06769">
        <w:rPr>
          <w:rFonts w:eastAsia="Cambria"/>
          <w:shd w:val="clear" w:color="auto" w:fill="FFFFFF"/>
        </w:rPr>
        <w:t xml:space="preserve"> ne vėliau negu Sutartis pradedama vykdyti, įsipareigoja </w:t>
      </w:r>
      <w:r w:rsidRPr="00E06769">
        <w:rPr>
          <w:rFonts w:eastAsia="Cambria"/>
          <w:shd w:val="clear" w:color="auto" w:fill="FFFFFF"/>
        </w:rPr>
        <w:t>Užsakovui</w:t>
      </w:r>
      <w:r w:rsidR="001F2F27" w:rsidRPr="00E06769">
        <w:rPr>
          <w:rFonts w:eastAsia="Cambria"/>
          <w:shd w:val="clear" w:color="auto" w:fill="FFFFFF"/>
        </w:rPr>
        <w:t xml:space="preserve"> raštu pateikti tuo metu žinomų sub</w:t>
      </w:r>
      <w:r w:rsidRPr="00E06769">
        <w:rPr>
          <w:rFonts w:eastAsia="Cambria"/>
          <w:shd w:val="clear" w:color="auto" w:fill="FFFFFF"/>
        </w:rPr>
        <w:t>rangovų</w:t>
      </w:r>
      <w:r w:rsidR="001F2F27" w:rsidRPr="00E06769">
        <w:rPr>
          <w:rFonts w:eastAsia="Cambria"/>
          <w:shd w:val="clear" w:color="auto" w:fill="FFFFFF"/>
        </w:rPr>
        <w:t xml:space="preserve"> pavadinimus, atstovus ir jų kontaktinius duomenis. </w:t>
      </w:r>
      <w:r w:rsidRPr="00E06769">
        <w:rPr>
          <w:rFonts w:eastAsia="Cambria"/>
          <w:shd w:val="clear" w:color="auto" w:fill="FFFFFF"/>
        </w:rPr>
        <w:t>Užsakovas</w:t>
      </w:r>
      <w:r w:rsidR="001F2F27" w:rsidRPr="00E06769">
        <w:rPr>
          <w:rFonts w:eastAsia="Cambria"/>
          <w:shd w:val="clear" w:color="auto" w:fill="FFFFFF"/>
        </w:rPr>
        <w:t xml:space="preserve"> taip pat reikalauja, kad </w:t>
      </w:r>
      <w:r w:rsidRPr="00E06769">
        <w:rPr>
          <w:rFonts w:eastAsia="Cambria"/>
          <w:shd w:val="clear" w:color="auto" w:fill="FFFFFF"/>
        </w:rPr>
        <w:t>Rangovas</w:t>
      </w:r>
      <w:r w:rsidR="001F2F27" w:rsidRPr="00E06769">
        <w:rPr>
          <w:rFonts w:eastAsia="Cambria"/>
          <w:shd w:val="clear" w:color="auto" w:fill="FFFFFF"/>
        </w:rPr>
        <w:t xml:space="preserve"> informuotų apie minėtos informacijos pasikeitimus visu Sutarties vykdymo metu;</w:t>
      </w:r>
    </w:p>
    <w:p w14:paraId="34F29FDE" w14:textId="77777777" w:rsidR="00CD5256" w:rsidRDefault="00EA7873"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rPr>
        <w:t>9</w:t>
      </w:r>
      <w:r w:rsidR="001F2F27" w:rsidRPr="00E06769">
        <w:rPr>
          <w:rFonts w:eastAsia="Cambria"/>
        </w:rPr>
        <w:t>.4.1.2.</w:t>
      </w:r>
      <w:r w:rsidR="00CD5256">
        <w:rPr>
          <w:rFonts w:eastAsia="Cambria"/>
        </w:rPr>
        <w:t xml:space="preserve"> </w:t>
      </w:r>
      <w:r w:rsidRPr="00E06769">
        <w:rPr>
          <w:rFonts w:eastAsia="Cambria"/>
          <w:shd w:val="clear" w:color="auto" w:fill="FFFFFF"/>
        </w:rPr>
        <w:t>Užsakovas</w:t>
      </w:r>
      <w:r w:rsidR="001F2F27" w:rsidRPr="00E06769">
        <w:rPr>
          <w:rFonts w:eastAsia="Cambria"/>
          <w:shd w:val="clear" w:color="auto" w:fill="FFFFFF"/>
        </w:rPr>
        <w:t xml:space="preserve"> ne vėliau kaip per 3 (tris) darbo dienas nuo informacijos gavimo dienos raštu informuoja sub</w:t>
      </w:r>
      <w:r w:rsidRPr="00E06769">
        <w:rPr>
          <w:rFonts w:eastAsia="Cambria"/>
          <w:shd w:val="clear" w:color="auto" w:fill="FFFFFF"/>
        </w:rPr>
        <w:t>rangovus</w:t>
      </w:r>
      <w:r w:rsidR="001F2F27" w:rsidRPr="00E06769">
        <w:rPr>
          <w:rFonts w:eastAsia="Cambria"/>
          <w:shd w:val="clear" w:color="auto" w:fill="FFFFFF"/>
        </w:rPr>
        <w:t xml:space="preserve"> apie tiesioginio atsiskaitymo galimybę;</w:t>
      </w:r>
    </w:p>
    <w:p w14:paraId="48F1CDA5" w14:textId="77777777" w:rsidR="00CD5256" w:rsidRDefault="00EA7873"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rPr>
        <w:t>9</w:t>
      </w:r>
      <w:r w:rsidR="001F2F27" w:rsidRPr="00E06769">
        <w:rPr>
          <w:rFonts w:eastAsia="Cambria"/>
        </w:rPr>
        <w:t>.4.1.3.</w:t>
      </w:r>
      <w:r w:rsidR="00CD5256">
        <w:rPr>
          <w:rFonts w:eastAsia="Cambria"/>
        </w:rPr>
        <w:t xml:space="preserve"> </w:t>
      </w:r>
      <w:r w:rsidR="001F2F27" w:rsidRPr="00E06769">
        <w:rPr>
          <w:rFonts w:eastAsia="Cambria"/>
          <w:shd w:val="clear" w:color="auto" w:fill="FFFFFF"/>
        </w:rPr>
        <w:t>sub</w:t>
      </w:r>
      <w:r w:rsidRPr="00E06769">
        <w:rPr>
          <w:rFonts w:eastAsia="Cambria"/>
          <w:shd w:val="clear" w:color="auto" w:fill="FFFFFF"/>
        </w:rPr>
        <w:t>rangovas</w:t>
      </w:r>
      <w:r w:rsidR="001F2F27" w:rsidRPr="00E06769">
        <w:rPr>
          <w:rFonts w:eastAsia="Cambria"/>
          <w:shd w:val="clear" w:color="auto" w:fill="FFFFFF"/>
        </w:rPr>
        <w:t xml:space="preserve">, norėdamas pasinaudoti tokia galimybe, raštu pateikia prašymą </w:t>
      </w:r>
      <w:r w:rsidRPr="00E06769">
        <w:rPr>
          <w:rFonts w:eastAsia="Cambria"/>
          <w:shd w:val="clear" w:color="auto" w:fill="FFFFFF"/>
        </w:rPr>
        <w:t>Užsakovui</w:t>
      </w:r>
      <w:r w:rsidR="001F2F27" w:rsidRPr="00E06769">
        <w:rPr>
          <w:rFonts w:eastAsia="Cambria"/>
          <w:shd w:val="clear" w:color="auto" w:fill="FFFFFF"/>
        </w:rPr>
        <w:t>. Kai sub</w:t>
      </w:r>
      <w:r w:rsidRPr="00E06769">
        <w:rPr>
          <w:rFonts w:eastAsia="Cambria"/>
          <w:shd w:val="clear" w:color="auto" w:fill="FFFFFF"/>
        </w:rPr>
        <w:t>rangovas</w:t>
      </w:r>
      <w:r w:rsidR="001F2F27" w:rsidRPr="00E06769">
        <w:rPr>
          <w:rFonts w:eastAsia="Cambria"/>
          <w:shd w:val="clear" w:color="auto" w:fill="FFFFFF"/>
        </w:rPr>
        <w:t xml:space="preserve"> išreiškia norą pasinaudoti tiesioginio atsiskaitymo galimybe, sudaroma trišalė sutartis tarp </w:t>
      </w:r>
      <w:r w:rsidRPr="00E06769">
        <w:rPr>
          <w:rFonts w:eastAsia="Cambria"/>
          <w:shd w:val="clear" w:color="auto" w:fill="FFFFFF"/>
        </w:rPr>
        <w:t>Užsakovo</w:t>
      </w:r>
      <w:r w:rsidR="001F2F27" w:rsidRPr="00E06769">
        <w:rPr>
          <w:rFonts w:eastAsia="Cambria"/>
          <w:shd w:val="clear" w:color="auto" w:fill="FFFFFF"/>
        </w:rPr>
        <w:t xml:space="preserve">, </w:t>
      </w:r>
      <w:r w:rsidRPr="00E06769">
        <w:rPr>
          <w:rFonts w:eastAsia="Cambria"/>
          <w:shd w:val="clear" w:color="auto" w:fill="FFFFFF"/>
        </w:rPr>
        <w:t>Rangovo</w:t>
      </w:r>
      <w:r w:rsidR="001F2F27" w:rsidRPr="00E06769">
        <w:rPr>
          <w:rFonts w:eastAsia="Cambria"/>
          <w:shd w:val="clear" w:color="auto" w:fill="FFFFFF"/>
        </w:rPr>
        <w:t xml:space="preserve"> ir šio sub</w:t>
      </w:r>
      <w:r w:rsidRPr="00E06769">
        <w:rPr>
          <w:rFonts w:eastAsia="Cambria"/>
          <w:shd w:val="clear" w:color="auto" w:fill="FFFFFF"/>
        </w:rPr>
        <w:t>rangovo</w:t>
      </w:r>
      <w:r w:rsidR="001F2F27" w:rsidRPr="00E06769">
        <w:rPr>
          <w:rFonts w:eastAsia="Cambria"/>
          <w:shd w:val="clear" w:color="auto" w:fill="FFFFFF"/>
        </w:rPr>
        <w:t>, kurioje aprašoma tiesioginio atsiskaitymo su sub</w:t>
      </w:r>
      <w:r w:rsidRPr="00E06769">
        <w:rPr>
          <w:rFonts w:eastAsia="Cambria"/>
          <w:shd w:val="clear" w:color="auto" w:fill="FFFFFF"/>
        </w:rPr>
        <w:t>rangovu</w:t>
      </w:r>
      <w:r w:rsidR="001F2F27" w:rsidRPr="00E06769">
        <w:rPr>
          <w:rFonts w:eastAsia="Cambria"/>
          <w:shd w:val="clear" w:color="auto" w:fill="FFFFFF"/>
        </w:rPr>
        <w:t xml:space="preserve"> tvarka, atsižvelgiant į Sutartyje ir sub</w:t>
      </w:r>
      <w:r w:rsidRPr="00E06769">
        <w:rPr>
          <w:rFonts w:eastAsia="Cambria"/>
          <w:shd w:val="clear" w:color="auto" w:fill="FFFFFF"/>
        </w:rPr>
        <w:t>rangos</w:t>
      </w:r>
      <w:r w:rsidR="001F2F27" w:rsidRPr="00E06769">
        <w:rPr>
          <w:rFonts w:eastAsia="Cambria"/>
          <w:shd w:val="clear" w:color="auto" w:fill="FFFFFF"/>
        </w:rPr>
        <w:t xml:space="preserve"> sutartyje nustatytus reikalavimus;</w:t>
      </w:r>
    </w:p>
    <w:p w14:paraId="1B632DD1" w14:textId="48E1A5D0" w:rsidR="001F2F27" w:rsidRPr="00E06769" w:rsidRDefault="00EA7873" w:rsidP="00726054">
      <w:pPr>
        <w:widowControl w:val="0"/>
        <w:pBdr>
          <w:top w:val="nil"/>
          <w:left w:val="nil"/>
          <w:bottom w:val="nil"/>
          <w:right w:val="nil"/>
          <w:between w:val="nil"/>
        </w:pBdr>
        <w:spacing w:after="0" w:line="240" w:lineRule="auto"/>
        <w:ind w:firstLine="720"/>
        <w:jc w:val="both"/>
        <w:rPr>
          <w:rFonts w:eastAsia="Cambria"/>
        </w:rPr>
      </w:pPr>
      <w:r w:rsidRPr="00E06769">
        <w:rPr>
          <w:rFonts w:eastAsia="Cambria"/>
        </w:rPr>
        <w:t>9</w:t>
      </w:r>
      <w:r w:rsidR="001F2F27" w:rsidRPr="00E06769">
        <w:rPr>
          <w:rFonts w:eastAsia="Cambria"/>
        </w:rPr>
        <w:t>.4.1.4.</w:t>
      </w:r>
      <w:r w:rsidR="00CD5256">
        <w:rPr>
          <w:rFonts w:eastAsia="Cambria"/>
        </w:rPr>
        <w:t xml:space="preserve"> </w:t>
      </w:r>
      <w:r w:rsidR="001F2F27" w:rsidRPr="00E06769">
        <w:rPr>
          <w:rFonts w:eastAsia="Cambria"/>
          <w:shd w:val="clear" w:color="auto" w:fill="FFFFFF"/>
        </w:rPr>
        <w:t>tiesioginio atsiskaitymo su sub</w:t>
      </w:r>
      <w:r w:rsidRPr="00E06769">
        <w:rPr>
          <w:rFonts w:eastAsia="Cambria"/>
          <w:shd w:val="clear" w:color="auto" w:fill="FFFFFF"/>
        </w:rPr>
        <w:t>rangovais</w:t>
      </w:r>
      <w:r w:rsidR="001F2F27" w:rsidRPr="00E06769">
        <w:rPr>
          <w:rFonts w:eastAsia="Cambria"/>
          <w:shd w:val="clear" w:color="auto" w:fill="FFFFFF"/>
        </w:rPr>
        <w:t xml:space="preserve"> galimybė nekeičia </w:t>
      </w:r>
      <w:r w:rsidRPr="00E06769">
        <w:rPr>
          <w:rFonts w:eastAsia="Cambria"/>
          <w:shd w:val="clear" w:color="auto" w:fill="FFFFFF"/>
        </w:rPr>
        <w:t>Rangovo</w:t>
      </w:r>
      <w:r w:rsidR="001F2F27" w:rsidRPr="00E06769">
        <w:rPr>
          <w:rFonts w:eastAsia="Cambria"/>
          <w:shd w:val="clear" w:color="auto" w:fill="FFFFFF"/>
        </w:rPr>
        <w:t xml:space="preserve"> atsakomybės dėl Sutarties įvykdymo.</w:t>
      </w:r>
    </w:p>
    <w:p w14:paraId="23DEA93F" w14:textId="75D4B8EF" w:rsidR="00DD34D5" w:rsidRPr="00E06769" w:rsidRDefault="00D50814" w:rsidP="00726054">
      <w:pPr>
        <w:spacing w:after="0" w:line="240" w:lineRule="auto"/>
        <w:ind w:firstLine="357"/>
        <w:jc w:val="both"/>
        <w:rPr>
          <w:szCs w:val="24"/>
        </w:rPr>
      </w:pPr>
      <w:r w:rsidRPr="00E06769">
        <w:rPr>
          <w:szCs w:val="24"/>
        </w:rPr>
        <w:t>9</w:t>
      </w:r>
      <w:r w:rsidR="002433CB" w:rsidRPr="00E06769">
        <w:rPr>
          <w:szCs w:val="24"/>
        </w:rPr>
        <w:t>.</w:t>
      </w:r>
      <w:r w:rsidRPr="00E06769">
        <w:rPr>
          <w:szCs w:val="24"/>
        </w:rPr>
        <w:t>5</w:t>
      </w:r>
      <w:r w:rsidR="002433CB" w:rsidRPr="00E06769">
        <w:rPr>
          <w:szCs w:val="24"/>
        </w:rPr>
        <w:t xml:space="preserve">. Nesilaikant subrangovų keitimo / naujų subrangovų pasitelkimo tvarkos, taikoma 500 </w:t>
      </w:r>
      <w:r w:rsidR="00495632" w:rsidRPr="00E06769">
        <w:rPr>
          <w:szCs w:val="24"/>
        </w:rPr>
        <w:t>Eur</w:t>
      </w:r>
      <w:r w:rsidR="002433CB" w:rsidRPr="00E06769">
        <w:rPr>
          <w:szCs w:val="24"/>
        </w:rPr>
        <w:t xml:space="preserve"> bauda</w:t>
      </w:r>
      <w:r w:rsidR="00EB7624" w:rsidRPr="00E06769">
        <w:rPr>
          <w:szCs w:val="24"/>
        </w:rPr>
        <w:t xml:space="preserve"> už kiekvieną atvejį</w:t>
      </w:r>
      <w:r w:rsidR="002433CB" w:rsidRPr="00E06769">
        <w:rPr>
          <w:szCs w:val="24"/>
        </w:rPr>
        <w:t>.</w:t>
      </w:r>
    </w:p>
    <w:p w14:paraId="4F7A5E2A" w14:textId="77777777" w:rsidR="002433CB" w:rsidRPr="00E06769" w:rsidRDefault="002433CB" w:rsidP="00765926">
      <w:pPr>
        <w:spacing w:after="0" w:line="240" w:lineRule="auto"/>
        <w:ind w:firstLine="720"/>
        <w:jc w:val="both"/>
        <w:rPr>
          <w:szCs w:val="24"/>
        </w:rPr>
      </w:pPr>
    </w:p>
    <w:p w14:paraId="20B601C1" w14:textId="331FAEB2" w:rsidR="000B2045" w:rsidRPr="00E06769" w:rsidRDefault="006150F7" w:rsidP="001F6BF7">
      <w:pPr>
        <w:spacing w:after="0" w:line="240" w:lineRule="auto"/>
        <w:ind w:left="714" w:hanging="357"/>
        <w:jc w:val="center"/>
        <w:rPr>
          <w:b/>
          <w:szCs w:val="24"/>
        </w:rPr>
      </w:pPr>
      <w:r w:rsidRPr="00E06769">
        <w:rPr>
          <w:b/>
          <w:szCs w:val="24"/>
        </w:rPr>
        <w:t>10</w:t>
      </w:r>
      <w:r w:rsidR="00987278" w:rsidRPr="00E06769">
        <w:rPr>
          <w:b/>
          <w:szCs w:val="24"/>
        </w:rPr>
        <w:t>. SUTARTIES PAŽEIDIMAS IR NUTRAUKIMAS</w:t>
      </w:r>
    </w:p>
    <w:p w14:paraId="76FDF64E" w14:textId="77777777" w:rsidR="000B2045" w:rsidRPr="00E06769" w:rsidRDefault="000B2045" w:rsidP="00DD34D5">
      <w:pPr>
        <w:pStyle w:val="Pagrindinistekstas2"/>
        <w:spacing w:after="0" w:line="240" w:lineRule="auto"/>
        <w:ind w:firstLine="720"/>
        <w:jc w:val="both"/>
      </w:pPr>
    </w:p>
    <w:p w14:paraId="53A8F072" w14:textId="3417CE87" w:rsidR="00987278" w:rsidRPr="00E06769" w:rsidRDefault="006150F7" w:rsidP="00DD34D5">
      <w:pPr>
        <w:pStyle w:val="Pagrindinistekstas2"/>
        <w:spacing w:after="0" w:line="240" w:lineRule="auto"/>
        <w:ind w:firstLine="720"/>
        <w:jc w:val="both"/>
      </w:pPr>
      <w:r w:rsidRPr="00E06769">
        <w:t>10</w:t>
      </w:r>
      <w:r w:rsidR="00987278" w:rsidRPr="00E06769">
        <w:t xml:space="preserve">.1. Už neįvykdytą </w:t>
      </w:r>
      <w:r w:rsidR="00FE104E" w:rsidRPr="00E06769">
        <w:t>s</w:t>
      </w:r>
      <w:r w:rsidR="00987278" w:rsidRPr="00E06769">
        <w:t xml:space="preserve">utartį Šalių nustatytu laiku arba už kitokius </w:t>
      </w:r>
      <w:r w:rsidR="00FE104E" w:rsidRPr="00E06769">
        <w:t>s</w:t>
      </w:r>
      <w:r w:rsidR="00987278" w:rsidRPr="00E06769">
        <w:t>utarties pažeidimus:</w:t>
      </w:r>
    </w:p>
    <w:p w14:paraId="131D1B5C" w14:textId="1B52913F" w:rsidR="00987278" w:rsidRPr="00E06769" w:rsidRDefault="006150F7" w:rsidP="00DD34D5">
      <w:pPr>
        <w:pStyle w:val="Pagrindinistekstas2"/>
        <w:spacing w:after="0" w:line="240" w:lineRule="auto"/>
        <w:ind w:firstLine="720"/>
        <w:jc w:val="both"/>
      </w:pPr>
      <w:r w:rsidRPr="00E06769">
        <w:t>10</w:t>
      </w:r>
      <w:r w:rsidR="00987278" w:rsidRPr="00E06769">
        <w:t>.1.1. Užsakovas:</w:t>
      </w:r>
    </w:p>
    <w:p w14:paraId="5EAF5902" w14:textId="1F6C558A" w:rsidR="00987278" w:rsidRPr="00E06769" w:rsidRDefault="006150F7" w:rsidP="00DD34D5">
      <w:pPr>
        <w:spacing w:after="0" w:line="240" w:lineRule="auto"/>
        <w:ind w:firstLine="720"/>
        <w:jc w:val="both"/>
        <w:rPr>
          <w:szCs w:val="24"/>
        </w:rPr>
      </w:pPr>
      <w:r w:rsidRPr="00E06769">
        <w:rPr>
          <w:szCs w:val="24"/>
        </w:rPr>
        <w:t>10</w:t>
      </w:r>
      <w:r w:rsidR="00987278" w:rsidRPr="00E06769">
        <w:rPr>
          <w:szCs w:val="24"/>
        </w:rPr>
        <w:t>.1.1.1. nepagrįstai uždelsęs atsiskaityti už atliktus Darbus nustatytu laiku, moka Rangovui 0,02 proc. neapmokėtų Darbų kainos</w:t>
      </w:r>
      <w:r w:rsidR="00E80AF0" w:rsidRPr="00E06769">
        <w:rPr>
          <w:szCs w:val="24"/>
        </w:rPr>
        <w:t xml:space="preserve"> be PVM</w:t>
      </w:r>
      <w:r w:rsidR="00987278" w:rsidRPr="00E06769">
        <w:rPr>
          <w:szCs w:val="24"/>
        </w:rPr>
        <w:t xml:space="preserve"> dydžio delspinigius už kiekvieną uždelstą dieną. Didžiausia kompensacijos dėl uždelsimo suma – 10 proc.</w:t>
      </w:r>
      <w:r w:rsidR="00DD34D5" w:rsidRPr="00E06769">
        <w:rPr>
          <w:szCs w:val="24"/>
        </w:rPr>
        <w:t xml:space="preserve"> nuo</w:t>
      </w:r>
      <w:r w:rsidR="00987278" w:rsidRPr="00E06769">
        <w:rPr>
          <w:szCs w:val="24"/>
        </w:rPr>
        <w:t xml:space="preserve"> Sutarties </w:t>
      </w:r>
      <w:r w:rsidR="008E7CD2" w:rsidRPr="00E06769">
        <w:rPr>
          <w:szCs w:val="24"/>
        </w:rPr>
        <w:t>pradinės vertės</w:t>
      </w:r>
      <w:r w:rsidR="00987278" w:rsidRPr="00E06769">
        <w:rPr>
          <w:szCs w:val="24"/>
        </w:rPr>
        <w:t>.</w:t>
      </w:r>
    </w:p>
    <w:p w14:paraId="07F69199" w14:textId="12C99C88" w:rsidR="00987278" w:rsidRPr="00E06769" w:rsidRDefault="006150F7" w:rsidP="00DD34D5">
      <w:pPr>
        <w:spacing w:after="0" w:line="240" w:lineRule="auto"/>
        <w:ind w:firstLine="720"/>
        <w:jc w:val="both"/>
        <w:rPr>
          <w:bCs/>
          <w:szCs w:val="24"/>
        </w:rPr>
      </w:pPr>
      <w:r w:rsidRPr="00E06769">
        <w:rPr>
          <w:szCs w:val="24"/>
        </w:rPr>
        <w:t>10</w:t>
      </w:r>
      <w:r w:rsidR="00987278" w:rsidRPr="00E06769">
        <w:rPr>
          <w:szCs w:val="24"/>
        </w:rPr>
        <w:t>.1.2. Rangovas</w:t>
      </w:r>
      <w:r w:rsidR="00987278" w:rsidRPr="00E06769">
        <w:rPr>
          <w:bCs/>
          <w:szCs w:val="24"/>
        </w:rPr>
        <w:t>:</w:t>
      </w:r>
    </w:p>
    <w:p w14:paraId="193C5554" w14:textId="281E9341" w:rsidR="00987278" w:rsidRPr="00E06769" w:rsidRDefault="006150F7" w:rsidP="00DD34D5">
      <w:pPr>
        <w:spacing w:after="0" w:line="240" w:lineRule="auto"/>
        <w:ind w:firstLine="720"/>
        <w:jc w:val="both"/>
        <w:rPr>
          <w:szCs w:val="24"/>
        </w:rPr>
      </w:pPr>
      <w:r w:rsidRPr="00E06769">
        <w:rPr>
          <w:szCs w:val="24"/>
        </w:rPr>
        <w:t>10</w:t>
      </w:r>
      <w:r w:rsidR="00987278" w:rsidRPr="00E06769">
        <w:rPr>
          <w:szCs w:val="24"/>
        </w:rPr>
        <w:t>.1.2.1. uždelsęs Darbus arba perduoti Užsakovui visus dokumentus, moka Užsakovui 0,02 proc. dydžio delspinigius nuo neatliktų Darbų kainos</w:t>
      </w:r>
      <w:r w:rsidR="00EF5B21" w:rsidRPr="00E06769">
        <w:rPr>
          <w:szCs w:val="24"/>
        </w:rPr>
        <w:t xml:space="preserve"> be P</w:t>
      </w:r>
      <w:r w:rsidR="00D90730" w:rsidRPr="00E06769">
        <w:rPr>
          <w:szCs w:val="24"/>
        </w:rPr>
        <w:t>VM</w:t>
      </w:r>
      <w:r w:rsidR="00987278" w:rsidRPr="00E06769">
        <w:rPr>
          <w:szCs w:val="24"/>
        </w:rPr>
        <w:t xml:space="preserve">, už kiekvieną uždelstą dieną. Didžiausia kompensacijos dėl uždelsimo suma – 10 proc. </w:t>
      </w:r>
      <w:r w:rsidR="00DD34D5" w:rsidRPr="00E06769">
        <w:rPr>
          <w:szCs w:val="24"/>
        </w:rPr>
        <w:t xml:space="preserve">nuo </w:t>
      </w:r>
      <w:r w:rsidR="00987278" w:rsidRPr="00E06769">
        <w:rPr>
          <w:szCs w:val="24"/>
        </w:rPr>
        <w:t xml:space="preserve">Sutarties </w:t>
      </w:r>
      <w:r w:rsidR="008E7CD2" w:rsidRPr="00E06769">
        <w:rPr>
          <w:szCs w:val="24"/>
        </w:rPr>
        <w:t>pradinės vertės</w:t>
      </w:r>
      <w:r w:rsidR="00692047" w:rsidRPr="00E06769">
        <w:rPr>
          <w:szCs w:val="24"/>
        </w:rPr>
        <w:t>.</w:t>
      </w:r>
    </w:p>
    <w:p w14:paraId="3AA23A94" w14:textId="4CDD9CE3" w:rsidR="00987278" w:rsidRPr="00E06769" w:rsidRDefault="006150F7" w:rsidP="00DD34D5">
      <w:pPr>
        <w:spacing w:after="0" w:line="240" w:lineRule="auto"/>
        <w:ind w:firstLine="720"/>
        <w:jc w:val="both"/>
        <w:rPr>
          <w:szCs w:val="24"/>
        </w:rPr>
      </w:pPr>
      <w:r w:rsidRPr="00E06769">
        <w:rPr>
          <w:bCs/>
          <w:szCs w:val="24"/>
        </w:rPr>
        <w:t>10</w:t>
      </w:r>
      <w:r w:rsidR="00987278" w:rsidRPr="00E06769">
        <w:rPr>
          <w:bCs/>
          <w:szCs w:val="24"/>
        </w:rPr>
        <w:t>.</w:t>
      </w:r>
      <w:r w:rsidR="00692047" w:rsidRPr="00E06769">
        <w:rPr>
          <w:bCs/>
          <w:szCs w:val="24"/>
        </w:rPr>
        <w:t>2</w:t>
      </w:r>
      <w:r w:rsidR="00987278" w:rsidRPr="00E06769">
        <w:rPr>
          <w:bCs/>
          <w:szCs w:val="24"/>
        </w:rPr>
        <w:t xml:space="preserve">. </w:t>
      </w:r>
      <w:r w:rsidR="00987278" w:rsidRPr="00E06769">
        <w:rPr>
          <w:szCs w:val="24"/>
        </w:rPr>
        <w:t>Jeigu Darbų vykdymo metu Užsakovas arba Rangovas nusprendžia, kad netikslinga toliau tęsti darbą, jis privalo prieš 15 (penkiolika) kalendorinių</w:t>
      </w:r>
      <w:r w:rsidR="00987278" w:rsidRPr="00E06769">
        <w:rPr>
          <w:i/>
          <w:szCs w:val="24"/>
        </w:rPr>
        <w:t xml:space="preserve"> </w:t>
      </w:r>
      <w:r w:rsidR="00987278" w:rsidRPr="00E06769">
        <w:rPr>
          <w:szCs w:val="24"/>
        </w:rPr>
        <w:t>dienų pranešti kitai Šaliai apie pageidavimą sustabdyti darbų atlikimą. Tokiu atveju Šalys privalo per 10 (dešimt) kalendorinių</w:t>
      </w:r>
      <w:r w:rsidR="00987278" w:rsidRPr="00E06769">
        <w:rPr>
          <w:i/>
          <w:szCs w:val="24"/>
        </w:rPr>
        <w:t xml:space="preserve">  </w:t>
      </w:r>
      <w:r w:rsidR="00987278" w:rsidRPr="00E06769">
        <w:rPr>
          <w:szCs w:val="24"/>
        </w:rPr>
        <w:t>dienų spręsti klausimą dėl Sutarties nutraukimo.</w:t>
      </w:r>
    </w:p>
    <w:p w14:paraId="7CAE090B" w14:textId="46D193D3" w:rsidR="00987278" w:rsidRPr="00E06769" w:rsidRDefault="006150F7" w:rsidP="00DD34D5">
      <w:pPr>
        <w:spacing w:after="0" w:line="240" w:lineRule="auto"/>
        <w:ind w:firstLine="720"/>
        <w:jc w:val="both"/>
        <w:rPr>
          <w:szCs w:val="24"/>
        </w:rPr>
      </w:pPr>
      <w:r w:rsidRPr="00E06769">
        <w:rPr>
          <w:szCs w:val="24"/>
        </w:rPr>
        <w:lastRenderedPageBreak/>
        <w:t>10</w:t>
      </w:r>
      <w:r w:rsidR="00987278" w:rsidRPr="00E06769">
        <w:rPr>
          <w:szCs w:val="24"/>
        </w:rPr>
        <w:t>.</w:t>
      </w:r>
      <w:r w:rsidR="00692047" w:rsidRPr="00E06769">
        <w:rPr>
          <w:szCs w:val="24"/>
        </w:rPr>
        <w:t>3</w:t>
      </w:r>
      <w:r w:rsidR="00987278" w:rsidRPr="00E06769">
        <w:rPr>
          <w:szCs w:val="24"/>
        </w:rPr>
        <w:t>. Sutartis gali būti nutraukta anksčiau laiko, Šalims susitarus ir tai įforminus abiejų Sutarties šalių pasirašytu susitarimu.</w:t>
      </w:r>
    </w:p>
    <w:p w14:paraId="3B9DDD90" w14:textId="117BC193" w:rsidR="00987278" w:rsidRPr="00E06769" w:rsidRDefault="00D95632" w:rsidP="00DD34D5">
      <w:pPr>
        <w:spacing w:after="0" w:line="240" w:lineRule="auto"/>
        <w:ind w:firstLine="720"/>
        <w:jc w:val="both"/>
        <w:rPr>
          <w:spacing w:val="-2"/>
          <w:szCs w:val="24"/>
        </w:rPr>
      </w:pPr>
      <w:r w:rsidRPr="00E06769">
        <w:rPr>
          <w:szCs w:val="24"/>
        </w:rPr>
        <w:t>10</w:t>
      </w:r>
      <w:r w:rsidR="00987278" w:rsidRPr="00E06769">
        <w:rPr>
          <w:szCs w:val="24"/>
        </w:rPr>
        <w:t>.</w:t>
      </w:r>
      <w:r w:rsidR="00692047" w:rsidRPr="00E06769">
        <w:rPr>
          <w:szCs w:val="24"/>
        </w:rPr>
        <w:t>4</w:t>
      </w:r>
      <w:r w:rsidR="00987278" w:rsidRPr="00E06769">
        <w:rPr>
          <w:szCs w:val="24"/>
        </w:rPr>
        <w:t xml:space="preserve">. </w:t>
      </w:r>
      <w:r w:rsidR="00987278" w:rsidRPr="00E06769">
        <w:rPr>
          <w:spacing w:val="-2"/>
          <w:szCs w:val="24"/>
        </w:rPr>
        <w:t>Užsakovas pasilieka teisę, negavus finansavimo – nutraukti Sutartį.</w:t>
      </w:r>
    </w:p>
    <w:p w14:paraId="4F7776B0" w14:textId="1A8FC8F5" w:rsidR="00DD34D5" w:rsidRPr="00E06769" w:rsidRDefault="00D95632" w:rsidP="00106642">
      <w:pPr>
        <w:spacing w:after="0" w:line="240" w:lineRule="auto"/>
        <w:ind w:firstLine="720"/>
        <w:jc w:val="both"/>
        <w:rPr>
          <w:bCs/>
          <w:szCs w:val="24"/>
        </w:rPr>
      </w:pPr>
      <w:r w:rsidRPr="00E06769">
        <w:rPr>
          <w:spacing w:val="-2"/>
          <w:szCs w:val="24"/>
        </w:rPr>
        <w:t>10</w:t>
      </w:r>
      <w:r w:rsidR="00987278" w:rsidRPr="00E06769">
        <w:rPr>
          <w:spacing w:val="-2"/>
          <w:szCs w:val="24"/>
        </w:rPr>
        <w:t>.</w:t>
      </w:r>
      <w:r w:rsidR="00692047" w:rsidRPr="00E06769">
        <w:rPr>
          <w:spacing w:val="-2"/>
          <w:szCs w:val="24"/>
        </w:rPr>
        <w:t>5</w:t>
      </w:r>
      <w:r w:rsidR="00987278" w:rsidRPr="00E06769">
        <w:rPr>
          <w:spacing w:val="-2"/>
          <w:szCs w:val="24"/>
        </w:rPr>
        <w:t xml:space="preserve">. </w:t>
      </w:r>
      <w:r w:rsidR="00987278" w:rsidRPr="00E06769">
        <w:rPr>
          <w:bCs/>
          <w:szCs w:val="24"/>
        </w:rPr>
        <w:t xml:space="preserve">Kiekviena Šalis dėl kitos Šalies Sutartyje numatytų įsipareigojimų nevykdymo turi teisę nutraukti </w:t>
      </w:r>
      <w:r w:rsidR="00692047" w:rsidRPr="00E06769">
        <w:rPr>
          <w:bCs/>
          <w:szCs w:val="24"/>
        </w:rPr>
        <w:t>s</w:t>
      </w:r>
      <w:r w:rsidR="00987278" w:rsidRPr="00E06769">
        <w:rPr>
          <w:bCs/>
          <w:szCs w:val="24"/>
        </w:rPr>
        <w:t xml:space="preserve">utartį, prieš tai įspėjusi kitą Šalį prieš </w:t>
      </w:r>
      <w:r w:rsidR="00D5591D" w:rsidRPr="00E06769">
        <w:rPr>
          <w:bCs/>
          <w:szCs w:val="24"/>
        </w:rPr>
        <w:t>15</w:t>
      </w:r>
      <w:r w:rsidR="00987278" w:rsidRPr="00E06769">
        <w:rPr>
          <w:bCs/>
          <w:szCs w:val="24"/>
        </w:rPr>
        <w:t xml:space="preserve"> kalendorinių dienų. Tokiu atveju Šalis, dėl kurios kaltės Sutartis nutraukiama, privalo atlyginti kitai Šaliai nuostolius dėl Sutarties nutraukimo. </w:t>
      </w:r>
    </w:p>
    <w:p w14:paraId="16BF10E6" w14:textId="7D62A685" w:rsidR="007B5DDA" w:rsidRPr="00E06769" w:rsidRDefault="00D95632" w:rsidP="000E58A3">
      <w:pPr>
        <w:spacing w:after="0" w:line="240" w:lineRule="auto"/>
        <w:ind w:firstLine="720"/>
        <w:jc w:val="both"/>
        <w:rPr>
          <w:bCs/>
          <w:szCs w:val="24"/>
        </w:rPr>
      </w:pPr>
      <w:r w:rsidRPr="00E06769">
        <w:rPr>
          <w:bCs/>
          <w:szCs w:val="24"/>
        </w:rPr>
        <w:t>10</w:t>
      </w:r>
      <w:r w:rsidR="007B5DDA" w:rsidRPr="00E06769">
        <w:rPr>
          <w:bCs/>
          <w:szCs w:val="24"/>
        </w:rPr>
        <w:t xml:space="preserve">.6. </w:t>
      </w:r>
      <w:r w:rsidR="000E58A3" w:rsidRPr="00E06769">
        <w:rPr>
          <w:bCs/>
          <w:szCs w:val="24"/>
        </w:rPr>
        <w:t>Užsakovas taip pat gali vienašališkai nutraukti Sutartį, ne vėliau kaip prieš 15 kalendorinių dienų įspėjęs apie tai Rangovą, Viešųjų pirkimų įstatymo 90 straipsnyje nurodytais atvejais ir tvarka.</w:t>
      </w:r>
    </w:p>
    <w:p w14:paraId="0E0F0009" w14:textId="68218651" w:rsidR="004B0B6C" w:rsidRPr="00E06769" w:rsidRDefault="004B0B6C" w:rsidP="000E58A3">
      <w:pPr>
        <w:spacing w:after="0" w:line="240" w:lineRule="auto"/>
        <w:ind w:firstLine="720"/>
        <w:jc w:val="both"/>
        <w:rPr>
          <w:bCs/>
          <w:szCs w:val="24"/>
        </w:rPr>
      </w:pPr>
      <w:r w:rsidRPr="00E06769">
        <w:rPr>
          <w:bCs/>
          <w:szCs w:val="24"/>
        </w:rPr>
        <w:t>10.7. Esminiais Sutarties pažeidimais laikoma, jeigu Rangovas:</w:t>
      </w:r>
    </w:p>
    <w:p w14:paraId="5C2B1E7D" w14:textId="4A4D2231" w:rsidR="004B0B6C" w:rsidRPr="00E06769" w:rsidRDefault="004B0B6C" w:rsidP="000E58A3">
      <w:pPr>
        <w:spacing w:after="0" w:line="240" w:lineRule="auto"/>
        <w:ind w:firstLine="720"/>
        <w:jc w:val="both"/>
        <w:rPr>
          <w:bCs/>
          <w:szCs w:val="24"/>
        </w:rPr>
      </w:pPr>
      <w:r w:rsidRPr="00E06769">
        <w:rPr>
          <w:bCs/>
          <w:szCs w:val="24"/>
        </w:rPr>
        <w:t>10.7.1. nevykdo arba netinkamai vykdo Statinio statybos techninės priežiūros vadovo nurodym</w:t>
      </w:r>
      <w:r w:rsidR="00314689" w:rsidRPr="00E06769">
        <w:rPr>
          <w:bCs/>
          <w:szCs w:val="24"/>
        </w:rPr>
        <w:t>us</w:t>
      </w:r>
      <w:r w:rsidRPr="00E06769">
        <w:rPr>
          <w:bCs/>
          <w:szCs w:val="24"/>
        </w:rPr>
        <w:t xml:space="preserve"> ir dėl to Užsakovas iš esmės negauna Darb</w:t>
      </w:r>
      <w:r w:rsidR="00314689" w:rsidRPr="00E06769">
        <w:rPr>
          <w:bCs/>
          <w:szCs w:val="24"/>
        </w:rPr>
        <w:t>ų</w:t>
      </w:r>
      <w:r w:rsidRPr="00E06769">
        <w:rPr>
          <w:bCs/>
          <w:szCs w:val="24"/>
        </w:rPr>
        <w:t xml:space="preserve"> rezultato, kokio tikėjosi;</w:t>
      </w:r>
    </w:p>
    <w:p w14:paraId="7EFD5D33" w14:textId="3562E8D1" w:rsidR="004B0B6C" w:rsidRPr="00E06769" w:rsidRDefault="004B0B6C" w:rsidP="004B0B6C">
      <w:pPr>
        <w:pStyle w:val="Stilius3"/>
        <w:spacing w:before="0"/>
        <w:ind w:firstLine="720"/>
        <w:rPr>
          <w:sz w:val="24"/>
          <w:szCs w:val="24"/>
        </w:rPr>
      </w:pPr>
      <w:r w:rsidRPr="00E06769">
        <w:rPr>
          <w:bCs/>
          <w:sz w:val="24"/>
          <w:szCs w:val="24"/>
        </w:rPr>
        <w:t xml:space="preserve">10.7.2. nepradeda laiku </w:t>
      </w:r>
      <w:r w:rsidRPr="00E06769">
        <w:rPr>
          <w:sz w:val="24"/>
          <w:szCs w:val="24"/>
        </w:rPr>
        <w:t>vykdyti Darbų, kitaip aiškiai parodo ketinimą netęsti savo įsipareigojimų pagal Sutartį arba nevykdo Darbų pagal Veiklų sąraše nurodytą grafiką ir tampa aišku, kad juos baigti iki Darbų atlikimo termino pabaigos neįmanoma;</w:t>
      </w:r>
    </w:p>
    <w:p w14:paraId="45F89312" w14:textId="3E2C74AB" w:rsidR="004B0B6C" w:rsidRPr="00E06769" w:rsidRDefault="004B0B6C" w:rsidP="00314689">
      <w:pPr>
        <w:pStyle w:val="Stilius3"/>
        <w:spacing w:before="0"/>
        <w:ind w:firstLine="720"/>
        <w:rPr>
          <w:sz w:val="24"/>
          <w:szCs w:val="24"/>
        </w:rPr>
      </w:pPr>
      <w:r w:rsidRPr="00E06769">
        <w:rPr>
          <w:sz w:val="24"/>
          <w:szCs w:val="24"/>
        </w:rPr>
        <w:t>10.7.3. jei Sutartį vykdys ne tam teisę turintys asmenys.</w:t>
      </w:r>
    </w:p>
    <w:p w14:paraId="17C4003E" w14:textId="61A50116" w:rsidR="00314689" w:rsidRPr="00E06769" w:rsidRDefault="00314689" w:rsidP="00314689">
      <w:pPr>
        <w:pStyle w:val="Stilius3"/>
        <w:spacing w:before="0"/>
        <w:ind w:firstLine="720"/>
        <w:rPr>
          <w:sz w:val="24"/>
          <w:szCs w:val="24"/>
        </w:rPr>
      </w:pPr>
      <w:r w:rsidRPr="00E06769">
        <w:rPr>
          <w:sz w:val="24"/>
          <w:szCs w:val="24"/>
        </w:rPr>
        <w:t>10.8.</w:t>
      </w:r>
      <w:r w:rsidR="00A47B11" w:rsidRPr="00E06769">
        <w:rPr>
          <w:sz w:val="24"/>
          <w:szCs w:val="24"/>
        </w:rPr>
        <w:t xml:space="preserve"> Užsakovas privalo bet kuriuo 10.7. punkte išvardintu atveju arba aplinkybėms, prieš 21 dieną apie tai pranešęs Rangovui, nutraukti Sutartį ir pašalinti Rangovą iš Statybvietės dėl esminių sutarties pažeidimų.</w:t>
      </w:r>
    </w:p>
    <w:p w14:paraId="7A712861" w14:textId="7DF5A75E" w:rsidR="001F6BF7" w:rsidRPr="00E06769" w:rsidRDefault="001F6BF7" w:rsidP="000E58A3">
      <w:pPr>
        <w:spacing w:after="0" w:line="240" w:lineRule="auto"/>
        <w:ind w:firstLine="720"/>
        <w:jc w:val="both"/>
        <w:rPr>
          <w:bCs/>
          <w:szCs w:val="24"/>
        </w:rPr>
      </w:pPr>
      <w:r w:rsidRPr="00E06769">
        <w:rPr>
          <w:bCs/>
          <w:szCs w:val="24"/>
        </w:rPr>
        <w:t>10.</w:t>
      </w:r>
      <w:r w:rsidR="00314689" w:rsidRPr="00E06769">
        <w:rPr>
          <w:bCs/>
          <w:szCs w:val="24"/>
        </w:rPr>
        <w:t>9</w:t>
      </w:r>
      <w:r w:rsidRPr="00E06769">
        <w:rPr>
          <w:bCs/>
          <w:szCs w:val="24"/>
        </w:rPr>
        <w:t xml:space="preserve">. </w:t>
      </w:r>
      <w:r w:rsidRPr="00E06769">
        <w:t>Jeigu Sutartis nutraukiama dėl esminio sutarties pažeidimo</w:t>
      </w:r>
      <w:r w:rsidR="00187A8A" w:rsidRPr="00E06769">
        <w:t xml:space="preserve">, </w:t>
      </w:r>
      <w:r w:rsidRPr="00E06769">
        <w:t>Rangovas bus įtraukiamas į nepatikimų tiekėjų sąrašą VPĮ 91 straipsnyje nustatyta tvarka.</w:t>
      </w:r>
    </w:p>
    <w:p w14:paraId="0C684D7F" w14:textId="77777777" w:rsidR="009105C1" w:rsidRPr="00E06769" w:rsidRDefault="009105C1" w:rsidP="00106642">
      <w:pPr>
        <w:spacing w:after="0" w:line="240" w:lineRule="auto"/>
        <w:ind w:firstLine="720"/>
        <w:jc w:val="both"/>
        <w:rPr>
          <w:bCs/>
          <w:szCs w:val="24"/>
        </w:rPr>
      </w:pPr>
    </w:p>
    <w:p w14:paraId="35111096" w14:textId="2B5A24B7" w:rsidR="00FE104E" w:rsidRPr="00E06769" w:rsidRDefault="00DD34D5" w:rsidP="00692047">
      <w:pPr>
        <w:spacing w:after="0" w:line="240" w:lineRule="auto"/>
        <w:ind w:left="714" w:hanging="357"/>
        <w:jc w:val="center"/>
        <w:rPr>
          <w:b/>
          <w:bCs/>
          <w:szCs w:val="24"/>
        </w:rPr>
      </w:pPr>
      <w:r w:rsidRPr="00E06769">
        <w:rPr>
          <w:b/>
          <w:bCs/>
          <w:szCs w:val="24"/>
        </w:rPr>
        <w:t>1</w:t>
      </w:r>
      <w:r w:rsidR="001F6BF7" w:rsidRPr="00E06769">
        <w:rPr>
          <w:b/>
          <w:bCs/>
          <w:szCs w:val="24"/>
        </w:rPr>
        <w:t>1</w:t>
      </w:r>
      <w:r w:rsidR="00FE104E" w:rsidRPr="00E06769">
        <w:rPr>
          <w:b/>
          <w:bCs/>
          <w:szCs w:val="24"/>
        </w:rPr>
        <w:t>.</w:t>
      </w:r>
      <w:r w:rsidR="00692047" w:rsidRPr="00E06769">
        <w:rPr>
          <w:b/>
          <w:bCs/>
          <w:szCs w:val="24"/>
        </w:rPr>
        <w:t xml:space="preserve"> </w:t>
      </w:r>
      <w:r w:rsidR="00FE104E" w:rsidRPr="00E06769">
        <w:rPr>
          <w:b/>
          <w:bCs/>
          <w:szCs w:val="24"/>
        </w:rPr>
        <w:t>NENUGALIMOS JĖGOS (FORCE MAJEURE) APLINKYBĖS</w:t>
      </w:r>
    </w:p>
    <w:p w14:paraId="6AB60B61" w14:textId="77777777" w:rsidR="00692047" w:rsidRPr="00E06769" w:rsidRDefault="00692047" w:rsidP="00692047">
      <w:pPr>
        <w:spacing w:after="0" w:line="240" w:lineRule="auto"/>
        <w:ind w:left="714" w:hanging="357"/>
        <w:jc w:val="center"/>
        <w:rPr>
          <w:szCs w:val="24"/>
        </w:rPr>
      </w:pPr>
    </w:p>
    <w:p w14:paraId="64DF6D9D" w14:textId="63902372" w:rsidR="00FE104E" w:rsidRPr="00E06769" w:rsidRDefault="00692047" w:rsidP="00DD34D5">
      <w:pPr>
        <w:spacing w:after="0" w:line="240" w:lineRule="auto"/>
        <w:ind w:firstLine="720"/>
        <w:jc w:val="both"/>
        <w:rPr>
          <w:szCs w:val="24"/>
        </w:rPr>
      </w:pPr>
      <w:r w:rsidRPr="00E06769">
        <w:rPr>
          <w:szCs w:val="24"/>
        </w:rPr>
        <w:t>1</w:t>
      </w:r>
      <w:r w:rsidR="001F6BF7" w:rsidRPr="00E06769">
        <w:rPr>
          <w:szCs w:val="24"/>
        </w:rPr>
        <w:t>1</w:t>
      </w:r>
      <w:r w:rsidR="00FE104E" w:rsidRPr="00E06769">
        <w:rPr>
          <w:szCs w:val="24"/>
        </w:rPr>
        <w:t xml:space="preserve">.1. Šalis atleidžiama nuo atsakomybės už </w:t>
      </w:r>
      <w:r w:rsidRPr="00E06769">
        <w:rPr>
          <w:szCs w:val="24"/>
        </w:rPr>
        <w:t>s</w:t>
      </w:r>
      <w:r w:rsidR="00FE104E" w:rsidRPr="00E06769">
        <w:rPr>
          <w:szCs w:val="24"/>
        </w:rPr>
        <w:t>utarties</w:t>
      </w:r>
      <w:r w:rsidRPr="00E06769">
        <w:rPr>
          <w:szCs w:val="24"/>
        </w:rPr>
        <w:t xml:space="preserve"> ir/ar Sutarties</w:t>
      </w:r>
      <w:r w:rsidR="00FE104E" w:rsidRPr="00E06769">
        <w:rPr>
          <w:szCs w:val="24"/>
        </w:rPr>
        <w:t xml:space="preserve"> neįvykdymą, jeigu ji įrodo, kad </w:t>
      </w:r>
      <w:r w:rsidRPr="00E06769">
        <w:rPr>
          <w:szCs w:val="24"/>
        </w:rPr>
        <w:t>s</w:t>
      </w:r>
      <w:r w:rsidR="00FE104E" w:rsidRPr="00E06769">
        <w:rPr>
          <w:szCs w:val="24"/>
        </w:rPr>
        <w:t>utartis</w:t>
      </w:r>
      <w:r w:rsidRPr="00E06769">
        <w:rPr>
          <w:szCs w:val="24"/>
        </w:rPr>
        <w:t xml:space="preserve"> ir/ar Sutartis</w:t>
      </w:r>
      <w:r w:rsidR="00FE104E" w:rsidRPr="00E06769">
        <w:rPr>
          <w:szCs w:val="24"/>
        </w:rPr>
        <w:t xml:space="preserve"> neįvykdyta dėl aplinkybių, kurių ji negalėjo protingai kontroliuoti bei protingai numatyti </w:t>
      </w:r>
      <w:r w:rsidRPr="00E06769">
        <w:rPr>
          <w:szCs w:val="24"/>
        </w:rPr>
        <w:t>s</w:t>
      </w:r>
      <w:r w:rsidR="00FE104E" w:rsidRPr="00E06769">
        <w:rPr>
          <w:szCs w:val="24"/>
        </w:rPr>
        <w:t>utarties</w:t>
      </w:r>
      <w:r w:rsidRPr="00E06769">
        <w:rPr>
          <w:szCs w:val="24"/>
        </w:rPr>
        <w:t xml:space="preserve"> ir/ar Sutarties</w:t>
      </w:r>
      <w:r w:rsidR="00FE104E" w:rsidRPr="00E06769">
        <w:rPr>
          <w:szCs w:val="24"/>
        </w:rPr>
        <w:t xml:space="preserve"> sudarymo metu, ir, kad negalėjo užkirsti kelio šių aplinkybių ar jų pasekmių atsiradimui (force majeure).</w:t>
      </w:r>
    </w:p>
    <w:p w14:paraId="6A7D1705" w14:textId="1AE2CCBC" w:rsidR="00FE104E" w:rsidRPr="00E06769" w:rsidRDefault="00692047" w:rsidP="00DD34D5">
      <w:pPr>
        <w:spacing w:after="0" w:line="240" w:lineRule="auto"/>
        <w:ind w:firstLine="720"/>
        <w:jc w:val="both"/>
        <w:rPr>
          <w:szCs w:val="24"/>
        </w:rPr>
      </w:pPr>
      <w:r w:rsidRPr="00E06769">
        <w:rPr>
          <w:szCs w:val="24"/>
        </w:rPr>
        <w:t>1</w:t>
      </w:r>
      <w:r w:rsidR="001F6BF7" w:rsidRPr="00E06769">
        <w:rPr>
          <w:szCs w:val="24"/>
        </w:rPr>
        <w:t>1</w:t>
      </w:r>
      <w:r w:rsidR="00FE104E" w:rsidRPr="00E06769">
        <w:rPr>
          <w:szCs w:val="24"/>
        </w:rPr>
        <w:t xml:space="preserve">.2. Šalis, negalinti vykdyti pagal </w:t>
      </w:r>
      <w:r w:rsidRPr="00E06769">
        <w:rPr>
          <w:szCs w:val="24"/>
        </w:rPr>
        <w:t xml:space="preserve">sutartį ir/ar </w:t>
      </w:r>
      <w:r w:rsidR="00FE104E" w:rsidRPr="00E06769">
        <w:rPr>
          <w:szCs w:val="24"/>
        </w:rPr>
        <w:t>Sutartį savo įsipareigojimų dėl nenugalimos jėgos aplinkybių veikimo, privalo raštu apie tai pranešti kitai Šaliai per 10 (dešimt) kalendorinių dienų nuo tokių aplinkybių atsiradimo pradžios.</w:t>
      </w:r>
    </w:p>
    <w:p w14:paraId="5BE905BD" w14:textId="4C2A5CD3" w:rsidR="00FE104E" w:rsidRPr="00E06769" w:rsidRDefault="00692047" w:rsidP="00DD34D5">
      <w:pPr>
        <w:spacing w:after="0" w:line="240" w:lineRule="auto"/>
        <w:ind w:firstLine="720"/>
        <w:jc w:val="both"/>
        <w:rPr>
          <w:szCs w:val="24"/>
        </w:rPr>
      </w:pPr>
      <w:r w:rsidRPr="00E06769">
        <w:rPr>
          <w:szCs w:val="24"/>
        </w:rPr>
        <w:t>1</w:t>
      </w:r>
      <w:r w:rsidR="001F6BF7" w:rsidRPr="00E06769">
        <w:rPr>
          <w:szCs w:val="24"/>
        </w:rPr>
        <w:t>1</w:t>
      </w:r>
      <w:r w:rsidR="00FE104E" w:rsidRPr="00E06769">
        <w:rPr>
          <w:szCs w:val="24"/>
        </w:rPr>
        <w:t>.3. Nenugalimos jėgos aplinkybės nustatomos vadovaujantis Lietuvos Respublikos Vyriausybės 1996 m. liepos 15 d. nutarimu Nr. 840 patvirtintomis Atleidimo nuo atsakomybės esant nenugalimos jėgos (force majeure) aplinkybėms taisyklėmis.</w:t>
      </w:r>
    </w:p>
    <w:p w14:paraId="158E0538" w14:textId="4A990F34" w:rsidR="00FE104E" w:rsidRPr="00E06769" w:rsidRDefault="00692047" w:rsidP="00DD34D5">
      <w:pPr>
        <w:spacing w:after="0" w:line="240" w:lineRule="auto"/>
        <w:ind w:firstLine="720"/>
        <w:jc w:val="both"/>
        <w:rPr>
          <w:szCs w:val="24"/>
        </w:rPr>
      </w:pPr>
      <w:r w:rsidRPr="00E06769">
        <w:rPr>
          <w:szCs w:val="24"/>
        </w:rPr>
        <w:t>1</w:t>
      </w:r>
      <w:r w:rsidR="001F6BF7" w:rsidRPr="00E06769">
        <w:rPr>
          <w:szCs w:val="24"/>
        </w:rPr>
        <w:t>1</w:t>
      </w:r>
      <w:r w:rsidR="00FE104E" w:rsidRPr="00E06769">
        <w:rPr>
          <w:szCs w:val="24"/>
        </w:rPr>
        <w:t>.4. Nenugalimos jėgos aplinkybėms pasibaigus, toliau vykdomi Sutartyje numatyti Šalių įsipareigojimai.</w:t>
      </w:r>
    </w:p>
    <w:p w14:paraId="046AFBDB" w14:textId="40935744" w:rsidR="00FE104E" w:rsidRPr="00E06769" w:rsidRDefault="00692047" w:rsidP="00DD34D5">
      <w:pPr>
        <w:spacing w:after="0" w:line="240" w:lineRule="auto"/>
        <w:ind w:firstLine="720"/>
        <w:jc w:val="both"/>
        <w:rPr>
          <w:szCs w:val="24"/>
        </w:rPr>
      </w:pPr>
      <w:r w:rsidRPr="00E06769">
        <w:rPr>
          <w:szCs w:val="24"/>
        </w:rPr>
        <w:t>1</w:t>
      </w:r>
      <w:r w:rsidR="001F6BF7" w:rsidRPr="00E06769">
        <w:rPr>
          <w:szCs w:val="24"/>
        </w:rPr>
        <w:t>1</w:t>
      </w:r>
      <w:r w:rsidR="00FE104E" w:rsidRPr="00E06769">
        <w:rPr>
          <w:szCs w:val="24"/>
        </w:rPr>
        <w:t xml:space="preserve">.5. Jeigu nenugalimos jėgos aplinkybės ir jų padariniai tęsiasi ilgiau negu tris mėnesius, kiekviena Šalis turi teisę atsisakyti vykdyti savo įsipareigojimus ir nutraukti </w:t>
      </w:r>
      <w:r w:rsidRPr="00E06769">
        <w:rPr>
          <w:szCs w:val="24"/>
        </w:rPr>
        <w:t xml:space="preserve">sutartį ir/ar </w:t>
      </w:r>
      <w:r w:rsidR="00FE104E" w:rsidRPr="00E06769">
        <w:rPr>
          <w:szCs w:val="24"/>
        </w:rPr>
        <w:t>Sutartį. Šiuo atveju nei viena iš Šalių negali reikalauti atlyginti jos patirtų turtinių nuostolių.</w:t>
      </w:r>
    </w:p>
    <w:p w14:paraId="174CB11D" w14:textId="77777777" w:rsidR="002866F3" w:rsidRPr="00E06769" w:rsidRDefault="002866F3" w:rsidP="00692047">
      <w:pPr>
        <w:spacing w:after="0" w:line="240" w:lineRule="auto"/>
        <w:ind w:firstLine="720"/>
        <w:jc w:val="both"/>
        <w:rPr>
          <w:szCs w:val="24"/>
        </w:rPr>
      </w:pPr>
    </w:p>
    <w:p w14:paraId="743373FB" w14:textId="777AB0B3" w:rsidR="00FE104E" w:rsidRPr="00E06769" w:rsidRDefault="00DD34D5" w:rsidP="00692047">
      <w:pPr>
        <w:spacing w:after="0" w:line="240" w:lineRule="auto"/>
        <w:ind w:left="714" w:hanging="357"/>
        <w:jc w:val="center"/>
        <w:rPr>
          <w:b/>
          <w:bCs/>
          <w:szCs w:val="24"/>
        </w:rPr>
      </w:pPr>
      <w:r w:rsidRPr="00E06769">
        <w:rPr>
          <w:b/>
          <w:bCs/>
          <w:szCs w:val="24"/>
        </w:rPr>
        <w:t>1</w:t>
      </w:r>
      <w:r w:rsidR="00F00B08" w:rsidRPr="00E06769">
        <w:rPr>
          <w:b/>
          <w:bCs/>
          <w:szCs w:val="24"/>
        </w:rPr>
        <w:t>2</w:t>
      </w:r>
      <w:r w:rsidR="00FE104E" w:rsidRPr="00E06769">
        <w:rPr>
          <w:b/>
          <w:bCs/>
          <w:szCs w:val="24"/>
        </w:rPr>
        <w:t>.</w:t>
      </w:r>
      <w:r w:rsidR="00692047" w:rsidRPr="00E06769">
        <w:rPr>
          <w:b/>
          <w:bCs/>
          <w:szCs w:val="24"/>
        </w:rPr>
        <w:t xml:space="preserve"> </w:t>
      </w:r>
      <w:r w:rsidR="00FE104E" w:rsidRPr="00E06769">
        <w:rPr>
          <w:b/>
          <w:bCs/>
          <w:szCs w:val="24"/>
        </w:rPr>
        <w:t>GINČŲ SPRENDIMAS</w:t>
      </w:r>
    </w:p>
    <w:p w14:paraId="74F56B34" w14:textId="77777777" w:rsidR="00692047" w:rsidRPr="00E06769" w:rsidRDefault="00692047" w:rsidP="00692047">
      <w:pPr>
        <w:spacing w:after="0" w:line="240" w:lineRule="auto"/>
        <w:ind w:left="714" w:hanging="357"/>
        <w:jc w:val="center"/>
        <w:rPr>
          <w:b/>
          <w:bCs/>
          <w:szCs w:val="24"/>
        </w:rPr>
      </w:pPr>
    </w:p>
    <w:p w14:paraId="061E9006" w14:textId="11A2A888" w:rsidR="00FE104E" w:rsidRPr="00E06769" w:rsidRDefault="00FE104E" w:rsidP="002275DC">
      <w:pPr>
        <w:spacing w:after="0" w:line="240" w:lineRule="auto"/>
        <w:ind w:firstLine="720"/>
        <w:jc w:val="both"/>
        <w:rPr>
          <w:szCs w:val="24"/>
        </w:rPr>
      </w:pPr>
      <w:r w:rsidRPr="00E06769">
        <w:rPr>
          <w:szCs w:val="24"/>
        </w:rPr>
        <w:t>1</w:t>
      </w:r>
      <w:r w:rsidR="00F00B08" w:rsidRPr="00E06769">
        <w:rPr>
          <w:szCs w:val="24"/>
        </w:rPr>
        <w:t>2</w:t>
      </w:r>
      <w:r w:rsidRPr="00E06769">
        <w:rPr>
          <w:szCs w:val="24"/>
        </w:rPr>
        <w:t>.1. Ginčus ir nesutarimus, atsiradusius dėl Sutarties ir vykdant</w:t>
      </w:r>
      <w:r w:rsidR="00692047" w:rsidRPr="00E06769">
        <w:rPr>
          <w:szCs w:val="24"/>
        </w:rPr>
        <w:t xml:space="preserve"> </w:t>
      </w:r>
      <w:r w:rsidRPr="00E06769">
        <w:rPr>
          <w:szCs w:val="24"/>
        </w:rPr>
        <w:t>Sutartį, Šalys sprendžia derybų būdu.</w:t>
      </w:r>
    </w:p>
    <w:p w14:paraId="5D87D978" w14:textId="29D9CE62" w:rsidR="00FE104E" w:rsidRPr="00E06769" w:rsidRDefault="00FE104E" w:rsidP="002275DC">
      <w:pPr>
        <w:spacing w:after="0" w:line="240" w:lineRule="auto"/>
        <w:ind w:firstLine="720"/>
        <w:jc w:val="both"/>
        <w:rPr>
          <w:szCs w:val="24"/>
        </w:rPr>
      </w:pPr>
      <w:r w:rsidRPr="00E06769">
        <w:rPr>
          <w:szCs w:val="24"/>
        </w:rPr>
        <w:t>1</w:t>
      </w:r>
      <w:r w:rsidR="00F00B08" w:rsidRPr="00E06769">
        <w:rPr>
          <w:szCs w:val="24"/>
        </w:rPr>
        <w:t>2</w:t>
      </w:r>
      <w:r w:rsidRPr="00E06769">
        <w:rPr>
          <w:szCs w:val="24"/>
        </w:rPr>
        <w:t>.2. Neišspręsti ginčai tarp Šalių nagrinėjami Lietuvos Respublikos įstatymų nustatyta tvarka Lietuvos Respublikos teismuose pagal Lietuvos Respublikos teisę.</w:t>
      </w:r>
    </w:p>
    <w:p w14:paraId="159C73E3" w14:textId="77777777" w:rsidR="002B317F" w:rsidRPr="00E06769" w:rsidRDefault="002B317F" w:rsidP="00B77B19">
      <w:pPr>
        <w:spacing w:after="0" w:line="240" w:lineRule="auto"/>
        <w:ind w:firstLine="720"/>
        <w:jc w:val="both"/>
        <w:rPr>
          <w:color w:val="000000"/>
          <w:szCs w:val="24"/>
        </w:rPr>
      </w:pPr>
    </w:p>
    <w:p w14:paraId="500F8FDA" w14:textId="585A676C" w:rsidR="002B317F" w:rsidRDefault="002B317F" w:rsidP="00872F6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E06769">
        <w:rPr>
          <w:rFonts w:eastAsia="Arial"/>
          <w:b/>
          <w:bCs/>
          <w:caps/>
        </w:rPr>
        <w:t>13.</w:t>
      </w:r>
      <w:r w:rsidR="00B931A6">
        <w:rPr>
          <w:rFonts w:eastAsia="Arial"/>
          <w:b/>
          <w:bCs/>
          <w:caps/>
        </w:rPr>
        <w:t xml:space="preserve"> </w:t>
      </w:r>
      <w:r w:rsidRPr="00E06769">
        <w:rPr>
          <w:rFonts w:eastAsia="Arial"/>
          <w:b/>
          <w:caps/>
        </w:rPr>
        <w:t>Konfidenciali informacija</w:t>
      </w:r>
    </w:p>
    <w:p w14:paraId="7A9172BB" w14:textId="77777777" w:rsidR="006D163D" w:rsidRDefault="002B317F" w:rsidP="006D163D">
      <w:pPr>
        <w:spacing w:after="0" w:line="240" w:lineRule="auto"/>
        <w:ind w:firstLine="720"/>
        <w:jc w:val="both"/>
        <w:rPr>
          <w:szCs w:val="24"/>
        </w:rPr>
      </w:pPr>
      <w:r w:rsidRPr="00E06769">
        <w:rPr>
          <w:rFonts w:eastAsia="Arial"/>
        </w:rPr>
        <w:t>13.1.</w:t>
      </w:r>
      <w:r w:rsidR="006D163D">
        <w:rPr>
          <w:rFonts w:eastAsia="Arial"/>
        </w:rPr>
        <w:t xml:space="preserve"> </w:t>
      </w:r>
      <w:r w:rsidRPr="00E06769">
        <w:rPr>
          <w:rFonts w:eastAsia="Arial"/>
        </w:rPr>
        <w:t xml:space="preserve">Šalys įsipareigoja laikytis konfidencialumo ir be kitos Šalies rašytinio sutikimo neatskleisti tos Šalies informacijos, nurodytos kaip konfidencialios, jokiems Šalies darbuotojams, su </w:t>
      </w:r>
      <w:r w:rsidRPr="00E06769">
        <w:rPr>
          <w:rFonts w:eastAsia="Arial"/>
        </w:rPr>
        <w:lastRenderedPageBreak/>
        <w:t>Šalimi susijusiems ar kitiems tretiesiems asmenims, kuriems nėra būtina šią informaciją naudoti jų darbo tikslais, išskyrus žemiau nurodytus atvejus.</w:t>
      </w:r>
    </w:p>
    <w:p w14:paraId="49AC2006" w14:textId="77777777" w:rsidR="006D163D" w:rsidRDefault="002B317F" w:rsidP="006D163D">
      <w:pPr>
        <w:spacing w:after="0" w:line="240" w:lineRule="auto"/>
        <w:ind w:firstLine="720"/>
        <w:jc w:val="both"/>
        <w:rPr>
          <w:szCs w:val="24"/>
        </w:rPr>
      </w:pPr>
      <w:r w:rsidRPr="00E06769">
        <w:rPr>
          <w:rFonts w:eastAsia="Arial"/>
        </w:rPr>
        <w:t>13.2.</w:t>
      </w:r>
      <w:r w:rsidR="006D163D">
        <w:rPr>
          <w:rFonts w:eastAsia="Arial"/>
        </w:rPr>
        <w:t xml:space="preserve"> </w:t>
      </w:r>
      <w:r w:rsidRPr="00E06769">
        <w:rPr>
          <w:rFonts w:eastAsia="Arial"/>
        </w:rPr>
        <w:t>Šalis turi teisę atskleisti kitos Šalies konfidencialią informaciją šiais atvejais:</w:t>
      </w:r>
    </w:p>
    <w:p w14:paraId="70A739B7" w14:textId="77777777" w:rsidR="006D163D" w:rsidRDefault="002B317F" w:rsidP="006D163D">
      <w:pPr>
        <w:spacing w:after="0" w:line="240" w:lineRule="auto"/>
        <w:ind w:firstLine="720"/>
        <w:jc w:val="both"/>
        <w:rPr>
          <w:szCs w:val="24"/>
        </w:rPr>
      </w:pPr>
      <w:r w:rsidRPr="00E06769">
        <w:rPr>
          <w:rFonts w:eastAsia="Arial"/>
        </w:rPr>
        <w:t>13.2.1.</w:t>
      </w:r>
      <w:r w:rsidR="006D163D">
        <w:rPr>
          <w:rFonts w:eastAsia="Arial"/>
        </w:rPr>
        <w:t xml:space="preserve"> </w:t>
      </w:r>
      <w:r w:rsidRPr="00E06769">
        <w:rPr>
          <w:rFonts w:eastAsia="Arial"/>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CAC613" w14:textId="77777777" w:rsidR="006D163D" w:rsidRDefault="002B317F" w:rsidP="006D163D">
      <w:pPr>
        <w:spacing w:after="0" w:line="240" w:lineRule="auto"/>
        <w:ind w:firstLine="720"/>
        <w:jc w:val="both"/>
        <w:rPr>
          <w:szCs w:val="24"/>
        </w:rPr>
      </w:pPr>
      <w:r w:rsidRPr="00E06769">
        <w:rPr>
          <w:rFonts w:eastAsia="Arial"/>
        </w:rPr>
        <w:t>13.2.2.</w:t>
      </w:r>
      <w:r w:rsidR="006D163D">
        <w:rPr>
          <w:rFonts w:eastAsia="Arial"/>
        </w:rPr>
        <w:t xml:space="preserve"> </w:t>
      </w:r>
      <w:r w:rsidRPr="00E06769">
        <w:rPr>
          <w:rFonts w:eastAsia="Arial"/>
        </w:rPr>
        <w:t xml:space="preserve">konfidencialią informaciją yra būtina atskleisti pagal </w:t>
      </w:r>
      <w:r w:rsidRPr="00E06769">
        <w:t>įstatymų bei kitų teisės aktų</w:t>
      </w:r>
      <w:r w:rsidRPr="00E06769">
        <w:rPr>
          <w:rFonts w:eastAsia="Arial"/>
        </w:rPr>
        <w:t xml:space="preserve"> reikalavimus, įskaitant atvejus, kai to reikalauja viešojo administravimo subjektai, taip, kaip jie apibrėžti Lietuvos Respublikos viešojo administravimo įstatyme.</w:t>
      </w:r>
    </w:p>
    <w:p w14:paraId="7A79E795" w14:textId="77777777" w:rsidR="006D163D" w:rsidRDefault="002B317F" w:rsidP="006D163D">
      <w:pPr>
        <w:spacing w:after="0" w:line="240" w:lineRule="auto"/>
        <w:ind w:firstLine="720"/>
        <w:jc w:val="both"/>
        <w:rPr>
          <w:szCs w:val="24"/>
        </w:rPr>
      </w:pPr>
      <w:r w:rsidRPr="00E06769">
        <w:rPr>
          <w:rFonts w:eastAsia="Arial"/>
        </w:rPr>
        <w:t>13.3.</w:t>
      </w:r>
      <w:r w:rsidR="006D163D">
        <w:rPr>
          <w:rFonts w:eastAsia="Arial"/>
        </w:rPr>
        <w:t xml:space="preserve"> </w:t>
      </w:r>
      <w:r w:rsidRPr="00E06769">
        <w:rPr>
          <w:rFonts w:eastAsia="Arial"/>
        </w:rPr>
        <w:t xml:space="preserve">Prieš atskleisdama konfidencialią informaciją, Šalis privalo informuoti kitą Šalį (tiek, kiek tai nedraudžiama pagal </w:t>
      </w:r>
      <w:r w:rsidRPr="00E06769">
        <w:t>įstatymus bei kitus teisės aktus</w:t>
      </w:r>
      <w:r w:rsidRPr="00E06769">
        <w:rPr>
          <w:rFonts w:eastAsia="Arial"/>
        </w:rPr>
        <w:t>) apie būtinybę arba gautą viešojo administravimo subjekto reikalavimą atskleisti konfidencialią informaciją ir imtis protingų priemonių, siekdama užtikrinti atskleistos informacijos konfidencialumą.</w:t>
      </w:r>
    </w:p>
    <w:p w14:paraId="592FDFB8" w14:textId="77777777" w:rsidR="006D163D" w:rsidRDefault="002B317F" w:rsidP="006D163D">
      <w:pPr>
        <w:spacing w:after="0" w:line="240" w:lineRule="auto"/>
        <w:ind w:firstLine="720"/>
        <w:jc w:val="both"/>
        <w:rPr>
          <w:szCs w:val="24"/>
        </w:rPr>
      </w:pPr>
      <w:r w:rsidRPr="00E06769">
        <w:rPr>
          <w:rFonts w:eastAsia="Arial"/>
        </w:rPr>
        <w:t>13.4.</w:t>
      </w:r>
      <w:r w:rsidR="006D163D">
        <w:rPr>
          <w:rFonts w:eastAsia="Arial"/>
        </w:rPr>
        <w:t xml:space="preserve"> </w:t>
      </w:r>
      <w:r w:rsidRPr="00E06769">
        <w:rPr>
          <w:rFonts w:eastAsia="Arial"/>
        </w:rPr>
        <w:t>Šalis atsako:</w:t>
      </w:r>
    </w:p>
    <w:p w14:paraId="2BD19843" w14:textId="77777777" w:rsidR="006D163D" w:rsidRDefault="002B317F" w:rsidP="006D163D">
      <w:pPr>
        <w:spacing w:after="0" w:line="240" w:lineRule="auto"/>
        <w:ind w:firstLine="720"/>
        <w:jc w:val="both"/>
        <w:rPr>
          <w:szCs w:val="24"/>
        </w:rPr>
      </w:pPr>
      <w:r w:rsidRPr="00E06769">
        <w:rPr>
          <w:rFonts w:eastAsia="Arial"/>
        </w:rPr>
        <w:t>13.4.1.</w:t>
      </w:r>
      <w:r w:rsidR="006D163D">
        <w:rPr>
          <w:rFonts w:eastAsia="Arial"/>
        </w:rPr>
        <w:t xml:space="preserve"> </w:t>
      </w:r>
      <w:r w:rsidRPr="00E06769">
        <w:rPr>
          <w:rFonts w:eastAsia="Arial"/>
        </w:rPr>
        <w:t>už bet kokį neteisėtą, įskaitant atsitiktinį, kitos Šalies konfidencialios informacijos ar bet kurios jos dalies atskleidimą ar perdavimą arba konfidencialios informacijos neteisėtą naudojimą;</w:t>
      </w:r>
    </w:p>
    <w:p w14:paraId="662E3E13" w14:textId="6516219B" w:rsidR="002B317F" w:rsidRPr="006D163D" w:rsidRDefault="002B317F" w:rsidP="006D163D">
      <w:pPr>
        <w:spacing w:after="0" w:line="240" w:lineRule="auto"/>
        <w:ind w:firstLine="720"/>
        <w:jc w:val="both"/>
        <w:rPr>
          <w:szCs w:val="24"/>
        </w:rPr>
      </w:pPr>
      <w:r w:rsidRPr="00E06769">
        <w:rPr>
          <w:rFonts w:eastAsia="Arial"/>
        </w:rPr>
        <w:t>13.4.2.</w:t>
      </w:r>
      <w:r w:rsidR="006D163D">
        <w:rPr>
          <w:rFonts w:eastAsia="Arial"/>
        </w:rPr>
        <w:t xml:space="preserve"> </w:t>
      </w:r>
      <w:r w:rsidRPr="00E06769">
        <w:rPr>
          <w:rFonts w:eastAsia="Arial"/>
        </w:rPr>
        <w:t>už tai, kad nesiėmė visų protingų veiksmų, kad išsaugotų ir apsaugotų kitos Šalies konfidencialią informaciją ar bet kurią jos dalį, užkirstų kelią tolesniam jos neteisėtam atskleidimui, perdavimui ar naudojimui.</w:t>
      </w:r>
    </w:p>
    <w:p w14:paraId="66492C94" w14:textId="77777777" w:rsidR="002B317F" w:rsidRPr="00E06769" w:rsidRDefault="002B317F" w:rsidP="002B317F">
      <w:pPr>
        <w:widowControl w:val="0"/>
        <w:pBdr>
          <w:top w:val="nil"/>
          <w:left w:val="nil"/>
          <w:bottom w:val="nil"/>
          <w:right w:val="nil"/>
          <w:between w:val="nil"/>
        </w:pBdr>
        <w:tabs>
          <w:tab w:val="left" w:pos="567"/>
          <w:tab w:val="left" w:pos="851"/>
          <w:tab w:val="left" w:pos="992"/>
          <w:tab w:val="left" w:pos="1134"/>
        </w:tabs>
        <w:jc w:val="both"/>
        <w:rPr>
          <w:rFonts w:eastAsia="Arial"/>
          <w:b/>
          <w:bCs/>
          <w:highlight w:val="green"/>
        </w:rPr>
      </w:pPr>
    </w:p>
    <w:p w14:paraId="566659FC" w14:textId="0157D7E8" w:rsidR="002B317F" w:rsidRDefault="002B317F" w:rsidP="00511DB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E06769">
        <w:rPr>
          <w:rFonts w:eastAsia="Arial"/>
          <w:b/>
          <w:bCs/>
          <w:caps/>
        </w:rPr>
        <w:t>14.</w:t>
      </w:r>
      <w:r w:rsidR="00B931A6">
        <w:rPr>
          <w:rFonts w:eastAsia="Arial"/>
          <w:b/>
          <w:bCs/>
          <w:caps/>
        </w:rPr>
        <w:t xml:space="preserve"> </w:t>
      </w:r>
      <w:r w:rsidRPr="00E06769">
        <w:rPr>
          <w:rFonts w:eastAsia="Arial"/>
          <w:b/>
          <w:caps/>
        </w:rPr>
        <w:t>Asmens duomenų apsauga</w:t>
      </w:r>
    </w:p>
    <w:p w14:paraId="1F6B9622" w14:textId="77777777" w:rsidR="006E09D9" w:rsidRDefault="002B317F" w:rsidP="006E09D9">
      <w:pPr>
        <w:spacing w:after="0" w:line="240" w:lineRule="auto"/>
        <w:ind w:firstLine="720"/>
        <w:jc w:val="both"/>
        <w:rPr>
          <w:szCs w:val="24"/>
        </w:rPr>
      </w:pPr>
      <w:r w:rsidRPr="00E06769">
        <w:rPr>
          <w:rFonts w:eastAsia="Arial"/>
        </w:rPr>
        <w:t>14.1.</w:t>
      </w:r>
      <w:r w:rsidR="006E09D9">
        <w:rPr>
          <w:rFonts w:eastAsia="Arial"/>
        </w:rPr>
        <w:t xml:space="preserve"> </w:t>
      </w:r>
      <w:r w:rsidRPr="00E06769">
        <w:rPr>
          <w:rFonts w:eastAsia="Arial"/>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C7EB5E7" w14:textId="6A5423C8" w:rsidR="002B317F" w:rsidRPr="006E09D9" w:rsidRDefault="002B317F" w:rsidP="006E09D9">
      <w:pPr>
        <w:spacing w:after="0" w:line="240" w:lineRule="auto"/>
        <w:ind w:firstLine="720"/>
        <w:jc w:val="both"/>
        <w:rPr>
          <w:szCs w:val="24"/>
        </w:rPr>
      </w:pPr>
      <w:r w:rsidRPr="00E06769">
        <w:t>14.2.</w:t>
      </w:r>
      <w:r w:rsidR="006E09D9">
        <w:t xml:space="preserve"> </w:t>
      </w:r>
      <w:r w:rsidRPr="00E06769">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154D37" w14:textId="77777777" w:rsidR="002B317F" w:rsidRPr="00E06769" w:rsidRDefault="002B317F" w:rsidP="002B317F">
      <w:pPr>
        <w:tabs>
          <w:tab w:val="left" w:pos="0"/>
          <w:tab w:val="left" w:pos="851"/>
          <w:tab w:val="left" w:pos="992"/>
          <w:tab w:val="left" w:pos="1134"/>
        </w:tabs>
        <w:jc w:val="both"/>
        <w:rPr>
          <w:rFonts w:eastAsia="Arial"/>
          <w:b/>
          <w:bCs/>
          <w:highlight w:val="green"/>
        </w:rPr>
      </w:pPr>
    </w:p>
    <w:p w14:paraId="213A4359" w14:textId="7CDB7B2C" w:rsidR="002B317F" w:rsidRDefault="002B317F" w:rsidP="00511DB3">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E06769">
        <w:rPr>
          <w:rFonts w:eastAsia="Arial"/>
          <w:b/>
          <w:bCs/>
          <w:caps/>
        </w:rPr>
        <w:t>15.</w:t>
      </w:r>
      <w:r w:rsidR="006E09D9">
        <w:rPr>
          <w:rFonts w:eastAsia="Arial"/>
          <w:b/>
          <w:bCs/>
          <w:caps/>
        </w:rPr>
        <w:t xml:space="preserve"> </w:t>
      </w:r>
      <w:r w:rsidRPr="00E06769">
        <w:rPr>
          <w:rFonts w:eastAsia="Arial"/>
          <w:b/>
          <w:caps/>
        </w:rPr>
        <w:t>INTELEKTINĖ NUOSAVYBĖ</w:t>
      </w:r>
    </w:p>
    <w:p w14:paraId="4DC070CE" w14:textId="77777777" w:rsidR="006E09D9" w:rsidRDefault="002B317F" w:rsidP="006E09D9">
      <w:pPr>
        <w:spacing w:after="0" w:line="240" w:lineRule="auto"/>
        <w:ind w:firstLine="720"/>
        <w:jc w:val="both"/>
        <w:rPr>
          <w:szCs w:val="24"/>
        </w:rPr>
      </w:pPr>
      <w:r w:rsidRPr="00E06769">
        <w:t xml:space="preserve">15.1. Visi rezultatai ir su jais susijusios teisės, įgytos vykdant Sutartį, įskaitant intelektinės nuosavybės teises, išskyrus asmenines neturtines teises į intelektinės veiklos rezultatus, yra </w:t>
      </w:r>
      <w:r w:rsidR="00F70E4D" w:rsidRPr="00E06769">
        <w:t>Užsakovo</w:t>
      </w:r>
      <w:r w:rsidRPr="00E06769">
        <w:t xml:space="preserve"> nuosavybė, pereinanti </w:t>
      </w:r>
      <w:r w:rsidR="00F70E4D" w:rsidRPr="00E06769">
        <w:t>Užsakovui</w:t>
      </w:r>
      <w:r w:rsidRPr="00E06769">
        <w:t xml:space="preserve"> nuo </w:t>
      </w:r>
      <w:r w:rsidR="00F70E4D" w:rsidRPr="00E06769">
        <w:t>Statybos</w:t>
      </w:r>
      <w:r w:rsidR="00511DB3" w:rsidRPr="00E06769">
        <w:t xml:space="preserve"> darbų perdavimo - priėmimo</w:t>
      </w:r>
      <w:r w:rsidRPr="00E06769">
        <w:t xml:space="preserve"> akto pasirašymo be jokių apribojimų, kurią </w:t>
      </w:r>
      <w:r w:rsidR="00F70E4D" w:rsidRPr="00E06769">
        <w:t>Užsakovas</w:t>
      </w:r>
      <w:r w:rsidRPr="00E06769">
        <w:t xml:space="preserve"> gali naudoti, publikuoti, perleisti ar perduoti be atskiro </w:t>
      </w:r>
      <w:r w:rsidR="00F70E4D" w:rsidRPr="00E06769">
        <w:t>Rangovo</w:t>
      </w:r>
      <w:r w:rsidRPr="00E06769">
        <w:t xml:space="preserve"> sutikimo tretiesiems asmenims, jei intelektinės nuosavybės teisės negali būti perduodamos nuosavybės teise dėl </w:t>
      </w:r>
      <w:r w:rsidR="00511DB3" w:rsidRPr="00E06769">
        <w:rPr>
          <w:rFonts w:eastAsia="Arial"/>
        </w:rPr>
        <w:t>Darbų</w:t>
      </w:r>
      <w:r w:rsidRPr="00E06769">
        <w:t xml:space="preserve"> pobūdžio ar (ir) išimtinių teisių, patentų ir kt.</w:t>
      </w:r>
    </w:p>
    <w:p w14:paraId="0E6D8347" w14:textId="77777777" w:rsidR="006E09D9" w:rsidRDefault="002B317F" w:rsidP="006E09D9">
      <w:pPr>
        <w:spacing w:after="0" w:line="240" w:lineRule="auto"/>
        <w:ind w:firstLine="720"/>
        <w:jc w:val="both"/>
        <w:rPr>
          <w:szCs w:val="24"/>
        </w:rPr>
      </w:pPr>
      <w:r w:rsidRPr="00E06769">
        <w:t xml:space="preserve">15.2. </w:t>
      </w:r>
      <w:r w:rsidR="00F70E4D" w:rsidRPr="00E06769">
        <w:t>Rangovas</w:t>
      </w:r>
      <w:r w:rsidRPr="00E06769">
        <w:t xml:space="preserve"> įsipareigoja atlyginti nuostolius </w:t>
      </w:r>
      <w:r w:rsidR="00F70E4D" w:rsidRPr="00E06769">
        <w:t>Užsakovui</w:t>
      </w:r>
      <w:r w:rsidRPr="00E06769">
        <w:t xml:space="preserve">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6769">
        <w:t>sui</w:t>
      </w:r>
      <w:proofErr w:type="spellEnd"/>
      <w:r w:rsidRPr="00E06769">
        <w:t xml:space="preserve"> </w:t>
      </w:r>
      <w:proofErr w:type="spellStart"/>
      <w:r w:rsidRPr="00E06769">
        <w:t>generis</w:t>
      </w:r>
      <w:proofErr w:type="spellEnd"/>
      <w:r w:rsidRPr="00E06769">
        <w:t xml:space="preserve">)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w:t>
      </w:r>
      <w:r w:rsidR="00F70E4D" w:rsidRPr="00E06769">
        <w:t>Užsakovo</w:t>
      </w:r>
      <w:r w:rsidRPr="00E06769">
        <w:t xml:space="preserve"> kaltės.</w:t>
      </w:r>
    </w:p>
    <w:p w14:paraId="35995211" w14:textId="64118022" w:rsidR="002B317F" w:rsidRPr="006E09D9" w:rsidRDefault="002B317F" w:rsidP="006E09D9">
      <w:pPr>
        <w:spacing w:after="0" w:line="240" w:lineRule="auto"/>
        <w:ind w:firstLine="720"/>
        <w:jc w:val="both"/>
        <w:rPr>
          <w:szCs w:val="24"/>
        </w:rPr>
      </w:pPr>
      <w:r w:rsidRPr="00E06769">
        <w:lastRenderedPageBreak/>
        <w:t xml:space="preserve">15.3. </w:t>
      </w:r>
      <w:r w:rsidR="00F70E4D" w:rsidRPr="00E06769">
        <w:t>Rangovas</w:t>
      </w:r>
      <w:r w:rsidRPr="00E06769">
        <w:t xml:space="preserve"> neturi teisės be išankstinio rašytinio </w:t>
      </w:r>
      <w:r w:rsidR="00F70E4D" w:rsidRPr="00E06769">
        <w:t>Užsakovo</w:t>
      </w:r>
      <w:r w:rsidRPr="00E06769">
        <w:t xml:space="preserve"> sutikimo naudoti </w:t>
      </w:r>
      <w:r w:rsidR="00F70E4D" w:rsidRPr="00E06769">
        <w:t>Užsakovo</w:t>
      </w:r>
      <w:r w:rsidRPr="00E06769">
        <w:t xml:space="preserve"> simbolių, pavadinimo ir ženklo reklamoje, rinkodaroje, taip pat naudotis </w:t>
      </w:r>
      <w:r w:rsidR="00F70E4D" w:rsidRPr="00E06769">
        <w:t>Užsakovo</w:t>
      </w:r>
      <w:r w:rsidRPr="00E06769">
        <w:t xml:space="preserve"> sukurtais intelektiniais veiklos rezultatais. </w:t>
      </w:r>
    </w:p>
    <w:p w14:paraId="313BA7C6" w14:textId="77777777" w:rsidR="002B317F" w:rsidRPr="00E06769" w:rsidRDefault="002B317F" w:rsidP="00B77B19">
      <w:pPr>
        <w:spacing w:after="0" w:line="240" w:lineRule="auto"/>
        <w:ind w:firstLine="720"/>
        <w:jc w:val="both"/>
        <w:rPr>
          <w:color w:val="000000"/>
          <w:szCs w:val="24"/>
        </w:rPr>
      </w:pPr>
    </w:p>
    <w:p w14:paraId="6E95101D" w14:textId="60DD3BDC" w:rsidR="00F00B08" w:rsidRPr="00E06769" w:rsidRDefault="00F00B08" w:rsidP="00F00B08">
      <w:pPr>
        <w:spacing w:after="0" w:line="240" w:lineRule="auto"/>
        <w:jc w:val="center"/>
        <w:rPr>
          <w:b/>
          <w:szCs w:val="24"/>
        </w:rPr>
      </w:pPr>
      <w:r w:rsidRPr="00E06769">
        <w:rPr>
          <w:b/>
          <w:szCs w:val="24"/>
        </w:rPr>
        <w:t>1</w:t>
      </w:r>
      <w:r w:rsidR="008871F3" w:rsidRPr="00E06769">
        <w:rPr>
          <w:b/>
          <w:szCs w:val="24"/>
        </w:rPr>
        <w:t>6</w:t>
      </w:r>
      <w:r w:rsidRPr="00E06769">
        <w:rPr>
          <w:b/>
          <w:szCs w:val="24"/>
        </w:rPr>
        <w:t>. BAIGIAMOSIOS NUOSTATOS</w:t>
      </w:r>
    </w:p>
    <w:p w14:paraId="67980F8F" w14:textId="77777777" w:rsidR="00F00B08" w:rsidRPr="00E06769" w:rsidRDefault="00F00B08" w:rsidP="00F00B08">
      <w:pPr>
        <w:spacing w:after="0" w:line="240" w:lineRule="auto"/>
        <w:rPr>
          <w:szCs w:val="24"/>
        </w:rPr>
      </w:pPr>
    </w:p>
    <w:p w14:paraId="4F99D7DC" w14:textId="30AC9847" w:rsidR="00F00B08" w:rsidRPr="00E06769" w:rsidRDefault="00F00B08" w:rsidP="00F00B08">
      <w:pPr>
        <w:spacing w:after="0" w:line="240" w:lineRule="auto"/>
        <w:ind w:firstLine="720"/>
        <w:jc w:val="both"/>
        <w:rPr>
          <w:color w:val="000000"/>
          <w:szCs w:val="24"/>
        </w:rPr>
      </w:pPr>
      <w:r w:rsidRPr="00E06769">
        <w:rPr>
          <w:szCs w:val="24"/>
        </w:rPr>
        <w:t>1</w:t>
      </w:r>
      <w:r w:rsidR="008871F3" w:rsidRPr="00E06769">
        <w:rPr>
          <w:szCs w:val="24"/>
        </w:rPr>
        <w:t>6</w:t>
      </w:r>
      <w:r w:rsidRPr="00E06769">
        <w:rPr>
          <w:szCs w:val="24"/>
        </w:rPr>
        <w:t xml:space="preserve">.1. </w:t>
      </w:r>
      <w:r w:rsidRPr="00E06769">
        <w:rPr>
          <w:color w:val="000000"/>
          <w:szCs w:val="24"/>
        </w:rPr>
        <w:t>Visais su Sutarties įgyvendinimu susijusiais klausimais Šalys privalo susirašinėti ir bendrauti lietuvių kalba.</w:t>
      </w:r>
    </w:p>
    <w:p w14:paraId="5BFAF6E0" w14:textId="7A0E03FF" w:rsidR="00F00B08" w:rsidRPr="00E06769" w:rsidRDefault="00F00B08" w:rsidP="00F00B08">
      <w:pPr>
        <w:spacing w:after="0" w:line="240" w:lineRule="auto"/>
        <w:ind w:firstLine="720"/>
        <w:jc w:val="both"/>
        <w:rPr>
          <w:szCs w:val="24"/>
        </w:rPr>
      </w:pPr>
      <w:r w:rsidRPr="00E06769">
        <w:rPr>
          <w:color w:val="000000"/>
          <w:szCs w:val="24"/>
        </w:rPr>
        <w:t>1</w:t>
      </w:r>
      <w:r w:rsidR="008871F3" w:rsidRPr="00E06769">
        <w:rPr>
          <w:color w:val="000000"/>
          <w:szCs w:val="24"/>
        </w:rPr>
        <w:t>6</w:t>
      </w:r>
      <w:r w:rsidRPr="00E06769">
        <w:rPr>
          <w:color w:val="000000"/>
          <w:szCs w:val="24"/>
        </w:rPr>
        <w:t xml:space="preserve">.2. </w:t>
      </w:r>
      <w:r w:rsidRPr="00E06769">
        <w:rPr>
          <w:szCs w:val="24"/>
        </w:rPr>
        <w:t>Užsakovo paskirtas asmuo, atsakingas už Sutarties ir Sutarties pakeitimų paskelbimą pagal Viešųjų pirkimų įstatymo 86 straipsnio 9 dalies nuostatas yra Viešųjų pirkimų skyriaus vyriausioji specialistė Austra Vaisiūnaitė.</w:t>
      </w:r>
    </w:p>
    <w:p w14:paraId="45DDD50D" w14:textId="7F39F756" w:rsidR="00F00B08" w:rsidRPr="00E06769" w:rsidRDefault="00F00B08" w:rsidP="00F00B08">
      <w:pPr>
        <w:spacing w:after="0" w:line="240" w:lineRule="auto"/>
        <w:ind w:firstLine="720"/>
        <w:jc w:val="both"/>
        <w:rPr>
          <w:szCs w:val="24"/>
        </w:rPr>
      </w:pPr>
      <w:r w:rsidRPr="00E06769">
        <w:rPr>
          <w:szCs w:val="24"/>
        </w:rPr>
        <w:t>1</w:t>
      </w:r>
      <w:r w:rsidR="008871F3" w:rsidRPr="00E06769">
        <w:rPr>
          <w:szCs w:val="24"/>
        </w:rPr>
        <w:t>6</w:t>
      </w:r>
      <w:r w:rsidRPr="00E06769">
        <w:rPr>
          <w:szCs w:val="24"/>
        </w:rPr>
        <w:t>.3. Užsakovo paskirtas asmuo, atsakingas už Sutarties vykdymą pagal Viešųjų pirkimų įstatymo 87 straipsnio 2 dalies 12 punkto nuostatas yra Statybos ir architektūros skyriaus vyriausiasis specialistas Mindaugas Vaivada.</w:t>
      </w:r>
    </w:p>
    <w:p w14:paraId="6A434037" w14:textId="42BC89C5" w:rsidR="00F00B08" w:rsidRPr="00486767" w:rsidRDefault="00F00B08" w:rsidP="00F00B08">
      <w:pPr>
        <w:spacing w:after="0" w:line="240" w:lineRule="auto"/>
        <w:ind w:firstLine="720"/>
        <w:jc w:val="both"/>
        <w:rPr>
          <w:color w:val="4472C4" w:themeColor="accent1"/>
          <w:szCs w:val="24"/>
        </w:rPr>
      </w:pPr>
      <w:r w:rsidRPr="00E06769">
        <w:rPr>
          <w:szCs w:val="24"/>
        </w:rPr>
        <w:t>1</w:t>
      </w:r>
      <w:r w:rsidR="008871F3" w:rsidRPr="00E06769">
        <w:rPr>
          <w:szCs w:val="24"/>
        </w:rPr>
        <w:t>6</w:t>
      </w:r>
      <w:r w:rsidRPr="00E06769">
        <w:rPr>
          <w:szCs w:val="24"/>
        </w:rPr>
        <w:t xml:space="preserve">.4. Rangovo paskirtas kontaktinis asmuo, atsakingas už Sutarties vykdymą </w:t>
      </w:r>
      <w:r w:rsidRPr="00486767">
        <w:rPr>
          <w:color w:val="4472C4" w:themeColor="accent1"/>
          <w:szCs w:val="24"/>
        </w:rPr>
        <w:t>(pareigos, vardas ir pavardė).</w:t>
      </w:r>
    </w:p>
    <w:p w14:paraId="31037EC9" w14:textId="1CE67629" w:rsidR="00F00B08" w:rsidRPr="00E06769" w:rsidRDefault="00F00B08" w:rsidP="00F00B08">
      <w:pPr>
        <w:spacing w:after="0" w:line="240" w:lineRule="auto"/>
        <w:ind w:firstLine="720"/>
        <w:jc w:val="both"/>
        <w:rPr>
          <w:szCs w:val="24"/>
        </w:rPr>
      </w:pPr>
      <w:r w:rsidRPr="00E06769">
        <w:rPr>
          <w:szCs w:val="24"/>
        </w:rPr>
        <w:t>1</w:t>
      </w:r>
      <w:r w:rsidR="003B5A02" w:rsidRPr="00E06769">
        <w:rPr>
          <w:szCs w:val="24"/>
        </w:rPr>
        <w:t>6</w:t>
      </w:r>
      <w:r w:rsidRPr="00E06769">
        <w:rPr>
          <w:szCs w:val="24"/>
        </w:rPr>
        <w:t>.5. Pasikeitus Užsakovo ar Rangovo kontaktiniams asmenims, nurodytiems Sutarties 1</w:t>
      </w:r>
      <w:r w:rsidR="003B5A02" w:rsidRPr="00E06769">
        <w:rPr>
          <w:szCs w:val="24"/>
        </w:rPr>
        <w:t>6</w:t>
      </w:r>
      <w:r w:rsidRPr="00E06769">
        <w:rPr>
          <w:szCs w:val="24"/>
        </w:rPr>
        <w:t>.2. – 1</w:t>
      </w:r>
      <w:r w:rsidR="003B5A02" w:rsidRPr="00E06769">
        <w:rPr>
          <w:szCs w:val="24"/>
        </w:rPr>
        <w:t>6</w:t>
      </w:r>
      <w:r w:rsidRPr="00E06769">
        <w:rPr>
          <w:szCs w:val="24"/>
        </w:rPr>
        <w:t>.4. punktuose, abi šalys informuoja viena kitą el. paštu ne vėliau kaip per 10 (dešimt) darbo dienų.</w:t>
      </w:r>
    </w:p>
    <w:p w14:paraId="6E23A1B5" w14:textId="66C1D626" w:rsidR="00F00B08" w:rsidRPr="00E06769" w:rsidRDefault="00F00B08" w:rsidP="00F00B08">
      <w:pPr>
        <w:spacing w:after="0" w:line="240" w:lineRule="auto"/>
        <w:ind w:firstLine="720"/>
        <w:jc w:val="both"/>
        <w:rPr>
          <w:szCs w:val="24"/>
        </w:rPr>
      </w:pPr>
      <w:r w:rsidRPr="00E06769">
        <w:rPr>
          <w:szCs w:val="24"/>
        </w:rPr>
        <w:t>1</w:t>
      </w:r>
      <w:r w:rsidR="003B5A02" w:rsidRPr="00E06769">
        <w:rPr>
          <w:szCs w:val="24"/>
        </w:rPr>
        <w:t>6</w:t>
      </w:r>
      <w:r w:rsidRPr="00E06769">
        <w:rPr>
          <w:szCs w:val="24"/>
        </w:rPr>
        <w:t>.</w:t>
      </w:r>
      <w:r w:rsidR="003B5A02" w:rsidRPr="00E06769">
        <w:rPr>
          <w:szCs w:val="24"/>
        </w:rPr>
        <w:t>6</w:t>
      </w:r>
      <w:r w:rsidRPr="00E06769">
        <w:rPr>
          <w:szCs w:val="24"/>
        </w:rPr>
        <w:t>. Jeigu pirkimo vykdymo metu nebuvo tikrinama Rangovo kvalifikacija dėl teisės verstis atitinkama veikla arba buvo tikrinama ne visa apimtimi, Rangovas įsipareigoja Užsakovui, kad Sutartį vykdys tik tokią teisę turintys asmenys.</w:t>
      </w:r>
    </w:p>
    <w:p w14:paraId="67FFA1E6" w14:textId="114919D7" w:rsidR="00F00B08" w:rsidRPr="00E06769" w:rsidRDefault="00F00B08" w:rsidP="00F00B08">
      <w:pPr>
        <w:spacing w:after="0" w:line="240" w:lineRule="auto"/>
        <w:ind w:firstLine="720"/>
        <w:jc w:val="both"/>
        <w:rPr>
          <w:color w:val="000000"/>
          <w:szCs w:val="24"/>
        </w:rPr>
      </w:pPr>
      <w:r w:rsidRPr="00E06769">
        <w:rPr>
          <w:szCs w:val="24"/>
        </w:rPr>
        <w:t>1</w:t>
      </w:r>
      <w:r w:rsidR="003B5A02" w:rsidRPr="00E06769">
        <w:rPr>
          <w:szCs w:val="24"/>
        </w:rPr>
        <w:t>6</w:t>
      </w:r>
      <w:r w:rsidRPr="00E06769">
        <w:rPr>
          <w:szCs w:val="24"/>
        </w:rPr>
        <w:t>.</w:t>
      </w:r>
      <w:r w:rsidR="003B5A02" w:rsidRPr="00E06769">
        <w:rPr>
          <w:szCs w:val="24"/>
        </w:rPr>
        <w:t>7</w:t>
      </w:r>
      <w:r w:rsidRPr="00E06769">
        <w:rPr>
          <w:szCs w:val="24"/>
        </w:rPr>
        <w:t xml:space="preserve">. </w:t>
      </w:r>
      <w:r w:rsidRPr="00E06769">
        <w:rPr>
          <w:color w:val="000000"/>
          <w:szCs w:val="24"/>
        </w:rPr>
        <w:t>Vykdant Sutartį turi būti laikomasi aplinkos apsaugos, socialinės ir darbo teisės įsipareigojimų, nustatytų Europos Sąjungos ir Lietuvos Respublikos teisės aktuose, kolektyvinėse sutartyse ir VPĮ 5 priede nurodytose tarptautinėse konvencijose.</w:t>
      </w:r>
    </w:p>
    <w:p w14:paraId="72B092BF" w14:textId="3829D4C3" w:rsidR="00B77B19" w:rsidRPr="00E06769" w:rsidRDefault="00692047" w:rsidP="003B5A02">
      <w:pPr>
        <w:spacing w:after="0" w:line="240" w:lineRule="auto"/>
        <w:ind w:firstLine="720"/>
        <w:jc w:val="both"/>
        <w:rPr>
          <w:szCs w:val="24"/>
        </w:rPr>
      </w:pPr>
      <w:r w:rsidRPr="00E06769">
        <w:rPr>
          <w:szCs w:val="24"/>
        </w:rPr>
        <w:t>1</w:t>
      </w:r>
      <w:r w:rsidR="003B5A02" w:rsidRPr="00E06769">
        <w:rPr>
          <w:szCs w:val="24"/>
        </w:rPr>
        <w:t>6</w:t>
      </w:r>
      <w:r w:rsidRPr="00E06769">
        <w:rPr>
          <w:szCs w:val="24"/>
        </w:rPr>
        <w:t>.</w:t>
      </w:r>
      <w:r w:rsidR="003B5A02" w:rsidRPr="00E06769">
        <w:rPr>
          <w:szCs w:val="24"/>
        </w:rPr>
        <w:t>8</w:t>
      </w:r>
      <w:r w:rsidRPr="00E06769">
        <w:rPr>
          <w:szCs w:val="24"/>
        </w:rPr>
        <w:t xml:space="preserve">. </w:t>
      </w:r>
      <w:r w:rsidR="00B77B19" w:rsidRPr="00E06769">
        <w:rPr>
          <w:szCs w:val="24"/>
        </w:rPr>
        <w:t>Visi priedai yra neatskiriama šios Sutarties dalis. Šalys patvirtina tokius priedus:</w:t>
      </w:r>
    </w:p>
    <w:p w14:paraId="7AFAA504" w14:textId="3599AF2B" w:rsidR="00752E1B" w:rsidRPr="00E06769" w:rsidRDefault="00692047" w:rsidP="00B77B19">
      <w:pPr>
        <w:spacing w:after="0" w:line="240" w:lineRule="auto"/>
        <w:ind w:firstLine="720"/>
        <w:jc w:val="both"/>
        <w:rPr>
          <w:szCs w:val="24"/>
        </w:rPr>
      </w:pPr>
      <w:r w:rsidRPr="00E06769">
        <w:rPr>
          <w:szCs w:val="24"/>
          <w:lang w:val="en-US"/>
        </w:rPr>
        <w:t>1</w:t>
      </w:r>
      <w:r w:rsidR="003B5A02" w:rsidRPr="00E06769">
        <w:rPr>
          <w:szCs w:val="24"/>
          <w:lang w:val="en-US"/>
        </w:rPr>
        <w:t>6</w:t>
      </w:r>
      <w:r w:rsidR="00530464" w:rsidRPr="00E06769">
        <w:rPr>
          <w:szCs w:val="24"/>
          <w:lang w:val="en-US"/>
        </w:rPr>
        <w:t>.</w:t>
      </w:r>
      <w:r w:rsidR="003B5A02" w:rsidRPr="00E06769">
        <w:rPr>
          <w:szCs w:val="24"/>
          <w:lang w:val="en-US"/>
        </w:rPr>
        <w:t>8</w:t>
      </w:r>
      <w:r w:rsidR="00B77B19" w:rsidRPr="00E06769">
        <w:rPr>
          <w:szCs w:val="24"/>
          <w:lang w:val="en-US"/>
        </w:rPr>
        <w:t>.</w:t>
      </w:r>
      <w:r w:rsidR="00CD04F7" w:rsidRPr="00E06769">
        <w:rPr>
          <w:szCs w:val="24"/>
          <w:lang w:val="en-US"/>
        </w:rPr>
        <w:t>1.</w:t>
      </w:r>
      <w:r w:rsidR="00B77B19" w:rsidRPr="00E06769">
        <w:rPr>
          <w:szCs w:val="24"/>
          <w:lang w:val="en-US"/>
        </w:rPr>
        <w:t xml:space="preserve"> </w:t>
      </w:r>
      <w:r w:rsidR="002275DC" w:rsidRPr="00E06769">
        <w:rPr>
          <w:szCs w:val="24"/>
        </w:rPr>
        <w:t xml:space="preserve">1 priedas – </w:t>
      </w:r>
      <w:r w:rsidR="00B77B19" w:rsidRPr="00E06769">
        <w:rPr>
          <w:szCs w:val="24"/>
        </w:rPr>
        <w:t>Rangovo pasiūlymas</w:t>
      </w:r>
      <w:r w:rsidR="00DB23C5" w:rsidRPr="00E06769">
        <w:rPr>
          <w:szCs w:val="24"/>
        </w:rPr>
        <w:t xml:space="preserve"> (pirkimo sąlygų 6 priedas)</w:t>
      </w:r>
      <w:r w:rsidR="002275DC" w:rsidRPr="00E06769">
        <w:rPr>
          <w:szCs w:val="24"/>
        </w:rPr>
        <w:t xml:space="preserve">, </w:t>
      </w:r>
      <w:r w:rsidR="00D7698B" w:rsidRPr="00E06769">
        <w:rPr>
          <w:i/>
          <w:szCs w:val="24"/>
        </w:rPr>
        <w:t>/įrašyti/</w:t>
      </w:r>
      <w:r w:rsidR="00FB392E" w:rsidRPr="00E06769">
        <w:rPr>
          <w:szCs w:val="24"/>
        </w:rPr>
        <w:t xml:space="preserve"> </w:t>
      </w:r>
      <w:r w:rsidR="002275DC" w:rsidRPr="00E06769">
        <w:rPr>
          <w:szCs w:val="24"/>
        </w:rPr>
        <w:t>lap</w:t>
      </w:r>
      <w:r w:rsidR="00D7698B" w:rsidRPr="00E06769">
        <w:rPr>
          <w:szCs w:val="24"/>
        </w:rPr>
        <w:t>as (-</w:t>
      </w:r>
      <w:r w:rsidR="002275DC" w:rsidRPr="00E06769">
        <w:rPr>
          <w:szCs w:val="24"/>
        </w:rPr>
        <w:t>ai</w:t>
      </w:r>
      <w:r w:rsidR="00D7698B" w:rsidRPr="00E06769">
        <w:rPr>
          <w:szCs w:val="24"/>
        </w:rPr>
        <w:t>)</w:t>
      </w:r>
      <w:r w:rsidR="00752E1B" w:rsidRPr="00E06769">
        <w:rPr>
          <w:szCs w:val="24"/>
        </w:rPr>
        <w:t>;</w:t>
      </w:r>
    </w:p>
    <w:p w14:paraId="7C997F90" w14:textId="5CFE79FD" w:rsidR="00B77B19" w:rsidRDefault="00CD04F7" w:rsidP="00B77B19">
      <w:pPr>
        <w:spacing w:after="0" w:line="240" w:lineRule="auto"/>
        <w:ind w:firstLine="720"/>
        <w:jc w:val="both"/>
        <w:rPr>
          <w:szCs w:val="24"/>
        </w:rPr>
      </w:pPr>
      <w:r w:rsidRPr="00E06769">
        <w:rPr>
          <w:szCs w:val="24"/>
        </w:rPr>
        <w:t>1</w:t>
      </w:r>
      <w:r w:rsidR="003B5A02" w:rsidRPr="00E06769">
        <w:rPr>
          <w:szCs w:val="24"/>
        </w:rPr>
        <w:t>6</w:t>
      </w:r>
      <w:r w:rsidR="00530464" w:rsidRPr="00E06769">
        <w:rPr>
          <w:szCs w:val="24"/>
        </w:rPr>
        <w:t>.</w:t>
      </w:r>
      <w:r w:rsidR="003B5A02" w:rsidRPr="00E06769">
        <w:rPr>
          <w:szCs w:val="24"/>
        </w:rPr>
        <w:t>8</w:t>
      </w:r>
      <w:r w:rsidR="00752E1B" w:rsidRPr="00E06769">
        <w:rPr>
          <w:szCs w:val="24"/>
        </w:rPr>
        <w:t>.</w:t>
      </w:r>
      <w:r w:rsidRPr="00E06769">
        <w:rPr>
          <w:szCs w:val="24"/>
        </w:rPr>
        <w:t>2.</w:t>
      </w:r>
      <w:r w:rsidR="002275DC" w:rsidRPr="00E06769">
        <w:rPr>
          <w:szCs w:val="24"/>
        </w:rPr>
        <w:t xml:space="preserve"> 2 priedas – </w:t>
      </w:r>
      <w:r w:rsidR="00271340" w:rsidRPr="00E06769">
        <w:rPr>
          <w:szCs w:val="24"/>
        </w:rPr>
        <w:t>Veiklų sąrašas</w:t>
      </w:r>
      <w:r w:rsidR="00DB23C5" w:rsidRPr="00E06769">
        <w:rPr>
          <w:szCs w:val="24"/>
        </w:rPr>
        <w:t xml:space="preserve"> (pirkimo sąlygų 2</w:t>
      </w:r>
      <w:r w:rsidR="0013161C" w:rsidRPr="00E06769">
        <w:rPr>
          <w:szCs w:val="24"/>
        </w:rPr>
        <w:t>b</w:t>
      </w:r>
      <w:r w:rsidR="00DB23C5" w:rsidRPr="00E06769">
        <w:rPr>
          <w:szCs w:val="24"/>
        </w:rPr>
        <w:t xml:space="preserve"> priedas)</w:t>
      </w:r>
      <w:r w:rsidR="002275DC" w:rsidRPr="00E06769">
        <w:rPr>
          <w:szCs w:val="24"/>
        </w:rPr>
        <w:t xml:space="preserve">, </w:t>
      </w:r>
      <w:r w:rsidR="00D7698B" w:rsidRPr="00E06769">
        <w:rPr>
          <w:i/>
          <w:szCs w:val="24"/>
        </w:rPr>
        <w:t>/įrašyti/</w:t>
      </w:r>
      <w:r w:rsidR="002275DC" w:rsidRPr="00E06769">
        <w:rPr>
          <w:szCs w:val="24"/>
        </w:rPr>
        <w:t xml:space="preserve"> lapa</w:t>
      </w:r>
      <w:r w:rsidR="00FB392E" w:rsidRPr="00E06769">
        <w:rPr>
          <w:szCs w:val="24"/>
        </w:rPr>
        <w:t>s</w:t>
      </w:r>
      <w:r w:rsidR="00D7698B" w:rsidRPr="00E06769">
        <w:rPr>
          <w:szCs w:val="24"/>
        </w:rPr>
        <w:t xml:space="preserve"> (-ai)</w:t>
      </w:r>
      <w:r w:rsidR="002275DC" w:rsidRPr="00E06769">
        <w:rPr>
          <w:szCs w:val="24"/>
        </w:rPr>
        <w:t>.</w:t>
      </w:r>
    </w:p>
    <w:p w14:paraId="4CCE1CF0" w14:textId="1F297D8F" w:rsidR="00D05E0D" w:rsidRDefault="00D05E0D" w:rsidP="00D05E0D">
      <w:pPr>
        <w:spacing w:after="0" w:line="240" w:lineRule="auto"/>
        <w:jc w:val="both"/>
        <w:rPr>
          <w:szCs w:val="24"/>
        </w:rPr>
      </w:pPr>
    </w:p>
    <w:p w14:paraId="1E069059" w14:textId="77777777" w:rsidR="00156767" w:rsidRDefault="00156767" w:rsidP="00D05E0D">
      <w:pPr>
        <w:spacing w:after="0" w:line="240" w:lineRule="auto"/>
        <w:jc w:val="both"/>
        <w:rPr>
          <w:szCs w:val="24"/>
        </w:rPr>
      </w:pPr>
    </w:p>
    <w:p w14:paraId="30C3B9F4" w14:textId="77777777" w:rsidR="00156767" w:rsidRDefault="00156767" w:rsidP="00D05E0D">
      <w:pPr>
        <w:spacing w:after="0" w:line="240" w:lineRule="auto"/>
        <w:jc w:val="both"/>
        <w:rPr>
          <w:szCs w:val="24"/>
        </w:rPr>
      </w:pPr>
    </w:p>
    <w:p w14:paraId="1F52A2EA" w14:textId="77777777" w:rsidR="00156767" w:rsidRDefault="00156767" w:rsidP="00D05E0D">
      <w:pPr>
        <w:spacing w:after="0" w:line="240" w:lineRule="auto"/>
        <w:jc w:val="both"/>
        <w:rPr>
          <w:szCs w:val="24"/>
        </w:rPr>
      </w:pPr>
    </w:p>
    <w:p w14:paraId="0B31FF88" w14:textId="77777777" w:rsidR="00156767" w:rsidRPr="00E06769" w:rsidRDefault="00156767" w:rsidP="00D05E0D">
      <w:pPr>
        <w:spacing w:after="0" w:line="240" w:lineRule="auto"/>
        <w:jc w:val="both"/>
        <w:rPr>
          <w:szCs w:val="24"/>
        </w:rPr>
      </w:pPr>
    </w:p>
    <w:p w14:paraId="00661AE9" w14:textId="77777777" w:rsidR="00B92ACC" w:rsidRPr="00E06769" w:rsidRDefault="00B92ACC" w:rsidP="00DA3F47">
      <w:pPr>
        <w:spacing w:after="0" w:line="240" w:lineRule="auto"/>
        <w:jc w:val="both"/>
        <w:rPr>
          <w:szCs w:val="24"/>
        </w:rPr>
      </w:pPr>
    </w:p>
    <w:p w14:paraId="68231CA2" w14:textId="77777777" w:rsidR="00B77B19" w:rsidRPr="00E06769" w:rsidRDefault="006171AF" w:rsidP="00B77B19">
      <w:pPr>
        <w:spacing w:after="0" w:line="240" w:lineRule="auto"/>
        <w:jc w:val="center"/>
        <w:rPr>
          <w:b/>
          <w:szCs w:val="24"/>
        </w:rPr>
      </w:pPr>
      <w:r w:rsidRPr="00E06769">
        <w:rPr>
          <w:b/>
          <w:szCs w:val="24"/>
        </w:rPr>
        <w:t>13</w:t>
      </w:r>
      <w:r w:rsidR="00CD04F7" w:rsidRPr="00E06769">
        <w:rPr>
          <w:b/>
          <w:szCs w:val="24"/>
        </w:rPr>
        <w:t>.</w:t>
      </w:r>
      <w:r w:rsidR="00B77B19" w:rsidRPr="00E06769">
        <w:rPr>
          <w:b/>
          <w:szCs w:val="24"/>
        </w:rPr>
        <w:t xml:space="preserve"> ŠALIŲ </w:t>
      </w:r>
      <w:r w:rsidRPr="00E06769">
        <w:rPr>
          <w:b/>
          <w:szCs w:val="24"/>
        </w:rPr>
        <w:t xml:space="preserve">REKVIZITAI </w:t>
      </w:r>
      <w:r w:rsidR="00B77B19" w:rsidRPr="00E06769">
        <w:rPr>
          <w:b/>
          <w:szCs w:val="24"/>
        </w:rPr>
        <w:t xml:space="preserve">IR </w:t>
      </w:r>
      <w:r w:rsidRPr="00E06769">
        <w:rPr>
          <w:b/>
          <w:szCs w:val="24"/>
        </w:rPr>
        <w:t>PARAŠAI</w:t>
      </w:r>
    </w:p>
    <w:p w14:paraId="2C4DCAD5" w14:textId="77777777" w:rsidR="005F4F1C" w:rsidRPr="00E06769" w:rsidRDefault="005F4F1C" w:rsidP="00B77B19">
      <w:pPr>
        <w:spacing w:after="0" w:line="240" w:lineRule="auto"/>
        <w:jc w:val="center"/>
        <w:rPr>
          <w:b/>
          <w:szCs w:val="24"/>
        </w:rPr>
      </w:pPr>
    </w:p>
    <w:p w14:paraId="260E5157" w14:textId="77777777" w:rsidR="00C02D12" w:rsidRPr="00E06769" w:rsidRDefault="00C02D12" w:rsidP="00C02D12">
      <w:pPr>
        <w:spacing w:after="0" w:line="240" w:lineRule="auto"/>
        <w:jc w:val="both"/>
        <w:rPr>
          <w:b/>
          <w:szCs w:val="24"/>
        </w:rPr>
      </w:pPr>
      <w:r w:rsidRPr="00E06769">
        <w:rPr>
          <w:b/>
          <w:szCs w:val="24"/>
        </w:rPr>
        <w:t>Užsakovas</w:t>
      </w:r>
      <w:r w:rsidRPr="00E06769">
        <w:rPr>
          <w:b/>
          <w:szCs w:val="24"/>
        </w:rPr>
        <w:tab/>
      </w:r>
      <w:r w:rsidRPr="00E06769">
        <w:rPr>
          <w:b/>
          <w:szCs w:val="24"/>
        </w:rPr>
        <w:tab/>
      </w:r>
      <w:r w:rsidRPr="00E06769">
        <w:rPr>
          <w:b/>
          <w:szCs w:val="24"/>
        </w:rPr>
        <w:tab/>
      </w:r>
      <w:r w:rsidRPr="00E06769">
        <w:rPr>
          <w:b/>
          <w:szCs w:val="24"/>
        </w:rPr>
        <w:tab/>
      </w:r>
      <w:r w:rsidR="002275DC" w:rsidRPr="00E06769">
        <w:rPr>
          <w:b/>
          <w:szCs w:val="24"/>
        </w:rPr>
        <w:tab/>
      </w:r>
      <w:r w:rsidR="002275DC" w:rsidRPr="00E06769">
        <w:rPr>
          <w:b/>
          <w:szCs w:val="24"/>
        </w:rPr>
        <w:tab/>
      </w:r>
      <w:r w:rsidRPr="00E06769">
        <w:rPr>
          <w:b/>
          <w:szCs w:val="24"/>
        </w:rPr>
        <w:t>Rangovas</w:t>
      </w:r>
    </w:p>
    <w:p w14:paraId="0E533A58" w14:textId="2881EBD0" w:rsidR="00C02D12" w:rsidRPr="00E06769" w:rsidRDefault="00C02D12" w:rsidP="00C02D12">
      <w:pPr>
        <w:spacing w:after="0" w:line="240" w:lineRule="auto"/>
        <w:jc w:val="both"/>
        <w:rPr>
          <w:szCs w:val="24"/>
        </w:rPr>
      </w:pPr>
      <w:r w:rsidRPr="00E06769">
        <w:rPr>
          <w:szCs w:val="24"/>
        </w:rPr>
        <w:t>Biržų rajono savivaldybės administracija</w:t>
      </w:r>
      <w:r w:rsidRPr="00E06769">
        <w:rPr>
          <w:szCs w:val="24"/>
        </w:rPr>
        <w:tab/>
      </w:r>
      <w:r w:rsidR="002275DC" w:rsidRPr="00E06769">
        <w:rPr>
          <w:szCs w:val="24"/>
        </w:rPr>
        <w:tab/>
      </w:r>
      <w:r w:rsidR="00D7698B" w:rsidRPr="00E06769">
        <w:rPr>
          <w:szCs w:val="24"/>
        </w:rPr>
        <w:t>/</w:t>
      </w:r>
      <w:r w:rsidR="00D7698B" w:rsidRPr="00E06769">
        <w:rPr>
          <w:i/>
          <w:szCs w:val="24"/>
        </w:rPr>
        <w:t>įrašyti tiekėjo pavadinimą</w:t>
      </w:r>
      <w:r w:rsidR="00D7698B" w:rsidRPr="00E06769">
        <w:rPr>
          <w:szCs w:val="24"/>
        </w:rPr>
        <w:t>/</w:t>
      </w:r>
    </w:p>
    <w:p w14:paraId="29F1FD3D" w14:textId="7C3ED41C" w:rsidR="00C02D12" w:rsidRPr="00E06769" w:rsidRDefault="00C02D12" w:rsidP="00C02D12">
      <w:pPr>
        <w:spacing w:after="0" w:line="240" w:lineRule="auto"/>
        <w:jc w:val="both"/>
        <w:rPr>
          <w:i/>
          <w:szCs w:val="24"/>
        </w:rPr>
      </w:pPr>
      <w:r w:rsidRPr="00E06769">
        <w:rPr>
          <w:szCs w:val="24"/>
        </w:rPr>
        <w:t>Vytauto g. 38, LT-41143 Biržai</w:t>
      </w:r>
      <w:r w:rsidRPr="00E06769">
        <w:rPr>
          <w:szCs w:val="24"/>
        </w:rPr>
        <w:tab/>
      </w:r>
      <w:r w:rsidRPr="00E06769">
        <w:rPr>
          <w:szCs w:val="24"/>
        </w:rPr>
        <w:tab/>
      </w:r>
      <w:r w:rsidR="002275DC" w:rsidRPr="00E06769">
        <w:rPr>
          <w:szCs w:val="24"/>
        </w:rPr>
        <w:tab/>
      </w:r>
      <w:r w:rsidR="00D7698B" w:rsidRPr="00E06769">
        <w:rPr>
          <w:i/>
          <w:szCs w:val="24"/>
        </w:rPr>
        <w:t>/įrašyti/</w:t>
      </w:r>
    </w:p>
    <w:p w14:paraId="438CDAA3" w14:textId="48191783" w:rsidR="00C02D12" w:rsidRPr="00E06769" w:rsidRDefault="00136E20" w:rsidP="00C02D12">
      <w:pPr>
        <w:spacing w:after="0" w:line="240" w:lineRule="auto"/>
        <w:jc w:val="both"/>
        <w:rPr>
          <w:szCs w:val="24"/>
        </w:rPr>
      </w:pPr>
      <w:r w:rsidRPr="00E06769">
        <w:rPr>
          <w:szCs w:val="24"/>
        </w:rPr>
        <w:t>Įstaigos kodas 188642660</w:t>
      </w:r>
      <w:r w:rsidRPr="00E06769">
        <w:rPr>
          <w:szCs w:val="24"/>
        </w:rPr>
        <w:tab/>
      </w:r>
      <w:r w:rsidRPr="00E06769">
        <w:rPr>
          <w:szCs w:val="24"/>
        </w:rPr>
        <w:tab/>
      </w:r>
      <w:r w:rsidR="002275DC" w:rsidRPr="00E06769">
        <w:rPr>
          <w:szCs w:val="24"/>
        </w:rPr>
        <w:tab/>
      </w:r>
      <w:r w:rsidR="002275DC" w:rsidRPr="00E06769">
        <w:rPr>
          <w:szCs w:val="24"/>
        </w:rPr>
        <w:tab/>
      </w:r>
      <w:r w:rsidR="00C02D12" w:rsidRPr="00E06769">
        <w:rPr>
          <w:szCs w:val="24"/>
        </w:rPr>
        <w:t>Įmonės kodas</w:t>
      </w:r>
      <w:r w:rsidR="00B7511E" w:rsidRPr="00E06769">
        <w:rPr>
          <w:szCs w:val="24"/>
        </w:rPr>
        <w:t xml:space="preserve"> </w:t>
      </w:r>
      <w:r w:rsidR="00D7698B" w:rsidRPr="00E06769">
        <w:rPr>
          <w:i/>
          <w:szCs w:val="24"/>
        </w:rPr>
        <w:t>/įrašyti kodą/</w:t>
      </w:r>
    </w:p>
    <w:p w14:paraId="0DAC7204" w14:textId="72748F48" w:rsidR="00C02D12" w:rsidRPr="00E06769" w:rsidRDefault="00C02D12" w:rsidP="00C02D12">
      <w:pPr>
        <w:spacing w:after="0" w:line="240" w:lineRule="auto"/>
        <w:jc w:val="both"/>
        <w:rPr>
          <w:szCs w:val="24"/>
        </w:rPr>
      </w:pPr>
      <w:r w:rsidRPr="00E06769">
        <w:rPr>
          <w:szCs w:val="24"/>
        </w:rPr>
        <w:t>Ne PVM mokėtoja</w:t>
      </w:r>
      <w:r w:rsidRPr="00E06769">
        <w:rPr>
          <w:szCs w:val="24"/>
        </w:rPr>
        <w:tab/>
      </w:r>
      <w:r w:rsidRPr="00E06769">
        <w:rPr>
          <w:szCs w:val="24"/>
        </w:rPr>
        <w:tab/>
      </w:r>
      <w:r w:rsidRPr="00E06769">
        <w:rPr>
          <w:szCs w:val="24"/>
        </w:rPr>
        <w:tab/>
      </w:r>
      <w:r w:rsidR="002275DC" w:rsidRPr="00E06769">
        <w:rPr>
          <w:szCs w:val="24"/>
        </w:rPr>
        <w:tab/>
      </w:r>
      <w:r w:rsidR="002275DC" w:rsidRPr="00E06769">
        <w:rPr>
          <w:szCs w:val="24"/>
        </w:rPr>
        <w:tab/>
      </w:r>
      <w:r w:rsidRPr="00E06769">
        <w:rPr>
          <w:szCs w:val="24"/>
        </w:rPr>
        <w:t>PVM</w:t>
      </w:r>
      <w:r w:rsidR="00A56A3A" w:rsidRPr="00E06769">
        <w:rPr>
          <w:szCs w:val="24"/>
        </w:rPr>
        <w:t xml:space="preserve"> </w:t>
      </w:r>
      <w:r w:rsidRPr="00E06769">
        <w:rPr>
          <w:szCs w:val="24"/>
        </w:rPr>
        <w:t>mokėtojo kodas</w:t>
      </w:r>
      <w:r w:rsidR="00B7511E" w:rsidRPr="00E06769">
        <w:rPr>
          <w:szCs w:val="24"/>
        </w:rPr>
        <w:t xml:space="preserve"> </w:t>
      </w:r>
      <w:r w:rsidR="00D7698B" w:rsidRPr="00E06769">
        <w:rPr>
          <w:i/>
          <w:szCs w:val="24"/>
        </w:rPr>
        <w:t>/įrašyti/</w:t>
      </w:r>
    </w:p>
    <w:p w14:paraId="2B9EABEA" w14:textId="3623556B" w:rsidR="00C02D12" w:rsidRPr="00E06769" w:rsidRDefault="00C02D12" w:rsidP="00C02D12">
      <w:pPr>
        <w:spacing w:after="0" w:line="240" w:lineRule="auto"/>
        <w:jc w:val="both"/>
        <w:rPr>
          <w:szCs w:val="24"/>
        </w:rPr>
      </w:pPr>
      <w:r w:rsidRPr="00E06769">
        <w:rPr>
          <w:szCs w:val="24"/>
        </w:rPr>
        <w:t xml:space="preserve">Tel. </w:t>
      </w:r>
      <w:r w:rsidR="00FB392E" w:rsidRPr="00E06769">
        <w:rPr>
          <w:szCs w:val="24"/>
        </w:rPr>
        <w:t>+370</w:t>
      </w:r>
      <w:r w:rsidR="00423052" w:rsidRPr="00E06769">
        <w:rPr>
          <w:szCs w:val="24"/>
        </w:rPr>
        <w:t> </w:t>
      </w:r>
      <w:r w:rsidR="00FA2156" w:rsidRPr="00E06769">
        <w:rPr>
          <w:szCs w:val="24"/>
        </w:rPr>
        <w:t>6</w:t>
      </w:r>
      <w:r w:rsidR="00423052" w:rsidRPr="00E06769">
        <w:rPr>
          <w:szCs w:val="24"/>
        </w:rPr>
        <w:t>72 63713</w:t>
      </w:r>
      <w:r w:rsidR="00FA2156" w:rsidRPr="00E06769">
        <w:rPr>
          <w:szCs w:val="24"/>
        </w:rPr>
        <w:tab/>
      </w:r>
      <w:r w:rsidR="00FA2156" w:rsidRPr="00E06769">
        <w:rPr>
          <w:szCs w:val="24"/>
        </w:rPr>
        <w:tab/>
      </w:r>
      <w:r w:rsidR="00FA2156" w:rsidRPr="00E06769">
        <w:rPr>
          <w:szCs w:val="24"/>
        </w:rPr>
        <w:tab/>
      </w:r>
      <w:r w:rsidRPr="00E06769">
        <w:rPr>
          <w:szCs w:val="24"/>
        </w:rPr>
        <w:tab/>
      </w:r>
      <w:r w:rsidR="002275DC" w:rsidRPr="00E06769">
        <w:rPr>
          <w:szCs w:val="24"/>
        </w:rPr>
        <w:tab/>
      </w:r>
      <w:r w:rsidRPr="00E06769">
        <w:rPr>
          <w:szCs w:val="24"/>
        </w:rPr>
        <w:t>Tel.</w:t>
      </w:r>
      <w:r w:rsidR="00B7511E" w:rsidRPr="00E06769">
        <w:rPr>
          <w:szCs w:val="24"/>
        </w:rPr>
        <w:t xml:space="preserve"> </w:t>
      </w:r>
      <w:r w:rsidR="00FB392E" w:rsidRPr="00E06769">
        <w:rPr>
          <w:szCs w:val="24"/>
        </w:rPr>
        <w:t xml:space="preserve"> </w:t>
      </w:r>
      <w:r w:rsidR="00D7698B" w:rsidRPr="00E06769">
        <w:rPr>
          <w:i/>
          <w:szCs w:val="24"/>
        </w:rPr>
        <w:t>/įrašyti/</w:t>
      </w:r>
    </w:p>
    <w:p w14:paraId="01360D26" w14:textId="24183142" w:rsidR="00C02D12" w:rsidRPr="00E06769" w:rsidRDefault="00C02D12" w:rsidP="00C02D12">
      <w:pPr>
        <w:spacing w:after="0" w:line="240" w:lineRule="auto"/>
        <w:jc w:val="both"/>
        <w:rPr>
          <w:szCs w:val="24"/>
          <w:lang w:val="en-US"/>
        </w:rPr>
      </w:pPr>
      <w:r w:rsidRPr="00E06769">
        <w:rPr>
          <w:szCs w:val="24"/>
        </w:rPr>
        <w:t xml:space="preserve">El. paštas </w:t>
      </w:r>
      <w:hyperlink r:id="rId12" w:history="1">
        <w:r w:rsidR="004E2EE4" w:rsidRPr="00E06769">
          <w:rPr>
            <w:rStyle w:val="Hipersaitas"/>
            <w:color w:val="auto"/>
            <w:szCs w:val="24"/>
          </w:rPr>
          <w:t>savivaldybe@birzai.lt</w:t>
        </w:r>
      </w:hyperlink>
      <w:r w:rsidRPr="00E06769">
        <w:rPr>
          <w:szCs w:val="24"/>
        </w:rPr>
        <w:tab/>
      </w:r>
      <w:r w:rsidRPr="00E06769">
        <w:rPr>
          <w:szCs w:val="24"/>
        </w:rPr>
        <w:tab/>
      </w:r>
      <w:r w:rsidR="00A56A3A" w:rsidRPr="00E06769">
        <w:rPr>
          <w:szCs w:val="24"/>
        </w:rPr>
        <w:tab/>
      </w:r>
      <w:r w:rsidRPr="00E06769">
        <w:rPr>
          <w:szCs w:val="24"/>
        </w:rPr>
        <w:t>El. paštas</w:t>
      </w:r>
      <w:r w:rsidR="00B7511E" w:rsidRPr="00E06769">
        <w:rPr>
          <w:szCs w:val="24"/>
        </w:rPr>
        <w:t xml:space="preserve"> </w:t>
      </w:r>
      <w:r w:rsidR="00D7698B" w:rsidRPr="00E06769">
        <w:rPr>
          <w:i/>
          <w:szCs w:val="24"/>
        </w:rPr>
        <w:t>/įrašyti/</w:t>
      </w:r>
    </w:p>
    <w:p w14:paraId="11A315D1" w14:textId="585465B8" w:rsidR="00C02D12" w:rsidRPr="00E06769" w:rsidRDefault="00C02D12" w:rsidP="00C02D12">
      <w:pPr>
        <w:spacing w:after="0" w:line="240" w:lineRule="auto"/>
        <w:jc w:val="both"/>
        <w:rPr>
          <w:szCs w:val="24"/>
        </w:rPr>
      </w:pPr>
      <w:r w:rsidRPr="00E06769">
        <w:rPr>
          <w:szCs w:val="24"/>
        </w:rPr>
        <w:t>A. s. LT72</w:t>
      </w:r>
      <w:r w:rsidR="00CD04F7" w:rsidRPr="00E06769">
        <w:rPr>
          <w:szCs w:val="24"/>
        </w:rPr>
        <w:t xml:space="preserve"> </w:t>
      </w:r>
      <w:r w:rsidRPr="00E06769">
        <w:rPr>
          <w:szCs w:val="24"/>
        </w:rPr>
        <w:t>4010</w:t>
      </w:r>
      <w:r w:rsidR="00CD04F7" w:rsidRPr="00E06769">
        <w:rPr>
          <w:szCs w:val="24"/>
        </w:rPr>
        <w:t xml:space="preserve"> </w:t>
      </w:r>
      <w:r w:rsidRPr="00E06769">
        <w:rPr>
          <w:szCs w:val="24"/>
        </w:rPr>
        <w:t>0413</w:t>
      </w:r>
      <w:r w:rsidR="00CD04F7" w:rsidRPr="00E06769">
        <w:rPr>
          <w:szCs w:val="24"/>
        </w:rPr>
        <w:t xml:space="preserve"> </w:t>
      </w:r>
      <w:r w:rsidRPr="00E06769">
        <w:rPr>
          <w:szCs w:val="24"/>
        </w:rPr>
        <w:t>0002</w:t>
      </w:r>
      <w:r w:rsidR="00CD04F7" w:rsidRPr="00E06769">
        <w:rPr>
          <w:szCs w:val="24"/>
        </w:rPr>
        <w:t xml:space="preserve"> </w:t>
      </w:r>
      <w:r w:rsidRPr="00E06769">
        <w:rPr>
          <w:szCs w:val="24"/>
        </w:rPr>
        <w:t>0052</w:t>
      </w:r>
      <w:r w:rsidRPr="00E06769">
        <w:rPr>
          <w:szCs w:val="24"/>
        </w:rPr>
        <w:tab/>
      </w:r>
      <w:r w:rsidRPr="00E06769">
        <w:rPr>
          <w:szCs w:val="24"/>
        </w:rPr>
        <w:tab/>
      </w:r>
      <w:r w:rsidR="00A56A3A" w:rsidRPr="00E06769">
        <w:rPr>
          <w:szCs w:val="24"/>
        </w:rPr>
        <w:tab/>
      </w:r>
      <w:r w:rsidR="00D7698B" w:rsidRPr="00E06769">
        <w:rPr>
          <w:i/>
          <w:szCs w:val="24"/>
        </w:rPr>
        <w:t>/įrašyti/</w:t>
      </w:r>
    </w:p>
    <w:p w14:paraId="3888B072" w14:textId="45D3328E" w:rsidR="00C02D12" w:rsidRPr="00E06769" w:rsidRDefault="008E7CD2" w:rsidP="00C02D12">
      <w:pPr>
        <w:spacing w:after="0" w:line="240" w:lineRule="auto"/>
        <w:jc w:val="both"/>
        <w:rPr>
          <w:i/>
          <w:szCs w:val="24"/>
        </w:rPr>
      </w:pPr>
      <w:proofErr w:type="spellStart"/>
      <w:r w:rsidRPr="00E06769">
        <w:rPr>
          <w:szCs w:val="24"/>
        </w:rPr>
        <w:t>Luminor</w:t>
      </w:r>
      <w:proofErr w:type="spellEnd"/>
      <w:r w:rsidRPr="00E06769">
        <w:rPr>
          <w:szCs w:val="24"/>
        </w:rPr>
        <w:t xml:space="preserve"> Bank A</w:t>
      </w:r>
      <w:r w:rsidR="00FB392E" w:rsidRPr="00E06769">
        <w:rPr>
          <w:szCs w:val="24"/>
        </w:rPr>
        <w:t>S</w:t>
      </w:r>
      <w:r w:rsidR="00C02D12" w:rsidRPr="00E06769">
        <w:rPr>
          <w:szCs w:val="24"/>
        </w:rPr>
        <w:tab/>
      </w:r>
      <w:r w:rsidR="00CD04F7" w:rsidRPr="00E06769">
        <w:rPr>
          <w:szCs w:val="24"/>
        </w:rPr>
        <w:tab/>
      </w:r>
      <w:r w:rsidR="00A56A3A" w:rsidRPr="00E06769">
        <w:rPr>
          <w:szCs w:val="24"/>
        </w:rPr>
        <w:tab/>
      </w:r>
      <w:r w:rsidR="00A56A3A" w:rsidRPr="00E06769">
        <w:rPr>
          <w:szCs w:val="24"/>
        </w:rPr>
        <w:tab/>
      </w:r>
      <w:r w:rsidR="00FB392E" w:rsidRPr="00E06769">
        <w:rPr>
          <w:szCs w:val="24"/>
        </w:rPr>
        <w:t xml:space="preserve"> </w:t>
      </w:r>
      <w:r w:rsidR="00FB392E" w:rsidRPr="00E06769">
        <w:rPr>
          <w:szCs w:val="24"/>
        </w:rPr>
        <w:tab/>
      </w:r>
      <w:r w:rsidR="00D7698B" w:rsidRPr="00E06769">
        <w:rPr>
          <w:i/>
          <w:szCs w:val="24"/>
        </w:rPr>
        <w:t>/įrašyti/</w:t>
      </w:r>
    </w:p>
    <w:p w14:paraId="6EE5C942" w14:textId="77777777" w:rsidR="00B7511E" w:rsidRPr="00E06769" w:rsidRDefault="00B7511E" w:rsidP="00C02D12">
      <w:pPr>
        <w:spacing w:after="0" w:line="240" w:lineRule="auto"/>
        <w:jc w:val="both"/>
        <w:rPr>
          <w:i/>
          <w:szCs w:val="24"/>
        </w:rPr>
      </w:pPr>
    </w:p>
    <w:p w14:paraId="0066E836" w14:textId="3A4E7945" w:rsidR="00B7511E" w:rsidRPr="00E06769" w:rsidRDefault="00157C04" w:rsidP="00C02D12">
      <w:pPr>
        <w:spacing w:after="0" w:line="240" w:lineRule="auto"/>
        <w:jc w:val="both"/>
        <w:rPr>
          <w:szCs w:val="24"/>
        </w:rPr>
      </w:pPr>
      <w:r w:rsidRPr="00E06769">
        <w:rPr>
          <w:i/>
          <w:szCs w:val="24"/>
        </w:rPr>
        <w:t>/įrašyti/</w:t>
      </w:r>
      <w:r w:rsidR="00B7511E" w:rsidRPr="00E06769">
        <w:rPr>
          <w:szCs w:val="24"/>
        </w:rPr>
        <w:tab/>
      </w:r>
      <w:r w:rsidR="00A56A3A" w:rsidRPr="00E06769">
        <w:rPr>
          <w:szCs w:val="24"/>
        </w:rPr>
        <w:tab/>
      </w:r>
      <w:r w:rsidR="00A56A3A" w:rsidRPr="00E06769">
        <w:rPr>
          <w:szCs w:val="24"/>
        </w:rPr>
        <w:tab/>
      </w:r>
      <w:r w:rsidRPr="00E06769">
        <w:rPr>
          <w:szCs w:val="24"/>
        </w:rPr>
        <w:tab/>
      </w:r>
      <w:r w:rsidRPr="00E06769">
        <w:rPr>
          <w:szCs w:val="24"/>
        </w:rPr>
        <w:tab/>
      </w:r>
      <w:r w:rsidRPr="00E06769">
        <w:rPr>
          <w:szCs w:val="24"/>
        </w:rPr>
        <w:tab/>
      </w:r>
      <w:r w:rsidR="00D7698B" w:rsidRPr="00E06769">
        <w:rPr>
          <w:i/>
          <w:szCs w:val="24"/>
        </w:rPr>
        <w:t>/įrašyti/</w:t>
      </w:r>
    </w:p>
    <w:p w14:paraId="06E6FD38" w14:textId="77777777" w:rsidR="00B7511E" w:rsidRPr="00E06769" w:rsidRDefault="00B7511E" w:rsidP="00C02D12">
      <w:pPr>
        <w:spacing w:after="0" w:line="240" w:lineRule="auto"/>
        <w:jc w:val="both"/>
        <w:rPr>
          <w:szCs w:val="24"/>
        </w:rPr>
      </w:pPr>
      <w:r w:rsidRPr="00E06769">
        <w:rPr>
          <w:szCs w:val="24"/>
        </w:rPr>
        <w:tab/>
      </w:r>
      <w:r w:rsidRPr="00E06769">
        <w:rPr>
          <w:szCs w:val="24"/>
        </w:rPr>
        <w:tab/>
      </w:r>
      <w:r w:rsidRPr="00E06769">
        <w:rPr>
          <w:szCs w:val="24"/>
        </w:rPr>
        <w:tab/>
      </w:r>
      <w:r w:rsidRPr="00E06769">
        <w:rPr>
          <w:szCs w:val="24"/>
        </w:rPr>
        <w:tab/>
      </w:r>
    </w:p>
    <w:p w14:paraId="668CF727" w14:textId="630F970B" w:rsidR="00B7511E" w:rsidRPr="00E06769" w:rsidRDefault="00157C04" w:rsidP="00C02D12">
      <w:pPr>
        <w:spacing w:after="0" w:line="240" w:lineRule="auto"/>
        <w:jc w:val="both"/>
        <w:rPr>
          <w:szCs w:val="24"/>
        </w:rPr>
      </w:pPr>
      <w:r w:rsidRPr="00E06769">
        <w:rPr>
          <w:i/>
          <w:szCs w:val="24"/>
        </w:rPr>
        <w:t>/įrašyti/</w:t>
      </w:r>
      <w:r w:rsidRPr="00E06769">
        <w:rPr>
          <w:szCs w:val="24"/>
        </w:rPr>
        <w:tab/>
      </w:r>
      <w:r w:rsidR="00B7511E" w:rsidRPr="00E06769">
        <w:rPr>
          <w:szCs w:val="24"/>
        </w:rPr>
        <w:tab/>
      </w:r>
      <w:r w:rsidR="00B7511E" w:rsidRPr="00E06769">
        <w:rPr>
          <w:szCs w:val="24"/>
        </w:rPr>
        <w:tab/>
      </w:r>
      <w:r w:rsidR="00B7511E" w:rsidRPr="00E06769">
        <w:rPr>
          <w:szCs w:val="24"/>
        </w:rPr>
        <w:tab/>
      </w:r>
      <w:r w:rsidR="00A56A3A" w:rsidRPr="00E06769">
        <w:rPr>
          <w:szCs w:val="24"/>
        </w:rPr>
        <w:tab/>
      </w:r>
      <w:r w:rsidR="000408C7" w:rsidRPr="00E06769">
        <w:rPr>
          <w:szCs w:val="24"/>
        </w:rPr>
        <w:tab/>
      </w:r>
      <w:r w:rsidR="00D7698B" w:rsidRPr="00E06769">
        <w:rPr>
          <w:i/>
          <w:szCs w:val="24"/>
        </w:rPr>
        <w:t>/įrašyti/</w:t>
      </w:r>
    </w:p>
    <w:p w14:paraId="48F28905" w14:textId="77777777" w:rsidR="005C1624" w:rsidRPr="00E06769" w:rsidRDefault="00C02D12" w:rsidP="00B92ACC">
      <w:pPr>
        <w:spacing w:after="0" w:line="240" w:lineRule="auto"/>
        <w:ind w:firstLine="1296"/>
        <w:jc w:val="both"/>
        <w:rPr>
          <w:szCs w:val="24"/>
        </w:rPr>
      </w:pPr>
      <w:r w:rsidRPr="00E06769">
        <w:rPr>
          <w:szCs w:val="24"/>
        </w:rPr>
        <w:t>A.V.</w:t>
      </w:r>
      <w:r w:rsidRPr="00E06769">
        <w:rPr>
          <w:szCs w:val="24"/>
        </w:rPr>
        <w:tab/>
      </w:r>
      <w:r w:rsidRPr="00E06769">
        <w:rPr>
          <w:szCs w:val="24"/>
        </w:rPr>
        <w:tab/>
      </w:r>
      <w:r w:rsidR="003643DB" w:rsidRPr="00E06769">
        <w:rPr>
          <w:szCs w:val="24"/>
        </w:rPr>
        <w:tab/>
      </w:r>
      <w:r w:rsidR="00B7511E" w:rsidRPr="00E06769">
        <w:rPr>
          <w:szCs w:val="24"/>
        </w:rPr>
        <w:tab/>
        <w:t xml:space="preserve">          </w:t>
      </w:r>
      <w:r w:rsidR="002866F3" w:rsidRPr="00E06769">
        <w:rPr>
          <w:szCs w:val="24"/>
        </w:rPr>
        <w:tab/>
      </w:r>
      <w:r w:rsidR="002866F3" w:rsidRPr="00E06769">
        <w:rPr>
          <w:szCs w:val="24"/>
        </w:rPr>
        <w:tab/>
      </w:r>
      <w:r w:rsidR="002866F3" w:rsidRPr="00E06769">
        <w:rPr>
          <w:szCs w:val="24"/>
        </w:rPr>
        <w:tab/>
      </w:r>
      <w:r w:rsidRPr="00E06769">
        <w:rPr>
          <w:szCs w:val="24"/>
        </w:rPr>
        <w:t>A.V.</w:t>
      </w:r>
    </w:p>
    <w:sectPr w:rsidR="005C1624" w:rsidRPr="00E06769" w:rsidSect="009C1798">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5BA12" w14:textId="77777777" w:rsidR="00542929" w:rsidRDefault="00542929" w:rsidP="00CD04F7">
      <w:pPr>
        <w:spacing w:after="0" w:line="240" w:lineRule="auto"/>
      </w:pPr>
      <w:r>
        <w:separator/>
      </w:r>
    </w:p>
  </w:endnote>
  <w:endnote w:type="continuationSeparator" w:id="0">
    <w:p w14:paraId="63225EF1" w14:textId="77777777" w:rsidR="00542929" w:rsidRDefault="00542929" w:rsidP="00CD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9A350" w14:textId="77777777" w:rsidR="00542929" w:rsidRDefault="00542929" w:rsidP="00CD04F7">
      <w:pPr>
        <w:spacing w:after="0" w:line="240" w:lineRule="auto"/>
      </w:pPr>
      <w:r>
        <w:separator/>
      </w:r>
    </w:p>
  </w:footnote>
  <w:footnote w:type="continuationSeparator" w:id="0">
    <w:p w14:paraId="256BAF51" w14:textId="77777777" w:rsidR="00542929" w:rsidRDefault="00542929" w:rsidP="00CD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AB31" w14:textId="77777777" w:rsidR="00CD04F7" w:rsidRDefault="00CD04F7" w:rsidP="00CD04F7">
    <w:pPr>
      <w:pStyle w:val="Antrats"/>
      <w:jc w:val="center"/>
    </w:pPr>
    <w:r>
      <w:fldChar w:fldCharType="begin"/>
    </w:r>
    <w:r>
      <w:instrText>PAGE   \* MERGEFORMAT</w:instrText>
    </w:r>
    <w:r>
      <w:fldChar w:fldCharType="separate"/>
    </w:r>
    <w:r w:rsidR="001A6625">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4F9"/>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A61298"/>
    <w:multiLevelType w:val="multilevel"/>
    <w:tmpl w:val="98F8EA68"/>
    <w:lvl w:ilvl="0">
      <w:start w:val="4"/>
      <w:numFmt w:val="decimal"/>
      <w:lvlText w:val="%1."/>
      <w:lvlJc w:val="left"/>
      <w:pPr>
        <w:ind w:left="360" w:hanging="360"/>
      </w:pPr>
      <w:rPr>
        <w:rFonts w:hint="default"/>
      </w:rPr>
    </w:lvl>
    <w:lvl w:ilvl="1">
      <w:start w:val="4"/>
      <w:numFmt w:val="decimal"/>
      <w:suff w:val="nothing"/>
      <w:lvlText w:val="%1.%2."/>
      <w:lvlJc w:val="left"/>
      <w:pPr>
        <w:ind w:left="1069" w:hanging="360"/>
      </w:pPr>
      <w:rPr>
        <w:rFonts w:hint="default"/>
      </w:rPr>
    </w:lvl>
    <w:lvl w:ilvl="2">
      <w:start w:val="1"/>
      <w:numFmt w:val="decimal"/>
      <w:suff w:val="nothing"/>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4006B51"/>
    <w:multiLevelType w:val="hybridMultilevel"/>
    <w:tmpl w:val="65F01B8C"/>
    <w:lvl w:ilvl="0" w:tplc="166ECB22">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9477A2F"/>
    <w:multiLevelType w:val="multilevel"/>
    <w:tmpl w:val="AF54C3FA"/>
    <w:lvl w:ilvl="0">
      <w:start w:val="1"/>
      <w:numFmt w:val="decimal"/>
      <w:suff w:val="nothing"/>
      <w:lvlText w:val="%1."/>
      <w:lvlJc w:val="left"/>
      <w:pPr>
        <w:ind w:left="1588" w:hanging="1020"/>
      </w:pPr>
      <w:rPr>
        <w:rFonts w:hint="default"/>
        <w:color w:val="auto"/>
      </w:rPr>
    </w:lvl>
    <w:lvl w:ilvl="1">
      <w:start w:val="2"/>
      <w:numFmt w:val="decimal"/>
      <w:isLgl/>
      <w:lvlText w:val="%1.%2."/>
      <w:lvlJc w:val="left"/>
      <w:pPr>
        <w:ind w:left="1998" w:hanging="1005"/>
      </w:pPr>
      <w:rPr>
        <w:rFonts w:hint="default"/>
        <w:color w:val="auto"/>
      </w:rPr>
    </w:lvl>
    <w:lvl w:ilvl="2">
      <w:start w:val="1"/>
      <w:numFmt w:val="decimal"/>
      <w:isLgl/>
      <w:lvlText w:val="%1.%2.%3."/>
      <w:lvlJc w:val="left"/>
      <w:pPr>
        <w:ind w:left="1573" w:hanging="1005"/>
      </w:pPr>
      <w:rPr>
        <w:rFonts w:hint="default"/>
      </w:rPr>
    </w:lvl>
    <w:lvl w:ilvl="3">
      <w:start w:val="1"/>
      <w:numFmt w:val="decimal"/>
      <w:isLgl/>
      <w:lvlText w:val="%1.%2.%3.%4."/>
      <w:lvlJc w:val="left"/>
      <w:pPr>
        <w:ind w:left="1573" w:hanging="1005"/>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19964E14"/>
    <w:multiLevelType w:val="multilevel"/>
    <w:tmpl w:val="35184FC2"/>
    <w:lvl w:ilvl="0">
      <w:start w:val="1"/>
      <w:numFmt w:val="decimal"/>
      <w:lvlText w:val="(%1."/>
      <w:lvlJc w:val="left"/>
      <w:pPr>
        <w:ind w:left="450" w:hanging="45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120" w:hanging="1800"/>
      </w:pPr>
      <w:rPr>
        <w:rFonts w:hint="default"/>
      </w:rPr>
    </w:lvl>
  </w:abstractNum>
  <w:abstractNum w:abstractNumId="6" w15:restartNumberingAfterBreak="0">
    <w:nsid w:val="1B38685B"/>
    <w:multiLevelType w:val="hybridMultilevel"/>
    <w:tmpl w:val="8E1099BE"/>
    <w:lvl w:ilvl="0" w:tplc="24FC3458">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1D602D05"/>
    <w:multiLevelType w:val="multilevel"/>
    <w:tmpl w:val="ADECBC36"/>
    <w:lvl w:ilvl="0">
      <w:start w:val="9"/>
      <w:numFmt w:val="decimal"/>
      <w:lvlText w:val="%1."/>
      <w:lvlJc w:val="left"/>
      <w:pPr>
        <w:tabs>
          <w:tab w:val="num" w:pos="851"/>
        </w:tabs>
        <w:ind w:left="131"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9" w15:restartNumberingAfterBreak="0">
    <w:nsid w:val="1F4B271E"/>
    <w:multiLevelType w:val="hybridMultilevel"/>
    <w:tmpl w:val="2F2C1358"/>
    <w:lvl w:ilvl="0" w:tplc="5BC4DA5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A952B91"/>
    <w:multiLevelType w:val="hybridMultilevel"/>
    <w:tmpl w:val="4462CCE0"/>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0873E1"/>
    <w:multiLevelType w:val="multilevel"/>
    <w:tmpl w:val="8C3C616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A4015E"/>
    <w:multiLevelType w:val="multilevel"/>
    <w:tmpl w:val="D510806C"/>
    <w:lvl w:ilvl="0">
      <w:start w:val="1"/>
      <w:numFmt w:val="decimal"/>
      <w:lvlText w:val="%1."/>
      <w:lvlJc w:val="left"/>
      <w:pPr>
        <w:ind w:left="360" w:hanging="360"/>
      </w:pPr>
      <w:rPr>
        <w:rFonts w:ascii="Times New Roman" w:hAnsi="Times New Roman" w:cs="Times New Roman" w:hint="default"/>
        <w:b w:val="0"/>
      </w:rPr>
    </w:lvl>
    <w:lvl w:ilvl="1">
      <w:start w:val="1"/>
      <w:numFmt w:val="decimal"/>
      <w:suff w:val="nothing"/>
      <w:lvlText w:val="%1.%2."/>
      <w:lvlJc w:val="left"/>
      <w:pPr>
        <w:ind w:left="1567" w:hanging="432"/>
      </w:pPr>
      <w:rPr>
        <w:rFonts w:hint="default"/>
        <w:b w:val="0"/>
        <w:color w:val="auto"/>
        <w:sz w:val="24"/>
        <w:szCs w:val="24"/>
      </w:rPr>
    </w:lvl>
    <w:lvl w:ilvl="2">
      <w:start w:val="1"/>
      <w:numFmt w:val="decimal"/>
      <w:suff w:val="nothing"/>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887799"/>
    <w:multiLevelType w:val="multilevel"/>
    <w:tmpl w:val="F6466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4938AD"/>
    <w:multiLevelType w:val="hybridMultilevel"/>
    <w:tmpl w:val="24FC1B5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EA5A1B"/>
    <w:multiLevelType w:val="multilevel"/>
    <w:tmpl w:val="18666C0A"/>
    <w:lvl w:ilvl="0">
      <w:start w:val="3"/>
      <w:numFmt w:val="decimal"/>
      <w:lvlText w:val="%1."/>
      <w:lvlJc w:val="left"/>
      <w:pPr>
        <w:ind w:left="540" w:hanging="540"/>
      </w:pPr>
      <w:rPr>
        <w:rFonts w:hint="default"/>
      </w:rPr>
    </w:lvl>
    <w:lvl w:ilvl="1">
      <w:start w:val="4"/>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19" w15:restartNumberingAfterBreak="0">
    <w:nsid w:val="5EBF10E4"/>
    <w:multiLevelType w:val="hybridMultilevel"/>
    <w:tmpl w:val="EBC82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F66B4"/>
    <w:multiLevelType w:val="multilevel"/>
    <w:tmpl w:val="C6DA2270"/>
    <w:lvl w:ilvl="0">
      <w:start w:val="8"/>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621214CB"/>
    <w:multiLevelType w:val="multilevel"/>
    <w:tmpl w:val="2C90E95A"/>
    <w:lvl w:ilvl="0">
      <w:start w:val="8"/>
      <w:numFmt w:val="decimal"/>
      <w:lvlText w:val="%1."/>
      <w:lvlJc w:val="left"/>
      <w:pPr>
        <w:ind w:left="540" w:hanging="540"/>
      </w:pPr>
      <w:rPr>
        <w:rFonts w:hint="default"/>
      </w:rPr>
    </w:lvl>
    <w:lvl w:ilvl="1">
      <w:start w:val="7"/>
      <w:numFmt w:val="decimal"/>
      <w:lvlText w:val="%1.%2."/>
      <w:lvlJc w:val="left"/>
      <w:pPr>
        <w:ind w:left="1255" w:hanging="54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2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3D0856"/>
    <w:multiLevelType w:val="multilevel"/>
    <w:tmpl w:val="4EB62E7E"/>
    <w:lvl w:ilvl="0">
      <w:start w:val="9"/>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429" w:hanging="720"/>
      </w:pPr>
      <w:rPr>
        <w:rFonts w:hint="default"/>
      </w:rPr>
    </w:lvl>
    <w:lvl w:ilvl="3">
      <w:start w:val="1"/>
      <w:numFmt w:val="decimal"/>
      <w:suff w:val="nothing"/>
      <w:lvlText w:val="%1.%2.%3.%4."/>
      <w:lvlJc w:val="left"/>
      <w:pPr>
        <w:ind w:left="1288"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7BD14DC7"/>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20097940">
    <w:abstractNumId w:val="19"/>
  </w:num>
  <w:num w:numId="2" w16cid:durableId="1086266243">
    <w:abstractNumId w:val="0"/>
  </w:num>
  <w:num w:numId="3" w16cid:durableId="159661000">
    <w:abstractNumId w:val="18"/>
  </w:num>
  <w:num w:numId="4" w16cid:durableId="801268406">
    <w:abstractNumId w:val="24"/>
  </w:num>
  <w:num w:numId="5" w16cid:durableId="1464931166">
    <w:abstractNumId w:val="4"/>
  </w:num>
  <w:num w:numId="6" w16cid:durableId="771819912">
    <w:abstractNumId w:val="13"/>
  </w:num>
  <w:num w:numId="7" w16cid:durableId="1844202376">
    <w:abstractNumId w:val="12"/>
  </w:num>
  <w:num w:numId="8" w16cid:durableId="1530529287">
    <w:abstractNumId w:val="1"/>
  </w:num>
  <w:num w:numId="9" w16cid:durableId="1485077860">
    <w:abstractNumId w:val="15"/>
  </w:num>
  <w:num w:numId="10" w16cid:durableId="478113124">
    <w:abstractNumId w:val="11"/>
  </w:num>
  <w:num w:numId="11" w16cid:durableId="1958680877">
    <w:abstractNumId w:val="23"/>
  </w:num>
  <w:num w:numId="12" w16cid:durableId="685063554">
    <w:abstractNumId w:val="16"/>
  </w:num>
  <w:num w:numId="13" w16cid:durableId="794327915">
    <w:abstractNumId w:val="20"/>
  </w:num>
  <w:num w:numId="14" w16cid:durableId="923760944">
    <w:abstractNumId w:val="6"/>
  </w:num>
  <w:num w:numId="15" w16cid:durableId="2030326893">
    <w:abstractNumId w:val="5"/>
  </w:num>
  <w:num w:numId="16" w16cid:durableId="1133595198">
    <w:abstractNumId w:val="21"/>
  </w:num>
  <w:num w:numId="17" w16cid:durableId="764766446">
    <w:abstractNumId w:val="7"/>
  </w:num>
  <w:num w:numId="18" w16cid:durableId="493649171">
    <w:abstractNumId w:val="3"/>
  </w:num>
  <w:num w:numId="19" w16cid:durableId="1173766065">
    <w:abstractNumId w:val="2"/>
  </w:num>
  <w:num w:numId="20" w16cid:durableId="1151403546">
    <w:abstractNumId w:val="17"/>
  </w:num>
  <w:num w:numId="21" w16cid:durableId="1067535341">
    <w:abstractNumId w:val="9"/>
  </w:num>
  <w:num w:numId="22" w16cid:durableId="1200363566">
    <w:abstractNumId w:val="14"/>
  </w:num>
  <w:num w:numId="23" w16cid:durableId="1223715788">
    <w:abstractNumId w:val="8"/>
  </w:num>
  <w:num w:numId="24" w16cid:durableId="1030185416">
    <w:abstractNumId w:val="22"/>
  </w:num>
  <w:num w:numId="25" w16cid:durableId="1302807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19"/>
    <w:rsid w:val="00002A1E"/>
    <w:rsid w:val="0002444B"/>
    <w:rsid w:val="00024D42"/>
    <w:rsid w:val="0002745D"/>
    <w:rsid w:val="00030752"/>
    <w:rsid w:val="00037D2F"/>
    <w:rsid w:val="000408C7"/>
    <w:rsid w:val="000428C0"/>
    <w:rsid w:val="00042E2B"/>
    <w:rsid w:val="00046546"/>
    <w:rsid w:val="00047A67"/>
    <w:rsid w:val="0005277F"/>
    <w:rsid w:val="00052C58"/>
    <w:rsid w:val="000539EA"/>
    <w:rsid w:val="00056B91"/>
    <w:rsid w:val="0006312F"/>
    <w:rsid w:val="00073241"/>
    <w:rsid w:val="000760C0"/>
    <w:rsid w:val="00081E28"/>
    <w:rsid w:val="00084E88"/>
    <w:rsid w:val="00085D30"/>
    <w:rsid w:val="000876D2"/>
    <w:rsid w:val="000975F3"/>
    <w:rsid w:val="000B2045"/>
    <w:rsid w:val="000B43AD"/>
    <w:rsid w:val="000B43EB"/>
    <w:rsid w:val="000B47AC"/>
    <w:rsid w:val="000D011B"/>
    <w:rsid w:val="000E5020"/>
    <w:rsid w:val="000E58A3"/>
    <w:rsid w:val="000F5425"/>
    <w:rsid w:val="00100F0B"/>
    <w:rsid w:val="001016B4"/>
    <w:rsid w:val="00101975"/>
    <w:rsid w:val="00104DA2"/>
    <w:rsid w:val="00104FF5"/>
    <w:rsid w:val="00105FA0"/>
    <w:rsid w:val="001060C4"/>
    <w:rsid w:val="00106642"/>
    <w:rsid w:val="001068C0"/>
    <w:rsid w:val="00111EA3"/>
    <w:rsid w:val="001127E2"/>
    <w:rsid w:val="001139E2"/>
    <w:rsid w:val="00113BA7"/>
    <w:rsid w:val="00122724"/>
    <w:rsid w:val="00122A09"/>
    <w:rsid w:val="0013096E"/>
    <w:rsid w:val="0013161C"/>
    <w:rsid w:val="0013190B"/>
    <w:rsid w:val="00135EF8"/>
    <w:rsid w:val="00136E20"/>
    <w:rsid w:val="001441E9"/>
    <w:rsid w:val="001444C5"/>
    <w:rsid w:val="00147089"/>
    <w:rsid w:val="0015168D"/>
    <w:rsid w:val="00156767"/>
    <w:rsid w:val="00157C04"/>
    <w:rsid w:val="00167666"/>
    <w:rsid w:val="00167E7B"/>
    <w:rsid w:val="00170BEE"/>
    <w:rsid w:val="001723DC"/>
    <w:rsid w:val="00174D8D"/>
    <w:rsid w:val="00176893"/>
    <w:rsid w:val="00183F9A"/>
    <w:rsid w:val="00187A8A"/>
    <w:rsid w:val="0019272B"/>
    <w:rsid w:val="001949C0"/>
    <w:rsid w:val="00197A4D"/>
    <w:rsid w:val="001A54A4"/>
    <w:rsid w:val="001A6197"/>
    <w:rsid w:val="001A6625"/>
    <w:rsid w:val="001C5488"/>
    <w:rsid w:val="001D068B"/>
    <w:rsid w:val="001E4C2C"/>
    <w:rsid w:val="001E73EC"/>
    <w:rsid w:val="001F2F27"/>
    <w:rsid w:val="001F6BF7"/>
    <w:rsid w:val="00205081"/>
    <w:rsid w:val="00211141"/>
    <w:rsid w:val="00211C32"/>
    <w:rsid w:val="0021265A"/>
    <w:rsid w:val="00217EDD"/>
    <w:rsid w:val="00222725"/>
    <w:rsid w:val="00223C23"/>
    <w:rsid w:val="00226D4F"/>
    <w:rsid w:val="00227585"/>
    <w:rsid w:val="002275DC"/>
    <w:rsid w:val="0023118F"/>
    <w:rsid w:val="0023402B"/>
    <w:rsid w:val="0023535B"/>
    <w:rsid w:val="00237655"/>
    <w:rsid w:val="0024215C"/>
    <w:rsid w:val="00242FFD"/>
    <w:rsid w:val="002433CB"/>
    <w:rsid w:val="0024415B"/>
    <w:rsid w:val="00245077"/>
    <w:rsid w:val="00245257"/>
    <w:rsid w:val="00254985"/>
    <w:rsid w:val="002563A4"/>
    <w:rsid w:val="002631BF"/>
    <w:rsid w:val="00263364"/>
    <w:rsid w:val="00263A33"/>
    <w:rsid w:val="002702AD"/>
    <w:rsid w:val="00271340"/>
    <w:rsid w:val="00271D4D"/>
    <w:rsid w:val="00273D6B"/>
    <w:rsid w:val="00274030"/>
    <w:rsid w:val="00282092"/>
    <w:rsid w:val="002866F3"/>
    <w:rsid w:val="002A314E"/>
    <w:rsid w:val="002B1640"/>
    <w:rsid w:val="002B317F"/>
    <w:rsid w:val="002B6E03"/>
    <w:rsid w:val="002B7F5C"/>
    <w:rsid w:val="002C0C52"/>
    <w:rsid w:val="002C1A0A"/>
    <w:rsid w:val="002D0911"/>
    <w:rsid w:val="002D2CE4"/>
    <w:rsid w:val="002D456A"/>
    <w:rsid w:val="002E5049"/>
    <w:rsid w:val="002F3C56"/>
    <w:rsid w:val="003005B4"/>
    <w:rsid w:val="00313B4C"/>
    <w:rsid w:val="00314689"/>
    <w:rsid w:val="00327DD6"/>
    <w:rsid w:val="0033716E"/>
    <w:rsid w:val="00340BCB"/>
    <w:rsid w:val="00342BBB"/>
    <w:rsid w:val="0034483A"/>
    <w:rsid w:val="00345E30"/>
    <w:rsid w:val="00346C5E"/>
    <w:rsid w:val="00347740"/>
    <w:rsid w:val="003625BC"/>
    <w:rsid w:val="003643DB"/>
    <w:rsid w:val="00377898"/>
    <w:rsid w:val="0038025A"/>
    <w:rsid w:val="003870F5"/>
    <w:rsid w:val="00387D8A"/>
    <w:rsid w:val="00390D59"/>
    <w:rsid w:val="0039334C"/>
    <w:rsid w:val="00394199"/>
    <w:rsid w:val="003942EA"/>
    <w:rsid w:val="003A24AC"/>
    <w:rsid w:val="003B0AB8"/>
    <w:rsid w:val="003B2616"/>
    <w:rsid w:val="003B3479"/>
    <w:rsid w:val="003B5A02"/>
    <w:rsid w:val="003B7CA0"/>
    <w:rsid w:val="003C0407"/>
    <w:rsid w:val="003C05A2"/>
    <w:rsid w:val="003C62B7"/>
    <w:rsid w:val="003D3D11"/>
    <w:rsid w:val="003D5474"/>
    <w:rsid w:val="003E46ED"/>
    <w:rsid w:val="003E6F3F"/>
    <w:rsid w:val="003E79D2"/>
    <w:rsid w:val="003F14F6"/>
    <w:rsid w:val="00401CE8"/>
    <w:rsid w:val="00411C28"/>
    <w:rsid w:val="00411C57"/>
    <w:rsid w:val="00420079"/>
    <w:rsid w:val="0042301A"/>
    <w:rsid w:val="00423052"/>
    <w:rsid w:val="00426829"/>
    <w:rsid w:val="004303A0"/>
    <w:rsid w:val="00430C2B"/>
    <w:rsid w:val="004339B0"/>
    <w:rsid w:val="00447057"/>
    <w:rsid w:val="0044784A"/>
    <w:rsid w:val="00447A58"/>
    <w:rsid w:val="00450236"/>
    <w:rsid w:val="00451525"/>
    <w:rsid w:val="00451A20"/>
    <w:rsid w:val="00463AFA"/>
    <w:rsid w:val="00463CC3"/>
    <w:rsid w:val="00463E58"/>
    <w:rsid w:val="00475EC6"/>
    <w:rsid w:val="00481B16"/>
    <w:rsid w:val="00481B7D"/>
    <w:rsid w:val="00486767"/>
    <w:rsid w:val="004875E7"/>
    <w:rsid w:val="00493639"/>
    <w:rsid w:val="00495632"/>
    <w:rsid w:val="004A30B8"/>
    <w:rsid w:val="004A504E"/>
    <w:rsid w:val="004A5BA8"/>
    <w:rsid w:val="004A6D9C"/>
    <w:rsid w:val="004B0B6C"/>
    <w:rsid w:val="004B1628"/>
    <w:rsid w:val="004B63F4"/>
    <w:rsid w:val="004C29C9"/>
    <w:rsid w:val="004C55FE"/>
    <w:rsid w:val="004D01E0"/>
    <w:rsid w:val="004D030F"/>
    <w:rsid w:val="004D15D7"/>
    <w:rsid w:val="004D4B4E"/>
    <w:rsid w:val="004D6E61"/>
    <w:rsid w:val="004E02EA"/>
    <w:rsid w:val="004E2EE4"/>
    <w:rsid w:val="004E30BC"/>
    <w:rsid w:val="004E356A"/>
    <w:rsid w:val="004F641C"/>
    <w:rsid w:val="0050053D"/>
    <w:rsid w:val="00511DB3"/>
    <w:rsid w:val="00530035"/>
    <w:rsid w:val="00530464"/>
    <w:rsid w:val="00531CD2"/>
    <w:rsid w:val="00533AB9"/>
    <w:rsid w:val="00537803"/>
    <w:rsid w:val="00542929"/>
    <w:rsid w:val="005453F5"/>
    <w:rsid w:val="00546489"/>
    <w:rsid w:val="00546F20"/>
    <w:rsid w:val="00550B80"/>
    <w:rsid w:val="005541E9"/>
    <w:rsid w:val="00562D31"/>
    <w:rsid w:val="00563CF8"/>
    <w:rsid w:val="00564D60"/>
    <w:rsid w:val="00566708"/>
    <w:rsid w:val="00573435"/>
    <w:rsid w:val="00584F5F"/>
    <w:rsid w:val="005900F7"/>
    <w:rsid w:val="00595DF3"/>
    <w:rsid w:val="00596025"/>
    <w:rsid w:val="005B4014"/>
    <w:rsid w:val="005B4B5E"/>
    <w:rsid w:val="005B7EB6"/>
    <w:rsid w:val="005C1624"/>
    <w:rsid w:val="005D1A2E"/>
    <w:rsid w:val="005D6B6C"/>
    <w:rsid w:val="005E22BC"/>
    <w:rsid w:val="005F082C"/>
    <w:rsid w:val="005F238D"/>
    <w:rsid w:val="005F38A7"/>
    <w:rsid w:val="005F409F"/>
    <w:rsid w:val="005F4F1C"/>
    <w:rsid w:val="00600BA8"/>
    <w:rsid w:val="0060196E"/>
    <w:rsid w:val="006023FA"/>
    <w:rsid w:val="0060317C"/>
    <w:rsid w:val="00605EED"/>
    <w:rsid w:val="0061133F"/>
    <w:rsid w:val="00613393"/>
    <w:rsid w:val="0061438D"/>
    <w:rsid w:val="006150F7"/>
    <w:rsid w:val="0061705A"/>
    <w:rsid w:val="006171AF"/>
    <w:rsid w:val="00633F48"/>
    <w:rsid w:val="006362D1"/>
    <w:rsid w:val="00637716"/>
    <w:rsid w:val="006400B9"/>
    <w:rsid w:val="00640353"/>
    <w:rsid w:val="0064349E"/>
    <w:rsid w:val="00645054"/>
    <w:rsid w:val="00646427"/>
    <w:rsid w:val="0064757A"/>
    <w:rsid w:val="00653D25"/>
    <w:rsid w:val="00655366"/>
    <w:rsid w:val="00655F6F"/>
    <w:rsid w:val="00662848"/>
    <w:rsid w:val="006736AD"/>
    <w:rsid w:val="00676FE8"/>
    <w:rsid w:val="00683764"/>
    <w:rsid w:val="00684425"/>
    <w:rsid w:val="006915A6"/>
    <w:rsid w:val="00692047"/>
    <w:rsid w:val="006960D3"/>
    <w:rsid w:val="006977E9"/>
    <w:rsid w:val="006A1C26"/>
    <w:rsid w:val="006A4BA4"/>
    <w:rsid w:val="006A7A9A"/>
    <w:rsid w:val="006B0EC9"/>
    <w:rsid w:val="006B49EA"/>
    <w:rsid w:val="006B7294"/>
    <w:rsid w:val="006B7C1A"/>
    <w:rsid w:val="006C5473"/>
    <w:rsid w:val="006C7EFA"/>
    <w:rsid w:val="006D163D"/>
    <w:rsid w:val="006D229A"/>
    <w:rsid w:val="006E09D9"/>
    <w:rsid w:val="006E207F"/>
    <w:rsid w:val="006E4109"/>
    <w:rsid w:val="006E4A89"/>
    <w:rsid w:val="006F2071"/>
    <w:rsid w:val="006F5956"/>
    <w:rsid w:val="00700268"/>
    <w:rsid w:val="00701857"/>
    <w:rsid w:val="0070228E"/>
    <w:rsid w:val="007047F4"/>
    <w:rsid w:val="0071242F"/>
    <w:rsid w:val="00717383"/>
    <w:rsid w:val="0071738E"/>
    <w:rsid w:val="00720E74"/>
    <w:rsid w:val="00721C0A"/>
    <w:rsid w:val="00726054"/>
    <w:rsid w:val="00726274"/>
    <w:rsid w:val="00731E0C"/>
    <w:rsid w:val="00732B3D"/>
    <w:rsid w:val="007345C7"/>
    <w:rsid w:val="007354C6"/>
    <w:rsid w:val="007372EE"/>
    <w:rsid w:val="0074107B"/>
    <w:rsid w:val="00741DB8"/>
    <w:rsid w:val="00744AAB"/>
    <w:rsid w:val="00751C29"/>
    <w:rsid w:val="00751FB3"/>
    <w:rsid w:val="00752E1B"/>
    <w:rsid w:val="007530A3"/>
    <w:rsid w:val="007535E6"/>
    <w:rsid w:val="0075461F"/>
    <w:rsid w:val="0075490B"/>
    <w:rsid w:val="00755E55"/>
    <w:rsid w:val="007610DE"/>
    <w:rsid w:val="00763955"/>
    <w:rsid w:val="00765926"/>
    <w:rsid w:val="007722D6"/>
    <w:rsid w:val="00781D37"/>
    <w:rsid w:val="0078392B"/>
    <w:rsid w:val="00790BF2"/>
    <w:rsid w:val="00794D9C"/>
    <w:rsid w:val="00795D9A"/>
    <w:rsid w:val="007A3969"/>
    <w:rsid w:val="007A3B08"/>
    <w:rsid w:val="007B5913"/>
    <w:rsid w:val="007B5DDA"/>
    <w:rsid w:val="007C62A3"/>
    <w:rsid w:val="007C6F95"/>
    <w:rsid w:val="007D4D10"/>
    <w:rsid w:val="007E3E47"/>
    <w:rsid w:val="007E4B7D"/>
    <w:rsid w:val="007E598B"/>
    <w:rsid w:val="007E5DC8"/>
    <w:rsid w:val="007F094A"/>
    <w:rsid w:val="007F0BA6"/>
    <w:rsid w:val="007F13AC"/>
    <w:rsid w:val="007F55FE"/>
    <w:rsid w:val="008023A4"/>
    <w:rsid w:val="00805610"/>
    <w:rsid w:val="008124CD"/>
    <w:rsid w:val="008215A3"/>
    <w:rsid w:val="00827FAB"/>
    <w:rsid w:val="00833959"/>
    <w:rsid w:val="008339E6"/>
    <w:rsid w:val="00834B02"/>
    <w:rsid w:val="00834C50"/>
    <w:rsid w:val="00834FB5"/>
    <w:rsid w:val="008444BB"/>
    <w:rsid w:val="00845494"/>
    <w:rsid w:val="00846D05"/>
    <w:rsid w:val="00847D36"/>
    <w:rsid w:val="008514A8"/>
    <w:rsid w:val="008535F3"/>
    <w:rsid w:val="00855F21"/>
    <w:rsid w:val="00860C30"/>
    <w:rsid w:val="008634FB"/>
    <w:rsid w:val="00863CA5"/>
    <w:rsid w:val="00865B00"/>
    <w:rsid w:val="008667FF"/>
    <w:rsid w:val="00872F6E"/>
    <w:rsid w:val="008743BB"/>
    <w:rsid w:val="008806D8"/>
    <w:rsid w:val="00880C94"/>
    <w:rsid w:val="00886D3A"/>
    <w:rsid w:val="008871F3"/>
    <w:rsid w:val="00893345"/>
    <w:rsid w:val="008A2F74"/>
    <w:rsid w:val="008B0CFC"/>
    <w:rsid w:val="008B31DC"/>
    <w:rsid w:val="008B77A8"/>
    <w:rsid w:val="008C6978"/>
    <w:rsid w:val="008C7A69"/>
    <w:rsid w:val="008D0A9D"/>
    <w:rsid w:val="008E7CD2"/>
    <w:rsid w:val="008F14B5"/>
    <w:rsid w:val="008F6A79"/>
    <w:rsid w:val="008F6C6C"/>
    <w:rsid w:val="008F7056"/>
    <w:rsid w:val="008F77D7"/>
    <w:rsid w:val="00900346"/>
    <w:rsid w:val="009105C1"/>
    <w:rsid w:val="00913AB9"/>
    <w:rsid w:val="00915CB8"/>
    <w:rsid w:val="00920AB1"/>
    <w:rsid w:val="009256CD"/>
    <w:rsid w:val="00927605"/>
    <w:rsid w:val="0093625B"/>
    <w:rsid w:val="00936CC1"/>
    <w:rsid w:val="00942EA5"/>
    <w:rsid w:val="00945660"/>
    <w:rsid w:val="0094673C"/>
    <w:rsid w:val="00954733"/>
    <w:rsid w:val="00954FA9"/>
    <w:rsid w:val="00956DFB"/>
    <w:rsid w:val="0096126F"/>
    <w:rsid w:val="00967823"/>
    <w:rsid w:val="00971CD9"/>
    <w:rsid w:val="00976D57"/>
    <w:rsid w:val="00976DB2"/>
    <w:rsid w:val="0098566B"/>
    <w:rsid w:val="00986E8B"/>
    <w:rsid w:val="00987278"/>
    <w:rsid w:val="009B0321"/>
    <w:rsid w:val="009B10F0"/>
    <w:rsid w:val="009B2261"/>
    <w:rsid w:val="009B5356"/>
    <w:rsid w:val="009C0DA8"/>
    <w:rsid w:val="009C1798"/>
    <w:rsid w:val="009C3917"/>
    <w:rsid w:val="009C3BCA"/>
    <w:rsid w:val="009C7D1E"/>
    <w:rsid w:val="009D24F5"/>
    <w:rsid w:val="009E35B8"/>
    <w:rsid w:val="009E3C91"/>
    <w:rsid w:val="009F41E7"/>
    <w:rsid w:val="009F5BC4"/>
    <w:rsid w:val="00A02D05"/>
    <w:rsid w:val="00A05E70"/>
    <w:rsid w:val="00A11B8C"/>
    <w:rsid w:val="00A13878"/>
    <w:rsid w:val="00A25F3E"/>
    <w:rsid w:val="00A34E38"/>
    <w:rsid w:val="00A365C2"/>
    <w:rsid w:val="00A367DA"/>
    <w:rsid w:val="00A3684F"/>
    <w:rsid w:val="00A4199A"/>
    <w:rsid w:val="00A44FD8"/>
    <w:rsid w:val="00A45D6D"/>
    <w:rsid w:val="00A47B11"/>
    <w:rsid w:val="00A47C95"/>
    <w:rsid w:val="00A52199"/>
    <w:rsid w:val="00A56A3A"/>
    <w:rsid w:val="00A61D62"/>
    <w:rsid w:val="00A63F57"/>
    <w:rsid w:val="00A658AD"/>
    <w:rsid w:val="00A93A2C"/>
    <w:rsid w:val="00AA0F08"/>
    <w:rsid w:val="00AA491C"/>
    <w:rsid w:val="00AA5404"/>
    <w:rsid w:val="00AB5CED"/>
    <w:rsid w:val="00AB75A8"/>
    <w:rsid w:val="00AB779B"/>
    <w:rsid w:val="00AB7BB6"/>
    <w:rsid w:val="00AC129E"/>
    <w:rsid w:val="00AC149C"/>
    <w:rsid w:val="00AC37B6"/>
    <w:rsid w:val="00AC6053"/>
    <w:rsid w:val="00AD763E"/>
    <w:rsid w:val="00AE15DB"/>
    <w:rsid w:val="00AE3E48"/>
    <w:rsid w:val="00AE6C25"/>
    <w:rsid w:val="00AF178B"/>
    <w:rsid w:val="00AF5B36"/>
    <w:rsid w:val="00B00086"/>
    <w:rsid w:val="00B02802"/>
    <w:rsid w:val="00B0396D"/>
    <w:rsid w:val="00B25466"/>
    <w:rsid w:val="00B25A6B"/>
    <w:rsid w:val="00B25A77"/>
    <w:rsid w:val="00B2765C"/>
    <w:rsid w:val="00B429DE"/>
    <w:rsid w:val="00B4451D"/>
    <w:rsid w:val="00B51C24"/>
    <w:rsid w:val="00B531E2"/>
    <w:rsid w:val="00B5507A"/>
    <w:rsid w:val="00B554D0"/>
    <w:rsid w:val="00B603EC"/>
    <w:rsid w:val="00B639D9"/>
    <w:rsid w:val="00B721CC"/>
    <w:rsid w:val="00B74247"/>
    <w:rsid w:val="00B7511E"/>
    <w:rsid w:val="00B758D0"/>
    <w:rsid w:val="00B76B6B"/>
    <w:rsid w:val="00B77B19"/>
    <w:rsid w:val="00B82894"/>
    <w:rsid w:val="00B82CBC"/>
    <w:rsid w:val="00B836D7"/>
    <w:rsid w:val="00B839FA"/>
    <w:rsid w:val="00B8548A"/>
    <w:rsid w:val="00B87FB5"/>
    <w:rsid w:val="00B91070"/>
    <w:rsid w:val="00B9127F"/>
    <w:rsid w:val="00B928ED"/>
    <w:rsid w:val="00B92ACC"/>
    <w:rsid w:val="00B931A6"/>
    <w:rsid w:val="00B937F4"/>
    <w:rsid w:val="00B93A1A"/>
    <w:rsid w:val="00B943AF"/>
    <w:rsid w:val="00B959A7"/>
    <w:rsid w:val="00BA00B8"/>
    <w:rsid w:val="00BB0C9E"/>
    <w:rsid w:val="00BC1367"/>
    <w:rsid w:val="00BD2EF5"/>
    <w:rsid w:val="00BD3E6D"/>
    <w:rsid w:val="00BD747E"/>
    <w:rsid w:val="00BE2988"/>
    <w:rsid w:val="00BE7CB1"/>
    <w:rsid w:val="00BF2BFA"/>
    <w:rsid w:val="00BF4147"/>
    <w:rsid w:val="00BF4FC1"/>
    <w:rsid w:val="00BF7EDD"/>
    <w:rsid w:val="00C01766"/>
    <w:rsid w:val="00C01F20"/>
    <w:rsid w:val="00C02D12"/>
    <w:rsid w:val="00C03046"/>
    <w:rsid w:val="00C07A89"/>
    <w:rsid w:val="00C07ED2"/>
    <w:rsid w:val="00C10153"/>
    <w:rsid w:val="00C12D69"/>
    <w:rsid w:val="00C20A45"/>
    <w:rsid w:val="00C20E4D"/>
    <w:rsid w:val="00C234D6"/>
    <w:rsid w:val="00C26046"/>
    <w:rsid w:val="00C34868"/>
    <w:rsid w:val="00C422EA"/>
    <w:rsid w:val="00C50B17"/>
    <w:rsid w:val="00C5624E"/>
    <w:rsid w:val="00C57B3B"/>
    <w:rsid w:val="00C640EB"/>
    <w:rsid w:val="00C654BF"/>
    <w:rsid w:val="00C72A58"/>
    <w:rsid w:val="00C730C6"/>
    <w:rsid w:val="00C7594C"/>
    <w:rsid w:val="00C772D1"/>
    <w:rsid w:val="00C907AA"/>
    <w:rsid w:val="00C9168B"/>
    <w:rsid w:val="00C9396C"/>
    <w:rsid w:val="00CA0915"/>
    <w:rsid w:val="00CA14CC"/>
    <w:rsid w:val="00CB4EF1"/>
    <w:rsid w:val="00CB5F5D"/>
    <w:rsid w:val="00CB644C"/>
    <w:rsid w:val="00CC6951"/>
    <w:rsid w:val="00CD04F7"/>
    <w:rsid w:val="00CD0E02"/>
    <w:rsid w:val="00CD5256"/>
    <w:rsid w:val="00CF19DE"/>
    <w:rsid w:val="00CF21A3"/>
    <w:rsid w:val="00CF2992"/>
    <w:rsid w:val="00CF7FC9"/>
    <w:rsid w:val="00D03D70"/>
    <w:rsid w:val="00D05D16"/>
    <w:rsid w:val="00D05E0D"/>
    <w:rsid w:val="00D118EC"/>
    <w:rsid w:val="00D136B3"/>
    <w:rsid w:val="00D1423E"/>
    <w:rsid w:val="00D14C5B"/>
    <w:rsid w:val="00D15414"/>
    <w:rsid w:val="00D2155D"/>
    <w:rsid w:val="00D23004"/>
    <w:rsid w:val="00D25D31"/>
    <w:rsid w:val="00D32D26"/>
    <w:rsid w:val="00D43ABD"/>
    <w:rsid w:val="00D50814"/>
    <w:rsid w:val="00D516D0"/>
    <w:rsid w:val="00D51A53"/>
    <w:rsid w:val="00D53005"/>
    <w:rsid w:val="00D55240"/>
    <w:rsid w:val="00D5591D"/>
    <w:rsid w:val="00D61B44"/>
    <w:rsid w:val="00D6252E"/>
    <w:rsid w:val="00D641FB"/>
    <w:rsid w:val="00D6480E"/>
    <w:rsid w:val="00D70DF2"/>
    <w:rsid w:val="00D73D7A"/>
    <w:rsid w:val="00D7420B"/>
    <w:rsid w:val="00D74B56"/>
    <w:rsid w:val="00D7698B"/>
    <w:rsid w:val="00D83BB8"/>
    <w:rsid w:val="00D90730"/>
    <w:rsid w:val="00D95632"/>
    <w:rsid w:val="00DA111B"/>
    <w:rsid w:val="00DA3F47"/>
    <w:rsid w:val="00DA7DA3"/>
    <w:rsid w:val="00DA7FFE"/>
    <w:rsid w:val="00DB2055"/>
    <w:rsid w:val="00DB2301"/>
    <w:rsid w:val="00DB23C5"/>
    <w:rsid w:val="00DB394B"/>
    <w:rsid w:val="00DB6CF4"/>
    <w:rsid w:val="00DC1D9F"/>
    <w:rsid w:val="00DC2E5D"/>
    <w:rsid w:val="00DD2D70"/>
    <w:rsid w:val="00DD34D5"/>
    <w:rsid w:val="00DD4F0D"/>
    <w:rsid w:val="00DD7FBC"/>
    <w:rsid w:val="00DE7BAE"/>
    <w:rsid w:val="00DF0EBA"/>
    <w:rsid w:val="00DF4580"/>
    <w:rsid w:val="00DF5118"/>
    <w:rsid w:val="00E04054"/>
    <w:rsid w:val="00E06769"/>
    <w:rsid w:val="00E1375A"/>
    <w:rsid w:val="00E17D95"/>
    <w:rsid w:val="00E20E57"/>
    <w:rsid w:val="00E24A39"/>
    <w:rsid w:val="00E315EB"/>
    <w:rsid w:val="00E31F7F"/>
    <w:rsid w:val="00E4359A"/>
    <w:rsid w:val="00E446DA"/>
    <w:rsid w:val="00E53D32"/>
    <w:rsid w:val="00E5582F"/>
    <w:rsid w:val="00E55D50"/>
    <w:rsid w:val="00E67603"/>
    <w:rsid w:val="00E70757"/>
    <w:rsid w:val="00E72963"/>
    <w:rsid w:val="00E7529E"/>
    <w:rsid w:val="00E766ED"/>
    <w:rsid w:val="00E80AF0"/>
    <w:rsid w:val="00E90FEE"/>
    <w:rsid w:val="00E95CC7"/>
    <w:rsid w:val="00E978C7"/>
    <w:rsid w:val="00EA189C"/>
    <w:rsid w:val="00EA2C36"/>
    <w:rsid w:val="00EA7873"/>
    <w:rsid w:val="00EB7624"/>
    <w:rsid w:val="00EC11B8"/>
    <w:rsid w:val="00EC2275"/>
    <w:rsid w:val="00EC3E83"/>
    <w:rsid w:val="00EC475B"/>
    <w:rsid w:val="00ED1312"/>
    <w:rsid w:val="00ED1B88"/>
    <w:rsid w:val="00EE0B80"/>
    <w:rsid w:val="00EE2BA4"/>
    <w:rsid w:val="00EE4EBD"/>
    <w:rsid w:val="00EE594D"/>
    <w:rsid w:val="00EF08AF"/>
    <w:rsid w:val="00EF4BDF"/>
    <w:rsid w:val="00EF5B21"/>
    <w:rsid w:val="00EF5C9A"/>
    <w:rsid w:val="00F00B08"/>
    <w:rsid w:val="00F01FDE"/>
    <w:rsid w:val="00F12119"/>
    <w:rsid w:val="00F133BA"/>
    <w:rsid w:val="00F13B6A"/>
    <w:rsid w:val="00F15A68"/>
    <w:rsid w:val="00F23EBE"/>
    <w:rsid w:val="00F2449D"/>
    <w:rsid w:val="00F326C0"/>
    <w:rsid w:val="00F37CC7"/>
    <w:rsid w:val="00F41F85"/>
    <w:rsid w:val="00F4327A"/>
    <w:rsid w:val="00F43BA3"/>
    <w:rsid w:val="00F51F88"/>
    <w:rsid w:val="00F62653"/>
    <w:rsid w:val="00F65458"/>
    <w:rsid w:val="00F66268"/>
    <w:rsid w:val="00F70E4D"/>
    <w:rsid w:val="00F70E7A"/>
    <w:rsid w:val="00F73780"/>
    <w:rsid w:val="00F74280"/>
    <w:rsid w:val="00F97362"/>
    <w:rsid w:val="00FA1FB0"/>
    <w:rsid w:val="00FA2156"/>
    <w:rsid w:val="00FA2310"/>
    <w:rsid w:val="00FA3687"/>
    <w:rsid w:val="00FB0446"/>
    <w:rsid w:val="00FB0CAB"/>
    <w:rsid w:val="00FB392E"/>
    <w:rsid w:val="00FB7180"/>
    <w:rsid w:val="00FC3309"/>
    <w:rsid w:val="00FC4E64"/>
    <w:rsid w:val="00FC79EB"/>
    <w:rsid w:val="00FD7AC8"/>
    <w:rsid w:val="00FE104E"/>
    <w:rsid w:val="00FE4009"/>
    <w:rsid w:val="00FE5CE5"/>
    <w:rsid w:val="00FF2DAC"/>
    <w:rsid w:val="00FF48E5"/>
    <w:rsid w:val="00FF54F0"/>
    <w:rsid w:val="00FF6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463F"/>
  <w15:chartTrackingRefBased/>
  <w15:docId w15:val="{FB152F1A-B1FC-4018-945D-C6EFF803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1">
    <w:name w:val="heading 1"/>
    <w:basedOn w:val="prastasis"/>
    <w:next w:val="prastasis"/>
    <w:link w:val="Antrat1Diagrama"/>
    <w:uiPriority w:val="9"/>
    <w:qFormat/>
    <w:rsid w:val="00D53005"/>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unhideWhenUsed/>
    <w:qFormat/>
    <w:rsid w:val="00E315EB"/>
    <w:pPr>
      <w:keepNext/>
      <w:spacing w:before="240" w:after="60"/>
      <w:outlineLvl w:val="1"/>
    </w:pPr>
    <w:rPr>
      <w:rFonts w:ascii="Cambria" w:eastAsia="Times New Roman" w:hAnsi="Cambria"/>
      <w:b/>
      <w:bCs/>
      <w:i/>
      <w:iCs/>
      <w:sz w:val="28"/>
      <w:szCs w:val="28"/>
    </w:rPr>
  </w:style>
  <w:style w:type="paragraph" w:styleId="Antrat3">
    <w:name w:val="heading 3"/>
    <w:basedOn w:val="prastasis"/>
    <w:next w:val="prastasis"/>
    <w:link w:val="Antrat3Diagrama"/>
    <w:uiPriority w:val="9"/>
    <w:semiHidden/>
    <w:unhideWhenUsed/>
    <w:qFormat/>
    <w:rsid w:val="00530464"/>
    <w:pPr>
      <w:keepNext/>
      <w:spacing w:before="240" w:after="60"/>
      <w:outlineLvl w:val="2"/>
    </w:pPr>
    <w:rPr>
      <w:rFonts w:ascii="Cambria" w:eastAsia="Times New Roman"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77B19"/>
    <w:pPr>
      <w:spacing w:after="0" w:line="240" w:lineRule="auto"/>
      <w:jc w:val="center"/>
    </w:pPr>
    <w:rPr>
      <w:rFonts w:eastAsia="Times New Roman"/>
      <w:b/>
      <w:szCs w:val="20"/>
    </w:rPr>
  </w:style>
  <w:style w:type="character" w:customStyle="1" w:styleId="PavadinimasDiagrama">
    <w:name w:val="Pavadinimas Diagrama"/>
    <w:link w:val="Pavadinimas"/>
    <w:rsid w:val="00B77B19"/>
    <w:rPr>
      <w:rFonts w:eastAsia="Times New Roman"/>
      <w:b/>
      <w:sz w:val="24"/>
      <w:lang w:eastAsia="en-US"/>
    </w:rPr>
  </w:style>
  <w:style w:type="character" w:styleId="Hipersaitas">
    <w:name w:val="Hyperlink"/>
    <w:rsid w:val="00C02D12"/>
    <w:rPr>
      <w:color w:val="0000FF"/>
      <w:u w:val="single"/>
    </w:rPr>
  </w:style>
  <w:style w:type="paragraph" w:customStyle="1" w:styleId="CharCharDiagramaCharCharDiagramaCharCharDiagramaCharCharDiagrama">
    <w:name w:val="Char Char Diagrama Char Char Diagrama Char Char Diagrama Char Char Diagrama"/>
    <w:basedOn w:val="prastasis"/>
    <w:rsid w:val="00C02D12"/>
    <w:pPr>
      <w:spacing w:after="160" w:line="240" w:lineRule="exact"/>
    </w:pPr>
    <w:rPr>
      <w:rFonts w:ascii="Tahoma" w:eastAsia="Times New Roman" w:hAnsi="Tahoma"/>
      <w:sz w:val="20"/>
      <w:szCs w:val="20"/>
      <w:lang w:val="en-US"/>
    </w:rPr>
  </w:style>
  <w:style w:type="paragraph" w:styleId="Debesliotekstas">
    <w:name w:val="Balloon Text"/>
    <w:basedOn w:val="prastasis"/>
    <w:link w:val="DebesliotekstasDiagrama"/>
    <w:uiPriority w:val="99"/>
    <w:semiHidden/>
    <w:unhideWhenUsed/>
    <w:rsid w:val="00C02D1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02D12"/>
    <w:rPr>
      <w:rFonts w:ascii="Tahoma" w:hAnsi="Tahoma" w:cs="Tahoma"/>
      <w:sz w:val="16"/>
      <w:szCs w:val="16"/>
      <w:lang w:eastAsia="en-US"/>
    </w:rPr>
  </w:style>
  <w:style w:type="paragraph" w:customStyle="1" w:styleId="H1">
    <w:name w:val="H1"/>
    <w:basedOn w:val="Antrat1"/>
    <w:rsid w:val="00D53005"/>
    <w:pPr>
      <w:numPr>
        <w:numId w:val="3"/>
      </w:numPr>
      <w:tabs>
        <w:tab w:val="clear" w:pos="1140"/>
      </w:tabs>
      <w:spacing w:before="0" w:after="0" w:line="240" w:lineRule="auto"/>
      <w:ind w:left="622" w:hanging="480"/>
    </w:pPr>
    <w:rPr>
      <w:rFonts w:ascii="Times New Roman" w:hAnsi="Times New Roman"/>
      <w:caps/>
      <w:kern w:val="28"/>
      <w:sz w:val="28"/>
      <w:szCs w:val="28"/>
      <w:lang w:val="da-DK"/>
    </w:rPr>
  </w:style>
  <w:style w:type="character" w:customStyle="1" w:styleId="Antrat1Diagrama">
    <w:name w:val="Antraštė 1 Diagrama"/>
    <w:link w:val="Antrat1"/>
    <w:uiPriority w:val="9"/>
    <w:rsid w:val="00D53005"/>
    <w:rPr>
      <w:rFonts w:ascii="Cambria" w:eastAsia="Times New Roman" w:hAnsi="Cambria" w:cs="Times New Roman"/>
      <w:b/>
      <w:bCs/>
      <w:kern w:val="32"/>
      <w:sz w:val="32"/>
      <w:szCs w:val="32"/>
      <w:lang w:eastAsia="en-US"/>
    </w:rPr>
  </w:style>
  <w:style w:type="character" w:customStyle="1" w:styleId="Antrat3Diagrama">
    <w:name w:val="Antraštė 3 Diagrama"/>
    <w:link w:val="Antrat3"/>
    <w:uiPriority w:val="9"/>
    <w:semiHidden/>
    <w:rsid w:val="00530464"/>
    <w:rPr>
      <w:rFonts w:ascii="Cambria" w:eastAsia="Times New Roman" w:hAnsi="Cambria" w:cs="Times New Roman"/>
      <w:b/>
      <w:bCs/>
      <w:sz w:val="26"/>
      <w:szCs w:val="26"/>
      <w:lang w:eastAsia="en-US"/>
    </w:rPr>
  </w:style>
  <w:style w:type="paragraph" w:customStyle="1" w:styleId="Stilius3">
    <w:name w:val="Stilius3"/>
    <w:basedOn w:val="prastasis"/>
    <w:qFormat/>
    <w:rsid w:val="00530464"/>
    <w:pPr>
      <w:spacing w:before="200" w:after="0" w:line="240" w:lineRule="auto"/>
      <w:jc w:val="both"/>
    </w:pPr>
    <w:rPr>
      <w:rFonts w:eastAsia="Times New Roman"/>
      <w:sz w:val="22"/>
    </w:rPr>
  </w:style>
  <w:style w:type="character" w:customStyle="1" w:styleId="Antrat2Diagrama">
    <w:name w:val="Antraštė 2 Diagrama"/>
    <w:link w:val="Antrat2"/>
    <w:uiPriority w:val="9"/>
    <w:rsid w:val="00E315EB"/>
    <w:rPr>
      <w:rFonts w:ascii="Cambria" w:eastAsia="Times New Roman" w:hAnsi="Cambria" w:cs="Times New Roman"/>
      <w:b/>
      <w:bCs/>
      <w:i/>
      <w:iCs/>
      <w:sz w:val="28"/>
      <w:szCs w:val="28"/>
      <w:lang w:eastAsia="en-US"/>
    </w:rPr>
  </w:style>
  <w:style w:type="paragraph" w:customStyle="1" w:styleId="WW-BodyTextIndent3">
    <w:name w:val="WW-Body Text Indent 3"/>
    <w:basedOn w:val="prastasis"/>
    <w:rsid w:val="00E315EB"/>
    <w:pPr>
      <w:widowControl w:val="0"/>
      <w:suppressAutoHyphens/>
      <w:spacing w:after="0" w:line="240" w:lineRule="auto"/>
      <w:ind w:firstLine="540"/>
      <w:jc w:val="both"/>
    </w:pPr>
    <w:rPr>
      <w:rFonts w:eastAsia="Times New Roman"/>
      <w:szCs w:val="24"/>
      <w:lang w:eastAsia="ar-SA"/>
    </w:rPr>
  </w:style>
  <w:style w:type="paragraph" w:styleId="Pagrindinistekstas2">
    <w:name w:val="Body Text 2"/>
    <w:basedOn w:val="prastasis"/>
    <w:link w:val="Pagrindinistekstas2Diagrama"/>
    <w:rsid w:val="00987278"/>
    <w:pPr>
      <w:spacing w:after="120" w:line="480" w:lineRule="auto"/>
    </w:pPr>
    <w:rPr>
      <w:rFonts w:eastAsia="Times New Roman"/>
      <w:szCs w:val="24"/>
    </w:rPr>
  </w:style>
  <w:style w:type="character" w:customStyle="1" w:styleId="Pagrindinistekstas2Diagrama">
    <w:name w:val="Pagrindinis tekstas 2 Diagrama"/>
    <w:link w:val="Pagrindinistekstas2"/>
    <w:rsid w:val="00987278"/>
    <w:rPr>
      <w:rFonts w:eastAsia="Times New Roman"/>
      <w:sz w:val="24"/>
      <w:szCs w:val="24"/>
      <w:lang w:eastAsia="en-US"/>
    </w:rPr>
  </w:style>
  <w:style w:type="paragraph" w:styleId="Antrats">
    <w:name w:val="header"/>
    <w:basedOn w:val="prastasis"/>
    <w:link w:val="AntratsDiagrama"/>
    <w:uiPriority w:val="99"/>
    <w:unhideWhenUsed/>
    <w:rsid w:val="00CD04F7"/>
    <w:pPr>
      <w:tabs>
        <w:tab w:val="center" w:pos="4819"/>
        <w:tab w:val="right" w:pos="9638"/>
      </w:tabs>
    </w:pPr>
  </w:style>
  <w:style w:type="character" w:customStyle="1" w:styleId="AntratsDiagrama">
    <w:name w:val="Antraštės Diagrama"/>
    <w:link w:val="Antrats"/>
    <w:uiPriority w:val="99"/>
    <w:rsid w:val="00CD04F7"/>
    <w:rPr>
      <w:sz w:val="24"/>
      <w:szCs w:val="22"/>
      <w:lang w:eastAsia="en-US"/>
    </w:rPr>
  </w:style>
  <w:style w:type="paragraph" w:styleId="Porat">
    <w:name w:val="footer"/>
    <w:basedOn w:val="prastasis"/>
    <w:link w:val="PoratDiagrama"/>
    <w:uiPriority w:val="99"/>
    <w:unhideWhenUsed/>
    <w:rsid w:val="00CD04F7"/>
    <w:pPr>
      <w:tabs>
        <w:tab w:val="center" w:pos="4819"/>
        <w:tab w:val="right" w:pos="9638"/>
      </w:tabs>
    </w:pPr>
  </w:style>
  <w:style w:type="character" w:customStyle="1" w:styleId="PoratDiagrama">
    <w:name w:val="Poraštė Diagrama"/>
    <w:link w:val="Porat"/>
    <w:uiPriority w:val="99"/>
    <w:rsid w:val="00CD04F7"/>
    <w:rPr>
      <w:sz w:val="24"/>
      <w:szCs w:val="22"/>
      <w:lang w:eastAsia="en-US"/>
    </w:rPr>
  </w:style>
  <w:style w:type="character" w:styleId="Komentaronuoroda">
    <w:name w:val="annotation reference"/>
    <w:semiHidden/>
    <w:rsid w:val="00211141"/>
    <w:rPr>
      <w:rFonts w:cs="Times New Roman"/>
      <w:sz w:val="16"/>
      <w:szCs w:val="16"/>
    </w:rPr>
  </w:style>
  <w:style w:type="paragraph" w:styleId="Komentarotekstas">
    <w:name w:val="annotation text"/>
    <w:basedOn w:val="prastasis"/>
    <w:link w:val="KomentarotekstasDiagrama"/>
    <w:rsid w:val="00211141"/>
    <w:pPr>
      <w:spacing w:after="0" w:line="240" w:lineRule="auto"/>
    </w:pPr>
    <w:rPr>
      <w:rFonts w:eastAsia="Times New Roman"/>
      <w:sz w:val="20"/>
      <w:szCs w:val="20"/>
    </w:rPr>
  </w:style>
  <w:style w:type="character" w:customStyle="1" w:styleId="KomentarotekstasDiagrama">
    <w:name w:val="Komentaro tekstas Diagrama"/>
    <w:link w:val="Komentarotekstas"/>
    <w:semiHidden/>
    <w:rsid w:val="00211141"/>
    <w:rPr>
      <w:rFonts w:eastAsia="Times New Roman"/>
      <w:lang w:eastAsia="en-US"/>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34"/>
    <w:qFormat/>
    <w:rsid w:val="00956DFB"/>
    <w:pPr>
      <w:spacing w:after="0" w:line="240" w:lineRule="auto"/>
      <w:ind w:left="720"/>
      <w:contextualSpacing/>
    </w:pPr>
    <w:rPr>
      <w:rFonts w:eastAsia="Times New Roman"/>
      <w:sz w:val="20"/>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34"/>
    <w:rsid w:val="00956DFB"/>
    <w:rPr>
      <w:rFonts w:eastAsia="Times New Roman"/>
      <w:lang w:val="ru-RU" w:eastAsia="en-US"/>
    </w:rPr>
  </w:style>
  <w:style w:type="paragraph" w:customStyle="1" w:styleId="Style3">
    <w:name w:val="Style3"/>
    <w:basedOn w:val="prastasis"/>
    <w:uiPriority w:val="99"/>
    <w:rsid w:val="00A25F3E"/>
    <w:pPr>
      <w:widowControl w:val="0"/>
      <w:autoSpaceDE w:val="0"/>
      <w:autoSpaceDN w:val="0"/>
      <w:adjustRightInd w:val="0"/>
      <w:spacing w:after="0" w:line="262" w:lineRule="exact"/>
    </w:pPr>
    <w:rPr>
      <w:rFonts w:eastAsia="Times New Roman"/>
      <w:szCs w:val="24"/>
      <w:lang w:val="en-US"/>
    </w:rPr>
  </w:style>
  <w:style w:type="character" w:customStyle="1" w:styleId="FontStyle23">
    <w:name w:val="Font Style23"/>
    <w:uiPriority w:val="99"/>
    <w:rsid w:val="00A25F3E"/>
    <w:rPr>
      <w:rFonts w:ascii="Times New Roman" w:hAnsi="Times New Roman" w:cs="Times New Roman"/>
      <w:sz w:val="20"/>
      <w:szCs w:val="20"/>
    </w:rPr>
  </w:style>
  <w:style w:type="paragraph" w:customStyle="1" w:styleId="Default">
    <w:name w:val="Default"/>
    <w:rsid w:val="00C20A45"/>
    <w:pPr>
      <w:autoSpaceDE w:val="0"/>
      <w:autoSpaceDN w:val="0"/>
      <w:adjustRightInd w:val="0"/>
    </w:pPr>
    <w:rPr>
      <w:rFonts w:eastAsia="Times New Roman"/>
      <w:color w:val="000000"/>
      <w:sz w:val="24"/>
      <w:szCs w:val="24"/>
    </w:rPr>
  </w:style>
  <w:style w:type="character" w:styleId="Neapdorotaspaminjimas">
    <w:name w:val="Unresolved Mention"/>
    <w:uiPriority w:val="99"/>
    <w:semiHidden/>
    <w:unhideWhenUsed/>
    <w:rsid w:val="004E2EE4"/>
    <w:rPr>
      <w:color w:val="605E5C"/>
      <w:shd w:val="clear" w:color="auto" w:fill="E1DFDD"/>
    </w:rPr>
  </w:style>
  <w:style w:type="table" w:styleId="Lentelstinklelis">
    <w:name w:val="Table Grid"/>
    <w:basedOn w:val="prastojilentel"/>
    <w:uiPriority w:val="99"/>
    <w:rsid w:val="00821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7B5913"/>
    <w:pPr>
      <w:suppressAutoHyphens/>
      <w:spacing w:after="40"/>
      <w:jc w:val="both"/>
    </w:pPr>
    <w:rPr>
      <w:rFonts w:eastAsia="Arial Unicode MS" w:cs="Arial Unicode MS"/>
      <w:color w:val="000000"/>
      <w:sz w:val="21"/>
      <w:szCs w:val="21"/>
      <w:lang w:val="en-US" w:eastAsia="en-US"/>
    </w:rPr>
  </w:style>
  <w:style w:type="paragraph" w:styleId="Betarp">
    <w:name w:val="No Spacing"/>
    <w:link w:val="BetarpDiagrama"/>
    <w:uiPriority w:val="1"/>
    <w:qFormat/>
    <w:rsid w:val="00986E8B"/>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986E8B"/>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birz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at.gov.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D125D-6E88-4C8A-9EDE-BC80F7E6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9727</Words>
  <Characters>55447</Characters>
  <Application>Microsoft Office Word</Application>
  <DocSecurity>0</DocSecurity>
  <Lines>462</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65044</CharactersWithSpaces>
  <SharedDoc>false</SharedDoc>
  <HLinks>
    <vt:vector size="6" baseType="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Anichimaviciene</dc:creator>
  <cp:keywords/>
  <cp:lastModifiedBy>Austra Vaisiunaite</cp:lastModifiedBy>
  <cp:revision>18</cp:revision>
  <cp:lastPrinted>2025-12-15T10:49:00Z</cp:lastPrinted>
  <dcterms:created xsi:type="dcterms:W3CDTF">2025-12-17T08:45:00Z</dcterms:created>
  <dcterms:modified xsi:type="dcterms:W3CDTF">2025-12-17T09:32:00Z</dcterms:modified>
</cp:coreProperties>
</file>