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9A70CC" w:rsidRDefault="7D92ACDC" w:rsidP="004E4612">
          <w:pPr>
            <w:spacing w:after="120" w:line="20" w:lineRule="atLeast"/>
            <w:contextualSpacing/>
            <w:jc w:val="center"/>
            <w:rPr>
              <w:rFonts w:cstheme="minorHAnsi"/>
              <w:b/>
              <w:sz w:val="22"/>
              <w:szCs w:val="22"/>
            </w:rPr>
          </w:pPr>
          <w:r w:rsidRPr="009A70CC">
            <w:rPr>
              <w:rFonts w:cstheme="minorHAnsi"/>
              <w:b/>
              <w:bCs/>
              <w:sz w:val="22"/>
              <w:szCs w:val="22"/>
            </w:rPr>
            <w:t>VILNIAUS MIESTO SAVIVALDYBĖS ADMINISTRACIJA</w:t>
          </w:r>
        </w:p>
        <w:p w14:paraId="2721BB57" w14:textId="537F7BFC" w:rsidR="00D526C8" w:rsidRPr="009A70CC" w:rsidRDefault="791DA65D" w:rsidP="00EA4362">
          <w:pPr>
            <w:spacing w:after="120" w:line="20" w:lineRule="atLeast"/>
            <w:jc w:val="center"/>
            <w:rPr>
              <w:rFonts w:eastAsia="Calibri" w:cstheme="minorHAnsi"/>
              <w:sz w:val="22"/>
              <w:szCs w:val="22"/>
            </w:rPr>
          </w:pPr>
          <w:r w:rsidRPr="009A70CC">
            <w:rPr>
              <w:rFonts w:cstheme="minorHAnsi"/>
              <w:sz w:val="22"/>
              <w:szCs w:val="22"/>
            </w:rPr>
            <w:t>Konstitucijos pr. 3, LT-09601 Vilnius</w:t>
          </w:r>
          <w:r w:rsidR="00414D9A" w:rsidRPr="009A70CC">
            <w:rPr>
              <w:rFonts w:cstheme="minorHAnsi"/>
              <w:sz w:val="22"/>
              <w:szCs w:val="22"/>
            </w:rPr>
            <w:t>, k. 188710061</w:t>
          </w:r>
        </w:p>
        <w:p w14:paraId="47B8E29B" w14:textId="1ADA2B87" w:rsidR="00D526C8" w:rsidRPr="009A70CC" w:rsidRDefault="00D526C8" w:rsidP="004E4612">
          <w:pPr>
            <w:spacing w:after="120" w:line="20" w:lineRule="atLeast"/>
            <w:contextualSpacing/>
            <w:jc w:val="center"/>
            <w:rPr>
              <w:rFonts w:cstheme="minorHAnsi"/>
              <w:sz w:val="22"/>
              <w:szCs w:val="22"/>
            </w:rPr>
          </w:pPr>
        </w:p>
        <w:p w14:paraId="3EC49E01" w14:textId="005E8490" w:rsidR="00D526C8" w:rsidRPr="009A70CC" w:rsidRDefault="00D526C8" w:rsidP="004E4612">
          <w:pPr>
            <w:spacing w:after="120" w:line="20" w:lineRule="atLeast"/>
            <w:ind w:left="5245"/>
            <w:contextualSpacing/>
            <w:rPr>
              <w:sz w:val="22"/>
              <w:szCs w:val="22"/>
            </w:rPr>
          </w:pPr>
          <w:r w:rsidRPr="009A70CC">
            <w:rPr>
              <w:sz w:val="22"/>
              <w:szCs w:val="22"/>
            </w:rPr>
            <w:t xml:space="preserve">PATVIRTINTA </w:t>
          </w:r>
        </w:p>
        <w:p w14:paraId="1CD14CA2" w14:textId="79621AD8" w:rsidR="00D53BF4" w:rsidRPr="009A70CC" w:rsidRDefault="00D53BF4" w:rsidP="4D4E2759">
          <w:pPr>
            <w:spacing w:after="120" w:line="20" w:lineRule="atLeast"/>
            <w:ind w:left="5245"/>
            <w:contextualSpacing/>
            <w:rPr>
              <w:sz w:val="22"/>
              <w:szCs w:val="22"/>
            </w:rPr>
          </w:pPr>
        </w:p>
        <w:p w14:paraId="47810894" w14:textId="3C8C729A" w:rsidR="00D53BF4" w:rsidRPr="009A70CC" w:rsidRDefault="00D53BF4" w:rsidP="004E4612">
          <w:pPr>
            <w:spacing w:after="120" w:line="20" w:lineRule="atLeast"/>
            <w:ind w:left="5245"/>
            <w:contextualSpacing/>
            <w:rPr>
              <w:sz w:val="22"/>
              <w:szCs w:val="22"/>
            </w:rPr>
          </w:pPr>
          <w:r w:rsidRPr="009A70CC">
            <w:rPr>
              <w:sz w:val="22"/>
              <w:szCs w:val="22"/>
            </w:rPr>
            <w:t>PAKEITIMAI PATVIRTINTI:</w:t>
          </w:r>
        </w:p>
        <w:p w14:paraId="54DCAA0C" w14:textId="00DED9DF" w:rsidR="00D53BF4" w:rsidRPr="009A70CC" w:rsidRDefault="00D53BF4" w:rsidP="004E4612">
          <w:pPr>
            <w:spacing w:after="120" w:line="20" w:lineRule="atLeast"/>
            <w:ind w:left="5245"/>
            <w:contextualSpacing/>
            <w:rPr>
              <w:rFonts w:cstheme="minorHAnsi"/>
              <w:iCs/>
              <w:sz w:val="22"/>
              <w:szCs w:val="22"/>
            </w:rPr>
          </w:pPr>
          <w:r w:rsidRPr="009A70CC">
            <w:rPr>
              <w:rFonts w:cstheme="minorHAnsi"/>
              <w:i/>
              <w:sz w:val="22"/>
              <w:szCs w:val="22"/>
            </w:rPr>
            <w:t>NETAIKOMA</w:t>
          </w:r>
        </w:p>
        <w:p w14:paraId="47EF0C37" w14:textId="19126F9D" w:rsidR="00D526C8" w:rsidRPr="009A70CC" w:rsidRDefault="00D526C8" w:rsidP="004E4612">
          <w:pPr>
            <w:spacing w:after="120" w:line="20" w:lineRule="atLeast"/>
            <w:contextualSpacing/>
            <w:jc w:val="center"/>
            <w:rPr>
              <w:rFonts w:cstheme="minorHAnsi"/>
              <w:sz w:val="22"/>
              <w:szCs w:val="22"/>
            </w:rPr>
          </w:pPr>
        </w:p>
        <w:p w14:paraId="7350A7E2" w14:textId="78457EBC" w:rsidR="00D526C8" w:rsidRPr="009A70CC" w:rsidRDefault="00D526C8" w:rsidP="004E4612">
          <w:pPr>
            <w:spacing w:after="120" w:line="20" w:lineRule="atLeast"/>
            <w:contextualSpacing/>
            <w:jc w:val="center"/>
            <w:rPr>
              <w:rFonts w:cstheme="minorHAnsi"/>
              <w:sz w:val="22"/>
              <w:szCs w:val="22"/>
            </w:rPr>
          </w:pPr>
        </w:p>
        <w:p w14:paraId="18ACC6AD" w14:textId="1F3BED87" w:rsidR="00D526C8" w:rsidRPr="009A70CC" w:rsidRDefault="007A130B" w:rsidP="004E4612">
          <w:pPr>
            <w:spacing w:after="120" w:line="20" w:lineRule="atLeast"/>
            <w:contextualSpacing/>
            <w:jc w:val="center"/>
            <w:rPr>
              <w:rFonts w:cstheme="minorHAnsi"/>
              <w:b/>
              <w:bCs/>
              <w:sz w:val="22"/>
              <w:szCs w:val="22"/>
            </w:rPr>
          </w:pPr>
          <w:r w:rsidRPr="009A70CC">
            <w:rPr>
              <w:rFonts w:cstheme="minorHAnsi"/>
              <w:b/>
              <w:bCs/>
              <w:sz w:val="22"/>
              <w:szCs w:val="22"/>
            </w:rPr>
            <w:t xml:space="preserve">SUPAPRASTINTO </w:t>
          </w:r>
          <w:r w:rsidR="00D526C8" w:rsidRPr="009A70CC">
            <w:rPr>
              <w:rFonts w:cstheme="minorHAnsi"/>
              <w:b/>
              <w:bCs/>
              <w:sz w:val="22"/>
              <w:szCs w:val="22"/>
            </w:rPr>
            <w:t>VIEŠOJO PIRKIMO „</w:t>
          </w:r>
          <w:r w:rsidR="001A066B" w:rsidRPr="001A066B">
            <w:rPr>
              <w:rFonts w:cstheme="minorHAnsi"/>
              <w:b/>
              <w:bCs/>
              <w:sz w:val="22"/>
              <w:szCs w:val="22"/>
            </w:rPr>
            <w:t>EMOCINIO ATSPARUMO UŽSIĖMIMAI, SKIRTI 6-11 M. AMŽIAUS VAIKAMS</w:t>
          </w:r>
          <w:r w:rsidR="00D526C8" w:rsidRPr="009A70CC">
            <w:rPr>
              <w:rFonts w:cstheme="minorHAnsi"/>
              <w:b/>
              <w:bCs/>
              <w:sz w:val="22"/>
              <w:szCs w:val="22"/>
            </w:rPr>
            <w:t>“</w:t>
          </w:r>
          <w:r w:rsidR="009A70CC" w:rsidRPr="009A70CC">
            <w:rPr>
              <w:rFonts w:cstheme="minorHAnsi"/>
              <w:b/>
              <w:bCs/>
              <w:sz w:val="22"/>
              <w:szCs w:val="22"/>
            </w:rPr>
            <w:t xml:space="preserve"> </w:t>
          </w:r>
          <w:r w:rsidR="00D526C8" w:rsidRPr="009A70CC">
            <w:rPr>
              <w:rFonts w:cstheme="minorHAnsi"/>
              <w:b/>
              <w:bCs/>
              <w:sz w:val="22"/>
              <w:szCs w:val="22"/>
            </w:rPr>
            <w:t xml:space="preserve">ATVIRO KONKURSO </w:t>
          </w:r>
          <w:r w:rsidR="00EB164F" w:rsidRPr="009A70CC">
            <w:rPr>
              <w:rFonts w:cstheme="minorHAnsi"/>
              <w:b/>
              <w:bCs/>
              <w:sz w:val="22"/>
              <w:szCs w:val="22"/>
            </w:rPr>
            <w:t xml:space="preserve">SPECIALIOSIOS </w:t>
          </w:r>
          <w:r w:rsidR="00D526C8" w:rsidRPr="009A70CC">
            <w:rPr>
              <w:rFonts w:cstheme="minorHAnsi"/>
              <w:b/>
              <w:bCs/>
              <w:sz w:val="22"/>
              <w:szCs w:val="22"/>
            </w:rPr>
            <w:t>SĄLYGOS</w:t>
          </w:r>
          <w:r w:rsidR="00EC4CB7" w:rsidRPr="009A70CC">
            <w:rPr>
              <w:rFonts w:cstheme="minorHAnsi"/>
              <w:b/>
              <w:bCs/>
              <w:sz w:val="22"/>
              <w:szCs w:val="22"/>
            </w:rPr>
            <w:t xml:space="preserve"> </w:t>
          </w:r>
        </w:p>
        <w:p w14:paraId="0FC90D8B" w14:textId="5A6D7229" w:rsidR="00D526C8" w:rsidRPr="009A70CC" w:rsidRDefault="009A70CC" w:rsidP="009A70CC">
          <w:pPr>
            <w:spacing w:after="120" w:line="20" w:lineRule="atLeast"/>
            <w:contextualSpacing/>
            <w:jc w:val="center"/>
            <w:rPr>
              <w:rFonts w:cstheme="minorHAnsi"/>
              <w:sz w:val="22"/>
              <w:szCs w:val="22"/>
            </w:rPr>
          </w:pPr>
          <w:r w:rsidRPr="009A70CC">
            <w:rPr>
              <w:rFonts w:cstheme="minorHAnsi"/>
              <w:b/>
              <w:bCs/>
              <w:sz w:val="22"/>
              <w:szCs w:val="22"/>
            </w:rPr>
            <w:t xml:space="preserve">1 </w:t>
          </w:r>
          <w:r w:rsidR="00D53BF4" w:rsidRPr="009A70CC">
            <w:rPr>
              <w:rFonts w:cstheme="minorHAnsi"/>
              <w:b/>
              <w:bCs/>
              <w:sz w:val="22"/>
              <w:szCs w:val="22"/>
            </w:rPr>
            <w:t>V</w:t>
          </w:r>
          <w:r w:rsidR="00755F3B" w:rsidRPr="009A70CC">
            <w:rPr>
              <w:rFonts w:cstheme="minorHAnsi"/>
              <w:b/>
              <w:bCs/>
              <w:sz w:val="22"/>
              <w:szCs w:val="22"/>
            </w:rPr>
            <w:t>ersija</w:t>
          </w: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6E818EF7" w14:textId="7F730600" w:rsidR="00EE4E54"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5649061" w:history="1">
                <w:r w:rsidR="00EE4E54" w:rsidRPr="003A7A82">
                  <w:rPr>
                    <w:rStyle w:val="Hipersaitas"/>
                    <w:rFonts w:cstheme="minorHAnsi"/>
                    <w:noProof/>
                  </w:rPr>
                  <w:t>1.</w:t>
                </w:r>
                <w:r w:rsidR="00EE4E54">
                  <w:rPr>
                    <w:noProof/>
                    <w:kern w:val="2"/>
                    <w:sz w:val="24"/>
                    <w:szCs w:val="24"/>
                    <w14:ligatures w14:val="standardContextual"/>
                  </w:rPr>
                  <w:tab/>
                </w:r>
                <w:r w:rsidR="00EE4E54" w:rsidRPr="003A7A82">
                  <w:rPr>
                    <w:rStyle w:val="Hipersaitas"/>
                    <w:rFonts w:cstheme="minorHAnsi"/>
                    <w:noProof/>
                  </w:rPr>
                  <w:t>Bendra informacija</w:t>
                </w:r>
                <w:r w:rsidR="00EE4E54">
                  <w:rPr>
                    <w:noProof/>
                    <w:webHidden/>
                  </w:rPr>
                  <w:tab/>
                </w:r>
                <w:r w:rsidR="00EE4E54">
                  <w:rPr>
                    <w:noProof/>
                    <w:webHidden/>
                  </w:rPr>
                  <w:fldChar w:fldCharType="begin"/>
                </w:r>
                <w:r w:rsidR="00EE4E54">
                  <w:rPr>
                    <w:noProof/>
                    <w:webHidden/>
                  </w:rPr>
                  <w:instrText xml:space="preserve"> PAGEREF _Toc215649061 \h </w:instrText>
                </w:r>
                <w:r w:rsidR="00EE4E54">
                  <w:rPr>
                    <w:noProof/>
                    <w:webHidden/>
                  </w:rPr>
                </w:r>
                <w:r w:rsidR="00EE4E54">
                  <w:rPr>
                    <w:noProof/>
                    <w:webHidden/>
                  </w:rPr>
                  <w:fldChar w:fldCharType="separate"/>
                </w:r>
                <w:r w:rsidR="00EE4E54">
                  <w:rPr>
                    <w:noProof/>
                    <w:webHidden/>
                  </w:rPr>
                  <w:t>2</w:t>
                </w:r>
                <w:r w:rsidR="00EE4E54">
                  <w:rPr>
                    <w:noProof/>
                    <w:webHidden/>
                  </w:rPr>
                  <w:fldChar w:fldCharType="end"/>
                </w:r>
              </w:hyperlink>
            </w:p>
            <w:p w14:paraId="7B567F7B" w14:textId="524F20DD" w:rsidR="00EE4E54" w:rsidRDefault="00EE4E54">
              <w:pPr>
                <w:pStyle w:val="Turinys1"/>
                <w:rPr>
                  <w:noProof/>
                  <w:kern w:val="2"/>
                  <w:sz w:val="24"/>
                  <w:szCs w:val="24"/>
                  <w14:ligatures w14:val="standardContextual"/>
                </w:rPr>
              </w:pPr>
              <w:hyperlink w:anchor="_Toc215649062" w:history="1">
                <w:r w:rsidRPr="003A7A82">
                  <w:rPr>
                    <w:rStyle w:val="Hipersaitas"/>
                    <w:rFonts w:cstheme="minorHAnsi"/>
                    <w:noProof/>
                  </w:rPr>
                  <w:t>2. Pirkimo objektas</w:t>
                </w:r>
                <w:r>
                  <w:rPr>
                    <w:noProof/>
                    <w:webHidden/>
                  </w:rPr>
                  <w:tab/>
                </w:r>
                <w:r>
                  <w:rPr>
                    <w:noProof/>
                    <w:webHidden/>
                  </w:rPr>
                  <w:fldChar w:fldCharType="begin"/>
                </w:r>
                <w:r>
                  <w:rPr>
                    <w:noProof/>
                    <w:webHidden/>
                  </w:rPr>
                  <w:instrText xml:space="preserve"> PAGEREF _Toc215649062 \h </w:instrText>
                </w:r>
                <w:r>
                  <w:rPr>
                    <w:noProof/>
                    <w:webHidden/>
                  </w:rPr>
                </w:r>
                <w:r>
                  <w:rPr>
                    <w:noProof/>
                    <w:webHidden/>
                  </w:rPr>
                  <w:fldChar w:fldCharType="separate"/>
                </w:r>
                <w:r>
                  <w:rPr>
                    <w:noProof/>
                    <w:webHidden/>
                  </w:rPr>
                  <w:t>2</w:t>
                </w:r>
                <w:r>
                  <w:rPr>
                    <w:noProof/>
                    <w:webHidden/>
                  </w:rPr>
                  <w:fldChar w:fldCharType="end"/>
                </w:r>
              </w:hyperlink>
            </w:p>
            <w:p w14:paraId="406592EF" w14:textId="38439613" w:rsidR="00EE4E54" w:rsidRDefault="00EE4E54">
              <w:pPr>
                <w:pStyle w:val="Turinys1"/>
                <w:rPr>
                  <w:noProof/>
                  <w:kern w:val="2"/>
                  <w:sz w:val="24"/>
                  <w:szCs w:val="24"/>
                  <w14:ligatures w14:val="standardContextual"/>
                </w:rPr>
              </w:pPr>
              <w:hyperlink w:anchor="_Toc215649063" w:history="1">
                <w:r w:rsidRPr="003A7A82">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_Toc215649063 \h </w:instrText>
                </w:r>
                <w:r>
                  <w:rPr>
                    <w:noProof/>
                    <w:webHidden/>
                  </w:rPr>
                </w:r>
                <w:r>
                  <w:rPr>
                    <w:noProof/>
                    <w:webHidden/>
                  </w:rPr>
                  <w:fldChar w:fldCharType="separate"/>
                </w:r>
                <w:r>
                  <w:rPr>
                    <w:noProof/>
                    <w:webHidden/>
                  </w:rPr>
                  <w:t>3</w:t>
                </w:r>
                <w:r>
                  <w:rPr>
                    <w:noProof/>
                    <w:webHidden/>
                  </w:rPr>
                  <w:fldChar w:fldCharType="end"/>
                </w:r>
              </w:hyperlink>
            </w:p>
            <w:p w14:paraId="13C2C167" w14:textId="3EFB5302" w:rsidR="00EE4E54" w:rsidRDefault="00EE4E54">
              <w:pPr>
                <w:pStyle w:val="Turinys1"/>
                <w:rPr>
                  <w:noProof/>
                  <w:kern w:val="2"/>
                  <w:sz w:val="24"/>
                  <w:szCs w:val="24"/>
                  <w14:ligatures w14:val="standardContextual"/>
                </w:rPr>
              </w:pPr>
              <w:hyperlink w:anchor="_Toc215649064" w:history="1">
                <w:r w:rsidRPr="003A7A82">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_Toc215649064 \h </w:instrText>
                </w:r>
                <w:r>
                  <w:rPr>
                    <w:noProof/>
                    <w:webHidden/>
                  </w:rPr>
                </w:r>
                <w:r>
                  <w:rPr>
                    <w:noProof/>
                    <w:webHidden/>
                  </w:rPr>
                  <w:fldChar w:fldCharType="separate"/>
                </w:r>
                <w:r>
                  <w:rPr>
                    <w:noProof/>
                    <w:webHidden/>
                  </w:rPr>
                  <w:t>3</w:t>
                </w:r>
                <w:r>
                  <w:rPr>
                    <w:noProof/>
                    <w:webHidden/>
                  </w:rPr>
                  <w:fldChar w:fldCharType="end"/>
                </w:r>
              </w:hyperlink>
            </w:p>
            <w:p w14:paraId="31825972" w14:textId="5036B931" w:rsidR="00EE4E54" w:rsidRDefault="00EE4E54">
              <w:pPr>
                <w:pStyle w:val="Turinys1"/>
                <w:tabs>
                  <w:tab w:val="left" w:pos="720"/>
                </w:tabs>
                <w:rPr>
                  <w:noProof/>
                  <w:kern w:val="2"/>
                  <w:sz w:val="24"/>
                  <w:szCs w:val="24"/>
                  <w14:ligatures w14:val="standardContextual"/>
                </w:rPr>
              </w:pPr>
              <w:hyperlink w:anchor="_Toc215649065" w:history="1">
                <w:r w:rsidRPr="003A7A82">
                  <w:rPr>
                    <w:rStyle w:val="Hipersaitas"/>
                    <w:rFonts w:cstheme="minorHAnsi"/>
                    <w:noProof/>
                  </w:rPr>
                  <w:t>5.</w:t>
                </w:r>
                <w:r>
                  <w:rPr>
                    <w:noProof/>
                    <w:kern w:val="2"/>
                    <w:sz w:val="24"/>
                    <w:szCs w:val="24"/>
                    <w14:ligatures w14:val="standardContextual"/>
                  </w:rPr>
                  <w:tab/>
                </w:r>
                <w:r w:rsidRPr="003A7A82">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_Toc215649065 \h </w:instrText>
                </w:r>
                <w:r>
                  <w:rPr>
                    <w:noProof/>
                    <w:webHidden/>
                  </w:rPr>
                </w:r>
                <w:r>
                  <w:rPr>
                    <w:noProof/>
                    <w:webHidden/>
                  </w:rPr>
                  <w:fldChar w:fldCharType="separate"/>
                </w:r>
                <w:r>
                  <w:rPr>
                    <w:noProof/>
                    <w:webHidden/>
                  </w:rPr>
                  <w:t>4</w:t>
                </w:r>
                <w:r>
                  <w:rPr>
                    <w:noProof/>
                    <w:webHidden/>
                  </w:rPr>
                  <w:fldChar w:fldCharType="end"/>
                </w:r>
              </w:hyperlink>
            </w:p>
            <w:p w14:paraId="70AE39C3" w14:textId="58AC7A7E" w:rsidR="00EE4E54" w:rsidRDefault="00EE4E54">
              <w:pPr>
                <w:pStyle w:val="Turinys1"/>
                <w:rPr>
                  <w:noProof/>
                  <w:kern w:val="2"/>
                  <w:sz w:val="24"/>
                  <w:szCs w:val="24"/>
                  <w14:ligatures w14:val="standardContextual"/>
                </w:rPr>
              </w:pPr>
              <w:hyperlink w:anchor="_Toc215649066" w:history="1">
                <w:r w:rsidRPr="003A7A82">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_Toc215649066 \h </w:instrText>
                </w:r>
                <w:r>
                  <w:rPr>
                    <w:noProof/>
                    <w:webHidden/>
                  </w:rPr>
                </w:r>
                <w:r>
                  <w:rPr>
                    <w:noProof/>
                    <w:webHidden/>
                  </w:rPr>
                  <w:fldChar w:fldCharType="separate"/>
                </w:r>
                <w:r>
                  <w:rPr>
                    <w:noProof/>
                    <w:webHidden/>
                  </w:rPr>
                  <w:t>4</w:t>
                </w:r>
                <w:r>
                  <w:rPr>
                    <w:noProof/>
                    <w:webHidden/>
                  </w:rPr>
                  <w:fldChar w:fldCharType="end"/>
                </w:r>
              </w:hyperlink>
            </w:p>
            <w:p w14:paraId="66EAD564" w14:textId="26F0D173" w:rsidR="00EE4E54" w:rsidRDefault="00EE4E54">
              <w:pPr>
                <w:pStyle w:val="Turinys1"/>
                <w:tabs>
                  <w:tab w:val="left" w:pos="720"/>
                </w:tabs>
                <w:rPr>
                  <w:noProof/>
                  <w:kern w:val="2"/>
                  <w:sz w:val="24"/>
                  <w:szCs w:val="24"/>
                  <w14:ligatures w14:val="standardContextual"/>
                </w:rPr>
              </w:pPr>
              <w:hyperlink w:anchor="_Toc215649067" w:history="1">
                <w:r w:rsidRPr="003A7A82">
                  <w:rPr>
                    <w:rStyle w:val="Hipersaitas"/>
                    <w:rFonts w:eastAsia="Calibri" w:cstheme="minorHAnsi"/>
                    <w:noProof/>
                  </w:rPr>
                  <w:t>7.</w:t>
                </w:r>
                <w:r>
                  <w:rPr>
                    <w:noProof/>
                    <w:kern w:val="2"/>
                    <w:sz w:val="24"/>
                    <w:szCs w:val="24"/>
                    <w14:ligatures w14:val="standardContextual"/>
                  </w:rPr>
                  <w:tab/>
                </w:r>
                <w:r w:rsidRPr="003A7A82">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_Toc215649067 \h </w:instrText>
                </w:r>
                <w:r>
                  <w:rPr>
                    <w:noProof/>
                    <w:webHidden/>
                  </w:rPr>
                </w:r>
                <w:r>
                  <w:rPr>
                    <w:noProof/>
                    <w:webHidden/>
                  </w:rPr>
                  <w:fldChar w:fldCharType="separate"/>
                </w:r>
                <w:r>
                  <w:rPr>
                    <w:noProof/>
                    <w:webHidden/>
                  </w:rPr>
                  <w:t>5</w:t>
                </w:r>
                <w:r>
                  <w:rPr>
                    <w:noProof/>
                    <w:webHidden/>
                  </w:rPr>
                  <w:fldChar w:fldCharType="end"/>
                </w:r>
              </w:hyperlink>
            </w:p>
            <w:p w14:paraId="5A09385D" w14:textId="3743C813" w:rsidR="00EE4E54" w:rsidRDefault="00EE4E54">
              <w:pPr>
                <w:pStyle w:val="Turinys1"/>
                <w:tabs>
                  <w:tab w:val="left" w:pos="720"/>
                </w:tabs>
                <w:rPr>
                  <w:noProof/>
                  <w:kern w:val="2"/>
                  <w:sz w:val="24"/>
                  <w:szCs w:val="24"/>
                  <w14:ligatures w14:val="standardContextual"/>
                </w:rPr>
              </w:pPr>
              <w:hyperlink w:anchor="_Toc215649068" w:history="1">
                <w:r w:rsidRPr="003A7A82">
                  <w:rPr>
                    <w:rStyle w:val="Hipersaitas"/>
                    <w:rFonts w:eastAsia="Calibri" w:cstheme="minorHAnsi"/>
                    <w:noProof/>
                  </w:rPr>
                  <w:t>8.</w:t>
                </w:r>
                <w:r>
                  <w:rPr>
                    <w:noProof/>
                    <w:kern w:val="2"/>
                    <w:sz w:val="24"/>
                    <w:szCs w:val="24"/>
                    <w14:ligatures w14:val="standardContextual"/>
                  </w:rPr>
                  <w:tab/>
                </w:r>
                <w:r w:rsidRPr="003A7A82">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_Toc215649068 \h </w:instrText>
                </w:r>
                <w:r>
                  <w:rPr>
                    <w:noProof/>
                    <w:webHidden/>
                  </w:rPr>
                </w:r>
                <w:r>
                  <w:rPr>
                    <w:noProof/>
                    <w:webHidden/>
                  </w:rPr>
                  <w:fldChar w:fldCharType="separate"/>
                </w:r>
                <w:r>
                  <w:rPr>
                    <w:noProof/>
                    <w:webHidden/>
                  </w:rPr>
                  <w:t>5</w:t>
                </w:r>
                <w:r>
                  <w:rPr>
                    <w:noProof/>
                    <w:webHidden/>
                  </w:rPr>
                  <w:fldChar w:fldCharType="end"/>
                </w:r>
              </w:hyperlink>
            </w:p>
            <w:p w14:paraId="2EC43C3A" w14:textId="680420E8" w:rsidR="00EE4E54" w:rsidRDefault="00EE4E54">
              <w:pPr>
                <w:pStyle w:val="Turinys1"/>
                <w:tabs>
                  <w:tab w:val="left" w:pos="720"/>
                </w:tabs>
                <w:rPr>
                  <w:noProof/>
                  <w:kern w:val="2"/>
                  <w:sz w:val="24"/>
                  <w:szCs w:val="24"/>
                  <w14:ligatures w14:val="standardContextual"/>
                </w:rPr>
              </w:pPr>
              <w:hyperlink w:anchor="_Toc215649069" w:history="1">
                <w:r w:rsidRPr="003A7A82">
                  <w:rPr>
                    <w:rStyle w:val="Hipersaitas"/>
                    <w:rFonts w:eastAsia="Calibri" w:cstheme="minorHAnsi"/>
                    <w:noProof/>
                  </w:rPr>
                  <w:t>9.</w:t>
                </w:r>
                <w:r>
                  <w:rPr>
                    <w:noProof/>
                    <w:kern w:val="2"/>
                    <w:sz w:val="24"/>
                    <w:szCs w:val="24"/>
                    <w14:ligatures w14:val="standardContextual"/>
                  </w:rPr>
                  <w:tab/>
                </w:r>
                <w:r w:rsidRPr="003A7A82">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_Toc215649069 \h </w:instrText>
                </w:r>
                <w:r>
                  <w:rPr>
                    <w:noProof/>
                    <w:webHidden/>
                  </w:rPr>
                </w:r>
                <w:r>
                  <w:rPr>
                    <w:noProof/>
                    <w:webHidden/>
                  </w:rPr>
                  <w:fldChar w:fldCharType="separate"/>
                </w:r>
                <w:r>
                  <w:rPr>
                    <w:noProof/>
                    <w:webHidden/>
                  </w:rPr>
                  <w:t>5</w:t>
                </w:r>
                <w:r>
                  <w:rPr>
                    <w:noProof/>
                    <w:webHidden/>
                  </w:rPr>
                  <w:fldChar w:fldCharType="end"/>
                </w:r>
              </w:hyperlink>
            </w:p>
            <w:p w14:paraId="39473AE3" w14:textId="2410B88A" w:rsidR="00EE4E54" w:rsidRDefault="00EE4E54">
              <w:pPr>
                <w:pStyle w:val="Turinys1"/>
                <w:tabs>
                  <w:tab w:val="left" w:pos="720"/>
                </w:tabs>
                <w:rPr>
                  <w:noProof/>
                  <w:kern w:val="2"/>
                  <w:sz w:val="24"/>
                  <w:szCs w:val="24"/>
                  <w14:ligatures w14:val="standardContextual"/>
                </w:rPr>
              </w:pPr>
              <w:hyperlink w:anchor="_Toc215649070" w:history="1">
                <w:r w:rsidRPr="003A7A82">
                  <w:rPr>
                    <w:rStyle w:val="Hipersaitas"/>
                    <w:rFonts w:eastAsia="Calibri" w:cstheme="minorHAnsi"/>
                    <w:noProof/>
                  </w:rPr>
                  <w:t>10.</w:t>
                </w:r>
                <w:r>
                  <w:rPr>
                    <w:noProof/>
                    <w:kern w:val="2"/>
                    <w:sz w:val="24"/>
                    <w:szCs w:val="24"/>
                    <w14:ligatures w14:val="standardContextual"/>
                  </w:rPr>
                  <w:tab/>
                </w:r>
                <w:r w:rsidRPr="003A7A82">
                  <w:rPr>
                    <w:rStyle w:val="Hipersaitas"/>
                    <w:rFonts w:cstheme="minorHAnsi"/>
                    <w:noProof/>
                  </w:rPr>
                  <w:t>Sutarties sudarymas</w:t>
                </w:r>
                <w:r>
                  <w:rPr>
                    <w:noProof/>
                    <w:webHidden/>
                  </w:rPr>
                  <w:tab/>
                </w:r>
                <w:r>
                  <w:rPr>
                    <w:noProof/>
                    <w:webHidden/>
                  </w:rPr>
                  <w:fldChar w:fldCharType="begin"/>
                </w:r>
                <w:r>
                  <w:rPr>
                    <w:noProof/>
                    <w:webHidden/>
                  </w:rPr>
                  <w:instrText xml:space="preserve"> PAGEREF _Toc215649070 \h </w:instrText>
                </w:r>
                <w:r>
                  <w:rPr>
                    <w:noProof/>
                    <w:webHidden/>
                  </w:rPr>
                </w:r>
                <w:r>
                  <w:rPr>
                    <w:noProof/>
                    <w:webHidden/>
                  </w:rPr>
                  <w:fldChar w:fldCharType="separate"/>
                </w:r>
                <w:r>
                  <w:rPr>
                    <w:noProof/>
                    <w:webHidden/>
                  </w:rPr>
                  <w:t>5</w:t>
                </w:r>
                <w:r>
                  <w:rPr>
                    <w:noProof/>
                    <w:webHidden/>
                  </w:rPr>
                  <w:fldChar w:fldCharType="end"/>
                </w:r>
              </w:hyperlink>
            </w:p>
            <w:p w14:paraId="7CAAEAAE" w14:textId="5D915C9A" w:rsidR="00EE4E54" w:rsidRDefault="00EE4E54">
              <w:pPr>
                <w:pStyle w:val="Turinys1"/>
                <w:tabs>
                  <w:tab w:val="left" w:pos="720"/>
                </w:tabs>
                <w:rPr>
                  <w:noProof/>
                  <w:kern w:val="2"/>
                  <w:sz w:val="24"/>
                  <w:szCs w:val="24"/>
                  <w14:ligatures w14:val="standardContextual"/>
                </w:rPr>
              </w:pPr>
              <w:hyperlink w:anchor="_Toc215649071" w:history="1">
                <w:r w:rsidRPr="003A7A82">
                  <w:rPr>
                    <w:rStyle w:val="Hipersaitas"/>
                    <w:rFonts w:cstheme="minorHAnsi"/>
                    <w:noProof/>
                  </w:rPr>
                  <w:t>11.</w:t>
                </w:r>
                <w:r>
                  <w:rPr>
                    <w:noProof/>
                    <w:kern w:val="2"/>
                    <w:sz w:val="24"/>
                    <w:szCs w:val="24"/>
                    <w14:ligatures w14:val="standardContextual"/>
                  </w:rPr>
                  <w:tab/>
                </w:r>
                <w:r w:rsidRPr="003A7A82">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_Toc215649071 \h </w:instrText>
                </w:r>
                <w:r>
                  <w:rPr>
                    <w:noProof/>
                    <w:webHidden/>
                  </w:rPr>
                </w:r>
                <w:r>
                  <w:rPr>
                    <w:noProof/>
                    <w:webHidden/>
                  </w:rPr>
                  <w:fldChar w:fldCharType="separate"/>
                </w:r>
                <w:r>
                  <w:rPr>
                    <w:noProof/>
                    <w:webHidden/>
                  </w:rPr>
                  <w:t>6</w:t>
                </w:r>
                <w:r>
                  <w:rPr>
                    <w:noProof/>
                    <w:webHidden/>
                  </w:rPr>
                  <w:fldChar w:fldCharType="end"/>
                </w:r>
              </w:hyperlink>
            </w:p>
            <w:p w14:paraId="43FA1BB5" w14:textId="37D69CC7" w:rsidR="00EE4E54" w:rsidRDefault="00EE4E54">
              <w:pPr>
                <w:pStyle w:val="Turinys1"/>
                <w:tabs>
                  <w:tab w:val="left" w:pos="720"/>
                </w:tabs>
                <w:rPr>
                  <w:noProof/>
                  <w:kern w:val="2"/>
                  <w:sz w:val="24"/>
                  <w:szCs w:val="24"/>
                  <w14:ligatures w14:val="standardContextual"/>
                </w:rPr>
              </w:pPr>
              <w:hyperlink w:anchor="_Toc215649072" w:history="1">
                <w:r w:rsidRPr="003A7A82">
                  <w:rPr>
                    <w:rStyle w:val="Hipersaitas"/>
                    <w:rFonts w:cstheme="minorHAnsi"/>
                    <w:noProof/>
                  </w:rPr>
                  <w:t>12.</w:t>
                </w:r>
                <w:r>
                  <w:rPr>
                    <w:noProof/>
                    <w:kern w:val="2"/>
                    <w:sz w:val="24"/>
                    <w:szCs w:val="24"/>
                    <w14:ligatures w14:val="standardContextual"/>
                  </w:rPr>
                  <w:tab/>
                </w:r>
                <w:r w:rsidRPr="003A7A82">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_Toc215649072 \h </w:instrText>
                </w:r>
                <w:r>
                  <w:rPr>
                    <w:noProof/>
                    <w:webHidden/>
                  </w:rPr>
                </w:r>
                <w:r>
                  <w:rPr>
                    <w:noProof/>
                    <w:webHidden/>
                  </w:rPr>
                  <w:fldChar w:fldCharType="separate"/>
                </w:r>
                <w:r>
                  <w:rPr>
                    <w:noProof/>
                    <w:webHidden/>
                  </w:rPr>
                  <w:t>7</w:t>
                </w:r>
                <w:r>
                  <w:rPr>
                    <w:noProof/>
                    <w:webHidden/>
                  </w:rPr>
                  <w:fldChar w:fldCharType="end"/>
                </w:r>
              </w:hyperlink>
            </w:p>
            <w:p w14:paraId="6D05CA64" w14:textId="7B65266B" w:rsidR="00EE4E54" w:rsidRDefault="00EE4E54">
              <w:pPr>
                <w:pStyle w:val="Turinys1"/>
                <w:tabs>
                  <w:tab w:val="left" w:pos="720"/>
                </w:tabs>
                <w:rPr>
                  <w:noProof/>
                  <w:kern w:val="2"/>
                  <w:sz w:val="24"/>
                  <w:szCs w:val="24"/>
                  <w14:ligatures w14:val="standardContextual"/>
                </w:rPr>
              </w:pPr>
              <w:hyperlink w:anchor="_Toc215649073" w:history="1">
                <w:r w:rsidRPr="003A7A82">
                  <w:rPr>
                    <w:rStyle w:val="Hipersaitas"/>
                    <w:rFonts w:ascii="Calibri" w:hAnsi="Calibri" w:cs="Calibri"/>
                    <w:noProof/>
                  </w:rPr>
                  <w:t>13.</w:t>
                </w:r>
                <w:r>
                  <w:rPr>
                    <w:noProof/>
                    <w:kern w:val="2"/>
                    <w:sz w:val="24"/>
                    <w:szCs w:val="24"/>
                    <w14:ligatures w14:val="standardContextual"/>
                  </w:rPr>
                  <w:tab/>
                </w:r>
                <w:r w:rsidRPr="003A7A82">
                  <w:rPr>
                    <w:rStyle w:val="Hipersaitas"/>
                    <w:rFonts w:ascii="Calibri" w:hAnsi="Calibri" w:cs="Calibri"/>
                    <w:noProof/>
                  </w:rPr>
                  <w:t>Kitos sąlygos</w:t>
                </w:r>
                <w:r>
                  <w:rPr>
                    <w:noProof/>
                    <w:webHidden/>
                  </w:rPr>
                  <w:tab/>
                </w:r>
                <w:r>
                  <w:rPr>
                    <w:noProof/>
                    <w:webHidden/>
                  </w:rPr>
                  <w:fldChar w:fldCharType="begin"/>
                </w:r>
                <w:r>
                  <w:rPr>
                    <w:noProof/>
                    <w:webHidden/>
                  </w:rPr>
                  <w:instrText xml:space="preserve"> PAGEREF _Toc215649073 \h </w:instrText>
                </w:r>
                <w:r>
                  <w:rPr>
                    <w:noProof/>
                    <w:webHidden/>
                  </w:rPr>
                </w:r>
                <w:r>
                  <w:rPr>
                    <w:noProof/>
                    <w:webHidden/>
                  </w:rPr>
                  <w:fldChar w:fldCharType="separate"/>
                </w:r>
                <w:r>
                  <w:rPr>
                    <w:noProof/>
                    <w:webHidden/>
                  </w:rPr>
                  <w:t>7</w:t>
                </w:r>
                <w:r>
                  <w:rPr>
                    <w:noProof/>
                    <w:webHidden/>
                  </w:rPr>
                  <w:fldChar w:fldCharType="end"/>
                </w:r>
              </w:hyperlink>
            </w:p>
            <w:p w14:paraId="12323DCA" w14:textId="2B59DD72" w:rsidR="00EE4E54" w:rsidRDefault="00EE4E54">
              <w:pPr>
                <w:pStyle w:val="Turinys2"/>
                <w:rPr>
                  <w:noProof/>
                  <w:kern w:val="2"/>
                  <w:sz w:val="24"/>
                  <w:szCs w:val="24"/>
                  <w14:ligatures w14:val="standardContextual"/>
                </w:rPr>
              </w:pPr>
              <w:hyperlink w:anchor="_Toc215649074" w:history="1">
                <w:r w:rsidRPr="003A7A82">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_Toc215649074 \h </w:instrText>
                </w:r>
                <w:r>
                  <w:rPr>
                    <w:noProof/>
                    <w:webHidden/>
                  </w:rPr>
                </w:r>
                <w:r>
                  <w:rPr>
                    <w:noProof/>
                    <w:webHidden/>
                  </w:rPr>
                  <w:fldChar w:fldCharType="separate"/>
                </w:r>
                <w:r>
                  <w:rPr>
                    <w:noProof/>
                    <w:webHidden/>
                  </w:rPr>
                  <w:t>8</w:t>
                </w:r>
                <w:r>
                  <w:rPr>
                    <w:noProof/>
                    <w:webHidden/>
                  </w:rPr>
                  <w:fldChar w:fldCharType="end"/>
                </w:r>
              </w:hyperlink>
            </w:p>
            <w:p w14:paraId="2C7931BF" w14:textId="2ACBEB6D" w:rsidR="00EE4E54" w:rsidRDefault="00EE4E54">
              <w:pPr>
                <w:pStyle w:val="Turinys2"/>
                <w:rPr>
                  <w:noProof/>
                  <w:kern w:val="2"/>
                  <w:sz w:val="24"/>
                  <w:szCs w:val="24"/>
                  <w14:ligatures w14:val="standardContextual"/>
                </w:rPr>
              </w:pPr>
              <w:hyperlink w:anchor="_Toc215649075" w:history="1">
                <w:r w:rsidRPr="003A7A82">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_Toc215649075 \h </w:instrText>
                </w:r>
                <w:r>
                  <w:rPr>
                    <w:noProof/>
                    <w:webHidden/>
                  </w:rPr>
                </w:r>
                <w:r>
                  <w:rPr>
                    <w:noProof/>
                    <w:webHidden/>
                  </w:rPr>
                  <w:fldChar w:fldCharType="separate"/>
                </w:r>
                <w:r>
                  <w:rPr>
                    <w:noProof/>
                    <w:webHidden/>
                  </w:rPr>
                  <w:t>11</w:t>
                </w:r>
                <w:r>
                  <w:rPr>
                    <w:noProof/>
                    <w:webHidden/>
                  </w:rPr>
                  <w:fldChar w:fldCharType="end"/>
                </w:r>
              </w:hyperlink>
            </w:p>
            <w:p w14:paraId="40762B2D" w14:textId="41FF1662" w:rsidR="00EE4E54" w:rsidRDefault="00EE4E54">
              <w:pPr>
                <w:pStyle w:val="Turinys2"/>
                <w:rPr>
                  <w:noProof/>
                  <w:kern w:val="2"/>
                  <w:sz w:val="24"/>
                  <w:szCs w:val="24"/>
                  <w14:ligatures w14:val="standardContextual"/>
                </w:rPr>
              </w:pPr>
              <w:hyperlink w:anchor="_Toc215649076" w:history="1">
                <w:r w:rsidRPr="003A7A82">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_Toc215649076 \h </w:instrText>
                </w:r>
                <w:r>
                  <w:rPr>
                    <w:noProof/>
                    <w:webHidden/>
                  </w:rPr>
                </w:r>
                <w:r>
                  <w:rPr>
                    <w:noProof/>
                    <w:webHidden/>
                  </w:rPr>
                  <w:fldChar w:fldCharType="separate"/>
                </w:r>
                <w:r>
                  <w:rPr>
                    <w:noProof/>
                    <w:webHidden/>
                  </w:rPr>
                  <w:t>14</w:t>
                </w:r>
                <w:r>
                  <w:rPr>
                    <w:noProof/>
                    <w:webHidden/>
                  </w:rPr>
                  <w:fldChar w:fldCharType="end"/>
                </w:r>
              </w:hyperlink>
            </w:p>
            <w:p w14:paraId="10633F6F" w14:textId="1682682D" w:rsidR="00EE4E54" w:rsidRDefault="00EE4E54">
              <w:pPr>
                <w:pStyle w:val="Turinys2"/>
                <w:rPr>
                  <w:noProof/>
                  <w:kern w:val="2"/>
                  <w:sz w:val="24"/>
                  <w:szCs w:val="24"/>
                  <w14:ligatures w14:val="standardContextual"/>
                </w:rPr>
              </w:pPr>
              <w:hyperlink w:anchor="_Toc215649077" w:history="1">
                <w:r w:rsidRPr="003A7A82">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_Toc215649077 \h </w:instrText>
                </w:r>
                <w:r>
                  <w:rPr>
                    <w:noProof/>
                    <w:webHidden/>
                  </w:rPr>
                </w:r>
                <w:r>
                  <w:rPr>
                    <w:noProof/>
                    <w:webHidden/>
                  </w:rPr>
                  <w:fldChar w:fldCharType="separate"/>
                </w:r>
                <w:r>
                  <w:rPr>
                    <w:noProof/>
                    <w:webHidden/>
                  </w:rPr>
                  <w:t>21</w:t>
                </w:r>
                <w:r>
                  <w:rPr>
                    <w:noProof/>
                    <w:webHidden/>
                  </w:rPr>
                  <w:fldChar w:fldCharType="end"/>
                </w:r>
              </w:hyperlink>
            </w:p>
            <w:p w14:paraId="4A852FE2" w14:textId="62C5FBF0" w:rsidR="00EE4E54" w:rsidRDefault="00EE4E54">
              <w:pPr>
                <w:pStyle w:val="Turinys2"/>
                <w:rPr>
                  <w:noProof/>
                  <w:kern w:val="2"/>
                  <w:sz w:val="24"/>
                  <w:szCs w:val="24"/>
                  <w14:ligatures w14:val="standardContextual"/>
                </w:rPr>
              </w:pPr>
              <w:hyperlink w:anchor="_Toc215649078" w:history="1">
                <w:r w:rsidRPr="003A7A82">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_Toc215649078 \h </w:instrText>
                </w:r>
                <w:r>
                  <w:rPr>
                    <w:noProof/>
                    <w:webHidden/>
                  </w:rPr>
                </w:r>
                <w:r>
                  <w:rPr>
                    <w:noProof/>
                    <w:webHidden/>
                  </w:rPr>
                  <w:fldChar w:fldCharType="separate"/>
                </w:r>
                <w:r>
                  <w:rPr>
                    <w:noProof/>
                    <w:webHidden/>
                  </w:rPr>
                  <w:t>23</w:t>
                </w:r>
                <w:r>
                  <w:rPr>
                    <w:noProof/>
                    <w:webHidden/>
                  </w:rPr>
                  <w:fldChar w:fldCharType="end"/>
                </w:r>
              </w:hyperlink>
            </w:p>
            <w:p w14:paraId="728AD188" w14:textId="3B17759B" w:rsidR="00EE4E54" w:rsidRDefault="00EE4E54">
              <w:pPr>
                <w:pStyle w:val="Turinys2"/>
                <w:rPr>
                  <w:noProof/>
                  <w:kern w:val="2"/>
                  <w:sz w:val="24"/>
                  <w:szCs w:val="24"/>
                  <w14:ligatures w14:val="standardContextual"/>
                </w:rPr>
              </w:pPr>
              <w:hyperlink w:anchor="_Toc215649079" w:history="1">
                <w:r w:rsidRPr="003A7A82">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_Toc215649079 \h </w:instrText>
                </w:r>
                <w:r>
                  <w:rPr>
                    <w:noProof/>
                    <w:webHidden/>
                  </w:rPr>
                </w:r>
                <w:r>
                  <w:rPr>
                    <w:noProof/>
                    <w:webHidden/>
                  </w:rPr>
                  <w:fldChar w:fldCharType="separate"/>
                </w:r>
                <w:r>
                  <w:rPr>
                    <w:noProof/>
                    <w:webHidden/>
                  </w:rPr>
                  <w:t>24</w:t>
                </w:r>
                <w:r>
                  <w:rPr>
                    <w:noProof/>
                    <w:webHidden/>
                  </w:rPr>
                  <w:fldChar w:fldCharType="end"/>
                </w:r>
              </w:hyperlink>
            </w:p>
            <w:p w14:paraId="529545D7" w14:textId="556D1368" w:rsidR="00EE4E54" w:rsidRDefault="00EE4E54">
              <w:pPr>
                <w:pStyle w:val="Turinys2"/>
                <w:rPr>
                  <w:noProof/>
                  <w:kern w:val="2"/>
                  <w:sz w:val="24"/>
                  <w:szCs w:val="24"/>
                  <w14:ligatures w14:val="standardContextual"/>
                </w:rPr>
              </w:pPr>
              <w:hyperlink w:anchor="_Toc215649080" w:history="1">
                <w:r w:rsidRPr="003A7A82">
                  <w:rPr>
                    <w:rStyle w:val="Hipersaitas"/>
                    <w:rFonts w:eastAsia="Calibri" w:cstheme="minorHAnsi"/>
                    <w:noProof/>
                  </w:rPr>
                  <w:t xml:space="preserve">Pirkimo sąlygų 7 priedas „EBVPD“ </w:t>
                </w:r>
                <w:r w:rsidRPr="003A7A82">
                  <w:rPr>
                    <w:rStyle w:val="Hipersaitas"/>
                    <w:rFonts w:cstheme="minorHAnsi"/>
                    <w:noProof/>
                  </w:rPr>
                  <w:t>(XML formatu)</w:t>
                </w:r>
                <w:r>
                  <w:rPr>
                    <w:noProof/>
                    <w:webHidden/>
                  </w:rPr>
                  <w:tab/>
                </w:r>
                <w:r>
                  <w:rPr>
                    <w:noProof/>
                    <w:webHidden/>
                  </w:rPr>
                  <w:fldChar w:fldCharType="begin"/>
                </w:r>
                <w:r>
                  <w:rPr>
                    <w:noProof/>
                    <w:webHidden/>
                  </w:rPr>
                  <w:instrText xml:space="preserve"> PAGEREF _Toc215649080 \h </w:instrText>
                </w:r>
                <w:r>
                  <w:rPr>
                    <w:noProof/>
                    <w:webHidden/>
                  </w:rPr>
                </w:r>
                <w:r>
                  <w:rPr>
                    <w:noProof/>
                    <w:webHidden/>
                  </w:rPr>
                  <w:fldChar w:fldCharType="separate"/>
                </w:r>
                <w:r>
                  <w:rPr>
                    <w:noProof/>
                    <w:webHidden/>
                  </w:rPr>
                  <w:t>34</w:t>
                </w:r>
                <w:r>
                  <w:rPr>
                    <w:noProof/>
                    <w:webHidden/>
                  </w:rPr>
                  <w:fldChar w:fldCharType="end"/>
                </w:r>
              </w:hyperlink>
            </w:p>
            <w:p w14:paraId="43A537A0" w14:textId="7284301B" w:rsidR="00EE4E54" w:rsidRDefault="00EE4E54">
              <w:pPr>
                <w:pStyle w:val="Turinys2"/>
                <w:rPr>
                  <w:noProof/>
                  <w:kern w:val="2"/>
                  <w:sz w:val="24"/>
                  <w:szCs w:val="24"/>
                  <w14:ligatures w14:val="standardContextual"/>
                </w:rPr>
              </w:pPr>
              <w:hyperlink w:anchor="_Toc215649081" w:history="1">
                <w:r w:rsidRPr="003A7A82">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_Toc215649081 \h </w:instrText>
                </w:r>
                <w:r>
                  <w:rPr>
                    <w:noProof/>
                    <w:webHidden/>
                  </w:rPr>
                </w:r>
                <w:r>
                  <w:rPr>
                    <w:noProof/>
                    <w:webHidden/>
                  </w:rPr>
                  <w:fldChar w:fldCharType="separate"/>
                </w:r>
                <w:r>
                  <w:rPr>
                    <w:noProof/>
                    <w:webHidden/>
                  </w:rPr>
                  <w:t>35</w:t>
                </w:r>
                <w:r>
                  <w:rPr>
                    <w:noProof/>
                    <w:webHidden/>
                  </w:rPr>
                  <w:fldChar w:fldCharType="end"/>
                </w:r>
              </w:hyperlink>
            </w:p>
            <w:p w14:paraId="3453CBE5" w14:textId="467770E9" w:rsidR="00EE4E54" w:rsidRDefault="00EE4E54">
              <w:pPr>
                <w:pStyle w:val="Turinys2"/>
                <w:rPr>
                  <w:noProof/>
                  <w:kern w:val="2"/>
                  <w:sz w:val="24"/>
                  <w:szCs w:val="24"/>
                  <w14:ligatures w14:val="standardContextual"/>
                </w:rPr>
              </w:pPr>
              <w:hyperlink w:anchor="_Toc215649082" w:history="1">
                <w:r w:rsidRPr="003A7A82">
                  <w:rPr>
                    <w:rStyle w:val="Hipersaitas"/>
                    <w:rFonts w:eastAsia="Calibri" w:cstheme="minorHAnsi"/>
                    <w:noProof/>
                  </w:rPr>
                  <w:t>Pirkimo sąlygų 9 priedas „Sutarties sąlygų įvykdymo užtikrinimų formos“</w:t>
                </w:r>
                <w:r>
                  <w:rPr>
                    <w:noProof/>
                    <w:webHidden/>
                  </w:rPr>
                  <w:tab/>
                </w:r>
                <w:r>
                  <w:rPr>
                    <w:noProof/>
                    <w:webHidden/>
                  </w:rPr>
                  <w:fldChar w:fldCharType="begin"/>
                </w:r>
                <w:r>
                  <w:rPr>
                    <w:noProof/>
                    <w:webHidden/>
                  </w:rPr>
                  <w:instrText xml:space="preserve"> PAGEREF _Toc215649082 \h </w:instrText>
                </w:r>
                <w:r>
                  <w:rPr>
                    <w:noProof/>
                    <w:webHidden/>
                  </w:rPr>
                </w:r>
                <w:r>
                  <w:rPr>
                    <w:noProof/>
                    <w:webHidden/>
                  </w:rPr>
                  <w:fldChar w:fldCharType="separate"/>
                </w:r>
                <w:r>
                  <w:rPr>
                    <w:noProof/>
                    <w:webHidden/>
                  </w:rPr>
                  <w:t>37</w:t>
                </w:r>
                <w:r>
                  <w:rPr>
                    <w:noProof/>
                    <w:webHidden/>
                  </w:rPr>
                  <w:fldChar w:fldCharType="end"/>
                </w:r>
              </w:hyperlink>
            </w:p>
            <w:p w14:paraId="0DC1D0B5" w14:textId="22F1B744" w:rsidR="00EE4E54" w:rsidRDefault="00EE4E54">
              <w:pPr>
                <w:pStyle w:val="Turinys2"/>
                <w:rPr>
                  <w:noProof/>
                  <w:kern w:val="2"/>
                  <w:sz w:val="24"/>
                  <w:szCs w:val="24"/>
                  <w14:ligatures w14:val="standardContextual"/>
                </w:rPr>
              </w:pPr>
              <w:hyperlink w:anchor="_Toc215649083" w:history="1">
                <w:r w:rsidRPr="003A7A82">
                  <w:rPr>
                    <w:rStyle w:val="Hipersaitas"/>
                    <w:rFonts w:eastAsia="Calibri" w:cstheme="minorHAnsi"/>
                    <w:noProof/>
                  </w:rPr>
                  <w:t>Pirkimo sąlygų 10 priedas „</w:t>
                </w:r>
                <w:r w:rsidRPr="003A7A82">
                  <w:rPr>
                    <w:rStyle w:val="Hipersaitas"/>
                    <w:rFonts w:eastAsia="Times New Roman" w:cstheme="minorHAnsi"/>
                    <w:noProof/>
                    <w:lang w:eastAsia="en-US"/>
                  </w:rPr>
                  <w:t xml:space="preserve">Specialisto (fasilitatoriaus) praktinio darbo </w:t>
                </w:r>
                <w:r w:rsidRPr="003A7A82">
                  <w:rPr>
                    <w:rStyle w:val="Hipersaitas"/>
                    <w:rFonts w:eastAsia="Times New Roman" w:cstheme="minorHAnsi"/>
                    <w:noProof/>
                  </w:rPr>
                  <w:t xml:space="preserve">patirties įgyvendinant „TeamUp“ tipo mokymų ciklus </w:t>
                </w:r>
                <w:r w:rsidRPr="003A7A82">
                  <w:rPr>
                    <w:rStyle w:val="Hipersaitas"/>
                    <w:rFonts w:cstheme="minorHAnsi"/>
                    <w:noProof/>
                  </w:rPr>
                  <w:t>lentelė</w:t>
                </w:r>
                <w:r w:rsidRPr="003A7A82">
                  <w:rPr>
                    <w:rStyle w:val="Hipersaitas"/>
                    <w:rFonts w:eastAsia="Calibri" w:cstheme="minorHAnsi"/>
                    <w:noProof/>
                  </w:rPr>
                  <w:t>“</w:t>
                </w:r>
                <w:r>
                  <w:rPr>
                    <w:noProof/>
                    <w:webHidden/>
                  </w:rPr>
                  <w:tab/>
                </w:r>
                <w:r>
                  <w:rPr>
                    <w:noProof/>
                    <w:webHidden/>
                  </w:rPr>
                  <w:fldChar w:fldCharType="begin"/>
                </w:r>
                <w:r>
                  <w:rPr>
                    <w:noProof/>
                    <w:webHidden/>
                  </w:rPr>
                  <w:instrText xml:space="preserve"> PAGEREF _Toc215649083 \h </w:instrText>
                </w:r>
                <w:r>
                  <w:rPr>
                    <w:noProof/>
                    <w:webHidden/>
                  </w:rPr>
                </w:r>
                <w:r>
                  <w:rPr>
                    <w:noProof/>
                    <w:webHidden/>
                  </w:rPr>
                  <w:fldChar w:fldCharType="separate"/>
                </w:r>
                <w:r>
                  <w:rPr>
                    <w:noProof/>
                    <w:webHidden/>
                  </w:rPr>
                  <w:t>40</w:t>
                </w:r>
                <w:r>
                  <w:rPr>
                    <w:noProof/>
                    <w:webHidden/>
                  </w:rPr>
                  <w:fldChar w:fldCharType="end"/>
                </w:r>
              </w:hyperlink>
            </w:p>
            <w:p w14:paraId="5F70724A" w14:textId="477BDE39" w:rsidR="00EE4E54" w:rsidRDefault="00EE4E54">
              <w:pPr>
                <w:pStyle w:val="Turinys2"/>
                <w:rPr>
                  <w:noProof/>
                  <w:kern w:val="2"/>
                  <w:sz w:val="24"/>
                  <w:szCs w:val="24"/>
                  <w14:ligatures w14:val="standardContextual"/>
                </w:rPr>
              </w:pPr>
              <w:hyperlink w:anchor="_Toc215649084" w:history="1">
                <w:r w:rsidRPr="003A7A82">
                  <w:rPr>
                    <w:rStyle w:val="Hipersaitas"/>
                    <w:rFonts w:eastAsia="Calibri" w:cstheme="minorHAnsi"/>
                    <w:noProof/>
                  </w:rPr>
                  <w:t>Pirkimo sąlygų 11 priedas „</w:t>
                </w:r>
                <w:r w:rsidRPr="003A7A82">
                  <w:rPr>
                    <w:rStyle w:val="Hipersaitas"/>
                    <w:rFonts w:eastAsia="Times New Roman" w:cstheme="minorHAnsi"/>
                    <w:noProof/>
                    <w:lang w:eastAsia="en-US"/>
                  </w:rPr>
                  <w:t>Specialisto (fasilitatoriaus) kvalifikacijos duomenų</w:t>
                </w:r>
                <w:r w:rsidRPr="003A7A82">
                  <w:rPr>
                    <w:rStyle w:val="Hipersaitas"/>
                    <w:rFonts w:eastAsia="Times New Roman" w:cstheme="minorHAnsi"/>
                    <w:noProof/>
                  </w:rPr>
                  <w:t xml:space="preserve"> </w:t>
                </w:r>
                <w:r w:rsidRPr="003A7A82">
                  <w:rPr>
                    <w:rStyle w:val="Hipersaitas"/>
                    <w:rFonts w:cstheme="minorHAnsi"/>
                    <w:noProof/>
                  </w:rPr>
                  <w:t>lentelė</w:t>
                </w:r>
                <w:r w:rsidRPr="003A7A82">
                  <w:rPr>
                    <w:rStyle w:val="Hipersaitas"/>
                    <w:rFonts w:eastAsia="Calibri" w:cstheme="minorHAnsi"/>
                    <w:noProof/>
                  </w:rPr>
                  <w:t>“</w:t>
                </w:r>
                <w:r>
                  <w:rPr>
                    <w:noProof/>
                    <w:webHidden/>
                  </w:rPr>
                  <w:tab/>
                </w:r>
                <w:r>
                  <w:rPr>
                    <w:noProof/>
                    <w:webHidden/>
                  </w:rPr>
                  <w:fldChar w:fldCharType="begin"/>
                </w:r>
                <w:r>
                  <w:rPr>
                    <w:noProof/>
                    <w:webHidden/>
                  </w:rPr>
                  <w:instrText xml:space="preserve"> PAGEREF _Toc215649084 \h </w:instrText>
                </w:r>
                <w:r>
                  <w:rPr>
                    <w:noProof/>
                    <w:webHidden/>
                  </w:rPr>
                </w:r>
                <w:r>
                  <w:rPr>
                    <w:noProof/>
                    <w:webHidden/>
                  </w:rPr>
                  <w:fldChar w:fldCharType="separate"/>
                </w:r>
                <w:r>
                  <w:rPr>
                    <w:noProof/>
                    <w:webHidden/>
                  </w:rPr>
                  <w:t>41</w:t>
                </w:r>
                <w:r>
                  <w:rPr>
                    <w:noProof/>
                    <w:webHidden/>
                  </w:rPr>
                  <w:fldChar w:fldCharType="end"/>
                </w:r>
              </w:hyperlink>
            </w:p>
            <w:p w14:paraId="0DDC40AE" w14:textId="77DD661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5649061"/>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19059A7B" w:rsidR="008272CE" w:rsidRPr="005E1380" w:rsidRDefault="008272CE" w:rsidP="005E1380">
      <w:pPr>
        <w:pStyle w:val="Sraopastraipa"/>
        <w:numPr>
          <w:ilvl w:val="1"/>
          <w:numId w:val="1"/>
        </w:numPr>
        <w:spacing w:after="0" w:line="240" w:lineRule="auto"/>
        <w:ind w:left="0" w:firstLine="567"/>
        <w:jc w:val="both"/>
        <w:rPr>
          <w:rFonts w:cstheme="minorHAnsi"/>
          <w:sz w:val="22"/>
          <w:szCs w:val="22"/>
        </w:rPr>
      </w:pPr>
      <w:r w:rsidRPr="005E1380">
        <w:rPr>
          <w:rFonts w:cstheme="minorHAnsi"/>
          <w:b/>
          <w:bCs/>
          <w:sz w:val="22"/>
          <w:szCs w:val="22"/>
        </w:rPr>
        <w:t>Perkančioji organizacija</w:t>
      </w:r>
      <w:r w:rsidRPr="005E1380">
        <w:rPr>
          <w:rFonts w:cstheme="minorHAnsi"/>
          <w:sz w:val="22"/>
          <w:szCs w:val="22"/>
        </w:rPr>
        <w:t xml:space="preserve"> –</w:t>
      </w:r>
      <w:r w:rsidR="000372F4" w:rsidRPr="005E1380">
        <w:rPr>
          <w:rFonts w:cstheme="minorHAnsi"/>
          <w:sz w:val="22"/>
          <w:szCs w:val="22"/>
        </w:rPr>
        <w:t xml:space="preserve"> </w:t>
      </w:r>
      <w:r w:rsidR="00F84D72" w:rsidRPr="005E1380">
        <w:rPr>
          <w:rFonts w:cstheme="minorHAnsi"/>
          <w:sz w:val="22"/>
          <w:szCs w:val="22"/>
        </w:rPr>
        <w:t xml:space="preserve">BĮ </w:t>
      </w:r>
      <w:r w:rsidR="00020D1A" w:rsidRPr="005E1380">
        <w:rPr>
          <w:rFonts w:eastAsia="Calibri" w:cstheme="minorHAnsi"/>
          <w:sz w:val="22"/>
          <w:szCs w:val="22"/>
        </w:rPr>
        <w:t xml:space="preserve">Vilniaus miesto </w:t>
      </w:r>
      <w:r w:rsidR="00F84D72" w:rsidRPr="005E1380">
        <w:rPr>
          <w:rFonts w:eastAsia="Calibri" w:cstheme="minorHAnsi"/>
          <w:sz w:val="22"/>
          <w:szCs w:val="22"/>
        </w:rPr>
        <w:t>savivaldybės visuomenės sveikatos biuras</w:t>
      </w:r>
      <w:r w:rsidR="00E56BA8" w:rsidRPr="005E1380">
        <w:rPr>
          <w:rFonts w:eastAsia="Calibri" w:cstheme="minorHAnsi"/>
          <w:sz w:val="22"/>
          <w:szCs w:val="22"/>
        </w:rPr>
        <w:t xml:space="preserve">, juridinio asmens kodas </w:t>
      </w:r>
      <w:r w:rsidR="00F84D72" w:rsidRPr="005E1380">
        <w:rPr>
          <w:rFonts w:eastAsia="Calibri" w:cstheme="minorHAnsi"/>
          <w:sz w:val="22"/>
          <w:szCs w:val="22"/>
        </w:rPr>
        <w:t>301850606</w:t>
      </w:r>
      <w:r w:rsidR="00E56BA8" w:rsidRPr="005E1380">
        <w:rPr>
          <w:rFonts w:eastAsia="Calibri" w:cstheme="minorHAnsi"/>
          <w:sz w:val="22"/>
          <w:szCs w:val="22"/>
        </w:rPr>
        <w:t xml:space="preserve">, adresas </w:t>
      </w:r>
      <w:r w:rsidR="00F84D72" w:rsidRPr="005E1380">
        <w:rPr>
          <w:rFonts w:eastAsia="Calibri" w:cstheme="minorHAnsi"/>
          <w:sz w:val="22"/>
          <w:szCs w:val="22"/>
        </w:rPr>
        <w:t xml:space="preserve">M. </w:t>
      </w:r>
      <w:r w:rsidR="00020D1A" w:rsidRPr="005E1380">
        <w:rPr>
          <w:rFonts w:eastAsia="Calibri" w:cstheme="minorHAnsi"/>
          <w:sz w:val="22"/>
          <w:szCs w:val="22"/>
        </w:rPr>
        <w:t>K</w:t>
      </w:r>
      <w:r w:rsidR="00F84D72" w:rsidRPr="005E1380">
        <w:rPr>
          <w:rFonts w:eastAsia="Calibri" w:cstheme="minorHAnsi"/>
          <w:sz w:val="22"/>
          <w:szCs w:val="22"/>
        </w:rPr>
        <w:t>. Čiurlionio g. 100 LT-03150</w:t>
      </w:r>
      <w:r w:rsidR="00685F98" w:rsidRPr="005E1380">
        <w:rPr>
          <w:rFonts w:eastAsia="Calibri" w:cstheme="minorHAnsi"/>
          <w:sz w:val="22"/>
          <w:szCs w:val="22"/>
        </w:rPr>
        <w:t xml:space="preserve"> Vilnius</w:t>
      </w:r>
      <w:r w:rsidR="00B56CCA" w:rsidRPr="005E1380">
        <w:rPr>
          <w:rFonts w:eastAsia="Calibri" w:cstheme="minorHAnsi"/>
          <w:sz w:val="22"/>
          <w:szCs w:val="22"/>
        </w:rPr>
        <w:t>.</w:t>
      </w:r>
      <w:r w:rsidR="00685F98" w:rsidRPr="005E1380">
        <w:rPr>
          <w:rFonts w:eastAsia="Calibri" w:cstheme="minorHAnsi"/>
          <w:sz w:val="22"/>
          <w:szCs w:val="22"/>
        </w:rPr>
        <w:t xml:space="preserve"> </w:t>
      </w:r>
      <w:r w:rsidR="00E05E2D" w:rsidRPr="005E1380">
        <w:rPr>
          <w:rFonts w:eastAsia="Calibri" w:cstheme="minorHAnsi"/>
          <w:sz w:val="22"/>
          <w:szCs w:val="22"/>
        </w:rPr>
        <w:t>P</w:t>
      </w:r>
      <w:r w:rsidR="00D94650" w:rsidRPr="005E1380">
        <w:rPr>
          <w:rFonts w:eastAsia="Calibri" w:cstheme="minorHAnsi"/>
          <w:sz w:val="22"/>
          <w:szCs w:val="22"/>
        </w:rPr>
        <w:t xml:space="preserve">erkančioji organizacija </w:t>
      </w:r>
      <w:r w:rsidR="00F84D72" w:rsidRPr="005E1380">
        <w:rPr>
          <w:rFonts w:eastAsia="Calibri" w:cstheme="minorHAnsi"/>
          <w:sz w:val="22"/>
          <w:szCs w:val="22"/>
        </w:rPr>
        <w:t>nė</w:t>
      </w:r>
      <w:r w:rsidR="00D94650" w:rsidRPr="005E1380">
        <w:rPr>
          <w:rFonts w:eastAsia="Calibri" w:cstheme="minorHAnsi"/>
          <w:sz w:val="22"/>
          <w:szCs w:val="22"/>
        </w:rPr>
        <w:t>ra PVM mokėtoja</w:t>
      </w:r>
      <w:r w:rsidR="009A70CC" w:rsidRPr="005E1380">
        <w:rPr>
          <w:rFonts w:eastAsia="Calibri" w:cstheme="minorHAnsi"/>
          <w:sz w:val="22"/>
          <w:szCs w:val="22"/>
        </w:rPr>
        <w:t>.</w:t>
      </w:r>
    </w:p>
    <w:p w14:paraId="71435590" w14:textId="59917201" w:rsidR="009A70CC" w:rsidRPr="005E1380" w:rsidRDefault="009A70CC" w:rsidP="005E1380">
      <w:pPr>
        <w:pStyle w:val="Sraopastraipa"/>
        <w:numPr>
          <w:ilvl w:val="1"/>
          <w:numId w:val="1"/>
        </w:numPr>
        <w:spacing w:after="0" w:line="240" w:lineRule="auto"/>
        <w:ind w:left="0" w:firstLine="567"/>
        <w:jc w:val="both"/>
        <w:rPr>
          <w:rFonts w:cstheme="minorHAnsi"/>
          <w:sz w:val="22"/>
          <w:szCs w:val="22"/>
        </w:rPr>
      </w:pPr>
      <w:r w:rsidRPr="005E1380">
        <w:rPr>
          <w:rFonts w:eastAsia="Calibri" w:cstheme="minorHAnsi"/>
          <w:b/>
          <w:bCs/>
          <w:sz w:val="22"/>
          <w:szCs w:val="22"/>
        </w:rPr>
        <w:t xml:space="preserve">Pirkimą </w:t>
      </w:r>
      <w:r w:rsidRPr="005E1380">
        <w:rPr>
          <w:rFonts w:cstheme="minorHAnsi"/>
          <w:b/>
          <w:bCs/>
          <w:sz w:val="22"/>
          <w:szCs w:val="22"/>
        </w:rPr>
        <w:t>perkančiosios organizacijos</w:t>
      </w:r>
      <w:r w:rsidRPr="005E1380">
        <w:rPr>
          <w:rFonts w:eastAsia="Calibri" w:cstheme="minorHAnsi"/>
          <w:b/>
          <w:bCs/>
          <w:sz w:val="22"/>
          <w:szCs w:val="22"/>
        </w:rPr>
        <w:t xml:space="preserve"> vardu atlieka centrinė perkančioji organizacija CPO Vilnius </w:t>
      </w:r>
      <w:r w:rsidRPr="005E1380">
        <w:rPr>
          <w:rFonts w:eastAsia="Calibri" w:cstheme="minorHAnsi"/>
          <w:sz w:val="22"/>
          <w:szCs w:val="22"/>
        </w:rPr>
        <w:t>– Vilniaus miesto savivaldybės administracija, kuriai suteikta teisė atlikti centrinės perkančiosios organizacijos funkcijas, vykdant Vilniaus miesto savivaldybės kontroliuojamų perkančiųjų organizacijų pirkimus, juridinio asmens kodas 188710061, adresas Konstitucijos pr. 3, LT-09601 Vilnius. CPO Vilnius atlieka pirkimo dokumentuose nurodytus perkančiajai organizacijai priskirtinus veiksmus, išskyrus sutarties sudarymą. K</w:t>
      </w:r>
      <w:r w:rsidRPr="005E1380">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Pr="005E1380">
        <w:rPr>
          <w:rFonts w:ascii="Times New Roman" w:eastAsia="Times New Roman" w:hAnsi="Times New Roman" w:cs="Times New Roman"/>
          <w:i/>
          <w:iCs/>
          <w:sz w:val="22"/>
          <w:szCs w:val="22"/>
        </w:rPr>
        <w:t xml:space="preserve"> </w:t>
      </w:r>
      <w:r w:rsidRPr="005E1380">
        <w:rPr>
          <w:rFonts w:eastAsia="Calibri" w:cstheme="minorHAnsi"/>
          <w:sz w:val="22"/>
          <w:szCs w:val="22"/>
        </w:rPr>
        <w:t xml:space="preserve">Sutartį pasirašys </w:t>
      </w:r>
      <w:r w:rsidR="00F84D72" w:rsidRPr="005E1380">
        <w:rPr>
          <w:rFonts w:cstheme="minorHAnsi"/>
          <w:sz w:val="22"/>
          <w:szCs w:val="22"/>
        </w:rPr>
        <w:t xml:space="preserve">BĮ </w:t>
      </w:r>
      <w:r w:rsidR="00F84D72" w:rsidRPr="005E1380">
        <w:rPr>
          <w:rFonts w:eastAsia="Calibri" w:cstheme="minorHAnsi"/>
          <w:sz w:val="22"/>
          <w:szCs w:val="22"/>
        </w:rPr>
        <w:t>Vilniaus miesto savivaldybės visuomenės sveikatos biuras</w:t>
      </w:r>
      <w:r w:rsidRPr="005E1380">
        <w:rPr>
          <w:rFonts w:eastAsia="Calibri" w:cstheme="minorHAnsi"/>
          <w:sz w:val="22"/>
          <w:szCs w:val="22"/>
        </w:rPr>
        <w:t>.</w:t>
      </w:r>
    </w:p>
    <w:p w14:paraId="2239DD1B" w14:textId="1EA0D226" w:rsidR="002F5F8E" w:rsidRPr="005E1380" w:rsidRDefault="007D6857" w:rsidP="005E1380">
      <w:pPr>
        <w:pStyle w:val="Sraopastraipa"/>
        <w:numPr>
          <w:ilvl w:val="1"/>
          <w:numId w:val="1"/>
        </w:numPr>
        <w:spacing w:after="0" w:line="240" w:lineRule="auto"/>
        <w:ind w:left="0" w:firstLine="567"/>
        <w:jc w:val="both"/>
        <w:rPr>
          <w:rFonts w:eastAsia="Calibri" w:cstheme="minorHAnsi"/>
          <w:sz w:val="22"/>
          <w:szCs w:val="22"/>
        </w:rPr>
      </w:pPr>
      <w:r w:rsidRPr="005E1380">
        <w:rPr>
          <w:rFonts w:cstheme="minorHAnsi"/>
          <w:sz w:val="22"/>
          <w:szCs w:val="22"/>
        </w:rPr>
        <w:t>Pirkimas</w:t>
      </w:r>
      <w:r w:rsidR="00B37854" w:rsidRPr="005E1380">
        <w:rPr>
          <w:rFonts w:cstheme="minorHAnsi"/>
          <w:sz w:val="22"/>
          <w:szCs w:val="22"/>
        </w:rPr>
        <w:t xml:space="preserve"> neatlieka</w:t>
      </w:r>
      <w:r w:rsidRPr="005E1380">
        <w:rPr>
          <w:rFonts w:cstheme="minorHAnsi"/>
          <w:sz w:val="22"/>
          <w:szCs w:val="22"/>
        </w:rPr>
        <w:t>mas</w:t>
      </w:r>
      <w:r w:rsidR="00B37854" w:rsidRPr="005E1380">
        <w:rPr>
          <w:rFonts w:cstheme="minorHAnsi"/>
          <w:sz w:val="22"/>
          <w:szCs w:val="22"/>
        </w:rPr>
        <w:t xml:space="preserve"> </w:t>
      </w:r>
      <w:r w:rsidR="002F5F8E" w:rsidRPr="005E1380">
        <w:rPr>
          <w:rFonts w:cstheme="minorHAnsi"/>
          <w:sz w:val="22"/>
          <w:szCs w:val="22"/>
        </w:rPr>
        <w:t>naudojantis centralizuotų pirkimų katalogu</w:t>
      </w:r>
      <w:r w:rsidRPr="005E1380">
        <w:rPr>
          <w:rFonts w:cstheme="minorHAnsi"/>
          <w:sz w:val="22"/>
          <w:szCs w:val="22"/>
        </w:rPr>
        <w:t xml:space="preserve">, </w:t>
      </w:r>
      <w:r w:rsidR="005E1380" w:rsidRPr="005E1380">
        <w:rPr>
          <w:rFonts w:cstheme="minorHAnsi"/>
          <w:sz w:val="22"/>
          <w:szCs w:val="22"/>
        </w:rPr>
        <w:t>nes centralizuotų pirkimų kataloge perkamų paslaugų nėra.</w:t>
      </w:r>
    </w:p>
    <w:p w14:paraId="6B1A27C2" w14:textId="70B61938" w:rsidR="009A70CC" w:rsidRPr="005E1380" w:rsidRDefault="009A70CC" w:rsidP="005E1380">
      <w:pPr>
        <w:pStyle w:val="Sraopastraipa"/>
        <w:numPr>
          <w:ilvl w:val="1"/>
          <w:numId w:val="1"/>
        </w:numPr>
        <w:spacing w:after="0" w:line="240" w:lineRule="auto"/>
        <w:ind w:left="0" w:firstLine="567"/>
        <w:jc w:val="both"/>
        <w:rPr>
          <w:rFonts w:eastAsia="Calibri" w:cstheme="minorHAnsi"/>
          <w:sz w:val="22"/>
          <w:szCs w:val="22"/>
        </w:rPr>
      </w:pPr>
      <w:r w:rsidRPr="005E1380">
        <w:rPr>
          <w:rFonts w:eastAsia="Times New Roman" w:cstheme="minorHAnsi"/>
          <w:sz w:val="22"/>
          <w:szCs w:val="22"/>
        </w:rPr>
        <w:t>Perkančioji organizacija nerezervuoja teisės dalyvauti pirkime.</w:t>
      </w:r>
    </w:p>
    <w:p w14:paraId="1366293F" w14:textId="0E2233E0" w:rsidR="009A70CC" w:rsidRPr="005E1380" w:rsidRDefault="009A70CC" w:rsidP="005E1380">
      <w:pPr>
        <w:pStyle w:val="Sraopastraipa"/>
        <w:numPr>
          <w:ilvl w:val="1"/>
          <w:numId w:val="1"/>
        </w:numPr>
        <w:spacing w:after="0" w:line="240" w:lineRule="auto"/>
        <w:ind w:left="0" w:firstLine="567"/>
        <w:jc w:val="both"/>
        <w:rPr>
          <w:rFonts w:eastAsia="Calibri" w:cstheme="minorHAnsi"/>
          <w:sz w:val="22"/>
          <w:szCs w:val="22"/>
        </w:rPr>
      </w:pPr>
      <w:r w:rsidRPr="005E1380">
        <w:rPr>
          <w:rFonts w:cstheme="minorHAnsi"/>
          <w:sz w:val="22"/>
          <w:szCs w:val="22"/>
        </w:rPr>
        <w:t>Stebėtojai dalyvauti Komisijos posėdžiuose nėra kviečiami.</w:t>
      </w:r>
    </w:p>
    <w:p w14:paraId="7CF23B8E" w14:textId="70209F37" w:rsidR="009A70CC" w:rsidRPr="00693CB3" w:rsidRDefault="009A70CC" w:rsidP="005E1380">
      <w:pPr>
        <w:pStyle w:val="Sraopastraipa"/>
        <w:numPr>
          <w:ilvl w:val="1"/>
          <w:numId w:val="1"/>
        </w:numPr>
        <w:spacing w:after="0" w:line="240" w:lineRule="auto"/>
        <w:ind w:left="0" w:firstLine="567"/>
        <w:jc w:val="both"/>
        <w:rPr>
          <w:rFonts w:eastAsia="Calibri" w:cstheme="minorHAnsi"/>
          <w:sz w:val="22"/>
          <w:szCs w:val="22"/>
        </w:rPr>
      </w:pPr>
      <w:r w:rsidRPr="005E1380">
        <w:rPr>
          <w:rFonts w:cstheme="minorHAnsi"/>
          <w:sz w:val="22"/>
          <w:szCs w:val="22"/>
        </w:rPr>
        <w:t xml:space="preserve">Atliekamas žaliasis pirkimas. Pirkimas vykdomas vadovaujantis Aplinkos apsaugos kriterijų </w:t>
      </w:r>
      <w:r w:rsidRPr="00693CB3">
        <w:rPr>
          <w:rFonts w:cstheme="minorHAnsi"/>
          <w:sz w:val="22"/>
          <w:szCs w:val="22"/>
        </w:rPr>
        <w:t>taikymo, vykdant žaliuosius pirkimus, tvarkos aprašo, patvirtinto</w:t>
      </w:r>
      <w:r w:rsidRPr="00693CB3">
        <w:rPr>
          <w:rFonts w:cstheme="minorHAnsi"/>
          <w:b/>
          <w:bCs/>
          <w:sz w:val="22"/>
          <w:szCs w:val="22"/>
        </w:rPr>
        <w:t xml:space="preserve"> </w:t>
      </w:r>
      <w:r w:rsidRPr="00693CB3">
        <w:rPr>
          <w:rFonts w:cstheme="minorHAnsi"/>
          <w:sz w:val="22"/>
          <w:szCs w:val="22"/>
        </w:rPr>
        <w:t>Lietuvos Respublikos aplinkos ministro 2011 m. birželio 28 d. įsakymu Nr. D1-508 „</w:t>
      </w:r>
      <w:hyperlink r:id="rId11" w:history="1">
        <w:r w:rsidRPr="00693CB3">
          <w:rPr>
            <w:rStyle w:val="Hipersaitas"/>
            <w:rFonts w:cstheme="minorHAnsi"/>
            <w:sz w:val="22"/>
            <w:szCs w:val="22"/>
          </w:rPr>
          <w:t>Dėl Aplinkos apsaugos kriterijų taikymo, vykdant žaliuosius pirkimus, tvarkos aprašo patvirtinimo</w:t>
        </w:r>
      </w:hyperlink>
      <w:r w:rsidRPr="00693CB3">
        <w:rPr>
          <w:rFonts w:cstheme="minorHAnsi"/>
          <w:sz w:val="22"/>
          <w:szCs w:val="22"/>
        </w:rPr>
        <w:t xml:space="preserve">“, </w:t>
      </w:r>
      <w:r w:rsidR="005E1380" w:rsidRPr="00693CB3">
        <w:rPr>
          <w:rFonts w:eastAsia="Calibri" w:cstheme="minorHAnsi"/>
          <w:sz w:val="22"/>
          <w:szCs w:val="22"/>
        </w:rPr>
        <w:t>4.4.3 papunkčiu</w:t>
      </w:r>
      <w:r w:rsidR="00693CB3" w:rsidRPr="00693CB3">
        <w:rPr>
          <w:rStyle w:val="normaltextrun"/>
          <w:rFonts w:eastAsia="Times New Roman" w:cstheme="minorHAnsi"/>
          <w:color w:val="000000" w:themeColor="text1"/>
          <w:sz w:val="22"/>
          <w:szCs w:val="22"/>
          <w:shd w:val="clear" w:color="auto" w:fill="FFFFFF"/>
        </w:rPr>
        <w:t>: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A90484">
        <w:rPr>
          <w:rStyle w:val="normaltextrun"/>
          <w:rFonts w:eastAsia="Times New Roman" w:cstheme="minorHAnsi"/>
          <w:color w:val="000000" w:themeColor="text1"/>
          <w:sz w:val="22"/>
          <w:szCs w:val="22"/>
          <w:shd w:val="clear" w:color="auto" w:fill="FFFFFF"/>
        </w:rPr>
        <w:t>“</w:t>
      </w:r>
      <w:r w:rsidRPr="00693CB3">
        <w:rPr>
          <w:rFonts w:cstheme="minorHAnsi"/>
          <w:sz w:val="22"/>
          <w:szCs w:val="22"/>
        </w:rPr>
        <w:t>. Aplinkos ap</w:t>
      </w:r>
      <w:r w:rsidR="00A90484">
        <w:rPr>
          <w:rFonts w:cstheme="minorHAnsi"/>
          <w:sz w:val="22"/>
          <w:szCs w:val="22"/>
        </w:rPr>
        <w:t>s</w:t>
      </w:r>
      <w:r w:rsidRPr="00693CB3">
        <w:rPr>
          <w:rFonts w:cstheme="minorHAnsi"/>
          <w:sz w:val="22"/>
          <w:szCs w:val="22"/>
        </w:rPr>
        <w:t>augos kriterijai specialiųjų pirkimo sąlygų 2 priede „Techninė specifikacija“.</w:t>
      </w:r>
    </w:p>
    <w:p w14:paraId="35B3F125" w14:textId="3A412AFB" w:rsidR="009A70CC" w:rsidRPr="005E1380" w:rsidRDefault="009A70CC" w:rsidP="00063C88">
      <w:pPr>
        <w:pStyle w:val="Sraopastraipa"/>
        <w:numPr>
          <w:ilvl w:val="1"/>
          <w:numId w:val="6"/>
        </w:numPr>
        <w:spacing w:after="0" w:line="240" w:lineRule="auto"/>
        <w:ind w:left="0" w:firstLine="567"/>
        <w:jc w:val="both"/>
        <w:rPr>
          <w:rFonts w:cstheme="minorHAnsi"/>
          <w:iCs/>
          <w:sz w:val="22"/>
          <w:szCs w:val="22"/>
        </w:rPr>
      </w:pPr>
      <w:r w:rsidRPr="005E1380">
        <w:rPr>
          <w:rFonts w:eastAsia="Arial" w:cstheme="minorHAnsi"/>
          <w:sz w:val="22"/>
          <w:szCs w:val="22"/>
        </w:rPr>
        <w:t>Išankstinis skelbimas apie pirkimą nebuvo paskelbtas.</w:t>
      </w:r>
    </w:p>
    <w:p w14:paraId="44DD3244" w14:textId="04FB6CDF" w:rsidR="009A70CC" w:rsidRPr="005E1380" w:rsidRDefault="009A70CC" w:rsidP="00063C88">
      <w:pPr>
        <w:pStyle w:val="Sraopastraipa"/>
        <w:numPr>
          <w:ilvl w:val="1"/>
          <w:numId w:val="6"/>
        </w:numPr>
        <w:spacing w:after="0" w:line="240" w:lineRule="auto"/>
        <w:ind w:left="0" w:firstLine="567"/>
        <w:jc w:val="both"/>
        <w:rPr>
          <w:rFonts w:cstheme="minorHAnsi"/>
          <w:iCs/>
          <w:sz w:val="22"/>
          <w:szCs w:val="22"/>
        </w:rPr>
      </w:pPr>
      <w:r w:rsidRPr="005E1380">
        <w:rPr>
          <w:rFonts w:cstheme="minorHAnsi"/>
          <w:sz w:val="22"/>
          <w:szCs w:val="22"/>
          <w:lang w:eastAsia="en-US"/>
        </w:rPr>
        <w:t xml:space="preserve">Pirkime </w:t>
      </w:r>
      <w:r w:rsidRPr="005E1380">
        <w:rPr>
          <w:rFonts w:cstheme="minorHAnsi"/>
          <w:sz w:val="22"/>
          <w:szCs w:val="22"/>
        </w:rPr>
        <w:t>perkančioji organizacija</w:t>
      </w:r>
      <w:r w:rsidRPr="005E1380">
        <w:rPr>
          <w:rFonts w:cstheme="minorHAnsi"/>
          <w:sz w:val="22"/>
          <w:szCs w:val="22"/>
          <w:lang w:eastAsia="en-US"/>
        </w:rPr>
        <w:t xml:space="preserve"> nenumato skelbti pranešimo dėl savanoriško </w:t>
      </w:r>
      <w:r w:rsidRPr="005E1380">
        <w:rPr>
          <w:rFonts w:cstheme="minorHAnsi"/>
          <w:i/>
          <w:iCs/>
          <w:sz w:val="22"/>
          <w:szCs w:val="22"/>
          <w:lang w:eastAsia="en-US"/>
        </w:rPr>
        <w:t>ex ante</w:t>
      </w:r>
      <w:r w:rsidRPr="005E1380">
        <w:rPr>
          <w:rFonts w:cstheme="minorHAnsi"/>
          <w:sz w:val="22"/>
          <w:szCs w:val="22"/>
          <w:lang w:eastAsia="en-US"/>
        </w:rPr>
        <w:t xml:space="preserve"> skaidrumo.</w:t>
      </w:r>
    </w:p>
    <w:p w14:paraId="7790C550" w14:textId="34E7ED51" w:rsidR="009A70CC" w:rsidRPr="005E1380" w:rsidRDefault="009A70CC" w:rsidP="00063C88">
      <w:pPr>
        <w:pStyle w:val="Sraopastraipa"/>
        <w:numPr>
          <w:ilvl w:val="1"/>
          <w:numId w:val="6"/>
        </w:numPr>
        <w:spacing w:after="0" w:line="240" w:lineRule="auto"/>
        <w:ind w:left="0" w:firstLine="567"/>
        <w:jc w:val="both"/>
        <w:rPr>
          <w:rFonts w:cstheme="minorHAnsi"/>
          <w:iCs/>
          <w:sz w:val="22"/>
          <w:szCs w:val="22"/>
        </w:rPr>
      </w:pPr>
      <w:r w:rsidRPr="005E1380">
        <w:rPr>
          <w:rFonts w:cstheme="minorHAnsi"/>
          <w:sz w:val="22"/>
          <w:szCs w:val="22"/>
        </w:rPr>
        <w:t>Pirkime neleidžiama pateikti alternatyvių pasiūlymų. Tiekėjui pateikus alternatyvų pasiūlymą (alternatyvius pasiūlymus), jo pasiūlymas ir alternatyvūs pasiūlymai bus atmesti.</w:t>
      </w:r>
    </w:p>
    <w:p w14:paraId="4966B84B" w14:textId="40BFA27B" w:rsidR="009A70CC" w:rsidRPr="005E1380" w:rsidRDefault="009A70CC" w:rsidP="00063C88">
      <w:pPr>
        <w:pStyle w:val="Sraopastraipa"/>
        <w:numPr>
          <w:ilvl w:val="1"/>
          <w:numId w:val="6"/>
        </w:numPr>
        <w:spacing w:after="0" w:line="240" w:lineRule="auto"/>
        <w:ind w:left="0" w:firstLine="567"/>
        <w:jc w:val="both"/>
        <w:rPr>
          <w:rFonts w:cstheme="minorHAnsi"/>
          <w:iCs/>
          <w:sz w:val="22"/>
          <w:szCs w:val="22"/>
        </w:rPr>
      </w:pPr>
      <w:r w:rsidRPr="005E1380">
        <w:rPr>
          <w:rFonts w:eastAsia="Times New Roman" w:cstheme="minorHAnsi"/>
          <w:sz w:val="22"/>
          <w:szCs w:val="22"/>
        </w:rPr>
        <w:t xml:space="preserve">Jeigu </w:t>
      </w:r>
      <w:r w:rsidR="00231188">
        <w:rPr>
          <w:rFonts w:eastAsia="Times New Roman" w:cstheme="minorHAnsi"/>
          <w:sz w:val="22"/>
          <w:szCs w:val="22"/>
        </w:rPr>
        <w:t>p</w:t>
      </w:r>
      <w:r w:rsidRPr="005E1380">
        <w:rPr>
          <w:rFonts w:eastAsia="Times New Roman" w:cstheme="minorHAnsi"/>
          <w:sz w:val="22"/>
          <w:szCs w:val="22"/>
        </w:rPr>
        <w:t xml:space="preserve">irkimo metu bus atliekama patikra Nacionaliniam saugumui užtikrinti svarbių objektų apsaugos įstatyme nustatyta tvarka, </w:t>
      </w:r>
      <w:r w:rsidRPr="005E1380">
        <w:rPr>
          <w:rFonts w:cstheme="minorHAnsi"/>
          <w:sz w:val="22"/>
          <w:szCs w:val="22"/>
        </w:rPr>
        <w:t>dalyvis turės pateikti tokiai patikrai atlikti reikalingus dokumentus.</w:t>
      </w:r>
    </w:p>
    <w:p w14:paraId="6982A1B4" w14:textId="59E29085" w:rsidR="009A70CC" w:rsidRPr="00A640AC" w:rsidRDefault="009A70CC" w:rsidP="00063C88">
      <w:pPr>
        <w:pStyle w:val="Sraopastraipa"/>
        <w:numPr>
          <w:ilvl w:val="1"/>
          <w:numId w:val="6"/>
        </w:numPr>
        <w:spacing w:after="0" w:line="240" w:lineRule="auto"/>
        <w:ind w:left="0" w:firstLine="567"/>
        <w:jc w:val="both"/>
        <w:rPr>
          <w:rFonts w:cstheme="minorHAnsi"/>
          <w:iCs/>
          <w:sz w:val="22"/>
          <w:szCs w:val="22"/>
        </w:rPr>
      </w:pPr>
      <w:r w:rsidRPr="001F62B4">
        <w:rPr>
          <w:rFonts w:eastAsia="Arial" w:cstheme="minorHAnsi"/>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5649062"/>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2A644428" w:rsidR="00B41C66" w:rsidRPr="005E1380" w:rsidRDefault="00B41C66" w:rsidP="005E1380">
      <w:pPr>
        <w:pStyle w:val="Betarp"/>
        <w:numPr>
          <w:ilvl w:val="1"/>
          <w:numId w:val="5"/>
        </w:numPr>
        <w:ind w:left="0" w:firstLine="709"/>
        <w:contextualSpacing/>
        <w:jc w:val="both"/>
        <w:rPr>
          <w:rFonts w:cstheme="minorHAnsi"/>
          <w:sz w:val="22"/>
          <w:szCs w:val="22"/>
        </w:rPr>
      </w:pPr>
      <w:r w:rsidRPr="005E1380">
        <w:rPr>
          <w:rFonts w:eastAsia="Calibri" w:cstheme="minorHAnsi"/>
          <w:sz w:val="22"/>
          <w:szCs w:val="22"/>
        </w:rPr>
        <w:t xml:space="preserve">Perkančioji organizacija numato įsigyti </w:t>
      </w:r>
      <w:r w:rsidR="001A066B">
        <w:rPr>
          <w:rFonts w:eastAsia="Calibri" w:cstheme="minorHAnsi"/>
          <w:sz w:val="22"/>
          <w:szCs w:val="22"/>
        </w:rPr>
        <w:t>e</w:t>
      </w:r>
      <w:r w:rsidR="001A066B" w:rsidRPr="001A066B">
        <w:rPr>
          <w:rFonts w:eastAsia="Calibri" w:cstheme="minorHAnsi"/>
          <w:sz w:val="22"/>
          <w:szCs w:val="22"/>
        </w:rPr>
        <w:t>mocinio atsparumo užsiėmim</w:t>
      </w:r>
      <w:r w:rsidR="001A066B">
        <w:rPr>
          <w:rFonts w:eastAsia="Calibri" w:cstheme="minorHAnsi"/>
          <w:sz w:val="22"/>
          <w:szCs w:val="22"/>
        </w:rPr>
        <w:t>us</w:t>
      </w:r>
      <w:r w:rsidR="001A066B" w:rsidRPr="001A066B">
        <w:rPr>
          <w:rFonts w:eastAsia="Calibri" w:cstheme="minorHAnsi"/>
          <w:sz w:val="22"/>
          <w:szCs w:val="22"/>
        </w:rPr>
        <w:t>, skirt</w:t>
      </w:r>
      <w:r w:rsidR="001A066B">
        <w:rPr>
          <w:rFonts w:eastAsia="Calibri" w:cstheme="minorHAnsi"/>
          <w:sz w:val="22"/>
          <w:szCs w:val="22"/>
        </w:rPr>
        <w:t>us</w:t>
      </w:r>
      <w:r w:rsidR="001A066B" w:rsidRPr="001A066B">
        <w:rPr>
          <w:rFonts w:eastAsia="Calibri" w:cstheme="minorHAnsi"/>
          <w:sz w:val="22"/>
          <w:szCs w:val="22"/>
        </w:rPr>
        <w:t xml:space="preserve"> 6-11 m. amžiaus vaikams</w:t>
      </w:r>
      <w:r w:rsidR="005E1380" w:rsidRPr="005E1380">
        <w:rPr>
          <w:rFonts w:eastAsia="Calibri" w:cstheme="minorHAnsi"/>
          <w:sz w:val="22"/>
          <w:szCs w:val="22"/>
        </w:rPr>
        <w:t xml:space="preserve"> </w:t>
      </w:r>
      <w:r w:rsidR="00066F91" w:rsidRPr="005E1380">
        <w:rPr>
          <w:rFonts w:eastAsia="Times New Roman" w:cstheme="minorHAnsi"/>
          <w:sz w:val="22"/>
          <w:szCs w:val="22"/>
          <w:lang w:eastAsia="en-US"/>
        </w:rPr>
        <w:t>(toliau – paslaugos, pirkimo objektas)</w:t>
      </w:r>
      <w:r w:rsidRPr="005E1380">
        <w:rPr>
          <w:rFonts w:eastAsia="Calibri" w:cstheme="minorHAnsi"/>
          <w:sz w:val="22"/>
          <w:szCs w:val="22"/>
        </w:rPr>
        <w:t>.</w:t>
      </w:r>
    </w:p>
    <w:p w14:paraId="67E4BEBB" w14:textId="785D3FD4" w:rsidR="005E1380" w:rsidRPr="005E1380" w:rsidRDefault="005E1380" w:rsidP="005E1380">
      <w:pPr>
        <w:pStyle w:val="Betarp"/>
        <w:numPr>
          <w:ilvl w:val="1"/>
          <w:numId w:val="5"/>
        </w:numPr>
        <w:ind w:left="0" w:firstLine="709"/>
        <w:contextualSpacing/>
        <w:jc w:val="both"/>
        <w:rPr>
          <w:rFonts w:cstheme="minorHAnsi"/>
          <w:sz w:val="22"/>
          <w:szCs w:val="22"/>
        </w:rPr>
      </w:pPr>
      <w:r w:rsidRPr="005E1380">
        <w:rPr>
          <w:rFonts w:cstheme="minorHAnsi"/>
          <w:sz w:val="22"/>
          <w:szCs w:val="22"/>
        </w:rPr>
        <w:t>Pirkimo objektas į dalis neskaidomas. Pirkimo apimtys, reikalavimai ir techninė specifikacija apibrėžti specialiųjų pirkimo sąlygų 2 priede „Techninė specifikacija</w:t>
      </w:r>
      <w:r w:rsidR="005964C3">
        <w:rPr>
          <w:rFonts w:cstheme="minorHAnsi"/>
          <w:sz w:val="22"/>
          <w:szCs w:val="22"/>
        </w:rPr>
        <w:t>“</w:t>
      </w:r>
      <w:r w:rsidRPr="005E1380">
        <w:rPr>
          <w:rFonts w:cstheme="minorHAnsi"/>
          <w:sz w:val="22"/>
          <w:szCs w:val="22"/>
        </w:rPr>
        <w:t>.</w:t>
      </w:r>
    </w:p>
    <w:p w14:paraId="0B404D11" w14:textId="5C4A1999" w:rsidR="005E1380" w:rsidRPr="005E1380" w:rsidRDefault="005E1380" w:rsidP="005E1380">
      <w:pPr>
        <w:pStyle w:val="Betarp"/>
        <w:numPr>
          <w:ilvl w:val="1"/>
          <w:numId w:val="5"/>
        </w:numPr>
        <w:ind w:left="0" w:firstLine="709"/>
        <w:contextualSpacing/>
        <w:jc w:val="both"/>
        <w:rPr>
          <w:rFonts w:cstheme="minorHAnsi"/>
          <w:sz w:val="22"/>
          <w:szCs w:val="22"/>
        </w:rPr>
      </w:pPr>
      <w:r w:rsidRPr="005E1380">
        <w:rPr>
          <w:rFonts w:eastAsia="Calibri" w:cstheme="minorHAnsi"/>
          <w:iCs/>
          <w:sz w:val="22"/>
          <w:szCs w:val="22"/>
        </w:rPr>
        <w:t>Tai yra supaprastintos vertės pirkimas, todėl jam netaikomi sprendimo dėl tarptautinės vertės pirkimo objekto neskaidymo į dalis pagrindimo reikalavimai.</w:t>
      </w:r>
    </w:p>
    <w:p w14:paraId="0CA81FB8" w14:textId="71AA22C6" w:rsidR="00325243" w:rsidRPr="005E1380" w:rsidRDefault="00E53E12" w:rsidP="00063C88">
      <w:pPr>
        <w:pStyle w:val="Sraopastraipa"/>
        <w:numPr>
          <w:ilvl w:val="1"/>
          <w:numId w:val="14"/>
        </w:numPr>
        <w:spacing w:after="0" w:line="240" w:lineRule="auto"/>
        <w:ind w:left="0" w:firstLine="709"/>
        <w:jc w:val="both"/>
        <w:rPr>
          <w:rFonts w:cstheme="minorHAnsi"/>
          <w:sz w:val="22"/>
          <w:szCs w:val="22"/>
        </w:rPr>
      </w:pPr>
      <w:r w:rsidRPr="005E1380">
        <w:rPr>
          <w:rFonts w:cstheme="minorHAnsi"/>
          <w:sz w:val="22"/>
          <w:szCs w:val="22"/>
        </w:rPr>
        <w:t xml:space="preserve">Jeigu apibūdinant pirkimo objektą </w:t>
      </w:r>
      <w:r w:rsidR="007E16AF" w:rsidRPr="005E1380">
        <w:rPr>
          <w:rFonts w:cstheme="minorHAnsi"/>
          <w:sz w:val="22"/>
          <w:szCs w:val="22"/>
        </w:rPr>
        <w:t>pirkimo dokumentuose</w:t>
      </w:r>
      <w:r w:rsidRPr="005E1380">
        <w:rPr>
          <w:rFonts w:cstheme="minorHAnsi"/>
          <w:sz w:val="22"/>
          <w:szCs w:val="22"/>
        </w:rPr>
        <w:t xml:space="preserve"> nurodytas konkretus modelis ar tiekimo šaltinis, konkretus procesas, būdingas konkretaus tiekėjo tiekiamoms prekėms ar teikiamoms paslaugoms, ar </w:t>
      </w:r>
      <w:r w:rsidRPr="005E1380">
        <w:rPr>
          <w:rFonts w:cstheme="minorHAnsi"/>
          <w:sz w:val="22"/>
          <w:szCs w:val="22"/>
        </w:rPr>
        <w:lastRenderedPageBreak/>
        <w:t xml:space="preserve">prekių ženklas, patentas, tipai, konkreti kilmė ar gamyba, </w:t>
      </w:r>
      <w:r w:rsidR="00245655" w:rsidRPr="005E1380">
        <w:rPr>
          <w:rFonts w:cstheme="minorHAnsi"/>
          <w:sz w:val="22"/>
          <w:szCs w:val="22"/>
        </w:rPr>
        <w:t xml:space="preserve">turi būti </w:t>
      </w:r>
      <w:r w:rsidR="00AE7624" w:rsidRPr="005E1380">
        <w:rPr>
          <w:rFonts w:cstheme="minorHAnsi"/>
          <w:sz w:val="22"/>
          <w:szCs w:val="22"/>
        </w:rPr>
        <w:t xml:space="preserve">laikoma, kad kiekviena tokia nuoroda yra pateikta su žodžiais „arba lygiavertis“. </w:t>
      </w:r>
      <w:r w:rsidR="00FE16E5" w:rsidRPr="005E1380">
        <w:rPr>
          <w:rFonts w:cstheme="minorHAnsi"/>
          <w:sz w:val="22"/>
          <w:szCs w:val="22"/>
        </w:rPr>
        <w:t>Lygiavertiškumo įrodymas yra tiekėjo pareiga.</w:t>
      </w:r>
    </w:p>
    <w:p w14:paraId="3031DC86" w14:textId="0998E15C" w:rsidR="00004521" w:rsidRPr="005E1380" w:rsidRDefault="00004521" w:rsidP="00063C88">
      <w:pPr>
        <w:pStyle w:val="Sraopastraipa"/>
        <w:numPr>
          <w:ilvl w:val="1"/>
          <w:numId w:val="14"/>
        </w:numPr>
        <w:spacing w:after="0" w:line="240" w:lineRule="auto"/>
        <w:ind w:left="0" w:firstLine="567"/>
        <w:jc w:val="both"/>
        <w:rPr>
          <w:rFonts w:cstheme="minorHAnsi"/>
          <w:sz w:val="22"/>
          <w:szCs w:val="22"/>
        </w:rPr>
      </w:pPr>
      <w:r w:rsidRPr="005E1380">
        <w:rPr>
          <w:rFonts w:cstheme="minorHAnsi"/>
          <w:sz w:val="22"/>
          <w:szCs w:val="22"/>
        </w:rPr>
        <w:t xml:space="preserve">Jeigu apibūdinant pirkimo objektą </w:t>
      </w:r>
      <w:r w:rsidR="007E16AF" w:rsidRPr="005E1380">
        <w:rPr>
          <w:rFonts w:cstheme="minorHAnsi"/>
          <w:sz w:val="22"/>
          <w:szCs w:val="22"/>
        </w:rPr>
        <w:t>pirkimo dokumentuose</w:t>
      </w:r>
      <w:r w:rsidRPr="005E1380">
        <w:rPr>
          <w:rFonts w:cstheme="minorHAnsi"/>
          <w:sz w:val="22"/>
          <w:szCs w:val="22"/>
        </w:rPr>
        <w:t xml:space="preserve"> nurodytas standartas</w:t>
      </w:r>
      <w:r w:rsidR="00245655" w:rsidRPr="005E1380">
        <w:rPr>
          <w:rFonts w:cstheme="minorHAnsi"/>
          <w:sz w:val="22"/>
          <w:szCs w:val="22"/>
        </w:rPr>
        <w:t>, techninis liudijimas ar bendrosios techninės specifikacijos</w:t>
      </w:r>
      <w:r w:rsidR="00046522" w:rsidRPr="005E1380">
        <w:rPr>
          <w:rFonts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E1380">
        <w:rPr>
          <w:rFonts w:cstheme="minorHAnsi"/>
          <w:sz w:val="22"/>
          <w:szCs w:val="22"/>
        </w:rPr>
        <w:t xml:space="preserve">, turi būti laikoma, kad kiekviena tokia nuoroda yra pateikta su žodžiais „arba lygiavertis“. </w:t>
      </w:r>
      <w:r w:rsidR="00FE16E5" w:rsidRPr="005E1380">
        <w:rPr>
          <w:rFonts w:cstheme="minorHAnsi"/>
          <w:sz w:val="22"/>
          <w:szCs w:val="22"/>
        </w:rPr>
        <w:t>Lygiavertiškumo įrodymas yra tiekėjo pareiga.</w:t>
      </w:r>
    </w:p>
    <w:p w14:paraId="7A57A503" w14:textId="69FA2C23" w:rsidR="007D7C61" w:rsidRPr="005E1380" w:rsidRDefault="007D7C61" w:rsidP="00063C88">
      <w:pPr>
        <w:pStyle w:val="Sraopastraipa"/>
        <w:numPr>
          <w:ilvl w:val="1"/>
          <w:numId w:val="14"/>
        </w:numPr>
        <w:spacing w:after="0" w:line="240" w:lineRule="auto"/>
        <w:ind w:left="0" w:firstLine="567"/>
        <w:jc w:val="both"/>
        <w:rPr>
          <w:rFonts w:cstheme="minorHAnsi"/>
          <w:sz w:val="22"/>
          <w:szCs w:val="22"/>
        </w:rPr>
      </w:pPr>
      <w:r w:rsidRPr="005E1380">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5649063"/>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45A2879E" w14:textId="10A79E52" w:rsidR="00B005BE" w:rsidRDefault="005E1380" w:rsidP="00063C88">
      <w:pPr>
        <w:pStyle w:val="Sraopastraipa"/>
        <w:numPr>
          <w:ilvl w:val="1"/>
          <w:numId w:val="12"/>
        </w:numPr>
        <w:spacing w:after="0" w:line="240" w:lineRule="auto"/>
        <w:ind w:left="0" w:firstLine="567"/>
        <w:jc w:val="both"/>
        <w:rPr>
          <w:rFonts w:cstheme="minorHAnsi"/>
          <w:sz w:val="22"/>
          <w:szCs w:val="22"/>
        </w:rPr>
      </w:pPr>
      <w:r w:rsidRPr="00682B25">
        <w:rPr>
          <w:rFonts w:cstheme="minorHAnsi"/>
          <w:sz w:val="22"/>
          <w:szCs w:val="22"/>
        </w:rPr>
        <w:t>Perkančioji organizacija nerengs susitikimo su tiekėjais dėl pirkimo sąlygų paaiškinimo</w:t>
      </w:r>
      <w:r w:rsidRPr="005E1380">
        <w:rPr>
          <w:rFonts w:cstheme="minorHAnsi"/>
          <w:sz w:val="22"/>
          <w:szCs w:val="22"/>
        </w:rPr>
        <w:t>.</w:t>
      </w:r>
    </w:p>
    <w:p w14:paraId="24A7FE06" w14:textId="4FD65988" w:rsidR="00BE0587" w:rsidRPr="005E1380" w:rsidRDefault="005E1380" w:rsidP="00063C88">
      <w:pPr>
        <w:pStyle w:val="Sraopastraipa"/>
        <w:numPr>
          <w:ilvl w:val="1"/>
          <w:numId w:val="12"/>
        </w:numPr>
        <w:spacing w:after="0" w:line="240" w:lineRule="auto"/>
        <w:ind w:left="0" w:firstLine="567"/>
        <w:jc w:val="both"/>
        <w:rPr>
          <w:rFonts w:cstheme="minorHAnsi"/>
          <w:sz w:val="22"/>
          <w:szCs w:val="22"/>
        </w:rPr>
      </w:pPr>
      <w:r w:rsidRPr="00682B25">
        <w:rPr>
          <w:rFonts w:eastAsiaTheme="minorHAnsi" w:cstheme="minorHAnsi"/>
          <w:sz w:val="22"/>
          <w:szCs w:val="22"/>
          <w:lang w:eastAsia="en-US"/>
        </w:rPr>
        <w:t>P</w:t>
      </w:r>
      <w:r w:rsidRPr="00682B25">
        <w:rPr>
          <w:rFonts w:cstheme="minorHAnsi"/>
          <w:sz w:val="22"/>
          <w:szCs w:val="22"/>
        </w:rPr>
        <w:t>erkančioji organizacija nerengs objekto apžiūros.</w:t>
      </w:r>
    </w:p>
    <w:p w14:paraId="6443D2FF" w14:textId="040A41C9" w:rsidR="00C94B9F" w:rsidRPr="005E138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15649064"/>
      <w:r w:rsidRPr="005E1380">
        <w:rPr>
          <w:rFonts w:asciiTheme="minorHAnsi" w:hAnsiTheme="minorHAnsi" w:cstheme="minorHAnsi"/>
        </w:rPr>
        <w:t xml:space="preserve">4. </w:t>
      </w:r>
      <w:r w:rsidR="00173ACB" w:rsidRPr="005E1380">
        <w:rPr>
          <w:rFonts w:asciiTheme="minorHAnsi" w:hAnsiTheme="minorHAnsi" w:cstheme="minorHAnsi"/>
        </w:rPr>
        <w:t>Tiekėjų pašalinimo pagrindai</w:t>
      </w:r>
      <w:bookmarkEnd w:id="13"/>
      <w:bookmarkEnd w:id="14"/>
      <w:bookmarkEnd w:id="15"/>
      <w:r w:rsidR="00975F1F" w:rsidRPr="005E1380">
        <w:rPr>
          <w:rFonts w:asciiTheme="minorHAnsi" w:hAnsiTheme="minorHAnsi" w:cstheme="minorHAnsi"/>
        </w:rPr>
        <w:t xml:space="preserve"> ir kvalifikacijos reikalavimai</w:t>
      </w:r>
      <w:bookmarkEnd w:id="16"/>
      <w:bookmarkEnd w:id="17"/>
    </w:p>
    <w:p w14:paraId="66E3ADBF" w14:textId="3E5B01D6" w:rsidR="00DD2AC6" w:rsidRPr="006D7890" w:rsidRDefault="002C5249" w:rsidP="00063C88">
      <w:pPr>
        <w:pStyle w:val="Sraopastraipa"/>
        <w:numPr>
          <w:ilvl w:val="1"/>
          <w:numId w:val="9"/>
        </w:numPr>
        <w:spacing w:after="0" w:line="20" w:lineRule="atLeast"/>
        <w:ind w:left="0" w:firstLine="567"/>
        <w:jc w:val="both"/>
        <w:rPr>
          <w:rFonts w:cstheme="minorHAnsi"/>
          <w:sz w:val="22"/>
          <w:szCs w:val="22"/>
        </w:rPr>
      </w:pPr>
      <w:r w:rsidRPr="006D7890">
        <w:rPr>
          <w:rFonts w:cstheme="minorHAnsi"/>
          <w:sz w:val="22"/>
          <w:szCs w:val="22"/>
        </w:rPr>
        <w:t>Reikalavimai dėl tiekėjo ir</w:t>
      </w:r>
      <w:bookmarkStart w:id="18" w:name="_Hlk41039660"/>
      <w:r w:rsidR="00953F2B" w:rsidRPr="006D7890">
        <w:rPr>
          <w:rFonts w:cstheme="minorHAnsi"/>
          <w:sz w:val="22"/>
          <w:szCs w:val="22"/>
        </w:rPr>
        <w:t xml:space="preserve"> </w:t>
      </w:r>
      <w:r w:rsidR="007F34C7" w:rsidRPr="006D7890">
        <w:rPr>
          <w:rFonts w:cstheme="minorHAnsi"/>
          <w:sz w:val="22"/>
          <w:szCs w:val="22"/>
        </w:rPr>
        <w:t>ūkio subjektų, kurių pajėgumais tiekėjas remiasi,</w:t>
      </w:r>
      <w:r w:rsidRPr="006D7890">
        <w:rPr>
          <w:rFonts w:cstheme="minorHAnsi"/>
          <w:sz w:val="22"/>
          <w:szCs w:val="22"/>
        </w:rPr>
        <w:t xml:space="preserve"> </w:t>
      </w:r>
      <w:bookmarkEnd w:id="18"/>
      <w:r w:rsidR="00EE4D62" w:rsidRPr="006D7890">
        <w:rPr>
          <w:rFonts w:cstheme="minorHAnsi"/>
          <w:sz w:val="22"/>
          <w:szCs w:val="22"/>
        </w:rPr>
        <w:t>kad ati</w:t>
      </w:r>
      <w:r w:rsidR="00863989" w:rsidRPr="006D7890">
        <w:rPr>
          <w:rFonts w:cstheme="minorHAnsi"/>
          <w:sz w:val="22"/>
          <w:szCs w:val="22"/>
        </w:rPr>
        <w:t xml:space="preserve">tiktų nustatytus kvalifikacijos reikalavimus, </w:t>
      </w:r>
      <w:r w:rsidRPr="006D7890">
        <w:rPr>
          <w:rFonts w:cstheme="minorHAnsi"/>
          <w:sz w:val="22"/>
          <w:szCs w:val="22"/>
        </w:rPr>
        <w:t xml:space="preserve">pašalinimo pagrindų nebuvimo bei jų nebuvimą patvirtinantys dokumentai nurodyti </w:t>
      </w:r>
      <w:r w:rsidR="006A737F" w:rsidRPr="006D7890">
        <w:rPr>
          <w:rFonts w:cstheme="minorHAnsi"/>
          <w:sz w:val="22"/>
          <w:szCs w:val="22"/>
        </w:rPr>
        <w:t xml:space="preserve">specialiųjų </w:t>
      </w:r>
      <w:r w:rsidR="006A737F" w:rsidRPr="006D7890">
        <w:rPr>
          <w:rFonts w:eastAsia="Calibri" w:cstheme="minorHAnsi"/>
          <w:sz w:val="22"/>
          <w:szCs w:val="22"/>
        </w:rPr>
        <w:t>p</w:t>
      </w:r>
      <w:r w:rsidR="00551FA7" w:rsidRPr="006D7890">
        <w:rPr>
          <w:rFonts w:eastAsia="Calibri" w:cstheme="minorHAnsi"/>
          <w:sz w:val="22"/>
          <w:szCs w:val="22"/>
        </w:rPr>
        <w:t xml:space="preserve">irkimo </w:t>
      </w:r>
      <w:r w:rsidR="006773B6" w:rsidRPr="006D7890">
        <w:rPr>
          <w:rFonts w:eastAsia="Calibri" w:cstheme="minorHAnsi"/>
          <w:sz w:val="22"/>
          <w:szCs w:val="22"/>
        </w:rPr>
        <w:t xml:space="preserve">sąlygų </w:t>
      </w:r>
      <w:r w:rsidR="00A278A7" w:rsidRPr="006D7890">
        <w:rPr>
          <w:rFonts w:cstheme="minorHAnsi"/>
          <w:sz w:val="22"/>
          <w:szCs w:val="22"/>
        </w:rPr>
        <w:t>6</w:t>
      </w:r>
      <w:r w:rsidR="00B76143" w:rsidRPr="006D7890">
        <w:rPr>
          <w:rFonts w:cstheme="minorHAnsi"/>
          <w:sz w:val="22"/>
          <w:szCs w:val="22"/>
        </w:rPr>
        <w:t xml:space="preserve"> priede „Tiekėjų pašalinimo pagrindai“</w:t>
      </w:r>
      <w:r w:rsidRPr="006D7890">
        <w:rPr>
          <w:rFonts w:cstheme="minorHAnsi"/>
          <w:sz w:val="22"/>
          <w:szCs w:val="22"/>
        </w:rPr>
        <w:t xml:space="preserve">. </w:t>
      </w:r>
    </w:p>
    <w:p w14:paraId="40969AE1" w14:textId="4421B392" w:rsidR="00DD2AC6" w:rsidRPr="006D7890" w:rsidRDefault="00A6625B" w:rsidP="00063C88">
      <w:pPr>
        <w:pStyle w:val="Sraopastraipa"/>
        <w:numPr>
          <w:ilvl w:val="1"/>
          <w:numId w:val="9"/>
        </w:numPr>
        <w:spacing w:after="0" w:line="20" w:lineRule="atLeast"/>
        <w:ind w:left="0" w:firstLine="567"/>
        <w:jc w:val="both"/>
        <w:rPr>
          <w:rFonts w:cstheme="minorHAnsi"/>
          <w:sz w:val="22"/>
          <w:szCs w:val="22"/>
        </w:rPr>
      </w:pPr>
      <w:r w:rsidRPr="006D7890">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6D7890">
        <w:rPr>
          <w:rFonts w:cstheme="minorHAnsi"/>
          <w:sz w:val="22"/>
          <w:szCs w:val="22"/>
        </w:rPr>
        <w:t>specialiųjų p</w:t>
      </w:r>
      <w:r w:rsidR="00551FA7" w:rsidRPr="006D7890">
        <w:rPr>
          <w:rFonts w:cstheme="minorHAnsi"/>
          <w:sz w:val="22"/>
          <w:szCs w:val="22"/>
        </w:rPr>
        <w:t xml:space="preserve">irkimo </w:t>
      </w:r>
      <w:r w:rsidRPr="006D7890">
        <w:rPr>
          <w:rFonts w:cstheme="minorHAnsi"/>
          <w:sz w:val="22"/>
          <w:szCs w:val="22"/>
        </w:rPr>
        <w:t xml:space="preserve">sąlygų </w:t>
      </w:r>
      <w:r w:rsidR="00AC52F4" w:rsidRPr="006D7890">
        <w:rPr>
          <w:rFonts w:cstheme="minorHAnsi"/>
          <w:sz w:val="22"/>
          <w:szCs w:val="22"/>
        </w:rPr>
        <w:t>8</w:t>
      </w:r>
      <w:r w:rsidR="005E740C" w:rsidRPr="006D7890">
        <w:rPr>
          <w:rFonts w:cstheme="minorHAnsi"/>
          <w:sz w:val="22"/>
          <w:szCs w:val="22"/>
        </w:rPr>
        <w:t xml:space="preserve"> priede</w:t>
      </w:r>
      <w:r w:rsidR="00371D24" w:rsidRPr="006D7890">
        <w:rPr>
          <w:rFonts w:cstheme="minorHAnsi"/>
          <w:sz w:val="22"/>
          <w:szCs w:val="22"/>
        </w:rPr>
        <w:t xml:space="preserve"> </w:t>
      </w:r>
      <w:r w:rsidR="00371D24" w:rsidRPr="006D7890">
        <w:rPr>
          <w:rFonts w:eastAsia="Calibri" w:cstheme="minorHAnsi"/>
          <w:sz w:val="22"/>
          <w:szCs w:val="22"/>
        </w:rPr>
        <w:t>„Tiekėjų kvalifikacijos reikalavimai ir reikalaujami kokybės bei aplinkos apsaugos vadybos sistemų standartai“</w:t>
      </w:r>
      <w:r w:rsidR="005C16FF" w:rsidRPr="006D7890">
        <w:rPr>
          <w:rFonts w:eastAsia="Calibri" w:cstheme="minorHAnsi"/>
          <w:sz w:val="22"/>
          <w:szCs w:val="22"/>
        </w:rPr>
        <w:t>.</w:t>
      </w:r>
    </w:p>
    <w:p w14:paraId="61D31483" w14:textId="614326BE" w:rsidR="004C12BE" w:rsidRPr="006D7890" w:rsidRDefault="00196B86" w:rsidP="00063C88">
      <w:pPr>
        <w:pStyle w:val="Sraopastraipa"/>
        <w:numPr>
          <w:ilvl w:val="1"/>
          <w:numId w:val="9"/>
        </w:numPr>
        <w:spacing w:line="240" w:lineRule="auto"/>
        <w:ind w:left="0" w:firstLine="567"/>
        <w:jc w:val="both"/>
        <w:rPr>
          <w:rFonts w:cstheme="minorHAnsi"/>
          <w:sz w:val="22"/>
          <w:szCs w:val="22"/>
        </w:rPr>
      </w:pPr>
      <w:r w:rsidRPr="006D7890">
        <w:rPr>
          <w:rFonts w:cstheme="minorHAnsi"/>
          <w:sz w:val="22"/>
          <w:szCs w:val="22"/>
        </w:rPr>
        <w:t>K</w:t>
      </w:r>
      <w:r w:rsidR="004C12BE" w:rsidRPr="006D7890">
        <w:rPr>
          <w:rFonts w:cstheme="minorHAnsi"/>
          <w:sz w:val="22"/>
          <w:szCs w:val="22"/>
        </w:rPr>
        <w:t>artu su pasiūlymu užpildytą EBVPD turi pateikti:</w:t>
      </w:r>
    </w:p>
    <w:p w14:paraId="79C6E364" w14:textId="26A883BA" w:rsidR="004C12BE" w:rsidRPr="006D7890" w:rsidRDefault="004C12BE" w:rsidP="00063C88">
      <w:pPr>
        <w:pStyle w:val="Sraopastraipa"/>
        <w:numPr>
          <w:ilvl w:val="2"/>
          <w:numId w:val="9"/>
        </w:numPr>
        <w:spacing w:line="240" w:lineRule="auto"/>
        <w:ind w:left="0" w:firstLine="567"/>
        <w:jc w:val="both"/>
        <w:rPr>
          <w:rFonts w:cstheme="minorHAnsi"/>
          <w:sz w:val="22"/>
          <w:szCs w:val="22"/>
        </w:rPr>
      </w:pPr>
      <w:r w:rsidRPr="006D7890">
        <w:rPr>
          <w:rFonts w:cstheme="minorHAnsi"/>
          <w:sz w:val="22"/>
          <w:szCs w:val="22"/>
        </w:rPr>
        <w:t>pasiūlymą pateikęs tiekėjas;</w:t>
      </w:r>
    </w:p>
    <w:p w14:paraId="5E0E728E" w14:textId="7A5FF729" w:rsidR="004C12BE" w:rsidRPr="006D7890" w:rsidRDefault="004C12BE" w:rsidP="00063C88">
      <w:pPr>
        <w:pStyle w:val="Sraopastraipa"/>
        <w:numPr>
          <w:ilvl w:val="2"/>
          <w:numId w:val="9"/>
        </w:numPr>
        <w:spacing w:line="240" w:lineRule="auto"/>
        <w:ind w:left="0" w:firstLine="567"/>
        <w:jc w:val="both"/>
        <w:rPr>
          <w:rFonts w:cstheme="minorHAnsi"/>
          <w:sz w:val="22"/>
          <w:szCs w:val="22"/>
        </w:rPr>
      </w:pPr>
      <w:r w:rsidRPr="006D7890">
        <w:rPr>
          <w:rFonts w:cstheme="minorHAnsi"/>
          <w:sz w:val="22"/>
          <w:szCs w:val="22"/>
        </w:rPr>
        <w:t>kiekvienas tiekėjų grupės partneris, jei pasiūlymą pateikia tiekėjų grupė;</w:t>
      </w:r>
    </w:p>
    <w:p w14:paraId="5C2CAECC" w14:textId="1372BDCC" w:rsidR="00196B86" w:rsidRPr="006D7890" w:rsidRDefault="004C12BE" w:rsidP="00063C88">
      <w:pPr>
        <w:pStyle w:val="Sraopastraipa"/>
        <w:numPr>
          <w:ilvl w:val="2"/>
          <w:numId w:val="9"/>
        </w:numPr>
        <w:spacing w:line="240" w:lineRule="auto"/>
        <w:ind w:left="0" w:firstLine="567"/>
        <w:jc w:val="both"/>
        <w:rPr>
          <w:sz w:val="22"/>
          <w:szCs w:val="22"/>
        </w:rPr>
      </w:pPr>
      <w:r w:rsidRPr="006D7890">
        <w:rPr>
          <w:sz w:val="22"/>
          <w:szCs w:val="22"/>
        </w:rPr>
        <w:t>kiekvienas ūkio subjektas, kurio kvalifikacijos pajėgumais tiekėjas remiasi pagal VPĮ 49 str.</w:t>
      </w:r>
      <w:r w:rsidR="60DA7627" w:rsidRPr="006D7890">
        <w:rPr>
          <w:sz w:val="22"/>
          <w:szCs w:val="22"/>
        </w:rPr>
        <w:t xml:space="preserve"> (šis reikalavimas netaikomas kvazisubtiekėjams)</w:t>
      </w:r>
      <w:r w:rsidR="00A640AC">
        <w:rPr>
          <w:sz w:val="22"/>
          <w:szCs w:val="22"/>
        </w:rPr>
        <w:t>.</w:t>
      </w:r>
    </w:p>
    <w:p w14:paraId="6827AB38" w14:textId="17A7E0D7" w:rsidR="00AF7093" w:rsidRPr="006D7890" w:rsidRDefault="00AF7093" w:rsidP="00063C88">
      <w:pPr>
        <w:pStyle w:val="Sraopastraipa"/>
        <w:numPr>
          <w:ilvl w:val="1"/>
          <w:numId w:val="9"/>
        </w:numPr>
        <w:spacing w:after="0" w:line="20" w:lineRule="atLeast"/>
        <w:ind w:left="0" w:firstLine="567"/>
        <w:jc w:val="both"/>
        <w:rPr>
          <w:rFonts w:cstheme="minorHAnsi"/>
          <w:bCs/>
          <w:iCs/>
          <w:sz w:val="22"/>
          <w:szCs w:val="22"/>
        </w:rPr>
      </w:pPr>
      <w:r w:rsidRPr="006D7890">
        <w:rPr>
          <w:rFonts w:cstheme="minorHAnsi"/>
          <w:bCs/>
          <w:iCs/>
          <w:sz w:val="22"/>
          <w:szCs w:val="22"/>
        </w:rPr>
        <w:t xml:space="preserve">Tais atvejais, kai tiekėjas naudojasi (naudosis) trečiųjų asmenų, kurie tiesiogiai aktyviai, savo veiksmais neprisidės prie </w:t>
      </w:r>
      <w:r w:rsidR="0096711E" w:rsidRPr="006D7890">
        <w:rPr>
          <w:rFonts w:cstheme="minorHAnsi"/>
          <w:bCs/>
          <w:iCs/>
          <w:sz w:val="22"/>
          <w:szCs w:val="22"/>
        </w:rPr>
        <w:t>perkančiosios organizacijos</w:t>
      </w:r>
      <w:r w:rsidRPr="006D789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6D7890">
        <w:rPr>
          <w:rFonts w:cstheme="minorHAnsi"/>
          <w:bCs/>
          <w:iCs/>
          <w:sz w:val="22"/>
          <w:szCs w:val="22"/>
        </w:rPr>
        <w:t>S</w:t>
      </w:r>
      <w:r w:rsidRPr="006D7890">
        <w:rPr>
          <w:rFonts w:cstheme="minorHAnsi"/>
          <w:bCs/>
          <w:iCs/>
          <w:sz w:val="22"/>
          <w:szCs w:val="22"/>
        </w:rPr>
        <w:t xml:space="preserve">utartį), priemonėmis (pavyzdžiui, tik išnuomos patalpas, išnuomos įrangą ar pan.), tiekėjas, </w:t>
      </w:r>
      <w:r w:rsidR="005E52AA" w:rsidRPr="006D7890">
        <w:rPr>
          <w:rFonts w:cstheme="minorHAnsi"/>
          <w:bCs/>
          <w:iCs/>
          <w:sz w:val="22"/>
          <w:szCs w:val="22"/>
        </w:rPr>
        <w:t>tokie asmenys nelaikomi subtiekėjais</w:t>
      </w:r>
      <w:r w:rsidR="00FB2E4E" w:rsidRPr="006D7890">
        <w:rPr>
          <w:rFonts w:cstheme="minorHAnsi"/>
          <w:bCs/>
          <w:iCs/>
          <w:sz w:val="22"/>
          <w:szCs w:val="22"/>
        </w:rPr>
        <w:t xml:space="preserve"> ir (ar) ūkio subjektais, kurių pajėgumais tiekėjas remiasi, kad atitiktų kvalifikacijos reikalavimus</w:t>
      </w:r>
      <w:r w:rsidR="00597F1C" w:rsidRPr="006D7890">
        <w:rPr>
          <w:rFonts w:cstheme="minorHAnsi"/>
          <w:bCs/>
          <w:iCs/>
          <w:sz w:val="22"/>
          <w:szCs w:val="22"/>
        </w:rPr>
        <w:t>,</w:t>
      </w:r>
      <w:r w:rsidR="005E52AA" w:rsidRPr="006D7890">
        <w:rPr>
          <w:rFonts w:cstheme="minorHAnsi"/>
          <w:bCs/>
          <w:iCs/>
          <w:sz w:val="22"/>
          <w:szCs w:val="22"/>
        </w:rPr>
        <w:t xml:space="preserve"> ir tiekėjas </w:t>
      </w:r>
      <w:r w:rsidRPr="006D7890">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6D7890">
        <w:rPr>
          <w:rFonts w:cstheme="minorHAnsi"/>
          <w:bCs/>
          <w:iCs/>
          <w:sz w:val="22"/>
          <w:szCs w:val="22"/>
        </w:rPr>
        <w:t>.</w:t>
      </w:r>
    </w:p>
    <w:p w14:paraId="69D62E2B" w14:textId="37DECA8D" w:rsidR="00A000BE" w:rsidRPr="006D7890" w:rsidRDefault="009743D3" w:rsidP="00063C88">
      <w:pPr>
        <w:pStyle w:val="Antrat1"/>
        <w:numPr>
          <w:ilvl w:val="0"/>
          <w:numId w:val="9"/>
        </w:numPr>
        <w:tabs>
          <w:tab w:val="left" w:pos="567"/>
        </w:tabs>
        <w:spacing w:after="0"/>
        <w:contextualSpacing/>
        <w:jc w:val="both"/>
        <w:rPr>
          <w:rFonts w:asciiTheme="minorHAnsi" w:hAnsiTheme="minorHAnsi" w:cstheme="minorHAnsi"/>
        </w:rPr>
      </w:pPr>
      <w:bookmarkStart w:id="19" w:name="_Toc190416436"/>
      <w:bookmarkStart w:id="20" w:name="_Toc215649065"/>
      <w:r w:rsidRPr="006D7890">
        <w:rPr>
          <w:rFonts w:asciiTheme="minorHAnsi" w:hAnsiTheme="minorHAnsi" w:cstheme="minorHAnsi"/>
        </w:rPr>
        <w:lastRenderedPageBreak/>
        <w:t>Reikalavimai, susiję su nacionaliniu saugumu</w:t>
      </w:r>
      <w:bookmarkEnd w:id="19"/>
      <w:bookmarkEnd w:id="20"/>
    </w:p>
    <w:p w14:paraId="4C9B77B0" w14:textId="37C9E931" w:rsidR="007E3A91" w:rsidRDefault="007E3A91" w:rsidP="00063C88">
      <w:pPr>
        <w:pStyle w:val="Sraopastraipa"/>
        <w:numPr>
          <w:ilvl w:val="1"/>
          <w:numId w:val="9"/>
        </w:numPr>
        <w:spacing w:after="0" w:line="240" w:lineRule="auto"/>
        <w:ind w:left="0" w:firstLine="567"/>
        <w:jc w:val="both"/>
        <w:rPr>
          <w:rFonts w:cstheme="minorHAnsi"/>
          <w:iCs/>
          <w:sz w:val="22"/>
          <w:szCs w:val="22"/>
        </w:rPr>
      </w:pPr>
      <w:r w:rsidRPr="006D7890">
        <w:rPr>
          <w:rFonts w:cstheme="minorHAnsi"/>
          <w:iCs/>
          <w:sz w:val="22"/>
          <w:szCs w:val="22"/>
        </w:rPr>
        <w:t>Perkančioji organizacija atmes tiekėjo pasiūlymą, jei bus tenkinama bent viena VPĮ 45 straipsnio 2</w:t>
      </w:r>
      <w:r w:rsidRPr="006D7890">
        <w:rPr>
          <w:rFonts w:cstheme="minorHAnsi"/>
          <w:iCs/>
          <w:sz w:val="22"/>
          <w:szCs w:val="22"/>
          <w:vertAlign w:val="superscript"/>
        </w:rPr>
        <w:t>1</w:t>
      </w:r>
      <w:r w:rsidRPr="006D7890">
        <w:rPr>
          <w:rFonts w:cstheme="minorHAnsi"/>
          <w:iCs/>
          <w:sz w:val="22"/>
          <w:szCs w:val="22"/>
        </w:rPr>
        <w:t xml:space="preserve"> dalies 1-6 punktuose nurodytų sąlygų</w:t>
      </w:r>
      <w:r w:rsidR="007951F8" w:rsidRPr="006D7890">
        <w:rPr>
          <w:rStyle w:val="Puslapioinaosnuoroda"/>
          <w:rFonts w:cstheme="minorHAnsi"/>
          <w:iCs/>
          <w:sz w:val="22"/>
          <w:szCs w:val="22"/>
        </w:rPr>
        <w:footnoteReference w:id="2"/>
      </w:r>
      <w:r w:rsidRPr="006D7890">
        <w:rPr>
          <w:rFonts w:cstheme="minorHAnsi"/>
          <w:iCs/>
          <w:sz w:val="22"/>
          <w:szCs w:val="22"/>
        </w:rPr>
        <w:t xml:space="preserve">. Tiekėjas </w:t>
      </w:r>
      <w:r w:rsidR="00ED5B1F" w:rsidRPr="006D7890">
        <w:rPr>
          <w:rFonts w:cstheme="minorHAnsi"/>
          <w:iCs/>
          <w:sz w:val="22"/>
          <w:szCs w:val="22"/>
        </w:rPr>
        <w:t>p</w:t>
      </w:r>
      <w:r w:rsidR="00120D34" w:rsidRPr="006D7890">
        <w:rPr>
          <w:rFonts w:cstheme="minorHAnsi"/>
          <w:iCs/>
          <w:sz w:val="22"/>
          <w:szCs w:val="22"/>
        </w:rPr>
        <w:t>asiūlymo formoje deklaruoja atitiktį</w:t>
      </w:r>
      <w:r w:rsidRPr="006D7890">
        <w:rPr>
          <w:rFonts w:cstheme="minorHAnsi"/>
          <w:iCs/>
          <w:sz w:val="22"/>
          <w:szCs w:val="22"/>
        </w:rPr>
        <w:t xml:space="preserve"> VPĮ 45 straipsnio </w:t>
      </w:r>
      <w:r w:rsidRPr="006D7890">
        <w:rPr>
          <w:rFonts w:cstheme="minorHAnsi"/>
          <w:i/>
          <w:sz w:val="22"/>
          <w:szCs w:val="22"/>
        </w:rPr>
        <w:t>2</w:t>
      </w:r>
      <w:r w:rsidRPr="006D7890">
        <w:rPr>
          <w:rFonts w:cstheme="minorHAnsi"/>
          <w:i/>
          <w:sz w:val="22"/>
          <w:szCs w:val="22"/>
          <w:vertAlign w:val="superscript"/>
        </w:rPr>
        <w:t>1</w:t>
      </w:r>
      <w:r w:rsidRPr="006D7890">
        <w:rPr>
          <w:rFonts w:cstheme="minorHAnsi"/>
          <w:i/>
          <w:sz w:val="22"/>
          <w:szCs w:val="22"/>
        </w:rPr>
        <w:t xml:space="preserve"> dalies 1, 2, 3 ir 6 punktams</w:t>
      </w:r>
      <w:r w:rsidRPr="006D7890">
        <w:rPr>
          <w:rFonts w:cstheme="minorHAnsi"/>
          <w:iCs/>
          <w:sz w:val="22"/>
          <w:szCs w:val="22"/>
        </w:rPr>
        <w:t>.</w:t>
      </w:r>
    </w:p>
    <w:p w14:paraId="5C03C469" w14:textId="68E540B4" w:rsidR="00A640AC" w:rsidRPr="006D7890" w:rsidRDefault="00A640AC" w:rsidP="00063C88">
      <w:pPr>
        <w:pStyle w:val="Sraopastraipa"/>
        <w:numPr>
          <w:ilvl w:val="1"/>
          <w:numId w:val="9"/>
        </w:numPr>
        <w:spacing w:after="0" w:line="240" w:lineRule="auto"/>
        <w:ind w:left="0" w:firstLine="567"/>
        <w:jc w:val="both"/>
        <w:rPr>
          <w:rFonts w:cstheme="minorHAnsi"/>
          <w:iCs/>
          <w:sz w:val="22"/>
          <w:szCs w:val="22"/>
        </w:rPr>
      </w:pPr>
      <w:r w:rsidRPr="00A640AC">
        <w:rPr>
          <w:rFonts w:cstheme="minorHAnsi"/>
          <w:iCs/>
          <w:sz w:val="22"/>
          <w:szCs w:val="22"/>
        </w:rPr>
        <w:t xml:space="preserve">Perkančiajai organizacijai kilus abejonių dėl </w:t>
      </w:r>
      <w:r>
        <w:rPr>
          <w:rFonts w:cstheme="minorHAnsi"/>
          <w:iCs/>
          <w:sz w:val="22"/>
          <w:szCs w:val="22"/>
        </w:rPr>
        <w:t>p</w:t>
      </w:r>
      <w:r w:rsidRPr="00A640AC">
        <w:rPr>
          <w:rFonts w:cstheme="minorHAnsi"/>
          <w:iCs/>
          <w:sz w:val="22"/>
          <w:szCs w:val="22"/>
        </w:rPr>
        <w:t>asiūlyme nurodytos informacijos teisingumo, ji prašys ekonomiškai naudingiausią  pasiūlymą pateikusio tiekėjo pateikti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3A0BC0F" w14:textId="7D99BE47" w:rsidR="006D7890" w:rsidRPr="006D7890" w:rsidRDefault="006D7890" w:rsidP="00063C88">
      <w:pPr>
        <w:pStyle w:val="Sraopastraipa"/>
        <w:numPr>
          <w:ilvl w:val="1"/>
          <w:numId w:val="9"/>
        </w:numPr>
        <w:spacing w:after="0" w:line="240" w:lineRule="auto"/>
        <w:ind w:left="0" w:firstLine="567"/>
        <w:jc w:val="both"/>
        <w:rPr>
          <w:rFonts w:cstheme="minorHAnsi"/>
          <w:iCs/>
          <w:sz w:val="22"/>
          <w:szCs w:val="22"/>
        </w:rPr>
      </w:pPr>
      <w:r w:rsidRPr="006D7890">
        <w:rPr>
          <w:rFonts w:cstheme="minorHAnsi"/>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w:t>
      </w:r>
      <w:r w:rsidR="00F92B33">
        <w:rPr>
          <w:rFonts w:cstheme="minorHAnsi"/>
          <w:sz w:val="22"/>
          <w:szCs w:val="22"/>
        </w:rPr>
        <w:t xml:space="preserve"> </w:t>
      </w:r>
      <w:r w:rsidRPr="006D7890">
        <w:rPr>
          <w:rFonts w:cstheme="minorHAnsi"/>
          <w:sz w:val="22"/>
          <w:szCs w:val="22"/>
        </w:rPr>
        <w:t>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15649066"/>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640494FF" w:rsidR="00EF5623" w:rsidRPr="006D7890" w:rsidRDefault="00EF5623" w:rsidP="00063C88">
      <w:pPr>
        <w:pStyle w:val="Sraopastraipa"/>
        <w:numPr>
          <w:ilvl w:val="1"/>
          <w:numId w:val="13"/>
        </w:numPr>
        <w:spacing w:after="0" w:line="20" w:lineRule="atLeast"/>
        <w:ind w:left="0" w:firstLine="567"/>
        <w:jc w:val="both"/>
        <w:rPr>
          <w:rFonts w:cstheme="minorHAnsi"/>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r w:rsidR="00607C8E">
        <w:rPr>
          <w:rFonts w:cstheme="minorHAnsi"/>
          <w:sz w:val="22"/>
          <w:szCs w:val="22"/>
        </w:rPr>
        <w:t xml:space="preserve"> </w:t>
      </w:r>
      <w:r w:rsidR="00607C8E" w:rsidRPr="00607C8E">
        <w:rPr>
          <w:rFonts w:cstheme="minorHAnsi"/>
          <w:sz w:val="22"/>
          <w:szCs w:val="22"/>
        </w:rPr>
        <w:t>tiekėjo pasiūlymas, parengtas pagal specialiųjų pirkimo sąlygų 3 priede „Pasiūlymo forma“ pateiktą pasiūlymo formą ir formoje nurodyti pateiktini dokumentai bei kiti tiekėjo teikiami dokumentai</w:t>
      </w:r>
      <w:r w:rsidR="00607C8E">
        <w:rPr>
          <w:rFonts w:cstheme="minorHAnsi"/>
          <w:sz w:val="22"/>
          <w:szCs w:val="22"/>
        </w:rPr>
        <w:t>.</w:t>
      </w:r>
    </w:p>
    <w:p w14:paraId="4172BF9D" w14:textId="1C4859F8" w:rsidR="00380B99" w:rsidRPr="006D7890" w:rsidRDefault="00B11B7D" w:rsidP="00063C88">
      <w:pPr>
        <w:pStyle w:val="Sraopastraipa"/>
        <w:numPr>
          <w:ilvl w:val="1"/>
          <w:numId w:val="7"/>
        </w:numPr>
        <w:spacing w:line="240" w:lineRule="auto"/>
        <w:ind w:left="0" w:firstLine="567"/>
        <w:jc w:val="both"/>
        <w:rPr>
          <w:rFonts w:cstheme="minorHAnsi"/>
          <w:sz w:val="22"/>
          <w:szCs w:val="22"/>
        </w:rPr>
      </w:pPr>
      <w:r w:rsidRPr="006D7890">
        <w:rPr>
          <w:rFonts w:cstheme="minorHAnsi"/>
          <w:sz w:val="22"/>
          <w:szCs w:val="22"/>
        </w:rPr>
        <w:t xml:space="preserve">Pasiūlymo forma </w:t>
      </w:r>
      <w:r w:rsidR="0048587E" w:rsidRPr="006D7890">
        <w:rPr>
          <w:rFonts w:cstheme="minorHAnsi"/>
          <w:sz w:val="22"/>
          <w:szCs w:val="22"/>
        </w:rPr>
        <w:t>turi būti parengta</w:t>
      </w:r>
      <w:r w:rsidR="00EE44B0" w:rsidRPr="006D7890">
        <w:rPr>
          <w:rFonts w:cstheme="minorHAnsi"/>
          <w:sz w:val="22"/>
          <w:szCs w:val="22"/>
        </w:rPr>
        <w:t xml:space="preserve"> </w:t>
      </w:r>
      <w:r w:rsidR="0048587E" w:rsidRPr="006D7890">
        <w:rPr>
          <w:rFonts w:cstheme="minorHAnsi"/>
          <w:b/>
          <w:bCs/>
          <w:sz w:val="22"/>
          <w:szCs w:val="22"/>
        </w:rPr>
        <w:t>lietuvių kalba</w:t>
      </w:r>
      <w:r w:rsidR="00D17972" w:rsidRPr="006D7890">
        <w:rPr>
          <w:rFonts w:cstheme="minorHAnsi"/>
          <w:sz w:val="22"/>
          <w:szCs w:val="22"/>
        </w:rPr>
        <w:t>.</w:t>
      </w:r>
      <w:r w:rsidR="0048587E" w:rsidRPr="006D7890">
        <w:rPr>
          <w:rFonts w:cstheme="minorHAnsi"/>
          <w:sz w:val="22"/>
          <w:szCs w:val="22"/>
        </w:rPr>
        <w:t xml:space="preserve"> </w:t>
      </w:r>
      <w:r w:rsidR="001140D2" w:rsidRPr="006D7890">
        <w:rPr>
          <w:rFonts w:cstheme="minorHAnsi"/>
          <w:sz w:val="22"/>
          <w:szCs w:val="22"/>
        </w:rPr>
        <w:t xml:space="preserve">Su pasiūlymu pateikiami dokumentai turi būti parengti lietuvių arba anglų kalba. </w:t>
      </w:r>
      <w:r w:rsidR="00F17A1F" w:rsidRPr="006D7890">
        <w:rPr>
          <w:rFonts w:eastAsia="Arial" w:cstheme="minorHAnsi"/>
          <w:sz w:val="22"/>
          <w:szCs w:val="22"/>
        </w:rPr>
        <w:t>Jei kurie nors su pasiūlymu teikiami dokumentai parengti ne</w:t>
      </w:r>
      <w:r w:rsidR="001427AB" w:rsidRPr="006D7890">
        <w:rPr>
          <w:rFonts w:eastAsia="Arial" w:cstheme="minorHAnsi"/>
          <w:sz w:val="22"/>
          <w:szCs w:val="22"/>
        </w:rPr>
        <w:t xml:space="preserve"> </w:t>
      </w:r>
      <w:r w:rsidR="001A6288" w:rsidRPr="006D7890">
        <w:rPr>
          <w:rFonts w:eastAsia="Arial" w:cstheme="minorHAnsi"/>
          <w:sz w:val="22"/>
          <w:szCs w:val="22"/>
        </w:rPr>
        <w:t xml:space="preserve">reikalaujama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Perkančiajai 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 xml:space="preserve">Perkančiajai </w:t>
      </w:r>
      <w:r w:rsidR="0085364E" w:rsidRPr="00682B25">
        <w:rPr>
          <w:rFonts w:cstheme="minorHAnsi"/>
          <w:sz w:val="22"/>
          <w:szCs w:val="22"/>
        </w:rPr>
        <w:lastRenderedPageBreak/>
        <w:t>organizacijai turint įtarimų</w:t>
      </w:r>
      <w:r w:rsidR="0048587E" w:rsidRPr="00682B25">
        <w:rPr>
          <w:rFonts w:cstheme="minorHAnsi"/>
          <w:sz w:val="22"/>
          <w:szCs w:val="22"/>
        </w:rPr>
        <w:t xml:space="preserve"> dėl pasiūlyme pateikto dokumento vertimo kokybės ir (ar) jo atitikties dokumento </w:t>
      </w:r>
      <w:r w:rsidR="0048587E" w:rsidRPr="006D7890">
        <w:rPr>
          <w:rFonts w:cstheme="minorHAnsi"/>
          <w:sz w:val="22"/>
          <w:szCs w:val="22"/>
        </w:rPr>
        <w:t>originalo turiniui, perkančioji organizacija reikalauja pateikti vertimą atlikusio asmens parašu patvirtintą šio dokumento vertimą.</w:t>
      </w:r>
    </w:p>
    <w:p w14:paraId="7A15AE0A" w14:textId="70E9AA9F" w:rsidR="00EE1C85" w:rsidRPr="00145656" w:rsidRDefault="00EE1C85" w:rsidP="00063C88">
      <w:pPr>
        <w:pStyle w:val="Antrat1"/>
        <w:numPr>
          <w:ilvl w:val="0"/>
          <w:numId w:val="7"/>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5649067"/>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2B38CB47" w14:textId="6564B55B" w:rsidR="00B3551C" w:rsidRPr="004F0C63" w:rsidRDefault="00B3551C" w:rsidP="00063C88">
      <w:pPr>
        <w:pStyle w:val="Sraopastraipa"/>
        <w:numPr>
          <w:ilvl w:val="1"/>
          <w:numId w:val="17"/>
        </w:numPr>
        <w:spacing w:after="0" w:line="240" w:lineRule="auto"/>
        <w:ind w:left="0" w:firstLine="709"/>
        <w:jc w:val="both"/>
        <w:rPr>
          <w:rFonts w:cstheme="minorHAnsi"/>
          <w:sz w:val="22"/>
          <w:szCs w:val="22"/>
        </w:rPr>
      </w:pPr>
      <w:r w:rsidRPr="004F0C63">
        <w:rPr>
          <w:rFonts w:eastAsia="Calibri" w:cstheme="minorHAnsi"/>
          <w:sz w:val="22"/>
          <w:szCs w:val="22"/>
        </w:rPr>
        <w:t xml:space="preserve">Perkančioji organizacija </w:t>
      </w:r>
      <w:r w:rsidRPr="004F0C63">
        <w:rPr>
          <w:rFonts w:eastAsia="Calibri" w:cstheme="minorHAnsi"/>
          <w:b/>
          <w:bCs/>
          <w:sz w:val="22"/>
          <w:szCs w:val="22"/>
        </w:rPr>
        <w:t>nereikalauja</w:t>
      </w:r>
      <w:r w:rsidRPr="004F0C63">
        <w:rPr>
          <w:rFonts w:eastAsia="Calibri" w:cstheme="minorHAnsi"/>
          <w:sz w:val="22"/>
          <w:szCs w:val="22"/>
        </w:rPr>
        <w:t xml:space="preserve"> užtikrinti </w:t>
      </w:r>
      <w:r w:rsidR="00110481" w:rsidRPr="004F0C63">
        <w:rPr>
          <w:rFonts w:eastAsia="Calibri" w:cstheme="minorHAnsi"/>
          <w:sz w:val="22"/>
          <w:szCs w:val="22"/>
        </w:rPr>
        <w:t>p</w:t>
      </w:r>
      <w:r w:rsidRPr="004F0C63">
        <w:rPr>
          <w:rFonts w:eastAsia="Calibri" w:cstheme="minorHAnsi"/>
          <w:sz w:val="22"/>
          <w:szCs w:val="22"/>
        </w:rPr>
        <w:t xml:space="preserve">asiūlymo galiojimą, tačiau </w:t>
      </w:r>
      <w:r w:rsidR="0024630B" w:rsidRPr="004F0C63">
        <w:rPr>
          <w:rFonts w:eastAsia="Calibri" w:cstheme="minorHAnsi"/>
          <w:sz w:val="22"/>
          <w:szCs w:val="22"/>
        </w:rPr>
        <w:t>j</w:t>
      </w:r>
      <w:r w:rsidR="0024630B" w:rsidRPr="004F0C63">
        <w:rPr>
          <w:rFonts w:cstheme="minorHAnsi"/>
          <w:sz w:val="22"/>
          <w:szCs w:val="22"/>
        </w:rPr>
        <w:t xml:space="preserve">eigu tiekėjas, kurio pasiūlymas bus nustatytas laimėjusiu, atšauks savo pasiūlymą arba atsisakys  sudaryti sutartį, arba nepateiks sutarties įvykdymo užtikrinimo (kai taikoma), perkančioji organizacija </w:t>
      </w:r>
      <w:r w:rsidR="0024630B" w:rsidRPr="004F0C63">
        <w:rPr>
          <w:rFonts w:eastAsia="Calibri" w:cstheme="minorHAnsi"/>
          <w:sz w:val="22"/>
          <w:szCs w:val="22"/>
        </w:rPr>
        <w:t>pasilieka teisę reikalauti atlyginti žalą (padengti perkančiosios organizacijos patirtus tiesioginius nuostolius</w:t>
      </w:r>
      <w:r w:rsidR="000216C5" w:rsidRPr="004F0C63">
        <w:rPr>
          <w:rFonts w:eastAsia="Calibri" w:cstheme="minorHAnsi"/>
          <w:sz w:val="22"/>
          <w:szCs w:val="22"/>
        </w:rPr>
        <w:t>)</w:t>
      </w:r>
      <w:r w:rsidR="0024630B" w:rsidRPr="004F0C63">
        <w:rPr>
          <w:rFonts w:cstheme="minorHAnsi"/>
          <w:sz w:val="22"/>
          <w:szCs w:val="22"/>
        </w:rPr>
        <w:t xml:space="preserve">. Tiesioginiais nuostoliais bus laikomas kainos skirtumas tarp atšaukusio savo pasiūlymą arba </w:t>
      </w:r>
      <w:r w:rsidR="00FB1AAA" w:rsidRPr="004F0C63">
        <w:rPr>
          <w:rFonts w:cstheme="minorHAnsi"/>
          <w:sz w:val="22"/>
          <w:szCs w:val="22"/>
        </w:rPr>
        <w:t>S</w:t>
      </w:r>
      <w:r w:rsidR="0024630B" w:rsidRPr="004F0C63">
        <w:rPr>
          <w:rFonts w:cstheme="minorHAnsi"/>
          <w:sz w:val="22"/>
          <w:szCs w:val="22"/>
        </w:rPr>
        <w:t>utartį atsisakiusio pasirašyti, arba nepateikusio sutarties įvykdymo užtikrinimo (kai taikoma) tiekėjo pasiūlymo kainos E</w:t>
      </w:r>
      <w:r w:rsidR="004F0C63">
        <w:rPr>
          <w:rFonts w:cstheme="minorHAnsi"/>
          <w:sz w:val="22"/>
          <w:szCs w:val="22"/>
        </w:rPr>
        <w:t>ur</w:t>
      </w:r>
      <w:r w:rsidR="0024630B" w:rsidRPr="004F0C63">
        <w:rPr>
          <w:rFonts w:cstheme="minorHAnsi"/>
          <w:sz w:val="22"/>
          <w:szCs w:val="22"/>
        </w:rPr>
        <w:t xml:space="preserve"> be PVM ir kito tiekėjo, pasiūlymų eilėje esančio po atsisakiusio sudaryti sutartį </w:t>
      </w:r>
      <w:r w:rsidR="00B352EA" w:rsidRPr="004F0C63">
        <w:rPr>
          <w:rFonts w:cstheme="minorHAnsi"/>
          <w:sz w:val="22"/>
          <w:szCs w:val="22"/>
        </w:rPr>
        <w:t>tiekėjo</w:t>
      </w:r>
      <w:r w:rsidR="0024630B" w:rsidRPr="004F0C63">
        <w:rPr>
          <w:rFonts w:cstheme="minorHAnsi"/>
          <w:sz w:val="22"/>
          <w:szCs w:val="22"/>
        </w:rPr>
        <w:t>, pasiūlymo kainos E</w:t>
      </w:r>
      <w:r w:rsidR="004F0C63">
        <w:rPr>
          <w:rFonts w:cstheme="minorHAnsi"/>
          <w:sz w:val="22"/>
          <w:szCs w:val="22"/>
        </w:rPr>
        <w:t>ur</w:t>
      </w:r>
      <w:r w:rsidR="0024630B" w:rsidRPr="004F0C63">
        <w:rPr>
          <w:rFonts w:cstheme="minorHAnsi"/>
          <w:sz w:val="22"/>
          <w:szCs w:val="22"/>
        </w:rPr>
        <w:t xml:space="preserve"> be PVM.</w:t>
      </w:r>
    </w:p>
    <w:p w14:paraId="7136C94B" w14:textId="6E03C3FE" w:rsidR="00040C0F" w:rsidRPr="00145656" w:rsidRDefault="00040C0F" w:rsidP="00063C88">
      <w:pPr>
        <w:pStyle w:val="Antrat1"/>
        <w:numPr>
          <w:ilvl w:val="0"/>
          <w:numId w:val="17"/>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15649068"/>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28DF39F7" w14:textId="543BF293" w:rsidR="00B3055F" w:rsidRPr="00682B25" w:rsidRDefault="002827E4" w:rsidP="002827E4">
      <w:pPr>
        <w:spacing w:after="0" w:line="240" w:lineRule="auto"/>
        <w:ind w:left="710"/>
        <w:rPr>
          <w:rFonts w:cstheme="minorHAnsi"/>
          <w:sz w:val="22"/>
          <w:szCs w:val="22"/>
        </w:rPr>
      </w:pPr>
      <w:r w:rsidRPr="00682B25">
        <w:rPr>
          <w:rFonts w:cstheme="minorHAnsi"/>
          <w:sz w:val="22"/>
          <w:szCs w:val="22"/>
        </w:rPr>
        <w:t xml:space="preserve">8.1. </w:t>
      </w:r>
      <w:r w:rsidR="004F0C63" w:rsidRPr="00682B25">
        <w:rPr>
          <w:rFonts w:cstheme="minorHAnsi"/>
          <w:sz w:val="22"/>
          <w:szCs w:val="22"/>
        </w:rPr>
        <w:t>Perkančioji organizacija pirkime netaikys elektroninio aukciono.</w:t>
      </w:r>
    </w:p>
    <w:p w14:paraId="14CBD3AD" w14:textId="23B8A7AF" w:rsidR="009D0DC5" w:rsidRPr="00145656" w:rsidRDefault="00EA001C" w:rsidP="00063C88">
      <w:pPr>
        <w:pStyle w:val="Antrat1"/>
        <w:numPr>
          <w:ilvl w:val="0"/>
          <w:numId w:val="17"/>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15649069"/>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0BBFD688" w14:textId="7E1CB725" w:rsidR="003300F2" w:rsidRPr="004F0C63" w:rsidRDefault="004F0C63" w:rsidP="00063C88">
      <w:pPr>
        <w:pStyle w:val="Sraopastraipa"/>
        <w:numPr>
          <w:ilvl w:val="1"/>
          <w:numId w:val="17"/>
        </w:numPr>
        <w:spacing w:after="0" w:line="20" w:lineRule="atLeast"/>
        <w:ind w:left="0" w:firstLine="709"/>
        <w:jc w:val="both"/>
        <w:rPr>
          <w:rFonts w:eastAsiaTheme="minorHAnsi" w:cstheme="minorHAnsi"/>
          <w:bCs/>
          <w:iCs/>
          <w:sz w:val="22"/>
          <w:szCs w:val="22"/>
        </w:rPr>
      </w:pPr>
      <w:r w:rsidRPr="004F0C63">
        <w:rPr>
          <w:rFonts w:eastAsia="Calibri" w:cstheme="minorHAnsi"/>
          <w:sz w:val="22"/>
          <w:szCs w:val="22"/>
        </w:rPr>
        <w:t>Perkančioji organizacija ekonomiškai naudingiausią pasiūlymą išrenka pagal kainos ir kokybės santykį. Duomenys, kuriuos savo pasiūlyme turi pateikti tiekėjas, vertinimo kriterijai ir tvarka, pagal kuri</w:t>
      </w:r>
      <w:r w:rsidR="00A90484">
        <w:rPr>
          <w:rFonts w:eastAsia="Calibri" w:cstheme="minorHAnsi"/>
          <w:sz w:val="22"/>
          <w:szCs w:val="22"/>
        </w:rPr>
        <w:t>ą</w:t>
      </w:r>
      <w:r w:rsidRPr="004F0C63">
        <w:rPr>
          <w:rFonts w:eastAsia="Calibri" w:cstheme="minorHAnsi"/>
          <w:sz w:val="22"/>
          <w:szCs w:val="22"/>
        </w:rPr>
        <w:t xml:space="preserve"> vertinami tiekėjo pateikti duomenys, pateikiama specialiųjų pirkimo sąlygų </w:t>
      </w:r>
      <w:r w:rsidRPr="004F0C63">
        <w:rPr>
          <w:rFonts w:cstheme="minorHAnsi"/>
          <w:sz w:val="22"/>
          <w:szCs w:val="22"/>
          <w:shd w:val="clear" w:color="auto" w:fill="FFFFFF"/>
        </w:rPr>
        <w:t>3 priede „Pasiūlymo forma</w:t>
      </w:r>
      <w:r w:rsidR="001A066B">
        <w:rPr>
          <w:rFonts w:cstheme="minorHAnsi"/>
          <w:sz w:val="22"/>
          <w:szCs w:val="22"/>
          <w:shd w:val="clear" w:color="auto" w:fill="FFFFFF"/>
        </w:rPr>
        <w:t>“</w:t>
      </w:r>
      <w:r w:rsidRPr="004F0C63">
        <w:rPr>
          <w:rFonts w:cstheme="minorHAnsi"/>
          <w:sz w:val="22"/>
          <w:szCs w:val="22"/>
          <w:shd w:val="clear" w:color="auto" w:fill="FFFFFF"/>
        </w:rPr>
        <w:t xml:space="preserve"> ir 4 priede </w:t>
      </w:r>
      <w:r w:rsidRPr="004F0C63">
        <w:rPr>
          <w:rFonts w:eastAsia="Calibri" w:cstheme="minorHAnsi"/>
          <w:sz w:val="22"/>
          <w:szCs w:val="22"/>
        </w:rPr>
        <w:t>„Pasiūlymų vertinimo kriterijai ir sąlygos“.</w:t>
      </w:r>
    </w:p>
    <w:p w14:paraId="21C9B3C1" w14:textId="5DAF7245" w:rsidR="004F0C63" w:rsidRPr="004F0C63" w:rsidRDefault="004F0C63" w:rsidP="00063C88">
      <w:pPr>
        <w:pStyle w:val="Sraopastraipa"/>
        <w:numPr>
          <w:ilvl w:val="1"/>
          <w:numId w:val="17"/>
        </w:numPr>
        <w:spacing w:after="0" w:line="20" w:lineRule="atLeast"/>
        <w:ind w:left="0" w:firstLine="709"/>
        <w:jc w:val="both"/>
        <w:rPr>
          <w:rFonts w:eastAsiaTheme="minorHAnsi" w:cstheme="minorHAnsi"/>
          <w:bCs/>
          <w:iCs/>
          <w:sz w:val="22"/>
          <w:szCs w:val="22"/>
        </w:rPr>
      </w:pPr>
      <w:r w:rsidRPr="004F0C63">
        <w:rPr>
          <w:rFonts w:cstheme="minorHAnsi"/>
          <w:sz w:val="22"/>
          <w:szCs w:val="22"/>
        </w:rPr>
        <w:t>Laimėjusiu pasiūlymu galės būti pripažintas tik 1 (vienas) ekonomiškai naudingiausias pasiūlymas, esantis pasiūlymų eilės pirmojoje vietoje.</w:t>
      </w:r>
    </w:p>
    <w:p w14:paraId="6B8363C6" w14:textId="58491411" w:rsidR="004F0C63" w:rsidRPr="00F95FE9" w:rsidRDefault="004F0C63" w:rsidP="00063C88">
      <w:pPr>
        <w:pStyle w:val="Sraopastraipa"/>
        <w:numPr>
          <w:ilvl w:val="1"/>
          <w:numId w:val="17"/>
        </w:numPr>
        <w:spacing w:after="0" w:line="20" w:lineRule="atLeast"/>
        <w:ind w:left="0" w:firstLine="709"/>
        <w:jc w:val="both"/>
        <w:rPr>
          <w:rFonts w:eastAsiaTheme="minorHAnsi" w:cstheme="minorHAnsi"/>
          <w:bCs/>
          <w:iCs/>
          <w:sz w:val="22"/>
          <w:szCs w:val="22"/>
        </w:rPr>
      </w:pPr>
      <w:r w:rsidRPr="00F95FE9">
        <w:rPr>
          <w:rStyle w:val="cf01"/>
          <w:rFonts w:asciiTheme="minorHAnsi" w:hAnsiTheme="minorHAnsi" w:cstheme="minorHAnsi"/>
          <w:sz w:val="22"/>
          <w:szCs w:val="22"/>
        </w:rPr>
        <w:t xml:space="preserve">Perkančioji organizacija atmes tiekėjo pasiūlymą, jeigu kartu su pasiūlymu nebus pateikti šie pirkimo sąlygose reikalaujami pateikti dokumentai: </w:t>
      </w:r>
      <w:r w:rsidRPr="00F95FE9">
        <w:rPr>
          <w:rFonts w:cstheme="minorHAnsi"/>
          <w:sz w:val="22"/>
          <w:szCs w:val="22"/>
          <w:shd w:val="clear" w:color="auto" w:fill="FFFFFF"/>
        </w:rPr>
        <w:t>3 priedas „</w:t>
      </w:r>
      <w:r w:rsidR="009E6510" w:rsidRPr="00F95FE9">
        <w:rPr>
          <w:rFonts w:cstheme="minorHAnsi"/>
          <w:sz w:val="22"/>
          <w:szCs w:val="22"/>
          <w:shd w:val="clear" w:color="auto" w:fill="FFFFFF"/>
        </w:rPr>
        <w:t>P</w:t>
      </w:r>
      <w:r w:rsidRPr="00F95FE9">
        <w:rPr>
          <w:rFonts w:cstheme="minorHAnsi"/>
          <w:sz w:val="22"/>
          <w:szCs w:val="22"/>
          <w:shd w:val="clear" w:color="auto" w:fill="FFFFFF"/>
        </w:rPr>
        <w:t>asiūlymo</w:t>
      </w:r>
      <w:r w:rsidR="009E6510" w:rsidRPr="00F95FE9">
        <w:rPr>
          <w:rFonts w:cstheme="minorHAnsi"/>
          <w:sz w:val="22"/>
          <w:szCs w:val="22"/>
          <w:shd w:val="clear" w:color="auto" w:fill="FFFFFF"/>
        </w:rPr>
        <w:t xml:space="preserve"> </w:t>
      </w:r>
      <w:r w:rsidRPr="00F95FE9">
        <w:rPr>
          <w:rFonts w:cstheme="minorHAnsi"/>
          <w:sz w:val="22"/>
          <w:szCs w:val="22"/>
          <w:shd w:val="clear" w:color="auto" w:fill="FFFFFF"/>
        </w:rPr>
        <w:t>forma</w:t>
      </w:r>
      <w:r w:rsidR="00231188" w:rsidRPr="00F95FE9">
        <w:rPr>
          <w:rFonts w:cstheme="minorHAnsi"/>
          <w:sz w:val="22"/>
          <w:szCs w:val="22"/>
          <w:shd w:val="clear" w:color="auto" w:fill="FFFFFF"/>
        </w:rPr>
        <w:t>“</w:t>
      </w:r>
      <w:r w:rsidR="00F95FE9" w:rsidRPr="00F95FE9">
        <w:rPr>
          <w:rFonts w:cstheme="minorHAnsi"/>
          <w:sz w:val="22"/>
          <w:szCs w:val="22"/>
          <w:shd w:val="clear" w:color="auto" w:fill="FFFFFF"/>
        </w:rPr>
        <w:t>.</w:t>
      </w:r>
    </w:p>
    <w:p w14:paraId="7178916B" w14:textId="4F2A62BF" w:rsidR="00BB7848" w:rsidRPr="004F0C63" w:rsidRDefault="00DA23E1" w:rsidP="00063C88">
      <w:pPr>
        <w:pStyle w:val="Betarp"/>
        <w:numPr>
          <w:ilvl w:val="1"/>
          <w:numId w:val="17"/>
        </w:numPr>
        <w:spacing w:line="20" w:lineRule="atLeast"/>
        <w:ind w:left="0" w:firstLine="709"/>
        <w:contextualSpacing/>
        <w:jc w:val="both"/>
        <w:rPr>
          <w:rFonts w:eastAsiaTheme="minorHAnsi" w:cstheme="minorHAnsi"/>
          <w:bCs/>
          <w:sz w:val="22"/>
          <w:szCs w:val="22"/>
        </w:rPr>
      </w:pPr>
      <w:r w:rsidRPr="004F0C63">
        <w:rPr>
          <w:rFonts w:eastAsiaTheme="minorHAnsi" w:cstheme="minorHAnsi"/>
          <w:sz w:val="22"/>
          <w:szCs w:val="22"/>
        </w:rPr>
        <w:t xml:space="preserve">Šiame pirkime bus taikoma Viešųjų pirkimų įstatymo 59 straipsnio 4 dalyje nurodyta galimybė pirmiausia vertinti </w:t>
      </w:r>
      <w:r w:rsidR="00AB34E1" w:rsidRPr="004F0C63">
        <w:rPr>
          <w:rFonts w:eastAsiaTheme="minorHAnsi" w:cstheme="minorHAnsi"/>
          <w:sz w:val="22"/>
          <w:szCs w:val="22"/>
        </w:rPr>
        <w:t>tiekėjų</w:t>
      </w:r>
      <w:r w:rsidRPr="004F0C63">
        <w:rPr>
          <w:rFonts w:eastAsiaTheme="minorHAnsi" w:cstheme="minorHAnsi"/>
          <w:sz w:val="22"/>
          <w:szCs w:val="22"/>
        </w:rPr>
        <w:t xml:space="preserve"> pateiktus pasiūlymus, o įvertinus pasiūlymus bus tikrinama, ar nėra ekonomiškai naudingiausią pasiūlymą pateikusio </w:t>
      </w:r>
      <w:r w:rsidR="00AB34E1" w:rsidRPr="004F0C63">
        <w:rPr>
          <w:rFonts w:eastAsiaTheme="minorHAnsi" w:cstheme="minorHAnsi"/>
          <w:sz w:val="22"/>
          <w:szCs w:val="22"/>
        </w:rPr>
        <w:t>tiekėjo</w:t>
      </w:r>
      <w:r w:rsidRPr="004F0C63">
        <w:rPr>
          <w:rFonts w:eastAsiaTheme="minorHAnsi" w:cstheme="minorHAnsi"/>
          <w:sz w:val="22"/>
          <w:szCs w:val="22"/>
        </w:rPr>
        <w:t xml:space="preserve"> pašalinimo pagrindų, ar šio </w:t>
      </w:r>
      <w:r w:rsidR="00AB34E1" w:rsidRPr="004F0C63">
        <w:rPr>
          <w:rFonts w:eastAsiaTheme="minorHAnsi" w:cstheme="minorHAnsi"/>
          <w:sz w:val="22"/>
          <w:szCs w:val="22"/>
        </w:rPr>
        <w:t>tiekėjo</w:t>
      </w:r>
      <w:r w:rsidRPr="004F0C63">
        <w:rPr>
          <w:rFonts w:eastAsiaTheme="minorHAnsi" w:cstheme="minorHAnsi"/>
          <w:sz w:val="22"/>
          <w:szCs w:val="22"/>
        </w:rPr>
        <w:t xml:space="preserve"> kvalifikacija atitinka nustatytus reikalavimus ir, jeigu taikytina, ar šis </w:t>
      </w:r>
      <w:r w:rsidR="00AB34E1" w:rsidRPr="004F0C63">
        <w:rPr>
          <w:rFonts w:eastAsiaTheme="minorHAnsi" w:cstheme="minorHAnsi"/>
          <w:sz w:val="22"/>
          <w:szCs w:val="22"/>
        </w:rPr>
        <w:t>tiekėjas</w:t>
      </w:r>
      <w:r w:rsidRPr="004F0C63">
        <w:rPr>
          <w:rFonts w:eastAsiaTheme="minorHAnsi" w:cstheme="minorHAnsi"/>
          <w:sz w:val="22"/>
          <w:szCs w:val="22"/>
        </w:rPr>
        <w:t xml:space="preserve"> laikosi kokybės vadybos sistemos ir (arba) aplinkos apsaugos vadybos sistemos standartų.</w:t>
      </w:r>
    </w:p>
    <w:p w14:paraId="678C44CA" w14:textId="6EB53055" w:rsidR="00FE7908" w:rsidRPr="00145656" w:rsidRDefault="00FE7908" w:rsidP="00063C88">
      <w:pPr>
        <w:pStyle w:val="Antrat1"/>
        <w:numPr>
          <w:ilvl w:val="0"/>
          <w:numId w:val="17"/>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15649070"/>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06FB8148" w14:textId="62925C71" w:rsidR="003300F2" w:rsidRPr="004F0C63" w:rsidRDefault="004F0C63" w:rsidP="00063C88">
      <w:pPr>
        <w:pStyle w:val="Sraopastraipa"/>
        <w:numPr>
          <w:ilvl w:val="1"/>
          <w:numId w:val="8"/>
        </w:numPr>
        <w:spacing w:after="0" w:line="240" w:lineRule="auto"/>
        <w:ind w:left="0" w:firstLine="567"/>
        <w:jc w:val="both"/>
        <w:rPr>
          <w:rFonts w:cstheme="minorHAnsi"/>
          <w:sz w:val="22"/>
          <w:szCs w:val="22"/>
        </w:rPr>
      </w:pPr>
      <w:r w:rsidRPr="004F0C63">
        <w:rPr>
          <w:rFonts w:cstheme="minorHAnsi"/>
          <w:sz w:val="22"/>
          <w:szCs w:val="22"/>
        </w:rPr>
        <w:t>Ši pirkimo procedūra atliekama siekiant sudaryti sutartį su tiekėju, kurio pasiūlymas, vadovaujantis pirkimo sąlygose nustatyta tvarka, bus pripažintas laimėjęs. Sutarties sąlygos pateikiamos specialiųjų pirkimo sąlygų 5 priede „Sutarties projektas“.</w:t>
      </w:r>
    </w:p>
    <w:p w14:paraId="62CB5B95" w14:textId="63601205" w:rsidR="00F67688" w:rsidRPr="00682B25" w:rsidRDefault="00F67688" w:rsidP="00063C88">
      <w:pPr>
        <w:pStyle w:val="Sraopastraipa"/>
        <w:numPr>
          <w:ilvl w:val="1"/>
          <w:numId w:val="8"/>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063C88">
      <w:pPr>
        <w:pStyle w:val="Antrat1"/>
        <w:numPr>
          <w:ilvl w:val="0"/>
          <w:numId w:val="8"/>
        </w:numPr>
        <w:tabs>
          <w:tab w:val="left" w:pos="567"/>
        </w:tabs>
        <w:spacing w:line="20" w:lineRule="atLeast"/>
        <w:contextualSpacing/>
        <w:jc w:val="both"/>
        <w:rPr>
          <w:rFonts w:asciiTheme="minorHAnsi" w:hAnsiTheme="minorHAnsi" w:cstheme="minorHAnsi"/>
        </w:rPr>
      </w:pPr>
      <w:bookmarkStart w:id="56" w:name="_Toc215649071"/>
      <w:bookmarkStart w:id="57" w:name="_Toc190416442"/>
      <w:bookmarkEnd w:id="3"/>
      <w:r w:rsidRPr="00145656">
        <w:rPr>
          <w:rFonts w:asciiTheme="minorHAnsi" w:hAnsiTheme="minorHAnsi" w:cstheme="minorHAnsi"/>
        </w:rPr>
        <w:lastRenderedPageBreak/>
        <w:t>Sutarties įvykdymo užtikrinimas</w:t>
      </w:r>
      <w:bookmarkEnd w:id="56"/>
    </w:p>
    <w:p w14:paraId="14C0B3E9" w14:textId="5AEB57B0" w:rsidR="00D44227" w:rsidRPr="00AB7067" w:rsidRDefault="00061FA2" w:rsidP="00063C88">
      <w:pPr>
        <w:pStyle w:val="Sraopastraipa"/>
        <w:numPr>
          <w:ilvl w:val="1"/>
          <w:numId w:val="8"/>
        </w:numPr>
        <w:spacing w:after="0" w:line="240" w:lineRule="auto"/>
        <w:ind w:left="0" w:firstLine="567"/>
        <w:jc w:val="both"/>
        <w:rPr>
          <w:rFonts w:cstheme="minorHAnsi"/>
          <w:sz w:val="22"/>
          <w:szCs w:val="22"/>
        </w:rPr>
      </w:pPr>
      <w:r w:rsidRPr="00EB1A17">
        <w:rPr>
          <w:rFonts w:eastAsia="Times New Roman" w:cstheme="minorHAnsi"/>
          <w:sz w:val="22"/>
          <w:szCs w:val="22"/>
          <w:lang w:eastAsia="en-US"/>
        </w:rPr>
        <w:t xml:space="preserve">Sutartis bus užtikrinama joje nurodytomis netesybomis. </w:t>
      </w:r>
      <w:r w:rsidR="007662DC" w:rsidRPr="00EB1A17">
        <w:rPr>
          <w:rFonts w:eastAsia="Times New Roman" w:cstheme="minorHAnsi"/>
          <w:iCs/>
          <w:sz w:val="22"/>
          <w:szCs w:val="22"/>
          <w:lang w:eastAsia="en-US"/>
        </w:rPr>
        <w:t xml:space="preserve">Sutarties įvykdymo užtikrinimui, </w:t>
      </w:r>
      <w:r w:rsidR="007662DC" w:rsidRPr="00EB1A17">
        <w:rPr>
          <w:rFonts w:eastAsia="Times New Roman" w:cstheme="minorHAnsi"/>
          <w:i/>
          <w:sz w:val="22"/>
          <w:szCs w:val="22"/>
          <w:lang w:eastAsia="en-US"/>
        </w:rPr>
        <w:t>mutatis mutandis</w:t>
      </w:r>
      <w:r w:rsidR="007662DC" w:rsidRPr="00EB1A17">
        <w:rPr>
          <w:rFonts w:eastAsia="Times New Roman" w:cstheme="minorHAnsi"/>
          <w:iCs/>
          <w:sz w:val="22"/>
          <w:szCs w:val="22"/>
          <w:lang w:eastAsia="en-US"/>
        </w:rPr>
        <w:t>, taikomos Sutarties projekte nustatytos sąlygos, jeigu nenurodyta kitaip</w:t>
      </w:r>
      <w:r w:rsidR="007662DC" w:rsidRPr="001F62B4">
        <w:rPr>
          <w:rFonts w:eastAsia="Times New Roman" w:cstheme="minorHAnsi"/>
          <w:iCs/>
          <w:sz w:val="22"/>
          <w:szCs w:val="22"/>
          <w:lang w:eastAsia="en-US"/>
        </w:rPr>
        <w:t>.</w:t>
      </w:r>
    </w:p>
    <w:p w14:paraId="2F17F5EC" w14:textId="6E97EE82" w:rsidR="00061FA2" w:rsidRPr="00EB1A17" w:rsidRDefault="00061FA2" w:rsidP="00063C88">
      <w:pPr>
        <w:pStyle w:val="Sraopastraipa"/>
        <w:numPr>
          <w:ilvl w:val="1"/>
          <w:numId w:val="8"/>
        </w:numPr>
        <w:spacing w:after="0" w:line="240" w:lineRule="auto"/>
        <w:ind w:left="0" w:firstLine="567"/>
        <w:jc w:val="both"/>
        <w:rPr>
          <w:rFonts w:eastAsia="Times New Roman" w:cstheme="minorHAnsi"/>
          <w:sz w:val="22"/>
          <w:szCs w:val="22"/>
          <w:lang w:eastAsia="en-US"/>
        </w:rPr>
      </w:pPr>
      <w:r w:rsidRPr="00EB1A17">
        <w:rPr>
          <w:rFonts w:eastAsia="Times New Roman" w:cstheme="minorHAnsi"/>
          <w:sz w:val="22"/>
          <w:szCs w:val="22"/>
          <w:lang w:eastAsia="en-US"/>
        </w:rPr>
        <w:t>Perkančioji organizacija taip pat reikalauja, kad paslaugų teikimo laikotarpiui sutarties įvykdymas būtų užtikrinamas vienu iš šių būdų:</w:t>
      </w:r>
    </w:p>
    <w:p w14:paraId="2F447F4B" w14:textId="2919746D" w:rsidR="00061FA2" w:rsidRPr="00EB1A17" w:rsidRDefault="00171F87" w:rsidP="00063C88">
      <w:pPr>
        <w:pStyle w:val="Sraopastraipa"/>
        <w:numPr>
          <w:ilvl w:val="2"/>
          <w:numId w:val="8"/>
        </w:numPr>
        <w:spacing w:after="0" w:line="240" w:lineRule="auto"/>
        <w:ind w:left="0" w:firstLine="567"/>
        <w:jc w:val="both"/>
        <w:rPr>
          <w:rFonts w:eastAsia="Times New Roman" w:cstheme="minorHAnsi"/>
          <w:sz w:val="22"/>
          <w:szCs w:val="22"/>
          <w:lang w:eastAsia="en-US"/>
        </w:rPr>
      </w:pPr>
      <w:r w:rsidRPr="00EB1A17">
        <w:rPr>
          <w:rFonts w:eastAsia="Times New Roman" w:cstheme="minorHAnsi"/>
          <w:sz w:val="22"/>
          <w:szCs w:val="22"/>
          <w:lang w:eastAsia="en-US"/>
        </w:rPr>
        <w:t>užstatu;</w:t>
      </w:r>
    </w:p>
    <w:p w14:paraId="55D08CE3" w14:textId="0081D661" w:rsidR="00171F87" w:rsidRPr="00EB1A17" w:rsidRDefault="00171F87" w:rsidP="00063C88">
      <w:pPr>
        <w:pStyle w:val="Sraopastraipa"/>
        <w:numPr>
          <w:ilvl w:val="2"/>
          <w:numId w:val="8"/>
        </w:numPr>
        <w:spacing w:after="0" w:line="240" w:lineRule="auto"/>
        <w:ind w:left="0" w:firstLine="567"/>
        <w:jc w:val="both"/>
        <w:rPr>
          <w:rFonts w:eastAsia="Times New Roman" w:cstheme="minorHAnsi"/>
          <w:sz w:val="22"/>
          <w:szCs w:val="22"/>
          <w:lang w:eastAsia="en-US"/>
        </w:rPr>
      </w:pPr>
      <w:r w:rsidRPr="00EB1A17">
        <w:rPr>
          <w:rFonts w:eastAsia="Times New Roman" w:cstheme="minorHAnsi"/>
          <w:bCs/>
          <w:sz w:val="22"/>
          <w:szCs w:val="22"/>
          <w:lang w:eastAsia="en-US"/>
        </w:rPr>
        <w:t>besąlygine ir neatšaukiama banko garantija (toliau – garantija);</w:t>
      </w:r>
    </w:p>
    <w:p w14:paraId="71D42E78" w14:textId="4C74141D" w:rsidR="00061FA2" w:rsidRPr="00EB1A17" w:rsidRDefault="00061FA2" w:rsidP="00063C88">
      <w:pPr>
        <w:pStyle w:val="Sraopastraipa"/>
        <w:numPr>
          <w:ilvl w:val="2"/>
          <w:numId w:val="8"/>
        </w:numPr>
        <w:spacing w:after="0" w:line="240" w:lineRule="auto"/>
        <w:ind w:left="0" w:firstLine="567"/>
        <w:jc w:val="both"/>
        <w:rPr>
          <w:rFonts w:eastAsia="Times New Roman" w:cstheme="minorHAnsi"/>
          <w:sz w:val="22"/>
          <w:szCs w:val="22"/>
          <w:lang w:eastAsia="en-US"/>
        </w:rPr>
      </w:pPr>
      <w:r w:rsidRPr="00EB1A17">
        <w:rPr>
          <w:rFonts w:eastAsia="Times New Roman" w:cstheme="minorHAnsi"/>
          <w:bCs/>
          <w:sz w:val="22"/>
          <w:szCs w:val="22"/>
          <w:lang w:eastAsia="en-US"/>
        </w:rPr>
        <w:t>besąlyginiu ir neatšaukiamu draudimo bendrovės laidavimo draudimu (toliau – laidavimo draudimas).</w:t>
      </w:r>
    </w:p>
    <w:p w14:paraId="76E2026D" w14:textId="749A24AC" w:rsidR="00907C89" w:rsidRPr="00EB1A17" w:rsidRDefault="00E4301F" w:rsidP="00063C88">
      <w:pPr>
        <w:pStyle w:val="Sraopastraipa"/>
        <w:numPr>
          <w:ilvl w:val="1"/>
          <w:numId w:val="8"/>
        </w:numPr>
        <w:spacing w:after="0" w:line="240" w:lineRule="auto"/>
        <w:ind w:left="0" w:firstLine="567"/>
        <w:jc w:val="both"/>
        <w:rPr>
          <w:rFonts w:eastAsia="Times New Roman" w:cstheme="minorHAnsi"/>
          <w:sz w:val="22"/>
          <w:szCs w:val="22"/>
          <w:lang w:eastAsia="en-US"/>
        </w:rPr>
      </w:pPr>
      <w:r w:rsidRPr="00EB1A17">
        <w:rPr>
          <w:rFonts w:eastAsia="Times New Roman" w:cstheme="minorHAnsi"/>
          <w:sz w:val="22"/>
          <w:szCs w:val="22"/>
          <w:lang w:eastAsia="en-US"/>
        </w:rPr>
        <w:t>Tiekėjas, kurio pasiūlymas pripažintas laimėjusiu, per 10 darbo dienų nuo sutarties pasirašymo dienos privalės</w:t>
      </w:r>
      <w:r w:rsidR="007E74B4" w:rsidRPr="00EB1A17">
        <w:rPr>
          <w:rFonts w:eastAsia="Times New Roman" w:cstheme="minorHAnsi"/>
          <w:sz w:val="22"/>
          <w:szCs w:val="22"/>
          <w:lang w:eastAsia="en-US"/>
        </w:rPr>
        <w:t>, pasirinktinai</w:t>
      </w:r>
      <w:r w:rsidR="00907C89" w:rsidRPr="00EB1A17">
        <w:rPr>
          <w:rFonts w:eastAsia="Times New Roman" w:cstheme="minorHAnsi"/>
          <w:sz w:val="22"/>
          <w:szCs w:val="22"/>
          <w:lang w:eastAsia="en-US"/>
        </w:rPr>
        <w:t>:</w:t>
      </w:r>
    </w:p>
    <w:p w14:paraId="644F7541" w14:textId="37ADAA06" w:rsidR="00907C89" w:rsidRPr="00EB1A17" w:rsidRDefault="00E4301F" w:rsidP="00063C88">
      <w:pPr>
        <w:pStyle w:val="Sraopastraipa"/>
        <w:numPr>
          <w:ilvl w:val="2"/>
          <w:numId w:val="8"/>
        </w:numPr>
        <w:spacing w:after="0" w:line="240" w:lineRule="auto"/>
        <w:ind w:left="0" w:firstLine="567"/>
        <w:jc w:val="both"/>
        <w:rPr>
          <w:rFonts w:eastAsia="Times New Roman"/>
          <w:sz w:val="22"/>
          <w:szCs w:val="22"/>
          <w:lang w:eastAsia="en-US"/>
        </w:rPr>
      </w:pPr>
      <w:r w:rsidRPr="00EB1A17">
        <w:rPr>
          <w:rFonts w:eastAsia="Times New Roman"/>
          <w:sz w:val="22"/>
          <w:szCs w:val="22"/>
          <w:lang w:eastAsia="en-US"/>
        </w:rPr>
        <w:t xml:space="preserve"> </w:t>
      </w:r>
      <w:r w:rsidR="007E74B4" w:rsidRPr="00EB1A17">
        <w:rPr>
          <w:rFonts w:eastAsia="Times New Roman"/>
          <w:sz w:val="22"/>
          <w:szCs w:val="22"/>
          <w:lang w:eastAsia="en-US"/>
        </w:rPr>
        <w:t>pervesti užstatą</w:t>
      </w:r>
      <w:r w:rsidR="00907C89" w:rsidRPr="00EB1A17">
        <w:rPr>
          <w:rFonts w:eastAsia="Times New Roman"/>
          <w:sz w:val="22"/>
          <w:szCs w:val="22"/>
          <w:lang w:eastAsia="en-US"/>
        </w:rPr>
        <w:t xml:space="preserve"> į </w:t>
      </w:r>
      <w:r w:rsidR="00171F87" w:rsidRPr="00EB1A17">
        <w:rPr>
          <w:sz w:val="22"/>
          <w:szCs w:val="22"/>
        </w:rPr>
        <w:t xml:space="preserve">BĮ Vilniaus miesto savivaldybės visuomenės sveikatos biuro (kodas </w:t>
      </w:r>
      <w:r w:rsidR="004C4E95" w:rsidRPr="00EB1A17">
        <w:rPr>
          <w:sz w:val="22"/>
          <w:szCs w:val="22"/>
        </w:rPr>
        <w:t>301850606</w:t>
      </w:r>
      <w:r w:rsidR="00171F87" w:rsidRPr="00EB1A17">
        <w:rPr>
          <w:sz w:val="22"/>
          <w:szCs w:val="22"/>
        </w:rPr>
        <w:t>) sąskaitą LT76 4010 0510 0542 2880 Luminor banke</w:t>
      </w:r>
      <w:r w:rsidR="00051F3D" w:rsidRPr="00EB1A17">
        <w:rPr>
          <w:rFonts w:eastAsia="Times New Roman"/>
          <w:sz w:val="22"/>
          <w:szCs w:val="22"/>
          <w:lang w:eastAsia="en-US"/>
        </w:rPr>
        <w:t>;</w:t>
      </w:r>
    </w:p>
    <w:p w14:paraId="36C85A85" w14:textId="24E7298F" w:rsidR="00E4301F" w:rsidRPr="00EB1A17" w:rsidRDefault="00E4301F" w:rsidP="00063C88">
      <w:pPr>
        <w:pStyle w:val="Sraopastraipa"/>
        <w:numPr>
          <w:ilvl w:val="2"/>
          <w:numId w:val="8"/>
        </w:numPr>
        <w:spacing w:after="0" w:line="240" w:lineRule="auto"/>
        <w:ind w:left="0" w:firstLine="567"/>
        <w:jc w:val="both"/>
        <w:rPr>
          <w:rFonts w:eastAsia="Times New Roman" w:cstheme="minorHAnsi"/>
          <w:sz w:val="22"/>
          <w:szCs w:val="22"/>
          <w:lang w:eastAsia="en-US"/>
        </w:rPr>
      </w:pPr>
      <w:r w:rsidRPr="00EB1A17">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EB1A17">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sidRPr="00EB1A17">
        <w:rPr>
          <w:rFonts w:eastAsia="Calibri" w:cstheme="minorHAnsi"/>
          <w:bCs/>
          <w:sz w:val="22"/>
          <w:szCs w:val="22"/>
          <w:lang w:eastAsia="en-US"/>
        </w:rPr>
        <w:t>.</w:t>
      </w:r>
      <w:r w:rsidR="00051F3D" w:rsidRPr="00EB1A17">
        <w:rPr>
          <w:rFonts w:eastAsia="Times New Roman"/>
          <w:sz w:val="22"/>
          <w:szCs w:val="22"/>
          <w:lang w:eastAsia="en-US"/>
        </w:rPr>
        <w:t xml:space="preserve"> Jeigu dėl objektyvių, nuo tiekėjo nepriklausančių priežasčių, tiekėjas negali pateikti banko garantijos ar draudimo bendrovės laidavimo draudimo rašto, gavus tiekėjo prašymą, šis terminas gali būti pratęstas </w:t>
      </w:r>
      <w:r w:rsidR="00AB7067">
        <w:rPr>
          <w:rFonts w:eastAsia="Times New Roman"/>
          <w:sz w:val="22"/>
          <w:szCs w:val="22"/>
          <w:lang w:eastAsia="en-US"/>
        </w:rPr>
        <w:t>perkančiosios organizacijos ir tiekėjo</w:t>
      </w:r>
      <w:r w:rsidR="00051F3D" w:rsidRPr="00EB1A17">
        <w:rPr>
          <w:rFonts w:eastAsia="Times New Roman"/>
          <w:sz w:val="22"/>
          <w:szCs w:val="22"/>
          <w:lang w:eastAsia="en-US"/>
        </w:rPr>
        <w:t xml:space="preserve"> suderintam terminui</w:t>
      </w:r>
      <w:r w:rsidR="00F95FE9">
        <w:rPr>
          <w:rFonts w:eastAsia="Times New Roman" w:cstheme="minorHAnsi"/>
          <w:sz w:val="22"/>
          <w:szCs w:val="22"/>
          <w:lang w:eastAsia="en-US"/>
        </w:rPr>
        <w:t>.</w:t>
      </w:r>
    </w:p>
    <w:p w14:paraId="7407A3B5" w14:textId="6893571C" w:rsidR="00061FA2" w:rsidRPr="00231188" w:rsidRDefault="00061FA2" w:rsidP="00063C88">
      <w:pPr>
        <w:pStyle w:val="Sraopastraipa"/>
        <w:numPr>
          <w:ilvl w:val="1"/>
          <w:numId w:val="8"/>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w:t>
      </w:r>
      <w:r w:rsidRPr="00231188">
        <w:rPr>
          <w:rFonts w:eastAsia="Times New Roman" w:cstheme="minorHAnsi"/>
          <w:sz w:val="22"/>
          <w:szCs w:val="22"/>
          <w:lang w:eastAsia="en-US"/>
        </w:rPr>
        <w:t xml:space="preserve">specialiųjų pirkimo sąlygų </w:t>
      </w:r>
      <w:r w:rsidR="00EB1A17">
        <w:rPr>
          <w:rFonts w:eastAsia="Times New Roman" w:cstheme="minorHAnsi"/>
          <w:sz w:val="22"/>
          <w:szCs w:val="22"/>
          <w:lang w:eastAsia="en-US"/>
        </w:rPr>
        <w:t>9</w:t>
      </w:r>
      <w:r w:rsidR="00957762" w:rsidRPr="00231188">
        <w:rPr>
          <w:rFonts w:eastAsia="Times New Roman" w:cstheme="minorHAnsi"/>
          <w:sz w:val="22"/>
          <w:szCs w:val="22"/>
          <w:lang w:eastAsia="en-US"/>
        </w:rPr>
        <w:t xml:space="preserve"> </w:t>
      </w:r>
      <w:r w:rsidRPr="00231188">
        <w:rPr>
          <w:rFonts w:eastAsia="Times New Roman" w:cstheme="minorHAnsi"/>
          <w:bCs/>
          <w:sz w:val="22"/>
          <w:szCs w:val="22"/>
          <w:lang w:eastAsia="en-US"/>
        </w:rPr>
        <w:t>priede</w:t>
      </w:r>
      <w:r w:rsidR="005E5A2C" w:rsidRPr="00231188">
        <w:rPr>
          <w:rFonts w:eastAsia="Times New Roman" w:cstheme="minorHAnsi"/>
          <w:bCs/>
          <w:sz w:val="22"/>
          <w:szCs w:val="22"/>
          <w:lang w:eastAsia="en-US"/>
        </w:rPr>
        <w:t xml:space="preserve"> „</w:t>
      </w:r>
      <w:r w:rsidR="005E5A2C" w:rsidRPr="00231188">
        <w:rPr>
          <w:rFonts w:eastAsia="Calibri" w:cstheme="minorHAnsi"/>
          <w:sz w:val="22"/>
          <w:szCs w:val="22"/>
        </w:rPr>
        <w:t>Sutarties sąlygų įvykdymo užtikrinimų formos“</w:t>
      </w:r>
      <w:r w:rsidRPr="00231188">
        <w:rPr>
          <w:rFonts w:eastAsia="Times New Roman" w:cstheme="minorHAnsi"/>
          <w:sz w:val="22"/>
          <w:szCs w:val="22"/>
          <w:lang w:eastAsia="en-US"/>
        </w:rPr>
        <w:t>.</w:t>
      </w:r>
    </w:p>
    <w:p w14:paraId="5F95BE4C" w14:textId="642A86B0" w:rsidR="004C4E95" w:rsidRPr="004C4E95" w:rsidRDefault="004C4E95" w:rsidP="00063C88">
      <w:pPr>
        <w:pStyle w:val="Sraopastraipa"/>
        <w:numPr>
          <w:ilvl w:val="1"/>
          <w:numId w:val="8"/>
        </w:numPr>
        <w:spacing w:after="0" w:line="240" w:lineRule="auto"/>
        <w:ind w:left="0" w:firstLine="567"/>
        <w:jc w:val="both"/>
        <w:rPr>
          <w:rFonts w:eastAsia="Times New Roman" w:cstheme="minorHAnsi"/>
          <w:sz w:val="22"/>
          <w:szCs w:val="22"/>
          <w:lang w:eastAsia="en-US"/>
        </w:rPr>
      </w:pPr>
      <w:bookmarkStart w:id="58" w:name="_Ref88485151"/>
      <w:r w:rsidRPr="004C4E95">
        <w:rPr>
          <w:rFonts w:eastAsia="Times New Roman" w:cstheme="minorHAnsi"/>
          <w:sz w:val="22"/>
          <w:szCs w:val="22"/>
          <w:lang w:eastAsia="en-US"/>
        </w:rPr>
        <w:t xml:space="preserve">Užstato, garantijos, laidavimo draudimo suma: </w:t>
      </w:r>
      <w:r w:rsidR="001A066B">
        <w:rPr>
          <w:rFonts w:eastAsia="Times New Roman" w:cstheme="minorHAnsi"/>
          <w:sz w:val="22"/>
          <w:szCs w:val="22"/>
          <w:lang w:eastAsia="en-US"/>
        </w:rPr>
        <w:t>2</w:t>
      </w:r>
      <w:r w:rsidRPr="004C4E95">
        <w:rPr>
          <w:rFonts w:eastAsia="Times New Roman" w:cstheme="minorHAnsi"/>
          <w:sz w:val="22"/>
          <w:szCs w:val="22"/>
          <w:lang w:eastAsia="en-US"/>
        </w:rPr>
        <w:t>.</w:t>
      </w:r>
      <w:r w:rsidR="001A066B">
        <w:rPr>
          <w:rFonts w:eastAsia="Times New Roman" w:cstheme="minorHAnsi"/>
          <w:sz w:val="22"/>
          <w:szCs w:val="22"/>
          <w:lang w:eastAsia="en-US"/>
        </w:rPr>
        <w:t>1</w:t>
      </w:r>
      <w:r w:rsidRPr="004C4E95">
        <w:rPr>
          <w:rFonts w:eastAsia="Times New Roman" w:cstheme="minorHAnsi"/>
          <w:sz w:val="22"/>
          <w:szCs w:val="22"/>
          <w:lang w:eastAsia="en-US"/>
        </w:rPr>
        <w:t>00,00 Eur</w:t>
      </w:r>
      <w:bookmarkEnd w:id="58"/>
      <w:r w:rsidRPr="004C4E95">
        <w:rPr>
          <w:rFonts w:eastAsia="Times New Roman" w:cstheme="minorHAnsi"/>
          <w:sz w:val="22"/>
          <w:szCs w:val="22"/>
          <w:lang w:eastAsia="en-US"/>
        </w:rPr>
        <w:t>.</w:t>
      </w:r>
    </w:p>
    <w:p w14:paraId="45A3DE8C" w14:textId="20A2E513" w:rsidR="00061FA2" w:rsidRPr="00682B25" w:rsidRDefault="00061FA2" w:rsidP="00063C88">
      <w:pPr>
        <w:pStyle w:val="Sraopastraipa"/>
        <w:numPr>
          <w:ilvl w:val="1"/>
          <w:numId w:val="8"/>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14CA4F7F" w:rsidR="002A6497" w:rsidRPr="00576697" w:rsidRDefault="005E0416" w:rsidP="00063C88">
      <w:pPr>
        <w:pStyle w:val="Sraopastraipa"/>
        <w:numPr>
          <w:ilvl w:val="1"/>
          <w:numId w:val="8"/>
        </w:numPr>
        <w:spacing w:after="0" w:line="240" w:lineRule="auto"/>
        <w:ind w:left="0" w:firstLine="567"/>
        <w:jc w:val="both"/>
        <w:rPr>
          <w:rFonts w:eastAsia="Times New Roman" w:cstheme="minorHAnsi"/>
          <w:sz w:val="22"/>
          <w:szCs w:val="22"/>
          <w:lang w:eastAsia="en-US"/>
        </w:rPr>
      </w:pPr>
      <w:r w:rsidRPr="004C4E95">
        <w:rPr>
          <w:rFonts w:eastAsia="Times New Roman" w:cstheme="minorHAnsi"/>
          <w:sz w:val="22"/>
          <w:szCs w:val="22"/>
          <w:lang w:eastAsia="en-US"/>
        </w:rPr>
        <w:t>Sutarties</w:t>
      </w:r>
      <w:r w:rsidR="003A58CD" w:rsidRPr="004C4E95">
        <w:rPr>
          <w:rFonts w:eastAsia="Times New Roman" w:cstheme="minorHAnsi"/>
          <w:sz w:val="22"/>
          <w:szCs w:val="22"/>
          <w:lang w:eastAsia="en-US"/>
        </w:rPr>
        <w:t xml:space="preserve"> įvykdymo </w:t>
      </w:r>
      <w:r w:rsidRPr="004C4E95">
        <w:rPr>
          <w:rFonts w:eastAsia="Times New Roman" w:cstheme="minorHAnsi"/>
          <w:sz w:val="22"/>
          <w:szCs w:val="22"/>
          <w:lang w:eastAsia="en-US"/>
        </w:rPr>
        <w:t>užtikrinimo</w:t>
      </w:r>
      <w:r w:rsidR="00061FA2" w:rsidRPr="004C4E95">
        <w:rPr>
          <w:rFonts w:eastAsia="Times New Roman" w:cstheme="minorHAnsi"/>
          <w:sz w:val="22"/>
          <w:szCs w:val="22"/>
          <w:lang w:eastAsia="en-US"/>
        </w:rPr>
        <w:t xml:space="preserve"> galiojimo terminas: </w:t>
      </w:r>
      <w:r w:rsidR="00061FA2" w:rsidRPr="004C4E95">
        <w:rPr>
          <w:rFonts w:eastAsia="Calibri" w:cstheme="minorHAnsi"/>
          <w:bCs/>
          <w:sz w:val="22"/>
          <w:szCs w:val="22"/>
          <w:lang w:eastAsia="en-US"/>
        </w:rPr>
        <w:t xml:space="preserve">ne trumpiau kaip </w:t>
      </w:r>
      <w:r w:rsidR="004C4E95" w:rsidRPr="004C4E95">
        <w:rPr>
          <w:rFonts w:eastAsia="Calibri" w:cstheme="minorHAnsi"/>
          <w:bCs/>
          <w:sz w:val="22"/>
          <w:szCs w:val="22"/>
          <w:lang w:eastAsia="en-US"/>
        </w:rPr>
        <w:t>37</w:t>
      </w:r>
      <w:r w:rsidR="00934017" w:rsidRPr="004C4E95">
        <w:rPr>
          <w:rFonts w:eastAsia="Calibri" w:cstheme="minorHAnsi"/>
          <w:bCs/>
          <w:sz w:val="22"/>
          <w:szCs w:val="22"/>
          <w:lang w:eastAsia="en-US"/>
        </w:rPr>
        <w:t xml:space="preserve"> </w:t>
      </w:r>
      <w:r w:rsidR="00061FA2" w:rsidRPr="004C4E95">
        <w:rPr>
          <w:rFonts w:eastAsia="Calibri" w:cstheme="minorHAnsi"/>
          <w:bCs/>
          <w:sz w:val="22"/>
          <w:szCs w:val="22"/>
          <w:lang w:eastAsia="en-US"/>
        </w:rPr>
        <w:t xml:space="preserve">mėn. nuo sutarties </w:t>
      </w:r>
      <w:r w:rsidR="00061FA2" w:rsidRPr="00682B25">
        <w:rPr>
          <w:rFonts w:eastAsia="Calibri" w:cstheme="minorHAnsi"/>
          <w:bCs/>
          <w:sz w:val="22"/>
          <w:szCs w:val="22"/>
          <w:lang w:eastAsia="en-US"/>
        </w:rPr>
        <w:t>įsigaliojimo dienos</w:t>
      </w:r>
      <w:r w:rsidR="004C4E95">
        <w:rPr>
          <w:rFonts w:eastAsia="Calibri" w:cstheme="minorHAnsi"/>
          <w:bCs/>
          <w:sz w:val="22"/>
          <w:szCs w:val="22"/>
          <w:lang w:eastAsia="en-US"/>
        </w:rPr>
        <w:t>.</w:t>
      </w:r>
    </w:p>
    <w:p w14:paraId="72896406" w14:textId="26C32BB3" w:rsidR="00061FA2" w:rsidRPr="0022477B" w:rsidRDefault="00061FA2" w:rsidP="00063C88">
      <w:pPr>
        <w:pStyle w:val="Sraopastraipa"/>
        <w:numPr>
          <w:ilvl w:val="1"/>
          <w:numId w:val="8"/>
        </w:numPr>
        <w:spacing w:after="0" w:line="240" w:lineRule="auto"/>
        <w:ind w:left="0" w:firstLine="567"/>
        <w:jc w:val="both"/>
        <w:rPr>
          <w:rFonts w:eastAsia="Times New Roman" w:cstheme="minorHAnsi"/>
          <w:iCs/>
          <w:sz w:val="22"/>
          <w:szCs w:val="22"/>
          <w:lang w:eastAsia="en-US"/>
        </w:rPr>
      </w:pPr>
      <w:r w:rsidRPr="004C4E95">
        <w:rPr>
          <w:rFonts w:eastAsia="Calibri" w:cstheme="minorHAnsi"/>
          <w:bCs/>
          <w:iCs/>
          <w:sz w:val="22"/>
          <w:szCs w:val="22"/>
          <w:lang w:eastAsia="en-US"/>
        </w:rPr>
        <w:t xml:space="preserve">Tuo atveju, kai paslaugų teikimo termino pabaiga yra pratęsiama, taip pat turi būti atitinkamai </w:t>
      </w:r>
      <w:r w:rsidRPr="0022477B">
        <w:rPr>
          <w:rFonts w:eastAsia="Calibri" w:cstheme="minorHAnsi"/>
          <w:bCs/>
          <w:iCs/>
          <w:sz w:val="22"/>
          <w:szCs w:val="22"/>
          <w:lang w:eastAsia="en-US"/>
        </w:rPr>
        <w:t>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r w:rsidR="002D79F7">
        <w:rPr>
          <w:rFonts w:eastAsia="Calibri" w:cstheme="minorHAnsi"/>
          <w:bCs/>
          <w:iCs/>
          <w:sz w:val="22"/>
          <w:szCs w:val="22"/>
          <w:lang w:eastAsia="en-US"/>
        </w:rPr>
        <w:t>.</w:t>
      </w:r>
    </w:p>
    <w:p w14:paraId="1BCF2268" w14:textId="6B0254F4" w:rsidR="00061FA2" w:rsidRPr="00682B25" w:rsidRDefault="008E3980" w:rsidP="00063C88">
      <w:pPr>
        <w:pStyle w:val="Sraopastraipa"/>
        <w:numPr>
          <w:ilvl w:val="1"/>
          <w:numId w:val="8"/>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2D79F7">
        <w:rPr>
          <w:rFonts w:eastAsia="Times New Roman" w:cstheme="minorHAnsi"/>
          <w:sz w:val="22"/>
          <w:szCs w:val="22"/>
          <w:lang w:eastAsia="en-US"/>
        </w:rPr>
        <w:t>.</w:t>
      </w:r>
    </w:p>
    <w:p w14:paraId="4C1E72D6" w14:textId="176A1CB1" w:rsidR="00061FA2" w:rsidRPr="00FC5C92" w:rsidRDefault="005A76DE" w:rsidP="00063C88">
      <w:pPr>
        <w:pStyle w:val="Sraopastraipa"/>
        <w:numPr>
          <w:ilvl w:val="1"/>
          <w:numId w:val="8"/>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 xml:space="preserve">neįvykdė </w:t>
      </w:r>
      <w:r w:rsidR="00A90484">
        <w:rPr>
          <w:rFonts w:eastAsia="Times New Roman" w:cstheme="minorHAnsi"/>
          <w:sz w:val="22"/>
          <w:szCs w:val="22"/>
          <w:lang w:eastAsia="en-US"/>
        </w:rPr>
        <w:t>s</w:t>
      </w:r>
      <w:r w:rsidR="00011F55" w:rsidRPr="00AD60A9">
        <w:rPr>
          <w:rFonts w:eastAsia="Times New Roman" w:cstheme="minorHAnsi"/>
          <w:sz w:val="22"/>
          <w:szCs w:val="22"/>
          <w:lang w:eastAsia="en-US"/>
        </w:rPr>
        <w:t>utarties sąlygų</w:t>
      </w:r>
      <w:r w:rsidR="00011F55">
        <w:rPr>
          <w:rFonts w:eastAsia="Times New Roman" w:cstheme="minorHAnsi"/>
          <w:sz w:val="22"/>
          <w:szCs w:val="22"/>
          <w:lang w:eastAsia="en-US"/>
        </w:rPr>
        <w:t xml:space="preserve"> ir (arba) ji buvo nutraukta dėl </w:t>
      </w:r>
      <w:r w:rsidR="00A90484">
        <w:rPr>
          <w:rFonts w:eastAsia="Times New Roman" w:cstheme="minorHAnsi"/>
          <w:sz w:val="22"/>
          <w:szCs w:val="22"/>
          <w:lang w:eastAsia="en-US"/>
        </w:rPr>
        <w:t>t</w:t>
      </w:r>
      <w:r w:rsidR="00011F55">
        <w:rPr>
          <w:rFonts w:eastAsia="Times New Roman" w:cstheme="minorHAnsi"/>
          <w:sz w:val="22"/>
          <w:szCs w:val="22"/>
          <w:lang w:eastAsia="en-US"/>
        </w:rPr>
        <w: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lastRenderedPageBreak/>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w:t>
      </w:r>
      <w:r w:rsidR="00A90484">
        <w:rPr>
          <w:rFonts w:eastAsia="Times New Roman" w:cstheme="minorHAnsi"/>
          <w:sz w:val="22"/>
          <w:szCs w:val="22"/>
          <w:lang w:eastAsia="en-US"/>
        </w:rPr>
        <w:t>s</w:t>
      </w:r>
      <w:r w:rsidR="0088491E">
        <w:rPr>
          <w:rFonts w:eastAsia="Times New Roman" w:cstheme="minorHAnsi"/>
          <w:sz w:val="22"/>
          <w:szCs w:val="22"/>
          <w:lang w:eastAsia="en-US"/>
        </w:rPr>
        <w:t xml:space="preserve">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063C88">
      <w:pPr>
        <w:pStyle w:val="Antrat1"/>
        <w:numPr>
          <w:ilvl w:val="0"/>
          <w:numId w:val="8"/>
        </w:numPr>
        <w:tabs>
          <w:tab w:val="left" w:pos="567"/>
        </w:tabs>
        <w:spacing w:line="20" w:lineRule="atLeast"/>
        <w:contextualSpacing/>
        <w:jc w:val="both"/>
        <w:rPr>
          <w:rFonts w:asciiTheme="minorHAnsi" w:hAnsiTheme="minorHAnsi" w:cstheme="minorHAnsi"/>
        </w:rPr>
      </w:pPr>
      <w:bookmarkStart w:id="59" w:name="_Toc215649072"/>
      <w:r w:rsidRPr="007233E8">
        <w:rPr>
          <w:rFonts w:asciiTheme="minorHAnsi" w:hAnsiTheme="minorHAnsi" w:cstheme="minorHAnsi"/>
        </w:rPr>
        <w:t>Asmens duomenų tvarkymas</w:t>
      </w:r>
      <w:bookmarkEnd w:id="59"/>
    </w:p>
    <w:p w14:paraId="0BA320BF" w14:textId="0E25A61A" w:rsidR="00F904AA" w:rsidRPr="004C4E95" w:rsidRDefault="00F904AA" w:rsidP="00063C88">
      <w:pPr>
        <w:pStyle w:val="Sraopastraipa"/>
        <w:numPr>
          <w:ilvl w:val="1"/>
          <w:numId w:val="8"/>
        </w:numPr>
        <w:spacing w:after="0" w:line="240" w:lineRule="auto"/>
        <w:ind w:left="0" w:firstLine="567"/>
        <w:jc w:val="both"/>
        <w:rPr>
          <w:sz w:val="22"/>
          <w:szCs w:val="22"/>
        </w:rPr>
      </w:pPr>
      <w:r w:rsidRPr="004C4E95">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4C4E95" w:rsidRDefault="00F904AA" w:rsidP="00063C88">
      <w:pPr>
        <w:pStyle w:val="Sraopastraipa"/>
        <w:numPr>
          <w:ilvl w:val="1"/>
          <w:numId w:val="8"/>
        </w:numPr>
        <w:spacing w:after="0" w:line="240" w:lineRule="auto"/>
        <w:ind w:left="0" w:firstLine="567"/>
        <w:jc w:val="both"/>
        <w:rPr>
          <w:sz w:val="22"/>
          <w:szCs w:val="22"/>
        </w:rPr>
      </w:pPr>
      <w:r w:rsidRPr="004C4E95">
        <w:rPr>
          <w:sz w:val="22"/>
          <w:szCs w:val="22"/>
        </w:rPr>
        <w:t>Nurodytais pagrindais bus tvarkomi tiesiogiai tiekėjų pateikti asmens duomenys.</w:t>
      </w:r>
    </w:p>
    <w:p w14:paraId="0E138E52" w14:textId="781E5BF2" w:rsidR="00F904AA" w:rsidRPr="004C4E95" w:rsidRDefault="00F904AA" w:rsidP="00063C88">
      <w:pPr>
        <w:pStyle w:val="Sraopastraipa"/>
        <w:numPr>
          <w:ilvl w:val="1"/>
          <w:numId w:val="8"/>
        </w:numPr>
        <w:spacing w:after="0" w:line="240" w:lineRule="auto"/>
        <w:ind w:left="0" w:firstLine="567"/>
        <w:jc w:val="both"/>
        <w:rPr>
          <w:sz w:val="22"/>
          <w:szCs w:val="22"/>
        </w:rPr>
      </w:pPr>
      <w:r w:rsidRPr="004C4E95">
        <w:rPr>
          <w:sz w:val="22"/>
          <w:szCs w:val="22"/>
        </w:rPr>
        <w:t>Tiekėjų pateikti duomenys bus saugomi teisės aktuose nustatytais terminais.</w:t>
      </w:r>
    </w:p>
    <w:p w14:paraId="1F479F8E" w14:textId="2F8D98D1" w:rsidR="00F904AA" w:rsidRPr="004C4E95" w:rsidRDefault="00F904AA" w:rsidP="00063C88">
      <w:pPr>
        <w:pStyle w:val="Sraopastraipa"/>
        <w:numPr>
          <w:ilvl w:val="1"/>
          <w:numId w:val="8"/>
        </w:numPr>
        <w:spacing w:after="0" w:line="240" w:lineRule="auto"/>
        <w:ind w:left="0" w:firstLine="567"/>
        <w:jc w:val="both"/>
        <w:rPr>
          <w:sz w:val="22"/>
          <w:szCs w:val="22"/>
        </w:rPr>
      </w:pPr>
      <w:r w:rsidRPr="004C4E95">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Default="00F904AA" w:rsidP="00063C88">
      <w:pPr>
        <w:pStyle w:val="Sraopastraipa"/>
        <w:numPr>
          <w:ilvl w:val="1"/>
          <w:numId w:val="8"/>
        </w:numPr>
        <w:spacing w:after="0" w:line="240" w:lineRule="auto"/>
        <w:ind w:left="0" w:firstLine="567"/>
        <w:jc w:val="both"/>
        <w:rPr>
          <w:sz w:val="22"/>
          <w:szCs w:val="22"/>
        </w:rPr>
      </w:pPr>
      <w:r w:rsidRPr="004C4E95">
        <w:rPr>
          <w:sz w:val="22"/>
          <w:szCs w:val="22"/>
        </w:rPr>
        <w:t>Asmens duomenų tvarkymą perkančiojoje organizacijoje reglamentuoja joje patvirtintos asmens duomenų tvarkymo taisyklės.</w:t>
      </w:r>
    </w:p>
    <w:p w14:paraId="5FEC1553" w14:textId="77777777" w:rsidR="00F95FE9" w:rsidRPr="005D15E8" w:rsidRDefault="00F95FE9" w:rsidP="00063C88">
      <w:pPr>
        <w:pStyle w:val="Antrat1"/>
        <w:numPr>
          <w:ilvl w:val="0"/>
          <w:numId w:val="8"/>
        </w:numPr>
        <w:tabs>
          <w:tab w:val="left" w:pos="567"/>
        </w:tabs>
        <w:spacing w:line="20" w:lineRule="atLeast"/>
        <w:ind w:left="504" w:hanging="504"/>
        <w:contextualSpacing/>
        <w:jc w:val="both"/>
        <w:rPr>
          <w:rFonts w:ascii="Calibri" w:hAnsi="Calibri" w:cs="Calibri"/>
          <w:b/>
          <w:bCs/>
        </w:rPr>
      </w:pPr>
      <w:bookmarkStart w:id="60" w:name="_Toc214288133"/>
      <w:bookmarkStart w:id="61" w:name="_Toc215649073"/>
      <w:r w:rsidRPr="005D15E8">
        <w:rPr>
          <w:rFonts w:ascii="Calibri" w:hAnsi="Calibri" w:cs="Calibri"/>
        </w:rPr>
        <w:t>Kitos sąlygos</w:t>
      </w:r>
      <w:bookmarkEnd w:id="60"/>
      <w:bookmarkEnd w:id="61"/>
    </w:p>
    <w:p w14:paraId="7EFB0CC8" w14:textId="77777777" w:rsidR="00F95FE9" w:rsidRPr="005D15E8" w:rsidRDefault="00F95FE9" w:rsidP="00063C88">
      <w:pPr>
        <w:pStyle w:val="Sraopastraipa"/>
        <w:numPr>
          <w:ilvl w:val="1"/>
          <w:numId w:val="8"/>
        </w:numPr>
        <w:shd w:val="clear" w:color="auto" w:fill="FFFFFF"/>
        <w:spacing w:after="0" w:line="240" w:lineRule="auto"/>
        <w:ind w:left="0" w:firstLine="567"/>
        <w:jc w:val="both"/>
        <w:rPr>
          <w:rFonts w:ascii="Calibri" w:eastAsia="Calibri" w:hAnsi="Calibri" w:cs="Calibri"/>
          <w:sz w:val="22"/>
          <w:szCs w:val="22"/>
        </w:rPr>
      </w:pPr>
      <w:r w:rsidRPr="005D15E8">
        <w:rPr>
          <w:rFonts w:ascii="Calibri" w:eastAsia="Calibri" w:hAnsi="Calibri" w:cs="Calibri"/>
          <w:sz w:val="22"/>
          <w:szCs w:val="22"/>
        </w:rPr>
        <w:t>Šio pirkimo dokumentuose neaprašytos pirkimo procedūros vykdomos vadovaujantis VPĮ ir jo įgyvendinamųjų teisės aktų nuostatomis.</w:t>
      </w:r>
    </w:p>
    <w:p w14:paraId="002649A0" w14:textId="77777777" w:rsidR="00F95FE9" w:rsidRPr="005D15E8" w:rsidRDefault="00F95FE9" w:rsidP="00F95FE9">
      <w:pPr>
        <w:shd w:val="clear" w:color="auto" w:fill="FFFFFF"/>
        <w:spacing w:after="0" w:line="240" w:lineRule="auto"/>
        <w:jc w:val="center"/>
        <w:rPr>
          <w:rFonts w:ascii="Calibri" w:eastAsia="Calibri" w:hAnsi="Calibri" w:cs="Calibri"/>
          <w:sz w:val="22"/>
          <w:szCs w:val="22"/>
        </w:rPr>
      </w:pPr>
    </w:p>
    <w:bookmarkEnd w:id="57"/>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F92B33">
          <w:headerReference w:type="default" r:id="rId12"/>
          <w:footerReference w:type="first" r:id="rId13"/>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1110ED" w:rsidRDefault="000631F1" w:rsidP="001110ED">
      <w:pPr>
        <w:pStyle w:val="Antrat2"/>
        <w:ind w:left="5103" w:firstLine="1560"/>
        <w:rPr>
          <w:rFonts w:asciiTheme="minorHAnsi" w:hAnsiTheme="minorHAnsi" w:cstheme="minorHAnsi"/>
          <w:color w:val="auto"/>
          <w:sz w:val="22"/>
          <w:szCs w:val="22"/>
        </w:rPr>
      </w:pPr>
      <w:bookmarkStart w:id="62" w:name="_Toc190416443"/>
      <w:bookmarkStart w:id="63" w:name="_Toc215649074"/>
      <w:r w:rsidRPr="001110ED">
        <w:rPr>
          <w:rFonts w:asciiTheme="minorHAnsi" w:hAnsiTheme="minorHAnsi" w:cstheme="minorHAnsi"/>
          <w:color w:val="auto"/>
          <w:sz w:val="22"/>
          <w:szCs w:val="22"/>
        </w:rPr>
        <w:lastRenderedPageBreak/>
        <w:t>P</w:t>
      </w:r>
      <w:r w:rsidR="008F59C5" w:rsidRPr="001110ED">
        <w:rPr>
          <w:rFonts w:asciiTheme="minorHAnsi" w:hAnsiTheme="minorHAnsi" w:cstheme="minorHAnsi"/>
          <w:color w:val="auto"/>
          <w:sz w:val="22"/>
          <w:szCs w:val="22"/>
        </w:rPr>
        <w:t xml:space="preserve">irkimo sąlygų </w:t>
      </w:r>
      <w:r w:rsidR="004B63DB" w:rsidRPr="001110ED">
        <w:rPr>
          <w:rFonts w:asciiTheme="minorHAnsi" w:hAnsiTheme="minorHAnsi" w:cstheme="minorHAnsi"/>
          <w:color w:val="auto"/>
          <w:sz w:val="22"/>
          <w:szCs w:val="22"/>
        </w:rPr>
        <w:t>1</w:t>
      </w:r>
      <w:r w:rsidR="008F59C5" w:rsidRPr="001110ED">
        <w:rPr>
          <w:rFonts w:asciiTheme="minorHAnsi" w:hAnsiTheme="minorHAnsi" w:cstheme="minorHAnsi"/>
          <w:color w:val="auto"/>
          <w:sz w:val="22"/>
          <w:szCs w:val="22"/>
        </w:rPr>
        <w:t xml:space="preserve"> priedas „Terminai“</w:t>
      </w:r>
      <w:bookmarkEnd w:id="62"/>
      <w:bookmarkEnd w:id="63"/>
    </w:p>
    <w:p w14:paraId="5369DEF7" w14:textId="77777777" w:rsidR="00A53BAE" w:rsidRPr="001110ED"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1110ED" w:rsidRPr="001110ED" w14:paraId="33F22B33" w14:textId="77777777" w:rsidTr="5F231C8B">
        <w:trPr>
          <w:trHeight w:val="20"/>
        </w:trPr>
        <w:tc>
          <w:tcPr>
            <w:tcW w:w="726" w:type="dxa"/>
            <w:tcMar>
              <w:top w:w="0" w:type="dxa"/>
              <w:left w:w="108" w:type="dxa"/>
              <w:bottom w:w="0" w:type="dxa"/>
              <w:right w:w="108" w:type="dxa"/>
            </w:tcMar>
          </w:tcPr>
          <w:p w14:paraId="1D2814F3" w14:textId="2D8BEDEE" w:rsidR="00774AA5" w:rsidRPr="001110ED" w:rsidRDefault="006932C2" w:rsidP="001110ED">
            <w:r w:rsidRPr="001110ED">
              <w:t>1.</w:t>
            </w:r>
          </w:p>
        </w:tc>
        <w:tc>
          <w:tcPr>
            <w:tcW w:w="2531" w:type="dxa"/>
            <w:tcMar>
              <w:top w:w="0" w:type="dxa"/>
              <w:left w:w="108" w:type="dxa"/>
              <w:bottom w:w="0" w:type="dxa"/>
              <w:right w:w="108" w:type="dxa"/>
            </w:tcMar>
          </w:tcPr>
          <w:p w14:paraId="25B87B88" w14:textId="77777777" w:rsidR="00774AA5" w:rsidRPr="001110ED" w:rsidRDefault="00774AA5" w:rsidP="0003169B">
            <w:pPr>
              <w:keepNext/>
              <w:spacing w:after="0" w:line="240" w:lineRule="auto"/>
              <w:rPr>
                <w:rFonts w:cstheme="minorHAnsi"/>
                <w:sz w:val="22"/>
                <w:szCs w:val="22"/>
              </w:rPr>
            </w:pPr>
            <w:r w:rsidRPr="001110ED">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1110ED" w:rsidRDefault="00774AA5" w:rsidP="0003169B">
            <w:pPr>
              <w:spacing w:after="0" w:line="240" w:lineRule="auto"/>
              <w:rPr>
                <w:rFonts w:cstheme="minorHAnsi"/>
                <w:sz w:val="22"/>
                <w:szCs w:val="22"/>
              </w:rPr>
            </w:pPr>
            <w:r w:rsidRPr="001110ED">
              <w:rPr>
                <w:rFonts w:cstheme="minorHAnsi"/>
                <w:sz w:val="22"/>
                <w:szCs w:val="22"/>
              </w:rPr>
              <w:t xml:space="preserve">nurodytas </w:t>
            </w:r>
            <w:r w:rsidR="00C47599" w:rsidRPr="001110ED">
              <w:rPr>
                <w:rFonts w:cstheme="minorHAnsi"/>
                <w:sz w:val="22"/>
                <w:szCs w:val="22"/>
              </w:rPr>
              <w:t>s</w:t>
            </w:r>
            <w:r w:rsidRPr="001110ED">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1110ED" w:rsidRDefault="00774AA5" w:rsidP="00593F3E">
            <w:pPr>
              <w:spacing w:after="0" w:line="240" w:lineRule="auto"/>
              <w:rPr>
                <w:rFonts w:cstheme="minorHAnsi"/>
                <w:iCs/>
                <w:sz w:val="22"/>
                <w:szCs w:val="22"/>
              </w:rPr>
            </w:pPr>
            <w:r w:rsidRPr="001110ED">
              <w:rPr>
                <w:rFonts w:cstheme="minorHAnsi"/>
                <w:sz w:val="22"/>
                <w:szCs w:val="22"/>
              </w:rPr>
              <w:t>Perkančioji organizacija turi teisę pratęsti pasiūlymų pateikimo terminą.</w:t>
            </w:r>
          </w:p>
        </w:tc>
      </w:tr>
      <w:tr w:rsidR="001110ED" w:rsidRPr="001110ED" w14:paraId="2DDCD559" w14:textId="77777777" w:rsidTr="5F231C8B">
        <w:trPr>
          <w:trHeight w:val="20"/>
        </w:trPr>
        <w:tc>
          <w:tcPr>
            <w:tcW w:w="726" w:type="dxa"/>
            <w:tcMar>
              <w:top w:w="0" w:type="dxa"/>
              <w:left w:w="108" w:type="dxa"/>
              <w:bottom w:w="0" w:type="dxa"/>
              <w:right w:w="108" w:type="dxa"/>
            </w:tcMar>
          </w:tcPr>
          <w:p w14:paraId="6C70187E" w14:textId="7D03D63A" w:rsidR="00774AA5" w:rsidRPr="001110ED" w:rsidRDefault="006932C2" w:rsidP="001110ED">
            <w:r w:rsidRPr="001110ED">
              <w:t>2.</w:t>
            </w:r>
          </w:p>
        </w:tc>
        <w:tc>
          <w:tcPr>
            <w:tcW w:w="2531" w:type="dxa"/>
            <w:tcMar>
              <w:top w:w="0" w:type="dxa"/>
              <w:left w:w="108" w:type="dxa"/>
              <w:bottom w:w="0" w:type="dxa"/>
              <w:right w:w="108" w:type="dxa"/>
            </w:tcMar>
          </w:tcPr>
          <w:p w14:paraId="2368993B" w14:textId="77777777" w:rsidR="00774AA5" w:rsidRPr="001110ED" w:rsidRDefault="00774AA5" w:rsidP="0003169B">
            <w:pPr>
              <w:keepNext/>
              <w:spacing w:after="0" w:line="240" w:lineRule="auto"/>
              <w:rPr>
                <w:rFonts w:cstheme="minorHAnsi"/>
                <w:sz w:val="22"/>
                <w:szCs w:val="22"/>
              </w:rPr>
            </w:pPr>
            <w:r w:rsidRPr="001110ED">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3703332" w:rsidR="00774AA5" w:rsidRPr="001110ED" w:rsidRDefault="00A90484" w:rsidP="0003169B">
            <w:pPr>
              <w:spacing w:after="0" w:line="240" w:lineRule="auto"/>
              <w:rPr>
                <w:rFonts w:cstheme="minorHAnsi"/>
                <w:sz w:val="22"/>
                <w:szCs w:val="22"/>
              </w:rPr>
            </w:pPr>
            <w:r>
              <w:rPr>
                <w:rFonts w:cstheme="minorHAnsi"/>
                <w:sz w:val="22"/>
                <w:szCs w:val="22"/>
              </w:rPr>
              <w:t>p</w:t>
            </w:r>
            <w:r w:rsidR="00774AA5" w:rsidRPr="001110ED">
              <w:rPr>
                <w:rFonts w:cstheme="minorHAnsi"/>
                <w:sz w:val="22"/>
                <w:szCs w:val="22"/>
              </w:rPr>
              <w:t xml:space="preserve">radedamas ne anksčiau nei po </w:t>
            </w:r>
            <w:r w:rsidR="006B0247" w:rsidRPr="001110ED">
              <w:rPr>
                <w:rFonts w:cstheme="minorHAnsi"/>
                <w:sz w:val="22"/>
                <w:szCs w:val="22"/>
              </w:rPr>
              <w:t>30</w:t>
            </w:r>
            <w:r w:rsidR="00774AA5" w:rsidRPr="001110ED">
              <w:rPr>
                <w:rFonts w:cstheme="minorHAnsi"/>
                <w:sz w:val="22"/>
                <w:szCs w:val="22"/>
              </w:rPr>
              <w:t xml:space="preserve"> </w:t>
            </w:r>
            <w:r w:rsidR="00724BAD" w:rsidRPr="001110ED">
              <w:rPr>
                <w:rFonts w:cstheme="minorHAnsi"/>
                <w:sz w:val="22"/>
                <w:szCs w:val="22"/>
              </w:rPr>
              <w:t xml:space="preserve">(trisdešimt) </w:t>
            </w:r>
            <w:r w:rsidR="00774AA5" w:rsidRPr="001110ED">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1110ED" w:rsidRDefault="00774AA5" w:rsidP="0003169B">
            <w:pPr>
              <w:spacing w:after="0" w:line="240" w:lineRule="auto"/>
              <w:rPr>
                <w:rFonts w:cstheme="minorHAnsi"/>
                <w:iCs/>
                <w:sz w:val="22"/>
                <w:szCs w:val="22"/>
              </w:rPr>
            </w:pPr>
          </w:p>
        </w:tc>
      </w:tr>
      <w:tr w:rsidR="001110ED" w:rsidRPr="001110ED" w14:paraId="0E1517C9" w14:textId="77777777" w:rsidTr="5F231C8B">
        <w:trPr>
          <w:trHeight w:val="20"/>
        </w:trPr>
        <w:tc>
          <w:tcPr>
            <w:tcW w:w="726" w:type="dxa"/>
            <w:tcMar>
              <w:top w:w="0" w:type="dxa"/>
              <w:left w:w="108" w:type="dxa"/>
              <w:bottom w:w="0" w:type="dxa"/>
              <w:right w:w="108" w:type="dxa"/>
            </w:tcMar>
          </w:tcPr>
          <w:p w14:paraId="0BF18051" w14:textId="03A0C935" w:rsidR="00774AA5" w:rsidRPr="001110ED" w:rsidRDefault="006932C2" w:rsidP="001110ED">
            <w:r w:rsidRPr="001110ED">
              <w:t>3.</w:t>
            </w:r>
          </w:p>
        </w:tc>
        <w:tc>
          <w:tcPr>
            <w:tcW w:w="2531" w:type="dxa"/>
            <w:tcMar>
              <w:top w:w="0" w:type="dxa"/>
              <w:left w:w="108" w:type="dxa"/>
              <w:bottom w:w="0" w:type="dxa"/>
              <w:right w:w="108" w:type="dxa"/>
            </w:tcMar>
          </w:tcPr>
          <w:p w14:paraId="4AD453C1" w14:textId="70320C71" w:rsidR="00774AA5" w:rsidRPr="001110ED" w:rsidRDefault="00774AA5" w:rsidP="0003169B">
            <w:pPr>
              <w:keepNext/>
              <w:spacing w:after="0" w:line="240" w:lineRule="auto"/>
              <w:rPr>
                <w:rFonts w:cstheme="minorHAnsi"/>
                <w:bCs/>
                <w:sz w:val="22"/>
                <w:szCs w:val="22"/>
              </w:rPr>
            </w:pPr>
            <w:r w:rsidRPr="001110ED">
              <w:rPr>
                <w:rFonts w:cstheme="minorHAnsi"/>
                <w:sz w:val="22"/>
                <w:szCs w:val="22"/>
              </w:rPr>
              <w:t xml:space="preserve">Prašymą paaiškinti, patikslinti pirkimo </w:t>
            </w:r>
            <w:r w:rsidR="00EF5E21" w:rsidRPr="001110ED">
              <w:rPr>
                <w:rFonts w:cstheme="minorHAnsi"/>
                <w:sz w:val="22"/>
                <w:szCs w:val="22"/>
              </w:rPr>
              <w:t>sąlygas</w:t>
            </w:r>
            <w:r w:rsidRPr="001110ED">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3D4B3F12" w:rsidR="00774AA5" w:rsidRPr="001110ED" w:rsidRDefault="007F1600" w:rsidP="001110ED">
            <w:pPr>
              <w:spacing w:after="0" w:line="240" w:lineRule="auto"/>
              <w:rPr>
                <w:rFonts w:cstheme="minorHAnsi"/>
                <w:sz w:val="22"/>
                <w:szCs w:val="22"/>
              </w:rPr>
            </w:pPr>
            <w:r w:rsidRPr="001110ED">
              <w:rPr>
                <w:rFonts w:cstheme="minorHAnsi"/>
                <w:sz w:val="22"/>
                <w:szCs w:val="22"/>
              </w:rPr>
              <w:t>6 (šešios) dienos iki pasiūlymų pateikimo termino pabaigos</w:t>
            </w:r>
          </w:p>
        </w:tc>
        <w:tc>
          <w:tcPr>
            <w:tcW w:w="2954" w:type="dxa"/>
            <w:tcMar>
              <w:top w:w="0" w:type="dxa"/>
              <w:left w:w="108" w:type="dxa"/>
              <w:bottom w:w="0" w:type="dxa"/>
              <w:right w:w="108" w:type="dxa"/>
            </w:tcMar>
          </w:tcPr>
          <w:p w14:paraId="6B3FEA86" w14:textId="2853642B" w:rsidR="00774AA5" w:rsidRPr="001110ED" w:rsidRDefault="00774AA5" w:rsidP="00424668">
            <w:pPr>
              <w:spacing w:after="0" w:line="240" w:lineRule="auto"/>
              <w:rPr>
                <w:rFonts w:cstheme="minorHAnsi"/>
                <w:iCs/>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78652177" w:rsidR="00774AA5" w:rsidRPr="001110ED" w:rsidRDefault="001110ED" w:rsidP="001110ED">
            <w: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340F8BC" w:rsidR="00774AA5" w:rsidRPr="00682B25" w:rsidRDefault="00724BAD" w:rsidP="001110ED">
            <w:pPr>
              <w:spacing w:after="0" w:line="240" w:lineRule="auto"/>
              <w:rPr>
                <w:rFonts w:cstheme="minorHAnsi"/>
                <w:sz w:val="22"/>
                <w:szCs w:val="22"/>
              </w:rPr>
            </w:pPr>
            <w:r w:rsidRPr="00682B25">
              <w:rPr>
                <w:rFonts w:cstheme="minorHAnsi"/>
                <w:sz w:val="22"/>
                <w:szCs w:val="22"/>
              </w:rPr>
              <w:t>4 (keturios) dienos iki pasiūlymų pateikimo termino pabaigos</w:t>
            </w: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1110ED" w:rsidRPr="001110ED" w14:paraId="7621DE63" w14:textId="77777777" w:rsidTr="5F231C8B">
        <w:trPr>
          <w:trHeight w:val="20"/>
        </w:trPr>
        <w:tc>
          <w:tcPr>
            <w:tcW w:w="726" w:type="dxa"/>
            <w:tcMar>
              <w:top w:w="0" w:type="dxa"/>
              <w:left w:w="108" w:type="dxa"/>
              <w:bottom w:w="0" w:type="dxa"/>
              <w:right w:w="108" w:type="dxa"/>
            </w:tcMar>
          </w:tcPr>
          <w:p w14:paraId="63314DF2" w14:textId="1047F063" w:rsidR="00774AA5" w:rsidRPr="001110ED" w:rsidRDefault="001110ED" w:rsidP="001110ED">
            <w:pPr>
              <w:rPr>
                <w:rFonts w:cstheme="minorHAnsi"/>
                <w:bCs/>
                <w:sz w:val="22"/>
                <w:szCs w:val="22"/>
              </w:rPr>
            </w:pPr>
            <w:r w:rsidRPr="001110ED">
              <w:rPr>
                <w:rFonts w:cstheme="minorHAnsi"/>
                <w:bCs/>
                <w:sz w:val="22"/>
                <w:szCs w:val="22"/>
              </w:rPr>
              <w:t>5.</w:t>
            </w:r>
          </w:p>
        </w:tc>
        <w:tc>
          <w:tcPr>
            <w:tcW w:w="2531" w:type="dxa"/>
            <w:tcMar>
              <w:top w:w="0" w:type="dxa"/>
              <w:left w:w="108" w:type="dxa"/>
              <w:bottom w:w="0" w:type="dxa"/>
              <w:right w:w="108" w:type="dxa"/>
            </w:tcMar>
          </w:tcPr>
          <w:p w14:paraId="758839D1" w14:textId="4F4D0EEB" w:rsidR="00774AA5" w:rsidRPr="001110ED" w:rsidRDefault="00455131" w:rsidP="0003169B">
            <w:pPr>
              <w:spacing w:after="0" w:line="240" w:lineRule="auto"/>
              <w:rPr>
                <w:rFonts w:cstheme="minorHAnsi"/>
                <w:sz w:val="22"/>
                <w:szCs w:val="22"/>
              </w:rPr>
            </w:pPr>
            <w:r w:rsidRPr="001110ED">
              <w:rPr>
                <w:rFonts w:cstheme="minorHAnsi"/>
                <w:sz w:val="22"/>
                <w:szCs w:val="22"/>
              </w:rPr>
              <w:t>O</w:t>
            </w:r>
            <w:r w:rsidR="00774AA5" w:rsidRPr="001110ED">
              <w:rPr>
                <w:rFonts w:cstheme="minorHAnsi"/>
                <w:sz w:val="22"/>
                <w:szCs w:val="22"/>
              </w:rPr>
              <w:t>bjekto apžiūra bus vykdoma:</w:t>
            </w:r>
          </w:p>
        </w:tc>
        <w:tc>
          <w:tcPr>
            <w:tcW w:w="3643" w:type="dxa"/>
            <w:tcMar>
              <w:top w:w="0" w:type="dxa"/>
              <w:left w:w="108" w:type="dxa"/>
              <w:bottom w:w="0" w:type="dxa"/>
              <w:right w:w="108" w:type="dxa"/>
            </w:tcMar>
          </w:tcPr>
          <w:p w14:paraId="16ACE08C" w14:textId="2292740C" w:rsidR="00774AA5" w:rsidRPr="001110ED" w:rsidRDefault="00774AA5" w:rsidP="001110ED">
            <w:pPr>
              <w:spacing w:after="0" w:line="240" w:lineRule="auto"/>
              <w:rPr>
                <w:rFonts w:cstheme="minorHAnsi"/>
                <w:iCs/>
                <w:sz w:val="22"/>
                <w:szCs w:val="22"/>
              </w:rPr>
            </w:pPr>
            <w:r w:rsidRPr="001110ED">
              <w:rPr>
                <w:rFonts w:cstheme="minorHAnsi"/>
                <w:iCs/>
                <w:sz w:val="22"/>
                <w:szCs w:val="22"/>
              </w:rPr>
              <w:t>NETAIKOMA</w:t>
            </w:r>
          </w:p>
        </w:tc>
        <w:tc>
          <w:tcPr>
            <w:tcW w:w="2954" w:type="dxa"/>
            <w:tcMar>
              <w:top w:w="0" w:type="dxa"/>
              <w:left w:w="108" w:type="dxa"/>
              <w:bottom w:w="0" w:type="dxa"/>
              <w:right w:w="108" w:type="dxa"/>
            </w:tcMar>
          </w:tcPr>
          <w:p w14:paraId="0CB425FC" w14:textId="677AB032" w:rsidR="00774AA5" w:rsidRPr="001110ED"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1E206DDC" w:rsidR="00774AA5" w:rsidRPr="00682B25" w:rsidRDefault="001110ED" w:rsidP="001110ED">
            <w:pPr>
              <w:rPr>
                <w:rFonts w:cstheme="minorHAnsi"/>
                <w:bCs/>
                <w:sz w:val="22"/>
                <w:szCs w:val="22"/>
              </w:rPr>
            </w:pPr>
            <w:r>
              <w:rPr>
                <w:rFonts w:cstheme="minorHAnsi"/>
                <w:bCs/>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5D23503C" w:rsidR="00774AA5" w:rsidRPr="00682B25" w:rsidRDefault="00774AA5" w:rsidP="0003169B">
            <w:pPr>
              <w:spacing w:after="0" w:line="240" w:lineRule="auto"/>
              <w:rPr>
                <w:rFonts w:cstheme="minorHAnsi"/>
                <w:sz w:val="22"/>
                <w:szCs w:val="22"/>
              </w:rPr>
            </w:pPr>
          </w:p>
        </w:tc>
      </w:tr>
      <w:tr w:rsidR="001110ED" w:rsidRPr="001110ED" w14:paraId="595801DB" w14:textId="77777777" w:rsidTr="5F231C8B">
        <w:trPr>
          <w:trHeight w:val="20"/>
        </w:trPr>
        <w:tc>
          <w:tcPr>
            <w:tcW w:w="726" w:type="dxa"/>
            <w:tcMar>
              <w:top w:w="0" w:type="dxa"/>
              <w:left w:w="108" w:type="dxa"/>
              <w:bottom w:w="0" w:type="dxa"/>
              <w:right w:w="108" w:type="dxa"/>
            </w:tcMar>
          </w:tcPr>
          <w:p w14:paraId="7834A329" w14:textId="1593E9B0" w:rsidR="00774AA5" w:rsidRPr="001110ED" w:rsidRDefault="001110ED" w:rsidP="001110ED">
            <w:pPr>
              <w:rPr>
                <w:rFonts w:cstheme="minorHAnsi"/>
                <w:bCs/>
                <w:sz w:val="22"/>
                <w:szCs w:val="22"/>
              </w:rPr>
            </w:pPr>
            <w:r w:rsidRPr="001110ED">
              <w:rPr>
                <w:rFonts w:cstheme="minorHAnsi"/>
                <w:bCs/>
                <w:sz w:val="22"/>
                <w:szCs w:val="22"/>
              </w:rPr>
              <w:t>7.</w:t>
            </w:r>
          </w:p>
        </w:tc>
        <w:tc>
          <w:tcPr>
            <w:tcW w:w="2531" w:type="dxa"/>
            <w:tcMar>
              <w:top w:w="0" w:type="dxa"/>
              <w:left w:w="108" w:type="dxa"/>
              <w:bottom w:w="0" w:type="dxa"/>
              <w:right w:w="108" w:type="dxa"/>
            </w:tcMar>
          </w:tcPr>
          <w:p w14:paraId="1664470B" w14:textId="04429B88" w:rsidR="00774AA5" w:rsidRPr="001110ED" w:rsidRDefault="00774AA5" w:rsidP="0003169B">
            <w:pPr>
              <w:spacing w:after="0" w:line="240" w:lineRule="auto"/>
              <w:rPr>
                <w:rFonts w:cstheme="minorHAnsi"/>
                <w:sz w:val="22"/>
                <w:szCs w:val="22"/>
              </w:rPr>
            </w:pPr>
            <w:r w:rsidRPr="001110ED">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3C9CFDA0" w:rsidR="00774AA5" w:rsidRPr="001110ED" w:rsidRDefault="00774AA5" w:rsidP="001110ED">
            <w:pPr>
              <w:pStyle w:val="Body2"/>
              <w:spacing w:after="0"/>
              <w:rPr>
                <w:rFonts w:cstheme="minorHAnsi"/>
                <w:iCs/>
                <w:color w:val="auto"/>
                <w:sz w:val="22"/>
                <w:szCs w:val="22"/>
              </w:rPr>
            </w:pPr>
            <w:r w:rsidRPr="001110ED">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1110ED" w:rsidRDefault="00774AA5" w:rsidP="0003169B">
            <w:pPr>
              <w:spacing w:after="0" w:line="240" w:lineRule="auto"/>
              <w:rPr>
                <w:rFonts w:cstheme="minorHAnsi"/>
                <w:sz w:val="22"/>
                <w:szCs w:val="22"/>
              </w:rPr>
            </w:pPr>
          </w:p>
        </w:tc>
      </w:tr>
      <w:tr w:rsidR="001110ED" w:rsidRPr="001110ED" w14:paraId="712AAA1F" w14:textId="77777777" w:rsidTr="5F231C8B">
        <w:trPr>
          <w:trHeight w:val="20"/>
        </w:trPr>
        <w:tc>
          <w:tcPr>
            <w:tcW w:w="726" w:type="dxa"/>
            <w:tcMar>
              <w:top w:w="0" w:type="dxa"/>
              <w:left w:w="108" w:type="dxa"/>
              <w:bottom w:w="0" w:type="dxa"/>
              <w:right w:w="108" w:type="dxa"/>
            </w:tcMar>
          </w:tcPr>
          <w:p w14:paraId="204C0E52" w14:textId="2D7D7D99" w:rsidR="00774AA5" w:rsidRPr="001110ED" w:rsidRDefault="001110ED" w:rsidP="001110ED">
            <w:pPr>
              <w:rPr>
                <w:rFonts w:cstheme="minorHAnsi"/>
                <w:bCs/>
                <w:sz w:val="22"/>
                <w:szCs w:val="22"/>
              </w:rPr>
            </w:pPr>
            <w:r w:rsidRPr="001110ED">
              <w:rPr>
                <w:rFonts w:cstheme="minorHAnsi"/>
                <w:bCs/>
                <w:sz w:val="22"/>
                <w:szCs w:val="22"/>
              </w:rPr>
              <w:t>8.</w:t>
            </w:r>
          </w:p>
        </w:tc>
        <w:tc>
          <w:tcPr>
            <w:tcW w:w="2531" w:type="dxa"/>
            <w:tcMar>
              <w:top w:w="0" w:type="dxa"/>
              <w:left w:w="108" w:type="dxa"/>
              <w:bottom w:w="0" w:type="dxa"/>
              <w:right w:w="108" w:type="dxa"/>
            </w:tcMar>
          </w:tcPr>
          <w:p w14:paraId="20CE1883" w14:textId="77777777" w:rsidR="00774AA5" w:rsidRPr="001110ED" w:rsidRDefault="00774AA5" w:rsidP="0003169B">
            <w:pPr>
              <w:spacing w:after="0" w:line="240" w:lineRule="auto"/>
              <w:rPr>
                <w:rFonts w:cstheme="minorHAnsi"/>
                <w:bCs/>
                <w:sz w:val="22"/>
                <w:szCs w:val="22"/>
              </w:rPr>
            </w:pPr>
            <w:r w:rsidRPr="001110ED">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1110ED" w:rsidRDefault="0461D962" w:rsidP="5F231C8B">
            <w:pPr>
              <w:spacing w:after="0" w:line="240" w:lineRule="auto"/>
              <w:rPr>
                <w:sz w:val="22"/>
                <w:szCs w:val="22"/>
              </w:rPr>
            </w:pPr>
            <w:r w:rsidRPr="001110ED">
              <w:rPr>
                <w:sz w:val="22"/>
                <w:szCs w:val="22"/>
              </w:rPr>
              <w:t>3 (trys) mėnesiai</w:t>
            </w:r>
            <w:r w:rsidR="00774AA5" w:rsidRPr="001110ED">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1110ED"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630C9838" w:rsidR="00774AA5" w:rsidRPr="00682B25" w:rsidRDefault="001110ED" w:rsidP="001110ED">
            <w:pPr>
              <w:rPr>
                <w:rFonts w:cstheme="minorHAnsi"/>
                <w:sz w:val="22"/>
                <w:szCs w:val="22"/>
              </w:rPr>
            </w:pPr>
            <w:r>
              <w:rPr>
                <w:rFonts w:cstheme="minorHAnsi"/>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4D3F8AB2" w:rsidR="00774AA5" w:rsidRPr="00682B25" w:rsidRDefault="001110ED" w:rsidP="001110ED">
            <w:pPr>
              <w:rPr>
                <w:rFonts w:cstheme="minorHAnsi"/>
                <w:bCs/>
                <w:sz w:val="22"/>
                <w:szCs w:val="22"/>
              </w:rPr>
            </w:pPr>
            <w:r>
              <w:rPr>
                <w:rFonts w:cstheme="minorHAnsi"/>
                <w:bCs/>
                <w:sz w:val="22"/>
                <w:szCs w:val="22"/>
              </w:rPr>
              <w:t>10.</w:t>
            </w: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052339D" w:rsidR="000E3AAC" w:rsidRPr="00682B25" w:rsidRDefault="000E3AAC" w:rsidP="5F231C8B">
            <w:pPr>
              <w:spacing w:after="0" w:line="240" w:lineRule="auto"/>
              <w:jc w:val="both"/>
              <w:rPr>
                <w:color w:val="000000" w:themeColor="text1"/>
                <w:sz w:val="22"/>
                <w:szCs w:val="22"/>
              </w:rPr>
            </w:pPr>
            <w:r w:rsidRPr="5F231C8B">
              <w:rPr>
                <w:color w:val="000000" w:themeColor="text1"/>
                <w:sz w:val="22"/>
                <w:szCs w:val="22"/>
              </w:rPr>
              <w:t>NE</w:t>
            </w:r>
            <w:r w:rsidR="289C12C4" w:rsidRPr="5F231C8B">
              <w:rPr>
                <w:color w:val="000000" w:themeColor="text1"/>
                <w:sz w:val="22"/>
                <w:szCs w:val="22"/>
              </w:rPr>
              <w:t>T</w:t>
            </w:r>
            <w:r w:rsidRPr="5F231C8B">
              <w:rPr>
                <w:color w:val="000000" w:themeColor="text1"/>
                <w:sz w:val="22"/>
                <w:szCs w:val="22"/>
              </w:rPr>
              <w: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703021A4" w:rsidR="00774AA5" w:rsidRPr="00682B25" w:rsidRDefault="001110ED" w:rsidP="001110ED">
            <w:pPr>
              <w:rPr>
                <w:rFonts w:cstheme="minorHAnsi"/>
                <w:bCs/>
                <w:sz w:val="22"/>
                <w:szCs w:val="22"/>
              </w:rPr>
            </w:pPr>
            <w:r>
              <w:rPr>
                <w:rFonts w:cstheme="minorHAnsi"/>
                <w:bCs/>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795ED923" w:rsidR="00774AA5" w:rsidRPr="00682B25" w:rsidRDefault="001110ED" w:rsidP="001110ED">
            <w:pPr>
              <w:rPr>
                <w:rFonts w:cstheme="minorHAnsi"/>
                <w:bCs/>
                <w:sz w:val="22"/>
                <w:szCs w:val="22"/>
              </w:rPr>
            </w:pPr>
            <w:r>
              <w:rPr>
                <w:rFonts w:cstheme="minorHAnsi"/>
                <w:bCs/>
                <w:sz w:val="22"/>
                <w:szCs w:val="22"/>
              </w:rPr>
              <w:lastRenderedPageBreak/>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250DA83A" w:rsidR="00774AA5" w:rsidRPr="00682B25" w:rsidRDefault="001110ED" w:rsidP="001110ED">
            <w:pPr>
              <w:rPr>
                <w:rFonts w:cstheme="minorHAnsi"/>
                <w:bCs/>
                <w:sz w:val="22"/>
                <w:szCs w:val="22"/>
              </w:rPr>
            </w:pPr>
            <w:r>
              <w:rPr>
                <w:rFonts w:cstheme="minorHAnsi"/>
                <w:bCs/>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709A00AC" w:rsidR="00774AA5" w:rsidRPr="00682B25" w:rsidRDefault="001110ED" w:rsidP="001110ED">
            <w:pPr>
              <w:rPr>
                <w:rFonts w:cstheme="minorHAnsi"/>
                <w:bCs/>
                <w:sz w:val="22"/>
                <w:szCs w:val="22"/>
              </w:rPr>
            </w:pPr>
            <w:r>
              <w:rPr>
                <w:rFonts w:cstheme="minorHAnsi"/>
                <w:bCs/>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765132CB" w14:textId="59496809" w:rsidR="00CE7FDF" w:rsidRPr="00682B25" w:rsidRDefault="00774AA5" w:rsidP="00CE7FDF">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p>
          <w:p w14:paraId="382D24E4" w14:textId="77777777" w:rsidR="00D65C16" w:rsidRPr="00682B25" w:rsidRDefault="00D65C16" w:rsidP="00CE7FDF">
            <w:pPr>
              <w:spacing w:after="0" w:line="240" w:lineRule="auto"/>
              <w:rPr>
                <w:rFonts w:cstheme="minorHAnsi"/>
                <w:sz w:val="22"/>
                <w:szCs w:val="22"/>
              </w:rPr>
            </w:pP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4AF58534" w:rsidR="00774AA5" w:rsidRPr="00682B25" w:rsidRDefault="001110ED" w:rsidP="001110ED">
            <w:pPr>
              <w:rPr>
                <w:rFonts w:cstheme="minorHAnsi"/>
                <w:sz w:val="22"/>
                <w:szCs w:val="22"/>
              </w:rPr>
            </w:pPr>
            <w:r>
              <w:rPr>
                <w:rFonts w:cstheme="minorHAnsi"/>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73FD2C50" w:rsidR="00774AA5" w:rsidRPr="001110ED" w:rsidRDefault="001110ED" w:rsidP="001110ED">
            <w:pPr>
              <w:spacing w:after="0" w:line="240" w:lineRule="auto"/>
              <w:rPr>
                <w:rFonts w:cstheme="minorHAnsi"/>
                <w:bCs/>
                <w:sz w:val="22"/>
                <w:szCs w:val="22"/>
              </w:rPr>
            </w:pPr>
            <w:r>
              <w:rPr>
                <w:rFonts w:cstheme="minorHAnsi"/>
                <w:bCs/>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06F73959" w:rsidR="00774AA5" w:rsidRPr="001110ED" w:rsidRDefault="001110ED" w:rsidP="001110ED">
            <w:pPr>
              <w:spacing w:after="0" w:line="240" w:lineRule="auto"/>
              <w:rPr>
                <w:rFonts w:cstheme="minorHAnsi"/>
                <w:sz w:val="22"/>
                <w:szCs w:val="22"/>
              </w:rPr>
            </w:pPr>
            <w:r>
              <w:rPr>
                <w:rFonts w:cstheme="minorHAnsi"/>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68C1B07"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5 (penki</w:t>
            </w:r>
            <w:r w:rsidR="00125ABC">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16E42409" w:rsidR="00F50C57" w:rsidRPr="001110ED" w:rsidRDefault="001110ED" w:rsidP="001110ED">
            <w:pPr>
              <w:spacing w:after="0" w:line="240" w:lineRule="auto"/>
              <w:rPr>
                <w:rFonts w:cstheme="minorHAnsi"/>
                <w:sz w:val="22"/>
                <w:szCs w:val="22"/>
              </w:rPr>
            </w:pPr>
            <w:r>
              <w:rPr>
                <w:rFonts w:cstheme="minorHAnsi"/>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1110ED" w:rsidRDefault="008D704D" w:rsidP="001110ED">
      <w:pPr>
        <w:pStyle w:val="Antrat2"/>
        <w:spacing w:before="0"/>
        <w:ind w:left="5103"/>
        <w:rPr>
          <w:rFonts w:asciiTheme="minorHAnsi" w:eastAsia="Calibri" w:hAnsiTheme="minorHAnsi" w:cstheme="minorHAnsi"/>
          <w:color w:val="auto"/>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215649075"/>
      <w:bookmarkEnd w:id="64"/>
      <w:r w:rsidRPr="001110ED">
        <w:rPr>
          <w:rFonts w:asciiTheme="minorHAnsi" w:eastAsia="Calibri" w:hAnsiTheme="minorHAnsi" w:cstheme="minorHAnsi"/>
          <w:color w:val="auto"/>
          <w:sz w:val="22"/>
          <w:szCs w:val="22"/>
        </w:rPr>
        <w:lastRenderedPageBreak/>
        <w:t xml:space="preserve">Pirkimo sąlygų </w:t>
      </w:r>
      <w:bookmarkStart w:id="71" w:name="antraspriedas"/>
      <w:r w:rsidR="005F0B78" w:rsidRPr="001110ED">
        <w:rPr>
          <w:rFonts w:asciiTheme="minorHAnsi" w:eastAsia="Calibri" w:hAnsiTheme="minorHAnsi" w:cstheme="minorHAnsi"/>
          <w:color w:val="auto"/>
          <w:sz w:val="22"/>
          <w:szCs w:val="22"/>
        </w:rPr>
        <w:t>2</w:t>
      </w:r>
      <w:bookmarkEnd w:id="71"/>
      <w:r w:rsidRPr="001110ED">
        <w:rPr>
          <w:rFonts w:asciiTheme="minorHAnsi" w:eastAsia="Calibri" w:hAnsiTheme="minorHAnsi" w:cstheme="minorHAnsi"/>
          <w:color w:val="auto"/>
          <w:sz w:val="22"/>
          <w:szCs w:val="22"/>
        </w:rPr>
        <w:t xml:space="preserve"> priedas „Techninė specifikacija“</w:t>
      </w:r>
      <w:bookmarkEnd w:id="65"/>
      <w:bookmarkEnd w:id="66"/>
      <w:bookmarkEnd w:id="67"/>
      <w:bookmarkEnd w:id="68"/>
      <w:bookmarkEnd w:id="69"/>
      <w:bookmarkEnd w:id="70"/>
    </w:p>
    <w:p w14:paraId="5703E150" w14:textId="77777777" w:rsidR="001110ED" w:rsidRPr="00A640AC" w:rsidRDefault="001110ED" w:rsidP="001110ED">
      <w:pPr>
        <w:spacing w:after="0" w:line="240" w:lineRule="auto"/>
        <w:jc w:val="center"/>
        <w:rPr>
          <w:rFonts w:cstheme="minorHAnsi"/>
          <w:b/>
          <w:bCs/>
          <w:sz w:val="22"/>
          <w:szCs w:val="22"/>
        </w:rPr>
      </w:pPr>
    </w:p>
    <w:p w14:paraId="5213DBA9" w14:textId="046EAE1F" w:rsidR="008D704D" w:rsidRPr="001110ED" w:rsidRDefault="00281735" w:rsidP="001110ED">
      <w:pPr>
        <w:pStyle w:val="Paantrat"/>
        <w:spacing w:after="0" w:line="240" w:lineRule="auto"/>
        <w:jc w:val="center"/>
        <w:rPr>
          <w:rFonts w:cstheme="minorHAnsi"/>
          <w:b/>
          <w:bCs/>
          <w:color w:val="auto"/>
          <w:sz w:val="22"/>
          <w:szCs w:val="22"/>
        </w:rPr>
      </w:pPr>
      <w:r w:rsidRPr="001110ED">
        <w:rPr>
          <w:rFonts w:cstheme="minorHAnsi"/>
          <w:b/>
          <w:bCs/>
          <w:color w:val="auto"/>
          <w:sz w:val="22"/>
          <w:szCs w:val="22"/>
        </w:rPr>
        <w:t>TECHNINĖ SPECIFIKACIJA</w:t>
      </w:r>
    </w:p>
    <w:p w14:paraId="2169DC8F" w14:textId="77777777" w:rsidR="001110ED" w:rsidRDefault="001110ED" w:rsidP="00920DBB">
      <w:pPr>
        <w:spacing w:after="0" w:line="240" w:lineRule="auto"/>
        <w:rPr>
          <w:rFonts w:eastAsia="Times New Roman" w:cstheme="minorHAnsi"/>
          <w:color w:val="000000" w:themeColor="text1"/>
          <w:sz w:val="22"/>
          <w:szCs w:val="22"/>
        </w:rPr>
      </w:pPr>
    </w:p>
    <w:tbl>
      <w:tblPr>
        <w:tblW w:w="984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1749"/>
        <w:gridCol w:w="7302"/>
      </w:tblGrid>
      <w:tr w:rsidR="001A066B" w:rsidRPr="001A066B" w14:paraId="0F0F5CA6" w14:textId="77777777" w:rsidTr="001A066B">
        <w:trPr>
          <w:trHeight w:val="300"/>
        </w:trPr>
        <w:tc>
          <w:tcPr>
            <w:tcW w:w="795" w:type="dxa"/>
            <w:tcBorders>
              <w:top w:val="single" w:sz="6" w:space="0" w:color="auto"/>
              <w:left w:val="single" w:sz="6" w:space="0" w:color="auto"/>
              <w:bottom w:val="single" w:sz="6" w:space="0" w:color="auto"/>
              <w:right w:val="single" w:sz="6" w:space="0" w:color="auto"/>
            </w:tcBorders>
            <w:hideMark/>
          </w:tcPr>
          <w:p w14:paraId="5E844971" w14:textId="5168A289" w:rsidR="001A066B" w:rsidRPr="001A066B" w:rsidRDefault="001A066B" w:rsidP="001A066B">
            <w:pPr>
              <w:spacing w:after="0" w:line="240" w:lineRule="auto"/>
              <w:ind w:left="130" w:right="-190"/>
              <w:rPr>
                <w:rFonts w:cstheme="minorHAnsi"/>
                <w:sz w:val="22"/>
                <w:szCs w:val="22"/>
              </w:rPr>
            </w:pPr>
            <w:r w:rsidRPr="001A066B">
              <w:rPr>
                <w:rFonts w:cstheme="minorHAnsi"/>
                <w:b/>
                <w:bCs/>
                <w:sz w:val="22"/>
                <w:szCs w:val="22"/>
              </w:rPr>
              <w:t>Eil. Nr.</w:t>
            </w:r>
          </w:p>
        </w:tc>
        <w:tc>
          <w:tcPr>
            <w:tcW w:w="1749" w:type="dxa"/>
            <w:tcBorders>
              <w:top w:val="single" w:sz="6" w:space="0" w:color="auto"/>
              <w:left w:val="single" w:sz="6" w:space="0" w:color="auto"/>
              <w:bottom w:val="single" w:sz="6" w:space="0" w:color="auto"/>
              <w:right w:val="single" w:sz="6" w:space="0" w:color="auto"/>
            </w:tcBorders>
            <w:vAlign w:val="center"/>
            <w:hideMark/>
          </w:tcPr>
          <w:p w14:paraId="14025649" w14:textId="363047D3" w:rsidR="001A066B" w:rsidRPr="001A066B" w:rsidRDefault="001A066B" w:rsidP="001A066B">
            <w:pPr>
              <w:spacing w:after="0" w:line="240" w:lineRule="auto"/>
              <w:ind w:right="-215" w:firstLine="190"/>
              <w:rPr>
                <w:rFonts w:cstheme="minorHAnsi"/>
                <w:sz w:val="22"/>
                <w:szCs w:val="22"/>
              </w:rPr>
            </w:pPr>
            <w:r w:rsidRPr="001A066B">
              <w:rPr>
                <w:rFonts w:cstheme="minorHAnsi"/>
                <w:b/>
                <w:bCs/>
                <w:sz w:val="22"/>
                <w:szCs w:val="22"/>
              </w:rPr>
              <w:t>Pavadinimas</w:t>
            </w:r>
          </w:p>
        </w:tc>
        <w:tc>
          <w:tcPr>
            <w:tcW w:w="7302" w:type="dxa"/>
            <w:tcBorders>
              <w:top w:val="single" w:sz="6" w:space="0" w:color="auto"/>
              <w:left w:val="single" w:sz="6" w:space="0" w:color="auto"/>
              <w:bottom w:val="single" w:sz="6" w:space="0" w:color="auto"/>
              <w:right w:val="single" w:sz="6" w:space="0" w:color="auto"/>
            </w:tcBorders>
            <w:vAlign w:val="center"/>
            <w:hideMark/>
          </w:tcPr>
          <w:p w14:paraId="38B4E704" w14:textId="75402C43" w:rsidR="001A066B" w:rsidRPr="001A066B" w:rsidRDefault="001A066B" w:rsidP="001A066B">
            <w:pPr>
              <w:spacing w:after="0" w:line="240" w:lineRule="auto"/>
              <w:ind w:left="138"/>
              <w:rPr>
                <w:rFonts w:cstheme="minorHAnsi"/>
                <w:sz w:val="22"/>
                <w:szCs w:val="22"/>
              </w:rPr>
            </w:pPr>
            <w:r w:rsidRPr="001A066B">
              <w:rPr>
                <w:rFonts w:cstheme="minorHAnsi"/>
                <w:b/>
                <w:bCs/>
                <w:sz w:val="22"/>
                <w:szCs w:val="22"/>
              </w:rPr>
              <w:t>Aprašymas</w:t>
            </w:r>
          </w:p>
        </w:tc>
      </w:tr>
      <w:tr w:rsidR="001A066B" w:rsidRPr="001A066B" w14:paraId="7FDDF4CF" w14:textId="77777777" w:rsidTr="001A066B">
        <w:trPr>
          <w:trHeight w:val="300"/>
        </w:trPr>
        <w:tc>
          <w:tcPr>
            <w:tcW w:w="795" w:type="dxa"/>
            <w:tcBorders>
              <w:top w:val="single" w:sz="6" w:space="0" w:color="auto"/>
              <w:left w:val="single" w:sz="6" w:space="0" w:color="auto"/>
              <w:bottom w:val="single" w:sz="6" w:space="0" w:color="auto"/>
              <w:right w:val="single" w:sz="6" w:space="0" w:color="auto"/>
            </w:tcBorders>
            <w:hideMark/>
          </w:tcPr>
          <w:p w14:paraId="5B61F7C3" w14:textId="47240015" w:rsidR="001A066B" w:rsidRPr="001A066B" w:rsidRDefault="001A066B" w:rsidP="00063C88">
            <w:pPr>
              <w:pStyle w:val="Sraopastraipa"/>
              <w:numPr>
                <w:ilvl w:val="0"/>
                <w:numId w:val="23"/>
              </w:numPr>
              <w:spacing w:after="0" w:line="240" w:lineRule="auto"/>
              <w:ind w:left="130" w:right="-190" w:firstLine="0"/>
              <w:rPr>
                <w:rFonts w:cstheme="minorHAnsi"/>
                <w:sz w:val="22"/>
                <w:szCs w:val="22"/>
              </w:rPr>
            </w:pPr>
          </w:p>
        </w:tc>
        <w:tc>
          <w:tcPr>
            <w:tcW w:w="1749" w:type="dxa"/>
            <w:tcBorders>
              <w:top w:val="single" w:sz="6" w:space="0" w:color="auto"/>
              <w:left w:val="single" w:sz="6" w:space="0" w:color="auto"/>
              <w:bottom w:val="single" w:sz="6" w:space="0" w:color="auto"/>
              <w:right w:val="single" w:sz="6" w:space="0" w:color="auto"/>
            </w:tcBorders>
            <w:hideMark/>
          </w:tcPr>
          <w:p w14:paraId="586ADB2A" w14:textId="3DFB5C8D" w:rsidR="001A066B" w:rsidRPr="001A066B" w:rsidRDefault="001A066B" w:rsidP="009422A2">
            <w:pPr>
              <w:spacing w:after="0" w:line="240" w:lineRule="auto"/>
              <w:ind w:left="183" w:right="134"/>
              <w:rPr>
                <w:rFonts w:cstheme="minorHAnsi"/>
                <w:sz w:val="22"/>
                <w:szCs w:val="22"/>
              </w:rPr>
            </w:pPr>
            <w:r w:rsidRPr="001A066B">
              <w:rPr>
                <w:rFonts w:cstheme="minorHAnsi"/>
                <w:b/>
                <w:bCs/>
                <w:sz w:val="22"/>
                <w:szCs w:val="22"/>
              </w:rPr>
              <w:t>Pirkimo pavadinimas</w:t>
            </w:r>
          </w:p>
        </w:tc>
        <w:tc>
          <w:tcPr>
            <w:tcW w:w="7302" w:type="dxa"/>
            <w:tcBorders>
              <w:top w:val="single" w:sz="6" w:space="0" w:color="auto"/>
              <w:left w:val="single" w:sz="6" w:space="0" w:color="auto"/>
              <w:bottom w:val="single" w:sz="6" w:space="0" w:color="auto"/>
              <w:right w:val="single" w:sz="6" w:space="0" w:color="auto"/>
            </w:tcBorders>
            <w:hideMark/>
          </w:tcPr>
          <w:p w14:paraId="1666C69B" w14:textId="149EEB4A" w:rsidR="001A066B" w:rsidRPr="001A066B" w:rsidRDefault="001A066B" w:rsidP="00063C88">
            <w:pPr>
              <w:pStyle w:val="Sraopastraipa"/>
              <w:numPr>
                <w:ilvl w:val="1"/>
                <w:numId w:val="23"/>
              </w:numPr>
              <w:spacing w:after="0" w:line="240" w:lineRule="auto"/>
              <w:ind w:left="138" w:right="207" w:firstLine="0"/>
              <w:jc w:val="both"/>
              <w:rPr>
                <w:rFonts w:cstheme="minorHAnsi"/>
                <w:sz w:val="22"/>
                <w:szCs w:val="22"/>
              </w:rPr>
            </w:pPr>
            <w:r w:rsidRPr="001A066B">
              <w:rPr>
                <w:rFonts w:cstheme="minorHAnsi"/>
                <w:sz w:val="22"/>
                <w:szCs w:val="22"/>
              </w:rPr>
              <w:t xml:space="preserve">6-11 m. amžiaus vaikų emocinio raštingumo lektorių paslaugos pagal organizacijų „Save the Children“, „War Child“ ir UNICEF sukurtą psichosocialinės paramos programą „Team up” (toliau – “Team up” programa). Nuoroda į programą: </w:t>
            </w:r>
            <w:hyperlink r:id="rId14">
              <w:r w:rsidRPr="001A066B">
                <w:rPr>
                  <w:rStyle w:val="Hipersaitas"/>
                  <w:rFonts w:cstheme="minorHAnsi"/>
                  <w:sz w:val="22"/>
                  <w:szCs w:val="22"/>
                </w:rPr>
                <w:t>https://gelbekitvaikus.lt/wp-content/uploads/2024/08/TeamUp-programa.pdf</w:t>
              </w:r>
            </w:hyperlink>
            <w:r w:rsidRPr="001A066B">
              <w:rPr>
                <w:rFonts w:cstheme="minorHAnsi"/>
                <w:sz w:val="22"/>
                <w:szCs w:val="22"/>
              </w:rPr>
              <w:t xml:space="preserve">. </w:t>
            </w:r>
          </w:p>
        </w:tc>
      </w:tr>
      <w:tr w:rsidR="001A066B" w:rsidRPr="001A066B" w14:paraId="235BA582" w14:textId="77777777" w:rsidTr="001A066B">
        <w:trPr>
          <w:trHeight w:val="300"/>
        </w:trPr>
        <w:tc>
          <w:tcPr>
            <w:tcW w:w="795" w:type="dxa"/>
            <w:tcBorders>
              <w:top w:val="single" w:sz="6" w:space="0" w:color="auto"/>
              <w:left w:val="single" w:sz="6" w:space="0" w:color="auto"/>
              <w:bottom w:val="single" w:sz="6" w:space="0" w:color="auto"/>
              <w:right w:val="single" w:sz="6" w:space="0" w:color="auto"/>
            </w:tcBorders>
            <w:hideMark/>
          </w:tcPr>
          <w:p w14:paraId="01059480" w14:textId="4B23F859" w:rsidR="001A066B" w:rsidRPr="001A066B" w:rsidRDefault="001A066B" w:rsidP="00063C88">
            <w:pPr>
              <w:pStyle w:val="Sraopastraipa"/>
              <w:numPr>
                <w:ilvl w:val="0"/>
                <w:numId w:val="23"/>
              </w:numPr>
              <w:spacing w:after="0" w:line="240" w:lineRule="auto"/>
              <w:ind w:left="130" w:right="-190" w:firstLine="0"/>
              <w:rPr>
                <w:rFonts w:cstheme="minorHAnsi"/>
                <w:sz w:val="22"/>
                <w:szCs w:val="22"/>
              </w:rPr>
            </w:pPr>
          </w:p>
        </w:tc>
        <w:tc>
          <w:tcPr>
            <w:tcW w:w="1749" w:type="dxa"/>
            <w:tcBorders>
              <w:top w:val="single" w:sz="6" w:space="0" w:color="auto"/>
              <w:left w:val="single" w:sz="6" w:space="0" w:color="auto"/>
              <w:bottom w:val="single" w:sz="6" w:space="0" w:color="auto"/>
              <w:right w:val="single" w:sz="6" w:space="0" w:color="auto"/>
            </w:tcBorders>
            <w:hideMark/>
          </w:tcPr>
          <w:p w14:paraId="4E1EAA2C" w14:textId="6F1A6E7A" w:rsidR="001A066B" w:rsidRPr="001A066B" w:rsidRDefault="001A066B" w:rsidP="009422A2">
            <w:pPr>
              <w:spacing w:after="0" w:line="240" w:lineRule="auto"/>
              <w:ind w:left="183" w:right="134" w:firstLine="7"/>
              <w:rPr>
                <w:rFonts w:cstheme="minorHAnsi"/>
                <w:sz w:val="22"/>
                <w:szCs w:val="22"/>
              </w:rPr>
            </w:pPr>
            <w:r w:rsidRPr="001A066B">
              <w:rPr>
                <w:rFonts w:cstheme="minorHAnsi"/>
                <w:b/>
                <w:bCs/>
                <w:sz w:val="22"/>
                <w:szCs w:val="22"/>
              </w:rPr>
              <w:t>Pirkimo tikslas</w:t>
            </w:r>
          </w:p>
        </w:tc>
        <w:tc>
          <w:tcPr>
            <w:tcW w:w="7302" w:type="dxa"/>
            <w:tcBorders>
              <w:top w:val="single" w:sz="6" w:space="0" w:color="auto"/>
              <w:left w:val="single" w:sz="6" w:space="0" w:color="auto"/>
              <w:bottom w:val="single" w:sz="6" w:space="0" w:color="auto"/>
              <w:right w:val="single" w:sz="6" w:space="0" w:color="auto"/>
            </w:tcBorders>
            <w:hideMark/>
          </w:tcPr>
          <w:p w14:paraId="09733241" w14:textId="375A0C84" w:rsidR="001A066B" w:rsidRPr="001A066B" w:rsidRDefault="001A066B" w:rsidP="00063C88">
            <w:pPr>
              <w:pStyle w:val="Sraopastraipa"/>
              <w:numPr>
                <w:ilvl w:val="1"/>
                <w:numId w:val="23"/>
              </w:numPr>
              <w:spacing w:after="0" w:line="240" w:lineRule="auto"/>
              <w:ind w:left="138" w:right="207" w:firstLine="0"/>
              <w:jc w:val="both"/>
              <w:rPr>
                <w:rFonts w:cstheme="minorHAnsi"/>
                <w:sz w:val="22"/>
                <w:szCs w:val="22"/>
              </w:rPr>
            </w:pPr>
            <w:r w:rsidRPr="001A066B">
              <w:rPr>
                <w:rFonts w:cstheme="minorHAnsi"/>
                <w:sz w:val="22"/>
                <w:szCs w:val="22"/>
              </w:rPr>
              <w:t>Suteikti moksliškai pagrįstas emocinio raštingumo ugdymo paslaugas 6-11 m. amžiaus vaikams pagal „TeamUp“ programą, siekiant stiprinti jų emocinę gerovę, padėti jiems atpažinti ir valdyti jausmus, ugdyti socialinius įgūdžius bei skatinti bendradarbiavimą.</w:t>
            </w:r>
          </w:p>
        </w:tc>
      </w:tr>
      <w:tr w:rsidR="001A066B" w:rsidRPr="001A066B" w14:paraId="09391DC5" w14:textId="77777777" w:rsidTr="001A066B">
        <w:trPr>
          <w:trHeight w:val="300"/>
        </w:trPr>
        <w:tc>
          <w:tcPr>
            <w:tcW w:w="795" w:type="dxa"/>
            <w:tcBorders>
              <w:top w:val="single" w:sz="6" w:space="0" w:color="auto"/>
              <w:left w:val="single" w:sz="6" w:space="0" w:color="auto"/>
              <w:bottom w:val="single" w:sz="6" w:space="0" w:color="auto"/>
              <w:right w:val="single" w:sz="6" w:space="0" w:color="auto"/>
            </w:tcBorders>
          </w:tcPr>
          <w:p w14:paraId="0DE9210E" w14:textId="77777777" w:rsidR="001A066B" w:rsidRPr="001A066B" w:rsidRDefault="001A066B" w:rsidP="00063C88">
            <w:pPr>
              <w:pStyle w:val="Sraopastraipa"/>
              <w:numPr>
                <w:ilvl w:val="0"/>
                <w:numId w:val="23"/>
              </w:numPr>
              <w:spacing w:after="0" w:line="240" w:lineRule="auto"/>
              <w:ind w:left="130" w:right="-190" w:firstLine="0"/>
              <w:rPr>
                <w:rFonts w:cstheme="minorHAnsi"/>
                <w:sz w:val="22"/>
                <w:szCs w:val="22"/>
              </w:rPr>
            </w:pPr>
          </w:p>
        </w:tc>
        <w:tc>
          <w:tcPr>
            <w:tcW w:w="1749" w:type="dxa"/>
            <w:tcBorders>
              <w:top w:val="single" w:sz="6" w:space="0" w:color="auto"/>
              <w:left w:val="single" w:sz="6" w:space="0" w:color="auto"/>
              <w:bottom w:val="single" w:sz="6" w:space="0" w:color="auto"/>
              <w:right w:val="single" w:sz="6" w:space="0" w:color="auto"/>
            </w:tcBorders>
          </w:tcPr>
          <w:p w14:paraId="43A5CBBC" w14:textId="77777777" w:rsidR="001A066B" w:rsidRPr="001A066B" w:rsidRDefault="001A066B" w:rsidP="009422A2">
            <w:pPr>
              <w:spacing w:after="0" w:line="240" w:lineRule="auto"/>
              <w:ind w:left="183" w:right="134"/>
              <w:rPr>
                <w:rFonts w:cstheme="minorHAnsi"/>
                <w:b/>
                <w:bCs/>
                <w:sz w:val="22"/>
                <w:szCs w:val="22"/>
              </w:rPr>
            </w:pPr>
            <w:r w:rsidRPr="001A066B">
              <w:rPr>
                <w:rFonts w:cstheme="minorHAnsi"/>
                <w:b/>
                <w:bCs/>
                <w:sz w:val="22"/>
                <w:szCs w:val="22"/>
              </w:rPr>
              <w:t>Tikslinė grupė</w:t>
            </w:r>
          </w:p>
        </w:tc>
        <w:tc>
          <w:tcPr>
            <w:tcW w:w="7302" w:type="dxa"/>
            <w:tcBorders>
              <w:top w:val="single" w:sz="6" w:space="0" w:color="auto"/>
              <w:left w:val="single" w:sz="6" w:space="0" w:color="auto"/>
              <w:bottom w:val="single" w:sz="6" w:space="0" w:color="auto"/>
              <w:right w:val="single" w:sz="6" w:space="0" w:color="auto"/>
            </w:tcBorders>
          </w:tcPr>
          <w:p w14:paraId="4A85C73C" w14:textId="63F7E75B" w:rsidR="001A066B" w:rsidRPr="001A066B" w:rsidRDefault="001A066B" w:rsidP="00063C88">
            <w:pPr>
              <w:pStyle w:val="Sraopastraipa"/>
              <w:numPr>
                <w:ilvl w:val="1"/>
                <w:numId w:val="23"/>
              </w:numPr>
              <w:spacing w:after="0" w:line="240" w:lineRule="auto"/>
              <w:ind w:left="138" w:firstLine="0"/>
              <w:jc w:val="both"/>
              <w:rPr>
                <w:rFonts w:cstheme="minorHAnsi"/>
                <w:sz w:val="22"/>
                <w:szCs w:val="22"/>
              </w:rPr>
            </w:pPr>
            <w:r w:rsidRPr="001A066B">
              <w:rPr>
                <w:rFonts w:cstheme="minorHAnsi"/>
                <w:sz w:val="22"/>
                <w:szCs w:val="22"/>
                <w:lang w:val="pl-PL"/>
              </w:rPr>
              <w:t xml:space="preserve">6-11 m. </w:t>
            </w:r>
            <w:r w:rsidRPr="001A066B">
              <w:rPr>
                <w:rFonts w:cstheme="minorHAnsi"/>
                <w:sz w:val="22"/>
                <w:szCs w:val="22"/>
              </w:rPr>
              <w:t>amžiaus vaikai.</w:t>
            </w:r>
          </w:p>
        </w:tc>
      </w:tr>
      <w:tr w:rsidR="009422A2" w:rsidRPr="009422A2" w14:paraId="20F61B97" w14:textId="77777777" w:rsidTr="001A066B">
        <w:trPr>
          <w:trHeight w:val="300"/>
        </w:trPr>
        <w:tc>
          <w:tcPr>
            <w:tcW w:w="795" w:type="dxa"/>
            <w:tcBorders>
              <w:top w:val="single" w:sz="6" w:space="0" w:color="auto"/>
              <w:left w:val="single" w:sz="6" w:space="0" w:color="auto"/>
              <w:bottom w:val="single" w:sz="6" w:space="0" w:color="auto"/>
              <w:right w:val="single" w:sz="6" w:space="0" w:color="auto"/>
            </w:tcBorders>
            <w:hideMark/>
          </w:tcPr>
          <w:p w14:paraId="6F37C14A" w14:textId="2C44ED5A" w:rsidR="001A066B" w:rsidRPr="009422A2" w:rsidRDefault="001A066B" w:rsidP="00063C88">
            <w:pPr>
              <w:numPr>
                <w:ilvl w:val="0"/>
                <w:numId w:val="23"/>
              </w:numPr>
              <w:spacing w:after="0" w:line="240" w:lineRule="auto"/>
              <w:ind w:left="130" w:right="-190" w:firstLine="0"/>
              <w:rPr>
                <w:rFonts w:cstheme="minorHAnsi"/>
                <w:sz w:val="22"/>
                <w:szCs w:val="22"/>
              </w:rPr>
            </w:pPr>
          </w:p>
        </w:tc>
        <w:tc>
          <w:tcPr>
            <w:tcW w:w="1749" w:type="dxa"/>
            <w:tcBorders>
              <w:top w:val="single" w:sz="6" w:space="0" w:color="auto"/>
              <w:left w:val="single" w:sz="6" w:space="0" w:color="auto"/>
              <w:bottom w:val="single" w:sz="6" w:space="0" w:color="auto"/>
              <w:right w:val="single" w:sz="6" w:space="0" w:color="auto"/>
            </w:tcBorders>
            <w:hideMark/>
          </w:tcPr>
          <w:p w14:paraId="48FF32F6" w14:textId="77777777" w:rsidR="001A066B" w:rsidRPr="009422A2" w:rsidRDefault="001A066B" w:rsidP="009422A2">
            <w:pPr>
              <w:spacing w:after="0" w:line="240" w:lineRule="auto"/>
              <w:ind w:left="183" w:right="134" w:firstLine="7"/>
              <w:rPr>
                <w:rFonts w:cstheme="minorHAnsi"/>
                <w:sz w:val="22"/>
                <w:szCs w:val="22"/>
              </w:rPr>
            </w:pPr>
            <w:r w:rsidRPr="009422A2">
              <w:rPr>
                <w:rFonts w:cstheme="minorHAnsi"/>
                <w:b/>
                <w:bCs/>
                <w:sz w:val="22"/>
                <w:szCs w:val="22"/>
              </w:rPr>
              <w:t>Paslaugų apimtis</w:t>
            </w:r>
          </w:p>
        </w:tc>
        <w:tc>
          <w:tcPr>
            <w:tcW w:w="7302" w:type="dxa"/>
            <w:tcBorders>
              <w:top w:val="single" w:sz="6" w:space="0" w:color="auto"/>
              <w:left w:val="single" w:sz="6" w:space="0" w:color="auto"/>
              <w:bottom w:val="single" w:sz="6" w:space="0" w:color="auto"/>
              <w:right w:val="single" w:sz="6" w:space="0" w:color="auto"/>
            </w:tcBorders>
            <w:hideMark/>
          </w:tcPr>
          <w:p w14:paraId="0152E39C" w14:textId="38FC70CC" w:rsidR="001A066B" w:rsidRPr="009422A2" w:rsidRDefault="00066490" w:rsidP="00066490">
            <w:pPr>
              <w:pStyle w:val="Sraopastraipa"/>
              <w:numPr>
                <w:ilvl w:val="1"/>
                <w:numId w:val="23"/>
              </w:numPr>
              <w:spacing w:after="0" w:line="240" w:lineRule="auto"/>
              <w:ind w:left="138" w:right="207" w:firstLine="0"/>
              <w:jc w:val="both"/>
              <w:rPr>
                <w:rFonts w:cstheme="minorHAnsi"/>
                <w:sz w:val="22"/>
                <w:szCs w:val="22"/>
              </w:rPr>
            </w:pPr>
            <w:r>
              <w:rPr>
                <w:rFonts w:cstheme="minorHAnsi"/>
                <w:sz w:val="22"/>
                <w:szCs w:val="22"/>
              </w:rPr>
              <w:t xml:space="preserve">Perkamas maksimalus kiekis: </w:t>
            </w:r>
            <w:r w:rsidR="001A066B" w:rsidRPr="009422A2">
              <w:rPr>
                <w:rFonts w:cstheme="minorHAnsi"/>
                <w:sz w:val="22"/>
                <w:szCs w:val="22"/>
              </w:rPr>
              <w:t>72 grupinių užsiėmimų ciklai (720 užsiėmimų).</w:t>
            </w:r>
          </w:p>
          <w:p w14:paraId="63F27BC9" w14:textId="3D3AEEDE" w:rsidR="001A066B" w:rsidRPr="009422A2" w:rsidRDefault="001A066B" w:rsidP="00063C88">
            <w:pPr>
              <w:pStyle w:val="Sraopastraipa"/>
              <w:numPr>
                <w:ilvl w:val="1"/>
                <w:numId w:val="23"/>
              </w:numPr>
              <w:spacing w:after="0" w:line="240" w:lineRule="auto"/>
              <w:ind w:left="138" w:firstLine="0"/>
              <w:jc w:val="both"/>
              <w:rPr>
                <w:rFonts w:cstheme="minorHAnsi"/>
                <w:sz w:val="22"/>
                <w:szCs w:val="22"/>
              </w:rPr>
            </w:pPr>
            <w:r w:rsidRPr="009422A2">
              <w:rPr>
                <w:rFonts w:cstheme="minorHAnsi"/>
                <w:sz w:val="22"/>
                <w:szCs w:val="22"/>
              </w:rPr>
              <w:t>Vieną ciklą sudaro 10 užsiėmimų.</w:t>
            </w:r>
          </w:p>
          <w:p w14:paraId="6883BCFD" w14:textId="5428ADE7" w:rsidR="001A066B" w:rsidRPr="009422A2" w:rsidRDefault="001A066B" w:rsidP="00063C88">
            <w:pPr>
              <w:pStyle w:val="Sraopastraipa"/>
              <w:numPr>
                <w:ilvl w:val="1"/>
                <w:numId w:val="23"/>
              </w:numPr>
              <w:spacing w:after="0" w:line="240" w:lineRule="auto"/>
              <w:ind w:left="138" w:right="207" w:firstLine="0"/>
              <w:jc w:val="both"/>
              <w:rPr>
                <w:rFonts w:cstheme="minorHAnsi"/>
                <w:sz w:val="22"/>
                <w:szCs w:val="22"/>
              </w:rPr>
            </w:pPr>
            <w:r w:rsidRPr="009422A2">
              <w:rPr>
                <w:rFonts w:cstheme="minorHAnsi"/>
                <w:sz w:val="22"/>
                <w:szCs w:val="22"/>
              </w:rPr>
              <w:t>Vienas užsiėmimų ciklas skirtas kelioms dalyvių grupėms, kurių kiekvieną sudaro 20-30 dalyvių, o bendras vieno ciklo dalyvių skaičius – 50 vaikų.</w:t>
            </w:r>
          </w:p>
        </w:tc>
      </w:tr>
      <w:tr w:rsidR="001A066B" w:rsidRPr="001A066B" w14:paraId="385C94B7" w14:textId="77777777" w:rsidTr="001A066B">
        <w:trPr>
          <w:trHeight w:val="300"/>
        </w:trPr>
        <w:tc>
          <w:tcPr>
            <w:tcW w:w="795" w:type="dxa"/>
            <w:tcBorders>
              <w:top w:val="single" w:sz="6" w:space="0" w:color="auto"/>
              <w:left w:val="single" w:sz="6" w:space="0" w:color="auto"/>
              <w:bottom w:val="single" w:sz="6" w:space="0" w:color="auto"/>
              <w:right w:val="single" w:sz="6" w:space="0" w:color="auto"/>
            </w:tcBorders>
            <w:hideMark/>
          </w:tcPr>
          <w:p w14:paraId="1C8D35FE" w14:textId="6B525B60" w:rsidR="001A066B" w:rsidRPr="001A066B" w:rsidRDefault="001A066B" w:rsidP="00063C88">
            <w:pPr>
              <w:numPr>
                <w:ilvl w:val="0"/>
                <w:numId w:val="23"/>
              </w:numPr>
              <w:spacing w:line="259" w:lineRule="auto"/>
              <w:ind w:left="130" w:right="-190" w:firstLine="0"/>
              <w:rPr>
                <w:rFonts w:cstheme="minorHAnsi"/>
                <w:sz w:val="22"/>
                <w:szCs w:val="22"/>
              </w:rPr>
            </w:pPr>
          </w:p>
        </w:tc>
        <w:tc>
          <w:tcPr>
            <w:tcW w:w="1749" w:type="dxa"/>
            <w:tcBorders>
              <w:top w:val="single" w:sz="6" w:space="0" w:color="auto"/>
              <w:left w:val="single" w:sz="6" w:space="0" w:color="auto"/>
              <w:bottom w:val="single" w:sz="6" w:space="0" w:color="auto"/>
              <w:right w:val="single" w:sz="6" w:space="0" w:color="auto"/>
            </w:tcBorders>
            <w:hideMark/>
          </w:tcPr>
          <w:p w14:paraId="705D0559" w14:textId="593B23A6" w:rsidR="001A066B" w:rsidRPr="001A066B" w:rsidRDefault="001A066B" w:rsidP="0061566F">
            <w:pPr>
              <w:spacing w:after="0" w:line="240" w:lineRule="auto"/>
              <w:ind w:left="181" w:right="136"/>
              <w:rPr>
                <w:rFonts w:cstheme="minorHAnsi"/>
                <w:sz w:val="22"/>
                <w:szCs w:val="22"/>
              </w:rPr>
            </w:pPr>
            <w:r w:rsidRPr="001A066B">
              <w:rPr>
                <w:rFonts w:cstheme="minorHAnsi"/>
                <w:b/>
                <w:bCs/>
                <w:sz w:val="22"/>
                <w:szCs w:val="22"/>
              </w:rPr>
              <w:t>Paslaugas vykdančių specialistų skaičius</w:t>
            </w:r>
          </w:p>
        </w:tc>
        <w:tc>
          <w:tcPr>
            <w:tcW w:w="7302" w:type="dxa"/>
            <w:tcBorders>
              <w:top w:val="single" w:sz="6" w:space="0" w:color="auto"/>
              <w:left w:val="single" w:sz="6" w:space="0" w:color="auto"/>
              <w:bottom w:val="single" w:sz="6" w:space="0" w:color="auto"/>
              <w:right w:val="single" w:sz="6" w:space="0" w:color="auto"/>
            </w:tcBorders>
            <w:hideMark/>
          </w:tcPr>
          <w:p w14:paraId="3BA30A63" w14:textId="7135EFBC" w:rsidR="001A066B" w:rsidRPr="00172F28" w:rsidRDefault="001A066B" w:rsidP="00063C88">
            <w:pPr>
              <w:pStyle w:val="Sraopastraipa"/>
              <w:numPr>
                <w:ilvl w:val="1"/>
                <w:numId w:val="23"/>
              </w:numPr>
              <w:spacing w:after="0" w:line="240" w:lineRule="auto"/>
              <w:ind w:left="138" w:right="207" w:firstLine="0"/>
              <w:jc w:val="both"/>
              <w:rPr>
                <w:rFonts w:cstheme="minorHAnsi"/>
                <w:sz w:val="22"/>
                <w:szCs w:val="22"/>
              </w:rPr>
            </w:pPr>
            <w:r w:rsidRPr="00172F28">
              <w:rPr>
                <w:rFonts w:cstheme="minorHAnsi"/>
                <w:sz w:val="22"/>
                <w:szCs w:val="22"/>
              </w:rPr>
              <w:t>Paslaugas teikiantys specialistai (lektoriai) privalo turėti galiojantį „TeamUp“ programos vedančiojo (fasilitatoriaus) sertifikatą.</w:t>
            </w:r>
          </w:p>
          <w:p w14:paraId="78D256E5" w14:textId="6929B14B" w:rsidR="001A066B" w:rsidRPr="001A066B" w:rsidRDefault="00802F2C" w:rsidP="00063C88">
            <w:pPr>
              <w:pStyle w:val="Sraopastraipa"/>
              <w:numPr>
                <w:ilvl w:val="1"/>
                <w:numId w:val="23"/>
              </w:numPr>
              <w:spacing w:after="0" w:line="240" w:lineRule="auto"/>
              <w:ind w:left="138" w:right="207" w:firstLine="0"/>
              <w:jc w:val="both"/>
              <w:rPr>
                <w:rFonts w:cstheme="minorHAnsi"/>
                <w:sz w:val="22"/>
                <w:szCs w:val="22"/>
              </w:rPr>
            </w:pPr>
            <w:r w:rsidRPr="00172F28">
              <w:rPr>
                <w:rFonts w:cstheme="minorHAnsi"/>
                <w:color w:val="000000" w:themeColor="text1"/>
                <w:sz w:val="22"/>
                <w:szCs w:val="22"/>
              </w:rPr>
              <w:t>Tie</w:t>
            </w:r>
            <w:r w:rsidR="001A066B" w:rsidRPr="00172F28">
              <w:rPr>
                <w:rFonts w:cstheme="minorHAnsi"/>
                <w:color w:val="000000" w:themeColor="text1"/>
                <w:sz w:val="22"/>
                <w:szCs w:val="22"/>
              </w:rPr>
              <w:t>kėjas turi suteikti reikiamą skaičių specialistų, kad</w:t>
            </w:r>
            <w:r w:rsidR="001A066B" w:rsidRPr="001A066B">
              <w:rPr>
                <w:rFonts w:cstheme="minorHAnsi"/>
                <w:color w:val="000000" w:themeColor="text1"/>
                <w:sz w:val="22"/>
                <w:szCs w:val="22"/>
              </w:rPr>
              <w:t xml:space="preserve"> iki numatyto termino būtų suteiktos visos perkamos paslaugos.</w:t>
            </w:r>
          </w:p>
        </w:tc>
      </w:tr>
      <w:tr w:rsidR="001A066B" w:rsidRPr="001A066B" w14:paraId="092ED321" w14:textId="77777777" w:rsidTr="001A066B">
        <w:trPr>
          <w:trHeight w:val="300"/>
        </w:trPr>
        <w:tc>
          <w:tcPr>
            <w:tcW w:w="795" w:type="dxa"/>
            <w:tcBorders>
              <w:top w:val="single" w:sz="6" w:space="0" w:color="auto"/>
              <w:left w:val="single" w:sz="6" w:space="0" w:color="auto"/>
              <w:bottom w:val="single" w:sz="6" w:space="0" w:color="auto"/>
              <w:right w:val="single" w:sz="6" w:space="0" w:color="auto"/>
            </w:tcBorders>
            <w:hideMark/>
          </w:tcPr>
          <w:p w14:paraId="52C1FE55" w14:textId="51886F3B" w:rsidR="001A066B" w:rsidRPr="001A066B" w:rsidRDefault="001A066B" w:rsidP="00063C88">
            <w:pPr>
              <w:numPr>
                <w:ilvl w:val="0"/>
                <w:numId w:val="23"/>
              </w:numPr>
              <w:spacing w:line="259" w:lineRule="auto"/>
              <w:ind w:left="130" w:right="-190" w:firstLine="0"/>
              <w:rPr>
                <w:rFonts w:cstheme="minorHAnsi"/>
                <w:sz w:val="22"/>
                <w:szCs w:val="22"/>
              </w:rPr>
            </w:pPr>
          </w:p>
        </w:tc>
        <w:tc>
          <w:tcPr>
            <w:tcW w:w="1749" w:type="dxa"/>
            <w:tcBorders>
              <w:top w:val="single" w:sz="6" w:space="0" w:color="auto"/>
              <w:left w:val="single" w:sz="6" w:space="0" w:color="auto"/>
              <w:bottom w:val="single" w:sz="6" w:space="0" w:color="auto"/>
              <w:right w:val="single" w:sz="6" w:space="0" w:color="auto"/>
            </w:tcBorders>
            <w:hideMark/>
          </w:tcPr>
          <w:p w14:paraId="7746D226" w14:textId="53E1EE81" w:rsidR="001A066B" w:rsidRPr="001A066B" w:rsidRDefault="001A066B" w:rsidP="0061566F">
            <w:pPr>
              <w:spacing w:after="0" w:line="240" w:lineRule="auto"/>
              <w:ind w:left="181" w:right="136" w:firstLine="6"/>
              <w:rPr>
                <w:rFonts w:cstheme="minorHAnsi"/>
                <w:sz w:val="22"/>
                <w:szCs w:val="22"/>
              </w:rPr>
            </w:pPr>
            <w:r w:rsidRPr="001A066B">
              <w:rPr>
                <w:rFonts w:cstheme="minorHAnsi"/>
                <w:b/>
                <w:bCs/>
                <w:sz w:val="22"/>
                <w:szCs w:val="22"/>
              </w:rPr>
              <w:t>Paslaugų turinys ir organizavimas</w:t>
            </w:r>
          </w:p>
        </w:tc>
        <w:tc>
          <w:tcPr>
            <w:tcW w:w="7302" w:type="dxa"/>
            <w:tcBorders>
              <w:top w:val="single" w:sz="6" w:space="0" w:color="auto"/>
              <w:left w:val="single" w:sz="6" w:space="0" w:color="auto"/>
              <w:bottom w:val="single" w:sz="6" w:space="0" w:color="auto"/>
              <w:right w:val="single" w:sz="6" w:space="0" w:color="auto"/>
            </w:tcBorders>
            <w:hideMark/>
          </w:tcPr>
          <w:p w14:paraId="72F902BF" w14:textId="071AF74E" w:rsidR="001A066B" w:rsidRPr="001A066B" w:rsidRDefault="001A066B" w:rsidP="00063C88">
            <w:pPr>
              <w:pStyle w:val="Sraopastraipa"/>
              <w:numPr>
                <w:ilvl w:val="1"/>
                <w:numId w:val="23"/>
              </w:numPr>
              <w:spacing w:after="0" w:line="240" w:lineRule="auto"/>
              <w:ind w:left="136" w:right="210" w:firstLine="0"/>
              <w:jc w:val="both"/>
              <w:rPr>
                <w:rFonts w:cstheme="minorHAnsi"/>
                <w:color w:val="000000" w:themeColor="text1"/>
                <w:sz w:val="22"/>
                <w:szCs w:val="22"/>
              </w:rPr>
            </w:pPr>
            <w:r w:rsidRPr="001A066B">
              <w:rPr>
                <w:rFonts w:cstheme="minorHAnsi"/>
                <w:sz w:val="22"/>
                <w:szCs w:val="22"/>
              </w:rPr>
              <w:t>Vieno grupinio užsiėmimo trukmė – ne mažiau kaip 45 min.</w:t>
            </w:r>
          </w:p>
          <w:p w14:paraId="55EB5ED5" w14:textId="77777777" w:rsidR="001A066B" w:rsidRPr="00802F2C" w:rsidRDefault="001A066B" w:rsidP="00063C88">
            <w:pPr>
              <w:pStyle w:val="Sraopastraipa"/>
              <w:numPr>
                <w:ilvl w:val="1"/>
                <w:numId w:val="23"/>
              </w:numPr>
              <w:spacing w:after="0" w:line="240" w:lineRule="auto"/>
              <w:ind w:left="136" w:right="210" w:firstLine="0"/>
              <w:jc w:val="both"/>
              <w:rPr>
                <w:rFonts w:cstheme="minorHAnsi"/>
                <w:sz w:val="22"/>
                <w:szCs w:val="22"/>
              </w:rPr>
            </w:pPr>
            <w:bookmarkStart w:id="72" w:name="_Hlk212621512"/>
            <w:r w:rsidRPr="001A066B">
              <w:rPr>
                <w:rFonts w:cstheme="minorHAnsi"/>
                <w:color w:val="000000" w:themeColor="text1"/>
                <w:sz w:val="22"/>
                <w:szCs w:val="22"/>
              </w:rPr>
              <w:t xml:space="preserve">Viename užsiėmimų cikle </w:t>
            </w:r>
            <w:r w:rsidRPr="00802F2C">
              <w:rPr>
                <w:rFonts w:cstheme="minorHAnsi"/>
                <w:sz w:val="22"/>
                <w:szCs w:val="22"/>
              </w:rPr>
              <w:t>dalyvauja iki 50 mokinių.</w:t>
            </w:r>
          </w:p>
          <w:bookmarkEnd w:id="72"/>
          <w:p w14:paraId="41A1FE8D" w14:textId="1DAF3F8C" w:rsidR="001A066B" w:rsidRPr="001A066B" w:rsidRDefault="001A066B" w:rsidP="00063C88">
            <w:pPr>
              <w:pStyle w:val="Sraopastraipa"/>
              <w:numPr>
                <w:ilvl w:val="1"/>
                <w:numId w:val="23"/>
              </w:numPr>
              <w:spacing w:after="0" w:line="240" w:lineRule="auto"/>
              <w:ind w:left="136" w:right="210" w:firstLine="0"/>
              <w:jc w:val="both"/>
              <w:rPr>
                <w:rFonts w:cstheme="minorHAnsi"/>
                <w:color w:val="000000" w:themeColor="text1"/>
                <w:sz w:val="22"/>
                <w:szCs w:val="22"/>
              </w:rPr>
            </w:pPr>
            <w:r w:rsidRPr="001A066B">
              <w:rPr>
                <w:rFonts w:cstheme="minorHAnsi"/>
                <w:color w:val="000000" w:themeColor="text1"/>
                <w:sz w:val="22"/>
                <w:szCs w:val="22"/>
              </w:rPr>
              <w:t>Užsiėmimai privalo būti vedami griežtai laikantis „TeamUp“ programos metodologijos, struktūros ir principų.</w:t>
            </w:r>
          </w:p>
          <w:p w14:paraId="7EAF33A5" w14:textId="6725ADF5" w:rsidR="001A066B" w:rsidRPr="001A066B" w:rsidRDefault="001A066B" w:rsidP="00063C88">
            <w:pPr>
              <w:pStyle w:val="Sraopastraipa"/>
              <w:numPr>
                <w:ilvl w:val="1"/>
                <w:numId w:val="23"/>
              </w:numPr>
              <w:spacing w:after="0" w:line="240" w:lineRule="auto"/>
              <w:ind w:left="136" w:right="210" w:firstLine="0"/>
              <w:jc w:val="both"/>
              <w:rPr>
                <w:rFonts w:cstheme="minorHAnsi"/>
                <w:sz w:val="22"/>
                <w:szCs w:val="22"/>
              </w:rPr>
            </w:pPr>
            <w:r w:rsidRPr="001A066B">
              <w:rPr>
                <w:rFonts w:cstheme="minorHAnsi"/>
                <w:sz w:val="22"/>
                <w:szCs w:val="22"/>
              </w:rPr>
              <w:t>Užsiėmimų temos:</w:t>
            </w:r>
          </w:p>
          <w:p w14:paraId="225D4BA3" w14:textId="77777777" w:rsidR="001A066B" w:rsidRPr="001A066B" w:rsidRDefault="001A066B" w:rsidP="00063C88">
            <w:pPr>
              <w:pStyle w:val="Sraopastraipa"/>
              <w:numPr>
                <w:ilvl w:val="2"/>
                <w:numId w:val="23"/>
              </w:numPr>
              <w:spacing w:after="0" w:line="240" w:lineRule="auto"/>
              <w:ind w:left="136" w:right="210" w:firstLine="0"/>
              <w:jc w:val="both"/>
              <w:rPr>
                <w:rFonts w:cstheme="minorHAnsi"/>
                <w:sz w:val="22"/>
                <w:szCs w:val="22"/>
              </w:rPr>
            </w:pPr>
            <w:r w:rsidRPr="001A066B">
              <w:rPr>
                <w:rFonts w:cstheme="minorHAnsi"/>
                <w:sz w:val="22"/>
                <w:szCs w:val="22"/>
              </w:rPr>
              <w:t>emocijų atpažinimas ir valdymas;</w:t>
            </w:r>
          </w:p>
          <w:p w14:paraId="702B6814" w14:textId="77777777" w:rsidR="001A066B" w:rsidRPr="001A066B" w:rsidRDefault="001A066B" w:rsidP="00063C88">
            <w:pPr>
              <w:pStyle w:val="Sraopastraipa"/>
              <w:numPr>
                <w:ilvl w:val="2"/>
                <w:numId w:val="23"/>
              </w:numPr>
              <w:spacing w:after="0" w:line="240" w:lineRule="auto"/>
              <w:ind w:left="136" w:right="210" w:firstLine="0"/>
              <w:jc w:val="both"/>
              <w:rPr>
                <w:rFonts w:cstheme="minorHAnsi"/>
                <w:sz w:val="22"/>
                <w:szCs w:val="22"/>
              </w:rPr>
            </w:pPr>
            <w:r w:rsidRPr="001A066B">
              <w:rPr>
                <w:rFonts w:cstheme="minorHAnsi"/>
                <w:sz w:val="22"/>
                <w:szCs w:val="22"/>
              </w:rPr>
              <w:t>bendradarbiavimo skatinimas;</w:t>
            </w:r>
          </w:p>
          <w:p w14:paraId="4C44CC7D" w14:textId="77777777" w:rsidR="001A066B" w:rsidRPr="001A066B" w:rsidRDefault="001A066B" w:rsidP="00063C88">
            <w:pPr>
              <w:pStyle w:val="Sraopastraipa"/>
              <w:numPr>
                <w:ilvl w:val="2"/>
                <w:numId w:val="23"/>
              </w:numPr>
              <w:spacing w:after="0" w:line="240" w:lineRule="auto"/>
              <w:ind w:left="136" w:right="210" w:firstLine="0"/>
              <w:jc w:val="both"/>
              <w:rPr>
                <w:rFonts w:cstheme="minorHAnsi"/>
                <w:sz w:val="22"/>
                <w:szCs w:val="22"/>
              </w:rPr>
            </w:pPr>
            <w:r w:rsidRPr="001A066B">
              <w:rPr>
                <w:rFonts w:cstheme="minorHAnsi"/>
                <w:sz w:val="22"/>
                <w:szCs w:val="22"/>
              </w:rPr>
              <w:t>refleksija ir emocinis augimas.</w:t>
            </w:r>
          </w:p>
          <w:p w14:paraId="0665AFC1" w14:textId="574D239E" w:rsidR="001A066B" w:rsidRPr="001A066B" w:rsidRDefault="001A066B" w:rsidP="00063C88">
            <w:pPr>
              <w:pStyle w:val="Sraopastraipa"/>
              <w:numPr>
                <w:ilvl w:val="1"/>
                <w:numId w:val="23"/>
              </w:numPr>
              <w:spacing w:after="0" w:line="240" w:lineRule="auto"/>
              <w:ind w:left="136" w:right="210" w:firstLine="0"/>
              <w:jc w:val="both"/>
              <w:rPr>
                <w:rFonts w:cstheme="minorHAnsi"/>
                <w:sz w:val="22"/>
                <w:szCs w:val="22"/>
              </w:rPr>
            </w:pPr>
            <w:r w:rsidRPr="00172F28">
              <w:rPr>
                <w:rFonts w:cstheme="minorHAnsi"/>
                <w:color w:val="000000" w:themeColor="text1"/>
                <w:sz w:val="22"/>
                <w:szCs w:val="22"/>
              </w:rPr>
              <w:t>P</w:t>
            </w:r>
            <w:r w:rsidR="00802F2C" w:rsidRPr="00172F28">
              <w:rPr>
                <w:rFonts w:cstheme="minorHAnsi"/>
                <w:color w:val="000000" w:themeColor="text1"/>
                <w:sz w:val="22"/>
                <w:szCs w:val="22"/>
              </w:rPr>
              <w:t>irkėjas</w:t>
            </w:r>
            <w:r w:rsidRPr="00172F28">
              <w:rPr>
                <w:rFonts w:cstheme="minorHAnsi"/>
                <w:color w:val="000000" w:themeColor="text1"/>
                <w:sz w:val="22"/>
                <w:szCs w:val="22"/>
              </w:rPr>
              <w:t xml:space="preserve"> sudaro užsiėmimų grafiką, jį pateikia </w:t>
            </w:r>
            <w:r w:rsidR="00802F2C" w:rsidRPr="00172F28">
              <w:rPr>
                <w:rFonts w:cstheme="minorHAnsi"/>
                <w:color w:val="000000" w:themeColor="text1"/>
                <w:sz w:val="22"/>
                <w:szCs w:val="22"/>
              </w:rPr>
              <w:t>Tie</w:t>
            </w:r>
            <w:r w:rsidRPr="00172F28">
              <w:rPr>
                <w:rFonts w:cstheme="minorHAnsi"/>
                <w:color w:val="000000" w:themeColor="text1"/>
                <w:sz w:val="22"/>
                <w:szCs w:val="22"/>
              </w:rPr>
              <w:t>kėjui</w:t>
            </w:r>
            <w:r w:rsidRPr="001A066B">
              <w:rPr>
                <w:rFonts w:cstheme="minorHAnsi"/>
                <w:color w:val="000000" w:themeColor="text1"/>
                <w:sz w:val="22"/>
                <w:szCs w:val="22"/>
              </w:rPr>
              <w:t xml:space="preserve"> ne vėliau kaip 10 darbo dienų iki pirmojo užsiėmimo pradžios. </w:t>
            </w:r>
            <w:r w:rsidRPr="001A066B">
              <w:rPr>
                <w:rFonts w:cstheme="minorHAnsi"/>
                <w:sz w:val="22"/>
                <w:szCs w:val="22"/>
              </w:rPr>
              <w:t>Esant poreikiui, grafikas gali būti koreguojamas abipusiu susitarimu.</w:t>
            </w:r>
          </w:p>
          <w:p w14:paraId="06143883" w14:textId="0B2DEDDA" w:rsidR="001A066B" w:rsidRPr="001A066B" w:rsidRDefault="001A066B" w:rsidP="00063C88">
            <w:pPr>
              <w:pStyle w:val="Sraopastraipa"/>
              <w:numPr>
                <w:ilvl w:val="1"/>
                <w:numId w:val="23"/>
              </w:numPr>
              <w:spacing w:after="0" w:line="240" w:lineRule="auto"/>
              <w:ind w:left="136" w:right="210" w:firstLine="0"/>
              <w:jc w:val="both"/>
              <w:rPr>
                <w:rFonts w:cstheme="minorHAnsi"/>
                <w:sz w:val="22"/>
                <w:szCs w:val="22"/>
              </w:rPr>
            </w:pPr>
            <w:r w:rsidRPr="001A066B">
              <w:rPr>
                <w:rFonts w:cstheme="minorHAnsi"/>
                <w:color w:val="000000" w:themeColor="text1"/>
                <w:sz w:val="22"/>
                <w:szCs w:val="22"/>
              </w:rPr>
              <w:t>P</w:t>
            </w:r>
            <w:r w:rsidR="00802F2C">
              <w:rPr>
                <w:rFonts w:cstheme="minorHAnsi"/>
                <w:color w:val="000000" w:themeColor="text1"/>
                <w:sz w:val="22"/>
                <w:szCs w:val="22"/>
              </w:rPr>
              <w:t>irkėjas</w:t>
            </w:r>
            <w:r w:rsidRPr="001A066B">
              <w:rPr>
                <w:rFonts w:cstheme="minorHAnsi"/>
                <w:color w:val="000000" w:themeColor="text1"/>
                <w:sz w:val="22"/>
                <w:szCs w:val="22"/>
              </w:rPr>
              <w:t xml:space="preserve"> aprūpina dalyvius ir specialistus visa užsiėmimams reikalinga medžiaga bei inventoriumi.</w:t>
            </w:r>
          </w:p>
          <w:p w14:paraId="50C8B24F" w14:textId="573738EC" w:rsidR="001A066B" w:rsidRPr="001A066B" w:rsidRDefault="00802F2C" w:rsidP="00063C88">
            <w:pPr>
              <w:pStyle w:val="Sraopastraipa"/>
              <w:numPr>
                <w:ilvl w:val="1"/>
                <w:numId w:val="23"/>
              </w:numPr>
              <w:spacing w:after="0" w:line="240" w:lineRule="auto"/>
              <w:ind w:left="136" w:right="210" w:firstLine="0"/>
              <w:jc w:val="both"/>
              <w:rPr>
                <w:rFonts w:cstheme="minorHAnsi"/>
                <w:sz w:val="22"/>
                <w:szCs w:val="22"/>
              </w:rPr>
            </w:pPr>
            <w:r>
              <w:rPr>
                <w:rFonts w:cstheme="minorHAnsi"/>
                <w:sz w:val="22"/>
                <w:szCs w:val="22"/>
              </w:rPr>
              <w:t>Tie</w:t>
            </w:r>
            <w:r w:rsidR="001A066B" w:rsidRPr="001A066B">
              <w:rPr>
                <w:rFonts w:cstheme="minorHAnsi"/>
                <w:sz w:val="22"/>
                <w:szCs w:val="22"/>
              </w:rPr>
              <w:t>kėjas privalo visus užsiėmimų organizacinius klausimus derinti su P</w:t>
            </w:r>
            <w:r>
              <w:rPr>
                <w:rFonts w:cstheme="minorHAnsi"/>
                <w:sz w:val="22"/>
                <w:szCs w:val="22"/>
              </w:rPr>
              <w:t>irkėju</w:t>
            </w:r>
            <w:r w:rsidR="001A066B" w:rsidRPr="001A066B">
              <w:rPr>
                <w:rFonts w:cstheme="minorHAnsi"/>
                <w:sz w:val="22"/>
                <w:szCs w:val="22"/>
              </w:rPr>
              <w:t>.</w:t>
            </w:r>
          </w:p>
          <w:p w14:paraId="3E6D6DCC" w14:textId="38DC29A2" w:rsidR="001A066B" w:rsidRPr="001A066B" w:rsidRDefault="001A066B" w:rsidP="00063C88">
            <w:pPr>
              <w:pStyle w:val="Sraopastraipa"/>
              <w:numPr>
                <w:ilvl w:val="1"/>
                <w:numId w:val="23"/>
              </w:numPr>
              <w:spacing w:after="0" w:line="240" w:lineRule="auto"/>
              <w:ind w:left="136" w:right="210" w:firstLine="0"/>
              <w:jc w:val="both"/>
              <w:rPr>
                <w:rFonts w:cstheme="minorHAnsi"/>
                <w:sz w:val="22"/>
                <w:szCs w:val="22"/>
              </w:rPr>
            </w:pPr>
            <w:r w:rsidRPr="001A066B">
              <w:rPr>
                <w:rFonts w:cstheme="minorHAnsi"/>
                <w:sz w:val="22"/>
                <w:szCs w:val="22"/>
              </w:rPr>
              <w:t>Užsiėmimų metu draudžiama bet kokia komercinė reklama.</w:t>
            </w:r>
          </w:p>
          <w:p w14:paraId="0719F092" w14:textId="44038291" w:rsidR="001A066B" w:rsidRPr="001A066B" w:rsidRDefault="001A066B" w:rsidP="00063C88">
            <w:pPr>
              <w:pStyle w:val="Sraopastraipa"/>
              <w:numPr>
                <w:ilvl w:val="1"/>
                <w:numId w:val="23"/>
              </w:numPr>
              <w:spacing w:after="0" w:line="240" w:lineRule="auto"/>
              <w:ind w:left="136" w:right="210" w:firstLine="0"/>
              <w:jc w:val="both"/>
              <w:rPr>
                <w:rFonts w:cstheme="minorHAnsi"/>
                <w:sz w:val="22"/>
                <w:szCs w:val="22"/>
              </w:rPr>
            </w:pPr>
            <w:r w:rsidRPr="001A066B">
              <w:rPr>
                <w:rFonts w:cstheme="minorHAnsi"/>
                <w:sz w:val="22"/>
                <w:szCs w:val="22"/>
              </w:rPr>
              <w:t>Draudžiama daryti užsiėmimų vaizdo ar garso įrašus.</w:t>
            </w:r>
          </w:p>
        </w:tc>
      </w:tr>
      <w:tr w:rsidR="001A066B" w:rsidRPr="001A066B" w14:paraId="3DA57141" w14:textId="77777777" w:rsidTr="001A066B">
        <w:trPr>
          <w:trHeight w:val="300"/>
        </w:trPr>
        <w:tc>
          <w:tcPr>
            <w:tcW w:w="795" w:type="dxa"/>
            <w:tcBorders>
              <w:top w:val="single" w:sz="6" w:space="0" w:color="auto"/>
              <w:left w:val="single" w:sz="6" w:space="0" w:color="auto"/>
              <w:bottom w:val="single" w:sz="6" w:space="0" w:color="auto"/>
              <w:right w:val="single" w:sz="6" w:space="0" w:color="auto"/>
            </w:tcBorders>
            <w:hideMark/>
          </w:tcPr>
          <w:p w14:paraId="64665468" w14:textId="7A1FFFEC" w:rsidR="001A066B" w:rsidRPr="001A066B" w:rsidRDefault="001A066B" w:rsidP="00063C88">
            <w:pPr>
              <w:pStyle w:val="Sraopastraipa"/>
              <w:numPr>
                <w:ilvl w:val="0"/>
                <w:numId w:val="24"/>
              </w:numPr>
              <w:spacing w:line="259" w:lineRule="auto"/>
              <w:ind w:left="130" w:right="-190" w:firstLine="0"/>
              <w:rPr>
                <w:rFonts w:cstheme="minorHAnsi"/>
                <w:sz w:val="22"/>
                <w:szCs w:val="22"/>
              </w:rPr>
            </w:pPr>
          </w:p>
        </w:tc>
        <w:tc>
          <w:tcPr>
            <w:tcW w:w="1749" w:type="dxa"/>
            <w:tcBorders>
              <w:top w:val="single" w:sz="6" w:space="0" w:color="auto"/>
              <w:left w:val="single" w:sz="6" w:space="0" w:color="auto"/>
              <w:bottom w:val="single" w:sz="6" w:space="0" w:color="auto"/>
              <w:right w:val="single" w:sz="6" w:space="0" w:color="auto"/>
            </w:tcBorders>
            <w:hideMark/>
          </w:tcPr>
          <w:p w14:paraId="44C0F532" w14:textId="5BD509EB" w:rsidR="001A066B" w:rsidRPr="001A066B" w:rsidRDefault="00802F2C" w:rsidP="0061566F">
            <w:pPr>
              <w:spacing w:after="0" w:line="240" w:lineRule="auto"/>
              <w:ind w:left="181" w:right="136"/>
              <w:rPr>
                <w:rFonts w:cstheme="minorHAnsi"/>
                <w:sz w:val="22"/>
                <w:szCs w:val="22"/>
              </w:rPr>
            </w:pPr>
            <w:r>
              <w:rPr>
                <w:rFonts w:cstheme="minorHAnsi"/>
                <w:b/>
                <w:bCs/>
                <w:sz w:val="22"/>
                <w:szCs w:val="22"/>
              </w:rPr>
              <w:t>Tie</w:t>
            </w:r>
            <w:r w:rsidR="001A066B" w:rsidRPr="001A066B">
              <w:rPr>
                <w:rFonts w:cstheme="minorHAnsi"/>
                <w:b/>
                <w:bCs/>
                <w:sz w:val="22"/>
                <w:szCs w:val="22"/>
              </w:rPr>
              <w:t>kėjo įsipareigojimai</w:t>
            </w:r>
          </w:p>
        </w:tc>
        <w:tc>
          <w:tcPr>
            <w:tcW w:w="7302" w:type="dxa"/>
            <w:tcBorders>
              <w:top w:val="single" w:sz="6" w:space="0" w:color="auto"/>
              <w:left w:val="single" w:sz="6" w:space="0" w:color="auto"/>
              <w:bottom w:val="single" w:sz="6" w:space="0" w:color="auto"/>
              <w:right w:val="single" w:sz="6" w:space="0" w:color="auto"/>
            </w:tcBorders>
            <w:hideMark/>
          </w:tcPr>
          <w:p w14:paraId="398B49B8" w14:textId="2CFA59EB" w:rsidR="001A066B" w:rsidRPr="001A066B" w:rsidRDefault="00802F2C" w:rsidP="00063C88">
            <w:pPr>
              <w:pStyle w:val="Sraopastraipa"/>
              <w:numPr>
                <w:ilvl w:val="1"/>
                <w:numId w:val="24"/>
              </w:numPr>
              <w:spacing w:after="0" w:line="240" w:lineRule="auto"/>
              <w:ind w:left="136" w:right="210" w:firstLine="0"/>
              <w:jc w:val="both"/>
              <w:rPr>
                <w:rFonts w:cstheme="minorHAnsi"/>
                <w:sz w:val="22"/>
                <w:szCs w:val="22"/>
              </w:rPr>
            </w:pPr>
            <w:r>
              <w:rPr>
                <w:rFonts w:cstheme="minorHAnsi"/>
                <w:sz w:val="22"/>
                <w:szCs w:val="22"/>
              </w:rPr>
              <w:t>Tie</w:t>
            </w:r>
            <w:r w:rsidR="001A066B" w:rsidRPr="001A066B">
              <w:rPr>
                <w:rFonts w:cstheme="minorHAnsi"/>
                <w:sz w:val="22"/>
                <w:szCs w:val="22"/>
              </w:rPr>
              <w:t>kėjas privalo užtikrinti komunikavimą el. paštu ar telefonu su P</w:t>
            </w:r>
            <w:r>
              <w:rPr>
                <w:rFonts w:cstheme="minorHAnsi"/>
                <w:sz w:val="22"/>
                <w:szCs w:val="22"/>
              </w:rPr>
              <w:t>irkėju</w:t>
            </w:r>
            <w:r w:rsidR="001A066B" w:rsidRPr="001A066B">
              <w:rPr>
                <w:rFonts w:cstheme="minorHAnsi"/>
                <w:sz w:val="22"/>
                <w:szCs w:val="22"/>
              </w:rPr>
              <w:t xml:space="preserve"> tarp užsiėmimų, atsakant į užduotus klausimus, informuojant apie organizacinius pakeitimus, siunčiant jos atstovui(-ams) metodologinę medžiagą ir dalinantis kita svarbia informacija.</w:t>
            </w:r>
          </w:p>
          <w:p w14:paraId="2F97E76B" w14:textId="04956EF2" w:rsidR="001A066B" w:rsidRPr="001A066B" w:rsidRDefault="001A066B" w:rsidP="00063C88">
            <w:pPr>
              <w:pStyle w:val="Sraopastraipa"/>
              <w:numPr>
                <w:ilvl w:val="1"/>
                <w:numId w:val="24"/>
              </w:numPr>
              <w:spacing w:after="0" w:line="240" w:lineRule="auto"/>
              <w:ind w:left="136" w:right="210" w:firstLine="0"/>
              <w:jc w:val="both"/>
              <w:rPr>
                <w:rFonts w:cstheme="minorHAnsi"/>
                <w:sz w:val="22"/>
                <w:szCs w:val="22"/>
              </w:rPr>
            </w:pPr>
            <w:r w:rsidRPr="001A066B">
              <w:rPr>
                <w:rFonts w:cstheme="minorHAnsi"/>
                <w:sz w:val="22"/>
                <w:szCs w:val="22"/>
              </w:rPr>
              <w:t xml:space="preserve">Atsiradus poreikiui pakeisti užsiėmimų grafiką, </w:t>
            </w:r>
            <w:r w:rsidR="00802F2C">
              <w:rPr>
                <w:rFonts w:cstheme="minorHAnsi"/>
                <w:sz w:val="22"/>
                <w:szCs w:val="22"/>
              </w:rPr>
              <w:t>Tie</w:t>
            </w:r>
            <w:r w:rsidRPr="001A066B">
              <w:rPr>
                <w:rFonts w:cstheme="minorHAnsi"/>
                <w:sz w:val="22"/>
                <w:szCs w:val="22"/>
              </w:rPr>
              <w:t>kėjas turi apie tai informuoti P</w:t>
            </w:r>
            <w:r w:rsidR="00802F2C">
              <w:rPr>
                <w:rFonts w:cstheme="minorHAnsi"/>
                <w:sz w:val="22"/>
                <w:szCs w:val="22"/>
              </w:rPr>
              <w:t>irkėją</w:t>
            </w:r>
            <w:r w:rsidRPr="001A066B">
              <w:rPr>
                <w:rFonts w:cstheme="minorHAnsi"/>
                <w:sz w:val="22"/>
                <w:szCs w:val="22"/>
              </w:rPr>
              <w:t xml:space="preserve"> ne vėliau kaip likus 3 darbo dienoms iki užsiėmimų vykdymo pagal pakeistą grafiką, pateikiant jį P</w:t>
            </w:r>
            <w:r w:rsidR="00802F2C">
              <w:rPr>
                <w:rFonts w:cstheme="minorHAnsi"/>
                <w:sz w:val="22"/>
                <w:szCs w:val="22"/>
              </w:rPr>
              <w:t>irkėjui</w:t>
            </w:r>
            <w:r w:rsidRPr="001A066B">
              <w:rPr>
                <w:rFonts w:cstheme="minorHAnsi"/>
                <w:sz w:val="22"/>
                <w:szCs w:val="22"/>
              </w:rPr>
              <w:t>.</w:t>
            </w:r>
          </w:p>
          <w:p w14:paraId="7195C9F6" w14:textId="77271EA9" w:rsidR="001A066B" w:rsidRPr="00802F2C" w:rsidRDefault="00802F2C" w:rsidP="00063C88">
            <w:pPr>
              <w:pStyle w:val="Sraopastraipa"/>
              <w:numPr>
                <w:ilvl w:val="1"/>
                <w:numId w:val="24"/>
              </w:numPr>
              <w:spacing w:after="0" w:line="240" w:lineRule="auto"/>
              <w:ind w:left="136" w:right="210" w:firstLine="0"/>
              <w:jc w:val="both"/>
              <w:rPr>
                <w:rFonts w:cstheme="minorHAnsi"/>
                <w:sz w:val="22"/>
                <w:szCs w:val="22"/>
              </w:rPr>
            </w:pPr>
            <w:r>
              <w:rPr>
                <w:rFonts w:cstheme="minorHAnsi"/>
                <w:sz w:val="22"/>
                <w:szCs w:val="22"/>
              </w:rPr>
              <w:lastRenderedPageBreak/>
              <w:t>Tiekėjas</w:t>
            </w:r>
            <w:r w:rsidR="001A066B" w:rsidRPr="001A066B">
              <w:rPr>
                <w:rFonts w:cstheme="minorHAnsi"/>
                <w:sz w:val="22"/>
                <w:szCs w:val="22"/>
              </w:rPr>
              <w:t xml:space="preserve"> įsipareigoja vykdyti su </w:t>
            </w:r>
            <w:r>
              <w:rPr>
                <w:rFonts w:cstheme="minorHAnsi"/>
                <w:sz w:val="22"/>
                <w:szCs w:val="22"/>
              </w:rPr>
              <w:t>d</w:t>
            </w:r>
            <w:r w:rsidR="001A066B" w:rsidRPr="001A066B">
              <w:rPr>
                <w:rFonts w:cstheme="minorHAnsi"/>
                <w:sz w:val="22"/>
                <w:szCs w:val="22"/>
              </w:rPr>
              <w:t xml:space="preserve">alyvių administravimu susijusias procedūras pagal Tarpinstitucinės darbo grupės, sudarytos Lietuvos Respublikos finansų ministro 2021 m. birželio 11 d. įsakymu Nr. 1K-219, 2025 m. rugpjūčio 29 d. posėdžio protokolu Nr. 29 patvirtintos </w:t>
            </w:r>
            <w:r>
              <w:rPr>
                <w:rFonts w:cstheme="minorHAnsi"/>
                <w:sz w:val="22"/>
                <w:szCs w:val="22"/>
              </w:rPr>
              <w:t>D</w:t>
            </w:r>
            <w:r w:rsidR="001A066B" w:rsidRPr="001A066B">
              <w:rPr>
                <w:rFonts w:cstheme="minorHAnsi"/>
                <w:sz w:val="22"/>
                <w:szCs w:val="22"/>
              </w:rPr>
              <w:t xml:space="preserve">alyvių informacijos administravimo instrukcijos 3.1 dalyje pateiktą „Dalyvio apklausos pildymo instrukciją“, įskaitant visas jos galiojančias bei būsimas redakcijas. Vadovaudamasis šiomis instrukcijomis, </w:t>
            </w:r>
            <w:r>
              <w:rPr>
                <w:rFonts w:cstheme="minorHAnsi"/>
                <w:sz w:val="22"/>
                <w:szCs w:val="22"/>
              </w:rPr>
              <w:t>Tie</w:t>
            </w:r>
            <w:r w:rsidR="001A066B" w:rsidRPr="001A066B">
              <w:rPr>
                <w:rFonts w:cstheme="minorHAnsi"/>
                <w:sz w:val="22"/>
                <w:szCs w:val="22"/>
              </w:rPr>
              <w:t xml:space="preserve">kėjas privalo nustatytais terminais pateikti dalyvių apklausos anketas ir dalyvių sąrašus. </w:t>
            </w:r>
            <w:r>
              <w:rPr>
                <w:rFonts w:cstheme="minorHAnsi"/>
                <w:sz w:val="22"/>
                <w:szCs w:val="22"/>
              </w:rPr>
              <w:t>Tie</w:t>
            </w:r>
            <w:r w:rsidR="001A066B" w:rsidRPr="001A066B">
              <w:rPr>
                <w:rFonts w:cstheme="minorHAnsi"/>
                <w:sz w:val="22"/>
                <w:szCs w:val="22"/>
              </w:rPr>
              <w:t xml:space="preserve">kėjas </w:t>
            </w:r>
            <w:r w:rsidR="001A066B" w:rsidRPr="00802F2C">
              <w:rPr>
                <w:rFonts w:cstheme="minorHAnsi"/>
                <w:sz w:val="22"/>
                <w:szCs w:val="22"/>
              </w:rPr>
              <w:t>atsakingas už tai, kad kiekvienas dalyvis būtų supažindintas kaip teisingai užpildyti apklausos anketą bei kitus su dalyvių administravimu susijusius dokumentus.</w:t>
            </w:r>
          </w:p>
          <w:p w14:paraId="1A71D742" w14:textId="6CC1C936" w:rsidR="001A066B" w:rsidRPr="001A066B" w:rsidRDefault="00802F2C" w:rsidP="00063C88">
            <w:pPr>
              <w:pStyle w:val="Sraopastraipa"/>
              <w:numPr>
                <w:ilvl w:val="1"/>
                <w:numId w:val="24"/>
              </w:numPr>
              <w:spacing w:after="0" w:line="240" w:lineRule="auto"/>
              <w:ind w:left="136" w:right="210" w:firstLine="0"/>
              <w:jc w:val="both"/>
              <w:rPr>
                <w:rFonts w:cstheme="minorHAnsi"/>
                <w:sz w:val="22"/>
                <w:szCs w:val="22"/>
              </w:rPr>
            </w:pPr>
            <w:r>
              <w:rPr>
                <w:rFonts w:cstheme="minorHAnsi"/>
                <w:sz w:val="22"/>
                <w:szCs w:val="22"/>
              </w:rPr>
              <w:t>Tie</w:t>
            </w:r>
            <w:r w:rsidR="001A066B" w:rsidRPr="001A066B">
              <w:rPr>
                <w:rFonts w:cstheme="minorHAnsi"/>
                <w:sz w:val="22"/>
                <w:szCs w:val="22"/>
              </w:rPr>
              <w:t>ikėjas privalo informuoti P</w:t>
            </w:r>
            <w:r>
              <w:rPr>
                <w:rFonts w:cstheme="minorHAnsi"/>
                <w:sz w:val="22"/>
                <w:szCs w:val="22"/>
              </w:rPr>
              <w:t>irkėją</w:t>
            </w:r>
            <w:r w:rsidR="001A066B" w:rsidRPr="001A066B">
              <w:rPr>
                <w:rFonts w:cstheme="minorHAnsi"/>
                <w:sz w:val="22"/>
                <w:szCs w:val="22"/>
              </w:rPr>
              <w:t xml:space="preserve"> apie bet kokius nesklandumus, kurie kyla teikiant paslaugas.</w:t>
            </w:r>
          </w:p>
          <w:p w14:paraId="1C5BC03E" w14:textId="5CEB0224" w:rsidR="001A066B" w:rsidRPr="001A066B" w:rsidRDefault="001A066B" w:rsidP="00063C88">
            <w:pPr>
              <w:pStyle w:val="Sraopastraipa"/>
              <w:numPr>
                <w:ilvl w:val="1"/>
                <w:numId w:val="24"/>
              </w:numPr>
              <w:spacing w:after="0" w:line="240" w:lineRule="auto"/>
              <w:ind w:left="136" w:right="210" w:firstLine="0"/>
              <w:jc w:val="both"/>
              <w:rPr>
                <w:rFonts w:cstheme="minorHAnsi"/>
                <w:sz w:val="22"/>
                <w:szCs w:val="22"/>
              </w:rPr>
            </w:pPr>
            <w:r w:rsidRPr="001A066B">
              <w:rPr>
                <w:rFonts w:cstheme="minorHAnsi"/>
                <w:sz w:val="22"/>
                <w:szCs w:val="22"/>
              </w:rPr>
              <w:t xml:space="preserve">Kiekvieno užsiėmimų ciklo pabaigoje, bet ne vėliau kaip per 5 darbo dienas po paskutinio ciklo užsiėmimo, </w:t>
            </w:r>
            <w:r w:rsidR="00802F2C">
              <w:rPr>
                <w:rFonts w:cstheme="minorHAnsi"/>
                <w:sz w:val="22"/>
                <w:szCs w:val="22"/>
              </w:rPr>
              <w:t>Tie</w:t>
            </w:r>
            <w:r w:rsidRPr="001A066B">
              <w:rPr>
                <w:rFonts w:cstheme="minorHAnsi"/>
                <w:sz w:val="22"/>
                <w:szCs w:val="22"/>
              </w:rPr>
              <w:t>kėjas privalo pateikti P</w:t>
            </w:r>
            <w:r w:rsidR="00802F2C">
              <w:rPr>
                <w:rFonts w:cstheme="minorHAnsi"/>
                <w:sz w:val="22"/>
                <w:szCs w:val="22"/>
              </w:rPr>
              <w:t>irkėjui</w:t>
            </w:r>
            <w:r w:rsidRPr="001A066B">
              <w:rPr>
                <w:rFonts w:cstheme="minorHAnsi"/>
                <w:sz w:val="22"/>
                <w:szCs w:val="22"/>
              </w:rPr>
              <w:t xml:space="preserve"> ciklo įvykdymo ataskaitą, kurioje nurodoma:</w:t>
            </w:r>
          </w:p>
          <w:p w14:paraId="06EAC605" w14:textId="6C954D9D" w:rsidR="001A066B" w:rsidRPr="001A066B" w:rsidRDefault="001A066B" w:rsidP="009422A2">
            <w:pPr>
              <w:pStyle w:val="Sraopastraipa"/>
              <w:spacing w:after="0" w:line="240" w:lineRule="auto"/>
              <w:ind w:left="136" w:right="210"/>
              <w:jc w:val="both"/>
              <w:rPr>
                <w:rFonts w:cstheme="minorHAnsi"/>
                <w:sz w:val="22"/>
                <w:szCs w:val="22"/>
              </w:rPr>
            </w:pPr>
            <w:r w:rsidRPr="001A066B">
              <w:rPr>
                <w:rFonts w:cstheme="minorHAnsi"/>
                <w:sz w:val="22"/>
                <w:szCs w:val="22"/>
              </w:rPr>
              <w:t>7.5.1. užsiėmimų datos ir temos;</w:t>
            </w:r>
          </w:p>
          <w:p w14:paraId="77BB69D5" w14:textId="77777777" w:rsidR="001A066B" w:rsidRPr="001A066B" w:rsidRDefault="001A066B" w:rsidP="009422A2">
            <w:pPr>
              <w:pStyle w:val="Sraopastraipa"/>
              <w:spacing w:after="0" w:line="240" w:lineRule="auto"/>
              <w:ind w:left="136" w:right="210"/>
              <w:jc w:val="both"/>
              <w:rPr>
                <w:rFonts w:cstheme="minorHAnsi"/>
                <w:sz w:val="22"/>
                <w:szCs w:val="22"/>
              </w:rPr>
            </w:pPr>
            <w:r w:rsidRPr="001A066B">
              <w:rPr>
                <w:rFonts w:cstheme="minorHAnsi"/>
                <w:sz w:val="22"/>
                <w:szCs w:val="22"/>
              </w:rPr>
              <w:t>7.5.2. dalyvavusių vaikų skaičius (pateikiant dalyvių sąrašą);</w:t>
            </w:r>
          </w:p>
          <w:p w14:paraId="6BD7FD2C" w14:textId="77777777" w:rsidR="001A066B" w:rsidRPr="001A066B" w:rsidRDefault="001A066B" w:rsidP="009422A2">
            <w:pPr>
              <w:spacing w:after="0" w:line="240" w:lineRule="auto"/>
              <w:ind w:left="136" w:right="210"/>
              <w:jc w:val="both"/>
              <w:rPr>
                <w:rFonts w:cstheme="minorHAnsi"/>
                <w:sz w:val="22"/>
                <w:szCs w:val="22"/>
              </w:rPr>
            </w:pPr>
            <w:r w:rsidRPr="001A066B">
              <w:rPr>
                <w:rFonts w:cstheme="minorHAnsi"/>
                <w:sz w:val="22"/>
                <w:szCs w:val="22"/>
              </w:rPr>
              <w:t>7.5.3. trumpas ciklo eigos ir rezultatų aprašymas.</w:t>
            </w:r>
          </w:p>
          <w:p w14:paraId="5818774C" w14:textId="3C5C3969" w:rsidR="001A066B" w:rsidRPr="001A066B" w:rsidRDefault="001A066B" w:rsidP="009422A2">
            <w:pPr>
              <w:spacing w:after="0" w:line="240" w:lineRule="auto"/>
              <w:ind w:left="136" w:right="210"/>
              <w:jc w:val="both"/>
              <w:rPr>
                <w:rFonts w:cstheme="minorHAnsi"/>
                <w:sz w:val="22"/>
                <w:szCs w:val="22"/>
              </w:rPr>
            </w:pPr>
            <w:r w:rsidRPr="001A066B">
              <w:rPr>
                <w:rFonts w:cstheme="minorHAnsi"/>
                <w:sz w:val="22"/>
                <w:szCs w:val="22"/>
              </w:rPr>
              <w:t>7.6. Po kiekvienos grupės paskutinio užsiėmimo dalyviams turi būti pateiktas užpildyti P</w:t>
            </w:r>
            <w:r w:rsidR="00802F2C">
              <w:rPr>
                <w:rFonts w:cstheme="minorHAnsi"/>
                <w:sz w:val="22"/>
                <w:szCs w:val="22"/>
              </w:rPr>
              <w:t>irkėjo Tie</w:t>
            </w:r>
            <w:r w:rsidRPr="001A066B">
              <w:rPr>
                <w:rFonts w:cstheme="minorHAnsi"/>
                <w:sz w:val="22"/>
                <w:szCs w:val="22"/>
              </w:rPr>
              <w:t>kėjui pateiktas dalyvio grįžtamojo ryšio klausimynas.</w:t>
            </w:r>
          </w:p>
        </w:tc>
      </w:tr>
      <w:tr w:rsidR="00802F2C" w:rsidRPr="001A066B" w14:paraId="1B71262A" w14:textId="77777777" w:rsidTr="009422A2">
        <w:trPr>
          <w:trHeight w:val="819"/>
        </w:trPr>
        <w:tc>
          <w:tcPr>
            <w:tcW w:w="795" w:type="dxa"/>
            <w:tcBorders>
              <w:top w:val="single" w:sz="6" w:space="0" w:color="auto"/>
              <w:left w:val="single" w:sz="6" w:space="0" w:color="auto"/>
              <w:bottom w:val="single" w:sz="6" w:space="0" w:color="auto"/>
              <w:right w:val="single" w:sz="6" w:space="0" w:color="auto"/>
            </w:tcBorders>
            <w:hideMark/>
          </w:tcPr>
          <w:p w14:paraId="0EF6B1DE" w14:textId="77777777" w:rsidR="001A066B" w:rsidRPr="001A066B" w:rsidRDefault="001A066B" w:rsidP="00063C88">
            <w:pPr>
              <w:pStyle w:val="Sraopastraipa"/>
              <w:numPr>
                <w:ilvl w:val="0"/>
                <w:numId w:val="29"/>
              </w:numPr>
              <w:spacing w:line="259" w:lineRule="auto"/>
              <w:ind w:left="130" w:right="-190" w:firstLine="0"/>
              <w:rPr>
                <w:rFonts w:cstheme="minorHAnsi"/>
                <w:sz w:val="22"/>
                <w:szCs w:val="22"/>
              </w:rPr>
            </w:pPr>
          </w:p>
        </w:tc>
        <w:tc>
          <w:tcPr>
            <w:tcW w:w="1749" w:type="dxa"/>
            <w:tcBorders>
              <w:top w:val="single" w:sz="6" w:space="0" w:color="auto"/>
              <w:left w:val="single" w:sz="6" w:space="0" w:color="auto"/>
              <w:bottom w:val="single" w:sz="6" w:space="0" w:color="auto"/>
              <w:right w:val="single" w:sz="6" w:space="0" w:color="auto"/>
            </w:tcBorders>
            <w:hideMark/>
          </w:tcPr>
          <w:p w14:paraId="291250AA" w14:textId="77777777" w:rsidR="001A066B" w:rsidRPr="001A066B" w:rsidRDefault="001A066B" w:rsidP="0061566F">
            <w:pPr>
              <w:spacing w:after="0" w:line="240" w:lineRule="auto"/>
              <w:ind w:left="181" w:right="136" w:firstLine="6"/>
              <w:rPr>
                <w:rFonts w:cstheme="minorHAnsi"/>
                <w:sz w:val="22"/>
                <w:szCs w:val="22"/>
              </w:rPr>
            </w:pPr>
            <w:r w:rsidRPr="001A066B">
              <w:rPr>
                <w:rFonts w:cstheme="minorHAnsi"/>
                <w:b/>
                <w:bCs/>
                <w:sz w:val="22"/>
                <w:szCs w:val="22"/>
              </w:rPr>
              <w:t>Paslaugų vykdymo vietos</w:t>
            </w:r>
          </w:p>
        </w:tc>
        <w:tc>
          <w:tcPr>
            <w:tcW w:w="7302" w:type="dxa"/>
            <w:tcBorders>
              <w:top w:val="single" w:sz="6" w:space="0" w:color="auto"/>
              <w:left w:val="single" w:sz="6" w:space="0" w:color="auto"/>
              <w:bottom w:val="single" w:sz="6" w:space="0" w:color="auto"/>
              <w:right w:val="single" w:sz="6" w:space="0" w:color="auto"/>
            </w:tcBorders>
            <w:hideMark/>
          </w:tcPr>
          <w:p w14:paraId="3EAD5A62" w14:textId="150F213B" w:rsidR="001A066B" w:rsidRPr="001A066B" w:rsidRDefault="001A066B" w:rsidP="009422A2">
            <w:pPr>
              <w:spacing w:after="0" w:line="240" w:lineRule="auto"/>
              <w:ind w:left="136" w:right="210"/>
              <w:jc w:val="both"/>
              <w:rPr>
                <w:rFonts w:cstheme="minorHAnsi"/>
                <w:sz w:val="22"/>
                <w:szCs w:val="22"/>
              </w:rPr>
            </w:pPr>
            <w:r w:rsidRPr="001A066B">
              <w:rPr>
                <w:rFonts w:cstheme="minorHAnsi"/>
                <w:sz w:val="22"/>
                <w:szCs w:val="22"/>
              </w:rPr>
              <w:t>8.1. Numatoma, kad 72 grupinių užsiėmimų ciklai vyks kontaktiniu būdu, P</w:t>
            </w:r>
            <w:r w:rsidR="00802F2C">
              <w:rPr>
                <w:rFonts w:cstheme="minorHAnsi"/>
                <w:sz w:val="22"/>
                <w:szCs w:val="22"/>
              </w:rPr>
              <w:t>irkėjo</w:t>
            </w:r>
            <w:r w:rsidRPr="001A066B">
              <w:rPr>
                <w:rFonts w:cstheme="minorHAnsi"/>
                <w:sz w:val="22"/>
                <w:szCs w:val="22"/>
              </w:rPr>
              <w:t xml:space="preserve"> pasiūlytose ir su </w:t>
            </w:r>
            <w:r w:rsidR="00802F2C">
              <w:rPr>
                <w:rFonts w:cstheme="minorHAnsi"/>
                <w:sz w:val="22"/>
                <w:szCs w:val="22"/>
              </w:rPr>
              <w:t>Tie</w:t>
            </w:r>
            <w:r w:rsidRPr="001A066B">
              <w:rPr>
                <w:rFonts w:cstheme="minorHAnsi"/>
                <w:sz w:val="22"/>
                <w:szCs w:val="22"/>
              </w:rPr>
              <w:t>kėju suderintose vietose (ugdymo įstaigose).</w:t>
            </w:r>
          </w:p>
        </w:tc>
      </w:tr>
      <w:tr w:rsidR="001A066B" w:rsidRPr="001A066B" w14:paraId="7E3549FF" w14:textId="77777777" w:rsidTr="001A066B">
        <w:trPr>
          <w:trHeight w:val="300"/>
        </w:trPr>
        <w:tc>
          <w:tcPr>
            <w:tcW w:w="795" w:type="dxa"/>
            <w:tcBorders>
              <w:top w:val="single" w:sz="6" w:space="0" w:color="auto"/>
              <w:left w:val="single" w:sz="6" w:space="0" w:color="auto"/>
              <w:bottom w:val="single" w:sz="6" w:space="0" w:color="auto"/>
              <w:right w:val="single" w:sz="6" w:space="0" w:color="auto"/>
            </w:tcBorders>
          </w:tcPr>
          <w:p w14:paraId="5ED1D473" w14:textId="77777777" w:rsidR="001A066B" w:rsidRPr="001A066B" w:rsidRDefault="001A066B" w:rsidP="00063C88">
            <w:pPr>
              <w:pStyle w:val="Sraopastraipa"/>
              <w:numPr>
                <w:ilvl w:val="0"/>
                <w:numId w:val="25"/>
              </w:numPr>
              <w:spacing w:line="259" w:lineRule="auto"/>
              <w:ind w:left="130" w:right="-190" w:firstLine="0"/>
              <w:rPr>
                <w:rFonts w:cstheme="minorHAnsi"/>
                <w:sz w:val="22"/>
                <w:szCs w:val="22"/>
              </w:rPr>
            </w:pPr>
          </w:p>
        </w:tc>
        <w:tc>
          <w:tcPr>
            <w:tcW w:w="1749" w:type="dxa"/>
            <w:tcBorders>
              <w:top w:val="single" w:sz="6" w:space="0" w:color="auto"/>
              <w:left w:val="single" w:sz="6" w:space="0" w:color="auto"/>
              <w:bottom w:val="single" w:sz="6" w:space="0" w:color="auto"/>
              <w:right w:val="single" w:sz="6" w:space="0" w:color="auto"/>
            </w:tcBorders>
          </w:tcPr>
          <w:p w14:paraId="32D02CA6" w14:textId="02EFBAB9" w:rsidR="001A066B" w:rsidRPr="001A066B" w:rsidRDefault="001A066B" w:rsidP="0061566F">
            <w:pPr>
              <w:spacing w:after="0" w:line="240" w:lineRule="auto"/>
              <w:ind w:left="181" w:right="136"/>
              <w:rPr>
                <w:rFonts w:cstheme="minorHAnsi"/>
                <w:b/>
                <w:bCs/>
                <w:sz w:val="22"/>
                <w:szCs w:val="22"/>
              </w:rPr>
            </w:pPr>
            <w:r w:rsidRPr="001A066B">
              <w:rPr>
                <w:rFonts w:cstheme="minorHAnsi"/>
                <w:b/>
                <w:bCs/>
                <w:sz w:val="22"/>
                <w:szCs w:val="22"/>
              </w:rPr>
              <w:t>P</w:t>
            </w:r>
            <w:r w:rsidR="00802F2C">
              <w:rPr>
                <w:rFonts w:cstheme="minorHAnsi"/>
                <w:b/>
                <w:bCs/>
                <w:sz w:val="22"/>
                <w:szCs w:val="22"/>
              </w:rPr>
              <w:t>irkėjo</w:t>
            </w:r>
            <w:r w:rsidRPr="001A066B">
              <w:rPr>
                <w:rFonts w:cstheme="minorHAnsi"/>
                <w:b/>
                <w:bCs/>
                <w:sz w:val="22"/>
                <w:szCs w:val="22"/>
              </w:rPr>
              <w:t xml:space="preserve"> teisės ir įsipareigojimai</w:t>
            </w:r>
          </w:p>
        </w:tc>
        <w:tc>
          <w:tcPr>
            <w:tcW w:w="7302" w:type="dxa"/>
            <w:tcBorders>
              <w:top w:val="single" w:sz="6" w:space="0" w:color="auto"/>
              <w:left w:val="single" w:sz="6" w:space="0" w:color="auto"/>
              <w:bottom w:val="single" w:sz="6" w:space="0" w:color="auto"/>
              <w:right w:val="single" w:sz="6" w:space="0" w:color="auto"/>
            </w:tcBorders>
          </w:tcPr>
          <w:p w14:paraId="774DB338" w14:textId="32370CE8" w:rsidR="001A066B" w:rsidRPr="001A066B" w:rsidRDefault="001A066B" w:rsidP="00063C88">
            <w:pPr>
              <w:pStyle w:val="Sraopastraipa"/>
              <w:numPr>
                <w:ilvl w:val="1"/>
                <w:numId w:val="25"/>
              </w:numPr>
              <w:spacing w:after="0" w:line="240" w:lineRule="auto"/>
              <w:ind w:left="136" w:right="210" w:firstLine="0"/>
              <w:jc w:val="both"/>
              <w:rPr>
                <w:rFonts w:cstheme="minorHAnsi"/>
                <w:sz w:val="22"/>
                <w:szCs w:val="22"/>
              </w:rPr>
            </w:pPr>
            <w:r w:rsidRPr="001A066B">
              <w:rPr>
                <w:rFonts w:cstheme="minorHAnsi"/>
                <w:sz w:val="22"/>
                <w:szCs w:val="22"/>
              </w:rPr>
              <w:t>P</w:t>
            </w:r>
            <w:r w:rsidR="00802F2C">
              <w:rPr>
                <w:rFonts w:cstheme="minorHAnsi"/>
                <w:sz w:val="22"/>
                <w:szCs w:val="22"/>
              </w:rPr>
              <w:t>irkėjas</w:t>
            </w:r>
            <w:r w:rsidRPr="001A066B">
              <w:rPr>
                <w:rFonts w:cstheme="minorHAnsi"/>
                <w:sz w:val="22"/>
                <w:szCs w:val="22"/>
              </w:rPr>
              <w:t xml:space="preserve"> įsipareigoja:</w:t>
            </w:r>
          </w:p>
          <w:p w14:paraId="7AE16027" w14:textId="5F8459E3" w:rsidR="001A066B" w:rsidRPr="001A066B" w:rsidRDefault="001A066B" w:rsidP="009422A2">
            <w:pPr>
              <w:pStyle w:val="Sraopastraipa"/>
              <w:spacing w:after="0" w:line="240" w:lineRule="auto"/>
              <w:ind w:left="136" w:right="210"/>
              <w:jc w:val="both"/>
              <w:rPr>
                <w:rFonts w:cstheme="minorHAnsi"/>
                <w:sz w:val="22"/>
                <w:szCs w:val="22"/>
              </w:rPr>
            </w:pPr>
            <w:r w:rsidRPr="001A066B">
              <w:rPr>
                <w:rFonts w:cstheme="minorHAnsi"/>
                <w:sz w:val="22"/>
                <w:szCs w:val="22"/>
              </w:rPr>
              <w:t>9.1.1. sudaryti užsiėmimų grafikus ir laiku informuoti dalyvius;</w:t>
            </w:r>
          </w:p>
          <w:p w14:paraId="3332BF44" w14:textId="77777777" w:rsidR="001A066B" w:rsidRPr="001A066B" w:rsidRDefault="001A066B" w:rsidP="009422A2">
            <w:pPr>
              <w:pStyle w:val="Sraopastraipa"/>
              <w:spacing w:after="0" w:line="240" w:lineRule="auto"/>
              <w:ind w:left="136" w:right="210"/>
              <w:jc w:val="both"/>
              <w:rPr>
                <w:rFonts w:cstheme="minorHAnsi"/>
                <w:sz w:val="22"/>
                <w:szCs w:val="22"/>
              </w:rPr>
            </w:pPr>
            <w:r w:rsidRPr="001A066B">
              <w:rPr>
                <w:rFonts w:cstheme="minorHAnsi"/>
                <w:sz w:val="22"/>
                <w:szCs w:val="22"/>
              </w:rPr>
              <w:t>9.1.2. parūpinti tinkamas patalpas užsiėmimų vykdymui. Tinkama patalpa suprantama kaip pakankamo dydžio uždara patalpa 50 asmenų aktyvioms veikloms, saugi, švari;</w:t>
            </w:r>
          </w:p>
          <w:p w14:paraId="3CE05A5C" w14:textId="3735B446" w:rsidR="001A066B" w:rsidRPr="001A066B" w:rsidRDefault="001A066B" w:rsidP="009422A2">
            <w:pPr>
              <w:pStyle w:val="Sraopastraipa"/>
              <w:spacing w:after="0" w:line="240" w:lineRule="auto"/>
              <w:ind w:left="136" w:right="210"/>
              <w:jc w:val="both"/>
              <w:rPr>
                <w:rFonts w:cstheme="minorHAnsi"/>
                <w:sz w:val="22"/>
                <w:szCs w:val="22"/>
              </w:rPr>
            </w:pPr>
            <w:r w:rsidRPr="001A066B">
              <w:rPr>
                <w:rFonts w:cstheme="minorHAnsi"/>
                <w:sz w:val="22"/>
                <w:szCs w:val="22"/>
              </w:rPr>
              <w:t>9.1.3. paskirti atsakingą asmenį, kuris koordinuos veiklas iš P</w:t>
            </w:r>
            <w:r w:rsidR="00802F2C">
              <w:rPr>
                <w:rFonts w:cstheme="minorHAnsi"/>
                <w:sz w:val="22"/>
                <w:szCs w:val="22"/>
              </w:rPr>
              <w:t>irkėjo</w:t>
            </w:r>
            <w:r w:rsidRPr="001A066B">
              <w:rPr>
                <w:rFonts w:cstheme="minorHAnsi"/>
                <w:sz w:val="22"/>
                <w:szCs w:val="22"/>
              </w:rPr>
              <w:t xml:space="preserve"> pusės ir padės spręsti organizacinius klausimus ugdymo įstaigose.</w:t>
            </w:r>
          </w:p>
          <w:p w14:paraId="05F76047" w14:textId="421B9514" w:rsidR="001A066B" w:rsidRPr="001A066B" w:rsidRDefault="001A066B" w:rsidP="009422A2">
            <w:pPr>
              <w:spacing w:after="0" w:line="240" w:lineRule="auto"/>
              <w:ind w:left="136" w:right="210"/>
              <w:jc w:val="both"/>
              <w:rPr>
                <w:rFonts w:cstheme="minorHAnsi"/>
                <w:sz w:val="22"/>
                <w:szCs w:val="22"/>
              </w:rPr>
            </w:pPr>
            <w:r w:rsidRPr="001A066B">
              <w:rPr>
                <w:rFonts w:cstheme="minorHAnsi"/>
                <w:sz w:val="22"/>
                <w:szCs w:val="22"/>
              </w:rPr>
              <w:t>9.2. P</w:t>
            </w:r>
            <w:r w:rsidR="00802F2C">
              <w:rPr>
                <w:rFonts w:cstheme="minorHAnsi"/>
                <w:sz w:val="22"/>
                <w:szCs w:val="22"/>
              </w:rPr>
              <w:t>irkėjas</w:t>
            </w:r>
            <w:r w:rsidRPr="001A066B">
              <w:rPr>
                <w:rFonts w:cstheme="minorHAnsi"/>
                <w:sz w:val="22"/>
                <w:szCs w:val="22"/>
              </w:rPr>
              <w:t xml:space="preserve"> turi teisę stebėti užsiėmimų eigą, iš anksto suderinusi su </w:t>
            </w:r>
            <w:r w:rsidR="00802F2C">
              <w:rPr>
                <w:rFonts w:cstheme="minorHAnsi"/>
                <w:sz w:val="22"/>
                <w:szCs w:val="22"/>
              </w:rPr>
              <w:t>Tie</w:t>
            </w:r>
            <w:r w:rsidRPr="001A066B">
              <w:rPr>
                <w:rFonts w:cstheme="minorHAnsi"/>
                <w:sz w:val="22"/>
                <w:szCs w:val="22"/>
              </w:rPr>
              <w:t>kėju.</w:t>
            </w:r>
          </w:p>
        </w:tc>
      </w:tr>
      <w:tr w:rsidR="001A066B" w:rsidRPr="001A066B" w14:paraId="12FFE23D" w14:textId="77777777" w:rsidTr="001A066B">
        <w:trPr>
          <w:trHeight w:val="300"/>
        </w:trPr>
        <w:tc>
          <w:tcPr>
            <w:tcW w:w="795" w:type="dxa"/>
            <w:tcBorders>
              <w:top w:val="single" w:sz="6" w:space="0" w:color="auto"/>
              <w:left w:val="single" w:sz="6" w:space="0" w:color="auto"/>
              <w:bottom w:val="single" w:sz="6" w:space="0" w:color="auto"/>
              <w:right w:val="single" w:sz="6" w:space="0" w:color="auto"/>
            </w:tcBorders>
            <w:hideMark/>
          </w:tcPr>
          <w:p w14:paraId="5D64C368" w14:textId="38AA0A9A" w:rsidR="001A066B" w:rsidRPr="001A066B" w:rsidRDefault="001A066B" w:rsidP="009422A2">
            <w:pPr>
              <w:ind w:left="130" w:right="-190"/>
              <w:rPr>
                <w:rFonts w:cstheme="minorHAnsi"/>
                <w:sz w:val="22"/>
                <w:szCs w:val="22"/>
              </w:rPr>
            </w:pPr>
            <w:r w:rsidRPr="001A066B">
              <w:rPr>
                <w:rFonts w:cstheme="minorHAnsi"/>
                <w:sz w:val="22"/>
                <w:szCs w:val="22"/>
              </w:rPr>
              <w:t>10.</w:t>
            </w:r>
          </w:p>
        </w:tc>
        <w:tc>
          <w:tcPr>
            <w:tcW w:w="1749" w:type="dxa"/>
            <w:tcBorders>
              <w:top w:val="single" w:sz="6" w:space="0" w:color="auto"/>
              <w:left w:val="single" w:sz="6" w:space="0" w:color="auto"/>
              <w:bottom w:val="single" w:sz="6" w:space="0" w:color="auto"/>
              <w:right w:val="single" w:sz="6" w:space="0" w:color="auto"/>
            </w:tcBorders>
            <w:hideMark/>
          </w:tcPr>
          <w:p w14:paraId="7DA94BB6" w14:textId="67469670" w:rsidR="001A066B" w:rsidRPr="001A066B" w:rsidRDefault="001A066B" w:rsidP="009422A2">
            <w:pPr>
              <w:ind w:left="183" w:right="134"/>
              <w:rPr>
                <w:rFonts w:cstheme="minorHAnsi"/>
                <w:sz w:val="22"/>
                <w:szCs w:val="22"/>
              </w:rPr>
            </w:pPr>
            <w:r w:rsidRPr="001A066B">
              <w:rPr>
                <w:rFonts w:cstheme="minorHAnsi"/>
                <w:b/>
                <w:bCs/>
                <w:sz w:val="22"/>
                <w:szCs w:val="22"/>
              </w:rPr>
              <w:t>Kitos sąlygos</w:t>
            </w:r>
          </w:p>
        </w:tc>
        <w:tc>
          <w:tcPr>
            <w:tcW w:w="7302" w:type="dxa"/>
            <w:tcBorders>
              <w:top w:val="single" w:sz="6" w:space="0" w:color="auto"/>
              <w:left w:val="single" w:sz="6" w:space="0" w:color="auto"/>
              <w:bottom w:val="single" w:sz="6" w:space="0" w:color="auto"/>
              <w:right w:val="single" w:sz="6" w:space="0" w:color="auto"/>
            </w:tcBorders>
            <w:hideMark/>
          </w:tcPr>
          <w:p w14:paraId="62CA8AA3" w14:textId="78D2A46F" w:rsidR="001A066B" w:rsidRPr="001A066B" w:rsidRDefault="001A066B" w:rsidP="009422A2">
            <w:pPr>
              <w:spacing w:after="0" w:line="240" w:lineRule="auto"/>
              <w:ind w:left="136" w:right="210"/>
              <w:jc w:val="both"/>
              <w:rPr>
                <w:rFonts w:cstheme="minorHAnsi"/>
                <w:sz w:val="22"/>
                <w:szCs w:val="22"/>
              </w:rPr>
            </w:pPr>
            <w:r w:rsidRPr="001A066B">
              <w:rPr>
                <w:rFonts w:cstheme="minorHAnsi"/>
                <w:sz w:val="22"/>
                <w:szCs w:val="22"/>
              </w:rPr>
              <w:t>10.1.</w:t>
            </w:r>
            <w:r w:rsidR="009422A2">
              <w:rPr>
                <w:rFonts w:cstheme="minorHAnsi"/>
                <w:sz w:val="22"/>
                <w:szCs w:val="22"/>
              </w:rPr>
              <w:t xml:space="preserve"> </w:t>
            </w:r>
            <w:r w:rsidRPr="001A066B">
              <w:rPr>
                <w:rFonts w:cstheme="minorHAnsi"/>
                <w:sz w:val="22"/>
                <w:szCs w:val="22"/>
              </w:rPr>
              <w:t>Visos su užsiėmimų organizavimu ir vykdymu susijusios išlaidos turi būti įtraukiamos į pasiūlymo kainą (įskaitant, bet neapsiribojant, lektorių atvykimo į vykdymo vietą ir išvykimo iš jos kelionės išlaidas bei kitas su Paslaugų teikimu susijusias išlaidas).</w:t>
            </w:r>
          </w:p>
          <w:p w14:paraId="0F35836F" w14:textId="77777777" w:rsidR="001A066B" w:rsidRPr="001A066B" w:rsidRDefault="001A066B" w:rsidP="009422A2">
            <w:pPr>
              <w:spacing w:after="0" w:line="240" w:lineRule="auto"/>
              <w:ind w:left="136" w:right="210"/>
              <w:jc w:val="both"/>
              <w:rPr>
                <w:rFonts w:eastAsia="Times New Roman" w:cstheme="minorHAnsi"/>
                <w:sz w:val="22"/>
                <w:szCs w:val="22"/>
              </w:rPr>
            </w:pPr>
            <w:r w:rsidRPr="001A066B">
              <w:rPr>
                <w:rFonts w:cstheme="minorHAnsi"/>
                <w:sz w:val="22"/>
                <w:szCs w:val="22"/>
              </w:rPr>
              <w:t>1</w:t>
            </w:r>
            <w:r w:rsidRPr="001A066B">
              <w:rPr>
                <w:rFonts w:eastAsia="Times New Roman" w:cstheme="minorHAnsi"/>
                <w:sz w:val="22"/>
                <w:szCs w:val="22"/>
              </w:rPr>
              <w:t>0.2. Pirkimas laikomas žaliuoju, pagal Aplinkos apsaugos kriterijų taikymo, vykdant žaliuosius pirkimus, tvarkos aprašo 4.4.3 papunktį: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tc>
      </w:tr>
      <w:tr w:rsidR="001A066B" w:rsidRPr="001A066B" w14:paraId="22D1FC0E" w14:textId="77777777" w:rsidTr="001A066B">
        <w:trPr>
          <w:trHeight w:val="300"/>
        </w:trPr>
        <w:tc>
          <w:tcPr>
            <w:tcW w:w="795" w:type="dxa"/>
            <w:tcBorders>
              <w:top w:val="single" w:sz="6" w:space="0" w:color="auto"/>
              <w:left w:val="single" w:sz="6" w:space="0" w:color="auto"/>
              <w:bottom w:val="single" w:sz="6" w:space="0" w:color="auto"/>
              <w:right w:val="single" w:sz="6" w:space="0" w:color="auto"/>
            </w:tcBorders>
            <w:hideMark/>
          </w:tcPr>
          <w:p w14:paraId="7D96F860" w14:textId="6E65982C" w:rsidR="001A066B" w:rsidRPr="001A066B" w:rsidRDefault="001A066B" w:rsidP="00063C88">
            <w:pPr>
              <w:pStyle w:val="Sraopastraipa"/>
              <w:numPr>
                <w:ilvl w:val="0"/>
                <w:numId w:val="26"/>
              </w:numPr>
              <w:spacing w:line="259" w:lineRule="auto"/>
              <w:ind w:left="130" w:right="-190" w:firstLine="0"/>
              <w:rPr>
                <w:rFonts w:cstheme="minorHAnsi"/>
                <w:sz w:val="22"/>
                <w:szCs w:val="22"/>
              </w:rPr>
            </w:pPr>
          </w:p>
        </w:tc>
        <w:tc>
          <w:tcPr>
            <w:tcW w:w="1749" w:type="dxa"/>
            <w:tcBorders>
              <w:top w:val="single" w:sz="6" w:space="0" w:color="auto"/>
              <w:left w:val="single" w:sz="6" w:space="0" w:color="auto"/>
              <w:bottom w:val="single" w:sz="6" w:space="0" w:color="auto"/>
              <w:right w:val="single" w:sz="6" w:space="0" w:color="auto"/>
            </w:tcBorders>
            <w:hideMark/>
          </w:tcPr>
          <w:p w14:paraId="2D147E09" w14:textId="70C19114" w:rsidR="001A066B" w:rsidRPr="001A066B" w:rsidRDefault="001A066B" w:rsidP="0061566F">
            <w:pPr>
              <w:spacing w:after="0" w:line="240" w:lineRule="auto"/>
              <w:ind w:left="181" w:right="136"/>
              <w:rPr>
                <w:rFonts w:cstheme="minorHAnsi"/>
                <w:sz w:val="22"/>
                <w:szCs w:val="22"/>
              </w:rPr>
            </w:pPr>
            <w:r w:rsidRPr="001A066B">
              <w:rPr>
                <w:rFonts w:cstheme="minorHAnsi"/>
                <w:b/>
                <w:bCs/>
                <w:sz w:val="22"/>
                <w:szCs w:val="22"/>
              </w:rPr>
              <w:t>Apmokėjimas</w:t>
            </w:r>
            <w:r w:rsidR="00802F2C">
              <w:rPr>
                <w:rFonts w:cstheme="minorHAnsi"/>
                <w:b/>
                <w:bCs/>
                <w:sz w:val="22"/>
                <w:szCs w:val="22"/>
              </w:rPr>
              <w:t xml:space="preserve"> </w:t>
            </w:r>
            <w:r w:rsidRPr="001A066B">
              <w:rPr>
                <w:rFonts w:cstheme="minorHAnsi"/>
                <w:b/>
                <w:bCs/>
                <w:sz w:val="22"/>
                <w:szCs w:val="22"/>
              </w:rPr>
              <w:t>už paslaugas</w:t>
            </w:r>
          </w:p>
        </w:tc>
        <w:tc>
          <w:tcPr>
            <w:tcW w:w="7302" w:type="dxa"/>
            <w:tcBorders>
              <w:top w:val="single" w:sz="6" w:space="0" w:color="auto"/>
              <w:left w:val="single" w:sz="6" w:space="0" w:color="auto"/>
              <w:bottom w:val="single" w:sz="6" w:space="0" w:color="auto"/>
              <w:right w:val="single" w:sz="6" w:space="0" w:color="auto"/>
            </w:tcBorders>
            <w:hideMark/>
          </w:tcPr>
          <w:p w14:paraId="0633E0FC" w14:textId="4E554FB7" w:rsidR="001A066B" w:rsidRPr="001A066B" w:rsidRDefault="001A066B" w:rsidP="00063C88">
            <w:pPr>
              <w:pStyle w:val="Sraopastraipa"/>
              <w:numPr>
                <w:ilvl w:val="1"/>
                <w:numId w:val="27"/>
              </w:numPr>
              <w:spacing w:after="0" w:line="240" w:lineRule="auto"/>
              <w:ind w:left="136" w:right="210" w:firstLine="0"/>
              <w:jc w:val="both"/>
              <w:rPr>
                <w:rFonts w:cstheme="minorHAnsi"/>
                <w:sz w:val="22"/>
                <w:szCs w:val="22"/>
              </w:rPr>
            </w:pPr>
            <w:r w:rsidRPr="001A066B">
              <w:rPr>
                <w:rFonts w:cstheme="minorHAnsi"/>
                <w:sz w:val="22"/>
                <w:szCs w:val="22"/>
              </w:rPr>
              <w:t>P</w:t>
            </w:r>
            <w:r w:rsidR="0061566F">
              <w:rPr>
                <w:rFonts w:cstheme="minorHAnsi"/>
                <w:sz w:val="22"/>
                <w:szCs w:val="22"/>
              </w:rPr>
              <w:t>irkėjas</w:t>
            </w:r>
            <w:r w:rsidRPr="001A066B">
              <w:rPr>
                <w:rFonts w:cstheme="minorHAnsi"/>
                <w:sz w:val="22"/>
                <w:szCs w:val="22"/>
              </w:rPr>
              <w:t xml:space="preserve"> už faktiškai suteiktas paslaugas apmoka </w:t>
            </w:r>
            <w:r w:rsidRPr="00172F28">
              <w:rPr>
                <w:rFonts w:cstheme="minorHAnsi"/>
                <w:sz w:val="22"/>
                <w:szCs w:val="22"/>
              </w:rPr>
              <w:t>kas ketvirtį</w:t>
            </w:r>
            <w:r w:rsidRPr="001A066B">
              <w:rPr>
                <w:rFonts w:cstheme="minorHAnsi"/>
                <w:sz w:val="22"/>
                <w:szCs w:val="22"/>
              </w:rPr>
              <w:t xml:space="preserve"> pagal jų įsigijimo pagrindu išrašytą sąskaitą-faktūrą.</w:t>
            </w:r>
          </w:p>
          <w:p w14:paraId="0F4AE27D" w14:textId="632D5C7F" w:rsidR="001A066B" w:rsidRPr="001A066B" w:rsidRDefault="001A066B" w:rsidP="00063C88">
            <w:pPr>
              <w:pStyle w:val="Sraopastraipa"/>
              <w:numPr>
                <w:ilvl w:val="1"/>
                <w:numId w:val="27"/>
              </w:numPr>
              <w:spacing w:after="0" w:line="240" w:lineRule="auto"/>
              <w:ind w:left="136" w:right="210" w:firstLine="0"/>
              <w:jc w:val="both"/>
              <w:rPr>
                <w:rFonts w:cstheme="minorHAnsi"/>
                <w:sz w:val="22"/>
                <w:szCs w:val="22"/>
              </w:rPr>
            </w:pPr>
            <w:r w:rsidRPr="001A066B">
              <w:rPr>
                <w:rFonts w:cstheme="minorHAnsi"/>
                <w:sz w:val="22"/>
                <w:szCs w:val="22"/>
              </w:rPr>
              <w:lastRenderedPageBreak/>
              <w:t>Priimdama</w:t>
            </w:r>
            <w:r w:rsidR="0061566F">
              <w:rPr>
                <w:rFonts w:cstheme="minorHAnsi"/>
                <w:sz w:val="22"/>
                <w:szCs w:val="22"/>
              </w:rPr>
              <w:t>s</w:t>
            </w:r>
            <w:r w:rsidRPr="001A066B">
              <w:rPr>
                <w:rFonts w:cstheme="minorHAnsi"/>
                <w:sz w:val="22"/>
                <w:szCs w:val="22"/>
              </w:rPr>
              <w:t xml:space="preserve"> SABIS sistemoje sąskaitą-faktūrą, P</w:t>
            </w:r>
            <w:r w:rsidR="0061566F">
              <w:rPr>
                <w:rFonts w:cstheme="minorHAnsi"/>
                <w:sz w:val="22"/>
                <w:szCs w:val="22"/>
              </w:rPr>
              <w:t>irkėjas</w:t>
            </w:r>
            <w:r w:rsidRPr="001A066B">
              <w:rPr>
                <w:rFonts w:cstheme="minorHAnsi"/>
                <w:sz w:val="22"/>
                <w:szCs w:val="22"/>
              </w:rPr>
              <w:t xml:space="preserve"> patvirtina, kad suteiktos pasaugos atitinka techninės specifikacijos sąlygas ir buvo suteiktos  kokybiškai.</w:t>
            </w:r>
          </w:p>
          <w:p w14:paraId="46DF9F11" w14:textId="7BD1AC14" w:rsidR="001A066B" w:rsidRPr="001A066B" w:rsidRDefault="001A066B" w:rsidP="00063C88">
            <w:pPr>
              <w:pStyle w:val="Sraopastraipa"/>
              <w:numPr>
                <w:ilvl w:val="1"/>
                <w:numId w:val="27"/>
              </w:numPr>
              <w:spacing w:after="0" w:line="240" w:lineRule="auto"/>
              <w:ind w:left="136" w:right="210" w:firstLine="0"/>
              <w:jc w:val="both"/>
              <w:rPr>
                <w:rFonts w:cstheme="minorHAnsi"/>
                <w:sz w:val="22"/>
                <w:szCs w:val="22"/>
              </w:rPr>
            </w:pPr>
            <w:r w:rsidRPr="001A066B">
              <w:rPr>
                <w:rFonts w:cstheme="minorHAnsi"/>
                <w:sz w:val="22"/>
                <w:szCs w:val="22"/>
              </w:rPr>
              <w:t>Už kokybiškai suteiktas, sutarties reikalavimus atitinkančias paslaugas, P</w:t>
            </w:r>
            <w:r w:rsidR="0061566F">
              <w:rPr>
                <w:rFonts w:cstheme="minorHAnsi"/>
                <w:sz w:val="22"/>
                <w:szCs w:val="22"/>
              </w:rPr>
              <w:t>irkėjas</w:t>
            </w:r>
            <w:r w:rsidRPr="001A066B">
              <w:rPr>
                <w:rFonts w:cstheme="minorHAnsi"/>
                <w:sz w:val="22"/>
                <w:szCs w:val="22"/>
              </w:rPr>
              <w:t xml:space="preserve"> sumoka </w:t>
            </w:r>
            <w:r w:rsidR="0061566F">
              <w:rPr>
                <w:rFonts w:cstheme="minorHAnsi"/>
                <w:sz w:val="22"/>
                <w:szCs w:val="22"/>
              </w:rPr>
              <w:t>T</w:t>
            </w:r>
            <w:r w:rsidRPr="001A066B">
              <w:rPr>
                <w:rFonts w:cstheme="minorHAnsi"/>
                <w:sz w:val="22"/>
                <w:szCs w:val="22"/>
              </w:rPr>
              <w:t xml:space="preserve">iekėjui ne vėliau kaip per </w:t>
            </w:r>
            <w:r w:rsidR="0061566F">
              <w:rPr>
                <w:rFonts w:cstheme="minorHAnsi"/>
                <w:sz w:val="22"/>
                <w:szCs w:val="22"/>
              </w:rPr>
              <w:t>30</w:t>
            </w:r>
            <w:r w:rsidRPr="001A066B">
              <w:rPr>
                <w:rFonts w:cstheme="minorHAnsi"/>
                <w:sz w:val="22"/>
                <w:szCs w:val="22"/>
              </w:rPr>
              <w:t xml:space="preserve"> (</w:t>
            </w:r>
            <w:r w:rsidR="0061566F">
              <w:rPr>
                <w:rFonts w:cstheme="minorHAnsi"/>
                <w:sz w:val="22"/>
                <w:szCs w:val="22"/>
              </w:rPr>
              <w:t>tri</w:t>
            </w:r>
            <w:r w:rsidRPr="001A066B">
              <w:rPr>
                <w:rFonts w:cstheme="minorHAnsi"/>
                <w:sz w:val="22"/>
                <w:szCs w:val="22"/>
              </w:rPr>
              <w:t xml:space="preserve">sdešimt) kalendorinių dienų po PVM sąskaitos (-ų) faktūros (-ų) gavimo iš paslaugų tiekėjo dienos. Vadovaujantis Lietuvos Respublikos mokėjimų, atliekamų pagal komercines sutartis, vėlavimo prevencijos įstatymo 5 str. 3 d., nustatytas </w:t>
            </w:r>
            <w:r w:rsidR="0061566F">
              <w:rPr>
                <w:rFonts w:cstheme="minorHAnsi"/>
                <w:sz w:val="22"/>
                <w:szCs w:val="22"/>
              </w:rPr>
              <w:t>3</w:t>
            </w:r>
            <w:r w:rsidRPr="001A066B">
              <w:rPr>
                <w:rFonts w:cstheme="minorHAnsi"/>
                <w:sz w:val="22"/>
                <w:szCs w:val="22"/>
              </w:rPr>
              <w:t xml:space="preserve">0 kalendorinių dienų atsiskaitymo terminas yra objektyviai pagrįstas, nes pirkimas įvykdytas pagal projektą, finansuojamą ES lėšomis ir įgyvendinančioji institucija iki 30 kalendorinių dienų tikrina išlaidų tinkamumą finansuoti. Tais atvejais, kai yra objektyviai pagrįsta (pvz., vėluoja finansavimas iš biudžeto arba Europos Sąjungos paramos fondų), mokėjimai gali būti atidedami vėlavimo laikotarpiui, bet ne ilgiau kaip </w:t>
            </w:r>
            <w:r w:rsidR="0061566F">
              <w:rPr>
                <w:rFonts w:cstheme="minorHAnsi"/>
                <w:sz w:val="22"/>
                <w:szCs w:val="22"/>
              </w:rPr>
              <w:t>6</w:t>
            </w:r>
            <w:r w:rsidRPr="001A066B">
              <w:rPr>
                <w:rFonts w:cstheme="minorHAnsi"/>
                <w:sz w:val="22"/>
                <w:szCs w:val="22"/>
              </w:rPr>
              <w:t>0 (</w:t>
            </w:r>
            <w:r w:rsidR="0061566F">
              <w:rPr>
                <w:rFonts w:cstheme="minorHAnsi"/>
                <w:sz w:val="22"/>
                <w:szCs w:val="22"/>
              </w:rPr>
              <w:t>šeš</w:t>
            </w:r>
            <w:r w:rsidRPr="001A066B">
              <w:rPr>
                <w:rFonts w:cstheme="minorHAnsi"/>
                <w:sz w:val="22"/>
                <w:szCs w:val="22"/>
              </w:rPr>
              <w:t xml:space="preserve">iasdešimt) kalendorinių dienų nuo </w:t>
            </w:r>
            <w:r w:rsidR="00A90484">
              <w:rPr>
                <w:rFonts w:cstheme="minorHAnsi"/>
                <w:sz w:val="22"/>
                <w:szCs w:val="22"/>
              </w:rPr>
              <w:t>paslaugų suteikimo</w:t>
            </w:r>
            <w:r w:rsidRPr="001A066B">
              <w:rPr>
                <w:rFonts w:cstheme="minorHAnsi"/>
                <w:sz w:val="22"/>
                <w:szCs w:val="22"/>
              </w:rPr>
              <w:t xml:space="preserve"> P</w:t>
            </w:r>
            <w:r w:rsidR="0061566F">
              <w:rPr>
                <w:rFonts w:cstheme="minorHAnsi"/>
                <w:sz w:val="22"/>
                <w:szCs w:val="22"/>
              </w:rPr>
              <w:t>irkėjui</w:t>
            </w:r>
            <w:r w:rsidRPr="001A066B">
              <w:rPr>
                <w:rFonts w:cstheme="minorHAnsi"/>
                <w:sz w:val="22"/>
                <w:szCs w:val="22"/>
              </w:rPr>
              <w:t xml:space="preserve"> dienos. P</w:t>
            </w:r>
            <w:r w:rsidR="0061566F">
              <w:rPr>
                <w:rFonts w:cstheme="minorHAnsi"/>
                <w:sz w:val="22"/>
                <w:szCs w:val="22"/>
              </w:rPr>
              <w:t>irkėjas</w:t>
            </w:r>
            <w:r w:rsidRPr="001A066B">
              <w:rPr>
                <w:rFonts w:cstheme="minorHAnsi"/>
                <w:sz w:val="22"/>
                <w:szCs w:val="22"/>
              </w:rPr>
              <w:t>, gav</w:t>
            </w:r>
            <w:r w:rsidR="0061566F">
              <w:rPr>
                <w:rFonts w:cstheme="minorHAnsi"/>
                <w:sz w:val="22"/>
                <w:szCs w:val="22"/>
              </w:rPr>
              <w:t>ęs</w:t>
            </w:r>
            <w:r w:rsidRPr="001A066B">
              <w:rPr>
                <w:rFonts w:cstheme="minorHAnsi"/>
                <w:sz w:val="22"/>
                <w:szCs w:val="22"/>
              </w:rPr>
              <w:t xml:space="preserve"> finansavimą, atsiskaito su </w:t>
            </w:r>
            <w:r w:rsidR="0061566F">
              <w:rPr>
                <w:rFonts w:cstheme="minorHAnsi"/>
                <w:sz w:val="22"/>
                <w:szCs w:val="22"/>
              </w:rPr>
              <w:t>T</w:t>
            </w:r>
            <w:r w:rsidRPr="001A066B">
              <w:rPr>
                <w:rFonts w:cstheme="minorHAnsi"/>
                <w:sz w:val="22"/>
                <w:szCs w:val="22"/>
              </w:rPr>
              <w:t xml:space="preserve">iekėju ne vėliau kaip per 5 darbo dienas nuo projekto finansavimo lėšų gavimo iš įgyvendinančios institucijos dienos, </w:t>
            </w:r>
            <w:r w:rsidRPr="001A066B">
              <w:rPr>
                <w:rFonts w:cstheme="minorHAnsi"/>
                <w:b/>
                <w:bCs/>
                <w:sz w:val="22"/>
                <w:szCs w:val="22"/>
              </w:rPr>
              <w:t xml:space="preserve">bet ne vėliau kaip per 60 kalendorinių dienų nuo </w:t>
            </w:r>
            <w:r w:rsidR="00A90484">
              <w:rPr>
                <w:rFonts w:cstheme="minorHAnsi"/>
                <w:b/>
                <w:bCs/>
                <w:sz w:val="22"/>
                <w:szCs w:val="22"/>
              </w:rPr>
              <w:t xml:space="preserve">paslaugų suteikimo </w:t>
            </w:r>
            <w:r w:rsidRPr="001A066B">
              <w:rPr>
                <w:rFonts w:cstheme="minorHAnsi"/>
                <w:b/>
                <w:bCs/>
                <w:sz w:val="22"/>
                <w:szCs w:val="22"/>
              </w:rPr>
              <w:t>dienos</w:t>
            </w:r>
            <w:r w:rsidRPr="001A066B">
              <w:rPr>
                <w:rFonts w:cstheme="minorHAnsi"/>
                <w:sz w:val="22"/>
                <w:szCs w:val="22"/>
              </w:rPr>
              <w:t>.</w:t>
            </w:r>
            <w:r w:rsidRPr="001A066B" w:rsidDel="00A46A43">
              <w:rPr>
                <w:rFonts w:cstheme="minorHAnsi"/>
                <w:sz w:val="22"/>
                <w:szCs w:val="22"/>
              </w:rPr>
              <w:t xml:space="preserve"> </w:t>
            </w:r>
          </w:p>
          <w:p w14:paraId="0BE617DC" w14:textId="795231D6" w:rsidR="001A066B" w:rsidRPr="001A066B" w:rsidRDefault="001A066B" w:rsidP="00063C88">
            <w:pPr>
              <w:pStyle w:val="Sraopastraipa"/>
              <w:numPr>
                <w:ilvl w:val="1"/>
                <w:numId w:val="27"/>
              </w:numPr>
              <w:spacing w:after="0" w:line="240" w:lineRule="auto"/>
              <w:ind w:left="136" w:right="210" w:firstLine="0"/>
              <w:jc w:val="both"/>
              <w:rPr>
                <w:rFonts w:cstheme="minorHAnsi"/>
                <w:sz w:val="22"/>
                <w:szCs w:val="22"/>
              </w:rPr>
            </w:pPr>
            <w:r w:rsidRPr="001A066B">
              <w:rPr>
                <w:rFonts w:cstheme="minorHAnsi"/>
                <w:sz w:val="22"/>
                <w:szCs w:val="22"/>
              </w:rPr>
              <w:t xml:space="preserve">Sąskaita-faktūra privalo būti pateikta naudojantis sąskaitų administravimo bendrąja informacine sistema „SABIS“ („SABIS“ sistemos tinklapis pasiekiamas adresu </w:t>
            </w:r>
            <w:hyperlink r:id="rId15" w:tgtFrame="_blank" w:history="1">
              <w:r w:rsidRPr="001A066B">
                <w:rPr>
                  <w:rStyle w:val="Hipersaitas"/>
                  <w:rFonts w:cstheme="minorHAnsi"/>
                  <w:sz w:val="22"/>
                  <w:szCs w:val="22"/>
                </w:rPr>
                <w:t>https://sabis.nbfc.lt/</w:t>
              </w:r>
            </w:hyperlink>
            <w:r w:rsidRPr="001A066B">
              <w:rPr>
                <w:rFonts w:cstheme="minorHAnsi"/>
                <w:sz w:val="22"/>
                <w:szCs w:val="22"/>
              </w:rPr>
              <w:t xml:space="preserve">). Sąskaitoje-faktūroje, be kitų privalomų rekvizitų, privalo būti įrašytas </w:t>
            </w:r>
            <w:r w:rsidR="00A90484">
              <w:rPr>
                <w:rFonts w:cstheme="minorHAnsi"/>
                <w:sz w:val="22"/>
                <w:szCs w:val="22"/>
              </w:rPr>
              <w:t xml:space="preserve">Pirkėjo suteiktas </w:t>
            </w:r>
            <w:r w:rsidRPr="001A066B">
              <w:rPr>
                <w:rFonts w:cstheme="minorHAnsi"/>
                <w:sz w:val="22"/>
                <w:szCs w:val="22"/>
              </w:rPr>
              <w:t>Sutarties numeris (jei tokia buvo sudaryta) ir data. Nesant šios informacijos, sąskaita faktūra nebus apmokėta. </w:t>
            </w:r>
          </w:p>
          <w:p w14:paraId="152E0DBE" w14:textId="70C543CF" w:rsidR="001A066B" w:rsidRPr="001A066B" w:rsidRDefault="001A066B" w:rsidP="00063C88">
            <w:pPr>
              <w:pStyle w:val="Sraopastraipa"/>
              <w:numPr>
                <w:ilvl w:val="1"/>
                <w:numId w:val="27"/>
              </w:numPr>
              <w:spacing w:after="0" w:line="240" w:lineRule="auto"/>
              <w:ind w:left="136" w:right="210" w:firstLine="0"/>
              <w:jc w:val="both"/>
              <w:rPr>
                <w:rFonts w:cstheme="minorHAnsi"/>
                <w:sz w:val="22"/>
                <w:szCs w:val="22"/>
              </w:rPr>
            </w:pPr>
            <w:r w:rsidRPr="001A066B">
              <w:rPr>
                <w:rFonts w:cstheme="minorHAnsi"/>
                <w:sz w:val="22"/>
                <w:szCs w:val="22"/>
              </w:rPr>
              <w:t>Šalims sutarus galimas ir kitas sąskaitos-faktūros pateikimo būdas. </w:t>
            </w:r>
          </w:p>
        </w:tc>
      </w:tr>
      <w:tr w:rsidR="001A066B" w:rsidRPr="001A066B" w14:paraId="3C2A2602" w14:textId="77777777" w:rsidTr="001A066B">
        <w:trPr>
          <w:trHeight w:val="300"/>
        </w:trPr>
        <w:tc>
          <w:tcPr>
            <w:tcW w:w="795" w:type="dxa"/>
            <w:tcBorders>
              <w:top w:val="single" w:sz="6" w:space="0" w:color="auto"/>
              <w:left w:val="single" w:sz="6" w:space="0" w:color="auto"/>
              <w:bottom w:val="single" w:sz="6" w:space="0" w:color="auto"/>
              <w:right w:val="single" w:sz="6" w:space="0" w:color="auto"/>
            </w:tcBorders>
          </w:tcPr>
          <w:p w14:paraId="6CBF6A3E" w14:textId="77777777" w:rsidR="001A066B" w:rsidRPr="001A066B" w:rsidRDefault="001A066B" w:rsidP="00063C88">
            <w:pPr>
              <w:numPr>
                <w:ilvl w:val="0"/>
                <w:numId w:val="26"/>
              </w:numPr>
              <w:spacing w:line="259" w:lineRule="auto"/>
              <w:ind w:left="130" w:right="-190" w:firstLine="0"/>
              <w:rPr>
                <w:rFonts w:cstheme="minorHAnsi"/>
                <w:sz w:val="22"/>
                <w:szCs w:val="22"/>
              </w:rPr>
            </w:pPr>
          </w:p>
        </w:tc>
        <w:tc>
          <w:tcPr>
            <w:tcW w:w="1749" w:type="dxa"/>
            <w:tcBorders>
              <w:top w:val="single" w:sz="6" w:space="0" w:color="auto"/>
              <w:left w:val="single" w:sz="6" w:space="0" w:color="auto"/>
              <w:bottom w:val="single" w:sz="6" w:space="0" w:color="auto"/>
              <w:right w:val="single" w:sz="6" w:space="0" w:color="auto"/>
            </w:tcBorders>
            <w:vAlign w:val="center"/>
          </w:tcPr>
          <w:p w14:paraId="065BBF78" w14:textId="5EFF6F8C" w:rsidR="001A066B" w:rsidRPr="001A066B" w:rsidRDefault="001A066B" w:rsidP="0061566F">
            <w:pPr>
              <w:spacing w:after="0" w:line="240" w:lineRule="auto"/>
              <w:ind w:left="181" w:right="136"/>
              <w:rPr>
                <w:rFonts w:cstheme="minorHAnsi"/>
                <w:b/>
                <w:bCs/>
                <w:sz w:val="22"/>
                <w:szCs w:val="22"/>
              </w:rPr>
            </w:pPr>
            <w:r w:rsidRPr="001A066B">
              <w:rPr>
                <w:rStyle w:val="normaltextrun"/>
                <w:rFonts w:cstheme="minorHAnsi"/>
                <w:b/>
                <w:bCs/>
                <w:sz w:val="22"/>
                <w:szCs w:val="22"/>
              </w:rPr>
              <w:t>Paslaugų teikimo terminas</w:t>
            </w:r>
          </w:p>
        </w:tc>
        <w:tc>
          <w:tcPr>
            <w:tcW w:w="7302" w:type="dxa"/>
            <w:tcBorders>
              <w:top w:val="single" w:sz="6" w:space="0" w:color="auto"/>
              <w:left w:val="single" w:sz="6" w:space="0" w:color="auto"/>
              <w:bottom w:val="single" w:sz="6" w:space="0" w:color="auto"/>
              <w:right w:val="single" w:sz="6" w:space="0" w:color="auto"/>
            </w:tcBorders>
          </w:tcPr>
          <w:p w14:paraId="08CD0449" w14:textId="1F49721D" w:rsidR="001A066B" w:rsidRPr="0061566F" w:rsidRDefault="001A066B" w:rsidP="00063C88">
            <w:pPr>
              <w:pStyle w:val="Sraopastraipa"/>
              <w:numPr>
                <w:ilvl w:val="1"/>
                <w:numId w:val="28"/>
              </w:numPr>
              <w:spacing w:line="259" w:lineRule="auto"/>
              <w:ind w:left="138" w:right="207" w:firstLine="0"/>
              <w:rPr>
                <w:rFonts w:cstheme="minorHAnsi"/>
                <w:sz w:val="22"/>
                <w:szCs w:val="22"/>
              </w:rPr>
            </w:pPr>
            <w:r w:rsidRPr="0061566F">
              <w:rPr>
                <w:rStyle w:val="normaltextrun"/>
                <w:rFonts w:cstheme="minorHAnsi"/>
                <w:color w:val="000000" w:themeColor="text1"/>
                <w:sz w:val="22"/>
                <w:szCs w:val="22"/>
              </w:rPr>
              <w:t>36 mėn.</w:t>
            </w:r>
            <w:r w:rsidR="00A90484">
              <w:rPr>
                <w:rStyle w:val="normaltextrun"/>
                <w:rFonts w:cstheme="minorHAnsi"/>
                <w:color w:val="000000" w:themeColor="text1"/>
                <w:sz w:val="22"/>
                <w:szCs w:val="22"/>
              </w:rPr>
              <w:t xml:space="preserve"> nuo Sutarties įsigaliojimo dienos.</w:t>
            </w:r>
          </w:p>
        </w:tc>
      </w:tr>
    </w:tbl>
    <w:p w14:paraId="1A7F5C19" w14:textId="77777777" w:rsidR="001A066B" w:rsidRPr="00920DBB" w:rsidRDefault="001A066B" w:rsidP="00920DBB">
      <w:pPr>
        <w:spacing w:after="0" w:line="240" w:lineRule="auto"/>
        <w:rPr>
          <w:rFonts w:eastAsia="Times New Roman" w:cstheme="minorHAnsi"/>
          <w:color w:val="000000" w:themeColor="text1"/>
          <w:sz w:val="22"/>
          <w:szCs w:val="22"/>
        </w:rPr>
      </w:pPr>
    </w:p>
    <w:p w14:paraId="30F0F8CA" w14:textId="77777777" w:rsidR="001110ED" w:rsidRPr="00920DBB" w:rsidRDefault="001110ED" w:rsidP="00920DBB">
      <w:pPr>
        <w:spacing w:after="0" w:line="240" w:lineRule="auto"/>
        <w:rPr>
          <w:rFonts w:cstheme="minorHAnsi"/>
          <w:sz w:val="22"/>
          <w:szCs w:val="22"/>
        </w:rPr>
      </w:pPr>
    </w:p>
    <w:p w14:paraId="04EC4036" w14:textId="77777777" w:rsidR="00872676" w:rsidRPr="001110ED" w:rsidRDefault="00390DF4" w:rsidP="006D3ED2">
      <w:pPr>
        <w:jc w:val="center"/>
        <w:rPr>
          <w:rFonts w:cstheme="minorHAnsi"/>
          <w:smallCaps/>
          <w:sz w:val="22"/>
          <w:szCs w:val="22"/>
        </w:rPr>
        <w:sectPr w:rsidR="00872676" w:rsidRPr="001110ED" w:rsidSect="00862CD4">
          <w:pgSz w:w="12240" w:h="15840"/>
          <w:pgMar w:top="1134" w:right="567" w:bottom="1134" w:left="1701" w:header="720" w:footer="720" w:gutter="0"/>
          <w:cols w:space="720"/>
          <w:titlePg/>
          <w:docGrid w:linePitch="360"/>
        </w:sectPr>
      </w:pPr>
      <w:r w:rsidRPr="001110ED">
        <w:rPr>
          <w:rFonts w:cstheme="minorHAnsi"/>
          <w:smallCaps/>
          <w:sz w:val="22"/>
          <w:szCs w:val="22"/>
        </w:rPr>
        <w:t>______________</w:t>
      </w:r>
    </w:p>
    <w:p w14:paraId="524B177F" w14:textId="0B23DF9E" w:rsidR="002E2126" w:rsidRPr="00693CB3" w:rsidRDefault="002E2126" w:rsidP="009E6510">
      <w:pPr>
        <w:pStyle w:val="Antrat2"/>
        <w:ind w:left="9356" w:hanging="709"/>
        <w:rPr>
          <w:rFonts w:asciiTheme="minorHAnsi" w:eastAsia="Calibri" w:hAnsiTheme="minorHAnsi" w:cstheme="minorHAnsi"/>
          <w:color w:val="auto"/>
          <w:sz w:val="22"/>
          <w:szCs w:val="22"/>
        </w:rPr>
      </w:pPr>
      <w:bookmarkStart w:id="73" w:name="_Ref38540913"/>
      <w:bookmarkStart w:id="74" w:name="_Ref38898051"/>
      <w:bookmarkStart w:id="75" w:name="_Ref38901392"/>
      <w:bookmarkStart w:id="76" w:name="_Toc190416448"/>
      <w:bookmarkStart w:id="77" w:name="_Toc215649076"/>
      <w:r w:rsidRPr="00693CB3">
        <w:rPr>
          <w:rFonts w:asciiTheme="minorHAnsi" w:eastAsia="Calibri" w:hAnsiTheme="minorHAnsi" w:cstheme="minorHAnsi"/>
          <w:color w:val="auto"/>
          <w:sz w:val="22"/>
          <w:szCs w:val="22"/>
        </w:rPr>
        <w:lastRenderedPageBreak/>
        <w:t>Pirkimo sąlygų 3</w:t>
      </w:r>
      <w:r w:rsidR="00D24337">
        <w:rPr>
          <w:rFonts w:asciiTheme="minorHAnsi" w:eastAsia="Calibri" w:hAnsiTheme="minorHAnsi" w:cstheme="minorHAnsi"/>
          <w:color w:val="auto"/>
          <w:sz w:val="22"/>
          <w:szCs w:val="22"/>
        </w:rPr>
        <w:t xml:space="preserve"> </w:t>
      </w:r>
      <w:r w:rsidRPr="00693CB3">
        <w:rPr>
          <w:rFonts w:asciiTheme="minorHAnsi" w:eastAsia="Calibri" w:hAnsiTheme="minorHAnsi" w:cstheme="minorHAnsi"/>
          <w:color w:val="auto"/>
          <w:sz w:val="22"/>
          <w:szCs w:val="22"/>
        </w:rPr>
        <w:t>priedas „</w:t>
      </w:r>
      <w:r w:rsidR="009E6510">
        <w:rPr>
          <w:rFonts w:asciiTheme="minorHAnsi" w:eastAsia="Calibri" w:hAnsiTheme="minorHAnsi" w:cstheme="minorHAnsi"/>
          <w:color w:val="auto"/>
          <w:sz w:val="22"/>
          <w:szCs w:val="22"/>
        </w:rPr>
        <w:t>P</w:t>
      </w:r>
      <w:r w:rsidRPr="00693CB3">
        <w:rPr>
          <w:rFonts w:asciiTheme="minorHAnsi" w:eastAsia="Calibri" w:hAnsiTheme="minorHAnsi" w:cstheme="minorHAnsi"/>
          <w:color w:val="auto"/>
          <w:sz w:val="22"/>
          <w:szCs w:val="22"/>
        </w:rPr>
        <w:t>asiūlymo</w:t>
      </w:r>
      <w:r w:rsidR="009E6510">
        <w:rPr>
          <w:rFonts w:asciiTheme="minorHAnsi" w:eastAsia="Calibri" w:hAnsiTheme="minorHAnsi" w:cstheme="minorHAnsi"/>
          <w:color w:val="auto"/>
          <w:sz w:val="22"/>
          <w:szCs w:val="22"/>
        </w:rPr>
        <w:t xml:space="preserve"> </w:t>
      </w:r>
      <w:r w:rsidRPr="00693CB3">
        <w:rPr>
          <w:rFonts w:asciiTheme="minorHAnsi" w:eastAsia="Calibri" w:hAnsiTheme="minorHAnsi" w:cstheme="minorHAnsi"/>
          <w:color w:val="auto"/>
          <w:sz w:val="22"/>
          <w:szCs w:val="22"/>
        </w:rPr>
        <w:t>form</w:t>
      </w:r>
      <w:r w:rsidR="00231188">
        <w:rPr>
          <w:rFonts w:asciiTheme="minorHAnsi" w:eastAsia="Calibri" w:hAnsiTheme="minorHAnsi" w:cstheme="minorHAnsi"/>
          <w:color w:val="auto"/>
          <w:sz w:val="22"/>
          <w:szCs w:val="22"/>
        </w:rPr>
        <w:t>a</w:t>
      </w:r>
      <w:r w:rsidRPr="00693CB3">
        <w:rPr>
          <w:rFonts w:asciiTheme="minorHAnsi" w:eastAsia="Calibri" w:hAnsiTheme="minorHAnsi" w:cstheme="minorHAnsi"/>
          <w:color w:val="auto"/>
          <w:sz w:val="22"/>
          <w:szCs w:val="22"/>
        </w:rPr>
        <w:t>“</w:t>
      </w:r>
      <w:bookmarkEnd w:id="73"/>
      <w:bookmarkEnd w:id="74"/>
      <w:bookmarkEnd w:id="75"/>
      <w:bookmarkEnd w:id="76"/>
      <w:bookmarkEnd w:id="77"/>
    </w:p>
    <w:p w14:paraId="2461F9D1" w14:textId="77777777" w:rsidR="00D24337" w:rsidRPr="00D24337" w:rsidRDefault="00D24337" w:rsidP="00D24337">
      <w:pPr>
        <w:rPr>
          <w:rFonts w:cstheme="minorHAnsi"/>
          <w:sz w:val="22"/>
          <w:szCs w:val="22"/>
        </w:rPr>
      </w:pPr>
    </w:p>
    <w:p w14:paraId="32C9EE5D" w14:textId="77777777" w:rsidR="00D24337" w:rsidRDefault="00D24337" w:rsidP="00D24337">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A0CB6C0" w14:textId="60324713" w:rsidR="00D24337" w:rsidRPr="00507C24" w:rsidRDefault="00D24337" w:rsidP="00D24337">
      <w:pPr>
        <w:jc w:val="center"/>
        <w:rPr>
          <w:rFonts w:ascii="Calibri" w:eastAsia="Times New Roman" w:hAnsi="Calibri" w:cs="Calibri"/>
          <w:b/>
          <w:sz w:val="22"/>
          <w:szCs w:val="22"/>
          <w:lang w:eastAsia="en-US"/>
        </w:rPr>
      </w:pPr>
      <w:r w:rsidRPr="00507C24">
        <w:rPr>
          <w:rFonts w:ascii="Calibri" w:eastAsia="Times New Roman" w:hAnsi="Calibri" w:cs="Calibri"/>
          <w:b/>
          <w:sz w:val="22"/>
          <w:szCs w:val="22"/>
          <w:lang w:eastAsia="en-US"/>
        </w:rPr>
        <w:t xml:space="preserve">DĖL </w:t>
      </w:r>
      <w:r w:rsidR="0061566F" w:rsidRPr="001A066B">
        <w:rPr>
          <w:rFonts w:cstheme="minorHAnsi"/>
          <w:b/>
          <w:bCs/>
          <w:sz w:val="22"/>
          <w:szCs w:val="22"/>
        </w:rPr>
        <w:t>EMOCINIO ATSPARUMO UŽSIĖMIM</w:t>
      </w:r>
      <w:r w:rsidR="0061566F">
        <w:rPr>
          <w:rFonts w:cstheme="minorHAnsi"/>
          <w:b/>
          <w:bCs/>
          <w:sz w:val="22"/>
          <w:szCs w:val="22"/>
        </w:rPr>
        <w:t>Ų</w:t>
      </w:r>
      <w:r w:rsidR="0061566F" w:rsidRPr="001A066B">
        <w:rPr>
          <w:rFonts w:cstheme="minorHAnsi"/>
          <w:b/>
          <w:bCs/>
          <w:sz w:val="22"/>
          <w:szCs w:val="22"/>
        </w:rPr>
        <w:t>, SKIRT</w:t>
      </w:r>
      <w:r w:rsidR="0061566F">
        <w:rPr>
          <w:rFonts w:cstheme="minorHAnsi"/>
          <w:b/>
          <w:bCs/>
          <w:sz w:val="22"/>
          <w:szCs w:val="22"/>
        </w:rPr>
        <w:t>Ų</w:t>
      </w:r>
      <w:r w:rsidR="0061566F" w:rsidRPr="001A066B">
        <w:rPr>
          <w:rFonts w:cstheme="minorHAnsi"/>
          <w:b/>
          <w:bCs/>
          <w:sz w:val="22"/>
          <w:szCs w:val="22"/>
        </w:rPr>
        <w:t xml:space="preserve"> 6-11 M. AMŽIAUS VAIKAM</w:t>
      </w:r>
      <w:r w:rsidR="0061566F">
        <w:rPr>
          <w:rFonts w:cstheme="minorHAnsi"/>
          <w:b/>
          <w:bCs/>
          <w:sz w:val="22"/>
          <w:szCs w:val="22"/>
        </w:rPr>
        <w:t>S</w:t>
      </w:r>
      <w:r w:rsidR="00015081">
        <w:rPr>
          <w:rFonts w:ascii="Calibri" w:eastAsia="Times New Roman" w:hAnsi="Calibri" w:cs="Calibri"/>
          <w:b/>
          <w:sz w:val="22"/>
          <w:szCs w:val="22"/>
          <w:lang w:eastAsia="en-US"/>
        </w:rPr>
        <w:t>,</w:t>
      </w:r>
      <w:r w:rsidRPr="00BA7C38">
        <w:rPr>
          <w:rFonts w:ascii="Calibri" w:eastAsia="Times New Roman" w:hAnsi="Calibri" w:cs="Calibri"/>
          <w:b/>
          <w:sz w:val="22"/>
          <w:szCs w:val="22"/>
          <w:lang w:eastAsia="en-US"/>
        </w:rPr>
        <w:t xml:space="preserve"> </w:t>
      </w:r>
      <w:r w:rsidRPr="00507C24">
        <w:rPr>
          <w:rFonts w:ascii="Calibri" w:eastAsia="Times New Roman" w:hAnsi="Calibri" w:cs="Calibr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D24337" w:rsidRPr="005141FB" w14:paraId="47CF9A95" w14:textId="77777777" w:rsidTr="00A4185E">
        <w:trPr>
          <w:jc w:val="center"/>
        </w:trPr>
        <w:tc>
          <w:tcPr>
            <w:tcW w:w="2693" w:type="dxa"/>
            <w:tcBorders>
              <w:top w:val="nil"/>
              <w:left w:val="nil"/>
              <w:bottom w:val="single" w:sz="4" w:space="0" w:color="auto"/>
              <w:right w:val="nil"/>
            </w:tcBorders>
          </w:tcPr>
          <w:p w14:paraId="71FB1132" w14:textId="77777777" w:rsidR="00D24337" w:rsidRPr="000E4B8B" w:rsidRDefault="00D24337" w:rsidP="00A4185E">
            <w:pPr>
              <w:jc w:val="center"/>
              <w:rPr>
                <w:rFonts w:ascii="Verdana" w:hAnsi="Verdana" w:cs="Tahoma"/>
                <w:color w:val="000000" w:themeColor="text1"/>
              </w:rPr>
            </w:pPr>
          </w:p>
        </w:tc>
      </w:tr>
      <w:tr w:rsidR="00D24337" w:rsidRPr="005141FB" w14:paraId="3CEEB80B" w14:textId="77777777" w:rsidTr="00A4185E">
        <w:trPr>
          <w:trHeight w:val="116"/>
          <w:jc w:val="center"/>
        </w:trPr>
        <w:tc>
          <w:tcPr>
            <w:tcW w:w="2693" w:type="dxa"/>
            <w:tcBorders>
              <w:top w:val="single" w:sz="4" w:space="0" w:color="auto"/>
              <w:left w:val="nil"/>
              <w:bottom w:val="nil"/>
              <w:right w:val="nil"/>
            </w:tcBorders>
            <w:hideMark/>
          </w:tcPr>
          <w:p w14:paraId="026A23DE" w14:textId="77777777" w:rsidR="00D24337" w:rsidRPr="005141FB" w:rsidRDefault="00D24337" w:rsidP="00A4185E">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2D1740E9" w14:textId="77777777" w:rsidR="00D24337" w:rsidRPr="00682B25" w:rsidRDefault="00D24337" w:rsidP="00D24337">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24337" w:rsidRPr="00D24337" w14:paraId="62F367A6" w14:textId="77777777" w:rsidTr="00A4185E">
        <w:trPr>
          <w:trHeight w:val="317"/>
        </w:trPr>
        <w:tc>
          <w:tcPr>
            <w:tcW w:w="5524" w:type="dxa"/>
            <w:tcBorders>
              <w:top w:val="nil"/>
              <w:left w:val="nil"/>
              <w:bottom w:val="single" w:sz="4" w:space="0" w:color="auto"/>
              <w:right w:val="nil"/>
            </w:tcBorders>
            <w:vAlign w:val="center"/>
            <w:hideMark/>
          </w:tcPr>
          <w:p w14:paraId="7021FCFD" w14:textId="77777777" w:rsidR="00D24337" w:rsidRPr="00D24337" w:rsidRDefault="00D24337" w:rsidP="00A4185E">
            <w:pPr>
              <w:rPr>
                <w:rFonts w:asciiTheme="minorHAnsi" w:cstheme="minorHAnsi"/>
                <w:sz w:val="22"/>
                <w:szCs w:val="22"/>
              </w:rPr>
            </w:pPr>
            <w:r w:rsidRPr="00D24337">
              <w:rPr>
                <w:rFonts w:asciiTheme="minorHAnsi" w:cstheme="minorHAnsi"/>
                <w:sz w:val="22"/>
                <w:szCs w:val="22"/>
              </w:rPr>
              <w:t>Vilniaus miesto savivaldybės administracija</w:t>
            </w:r>
          </w:p>
        </w:tc>
      </w:tr>
      <w:tr w:rsidR="00D24337" w:rsidRPr="005141FB" w14:paraId="52C29D7C" w14:textId="77777777" w:rsidTr="00A4185E">
        <w:tc>
          <w:tcPr>
            <w:tcW w:w="5524" w:type="dxa"/>
            <w:tcBorders>
              <w:top w:val="single" w:sz="4" w:space="0" w:color="auto"/>
              <w:left w:val="nil"/>
              <w:bottom w:val="nil"/>
              <w:right w:val="nil"/>
            </w:tcBorders>
            <w:hideMark/>
          </w:tcPr>
          <w:p w14:paraId="2EDC4151" w14:textId="77777777" w:rsidR="00D24337" w:rsidRPr="005141FB" w:rsidRDefault="00D24337" w:rsidP="00A4185E">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0F208ED1" w14:textId="77777777" w:rsidR="00D24337" w:rsidRPr="00682B25" w:rsidRDefault="00D24337" w:rsidP="00D24337">
      <w:pPr>
        <w:spacing w:after="0" w:line="240" w:lineRule="auto"/>
        <w:jc w:val="both"/>
        <w:rPr>
          <w:rFonts w:eastAsia="Times New Roman" w:cstheme="minorHAnsi"/>
          <w:sz w:val="22"/>
          <w:szCs w:val="22"/>
          <w:lang w:eastAsia="en-US"/>
        </w:rPr>
      </w:pPr>
    </w:p>
    <w:p w14:paraId="6F13A98F" w14:textId="77777777" w:rsidR="00D24337" w:rsidRPr="000918AC" w:rsidRDefault="00D24337" w:rsidP="00063C88">
      <w:pPr>
        <w:pStyle w:val="Sraopastraipa"/>
        <w:numPr>
          <w:ilvl w:val="0"/>
          <w:numId w:val="10"/>
        </w:numPr>
        <w:spacing w:after="0" w:line="240" w:lineRule="auto"/>
        <w:jc w:val="both"/>
        <w:rPr>
          <w:rFonts w:eastAsia="Times New Roman" w:cstheme="minorHAnsi"/>
          <w:b/>
          <w:bCs/>
          <w:color w:val="000000" w:themeColor="text1"/>
          <w:sz w:val="22"/>
          <w:szCs w:val="22"/>
          <w:lang w:eastAsia="en-US"/>
        </w:rPr>
      </w:pPr>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D24337" w:rsidRPr="0011053F" w14:paraId="287699DE" w14:textId="77777777" w:rsidTr="00A4185E">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05CD7A5" w14:textId="77777777" w:rsidR="00D24337" w:rsidRPr="00CA6A0E" w:rsidRDefault="00D24337" w:rsidP="00063C88">
            <w:pPr>
              <w:pStyle w:val="Sraopastraipa"/>
              <w:numPr>
                <w:ilvl w:val="1"/>
                <w:numId w:val="10"/>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4C9C927" w14:textId="77777777" w:rsidR="00D24337" w:rsidRPr="0011053F" w:rsidRDefault="00D24337" w:rsidP="00A4185E">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2C36D2CF" w14:textId="77777777" w:rsidR="00D24337" w:rsidRPr="0011053F" w:rsidRDefault="00C061DE" w:rsidP="00A4185E">
            <w:pPr>
              <w:jc w:val="both"/>
              <w:rPr>
                <w:rFonts w:asciiTheme="minorHAnsi" w:eastAsia="Times New Roman" w:cstheme="minorHAnsi"/>
              </w:rPr>
            </w:pPr>
            <w:sdt>
              <w:sdtPr>
                <w:rPr>
                  <w:rFonts w:eastAsia="Times New Roman" w:cstheme="minorHAnsi"/>
                </w:rPr>
                <w:id w:val="-769390088"/>
                <w14:checkbox>
                  <w14:checked w14:val="0"/>
                  <w14:checkedState w14:val="2612" w14:font="MS Gothic"/>
                  <w14:uncheckedState w14:val="2610" w14:font="MS Gothic"/>
                </w14:checkbox>
              </w:sdtPr>
              <w:sdtEndPr/>
              <w:sdtContent>
                <w:r w:rsidR="00D24337"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4E42096B" w14:textId="77777777" w:rsidR="00D24337" w:rsidRPr="0011053F" w:rsidRDefault="00D24337" w:rsidP="00A4185E">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56702CE1" w14:textId="77777777" w:rsidR="00D24337" w:rsidRPr="0011053F" w:rsidRDefault="00C061DE" w:rsidP="00A4185E">
            <w:pPr>
              <w:jc w:val="both"/>
              <w:rPr>
                <w:rFonts w:asciiTheme="minorHAnsi" w:eastAsia="Times New Roman" w:cstheme="minorHAnsi"/>
              </w:rPr>
            </w:pPr>
            <w:sdt>
              <w:sdtPr>
                <w:rPr>
                  <w:rFonts w:eastAsia="Times New Roman" w:cstheme="minorHAnsi"/>
                </w:rPr>
                <w:id w:val="-1442608327"/>
                <w14:checkbox>
                  <w14:checked w14:val="0"/>
                  <w14:checkedState w14:val="2612" w14:font="MS Gothic"/>
                  <w14:uncheckedState w14:val="2610" w14:font="MS Gothic"/>
                </w14:checkbox>
              </w:sdtPr>
              <w:sdtEndPr/>
              <w:sdtContent>
                <w:r w:rsidR="00D24337" w:rsidRPr="0011053F">
                  <w:rPr>
                    <w:rFonts w:ascii="Segoe UI Symbol" w:eastAsia="MS Gothic" w:hAnsi="Segoe UI Symbol" w:cs="Segoe UI Symbol"/>
                  </w:rPr>
                  <w:t>☐</w:t>
                </w:r>
              </w:sdtContent>
            </w:sdt>
          </w:p>
        </w:tc>
      </w:tr>
      <w:tr w:rsidR="00D24337" w:rsidRPr="0011053F" w14:paraId="779E690A" w14:textId="77777777" w:rsidTr="00A4185E">
        <w:tc>
          <w:tcPr>
            <w:tcW w:w="6775" w:type="dxa"/>
            <w:tcBorders>
              <w:top w:val="double" w:sz="4" w:space="0" w:color="000000"/>
            </w:tcBorders>
            <w:shd w:val="clear" w:color="auto" w:fill="E7E6E6" w:themeFill="background2"/>
          </w:tcPr>
          <w:p w14:paraId="68F9A33A" w14:textId="77777777" w:rsidR="00D24337" w:rsidRPr="00CA6A0E" w:rsidRDefault="00D24337" w:rsidP="00063C88">
            <w:pPr>
              <w:pStyle w:val="Sraopastraipa"/>
              <w:numPr>
                <w:ilvl w:val="1"/>
                <w:numId w:val="10"/>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4BF7D025" w14:textId="77777777" w:rsidR="00D24337" w:rsidRPr="00190B5E" w:rsidRDefault="00D24337" w:rsidP="00063C88">
            <w:pPr>
              <w:pStyle w:val="Sraopastraipa"/>
              <w:numPr>
                <w:ilvl w:val="2"/>
                <w:numId w:val="10"/>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CF900BE" w14:textId="77777777" w:rsidR="00D24337" w:rsidRPr="0011053F" w:rsidRDefault="00D24337" w:rsidP="00A4185E">
            <w:pPr>
              <w:jc w:val="both"/>
              <w:rPr>
                <w:rFonts w:asciiTheme="minorHAnsi" w:eastAsia="Times New Roman" w:cstheme="minorHAnsi"/>
              </w:rPr>
            </w:pPr>
          </w:p>
        </w:tc>
      </w:tr>
      <w:tr w:rsidR="00D24337" w:rsidRPr="0011053F" w14:paraId="43AE87B2" w14:textId="77777777" w:rsidTr="00A4185E">
        <w:tc>
          <w:tcPr>
            <w:tcW w:w="6775" w:type="dxa"/>
            <w:shd w:val="clear" w:color="auto" w:fill="E7E6E6" w:themeFill="background2"/>
          </w:tcPr>
          <w:p w14:paraId="133093C1" w14:textId="77777777" w:rsidR="00D24337" w:rsidRPr="007C3079" w:rsidRDefault="00D24337" w:rsidP="00063C88">
            <w:pPr>
              <w:pStyle w:val="Sraopastraipa"/>
              <w:numPr>
                <w:ilvl w:val="2"/>
                <w:numId w:val="10"/>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49A114FA" w14:textId="77777777" w:rsidR="00D24337" w:rsidRPr="0011053F" w:rsidRDefault="00D24337" w:rsidP="00A4185E">
            <w:pPr>
              <w:jc w:val="both"/>
              <w:rPr>
                <w:rFonts w:eastAsia="Times New Roman" w:cstheme="minorHAnsi"/>
              </w:rPr>
            </w:pPr>
          </w:p>
        </w:tc>
      </w:tr>
      <w:tr w:rsidR="00D24337" w:rsidRPr="0011053F" w14:paraId="4572F7D3" w14:textId="77777777" w:rsidTr="00A4185E">
        <w:tc>
          <w:tcPr>
            <w:tcW w:w="6775" w:type="dxa"/>
            <w:shd w:val="clear" w:color="auto" w:fill="E7E6E6" w:themeFill="background2"/>
          </w:tcPr>
          <w:p w14:paraId="19989F71" w14:textId="77777777" w:rsidR="00D24337" w:rsidRPr="00CA6A0E" w:rsidRDefault="00D24337" w:rsidP="00063C88">
            <w:pPr>
              <w:pStyle w:val="Sraopastraipa"/>
              <w:numPr>
                <w:ilvl w:val="2"/>
                <w:numId w:val="10"/>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0F297B7C" w14:textId="77777777" w:rsidR="00D24337" w:rsidRPr="0011053F" w:rsidRDefault="00D24337" w:rsidP="00A4185E">
            <w:pPr>
              <w:jc w:val="both"/>
              <w:rPr>
                <w:rFonts w:eastAsia="Times New Roman" w:cstheme="minorHAnsi"/>
              </w:rPr>
            </w:pPr>
          </w:p>
        </w:tc>
      </w:tr>
      <w:tr w:rsidR="00D24337" w:rsidRPr="0011053F" w14:paraId="5B700207" w14:textId="77777777" w:rsidTr="00A4185E">
        <w:tc>
          <w:tcPr>
            <w:tcW w:w="6775" w:type="dxa"/>
            <w:shd w:val="clear" w:color="auto" w:fill="E7E6E6" w:themeFill="background2"/>
          </w:tcPr>
          <w:p w14:paraId="669A20D5" w14:textId="77777777" w:rsidR="00D24337" w:rsidRPr="0025444B" w:rsidRDefault="00D24337" w:rsidP="00063C88">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41EA7AA6" w14:textId="77777777" w:rsidR="00D24337" w:rsidRPr="0011053F" w:rsidRDefault="00D24337" w:rsidP="00A4185E">
            <w:pPr>
              <w:jc w:val="both"/>
              <w:rPr>
                <w:rFonts w:eastAsia="Times New Roman" w:cstheme="minorHAnsi"/>
              </w:rPr>
            </w:pPr>
          </w:p>
        </w:tc>
      </w:tr>
      <w:tr w:rsidR="00D24337" w:rsidRPr="0011053F" w14:paraId="2A1B151A" w14:textId="77777777" w:rsidTr="00A4185E">
        <w:tc>
          <w:tcPr>
            <w:tcW w:w="6775" w:type="dxa"/>
            <w:shd w:val="clear" w:color="auto" w:fill="E7E6E6" w:themeFill="background2"/>
          </w:tcPr>
          <w:p w14:paraId="730AAA92" w14:textId="77777777" w:rsidR="00D24337" w:rsidRPr="00983C3C" w:rsidRDefault="00D24337" w:rsidP="00063C88">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7B3E8FAF" w14:textId="77777777" w:rsidR="00D24337" w:rsidRPr="0011053F" w:rsidRDefault="00D24337" w:rsidP="00A4185E">
            <w:pPr>
              <w:jc w:val="both"/>
              <w:rPr>
                <w:rFonts w:eastAsia="Times New Roman" w:cstheme="minorHAnsi"/>
              </w:rPr>
            </w:pPr>
          </w:p>
        </w:tc>
      </w:tr>
      <w:tr w:rsidR="00D24337" w:rsidRPr="0011053F" w14:paraId="7BC8FD73" w14:textId="77777777" w:rsidTr="00A4185E">
        <w:tc>
          <w:tcPr>
            <w:tcW w:w="6775" w:type="dxa"/>
            <w:shd w:val="clear" w:color="auto" w:fill="E7E6E6" w:themeFill="background2"/>
          </w:tcPr>
          <w:p w14:paraId="6C0548E8" w14:textId="77777777" w:rsidR="00D24337" w:rsidRPr="00CA6A0E" w:rsidRDefault="00D24337" w:rsidP="00063C88">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21CACA8B" w14:textId="77777777" w:rsidR="00D24337" w:rsidRPr="0011053F" w:rsidRDefault="00D24337" w:rsidP="00A4185E">
            <w:pPr>
              <w:jc w:val="both"/>
              <w:rPr>
                <w:rFonts w:eastAsia="Times New Roman" w:cstheme="minorHAnsi"/>
              </w:rPr>
            </w:pPr>
          </w:p>
        </w:tc>
      </w:tr>
      <w:tr w:rsidR="00D24337" w:rsidRPr="0011053F" w14:paraId="15A689ED" w14:textId="77777777" w:rsidTr="00A4185E">
        <w:tc>
          <w:tcPr>
            <w:tcW w:w="6775" w:type="dxa"/>
            <w:shd w:val="clear" w:color="auto" w:fill="E7E6E6" w:themeFill="background2"/>
          </w:tcPr>
          <w:p w14:paraId="68B02581" w14:textId="77777777" w:rsidR="00D24337" w:rsidRPr="00CA6A0E" w:rsidRDefault="00D24337" w:rsidP="00063C88">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489BA21A" w14:textId="77777777" w:rsidR="00D24337" w:rsidRPr="0011053F" w:rsidRDefault="00D24337" w:rsidP="00A4185E">
            <w:pPr>
              <w:jc w:val="both"/>
              <w:rPr>
                <w:rFonts w:eastAsia="Times New Roman" w:cstheme="minorHAnsi"/>
              </w:rPr>
            </w:pPr>
          </w:p>
        </w:tc>
      </w:tr>
      <w:tr w:rsidR="00D24337" w:rsidRPr="0011053F" w14:paraId="093E0876" w14:textId="77777777" w:rsidTr="00A4185E">
        <w:tc>
          <w:tcPr>
            <w:tcW w:w="6775" w:type="dxa"/>
            <w:shd w:val="clear" w:color="auto" w:fill="E7E6E6" w:themeFill="background2"/>
          </w:tcPr>
          <w:p w14:paraId="310611B4" w14:textId="77777777" w:rsidR="00D24337" w:rsidRPr="00074612" w:rsidRDefault="00D24337" w:rsidP="00063C88">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50E2009B" w14:textId="77777777" w:rsidR="00D24337" w:rsidRPr="0011053F" w:rsidRDefault="00D24337" w:rsidP="00A4185E">
            <w:pPr>
              <w:jc w:val="both"/>
              <w:rPr>
                <w:rFonts w:eastAsia="Times New Roman" w:cstheme="minorHAnsi"/>
              </w:rPr>
            </w:pPr>
          </w:p>
        </w:tc>
      </w:tr>
      <w:tr w:rsidR="00D24337" w:rsidRPr="0011053F" w14:paraId="517F6377" w14:textId="77777777" w:rsidTr="00A4185E">
        <w:tc>
          <w:tcPr>
            <w:tcW w:w="6775" w:type="dxa"/>
            <w:tcBorders>
              <w:bottom w:val="single" w:sz="4" w:space="0" w:color="000000"/>
            </w:tcBorders>
            <w:shd w:val="clear" w:color="auto" w:fill="E7E6E6" w:themeFill="background2"/>
          </w:tcPr>
          <w:p w14:paraId="3C23BEC8" w14:textId="77777777" w:rsidR="00D24337" w:rsidRPr="00CA6A0E" w:rsidRDefault="00D24337" w:rsidP="00063C88">
            <w:pPr>
              <w:pStyle w:val="Sraopastraipa"/>
              <w:numPr>
                <w:ilvl w:val="1"/>
                <w:numId w:val="10"/>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3"/>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425AC7DD" w14:textId="77777777" w:rsidR="00D24337" w:rsidRPr="0011053F" w:rsidRDefault="00D24337" w:rsidP="00A4185E">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2FB22E85" w14:textId="77777777" w:rsidR="00D24337" w:rsidRPr="0011053F" w:rsidRDefault="00C061DE" w:rsidP="00A4185E">
            <w:pPr>
              <w:jc w:val="both"/>
              <w:rPr>
                <w:rFonts w:asciiTheme="minorHAnsi" w:eastAsia="Times New Roman" w:cstheme="minorHAnsi"/>
              </w:rPr>
            </w:pPr>
            <w:sdt>
              <w:sdtPr>
                <w:rPr>
                  <w:rFonts w:eastAsia="Times New Roman" w:cstheme="minorHAnsi"/>
                </w:rPr>
                <w:id w:val="1799258268"/>
                <w14:checkbox>
                  <w14:checked w14:val="0"/>
                  <w14:checkedState w14:val="2612" w14:font="MS Gothic"/>
                  <w14:uncheckedState w14:val="2610" w14:font="MS Gothic"/>
                </w14:checkbox>
              </w:sdtPr>
              <w:sdtEndPr/>
              <w:sdtContent>
                <w:r w:rsidR="00D24337"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61AF77DC" w14:textId="77777777" w:rsidR="00D24337" w:rsidRPr="0011053F" w:rsidRDefault="00D24337" w:rsidP="00A4185E">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23962112" w14:textId="77777777" w:rsidR="00D24337" w:rsidRPr="0011053F" w:rsidRDefault="00C061DE" w:rsidP="00A4185E">
            <w:pPr>
              <w:jc w:val="both"/>
              <w:rPr>
                <w:rFonts w:asciiTheme="minorHAnsi" w:eastAsia="Times New Roman" w:cstheme="minorHAnsi"/>
              </w:rPr>
            </w:pPr>
            <w:sdt>
              <w:sdtPr>
                <w:rPr>
                  <w:rFonts w:eastAsia="Times New Roman" w:cstheme="minorHAnsi"/>
                </w:rPr>
                <w:id w:val="1282917456"/>
                <w14:checkbox>
                  <w14:checked w14:val="0"/>
                  <w14:checkedState w14:val="2612" w14:font="MS Gothic"/>
                  <w14:uncheckedState w14:val="2610" w14:font="MS Gothic"/>
                </w14:checkbox>
              </w:sdtPr>
              <w:sdtEndPr/>
              <w:sdtContent>
                <w:r w:rsidR="00D24337" w:rsidRPr="0011053F">
                  <w:rPr>
                    <w:rFonts w:ascii="Segoe UI Symbol" w:eastAsia="MS Gothic" w:hAnsi="Segoe UI Symbol" w:cs="Segoe UI Symbol"/>
                  </w:rPr>
                  <w:t>☐</w:t>
                </w:r>
              </w:sdtContent>
            </w:sdt>
          </w:p>
        </w:tc>
      </w:tr>
      <w:tr w:rsidR="00D24337" w:rsidRPr="0011053F" w14:paraId="2544CCBB" w14:textId="77777777" w:rsidTr="00A4185E">
        <w:tc>
          <w:tcPr>
            <w:tcW w:w="6775" w:type="dxa"/>
            <w:tcBorders>
              <w:bottom w:val="double" w:sz="4" w:space="0" w:color="000000"/>
            </w:tcBorders>
            <w:shd w:val="clear" w:color="auto" w:fill="E7E6E6" w:themeFill="background2"/>
          </w:tcPr>
          <w:p w14:paraId="1F17A15A" w14:textId="77777777" w:rsidR="00D24337" w:rsidRDefault="00D24337" w:rsidP="00063C88">
            <w:pPr>
              <w:pStyle w:val="Sraopastraipa"/>
              <w:numPr>
                <w:ilvl w:val="1"/>
                <w:numId w:val="10"/>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6895BA5B" w14:textId="77777777" w:rsidR="00D24337" w:rsidRPr="0011053F" w:rsidRDefault="00D24337" w:rsidP="00A4185E">
            <w:pPr>
              <w:pStyle w:val="Sraopastraipa"/>
              <w:shd w:val="clear" w:color="auto" w:fill="E7E6E6" w:themeFill="background2"/>
              <w:tabs>
                <w:tab w:val="left" w:pos="454"/>
              </w:tabs>
              <w:ind w:left="0"/>
              <w:jc w:val="both"/>
              <w:rPr>
                <w:rFonts w:asciiTheme="minorHAnsi" w:eastAsia="Times New Roman" w:cstheme="minorHAnsi"/>
              </w:rPr>
            </w:pPr>
          </w:p>
          <w:p w14:paraId="531B2BE5" w14:textId="77777777" w:rsidR="00D24337" w:rsidRPr="0011053F" w:rsidRDefault="00D24337" w:rsidP="00A4185E">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4"/>
            </w:r>
            <w:r w:rsidRPr="0011053F">
              <w:rPr>
                <w:rFonts w:asciiTheme="minorHAnsi" w:cstheme="minorHAnsi"/>
              </w:rPr>
              <w:t>:</w:t>
            </w:r>
          </w:p>
          <w:p w14:paraId="546FCD2D" w14:textId="77777777" w:rsidR="00D24337" w:rsidRPr="0011053F" w:rsidRDefault="00D24337" w:rsidP="00063C88">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601F2125" w14:textId="77777777" w:rsidR="00D24337" w:rsidRPr="0011053F" w:rsidRDefault="00D24337" w:rsidP="00063C88">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25477491" w14:textId="77777777" w:rsidR="00D24337" w:rsidRPr="0011053F" w:rsidRDefault="00D24337" w:rsidP="00063C88">
            <w:pPr>
              <w:pStyle w:val="Sraopastraipa"/>
              <w:numPr>
                <w:ilvl w:val="2"/>
                <w:numId w:val="10"/>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414F9646" w14:textId="77777777" w:rsidR="00D24337" w:rsidRPr="0011053F" w:rsidRDefault="00D24337" w:rsidP="00A4185E">
            <w:pPr>
              <w:jc w:val="both"/>
              <w:rPr>
                <w:rFonts w:asciiTheme="minorHAnsi" w:eastAsia="Times New Roman" w:cstheme="minorHAnsi"/>
              </w:rPr>
            </w:pPr>
          </w:p>
        </w:tc>
      </w:tr>
      <w:tr w:rsidR="00D24337" w:rsidRPr="0011053F" w14:paraId="0ED546F8" w14:textId="77777777" w:rsidTr="00A4185E">
        <w:tc>
          <w:tcPr>
            <w:tcW w:w="6775" w:type="dxa"/>
            <w:tcBorders>
              <w:top w:val="double" w:sz="4" w:space="0" w:color="000000"/>
              <w:bottom w:val="single" w:sz="4" w:space="0" w:color="000000"/>
            </w:tcBorders>
            <w:shd w:val="clear" w:color="auto" w:fill="E7E6E6" w:themeFill="background2"/>
          </w:tcPr>
          <w:p w14:paraId="5B6ED87B" w14:textId="77777777" w:rsidR="00D24337" w:rsidRPr="0011053F" w:rsidRDefault="00D24337" w:rsidP="00063C88">
            <w:pPr>
              <w:pStyle w:val="Sraopastraipa"/>
              <w:numPr>
                <w:ilvl w:val="1"/>
                <w:numId w:val="10"/>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4673C984" w14:textId="77777777" w:rsidR="00D24337" w:rsidRPr="001E7FEE" w:rsidRDefault="00D24337" w:rsidP="00063C88">
            <w:pPr>
              <w:pStyle w:val="Sraopastraipa"/>
              <w:numPr>
                <w:ilvl w:val="2"/>
                <w:numId w:val="10"/>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630696D5" w14:textId="77777777" w:rsidR="00D24337" w:rsidRPr="0011053F" w:rsidRDefault="00D24337" w:rsidP="00A4185E">
            <w:pPr>
              <w:jc w:val="both"/>
              <w:rPr>
                <w:rFonts w:asciiTheme="minorHAnsi" w:eastAsia="Times New Roman" w:cstheme="minorHAnsi"/>
              </w:rPr>
            </w:pPr>
          </w:p>
        </w:tc>
      </w:tr>
      <w:tr w:rsidR="00D24337" w:rsidRPr="0011053F" w14:paraId="68EAF5D4" w14:textId="77777777" w:rsidTr="00A4185E">
        <w:tc>
          <w:tcPr>
            <w:tcW w:w="6775" w:type="dxa"/>
            <w:tcBorders>
              <w:top w:val="single" w:sz="4" w:space="0" w:color="000000"/>
            </w:tcBorders>
            <w:shd w:val="clear" w:color="auto" w:fill="E7E6E6" w:themeFill="background2"/>
          </w:tcPr>
          <w:p w14:paraId="2710468D" w14:textId="77777777" w:rsidR="00D24337" w:rsidRPr="0011053F" w:rsidRDefault="00D24337" w:rsidP="00063C88">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366F5A60" w14:textId="77777777" w:rsidR="00D24337" w:rsidRPr="0011053F" w:rsidRDefault="00D24337" w:rsidP="00A4185E">
            <w:pPr>
              <w:jc w:val="both"/>
              <w:rPr>
                <w:rFonts w:eastAsia="Times New Roman" w:cstheme="minorHAnsi"/>
              </w:rPr>
            </w:pPr>
          </w:p>
        </w:tc>
      </w:tr>
      <w:tr w:rsidR="00D24337" w:rsidRPr="0011053F" w14:paraId="7B69A06F" w14:textId="77777777" w:rsidTr="00A4185E">
        <w:tc>
          <w:tcPr>
            <w:tcW w:w="6775" w:type="dxa"/>
            <w:tcBorders>
              <w:top w:val="single" w:sz="4" w:space="0" w:color="000000"/>
            </w:tcBorders>
            <w:shd w:val="clear" w:color="auto" w:fill="E7E6E6" w:themeFill="background2"/>
          </w:tcPr>
          <w:p w14:paraId="18E5C7DE" w14:textId="77777777" w:rsidR="00D24337" w:rsidRPr="0011053F" w:rsidRDefault="00D24337" w:rsidP="00063C88">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4231612C" w14:textId="77777777" w:rsidR="00D24337" w:rsidRPr="0011053F" w:rsidRDefault="00D24337" w:rsidP="00A4185E">
            <w:pPr>
              <w:jc w:val="both"/>
              <w:rPr>
                <w:rFonts w:eastAsia="Times New Roman" w:cstheme="minorHAnsi"/>
              </w:rPr>
            </w:pPr>
          </w:p>
        </w:tc>
      </w:tr>
      <w:tr w:rsidR="00D24337" w:rsidRPr="0011053F" w14:paraId="52851688" w14:textId="77777777" w:rsidTr="00A4185E">
        <w:tc>
          <w:tcPr>
            <w:tcW w:w="6775" w:type="dxa"/>
            <w:tcBorders>
              <w:top w:val="single" w:sz="4" w:space="0" w:color="000000"/>
            </w:tcBorders>
            <w:shd w:val="clear" w:color="auto" w:fill="E7E6E6" w:themeFill="background2"/>
          </w:tcPr>
          <w:p w14:paraId="1E3CBF28" w14:textId="77777777" w:rsidR="00D24337" w:rsidRPr="0011053F" w:rsidRDefault="00D24337" w:rsidP="00063C88">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1B7E2CB0" w14:textId="77777777" w:rsidR="00D24337" w:rsidRPr="0011053F" w:rsidRDefault="00D24337" w:rsidP="00A4185E">
            <w:pPr>
              <w:jc w:val="both"/>
              <w:rPr>
                <w:rFonts w:eastAsia="Times New Roman" w:cstheme="minorHAnsi"/>
              </w:rPr>
            </w:pPr>
          </w:p>
        </w:tc>
      </w:tr>
      <w:tr w:rsidR="00D24337" w:rsidRPr="0011053F" w14:paraId="4C811BEF" w14:textId="77777777" w:rsidTr="00A4185E">
        <w:tc>
          <w:tcPr>
            <w:tcW w:w="6775" w:type="dxa"/>
            <w:tcBorders>
              <w:top w:val="single" w:sz="4" w:space="0" w:color="000000"/>
            </w:tcBorders>
            <w:shd w:val="clear" w:color="auto" w:fill="E7E6E6" w:themeFill="background2"/>
          </w:tcPr>
          <w:p w14:paraId="56BE3AE5" w14:textId="77777777" w:rsidR="00D24337" w:rsidRPr="0011053F" w:rsidRDefault="00D24337" w:rsidP="00063C88">
            <w:pPr>
              <w:pStyle w:val="Sraopastraipa"/>
              <w:numPr>
                <w:ilvl w:val="2"/>
                <w:numId w:val="10"/>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5AE634B6" w14:textId="77777777" w:rsidR="00D24337" w:rsidRPr="0011053F" w:rsidRDefault="00D24337" w:rsidP="00A4185E">
            <w:pPr>
              <w:jc w:val="both"/>
              <w:rPr>
                <w:rFonts w:eastAsia="Times New Roman" w:cstheme="minorHAnsi"/>
              </w:rPr>
            </w:pPr>
          </w:p>
        </w:tc>
      </w:tr>
      <w:tr w:rsidR="00D24337" w:rsidRPr="0011053F" w14:paraId="7E1CF844" w14:textId="77777777" w:rsidTr="00A4185E">
        <w:tc>
          <w:tcPr>
            <w:tcW w:w="6775" w:type="dxa"/>
            <w:tcBorders>
              <w:top w:val="single" w:sz="4" w:space="0" w:color="000000"/>
            </w:tcBorders>
            <w:shd w:val="clear" w:color="auto" w:fill="E7E6E6" w:themeFill="background2"/>
          </w:tcPr>
          <w:p w14:paraId="1019764B" w14:textId="77777777" w:rsidR="00D24337" w:rsidRPr="00BC2908" w:rsidRDefault="00D24337" w:rsidP="00063C88">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3BDBE640" w14:textId="77777777" w:rsidR="00D24337" w:rsidRPr="0011053F" w:rsidRDefault="00D24337" w:rsidP="00A4185E">
            <w:pPr>
              <w:jc w:val="both"/>
              <w:rPr>
                <w:rFonts w:eastAsia="Times New Roman" w:cstheme="minorHAnsi"/>
              </w:rPr>
            </w:pPr>
          </w:p>
        </w:tc>
      </w:tr>
      <w:tr w:rsidR="00D24337" w:rsidRPr="0011053F" w14:paraId="2C71E275" w14:textId="77777777" w:rsidTr="00A4185E">
        <w:tc>
          <w:tcPr>
            <w:tcW w:w="6775" w:type="dxa"/>
            <w:shd w:val="clear" w:color="auto" w:fill="E7E6E6" w:themeFill="background2"/>
          </w:tcPr>
          <w:p w14:paraId="691D8903" w14:textId="77777777" w:rsidR="00D24337" w:rsidRPr="005A7BFB" w:rsidRDefault="00D24337" w:rsidP="00063C88">
            <w:pPr>
              <w:pStyle w:val="Sraopastraipa"/>
              <w:numPr>
                <w:ilvl w:val="1"/>
                <w:numId w:val="10"/>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2D1E2ACE" w14:textId="77777777" w:rsidR="00D24337" w:rsidRPr="0011053F" w:rsidRDefault="00D24337" w:rsidP="00A4185E">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95CFE32" w14:textId="77777777" w:rsidR="00D24337" w:rsidRPr="0011053F" w:rsidRDefault="00C061DE" w:rsidP="00A4185E">
            <w:pPr>
              <w:jc w:val="both"/>
              <w:rPr>
                <w:rFonts w:asciiTheme="minorHAnsi" w:eastAsia="Times New Roman" w:cstheme="minorHAnsi"/>
              </w:rPr>
            </w:pPr>
            <w:sdt>
              <w:sdtPr>
                <w:rPr>
                  <w:rFonts w:eastAsia="Times New Roman" w:cstheme="minorHAnsi"/>
                </w:rPr>
                <w:id w:val="-1524085494"/>
                <w14:checkbox>
                  <w14:checked w14:val="0"/>
                  <w14:checkedState w14:val="2612" w14:font="MS Gothic"/>
                  <w14:uncheckedState w14:val="2610" w14:font="MS Gothic"/>
                </w14:checkbox>
              </w:sdtPr>
              <w:sdtEndPr/>
              <w:sdtContent>
                <w:r w:rsidR="00D24337" w:rsidRPr="0011053F">
                  <w:rPr>
                    <w:rFonts w:ascii="Segoe UI Symbol" w:eastAsia="MS Gothic" w:hAnsi="Segoe UI Symbol" w:cs="Segoe UI Symbol"/>
                  </w:rPr>
                  <w:t>☐</w:t>
                </w:r>
              </w:sdtContent>
            </w:sdt>
          </w:p>
        </w:tc>
        <w:tc>
          <w:tcPr>
            <w:tcW w:w="1694" w:type="dxa"/>
            <w:shd w:val="clear" w:color="auto" w:fill="E7E6E6" w:themeFill="background2"/>
          </w:tcPr>
          <w:p w14:paraId="7F90AA70" w14:textId="77777777" w:rsidR="00D24337" w:rsidRPr="0011053F" w:rsidRDefault="00D24337" w:rsidP="00A4185E">
            <w:pPr>
              <w:jc w:val="both"/>
              <w:rPr>
                <w:rFonts w:asciiTheme="minorHAnsi" w:eastAsia="Times New Roman" w:cstheme="minorHAnsi"/>
              </w:rPr>
            </w:pPr>
            <w:r w:rsidRPr="0011053F">
              <w:rPr>
                <w:rFonts w:asciiTheme="minorHAnsi" w:eastAsia="Times New Roman" w:cstheme="minorHAnsi"/>
              </w:rPr>
              <w:t>NE</w:t>
            </w:r>
          </w:p>
        </w:tc>
        <w:tc>
          <w:tcPr>
            <w:tcW w:w="1695" w:type="dxa"/>
          </w:tcPr>
          <w:p w14:paraId="6BE788A4" w14:textId="77777777" w:rsidR="00D24337" w:rsidRPr="0011053F" w:rsidRDefault="00C061DE" w:rsidP="00A4185E">
            <w:pPr>
              <w:jc w:val="both"/>
              <w:rPr>
                <w:rFonts w:asciiTheme="minorHAnsi" w:eastAsia="Times New Roman" w:cstheme="minorHAnsi"/>
              </w:rPr>
            </w:pPr>
            <w:sdt>
              <w:sdtPr>
                <w:rPr>
                  <w:rFonts w:eastAsia="Times New Roman" w:cstheme="minorHAnsi"/>
                </w:rPr>
                <w:id w:val="-779647189"/>
                <w14:checkbox>
                  <w14:checked w14:val="0"/>
                  <w14:checkedState w14:val="2612" w14:font="MS Gothic"/>
                  <w14:uncheckedState w14:val="2610" w14:font="MS Gothic"/>
                </w14:checkbox>
              </w:sdtPr>
              <w:sdtEndPr/>
              <w:sdtContent>
                <w:r w:rsidR="00D24337" w:rsidRPr="0011053F">
                  <w:rPr>
                    <w:rFonts w:ascii="Segoe UI Symbol" w:eastAsia="MS Gothic" w:hAnsi="Segoe UI Symbol" w:cs="Segoe UI Symbol"/>
                  </w:rPr>
                  <w:t>☐</w:t>
                </w:r>
              </w:sdtContent>
            </w:sdt>
          </w:p>
        </w:tc>
      </w:tr>
      <w:tr w:rsidR="00D24337" w:rsidRPr="0011053F" w14:paraId="785EFCF4" w14:textId="77777777" w:rsidTr="00A4185E">
        <w:tc>
          <w:tcPr>
            <w:tcW w:w="6775" w:type="dxa"/>
            <w:shd w:val="clear" w:color="auto" w:fill="E7E6E6" w:themeFill="background2"/>
          </w:tcPr>
          <w:p w14:paraId="2809651E" w14:textId="77777777" w:rsidR="00D24337" w:rsidRPr="0011053F" w:rsidRDefault="00D24337" w:rsidP="00063C88">
            <w:pPr>
              <w:pStyle w:val="Sraopastraipa"/>
              <w:numPr>
                <w:ilvl w:val="1"/>
                <w:numId w:val="10"/>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B78F5BC" w14:textId="77777777" w:rsidR="00D24337" w:rsidRPr="0011053F" w:rsidRDefault="00D24337" w:rsidP="00A4185E">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3A77EBDD" w14:textId="77777777" w:rsidR="00D24337" w:rsidRPr="0011053F" w:rsidRDefault="00D24337" w:rsidP="00063C88">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lastRenderedPageBreak/>
              <w:t xml:space="preserve">Pavadinimas </w:t>
            </w:r>
            <w:r w:rsidRPr="0011053F">
              <w:rPr>
                <w:rFonts w:asciiTheme="minorHAnsi" w:cstheme="minorHAnsi"/>
                <w:i/>
              </w:rPr>
              <w:t>(jeigu pasiūlymą teikia fizinis asmuo – vardas, pavardė)</w:t>
            </w:r>
          </w:p>
          <w:p w14:paraId="25A04A77" w14:textId="77777777" w:rsidR="00D24337" w:rsidRPr="0011053F" w:rsidRDefault="00D24337" w:rsidP="00063C88">
            <w:pPr>
              <w:pStyle w:val="Sraopastraipa"/>
              <w:numPr>
                <w:ilvl w:val="2"/>
                <w:numId w:val="10"/>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11556E28" w14:textId="77777777" w:rsidR="00D24337" w:rsidRPr="0011053F" w:rsidRDefault="00D24337" w:rsidP="00A4185E">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56FAD7B" w14:textId="77777777" w:rsidR="00D24337" w:rsidRPr="0011053F" w:rsidRDefault="00D24337" w:rsidP="00A4185E">
            <w:pPr>
              <w:jc w:val="both"/>
              <w:rPr>
                <w:rFonts w:asciiTheme="minorHAnsi" w:eastAsia="Times New Roman" w:cstheme="minorHAnsi"/>
              </w:rPr>
            </w:pPr>
          </w:p>
        </w:tc>
      </w:tr>
      <w:tr w:rsidR="00D24337" w:rsidRPr="0011053F" w14:paraId="22387016" w14:textId="77777777" w:rsidTr="00A4185E">
        <w:tc>
          <w:tcPr>
            <w:tcW w:w="6775" w:type="dxa"/>
            <w:shd w:val="clear" w:color="auto" w:fill="E7E6E6" w:themeFill="background2"/>
          </w:tcPr>
          <w:p w14:paraId="6F1B2276" w14:textId="77777777" w:rsidR="00D24337" w:rsidRPr="0011053F" w:rsidRDefault="00D24337" w:rsidP="00A4185E">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7F05F296" w14:textId="77777777" w:rsidR="00D24337" w:rsidRPr="0011053F" w:rsidRDefault="00D24337" w:rsidP="00A4185E">
            <w:pPr>
              <w:jc w:val="both"/>
              <w:rPr>
                <w:rFonts w:asciiTheme="minorHAnsi" w:eastAsia="Times New Roman" w:cstheme="minorHAnsi"/>
              </w:rPr>
            </w:pPr>
          </w:p>
        </w:tc>
      </w:tr>
    </w:tbl>
    <w:p w14:paraId="6A30BEC0" w14:textId="77777777" w:rsidR="00D24337" w:rsidRPr="00682B25" w:rsidRDefault="00D24337" w:rsidP="00D24337">
      <w:pPr>
        <w:spacing w:after="0" w:line="240" w:lineRule="auto"/>
        <w:jc w:val="both"/>
        <w:rPr>
          <w:rFonts w:eastAsia="Times New Roman" w:cstheme="minorHAnsi"/>
          <w:sz w:val="22"/>
          <w:szCs w:val="22"/>
          <w:lang w:eastAsia="en-US"/>
        </w:rPr>
      </w:pPr>
    </w:p>
    <w:p w14:paraId="6B12C5E1" w14:textId="08434F60" w:rsidR="00D24337" w:rsidRPr="00A06A43" w:rsidRDefault="00D24337" w:rsidP="00063C88">
      <w:pPr>
        <w:pStyle w:val="Sraopastraipa"/>
        <w:numPr>
          <w:ilvl w:val="0"/>
          <w:numId w:val="10"/>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4A3E4BCA" w14:textId="77777777" w:rsidR="00D24337" w:rsidRPr="00A06A43" w:rsidRDefault="00D24337" w:rsidP="00D24337">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D24337" w:rsidRPr="00A41715" w14:paraId="198DDDA6" w14:textId="77777777" w:rsidTr="00A4185E">
        <w:tc>
          <w:tcPr>
            <w:tcW w:w="562" w:type="dxa"/>
            <w:shd w:val="clear" w:color="auto" w:fill="E7E6E6" w:themeFill="background2"/>
          </w:tcPr>
          <w:p w14:paraId="52EE5262" w14:textId="77777777" w:rsidR="00D24337" w:rsidRPr="00A41715" w:rsidRDefault="00D24337" w:rsidP="00A4185E">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1BDB56D1" w14:textId="77777777" w:rsidR="00D24337" w:rsidRDefault="00D24337" w:rsidP="00A4185E">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5A79D347" w14:textId="2663EF01" w:rsidR="00D24337" w:rsidRPr="004965D7" w:rsidRDefault="00D24337" w:rsidP="00D24337">
            <w:pPr>
              <w:rPr>
                <w:rFonts w:cstheme="minorHAnsi"/>
                <w:sz w:val="20"/>
                <w:szCs w:val="20"/>
              </w:rPr>
            </w:pPr>
            <w:r>
              <w:rPr>
                <w:rFonts w:cstheme="minorHAnsi"/>
                <w:sz w:val="20"/>
                <w:szCs w:val="20"/>
              </w:rPr>
              <w:t>Jeigu kvazisubtiekėjas, įrašoma „KVAZISUBTIEKĖJAS“</w:t>
            </w:r>
          </w:p>
        </w:tc>
        <w:tc>
          <w:tcPr>
            <w:tcW w:w="2191" w:type="dxa"/>
            <w:shd w:val="clear" w:color="auto" w:fill="E7E6E6" w:themeFill="background2"/>
          </w:tcPr>
          <w:p w14:paraId="0EAB2F20" w14:textId="77777777" w:rsidR="00D24337" w:rsidRPr="00175EEB" w:rsidRDefault="00D24337" w:rsidP="00A4185E">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583B9A6B" w14:textId="77777777" w:rsidR="00D24337" w:rsidRPr="00A66AD3" w:rsidRDefault="00D24337" w:rsidP="00A4185E">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019FD2C4" w14:textId="77777777" w:rsidR="00D24337" w:rsidRPr="00A41715" w:rsidRDefault="00D24337" w:rsidP="00A4185E">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6B655F26" w14:textId="77777777" w:rsidR="00D24337" w:rsidRPr="00A41715" w:rsidRDefault="00D24337" w:rsidP="00A4185E">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2B002C9E" w14:textId="77777777" w:rsidR="00D24337" w:rsidRPr="00A41715" w:rsidRDefault="00D24337" w:rsidP="00A4185E">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40BC797F" w14:textId="77777777" w:rsidR="00D24337" w:rsidRPr="00A41715" w:rsidRDefault="00D24337" w:rsidP="00A4185E">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D24337" w:rsidRPr="00A33B8A" w14:paraId="39A45179" w14:textId="77777777" w:rsidTr="00A4185E">
        <w:tc>
          <w:tcPr>
            <w:tcW w:w="562" w:type="dxa"/>
          </w:tcPr>
          <w:p w14:paraId="727CDAFB" w14:textId="77777777" w:rsidR="00D24337" w:rsidRPr="00A33B8A" w:rsidRDefault="00D24337" w:rsidP="00A4185E">
            <w:pPr>
              <w:jc w:val="center"/>
              <w:rPr>
                <w:rFonts w:cstheme="minorHAnsi"/>
                <w:i/>
                <w:iCs/>
                <w:sz w:val="20"/>
                <w:szCs w:val="20"/>
              </w:rPr>
            </w:pPr>
            <w:r w:rsidRPr="00A33B8A">
              <w:rPr>
                <w:rFonts w:cstheme="minorHAnsi"/>
                <w:i/>
                <w:iCs/>
                <w:sz w:val="20"/>
                <w:szCs w:val="20"/>
              </w:rPr>
              <w:t>1</w:t>
            </w:r>
          </w:p>
        </w:tc>
        <w:tc>
          <w:tcPr>
            <w:tcW w:w="2086" w:type="dxa"/>
          </w:tcPr>
          <w:p w14:paraId="3AE9B96F" w14:textId="77777777" w:rsidR="00D24337" w:rsidRPr="00A33B8A" w:rsidRDefault="00D24337" w:rsidP="00A4185E">
            <w:pPr>
              <w:jc w:val="center"/>
              <w:rPr>
                <w:rFonts w:cstheme="minorHAnsi"/>
                <w:i/>
                <w:iCs/>
                <w:sz w:val="20"/>
                <w:szCs w:val="20"/>
              </w:rPr>
            </w:pPr>
            <w:r w:rsidRPr="00A33B8A">
              <w:rPr>
                <w:rFonts w:cstheme="minorHAnsi"/>
                <w:i/>
                <w:iCs/>
                <w:sz w:val="20"/>
                <w:szCs w:val="20"/>
              </w:rPr>
              <w:t>2</w:t>
            </w:r>
          </w:p>
        </w:tc>
        <w:tc>
          <w:tcPr>
            <w:tcW w:w="2191" w:type="dxa"/>
          </w:tcPr>
          <w:p w14:paraId="337BA0AE" w14:textId="77777777" w:rsidR="00D24337" w:rsidRPr="00A33B8A" w:rsidRDefault="00D24337" w:rsidP="00A4185E">
            <w:pPr>
              <w:jc w:val="center"/>
              <w:rPr>
                <w:rFonts w:cstheme="minorHAnsi"/>
                <w:i/>
                <w:iCs/>
                <w:sz w:val="20"/>
                <w:szCs w:val="20"/>
              </w:rPr>
            </w:pPr>
            <w:r w:rsidRPr="00A33B8A">
              <w:rPr>
                <w:rFonts w:cstheme="minorHAnsi"/>
                <w:i/>
                <w:iCs/>
                <w:sz w:val="20"/>
                <w:szCs w:val="20"/>
              </w:rPr>
              <w:t>3</w:t>
            </w:r>
          </w:p>
        </w:tc>
        <w:tc>
          <w:tcPr>
            <w:tcW w:w="2191" w:type="dxa"/>
          </w:tcPr>
          <w:p w14:paraId="28D00662" w14:textId="77777777" w:rsidR="00D24337" w:rsidRPr="00A33B8A" w:rsidRDefault="00D24337" w:rsidP="00A4185E">
            <w:pPr>
              <w:jc w:val="center"/>
              <w:rPr>
                <w:rFonts w:cstheme="minorHAnsi"/>
                <w:i/>
                <w:iCs/>
                <w:sz w:val="20"/>
                <w:szCs w:val="20"/>
              </w:rPr>
            </w:pPr>
            <w:r w:rsidRPr="00A33B8A">
              <w:rPr>
                <w:rFonts w:cstheme="minorHAnsi"/>
                <w:i/>
                <w:iCs/>
                <w:sz w:val="20"/>
                <w:szCs w:val="20"/>
              </w:rPr>
              <w:t>4</w:t>
            </w:r>
          </w:p>
        </w:tc>
        <w:tc>
          <w:tcPr>
            <w:tcW w:w="2191" w:type="dxa"/>
          </w:tcPr>
          <w:p w14:paraId="4F91A8E7" w14:textId="77777777" w:rsidR="00D24337" w:rsidRPr="00A33B8A" w:rsidRDefault="00D24337" w:rsidP="00A4185E">
            <w:pPr>
              <w:jc w:val="center"/>
              <w:rPr>
                <w:rFonts w:cstheme="minorHAnsi"/>
                <w:i/>
                <w:iCs/>
                <w:sz w:val="20"/>
                <w:szCs w:val="20"/>
              </w:rPr>
            </w:pPr>
            <w:r w:rsidRPr="00A33B8A">
              <w:rPr>
                <w:rFonts w:cstheme="minorHAnsi"/>
                <w:i/>
                <w:iCs/>
                <w:sz w:val="20"/>
                <w:szCs w:val="20"/>
              </w:rPr>
              <w:t>5</w:t>
            </w:r>
          </w:p>
        </w:tc>
        <w:tc>
          <w:tcPr>
            <w:tcW w:w="2191" w:type="dxa"/>
          </w:tcPr>
          <w:p w14:paraId="220994D0" w14:textId="77777777" w:rsidR="00D24337" w:rsidRPr="00A33B8A" w:rsidRDefault="00D24337" w:rsidP="00A4185E">
            <w:pPr>
              <w:jc w:val="center"/>
              <w:rPr>
                <w:rFonts w:cstheme="minorHAnsi"/>
                <w:i/>
                <w:iCs/>
                <w:sz w:val="20"/>
                <w:szCs w:val="20"/>
              </w:rPr>
            </w:pPr>
            <w:r w:rsidRPr="00A33B8A">
              <w:rPr>
                <w:rFonts w:cstheme="minorHAnsi"/>
                <w:i/>
                <w:iCs/>
                <w:sz w:val="20"/>
                <w:szCs w:val="20"/>
              </w:rPr>
              <w:t>6</w:t>
            </w:r>
          </w:p>
        </w:tc>
        <w:tc>
          <w:tcPr>
            <w:tcW w:w="2191" w:type="dxa"/>
          </w:tcPr>
          <w:p w14:paraId="649EC2CE" w14:textId="77777777" w:rsidR="00D24337" w:rsidRPr="00A33B8A" w:rsidRDefault="00D24337" w:rsidP="00A4185E">
            <w:pPr>
              <w:jc w:val="center"/>
              <w:rPr>
                <w:rFonts w:cstheme="minorHAnsi"/>
                <w:i/>
                <w:iCs/>
                <w:sz w:val="20"/>
                <w:szCs w:val="20"/>
              </w:rPr>
            </w:pPr>
            <w:r w:rsidRPr="00A33B8A">
              <w:rPr>
                <w:rFonts w:cstheme="minorHAnsi"/>
                <w:i/>
                <w:iCs/>
                <w:sz w:val="20"/>
                <w:szCs w:val="20"/>
              </w:rPr>
              <w:t>7</w:t>
            </w:r>
          </w:p>
        </w:tc>
      </w:tr>
      <w:tr w:rsidR="00D24337" w:rsidRPr="00A41715" w14:paraId="675A8A22" w14:textId="77777777" w:rsidTr="00A4185E">
        <w:tc>
          <w:tcPr>
            <w:tcW w:w="562" w:type="dxa"/>
          </w:tcPr>
          <w:p w14:paraId="6FD6535D" w14:textId="77777777" w:rsidR="00D24337" w:rsidRDefault="00D24337" w:rsidP="00A4185E">
            <w:pPr>
              <w:jc w:val="both"/>
              <w:rPr>
                <w:rFonts w:cstheme="minorHAnsi"/>
                <w:sz w:val="20"/>
                <w:szCs w:val="20"/>
              </w:rPr>
            </w:pPr>
            <w:r>
              <w:rPr>
                <w:rFonts w:cstheme="minorHAnsi"/>
                <w:sz w:val="20"/>
                <w:szCs w:val="20"/>
              </w:rPr>
              <w:t>1.</w:t>
            </w:r>
          </w:p>
        </w:tc>
        <w:tc>
          <w:tcPr>
            <w:tcW w:w="2086" w:type="dxa"/>
          </w:tcPr>
          <w:p w14:paraId="0C4910C6" w14:textId="77777777" w:rsidR="00D24337" w:rsidRPr="00A41715" w:rsidRDefault="00D24337" w:rsidP="00A4185E">
            <w:pPr>
              <w:rPr>
                <w:rFonts w:cstheme="minorHAnsi"/>
                <w:sz w:val="20"/>
                <w:szCs w:val="20"/>
              </w:rPr>
            </w:pPr>
          </w:p>
        </w:tc>
        <w:tc>
          <w:tcPr>
            <w:tcW w:w="2191" w:type="dxa"/>
          </w:tcPr>
          <w:p w14:paraId="6A152450" w14:textId="77777777" w:rsidR="00D24337" w:rsidRPr="00A41715" w:rsidRDefault="00D24337" w:rsidP="00A4185E">
            <w:pPr>
              <w:rPr>
                <w:rFonts w:cstheme="minorHAnsi"/>
                <w:sz w:val="20"/>
                <w:szCs w:val="20"/>
              </w:rPr>
            </w:pPr>
          </w:p>
        </w:tc>
        <w:tc>
          <w:tcPr>
            <w:tcW w:w="2191" w:type="dxa"/>
          </w:tcPr>
          <w:p w14:paraId="481F0D98" w14:textId="77777777" w:rsidR="00D24337" w:rsidRPr="00A41715" w:rsidRDefault="00D24337" w:rsidP="00A4185E">
            <w:pPr>
              <w:rPr>
                <w:rFonts w:cstheme="minorHAnsi"/>
                <w:sz w:val="20"/>
                <w:szCs w:val="20"/>
              </w:rPr>
            </w:pPr>
          </w:p>
        </w:tc>
        <w:tc>
          <w:tcPr>
            <w:tcW w:w="2191" w:type="dxa"/>
          </w:tcPr>
          <w:p w14:paraId="6A5955B6" w14:textId="77777777" w:rsidR="00D24337" w:rsidRPr="00A41715" w:rsidRDefault="00D24337" w:rsidP="00A4185E">
            <w:pPr>
              <w:rPr>
                <w:rFonts w:cstheme="minorHAnsi"/>
                <w:sz w:val="20"/>
                <w:szCs w:val="20"/>
              </w:rPr>
            </w:pPr>
          </w:p>
        </w:tc>
        <w:tc>
          <w:tcPr>
            <w:tcW w:w="2191" w:type="dxa"/>
          </w:tcPr>
          <w:p w14:paraId="003A0AA0" w14:textId="77777777" w:rsidR="00D24337" w:rsidRPr="00A41715" w:rsidRDefault="00D24337" w:rsidP="00A4185E">
            <w:pPr>
              <w:rPr>
                <w:rFonts w:cstheme="minorHAnsi"/>
                <w:sz w:val="20"/>
                <w:szCs w:val="20"/>
              </w:rPr>
            </w:pPr>
          </w:p>
        </w:tc>
        <w:tc>
          <w:tcPr>
            <w:tcW w:w="2191" w:type="dxa"/>
          </w:tcPr>
          <w:p w14:paraId="4DB657FE" w14:textId="77777777" w:rsidR="00D24337" w:rsidRPr="00A41715" w:rsidRDefault="00D24337" w:rsidP="00A4185E">
            <w:pPr>
              <w:rPr>
                <w:rFonts w:cstheme="minorHAnsi"/>
                <w:sz w:val="20"/>
                <w:szCs w:val="20"/>
              </w:rPr>
            </w:pPr>
          </w:p>
        </w:tc>
      </w:tr>
      <w:tr w:rsidR="00D24337" w:rsidRPr="00A41715" w14:paraId="446FC95A" w14:textId="77777777" w:rsidTr="00A4185E">
        <w:tc>
          <w:tcPr>
            <w:tcW w:w="562" w:type="dxa"/>
          </w:tcPr>
          <w:p w14:paraId="177220EE" w14:textId="77777777" w:rsidR="00D24337" w:rsidRPr="00A41715" w:rsidRDefault="00D24337" w:rsidP="00A4185E">
            <w:pPr>
              <w:jc w:val="both"/>
              <w:rPr>
                <w:rFonts w:cstheme="minorHAnsi"/>
                <w:sz w:val="20"/>
                <w:szCs w:val="20"/>
              </w:rPr>
            </w:pPr>
          </w:p>
        </w:tc>
        <w:tc>
          <w:tcPr>
            <w:tcW w:w="2086" w:type="dxa"/>
          </w:tcPr>
          <w:p w14:paraId="1066177E" w14:textId="77777777" w:rsidR="00D24337" w:rsidRPr="00A41715" w:rsidRDefault="00D24337" w:rsidP="00A4185E">
            <w:pPr>
              <w:rPr>
                <w:rFonts w:cstheme="minorHAnsi"/>
                <w:sz w:val="20"/>
                <w:szCs w:val="20"/>
              </w:rPr>
            </w:pPr>
          </w:p>
        </w:tc>
        <w:tc>
          <w:tcPr>
            <w:tcW w:w="2191" w:type="dxa"/>
          </w:tcPr>
          <w:p w14:paraId="379FE5C3" w14:textId="77777777" w:rsidR="00D24337" w:rsidRPr="00A41715" w:rsidRDefault="00D24337" w:rsidP="00A4185E">
            <w:pPr>
              <w:rPr>
                <w:rFonts w:cstheme="minorHAnsi"/>
                <w:sz w:val="20"/>
                <w:szCs w:val="20"/>
              </w:rPr>
            </w:pPr>
          </w:p>
        </w:tc>
        <w:tc>
          <w:tcPr>
            <w:tcW w:w="2191" w:type="dxa"/>
          </w:tcPr>
          <w:p w14:paraId="0C3E2B08" w14:textId="77777777" w:rsidR="00D24337" w:rsidRPr="00A41715" w:rsidRDefault="00D24337" w:rsidP="00A4185E">
            <w:pPr>
              <w:rPr>
                <w:rFonts w:cstheme="minorHAnsi"/>
                <w:sz w:val="20"/>
                <w:szCs w:val="20"/>
              </w:rPr>
            </w:pPr>
          </w:p>
        </w:tc>
        <w:tc>
          <w:tcPr>
            <w:tcW w:w="2191" w:type="dxa"/>
          </w:tcPr>
          <w:p w14:paraId="4805866E" w14:textId="77777777" w:rsidR="00D24337" w:rsidRPr="00A41715" w:rsidRDefault="00D24337" w:rsidP="00A4185E">
            <w:pPr>
              <w:rPr>
                <w:rFonts w:cstheme="minorHAnsi"/>
                <w:sz w:val="20"/>
                <w:szCs w:val="20"/>
              </w:rPr>
            </w:pPr>
          </w:p>
        </w:tc>
        <w:tc>
          <w:tcPr>
            <w:tcW w:w="2191" w:type="dxa"/>
          </w:tcPr>
          <w:p w14:paraId="17031077" w14:textId="77777777" w:rsidR="00D24337" w:rsidRPr="00A41715" w:rsidRDefault="00D24337" w:rsidP="00A4185E">
            <w:pPr>
              <w:rPr>
                <w:rFonts w:cstheme="minorHAnsi"/>
                <w:sz w:val="20"/>
                <w:szCs w:val="20"/>
              </w:rPr>
            </w:pPr>
          </w:p>
        </w:tc>
        <w:tc>
          <w:tcPr>
            <w:tcW w:w="2191" w:type="dxa"/>
          </w:tcPr>
          <w:p w14:paraId="6B9B6B49" w14:textId="77777777" w:rsidR="00D24337" w:rsidRPr="00A41715" w:rsidRDefault="00D24337" w:rsidP="00A4185E">
            <w:pPr>
              <w:rPr>
                <w:rFonts w:cstheme="minorHAnsi"/>
                <w:sz w:val="20"/>
                <w:szCs w:val="20"/>
              </w:rPr>
            </w:pPr>
          </w:p>
        </w:tc>
      </w:tr>
    </w:tbl>
    <w:p w14:paraId="0F8C6906" w14:textId="77777777" w:rsidR="00D24337" w:rsidRPr="007F725B" w:rsidRDefault="00D24337" w:rsidP="00D24337">
      <w:pPr>
        <w:pStyle w:val="Sraopastraipa"/>
        <w:spacing w:after="0" w:line="240" w:lineRule="auto"/>
        <w:ind w:left="927"/>
        <w:jc w:val="both"/>
        <w:rPr>
          <w:rFonts w:eastAsia="Aptos" w:cstheme="minorHAnsi"/>
          <w:bCs/>
          <w:kern w:val="2"/>
          <w:sz w:val="22"/>
          <w:szCs w:val="22"/>
          <w:lang w:eastAsia="en-US"/>
          <w14:ligatures w14:val="standardContextual"/>
        </w:rPr>
      </w:pPr>
    </w:p>
    <w:p w14:paraId="18A5D12A" w14:textId="77777777" w:rsidR="00D24337" w:rsidRPr="00A06A43" w:rsidRDefault="00D24337" w:rsidP="00063C88">
      <w:pPr>
        <w:pStyle w:val="Sraopastraipa"/>
        <w:numPr>
          <w:ilvl w:val="0"/>
          <w:numId w:val="10"/>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2C5604C3" w14:textId="77777777" w:rsidR="00D24337" w:rsidRPr="00A06A43" w:rsidRDefault="00D24337" w:rsidP="00D24337">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D24337" w:rsidRPr="007F31A0" w14:paraId="57EB0486" w14:textId="77777777" w:rsidTr="00A4185E">
        <w:tc>
          <w:tcPr>
            <w:tcW w:w="207" w:type="pct"/>
            <w:shd w:val="clear" w:color="auto" w:fill="E7E6E6" w:themeFill="background2"/>
          </w:tcPr>
          <w:p w14:paraId="7B0171C5" w14:textId="77777777" w:rsidR="00D24337" w:rsidRPr="007F31A0" w:rsidRDefault="00D24337" w:rsidP="00A4185E">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017696F8" w14:textId="77777777" w:rsidR="00D24337" w:rsidRPr="007F31A0" w:rsidRDefault="00D24337" w:rsidP="00A4185E">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3D8A5A12" w14:textId="77777777" w:rsidR="00D24337" w:rsidRPr="007F31A0" w:rsidRDefault="00D24337" w:rsidP="00A4185E">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7FAE444C" w14:textId="62D4CA82" w:rsidR="00D24337" w:rsidRPr="007F31A0" w:rsidRDefault="00D24337" w:rsidP="00A4185E">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5B7F0228" w14:textId="77777777" w:rsidR="00D24337" w:rsidRPr="007F31A0" w:rsidRDefault="00D24337" w:rsidP="00A4185E">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32829DC3" w14:textId="77777777" w:rsidR="00D24337" w:rsidRPr="007F31A0" w:rsidRDefault="00D24337" w:rsidP="00A4185E">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D24337" w:rsidRPr="007F31A0" w14:paraId="38D86B71" w14:textId="77777777" w:rsidTr="00A4185E">
        <w:tc>
          <w:tcPr>
            <w:tcW w:w="207" w:type="pct"/>
            <w:shd w:val="clear" w:color="auto" w:fill="E7E6E6" w:themeFill="background2"/>
          </w:tcPr>
          <w:p w14:paraId="6E197BD8" w14:textId="77777777" w:rsidR="00D24337" w:rsidRPr="007F31A0" w:rsidRDefault="00D24337" w:rsidP="00A4185E">
            <w:pPr>
              <w:jc w:val="center"/>
              <w:rPr>
                <w:rFonts w:cstheme="minorHAnsi"/>
                <w:sz w:val="20"/>
                <w:szCs w:val="20"/>
              </w:rPr>
            </w:pPr>
            <w:r w:rsidRPr="007F31A0">
              <w:rPr>
                <w:rFonts w:cstheme="minorHAnsi"/>
                <w:i/>
                <w:iCs/>
                <w:sz w:val="20"/>
                <w:szCs w:val="20"/>
              </w:rPr>
              <w:lastRenderedPageBreak/>
              <w:t>1</w:t>
            </w:r>
          </w:p>
        </w:tc>
        <w:tc>
          <w:tcPr>
            <w:tcW w:w="1001" w:type="pct"/>
            <w:shd w:val="clear" w:color="auto" w:fill="E7E6E6" w:themeFill="background2"/>
          </w:tcPr>
          <w:p w14:paraId="62B0EE46" w14:textId="77777777" w:rsidR="00D24337" w:rsidRPr="007F31A0" w:rsidRDefault="00D24337" w:rsidP="00A4185E">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8B1E758" w14:textId="77777777" w:rsidR="00D24337" w:rsidRPr="007F31A0" w:rsidRDefault="00D24337" w:rsidP="00A4185E">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1C04F4BC" w14:textId="77777777" w:rsidR="00D24337" w:rsidRPr="007F31A0" w:rsidRDefault="00D24337" w:rsidP="00A4185E">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052D9B01" w14:textId="77777777" w:rsidR="00D24337" w:rsidRPr="007F31A0" w:rsidRDefault="00D24337" w:rsidP="00A4185E">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41A02C83" w14:textId="77777777" w:rsidR="00D24337" w:rsidRPr="007F31A0" w:rsidRDefault="00D24337" w:rsidP="00A4185E">
            <w:pPr>
              <w:jc w:val="center"/>
              <w:rPr>
                <w:rFonts w:cstheme="minorHAnsi"/>
                <w:sz w:val="20"/>
                <w:szCs w:val="20"/>
              </w:rPr>
            </w:pPr>
            <w:r w:rsidRPr="007F31A0">
              <w:rPr>
                <w:rFonts w:cstheme="minorHAnsi"/>
                <w:i/>
                <w:iCs/>
                <w:sz w:val="20"/>
                <w:szCs w:val="20"/>
              </w:rPr>
              <w:t>6</w:t>
            </w:r>
          </w:p>
        </w:tc>
      </w:tr>
      <w:tr w:rsidR="00D24337" w:rsidRPr="007F31A0" w14:paraId="3BC6977A" w14:textId="77777777" w:rsidTr="00A4185E">
        <w:tc>
          <w:tcPr>
            <w:tcW w:w="207" w:type="pct"/>
          </w:tcPr>
          <w:p w14:paraId="619E9D53" w14:textId="77777777" w:rsidR="00D24337" w:rsidRPr="007F31A0" w:rsidRDefault="00D24337" w:rsidP="00A4185E">
            <w:pPr>
              <w:rPr>
                <w:rFonts w:cstheme="minorHAnsi"/>
                <w:sz w:val="20"/>
                <w:szCs w:val="20"/>
              </w:rPr>
            </w:pPr>
            <w:r w:rsidRPr="007F31A0">
              <w:rPr>
                <w:rFonts w:cstheme="minorHAnsi"/>
                <w:sz w:val="20"/>
                <w:szCs w:val="20"/>
              </w:rPr>
              <w:t>1.</w:t>
            </w:r>
          </w:p>
        </w:tc>
        <w:tc>
          <w:tcPr>
            <w:tcW w:w="1001" w:type="pct"/>
          </w:tcPr>
          <w:p w14:paraId="1D0659BD" w14:textId="77777777" w:rsidR="00D24337" w:rsidRPr="007F31A0" w:rsidRDefault="00D24337" w:rsidP="00A4185E">
            <w:pPr>
              <w:rPr>
                <w:rFonts w:cstheme="minorHAnsi"/>
                <w:sz w:val="20"/>
                <w:szCs w:val="20"/>
              </w:rPr>
            </w:pPr>
          </w:p>
        </w:tc>
        <w:tc>
          <w:tcPr>
            <w:tcW w:w="948" w:type="pct"/>
          </w:tcPr>
          <w:p w14:paraId="17AD604F" w14:textId="77777777" w:rsidR="00D24337" w:rsidRPr="007F31A0" w:rsidRDefault="00D24337" w:rsidP="00A4185E">
            <w:pPr>
              <w:rPr>
                <w:rFonts w:cstheme="minorHAnsi"/>
                <w:sz w:val="20"/>
                <w:szCs w:val="20"/>
              </w:rPr>
            </w:pPr>
          </w:p>
        </w:tc>
        <w:tc>
          <w:tcPr>
            <w:tcW w:w="948" w:type="pct"/>
          </w:tcPr>
          <w:p w14:paraId="71547676" w14:textId="77777777" w:rsidR="00D24337" w:rsidRPr="007F31A0" w:rsidRDefault="00D24337" w:rsidP="00A4185E">
            <w:pPr>
              <w:rPr>
                <w:rFonts w:cstheme="minorHAnsi"/>
                <w:sz w:val="20"/>
                <w:szCs w:val="20"/>
              </w:rPr>
            </w:pPr>
          </w:p>
        </w:tc>
        <w:tc>
          <w:tcPr>
            <w:tcW w:w="948" w:type="pct"/>
          </w:tcPr>
          <w:p w14:paraId="50517CCF" w14:textId="77777777" w:rsidR="00D24337" w:rsidRPr="007F31A0" w:rsidRDefault="00D24337" w:rsidP="00A4185E">
            <w:pPr>
              <w:rPr>
                <w:rFonts w:cstheme="minorHAnsi"/>
                <w:sz w:val="20"/>
                <w:szCs w:val="20"/>
              </w:rPr>
            </w:pPr>
          </w:p>
        </w:tc>
        <w:tc>
          <w:tcPr>
            <w:tcW w:w="948" w:type="pct"/>
          </w:tcPr>
          <w:p w14:paraId="612DF96C" w14:textId="77777777" w:rsidR="00D24337" w:rsidRPr="007F31A0" w:rsidRDefault="00D24337" w:rsidP="00A4185E">
            <w:pPr>
              <w:rPr>
                <w:rFonts w:cstheme="minorHAnsi"/>
                <w:sz w:val="20"/>
                <w:szCs w:val="20"/>
              </w:rPr>
            </w:pPr>
          </w:p>
        </w:tc>
      </w:tr>
      <w:tr w:rsidR="00D24337" w:rsidRPr="007F31A0" w14:paraId="7C625EE5" w14:textId="77777777" w:rsidTr="00A4185E">
        <w:tc>
          <w:tcPr>
            <w:tcW w:w="207" w:type="pct"/>
          </w:tcPr>
          <w:p w14:paraId="4CADE4BB" w14:textId="77777777" w:rsidR="00D24337" w:rsidRPr="007F31A0" w:rsidRDefault="00D24337" w:rsidP="00A4185E">
            <w:pPr>
              <w:rPr>
                <w:rFonts w:cstheme="minorHAnsi"/>
                <w:sz w:val="20"/>
                <w:szCs w:val="20"/>
              </w:rPr>
            </w:pPr>
          </w:p>
        </w:tc>
        <w:tc>
          <w:tcPr>
            <w:tcW w:w="1001" w:type="pct"/>
          </w:tcPr>
          <w:p w14:paraId="462CC9BA" w14:textId="77777777" w:rsidR="00D24337" w:rsidRPr="007F31A0" w:rsidRDefault="00D24337" w:rsidP="00A4185E">
            <w:pPr>
              <w:rPr>
                <w:rFonts w:cstheme="minorHAnsi"/>
                <w:sz w:val="20"/>
                <w:szCs w:val="20"/>
              </w:rPr>
            </w:pPr>
          </w:p>
        </w:tc>
        <w:tc>
          <w:tcPr>
            <w:tcW w:w="948" w:type="pct"/>
          </w:tcPr>
          <w:p w14:paraId="3F43BEB6" w14:textId="77777777" w:rsidR="00D24337" w:rsidRPr="007F31A0" w:rsidRDefault="00D24337" w:rsidP="00A4185E">
            <w:pPr>
              <w:rPr>
                <w:rFonts w:cstheme="minorHAnsi"/>
                <w:sz w:val="20"/>
                <w:szCs w:val="20"/>
              </w:rPr>
            </w:pPr>
          </w:p>
        </w:tc>
        <w:tc>
          <w:tcPr>
            <w:tcW w:w="948" w:type="pct"/>
          </w:tcPr>
          <w:p w14:paraId="24F8134D" w14:textId="77777777" w:rsidR="00D24337" w:rsidRPr="007F31A0" w:rsidRDefault="00D24337" w:rsidP="00A4185E">
            <w:pPr>
              <w:rPr>
                <w:rFonts w:cstheme="minorHAnsi"/>
                <w:sz w:val="20"/>
                <w:szCs w:val="20"/>
              </w:rPr>
            </w:pPr>
          </w:p>
        </w:tc>
        <w:tc>
          <w:tcPr>
            <w:tcW w:w="948" w:type="pct"/>
          </w:tcPr>
          <w:p w14:paraId="5C0939E0" w14:textId="77777777" w:rsidR="00D24337" w:rsidRPr="007F31A0" w:rsidRDefault="00D24337" w:rsidP="00A4185E">
            <w:pPr>
              <w:rPr>
                <w:rFonts w:cstheme="minorHAnsi"/>
                <w:sz w:val="20"/>
                <w:szCs w:val="20"/>
              </w:rPr>
            </w:pPr>
          </w:p>
        </w:tc>
        <w:tc>
          <w:tcPr>
            <w:tcW w:w="948" w:type="pct"/>
          </w:tcPr>
          <w:p w14:paraId="68FE3C76" w14:textId="77777777" w:rsidR="00D24337" w:rsidRPr="007F31A0" w:rsidRDefault="00D24337" w:rsidP="00A4185E">
            <w:pPr>
              <w:rPr>
                <w:rFonts w:cstheme="minorHAnsi"/>
                <w:sz w:val="20"/>
                <w:szCs w:val="20"/>
              </w:rPr>
            </w:pPr>
          </w:p>
        </w:tc>
      </w:tr>
      <w:tr w:rsidR="00D24337" w:rsidRPr="007F31A0" w14:paraId="2EC55E9C" w14:textId="77777777" w:rsidTr="00A4185E">
        <w:tc>
          <w:tcPr>
            <w:tcW w:w="207" w:type="pct"/>
          </w:tcPr>
          <w:p w14:paraId="64DF63D6" w14:textId="77777777" w:rsidR="00D24337" w:rsidRPr="007F31A0" w:rsidRDefault="00D24337" w:rsidP="00A4185E">
            <w:pPr>
              <w:rPr>
                <w:rFonts w:cstheme="minorHAnsi"/>
                <w:sz w:val="20"/>
                <w:szCs w:val="20"/>
              </w:rPr>
            </w:pPr>
          </w:p>
        </w:tc>
        <w:tc>
          <w:tcPr>
            <w:tcW w:w="1001" w:type="pct"/>
          </w:tcPr>
          <w:p w14:paraId="6905F144" w14:textId="77777777" w:rsidR="00D24337" w:rsidRPr="007F31A0" w:rsidRDefault="00D24337" w:rsidP="00A4185E">
            <w:pPr>
              <w:rPr>
                <w:rFonts w:cstheme="minorHAnsi"/>
                <w:sz w:val="20"/>
                <w:szCs w:val="20"/>
              </w:rPr>
            </w:pPr>
          </w:p>
        </w:tc>
        <w:tc>
          <w:tcPr>
            <w:tcW w:w="948" w:type="pct"/>
          </w:tcPr>
          <w:p w14:paraId="2405A674" w14:textId="77777777" w:rsidR="00D24337" w:rsidRPr="007F31A0" w:rsidRDefault="00D24337" w:rsidP="00A4185E">
            <w:pPr>
              <w:rPr>
                <w:rFonts w:cstheme="minorHAnsi"/>
                <w:sz w:val="20"/>
                <w:szCs w:val="20"/>
              </w:rPr>
            </w:pPr>
          </w:p>
        </w:tc>
        <w:tc>
          <w:tcPr>
            <w:tcW w:w="948" w:type="pct"/>
          </w:tcPr>
          <w:p w14:paraId="07CF8770" w14:textId="77777777" w:rsidR="00D24337" w:rsidRPr="007F31A0" w:rsidRDefault="00D24337" w:rsidP="00A4185E">
            <w:pPr>
              <w:rPr>
                <w:rFonts w:cstheme="minorHAnsi"/>
                <w:sz w:val="20"/>
                <w:szCs w:val="20"/>
              </w:rPr>
            </w:pPr>
          </w:p>
        </w:tc>
        <w:tc>
          <w:tcPr>
            <w:tcW w:w="948" w:type="pct"/>
          </w:tcPr>
          <w:p w14:paraId="3F8B7841" w14:textId="77777777" w:rsidR="00D24337" w:rsidRPr="007F31A0" w:rsidRDefault="00D24337" w:rsidP="00A4185E">
            <w:pPr>
              <w:rPr>
                <w:rFonts w:cstheme="minorHAnsi"/>
                <w:sz w:val="20"/>
                <w:szCs w:val="20"/>
              </w:rPr>
            </w:pPr>
          </w:p>
        </w:tc>
        <w:tc>
          <w:tcPr>
            <w:tcW w:w="948" w:type="pct"/>
          </w:tcPr>
          <w:p w14:paraId="649121AA" w14:textId="77777777" w:rsidR="00D24337" w:rsidRPr="007F31A0" w:rsidRDefault="00D24337" w:rsidP="00A4185E">
            <w:pPr>
              <w:rPr>
                <w:rFonts w:cstheme="minorHAnsi"/>
                <w:sz w:val="20"/>
                <w:szCs w:val="20"/>
              </w:rPr>
            </w:pPr>
          </w:p>
        </w:tc>
      </w:tr>
    </w:tbl>
    <w:p w14:paraId="64CB5711" w14:textId="77777777" w:rsidR="00D24337" w:rsidRPr="007F31A0" w:rsidRDefault="00D24337" w:rsidP="00D24337">
      <w:pPr>
        <w:spacing w:after="0" w:line="240" w:lineRule="auto"/>
        <w:rPr>
          <w:rFonts w:eastAsia="Aptos" w:cstheme="minorHAnsi"/>
          <w:kern w:val="2"/>
          <w:sz w:val="20"/>
          <w:szCs w:val="20"/>
          <w:lang w:eastAsia="en-US"/>
          <w14:ligatures w14:val="standardContextual"/>
        </w:rPr>
      </w:pPr>
    </w:p>
    <w:p w14:paraId="67D8238E" w14:textId="5597B9A8" w:rsidR="00D24337" w:rsidRPr="00705E51" w:rsidRDefault="00D24337" w:rsidP="00063C88">
      <w:pPr>
        <w:pStyle w:val="Sraopastraipa"/>
        <w:numPr>
          <w:ilvl w:val="0"/>
          <w:numId w:val="10"/>
        </w:numPr>
        <w:suppressAutoHyphens/>
        <w:spacing w:after="0" w:line="240" w:lineRule="auto"/>
        <w:jc w:val="both"/>
        <w:rPr>
          <w:rFonts w:eastAsia="Times New Roman" w:cstheme="minorHAnsi"/>
          <w:b/>
          <w:bCs/>
          <w:sz w:val="22"/>
          <w:szCs w:val="22"/>
          <w:lang w:eastAsia="en-US"/>
        </w:rPr>
      </w:pPr>
      <w:r w:rsidRPr="00705E51">
        <w:rPr>
          <w:rFonts w:eastAsia="Times New Roman" w:cstheme="minorHAnsi"/>
          <w:b/>
          <w:bCs/>
          <w:sz w:val="22"/>
          <w:szCs w:val="22"/>
          <w:lang w:eastAsia="en-US"/>
        </w:rPr>
        <w:t>Pasiūlymo kokybės kriterij</w:t>
      </w:r>
      <w:r w:rsidR="00F92B33">
        <w:rPr>
          <w:rFonts w:eastAsia="Times New Roman" w:cstheme="minorHAnsi"/>
          <w:b/>
          <w:bCs/>
          <w:sz w:val="22"/>
          <w:szCs w:val="22"/>
          <w:lang w:eastAsia="en-US"/>
        </w:rPr>
        <w:t>us</w:t>
      </w:r>
      <w:r w:rsidRPr="00705E51">
        <w:rPr>
          <w:rFonts w:eastAsia="Times New Roman" w:cstheme="minorHAnsi"/>
          <w:b/>
          <w:bCs/>
          <w:sz w:val="22"/>
          <w:szCs w:val="22"/>
          <w:lang w:eastAsia="en-US"/>
        </w:rPr>
        <w:t>:</w:t>
      </w:r>
    </w:p>
    <w:tbl>
      <w:tblPr>
        <w:tblW w:w="13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6096"/>
        <w:gridCol w:w="6975"/>
      </w:tblGrid>
      <w:tr w:rsidR="00D24337" w:rsidRPr="00705E51" w14:paraId="42399412" w14:textId="77777777" w:rsidTr="00F92B33">
        <w:tc>
          <w:tcPr>
            <w:tcW w:w="562" w:type="dxa"/>
            <w:shd w:val="clear" w:color="auto" w:fill="F2F2F2" w:themeFill="background1" w:themeFillShade="F2"/>
            <w:vAlign w:val="center"/>
          </w:tcPr>
          <w:p w14:paraId="69D8EC81" w14:textId="77777777" w:rsidR="00D24337" w:rsidRPr="00705E51" w:rsidRDefault="00D24337" w:rsidP="00A4185E">
            <w:pPr>
              <w:suppressAutoHyphens/>
              <w:spacing w:after="0" w:line="240" w:lineRule="auto"/>
              <w:jc w:val="center"/>
              <w:rPr>
                <w:rFonts w:eastAsia="Times New Roman" w:cstheme="minorHAnsi"/>
                <w:bCs/>
                <w:sz w:val="22"/>
                <w:szCs w:val="22"/>
                <w:lang w:eastAsia="en-US"/>
              </w:rPr>
            </w:pPr>
            <w:r w:rsidRPr="00705E51">
              <w:rPr>
                <w:rFonts w:eastAsia="Times New Roman" w:cstheme="minorHAnsi"/>
                <w:bCs/>
                <w:sz w:val="22"/>
                <w:szCs w:val="22"/>
                <w:lang w:eastAsia="en-US"/>
              </w:rPr>
              <w:t>Eil. Nr.</w:t>
            </w:r>
          </w:p>
        </w:tc>
        <w:tc>
          <w:tcPr>
            <w:tcW w:w="6096" w:type="dxa"/>
            <w:tcBorders>
              <w:bottom w:val="single" w:sz="4" w:space="0" w:color="auto"/>
            </w:tcBorders>
            <w:shd w:val="clear" w:color="auto" w:fill="F2F2F2" w:themeFill="background1" w:themeFillShade="F2"/>
            <w:vAlign w:val="center"/>
          </w:tcPr>
          <w:p w14:paraId="41F5FC9C" w14:textId="084AD029" w:rsidR="00D24337" w:rsidRPr="00705E51" w:rsidRDefault="00D24337" w:rsidP="00A4185E">
            <w:pPr>
              <w:suppressAutoHyphens/>
              <w:spacing w:after="0" w:line="240" w:lineRule="auto"/>
              <w:rPr>
                <w:rFonts w:eastAsia="Times New Roman" w:cstheme="minorHAnsi"/>
                <w:bCs/>
                <w:sz w:val="22"/>
                <w:szCs w:val="22"/>
                <w:highlight w:val="lightGray"/>
                <w:lang w:eastAsia="en-US"/>
              </w:rPr>
            </w:pPr>
            <w:r w:rsidRPr="00705E51">
              <w:rPr>
                <w:rFonts w:eastAsia="Times New Roman" w:cstheme="minorHAnsi"/>
                <w:bCs/>
                <w:sz w:val="22"/>
                <w:szCs w:val="22"/>
                <w:lang w:eastAsia="en-US"/>
              </w:rPr>
              <w:t>K</w:t>
            </w:r>
            <w:r w:rsidR="006B19FE" w:rsidRPr="00705E51">
              <w:rPr>
                <w:rFonts w:eastAsia="Times New Roman" w:cstheme="minorHAnsi"/>
                <w:bCs/>
                <w:sz w:val="22"/>
                <w:szCs w:val="22"/>
                <w:lang w:eastAsia="en-US"/>
              </w:rPr>
              <w:t>ie</w:t>
            </w:r>
            <w:r w:rsidRPr="00705E51">
              <w:rPr>
                <w:rFonts w:eastAsia="Times New Roman" w:cstheme="minorHAnsi"/>
                <w:bCs/>
                <w:sz w:val="22"/>
                <w:szCs w:val="22"/>
                <w:lang w:eastAsia="en-US"/>
              </w:rPr>
              <w:t>kybės kriterij</w:t>
            </w:r>
            <w:r w:rsidR="000B205B">
              <w:rPr>
                <w:rFonts w:eastAsia="Times New Roman" w:cstheme="minorHAnsi"/>
                <w:bCs/>
                <w:sz w:val="22"/>
                <w:szCs w:val="22"/>
                <w:lang w:eastAsia="en-US"/>
              </w:rPr>
              <w:t>us</w:t>
            </w:r>
          </w:p>
        </w:tc>
        <w:tc>
          <w:tcPr>
            <w:tcW w:w="6975" w:type="dxa"/>
            <w:shd w:val="clear" w:color="auto" w:fill="F2F2F2" w:themeFill="background1" w:themeFillShade="F2"/>
            <w:vAlign w:val="center"/>
          </w:tcPr>
          <w:p w14:paraId="14E8CE28" w14:textId="25CBCA68" w:rsidR="00D24337" w:rsidRPr="00705E51" w:rsidRDefault="00D24337" w:rsidP="00A4185E">
            <w:pPr>
              <w:suppressAutoHyphens/>
              <w:spacing w:after="0" w:line="240" w:lineRule="auto"/>
              <w:rPr>
                <w:rFonts w:eastAsia="Times New Roman" w:cstheme="minorHAnsi"/>
                <w:bCs/>
                <w:sz w:val="22"/>
                <w:szCs w:val="22"/>
                <w:lang w:eastAsia="en-US"/>
              </w:rPr>
            </w:pPr>
            <w:r w:rsidRPr="00705E51">
              <w:rPr>
                <w:rFonts w:eastAsia="Times New Roman" w:cstheme="minorHAnsi"/>
                <w:bCs/>
                <w:sz w:val="22"/>
                <w:szCs w:val="22"/>
                <w:lang w:eastAsia="en-US"/>
              </w:rPr>
              <w:t>Siūlom</w:t>
            </w:r>
            <w:r w:rsidR="000B205B">
              <w:rPr>
                <w:rFonts w:eastAsia="Times New Roman" w:cstheme="minorHAnsi"/>
                <w:bCs/>
                <w:sz w:val="22"/>
                <w:szCs w:val="22"/>
                <w:lang w:eastAsia="en-US"/>
              </w:rPr>
              <w:t>a</w:t>
            </w:r>
            <w:r w:rsidRPr="00705E51">
              <w:rPr>
                <w:rFonts w:eastAsia="Times New Roman" w:cstheme="minorHAnsi"/>
                <w:bCs/>
                <w:sz w:val="22"/>
                <w:szCs w:val="22"/>
                <w:lang w:eastAsia="en-US"/>
              </w:rPr>
              <w:t xml:space="preserve"> kriterij</w:t>
            </w:r>
            <w:r w:rsidR="000B205B">
              <w:rPr>
                <w:rFonts w:eastAsia="Times New Roman" w:cstheme="minorHAnsi"/>
                <w:bCs/>
                <w:sz w:val="22"/>
                <w:szCs w:val="22"/>
                <w:lang w:eastAsia="en-US"/>
              </w:rPr>
              <w:t>aus</w:t>
            </w:r>
            <w:r w:rsidRPr="00705E51">
              <w:rPr>
                <w:rFonts w:eastAsia="Times New Roman" w:cstheme="minorHAnsi"/>
                <w:bCs/>
                <w:sz w:val="22"/>
                <w:szCs w:val="22"/>
                <w:lang w:eastAsia="en-US"/>
              </w:rPr>
              <w:t xml:space="preserve"> rodikli</w:t>
            </w:r>
            <w:r w:rsidR="000B205B">
              <w:rPr>
                <w:rFonts w:eastAsia="Times New Roman" w:cstheme="minorHAnsi"/>
                <w:bCs/>
                <w:sz w:val="22"/>
                <w:szCs w:val="22"/>
                <w:lang w:eastAsia="en-US"/>
              </w:rPr>
              <w:t>o</w:t>
            </w:r>
            <w:r w:rsidRPr="00705E51">
              <w:rPr>
                <w:rFonts w:eastAsia="Times New Roman" w:cstheme="minorHAnsi"/>
                <w:bCs/>
                <w:sz w:val="22"/>
                <w:szCs w:val="22"/>
                <w:lang w:eastAsia="en-US"/>
              </w:rPr>
              <w:t xml:space="preserve"> reikšmė</w:t>
            </w:r>
          </w:p>
        </w:tc>
      </w:tr>
      <w:tr w:rsidR="000B205B" w:rsidRPr="00705E51" w14:paraId="336C98BD" w14:textId="77777777" w:rsidTr="00F4169E">
        <w:tc>
          <w:tcPr>
            <w:tcW w:w="562" w:type="dxa"/>
            <w:shd w:val="clear" w:color="auto" w:fill="F2F2F2" w:themeFill="background1" w:themeFillShade="F2"/>
          </w:tcPr>
          <w:p w14:paraId="35F25194" w14:textId="77777777" w:rsidR="000B205B" w:rsidRPr="00705E51" w:rsidRDefault="000B205B" w:rsidP="000B205B">
            <w:pPr>
              <w:suppressAutoHyphens/>
              <w:spacing w:after="0" w:line="240" w:lineRule="auto"/>
              <w:jc w:val="both"/>
              <w:rPr>
                <w:rFonts w:eastAsia="Times New Roman" w:cstheme="minorHAnsi"/>
                <w:sz w:val="22"/>
                <w:szCs w:val="22"/>
                <w:lang w:eastAsia="en-US"/>
              </w:rPr>
            </w:pPr>
            <w:r w:rsidRPr="00705E51">
              <w:rPr>
                <w:rFonts w:eastAsia="Times New Roman" w:cstheme="minorHAnsi"/>
                <w:sz w:val="22"/>
                <w:szCs w:val="22"/>
                <w:lang w:eastAsia="en-US"/>
              </w:rPr>
              <w:t>1.</w:t>
            </w:r>
          </w:p>
        </w:tc>
        <w:tc>
          <w:tcPr>
            <w:tcW w:w="6096" w:type="dxa"/>
            <w:shd w:val="clear" w:color="auto" w:fill="F2F2F2" w:themeFill="background1" w:themeFillShade="F2"/>
          </w:tcPr>
          <w:p w14:paraId="2C3068D8" w14:textId="478FBBBE" w:rsidR="000B205B" w:rsidRPr="003B7FBF" w:rsidRDefault="000B205B" w:rsidP="000B205B">
            <w:pPr>
              <w:suppressAutoHyphens/>
              <w:spacing w:after="0" w:line="240" w:lineRule="auto"/>
              <w:jc w:val="both"/>
              <w:rPr>
                <w:rFonts w:eastAsia="Times New Roman" w:cstheme="minorHAnsi"/>
                <w:i/>
                <w:iCs/>
                <w:sz w:val="22"/>
                <w:szCs w:val="22"/>
                <w:lang w:eastAsia="en-US"/>
              </w:rPr>
            </w:pPr>
            <w:r w:rsidRPr="003B7FBF">
              <w:rPr>
                <w:rFonts w:ascii="Calibri" w:hAnsi="Calibri" w:cs="Calibri"/>
                <w:b/>
                <w:bCs/>
                <w:i/>
                <w:iCs/>
                <w:sz w:val="22"/>
                <w:szCs w:val="22"/>
              </w:rPr>
              <w:t xml:space="preserve">Antras kriterijus </w:t>
            </w:r>
            <w:r w:rsidRPr="003B7FBF">
              <w:rPr>
                <w:rFonts w:ascii="Calibri" w:hAnsi="Calibri" w:cs="Calibri"/>
                <w:b/>
                <w:bCs/>
                <w:i/>
                <w:iCs/>
                <w:sz w:val="22"/>
                <w:szCs w:val="22"/>
                <w:shd w:val="clear" w:color="auto" w:fill="F2F2F2" w:themeFill="background1" w:themeFillShade="F2"/>
              </w:rPr>
              <w:t>–</w:t>
            </w:r>
            <w:r w:rsidRPr="003B7FBF">
              <w:rPr>
                <w:rFonts w:ascii="Calibri" w:hAnsi="Calibri" w:cs="Calibri"/>
                <w:i/>
                <w:iCs/>
                <w:sz w:val="22"/>
                <w:szCs w:val="22"/>
                <w:shd w:val="clear" w:color="auto" w:fill="F2F2F2" w:themeFill="background1" w:themeFillShade="F2"/>
              </w:rPr>
              <w:t xml:space="preserve"> </w:t>
            </w:r>
            <w:r w:rsidR="003B7FBF" w:rsidRPr="003B7FBF">
              <w:rPr>
                <w:rFonts w:eastAsia="Times New Roman" w:cstheme="minorHAnsi"/>
                <w:color w:val="000000" w:themeColor="text1"/>
                <w:sz w:val="22"/>
                <w:szCs w:val="22"/>
              </w:rPr>
              <w:t>siūlomo specialisto (fasilitatoriaus) patirtis įgyvendinant „TeamUp“ tipo mokymų ciklus per paskutinius 3</w:t>
            </w:r>
            <w:r w:rsidR="00B13CCB">
              <w:rPr>
                <w:rFonts w:eastAsia="Times New Roman" w:cstheme="minorHAnsi"/>
                <w:color w:val="000000" w:themeColor="text1"/>
                <w:sz w:val="22"/>
                <w:szCs w:val="22"/>
              </w:rPr>
              <w:t>-ejus</w:t>
            </w:r>
            <w:r w:rsidR="003B7FBF" w:rsidRPr="003B7FBF">
              <w:rPr>
                <w:rFonts w:eastAsia="Times New Roman" w:cstheme="minorHAnsi"/>
                <w:color w:val="000000" w:themeColor="text1"/>
                <w:sz w:val="22"/>
                <w:szCs w:val="22"/>
              </w:rPr>
              <w:t xml:space="preserve"> metus</w:t>
            </w:r>
            <w:r w:rsidR="003B7FBF" w:rsidRPr="003B7FBF">
              <w:rPr>
                <w:rFonts w:ascii="Calibri" w:hAnsi="Calibri" w:cs="Calibri"/>
                <w:b/>
                <w:bCs/>
                <w:i/>
                <w:iCs/>
                <w:sz w:val="22"/>
                <w:szCs w:val="22"/>
              </w:rPr>
              <w:t xml:space="preserve"> </w:t>
            </w:r>
            <w:r w:rsidRPr="003B7FBF">
              <w:rPr>
                <w:rFonts w:ascii="Calibri" w:hAnsi="Calibri" w:cs="Calibri"/>
                <w:b/>
                <w:bCs/>
                <w:i/>
                <w:iCs/>
                <w:sz w:val="22"/>
                <w:szCs w:val="22"/>
              </w:rPr>
              <w:t>(</w:t>
            </w:r>
            <w:r w:rsidRPr="003B7FBF">
              <w:rPr>
                <w:rFonts w:ascii="Calibri" w:eastAsia="Calibri" w:hAnsi="Calibri" w:cs="Calibri"/>
                <w:b/>
                <w:bCs/>
                <w:i/>
                <w:iCs/>
                <w:spacing w:val="-4"/>
                <w:sz w:val="22"/>
                <w:szCs w:val="22"/>
              </w:rPr>
              <w:t>T</w:t>
            </w:r>
            <w:r w:rsidRPr="003B7FBF">
              <w:rPr>
                <w:rFonts w:ascii="Calibri" w:hAnsi="Calibri" w:cs="Calibri"/>
                <w:b/>
                <w:bCs/>
                <w:i/>
                <w:iCs/>
                <w:sz w:val="22"/>
                <w:szCs w:val="22"/>
              </w:rPr>
              <w:t>)</w:t>
            </w:r>
          </w:p>
        </w:tc>
        <w:tc>
          <w:tcPr>
            <w:tcW w:w="6975" w:type="dxa"/>
            <w:vAlign w:val="center"/>
          </w:tcPr>
          <w:p w14:paraId="5832E449" w14:textId="79F8C5E1" w:rsidR="000B205B" w:rsidRPr="000B205B" w:rsidRDefault="000B205B" w:rsidP="000B205B">
            <w:pPr>
              <w:suppressAutoHyphens/>
              <w:spacing w:after="0" w:line="240" w:lineRule="auto"/>
              <w:jc w:val="both"/>
              <w:rPr>
                <w:rFonts w:ascii="Calibri" w:eastAsia="Times New Roman" w:hAnsi="Calibri" w:cs="Calibri"/>
                <w:sz w:val="22"/>
                <w:szCs w:val="22"/>
                <w:highlight w:val="yellow"/>
                <w:lang w:eastAsia="en-US"/>
              </w:rPr>
            </w:pPr>
            <w:r w:rsidRPr="000B205B">
              <w:rPr>
                <w:rFonts w:ascii="Calibri" w:hAnsi="Calibri" w:cs="Calibri"/>
                <w:i/>
                <w:sz w:val="22"/>
                <w:szCs w:val="22"/>
              </w:rPr>
              <w:t xml:space="preserve">Pateikiamas tinkamai užpildytas pirkimo sąlygų </w:t>
            </w:r>
            <w:r>
              <w:rPr>
                <w:rFonts w:ascii="Calibri" w:hAnsi="Calibri" w:cs="Calibri"/>
                <w:i/>
                <w:sz w:val="22"/>
                <w:szCs w:val="22"/>
              </w:rPr>
              <w:t>1</w:t>
            </w:r>
            <w:r w:rsidR="00747406">
              <w:rPr>
                <w:rFonts w:ascii="Calibri" w:hAnsi="Calibri" w:cs="Calibri"/>
                <w:i/>
                <w:sz w:val="22"/>
                <w:szCs w:val="22"/>
              </w:rPr>
              <w:t>0</w:t>
            </w:r>
            <w:r w:rsidRPr="000B205B">
              <w:rPr>
                <w:rFonts w:ascii="Calibri" w:hAnsi="Calibri" w:cs="Calibri"/>
                <w:i/>
                <w:sz w:val="22"/>
                <w:szCs w:val="22"/>
              </w:rPr>
              <w:t xml:space="preserve"> priedas</w:t>
            </w:r>
          </w:p>
        </w:tc>
      </w:tr>
    </w:tbl>
    <w:p w14:paraId="7EA954B5" w14:textId="77777777" w:rsidR="00705E51" w:rsidRDefault="00705E51" w:rsidP="00D24337">
      <w:pPr>
        <w:spacing w:after="0" w:line="240" w:lineRule="auto"/>
        <w:ind w:firstLine="567"/>
        <w:jc w:val="both"/>
        <w:rPr>
          <w:rFonts w:eastAsia="Times New Roman" w:cstheme="minorHAnsi"/>
          <w:i/>
          <w:iCs/>
          <w:sz w:val="22"/>
          <w:szCs w:val="22"/>
          <w:lang w:eastAsia="en-US"/>
        </w:rPr>
      </w:pPr>
    </w:p>
    <w:p w14:paraId="7BB94068" w14:textId="77777777" w:rsidR="000B205B" w:rsidRPr="003B7FBF" w:rsidRDefault="00D24337" w:rsidP="00D24337">
      <w:pPr>
        <w:spacing w:after="0" w:line="240" w:lineRule="auto"/>
        <w:ind w:firstLine="567"/>
        <w:jc w:val="both"/>
        <w:rPr>
          <w:rFonts w:eastAsia="Times New Roman" w:cstheme="minorHAnsi"/>
          <w:i/>
          <w:iCs/>
          <w:sz w:val="22"/>
          <w:szCs w:val="22"/>
          <w:lang w:eastAsia="en-US"/>
        </w:rPr>
      </w:pPr>
      <w:r w:rsidRPr="003B7FBF">
        <w:rPr>
          <w:rFonts w:eastAsia="Times New Roman" w:cstheme="minorHAnsi"/>
          <w:i/>
          <w:iCs/>
          <w:sz w:val="22"/>
          <w:szCs w:val="22"/>
          <w:lang w:eastAsia="en-US"/>
        </w:rPr>
        <w:t>Pastab</w:t>
      </w:r>
      <w:r w:rsidR="000B205B" w:rsidRPr="003B7FBF">
        <w:rPr>
          <w:rFonts w:eastAsia="Times New Roman" w:cstheme="minorHAnsi"/>
          <w:i/>
          <w:iCs/>
          <w:sz w:val="22"/>
          <w:szCs w:val="22"/>
          <w:lang w:eastAsia="en-US"/>
        </w:rPr>
        <w:t>os:</w:t>
      </w:r>
    </w:p>
    <w:p w14:paraId="7AEA9490" w14:textId="57CC50E2" w:rsidR="00F92B33" w:rsidRPr="003B7FBF" w:rsidRDefault="00F92B33" w:rsidP="00063C88">
      <w:pPr>
        <w:pStyle w:val="Sraopastraipa"/>
        <w:numPr>
          <w:ilvl w:val="0"/>
          <w:numId w:val="22"/>
        </w:numPr>
        <w:shd w:val="clear" w:color="auto" w:fill="FFFFFF" w:themeFill="background1"/>
        <w:tabs>
          <w:tab w:val="left" w:pos="252"/>
          <w:tab w:val="left" w:pos="324"/>
        </w:tabs>
        <w:spacing w:after="0" w:line="240" w:lineRule="auto"/>
        <w:ind w:left="0" w:firstLine="567"/>
        <w:jc w:val="both"/>
        <w:rPr>
          <w:rFonts w:cstheme="minorHAnsi"/>
          <w:i/>
          <w:iCs/>
          <w:color w:val="000000" w:themeColor="text1"/>
          <w:sz w:val="22"/>
          <w:szCs w:val="22"/>
        </w:rPr>
      </w:pPr>
      <w:r w:rsidRPr="003B7FBF">
        <w:rPr>
          <w:rFonts w:eastAsia="Times New Roman" w:cstheme="minorHAnsi"/>
          <w:i/>
          <w:iCs/>
          <w:color w:val="000000"/>
          <w:sz w:val="22"/>
          <w:szCs w:val="22"/>
          <w:lang w:eastAsia="en-US"/>
        </w:rPr>
        <w:t xml:space="preserve">Jei tiekėjas nepateiks pirkimo sąlygų pirkimo sąlygų 4 priedo 2.2 punkte reikalaujamos </w:t>
      </w:r>
      <w:r w:rsidRPr="003B7FBF">
        <w:rPr>
          <w:rFonts w:cstheme="minorHAnsi"/>
          <w:i/>
          <w:iCs/>
          <w:sz w:val="22"/>
          <w:szCs w:val="22"/>
        </w:rPr>
        <w:t xml:space="preserve">tinkamai užpildytos specialisto </w:t>
      </w:r>
      <w:r w:rsidR="00504EFA" w:rsidRPr="003B7FBF">
        <w:rPr>
          <w:rFonts w:cstheme="minorHAnsi"/>
          <w:i/>
          <w:iCs/>
          <w:sz w:val="22"/>
          <w:szCs w:val="22"/>
        </w:rPr>
        <w:t xml:space="preserve">praktinio </w:t>
      </w:r>
      <w:r w:rsidRPr="003B7FBF">
        <w:rPr>
          <w:rFonts w:cstheme="minorHAnsi"/>
          <w:i/>
          <w:iCs/>
          <w:sz w:val="22"/>
          <w:szCs w:val="22"/>
        </w:rPr>
        <w:t>darbo patirties lentelės (pirkimo sąlygų 1</w:t>
      </w:r>
      <w:r w:rsidR="00747406" w:rsidRPr="003B7FBF">
        <w:rPr>
          <w:rFonts w:cstheme="minorHAnsi"/>
          <w:i/>
          <w:iCs/>
          <w:sz w:val="22"/>
          <w:szCs w:val="22"/>
        </w:rPr>
        <w:t>0</w:t>
      </w:r>
      <w:r w:rsidRPr="003B7FBF">
        <w:rPr>
          <w:rFonts w:cstheme="minorHAnsi"/>
          <w:i/>
          <w:iCs/>
          <w:sz w:val="22"/>
          <w:szCs w:val="22"/>
        </w:rPr>
        <w:t xml:space="preserve"> priedo)</w:t>
      </w:r>
      <w:r w:rsidR="00F3287C">
        <w:rPr>
          <w:rFonts w:cstheme="minorHAnsi"/>
          <w:i/>
          <w:iCs/>
          <w:sz w:val="22"/>
          <w:szCs w:val="22"/>
        </w:rPr>
        <w:t xml:space="preserve"> </w:t>
      </w:r>
      <w:r w:rsidRPr="003B7FBF">
        <w:rPr>
          <w:rFonts w:eastAsia="Times New Roman" w:cstheme="minorHAnsi"/>
          <w:i/>
          <w:iCs/>
          <w:color w:val="000000"/>
          <w:sz w:val="22"/>
          <w:szCs w:val="22"/>
          <w:lang w:eastAsia="en-US"/>
        </w:rPr>
        <w:t>arba jei pagal pateiktus</w:t>
      </w:r>
      <w:r w:rsidRPr="003B7FBF">
        <w:rPr>
          <w:rFonts w:eastAsia="Times New Roman" w:cstheme="minorHAnsi"/>
          <w:i/>
          <w:iCs/>
          <w:sz w:val="22"/>
          <w:szCs w:val="22"/>
          <w:lang w:eastAsia="en-US"/>
        </w:rPr>
        <w:t xml:space="preserve"> duomenis jo patirtis neatitiks nustatytų reikalavimų arba juose nebus visos reikalaujamos informacijos – </w:t>
      </w:r>
      <w:r w:rsidRPr="003B7FBF">
        <w:rPr>
          <w:rFonts w:eastAsia="Times New Roman" w:cstheme="minorHAnsi"/>
          <w:i/>
          <w:iCs/>
          <w:color w:val="000000"/>
          <w:sz w:val="22"/>
          <w:szCs w:val="22"/>
          <w:lang w:eastAsia="en-US"/>
        </w:rPr>
        <w:t>kriterijui bus skiriama 0 balų.</w:t>
      </w:r>
    </w:p>
    <w:p w14:paraId="14525DC3" w14:textId="268CEC30" w:rsidR="00F92B33" w:rsidRPr="003B7FBF" w:rsidRDefault="00F92B33" w:rsidP="00063C88">
      <w:pPr>
        <w:pStyle w:val="Sraopastraipa"/>
        <w:numPr>
          <w:ilvl w:val="0"/>
          <w:numId w:val="22"/>
        </w:numPr>
        <w:shd w:val="clear" w:color="auto" w:fill="FFFFFF" w:themeFill="background1"/>
        <w:tabs>
          <w:tab w:val="left" w:pos="252"/>
          <w:tab w:val="left" w:pos="324"/>
        </w:tabs>
        <w:spacing w:after="0" w:line="240" w:lineRule="auto"/>
        <w:ind w:left="0" w:firstLine="567"/>
        <w:jc w:val="both"/>
        <w:rPr>
          <w:rFonts w:cstheme="minorHAnsi"/>
          <w:i/>
          <w:iCs/>
          <w:color w:val="000000" w:themeColor="text1"/>
          <w:sz w:val="22"/>
          <w:szCs w:val="22"/>
        </w:rPr>
      </w:pPr>
      <w:r w:rsidRPr="003B7FBF">
        <w:rPr>
          <w:rFonts w:cstheme="minorHAnsi"/>
          <w:bCs/>
          <w:i/>
          <w:iCs/>
          <w:spacing w:val="-5"/>
          <w:sz w:val="22"/>
          <w:szCs w:val="22"/>
        </w:rPr>
        <w:t xml:space="preserve">Kadangi tiekėjo siūlomo specialisto papildoma </w:t>
      </w:r>
      <w:r w:rsidR="00504EFA" w:rsidRPr="003B7FBF">
        <w:rPr>
          <w:rFonts w:cstheme="minorHAnsi"/>
          <w:bCs/>
          <w:i/>
          <w:iCs/>
          <w:spacing w:val="-5"/>
          <w:sz w:val="22"/>
          <w:szCs w:val="22"/>
        </w:rPr>
        <w:t xml:space="preserve">praktinio darbo </w:t>
      </w:r>
      <w:r w:rsidRPr="003B7FBF">
        <w:rPr>
          <w:rFonts w:cstheme="minorHAnsi"/>
          <w:bCs/>
          <w:i/>
          <w:iCs/>
          <w:spacing w:val="-5"/>
          <w:sz w:val="22"/>
          <w:szCs w:val="22"/>
        </w:rPr>
        <w:t xml:space="preserve">patirtis yra kokybės vertinimo kriterijus </w:t>
      </w:r>
      <w:r w:rsidRPr="003B7FBF">
        <w:rPr>
          <w:rFonts w:cstheme="minorHAnsi"/>
          <w:b/>
          <w:i/>
          <w:iCs/>
          <w:spacing w:val="-5"/>
          <w:sz w:val="22"/>
          <w:szCs w:val="22"/>
        </w:rPr>
        <w:t>(</w:t>
      </w:r>
      <w:r w:rsidR="00747406" w:rsidRPr="003B7FBF">
        <w:rPr>
          <w:rFonts w:cstheme="minorHAnsi"/>
          <w:b/>
          <w:i/>
          <w:iCs/>
          <w:spacing w:val="-5"/>
          <w:sz w:val="22"/>
          <w:szCs w:val="22"/>
        </w:rPr>
        <w:t>T</w:t>
      </w:r>
      <w:r w:rsidRPr="003B7FBF">
        <w:rPr>
          <w:rFonts w:cstheme="minorHAnsi"/>
          <w:b/>
          <w:i/>
          <w:iCs/>
          <w:spacing w:val="-5"/>
          <w:sz w:val="22"/>
          <w:szCs w:val="22"/>
        </w:rPr>
        <w:t>)</w:t>
      </w:r>
      <w:r w:rsidRPr="003B7FBF">
        <w:rPr>
          <w:rFonts w:cstheme="minorHAnsi"/>
          <w:bCs/>
          <w:i/>
          <w:iCs/>
          <w:spacing w:val="-5"/>
          <w:sz w:val="22"/>
          <w:szCs w:val="22"/>
        </w:rPr>
        <w:t xml:space="preserve">, </w:t>
      </w:r>
      <w:r w:rsidRPr="003B7FBF">
        <w:rPr>
          <w:rFonts w:eastAsia="Times New Roman" w:cstheme="minorHAnsi"/>
          <w:i/>
          <w:iCs/>
          <w:color w:val="000000"/>
          <w:sz w:val="22"/>
          <w:szCs w:val="22"/>
          <w:lang w:eastAsia="en-US"/>
        </w:rPr>
        <w:t xml:space="preserve">pirkimo sąlygų 4 priedo 2.2 punkte </w:t>
      </w:r>
      <w:r w:rsidRPr="003B7FBF">
        <w:rPr>
          <w:rFonts w:cstheme="minorHAnsi"/>
          <w:bCs/>
          <w:i/>
          <w:iCs/>
          <w:spacing w:val="-5"/>
          <w:sz w:val="22"/>
          <w:szCs w:val="22"/>
        </w:rPr>
        <w:t>nurodyto</w:t>
      </w:r>
      <w:r w:rsidRPr="003B7FBF">
        <w:rPr>
          <w:rFonts w:cstheme="minorHAnsi"/>
          <w:i/>
          <w:iCs/>
          <w:sz w:val="22"/>
          <w:szCs w:val="22"/>
        </w:rPr>
        <w:t xml:space="preserve"> </w:t>
      </w:r>
      <w:r w:rsidRPr="003B7FBF">
        <w:rPr>
          <w:rFonts w:cstheme="minorHAnsi"/>
          <w:bCs/>
          <w:i/>
          <w:iCs/>
          <w:spacing w:val="-5"/>
          <w:sz w:val="22"/>
          <w:szCs w:val="22"/>
        </w:rPr>
        <w:t xml:space="preserve">tiekėjo pateikto dokumento tikslinimas (naujų duomenų pateikimas) </w:t>
      </w:r>
      <w:r w:rsidRPr="003B7FBF">
        <w:rPr>
          <w:rFonts w:eastAsia="Calibri" w:cstheme="minorHAnsi"/>
          <w:bCs/>
          <w:i/>
          <w:iCs/>
          <w:spacing w:val="-5"/>
          <w:sz w:val="22"/>
          <w:szCs w:val="22"/>
        </w:rPr>
        <w:t>galimas tik Pasiūlymų patikslinimo, papildymo ar paaiškinimo taisyklių, patvirtintų 2022-12-30 Viešųjų pirkimų tarnybos direktoriaus įsakymu Nr. 1S-240 numatytais atvejais ir tvarka.</w:t>
      </w:r>
    </w:p>
    <w:p w14:paraId="0AE06E44" w14:textId="2CDBEBDD" w:rsidR="00F92B33" w:rsidRPr="003B7FBF" w:rsidRDefault="00F92B33" w:rsidP="00063C88">
      <w:pPr>
        <w:pStyle w:val="Sraopastraipa"/>
        <w:numPr>
          <w:ilvl w:val="0"/>
          <w:numId w:val="22"/>
        </w:numPr>
        <w:shd w:val="clear" w:color="auto" w:fill="FFFFFF" w:themeFill="background1"/>
        <w:tabs>
          <w:tab w:val="left" w:pos="252"/>
          <w:tab w:val="left" w:pos="324"/>
        </w:tabs>
        <w:spacing w:after="0" w:line="240" w:lineRule="auto"/>
        <w:ind w:left="0" w:firstLine="567"/>
        <w:jc w:val="both"/>
        <w:rPr>
          <w:rFonts w:cstheme="minorHAnsi"/>
          <w:i/>
          <w:iCs/>
          <w:color w:val="000000" w:themeColor="text1"/>
          <w:sz w:val="22"/>
          <w:szCs w:val="22"/>
        </w:rPr>
      </w:pPr>
      <w:r w:rsidRPr="003B7FBF">
        <w:rPr>
          <w:rFonts w:ascii="Calibri" w:hAnsi="Calibri" w:cs="Calibri"/>
          <w:i/>
          <w:iCs/>
          <w:color w:val="000000" w:themeColor="text1"/>
          <w:sz w:val="22"/>
          <w:szCs w:val="22"/>
        </w:rPr>
        <w:t xml:space="preserve">Bus vertinama tik 1 (vieno) specialisto, dirbsiančio prie sutarties, patirtis. Tiekėjui pasiūlius daugiau kaip 1 (vieną) specialistą, bus vertinamas didesnę, reikalavimus atitinkančią patirtį turintis specialistas </w:t>
      </w:r>
      <w:r w:rsidRPr="003B7FBF">
        <w:rPr>
          <w:rFonts w:ascii="Calibri" w:hAnsi="Calibri" w:cs="Calibri"/>
          <w:b/>
          <w:bCs/>
          <w:i/>
          <w:iCs/>
          <w:color w:val="000000" w:themeColor="text1"/>
          <w:sz w:val="22"/>
          <w:szCs w:val="22"/>
        </w:rPr>
        <w:t>(T)</w:t>
      </w:r>
      <w:r w:rsidRPr="003B7FBF">
        <w:rPr>
          <w:rFonts w:ascii="Calibri" w:hAnsi="Calibri" w:cs="Calibri"/>
          <w:i/>
          <w:iCs/>
          <w:color w:val="000000" w:themeColor="text1"/>
          <w:sz w:val="22"/>
          <w:szCs w:val="22"/>
        </w:rPr>
        <w:t>.</w:t>
      </w:r>
    </w:p>
    <w:p w14:paraId="40444144" w14:textId="3D365939" w:rsidR="00D24337" w:rsidRPr="00682B25" w:rsidRDefault="00D24337" w:rsidP="00F92B33">
      <w:pPr>
        <w:spacing w:after="0" w:line="240" w:lineRule="auto"/>
        <w:jc w:val="both"/>
        <w:rPr>
          <w:rFonts w:eastAsia="Times New Roman" w:cstheme="minorHAnsi"/>
          <w:sz w:val="22"/>
          <w:szCs w:val="22"/>
          <w:lang w:eastAsia="en-US"/>
        </w:rPr>
      </w:pPr>
    </w:p>
    <w:p w14:paraId="15889377" w14:textId="77777777" w:rsidR="00D24337" w:rsidRPr="00733F08" w:rsidRDefault="00D24337" w:rsidP="00063C88">
      <w:pPr>
        <w:pStyle w:val="Sraopastraipa"/>
        <w:numPr>
          <w:ilvl w:val="0"/>
          <w:numId w:val="10"/>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338DF3D4" w14:textId="0DCE47EE" w:rsidR="00D24337" w:rsidRPr="00133A03" w:rsidRDefault="00D24337" w:rsidP="00063C88">
      <w:pPr>
        <w:pStyle w:val="Sraopastraipa"/>
        <w:numPr>
          <w:ilvl w:val="1"/>
          <w:numId w:val="10"/>
        </w:numPr>
        <w:spacing w:after="0" w:line="240" w:lineRule="auto"/>
        <w:ind w:left="0" w:firstLine="567"/>
        <w:jc w:val="both"/>
        <w:rPr>
          <w:rFonts w:eastAsia="Times New Roman" w:cstheme="minorHAnsi"/>
          <w:sz w:val="22"/>
          <w:szCs w:val="22"/>
          <w:lang w:eastAsia="en-US"/>
        </w:rPr>
      </w:pPr>
      <w:r w:rsidRPr="00133A03">
        <w:rPr>
          <w:rFonts w:eastAsia="Arial" w:cstheme="minorHAnsi"/>
          <w:sz w:val="22"/>
          <w:szCs w:val="22"/>
        </w:rPr>
        <w:t xml:space="preserve">Pasiūlymo kaina su PVM  turi būti nurodoma 2 skaitmenų po kablelio tikslumu. Šią kainą sudarančios kainos sudedamosios dalys ar įkainiai gali būti išreikšti 2 skaitmenų po kablelio tikslumu. </w:t>
      </w:r>
      <w:r w:rsidRPr="00133A03">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67CFDD50" w14:textId="77777777" w:rsidR="00D24337" w:rsidRPr="00733F08" w:rsidRDefault="00D24337" w:rsidP="00063C88">
      <w:pPr>
        <w:pStyle w:val="Sraopastraipa"/>
        <w:numPr>
          <w:ilvl w:val="1"/>
          <w:numId w:val="10"/>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6A22FA" w14:textId="77777777" w:rsidR="00D24337" w:rsidRPr="00733F08" w:rsidRDefault="00D24337" w:rsidP="00063C88">
      <w:pPr>
        <w:pStyle w:val="Sraopastraipa"/>
        <w:numPr>
          <w:ilvl w:val="1"/>
          <w:numId w:val="10"/>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133A03">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Pr="00733F08">
        <w:rPr>
          <w:rFonts w:eastAsia="Times New Roman" w:cstheme="minorHAnsi"/>
          <w:sz w:val="22"/>
          <w:szCs w:val="22"/>
          <w:lang w:eastAsia="en-US"/>
        </w:rPr>
        <w:t>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ECC8D49" w14:textId="0D2643FF" w:rsidR="00D24337" w:rsidRPr="005224F2" w:rsidRDefault="00D24337" w:rsidP="00063C88">
      <w:pPr>
        <w:pStyle w:val="Sraopastraipa"/>
        <w:numPr>
          <w:ilvl w:val="1"/>
          <w:numId w:val="10"/>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61566F" w:rsidRPr="0061566F">
        <w:rPr>
          <w:rFonts w:eastAsia="Times New Roman" w:cstheme="minorHAnsi"/>
          <w:b/>
          <w:bCs/>
          <w:sz w:val="22"/>
          <w:szCs w:val="22"/>
        </w:rPr>
        <w:t>50</w:t>
      </w:r>
      <w:r w:rsidR="00714D5B" w:rsidRPr="0024478F">
        <w:rPr>
          <w:rFonts w:ascii="Calibri" w:eastAsia="Times New Roman" w:hAnsi="Calibri" w:cs="Calibri"/>
          <w:b/>
          <w:bCs/>
          <w:sz w:val="22"/>
          <w:szCs w:val="22"/>
        </w:rPr>
        <w:t>.</w:t>
      </w:r>
      <w:r w:rsidR="0061566F">
        <w:rPr>
          <w:rFonts w:ascii="Calibri" w:eastAsia="Times New Roman" w:hAnsi="Calibri" w:cs="Calibri"/>
          <w:b/>
          <w:bCs/>
          <w:sz w:val="22"/>
          <w:szCs w:val="22"/>
        </w:rPr>
        <w:t>954</w:t>
      </w:r>
      <w:r w:rsidR="00714D5B" w:rsidRPr="0024478F">
        <w:rPr>
          <w:rFonts w:ascii="Calibri" w:eastAsia="Times New Roman" w:hAnsi="Calibri" w:cs="Calibri"/>
          <w:b/>
          <w:bCs/>
          <w:sz w:val="22"/>
          <w:szCs w:val="22"/>
        </w:rPr>
        <w:t>,</w:t>
      </w:r>
      <w:r w:rsidR="0061566F">
        <w:rPr>
          <w:rFonts w:ascii="Calibri" w:eastAsia="Times New Roman" w:hAnsi="Calibri" w:cs="Calibri"/>
          <w:b/>
          <w:bCs/>
          <w:sz w:val="22"/>
          <w:szCs w:val="22"/>
        </w:rPr>
        <w:t>39</w:t>
      </w:r>
      <w:r w:rsidR="00714D5B" w:rsidRPr="0024478F">
        <w:rPr>
          <w:rFonts w:ascii="Calibri" w:eastAsia="Times New Roman" w:hAnsi="Calibri" w:cs="Calibri"/>
          <w:b/>
          <w:bCs/>
          <w:sz w:val="22"/>
          <w:szCs w:val="22"/>
        </w:rPr>
        <w:t xml:space="preserve">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p>
    <w:p w14:paraId="43CA2B93" w14:textId="1ED8B5A6" w:rsidR="00D24337" w:rsidRPr="00133A03" w:rsidRDefault="00D24337" w:rsidP="00063C88">
      <w:pPr>
        <w:pStyle w:val="Sraopastraipa"/>
        <w:numPr>
          <w:ilvl w:val="1"/>
          <w:numId w:val="10"/>
        </w:numPr>
        <w:spacing w:after="0" w:line="240" w:lineRule="auto"/>
        <w:jc w:val="both"/>
        <w:rPr>
          <w:rFonts w:eastAsia="Times New Roman" w:cstheme="minorHAnsi"/>
          <w:sz w:val="22"/>
          <w:szCs w:val="22"/>
          <w:lang w:eastAsia="en-US"/>
        </w:rPr>
      </w:pPr>
      <w:r w:rsidRPr="00133A03">
        <w:rPr>
          <w:rFonts w:eastAsia="Times New Roman" w:cstheme="minorHAnsi"/>
          <w:kern w:val="3"/>
          <w:sz w:val="22"/>
          <w:szCs w:val="22"/>
          <w:lang w:eastAsia="en-US"/>
        </w:rPr>
        <w:lastRenderedPageBreak/>
        <w:t>Siūloma</w:t>
      </w:r>
      <w:r w:rsidR="0086647E">
        <w:rPr>
          <w:rFonts w:eastAsia="Times New Roman" w:cstheme="minorHAnsi"/>
          <w:kern w:val="3"/>
          <w:sz w:val="22"/>
          <w:szCs w:val="22"/>
          <w:lang w:eastAsia="en-US"/>
        </w:rPr>
        <w:t>s</w:t>
      </w:r>
      <w:r w:rsidRPr="00133A03">
        <w:rPr>
          <w:rFonts w:eastAsia="Times New Roman" w:cstheme="minorHAnsi"/>
          <w:kern w:val="3"/>
          <w:sz w:val="22"/>
          <w:szCs w:val="22"/>
          <w:lang w:eastAsia="en-US"/>
        </w:rPr>
        <w:t xml:space="preserve"> pirkimo objekto įkaini</w:t>
      </w:r>
      <w:r w:rsidR="0086647E">
        <w:rPr>
          <w:rFonts w:eastAsia="Times New Roman" w:cstheme="minorHAnsi"/>
          <w:kern w:val="3"/>
          <w:sz w:val="22"/>
          <w:szCs w:val="22"/>
          <w:lang w:eastAsia="en-US"/>
        </w:rPr>
        <w:t>s</w:t>
      </w:r>
      <w:r w:rsidR="00133A03" w:rsidRPr="00133A03">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2"/>
        <w:gridCol w:w="3290"/>
        <w:gridCol w:w="1522"/>
        <w:gridCol w:w="1259"/>
        <w:gridCol w:w="2398"/>
        <w:gridCol w:w="1863"/>
        <w:gridCol w:w="2558"/>
      </w:tblGrid>
      <w:tr w:rsidR="00C83736" w:rsidRPr="00964410" w14:paraId="3B48F740" w14:textId="77777777" w:rsidTr="00714D5B">
        <w:tc>
          <w:tcPr>
            <w:tcW w:w="248" w:type="pct"/>
            <w:shd w:val="clear" w:color="auto" w:fill="E7E6E6" w:themeFill="background2"/>
          </w:tcPr>
          <w:p w14:paraId="3DF68929" w14:textId="77777777" w:rsidR="00C83736" w:rsidRPr="00964410" w:rsidRDefault="00C83736" w:rsidP="00C83736">
            <w:pPr>
              <w:rPr>
                <w:rFonts w:asciiTheme="minorHAnsi" w:hAnsiTheme="minorHAnsi" w:cstheme="minorHAnsi"/>
                <w:sz w:val="22"/>
                <w:szCs w:val="22"/>
              </w:rPr>
            </w:pPr>
            <w:r w:rsidRPr="00964410">
              <w:rPr>
                <w:rFonts w:asciiTheme="minorHAnsi" w:hAnsiTheme="minorHAnsi" w:cstheme="minorHAnsi"/>
                <w:sz w:val="22"/>
                <w:szCs w:val="22"/>
              </w:rPr>
              <w:t>Eil. Nr.</w:t>
            </w:r>
          </w:p>
        </w:tc>
        <w:tc>
          <w:tcPr>
            <w:tcW w:w="1774" w:type="pct"/>
            <w:gridSpan w:val="2"/>
            <w:shd w:val="clear" w:color="auto" w:fill="E7E6E6" w:themeFill="background2"/>
          </w:tcPr>
          <w:p w14:paraId="200A3C8B" w14:textId="559EC0D0" w:rsidR="00C83736" w:rsidRPr="00964410" w:rsidRDefault="00C83736" w:rsidP="00C83736">
            <w:pPr>
              <w:rPr>
                <w:rFonts w:asciiTheme="minorHAnsi" w:hAnsiTheme="minorHAnsi" w:cstheme="minorHAnsi"/>
                <w:sz w:val="22"/>
                <w:szCs w:val="22"/>
              </w:rPr>
            </w:pPr>
            <w:r w:rsidRPr="00964410">
              <w:rPr>
                <w:rFonts w:asciiTheme="minorHAnsi" w:hAnsiTheme="minorHAnsi" w:cstheme="minorHAnsi"/>
                <w:sz w:val="22"/>
                <w:szCs w:val="22"/>
              </w:rPr>
              <w:t>Pavadinimas</w:t>
            </w:r>
          </w:p>
        </w:tc>
        <w:tc>
          <w:tcPr>
            <w:tcW w:w="464" w:type="pct"/>
            <w:shd w:val="clear" w:color="auto" w:fill="E7E6E6" w:themeFill="background2"/>
          </w:tcPr>
          <w:p w14:paraId="43C174F1" w14:textId="4BC8CF74" w:rsidR="00C83736" w:rsidRPr="00964410" w:rsidRDefault="00C83736" w:rsidP="00C83736">
            <w:pPr>
              <w:rPr>
                <w:rFonts w:asciiTheme="minorHAnsi" w:hAnsiTheme="minorHAnsi" w:cstheme="minorHAnsi"/>
                <w:sz w:val="22"/>
                <w:szCs w:val="22"/>
              </w:rPr>
            </w:pPr>
            <w:r w:rsidRPr="00964410">
              <w:rPr>
                <w:rFonts w:asciiTheme="minorHAnsi" w:hAnsiTheme="minorHAnsi" w:cstheme="minorHAnsi"/>
                <w:sz w:val="22"/>
                <w:szCs w:val="22"/>
              </w:rPr>
              <w:t>Mato vnt.</w:t>
            </w:r>
          </w:p>
        </w:tc>
        <w:tc>
          <w:tcPr>
            <w:tcW w:w="884" w:type="pct"/>
            <w:shd w:val="clear" w:color="auto" w:fill="E7E6E6" w:themeFill="background2"/>
          </w:tcPr>
          <w:p w14:paraId="6FB01039" w14:textId="01EAE3C3" w:rsidR="00C83736" w:rsidRPr="00964410" w:rsidRDefault="00C83736" w:rsidP="00C83736">
            <w:pPr>
              <w:rPr>
                <w:rFonts w:asciiTheme="minorHAnsi" w:hAnsiTheme="minorHAnsi" w:cstheme="minorHAnsi"/>
                <w:sz w:val="22"/>
                <w:szCs w:val="22"/>
              </w:rPr>
            </w:pPr>
            <w:r w:rsidRPr="00964410">
              <w:rPr>
                <w:rFonts w:asciiTheme="minorHAnsi" w:hAnsiTheme="minorHAnsi" w:cstheme="minorHAnsi"/>
                <w:sz w:val="22"/>
                <w:szCs w:val="22"/>
              </w:rPr>
              <w:t>Maksimalus kiekis per 36 mėn.</w:t>
            </w:r>
          </w:p>
        </w:tc>
        <w:tc>
          <w:tcPr>
            <w:tcW w:w="687" w:type="pct"/>
            <w:shd w:val="clear" w:color="auto" w:fill="E7E6E6" w:themeFill="background2"/>
          </w:tcPr>
          <w:p w14:paraId="506B5045" w14:textId="0249F0A6" w:rsidR="00C83736" w:rsidRPr="00964410" w:rsidRDefault="00C83736" w:rsidP="00C83736">
            <w:pPr>
              <w:rPr>
                <w:rFonts w:asciiTheme="minorHAnsi" w:hAnsiTheme="minorHAnsi" w:cstheme="minorHAnsi"/>
                <w:sz w:val="22"/>
                <w:szCs w:val="22"/>
              </w:rPr>
            </w:pPr>
            <w:r w:rsidRPr="00964410">
              <w:rPr>
                <w:rFonts w:asciiTheme="minorHAnsi" w:hAnsiTheme="minorHAnsi" w:cstheme="minorHAnsi"/>
                <w:sz w:val="22"/>
                <w:szCs w:val="22"/>
              </w:rPr>
              <w:t>3 stulpelyje nurodyto vieneto įkainis Eur be PVM</w:t>
            </w:r>
          </w:p>
        </w:tc>
        <w:tc>
          <w:tcPr>
            <w:tcW w:w="943" w:type="pct"/>
            <w:shd w:val="clear" w:color="auto" w:fill="E7E6E6" w:themeFill="background2"/>
          </w:tcPr>
          <w:p w14:paraId="3FF340C2" w14:textId="77777777" w:rsidR="00C83736" w:rsidRPr="00964410" w:rsidRDefault="00C83736" w:rsidP="00C83736">
            <w:pPr>
              <w:rPr>
                <w:rFonts w:asciiTheme="minorHAnsi" w:hAnsiTheme="minorHAnsi" w:cstheme="minorHAnsi"/>
                <w:sz w:val="22"/>
                <w:szCs w:val="22"/>
              </w:rPr>
            </w:pPr>
            <w:r w:rsidRPr="00964410">
              <w:rPr>
                <w:rFonts w:asciiTheme="minorHAnsi" w:hAnsiTheme="minorHAnsi" w:cstheme="minorHAnsi"/>
                <w:sz w:val="22"/>
                <w:szCs w:val="22"/>
              </w:rPr>
              <w:t>Kaina Eur be PVM</w:t>
            </w:r>
          </w:p>
          <w:p w14:paraId="72081636" w14:textId="18B0B6E1" w:rsidR="00C83736" w:rsidRPr="00964410" w:rsidRDefault="00C83736" w:rsidP="00C83736">
            <w:pPr>
              <w:rPr>
                <w:rFonts w:asciiTheme="minorHAnsi" w:hAnsiTheme="minorHAnsi" w:cstheme="minorHAnsi"/>
                <w:sz w:val="22"/>
                <w:szCs w:val="22"/>
              </w:rPr>
            </w:pPr>
            <w:r w:rsidRPr="00964410">
              <w:rPr>
                <w:rFonts w:asciiTheme="minorHAnsi" w:hAnsiTheme="minorHAnsi" w:cstheme="minorHAnsi"/>
                <w:sz w:val="22"/>
                <w:szCs w:val="22"/>
              </w:rPr>
              <w:t>4x5</w:t>
            </w:r>
          </w:p>
        </w:tc>
      </w:tr>
      <w:tr w:rsidR="00714D5B" w:rsidRPr="00964410" w14:paraId="73DB7A15" w14:textId="77777777" w:rsidTr="00714D5B">
        <w:tc>
          <w:tcPr>
            <w:tcW w:w="248" w:type="pct"/>
            <w:shd w:val="clear" w:color="auto" w:fill="E7E6E6" w:themeFill="background2"/>
          </w:tcPr>
          <w:p w14:paraId="79421FCC" w14:textId="77777777" w:rsidR="00714D5B" w:rsidRPr="00964410" w:rsidRDefault="00714D5B" w:rsidP="00A4185E">
            <w:pPr>
              <w:jc w:val="center"/>
              <w:rPr>
                <w:rFonts w:asciiTheme="minorHAnsi" w:hAnsiTheme="minorHAnsi" w:cstheme="minorHAnsi"/>
                <w:i/>
                <w:iCs/>
                <w:sz w:val="22"/>
                <w:szCs w:val="22"/>
              </w:rPr>
            </w:pPr>
            <w:r w:rsidRPr="00964410">
              <w:rPr>
                <w:rFonts w:asciiTheme="minorHAnsi" w:hAnsiTheme="minorHAnsi" w:cstheme="minorHAnsi"/>
                <w:i/>
                <w:iCs/>
                <w:sz w:val="22"/>
                <w:szCs w:val="22"/>
              </w:rPr>
              <w:t>1</w:t>
            </w:r>
          </w:p>
        </w:tc>
        <w:tc>
          <w:tcPr>
            <w:tcW w:w="1774" w:type="pct"/>
            <w:gridSpan w:val="2"/>
            <w:shd w:val="clear" w:color="auto" w:fill="E7E6E6" w:themeFill="background2"/>
          </w:tcPr>
          <w:p w14:paraId="18635004" w14:textId="2DBC73A6" w:rsidR="00714D5B" w:rsidRPr="00964410" w:rsidRDefault="00714D5B" w:rsidP="00A4185E">
            <w:pPr>
              <w:jc w:val="center"/>
              <w:rPr>
                <w:rFonts w:asciiTheme="minorHAnsi" w:hAnsiTheme="minorHAnsi" w:cstheme="minorHAnsi"/>
                <w:i/>
                <w:iCs/>
                <w:sz w:val="22"/>
                <w:szCs w:val="22"/>
              </w:rPr>
            </w:pPr>
            <w:r w:rsidRPr="00964410">
              <w:rPr>
                <w:rFonts w:asciiTheme="minorHAnsi" w:hAnsiTheme="minorHAnsi" w:cstheme="minorHAnsi"/>
                <w:i/>
                <w:iCs/>
                <w:sz w:val="22"/>
                <w:szCs w:val="22"/>
              </w:rPr>
              <w:t>2</w:t>
            </w:r>
          </w:p>
        </w:tc>
        <w:tc>
          <w:tcPr>
            <w:tcW w:w="464" w:type="pct"/>
            <w:shd w:val="clear" w:color="auto" w:fill="E7E6E6" w:themeFill="background2"/>
          </w:tcPr>
          <w:p w14:paraId="35016E9D" w14:textId="488ADC12" w:rsidR="00714D5B" w:rsidRPr="00964410" w:rsidRDefault="00714D5B" w:rsidP="00A4185E">
            <w:pPr>
              <w:jc w:val="center"/>
              <w:rPr>
                <w:rFonts w:asciiTheme="minorHAnsi" w:hAnsiTheme="minorHAnsi" w:cstheme="minorHAnsi"/>
                <w:i/>
                <w:iCs/>
                <w:sz w:val="22"/>
                <w:szCs w:val="22"/>
              </w:rPr>
            </w:pPr>
            <w:r w:rsidRPr="00964410">
              <w:rPr>
                <w:rFonts w:asciiTheme="minorHAnsi" w:hAnsiTheme="minorHAnsi" w:cstheme="minorHAnsi"/>
                <w:i/>
                <w:iCs/>
                <w:sz w:val="22"/>
                <w:szCs w:val="22"/>
              </w:rPr>
              <w:t>3</w:t>
            </w:r>
          </w:p>
        </w:tc>
        <w:tc>
          <w:tcPr>
            <w:tcW w:w="884" w:type="pct"/>
            <w:shd w:val="clear" w:color="auto" w:fill="E7E6E6" w:themeFill="background2"/>
          </w:tcPr>
          <w:p w14:paraId="12FD499D" w14:textId="5DA83FA4" w:rsidR="00714D5B" w:rsidRPr="00964410" w:rsidRDefault="00714D5B" w:rsidP="00A4185E">
            <w:pPr>
              <w:jc w:val="center"/>
              <w:rPr>
                <w:rFonts w:asciiTheme="minorHAnsi" w:hAnsiTheme="minorHAnsi" w:cstheme="minorHAnsi"/>
                <w:i/>
                <w:iCs/>
                <w:sz w:val="22"/>
                <w:szCs w:val="22"/>
              </w:rPr>
            </w:pPr>
            <w:r w:rsidRPr="00964410">
              <w:rPr>
                <w:rFonts w:asciiTheme="minorHAnsi" w:hAnsiTheme="minorHAnsi" w:cstheme="minorHAnsi"/>
                <w:i/>
                <w:iCs/>
                <w:sz w:val="22"/>
                <w:szCs w:val="22"/>
              </w:rPr>
              <w:t>4</w:t>
            </w:r>
          </w:p>
        </w:tc>
        <w:tc>
          <w:tcPr>
            <w:tcW w:w="687" w:type="pct"/>
            <w:shd w:val="clear" w:color="auto" w:fill="E7E6E6" w:themeFill="background2"/>
          </w:tcPr>
          <w:p w14:paraId="19FDD7F1" w14:textId="46660BB5" w:rsidR="00714D5B" w:rsidRPr="00964410" w:rsidRDefault="00714D5B" w:rsidP="00A4185E">
            <w:pPr>
              <w:jc w:val="center"/>
              <w:rPr>
                <w:rFonts w:asciiTheme="minorHAnsi" w:hAnsiTheme="minorHAnsi" w:cstheme="minorHAnsi"/>
                <w:i/>
                <w:iCs/>
                <w:sz w:val="22"/>
                <w:szCs w:val="22"/>
              </w:rPr>
            </w:pPr>
            <w:r w:rsidRPr="00964410">
              <w:rPr>
                <w:rFonts w:asciiTheme="minorHAnsi" w:hAnsiTheme="minorHAnsi" w:cstheme="minorHAnsi"/>
                <w:i/>
                <w:iCs/>
                <w:sz w:val="22"/>
                <w:szCs w:val="22"/>
              </w:rPr>
              <w:t>5</w:t>
            </w:r>
          </w:p>
        </w:tc>
        <w:tc>
          <w:tcPr>
            <w:tcW w:w="943" w:type="pct"/>
            <w:shd w:val="clear" w:color="auto" w:fill="E7E6E6" w:themeFill="background2"/>
          </w:tcPr>
          <w:p w14:paraId="3A51EC1A" w14:textId="389A93DE" w:rsidR="00714D5B" w:rsidRPr="00964410" w:rsidRDefault="00714D5B" w:rsidP="00A4185E">
            <w:pPr>
              <w:jc w:val="center"/>
              <w:rPr>
                <w:rFonts w:asciiTheme="minorHAnsi" w:hAnsiTheme="minorHAnsi" w:cstheme="minorHAnsi"/>
                <w:i/>
                <w:iCs/>
                <w:sz w:val="22"/>
                <w:szCs w:val="22"/>
              </w:rPr>
            </w:pPr>
            <w:r w:rsidRPr="00964410">
              <w:rPr>
                <w:rFonts w:asciiTheme="minorHAnsi" w:hAnsiTheme="minorHAnsi" w:cstheme="minorHAnsi"/>
                <w:i/>
                <w:iCs/>
                <w:sz w:val="22"/>
                <w:szCs w:val="22"/>
              </w:rPr>
              <w:t>6</w:t>
            </w:r>
          </w:p>
        </w:tc>
      </w:tr>
      <w:tr w:rsidR="00C83736" w:rsidRPr="00964410" w14:paraId="1ED508E1" w14:textId="77777777" w:rsidTr="00714D5B">
        <w:tc>
          <w:tcPr>
            <w:tcW w:w="248" w:type="pct"/>
            <w:shd w:val="clear" w:color="auto" w:fill="E7E6E6" w:themeFill="background2"/>
          </w:tcPr>
          <w:p w14:paraId="45E77343" w14:textId="77777777" w:rsidR="00C83736" w:rsidRPr="00964410" w:rsidRDefault="00C83736" w:rsidP="00C83736">
            <w:pPr>
              <w:jc w:val="both"/>
              <w:rPr>
                <w:rFonts w:asciiTheme="minorHAnsi" w:hAnsiTheme="minorHAnsi" w:cstheme="minorHAnsi"/>
                <w:sz w:val="22"/>
                <w:szCs w:val="22"/>
              </w:rPr>
            </w:pPr>
            <w:r w:rsidRPr="00964410">
              <w:rPr>
                <w:rFonts w:asciiTheme="minorHAnsi" w:hAnsiTheme="minorHAnsi" w:cstheme="minorHAnsi"/>
                <w:sz w:val="22"/>
                <w:szCs w:val="22"/>
              </w:rPr>
              <w:t>1.</w:t>
            </w:r>
          </w:p>
        </w:tc>
        <w:tc>
          <w:tcPr>
            <w:tcW w:w="1774" w:type="pct"/>
            <w:gridSpan w:val="2"/>
            <w:shd w:val="clear" w:color="auto" w:fill="E7E6E6" w:themeFill="background2"/>
          </w:tcPr>
          <w:p w14:paraId="66336885" w14:textId="76C7A452" w:rsidR="00C83736" w:rsidRPr="0061566F" w:rsidRDefault="0061566F" w:rsidP="00C83736">
            <w:pPr>
              <w:jc w:val="both"/>
              <w:rPr>
                <w:rFonts w:asciiTheme="minorHAnsi" w:hAnsiTheme="minorHAnsi" w:cstheme="minorHAnsi"/>
                <w:sz w:val="22"/>
                <w:szCs w:val="22"/>
              </w:rPr>
            </w:pPr>
            <w:r>
              <w:rPr>
                <w:rFonts w:asciiTheme="minorHAnsi" w:hAnsiTheme="minorHAnsi" w:cstheme="minorHAnsi"/>
                <w:sz w:val="22"/>
                <w:szCs w:val="22"/>
              </w:rPr>
              <w:t>E</w:t>
            </w:r>
            <w:r w:rsidRPr="0061566F">
              <w:rPr>
                <w:rFonts w:asciiTheme="minorHAnsi" w:hAnsiTheme="minorHAnsi" w:cstheme="minorHAnsi"/>
                <w:sz w:val="22"/>
                <w:szCs w:val="22"/>
              </w:rPr>
              <w:t>mocinio atsparumo užsiėmimai</w:t>
            </w:r>
          </w:p>
        </w:tc>
        <w:tc>
          <w:tcPr>
            <w:tcW w:w="464" w:type="pct"/>
            <w:shd w:val="clear" w:color="auto" w:fill="E7E6E6" w:themeFill="background2"/>
          </w:tcPr>
          <w:p w14:paraId="5D3DB22C" w14:textId="1F1AA409" w:rsidR="00C83736" w:rsidRPr="00964410" w:rsidRDefault="00C83736" w:rsidP="00C83736">
            <w:pPr>
              <w:jc w:val="both"/>
              <w:rPr>
                <w:rFonts w:asciiTheme="minorHAnsi" w:hAnsiTheme="minorHAnsi" w:cstheme="minorHAnsi"/>
                <w:sz w:val="22"/>
                <w:szCs w:val="22"/>
              </w:rPr>
            </w:pPr>
            <w:r w:rsidRPr="00964410">
              <w:rPr>
                <w:rFonts w:asciiTheme="minorHAnsi" w:hAnsiTheme="minorHAnsi" w:cstheme="minorHAnsi"/>
                <w:sz w:val="22"/>
                <w:szCs w:val="22"/>
              </w:rPr>
              <w:t>Akademinė valanda</w:t>
            </w:r>
          </w:p>
        </w:tc>
        <w:tc>
          <w:tcPr>
            <w:tcW w:w="884" w:type="pct"/>
            <w:shd w:val="clear" w:color="auto" w:fill="E7E6E6" w:themeFill="background2"/>
          </w:tcPr>
          <w:p w14:paraId="22E9257E" w14:textId="297DE95C" w:rsidR="00C83736" w:rsidRPr="00964410" w:rsidRDefault="0061566F" w:rsidP="00C83736">
            <w:pPr>
              <w:jc w:val="center"/>
              <w:rPr>
                <w:rFonts w:asciiTheme="minorHAnsi" w:hAnsiTheme="minorHAnsi" w:cstheme="minorHAnsi"/>
                <w:sz w:val="22"/>
                <w:szCs w:val="22"/>
              </w:rPr>
            </w:pPr>
            <w:r>
              <w:rPr>
                <w:rFonts w:asciiTheme="minorHAnsi" w:hAnsiTheme="minorHAnsi" w:cstheme="minorHAnsi"/>
                <w:sz w:val="22"/>
                <w:szCs w:val="22"/>
              </w:rPr>
              <w:t>720</w:t>
            </w:r>
          </w:p>
        </w:tc>
        <w:tc>
          <w:tcPr>
            <w:tcW w:w="687" w:type="pct"/>
          </w:tcPr>
          <w:p w14:paraId="65500EA4" w14:textId="77777777" w:rsidR="00C83736" w:rsidRPr="00964410" w:rsidRDefault="00C83736" w:rsidP="00C83736">
            <w:pPr>
              <w:jc w:val="both"/>
              <w:rPr>
                <w:rFonts w:asciiTheme="minorHAnsi" w:hAnsiTheme="minorHAnsi" w:cstheme="minorHAnsi"/>
                <w:sz w:val="22"/>
                <w:szCs w:val="22"/>
              </w:rPr>
            </w:pPr>
          </w:p>
        </w:tc>
        <w:tc>
          <w:tcPr>
            <w:tcW w:w="943" w:type="pct"/>
          </w:tcPr>
          <w:p w14:paraId="4B4E8870" w14:textId="77777777" w:rsidR="00C83736" w:rsidRPr="00964410" w:rsidRDefault="00C83736" w:rsidP="00C83736">
            <w:pPr>
              <w:jc w:val="both"/>
              <w:rPr>
                <w:rFonts w:asciiTheme="minorHAnsi" w:hAnsiTheme="minorHAnsi" w:cstheme="minorHAnsi"/>
                <w:sz w:val="22"/>
                <w:szCs w:val="22"/>
              </w:rPr>
            </w:pPr>
          </w:p>
        </w:tc>
      </w:tr>
      <w:tr w:rsidR="00C83736" w:rsidRPr="00964410" w14:paraId="0060AB45" w14:textId="77777777" w:rsidTr="00A4185E">
        <w:tc>
          <w:tcPr>
            <w:tcW w:w="248" w:type="pct"/>
            <w:tcBorders>
              <w:left w:val="nil"/>
              <w:bottom w:val="nil"/>
              <w:right w:val="nil"/>
            </w:tcBorders>
          </w:tcPr>
          <w:p w14:paraId="3DFEE5B5" w14:textId="77777777" w:rsidR="00C83736" w:rsidRPr="00964410" w:rsidRDefault="00C83736" w:rsidP="00C83736">
            <w:pPr>
              <w:jc w:val="both"/>
              <w:rPr>
                <w:rFonts w:asciiTheme="minorHAnsi" w:hAnsiTheme="minorHAnsi" w:cstheme="minorHAnsi"/>
                <w:sz w:val="22"/>
                <w:szCs w:val="22"/>
              </w:rPr>
            </w:pPr>
          </w:p>
        </w:tc>
        <w:tc>
          <w:tcPr>
            <w:tcW w:w="1213" w:type="pct"/>
            <w:tcBorders>
              <w:left w:val="nil"/>
              <w:bottom w:val="nil"/>
              <w:right w:val="nil"/>
            </w:tcBorders>
          </w:tcPr>
          <w:p w14:paraId="76BF1C6E" w14:textId="77777777" w:rsidR="00C83736" w:rsidRPr="00964410" w:rsidRDefault="00C83736" w:rsidP="00C83736">
            <w:pPr>
              <w:jc w:val="both"/>
              <w:rPr>
                <w:rFonts w:asciiTheme="minorHAnsi" w:hAnsiTheme="minorHAnsi" w:cstheme="minorHAnsi"/>
                <w:sz w:val="22"/>
                <w:szCs w:val="22"/>
              </w:rPr>
            </w:pPr>
          </w:p>
        </w:tc>
        <w:tc>
          <w:tcPr>
            <w:tcW w:w="561" w:type="pct"/>
            <w:tcBorders>
              <w:left w:val="nil"/>
              <w:bottom w:val="nil"/>
              <w:right w:val="nil"/>
            </w:tcBorders>
          </w:tcPr>
          <w:p w14:paraId="1CB29356" w14:textId="77777777" w:rsidR="00C83736" w:rsidRPr="00964410" w:rsidRDefault="00C83736" w:rsidP="00C83736">
            <w:pPr>
              <w:jc w:val="both"/>
              <w:rPr>
                <w:rFonts w:asciiTheme="minorHAnsi" w:hAnsiTheme="minorHAnsi" w:cstheme="minorHAnsi"/>
                <w:sz w:val="22"/>
                <w:szCs w:val="22"/>
              </w:rPr>
            </w:pPr>
          </w:p>
        </w:tc>
        <w:tc>
          <w:tcPr>
            <w:tcW w:w="464" w:type="pct"/>
            <w:tcBorders>
              <w:left w:val="nil"/>
              <w:bottom w:val="nil"/>
            </w:tcBorders>
          </w:tcPr>
          <w:p w14:paraId="09CB08F6" w14:textId="77777777" w:rsidR="00C83736" w:rsidRPr="00964410" w:rsidRDefault="00C83736" w:rsidP="00C83736">
            <w:pPr>
              <w:jc w:val="both"/>
              <w:rPr>
                <w:rFonts w:asciiTheme="minorHAnsi" w:hAnsiTheme="minorHAnsi" w:cstheme="minorHAnsi"/>
                <w:sz w:val="22"/>
                <w:szCs w:val="22"/>
              </w:rPr>
            </w:pPr>
          </w:p>
        </w:tc>
        <w:tc>
          <w:tcPr>
            <w:tcW w:w="884" w:type="pct"/>
            <w:shd w:val="clear" w:color="auto" w:fill="E7E6E6" w:themeFill="background2"/>
          </w:tcPr>
          <w:p w14:paraId="4D237A1E" w14:textId="77777777" w:rsidR="00C83736" w:rsidRPr="00964410" w:rsidRDefault="00C83736" w:rsidP="00C83736">
            <w:pPr>
              <w:jc w:val="both"/>
              <w:rPr>
                <w:rFonts w:asciiTheme="minorHAnsi" w:hAnsiTheme="minorHAnsi" w:cstheme="minorHAnsi"/>
                <w:b/>
                <w:bCs/>
                <w:sz w:val="22"/>
                <w:szCs w:val="22"/>
              </w:rPr>
            </w:pPr>
            <w:r w:rsidRPr="00964410">
              <w:rPr>
                <w:rFonts w:asciiTheme="minorHAnsi" w:hAnsiTheme="minorHAnsi" w:cstheme="minorHAnsi"/>
                <w:b/>
                <w:bCs/>
                <w:sz w:val="22"/>
                <w:szCs w:val="22"/>
              </w:rPr>
              <w:t>PVM*:</w:t>
            </w:r>
          </w:p>
        </w:tc>
        <w:tc>
          <w:tcPr>
            <w:tcW w:w="687" w:type="pct"/>
          </w:tcPr>
          <w:p w14:paraId="6510A5F1" w14:textId="77777777" w:rsidR="00C83736" w:rsidRPr="00964410" w:rsidRDefault="00C83736" w:rsidP="00C83736">
            <w:pPr>
              <w:rPr>
                <w:rFonts w:asciiTheme="minorHAnsi" w:hAnsiTheme="minorHAnsi" w:cstheme="minorHAnsi"/>
                <w:i/>
                <w:iCs/>
                <w:sz w:val="22"/>
                <w:szCs w:val="22"/>
              </w:rPr>
            </w:pPr>
            <w:r w:rsidRPr="00964410">
              <w:rPr>
                <w:rFonts w:asciiTheme="minorHAnsi" w:hAnsiTheme="minorHAnsi" w:cstheme="minorHAnsi"/>
                <w:i/>
                <w:iCs/>
                <w:sz w:val="22"/>
                <w:szCs w:val="22"/>
              </w:rPr>
              <w:t>[Tiekėjas nurodo PVM procentinį tarifą]</w:t>
            </w:r>
          </w:p>
        </w:tc>
        <w:tc>
          <w:tcPr>
            <w:tcW w:w="943" w:type="pct"/>
          </w:tcPr>
          <w:p w14:paraId="4ABAEE9C" w14:textId="77777777" w:rsidR="00C83736" w:rsidRPr="00964410" w:rsidRDefault="00C83736" w:rsidP="00C83736">
            <w:pPr>
              <w:jc w:val="both"/>
              <w:rPr>
                <w:rFonts w:asciiTheme="minorHAnsi" w:hAnsiTheme="minorHAnsi" w:cstheme="minorHAnsi"/>
                <w:i/>
                <w:iCs/>
                <w:sz w:val="22"/>
                <w:szCs w:val="22"/>
              </w:rPr>
            </w:pPr>
            <w:r w:rsidRPr="00964410">
              <w:rPr>
                <w:rFonts w:asciiTheme="minorHAnsi" w:hAnsiTheme="minorHAnsi" w:cstheme="minorHAnsi"/>
                <w:i/>
                <w:iCs/>
                <w:sz w:val="22"/>
                <w:szCs w:val="22"/>
              </w:rPr>
              <w:t>[Tiekėjas įrašo PVM sumą eurais]</w:t>
            </w:r>
          </w:p>
        </w:tc>
      </w:tr>
      <w:tr w:rsidR="00C83736" w:rsidRPr="00964410" w14:paraId="465A3197" w14:textId="77777777" w:rsidTr="00A4185E">
        <w:tc>
          <w:tcPr>
            <w:tcW w:w="248" w:type="pct"/>
            <w:tcBorders>
              <w:top w:val="nil"/>
              <w:left w:val="nil"/>
              <w:bottom w:val="nil"/>
              <w:right w:val="nil"/>
            </w:tcBorders>
          </w:tcPr>
          <w:p w14:paraId="17972C51" w14:textId="77777777" w:rsidR="00C83736" w:rsidRPr="00964410" w:rsidRDefault="00C83736" w:rsidP="00C83736">
            <w:pPr>
              <w:jc w:val="both"/>
              <w:rPr>
                <w:rFonts w:asciiTheme="minorHAnsi" w:hAnsiTheme="minorHAnsi" w:cstheme="minorHAnsi"/>
                <w:sz w:val="22"/>
                <w:szCs w:val="22"/>
              </w:rPr>
            </w:pPr>
          </w:p>
        </w:tc>
        <w:tc>
          <w:tcPr>
            <w:tcW w:w="1213" w:type="pct"/>
            <w:tcBorders>
              <w:top w:val="nil"/>
              <w:left w:val="nil"/>
              <w:bottom w:val="nil"/>
              <w:right w:val="nil"/>
            </w:tcBorders>
          </w:tcPr>
          <w:p w14:paraId="1D8BE663" w14:textId="77777777" w:rsidR="00C83736" w:rsidRPr="00964410" w:rsidRDefault="00C83736" w:rsidP="00C83736">
            <w:pPr>
              <w:jc w:val="both"/>
              <w:rPr>
                <w:rFonts w:asciiTheme="minorHAnsi" w:hAnsiTheme="minorHAnsi" w:cstheme="minorHAnsi"/>
                <w:sz w:val="22"/>
                <w:szCs w:val="22"/>
              </w:rPr>
            </w:pPr>
          </w:p>
        </w:tc>
        <w:tc>
          <w:tcPr>
            <w:tcW w:w="561" w:type="pct"/>
            <w:tcBorders>
              <w:top w:val="nil"/>
              <w:left w:val="nil"/>
              <w:bottom w:val="nil"/>
              <w:right w:val="nil"/>
            </w:tcBorders>
          </w:tcPr>
          <w:p w14:paraId="1B122656" w14:textId="77777777" w:rsidR="00C83736" w:rsidRPr="00964410" w:rsidRDefault="00C83736" w:rsidP="00C83736">
            <w:pPr>
              <w:jc w:val="both"/>
              <w:rPr>
                <w:rFonts w:asciiTheme="minorHAnsi" w:hAnsiTheme="minorHAnsi" w:cstheme="minorHAnsi"/>
                <w:sz w:val="22"/>
                <w:szCs w:val="22"/>
              </w:rPr>
            </w:pPr>
          </w:p>
        </w:tc>
        <w:tc>
          <w:tcPr>
            <w:tcW w:w="464" w:type="pct"/>
            <w:tcBorders>
              <w:top w:val="nil"/>
              <w:left w:val="nil"/>
              <w:bottom w:val="nil"/>
            </w:tcBorders>
          </w:tcPr>
          <w:p w14:paraId="22556A0A" w14:textId="77777777" w:rsidR="00C83736" w:rsidRPr="00964410" w:rsidRDefault="00C83736" w:rsidP="00C83736">
            <w:pPr>
              <w:jc w:val="both"/>
              <w:rPr>
                <w:rFonts w:asciiTheme="minorHAnsi" w:hAnsiTheme="minorHAnsi" w:cstheme="minorHAnsi"/>
                <w:sz w:val="22"/>
                <w:szCs w:val="22"/>
              </w:rPr>
            </w:pPr>
          </w:p>
        </w:tc>
        <w:tc>
          <w:tcPr>
            <w:tcW w:w="1571" w:type="pct"/>
            <w:gridSpan w:val="2"/>
            <w:shd w:val="clear" w:color="auto" w:fill="E7E6E6" w:themeFill="background2"/>
          </w:tcPr>
          <w:p w14:paraId="41D1CF55" w14:textId="77777777" w:rsidR="00C83736" w:rsidRPr="00964410" w:rsidRDefault="00C83736" w:rsidP="00C83736">
            <w:pPr>
              <w:rPr>
                <w:rFonts w:asciiTheme="minorHAnsi" w:hAnsiTheme="minorHAnsi" w:cstheme="minorHAnsi"/>
                <w:i/>
                <w:iCs/>
                <w:sz w:val="22"/>
                <w:szCs w:val="22"/>
              </w:rPr>
            </w:pPr>
            <w:r w:rsidRPr="00964410">
              <w:rPr>
                <w:rFonts w:asciiTheme="minorHAnsi" w:hAnsiTheme="minorHAnsi" w:cstheme="minorHAnsi"/>
                <w:b/>
                <w:bCs/>
                <w:sz w:val="22"/>
                <w:szCs w:val="22"/>
              </w:rPr>
              <w:t>Pasiūlymo kaina su PVM:</w:t>
            </w:r>
          </w:p>
        </w:tc>
        <w:tc>
          <w:tcPr>
            <w:tcW w:w="943" w:type="pct"/>
          </w:tcPr>
          <w:p w14:paraId="290BD795" w14:textId="77777777" w:rsidR="00C83736" w:rsidRPr="00964410" w:rsidRDefault="00C83736" w:rsidP="00C83736">
            <w:pPr>
              <w:jc w:val="both"/>
              <w:rPr>
                <w:rFonts w:asciiTheme="minorHAnsi" w:hAnsiTheme="minorHAnsi" w:cstheme="minorHAnsi"/>
                <w:sz w:val="22"/>
                <w:szCs w:val="22"/>
              </w:rPr>
            </w:pPr>
          </w:p>
        </w:tc>
      </w:tr>
    </w:tbl>
    <w:p w14:paraId="0D2D4C1E" w14:textId="77777777" w:rsidR="00D24337" w:rsidRDefault="00D24337" w:rsidP="00D24337">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D24337" w:rsidRPr="00A06A43" w14:paraId="23085BA2" w14:textId="77777777" w:rsidTr="00A4185E">
        <w:tc>
          <w:tcPr>
            <w:tcW w:w="13562" w:type="dxa"/>
            <w:tcBorders>
              <w:top w:val="nil"/>
              <w:left w:val="nil"/>
              <w:bottom w:val="nil"/>
              <w:right w:val="nil"/>
            </w:tcBorders>
          </w:tcPr>
          <w:p w14:paraId="1DCDE1B5" w14:textId="509F1A63" w:rsidR="00D24337" w:rsidRPr="00A06A43" w:rsidRDefault="00D24337" w:rsidP="00A4185E">
            <w:pPr>
              <w:jc w:val="both"/>
              <w:rPr>
                <w:rFonts w:asciiTheme="minorHAnsi" w:eastAsia="Times New Roman" w:cstheme="minorHAnsi"/>
                <w:sz w:val="22"/>
                <w:szCs w:val="22"/>
              </w:rPr>
            </w:pPr>
            <w:r>
              <w:rPr>
                <w:rFonts w:asciiTheme="minorHAnsi" w:eastAsia="Times New Roman" w:cstheme="minorHAnsi"/>
                <w:sz w:val="22"/>
                <w:szCs w:val="22"/>
              </w:rPr>
              <w:t>5.</w:t>
            </w:r>
            <w:r w:rsidR="00964410">
              <w:rPr>
                <w:rFonts w:asciiTheme="minorHAnsi" w:eastAsia="Times New Roman" w:cstheme="minorHAnsi"/>
                <w:sz w:val="22"/>
                <w:szCs w:val="22"/>
              </w:rPr>
              <w:t>6</w:t>
            </w:r>
            <w:r>
              <w:rPr>
                <w:rFonts w:asciiTheme="minorHAnsi" w:eastAsia="Times New Roman" w:cstheme="minorHAnsi"/>
                <w:sz w:val="22"/>
                <w:szCs w:val="22"/>
              </w:rPr>
              <w:t xml:space="preserve">. </w:t>
            </w:r>
            <w:r w:rsidRPr="00A06A43">
              <w:rPr>
                <w:rFonts w:asciiTheme="minorHAnsi" w:eastAsia="Times New Roman" w:cstheme="minorHAnsi"/>
                <w:sz w:val="22"/>
                <w:szCs w:val="22"/>
              </w:rPr>
              <w:t>Nurodomos priežastys ir paaiškinimas:</w:t>
            </w:r>
          </w:p>
          <w:p w14:paraId="7E58A92D" w14:textId="77777777" w:rsidR="00D24337" w:rsidRPr="00A06A43" w:rsidRDefault="00D24337" w:rsidP="00A4185E">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2A5F2E0B" w14:textId="65255CC8" w:rsidR="00D24337" w:rsidRDefault="00D24337" w:rsidP="00A4185E">
            <w:pPr>
              <w:jc w:val="both"/>
              <w:rPr>
                <w:rFonts w:asciiTheme="minorHAnsi" w:eastAsia="Times New Roman" w:cstheme="minorHAnsi"/>
                <w:i/>
                <w:sz w:val="22"/>
                <w:szCs w:val="22"/>
              </w:rPr>
            </w:pPr>
            <w:r w:rsidRPr="00A06A43">
              <w:rPr>
                <w:rFonts w:asciiTheme="minorHAnsi" w:eastAsia="Times New Roman" w:cstheme="minorHAnsi"/>
                <w:i/>
                <w:sz w:val="22"/>
                <w:szCs w:val="22"/>
              </w:rPr>
              <w:t>*Jeigu pagal galiojančius teisės aktus pirkimo objektui taikomas lengvatinis arba 0 proc. PVM tarifas</w:t>
            </w:r>
            <w:r w:rsidR="00964410">
              <w:rPr>
                <w:rFonts w:asciiTheme="minorHAnsi" w:eastAsia="Times New Roman" w:cstheme="minorHAnsi"/>
                <w:i/>
                <w:sz w:val="22"/>
                <w:szCs w:val="22"/>
              </w:rPr>
              <w:t>;</w:t>
            </w:r>
          </w:p>
          <w:p w14:paraId="6D7E5824" w14:textId="0DBD39BD" w:rsidR="00D24337" w:rsidRPr="00A06A43" w:rsidRDefault="00D24337" w:rsidP="00964410">
            <w:pPr>
              <w:jc w:val="both"/>
              <w:rPr>
                <w:rFonts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r w:rsidR="00964410">
              <w:rPr>
                <w:rFonts w:asciiTheme="minorHAnsi" w:eastAsia="Times New Roman" w:cstheme="minorHAnsi"/>
                <w:i/>
                <w:sz w:val="22"/>
                <w:szCs w:val="22"/>
              </w:rPr>
              <w:t>.</w:t>
            </w:r>
          </w:p>
        </w:tc>
      </w:tr>
      <w:tr w:rsidR="00D24337" w14:paraId="0AF1B8AF" w14:textId="77777777" w:rsidTr="00A4185E">
        <w:tc>
          <w:tcPr>
            <w:tcW w:w="13562" w:type="dxa"/>
            <w:tcBorders>
              <w:top w:val="nil"/>
              <w:left w:val="nil"/>
              <w:right w:val="nil"/>
            </w:tcBorders>
          </w:tcPr>
          <w:p w14:paraId="12B027C0" w14:textId="77777777" w:rsidR="00D24337" w:rsidRPr="00DA724D" w:rsidRDefault="00D24337" w:rsidP="00A4185E">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646D36F" w14:textId="77777777" w:rsidR="00D24337" w:rsidRDefault="00D24337" w:rsidP="00D24337">
      <w:pPr>
        <w:spacing w:after="0" w:line="240" w:lineRule="auto"/>
        <w:jc w:val="both"/>
        <w:rPr>
          <w:rFonts w:eastAsia="Times New Roman" w:cstheme="minorHAnsi"/>
          <w:sz w:val="22"/>
          <w:szCs w:val="22"/>
          <w:lang w:eastAsia="en-US"/>
        </w:rPr>
      </w:pPr>
    </w:p>
    <w:p w14:paraId="162A3C91" w14:textId="4B77A10B" w:rsidR="00D24337" w:rsidRPr="00CF6185" w:rsidRDefault="00D24337" w:rsidP="00063C88">
      <w:pPr>
        <w:pStyle w:val="Sraopastraipa"/>
        <w:numPr>
          <w:ilvl w:val="0"/>
          <w:numId w:val="10"/>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714D5B">
        <w:rPr>
          <w:rFonts w:eastAsia="Times New Roman" w:cstheme="minorHAnsi"/>
          <w:b/>
          <w:bCs/>
          <w:sz w:val="22"/>
          <w:szCs w:val="22"/>
          <w:lang w:eastAsia="en-US"/>
        </w:rPr>
        <w:t>.</w:t>
      </w:r>
    </w:p>
    <w:p w14:paraId="17AA8FB5" w14:textId="77777777" w:rsidR="00D24337" w:rsidRPr="00682B25" w:rsidRDefault="00D24337" w:rsidP="00D24337">
      <w:pPr>
        <w:spacing w:after="0" w:line="240" w:lineRule="auto"/>
        <w:jc w:val="both"/>
        <w:rPr>
          <w:rFonts w:eastAsia="Times New Roman" w:cstheme="minorHAnsi"/>
          <w:sz w:val="22"/>
          <w:szCs w:val="22"/>
          <w:lang w:eastAsia="en-US"/>
        </w:rPr>
      </w:pPr>
    </w:p>
    <w:p w14:paraId="0557DB70" w14:textId="77777777" w:rsidR="00D24337" w:rsidRPr="006543D5" w:rsidRDefault="00D24337" w:rsidP="00063C88">
      <w:pPr>
        <w:pStyle w:val="Sraopastraipa"/>
        <w:numPr>
          <w:ilvl w:val="0"/>
          <w:numId w:val="10"/>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168A1282" w14:textId="77777777" w:rsidR="00D24337" w:rsidRDefault="00D24337" w:rsidP="00D24337">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D24337" w:rsidRPr="004406CB" w14:paraId="5F71322C" w14:textId="77777777" w:rsidTr="00A418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9F4CF41" w14:textId="77777777" w:rsidR="00D24337" w:rsidRPr="00752F22" w:rsidRDefault="00D24337" w:rsidP="00A4185E">
            <w:pPr>
              <w:jc w:val="center"/>
              <w:rPr>
                <w:rFonts w:asciiTheme="minorHAnsi" w:cstheme="minorHAnsi"/>
                <w:b/>
                <w:bCs/>
              </w:rPr>
            </w:pPr>
            <w:r w:rsidRPr="00752F22">
              <w:rPr>
                <w:rFonts w:asciiTheme="minorHAnsi" w:cstheme="minorHAnsi"/>
                <w:b/>
                <w:bCs/>
              </w:rPr>
              <w:t>Eil.</w:t>
            </w:r>
          </w:p>
          <w:p w14:paraId="4FBFDC22" w14:textId="77777777" w:rsidR="00D24337" w:rsidRPr="00752F22" w:rsidRDefault="00D24337" w:rsidP="00A4185E">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E6CF74B" w14:textId="77777777" w:rsidR="00D24337" w:rsidRPr="00752F22" w:rsidRDefault="00D24337" w:rsidP="00A4185E">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557C427" w14:textId="77777777" w:rsidR="00D24337" w:rsidRPr="00752F22" w:rsidRDefault="00D24337" w:rsidP="00A4185E">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130CBFB9" w14:textId="77777777" w:rsidR="00D24337" w:rsidRDefault="00D24337" w:rsidP="00A4185E">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6B23CE7B" w14:textId="77777777" w:rsidR="00D24337" w:rsidRPr="00752F22" w:rsidRDefault="00D24337" w:rsidP="00A4185E">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57B54050" w14:textId="77777777" w:rsidR="00D24337" w:rsidRPr="00752F22" w:rsidRDefault="00D24337" w:rsidP="00A4185E">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D24337" w:rsidRPr="001B11D7" w14:paraId="6F48EEE0" w14:textId="77777777" w:rsidTr="00A418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9EBE85" w14:textId="77777777" w:rsidR="00D24337" w:rsidRPr="00752F22" w:rsidRDefault="00D24337" w:rsidP="00A4185E">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FFA373" w14:textId="77777777" w:rsidR="00D24337" w:rsidRPr="00752F22" w:rsidRDefault="00D24337" w:rsidP="00A4185E">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2E2FEB" w14:textId="67E2CC9C" w:rsidR="00D24337" w:rsidRPr="00752F22" w:rsidRDefault="00F92B33" w:rsidP="00A4185E">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F12C99" w14:textId="0E6B4791" w:rsidR="00D24337" w:rsidRPr="00752F22" w:rsidRDefault="00F92B33" w:rsidP="00A4185E">
            <w:pPr>
              <w:jc w:val="center"/>
              <w:rPr>
                <w:rFonts w:asciiTheme="minorHAnsi" w:cstheme="minorHAnsi"/>
                <w:bCs/>
              </w:rPr>
            </w:pPr>
            <w:r>
              <w:rPr>
                <w:rFonts w:asciiTheme="minorHAnsi" w:cstheme="minorHAnsi"/>
                <w:i/>
              </w:rPr>
              <w:t>4</w:t>
            </w:r>
          </w:p>
        </w:tc>
      </w:tr>
      <w:tr w:rsidR="00D24337" w:rsidRPr="001B11D7" w14:paraId="2440ED4C" w14:textId="77777777" w:rsidTr="00A418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10CF9" w14:textId="77777777" w:rsidR="00D24337" w:rsidRPr="00752F22" w:rsidRDefault="00D24337" w:rsidP="00FC11F0">
            <w:pPr>
              <w:jc w:val="cente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B8134" w14:textId="798B6F30" w:rsidR="00D24337" w:rsidRPr="00695A7A" w:rsidRDefault="00D24337" w:rsidP="00A4185E">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A90484">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86C13" w14:textId="77777777" w:rsidR="00D24337" w:rsidRPr="00A855F1" w:rsidRDefault="00D24337" w:rsidP="00A4185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6F9FA" w14:textId="77777777" w:rsidR="00D24337" w:rsidRPr="00A855F1" w:rsidRDefault="00D24337" w:rsidP="00A4185E">
            <w:pPr>
              <w:jc w:val="both"/>
              <w:rPr>
                <w:rFonts w:asciiTheme="minorHAnsi" w:cstheme="minorHAnsi"/>
              </w:rPr>
            </w:pPr>
          </w:p>
        </w:tc>
      </w:tr>
      <w:tr w:rsidR="00D24337" w:rsidRPr="001B11D7" w14:paraId="5BA94FF8" w14:textId="77777777" w:rsidTr="00A418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C51A7" w14:textId="77777777" w:rsidR="00D24337" w:rsidRPr="00752F22" w:rsidRDefault="00D24337" w:rsidP="00FC11F0">
            <w:pPr>
              <w:jc w:val="cente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553BA" w14:textId="3DB96CC7" w:rsidR="00D24337" w:rsidRPr="00695A7A" w:rsidRDefault="00D24337" w:rsidP="00A4185E">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r w:rsidR="00A90484">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9DB2A" w14:textId="77777777" w:rsidR="00D24337" w:rsidRPr="00A855F1" w:rsidRDefault="00D24337" w:rsidP="00A4185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9B6DE" w14:textId="77777777" w:rsidR="00D24337" w:rsidRPr="00A855F1" w:rsidRDefault="00D24337" w:rsidP="00A4185E">
            <w:pPr>
              <w:jc w:val="both"/>
              <w:rPr>
                <w:rFonts w:asciiTheme="minorHAnsi" w:cstheme="minorHAnsi"/>
              </w:rPr>
            </w:pPr>
          </w:p>
        </w:tc>
      </w:tr>
      <w:tr w:rsidR="00D24337" w:rsidRPr="001B11D7" w14:paraId="68979EE8" w14:textId="77777777" w:rsidTr="00A418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6DB776" w14:textId="77777777" w:rsidR="00D24337" w:rsidRPr="00752F22" w:rsidRDefault="00D24337" w:rsidP="00FC11F0">
            <w:pPr>
              <w:jc w:val="cente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23DF97" w14:textId="77777777" w:rsidR="00D24337" w:rsidRPr="00714D5B" w:rsidRDefault="00D24337" w:rsidP="00A4185E">
            <w:pPr>
              <w:rPr>
                <w:rFonts w:asciiTheme="minorHAnsi" w:cstheme="minorHAnsi"/>
                <w:bCs/>
              </w:rPr>
            </w:pPr>
            <w:r w:rsidRPr="00714D5B">
              <w:rPr>
                <w:rFonts w:asciiTheme="minorHAnsi" w:eastAsiaTheme="minorHAnsi" w:cstheme="minorHAnsi"/>
                <w:bCs/>
                <w:iCs/>
              </w:rPr>
              <w:t>EBVPD (</w:t>
            </w:r>
            <w:r w:rsidRPr="00714D5B">
              <w:rPr>
                <w:rFonts w:eastAsiaTheme="minorHAnsi" w:cstheme="minorHAnsi"/>
                <w:bCs/>
                <w:iCs/>
              </w:rPr>
              <w:fldChar w:fldCharType="begin"/>
            </w:r>
            <w:r w:rsidRPr="00714D5B">
              <w:rPr>
                <w:rFonts w:asciiTheme="minorHAnsi" w:eastAsiaTheme="minorHAnsi" w:cstheme="minorHAnsi"/>
                <w:bCs/>
                <w:iCs/>
              </w:rPr>
              <w:instrText xml:space="preserve"> REF  _Ref38898251  \* MERGEFORMAT </w:instrText>
            </w:r>
            <w:r w:rsidRPr="00714D5B">
              <w:rPr>
                <w:rFonts w:eastAsiaTheme="minorHAnsi" w:cstheme="minorHAnsi"/>
                <w:bCs/>
                <w:iCs/>
              </w:rPr>
              <w:fldChar w:fldCharType="separate"/>
            </w:r>
            <w:r w:rsidRPr="00714D5B">
              <w:rPr>
                <w:rFonts w:asciiTheme="minorHAnsi" w:eastAsia="Calibri" w:cstheme="minorHAnsi"/>
              </w:rPr>
              <w:t xml:space="preserve">Pirkimo sąlygų 7 priedas „EBVPD“ </w:t>
            </w:r>
            <w:r w:rsidRPr="00714D5B">
              <w:rPr>
                <w:rFonts w:asciiTheme="minorHAnsi" w:cstheme="minorHAnsi"/>
              </w:rPr>
              <w:t>(XML formatu)</w:t>
            </w:r>
            <w:r w:rsidRPr="00714D5B">
              <w:rPr>
                <w:rFonts w:eastAsiaTheme="minorHAnsi" w:cstheme="minorHAnsi"/>
                <w:bCs/>
                <w:iCs/>
              </w:rPr>
              <w:fldChar w:fldCharType="end"/>
            </w:r>
            <w:r w:rsidRPr="00714D5B">
              <w:rPr>
                <w:rFonts w:asciiTheme="minorHAnsi" w:eastAsiaTheme="minorHAnsi" w:cstheme="minorHAnsi"/>
                <w:bCs/>
                <w:iCs/>
              </w:rPr>
              <w:t>.</w:t>
            </w:r>
            <w:r w:rsidRPr="00714D5B">
              <w:rPr>
                <w:rFonts w:asciiTheme="minorHAnsi" w:cstheme="minorHAnsi"/>
                <w:bCs/>
              </w:rPr>
              <w:t xml:space="preserve"> </w:t>
            </w:r>
          </w:p>
          <w:p w14:paraId="684586C2" w14:textId="77777777" w:rsidR="00D24337" w:rsidRPr="00714D5B" w:rsidRDefault="00D24337" w:rsidP="00A4185E">
            <w:pPr>
              <w:pStyle w:val="Betarp"/>
              <w:tabs>
                <w:tab w:val="left" w:pos="331"/>
              </w:tabs>
              <w:ind w:left="32" w:hanging="32"/>
              <w:rPr>
                <w:rFonts w:asciiTheme="minorHAnsi" w:cstheme="minorHAnsi"/>
                <w:bCs/>
              </w:rPr>
            </w:pPr>
            <w:r w:rsidRPr="00714D5B">
              <w:rPr>
                <w:rFonts w:asciiTheme="minorHAnsi" w:cstheme="minorHAnsi"/>
                <w:bCs/>
              </w:rPr>
              <w:t>*Atskirą EBVPD pildo:</w:t>
            </w:r>
          </w:p>
          <w:p w14:paraId="4E4FB7B0" w14:textId="77777777" w:rsidR="00D24337" w:rsidRPr="00714D5B" w:rsidRDefault="00D24337" w:rsidP="00063C88">
            <w:pPr>
              <w:pStyle w:val="Betarp"/>
              <w:numPr>
                <w:ilvl w:val="0"/>
                <w:numId w:val="11"/>
              </w:numPr>
              <w:tabs>
                <w:tab w:val="left" w:pos="331"/>
              </w:tabs>
              <w:ind w:left="0" w:hanging="32"/>
              <w:rPr>
                <w:rFonts w:asciiTheme="minorHAnsi" w:cstheme="minorHAnsi"/>
                <w:bCs/>
              </w:rPr>
            </w:pPr>
            <w:r w:rsidRPr="00714D5B">
              <w:rPr>
                <w:rFonts w:asciiTheme="minorHAnsi" w:cstheme="minorHAnsi"/>
                <w:bCs/>
              </w:rPr>
              <w:t>tiekėjas;</w:t>
            </w:r>
          </w:p>
          <w:p w14:paraId="6346B466" w14:textId="77777777" w:rsidR="00D24337" w:rsidRPr="00714D5B" w:rsidRDefault="00D24337" w:rsidP="00063C88">
            <w:pPr>
              <w:pStyle w:val="Betarp"/>
              <w:numPr>
                <w:ilvl w:val="0"/>
                <w:numId w:val="11"/>
              </w:numPr>
              <w:tabs>
                <w:tab w:val="left" w:pos="331"/>
              </w:tabs>
              <w:ind w:left="0" w:hanging="32"/>
              <w:rPr>
                <w:rFonts w:asciiTheme="minorHAnsi" w:cstheme="minorHAnsi"/>
                <w:bCs/>
              </w:rPr>
            </w:pPr>
            <w:r w:rsidRPr="00714D5B">
              <w:rPr>
                <w:rFonts w:asciiTheme="minorHAnsi" w:cstheme="minorHAnsi"/>
                <w:bCs/>
              </w:rPr>
              <w:t>kiekvienas tiekėjų grupės narys (jeigu pasiūlymą teikia tiekėjų grupė);</w:t>
            </w:r>
          </w:p>
          <w:p w14:paraId="4751AA79" w14:textId="7BEB2A8B" w:rsidR="00D24337" w:rsidRPr="00714D5B" w:rsidRDefault="00D24337" w:rsidP="00063C88">
            <w:pPr>
              <w:pStyle w:val="Sraopastraipa"/>
              <w:numPr>
                <w:ilvl w:val="0"/>
                <w:numId w:val="11"/>
              </w:numPr>
              <w:tabs>
                <w:tab w:val="left" w:pos="331"/>
              </w:tabs>
              <w:spacing w:line="20" w:lineRule="atLeast"/>
              <w:ind w:left="0" w:hanging="32"/>
              <w:rPr>
                <w:rFonts w:asciiTheme="minorHAnsi" w:cstheme="minorHAnsi"/>
                <w:bCs/>
                <w:iCs/>
              </w:rPr>
            </w:pPr>
            <w:r w:rsidRPr="00714D5B">
              <w:rPr>
                <w:rFonts w:asciiTheme="minorHAnsi" w:cstheme="minorHAnsi"/>
              </w:rPr>
              <w:t>kiekvienas ūkio subjektas, kurio pajėgumais remiasi tiekėjas pagal VPĮ 49 str. (jei yra)(šis reikalavimas netaikomas kvazisubtiekėjams)</w:t>
            </w:r>
            <w:r w:rsidR="00A90484">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5C152" w14:textId="77777777" w:rsidR="00D24337" w:rsidRPr="00A855F1" w:rsidRDefault="00D24337" w:rsidP="00A4185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626B4" w14:textId="77777777" w:rsidR="00D24337" w:rsidRPr="00A855F1" w:rsidRDefault="00D24337" w:rsidP="00A4185E">
            <w:pPr>
              <w:jc w:val="both"/>
              <w:rPr>
                <w:rFonts w:asciiTheme="minorHAnsi" w:cstheme="minorHAnsi"/>
              </w:rPr>
            </w:pPr>
          </w:p>
        </w:tc>
      </w:tr>
      <w:tr w:rsidR="00D24337" w:rsidRPr="001B11D7" w14:paraId="54C46600" w14:textId="77777777" w:rsidTr="00A418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BDC1C" w14:textId="138E0864" w:rsidR="00D24337" w:rsidRPr="00714D5B" w:rsidRDefault="00714D5B" w:rsidP="00FC11F0">
            <w:pPr>
              <w:jc w:val="center"/>
              <w:rPr>
                <w:rFonts w:asciiTheme="minorHAnsi" w:eastAsia="Calibri" w:cstheme="minorHAnsi"/>
              </w:rPr>
            </w:pPr>
            <w:r w:rsidRPr="00714D5B">
              <w:rPr>
                <w:rFonts w:asciiTheme="minorHAnsi" w:eastAsia="Calibri" w:cstheme="minorHAnsi"/>
              </w:rPr>
              <w:t>4</w:t>
            </w:r>
            <w:r w:rsidR="00D24337" w:rsidRPr="00714D5B">
              <w:rPr>
                <w:rFonts w:asciiTheme="minorHAnsi"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7FBD5" w14:textId="5C0DE3F3" w:rsidR="00D24337" w:rsidRPr="00714D5B" w:rsidRDefault="00D24337" w:rsidP="00A4185E">
            <w:pPr>
              <w:pStyle w:val="Sraopastraipa"/>
              <w:spacing w:line="20" w:lineRule="atLeast"/>
              <w:ind w:left="32"/>
              <w:rPr>
                <w:rFonts w:asciiTheme="minorHAnsi" w:cstheme="minorHAnsi"/>
              </w:rPr>
            </w:pPr>
            <w:r w:rsidRPr="00714D5B">
              <w:rPr>
                <w:rFonts w:asciiTheme="minorHAnsi" w:cstheme="minorHAnsi"/>
              </w:rPr>
              <w:t>Jei tiekėjas pasitelkia ūkio subjektus, kurių pajėgumais remiasi, – įrodymai, kad šie ištekliai bus prieinami per visą sutartinių įsipareigojimų vykdymo laikotarpį</w:t>
            </w:r>
            <w:r w:rsidR="00A90484">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4F62A" w14:textId="77777777" w:rsidR="00D24337" w:rsidRPr="00A855F1" w:rsidRDefault="00D24337" w:rsidP="00A4185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496A7" w14:textId="77777777" w:rsidR="00D24337" w:rsidRPr="00A855F1" w:rsidRDefault="00D24337" w:rsidP="00A4185E">
            <w:pPr>
              <w:jc w:val="both"/>
              <w:rPr>
                <w:rFonts w:asciiTheme="minorHAnsi" w:cstheme="minorHAnsi"/>
              </w:rPr>
            </w:pPr>
          </w:p>
        </w:tc>
      </w:tr>
      <w:tr w:rsidR="00D24337" w:rsidRPr="001B11D7" w14:paraId="12DD0E01" w14:textId="77777777" w:rsidTr="00A418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9E5F8" w14:textId="405297FB" w:rsidR="00D24337" w:rsidRPr="00714D5B" w:rsidRDefault="00714D5B" w:rsidP="00FC11F0">
            <w:pPr>
              <w:jc w:val="center"/>
              <w:rPr>
                <w:rFonts w:asciiTheme="minorHAnsi" w:cstheme="minorHAnsi"/>
              </w:rPr>
            </w:pPr>
            <w:r w:rsidRPr="00714D5B">
              <w:rPr>
                <w:rFonts w:asciiTheme="minorHAnsi" w:cstheme="minorHAnsi"/>
              </w:rPr>
              <w:t>5</w:t>
            </w:r>
            <w:r w:rsidR="00D24337" w:rsidRPr="00714D5B">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81802" w14:textId="5BD9B31C" w:rsidR="00D24337" w:rsidRPr="00714D5B" w:rsidRDefault="00D24337" w:rsidP="00A4185E">
            <w:pPr>
              <w:rPr>
                <w:rFonts w:asciiTheme="minorHAnsi" w:cstheme="minorHAnsi"/>
              </w:rPr>
            </w:pPr>
            <w:r w:rsidRPr="00714D5B">
              <w:rPr>
                <w:rFonts w:asciiTheme="minorHAnsi" w:cstheme="minorHAnsi"/>
              </w:rPr>
              <w:t>Jei tiekėjas pasitelkia subtiekėjus, subtiekėjo deklaracija ar kitas dokumentas, patvirtinantis jo sutikimą būti subtiekėju pirkime</w:t>
            </w:r>
            <w:r w:rsidR="00A90484">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DF86B" w14:textId="77777777" w:rsidR="00D24337" w:rsidRPr="00A855F1" w:rsidRDefault="00D24337" w:rsidP="00A4185E">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FE5BB" w14:textId="77777777" w:rsidR="00D24337" w:rsidRPr="00A855F1" w:rsidRDefault="00D24337" w:rsidP="00A4185E">
            <w:pPr>
              <w:jc w:val="both"/>
              <w:rPr>
                <w:rFonts w:asciiTheme="minorHAnsi" w:cstheme="minorHAnsi"/>
              </w:rPr>
            </w:pPr>
          </w:p>
        </w:tc>
      </w:tr>
      <w:tr w:rsidR="00D24337" w:rsidRPr="001B11D7" w14:paraId="622238C5" w14:textId="77777777" w:rsidTr="00A418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EF263" w14:textId="1C0A713E" w:rsidR="00D24337" w:rsidRPr="00964410" w:rsidRDefault="00714D5B" w:rsidP="00FC11F0">
            <w:pPr>
              <w:jc w:val="center"/>
              <w:rPr>
                <w:rFonts w:asciiTheme="minorHAnsi" w:cstheme="minorHAnsi"/>
              </w:rPr>
            </w:pPr>
            <w:r w:rsidRPr="00964410">
              <w:rPr>
                <w:rFonts w:asciiTheme="minorHAnsi" w:cstheme="minorHAnsi"/>
              </w:rPr>
              <w:t>6</w:t>
            </w:r>
            <w:r w:rsidR="00D24337" w:rsidRPr="00964410">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59861" w14:textId="74C71D8E" w:rsidR="00D24337" w:rsidRPr="00714D5B" w:rsidRDefault="00D24337" w:rsidP="00A4185E">
            <w:pPr>
              <w:rPr>
                <w:rFonts w:asciiTheme="minorHAnsi" w:cstheme="minorHAnsi"/>
              </w:rPr>
            </w:pPr>
            <w:r w:rsidRPr="00714D5B">
              <w:rPr>
                <w:rFonts w:asciiTheme="minorHAnsi" w:cstheme="minorHAnsi"/>
              </w:rPr>
              <w:t>Jeigu tiekėjas pasitelkia kvazisubtiekėjus - susitarimą arba ketinimų protokolą, arba kitą dokumentą, kuris pagrįstų, kad toks ketinimas buvo iki tiekėjui pateikiant pasiūlymą ir, kad laimėjimo ir sutarties sudarymo atveju specialistas bus įdarbintas</w:t>
            </w:r>
            <w:r w:rsidR="006A707B">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3A7F8" w14:textId="77777777" w:rsidR="00D24337" w:rsidRPr="00A855F1" w:rsidRDefault="00D24337" w:rsidP="00A4185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F89B2" w14:textId="77777777" w:rsidR="00D24337" w:rsidRPr="00A855F1" w:rsidRDefault="00D24337" w:rsidP="00A4185E">
            <w:pPr>
              <w:jc w:val="both"/>
              <w:rPr>
                <w:rFonts w:cstheme="minorHAnsi"/>
              </w:rPr>
            </w:pPr>
          </w:p>
        </w:tc>
      </w:tr>
      <w:tr w:rsidR="00964410" w:rsidRPr="001B11D7" w14:paraId="33117482" w14:textId="77777777" w:rsidTr="00F92B33">
        <w:tc>
          <w:tcPr>
            <w:tcW w:w="0" w:type="auto"/>
            <w:tcBorders>
              <w:top w:val="single" w:sz="4" w:space="0" w:color="000000" w:themeColor="text1"/>
              <w:left w:val="single" w:sz="4" w:space="0" w:color="000000" w:themeColor="text1"/>
              <w:bottom w:val="single" w:sz="4" w:space="0" w:color="auto"/>
              <w:right w:val="single" w:sz="4" w:space="0" w:color="000000" w:themeColor="text1"/>
            </w:tcBorders>
          </w:tcPr>
          <w:p w14:paraId="05AB1E45" w14:textId="7B5D8ECE" w:rsidR="00964410" w:rsidRPr="00964410" w:rsidRDefault="00964410" w:rsidP="00FC11F0">
            <w:pPr>
              <w:jc w:val="center"/>
              <w:rPr>
                <w:rFonts w:asciiTheme="minorHAnsi" w:cstheme="minorHAnsi"/>
              </w:rPr>
            </w:pPr>
            <w:r w:rsidRPr="00964410">
              <w:rPr>
                <w:rFonts w:asciiTheme="minorHAnsi" w:cstheme="minorHAnsi"/>
              </w:rPr>
              <w:t>7.</w:t>
            </w:r>
          </w:p>
        </w:tc>
        <w:tc>
          <w:tcPr>
            <w:tcW w:w="3917" w:type="dxa"/>
            <w:tcBorders>
              <w:top w:val="single" w:sz="4" w:space="0" w:color="000000" w:themeColor="text1"/>
              <w:left w:val="single" w:sz="4" w:space="0" w:color="000000" w:themeColor="text1"/>
              <w:bottom w:val="single" w:sz="4" w:space="0" w:color="auto"/>
              <w:right w:val="single" w:sz="4" w:space="0" w:color="000000" w:themeColor="text1"/>
            </w:tcBorders>
          </w:tcPr>
          <w:p w14:paraId="10B4F5CA" w14:textId="5CA98FB1" w:rsidR="00964410" w:rsidRPr="00F92B33" w:rsidRDefault="00F92B33" w:rsidP="00964410">
            <w:pPr>
              <w:rPr>
                <w:rFonts w:asciiTheme="minorHAnsi" w:cstheme="minorHAnsi"/>
                <w:b/>
                <w:bCs/>
                <w:iCs/>
                <w:color w:val="FF0000"/>
                <w:highlight w:val="yellow"/>
              </w:rPr>
            </w:pPr>
            <w:r w:rsidRPr="00F92B33">
              <w:rPr>
                <w:rFonts w:asciiTheme="minorHAnsi" w:cstheme="minorHAnsi"/>
                <w:b/>
                <w:bCs/>
                <w:iCs/>
                <w:color w:val="FF0000"/>
              </w:rPr>
              <w:t>Tinkamai užpildytas pirkimo sąlygų 1</w:t>
            </w:r>
            <w:r w:rsidR="00747406">
              <w:rPr>
                <w:rFonts w:asciiTheme="minorHAnsi" w:cstheme="minorHAnsi"/>
                <w:b/>
                <w:bCs/>
                <w:iCs/>
                <w:color w:val="FF0000"/>
              </w:rPr>
              <w:t>0</w:t>
            </w:r>
            <w:r w:rsidRPr="00F92B33">
              <w:rPr>
                <w:rFonts w:asciiTheme="minorHAnsi" w:cstheme="minorHAnsi"/>
                <w:b/>
                <w:bCs/>
                <w:iCs/>
                <w:color w:val="FF0000"/>
              </w:rPr>
              <w:t xml:space="preserve"> priedas</w:t>
            </w:r>
            <w:r w:rsidR="00066490">
              <w:rPr>
                <w:rFonts w:asciiTheme="minorHAnsi" w:cstheme="minorHAnsi"/>
                <w:b/>
                <w:bCs/>
                <w:iCs/>
                <w:color w:val="FF0000"/>
              </w:rPr>
              <w:t>.</w:t>
            </w:r>
          </w:p>
        </w:tc>
        <w:tc>
          <w:tcPr>
            <w:tcW w:w="3685" w:type="dxa"/>
            <w:tcBorders>
              <w:top w:val="single" w:sz="4" w:space="0" w:color="000000" w:themeColor="text1"/>
              <w:left w:val="single" w:sz="4" w:space="0" w:color="000000" w:themeColor="text1"/>
              <w:bottom w:val="single" w:sz="4" w:space="0" w:color="auto"/>
              <w:right w:val="single" w:sz="4" w:space="0" w:color="000000" w:themeColor="text1"/>
            </w:tcBorders>
          </w:tcPr>
          <w:p w14:paraId="09460D1E" w14:textId="77777777" w:rsidR="00964410" w:rsidRPr="00A855F1" w:rsidRDefault="00964410" w:rsidP="00964410">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auto"/>
              <w:right w:val="single" w:sz="4" w:space="0" w:color="000000" w:themeColor="text1"/>
            </w:tcBorders>
          </w:tcPr>
          <w:p w14:paraId="5F71FD5B" w14:textId="77777777" w:rsidR="00964410" w:rsidRPr="00A855F1" w:rsidRDefault="00964410" w:rsidP="00964410">
            <w:pPr>
              <w:jc w:val="both"/>
              <w:rPr>
                <w:rFonts w:asciiTheme="minorHAnsi" w:cstheme="minorHAnsi"/>
              </w:rPr>
            </w:pPr>
          </w:p>
        </w:tc>
      </w:tr>
      <w:tr w:rsidR="00F92B33" w:rsidRPr="00F92B33" w14:paraId="398529B1" w14:textId="77777777" w:rsidTr="00F92B33">
        <w:tc>
          <w:tcPr>
            <w:tcW w:w="0" w:type="auto"/>
            <w:tcBorders>
              <w:top w:val="single" w:sz="4" w:space="0" w:color="auto"/>
              <w:left w:val="single" w:sz="4" w:space="0" w:color="auto"/>
              <w:bottom w:val="single" w:sz="4" w:space="0" w:color="auto"/>
              <w:right w:val="single" w:sz="4" w:space="0" w:color="auto"/>
            </w:tcBorders>
          </w:tcPr>
          <w:p w14:paraId="3FAF8102" w14:textId="3A097CAE" w:rsidR="00964410" w:rsidRPr="00F92B33" w:rsidRDefault="00964410" w:rsidP="00FC11F0">
            <w:pPr>
              <w:jc w:val="center"/>
              <w:rPr>
                <w:rFonts w:asciiTheme="minorHAnsi" w:cstheme="minorHAnsi"/>
              </w:rPr>
            </w:pPr>
            <w:r w:rsidRPr="00F92B33">
              <w:rPr>
                <w:rFonts w:asciiTheme="minorHAnsi" w:cstheme="minorHAnsi"/>
              </w:rPr>
              <w:lastRenderedPageBreak/>
              <w:t>8.</w:t>
            </w:r>
          </w:p>
        </w:tc>
        <w:tc>
          <w:tcPr>
            <w:tcW w:w="3917" w:type="dxa"/>
            <w:tcBorders>
              <w:top w:val="single" w:sz="4" w:space="0" w:color="auto"/>
              <w:left w:val="single" w:sz="4" w:space="0" w:color="auto"/>
              <w:bottom w:val="single" w:sz="4" w:space="0" w:color="auto"/>
              <w:right w:val="single" w:sz="4" w:space="0" w:color="auto"/>
            </w:tcBorders>
          </w:tcPr>
          <w:p w14:paraId="4AF50524" w14:textId="64BE9B40" w:rsidR="00964410" w:rsidRPr="00F92B33" w:rsidRDefault="00F92B33" w:rsidP="00964410">
            <w:pPr>
              <w:rPr>
                <w:rFonts w:cstheme="minorHAnsi"/>
                <w:bCs/>
                <w:iCs/>
                <w:lang w:val="en-US"/>
              </w:rPr>
            </w:pPr>
            <w:r w:rsidRPr="00F92B33">
              <w:rPr>
                <w:rFonts w:ascii="Calibri" w:hAnsi="Calibri" w:cs="Calibri"/>
              </w:rPr>
              <w:t>...</w:t>
            </w:r>
          </w:p>
        </w:tc>
        <w:tc>
          <w:tcPr>
            <w:tcW w:w="3685" w:type="dxa"/>
            <w:tcBorders>
              <w:top w:val="single" w:sz="4" w:space="0" w:color="auto"/>
              <w:left w:val="single" w:sz="4" w:space="0" w:color="auto"/>
              <w:bottom w:val="single" w:sz="4" w:space="0" w:color="auto"/>
              <w:right w:val="single" w:sz="4" w:space="0" w:color="auto"/>
            </w:tcBorders>
          </w:tcPr>
          <w:p w14:paraId="34D300A2" w14:textId="77777777" w:rsidR="00964410" w:rsidRPr="00F92B33" w:rsidRDefault="00964410" w:rsidP="00964410">
            <w:pPr>
              <w:jc w:val="both"/>
              <w:rPr>
                <w:rFonts w:asciiTheme="minorHAnsi" w:cstheme="minorHAnsi"/>
              </w:rPr>
            </w:pPr>
          </w:p>
        </w:tc>
        <w:tc>
          <w:tcPr>
            <w:tcW w:w="5387" w:type="dxa"/>
            <w:tcBorders>
              <w:top w:val="single" w:sz="4" w:space="0" w:color="auto"/>
              <w:left w:val="single" w:sz="4" w:space="0" w:color="auto"/>
              <w:bottom w:val="single" w:sz="4" w:space="0" w:color="auto"/>
              <w:right w:val="single" w:sz="4" w:space="0" w:color="auto"/>
            </w:tcBorders>
          </w:tcPr>
          <w:p w14:paraId="1DCC166E" w14:textId="77777777" w:rsidR="00964410" w:rsidRPr="00F92B33" w:rsidRDefault="00964410" w:rsidP="00964410">
            <w:pPr>
              <w:jc w:val="both"/>
              <w:rPr>
                <w:rFonts w:asciiTheme="minorHAnsi" w:cstheme="minorHAnsi"/>
              </w:rPr>
            </w:pPr>
          </w:p>
        </w:tc>
      </w:tr>
    </w:tbl>
    <w:p w14:paraId="449D39D3" w14:textId="77777777" w:rsidR="00D24337" w:rsidRPr="00682B25" w:rsidRDefault="00D24337" w:rsidP="00D24337">
      <w:pPr>
        <w:spacing w:after="0" w:line="240" w:lineRule="auto"/>
        <w:jc w:val="both"/>
        <w:rPr>
          <w:rFonts w:eastAsia="Times New Roman" w:cstheme="minorHAnsi"/>
          <w:sz w:val="22"/>
          <w:szCs w:val="22"/>
          <w:lang w:eastAsia="en-US"/>
        </w:rPr>
      </w:pPr>
    </w:p>
    <w:p w14:paraId="5EC03B47" w14:textId="77777777" w:rsidR="00D24337" w:rsidRPr="00827346" w:rsidRDefault="00D24337" w:rsidP="00063C88">
      <w:pPr>
        <w:pStyle w:val="Sraopastraipa"/>
        <w:numPr>
          <w:ilvl w:val="0"/>
          <w:numId w:val="10"/>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0FAEF4A7" w14:textId="31840C0A" w:rsidR="00D24337" w:rsidRPr="00827346" w:rsidRDefault="00D24337" w:rsidP="00063C88">
      <w:pPr>
        <w:pStyle w:val="Sraopastraipa"/>
        <w:numPr>
          <w:ilvl w:val="1"/>
          <w:numId w:val="10"/>
        </w:numPr>
        <w:suppressAutoHyphens/>
        <w:spacing w:after="0" w:line="240" w:lineRule="auto"/>
        <w:ind w:left="0" w:firstLine="567"/>
        <w:jc w:val="both"/>
        <w:rPr>
          <w:rFonts w:cstheme="minorHAnsi"/>
          <w:sz w:val="22"/>
          <w:szCs w:val="22"/>
        </w:rPr>
      </w:pPr>
      <w:r w:rsidRPr="00827346">
        <w:rPr>
          <w:rFonts w:cstheme="minorHAnsi"/>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5EC66AF" w14:textId="77777777" w:rsidR="00D24337" w:rsidRPr="00827346" w:rsidRDefault="00D24337" w:rsidP="00063C88">
      <w:pPr>
        <w:pStyle w:val="Sraopastraipa"/>
        <w:numPr>
          <w:ilvl w:val="1"/>
          <w:numId w:val="10"/>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92C345F" w14:textId="77777777" w:rsidR="00D24337" w:rsidRPr="00827346" w:rsidRDefault="00D24337" w:rsidP="00063C88">
      <w:pPr>
        <w:pStyle w:val="Sraopastraipa"/>
        <w:numPr>
          <w:ilvl w:val="1"/>
          <w:numId w:val="10"/>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4FE1F076" w14:textId="77777777" w:rsidR="00D24337" w:rsidRPr="00827346" w:rsidRDefault="00D24337" w:rsidP="00063C88">
      <w:pPr>
        <w:pStyle w:val="Sraopastraipa"/>
        <w:numPr>
          <w:ilvl w:val="1"/>
          <w:numId w:val="10"/>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9D2B171" w14:textId="77777777" w:rsidR="00D24337" w:rsidRPr="00827346" w:rsidRDefault="00D24337" w:rsidP="00063C88">
      <w:pPr>
        <w:pStyle w:val="Sraopastraipa"/>
        <w:numPr>
          <w:ilvl w:val="1"/>
          <w:numId w:val="10"/>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12EDF5F9" w14:textId="61F2362E" w:rsidR="00D24337" w:rsidRPr="00CE51CD" w:rsidRDefault="00FC11F0" w:rsidP="00063C88">
      <w:pPr>
        <w:pStyle w:val="Sraopastraipa"/>
        <w:numPr>
          <w:ilvl w:val="1"/>
          <w:numId w:val="10"/>
        </w:numPr>
        <w:suppressAutoHyphens/>
        <w:spacing w:after="0" w:line="240" w:lineRule="auto"/>
        <w:ind w:left="0" w:firstLine="567"/>
        <w:jc w:val="both"/>
        <w:rPr>
          <w:rFonts w:eastAsia="Times New Roman" w:cstheme="minorHAnsi"/>
          <w:sz w:val="22"/>
          <w:szCs w:val="22"/>
          <w:lang w:eastAsia="en-US"/>
        </w:rPr>
      </w:pPr>
      <w:r>
        <w:rPr>
          <w:rFonts w:eastAsia="Calibri" w:cstheme="minorHAnsi"/>
          <w:sz w:val="22"/>
          <w:szCs w:val="22"/>
          <w:lang w:eastAsia="zh-CN"/>
        </w:rPr>
        <w:t>d</w:t>
      </w:r>
      <w:r w:rsidR="00D24337" w:rsidRPr="00827346">
        <w:rPr>
          <w:rFonts w:eastAsia="Calibri" w:cstheme="minorHAnsi"/>
          <w:sz w:val="22"/>
          <w:szCs w:val="22"/>
          <w:lang w:eastAsia="zh-CN"/>
        </w:rPr>
        <w:t>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00D24337" w:rsidRPr="00827346">
        <w:rPr>
          <w:rFonts w:eastAsia="Calibri" w:cstheme="minorHAnsi"/>
          <w:sz w:val="22"/>
          <w:szCs w:val="22"/>
          <w:vertAlign w:val="superscript"/>
          <w:lang w:eastAsia="zh-CN"/>
        </w:rPr>
        <w:t>1</w:t>
      </w:r>
      <w:r w:rsidR="00D24337" w:rsidRPr="00827346">
        <w:rPr>
          <w:rFonts w:eastAsia="Calibri" w:cstheme="minorHAnsi"/>
          <w:sz w:val="22"/>
          <w:szCs w:val="22"/>
          <w:lang w:eastAsia="zh-CN"/>
        </w:rPr>
        <w:t xml:space="preserve"> dalyje;</w:t>
      </w:r>
    </w:p>
    <w:p w14:paraId="06A65305" w14:textId="64248C87" w:rsidR="00D24337" w:rsidRPr="00827346" w:rsidRDefault="00FC11F0" w:rsidP="00063C88">
      <w:pPr>
        <w:pStyle w:val="Sraopastraipa"/>
        <w:numPr>
          <w:ilvl w:val="1"/>
          <w:numId w:val="10"/>
        </w:numPr>
        <w:suppressAutoHyphens/>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p</w:t>
      </w:r>
      <w:r w:rsidR="00D24337" w:rsidRPr="00827346">
        <w:rPr>
          <w:rFonts w:eastAsia="Times New Roman" w:cstheme="minorHAnsi"/>
          <w:sz w:val="22"/>
          <w:szCs w:val="22"/>
          <w:lang w:eastAsia="en-US"/>
        </w:rPr>
        <w:t>asiūlymas galioja iki pirkimo dokumentuose nurodyto termino pabaigos</w:t>
      </w:r>
      <w:r w:rsidR="00C83736">
        <w:rPr>
          <w:rFonts w:eastAsia="Times New Roman" w:cstheme="minorHAnsi"/>
          <w:sz w:val="22"/>
          <w:szCs w:val="22"/>
          <w:lang w:eastAsia="en-US"/>
        </w:rPr>
        <w:t>.</w:t>
      </w:r>
    </w:p>
    <w:p w14:paraId="0FF5A721" w14:textId="77777777" w:rsidR="00D24337" w:rsidRPr="00682B25" w:rsidRDefault="00D24337" w:rsidP="00D24337">
      <w:pPr>
        <w:suppressAutoHyphens/>
        <w:spacing w:after="0" w:line="240" w:lineRule="auto"/>
        <w:ind w:right="-2"/>
        <w:jc w:val="both"/>
        <w:rPr>
          <w:rFonts w:eastAsia="Times New Roman" w:cstheme="minorHAnsi"/>
          <w:sz w:val="22"/>
          <w:szCs w:val="22"/>
          <w:lang w:eastAsia="en-US"/>
        </w:rPr>
      </w:pPr>
    </w:p>
    <w:p w14:paraId="5E1958B4" w14:textId="77777777" w:rsidR="00D24337" w:rsidRPr="00714D5B" w:rsidRDefault="00D24337" w:rsidP="00D24337">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714D5B" w:rsidRPr="00714D5B" w14:paraId="726A24DB" w14:textId="77777777" w:rsidTr="00A4185E">
        <w:trPr>
          <w:trHeight w:val="186"/>
        </w:trPr>
        <w:tc>
          <w:tcPr>
            <w:tcW w:w="3889" w:type="dxa"/>
            <w:tcBorders>
              <w:top w:val="single" w:sz="4" w:space="0" w:color="auto"/>
              <w:left w:val="nil"/>
              <w:bottom w:val="nil"/>
              <w:right w:val="nil"/>
            </w:tcBorders>
            <w:hideMark/>
          </w:tcPr>
          <w:p w14:paraId="0D6CE8AE" w14:textId="77777777" w:rsidR="00D24337" w:rsidRPr="00714D5B" w:rsidRDefault="00D24337" w:rsidP="00A4185E">
            <w:pPr>
              <w:suppressAutoHyphens/>
              <w:spacing w:after="0" w:line="240" w:lineRule="auto"/>
              <w:ind w:right="-2"/>
              <w:jc w:val="both"/>
              <w:rPr>
                <w:rFonts w:eastAsia="Times New Roman" w:cstheme="minorHAnsi"/>
                <w:sz w:val="22"/>
                <w:szCs w:val="22"/>
                <w:vertAlign w:val="superscript"/>
                <w:lang w:eastAsia="en-US"/>
              </w:rPr>
            </w:pPr>
            <w:r w:rsidRPr="00714D5B">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26271548" w14:textId="77777777" w:rsidR="00D24337" w:rsidRPr="00714D5B" w:rsidRDefault="00D24337" w:rsidP="00A4185E">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44683C3B" w14:textId="77777777" w:rsidR="00D24337" w:rsidRPr="00714D5B" w:rsidRDefault="00D24337" w:rsidP="00A4185E">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6DDB6B70" w14:textId="77777777" w:rsidR="00D24337" w:rsidRPr="00714D5B" w:rsidRDefault="00D24337" w:rsidP="00A4185E">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15B596E2" w14:textId="77777777" w:rsidR="00D24337" w:rsidRPr="00714D5B" w:rsidRDefault="00D24337" w:rsidP="00A4185E">
            <w:pPr>
              <w:suppressAutoHyphens/>
              <w:spacing w:after="0" w:line="240" w:lineRule="auto"/>
              <w:ind w:right="-2"/>
              <w:jc w:val="both"/>
              <w:rPr>
                <w:rFonts w:eastAsia="Times New Roman" w:cstheme="minorHAnsi"/>
                <w:sz w:val="22"/>
                <w:szCs w:val="22"/>
                <w:vertAlign w:val="superscript"/>
                <w:lang w:eastAsia="en-US"/>
              </w:rPr>
            </w:pPr>
            <w:r w:rsidRPr="00714D5B">
              <w:rPr>
                <w:rFonts w:eastAsia="Times New Roman" w:cstheme="minorHAnsi"/>
                <w:i/>
                <w:sz w:val="22"/>
                <w:szCs w:val="22"/>
                <w:vertAlign w:val="superscript"/>
                <w:lang w:eastAsia="en-US"/>
              </w:rPr>
              <w:t>(Vardas, pavardė)</w:t>
            </w:r>
          </w:p>
        </w:tc>
      </w:tr>
    </w:tbl>
    <w:p w14:paraId="6D14CDB5" w14:textId="1340DD91" w:rsidR="00D24337" w:rsidRDefault="00D24337" w:rsidP="00D24337">
      <w:pPr>
        <w:jc w:val="center"/>
        <w:rPr>
          <w:rFonts w:cstheme="minorHAnsi"/>
          <w:color w:val="7030A0"/>
          <w:sz w:val="22"/>
          <w:szCs w:val="22"/>
        </w:rPr>
        <w:sectPr w:rsidR="00D24337" w:rsidSect="0078204E">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p>
    <w:p w14:paraId="70CE8D28" w14:textId="77777777" w:rsidR="00D33821" w:rsidRPr="00BA7C38" w:rsidRDefault="00D33821" w:rsidP="00D33821">
      <w:pPr>
        <w:pStyle w:val="Antrat2"/>
        <w:ind w:left="5103"/>
        <w:rPr>
          <w:rFonts w:asciiTheme="minorHAnsi" w:eastAsia="Calibri" w:hAnsiTheme="minorHAnsi" w:cstheme="minorHAnsi"/>
          <w:color w:val="auto"/>
          <w:sz w:val="22"/>
          <w:szCs w:val="22"/>
        </w:rPr>
      </w:pPr>
      <w:bookmarkStart w:id="78" w:name="_Ref39484039"/>
      <w:bookmarkStart w:id="79" w:name="_Ref40278562"/>
      <w:bookmarkStart w:id="80" w:name="_Toc190416450"/>
      <w:bookmarkStart w:id="81" w:name="_Toc215649077"/>
      <w:bookmarkStart w:id="82" w:name="_Ref38285444"/>
      <w:bookmarkStart w:id="83" w:name="_Ref38291496"/>
      <w:bookmarkStart w:id="84" w:name="_Toc190416445"/>
      <w:r w:rsidRPr="00BA7C38">
        <w:rPr>
          <w:rFonts w:asciiTheme="minorHAnsi" w:eastAsia="Calibri" w:hAnsiTheme="minorHAnsi" w:cstheme="minorHAnsi"/>
          <w:color w:val="auto"/>
          <w:sz w:val="22"/>
          <w:szCs w:val="22"/>
        </w:rPr>
        <w:lastRenderedPageBreak/>
        <w:t>Pirkimo sąlygų 4 priedas „Pasiūlymų vertinimo kriterijai ir sąlygos“</w:t>
      </w:r>
      <w:bookmarkEnd w:id="78"/>
      <w:bookmarkEnd w:id="79"/>
      <w:bookmarkEnd w:id="80"/>
      <w:bookmarkEnd w:id="81"/>
    </w:p>
    <w:p w14:paraId="3F0A2DFE" w14:textId="77777777" w:rsidR="00D33821" w:rsidRPr="00104C43" w:rsidRDefault="00D33821" w:rsidP="00D33821">
      <w:pPr>
        <w:jc w:val="center"/>
        <w:rPr>
          <w:rFonts w:cstheme="minorHAnsi"/>
          <w:b/>
          <w:sz w:val="22"/>
          <w:szCs w:val="22"/>
        </w:rPr>
      </w:pPr>
    </w:p>
    <w:p w14:paraId="049349DC" w14:textId="77777777" w:rsidR="00D33821" w:rsidRPr="00104C43" w:rsidRDefault="00D33821" w:rsidP="00D33821">
      <w:pPr>
        <w:pStyle w:val="Paantrat"/>
        <w:jc w:val="center"/>
        <w:rPr>
          <w:rFonts w:cstheme="minorHAnsi"/>
          <w:b/>
          <w:bCs/>
          <w:smallCaps/>
          <w:color w:val="auto"/>
          <w:sz w:val="22"/>
          <w:szCs w:val="22"/>
        </w:rPr>
      </w:pPr>
      <w:r w:rsidRPr="00104C43">
        <w:rPr>
          <w:rFonts w:cstheme="minorHAnsi"/>
          <w:b/>
          <w:bCs/>
          <w:color w:val="auto"/>
          <w:sz w:val="22"/>
          <w:szCs w:val="22"/>
        </w:rPr>
        <w:t>PASIŪLYMŲ VERTINIMO KRITERIJAI ir Sąlygos</w:t>
      </w:r>
    </w:p>
    <w:p w14:paraId="21853592" w14:textId="77777777" w:rsidR="00D33821" w:rsidRPr="00104C43" w:rsidRDefault="00D33821" w:rsidP="00D33821">
      <w:pPr>
        <w:spacing w:line="240" w:lineRule="auto"/>
        <w:ind w:left="7314"/>
        <w:rPr>
          <w:rFonts w:cstheme="minorHAnsi"/>
          <w:sz w:val="22"/>
          <w:szCs w:val="22"/>
        </w:rPr>
      </w:pPr>
    </w:p>
    <w:p w14:paraId="0418B3FC" w14:textId="77777777" w:rsidR="00D33821" w:rsidRPr="00FC11F0" w:rsidRDefault="00D33821" w:rsidP="00063C88">
      <w:pPr>
        <w:pStyle w:val="Pagrindinistekstas"/>
        <w:numPr>
          <w:ilvl w:val="0"/>
          <w:numId w:val="15"/>
        </w:numPr>
        <w:spacing w:after="0" w:line="240" w:lineRule="auto"/>
        <w:rPr>
          <w:rFonts w:cstheme="minorHAnsi"/>
          <w:b/>
          <w:bCs/>
          <w:sz w:val="22"/>
          <w:szCs w:val="22"/>
        </w:rPr>
      </w:pPr>
      <w:r w:rsidRPr="00FC11F0">
        <w:rPr>
          <w:rFonts w:cstheme="minorHAnsi"/>
          <w:b/>
          <w:bCs/>
          <w:sz w:val="22"/>
          <w:szCs w:val="22"/>
        </w:rPr>
        <w:t>Pasiūlymų vertinimo kriterijai:</w:t>
      </w:r>
    </w:p>
    <w:p w14:paraId="78063B77" w14:textId="77777777" w:rsidR="00D33821" w:rsidRPr="00FC11F0" w:rsidRDefault="00D33821" w:rsidP="00D33821">
      <w:pPr>
        <w:suppressAutoHyphens/>
        <w:spacing w:after="0" w:line="240" w:lineRule="auto"/>
        <w:ind w:firstLine="567"/>
        <w:jc w:val="both"/>
        <w:rPr>
          <w:rFonts w:eastAsia="Times New Roman" w:cstheme="minorHAnsi"/>
          <w:sz w:val="22"/>
          <w:szCs w:val="22"/>
          <w:lang w:eastAsia="en-US"/>
        </w:rPr>
      </w:pPr>
    </w:p>
    <w:tbl>
      <w:tblPr>
        <w:tblStyle w:val="Lentelstinklelis"/>
        <w:tblW w:w="99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2281"/>
      </w:tblGrid>
      <w:tr w:rsidR="00B54A0C" w:rsidRPr="00FC11F0" w14:paraId="39F02EFC" w14:textId="77777777" w:rsidTr="0083020A">
        <w:tc>
          <w:tcPr>
            <w:tcW w:w="7650" w:type="dxa"/>
            <w:shd w:val="clear" w:color="auto" w:fill="F2F2F2" w:themeFill="background1" w:themeFillShade="F2"/>
            <w:vAlign w:val="center"/>
          </w:tcPr>
          <w:p w14:paraId="222434A0" w14:textId="55B5DD68" w:rsidR="00B54A0C" w:rsidRPr="00FC11F0" w:rsidRDefault="00B54A0C" w:rsidP="00104C43">
            <w:pPr>
              <w:suppressAutoHyphens/>
              <w:jc w:val="center"/>
              <w:rPr>
                <w:rFonts w:asciiTheme="minorHAnsi" w:cstheme="minorHAnsi"/>
                <w:sz w:val="22"/>
                <w:szCs w:val="22"/>
              </w:rPr>
            </w:pPr>
            <w:r w:rsidRPr="00FC11F0">
              <w:rPr>
                <w:rFonts w:asciiTheme="minorHAnsi" w:cstheme="minorHAnsi"/>
                <w:sz w:val="22"/>
                <w:szCs w:val="22"/>
              </w:rPr>
              <w:t>Vertinimo kriterijai</w:t>
            </w:r>
          </w:p>
        </w:tc>
        <w:tc>
          <w:tcPr>
            <w:tcW w:w="2281" w:type="dxa"/>
            <w:shd w:val="clear" w:color="auto" w:fill="F2F2F2" w:themeFill="background1" w:themeFillShade="F2"/>
            <w:vAlign w:val="center"/>
          </w:tcPr>
          <w:p w14:paraId="409BF419" w14:textId="77777777" w:rsidR="00B54A0C" w:rsidRPr="00FC11F0" w:rsidRDefault="00B54A0C" w:rsidP="00104C43">
            <w:pPr>
              <w:suppressAutoHyphens/>
              <w:jc w:val="center"/>
              <w:rPr>
                <w:rFonts w:asciiTheme="minorHAnsi" w:cstheme="minorHAnsi"/>
                <w:sz w:val="22"/>
                <w:szCs w:val="22"/>
              </w:rPr>
            </w:pPr>
            <w:r w:rsidRPr="00FC11F0">
              <w:rPr>
                <w:rFonts w:asciiTheme="minorHAnsi" w:cstheme="minorHAnsi"/>
                <w:sz w:val="22"/>
                <w:szCs w:val="22"/>
              </w:rPr>
              <w:t>Kriterijaus lyginamasis svoris</w:t>
            </w:r>
          </w:p>
        </w:tc>
      </w:tr>
      <w:tr w:rsidR="00104C43" w:rsidRPr="00B23CAB" w14:paraId="789C84BC" w14:textId="77777777" w:rsidTr="00FC11F0">
        <w:tc>
          <w:tcPr>
            <w:tcW w:w="7650" w:type="dxa"/>
          </w:tcPr>
          <w:p w14:paraId="4E475376" w14:textId="6D50967A" w:rsidR="00104C43" w:rsidRPr="00FC11F0" w:rsidRDefault="00104C43" w:rsidP="00104C43">
            <w:pPr>
              <w:suppressAutoHyphens/>
              <w:jc w:val="both"/>
              <w:rPr>
                <w:rFonts w:asciiTheme="minorHAnsi" w:cstheme="minorHAnsi"/>
                <w:iCs/>
                <w:sz w:val="22"/>
                <w:szCs w:val="22"/>
              </w:rPr>
            </w:pPr>
            <w:r w:rsidRPr="00FC11F0">
              <w:rPr>
                <w:rFonts w:asciiTheme="minorHAnsi" w:cstheme="minorHAnsi"/>
                <w:b/>
                <w:bCs/>
                <w:iCs/>
                <w:sz w:val="22"/>
                <w:szCs w:val="22"/>
              </w:rPr>
              <w:t xml:space="preserve">Pirmas kriterijus </w:t>
            </w:r>
            <w:r w:rsidRPr="005F68EA">
              <w:rPr>
                <w:rFonts w:asciiTheme="minorHAnsi" w:cstheme="minorHAnsi"/>
                <w:b/>
                <w:bCs/>
                <w:iCs/>
                <w:sz w:val="22"/>
                <w:szCs w:val="22"/>
              </w:rPr>
              <w:t>C –</w:t>
            </w:r>
            <w:r w:rsidRPr="00FC11F0">
              <w:rPr>
                <w:rFonts w:asciiTheme="minorHAnsi" w:cstheme="minorHAnsi"/>
                <w:iCs/>
                <w:sz w:val="22"/>
                <w:szCs w:val="22"/>
              </w:rPr>
              <w:t xml:space="preserve"> kaina</w:t>
            </w:r>
          </w:p>
        </w:tc>
        <w:tc>
          <w:tcPr>
            <w:tcW w:w="2281" w:type="dxa"/>
          </w:tcPr>
          <w:p w14:paraId="08888680" w14:textId="05B0FB72" w:rsidR="00104C43" w:rsidRPr="00FC11F0" w:rsidRDefault="00104C43" w:rsidP="00064912">
            <w:pPr>
              <w:suppressAutoHyphens/>
              <w:jc w:val="center"/>
              <w:rPr>
                <w:rFonts w:asciiTheme="minorHAnsi" w:cstheme="minorHAnsi"/>
                <w:iCs/>
                <w:sz w:val="22"/>
                <w:szCs w:val="22"/>
              </w:rPr>
            </w:pPr>
            <w:r w:rsidRPr="00FC11F0">
              <w:rPr>
                <w:rFonts w:asciiTheme="minorHAnsi" w:cstheme="minorHAnsi"/>
                <w:iCs/>
                <w:sz w:val="22"/>
                <w:szCs w:val="22"/>
              </w:rPr>
              <w:t>X=</w:t>
            </w:r>
            <w:r w:rsidR="002E79B0">
              <w:rPr>
                <w:rFonts w:asciiTheme="minorHAnsi" w:cstheme="minorHAnsi"/>
                <w:iCs/>
                <w:sz w:val="22"/>
                <w:szCs w:val="22"/>
              </w:rPr>
              <w:t>9</w:t>
            </w:r>
            <w:r w:rsidRPr="00FC11F0">
              <w:rPr>
                <w:rFonts w:asciiTheme="minorHAnsi" w:cstheme="minorHAnsi"/>
                <w:iCs/>
                <w:sz w:val="22"/>
                <w:szCs w:val="22"/>
              </w:rPr>
              <w:t>0</w:t>
            </w:r>
          </w:p>
        </w:tc>
      </w:tr>
      <w:tr w:rsidR="00FC11F0" w:rsidRPr="00B23CAB" w14:paraId="70DDBBAC" w14:textId="77777777" w:rsidTr="00FC11F0">
        <w:tc>
          <w:tcPr>
            <w:tcW w:w="7650" w:type="dxa"/>
          </w:tcPr>
          <w:p w14:paraId="29072FE0" w14:textId="79D2113B" w:rsidR="00FC11F0" w:rsidRPr="00FC11F0" w:rsidRDefault="00FC11F0" w:rsidP="00FC11F0">
            <w:pPr>
              <w:suppressAutoHyphens/>
              <w:jc w:val="both"/>
              <w:rPr>
                <w:rFonts w:cstheme="minorHAnsi"/>
                <w:b/>
                <w:bCs/>
                <w:iCs/>
                <w:sz w:val="22"/>
                <w:szCs w:val="22"/>
              </w:rPr>
            </w:pPr>
            <w:r w:rsidRPr="00FC11F0">
              <w:rPr>
                <w:rFonts w:asciiTheme="minorHAnsi" w:cstheme="minorHAnsi"/>
                <w:b/>
                <w:bCs/>
                <w:sz w:val="22"/>
                <w:szCs w:val="22"/>
              </w:rPr>
              <w:t xml:space="preserve">Antras kriterijus </w:t>
            </w:r>
            <w:r w:rsidR="005F68EA" w:rsidRPr="00FC11F0">
              <w:rPr>
                <w:rFonts w:asciiTheme="minorHAnsi" w:eastAsia="Calibri" w:cstheme="minorHAnsi"/>
                <w:b/>
                <w:bCs/>
                <w:spacing w:val="-4"/>
                <w:sz w:val="22"/>
                <w:szCs w:val="22"/>
              </w:rPr>
              <w:t>T</w:t>
            </w:r>
            <w:r w:rsidR="005F68EA" w:rsidRPr="00FC11F0">
              <w:rPr>
                <w:rFonts w:asciiTheme="minorHAnsi" w:cstheme="minorHAnsi"/>
                <w:b/>
                <w:bCs/>
                <w:sz w:val="22"/>
                <w:szCs w:val="22"/>
              </w:rPr>
              <w:t xml:space="preserve"> </w:t>
            </w:r>
            <w:r w:rsidRPr="00FC11F0">
              <w:rPr>
                <w:rFonts w:asciiTheme="minorHAnsi" w:cstheme="minorHAnsi"/>
                <w:b/>
                <w:bCs/>
                <w:sz w:val="22"/>
                <w:szCs w:val="22"/>
              </w:rPr>
              <w:t>–</w:t>
            </w:r>
            <w:r w:rsidRPr="00FC11F0">
              <w:rPr>
                <w:rFonts w:asciiTheme="minorHAnsi" w:cstheme="minorHAnsi"/>
                <w:sz w:val="22"/>
                <w:szCs w:val="22"/>
              </w:rPr>
              <w:t xml:space="preserve"> </w:t>
            </w:r>
            <w:r w:rsidR="002E79B0" w:rsidRPr="002E79B0">
              <w:rPr>
                <w:rFonts w:asciiTheme="minorHAnsi" w:eastAsia="Times New Roman" w:cstheme="minorHAnsi"/>
                <w:color w:val="000000" w:themeColor="text1"/>
                <w:sz w:val="22"/>
                <w:szCs w:val="22"/>
                <w:lang w:eastAsia="lt-LT"/>
              </w:rPr>
              <w:t xml:space="preserve">siūlomo specialisto </w:t>
            </w:r>
            <w:r w:rsidR="003B7FBF">
              <w:rPr>
                <w:rFonts w:asciiTheme="minorHAnsi" w:eastAsia="Times New Roman" w:cstheme="minorHAnsi"/>
                <w:color w:val="000000" w:themeColor="text1"/>
                <w:sz w:val="22"/>
                <w:szCs w:val="22"/>
                <w:lang w:eastAsia="lt-LT"/>
              </w:rPr>
              <w:t>(</w:t>
            </w:r>
            <w:r w:rsidR="002E79B0" w:rsidRPr="002E79B0">
              <w:rPr>
                <w:rFonts w:asciiTheme="minorHAnsi" w:eastAsia="Times New Roman" w:cstheme="minorHAnsi"/>
                <w:color w:val="000000" w:themeColor="text1"/>
                <w:sz w:val="22"/>
                <w:szCs w:val="22"/>
                <w:lang w:eastAsia="lt-LT"/>
              </w:rPr>
              <w:t>fasilitatoriaus</w:t>
            </w:r>
            <w:r w:rsidR="003B7FBF">
              <w:rPr>
                <w:rFonts w:asciiTheme="minorHAnsi" w:eastAsia="Times New Roman" w:cstheme="minorHAnsi"/>
                <w:color w:val="000000" w:themeColor="text1"/>
                <w:sz w:val="22"/>
                <w:szCs w:val="22"/>
                <w:lang w:eastAsia="lt-LT"/>
              </w:rPr>
              <w:t>)</w:t>
            </w:r>
            <w:r w:rsidR="002E79B0" w:rsidRPr="002E79B0">
              <w:rPr>
                <w:rFonts w:asciiTheme="minorHAnsi" w:eastAsia="Times New Roman" w:cstheme="minorHAnsi"/>
                <w:color w:val="000000" w:themeColor="text1"/>
                <w:sz w:val="22"/>
                <w:szCs w:val="22"/>
                <w:lang w:eastAsia="lt-LT"/>
              </w:rPr>
              <w:t xml:space="preserve"> patirtis įgyvendinant „TeamUp“ tipo mokymų ciklus per paskutinius 3</w:t>
            </w:r>
            <w:r w:rsidR="00B13CCB">
              <w:rPr>
                <w:rFonts w:asciiTheme="minorHAnsi" w:eastAsia="Times New Roman" w:cstheme="minorHAnsi"/>
                <w:color w:val="000000" w:themeColor="text1"/>
                <w:sz w:val="22"/>
                <w:szCs w:val="22"/>
                <w:lang w:eastAsia="lt-LT"/>
              </w:rPr>
              <w:t>-ejus</w:t>
            </w:r>
            <w:r w:rsidR="002E79B0" w:rsidRPr="002E79B0">
              <w:rPr>
                <w:rFonts w:asciiTheme="minorHAnsi" w:eastAsia="Times New Roman" w:cstheme="minorHAnsi"/>
                <w:color w:val="000000" w:themeColor="text1"/>
                <w:sz w:val="22"/>
                <w:szCs w:val="22"/>
                <w:lang w:eastAsia="lt-LT"/>
              </w:rPr>
              <w:t xml:space="preserve"> metus</w:t>
            </w:r>
          </w:p>
        </w:tc>
        <w:tc>
          <w:tcPr>
            <w:tcW w:w="2281" w:type="dxa"/>
            <w:vAlign w:val="center"/>
          </w:tcPr>
          <w:p w14:paraId="13C46830" w14:textId="448AB34E" w:rsidR="00FC11F0" w:rsidRPr="00FC11F0" w:rsidRDefault="00FC11F0" w:rsidP="00FC11F0">
            <w:pPr>
              <w:suppressAutoHyphens/>
              <w:jc w:val="center"/>
              <w:rPr>
                <w:rFonts w:cstheme="minorHAnsi"/>
                <w:iCs/>
                <w:sz w:val="22"/>
                <w:szCs w:val="22"/>
              </w:rPr>
            </w:pPr>
            <w:r w:rsidRPr="00FC11F0">
              <w:rPr>
                <w:rFonts w:asciiTheme="minorHAnsi" w:cstheme="minorHAnsi"/>
                <w:sz w:val="22"/>
                <w:szCs w:val="22"/>
              </w:rPr>
              <w:t>Y=</w:t>
            </w:r>
            <w:r w:rsidR="002E79B0">
              <w:rPr>
                <w:rFonts w:asciiTheme="minorHAnsi" w:cstheme="minorHAnsi"/>
                <w:sz w:val="22"/>
                <w:szCs w:val="22"/>
              </w:rPr>
              <w:t>1</w:t>
            </w:r>
            <w:r w:rsidRPr="00FC11F0">
              <w:rPr>
                <w:rFonts w:asciiTheme="minorHAnsi" w:cstheme="minorHAnsi"/>
                <w:sz w:val="22"/>
                <w:szCs w:val="22"/>
              </w:rPr>
              <w:t>0</w:t>
            </w:r>
          </w:p>
        </w:tc>
      </w:tr>
    </w:tbl>
    <w:p w14:paraId="00CC060B" w14:textId="77777777" w:rsidR="00D33821" w:rsidRPr="00B23CAB" w:rsidRDefault="00D33821" w:rsidP="00D33821">
      <w:pPr>
        <w:suppressAutoHyphens/>
        <w:spacing w:after="0" w:line="240" w:lineRule="auto"/>
        <w:ind w:firstLine="567"/>
        <w:jc w:val="both"/>
        <w:rPr>
          <w:rFonts w:eastAsia="Times New Roman" w:cstheme="minorHAnsi"/>
          <w:sz w:val="22"/>
          <w:szCs w:val="22"/>
          <w:highlight w:val="yellow"/>
          <w:lang w:eastAsia="en-US"/>
        </w:rPr>
      </w:pPr>
    </w:p>
    <w:p w14:paraId="2E1091D0" w14:textId="5B8C0FAF" w:rsidR="00D33821" w:rsidRPr="002647B1" w:rsidRDefault="00D33821" w:rsidP="00063C88">
      <w:pPr>
        <w:pStyle w:val="Pagrindinistekstas"/>
        <w:numPr>
          <w:ilvl w:val="0"/>
          <w:numId w:val="15"/>
        </w:numPr>
        <w:spacing w:after="0" w:line="240" w:lineRule="auto"/>
        <w:ind w:left="0" w:firstLine="567"/>
        <w:rPr>
          <w:rFonts w:cstheme="minorHAnsi"/>
          <w:b/>
          <w:bCs/>
          <w:sz w:val="22"/>
          <w:szCs w:val="22"/>
        </w:rPr>
      </w:pPr>
      <w:r w:rsidRPr="002647B1">
        <w:rPr>
          <w:rFonts w:cstheme="minorHAnsi"/>
          <w:b/>
          <w:bCs/>
          <w:sz w:val="22"/>
          <w:szCs w:val="22"/>
        </w:rPr>
        <w:t xml:space="preserve">Ekonominis naudingumas S apskaičiuojamas sudedant tiekėjo pasiūlymo kainos C ir </w:t>
      </w:r>
      <w:r w:rsidR="00104C43" w:rsidRPr="002647B1">
        <w:rPr>
          <w:rFonts w:cstheme="minorHAnsi"/>
          <w:b/>
          <w:bCs/>
          <w:sz w:val="22"/>
          <w:szCs w:val="22"/>
        </w:rPr>
        <w:t>T</w:t>
      </w:r>
      <w:r w:rsidRPr="002647B1">
        <w:rPr>
          <w:rFonts w:cstheme="minorHAnsi"/>
          <w:b/>
          <w:bCs/>
          <w:sz w:val="22"/>
          <w:szCs w:val="22"/>
        </w:rPr>
        <w:t xml:space="preserve"> kriterij</w:t>
      </w:r>
      <w:r w:rsidR="00104C43" w:rsidRPr="002647B1">
        <w:rPr>
          <w:rFonts w:cstheme="minorHAnsi"/>
          <w:b/>
          <w:bCs/>
          <w:sz w:val="22"/>
          <w:szCs w:val="22"/>
        </w:rPr>
        <w:t>aus</w:t>
      </w:r>
      <w:r w:rsidRPr="002647B1">
        <w:rPr>
          <w:rFonts w:cstheme="minorHAnsi"/>
          <w:b/>
          <w:bCs/>
          <w:sz w:val="22"/>
          <w:szCs w:val="22"/>
        </w:rPr>
        <w:t xml:space="preserve"> balus:</w:t>
      </w:r>
    </w:p>
    <w:p w14:paraId="4CB6ACC8" w14:textId="77777777" w:rsidR="00D33821" w:rsidRPr="002647B1" w:rsidRDefault="00D33821" w:rsidP="00D33821">
      <w:pPr>
        <w:suppressAutoHyphens/>
        <w:spacing w:after="0" w:line="240" w:lineRule="auto"/>
        <w:ind w:firstLine="567"/>
        <w:jc w:val="both"/>
        <w:rPr>
          <w:rFonts w:eastAsia="Times New Roman" w:cstheme="minorHAnsi"/>
          <w:sz w:val="22"/>
          <w:szCs w:val="22"/>
          <w:lang w:eastAsia="en-US"/>
        </w:rPr>
      </w:pPr>
    </w:p>
    <w:p w14:paraId="170F604B" w14:textId="77777777" w:rsidR="00D33821" w:rsidRPr="002647B1" w:rsidRDefault="00D33821" w:rsidP="00D33821">
      <w:pPr>
        <w:suppressAutoHyphens/>
        <w:spacing w:after="0" w:line="240" w:lineRule="auto"/>
        <w:ind w:firstLine="567"/>
        <w:jc w:val="both"/>
        <w:rPr>
          <w:rFonts w:eastAsia="Times New Roman" w:cstheme="minorHAnsi"/>
          <w:sz w:val="22"/>
          <w:szCs w:val="22"/>
          <w:lang w:eastAsia="en-US"/>
        </w:rPr>
      </w:pPr>
      <w:r w:rsidRPr="002647B1">
        <w:rPr>
          <w:rFonts w:eastAsia="Times New Roman" w:cstheme="minorHAnsi"/>
          <w:i/>
          <w:iCs/>
          <w:sz w:val="22"/>
          <w:szCs w:val="22"/>
          <w:lang w:eastAsia="en-US"/>
        </w:rPr>
        <w:t>S = C + T</w:t>
      </w:r>
      <w:r w:rsidRPr="002647B1">
        <w:rPr>
          <w:rFonts w:eastAsia="Times New Roman" w:cstheme="minorHAnsi"/>
          <w:sz w:val="22"/>
          <w:szCs w:val="22"/>
          <w:lang w:eastAsia="en-US"/>
        </w:rPr>
        <w:t>.</w:t>
      </w:r>
    </w:p>
    <w:p w14:paraId="43EDE122" w14:textId="77777777" w:rsidR="00D33821" w:rsidRPr="002647B1" w:rsidRDefault="00D33821" w:rsidP="00D33821">
      <w:pPr>
        <w:suppressAutoHyphens/>
        <w:spacing w:after="0" w:line="240" w:lineRule="auto"/>
        <w:ind w:firstLine="567"/>
        <w:jc w:val="both"/>
        <w:rPr>
          <w:rFonts w:eastAsia="Times New Roman" w:cstheme="minorHAnsi"/>
          <w:sz w:val="22"/>
          <w:szCs w:val="22"/>
          <w:lang w:eastAsia="en-US"/>
        </w:rPr>
      </w:pPr>
    </w:p>
    <w:p w14:paraId="17E29E8F" w14:textId="708526D1" w:rsidR="00D33821" w:rsidRPr="002647B1" w:rsidRDefault="00D33821" w:rsidP="00063C88">
      <w:pPr>
        <w:pStyle w:val="Pagrindinistekstas"/>
        <w:numPr>
          <w:ilvl w:val="1"/>
          <w:numId w:val="16"/>
        </w:numPr>
        <w:spacing w:after="0" w:line="240" w:lineRule="auto"/>
        <w:ind w:left="0" w:firstLine="567"/>
        <w:rPr>
          <w:rFonts w:cstheme="minorHAnsi"/>
          <w:b/>
          <w:bCs/>
          <w:sz w:val="22"/>
          <w:szCs w:val="22"/>
        </w:rPr>
      </w:pPr>
      <w:r w:rsidRPr="002647B1">
        <w:rPr>
          <w:rFonts w:cstheme="minorHAnsi"/>
          <w:b/>
          <w:bCs/>
          <w:sz w:val="22"/>
          <w:szCs w:val="22"/>
        </w:rPr>
        <w:t>Pasiūlymo kainos C balai apskaičiuojami mažiausios pasiūlytos kainos C</w:t>
      </w:r>
      <w:r w:rsidRPr="002647B1">
        <w:rPr>
          <w:rFonts w:cstheme="minorHAnsi"/>
          <w:b/>
          <w:bCs/>
          <w:sz w:val="22"/>
          <w:szCs w:val="22"/>
          <w:vertAlign w:val="subscript"/>
        </w:rPr>
        <w:t>min</w:t>
      </w:r>
      <w:r w:rsidRPr="002647B1">
        <w:rPr>
          <w:rFonts w:cstheme="minorHAnsi"/>
          <w:b/>
          <w:bCs/>
          <w:sz w:val="22"/>
          <w:szCs w:val="22"/>
        </w:rPr>
        <w:t xml:space="preserve"> ir vertinamo pasiūlymo kainos C</w:t>
      </w:r>
      <w:r w:rsidRPr="002647B1">
        <w:rPr>
          <w:rFonts w:cstheme="minorHAnsi"/>
          <w:b/>
          <w:bCs/>
          <w:sz w:val="22"/>
          <w:szCs w:val="22"/>
          <w:vertAlign w:val="subscript"/>
        </w:rPr>
        <w:t>p</w:t>
      </w:r>
      <w:r w:rsidRPr="002647B1">
        <w:rPr>
          <w:rFonts w:cstheme="minorHAnsi"/>
          <w:b/>
          <w:bCs/>
          <w:sz w:val="22"/>
          <w:szCs w:val="22"/>
        </w:rPr>
        <w:t xml:space="preserve"> santykį padauginant iš kainos lyginamojo svorio X:</w:t>
      </w:r>
    </w:p>
    <w:p w14:paraId="6BE9992E" w14:textId="77777777" w:rsidR="00D33821" w:rsidRPr="002647B1" w:rsidRDefault="00D33821" w:rsidP="00D33821">
      <w:pPr>
        <w:suppressAutoHyphens/>
        <w:spacing w:after="0" w:line="240" w:lineRule="auto"/>
        <w:ind w:firstLine="567"/>
        <w:jc w:val="both"/>
        <w:rPr>
          <w:rFonts w:eastAsia="Times New Roman" w:cstheme="minorHAnsi"/>
          <w:sz w:val="22"/>
          <w:szCs w:val="22"/>
          <w:lang w:eastAsia="en-US"/>
        </w:rPr>
      </w:pPr>
    </w:p>
    <w:p w14:paraId="7BA6739E" w14:textId="54DDE5E0" w:rsidR="00D33821" w:rsidRPr="002647B1" w:rsidRDefault="00862CD4" w:rsidP="00862CD4">
      <w:pPr>
        <w:suppressAutoHyphens/>
        <w:spacing w:after="0" w:line="240" w:lineRule="auto"/>
        <w:ind w:firstLine="567"/>
        <w:jc w:val="both"/>
        <w:rPr>
          <w:rFonts w:eastAsia="Times New Roman" w:cstheme="minorHAnsi"/>
          <w:sz w:val="24"/>
          <w:szCs w:val="24"/>
          <w:lang w:eastAsia="en-US"/>
        </w:rPr>
      </w:pPr>
      <m:oMath>
        <m:r>
          <w:rPr>
            <w:rFonts w:ascii="Cambria Math" w:eastAsia="Times New Roman" w:hAnsi="Cambria Math" w:cstheme="minorHAnsi"/>
            <w:sz w:val="28"/>
            <w:szCs w:val="28"/>
            <w:lang w:eastAsia="en-US"/>
          </w:rPr>
          <m:t>C=</m:t>
        </m:r>
        <m:f>
          <m:fPr>
            <m:ctrlPr>
              <w:rPr>
                <w:rFonts w:ascii="Cambria Math" w:eastAsia="Times New Roman" w:hAnsi="Cambria Math" w:cstheme="minorHAnsi"/>
                <w:i/>
                <w:sz w:val="28"/>
                <w:szCs w:val="28"/>
                <w:lang w:eastAsia="en-US"/>
              </w:rPr>
            </m:ctrlPr>
          </m:fPr>
          <m:num>
            <m:sSub>
              <m:sSubPr>
                <m:ctrlPr>
                  <w:rPr>
                    <w:rFonts w:ascii="Cambria Math" w:eastAsia="Times New Roman" w:hAnsi="Cambria Math" w:cstheme="minorHAnsi"/>
                    <w:i/>
                    <w:sz w:val="28"/>
                    <w:szCs w:val="28"/>
                    <w:lang w:eastAsia="en-US"/>
                  </w:rPr>
                </m:ctrlPr>
              </m:sSubPr>
              <m:e>
                <m:r>
                  <w:rPr>
                    <w:rFonts w:ascii="Cambria Math" w:eastAsia="Times New Roman" w:hAnsi="Cambria Math" w:cstheme="minorHAnsi"/>
                    <w:sz w:val="28"/>
                    <w:szCs w:val="28"/>
                    <w:lang w:eastAsia="en-US"/>
                  </w:rPr>
                  <m:t>C</m:t>
                </m:r>
              </m:e>
              <m:sub>
                <m:r>
                  <w:rPr>
                    <w:rFonts w:ascii="Cambria Math" w:eastAsia="Times New Roman" w:hAnsi="Cambria Math" w:cstheme="minorHAnsi"/>
                    <w:sz w:val="28"/>
                    <w:szCs w:val="28"/>
                    <w:lang w:eastAsia="en-US"/>
                  </w:rPr>
                  <m:t>min</m:t>
                </m:r>
              </m:sub>
            </m:sSub>
          </m:num>
          <m:den>
            <m:sSub>
              <m:sSubPr>
                <m:ctrlPr>
                  <w:rPr>
                    <w:rFonts w:ascii="Cambria Math" w:eastAsia="Times New Roman" w:hAnsi="Cambria Math" w:cstheme="minorHAnsi"/>
                    <w:i/>
                    <w:sz w:val="28"/>
                    <w:szCs w:val="28"/>
                    <w:lang w:eastAsia="en-US"/>
                  </w:rPr>
                </m:ctrlPr>
              </m:sSubPr>
              <m:e>
                <m:r>
                  <w:rPr>
                    <w:rFonts w:ascii="Cambria Math" w:eastAsia="Times New Roman" w:hAnsi="Cambria Math" w:cstheme="minorHAnsi"/>
                    <w:sz w:val="28"/>
                    <w:szCs w:val="28"/>
                    <w:lang w:eastAsia="en-US"/>
                  </w:rPr>
                  <m:t>C</m:t>
                </m:r>
              </m:e>
              <m:sub>
                <m:r>
                  <w:rPr>
                    <w:rFonts w:ascii="Cambria Math" w:eastAsia="Times New Roman" w:hAnsi="Cambria Math" w:cstheme="minorHAnsi"/>
                    <w:sz w:val="28"/>
                    <w:szCs w:val="28"/>
                    <w:lang w:eastAsia="en-US"/>
                  </w:rPr>
                  <m:t>p</m:t>
                </m:r>
              </m:sub>
            </m:sSub>
          </m:den>
        </m:f>
      </m:oMath>
      <w:r w:rsidRPr="002647B1">
        <w:rPr>
          <w:rFonts w:eastAsia="Times New Roman" w:cstheme="minorHAnsi"/>
          <w:sz w:val="24"/>
          <w:szCs w:val="24"/>
          <w:lang w:eastAsia="en-US"/>
        </w:rPr>
        <w:t xml:space="preserve"> </w:t>
      </w:r>
      <w:r w:rsidRPr="002647B1">
        <w:rPr>
          <w:rFonts w:eastAsia="Times New Roman" w:cstheme="minorHAnsi"/>
          <w:i/>
          <w:iCs/>
          <w:sz w:val="24"/>
          <w:szCs w:val="24"/>
          <w:lang w:eastAsia="en-US"/>
        </w:rPr>
        <w:t>X</w:t>
      </w:r>
    </w:p>
    <w:p w14:paraId="1A8EB93C" w14:textId="07910A12" w:rsidR="007A1CB3" w:rsidRPr="002E79B0" w:rsidRDefault="007A1CB3" w:rsidP="00063C88">
      <w:pPr>
        <w:pStyle w:val="Pagrindinistekstas"/>
        <w:numPr>
          <w:ilvl w:val="1"/>
          <w:numId w:val="16"/>
        </w:numPr>
        <w:spacing w:after="0" w:line="240" w:lineRule="auto"/>
        <w:ind w:left="0" w:firstLine="567"/>
        <w:rPr>
          <w:rFonts w:cstheme="minorHAnsi"/>
          <w:b/>
          <w:bCs/>
          <w:sz w:val="22"/>
          <w:szCs w:val="22"/>
        </w:rPr>
      </w:pPr>
      <w:r w:rsidRPr="002E79B0">
        <w:rPr>
          <w:rFonts w:cstheme="minorHAnsi"/>
          <w:b/>
          <w:bCs/>
          <w:sz w:val="22"/>
          <w:szCs w:val="22"/>
        </w:rPr>
        <w:t xml:space="preserve">Antro kriterijaus T </w:t>
      </w:r>
      <w:r w:rsidRPr="002E79B0">
        <w:rPr>
          <w:i/>
          <w:iCs/>
          <w:sz w:val="22"/>
          <w:szCs w:val="22"/>
        </w:rPr>
        <w:t>–</w:t>
      </w:r>
      <w:r w:rsidRPr="002E79B0">
        <w:rPr>
          <w:sz w:val="22"/>
          <w:szCs w:val="22"/>
        </w:rPr>
        <w:t xml:space="preserve"> </w:t>
      </w:r>
      <w:r w:rsidR="002E79B0" w:rsidRPr="002E79B0">
        <w:rPr>
          <w:rFonts w:eastAsia="Times New Roman" w:cstheme="minorHAnsi"/>
          <w:color w:val="000000" w:themeColor="text1"/>
          <w:sz w:val="22"/>
          <w:szCs w:val="22"/>
        </w:rPr>
        <w:t xml:space="preserve">siūlomo specialisto </w:t>
      </w:r>
      <w:r w:rsidR="003B7FBF">
        <w:rPr>
          <w:rFonts w:eastAsia="Times New Roman" w:cstheme="minorHAnsi"/>
          <w:color w:val="000000" w:themeColor="text1"/>
          <w:sz w:val="22"/>
          <w:szCs w:val="22"/>
        </w:rPr>
        <w:t>(</w:t>
      </w:r>
      <w:r w:rsidR="002E79B0" w:rsidRPr="002E79B0">
        <w:rPr>
          <w:rFonts w:eastAsia="Times New Roman" w:cstheme="minorHAnsi"/>
          <w:color w:val="000000" w:themeColor="text1"/>
          <w:sz w:val="22"/>
          <w:szCs w:val="22"/>
        </w:rPr>
        <w:t>fasilitatoriaus</w:t>
      </w:r>
      <w:r w:rsidR="003B7FBF">
        <w:rPr>
          <w:rFonts w:eastAsia="Times New Roman" w:cstheme="minorHAnsi"/>
          <w:color w:val="000000" w:themeColor="text1"/>
          <w:sz w:val="22"/>
          <w:szCs w:val="22"/>
        </w:rPr>
        <w:t>)</w:t>
      </w:r>
      <w:r w:rsidR="002E79B0" w:rsidRPr="002E79B0">
        <w:rPr>
          <w:rFonts w:eastAsia="Times New Roman" w:cstheme="minorHAnsi"/>
          <w:color w:val="000000" w:themeColor="text1"/>
          <w:sz w:val="22"/>
          <w:szCs w:val="22"/>
        </w:rPr>
        <w:t xml:space="preserve"> patirti</w:t>
      </w:r>
      <w:r w:rsidR="002E79B0">
        <w:rPr>
          <w:rFonts w:eastAsia="Times New Roman" w:cstheme="minorHAnsi"/>
          <w:color w:val="000000" w:themeColor="text1"/>
          <w:sz w:val="22"/>
          <w:szCs w:val="22"/>
        </w:rPr>
        <w:t>e</w:t>
      </w:r>
      <w:r w:rsidR="002E79B0" w:rsidRPr="002E79B0">
        <w:rPr>
          <w:rFonts w:eastAsia="Times New Roman" w:cstheme="minorHAnsi"/>
          <w:color w:val="000000" w:themeColor="text1"/>
          <w:sz w:val="22"/>
          <w:szCs w:val="22"/>
        </w:rPr>
        <w:t>s įgyvendinant „TeamUp“ tipo mokymų ciklus per paskutinius 3 metus</w:t>
      </w:r>
      <w:r w:rsidR="005F68EA" w:rsidRPr="002E79B0">
        <w:rPr>
          <w:rFonts w:cstheme="minorHAnsi"/>
          <w:b/>
          <w:bCs/>
          <w:sz w:val="22"/>
          <w:szCs w:val="22"/>
        </w:rPr>
        <w:t xml:space="preserve"> </w:t>
      </w:r>
      <w:r w:rsidR="00C91593" w:rsidRPr="002E79B0">
        <w:rPr>
          <w:rFonts w:cstheme="minorHAnsi"/>
          <w:b/>
          <w:bCs/>
          <w:sz w:val="22"/>
          <w:szCs w:val="22"/>
        </w:rPr>
        <w:t xml:space="preserve">balai </w:t>
      </w:r>
      <w:r w:rsidR="005F68EA" w:rsidRPr="002E79B0">
        <w:rPr>
          <w:rFonts w:cstheme="minorHAnsi"/>
          <w:b/>
          <w:bCs/>
          <w:sz w:val="22"/>
          <w:szCs w:val="22"/>
        </w:rPr>
        <w:t>nustatomi taip</w:t>
      </w:r>
      <w:r w:rsidR="00CA3A4F" w:rsidRPr="002E79B0">
        <w:rPr>
          <w:rFonts w:eastAsia="Times New Roman"/>
          <w:b/>
          <w:bCs/>
          <w:sz w:val="22"/>
          <w:szCs w:val="22"/>
          <w:lang w:val="lt"/>
        </w:rPr>
        <w:t>:</w:t>
      </w:r>
    </w:p>
    <w:tbl>
      <w:tblPr>
        <w:tblW w:w="9918" w:type="dxa"/>
        <w:tblCellMar>
          <w:left w:w="10" w:type="dxa"/>
          <w:right w:w="10" w:type="dxa"/>
        </w:tblCellMar>
        <w:tblLook w:val="0000" w:firstRow="0" w:lastRow="0" w:firstColumn="0" w:lastColumn="0" w:noHBand="0" w:noVBand="0"/>
      </w:tblPr>
      <w:tblGrid>
        <w:gridCol w:w="5807"/>
        <w:gridCol w:w="4111"/>
      </w:tblGrid>
      <w:tr w:rsidR="000B4538" w:rsidRPr="0061566F" w14:paraId="2C2E588C" w14:textId="77777777" w:rsidTr="001549F0">
        <w:trPr>
          <w:trHeight w:val="690"/>
        </w:trPr>
        <w:tc>
          <w:tcPr>
            <w:tcW w:w="58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F2B5FF7" w14:textId="20413C57" w:rsidR="000B4538" w:rsidRPr="002E79B0" w:rsidRDefault="002E79B0" w:rsidP="000B4538">
            <w:pPr>
              <w:tabs>
                <w:tab w:val="left" w:pos="25116"/>
                <w:tab w:val="left" w:pos="25269"/>
                <w:tab w:val="left" w:pos="25416"/>
                <w:tab w:val="left" w:pos="25569"/>
              </w:tabs>
              <w:autoSpaceDE w:val="0"/>
              <w:spacing w:after="0" w:line="240" w:lineRule="auto"/>
              <w:jc w:val="both"/>
              <w:rPr>
                <w:rFonts w:eastAsia="Times New Roman" w:cstheme="minorHAnsi"/>
                <w:color w:val="000000"/>
                <w:sz w:val="22"/>
                <w:szCs w:val="22"/>
              </w:rPr>
            </w:pPr>
            <w:r w:rsidRPr="002E79B0">
              <w:rPr>
                <w:rFonts w:eastAsia="Times New Roman"/>
              </w:rPr>
              <w:t>S</w:t>
            </w:r>
            <w:r w:rsidRPr="002E79B0">
              <w:rPr>
                <w:rFonts w:eastAsia="Times New Roman" w:cstheme="minorHAnsi"/>
                <w:color w:val="000000" w:themeColor="text1"/>
                <w:sz w:val="22"/>
                <w:szCs w:val="22"/>
              </w:rPr>
              <w:t xml:space="preserve">iūlomo specialisto </w:t>
            </w:r>
            <w:r w:rsidR="003B7FBF">
              <w:rPr>
                <w:rFonts w:eastAsia="Times New Roman" w:cstheme="minorHAnsi"/>
                <w:color w:val="000000" w:themeColor="text1"/>
                <w:sz w:val="22"/>
                <w:szCs w:val="22"/>
              </w:rPr>
              <w:t>(</w:t>
            </w:r>
            <w:r w:rsidRPr="002E79B0">
              <w:rPr>
                <w:rFonts w:eastAsia="Times New Roman" w:cstheme="minorHAnsi"/>
                <w:color w:val="000000" w:themeColor="text1"/>
                <w:sz w:val="22"/>
                <w:szCs w:val="22"/>
              </w:rPr>
              <w:t>fasilitatoriaus</w:t>
            </w:r>
            <w:r w:rsidR="003B7FBF">
              <w:rPr>
                <w:rFonts w:eastAsia="Times New Roman" w:cstheme="minorHAnsi"/>
                <w:color w:val="000000" w:themeColor="text1"/>
                <w:sz w:val="22"/>
                <w:szCs w:val="22"/>
              </w:rPr>
              <w:t>)</w:t>
            </w:r>
            <w:r w:rsidR="000B4538" w:rsidRPr="002E79B0">
              <w:rPr>
                <w:rFonts w:eastAsia="Times New Roman" w:cstheme="minorHAnsi"/>
                <w:color w:val="000000"/>
                <w:sz w:val="22"/>
                <w:szCs w:val="22"/>
              </w:rPr>
              <w:t xml:space="preserve">* </w:t>
            </w:r>
            <w:r>
              <w:rPr>
                <w:rFonts w:eastAsia="Times New Roman" w:cstheme="minorHAnsi"/>
                <w:color w:val="000000"/>
                <w:sz w:val="22"/>
                <w:szCs w:val="22"/>
              </w:rPr>
              <w:t xml:space="preserve">patirtis </w:t>
            </w:r>
            <w:r w:rsidRPr="002E79B0">
              <w:rPr>
                <w:rFonts w:eastAsia="Times New Roman" w:cstheme="minorHAnsi"/>
                <w:color w:val="000000" w:themeColor="text1"/>
                <w:sz w:val="22"/>
                <w:szCs w:val="22"/>
              </w:rPr>
              <w:t>įgyvendinant „TeamUp“ tipo mokymų ciklus per paskutinius 3 metus</w:t>
            </w:r>
          </w:p>
        </w:tc>
        <w:tc>
          <w:tcPr>
            <w:tcW w:w="41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E0D381D" w14:textId="03A0D706" w:rsidR="000B4538" w:rsidRPr="002E79B0" w:rsidRDefault="000B4538" w:rsidP="000B4538">
            <w:pPr>
              <w:tabs>
                <w:tab w:val="left" w:pos="25116"/>
                <w:tab w:val="left" w:pos="25269"/>
                <w:tab w:val="left" w:pos="25416"/>
                <w:tab w:val="left" w:pos="25569"/>
              </w:tabs>
              <w:autoSpaceDE w:val="0"/>
              <w:spacing w:after="0" w:line="240" w:lineRule="auto"/>
              <w:jc w:val="both"/>
              <w:rPr>
                <w:rFonts w:eastAsia="Times New Roman" w:cstheme="minorHAnsi"/>
                <w:sz w:val="22"/>
                <w:szCs w:val="22"/>
              </w:rPr>
            </w:pPr>
            <w:r w:rsidRPr="002E79B0">
              <w:rPr>
                <w:rFonts w:eastAsia="Times New Roman" w:cstheme="minorHAnsi"/>
                <w:sz w:val="22"/>
                <w:szCs w:val="22"/>
              </w:rPr>
              <w:t>Ekonominio naudingumo balai, kurie bus suteikti šiam kriterijui</w:t>
            </w:r>
          </w:p>
        </w:tc>
      </w:tr>
      <w:tr w:rsidR="005F68EA" w:rsidRPr="0061566F" w14:paraId="38414F00" w14:textId="77777777" w:rsidTr="001549F0">
        <w:trPr>
          <w:trHeight w:val="690"/>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188F8" w14:textId="283C3CEE" w:rsidR="00172338" w:rsidRPr="0086775C" w:rsidRDefault="005F68EA" w:rsidP="00BB5324">
            <w:pPr>
              <w:tabs>
                <w:tab w:val="left" w:pos="25116"/>
                <w:tab w:val="left" w:pos="25269"/>
                <w:tab w:val="left" w:pos="25416"/>
                <w:tab w:val="left" w:pos="25569"/>
              </w:tabs>
              <w:autoSpaceDE w:val="0"/>
              <w:spacing w:after="0" w:line="240" w:lineRule="auto"/>
              <w:jc w:val="both"/>
              <w:rPr>
                <w:rFonts w:eastAsia="Times New Roman" w:cstheme="minorHAnsi"/>
                <w:sz w:val="22"/>
                <w:szCs w:val="22"/>
              </w:rPr>
            </w:pPr>
            <w:r w:rsidRPr="0086775C">
              <w:rPr>
                <w:rFonts w:eastAsia="Times New Roman" w:cstheme="minorHAnsi"/>
                <w:color w:val="000000"/>
                <w:sz w:val="22"/>
                <w:szCs w:val="22"/>
              </w:rPr>
              <w:t xml:space="preserve">Vertinama </w:t>
            </w:r>
            <w:r w:rsidR="0086775C" w:rsidRPr="0086775C">
              <w:rPr>
                <w:rFonts w:eastAsia="Times New Roman"/>
                <w:color w:val="000000" w:themeColor="text1"/>
                <w:sz w:val="22"/>
                <w:szCs w:val="22"/>
              </w:rPr>
              <w:t xml:space="preserve">tiekėjo siūlomo specialisto </w:t>
            </w:r>
            <w:r w:rsidR="003B7FBF">
              <w:rPr>
                <w:rFonts w:eastAsia="Times New Roman"/>
                <w:color w:val="000000" w:themeColor="text1"/>
                <w:sz w:val="22"/>
                <w:szCs w:val="22"/>
              </w:rPr>
              <w:t>(</w:t>
            </w:r>
            <w:r w:rsidR="0086775C" w:rsidRPr="0086775C">
              <w:rPr>
                <w:rFonts w:eastAsia="Times New Roman"/>
                <w:color w:val="000000" w:themeColor="text1"/>
                <w:sz w:val="22"/>
                <w:szCs w:val="22"/>
              </w:rPr>
              <w:t>fasilitatoriaus</w:t>
            </w:r>
            <w:r w:rsidR="003B7FBF">
              <w:rPr>
                <w:rFonts w:eastAsia="Times New Roman"/>
                <w:color w:val="000000" w:themeColor="text1"/>
                <w:sz w:val="22"/>
                <w:szCs w:val="22"/>
              </w:rPr>
              <w:t>)</w:t>
            </w:r>
            <w:r w:rsidR="0086775C" w:rsidRPr="0086775C">
              <w:rPr>
                <w:rFonts w:eastAsia="Times New Roman"/>
                <w:color w:val="000000" w:themeColor="text1"/>
                <w:sz w:val="22"/>
                <w:szCs w:val="22"/>
              </w:rPr>
              <w:t xml:space="preserve"> patirtis įgyvendinant „TeamUp“ tipo mokymų ciklus </w:t>
            </w:r>
            <w:r w:rsidRPr="0086775C">
              <w:rPr>
                <w:rFonts w:cstheme="minorHAnsi"/>
                <w:sz w:val="22"/>
                <w:szCs w:val="22"/>
              </w:rPr>
              <w:t xml:space="preserve">per </w:t>
            </w:r>
            <w:r w:rsidRPr="0086775C">
              <w:rPr>
                <w:rFonts w:eastAsia="Times New Roman" w:cstheme="minorHAnsi"/>
                <w:color w:val="000000"/>
                <w:sz w:val="22"/>
                <w:szCs w:val="22"/>
              </w:rPr>
              <w:t xml:space="preserve">paskutinius </w:t>
            </w:r>
            <w:r w:rsidRPr="0086775C">
              <w:rPr>
                <w:rFonts w:cstheme="minorHAnsi"/>
                <w:sz w:val="22"/>
                <w:szCs w:val="22"/>
              </w:rPr>
              <w:t>3-ejus metus iki pasiūlymų pateikimo termino pabaigos**</w:t>
            </w:r>
            <w:r w:rsidRPr="0086775C">
              <w:rPr>
                <w:rFonts w:eastAsia="Times New Roman" w:cstheme="minorHAnsi"/>
                <w:sz w:val="22"/>
                <w:szCs w:val="22"/>
              </w:rPr>
              <w:t>.</w:t>
            </w:r>
          </w:p>
          <w:p w14:paraId="24F20577" w14:textId="3949C220" w:rsidR="00603A38" w:rsidRPr="0086775C" w:rsidRDefault="00603A38" w:rsidP="00BB5324">
            <w:pPr>
              <w:tabs>
                <w:tab w:val="left" w:pos="25116"/>
                <w:tab w:val="left" w:pos="25269"/>
                <w:tab w:val="left" w:pos="25416"/>
                <w:tab w:val="left" w:pos="25569"/>
              </w:tabs>
              <w:autoSpaceDE w:val="0"/>
              <w:spacing w:after="0" w:line="240" w:lineRule="auto"/>
              <w:jc w:val="both"/>
              <w:rPr>
                <w:rFonts w:cstheme="minorHAnsi"/>
                <w:sz w:val="22"/>
                <w:szCs w:val="22"/>
              </w:rPr>
            </w:pPr>
            <w:r w:rsidRPr="0086775C">
              <w:rPr>
                <w:rFonts w:cstheme="minorHAnsi"/>
                <w:sz w:val="22"/>
                <w:szCs w:val="22"/>
              </w:rPr>
              <w:t xml:space="preserve">Balai bus nustatomi vertinant tiekėjo kartu su pasiūlymu pateiktą specialisto </w:t>
            </w:r>
            <w:r w:rsidR="00747406" w:rsidRPr="0086775C">
              <w:rPr>
                <w:rFonts w:cstheme="minorHAnsi"/>
                <w:sz w:val="22"/>
                <w:szCs w:val="22"/>
              </w:rPr>
              <w:t xml:space="preserve">praktinio </w:t>
            </w:r>
            <w:r w:rsidRPr="0086775C">
              <w:rPr>
                <w:rFonts w:cstheme="minorHAnsi"/>
                <w:sz w:val="22"/>
                <w:szCs w:val="22"/>
              </w:rPr>
              <w:t xml:space="preserve">darbo patirties lentelę (tinkamai užpildytas pirkimo sąlygų </w:t>
            </w:r>
            <w:r w:rsidR="00450AEC" w:rsidRPr="0086775C">
              <w:rPr>
                <w:rFonts w:cstheme="minorHAnsi"/>
                <w:sz w:val="22"/>
                <w:szCs w:val="22"/>
              </w:rPr>
              <w:t>1</w:t>
            </w:r>
            <w:r w:rsidR="00747406" w:rsidRPr="0086775C">
              <w:rPr>
                <w:rFonts w:cstheme="minorHAnsi"/>
                <w:sz w:val="22"/>
                <w:szCs w:val="22"/>
              </w:rPr>
              <w:t>0</w:t>
            </w:r>
            <w:r w:rsidRPr="0086775C">
              <w:rPr>
                <w:rFonts w:cstheme="minorHAnsi"/>
                <w:sz w:val="22"/>
                <w:szCs w:val="22"/>
              </w:rPr>
              <w:t xml:space="preserve"> priedas). Pateiktos lentelės</w:t>
            </w:r>
            <w:r w:rsidR="00F3287C">
              <w:rPr>
                <w:rFonts w:cstheme="minorHAnsi"/>
                <w:sz w:val="22"/>
                <w:szCs w:val="22"/>
              </w:rPr>
              <w:t xml:space="preserve"> </w:t>
            </w:r>
            <w:r w:rsidRPr="0086775C">
              <w:rPr>
                <w:rFonts w:cstheme="minorHAnsi"/>
                <w:sz w:val="22"/>
                <w:szCs w:val="22"/>
              </w:rPr>
              <w:t>tiekėjas nebegalės papildyti***.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CB24E" w14:textId="01864DFC" w:rsidR="005F68EA" w:rsidRPr="0061566F" w:rsidRDefault="002E79B0" w:rsidP="003C7930">
            <w:pPr>
              <w:tabs>
                <w:tab w:val="left" w:pos="25116"/>
                <w:tab w:val="left" w:pos="25269"/>
                <w:tab w:val="left" w:pos="25416"/>
                <w:tab w:val="left" w:pos="25569"/>
              </w:tabs>
              <w:autoSpaceDE w:val="0"/>
              <w:spacing w:after="0" w:line="240" w:lineRule="auto"/>
              <w:jc w:val="both"/>
              <w:rPr>
                <w:rFonts w:eastAsia="Times New Roman" w:cstheme="minorHAnsi"/>
                <w:bCs/>
                <w:iCs/>
                <w:sz w:val="22"/>
                <w:szCs w:val="22"/>
                <w:highlight w:val="yellow"/>
              </w:rPr>
            </w:pPr>
            <w:r w:rsidRPr="002E79B0">
              <w:rPr>
                <w:rFonts w:eastAsia="Times New Roman"/>
                <w:sz w:val="22"/>
                <w:szCs w:val="22"/>
              </w:rPr>
              <w:t xml:space="preserve">Už kiekvieną </w:t>
            </w:r>
            <w:r>
              <w:rPr>
                <w:rFonts w:eastAsia="Times New Roman"/>
                <w:sz w:val="22"/>
                <w:szCs w:val="22"/>
              </w:rPr>
              <w:t xml:space="preserve">siūlomo specialisto </w:t>
            </w:r>
            <w:r w:rsidRPr="002E79B0">
              <w:rPr>
                <w:rFonts w:eastAsia="Times New Roman"/>
                <w:sz w:val="22"/>
                <w:szCs w:val="22"/>
              </w:rPr>
              <w:t xml:space="preserve">įgyvendintą mokymų ciklą skiriami </w:t>
            </w:r>
            <w:r w:rsidRPr="002E79B0">
              <w:rPr>
                <w:rFonts w:eastAsia="Times New Roman"/>
                <w:b/>
                <w:bCs/>
                <w:sz w:val="22"/>
                <w:szCs w:val="22"/>
              </w:rPr>
              <w:t>2 balai</w:t>
            </w:r>
            <w:r w:rsidRPr="002E79B0">
              <w:rPr>
                <w:rFonts w:eastAsia="Times New Roman"/>
                <w:sz w:val="22"/>
                <w:szCs w:val="22"/>
              </w:rPr>
              <w:t xml:space="preserve">. Maksimalus galimas surinkti balų skaičius – </w:t>
            </w:r>
            <w:r w:rsidRPr="002E79B0">
              <w:rPr>
                <w:rFonts w:eastAsia="Times New Roman"/>
                <w:b/>
                <w:bCs/>
                <w:sz w:val="22"/>
                <w:szCs w:val="22"/>
              </w:rPr>
              <w:t xml:space="preserve">10 balų </w:t>
            </w:r>
            <w:r w:rsidRPr="002E79B0">
              <w:rPr>
                <w:rFonts w:eastAsia="Times New Roman"/>
                <w:sz w:val="22"/>
                <w:szCs w:val="22"/>
              </w:rPr>
              <w:t>(t. y. vertinami ne daugiau kaip 5 mokymų ciklai)</w:t>
            </w:r>
            <w:r>
              <w:rPr>
                <w:rFonts w:eastAsia="Times New Roman"/>
                <w:sz w:val="22"/>
                <w:szCs w:val="22"/>
              </w:rPr>
              <w:t>.</w:t>
            </w:r>
          </w:p>
        </w:tc>
      </w:tr>
    </w:tbl>
    <w:p w14:paraId="6473883B" w14:textId="77777777" w:rsidR="001549F0" w:rsidRPr="0061566F" w:rsidRDefault="001549F0" w:rsidP="005F68EA">
      <w:pPr>
        <w:spacing w:after="0" w:line="240" w:lineRule="auto"/>
        <w:jc w:val="both"/>
        <w:rPr>
          <w:rFonts w:cstheme="minorHAnsi"/>
          <w:bCs/>
          <w:i/>
          <w:iCs/>
          <w:sz w:val="22"/>
          <w:szCs w:val="22"/>
          <w:highlight w:val="yellow"/>
        </w:rPr>
      </w:pPr>
    </w:p>
    <w:p w14:paraId="3C8085CC" w14:textId="0AECF30E" w:rsidR="005F68EA" w:rsidRPr="00E40408" w:rsidRDefault="005F68EA" w:rsidP="006A707B">
      <w:pPr>
        <w:spacing w:after="0" w:line="240" w:lineRule="auto"/>
        <w:jc w:val="both"/>
        <w:rPr>
          <w:rFonts w:eastAsia="Times New Roman" w:cstheme="minorHAnsi"/>
          <w:bCs/>
          <w:i/>
          <w:iCs/>
          <w:sz w:val="22"/>
          <w:szCs w:val="22"/>
          <w:lang w:eastAsia="en-US"/>
        </w:rPr>
      </w:pPr>
      <w:r w:rsidRPr="00E40408">
        <w:rPr>
          <w:rFonts w:cstheme="minorHAnsi"/>
          <w:bCs/>
          <w:i/>
          <w:iCs/>
          <w:sz w:val="22"/>
          <w:szCs w:val="22"/>
        </w:rPr>
        <w:t xml:space="preserve">* </w:t>
      </w:r>
      <w:r w:rsidRPr="00E40408">
        <w:rPr>
          <w:rFonts w:eastAsia="Times New Roman" w:cstheme="minorHAnsi"/>
          <w:bCs/>
          <w:i/>
          <w:iCs/>
          <w:sz w:val="22"/>
          <w:szCs w:val="22"/>
          <w:lang w:eastAsia="en-US"/>
        </w:rPr>
        <w:t xml:space="preserve">specialistas, kurio patirtimi </w:t>
      </w:r>
      <w:r w:rsidR="0086775C" w:rsidRPr="00E40408">
        <w:rPr>
          <w:rFonts w:eastAsia="Times New Roman"/>
          <w:i/>
          <w:iCs/>
          <w:color w:val="000000" w:themeColor="text1"/>
          <w:sz w:val="22"/>
          <w:szCs w:val="22"/>
        </w:rPr>
        <w:t>įgyvendinant „TeamUp“ tipo mokymų ciklus</w:t>
      </w:r>
      <w:r w:rsidR="0086775C" w:rsidRPr="00E40408">
        <w:rPr>
          <w:rFonts w:eastAsia="Times New Roman"/>
          <w:color w:val="000000" w:themeColor="text1"/>
          <w:sz w:val="22"/>
          <w:szCs w:val="22"/>
        </w:rPr>
        <w:t xml:space="preserve"> </w:t>
      </w:r>
      <w:r w:rsidRPr="00E40408">
        <w:rPr>
          <w:rFonts w:eastAsia="Times New Roman" w:cstheme="minorHAnsi"/>
          <w:bCs/>
          <w:i/>
          <w:iCs/>
          <w:sz w:val="22"/>
          <w:szCs w:val="22"/>
          <w:lang w:eastAsia="en-US"/>
        </w:rPr>
        <w:t xml:space="preserve">remiantis nustatomas pasiūlymo ekonominio naudingumo kokybės kriterijus T, turi būti tas pats asmuo, kurio kvalifikacija vertinama pagal pirkimo sąlygų </w:t>
      </w:r>
      <w:r w:rsidR="00BB5324" w:rsidRPr="00E40408">
        <w:rPr>
          <w:rFonts w:eastAsia="Times New Roman" w:cstheme="minorHAnsi"/>
          <w:i/>
          <w:iCs/>
          <w:color w:val="000000"/>
          <w:sz w:val="22"/>
          <w:szCs w:val="22"/>
        </w:rPr>
        <w:t xml:space="preserve">8 priedo kvalifikacijos reikalavimų </w:t>
      </w:r>
      <w:r w:rsidR="00603A38" w:rsidRPr="00E40408">
        <w:rPr>
          <w:rFonts w:eastAsia="Times New Roman" w:cstheme="minorHAnsi"/>
          <w:i/>
          <w:iCs/>
          <w:color w:val="000000"/>
          <w:sz w:val="22"/>
          <w:szCs w:val="22"/>
        </w:rPr>
        <w:t xml:space="preserve">lentelės </w:t>
      </w:r>
      <w:r w:rsidR="00BB5324" w:rsidRPr="00E40408">
        <w:rPr>
          <w:rFonts w:eastAsia="Times New Roman" w:cstheme="minorHAnsi"/>
          <w:i/>
          <w:iCs/>
          <w:color w:val="000000"/>
          <w:sz w:val="22"/>
          <w:szCs w:val="22"/>
        </w:rPr>
        <w:t xml:space="preserve">1 </w:t>
      </w:r>
      <w:r w:rsidRPr="00E40408">
        <w:rPr>
          <w:rFonts w:eastAsia="Times New Roman" w:cstheme="minorHAnsi"/>
          <w:bCs/>
          <w:i/>
          <w:iCs/>
          <w:sz w:val="22"/>
          <w:szCs w:val="22"/>
          <w:lang w:eastAsia="en-US"/>
        </w:rPr>
        <w:t>punkto reikalavimą.</w:t>
      </w:r>
    </w:p>
    <w:p w14:paraId="4D13EFE6" w14:textId="512EC7A6" w:rsidR="00B13CCB" w:rsidRPr="00B13CCB" w:rsidRDefault="005F68EA" w:rsidP="00066490">
      <w:pPr>
        <w:spacing w:after="0" w:line="240" w:lineRule="auto"/>
        <w:jc w:val="both"/>
        <w:rPr>
          <w:rFonts w:eastAsia="Times New Roman" w:cstheme="minorHAnsi"/>
          <w:i/>
          <w:iCs/>
          <w:sz w:val="22"/>
          <w:szCs w:val="22"/>
          <w:lang w:eastAsia="en-US"/>
        </w:rPr>
      </w:pPr>
      <w:r w:rsidRPr="00E40408">
        <w:rPr>
          <w:rFonts w:eastAsia="Times New Roman" w:cstheme="minorHAnsi"/>
          <w:bCs/>
          <w:i/>
          <w:iCs/>
          <w:sz w:val="22"/>
          <w:szCs w:val="22"/>
          <w:lang w:eastAsia="en-US"/>
        </w:rPr>
        <w:t xml:space="preserve">** </w:t>
      </w:r>
      <w:r w:rsidRPr="00E40408">
        <w:rPr>
          <w:rFonts w:cstheme="minorHAnsi"/>
          <w:i/>
          <w:sz w:val="22"/>
          <w:szCs w:val="22"/>
        </w:rPr>
        <w:t xml:space="preserve">jeigu teikiama informacija apie </w:t>
      </w:r>
      <w:r w:rsidRPr="00E40408">
        <w:rPr>
          <w:rFonts w:eastAsia="SimSun" w:cstheme="minorHAnsi"/>
          <w:i/>
          <w:color w:val="000000" w:themeColor="text1"/>
          <w:sz w:val="22"/>
          <w:szCs w:val="22"/>
        </w:rPr>
        <w:t xml:space="preserve">specialisto patirtį </w:t>
      </w:r>
      <w:r w:rsidR="0086775C" w:rsidRPr="00E40408">
        <w:rPr>
          <w:rFonts w:eastAsia="Times New Roman"/>
          <w:i/>
          <w:iCs/>
          <w:color w:val="000000" w:themeColor="text1"/>
          <w:sz w:val="22"/>
          <w:szCs w:val="22"/>
        </w:rPr>
        <w:t>įgyvendinant „TeamUp“ tipo mokymų ciklus</w:t>
      </w:r>
      <w:r w:rsidRPr="00E40408">
        <w:rPr>
          <w:rFonts w:eastAsia="SimSun" w:cstheme="minorHAnsi"/>
          <w:i/>
          <w:color w:val="000000" w:themeColor="text1"/>
          <w:sz w:val="22"/>
          <w:szCs w:val="22"/>
        </w:rPr>
        <w:t xml:space="preserve">, </w:t>
      </w:r>
      <w:r w:rsidRPr="00E40408">
        <w:rPr>
          <w:rFonts w:cstheme="minorHAnsi"/>
          <w:i/>
          <w:sz w:val="22"/>
          <w:szCs w:val="22"/>
        </w:rPr>
        <w:t>kuri</w:t>
      </w:r>
      <w:r w:rsidR="0086775C" w:rsidRPr="00E40408">
        <w:rPr>
          <w:rFonts w:cstheme="minorHAnsi"/>
          <w:i/>
          <w:sz w:val="22"/>
          <w:szCs w:val="22"/>
        </w:rPr>
        <w:t>uo</w:t>
      </w:r>
      <w:r w:rsidRPr="00E40408">
        <w:rPr>
          <w:rFonts w:cstheme="minorHAnsi"/>
          <w:i/>
          <w:sz w:val="22"/>
          <w:szCs w:val="22"/>
        </w:rPr>
        <w:t xml:space="preserve">s specialistas </w:t>
      </w:r>
      <w:r w:rsidR="00E40408" w:rsidRPr="00E40408">
        <w:rPr>
          <w:rFonts w:cstheme="minorHAnsi"/>
          <w:i/>
          <w:sz w:val="22"/>
          <w:szCs w:val="22"/>
        </w:rPr>
        <w:t>pradėjo ir baigė įgyvendinti</w:t>
      </w:r>
      <w:r w:rsidRPr="00E40408">
        <w:rPr>
          <w:rFonts w:cstheme="minorHAnsi"/>
          <w:i/>
          <w:sz w:val="22"/>
          <w:szCs w:val="22"/>
        </w:rPr>
        <w:t xml:space="preserve"> per paskutinius 3-ejus metus iki pasiūlymų pateikimo termino dienos, laikoma, kad </w:t>
      </w:r>
      <w:r w:rsidR="00603A38" w:rsidRPr="00E40408">
        <w:rPr>
          <w:rFonts w:cstheme="minorHAnsi"/>
          <w:i/>
          <w:sz w:val="22"/>
          <w:szCs w:val="22"/>
        </w:rPr>
        <w:t>patirtis</w:t>
      </w:r>
      <w:r w:rsidRPr="00E40408">
        <w:rPr>
          <w:rFonts w:cstheme="minorHAnsi"/>
          <w:i/>
          <w:sz w:val="22"/>
          <w:szCs w:val="22"/>
        </w:rPr>
        <w:t xml:space="preserve"> atitinka keliamą reikalavimą. Jeigu teikiama informacija apie specialisto </w:t>
      </w:r>
      <w:r w:rsidR="0086775C" w:rsidRPr="00E40408">
        <w:rPr>
          <w:rFonts w:cstheme="minorHAnsi"/>
          <w:i/>
          <w:color w:val="000000" w:themeColor="text1"/>
          <w:sz w:val="22"/>
          <w:szCs w:val="22"/>
        </w:rPr>
        <w:t>įgyvendin</w:t>
      </w:r>
      <w:r w:rsidR="004F1EE4" w:rsidRPr="00E40408">
        <w:rPr>
          <w:rFonts w:cstheme="minorHAnsi"/>
          <w:i/>
          <w:color w:val="000000" w:themeColor="text1"/>
          <w:sz w:val="22"/>
          <w:szCs w:val="22"/>
        </w:rPr>
        <w:t>t</w:t>
      </w:r>
      <w:r w:rsidR="0086775C" w:rsidRPr="00E40408">
        <w:rPr>
          <w:rFonts w:cstheme="minorHAnsi"/>
          <w:i/>
          <w:color w:val="000000" w:themeColor="text1"/>
          <w:sz w:val="22"/>
          <w:szCs w:val="22"/>
        </w:rPr>
        <w:t>us</w:t>
      </w:r>
      <w:r w:rsidR="004F1EE4" w:rsidRPr="00E40408">
        <w:rPr>
          <w:rFonts w:cstheme="minorHAnsi"/>
          <w:i/>
          <w:color w:val="000000" w:themeColor="text1"/>
          <w:sz w:val="22"/>
          <w:szCs w:val="22"/>
        </w:rPr>
        <w:t xml:space="preserve"> </w:t>
      </w:r>
      <w:r w:rsidR="004F1EE4" w:rsidRPr="00B13CCB">
        <w:rPr>
          <w:rFonts w:cstheme="minorHAnsi"/>
          <w:i/>
          <w:color w:val="000000" w:themeColor="text1"/>
          <w:sz w:val="22"/>
          <w:szCs w:val="22"/>
        </w:rPr>
        <w:t>mokymų ciklus</w:t>
      </w:r>
      <w:r w:rsidRPr="00B13CCB">
        <w:rPr>
          <w:rFonts w:cstheme="minorHAnsi"/>
          <w:i/>
          <w:sz w:val="22"/>
          <w:szCs w:val="22"/>
        </w:rPr>
        <w:t>, kuri</w:t>
      </w:r>
      <w:r w:rsidR="004F1EE4" w:rsidRPr="00B13CCB">
        <w:rPr>
          <w:rFonts w:cstheme="minorHAnsi"/>
          <w:i/>
          <w:sz w:val="22"/>
          <w:szCs w:val="22"/>
        </w:rPr>
        <w:t>uo</w:t>
      </w:r>
      <w:r w:rsidRPr="00B13CCB">
        <w:rPr>
          <w:rFonts w:cstheme="minorHAnsi"/>
          <w:i/>
          <w:sz w:val="22"/>
          <w:szCs w:val="22"/>
        </w:rPr>
        <w:t xml:space="preserve">s specialistas pradėjo </w:t>
      </w:r>
      <w:r w:rsidR="004F1EE4" w:rsidRPr="00B13CCB">
        <w:rPr>
          <w:rFonts w:cstheme="minorHAnsi"/>
          <w:i/>
          <w:sz w:val="22"/>
          <w:szCs w:val="22"/>
        </w:rPr>
        <w:t>įgyvendinti</w:t>
      </w:r>
      <w:r w:rsidRPr="00B13CCB">
        <w:rPr>
          <w:rFonts w:cstheme="minorHAnsi"/>
          <w:i/>
          <w:sz w:val="22"/>
          <w:szCs w:val="22"/>
        </w:rPr>
        <w:t xml:space="preserve"> anksčiau nei per paskutinius 3-ejus metus iki pasiūlymų pateikimo termino dienos, tačiau pabaigė </w:t>
      </w:r>
      <w:r w:rsidR="004F1EE4" w:rsidRPr="00B13CCB">
        <w:rPr>
          <w:rFonts w:cstheme="minorHAnsi"/>
          <w:i/>
          <w:sz w:val="22"/>
          <w:szCs w:val="22"/>
        </w:rPr>
        <w:t>įgyvendinti</w:t>
      </w:r>
      <w:r w:rsidRPr="00B13CCB">
        <w:rPr>
          <w:rFonts w:cstheme="minorHAnsi"/>
          <w:i/>
          <w:sz w:val="22"/>
          <w:szCs w:val="22"/>
        </w:rPr>
        <w:t xml:space="preserve"> per paskutinius 3-ejus metus iki pasiūlymų pateikimo termino dienos, </w:t>
      </w:r>
      <w:r w:rsidR="00E40408" w:rsidRPr="00B13CCB">
        <w:rPr>
          <w:rFonts w:cstheme="minorHAnsi"/>
          <w:i/>
          <w:sz w:val="22"/>
          <w:szCs w:val="22"/>
        </w:rPr>
        <w:t>laikoma, kad patirtis atitinka keliamą reikalavimą</w:t>
      </w:r>
      <w:r w:rsidRPr="00B13CCB">
        <w:rPr>
          <w:rFonts w:cstheme="minorHAnsi"/>
          <w:i/>
          <w:sz w:val="22"/>
          <w:szCs w:val="22"/>
        </w:rPr>
        <w:t>.</w:t>
      </w:r>
      <w:r w:rsidR="00B13CCB" w:rsidRPr="00B13CCB">
        <w:rPr>
          <w:rFonts w:cstheme="minorHAnsi"/>
          <w:i/>
          <w:sz w:val="22"/>
          <w:szCs w:val="22"/>
        </w:rPr>
        <w:t xml:space="preserve"> </w:t>
      </w:r>
      <w:r w:rsidR="00B13CCB" w:rsidRPr="00B13CCB">
        <w:rPr>
          <w:rFonts w:eastAsia="Times New Roman" w:cstheme="minorHAnsi"/>
          <w:i/>
          <w:iCs/>
          <w:sz w:val="22"/>
          <w:szCs w:val="22"/>
          <w:lang w:eastAsia="en-US"/>
        </w:rPr>
        <w:t>Bus vertinama, kad 1 mokymų ciklą turi sudaryti 10 užsiėmimų po 1 akademinę valandą. Bus vertinami ciklai, kurių tikslinė grupė buvo 6-11 metų vaikai.</w:t>
      </w:r>
    </w:p>
    <w:p w14:paraId="2999B1F0" w14:textId="10E72E23" w:rsidR="005F68EA" w:rsidRPr="00E40408" w:rsidRDefault="005F68EA" w:rsidP="006A707B">
      <w:pPr>
        <w:spacing w:after="0" w:line="240" w:lineRule="auto"/>
        <w:jc w:val="both"/>
        <w:rPr>
          <w:rFonts w:eastAsia="Times New Roman" w:cstheme="minorHAnsi"/>
          <w:bCs/>
          <w:i/>
          <w:iCs/>
          <w:sz w:val="22"/>
          <w:szCs w:val="22"/>
          <w:lang w:eastAsia="en-US"/>
        </w:rPr>
      </w:pPr>
    </w:p>
    <w:p w14:paraId="084BFAF7" w14:textId="77777777" w:rsidR="005F68EA" w:rsidRPr="00E40408" w:rsidRDefault="005F68EA" w:rsidP="006A707B">
      <w:pPr>
        <w:spacing w:after="0" w:line="240" w:lineRule="auto"/>
        <w:jc w:val="both"/>
        <w:rPr>
          <w:rFonts w:eastAsia="Times New Roman" w:cstheme="minorHAnsi"/>
          <w:bCs/>
          <w:sz w:val="22"/>
          <w:szCs w:val="22"/>
          <w:lang w:eastAsia="en-US"/>
        </w:rPr>
      </w:pPr>
      <w:r w:rsidRPr="00E40408">
        <w:rPr>
          <w:rFonts w:eastAsia="Times New Roman" w:cstheme="minorHAnsi"/>
          <w:bCs/>
          <w:sz w:val="22"/>
          <w:szCs w:val="22"/>
          <w:lang w:eastAsia="en-US"/>
        </w:rPr>
        <w:lastRenderedPageBreak/>
        <w:t xml:space="preserve">*** </w:t>
      </w:r>
      <w:r w:rsidRPr="00E40408">
        <w:rPr>
          <w:rFonts w:cstheme="minorHAnsi"/>
          <w:i/>
          <w:iCs/>
          <w:color w:val="000000"/>
          <w:sz w:val="22"/>
          <w:szCs w:val="22"/>
        </w:rPr>
        <w:t>P</w:t>
      </w:r>
      <w:r w:rsidRPr="00E40408">
        <w:rPr>
          <w:rFonts w:cstheme="minorHAnsi"/>
          <w:i/>
          <w:color w:val="000000"/>
          <w:sz w:val="22"/>
          <w:szCs w:val="22"/>
        </w:rPr>
        <w:t>erkančiajai organizacijai kilus abejonių dėl specialisto nurodytos informacijos, perkančioji organizacija be atskiro tiekėjo įspėjimo turi teisę kreiptis į specialisto nurodytus paslaugų užsakovus / darbdavius ir (ar) prašyti tiekėjo pateikti papildomą informaciją, kad galėtų įsitikinti, ar specialistas atitinka keliamus reikalavimus.</w:t>
      </w:r>
    </w:p>
    <w:p w14:paraId="160DD695" w14:textId="26D7C634" w:rsidR="001549F0" w:rsidRPr="00E40408" w:rsidRDefault="00603A38" w:rsidP="001549F0">
      <w:pPr>
        <w:shd w:val="clear" w:color="auto" w:fill="FFFFFF" w:themeFill="background1"/>
        <w:tabs>
          <w:tab w:val="left" w:pos="252"/>
          <w:tab w:val="left" w:pos="324"/>
        </w:tabs>
        <w:spacing w:after="0" w:line="240" w:lineRule="auto"/>
        <w:jc w:val="both"/>
        <w:rPr>
          <w:rFonts w:ascii="Calibri" w:hAnsi="Calibri" w:cs="Calibri"/>
          <w:b/>
          <w:bCs/>
          <w:color w:val="000000" w:themeColor="text1"/>
          <w:sz w:val="22"/>
          <w:szCs w:val="22"/>
          <w:u w:val="single"/>
        </w:rPr>
      </w:pPr>
      <w:r w:rsidRPr="00E40408">
        <w:rPr>
          <w:rFonts w:ascii="Calibri" w:hAnsi="Calibri" w:cs="Calibri"/>
          <w:b/>
          <w:bCs/>
          <w:color w:val="000000" w:themeColor="text1"/>
          <w:sz w:val="22"/>
          <w:szCs w:val="22"/>
          <w:u w:val="single"/>
        </w:rPr>
        <w:t>PASTABOS:</w:t>
      </w:r>
    </w:p>
    <w:p w14:paraId="08AA20D5" w14:textId="16FC7608" w:rsidR="00603A38" w:rsidRPr="00E40408" w:rsidRDefault="00603A38" w:rsidP="00063C88">
      <w:pPr>
        <w:pStyle w:val="Sraopastraipa"/>
        <w:numPr>
          <w:ilvl w:val="0"/>
          <w:numId w:val="30"/>
        </w:numPr>
        <w:shd w:val="clear" w:color="auto" w:fill="FFFFFF" w:themeFill="background1"/>
        <w:tabs>
          <w:tab w:val="left" w:pos="252"/>
          <w:tab w:val="left" w:pos="324"/>
        </w:tabs>
        <w:spacing w:after="0" w:line="240" w:lineRule="auto"/>
        <w:ind w:left="0" w:firstLine="360"/>
        <w:jc w:val="both"/>
        <w:rPr>
          <w:rFonts w:cstheme="minorHAnsi"/>
          <w:i/>
          <w:iCs/>
          <w:color w:val="000000" w:themeColor="text1"/>
          <w:sz w:val="22"/>
          <w:szCs w:val="22"/>
        </w:rPr>
      </w:pPr>
      <w:r w:rsidRPr="00E40408">
        <w:rPr>
          <w:rFonts w:eastAsia="Times New Roman" w:cstheme="minorHAnsi"/>
          <w:i/>
          <w:iCs/>
          <w:color w:val="000000"/>
          <w:sz w:val="22"/>
          <w:szCs w:val="22"/>
          <w:lang w:eastAsia="en-US"/>
        </w:rPr>
        <w:t xml:space="preserve">Jei tiekėjas nepateiks pirkimo sąlygų </w:t>
      </w:r>
      <w:r w:rsidR="00450AEC" w:rsidRPr="00E40408">
        <w:rPr>
          <w:rFonts w:eastAsia="Times New Roman" w:cstheme="minorHAnsi"/>
          <w:i/>
          <w:iCs/>
          <w:color w:val="000000"/>
          <w:sz w:val="22"/>
          <w:szCs w:val="22"/>
          <w:lang w:eastAsia="en-US"/>
        </w:rPr>
        <w:t xml:space="preserve">pirkimo sąlygų 4 priedo 2.2 punkte reikalaujamos </w:t>
      </w:r>
      <w:r w:rsidR="00450AEC" w:rsidRPr="00E40408">
        <w:rPr>
          <w:rFonts w:cstheme="minorHAnsi"/>
          <w:i/>
          <w:iCs/>
          <w:sz w:val="22"/>
          <w:szCs w:val="22"/>
        </w:rPr>
        <w:t xml:space="preserve">tinkamai užpildytos specialisto </w:t>
      </w:r>
      <w:r w:rsidR="00747406" w:rsidRPr="00E40408">
        <w:rPr>
          <w:rFonts w:cstheme="minorHAnsi"/>
          <w:i/>
          <w:iCs/>
          <w:sz w:val="22"/>
          <w:szCs w:val="22"/>
        </w:rPr>
        <w:t xml:space="preserve">praktinio </w:t>
      </w:r>
      <w:r w:rsidR="00504EFA" w:rsidRPr="00E40408">
        <w:rPr>
          <w:rFonts w:cstheme="minorHAnsi"/>
          <w:i/>
          <w:iCs/>
          <w:sz w:val="22"/>
          <w:szCs w:val="22"/>
        </w:rPr>
        <w:t xml:space="preserve">darbo patirties </w:t>
      </w:r>
      <w:r w:rsidR="00450AEC" w:rsidRPr="00E40408">
        <w:rPr>
          <w:rFonts w:cstheme="minorHAnsi"/>
          <w:i/>
          <w:iCs/>
          <w:sz w:val="22"/>
          <w:szCs w:val="22"/>
        </w:rPr>
        <w:t>lentelės (</w:t>
      </w:r>
      <w:r w:rsidRPr="00E40408">
        <w:rPr>
          <w:rFonts w:cstheme="minorHAnsi"/>
          <w:i/>
          <w:iCs/>
          <w:sz w:val="22"/>
          <w:szCs w:val="22"/>
        </w:rPr>
        <w:t xml:space="preserve">pirkimo sąlygų </w:t>
      </w:r>
      <w:r w:rsidR="00450AEC" w:rsidRPr="00E40408">
        <w:rPr>
          <w:rFonts w:cstheme="minorHAnsi"/>
          <w:i/>
          <w:iCs/>
          <w:sz w:val="22"/>
          <w:szCs w:val="22"/>
        </w:rPr>
        <w:t>1</w:t>
      </w:r>
      <w:r w:rsidR="00747406" w:rsidRPr="00E40408">
        <w:rPr>
          <w:rFonts w:cstheme="minorHAnsi"/>
          <w:i/>
          <w:iCs/>
          <w:sz w:val="22"/>
          <w:szCs w:val="22"/>
        </w:rPr>
        <w:t>0</w:t>
      </w:r>
      <w:r w:rsidRPr="00E40408">
        <w:rPr>
          <w:rFonts w:cstheme="minorHAnsi"/>
          <w:i/>
          <w:iCs/>
          <w:sz w:val="22"/>
          <w:szCs w:val="22"/>
        </w:rPr>
        <w:t xml:space="preserve"> priedo</w:t>
      </w:r>
      <w:r w:rsidR="00450AEC" w:rsidRPr="00E40408">
        <w:rPr>
          <w:rFonts w:cstheme="minorHAnsi"/>
          <w:i/>
          <w:iCs/>
          <w:sz w:val="22"/>
          <w:szCs w:val="22"/>
        </w:rPr>
        <w:t>)</w:t>
      </w:r>
      <w:r w:rsidRPr="00E40408">
        <w:rPr>
          <w:rFonts w:eastAsia="Times New Roman" w:cstheme="minorHAnsi"/>
          <w:i/>
          <w:iCs/>
          <w:color w:val="000000"/>
          <w:sz w:val="22"/>
          <w:szCs w:val="22"/>
          <w:lang w:eastAsia="en-US"/>
        </w:rPr>
        <w:t xml:space="preserve"> arba jei pagal pateiktus</w:t>
      </w:r>
      <w:r w:rsidRPr="00E40408">
        <w:rPr>
          <w:rFonts w:eastAsia="Times New Roman" w:cstheme="minorHAnsi"/>
          <w:i/>
          <w:iCs/>
          <w:sz w:val="22"/>
          <w:szCs w:val="22"/>
          <w:lang w:eastAsia="en-US"/>
        </w:rPr>
        <w:t xml:space="preserve"> duomenis jo patirtis neatitiks nustatytų reikalavimų arba juose nebus visos reikalaujamos informacijos – </w:t>
      </w:r>
      <w:r w:rsidRPr="00E40408">
        <w:rPr>
          <w:rFonts w:eastAsia="Times New Roman" w:cstheme="minorHAnsi"/>
          <w:i/>
          <w:iCs/>
          <w:color w:val="000000"/>
          <w:sz w:val="22"/>
          <w:szCs w:val="22"/>
          <w:lang w:eastAsia="en-US"/>
        </w:rPr>
        <w:t>kriterijui bus skiriama 0 balų</w:t>
      </w:r>
      <w:r w:rsidR="00E40408" w:rsidRPr="00E40408">
        <w:rPr>
          <w:rFonts w:eastAsia="Times New Roman" w:cstheme="minorHAnsi"/>
          <w:i/>
          <w:iCs/>
          <w:color w:val="000000"/>
          <w:sz w:val="22"/>
          <w:szCs w:val="22"/>
          <w:lang w:eastAsia="en-US"/>
        </w:rPr>
        <w:t>.</w:t>
      </w:r>
    </w:p>
    <w:p w14:paraId="09ED0089" w14:textId="2EAA14E6" w:rsidR="00603A38" w:rsidRPr="00E40408" w:rsidRDefault="00450AEC" w:rsidP="00063C88">
      <w:pPr>
        <w:pStyle w:val="Sraopastraipa"/>
        <w:numPr>
          <w:ilvl w:val="0"/>
          <w:numId w:val="30"/>
        </w:numPr>
        <w:shd w:val="clear" w:color="auto" w:fill="FFFFFF" w:themeFill="background1"/>
        <w:tabs>
          <w:tab w:val="left" w:pos="252"/>
          <w:tab w:val="left" w:pos="324"/>
        </w:tabs>
        <w:spacing w:after="0" w:line="240" w:lineRule="auto"/>
        <w:ind w:left="0" w:firstLine="360"/>
        <w:jc w:val="both"/>
        <w:rPr>
          <w:rFonts w:cstheme="minorHAnsi"/>
          <w:i/>
          <w:iCs/>
          <w:color w:val="000000" w:themeColor="text1"/>
          <w:sz w:val="22"/>
          <w:szCs w:val="22"/>
        </w:rPr>
      </w:pPr>
      <w:r w:rsidRPr="00E40408">
        <w:rPr>
          <w:rFonts w:cstheme="minorHAnsi"/>
          <w:bCs/>
          <w:i/>
          <w:iCs/>
          <w:spacing w:val="-5"/>
          <w:sz w:val="22"/>
          <w:szCs w:val="22"/>
        </w:rPr>
        <w:t xml:space="preserve">Kadangi tiekėjo siūlomo specialisto papildoma </w:t>
      </w:r>
      <w:r w:rsidR="00504EFA" w:rsidRPr="00E40408">
        <w:rPr>
          <w:rFonts w:cstheme="minorHAnsi"/>
          <w:bCs/>
          <w:i/>
          <w:iCs/>
          <w:spacing w:val="-5"/>
          <w:sz w:val="22"/>
          <w:szCs w:val="22"/>
        </w:rPr>
        <w:t xml:space="preserve">praktinio darbo </w:t>
      </w:r>
      <w:r w:rsidRPr="00E40408">
        <w:rPr>
          <w:rFonts w:cstheme="minorHAnsi"/>
          <w:bCs/>
          <w:i/>
          <w:iCs/>
          <w:spacing w:val="-5"/>
          <w:sz w:val="22"/>
          <w:szCs w:val="22"/>
        </w:rPr>
        <w:t xml:space="preserve">patirtis yra kokybės vertinimo kriterijus </w:t>
      </w:r>
      <w:r w:rsidR="00504EFA" w:rsidRPr="00E40408">
        <w:rPr>
          <w:rFonts w:ascii="Calibri" w:hAnsi="Calibri" w:cs="Calibri"/>
          <w:b/>
          <w:bCs/>
          <w:i/>
          <w:iCs/>
          <w:color w:val="000000" w:themeColor="text1"/>
          <w:sz w:val="22"/>
          <w:szCs w:val="22"/>
        </w:rPr>
        <w:t>(T)</w:t>
      </w:r>
      <w:r w:rsidRPr="00E40408">
        <w:rPr>
          <w:rFonts w:cstheme="minorHAnsi"/>
          <w:bCs/>
          <w:i/>
          <w:iCs/>
          <w:spacing w:val="-5"/>
          <w:sz w:val="22"/>
          <w:szCs w:val="22"/>
        </w:rPr>
        <w:t xml:space="preserve">, </w:t>
      </w:r>
      <w:r w:rsidRPr="00E40408">
        <w:rPr>
          <w:rFonts w:eastAsia="Times New Roman" w:cstheme="minorHAnsi"/>
          <w:i/>
          <w:iCs/>
          <w:color w:val="000000"/>
          <w:sz w:val="22"/>
          <w:szCs w:val="22"/>
          <w:lang w:eastAsia="en-US"/>
        </w:rPr>
        <w:t xml:space="preserve">pirkimo sąlygų 4 priedo 2.2 punkte </w:t>
      </w:r>
      <w:r w:rsidRPr="00E40408">
        <w:rPr>
          <w:rFonts w:cstheme="minorHAnsi"/>
          <w:bCs/>
          <w:i/>
          <w:iCs/>
          <w:spacing w:val="-5"/>
          <w:sz w:val="22"/>
          <w:szCs w:val="22"/>
        </w:rPr>
        <w:t>nurodyto</w:t>
      </w:r>
      <w:r w:rsidRPr="00E40408">
        <w:rPr>
          <w:rFonts w:cstheme="minorHAnsi"/>
          <w:i/>
          <w:iCs/>
          <w:sz w:val="22"/>
          <w:szCs w:val="22"/>
        </w:rPr>
        <w:t xml:space="preserve"> </w:t>
      </w:r>
      <w:r w:rsidRPr="00E40408">
        <w:rPr>
          <w:rFonts w:cstheme="minorHAnsi"/>
          <w:bCs/>
          <w:i/>
          <w:iCs/>
          <w:spacing w:val="-5"/>
          <w:sz w:val="22"/>
          <w:szCs w:val="22"/>
        </w:rPr>
        <w:t xml:space="preserve">tiekėjo pateikto dokumento tikslinimas (naujų duomenų pateikimas) </w:t>
      </w:r>
      <w:r w:rsidRPr="00E40408">
        <w:rPr>
          <w:rFonts w:eastAsia="Calibri" w:cstheme="minorHAnsi"/>
          <w:bCs/>
          <w:i/>
          <w:iCs/>
          <w:spacing w:val="-5"/>
          <w:sz w:val="22"/>
          <w:szCs w:val="22"/>
        </w:rPr>
        <w:t>galimas tik Pasiūlymų patikslinimo, papildymo ar paaiškinimo taisyklių, patvirtintų 2022-12-30 Viešųjų pirkimų tarnybos direktoriaus įsakymu Nr. 1S-240 numatytais atvejais ir tvarka.</w:t>
      </w:r>
    </w:p>
    <w:p w14:paraId="2F91EA19" w14:textId="6A6092C8" w:rsidR="00450AEC" w:rsidRPr="00E40408" w:rsidRDefault="00450AEC" w:rsidP="00063C88">
      <w:pPr>
        <w:pStyle w:val="Sraopastraipa"/>
        <w:numPr>
          <w:ilvl w:val="0"/>
          <w:numId w:val="30"/>
        </w:numPr>
        <w:shd w:val="clear" w:color="auto" w:fill="FFFFFF" w:themeFill="background1"/>
        <w:tabs>
          <w:tab w:val="left" w:pos="252"/>
          <w:tab w:val="left" w:pos="324"/>
        </w:tabs>
        <w:spacing w:after="0" w:line="240" w:lineRule="auto"/>
        <w:ind w:left="0" w:firstLine="360"/>
        <w:jc w:val="both"/>
        <w:rPr>
          <w:rFonts w:cstheme="minorHAnsi"/>
          <w:i/>
          <w:iCs/>
          <w:color w:val="000000" w:themeColor="text1"/>
          <w:sz w:val="22"/>
          <w:szCs w:val="22"/>
        </w:rPr>
      </w:pPr>
      <w:r w:rsidRPr="00E40408">
        <w:rPr>
          <w:rFonts w:ascii="Calibri" w:hAnsi="Calibri" w:cs="Calibri"/>
          <w:i/>
          <w:iCs/>
          <w:color w:val="000000" w:themeColor="text1"/>
          <w:sz w:val="22"/>
          <w:szCs w:val="22"/>
        </w:rPr>
        <w:t xml:space="preserve">Vertinama tik 1 (vieno) specialisto, dirbsiančio prie sutarties, patirtis. Tiekėjui pasiūlius daugiau kaip 1 (vieną) specialistą, bus vertinamas didesnę, reikalavimus atitinkančią patirtį turintis specialistas </w:t>
      </w:r>
      <w:r w:rsidRPr="00E40408">
        <w:rPr>
          <w:rFonts w:ascii="Calibri" w:hAnsi="Calibri" w:cs="Calibri"/>
          <w:b/>
          <w:bCs/>
          <w:i/>
          <w:iCs/>
          <w:color w:val="000000" w:themeColor="text1"/>
          <w:sz w:val="22"/>
          <w:szCs w:val="22"/>
        </w:rPr>
        <w:t>(T)</w:t>
      </w:r>
      <w:r w:rsidRPr="00E40408">
        <w:rPr>
          <w:rFonts w:ascii="Calibri" w:hAnsi="Calibri" w:cs="Calibri"/>
          <w:i/>
          <w:iCs/>
          <w:color w:val="000000" w:themeColor="text1"/>
          <w:sz w:val="22"/>
          <w:szCs w:val="22"/>
        </w:rPr>
        <w:t>.</w:t>
      </w:r>
    </w:p>
    <w:p w14:paraId="3B0BE9C6" w14:textId="1028868C" w:rsidR="00C91593" w:rsidRPr="00C91593" w:rsidRDefault="00C91593" w:rsidP="00D33821">
      <w:pPr>
        <w:suppressAutoHyphens/>
        <w:spacing w:after="0" w:line="240" w:lineRule="auto"/>
        <w:ind w:firstLine="567"/>
        <w:jc w:val="both"/>
        <w:rPr>
          <w:rFonts w:eastAsia="Times New Roman" w:cstheme="minorHAnsi"/>
          <w:sz w:val="22"/>
          <w:szCs w:val="22"/>
          <w:lang w:eastAsia="en-US"/>
        </w:rPr>
      </w:pPr>
    </w:p>
    <w:p w14:paraId="4308262F" w14:textId="77777777" w:rsidR="00D33821" w:rsidRPr="00C91593" w:rsidRDefault="00D33821" w:rsidP="00063C88">
      <w:pPr>
        <w:pStyle w:val="Pagrindinistekstas"/>
        <w:numPr>
          <w:ilvl w:val="0"/>
          <w:numId w:val="16"/>
        </w:numPr>
        <w:spacing w:after="0" w:line="240" w:lineRule="auto"/>
        <w:ind w:left="0" w:firstLine="567"/>
        <w:rPr>
          <w:rFonts w:cstheme="minorHAnsi"/>
          <w:sz w:val="22"/>
          <w:szCs w:val="22"/>
        </w:rPr>
      </w:pPr>
      <w:r w:rsidRPr="00BA7C38">
        <w:rPr>
          <w:rFonts w:cstheme="minorHAnsi"/>
          <w:sz w:val="22"/>
          <w:szCs w:val="22"/>
        </w:rPr>
        <w:t xml:space="preserve">Tiekėjų surinkti ekonominio naudingumo balai bus perskaičiuojami, jei tiekėjo pasiūlymas, kurio </w:t>
      </w:r>
      <w:r w:rsidRPr="00C91593">
        <w:rPr>
          <w:rFonts w:cstheme="minorHAnsi"/>
          <w:sz w:val="22"/>
          <w:szCs w:val="22"/>
        </w:rPr>
        <w:t>pirkimo metu nustatyto parametro reikšmė buvo geriausia ir su ja buvo lyginamos kitų dalyvių parametrų reikšmės:</w:t>
      </w:r>
    </w:p>
    <w:p w14:paraId="2AADBEE7" w14:textId="788D2715" w:rsidR="00D33821" w:rsidRPr="00C91593" w:rsidRDefault="00D33821" w:rsidP="00063C88">
      <w:pPr>
        <w:pStyle w:val="Pagrindinistekstas"/>
        <w:numPr>
          <w:ilvl w:val="1"/>
          <w:numId w:val="16"/>
        </w:numPr>
        <w:tabs>
          <w:tab w:val="left" w:pos="1560"/>
        </w:tabs>
        <w:spacing w:after="0" w:line="240" w:lineRule="auto"/>
        <w:ind w:left="0" w:firstLine="567"/>
        <w:rPr>
          <w:rFonts w:cstheme="minorHAnsi"/>
          <w:sz w:val="22"/>
          <w:szCs w:val="22"/>
        </w:rPr>
      </w:pPr>
      <w:r w:rsidRPr="00C91593">
        <w:rPr>
          <w:rFonts w:cstheme="minorHAnsi"/>
          <w:sz w:val="22"/>
          <w:szCs w:val="22"/>
        </w:rPr>
        <w:t>yra atmetamas;</w:t>
      </w:r>
    </w:p>
    <w:p w14:paraId="668177FC" w14:textId="2FF10694" w:rsidR="00D33821" w:rsidRPr="00C91593" w:rsidRDefault="00D33821" w:rsidP="00063C88">
      <w:pPr>
        <w:pStyle w:val="Pagrindinistekstas"/>
        <w:numPr>
          <w:ilvl w:val="1"/>
          <w:numId w:val="16"/>
        </w:numPr>
        <w:tabs>
          <w:tab w:val="left" w:pos="1560"/>
        </w:tabs>
        <w:spacing w:after="0" w:line="240" w:lineRule="auto"/>
        <w:ind w:left="0" w:firstLine="567"/>
        <w:rPr>
          <w:rFonts w:cstheme="minorHAnsi"/>
          <w:sz w:val="22"/>
          <w:szCs w:val="22"/>
        </w:rPr>
      </w:pPr>
      <w:r w:rsidRPr="00C91593">
        <w:rPr>
          <w:rFonts w:cstheme="minorHAnsi"/>
          <w:sz w:val="22"/>
          <w:szCs w:val="22"/>
        </w:rPr>
        <w:t>tiekėjas atšaukia savo pasiūlymą;</w:t>
      </w:r>
    </w:p>
    <w:p w14:paraId="0FE4F71C" w14:textId="2B195BB2" w:rsidR="00D33821" w:rsidRPr="00C91593" w:rsidRDefault="00D33821" w:rsidP="00063C88">
      <w:pPr>
        <w:pStyle w:val="Pagrindinistekstas"/>
        <w:numPr>
          <w:ilvl w:val="1"/>
          <w:numId w:val="16"/>
        </w:numPr>
        <w:tabs>
          <w:tab w:val="left" w:pos="1560"/>
        </w:tabs>
        <w:spacing w:after="0" w:line="240" w:lineRule="auto"/>
        <w:ind w:left="0" w:firstLine="567"/>
        <w:rPr>
          <w:rFonts w:cstheme="minorHAnsi"/>
          <w:sz w:val="22"/>
          <w:szCs w:val="22"/>
        </w:rPr>
      </w:pPr>
      <w:r w:rsidRPr="00C91593">
        <w:rPr>
          <w:rFonts w:cstheme="minorHAnsi"/>
          <w:sz w:val="22"/>
          <w:szCs w:val="22"/>
        </w:rPr>
        <w:t>tiekėjas atsisako sudaryti sutartį;</w:t>
      </w:r>
    </w:p>
    <w:p w14:paraId="5DE8AA9D" w14:textId="5B6E4D11" w:rsidR="00D33821" w:rsidRPr="00C91593" w:rsidRDefault="00D33821" w:rsidP="00063C88">
      <w:pPr>
        <w:pStyle w:val="Pagrindinistekstas"/>
        <w:numPr>
          <w:ilvl w:val="1"/>
          <w:numId w:val="16"/>
        </w:numPr>
        <w:tabs>
          <w:tab w:val="left" w:pos="1560"/>
        </w:tabs>
        <w:spacing w:after="0" w:line="240" w:lineRule="auto"/>
        <w:ind w:left="0" w:firstLine="567"/>
        <w:rPr>
          <w:rFonts w:cstheme="minorHAnsi"/>
          <w:sz w:val="22"/>
          <w:szCs w:val="22"/>
        </w:rPr>
      </w:pPr>
      <w:r w:rsidRPr="00C91593">
        <w:rPr>
          <w:rFonts w:cstheme="minorHAnsi"/>
          <w:sz w:val="22"/>
          <w:szCs w:val="22"/>
        </w:rPr>
        <w:t>tiekėjas nepateikia pirkimo dokumentuose nustatyto sutarties įvykdymo užtikrinimą patvirtinančio dokumento (jei buvo reikalauta) arba neįvykdo kitų sutartyje nustatytų jos įsigaliojimo sąlygų.</w:t>
      </w:r>
    </w:p>
    <w:p w14:paraId="348440AB" w14:textId="61BA8FEF" w:rsidR="00D33821" w:rsidRPr="00C91593" w:rsidRDefault="00D33821" w:rsidP="00063C88">
      <w:pPr>
        <w:pStyle w:val="Pagrindinistekstas"/>
        <w:numPr>
          <w:ilvl w:val="0"/>
          <w:numId w:val="16"/>
        </w:numPr>
        <w:spacing w:after="0" w:line="240" w:lineRule="auto"/>
        <w:ind w:left="0" w:firstLine="567"/>
        <w:rPr>
          <w:rFonts w:cstheme="minorHAnsi"/>
          <w:sz w:val="22"/>
          <w:szCs w:val="22"/>
        </w:rPr>
      </w:pPr>
      <w:r w:rsidRPr="00C91593">
        <w:rPr>
          <w:rFonts w:cstheme="minorHAnsi"/>
          <w:sz w:val="22"/>
          <w:szCs w:val="22"/>
        </w:rPr>
        <w:t>Kriterijų balai apvalinami paliekant 2 (du) skaitmenis po kablelio.</w:t>
      </w:r>
    </w:p>
    <w:p w14:paraId="50B1B9CF" w14:textId="77777777" w:rsidR="00D33821" w:rsidRPr="00C91593" w:rsidRDefault="00D33821" w:rsidP="00063C88">
      <w:pPr>
        <w:pStyle w:val="Sraopastraipa"/>
        <w:numPr>
          <w:ilvl w:val="0"/>
          <w:numId w:val="16"/>
        </w:numPr>
        <w:spacing w:after="0" w:line="240" w:lineRule="auto"/>
        <w:ind w:left="0" w:firstLine="567"/>
        <w:jc w:val="both"/>
        <w:rPr>
          <w:rFonts w:cstheme="minorHAnsi"/>
          <w:sz w:val="22"/>
          <w:szCs w:val="22"/>
        </w:rPr>
      </w:pPr>
      <w:r w:rsidRPr="00C91593">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4D32244C" w14:textId="77777777" w:rsidR="00D33821" w:rsidRPr="00BA7C38" w:rsidRDefault="00D33821" w:rsidP="00D33821">
      <w:pPr>
        <w:jc w:val="center"/>
        <w:rPr>
          <w:rFonts w:cstheme="minorHAnsi"/>
          <w:b/>
          <w:bCs/>
          <w:smallCaps/>
          <w:sz w:val="22"/>
          <w:szCs w:val="22"/>
        </w:rPr>
      </w:pPr>
      <w:r w:rsidRPr="00BA7C38">
        <w:rPr>
          <w:rFonts w:cstheme="minorHAnsi"/>
          <w:sz w:val="22"/>
          <w:szCs w:val="22"/>
        </w:rPr>
        <w:t>________</w:t>
      </w:r>
      <w:r w:rsidRPr="00BA7C38">
        <w:rPr>
          <w:rFonts w:cstheme="minorHAnsi"/>
          <w:b/>
          <w:bCs/>
          <w:smallCaps/>
          <w:sz w:val="22"/>
          <w:szCs w:val="22"/>
        </w:rPr>
        <w:br w:type="page"/>
      </w:r>
    </w:p>
    <w:p w14:paraId="734B586A" w14:textId="77777777" w:rsidR="007509AA" w:rsidRPr="00862CD4" w:rsidRDefault="007509AA" w:rsidP="007509AA">
      <w:pPr>
        <w:pStyle w:val="Antrat2"/>
        <w:ind w:left="5103"/>
        <w:rPr>
          <w:rFonts w:asciiTheme="minorHAnsi" w:hAnsiTheme="minorHAnsi" w:cstheme="minorHAnsi"/>
          <w:color w:val="auto"/>
          <w:sz w:val="22"/>
          <w:szCs w:val="22"/>
        </w:rPr>
      </w:pPr>
      <w:bookmarkStart w:id="85" w:name="_Toc215649078"/>
      <w:r w:rsidRPr="00862CD4">
        <w:rPr>
          <w:rFonts w:asciiTheme="minorHAnsi" w:hAnsiTheme="minorHAnsi" w:cstheme="minorHAnsi"/>
          <w:color w:val="auto"/>
          <w:sz w:val="22"/>
          <w:szCs w:val="22"/>
        </w:rPr>
        <w:lastRenderedPageBreak/>
        <w:t>Pirkimo sąlygų 5 priedas „Sutarties projektas“</w:t>
      </w:r>
      <w:bookmarkEnd w:id="85"/>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2E5029F3" w:rsidR="007509AA" w:rsidRDefault="000B205B" w:rsidP="007509AA">
      <w:pPr>
        <w:jc w:val="both"/>
        <w:rPr>
          <w:rFonts w:cstheme="minorHAnsi"/>
          <w:b/>
          <w:bCs/>
          <w:smallCaps/>
          <w:sz w:val="22"/>
          <w:szCs w:val="22"/>
        </w:rPr>
      </w:pPr>
      <w:r w:rsidRPr="005D15E8">
        <w:rPr>
          <w:rFonts w:ascii="Calibri" w:hAnsi="Calibri" w:cs="Calibri"/>
          <w:color w:val="000000" w:themeColor="text1"/>
          <w:sz w:val="22"/>
          <w:szCs w:val="22"/>
        </w:rPr>
        <w:t>Paslaugų sutarties bendrosios sąlygos ir paslaugų sutarties specialiosios sąlygos pateikiamos atskir</w:t>
      </w:r>
      <w:r>
        <w:rPr>
          <w:rFonts w:ascii="Calibri" w:hAnsi="Calibri" w:cs="Calibri"/>
          <w:color w:val="000000" w:themeColor="text1"/>
          <w:sz w:val="22"/>
          <w:szCs w:val="22"/>
        </w:rPr>
        <w:t>u</w:t>
      </w:r>
      <w:r w:rsidRPr="005D15E8">
        <w:rPr>
          <w:rFonts w:ascii="Calibri" w:hAnsi="Calibri" w:cs="Calibri"/>
          <w:color w:val="000000" w:themeColor="text1"/>
          <w:sz w:val="22"/>
          <w:szCs w:val="22"/>
        </w:rPr>
        <w:t xml:space="preserve"> dokument</w:t>
      </w:r>
      <w:r>
        <w:rPr>
          <w:rFonts w:ascii="Calibri" w:hAnsi="Calibri" w:cs="Calibri"/>
          <w:color w:val="000000" w:themeColor="text1"/>
          <w:sz w:val="22"/>
          <w:szCs w:val="22"/>
        </w:rPr>
        <w:t>u.</w:t>
      </w:r>
    </w:p>
    <w:p w14:paraId="2323C4FB" w14:textId="77777777" w:rsidR="00862CD4" w:rsidRDefault="007509AA" w:rsidP="007509AA">
      <w:pPr>
        <w:jc w:val="both"/>
        <w:rPr>
          <w:rFonts w:cstheme="minorHAnsi"/>
          <w:b/>
          <w:bCs/>
          <w:smallCaps/>
          <w:sz w:val="22"/>
          <w:szCs w:val="22"/>
        </w:rPr>
        <w:sectPr w:rsidR="00862CD4" w:rsidSect="00862CD4">
          <w:footerReference w:type="first" r:id="rId16"/>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3F43DFB" w14:textId="27396EB5" w:rsidR="008D704D" w:rsidRPr="00862CD4" w:rsidRDefault="008D704D" w:rsidP="00862CD4">
      <w:pPr>
        <w:pStyle w:val="Antrat2"/>
        <w:ind w:left="5103" w:firstLine="3402"/>
        <w:rPr>
          <w:rFonts w:asciiTheme="minorHAnsi" w:eastAsia="Calibri" w:hAnsiTheme="minorHAnsi" w:cstheme="minorHAnsi"/>
          <w:color w:val="auto"/>
          <w:sz w:val="22"/>
          <w:szCs w:val="22"/>
        </w:rPr>
      </w:pPr>
      <w:bookmarkStart w:id="86" w:name="_Toc215649079"/>
      <w:r w:rsidRPr="00862CD4">
        <w:rPr>
          <w:rFonts w:asciiTheme="minorHAnsi" w:eastAsia="Calibri" w:hAnsiTheme="minorHAnsi" w:cstheme="minorHAnsi"/>
          <w:color w:val="auto"/>
          <w:sz w:val="22"/>
          <w:szCs w:val="22"/>
        </w:rPr>
        <w:lastRenderedPageBreak/>
        <w:t xml:space="preserve">Pirkimo sąlygų </w:t>
      </w:r>
      <w:r w:rsidR="007509AA" w:rsidRPr="00862CD4">
        <w:rPr>
          <w:rFonts w:asciiTheme="minorHAnsi" w:eastAsia="Calibri" w:hAnsiTheme="minorHAnsi" w:cstheme="minorHAnsi"/>
          <w:color w:val="auto"/>
          <w:sz w:val="22"/>
          <w:szCs w:val="22"/>
        </w:rPr>
        <w:t>6</w:t>
      </w:r>
      <w:r w:rsidRPr="00862CD4">
        <w:rPr>
          <w:rFonts w:asciiTheme="minorHAnsi" w:eastAsia="Calibri" w:hAnsiTheme="minorHAnsi" w:cstheme="minorHAnsi"/>
          <w:color w:val="auto"/>
          <w:sz w:val="22"/>
          <w:szCs w:val="22"/>
        </w:rPr>
        <w:t xml:space="preserve"> priedas „Tiekėjų pašalinimo pagrindai“</w:t>
      </w:r>
      <w:bookmarkEnd w:id="82"/>
      <w:bookmarkEnd w:id="83"/>
      <w:bookmarkEnd w:id="84"/>
      <w:bookmarkEnd w:id="86"/>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862CD4" w:rsidRDefault="000E6657" w:rsidP="00BE1858">
      <w:pPr>
        <w:pStyle w:val="Paantrat"/>
        <w:jc w:val="center"/>
        <w:rPr>
          <w:rFonts w:cstheme="minorHAnsi"/>
          <w:b/>
          <w:bCs/>
          <w:color w:val="auto"/>
          <w:sz w:val="22"/>
          <w:szCs w:val="22"/>
        </w:rPr>
      </w:pPr>
      <w:r w:rsidRPr="00862CD4">
        <w:rPr>
          <w:rFonts w:cstheme="minorHAnsi"/>
          <w:b/>
          <w:bCs/>
          <w:color w:val="auto"/>
          <w:sz w:val="22"/>
          <w:szCs w:val="22"/>
        </w:rPr>
        <w:t>TIEKĖJŲ PAŠALINIMO PAGRINDAI</w:t>
      </w:r>
    </w:p>
    <w:p w14:paraId="6737021E" w14:textId="47F7D3D5" w:rsidR="00862CD4" w:rsidRPr="004F5D85" w:rsidRDefault="00862CD4" w:rsidP="00063C88">
      <w:pPr>
        <w:pStyle w:val="Sraopastraipa"/>
        <w:numPr>
          <w:ilvl w:val="0"/>
          <w:numId w:val="20"/>
        </w:numPr>
        <w:suppressAutoHyphens/>
        <w:spacing w:after="0" w:line="240" w:lineRule="auto"/>
        <w:ind w:left="0" w:firstLine="567"/>
        <w:jc w:val="both"/>
        <w:rPr>
          <w:rFonts w:eastAsia="Times New Roman" w:cstheme="minorHAnsi"/>
          <w:sz w:val="22"/>
          <w:szCs w:val="22"/>
          <w:lang w:eastAsia="en-US"/>
        </w:rPr>
      </w:pPr>
      <w:r w:rsidRPr="004F5D85">
        <w:rPr>
          <w:rFonts w:eastAsia="Times New Roman" w:cstheme="minorHAnsi"/>
          <w:sz w:val="22"/>
          <w:szCs w:val="22"/>
          <w:lang w:eastAsia="en-US"/>
        </w:rPr>
        <w:t xml:space="preserve">Su </w:t>
      </w:r>
      <w:bookmarkStart w:id="87" w:name="_Hlk193187467"/>
      <w:r w:rsidRPr="004F5D85">
        <w:rPr>
          <w:rFonts w:eastAsia="Times New Roman" w:cstheme="minorHAnsi"/>
          <w:sz w:val="22"/>
          <w:szCs w:val="22"/>
          <w:lang w:eastAsia="en-US"/>
        </w:rPr>
        <w:t xml:space="preserve">pasiūlymu </w:t>
      </w:r>
      <w:bookmarkEnd w:id="87"/>
      <w:r w:rsidRPr="004F5D85">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4592B04" w14:textId="77777777" w:rsidR="00862CD4" w:rsidRPr="004F5D85" w:rsidRDefault="00862CD4" w:rsidP="00063C88">
      <w:pPr>
        <w:pStyle w:val="Sraopastraipa"/>
        <w:numPr>
          <w:ilvl w:val="0"/>
          <w:numId w:val="20"/>
        </w:numPr>
        <w:suppressAutoHyphens/>
        <w:spacing w:after="0" w:line="240" w:lineRule="auto"/>
        <w:ind w:left="0" w:firstLine="567"/>
        <w:jc w:val="both"/>
        <w:rPr>
          <w:rFonts w:eastAsia="Times New Roman" w:cstheme="minorHAnsi"/>
          <w:sz w:val="22"/>
          <w:szCs w:val="22"/>
          <w:lang w:eastAsia="en-US"/>
        </w:rPr>
      </w:pPr>
      <w:r w:rsidRPr="004F5D85">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2BD4046F" w14:textId="5AEFD79D" w:rsidR="00862CD4" w:rsidRPr="00862CD4" w:rsidRDefault="00862CD4" w:rsidP="00063C88">
      <w:pPr>
        <w:pStyle w:val="Sraopastraipa"/>
        <w:numPr>
          <w:ilvl w:val="0"/>
          <w:numId w:val="20"/>
        </w:numPr>
        <w:spacing w:after="0" w:line="240" w:lineRule="auto"/>
        <w:ind w:left="0" w:firstLine="567"/>
        <w:jc w:val="both"/>
        <w:rPr>
          <w:rFonts w:eastAsia="Times New Roman" w:cstheme="minorHAnsi"/>
          <w:sz w:val="22"/>
          <w:szCs w:val="22"/>
          <w:lang w:eastAsia="en-US"/>
        </w:rPr>
      </w:pPr>
      <w:r w:rsidRPr="00862CD4">
        <w:rPr>
          <w:rFonts w:eastAsia="Times New Roman" w:cstheme="minorHAnsi"/>
          <w:sz w:val="22"/>
          <w:szCs w:val="22"/>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7FBAD0D7" w14:textId="77777777" w:rsidR="00862CD4" w:rsidRPr="00862CD4" w:rsidRDefault="00862CD4" w:rsidP="00063C88">
      <w:pPr>
        <w:pStyle w:val="Sraopastraipa"/>
        <w:numPr>
          <w:ilvl w:val="0"/>
          <w:numId w:val="20"/>
        </w:numPr>
        <w:spacing w:after="0" w:line="240" w:lineRule="auto"/>
        <w:ind w:left="0" w:firstLine="567"/>
        <w:jc w:val="both"/>
        <w:rPr>
          <w:rFonts w:eastAsia="Times New Roman" w:cstheme="minorHAnsi"/>
          <w:sz w:val="22"/>
          <w:szCs w:val="22"/>
          <w:lang w:eastAsia="en-US"/>
        </w:rPr>
      </w:pPr>
      <w:r w:rsidRPr="00862CD4">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EAC2FD" w14:textId="77777777" w:rsidR="00862CD4" w:rsidRPr="00862CD4" w:rsidRDefault="00862CD4" w:rsidP="00063C88">
      <w:pPr>
        <w:pStyle w:val="Sraopastraipa"/>
        <w:numPr>
          <w:ilvl w:val="0"/>
          <w:numId w:val="20"/>
        </w:numPr>
        <w:spacing w:after="0" w:line="240" w:lineRule="auto"/>
        <w:ind w:left="0" w:firstLine="567"/>
        <w:jc w:val="both"/>
        <w:rPr>
          <w:rFonts w:eastAsia="Times New Roman" w:cstheme="minorHAnsi"/>
          <w:sz w:val="22"/>
          <w:szCs w:val="22"/>
          <w:lang w:eastAsia="en-US"/>
        </w:rPr>
      </w:pPr>
      <w:r w:rsidRPr="00862CD4">
        <w:rPr>
          <w:rFonts w:eastAsia="Times New Roman" w:cstheme="minorHAns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7" w:history="1">
        <w:r w:rsidRPr="00862CD4">
          <w:rPr>
            <w:rStyle w:val="Hipersaitas"/>
            <w:rFonts w:eastAsia="Times New Roman" w:cstheme="minorHAnsi"/>
            <w:sz w:val="22"/>
            <w:szCs w:val="22"/>
            <w:lang w:eastAsia="en-US"/>
          </w:rPr>
          <w:t>https://ec.europa.eu/tools/ecertis/</w:t>
        </w:r>
      </w:hyperlink>
      <w:r w:rsidRPr="00862CD4">
        <w:rPr>
          <w:rFonts w:eastAsia="Times New Roman" w:cstheme="minorHAnsi"/>
          <w:sz w:val="22"/>
          <w:szCs w:val="22"/>
          <w:lang w:eastAsia="en-US"/>
        </w:rPr>
        <w:t>.</w:t>
      </w:r>
    </w:p>
    <w:p w14:paraId="1547398E" w14:textId="77777777" w:rsidR="00862CD4" w:rsidRPr="00862CD4" w:rsidRDefault="00862CD4" w:rsidP="00063C88">
      <w:pPr>
        <w:pStyle w:val="Sraopastraipa"/>
        <w:numPr>
          <w:ilvl w:val="0"/>
          <w:numId w:val="20"/>
        </w:numPr>
        <w:spacing w:after="0" w:line="240" w:lineRule="auto"/>
        <w:ind w:left="0" w:firstLine="567"/>
        <w:jc w:val="both"/>
        <w:rPr>
          <w:rFonts w:eastAsia="Times New Roman" w:cstheme="minorHAnsi"/>
          <w:sz w:val="22"/>
          <w:szCs w:val="22"/>
          <w:lang w:eastAsia="en-US"/>
        </w:rPr>
      </w:pPr>
      <w:r w:rsidRPr="00862CD4">
        <w:rPr>
          <w:rFonts w:eastAsia="Times New Roman" w:cstheme="minorHAnsi"/>
          <w:sz w:val="22"/>
          <w:szCs w:val="22"/>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6877C7A9" w14:textId="77777777" w:rsidR="00862CD4" w:rsidRPr="00862CD4" w:rsidRDefault="00862CD4" w:rsidP="00063C88">
      <w:pPr>
        <w:pStyle w:val="Betarp"/>
        <w:numPr>
          <w:ilvl w:val="0"/>
          <w:numId w:val="20"/>
        </w:numPr>
        <w:ind w:left="0" w:firstLine="567"/>
        <w:jc w:val="both"/>
        <w:rPr>
          <w:rFonts w:cstheme="minorHAnsi"/>
          <w:sz w:val="22"/>
          <w:szCs w:val="22"/>
        </w:rPr>
      </w:pPr>
      <w:r w:rsidRPr="00862CD4">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339EBF" w14:textId="650C79E7" w:rsidR="00862CD4" w:rsidRPr="00862CD4" w:rsidRDefault="00862CD4" w:rsidP="00063C88">
      <w:pPr>
        <w:pStyle w:val="Betarp"/>
        <w:numPr>
          <w:ilvl w:val="1"/>
          <w:numId w:val="21"/>
        </w:numPr>
        <w:ind w:left="0" w:firstLine="567"/>
        <w:jc w:val="both"/>
        <w:rPr>
          <w:rFonts w:cstheme="minorHAnsi"/>
          <w:sz w:val="22"/>
          <w:szCs w:val="22"/>
        </w:rPr>
      </w:pPr>
      <w:r w:rsidRPr="00862CD4">
        <w:rPr>
          <w:rFonts w:cstheme="minorHAnsi"/>
          <w:sz w:val="22"/>
          <w:szCs w:val="22"/>
        </w:rPr>
        <w:t>priesaikos deklaracija;</w:t>
      </w:r>
    </w:p>
    <w:p w14:paraId="155DE500" w14:textId="2AAD71B4" w:rsidR="00862CD4" w:rsidRPr="00862CD4" w:rsidRDefault="00862CD4" w:rsidP="00063C88">
      <w:pPr>
        <w:pStyle w:val="Sraopastraipa"/>
        <w:numPr>
          <w:ilvl w:val="1"/>
          <w:numId w:val="21"/>
        </w:numPr>
        <w:spacing w:after="0" w:line="240" w:lineRule="auto"/>
        <w:ind w:left="0" w:firstLine="567"/>
        <w:jc w:val="both"/>
        <w:rPr>
          <w:rFonts w:cstheme="minorHAnsi"/>
          <w:sz w:val="22"/>
          <w:szCs w:val="22"/>
        </w:rPr>
      </w:pPr>
      <w:r w:rsidRPr="00862CD4">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057" w:type="dxa"/>
        <w:tblInd w:w="0" w:type="dxa"/>
        <w:tblLayout w:type="fixed"/>
        <w:tblLook w:val="04A0" w:firstRow="1" w:lastRow="0" w:firstColumn="1" w:lastColumn="0" w:noHBand="0" w:noVBand="1"/>
      </w:tblPr>
      <w:tblGrid>
        <w:gridCol w:w="675"/>
        <w:gridCol w:w="4423"/>
        <w:gridCol w:w="4820"/>
        <w:gridCol w:w="4139"/>
      </w:tblGrid>
      <w:tr w:rsidR="00862CD4" w:rsidRPr="00862CD4" w14:paraId="4F60557F" w14:textId="77777777" w:rsidTr="004F5D85">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26DBC9" w14:textId="77777777" w:rsidR="00862CD4" w:rsidRPr="00862CD4" w:rsidRDefault="00862CD4" w:rsidP="00862CD4">
            <w:pPr>
              <w:contextualSpacing/>
              <w:jc w:val="center"/>
              <w:rPr>
                <w:rFonts w:asciiTheme="minorHAnsi" w:eastAsia="SimSun" w:cstheme="minorHAnsi"/>
                <w:b/>
                <w:sz w:val="22"/>
                <w:szCs w:val="22"/>
              </w:rPr>
            </w:pPr>
            <w:r w:rsidRPr="00862CD4">
              <w:rPr>
                <w:rFonts w:asciiTheme="minorHAnsi" w:eastAsia="SimSun" w:cstheme="minorHAnsi"/>
                <w:b/>
                <w:sz w:val="22"/>
                <w:szCs w:val="22"/>
              </w:rPr>
              <w:lastRenderedPageBreak/>
              <w:t>Eil. nr.</w:t>
            </w:r>
          </w:p>
        </w:tc>
        <w:tc>
          <w:tcPr>
            <w:tcW w:w="4423" w:type="dxa"/>
            <w:tcBorders>
              <w:top w:val="single" w:sz="4" w:space="0" w:color="auto"/>
              <w:left w:val="single" w:sz="4" w:space="0" w:color="auto"/>
              <w:bottom w:val="single" w:sz="4" w:space="0" w:color="auto"/>
              <w:right w:val="single" w:sz="4" w:space="0" w:color="auto"/>
            </w:tcBorders>
            <w:shd w:val="clear" w:color="auto" w:fill="E7E6E6" w:themeFill="background2"/>
          </w:tcPr>
          <w:p w14:paraId="43CA7CFE" w14:textId="77777777" w:rsidR="00862CD4" w:rsidRPr="00862CD4" w:rsidRDefault="00862CD4" w:rsidP="00862CD4">
            <w:pPr>
              <w:contextualSpacing/>
              <w:jc w:val="center"/>
              <w:rPr>
                <w:rFonts w:asciiTheme="minorHAnsi" w:eastAsia="SimSun" w:cstheme="minorHAnsi"/>
                <w:b/>
                <w:sz w:val="22"/>
                <w:szCs w:val="22"/>
              </w:rPr>
            </w:pPr>
            <w:r w:rsidRPr="00862CD4">
              <w:rPr>
                <w:rFonts w:asciiTheme="minorHAnsi" w:eastAsia="Yu Mincho" w:cstheme="minorHAns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A2A0758" w14:textId="77777777" w:rsidR="00862CD4" w:rsidRPr="00862CD4" w:rsidRDefault="00862CD4" w:rsidP="00862CD4">
            <w:pPr>
              <w:contextualSpacing/>
              <w:jc w:val="center"/>
              <w:rPr>
                <w:rFonts w:asciiTheme="minorHAnsi" w:eastAsia="SimSun" w:cstheme="minorHAnsi"/>
                <w:b/>
                <w:sz w:val="22"/>
                <w:szCs w:val="22"/>
              </w:rPr>
            </w:pPr>
            <w:r w:rsidRPr="00862CD4">
              <w:rPr>
                <w:rFonts w:asciiTheme="minorHAnsi" w:eastAsia="SimSun" w:cstheme="minorHAns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968AA76" w14:textId="77777777" w:rsidR="00862CD4" w:rsidRPr="00862CD4" w:rsidRDefault="00862CD4" w:rsidP="00862CD4">
            <w:pPr>
              <w:contextualSpacing/>
              <w:jc w:val="center"/>
              <w:rPr>
                <w:rFonts w:asciiTheme="minorHAnsi" w:eastAsia="SimSun" w:cstheme="minorHAnsi"/>
                <w:b/>
                <w:sz w:val="22"/>
                <w:szCs w:val="22"/>
              </w:rPr>
            </w:pPr>
            <w:r w:rsidRPr="00862CD4">
              <w:rPr>
                <w:rFonts w:asciiTheme="minorHAnsi" w:eastAsia="SimSun" w:cstheme="minorHAnsi"/>
                <w:b/>
                <w:sz w:val="22"/>
                <w:szCs w:val="22"/>
              </w:rPr>
              <w:t>Atitiktį reikalavimui įrodantys dokumentai</w:t>
            </w:r>
          </w:p>
        </w:tc>
      </w:tr>
      <w:tr w:rsidR="00862CD4" w:rsidRPr="00862CD4" w14:paraId="05E9AD1A" w14:textId="77777777" w:rsidTr="004F5D85">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3DBCC0CE" w14:textId="77777777" w:rsidR="00862CD4" w:rsidRPr="00862CD4" w:rsidRDefault="00862CD4" w:rsidP="00862CD4">
            <w:pPr>
              <w:contextualSpacing/>
              <w:jc w:val="center"/>
              <w:rPr>
                <w:rFonts w:asciiTheme="minorHAnsi" w:eastAsia="SimSun" w:cstheme="minorHAnsi"/>
                <w:b/>
                <w:bCs/>
                <w:sz w:val="22"/>
                <w:szCs w:val="22"/>
              </w:rPr>
            </w:pPr>
            <w:r w:rsidRPr="00862CD4">
              <w:rPr>
                <w:rFonts w:asciiTheme="minorHAnsi" w:eastAsia="SimSun" w:cstheme="minorHAnsi"/>
                <w:b/>
                <w:bCs/>
                <w:sz w:val="22"/>
                <w:szCs w:val="22"/>
              </w:rPr>
              <w:t>1</w:t>
            </w:r>
          </w:p>
        </w:tc>
        <w:tc>
          <w:tcPr>
            <w:tcW w:w="4423" w:type="dxa"/>
            <w:tcBorders>
              <w:top w:val="single" w:sz="4" w:space="0" w:color="auto"/>
              <w:left w:val="single" w:sz="4" w:space="0" w:color="auto"/>
              <w:bottom w:val="single" w:sz="4" w:space="0" w:color="auto"/>
              <w:right w:val="single" w:sz="4" w:space="0" w:color="auto"/>
            </w:tcBorders>
            <w:shd w:val="clear" w:color="auto" w:fill="E7E6E6" w:themeFill="background2"/>
          </w:tcPr>
          <w:p w14:paraId="0D3D663F" w14:textId="77777777" w:rsidR="00862CD4" w:rsidRPr="00862CD4" w:rsidRDefault="00862CD4" w:rsidP="00862CD4">
            <w:pPr>
              <w:contextualSpacing/>
              <w:jc w:val="center"/>
              <w:outlineLvl w:val="3"/>
              <w:rPr>
                <w:rFonts w:asciiTheme="minorHAnsi" w:eastAsia="SimSun" w:cstheme="minorHAnsi"/>
                <w:b/>
                <w:bCs/>
                <w:sz w:val="22"/>
                <w:szCs w:val="22"/>
              </w:rPr>
            </w:pPr>
            <w:r w:rsidRPr="00862CD4">
              <w:rPr>
                <w:rFonts w:asciiTheme="minorHAnsi" w:eastAsia="SimSun" w:cstheme="minorHAnsi"/>
                <w:b/>
                <w:bCs/>
                <w:sz w:val="22"/>
                <w:szCs w:val="22"/>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07883656" w14:textId="77777777" w:rsidR="00862CD4" w:rsidRPr="00862CD4" w:rsidRDefault="00862CD4" w:rsidP="00862CD4">
            <w:pPr>
              <w:contextualSpacing/>
              <w:jc w:val="center"/>
              <w:outlineLvl w:val="3"/>
              <w:rPr>
                <w:rFonts w:asciiTheme="minorHAnsi" w:eastAsia="SimSun" w:cstheme="minorHAnsi"/>
                <w:b/>
                <w:bCs/>
                <w:sz w:val="22"/>
                <w:szCs w:val="22"/>
              </w:rPr>
            </w:pPr>
            <w:r w:rsidRPr="00862CD4">
              <w:rPr>
                <w:rFonts w:asciiTheme="minorHAnsi" w:eastAsia="SimSun" w:cstheme="minorHAnsi"/>
                <w:b/>
                <w:bCs/>
                <w:sz w:val="22"/>
                <w:szCs w:val="22"/>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0F99449B" w14:textId="77777777" w:rsidR="00862CD4" w:rsidRPr="00862CD4" w:rsidRDefault="00862CD4" w:rsidP="00862CD4">
            <w:pPr>
              <w:contextualSpacing/>
              <w:jc w:val="center"/>
              <w:rPr>
                <w:rFonts w:asciiTheme="minorHAnsi" w:eastAsia="SimSun" w:cstheme="minorHAnsi"/>
                <w:b/>
                <w:bCs/>
                <w:sz w:val="22"/>
                <w:szCs w:val="22"/>
              </w:rPr>
            </w:pPr>
            <w:r w:rsidRPr="00862CD4">
              <w:rPr>
                <w:rFonts w:asciiTheme="minorHAnsi" w:eastAsia="SimSun" w:cstheme="minorHAnsi"/>
                <w:b/>
                <w:bCs/>
                <w:sz w:val="22"/>
                <w:szCs w:val="22"/>
              </w:rPr>
              <w:t>4</w:t>
            </w:r>
          </w:p>
        </w:tc>
      </w:tr>
      <w:tr w:rsidR="00862CD4" w:rsidRPr="00862CD4" w14:paraId="69E2FB78"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70A27A29"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1.</w:t>
            </w:r>
          </w:p>
        </w:tc>
        <w:tc>
          <w:tcPr>
            <w:tcW w:w="4423" w:type="dxa"/>
            <w:tcBorders>
              <w:top w:val="single" w:sz="4" w:space="0" w:color="auto"/>
              <w:left w:val="single" w:sz="4" w:space="0" w:color="auto"/>
              <w:bottom w:val="single" w:sz="4" w:space="0" w:color="auto"/>
              <w:right w:val="single" w:sz="4" w:space="0" w:color="auto"/>
            </w:tcBorders>
          </w:tcPr>
          <w:p w14:paraId="24356E2F" w14:textId="77777777" w:rsidR="00862CD4" w:rsidRPr="00862CD4" w:rsidRDefault="00862CD4" w:rsidP="00862CD4">
            <w:pPr>
              <w:pStyle w:val="Betarp"/>
              <w:jc w:val="both"/>
              <w:rPr>
                <w:rFonts w:asciiTheme="minorHAnsi" w:eastAsia="Yu Mincho" w:cstheme="minorHAnsi"/>
                <w:b/>
                <w:bCs/>
                <w:sz w:val="22"/>
                <w:szCs w:val="22"/>
              </w:rPr>
            </w:pPr>
            <w:r w:rsidRPr="00862CD4">
              <w:rPr>
                <w:rFonts w:asciiTheme="minorHAnsi" w:eastAsia="Yu Mincho" w:cstheme="minorHAnsi"/>
                <w:b/>
                <w:bCs/>
                <w:sz w:val="22"/>
                <w:szCs w:val="22"/>
              </w:rPr>
              <w:t>VPĮ 46 straipsnio 1 dalis</w:t>
            </w:r>
          </w:p>
          <w:p w14:paraId="30D0BB25" w14:textId="77777777" w:rsidR="00862CD4" w:rsidRPr="00862CD4" w:rsidRDefault="00862CD4" w:rsidP="00862CD4">
            <w:pPr>
              <w:pStyle w:val="Betarp"/>
              <w:jc w:val="both"/>
              <w:rPr>
                <w:rFonts w:asciiTheme="minorHAnsi" w:eastAsia="Yu Mincho" w:cstheme="minorHAnsi"/>
                <w:sz w:val="22"/>
                <w:szCs w:val="22"/>
              </w:rPr>
            </w:pPr>
          </w:p>
          <w:p w14:paraId="52A84B83" w14:textId="77777777" w:rsidR="00862CD4" w:rsidRPr="00862CD4" w:rsidRDefault="00862CD4" w:rsidP="00862CD4">
            <w:pPr>
              <w:pStyle w:val="Betarp"/>
              <w:jc w:val="both"/>
              <w:rPr>
                <w:rFonts w:asciiTheme="minorHAnsi" w:eastAsia="Yu Mincho" w:cstheme="minorHAnsi"/>
                <w:sz w:val="22"/>
                <w:szCs w:val="22"/>
              </w:rPr>
            </w:pPr>
            <w:r w:rsidRPr="00862CD4">
              <w:rPr>
                <w:rFonts w:asciiTheme="minorHAnsi" w:eastAsia="Yu Mincho" w:cstheme="minorHAnsi"/>
                <w:sz w:val="22"/>
                <w:szCs w:val="22"/>
              </w:rPr>
              <w:t>EBVPD III dalies A1-A6 punktai</w:t>
            </w:r>
          </w:p>
          <w:p w14:paraId="1D65CEF6" w14:textId="77777777" w:rsidR="00862CD4" w:rsidRPr="00862CD4" w:rsidRDefault="00862CD4" w:rsidP="00862CD4">
            <w:pPr>
              <w:pStyle w:val="Betarp"/>
              <w:jc w:val="both"/>
              <w:rPr>
                <w:rFonts w:asciiTheme="minorHAnsi" w:eastAsia="Yu Mincho" w:cstheme="minorHAnsi"/>
                <w:sz w:val="22"/>
                <w:szCs w:val="22"/>
              </w:rPr>
            </w:pPr>
          </w:p>
          <w:p w14:paraId="65C17C32"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Yu Mincho" w:cstheme="minorHAns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4AC67948"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Tiekėjas arba jo atsakingas asmuo, nurodytas Viešųjų pirkimų įstatymo 46 straipsnio 2 dalies 2 punkte, nuteistas už šią nusikalstamą veiką:</w:t>
            </w:r>
          </w:p>
          <w:p w14:paraId="3B27A74F"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1) dalyvavimą nusikalstamame susivienijime, jo organizavimą ar vadovavimą jam;</w:t>
            </w:r>
          </w:p>
          <w:p w14:paraId="7B4A479B"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2) kyšininkavimą, prekybą poveikiu, papirkimą;</w:t>
            </w:r>
          </w:p>
          <w:p w14:paraId="6BA9F134"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97474E"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4) nusikalstamą bankrotą;</w:t>
            </w:r>
          </w:p>
          <w:p w14:paraId="53977F6F"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5) teroristinį ir su teroristine veikla susijusį nusikaltimą;</w:t>
            </w:r>
          </w:p>
          <w:p w14:paraId="7600A827"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6) nusikalstamu būdu gauto turto legalizavimą;</w:t>
            </w:r>
          </w:p>
          <w:p w14:paraId="123FD06A"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7) prekybą žmonėmis, vaiko pirkimą arba pardavimą;</w:t>
            </w:r>
          </w:p>
          <w:p w14:paraId="352B29E1"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8) kitos valstybės tiekėjo atliktą nusikaltimą, apibrėžtą Direktyvos 2014/24/ES 57 straipsnio 1 dalyje išvardytus Europos Sąjungos teisės aktus įgyvendinančiuose kitų valstybių teisės aktuose.</w:t>
            </w:r>
          </w:p>
          <w:p w14:paraId="53F27F7E" w14:textId="77777777" w:rsidR="00862CD4" w:rsidRPr="00862CD4" w:rsidRDefault="00862CD4" w:rsidP="00862CD4">
            <w:pPr>
              <w:contextualSpacing/>
              <w:jc w:val="both"/>
              <w:outlineLvl w:val="3"/>
              <w:rPr>
                <w:rFonts w:asciiTheme="minorHAnsi" w:eastAsia="SimSun" w:cstheme="minorHAnsi"/>
                <w:sz w:val="22"/>
                <w:szCs w:val="22"/>
              </w:rPr>
            </w:pPr>
          </w:p>
          <w:p w14:paraId="1911EE0D"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Laikoma, kad tiekėjas arba jo atsakingas asmuo nuteistas už aukščiau nurodytą nusikalstamą veiką, kai dėl:</w:t>
            </w:r>
          </w:p>
          <w:p w14:paraId="5FE62410"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lastRenderedPageBreak/>
              <w:t>1) tiekėjo, kuris yra fizinis asmuo, per pastaruosius 5 metus buvo priimtas ir įsiteisėjęs apkaltinamasis teismo nuosprendis ir šis asmuo turi neišnykusį ar nepanaikintą teistumą;</w:t>
            </w:r>
          </w:p>
          <w:p w14:paraId="1B02749F"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40C670"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0985E2"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lastRenderedPageBreak/>
              <w:t>EBVPD.</w:t>
            </w:r>
          </w:p>
          <w:p w14:paraId="20622F15" w14:textId="77777777" w:rsidR="00862CD4" w:rsidRPr="00862CD4" w:rsidRDefault="00862CD4" w:rsidP="00862CD4">
            <w:pPr>
              <w:contextualSpacing/>
              <w:jc w:val="both"/>
              <w:rPr>
                <w:rFonts w:asciiTheme="minorHAnsi" w:eastAsia="Yu Mincho" w:cstheme="minorHAnsi"/>
                <w:sz w:val="22"/>
                <w:szCs w:val="22"/>
              </w:rPr>
            </w:pPr>
            <w:r w:rsidRPr="00862CD4">
              <w:rPr>
                <w:rFonts w:asciiTheme="minorHAnsi" w:eastAsia="Yu Mincho" w:cstheme="minorHAnsi"/>
                <w:sz w:val="22"/>
                <w:szCs w:val="22"/>
              </w:rPr>
              <w:t>Iš Lietuvoje įsteigtų subjektų reikalaujama:</w:t>
            </w:r>
          </w:p>
          <w:p w14:paraId="71B4F565" w14:textId="77777777" w:rsidR="00862CD4" w:rsidRPr="00862CD4" w:rsidRDefault="00862CD4" w:rsidP="00063C88">
            <w:pPr>
              <w:numPr>
                <w:ilvl w:val="0"/>
                <w:numId w:val="18"/>
              </w:numPr>
              <w:ind w:left="314"/>
              <w:contextualSpacing/>
              <w:jc w:val="both"/>
              <w:rPr>
                <w:rFonts w:asciiTheme="minorHAnsi" w:eastAsia="Yu Mincho" w:cstheme="minorHAnsi"/>
                <w:b/>
                <w:bCs/>
                <w:sz w:val="22"/>
                <w:szCs w:val="22"/>
              </w:rPr>
            </w:pPr>
            <w:r w:rsidRPr="00862CD4">
              <w:rPr>
                <w:rFonts w:asciiTheme="minorHAnsi" w:eastAsia="Yu Mincho" w:cstheme="minorHAnsi"/>
                <w:sz w:val="22"/>
                <w:szCs w:val="22"/>
              </w:rPr>
              <w:t>išrašo iš teismo sprendimo arba</w:t>
            </w:r>
          </w:p>
          <w:p w14:paraId="46370972" w14:textId="77777777" w:rsidR="00862CD4" w:rsidRPr="00862CD4" w:rsidRDefault="00862CD4" w:rsidP="00063C88">
            <w:pPr>
              <w:numPr>
                <w:ilvl w:val="0"/>
                <w:numId w:val="18"/>
              </w:numPr>
              <w:ind w:left="314"/>
              <w:contextualSpacing/>
              <w:jc w:val="both"/>
              <w:rPr>
                <w:rFonts w:asciiTheme="minorHAnsi" w:eastAsia="Yu Mincho" w:cstheme="minorHAnsi"/>
                <w:b/>
                <w:bCs/>
                <w:sz w:val="22"/>
                <w:szCs w:val="22"/>
              </w:rPr>
            </w:pPr>
            <w:r w:rsidRPr="00862CD4">
              <w:rPr>
                <w:rFonts w:asciiTheme="minorHAnsi" w:eastAsia="Yu Mincho" w:cstheme="minorHAnsi"/>
                <w:sz w:val="22"/>
                <w:szCs w:val="22"/>
              </w:rPr>
              <w:t>Informatikos ir ryšių departamento prie Vidaus reikalų ministerijos pažymos, arba</w:t>
            </w:r>
          </w:p>
          <w:p w14:paraId="487227AA" w14:textId="77777777" w:rsidR="00862CD4" w:rsidRPr="00862CD4" w:rsidRDefault="00862CD4" w:rsidP="00063C88">
            <w:pPr>
              <w:numPr>
                <w:ilvl w:val="0"/>
                <w:numId w:val="18"/>
              </w:numPr>
              <w:ind w:left="314"/>
              <w:contextualSpacing/>
              <w:jc w:val="both"/>
              <w:rPr>
                <w:rFonts w:asciiTheme="minorHAnsi" w:eastAsia="Yu Mincho" w:cstheme="minorHAnsi"/>
                <w:b/>
                <w:bCs/>
                <w:sz w:val="22"/>
                <w:szCs w:val="22"/>
              </w:rPr>
            </w:pPr>
            <w:r w:rsidRPr="00862CD4">
              <w:rPr>
                <w:rFonts w:asciiTheme="minorHAnsi" w:eastAsia="Yu Mincho" w:cstheme="minorHAnsi"/>
                <w:sz w:val="22"/>
                <w:szCs w:val="22"/>
              </w:rPr>
              <w:t>valstybės įmonės Registrų centro Lietuvos Respublikos Vyriausybės nustatyta tvarka išduoto dokumento, patvirtinančio jungtinius kompetentingų institucijų tvarkomus duomenis.</w:t>
            </w:r>
          </w:p>
          <w:p w14:paraId="5E688903" w14:textId="77777777" w:rsidR="00862CD4" w:rsidRPr="00862CD4" w:rsidRDefault="00862CD4" w:rsidP="00862CD4">
            <w:pPr>
              <w:contextualSpacing/>
              <w:jc w:val="both"/>
              <w:rPr>
                <w:rFonts w:asciiTheme="minorHAnsi" w:eastAsia="Yu Mincho" w:cstheme="minorHAnsi"/>
                <w:sz w:val="22"/>
                <w:szCs w:val="22"/>
              </w:rPr>
            </w:pPr>
          </w:p>
          <w:p w14:paraId="6B5D1346" w14:textId="77777777" w:rsidR="00862CD4" w:rsidRPr="00862CD4" w:rsidRDefault="00862CD4" w:rsidP="00862CD4">
            <w:pPr>
              <w:contextualSpacing/>
              <w:jc w:val="both"/>
              <w:rPr>
                <w:rFonts w:asciiTheme="minorHAnsi" w:eastAsia="Yu Mincho" w:cstheme="minorHAnsi"/>
                <w:sz w:val="22"/>
                <w:szCs w:val="22"/>
              </w:rPr>
            </w:pPr>
            <w:r w:rsidRPr="00862CD4">
              <w:rPr>
                <w:rFonts w:asciiTheme="minorHAnsi" w:eastAsia="Yu Mincho" w:cstheme="minorHAnsi"/>
                <w:sz w:val="22"/>
                <w:szCs w:val="22"/>
              </w:rPr>
              <w:t>Iš ne Lietuvoje įsteigtų subjektų reikalaujama:</w:t>
            </w:r>
          </w:p>
          <w:p w14:paraId="6CB966CD" w14:textId="77777777" w:rsidR="00862CD4" w:rsidRPr="00862CD4" w:rsidRDefault="00862CD4" w:rsidP="00063C88">
            <w:pPr>
              <w:numPr>
                <w:ilvl w:val="0"/>
                <w:numId w:val="18"/>
              </w:numPr>
              <w:ind w:left="314"/>
              <w:contextualSpacing/>
              <w:jc w:val="both"/>
              <w:rPr>
                <w:rFonts w:asciiTheme="minorHAnsi" w:eastAsia="Yu Mincho" w:cstheme="minorHAnsi"/>
                <w:b/>
                <w:bCs/>
                <w:sz w:val="22"/>
                <w:szCs w:val="22"/>
              </w:rPr>
            </w:pPr>
            <w:r w:rsidRPr="00862CD4">
              <w:rPr>
                <w:rFonts w:asciiTheme="minorHAnsi" w:eastAsia="Yu Mincho" w:cstheme="minorHAnsi"/>
                <w:sz w:val="22"/>
                <w:szCs w:val="22"/>
              </w:rPr>
              <w:t>atitinkamos užsienio šalies institucijos dokumento.</w:t>
            </w:r>
          </w:p>
          <w:p w14:paraId="1FA9C8C6"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4F8828F9" w14:textId="77777777" w:rsidR="00862CD4" w:rsidRPr="00862CD4" w:rsidRDefault="00862CD4" w:rsidP="00862CD4">
            <w:pPr>
              <w:contextualSpacing/>
              <w:jc w:val="both"/>
              <w:rPr>
                <w:rFonts w:asciiTheme="minorHAnsi" w:eastAsia="SimSun" w:cstheme="minorHAnsi"/>
                <w:sz w:val="22"/>
                <w:szCs w:val="22"/>
              </w:rPr>
            </w:pPr>
          </w:p>
          <w:p w14:paraId="3598B884"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EEB748C" w14:textId="77777777" w:rsidR="00862CD4" w:rsidRPr="00862CD4" w:rsidRDefault="00862CD4" w:rsidP="00862CD4">
            <w:pPr>
              <w:jc w:val="both"/>
              <w:rPr>
                <w:rFonts w:asciiTheme="minorHAnsi" w:eastAsia="SimSun" w:cstheme="minorHAnsi"/>
                <w:sz w:val="22"/>
                <w:szCs w:val="22"/>
              </w:rPr>
            </w:pPr>
            <w:r w:rsidRPr="00862CD4">
              <w:rPr>
                <w:rFonts w:asciiTheme="minorHAnsi" w:eastAsia="Yu Mincho" w:cstheme="minorHAnsi"/>
                <w:b/>
                <w:bCs/>
                <w:i/>
                <w:iCs/>
                <w:color w:val="000000" w:themeColor="text1"/>
                <w:sz w:val="22"/>
                <w:szCs w:val="22"/>
              </w:rPr>
              <w:t>Pastaba.</w:t>
            </w:r>
            <w:r w:rsidRPr="00862CD4">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w:t>
            </w:r>
            <w:r w:rsidRPr="00862CD4">
              <w:rPr>
                <w:rFonts w:asciiTheme="minorHAnsi" w:eastAsia="Yu Mincho" w:cstheme="minorHAnsi"/>
                <w:i/>
                <w:iCs/>
                <w:color w:val="000000" w:themeColor="text1"/>
                <w:sz w:val="22"/>
                <w:szCs w:val="22"/>
              </w:rPr>
              <w:lastRenderedPageBreak/>
              <w:t>nebuvimą. Jų perkančioji organizacija reikalaus tik turėdama pagrįstų abejonių dėl tiekėjo patikimumo.</w:t>
            </w:r>
          </w:p>
        </w:tc>
      </w:tr>
      <w:tr w:rsidR="00862CD4" w:rsidRPr="00862CD4" w14:paraId="30486B85" w14:textId="77777777" w:rsidTr="004F5D85">
        <w:tc>
          <w:tcPr>
            <w:tcW w:w="675" w:type="dxa"/>
            <w:tcBorders>
              <w:top w:val="single" w:sz="4" w:space="0" w:color="auto"/>
              <w:left w:val="single" w:sz="4" w:space="0" w:color="auto"/>
              <w:bottom w:val="single" w:sz="4" w:space="0" w:color="auto"/>
              <w:right w:val="single" w:sz="4" w:space="0" w:color="auto"/>
            </w:tcBorders>
          </w:tcPr>
          <w:p w14:paraId="43D617EA"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lastRenderedPageBreak/>
              <w:t>2.</w:t>
            </w:r>
          </w:p>
        </w:tc>
        <w:tc>
          <w:tcPr>
            <w:tcW w:w="4423" w:type="dxa"/>
            <w:tcBorders>
              <w:top w:val="single" w:sz="4" w:space="0" w:color="auto"/>
              <w:left w:val="single" w:sz="4" w:space="0" w:color="auto"/>
              <w:bottom w:val="single" w:sz="4" w:space="0" w:color="auto"/>
              <w:right w:val="single" w:sz="4" w:space="0" w:color="auto"/>
            </w:tcBorders>
          </w:tcPr>
          <w:p w14:paraId="07604660"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VPĮ 46 straipsnio 2¹ dalis</w:t>
            </w:r>
          </w:p>
          <w:p w14:paraId="1378869A" w14:textId="77777777" w:rsidR="00862CD4" w:rsidRPr="00862CD4" w:rsidRDefault="00862CD4" w:rsidP="00862CD4">
            <w:pPr>
              <w:contextualSpacing/>
              <w:rPr>
                <w:rFonts w:asciiTheme="minorHAnsi" w:eastAsia="SimSun" w:cstheme="minorHAnsi"/>
                <w:sz w:val="22"/>
                <w:szCs w:val="22"/>
              </w:rPr>
            </w:pPr>
          </w:p>
          <w:p w14:paraId="11D07E7E"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06915243" w14:textId="77777777" w:rsidR="00862CD4" w:rsidRPr="00862CD4" w:rsidRDefault="00862CD4" w:rsidP="00862CD4">
            <w:pPr>
              <w:contextualSpacing/>
              <w:jc w:val="both"/>
              <w:outlineLvl w:val="3"/>
              <w:rPr>
                <w:rFonts w:asciiTheme="minorHAnsi" w:eastAsia="SimSun" w:cstheme="minorHAnsi"/>
                <w:sz w:val="22"/>
                <w:szCs w:val="22"/>
              </w:rPr>
            </w:pPr>
            <w:r w:rsidRPr="00862CD4">
              <w:rPr>
                <w:rFonts w:asciiTheme="minorHAnsi" w:eastAsia="SimSun" w:cstheme="minorHAns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7211CF3E" w14:textId="31C341CF" w:rsidR="00862CD4" w:rsidRPr="00862CD4" w:rsidRDefault="00862CD4" w:rsidP="004F5D85">
            <w:pPr>
              <w:contextualSpacing/>
              <w:jc w:val="both"/>
              <w:rPr>
                <w:rFonts w:asciiTheme="minorHAnsi" w:eastAsia="SimSun" w:cstheme="minorHAnsi"/>
                <w:sz w:val="22"/>
                <w:szCs w:val="22"/>
              </w:rPr>
            </w:pPr>
            <w:r w:rsidRPr="00862CD4">
              <w:rPr>
                <w:rFonts w:asciiTheme="minorHAnsi" w:eastAsia="SimSun" w:cstheme="minorHAnsi"/>
                <w:sz w:val="22"/>
                <w:szCs w:val="22"/>
              </w:rPr>
              <w:t>EBVPD.</w:t>
            </w:r>
          </w:p>
        </w:tc>
      </w:tr>
      <w:tr w:rsidR="00862CD4" w:rsidRPr="00862CD4" w14:paraId="7BDC8930"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655199AB"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3.</w:t>
            </w:r>
          </w:p>
        </w:tc>
        <w:tc>
          <w:tcPr>
            <w:tcW w:w="4423" w:type="dxa"/>
            <w:tcBorders>
              <w:top w:val="single" w:sz="4" w:space="0" w:color="auto"/>
              <w:left w:val="single" w:sz="4" w:space="0" w:color="auto"/>
              <w:bottom w:val="single" w:sz="4" w:space="0" w:color="auto"/>
              <w:right w:val="single" w:sz="4" w:space="0" w:color="auto"/>
            </w:tcBorders>
          </w:tcPr>
          <w:p w14:paraId="0681127C" w14:textId="77777777" w:rsidR="00862CD4" w:rsidRPr="00862CD4" w:rsidRDefault="00862CD4" w:rsidP="00862CD4">
            <w:pPr>
              <w:contextualSpacing/>
              <w:rPr>
                <w:rFonts w:asciiTheme="minorHAnsi" w:eastAsia="SimSun" w:cstheme="minorHAnsi"/>
                <w:bCs/>
                <w:sz w:val="22"/>
                <w:szCs w:val="22"/>
              </w:rPr>
            </w:pPr>
            <w:r w:rsidRPr="00862CD4">
              <w:rPr>
                <w:rFonts w:asciiTheme="minorHAnsi" w:eastAsia="SimSun" w:cstheme="minorHAnsi"/>
                <w:bCs/>
                <w:sz w:val="22"/>
                <w:szCs w:val="22"/>
              </w:rPr>
              <w:t>VPĮ 46 straipsnio 3 dalis</w:t>
            </w:r>
          </w:p>
          <w:p w14:paraId="20AEDEF7" w14:textId="77777777" w:rsidR="00862CD4" w:rsidRPr="00862CD4" w:rsidRDefault="00862CD4" w:rsidP="00862CD4">
            <w:pPr>
              <w:contextualSpacing/>
              <w:rPr>
                <w:rFonts w:asciiTheme="minorHAnsi" w:eastAsia="SimSun" w:cstheme="minorHAnsi"/>
                <w:bCs/>
                <w:sz w:val="22"/>
                <w:szCs w:val="22"/>
              </w:rPr>
            </w:pPr>
          </w:p>
          <w:p w14:paraId="6FAC5AE1"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42276FEF"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7DFE09F3" w14:textId="77777777" w:rsidR="00862CD4" w:rsidRPr="00862CD4" w:rsidRDefault="00862CD4" w:rsidP="00862CD4">
            <w:pPr>
              <w:contextualSpacing/>
              <w:jc w:val="both"/>
              <w:rPr>
                <w:rFonts w:asciiTheme="minorHAnsi" w:eastAsia="SimSun" w:cstheme="minorHAnsi"/>
                <w:bCs/>
                <w:sz w:val="22"/>
                <w:szCs w:val="22"/>
              </w:rPr>
            </w:pPr>
          </w:p>
          <w:p w14:paraId="15D09F39"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Laikoma, kad tiekėjas nuteistas už aukščiau nurodytą nusikalstamą veiką, kai dėl:</w:t>
            </w:r>
          </w:p>
          <w:p w14:paraId="7F790F91"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lastRenderedPageBreak/>
              <w:t>1) tiekėjo, kuris yra fizinis asmuo, per pastaruosius 5 metus buvo priimtas ir įsiteisėjęs apkaltinamasis teismo nuosprendis ir šis asmuo turi neišnykusį ar nepanaikintą teistumą;</w:t>
            </w:r>
          </w:p>
          <w:p w14:paraId="625720EA"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39698EF"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Tačiau ši nuostata netaikoma, jeigu:</w:t>
            </w:r>
          </w:p>
          <w:p w14:paraId="0375E032"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1) tiekėjas yra įsipareigojęs sumokėti mokesčius, įskaitant socialinio draudimo įmokas ir dėl to laikomas jau įvykdžiusiu šioje dalyje nurodytus įsipareigojimus;</w:t>
            </w:r>
          </w:p>
          <w:p w14:paraId="5C2689B2"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2) įsiskolinimo suma neviršija 50 Eur (penkiasdešimt eurų);</w:t>
            </w:r>
          </w:p>
          <w:p w14:paraId="4D7D5FF5"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5DD7223A"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lastRenderedPageBreak/>
              <w:t>EBVPD.</w:t>
            </w:r>
          </w:p>
          <w:p w14:paraId="2148FE50"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1) Dėl įsipareigojimų, susijusių su mokesčių mokėjimu, įvykdymo iš Lietuvoje įsteigtų subjektų prašoma:</w:t>
            </w:r>
          </w:p>
          <w:p w14:paraId="0851047B" w14:textId="77777777" w:rsidR="00862CD4" w:rsidRPr="00862CD4" w:rsidRDefault="00862CD4" w:rsidP="00862CD4">
            <w:pPr>
              <w:contextualSpacing/>
              <w:jc w:val="both"/>
              <w:rPr>
                <w:rFonts w:asciiTheme="minorHAnsi" w:eastAsia="SimSun" w:cstheme="minorHAnsi"/>
                <w:sz w:val="22"/>
                <w:szCs w:val="22"/>
              </w:rPr>
            </w:pPr>
          </w:p>
          <w:p w14:paraId="272585C0" w14:textId="77777777" w:rsidR="00862CD4" w:rsidRPr="00862CD4" w:rsidRDefault="00862CD4" w:rsidP="00063C88">
            <w:pPr>
              <w:pStyle w:val="Sraopastraipa"/>
              <w:numPr>
                <w:ilvl w:val="0"/>
                <w:numId w:val="19"/>
              </w:numPr>
              <w:jc w:val="both"/>
              <w:rPr>
                <w:rFonts w:asciiTheme="minorHAnsi" w:eastAsia="SimSun" w:cstheme="minorHAnsi"/>
                <w:sz w:val="22"/>
                <w:szCs w:val="22"/>
                <w:lang w:eastAsia="lt-LT"/>
              </w:rPr>
            </w:pPr>
            <w:r w:rsidRPr="00862CD4">
              <w:rPr>
                <w:rFonts w:asciiTheme="minorHAnsi" w:eastAsia="SimSun" w:cstheme="minorHAnsi"/>
                <w:sz w:val="22"/>
                <w:szCs w:val="22"/>
                <w:lang w:eastAsia="lt-LT"/>
              </w:rPr>
              <w:t>išrašo iš teismo sprendimo (jei toks yra) arba</w:t>
            </w:r>
          </w:p>
          <w:p w14:paraId="6588F0E3" w14:textId="77777777" w:rsidR="00862CD4" w:rsidRPr="00862CD4" w:rsidRDefault="00862CD4" w:rsidP="00063C88">
            <w:pPr>
              <w:pStyle w:val="Sraopastraipa"/>
              <w:numPr>
                <w:ilvl w:val="0"/>
                <w:numId w:val="19"/>
              </w:numPr>
              <w:jc w:val="both"/>
              <w:rPr>
                <w:rFonts w:asciiTheme="minorHAnsi" w:eastAsia="SimSun" w:cstheme="minorHAnsi"/>
                <w:sz w:val="22"/>
                <w:szCs w:val="22"/>
                <w:lang w:eastAsia="lt-LT"/>
              </w:rPr>
            </w:pPr>
            <w:r w:rsidRPr="00862CD4">
              <w:rPr>
                <w:rFonts w:asciiTheme="minorHAnsi" w:eastAsia="SimSun" w:cstheme="minorHAnsi"/>
                <w:sz w:val="22"/>
                <w:szCs w:val="22"/>
                <w:lang w:eastAsia="lt-LT"/>
              </w:rPr>
              <w:t>Valstybinės mokesčių inspekcijos prie Lietuvos Respublikos finansų ministerijos išduoto dokumento,</w:t>
            </w:r>
          </w:p>
          <w:p w14:paraId="518E2202" w14:textId="77777777" w:rsidR="00862CD4" w:rsidRPr="00862CD4" w:rsidRDefault="00862CD4" w:rsidP="00063C88">
            <w:pPr>
              <w:pStyle w:val="Sraopastraipa"/>
              <w:numPr>
                <w:ilvl w:val="0"/>
                <w:numId w:val="19"/>
              </w:numPr>
              <w:jc w:val="both"/>
              <w:rPr>
                <w:rFonts w:asciiTheme="minorHAnsi" w:eastAsia="SimSun" w:cstheme="minorHAnsi"/>
                <w:sz w:val="22"/>
                <w:szCs w:val="22"/>
                <w:lang w:eastAsia="lt-LT"/>
              </w:rPr>
            </w:pPr>
            <w:r w:rsidRPr="00862CD4">
              <w:rPr>
                <w:rFonts w:asciiTheme="minorHAnsi" w:eastAsia="SimSun" w:cstheme="minorHAnsi"/>
                <w:sz w:val="22"/>
                <w:szCs w:val="22"/>
                <w:lang w:eastAsia="lt-LT"/>
              </w:rPr>
              <w:t xml:space="preserve">arba valstybės įmonės Registrų centro Lietuvos Respublikos Vyriausybės </w:t>
            </w:r>
            <w:r w:rsidRPr="00862CD4">
              <w:rPr>
                <w:rFonts w:asciiTheme="minorHAnsi" w:eastAsia="SimSun" w:cstheme="minorHAnsi"/>
                <w:sz w:val="22"/>
                <w:szCs w:val="22"/>
                <w:lang w:eastAsia="lt-LT"/>
              </w:rPr>
              <w:lastRenderedPageBreak/>
              <w:t>nustatyta tvarka išduoto dokumento, patvirtinančio jungtinius kompetentingų institucijų tvarkomus duomenis.</w:t>
            </w:r>
          </w:p>
          <w:p w14:paraId="54BB95FE" w14:textId="77777777" w:rsidR="00862CD4" w:rsidRPr="00862CD4" w:rsidRDefault="00862CD4" w:rsidP="00862CD4">
            <w:pPr>
              <w:contextualSpacing/>
              <w:jc w:val="both"/>
              <w:rPr>
                <w:rFonts w:asciiTheme="minorHAnsi" w:eastAsia="SimSun" w:cstheme="minorHAnsi"/>
                <w:sz w:val="22"/>
                <w:szCs w:val="22"/>
              </w:rPr>
            </w:pPr>
          </w:p>
          <w:p w14:paraId="3B76275C"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Iš ne Lietuvoje įsteigtų subjektų reikalaujama:</w:t>
            </w:r>
          </w:p>
          <w:p w14:paraId="3ED0D874"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 atitinkamos užsienio šalies institucijos dokumento.</w:t>
            </w:r>
          </w:p>
          <w:p w14:paraId="6D0CA06C" w14:textId="77777777" w:rsidR="00862CD4" w:rsidRPr="00862CD4" w:rsidRDefault="00862CD4" w:rsidP="00862CD4">
            <w:pPr>
              <w:contextualSpacing/>
              <w:jc w:val="both"/>
              <w:rPr>
                <w:rFonts w:asciiTheme="minorHAnsi" w:eastAsia="Yu Mincho" w:cstheme="minorHAnsi"/>
                <w:iCs/>
                <w:sz w:val="22"/>
                <w:szCs w:val="22"/>
              </w:rPr>
            </w:pPr>
            <w:r w:rsidRPr="00862CD4">
              <w:rPr>
                <w:rFonts w:asciiTheme="minorHAnsi" w:eastAsia="Yu Mincho" w:cstheme="minorHAnsi"/>
                <w:sz w:val="22"/>
                <w:szCs w:val="22"/>
              </w:rPr>
              <w:t xml:space="preserve">Nurodyti dokumentai turi būti  išduoti ne anksčiau kaip 120 dienų iki </w:t>
            </w:r>
            <w:r w:rsidRPr="00862CD4">
              <w:rPr>
                <w:rFonts w:asciiTheme="minorHAnsi" w:cstheme="minorHAnsi"/>
                <w:iCs/>
                <w:sz w:val="22"/>
                <w:szCs w:val="22"/>
              </w:rPr>
              <w:t>tos dienos, kai tiekėjas perkančiosios organizacijos prašymu turės pateikti pašalinimo pagrindų nebuvimą patvirtinančius dok</w:t>
            </w:r>
            <w:r w:rsidRPr="00862CD4">
              <w:rPr>
                <w:rFonts w:asciiTheme="minorHAnsi" w:cstheme="minorHAnsi"/>
                <w:sz w:val="22"/>
                <w:szCs w:val="22"/>
              </w:rPr>
              <w:t>umentus</w:t>
            </w:r>
            <w:r w:rsidRPr="00862CD4">
              <w:rPr>
                <w:rFonts w:asciiTheme="minorHAnsi" w:eastAsia="Yu Mincho" w:cstheme="minorHAnsi"/>
                <w:sz w:val="22"/>
                <w:szCs w:val="22"/>
              </w:rPr>
              <w:t>.</w:t>
            </w:r>
          </w:p>
          <w:p w14:paraId="1873379D" w14:textId="77777777" w:rsidR="00862CD4" w:rsidRPr="00B23CAB" w:rsidRDefault="00862CD4" w:rsidP="00862CD4">
            <w:pPr>
              <w:contextualSpacing/>
              <w:jc w:val="both"/>
              <w:rPr>
                <w:rFonts w:asciiTheme="minorHAnsi" w:eastAsia="Yu Mincho" w:cstheme="minorHAnsi"/>
                <w:sz w:val="22"/>
                <w:szCs w:val="22"/>
              </w:rPr>
            </w:pPr>
          </w:p>
          <w:p w14:paraId="17293690" w14:textId="77777777" w:rsidR="00862CD4" w:rsidRPr="00862CD4" w:rsidRDefault="00862CD4" w:rsidP="00862CD4">
            <w:pPr>
              <w:contextualSpacing/>
              <w:jc w:val="both"/>
              <w:rPr>
                <w:rFonts w:asciiTheme="minorHAnsi" w:eastAsia="Yu Mincho" w:cstheme="minorHAnsi"/>
                <w:b/>
                <w:bCs/>
                <w:sz w:val="22"/>
                <w:szCs w:val="22"/>
              </w:rPr>
            </w:pPr>
            <w:r w:rsidRPr="00862CD4">
              <w:rPr>
                <w:rFonts w:asciiTheme="minorHAnsi" w:eastAsia="Yu Mincho"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31EF274" w14:textId="77777777" w:rsidR="00862CD4" w:rsidRPr="00862CD4" w:rsidRDefault="00862CD4" w:rsidP="00862CD4">
            <w:pPr>
              <w:contextualSpacing/>
              <w:jc w:val="both"/>
              <w:rPr>
                <w:rFonts w:asciiTheme="minorHAnsi" w:eastAsia="Yu Mincho" w:cstheme="minorHAnsi"/>
                <w:b/>
                <w:bCs/>
                <w:sz w:val="22"/>
                <w:szCs w:val="22"/>
              </w:rPr>
            </w:pPr>
          </w:p>
          <w:p w14:paraId="75481232" w14:textId="77777777" w:rsidR="00862CD4" w:rsidRPr="00862CD4" w:rsidRDefault="00862CD4" w:rsidP="00862CD4">
            <w:pPr>
              <w:contextualSpacing/>
              <w:jc w:val="both"/>
              <w:rPr>
                <w:rFonts w:asciiTheme="minorHAnsi" w:eastAsia="Yu Mincho" w:cstheme="minorHAnsi"/>
                <w:b/>
                <w:bCs/>
                <w:sz w:val="22"/>
                <w:szCs w:val="22"/>
              </w:rPr>
            </w:pPr>
            <w:r w:rsidRPr="00862CD4">
              <w:rPr>
                <w:rFonts w:asciiTheme="minorHAnsi" w:eastAsia="Yu Mincho" w:cstheme="minorHAnsi"/>
                <w:bCs/>
                <w:sz w:val="22"/>
                <w:szCs w:val="22"/>
              </w:rPr>
              <w:t>2) Dėl įsipareigojimų, susijusių su socialinio draudimo įmokų mokėjimu, įvykdymo i</w:t>
            </w:r>
            <w:r w:rsidRPr="00862CD4">
              <w:rPr>
                <w:rFonts w:asciiTheme="minorHAnsi" w:eastAsia="Yu Mincho" w:cstheme="minorHAnsi"/>
                <w:sz w:val="22"/>
                <w:szCs w:val="22"/>
              </w:rPr>
              <w:t xml:space="preserve">š Lietuvoje įsteigtų subjektų </w:t>
            </w:r>
            <w:r w:rsidRPr="00862CD4">
              <w:rPr>
                <w:rFonts w:asciiTheme="minorHAnsi" w:eastAsia="Yu Mincho" w:cstheme="minorHAnsi"/>
                <w:bCs/>
                <w:sz w:val="22"/>
                <w:szCs w:val="22"/>
              </w:rPr>
              <w:t>prašoma:</w:t>
            </w:r>
          </w:p>
          <w:p w14:paraId="68EF01FF" w14:textId="77777777" w:rsidR="00862CD4" w:rsidRPr="00862CD4" w:rsidRDefault="00862CD4" w:rsidP="00862CD4">
            <w:pPr>
              <w:contextualSpacing/>
              <w:jc w:val="both"/>
              <w:rPr>
                <w:rFonts w:asciiTheme="minorHAnsi" w:eastAsia="Yu Mincho" w:cstheme="minorHAnsi"/>
                <w:bCs/>
                <w:sz w:val="22"/>
                <w:szCs w:val="22"/>
              </w:rPr>
            </w:pPr>
            <w:r w:rsidRPr="00862CD4">
              <w:rPr>
                <w:rFonts w:asciiTheme="minorHAnsi" w:eastAsia="Yu Mincho"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862CD4">
                <w:rPr>
                  <w:rStyle w:val="Hipersaitas"/>
                  <w:rFonts w:asciiTheme="minorHAnsi" w:eastAsia="Yu Mincho" w:cstheme="minorHAnsi"/>
                  <w:bCs/>
                  <w:sz w:val="22"/>
                  <w:szCs w:val="22"/>
                </w:rPr>
                <w:t>https://draudejai.sodra.lt/draudeju_viesi_duomenys/</w:t>
              </w:r>
            </w:hyperlink>
            <w:r w:rsidRPr="00862CD4">
              <w:rPr>
                <w:rFonts w:asciiTheme="minorHAnsi" w:eastAsia="Yu Mincho" w:cstheme="minorHAnsi"/>
                <w:bCs/>
                <w:sz w:val="22"/>
                <w:szCs w:val="22"/>
              </w:rPr>
              <w:t>.</w:t>
            </w:r>
          </w:p>
          <w:p w14:paraId="342C7AF7" w14:textId="77777777" w:rsidR="00862CD4" w:rsidRPr="00862CD4" w:rsidRDefault="00862CD4" w:rsidP="00862CD4">
            <w:pPr>
              <w:contextualSpacing/>
              <w:jc w:val="both"/>
              <w:rPr>
                <w:rFonts w:asciiTheme="minorHAnsi" w:eastAsia="Yu Mincho" w:cstheme="minorHAnsi"/>
                <w:b/>
                <w:bCs/>
                <w:sz w:val="22"/>
                <w:szCs w:val="22"/>
              </w:rPr>
            </w:pPr>
          </w:p>
          <w:p w14:paraId="29761BB7" w14:textId="77777777" w:rsidR="00862CD4" w:rsidRPr="00862CD4" w:rsidRDefault="00862CD4" w:rsidP="00862CD4">
            <w:pPr>
              <w:contextualSpacing/>
              <w:jc w:val="both"/>
              <w:rPr>
                <w:rFonts w:asciiTheme="minorHAnsi" w:eastAsia="Yu Mincho" w:cstheme="minorHAnsi"/>
                <w:sz w:val="22"/>
                <w:szCs w:val="22"/>
              </w:rPr>
            </w:pPr>
            <w:r w:rsidRPr="00862CD4">
              <w:rPr>
                <w:rFonts w:asciiTheme="minorHAnsi" w:eastAsia="Yu Mincho"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1207FC" w14:textId="77777777" w:rsidR="00862CD4" w:rsidRPr="00862CD4" w:rsidRDefault="00862CD4" w:rsidP="00862CD4">
            <w:pPr>
              <w:contextualSpacing/>
              <w:jc w:val="both"/>
              <w:rPr>
                <w:rFonts w:asciiTheme="minorHAnsi" w:eastAsia="Yu Mincho" w:cstheme="minorHAnsi"/>
                <w:sz w:val="22"/>
                <w:szCs w:val="22"/>
              </w:rPr>
            </w:pPr>
            <w:r w:rsidRPr="00862CD4">
              <w:rPr>
                <w:rFonts w:asciiTheme="minorHAnsi" w:eastAsia="Yu Mincho"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9137B" w14:textId="77777777" w:rsidR="00862CD4" w:rsidRPr="00862CD4" w:rsidRDefault="00862CD4" w:rsidP="00862CD4">
            <w:pPr>
              <w:contextualSpacing/>
              <w:jc w:val="both"/>
              <w:rPr>
                <w:rFonts w:asciiTheme="minorHAnsi" w:eastAsia="Yu Mincho" w:cstheme="minorHAnsi"/>
                <w:b/>
                <w:bCs/>
                <w:sz w:val="22"/>
                <w:szCs w:val="22"/>
              </w:rPr>
            </w:pPr>
          </w:p>
          <w:p w14:paraId="1DFD33B9" w14:textId="77777777" w:rsidR="00862CD4" w:rsidRPr="00862CD4" w:rsidRDefault="00862CD4" w:rsidP="00862CD4">
            <w:pPr>
              <w:contextualSpacing/>
              <w:jc w:val="both"/>
              <w:rPr>
                <w:rFonts w:asciiTheme="minorHAnsi" w:eastAsia="Yu Mincho" w:cstheme="minorHAnsi"/>
                <w:sz w:val="22"/>
                <w:szCs w:val="22"/>
              </w:rPr>
            </w:pPr>
            <w:r w:rsidRPr="00862CD4">
              <w:rPr>
                <w:rFonts w:asciiTheme="minorHAnsi" w:eastAsia="Yu Mincho" w:cstheme="minorHAnsi"/>
                <w:sz w:val="22"/>
                <w:szCs w:val="22"/>
              </w:rPr>
              <w:t>Iš ne Lietuvoje įsteigtų subjektų reikalaujama:</w:t>
            </w:r>
          </w:p>
          <w:p w14:paraId="15B5F21D" w14:textId="77777777" w:rsidR="00862CD4" w:rsidRPr="00862CD4" w:rsidRDefault="00862CD4" w:rsidP="00063C88">
            <w:pPr>
              <w:numPr>
                <w:ilvl w:val="0"/>
                <w:numId w:val="18"/>
              </w:numPr>
              <w:ind w:left="314"/>
              <w:contextualSpacing/>
              <w:jc w:val="both"/>
              <w:rPr>
                <w:rFonts w:asciiTheme="minorHAnsi" w:eastAsia="Yu Mincho" w:cstheme="minorHAnsi"/>
                <w:b/>
                <w:bCs/>
                <w:sz w:val="22"/>
                <w:szCs w:val="22"/>
              </w:rPr>
            </w:pPr>
            <w:r w:rsidRPr="00862CD4">
              <w:rPr>
                <w:rFonts w:asciiTheme="minorHAnsi" w:eastAsia="Yu Mincho" w:cstheme="minorHAnsi"/>
                <w:sz w:val="22"/>
                <w:szCs w:val="22"/>
              </w:rPr>
              <w:t>atitinkamos užsienio šalies kompetentingos institucijos dokumento.</w:t>
            </w:r>
          </w:p>
          <w:p w14:paraId="0015F4F7" w14:textId="77777777" w:rsidR="00862CD4" w:rsidRPr="00862CD4" w:rsidRDefault="00862CD4" w:rsidP="00862CD4">
            <w:pPr>
              <w:contextualSpacing/>
              <w:jc w:val="both"/>
              <w:rPr>
                <w:rFonts w:asciiTheme="minorHAnsi" w:eastAsia="Yu Mincho" w:cstheme="minorHAnsi"/>
                <w:b/>
                <w:bCs/>
                <w:sz w:val="22"/>
                <w:szCs w:val="22"/>
              </w:rPr>
            </w:pPr>
          </w:p>
          <w:p w14:paraId="65636492" w14:textId="77777777" w:rsidR="00862CD4" w:rsidRPr="00862CD4" w:rsidRDefault="00862CD4" w:rsidP="00862CD4">
            <w:pPr>
              <w:contextualSpacing/>
              <w:jc w:val="both"/>
              <w:rPr>
                <w:rFonts w:asciiTheme="minorHAnsi" w:eastAsia="Yu Mincho" w:cstheme="minorHAnsi"/>
                <w:iCs/>
                <w:sz w:val="22"/>
                <w:szCs w:val="22"/>
              </w:rPr>
            </w:pPr>
            <w:r w:rsidRPr="00862CD4">
              <w:rPr>
                <w:rFonts w:asciiTheme="minorHAnsi" w:eastAsia="Yu Mincho" w:cstheme="minorHAnsi"/>
                <w:sz w:val="22"/>
                <w:szCs w:val="22"/>
              </w:rPr>
              <w:t xml:space="preserve">Nurodyti dokumentai turi būti  išduoti ne anksčiau kaip 120 dienų iki </w:t>
            </w:r>
            <w:r w:rsidRPr="00862CD4">
              <w:rPr>
                <w:rFonts w:asciiTheme="minorHAnsi" w:cstheme="minorHAnsi"/>
                <w:iCs/>
                <w:sz w:val="22"/>
                <w:szCs w:val="22"/>
              </w:rPr>
              <w:t xml:space="preserve">tos dienos, kai </w:t>
            </w:r>
            <w:r w:rsidRPr="00862CD4">
              <w:rPr>
                <w:rFonts w:asciiTheme="minorHAnsi" w:cstheme="minorHAnsi"/>
                <w:iCs/>
                <w:sz w:val="22"/>
                <w:szCs w:val="22"/>
              </w:rPr>
              <w:lastRenderedPageBreak/>
              <w:t>tiekėjas perkančiosios organizacijos prašymu turės pateikti pašalinimo pagrindų nebuvimą patvirtinančius dok</w:t>
            </w:r>
            <w:r w:rsidRPr="00862CD4">
              <w:rPr>
                <w:rFonts w:asciiTheme="minorHAnsi" w:cstheme="minorHAnsi"/>
                <w:sz w:val="22"/>
                <w:szCs w:val="22"/>
              </w:rPr>
              <w:t>umentus</w:t>
            </w:r>
            <w:r w:rsidRPr="00862CD4">
              <w:rPr>
                <w:rFonts w:asciiTheme="minorHAnsi" w:eastAsia="Yu Mincho" w:cstheme="minorHAnsi"/>
                <w:sz w:val="22"/>
                <w:szCs w:val="22"/>
              </w:rPr>
              <w:t>.</w:t>
            </w:r>
          </w:p>
          <w:p w14:paraId="311621C3" w14:textId="77777777" w:rsidR="00862CD4" w:rsidRPr="00862CD4" w:rsidRDefault="00862CD4" w:rsidP="00862CD4">
            <w:pPr>
              <w:contextualSpacing/>
              <w:jc w:val="both"/>
              <w:rPr>
                <w:rFonts w:asciiTheme="minorHAnsi" w:eastAsia="Yu Mincho" w:cstheme="minorHAnsi"/>
                <w:sz w:val="22"/>
                <w:szCs w:val="22"/>
              </w:rPr>
            </w:pPr>
            <w:r w:rsidRPr="00862CD4">
              <w:rPr>
                <w:rFonts w:asciiTheme="minorHAnsi" w:eastAsia="Yu Mincho"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91A0C75" w14:textId="77777777" w:rsidR="00862CD4" w:rsidRPr="00862CD4" w:rsidRDefault="00862CD4" w:rsidP="00862CD4">
            <w:pPr>
              <w:contextualSpacing/>
              <w:jc w:val="both"/>
              <w:rPr>
                <w:rFonts w:asciiTheme="minorHAnsi" w:eastAsia="Yu Mincho" w:cstheme="minorHAnsi"/>
                <w:sz w:val="22"/>
                <w:szCs w:val="22"/>
              </w:rPr>
            </w:pPr>
          </w:p>
          <w:p w14:paraId="375CBD72" w14:textId="77777777" w:rsidR="00862CD4" w:rsidRPr="00862CD4" w:rsidRDefault="00862CD4" w:rsidP="00862CD4">
            <w:pPr>
              <w:jc w:val="both"/>
              <w:rPr>
                <w:rFonts w:asciiTheme="minorHAnsi" w:eastAsia="SimSun" w:cstheme="minorHAnsi"/>
                <w:sz w:val="22"/>
                <w:szCs w:val="22"/>
              </w:rPr>
            </w:pPr>
            <w:r w:rsidRPr="00862CD4">
              <w:rPr>
                <w:rFonts w:asciiTheme="minorHAnsi" w:eastAsia="Yu Mincho" w:cstheme="minorHAnsi"/>
                <w:b/>
                <w:bCs/>
                <w:i/>
                <w:iCs/>
                <w:color w:val="000000" w:themeColor="text1"/>
                <w:sz w:val="22"/>
                <w:szCs w:val="22"/>
              </w:rPr>
              <w:t>Pastaba.</w:t>
            </w:r>
            <w:r w:rsidRPr="00862CD4">
              <w:rPr>
                <w:rFonts w:asciiTheme="minorHAnsi" w:eastAsia="Yu Mincho" w:cstheme="minorHAns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862CD4" w:rsidRPr="00862CD4" w14:paraId="78A1F6D7"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56880147"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lastRenderedPageBreak/>
              <w:t>4.</w:t>
            </w:r>
          </w:p>
        </w:tc>
        <w:tc>
          <w:tcPr>
            <w:tcW w:w="4423" w:type="dxa"/>
            <w:tcBorders>
              <w:top w:val="single" w:sz="4" w:space="0" w:color="auto"/>
              <w:left w:val="single" w:sz="4" w:space="0" w:color="auto"/>
              <w:bottom w:val="single" w:sz="4" w:space="0" w:color="auto"/>
              <w:right w:val="single" w:sz="4" w:space="0" w:color="auto"/>
            </w:tcBorders>
          </w:tcPr>
          <w:p w14:paraId="3AA5F0F6" w14:textId="77777777" w:rsidR="00862CD4" w:rsidRPr="00862CD4" w:rsidRDefault="00862CD4" w:rsidP="00862CD4">
            <w:pPr>
              <w:contextualSpacing/>
              <w:rPr>
                <w:rFonts w:asciiTheme="minorHAnsi" w:eastAsia="SimSun" w:cstheme="minorHAnsi"/>
                <w:bCs/>
                <w:sz w:val="22"/>
                <w:szCs w:val="22"/>
              </w:rPr>
            </w:pPr>
            <w:r w:rsidRPr="00862CD4">
              <w:rPr>
                <w:rFonts w:asciiTheme="minorHAnsi" w:eastAsia="SimSun" w:cstheme="minorHAnsi"/>
                <w:bCs/>
                <w:sz w:val="22"/>
                <w:szCs w:val="22"/>
              </w:rPr>
              <w:t>VPĮ 46 straipsnio 4 dalies 1 punktas</w:t>
            </w:r>
          </w:p>
          <w:p w14:paraId="0B19E3FD" w14:textId="77777777" w:rsidR="00862CD4" w:rsidRPr="00862CD4" w:rsidRDefault="00862CD4" w:rsidP="00862CD4">
            <w:pPr>
              <w:contextualSpacing/>
              <w:rPr>
                <w:rFonts w:asciiTheme="minorHAnsi" w:eastAsia="SimSun" w:cstheme="minorHAnsi"/>
                <w:bCs/>
                <w:sz w:val="22"/>
                <w:szCs w:val="22"/>
              </w:rPr>
            </w:pPr>
          </w:p>
          <w:p w14:paraId="7B4C137C"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30946D31"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bCs/>
                <w:sz w:val="22"/>
                <w:szCs w:val="22"/>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92DAF11"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EBVPD.</w:t>
            </w:r>
          </w:p>
        </w:tc>
      </w:tr>
      <w:tr w:rsidR="00862CD4" w:rsidRPr="00862CD4" w14:paraId="566DC85B"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788783DF"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5.</w:t>
            </w:r>
          </w:p>
        </w:tc>
        <w:tc>
          <w:tcPr>
            <w:tcW w:w="4423" w:type="dxa"/>
            <w:tcBorders>
              <w:top w:val="single" w:sz="4" w:space="0" w:color="auto"/>
              <w:left w:val="single" w:sz="4" w:space="0" w:color="auto"/>
              <w:bottom w:val="single" w:sz="4" w:space="0" w:color="auto"/>
              <w:right w:val="single" w:sz="4" w:space="0" w:color="auto"/>
            </w:tcBorders>
          </w:tcPr>
          <w:p w14:paraId="01DB0644" w14:textId="77777777" w:rsidR="00862CD4" w:rsidRPr="00862CD4" w:rsidRDefault="00862CD4" w:rsidP="00862CD4">
            <w:pPr>
              <w:contextualSpacing/>
              <w:rPr>
                <w:rFonts w:asciiTheme="minorHAnsi" w:eastAsia="Calibri" w:cstheme="minorHAnsi"/>
                <w:sz w:val="22"/>
                <w:szCs w:val="22"/>
              </w:rPr>
            </w:pPr>
            <w:r w:rsidRPr="00862CD4">
              <w:rPr>
                <w:rFonts w:asciiTheme="minorHAnsi" w:eastAsia="Calibri" w:cstheme="minorHAnsi"/>
                <w:sz w:val="22"/>
                <w:szCs w:val="22"/>
              </w:rPr>
              <w:t>VPĮ 46 straipsnio 4 dalies 2 punktas</w:t>
            </w:r>
          </w:p>
          <w:p w14:paraId="4A8C02BE" w14:textId="77777777" w:rsidR="00862CD4" w:rsidRPr="00862CD4" w:rsidRDefault="00862CD4" w:rsidP="00862CD4">
            <w:pPr>
              <w:contextualSpacing/>
              <w:rPr>
                <w:rFonts w:asciiTheme="minorHAnsi" w:eastAsia="Calibri" w:cstheme="minorHAnsi"/>
                <w:sz w:val="22"/>
                <w:szCs w:val="22"/>
              </w:rPr>
            </w:pPr>
          </w:p>
          <w:p w14:paraId="78521B06" w14:textId="77777777" w:rsidR="00862CD4" w:rsidRPr="00862CD4" w:rsidRDefault="00862CD4" w:rsidP="00862CD4">
            <w:pPr>
              <w:contextualSpacing/>
              <w:jc w:val="both"/>
              <w:rPr>
                <w:rFonts w:asciiTheme="minorHAnsi" w:eastAsia="Calibri" w:cstheme="minorHAnsi"/>
                <w:sz w:val="22"/>
                <w:szCs w:val="22"/>
              </w:rPr>
            </w:pPr>
            <w:r w:rsidRPr="00862CD4">
              <w:rPr>
                <w:rFonts w:asciiTheme="minorHAnsi" w:eastAsia="Calibri" w:cstheme="minorHAns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00E3AA86" w14:textId="77777777" w:rsidR="00862CD4" w:rsidRPr="00862CD4" w:rsidRDefault="00862CD4" w:rsidP="00862CD4">
            <w:pPr>
              <w:contextualSpacing/>
              <w:jc w:val="both"/>
              <w:rPr>
                <w:rFonts w:asciiTheme="minorHAnsi" w:eastAsia="Calibri" w:cstheme="minorHAnsi"/>
                <w:sz w:val="22"/>
                <w:szCs w:val="22"/>
              </w:rPr>
            </w:pPr>
            <w:r w:rsidRPr="00862CD4">
              <w:rPr>
                <w:rFonts w:asciiTheme="minorHAnsi" w:eastAsia="Calibri" w:cstheme="minorHAnsi"/>
                <w:sz w:val="22"/>
                <w:szCs w:val="22"/>
              </w:rPr>
              <w:t xml:space="preserve">Tiekėjas pirkimo metu pateko į interesų konflikto situaciją, kaip apibrėžta Viešųjų pirkimų įstatymo 21 straipsnyje, ir atitinkamos padėties negalima ištaisyti. </w:t>
            </w:r>
          </w:p>
          <w:p w14:paraId="3911752D"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6DC9166A"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EBVPD.</w:t>
            </w:r>
          </w:p>
        </w:tc>
      </w:tr>
      <w:tr w:rsidR="00862CD4" w:rsidRPr="00862CD4" w14:paraId="50344483"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4CAC41F8"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lastRenderedPageBreak/>
              <w:t>6.</w:t>
            </w:r>
          </w:p>
        </w:tc>
        <w:tc>
          <w:tcPr>
            <w:tcW w:w="4423" w:type="dxa"/>
            <w:tcBorders>
              <w:top w:val="single" w:sz="4" w:space="0" w:color="auto"/>
              <w:left w:val="single" w:sz="4" w:space="0" w:color="auto"/>
              <w:bottom w:val="single" w:sz="4" w:space="0" w:color="auto"/>
              <w:right w:val="single" w:sz="4" w:space="0" w:color="auto"/>
            </w:tcBorders>
          </w:tcPr>
          <w:p w14:paraId="076BAB0D" w14:textId="77777777" w:rsidR="00862CD4" w:rsidRPr="00862CD4" w:rsidRDefault="00862CD4" w:rsidP="00862CD4">
            <w:pPr>
              <w:contextualSpacing/>
              <w:rPr>
                <w:rFonts w:asciiTheme="minorHAnsi" w:eastAsia="Calibri" w:cstheme="minorHAnsi"/>
                <w:sz w:val="22"/>
                <w:szCs w:val="22"/>
              </w:rPr>
            </w:pPr>
            <w:r w:rsidRPr="00862CD4">
              <w:rPr>
                <w:rFonts w:asciiTheme="minorHAnsi" w:eastAsia="Calibri" w:cstheme="minorHAnsi"/>
                <w:sz w:val="22"/>
                <w:szCs w:val="22"/>
              </w:rPr>
              <w:t>VPĮ 46 straipsnio 4 dalies 3 punktas</w:t>
            </w:r>
          </w:p>
          <w:p w14:paraId="488DD109" w14:textId="77777777" w:rsidR="00862CD4" w:rsidRPr="00862CD4" w:rsidRDefault="00862CD4" w:rsidP="00862CD4">
            <w:pPr>
              <w:contextualSpacing/>
              <w:rPr>
                <w:rFonts w:asciiTheme="minorHAnsi" w:eastAsia="Calibri" w:cstheme="minorHAnsi"/>
                <w:sz w:val="22"/>
                <w:szCs w:val="22"/>
              </w:rPr>
            </w:pPr>
          </w:p>
          <w:p w14:paraId="039932C5" w14:textId="77777777" w:rsidR="00862CD4" w:rsidRPr="00862CD4" w:rsidRDefault="00862CD4" w:rsidP="00862CD4">
            <w:pPr>
              <w:contextualSpacing/>
              <w:jc w:val="both"/>
              <w:rPr>
                <w:rFonts w:asciiTheme="minorHAnsi" w:eastAsia="Calibri" w:cstheme="minorHAnsi"/>
                <w:sz w:val="22"/>
                <w:szCs w:val="22"/>
              </w:rPr>
            </w:pPr>
            <w:r w:rsidRPr="00862CD4">
              <w:rPr>
                <w:rFonts w:asciiTheme="minorHAnsi" w:eastAsia="Calibri" w:cstheme="minorHAnsi"/>
                <w:sz w:val="22"/>
                <w:szCs w:val="22"/>
              </w:rPr>
              <w:t>EBVPD III dalies C13 punktas</w:t>
            </w:r>
          </w:p>
          <w:p w14:paraId="273D63A5" w14:textId="77777777" w:rsidR="00862CD4" w:rsidRPr="00862CD4" w:rsidRDefault="00862CD4" w:rsidP="00862CD4">
            <w:pPr>
              <w:rPr>
                <w:rFonts w:asciiTheme="minorHAnsi" w:eastAsia="Calibri" w:cstheme="minorHAnsi"/>
                <w:sz w:val="22"/>
                <w:szCs w:val="22"/>
              </w:rPr>
            </w:pPr>
          </w:p>
        </w:tc>
        <w:tc>
          <w:tcPr>
            <w:tcW w:w="4820" w:type="dxa"/>
            <w:tcBorders>
              <w:top w:val="single" w:sz="4" w:space="0" w:color="auto"/>
              <w:left w:val="single" w:sz="4" w:space="0" w:color="auto"/>
              <w:bottom w:val="single" w:sz="4" w:space="0" w:color="auto"/>
              <w:right w:val="single" w:sz="4" w:space="0" w:color="auto"/>
            </w:tcBorders>
            <w:hideMark/>
          </w:tcPr>
          <w:p w14:paraId="79246DA1" w14:textId="598B6100" w:rsidR="00862CD4" w:rsidRPr="00862CD4" w:rsidRDefault="00862CD4" w:rsidP="00862CD4">
            <w:pPr>
              <w:contextualSpacing/>
              <w:jc w:val="both"/>
              <w:rPr>
                <w:rFonts w:asciiTheme="minorHAnsi" w:eastAsia="SimSun" w:cstheme="minorHAnsi"/>
                <w:sz w:val="22"/>
                <w:szCs w:val="22"/>
              </w:rPr>
            </w:pPr>
            <w:r w:rsidRPr="00862CD4">
              <w:rPr>
                <w:rFonts w:asciiTheme="minorHAnsi" w:eastAsia="Calibri" w:cstheme="minorHAnsi"/>
                <w:sz w:val="22"/>
                <w:szCs w:val="22"/>
              </w:rPr>
              <w:t>Pažeista konkurencija, kaip nustatyta Viešųjų pirkimų įstatymo 27</w:t>
            </w:r>
            <w:r w:rsidR="00B23CAB">
              <w:rPr>
                <w:rFonts w:asciiTheme="minorHAnsi" w:eastAsia="Calibri" w:cstheme="minorHAnsi"/>
                <w:sz w:val="22"/>
                <w:szCs w:val="22"/>
              </w:rPr>
              <w:t xml:space="preserve"> </w:t>
            </w:r>
            <w:r w:rsidRPr="00862CD4">
              <w:rPr>
                <w:rFonts w:asciiTheme="minorHAnsi" w:eastAsia="Calibri" w:cstheme="minorHAnsi"/>
                <w:sz w:val="22"/>
                <w:szCs w:val="22"/>
              </w:rPr>
              <w:t>straipsnio 3 ir 4 dalyse, ir atitinkamos padėties negalima ištaisyti</w:t>
            </w:r>
            <w:r w:rsidRPr="00862CD4">
              <w:rPr>
                <w:rFonts w:asciiTheme="minorHAnsi" w:eastAsia="SimSun" w:cstheme="minorHAns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058EBEA4"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EBVPD.</w:t>
            </w:r>
          </w:p>
        </w:tc>
      </w:tr>
      <w:tr w:rsidR="00862CD4" w:rsidRPr="00862CD4" w14:paraId="25D87544"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00353281"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7.</w:t>
            </w:r>
          </w:p>
        </w:tc>
        <w:tc>
          <w:tcPr>
            <w:tcW w:w="4423" w:type="dxa"/>
            <w:tcBorders>
              <w:top w:val="single" w:sz="4" w:space="0" w:color="auto"/>
              <w:left w:val="single" w:sz="4" w:space="0" w:color="auto"/>
              <w:bottom w:val="single" w:sz="4" w:space="0" w:color="auto"/>
              <w:right w:val="single" w:sz="4" w:space="0" w:color="auto"/>
            </w:tcBorders>
          </w:tcPr>
          <w:p w14:paraId="13DF3B55" w14:textId="77777777" w:rsidR="00862CD4" w:rsidRPr="00862CD4" w:rsidRDefault="00862CD4" w:rsidP="00862CD4">
            <w:pPr>
              <w:rPr>
                <w:rFonts w:asciiTheme="minorHAnsi" w:eastAsia="SimSun" w:cstheme="minorHAnsi"/>
                <w:sz w:val="22"/>
                <w:szCs w:val="22"/>
              </w:rPr>
            </w:pPr>
            <w:r w:rsidRPr="00862CD4">
              <w:rPr>
                <w:rFonts w:asciiTheme="minorHAnsi" w:eastAsia="SimSun" w:cstheme="minorHAnsi"/>
                <w:sz w:val="22"/>
                <w:szCs w:val="22"/>
              </w:rPr>
              <w:t>VPĮ 46 straipsnio 4 dalies 4 punktas</w:t>
            </w:r>
          </w:p>
          <w:p w14:paraId="75F3F5C2"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2B27FF6E"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87EF6DA"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9D0E581"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862CD4">
              <w:rPr>
                <w:rFonts w:asciiTheme="minorHAnsi" w:eastAsia="SimSun" w:cstheme="minorHAnsi"/>
                <w:sz w:val="22"/>
                <w:szCs w:val="22"/>
              </w:rPr>
              <w:lastRenderedPageBreak/>
              <w:t>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E017DAC"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lastRenderedPageBreak/>
              <w:t>EBVPD.</w:t>
            </w:r>
          </w:p>
          <w:p w14:paraId="7A3F1A67" w14:textId="77777777" w:rsidR="00862CD4" w:rsidRPr="00862CD4" w:rsidRDefault="00862CD4" w:rsidP="00862CD4">
            <w:pPr>
              <w:contextualSpacing/>
              <w:jc w:val="both"/>
              <w:rPr>
                <w:rFonts w:asciiTheme="minorHAnsi" w:eastAsia="Yu Mincho" w:cstheme="minorHAnsi"/>
                <w:bCs/>
                <w:sz w:val="22"/>
                <w:szCs w:val="22"/>
              </w:rPr>
            </w:pPr>
            <w:r w:rsidRPr="00862CD4">
              <w:rPr>
                <w:rFonts w:asciiTheme="minorHAnsi" w:eastAsia="Yu Mincho"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61E4E956" w14:textId="77777777" w:rsidR="00862CD4" w:rsidRPr="00862CD4" w:rsidRDefault="00862CD4" w:rsidP="00862CD4">
            <w:pPr>
              <w:contextualSpacing/>
              <w:jc w:val="both"/>
              <w:rPr>
                <w:rFonts w:asciiTheme="minorHAnsi" w:eastAsia="SimSun" w:cstheme="minorHAnsi"/>
                <w:sz w:val="22"/>
                <w:szCs w:val="22"/>
              </w:rPr>
            </w:pPr>
            <w:hyperlink r:id="rId19" w:history="1">
              <w:r w:rsidRPr="00862CD4">
                <w:rPr>
                  <w:rStyle w:val="Hipersaitas"/>
                  <w:rFonts w:asciiTheme="minorHAnsi" w:cstheme="minorHAnsi"/>
                  <w:sz w:val="22"/>
                  <w:szCs w:val="22"/>
                </w:rPr>
                <w:t>https://vpt.lrv.lt/lt/nuorodos/kiti-duomenys/powerbi/melaginga-informacija-pateikusiu-tiekeju-sarasas-3/</w:t>
              </w:r>
            </w:hyperlink>
            <w:r w:rsidRPr="00862CD4">
              <w:rPr>
                <w:rFonts w:asciiTheme="minorHAnsi" w:cstheme="minorHAnsi"/>
                <w:sz w:val="22"/>
                <w:szCs w:val="22"/>
              </w:rPr>
              <w:t xml:space="preserve"> </w:t>
            </w:r>
          </w:p>
        </w:tc>
      </w:tr>
      <w:tr w:rsidR="00862CD4" w:rsidRPr="00862CD4" w14:paraId="38C557AF"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7C177031"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8.</w:t>
            </w:r>
          </w:p>
        </w:tc>
        <w:tc>
          <w:tcPr>
            <w:tcW w:w="4423" w:type="dxa"/>
            <w:tcBorders>
              <w:top w:val="single" w:sz="4" w:space="0" w:color="auto"/>
              <w:left w:val="single" w:sz="4" w:space="0" w:color="auto"/>
              <w:bottom w:val="single" w:sz="4" w:space="0" w:color="auto"/>
              <w:right w:val="single" w:sz="4" w:space="0" w:color="auto"/>
            </w:tcBorders>
          </w:tcPr>
          <w:p w14:paraId="2A37F460" w14:textId="77777777" w:rsidR="00862CD4" w:rsidRPr="00862CD4" w:rsidRDefault="00862CD4" w:rsidP="00862CD4">
            <w:pPr>
              <w:contextualSpacing/>
              <w:rPr>
                <w:rFonts w:asciiTheme="minorHAnsi" w:eastAsia="Calibri" w:cstheme="minorHAnsi"/>
                <w:sz w:val="22"/>
                <w:szCs w:val="22"/>
              </w:rPr>
            </w:pPr>
            <w:r w:rsidRPr="00862CD4">
              <w:rPr>
                <w:rFonts w:asciiTheme="minorHAnsi" w:eastAsia="Calibri" w:cstheme="minorHAnsi"/>
                <w:sz w:val="22"/>
                <w:szCs w:val="22"/>
              </w:rPr>
              <w:t>VPĮ 46 straipsnio 4 dalies 5 punktas</w:t>
            </w:r>
          </w:p>
          <w:p w14:paraId="3FA6C1FE" w14:textId="77777777" w:rsidR="00862CD4" w:rsidRPr="00862CD4" w:rsidRDefault="00862CD4" w:rsidP="00862CD4">
            <w:pPr>
              <w:contextualSpacing/>
              <w:rPr>
                <w:rFonts w:asciiTheme="minorHAnsi" w:eastAsia="Calibri" w:cstheme="minorHAnsi"/>
                <w:sz w:val="22"/>
                <w:szCs w:val="22"/>
              </w:rPr>
            </w:pPr>
          </w:p>
          <w:p w14:paraId="7B6D132C" w14:textId="77777777" w:rsidR="00862CD4" w:rsidRPr="00862CD4" w:rsidRDefault="00862CD4" w:rsidP="00862CD4">
            <w:pPr>
              <w:contextualSpacing/>
              <w:jc w:val="both"/>
              <w:rPr>
                <w:rFonts w:asciiTheme="minorHAnsi" w:eastAsia="Calibri" w:cstheme="minorHAnsi"/>
                <w:sz w:val="22"/>
                <w:szCs w:val="22"/>
              </w:rPr>
            </w:pPr>
            <w:r w:rsidRPr="00862CD4">
              <w:rPr>
                <w:rFonts w:asciiTheme="minorHAnsi" w:eastAsia="Calibri" w:cstheme="minorHAns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22858063"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Calibri"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769B241D"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EBVPD.</w:t>
            </w:r>
          </w:p>
        </w:tc>
      </w:tr>
      <w:tr w:rsidR="00862CD4" w:rsidRPr="00862CD4" w14:paraId="17F59E74"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05C1A4D4"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9.</w:t>
            </w:r>
          </w:p>
        </w:tc>
        <w:tc>
          <w:tcPr>
            <w:tcW w:w="4423" w:type="dxa"/>
            <w:tcBorders>
              <w:top w:val="single" w:sz="4" w:space="0" w:color="auto"/>
              <w:left w:val="single" w:sz="4" w:space="0" w:color="auto"/>
              <w:bottom w:val="single" w:sz="4" w:space="0" w:color="auto"/>
              <w:right w:val="single" w:sz="4" w:space="0" w:color="auto"/>
            </w:tcBorders>
          </w:tcPr>
          <w:p w14:paraId="70DCFABB" w14:textId="77777777" w:rsidR="00862CD4" w:rsidRPr="00862CD4" w:rsidRDefault="00862CD4" w:rsidP="00862CD4">
            <w:pPr>
              <w:rPr>
                <w:rFonts w:asciiTheme="minorHAnsi" w:eastAsia="Calibri" w:cstheme="minorHAnsi"/>
                <w:sz w:val="22"/>
                <w:szCs w:val="22"/>
              </w:rPr>
            </w:pPr>
            <w:r w:rsidRPr="00862CD4">
              <w:rPr>
                <w:rFonts w:asciiTheme="minorHAnsi" w:eastAsia="Calibri" w:cstheme="minorHAnsi"/>
                <w:sz w:val="22"/>
                <w:szCs w:val="22"/>
              </w:rPr>
              <w:t>VPĮ 46 straipsnio 4 dalies 6 punktas</w:t>
            </w:r>
          </w:p>
          <w:p w14:paraId="688BCE18" w14:textId="77777777" w:rsidR="00862CD4" w:rsidRPr="00862CD4" w:rsidRDefault="00862CD4" w:rsidP="00862CD4">
            <w:pPr>
              <w:contextualSpacing/>
              <w:jc w:val="both"/>
              <w:rPr>
                <w:rFonts w:asciiTheme="minorHAnsi" w:eastAsia="Calibri" w:cstheme="minorHAnsi"/>
                <w:sz w:val="22"/>
                <w:szCs w:val="22"/>
              </w:rPr>
            </w:pPr>
            <w:r w:rsidRPr="00862CD4">
              <w:rPr>
                <w:rFonts w:asciiTheme="minorHAnsi" w:eastAsia="Calibri" w:cstheme="minorHAns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566E59CA" w14:textId="77777777" w:rsidR="00862CD4" w:rsidRPr="00862CD4" w:rsidRDefault="00862CD4" w:rsidP="00862CD4">
            <w:pPr>
              <w:contextualSpacing/>
              <w:jc w:val="both"/>
              <w:rPr>
                <w:rFonts w:asciiTheme="minorHAnsi" w:eastAsia="Calibri" w:cstheme="minorHAnsi"/>
                <w:sz w:val="22"/>
                <w:szCs w:val="22"/>
              </w:rPr>
            </w:pPr>
            <w:r w:rsidRPr="00862CD4">
              <w:rPr>
                <w:rFonts w:asciiTheme="minorHAnsi" w:eastAsia="Calibri" w:cstheme="minorHAns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862CD4">
              <w:rPr>
                <w:rFonts w:asciiTheme="minorHAnsi" w:eastAsia="Calibri" w:cstheme="minorHAnsi"/>
                <w:sz w:val="22"/>
                <w:szCs w:val="22"/>
              </w:rPr>
              <w:lastRenderedPageBreak/>
              <w:t xml:space="preserve">trūkumais ir dėl to buvo pritaikyta sutartyje nustatyta sankcija. </w:t>
            </w:r>
          </w:p>
          <w:p w14:paraId="627789E0"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EF13B02"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lastRenderedPageBreak/>
              <w:t>EBVPD.</w:t>
            </w:r>
          </w:p>
          <w:p w14:paraId="27716D08" w14:textId="77777777" w:rsidR="00862CD4" w:rsidRPr="00862CD4" w:rsidRDefault="00862CD4" w:rsidP="00862CD4">
            <w:pPr>
              <w:contextualSpacing/>
              <w:jc w:val="both"/>
              <w:rPr>
                <w:rFonts w:asciiTheme="minorHAnsi" w:eastAsia="Yu Mincho" w:cstheme="minorHAnsi"/>
                <w:bCs/>
                <w:sz w:val="22"/>
                <w:szCs w:val="22"/>
              </w:rPr>
            </w:pPr>
            <w:r w:rsidRPr="00862CD4">
              <w:rPr>
                <w:rFonts w:asciiTheme="minorHAnsi" w:eastAsia="Yu Mincho"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4A3B9356" w14:textId="77777777" w:rsidR="001F62B4" w:rsidRPr="001F62B4" w:rsidRDefault="001F62B4" w:rsidP="00862CD4">
            <w:pPr>
              <w:contextualSpacing/>
              <w:jc w:val="both"/>
              <w:rPr>
                <w:rFonts w:asciiTheme="minorHAnsi" w:eastAsia="SimSun" w:cstheme="minorHAnsi"/>
                <w:sz w:val="22"/>
                <w:szCs w:val="22"/>
              </w:rPr>
            </w:pPr>
            <w:r>
              <w:rPr>
                <w:rFonts w:eastAsia="SimSun" w:cstheme="minorHAnsi"/>
                <w:sz w:val="22"/>
                <w:szCs w:val="22"/>
              </w:rPr>
              <w:fldChar w:fldCharType="begin"/>
            </w:r>
            <w:r>
              <w:rPr>
                <w:rFonts w:asciiTheme="minorHAnsi" w:eastAsia="SimSun" w:cstheme="minorHAnsi"/>
                <w:sz w:val="22"/>
                <w:szCs w:val="22"/>
              </w:rPr>
              <w:instrText>HYPERLINK "</w:instrText>
            </w:r>
            <w:r w:rsidRPr="001F62B4">
              <w:rPr>
                <w:rFonts w:asciiTheme="minorHAnsi" w:eastAsia="SimSun" w:cstheme="minorHAnsi"/>
                <w:sz w:val="22"/>
                <w:szCs w:val="22"/>
              </w:rPr>
              <w:instrText>https://vpt.lrv.lt/lt/nuorodos/kiti-duomenys/powerbi/nepatikimi-tiekejai-1/</w:instrText>
            </w:r>
          </w:p>
          <w:p w14:paraId="6A9015FE" w14:textId="77777777" w:rsidR="001F62B4" w:rsidRPr="001F62B4" w:rsidRDefault="001F62B4" w:rsidP="00862CD4">
            <w:pPr>
              <w:contextualSpacing/>
              <w:jc w:val="both"/>
              <w:rPr>
                <w:rFonts w:asciiTheme="minorHAnsi" w:eastAsia="SimSun" w:cstheme="minorHAnsi"/>
                <w:sz w:val="22"/>
                <w:szCs w:val="22"/>
              </w:rPr>
            </w:pPr>
          </w:p>
          <w:p w14:paraId="34A8A39D" w14:textId="77777777" w:rsidR="001F62B4" w:rsidRPr="009B2986" w:rsidRDefault="001F62B4" w:rsidP="00862CD4">
            <w:pPr>
              <w:contextualSpacing/>
              <w:jc w:val="both"/>
              <w:rPr>
                <w:rStyle w:val="Hipersaitas"/>
                <w:rFonts w:asciiTheme="minorHAnsi" w:eastAsia="SimSun" w:cstheme="minorHAnsi"/>
                <w:sz w:val="22"/>
                <w:szCs w:val="22"/>
              </w:rPr>
            </w:pPr>
            <w:r w:rsidRPr="001F62B4">
              <w:rPr>
                <w:rFonts w:eastAsia="SimSun" w:cstheme="minorHAnsi"/>
                <w:sz w:val="22"/>
                <w:szCs w:val="22"/>
              </w:rPr>
              <w:instrText>https://vpt.lrv.lt/lt/pasalinimo-pagrindai-1/nepatikimu-koncesininku-sarasas-1/nepatikimu-koncesininku-sarasas/</w:instrText>
            </w:r>
            <w:r>
              <w:rPr>
                <w:rFonts w:asciiTheme="minorHAnsi" w:eastAsia="SimSun" w:cstheme="minorHAnsi"/>
                <w:sz w:val="22"/>
                <w:szCs w:val="22"/>
              </w:rPr>
              <w:instrText>"</w:instrText>
            </w:r>
            <w:r>
              <w:rPr>
                <w:rFonts w:eastAsia="SimSun" w:cstheme="minorHAnsi"/>
                <w:sz w:val="22"/>
                <w:szCs w:val="22"/>
              </w:rPr>
            </w:r>
            <w:r>
              <w:rPr>
                <w:rFonts w:asciiTheme="minorHAnsi" w:eastAsia="SimSun" w:cstheme="minorHAnsi"/>
                <w:sz w:val="22"/>
                <w:szCs w:val="22"/>
                <w:lang w:eastAsia="lt-LT"/>
              </w:rPr>
              <w:fldChar w:fldCharType="separate"/>
            </w:r>
            <w:r w:rsidRPr="009B2986">
              <w:rPr>
                <w:rStyle w:val="Hipersaitas"/>
                <w:rFonts w:asciiTheme="minorHAnsi" w:eastAsia="SimSun" w:cstheme="minorHAnsi"/>
                <w:sz w:val="22"/>
                <w:szCs w:val="22"/>
              </w:rPr>
              <w:t>https://vpt.lrv.lt/lt/nuorodos/kiti-duomenys/powerbi/nepatikimi-tiekejai-1/</w:t>
            </w:r>
          </w:p>
          <w:p w14:paraId="44999EEB" w14:textId="77777777" w:rsidR="001F62B4" w:rsidRPr="009B2986" w:rsidRDefault="001F62B4" w:rsidP="00862CD4">
            <w:pPr>
              <w:contextualSpacing/>
              <w:jc w:val="both"/>
              <w:rPr>
                <w:rStyle w:val="Hipersaitas"/>
                <w:rFonts w:asciiTheme="minorHAnsi" w:eastAsia="SimSun" w:cstheme="minorHAnsi"/>
                <w:sz w:val="22"/>
                <w:szCs w:val="22"/>
              </w:rPr>
            </w:pPr>
          </w:p>
          <w:p w14:paraId="727BF1BC" w14:textId="547271E4" w:rsidR="00862CD4" w:rsidRPr="00862CD4" w:rsidRDefault="001F62B4" w:rsidP="00862CD4">
            <w:pPr>
              <w:contextualSpacing/>
              <w:jc w:val="both"/>
              <w:rPr>
                <w:rFonts w:asciiTheme="minorHAnsi" w:eastAsia="SimSun" w:cstheme="minorHAnsi"/>
                <w:sz w:val="22"/>
                <w:szCs w:val="22"/>
              </w:rPr>
            </w:pPr>
            <w:r w:rsidRPr="009B2986">
              <w:rPr>
                <w:rStyle w:val="Hipersaitas"/>
                <w:rFonts w:eastAsia="SimSun" w:cstheme="minorHAnsi"/>
                <w:sz w:val="22"/>
                <w:szCs w:val="22"/>
              </w:rPr>
              <w:t>https://vpt.lrv.lt/lt/pasalinimo-pagrindai-1/nepatikimu-koncesininku-sarasas-1/nepatikimu-koncesininku-sarasas/</w:t>
            </w:r>
            <w:r>
              <w:rPr>
                <w:rFonts w:eastAsia="SimSun" w:cstheme="minorHAnsi"/>
                <w:sz w:val="22"/>
                <w:szCs w:val="22"/>
              </w:rPr>
              <w:fldChar w:fldCharType="end"/>
            </w:r>
            <w:r w:rsidR="00862CD4" w:rsidRPr="00862CD4">
              <w:rPr>
                <w:rStyle w:val="Hipersaitas"/>
                <w:rFonts w:asciiTheme="minorHAnsi" w:eastAsia="SimSun" w:cstheme="minorHAnsi"/>
                <w:sz w:val="22"/>
                <w:szCs w:val="22"/>
              </w:rPr>
              <w:t xml:space="preserve"> </w:t>
            </w:r>
          </w:p>
        </w:tc>
      </w:tr>
      <w:tr w:rsidR="00862CD4" w:rsidRPr="00862CD4" w14:paraId="16C73CEE"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44CC8402" w14:textId="77777777" w:rsidR="00862CD4" w:rsidRPr="00862CD4" w:rsidRDefault="00862CD4" w:rsidP="00862CD4">
            <w:pPr>
              <w:contextualSpacing/>
              <w:rPr>
                <w:rFonts w:asciiTheme="minorHAnsi" w:eastAsia="SimSun" w:cstheme="minorHAnsi"/>
                <w:sz w:val="22"/>
                <w:szCs w:val="22"/>
              </w:rPr>
            </w:pPr>
            <w:r w:rsidRPr="00862CD4">
              <w:rPr>
                <w:rFonts w:asciiTheme="minorHAnsi" w:eastAsia="SimSun" w:cstheme="minorHAnsi"/>
                <w:sz w:val="22"/>
                <w:szCs w:val="22"/>
              </w:rPr>
              <w:t>10.</w:t>
            </w:r>
          </w:p>
        </w:tc>
        <w:tc>
          <w:tcPr>
            <w:tcW w:w="4423" w:type="dxa"/>
            <w:tcBorders>
              <w:top w:val="single" w:sz="4" w:space="0" w:color="auto"/>
              <w:left w:val="single" w:sz="4" w:space="0" w:color="auto"/>
              <w:bottom w:val="single" w:sz="4" w:space="0" w:color="auto"/>
              <w:right w:val="single" w:sz="4" w:space="0" w:color="auto"/>
            </w:tcBorders>
          </w:tcPr>
          <w:p w14:paraId="74F11F95" w14:textId="77777777" w:rsidR="00862CD4" w:rsidRPr="00862CD4" w:rsidRDefault="00862CD4" w:rsidP="00862CD4">
            <w:pPr>
              <w:contextualSpacing/>
              <w:rPr>
                <w:rFonts w:asciiTheme="minorHAnsi" w:eastAsia="SimSun" w:cstheme="minorHAnsi"/>
                <w:bCs/>
                <w:sz w:val="22"/>
                <w:szCs w:val="22"/>
              </w:rPr>
            </w:pPr>
            <w:r w:rsidRPr="00862CD4">
              <w:rPr>
                <w:rFonts w:asciiTheme="minorHAnsi" w:eastAsia="SimSun" w:cstheme="minorHAnsi"/>
                <w:bCs/>
                <w:sz w:val="22"/>
                <w:szCs w:val="22"/>
              </w:rPr>
              <w:t>VPĮ 46 straipsnio 4 dalies 7 punkto a, b ir c papunkčiai</w:t>
            </w:r>
          </w:p>
          <w:p w14:paraId="615595AE" w14:textId="77777777" w:rsidR="00862CD4" w:rsidRPr="00862CD4" w:rsidRDefault="00862CD4" w:rsidP="00862CD4">
            <w:pPr>
              <w:contextualSpacing/>
              <w:rPr>
                <w:rFonts w:asciiTheme="minorHAnsi" w:eastAsia="SimSun" w:cstheme="minorHAnsi"/>
                <w:bCs/>
                <w:sz w:val="22"/>
                <w:szCs w:val="22"/>
              </w:rPr>
            </w:pPr>
          </w:p>
          <w:p w14:paraId="2B5C2C79"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0A22E5E4"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77DA1DB0"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a) yra padaręs finansinės atskaitomybės ir audito teisės aktų pažeidimą ir nuo jo padarymo dienos praėjo mažiau kaip vieni metai;</w:t>
            </w:r>
          </w:p>
          <w:p w14:paraId="05B1DC2E" w14:textId="77777777" w:rsidR="00862CD4" w:rsidRPr="00862CD4" w:rsidRDefault="00862CD4" w:rsidP="00862CD4">
            <w:pPr>
              <w:contextualSpacing/>
              <w:jc w:val="both"/>
              <w:rPr>
                <w:rFonts w:asciiTheme="minorHAnsi" w:eastAsia="SimSun" w:cstheme="minorHAnsi"/>
                <w:bCs/>
                <w:sz w:val="22"/>
                <w:szCs w:val="22"/>
              </w:rPr>
            </w:pPr>
            <w:r w:rsidRPr="00862CD4">
              <w:rPr>
                <w:rFonts w:asciiTheme="minorHAnsi" w:eastAsia="SimSun" w:cstheme="minorHAnsi"/>
                <w:bCs/>
                <w:sz w:val="22"/>
                <w:szCs w:val="22"/>
              </w:rPr>
              <w:t>b) neatitinka minimalių patikimo mokesčių mokėtojo kriterijų, nustatytų Lietuvos Respublikos mokesčių administravimo įstatymo 40</w:t>
            </w:r>
            <w:r w:rsidRPr="00862CD4">
              <w:rPr>
                <w:rFonts w:asciiTheme="minorHAnsi" w:eastAsia="SimSun" w:cstheme="minorHAnsi"/>
                <w:bCs/>
                <w:sz w:val="22"/>
                <w:szCs w:val="22"/>
                <w:vertAlign w:val="superscript"/>
              </w:rPr>
              <w:t>1</w:t>
            </w:r>
            <w:r w:rsidRPr="00862CD4">
              <w:rPr>
                <w:rFonts w:asciiTheme="minorHAnsi" w:eastAsia="SimSun" w:cstheme="minorHAnsi"/>
                <w:bCs/>
                <w:sz w:val="22"/>
                <w:szCs w:val="22"/>
              </w:rPr>
              <w:t> straipsnio 1 dalyje;</w:t>
            </w:r>
          </w:p>
          <w:p w14:paraId="13589247"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47F05ECC"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Iš Lietuvoje įsteigtų subjektų įrodančių dokumentų nereikalaujama. Užtenka pateikto EBVPD.</w:t>
            </w:r>
          </w:p>
          <w:p w14:paraId="6B718A01"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 xml:space="preserve">Priimant sprendimus dėl tiekėjo pašalinimo iš pirkimo procedūros (a) punkte nurodytu pašalinimo pagrindu, be kita ko, atsižvelgiama į nacionalinėje duomenų bazėje adresu: </w:t>
            </w:r>
            <w:hyperlink r:id="rId20" w:history="1">
              <w:r w:rsidRPr="00862CD4">
                <w:rPr>
                  <w:rStyle w:val="Hipersaitas"/>
                  <w:rFonts w:asciiTheme="minorHAnsi" w:eastAsia="SimSun" w:cstheme="minorHAnsi"/>
                  <w:sz w:val="22"/>
                  <w:szCs w:val="22"/>
                </w:rPr>
                <w:t>https://www.registrucentras.lt/jar/p/index.php</w:t>
              </w:r>
            </w:hyperlink>
            <w:r w:rsidRPr="00862CD4">
              <w:rPr>
                <w:rFonts w:asciiTheme="minorHAnsi" w:eastAsia="SimSun" w:cstheme="minorHAnsi"/>
                <w:sz w:val="22"/>
                <w:szCs w:val="22"/>
              </w:rPr>
              <w:t xml:space="preserve"> paskelbtą informaciją, taip pat į Viešųjų pirkimų tarnybos informaciniame pranešime pateiktą informaciją:</w:t>
            </w:r>
          </w:p>
          <w:p w14:paraId="7DC836A7" w14:textId="77777777" w:rsidR="00862CD4" w:rsidRPr="00862CD4" w:rsidRDefault="00862CD4" w:rsidP="00862CD4">
            <w:pPr>
              <w:contextualSpacing/>
              <w:jc w:val="both"/>
              <w:rPr>
                <w:rFonts w:asciiTheme="minorHAnsi" w:eastAsia="SimSun" w:cstheme="minorHAnsi"/>
                <w:sz w:val="22"/>
                <w:szCs w:val="22"/>
              </w:rPr>
            </w:pPr>
            <w:hyperlink r:id="rId21" w:history="1">
              <w:r w:rsidRPr="00862CD4">
                <w:rPr>
                  <w:rStyle w:val="Hipersaitas"/>
                  <w:rFonts w:asciiTheme="minorHAnsi" w:eastAsia="SimSun" w:cstheme="minorHAnsi"/>
                  <w:sz w:val="22"/>
                  <w:szCs w:val="22"/>
                </w:rPr>
                <w:t>https://vpt.lrv.lt/lt/naujienos-3/nepateike-finansiniu-ataskaitu-tiekejai-gali-buti-pasalinti-is-pirkimo-proceduros-1/</w:t>
              </w:r>
            </w:hyperlink>
            <w:r w:rsidRPr="00862CD4">
              <w:rPr>
                <w:rFonts w:asciiTheme="minorHAnsi" w:eastAsia="SimSun" w:cstheme="minorHAnsi"/>
                <w:sz w:val="22"/>
                <w:szCs w:val="22"/>
              </w:rPr>
              <w:t>.</w:t>
            </w:r>
          </w:p>
          <w:p w14:paraId="04E5B343"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 xml:space="preserve">Priimant sprendimus dėl tiekėjo pašalinimo iš pirkimo procedūros (b) punkte nurodytu pašalinimo pagrindu, be kita ko, atsižvelgiama į nacionalinėje duomenų bazėje adresu </w:t>
            </w:r>
            <w:hyperlink r:id="rId22" w:history="1">
              <w:r w:rsidRPr="00862CD4">
                <w:rPr>
                  <w:rStyle w:val="Hipersaitas"/>
                  <w:rFonts w:asciiTheme="minorHAnsi" w:eastAsia="SimSun" w:cstheme="minorHAnsi"/>
                  <w:sz w:val="22"/>
                  <w:szCs w:val="22"/>
                </w:rPr>
                <w:t>https://www.vmi.lt/evmi/mokesciu-moketoju-informacija</w:t>
              </w:r>
            </w:hyperlink>
            <w:r w:rsidRPr="00862CD4">
              <w:rPr>
                <w:rFonts w:asciiTheme="minorHAnsi" w:eastAsia="SimSun" w:cstheme="minorHAnsi"/>
                <w:sz w:val="22"/>
                <w:szCs w:val="22"/>
              </w:rPr>
              <w:t xml:space="preserve"> skelbiamą informaciją.</w:t>
            </w:r>
          </w:p>
          <w:p w14:paraId="7B1AB7ED" w14:textId="77777777" w:rsidR="00862CD4" w:rsidRPr="00862CD4" w:rsidRDefault="00862CD4" w:rsidP="00862CD4">
            <w:pPr>
              <w:contextualSpacing/>
              <w:jc w:val="both"/>
              <w:rPr>
                <w:rFonts w:asciiTheme="minorHAnsi" w:eastAsia="SimSun" w:cstheme="minorHAnsi"/>
                <w:sz w:val="22"/>
                <w:szCs w:val="22"/>
              </w:rPr>
            </w:pPr>
          </w:p>
          <w:p w14:paraId="4B0EEDD7" w14:textId="77777777" w:rsidR="00862CD4" w:rsidRPr="00862CD4" w:rsidRDefault="00862CD4" w:rsidP="00862CD4">
            <w:pPr>
              <w:contextualSpacing/>
              <w:jc w:val="both"/>
              <w:rPr>
                <w:rFonts w:asciiTheme="minorHAnsi" w:eastAsia="SimSun" w:cstheme="minorHAnsi"/>
                <w:sz w:val="22"/>
                <w:szCs w:val="22"/>
              </w:rPr>
            </w:pPr>
            <w:r w:rsidRPr="00862CD4">
              <w:rPr>
                <w:rFonts w:asciiTheme="minorHAnsi" w:eastAsia="SimSun" w:cstheme="minorHAnsi"/>
                <w:sz w:val="22"/>
                <w:szCs w:val="22"/>
              </w:rPr>
              <w:t xml:space="preserve">Priimant sprendimus dėl tiekėjo pašalinimo iš pirkimo procedūros (c) punkte nurodytu pašalinimo pagrindu, be kita ko, atsižvelgiama į nacionalinėje duomenų bazėje adresu: </w:t>
            </w:r>
            <w:hyperlink r:id="rId23" w:history="1">
              <w:r w:rsidRPr="00862CD4">
                <w:rPr>
                  <w:rStyle w:val="Hipersaitas"/>
                  <w:rFonts w:asciiTheme="minorHAnsi" w:eastAsia="SimSun" w:cstheme="minorHAnsi"/>
                  <w:sz w:val="22"/>
                  <w:szCs w:val="22"/>
                </w:rPr>
                <w:t>https://kt.gov.lt/lt/atviri-duomenys/diskvalifikavimas-is-viesuju-pirkimu</w:t>
              </w:r>
            </w:hyperlink>
            <w:r w:rsidRPr="00862CD4">
              <w:rPr>
                <w:rFonts w:asciiTheme="minorHAnsi" w:eastAsia="SimSun" w:cstheme="minorHAnsi"/>
                <w:sz w:val="22"/>
                <w:szCs w:val="22"/>
              </w:rPr>
              <w:t xml:space="preserve"> skelbiamą informaciją.</w:t>
            </w:r>
          </w:p>
        </w:tc>
      </w:tr>
      <w:tr w:rsidR="004F5D85" w:rsidRPr="004F5D85" w14:paraId="40F359D6" w14:textId="77777777" w:rsidTr="004F5D85">
        <w:tc>
          <w:tcPr>
            <w:tcW w:w="675" w:type="dxa"/>
            <w:tcBorders>
              <w:top w:val="single" w:sz="4" w:space="0" w:color="auto"/>
              <w:left w:val="single" w:sz="4" w:space="0" w:color="auto"/>
              <w:bottom w:val="single" w:sz="4" w:space="0" w:color="auto"/>
              <w:right w:val="single" w:sz="4" w:space="0" w:color="auto"/>
            </w:tcBorders>
            <w:hideMark/>
          </w:tcPr>
          <w:p w14:paraId="48F5ECF9" w14:textId="32164354" w:rsidR="00862CD4" w:rsidRPr="004F5D85" w:rsidRDefault="00862CD4" w:rsidP="00862CD4">
            <w:pPr>
              <w:contextualSpacing/>
              <w:rPr>
                <w:rFonts w:asciiTheme="minorHAnsi" w:eastAsia="SimSun" w:cstheme="minorHAnsi"/>
                <w:sz w:val="22"/>
                <w:szCs w:val="22"/>
              </w:rPr>
            </w:pPr>
            <w:r w:rsidRPr="004F5D85">
              <w:rPr>
                <w:rFonts w:asciiTheme="minorHAnsi" w:eastAsia="SimSun" w:cstheme="minorHAnsi"/>
                <w:sz w:val="22"/>
                <w:szCs w:val="22"/>
              </w:rPr>
              <w:lastRenderedPageBreak/>
              <w:t>1</w:t>
            </w:r>
            <w:r w:rsidR="004F5D85" w:rsidRPr="004F5D85">
              <w:rPr>
                <w:rFonts w:asciiTheme="minorHAnsi" w:eastAsia="SimSun" w:cstheme="minorHAnsi"/>
                <w:sz w:val="22"/>
                <w:szCs w:val="22"/>
              </w:rPr>
              <w:t>1</w:t>
            </w:r>
            <w:r w:rsidRPr="004F5D85">
              <w:rPr>
                <w:rFonts w:asciiTheme="minorHAnsi" w:eastAsia="SimSun" w:cstheme="minorHAnsi"/>
                <w:sz w:val="22"/>
                <w:szCs w:val="22"/>
              </w:rPr>
              <w:t>.</w:t>
            </w:r>
          </w:p>
        </w:tc>
        <w:tc>
          <w:tcPr>
            <w:tcW w:w="4423" w:type="dxa"/>
            <w:tcBorders>
              <w:top w:val="single" w:sz="4" w:space="0" w:color="auto"/>
              <w:left w:val="single" w:sz="4" w:space="0" w:color="auto"/>
              <w:bottom w:val="single" w:sz="4" w:space="0" w:color="auto"/>
              <w:right w:val="single" w:sz="4" w:space="0" w:color="auto"/>
            </w:tcBorders>
          </w:tcPr>
          <w:p w14:paraId="1D90DD3B" w14:textId="77777777" w:rsidR="00862CD4" w:rsidRPr="004F5D85" w:rsidRDefault="00862CD4" w:rsidP="00862CD4">
            <w:pPr>
              <w:contextualSpacing/>
              <w:rPr>
                <w:rFonts w:asciiTheme="minorHAnsi" w:eastAsia="SimSun" w:cstheme="minorHAnsi"/>
                <w:sz w:val="22"/>
                <w:szCs w:val="22"/>
              </w:rPr>
            </w:pPr>
            <w:r w:rsidRPr="004F5D85">
              <w:rPr>
                <w:rFonts w:asciiTheme="minorHAnsi" w:eastAsia="SimSun" w:cstheme="minorHAnsi"/>
                <w:sz w:val="22"/>
                <w:szCs w:val="22"/>
              </w:rPr>
              <w:t>VPĮ 46 straipsnio 6 dalies 3 punktas</w:t>
            </w:r>
          </w:p>
          <w:p w14:paraId="5983F2EE" w14:textId="77777777" w:rsidR="00862CD4" w:rsidRPr="004F5D85" w:rsidRDefault="00862CD4" w:rsidP="00862CD4">
            <w:pPr>
              <w:contextualSpacing/>
              <w:rPr>
                <w:rFonts w:asciiTheme="minorHAnsi" w:eastAsia="SimSun" w:cstheme="minorHAnsi"/>
                <w:sz w:val="22"/>
                <w:szCs w:val="22"/>
              </w:rPr>
            </w:pPr>
          </w:p>
          <w:p w14:paraId="360B6DC7" w14:textId="77777777" w:rsidR="00862CD4" w:rsidRPr="004F5D85" w:rsidRDefault="00862CD4" w:rsidP="00862CD4">
            <w:pPr>
              <w:contextualSpacing/>
              <w:jc w:val="both"/>
              <w:rPr>
                <w:rFonts w:asciiTheme="minorHAnsi" w:eastAsia="SimSun" w:cstheme="minorHAnsi"/>
                <w:sz w:val="22"/>
                <w:szCs w:val="22"/>
              </w:rPr>
            </w:pPr>
            <w:r w:rsidRPr="004F5D85">
              <w:rPr>
                <w:rFonts w:asciiTheme="minorHAnsi" w:eastAsia="SimSun" w:cstheme="minorHAns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6F7F328C" w14:textId="77777777" w:rsidR="00862CD4" w:rsidRPr="004F5D85" w:rsidRDefault="00862CD4" w:rsidP="00862CD4">
            <w:pPr>
              <w:contextualSpacing/>
              <w:jc w:val="both"/>
              <w:rPr>
                <w:rFonts w:asciiTheme="minorHAnsi" w:eastAsia="SimSun" w:cstheme="minorHAnsi"/>
                <w:sz w:val="22"/>
                <w:szCs w:val="22"/>
              </w:rPr>
            </w:pPr>
            <w:r w:rsidRPr="004F5D85">
              <w:rPr>
                <w:rFonts w:asciiTheme="minorHAnsi" w:eastAsia="SimSun" w:cstheme="minorHAns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DC31B18" w14:textId="77777777" w:rsidR="00862CD4" w:rsidRPr="004F5D85" w:rsidRDefault="00862CD4" w:rsidP="00862CD4">
            <w:pPr>
              <w:contextualSpacing/>
              <w:jc w:val="both"/>
              <w:rPr>
                <w:rFonts w:asciiTheme="minorHAnsi" w:eastAsia="SimSun" w:cstheme="minorHAnsi"/>
                <w:sz w:val="22"/>
                <w:szCs w:val="22"/>
              </w:rPr>
            </w:pPr>
            <w:r w:rsidRPr="004F5D85">
              <w:rPr>
                <w:rFonts w:asciiTheme="minorHAnsi" w:eastAsia="SimSun" w:cstheme="minorHAnsi"/>
                <w:sz w:val="22"/>
                <w:szCs w:val="22"/>
              </w:rPr>
              <w:t>EBVPD.</w:t>
            </w:r>
          </w:p>
        </w:tc>
      </w:tr>
    </w:tbl>
    <w:p w14:paraId="52CA32CB" w14:textId="77777777" w:rsidR="00862CD4" w:rsidRPr="00862CD4" w:rsidRDefault="00862CD4" w:rsidP="00862CD4">
      <w:pPr>
        <w:suppressAutoHyphens/>
        <w:spacing w:after="0" w:line="240" w:lineRule="auto"/>
        <w:contextualSpacing/>
        <w:rPr>
          <w:rFonts w:eastAsia="Times New Roman" w:cstheme="minorHAnsi"/>
          <w:sz w:val="22"/>
          <w:szCs w:val="22"/>
          <w:lang w:eastAsia="en-US"/>
        </w:rPr>
      </w:pPr>
    </w:p>
    <w:p w14:paraId="2E489A64" w14:textId="77777777" w:rsidR="00862CD4" w:rsidRDefault="003F1531" w:rsidP="00C6497D">
      <w:pPr>
        <w:jc w:val="center"/>
        <w:rPr>
          <w:rFonts w:cstheme="minorHAnsi"/>
          <w:b/>
          <w:bCs/>
          <w:smallCaps/>
          <w:sz w:val="22"/>
          <w:szCs w:val="22"/>
        </w:rPr>
        <w:sectPr w:rsidR="00862CD4" w:rsidSect="00862CD4">
          <w:pgSz w:w="15840" w:h="12240" w:orient="landscape"/>
          <w:pgMar w:top="1701" w:right="1134" w:bottom="567" w:left="1134" w:header="720" w:footer="720" w:gutter="0"/>
          <w:cols w:space="720"/>
          <w:titlePg/>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862CD4" w:rsidRDefault="003E6599" w:rsidP="003E6599">
      <w:pPr>
        <w:pStyle w:val="Antrat2"/>
        <w:ind w:left="5103"/>
        <w:rPr>
          <w:rFonts w:asciiTheme="minorHAnsi" w:hAnsiTheme="minorHAnsi" w:cstheme="minorHAnsi"/>
          <w:color w:val="auto"/>
          <w:sz w:val="22"/>
          <w:szCs w:val="22"/>
        </w:rPr>
      </w:pPr>
      <w:bookmarkStart w:id="88" w:name="_Ref38291379"/>
      <w:bookmarkStart w:id="89" w:name="_Ref38291394"/>
      <w:bookmarkStart w:id="90" w:name="_Ref38898251"/>
      <w:bookmarkStart w:id="91" w:name="_Toc190416447"/>
      <w:bookmarkStart w:id="92" w:name="_Toc215649080"/>
      <w:bookmarkStart w:id="93" w:name="_Ref38291223"/>
      <w:bookmarkStart w:id="94" w:name="_Ref38291334"/>
      <w:bookmarkStart w:id="95" w:name="_Ref38533412"/>
      <w:bookmarkStart w:id="96" w:name="_Toc190416446"/>
      <w:r w:rsidRPr="00862CD4">
        <w:rPr>
          <w:rFonts w:asciiTheme="minorHAnsi" w:eastAsia="Calibri" w:hAnsiTheme="minorHAnsi" w:cstheme="minorHAnsi"/>
          <w:color w:val="auto"/>
          <w:sz w:val="22"/>
          <w:szCs w:val="22"/>
        </w:rPr>
        <w:lastRenderedPageBreak/>
        <w:t xml:space="preserve">Pirkimo sąlygų 7 priedas „EBVPD“ </w:t>
      </w:r>
      <w:r w:rsidRPr="00862CD4">
        <w:rPr>
          <w:rFonts w:asciiTheme="minorHAnsi" w:hAnsiTheme="minorHAnsi" w:cstheme="minorHAnsi"/>
          <w:color w:val="auto"/>
          <w:sz w:val="22"/>
          <w:szCs w:val="22"/>
        </w:rPr>
        <w:t>(XML formatu)</w:t>
      </w:r>
      <w:bookmarkEnd w:id="88"/>
      <w:bookmarkEnd w:id="89"/>
      <w:bookmarkEnd w:id="90"/>
      <w:bookmarkEnd w:id="91"/>
      <w:bookmarkEnd w:id="92"/>
    </w:p>
    <w:p w14:paraId="6A7C07CD" w14:textId="77777777" w:rsidR="003E6599" w:rsidRPr="00682B25" w:rsidRDefault="003E6599" w:rsidP="003E6599">
      <w:pPr>
        <w:rPr>
          <w:rFonts w:cstheme="minorHAnsi"/>
          <w:b/>
          <w:bCs/>
          <w:smallCaps/>
          <w:sz w:val="22"/>
          <w:szCs w:val="22"/>
        </w:rPr>
      </w:pPr>
    </w:p>
    <w:p w14:paraId="334439EF" w14:textId="77777777" w:rsidR="003E6599" w:rsidRPr="00862CD4" w:rsidRDefault="003E6599" w:rsidP="003E6599">
      <w:pPr>
        <w:pStyle w:val="Paantrat"/>
        <w:jc w:val="center"/>
        <w:rPr>
          <w:rFonts w:cstheme="minorHAnsi"/>
          <w:b/>
          <w:bCs/>
          <w:smallCaps/>
          <w:color w:val="auto"/>
          <w:sz w:val="22"/>
          <w:szCs w:val="22"/>
        </w:rPr>
      </w:pPr>
      <w:r w:rsidRPr="00862CD4">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862CD4">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4F5D85" w:rsidRDefault="008D704D" w:rsidP="009C2357">
      <w:pPr>
        <w:pStyle w:val="Antrat2"/>
        <w:ind w:left="5103"/>
        <w:rPr>
          <w:rFonts w:asciiTheme="minorHAnsi" w:eastAsia="Calibri" w:hAnsiTheme="minorHAnsi" w:cstheme="minorHAnsi"/>
          <w:color w:val="auto"/>
          <w:sz w:val="22"/>
          <w:szCs w:val="22"/>
        </w:rPr>
      </w:pPr>
      <w:bookmarkStart w:id="97" w:name="_Toc215649081"/>
      <w:r w:rsidRPr="004F5D85">
        <w:rPr>
          <w:rFonts w:asciiTheme="minorHAnsi" w:eastAsia="Calibri" w:hAnsiTheme="minorHAnsi" w:cstheme="minorHAnsi"/>
          <w:color w:val="auto"/>
          <w:sz w:val="22"/>
          <w:szCs w:val="22"/>
        </w:rPr>
        <w:lastRenderedPageBreak/>
        <w:t xml:space="preserve">Pirkimo sąlygų </w:t>
      </w:r>
      <w:r w:rsidR="00EC3D6D" w:rsidRPr="004F5D85">
        <w:rPr>
          <w:rFonts w:asciiTheme="minorHAnsi" w:eastAsia="Calibri" w:hAnsiTheme="minorHAnsi" w:cstheme="minorHAnsi"/>
          <w:color w:val="auto"/>
          <w:sz w:val="22"/>
          <w:szCs w:val="22"/>
        </w:rPr>
        <w:t>8</w:t>
      </w:r>
      <w:r w:rsidRPr="004F5D85">
        <w:rPr>
          <w:rFonts w:asciiTheme="minorHAnsi" w:eastAsia="Calibri" w:hAnsiTheme="minorHAnsi" w:cstheme="minorHAnsi"/>
          <w:color w:val="auto"/>
          <w:sz w:val="22"/>
          <w:szCs w:val="22"/>
        </w:rPr>
        <w:t xml:space="preserve"> priedas „Tiekėjų kvalifikacijos reikalavimai</w:t>
      </w:r>
      <w:r w:rsidR="00283391" w:rsidRPr="004F5D85">
        <w:rPr>
          <w:rFonts w:asciiTheme="minorHAnsi" w:eastAsia="Calibri" w:hAnsiTheme="minorHAnsi" w:cstheme="minorHAnsi"/>
          <w:color w:val="auto"/>
          <w:sz w:val="22"/>
          <w:szCs w:val="22"/>
        </w:rPr>
        <w:t xml:space="preserve"> ir reikalaujami kokybės bei aplinkos apsaugos vadybos sistemų standartai</w:t>
      </w:r>
      <w:r w:rsidRPr="004F5D85">
        <w:rPr>
          <w:rFonts w:asciiTheme="minorHAnsi" w:eastAsia="Calibri" w:hAnsiTheme="minorHAnsi" w:cstheme="minorHAnsi"/>
          <w:color w:val="auto"/>
          <w:sz w:val="22"/>
          <w:szCs w:val="22"/>
        </w:rPr>
        <w:t>“</w:t>
      </w:r>
      <w:bookmarkEnd w:id="93"/>
      <w:bookmarkEnd w:id="94"/>
      <w:bookmarkEnd w:id="95"/>
      <w:bookmarkEnd w:id="96"/>
      <w:bookmarkEnd w:id="97"/>
    </w:p>
    <w:p w14:paraId="70EF5423" w14:textId="77777777" w:rsidR="002F396F" w:rsidRPr="00682B25" w:rsidRDefault="002F396F" w:rsidP="00DE290C">
      <w:pPr>
        <w:rPr>
          <w:rFonts w:cstheme="minorHAnsi"/>
          <w:b/>
          <w:bCs/>
          <w:smallCaps/>
          <w:sz w:val="22"/>
          <w:szCs w:val="22"/>
        </w:rPr>
      </w:pPr>
    </w:p>
    <w:p w14:paraId="2E4A6A51" w14:textId="7093DA19" w:rsidR="002F396F" w:rsidRPr="004F5D85" w:rsidRDefault="002F396F" w:rsidP="007C0612">
      <w:pPr>
        <w:pStyle w:val="Paantrat"/>
        <w:spacing w:line="240" w:lineRule="auto"/>
        <w:jc w:val="center"/>
        <w:rPr>
          <w:rFonts w:cstheme="minorHAnsi"/>
          <w:b/>
          <w:bCs/>
          <w:smallCaps/>
          <w:color w:val="auto"/>
          <w:sz w:val="22"/>
          <w:szCs w:val="22"/>
        </w:rPr>
      </w:pPr>
      <w:r w:rsidRPr="004F5D85">
        <w:rPr>
          <w:rFonts w:cstheme="minorHAnsi"/>
          <w:b/>
          <w:bCs/>
          <w:smallCaps/>
          <w:color w:val="auto"/>
          <w:sz w:val="22"/>
          <w:szCs w:val="22"/>
        </w:rPr>
        <w:t>TIEKĖJŲ KVALIFIKACIJOS REIKALAVIMAI</w:t>
      </w:r>
      <w:r w:rsidR="00955F2F" w:rsidRPr="004F5D85">
        <w:rPr>
          <w:rFonts w:cstheme="minorHAnsi"/>
          <w:b/>
          <w:bCs/>
          <w:smallCaps/>
          <w:color w:val="auto"/>
          <w:sz w:val="22"/>
          <w:szCs w:val="22"/>
        </w:rPr>
        <w:t xml:space="preserve"> IR REIKALAVIMAI LAIKYTIS </w:t>
      </w:r>
      <w:r w:rsidR="00955F2F" w:rsidRPr="004F5D85">
        <w:rPr>
          <w:rFonts w:cstheme="minorHAnsi"/>
          <w:b/>
          <w:bCs/>
          <w:color w:val="auto"/>
          <w:sz w:val="22"/>
          <w:szCs w:val="22"/>
          <w:lang w:eastAsia="en-US"/>
        </w:rPr>
        <w:t>KOKYBĖS VADYBOS SISTEMOS IR (ARBA) APLINKOS APSAUGOS VADYBOS SISTEMOS STANDARTŲ</w:t>
      </w:r>
    </w:p>
    <w:p w14:paraId="2C68D0D2" w14:textId="73038649" w:rsidR="004017E7" w:rsidRPr="004F5D85" w:rsidRDefault="002F396F" w:rsidP="004F5D85">
      <w:pPr>
        <w:pStyle w:val="Sraopastraipa"/>
        <w:numPr>
          <w:ilvl w:val="0"/>
          <w:numId w:val="3"/>
        </w:numPr>
        <w:spacing w:after="0" w:line="240" w:lineRule="auto"/>
        <w:ind w:left="0" w:firstLine="567"/>
        <w:jc w:val="both"/>
        <w:rPr>
          <w:rFonts w:eastAsiaTheme="minorHAnsi" w:cstheme="minorHAnsi"/>
          <w:sz w:val="22"/>
          <w:szCs w:val="22"/>
        </w:rPr>
      </w:pPr>
      <w:r w:rsidRPr="004F5D85">
        <w:rPr>
          <w:rFonts w:eastAsiaTheme="minorHAnsi" w:cstheme="minorHAnsi"/>
          <w:sz w:val="22"/>
          <w:szCs w:val="22"/>
          <w:lang w:eastAsia="en-US"/>
        </w:rPr>
        <w:t>Tiekėjo kvalifikacija turi atitikti ši</w:t>
      </w:r>
      <w:r w:rsidR="005B19E4" w:rsidRPr="004F5D85">
        <w:rPr>
          <w:rFonts w:eastAsiaTheme="minorHAnsi" w:cstheme="minorHAnsi"/>
          <w:sz w:val="22"/>
          <w:szCs w:val="22"/>
          <w:lang w:eastAsia="en-US"/>
        </w:rPr>
        <w:t xml:space="preserve">ame priede nustatytus </w:t>
      </w:r>
      <w:r w:rsidRPr="004F5D85">
        <w:rPr>
          <w:rFonts w:eastAsiaTheme="minorHAnsi" w:cstheme="minorHAnsi"/>
          <w:sz w:val="22"/>
          <w:szCs w:val="22"/>
          <w:lang w:eastAsia="en-US"/>
        </w:rPr>
        <w:t>reikalavimus kvalifikacijai</w:t>
      </w:r>
      <w:r w:rsidR="005B19E4" w:rsidRPr="004F5D85">
        <w:rPr>
          <w:rFonts w:eastAsiaTheme="minorHAnsi" w:cstheme="minorHAnsi"/>
          <w:sz w:val="22"/>
          <w:szCs w:val="22"/>
          <w:lang w:eastAsia="en-US"/>
        </w:rPr>
        <w:t>.</w:t>
      </w:r>
      <w:r w:rsidR="008F38C8" w:rsidRPr="004F5D85">
        <w:rPr>
          <w:rFonts w:eastAsiaTheme="minorHAnsi" w:cstheme="minorHAnsi"/>
          <w:sz w:val="22"/>
          <w:szCs w:val="22"/>
        </w:rPr>
        <w:t xml:space="preserve"> </w:t>
      </w:r>
    </w:p>
    <w:p w14:paraId="34E1D0A5" w14:textId="0D7C78D4" w:rsidR="00DC76CB" w:rsidRPr="004F5D85" w:rsidRDefault="00397019" w:rsidP="004F5D85">
      <w:pPr>
        <w:pStyle w:val="Sraopastraipa"/>
        <w:numPr>
          <w:ilvl w:val="0"/>
          <w:numId w:val="3"/>
        </w:numPr>
        <w:spacing w:after="0" w:line="240" w:lineRule="auto"/>
        <w:ind w:left="0" w:firstLine="567"/>
        <w:jc w:val="both"/>
        <w:rPr>
          <w:sz w:val="22"/>
          <w:szCs w:val="22"/>
        </w:rPr>
      </w:pPr>
      <w:r w:rsidRPr="004F5D85">
        <w:rPr>
          <w:sz w:val="22"/>
          <w:szCs w:val="22"/>
        </w:rPr>
        <w:t>Jeigu pasiūlymą teikia tiekėjų grupė – reikalavimą turi atitikti tiekėjų grupės narys (-iai), atsižvelgiant į jų prisiimamus įsipareigojimus sutarčiai vykdyti. Tiekėjas gali remtis kitų ūkio subjektų pajėgumais atsižvelgiant į jų prisiimamus įsipareigojimus sutarčiai vykdyti</w:t>
      </w:r>
      <w:r w:rsidR="00A5073C" w:rsidRPr="004F5D85">
        <w:rPr>
          <w:sz w:val="22"/>
          <w:szCs w:val="22"/>
        </w:rPr>
        <w:t>.</w:t>
      </w:r>
      <w:r w:rsidRPr="004F5D85">
        <w:rPr>
          <w:sz w:val="22"/>
          <w:szCs w:val="22"/>
        </w:rPr>
        <w:t xml:space="preserve"> </w:t>
      </w:r>
    </w:p>
    <w:p w14:paraId="61AF8C71" w14:textId="47B2E401" w:rsidR="00FC009E" w:rsidRDefault="00FC009E" w:rsidP="004F5D85">
      <w:pPr>
        <w:pStyle w:val="Sraopastraipa"/>
        <w:numPr>
          <w:ilvl w:val="0"/>
          <w:numId w:val="3"/>
        </w:numPr>
        <w:spacing w:after="0" w:line="240" w:lineRule="auto"/>
        <w:ind w:left="0" w:firstLine="567"/>
        <w:jc w:val="both"/>
        <w:rPr>
          <w:sz w:val="22"/>
          <w:szCs w:val="22"/>
        </w:rPr>
      </w:pPr>
      <w:r w:rsidRPr="004F5D85">
        <w:rPr>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F5D85">
        <w:rPr>
          <w:i/>
          <w:iCs/>
          <w:sz w:val="22"/>
          <w:szCs w:val="22"/>
        </w:rPr>
        <w:t>pirma</w:t>
      </w:r>
      <w:r w:rsidRPr="004F5D85">
        <w:rPr>
          <w:sz w:val="22"/>
          <w:szCs w:val="22"/>
        </w:rPr>
        <w:t xml:space="preserve">, kad likę grupės partneriai tenkina perkančiosios organizacijos nustatytas dalyvavimo viešojo pirkimo procedūroje sąlygas ir, </w:t>
      </w:r>
      <w:r w:rsidRPr="004F5D85">
        <w:rPr>
          <w:i/>
          <w:iCs/>
          <w:sz w:val="22"/>
          <w:szCs w:val="22"/>
        </w:rPr>
        <w:t>antra</w:t>
      </w:r>
      <w:r w:rsidRPr="004F5D85">
        <w:rPr>
          <w:sz w:val="22"/>
          <w:szCs w:val="22"/>
        </w:rPr>
        <w:t>, kad dėl tolesnio jų dalyvavimo šioje procedūroje nebus iškreipta kitų dalyvių konkurencinė padėtis.</w:t>
      </w:r>
    </w:p>
    <w:tbl>
      <w:tblPr>
        <w:tblStyle w:val="Lentelstinklelis"/>
        <w:tblW w:w="9923" w:type="dxa"/>
        <w:tblInd w:w="-5" w:type="dxa"/>
        <w:tblLayout w:type="fixed"/>
        <w:tblLook w:val="04A0" w:firstRow="1" w:lastRow="0" w:firstColumn="1" w:lastColumn="0" w:noHBand="0" w:noVBand="1"/>
      </w:tblPr>
      <w:tblGrid>
        <w:gridCol w:w="551"/>
        <w:gridCol w:w="3702"/>
        <w:gridCol w:w="3260"/>
        <w:gridCol w:w="2410"/>
      </w:tblGrid>
      <w:tr w:rsidR="004F5D85" w:rsidRPr="007E596B" w14:paraId="5783373C" w14:textId="77777777" w:rsidTr="00315436">
        <w:tc>
          <w:tcPr>
            <w:tcW w:w="551" w:type="dxa"/>
            <w:shd w:val="clear" w:color="auto" w:fill="BDD6EE" w:themeFill="accent5" w:themeFillTint="66"/>
            <w:vAlign w:val="center"/>
          </w:tcPr>
          <w:p w14:paraId="057CEE8D" w14:textId="77777777" w:rsidR="004F5D85" w:rsidRPr="007E596B" w:rsidRDefault="004F5D85" w:rsidP="00315436">
            <w:pPr>
              <w:pStyle w:val="Sraopastraipa"/>
              <w:tabs>
                <w:tab w:val="left" w:pos="851"/>
              </w:tabs>
              <w:ind w:left="0"/>
              <w:jc w:val="both"/>
              <w:rPr>
                <w:rFonts w:cstheme="minorHAnsi"/>
                <w:sz w:val="22"/>
                <w:szCs w:val="22"/>
              </w:rPr>
            </w:pPr>
            <w:r w:rsidRPr="007E596B">
              <w:rPr>
                <w:rFonts w:asciiTheme="minorHAnsi" w:eastAsiaTheme="minorHAnsi" w:cstheme="minorHAnsi"/>
                <w:b/>
                <w:bCs/>
                <w:sz w:val="22"/>
                <w:szCs w:val="22"/>
              </w:rPr>
              <w:t>Eil. Nr.</w:t>
            </w:r>
          </w:p>
        </w:tc>
        <w:tc>
          <w:tcPr>
            <w:tcW w:w="3702" w:type="dxa"/>
            <w:shd w:val="clear" w:color="auto" w:fill="BDD6EE" w:themeFill="accent5" w:themeFillTint="66"/>
            <w:vAlign w:val="center"/>
          </w:tcPr>
          <w:p w14:paraId="24D83E30" w14:textId="77777777" w:rsidR="004F5D85" w:rsidRPr="007E596B" w:rsidRDefault="004F5D85" w:rsidP="00315436">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Kvalifikacijos reikalavimas</w:t>
            </w:r>
            <w:r w:rsidRPr="007E596B">
              <w:rPr>
                <w:rStyle w:val="Puslapioinaosnuoroda"/>
                <w:rFonts w:asciiTheme="minorHAnsi" w:cstheme="minorHAnsi"/>
                <w:b/>
                <w:bCs/>
                <w:color w:val="000000"/>
                <w:sz w:val="22"/>
                <w:szCs w:val="22"/>
              </w:rPr>
              <w:footnoteReference w:id="6"/>
            </w:r>
          </w:p>
        </w:tc>
        <w:tc>
          <w:tcPr>
            <w:tcW w:w="3260" w:type="dxa"/>
            <w:shd w:val="clear" w:color="auto" w:fill="BDD6EE" w:themeFill="accent5" w:themeFillTint="66"/>
            <w:vAlign w:val="center"/>
          </w:tcPr>
          <w:p w14:paraId="16D67C4D" w14:textId="77777777" w:rsidR="004F5D85" w:rsidRPr="007E596B" w:rsidRDefault="004F5D85" w:rsidP="00315436">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Atitiktį reikalavimui įrodantys dokumentai</w:t>
            </w:r>
          </w:p>
        </w:tc>
        <w:tc>
          <w:tcPr>
            <w:tcW w:w="2410" w:type="dxa"/>
            <w:shd w:val="clear" w:color="auto" w:fill="BDD6EE" w:themeFill="accent5" w:themeFillTint="66"/>
          </w:tcPr>
          <w:p w14:paraId="3D6B46AD" w14:textId="77777777" w:rsidR="004F5D85" w:rsidRPr="007E596B" w:rsidRDefault="004F5D85" w:rsidP="00315436">
            <w:pPr>
              <w:pStyle w:val="Sraopastraipa"/>
              <w:tabs>
                <w:tab w:val="left" w:pos="851"/>
              </w:tabs>
              <w:ind w:left="0"/>
              <w:jc w:val="both"/>
              <w:rPr>
                <w:rFonts w:cstheme="minorHAnsi"/>
                <w:sz w:val="22"/>
                <w:szCs w:val="22"/>
              </w:rPr>
            </w:pPr>
            <w:r w:rsidRPr="007E596B">
              <w:rPr>
                <w:rFonts w:asciiTheme="minorHAnsi" w:cstheme="minorHAnsi"/>
                <w:b/>
                <w:bCs/>
                <w:color w:val="000000"/>
                <w:sz w:val="22"/>
                <w:szCs w:val="22"/>
              </w:rPr>
              <w:t>Subjektas, kuris turi atitikti reikalavimą</w:t>
            </w:r>
          </w:p>
        </w:tc>
      </w:tr>
      <w:tr w:rsidR="004F5D85" w:rsidRPr="007E596B" w14:paraId="4E68EB58" w14:textId="77777777" w:rsidTr="00315436">
        <w:tc>
          <w:tcPr>
            <w:tcW w:w="9923" w:type="dxa"/>
            <w:gridSpan w:val="4"/>
            <w:vAlign w:val="center"/>
          </w:tcPr>
          <w:p w14:paraId="5FEAD136" w14:textId="77777777" w:rsidR="004F5D85" w:rsidRPr="007E596B" w:rsidRDefault="004F5D85" w:rsidP="00315436">
            <w:pPr>
              <w:pStyle w:val="Sraopastraipa"/>
              <w:tabs>
                <w:tab w:val="left" w:pos="851"/>
              </w:tabs>
              <w:ind w:left="0"/>
              <w:jc w:val="both"/>
              <w:rPr>
                <w:rFonts w:ascii="Calibri" w:hAnsi="Calibri" w:cs="Calibri"/>
                <w:b/>
                <w:bCs/>
                <w:color w:val="000000"/>
                <w:sz w:val="22"/>
                <w:szCs w:val="22"/>
              </w:rPr>
            </w:pPr>
            <w:r w:rsidRPr="007E596B">
              <w:rPr>
                <w:rFonts w:ascii="Calibri" w:hAnsi="Calibri" w:cs="Calibri"/>
                <w:b/>
                <w:bCs/>
                <w:color w:val="000000"/>
                <w:sz w:val="22"/>
                <w:szCs w:val="22"/>
              </w:rPr>
              <w:t>Techninis ir profesinis pajėgumas</w:t>
            </w:r>
          </w:p>
        </w:tc>
      </w:tr>
      <w:tr w:rsidR="004F5D85" w:rsidRPr="00D94C5D" w14:paraId="46DCCD93" w14:textId="77777777" w:rsidTr="00315436">
        <w:tc>
          <w:tcPr>
            <w:tcW w:w="551" w:type="dxa"/>
          </w:tcPr>
          <w:p w14:paraId="2A1969EF" w14:textId="77777777" w:rsidR="004F5D85" w:rsidRPr="007C1D12" w:rsidRDefault="004F5D85" w:rsidP="00315436">
            <w:pPr>
              <w:pStyle w:val="Sraopastraipa"/>
              <w:tabs>
                <w:tab w:val="left" w:pos="851"/>
              </w:tabs>
              <w:ind w:left="0"/>
              <w:jc w:val="both"/>
              <w:rPr>
                <w:rFonts w:cstheme="minorHAnsi"/>
                <w:sz w:val="22"/>
                <w:szCs w:val="22"/>
              </w:rPr>
            </w:pPr>
            <w:r w:rsidRPr="007C1D12">
              <w:rPr>
                <w:rFonts w:asciiTheme="minorHAnsi" w:cstheme="minorHAnsi"/>
                <w:sz w:val="22"/>
                <w:szCs w:val="22"/>
              </w:rPr>
              <w:t>1.</w:t>
            </w:r>
          </w:p>
        </w:tc>
        <w:tc>
          <w:tcPr>
            <w:tcW w:w="3702" w:type="dxa"/>
          </w:tcPr>
          <w:p w14:paraId="2C01BCEF" w14:textId="7A1E3810" w:rsidR="004F5D85" w:rsidRPr="007175BC" w:rsidRDefault="004F5D85" w:rsidP="00315436">
            <w:pPr>
              <w:jc w:val="both"/>
              <w:rPr>
                <w:rFonts w:asciiTheme="minorHAnsi" w:eastAsia="Times New Roman" w:cstheme="minorHAnsi"/>
                <w:sz w:val="22"/>
                <w:szCs w:val="22"/>
              </w:rPr>
            </w:pPr>
            <w:r w:rsidRPr="007175BC">
              <w:rPr>
                <w:rFonts w:asciiTheme="minorHAnsi" w:cstheme="minorHAnsi"/>
                <w:sz w:val="22"/>
                <w:szCs w:val="22"/>
              </w:rPr>
              <w:t xml:space="preserve">Tiekėjas </w:t>
            </w:r>
            <w:r w:rsidR="009571A1" w:rsidRPr="007175BC">
              <w:rPr>
                <w:rFonts w:asciiTheme="minorHAnsi" w:cstheme="minorHAnsi"/>
                <w:sz w:val="22"/>
                <w:szCs w:val="22"/>
              </w:rPr>
              <w:t xml:space="preserve">turi </w:t>
            </w:r>
            <w:r w:rsidR="006C6F17" w:rsidRPr="007175BC">
              <w:rPr>
                <w:rFonts w:asciiTheme="minorHAnsi" w:eastAsia="Calibri" w:cstheme="minorHAnsi"/>
                <w:sz w:val="22"/>
                <w:szCs w:val="22"/>
              </w:rPr>
              <w:t>siūlyti</w:t>
            </w:r>
            <w:r w:rsidR="009571A1" w:rsidRPr="007175BC">
              <w:rPr>
                <w:rFonts w:asciiTheme="minorHAnsi" w:eastAsia="Calibri" w:cstheme="minorHAnsi"/>
                <w:sz w:val="22"/>
                <w:szCs w:val="22"/>
              </w:rPr>
              <w:t xml:space="preserve"> specialistą </w:t>
            </w:r>
            <w:r w:rsidR="007C1D12" w:rsidRPr="007175BC">
              <w:rPr>
                <w:rFonts w:asciiTheme="minorHAnsi" w:eastAsia="Calibri" w:cstheme="minorHAnsi"/>
                <w:sz w:val="22"/>
                <w:szCs w:val="22"/>
              </w:rPr>
              <w:t>(fasilitatorių) emocinio atsparumo užsiėmimams vaikams</w:t>
            </w:r>
            <w:r w:rsidR="009571A1" w:rsidRPr="007175BC">
              <w:rPr>
                <w:rFonts w:asciiTheme="minorHAnsi" w:eastAsia="Times New Roman" w:cstheme="minorHAnsi"/>
                <w:sz w:val="22"/>
                <w:szCs w:val="22"/>
              </w:rPr>
              <w:t xml:space="preserve"> vesti:</w:t>
            </w:r>
          </w:p>
          <w:p w14:paraId="426907FD" w14:textId="6A986365" w:rsidR="004F5D85" w:rsidRPr="007175BC" w:rsidRDefault="009571A1" w:rsidP="00315436">
            <w:pPr>
              <w:pStyle w:val="Sraopastraipa"/>
              <w:tabs>
                <w:tab w:val="left" w:pos="851"/>
              </w:tabs>
              <w:ind w:left="0"/>
              <w:jc w:val="both"/>
              <w:rPr>
                <w:rFonts w:asciiTheme="minorHAnsi" w:eastAsia="Times New Roman" w:cstheme="minorHAnsi"/>
                <w:sz w:val="22"/>
                <w:szCs w:val="22"/>
              </w:rPr>
            </w:pPr>
            <w:r w:rsidRPr="007175BC">
              <w:rPr>
                <w:rFonts w:asciiTheme="minorHAnsi" w:cstheme="minorHAnsi"/>
                <w:sz w:val="22"/>
                <w:szCs w:val="22"/>
              </w:rPr>
              <w:t xml:space="preserve">• </w:t>
            </w:r>
            <w:r w:rsidR="00612DA2" w:rsidRPr="007175BC">
              <w:rPr>
                <w:rFonts w:asciiTheme="minorHAnsi" w:eastAsia="Times New Roman" w:cstheme="minorHAnsi"/>
                <w:sz w:val="22"/>
                <w:szCs w:val="22"/>
              </w:rPr>
              <w:t xml:space="preserve">turintį </w:t>
            </w:r>
            <w:r w:rsidRPr="007175BC">
              <w:rPr>
                <w:rFonts w:asciiTheme="minorHAnsi" w:eastAsia="Times New Roman" w:cstheme="minorHAnsi"/>
                <w:sz w:val="22"/>
                <w:szCs w:val="22"/>
              </w:rPr>
              <w:t xml:space="preserve">aukštąjį universitetinį išsilavinimą, įgytą baigus </w:t>
            </w:r>
            <w:r w:rsidR="007175BC" w:rsidRPr="007175BC">
              <w:rPr>
                <w:rFonts w:asciiTheme="minorHAnsi" w:eastAsia="Times New Roman" w:cstheme="minorHAnsi"/>
                <w:color w:val="000000"/>
                <w:sz w:val="22"/>
                <w:szCs w:val="22"/>
              </w:rPr>
              <w:t xml:space="preserve">socialinių mokslų </w:t>
            </w:r>
            <w:r w:rsidR="007175BC">
              <w:rPr>
                <w:rFonts w:asciiTheme="minorHAnsi" w:eastAsia="Times New Roman" w:cstheme="minorHAnsi"/>
                <w:color w:val="000000"/>
                <w:sz w:val="22"/>
                <w:szCs w:val="22"/>
              </w:rPr>
              <w:t xml:space="preserve">srities </w:t>
            </w:r>
            <w:r w:rsidR="007175BC" w:rsidRPr="007175BC">
              <w:rPr>
                <w:rFonts w:asciiTheme="minorHAnsi" w:eastAsia="Times New Roman" w:cstheme="minorHAnsi"/>
                <w:color w:val="000000"/>
                <w:sz w:val="22"/>
                <w:szCs w:val="22"/>
              </w:rPr>
              <w:t>(psichologijos, socialinio darbo, edukologijos, vadybos, pedagogikos studijų kryp</w:t>
            </w:r>
            <w:r w:rsidR="007175BC">
              <w:rPr>
                <w:rFonts w:asciiTheme="minorHAnsi" w:eastAsia="Times New Roman" w:cstheme="minorHAnsi"/>
                <w:color w:val="000000"/>
                <w:sz w:val="22"/>
                <w:szCs w:val="22"/>
              </w:rPr>
              <w:t>čių</w:t>
            </w:r>
            <w:r w:rsidR="007175BC" w:rsidRPr="007175BC">
              <w:rPr>
                <w:rFonts w:asciiTheme="minorHAnsi" w:eastAsia="Times New Roman" w:cstheme="minorHAnsi"/>
                <w:color w:val="000000"/>
                <w:sz w:val="22"/>
                <w:szCs w:val="22"/>
              </w:rPr>
              <w:t>) arba sveikatos mokslų srit</w:t>
            </w:r>
            <w:r w:rsidR="007175BC">
              <w:rPr>
                <w:rFonts w:asciiTheme="minorHAnsi" w:eastAsia="Times New Roman" w:cstheme="minorHAnsi"/>
                <w:color w:val="000000"/>
                <w:sz w:val="22"/>
                <w:szCs w:val="22"/>
              </w:rPr>
              <w:t>ies</w:t>
            </w:r>
            <w:r w:rsidR="007175BC" w:rsidRPr="007175BC">
              <w:rPr>
                <w:rFonts w:asciiTheme="minorHAnsi" w:eastAsia="Times New Roman" w:cstheme="minorHAnsi"/>
                <w:color w:val="000000"/>
                <w:sz w:val="22"/>
                <w:szCs w:val="22"/>
              </w:rPr>
              <w:t xml:space="preserve"> (visuomenės sveikatos studijų krypti</w:t>
            </w:r>
            <w:r w:rsidR="007175BC">
              <w:rPr>
                <w:rFonts w:asciiTheme="minorHAnsi" w:eastAsia="Times New Roman" w:cstheme="minorHAnsi"/>
                <w:color w:val="000000"/>
                <w:sz w:val="22"/>
                <w:szCs w:val="22"/>
              </w:rPr>
              <w:t>e</w:t>
            </w:r>
            <w:r w:rsidR="007175BC" w:rsidRPr="007175BC">
              <w:rPr>
                <w:rFonts w:asciiTheme="minorHAnsi" w:eastAsia="Times New Roman" w:cstheme="minorHAnsi"/>
                <w:color w:val="000000"/>
                <w:sz w:val="22"/>
                <w:szCs w:val="22"/>
              </w:rPr>
              <w:t>s) studijas ir turintį ne žemesnį nei bakalauro kvalifikacinį laipsnį arba jam lygiavertę aukštojo mokslo kvalifikaciją</w:t>
            </w:r>
            <w:r w:rsidRPr="007175BC">
              <w:rPr>
                <w:rFonts w:asciiTheme="minorHAnsi" w:eastAsia="Times New Roman" w:cstheme="minorHAnsi"/>
                <w:sz w:val="22"/>
                <w:szCs w:val="22"/>
              </w:rPr>
              <w:t>;</w:t>
            </w:r>
          </w:p>
          <w:p w14:paraId="4CCB66AF" w14:textId="77777777" w:rsidR="00612DA2" w:rsidRPr="00964A12" w:rsidRDefault="00612DA2" w:rsidP="00315436">
            <w:pPr>
              <w:pStyle w:val="Sraopastraipa"/>
              <w:tabs>
                <w:tab w:val="left" w:pos="851"/>
              </w:tabs>
              <w:ind w:left="0"/>
              <w:jc w:val="both"/>
              <w:rPr>
                <w:rFonts w:asciiTheme="minorHAnsi" w:eastAsia="Times New Roman" w:cstheme="minorHAnsi"/>
                <w:sz w:val="22"/>
                <w:szCs w:val="22"/>
                <w:highlight w:val="yellow"/>
              </w:rPr>
            </w:pPr>
          </w:p>
          <w:p w14:paraId="59611FED" w14:textId="07B6FF0F" w:rsidR="00612DA2" w:rsidRPr="007175BC" w:rsidRDefault="00612DA2" w:rsidP="00315436">
            <w:pPr>
              <w:pStyle w:val="Sraopastraipa"/>
              <w:tabs>
                <w:tab w:val="left" w:pos="851"/>
              </w:tabs>
              <w:ind w:left="0"/>
              <w:jc w:val="both"/>
              <w:rPr>
                <w:rFonts w:asciiTheme="minorHAnsi" w:eastAsia="Times New Roman" w:cstheme="minorHAnsi"/>
                <w:b/>
                <w:bCs/>
                <w:i/>
                <w:iCs/>
                <w:sz w:val="22"/>
                <w:szCs w:val="22"/>
              </w:rPr>
            </w:pPr>
            <w:r w:rsidRPr="007175BC">
              <w:rPr>
                <w:rFonts w:asciiTheme="minorHAnsi" w:eastAsia="Times New Roman" w:cstheme="minorHAnsi"/>
                <w:b/>
                <w:bCs/>
                <w:i/>
                <w:iCs/>
                <w:sz w:val="22"/>
                <w:szCs w:val="22"/>
              </w:rPr>
              <w:t>ir:</w:t>
            </w:r>
          </w:p>
          <w:p w14:paraId="164DE4AD" w14:textId="083453D0" w:rsidR="00612DA2" w:rsidRPr="007175BC" w:rsidRDefault="00612DA2" w:rsidP="00315436">
            <w:pPr>
              <w:pStyle w:val="Sraopastraipa"/>
              <w:tabs>
                <w:tab w:val="left" w:pos="851"/>
              </w:tabs>
              <w:ind w:left="0"/>
              <w:jc w:val="both"/>
              <w:rPr>
                <w:rFonts w:asciiTheme="minorHAnsi" w:eastAsia="Times New Roman" w:cstheme="minorHAnsi"/>
                <w:sz w:val="22"/>
                <w:szCs w:val="22"/>
                <w:highlight w:val="yellow"/>
              </w:rPr>
            </w:pPr>
          </w:p>
          <w:p w14:paraId="0A51CA71" w14:textId="7C2CAA14" w:rsidR="00612DA2" w:rsidRPr="00964A12" w:rsidRDefault="00612DA2" w:rsidP="00315436">
            <w:pPr>
              <w:pStyle w:val="Sraopastraipa"/>
              <w:tabs>
                <w:tab w:val="left" w:pos="851"/>
              </w:tabs>
              <w:ind w:left="0"/>
              <w:jc w:val="both"/>
              <w:rPr>
                <w:rFonts w:asciiTheme="minorHAnsi" w:eastAsia="Times New Roman" w:cstheme="minorHAnsi"/>
                <w:color w:val="000000" w:themeColor="text1"/>
                <w:sz w:val="22"/>
                <w:szCs w:val="22"/>
                <w:highlight w:val="yellow"/>
              </w:rPr>
            </w:pPr>
            <w:r w:rsidRPr="007175BC">
              <w:rPr>
                <w:rFonts w:asciiTheme="minorHAnsi" w:cstheme="minorHAnsi"/>
                <w:sz w:val="22"/>
                <w:szCs w:val="22"/>
              </w:rPr>
              <w:t xml:space="preserve">• </w:t>
            </w:r>
            <w:r w:rsidR="007175BC" w:rsidRPr="007175BC">
              <w:rPr>
                <w:rFonts w:asciiTheme="minorHAnsi" w:eastAsia="Times New Roman" w:cstheme="minorHAnsi"/>
                <w:color w:val="000000" w:themeColor="text1"/>
                <w:sz w:val="22"/>
                <w:szCs w:val="22"/>
              </w:rPr>
              <w:t>iki pasiūlym</w:t>
            </w:r>
            <w:r w:rsidR="007175BC">
              <w:rPr>
                <w:rFonts w:asciiTheme="minorHAnsi" w:eastAsia="Times New Roman" w:cstheme="minorHAnsi"/>
                <w:color w:val="000000" w:themeColor="text1"/>
                <w:sz w:val="22"/>
                <w:szCs w:val="22"/>
              </w:rPr>
              <w:t>ų</w:t>
            </w:r>
            <w:r w:rsidR="007175BC" w:rsidRPr="007175BC">
              <w:rPr>
                <w:rFonts w:asciiTheme="minorHAnsi" w:eastAsia="Times New Roman" w:cstheme="minorHAnsi"/>
                <w:color w:val="000000" w:themeColor="text1"/>
                <w:sz w:val="22"/>
                <w:szCs w:val="22"/>
              </w:rPr>
              <w:t xml:space="preserve"> pateikimo termino pabaigos baigusį „Team Up“ metodikos mokymus ir turintį tai patvirtinantį galiojantį sertifikatą ar pažymėjimą;</w:t>
            </w:r>
          </w:p>
          <w:p w14:paraId="0F8C46B9" w14:textId="77777777" w:rsidR="00612DA2" w:rsidRPr="007175BC" w:rsidRDefault="00612DA2" w:rsidP="00315436">
            <w:pPr>
              <w:pStyle w:val="Sraopastraipa"/>
              <w:tabs>
                <w:tab w:val="left" w:pos="851"/>
              </w:tabs>
              <w:ind w:left="0"/>
              <w:jc w:val="both"/>
              <w:rPr>
                <w:rFonts w:asciiTheme="minorHAnsi" w:eastAsia="Times New Roman" w:cstheme="minorHAnsi"/>
                <w:color w:val="000000" w:themeColor="text1"/>
                <w:sz w:val="22"/>
                <w:szCs w:val="22"/>
              </w:rPr>
            </w:pPr>
          </w:p>
          <w:p w14:paraId="2C366CF1" w14:textId="091AB276" w:rsidR="00612DA2" w:rsidRPr="007175BC" w:rsidRDefault="00612DA2" w:rsidP="00315436">
            <w:pPr>
              <w:pStyle w:val="Sraopastraipa"/>
              <w:tabs>
                <w:tab w:val="left" w:pos="851"/>
              </w:tabs>
              <w:ind w:left="0"/>
              <w:jc w:val="both"/>
              <w:rPr>
                <w:rFonts w:asciiTheme="minorHAnsi" w:eastAsia="Times New Roman" w:cstheme="minorHAnsi"/>
                <w:b/>
                <w:bCs/>
                <w:i/>
                <w:iCs/>
                <w:color w:val="000000" w:themeColor="text1"/>
                <w:sz w:val="22"/>
                <w:szCs w:val="22"/>
              </w:rPr>
            </w:pPr>
            <w:r w:rsidRPr="007175BC">
              <w:rPr>
                <w:rFonts w:asciiTheme="minorHAnsi" w:eastAsia="Times New Roman" w:cstheme="minorHAnsi"/>
                <w:b/>
                <w:bCs/>
                <w:i/>
                <w:iCs/>
                <w:color w:val="000000" w:themeColor="text1"/>
                <w:sz w:val="22"/>
                <w:szCs w:val="22"/>
              </w:rPr>
              <w:t>ir:</w:t>
            </w:r>
          </w:p>
          <w:p w14:paraId="34210D63" w14:textId="77777777" w:rsidR="00612DA2" w:rsidRPr="007175BC" w:rsidRDefault="00612DA2" w:rsidP="00315436">
            <w:pPr>
              <w:pStyle w:val="Sraopastraipa"/>
              <w:tabs>
                <w:tab w:val="left" w:pos="851"/>
              </w:tabs>
              <w:ind w:left="0"/>
              <w:jc w:val="both"/>
              <w:rPr>
                <w:rFonts w:asciiTheme="minorHAnsi" w:eastAsia="Times New Roman" w:cstheme="minorHAnsi"/>
                <w:color w:val="000000" w:themeColor="text1"/>
                <w:sz w:val="22"/>
                <w:szCs w:val="22"/>
              </w:rPr>
            </w:pPr>
          </w:p>
          <w:p w14:paraId="050AC73C" w14:textId="33A524D3" w:rsidR="00612DA2" w:rsidRPr="007175BC" w:rsidRDefault="00612DA2" w:rsidP="00612DA2">
            <w:pPr>
              <w:pStyle w:val="Sraopastraipa"/>
              <w:tabs>
                <w:tab w:val="left" w:pos="851"/>
              </w:tabs>
              <w:ind w:left="0"/>
              <w:jc w:val="both"/>
              <w:rPr>
                <w:rFonts w:asciiTheme="minorHAnsi" w:eastAsia="Times New Roman" w:cstheme="minorHAnsi"/>
                <w:sz w:val="22"/>
                <w:szCs w:val="22"/>
                <w:highlight w:val="yellow"/>
              </w:rPr>
            </w:pPr>
            <w:r w:rsidRPr="007175BC">
              <w:rPr>
                <w:rFonts w:ascii="Calibri" w:eastAsia="Times New Roman" w:hAnsi="Calibri" w:cs="Calibri"/>
                <w:color w:val="000000" w:themeColor="text1"/>
                <w:sz w:val="22"/>
                <w:szCs w:val="22"/>
              </w:rPr>
              <w:t>•</w:t>
            </w:r>
            <w:r w:rsidRPr="007175BC">
              <w:rPr>
                <w:rFonts w:eastAsia="Times New Roman" w:hAnsi="Times New Roman" w:cs="Times New Roman"/>
                <w:sz w:val="24"/>
                <w:szCs w:val="24"/>
              </w:rPr>
              <w:t xml:space="preserve"> </w:t>
            </w:r>
            <w:r w:rsidRPr="007175BC">
              <w:rPr>
                <w:rFonts w:asciiTheme="minorHAnsi" w:eastAsia="Times New Roman" w:cstheme="minorHAnsi"/>
                <w:sz w:val="22"/>
                <w:szCs w:val="22"/>
              </w:rPr>
              <w:t>iki pasiūlym</w:t>
            </w:r>
            <w:r w:rsidR="00803C02" w:rsidRPr="007175BC">
              <w:rPr>
                <w:rFonts w:asciiTheme="minorHAnsi" w:eastAsia="Times New Roman" w:cstheme="minorHAnsi"/>
                <w:sz w:val="22"/>
                <w:szCs w:val="22"/>
              </w:rPr>
              <w:t>ų</w:t>
            </w:r>
            <w:r w:rsidRPr="007175BC">
              <w:rPr>
                <w:rFonts w:asciiTheme="minorHAnsi" w:eastAsia="Times New Roman" w:cstheme="minorHAnsi"/>
                <w:sz w:val="22"/>
                <w:szCs w:val="22"/>
              </w:rPr>
              <w:t xml:space="preserve"> pateikimo </w:t>
            </w:r>
            <w:r w:rsidR="00803C02" w:rsidRPr="007175BC">
              <w:rPr>
                <w:rFonts w:asciiTheme="minorHAnsi" w:eastAsia="Times New Roman" w:cstheme="minorHAnsi"/>
                <w:sz w:val="22"/>
                <w:szCs w:val="22"/>
              </w:rPr>
              <w:t>termino pabaigos</w:t>
            </w:r>
            <w:r w:rsidRPr="007175BC">
              <w:rPr>
                <w:rFonts w:asciiTheme="minorHAnsi" w:eastAsia="Times New Roman" w:cstheme="minorHAnsi"/>
                <w:sz w:val="22"/>
                <w:szCs w:val="22"/>
              </w:rPr>
              <w:t xml:space="preserve"> įgijusį teisėto darbo su vaikais kodą (QR kodą).</w:t>
            </w:r>
          </w:p>
        </w:tc>
        <w:tc>
          <w:tcPr>
            <w:tcW w:w="3260" w:type="dxa"/>
          </w:tcPr>
          <w:p w14:paraId="0989EC3E" w14:textId="4F8CBBDF" w:rsidR="004F5D85" w:rsidRPr="004813C8" w:rsidRDefault="00EE72C4" w:rsidP="00315436">
            <w:pPr>
              <w:autoSpaceDE w:val="0"/>
              <w:autoSpaceDN w:val="0"/>
              <w:adjustRightInd w:val="0"/>
              <w:rPr>
                <w:rFonts w:asciiTheme="minorHAnsi" w:cstheme="minorHAnsi"/>
                <w:color w:val="000000"/>
                <w:sz w:val="22"/>
                <w:szCs w:val="22"/>
              </w:rPr>
            </w:pPr>
            <w:r w:rsidRPr="004813C8">
              <w:rPr>
                <w:rFonts w:asciiTheme="minorHAnsi" w:cstheme="minorHAnsi"/>
                <w:color w:val="000000"/>
                <w:sz w:val="22"/>
                <w:szCs w:val="22"/>
              </w:rPr>
              <w:t xml:space="preserve">1) </w:t>
            </w:r>
            <w:r w:rsidR="004F5D85" w:rsidRPr="004813C8">
              <w:rPr>
                <w:rFonts w:asciiTheme="minorHAnsi" w:cstheme="minorHAnsi"/>
                <w:color w:val="000000"/>
                <w:sz w:val="22"/>
                <w:szCs w:val="22"/>
              </w:rPr>
              <w:t>EBVPD</w:t>
            </w:r>
            <w:r w:rsidR="006C6F17" w:rsidRPr="004813C8">
              <w:rPr>
                <w:rFonts w:asciiTheme="minorHAnsi" w:cstheme="minorHAnsi"/>
                <w:color w:val="000000"/>
                <w:sz w:val="22"/>
                <w:szCs w:val="22"/>
              </w:rPr>
              <w:t>;</w:t>
            </w:r>
          </w:p>
          <w:p w14:paraId="5C2B1E50" w14:textId="77777777" w:rsidR="004813C8" w:rsidRPr="004813C8" w:rsidRDefault="004813C8" w:rsidP="00315436">
            <w:pPr>
              <w:autoSpaceDE w:val="0"/>
              <w:autoSpaceDN w:val="0"/>
              <w:adjustRightInd w:val="0"/>
              <w:rPr>
                <w:rFonts w:asciiTheme="minorHAnsi" w:cstheme="minorHAnsi"/>
                <w:color w:val="000000"/>
                <w:sz w:val="22"/>
                <w:szCs w:val="22"/>
              </w:rPr>
            </w:pPr>
          </w:p>
          <w:p w14:paraId="3F3B7006" w14:textId="484498D9" w:rsidR="0064087E" w:rsidRDefault="00EE72C4" w:rsidP="00EE72C4">
            <w:pPr>
              <w:tabs>
                <w:tab w:val="left" w:pos="464"/>
                <w:tab w:val="left" w:pos="631"/>
              </w:tabs>
              <w:rPr>
                <w:rFonts w:asciiTheme="minorHAnsi" w:eastAsia="Times New Roman" w:cstheme="minorHAnsi"/>
                <w:sz w:val="22"/>
                <w:szCs w:val="22"/>
              </w:rPr>
            </w:pPr>
            <w:r w:rsidRPr="004813C8">
              <w:rPr>
                <w:rFonts w:asciiTheme="minorHAnsi" w:eastAsia="Times New Roman" w:cstheme="minorHAnsi"/>
                <w:sz w:val="22"/>
                <w:szCs w:val="22"/>
              </w:rPr>
              <w:t xml:space="preserve">2) </w:t>
            </w:r>
            <w:r w:rsidR="0064087E">
              <w:rPr>
                <w:rFonts w:asciiTheme="minorHAnsi" w:eastAsia="Times New Roman" w:cstheme="minorHAnsi"/>
                <w:sz w:val="22"/>
                <w:szCs w:val="22"/>
              </w:rPr>
              <w:t>tinkamai užpildytas pirkimo sąlygų 11 priedas;</w:t>
            </w:r>
          </w:p>
          <w:p w14:paraId="12C18C27" w14:textId="77777777" w:rsidR="0064087E" w:rsidRDefault="0064087E" w:rsidP="00EE72C4">
            <w:pPr>
              <w:tabs>
                <w:tab w:val="left" w:pos="464"/>
                <w:tab w:val="left" w:pos="631"/>
              </w:tabs>
              <w:rPr>
                <w:rFonts w:asciiTheme="minorHAnsi" w:eastAsia="Times New Roman" w:cstheme="minorHAnsi"/>
                <w:sz w:val="22"/>
                <w:szCs w:val="22"/>
              </w:rPr>
            </w:pPr>
          </w:p>
          <w:p w14:paraId="0D570014" w14:textId="4FE195AA" w:rsidR="00EE72C4" w:rsidRPr="004813C8" w:rsidRDefault="0064087E" w:rsidP="00EE72C4">
            <w:pPr>
              <w:tabs>
                <w:tab w:val="left" w:pos="464"/>
                <w:tab w:val="left" w:pos="631"/>
              </w:tabs>
              <w:rPr>
                <w:rFonts w:asciiTheme="minorHAnsi" w:eastAsia="Times New Roman" w:cstheme="minorHAnsi"/>
                <w:sz w:val="22"/>
                <w:szCs w:val="22"/>
              </w:rPr>
            </w:pPr>
            <w:r>
              <w:rPr>
                <w:rFonts w:asciiTheme="minorHAnsi" w:eastAsia="Times New Roman" w:cstheme="minorHAnsi"/>
                <w:sz w:val="22"/>
                <w:szCs w:val="22"/>
              </w:rPr>
              <w:t xml:space="preserve">3) </w:t>
            </w:r>
            <w:r w:rsidR="00EE72C4" w:rsidRPr="004813C8">
              <w:rPr>
                <w:rFonts w:asciiTheme="minorHAnsi" w:eastAsia="Times New Roman" w:cstheme="minorHAnsi"/>
                <w:sz w:val="22"/>
                <w:szCs w:val="22"/>
              </w:rPr>
              <w:t>siūlomo specialisto reikalaujamą išsilavinimą patvirtinantys dokumentai;</w:t>
            </w:r>
          </w:p>
          <w:p w14:paraId="5DAAB19E" w14:textId="38697629" w:rsidR="00EE72C4" w:rsidRPr="004813C8" w:rsidRDefault="00EE72C4" w:rsidP="00EE72C4">
            <w:pPr>
              <w:tabs>
                <w:tab w:val="left" w:pos="464"/>
                <w:tab w:val="left" w:pos="631"/>
              </w:tabs>
              <w:rPr>
                <w:rFonts w:asciiTheme="minorHAnsi" w:eastAsia="Times New Roman" w:cstheme="minorHAnsi"/>
                <w:sz w:val="22"/>
                <w:szCs w:val="22"/>
              </w:rPr>
            </w:pPr>
          </w:p>
          <w:p w14:paraId="786CD6A2" w14:textId="39A8083C" w:rsidR="00EE72C4" w:rsidRPr="004813C8" w:rsidRDefault="0064087E" w:rsidP="00EE72C4">
            <w:pPr>
              <w:tabs>
                <w:tab w:val="left" w:pos="464"/>
                <w:tab w:val="left" w:pos="631"/>
              </w:tabs>
              <w:rPr>
                <w:rFonts w:asciiTheme="minorHAnsi" w:eastAsia="Times New Roman" w:cstheme="minorHAnsi"/>
                <w:sz w:val="22"/>
                <w:szCs w:val="22"/>
              </w:rPr>
            </w:pPr>
            <w:r>
              <w:rPr>
                <w:rFonts w:asciiTheme="minorHAnsi" w:eastAsia="Times New Roman" w:cstheme="minorHAnsi"/>
                <w:sz w:val="22"/>
                <w:szCs w:val="22"/>
              </w:rPr>
              <w:t>4</w:t>
            </w:r>
            <w:r w:rsidR="00EE72C4" w:rsidRPr="004813C8">
              <w:rPr>
                <w:rFonts w:asciiTheme="minorHAnsi" w:eastAsia="Times New Roman" w:cstheme="minorHAnsi"/>
                <w:sz w:val="22"/>
                <w:szCs w:val="22"/>
              </w:rPr>
              <w:t xml:space="preserve">) </w:t>
            </w:r>
            <w:r w:rsidR="004813C8" w:rsidRPr="004813C8">
              <w:rPr>
                <w:rFonts w:asciiTheme="minorHAnsi" w:eastAsia="Times New Roman" w:cstheme="minorHAnsi"/>
                <w:sz w:val="22"/>
                <w:szCs w:val="22"/>
              </w:rPr>
              <w:t xml:space="preserve">siūlomo specialisto </w:t>
            </w:r>
            <w:r w:rsidR="004813C8" w:rsidRPr="004813C8">
              <w:rPr>
                <w:rFonts w:asciiTheme="minorHAnsi" w:eastAsia="Times New Roman" w:cstheme="minorHAnsi"/>
                <w:color w:val="000000" w:themeColor="text1"/>
                <w:sz w:val="22"/>
                <w:szCs w:val="22"/>
              </w:rPr>
              <w:t>„Team Up“ metodikos mokymų baigimo sertifikat</w:t>
            </w:r>
            <w:r w:rsidR="00925DA2">
              <w:rPr>
                <w:rFonts w:asciiTheme="minorHAnsi" w:eastAsia="Times New Roman" w:cstheme="minorHAnsi"/>
                <w:color w:val="000000" w:themeColor="text1"/>
                <w:sz w:val="22"/>
                <w:szCs w:val="22"/>
              </w:rPr>
              <w:t>as</w:t>
            </w:r>
            <w:r w:rsidR="004813C8" w:rsidRPr="004813C8">
              <w:rPr>
                <w:rFonts w:asciiTheme="minorHAnsi" w:eastAsia="Times New Roman" w:cstheme="minorHAnsi"/>
                <w:color w:val="000000" w:themeColor="text1"/>
                <w:sz w:val="22"/>
                <w:szCs w:val="22"/>
              </w:rPr>
              <w:t xml:space="preserve"> ar pažymėjim</w:t>
            </w:r>
            <w:r w:rsidR="00925DA2">
              <w:rPr>
                <w:rFonts w:asciiTheme="minorHAnsi" w:eastAsia="Times New Roman" w:cstheme="minorHAnsi"/>
                <w:color w:val="000000" w:themeColor="text1"/>
                <w:sz w:val="22"/>
                <w:szCs w:val="22"/>
              </w:rPr>
              <w:t>as</w:t>
            </w:r>
            <w:r w:rsidR="00EE72C4" w:rsidRPr="004813C8">
              <w:rPr>
                <w:rFonts w:asciiTheme="minorHAnsi" w:eastAsia="Times New Roman" w:cstheme="minorHAnsi"/>
                <w:sz w:val="22"/>
                <w:szCs w:val="22"/>
              </w:rPr>
              <w:t>;</w:t>
            </w:r>
          </w:p>
          <w:p w14:paraId="0272F5B3" w14:textId="77777777" w:rsidR="00EE72C4" w:rsidRPr="004813C8" w:rsidRDefault="00EE72C4" w:rsidP="00EE72C4">
            <w:pPr>
              <w:tabs>
                <w:tab w:val="left" w:pos="464"/>
                <w:tab w:val="left" w:pos="631"/>
              </w:tabs>
              <w:rPr>
                <w:rFonts w:asciiTheme="minorHAnsi" w:eastAsia="Times New Roman" w:cstheme="minorHAnsi"/>
                <w:color w:val="000000" w:themeColor="text1"/>
                <w:sz w:val="22"/>
                <w:szCs w:val="22"/>
              </w:rPr>
            </w:pPr>
          </w:p>
          <w:p w14:paraId="0B38B6C8" w14:textId="66A3A056" w:rsidR="004F5D85" w:rsidRPr="004813C8" w:rsidRDefault="0064087E" w:rsidP="00EE72C4">
            <w:pPr>
              <w:tabs>
                <w:tab w:val="left" w:pos="464"/>
                <w:tab w:val="left" w:pos="631"/>
              </w:tabs>
              <w:rPr>
                <w:rFonts w:asciiTheme="minorHAnsi" w:eastAsia="Times New Roman" w:cstheme="minorHAnsi"/>
                <w:sz w:val="22"/>
                <w:szCs w:val="22"/>
              </w:rPr>
            </w:pPr>
            <w:r>
              <w:rPr>
                <w:rFonts w:asciiTheme="minorHAnsi" w:eastAsia="Times New Roman" w:cstheme="minorHAnsi"/>
                <w:sz w:val="22"/>
                <w:szCs w:val="22"/>
              </w:rPr>
              <w:t>5</w:t>
            </w:r>
            <w:r w:rsidR="00EE72C4" w:rsidRPr="004813C8">
              <w:rPr>
                <w:rFonts w:asciiTheme="minorHAnsi" w:eastAsia="Times New Roman" w:cstheme="minorHAnsi"/>
                <w:sz w:val="22"/>
                <w:szCs w:val="22"/>
              </w:rPr>
              <w:t>) siūlomo specialisto elektroninis teisėto darbo su vaikais kodas (QR kodas) arba jo ekrano nuotrauka.</w:t>
            </w:r>
          </w:p>
        </w:tc>
        <w:tc>
          <w:tcPr>
            <w:tcW w:w="2410" w:type="dxa"/>
          </w:tcPr>
          <w:p w14:paraId="19C8C93C" w14:textId="77777777" w:rsidR="004F5D85" w:rsidRPr="004813C8" w:rsidRDefault="004F5D85" w:rsidP="00315436">
            <w:pPr>
              <w:pStyle w:val="Sraopastraipa"/>
              <w:tabs>
                <w:tab w:val="left" w:pos="851"/>
              </w:tabs>
              <w:ind w:left="0"/>
              <w:jc w:val="both"/>
              <w:rPr>
                <w:rFonts w:cstheme="minorHAnsi"/>
                <w:sz w:val="22"/>
                <w:szCs w:val="22"/>
              </w:rPr>
            </w:pPr>
            <w:r w:rsidRPr="004813C8">
              <w:rPr>
                <w:rFonts w:asciiTheme="minorHAnsi" w:cstheme="minorHAnsi"/>
                <w:sz w:val="22"/>
                <w:szCs w:val="22"/>
              </w:rPr>
              <w:t>Tiekėjas (tiekėjų grupės nariai kartu), ūkio subjektai, kurių pajėgumais tiekėjas remiasi, jeigu jie teiks paslaugas.</w:t>
            </w:r>
          </w:p>
        </w:tc>
      </w:tr>
    </w:tbl>
    <w:p w14:paraId="170B9B32" w14:textId="77777777" w:rsidR="004F5D85" w:rsidRPr="004F5D85" w:rsidRDefault="004F5D85" w:rsidP="004F5D85">
      <w:pPr>
        <w:pStyle w:val="Sraopastraipa"/>
        <w:spacing w:after="0" w:line="240" w:lineRule="auto"/>
        <w:ind w:left="567"/>
        <w:jc w:val="both"/>
        <w:rPr>
          <w:sz w:val="22"/>
          <w:szCs w:val="22"/>
        </w:rPr>
      </w:pPr>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4F5D85" w:rsidRDefault="002D71B6" w:rsidP="005B19E4">
      <w:pPr>
        <w:tabs>
          <w:tab w:val="left" w:pos="720"/>
        </w:tabs>
        <w:spacing w:after="0" w:line="240" w:lineRule="auto"/>
        <w:ind w:firstLine="567"/>
        <w:jc w:val="both"/>
        <w:rPr>
          <w:rFonts w:eastAsia="Calibri" w:cstheme="minorHAnsi"/>
          <w:sz w:val="22"/>
          <w:szCs w:val="22"/>
          <w:lang w:eastAsia="en-US"/>
        </w:rPr>
      </w:pPr>
    </w:p>
    <w:p w14:paraId="41F01C12" w14:textId="17EC535A" w:rsidR="005B19E4" w:rsidRPr="004F5D85" w:rsidRDefault="00DB7F65" w:rsidP="005F03F3">
      <w:pPr>
        <w:pStyle w:val="Sraopastraipa"/>
        <w:spacing w:after="0" w:line="20" w:lineRule="atLeast"/>
        <w:ind w:left="0" w:firstLine="567"/>
        <w:jc w:val="both"/>
        <w:rPr>
          <w:rFonts w:eastAsiaTheme="minorHAnsi" w:cstheme="minorHAnsi"/>
          <w:sz w:val="22"/>
          <w:szCs w:val="22"/>
        </w:rPr>
      </w:pPr>
      <w:r w:rsidRPr="004F5D85">
        <w:rPr>
          <w:rFonts w:eastAsia="Calibri" w:cstheme="minorHAnsi"/>
          <w:sz w:val="22"/>
          <w:szCs w:val="22"/>
          <w:lang w:eastAsia="en-US"/>
        </w:rPr>
        <w:t>P</w:t>
      </w:r>
      <w:r w:rsidR="008F38C8" w:rsidRPr="004F5D85">
        <w:rPr>
          <w:rFonts w:eastAsia="Calibri" w:cstheme="minorHAnsi"/>
          <w:sz w:val="22"/>
          <w:szCs w:val="22"/>
          <w:lang w:eastAsia="en-US"/>
        </w:rPr>
        <w:t xml:space="preserve">erkančioji organizacija </w:t>
      </w:r>
      <w:r w:rsidR="008F38C8" w:rsidRPr="004F5D85">
        <w:rPr>
          <w:rFonts w:eastAsia="Calibri" w:cstheme="minorHAnsi"/>
          <w:b/>
          <w:bCs/>
          <w:sz w:val="22"/>
          <w:szCs w:val="22"/>
          <w:lang w:eastAsia="en-US"/>
        </w:rPr>
        <w:t>nereikalauja,</w:t>
      </w:r>
      <w:r w:rsidR="008F38C8" w:rsidRPr="004F5D85">
        <w:rPr>
          <w:rFonts w:eastAsia="Calibri" w:cstheme="minorHAnsi"/>
          <w:sz w:val="22"/>
          <w:szCs w:val="22"/>
          <w:lang w:eastAsia="en-US"/>
        </w:rPr>
        <w:t xml:space="preserve"> kad tiekėjai laikytųsi k</w:t>
      </w:r>
      <w:r w:rsidR="005B19E4" w:rsidRPr="004F5D85">
        <w:rPr>
          <w:rFonts w:eastAsia="Calibri" w:cstheme="minorHAnsi"/>
          <w:iCs/>
          <w:sz w:val="22"/>
          <w:szCs w:val="22"/>
          <w:lang w:eastAsia="en-US"/>
        </w:rPr>
        <w:t>okybės vadybos sistemos ir (arba) aplinkos apsaugos vadybos sistemos standart</w:t>
      </w:r>
      <w:r w:rsidR="008F38C8" w:rsidRPr="004F5D85">
        <w:rPr>
          <w:rFonts w:eastAsia="Calibri" w:cstheme="minorHAnsi"/>
          <w:iCs/>
          <w:sz w:val="22"/>
          <w:szCs w:val="22"/>
          <w:lang w:eastAsia="en-US"/>
        </w:rPr>
        <w:t>ų</w:t>
      </w:r>
      <w:r w:rsidR="005B19E4" w:rsidRPr="004F5D85">
        <w:rPr>
          <w:rFonts w:eastAsia="Calibri" w:cstheme="minorHAnsi"/>
          <w:iCs/>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79C3C465" w14:textId="34A1947B" w:rsidR="00971C1F" w:rsidRPr="004F5D85" w:rsidRDefault="00971C1F" w:rsidP="00971C1F">
      <w:pPr>
        <w:pStyle w:val="Antrat2"/>
        <w:ind w:left="5103"/>
        <w:rPr>
          <w:rFonts w:asciiTheme="minorHAnsi" w:eastAsia="Calibri" w:hAnsiTheme="minorHAnsi" w:cstheme="minorHAnsi"/>
          <w:color w:val="auto"/>
          <w:sz w:val="22"/>
          <w:szCs w:val="22"/>
        </w:rPr>
      </w:pPr>
      <w:bookmarkStart w:id="98" w:name="_Toc190416455"/>
      <w:bookmarkStart w:id="99" w:name="_Toc215649082"/>
      <w:r w:rsidRPr="004F5D85">
        <w:rPr>
          <w:rFonts w:asciiTheme="minorHAnsi" w:eastAsia="Calibri" w:hAnsiTheme="minorHAnsi" w:cstheme="minorHAnsi"/>
          <w:color w:val="auto"/>
          <w:sz w:val="22"/>
          <w:szCs w:val="22"/>
        </w:rPr>
        <w:lastRenderedPageBreak/>
        <w:t xml:space="preserve">Pirkimo sąlygų </w:t>
      </w:r>
      <w:r w:rsidR="004F5D85">
        <w:rPr>
          <w:rFonts w:asciiTheme="minorHAnsi" w:eastAsia="Calibri" w:hAnsiTheme="minorHAnsi" w:cstheme="minorHAnsi"/>
          <w:color w:val="auto"/>
          <w:sz w:val="22"/>
          <w:szCs w:val="22"/>
        </w:rPr>
        <w:t>9</w:t>
      </w:r>
      <w:r w:rsidRPr="004F5D85">
        <w:rPr>
          <w:rFonts w:asciiTheme="minorHAnsi" w:eastAsia="Calibri" w:hAnsiTheme="minorHAnsi" w:cstheme="minorHAnsi"/>
          <w:color w:val="auto"/>
          <w:sz w:val="22"/>
          <w:szCs w:val="22"/>
        </w:rPr>
        <w:t xml:space="preserve"> priedas „Sutarties sąlygų įvykdymo užtikrinimų formos“</w:t>
      </w:r>
      <w:bookmarkEnd w:id="98"/>
      <w:bookmarkEnd w:id="99"/>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DA86540" w14:textId="23BD2AFF" w:rsidR="005B7D81" w:rsidRPr="005B7D81" w:rsidRDefault="005B7D81" w:rsidP="005B7D81">
      <w:pPr>
        <w:spacing w:after="0" w:line="240" w:lineRule="auto"/>
        <w:jc w:val="both"/>
        <w:rPr>
          <w:rFonts w:eastAsia="Times New Roman" w:cstheme="minorHAnsi"/>
          <w:sz w:val="22"/>
          <w:szCs w:val="22"/>
          <w:lang w:eastAsia="en-US"/>
        </w:rPr>
      </w:pPr>
      <w:r w:rsidRPr="005B7D81">
        <w:rPr>
          <w:rFonts w:eastAsia="Times New Roman" w:cstheme="minorHAnsi"/>
          <w:sz w:val="22"/>
          <w:szCs w:val="22"/>
          <w:lang w:eastAsia="en-US"/>
        </w:rPr>
        <w:t>BĮ Vilniaus miesto savivaldybės visuomenės sveikatos biurui</w:t>
      </w:r>
    </w:p>
    <w:p w14:paraId="028E1882" w14:textId="34EB7008" w:rsidR="00F63EC6" w:rsidRPr="005B7D81" w:rsidRDefault="00F63EC6" w:rsidP="00F63EC6">
      <w:pPr>
        <w:suppressAutoHyphens/>
        <w:spacing w:after="0" w:line="240" w:lineRule="auto"/>
        <w:rPr>
          <w:rFonts w:eastAsia="Times New Roman" w:cstheme="minorHAnsi"/>
          <w:sz w:val="22"/>
          <w:szCs w:val="22"/>
          <w:lang w:eastAsia="en-US"/>
        </w:rPr>
      </w:pPr>
      <w:r w:rsidRPr="005B7D81">
        <w:rPr>
          <w:rFonts w:eastAsia="Calibri" w:cstheme="minorHAnsi"/>
          <w:sz w:val="22"/>
          <w:szCs w:val="22"/>
        </w:rPr>
        <w:t xml:space="preserve">juridinio asmens kodas </w:t>
      </w:r>
      <w:r w:rsidR="005B7D81" w:rsidRPr="005B7D81">
        <w:rPr>
          <w:rFonts w:eastAsia="Calibri" w:cstheme="minorHAnsi"/>
          <w:sz w:val="22"/>
          <w:szCs w:val="22"/>
        </w:rPr>
        <w:t>301850606</w:t>
      </w:r>
    </w:p>
    <w:p w14:paraId="204ED565" w14:textId="3CA1BC2F" w:rsidR="00F63EC6" w:rsidRPr="005B7D81" w:rsidRDefault="005B7D81" w:rsidP="00F63EC6">
      <w:pPr>
        <w:suppressAutoHyphens/>
        <w:spacing w:after="0" w:line="240" w:lineRule="auto"/>
        <w:rPr>
          <w:rFonts w:eastAsia="Times New Roman" w:cstheme="minorHAnsi"/>
          <w:sz w:val="22"/>
          <w:szCs w:val="22"/>
          <w:lang w:eastAsia="en-US"/>
        </w:rPr>
      </w:pPr>
      <w:r w:rsidRPr="005B7D81">
        <w:rPr>
          <w:rFonts w:eastAsia="Times New Roman" w:cstheme="minorHAnsi"/>
          <w:sz w:val="22"/>
          <w:szCs w:val="22"/>
          <w:lang w:eastAsia="en-US"/>
        </w:rPr>
        <w:t>M. K. Čiurlionio g. 100, LT-</w:t>
      </w:r>
      <w:r w:rsidRPr="005B7D81">
        <w:rPr>
          <w:rFonts w:eastAsia="Times New Roman" w:cstheme="minorHAnsi"/>
          <w:sz w:val="22"/>
          <w:szCs w:val="22"/>
        </w:rPr>
        <w:t>03150</w:t>
      </w:r>
      <w:r w:rsidRPr="005B7D81">
        <w:rPr>
          <w:rFonts w:eastAsia="Times New Roman" w:cstheme="minorHAnsi"/>
          <w:sz w:val="22"/>
          <w:szCs w:val="22"/>
          <w:lang w:eastAsia="en-US"/>
        </w:rPr>
        <w:t xml:space="preserve"> Vilnius</w:t>
      </w:r>
    </w:p>
    <w:p w14:paraId="014C4E8D" w14:textId="77777777" w:rsidR="00971C1F" w:rsidRPr="005B7D81" w:rsidRDefault="00971C1F" w:rsidP="00971C1F">
      <w:pPr>
        <w:suppressAutoHyphens/>
        <w:autoSpaceDN w:val="0"/>
        <w:spacing w:after="0" w:line="240" w:lineRule="auto"/>
        <w:rPr>
          <w:rFonts w:eastAsia="Times New Roman" w:cstheme="minorHAnsi"/>
          <w:sz w:val="22"/>
          <w:szCs w:val="22"/>
          <w:lang w:eastAsia="en-US"/>
        </w:rPr>
      </w:pPr>
      <w:r w:rsidRPr="005B7D81">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785C7B16" w14:textId="77777777" w:rsidR="005B7D81" w:rsidRPr="005B7D81" w:rsidRDefault="005B7D81" w:rsidP="005B7D81">
      <w:pPr>
        <w:spacing w:after="0" w:line="240" w:lineRule="auto"/>
        <w:jc w:val="both"/>
        <w:rPr>
          <w:rFonts w:eastAsia="Times New Roman" w:cstheme="minorHAnsi"/>
          <w:sz w:val="22"/>
          <w:szCs w:val="22"/>
          <w:lang w:eastAsia="en-US"/>
        </w:rPr>
      </w:pPr>
      <w:r w:rsidRPr="005B7D81">
        <w:rPr>
          <w:rFonts w:eastAsia="Times New Roman" w:cstheme="minorHAnsi"/>
          <w:sz w:val="22"/>
          <w:szCs w:val="22"/>
          <w:lang w:eastAsia="en-US"/>
        </w:rPr>
        <w:t>BĮ Vilniaus miesto savivaldybės visuomenės sveikatos biurui</w:t>
      </w:r>
    </w:p>
    <w:p w14:paraId="0EEAE279" w14:textId="77777777" w:rsidR="005B7D81" w:rsidRPr="005B7D81" w:rsidRDefault="005B7D81" w:rsidP="005B7D81">
      <w:pPr>
        <w:suppressAutoHyphens/>
        <w:spacing w:after="0" w:line="240" w:lineRule="auto"/>
        <w:rPr>
          <w:rFonts w:eastAsia="Times New Roman" w:cstheme="minorHAnsi"/>
          <w:sz w:val="22"/>
          <w:szCs w:val="22"/>
          <w:lang w:eastAsia="en-US"/>
        </w:rPr>
      </w:pPr>
      <w:r w:rsidRPr="005B7D81">
        <w:rPr>
          <w:rFonts w:eastAsia="Calibri" w:cstheme="minorHAnsi"/>
          <w:sz w:val="22"/>
          <w:szCs w:val="22"/>
        </w:rPr>
        <w:t>juridinio asmens kodas 301850606</w:t>
      </w:r>
    </w:p>
    <w:p w14:paraId="1400FF93" w14:textId="63FEE996" w:rsidR="00DC4FDA" w:rsidRPr="005B7D81" w:rsidRDefault="005B7D81" w:rsidP="005B7D81">
      <w:pPr>
        <w:suppressAutoHyphens/>
        <w:spacing w:after="0" w:line="240" w:lineRule="auto"/>
        <w:rPr>
          <w:rFonts w:eastAsia="Times New Roman" w:cstheme="minorHAnsi"/>
          <w:sz w:val="22"/>
          <w:szCs w:val="22"/>
          <w:lang w:eastAsia="en-US"/>
        </w:rPr>
      </w:pPr>
      <w:r w:rsidRPr="005B7D81">
        <w:rPr>
          <w:rFonts w:eastAsia="Times New Roman" w:cstheme="minorHAnsi"/>
          <w:sz w:val="22"/>
          <w:szCs w:val="22"/>
          <w:lang w:eastAsia="en-US"/>
        </w:rPr>
        <w:t>M. K. Čiurlionio g. 100, LT-</w:t>
      </w:r>
      <w:r w:rsidRPr="005B7D81">
        <w:rPr>
          <w:rFonts w:eastAsia="Times New Roman" w:cstheme="minorHAnsi"/>
          <w:sz w:val="22"/>
          <w:szCs w:val="22"/>
        </w:rPr>
        <w:t>03150</w:t>
      </w:r>
      <w:r w:rsidRPr="005B7D81">
        <w:rPr>
          <w:rFonts w:eastAsia="Times New Roman" w:cstheme="minorHAnsi"/>
          <w:sz w:val="22"/>
          <w:szCs w:val="22"/>
          <w:lang w:eastAsia="en-US"/>
        </w:rPr>
        <w:t xml:space="preserve">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0"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53A34E64"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 xml:space="preserve">[įrašykite laiduotojo pavadinimą, juridinį statusą ir </w:t>
      </w:r>
      <w:r w:rsidRPr="005B7D81">
        <w:rPr>
          <w:rFonts w:eastAsia="Times New Roman" w:cstheme="minorHAnsi"/>
          <w:sz w:val="22"/>
          <w:szCs w:val="22"/>
          <w:highlight w:val="lightGray"/>
          <w:shd w:val="clear" w:color="auto" w:fill="D9D9D9"/>
          <w:lang w:eastAsia="en-US"/>
        </w:rPr>
        <w:t>adresą]</w:t>
      </w:r>
      <w:r w:rsidRPr="005B7D81">
        <w:rPr>
          <w:rFonts w:eastAsia="Times New Roman" w:cstheme="minorHAnsi"/>
          <w:sz w:val="22"/>
          <w:szCs w:val="22"/>
          <w:lang w:eastAsia="en-US"/>
        </w:rPr>
        <w:t xml:space="preserve">, (toliau – Draudimo bendrovė), neatšaukiamai įsipareigoja </w:t>
      </w:r>
      <w:r w:rsidR="005B7D81" w:rsidRPr="005B7D81">
        <w:rPr>
          <w:rFonts w:eastAsia="Times New Roman" w:cstheme="minorHAnsi"/>
          <w:sz w:val="22"/>
          <w:szCs w:val="22"/>
          <w:lang w:eastAsia="en-US"/>
        </w:rPr>
        <w:t>BĮ Vilniaus miesto savivaldybės visuomenės sveikatos biurui</w:t>
      </w:r>
      <w:r w:rsidRPr="005B7D81">
        <w:rPr>
          <w:rFonts w:eastAsia="Times New Roman" w:cstheme="minorHAnsi"/>
          <w:sz w:val="22"/>
          <w:szCs w:val="22"/>
          <w:lang w:eastAsia="en-US"/>
        </w:rPr>
        <w:t xml:space="preserve">, </w:t>
      </w:r>
      <w:r w:rsidR="005B7D81" w:rsidRPr="005B7D81">
        <w:rPr>
          <w:rFonts w:eastAsia="Times New Roman" w:cstheme="minorHAnsi"/>
          <w:sz w:val="22"/>
          <w:szCs w:val="22"/>
          <w:lang w:eastAsia="en-US"/>
        </w:rPr>
        <w:t>M. K. Čiurlionio g. 100</w:t>
      </w:r>
      <w:r w:rsidRPr="005B7D81">
        <w:rPr>
          <w:rFonts w:eastAsia="Times New Roman" w:cstheme="minorHAnsi"/>
          <w:sz w:val="22"/>
          <w:szCs w:val="22"/>
          <w:lang w:eastAsia="en-US"/>
        </w:rPr>
        <w:t>, Vilnius</w:t>
      </w:r>
      <w:r w:rsidR="008C07A6" w:rsidRPr="005B7D81">
        <w:rPr>
          <w:rFonts w:eastAsia="Times New Roman" w:cstheme="minorHAnsi"/>
          <w:sz w:val="22"/>
          <w:szCs w:val="22"/>
          <w:lang w:eastAsia="en-US"/>
        </w:rPr>
        <w:t xml:space="preserve"> </w:t>
      </w:r>
      <w:r w:rsidRPr="005B7D81">
        <w:rPr>
          <w:rFonts w:eastAsia="Times New Roman" w:cstheme="minorHAnsi"/>
          <w:sz w:val="22"/>
          <w:szCs w:val="22"/>
          <w:lang w:eastAsia="en-US"/>
        </w:rPr>
        <w:t xml:space="preserve">(toliau – Užsakovas) </w:t>
      </w:r>
      <w:r w:rsidR="006E729F" w:rsidRPr="005B7D81">
        <w:rPr>
          <w:rFonts w:eastAsia="Times New Roman" w:cstheme="minorHAnsi"/>
          <w:sz w:val="22"/>
          <w:szCs w:val="22"/>
          <w:lang w:eastAsia="en-US"/>
        </w:rPr>
        <w:t xml:space="preserve">išmokėti pagal šį išduotą laidavimo draudimo </w:t>
      </w:r>
      <w:r w:rsidR="006E729F" w:rsidRPr="00AD60A9">
        <w:rPr>
          <w:rFonts w:eastAsia="Times New Roman" w:cstheme="minorHAnsi"/>
          <w:sz w:val="22"/>
          <w:szCs w:val="22"/>
          <w:lang w:eastAsia="en-US"/>
        </w:rPr>
        <w:t>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1"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1"/>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0"/>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2829CEF1" w14:textId="77777777" w:rsidR="00EE72C4" w:rsidRDefault="004F5D85">
      <w:pPr>
        <w:rPr>
          <w:rFonts w:eastAsia="Times New Roman" w:cstheme="minorHAnsi"/>
          <w:sz w:val="22"/>
          <w:szCs w:val="22"/>
          <w:lang w:eastAsia="en-US"/>
        </w:rPr>
        <w:sectPr w:rsidR="00EE72C4" w:rsidSect="004F5D85">
          <w:footerReference w:type="first" r:id="rId24"/>
          <w:pgSz w:w="12240" w:h="15840"/>
          <w:pgMar w:top="1134" w:right="567" w:bottom="1134" w:left="1701" w:header="720" w:footer="720" w:gutter="0"/>
          <w:cols w:space="720"/>
          <w:titlePg/>
          <w:docGrid w:linePitch="360"/>
        </w:sectPr>
      </w:pPr>
      <w:r>
        <w:rPr>
          <w:rFonts w:eastAsia="Times New Roman" w:cstheme="minorHAnsi"/>
          <w:sz w:val="22"/>
          <w:szCs w:val="22"/>
          <w:lang w:eastAsia="en-US"/>
        </w:rPr>
        <w:br w:type="page"/>
      </w:r>
    </w:p>
    <w:p w14:paraId="777EFA1F" w14:textId="2B46BF02" w:rsidR="00F62068" w:rsidRPr="003B7FBF" w:rsidRDefault="00F62068" w:rsidP="003B7FBF">
      <w:pPr>
        <w:pStyle w:val="Antrat2"/>
        <w:ind w:left="6521"/>
        <w:rPr>
          <w:rFonts w:asciiTheme="minorHAnsi" w:eastAsia="Calibri" w:hAnsiTheme="minorHAnsi" w:cstheme="minorHAnsi"/>
          <w:color w:val="auto"/>
          <w:sz w:val="22"/>
          <w:szCs w:val="22"/>
        </w:rPr>
      </w:pPr>
      <w:bookmarkStart w:id="102" w:name="_Toc215649083"/>
      <w:r w:rsidRPr="003B7FBF">
        <w:rPr>
          <w:rFonts w:asciiTheme="minorHAnsi" w:eastAsia="Calibri" w:hAnsiTheme="minorHAnsi" w:cstheme="minorHAnsi"/>
          <w:color w:val="auto"/>
          <w:sz w:val="22"/>
          <w:szCs w:val="22"/>
        </w:rPr>
        <w:lastRenderedPageBreak/>
        <w:t>Pirkimo sąlygų 10 priedas „</w:t>
      </w:r>
      <w:r w:rsidRPr="003B7FBF">
        <w:rPr>
          <w:rFonts w:asciiTheme="minorHAnsi" w:eastAsia="Times New Roman" w:hAnsiTheme="minorHAnsi" w:cstheme="minorHAnsi"/>
          <w:color w:val="auto"/>
          <w:sz w:val="22"/>
          <w:szCs w:val="22"/>
          <w:lang w:eastAsia="en-US"/>
        </w:rPr>
        <w:t xml:space="preserve">Specialisto (fasilitatoriaus) </w:t>
      </w:r>
      <w:r w:rsidR="003B7FBF" w:rsidRPr="003B7FBF">
        <w:rPr>
          <w:rFonts w:asciiTheme="minorHAnsi" w:eastAsia="Times New Roman" w:hAnsiTheme="minorHAnsi" w:cstheme="minorHAnsi"/>
          <w:color w:val="auto"/>
          <w:sz w:val="22"/>
          <w:szCs w:val="22"/>
          <w:lang w:eastAsia="en-US"/>
        </w:rPr>
        <w:t xml:space="preserve">praktinio darbo </w:t>
      </w:r>
      <w:r w:rsidR="00967F02" w:rsidRPr="003B7FBF">
        <w:rPr>
          <w:rFonts w:asciiTheme="minorHAnsi" w:eastAsia="Times New Roman" w:hAnsiTheme="minorHAnsi" w:cstheme="minorHAnsi"/>
          <w:color w:val="000000" w:themeColor="text1"/>
          <w:sz w:val="22"/>
          <w:szCs w:val="22"/>
        </w:rPr>
        <w:t xml:space="preserve">patirties įgyvendinant „TeamUp“ tipo mokymų ciklus </w:t>
      </w:r>
      <w:r w:rsidRPr="003B7FBF">
        <w:rPr>
          <w:rFonts w:asciiTheme="minorHAnsi" w:hAnsiTheme="minorHAnsi" w:cstheme="minorHAnsi"/>
          <w:color w:val="auto"/>
          <w:sz w:val="22"/>
          <w:szCs w:val="22"/>
        </w:rPr>
        <w:t>lentelė</w:t>
      </w:r>
      <w:r w:rsidRPr="003B7FBF">
        <w:rPr>
          <w:rFonts w:asciiTheme="minorHAnsi" w:eastAsia="Calibri" w:hAnsiTheme="minorHAnsi" w:cstheme="minorHAnsi"/>
          <w:color w:val="auto"/>
          <w:sz w:val="22"/>
          <w:szCs w:val="22"/>
        </w:rPr>
        <w:t>“</w:t>
      </w:r>
      <w:bookmarkEnd w:id="102"/>
    </w:p>
    <w:p w14:paraId="5D4E7D02" w14:textId="77777777" w:rsidR="00F62068" w:rsidRPr="003B7FBF" w:rsidRDefault="00F62068" w:rsidP="00F62068">
      <w:pPr>
        <w:spacing w:after="0" w:line="240" w:lineRule="auto"/>
        <w:jc w:val="center"/>
        <w:rPr>
          <w:rFonts w:eastAsia="Times New Roman" w:cstheme="minorHAnsi"/>
          <w:sz w:val="22"/>
          <w:szCs w:val="22"/>
          <w:lang w:eastAsia="en-US"/>
        </w:rPr>
      </w:pPr>
    </w:p>
    <w:p w14:paraId="271E9869" w14:textId="4FD7F7B5" w:rsidR="00F62068" w:rsidRPr="003B7FBF" w:rsidRDefault="00F62068" w:rsidP="00F62068">
      <w:pPr>
        <w:spacing w:after="0" w:line="240" w:lineRule="auto"/>
        <w:jc w:val="center"/>
        <w:rPr>
          <w:rFonts w:eastAsia="Times New Roman" w:cstheme="minorHAnsi"/>
          <w:sz w:val="22"/>
          <w:szCs w:val="22"/>
          <w:lang w:eastAsia="en-US"/>
        </w:rPr>
      </w:pPr>
      <w:r w:rsidRPr="003B7FBF">
        <w:rPr>
          <w:rFonts w:eastAsia="Times New Roman" w:cstheme="minorHAnsi"/>
          <w:sz w:val="22"/>
          <w:szCs w:val="22"/>
          <w:lang w:eastAsia="en-US"/>
        </w:rPr>
        <w:t>(</w:t>
      </w:r>
      <w:r w:rsidR="00967F02" w:rsidRPr="003B7FBF">
        <w:rPr>
          <w:rFonts w:eastAsia="Times New Roman" w:cstheme="minorHAnsi"/>
          <w:sz w:val="22"/>
          <w:szCs w:val="22"/>
          <w:lang w:eastAsia="en-US"/>
        </w:rPr>
        <w:t xml:space="preserve">Specialisto (fasilitatoriaus) </w:t>
      </w:r>
      <w:r w:rsidR="003B7FBF" w:rsidRPr="003B7FBF">
        <w:rPr>
          <w:rFonts w:eastAsia="Times New Roman" w:cstheme="minorHAnsi"/>
          <w:sz w:val="22"/>
          <w:szCs w:val="22"/>
          <w:lang w:eastAsia="en-US"/>
        </w:rPr>
        <w:t xml:space="preserve">praktinio darbo </w:t>
      </w:r>
      <w:r w:rsidR="00967F02" w:rsidRPr="003B7FBF">
        <w:rPr>
          <w:rFonts w:eastAsia="Times New Roman" w:cstheme="minorHAnsi"/>
          <w:color w:val="000000" w:themeColor="text1"/>
          <w:sz w:val="22"/>
          <w:szCs w:val="22"/>
        </w:rPr>
        <w:t xml:space="preserve">patirties įgyvendinant „TeamUp“ tipo mokymų ciklus </w:t>
      </w:r>
      <w:r w:rsidRPr="003B7FBF">
        <w:rPr>
          <w:rFonts w:eastAsia="Times New Roman" w:cstheme="minorHAnsi"/>
          <w:sz w:val="22"/>
          <w:szCs w:val="22"/>
          <w:lang w:eastAsia="en-US"/>
        </w:rPr>
        <w:t>lentelės forma)</w:t>
      </w:r>
    </w:p>
    <w:p w14:paraId="2D3C25B2" w14:textId="77777777" w:rsidR="00F62068" w:rsidRDefault="00F62068" w:rsidP="00F62068">
      <w:pPr>
        <w:spacing w:after="0" w:line="240" w:lineRule="auto"/>
        <w:jc w:val="center"/>
        <w:textAlignment w:val="baseline"/>
        <w:rPr>
          <w:rFonts w:eastAsia="Times New Roman" w:cstheme="minorHAnsi"/>
          <w:b/>
          <w:bCs/>
          <w:sz w:val="22"/>
          <w:szCs w:val="22"/>
        </w:rPr>
      </w:pPr>
    </w:p>
    <w:p w14:paraId="3D39B580" w14:textId="29EBA2F9" w:rsidR="00F62068" w:rsidRPr="003B7FBF" w:rsidRDefault="003B7FBF" w:rsidP="00DE06D0">
      <w:pPr>
        <w:spacing w:after="0" w:line="240" w:lineRule="auto"/>
        <w:jc w:val="center"/>
        <w:textAlignment w:val="baseline"/>
        <w:rPr>
          <w:rFonts w:eastAsia="Times New Roman" w:cstheme="minorHAnsi"/>
          <w:b/>
          <w:bCs/>
          <w:sz w:val="20"/>
          <w:szCs w:val="20"/>
        </w:rPr>
      </w:pPr>
      <w:r w:rsidRPr="003B7FBF">
        <w:rPr>
          <w:rFonts w:eastAsia="Times New Roman" w:cstheme="minorHAnsi"/>
          <w:b/>
          <w:bCs/>
          <w:sz w:val="20"/>
          <w:szCs w:val="20"/>
          <w:lang w:eastAsia="en-US"/>
        </w:rPr>
        <w:t>SPECIALISTO</w:t>
      </w:r>
      <w:r w:rsidR="00967F02" w:rsidRPr="003B7FBF">
        <w:rPr>
          <w:rFonts w:eastAsia="Times New Roman" w:cstheme="minorHAnsi"/>
          <w:b/>
          <w:bCs/>
          <w:sz w:val="20"/>
          <w:szCs w:val="20"/>
          <w:lang w:eastAsia="en-US"/>
        </w:rPr>
        <w:t xml:space="preserve"> </w:t>
      </w:r>
      <w:r w:rsidRPr="003B7FBF">
        <w:rPr>
          <w:rFonts w:eastAsia="Times New Roman" w:cstheme="minorHAnsi"/>
          <w:b/>
          <w:bCs/>
          <w:sz w:val="20"/>
          <w:szCs w:val="20"/>
          <w:lang w:eastAsia="en-US"/>
        </w:rPr>
        <w:t xml:space="preserve">(FASILITATORIAUS) PRAKTINIO DARBO </w:t>
      </w:r>
      <w:r w:rsidRPr="003B7FBF">
        <w:rPr>
          <w:rFonts w:eastAsia="Times New Roman" w:cstheme="minorHAnsi"/>
          <w:b/>
          <w:bCs/>
          <w:color w:val="000000" w:themeColor="text1"/>
          <w:sz w:val="20"/>
          <w:szCs w:val="20"/>
        </w:rPr>
        <w:t xml:space="preserve">PATIRTIES ĮGYVENDINANT „TEAMUP“ TIPO MOKYMŲ CIKLUS </w:t>
      </w:r>
      <w:r w:rsidR="00F62068" w:rsidRPr="003B7FBF">
        <w:rPr>
          <w:rFonts w:eastAsia="Times New Roman" w:cstheme="minorHAnsi"/>
          <w:b/>
          <w:bCs/>
          <w:sz w:val="20"/>
          <w:szCs w:val="20"/>
        </w:rPr>
        <w:t>LENTELĖ</w:t>
      </w:r>
    </w:p>
    <w:p w14:paraId="53F5ABF6" w14:textId="77777777" w:rsidR="00DE06D0" w:rsidRDefault="00F62068" w:rsidP="00DE06D0">
      <w:pPr>
        <w:suppressAutoHyphens/>
        <w:spacing w:after="0" w:line="240" w:lineRule="auto"/>
        <w:jc w:val="center"/>
        <w:rPr>
          <w:rFonts w:cstheme="minorHAnsi"/>
          <w:b/>
          <w:bCs/>
          <w:iCs/>
          <w:color w:val="FF0000"/>
          <w:sz w:val="22"/>
          <w:szCs w:val="22"/>
        </w:rPr>
      </w:pPr>
      <w:r w:rsidRPr="00F62068">
        <w:rPr>
          <w:rFonts w:cstheme="minorHAnsi"/>
          <w:b/>
          <w:bCs/>
          <w:iCs/>
          <w:color w:val="FF0000"/>
          <w:sz w:val="22"/>
          <w:szCs w:val="22"/>
        </w:rPr>
        <w:t>Pateikiama kartu su pasiūlymu</w:t>
      </w:r>
    </w:p>
    <w:p w14:paraId="3D18DA01" w14:textId="2AEDAB99" w:rsidR="00F62068" w:rsidRPr="0064087E" w:rsidRDefault="00DE06D0" w:rsidP="00DE06D0">
      <w:pPr>
        <w:suppressAutoHyphens/>
        <w:spacing w:after="0" w:line="240" w:lineRule="auto"/>
        <w:jc w:val="center"/>
        <w:rPr>
          <w:rFonts w:cstheme="minorHAnsi"/>
          <w:sz w:val="20"/>
          <w:szCs w:val="20"/>
        </w:rPr>
      </w:pPr>
      <w:r w:rsidRPr="0064087E">
        <w:rPr>
          <w:rFonts w:cstheme="minorHAnsi"/>
          <w:iCs/>
          <w:sz w:val="20"/>
          <w:szCs w:val="20"/>
        </w:rPr>
        <w:t xml:space="preserve">Lentelėje pateiktų duomenų pagrindu bus </w:t>
      </w:r>
      <w:r w:rsidRPr="0064087E">
        <w:rPr>
          <w:rFonts w:eastAsia="Times New Roman" w:cstheme="minorHAnsi"/>
          <w:iCs/>
          <w:sz w:val="20"/>
          <w:szCs w:val="20"/>
          <w:lang w:eastAsia="en-US"/>
        </w:rPr>
        <w:t>nustatomas pasiūlymo ekonominio naudingumo kokybės kriterijus T</w:t>
      </w:r>
    </w:p>
    <w:tbl>
      <w:tblPr>
        <w:tblpPr w:leftFromText="180" w:rightFromText="180" w:vertAnchor="text" w:horzAnchor="margin" w:tblpY="100"/>
        <w:tblW w:w="14029" w:type="dxa"/>
        <w:tblLayout w:type="fixed"/>
        <w:tblCellMar>
          <w:left w:w="70" w:type="dxa"/>
          <w:right w:w="70" w:type="dxa"/>
        </w:tblCellMar>
        <w:tblLook w:val="0000" w:firstRow="0" w:lastRow="0" w:firstColumn="0" w:lastColumn="0" w:noHBand="0" w:noVBand="0"/>
      </w:tblPr>
      <w:tblGrid>
        <w:gridCol w:w="2405"/>
        <w:gridCol w:w="2552"/>
        <w:gridCol w:w="3543"/>
        <w:gridCol w:w="3119"/>
        <w:gridCol w:w="2410"/>
      </w:tblGrid>
      <w:tr w:rsidR="00441A93" w:rsidRPr="00964A12" w14:paraId="0873F169" w14:textId="77777777" w:rsidTr="00DE06D0">
        <w:trPr>
          <w:cantSplit/>
          <w:trHeight w:val="1719"/>
        </w:trPr>
        <w:tc>
          <w:tcPr>
            <w:tcW w:w="240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84800E2" w14:textId="77777777" w:rsidR="00441A93" w:rsidRPr="00850E6B" w:rsidRDefault="00441A93" w:rsidP="001C7112">
            <w:pPr>
              <w:keepNext/>
              <w:spacing w:after="0" w:line="240" w:lineRule="auto"/>
              <w:jc w:val="center"/>
              <w:outlineLvl w:val="3"/>
              <w:rPr>
                <w:rFonts w:eastAsia="Times New Roman" w:cstheme="minorHAnsi"/>
                <w:bCs/>
                <w:sz w:val="18"/>
                <w:szCs w:val="18"/>
                <w:lang w:eastAsia="en-US"/>
              </w:rPr>
            </w:pPr>
            <w:r w:rsidRPr="00850E6B">
              <w:rPr>
                <w:rFonts w:eastAsia="Times New Roman" w:cstheme="minorHAnsi"/>
                <w:bCs/>
                <w:sz w:val="18"/>
                <w:szCs w:val="18"/>
                <w:lang w:eastAsia="en-US"/>
              </w:rPr>
              <w:t>Siūlomo specialisto vardas, pavardė</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569181" w14:textId="77777777" w:rsidR="00441A93" w:rsidRPr="00850E6B" w:rsidRDefault="00441A93" w:rsidP="001C7112">
            <w:pPr>
              <w:keepNext/>
              <w:spacing w:after="0" w:line="240" w:lineRule="auto"/>
              <w:jc w:val="center"/>
              <w:outlineLvl w:val="3"/>
              <w:rPr>
                <w:rFonts w:cstheme="minorHAnsi"/>
                <w:bCs/>
                <w:sz w:val="18"/>
                <w:szCs w:val="18"/>
              </w:rPr>
            </w:pPr>
            <w:r w:rsidRPr="00850E6B">
              <w:rPr>
                <w:rFonts w:cstheme="minorHAnsi"/>
                <w:bCs/>
                <w:sz w:val="18"/>
                <w:szCs w:val="18"/>
              </w:rPr>
              <w:t>Paslaugų teikimo tiekėjui teisinė forma (darbo sutartis, ketinimų protokolas ar kt.) bei esama (-os) darbovietė (-ės)</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496349" w14:textId="3C52296F" w:rsidR="00441A93" w:rsidRPr="00850E6B" w:rsidRDefault="00441A93" w:rsidP="001C7112">
            <w:pPr>
              <w:keepNext/>
              <w:spacing w:after="0" w:line="240" w:lineRule="auto"/>
              <w:jc w:val="center"/>
              <w:outlineLvl w:val="3"/>
              <w:rPr>
                <w:rFonts w:eastAsia="Times New Roman" w:cstheme="minorHAnsi"/>
                <w:bCs/>
                <w:i/>
                <w:sz w:val="18"/>
                <w:szCs w:val="18"/>
                <w:lang w:eastAsia="hu-HU"/>
              </w:rPr>
            </w:pPr>
            <w:r w:rsidRPr="00850E6B">
              <w:rPr>
                <w:rFonts w:cstheme="minorHAnsi"/>
                <w:bCs/>
                <w:sz w:val="18"/>
                <w:szCs w:val="18"/>
              </w:rPr>
              <w:t xml:space="preserve">Praktinio darbo patirtis </w:t>
            </w:r>
            <w:r w:rsidRPr="00850E6B">
              <w:rPr>
                <w:rFonts w:eastAsia="Times New Roman" w:cstheme="minorHAnsi"/>
                <w:color w:val="000000" w:themeColor="text1"/>
                <w:sz w:val="18"/>
                <w:szCs w:val="18"/>
              </w:rPr>
              <w:t>įgyvendinant „TeamUp“ tipo mokymų ciklus</w:t>
            </w:r>
            <w:r>
              <w:rPr>
                <w:rFonts w:eastAsia="Times New Roman" w:cstheme="minorHAnsi"/>
                <w:color w:val="000000" w:themeColor="text1"/>
                <w:sz w:val="18"/>
                <w:szCs w:val="18"/>
              </w:rPr>
              <w:t>*</w:t>
            </w:r>
            <w:r w:rsidRPr="00850E6B">
              <w:rPr>
                <w:rFonts w:eastAsia="Times New Roman" w:cstheme="minorHAnsi"/>
                <w:color w:val="000000" w:themeColor="text1"/>
                <w:sz w:val="18"/>
                <w:szCs w:val="18"/>
              </w:rPr>
              <w:t xml:space="preserve"> </w:t>
            </w:r>
            <w:r w:rsidRPr="00850E6B">
              <w:rPr>
                <w:rFonts w:cstheme="minorHAnsi"/>
                <w:bCs/>
                <w:sz w:val="18"/>
                <w:szCs w:val="18"/>
              </w:rPr>
              <w:t>(</w:t>
            </w:r>
            <w:r w:rsidRPr="00850E6B">
              <w:rPr>
                <w:rFonts w:cstheme="minorHAnsi"/>
                <w:bCs/>
                <w:i/>
                <w:sz w:val="18"/>
                <w:szCs w:val="18"/>
              </w:rPr>
              <w:t xml:space="preserve">nurodoma užsiėmimų </w:t>
            </w:r>
            <w:r>
              <w:rPr>
                <w:rFonts w:cstheme="minorHAnsi"/>
                <w:bCs/>
                <w:i/>
                <w:sz w:val="18"/>
                <w:szCs w:val="18"/>
              </w:rPr>
              <w:t>įgyvendinimo</w:t>
            </w:r>
            <w:r w:rsidRPr="00850E6B">
              <w:rPr>
                <w:rFonts w:cstheme="minorHAnsi"/>
                <w:bCs/>
                <w:i/>
                <w:sz w:val="18"/>
                <w:szCs w:val="18"/>
              </w:rPr>
              <w:t xml:space="preserve"> data </w:t>
            </w:r>
            <w:r w:rsidRPr="00850E6B">
              <w:rPr>
                <w:rFonts w:eastAsia="Times New Roman" w:cstheme="minorHAnsi"/>
                <w:bCs/>
                <w:i/>
                <w:sz w:val="18"/>
                <w:szCs w:val="18"/>
                <w:lang w:eastAsia="hu-HU"/>
              </w:rPr>
              <w:t>nuo (metai/mėnuo) –</w:t>
            </w:r>
          </w:p>
          <w:p w14:paraId="3E72DD28" w14:textId="63E224A9" w:rsidR="00441A93" w:rsidRPr="00964A12" w:rsidRDefault="00441A93" w:rsidP="001C7112">
            <w:pPr>
              <w:keepNext/>
              <w:spacing w:after="0" w:line="240" w:lineRule="auto"/>
              <w:jc w:val="center"/>
              <w:outlineLvl w:val="3"/>
              <w:rPr>
                <w:rFonts w:eastAsia="Times New Roman" w:cstheme="minorHAnsi"/>
                <w:bCs/>
                <w:sz w:val="18"/>
                <w:szCs w:val="18"/>
                <w:highlight w:val="yellow"/>
                <w:lang w:eastAsia="hu-HU"/>
              </w:rPr>
            </w:pPr>
            <w:r w:rsidRPr="00850E6B">
              <w:rPr>
                <w:rFonts w:eastAsia="Times New Roman" w:cstheme="minorHAnsi"/>
                <w:bCs/>
                <w:i/>
                <w:sz w:val="18"/>
                <w:szCs w:val="18"/>
                <w:lang w:eastAsia="hu-HU"/>
              </w:rPr>
              <w:t xml:space="preserve">iki (metai/mėnuo) </w:t>
            </w:r>
            <w:r w:rsidRPr="00A628E6">
              <w:rPr>
                <w:rFonts w:eastAsia="Times New Roman" w:cstheme="minorHAnsi"/>
                <w:bCs/>
                <w:i/>
                <w:sz w:val="18"/>
                <w:szCs w:val="18"/>
                <w:lang w:eastAsia="hu-HU"/>
              </w:rPr>
              <w:t>ir akademinių valandų skaičius</w:t>
            </w:r>
            <w:r w:rsidRPr="00850E6B">
              <w:rPr>
                <w:rFonts w:eastAsia="Times New Roman" w:cstheme="minorHAnsi"/>
                <w:bCs/>
                <w:i/>
                <w:sz w:val="18"/>
                <w:szCs w:val="18"/>
                <w:lang w:eastAsia="hu-HU"/>
              </w:rPr>
              <w:t>)</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9B2843" w14:textId="09B74768" w:rsidR="00441A93" w:rsidRPr="001425E6" w:rsidRDefault="00441A93" w:rsidP="001C7112">
            <w:pPr>
              <w:keepNext/>
              <w:spacing w:after="0" w:line="240" w:lineRule="auto"/>
              <w:jc w:val="center"/>
              <w:outlineLvl w:val="3"/>
              <w:rPr>
                <w:rFonts w:eastAsia="Times New Roman" w:cstheme="minorHAnsi"/>
                <w:bCs/>
                <w:i/>
                <w:iCs/>
                <w:sz w:val="18"/>
                <w:szCs w:val="18"/>
                <w:highlight w:val="yellow"/>
                <w:lang w:eastAsia="hu-HU"/>
              </w:rPr>
            </w:pPr>
            <w:r w:rsidRPr="001425E6">
              <w:rPr>
                <w:rFonts w:eastAsia="Times New Roman" w:cstheme="minorHAnsi"/>
                <w:bCs/>
                <w:sz w:val="18"/>
                <w:szCs w:val="18"/>
              </w:rPr>
              <w:t xml:space="preserve">Informacija apie specialisto įgyvendintus „TeamUp“ tipo mokymų ciklus </w:t>
            </w:r>
            <w:r w:rsidRPr="001425E6">
              <w:rPr>
                <w:rFonts w:eastAsia="Times New Roman" w:cstheme="minorHAnsi"/>
                <w:bCs/>
                <w:i/>
                <w:iCs/>
                <w:sz w:val="18"/>
                <w:szCs w:val="18"/>
              </w:rPr>
              <w:t>(nurodomas ciklo pavadinimas, turinys, tikslinės grupės amžius**)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647F48" w14:textId="77777777" w:rsidR="00441A93" w:rsidRPr="00850E6B" w:rsidRDefault="00441A93" w:rsidP="001C7112">
            <w:pPr>
              <w:keepNext/>
              <w:spacing w:after="0" w:line="240" w:lineRule="auto"/>
              <w:jc w:val="center"/>
              <w:outlineLvl w:val="3"/>
              <w:rPr>
                <w:rFonts w:cstheme="minorHAnsi"/>
                <w:bCs/>
                <w:sz w:val="18"/>
                <w:szCs w:val="18"/>
              </w:rPr>
            </w:pPr>
            <w:r w:rsidRPr="00850E6B">
              <w:rPr>
                <w:rFonts w:eastAsia="Times New Roman" w:cstheme="minorHAnsi"/>
                <w:bCs/>
                <w:sz w:val="18"/>
                <w:szCs w:val="18"/>
                <w:lang w:eastAsia="hu-HU"/>
              </w:rPr>
              <w:t xml:space="preserve">Paslaugų užsakovas (darbdavys) </w:t>
            </w:r>
            <w:r w:rsidRPr="00850E6B">
              <w:rPr>
                <w:rFonts w:eastAsia="Times New Roman" w:cstheme="minorHAnsi"/>
                <w:bCs/>
                <w:i/>
                <w:iCs/>
                <w:sz w:val="18"/>
                <w:szCs w:val="18"/>
                <w:lang w:eastAsia="hu-HU"/>
              </w:rPr>
              <w:t>(nurodomas pilnas pavadinimas, adresas, kontaktinio asmens telefonas)</w:t>
            </w:r>
          </w:p>
        </w:tc>
      </w:tr>
      <w:tr w:rsidR="00441A93" w:rsidRPr="00850E6B" w14:paraId="26DCD14B" w14:textId="77777777" w:rsidTr="00DE06D0">
        <w:trPr>
          <w:cantSplit/>
          <w:trHeight w:val="122"/>
        </w:trPr>
        <w:tc>
          <w:tcPr>
            <w:tcW w:w="2405"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6300ED2F" w14:textId="77777777" w:rsidR="00441A93" w:rsidRPr="00850E6B" w:rsidRDefault="00441A93" w:rsidP="001C7112">
            <w:pPr>
              <w:keepNext/>
              <w:spacing w:after="0" w:line="240" w:lineRule="auto"/>
              <w:jc w:val="center"/>
              <w:outlineLvl w:val="3"/>
              <w:rPr>
                <w:rFonts w:eastAsia="Times New Roman" w:cstheme="minorHAnsi"/>
                <w:bCs/>
                <w:i/>
                <w:iCs/>
                <w:sz w:val="18"/>
                <w:szCs w:val="18"/>
                <w:lang w:eastAsia="en-US"/>
              </w:rPr>
            </w:pPr>
            <w:r w:rsidRPr="00850E6B">
              <w:rPr>
                <w:rFonts w:eastAsia="Times New Roman" w:cstheme="minorHAnsi"/>
                <w:bCs/>
                <w:i/>
                <w:iCs/>
                <w:sz w:val="18"/>
                <w:szCs w:val="18"/>
                <w:lang w:eastAsia="en-US"/>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980C13" w14:textId="77777777" w:rsidR="00441A93" w:rsidRPr="00850E6B" w:rsidRDefault="00441A93" w:rsidP="001C7112">
            <w:pPr>
              <w:keepNext/>
              <w:spacing w:after="0" w:line="240" w:lineRule="auto"/>
              <w:jc w:val="center"/>
              <w:outlineLvl w:val="3"/>
              <w:rPr>
                <w:rFonts w:eastAsia="Times New Roman" w:cstheme="minorHAnsi"/>
                <w:bCs/>
                <w:i/>
                <w:iCs/>
                <w:sz w:val="18"/>
                <w:szCs w:val="18"/>
                <w:lang w:eastAsia="en-US"/>
              </w:rPr>
            </w:pPr>
            <w:r w:rsidRPr="00850E6B">
              <w:rPr>
                <w:rFonts w:eastAsia="Times New Roman" w:cstheme="minorHAnsi"/>
                <w:bCs/>
                <w:i/>
                <w:iCs/>
                <w:sz w:val="18"/>
                <w:szCs w:val="18"/>
                <w:lang w:eastAsia="en-US"/>
              </w:rPr>
              <w:t>2</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B9377E" w14:textId="6C00D8BE" w:rsidR="00441A93" w:rsidRPr="00850E6B" w:rsidRDefault="00441A93" w:rsidP="001C7112">
            <w:pPr>
              <w:keepNext/>
              <w:spacing w:after="0" w:line="240" w:lineRule="auto"/>
              <w:jc w:val="center"/>
              <w:outlineLvl w:val="3"/>
              <w:rPr>
                <w:rFonts w:eastAsia="Times New Roman" w:cstheme="minorHAnsi"/>
                <w:bCs/>
                <w:i/>
                <w:iCs/>
                <w:sz w:val="18"/>
                <w:szCs w:val="18"/>
                <w:lang w:eastAsia="hu-HU"/>
              </w:rPr>
            </w:pPr>
            <w:r>
              <w:rPr>
                <w:rFonts w:eastAsia="Times New Roman" w:cstheme="minorHAnsi"/>
                <w:bCs/>
                <w:i/>
                <w:iCs/>
                <w:sz w:val="18"/>
                <w:szCs w:val="18"/>
                <w:lang w:eastAsia="hu-HU"/>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92C17B" w14:textId="3189916D" w:rsidR="00441A93" w:rsidRPr="00850E6B" w:rsidRDefault="00441A93" w:rsidP="001C7112">
            <w:pPr>
              <w:keepNext/>
              <w:spacing w:after="0" w:line="240" w:lineRule="auto"/>
              <w:jc w:val="center"/>
              <w:outlineLvl w:val="3"/>
              <w:rPr>
                <w:rFonts w:eastAsia="Times New Roman" w:cstheme="minorHAnsi"/>
                <w:bCs/>
                <w:i/>
                <w:iCs/>
                <w:sz w:val="18"/>
                <w:szCs w:val="18"/>
                <w:lang w:eastAsia="hu-HU"/>
              </w:rPr>
            </w:pPr>
            <w:r>
              <w:rPr>
                <w:rFonts w:eastAsia="Times New Roman" w:cstheme="minorHAnsi"/>
                <w:bCs/>
                <w:i/>
                <w:iCs/>
                <w:sz w:val="18"/>
                <w:szCs w:val="18"/>
                <w:lang w:eastAsia="hu-HU"/>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1543F5" w14:textId="692CBB1F" w:rsidR="00441A93" w:rsidRPr="00850E6B" w:rsidRDefault="00441A93" w:rsidP="001C7112">
            <w:pPr>
              <w:keepNext/>
              <w:spacing w:after="0" w:line="240" w:lineRule="auto"/>
              <w:jc w:val="center"/>
              <w:outlineLvl w:val="3"/>
              <w:rPr>
                <w:rFonts w:eastAsia="Times New Roman" w:cstheme="minorHAnsi"/>
                <w:bCs/>
                <w:i/>
                <w:iCs/>
                <w:sz w:val="18"/>
                <w:szCs w:val="18"/>
                <w:lang w:eastAsia="hu-HU"/>
              </w:rPr>
            </w:pPr>
            <w:r>
              <w:rPr>
                <w:rFonts w:eastAsia="Times New Roman" w:cstheme="minorHAnsi"/>
                <w:bCs/>
                <w:i/>
                <w:iCs/>
                <w:sz w:val="18"/>
                <w:szCs w:val="18"/>
                <w:lang w:eastAsia="hu-HU"/>
              </w:rPr>
              <w:t>5</w:t>
            </w:r>
          </w:p>
        </w:tc>
      </w:tr>
      <w:tr w:rsidR="00441A93" w:rsidRPr="00964A12" w14:paraId="5EB70056" w14:textId="77777777" w:rsidTr="00DE06D0">
        <w:trPr>
          <w:cantSplit/>
          <w:trHeight w:val="594"/>
        </w:trPr>
        <w:tc>
          <w:tcPr>
            <w:tcW w:w="2405" w:type="dxa"/>
            <w:tcBorders>
              <w:top w:val="single" w:sz="4" w:space="0" w:color="000000"/>
              <w:left w:val="single" w:sz="4" w:space="0" w:color="000000"/>
              <w:right w:val="single" w:sz="4" w:space="0" w:color="auto"/>
            </w:tcBorders>
            <w:shd w:val="clear" w:color="auto" w:fill="FFFFFF" w:themeFill="background1"/>
            <w:vAlign w:val="center"/>
          </w:tcPr>
          <w:p w14:paraId="0055E212" w14:textId="77777777" w:rsidR="00441A93" w:rsidRPr="00850E6B" w:rsidRDefault="00441A93" w:rsidP="001C7112">
            <w:pPr>
              <w:keepNext/>
              <w:spacing w:after="0" w:line="240" w:lineRule="auto"/>
              <w:jc w:val="center"/>
              <w:outlineLvl w:val="3"/>
              <w:rPr>
                <w:rFonts w:eastAsia="Times New Roman" w:cstheme="minorHAnsi"/>
                <w:sz w:val="18"/>
                <w:szCs w:val="18"/>
                <w:lang w:eastAsia="en-US"/>
              </w:rPr>
            </w:pPr>
            <w:r w:rsidRPr="00850E6B">
              <w:rPr>
                <w:rFonts w:eastAsia="Times New Roman" w:cstheme="minorHAnsi"/>
                <w:sz w:val="18"/>
                <w:szCs w:val="18"/>
                <w:lang w:eastAsia="en-US"/>
              </w:rPr>
              <w:t>[įrašyti]</w:t>
            </w:r>
          </w:p>
        </w:tc>
        <w:tc>
          <w:tcPr>
            <w:tcW w:w="2552" w:type="dxa"/>
            <w:tcBorders>
              <w:top w:val="single" w:sz="4" w:space="0" w:color="000000"/>
              <w:left w:val="single" w:sz="4" w:space="0" w:color="000000"/>
              <w:right w:val="single" w:sz="4" w:space="0" w:color="000000"/>
            </w:tcBorders>
            <w:shd w:val="clear" w:color="auto" w:fill="FFFFFF" w:themeFill="background1"/>
            <w:vAlign w:val="center"/>
          </w:tcPr>
          <w:p w14:paraId="79CE8C60" w14:textId="77777777" w:rsidR="00441A93" w:rsidRPr="00850E6B" w:rsidRDefault="00441A93" w:rsidP="001C7112">
            <w:pPr>
              <w:keepNext/>
              <w:spacing w:after="0" w:line="240" w:lineRule="auto"/>
              <w:jc w:val="center"/>
              <w:outlineLvl w:val="3"/>
              <w:rPr>
                <w:rFonts w:eastAsia="Times New Roman" w:cstheme="minorHAnsi"/>
                <w:sz w:val="18"/>
                <w:szCs w:val="18"/>
                <w:lang w:eastAsia="en-US"/>
              </w:rPr>
            </w:pPr>
            <w:r w:rsidRPr="00850E6B">
              <w:rPr>
                <w:rFonts w:eastAsia="Times New Roman" w:cstheme="minorHAnsi"/>
                <w:sz w:val="18"/>
                <w:szCs w:val="18"/>
                <w:lang w:eastAsia="en-US"/>
              </w:rPr>
              <w:t>[įrašyti]</w:t>
            </w:r>
          </w:p>
        </w:tc>
        <w:tc>
          <w:tcPr>
            <w:tcW w:w="3543" w:type="dxa"/>
            <w:tcBorders>
              <w:top w:val="single" w:sz="4" w:space="0" w:color="000000"/>
              <w:left w:val="single" w:sz="4" w:space="0" w:color="000000"/>
              <w:right w:val="single" w:sz="4" w:space="0" w:color="000000"/>
            </w:tcBorders>
            <w:shd w:val="clear" w:color="auto" w:fill="FFFFFF" w:themeFill="background1"/>
            <w:vAlign w:val="center"/>
          </w:tcPr>
          <w:p w14:paraId="60DF542C" w14:textId="77777777" w:rsidR="00441A93" w:rsidRPr="00850E6B" w:rsidRDefault="00441A93" w:rsidP="001C7112">
            <w:pPr>
              <w:keepNext/>
              <w:spacing w:after="0" w:line="240" w:lineRule="auto"/>
              <w:jc w:val="center"/>
              <w:outlineLvl w:val="3"/>
              <w:rPr>
                <w:rFonts w:eastAsia="Times New Roman" w:cstheme="minorHAnsi"/>
                <w:sz w:val="18"/>
                <w:szCs w:val="18"/>
                <w:lang w:eastAsia="en-US"/>
              </w:rPr>
            </w:pPr>
            <w:r w:rsidRPr="00850E6B">
              <w:rPr>
                <w:rFonts w:eastAsia="Times New Roman" w:cstheme="minorHAnsi"/>
                <w:sz w:val="18"/>
                <w:szCs w:val="18"/>
                <w:lang w:eastAsia="en-US"/>
              </w:rPr>
              <w:t>[įrašyti]</w:t>
            </w:r>
          </w:p>
        </w:tc>
        <w:tc>
          <w:tcPr>
            <w:tcW w:w="3119" w:type="dxa"/>
            <w:tcBorders>
              <w:top w:val="single" w:sz="4" w:space="0" w:color="000000"/>
              <w:left w:val="single" w:sz="4" w:space="0" w:color="000000"/>
              <w:right w:val="single" w:sz="4" w:space="0" w:color="000000"/>
            </w:tcBorders>
            <w:shd w:val="clear" w:color="auto" w:fill="FFFFFF" w:themeFill="background1"/>
            <w:vAlign w:val="center"/>
          </w:tcPr>
          <w:p w14:paraId="72AD12BE" w14:textId="77777777" w:rsidR="00441A93" w:rsidRPr="00850E6B" w:rsidRDefault="00441A93" w:rsidP="001C7112">
            <w:pPr>
              <w:keepNext/>
              <w:spacing w:after="0" w:line="240" w:lineRule="auto"/>
              <w:jc w:val="center"/>
              <w:outlineLvl w:val="3"/>
              <w:rPr>
                <w:rFonts w:eastAsia="Times New Roman" w:cstheme="minorHAnsi"/>
                <w:sz w:val="18"/>
                <w:szCs w:val="18"/>
                <w:lang w:eastAsia="en-US"/>
              </w:rPr>
            </w:pPr>
            <w:r w:rsidRPr="00850E6B">
              <w:rPr>
                <w:rFonts w:eastAsia="Times New Roman" w:cstheme="minorHAnsi"/>
                <w:sz w:val="18"/>
                <w:szCs w:val="18"/>
                <w:lang w:eastAsia="en-US"/>
              </w:rPr>
              <w:t>[įrašyti]</w:t>
            </w:r>
          </w:p>
        </w:tc>
        <w:tc>
          <w:tcPr>
            <w:tcW w:w="2410" w:type="dxa"/>
            <w:tcBorders>
              <w:top w:val="single" w:sz="4" w:space="0" w:color="000000"/>
              <w:left w:val="single" w:sz="4" w:space="0" w:color="000000"/>
              <w:right w:val="single" w:sz="4" w:space="0" w:color="000000"/>
            </w:tcBorders>
            <w:shd w:val="clear" w:color="auto" w:fill="FFFFFF" w:themeFill="background1"/>
            <w:vAlign w:val="center"/>
          </w:tcPr>
          <w:p w14:paraId="74B4FF67" w14:textId="77777777" w:rsidR="00441A93" w:rsidRPr="00850E6B" w:rsidRDefault="00441A93" w:rsidP="001C7112">
            <w:pPr>
              <w:keepNext/>
              <w:spacing w:after="0" w:line="240" w:lineRule="auto"/>
              <w:jc w:val="center"/>
              <w:outlineLvl w:val="3"/>
              <w:rPr>
                <w:rFonts w:eastAsia="Times New Roman" w:cstheme="minorHAnsi"/>
                <w:sz w:val="18"/>
                <w:szCs w:val="18"/>
                <w:lang w:eastAsia="en-US"/>
              </w:rPr>
            </w:pPr>
            <w:r w:rsidRPr="00850E6B">
              <w:rPr>
                <w:rFonts w:eastAsia="Times New Roman" w:cstheme="minorHAnsi"/>
                <w:sz w:val="18"/>
                <w:szCs w:val="18"/>
                <w:lang w:eastAsia="en-US"/>
              </w:rPr>
              <w:t>[įrašyti]</w:t>
            </w:r>
          </w:p>
        </w:tc>
      </w:tr>
    </w:tbl>
    <w:p w14:paraId="2777DC7B" w14:textId="10673082" w:rsidR="00A628E6" w:rsidRPr="001425E6" w:rsidRDefault="00A628E6" w:rsidP="00967F02">
      <w:pPr>
        <w:spacing w:after="0" w:line="240" w:lineRule="auto"/>
        <w:rPr>
          <w:rFonts w:eastAsia="Times New Roman" w:cstheme="minorHAnsi"/>
          <w:i/>
          <w:iCs/>
          <w:sz w:val="20"/>
          <w:szCs w:val="20"/>
          <w:lang w:eastAsia="en-US"/>
        </w:rPr>
      </w:pPr>
      <w:r w:rsidRPr="001425E6">
        <w:rPr>
          <w:rFonts w:eastAsia="Times New Roman" w:cstheme="minorHAnsi"/>
          <w:i/>
          <w:iCs/>
          <w:sz w:val="20"/>
          <w:szCs w:val="20"/>
          <w:lang w:eastAsia="en-US"/>
        </w:rPr>
        <w:t>*bus vertinama</w:t>
      </w:r>
      <w:r w:rsidR="001425E6" w:rsidRPr="001425E6">
        <w:rPr>
          <w:rFonts w:eastAsia="Times New Roman" w:cstheme="minorHAnsi"/>
          <w:i/>
          <w:iCs/>
          <w:sz w:val="20"/>
          <w:szCs w:val="20"/>
          <w:lang w:eastAsia="en-US"/>
        </w:rPr>
        <w:t>, kad</w:t>
      </w:r>
      <w:r w:rsidRPr="001425E6">
        <w:rPr>
          <w:rFonts w:eastAsia="Times New Roman" w:cstheme="minorHAnsi"/>
          <w:i/>
          <w:iCs/>
          <w:sz w:val="20"/>
          <w:szCs w:val="20"/>
          <w:lang w:eastAsia="en-US"/>
        </w:rPr>
        <w:t xml:space="preserve"> 1 </w:t>
      </w:r>
      <w:r w:rsidR="00B13CCB">
        <w:rPr>
          <w:rFonts w:eastAsia="Times New Roman" w:cstheme="minorHAnsi"/>
          <w:i/>
          <w:iCs/>
          <w:sz w:val="20"/>
          <w:szCs w:val="20"/>
          <w:lang w:eastAsia="en-US"/>
        </w:rPr>
        <w:t xml:space="preserve">mokymų </w:t>
      </w:r>
      <w:r w:rsidRPr="001425E6">
        <w:rPr>
          <w:rFonts w:eastAsia="Times New Roman" w:cstheme="minorHAnsi"/>
          <w:i/>
          <w:iCs/>
          <w:sz w:val="20"/>
          <w:szCs w:val="20"/>
          <w:lang w:eastAsia="en-US"/>
        </w:rPr>
        <w:t>cikl</w:t>
      </w:r>
      <w:r w:rsidR="001425E6" w:rsidRPr="001425E6">
        <w:rPr>
          <w:rFonts w:eastAsia="Times New Roman" w:cstheme="minorHAnsi"/>
          <w:i/>
          <w:iCs/>
          <w:sz w:val="20"/>
          <w:szCs w:val="20"/>
          <w:lang w:eastAsia="en-US"/>
        </w:rPr>
        <w:t>ą turi</w:t>
      </w:r>
      <w:r w:rsidRPr="001425E6">
        <w:rPr>
          <w:rFonts w:eastAsia="Times New Roman" w:cstheme="minorHAnsi"/>
          <w:i/>
          <w:iCs/>
          <w:sz w:val="20"/>
          <w:szCs w:val="20"/>
          <w:lang w:eastAsia="en-US"/>
        </w:rPr>
        <w:t xml:space="preserve"> sudary</w:t>
      </w:r>
      <w:r w:rsidR="001425E6" w:rsidRPr="001425E6">
        <w:rPr>
          <w:rFonts w:eastAsia="Times New Roman" w:cstheme="minorHAnsi"/>
          <w:i/>
          <w:iCs/>
          <w:sz w:val="20"/>
          <w:szCs w:val="20"/>
          <w:lang w:eastAsia="en-US"/>
        </w:rPr>
        <w:t>ti</w:t>
      </w:r>
      <w:r w:rsidRPr="001425E6">
        <w:rPr>
          <w:rFonts w:eastAsia="Times New Roman" w:cstheme="minorHAnsi"/>
          <w:i/>
          <w:iCs/>
          <w:sz w:val="20"/>
          <w:szCs w:val="20"/>
          <w:lang w:eastAsia="en-US"/>
        </w:rPr>
        <w:t xml:space="preserve"> 10 </w:t>
      </w:r>
      <w:r w:rsidR="00B13CCB">
        <w:rPr>
          <w:rFonts w:eastAsia="Times New Roman" w:cstheme="minorHAnsi"/>
          <w:i/>
          <w:iCs/>
          <w:sz w:val="20"/>
          <w:szCs w:val="20"/>
          <w:lang w:eastAsia="en-US"/>
        </w:rPr>
        <w:t xml:space="preserve">užsiėmimų po 1 </w:t>
      </w:r>
      <w:r w:rsidRPr="001425E6">
        <w:rPr>
          <w:rFonts w:eastAsia="Times New Roman" w:cstheme="minorHAnsi"/>
          <w:i/>
          <w:iCs/>
          <w:sz w:val="20"/>
          <w:szCs w:val="20"/>
          <w:lang w:eastAsia="en-US"/>
        </w:rPr>
        <w:t>akademin</w:t>
      </w:r>
      <w:r w:rsidR="00B13CCB">
        <w:rPr>
          <w:rFonts w:eastAsia="Times New Roman" w:cstheme="minorHAnsi"/>
          <w:i/>
          <w:iCs/>
          <w:sz w:val="20"/>
          <w:szCs w:val="20"/>
          <w:lang w:eastAsia="en-US"/>
        </w:rPr>
        <w:t>ę</w:t>
      </w:r>
      <w:r w:rsidRPr="001425E6">
        <w:rPr>
          <w:rFonts w:eastAsia="Times New Roman" w:cstheme="minorHAnsi"/>
          <w:i/>
          <w:iCs/>
          <w:sz w:val="20"/>
          <w:szCs w:val="20"/>
          <w:lang w:eastAsia="en-US"/>
        </w:rPr>
        <w:t xml:space="preserve"> valand</w:t>
      </w:r>
      <w:r w:rsidR="00B13CCB">
        <w:rPr>
          <w:rFonts w:eastAsia="Times New Roman" w:cstheme="minorHAnsi"/>
          <w:i/>
          <w:iCs/>
          <w:sz w:val="20"/>
          <w:szCs w:val="20"/>
          <w:lang w:eastAsia="en-US"/>
        </w:rPr>
        <w:t>ą</w:t>
      </w:r>
      <w:r w:rsidR="001425E6" w:rsidRPr="001425E6">
        <w:rPr>
          <w:rFonts w:eastAsia="Times New Roman" w:cstheme="minorHAnsi"/>
          <w:i/>
          <w:iCs/>
          <w:sz w:val="20"/>
          <w:szCs w:val="20"/>
          <w:lang w:eastAsia="en-US"/>
        </w:rPr>
        <w:t>;</w:t>
      </w:r>
    </w:p>
    <w:p w14:paraId="335F1486" w14:textId="7E9CA391" w:rsidR="001425E6" w:rsidRPr="001425E6" w:rsidRDefault="001425E6" w:rsidP="00967F02">
      <w:pPr>
        <w:spacing w:after="0" w:line="240" w:lineRule="auto"/>
        <w:rPr>
          <w:rFonts w:eastAsia="Times New Roman" w:cstheme="minorHAnsi"/>
          <w:i/>
          <w:iCs/>
          <w:sz w:val="20"/>
          <w:szCs w:val="20"/>
          <w:lang w:eastAsia="en-US"/>
        </w:rPr>
      </w:pPr>
      <w:r w:rsidRPr="001425E6">
        <w:rPr>
          <w:rFonts w:eastAsia="Times New Roman" w:cstheme="minorHAnsi"/>
          <w:i/>
          <w:iCs/>
          <w:sz w:val="20"/>
          <w:szCs w:val="20"/>
          <w:lang w:eastAsia="en-US"/>
        </w:rPr>
        <w:t>**bus vertinami ciklai, kurių tikslinė grupė buvo 6-11 metų vaikai.</w:t>
      </w:r>
    </w:p>
    <w:p w14:paraId="49678EBA" w14:textId="77777777" w:rsidR="001425E6" w:rsidRDefault="001425E6" w:rsidP="00967F02">
      <w:pPr>
        <w:spacing w:after="0" w:line="240" w:lineRule="auto"/>
        <w:rPr>
          <w:rFonts w:eastAsia="Times New Roman" w:cstheme="minorHAnsi"/>
          <w:sz w:val="20"/>
          <w:szCs w:val="20"/>
          <w:lang w:eastAsia="en-US"/>
        </w:rPr>
      </w:pPr>
    </w:p>
    <w:p w14:paraId="2D94CF11" w14:textId="47CDC762" w:rsidR="00967F02" w:rsidRPr="00850E6B" w:rsidRDefault="00967F02" w:rsidP="00967F02">
      <w:pPr>
        <w:spacing w:after="0" w:line="240" w:lineRule="auto"/>
        <w:rPr>
          <w:rFonts w:eastAsia="Times New Roman" w:cstheme="minorHAnsi"/>
          <w:sz w:val="20"/>
          <w:szCs w:val="20"/>
          <w:lang w:eastAsia="en-US"/>
        </w:rPr>
      </w:pPr>
      <w:r w:rsidRPr="00850E6B">
        <w:rPr>
          <w:rFonts w:eastAsia="Times New Roman" w:cstheme="minorHAnsi"/>
          <w:sz w:val="20"/>
          <w:szCs w:val="20"/>
          <w:lang w:eastAsia="en-US"/>
        </w:rPr>
        <w:t>Pastab</w:t>
      </w:r>
      <w:r w:rsidR="00DE06D0">
        <w:rPr>
          <w:rFonts w:eastAsia="Times New Roman" w:cstheme="minorHAnsi"/>
          <w:sz w:val="20"/>
          <w:szCs w:val="20"/>
          <w:lang w:eastAsia="en-US"/>
        </w:rPr>
        <w:t>os</w:t>
      </w:r>
      <w:r w:rsidRPr="00850E6B">
        <w:rPr>
          <w:rFonts w:eastAsia="Times New Roman" w:cstheme="minorHAnsi"/>
          <w:sz w:val="20"/>
          <w:szCs w:val="20"/>
          <w:lang w:eastAsia="en-US"/>
        </w:rPr>
        <w:t>:</w:t>
      </w:r>
    </w:p>
    <w:p w14:paraId="4F4A0C39" w14:textId="52E6120F" w:rsidR="00DE06D0" w:rsidRPr="00DE06D0" w:rsidRDefault="00441A93" w:rsidP="00967F02">
      <w:pPr>
        <w:spacing w:after="0" w:line="240" w:lineRule="auto"/>
        <w:jc w:val="both"/>
        <w:rPr>
          <w:rFonts w:eastAsia="Times New Roman" w:cstheme="minorHAnsi"/>
          <w:iCs/>
          <w:sz w:val="20"/>
          <w:szCs w:val="20"/>
          <w:lang w:eastAsia="en-US"/>
        </w:rPr>
      </w:pPr>
      <w:r w:rsidRPr="00DE06D0">
        <w:rPr>
          <w:rFonts w:eastAsia="Times New Roman" w:cstheme="minorHAnsi"/>
          <w:iCs/>
          <w:sz w:val="20"/>
          <w:szCs w:val="20"/>
          <w:lang w:eastAsia="en-US"/>
        </w:rPr>
        <w:t>1</w:t>
      </w:r>
      <w:r w:rsidR="00967F02" w:rsidRPr="00DE06D0">
        <w:rPr>
          <w:rFonts w:eastAsia="Times New Roman" w:cstheme="minorHAnsi"/>
          <w:iCs/>
          <w:sz w:val="20"/>
          <w:szCs w:val="20"/>
          <w:lang w:eastAsia="en-US"/>
        </w:rPr>
        <w:t xml:space="preserve">) </w:t>
      </w:r>
      <w:r w:rsidR="00DE06D0" w:rsidRPr="00DE06D0">
        <w:rPr>
          <w:rFonts w:eastAsia="Times New Roman" w:cstheme="minorHAnsi"/>
          <w:bCs/>
          <w:iCs/>
          <w:sz w:val="20"/>
          <w:szCs w:val="20"/>
          <w:lang w:eastAsia="en-US"/>
        </w:rPr>
        <w:t xml:space="preserve">specialistas, kurio patirtimi </w:t>
      </w:r>
      <w:r w:rsidR="00DE06D0" w:rsidRPr="00DE06D0">
        <w:rPr>
          <w:rFonts w:eastAsia="Times New Roman"/>
          <w:iCs/>
          <w:color w:val="000000" w:themeColor="text1"/>
          <w:sz w:val="20"/>
          <w:szCs w:val="20"/>
        </w:rPr>
        <w:t xml:space="preserve">įgyvendinant „TeamUp“ tipo mokymų ciklus </w:t>
      </w:r>
      <w:r w:rsidR="00DE06D0" w:rsidRPr="00DE06D0">
        <w:rPr>
          <w:rFonts w:eastAsia="Times New Roman" w:cstheme="minorHAnsi"/>
          <w:bCs/>
          <w:iCs/>
          <w:sz w:val="20"/>
          <w:szCs w:val="20"/>
          <w:lang w:eastAsia="en-US"/>
        </w:rPr>
        <w:t xml:space="preserve">remiantis nustatomas pasiūlymo ekonominio naudingumo kokybės kriterijus T, turi būti tas pats asmuo, kurio kvalifikacija vertinama pagal pirkimo sąlygų </w:t>
      </w:r>
      <w:r w:rsidR="00DE06D0" w:rsidRPr="00DE06D0">
        <w:rPr>
          <w:rFonts w:eastAsia="Times New Roman" w:cstheme="minorHAnsi"/>
          <w:iCs/>
          <w:color w:val="000000"/>
          <w:sz w:val="20"/>
          <w:szCs w:val="20"/>
        </w:rPr>
        <w:t xml:space="preserve">8 priedo kvalifikacijos reikalavimų lentelės 1 </w:t>
      </w:r>
      <w:r w:rsidR="00DE06D0" w:rsidRPr="00DE06D0">
        <w:rPr>
          <w:rFonts w:eastAsia="Times New Roman" w:cstheme="minorHAnsi"/>
          <w:bCs/>
          <w:iCs/>
          <w:sz w:val="20"/>
          <w:szCs w:val="20"/>
          <w:lang w:eastAsia="en-US"/>
        </w:rPr>
        <w:t>punkto reikalavimą</w:t>
      </w:r>
      <w:r w:rsidR="00DE06D0">
        <w:rPr>
          <w:rFonts w:eastAsia="Times New Roman" w:cstheme="minorHAnsi"/>
          <w:bCs/>
          <w:iCs/>
          <w:sz w:val="20"/>
          <w:szCs w:val="20"/>
          <w:lang w:eastAsia="en-US"/>
        </w:rPr>
        <w:t>;</w:t>
      </w:r>
    </w:p>
    <w:p w14:paraId="4CE3C91F" w14:textId="2DF06A8D" w:rsidR="00967F02" w:rsidRPr="00967F02" w:rsidRDefault="00DE06D0" w:rsidP="00967F02">
      <w:pPr>
        <w:spacing w:after="0" w:line="240" w:lineRule="auto"/>
        <w:jc w:val="both"/>
        <w:rPr>
          <w:rFonts w:eastAsia="Times New Roman" w:cstheme="minorHAnsi"/>
          <w:iCs/>
          <w:sz w:val="20"/>
          <w:szCs w:val="20"/>
          <w:lang w:eastAsia="en-US"/>
        </w:rPr>
      </w:pPr>
      <w:r>
        <w:rPr>
          <w:rFonts w:eastAsia="Times New Roman" w:cstheme="minorHAnsi"/>
          <w:iCs/>
          <w:sz w:val="20"/>
          <w:szCs w:val="20"/>
          <w:lang w:eastAsia="en-US"/>
        </w:rPr>
        <w:t xml:space="preserve">2) </w:t>
      </w:r>
      <w:r w:rsidR="00967F02" w:rsidRPr="00967F02">
        <w:rPr>
          <w:rFonts w:eastAsia="Times New Roman" w:cstheme="minorHAnsi"/>
          <w:iCs/>
          <w:sz w:val="20"/>
          <w:szCs w:val="20"/>
          <w:lang w:eastAsia="en-US"/>
        </w:rPr>
        <w:t>p</w:t>
      </w:r>
      <w:r w:rsidR="00967F02" w:rsidRPr="00967F02">
        <w:rPr>
          <w:rFonts w:eastAsia="Times New Roman" w:cstheme="minorHAnsi"/>
          <w:color w:val="000000"/>
          <w:sz w:val="20"/>
          <w:szCs w:val="20"/>
        </w:rPr>
        <w:t>erkančiajai organizacijai kilus abejonių dėl specialisto nurodytos informacijos, perkančioji organizacija be atskiro tiekėjo įspėjimo turi teisę kreiptis į specialisto nurodytus paslaugų užsakovus / darbdavius ir (ar) prašyti tiekėjo pateikti papildomą informaciją, kad galėtų įsitikinti, ar specialistas atitinka keliamus reikalavimus</w:t>
      </w:r>
      <w:r>
        <w:rPr>
          <w:rFonts w:eastAsia="Times New Roman" w:cstheme="minorHAnsi"/>
          <w:color w:val="000000"/>
          <w:sz w:val="20"/>
          <w:szCs w:val="20"/>
        </w:rPr>
        <w:t>.</w:t>
      </w:r>
    </w:p>
    <w:p w14:paraId="111B7593" w14:textId="77777777" w:rsidR="00967F02" w:rsidRDefault="00967F02" w:rsidP="00F62068">
      <w:pPr>
        <w:spacing w:after="0" w:line="240" w:lineRule="auto"/>
        <w:ind w:left="-720" w:firstLine="705"/>
        <w:textAlignment w:val="baseline"/>
        <w:rPr>
          <w:rFonts w:eastAsia="Times New Roman" w:cstheme="minorHAnsi"/>
          <w:sz w:val="22"/>
          <w:szCs w:val="22"/>
        </w:rPr>
      </w:pPr>
    </w:p>
    <w:p w14:paraId="4DCBA364" w14:textId="77777777" w:rsidR="00967F02" w:rsidRPr="00967F02" w:rsidRDefault="00967F02" w:rsidP="00F62068">
      <w:pPr>
        <w:spacing w:after="0" w:line="240" w:lineRule="auto"/>
        <w:ind w:left="-720" w:firstLine="705"/>
        <w:textAlignment w:val="baseline"/>
        <w:rPr>
          <w:rFonts w:eastAsia="Times New Roman" w:cstheme="minorHAnsi"/>
          <w:sz w:val="22"/>
          <w:szCs w:val="22"/>
        </w:rPr>
      </w:pPr>
    </w:p>
    <w:p w14:paraId="26531FBD" w14:textId="58468421" w:rsidR="00F62068" w:rsidRPr="00967F02" w:rsidRDefault="00F62068" w:rsidP="00F62068">
      <w:pPr>
        <w:spacing w:after="0" w:line="240" w:lineRule="auto"/>
        <w:ind w:left="-720" w:firstLine="705"/>
        <w:textAlignment w:val="baseline"/>
        <w:rPr>
          <w:rFonts w:eastAsia="Times New Roman" w:cstheme="minorHAnsi"/>
          <w:sz w:val="22"/>
          <w:szCs w:val="22"/>
        </w:rPr>
      </w:pPr>
      <w:r w:rsidRPr="00967F02">
        <w:rPr>
          <w:rFonts w:eastAsia="Times New Roman" w:cstheme="minorHAnsi"/>
          <w:sz w:val="22"/>
          <w:szCs w:val="22"/>
        </w:rPr>
        <w:t xml:space="preserve">Siūlomas specialistas </w:t>
      </w:r>
      <w:r w:rsidRPr="00967F02">
        <w:rPr>
          <w:rFonts w:eastAsia="Times New Roman" w:cstheme="minorHAnsi"/>
          <w:b/>
          <w:bCs/>
          <w:sz w:val="22"/>
          <w:szCs w:val="22"/>
        </w:rPr>
        <w:t>patvirtina, kad sutinka teikti paslaugas</w:t>
      </w:r>
      <w:r w:rsidRPr="00967F02">
        <w:rPr>
          <w:rFonts w:eastAsia="Times New Roman" w:cstheme="minorHAnsi"/>
          <w:sz w:val="22"/>
          <w:szCs w:val="22"/>
        </w:rPr>
        <w:t>, jei tiekėjas laimės viešąjį pirkimą ir bus pasirašyta pirkimo sutartis.</w:t>
      </w:r>
    </w:p>
    <w:p w14:paraId="5DF55114" w14:textId="2447C5E6" w:rsidR="00F62068" w:rsidRPr="00967F02" w:rsidRDefault="00F62068" w:rsidP="00967F02">
      <w:pPr>
        <w:spacing w:after="0" w:line="240" w:lineRule="auto"/>
        <w:textAlignment w:val="baseline"/>
        <w:rPr>
          <w:rFonts w:eastAsia="Times New Roman" w:cstheme="minorHAnsi"/>
          <w:sz w:val="22"/>
          <w:szCs w:val="22"/>
        </w:rPr>
      </w:pPr>
    </w:p>
    <w:p w14:paraId="273447AE" w14:textId="707FCF36" w:rsidR="00F62068" w:rsidRPr="00967F02" w:rsidRDefault="00F62068" w:rsidP="00967F02">
      <w:pPr>
        <w:spacing w:after="0" w:line="240" w:lineRule="auto"/>
        <w:textAlignment w:val="baseline"/>
        <w:rPr>
          <w:rFonts w:eastAsia="Times New Roman" w:cstheme="minorHAnsi"/>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0"/>
        <w:gridCol w:w="2850"/>
        <w:gridCol w:w="1005"/>
        <w:gridCol w:w="8565"/>
      </w:tblGrid>
      <w:tr w:rsidR="00F62068" w:rsidRPr="00967F02" w14:paraId="7DFA2D08" w14:textId="77777777" w:rsidTr="001C7112">
        <w:trPr>
          <w:trHeight w:val="300"/>
        </w:trPr>
        <w:tc>
          <w:tcPr>
            <w:tcW w:w="870" w:type="dxa"/>
            <w:tcBorders>
              <w:top w:val="nil"/>
              <w:left w:val="nil"/>
              <w:bottom w:val="nil"/>
              <w:right w:val="nil"/>
            </w:tcBorders>
            <w:shd w:val="clear" w:color="auto" w:fill="FFFFFF"/>
            <w:hideMark/>
          </w:tcPr>
          <w:p w14:paraId="1BAEA8C4" w14:textId="723D2F78" w:rsidR="00F62068" w:rsidRPr="00967F02" w:rsidRDefault="00F62068" w:rsidP="00967F02">
            <w:pPr>
              <w:spacing w:after="0" w:line="240" w:lineRule="auto"/>
              <w:jc w:val="center"/>
              <w:textAlignment w:val="baseline"/>
              <w:rPr>
                <w:rFonts w:eastAsia="Times New Roman" w:cstheme="minorHAnsi"/>
                <w:sz w:val="22"/>
                <w:szCs w:val="22"/>
              </w:rPr>
            </w:pPr>
          </w:p>
        </w:tc>
        <w:tc>
          <w:tcPr>
            <w:tcW w:w="2850" w:type="dxa"/>
            <w:tcBorders>
              <w:top w:val="single" w:sz="6" w:space="0" w:color="auto"/>
              <w:left w:val="nil"/>
              <w:bottom w:val="nil"/>
              <w:right w:val="nil"/>
            </w:tcBorders>
            <w:shd w:val="clear" w:color="auto" w:fill="FFFFFF"/>
            <w:hideMark/>
          </w:tcPr>
          <w:p w14:paraId="168D36C8" w14:textId="3052FB51" w:rsidR="00F62068" w:rsidRPr="00967F02" w:rsidRDefault="00F62068" w:rsidP="00967F02">
            <w:pPr>
              <w:spacing w:after="0" w:line="240" w:lineRule="auto"/>
              <w:jc w:val="center"/>
              <w:textAlignment w:val="baseline"/>
              <w:rPr>
                <w:rFonts w:eastAsia="Times New Roman" w:cstheme="minorHAnsi"/>
                <w:sz w:val="22"/>
                <w:szCs w:val="22"/>
              </w:rPr>
            </w:pPr>
            <w:r w:rsidRPr="00967F02">
              <w:rPr>
                <w:rFonts w:eastAsia="Times New Roman" w:cstheme="minorHAnsi"/>
                <w:sz w:val="22"/>
                <w:szCs w:val="22"/>
              </w:rPr>
              <w:t>(Specialisto parašas)</w:t>
            </w:r>
          </w:p>
        </w:tc>
        <w:tc>
          <w:tcPr>
            <w:tcW w:w="1005" w:type="dxa"/>
            <w:tcBorders>
              <w:top w:val="nil"/>
              <w:left w:val="nil"/>
              <w:bottom w:val="nil"/>
              <w:right w:val="nil"/>
            </w:tcBorders>
            <w:shd w:val="clear" w:color="auto" w:fill="FFFFFF"/>
            <w:hideMark/>
          </w:tcPr>
          <w:p w14:paraId="427B4663" w14:textId="7A801B7A" w:rsidR="00F62068" w:rsidRPr="00967F02" w:rsidRDefault="00F62068" w:rsidP="00967F02">
            <w:pPr>
              <w:spacing w:after="0" w:line="240" w:lineRule="auto"/>
              <w:jc w:val="center"/>
              <w:textAlignment w:val="baseline"/>
              <w:rPr>
                <w:rFonts w:eastAsia="Times New Roman" w:cstheme="minorHAnsi"/>
                <w:sz w:val="22"/>
                <w:szCs w:val="22"/>
              </w:rPr>
            </w:pPr>
          </w:p>
        </w:tc>
        <w:tc>
          <w:tcPr>
            <w:tcW w:w="8565" w:type="dxa"/>
            <w:tcBorders>
              <w:top w:val="single" w:sz="6" w:space="0" w:color="auto"/>
              <w:left w:val="nil"/>
              <w:bottom w:val="nil"/>
              <w:right w:val="nil"/>
            </w:tcBorders>
            <w:shd w:val="clear" w:color="auto" w:fill="FFFFFF"/>
            <w:hideMark/>
          </w:tcPr>
          <w:p w14:paraId="0E48127E" w14:textId="0244DAE9" w:rsidR="00F62068" w:rsidRPr="00967F02" w:rsidRDefault="00F62068" w:rsidP="00967F02">
            <w:pPr>
              <w:spacing w:after="0" w:line="240" w:lineRule="auto"/>
              <w:jc w:val="center"/>
              <w:textAlignment w:val="baseline"/>
              <w:rPr>
                <w:rFonts w:eastAsia="Times New Roman" w:cstheme="minorHAnsi"/>
                <w:sz w:val="22"/>
                <w:szCs w:val="22"/>
              </w:rPr>
            </w:pPr>
            <w:r w:rsidRPr="00967F02">
              <w:rPr>
                <w:rFonts w:eastAsia="Times New Roman" w:cstheme="minorHAnsi"/>
                <w:sz w:val="22"/>
                <w:szCs w:val="22"/>
              </w:rPr>
              <w:t>(Specialisto vardas ir pavardė)</w:t>
            </w:r>
          </w:p>
        </w:tc>
      </w:tr>
    </w:tbl>
    <w:p w14:paraId="5A652E3E" w14:textId="6CF19E83" w:rsidR="00441A93" w:rsidRDefault="00441A93" w:rsidP="00967F02">
      <w:pPr>
        <w:spacing w:after="0" w:line="240" w:lineRule="auto"/>
        <w:rPr>
          <w:rFonts w:eastAsia="Times New Roman" w:cstheme="minorHAnsi"/>
          <w:sz w:val="22"/>
          <w:szCs w:val="22"/>
          <w:lang w:eastAsia="en-US"/>
        </w:rPr>
      </w:pPr>
    </w:p>
    <w:p w14:paraId="0C5AF6B6" w14:textId="77777777" w:rsidR="00441A93" w:rsidRDefault="00441A93">
      <w:pPr>
        <w:rPr>
          <w:rFonts w:eastAsia="Times New Roman" w:cstheme="minorHAnsi"/>
          <w:sz w:val="22"/>
          <w:szCs w:val="22"/>
          <w:lang w:eastAsia="en-US"/>
        </w:rPr>
      </w:pPr>
      <w:r>
        <w:rPr>
          <w:rFonts w:eastAsia="Times New Roman" w:cstheme="minorHAnsi"/>
          <w:sz w:val="22"/>
          <w:szCs w:val="22"/>
          <w:lang w:eastAsia="en-US"/>
        </w:rPr>
        <w:br w:type="page"/>
      </w:r>
    </w:p>
    <w:p w14:paraId="7E6E33BE" w14:textId="35ECD0C9" w:rsidR="00441A93" w:rsidRPr="003B7FBF" w:rsidRDefault="00441A93" w:rsidP="00441A93">
      <w:pPr>
        <w:pStyle w:val="Antrat2"/>
        <w:ind w:left="8789"/>
        <w:rPr>
          <w:rFonts w:asciiTheme="minorHAnsi" w:eastAsia="Calibri" w:hAnsiTheme="minorHAnsi" w:cstheme="minorHAnsi"/>
          <w:color w:val="auto"/>
          <w:sz w:val="22"/>
          <w:szCs w:val="22"/>
        </w:rPr>
      </w:pPr>
      <w:bookmarkStart w:id="103" w:name="_Toc215649084"/>
      <w:r w:rsidRPr="003B7FBF">
        <w:rPr>
          <w:rFonts w:asciiTheme="minorHAnsi" w:eastAsia="Calibri" w:hAnsiTheme="minorHAnsi" w:cstheme="minorHAnsi"/>
          <w:color w:val="auto"/>
          <w:sz w:val="22"/>
          <w:szCs w:val="22"/>
        </w:rPr>
        <w:lastRenderedPageBreak/>
        <w:t>Pirkimo sąlygų 1</w:t>
      </w:r>
      <w:r>
        <w:rPr>
          <w:rFonts w:asciiTheme="minorHAnsi" w:eastAsia="Calibri" w:hAnsiTheme="minorHAnsi" w:cstheme="minorHAnsi"/>
          <w:color w:val="auto"/>
          <w:sz w:val="22"/>
          <w:szCs w:val="22"/>
        </w:rPr>
        <w:t>1</w:t>
      </w:r>
      <w:r w:rsidRPr="003B7FBF">
        <w:rPr>
          <w:rFonts w:asciiTheme="minorHAnsi" w:eastAsia="Calibri" w:hAnsiTheme="minorHAnsi" w:cstheme="minorHAnsi"/>
          <w:color w:val="auto"/>
          <w:sz w:val="22"/>
          <w:szCs w:val="22"/>
        </w:rPr>
        <w:t xml:space="preserve"> priedas „</w:t>
      </w:r>
      <w:r w:rsidRPr="003B7FBF">
        <w:rPr>
          <w:rFonts w:asciiTheme="minorHAnsi" w:eastAsia="Times New Roman" w:hAnsiTheme="minorHAnsi" w:cstheme="minorHAnsi"/>
          <w:color w:val="auto"/>
          <w:sz w:val="22"/>
          <w:szCs w:val="22"/>
          <w:lang w:eastAsia="en-US"/>
        </w:rPr>
        <w:t xml:space="preserve">Specialisto (fasilitatoriaus) </w:t>
      </w:r>
      <w:r>
        <w:rPr>
          <w:rFonts w:asciiTheme="minorHAnsi" w:eastAsia="Times New Roman" w:hAnsiTheme="minorHAnsi" w:cstheme="minorHAnsi"/>
          <w:color w:val="auto"/>
          <w:sz w:val="22"/>
          <w:szCs w:val="22"/>
          <w:lang w:eastAsia="en-US"/>
        </w:rPr>
        <w:t>kvalifikacijos duomenų</w:t>
      </w:r>
      <w:r w:rsidRPr="003B7FBF">
        <w:rPr>
          <w:rFonts w:asciiTheme="minorHAnsi" w:eastAsia="Times New Roman" w:hAnsiTheme="minorHAnsi" w:cstheme="minorHAnsi"/>
          <w:color w:val="000000" w:themeColor="text1"/>
          <w:sz w:val="22"/>
          <w:szCs w:val="22"/>
        </w:rPr>
        <w:t xml:space="preserve"> </w:t>
      </w:r>
      <w:r w:rsidRPr="003B7FBF">
        <w:rPr>
          <w:rFonts w:asciiTheme="minorHAnsi" w:hAnsiTheme="minorHAnsi" w:cstheme="minorHAnsi"/>
          <w:color w:val="auto"/>
          <w:sz w:val="22"/>
          <w:szCs w:val="22"/>
        </w:rPr>
        <w:t>lentelė</w:t>
      </w:r>
      <w:r w:rsidRPr="003B7FBF">
        <w:rPr>
          <w:rFonts w:asciiTheme="minorHAnsi" w:eastAsia="Calibri" w:hAnsiTheme="minorHAnsi" w:cstheme="minorHAnsi"/>
          <w:color w:val="auto"/>
          <w:sz w:val="22"/>
          <w:szCs w:val="22"/>
        </w:rPr>
        <w:t>“</w:t>
      </w:r>
      <w:bookmarkEnd w:id="103"/>
    </w:p>
    <w:p w14:paraId="64C3F61C" w14:textId="77777777" w:rsidR="00441A93" w:rsidRPr="003B7FBF" w:rsidRDefault="00441A93" w:rsidP="00441A93">
      <w:pPr>
        <w:spacing w:after="0" w:line="240" w:lineRule="auto"/>
        <w:jc w:val="center"/>
        <w:rPr>
          <w:rFonts w:eastAsia="Times New Roman" w:cstheme="minorHAnsi"/>
          <w:sz w:val="22"/>
          <w:szCs w:val="22"/>
          <w:lang w:eastAsia="en-US"/>
        </w:rPr>
      </w:pPr>
    </w:p>
    <w:p w14:paraId="4CC57433" w14:textId="75B0F491" w:rsidR="00441A93" w:rsidRPr="003B7FBF" w:rsidRDefault="00441A93" w:rsidP="00441A93">
      <w:pPr>
        <w:spacing w:after="0" w:line="240" w:lineRule="auto"/>
        <w:jc w:val="center"/>
        <w:rPr>
          <w:rFonts w:eastAsia="Times New Roman" w:cstheme="minorHAnsi"/>
          <w:sz w:val="22"/>
          <w:szCs w:val="22"/>
          <w:lang w:eastAsia="en-US"/>
        </w:rPr>
      </w:pPr>
      <w:r w:rsidRPr="003B7FBF">
        <w:rPr>
          <w:rFonts w:eastAsia="Times New Roman" w:cstheme="minorHAnsi"/>
          <w:sz w:val="22"/>
          <w:szCs w:val="22"/>
          <w:lang w:eastAsia="en-US"/>
        </w:rPr>
        <w:t xml:space="preserve">(Specialisto (fasilitatoriaus) </w:t>
      </w:r>
      <w:r>
        <w:rPr>
          <w:rFonts w:eastAsia="Times New Roman" w:cstheme="minorHAnsi"/>
          <w:sz w:val="22"/>
          <w:szCs w:val="22"/>
          <w:lang w:eastAsia="en-US"/>
        </w:rPr>
        <w:t xml:space="preserve">kvalifikacijos duomenų </w:t>
      </w:r>
      <w:r w:rsidRPr="003B7FBF">
        <w:rPr>
          <w:rFonts w:eastAsia="Times New Roman" w:cstheme="minorHAnsi"/>
          <w:sz w:val="22"/>
          <w:szCs w:val="22"/>
          <w:lang w:eastAsia="en-US"/>
        </w:rPr>
        <w:t>lentelės forma)</w:t>
      </w:r>
    </w:p>
    <w:p w14:paraId="4E07B52C" w14:textId="77777777" w:rsidR="00441A93" w:rsidRDefault="00441A93" w:rsidP="00441A93">
      <w:pPr>
        <w:spacing w:after="0" w:line="240" w:lineRule="auto"/>
        <w:jc w:val="center"/>
        <w:textAlignment w:val="baseline"/>
        <w:rPr>
          <w:rFonts w:eastAsia="Times New Roman" w:cstheme="minorHAnsi"/>
          <w:b/>
          <w:bCs/>
          <w:sz w:val="22"/>
          <w:szCs w:val="22"/>
        </w:rPr>
      </w:pPr>
    </w:p>
    <w:p w14:paraId="18BE415D" w14:textId="47F357AD" w:rsidR="00441A93" w:rsidRPr="003B7FBF" w:rsidRDefault="00441A93" w:rsidP="00441A93">
      <w:pPr>
        <w:spacing w:after="0" w:line="240" w:lineRule="auto"/>
        <w:jc w:val="center"/>
        <w:textAlignment w:val="baseline"/>
        <w:rPr>
          <w:rFonts w:eastAsia="Times New Roman" w:cstheme="minorHAnsi"/>
          <w:b/>
          <w:bCs/>
          <w:sz w:val="20"/>
          <w:szCs w:val="20"/>
        </w:rPr>
      </w:pPr>
      <w:r w:rsidRPr="003B7FBF">
        <w:rPr>
          <w:rFonts w:eastAsia="Times New Roman" w:cstheme="minorHAnsi"/>
          <w:b/>
          <w:bCs/>
          <w:sz w:val="20"/>
          <w:szCs w:val="20"/>
          <w:lang w:eastAsia="en-US"/>
        </w:rPr>
        <w:t xml:space="preserve">SPECIALISTO (FASILITATORIAUS) </w:t>
      </w:r>
      <w:r>
        <w:rPr>
          <w:rFonts w:eastAsia="Times New Roman" w:cstheme="minorHAnsi"/>
          <w:b/>
          <w:bCs/>
          <w:sz w:val="20"/>
          <w:szCs w:val="20"/>
          <w:lang w:eastAsia="en-US"/>
        </w:rPr>
        <w:t>KVALIFIKACIJOS DUOMENŲ</w:t>
      </w:r>
      <w:r w:rsidRPr="003B7FBF">
        <w:rPr>
          <w:rFonts w:eastAsia="Times New Roman" w:cstheme="minorHAnsi"/>
          <w:b/>
          <w:bCs/>
          <w:color w:val="000000" w:themeColor="text1"/>
          <w:sz w:val="20"/>
          <w:szCs w:val="20"/>
        </w:rPr>
        <w:t xml:space="preserve"> </w:t>
      </w:r>
      <w:r w:rsidRPr="003B7FBF">
        <w:rPr>
          <w:rFonts w:eastAsia="Times New Roman" w:cstheme="minorHAnsi"/>
          <w:b/>
          <w:bCs/>
          <w:sz w:val="20"/>
          <w:szCs w:val="20"/>
        </w:rPr>
        <w:t>LENTELĖ</w:t>
      </w:r>
    </w:p>
    <w:p w14:paraId="55DE413C" w14:textId="20A356CA" w:rsidR="00441A93" w:rsidRPr="00F62068" w:rsidRDefault="00441A93" w:rsidP="0064087E">
      <w:pPr>
        <w:suppressAutoHyphens/>
        <w:spacing w:after="0" w:line="240" w:lineRule="auto"/>
        <w:jc w:val="center"/>
        <w:rPr>
          <w:rFonts w:cstheme="minorHAnsi"/>
          <w:sz w:val="22"/>
          <w:szCs w:val="22"/>
        </w:rPr>
      </w:pPr>
    </w:p>
    <w:tbl>
      <w:tblPr>
        <w:tblpPr w:leftFromText="180" w:rightFromText="180" w:vertAnchor="text" w:horzAnchor="margin" w:tblpY="100"/>
        <w:tblW w:w="13745" w:type="dxa"/>
        <w:tblLayout w:type="fixed"/>
        <w:tblCellMar>
          <w:left w:w="70" w:type="dxa"/>
          <w:right w:w="70" w:type="dxa"/>
        </w:tblCellMar>
        <w:tblLook w:val="0000" w:firstRow="0" w:lastRow="0" w:firstColumn="0" w:lastColumn="0" w:noHBand="0" w:noVBand="0"/>
      </w:tblPr>
      <w:tblGrid>
        <w:gridCol w:w="3114"/>
        <w:gridCol w:w="4395"/>
        <w:gridCol w:w="2976"/>
        <w:gridCol w:w="3260"/>
      </w:tblGrid>
      <w:tr w:rsidR="00441A93" w:rsidRPr="00964A12" w14:paraId="35A899AA" w14:textId="77777777" w:rsidTr="00DE06D0">
        <w:trPr>
          <w:cantSplit/>
          <w:trHeight w:val="1719"/>
        </w:trPr>
        <w:tc>
          <w:tcPr>
            <w:tcW w:w="3114"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4A797A55" w14:textId="13546E30" w:rsidR="00441A93" w:rsidRPr="00850E6B" w:rsidRDefault="00441A93" w:rsidP="000F144C">
            <w:pPr>
              <w:keepNext/>
              <w:spacing w:after="0" w:line="240" w:lineRule="auto"/>
              <w:jc w:val="center"/>
              <w:outlineLvl w:val="3"/>
              <w:rPr>
                <w:rFonts w:eastAsia="Times New Roman" w:cstheme="minorHAnsi"/>
                <w:bCs/>
                <w:sz w:val="18"/>
                <w:szCs w:val="18"/>
                <w:lang w:eastAsia="en-US"/>
              </w:rPr>
            </w:pPr>
            <w:r w:rsidRPr="00850E6B">
              <w:rPr>
                <w:rFonts w:eastAsia="Times New Roman" w:cstheme="minorHAnsi"/>
                <w:bCs/>
                <w:sz w:val="18"/>
                <w:szCs w:val="18"/>
                <w:lang w:eastAsia="en-US"/>
              </w:rPr>
              <w:t>Siūlomo specialisto vardas, pavardė</w:t>
            </w:r>
            <w:r w:rsidR="00DE06D0">
              <w:rPr>
                <w:rFonts w:eastAsia="Times New Roman" w:cstheme="minorHAnsi"/>
                <w:bCs/>
                <w:sz w:val="18"/>
                <w:szCs w:val="18"/>
                <w:lang w:eastAsia="en-US"/>
              </w:rPr>
              <w:t>*</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D1E78B" w14:textId="77777777" w:rsidR="00441A93" w:rsidRPr="00850E6B" w:rsidRDefault="00441A93" w:rsidP="000F144C">
            <w:pPr>
              <w:keepNext/>
              <w:spacing w:after="0" w:line="240" w:lineRule="auto"/>
              <w:jc w:val="center"/>
              <w:outlineLvl w:val="3"/>
              <w:rPr>
                <w:rFonts w:eastAsia="Times New Roman" w:cstheme="minorHAnsi"/>
                <w:bCs/>
                <w:sz w:val="18"/>
                <w:szCs w:val="18"/>
              </w:rPr>
            </w:pPr>
            <w:r w:rsidRPr="00850E6B">
              <w:rPr>
                <w:rFonts w:eastAsia="Times New Roman" w:cstheme="minorHAnsi"/>
                <w:bCs/>
                <w:sz w:val="18"/>
                <w:szCs w:val="18"/>
                <w:lang w:eastAsia="en-US"/>
              </w:rPr>
              <w:t xml:space="preserve">Pavadinimas studijų, kurias yra baigęs siūlomas specialistas (įrašyti pagal pirkimo sąlygų 8 priedą </w:t>
            </w:r>
            <w:r w:rsidRPr="00850E6B">
              <w:rPr>
                <w:rFonts w:eastAsia="Times New Roman" w:cstheme="minorHAnsi"/>
                <w:bCs/>
                <w:i/>
                <w:sz w:val="18"/>
                <w:szCs w:val="18"/>
                <w:lang w:eastAsia="hu-HU"/>
              </w:rPr>
              <w:t>–</w:t>
            </w:r>
            <w:r w:rsidRPr="00850E6B">
              <w:rPr>
                <w:rFonts w:eastAsia="Times New Roman" w:cstheme="minorHAnsi"/>
                <w:bCs/>
                <w:sz w:val="18"/>
                <w:szCs w:val="18"/>
                <w:lang w:eastAsia="en-US"/>
              </w:rPr>
              <w:t xml:space="preserve"> </w:t>
            </w:r>
            <w:r w:rsidRPr="00850E6B">
              <w:rPr>
                <w:rFonts w:eastAsia="Times New Roman" w:cstheme="minorHAnsi"/>
                <w:color w:val="000000"/>
                <w:sz w:val="18"/>
                <w:szCs w:val="18"/>
              </w:rPr>
              <w:t xml:space="preserve">socialinių mokslų srities (psichologijos, socialinio darbo, edukologijos, vadybos, pedagogikos studijų krypčių) </w:t>
            </w:r>
            <w:r w:rsidRPr="00850E6B">
              <w:rPr>
                <w:rFonts w:eastAsia="Times New Roman" w:cstheme="minorHAnsi"/>
                <w:i/>
                <w:iCs/>
                <w:color w:val="000000"/>
                <w:sz w:val="18"/>
                <w:szCs w:val="18"/>
              </w:rPr>
              <w:t>arba</w:t>
            </w:r>
            <w:r w:rsidRPr="00850E6B">
              <w:rPr>
                <w:rFonts w:eastAsia="Times New Roman" w:cstheme="minorHAnsi"/>
                <w:color w:val="000000"/>
                <w:sz w:val="18"/>
                <w:szCs w:val="18"/>
              </w:rPr>
              <w:t xml:space="preserve"> sveikatos mokslų srities (visuomenės sveikatos studijų krypties) studijas</w:t>
            </w:r>
            <w:r>
              <w:rPr>
                <w:rFonts w:eastAsia="Times New Roman" w:cstheme="minorHAnsi"/>
                <w:color w:val="000000"/>
                <w:sz w:val="18"/>
                <w:szCs w:val="18"/>
              </w:rPr>
              <w:t>)</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ACAA31" w14:textId="77777777" w:rsidR="00441A93" w:rsidRPr="00850E6B" w:rsidRDefault="00441A93" w:rsidP="000F144C">
            <w:pPr>
              <w:keepNext/>
              <w:spacing w:after="0" w:line="240" w:lineRule="auto"/>
              <w:jc w:val="center"/>
              <w:outlineLvl w:val="3"/>
              <w:rPr>
                <w:rFonts w:eastAsia="Times New Roman" w:cstheme="minorHAnsi"/>
                <w:bCs/>
                <w:sz w:val="18"/>
                <w:szCs w:val="18"/>
                <w:lang w:eastAsia="en-US"/>
              </w:rPr>
            </w:pPr>
            <w:r w:rsidRPr="00850E6B">
              <w:rPr>
                <w:rFonts w:cstheme="minorHAnsi"/>
                <w:bCs/>
                <w:sz w:val="18"/>
                <w:szCs w:val="18"/>
              </w:rPr>
              <w:t>Specialisto turimą išsilavinimą pagrindžiantys dokumentai, išdavusios institucijos pavadinimas, dokumento numeris ir išdavimo data</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9A80E0" w14:textId="54D3362E" w:rsidR="00441A93" w:rsidRPr="00964A12" w:rsidRDefault="00441A93" w:rsidP="00DE06D0">
            <w:pPr>
              <w:keepNext/>
              <w:spacing w:after="0" w:line="240" w:lineRule="auto"/>
              <w:jc w:val="center"/>
              <w:outlineLvl w:val="3"/>
              <w:rPr>
                <w:rFonts w:eastAsia="Times New Roman" w:cstheme="minorHAnsi"/>
                <w:bCs/>
                <w:sz w:val="18"/>
                <w:szCs w:val="18"/>
                <w:highlight w:val="yellow"/>
                <w:lang w:eastAsia="hu-HU"/>
              </w:rPr>
            </w:pPr>
            <w:r w:rsidRPr="00850E6B">
              <w:rPr>
                <w:rFonts w:eastAsia="Times New Roman" w:cstheme="minorHAnsi"/>
                <w:color w:val="000000" w:themeColor="text1"/>
                <w:sz w:val="18"/>
                <w:szCs w:val="18"/>
              </w:rPr>
              <w:t xml:space="preserve">„TeamUp“ </w:t>
            </w:r>
            <w:r w:rsidR="007C602D">
              <w:rPr>
                <w:rFonts w:eastAsia="Times New Roman" w:cstheme="minorHAnsi"/>
                <w:color w:val="000000" w:themeColor="text1"/>
                <w:sz w:val="18"/>
                <w:szCs w:val="18"/>
              </w:rPr>
              <w:t>metodikos mokymų</w:t>
            </w:r>
            <w:r w:rsidR="00DE06D0">
              <w:rPr>
                <w:rFonts w:eastAsia="Times New Roman" w:cstheme="minorHAnsi"/>
                <w:color w:val="000000" w:themeColor="text1"/>
                <w:sz w:val="18"/>
                <w:szCs w:val="18"/>
              </w:rPr>
              <w:t xml:space="preserve"> baigimą pagrindžiantys dokumentai, </w:t>
            </w:r>
            <w:r w:rsidR="00DE06D0" w:rsidRPr="00850E6B">
              <w:rPr>
                <w:rFonts w:cstheme="minorHAnsi"/>
                <w:bCs/>
                <w:sz w:val="18"/>
                <w:szCs w:val="18"/>
              </w:rPr>
              <w:t xml:space="preserve"> išdavusios institucijos pavadinimas, dokumento numeris ir išdavimo data</w:t>
            </w:r>
          </w:p>
        </w:tc>
      </w:tr>
      <w:tr w:rsidR="00441A93" w:rsidRPr="00850E6B" w14:paraId="1845BE5F" w14:textId="77777777" w:rsidTr="00DE06D0">
        <w:trPr>
          <w:cantSplit/>
          <w:trHeight w:val="122"/>
        </w:trPr>
        <w:tc>
          <w:tcPr>
            <w:tcW w:w="3114"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201BEBF9" w14:textId="77777777" w:rsidR="00441A93" w:rsidRPr="00850E6B" w:rsidRDefault="00441A93" w:rsidP="000F144C">
            <w:pPr>
              <w:keepNext/>
              <w:spacing w:after="0" w:line="240" w:lineRule="auto"/>
              <w:jc w:val="center"/>
              <w:outlineLvl w:val="3"/>
              <w:rPr>
                <w:rFonts w:eastAsia="Times New Roman" w:cstheme="minorHAnsi"/>
                <w:bCs/>
                <w:i/>
                <w:iCs/>
                <w:sz w:val="18"/>
                <w:szCs w:val="18"/>
                <w:lang w:eastAsia="en-US"/>
              </w:rPr>
            </w:pPr>
            <w:r w:rsidRPr="00850E6B">
              <w:rPr>
                <w:rFonts w:eastAsia="Times New Roman" w:cstheme="minorHAnsi"/>
                <w:bCs/>
                <w:i/>
                <w:iCs/>
                <w:sz w:val="18"/>
                <w:szCs w:val="18"/>
                <w:lang w:eastAsia="en-US"/>
              </w:rPr>
              <w:t>1</w:t>
            </w:r>
          </w:p>
        </w:tc>
        <w:tc>
          <w:tcPr>
            <w:tcW w:w="43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FEBF16" w14:textId="74D92CC6" w:rsidR="00441A93" w:rsidRPr="00850E6B" w:rsidRDefault="00441A93" w:rsidP="000F144C">
            <w:pPr>
              <w:keepNext/>
              <w:spacing w:after="0" w:line="240" w:lineRule="auto"/>
              <w:jc w:val="center"/>
              <w:outlineLvl w:val="3"/>
              <w:rPr>
                <w:rFonts w:cstheme="minorHAnsi"/>
                <w:bCs/>
                <w:i/>
                <w:iCs/>
                <w:sz w:val="18"/>
                <w:szCs w:val="18"/>
              </w:rPr>
            </w:pPr>
            <w:r>
              <w:rPr>
                <w:rFonts w:cstheme="minorHAnsi"/>
                <w:bCs/>
                <w:i/>
                <w:iCs/>
                <w:sz w:val="18"/>
                <w:szCs w:val="18"/>
              </w:rPr>
              <w:t>2</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F567B7" w14:textId="36E9145F" w:rsidR="00441A93" w:rsidRPr="00850E6B" w:rsidRDefault="00441A93" w:rsidP="000F144C">
            <w:pPr>
              <w:keepNext/>
              <w:spacing w:after="0" w:line="240" w:lineRule="auto"/>
              <w:jc w:val="center"/>
              <w:outlineLvl w:val="3"/>
              <w:rPr>
                <w:rFonts w:cstheme="minorHAnsi"/>
                <w:bCs/>
                <w:i/>
                <w:iCs/>
                <w:sz w:val="18"/>
                <w:szCs w:val="18"/>
              </w:rPr>
            </w:pPr>
            <w:r>
              <w:rPr>
                <w:rFonts w:cstheme="minorHAnsi"/>
                <w:bCs/>
                <w:i/>
                <w:iCs/>
                <w:sz w:val="18"/>
                <w:szCs w:val="18"/>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989E36" w14:textId="16FF949A" w:rsidR="00441A93" w:rsidRPr="00850E6B" w:rsidRDefault="00441A93" w:rsidP="000F144C">
            <w:pPr>
              <w:keepNext/>
              <w:spacing w:after="0" w:line="240" w:lineRule="auto"/>
              <w:jc w:val="center"/>
              <w:outlineLvl w:val="3"/>
              <w:rPr>
                <w:rFonts w:eastAsia="Times New Roman" w:cstheme="minorHAnsi"/>
                <w:bCs/>
                <w:i/>
                <w:iCs/>
                <w:sz w:val="18"/>
                <w:szCs w:val="18"/>
                <w:lang w:eastAsia="hu-HU"/>
              </w:rPr>
            </w:pPr>
            <w:r>
              <w:rPr>
                <w:rFonts w:eastAsia="Times New Roman" w:cstheme="minorHAnsi"/>
                <w:bCs/>
                <w:i/>
                <w:iCs/>
                <w:sz w:val="18"/>
                <w:szCs w:val="18"/>
                <w:lang w:eastAsia="hu-HU"/>
              </w:rPr>
              <w:t>4</w:t>
            </w:r>
          </w:p>
        </w:tc>
      </w:tr>
      <w:tr w:rsidR="00441A93" w:rsidRPr="00964A12" w14:paraId="18CC76C7" w14:textId="77777777" w:rsidTr="00DE06D0">
        <w:trPr>
          <w:cantSplit/>
          <w:trHeight w:val="594"/>
        </w:trPr>
        <w:tc>
          <w:tcPr>
            <w:tcW w:w="3114" w:type="dxa"/>
            <w:tcBorders>
              <w:top w:val="single" w:sz="4" w:space="0" w:color="000000"/>
              <w:left w:val="single" w:sz="4" w:space="0" w:color="000000"/>
              <w:right w:val="single" w:sz="4" w:space="0" w:color="auto"/>
            </w:tcBorders>
            <w:shd w:val="clear" w:color="auto" w:fill="FFFFFF" w:themeFill="background1"/>
            <w:vAlign w:val="center"/>
          </w:tcPr>
          <w:p w14:paraId="46A4F371" w14:textId="77777777" w:rsidR="00441A93" w:rsidRPr="00850E6B" w:rsidRDefault="00441A93" w:rsidP="000F144C">
            <w:pPr>
              <w:keepNext/>
              <w:spacing w:after="0" w:line="240" w:lineRule="auto"/>
              <w:jc w:val="center"/>
              <w:outlineLvl w:val="3"/>
              <w:rPr>
                <w:rFonts w:eastAsia="Times New Roman" w:cstheme="minorHAnsi"/>
                <w:sz w:val="18"/>
                <w:szCs w:val="18"/>
                <w:lang w:eastAsia="en-US"/>
              </w:rPr>
            </w:pPr>
            <w:r w:rsidRPr="00850E6B">
              <w:rPr>
                <w:rFonts w:eastAsia="Times New Roman" w:cstheme="minorHAnsi"/>
                <w:sz w:val="18"/>
                <w:szCs w:val="18"/>
                <w:lang w:eastAsia="en-US"/>
              </w:rPr>
              <w:t>[įrašyti]</w:t>
            </w:r>
          </w:p>
        </w:tc>
        <w:tc>
          <w:tcPr>
            <w:tcW w:w="4395" w:type="dxa"/>
            <w:tcBorders>
              <w:top w:val="single" w:sz="4" w:space="0" w:color="000000"/>
              <w:left w:val="single" w:sz="4" w:space="0" w:color="000000"/>
              <w:right w:val="single" w:sz="4" w:space="0" w:color="000000"/>
            </w:tcBorders>
            <w:shd w:val="clear" w:color="auto" w:fill="FFFFFF" w:themeFill="background1"/>
            <w:vAlign w:val="center"/>
          </w:tcPr>
          <w:p w14:paraId="6A5E693C" w14:textId="77777777" w:rsidR="00441A93" w:rsidRPr="00850E6B" w:rsidRDefault="00441A93" w:rsidP="000F144C">
            <w:pPr>
              <w:keepNext/>
              <w:spacing w:after="0" w:line="240" w:lineRule="auto"/>
              <w:jc w:val="center"/>
              <w:outlineLvl w:val="3"/>
              <w:rPr>
                <w:rFonts w:eastAsia="Times New Roman" w:cstheme="minorHAnsi"/>
                <w:sz w:val="18"/>
                <w:szCs w:val="18"/>
                <w:lang w:eastAsia="en-US"/>
              </w:rPr>
            </w:pPr>
            <w:r w:rsidRPr="00850E6B">
              <w:rPr>
                <w:rFonts w:eastAsia="Times New Roman" w:cstheme="minorHAnsi"/>
                <w:sz w:val="18"/>
                <w:szCs w:val="18"/>
                <w:lang w:eastAsia="en-US"/>
              </w:rPr>
              <w:t>[įrašyti]</w:t>
            </w:r>
          </w:p>
        </w:tc>
        <w:tc>
          <w:tcPr>
            <w:tcW w:w="2976" w:type="dxa"/>
            <w:tcBorders>
              <w:top w:val="single" w:sz="4" w:space="0" w:color="000000"/>
              <w:left w:val="single" w:sz="4" w:space="0" w:color="000000"/>
              <w:right w:val="single" w:sz="4" w:space="0" w:color="000000"/>
            </w:tcBorders>
            <w:shd w:val="clear" w:color="auto" w:fill="FFFFFF" w:themeFill="background1"/>
            <w:vAlign w:val="center"/>
          </w:tcPr>
          <w:p w14:paraId="42F80AA6" w14:textId="77777777" w:rsidR="00441A93" w:rsidRPr="00850E6B" w:rsidRDefault="00441A93" w:rsidP="000F144C">
            <w:pPr>
              <w:keepNext/>
              <w:spacing w:after="0" w:line="240" w:lineRule="auto"/>
              <w:jc w:val="center"/>
              <w:outlineLvl w:val="3"/>
              <w:rPr>
                <w:rFonts w:eastAsia="Times New Roman" w:cstheme="minorHAnsi"/>
                <w:sz w:val="18"/>
                <w:szCs w:val="18"/>
                <w:lang w:eastAsia="en-US"/>
              </w:rPr>
            </w:pPr>
            <w:r w:rsidRPr="00850E6B">
              <w:rPr>
                <w:rFonts w:eastAsia="Times New Roman" w:cstheme="minorHAnsi"/>
                <w:sz w:val="18"/>
                <w:szCs w:val="18"/>
                <w:lang w:eastAsia="en-US"/>
              </w:rPr>
              <w:t>[įrašyti]</w:t>
            </w:r>
          </w:p>
        </w:tc>
        <w:tc>
          <w:tcPr>
            <w:tcW w:w="3260" w:type="dxa"/>
            <w:tcBorders>
              <w:top w:val="single" w:sz="4" w:space="0" w:color="000000"/>
              <w:left w:val="single" w:sz="4" w:space="0" w:color="000000"/>
              <w:right w:val="single" w:sz="4" w:space="0" w:color="000000"/>
            </w:tcBorders>
            <w:shd w:val="clear" w:color="auto" w:fill="FFFFFF" w:themeFill="background1"/>
            <w:vAlign w:val="center"/>
          </w:tcPr>
          <w:p w14:paraId="40BD52B4" w14:textId="77777777" w:rsidR="00441A93" w:rsidRPr="00850E6B" w:rsidRDefault="00441A93" w:rsidP="000F144C">
            <w:pPr>
              <w:keepNext/>
              <w:spacing w:after="0" w:line="240" w:lineRule="auto"/>
              <w:jc w:val="center"/>
              <w:outlineLvl w:val="3"/>
              <w:rPr>
                <w:rFonts w:eastAsia="Times New Roman" w:cstheme="minorHAnsi"/>
                <w:sz w:val="18"/>
                <w:szCs w:val="18"/>
                <w:lang w:eastAsia="en-US"/>
              </w:rPr>
            </w:pPr>
            <w:r w:rsidRPr="00850E6B">
              <w:rPr>
                <w:rFonts w:eastAsia="Times New Roman" w:cstheme="minorHAnsi"/>
                <w:sz w:val="18"/>
                <w:szCs w:val="18"/>
                <w:lang w:eastAsia="en-US"/>
              </w:rPr>
              <w:t>[įrašyti]</w:t>
            </w:r>
          </w:p>
        </w:tc>
      </w:tr>
    </w:tbl>
    <w:p w14:paraId="20318466" w14:textId="6F81D2EB" w:rsidR="00441A93" w:rsidRPr="00DE06D0" w:rsidRDefault="00DE06D0" w:rsidP="00441A93">
      <w:pPr>
        <w:spacing w:after="0" w:line="240" w:lineRule="auto"/>
        <w:rPr>
          <w:rFonts w:eastAsia="Times New Roman" w:cstheme="minorHAnsi"/>
          <w:sz w:val="20"/>
          <w:szCs w:val="20"/>
          <w:lang w:eastAsia="en-US"/>
        </w:rPr>
      </w:pPr>
      <w:r w:rsidRPr="00DE06D0">
        <w:rPr>
          <w:rFonts w:eastAsia="Times New Roman" w:cstheme="minorHAnsi"/>
          <w:sz w:val="20"/>
          <w:szCs w:val="20"/>
          <w:lang w:eastAsia="en-US"/>
        </w:rPr>
        <w:t>*</w:t>
      </w:r>
      <w:r w:rsidRPr="00DE06D0">
        <w:rPr>
          <w:rFonts w:eastAsia="Times New Roman" w:cstheme="minorHAnsi"/>
          <w:bCs/>
          <w:i/>
          <w:iCs/>
          <w:sz w:val="20"/>
          <w:szCs w:val="20"/>
          <w:lang w:eastAsia="en-US"/>
        </w:rPr>
        <w:t xml:space="preserve">specialistas, kurio kvalifikacija vertinama pagal pirkimo sąlygų </w:t>
      </w:r>
      <w:r w:rsidRPr="00DE06D0">
        <w:rPr>
          <w:rFonts w:eastAsia="Times New Roman" w:cstheme="minorHAnsi"/>
          <w:i/>
          <w:iCs/>
          <w:color w:val="000000"/>
          <w:sz w:val="20"/>
          <w:szCs w:val="20"/>
        </w:rPr>
        <w:t xml:space="preserve">8 priedo kvalifikacijos reikalavimų lentelės 1 </w:t>
      </w:r>
      <w:r w:rsidRPr="00DE06D0">
        <w:rPr>
          <w:rFonts w:eastAsia="Times New Roman" w:cstheme="minorHAnsi"/>
          <w:bCs/>
          <w:i/>
          <w:iCs/>
          <w:sz w:val="20"/>
          <w:szCs w:val="20"/>
          <w:lang w:eastAsia="en-US"/>
        </w:rPr>
        <w:t xml:space="preserve">punkto reikalavimą, turi būti tas pats asmuo, kurio patirtimi </w:t>
      </w:r>
      <w:r w:rsidRPr="00DE06D0">
        <w:rPr>
          <w:rFonts w:eastAsia="Times New Roman"/>
          <w:i/>
          <w:iCs/>
          <w:color w:val="000000" w:themeColor="text1"/>
          <w:sz w:val="20"/>
          <w:szCs w:val="20"/>
        </w:rPr>
        <w:t>įgyvendinant „TeamUp“ tipo mokymų ciklus</w:t>
      </w:r>
      <w:r w:rsidRPr="00DE06D0">
        <w:rPr>
          <w:rFonts w:eastAsia="Times New Roman"/>
          <w:color w:val="000000" w:themeColor="text1"/>
          <w:sz w:val="20"/>
          <w:szCs w:val="20"/>
        </w:rPr>
        <w:t xml:space="preserve"> </w:t>
      </w:r>
      <w:r w:rsidRPr="00DE06D0">
        <w:rPr>
          <w:rFonts w:eastAsia="Times New Roman" w:cstheme="minorHAnsi"/>
          <w:bCs/>
          <w:i/>
          <w:iCs/>
          <w:sz w:val="20"/>
          <w:szCs w:val="20"/>
          <w:lang w:eastAsia="en-US"/>
        </w:rPr>
        <w:t>remiantis nustatomas pasiūlymo ekonominio naudingumo kokybės kriterijus T.</w:t>
      </w:r>
    </w:p>
    <w:p w14:paraId="65AFA167" w14:textId="77777777" w:rsidR="00DE06D0" w:rsidRDefault="00DE06D0" w:rsidP="00441A93">
      <w:pPr>
        <w:spacing w:after="0" w:line="240" w:lineRule="auto"/>
        <w:rPr>
          <w:rFonts w:eastAsia="Times New Roman" w:cstheme="minorHAnsi"/>
          <w:sz w:val="20"/>
          <w:szCs w:val="20"/>
          <w:lang w:eastAsia="en-US"/>
        </w:rPr>
      </w:pPr>
    </w:p>
    <w:p w14:paraId="26B10B22" w14:textId="16195A73" w:rsidR="00441A93" w:rsidRPr="00850E6B" w:rsidRDefault="00441A93" w:rsidP="00441A93">
      <w:pPr>
        <w:spacing w:after="0" w:line="240" w:lineRule="auto"/>
        <w:rPr>
          <w:rFonts w:eastAsia="Times New Roman" w:cstheme="minorHAnsi"/>
          <w:sz w:val="20"/>
          <w:szCs w:val="20"/>
          <w:lang w:eastAsia="en-US"/>
        </w:rPr>
      </w:pPr>
      <w:r w:rsidRPr="00850E6B">
        <w:rPr>
          <w:rFonts w:eastAsia="Times New Roman" w:cstheme="minorHAnsi"/>
          <w:sz w:val="20"/>
          <w:szCs w:val="20"/>
          <w:lang w:eastAsia="en-US"/>
        </w:rPr>
        <w:t>Pastabos:</w:t>
      </w:r>
    </w:p>
    <w:p w14:paraId="7104D52A" w14:textId="77777777" w:rsidR="00441A93" w:rsidRPr="00967F02" w:rsidRDefault="00441A93" w:rsidP="00441A93">
      <w:pPr>
        <w:spacing w:after="0" w:line="240" w:lineRule="auto"/>
        <w:jc w:val="both"/>
        <w:rPr>
          <w:rFonts w:eastAsia="Times New Roman" w:cstheme="minorHAnsi"/>
          <w:iCs/>
          <w:sz w:val="20"/>
          <w:szCs w:val="20"/>
          <w:lang w:eastAsia="en-US"/>
        </w:rPr>
      </w:pPr>
      <w:r w:rsidRPr="00967F02">
        <w:rPr>
          <w:rFonts w:eastAsia="Times New Roman" w:cstheme="minorHAnsi"/>
          <w:iCs/>
          <w:sz w:val="20"/>
          <w:szCs w:val="20"/>
          <w:lang w:eastAsia="en-US"/>
        </w:rPr>
        <w:t xml:space="preserve">1) </w:t>
      </w:r>
      <w:r w:rsidRPr="007C602D">
        <w:rPr>
          <w:rFonts w:eastAsia="Times New Roman" w:cstheme="minorHAnsi"/>
          <w:b/>
          <w:bCs/>
          <w:sz w:val="20"/>
          <w:szCs w:val="20"/>
        </w:rPr>
        <w:t>kartu pateikiami</w:t>
      </w:r>
      <w:r w:rsidRPr="007C602D">
        <w:rPr>
          <w:rFonts w:eastAsia="Times New Roman" w:cstheme="minorHAnsi"/>
          <w:sz w:val="20"/>
          <w:szCs w:val="20"/>
        </w:rPr>
        <w:t xml:space="preserve"> </w:t>
      </w:r>
      <w:r w:rsidRPr="00967F02">
        <w:rPr>
          <w:rFonts w:eastAsia="Times New Roman" w:cstheme="minorHAnsi"/>
          <w:color w:val="000000"/>
          <w:sz w:val="20"/>
          <w:szCs w:val="20"/>
        </w:rPr>
        <w:t>reikiamą išsilavinimą patvirtinantys dokumentai;</w:t>
      </w:r>
    </w:p>
    <w:p w14:paraId="0677663E" w14:textId="053601A3" w:rsidR="00441A93" w:rsidRPr="00967F02" w:rsidRDefault="007C602D" w:rsidP="00441A93">
      <w:pPr>
        <w:spacing w:after="0" w:line="240" w:lineRule="auto"/>
        <w:jc w:val="both"/>
        <w:rPr>
          <w:rFonts w:eastAsia="Times New Roman" w:cstheme="minorHAnsi"/>
          <w:color w:val="000000"/>
          <w:sz w:val="20"/>
          <w:szCs w:val="20"/>
        </w:rPr>
      </w:pPr>
      <w:r>
        <w:rPr>
          <w:rFonts w:eastAsia="Times New Roman" w:cstheme="minorHAnsi"/>
          <w:color w:val="000000"/>
          <w:sz w:val="20"/>
          <w:szCs w:val="20"/>
        </w:rPr>
        <w:t>2</w:t>
      </w:r>
      <w:r w:rsidR="00441A93" w:rsidRPr="00967F02">
        <w:rPr>
          <w:rFonts w:eastAsia="Times New Roman" w:cstheme="minorHAnsi"/>
          <w:color w:val="000000"/>
          <w:sz w:val="20"/>
          <w:szCs w:val="20"/>
        </w:rPr>
        <w:t xml:space="preserve">) </w:t>
      </w:r>
      <w:r w:rsidR="00441A93" w:rsidRPr="007C602D">
        <w:rPr>
          <w:rFonts w:eastAsia="Times New Roman" w:cstheme="minorHAnsi"/>
          <w:b/>
          <w:bCs/>
          <w:sz w:val="20"/>
          <w:szCs w:val="20"/>
        </w:rPr>
        <w:t>kartu pateikiamas</w:t>
      </w:r>
      <w:r w:rsidR="00441A93" w:rsidRPr="007C602D">
        <w:rPr>
          <w:rFonts w:eastAsia="Times New Roman" w:cstheme="minorHAnsi"/>
          <w:sz w:val="20"/>
          <w:szCs w:val="20"/>
        </w:rPr>
        <w:t xml:space="preserve"> </w:t>
      </w:r>
      <w:r w:rsidR="00441A93" w:rsidRPr="00967F02">
        <w:rPr>
          <w:rFonts w:eastAsia="Times New Roman" w:cstheme="minorHAnsi"/>
          <w:color w:val="000000"/>
          <w:sz w:val="20"/>
          <w:szCs w:val="20"/>
        </w:rPr>
        <w:t>„Team Up“ metodikos mokymų baigimo sertifikatas ar pažymėjimas;</w:t>
      </w:r>
    </w:p>
    <w:p w14:paraId="2D9A0DB9" w14:textId="4186FFE4" w:rsidR="00441A93" w:rsidRPr="00967F02" w:rsidRDefault="007C602D" w:rsidP="00441A93">
      <w:pPr>
        <w:spacing w:after="0" w:line="240" w:lineRule="auto"/>
        <w:jc w:val="both"/>
        <w:rPr>
          <w:rFonts w:cstheme="minorHAnsi"/>
          <w:color w:val="000000"/>
          <w:sz w:val="20"/>
          <w:szCs w:val="20"/>
        </w:rPr>
      </w:pPr>
      <w:r>
        <w:rPr>
          <w:rFonts w:eastAsia="Times New Roman" w:cstheme="minorHAnsi"/>
          <w:color w:val="000000"/>
          <w:sz w:val="20"/>
          <w:szCs w:val="20"/>
        </w:rPr>
        <w:t>3</w:t>
      </w:r>
      <w:r w:rsidR="00441A93" w:rsidRPr="00967F02">
        <w:rPr>
          <w:rFonts w:eastAsia="Times New Roman" w:cstheme="minorHAnsi"/>
          <w:color w:val="000000"/>
          <w:sz w:val="20"/>
          <w:szCs w:val="20"/>
        </w:rPr>
        <w:t xml:space="preserve">) </w:t>
      </w:r>
      <w:r w:rsidRPr="007C602D">
        <w:rPr>
          <w:rFonts w:eastAsia="Times New Roman" w:cstheme="minorHAnsi"/>
          <w:b/>
          <w:bCs/>
          <w:sz w:val="20"/>
          <w:szCs w:val="20"/>
        </w:rPr>
        <w:t>kartu pateikiamas</w:t>
      </w:r>
      <w:r w:rsidRPr="007C602D">
        <w:rPr>
          <w:rFonts w:eastAsia="Times New Roman" w:cstheme="minorHAnsi"/>
          <w:sz w:val="20"/>
          <w:szCs w:val="20"/>
        </w:rPr>
        <w:t xml:space="preserve"> </w:t>
      </w:r>
      <w:r w:rsidR="00441A93" w:rsidRPr="00967F02">
        <w:rPr>
          <w:rFonts w:eastAsia="Times New Roman" w:cstheme="minorHAnsi"/>
          <w:color w:val="000000"/>
          <w:sz w:val="20"/>
          <w:szCs w:val="20"/>
        </w:rPr>
        <w:t>specialist</w:t>
      </w:r>
      <w:r>
        <w:rPr>
          <w:rFonts w:eastAsia="Times New Roman" w:cstheme="minorHAnsi"/>
          <w:color w:val="000000"/>
          <w:sz w:val="20"/>
          <w:szCs w:val="20"/>
        </w:rPr>
        <w:t>o</w:t>
      </w:r>
      <w:r w:rsidR="00441A93" w:rsidRPr="00967F02">
        <w:rPr>
          <w:rFonts w:eastAsia="Times New Roman" w:cstheme="minorHAnsi"/>
          <w:color w:val="000000"/>
          <w:sz w:val="20"/>
          <w:szCs w:val="20"/>
        </w:rPr>
        <w:t xml:space="preserve"> Įtariamųjų, kaltinamųjų ir nuteistųjų registro duomenų pagrindu suformuot</w:t>
      </w:r>
      <w:r>
        <w:rPr>
          <w:rFonts w:eastAsia="Times New Roman" w:cstheme="minorHAnsi"/>
          <w:color w:val="000000"/>
          <w:sz w:val="20"/>
          <w:szCs w:val="20"/>
        </w:rPr>
        <w:t>as</w:t>
      </w:r>
      <w:r w:rsidR="00441A93" w:rsidRPr="00967F02">
        <w:rPr>
          <w:rFonts w:eastAsia="Times New Roman" w:cstheme="minorHAnsi"/>
          <w:color w:val="000000"/>
          <w:sz w:val="20"/>
          <w:szCs w:val="20"/>
        </w:rPr>
        <w:t xml:space="preserve"> galiojant</w:t>
      </w:r>
      <w:r>
        <w:rPr>
          <w:rFonts w:eastAsia="Times New Roman" w:cstheme="minorHAnsi"/>
          <w:color w:val="000000"/>
          <w:sz w:val="20"/>
          <w:szCs w:val="20"/>
        </w:rPr>
        <w:t>is</w:t>
      </w:r>
      <w:r w:rsidR="00441A93" w:rsidRPr="00967F02">
        <w:rPr>
          <w:rFonts w:eastAsia="Times New Roman" w:cstheme="minorHAnsi"/>
          <w:color w:val="000000"/>
          <w:sz w:val="20"/>
          <w:szCs w:val="20"/>
        </w:rPr>
        <w:t xml:space="preserve"> teisėto darbo su vaikais kod</w:t>
      </w:r>
      <w:r>
        <w:rPr>
          <w:rFonts w:eastAsia="Times New Roman" w:cstheme="minorHAnsi"/>
          <w:color w:val="000000"/>
          <w:sz w:val="20"/>
          <w:szCs w:val="20"/>
        </w:rPr>
        <w:t>as</w:t>
      </w:r>
      <w:r w:rsidR="00441A93" w:rsidRPr="00967F02">
        <w:rPr>
          <w:rFonts w:eastAsia="Times New Roman" w:cstheme="minorHAnsi"/>
          <w:color w:val="000000"/>
          <w:sz w:val="20"/>
          <w:szCs w:val="20"/>
        </w:rPr>
        <w:t xml:space="preserve"> (Lietuvos Respublikos vaiko teisių apsaugos pagrindų įstatymo 30 straipsnio 6 dalis)</w:t>
      </w:r>
      <w:r w:rsidR="00925DA2">
        <w:rPr>
          <w:rFonts w:eastAsia="Times New Roman" w:cstheme="minorHAnsi"/>
          <w:color w:val="000000"/>
          <w:sz w:val="20"/>
          <w:szCs w:val="20"/>
        </w:rPr>
        <w:t xml:space="preserve"> arba jo ekrano nuotrauka</w:t>
      </w:r>
      <w:r w:rsidR="00441A93" w:rsidRPr="00967F02">
        <w:rPr>
          <w:rFonts w:eastAsia="Times New Roman" w:cstheme="minorHAnsi"/>
          <w:color w:val="000000"/>
          <w:sz w:val="20"/>
          <w:szCs w:val="20"/>
        </w:rPr>
        <w:t>.</w:t>
      </w:r>
    </w:p>
    <w:p w14:paraId="0A0D4AB3" w14:textId="77777777" w:rsidR="00441A93" w:rsidRDefault="00441A93" w:rsidP="00441A93">
      <w:pPr>
        <w:spacing w:after="0" w:line="240" w:lineRule="auto"/>
        <w:ind w:left="-720" w:firstLine="705"/>
        <w:textAlignment w:val="baseline"/>
        <w:rPr>
          <w:rFonts w:eastAsia="Times New Roman" w:cstheme="minorHAnsi"/>
          <w:sz w:val="22"/>
          <w:szCs w:val="22"/>
        </w:rPr>
      </w:pPr>
    </w:p>
    <w:p w14:paraId="7847937A" w14:textId="77777777" w:rsidR="00504EFA" w:rsidRPr="00967F02" w:rsidRDefault="00504EFA" w:rsidP="00967F02">
      <w:pPr>
        <w:spacing w:after="0" w:line="240" w:lineRule="auto"/>
        <w:rPr>
          <w:rFonts w:eastAsia="Times New Roman" w:cstheme="minorHAnsi"/>
          <w:sz w:val="22"/>
          <w:szCs w:val="22"/>
          <w:lang w:eastAsia="en-US"/>
        </w:rPr>
      </w:pPr>
    </w:p>
    <w:sectPr w:rsidR="00504EFA" w:rsidRPr="00967F02" w:rsidSect="00504EFA">
      <w:pgSz w:w="15840" w:h="12240" w:orient="landscape"/>
      <w:pgMar w:top="1418"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13F38" w14:textId="77777777" w:rsidR="00BB02CD" w:rsidRDefault="00BB02CD" w:rsidP="00D05666">
      <w:r>
        <w:separator/>
      </w:r>
    </w:p>
  </w:endnote>
  <w:endnote w:type="continuationSeparator" w:id="0">
    <w:p w14:paraId="2ED23811" w14:textId="77777777" w:rsidR="00BB02CD" w:rsidRDefault="00BB02CD" w:rsidP="00D05666">
      <w:r>
        <w:continuationSeparator/>
      </w:r>
    </w:p>
  </w:endnote>
  <w:endnote w:type="continuationNotice" w:id="1">
    <w:p w14:paraId="74D6AC27" w14:textId="77777777" w:rsidR="00BB02CD" w:rsidRDefault="00BB02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BBBA" w14:textId="77777777" w:rsidR="0043483A" w:rsidRPr="009A70CC" w:rsidRDefault="0043483A" w:rsidP="009A70CC">
    <w:pPr>
      <w:pStyle w:val="Porat"/>
      <w:spacing w:after="0" w:line="240" w:lineRule="auto"/>
      <w:rPr>
        <w:rFonts w:cstheme="minorHAns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668DB2AD" w:rsidR="003E6599" w:rsidRPr="004F5D85" w:rsidRDefault="003E6599" w:rsidP="004F5D85">
    <w:pPr>
      <w:pStyle w:val="Pora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5446F30F" w:rsidR="00BE180E" w:rsidRPr="00747406" w:rsidRDefault="00BE180E" w:rsidP="00747406">
    <w:pPr>
      <w:pStyle w:val="Porat"/>
      <w:spacing w:after="0" w:line="240" w:lineRule="auto"/>
      <w:rPr>
        <w:rFonts w:cstheme="minorHAnsi"/>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58A4A" w14:textId="77777777" w:rsidR="00BB02CD" w:rsidRDefault="00BB02CD" w:rsidP="00D05666">
      <w:r>
        <w:separator/>
      </w:r>
    </w:p>
  </w:footnote>
  <w:footnote w:type="continuationSeparator" w:id="0">
    <w:p w14:paraId="79D766DA" w14:textId="77777777" w:rsidR="00BB02CD" w:rsidRDefault="00BB02CD" w:rsidP="00D05666">
      <w:r>
        <w:continuationSeparator/>
      </w:r>
    </w:p>
  </w:footnote>
  <w:footnote w:type="continuationNotice" w:id="1">
    <w:p w14:paraId="0AFE4130" w14:textId="77777777" w:rsidR="00BB02CD" w:rsidRDefault="00BB02CD">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5224852D" w14:textId="7998F8D7" w:rsidR="00D24337" w:rsidRPr="000D1890" w:rsidRDefault="00D24337" w:rsidP="00D24337">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w:t>
      </w:r>
      <w:r w:rsidR="003B7FBF">
        <w:rPr>
          <w:rFonts w:cstheme="minorHAnsi"/>
          <w:color w:val="000000"/>
          <w:sz w:val="18"/>
          <w:szCs w:val="18"/>
        </w:rPr>
        <w:t xml:space="preserve"> </w:t>
      </w:r>
      <w:r w:rsidRPr="000D1890">
        <w:rPr>
          <w:rFonts w:cstheme="minorHAnsi"/>
          <w:color w:val="000000"/>
          <w:sz w:val="18"/>
          <w:szCs w:val="18"/>
        </w:rPr>
        <w:t>dalyje:</w:t>
      </w:r>
    </w:p>
    <w:p w14:paraId="5E15E2E4" w14:textId="77777777" w:rsidR="00D24337" w:rsidRPr="000D1890" w:rsidRDefault="00D24337" w:rsidP="00D2433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08AE32FA" w14:textId="77777777" w:rsidR="00D24337" w:rsidRPr="000D1890" w:rsidRDefault="00D24337" w:rsidP="00D2433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1DE654BF" w14:textId="77777777" w:rsidR="00D24337" w:rsidRPr="000D1890" w:rsidRDefault="00D24337" w:rsidP="00D2433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284DF882" w14:textId="77777777" w:rsidR="00D24337" w:rsidRPr="000D1890" w:rsidRDefault="00D24337" w:rsidP="00D2433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524353E4" w14:textId="77777777" w:rsidR="00D24337" w:rsidRPr="000D1890" w:rsidRDefault="00D24337" w:rsidP="00D24337">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4">
    <w:p w14:paraId="7BF6224C" w14:textId="77777777" w:rsidR="00D24337" w:rsidRPr="004836E9" w:rsidRDefault="00D24337" w:rsidP="00D24337">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2C8EC0F6" w14:textId="46AB3FB6" w:rsidR="00D24337" w:rsidRPr="00012DA8" w:rsidRDefault="00D24337" w:rsidP="00D24337">
      <w:pPr>
        <w:pStyle w:val="Puslapioinaostekstas"/>
        <w:spacing w:after="0" w:line="240" w:lineRule="auto"/>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rsidR="00714D5B">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7B8D60E0" w14:textId="77777777" w:rsidR="00D24337" w:rsidRPr="00012DA8" w:rsidRDefault="00D24337" w:rsidP="00D24337">
      <w:pPr>
        <w:pStyle w:val="Puslapioinaostekstas"/>
        <w:spacing w:after="0" w:line="240" w:lineRule="auto"/>
      </w:pPr>
      <w:r w:rsidRPr="00012DA8">
        <w:t>1) jeigu tai pažeistų įstatymus, nustatančius informacijos atskleidimo ar teisės gauti informaciją reikalavimus, ir šių įstatymų įgyvendinamuosius teisės aktus;</w:t>
      </w:r>
    </w:p>
    <w:p w14:paraId="79CA6476" w14:textId="77777777" w:rsidR="00D24337" w:rsidRPr="00012DA8" w:rsidRDefault="00D24337" w:rsidP="00D24337">
      <w:pPr>
        <w:pStyle w:val="Puslapioinaostekstas"/>
        <w:spacing w:after="0" w:line="240" w:lineRule="auto"/>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647D0311" w14:textId="5598E23B" w:rsidR="00D24337" w:rsidRPr="00012DA8" w:rsidRDefault="00D24337" w:rsidP="00D24337">
      <w:pPr>
        <w:pStyle w:val="Puslapioinaostekstas"/>
        <w:spacing w:after="0" w:line="240" w:lineRule="auto"/>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00714D5B">
        <w:rPr>
          <w:b/>
          <w:bCs/>
        </w:rPr>
        <w:t xml:space="preserve"> </w:t>
      </w:r>
      <w:r w:rsidRPr="00012DA8">
        <w:t>– tuo atveju, kai ši informacija reikalinga tiekėjui jo teisėtiems interesams ginti;</w:t>
      </w:r>
    </w:p>
    <w:p w14:paraId="2AEB9B4A" w14:textId="77777777" w:rsidR="00D24337" w:rsidRDefault="00D24337" w:rsidP="00D24337">
      <w:pPr>
        <w:pStyle w:val="Puslapioinaostekstas"/>
        <w:spacing w:after="0" w:line="240" w:lineRule="auto"/>
      </w:pPr>
      <w:r w:rsidRPr="00012DA8">
        <w:t>4) informacija apie pasitelktus ūkio subjektus, kurių pajėgumais remiasi tiekėjas, ir subtiekėjus – tuo atveju, kai ši informacija reikalinga tiekėjui jo teisėtiems interesams ginti.</w:t>
      </w:r>
    </w:p>
  </w:footnote>
  <w:footnote w:id="6">
    <w:p w14:paraId="1FC764E2" w14:textId="77777777" w:rsidR="004F5D85" w:rsidRPr="004836E9" w:rsidRDefault="004F5D85" w:rsidP="004F5D85">
      <w:pPr>
        <w:pStyle w:val="Puslapioinaostekstas"/>
        <w:tabs>
          <w:tab w:val="left" w:pos="9639"/>
        </w:tabs>
        <w:spacing w:after="0" w:line="240" w:lineRule="auto"/>
        <w:ind w:right="51"/>
        <w:jc w:val="both"/>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845287"/>
      <w:docPartObj>
        <w:docPartGallery w:val="Page Numbers (Top of Page)"/>
        <w:docPartUnique/>
      </w:docPartObj>
    </w:sdtPr>
    <w:sdtEndPr/>
    <w:sdtContent>
      <w:p w14:paraId="68E3FFE8" w14:textId="67B21A4E" w:rsidR="0079367F" w:rsidRDefault="00F92B33" w:rsidP="00F92B33">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7543A5"/>
    <w:multiLevelType w:val="multilevel"/>
    <w:tmpl w:val="24680F5C"/>
    <w:lvl w:ilvl="0">
      <w:start w:val="1"/>
      <w:numFmt w:val="decimal"/>
      <w:lvlText w:val="%1."/>
      <w:lvlJc w:val="left"/>
      <w:pPr>
        <w:ind w:left="720" w:hanging="360"/>
      </w:p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2FF3E2B"/>
    <w:multiLevelType w:val="hybridMultilevel"/>
    <w:tmpl w:val="7E4A59F8"/>
    <w:lvl w:ilvl="0" w:tplc="0427000F">
      <w:start w:val="1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4463DB"/>
    <w:multiLevelType w:val="multilevel"/>
    <w:tmpl w:val="4776DD5A"/>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b w:val="0"/>
        <w:bCs w:val="0"/>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F97FA5"/>
    <w:multiLevelType w:val="multilevel"/>
    <w:tmpl w:val="62EECE84"/>
    <w:lvl w:ilvl="0">
      <w:start w:val="11"/>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7821B24"/>
    <w:multiLevelType w:val="multilevel"/>
    <w:tmpl w:val="044A045E"/>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B347A9"/>
    <w:multiLevelType w:val="hybridMultilevel"/>
    <w:tmpl w:val="FB22DB3A"/>
    <w:lvl w:ilvl="0" w:tplc="C34CBDE8">
      <w:start w:val="1"/>
      <w:numFmt w:val="lowerLetter"/>
      <w:lvlText w:val="%1)"/>
      <w:lvlJc w:val="left"/>
      <w:pPr>
        <w:ind w:left="720" w:hanging="360"/>
      </w:pPr>
      <w:rPr>
        <w:rFonts w:asciiTheme="minorHAnsi" w:eastAsia="Times New Roman" w:hAnsiTheme="minorHAnsi" w:cstheme="minorHAnsi"/>
        <w:b w:val="0"/>
        <w:color w:val="000000"/>
        <w:sz w:val="22"/>
        <w:szCs w:val="22"/>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477258B"/>
    <w:multiLevelType w:val="multilevel"/>
    <w:tmpl w:val="EBA82C8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BBF7EBF"/>
    <w:multiLevelType w:val="hybridMultilevel"/>
    <w:tmpl w:val="FB22DB3A"/>
    <w:lvl w:ilvl="0" w:tplc="FFFFFFFF">
      <w:start w:val="1"/>
      <w:numFmt w:val="lowerLetter"/>
      <w:lvlText w:val="%1)"/>
      <w:lvlJc w:val="left"/>
      <w:pPr>
        <w:ind w:left="720" w:hanging="360"/>
      </w:pPr>
      <w:rPr>
        <w:rFonts w:asciiTheme="minorHAnsi" w:eastAsia="Times New Roman" w:hAnsiTheme="minorHAnsi" w:cstheme="minorHAnsi"/>
        <w:b w:val="0"/>
        <w:color w:val="000000"/>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F3578A"/>
    <w:multiLevelType w:val="multilevel"/>
    <w:tmpl w:val="5C3CFFFA"/>
    <w:lvl w:ilvl="0">
      <w:start w:val="12"/>
      <w:numFmt w:val="decimal"/>
      <w:lvlText w:val="%1."/>
      <w:lvlJc w:val="left"/>
      <w:pPr>
        <w:ind w:left="480" w:hanging="480"/>
      </w:pPr>
      <w:rPr>
        <w:rFonts w:asciiTheme="minorHAnsi" w:hAnsiTheme="minorHAnsi" w:cstheme="minorBidi" w:hint="default"/>
        <w:color w:val="000000"/>
        <w:sz w:val="22"/>
      </w:rPr>
    </w:lvl>
    <w:lvl w:ilvl="1">
      <w:start w:val="1"/>
      <w:numFmt w:val="decimal"/>
      <w:lvlText w:val="%1.%2."/>
      <w:lvlJc w:val="left"/>
      <w:pPr>
        <w:ind w:left="480" w:hanging="480"/>
      </w:pPr>
      <w:rPr>
        <w:rFonts w:asciiTheme="minorHAnsi" w:hAnsiTheme="minorHAnsi" w:cstheme="minorHAnsi" w:hint="default"/>
        <w:color w:val="000000"/>
        <w:sz w:val="22"/>
        <w:szCs w:val="22"/>
      </w:rPr>
    </w:lvl>
    <w:lvl w:ilvl="2">
      <w:start w:val="1"/>
      <w:numFmt w:val="decimal"/>
      <w:lvlText w:val="%1.%2.%3."/>
      <w:lvlJc w:val="left"/>
      <w:pPr>
        <w:ind w:left="720" w:hanging="720"/>
      </w:pPr>
      <w:rPr>
        <w:rFonts w:asciiTheme="minorHAnsi" w:hAnsiTheme="minorHAnsi" w:cstheme="minorBidi" w:hint="default"/>
        <w:color w:val="000000"/>
        <w:sz w:val="22"/>
      </w:rPr>
    </w:lvl>
    <w:lvl w:ilvl="3">
      <w:start w:val="1"/>
      <w:numFmt w:val="decimal"/>
      <w:lvlText w:val="%1.%2.%3.%4."/>
      <w:lvlJc w:val="left"/>
      <w:pPr>
        <w:ind w:left="720" w:hanging="720"/>
      </w:pPr>
      <w:rPr>
        <w:rFonts w:asciiTheme="minorHAnsi" w:hAnsiTheme="minorHAnsi" w:cstheme="minorBidi" w:hint="default"/>
        <w:color w:val="000000"/>
        <w:sz w:val="22"/>
      </w:rPr>
    </w:lvl>
    <w:lvl w:ilvl="4">
      <w:start w:val="1"/>
      <w:numFmt w:val="decimal"/>
      <w:lvlText w:val="%1.%2.%3.%4.%5."/>
      <w:lvlJc w:val="left"/>
      <w:pPr>
        <w:ind w:left="1080" w:hanging="1080"/>
      </w:pPr>
      <w:rPr>
        <w:rFonts w:asciiTheme="minorHAnsi" w:hAnsiTheme="minorHAnsi" w:cstheme="minorBidi" w:hint="default"/>
        <w:color w:val="000000"/>
        <w:sz w:val="22"/>
      </w:rPr>
    </w:lvl>
    <w:lvl w:ilvl="5">
      <w:start w:val="1"/>
      <w:numFmt w:val="decimal"/>
      <w:lvlText w:val="%1.%2.%3.%4.%5.%6."/>
      <w:lvlJc w:val="left"/>
      <w:pPr>
        <w:ind w:left="1080" w:hanging="1080"/>
      </w:pPr>
      <w:rPr>
        <w:rFonts w:asciiTheme="minorHAnsi" w:hAnsiTheme="minorHAnsi" w:cstheme="minorBidi" w:hint="default"/>
        <w:color w:val="000000"/>
        <w:sz w:val="22"/>
      </w:rPr>
    </w:lvl>
    <w:lvl w:ilvl="6">
      <w:start w:val="1"/>
      <w:numFmt w:val="decimal"/>
      <w:lvlText w:val="%1.%2.%3.%4.%5.%6.%7."/>
      <w:lvlJc w:val="left"/>
      <w:pPr>
        <w:ind w:left="1440" w:hanging="1440"/>
      </w:pPr>
      <w:rPr>
        <w:rFonts w:asciiTheme="minorHAnsi" w:hAnsiTheme="minorHAnsi" w:cstheme="minorBidi" w:hint="default"/>
        <w:color w:val="000000"/>
        <w:sz w:val="22"/>
      </w:rPr>
    </w:lvl>
    <w:lvl w:ilvl="7">
      <w:start w:val="1"/>
      <w:numFmt w:val="decimal"/>
      <w:lvlText w:val="%1.%2.%3.%4.%5.%6.%7.%8."/>
      <w:lvlJc w:val="left"/>
      <w:pPr>
        <w:ind w:left="1440" w:hanging="1440"/>
      </w:pPr>
      <w:rPr>
        <w:rFonts w:asciiTheme="minorHAnsi" w:hAnsiTheme="minorHAnsi" w:cstheme="minorBidi" w:hint="default"/>
        <w:color w:val="000000"/>
        <w:sz w:val="22"/>
      </w:rPr>
    </w:lvl>
    <w:lvl w:ilvl="8">
      <w:start w:val="1"/>
      <w:numFmt w:val="decimal"/>
      <w:lvlText w:val="%1.%2.%3.%4.%5.%6.%7.%8.%9."/>
      <w:lvlJc w:val="left"/>
      <w:pPr>
        <w:ind w:left="1800" w:hanging="1800"/>
      </w:pPr>
      <w:rPr>
        <w:rFonts w:asciiTheme="minorHAnsi" w:hAnsiTheme="minorHAnsi" w:cstheme="minorBidi" w:hint="default"/>
        <w:color w:val="000000"/>
        <w:sz w:val="22"/>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F92188"/>
    <w:multiLevelType w:val="multilevel"/>
    <w:tmpl w:val="140C7E3C"/>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46F1239"/>
    <w:multiLevelType w:val="multilevel"/>
    <w:tmpl w:val="80C43EBA"/>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3C3D14"/>
    <w:multiLevelType w:val="multilevel"/>
    <w:tmpl w:val="05421F7E"/>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9AA3330"/>
    <w:multiLevelType w:val="hybridMultilevel"/>
    <w:tmpl w:val="DA14EF8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8"/>
  </w:num>
  <w:num w:numId="2" w16cid:durableId="207184103">
    <w:abstractNumId w:val="2"/>
  </w:num>
  <w:num w:numId="3" w16cid:durableId="1528367431">
    <w:abstractNumId w:val="20"/>
  </w:num>
  <w:num w:numId="4" w16cid:durableId="1484615006">
    <w:abstractNumId w:val="22"/>
  </w:num>
  <w:num w:numId="5" w16cid:durableId="607934237">
    <w:abstractNumId w:val="15"/>
  </w:num>
  <w:num w:numId="6" w16cid:durableId="12269543">
    <w:abstractNumId w:val="25"/>
  </w:num>
  <w:num w:numId="7" w16cid:durableId="412043720">
    <w:abstractNumId w:val="26"/>
  </w:num>
  <w:num w:numId="8" w16cid:durableId="1864435576">
    <w:abstractNumId w:val="23"/>
  </w:num>
  <w:num w:numId="9" w16cid:durableId="256863186">
    <w:abstractNumId w:val="1"/>
  </w:num>
  <w:num w:numId="10" w16cid:durableId="1419787664">
    <w:abstractNumId w:val="29"/>
  </w:num>
  <w:num w:numId="11"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8573128">
    <w:abstractNumId w:val="13"/>
  </w:num>
  <w:num w:numId="13" w16cid:durableId="471793991">
    <w:abstractNumId w:val="10"/>
  </w:num>
  <w:num w:numId="14" w16cid:durableId="195389510">
    <w:abstractNumId w:val="18"/>
  </w:num>
  <w:num w:numId="15" w16cid:durableId="1229463082">
    <w:abstractNumId w:val="4"/>
  </w:num>
  <w:num w:numId="16" w16cid:durableId="252469303">
    <w:abstractNumId w:val="6"/>
  </w:num>
  <w:num w:numId="17" w16cid:durableId="317805953">
    <w:abstractNumId w:val="24"/>
  </w:num>
  <w:num w:numId="18" w16cid:durableId="1767458866">
    <w:abstractNumId w:val="19"/>
  </w:num>
  <w:num w:numId="19" w16cid:durableId="701367099">
    <w:abstractNumId w:val="7"/>
  </w:num>
  <w:num w:numId="20" w16cid:durableId="236325392">
    <w:abstractNumId w:val="14"/>
  </w:num>
  <w:num w:numId="21" w16cid:durableId="981542642">
    <w:abstractNumId w:val="17"/>
  </w:num>
  <w:num w:numId="22" w16cid:durableId="360786906">
    <w:abstractNumId w:val="12"/>
  </w:num>
  <w:num w:numId="23" w16cid:durableId="441921000">
    <w:abstractNumId w:val="3"/>
  </w:num>
  <w:num w:numId="24" w16cid:durableId="1760328366">
    <w:abstractNumId w:val="11"/>
  </w:num>
  <w:num w:numId="25" w16cid:durableId="1391611911">
    <w:abstractNumId w:val="27"/>
  </w:num>
  <w:num w:numId="26" w16cid:durableId="960108765">
    <w:abstractNumId w:val="5"/>
  </w:num>
  <w:num w:numId="27" w16cid:durableId="514149569">
    <w:abstractNumId w:val="9"/>
  </w:num>
  <w:num w:numId="28" w16cid:durableId="105853691">
    <w:abstractNumId w:val="21"/>
  </w:num>
  <w:num w:numId="29" w16cid:durableId="1122187115">
    <w:abstractNumId w:val="28"/>
  </w:num>
  <w:num w:numId="30" w16cid:durableId="744188222">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081"/>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641"/>
    <w:rsid w:val="00023E97"/>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4F6"/>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3C88"/>
    <w:rsid w:val="000643D4"/>
    <w:rsid w:val="00064868"/>
    <w:rsid w:val="00064912"/>
    <w:rsid w:val="0006575D"/>
    <w:rsid w:val="000659E9"/>
    <w:rsid w:val="00065AF5"/>
    <w:rsid w:val="000661B5"/>
    <w:rsid w:val="00066490"/>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488"/>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05B"/>
    <w:rsid w:val="000B285C"/>
    <w:rsid w:val="000B2E23"/>
    <w:rsid w:val="000B36CB"/>
    <w:rsid w:val="000B3887"/>
    <w:rsid w:val="000B4538"/>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7F7"/>
    <w:rsid w:val="000C1AE5"/>
    <w:rsid w:val="000C1C39"/>
    <w:rsid w:val="000C1F59"/>
    <w:rsid w:val="000C211C"/>
    <w:rsid w:val="000C2217"/>
    <w:rsid w:val="000C238A"/>
    <w:rsid w:val="000C2C07"/>
    <w:rsid w:val="000C34A7"/>
    <w:rsid w:val="000C3D2E"/>
    <w:rsid w:val="000C3D83"/>
    <w:rsid w:val="000C3F71"/>
    <w:rsid w:val="000C4818"/>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4C43"/>
    <w:rsid w:val="0010505E"/>
    <w:rsid w:val="001059F7"/>
    <w:rsid w:val="00105FA3"/>
    <w:rsid w:val="001072BE"/>
    <w:rsid w:val="0010779C"/>
    <w:rsid w:val="00107A04"/>
    <w:rsid w:val="00110481"/>
    <w:rsid w:val="0011053F"/>
    <w:rsid w:val="001110ED"/>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3A03"/>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5E6"/>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9F0"/>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97F"/>
    <w:rsid w:val="00171C73"/>
    <w:rsid w:val="00171F87"/>
    <w:rsid w:val="00171FE7"/>
    <w:rsid w:val="00172338"/>
    <w:rsid w:val="0017277D"/>
    <w:rsid w:val="00172CF4"/>
    <w:rsid w:val="00172D53"/>
    <w:rsid w:val="00172F28"/>
    <w:rsid w:val="00173ACB"/>
    <w:rsid w:val="00173E9D"/>
    <w:rsid w:val="001741F9"/>
    <w:rsid w:val="00174A4C"/>
    <w:rsid w:val="00174EE0"/>
    <w:rsid w:val="0017506F"/>
    <w:rsid w:val="0017533E"/>
    <w:rsid w:val="00175EEB"/>
    <w:rsid w:val="00176405"/>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66B"/>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A9"/>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0ACF"/>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2B4"/>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188"/>
    <w:rsid w:val="002314BC"/>
    <w:rsid w:val="0023232F"/>
    <w:rsid w:val="00233169"/>
    <w:rsid w:val="0023335E"/>
    <w:rsid w:val="002334B4"/>
    <w:rsid w:val="002338C0"/>
    <w:rsid w:val="002342E3"/>
    <w:rsid w:val="002342EC"/>
    <w:rsid w:val="00234717"/>
    <w:rsid w:val="00234920"/>
    <w:rsid w:val="0023505D"/>
    <w:rsid w:val="002358F1"/>
    <w:rsid w:val="00236F42"/>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478F"/>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7B1"/>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639"/>
    <w:rsid w:val="002D576C"/>
    <w:rsid w:val="002D5ABC"/>
    <w:rsid w:val="002D61AE"/>
    <w:rsid w:val="002D6308"/>
    <w:rsid w:val="002D6348"/>
    <w:rsid w:val="002D6A58"/>
    <w:rsid w:val="002D6D51"/>
    <w:rsid w:val="002D6E52"/>
    <w:rsid w:val="002D6F74"/>
    <w:rsid w:val="002D7091"/>
    <w:rsid w:val="002D713B"/>
    <w:rsid w:val="002D7183"/>
    <w:rsid w:val="002D71B6"/>
    <w:rsid w:val="002D73E3"/>
    <w:rsid w:val="002D79F7"/>
    <w:rsid w:val="002D7F06"/>
    <w:rsid w:val="002E00F1"/>
    <w:rsid w:val="002E0D99"/>
    <w:rsid w:val="002E115D"/>
    <w:rsid w:val="002E120E"/>
    <w:rsid w:val="002E1425"/>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E79B0"/>
    <w:rsid w:val="002F0433"/>
    <w:rsid w:val="002F047F"/>
    <w:rsid w:val="002F05C1"/>
    <w:rsid w:val="002F0663"/>
    <w:rsid w:val="002F0FBA"/>
    <w:rsid w:val="002F12E7"/>
    <w:rsid w:val="002F148F"/>
    <w:rsid w:val="002F1998"/>
    <w:rsid w:val="002F1CD9"/>
    <w:rsid w:val="002F1D5C"/>
    <w:rsid w:val="002F396F"/>
    <w:rsid w:val="002F3A2E"/>
    <w:rsid w:val="002F425D"/>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89B"/>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07961"/>
    <w:rsid w:val="003101E1"/>
    <w:rsid w:val="0031056D"/>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349"/>
    <w:rsid w:val="0033642E"/>
    <w:rsid w:val="003369D0"/>
    <w:rsid w:val="003406FD"/>
    <w:rsid w:val="00340F7A"/>
    <w:rsid w:val="00341929"/>
    <w:rsid w:val="00341D9A"/>
    <w:rsid w:val="003422E4"/>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895"/>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6DA"/>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B7FBF"/>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27F"/>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158"/>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1A93"/>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AEC"/>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6F1"/>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3C8"/>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4F83"/>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E95"/>
    <w:rsid w:val="004C4FDA"/>
    <w:rsid w:val="004C5089"/>
    <w:rsid w:val="004C53C3"/>
    <w:rsid w:val="004C606C"/>
    <w:rsid w:val="004C67A2"/>
    <w:rsid w:val="004C7D6D"/>
    <w:rsid w:val="004C7DC4"/>
    <w:rsid w:val="004C7E0B"/>
    <w:rsid w:val="004C7E53"/>
    <w:rsid w:val="004C7E56"/>
    <w:rsid w:val="004D017C"/>
    <w:rsid w:val="004D070C"/>
    <w:rsid w:val="004D1010"/>
    <w:rsid w:val="004D1631"/>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0C63"/>
    <w:rsid w:val="004F106D"/>
    <w:rsid w:val="004F1077"/>
    <w:rsid w:val="004F1635"/>
    <w:rsid w:val="004F1855"/>
    <w:rsid w:val="004F1982"/>
    <w:rsid w:val="004F1C2E"/>
    <w:rsid w:val="004F1E4F"/>
    <w:rsid w:val="004F1EE4"/>
    <w:rsid w:val="004F30E1"/>
    <w:rsid w:val="004F33F0"/>
    <w:rsid w:val="004F46DE"/>
    <w:rsid w:val="004F473D"/>
    <w:rsid w:val="004F4D51"/>
    <w:rsid w:val="004F50BE"/>
    <w:rsid w:val="004F54AF"/>
    <w:rsid w:val="004F5D85"/>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4EFA"/>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534"/>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33"/>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1A8"/>
    <w:rsid w:val="00595F0B"/>
    <w:rsid w:val="00595F1A"/>
    <w:rsid w:val="00595F8E"/>
    <w:rsid w:val="005964C3"/>
    <w:rsid w:val="00596895"/>
    <w:rsid w:val="00596BDA"/>
    <w:rsid w:val="00596C27"/>
    <w:rsid w:val="00596D73"/>
    <w:rsid w:val="00597743"/>
    <w:rsid w:val="00597972"/>
    <w:rsid w:val="005979E9"/>
    <w:rsid w:val="00597F1C"/>
    <w:rsid w:val="005A0479"/>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ABC"/>
    <w:rsid w:val="005B5ED5"/>
    <w:rsid w:val="005B6B89"/>
    <w:rsid w:val="005B7A2B"/>
    <w:rsid w:val="005B7D81"/>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380"/>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8EA"/>
    <w:rsid w:val="005F6991"/>
    <w:rsid w:val="005F7031"/>
    <w:rsid w:val="005F70E4"/>
    <w:rsid w:val="005F7A85"/>
    <w:rsid w:val="005F7D5A"/>
    <w:rsid w:val="005F7E8A"/>
    <w:rsid w:val="005F7EBF"/>
    <w:rsid w:val="00600184"/>
    <w:rsid w:val="00601042"/>
    <w:rsid w:val="006015A1"/>
    <w:rsid w:val="006015E1"/>
    <w:rsid w:val="00601B91"/>
    <w:rsid w:val="00601D43"/>
    <w:rsid w:val="00601DD0"/>
    <w:rsid w:val="0060200D"/>
    <w:rsid w:val="00603A38"/>
    <w:rsid w:val="00603E31"/>
    <w:rsid w:val="006041B7"/>
    <w:rsid w:val="0060451D"/>
    <w:rsid w:val="00604FD7"/>
    <w:rsid w:val="00605629"/>
    <w:rsid w:val="006059FB"/>
    <w:rsid w:val="00605D03"/>
    <w:rsid w:val="00605F78"/>
    <w:rsid w:val="00606888"/>
    <w:rsid w:val="00606FD4"/>
    <w:rsid w:val="00607C46"/>
    <w:rsid w:val="00607C8E"/>
    <w:rsid w:val="006102F3"/>
    <w:rsid w:val="0061093E"/>
    <w:rsid w:val="00610CCB"/>
    <w:rsid w:val="006119DC"/>
    <w:rsid w:val="00612434"/>
    <w:rsid w:val="00612CE6"/>
    <w:rsid w:val="00612DA2"/>
    <w:rsid w:val="00612DA3"/>
    <w:rsid w:val="00612EDD"/>
    <w:rsid w:val="00612FBA"/>
    <w:rsid w:val="00614A7B"/>
    <w:rsid w:val="00614FF2"/>
    <w:rsid w:val="0061566F"/>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D9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3FD8"/>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87E"/>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8E6"/>
    <w:rsid w:val="00650E73"/>
    <w:rsid w:val="0065109E"/>
    <w:rsid w:val="006512AF"/>
    <w:rsid w:val="00651301"/>
    <w:rsid w:val="0065132D"/>
    <w:rsid w:val="00651E2B"/>
    <w:rsid w:val="006524E0"/>
    <w:rsid w:val="006524E3"/>
    <w:rsid w:val="00652A2E"/>
    <w:rsid w:val="00653069"/>
    <w:rsid w:val="00653A37"/>
    <w:rsid w:val="00653C2C"/>
    <w:rsid w:val="00653C49"/>
    <w:rsid w:val="00654120"/>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4F8"/>
    <w:rsid w:val="00676607"/>
    <w:rsid w:val="00677092"/>
    <w:rsid w:val="00677387"/>
    <w:rsid w:val="006773B6"/>
    <w:rsid w:val="0067764D"/>
    <w:rsid w:val="00677704"/>
    <w:rsid w:val="00677E48"/>
    <w:rsid w:val="00680281"/>
    <w:rsid w:val="00680777"/>
    <w:rsid w:val="00680A28"/>
    <w:rsid w:val="00680F0E"/>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CB3"/>
    <w:rsid w:val="00693D4F"/>
    <w:rsid w:val="0069423C"/>
    <w:rsid w:val="006942B0"/>
    <w:rsid w:val="006944F4"/>
    <w:rsid w:val="00694911"/>
    <w:rsid w:val="0069522D"/>
    <w:rsid w:val="006959DA"/>
    <w:rsid w:val="00695A7A"/>
    <w:rsid w:val="00696698"/>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07B"/>
    <w:rsid w:val="006A737F"/>
    <w:rsid w:val="006A7476"/>
    <w:rsid w:val="006A7D03"/>
    <w:rsid w:val="006B019A"/>
    <w:rsid w:val="006B0247"/>
    <w:rsid w:val="006B02BE"/>
    <w:rsid w:val="006B0411"/>
    <w:rsid w:val="006B06BD"/>
    <w:rsid w:val="006B19FE"/>
    <w:rsid w:val="006B1A42"/>
    <w:rsid w:val="006B257C"/>
    <w:rsid w:val="006B2979"/>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6F17"/>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7E"/>
    <w:rsid w:val="006D59EC"/>
    <w:rsid w:val="006D5AF9"/>
    <w:rsid w:val="006D5E06"/>
    <w:rsid w:val="006D65C1"/>
    <w:rsid w:val="006D65C7"/>
    <w:rsid w:val="006D6694"/>
    <w:rsid w:val="006D675E"/>
    <w:rsid w:val="006D775B"/>
    <w:rsid w:val="006D7890"/>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1D"/>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E51"/>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588"/>
    <w:rsid w:val="0071379D"/>
    <w:rsid w:val="00713C6F"/>
    <w:rsid w:val="00714305"/>
    <w:rsid w:val="00714D5B"/>
    <w:rsid w:val="007152B7"/>
    <w:rsid w:val="007160DA"/>
    <w:rsid w:val="0071650A"/>
    <w:rsid w:val="0071679C"/>
    <w:rsid w:val="00716F5E"/>
    <w:rsid w:val="00717339"/>
    <w:rsid w:val="007175BC"/>
    <w:rsid w:val="00717724"/>
    <w:rsid w:val="00717909"/>
    <w:rsid w:val="00717D94"/>
    <w:rsid w:val="00717DCC"/>
    <w:rsid w:val="007204DB"/>
    <w:rsid w:val="00720D90"/>
    <w:rsid w:val="00720E04"/>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C9E"/>
    <w:rsid w:val="00736EA4"/>
    <w:rsid w:val="0073711D"/>
    <w:rsid w:val="0073778F"/>
    <w:rsid w:val="00737DA1"/>
    <w:rsid w:val="007422EF"/>
    <w:rsid w:val="00742B71"/>
    <w:rsid w:val="00742F8F"/>
    <w:rsid w:val="007431A0"/>
    <w:rsid w:val="00743205"/>
    <w:rsid w:val="0074401D"/>
    <w:rsid w:val="0074429A"/>
    <w:rsid w:val="00744429"/>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06"/>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ACA"/>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0D"/>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1D"/>
    <w:rsid w:val="007747A0"/>
    <w:rsid w:val="00774AA5"/>
    <w:rsid w:val="0077554C"/>
    <w:rsid w:val="00775B59"/>
    <w:rsid w:val="00775FC3"/>
    <w:rsid w:val="00776374"/>
    <w:rsid w:val="007763E1"/>
    <w:rsid w:val="00777670"/>
    <w:rsid w:val="0077767C"/>
    <w:rsid w:val="00777951"/>
    <w:rsid w:val="00777DC5"/>
    <w:rsid w:val="0078053C"/>
    <w:rsid w:val="00780F8E"/>
    <w:rsid w:val="0078204E"/>
    <w:rsid w:val="007822E9"/>
    <w:rsid w:val="00782B3B"/>
    <w:rsid w:val="00782BF8"/>
    <w:rsid w:val="00782DCD"/>
    <w:rsid w:val="007834AA"/>
    <w:rsid w:val="00783536"/>
    <w:rsid w:val="00783C19"/>
    <w:rsid w:val="0078453C"/>
    <w:rsid w:val="00784868"/>
    <w:rsid w:val="00785044"/>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CB3"/>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5AF"/>
    <w:rsid w:val="007B0922"/>
    <w:rsid w:val="007B0F0F"/>
    <w:rsid w:val="007B1258"/>
    <w:rsid w:val="007B12FF"/>
    <w:rsid w:val="007B185F"/>
    <w:rsid w:val="007B194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1D12"/>
    <w:rsid w:val="007C2CE4"/>
    <w:rsid w:val="007C3079"/>
    <w:rsid w:val="007C348D"/>
    <w:rsid w:val="007C3B9B"/>
    <w:rsid w:val="007C485C"/>
    <w:rsid w:val="007C4A8E"/>
    <w:rsid w:val="007C4EA7"/>
    <w:rsid w:val="007C4F49"/>
    <w:rsid w:val="007C4FA1"/>
    <w:rsid w:val="007C50E5"/>
    <w:rsid w:val="007C52E9"/>
    <w:rsid w:val="007C5376"/>
    <w:rsid w:val="007C5794"/>
    <w:rsid w:val="007C602D"/>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2F2C"/>
    <w:rsid w:val="00803C02"/>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87B"/>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106"/>
    <w:rsid w:val="0082692A"/>
    <w:rsid w:val="00826A7E"/>
    <w:rsid w:val="00826C98"/>
    <w:rsid w:val="008272CC"/>
    <w:rsid w:val="008272CE"/>
    <w:rsid w:val="00827346"/>
    <w:rsid w:val="00827AF2"/>
    <w:rsid w:val="00830090"/>
    <w:rsid w:val="0083020A"/>
    <w:rsid w:val="00830334"/>
    <w:rsid w:val="008305F0"/>
    <w:rsid w:val="0083071D"/>
    <w:rsid w:val="00830C51"/>
    <w:rsid w:val="00830CAF"/>
    <w:rsid w:val="00830D3F"/>
    <w:rsid w:val="00831187"/>
    <w:rsid w:val="00831650"/>
    <w:rsid w:val="00832091"/>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5CB5"/>
    <w:rsid w:val="008466FA"/>
    <w:rsid w:val="00846788"/>
    <w:rsid w:val="00847068"/>
    <w:rsid w:val="008475C6"/>
    <w:rsid w:val="00847D3E"/>
    <w:rsid w:val="008505E9"/>
    <w:rsid w:val="00850E6B"/>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CD4"/>
    <w:rsid w:val="00862DB8"/>
    <w:rsid w:val="0086303D"/>
    <w:rsid w:val="008630A8"/>
    <w:rsid w:val="008638DF"/>
    <w:rsid w:val="00863989"/>
    <w:rsid w:val="00863EC1"/>
    <w:rsid w:val="00864366"/>
    <w:rsid w:val="00864390"/>
    <w:rsid w:val="008643DD"/>
    <w:rsid w:val="00864895"/>
    <w:rsid w:val="00864F22"/>
    <w:rsid w:val="008656E1"/>
    <w:rsid w:val="008662A0"/>
    <w:rsid w:val="0086647E"/>
    <w:rsid w:val="008669B8"/>
    <w:rsid w:val="0086727C"/>
    <w:rsid w:val="0086775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4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00"/>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583E"/>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182"/>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565"/>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C69"/>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BB"/>
    <w:rsid w:val="00920DF2"/>
    <w:rsid w:val="009216C5"/>
    <w:rsid w:val="00921B24"/>
    <w:rsid w:val="00922326"/>
    <w:rsid w:val="00922922"/>
    <w:rsid w:val="00922D5C"/>
    <w:rsid w:val="00922F02"/>
    <w:rsid w:val="00922FC0"/>
    <w:rsid w:val="009234D7"/>
    <w:rsid w:val="00923A02"/>
    <w:rsid w:val="00923E09"/>
    <w:rsid w:val="009241D9"/>
    <w:rsid w:val="00924445"/>
    <w:rsid w:val="00924E91"/>
    <w:rsid w:val="00925348"/>
    <w:rsid w:val="00925B02"/>
    <w:rsid w:val="00925B89"/>
    <w:rsid w:val="00925DA2"/>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430"/>
    <w:rsid w:val="00941DC8"/>
    <w:rsid w:val="00942030"/>
    <w:rsid w:val="00942226"/>
    <w:rsid w:val="009422A2"/>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1A1"/>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410"/>
    <w:rsid w:val="00964A12"/>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F02"/>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0B2"/>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0CC"/>
    <w:rsid w:val="009A78C7"/>
    <w:rsid w:val="009A7D11"/>
    <w:rsid w:val="009B0C8E"/>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51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3CD"/>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701"/>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D37"/>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0F10"/>
    <w:rsid w:val="00A510B9"/>
    <w:rsid w:val="00A5167C"/>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8E6"/>
    <w:rsid w:val="00A62C51"/>
    <w:rsid w:val="00A62FF1"/>
    <w:rsid w:val="00A63571"/>
    <w:rsid w:val="00A637A9"/>
    <w:rsid w:val="00A63C55"/>
    <w:rsid w:val="00A63C9A"/>
    <w:rsid w:val="00A640AC"/>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A5A"/>
    <w:rsid w:val="00A87EA9"/>
    <w:rsid w:val="00A900F8"/>
    <w:rsid w:val="00A90484"/>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BE9"/>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067"/>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2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E6"/>
    <w:rsid w:val="00B123E4"/>
    <w:rsid w:val="00B12512"/>
    <w:rsid w:val="00B12BF6"/>
    <w:rsid w:val="00B13304"/>
    <w:rsid w:val="00B133CA"/>
    <w:rsid w:val="00B137AD"/>
    <w:rsid w:val="00B1388F"/>
    <w:rsid w:val="00B13CCB"/>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CAB"/>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ECB"/>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A0C"/>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6EB"/>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407"/>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C38"/>
    <w:rsid w:val="00BB02CD"/>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4FD4"/>
    <w:rsid w:val="00BB5270"/>
    <w:rsid w:val="00BB5324"/>
    <w:rsid w:val="00BB536B"/>
    <w:rsid w:val="00BB54F0"/>
    <w:rsid w:val="00BB6B79"/>
    <w:rsid w:val="00BB71B1"/>
    <w:rsid w:val="00BB7398"/>
    <w:rsid w:val="00BB7848"/>
    <w:rsid w:val="00BB7C27"/>
    <w:rsid w:val="00BB7D63"/>
    <w:rsid w:val="00BC02D1"/>
    <w:rsid w:val="00BC0927"/>
    <w:rsid w:val="00BC0D12"/>
    <w:rsid w:val="00BC0EC9"/>
    <w:rsid w:val="00BC10FB"/>
    <w:rsid w:val="00BC1792"/>
    <w:rsid w:val="00BC1CD4"/>
    <w:rsid w:val="00BC1D00"/>
    <w:rsid w:val="00BC1DBB"/>
    <w:rsid w:val="00BC1F13"/>
    <w:rsid w:val="00BC22EF"/>
    <w:rsid w:val="00BC258C"/>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4B8"/>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3A9"/>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1DE"/>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97B"/>
    <w:rsid w:val="00C67DBA"/>
    <w:rsid w:val="00C67E20"/>
    <w:rsid w:val="00C7012A"/>
    <w:rsid w:val="00C70AD7"/>
    <w:rsid w:val="00C70F76"/>
    <w:rsid w:val="00C7141A"/>
    <w:rsid w:val="00C714A2"/>
    <w:rsid w:val="00C7179F"/>
    <w:rsid w:val="00C725E4"/>
    <w:rsid w:val="00C727CF"/>
    <w:rsid w:val="00C72B4D"/>
    <w:rsid w:val="00C72D44"/>
    <w:rsid w:val="00C73A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736"/>
    <w:rsid w:val="00C83859"/>
    <w:rsid w:val="00C83C15"/>
    <w:rsid w:val="00C83FE2"/>
    <w:rsid w:val="00C840C6"/>
    <w:rsid w:val="00C843CE"/>
    <w:rsid w:val="00C84434"/>
    <w:rsid w:val="00C84604"/>
    <w:rsid w:val="00C84723"/>
    <w:rsid w:val="00C8502B"/>
    <w:rsid w:val="00C85708"/>
    <w:rsid w:val="00C85777"/>
    <w:rsid w:val="00C85D49"/>
    <w:rsid w:val="00C85FF4"/>
    <w:rsid w:val="00C86519"/>
    <w:rsid w:val="00C865A4"/>
    <w:rsid w:val="00C8691A"/>
    <w:rsid w:val="00C87392"/>
    <w:rsid w:val="00C8754A"/>
    <w:rsid w:val="00C87941"/>
    <w:rsid w:val="00C87AB8"/>
    <w:rsid w:val="00C87B0E"/>
    <w:rsid w:val="00C87E49"/>
    <w:rsid w:val="00C901E9"/>
    <w:rsid w:val="00C906F5"/>
    <w:rsid w:val="00C90917"/>
    <w:rsid w:val="00C90E94"/>
    <w:rsid w:val="00C90F80"/>
    <w:rsid w:val="00C91381"/>
    <w:rsid w:val="00C91578"/>
    <w:rsid w:val="00C91580"/>
    <w:rsid w:val="00C91593"/>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3A4F"/>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AE"/>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337"/>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DF4"/>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0B0"/>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3BC"/>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76A"/>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149"/>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6D0"/>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44C"/>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39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2D9"/>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040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1A17"/>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729"/>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4E54"/>
    <w:rsid w:val="00EE523A"/>
    <w:rsid w:val="00EE54B9"/>
    <w:rsid w:val="00EE593B"/>
    <w:rsid w:val="00EE5E2C"/>
    <w:rsid w:val="00EE5F7A"/>
    <w:rsid w:val="00EE5FC7"/>
    <w:rsid w:val="00EE6920"/>
    <w:rsid w:val="00EE6E84"/>
    <w:rsid w:val="00EE6F2C"/>
    <w:rsid w:val="00EE72C4"/>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F52"/>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87C"/>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2068"/>
    <w:rsid w:val="00F6347F"/>
    <w:rsid w:val="00F636E5"/>
    <w:rsid w:val="00F638A8"/>
    <w:rsid w:val="00F63BE9"/>
    <w:rsid w:val="00F63CEE"/>
    <w:rsid w:val="00F63EC6"/>
    <w:rsid w:val="00F644F1"/>
    <w:rsid w:val="00F650C8"/>
    <w:rsid w:val="00F650FD"/>
    <w:rsid w:val="00F65227"/>
    <w:rsid w:val="00F65772"/>
    <w:rsid w:val="00F65C18"/>
    <w:rsid w:val="00F65FF2"/>
    <w:rsid w:val="00F66385"/>
    <w:rsid w:val="00F6698E"/>
    <w:rsid w:val="00F67417"/>
    <w:rsid w:val="00F67688"/>
    <w:rsid w:val="00F678A1"/>
    <w:rsid w:val="00F67AD7"/>
    <w:rsid w:val="00F701DB"/>
    <w:rsid w:val="00F71B90"/>
    <w:rsid w:val="00F7215F"/>
    <w:rsid w:val="00F72973"/>
    <w:rsid w:val="00F733CA"/>
    <w:rsid w:val="00F73B04"/>
    <w:rsid w:val="00F73BFB"/>
    <w:rsid w:val="00F7427B"/>
    <w:rsid w:val="00F7475B"/>
    <w:rsid w:val="00F74F71"/>
    <w:rsid w:val="00F75592"/>
    <w:rsid w:val="00F7599F"/>
    <w:rsid w:val="00F75FB4"/>
    <w:rsid w:val="00F75FEB"/>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4D72"/>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2B33"/>
    <w:rsid w:val="00F9327D"/>
    <w:rsid w:val="00F934CA"/>
    <w:rsid w:val="00F94AFD"/>
    <w:rsid w:val="00F94D71"/>
    <w:rsid w:val="00F952BE"/>
    <w:rsid w:val="00F953B3"/>
    <w:rsid w:val="00F95506"/>
    <w:rsid w:val="00F955F4"/>
    <w:rsid w:val="00F9566B"/>
    <w:rsid w:val="00F9576C"/>
    <w:rsid w:val="00F95B2B"/>
    <w:rsid w:val="00F95FE9"/>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2D3"/>
    <w:rsid w:val="00FB633B"/>
    <w:rsid w:val="00FB6502"/>
    <w:rsid w:val="00FB66D2"/>
    <w:rsid w:val="00FB6A6A"/>
    <w:rsid w:val="00FB700C"/>
    <w:rsid w:val="00FB783D"/>
    <w:rsid w:val="00FB78A1"/>
    <w:rsid w:val="00FB7BCA"/>
    <w:rsid w:val="00FC009E"/>
    <w:rsid w:val="00FC0DC2"/>
    <w:rsid w:val="00FC11E6"/>
    <w:rsid w:val="00FC11F0"/>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32"/>
    <w:rsid w:val="00FE0385"/>
    <w:rsid w:val="00FE07A7"/>
    <w:rsid w:val="00FE0D27"/>
    <w:rsid w:val="00FE0E16"/>
    <w:rsid w:val="00FE142D"/>
    <w:rsid w:val="00FE16E5"/>
    <w:rsid w:val="00FE1B67"/>
    <w:rsid w:val="00FE1BB5"/>
    <w:rsid w:val="00FE1C0E"/>
    <w:rsid w:val="00FE20E1"/>
    <w:rsid w:val="00FE252E"/>
    <w:rsid w:val="00FE254B"/>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5C83"/>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1110ED"/>
  </w:style>
  <w:style w:type="character" w:customStyle="1" w:styleId="eop">
    <w:name w:val="eop"/>
    <w:basedOn w:val="Numatytasispastraiposriftas"/>
    <w:rsid w:val="001110ED"/>
  </w:style>
  <w:style w:type="paragraph" w:customStyle="1" w:styleId="Paraai">
    <w:name w:val="Parašai"/>
    <w:basedOn w:val="prastasis"/>
    <w:rsid w:val="00612DA2"/>
    <w:pPr>
      <w:tabs>
        <w:tab w:val="left" w:pos="6237"/>
      </w:tabs>
      <w:spacing w:before="240" w:after="0" w:line="240" w:lineRule="auto"/>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raudejai.sodra.lt/draudeju_viesi_duomeny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sabis.nbfc.lt/"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lbekitvaikus.lt/wp-content/uploads/2024/08/TeamUp-programa.pdf" TargetMode="External"/><Relationship Id="rId22"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B8867F0-DCD1-4349-B90F-F54ED602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10814</Words>
  <Characters>76569</Characters>
  <Application>Microsoft Office Word</Application>
  <DocSecurity>4</DocSecurity>
  <Lines>1531</Lines>
  <Paragraphs>647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86736</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Mikalauskienė</dc:creator>
  <cp:lastModifiedBy>Eglė Vita Baniulytė</cp:lastModifiedBy>
  <cp:revision>2</cp:revision>
  <cp:lastPrinted>2025-03-04T03:45:00Z</cp:lastPrinted>
  <dcterms:created xsi:type="dcterms:W3CDTF">2025-12-17T09:48:00Z</dcterms:created>
  <dcterms:modified xsi:type="dcterms:W3CDTF">2025-12-17T09:48:00Z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