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331D6" w14:textId="77903A06" w:rsidR="008F62B6" w:rsidRPr="008F62B6" w:rsidRDefault="008F62B6" w:rsidP="008F62B6">
      <w:pPr>
        <w:widowControl w:val="0"/>
        <w:pBdr>
          <w:top w:val="nil"/>
          <w:left w:val="nil"/>
          <w:bottom w:val="nil"/>
          <w:right w:val="nil"/>
          <w:between w:val="nil"/>
        </w:pBdr>
        <w:tabs>
          <w:tab w:val="left" w:pos="567"/>
          <w:tab w:val="left" w:pos="851"/>
        </w:tabs>
        <w:jc w:val="right"/>
        <w:rPr>
          <w:rFonts w:ascii="Cambria" w:hAnsi="Cambria"/>
          <w:i/>
          <w:caps/>
          <w:sz w:val="20"/>
        </w:rPr>
      </w:pPr>
      <w:r w:rsidRPr="008F62B6">
        <w:rPr>
          <w:rFonts w:ascii="Cambria" w:hAnsi="Cambria"/>
          <w:i/>
          <w:caps/>
          <w:sz w:val="20"/>
        </w:rPr>
        <w:t>P</w:t>
      </w:r>
      <w:r w:rsidRPr="008F62B6">
        <w:rPr>
          <w:rFonts w:ascii="Cambria" w:hAnsi="Cambria"/>
          <w:i/>
          <w:sz w:val="20"/>
        </w:rPr>
        <w:t xml:space="preserve">irkimo dalies </w:t>
      </w:r>
      <w:r>
        <w:rPr>
          <w:rFonts w:ascii="Cambria" w:hAnsi="Cambria"/>
          <w:i/>
          <w:sz w:val="20"/>
        </w:rPr>
        <w:t>N</w:t>
      </w:r>
      <w:r w:rsidRPr="008F62B6">
        <w:rPr>
          <w:rFonts w:ascii="Cambria" w:hAnsi="Cambria"/>
          <w:i/>
          <w:sz w:val="20"/>
        </w:rPr>
        <w:t>r. 1 sutarties projektas</w:t>
      </w:r>
    </w:p>
    <w:p w14:paraId="0023724C" w14:textId="77777777" w:rsidR="008F62B6" w:rsidRDefault="008F62B6" w:rsidP="008F62B6">
      <w:pPr>
        <w:widowControl w:val="0"/>
        <w:pBdr>
          <w:top w:val="nil"/>
          <w:left w:val="nil"/>
          <w:bottom w:val="nil"/>
          <w:right w:val="nil"/>
          <w:between w:val="nil"/>
        </w:pBdr>
        <w:tabs>
          <w:tab w:val="left" w:pos="567"/>
          <w:tab w:val="left" w:pos="851"/>
        </w:tabs>
        <w:jc w:val="right"/>
        <w:rPr>
          <w:rFonts w:ascii="Cambria" w:hAnsi="Cambria"/>
          <w:b/>
          <w:caps/>
          <w:sz w:val="20"/>
        </w:rPr>
      </w:pPr>
    </w:p>
    <w:p w14:paraId="2C18BE56" w14:textId="1B9031CC"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bookmarkStart w:id="0" w:name="_GoBack"/>
      <w:bookmarkEnd w:id="0"/>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48203734" w:rsidR="003470BD" w:rsidRPr="004D4B7E" w:rsidRDefault="008F62B6" w:rsidP="003470BD">
            <w:pPr>
              <w:jc w:val="both"/>
              <w:rPr>
                <w:rFonts w:ascii="Cambria" w:hAnsi="Cambria"/>
                <w:kern w:val="2"/>
                <w:sz w:val="20"/>
              </w:rPr>
            </w:pPr>
            <w:proofErr w:type="spellStart"/>
            <w:r>
              <w:rPr>
                <w:rFonts w:ascii="Cambria" w:hAnsi="Cambria"/>
                <w:kern w:val="2"/>
                <w:sz w:val="20"/>
              </w:rPr>
              <w:t>Elektrochirurginis</w:t>
            </w:r>
            <w:proofErr w:type="spellEnd"/>
            <w:r>
              <w:rPr>
                <w:rFonts w:ascii="Cambria" w:hAnsi="Cambria"/>
                <w:kern w:val="2"/>
                <w:sz w:val="20"/>
              </w:rPr>
              <w:t xml:space="preserve"> generatorius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8F62B6" w:rsidRPr="004D4B7E" w14:paraId="75BE758F" w14:textId="77777777" w:rsidTr="00373735">
        <w:tc>
          <w:tcPr>
            <w:tcW w:w="2808" w:type="dxa"/>
            <w:vMerge/>
          </w:tcPr>
          <w:p w14:paraId="40F4E194" w14:textId="77777777" w:rsidR="008F62B6" w:rsidRPr="004D4B7E" w:rsidRDefault="008F62B6" w:rsidP="008F62B6">
            <w:pPr>
              <w:rPr>
                <w:rFonts w:ascii="Cambria" w:hAnsi="Cambria"/>
                <w:kern w:val="2"/>
                <w:sz w:val="20"/>
              </w:rPr>
            </w:pPr>
          </w:p>
        </w:tc>
        <w:tc>
          <w:tcPr>
            <w:tcW w:w="3141" w:type="dxa"/>
          </w:tcPr>
          <w:p w14:paraId="0D7EB16D" w14:textId="77777777" w:rsidR="008F62B6" w:rsidRPr="004D4B7E" w:rsidRDefault="008F62B6" w:rsidP="008F62B6">
            <w:pPr>
              <w:rPr>
                <w:rFonts w:ascii="Cambria" w:hAnsi="Cambria"/>
                <w:kern w:val="2"/>
                <w:sz w:val="20"/>
              </w:rPr>
            </w:pPr>
            <w:r w:rsidRPr="004D4B7E">
              <w:rPr>
                <w:rFonts w:ascii="Cambria" w:hAnsi="Cambria"/>
                <w:kern w:val="2"/>
                <w:sz w:val="20"/>
              </w:rPr>
              <w:t>1.1.9. Šalies atstovas</w:t>
            </w:r>
          </w:p>
        </w:tc>
        <w:tc>
          <w:tcPr>
            <w:tcW w:w="3609" w:type="dxa"/>
          </w:tcPr>
          <w:p w14:paraId="50696116" w14:textId="72FC8376" w:rsidR="008F62B6" w:rsidRPr="004D4B7E" w:rsidRDefault="008F62B6" w:rsidP="008F62B6">
            <w:pPr>
              <w:jc w:val="both"/>
              <w:rPr>
                <w:rFonts w:ascii="Cambria" w:hAnsi="Cambria"/>
                <w:kern w:val="2"/>
                <w:sz w:val="20"/>
              </w:rPr>
            </w:pPr>
            <w:r>
              <w:rPr>
                <w:rFonts w:ascii="Cambria" w:hAnsi="Cambria"/>
                <w:sz w:val="20"/>
              </w:rPr>
              <w:t xml:space="preserve">Teisės tarnybos vadovė Aušrinė </w:t>
            </w:r>
            <w:proofErr w:type="spellStart"/>
            <w:r>
              <w:rPr>
                <w:rFonts w:ascii="Cambria" w:hAnsi="Cambria"/>
                <w:sz w:val="20"/>
              </w:rPr>
              <w:t>Amšiejūtė</w:t>
            </w:r>
            <w:proofErr w:type="spellEnd"/>
          </w:p>
        </w:tc>
      </w:tr>
      <w:tr w:rsidR="008F62B6" w:rsidRPr="004D4B7E" w14:paraId="10B903FF" w14:textId="77777777" w:rsidTr="00373735">
        <w:tc>
          <w:tcPr>
            <w:tcW w:w="2808" w:type="dxa"/>
            <w:vMerge/>
          </w:tcPr>
          <w:p w14:paraId="26B0F6B9" w14:textId="77777777" w:rsidR="008F62B6" w:rsidRPr="004D4B7E" w:rsidRDefault="008F62B6" w:rsidP="008F62B6">
            <w:pPr>
              <w:rPr>
                <w:rFonts w:ascii="Cambria" w:hAnsi="Cambria"/>
                <w:kern w:val="2"/>
                <w:sz w:val="20"/>
              </w:rPr>
            </w:pPr>
          </w:p>
        </w:tc>
        <w:tc>
          <w:tcPr>
            <w:tcW w:w="3141" w:type="dxa"/>
          </w:tcPr>
          <w:p w14:paraId="6DF5CFC7" w14:textId="77777777" w:rsidR="008F62B6" w:rsidRPr="004D4B7E" w:rsidRDefault="008F62B6" w:rsidP="008F62B6">
            <w:pPr>
              <w:rPr>
                <w:rFonts w:ascii="Cambria" w:hAnsi="Cambria"/>
                <w:kern w:val="2"/>
                <w:sz w:val="20"/>
              </w:rPr>
            </w:pPr>
            <w:r w:rsidRPr="004D4B7E">
              <w:rPr>
                <w:rFonts w:ascii="Cambria" w:hAnsi="Cambria"/>
                <w:kern w:val="2"/>
                <w:sz w:val="20"/>
              </w:rPr>
              <w:t>1.1.10. Atstovavimo pagrindas</w:t>
            </w:r>
          </w:p>
        </w:tc>
        <w:tc>
          <w:tcPr>
            <w:tcW w:w="3609" w:type="dxa"/>
          </w:tcPr>
          <w:p w14:paraId="0A30E475" w14:textId="75FADFD8" w:rsidR="008F62B6" w:rsidRPr="004D4B7E" w:rsidRDefault="008F62B6" w:rsidP="008F62B6">
            <w:pPr>
              <w:jc w:val="both"/>
              <w:rPr>
                <w:rFonts w:ascii="Cambria" w:hAnsi="Cambria"/>
                <w:kern w:val="2"/>
                <w:sz w:val="20"/>
              </w:rPr>
            </w:pPr>
            <w:r>
              <w:rPr>
                <w:rFonts w:ascii="Cambria" w:hAnsi="Cambria"/>
                <w:sz w:val="20"/>
              </w:rPr>
              <w:t>Lietuvos Respublikos sveikatos apsaugos ministro 2018 m. lapkričio 29 d. įsakymas Nr. V-1364</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2E828668"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8F62B6">
              <w:rPr>
                <w:rFonts w:ascii="Cambria" w:hAnsi="Cambria"/>
                <w:b/>
                <w:kern w:val="2"/>
                <w:sz w:val="20"/>
              </w:rPr>
              <w:t>e</w:t>
            </w:r>
            <w:r w:rsidR="008F62B6" w:rsidRPr="008F62B6">
              <w:rPr>
                <w:rFonts w:ascii="Cambria" w:hAnsi="Cambria"/>
                <w:b/>
                <w:kern w:val="2"/>
                <w:sz w:val="20"/>
              </w:rPr>
              <w:t>lektrochirurgin</w:t>
            </w:r>
            <w:r w:rsidR="008F62B6">
              <w:rPr>
                <w:rFonts w:ascii="Cambria" w:hAnsi="Cambria"/>
                <w:b/>
                <w:kern w:val="2"/>
                <w:sz w:val="20"/>
              </w:rPr>
              <w:t>į</w:t>
            </w:r>
            <w:proofErr w:type="spellEnd"/>
            <w:r w:rsidR="008F62B6" w:rsidRPr="008F62B6">
              <w:rPr>
                <w:rFonts w:ascii="Cambria" w:hAnsi="Cambria"/>
                <w:b/>
                <w:kern w:val="2"/>
                <w:sz w:val="20"/>
              </w:rPr>
              <w:t xml:space="preserve"> generatori</w:t>
            </w:r>
            <w:r w:rsidR="008F62B6">
              <w:rPr>
                <w:rFonts w:ascii="Cambria" w:hAnsi="Cambria"/>
                <w:b/>
                <w:kern w:val="2"/>
                <w:sz w:val="20"/>
              </w:rPr>
              <w:t>ų</w:t>
            </w:r>
            <w:r w:rsidR="008F62B6"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74AF302"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proofErr w:type="spellStart"/>
            <w:r w:rsidR="008F62B6">
              <w:rPr>
                <w:rFonts w:ascii="Cambria" w:hAnsi="Cambria"/>
                <w:kern w:val="2"/>
                <w:sz w:val="20"/>
              </w:rPr>
              <w:t>Elektrochirurginis</w:t>
            </w:r>
            <w:proofErr w:type="spellEnd"/>
            <w:r w:rsidR="008F62B6">
              <w:rPr>
                <w:rFonts w:ascii="Cambria" w:hAnsi="Cambria"/>
                <w:kern w:val="2"/>
                <w:sz w:val="20"/>
              </w:rPr>
              <w:t xml:space="preserve"> generatorius ir </w:t>
            </w:r>
            <w:proofErr w:type="spellStart"/>
            <w:r w:rsidR="008F62B6">
              <w:rPr>
                <w:rFonts w:ascii="Cambria" w:hAnsi="Cambria"/>
                <w:kern w:val="2"/>
                <w:sz w:val="20"/>
              </w:rPr>
              <w:t>elektrochirurginio</w:t>
            </w:r>
            <w:proofErr w:type="spellEnd"/>
            <w:r w:rsidR="008F62B6">
              <w:rPr>
                <w:rFonts w:ascii="Cambria" w:hAnsi="Cambria"/>
                <w:kern w:val="2"/>
                <w:sz w:val="20"/>
              </w:rPr>
              <w:t xml:space="preserve"> generatoriaus priedai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2D7B941"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CCF2E0B"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008F62B6">
              <w:rPr>
                <w:rFonts w:ascii="Cambria" w:hAnsi="Cambria"/>
                <w:sz w:val="20"/>
              </w:rPr>
              <w:t>Vartotojo</w:t>
            </w:r>
            <w:r w:rsidRPr="00321EFD">
              <w:rPr>
                <w:rFonts w:ascii="Cambria" w:hAnsi="Cambria"/>
                <w:sz w:val="20"/>
              </w:rPr>
              <w:t xml:space="preserve"> instrukcija lietuvių ir anglų kalba </w:t>
            </w:r>
            <w:r w:rsidRPr="00321EFD">
              <w:rPr>
                <w:rFonts w:ascii="Cambria" w:hAnsi="Cambria"/>
                <w:kern w:val="2"/>
                <w:sz w:val="20"/>
              </w:rPr>
              <w:t xml:space="preserve">(Techninės specifikacijos </w:t>
            </w:r>
            <w:r>
              <w:rPr>
                <w:rFonts w:ascii="Cambria" w:hAnsi="Cambria"/>
                <w:kern w:val="2"/>
                <w:sz w:val="20"/>
              </w:rPr>
              <w:t>1</w:t>
            </w:r>
            <w:r w:rsidR="008F62B6">
              <w:rPr>
                <w:rFonts w:ascii="Cambria" w:hAnsi="Cambria"/>
                <w:kern w:val="2"/>
                <w:sz w:val="20"/>
              </w:rPr>
              <w:t>3</w:t>
            </w:r>
            <w:r>
              <w:rPr>
                <w:rFonts w:ascii="Cambria" w:hAnsi="Cambria"/>
                <w:kern w:val="2"/>
                <w:sz w:val="20"/>
              </w:rPr>
              <w:t>.1</w:t>
            </w:r>
            <w:r w:rsidRPr="00321EFD">
              <w:rPr>
                <w:rFonts w:ascii="Cambria" w:hAnsi="Cambria"/>
                <w:kern w:val="2"/>
                <w:sz w:val="20"/>
              </w:rPr>
              <w:t xml:space="preserve"> p.); (ii) serviso dokumentacija lietuvių </w:t>
            </w:r>
            <w:r w:rsidR="008F62B6">
              <w:rPr>
                <w:rFonts w:ascii="Cambria" w:hAnsi="Cambria"/>
                <w:kern w:val="2"/>
                <w:sz w:val="20"/>
              </w:rPr>
              <w:t>ir/</w:t>
            </w:r>
            <w:r w:rsidRPr="00321EFD">
              <w:rPr>
                <w:rFonts w:ascii="Cambria" w:hAnsi="Cambria"/>
                <w:kern w:val="2"/>
                <w:sz w:val="20"/>
              </w:rPr>
              <w:t xml:space="preserve">arba anglų kalba (Techninės specifikacijos </w:t>
            </w:r>
            <w:r>
              <w:rPr>
                <w:rFonts w:ascii="Cambria" w:hAnsi="Cambria"/>
                <w:kern w:val="2"/>
                <w:sz w:val="20"/>
              </w:rPr>
              <w:t>1</w:t>
            </w:r>
            <w:r w:rsidR="008F62B6">
              <w:rPr>
                <w:rFonts w:ascii="Cambria" w:hAnsi="Cambria"/>
                <w:kern w:val="2"/>
                <w:sz w:val="20"/>
              </w:rPr>
              <w:t>3</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xml:space="preserve">) Sutarties </w:t>
            </w:r>
            <w:r w:rsidRPr="00321EFD">
              <w:rPr>
                <w:rFonts w:ascii="Cambria" w:hAnsi="Cambria"/>
                <w:kern w:val="2"/>
                <w:sz w:val="20"/>
              </w:rPr>
              <w:lastRenderedPageBreak/>
              <w:t>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lastRenderedPageBreak/>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2954B9D0" w:rsidR="00761236" w:rsidRPr="008F62B6" w:rsidRDefault="003470BD" w:rsidP="00761236">
            <w:pPr>
              <w:jc w:val="both"/>
              <w:rPr>
                <w:rFonts w:ascii="Cambria" w:hAnsi="Cambria"/>
                <w:kern w:val="2"/>
                <w:sz w:val="20"/>
              </w:rPr>
            </w:pPr>
            <w:r w:rsidRPr="008F62B6">
              <w:rPr>
                <w:rFonts w:ascii="Cambria" w:hAnsi="Cambria"/>
                <w:kern w:val="2"/>
                <w:sz w:val="20"/>
              </w:rPr>
              <w:t xml:space="preserve">Prekėms nustatomas Techninėje specifikacijoje nustatytas </w:t>
            </w:r>
            <w:r w:rsidRPr="008F62B6">
              <w:rPr>
                <w:rFonts w:ascii="Cambria" w:hAnsi="Cambria"/>
                <w:sz w:val="20"/>
              </w:rPr>
              <w:t xml:space="preserve"> </w:t>
            </w:r>
            <w:r w:rsidRPr="008F62B6">
              <w:rPr>
                <w:rFonts w:ascii="Cambria" w:hAnsi="Cambria"/>
                <w:kern w:val="2"/>
                <w:sz w:val="20"/>
              </w:rPr>
              <w:t xml:space="preserve">garantinis terminas, kuris yra </w:t>
            </w:r>
            <w:r w:rsidR="00373735" w:rsidRPr="008F62B6">
              <w:rPr>
                <w:rFonts w:ascii="Cambria" w:hAnsi="Cambria"/>
                <w:kern w:val="2"/>
                <w:sz w:val="20"/>
              </w:rPr>
              <w:t xml:space="preserve">(žr. sutarties priedo Nr. 1 „Techninė specifikacija“ </w:t>
            </w:r>
            <w:r w:rsidR="008F62B6" w:rsidRPr="008F62B6">
              <w:rPr>
                <w:rFonts w:ascii="Cambria" w:hAnsi="Cambria"/>
                <w:kern w:val="2"/>
                <w:sz w:val="20"/>
              </w:rPr>
              <w:t>12</w:t>
            </w:r>
            <w:r w:rsidR="00373735" w:rsidRPr="008F62B6">
              <w:rPr>
                <w:rFonts w:ascii="Cambria" w:hAnsi="Cambria"/>
                <w:kern w:val="2"/>
                <w:sz w:val="20"/>
              </w:rPr>
              <w:t xml:space="preserve"> p.).</w:t>
            </w:r>
          </w:p>
          <w:p w14:paraId="5290D4C5" w14:textId="5D4942AF" w:rsidR="003470BD" w:rsidRPr="008F62B6" w:rsidRDefault="003470BD" w:rsidP="00761236">
            <w:pPr>
              <w:jc w:val="both"/>
              <w:rPr>
                <w:rFonts w:ascii="Cambria" w:hAnsi="Cambria"/>
                <w:kern w:val="2"/>
                <w:sz w:val="20"/>
              </w:rPr>
            </w:pPr>
            <w:r w:rsidRPr="008F62B6">
              <w:rPr>
                <w:rFonts w:ascii="Cambria" w:hAnsi="Cambria"/>
                <w:kern w:val="2"/>
                <w:sz w:val="20"/>
              </w:rPr>
              <w:t xml:space="preserve">Garantinis terminas, skaičiuojamas nuo Prekių perdavimo–priėmimo akto ar Sąskaitos (kai Prekių perdavimo–priėmimo aktas nėra pasirašomas) </w:t>
            </w:r>
            <w:r w:rsidR="009A0536" w:rsidRPr="008F62B6">
              <w:rPr>
                <w:rFonts w:ascii="Cambria" w:hAnsi="Cambria"/>
                <w:kern w:val="2"/>
                <w:sz w:val="20"/>
              </w:rPr>
              <w:t xml:space="preserve">bei </w:t>
            </w:r>
            <w:r w:rsidR="009A0536" w:rsidRPr="008F62B6">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5DCE8FB5"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8F62B6">
              <w:rPr>
                <w:rFonts w:ascii="Cambria" w:hAnsi="Cambria"/>
                <w:color w:val="000000"/>
                <w:kern w:val="2"/>
                <w:sz w:val="20"/>
              </w:rPr>
              <w:t>36</w:t>
            </w:r>
            <w:r w:rsidR="00F81B10" w:rsidRPr="00321EFD">
              <w:rPr>
                <w:rFonts w:ascii="Cambria" w:hAnsi="Cambria"/>
                <w:kern w:val="2"/>
                <w:sz w:val="20"/>
              </w:rPr>
              <w:t xml:space="preserve"> (</w:t>
            </w:r>
            <w:r w:rsidR="008F62B6">
              <w:rPr>
                <w:rFonts w:ascii="Cambria" w:hAnsi="Cambria"/>
                <w:kern w:val="2"/>
                <w:sz w:val="20"/>
              </w:rPr>
              <w:t>trisdešimt šeši</w:t>
            </w:r>
            <w:r w:rsidR="00F81B10" w:rsidRPr="00321EFD">
              <w:rPr>
                <w:rFonts w:ascii="Cambria" w:hAnsi="Cambria"/>
                <w:kern w:val="2"/>
                <w:sz w:val="20"/>
              </w:rPr>
              <w:t>) mėnesi</w:t>
            </w:r>
            <w:r w:rsidR="008F62B6">
              <w:rPr>
                <w:rFonts w:ascii="Cambria" w:hAnsi="Cambria"/>
                <w:kern w:val="2"/>
                <w:sz w:val="20"/>
              </w:rPr>
              <w:t>ai</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lastRenderedPageBreak/>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4FE4F4E0" w14:textId="77777777" w:rsidR="008F62B6" w:rsidRDefault="008F62B6" w:rsidP="00373735">
            <w:pPr>
              <w:jc w:val="center"/>
              <w:rPr>
                <w:rFonts w:ascii="Cambria" w:hAnsi="Cambria"/>
                <w:sz w:val="20"/>
              </w:rPr>
            </w:pPr>
            <w:r>
              <w:rPr>
                <w:rFonts w:ascii="Cambria" w:hAnsi="Cambria"/>
                <w:sz w:val="20"/>
              </w:rPr>
              <w:t xml:space="preserve">Teisės tarnybos vadovė </w:t>
            </w:r>
          </w:p>
          <w:p w14:paraId="79278680" w14:textId="461FE019" w:rsidR="003470BD" w:rsidRPr="004D4B7E" w:rsidRDefault="008F62B6" w:rsidP="00373735">
            <w:pPr>
              <w:jc w:val="center"/>
              <w:rPr>
                <w:rFonts w:ascii="Cambria" w:hAnsi="Cambria"/>
                <w:color w:val="4472C4"/>
                <w:kern w:val="2"/>
                <w:sz w:val="20"/>
              </w:rPr>
            </w:pPr>
            <w:r>
              <w:rPr>
                <w:rFonts w:ascii="Cambria" w:hAnsi="Cambria"/>
                <w:sz w:val="20"/>
              </w:rPr>
              <w:t xml:space="preserve">Aušrinė </w:t>
            </w:r>
            <w:proofErr w:type="spellStart"/>
            <w:r>
              <w:rPr>
                <w:rFonts w:ascii="Cambria" w:hAnsi="Cambria"/>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D930E64" w:rsidR="001B1B21" w:rsidRDefault="001B1B21" w:rsidP="001B1B21">
      <w:pPr>
        <w:jc w:val="center"/>
        <w:rPr>
          <w:rFonts w:ascii="Cambria" w:hAnsi="Cambria"/>
          <w:sz w:val="20"/>
        </w:rPr>
      </w:pPr>
      <w:r w:rsidRPr="00321EFD">
        <w:rPr>
          <w:rFonts w:ascii="Cambria" w:hAnsi="Cambria"/>
          <w:sz w:val="20"/>
        </w:rPr>
        <w:t>PREKIŲ ŽINIARAŠTIS</w:t>
      </w:r>
    </w:p>
    <w:p w14:paraId="2D9BE414" w14:textId="50898D42" w:rsidR="008F62B6" w:rsidRDefault="008F62B6" w:rsidP="001B1B21">
      <w:pPr>
        <w:jc w:val="center"/>
        <w:rPr>
          <w:rFonts w:ascii="Cambria" w:hAnsi="Cambria"/>
          <w:sz w:val="20"/>
        </w:rPr>
      </w:pPr>
    </w:p>
    <w:tbl>
      <w:tblPr>
        <w:tblW w:w="10682" w:type="dxa"/>
        <w:tblInd w:w="-709" w:type="dxa"/>
        <w:tblLook w:val="04A0" w:firstRow="1" w:lastRow="0" w:firstColumn="1" w:lastColumn="0" w:noHBand="0" w:noVBand="1"/>
      </w:tblPr>
      <w:tblGrid>
        <w:gridCol w:w="567"/>
        <w:gridCol w:w="2977"/>
        <w:gridCol w:w="2381"/>
        <w:gridCol w:w="918"/>
        <w:gridCol w:w="1084"/>
        <w:gridCol w:w="926"/>
        <w:gridCol w:w="871"/>
        <w:gridCol w:w="9"/>
        <w:gridCol w:w="940"/>
        <w:gridCol w:w="9"/>
      </w:tblGrid>
      <w:tr w:rsidR="008F62B6" w:rsidRPr="008F62B6" w14:paraId="59C40DAF" w14:textId="77777777" w:rsidTr="008F62B6">
        <w:trPr>
          <w:trHeight w:val="320"/>
        </w:trPr>
        <w:tc>
          <w:tcPr>
            <w:tcW w:w="10682" w:type="dxa"/>
            <w:gridSpan w:val="10"/>
            <w:tcBorders>
              <w:top w:val="nil"/>
              <w:left w:val="nil"/>
              <w:bottom w:val="single" w:sz="4" w:space="0" w:color="auto"/>
              <w:right w:val="nil"/>
            </w:tcBorders>
            <w:shd w:val="clear" w:color="auto" w:fill="auto"/>
            <w:vAlign w:val="center"/>
            <w:hideMark/>
          </w:tcPr>
          <w:p w14:paraId="28302339" w14:textId="77777777" w:rsidR="008F62B6" w:rsidRPr="008F62B6" w:rsidRDefault="008F62B6" w:rsidP="008F62B6">
            <w:pPr>
              <w:jc w:val="center"/>
              <w:rPr>
                <w:rFonts w:ascii="Cambria" w:hAnsi="Cambria" w:cs="Calibri"/>
                <w:b/>
                <w:bCs/>
                <w:sz w:val="20"/>
                <w:lang w:eastAsia="lt-LT"/>
              </w:rPr>
            </w:pPr>
            <w:r w:rsidRPr="008F62B6">
              <w:rPr>
                <w:rFonts w:ascii="Cambria" w:hAnsi="Cambria" w:cs="Calibri"/>
                <w:b/>
                <w:bCs/>
                <w:sz w:val="20"/>
                <w:lang w:eastAsia="lt-LT"/>
              </w:rPr>
              <w:t>1 pirkimo dalis "</w:t>
            </w:r>
            <w:proofErr w:type="spellStart"/>
            <w:r w:rsidRPr="008F62B6">
              <w:rPr>
                <w:rFonts w:ascii="Cambria" w:hAnsi="Cambria" w:cs="Calibri"/>
                <w:b/>
                <w:bCs/>
                <w:sz w:val="20"/>
                <w:lang w:eastAsia="lt-LT"/>
              </w:rPr>
              <w:t>Elektrochirurginis</w:t>
            </w:r>
            <w:proofErr w:type="spellEnd"/>
            <w:r w:rsidRPr="008F62B6">
              <w:rPr>
                <w:rFonts w:ascii="Cambria" w:hAnsi="Cambria" w:cs="Calibri"/>
                <w:b/>
                <w:bCs/>
                <w:sz w:val="20"/>
                <w:lang w:eastAsia="lt-LT"/>
              </w:rPr>
              <w:t xml:space="preserve"> generatorius"</w:t>
            </w:r>
          </w:p>
        </w:tc>
      </w:tr>
      <w:tr w:rsidR="008F62B6" w:rsidRPr="008F62B6" w14:paraId="0D682416" w14:textId="77777777" w:rsidTr="008F62B6">
        <w:trPr>
          <w:gridAfter w:val="1"/>
          <w:wAfter w:w="9" w:type="dxa"/>
          <w:trHeight w:val="587"/>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514DD375" w14:textId="77777777" w:rsidR="008F62B6" w:rsidRPr="008F62B6" w:rsidRDefault="008F62B6" w:rsidP="008F62B6">
            <w:pPr>
              <w:jc w:val="center"/>
              <w:rPr>
                <w:rFonts w:ascii="Cambria" w:hAnsi="Cambria" w:cs="Calibri"/>
                <w:b/>
                <w:bCs/>
                <w:sz w:val="20"/>
                <w:lang w:eastAsia="lt-LT"/>
              </w:rPr>
            </w:pPr>
            <w:r w:rsidRPr="008F62B6">
              <w:rPr>
                <w:rFonts w:ascii="Cambria" w:hAnsi="Cambria" w:cs="Calibri"/>
                <w:b/>
                <w:bCs/>
                <w:sz w:val="20"/>
                <w:lang w:eastAsia="lt-LT"/>
              </w:rPr>
              <w:t>Eil. Nr.</w:t>
            </w:r>
          </w:p>
        </w:tc>
        <w:tc>
          <w:tcPr>
            <w:tcW w:w="2977" w:type="dxa"/>
            <w:tcBorders>
              <w:top w:val="nil"/>
              <w:left w:val="nil"/>
              <w:bottom w:val="single" w:sz="4" w:space="0" w:color="auto"/>
              <w:right w:val="single" w:sz="4" w:space="0" w:color="auto"/>
            </w:tcBorders>
            <w:shd w:val="clear" w:color="000000" w:fill="FFFFFF"/>
            <w:vAlign w:val="center"/>
            <w:hideMark/>
          </w:tcPr>
          <w:p w14:paraId="31B60406" w14:textId="77777777" w:rsidR="008F62B6" w:rsidRPr="008F62B6" w:rsidRDefault="008F62B6" w:rsidP="008F62B6">
            <w:pPr>
              <w:jc w:val="center"/>
              <w:rPr>
                <w:rFonts w:ascii="Cambria" w:hAnsi="Cambria" w:cs="Calibri"/>
                <w:b/>
                <w:bCs/>
                <w:sz w:val="20"/>
                <w:lang w:eastAsia="lt-LT"/>
              </w:rPr>
            </w:pPr>
            <w:r w:rsidRPr="008F62B6">
              <w:rPr>
                <w:rFonts w:ascii="Cambria" w:hAnsi="Cambria" w:cs="Calibri"/>
                <w:b/>
                <w:bCs/>
                <w:sz w:val="20"/>
                <w:lang w:eastAsia="lt-LT"/>
              </w:rPr>
              <w:t>Pavadinimas</w:t>
            </w:r>
          </w:p>
        </w:tc>
        <w:tc>
          <w:tcPr>
            <w:tcW w:w="2381" w:type="dxa"/>
            <w:tcBorders>
              <w:top w:val="nil"/>
              <w:left w:val="nil"/>
              <w:bottom w:val="single" w:sz="4" w:space="0" w:color="auto"/>
              <w:right w:val="single" w:sz="4" w:space="0" w:color="auto"/>
            </w:tcBorders>
            <w:shd w:val="clear" w:color="000000" w:fill="FFFFFF"/>
            <w:vAlign w:val="center"/>
            <w:hideMark/>
          </w:tcPr>
          <w:p w14:paraId="2EC52FD3" w14:textId="77777777" w:rsidR="008F62B6" w:rsidRPr="008F62B6" w:rsidRDefault="008F62B6" w:rsidP="008F62B6">
            <w:pPr>
              <w:jc w:val="center"/>
              <w:rPr>
                <w:rFonts w:ascii="Cambria" w:hAnsi="Cambria" w:cs="Calibri"/>
                <w:b/>
                <w:bCs/>
                <w:sz w:val="20"/>
                <w:lang w:eastAsia="lt-LT"/>
              </w:rPr>
            </w:pPr>
            <w:r w:rsidRPr="008F62B6">
              <w:rPr>
                <w:rFonts w:ascii="Cambria" w:hAnsi="Cambria" w:cs="Calibri"/>
                <w:b/>
                <w:bCs/>
                <w:sz w:val="20"/>
                <w:lang w:eastAsia="lt-LT"/>
              </w:rPr>
              <w:t>Modelis/katalogo numeris, gamintojo pavadinimas</w:t>
            </w:r>
          </w:p>
        </w:tc>
        <w:tc>
          <w:tcPr>
            <w:tcW w:w="918" w:type="dxa"/>
            <w:tcBorders>
              <w:top w:val="nil"/>
              <w:left w:val="nil"/>
              <w:bottom w:val="single" w:sz="4" w:space="0" w:color="auto"/>
              <w:right w:val="single" w:sz="4" w:space="0" w:color="auto"/>
            </w:tcBorders>
            <w:shd w:val="clear" w:color="auto" w:fill="auto"/>
            <w:vAlign w:val="center"/>
            <w:hideMark/>
          </w:tcPr>
          <w:p w14:paraId="5DC87CBB" w14:textId="77777777" w:rsidR="008F62B6" w:rsidRPr="008F62B6" w:rsidRDefault="008F62B6" w:rsidP="008F62B6">
            <w:pPr>
              <w:jc w:val="center"/>
              <w:rPr>
                <w:rFonts w:ascii="Cambria" w:hAnsi="Cambria" w:cs="Calibri"/>
                <w:b/>
                <w:bCs/>
                <w:color w:val="000000"/>
                <w:sz w:val="20"/>
                <w:lang w:eastAsia="lt-LT"/>
              </w:rPr>
            </w:pPr>
            <w:r w:rsidRPr="008F62B6">
              <w:rPr>
                <w:rFonts w:ascii="Cambria" w:hAnsi="Cambria" w:cs="Calibri"/>
                <w:b/>
                <w:bCs/>
                <w:color w:val="000000"/>
                <w:sz w:val="20"/>
                <w:lang w:eastAsia="lt-LT"/>
              </w:rPr>
              <w:t>Mato vnt.</w:t>
            </w:r>
          </w:p>
        </w:tc>
        <w:tc>
          <w:tcPr>
            <w:tcW w:w="1084" w:type="dxa"/>
            <w:tcBorders>
              <w:top w:val="nil"/>
              <w:left w:val="nil"/>
              <w:bottom w:val="single" w:sz="4" w:space="0" w:color="auto"/>
              <w:right w:val="single" w:sz="4" w:space="0" w:color="auto"/>
            </w:tcBorders>
            <w:shd w:val="clear" w:color="auto" w:fill="auto"/>
            <w:vAlign w:val="center"/>
            <w:hideMark/>
          </w:tcPr>
          <w:p w14:paraId="6F65EBEB" w14:textId="77777777" w:rsidR="008F62B6" w:rsidRPr="008F62B6" w:rsidRDefault="008F62B6" w:rsidP="008F62B6">
            <w:pPr>
              <w:jc w:val="center"/>
              <w:rPr>
                <w:rFonts w:ascii="Cambria" w:hAnsi="Cambria" w:cs="Calibri"/>
                <w:b/>
                <w:bCs/>
                <w:sz w:val="20"/>
                <w:lang w:eastAsia="lt-LT"/>
              </w:rPr>
            </w:pPr>
            <w:r w:rsidRPr="008F62B6">
              <w:rPr>
                <w:rFonts w:ascii="Cambria" w:hAnsi="Cambria" w:cs="Calibri"/>
                <w:b/>
                <w:bCs/>
                <w:sz w:val="20"/>
                <w:lang w:eastAsia="lt-LT"/>
              </w:rPr>
              <w:t xml:space="preserve"> Kiekis</w:t>
            </w:r>
          </w:p>
        </w:tc>
        <w:tc>
          <w:tcPr>
            <w:tcW w:w="926" w:type="dxa"/>
            <w:tcBorders>
              <w:top w:val="nil"/>
              <w:left w:val="nil"/>
              <w:bottom w:val="single" w:sz="4" w:space="0" w:color="auto"/>
              <w:right w:val="single" w:sz="4" w:space="0" w:color="auto"/>
            </w:tcBorders>
            <w:shd w:val="clear" w:color="auto" w:fill="auto"/>
            <w:vAlign w:val="center"/>
            <w:hideMark/>
          </w:tcPr>
          <w:p w14:paraId="34189C58" w14:textId="77777777" w:rsidR="008F62B6" w:rsidRPr="008F62B6" w:rsidRDefault="008F62B6" w:rsidP="008F62B6">
            <w:pPr>
              <w:jc w:val="center"/>
              <w:rPr>
                <w:rFonts w:ascii="Cambria" w:hAnsi="Cambria" w:cs="Calibri"/>
                <w:b/>
                <w:bCs/>
                <w:sz w:val="20"/>
                <w:lang w:eastAsia="lt-LT"/>
              </w:rPr>
            </w:pPr>
            <w:r w:rsidRPr="008F62B6">
              <w:rPr>
                <w:rFonts w:ascii="Cambria" w:hAnsi="Cambria" w:cs="Calibri"/>
                <w:b/>
                <w:bCs/>
                <w:sz w:val="20"/>
                <w:lang w:eastAsia="lt-LT"/>
              </w:rPr>
              <w:t>Vieneto kaina Eur</w:t>
            </w:r>
            <w:r w:rsidRPr="008F62B6">
              <w:rPr>
                <w:rFonts w:ascii="Cambria" w:hAnsi="Cambria" w:cs="Calibri"/>
                <w:b/>
                <w:bCs/>
                <w:sz w:val="20"/>
                <w:lang w:eastAsia="lt-LT"/>
              </w:rPr>
              <w:br/>
              <w:t>(be PVM)</w:t>
            </w:r>
          </w:p>
        </w:tc>
        <w:tc>
          <w:tcPr>
            <w:tcW w:w="871" w:type="dxa"/>
            <w:tcBorders>
              <w:top w:val="nil"/>
              <w:left w:val="nil"/>
              <w:bottom w:val="single" w:sz="4" w:space="0" w:color="auto"/>
              <w:right w:val="single" w:sz="4" w:space="0" w:color="auto"/>
            </w:tcBorders>
            <w:shd w:val="clear" w:color="auto" w:fill="auto"/>
            <w:vAlign w:val="center"/>
            <w:hideMark/>
          </w:tcPr>
          <w:p w14:paraId="2F32AD1E" w14:textId="77777777" w:rsidR="008F62B6" w:rsidRPr="008F62B6" w:rsidRDefault="008F62B6" w:rsidP="008F62B6">
            <w:pPr>
              <w:jc w:val="center"/>
              <w:rPr>
                <w:rFonts w:ascii="Cambria" w:hAnsi="Cambria" w:cs="Calibri"/>
                <w:b/>
                <w:bCs/>
                <w:sz w:val="20"/>
                <w:lang w:eastAsia="lt-LT"/>
              </w:rPr>
            </w:pPr>
            <w:r w:rsidRPr="008F62B6">
              <w:rPr>
                <w:rFonts w:ascii="Cambria" w:hAnsi="Cambria" w:cs="Calibri"/>
                <w:b/>
                <w:bCs/>
                <w:sz w:val="20"/>
                <w:lang w:eastAsia="lt-LT"/>
              </w:rPr>
              <w:t xml:space="preserve">Kaina viso    Eur </w:t>
            </w:r>
            <w:r w:rsidRPr="008F62B6">
              <w:rPr>
                <w:rFonts w:ascii="Cambria" w:hAnsi="Cambria" w:cs="Calibri"/>
                <w:b/>
                <w:bCs/>
                <w:sz w:val="20"/>
                <w:lang w:eastAsia="lt-LT"/>
              </w:rPr>
              <w:br/>
              <w:t>(be PVM)</w:t>
            </w:r>
          </w:p>
        </w:tc>
        <w:tc>
          <w:tcPr>
            <w:tcW w:w="949" w:type="dxa"/>
            <w:gridSpan w:val="2"/>
            <w:tcBorders>
              <w:top w:val="nil"/>
              <w:left w:val="nil"/>
              <w:bottom w:val="single" w:sz="4" w:space="0" w:color="auto"/>
              <w:right w:val="single" w:sz="4" w:space="0" w:color="auto"/>
            </w:tcBorders>
            <w:shd w:val="clear" w:color="auto" w:fill="auto"/>
            <w:vAlign w:val="center"/>
            <w:hideMark/>
          </w:tcPr>
          <w:p w14:paraId="462826DF" w14:textId="77777777" w:rsidR="008F62B6" w:rsidRPr="008F62B6" w:rsidRDefault="008F62B6" w:rsidP="008F62B6">
            <w:pPr>
              <w:jc w:val="center"/>
              <w:rPr>
                <w:rFonts w:ascii="Cambria" w:hAnsi="Cambria" w:cs="Calibri"/>
                <w:b/>
                <w:bCs/>
                <w:sz w:val="20"/>
                <w:lang w:eastAsia="lt-LT"/>
              </w:rPr>
            </w:pPr>
            <w:r w:rsidRPr="008F62B6">
              <w:rPr>
                <w:rFonts w:ascii="Cambria" w:hAnsi="Cambria" w:cs="Calibri"/>
                <w:b/>
                <w:bCs/>
                <w:sz w:val="20"/>
                <w:lang w:eastAsia="lt-LT"/>
              </w:rPr>
              <w:t xml:space="preserve">Kaina viso    Eur </w:t>
            </w:r>
            <w:r w:rsidRPr="008F62B6">
              <w:rPr>
                <w:rFonts w:ascii="Cambria" w:hAnsi="Cambria" w:cs="Calibri"/>
                <w:b/>
                <w:bCs/>
                <w:sz w:val="20"/>
                <w:lang w:eastAsia="lt-LT"/>
              </w:rPr>
              <w:br/>
              <w:t>(su PVM)</w:t>
            </w:r>
          </w:p>
        </w:tc>
      </w:tr>
      <w:tr w:rsidR="008F62B6" w:rsidRPr="008F62B6" w14:paraId="348D6E9F" w14:textId="77777777" w:rsidTr="008F62B6">
        <w:trPr>
          <w:gridAfter w:val="1"/>
          <w:wAfter w:w="9" w:type="dxa"/>
          <w:trHeight w:val="44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F3D291F" w14:textId="77777777" w:rsidR="008F62B6" w:rsidRPr="008F62B6" w:rsidRDefault="008F62B6" w:rsidP="008F62B6">
            <w:pPr>
              <w:jc w:val="center"/>
              <w:rPr>
                <w:rFonts w:ascii="Cambria" w:hAnsi="Cambria" w:cs="Calibri"/>
                <w:color w:val="000000"/>
                <w:sz w:val="20"/>
                <w:lang w:eastAsia="lt-LT"/>
              </w:rPr>
            </w:pPr>
            <w:r w:rsidRPr="008F62B6">
              <w:rPr>
                <w:rFonts w:ascii="Cambria" w:hAnsi="Cambria" w:cs="Calibri"/>
                <w:color w:val="000000"/>
                <w:sz w:val="20"/>
                <w:lang w:eastAsia="lt-LT"/>
              </w:rPr>
              <w:t>1</w:t>
            </w:r>
          </w:p>
        </w:tc>
        <w:tc>
          <w:tcPr>
            <w:tcW w:w="2977" w:type="dxa"/>
            <w:tcBorders>
              <w:top w:val="nil"/>
              <w:left w:val="nil"/>
              <w:bottom w:val="single" w:sz="4" w:space="0" w:color="auto"/>
              <w:right w:val="single" w:sz="4" w:space="0" w:color="auto"/>
            </w:tcBorders>
            <w:shd w:val="clear" w:color="auto" w:fill="auto"/>
            <w:vAlign w:val="center"/>
            <w:hideMark/>
          </w:tcPr>
          <w:p w14:paraId="185F6EE5" w14:textId="77777777" w:rsidR="008F62B6" w:rsidRPr="008F62B6" w:rsidRDefault="008F62B6" w:rsidP="008F62B6">
            <w:pPr>
              <w:rPr>
                <w:rFonts w:ascii="Cambria" w:hAnsi="Cambria" w:cs="Calibri"/>
                <w:color w:val="000000"/>
                <w:sz w:val="20"/>
                <w:lang w:eastAsia="lt-LT"/>
              </w:rPr>
            </w:pPr>
            <w:proofErr w:type="spellStart"/>
            <w:r w:rsidRPr="008F62B6">
              <w:rPr>
                <w:rFonts w:ascii="Cambria" w:hAnsi="Cambria" w:cs="Calibri"/>
                <w:color w:val="000000"/>
                <w:sz w:val="20"/>
                <w:lang w:eastAsia="lt-LT"/>
              </w:rPr>
              <w:t>Elektrochirurginis</w:t>
            </w:r>
            <w:proofErr w:type="spellEnd"/>
            <w:r w:rsidRPr="008F62B6">
              <w:rPr>
                <w:rFonts w:ascii="Cambria" w:hAnsi="Cambria" w:cs="Calibri"/>
                <w:color w:val="000000"/>
                <w:sz w:val="20"/>
                <w:lang w:eastAsia="lt-LT"/>
              </w:rPr>
              <w:t xml:space="preserve"> generatorius</w:t>
            </w:r>
          </w:p>
        </w:tc>
        <w:tc>
          <w:tcPr>
            <w:tcW w:w="2381" w:type="dxa"/>
            <w:tcBorders>
              <w:top w:val="nil"/>
              <w:left w:val="nil"/>
              <w:bottom w:val="single" w:sz="4" w:space="0" w:color="auto"/>
              <w:right w:val="single" w:sz="4" w:space="0" w:color="auto"/>
            </w:tcBorders>
            <w:shd w:val="clear" w:color="auto" w:fill="auto"/>
            <w:vAlign w:val="center"/>
            <w:hideMark/>
          </w:tcPr>
          <w:p w14:paraId="202DF892" w14:textId="77777777" w:rsidR="008F62B6" w:rsidRPr="008F62B6" w:rsidRDefault="008F62B6" w:rsidP="008F62B6">
            <w:pPr>
              <w:jc w:val="center"/>
              <w:rPr>
                <w:rFonts w:ascii="Cambria" w:hAnsi="Cambria" w:cs="Calibri"/>
                <w:color w:val="000000"/>
                <w:sz w:val="20"/>
                <w:lang w:eastAsia="lt-LT"/>
              </w:rPr>
            </w:pPr>
            <w:r w:rsidRPr="008F62B6">
              <w:rPr>
                <w:rFonts w:ascii="Cambria" w:hAnsi="Cambria" w:cs="Calibri"/>
                <w:color w:val="000000"/>
                <w:sz w:val="20"/>
                <w:lang w:eastAsia="lt-LT"/>
              </w:rPr>
              <w:t> </w:t>
            </w:r>
          </w:p>
        </w:tc>
        <w:tc>
          <w:tcPr>
            <w:tcW w:w="918" w:type="dxa"/>
            <w:tcBorders>
              <w:top w:val="nil"/>
              <w:left w:val="nil"/>
              <w:bottom w:val="single" w:sz="4" w:space="0" w:color="auto"/>
              <w:right w:val="single" w:sz="4" w:space="0" w:color="auto"/>
            </w:tcBorders>
            <w:shd w:val="clear" w:color="auto" w:fill="auto"/>
            <w:vAlign w:val="center"/>
            <w:hideMark/>
          </w:tcPr>
          <w:p w14:paraId="1EA5C76B" w14:textId="77777777" w:rsidR="008F62B6" w:rsidRPr="008F62B6" w:rsidRDefault="008F62B6" w:rsidP="008F62B6">
            <w:pPr>
              <w:jc w:val="center"/>
              <w:rPr>
                <w:rFonts w:ascii="Cambria" w:hAnsi="Cambria" w:cs="Calibri"/>
                <w:color w:val="000000"/>
                <w:sz w:val="20"/>
                <w:lang w:eastAsia="lt-LT"/>
              </w:rPr>
            </w:pPr>
            <w:r w:rsidRPr="008F62B6">
              <w:rPr>
                <w:rFonts w:ascii="Cambria" w:hAnsi="Cambria" w:cs="Calibri"/>
                <w:color w:val="000000"/>
                <w:sz w:val="20"/>
                <w:lang w:eastAsia="lt-LT"/>
              </w:rPr>
              <w:t>vnt.</w:t>
            </w:r>
          </w:p>
        </w:tc>
        <w:tc>
          <w:tcPr>
            <w:tcW w:w="1084" w:type="dxa"/>
            <w:tcBorders>
              <w:top w:val="nil"/>
              <w:left w:val="nil"/>
              <w:bottom w:val="single" w:sz="4" w:space="0" w:color="auto"/>
              <w:right w:val="single" w:sz="4" w:space="0" w:color="auto"/>
            </w:tcBorders>
            <w:shd w:val="clear" w:color="auto" w:fill="auto"/>
            <w:vAlign w:val="center"/>
            <w:hideMark/>
          </w:tcPr>
          <w:p w14:paraId="58E00732" w14:textId="77777777" w:rsidR="008F62B6" w:rsidRPr="008F62B6" w:rsidRDefault="008F62B6" w:rsidP="008F62B6">
            <w:pPr>
              <w:jc w:val="center"/>
              <w:rPr>
                <w:rFonts w:ascii="Cambria" w:hAnsi="Cambria" w:cs="Calibri"/>
                <w:color w:val="000000"/>
                <w:sz w:val="20"/>
                <w:lang w:eastAsia="lt-LT"/>
              </w:rPr>
            </w:pPr>
            <w:r w:rsidRPr="008F62B6">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center"/>
            <w:hideMark/>
          </w:tcPr>
          <w:p w14:paraId="2580F344" w14:textId="77777777" w:rsidR="008F62B6" w:rsidRPr="008F62B6" w:rsidRDefault="008F62B6" w:rsidP="008F62B6">
            <w:pPr>
              <w:jc w:val="center"/>
              <w:rPr>
                <w:rFonts w:ascii="Cambria" w:hAnsi="Cambria" w:cs="Calibri"/>
                <w:color w:val="000000"/>
                <w:sz w:val="20"/>
                <w:lang w:eastAsia="lt-LT"/>
              </w:rPr>
            </w:pPr>
            <w:r w:rsidRPr="008F62B6">
              <w:rPr>
                <w:rFonts w:ascii="Cambria" w:hAnsi="Cambria" w:cs="Calibri"/>
                <w:color w:val="000000"/>
                <w:sz w:val="20"/>
                <w:lang w:eastAsia="lt-LT"/>
              </w:rPr>
              <w:t> </w:t>
            </w:r>
          </w:p>
        </w:tc>
        <w:tc>
          <w:tcPr>
            <w:tcW w:w="871" w:type="dxa"/>
            <w:tcBorders>
              <w:top w:val="nil"/>
              <w:left w:val="nil"/>
              <w:bottom w:val="single" w:sz="4" w:space="0" w:color="auto"/>
              <w:right w:val="single" w:sz="4" w:space="0" w:color="auto"/>
            </w:tcBorders>
            <w:shd w:val="clear" w:color="auto" w:fill="auto"/>
            <w:noWrap/>
            <w:vAlign w:val="center"/>
            <w:hideMark/>
          </w:tcPr>
          <w:p w14:paraId="5F0132F8" w14:textId="77777777" w:rsidR="008F62B6" w:rsidRPr="008F62B6" w:rsidRDefault="008F62B6" w:rsidP="008F62B6">
            <w:pPr>
              <w:jc w:val="center"/>
              <w:rPr>
                <w:rFonts w:ascii="Cambria" w:hAnsi="Cambria" w:cs="Calibri"/>
                <w:color w:val="000000"/>
                <w:sz w:val="20"/>
                <w:lang w:eastAsia="lt-LT"/>
              </w:rPr>
            </w:pPr>
            <w:r w:rsidRPr="008F62B6">
              <w:rPr>
                <w:rFonts w:ascii="Cambria" w:hAnsi="Cambria" w:cs="Calibri"/>
                <w:color w:val="000000"/>
                <w:sz w:val="20"/>
                <w:lang w:eastAsia="lt-LT"/>
              </w:rPr>
              <w:t> </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4C0D47EF" w14:textId="77777777" w:rsidR="008F62B6" w:rsidRPr="008F62B6" w:rsidRDefault="008F62B6" w:rsidP="008F62B6">
            <w:pPr>
              <w:jc w:val="center"/>
              <w:rPr>
                <w:rFonts w:ascii="Cambria" w:hAnsi="Cambria" w:cs="Calibri"/>
                <w:color w:val="000000"/>
                <w:sz w:val="20"/>
                <w:lang w:eastAsia="lt-LT"/>
              </w:rPr>
            </w:pPr>
            <w:r w:rsidRPr="008F62B6">
              <w:rPr>
                <w:rFonts w:ascii="Cambria" w:hAnsi="Cambria" w:cs="Calibri"/>
                <w:color w:val="000000"/>
                <w:sz w:val="20"/>
                <w:lang w:eastAsia="lt-LT"/>
              </w:rPr>
              <w:t> </w:t>
            </w:r>
          </w:p>
        </w:tc>
      </w:tr>
      <w:tr w:rsidR="008F62B6" w:rsidRPr="008F62B6" w14:paraId="1DF5E4DD" w14:textId="77777777" w:rsidTr="008F62B6">
        <w:trPr>
          <w:trHeight w:val="195"/>
        </w:trPr>
        <w:tc>
          <w:tcPr>
            <w:tcW w:w="973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D99896" w14:textId="66B7BB90" w:rsidR="008F62B6" w:rsidRPr="008F62B6" w:rsidRDefault="008F62B6" w:rsidP="008F62B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26BF8FA1" w14:textId="77777777" w:rsidR="008F62B6" w:rsidRPr="008F62B6" w:rsidRDefault="008F62B6" w:rsidP="008F62B6">
            <w:pPr>
              <w:jc w:val="center"/>
              <w:rPr>
                <w:rFonts w:ascii="Cambria" w:hAnsi="Cambria" w:cs="Calibri"/>
                <w:b/>
                <w:bCs/>
                <w:color w:val="000000"/>
                <w:sz w:val="20"/>
                <w:lang w:eastAsia="lt-LT"/>
              </w:rPr>
            </w:pPr>
            <w:r w:rsidRPr="008F62B6">
              <w:rPr>
                <w:rFonts w:ascii="Cambria" w:hAnsi="Cambria" w:cs="Calibri"/>
                <w:b/>
                <w:bCs/>
                <w:color w:val="000000"/>
                <w:sz w:val="20"/>
                <w:lang w:eastAsia="lt-LT"/>
              </w:rPr>
              <w:t> </w:t>
            </w:r>
          </w:p>
        </w:tc>
      </w:tr>
      <w:tr w:rsidR="008F62B6" w:rsidRPr="008F62B6" w14:paraId="24F11755" w14:textId="77777777" w:rsidTr="008F62B6">
        <w:trPr>
          <w:trHeight w:val="195"/>
        </w:trPr>
        <w:tc>
          <w:tcPr>
            <w:tcW w:w="973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59AFCC" w14:textId="65D18BF7" w:rsidR="008F62B6" w:rsidRPr="008F62B6" w:rsidRDefault="008F62B6" w:rsidP="008F62B6">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74BA2A2E" w14:textId="77777777" w:rsidR="008F62B6" w:rsidRPr="008F62B6" w:rsidRDefault="008F62B6" w:rsidP="008F62B6">
            <w:pPr>
              <w:jc w:val="center"/>
              <w:rPr>
                <w:rFonts w:ascii="Cambria" w:hAnsi="Cambria" w:cs="Calibri"/>
                <w:b/>
                <w:bCs/>
                <w:color w:val="000000"/>
                <w:sz w:val="20"/>
                <w:lang w:eastAsia="lt-LT"/>
              </w:rPr>
            </w:pPr>
            <w:r w:rsidRPr="008F62B6">
              <w:rPr>
                <w:rFonts w:ascii="Cambria" w:hAnsi="Cambria" w:cs="Calibri"/>
                <w:b/>
                <w:bCs/>
                <w:color w:val="000000"/>
                <w:sz w:val="20"/>
                <w:lang w:eastAsia="lt-LT"/>
              </w:rPr>
              <w:t> </w:t>
            </w:r>
          </w:p>
        </w:tc>
      </w:tr>
      <w:tr w:rsidR="008F62B6" w:rsidRPr="008F62B6" w14:paraId="406D0DE3" w14:textId="77777777" w:rsidTr="008F62B6">
        <w:trPr>
          <w:trHeight w:val="195"/>
        </w:trPr>
        <w:tc>
          <w:tcPr>
            <w:tcW w:w="973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18CBA7" w14:textId="4296E0A2" w:rsidR="008F62B6" w:rsidRPr="008F62B6" w:rsidRDefault="008F62B6" w:rsidP="008F62B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49" w:type="dxa"/>
            <w:gridSpan w:val="2"/>
            <w:tcBorders>
              <w:top w:val="nil"/>
              <w:left w:val="nil"/>
              <w:bottom w:val="single" w:sz="4" w:space="0" w:color="auto"/>
              <w:right w:val="single" w:sz="4" w:space="0" w:color="auto"/>
            </w:tcBorders>
            <w:shd w:val="clear" w:color="auto" w:fill="auto"/>
            <w:noWrap/>
            <w:vAlign w:val="center"/>
            <w:hideMark/>
          </w:tcPr>
          <w:p w14:paraId="6249B336" w14:textId="77777777" w:rsidR="008F62B6" w:rsidRPr="008F62B6" w:rsidRDefault="008F62B6" w:rsidP="008F62B6">
            <w:pPr>
              <w:jc w:val="center"/>
              <w:rPr>
                <w:rFonts w:ascii="Cambria" w:hAnsi="Cambria" w:cs="Calibri"/>
                <w:b/>
                <w:bCs/>
                <w:color w:val="000000"/>
                <w:sz w:val="20"/>
                <w:lang w:eastAsia="lt-LT"/>
              </w:rPr>
            </w:pPr>
            <w:r w:rsidRPr="008F62B6">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5776C" w14:textId="77777777" w:rsidR="009B61ED" w:rsidRDefault="009B61ED">
      <w:r>
        <w:separator/>
      </w:r>
    </w:p>
  </w:endnote>
  <w:endnote w:type="continuationSeparator" w:id="0">
    <w:p w14:paraId="234AFB24" w14:textId="77777777" w:rsidR="009B61ED" w:rsidRDefault="009B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ECDB3" w14:textId="77777777" w:rsidR="009B61ED" w:rsidRDefault="009B61ED">
      <w:r>
        <w:separator/>
      </w:r>
    </w:p>
  </w:footnote>
  <w:footnote w:type="continuationSeparator" w:id="0">
    <w:p w14:paraId="5A83FB4F" w14:textId="77777777" w:rsidR="009B61ED" w:rsidRDefault="009B6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8F62B6"/>
    <w:rsid w:val="00966341"/>
    <w:rsid w:val="009A0319"/>
    <w:rsid w:val="009A0536"/>
    <w:rsid w:val="009B61ED"/>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50007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9767</Words>
  <Characters>5568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