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B02" w14:textId="77777777" w:rsidR="00921042" w:rsidRPr="004B19AA" w:rsidRDefault="00241F40">
      <w:pPr>
        <w:pStyle w:val="Standard"/>
        <w:tabs>
          <w:tab w:val="left" w:pos="14271"/>
        </w:tabs>
        <w:ind w:left="6333" w:hanging="541"/>
      </w:pPr>
      <w:r w:rsidRPr="004B19AA">
        <w:t>P</w:t>
      </w:r>
      <w:bookmarkStart w:id="0" w:name="_Ref60441210"/>
      <w:bookmarkEnd w:id="0"/>
      <w:r w:rsidRPr="004B19AA">
        <w:t>ATVIRTINTA</w:t>
      </w:r>
    </w:p>
    <w:p w14:paraId="45D5A921" w14:textId="77777777" w:rsidR="00921042" w:rsidRPr="004B19AA" w:rsidRDefault="00241F40">
      <w:pPr>
        <w:pStyle w:val="Standard"/>
        <w:tabs>
          <w:tab w:val="left" w:pos="11321"/>
          <w:tab w:val="right" w:leader="underscore" w:pos="14432"/>
        </w:tabs>
        <w:ind w:left="5792"/>
        <w:jc w:val="both"/>
      </w:pPr>
      <w:r w:rsidRPr="004B19AA">
        <w:t>Rietavo savivaldybės administracijos</w:t>
      </w:r>
    </w:p>
    <w:p w14:paraId="30C622D1" w14:textId="163F3AA3" w:rsidR="00921042" w:rsidRPr="004B19AA" w:rsidRDefault="00241F40">
      <w:pPr>
        <w:pStyle w:val="Standard"/>
        <w:ind w:left="6335" w:hanging="543"/>
        <w:jc w:val="both"/>
      </w:pPr>
      <w:r w:rsidRPr="004B19AA">
        <w:t>direktoriaus 202</w:t>
      </w:r>
      <w:r w:rsidR="00B272B2" w:rsidRPr="004B19AA">
        <w:t>5</w:t>
      </w:r>
      <w:r w:rsidRPr="004B19AA">
        <w:t xml:space="preserve"> m.</w:t>
      </w:r>
      <w:r w:rsidR="00D35544" w:rsidRPr="004B19AA">
        <w:t xml:space="preserve"> </w:t>
      </w:r>
      <w:r w:rsidR="00B2023C">
        <w:t>gruodžio</w:t>
      </w:r>
      <w:r w:rsidR="00A12508">
        <w:t xml:space="preserve"> </w:t>
      </w:r>
      <w:r w:rsidR="00CE45F9">
        <w:t>17</w:t>
      </w:r>
      <w:r w:rsidR="00B2023C">
        <w:t xml:space="preserve"> </w:t>
      </w:r>
      <w:r w:rsidRPr="004B19AA">
        <w:t>d.</w:t>
      </w:r>
    </w:p>
    <w:p w14:paraId="3C327EDF" w14:textId="2FBE55F0" w:rsidR="00921042" w:rsidRPr="004B19AA" w:rsidRDefault="00241F40">
      <w:pPr>
        <w:pStyle w:val="Standard"/>
        <w:tabs>
          <w:tab w:val="left" w:pos="11862"/>
          <w:tab w:val="right" w:leader="underscore" w:pos="14973"/>
        </w:tabs>
        <w:ind w:left="6333" w:hanging="541"/>
        <w:jc w:val="both"/>
      </w:pPr>
      <w:r w:rsidRPr="004B19AA">
        <w:t>įsakymu Nr. AV</w:t>
      </w:r>
      <w:r w:rsidR="009F12E2" w:rsidRPr="004B19AA">
        <w:t>-</w:t>
      </w:r>
      <w:r w:rsidR="00CE45F9">
        <w:t>612</w:t>
      </w:r>
    </w:p>
    <w:p w14:paraId="4FB58247" w14:textId="77777777" w:rsidR="0041723C" w:rsidRPr="004B19AA" w:rsidRDefault="0041723C" w:rsidP="00A07B4B">
      <w:pPr>
        <w:pStyle w:val="Standard"/>
        <w:tabs>
          <w:tab w:val="left" w:pos="11862"/>
          <w:tab w:val="right" w:leader="underscore" w:pos="14973"/>
        </w:tabs>
        <w:jc w:val="both"/>
      </w:pPr>
    </w:p>
    <w:p w14:paraId="478DB26C" w14:textId="744565A5" w:rsidR="0093212C" w:rsidRDefault="00F6064E" w:rsidP="00F331FC">
      <w:pPr>
        <w:pStyle w:val="Standard"/>
        <w:jc w:val="center"/>
        <w:rPr>
          <w:b/>
        </w:rPr>
      </w:pPr>
      <w:bookmarkStart w:id="1" w:name="_Hlk129074944"/>
      <w:r w:rsidRPr="0093212C">
        <w:rPr>
          <w:b/>
        </w:rPr>
        <w:t>MAŽOS VERTĖS</w:t>
      </w:r>
      <w:r w:rsidRPr="0093212C">
        <w:t xml:space="preserve"> </w:t>
      </w:r>
      <w:bookmarkEnd w:id="1"/>
      <w:r w:rsidR="00F331FC">
        <w:t>„</w:t>
      </w:r>
      <w:r w:rsidR="00F331FC">
        <w:rPr>
          <w:b/>
          <w:bCs/>
        </w:rPr>
        <w:t xml:space="preserve">RIETAVO SAVIVALDYBĖS KULTŪROS CENTRO SCENOS </w:t>
      </w:r>
      <w:r w:rsidR="005E6A84">
        <w:rPr>
          <w:b/>
          <w:bCs/>
        </w:rPr>
        <w:t xml:space="preserve">ĮRANGOS </w:t>
      </w:r>
      <w:r w:rsidR="00F331FC">
        <w:rPr>
          <w:b/>
          <w:bCs/>
        </w:rPr>
        <w:t>KĖLIMO SU MONTAVIMO DARBAIS</w:t>
      </w:r>
      <w:r w:rsidR="005E6A84">
        <w:rPr>
          <w:b/>
          <w:bCs/>
        </w:rPr>
        <w:t xml:space="preserve"> PIRKIMAS</w:t>
      </w:r>
      <w:r w:rsidR="00F331FC">
        <w:rPr>
          <w:b/>
          <w:bCs/>
        </w:rPr>
        <w:t>“</w:t>
      </w:r>
      <w:r w:rsidR="00BB180A">
        <w:rPr>
          <w:b/>
        </w:rPr>
        <w:t xml:space="preserve"> </w:t>
      </w:r>
      <w:r w:rsidR="0093212C" w:rsidRPr="0093212C">
        <w:rPr>
          <w:b/>
        </w:rPr>
        <w:t>SKELBIAMOS APKLAUSOS BŪDU</w:t>
      </w:r>
      <w:r w:rsidR="0093212C" w:rsidRPr="0093212C">
        <w:t xml:space="preserve"> </w:t>
      </w:r>
      <w:r w:rsidR="0093212C" w:rsidRPr="0093212C">
        <w:rPr>
          <w:b/>
        </w:rPr>
        <w:t>SĄLYGOS</w:t>
      </w:r>
    </w:p>
    <w:p w14:paraId="5F081F2B" w14:textId="77777777" w:rsidR="00A528EB" w:rsidRPr="0093212C" w:rsidRDefault="00A528EB" w:rsidP="00A528EB">
      <w:pPr>
        <w:pStyle w:val="Standard"/>
        <w:ind w:left="-567"/>
        <w:jc w:val="center"/>
        <w:rPr>
          <w:b/>
        </w:rPr>
      </w:pPr>
    </w:p>
    <w:p w14:paraId="4B1C19F5" w14:textId="77777777" w:rsidR="00921042" w:rsidRPr="004B19AA" w:rsidRDefault="00241F40">
      <w:pPr>
        <w:pStyle w:val="Standard"/>
        <w:jc w:val="center"/>
      </w:pPr>
      <w:r w:rsidRPr="004B19AA">
        <w:t>TURINYS</w:t>
      </w:r>
    </w:p>
    <w:p w14:paraId="101C9A62" w14:textId="77777777" w:rsidR="00921042" w:rsidRPr="004B19AA" w:rsidRDefault="00241F40">
      <w:pPr>
        <w:pStyle w:val="Standard"/>
      </w:pPr>
      <w:r w:rsidRPr="004B19AA">
        <w:t>I. BENDROSIOS NUOSTATOS</w:t>
      </w:r>
    </w:p>
    <w:p w14:paraId="345B54EE" w14:textId="77777777" w:rsidR="00921042" w:rsidRPr="004B19AA" w:rsidRDefault="00241F40">
      <w:pPr>
        <w:pStyle w:val="Standard"/>
      </w:pPr>
      <w:r w:rsidRPr="004B19AA">
        <w:t>II. PIRKIMO OBJEKTAS</w:t>
      </w:r>
    </w:p>
    <w:p w14:paraId="2ED5F233" w14:textId="77777777" w:rsidR="00921042" w:rsidRPr="004B19AA" w:rsidRDefault="00241F40" w:rsidP="00550DC9">
      <w:pPr>
        <w:pStyle w:val="Standard"/>
        <w:jc w:val="both"/>
      </w:pPr>
      <w:r w:rsidRPr="004B19AA">
        <w:t xml:space="preserve">III. TIEKĖJŲ KVALIFIKACIJOS REIKALAVIMAI IR </w:t>
      </w:r>
      <w:r w:rsidRPr="004B19AA">
        <w:rPr>
          <w:rFonts w:eastAsia="Calibri"/>
        </w:rPr>
        <w:t>KOKYBĖS VADYBOS SISTEMOS IR (ARBA) APLINKOS APSAUGOS VADYBOS SISTEMOS STANDARTAI</w:t>
      </w:r>
    </w:p>
    <w:p w14:paraId="60B949CB" w14:textId="77777777" w:rsidR="00921042" w:rsidRPr="004B19AA" w:rsidRDefault="00241F40">
      <w:pPr>
        <w:pStyle w:val="Standard"/>
      </w:pPr>
      <w:r w:rsidRPr="004B19AA">
        <w:t>IV. ŪKIO SUBJEKTŲ GRUPĖS DALYVAVIMAS PIRKIMO PROCEDŪROSE</w:t>
      </w:r>
    </w:p>
    <w:p w14:paraId="3F50E496" w14:textId="77777777" w:rsidR="00921042" w:rsidRPr="004B19AA" w:rsidRDefault="00241F40">
      <w:pPr>
        <w:pStyle w:val="Standard"/>
      </w:pPr>
      <w:r w:rsidRPr="004B19AA">
        <w:t>V. PASIŪLYMŲ RENGIMAS, PATEIKIMAS, KEITIMAS</w:t>
      </w:r>
    </w:p>
    <w:p w14:paraId="1D5E214A" w14:textId="77777777" w:rsidR="00921042" w:rsidRPr="004B19AA" w:rsidRDefault="00241F40">
      <w:pPr>
        <w:pStyle w:val="Standard"/>
        <w:jc w:val="both"/>
      </w:pPr>
      <w:r w:rsidRPr="004B19AA">
        <w:t xml:space="preserve">VI. </w:t>
      </w:r>
      <w:r w:rsidRPr="004B19AA">
        <w:rPr>
          <w:rFonts w:eastAsia="Calibri"/>
          <w:color w:val="000000"/>
        </w:rPr>
        <w:t>PASIŪLYMŲ ŠIFRAVIMAS</w:t>
      </w:r>
    </w:p>
    <w:p w14:paraId="3F2FE2B5" w14:textId="2CABBB59" w:rsidR="00921042" w:rsidRPr="004B19AA" w:rsidRDefault="00241F40" w:rsidP="00516C52">
      <w:pPr>
        <w:pStyle w:val="Standard"/>
        <w:jc w:val="both"/>
        <w:rPr>
          <w:bCs/>
        </w:rPr>
      </w:pPr>
      <w:r w:rsidRPr="004B19AA">
        <w:t>VII. PASIŪLYMŲ GALIOJIMO UŽTIKRINIMAS</w:t>
      </w:r>
      <w:r w:rsidR="00516C52" w:rsidRPr="004B19AA">
        <w:rPr>
          <w:b/>
        </w:rPr>
        <w:t xml:space="preserve"> </w:t>
      </w:r>
      <w:r w:rsidR="00516C52" w:rsidRPr="004B19AA">
        <w:rPr>
          <w:bCs/>
        </w:rPr>
        <w:t>IR SUTARTIES ĮVYKDYMO UŽTIKRINIMO REIKALAVIMAI</w:t>
      </w:r>
    </w:p>
    <w:p w14:paraId="2B1916E4" w14:textId="77777777" w:rsidR="00921042" w:rsidRPr="004B19AA" w:rsidRDefault="00241F40">
      <w:pPr>
        <w:pStyle w:val="Standard"/>
      </w:pPr>
      <w:r w:rsidRPr="004B19AA">
        <w:t>VIII. KONKURSO SĄLYGŲ PAAIŠKINIMAS IR PATIKSLINIMAS</w:t>
      </w:r>
    </w:p>
    <w:p w14:paraId="7C8FFA32" w14:textId="77777777" w:rsidR="00921042" w:rsidRPr="004B19AA" w:rsidRDefault="00241F40">
      <w:pPr>
        <w:pStyle w:val="Standard"/>
      </w:pPr>
      <w:r w:rsidRPr="004B19AA">
        <w:t>IX. SUSIPAŽINIMO SU PASIŪLYMAIS PROCEDŪROS</w:t>
      </w:r>
    </w:p>
    <w:p w14:paraId="3A7E5A68" w14:textId="77777777" w:rsidR="00921042" w:rsidRPr="004B19AA" w:rsidRDefault="00241F40">
      <w:pPr>
        <w:pStyle w:val="Standard"/>
      </w:pPr>
      <w:r w:rsidRPr="004B19AA">
        <w:t>X. PASIŪLYMŲ NAGRINĖJIMAS IR PASIŪLYMŲ ATMETIMO PRIEŽASTYS</w:t>
      </w:r>
    </w:p>
    <w:p w14:paraId="1C5F2691" w14:textId="77777777" w:rsidR="00921042" w:rsidRPr="004B19AA" w:rsidRDefault="00241F40">
      <w:pPr>
        <w:pStyle w:val="Standard"/>
      </w:pPr>
      <w:r w:rsidRPr="004B19AA">
        <w:t>XI. PASIŪLYMŲ VERTINIMAS</w:t>
      </w:r>
    </w:p>
    <w:p w14:paraId="095759E7" w14:textId="77777777" w:rsidR="00921042" w:rsidRPr="004B19AA" w:rsidRDefault="00241F40" w:rsidP="00550DC9">
      <w:pPr>
        <w:pStyle w:val="Standard"/>
        <w:jc w:val="both"/>
      </w:pPr>
      <w:r w:rsidRPr="004B19AA">
        <w:t>XII. PASIŪLYMŲ NAGRINĖJIMAS IR SPRENDIMAS DĖL PIRKIMO SUTARTIES SUDARYMO</w:t>
      </w:r>
    </w:p>
    <w:p w14:paraId="7720A27F" w14:textId="77777777" w:rsidR="00921042" w:rsidRPr="004B19AA" w:rsidRDefault="00241F40">
      <w:pPr>
        <w:pStyle w:val="Standard"/>
      </w:pPr>
      <w:r w:rsidRPr="004B19AA">
        <w:t>XIII. GINČŲ NAGRINĖJIMO TVARKA</w:t>
      </w:r>
    </w:p>
    <w:p w14:paraId="3A06C917" w14:textId="77777777" w:rsidR="00921042" w:rsidRPr="004B19AA" w:rsidRDefault="00241F40">
      <w:pPr>
        <w:pStyle w:val="Standard"/>
      </w:pPr>
      <w:r w:rsidRPr="004B19AA">
        <w:t>XIV. PIRKIMO SUTARTIES SĄLYGOS</w:t>
      </w:r>
    </w:p>
    <w:tbl>
      <w:tblPr>
        <w:tblW w:w="9639" w:type="dxa"/>
        <w:tblInd w:w="-108" w:type="dxa"/>
        <w:tblLayout w:type="fixed"/>
        <w:tblCellMar>
          <w:left w:w="10" w:type="dxa"/>
          <w:right w:w="10" w:type="dxa"/>
        </w:tblCellMar>
        <w:tblLook w:val="0000" w:firstRow="0" w:lastRow="0" w:firstColumn="0" w:lastColumn="0" w:noHBand="0" w:noVBand="0"/>
      </w:tblPr>
      <w:tblGrid>
        <w:gridCol w:w="846"/>
        <w:gridCol w:w="8793"/>
      </w:tblGrid>
      <w:tr w:rsidR="00921042" w:rsidRPr="004B19AA" w14:paraId="7FEFDEBF" w14:textId="77777777">
        <w:trPr>
          <w:trHeight w:val="146"/>
        </w:trPr>
        <w:tc>
          <w:tcPr>
            <w:tcW w:w="846" w:type="dxa"/>
            <w:tcMar>
              <w:top w:w="0" w:type="dxa"/>
              <w:left w:w="108" w:type="dxa"/>
              <w:bottom w:w="0" w:type="dxa"/>
              <w:right w:w="108" w:type="dxa"/>
            </w:tcMar>
          </w:tcPr>
          <w:p w14:paraId="315D4103" w14:textId="77777777" w:rsidR="00921042" w:rsidRPr="004B19AA" w:rsidRDefault="00921042">
            <w:pPr>
              <w:pStyle w:val="Standard"/>
              <w:jc w:val="both"/>
            </w:pPr>
          </w:p>
        </w:tc>
        <w:tc>
          <w:tcPr>
            <w:tcW w:w="8793" w:type="dxa"/>
            <w:tcMar>
              <w:top w:w="0" w:type="dxa"/>
              <w:left w:w="108" w:type="dxa"/>
              <w:bottom w:w="0" w:type="dxa"/>
              <w:right w:w="108" w:type="dxa"/>
            </w:tcMar>
          </w:tcPr>
          <w:p w14:paraId="6193D8C5" w14:textId="77777777" w:rsidR="00921042" w:rsidRPr="004B19AA" w:rsidRDefault="00241F40">
            <w:pPr>
              <w:pStyle w:val="Standard"/>
              <w:jc w:val="both"/>
            </w:pPr>
            <w:r w:rsidRPr="004B19AA">
              <w:t>PRIEDAI:</w:t>
            </w:r>
          </w:p>
        </w:tc>
      </w:tr>
    </w:tbl>
    <w:p w14:paraId="304135C8" w14:textId="77777777" w:rsidR="00921042" w:rsidRPr="004B19AA" w:rsidRDefault="00241F40">
      <w:pPr>
        <w:pStyle w:val="Sraopastraipa"/>
        <w:numPr>
          <w:ilvl w:val="0"/>
          <w:numId w:val="52"/>
        </w:numPr>
        <w:spacing w:after="0" w:line="240" w:lineRule="auto"/>
        <w:ind w:left="993" w:hanging="269"/>
        <w:jc w:val="both"/>
        <w:rPr>
          <w:rFonts w:ascii="Times New Roman" w:hAnsi="Times New Roman"/>
          <w:sz w:val="24"/>
          <w:szCs w:val="24"/>
        </w:rPr>
      </w:pPr>
      <w:r w:rsidRPr="004B19AA">
        <w:rPr>
          <w:rFonts w:ascii="Times New Roman" w:hAnsi="Times New Roman"/>
          <w:sz w:val="24"/>
          <w:szCs w:val="24"/>
        </w:rPr>
        <w:t>Pasiūlymo formos pavyzdys.</w:t>
      </w:r>
    </w:p>
    <w:p w14:paraId="50B8FED0" w14:textId="77777777" w:rsidR="00921042" w:rsidRPr="004B19AA" w:rsidRDefault="00241F40">
      <w:pPr>
        <w:pStyle w:val="Sraopastraipa"/>
        <w:numPr>
          <w:ilvl w:val="0"/>
          <w:numId w:val="41"/>
        </w:numPr>
        <w:spacing w:after="0" w:line="240" w:lineRule="auto"/>
        <w:ind w:left="993" w:hanging="269"/>
        <w:jc w:val="both"/>
        <w:rPr>
          <w:rFonts w:ascii="Times New Roman" w:hAnsi="Times New Roman"/>
          <w:sz w:val="24"/>
          <w:szCs w:val="24"/>
        </w:rPr>
      </w:pPr>
      <w:r w:rsidRPr="004B19AA">
        <w:rPr>
          <w:rFonts w:ascii="Times New Roman" w:hAnsi="Times New Roman"/>
          <w:sz w:val="24"/>
          <w:szCs w:val="24"/>
        </w:rPr>
        <w:t>Techninė specifikacija.</w:t>
      </w:r>
    </w:p>
    <w:p w14:paraId="64146480" w14:textId="77777777" w:rsidR="00921042" w:rsidRPr="004B19AA" w:rsidRDefault="00241F40">
      <w:pPr>
        <w:pStyle w:val="Standard"/>
        <w:ind w:firstLine="724"/>
      </w:pPr>
      <w:r w:rsidRPr="004B19AA">
        <w:t>3. Sutarties projektas.</w:t>
      </w:r>
    </w:p>
    <w:p w14:paraId="7D6074C3" w14:textId="77777777" w:rsidR="00921042" w:rsidRPr="004B19AA" w:rsidRDefault="00241F40">
      <w:pPr>
        <w:pStyle w:val="Standard"/>
        <w:jc w:val="center"/>
        <w:rPr>
          <w:b/>
        </w:rPr>
      </w:pPr>
      <w:r w:rsidRPr="004B19AA">
        <w:rPr>
          <w:b/>
        </w:rPr>
        <w:t>I SKYRIUS</w:t>
      </w:r>
    </w:p>
    <w:p w14:paraId="786C5D1D" w14:textId="77777777" w:rsidR="00921042" w:rsidRPr="004B19AA" w:rsidRDefault="00241F40">
      <w:pPr>
        <w:pStyle w:val="Standard"/>
        <w:jc w:val="center"/>
        <w:rPr>
          <w:b/>
        </w:rPr>
      </w:pPr>
      <w:r w:rsidRPr="004B19AA">
        <w:rPr>
          <w:b/>
        </w:rPr>
        <w:t>BENDROSIOS NUOSTATOS</w:t>
      </w:r>
    </w:p>
    <w:p w14:paraId="703D2089" w14:textId="77777777" w:rsidR="00921042" w:rsidRPr="004B19AA" w:rsidRDefault="00921042">
      <w:pPr>
        <w:pStyle w:val="Standard"/>
        <w:ind w:firstLine="902"/>
        <w:jc w:val="center"/>
        <w:rPr>
          <w:b/>
        </w:rPr>
      </w:pPr>
    </w:p>
    <w:p w14:paraId="44F84908" w14:textId="399411A3" w:rsidR="00A528EB" w:rsidRPr="00F331FC" w:rsidRDefault="00A528EB" w:rsidP="00F331FC">
      <w:pPr>
        <w:pStyle w:val="Antrat1"/>
        <w:spacing w:before="0" w:after="0"/>
        <w:ind w:firstLine="709"/>
        <w:jc w:val="both"/>
        <w:rPr>
          <w:sz w:val="24"/>
          <w:szCs w:val="24"/>
        </w:rPr>
      </w:pPr>
      <w:r w:rsidRPr="00A528EB">
        <w:rPr>
          <w:szCs w:val="24"/>
        </w:rPr>
        <w:t xml:space="preserve">1. </w:t>
      </w:r>
      <w:r w:rsidRPr="00F331FC">
        <w:rPr>
          <w:sz w:val="24"/>
          <w:szCs w:val="24"/>
        </w:rPr>
        <w:t xml:space="preserve">Perkančioji organizacija – </w:t>
      </w:r>
      <w:r w:rsidR="00F331FC" w:rsidRPr="00F331FC">
        <w:rPr>
          <w:rFonts w:eastAsia="Times New Roman"/>
          <w:kern w:val="36"/>
          <w:sz w:val="24"/>
          <w:szCs w:val="24"/>
        </w:rPr>
        <w:t>Rietavo savivaldybės kultūros centras</w:t>
      </w:r>
      <w:r w:rsidRPr="00F331FC">
        <w:rPr>
          <w:sz w:val="24"/>
          <w:szCs w:val="24"/>
        </w:rPr>
        <w:t xml:space="preserve">, kodas </w:t>
      </w:r>
      <w:r w:rsidR="00F331FC" w:rsidRPr="00F331FC">
        <w:rPr>
          <w:sz w:val="24"/>
          <w:szCs w:val="24"/>
        </w:rPr>
        <w:t>188214019</w:t>
      </w:r>
      <w:r w:rsidRPr="00F331FC">
        <w:rPr>
          <w:sz w:val="24"/>
          <w:szCs w:val="24"/>
        </w:rPr>
        <w:t xml:space="preserve">, </w:t>
      </w:r>
      <w:r w:rsidR="00F331FC" w:rsidRPr="00F331FC">
        <w:rPr>
          <w:sz w:val="24"/>
          <w:szCs w:val="24"/>
        </w:rPr>
        <w:t xml:space="preserve">Parko g. 5, 90311 Rietavas </w:t>
      </w:r>
      <w:r w:rsidRPr="00F331FC">
        <w:rPr>
          <w:sz w:val="24"/>
          <w:szCs w:val="24"/>
        </w:rPr>
        <w:t xml:space="preserve">(toliau – Perkančioji organizacija) numato įsigyti </w:t>
      </w:r>
      <w:r w:rsidR="00F331FC" w:rsidRPr="005E6A84">
        <w:rPr>
          <w:b/>
          <w:bCs/>
          <w:sz w:val="24"/>
          <w:szCs w:val="24"/>
        </w:rPr>
        <w:t xml:space="preserve">Rietavo savivaldybės kultūros centro scenos </w:t>
      </w:r>
      <w:r w:rsidR="005E6A84" w:rsidRPr="005E6A84">
        <w:rPr>
          <w:b/>
          <w:bCs/>
          <w:sz w:val="24"/>
          <w:szCs w:val="24"/>
        </w:rPr>
        <w:t xml:space="preserve">įrangos </w:t>
      </w:r>
      <w:r w:rsidR="00F331FC" w:rsidRPr="005E6A84">
        <w:rPr>
          <w:b/>
          <w:bCs/>
          <w:sz w:val="24"/>
          <w:szCs w:val="24"/>
        </w:rPr>
        <w:t>kėlimo su montavimo darbais</w:t>
      </w:r>
      <w:r w:rsidRPr="005E6A84">
        <w:rPr>
          <w:b/>
          <w:bCs/>
          <w:sz w:val="24"/>
          <w:szCs w:val="24"/>
        </w:rPr>
        <w:t>.</w:t>
      </w:r>
      <w:r w:rsidRPr="00F331FC">
        <w:rPr>
          <w:sz w:val="24"/>
          <w:szCs w:val="24"/>
        </w:rPr>
        <w:t xml:space="preserve">  Sutartį su tiekėju pasirašys </w:t>
      </w:r>
      <w:r w:rsidR="00F331FC" w:rsidRPr="00F331FC">
        <w:rPr>
          <w:rFonts w:eastAsia="Times New Roman"/>
          <w:kern w:val="36"/>
          <w:sz w:val="24"/>
          <w:szCs w:val="24"/>
        </w:rPr>
        <w:t>Rietavo savivaldybės kultūros centras</w:t>
      </w:r>
      <w:r w:rsidRPr="00F331FC">
        <w:rPr>
          <w:sz w:val="24"/>
          <w:szCs w:val="24"/>
        </w:rPr>
        <w:t>.</w:t>
      </w:r>
    </w:p>
    <w:p w14:paraId="041681B7" w14:textId="77777777" w:rsidR="00A528EB" w:rsidRPr="00A528EB" w:rsidRDefault="00A528EB" w:rsidP="00A528EB">
      <w:pPr>
        <w:pStyle w:val="Textbody"/>
        <w:spacing w:after="0" w:line="240" w:lineRule="auto"/>
        <w:ind w:firstLine="709"/>
        <w:jc w:val="both"/>
        <w:rPr>
          <w:szCs w:val="24"/>
        </w:rPr>
      </w:pPr>
      <w:r w:rsidRPr="00A528EB">
        <w:rPr>
          <w:szCs w:val="24"/>
        </w:rPr>
        <w:t>Vadovaudamasis 2022-09-15 d. Rietavo savivaldybės tarybos sprendimu Nr. T1-131  „Dėl teisės atlikti centrinės perkančiosios organizacijos funkcijas suteikimo Rietavo savivaldybės administracijai“, šį Perkančiosios organizacijos pirkimą, kaip Centrinė perkančioji organizacija vykdo Rietavo savivaldybės administracijos viešųjų pirkimų komisija. Pirkimo vykdytojas vykdo pirkimo procedūras iki pirkimo sutarties (-ių) sudarymo.</w:t>
      </w:r>
    </w:p>
    <w:p w14:paraId="008C9FD5" w14:textId="1340452A" w:rsidR="00A528EB" w:rsidRPr="00A528EB" w:rsidRDefault="00A528EB" w:rsidP="00A528EB">
      <w:pPr>
        <w:pStyle w:val="Antrat1"/>
        <w:spacing w:before="0" w:after="0"/>
        <w:ind w:firstLine="709"/>
        <w:jc w:val="both"/>
        <w:rPr>
          <w:b/>
          <w:bCs/>
          <w:sz w:val="24"/>
          <w:szCs w:val="24"/>
        </w:rPr>
      </w:pPr>
      <w:r w:rsidRPr="00A528EB">
        <w:rPr>
          <w:sz w:val="24"/>
          <w:szCs w:val="24"/>
        </w:rPr>
        <w:t xml:space="preserve">Centralizuoto pirkimo procedūrą atlieka </w:t>
      </w:r>
      <w:r w:rsidRPr="00A528EB">
        <w:rPr>
          <w:b/>
          <w:bCs/>
          <w:sz w:val="24"/>
          <w:szCs w:val="24"/>
        </w:rPr>
        <w:t xml:space="preserve">Rietavo savivaldybės CPO </w:t>
      </w:r>
      <w:r w:rsidRPr="00A528EB">
        <w:rPr>
          <w:sz w:val="24"/>
          <w:szCs w:val="24"/>
        </w:rPr>
        <w:t>(toliau – Pirkimo vykdytojas), vykdydama centrinės perkančiosios organizacijos funkcijas pagal Rietavo savivaldybės tarybos</w:t>
      </w:r>
      <w:r w:rsidRPr="00A528EB">
        <w:rPr>
          <w:b/>
          <w:bCs/>
          <w:sz w:val="24"/>
          <w:szCs w:val="24"/>
        </w:rPr>
        <w:t xml:space="preserve"> </w:t>
      </w:r>
      <w:r w:rsidRPr="00A528EB">
        <w:rPr>
          <w:sz w:val="24"/>
          <w:szCs w:val="24"/>
        </w:rPr>
        <w:t xml:space="preserve">2022-09-15 sprendimu Nr. T1-131 „Dėl teisės atlikti centrinės perkančiosios organizacijos funkcijas suteikimo Rietavo savivaldybės administracijai“ suteiktą teisę. </w:t>
      </w:r>
      <w:r w:rsidRPr="00A528EB">
        <w:rPr>
          <w:b/>
          <w:bCs/>
          <w:color w:val="000000"/>
          <w:sz w:val="24"/>
          <w:szCs w:val="24"/>
        </w:rPr>
        <w:t>Pirkimo vykdytojas</w:t>
      </w:r>
      <w:r w:rsidRPr="00A528EB">
        <w:rPr>
          <w:color w:val="000000"/>
          <w:sz w:val="24"/>
          <w:szCs w:val="24"/>
        </w:rPr>
        <w:t xml:space="preserve"> </w:t>
      </w:r>
      <w:r w:rsidRPr="00A528EB">
        <w:rPr>
          <w:b/>
          <w:bCs/>
          <w:sz w:val="24"/>
          <w:szCs w:val="24"/>
        </w:rPr>
        <w:t>vykdo pirkimo procedūras iki pirkimo sutartie</w:t>
      </w:r>
      <w:r>
        <w:rPr>
          <w:b/>
          <w:bCs/>
          <w:sz w:val="24"/>
          <w:szCs w:val="24"/>
        </w:rPr>
        <w:t>s</w:t>
      </w:r>
      <w:r w:rsidRPr="00A528EB">
        <w:rPr>
          <w:b/>
          <w:bCs/>
          <w:sz w:val="24"/>
          <w:szCs w:val="24"/>
        </w:rPr>
        <w:t xml:space="preserve"> sudarymo.</w:t>
      </w:r>
    </w:p>
    <w:p w14:paraId="2E05D2E3" w14:textId="419EB4D8" w:rsidR="00921042" w:rsidRPr="004B19AA" w:rsidRDefault="00241F40" w:rsidP="00A528EB">
      <w:pPr>
        <w:pStyle w:val="Antrat1"/>
        <w:spacing w:before="0" w:after="0"/>
        <w:ind w:firstLine="709"/>
        <w:jc w:val="both"/>
        <w:rPr>
          <w:sz w:val="24"/>
          <w:szCs w:val="24"/>
        </w:rPr>
      </w:pPr>
      <w:r w:rsidRPr="004B19AA">
        <w:rPr>
          <w:sz w:val="24"/>
          <w:szCs w:val="24"/>
        </w:rPr>
        <w:t>2.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r w:rsidR="002B32A9" w:rsidRPr="004B19AA">
        <w:rPr>
          <w:sz w:val="24"/>
          <w:szCs w:val="24"/>
        </w:rPr>
        <w:t>.</w:t>
      </w:r>
    </w:p>
    <w:p w14:paraId="2AC2B334" w14:textId="748682CB"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r>
      <w:r w:rsidR="00241F40" w:rsidRPr="004B19AA">
        <w:rPr>
          <w:sz w:val="24"/>
          <w:szCs w:val="24"/>
        </w:rPr>
        <w:t xml:space="preserve">3. </w:t>
      </w:r>
      <w:r w:rsidRPr="004B19AA">
        <w:rPr>
          <w:rFonts w:eastAsia="Calibri"/>
          <w:sz w:val="24"/>
          <w:szCs w:val="24"/>
        </w:rPr>
        <w:t>Šiose pirkimo sąlygose vartojamos sąvokos:</w:t>
      </w:r>
    </w:p>
    <w:p w14:paraId="0A619435"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3.1. </w:t>
      </w:r>
      <w:r w:rsidRPr="004B19AA">
        <w:rPr>
          <w:rFonts w:eastAsia="Calibri"/>
          <w:b/>
          <w:sz w:val="24"/>
          <w:szCs w:val="24"/>
        </w:rPr>
        <w:t>CVP IS</w:t>
      </w:r>
      <w:r w:rsidRPr="004B19AA">
        <w:rPr>
          <w:rFonts w:eastAsia="Calibri"/>
          <w:sz w:val="24"/>
          <w:szCs w:val="24"/>
        </w:rPr>
        <w:t xml:space="preserve"> – Centrinė viešųjų pirkimų informacinė sistema;</w:t>
      </w:r>
    </w:p>
    <w:p w14:paraId="5C7F5F36"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3.2. </w:t>
      </w:r>
      <w:r w:rsidRPr="004B19AA">
        <w:rPr>
          <w:rFonts w:eastAsia="Calibri"/>
          <w:b/>
          <w:sz w:val="24"/>
          <w:szCs w:val="24"/>
        </w:rPr>
        <w:t>EBVPD</w:t>
      </w:r>
      <w:r w:rsidRPr="004B19AA">
        <w:rPr>
          <w:rFonts w:eastAsia="Calibri"/>
          <w:sz w:val="24"/>
          <w:szCs w:val="24"/>
        </w:rPr>
        <w:t xml:space="preserve"> – Europos bendrasis viešųjų pirkimų dokumentas;</w:t>
      </w:r>
    </w:p>
    <w:p w14:paraId="1D749008"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lastRenderedPageBreak/>
        <w:tab/>
        <w:t xml:space="preserve">3.3. </w:t>
      </w:r>
      <w:r w:rsidRPr="004B19AA">
        <w:rPr>
          <w:rFonts w:eastAsia="Calibri"/>
          <w:b/>
          <w:sz w:val="24"/>
          <w:szCs w:val="24"/>
        </w:rPr>
        <w:t>kvazisubtiekėjai</w:t>
      </w:r>
      <w:r w:rsidRPr="004B19AA">
        <w:rPr>
          <w:rFonts w:eastAsia="Calibri"/>
          <w:sz w:val="24"/>
          <w:szCs w:val="24"/>
        </w:rPr>
        <w:t xml:space="preserve"> – specialistai, kurių kvalifikacija remiasi tiekėjas, ir kurie pasiūlymo teikimo metu dar nėra tiekėjo ar subtiekėjo darbuotojai, tačiau juos ketinama įdarbinti, jei pasiūlymas bus pripažintas laimėjusiu;</w:t>
      </w:r>
    </w:p>
    <w:p w14:paraId="1BC64E96"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3.4. </w:t>
      </w:r>
      <w:r w:rsidRPr="004B19AA">
        <w:rPr>
          <w:b/>
          <w:bCs/>
          <w:sz w:val="24"/>
          <w:szCs w:val="24"/>
        </w:rPr>
        <w:t xml:space="preserve">Subtiekėjas, kurio pajėgumais tiekėjas nesiremia (toliau – subtiekėjas) </w:t>
      </w:r>
      <w:r w:rsidRPr="004B19AA">
        <w:rPr>
          <w:sz w:val="24"/>
          <w:szCs w:val="24"/>
        </w:rPr>
        <w:t xml:space="preserve">– tiekėjo pirkimo sutarties vykdymui pasitelkiamas trečiasis asmuo, kurio kvalifikacija tiekėjas nesiremia, kad atitiktų kvalifikacijos reikalavimus; </w:t>
      </w:r>
    </w:p>
    <w:p w14:paraId="21C19581"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3.5. </w:t>
      </w:r>
      <w:r w:rsidRPr="004B19AA">
        <w:rPr>
          <w:b/>
          <w:bCs/>
          <w:sz w:val="24"/>
          <w:szCs w:val="24"/>
        </w:rPr>
        <w:t xml:space="preserve">Ūkio subjektas, kurio pajėgumais remiamasi – </w:t>
      </w:r>
      <w:r w:rsidRPr="004B19AA">
        <w:rPr>
          <w:sz w:val="24"/>
          <w:szCs w:val="24"/>
        </w:rPr>
        <w:t>tiekėjo pirkimo sutarties vykdymui pasitelkiamas trečiasis asmuo, kurio kvalifikacija tiekėjas remiasi, kad atitiktų kvalifikacijos reikalavimus</w:t>
      </w:r>
      <w:r w:rsidRPr="004B19AA">
        <w:rPr>
          <w:rFonts w:eastAsia="Calibri"/>
          <w:b/>
          <w:sz w:val="24"/>
          <w:szCs w:val="24"/>
        </w:rPr>
        <w:t xml:space="preserve">. </w:t>
      </w:r>
    </w:p>
    <w:p w14:paraId="1A913482"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r>
      <w:r w:rsidRPr="004B19AA">
        <w:rPr>
          <w:rFonts w:eastAsia="Calibri"/>
          <w:sz w:val="24"/>
          <w:szCs w:val="24"/>
        </w:rPr>
        <w:t xml:space="preserve"> Pirkimo sąlygų sąvokos atitinka Viešųjų pirkimų įstatyme, </w:t>
      </w:r>
      <w:r w:rsidRPr="004B19AA">
        <w:rPr>
          <w:sz w:val="24"/>
          <w:szCs w:val="24"/>
        </w:rPr>
        <w:t>Kainodaros taisyklių nustatymo metodikoje</w:t>
      </w:r>
      <w:r w:rsidRPr="004B19AA">
        <w:rPr>
          <w:rStyle w:val="Puslapioinaosnuoroda"/>
          <w:sz w:val="24"/>
          <w:szCs w:val="24"/>
        </w:rPr>
        <w:footnoteReference w:id="1"/>
      </w:r>
      <w:r w:rsidRPr="004B19AA">
        <w:rPr>
          <w:sz w:val="24"/>
          <w:szCs w:val="24"/>
        </w:rPr>
        <w:t>, Tiekėjo kvalifikacijos reikalavimų nustatymo metodikoje</w:t>
      </w:r>
      <w:r w:rsidRPr="004B19AA">
        <w:rPr>
          <w:rStyle w:val="Puslapioinaosnuoroda"/>
          <w:sz w:val="24"/>
          <w:szCs w:val="24"/>
        </w:rPr>
        <w:footnoteReference w:id="2"/>
      </w:r>
      <w:r w:rsidRPr="004B19AA">
        <w:rPr>
          <w:sz w:val="24"/>
          <w:szCs w:val="24"/>
        </w:rPr>
        <w:t xml:space="preserve"> apibrėžtas sąvokas.</w:t>
      </w:r>
    </w:p>
    <w:p w14:paraId="02717D90" w14:textId="5AA84F84" w:rsidR="006B6EEC" w:rsidRPr="004B19AA" w:rsidRDefault="00241F40" w:rsidP="006B6EEC">
      <w:pPr>
        <w:tabs>
          <w:tab w:val="left" w:pos="709"/>
        </w:tabs>
        <w:overflowPunct w:val="0"/>
        <w:autoSpaceDE w:val="0"/>
        <w:adjustRightInd w:val="0"/>
        <w:jc w:val="both"/>
        <w:rPr>
          <w:sz w:val="24"/>
          <w:szCs w:val="24"/>
        </w:rPr>
      </w:pPr>
      <w:r w:rsidRPr="004B19AA">
        <w:rPr>
          <w:sz w:val="24"/>
          <w:szCs w:val="24"/>
          <w:lang w:val="lt-LT"/>
        </w:rPr>
        <w:tab/>
        <w:t xml:space="preserve">4. </w:t>
      </w:r>
      <w:r w:rsidR="006B6EEC" w:rsidRPr="004B19AA">
        <w:rPr>
          <w:sz w:val="24"/>
          <w:szCs w:val="24"/>
        </w:rPr>
        <w:t xml:space="preserve">Pirkimas vykdomas skelbiamos apklausos būdu naudojantis CVP IS priemonėmis. Pirkimo dokumentai skelbiami CVP IS. </w:t>
      </w:r>
      <w:r w:rsidR="006B6EEC" w:rsidRPr="004B19AA">
        <w:rPr>
          <w:rFonts w:eastAsia="Calibri"/>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006B6EEC" w:rsidRPr="004B19AA">
        <w:rPr>
          <w:sz w:val="24"/>
          <w:szCs w:val="24"/>
        </w:rPr>
        <w:t xml:space="preserve"> Pasiūlymus gali teikti Tiekėjai, kurie yra registruoti CVP IS, pasiekiamoje adresu </w:t>
      </w:r>
      <w:hyperlink r:id="rId8" w:history="1">
        <w:r w:rsidR="006B6EEC" w:rsidRPr="004B19AA">
          <w:rPr>
            <w:rStyle w:val="Hipersaitas"/>
            <w:rFonts w:eastAsia="Calibri"/>
            <w:sz w:val="24"/>
            <w:szCs w:val="24"/>
          </w:rPr>
          <w:t>https://viesiejipirkimai.lt</w:t>
        </w:r>
      </w:hyperlink>
      <w:r w:rsidR="006B6EEC" w:rsidRPr="004B19AA">
        <w:rPr>
          <w:rFonts w:eastAsia="Calibri"/>
          <w:sz w:val="24"/>
          <w:szCs w:val="24"/>
        </w:rPr>
        <w:t xml:space="preserve">. </w:t>
      </w:r>
      <w:r w:rsidR="006B6EEC" w:rsidRPr="004B19AA">
        <w:rPr>
          <w:b/>
          <w:bCs/>
          <w:sz w:val="24"/>
          <w:szCs w:val="24"/>
        </w:rPr>
        <w:t>Instrukcijos kaip užsiregistruoti ir pateikti pasiūlymą skelbiamos Viešųjų pirkimų tarnybos interneto svetainėje</w:t>
      </w:r>
      <w:r w:rsidR="006B6EEC" w:rsidRPr="004B19AA">
        <w:rPr>
          <w:rStyle w:val="Puslapioinaosnuoroda"/>
          <w:b/>
          <w:bCs/>
          <w:sz w:val="24"/>
          <w:szCs w:val="24"/>
        </w:rPr>
        <w:footnoteReference w:id="3"/>
      </w:r>
      <w:r w:rsidR="006B6EEC" w:rsidRPr="004B19AA">
        <w:rPr>
          <w:b/>
          <w:bCs/>
          <w:sz w:val="24"/>
          <w:szCs w:val="24"/>
        </w:rPr>
        <w:t>.</w:t>
      </w:r>
      <w:r w:rsidR="006B6EEC" w:rsidRPr="004B19AA">
        <w:rPr>
          <w:bCs/>
          <w:sz w:val="24"/>
          <w:szCs w:val="24"/>
        </w:rPr>
        <w:t xml:space="preserve"> </w:t>
      </w:r>
    </w:p>
    <w:p w14:paraId="116D4BB6" w14:textId="0DCC9489" w:rsidR="00921042" w:rsidRPr="004B19AA" w:rsidRDefault="006B6EEC" w:rsidP="006B6EEC">
      <w:pPr>
        <w:pStyle w:val="Sraopastraipa"/>
        <w:tabs>
          <w:tab w:val="left" w:pos="709"/>
        </w:tabs>
        <w:spacing w:after="0" w:line="240" w:lineRule="auto"/>
        <w:ind w:left="0"/>
        <w:jc w:val="both"/>
        <w:rPr>
          <w:rFonts w:ascii="Times New Roman" w:hAnsi="Times New Roman"/>
          <w:sz w:val="24"/>
          <w:szCs w:val="24"/>
        </w:rPr>
      </w:pPr>
      <w:r w:rsidRPr="004B19AA">
        <w:rPr>
          <w:rFonts w:ascii="Times New Roman" w:hAnsi="Times New Roman"/>
          <w:sz w:val="24"/>
          <w:szCs w:val="24"/>
        </w:rPr>
        <w:tab/>
      </w:r>
      <w:r w:rsidR="00241F40" w:rsidRPr="004B19AA">
        <w:rPr>
          <w:rFonts w:ascii="Times New Roman" w:hAnsi="Times New Roman"/>
          <w:sz w:val="24"/>
          <w:szCs w:val="24"/>
        </w:rPr>
        <w:t>5. Pirkimas atliekamas laikantis lygiateisiškumo, nediskriminavimo, skaidrumo, abipusio pripažinimo, proporcingumo principų, konfidencialumo ir nešališkumo reikalavimų. Priimant sprendimus dėl konkurso sąlygų, vadovaujamasi racionalumo principu.</w:t>
      </w:r>
    </w:p>
    <w:p w14:paraId="2DC55150" w14:textId="28B1DD9E" w:rsidR="001B334B" w:rsidRPr="004B19AA" w:rsidRDefault="00241F40" w:rsidP="001B334B">
      <w:pPr>
        <w:pStyle w:val="Standard"/>
        <w:tabs>
          <w:tab w:val="left" w:pos="993"/>
        </w:tabs>
        <w:ind w:firstLine="724"/>
        <w:jc w:val="both"/>
      </w:pPr>
      <w:r w:rsidRPr="004B19AA">
        <w:t xml:space="preserve">6. </w:t>
      </w:r>
      <w:r w:rsidR="001B334B" w:rsidRPr="004B19AA">
        <w:t xml:space="preserve">Perkančiosios organizacijos sprendimo neatlikti pirkimo naudojantis centrinės perkančiosios organizacijos paslaugomis argumentai, kaip numatyta Viešųjų pirkimų įstatymo 82 straipsnio 2 dalies 1 punkte: skelbiamame CPO kataloge dėl panašaus pobūdžio prekių nėra sudarytų preliminarių sutarčių ir nėra galimybių atlikti atnaujinto varžymosi dėl perkamų prekių specifikos. </w:t>
      </w:r>
      <w:bookmarkStart w:id="2" w:name="_Toc47844929"/>
      <w:bookmarkStart w:id="3" w:name="_Toc60525483"/>
    </w:p>
    <w:p w14:paraId="0C429EC2" w14:textId="4A8FBC15" w:rsidR="001B334B" w:rsidRPr="004B19AA" w:rsidRDefault="00241F40" w:rsidP="001B334B">
      <w:pPr>
        <w:pStyle w:val="Standard"/>
        <w:ind w:firstLine="724"/>
        <w:jc w:val="both"/>
      </w:pPr>
      <w:r w:rsidRPr="004B19AA">
        <w:t xml:space="preserve">7. </w:t>
      </w:r>
      <w:r w:rsidR="001B334B" w:rsidRPr="004B19AA">
        <w:t>Perkančioji organizacija nėra pridėtinės vertės mokesčio (toliau – PVM) mokėtoja.</w:t>
      </w:r>
    </w:p>
    <w:p w14:paraId="3EA3913B" w14:textId="77777777" w:rsidR="00921042" w:rsidRPr="004B19AA" w:rsidRDefault="00921042">
      <w:pPr>
        <w:pStyle w:val="Standard"/>
        <w:jc w:val="center"/>
        <w:rPr>
          <w:b/>
        </w:rPr>
      </w:pPr>
    </w:p>
    <w:p w14:paraId="24075775" w14:textId="77777777" w:rsidR="00921042" w:rsidRPr="004B19AA" w:rsidRDefault="00241F40">
      <w:pPr>
        <w:pStyle w:val="Standard"/>
        <w:jc w:val="center"/>
        <w:rPr>
          <w:b/>
        </w:rPr>
      </w:pPr>
      <w:r w:rsidRPr="004B19AA">
        <w:rPr>
          <w:b/>
        </w:rPr>
        <w:t>II SKYRIUS</w:t>
      </w:r>
    </w:p>
    <w:p w14:paraId="48B2E0DF" w14:textId="77777777" w:rsidR="00921042" w:rsidRPr="004B19AA" w:rsidRDefault="00241F40">
      <w:pPr>
        <w:pStyle w:val="Standard"/>
        <w:jc w:val="center"/>
        <w:rPr>
          <w:b/>
        </w:rPr>
      </w:pPr>
      <w:r w:rsidRPr="004B19AA">
        <w:rPr>
          <w:b/>
        </w:rPr>
        <w:t>PIRKIMO OBJEKTAS</w:t>
      </w:r>
      <w:bookmarkEnd w:id="2"/>
      <w:bookmarkEnd w:id="3"/>
    </w:p>
    <w:p w14:paraId="11699BCA" w14:textId="77777777" w:rsidR="00921042" w:rsidRPr="004B19AA" w:rsidRDefault="00921042">
      <w:pPr>
        <w:pStyle w:val="Standard"/>
        <w:jc w:val="center"/>
        <w:rPr>
          <w:b/>
        </w:rPr>
      </w:pPr>
    </w:p>
    <w:p w14:paraId="21D9E145" w14:textId="6EC0077C" w:rsidR="00921042" w:rsidRPr="004B19AA" w:rsidRDefault="00241F40" w:rsidP="007337C0">
      <w:pPr>
        <w:pStyle w:val="Standard"/>
        <w:ind w:firstLine="724"/>
        <w:jc w:val="both"/>
      </w:pPr>
      <w:r w:rsidRPr="004B19AA">
        <w:t xml:space="preserve">8. </w:t>
      </w:r>
      <w:r w:rsidRPr="004B19AA">
        <w:rPr>
          <w:bCs/>
        </w:rPr>
        <w:t xml:space="preserve">Šis pirkimas į </w:t>
      </w:r>
      <w:r w:rsidRPr="004B19AA">
        <w:t>atskiras pirkimo dalis neskaidomas, todėl tiekėjai turi pateikti pasiūlymus visai pirkimo apimčiai bendrai. Alternatyvūs pasiūlymai bus atmesti.</w:t>
      </w:r>
      <w:bookmarkStart w:id="4" w:name="_Hlk129010669"/>
    </w:p>
    <w:p w14:paraId="137E925A" w14:textId="77777777" w:rsidR="00BD6806" w:rsidRDefault="002F07D5" w:rsidP="00BD6806">
      <w:pPr>
        <w:widowControl/>
        <w:ind w:firstLine="724"/>
        <w:jc w:val="both"/>
        <w:rPr>
          <w:color w:val="000000"/>
          <w:kern w:val="0"/>
          <w:sz w:val="24"/>
          <w:szCs w:val="24"/>
        </w:rPr>
      </w:pPr>
      <w:r w:rsidRPr="004B19AA">
        <w:rPr>
          <w:sz w:val="24"/>
          <w:szCs w:val="24"/>
        </w:rPr>
        <w:t xml:space="preserve">9. </w:t>
      </w:r>
      <w:r w:rsidRPr="00A528EB">
        <w:rPr>
          <w:sz w:val="24"/>
          <w:szCs w:val="24"/>
        </w:rPr>
        <w:t xml:space="preserve">Pirkimo objektas – </w:t>
      </w:r>
      <w:r w:rsidR="00427611" w:rsidRPr="008442C7">
        <w:rPr>
          <w:sz w:val="24"/>
          <w:szCs w:val="24"/>
        </w:rPr>
        <w:t xml:space="preserve">Rietavo savivaldybės kultūros centro scenos </w:t>
      </w:r>
      <w:r w:rsidR="008442C7" w:rsidRPr="008442C7">
        <w:rPr>
          <w:sz w:val="24"/>
          <w:szCs w:val="24"/>
        </w:rPr>
        <w:t xml:space="preserve">įrangos </w:t>
      </w:r>
      <w:r w:rsidR="00427611" w:rsidRPr="008442C7">
        <w:rPr>
          <w:sz w:val="24"/>
          <w:szCs w:val="24"/>
        </w:rPr>
        <w:t>kėlimo su montavimo darbais</w:t>
      </w:r>
      <w:r w:rsidR="008442C7" w:rsidRPr="008442C7">
        <w:rPr>
          <w:sz w:val="24"/>
          <w:szCs w:val="24"/>
        </w:rPr>
        <w:t xml:space="preserve"> pirkimas</w:t>
      </w:r>
      <w:r w:rsidR="00427611" w:rsidRPr="008442C7">
        <w:rPr>
          <w:sz w:val="24"/>
          <w:szCs w:val="24"/>
        </w:rPr>
        <w:t>.</w:t>
      </w:r>
      <w:r w:rsidR="00A528EB" w:rsidRPr="00A528EB">
        <w:rPr>
          <w:sz w:val="24"/>
          <w:szCs w:val="24"/>
        </w:rPr>
        <w:t xml:space="preserve"> Pirkimo objekto kodas pagal bendrąjį viešųjų pirkimų žodyną (</w:t>
      </w:r>
      <w:r w:rsidR="00A528EB" w:rsidRPr="00A528EB">
        <w:rPr>
          <w:rFonts w:eastAsia="Calibri"/>
          <w:sz w:val="24"/>
          <w:szCs w:val="24"/>
        </w:rPr>
        <w:t>BVPŽ kodas):</w:t>
      </w:r>
      <w:r w:rsidR="00A528EB" w:rsidRPr="00A528EB">
        <w:rPr>
          <w:sz w:val="24"/>
          <w:szCs w:val="24"/>
        </w:rPr>
        <w:t xml:space="preserve"> </w:t>
      </w:r>
      <w:r w:rsidR="00427611" w:rsidRPr="00427611">
        <w:rPr>
          <w:rFonts w:eastAsia="Calibri"/>
          <w:sz w:val="24"/>
          <w:szCs w:val="24"/>
        </w:rPr>
        <w:t>42410000-3</w:t>
      </w:r>
      <w:r w:rsidR="00A528EB" w:rsidRPr="00427611">
        <w:rPr>
          <w:rFonts w:eastAsia="Calibri"/>
          <w:sz w:val="24"/>
          <w:szCs w:val="24"/>
        </w:rPr>
        <w:t xml:space="preserve"> (</w:t>
      </w:r>
      <w:r w:rsidR="00427611" w:rsidRPr="00427611">
        <w:rPr>
          <w:kern w:val="0"/>
          <w:sz w:val="24"/>
          <w:szCs w:val="24"/>
          <w:lang w:val="lt-LT"/>
        </w:rPr>
        <w:t>Kėlimo ir krovimo įrenginiai.</w:t>
      </w:r>
      <w:r w:rsidR="00A528EB" w:rsidRPr="00427611">
        <w:rPr>
          <w:rFonts w:eastAsia="Calibri"/>
          <w:sz w:val="24"/>
          <w:szCs w:val="24"/>
        </w:rPr>
        <w:t>).</w:t>
      </w:r>
      <w:r w:rsidR="00A528EB" w:rsidRPr="00A528EB">
        <w:rPr>
          <w:rFonts w:eastAsia="Calibri"/>
          <w:sz w:val="24"/>
          <w:szCs w:val="24"/>
        </w:rPr>
        <w:t xml:space="preserve"> </w:t>
      </w:r>
      <w:r w:rsidR="00A528EB" w:rsidRPr="00A528EB">
        <w:rPr>
          <w:sz w:val="24"/>
          <w:szCs w:val="24"/>
        </w:rPr>
        <w:t>Pirkimo objektas apibūdintas ir reikalavimai jam nustatyti Techninėje specifikacijoje.</w:t>
      </w:r>
      <w:r w:rsidR="004663F4" w:rsidRPr="00A528EB">
        <w:rPr>
          <w:color w:val="000000"/>
          <w:kern w:val="0"/>
          <w:sz w:val="24"/>
          <w:szCs w:val="24"/>
        </w:rPr>
        <w:t>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bookmarkStart w:id="5" w:name="_Toc47844930"/>
      <w:bookmarkStart w:id="6" w:name="_Toc60525484"/>
      <w:bookmarkEnd w:id="4"/>
    </w:p>
    <w:p w14:paraId="4C6BFF44" w14:textId="6B681871" w:rsidR="008551C7" w:rsidRPr="00BD6806" w:rsidRDefault="002C493C" w:rsidP="00BD6806">
      <w:pPr>
        <w:widowControl/>
        <w:ind w:firstLine="724"/>
        <w:jc w:val="both"/>
        <w:rPr>
          <w:color w:val="000000"/>
          <w:kern w:val="0"/>
          <w:sz w:val="24"/>
          <w:szCs w:val="24"/>
        </w:rPr>
      </w:pPr>
      <w:r w:rsidRPr="004B19AA">
        <w:rPr>
          <w:color w:val="000000" w:themeColor="text1"/>
          <w:sz w:val="24"/>
          <w:szCs w:val="24"/>
        </w:rPr>
        <w:t xml:space="preserve">10. Sutarčiai taikoma fiksuotos kainos kainodara. </w:t>
      </w:r>
      <w:r w:rsidR="008551C7" w:rsidRPr="004B19AA">
        <w:rPr>
          <w:bCs/>
          <w:sz w:val="24"/>
          <w:szCs w:val="24"/>
        </w:rPr>
        <w:t xml:space="preserve">Vykdant pirkimo sutartį, </w:t>
      </w:r>
      <w:r w:rsidR="008551C7" w:rsidRPr="004B19AA">
        <w:rPr>
          <w:sz w:val="24"/>
          <w:szCs w:val="24"/>
        </w:rPr>
        <w:t xml:space="preserve">sąskaitos faktūros priimamos ir apdorojamos vadovaujantis Lietuvos Respublikos finansinės apskaitos įstatymo 6 straipsnio 4 dalimi, išskyrus VPĮ 22 straipsnio 12 dalyje nustatytus atvejus. </w:t>
      </w:r>
      <w:r w:rsidR="008551C7" w:rsidRPr="004B19AA">
        <w:rPr>
          <w:color w:val="000000" w:themeColor="text1"/>
          <w:sz w:val="24"/>
          <w:szCs w:val="24"/>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86C4CEC" w14:textId="662CBF4C" w:rsidR="002C493C" w:rsidRPr="004B19AA" w:rsidRDefault="00367A84" w:rsidP="002C493C">
      <w:pPr>
        <w:ind w:firstLine="709"/>
        <w:jc w:val="both"/>
        <w:rPr>
          <w:color w:val="000000" w:themeColor="text1"/>
          <w:sz w:val="24"/>
          <w:szCs w:val="24"/>
        </w:rPr>
      </w:pPr>
      <w:r w:rsidRPr="004B19AA">
        <w:rPr>
          <w:color w:val="000000" w:themeColor="text1"/>
          <w:sz w:val="24"/>
          <w:szCs w:val="24"/>
        </w:rPr>
        <w:t xml:space="preserve">Tiekėjai pasiūlyme privalo įvertinti visas pirkimo sutarčiai įvykdyti reikalingas sąnaudas – Prekės sukomplektavimo, paruošimo naudoti, pristatymo ir kt. išlaidas, susijusias su Prekės perdavimu Perkančiajai organizacijai, ir kitus reikalingus mokesčius bei kitas išlaidas, kurias turi numatyti profesionalus ir atsakingas tiekėjas. Po pasiūlymų pateikimo termino nebebus priimtas joks </w:t>
      </w:r>
      <w:r w:rsidRPr="004B19AA">
        <w:rPr>
          <w:color w:val="000000" w:themeColor="text1"/>
          <w:sz w:val="24"/>
          <w:szCs w:val="24"/>
        </w:rPr>
        <w:lastRenderedPageBreak/>
        <w:t>reikalavimas pakeisti pasiūlymo sumą arba sąlygas, grindžiamas tiekėjo klaidomis ar praleidimais. Jeigu vykdant sutartį paaiškės, kad tiekėjas turi patirti išlaidų, kurias jis privalėjo įtraukti į savo pasiūlymą pagal šio Pirkimo dokumentus ar jų paaiškinimus, šias išlaidas tiekėjas privalės padengti savo sąskaita.</w:t>
      </w:r>
      <w:r w:rsidR="002C493C" w:rsidRPr="004B19AA">
        <w:rPr>
          <w:color w:val="000000" w:themeColor="text1"/>
          <w:sz w:val="24"/>
          <w:szCs w:val="24"/>
        </w:rPr>
        <w:t>Tiekėjai, dalyvaujantys pirkimo procedūroje, atsako už rūpestingą visų pirkimo dokumentų išnagrinėjimą, įskaitant pateiktus techninės specifikacijos dokumentus, paaiškinimus ir papildymus.</w:t>
      </w:r>
    </w:p>
    <w:p w14:paraId="346B5351" w14:textId="77777777" w:rsidR="00A71E4D" w:rsidRDefault="00EC315A" w:rsidP="00A71E4D">
      <w:pPr>
        <w:ind w:firstLine="709"/>
        <w:jc w:val="both"/>
        <w:rPr>
          <w:color w:val="000000" w:themeColor="text1"/>
          <w:sz w:val="24"/>
          <w:szCs w:val="24"/>
        </w:rPr>
      </w:pPr>
      <w:r w:rsidRPr="004B19AA">
        <w:rPr>
          <w:color w:val="000000" w:themeColor="text1"/>
          <w:sz w:val="24"/>
          <w:szCs w:val="24"/>
        </w:rPr>
        <w:t>Tiekėjai, dalyvaujantys pirkimo procedūroje, atsako už rūpestingą visų pirkimo dokumentų išnagrinėjimą, įskaitant pateiktą techninę specifikaciją, ir visus išleistus paaiškinimus bei papildymus, taip pat už pateikiamos informacijos apie visas sąlygas bei įsipareigojimus, galinčius turėti įtakos pasiūlymo sumai ar pobūdžiui arba Prekių pristatymui, gavimą.</w:t>
      </w:r>
    </w:p>
    <w:p w14:paraId="3F61C649" w14:textId="184F9F90" w:rsidR="00A71E4D" w:rsidRPr="00546E69" w:rsidRDefault="002C493C" w:rsidP="00A71E4D">
      <w:pPr>
        <w:ind w:firstLine="709"/>
        <w:jc w:val="both"/>
        <w:rPr>
          <w:color w:val="000000" w:themeColor="text1"/>
          <w:sz w:val="24"/>
          <w:szCs w:val="24"/>
        </w:rPr>
      </w:pPr>
      <w:r w:rsidRPr="00546E69">
        <w:rPr>
          <w:color w:val="000000" w:themeColor="text1"/>
          <w:sz w:val="24"/>
          <w:szCs w:val="24"/>
        </w:rPr>
        <w:t xml:space="preserve">11. </w:t>
      </w:r>
      <w:r w:rsidR="00427611" w:rsidRPr="00546E69">
        <w:rPr>
          <w:rFonts w:cstheme="minorHAnsi"/>
          <w:sz w:val="24"/>
          <w:szCs w:val="24"/>
        </w:rPr>
        <w:t xml:space="preserve">Atliekamas žaliasis pirkimas. </w:t>
      </w:r>
      <w:r w:rsidR="00A71E4D" w:rsidRPr="00546E69">
        <w:rPr>
          <w:kern w:val="2"/>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taikant 4.4.4.4 papunktyje nustatytą aplinkosauginį principą. Perkančioji organizacija savarankiškai nustato aplinkos apsaugos kriterijų: prekė yra tvirta, ilgaamžė, funkcionali, ji ar jos sudedamosios dalys tinka naudoti daug kartų ir (ar) lengvai pataisomos, ir (ar) pakeičiamos.</w:t>
      </w:r>
    </w:p>
    <w:p w14:paraId="19A087CD" w14:textId="2500A5DA" w:rsidR="00B01FDD" w:rsidRPr="00B01FDD" w:rsidRDefault="00B01FDD" w:rsidP="00B01FDD">
      <w:pPr>
        <w:ind w:firstLine="709"/>
        <w:jc w:val="both"/>
        <w:rPr>
          <w:color w:val="000000" w:themeColor="text1"/>
          <w:sz w:val="24"/>
          <w:szCs w:val="24"/>
        </w:rPr>
      </w:pPr>
    </w:p>
    <w:p w14:paraId="3E113D98" w14:textId="77777777" w:rsidR="00921042" w:rsidRPr="004B19AA" w:rsidRDefault="00241F40">
      <w:pPr>
        <w:pStyle w:val="Antrat1"/>
        <w:spacing w:before="0" w:after="0"/>
        <w:rPr>
          <w:b/>
          <w:sz w:val="24"/>
          <w:szCs w:val="24"/>
        </w:rPr>
      </w:pPr>
      <w:r w:rsidRPr="004B19AA">
        <w:rPr>
          <w:b/>
          <w:sz w:val="24"/>
          <w:szCs w:val="24"/>
        </w:rPr>
        <w:t>III SKYRIUS</w:t>
      </w:r>
    </w:p>
    <w:p w14:paraId="3674C3FD" w14:textId="77777777" w:rsidR="00921042" w:rsidRPr="004B19AA" w:rsidRDefault="00241F40">
      <w:pPr>
        <w:pStyle w:val="Standard"/>
        <w:jc w:val="center"/>
      </w:pPr>
      <w:r w:rsidRPr="004B19AA">
        <w:rPr>
          <w:b/>
        </w:rPr>
        <w:t>KVALIFIKACIJOS REIKALAVIMAI</w:t>
      </w:r>
      <w:bookmarkEnd w:id="5"/>
      <w:bookmarkEnd w:id="6"/>
      <w:r w:rsidRPr="004B19AA">
        <w:t xml:space="preserve"> </w:t>
      </w:r>
      <w:r w:rsidRPr="004B19AA">
        <w:rPr>
          <w:b/>
          <w:bCs/>
        </w:rPr>
        <w:t xml:space="preserve">IR </w:t>
      </w:r>
      <w:r w:rsidRPr="004B19AA">
        <w:rPr>
          <w:rFonts w:eastAsia="Calibri"/>
          <w:b/>
          <w:bCs/>
        </w:rPr>
        <w:t>KOKYBĖS VADYBOS SISTEMOS IR (ARBA) APLINKOS APSAUGOS VADYBOS SISTEMOS STANDARTAI</w:t>
      </w:r>
    </w:p>
    <w:p w14:paraId="388F9D99" w14:textId="77777777" w:rsidR="00921042" w:rsidRPr="004B19AA" w:rsidRDefault="00921042">
      <w:pPr>
        <w:pStyle w:val="Standard"/>
        <w:ind w:firstLine="851"/>
      </w:pPr>
    </w:p>
    <w:p w14:paraId="34D1A76B" w14:textId="31148738" w:rsidR="003F3DCD" w:rsidRPr="004B19AA" w:rsidRDefault="00241F40" w:rsidP="002B32A9">
      <w:pPr>
        <w:ind w:firstLine="567"/>
        <w:jc w:val="both"/>
        <w:rPr>
          <w:color w:val="000000" w:themeColor="text1"/>
          <w:sz w:val="24"/>
          <w:szCs w:val="24"/>
        </w:rPr>
      </w:pPr>
      <w:r w:rsidRPr="004B19AA">
        <w:rPr>
          <w:color w:val="000000" w:themeColor="text1"/>
          <w:sz w:val="24"/>
          <w:szCs w:val="24"/>
        </w:rPr>
        <w:t>1</w:t>
      </w:r>
      <w:r w:rsidR="004955FB" w:rsidRPr="004B19AA">
        <w:rPr>
          <w:color w:val="000000" w:themeColor="text1"/>
          <w:sz w:val="24"/>
          <w:szCs w:val="24"/>
        </w:rPr>
        <w:t>2</w:t>
      </w:r>
      <w:r w:rsidRPr="004B19AA">
        <w:rPr>
          <w:color w:val="000000" w:themeColor="text1"/>
          <w:sz w:val="24"/>
          <w:szCs w:val="24"/>
        </w:rPr>
        <w:t xml:space="preserve">. </w:t>
      </w:r>
      <w:r w:rsidR="003F3DCD" w:rsidRPr="004B19AA">
        <w:rPr>
          <w:color w:val="000000" w:themeColor="text1"/>
          <w:sz w:val="24"/>
          <w:szCs w:val="24"/>
        </w:rPr>
        <w:t xml:space="preserve">Perkančioji organizacija šiame pirkime </w:t>
      </w:r>
      <w:r w:rsidR="003F3DCD" w:rsidRPr="004B19AA">
        <w:rPr>
          <w:b/>
          <w:bCs/>
          <w:color w:val="000000" w:themeColor="text1"/>
          <w:sz w:val="24"/>
          <w:szCs w:val="24"/>
        </w:rPr>
        <w:t>taiko</w:t>
      </w:r>
      <w:r w:rsidR="003F3DCD" w:rsidRPr="004B19AA">
        <w:rPr>
          <w:color w:val="000000" w:themeColor="text1"/>
          <w:sz w:val="24"/>
          <w:szCs w:val="24"/>
        </w:rPr>
        <w:t xml:space="preserve"> tiekėjo pašalinimo pagrindą, nurodytą </w:t>
      </w:r>
      <w:r w:rsidR="003F3DCD" w:rsidRPr="004B19AA">
        <w:rPr>
          <w:b/>
          <w:bCs/>
          <w:color w:val="000000" w:themeColor="text1"/>
          <w:sz w:val="24"/>
          <w:szCs w:val="24"/>
        </w:rPr>
        <w:t>Lietuvos Respublikos viešųjų pirkimų įstatymo 46 str. 2</w:t>
      </w:r>
      <w:r w:rsidR="003F3DCD" w:rsidRPr="004B19AA">
        <w:rPr>
          <w:b/>
          <w:bCs/>
          <w:color w:val="000000" w:themeColor="text1"/>
          <w:sz w:val="24"/>
          <w:szCs w:val="24"/>
          <w:vertAlign w:val="superscript"/>
        </w:rPr>
        <w:t>1</w:t>
      </w:r>
      <w:r w:rsidR="003F3DCD" w:rsidRPr="004B19AA">
        <w:rPr>
          <w:b/>
          <w:bCs/>
          <w:color w:val="000000" w:themeColor="text1"/>
          <w:sz w:val="24"/>
          <w:szCs w:val="24"/>
        </w:rPr>
        <w:t xml:space="preserve"> punkte „Perkančioji organizacija pašalina tiekėją iš pirkimo procedūros, jeigu tiekėjas yra neatlikęs jam paskirtos baudžiamojo poveikio priemonės – uždraudimo juridiniam asmeniui dalyvauti viešuosiuose pirkimuose.“ </w:t>
      </w:r>
      <w:r w:rsidR="003F3DCD" w:rsidRPr="004B19AA">
        <w:rPr>
          <w:color w:val="000000" w:themeColor="text1"/>
          <w:sz w:val="24"/>
          <w:szCs w:val="24"/>
        </w:rPr>
        <w:t xml:space="preserve">Pirkime Europos bendrasis viešojo pirkimo dokumentas (Toliau – EBVPD) </w:t>
      </w:r>
      <w:r w:rsidR="003F3DCD" w:rsidRPr="004B19AA">
        <w:rPr>
          <w:b/>
          <w:bCs/>
          <w:color w:val="000000" w:themeColor="text1"/>
          <w:sz w:val="24"/>
          <w:szCs w:val="24"/>
        </w:rPr>
        <w:t>nebus</w:t>
      </w:r>
      <w:r w:rsidR="003F3DCD" w:rsidRPr="004B19AA">
        <w:rPr>
          <w:color w:val="000000" w:themeColor="text1"/>
          <w:sz w:val="24"/>
          <w:szCs w:val="24"/>
        </w:rPr>
        <w:t xml:space="preserve"> naudojamas.</w:t>
      </w:r>
    </w:p>
    <w:p w14:paraId="57888578" w14:textId="357167FA" w:rsidR="00921042" w:rsidRPr="004B19AA" w:rsidRDefault="00401D5A" w:rsidP="003F3DCD">
      <w:pPr>
        <w:tabs>
          <w:tab w:val="left" w:pos="567"/>
        </w:tabs>
        <w:jc w:val="both"/>
        <w:rPr>
          <w:sz w:val="24"/>
          <w:szCs w:val="24"/>
        </w:rPr>
      </w:pPr>
      <w:r w:rsidRPr="004B19AA">
        <w:rPr>
          <w:sz w:val="24"/>
          <w:szCs w:val="24"/>
          <w:lang w:val="lt-LT"/>
        </w:rPr>
        <w:tab/>
      </w:r>
      <w:r w:rsidR="00241F40" w:rsidRPr="004B19AA">
        <w:rPr>
          <w:sz w:val="24"/>
          <w:szCs w:val="24"/>
        </w:rPr>
        <w:t>1</w:t>
      </w:r>
      <w:r w:rsidR="004955FB" w:rsidRPr="004B19AA">
        <w:rPr>
          <w:sz w:val="24"/>
          <w:szCs w:val="24"/>
        </w:rPr>
        <w:t>3</w:t>
      </w:r>
      <w:r w:rsidR="00241F40" w:rsidRPr="004B19AA">
        <w:rPr>
          <w:sz w:val="24"/>
          <w:szCs w:val="24"/>
        </w:rPr>
        <w:t xml:space="preserve">. </w:t>
      </w:r>
      <w:r w:rsidR="00241F40" w:rsidRPr="004B19AA">
        <w:rPr>
          <w:rFonts w:eastAsia="Calibri"/>
          <w:sz w:val="24"/>
          <w:szCs w:val="24"/>
        </w:rPr>
        <w:t xml:space="preserve">Jeigu tiekėjo kvalifikacija dėl teisės verstis atitinkama veikla netikrinama arba tikrinama ne visa apimtimi, tiekėjas perkančiajai organizacijai įsipareigoja, kad pirkimo sutartį vykdys tik tokią teisę turintys asmenys </w:t>
      </w:r>
      <w:r w:rsidR="00241F40" w:rsidRPr="004B19AA">
        <w:rPr>
          <w:sz w:val="24"/>
          <w:szCs w:val="24"/>
        </w:rPr>
        <w:t>(dokumentus pateikti iki atitinkamų veiklų vykdymo pradžios).</w:t>
      </w:r>
    </w:p>
    <w:p w14:paraId="2B752922" w14:textId="2CC275A0" w:rsidR="00921042" w:rsidRPr="004B19AA" w:rsidRDefault="00241F40">
      <w:pPr>
        <w:pStyle w:val="Standard"/>
        <w:ind w:firstLine="567"/>
        <w:jc w:val="both"/>
      </w:pPr>
      <w:r w:rsidRPr="004B19AA">
        <w:t>Tiekėjo kvalifikacija turi būti įgyta iki pasiūlymų pateikimo termino pabaigos (susipažinimo su pasiūlymais dienos).</w:t>
      </w:r>
    </w:p>
    <w:p w14:paraId="48B7BD57" w14:textId="77777777" w:rsidR="00921042" w:rsidRPr="004B19AA" w:rsidRDefault="00241F40">
      <w:pPr>
        <w:pStyle w:val="Standard"/>
        <w:jc w:val="center"/>
        <w:rPr>
          <w:b/>
        </w:rPr>
      </w:pPr>
      <w:r w:rsidRPr="004B19AA">
        <w:rPr>
          <w:b/>
        </w:rPr>
        <w:t>IV SKYRIUS</w:t>
      </w:r>
    </w:p>
    <w:p w14:paraId="4BE79117" w14:textId="77777777" w:rsidR="00921042" w:rsidRPr="004B19AA" w:rsidRDefault="00241F40">
      <w:pPr>
        <w:pStyle w:val="Standard"/>
        <w:jc w:val="center"/>
        <w:rPr>
          <w:b/>
        </w:rPr>
      </w:pPr>
      <w:r w:rsidRPr="004B19AA">
        <w:rPr>
          <w:b/>
        </w:rPr>
        <w:t>ŪKIO SUBJEKTŲ GRUPĖS DALYVAVIMAS PIRKIMO PROCEDŪROSE</w:t>
      </w:r>
    </w:p>
    <w:p w14:paraId="0DB5FB12" w14:textId="77777777" w:rsidR="00921042" w:rsidRPr="004B19AA" w:rsidRDefault="00921042">
      <w:pPr>
        <w:pStyle w:val="Standard"/>
        <w:ind w:firstLine="851"/>
        <w:jc w:val="both"/>
      </w:pPr>
    </w:p>
    <w:p w14:paraId="196DA19B" w14:textId="77777777" w:rsidR="00921042" w:rsidRPr="004B19AA" w:rsidRDefault="00241F40">
      <w:pPr>
        <w:pStyle w:val="Sraopastraipa"/>
        <w:numPr>
          <w:ilvl w:val="0"/>
          <w:numId w:val="53"/>
        </w:numPr>
        <w:tabs>
          <w:tab w:val="left" w:pos="567"/>
          <w:tab w:val="left" w:pos="993"/>
        </w:tabs>
        <w:spacing w:after="0" w:line="240" w:lineRule="auto"/>
        <w:ind w:left="0" w:firstLine="567"/>
        <w:jc w:val="both"/>
        <w:rPr>
          <w:rFonts w:ascii="Times New Roman" w:hAnsi="Times New Roman"/>
          <w:sz w:val="24"/>
          <w:szCs w:val="24"/>
          <w:lang w:val="lt-LT"/>
        </w:rPr>
      </w:pPr>
      <w:bookmarkStart w:id="7" w:name="_Toc60525485"/>
      <w:bookmarkStart w:id="8" w:name="_Toc47844931"/>
      <w:r w:rsidRPr="004B19AA">
        <w:rPr>
          <w:rFonts w:ascii="Times New Roman" w:hAnsi="Times New Roman"/>
          <w:sz w:val="24"/>
          <w:szCs w:val="24"/>
          <w:lang w:val="lt-LT"/>
        </w:rPr>
        <w:t>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DD7667"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4B19AA">
        <w:rPr>
          <w:rFonts w:ascii="Times New Roman" w:hAnsi="Times New Roman"/>
          <w:sz w:val="24"/>
          <w:szCs w:val="24"/>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413FEA5"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4B19AA">
        <w:rPr>
          <w:rFonts w:ascii="Times New Roman" w:hAnsi="Times New Roman"/>
          <w:sz w:val="24"/>
          <w:szCs w:val="24"/>
          <w:lang w:val="lt-LT"/>
        </w:rPr>
        <w:t xml:space="preserve">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w:t>
      </w:r>
      <w:r w:rsidRPr="004B19AA">
        <w:rPr>
          <w:rFonts w:ascii="Times New Roman" w:hAnsi="Times New Roman"/>
          <w:sz w:val="24"/>
          <w:szCs w:val="24"/>
          <w:lang w:val="lt-LT"/>
        </w:rPr>
        <w:lastRenderedPageBreak/>
        <w:t>subjektų pajėgumais gali tik tuomet, kai tie subjektai, kurių pajėgumais buvo pasiremta, patys teiks tas paslaugas ar atliks darbus, kuriems reikia jų pajėgumų.</w:t>
      </w:r>
    </w:p>
    <w:p w14:paraId="1E1CE6BF" w14:textId="77777777" w:rsidR="00921042" w:rsidRPr="004B19AA"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55CCE8F4"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11C1FE"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114BEF97" w14:textId="77777777" w:rsidR="00921042" w:rsidRPr="004B19AA"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Tų pačių subtiekėjų dalyvavimas kelių tiekėjų pasiūlymuose nėra ribojamas. Pasitelkiamiems subtiekėjams taikomi kvalifikacijos reikalavimai pagal subtiekėjams priskiriamas veiklas vykdant sutartį.</w:t>
      </w:r>
    </w:p>
    <w:p w14:paraId="29331DD1" w14:textId="77777777" w:rsidR="00921042" w:rsidRPr="004B19AA" w:rsidRDefault="00241F40">
      <w:pPr>
        <w:pStyle w:val="Antrat1"/>
        <w:keepNext w:val="0"/>
        <w:numPr>
          <w:ilvl w:val="0"/>
          <w:numId w:val="7"/>
        </w:numPr>
        <w:tabs>
          <w:tab w:val="left" w:pos="993"/>
        </w:tabs>
        <w:spacing w:before="0" w:after="0"/>
        <w:ind w:left="0" w:firstLine="567"/>
        <w:jc w:val="both"/>
        <w:rPr>
          <w:sz w:val="24"/>
          <w:szCs w:val="24"/>
        </w:rPr>
      </w:pPr>
      <w:r w:rsidRPr="004B19AA">
        <w:rPr>
          <w:sz w:val="24"/>
          <w:szCs w:val="24"/>
        </w:rPr>
        <w:t>Tiekėjas kartu su pasiūlymu privalo pateikti subtiekėjų sutikimą dalyvauti pirkime.</w:t>
      </w:r>
    </w:p>
    <w:p w14:paraId="290BA9FA" w14:textId="77777777" w:rsidR="00921042" w:rsidRPr="004B19AA" w:rsidRDefault="00921042">
      <w:pPr>
        <w:pStyle w:val="Standard"/>
      </w:pPr>
    </w:p>
    <w:p w14:paraId="3F84A780" w14:textId="77777777" w:rsidR="00921042" w:rsidRPr="004B19AA" w:rsidRDefault="00241F40">
      <w:pPr>
        <w:pStyle w:val="Standard"/>
        <w:widowControl w:val="0"/>
        <w:tabs>
          <w:tab w:val="left" w:pos="709"/>
        </w:tabs>
        <w:jc w:val="center"/>
        <w:rPr>
          <w:b/>
        </w:rPr>
      </w:pPr>
      <w:r w:rsidRPr="004B19AA">
        <w:rPr>
          <w:b/>
        </w:rPr>
        <w:t>V SKYRIUS</w:t>
      </w:r>
    </w:p>
    <w:p w14:paraId="5F1A9E82" w14:textId="77777777" w:rsidR="00921042" w:rsidRPr="004B19AA" w:rsidRDefault="00241F40">
      <w:pPr>
        <w:pStyle w:val="Standard"/>
        <w:jc w:val="center"/>
        <w:rPr>
          <w:b/>
        </w:rPr>
      </w:pPr>
      <w:r w:rsidRPr="004B19AA">
        <w:rPr>
          <w:b/>
        </w:rPr>
        <w:t>PASIŪLYMŲ RENGIMAS, PATEIKIMAS, KEITIMAS</w:t>
      </w:r>
      <w:bookmarkEnd w:id="7"/>
      <w:bookmarkEnd w:id="8"/>
    </w:p>
    <w:p w14:paraId="1B3FC63C" w14:textId="77777777" w:rsidR="00921042" w:rsidRPr="004B19AA" w:rsidRDefault="00921042">
      <w:pPr>
        <w:pStyle w:val="Standard"/>
        <w:ind w:firstLine="851"/>
        <w:jc w:val="both"/>
      </w:pPr>
    </w:p>
    <w:p w14:paraId="78A49993" w14:textId="77777777" w:rsidR="00921042" w:rsidRPr="004B19AA" w:rsidRDefault="00241F40">
      <w:pPr>
        <w:pStyle w:val="Standard"/>
        <w:ind w:firstLine="724"/>
        <w:jc w:val="both"/>
      </w:pPr>
      <w:r w:rsidRPr="004B19AA">
        <w:t>22. Pateikdamas pasiūlymą tiekėjas sutinka su šiomis konkurso sąlygomis ir patvirtina, kad jo pasiūlyme pateikta informacija yra teisinga ir apima viską, ko reikia tinkamam pirkimo sutarties įvykdymui.</w:t>
      </w:r>
    </w:p>
    <w:p w14:paraId="5DA49BEE" w14:textId="290FC0EF" w:rsidR="00921042" w:rsidRPr="004B19AA" w:rsidRDefault="00241F40">
      <w:pPr>
        <w:pStyle w:val="Standard"/>
        <w:ind w:firstLine="724"/>
        <w:jc w:val="both"/>
      </w:pPr>
      <w:r w:rsidRPr="004B19AA">
        <w:rPr>
          <w:spacing w:val="-4"/>
        </w:rPr>
        <w:t xml:space="preserve">23. </w:t>
      </w:r>
      <w:r w:rsidRPr="004B19AA">
        <w:t xml:space="preserve">Pasiūlymas turi būti pateikiamas tik elektroninėmis priemonėmis, naudojant CVP IS, pasiekiamoje adresu </w:t>
      </w:r>
      <w:hyperlink r:id="rId9" w:history="1">
        <w:r w:rsidRPr="004B19AA">
          <w:rPr>
            <w:iCs/>
          </w:rPr>
          <w:t>https://pirkimai.eviesiejipirkimai.lt</w:t>
        </w:r>
      </w:hyperlink>
      <w:r w:rsidR="00551EFB" w:rsidRPr="004B19AA">
        <w:t>.</w:t>
      </w:r>
      <w:r w:rsidRPr="004B19AA">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0" w:history="1">
        <w:r w:rsidRPr="004B19AA">
          <w:rPr>
            <w:iCs/>
          </w:rPr>
          <w:t>https://pirkimai.eviesiejipirkimai.lt</w:t>
        </w:r>
      </w:hyperlink>
      <w:r w:rsidRPr="004B19AA">
        <w:rPr>
          <w:iCs/>
        </w:rPr>
        <w:t xml:space="preserve">). </w:t>
      </w:r>
      <w:r w:rsidRPr="004B19AA">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B19AA">
        <w:t>skaitmenines dokumentų kopijas</w:t>
      </w:r>
      <w:r w:rsidRPr="004B19AA">
        <w:rPr>
          <w:bCs/>
        </w:rPr>
        <w:t>. Pateikiami dokumentai ar skaitmeninės dokumentų kopijos turi būti prieinami naudojant nediskriminuojančius, visuotinai prieinamus duomenų failų formatus (pvz., pdf, jpg, doc ir kt.).</w:t>
      </w:r>
    </w:p>
    <w:p w14:paraId="0EFED94C" w14:textId="77777777" w:rsidR="00921042" w:rsidRPr="004B19AA" w:rsidRDefault="00241F40">
      <w:pPr>
        <w:pStyle w:val="Standard"/>
        <w:ind w:firstLine="724"/>
        <w:jc w:val="both"/>
      </w:pPr>
      <w:r w:rsidRPr="004B19AA">
        <w:t>24. Tiekėjo pasiūlymas ir kita korespondencija pateikiama lietuvių kalba. Jeigu atitinkami dokumentai yra išduoti kita kalba, turi būti pateiktas tiekėjo parašu ir antspaudu patvirtintas vertimas į lietuvių kalbą.</w:t>
      </w:r>
    </w:p>
    <w:p w14:paraId="61E2F84C" w14:textId="77777777" w:rsidR="00921042" w:rsidRPr="004B19AA" w:rsidRDefault="00241F40">
      <w:pPr>
        <w:pStyle w:val="Sraopastraipa"/>
        <w:widowControl w:val="0"/>
        <w:spacing w:after="0" w:line="240" w:lineRule="auto"/>
        <w:ind w:left="0" w:firstLine="709"/>
        <w:jc w:val="both"/>
        <w:rPr>
          <w:rFonts w:ascii="Times New Roman" w:hAnsi="Times New Roman"/>
          <w:sz w:val="24"/>
          <w:szCs w:val="24"/>
        </w:rPr>
      </w:pPr>
      <w:r w:rsidRPr="004B19AA">
        <w:rPr>
          <w:rFonts w:ascii="Times New Roman" w:hAnsi="Times New Roman"/>
          <w:sz w:val="24"/>
          <w:szCs w:val="24"/>
          <w:lang w:val="lt-LT"/>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1" w:history="1">
        <w:r w:rsidRPr="004B19AA">
          <w:rPr>
            <w:rFonts w:ascii="Times New Roman" w:hAnsi="Times New Roman"/>
            <w:sz w:val="24"/>
            <w:szCs w:val="24"/>
          </w:rPr>
          <w:t>pajėgumais remiasi</w:t>
        </w:r>
      </w:hyperlink>
      <w:r w:rsidRPr="004B19AA">
        <w:rPr>
          <w:rFonts w:ascii="Times New Roman" w:hAnsi="Times New Roman"/>
          <w:color w:val="000000"/>
          <w:sz w:val="24"/>
          <w:szCs w:val="24"/>
          <w:lang w:val="lt-LT"/>
        </w:rPr>
        <w:t xml:space="preserve">, </w:t>
      </w:r>
      <w:r w:rsidRPr="004B19AA">
        <w:rPr>
          <w:rFonts w:ascii="Times New Roman" w:hAnsi="Times New Roman"/>
          <w:sz w:val="24"/>
          <w:szCs w:val="24"/>
          <w:lang w:val="lt-LT"/>
        </w:rPr>
        <w:t xml:space="preserve">kad atitiktų tam tikrus Reikalavimus tiekėjui ir </w:t>
      </w:r>
      <w:hyperlink r:id="rId12" w:history="1">
        <w:r w:rsidRPr="004B19AA">
          <w:rPr>
            <w:rFonts w:ascii="Times New Roman" w:hAnsi="Times New Roman"/>
            <w:color w:val="000000"/>
            <w:sz w:val="24"/>
            <w:szCs w:val="24"/>
            <w:lang w:val="lt-LT"/>
          </w:rPr>
          <w:t>pateiktų įrodymus</w:t>
        </w:r>
      </w:hyperlink>
      <w:r w:rsidRPr="004B19AA">
        <w:rPr>
          <w:rFonts w:ascii="Times New Roman" w:hAnsi="Times New Roman"/>
          <w:sz w:val="24"/>
          <w:szCs w:val="24"/>
          <w:lang w:val="lt-LT"/>
        </w:rPr>
        <w:t xml:space="preserve">, patvirtinančius, kad tiekėjui šių ūkio subjektų ištekliai </w:t>
      </w:r>
      <w:r w:rsidRPr="004B19AA">
        <w:rPr>
          <w:rFonts w:ascii="Times New Roman" w:hAnsi="Times New Roman"/>
          <w:bCs/>
          <w:sz w:val="24"/>
          <w:szCs w:val="24"/>
          <w:lang w:val="lt-LT"/>
        </w:rPr>
        <w:t>bus prieinami</w:t>
      </w:r>
      <w:r w:rsidRPr="004B19AA">
        <w:rPr>
          <w:rFonts w:ascii="Times New Roman" w:hAnsi="Times New Roman"/>
          <w:sz w:val="24"/>
          <w:szCs w:val="24"/>
          <w:lang w:val="lt-LT"/>
        </w:rPr>
        <w:t xml:space="preserve"> vykdant pirkimo sutartį. Pasiūlymas turi būti pateiktas </w:t>
      </w:r>
      <w:r w:rsidRPr="004B19AA">
        <w:rPr>
          <w:rFonts w:ascii="Times New Roman" w:hAnsi="Times New Roman"/>
          <w:b/>
          <w:sz w:val="24"/>
          <w:szCs w:val="24"/>
          <w:lang w:val="lt-LT"/>
        </w:rPr>
        <w:t>iki Skelbime apie pirkimą nurodyto termino</w:t>
      </w:r>
      <w:r w:rsidRPr="004B19AA">
        <w:rPr>
          <w:rFonts w:ascii="Times New Roman" w:hAnsi="Times New Roman"/>
          <w:sz w:val="24"/>
          <w:szCs w:val="24"/>
          <w:lang w:val="lt-LT"/>
        </w:rPr>
        <w:t xml:space="preserve"> (Lietuvos laiku) CVP IS priemonėmis.</w:t>
      </w:r>
    </w:p>
    <w:p w14:paraId="5B5C6495" w14:textId="77777777" w:rsidR="00921042" w:rsidRPr="004B19AA" w:rsidRDefault="00241F40">
      <w:pPr>
        <w:pStyle w:val="Sraopastraipa"/>
        <w:widowControl w:val="0"/>
        <w:spacing w:after="0" w:line="240" w:lineRule="auto"/>
        <w:ind w:left="0" w:firstLine="709"/>
        <w:jc w:val="both"/>
        <w:rPr>
          <w:rFonts w:ascii="Times New Roman" w:hAnsi="Times New Roman"/>
          <w:sz w:val="24"/>
          <w:szCs w:val="24"/>
        </w:rPr>
      </w:pPr>
      <w:r w:rsidRPr="004B19AA">
        <w:rPr>
          <w:rFonts w:ascii="Times New Roman" w:hAnsi="Times New Roman"/>
          <w:bCs/>
          <w:sz w:val="24"/>
          <w:szCs w:val="24"/>
          <w:lang w:val="lt-LT"/>
        </w:rPr>
        <w:t xml:space="preserve">26. </w:t>
      </w:r>
      <w:r w:rsidRPr="004B19AA">
        <w:rPr>
          <w:rFonts w:ascii="Times New Roman" w:hAnsi="Times New Roman"/>
          <w:b/>
          <w:sz w:val="24"/>
          <w:szCs w:val="24"/>
          <w:lang w:val="lt-LT"/>
        </w:rPr>
        <w:t>CVP IS pasiūlymo lango eilutėje „Prisegti dokumentai“ turi būti pateikti šie reikalaujami dokumentai:</w:t>
      </w:r>
    </w:p>
    <w:p w14:paraId="49ED12F0" w14:textId="77777777" w:rsidR="00B945EF" w:rsidRPr="004B19AA" w:rsidRDefault="00B945EF" w:rsidP="00B945EF">
      <w:pPr>
        <w:widowControl/>
        <w:numPr>
          <w:ilvl w:val="1"/>
          <w:numId w:val="54"/>
        </w:numPr>
        <w:suppressAutoHyphens w:val="0"/>
        <w:autoSpaceDN/>
        <w:ind w:left="1078" w:hanging="369"/>
        <w:jc w:val="both"/>
        <w:textAlignment w:val="auto"/>
        <w:rPr>
          <w:sz w:val="24"/>
          <w:szCs w:val="24"/>
          <w:lang w:val="lt-LT" w:eastAsia="lt-LT"/>
        </w:rPr>
      </w:pPr>
      <w:r w:rsidRPr="004B19AA">
        <w:rPr>
          <w:b/>
          <w:sz w:val="24"/>
          <w:szCs w:val="24"/>
          <w:lang w:val="lt-LT" w:eastAsia="lt-LT"/>
        </w:rPr>
        <w:t xml:space="preserve">užpildyta pasiūlymo forma </w:t>
      </w:r>
      <w:r w:rsidRPr="004B19AA">
        <w:rPr>
          <w:b/>
          <w:iCs/>
          <w:sz w:val="24"/>
          <w:szCs w:val="24"/>
          <w:lang w:val="lt-LT" w:eastAsia="lt-LT"/>
        </w:rPr>
        <w:t>(šių konkurso sąlygų 1 priedas);</w:t>
      </w:r>
    </w:p>
    <w:p w14:paraId="0182E038" w14:textId="79E56C5A" w:rsidR="0018107B" w:rsidRPr="004B19AA" w:rsidRDefault="0018107B" w:rsidP="00D751EB">
      <w:pPr>
        <w:widowControl/>
        <w:numPr>
          <w:ilvl w:val="1"/>
          <w:numId w:val="54"/>
        </w:numPr>
        <w:suppressAutoHyphens w:val="0"/>
        <w:autoSpaceDN/>
        <w:ind w:left="0" w:firstLine="709"/>
        <w:jc w:val="both"/>
        <w:textAlignment w:val="auto"/>
        <w:rPr>
          <w:b/>
          <w:bCs/>
          <w:sz w:val="24"/>
          <w:szCs w:val="24"/>
          <w:lang w:val="lt-LT" w:eastAsia="lt-LT"/>
        </w:rPr>
      </w:pPr>
      <w:r w:rsidRPr="004B19AA">
        <w:rPr>
          <w:b/>
          <w:bCs/>
          <w:sz w:val="24"/>
          <w:szCs w:val="24"/>
          <w:lang w:val="lt-LT" w:eastAsia="lt-LT"/>
        </w:rPr>
        <w:t xml:space="preserve">užpildyta Techninė specifikacija, </w:t>
      </w:r>
      <w:r w:rsidR="004731D4">
        <w:rPr>
          <w:b/>
          <w:bCs/>
          <w:sz w:val="24"/>
          <w:szCs w:val="24"/>
          <w:lang w:val="lt-LT" w:eastAsia="lt-LT"/>
        </w:rPr>
        <w:t>(</w:t>
      </w:r>
      <w:r w:rsidRPr="004B19AA">
        <w:rPr>
          <w:b/>
          <w:bCs/>
          <w:sz w:val="24"/>
          <w:szCs w:val="24"/>
          <w:lang w:val="lt-LT" w:eastAsia="lt-LT"/>
        </w:rPr>
        <w:t xml:space="preserve">šių pirkimo sąlygų </w:t>
      </w:r>
      <w:r w:rsidR="00D751EB" w:rsidRPr="004B19AA">
        <w:rPr>
          <w:b/>
          <w:bCs/>
          <w:sz w:val="24"/>
          <w:szCs w:val="24"/>
          <w:lang w:val="lt-LT" w:eastAsia="lt-LT"/>
        </w:rPr>
        <w:t>2</w:t>
      </w:r>
      <w:r w:rsidRPr="004B19AA">
        <w:rPr>
          <w:b/>
          <w:bCs/>
          <w:sz w:val="24"/>
          <w:szCs w:val="24"/>
          <w:lang w:val="lt-LT" w:eastAsia="lt-LT"/>
        </w:rPr>
        <w:t xml:space="preserve"> pried</w:t>
      </w:r>
      <w:r w:rsidR="004731D4">
        <w:rPr>
          <w:b/>
          <w:bCs/>
          <w:sz w:val="24"/>
          <w:szCs w:val="24"/>
          <w:lang w:val="lt-LT" w:eastAsia="lt-LT"/>
        </w:rPr>
        <w:t>as)</w:t>
      </w:r>
      <w:r w:rsidR="00D751EB" w:rsidRPr="004B19AA">
        <w:rPr>
          <w:b/>
          <w:bCs/>
          <w:sz w:val="24"/>
          <w:szCs w:val="24"/>
          <w:lang w:val="lt-LT" w:eastAsia="lt-LT"/>
        </w:rPr>
        <w:t>.</w:t>
      </w:r>
    </w:p>
    <w:p w14:paraId="26FC54A9" w14:textId="77777777" w:rsidR="00B945EF" w:rsidRPr="004B19AA"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4B19AA">
        <w:rPr>
          <w:b/>
          <w:color w:val="000000"/>
          <w:sz w:val="24"/>
          <w:szCs w:val="24"/>
          <w:lang w:val="lt-LT" w:eastAsia="lt-LT"/>
        </w:rPr>
        <w:lastRenderedPageBreak/>
        <w:t>įgaliojimo ar kito dokumento (pvz., pareigybės aprašymo, įsakymo), suteikiančio teisę pateikti ir (ar) pasirašyti pasiūlymą bei kitus dokumentus, kopija (jeigu pasiūlymą pateikia ne tiekėjo vadovas);</w:t>
      </w:r>
    </w:p>
    <w:p w14:paraId="39489835" w14:textId="77777777" w:rsidR="00B945EF" w:rsidRPr="004B19AA" w:rsidRDefault="00B945EF" w:rsidP="00B945EF">
      <w:pPr>
        <w:widowControl/>
        <w:numPr>
          <w:ilvl w:val="1"/>
          <w:numId w:val="54"/>
        </w:numPr>
        <w:suppressAutoHyphens w:val="0"/>
        <w:autoSpaceDN/>
        <w:spacing w:after="160" w:line="259" w:lineRule="auto"/>
        <w:contextualSpacing/>
        <w:jc w:val="both"/>
        <w:textAlignment w:val="auto"/>
        <w:rPr>
          <w:color w:val="A27D68"/>
          <w:sz w:val="24"/>
          <w:szCs w:val="24"/>
          <w:lang w:val="lt-LT" w:eastAsia="lt-LT"/>
        </w:rPr>
      </w:pPr>
      <w:r w:rsidRPr="004B19AA">
        <w:rPr>
          <w:b/>
          <w:sz w:val="24"/>
          <w:szCs w:val="24"/>
          <w:lang w:val="lt-LT" w:eastAsia="lt-LT"/>
        </w:rPr>
        <w:t>jungtinės veiklos sutarties kopija (kai pasiūlymą teikia ūkio subjektų grupė);</w:t>
      </w:r>
    </w:p>
    <w:p w14:paraId="4B36DC7F" w14:textId="77777777" w:rsidR="00516C52" w:rsidRPr="004B19AA" w:rsidRDefault="00B945EF" w:rsidP="00516C52">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4B19AA">
        <w:rPr>
          <w:b/>
          <w:sz w:val="24"/>
          <w:szCs w:val="24"/>
          <w:lang w:val="lt-LT" w:eastAsia="lt-LT"/>
        </w:rPr>
        <w:t>sutartys ar preliminarūs susitarimai su nurodytais subrangovais, kad jų pajėgumai tiekėjui bus prieinami pirkimo sutarčiai įvykdyti</w:t>
      </w:r>
      <w:r w:rsidR="00516C52" w:rsidRPr="004B19AA">
        <w:rPr>
          <w:b/>
          <w:sz w:val="24"/>
          <w:szCs w:val="24"/>
          <w:lang w:val="lt-LT" w:eastAsia="lt-LT"/>
        </w:rPr>
        <w:t>.</w:t>
      </w:r>
    </w:p>
    <w:p w14:paraId="19602332" w14:textId="707B74A5" w:rsidR="00921042" w:rsidRPr="004B19AA" w:rsidRDefault="00241F40" w:rsidP="00516C52">
      <w:pPr>
        <w:widowControl/>
        <w:suppressAutoHyphens w:val="0"/>
        <w:autoSpaceDN/>
        <w:ind w:firstLine="720"/>
        <w:contextualSpacing/>
        <w:jc w:val="both"/>
        <w:textAlignment w:val="auto"/>
        <w:rPr>
          <w:color w:val="A27D68"/>
          <w:sz w:val="24"/>
          <w:szCs w:val="24"/>
          <w:lang w:val="lt-LT" w:eastAsia="lt-LT"/>
        </w:rPr>
      </w:pPr>
      <w:r w:rsidRPr="004B19AA">
        <w:rPr>
          <w:sz w:val="24"/>
          <w:szCs w:val="24"/>
        </w:rPr>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4B19AA">
        <w:rPr>
          <w:i/>
          <w:sz w:val="24"/>
          <w:szCs w:val="24"/>
        </w:rPr>
        <w:t xml:space="preserve"> </w:t>
      </w:r>
      <w:r w:rsidRPr="004B19AA">
        <w:rPr>
          <w:sz w:val="24"/>
          <w:szCs w:val="24"/>
        </w:rPr>
        <w:t>forma, vokuose), ir naudodamasis CVP IS priemonėmis.</w:t>
      </w:r>
    </w:p>
    <w:p w14:paraId="18330125" w14:textId="77777777" w:rsidR="00921042" w:rsidRPr="004B19AA" w:rsidRDefault="00241F40">
      <w:pPr>
        <w:pStyle w:val="Standard"/>
        <w:ind w:firstLine="724"/>
        <w:jc w:val="both"/>
      </w:pPr>
      <w:r w:rsidRPr="004B19AA">
        <w:t>28. Tiekėjas, pateikdamas pasiūlymą, turi siūlyti visą nurodytą  prekių apimtį.</w:t>
      </w:r>
    </w:p>
    <w:p w14:paraId="77BFA2F5" w14:textId="77777777" w:rsidR="00921042" w:rsidRPr="004B19AA" w:rsidRDefault="00241F40">
      <w:pPr>
        <w:pStyle w:val="Standard"/>
        <w:ind w:firstLine="724"/>
        <w:jc w:val="both"/>
      </w:pPr>
      <w:r w:rsidRPr="004B19AA">
        <w:t>29. Tiekėjams neleidžiama pateikti alternatyvių pasiūlymų. Tiekėjui pateikus alternatyvų pasiūlymą, jo pasiūlymas ir alternatyvus pasiūlymas (alternatyvūs pasiūlymai) bus atmesti.</w:t>
      </w:r>
    </w:p>
    <w:p w14:paraId="0DDB8BE4" w14:textId="77777777" w:rsidR="00921042" w:rsidRPr="004B19AA" w:rsidRDefault="00241F40">
      <w:pPr>
        <w:pStyle w:val="Standard"/>
        <w:widowControl w:val="0"/>
        <w:tabs>
          <w:tab w:val="left" w:pos="1134"/>
        </w:tabs>
        <w:ind w:firstLine="710"/>
        <w:jc w:val="both"/>
      </w:pPr>
      <w:r w:rsidRPr="004B19AA">
        <w:rPr>
          <w:color w:val="000000"/>
        </w:rPr>
        <w:t xml:space="preserve">30. </w:t>
      </w:r>
      <w:r w:rsidRPr="004B19AA">
        <w:t xml:space="preserve">Pasiūlymas turi būti pateiktas </w:t>
      </w:r>
      <w:r w:rsidRPr="004B19AA">
        <w:rPr>
          <w:b/>
        </w:rPr>
        <w:t>iki Skelbime apie pirkimą nurodyto termino</w:t>
      </w:r>
      <w:r w:rsidRPr="004B19AA">
        <w:t xml:space="preserve"> (Lietuvos laiku) CVP IS priemonėmis. Perkančioji organizacija nereikalauja, kad pasiūlymas būtų pasirašytas </w:t>
      </w:r>
      <w:hyperlink r:id="rId13" w:history="1">
        <w:r w:rsidRPr="004B19AA">
          <w:rPr>
            <w:rFonts w:eastAsia="Calibri"/>
          </w:rPr>
          <w:t>kvalifikuotu elektroniniu parašu</w:t>
        </w:r>
      </w:hyperlink>
      <w:r w:rsidRPr="004B19AA">
        <w:t xml:space="preserve">. </w:t>
      </w:r>
      <w:r w:rsidRPr="004B19AA">
        <w:rPr>
          <w:iCs/>
        </w:rPr>
        <w:t xml:space="preserve">Pasiūlymas privalo būti pasirašytas tiekėjo vadovo. </w:t>
      </w:r>
      <w:r w:rsidRPr="004B19AA">
        <w:t>Jeigu pasiūlymą pasirašo ne tiekėjo vadovas, kartu su pasiūlymu turi būti pateiktas pasiūlymą pasirašančio tiekėjo atstovo įgaliojimas pasirašyti pasiūlymą.</w:t>
      </w:r>
    </w:p>
    <w:p w14:paraId="3A92591C" w14:textId="7AA5B981" w:rsidR="00921042" w:rsidRPr="004B19AA" w:rsidRDefault="00241F40">
      <w:pPr>
        <w:pStyle w:val="Standard"/>
        <w:ind w:firstLine="724"/>
        <w:jc w:val="both"/>
      </w:pPr>
      <w:r w:rsidRPr="004B19AA">
        <w:t xml:space="preserve">31. </w:t>
      </w:r>
      <w:r w:rsidRPr="004B19AA">
        <w:rPr>
          <w:color w:val="000000"/>
        </w:rPr>
        <w:t xml:space="preserve">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w:t>
      </w:r>
    </w:p>
    <w:p w14:paraId="289F1454" w14:textId="77777777" w:rsidR="007560BE" w:rsidRPr="004B19AA" w:rsidRDefault="007560BE" w:rsidP="007560BE">
      <w:pPr>
        <w:pStyle w:val="Standard"/>
        <w:ind w:firstLine="724"/>
        <w:jc w:val="both"/>
      </w:pPr>
      <w:r w:rsidRPr="004B19AA">
        <w:t>Asmens duomenų tvarkymo nuostatos:</w:t>
      </w:r>
    </w:p>
    <w:p w14:paraId="79DB91CF" w14:textId="77777777" w:rsidR="007560BE" w:rsidRPr="004B19AA" w:rsidRDefault="007560BE" w:rsidP="007560BE">
      <w:pPr>
        <w:pStyle w:val="Standard"/>
        <w:ind w:firstLine="724"/>
        <w:jc w:val="both"/>
      </w:pPr>
      <w:r w:rsidRPr="004B19AA">
        <w:t>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75B459" w14:textId="77777777" w:rsidR="007560BE" w:rsidRPr="004B19AA" w:rsidRDefault="007560BE" w:rsidP="007560BE">
      <w:pPr>
        <w:pStyle w:val="Standard"/>
        <w:ind w:firstLine="724"/>
        <w:jc w:val="both"/>
      </w:pPr>
      <w:r w:rsidRPr="004B19AA">
        <w:t>2. nurodytais pagrindais bus tvarkomi tiesiogiai tiekėjų pateikti asmens duomenys;</w:t>
      </w:r>
    </w:p>
    <w:p w14:paraId="7994A7CD" w14:textId="77777777" w:rsidR="007560BE" w:rsidRPr="004B19AA" w:rsidRDefault="007560BE" w:rsidP="007560BE">
      <w:pPr>
        <w:pStyle w:val="Standard"/>
        <w:ind w:firstLine="724"/>
        <w:jc w:val="both"/>
      </w:pPr>
      <w:r w:rsidRPr="004B19AA">
        <w:t>3. tiekėjų pateikti duomenys bus saugomi teisės aktuose nustatytais terminais (Lietuvos vyriausiojo archyvaro 2011 m. kovo 9 d. įsakymu Nr. V-100 patvirtinta Bendrųjų dokumentų saugojimo terminų rodyklė);</w:t>
      </w:r>
    </w:p>
    <w:p w14:paraId="56F64BD9" w14:textId="77777777" w:rsidR="007560BE" w:rsidRPr="004B19AA" w:rsidRDefault="007560BE" w:rsidP="007560BE">
      <w:pPr>
        <w:pStyle w:val="Standard"/>
        <w:ind w:firstLine="724"/>
        <w:jc w:val="both"/>
      </w:pPr>
      <w:r w:rsidRPr="004B19AA">
        <w:t>4. įgyvendindami teisės aktuose numatytas pareigas, tiekėjų asmens duomenis teiksime Viešųjų pirkimų tarnybai, CVP IS, teismams ir kitoms valstybės ar savivaldybės institucijoms.</w:t>
      </w:r>
    </w:p>
    <w:p w14:paraId="1FEE1F64" w14:textId="0D3712CD" w:rsidR="007560BE" w:rsidRPr="004B19AA" w:rsidRDefault="007560BE" w:rsidP="007560BE">
      <w:pPr>
        <w:pStyle w:val="Standard"/>
        <w:ind w:firstLine="724"/>
        <w:jc w:val="both"/>
      </w:pPr>
      <w:r w:rsidRPr="004B19AA">
        <w:t>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tokios tiekėjo pasiūlyme nėra.</w:t>
      </w:r>
    </w:p>
    <w:p w14:paraId="1B715241" w14:textId="651C44F5" w:rsidR="00921042" w:rsidRPr="004B19AA" w:rsidRDefault="00241F40">
      <w:pPr>
        <w:pStyle w:val="Standard"/>
        <w:ind w:firstLine="724"/>
        <w:jc w:val="both"/>
        <w:rPr>
          <w:bCs/>
        </w:rPr>
      </w:pPr>
      <w:r w:rsidRPr="004B19AA">
        <w:t xml:space="preserve">32. </w:t>
      </w:r>
      <w:r w:rsidRPr="004B19AA">
        <w:rPr>
          <w:rFonts w:eastAsia="Arial Unicode MS"/>
          <w:color w:val="000000"/>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4B19AA">
        <w:rPr>
          <w:iCs/>
        </w:rPr>
        <w:t>Tiekėjo pasiūlyme naudojami techniniai standartai turi atitikti techninius standartus, nurodytus techninėje dokumentacijoje, arba būti jiems lygiaverčiai.</w:t>
      </w:r>
      <w:r w:rsidRPr="004B19AA">
        <w:t xml:space="preserve"> </w:t>
      </w:r>
      <w:r w:rsidRPr="004B19AA">
        <w:rPr>
          <w:rFonts w:eastAsia="Arial Unicode MS"/>
          <w:color w:val="000000"/>
        </w:rPr>
        <w:t>Į pasiūlymo kainą turi būti įskaityti visi mokesčiai ir visos tiekėjo išlaidos</w:t>
      </w:r>
      <w:r w:rsidRPr="004B19AA">
        <w:rPr>
          <w:rFonts w:eastAsia="Calibri"/>
          <w:color w:val="000000"/>
        </w:rPr>
        <w:t>,</w:t>
      </w:r>
      <w:r w:rsidRPr="004B19AA">
        <w:rPr>
          <w:rFonts w:eastAsia="Arial Unicode MS"/>
          <w:color w:val="000000"/>
        </w:rPr>
        <w:t xml:space="preserve"> apimančios viską, ko reikia visiškam ir tinkamam pirkimo sutarties įvykdymui.</w:t>
      </w:r>
      <w:r w:rsidRPr="004B19AA">
        <w:rPr>
          <w:b/>
        </w:rPr>
        <w:t xml:space="preserve"> </w:t>
      </w:r>
      <w:r w:rsidRPr="004B19AA">
        <w:rPr>
          <w:bCs/>
        </w:rPr>
        <w:t>Visuose atliekamuose skaičiavimuose ir apvalinimuose turi būti laikomasi bendrų skaičių apvalinimo taisyklių ir kainos pasiūlyme turi būti nurodomos paliekant du skaitmenis po kablelio.</w:t>
      </w:r>
    </w:p>
    <w:p w14:paraId="656D3B3D" w14:textId="77777777" w:rsidR="00921042" w:rsidRPr="004B19AA" w:rsidRDefault="00241F40">
      <w:pPr>
        <w:pStyle w:val="Standard"/>
        <w:ind w:firstLine="724"/>
        <w:jc w:val="both"/>
      </w:pPr>
      <w:r w:rsidRPr="004B19AA">
        <w:t>33. Pasiūlymas galioja tiekėjo jame nurodytą laiką. Pasiūlymas turi galioti ne trumpiau negu 90 dienų. Jeigu pasiūlyme nenurodytas jo galiojimo laikas, laikoma, kad pasiūlymas galioja tiek, kiek numatyta pirkimo dokumentuose.</w:t>
      </w:r>
    </w:p>
    <w:p w14:paraId="2A8672C5" w14:textId="77777777" w:rsidR="00921042" w:rsidRPr="004B19AA" w:rsidRDefault="00241F40">
      <w:pPr>
        <w:pStyle w:val="Standard"/>
        <w:ind w:firstLine="724"/>
        <w:jc w:val="both"/>
      </w:pPr>
      <w:r w:rsidRPr="004B19AA">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02EDC0B8" w14:textId="77777777" w:rsidR="00921042" w:rsidRPr="004B19AA" w:rsidRDefault="00241F40">
      <w:pPr>
        <w:pStyle w:val="Standard"/>
        <w:ind w:firstLine="724"/>
        <w:jc w:val="both"/>
      </w:pPr>
      <w:bookmarkStart w:id="9" w:name="_Toc60525486"/>
      <w:bookmarkStart w:id="10" w:name="_Toc47844932"/>
      <w:r w:rsidRPr="004B19AA">
        <w:t xml:space="preserve">35. Perkančioji organizacija turi teisę pratęsti pasiūlymų pateikimo terminą. Apie naują pasiūlymų pateikimo terminą Perkančioji organizacija paskelbia CVP IS ir praneša tik CVP IS </w:t>
      </w:r>
      <w:r w:rsidRPr="004B19AA">
        <w:lastRenderedPageBreak/>
        <w:t>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606FB74" w14:textId="77777777" w:rsidR="00921042" w:rsidRPr="004B19AA" w:rsidRDefault="00241F40">
      <w:pPr>
        <w:pStyle w:val="Standard"/>
        <w:ind w:firstLine="724"/>
        <w:jc w:val="both"/>
      </w:pPr>
      <w:r w:rsidRPr="004B19AA">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4B19AA">
        <w:rPr>
          <w:i/>
        </w:rPr>
        <w:t>.</w:t>
      </w:r>
    </w:p>
    <w:p w14:paraId="04E97C38" w14:textId="77777777" w:rsidR="00921042" w:rsidRPr="004B19AA" w:rsidRDefault="00921042">
      <w:pPr>
        <w:pStyle w:val="Standard"/>
        <w:jc w:val="both"/>
        <w:rPr>
          <w:i/>
        </w:rPr>
      </w:pPr>
    </w:p>
    <w:p w14:paraId="0C4F2A1E" w14:textId="77777777" w:rsidR="00921042" w:rsidRPr="004B19AA" w:rsidRDefault="00241F40">
      <w:pPr>
        <w:pStyle w:val="Standard"/>
        <w:jc w:val="center"/>
        <w:rPr>
          <w:rFonts w:eastAsia="Calibri"/>
          <w:b/>
          <w:color w:val="000000"/>
        </w:rPr>
      </w:pPr>
      <w:r w:rsidRPr="004B19AA">
        <w:rPr>
          <w:rFonts w:eastAsia="Calibri"/>
          <w:b/>
          <w:color w:val="000000"/>
        </w:rPr>
        <w:t>VI. PASIŪLYMŲ ŠIFRAVIMAS</w:t>
      </w:r>
    </w:p>
    <w:p w14:paraId="540F7619" w14:textId="77777777" w:rsidR="00921042" w:rsidRPr="004B19AA" w:rsidRDefault="00241F40">
      <w:pPr>
        <w:pStyle w:val="Standard"/>
        <w:tabs>
          <w:tab w:val="left" w:pos="840"/>
        </w:tabs>
        <w:jc w:val="both"/>
        <w:rPr>
          <w:rFonts w:eastAsia="Calibri"/>
        </w:rPr>
      </w:pPr>
      <w:r w:rsidRPr="004B19AA">
        <w:rPr>
          <w:rFonts w:eastAsia="Calibri"/>
        </w:rPr>
        <w:tab/>
      </w:r>
    </w:p>
    <w:p w14:paraId="70327592" w14:textId="77777777" w:rsidR="00921042" w:rsidRPr="004B19AA" w:rsidRDefault="00241F40">
      <w:pPr>
        <w:pStyle w:val="Standard"/>
        <w:ind w:firstLine="709"/>
        <w:jc w:val="both"/>
        <w:rPr>
          <w:rFonts w:eastAsia="Calibri"/>
          <w:color w:val="000000"/>
        </w:rPr>
      </w:pPr>
      <w:r w:rsidRPr="004B19AA">
        <w:rPr>
          <w:rFonts w:eastAsia="Calibri"/>
          <w:color w:val="000000"/>
        </w:rPr>
        <w:t>37. Tiekėjo teikiamas pasiūlymas gali būti užšifruojamas. Tiekėjas, nusprendęs pateikti užšifruotą pasiūlymą, turi:</w:t>
      </w:r>
    </w:p>
    <w:p w14:paraId="5AD54FBC" w14:textId="77777777" w:rsidR="00921042" w:rsidRPr="004B19AA" w:rsidRDefault="00241F40">
      <w:pPr>
        <w:pStyle w:val="Standard"/>
        <w:ind w:firstLine="709"/>
        <w:jc w:val="both"/>
      </w:pPr>
      <w:r w:rsidRPr="004B19AA">
        <w:rPr>
          <w:rFonts w:eastAsia="Calibri"/>
          <w:color w:val="000000"/>
          <w:u w:val="single"/>
        </w:rPr>
        <w:t xml:space="preserve">37.1. iki </w:t>
      </w:r>
      <w:r w:rsidRPr="004B19AA">
        <w:rPr>
          <w:rFonts w:eastAsia="Calibri"/>
          <w:b/>
          <w:color w:val="000000"/>
          <w:u w:val="single"/>
        </w:rPr>
        <w:t>pasiūlymų pateikimo termino pabaigos</w:t>
      </w:r>
      <w:r w:rsidRPr="004B19AA">
        <w:rPr>
          <w:rFonts w:eastAsia="Calibri"/>
          <w:b/>
          <w:color w:val="000000"/>
        </w:rPr>
        <w:t xml:space="preserve"> </w:t>
      </w:r>
      <w:r w:rsidRPr="004B19AA">
        <w:rPr>
          <w:rFonts w:eastAsia="Calibri"/>
          <w:color w:val="000000"/>
        </w:rPr>
        <w:t xml:space="preserve">naudodamasis CVP IS priemonėmis </w:t>
      </w:r>
      <w:r w:rsidRPr="004B19AA">
        <w:rPr>
          <w:rFonts w:eastAsia="Calibri"/>
          <w:iCs/>
          <w:color w:val="000000"/>
        </w:rPr>
        <w:t xml:space="preserve">pateikti užšifruotą pasiūlymą (užšifruojamas </w:t>
      </w:r>
      <w:r w:rsidRPr="004B19AA">
        <w:rPr>
          <w:rFonts w:eastAsia="Calibri"/>
        </w:rPr>
        <w:t>visas pasiūlymas arba pasiūlymo dokumentas, kuriame nurodyta pasiūlymo kaina)</w:t>
      </w:r>
      <w:r w:rsidRPr="004B19AA">
        <w:rPr>
          <w:rFonts w:eastAsia="Calibri"/>
          <w:iCs/>
          <w:color w:val="000000"/>
        </w:rPr>
        <w:t xml:space="preserve">. </w:t>
      </w:r>
      <w:r w:rsidRPr="004B19AA">
        <w:rPr>
          <w:rFonts w:eastAsia="Calibri"/>
        </w:rPr>
        <w:t xml:space="preserve">Instrukciją, kaip tiekėjui užšifruoti pasiūlymą galima rasti </w:t>
      </w:r>
      <w:hyperlink r:id="rId14" w:history="1">
        <w:r w:rsidRPr="004B19AA">
          <w:rPr>
            <w:rFonts w:eastAsia="Calibri"/>
            <w:color w:val="000000"/>
          </w:rPr>
          <w:t>interneto svetainėje</w:t>
        </w:r>
      </w:hyperlink>
      <w:r w:rsidRPr="004B19AA">
        <w:rPr>
          <w:color w:val="000000"/>
          <w:u w:val="single"/>
        </w:rPr>
        <w:t xml:space="preserve"> </w:t>
      </w:r>
      <w:hyperlink r:id="rId15" w:history="1">
        <w:r w:rsidRPr="004B19AA">
          <w:t>http://vpt.lrv.lt</w:t>
        </w:r>
      </w:hyperlink>
      <w:r w:rsidRPr="004B19AA">
        <w:rPr>
          <w:rFonts w:eastAsia="Calibri"/>
          <w:color w:val="000000"/>
          <w:u w:val="single"/>
        </w:rPr>
        <w:t>.</w:t>
      </w:r>
    </w:p>
    <w:p w14:paraId="4460B624" w14:textId="36935746" w:rsidR="00921042" w:rsidRPr="004B19AA" w:rsidRDefault="00241F40">
      <w:pPr>
        <w:pStyle w:val="Standard"/>
        <w:ind w:firstLine="709"/>
        <w:jc w:val="both"/>
      </w:pPr>
      <w:r w:rsidRPr="004B19AA">
        <w:rPr>
          <w:rFonts w:eastAsia="Calibri"/>
          <w:u w:val="single"/>
        </w:rPr>
        <w:t>37.2.</w:t>
      </w:r>
      <w:r w:rsidRPr="004B19AA">
        <w:rPr>
          <w:rFonts w:eastAsia="Calibri"/>
          <w:b/>
          <w:u w:val="single"/>
        </w:rPr>
        <w:t xml:space="preserve"> </w:t>
      </w:r>
      <w:r w:rsidR="002B1D68" w:rsidRPr="004B19AA">
        <w:rPr>
          <w:rFonts w:eastAsia="Calibri"/>
          <w:b/>
          <w:bCs/>
          <w:u w:val="single"/>
        </w:rPr>
        <w:t>per 30 minučių nuo pasiūlymų pateikimo termino pabaigos CVP IS susirašinėjimo priemonėmis</w:t>
      </w:r>
      <w:r w:rsidR="002B1D68" w:rsidRPr="004B19AA">
        <w:rPr>
          <w:rFonts w:eastAsia="Calibri"/>
          <w:u w:val="single"/>
        </w:rPr>
        <w:t xml:space="preserve"> </w:t>
      </w:r>
      <w:r w:rsidRPr="004B19AA">
        <w:rPr>
          <w:rFonts w:eastAsia="Calibri"/>
          <w:color w:val="000000"/>
        </w:rPr>
        <w:t xml:space="preserve">pateikti slaptažodį, su kuriuo perkančioji organizacija galės iššifruoti pateiktą pasiūlymą. </w:t>
      </w:r>
      <w:r w:rsidRPr="004B19AA">
        <w:rPr>
          <w:color w:val="000000"/>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84A8F" w14:textId="77777777" w:rsidR="00921042" w:rsidRPr="004B19AA" w:rsidRDefault="00241F40">
      <w:pPr>
        <w:pStyle w:val="Standard"/>
        <w:ind w:firstLine="709"/>
        <w:jc w:val="both"/>
      </w:pPr>
      <w:r w:rsidRPr="004B19AA">
        <w:rPr>
          <w:color w:val="000000"/>
        </w:rPr>
        <w:t>38. Tiekėjui užšifravus visą pasiūlymą ir i</w:t>
      </w:r>
      <w:r w:rsidRPr="004B19AA">
        <w:rPr>
          <w:rFonts w:eastAsia="Calibri"/>
        </w:rPr>
        <w:t>ki vokų atplėšimo</w:t>
      </w:r>
      <w:r w:rsidRPr="004B19AA">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4B19AA">
        <w:rPr>
          <w:rFonts w:eastAsia="Calibri"/>
        </w:rPr>
        <w:t>neatitinkantį pirkimo dokumentuose nustatytų reikalavimų (tiekėjas nepateikė pasiūlymo kainos)</w:t>
      </w:r>
      <w:r w:rsidRPr="004B19AA">
        <w:rPr>
          <w:color w:val="000000"/>
        </w:rPr>
        <w:t>.</w:t>
      </w:r>
    </w:p>
    <w:p w14:paraId="74A0A92C" w14:textId="77777777" w:rsidR="00921042" w:rsidRPr="004B19AA" w:rsidRDefault="00241F40">
      <w:pPr>
        <w:pStyle w:val="Standard"/>
        <w:jc w:val="center"/>
        <w:rPr>
          <w:b/>
        </w:rPr>
      </w:pPr>
      <w:r w:rsidRPr="004B19AA">
        <w:rPr>
          <w:b/>
        </w:rPr>
        <w:t>VII SKYRIUS</w:t>
      </w:r>
    </w:p>
    <w:p w14:paraId="5286E283" w14:textId="77777777" w:rsidR="00921042" w:rsidRPr="004B19AA" w:rsidRDefault="00241F40">
      <w:pPr>
        <w:pStyle w:val="Standard"/>
        <w:jc w:val="center"/>
      </w:pPr>
      <w:r w:rsidRPr="004B19AA">
        <w:rPr>
          <w:b/>
        </w:rPr>
        <w:t>PASIŪLYMŲ GALIOJIMO UŽTIKRINIM</w:t>
      </w:r>
      <w:bookmarkEnd w:id="9"/>
      <w:bookmarkEnd w:id="10"/>
      <w:r w:rsidRPr="004B19AA">
        <w:rPr>
          <w:b/>
        </w:rPr>
        <w:t>O IR SUTARTIES ĮVYKDYMO UŽTIKRINIMO REIKALAVIMAI</w:t>
      </w:r>
    </w:p>
    <w:p w14:paraId="1BAC9A3A" w14:textId="77777777" w:rsidR="00921042" w:rsidRPr="004B19AA" w:rsidRDefault="00921042">
      <w:pPr>
        <w:pStyle w:val="Standard"/>
        <w:ind w:firstLine="851"/>
        <w:jc w:val="both"/>
      </w:pPr>
    </w:p>
    <w:p w14:paraId="47A5665B" w14:textId="77777777" w:rsidR="00921042" w:rsidRPr="004B19AA" w:rsidRDefault="00241F40">
      <w:pPr>
        <w:pStyle w:val="Antrat2"/>
        <w:tabs>
          <w:tab w:val="left" w:pos="1561"/>
        </w:tabs>
        <w:ind w:left="568" w:firstLine="141"/>
        <w:rPr>
          <w:szCs w:val="24"/>
        </w:rPr>
      </w:pPr>
      <w:bookmarkStart w:id="11" w:name="_Ref60481947"/>
      <w:bookmarkStart w:id="12" w:name="_Ref58463908"/>
      <w:r w:rsidRPr="004B19AA">
        <w:rPr>
          <w:color w:val="000000"/>
          <w:szCs w:val="24"/>
        </w:rPr>
        <w:t>39. Perkančioji organizacija ne</w:t>
      </w:r>
      <w:r w:rsidRPr="004B19AA">
        <w:rPr>
          <w:rFonts w:eastAsia="Arial Unicode MS"/>
          <w:color w:val="000000"/>
          <w:szCs w:val="24"/>
        </w:rPr>
        <w:t>reikalauja pasiūlymo galiojimo užtikrinimo</w:t>
      </w:r>
      <w:r w:rsidRPr="004B19AA">
        <w:rPr>
          <w:color w:val="000000"/>
          <w:szCs w:val="24"/>
        </w:rPr>
        <w:t>.</w:t>
      </w:r>
    </w:p>
    <w:p w14:paraId="2F548F3F" w14:textId="77777777" w:rsidR="00921042" w:rsidRPr="004B19AA" w:rsidRDefault="00241F40">
      <w:pPr>
        <w:pStyle w:val="Standard"/>
        <w:ind w:left="709" w:hanging="709"/>
      </w:pPr>
      <w:r w:rsidRPr="004B19AA">
        <w:tab/>
        <w:t xml:space="preserve">40. </w:t>
      </w:r>
      <w:r w:rsidRPr="004B19AA">
        <w:rPr>
          <w:color w:val="000000"/>
        </w:rPr>
        <w:t>Perkančioji organizacija ne</w:t>
      </w:r>
      <w:r w:rsidRPr="004B19AA">
        <w:rPr>
          <w:rFonts w:eastAsia="Arial Unicode MS"/>
          <w:color w:val="000000"/>
        </w:rPr>
        <w:t>reikalauja sutarties įvykdymo užtikrinimo.</w:t>
      </w:r>
    </w:p>
    <w:bookmarkEnd w:id="11"/>
    <w:bookmarkEnd w:id="12"/>
    <w:p w14:paraId="5A0823B9" w14:textId="77777777" w:rsidR="00921042" w:rsidRPr="004B19AA" w:rsidRDefault="00921042">
      <w:pPr>
        <w:pStyle w:val="Standard"/>
        <w:rPr>
          <w:b/>
        </w:rPr>
      </w:pPr>
    </w:p>
    <w:p w14:paraId="054F671F" w14:textId="77777777" w:rsidR="00921042" w:rsidRPr="004B19AA" w:rsidRDefault="00241F40">
      <w:pPr>
        <w:pStyle w:val="Standard"/>
        <w:jc w:val="center"/>
        <w:rPr>
          <w:b/>
        </w:rPr>
      </w:pPr>
      <w:r w:rsidRPr="004B19AA">
        <w:rPr>
          <w:b/>
        </w:rPr>
        <w:t>VIII SKYRIUS</w:t>
      </w:r>
    </w:p>
    <w:p w14:paraId="5233CDDA" w14:textId="77777777" w:rsidR="00921042" w:rsidRPr="004B19AA" w:rsidRDefault="00241F40">
      <w:pPr>
        <w:pStyle w:val="Standard"/>
        <w:jc w:val="center"/>
        <w:rPr>
          <w:b/>
        </w:rPr>
      </w:pPr>
      <w:r w:rsidRPr="004B19AA">
        <w:rPr>
          <w:b/>
        </w:rPr>
        <w:t>KONKURSO SĄLYGŲ PAAIŠKINIMAS IR PATIKSLINIMAS</w:t>
      </w:r>
    </w:p>
    <w:p w14:paraId="286D09E0" w14:textId="77777777" w:rsidR="00921042" w:rsidRPr="004B19AA" w:rsidRDefault="00921042">
      <w:pPr>
        <w:pStyle w:val="Standard"/>
        <w:jc w:val="center"/>
      </w:pPr>
    </w:p>
    <w:p w14:paraId="7A209C81" w14:textId="77777777" w:rsidR="00921042" w:rsidRPr="004B19AA" w:rsidRDefault="00241F40">
      <w:pPr>
        <w:pStyle w:val="Standard"/>
        <w:ind w:firstLine="709"/>
        <w:jc w:val="both"/>
      </w:pPr>
      <w:r w:rsidRPr="004B19AA">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B19AA">
        <w:rPr>
          <w:b/>
        </w:rPr>
        <w:t xml:space="preserve">ne vėliau kaip likus 2 darbo dienoms </w:t>
      </w:r>
      <w:r w:rsidRPr="004B19AA">
        <w:t xml:space="preserve">iki pasiūlymų pateikimo termino pabaigos </w:t>
      </w:r>
      <w:r w:rsidRPr="004B19AA">
        <w:rPr>
          <w:b/>
        </w:rPr>
        <w:t>(neįskaitant paskutinės pasiūlymo pateikimo dienos)</w:t>
      </w:r>
      <w:r w:rsidRPr="004B19AA">
        <w:t>. Tiekėjai turėtų būti aktyvūs ir pateikti klausimus ar paprašyti paaiškinti konkurso sąlygas iš karto jas išanalizavę, atsižvelgdami į tai, kad pasibaigus pasiūlymų pateikimo terminui, pasiūlymo turinio keisti nebus galima.</w:t>
      </w:r>
    </w:p>
    <w:p w14:paraId="502101AA" w14:textId="77777777" w:rsidR="00921042" w:rsidRPr="004B19AA" w:rsidRDefault="00241F40">
      <w:pPr>
        <w:pStyle w:val="Standard"/>
        <w:ind w:firstLine="709"/>
        <w:jc w:val="both"/>
      </w:pPr>
      <w:r w:rsidRPr="004B19AA">
        <w:t>42. Nesibaigus pasiūlymų pateikimo terminui, Perkančioji organizacija turi teisę savo iniciatyva paaiškinti, patikslinti konkurso sąlygas.</w:t>
      </w:r>
    </w:p>
    <w:p w14:paraId="1D49B9E4" w14:textId="77777777" w:rsidR="00921042" w:rsidRPr="004B19AA" w:rsidRDefault="00241F40">
      <w:pPr>
        <w:pStyle w:val="Standard"/>
        <w:ind w:firstLine="709"/>
        <w:jc w:val="both"/>
      </w:pPr>
      <w:r w:rsidRPr="004B19AA">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4B19AA">
        <w:rPr>
          <w:b/>
        </w:rPr>
        <w:t>ne vėliau kaip likus 1 darbo dienai</w:t>
      </w:r>
      <w:r w:rsidRPr="004B19AA">
        <w:t xml:space="preserve"> iki pasiūlymų pateikimo termino pabaigos </w:t>
      </w:r>
      <w:r w:rsidRPr="004B19AA">
        <w:rPr>
          <w:b/>
        </w:rPr>
        <w:t>(neįskaitant paskutinės pasiūlymo pateikimo dienos).</w:t>
      </w:r>
    </w:p>
    <w:p w14:paraId="306D1F38" w14:textId="77777777" w:rsidR="00921042" w:rsidRPr="004B19AA" w:rsidRDefault="00241F40">
      <w:pPr>
        <w:pStyle w:val="Standard"/>
        <w:ind w:firstLine="709"/>
        <w:jc w:val="both"/>
      </w:pPr>
      <w:r w:rsidRPr="004B19AA">
        <w:lastRenderedPageBreak/>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65537471" w14:textId="77777777" w:rsidR="00921042" w:rsidRPr="004B19AA" w:rsidRDefault="00241F40">
      <w:pPr>
        <w:pStyle w:val="Standard"/>
        <w:ind w:firstLine="724"/>
        <w:jc w:val="both"/>
      </w:pPr>
      <w:r w:rsidRPr="004B19AA">
        <w:t>45. Perkančioji organizacija nerengs susitikimų su tiekėjais dėl pirkimo dokumentų paaiškinimų.</w:t>
      </w:r>
    </w:p>
    <w:p w14:paraId="4DA70FBB" w14:textId="77777777" w:rsidR="00921042" w:rsidRPr="004B19AA" w:rsidRDefault="00241F40">
      <w:pPr>
        <w:pStyle w:val="Standard"/>
        <w:ind w:firstLine="709"/>
        <w:jc w:val="both"/>
      </w:pPr>
      <w:r w:rsidRPr="004B19AA">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4B19AA">
        <w:rPr>
          <w:i/>
        </w:rPr>
        <w:t>)</w:t>
      </w:r>
      <w:r w:rsidRPr="004B19AA">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D135C5E" w14:textId="77777777" w:rsidR="00921042" w:rsidRPr="004B19AA" w:rsidRDefault="00921042">
      <w:pPr>
        <w:pStyle w:val="Standard"/>
        <w:ind w:firstLine="851"/>
        <w:jc w:val="both"/>
        <w:rPr>
          <w:i/>
        </w:rPr>
      </w:pPr>
    </w:p>
    <w:p w14:paraId="0ACB370D" w14:textId="77777777" w:rsidR="00921042" w:rsidRPr="004B19AA" w:rsidRDefault="00241F40">
      <w:pPr>
        <w:pStyle w:val="Standard"/>
        <w:ind w:firstLine="851"/>
        <w:jc w:val="center"/>
        <w:rPr>
          <w:b/>
        </w:rPr>
      </w:pPr>
      <w:bookmarkStart w:id="13" w:name="_Toc60525487"/>
      <w:bookmarkStart w:id="14" w:name="_Toc47844933"/>
      <w:r w:rsidRPr="004B19AA">
        <w:rPr>
          <w:b/>
        </w:rPr>
        <w:t>XI SKYRIUS</w:t>
      </w:r>
    </w:p>
    <w:p w14:paraId="310BAA57" w14:textId="77777777" w:rsidR="00921042" w:rsidRPr="004B19AA" w:rsidRDefault="00241F40">
      <w:pPr>
        <w:pStyle w:val="Standard"/>
        <w:ind w:firstLine="851"/>
        <w:jc w:val="center"/>
        <w:rPr>
          <w:b/>
        </w:rPr>
      </w:pPr>
      <w:r w:rsidRPr="004B19AA">
        <w:rPr>
          <w:b/>
        </w:rPr>
        <w:t>SUSIPAŽINIMO SU PASIŪLYMAIS PROCEDŪROS</w:t>
      </w:r>
      <w:bookmarkEnd w:id="13"/>
      <w:bookmarkEnd w:id="14"/>
    </w:p>
    <w:p w14:paraId="2792A36C" w14:textId="77777777" w:rsidR="00921042" w:rsidRPr="004B19AA" w:rsidRDefault="00921042">
      <w:pPr>
        <w:pStyle w:val="Standard"/>
        <w:ind w:firstLine="851"/>
        <w:jc w:val="both"/>
        <w:rPr>
          <w:i/>
        </w:rPr>
      </w:pPr>
    </w:p>
    <w:p w14:paraId="0ABAB83B" w14:textId="4584596D" w:rsidR="00AC4CC2" w:rsidRPr="004B19AA" w:rsidRDefault="00AC4CC2" w:rsidP="00AC4CC2">
      <w:pPr>
        <w:pStyle w:val="Sraopastraipa1"/>
        <w:widowControl w:val="0"/>
        <w:tabs>
          <w:tab w:val="left" w:pos="709"/>
        </w:tabs>
        <w:suppressAutoHyphens w:val="0"/>
        <w:autoSpaceDN/>
        <w:spacing w:after="0" w:line="240" w:lineRule="auto"/>
        <w:ind w:left="0"/>
        <w:contextualSpacing/>
        <w:jc w:val="both"/>
        <w:textAlignment w:val="auto"/>
        <w:rPr>
          <w:rFonts w:ascii="Times New Roman" w:hAnsi="Times New Roman"/>
          <w:i/>
          <w:sz w:val="24"/>
          <w:szCs w:val="24"/>
        </w:rPr>
      </w:pPr>
      <w:bookmarkStart w:id="15" w:name="_Ref60481995"/>
      <w:bookmarkStart w:id="16" w:name="_Ref58464629"/>
      <w:r w:rsidRPr="004B19AA">
        <w:rPr>
          <w:rFonts w:ascii="Times New Roman" w:hAnsi="Times New Roman"/>
          <w:sz w:val="24"/>
          <w:szCs w:val="24"/>
        </w:rPr>
        <w:tab/>
      </w:r>
      <w:r w:rsidR="00241F40" w:rsidRPr="004B19AA">
        <w:rPr>
          <w:rFonts w:ascii="Times New Roman" w:hAnsi="Times New Roman"/>
          <w:sz w:val="24"/>
          <w:szCs w:val="24"/>
        </w:rPr>
        <w:t xml:space="preserve">47. </w:t>
      </w:r>
      <w:bookmarkStart w:id="17" w:name="_Ref60481998"/>
      <w:bookmarkStart w:id="18" w:name="_Ref58464669"/>
      <w:bookmarkEnd w:id="15"/>
      <w:bookmarkEnd w:id="16"/>
      <w:r w:rsidRPr="004B19AA">
        <w:rPr>
          <w:rFonts w:ascii="Times New Roman" w:hAnsi="Times New Roman"/>
          <w:sz w:val="24"/>
          <w:szCs w:val="24"/>
        </w:rPr>
        <w:t xml:space="preserve">Su pasiūlymais susipažįstama naudojantis elektroninėmis priemonėmis </w:t>
      </w:r>
      <w:r w:rsidRPr="004B19AA">
        <w:rPr>
          <w:rFonts w:ascii="Times New Roman" w:hAnsi="Times New Roman"/>
          <w:bCs/>
          <w:sz w:val="24"/>
          <w:szCs w:val="24"/>
        </w:rPr>
        <w:t>skelbime apie pirkimą (jeigu keičiamas vokų su pasiūlymais atvėrimo terminas – skelbime, susijusiame su pakeitimais ar papildoma informacija)</w:t>
      </w:r>
      <w:r w:rsidRPr="004B19AA">
        <w:rPr>
          <w:rFonts w:ascii="Times New Roman" w:hAnsi="Times New Roman"/>
          <w:b/>
          <w:sz w:val="24"/>
          <w:szCs w:val="24"/>
        </w:rPr>
        <w:t xml:space="preserve"> </w:t>
      </w:r>
      <w:r w:rsidRPr="004B19AA">
        <w:rPr>
          <w:rFonts w:ascii="Times New Roman" w:hAnsi="Times New Roman"/>
          <w:bCs/>
          <w:sz w:val="24"/>
          <w:szCs w:val="24"/>
        </w:rPr>
        <w:t>nurodytu laiku.</w:t>
      </w:r>
      <w:r w:rsidRPr="004B19AA">
        <w:rPr>
          <w:rFonts w:ascii="Times New Roman" w:hAnsi="Times New Roman"/>
          <w:sz w:val="24"/>
          <w:szCs w:val="24"/>
        </w:rPr>
        <w:t xml:space="preserve">  </w:t>
      </w:r>
    </w:p>
    <w:p w14:paraId="34BE7256" w14:textId="383A76C4" w:rsidR="00921042" w:rsidRPr="004B19AA" w:rsidRDefault="00241F40" w:rsidP="00AC4CC2">
      <w:pPr>
        <w:pStyle w:val="Textbody"/>
        <w:spacing w:after="0" w:line="240" w:lineRule="auto"/>
        <w:ind w:firstLine="709"/>
        <w:jc w:val="both"/>
        <w:rPr>
          <w:szCs w:val="24"/>
        </w:rPr>
      </w:pPr>
      <w:r w:rsidRPr="004B19AA">
        <w:rPr>
          <w:szCs w:val="24"/>
        </w:rPr>
        <w:t>48. Vokų su pasiūlymais atplėšimo procedūroje turi teisę dalyvauti viešuosius pirkimus kontroliuojančių institucijų atstovai.</w:t>
      </w:r>
      <w:bookmarkStart w:id="19" w:name="_Ref60481999"/>
      <w:bookmarkStart w:id="20" w:name="_Ref58464680"/>
      <w:bookmarkEnd w:id="17"/>
      <w:bookmarkEnd w:id="18"/>
    </w:p>
    <w:bookmarkEnd w:id="19"/>
    <w:bookmarkEnd w:id="20"/>
    <w:p w14:paraId="0935115B" w14:textId="77777777" w:rsidR="00921042" w:rsidRPr="004B19AA" w:rsidRDefault="00241F40">
      <w:pPr>
        <w:pStyle w:val="Body2"/>
        <w:spacing w:after="0"/>
        <w:ind w:firstLine="709"/>
        <w:rPr>
          <w:rFonts w:cs="Times New Roman"/>
          <w:sz w:val="24"/>
          <w:szCs w:val="24"/>
        </w:rPr>
      </w:pPr>
      <w:r w:rsidRPr="004B19AA">
        <w:rPr>
          <w:rFonts w:cs="Times New Roman"/>
          <w:sz w:val="24"/>
          <w:szCs w:val="24"/>
          <w:lang w:val="lt-LT"/>
        </w:rPr>
        <w:t xml:space="preserve">49. Tiekėjų atstovai </w:t>
      </w:r>
      <w:r w:rsidRPr="004B19AA">
        <w:rPr>
          <w:rFonts w:eastAsia="Calibri" w:cs="Times New Roman"/>
          <w:sz w:val="24"/>
          <w:szCs w:val="24"/>
          <w:lang w:val="lt-LT"/>
        </w:rPr>
        <w:t>susipažinimo su pasiūlymais Komisijos posėdyje (</w:t>
      </w:r>
      <w:r w:rsidRPr="004B19AA">
        <w:rPr>
          <w:rFonts w:cs="Times New Roman"/>
          <w:sz w:val="24"/>
          <w:szCs w:val="24"/>
          <w:lang w:val="lt-LT"/>
        </w:rPr>
        <w:t xml:space="preserve">vokų atplėšimo procedūroje) nedalyvauja </w:t>
      </w:r>
      <w:r w:rsidRPr="004B19AA">
        <w:rPr>
          <w:rFonts w:eastAsia="Calibri" w:cs="Times New Roman"/>
          <w:sz w:val="24"/>
          <w:szCs w:val="24"/>
          <w:lang w:val="lt-LT"/>
        </w:rPr>
        <w:t>ir Perkančioji organizacija neteikia informacijos tiekėjams apie pasiūlymus pateikusius teikėjus, pasiūlytas kainas iki kol bus įvertinti pasiūlymai ir nustatyta pasiūlymų eilė.</w:t>
      </w:r>
    </w:p>
    <w:p w14:paraId="53E787CE" w14:textId="77777777" w:rsidR="00921042" w:rsidRPr="004B19AA" w:rsidRDefault="00241F40">
      <w:pPr>
        <w:pStyle w:val="Body2"/>
        <w:spacing w:after="0"/>
        <w:ind w:firstLine="709"/>
        <w:rPr>
          <w:rFonts w:cs="Times New Roman"/>
          <w:sz w:val="24"/>
          <w:szCs w:val="24"/>
        </w:rPr>
      </w:pPr>
      <w:r w:rsidRPr="004B19AA">
        <w:rPr>
          <w:rFonts w:eastAsia="Calibri" w:cs="Times New Roman"/>
          <w:sz w:val="24"/>
          <w:szCs w:val="24"/>
          <w:lang w:val="lt-LT"/>
        </w:rPr>
        <w:t xml:space="preserve">50. </w:t>
      </w:r>
      <w:r w:rsidRPr="004B19AA">
        <w:rPr>
          <w:rFonts w:cs="Times New Roman"/>
          <w:sz w:val="24"/>
          <w:szCs w:val="24"/>
          <w:lang w:val="lt-LT"/>
        </w:rPr>
        <w:t>Tiekėjai taip pat negali dalyvauti komisijos posėdžiuose, kuriuose atliekamos pasiūlymų nagrinėjimo, vertinimo ir palyginimo procedūros. Komisijos posėdžiuose stebėtojai nedalyvauja.</w:t>
      </w:r>
    </w:p>
    <w:p w14:paraId="7451C911" w14:textId="77777777" w:rsidR="00921042" w:rsidRPr="004B19AA" w:rsidRDefault="00921042">
      <w:pPr>
        <w:pStyle w:val="Standard"/>
        <w:ind w:firstLine="724"/>
        <w:jc w:val="both"/>
      </w:pPr>
    </w:p>
    <w:p w14:paraId="009B8C36" w14:textId="77777777" w:rsidR="00921042" w:rsidRPr="004B19AA" w:rsidRDefault="00241F40">
      <w:pPr>
        <w:pStyle w:val="Standard"/>
        <w:jc w:val="center"/>
        <w:rPr>
          <w:b/>
          <w:spacing w:val="-8"/>
        </w:rPr>
      </w:pPr>
      <w:r w:rsidRPr="004B19AA">
        <w:rPr>
          <w:b/>
          <w:spacing w:val="-8"/>
        </w:rPr>
        <w:t>X SKYRIUS</w:t>
      </w:r>
    </w:p>
    <w:p w14:paraId="6A5EB0FB" w14:textId="77777777" w:rsidR="00921042" w:rsidRPr="004B19AA" w:rsidRDefault="00241F40">
      <w:pPr>
        <w:pStyle w:val="Standard"/>
        <w:jc w:val="center"/>
      </w:pPr>
      <w:r w:rsidRPr="004B19AA">
        <w:rPr>
          <w:b/>
          <w:spacing w:val="-8"/>
        </w:rPr>
        <w:t xml:space="preserve">PASIŪLYMŲ </w:t>
      </w:r>
      <w:r w:rsidRPr="004B19AA">
        <w:rPr>
          <w:b/>
        </w:rPr>
        <w:t>NAGRINĖJIMAS IR PASIŪLYMŲ ATMETIMO PRIEŽASTYS</w:t>
      </w:r>
    </w:p>
    <w:p w14:paraId="4DB88452" w14:textId="77777777" w:rsidR="00921042" w:rsidRPr="004B19AA" w:rsidRDefault="00921042">
      <w:pPr>
        <w:pStyle w:val="Standard"/>
        <w:ind w:firstLine="851"/>
        <w:jc w:val="both"/>
        <w:rPr>
          <w:b/>
        </w:rPr>
      </w:pPr>
    </w:p>
    <w:p w14:paraId="3AB91BC0" w14:textId="77777777" w:rsidR="00921042" w:rsidRPr="004B19AA" w:rsidRDefault="00241F40">
      <w:pPr>
        <w:pStyle w:val="Textbody"/>
        <w:spacing w:after="0" w:line="240" w:lineRule="auto"/>
        <w:ind w:firstLine="709"/>
        <w:jc w:val="both"/>
        <w:rPr>
          <w:szCs w:val="24"/>
        </w:rPr>
      </w:pPr>
      <w:r w:rsidRPr="004B19AA">
        <w:rPr>
          <w:rStyle w:val="FontStyle26"/>
          <w:sz w:val="24"/>
          <w:szCs w:val="24"/>
        </w:rPr>
        <w:t xml:space="preserve">51. </w:t>
      </w:r>
      <w:r w:rsidRPr="004B19AA">
        <w:rPr>
          <w:szCs w:val="24"/>
        </w:rPr>
        <w:t>Pirkimui pateiktus pasiūlymus nagrinėja ir vertina komisija:</w:t>
      </w:r>
    </w:p>
    <w:p w14:paraId="6A6A660C" w14:textId="77777777" w:rsidR="00921042" w:rsidRPr="004B19AA" w:rsidRDefault="00241F40">
      <w:pPr>
        <w:pStyle w:val="Standard"/>
        <w:ind w:firstLine="709"/>
        <w:jc w:val="both"/>
      </w:pPr>
      <w:r w:rsidRPr="004B19AA">
        <w:t xml:space="preserve">51.1. </w:t>
      </w:r>
      <w:r w:rsidRPr="004B19AA">
        <w:rPr>
          <w:color w:val="000000"/>
        </w:rPr>
        <w:t>įvertina ar pasiūlymas atitinka pirkimo dokumentuose nustatytus reikalavimus;</w:t>
      </w:r>
    </w:p>
    <w:p w14:paraId="0ED9B746" w14:textId="77777777" w:rsidR="00921042" w:rsidRPr="004B19AA" w:rsidRDefault="00241F40">
      <w:pPr>
        <w:pStyle w:val="Standard"/>
        <w:ind w:firstLine="709"/>
        <w:jc w:val="both"/>
      </w:pPr>
      <w:r w:rsidRPr="004B19AA">
        <w:rPr>
          <w:color w:val="000000"/>
        </w:rPr>
        <w:t xml:space="preserve">51.2. </w:t>
      </w:r>
      <w:r w:rsidRPr="004B19AA">
        <w:rPr>
          <w:rFonts w:eastAsia="Calibri"/>
        </w:rPr>
        <w:t>tikrina ar tiekėjo pasiūlymas atitinka konkurso sąlygų techninės specifikacijos reikalavimus. Atlieka kitus veiksmus, susijusius su pasiūlymų vertinimu;</w:t>
      </w:r>
    </w:p>
    <w:p w14:paraId="5158B4E5" w14:textId="77777777" w:rsidR="00921042" w:rsidRPr="004B19AA" w:rsidRDefault="00241F40">
      <w:pPr>
        <w:pStyle w:val="Standard"/>
        <w:ind w:firstLine="709"/>
      </w:pPr>
      <w:r w:rsidRPr="004B19AA">
        <w:t>51.3. įvertina, ar tiekėjo pasiūlyme nėra nurodytos kainos apskaičiavimo klaidų;</w:t>
      </w:r>
    </w:p>
    <w:p w14:paraId="5320A56F" w14:textId="77777777" w:rsidR="00921042" w:rsidRPr="004B19AA" w:rsidRDefault="00241F40">
      <w:pPr>
        <w:pStyle w:val="Standard"/>
        <w:ind w:firstLine="709"/>
        <w:jc w:val="both"/>
      </w:pPr>
      <w:r w:rsidRPr="004B19AA">
        <w:t>51.4. įvertina, ar pasiūlyta kaina neviršija pirkimui skirtų lėšų, perkančiosios organizacijos nustatytų prieš pradedant pirkimo procedūrą;</w:t>
      </w:r>
    </w:p>
    <w:p w14:paraId="267770E9" w14:textId="77777777" w:rsidR="00921042" w:rsidRPr="004B19AA" w:rsidRDefault="00241F40">
      <w:pPr>
        <w:pStyle w:val="Standard"/>
        <w:tabs>
          <w:tab w:val="left" w:pos="709"/>
        </w:tabs>
        <w:jc w:val="both"/>
      </w:pPr>
      <w:r w:rsidRPr="004B19AA">
        <w:tab/>
        <w:t xml:space="preserve">51.5. </w:t>
      </w:r>
      <w:r w:rsidRPr="004B19AA">
        <w:rPr>
          <w:rFonts w:eastAsia="Calibri"/>
        </w:rPr>
        <w:t>tikrina ar nebuvo pasiūlyta neįprastai maža kaina ir ar dalyvis pirkimo komisijos prašymu pateikė raštišką tinkamą kainos pagrįstumo įrodymą;</w:t>
      </w:r>
    </w:p>
    <w:p w14:paraId="4F336F76" w14:textId="77777777" w:rsidR="00921042" w:rsidRPr="004B19AA" w:rsidRDefault="00241F40">
      <w:pPr>
        <w:pStyle w:val="Standard"/>
        <w:tabs>
          <w:tab w:val="left" w:pos="709"/>
          <w:tab w:val="left" w:pos="993"/>
        </w:tabs>
        <w:jc w:val="both"/>
      </w:pPr>
      <w:r w:rsidRPr="004B19AA">
        <w:rPr>
          <w:rFonts w:eastAsia="Calibri"/>
        </w:rPr>
        <w:tab/>
        <w:t xml:space="preserve">51.6. </w:t>
      </w:r>
      <w:r w:rsidRPr="004B19AA">
        <w:rPr>
          <w:rFonts w:eastAsia="Calibri"/>
          <w:lang w:eastAsia="en-US"/>
        </w:rPr>
        <w:t xml:space="preserve">galimo laimėtojo </w:t>
      </w:r>
      <w:r w:rsidRPr="004B19AA">
        <w:t>įvertina dokumentus, patvirtinančius kvalifikacijos reikalavimų atitikimą;</w:t>
      </w:r>
    </w:p>
    <w:p w14:paraId="0347F363" w14:textId="77777777" w:rsidR="00921042" w:rsidRPr="004B19AA" w:rsidRDefault="00241F40">
      <w:pPr>
        <w:pStyle w:val="Standard"/>
        <w:tabs>
          <w:tab w:val="left" w:pos="709"/>
        </w:tabs>
        <w:jc w:val="both"/>
      </w:pPr>
      <w:r w:rsidRPr="004B19AA">
        <w:rPr>
          <w:rFonts w:eastAsia="Calibri"/>
        </w:rPr>
        <w:tab/>
        <w:t xml:space="preserve">51.7. </w:t>
      </w:r>
      <w:r w:rsidRPr="004B19AA">
        <w:t>sudaro pasiūlymų eilę.</w:t>
      </w:r>
    </w:p>
    <w:p w14:paraId="7A50D78E" w14:textId="77777777" w:rsidR="00921042" w:rsidRPr="004B19AA" w:rsidRDefault="00241F40">
      <w:pPr>
        <w:pStyle w:val="Style9"/>
        <w:widowControl/>
        <w:tabs>
          <w:tab w:val="left" w:pos="709"/>
        </w:tabs>
        <w:spacing w:line="274" w:lineRule="exact"/>
      </w:pPr>
      <w:r w:rsidRPr="004B19AA">
        <w:rPr>
          <w:lang w:val="lt-LT"/>
        </w:rPr>
        <w:tab/>
        <w:t xml:space="preserve">52. </w:t>
      </w:r>
      <w:r w:rsidRPr="004B19AA">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4B19AA">
        <w:rPr>
          <w:bCs/>
          <w:spacing w:val="2"/>
          <w:lang w:val="lt-LT"/>
        </w:rPr>
        <w:t>aplinkos apsaugos vadybos sistemos</w:t>
      </w:r>
      <w:r w:rsidRPr="004B19AA">
        <w:rPr>
          <w:b/>
          <w:spacing w:val="2"/>
          <w:lang w:val="lt-LT"/>
        </w:rPr>
        <w:t xml:space="preserve"> </w:t>
      </w:r>
      <w:r w:rsidRPr="004B19AA">
        <w:rPr>
          <w:rStyle w:val="FontStyle26"/>
          <w:sz w:val="24"/>
          <w:szCs w:val="24"/>
          <w:lang w:val="lt-LT" w:eastAsia="lt-LT"/>
        </w:rPr>
        <w:t>reikalavimų atitiktį patvirtinančius dokumentus, nurodydama šių dokumentų pateikimo terminą.</w:t>
      </w:r>
    </w:p>
    <w:p w14:paraId="4E04B034" w14:textId="74EECB00" w:rsidR="007560BE" w:rsidRPr="004B19AA" w:rsidRDefault="00241F40" w:rsidP="007560BE">
      <w:pPr>
        <w:pStyle w:val="Standard"/>
        <w:ind w:firstLine="709"/>
        <w:jc w:val="both"/>
        <w:rPr>
          <w:b/>
          <w:bCs/>
        </w:rPr>
      </w:pPr>
      <w:r w:rsidRPr="004B19AA">
        <w:rPr>
          <w:iCs/>
        </w:rPr>
        <w:t xml:space="preserve">53. </w:t>
      </w:r>
      <w:r w:rsidR="007560BE" w:rsidRPr="004B19A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w:t>
      </w:r>
      <w:r w:rsidR="007560BE" w:rsidRPr="004B19AA">
        <w:lastRenderedPageBreak/>
        <w:t>nustatytomis taisyklėmis, patvirtintomis Viešųjų pirkimų tarnybos direktoriaus 2022 m. gruodžio 30 d. įsakymu Nr. 1S-240.</w:t>
      </w:r>
    </w:p>
    <w:p w14:paraId="2E9C0537" w14:textId="77777777" w:rsidR="00921042" w:rsidRPr="004B19AA" w:rsidRDefault="00241F40">
      <w:pPr>
        <w:pStyle w:val="Standard"/>
        <w:ind w:firstLine="720"/>
        <w:jc w:val="both"/>
      </w:pPr>
      <w:r w:rsidRPr="004B19AA">
        <w:rPr>
          <w:lang w:eastAsia="ar-SA"/>
        </w:rPr>
        <w:t xml:space="preserve">54. </w:t>
      </w:r>
      <w:r w:rsidRPr="004B19AA">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280D15E" w14:textId="77777777" w:rsidR="00921042" w:rsidRPr="004B19AA" w:rsidRDefault="00241F40">
      <w:pPr>
        <w:pStyle w:val="Standard"/>
        <w:ind w:firstLine="720"/>
        <w:jc w:val="both"/>
      </w:pPr>
      <w:r w:rsidRPr="004B19AA">
        <w:rPr>
          <w:rStyle w:val="FontStyle26"/>
          <w:color w:val="000000"/>
          <w:sz w:val="24"/>
          <w:szCs w:val="24"/>
        </w:rPr>
        <w:t xml:space="preserve">55. </w:t>
      </w:r>
      <w:r w:rsidRPr="004B19AA">
        <w:rPr>
          <w:color w:val="000000"/>
        </w:rPr>
        <w:t xml:space="preserve">Jeigu dalyvio pasiūlyme nurodyta kaina atrodo neįprastai maža, perkančioji organizacija prašo dalyvį ją pagrįsti, vadovaujantis </w:t>
      </w:r>
      <w:hyperlink r:id="rId16" w:history="1">
        <w:r w:rsidRPr="004B19AA">
          <w:t>VPĮ 57 straipsnio 2 ir 3 dalių</w:t>
        </w:r>
      </w:hyperlink>
      <w:r w:rsidRPr="004B19AA">
        <w:rPr>
          <w:color w:val="000000"/>
        </w:rPr>
        <w:t xml:space="preserve"> nuostatomis.</w:t>
      </w:r>
    </w:p>
    <w:p w14:paraId="12ECDA71" w14:textId="77777777" w:rsidR="00921042" w:rsidRPr="004B19AA" w:rsidRDefault="00241F40">
      <w:pPr>
        <w:pStyle w:val="Standard"/>
        <w:ind w:firstLine="720"/>
        <w:jc w:val="both"/>
      </w:pPr>
      <w:r w:rsidRPr="004B19AA">
        <w:rPr>
          <w:rStyle w:val="FontStyle26"/>
          <w:color w:val="000000"/>
          <w:sz w:val="24"/>
          <w:szCs w:val="24"/>
        </w:rPr>
        <w:t xml:space="preserve">56. </w:t>
      </w:r>
      <w:r w:rsidRPr="004B19AA">
        <w:rPr>
          <w:color w:val="000000"/>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384EBFB" w14:textId="77777777" w:rsidR="00921042" w:rsidRPr="004B19AA" w:rsidRDefault="00241F40">
      <w:pPr>
        <w:pStyle w:val="Style9"/>
        <w:widowControl/>
        <w:tabs>
          <w:tab w:val="left" w:pos="709"/>
        </w:tabs>
        <w:spacing w:line="240" w:lineRule="auto"/>
      </w:pPr>
      <w:r w:rsidRPr="004B19AA">
        <w:rPr>
          <w:lang w:val="lt-LT"/>
        </w:rPr>
        <w:t xml:space="preserve"> </w:t>
      </w:r>
      <w:r w:rsidRPr="004B19AA">
        <w:rPr>
          <w:lang w:val="lt-LT"/>
        </w:rPr>
        <w:tab/>
      </w:r>
      <w:r w:rsidRPr="004B19AA">
        <w:rPr>
          <w:color w:val="000000"/>
          <w:lang w:val="lt-LT"/>
        </w:rPr>
        <w:t>57. Komisija atmeta pasiūlymą, jeigu:</w:t>
      </w:r>
    </w:p>
    <w:p w14:paraId="3D5DC83C" w14:textId="77777777" w:rsidR="00921042" w:rsidRPr="004B19AA" w:rsidRDefault="00241F40">
      <w:pPr>
        <w:pStyle w:val="Standard"/>
        <w:ind w:firstLine="724"/>
        <w:jc w:val="both"/>
      </w:pPr>
      <w:r w:rsidRPr="004B19AA">
        <w:rPr>
          <w:color w:val="000000"/>
        </w:rPr>
        <w:t xml:space="preserve">57.1. </w:t>
      </w:r>
      <w:r w:rsidRPr="004B19AA">
        <w:rPr>
          <w:rFonts w:eastAsia="Arial Unicode MS"/>
        </w:rPr>
        <w:t>tiekėjas pasiūlymą ar jo dalį pateikė ne CVP IS priemonėmis;</w:t>
      </w:r>
    </w:p>
    <w:p w14:paraId="51D78DA6" w14:textId="77777777" w:rsidR="00921042" w:rsidRPr="004B19AA" w:rsidRDefault="00241F40">
      <w:pPr>
        <w:pStyle w:val="Standard"/>
        <w:tabs>
          <w:tab w:val="left" w:pos="0"/>
          <w:tab w:val="left" w:pos="709"/>
        </w:tabs>
        <w:jc w:val="both"/>
      </w:pPr>
      <w:r w:rsidRPr="004B19AA">
        <w:tab/>
        <w:t xml:space="preserve">57.2. </w:t>
      </w:r>
      <w:r w:rsidRPr="004B19AA">
        <w:rPr>
          <w:color w:val="000000"/>
        </w:rPr>
        <w:t>pasiūlymas neatitiko pirkimo dokumentuose nustatytų reikalavimų, sąlygų ir kriterijų</w:t>
      </w:r>
      <w:r w:rsidRPr="004B19AA">
        <w:t xml:space="preserve"> arba tiekėjas per nustatytą terminą nepaaiškino, nepatikslino pasiūlymo ir (ar) nepatikslino, nepapildė, nepaaiškino ar nepateikė pirkimo dokumentuose nurodytų kartu su pasiūlymu teikiamų dokumentų;</w:t>
      </w:r>
    </w:p>
    <w:p w14:paraId="5561E9B4" w14:textId="77777777" w:rsidR="00921042" w:rsidRPr="004B19AA" w:rsidRDefault="00241F40">
      <w:pPr>
        <w:pStyle w:val="Standard"/>
        <w:tabs>
          <w:tab w:val="left" w:pos="0"/>
          <w:tab w:val="left" w:pos="709"/>
        </w:tabs>
        <w:jc w:val="both"/>
      </w:pPr>
      <w:r w:rsidRPr="004B19AA">
        <w:tab/>
        <w:t>57.3. neatitinka bent vieno pirkimo dokumentuose nustatyto kvalifikacijos ir</w:t>
      </w:r>
      <w:r w:rsidRPr="004B19AA">
        <w:rPr>
          <w:b/>
        </w:rPr>
        <w:t xml:space="preserve"> </w:t>
      </w:r>
      <w:r w:rsidRPr="004B19AA">
        <w:t>kokybės vadybos sistemos ir (arba) aplinkos apsaugos vadybos sistemos standartų reikalavimų;</w:t>
      </w:r>
    </w:p>
    <w:p w14:paraId="284F7469" w14:textId="77777777" w:rsidR="00921042" w:rsidRPr="004B19AA" w:rsidRDefault="00241F40">
      <w:pPr>
        <w:pStyle w:val="Standard"/>
        <w:ind w:firstLine="724"/>
        <w:jc w:val="both"/>
      </w:pPr>
      <w:r w:rsidRPr="004B19AA">
        <w:rPr>
          <w:color w:val="000000"/>
        </w:rPr>
        <w:t xml:space="preserve">57.4. </w:t>
      </w:r>
      <w:r w:rsidRPr="004B19AA">
        <w:t>pasiūlyta kaina viršija pirkimui skirtas lėšas, perkančiosios organizacijos nustatytas prieš pradedant pirkimo procedūrą</w:t>
      </w:r>
      <w:r w:rsidRPr="004B19AA">
        <w:rPr>
          <w:color w:val="000000"/>
        </w:rPr>
        <w:t>;</w:t>
      </w:r>
    </w:p>
    <w:p w14:paraId="0B31A7B4" w14:textId="77777777" w:rsidR="00921042" w:rsidRPr="004B19AA" w:rsidRDefault="00241F40">
      <w:pPr>
        <w:pStyle w:val="Standard"/>
        <w:ind w:firstLine="724"/>
        <w:jc w:val="both"/>
      </w:pPr>
      <w:r w:rsidRPr="004B19AA">
        <w:rPr>
          <w:color w:val="000000"/>
        </w:rPr>
        <w:t xml:space="preserve">57.5. </w:t>
      </w:r>
      <w:r w:rsidRPr="004B19AA">
        <w:t>Perkančiajai organizacijai paprašius pagrįsti neįprastai mažą kainą, tiekėjas nepateikia tinkamų pasiūlytos neįprastai mažos kainos pagrįstumo įrodymų;</w:t>
      </w:r>
    </w:p>
    <w:p w14:paraId="0AFB69C7" w14:textId="77777777" w:rsidR="00921042" w:rsidRPr="004B19AA" w:rsidRDefault="00241F40">
      <w:pPr>
        <w:pStyle w:val="Standard"/>
        <w:ind w:firstLine="724"/>
        <w:jc w:val="both"/>
      </w:pPr>
      <w:r w:rsidRPr="004B19AA">
        <w:t xml:space="preserve">57.6. </w:t>
      </w:r>
      <w:r w:rsidRPr="004B19AA">
        <w:rPr>
          <w:color w:val="000000"/>
        </w:rPr>
        <w:t xml:space="preserve">tiekėjas </w:t>
      </w:r>
      <w:r w:rsidRPr="004B19AA">
        <w:t xml:space="preserve"> per Perkančiosios organizacijos nurodytą terminą neištaiso aritmetinių klaidų ir (ar) nepaaiškina pasiūlymo. Šiuo atveju jo pasiūlymas atmetamas kaip neatitinkantis pirkimo dokumentuose nustatytų reikalavimų;</w:t>
      </w:r>
    </w:p>
    <w:p w14:paraId="6A15B269" w14:textId="77777777" w:rsidR="00921042" w:rsidRPr="004B19AA" w:rsidRDefault="00241F40">
      <w:pPr>
        <w:pStyle w:val="Standard"/>
        <w:ind w:firstLine="724"/>
        <w:jc w:val="both"/>
      </w:pPr>
      <w:r w:rsidRPr="004B19AA">
        <w:rPr>
          <w:color w:val="000000"/>
        </w:rPr>
        <w:t xml:space="preserve">57.7. </w:t>
      </w:r>
      <w:r w:rsidRPr="004B19AA">
        <w:t>tiekėjas pasiūlyme apie nustatytų reikalavimų atitikimą pateikė melagingą informaciją, kurią perkančioji organizacija gali įrodyti bet kokiomis teisėtomis priemonėmis.</w:t>
      </w:r>
    </w:p>
    <w:p w14:paraId="5D6A4C0C" w14:textId="77777777" w:rsidR="00921042" w:rsidRPr="004B19AA" w:rsidRDefault="00921042">
      <w:pPr>
        <w:pStyle w:val="Standard"/>
        <w:jc w:val="center"/>
        <w:rPr>
          <w:b/>
        </w:rPr>
      </w:pPr>
    </w:p>
    <w:p w14:paraId="51F44365" w14:textId="77777777" w:rsidR="00921042" w:rsidRPr="004B19AA" w:rsidRDefault="00241F40">
      <w:pPr>
        <w:pStyle w:val="Standard"/>
        <w:jc w:val="center"/>
        <w:rPr>
          <w:b/>
        </w:rPr>
      </w:pPr>
      <w:bookmarkStart w:id="21" w:name="_Toc60525490"/>
      <w:bookmarkStart w:id="22" w:name="_Toc47844936"/>
      <w:r w:rsidRPr="004B19AA">
        <w:rPr>
          <w:b/>
        </w:rPr>
        <w:t>XI SKYRIUS</w:t>
      </w:r>
    </w:p>
    <w:p w14:paraId="22CA6E22" w14:textId="77777777" w:rsidR="00921042" w:rsidRPr="004B19AA" w:rsidRDefault="00241F40">
      <w:pPr>
        <w:pStyle w:val="Standard"/>
        <w:jc w:val="center"/>
        <w:rPr>
          <w:b/>
        </w:rPr>
      </w:pPr>
      <w:r w:rsidRPr="004B19AA">
        <w:rPr>
          <w:b/>
        </w:rPr>
        <w:t>PASIŪLYMŲ VERTINIMAS</w:t>
      </w:r>
      <w:bookmarkEnd w:id="21"/>
      <w:bookmarkEnd w:id="22"/>
    </w:p>
    <w:p w14:paraId="4AEFCC2B" w14:textId="77777777" w:rsidR="00921042" w:rsidRPr="004B19AA" w:rsidRDefault="00921042">
      <w:pPr>
        <w:pStyle w:val="Standard"/>
        <w:jc w:val="both"/>
      </w:pPr>
    </w:p>
    <w:p w14:paraId="6C7861D7" w14:textId="77777777" w:rsidR="00921042" w:rsidRPr="004B19AA" w:rsidRDefault="00241F40">
      <w:pPr>
        <w:pStyle w:val="Standard"/>
        <w:ind w:firstLine="724"/>
        <w:jc w:val="both"/>
      </w:pPr>
      <w:r w:rsidRPr="004B19AA">
        <w:t>58. Pasiūlymuose nurodytos kainos bus vertinamos eurais.</w:t>
      </w:r>
    </w:p>
    <w:p w14:paraId="614E553D" w14:textId="77777777" w:rsidR="00921042" w:rsidRPr="004B19AA" w:rsidRDefault="00241F40">
      <w:pPr>
        <w:pStyle w:val="Standard"/>
        <w:ind w:firstLine="724"/>
        <w:jc w:val="both"/>
      </w:pPr>
      <w:r w:rsidRPr="004B19AA">
        <w:t>59. Perkančioji organizacija ekonomiškai naudingiausią pasiūlymą išrenka pagal kainą. Ekonomiškai naudingiausiu pasiūlymu laikomas mažiausios kainos pasiūlymas.</w:t>
      </w:r>
    </w:p>
    <w:p w14:paraId="1528E0CD" w14:textId="77777777" w:rsidR="00921042" w:rsidRPr="004B19AA" w:rsidRDefault="00921042">
      <w:pPr>
        <w:pStyle w:val="Standard"/>
        <w:tabs>
          <w:tab w:val="left" w:pos="709"/>
        </w:tabs>
        <w:jc w:val="both"/>
        <w:rPr>
          <w:i/>
        </w:rPr>
      </w:pPr>
    </w:p>
    <w:p w14:paraId="5C44D191" w14:textId="77777777" w:rsidR="00921042" w:rsidRPr="004B19AA" w:rsidRDefault="00241F40">
      <w:pPr>
        <w:pStyle w:val="Standard"/>
        <w:jc w:val="center"/>
        <w:rPr>
          <w:b/>
        </w:rPr>
      </w:pPr>
      <w:bookmarkStart w:id="23" w:name="_Toc60525491"/>
      <w:bookmarkStart w:id="24" w:name="_Toc47844937"/>
      <w:r w:rsidRPr="004B19AA">
        <w:rPr>
          <w:b/>
        </w:rPr>
        <w:t>XII SKYRIUS</w:t>
      </w:r>
    </w:p>
    <w:p w14:paraId="57289140" w14:textId="77777777" w:rsidR="00921042" w:rsidRPr="004B19AA" w:rsidRDefault="00241F40">
      <w:pPr>
        <w:pStyle w:val="Standard"/>
        <w:jc w:val="center"/>
      </w:pPr>
      <w:r w:rsidRPr="004B19AA">
        <w:rPr>
          <w:b/>
        </w:rPr>
        <w:t>PASIŪLYMŲ EILĖ</w:t>
      </w:r>
      <w:bookmarkEnd w:id="23"/>
      <w:bookmarkEnd w:id="24"/>
      <w:r w:rsidRPr="004B19AA">
        <w:rPr>
          <w:b/>
        </w:rPr>
        <w:t xml:space="preserve"> IR SPRENDIMAS DĖL PIRKIMO SUTARTIES SUDARYMO</w:t>
      </w:r>
    </w:p>
    <w:p w14:paraId="4A591B77" w14:textId="77777777" w:rsidR="00921042" w:rsidRPr="004B19AA" w:rsidRDefault="00921042">
      <w:pPr>
        <w:pStyle w:val="Standard"/>
        <w:ind w:firstLine="851"/>
        <w:jc w:val="both"/>
      </w:pPr>
    </w:p>
    <w:p w14:paraId="577F8E8D" w14:textId="77777777" w:rsidR="00921042" w:rsidRPr="004B19AA" w:rsidRDefault="00241F40">
      <w:pPr>
        <w:pStyle w:val="Standard"/>
        <w:ind w:firstLine="724"/>
        <w:jc w:val="both"/>
      </w:pPr>
      <w:r w:rsidRPr="004B19AA">
        <w:t xml:space="preserve">60. Išnagrinėjusi, įvertinusi ir palyginusi pateiktus pasiūlymus, Komisija nustato pasiūlymų eilę </w:t>
      </w:r>
      <w:r w:rsidRPr="004B19AA">
        <w:rPr>
          <w:rStyle w:val="FontStyle26"/>
          <w:sz w:val="24"/>
          <w:szCs w:val="24"/>
        </w:rPr>
        <w:t xml:space="preserve">(išskyrus atveją, kai pasiūlymą pateikia tik vienas tiekėjas). </w:t>
      </w:r>
      <w:r w:rsidRPr="004B19AA">
        <w:rPr>
          <w:color w:val="000000"/>
        </w:rPr>
        <w:t xml:space="preserve"> Pasiūlymai šioje eilėje surašomi kainų didėjimo tvarka.</w:t>
      </w:r>
      <w:r w:rsidRPr="004B19AA">
        <w:rPr>
          <w:color w:val="FF0000"/>
        </w:rPr>
        <w:t xml:space="preserve"> </w:t>
      </w:r>
      <w:r w:rsidRPr="004B19AA">
        <w:t>Jeigu kelių pateiktų pasiūlymų yra vienodos kainos, sudarant pasiūlymų eilę pirmesnis į šią eilę įrašomas tiekėjas, kurio pasiūlymas  CVP IS pateiktas anksčiausiai.</w:t>
      </w:r>
    </w:p>
    <w:p w14:paraId="538CADC2" w14:textId="77777777" w:rsidR="00921042" w:rsidRPr="004B19AA" w:rsidRDefault="00241F40">
      <w:pPr>
        <w:pStyle w:val="Standard"/>
        <w:ind w:firstLine="724"/>
        <w:jc w:val="both"/>
        <w:rPr>
          <w:color w:val="000000"/>
        </w:rPr>
      </w:pPr>
      <w:r w:rsidRPr="004B19AA">
        <w:rPr>
          <w:color w:val="000000"/>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56F2D2F4" w14:textId="77777777" w:rsidR="00921042" w:rsidRPr="004B19AA" w:rsidRDefault="00241F40">
      <w:pPr>
        <w:pStyle w:val="Standard"/>
        <w:ind w:firstLine="724"/>
        <w:jc w:val="both"/>
      </w:pPr>
      <w:r w:rsidRPr="004B19AA">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C93AE90" w14:textId="77777777" w:rsidR="00921042" w:rsidRPr="004B19AA" w:rsidRDefault="00241F40">
      <w:pPr>
        <w:pStyle w:val="Standard"/>
        <w:ind w:firstLine="724"/>
        <w:jc w:val="both"/>
      </w:pPr>
      <w:r w:rsidRPr="004B19AA">
        <w:t xml:space="preserve">63. Jeigu tiekėjas, kurio pasiūlymas pripažintas laimėjusiu, pranešimu CVP IS susirašinėjimo priemonėmis atsisako sudaryti pirkimo sutartį, </w:t>
      </w:r>
      <w:r w:rsidRPr="004B19AA">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w:t>
      </w:r>
      <w:r w:rsidRPr="004B19AA">
        <w:rPr>
          <w:spacing w:val="-4"/>
        </w:rPr>
        <w:lastRenderedPageBreak/>
        <w:t>sutartį. Tuo atveju Perkančioji organizacija siūlo sudaryti pirkimo sutartį tiekėjui, kurio pasiūlymas pagal patvirtintą pasiūlymų eilę yra pirmas po tiekėjo, atsisakiusio sudaryti pirkimo sutartį.</w:t>
      </w:r>
    </w:p>
    <w:p w14:paraId="089C8E93" w14:textId="77777777" w:rsidR="00921042" w:rsidRPr="004B19AA" w:rsidRDefault="00921042">
      <w:pPr>
        <w:pStyle w:val="Standard"/>
        <w:ind w:firstLine="724"/>
        <w:jc w:val="both"/>
        <w:rPr>
          <w:b/>
          <w:spacing w:val="-4"/>
        </w:rPr>
      </w:pPr>
    </w:p>
    <w:p w14:paraId="79166315" w14:textId="77777777" w:rsidR="00921042" w:rsidRPr="004B19AA" w:rsidRDefault="00241F40">
      <w:pPr>
        <w:pStyle w:val="Standard"/>
        <w:jc w:val="center"/>
      </w:pPr>
      <w:r w:rsidRPr="004B19AA">
        <w:t xml:space="preserve">     </w:t>
      </w:r>
      <w:r w:rsidRPr="004B19AA">
        <w:rPr>
          <w:b/>
        </w:rPr>
        <w:t>XIII SKYRIUS</w:t>
      </w:r>
    </w:p>
    <w:p w14:paraId="6AE419FB" w14:textId="77777777" w:rsidR="00921042" w:rsidRPr="004B19AA" w:rsidRDefault="00241F40">
      <w:pPr>
        <w:pStyle w:val="Standard"/>
        <w:jc w:val="center"/>
        <w:rPr>
          <w:b/>
        </w:rPr>
      </w:pPr>
      <w:r w:rsidRPr="004B19AA">
        <w:rPr>
          <w:b/>
        </w:rPr>
        <w:t>PRETENZIJŲ IR SKUNDŲ NAGRINĖJIMO TVARKA</w:t>
      </w:r>
    </w:p>
    <w:p w14:paraId="4BC5AE0A" w14:textId="77777777" w:rsidR="00921042" w:rsidRPr="004B19AA" w:rsidRDefault="00921042">
      <w:pPr>
        <w:pStyle w:val="Standard"/>
        <w:jc w:val="center"/>
        <w:rPr>
          <w:b/>
        </w:rPr>
      </w:pPr>
    </w:p>
    <w:p w14:paraId="79B29936" w14:textId="77777777" w:rsidR="00921042" w:rsidRPr="004B19AA" w:rsidRDefault="00241F40">
      <w:pPr>
        <w:pStyle w:val="Standard"/>
        <w:ind w:firstLine="720"/>
        <w:jc w:val="both"/>
      </w:pPr>
      <w:r w:rsidRPr="004B19AA">
        <w:t>64. </w:t>
      </w:r>
      <w:bookmarkStart w:id="25" w:name="_Toc60525494"/>
      <w:bookmarkStart w:id="26" w:name="_Toc47844940"/>
      <w:r w:rsidRPr="004B19AA">
        <w:t>Ginčų nagrinėjimo tvarka yra nustatyta Viešųjų pirkimų įstatymo VII skyriuje.</w:t>
      </w:r>
    </w:p>
    <w:p w14:paraId="53AC95D1" w14:textId="77777777" w:rsidR="00921042" w:rsidRPr="004B19AA" w:rsidRDefault="00921042">
      <w:pPr>
        <w:pStyle w:val="Standard"/>
        <w:ind w:firstLine="720"/>
        <w:jc w:val="both"/>
      </w:pPr>
    </w:p>
    <w:p w14:paraId="1EFC4DAB" w14:textId="77777777" w:rsidR="00921042" w:rsidRPr="004B19AA" w:rsidRDefault="00241F40">
      <w:pPr>
        <w:pStyle w:val="Standard"/>
        <w:ind w:firstLine="851"/>
        <w:jc w:val="center"/>
        <w:rPr>
          <w:b/>
        </w:rPr>
      </w:pPr>
      <w:r w:rsidRPr="004B19AA">
        <w:rPr>
          <w:b/>
        </w:rPr>
        <w:t>XIV SKYRIUS</w:t>
      </w:r>
    </w:p>
    <w:p w14:paraId="503C4B53" w14:textId="77777777" w:rsidR="00921042" w:rsidRPr="004B19AA" w:rsidRDefault="00241F40">
      <w:pPr>
        <w:pStyle w:val="Standard"/>
        <w:ind w:firstLine="851"/>
        <w:jc w:val="center"/>
        <w:rPr>
          <w:b/>
        </w:rPr>
      </w:pPr>
      <w:r w:rsidRPr="004B19AA">
        <w:rPr>
          <w:b/>
        </w:rPr>
        <w:t xml:space="preserve"> PIRKIMO SUTARTIES SĄLYGOS</w:t>
      </w:r>
      <w:bookmarkEnd w:id="25"/>
      <w:bookmarkEnd w:id="26"/>
    </w:p>
    <w:p w14:paraId="34227D74" w14:textId="77777777" w:rsidR="00921042" w:rsidRPr="004B19AA" w:rsidRDefault="00921042">
      <w:pPr>
        <w:pStyle w:val="Standard"/>
        <w:ind w:firstLine="851"/>
        <w:jc w:val="center"/>
        <w:rPr>
          <w:b/>
        </w:rPr>
      </w:pPr>
    </w:p>
    <w:p w14:paraId="2A339DDD" w14:textId="77777777" w:rsidR="00921042" w:rsidRPr="004B19AA" w:rsidRDefault="00241F40">
      <w:pPr>
        <w:pStyle w:val="Standard"/>
        <w:widowControl w:val="0"/>
        <w:tabs>
          <w:tab w:val="left" w:pos="1134"/>
        </w:tabs>
        <w:ind w:firstLine="709"/>
        <w:jc w:val="both"/>
      </w:pPr>
      <w:r w:rsidRPr="004B19AA">
        <w:t>65. </w:t>
      </w:r>
      <w:r w:rsidRPr="004B19AA">
        <w:rPr>
          <w:spacing w:val="-4"/>
        </w:rPr>
        <w:t xml:space="preserve">Vadovaujantis Viešųjų pirkimų įstatymo 25 straipsnio 2 dalimi atidėjimo terminas netaikomas. </w:t>
      </w:r>
      <w:r w:rsidRPr="004B19AA">
        <w:t>Sudaroma sutartis turi atitikti laimėjusio tiekėjo pasiūlymą ir Perkančiosios organizacijos pirkimo dokumentuose nustatytas pirkimo sąlygas. Sutarties projektas pateikiamas 3 priede.</w:t>
      </w:r>
    </w:p>
    <w:p w14:paraId="193BEF25" w14:textId="77777777" w:rsidR="00921042" w:rsidRPr="004B19AA" w:rsidRDefault="00241F40">
      <w:pPr>
        <w:pStyle w:val="Standard"/>
        <w:tabs>
          <w:tab w:val="left" w:pos="0"/>
          <w:tab w:val="left" w:pos="340"/>
          <w:tab w:val="left" w:pos="709"/>
        </w:tabs>
        <w:jc w:val="both"/>
      </w:pPr>
      <w:r w:rsidRPr="004B19AA">
        <w:tab/>
      </w:r>
      <w:r w:rsidRPr="004B19AA">
        <w:tab/>
        <w:t>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07A2C93E" w14:textId="56EE6332" w:rsidR="00921042" w:rsidRPr="004B19AA" w:rsidRDefault="00241F40">
      <w:pPr>
        <w:pStyle w:val="Standard"/>
        <w:tabs>
          <w:tab w:val="left" w:pos="709"/>
          <w:tab w:val="left" w:pos="993"/>
        </w:tabs>
        <w:jc w:val="both"/>
      </w:pPr>
      <w:r w:rsidRPr="004B19AA">
        <w:rPr>
          <w:rFonts w:eastAsia="CIDFont+F2"/>
        </w:rPr>
        <w:tab/>
        <w:t>6</w:t>
      </w:r>
      <w:r w:rsidR="00A80869" w:rsidRPr="004B19AA">
        <w:rPr>
          <w:rFonts w:eastAsia="CIDFont+F2"/>
        </w:rPr>
        <w:t>7</w:t>
      </w:r>
      <w:r w:rsidRPr="004B19AA">
        <w:rPr>
          <w:rFonts w:eastAsia="CIDFont+F2"/>
        </w:rPr>
        <w:t xml:space="preserve">. </w:t>
      </w:r>
      <w:r w:rsidRPr="004B19AA">
        <w:t>Pirkimo sutarties sąlygos pirkimo sutarties galiojimo laikotarpiu gali būti keičiamos laikantis VPĮ 89 straipsnio nuostatų.</w:t>
      </w:r>
    </w:p>
    <w:p w14:paraId="5BFB3143" w14:textId="77777777" w:rsidR="00921042" w:rsidRPr="004B19AA" w:rsidRDefault="00241F40" w:rsidP="004E018D">
      <w:pPr>
        <w:pStyle w:val="Antrats"/>
        <w:tabs>
          <w:tab w:val="clear" w:pos="4153"/>
          <w:tab w:val="clear" w:pos="8306"/>
          <w:tab w:val="left" w:pos="5921"/>
        </w:tabs>
        <w:jc w:val="center"/>
        <w:rPr>
          <w:color w:val="000000"/>
          <w:szCs w:val="24"/>
        </w:rPr>
      </w:pPr>
      <w:r w:rsidRPr="004B19AA">
        <w:rPr>
          <w:color w:val="000000"/>
          <w:szCs w:val="24"/>
        </w:rPr>
        <w:t>_____________________</w:t>
      </w:r>
    </w:p>
    <w:p w14:paraId="4E9DC615" w14:textId="77777777" w:rsidR="009C2B30" w:rsidRPr="004B19AA" w:rsidRDefault="009C2B30">
      <w:pPr>
        <w:rPr>
          <w:sz w:val="24"/>
          <w:szCs w:val="24"/>
        </w:rPr>
        <w:sectPr w:rsidR="009C2B30" w:rsidRPr="004B19AA" w:rsidSect="00B2023C">
          <w:type w:val="continuous"/>
          <w:pgSz w:w="11906" w:h="16838"/>
          <w:pgMar w:top="567" w:right="567" w:bottom="567" w:left="1701" w:header="1134" w:footer="567" w:gutter="0"/>
          <w:cols w:space="0"/>
          <w:titlePg/>
          <w:docGrid w:linePitch="272"/>
        </w:sectPr>
      </w:pPr>
    </w:p>
    <w:p w14:paraId="15C4FF4E" w14:textId="77777777" w:rsidR="009C2B30" w:rsidRPr="004B19AA" w:rsidRDefault="00241F40">
      <w:pPr>
        <w:rPr>
          <w:vanish/>
          <w:sz w:val="24"/>
          <w:szCs w:val="24"/>
        </w:rPr>
      </w:pPr>
      <w:r w:rsidRPr="004B19AA">
        <w:rPr>
          <w:sz w:val="24"/>
          <w:szCs w:val="24"/>
        </w:rPr>
        <w:br w:type="page"/>
      </w:r>
    </w:p>
    <w:tbl>
      <w:tblPr>
        <w:tblW w:w="2760" w:type="dxa"/>
        <w:tblInd w:w="6841" w:type="dxa"/>
        <w:tblLayout w:type="fixed"/>
        <w:tblCellMar>
          <w:left w:w="10" w:type="dxa"/>
          <w:right w:w="10" w:type="dxa"/>
        </w:tblCellMar>
        <w:tblLook w:val="0000" w:firstRow="0" w:lastRow="0" w:firstColumn="0" w:lastColumn="0" w:noHBand="0" w:noVBand="0"/>
      </w:tblPr>
      <w:tblGrid>
        <w:gridCol w:w="2760"/>
      </w:tblGrid>
      <w:tr w:rsidR="00921042" w:rsidRPr="004B19AA" w14:paraId="5AC30A12" w14:textId="77777777">
        <w:tc>
          <w:tcPr>
            <w:tcW w:w="2760" w:type="dxa"/>
            <w:shd w:val="clear" w:color="auto" w:fill="FFFFFF"/>
            <w:tcMar>
              <w:top w:w="0" w:type="dxa"/>
              <w:left w:w="108" w:type="dxa"/>
              <w:bottom w:w="0" w:type="dxa"/>
              <w:right w:w="108" w:type="dxa"/>
            </w:tcMar>
          </w:tcPr>
          <w:p w14:paraId="4183077C" w14:textId="77777777" w:rsidR="00921042" w:rsidRPr="004B19AA" w:rsidRDefault="00241F40">
            <w:pPr>
              <w:pStyle w:val="Standard"/>
            </w:pPr>
            <w:r w:rsidRPr="004B19AA">
              <w:t>Mažos vertės skelbiamo pirkimo sąlygų 1 priedas</w:t>
            </w:r>
          </w:p>
        </w:tc>
      </w:tr>
    </w:tbl>
    <w:p w14:paraId="07662F35" w14:textId="77777777" w:rsidR="00921042" w:rsidRPr="004B19AA" w:rsidRDefault="00921042">
      <w:pPr>
        <w:pStyle w:val="Standard"/>
        <w:ind w:right="-178"/>
        <w:jc w:val="center"/>
      </w:pPr>
    </w:p>
    <w:p w14:paraId="762DAF7C" w14:textId="77777777" w:rsidR="00921042" w:rsidRPr="00932BB8" w:rsidRDefault="00241F40">
      <w:pPr>
        <w:pStyle w:val="Standard"/>
        <w:ind w:right="-178"/>
        <w:jc w:val="center"/>
        <w:rPr>
          <w:sz w:val="20"/>
          <w:szCs w:val="20"/>
        </w:rPr>
      </w:pPr>
      <w:r w:rsidRPr="00932BB8">
        <w:rPr>
          <w:sz w:val="20"/>
          <w:szCs w:val="20"/>
        </w:rPr>
        <w:t>Herbas arba prekių ženklas</w:t>
      </w:r>
    </w:p>
    <w:p w14:paraId="51B220D5" w14:textId="77777777" w:rsidR="00921042" w:rsidRPr="00932BB8" w:rsidRDefault="00241F40">
      <w:pPr>
        <w:pStyle w:val="Standard"/>
        <w:ind w:right="-178"/>
        <w:jc w:val="center"/>
        <w:rPr>
          <w:sz w:val="20"/>
          <w:szCs w:val="20"/>
        </w:rPr>
      </w:pPr>
      <w:r w:rsidRPr="00932BB8">
        <w:rPr>
          <w:sz w:val="20"/>
          <w:szCs w:val="20"/>
        </w:rPr>
        <w:t>(Tiekėjo pavadinimas)</w:t>
      </w:r>
    </w:p>
    <w:p w14:paraId="39A25DBA" w14:textId="77777777" w:rsidR="00921042" w:rsidRPr="00932BB8" w:rsidRDefault="00241F40">
      <w:pPr>
        <w:pStyle w:val="Standard"/>
        <w:ind w:right="-178"/>
        <w:jc w:val="center"/>
        <w:rPr>
          <w:sz w:val="20"/>
          <w:szCs w:val="20"/>
        </w:rPr>
      </w:pPr>
      <w:r w:rsidRPr="00932BB8">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4F273F3" w14:textId="77777777" w:rsidR="00921042" w:rsidRPr="004B19AA" w:rsidRDefault="00921042">
      <w:pPr>
        <w:pStyle w:val="Standard"/>
        <w:rPr>
          <w:b/>
        </w:rPr>
      </w:pPr>
    </w:p>
    <w:p w14:paraId="045700C8" w14:textId="77777777" w:rsidR="00921042" w:rsidRPr="004B19AA" w:rsidRDefault="00241F40">
      <w:pPr>
        <w:pStyle w:val="Standard"/>
        <w:jc w:val="center"/>
        <w:rPr>
          <w:b/>
        </w:rPr>
      </w:pPr>
      <w:r w:rsidRPr="004B19AA">
        <w:rPr>
          <w:b/>
        </w:rPr>
        <w:t>PASIŪLYMAS</w:t>
      </w:r>
    </w:p>
    <w:p w14:paraId="5C77ECF6" w14:textId="4CBD0587" w:rsidR="00932BB8" w:rsidRDefault="00932BB8" w:rsidP="00932BB8">
      <w:pPr>
        <w:pStyle w:val="Standard"/>
        <w:jc w:val="center"/>
        <w:rPr>
          <w:b/>
        </w:rPr>
      </w:pPr>
      <w:r>
        <w:rPr>
          <w:b/>
        </w:rPr>
        <w:t xml:space="preserve">DĖL </w:t>
      </w:r>
      <w:r w:rsidR="00464EA7">
        <w:rPr>
          <w:b/>
          <w:bCs/>
        </w:rPr>
        <w:t xml:space="preserve">RIETAVO SAVIVALDYBĖS KULTŪROS CENTRO SCENOS </w:t>
      </w:r>
      <w:r w:rsidR="008442C7">
        <w:rPr>
          <w:b/>
          <w:bCs/>
        </w:rPr>
        <w:t xml:space="preserve">ĮRANGOS </w:t>
      </w:r>
      <w:r w:rsidR="00464EA7">
        <w:rPr>
          <w:b/>
          <w:bCs/>
        </w:rPr>
        <w:t>KĖLIMO ĮSIGIJIMO SU MONTAVIMO DARBAIS</w:t>
      </w:r>
    </w:p>
    <w:p w14:paraId="70CE5884" w14:textId="77777777" w:rsidR="00921042" w:rsidRPr="004B19AA" w:rsidRDefault="00921042">
      <w:pPr>
        <w:pStyle w:val="Standard"/>
        <w:jc w:val="center"/>
        <w:rPr>
          <w:i/>
        </w:rPr>
      </w:pPr>
    </w:p>
    <w:p w14:paraId="3726A735" w14:textId="77777777" w:rsidR="00921042" w:rsidRPr="004B19AA" w:rsidRDefault="00241F40">
      <w:pPr>
        <w:pStyle w:val="Standard"/>
        <w:shd w:val="clear" w:color="auto" w:fill="FFFFFF"/>
        <w:jc w:val="center"/>
      </w:pPr>
      <w:r w:rsidRPr="004B19AA">
        <w:t>____________</w:t>
      </w:r>
      <w:r w:rsidRPr="004B19AA">
        <w:rPr>
          <w:b/>
          <w:bCs/>
        </w:rPr>
        <w:t xml:space="preserve"> </w:t>
      </w:r>
      <w:r w:rsidRPr="004B19AA">
        <w:t>Nr.______</w:t>
      </w:r>
    </w:p>
    <w:p w14:paraId="60E95B6B" w14:textId="77777777" w:rsidR="00921042" w:rsidRPr="004B19AA" w:rsidRDefault="00241F40">
      <w:pPr>
        <w:pStyle w:val="Standard"/>
        <w:shd w:val="clear" w:color="auto" w:fill="FFFFFF"/>
        <w:jc w:val="center"/>
        <w:rPr>
          <w:bCs/>
        </w:rPr>
      </w:pPr>
      <w:r w:rsidRPr="004B19AA">
        <w:rPr>
          <w:bCs/>
        </w:rPr>
        <w:t>(Data)</w:t>
      </w:r>
    </w:p>
    <w:p w14:paraId="7364F66E" w14:textId="77777777" w:rsidR="00921042" w:rsidRPr="004B19AA" w:rsidRDefault="00921042">
      <w:pPr>
        <w:pStyle w:val="Standard"/>
        <w:shd w:val="clear" w:color="auto" w:fill="FFFFFF"/>
        <w:jc w:val="center"/>
        <w:rPr>
          <w:bCs/>
        </w:rPr>
      </w:pPr>
    </w:p>
    <w:p w14:paraId="034EBCA5" w14:textId="77777777" w:rsidR="00921042" w:rsidRPr="004B19AA" w:rsidRDefault="00241F40" w:rsidP="00A34A98">
      <w:pPr>
        <w:pStyle w:val="Sraopastraipa"/>
        <w:numPr>
          <w:ilvl w:val="0"/>
          <w:numId w:val="55"/>
        </w:numPr>
        <w:tabs>
          <w:tab w:val="left" w:pos="851"/>
        </w:tabs>
        <w:spacing w:after="120" w:line="240" w:lineRule="auto"/>
        <w:ind w:left="0" w:firstLine="567"/>
        <w:jc w:val="both"/>
        <w:rPr>
          <w:rFonts w:ascii="Times New Roman" w:hAnsi="Times New Roman"/>
          <w:b/>
          <w:sz w:val="24"/>
          <w:szCs w:val="24"/>
        </w:rPr>
      </w:pPr>
      <w:r w:rsidRPr="004B19AA">
        <w:rPr>
          <w:rFonts w:ascii="Times New Roman" w:hAnsi="Times New Roman"/>
          <w:b/>
          <w:sz w:val="24"/>
          <w:szCs w:val="24"/>
        </w:rPr>
        <w:t>Tiekėjo rekvizitai:</w:t>
      </w:r>
    </w:p>
    <w:tbl>
      <w:tblPr>
        <w:tblW w:w="9523" w:type="dxa"/>
        <w:tblInd w:w="-108" w:type="dxa"/>
        <w:tblLayout w:type="fixed"/>
        <w:tblCellMar>
          <w:left w:w="10" w:type="dxa"/>
          <w:right w:w="10" w:type="dxa"/>
        </w:tblCellMar>
        <w:tblLook w:val="0000" w:firstRow="0" w:lastRow="0" w:firstColumn="0" w:lastColumn="0" w:noHBand="0" w:noVBand="0"/>
      </w:tblPr>
      <w:tblGrid>
        <w:gridCol w:w="3982"/>
        <w:gridCol w:w="5541"/>
      </w:tblGrid>
      <w:tr w:rsidR="00921042" w:rsidRPr="004B19AA" w14:paraId="24995F80"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EA7C1F5" w14:textId="77777777" w:rsidR="00921042" w:rsidRPr="004B19AA" w:rsidRDefault="00241F40">
            <w:pPr>
              <w:pStyle w:val="Standard"/>
            </w:pPr>
            <w:r w:rsidRPr="004B19AA">
              <w:t>Tiekėjo pavadinimas ir kodas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8C0CE" w14:textId="77777777" w:rsidR="00921042" w:rsidRPr="004B19AA" w:rsidRDefault="00241F40">
            <w:pPr>
              <w:pStyle w:val="Standard"/>
              <w:jc w:val="both"/>
            </w:pPr>
            <w:r w:rsidRPr="004B19AA">
              <w:rPr>
                <w:i/>
              </w:rPr>
              <w:t xml:space="preserve">(Jeigu dalyvauja ūkio subjektų grupė, surašomi </w:t>
            </w:r>
            <w:r w:rsidRPr="004B19AA">
              <w:rPr>
                <w:b/>
                <w:i/>
                <w:u w:val="single"/>
              </w:rPr>
              <w:t>visi</w:t>
            </w:r>
            <w:r w:rsidRPr="004B19AA">
              <w:rPr>
                <w:i/>
                <w:u w:val="single"/>
              </w:rPr>
              <w:t xml:space="preserve"> </w:t>
            </w:r>
            <w:r w:rsidRPr="004B19AA">
              <w:rPr>
                <w:i/>
              </w:rPr>
              <w:t>dalyvių pavadinimai)</w:t>
            </w:r>
          </w:p>
        </w:tc>
      </w:tr>
      <w:tr w:rsidR="00921042" w:rsidRPr="004B19AA" w14:paraId="31E17ADA"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AF181F9" w14:textId="77777777" w:rsidR="00921042" w:rsidRPr="004B19AA" w:rsidRDefault="00241F40">
            <w:pPr>
              <w:pStyle w:val="Standard"/>
            </w:pPr>
            <w:r w:rsidRPr="004B19AA">
              <w:t>Tiekėjo adresas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140A72" w14:textId="77777777" w:rsidR="00921042" w:rsidRPr="004B19AA" w:rsidRDefault="00241F40">
            <w:pPr>
              <w:pStyle w:val="Standard"/>
              <w:tabs>
                <w:tab w:val="left" w:pos="567"/>
              </w:tabs>
              <w:jc w:val="both"/>
              <w:rPr>
                <w:i/>
              </w:rPr>
            </w:pPr>
            <w:r w:rsidRPr="004B19AA">
              <w:rPr>
                <w:i/>
              </w:rPr>
              <w:t>(Jeigu dalyvauja ūkio subjektų grupė, surašomi visi narių adresai)</w:t>
            </w:r>
          </w:p>
        </w:tc>
      </w:tr>
      <w:tr w:rsidR="00921042" w:rsidRPr="004B19AA" w14:paraId="73812D3D"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232C2F4" w14:textId="77777777" w:rsidR="00921042" w:rsidRPr="004B19AA" w:rsidRDefault="00241F40">
            <w:pPr>
              <w:pStyle w:val="Standard"/>
              <w:rPr>
                <w:rFonts w:eastAsia="Calibri"/>
              </w:rPr>
            </w:pPr>
            <w:r w:rsidRPr="004B19AA">
              <w:rPr>
                <w:rFonts w:eastAsia="Calibri"/>
              </w:rPr>
              <w:t>Asmens, pateikusio pasiūlymą vardas, pavardė, pareigos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DE899" w14:textId="77777777" w:rsidR="00921042" w:rsidRPr="004B19AA" w:rsidRDefault="00241F40">
            <w:pPr>
              <w:pStyle w:val="Standard"/>
              <w:tabs>
                <w:tab w:val="left" w:pos="601"/>
              </w:tabs>
              <w:ind w:left="34"/>
              <w:rPr>
                <w:i/>
              </w:rPr>
            </w:pPr>
            <w:r w:rsidRPr="004B19AA">
              <w:rPr>
                <w:i/>
              </w:rPr>
              <w:t>...</w:t>
            </w:r>
          </w:p>
        </w:tc>
      </w:tr>
      <w:tr w:rsidR="00921042" w:rsidRPr="004B19AA" w14:paraId="52679969"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B1806F" w14:textId="77777777" w:rsidR="00921042" w:rsidRPr="004B19AA" w:rsidRDefault="00241F40">
            <w:pPr>
              <w:pStyle w:val="Standard"/>
            </w:pPr>
            <w:r w:rsidRPr="004B19AA">
              <w:t>Telefono Nr., el. paštas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990527" w14:textId="77777777" w:rsidR="00921042" w:rsidRPr="004B19AA" w:rsidRDefault="00241F40">
            <w:pPr>
              <w:pStyle w:val="Standard"/>
              <w:tabs>
                <w:tab w:val="left" w:pos="601"/>
              </w:tabs>
              <w:ind w:left="34"/>
              <w:rPr>
                <w:i/>
              </w:rPr>
            </w:pPr>
            <w:r w:rsidRPr="004B19AA">
              <w:rPr>
                <w:i/>
              </w:rPr>
              <w:t>...</w:t>
            </w:r>
          </w:p>
        </w:tc>
      </w:tr>
    </w:tbl>
    <w:p w14:paraId="6B752EBA" w14:textId="77777777" w:rsidR="00921042" w:rsidRPr="004B19AA" w:rsidRDefault="00921042">
      <w:pPr>
        <w:pStyle w:val="Standard"/>
        <w:tabs>
          <w:tab w:val="right" w:leader="underscore" w:pos="8505"/>
        </w:tabs>
        <w:rPr>
          <w:b/>
        </w:rPr>
      </w:pPr>
    </w:p>
    <w:p w14:paraId="098E90C2" w14:textId="77777777" w:rsidR="00921042" w:rsidRPr="004B19AA" w:rsidRDefault="00241F40">
      <w:pPr>
        <w:pStyle w:val="Sraopastraipa"/>
        <w:numPr>
          <w:ilvl w:val="0"/>
          <w:numId w:val="6"/>
        </w:numPr>
        <w:spacing w:after="120" w:line="240" w:lineRule="auto"/>
        <w:ind w:left="782" w:hanging="357"/>
        <w:jc w:val="both"/>
        <w:rPr>
          <w:rFonts w:ascii="Times New Roman" w:hAnsi="Times New Roman"/>
          <w:sz w:val="24"/>
          <w:szCs w:val="24"/>
        </w:rPr>
      </w:pPr>
      <w:r w:rsidRPr="004B19AA">
        <w:rPr>
          <w:rFonts w:ascii="Times New Roman" w:hAnsi="Times New Roman"/>
          <w:b/>
          <w:sz w:val="24"/>
          <w:szCs w:val="24"/>
          <w:lang w:val="es-ES"/>
        </w:rPr>
        <w:t>Kartu su pasiūlymu pateikiami šie dokumentai</w:t>
      </w:r>
      <w:r w:rsidRPr="004B19AA">
        <w:rPr>
          <w:rFonts w:ascii="Times New Roman" w:hAnsi="Times New Roman"/>
          <w:sz w:val="24"/>
          <w:szCs w:val="24"/>
          <w:lang w:val="es-ES"/>
        </w:rPr>
        <w:t>:</w:t>
      </w:r>
    </w:p>
    <w:tbl>
      <w:tblPr>
        <w:tblW w:w="9546" w:type="dxa"/>
        <w:tblInd w:w="-108" w:type="dxa"/>
        <w:tblLayout w:type="fixed"/>
        <w:tblCellMar>
          <w:left w:w="10" w:type="dxa"/>
          <w:right w:w="10" w:type="dxa"/>
        </w:tblCellMar>
        <w:tblLook w:val="0000" w:firstRow="0" w:lastRow="0" w:firstColumn="0" w:lastColumn="0" w:noHBand="0" w:noVBand="0"/>
      </w:tblPr>
      <w:tblGrid>
        <w:gridCol w:w="780"/>
        <w:gridCol w:w="4001"/>
        <w:gridCol w:w="1866"/>
        <w:gridCol w:w="1907"/>
        <w:gridCol w:w="992"/>
      </w:tblGrid>
      <w:tr w:rsidR="00921042" w:rsidRPr="004B19AA" w14:paraId="16C04ECE" w14:textId="77777777" w:rsidTr="00073B83">
        <w:tc>
          <w:tcPr>
            <w:tcW w:w="7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540744" w14:textId="77777777" w:rsidR="00921042" w:rsidRPr="004B19AA" w:rsidRDefault="00241F40">
            <w:pPr>
              <w:pStyle w:val="Standard"/>
              <w:jc w:val="center"/>
            </w:pPr>
            <w:r w:rsidRPr="004B19AA">
              <w:t>Eil. Nr.</w:t>
            </w:r>
          </w:p>
        </w:tc>
        <w:tc>
          <w:tcPr>
            <w:tcW w:w="40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A79CA9" w14:textId="77777777" w:rsidR="00921042" w:rsidRPr="004B19AA" w:rsidRDefault="00241F40">
            <w:pPr>
              <w:pStyle w:val="Standard"/>
              <w:jc w:val="center"/>
            </w:pPr>
            <w:r w:rsidRPr="004B19AA">
              <w:t>Pateikto dokumento pavadinimas</w:t>
            </w:r>
          </w:p>
        </w:tc>
        <w:tc>
          <w:tcPr>
            <w:tcW w:w="18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831DAE2" w14:textId="77777777" w:rsidR="00921042" w:rsidRPr="004B19AA" w:rsidRDefault="00241F40">
            <w:pPr>
              <w:pStyle w:val="Standard"/>
              <w:jc w:val="center"/>
            </w:pPr>
            <w:r w:rsidRPr="004B19AA">
              <w:t>Ar dokumente yra konfidenciali  informacija</w:t>
            </w:r>
          </w:p>
        </w:tc>
        <w:tc>
          <w:tcPr>
            <w:tcW w:w="19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BA6E1A0" w14:textId="77777777" w:rsidR="00921042" w:rsidRPr="004B19AA" w:rsidRDefault="00241F40">
            <w:pPr>
              <w:pStyle w:val="Standard"/>
              <w:jc w:val="center"/>
            </w:pPr>
            <w:r w:rsidRPr="004B19AA">
              <w:t>Jeigu taip, kokiu pagrindu atitinkamas dokumentas yra konfidencialus?</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C2A8295" w14:textId="77777777" w:rsidR="00921042" w:rsidRPr="004B19AA" w:rsidRDefault="00241F40">
            <w:pPr>
              <w:pStyle w:val="Standard"/>
              <w:jc w:val="center"/>
            </w:pPr>
            <w:r w:rsidRPr="004B19AA">
              <w:t>Lapų</w:t>
            </w:r>
          </w:p>
          <w:p w14:paraId="55E03E3B" w14:textId="77777777" w:rsidR="00921042" w:rsidRPr="004B19AA" w:rsidRDefault="00241F40">
            <w:pPr>
              <w:pStyle w:val="Standard"/>
              <w:jc w:val="center"/>
            </w:pPr>
            <w:r w:rsidRPr="004B19AA">
              <w:t>skaičius</w:t>
            </w:r>
          </w:p>
        </w:tc>
      </w:tr>
      <w:tr w:rsidR="00921042" w:rsidRPr="004B19AA" w14:paraId="64DFD25C" w14:textId="77777777" w:rsidTr="00073B83">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BE17E" w14:textId="77777777" w:rsidR="00921042" w:rsidRPr="004B19AA" w:rsidRDefault="00241F40">
            <w:pPr>
              <w:pStyle w:val="Standard"/>
              <w:jc w:val="center"/>
            </w:pPr>
            <w:r w:rsidRPr="004B19AA">
              <w:t>1.</w:t>
            </w:r>
          </w:p>
        </w:tc>
        <w:tc>
          <w:tcPr>
            <w:tcW w:w="4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68280" w14:textId="0A4F5C9D" w:rsidR="00921042" w:rsidRPr="004B19AA" w:rsidRDefault="001A0E44" w:rsidP="001A0E44">
            <w:pPr>
              <w:pStyle w:val="Standard"/>
              <w:jc w:val="both"/>
              <w:rPr>
                <w:b/>
                <w:bCs/>
              </w:rPr>
            </w:pPr>
            <w:r w:rsidRPr="004B19AA">
              <w:rPr>
                <w:b/>
                <w:bCs/>
              </w:rPr>
              <w:t>S</w:t>
            </w:r>
            <w:r w:rsidR="004A16CA" w:rsidRPr="004B19AA">
              <w:rPr>
                <w:b/>
                <w:bCs/>
              </w:rPr>
              <w:t>iūlom</w:t>
            </w:r>
            <w:r w:rsidR="00464EA7">
              <w:rPr>
                <w:b/>
                <w:bCs/>
              </w:rPr>
              <w:t>ų</w:t>
            </w:r>
            <w:r w:rsidR="004A16CA" w:rsidRPr="004B19AA">
              <w:rPr>
                <w:b/>
                <w:bCs/>
              </w:rPr>
              <w:t xml:space="preserve"> </w:t>
            </w:r>
            <w:r w:rsidR="00464EA7">
              <w:rPr>
                <w:b/>
                <w:bCs/>
              </w:rPr>
              <w:t>prekių</w:t>
            </w:r>
            <w:r w:rsidR="004A16CA" w:rsidRPr="004B19AA">
              <w:rPr>
                <w:b/>
                <w:bCs/>
              </w:rPr>
              <w:t xml:space="preserve"> atitinkantys techniniai rodikliai nurodyti Techninėje specifikacijoje, pagal pirkimo sąlygų 2 priedą.</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5FA3" w14:textId="77777777" w:rsidR="00921042" w:rsidRPr="004B19AA" w:rsidRDefault="00241F40">
            <w:pPr>
              <w:pStyle w:val="Standard"/>
              <w:jc w:val="center"/>
            </w:pPr>
            <w:r w:rsidRPr="004B19AA">
              <w:t>Taip/Ne</w:t>
            </w:r>
          </w:p>
        </w:tc>
        <w:tc>
          <w:tcPr>
            <w:tcW w:w="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6C2DC" w14:textId="77777777" w:rsidR="00921042" w:rsidRPr="004B19AA" w:rsidRDefault="00921042">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E592C" w14:textId="77777777" w:rsidR="00921042" w:rsidRPr="004B19AA" w:rsidRDefault="00921042">
            <w:pPr>
              <w:pStyle w:val="Standard"/>
              <w:jc w:val="center"/>
            </w:pPr>
          </w:p>
        </w:tc>
      </w:tr>
    </w:tbl>
    <w:p w14:paraId="79960A68" w14:textId="77777777" w:rsidR="00921042" w:rsidRPr="004B19AA" w:rsidRDefault="00921042" w:rsidP="009C125E">
      <w:pPr>
        <w:pStyle w:val="Sraopastraipa"/>
        <w:spacing w:after="0" w:line="240" w:lineRule="auto"/>
        <w:ind w:left="0" w:firstLine="567"/>
        <w:rPr>
          <w:rFonts w:ascii="Times New Roman" w:hAnsi="Times New Roman"/>
          <w:b/>
          <w:bCs/>
          <w:i/>
          <w:sz w:val="24"/>
          <w:szCs w:val="24"/>
        </w:rPr>
      </w:pPr>
    </w:p>
    <w:p w14:paraId="0C1A22B5" w14:textId="77777777" w:rsidR="00921042" w:rsidRPr="004B19AA" w:rsidRDefault="00241F40" w:rsidP="009C125E">
      <w:pPr>
        <w:pStyle w:val="Sraopastraipa"/>
        <w:spacing w:after="0" w:line="240" w:lineRule="auto"/>
        <w:ind w:left="0" w:firstLine="567"/>
        <w:rPr>
          <w:rFonts w:ascii="Times New Roman" w:hAnsi="Times New Roman"/>
          <w:b/>
          <w:bCs/>
          <w:i/>
          <w:sz w:val="24"/>
          <w:szCs w:val="24"/>
        </w:rPr>
      </w:pPr>
      <w:r w:rsidRPr="004B19AA">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61B23505" w14:textId="77777777" w:rsidR="00921042" w:rsidRPr="004B19AA" w:rsidRDefault="00241F40" w:rsidP="009C125E">
      <w:pPr>
        <w:pStyle w:val="Sraopastraipa"/>
        <w:numPr>
          <w:ilvl w:val="0"/>
          <w:numId w:val="6"/>
        </w:numPr>
        <w:spacing w:after="0" w:line="240" w:lineRule="auto"/>
        <w:ind w:left="782" w:hanging="357"/>
        <w:jc w:val="both"/>
        <w:rPr>
          <w:rFonts w:ascii="Times New Roman" w:hAnsi="Times New Roman"/>
          <w:sz w:val="24"/>
          <w:szCs w:val="24"/>
        </w:rPr>
      </w:pPr>
      <w:r w:rsidRPr="004B19AA">
        <w:rPr>
          <w:rFonts w:ascii="Times New Roman" w:hAnsi="Times New Roman"/>
          <w:b/>
          <w:bCs/>
          <w:sz w:val="24"/>
          <w:szCs w:val="24"/>
        </w:rPr>
        <w:t>Informacija apie subrangovus</w:t>
      </w:r>
      <w:r w:rsidRPr="004B19AA">
        <w:rPr>
          <w:rFonts w:ascii="Times New Roman" w:hAnsi="Times New Roman"/>
          <w:bCs/>
          <w:sz w:val="24"/>
          <w:szCs w:val="24"/>
        </w:rPr>
        <w:t>:</w:t>
      </w:r>
    </w:p>
    <w:tbl>
      <w:tblPr>
        <w:tblW w:w="9499" w:type="dxa"/>
        <w:tblInd w:w="-108" w:type="dxa"/>
        <w:tblLayout w:type="fixed"/>
        <w:tblCellMar>
          <w:left w:w="10" w:type="dxa"/>
          <w:right w:w="10" w:type="dxa"/>
        </w:tblCellMar>
        <w:tblLook w:val="0000" w:firstRow="0" w:lastRow="0" w:firstColumn="0" w:lastColumn="0" w:noHBand="0" w:noVBand="0"/>
      </w:tblPr>
      <w:tblGrid>
        <w:gridCol w:w="737"/>
        <w:gridCol w:w="26"/>
        <w:gridCol w:w="2717"/>
        <w:gridCol w:w="3637"/>
        <w:gridCol w:w="2342"/>
        <w:gridCol w:w="40"/>
      </w:tblGrid>
      <w:tr w:rsidR="00921042" w:rsidRPr="004B19AA" w14:paraId="7F0E7311" w14:textId="77777777" w:rsidTr="00EA300C">
        <w:tc>
          <w:tcPr>
            <w:tcW w:w="76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8F4A9" w14:textId="77777777" w:rsidR="00921042" w:rsidRPr="004B19AA" w:rsidRDefault="00241F40">
            <w:pPr>
              <w:pStyle w:val="Standard"/>
              <w:jc w:val="center"/>
            </w:pPr>
            <w:r w:rsidRPr="004B19AA">
              <w:t>Eil. Nr.</w:t>
            </w:r>
          </w:p>
        </w:tc>
        <w:tc>
          <w:tcPr>
            <w:tcW w:w="27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A3D4" w14:textId="77777777" w:rsidR="00921042" w:rsidRPr="004B19AA" w:rsidRDefault="00241F40">
            <w:pPr>
              <w:pStyle w:val="Standard"/>
              <w:jc w:val="center"/>
            </w:pPr>
            <w:r w:rsidRPr="004B19AA">
              <w:t>Subrangovo pavadinimas, kodas ir adresas</w:t>
            </w:r>
          </w:p>
        </w:tc>
        <w:tc>
          <w:tcPr>
            <w:tcW w:w="3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9FCAD7" w14:textId="77777777" w:rsidR="00921042" w:rsidRPr="004B19AA" w:rsidRDefault="00241F40">
            <w:pPr>
              <w:pStyle w:val="Standard"/>
              <w:jc w:val="center"/>
            </w:pPr>
            <w:r w:rsidRPr="004B19AA">
              <w:t>Numatomi atlikti darbai</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5773F" w14:textId="77777777" w:rsidR="00921042" w:rsidRPr="004B19AA" w:rsidRDefault="00241F40">
            <w:pPr>
              <w:pStyle w:val="Standard"/>
              <w:jc w:val="center"/>
            </w:pPr>
            <w:r w:rsidRPr="004B19AA">
              <w:t>Pirkimo sutarties dalis pasiūlymo kainoje, kuriai ketinama pasitelkti subrangovus</w:t>
            </w:r>
          </w:p>
        </w:tc>
        <w:tc>
          <w:tcPr>
            <w:tcW w:w="40" w:type="dxa"/>
          </w:tcPr>
          <w:p w14:paraId="4B2C56E5" w14:textId="77777777" w:rsidR="00921042" w:rsidRPr="004B19AA" w:rsidRDefault="00921042">
            <w:pPr>
              <w:pStyle w:val="Standard"/>
            </w:pPr>
          </w:p>
        </w:tc>
      </w:tr>
      <w:tr w:rsidR="00921042" w:rsidRPr="004B19AA" w14:paraId="63D1D69D" w14:textId="77777777" w:rsidTr="00EA300C">
        <w:trPr>
          <w:gridAfter w:val="1"/>
          <w:wAfter w:w="40" w:type="dxa"/>
        </w:trPr>
        <w:tc>
          <w:tcPr>
            <w:tcW w:w="76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1583F" w14:textId="77777777" w:rsidR="009C2B30" w:rsidRPr="004B19AA" w:rsidRDefault="009C2B30">
            <w:pPr>
              <w:rPr>
                <w:sz w:val="24"/>
                <w:szCs w:val="24"/>
              </w:rPr>
            </w:pPr>
          </w:p>
        </w:tc>
        <w:tc>
          <w:tcPr>
            <w:tcW w:w="27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35980" w14:textId="77777777" w:rsidR="009C2B30" w:rsidRPr="004B19AA" w:rsidRDefault="009C2B30">
            <w:pPr>
              <w:rPr>
                <w:sz w:val="24"/>
                <w:szCs w:val="24"/>
              </w:rPr>
            </w:pPr>
          </w:p>
        </w:tc>
        <w:tc>
          <w:tcPr>
            <w:tcW w:w="36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D83ED" w14:textId="77777777" w:rsidR="009C2B30" w:rsidRPr="004B19AA" w:rsidRDefault="009C2B30">
            <w:pPr>
              <w:rPr>
                <w:sz w:val="24"/>
                <w:szCs w:val="24"/>
              </w:rPr>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B01D4" w14:textId="77777777" w:rsidR="00921042" w:rsidRPr="004B19AA" w:rsidRDefault="00241F40">
            <w:pPr>
              <w:pStyle w:val="Standard"/>
              <w:jc w:val="center"/>
            </w:pPr>
            <w:r w:rsidRPr="004B19AA">
              <w:t>EUR su PVM</w:t>
            </w:r>
          </w:p>
        </w:tc>
      </w:tr>
      <w:tr w:rsidR="00921042" w:rsidRPr="004B19AA" w14:paraId="48638A1A" w14:textId="77777777" w:rsidTr="00EA300C">
        <w:tc>
          <w:tcPr>
            <w:tcW w:w="945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33282" w14:textId="7687DAFF" w:rsidR="00921042" w:rsidRPr="004B19AA" w:rsidRDefault="00241F40" w:rsidP="00AF5C99">
            <w:pPr>
              <w:pStyle w:val="Standard"/>
              <w:jc w:val="center"/>
            </w:pPr>
            <w:r w:rsidRPr="004B19AA">
              <w:t>Subrangovai ir ūkio subjektai, kurių pajėguma</w:t>
            </w:r>
            <w:r w:rsidR="00AF5C99" w:rsidRPr="004B19AA">
              <w:t>i</w:t>
            </w:r>
            <w:r w:rsidRPr="004B19AA">
              <w:t xml:space="preserve">s remiamasi įrodinėjant kvalifikacijos atitiktį </w:t>
            </w:r>
            <w:r w:rsidRPr="004B19AA">
              <w:rPr>
                <w:b/>
                <w:vertAlign w:val="superscript"/>
              </w:rPr>
              <w:t xml:space="preserve">  </w:t>
            </w:r>
          </w:p>
        </w:tc>
        <w:tc>
          <w:tcPr>
            <w:tcW w:w="40" w:type="dxa"/>
          </w:tcPr>
          <w:p w14:paraId="5555672A" w14:textId="77777777" w:rsidR="00921042" w:rsidRPr="004B19AA" w:rsidRDefault="00921042">
            <w:pPr>
              <w:pStyle w:val="Standard"/>
            </w:pPr>
          </w:p>
        </w:tc>
      </w:tr>
      <w:tr w:rsidR="00921042" w:rsidRPr="004B19AA" w14:paraId="2963CFB6"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5EB1A" w14:textId="77777777" w:rsidR="00921042" w:rsidRPr="004B19AA" w:rsidRDefault="00241F40">
            <w:pPr>
              <w:pStyle w:val="Standard"/>
              <w:jc w:val="both"/>
            </w:pPr>
            <w:r w:rsidRPr="004B19AA">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90E40"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483DD"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3B497" w14:textId="77777777" w:rsidR="00921042" w:rsidRPr="004B19AA" w:rsidRDefault="00921042">
            <w:pPr>
              <w:pStyle w:val="Standard"/>
              <w:jc w:val="both"/>
            </w:pPr>
          </w:p>
        </w:tc>
      </w:tr>
      <w:tr w:rsidR="00921042" w:rsidRPr="004B19AA" w14:paraId="73B9FC65"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43E33" w14:textId="77777777" w:rsidR="00921042" w:rsidRPr="004B19AA" w:rsidRDefault="00241F40">
            <w:pPr>
              <w:pStyle w:val="Standard"/>
              <w:jc w:val="both"/>
            </w:pPr>
            <w:r w:rsidRPr="004B19AA">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31681"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2FC98"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15A17" w14:textId="77777777" w:rsidR="00921042" w:rsidRPr="004B19AA" w:rsidRDefault="00921042">
            <w:pPr>
              <w:pStyle w:val="Standard"/>
              <w:jc w:val="both"/>
            </w:pPr>
          </w:p>
        </w:tc>
      </w:tr>
      <w:tr w:rsidR="00921042" w:rsidRPr="004B19AA" w14:paraId="737A7D73"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1498F1"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1EE8" w14:textId="77777777" w:rsidR="00921042" w:rsidRPr="004B19AA" w:rsidRDefault="00921042">
            <w:pPr>
              <w:pStyle w:val="Standard"/>
              <w:jc w:val="both"/>
            </w:pPr>
          </w:p>
        </w:tc>
      </w:tr>
      <w:tr w:rsidR="00921042" w:rsidRPr="004B19AA" w14:paraId="02D20609" w14:textId="77777777" w:rsidTr="00EA300C">
        <w:tc>
          <w:tcPr>
            <w:tcW w:w="945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B9672" w14:textId="77777777" w:rsidR="00921042" w:rsidRPr="004B19AA" w:rsidRDefault="00241F40">
            <w:pPr>
              <w:pStyle w:val="Standard"/>
              <w:jc w:val="center"/>
            </w:pPr>
            <w:r w:rsidRPr="004B19AA">
              <w:t>Kiti žinomi subrangovai, kurie bus pasitelkti vykdant pirkimo sutartį ir kurių pajėgumais nesiremiama įrodinėjant kvalifikacijos atitiktį</w:t>
            </w:r>
          </w:p>
        </w:tc>
        <w:tc>
          <w:tcPr>
            <w:tcW w:w="40" w:type="dxa"/>
          </w:tcPr>
          <w:p w14:paraId="4C375C05" w14:textId="77777777" w:rsidR="00921042" w:rsidRPr="004B19AA" w:rsidRDefault="00921042">
            <w:pPr>
              <w:pStyle w:val="Standard"/>
            </w:pPr>
          </w:p>
        </w:tc>
      </w:tr>
      <w:tr w:rsidR="00921042" w:rsidRPr="004B19AA" w14:paraId="5E92DC80"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2F0E" w14:textId="77777777" w:rsidR="00921042" w:rsidRPr="004B19AA" w:rsidRDefault="00241F40">
            <w:pPr>
              <w:pStyle w:val="Standard"/>
              <w:jc w:val="both"/>
            </w:pPr>
            <w:r w:rsidRPr="004B19AA">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0173C"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83FE7"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831FF" w14:textId="77777777" w:rsidR="00921042" w:rsidRPr="004B19AA" w:rsidRDefault="00921042">
            <w:pPr>
              <w:pStyle w:val="Standard"/>
              <w:jc w:val="both"/>
            </w:pPr>
          </w:p>
        </w:tc>
      </w:tr>
      <w:tr w:rsidR="00921042" w:rsidRPr="004B19AA" w14:paraId="1BB3312B"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204AC" w14:textId="77777777" w:rsidR="00921042" w:rsidRPr="004B19AA" w:rsidRDefault="00241F40">
            <w:pPr>
              <w:pStyle w:val="Standard"/>
              <w:jc w:val="both"/>
            </w:pPr>
            <w:r w:rsidRPr="004B19AA">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A2316"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0CC5A"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C4580" w14:textId="77777777" w:rsidR="00921042" w:rsidRPr="004B19AA" w:rsidRDefault="00921042">
            <w:pPr>
              <w:pStyle w:val="Standard"/>
              <w:jc w:val="both"/>
            </w:pPr>
          </w:p>
        </w:tc>
      </w:tr>
      <w:tr w:rsidR="00921042" w:rsidRPr="004B19AA" w14:paraId="4A3FBCAB"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2073A"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C1648" w14:textId="77777777" w:rsidR="00921042" w:rsidRPr="004B19AA" w:rsidRDefault="00921042">
            <w:pPr>
              <w:pStyle w:val="Standard"/>
              <w:jc w:val="both"/>
            </w:pPr>
          </w:p>
        </w:tc>
      </w:tr>
      <w:tr w:rsidR="00921042" w:rsidRPr="004B19AA" w14:paraId="3780A83F" w14:textId="77777777" w:rsidTr="00EA300C">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5D746" w14:textId="77777777" w:rsidR="00921042" w:rsidRPr="004B19AA" w:rsidRDefault="00921042">
            <w:pPr>
              <w:pStyle w:val="Standard"/>
              <w:jc w:val="center"/>
            </w:pPr>
          </w:p>
        </w:tc>
        <w:tc>
          <w:tcPr>
            <w:tcW w:w="872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0422A" w14:textId="77777777" w:rsidR="00921042" w:rsidRPr="004B19AA" w:rsidRDefault="00241F40">
            <w:pPr>
              <w:pStyle w:val="Standard"/>
              <w:jc w:val="center"/>
            </w:pPr>
            <w:r w:rsidRPr="004B19AA">
              <w:t>Kvazisubrangovai, kurių pajėgumais remiamasi įrodinėjant kvalifikacijos atitiktį</w:t>
            </w:r>
          </w:p>
        </w:tc>
        <w:tc>
          <w:tcPr>
            <w:tcW w:w="40" w:type="dxa"/>
          </w:tcPr>
          <w:p w14:paraId="0F4725C5" w14:textId="77777777" w:rsidR="00921042" w:rsidRPr="004B19AA" w:rsidRDefault="00921042">
            <w:pPr>
              <w:pStyle w:val="Standard"/>
            </w:pPr>
          </w:p>
        </w:tc>
      </w:tr>
      <w:tr w:rsidR="00921042" w:rsidRPr="004B19AA" w14:paraId="513D2F6F"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33CC5" w14:textId="77777777" w:rsidR="00921042" w:rsidRPr="004B19AA" w:rsidRDefault="00241F40">
            <w:pPr>
              <w:pStyle w:val="Standard"/>
            </w:pPr>
            <w:r w:rsidRPr="004B19AA">
              <w:t>1.</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F4123" w14:textId="77777777" w:rsidR="00921042" w:rsidRPr="004B19AA"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A0F3" w14:textId="77777777" w:rsidR="00921042" w:rsidRPr="004B19AA"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55DD2" w14:textId="77777777" w:rsidR="00921042" w:rsidRPr="004B19AA" w:rsidRDefault="00921042">
            <w:pPr>
              <w:pStyle w:val="Standard"/>
              <w:jc w:val="both"/>
            </w:pPr>
          </w:p>
        </w:tc>
      </w:tr>
      <w:tr w:rsidR="00921042" w:rsidRPr="004B19AA" w14:paraId="68892233"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8F9D" w14:textId="77777777" w:rsidR="00921042" w:rsidRPr="004B19AA" w:rsidRDefault="00241F40">
            <w:pPr>
              <w:pStyle w:val="Standard"/>
            </w:pPr>
            <w:r w:rsidRPr="004B19AA">
              <w:lastRenderedPageBreak/>
              <w:t>2.</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F27" w14:textId="77777777" w:rsidR="00921042" w:rsidRPr="004B19AA"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7233" w14:textId="77777777" w:rsidR="00921042" w:rsidRPr="004B19AA"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5B8A4" w14:textId="77777777" w:rsidR="00921042" w:rsidRPr="004B19AA" w:rsidRDefault="00921042">
            <w:pPr>
              <w:pStyle w:val="Standard"/>
              <w:jc w:val="both"/>
            </w:pPr>
          </w:p>
        </w:tc>
      </w:tr>
      <w:tr w:rsidR="00921042" w:rsidRPr="004B19AA" w14:paraId="4FAD60ED"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1E853" w14:textId="77777777" w:rsidR="00921042" w:rsidRPr="004B19AA" w:rsidRDefault="00921042">
            <w:pPr>
              <w:pStyle w:val="Standard"/>
              <w:jc w:val="right"/>
            </w:pP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AA446" w14:textId="77777777" w:rsidR="00921042" w:rsidRPr="004B19AA" w:rsidRDefault="00921042">
            <w:pPr>
              <w:pStyle w:val="Standard"/>
              <w:jc w:val="right"/>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EF77"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807E" w14:textId="77777777" w:rsidR="00921042" w:rsidRPr="004B19AA" w:rsidRDefault="00921042">
            <w:pPr>
              <w:pStyle w:val="Standard"/>
              <w:jc w:val="both"/>
            </w:pPr>
          </w:p>
        </w:tc>
      </w:tr>
    </w:tbl>
    <w:p w14:paraId="496C4761" w14:textId="77777777" w:rsidR="00921042" w:rsidRPr="004B19AA" w:rsidRDefault="00921042">
      <w:pPr>
        <w:pStyle w:val="Standard"/>
        <w:jc w:val="both"/>
      </w:pPr>
    </w:p>
    <w:p w14:paraId="59FB2190" w14:textId="77777777" w:rsidR="00921042" w:rsidRPr="004B19AA" w:rsidRDefault="00241F40">
      <w:pPr>
        <w:pStyle w:val="Standard"/>
        <w:ind w:firstLine="720"/>
        <w:jc w:val="both"/>
      </w:pPr>
      <w:r w:rsidRPr="004B19AA">
        <w:t>Šiuo pasiūlymu pažymime, kad sutinkame su visomis pirkimo sąlygomis, nustatytomis:</w:t>
      </w:r>
    </w:p>
    <w:p w14:paraId="12437C8A" w14:textId="77777777" w:rsidR="00921042" w:rsidRPr="004B19AA" w:rsidRDefault="00241F40" w:rsidP="00A34A98">
      <w:pPr>
        <w:pStyle w:val="Standard"/>
        <w:numPr>
          <w:ilvl w:val="0"/>
          <w:numId w:val="56"/>
        </w:numPr>
        <w:tabs>
          <w:tab w:val="left" w:pos="1086"/>
        </w:tabs>
        <w:jc w:val="both"/>
      </w:pPr>
      <w:r w:rsidRPr="004B19AA">
        <w:t>Mažos vertės pirkimo skelbime, išspausdintame CVP IS;</w:t>
      </w:r>
    </w:p>
    <w:p w14:paraId="420D6AD6" w14:textId="77777777" w:rsidR="00921042" w:rsidRPr="004B19AA" w:rsidRDefault="00241F40">
      <w:pPr>
        <w:pStyle w:val="Standard"/>
        <w:numPr>
          <w:ilvl w:val="0"/>
          <w:numId w:val="3"/>
        </w:numPr>
        <w:jc w:val="both"/>
      </w:pPr>
      <w:r w:rsidRPr="004B19AA">
        <w:t>kituose pirkimo dokumentuose (jų paaiškinimuose, papildymuose).</w:t>
      </w:r>
    </w:p>
    <w:p w14:paraId="52AB0A3A" w14:textId="77777777" w:rsidR="00602CF6" w:rsidRPr="004B19AA" w:rsidRDefault="00602CF6">
      <w:pPr>
        <w:pStyle w:val="Standard"/>
        <w:jc w:val="both"/>
        <w:rPr>
          <w:rFonts w:eastAsia="Arial Unicode MS"/>
          <w:b/>
        </w:rPr>
      </w:pPr>
    </w:p>
    <w:p w14:paraId="4BDE4ACF" w14:textId="0FAD750E" w:rsidR="00602CF6" w:rsidRPr="004B19AA" w:rsidRDefault="00602CF6" w:rsidP="00426089">
      <w:pPr>
        <w:pStyle w:val="Sraopastraipa"/>
        <w:numPr>
          <w:ilvl w:val="0"/>
          <w:numId w:val="6"/>
        </w:numPr>
        <w:jc w:val="both"/>
        <w:rPr>
          <w:rFonts w:ascii="Times New Roman" w:hAnsi="Times New Roman"/>
          <w:sz w:val="24"/>
          <w:szCs w:val="24"/>
          <w:lang w:val="lt-LT" w:eastAsia="lt-LT"/>
        </w:rPr>
      </w:pPr>
      <w:r w:rsidRPr="004B19AA">
        <w:rPr>
          <w:rFonts w:ascii="Times New Roman" w:hAnsi="Times New Roman"/>
          <w:b/>
          <w:bCs/>
          <w:sz w:val="24"/>
          <w:szCs w:val="24"/>
          <w:lang w:val="lt-LT" w:eastAsia="lt-LT"/>
        </w:rPr>
        <w:t>Mes siūlome</w:t>
      </w:r>
      <w:r w:rsidRPr="004B19AA">
        <w:rPr>
          <w:rFonts w:ascii="Times New Roman" w:hAnsi="Times New Roman"/>
          <w:sz w:val="24"/>
          <w:szCs w:val="24"/>
          <w:lang w:val="lt-LT" w:eastAsia="lt-LT"/>
        </w:rPr>
        <w:t>:</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5"/>
        <w:gridCol w:w="1061"/>
        <w:gridCol w:w="1705"/>
        <w:gridCol w:w="1800"/>
      </w:tblGrid>
      <w:tr w:rsidR="007D60EB" w:rsidRPr="004B19AA" w14:paraId="6B149FF1" w14:textId="77777777" w:rsidTr="007D60EB">
        <w:trPr>
          <w:trHeight w:val="976"/>
        </w:trPr>
        <w:tc>
          <w:tcPr>
            <w:tcW w:w="570" w:type="dxa"/>
            <w:tcBorders>
              <w:top w:val="single" w:sz="4" w:space="0" w:color="auto"/>
              <w:left w:val="single" w:sz="4" w:space="0" w:color="auto"/>
              <w:bottom w:val="single" w:sz="4" w:space="0" w:color="auto"/>
              <w:right w:val="single" w:sz="4" w:space="0" w:color="auto"/>
            </w:tcBorders>
            <w:vAlign w:val="center"/>
          </w:tcPr>
          <w:p w14:paraId="29E8C6E2" w14:textId="77777777" w:rsidR="007D60EB" w:rsidRPr="004B19AA" w:rsidRDefault="007D60EB" w:rsidP="00751C0E">
            <w:pPr>
              <w:jc w:val="center"/>
              <w:rPr>
                <w:b/>
                <w:sz w:val="24"/>
                <w:szCs w:val="24"/>
                <w:lang w:val="lt-LT" w:eastAsia="lt-LT"/>
              </w:rPr>
            </w:pPr>
            <w:r w:rsidRPr="004B19AA">
              <w:rPr>
                <w:b/>
                <w:sz w:val="24"/>
                <w:szCs w:val="24"/>
                <w:lang w:val="lt-LT" w:eastAsia="lt-LT"/>
              </w:rPr>
              <w:t>Eil. Nr.</w:t>
            </w:r>
          </w:p>
        </w:tc>
        <w:tc>
          <w:tcPr>
            <w:tcW w:w="4245" w:type="dxa"/>
            <w:tcBorders>
              <w:top w:val="single" w:sz="4" w:space="0" w:color="auto"/>
              <w:left w:val="single" w:sz="4" w:space="0" w:color="auto"/>
              <w:bottom w:val="single" w:sz="4" w:space="0" w:color="auto"/>
              <w:right w:val="single" w:sz="4" w:space="0" w:color="auto"/>
            </w:tcBorders>
            <w:vAlign w:val="center"/>
          </w:tcPr>
          <w:p w14:paraId="6222A437" w14:textId="77777777" w:rsidR="007D60EB" w:rsidRPr="004B19AA" w:rsidRDefault="007D60EB" w:rsidP="00751C0E">
            <w:pPr>
              <w:jc w:val="center"/>
              <w:rPr>
                <w:b/>
                <w:sz w:val="24"/>
                <w:szCs w:val="24"/>
                <w:lang w:val="lt-LT" w:eastAsia="lt-LT"/>
              </w:rPr>
            </w:pPr>
            <w:r w:rsidRPr="004B19AA">
              <w:rPr>
                <w:b/>
                <w:sz w:val="24"/>
                <w:szCs w:val="24"/>
                <w:lang w:val="lt-LT" w:eastAsia="lt-LT"/>
              </w:rPr>
              <w:t>Pavadinimas</w:t>
            </w:r>
          </w:p>
        </w:tc>
        <w:tc>
          <w:tcPr>
            <w:tcW w:w="1061" w:type="dxa"/>
            <w:tcBorders>
              <w:top w:val="single" w:sz="4" w:space="0" w:color="auto"/>
              <w:left w:val="single" w:sz="4" w:space="0" w:color="auto"/>
              <w:bottom w:val="single" w:sz="4" w:space="0" w:color="auto"/>
              <w:right w:val="single" w:sz="4" w:space="0" w:color="auto"/>
            </w:tcBorders>
            <w:vAlign w:val="center"/>
          </w:tcPr>
          <w:p w14:paraId="6602C332" w14:textId="77777777" w:rsidR="007D60EB" w:rsidRPr="004B19AA" w:rsidRDefault="007D60EB" w:rsidP="00751C0E">
            <w:pPr>
              <w:jc w:val="center"/>
              <w:rPr>
                <w:b/>
                <w:sz w:val="24"/>
                <w:szCs w:val="24"/>
                <w:lang w:val="lt-LT" w:eastAsia="lt-LT"/>
              </w:rPr>
            </w:pPr>
            <w:r w:rsidRPr="004B19AA">
              <w:rPr>
                <w:b/>
                <w:sz w:val="24"/>
                <w:szCs w:val="24"/>
                <w:lang w:val="lt-LT" w:eastAsia="lt-LT"/>
              </w:rPr>
              <w:t>Kiekis</w:t>
            </w:r>
          </w:p>
        </w:tc>
        <w:tc>
          <w:tcPr>
            <w:tcW w:w="1705" w:type="dxa"/>
            <w:tcBorders>
              <w:top w:val="single" w:sz="4" w:space="0" w:color="auto"/>
              <w:left w:val="single" w:sz="4" w:space="0" w:color="auto"/>
              <w:bottom w:val="single" w:sz="4" w:space="0" w:color="auto"/>
              <w:right w:val="single" w:sz="4" w:space="0" w:color="auto"/>
            </w:tcBorders>
            <w:vAlign w:val="center"/>
          </w:tcPr>
          <w:p w14:paraId="1307409D" w14:textId="77777777" w:rsidR="007D60EB" w:rsidRPr="004B19AA" w:rsidRDefault="007D60EB" w:rsidP="00751C0E">
            <w:pPr>
              <w:jc w:val="center"/>
              <w:rPr>
                <w:b/>
                <w:sz w:val="24"/>
                <w:szCs w:val="24"/>
                <w:lang w:val="lt-LT" w:eastAsia="lt-LT"/>
              </w:rPr>
            </w:pPr>
            <w:r w:rsidRPr="004B19AA">
              <w:rPr>
                <w:b/>
                <w:sz w:val="24"/>
                <w:szCs w:val="24"/>
                <w:lang w:val="lt-LT" w:eastAsia="lt-LT"/>
              </w:rPr>
              <w:t>Bendra kaina,</w:t>
            </w:r>
          </w:p>
          <w:p w14:paraId="18468CA5" w14:textId="77777777" w:rsidR="007D60EB" w:rsidRPr="004B19AA" w:rsidRDefault="007D60EB" w:rsidP="00751C0E">
            <w:pPr>
              <w:jc w:val="center"/>
              <w:rPr>
                <w:b/>
                <w:sz w:val="24"/>
                <w:szCs w:val="24"/>
                <w:lang w:val="lt-LT" w:eastAsia="lt-LT"/>
              </w:rPr>
            </w:pPr>
            <w:r w:rsidRPr="004B19AA">
              <w:rPr>
                <w:b/>
                <w:sz w:val="24"/>
                <w:szCs w:val="24"/>
                <w:lang w:val="lt-LT" w:eastAsia="lt-LT"/>
              </w:rPr>
              <w:t>Eur be PVM</w:t>
            </w:r>
          </w:p>
        </w:tc>
        <w:tc>
          <w:tcPr>
            <w:tcW w:w="1800" w:type="dxa"/>
            <w:tcBorders>
              <w:top w:val="single" w:sz="4" w:space="0" w:color="auto"/>
              <w:left w:val="single" w:sz="4" w:space="0" w:color="auto"/>
              <w:bottom w:val="single" w:sz="4" w:space="0" w:color="auto"/>
              <w:right w:val="single" w:sz="4" w:space="0" w:color="auto"/>
            </w:tcBorders>
            <w:vAlign w:val="center"/>
          </w:tcPr>
          <w:p w14:paraId="22EA8E46" w14:textId="77777777" w:rsidR="007D60EB" w:rsidRPr="004B19AA" w:rsidRDefault="007D60EB" w:rsidP="00751C0E">
            <w:pPr>
              <w:jc w:val="center"/>
              <w:rPr>
                <w:b/>
                <w:sz w:val="24"/>
                <w:szCs w:val="24"/>
                <w:lang w:val="lt-LT" w:eastAsia="lt-LT"/>
              </w:rPr>
            </w:pPr>
            <w:r w:rsidRPr="004B19AA">
              <w:rPr>
                <w:b/>
                <w:sz w:val="24"/>
                <w:szCs w:val="24"/>
                <w:lang w:val="lt-LT" w:eastAsia="lt-LT"/>
              </w:rPr>
              <w:t>Bendra kaina,</w:t>
            </w:r>
          </w:p>
          <w:p w14:paraId="1B60C93B" w14:textId="77777777" w:rsidR="007D60EB" w:rsidRPr="004B19AA" w:rsidRDefault="007D60EB" w:rsidP="00751C0E">
            <w:pPr>
              <w:jc w:val="center"/>
              <w:rPr>
                <w:b/>
                <w:sz w:val="24"/>
                <w:szCs w:val="24"/>
                <w:lang w:val="lt-LT" w:eastAsia="lt-LT"/>
              </w:rPr>
            </w:pPr>
            <w:r w:rsidRPr="004B19AA">
              <w:rPr>
                <w:b/>
                <w:sz w:val="24"/>
                <w:szCs w:val="24"/>
                <w:lang w:val="lt-LT" w:eastAsia="lt-LT"/>
              </w:rPr>
              <w:t>Eur su PVM</w:t>
            </w:r>
          </w:p>
        </w:tc>
      </w:tr>
      <w:tr w:rsidR="007D60EB" w:rsidRPr="004B19AA" w14:paraId="7FA3700F" w14:textId="77777777" w:rsidTr="007D60EB">
        <w:trPr>
          <w:trHeight w:val="339"/>
        </w:trPr>
        <w:tc>
          <w:tcPr>
            <w:tcW w:w="570" w:type="dxa"/>
            <w:tcBorders>
              <w:top w:val="single" w:sz="4" w:space="0" w:color="auto"/>
              <w:left w:val="single" w:sz="4" w:space="0" w:color="auto"/>
              <w:bottom w:val="single" w:sz="4" w:space="0" w:color="auto"/>
              <w:right w:val="single" w:sz="4" w:space="0" w:color="auto"/>
            </w:tcBorders>
            <w:vAlign w:val="center"/>
          </w:tcPr>
          <w:p w14:paraId="1148D3A5" w14:textId="77777777" w:rsidR="007D60EB" w:rsidRPr="004B19AA" w:rsidRDefault="007D60EB" w:rsidP="00751C0E">
            <w:pPr>
              <w:jc w:val="center"/>
              <w:rPr>
                <w:sz w:val="24"/>
                <w:szCs w:val="24"/>
                <w:lang w:val="lt-LT"/>
              </w:rPr>
            </w:pPr>
            <w:r w:rsidRPr="004B19AA">
              <w:rPr>
                <w:sz w:val="24"/>
                <w:szCs w:val="24"/>
                <w:lang w:val="lt-LT"/>
              </w:rPr>
              <w:t>1.</w:t>
            </w:r>
          </w:p>
        </w:tc>
        <w:tc>
          <w:tcPr>
            <w:tcW w:w="4245" w:type="dxa"/>
            <w:tcBorders>
              <w:top w:val="single" w:sz="4" w:space="0" w:color="auto"/>
              <w:left w:val="single" w:sz="4" w:space="0" w:color="auto"/>
              <w:bottom w:val="single" w:sz="4" w:space="0" w:color="auto"/>
              <w:right w:val="single" w:sz="4" w:space="0" w:color="auto"/>
            </w:tcBorders>
            <w:vAlign w:val="center"/>
          </w:tcPr>
          <w:p w14:paraId="31EC146B" w14:textId="13E4E585" w:rsidR="007D60EB" w:rsidRPr="004B19AA" w:rsidRDefault="00920576" w:rsidP="00751C0E">
            <w:pPr>
              <w:jc w:val="both"/>
              <w:rPr>
                <w:sz w:val="24"/>
                <w:szCs w:val="24"/>
                <w:lang w:val="lt-LT"/>
              </w:rPr>
            </w:pPr>
            <w:r w:rsidRPr="008442C7">
              <w:rPr>
                <w:sz w:val="24"/>
                <w:szCs w:val="24"/>
              </w:rPr>
              <w:t xml:space="preserve">Rietavo savivaldybės kultūros centro scenos </w:t>
            </w:r>
            <w:r w:rsidR="008442C7" w:rsidRPr="008442C7">
              <w:rPr>
                <w:sz w:val="24"/>
                <w:szCs w:val="24"/>
              </w:rPr>
              <w:t xml:space="preserve">įrangos </w:t>
            </w:r>
            <w:r w:rsidRPr="008442C7">
              <w:rPr>
                <w:sz w:val="24"/>
                <w:szCs w:val="24"/>
              </w:rPr>
              <w:t>kėlimo įsigijimas su montavimo darbais</w:t>
            </w:r>
          </w:p>
        </w:tc>
        <w:tc>
          <w:tcPr>
            <w:tcW w:w="1061" w:type="dxa"/>
            <w:tcBorders>
              <w:top w:val="single" w:sz="4" w:space="0" w:color="auto"/>
              <w:left w:val="single" w:sz="4" w:space="0" w:color="auto"/>
              <w:bottom w:val="single" w:sz="4" w:space="0" w:color="auto"/>
              <w:right w:val="single" w:sz="4" w:space="0" w:color="auto"/>
            </w:tcBorders>
            <w:vAlign w:val="center"/>
          </w:tcPr>
          <w:p w14:paraId="48D81E8B" w14:textId="77777777" w:rsidR="007D60EB" w:rsidRPr="004B19AA" w:rsidRDefault="007D60EB" w:rsidP="00751C0E">
            <w:pPr>
              <w:jc w:val="both"/>
              <w:rPr>
                <w:sz w:val="24"/>
                <w:szCs w:val="24"/>
                <w:lang w:val="lt-LT"/>
              </w:rPr>
            </w:pPr>
            <w:r w:rsidRPr="004B19AA">
              <w:rPr>
                <w:sz w:val="24"/>
                <w:szCs w:val="24"/>
                <w:lang w:val="lt-LT"/>
              </w:rPr>
              <w:t>1 vnt.</w:t>
            </w:r>
          </w:p>
        </w:tc>
        <w:tc>
          <w:tcPr>
            <w:tcW w:w="1705" w:type="dxa"/>
            <w:tcBorders>
              <w:top w:val="single" w:sz="4" w:space="0" w:color="auto"/>
              <w:left w:val="single" w:sz="4" w:space="0" w:color="auto"/>
              <w:bottom w:val="single" w:sz="4" w:space="0" w:color="auto"/>
              <w:right w:val="single" w:sz="4" w:space="0" w:color="auto"/>
            </w:tcBorders>
            <w:vAlign w:val="center"/>
          </w:tcPr>
          <w:p w14:paraId="261893E3" w14:textId="77777777" w:rsidR="007D60EB" w:rsidRPr="004B19AA" w:rsidRDefault="007D60EB" w:rsidP="00751C0E">
            <w:pPr>
              <w:jc w:val="center"/>
              <w:rPr>
                <w:bCs/>
                <w:sz w:val="24"/>
                <w:szCs w:val="24"/>
                <w:lang w:val="lt-LT"/>
              </w:rPr>
            </w:pPr>
          </w:p>
        </w:tc>
        <w:tc>
          <w:tcPr>
            <w:tcW w:w="1800" w:type="dxa"/>
            <w:tcBorders>
              <w:top w:val="single" w:sz="4" w:space="0" w:color="auto"/>
              <w:left w:val="single" w:sz="4" w:space="0" w:color="auto"/>
              <w:bottom w:val="single" w:sz="4" w:space="0" w:color="auto"/>
              <w:right w:val="single" w:sz="4" w:space="0" w:color="auto"/>
            </w:tcBorders>
            <w:vAlign w:val="center"/>
          </w:tcPr>
          <w:p w14:paraId="2928070E" w14:textId="77777777" w:rsidR="007D60EB" w:rsidRPr="004B19AA" w:rsidRDefault="007D60EB" w:rsidP="00751C0E">
            <w:pPr>
              <w:jc w:val="center"/>
              <w:rPr>
                <w:sz w:val="24"/>
                <w:szCs w:val="24"/>
                <w:lang w:val="lt-LT" w:eastAsia="lt-LT"/>
              </w:rPr>
            </w:pPr>
          </w:p>
        </w:tc>
      </w:tr>
    </w:tbl>
    <w:p w14:paraId="24ECC703" w14:textId="77777777" w:rsidR="00921042" w:rsidRPr="004B19AA" w:rsidRDefault="00921042">
      <w:pPr>
        <w:pStyle w:val="Standard"/>
        <w:jc w:val="both"/>
        <w:rPr>
          <w:b/>
          <w:u w:val="single"/>
        </w:rPr>
      </w:pPr>
    </w:p>
    <w:p w14:paraId="2A9B856C" w14:textId="77777777" w:rsidR="00921042" w:rsidRPr="004B19AA" w:rsidRDefault="00241F40">
      <w:pPr>
        <w:pStyle w:val="Standard"/>
        <w:tabs>
          <w:tab w:val="left" w:leader="underscore" w:pos="6293"/>
          <w:tab w:val="left" w:leader="underscore" w:pos="8453"/>
        </w:tabs>
        <w:ind w:firstLine="550"/>
        <w:jc w:val="both"/>
      </w:pPr>
      <w:r w:rsidRPr="004B19AA">
        <w:rPr>
          <w:rFonts w:eastAsia="Calibri"/>
          <w:b/>
          <w:bCs/>
          <w:u w:val="single"/>
        </w:rPr>
        <w:t>Bendra pasiūlymo kaina</w:t>
      </w:r>
      <w:r w:rsidRPr="004B19AA">
        <w:rPr>
          <w:rFonts w:eastAsia="Calibri"/>
        </w:rPr>
        <w:t xml:space="preserve"> įskaitant PVM: </w:t>
      </w:r>
      <w:r w:rsidRPr="004B19AA">
        <w:rPr>
          <w:rFonts w:eastAsia="Calibri"/>
        </w:rPr>
        <w:tab/>
        <w:t>Eur (</w:t>
      </w:r>
      <w:r w:rsidRPr="004B19AA">
        <w:rPr>
          <w:rFonts w:eastAsia="Calibri"/>
        </w:rPr>
        <w:tab/>
        <w:t>)</w:t>
      </w:r>
      <w:r w:rsidRPr="004B19AA">
        <w:rPr>
          <w:rFonts w:eastAsia="Calibri"/>
          <w:b/>
          <w:bCs/>
          <w:i/>
          <w:iCs/>
        </w:rPr>
        <w:t xml:space="preserve"> </w:t>
      </w:r>
      <w:r w:rsidRPr="004B19AA">
        <w:rPr>
          <w:rFonts w:eastAsia="Calibri"/>
          <w:bCs/>
          <w:iCs/>
        </w:rPr>
        <w:t>(</w:t>
      </w:r>
      <w:r w:rsidRPr="004B19AA">
        <w:rPr>
          <w:rFonts w:eastAsia="Calibri"/>
          <w:i/>
        </w:rPr>
        <w:t>skaičiais ir žodžiais)</w:t>
      </w:r>
      <w:r w:rsidRPr="004B19AA">
        <w:rPr>
          <w:rFonts w:eastAsia="Calibri"/>
        </w:rPr>
        <w:t>. Į šią sumą įeina visi mokesčiai ir išlaidos,</w:t>
      </w:r>
    </w:p>
    <w:p w14:paraId="2B5A5714" w14:textId="77777777" w:rsidR="00921042" w:rsidRPr="004B19AA" w:rsidRDefault="00241F40">
      <w:pPr>
        <w:pStyle w:val="Standard"/>
      </w:pPr>
      <w:r w:rsidRPr="004B19AA">
        <w:rPr>
          <w:rFonts w:eastAsia="Calibri"/>
        </w:rPr>
        <w:t xml:space="preserve">iš jų PVM – </w:t>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t xml:space="preserve"> </w:t>
      </w:r>
      <w:r w:rsidRPr="004B19AA">
        <w:rPr>
          <w:rFonts w:eastAsia="Calibri"/>
        </w:rPr>
        <w:t>Eur.</w:t>
      </w:r>
    </w:p>
    <w:p w14:paraId="43CB61BF" w14:textId="77777777" w:rsidR="00921042" w:rsidRPr="004B19AA" w:rsidRDefault="00241F40">
      <w:pPr>
        <w:pStyle w:val="Standard"/>
        <w:ind w:left="884" w:firstLine="709"/>
      </w:pPr>
      <w:r w:rsidRPr="004B19AA">
        <w:rPr>
          <w:rFonts w:eastAsia="Calibri"/>
        </w:rPr>
        <w:t xml:space="preserve">                                         (</w:t>
      </w:r>
      <w:r w:rsidRPr="004B19AA">
        <w:rPr>
          <w:rFonts w:eastAsia="Calibri"/>
          <w:i/>
          <w:iCs/>
        </w:rPr>
        <w:t>nurodoma kaina skaičiais ir žodžiais</w:t>
      </w:r>
      <w:r w:rsidRPr="004B19AA">
        <w:rPr>
          <w:rFonts w:eastAsia="Calibri"/>
        </w:rPr>
        <w:t>)</w:t>
      </w:r>
    </w:p>
    <w:p w14:paraId="6C71C12A" w14:textId="77777777" w:rsidR="00921042" w:rsidRPr="004B19AA" w:rsidRDefault="00241F40">
      <w:pPr>
        <w:pStyle w:val="Standard"/>
        <w:widowControl w:val="0"/>
        <w:jc w:val="both"/>
        <w:rPr>
          <w:i/>
        </w:rPr>
      </w:pPr>
      <w:r w:rsidRPr="004B19AA">
        <w:rPr>
          <w:i/>
        </w:rPr>
        <w:t>Pastabos:</w:t>
      </w:r>
    </w:p>
    <w:p w14:paraId="630C4DDC" w14:textId="77777777" w:rsidR="00921042" w:rsidRPr="004B19AA" w:rsidRDefault="00241F40">
      <w:pPr>
        <w:pStyle w:val="Standard"/>
        <w:widowControl w:val="0"/>
        <w:jc w:val="both"/>
        <w:rPr>
          <w:i/>
        </w:rPr>
      </w:pPr>
      <w:r w:rsidRPr="004B19AA">
        <w:rPr>
          <w:i/>
        </w:rPr>
        <w:t>- kainos/įkainiai pasiūlyme nurodomos, paliekant du skaitmenis po kablelio;</w:t>
      </w:r>
    </w:p>
    <w:p w14:paraId="05763DED" w14:textId="77777777" w:rsidR="00921042" w:rsidRPr="004B19AA" w:rsidRDefault="00241F40">
      <w:pPr>
        <w:pStyle w:val="Standard"/>
        <w:ind w:firstLine="284"/>
        <w:jc w:val="both"/>
        <w:rPr>
          <w:bCs/>
        </w:rPr>
      </w:pPr>
      <w:r w:rsidRPr="004B19AA">
        <w:rPr>
          <w:bC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37441BA3" w14:textId="77777777" w:rsidR="00A07B4B" w:rsidRPr="004B19AA" w:rsidRDefault="00A07B4B" w:rsidP="00A80D32">
      <w:pPr>
        <w:ind w:firstLine="284"/>
        <w:rPr>
          <w:b/>
          <w:bCs/>
          <w:sz w:val="24"/>
          <w:szCs w:val="24"/>
          <w:lang w:eastAsia="zh-CN"/>
        </w:rPr>
      </w:pPr>
      <w:r w:rsidRPr="004B19AA">
        <w:rPr>
          <w:b/>
          <w:bCs/>
          <w:sz w:val="24"/>
          <w:szCs w:val="24"/>
          <w:lang w:eastAsia="zh-CN"/>
        </w:rPr>
        <w:t>Patvirtiname, kad mums nėra taikomas pašalinimo pagrindas pagal VPĮ 46 str. 2</w:t>
      </w:r>
      <w:r w:rsidRPr="004B19AA">
        <w:rPr>
          <w:b/>
          <w:bCs/>
          <w:sz w:val="24"/>
          <w:szCs w:val="24"/>
          <w:vertAlign w:val="superscript"/>
          <w:lang w:eastAsia="zh-CN"/>
        </w:rPr>
        <w:t>1</w:t>
      </w:r>
      <w:r w:rsidRPr="004B19AA">
        <w:rPr>
          <w:b/>
          <w:bCs/>
          <w:sz w:val="24"/>
          <w:szCs w:val="24"/>
          <w:lang w:eastAsia="zh-CN"/>
        </w:rPr>
        <w:t xml:space="preserve"> d.</w:t>
      </w:r>
    </w:p>
    <w:p w14:paraId="27EA798D" w14:textId="77777777" w:rsidR="00A07B4B" w:rsidRPr="004B19AA" w:rsidRDefault="00A07B4B">
      <w:pPr>
        <w:pStyle w:val="Standard"/>
        <w:ind w:firstLine="284"/>
        <w:jc w:val="both"/>
        <w:rPr>
          <w:bCs/>
        </w:rPr>
      </w:pPr>
    </w:p>
    <w:p w14:paraId="14C0159E" w14:textId="77777777" w:rsidR="00D659F2" w:rsidRDefault="00241F40" w:rsidP="00D659F2">
      <w:pPr>
        <w:pStyle w:val="Standard"/>
        <w:tabs>
          <w:tab w:val="left" w:pos="0"/>
          <w:tab w:val="left" w:pos="426"/>
        </w:tabs>
        <w:jc w:val="both"/>
      </w:pPr>
      <w:r w:rsidRPr="004B19AA">
        <w:tab/>
        <w:t>Pasiūlymas galioja iki termino, nustatyto pirkimo dokumentuose.</w:t>
      </w:r>
    </w:p>
    <w:p w14:paraId="37D67723" w14:textId="77777777" w:rsidR="00D659F2" w:rsidRDefault="00D659F2" w:rsidP="00D659F2">
      <w:pPr>
        <w:pStyle w:val="Standard"/>
        <w:tabs>
          <w:tab w:val="left" w:pos="0"/>
          <w:tab w:val="left" w:pos="426"/>
        </w:tabs>
        <w:jc w:val="both"/>
      </w:pPr>
    </w:p>
    <w:p w14:paraId="04578201" w14:textId="5FD29EA5" w:rsidR="00D659F2" w:rsidRPr="00D659F2" w:rsidRDefault="00D659F2" w:rsidP="00D659F2">
      <w:pPr>
        <w:pStyle w:val="Standard"/>
        <w:numPr>
          <w:ilvl w:val="0"/>
          <w:numId w:val="6"/>
        </w:numPr>
        <w:tabs>
          <w:tab w:val="left" w:pos="0"/>
          <w:tab w:val="left" w:pos="426"/>
        </w:tabs>
        <w:jc w:val="both"/>
      </w:pPr>
      <w:r w:rsidRPr="00D659F2">
        <w:rPr>
          <w:b/>
          <w:bCs/>
        </w:rPr>
        <w:t>A</w:t>
      </w:r>
      <w:r>
        <w:rPr>
          <w:b/>
          <w:bCs/>
        </w:rPr>
        <w:t>titiktis techninės specifikacijos reikalavimams</w:t>
      </w:r>
    </w:p>
    <w:p w14:paraId="5697E97A" w14:textId="77777777" w:rsidR="00D659F2" w:rsidRDefault="00D659F2" w:rsidP="00D659F2">
      <w:pPr>
        <w:jc w:val="right"/>
        <w:rPr>
          <w:sz w:val="24"/>
          <w:szCs w:val="24"/>
        </w:rPr>
      </w:pPr>
      <w:r>
        <w:t xml:space="preserve">                                                                                                                                            </w:t>
      </w:r>
      <w:r>
        <w:rPr>
          <w:sz w:val="24"/>
          <w:szCs w:val="24"/>
        </w:rPr>
        <w:t>Lentelė Nr. 1</w:t>
      </w:r>
    </w:p>
    <w:tbl>
      <w:tblPr>
        <w:tblStyle w:val="Lentelstinklelis"/>
        <w:tblW w:w="9498" w:type="dxa"/>
        <w:tblInd w:w="-5" w:type="dxa"/>
        <w:tblLayout w:type="fixed"/>
        <w:tblLook w:val="04A0" w:firstRow="1" w:lastRow="0" w:firstColumn="1" w:lastColumn="0" w:noHBand="0" w:noVBand="1"/>
      </w:tblPr>
      <w:tblGrid>
        <w:gridCol w:w="709"/>
        <w:gridCol w:w="2991"/>
        <w:gridCol w:w="1979"/>
        <w:gridCol w:w="3819"/>
      </w:tblGrid>
      <w:tr w:rsidR="00D659F2" w14:paraId="625252BF" w14:textId="77777777" w:rsidTr="00D659F2">
        <w:tc>
          <w:tcPr>
            <w:tcW w:w="9498" w:type="dxa"/>
            <w:gridSpan w:val="4"/>
            <w:tcBorders>
              <w:top w:val="single" w:sz="4" w:space="0" w:color="auto"/>
              <w:left w:val="single" w:sz="4" w:space="0" w:color="auto"/>
              <w:bottom w:val="single" w:sz="4" w:space="0" w:color="auto"/>
              <w:right w:val="single" w:sz="4" w:space="0" w:color="auto"/>
            </w:tcBorders>
          </w:tcPr>
          <w:p w14:paraId="1CE4DA91" w14:textId="77777777" w:rsidR="00D659F2" w:rsidRDefault="00D659F2" w:rsidP="00396C26">
            <w:pPr>
              <w:pStyle w:val="Sraopastraipa"/>
              <w:spacing w:after="0" w:line="240" w:lineRule="auto"/>
              <w:ind w:left="1680"/>
              <w:jc w:val="center"/>
              <w:rPr>
                <w:rFonts w:ascii="Times New Roman" w:hAnsi="Times New Roman" w:cs="Times New Roman"/>
                <w:b/>
                <w:bCs/>
                <w:sz w:val="24"/>
                <w:szCs w:val="24"/>
              </w:rPr>
            </w:pPr>
            <w:r>
              <w:rPr>
                <w:rFonts w:ascii="Times New Roman" w:hAnsi="Times New Roman" w:cs="Times New Roman"/>
                <w:b/>
                <w:bCs/>
                <w:sz w:val="24"/>
                <w:szCs w:val="24"/>
              </w:rPr>
              <w:t>1. Grandininis keltuvas</w:t>
            </w:r>
          </w:p>
          <w:p w14:paraId="12A1C013" w14:textId="77777777" w:rsidR="00D659F2" w:rsidRDefault="00D659F2" w:rsidP="00396C26">
            <w:pPr>
              <w:pStyle w:val="Sraopastraipa"/>
              <w:spacing w:after="0" w:line="240" w:lineRule="auto"/>
              <w:ind w:left="1680"/>
              <w:jc w:val="center"/>
              <w:rPr>
                <w:rFonts w:ascii="Times New Roman" w:hAnsi="Times New Roman" w:cs="Times New Roman"/>
                <w:b/>
                <w:bCs/>
                <w:sz w:val="24"/>
                <w:szCs w:val="24"/>
              </w:rPr>
            </w:pPr>
          </w:p>
        </w:tc>
      </w:tr>
      <w:tr w:rsidR="00D659F2" w14:paraId="0A473342" w14:textId="77777777" w:rsidTr="00D659F2">
        <w:tc>
          <w:tcPr>
            <w:tcW w:w="3700" w:type="dxa"/>
            <w:gridSpan w:val="2"/>
            <w:tcBorders>
              <w:top w:val="single" w:sz="4" w:space="0" w:color="auto"/>
              <w:left w:val="single" w:sz="4" w:space="0" w:color="auto"/>
              <w:bottom w:val="single" w:sz="4" w:space="0" w:color="auto"/>
              <w:right w:val="single" w:sz="4" w:space="0" w:color="auto"/>
            </w:tcBorders>
          </w:tcPr>
          <w:p w14:paraId="0B3D4BEC" w14:textId="77777777" w:rsidR="00D659F2" w:rsidRDefault="00D659F2" w:rsidP="00D659F2">
            <w:pPr>
              <w:jc w:val="both"/>
              <w:rPr>
                <w:rFonts w:ascii="Times New Roman" w:hAnsi="Times New Roman" w:cs="Times New Roman"/>
                <w:sz w:val="24"/>
                <w:szCs w:val="24"/>
              </w:rPr>
            </w:pPr>
            <w:r>
              <w:rPr>
                <w:rFonts w:ascii="Times New Roman" w:eastAsia="Calibri" w:hAnsi="Times New Roman" w:cs="Times New Roman"/>
                <w:sz w:val="24"/>
                <w:szCs w:val="24"/>
              </w:rPr>
              <w:t>Siūlomos įrangos gamintojas:</w:t>
            </w:r>
          </w:p>
          <w:p w14:paraId="49964ABD" w14:textId="77777777" w:rsidR="00D659F2" w:rsidRDefault="00D659F2" w:rsidP="00D659F2">
            <w:pPr>
              <w:jc w:val="both"/>
              <w:rPr>
                <w:rFonts w:ascii="Times New Roman" w:hAnsi="Times New Roman" w:cs="Times New Roman"/>
                <w:sz w:val="24"/>
                <w:szCs w:val="24"/>
              </w:rPr>
            </w:pPr>
          </w:p>
        </w:tc>
        <w:tc>
          <w:tcPr>
            <w:tcW w:w="5798" w:type="dxa"/>
            <w:gridSpan w:val="2"/>
            <w:tcBorders>
              <w:top w:val="single" w:sz="4" w:space="0" w:color="auto"/>
              <w:left w:val="single" w:sz="4" w:space="0" w:color="auto"/>
              <w:bottom w:val="single" w:sz="4" w:space="0" w:color="auto"/>
              <w:right w:val="single" w:sz="4" w:space="0" w:color="auto"/>
            </w:tcBorders>
          </w:tcPr>
          <w:p w14:paraId="25BE22BB" w14:textId="77777777" w:rsidR="00D659F2" w:rsidRDefault="00D659F2" w:rsidP="00D659F2">
            <w:pPr>
              <w:pStyle w:val="Sraopastraipa"/>
              <w:spacing w:after="0" w:line="240" w:lineRule="auto"/>
              <w:ind w:left="1680"/>
              <w:jc w:val="both"/>
              <w:rPr>
                <w:rFonts w:ascii="Times New Roman" w:hAnsi="Times New Roman" w:cs="Times New Roman"/>
                <w:b/>
                <w:bCs/>
                <w:sz w:val="24"/>
                <w:szCs w:val="24"/>
              </w:rPr>
            </w:pPr>
          </w:p>
        </w:tc>
      </w:tr>
      <w:tr w:rsidR="00D659F2" w14:paraId="17CFF252" w14:textId="77777777" w:rsidTr="00D659F2">
        <w:tc>
          <w:tcPr>
            <w:tcW w:w="3700" w:type="dxa"/>
            <w:gridSpan w:val="2"/>
            <w:tcBorders>
              <w:top w:val="single" w:sz="4" w:space="0" w:color="auto"/>
              <w:left w:val="single" w:sz="4" w:space="0" w:color="auto"/>
              <w:bottom w:val="single" w:sz="4" w:space="0" w:color="auto"/>
              <w:right w:val="single" w:sz="4" w:space="0" w:color="auto"/>
            </w:tcBorders>
          </w:tcPr>
          <w:p w14:paraId="68861DDA" w14:textId="77777777" w:rsidR="00D659F2" w:rsidRDefault="00D659F2" w:rsidP="00D659F2">
            <w:pPr>
              <w:jc w:val="both"/>
              <w:rPr>
                <w:rFonts w:ascii="Times New Roman" w:hAnsi="Times New Roman" w:cs="Times New Roman"/>
                <w:sz w:val="24"/>
                <w:szCs w:val="24"/>
              </w:rPr>
            </w:pPr>
            <w:r>
              <w:rPr>
                <w:rFonts w:ascii="Times New Roman" w:eastAsia="Calibri" w:hAnsi="Times New Roman" w:cs="Times New Roman"/>
                <w:sz w:val="24"/>
                <w:szCs w:val="24"/>
              </w:rPr>
              <w:t>Siūlomas modelis:</w:t>
            </w:r>
          </w:p>
          <w:p w14:paraId="7C341AD8" w14:textId="77777777" w:rsidR="00D659F2" w:rsidRDefault="00D659F2" w:rsidP="00D659F2">
            <w:pPr>
              <w:jc w:val="both"/>
              <w:rPr>
                <w:rFonts w:ascii="Times New Roman" w:hAnsi="Times New Roman" w:cs="Times New Roman"/>
                <w:sz w:val="24"/>
                <w:szCs w:val="24"/>
              </w:rPr>
            </w:pPr>
          </w:p>
        </w:tc>
        <w:tc>
          <w:tcPr>
            <w:tcW w:w="5798" w:type="dxa"/>
            <w:gridSpan w:val="2"/>
            <w:tcBorders>
              <w:top w:val="single" w:sz="4" w:space="0" w:color="auto"/>
              <w:left w:val="single" w:sz="4" w:space="0" w:color="auto"/>
              <w:bottom w:val="single" w:sz="4" w:space="0" w:color="auto"/>
              <w:right w:val="single" w:sz="4" w:space="0" w:color="auto"/>
            </w:tcBorders>
          </w:tcPr>
          <w:p w14:paraId="75F6CAD3" w14:textId="77777777" w:rsidR="00D659F2" w:rsidRDefault="00D659F2" w:rsidP="00D659F2">
            <w:pPr>
              <w:pStyle w:val="Sraopastraipa"/>
              <w:spacing w:after="0" w:line="240" w:lineRule="auto"/>
              <w:ind w:left="1680"/>
              <w:jc w:val="both"/>
              <w:rPr>
                <w:rFonts w:ascii="Times New Roman" w:hAnsi="Times New Roman" w:cs="Times New Roman"/>
                <w:b/>
                <w:bCs/>
                <w:sz w:val="24"/>
                <w:szCs w:val="24"/>
              </w:rPr>
            </w:pPr>
          </w:p>
        </w:tc>
      </w:tr>
      <w:tr w:rsidR="00D659F2" w14:paraId="4FC6392F" w14:textId="77777777" w:rsidTr="00D659F2">
        <w:tc>
          <w:tcPr>
            <w:tcW w:w="3700" w:type="dxa"/>
            <w:gridSpan w:val="2"/>
            <w:tcBorders>
              <w:top w:val="single" w:sz="4" w:space="0" w:color="auto"/>
              <w:left w:val="single" w:sz="4" w:space="0" w:color="auto"/>
              <w:bottom w:val="single" w:sz="4" w:space="0" w:color="auto"/>
              <w:right w:val="single" w:sz="4" w:space="0" w:color="auto"/>
            </w:tcBorders>
          </w:tcPr>
          <w:p w14:paraId="1F8FFC66" w14:textId="77777777" w:rsidR="00D659F2" w:rsidRDefault="00D659F2" w:rsidP="00D659F2">
            <w:pPr>
              <w:jc w:val="both"/>
              <w:rPr>
                <w:rFonts w:ascii="Times New Roman" w:hAnsi="Times New Roman" w:cs="Times New Roman"/>
                <w:sz w:val="24"/>
                <w:szCs w:val="24"/>
              </w:rPr>
            </w:pPr>
            <w:r>
              <w:rPr>
                <w:rFonts w:ascii="Times New Roman" w:eastAsia="Calibri" w:hAnsi="Times New Roman" w:cs="Times New Roman"/>
                <w:sz w:val="24"/>
                <w:szCs w:val="24"/>
              </w:rPr>
              <w:t>Nuoroda į patvirtinantį dokumentą:</w:t>
            </w:r>
          </w:p>
          <w:p w14:paraId="71D288E7" w14:textId="77777777" w:rsidR="00D659F2" w:rsidRDefault="00D659F2" w:rsidP="00D659F2">
            <w:pPr>
              <w:jc w:val="both"/>
              <w:rPr>
                <w:rFonts w:ascii="Times New Roman" w:hAnsi="Times New Roman" w:cs="Times New Roman"/>
                <w:sz w:val="24"/>
                <w:szCs w:val="24"/>
              </w:rPr>
            </w:pPr>
          </w:p>
        </w:tc>
        <w:tc>
          <w:tcPr>
            <w:tcW w:w="5798" w:type="dxa"/>
            <w:gridSpan w:val="2"/>
            <w:tcBorders>
              <w:top w:val="single" w:sz="4" w:space="0" w:color="auto"/>
              <w:left w:val="single" w:sz="4" w:space="0" w:color="auto"/>
              <w:bottom w:val="single" w:sz="4" w:space="0" w:color="auto"/>
              <w:right w:val="single" w:sz="4" w:space="0" w:color="auto"/>
            </w:tcBorders>
          </w:tcPr>
          <w:p w14:paraId="34DAFA6F" w14:textId="77777777" w:rsidR="00D659F2" w:rsidRDefault="00D659F2" w:rsidP="00D659F2">
            <w:pPr>
              <w:pStyle w:val="Sraopastraipa"/>
              <w:spacing w:after="0" w:line="240" w:lineRule="auto"/>
              <w:ind w:left="1680"/>
              <w:jc w:val="both"/>
              <w:rPr>
                <w:rFonts w:ascii="Times New Roman" w:hAnsi="Times New Roman" w:cs="Times New Roman"/>
                <w:b/>
                <w:bCs/>
                <w:sz w:val="24"/>
                <w:szCs w:val="24"/>
              </w:rPr>
            </w:pPr>
          </w:p>
        </w:tc>
      </w:tr>
      <w:tr w:rsidR="00D659F2" w14:paraId="49439B88" w14:textId="77777777" w:rsidTr="00D659F2">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8C9725"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p w14:paraId="668F1C76"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Eil. Nr.</w:t>
            </w:r>
          </w:p>
        </w:tc>
        <w:tc>
          <w:tcPr>
            <w:tcW w:w="497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43D9A7" w14:textId="77777777" w:rsidR="00D659F2" w:rsidRDefault="00D659F2" w:rsidP="00396C26">
            <w:pPr>
              <w:pStyle w:val="Sraopastraipa"/>
              <w:spacing w:after="0" w:line="240" w:lineRule="auto"/>
              <w:ind w:left="0"/>
              <w:jc w:val="center"/>
              <w:rPr>
                <w:rFonts w:ascii="Times New Roman" w:hAnsi="Times New Roman" w:cs="Times New Roman"/>
                <w:sz w:val="24"/>
                <w:szCs w:val="24"/>
              </w:rPr>
            </w:pPr>
          </w:p>
          <w:p w14:paraId="15018CAD" w14:textId="77777777" w:rsidR="00D659F2" w:rsidRDefault="00D659F2" w:rsidP="00396C26">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Minimalūs techniniai reikalavimai</w:t>
            </w:r>
          </w:p>
        </w:tc>
        <w:tc>
          <w:tcPr>
            <w:tcW w:w="381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7E7461" w14:textId="77777777" w:rsidR="00D659F2" w:rsidRDefault="00D659F2" w:rsidP="00396C26">
            <w:pPr>
              <w:jc w:val="center"/>
              <w:rPr>
                <w:rFonts w:ascii="Times New Roman" w:hAnsi="Times New Roman" w:cs="Times New Roman"/>
                <w:sz w:val="24"/>
                <w:szCs w:val="24"/>
              </w:rPr>
            </w:pPr>
            <w:r>
              <w:rPr>
                <w:rFonts w:ascii="Times New Roman" w:eastAsia="Calibri" w:hAnsi="Times New Roman" w:cs="Times New Roman"/>
                <w:sz w:val="24"/>
                <w:szCs w:val="24"/>
                <w:lang w:eastAsia="lt-LT"/>
              </w:rPr>
              <w:t xml:space="preserve">Tiekėjo siūlomos įrangos tikslūs parametrai (specifikacija, pagal pateiktą nuorodą į gamintojo informaciją). </w:t>
            </w:r>
            <w:r>
              <w:rPr>
                <w:rFonts w:ascii="Times New Roman" w:eastAsia="Calibri" w:hAnsi="Times New Roman" w:cs="Times New Roman"/>
                <w:sz w:val="24"/>
                <w:szCs w:val="24"/>
                <w:lang w:eastAsia="lt-LT"/>
              </w:rPr>
              <w:br/>
              <w:t>(kur reikalaujama, nurodyti konkrečią reikšmę, duomenis, įsipareigojimą ar trumpą aprašymą – įrašai „Taip“, „Atitinka“, „Tenkina“, „+“ ar pan., neleistini)</w:t>
            </w:r>
          </w:p>
        </w:tc>
      </w:tr>
      <w:tr w:rsidR="00D659F2" w14:paraId="79D44DD5"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41B298A2"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4970" w:type="dxa"/>
            <w:gridSpan w:val="2"/>
            <w:tcBorders>
              <w:top w:val="single" w:sz="4" w:space="0" w:color="auto"/>
              <w:left w:val="single" w:sz="4" w:space="0" w:color="auto"/>
              <w:bottom w:val="single" w:sz="4" w:space="0" w:color="auto"/>
              <w:right w:val="single" w:sz="4" w:space="0" w:color="auto"/>
            </w:tcBorders>
            <w:hideMark/>
          </w:tcPr>
          <w:p w14:paraId="7B964BBA"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Perkamas kiekis, 6 vnt.</w:t>
            </w:r>
          </w:p>
        </w:tc>
        <w:tc>
          <w:tcPr>
            <w:tcW w:w="3819" w:type="dxa"/>
            <w:tcBorders>
              <w:top w:val="single" w:sz="4" w:space="0" w:color="auto"/>
              <w:left w:val="single" w:sz="4" w:space="0" w:color="auto"/>
              <w:bottom w:val="single" w:sz="4" w:space="0" w:color="auto"/>
              <w:right w:val="single" w:sz="4" w:space="0" w:color="auto"/>
            </w:tcBorders>
          </w:tcPr>
          <w:p w14:paraId="4FE40658"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5F217E54"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60BAEBD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w:t>
            </w:r>
          </w:p>
        </w:tc>
        <w:tc>
          <w:tcPr>
            <w:tcW w:w="4970" w:type="dxa"/>
            <w:gridSpan w:val="2"/>
            <w:tcBorders>
              <w:top w:val="single" w:sz="4" w:space="0" w:color="auto"/>
              <w:left w:val="single" w:sz="4" w:space="0" w:color="auto"/>
              <w:bottom w:val="single" w:sz="4" w:space="0" w:color="auto"/>
              <w:right w:val="single" w:sz="4" w:space="0" w:color="auto"/>
            </w:tcBorders>
            <w:hideMark/>
          </w:tcPr>
          <w:p w14:paraId="7DF6CD41"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Grandininio keltuvo keliamoji galia ne mažiau kaip 250 kg</w:t>
            </w:r>
          </w:p>
        </w:tc>
        <w:tc>
          <w:tcPr>
            <w:tcW w:w="3819" w:type="dxa"/>
            <w:tcBorders>
              <w:top w:val="single" w:sz="4" w:space="0" w:color="auto"/>
              <w:left w:val="single" w:sz="4" w:space="0" w:color="auto"/>
              <w:bottom w:val="single" w:sz="4" w:space="0" w:color="auto"/>
              <w:right w:val="single" w:sz="4" w:space="0" w:color="auto"/>
            </w:tcBorders>
          </w:tcPr>
          <w:p w14:paraId="002D2643"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505087EA"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22F839E1"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1.3.</w:t>
            </w:r>
          </w:p>
        </w:tc>
        <w:tc>
          <w:tcPr>
            <w:tcW w:w="4970" w:type="dxa"/>
            <w:gridSpan w:val="2"/>
            <w:tcBorders>
              <w:top w:val="single" w:sz="4" w:space="0" w:color="auto"/>
              <w:left w:val="single" w:sz="4" w:space="0" w:color="auto"/>
              <w:bottom w:val="single" w:sz="4" w:space="0" w:color="auto"/>
              <w:right w:val="single" w:sz="4" w:space="0" w:color="auto"/>
            </w:tcBorders>
            <w:hideMark/>
          </w:tcPr>
          <w:p w14:paraId="27D13B0A"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Kėlimo greitis ne lėtesnis kaip 4 m/min.</w:t>
            </w:r>
          </w:p>
        </w:tc>
        <w:tc>
          <w:tcPr>
            <w:tcW w:w="3819" w:type="dxa"/>
            <w:tcBorders>
              <w:top w:val="single" w:sz="4" w:space="0" w:color="auto"/>
              <w:left w:val="single" w:sz="4" w:space="0" w:color="auto"/>
              <w:bottom w:val="single" w:sz="4" w:space="0" w:color="auto"/>
              <w:right w:val="single" w:sz="4" w:space="0" w:color="auto"/>
            </w:tcBorders>
          </w:tcPr>
          <w:p w14:paraId="20D2C15B"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290394EA"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3C7AFD44"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w:t>
            </w:r>
          </w:p>
        </w:tc>
        <w:tc>
          <w:tcPr>
            <w:tcW w:w="4970" w:type="dxa"/>
            <w:gridSpan w:val="2"/>
            <w:tcBorders>
              <w:top w:val="single" w:sz="4" w:space="0" w:color="auto"/>
              <w:left w:val="single" w:sz="4" w:space="0" w:color="auto"/>
              <w:bottom w:val="single" w:sz="4" w:space="0" w:color="auto"/>
              <w:right w:val="single" w:sz="4" w:space="0" w:color="auto"/>
            </w:tcBorders>
            <w:hideMark/>
          </w:tcPr>
          <w:p w14:paraId="5552EAB3"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Grandinės ilgis ne mažiau kaip 12 m</w:t>
            </w:r>
          </w:p>
        </w:tc>
        <w:tc>
          <w:tcPr>
            <w:tcW w:w="3819" w:type="dxa"/>
            <w:tcBorders>
              <w:top w:val="single" w:sz="4" w:space="0" w:color="auto"/>
              <w:left w:val="single" w:sz="4" w:space="0" w:color="auto"/>
              <w:bottom w:val="single" w:sz="4" w:space="0" w:color="auto"/>
              <w:right w:val="single" w:sz="4" w:space="0" w:color="auto"/>
            </w:tcBorders>
          </w:tcPr>
          <w:p w14:paraId="6902BC6D"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76742E97"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09749D64"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w:t>
            </w:r>
          </w:p>
        </w:tc>
        <w:tc>
          <w:tcPr>
            <w:tcW w:w="4970" w:type="dxa"/>
            <w:gridSpan w:val="2"/>
            <w:tcBorders>
              <w:top w:val="single" w:sz="4" w:space="0" w:color="auto"/>
              <w:left w:val="single" w:sz="4" w:space="0" w:color="auto"/>
              <w:bottom w:val="single" w:sz="4" w:space="0" w:color="auto"/>
              <w:right w:val="single" w:sz="4" w:space="0" w:color="auto"/>
            </w:tcBorders>
            <w:hideMark/>
          </w:tcPr>
          <w:p w14:paraId="59C6CAA3"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Grandinė juodos spalvos</w:t>
            </w:r>
          </w:p>
        </w:tc>
        <w:tc>
          <w:tcPr>
            <w:tcW w:w="3819" w:type="dxa"/>
            <w:tcBorders>
              <w:top w:val="single" w:sz="4" w:space="0" w:color="auto"/>
              <w:left w:val="single" w:sz="4" w:space="0" w:color="auto"/>
              <w:bottom w:val="single" w:sz="4" w:space="0" w:color="auto"/>
              <w:right w:val="single" w:sz="4" w:space="0" w:color="auto"/>
            </w:tcBorders>
          </w:tcPr>
          <w:p w14:paraId="3A58A9BB"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5B3FECE7"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622C57E1"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4970" w:type="dxa"/>
            <w:gridSpan w:val="2"/>
            <w:tcBorders>
              <w:top w:val="single" w:sz="4" w:space="0" w:color="auto"/>
              <w:left w:val="single" w:sz="4" w:space="0" w:color="auto"/>
              <w:bottom w:val="single" w:sz="4" w:space="0" w:color="auto"/>
              <w:right w:val="single" w:sz="4" w:space="0" w:color="auto"/>
            </w:tcBorders>
            <w:hideMark/>
          </w:tcPr>
          <w:p w14:paraId="5A344AD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Keltuvas vienos grandinės, dvipusio veikimo (galintis arba kelti grandinę arba pats keltis grandine)</w:t>
            </w:r>
          </w:p>
        </w:tc>
        <w:tc>
          <w:tcPr>
            <w:tcW w:w="3819" w:type="dxa"/>
            <w:tcBorders>
              <w:top w:val="single" w:sz="4" w:space="0" w:color="auto"/>
              <w:left w:val="single" w:sz="4" w:space="0" w:color="auto"/>
              <w:bottom w:val="single" w:sz="4" w:space="0" w:color="auto"/>
              <w:right w:val="single" w:sz="4" w:space="0" w:color="auto"/>
            </w:tcBorders>
          </w:tcPr>
          <w:p w14:paraId="23284731"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34C6E140"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3E704C6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1.7.</w:t>
            </w:r>
          </w:p>
        </w:tc>
        <w:tc>
          <w:tcPr>
            <w:tcW w:w="4970" w:type="dxa"/>
            <w:gridSpan w:val="2"/>
            <w:tcBorders>
              <w:top w:val="single" w:sz="4" w:space="0" w:color="auto"/>
              <w:left w:val="single" w:sz="4" w:space="0" w:color="auto"/>
              <w:bottom w:val="single" w:sz="4" w:space="0" w:color="auto"/>
              <w:right w:val="single" w:sz="4" w:space="0" w:color="auto"/>
            </w:tcBorders>
            <w:hideMark/>
          </w:tcPr>
          <w:p w14:paraId="75302099" w14:textId="77777777" w:rsidR="00D659F2" w:rsidRDefault="00D659F2" w:rsidP="00396C26">
            <w:pPr>
              <w:rPr>
                <w:rFonts w:ascii="Times New Roman" w:hAnsi="Times New Roman" w:cs="Times New Roman"/>
                <w:bCs/>
                <w:sz w:val="24"/>
                <w:szCs w:val="24"/>
              </w:rPr>
            </w:pPr>
            <w:r>
              <w:rPr>
                <w:rFonts w:ascii="Times New Roman" w:eastAsia="Calibri" w:hAnsi="Times New Roman" w:cs="Times New Roman"/>
                <w:bCs/>
                <w:sz w:val="24"/>
                <w:szCs w:val="24"/>
              </w:rPr>
              <w:t>Su tvirtinimo kabliu ant korpuso</w:t>
            </w:r>
          </w:p>
        </w:tc>
        <w:tc>
          <w:tcPr>
            <w:tcW w:w="3819" w:type="dxa"/>
            <w:tcBorders>
              <w:top w:val="single" w:sz="4" w:space="0" w:color="auto"/>
              <w:left w:val="single" w:sz="4" w:space="0" w:color="auto"/>
              <w:bottom w:val="single" w:sz="4" w:space="0" w:color="auto"/>
              <w:right w:val="single" w:sz="4" w:space="0" w:color="auto"/>
            </w:tcBorders>
          </w:tcPr>
          <w:p w14:paraId="525F8039"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3AE8DABB"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4CBC263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1.8.</w:t>
            </w:r>
          </w:p>
        </w:tc>
        <w:tc>
          <w:tcPr>
            <w:tcW w:w="4970" w:type="dxa"/>
            <w:gridSpan w:val="2"/>
            <w:tcBorders>
              <w:top w:val="single" w:sz="4" w:space="0" w:color="auto"/>
              <w:left w:val="single" w:sz="4" w:space="0" w:color="auto"/>
              <w:bottom w:val="single" w:sz="4" w:space="0" w:color="auto"/>
              <w:right w:val="single" w:sz="4" w:space="0" w:color="auto"/>
            </w:tcBorders>
            <w:hideMark/>
          </w:tcPr>
          <w:p w14:paraId="6913279B" w14:textId="77777777" w:rsidR="00D659F2" w:rsidRDefault="00D659F2" w:rsidP="00396C26">
            <w:pPr>
              <w:rPr>
                <w:rFonts w:ascii="Times New Roman" w:hAnsi="Times New Roman" w:cs="Times New Roman"/>
                <w:sz w:val="24"/>
                <w:szCs w:val="24"/>
              </w:rPr>
            </w:pPr>
            <w:r>
              <w:rPr>
                <w:rFonts w:ascii="Times New Roman" w:eastAsia="Calibri" w:hAnsi="Times New Roman" w:cs="Times New Roman"/>
                <w:sz w:val="24"/>
                <w:szCs w:val="24"/>
              </w:rPr>
              <w:t>Komplektuojamas su visais reikiamais tvirtinimo elementais, automatikos ir valdymo</w:t>
            </w:r>
          </w:p>
          <w:p w14:paraId="1EE3496A" w14:textId="77777777" w:rsidR="00D659F2" w:rsidRDefault="00D659F2" w:rsidP="00396C26">
            <w:pPr>
              <w:rPr>
                <w:rFonts w:ascii="Times New Roman" w:hAnsi="Times New Roman" w:cs="Times New Roman"/>
                <w:sz w:val="24"/>
                <w:szCs w:val="24"/>
              </w:rPr>
            </w:pPr>
            <w:r>
              <w:rPr>
                <w:rFonts w:ascii="Times New Roman" w:eastAsia="Calibri" w:hAnsi="Times New Roman" w:cs="Times New Roman"/>
                <w:sz w:val="24"/>
                <w:szCs w:val="24"/>
              </w:rPr>
              <w:t>Grandinėmis bei kitomis tinkamą veikimą užtikrinančiomis dalimis bei grandinės surinkimo krepšiu</w:t>
            </w:r>
          </w:p>
        </w:tc>
        <w:tc>
          <w:tcPr>
            <w:tcW w:w="3819" w:type="dxa"/>
            <w:tcBorders>
              <w:top w:val="single" w:sz="4" w:space="0" w:color="auto"/>
              <w:left w:val="single" w:sz="4" w:space="0" w:color="auto"/>
              <w:bottom w:val="single" w:sz="4" w:space="0" w:color="auto"/>
              <w:right w:val="single" w:sz="4" w:space="0" w:color="auto"/>
            </w:tcBorders>
          </w:tcPr>
          <w:p w14:paraId="108434C3"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482BE81E"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121C1320"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1.9.</w:t>
            </w:r>
          </w:p>
        </w:tc>
        <w:tc>
          <w:tcPr>
            <w:tcW w:w="4970" w:type="dxa"/>
            <w:gridSpan w:val="2"/>
            <w:tcBorders>
              <w:top w:val="single" w:sz="4" w:space="0" w:color="auto"/>
              <w:left w:val="single" w:sz="4" w:space="0" w:color="auto"/>
              <w:bottom w:val="single" w:sz="4" w:space="0" w:color="auto"/>
              <w:right w:val="single" w:sz="4" w:space="0" w:color="auto"/>
            </w:tcBorders>
            <w:hideMark/>
          </w:tcPr>
          <w:p w14:paraId="5A166846" w14:textId="77777777" w:rsidR="00D659F2" w:rsidRDefault="00D659F2" w:rsidP="00396C26">
            <w:pPr>
              <w:rPr>
                <w:rFonts w:ascii="Times New Roman" w:hAnsi="Times New Roman" w:cs="Times New Roman"/>
                <w:bCs/>
                <w:sz w:val="24"/>
                <w:szCs w:val="24"/>
              </w:rPr>
            </w:pPr>
            <w:r>
              <w:rPr>
                <w:rFonts w:ascii="Times New Roman" w:eastAsia="Calibri" w:hAnsi="Times New Roman" w:cs="Times New Roman"/>
                <w:bCs/>
                <w:sz w:val="24"/>
                <w:szCs w:val="24"/>
              </w:rPr>
              <w:t>Atitinkantis saugumo kategoriją D8+</w:t>
            </w:r>
          </w:p>
        </w:tc>
        <w:tc>
          <w:tcPr>
            <w:tcW w:w="3819" w:type="dxa"/>
            <w:tcBorders>
              <w:top w:val="single" w:sz="4" w:space="0" w:color="auto"/>
              <w:left w:val="single" w:sz="4" w:space="0" w:color="auto"/>
              <w:bottom w:val="single" w:sz="4" w:space="0" w:color="auto"/>
              <w:right w:val="single" w:sz="4" w:space="0" w:color="auto"/>
            </w:tcBorders>
          </w:tcPr>
          <w:p w14:paraId="28AB215E"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5FD3E543"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57749FFD"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1.10.</w:t>
            </w:r>
          </w:p>
        </w:tc>
        <w:tc>
          <w:tcPr>
            <w:tcW w:w="4970" w:type="dxa"/>
            <w:gridSpan w:val="2"/>
            <w:tcBorders>
              <w:top w:val="single" w:sz="4" w:space="0" w:color="auto"/>
              <w:left w:val="single" w:sz="4" w:space="0" w:color="auto"/>
              <w:bottom w:val="single" w:sz="4" w:space="0" w:color="auto"/>
              <w:right w:val="single" w:sz="4" w:space="0" w:color="auto"/>
            </w:tcBorders>
            <w:hideMark/>
          </w:tcPr>
          <w:p w14:paraId="302A85A0" w14:textId="77777777" w:rsidR="00D659F2" w:rsidRDefault="00D659F2" w:rsidP="00396C26">
            <w:pPr>
              <w:rPr>
                <w:rFonts w:ascii="Times New Roman" w:hAnsi="Times New Roman" w:cs="Times New Roman"/>
                <w:bCs/>
                <w:i/>
                <w:iCs/>
                <w:sz w:val="24"/>
                <w:szCs w:val="24"/>
              </w:rPr>
            </w:pPr>
            <w:r>
              <w:rPr>
                <w:rFonts w:ascii="Times New Roman" w:eastAsia="Calibri" w:hAnsi="Times New Roman" w:cs="Times New Roman"/>
                <w:bCs/>
                <w:sz w:val="24"/>
                <w:szCs w:val="24"/>
              </w:rPr>
              <w:t>Veikiančio keltuvo skleidžiamas garso lygis ne didesnis kaip 68 dB</w:t>
            </w:r>
          </w:p>
        </w:tc>
        <w:tc>
          <w:tcPr>
            <w:tcW w:w="3819" w:type="dxa"/>
            <w:tcBorders>
              <w:top w:val="single" w:sz="4" w:space="0" w:color="auto"/>
              <w:left w:val="single" w:sz="4" w:space="0" w:color="auto"/>
              <w:bottom w:val="single" w:sz="4" w:space="0" w:color="auto"/>
              <w:right w:val="single" w:sz="4" w:space="0" w:color="auto"/>
            </w:tcBorders>
          </w:tcPr>
          <w:p w14:paraId="6A55275C"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38FEEEAE"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5F0F2A4F"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1.11.</w:t>
            </w:r>
          </w:p>
        </w:tc>
        <w:tc>
          <w:tcPr>
            <w:tcW w:w="4970" w:type="dxa"/>
            <w:gridSpan w:val="2"/>
            <w:tcBorders>
              <w:top w:val="single" w:sz="4" w:space="0" w:color="auto"/>
              <w:left w:val="single" w:sz="4" w:space="0" w:color="auto"/>
              <w:bottom w:val="single" w:sz="4" w:space="0" w:color="auto"/>
              <w:right w:val="single" w:sz="4" w:space="0" w:color="auto"/>
            </w:tcBorders>
            <w:hideMark/>
          </w:tcPr>
          <w:p w14:paraId="63D6F2E9" w14:textId="77777777" w:rsidR="00D659F2" w:rsidRDefault="00D659F2" w:rsidP="00396C26">
            <w:pPr>
              <w:rPr>
                <w:rFonts w:ascii="Times New Roman" w:hAnsi="Times New Roman" w:cs="Times New Roman"/>
                <w:bCs/>
                <w:sz w:val="24"/>
                <w:szCs w:val="24"/>
              </w:rPr>
            </w:pPr>
            <w:r>
              <w:rPr>
                <w:rFonts w:ascii="Times New Roman" w:eastAsia="Calibri" w:hAnsi="Times New Roman" w:cs="Times New Roman"/>
                <w:bCs/>
                <w:sz w:val="24"/>
                <w:szCs w:val="24"/>
              </w:rPr>
              <w:t>Keltuvo svoris (be grandinės) ne didesnis kaip 35 kg</w:t>
            </w:r>
          </w:p>
        </w:tc>
        <w:tc>
          <w:tcPr>
            <w:tcW w:w="3819" w:type="dxa"/>
            <w:tcBorders>
              <w:top w:val="single" w:sz="4" w:space="0" w:color="auto"/>
              <w:left w:val="single" w:sz="4" w:space="0" w:color="auto"/>
              <w:bottom w:val="single" w:sz="4" w:space="0" w:color="auto"/>
              <w:right w:val="single" w:sz="4" w:space="0" w:color="auto"/>
            </w:tcBorders>
          </w:tcPr>
          <w:p w14:paraId="4831C928"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35B9097E"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27175950"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1.12.</w:t>
            </w:r>
          </w:p>
        </w:tc>
        <w:tc>
          <w:tcPr>
            <w:tcW w:w="4970" w:type="dxa"/>
            <w:gridSpan w:val="2"/>
            <w:tcBorders>
              <w:top w:val="single" w:sz="4" w:space="0" w:color="auto"/>
              <w:left w:val="single" w:sz="4" w:space="0" w:color="auto"/>
              <w:bottom w:val="single" w:sz="4" w:space="0" w:color="auto"/>
              <w:right w:val="single" w:sz="4" w:space="0" w:color="auto"/>
            </w:tcBorders>
          </w:tcPr>
          <w:p w14:paraId="45CA0C35" w14:textId="77777777" w:rsidR="00D659F2" w:rsidRDefault="00D659F2" w:rsidP="00396C26">
            <w:pPr>
              <w:rPr>
                <w:rFonts w:ascii="Times New Roman" w:hAnsi="Times New Roman" w:cs="Times New Roman"/>
                <w:sz w:val="24"/>
                <w:szCs w:val="24"/>
              </w:rPr>
            </w:pPr>
            <w:r>
              <w:rPr>
                <w:rFonts w:ascii="Times New Roman" w:eastAsia="Calibri" w:hAnsi="Times New Roman" w:cs="Times New Roman"/>
                <w:sz w:val="24"/>
                <w:szCs w:val="24"/>
              </w:rPr>
              <w:t xml:space="preserve">Darbinė įtampa  </w:t>
            </w:r>
            <w:r>
              <w:rPr>
                <w:rFonts w:ascii="Cambria Math" w:eastAsia="Calibri" w:hAnsi="Cambria Math" w:cs="Times New Roman"/>
                <w:sz w:val="24"/>
                <w:szCs w:val="24"/>
              </w:rPr>
              <w:t>△</w:t>
            </w:r>
            <w:r>
              <w:rPr>
                <w:rFonts w:ascii="Times New Roman" w:eastAsia="Calibri" w:hAnsi="Times New Roman" w:cs="Times New Roman"/>
                <w:sz w:val="24"/>
                <w:szCs w:val="24"/>
              </w:rPr>
              <w:t>/Y: 230/400 VAC - 1 - 50 Hz (jungiama prie dabar esamos 230v)</w:t>
            </w:r>
          </w:p>
          <w:p w14:paraId="7343254B" w14:textId="77777777" w:rsidR="00D659F2" w:rsidRDefault="00D659F2" w:rsidP="00396C26">
            <w:pPr>
              <w:rPr>
                <w:rFonts w:ascii="Times New Roman" w:hAnsi="Times New Roman" w:cs="Times New Roman"/>
                <w:bCs/>
                <w:sz w:val="24"/>
                <w:szCs w:val="24"/>
              </w:rPr>
            </w:pPr>
          </w:p>
        </w:tc>
        <w:tc>
          <w:tcPr>
            <w:tcW w:w="3819" w:type="dxa"/>
            <w:tcBorders>
              <w:top w:val="single" w:sz="4" w:space="0" w:color="auto"/>
              <w:left w:val="single" w:sz="4" w:space="0" w:color="auto"/>
              <w:bottom w:val="single" w:sz="4" w:space="0" w:color="auto"/>
              <w:right w:val="single" w:sz="4" w:space="0" w:color="auto"/>
            </w:tcBorders>
          </w:tcPr>
          <w:p w14:paraId="71FA987E"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733954D2"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16ADFA06"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1.13.</w:t>
            </w:r>
          </w:p>
        </w:tc>
        <w:tc>
          <w:tcPr>
            <w:tcW w:w="4970" w:type="dxa"/>
            <w:gridSpan w:val="2"/>
            <w:tcBorders>
              <w:top w:val="single" w:sz="4" w:space="0" w:color="auto"/>
              <w:left w:val="single" w:sz="4" w:space="0" w:color="auto"/>
              <w:bottom w:val="single" w:sz="4" w:space="0" w:color="auto"/>
              <w:right w:val="single" w:sz="4" w:space="0" w:color="auto"/>
            </w:tcBorders>
            <w:hideMark/>
          </w:tcPr>
          <w:p w14:paraId="2B5D6417" w14:textId="77777777" w:rsidR="00D659F2" w:rsidRDefault="00D659F2" w:rsidP="00396C26">
            <w:pPr>
              <w:rPr>
                <w:rFonts w:ascii="Times New Roman" w:hAnsi="Times New Roman" w:cs="Times New Roman"/>
                <w:sz w:val="24"/>
                <w:szCs w:val="24"/>
              </w:rPr>
            </w:pPr>
            <w:r>
              <w:rPr>
                <w:rFonts w:ascii="Times New Roman" w:eastAsia="Calibri" w:hAnsi="Times New Roman" w:cs="Times New Roman"/>
                <w:sz w:val="24"/>
                <w:szCs w:val="24"/>
              </w:rPr>
              <w:t>Maitinimo šaltinio jungtys: CEE 16A 9h 230VAC – 3PH + G plug ir CEE 16A 6h 400VAC – 3PH + G plug</w:t>
            </w:r>
          </w:p>
        </w:tc>
        <w:tc>
          <w:tcPr>
            <w:tcW w:w="3819" w:type="dxa"/>
            <w:tcBorders>
              <w:top w:val="single" w:sz="4" w:space="0" w:color="auto"/>
              <w:left w:val="single" w:sz="4" w:space="0" w:color="auto"/>
              <w:bottom w:val="single" w:sz="4" w:space="0" w:color="auto"/>
              <w:right w:val="single" w:sz="4" w:space="0" w:color="auto"/>
            </w:tcBorders>
          </w:tcPr>
          <w:p w14:paraId="38D58AC4"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bl>
    <w:p w14:paraId="7977F166" w14:textId="77777777" w:rsidR="00D659F2" w:rsidRDefault="00D659F2" w:rsidP="00D659F2">
      <w:pPr>
        <w:jc w:val="both"/>
        <w:rPr>
          <w:sz w:val="24"/>
          <w:szCs w:val="24"/>
          <w:lang w:val="lt-LT"/>
        </w:rPr>
      </w:pPr>
    </w:p>
    <w:p w14:paraId="0974D2AA" w14:textId="77777777" w:rsidR="00D659F2" w:rsidRDefault="00D659F2" w:rsidP="00D659F2">
      <w:pPr>
        <w:jc w:val="right"/>
        <w:rPr>
          <w:rFonts w:asciiTheme="minorHAnsi" w:hAnsiTheme="minorHAnsi" w:cstheme="minorBidi"/>
          <w:sz w:val="22"/>
          <w:szCs w:val="22"/>
        </w:rPr>
      </w:pPr>
    </w:p>
    <w:p w14:paraId="61C279EE" w14:textId="77777777" w:rsidR="00D659F2" w:rsidRDefault="00D659F2" w:rsidP="00D659F2">
      <w:pPr>
        <w:jc w:val="right"/>
        <w:rPr>
          <w:sz w:val="24"/>
          <w:szCs w:val="24"/>
        </w:rPr>
      </w:pPr>
      <w:r>
        <w:rPr>
          <w:sz w:val="24"/>
          <w:szCs w:val="24"/>
        </w:rPr>
        <w:t>Lentelė Nr. 2</w:t>
      </w:r>
    </w:p>
    <w:tbl>
      <w:tblPr>
        <w:tblStyle w:val="Lentelstinklelis"/>
        <w:tblW w:w="9498" w:type="dxa"/>
        <w:tblInd w:w="-5" w:type="dxa"/>
        <w:tblLayout w:type="fixed"/>
        <w:tblLook w:val="04A0" w:firstRow="1" w:lastRow="0" w:firstColumn="1" w:lastColumn="0" w:noHBand="0" w:noVBand="1"/>
      </w:tblPr>
      <w:tblGrid>
        <w:gridCol w:w="709"/>
        <w:gridCol w:w="3682"/>
        <w:gridCol w:w="1138"/>
        <w:gridCol w:w="3969"/>
      </w:tblGrid>
      <w:tr w:rsidR="00D659F2" w14:paraId="394FB726" w14:textId="77777777" w:rsidTr="00D659F2">
        <w:tc>
          <w:tcPr>
            <w:tcW w:w="9498" w:type="dxa"/>
            <w:gridSpan w:val="4"/>
            <w:tcBorders>
              <w:top w:val="single" w:sz="4" w:space="0" w:color="auto"/>
              <w:left w:val="single" w:sz="4" w:space="0" w:color="auto"/>
              <w:bottom w:val="single" w:sz="4" w:space="0" w:color="auto"/>
              <w:right w:val="single" w:sz="4" w:space="0" w:color="auto"/>
            </w:tcBorders>
          </w:tcPr>
          <w:p w14:paraId="7CCC85CF" w14:textId="77777777" w:rsidR="00D659F2" w:rsidRDefault="00D659F2" w:rsidP="00396C26">
            <w:pPr>
              <w:pStyle w:val="Sraopastraipa"/>
              <w:spacing w:after="0" w:line="240" w:lineRule="auto"/>
              <w:ind w:left="0"/>
              <w:jc w:val="center"/>
            </w:pPr>
            <w:r>
              <w:rPr>
                <w:rFonts w:ascii="Times New Roman" w:hAnsi="Times New Roman" w:cs="Times New Roman"/>
                <w:b/>
                <w:bCs/>
                <w:sz w:val="24"/>
                <w:szCs w:val="24"/>
              </w:rPr>
              <w:t>2. Kabelio surinkimo mechanizmas</w:t>
            </w:r>
          </w:p>
          <w:p w14:paraId="4D365B0C" w14:textId="77777777" w:rsidR="00D659F2" w:rsidRDefault="00D659F2" w:rsidP="00396C26">
            <w:pPr>
              <w:pStyle w:val="Sraopastraipa"/>
              <w:spacing w:after="0" w:line="240" w:lineRule="auto"/>
              <w:ind w:left="1680"/>
              <w:jc w:val="both"/>
              <w:rPr>
                <w:rFonts w:ascii="Times New Roman" w:eastAsiaTheme="minorHAnsi" w:hAnsi="Times New Roman" w:cs="Times New Roman"/>
                <w:b/>
                <w:bCs/>
                <w:sz w:val="24"/>
                <w:szCs w:val="24"/>
              </w:rPr>
            </w:pPr>
          </w:p>
        </w:tc>
      </w:tr>
      <w:tr w:rsidR="00D659F2" w14:paraId="3084A1EE" w14:textId="77777777" w:rsidTr="00D659F2">
        <w:tc>
          <w:tcPr>
            <w:tcW w:w="4391" w:type="dxa"/>
            <w:gridSpan w:val="2"/>
            <w:tcBorders>
              <w:top w:val="single" w:sz="4" w:space="0" w:color="auto"/>
              <w:left w:val="single" w:sz="4" w:space="0" w:color="auto"/>
              <w:bottom w:val="single" w:sz="4" w:space="0" w:color="auto"/>
              <w:right w:val="single" w:sz="4" w:space="0" w:color="auto"/>
            </w:tcBorders>
          </w:tcPr>
          <w:p w14:paraId="4231F3D6" w14:textId="77777777" w:rsidR="00D659F2" w:rsidRDefault="00D659F2" w:rsidP="00396C26">
            <w:pPr>
              <w:jc w:val="both"/>
              <w:rPr>
                <w:rFonts w:ascii="Times New Roman" w:hAnsi="Times New Roman" w:cs="Times New Roman"/>
                <w:sz w:val="24"/>
                <w:szCs w:val="24"/>
              </w:rPr>
            </w:pPr>
            <w:r>
              <w:rPr>
                <w:rFonts w:ascii="Times New Roman" w:eastAsia="Calibri" w:hAnsi="Times New Roman" w:cs="Times New Roman"/>
                <w:sz w:val="24"/>
                <w:szCs w:val="24"/>
              </w:rPr>
              <w:t>Siūlomos įrangos gamintojas:</w:t>
            </w:r>
          </w:p>
          <w:p w14:paraId="11643A14" w14:textId="77777777" w:rsidR="00D659F2" w:rsidRDefault="00D659F2" w:rsidP="00396C26">
            <w:pPr>
              <w:jc w:val="both"/>
              <w:rPr>
                <w:rFonts w:ascii="Times New Roman" w:hAnsi="Times New Roman" w:cs="Times New Roman"/>
                <w:sz w:val="24"/>
                <w:szCs w:val="24"/>
              </w:rPr>
            </w:pPr>
          </w:p>
        </w:tc>
        <w:tc>
          <w:tcPr>
            <w:tcW w:w="5107" w:type="dxa"/>
            <w:gridSpan w:val="2"/>
            <w:tcBorders>
              <w:top w:val="single" w:sz="4" w:space="0" w:color="auto"/>
              <w:left w:val="single" w:sz="4" w:space="0" w:color="auto"/>
              <w:bottom w:val="single" w:sz="4" w:space="0" w:color="auto"/>
              <w:right w:val="single" w:sz="4" w:space="0" w:color="auto"/>
            </w:tcBorders>
          </w:tcPr>
          <w:p w14:paraId="4D14C2DE" w14:textId="77777777" w:rsidR="00D659F2" w:rsidRDefault="00D659F2" w:rsidP="00396C26">
            <w:pPr>
              <w:pStyle w:val="Sraopastraipa"/>
              <w:spacing w:after="0" w:line="240" w:lineRule="auto"/>
              <w:ind w:left="1680"/>
              <w:jc w:val="both"/>
              <w:rPr>
                <w:rFonts w:ascii="Times New Roman" w:hAnsi="Times New Roman" w:cs="Times New Roman"/>
                <w:b/>
                <w:bCs/>
                <w:sz w:val="24"/>
                <w:szCs w:val="24"/>
              </w:rPr>
            </w:pPr>
          </w:p>
        </w:tc>
      </w:tr>
      <w:tr w:rsidR="00D659F2" w14:paraId="5F3BF81C" w14:textId="77777777" w:rsidTr="00D659F2">
        <w:tc>
          <w:tcPr>
            <w:tcW w:w="4391" w:type="dxa"/>
            <w:gridSpan w:val="2"/>
            <w:tcBorders>
              <w:top w:val="single" w:sz="4" w:space="0" w:color="auto"/>
              <w:left w:val="single" w:sz="4" w:space="0" w:color="auto"/>
              <w:bottom w:val="single" w:sz="4" w:space="0" w:color="auto"/>
              <w:right w:val="single" w:sz="4" w:space="0" w:color="auto"/>
            </w:tcBorders>
          </w:tcPr>
          <w:p w14:paraId="6B44F4C9" w14:textId="77777777" w:rsidR="00D659F2" w:rsidRDefault="00D659F2" w:rsidP="00396C26">
            <w:pPr>
              <w:jc w:val="both"/>
              <w:rPr>
                <w:rFonts w:ascii="Times New Roman" w:hAnsi="Times New Roman" w:cs="Times New Roman"/>
                <w:sz w:val="24"/>
                <w:szCs w:val="24"/>
              </w:rPr>
            </w:pPr>
            <w:r>
              <w:rPr>
                <w:rFonts w:ascii="Times New Roman" w:eastAsia="Calibri" w:hAnsi="Times New Roman" w:cs="Times New Roman"/>
                <w:sz w:val="24"/>
                <w:szCs w:val="24"/>
              </w:rPr>
              <w:t>Siūlomas modelis:</w:t>
            </w:r>
          </w:p>
          <w:p w14:paraId="4F6FAE3E" w14:textId="77777777" w:rsidR="00D659F2" w:rsidRDefault="00D659F2" w:rsidP="00396C26">
            <w:pPr>
              <w:jc w:val="both"/>
              <w:rPr>
                <w:rFonts w:ascii="Times New Roman" w:hAnsi="Times New Roman" w:cs="Times New Roman"/>
                <w:sz w:val="24"/>
                <w:szCs w:val="24"/>
              </w:rPr>
            </w:pPr>
          </w:p>
        </w:tc>
        <w:tc>
          <w:tcPr>
            <w:tcW w:w="5107" w:type="dxa"/>
            <w:gridSpan w:val="2"/>
            <w:tcBorders>
              <w:top w:val="single" w:sz="4" w:space="0" w:color="auto"/>
              <w:left w:val="single" w:sz="4" w:space="0" w:color="auto"/>
              <w:bottom w:val="single" w:sz="4" w:space="0" w:color="auto"/>
              <w:right w:val="single" w:sz="4" w:space="0" w:color="auto"/>
            </w:tcBorders>
          </w:tcPr>
          <w:p w14:paraId="0A7C57AB" w14:textId="77777777" w:rsidR="00D659F2" w:rsidRDefault="00D659F2" w:rsidP="00396C26">
            <w:pPr>
              <w:pStyle w:val="Sraopastraipa"/>
              <w:spacing w:after="0" w:line="240" w:lineRule="auto"/>
              <w:ind w:left="1680"/>
              <w:jc w:val="both"/>
              <w:rPr>
                <w:rFonts w:ascii="Times New Roman" w:hAnsi="Times New Roman" w:cs="Times New Roman"/>
                <w:b/>
                <w:bCs/>
                <w:sz w:val="24"/>
                <w:szCs w:val="24"/>
              </w:rPr>
            </w:pPr>
          </w:p>
        </w:tc>
      </w:tr>
      <w:tr w:rsidR="00D659F2" w14:paraId="3EAC8079" w14:textId="77777777" w:rsidTr="00D659F2">
        <w:tc>
          <w:tcPr>
            <w:tcW w:w="4391" w:type="dxa"/>
            <w:gridSpan w:val="2"/>
            <w:tcBorders>
              <w:top w:val="single" w:sz="4" w:space="0" w:color="auto"/>
              <w:left w:val="single" w:sz="4" w:space="0" w:color="auto"/>
              <w:bottom w:val="single" w:sz="4" w:space="0" w:color="auto"/>
              <w:right w:val="single" w:sz="4" w:space="0" w:color="auto"/>
            </w:tcBorders>
          </w:tcPr>
          <w:p w14:paraId="1AAA44D5" w14:textId="77777777" w:rsidR="00D659F2" w:rsidRDefault="00D659F2" w:rsidP="00396C26">
            <w:pPr>
              <w:jc w:val="both"/>
              <w:rPr>
                <w:rFonts w:ascii="Times New Roman" w:hAnsi="Times New Roman" w:cs="Times New Roman"/>
                <w:sz w:val="24"/>
                <w:szCs w:val="24"/>
              </w:rPr>
            </w:pPr>
            <w:r>
              <w:rPr>
                <w:rFonts w:ascii="Times New Roman" w:eastAsia="Calibri" w:hAnsi="Times New Roman" w:cs="Times New Roman"/>
                <w:sz w:val="24"/>
                <w:szCs w:val="24"/>
              </w:rPr>
              <w:t>Nuoroda į patvirtinantį dokumentą:</w:t>
            </w:r>
          </w:p>
          <w:p w14:paraId="111F601F" w14:textId="77777777" w:rsidR="00D659F2" w:rsidRDefault="00D659F2" w:rsidP="00396C26">
            <w:pPr>
              <w:jc w:val="both"/>
              <w:rPr>
                <w:rFonts w:ascii="Times New Roman" w:hAnsi="Times New Roman" w:cs="Times New Roman"/>
                <w:sz w:val="24"/>
                <w:szCs w:val="24"/>
              </w:rPr>
            </w:pPr>
          </w:p>
        </w:tc>
        <w:tc>
          <w:tcPr>
            <w:tcW w:w="5107" w:type="dxa"/>
            <w:gridSpan w:val="2"/>
            <w:tcBorders>
              <w:top w:val="single" w:sz="4" w:space="0" w:color="auto"/>
              <w:left w:val="single" w:sz="4" w:space="0" w:color="auto"/>
              <w:bottom w:val="single" w:sz="4" w:space="0" w:color="auto"/>
              <w:right w:val="single" w:sz="4" w:space="0" w:color="auto"/>
            </w:tcBorders>
          </w:tcPr>
          <w:p w14:paraId="7BB73656" w14:textId="77777777" w:rsidR="00D659F2" w:rsidRDefault="00D659F2" w:rsidP="00396C26">
            <w:pPr>
              <w:pStyle w:val="Sraopastraipa"/>
              <w:spacing w:after="0" w:line="240" w:lineRule="auto"/>
              <w:ind w:left="1680"/>
              <w:jc w:val="both"/>
              <w:rPr>
                <w:rFonts w:ascii="Times New Roman" w:hAnsi="Times New Roman" w:cs="Times New Roman"/>
                <w:b/>
                <w:bCs/>
                <w:sz w:val="24"/>
                <w:szCs w:val="24"/>
              </w:rPr>
            </w:pPr>
          </w:p>
        </w:tc>
      </w:tr>
      <w:tr w:rsidR="00D659F2" w14:paraId="6369B0A9" w14:textId="77777777" w:rsidTr="00D659F2">
        <w:trPr>
          <w:trHeight w:val="2077"/>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C965EA"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p w14:paraId="1B57B88C"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Eil. Nr.</w:t>
            </w:r>
          </w:p>
        </w:tc>
        <w:tc>
          <w:tcPr>
            <w:tcW w:w="482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4F9420" w14:textId="77777777" w:rsidR="00D659F2" w:rsidRDefault="00D659F2" w:rsidP="00396C26">
            <w:pPr>
              <w:pStyle w:val="Sraopastraipa"/>
              <w:spacing w:after="0" w:line="240" w:lineRule="auto"/>
              <w:ind w:left="0"/>
              <w:jc w:val="center"/>
              <w:rPr>
                <w:rFonts w:ascii="Times New Roman" w:hAnsi="Times New Roman" w:cs="Times New Roman"/>
                <w:sz w:val="24"/>
                <w:szCs w:val="24"/>
              </w:rPr>
            </w:pPr>
          </w:p>
          <w:p w14:paraId="7AF24B1D" w14:textId="77777777" w:rsidR="00D659F2" w:rsidRDefault="00D659F2" w:rsidP="00396C26">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Minimalūs techniniai reikalavimai</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38A048" w14:textId="77777777" w:rsidR="00D659F2" w:rsidRDefault="00D659F2" w:rsidP="00396C26">
            <w:pPr>
              <w:jc w:val="center"/>
              <w:rPr>
                <w:rFonts w:ascii="Times New Roman" w:hAnsi="Times New Roman" w:cs="Times New Roman"/>
                <w:sz w:val="24"/>
                <w:szCs w:val="24"/>
              </w:rPr>
            </w:pPr>
            <w:r>
              <w:rPr>
                <w:rFonts w:ascii="Times New Roman" w:eastAsia="Calibri" w:hAnsi="Times New Roman" w:cs="Times New Roman"/>
                <w:sz w:val="24"/>
                <w:szCs w:val="24"/>
                <w:lang w:eastAsia="lt-LT"/>
              </w:rPr>
              <w:t xml:space="preserve">Tiekėjo siūlomos įrangos tikslūs parametrai (specifikacija, pagal pateiktą nuorodą į gamintojo informaciją). </w:t>
            </w:r>
            <w:r>
              <w:rPr>
                <w:rFonts w:ascii="Times New Roman" w:eastAsia="Calibri" w:hAnsi="Times New Roman" w:cs="Times New Roman"/>
                <w:sz w:val="24"/>
                <w:szCs w:val="24"/>
                <w:lang w:eastAsia="lt-LT"/>
              </w:rPr>
              <w:br/>
              <w:t>(kur reikalaujama, nurodyti konkrečią reikšmę, duomenis, įsipareigojimą ar trumpą aprašymą – įrašai „Taip“, „Atitinka“, „Tenkina“, „+“ ar pan., neleistini)</w:t>
            </w:r>
          </w:p>
        </w:tc>
      </w:tr>
      <w:tr w:rsidR="00D659F2" w14:paraId="10CFDDAF"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68AB40AC"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2.1.</w:t>
            </w:r>
          </w:p>
        </w:tc>
        <w:tc>
          <w:tcPr>
            <w:tcW w:w="4820" w:type="dxa"/>
            <w:gridSpan w:val="2"/>
            <w:tcBorders>
              <w:top w:val="single" w:sz="4" w:space="0" w:color="auto"/>
              <w:left w:val="single" w:sz="4" w:space="0" w:color="auto"/>
              <w:bottom w:val="single" w:sz="4" w:space="0" w:color="auto"/>
              <w:right w:val="single" w:sz="4" w:space="0" w:color="auto"/>
            </w:tcBorders>
            <w:hideMark/>
          </w:tcPr>
          <w:p w14:paraId="0CDCFB4D"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Perkamas kiekis, 3 vnt.</w:t>
            </w:r>
          </w:p>
        </w:tc>
        <w:tc>
          <w:tcPr>
            <w:tcW w:w="3969" w:type="dxa"/>
            <w:tcBorders>
              <w:top w:val="single" w:sz="4" w:space="0" w:color="auto"/>
              <w:left w:val="single" w:sz="4" w:space="0" w:color="auto"/>
              <w:bottom w:val="single" w:sz="4" w:space="0" w:color="auto"/>
              <w:right w:val="single" w:sz="4" w:space="0" w:color="auto"/>
            </w:tcBorders>
          </w:tcPr>
          <w:p w14:paraId="14A17345"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27F597F5"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11783E38"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w:t>
            </w:r>
          </w:p>
        </w:tc>
        <w:tc>
          <w:tcPr>
            <w:tcW w:w="4820" w:type="dxa"/>
            <w:gridSpan w:val="2"/>
            <w:tcBorders>
              <w:top w:val="single" w:sz="4" w:space="0" w:color="auto"/>
              <w:left w:val="single" w:sz="4" w:space="0" w:color="auto"/>
              <w:bottom w:val="single" w:sz="4" w:space="0" w:color="auto"/>
              <w:right w:val="single" w:sz="4" w:space="0" w:color="auto"/>
            </w:tcBorders>
            <w:hideMark/>
          </w:tcPr>
          <w:p w14:paraId="4CF7B44C" w14:textId="77777777" w:rsidR="00D659F2" w:rsidRDefault="00D659F2" w:rsidP="00396C26">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Pirkimu įsigyjamas kabelių surinkėjas, skirtas konstrukcijoms scenoje</w:t>
            </w:r>
          </w:p>
        </w:tc>
        <w:tc>
          <w:tcPr>
            <w:tcW w:w="3969" w:type="dxa"/>
            <w:tcBorders>
              <w:top w:val="single" w:sz="4" w:space="0" w:color="auto"/>
              <w:left w:val="single" w:sz="4" w:space="0" w:color="auto"/>
              <w:bottom w:val="single" w:sz="4" w:space="0" w:color="auto"/>
              <w:right w:val="single" w:sz="4" w:space="0" w:color="auto"/>
            </w:tcBorders>
          </w:tcPr>
          <w:p w14:paraId="55CCAC2A"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72A74016"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13D35D8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w:t>
            </w:r>
          </w:p>
        </w:tc>
        <w:tc>
          <w:tcPr>
            <w:tcW w:w="4820" w:type="dxa"/>
            <w:gridSpan w:val="2"/>
            <w:tcBorders>
              <w:top w:val="single" w:sz="4" w:space="0" w:color="auto"/>
              <w:left w:val="single" w:sz="4" w:space="0" w:color="auto"/>
              <w:bottom w:val="single" w:sz="4" w:space="0" w:color="auto"/>
              <w:right w:val="single" w:sz="4" w:space="0" w:color="auto"/>
            </w:tcBorders>
            <w:hideMark/>
          </w:tcPr>
          <w:p w14:paraId="2EB807D8"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Spalva – juoda (RAL 9004, RAL 9005, RAL 9011 arba RAL 9017)</w:t>
            </w:r>
          </w:p>
        </w:tc>
        <w:tc>
          <w:tcPr>
            <w:tcW w:w="3969" w:type="dxa"/>
            <w:tcBorders>
              <w:top w:val="single" w:sz="4" w:space="0" w:color="auto"/>
              <w:left w:val="single" w:sz="4" w:space="0" w:color="auto"/>
              <w:bottom w:val="single" w:sz="4" w:space="0" w:color="auto"/>
              <w:right w:val="single" w:sz="4" w:space="0" w:color="auto"/>
            </w:tcBorders>
          </w:tcPr>
          <w:p w14:paraId="6511B059"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3BDDA9D0"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15529291"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2.4.</w:t>
            </w:r>
          </w:p>
        </w:tc>
        <w:tc>
          <w:tcPr>
            <w:tcW w:w="4820" w:type="dxa"/>
            <w:gridSpan w:val="2"/>
            <w:tcBorders>
              <w:top w:val="single" w:sz="4" w:space="0" w:color="auto"/>
              <w:left w:val="single" w:sz="4" w:space="0" w:color="auto"/>
              <w:bottom w:val="single" w:sz="4" w:space="0" w:color="auto"/>
              <w:right w:val="single" w:sz="4" w:space="0" w:color="auto"/>
            </w:tcBorders>
            <w:hideMark/>
          </w:tcPr>
          <w:p w14:paraId="1BCD80D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Darbinis kelias ne mažiau kaip 12 m.</w:t>
            </w:r>
          </w:p>
        </w:tc>
        <w:tc>
          <w:tcPr>
            <w:tcW w:w="3969" w:type="dxa"/>
            <w:tcBorders>
              <w:top w:val="single" w:sz="4" w:space="0" w:color="auto"/>
              <w:left w:val="single" w:sz="4" w:space="0" w:color="auto"/>
              <w:bottom w:val="single" w:sz="4" w:space="0" w:color="auto"/>
              <w:right w:val="single" w:sz="4" w:space="0" w:color="auto"/>
            </w:tcBorders>
          </w:tcPr>
          <w:p w14:paraId="35D4B2D7"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1A2D85F9"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41C863E2"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2.5.</w:t>
            </w:r>
          </w:p>
        </w:tc>
        <w:tc>
          <w:tcPr>
            <w:tcW w:w="4820" w:type="dxa"/>
            <w:gridSpan w:val="2"/>
            <w:tcBorders>
              <w:top w:val="single" w:sz="4" w:space="0" w:color="auto"/>
              <w:left w:val="single" w:sz="4" w:space="0" w:color="auto"/>
              <w:bottom w:val="single" w:sz="4" w:space="0" w:color="auto"/>
              <w:right w:val="single" w:sz="4" w:space="0" w:color="auto"/>
            </w:tcBorders>
            <w:hideMark/>
          </w:tcPr>
          <w:p w14:paraId="3FACAE57"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Turi tvirtinimą kabeliams.</w:t>
            </w:r>
          </w:p>
        </w:tc>
        <w:tc>
          <w:tcPr>
            <w:tcW w:w="3969" w:type="dxa"/>
            <w:tcBorders>
              <w:top w:val="single" w:sz="4" w:space="0" w:color="auto"/>
              <w:left w:val="single" w:sz="4" w:space="0" w:color="auto"/>
              <w:bottom w:val="single" w:sz="4" w:space="0" w:color="auto"/>
              <w:right w:val="single" w:sz="4" w:space="0" w:color="auto"/>
            </w:tcBorders>
          </w:tcPr>
          <w:p w14:paraId="5EA92641"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4862EC8B"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5F796CAF"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2.6.</w:t>
            </w:r>
          </w:p>
        </w:tc>
        <w:tc>
          <w:tcPr>
            <w:tcW w:w="4820" w:type="dxa"/>
            <w:gridSpan w:val="2"/>
            <w:tcBorders>
              <w:top w:val="single" w:sz="4" w:space="0" w:color="auto"/>
              <w:left w:val="single" w:sz="4" w:space="0" w:color="auto"/>
              <w:bottom w:val="single" w:sz="4" w:space="0" w:color="auto"/>
              <w:right w:val="single" w:sz="4" w:space="0" w:color="auto"/>
            </w:tcBorders>
            <w:hideMark/>
          </w:tcPr>
          <w:p w14:paraId="504B5D80"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Konstrukcija plastmasinė arba metalinė.</w:t>
            </w:r>
          </w:p>
        </w:tc>
        <w:tc>
          <w:tcPr>
            <w:tcW w:w="3969" w:type="dxa"/>
            <w:tcBorders>
              <w:top w:val="single" w:sz="4" w:space="0" w:color="auto"/>
              <w:left w:val="single" w:sz="4" w:space="0" w:color="auto"/>
              <w:bottom w:val="single" w:sz="4" w:space="0" w:color="auto"/>
              <w:right w:val="single" w:sz="4" w:space="0" w:color="auto"/>
            </w:tcBorders>
          </w:tcPr>
          <w:p w14:paraId="764ECEDD"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bl>
    <w:p w14:paraId="16197EDE" w14:textId="77777777" w:rsidR="00D659F2" w:rsidRDefault="00D659F2" w:rsidP="00D659F2">
      <w:pPr>
        <w:jc w:val="center"/>
        <w:rPr>
          <w:rFonts w:asciiTheme="minorHAnsi" w:hAnsiTheme="minorHAnsi" w:cstheme="minorBidi"/>
          <w:sz w:val="22"/>
          <w:szCs w:val="22"/>
          <w:lang w:val="lt-LT"/>
        </w:rPr>
      </w:pPr>
    </w:p>
    <w:p w14:paraId="6B24D37A" w14:textId="77777777" w:rsidR="00D659F2" w:rsidRDefault="00D659F2" w:rsidP="00D659F2">
      <w:pPr>
        <w:jc w:val="right"/>
      </w:pPr>
    </w:p>
    <w:p w14:paraId="7ED1DE6F" w14:textId="77777777" w:rsidR="00D659F2" w:rsidRDefault="00D659F2" w:rsidP="00D659F2">
      <w:pPr>
        <w:jc w:val="right"/>
      </w:pPr>
    </w:p>
    <w:p w14:paraId="544F56E9" w14:textId="77777777" w:rsidR="00D659F2" w:rsidRDefault="00D659F2" w:rsidP="00D659F2">
      <w:pPr>
        <w:jc w:val="right"/>
      </w:pPr>
    </w:p>
    <w:p w14:paraId="02C61BF7" w14:textId="77777777" w:rsidR="00D659F2" w:rsidRDefault="00D659F2" w:rsidP="00D659F2">
      <w:pPr>
        <w:jc w:val="right"/>
      </w:pPr>
    </w:p>
    <w:p w14:paraId="052B74C0" w14:textId="77777777" w:rsidR="00D659F2" w:rsidRDefault="00D659F2" w:rsidP="00D659F2">
      <w:pPr>
        <w:jc w:val="right"/>
      </w:pPr>
    </w:p>
    <w:p w14:paraId="6F2AAF0F" w14:textId="77777777" w:rsidR="00D659F2" w:rsidRDefault="00D659F2" w:rsidP="00D659F2">
      <w:pPr>
        <w:jc w:val="right"/>
      </w:pPr>
    </w:p>
    <w:p w14:paraId="538AC3F5" w14:textId="77777777" w:rsidR="00D659F2" w:rsidRDefault="00D659F2" w:rsidP="00D659F2">
      <w:pPr>
        <w:jc w:val="right"/>
      </w:pPr>
    </w:p>
    <w:p w14:paraId="0D8C5FC1" w14:textId="77777777" w:rsidR="00D659F2" w:rsidRDefault="00D659F2" w:rsidP="00D659F2">
      <w:pPr>
        <w:jc w:val="right"/>
      </w:pPr>
    </w:p>
    <w:p w14:paraId="5D42291B" w14:textId="77777777" w:rsidR="00D659F2" w:rsidRDefault="00D659F2" w:rsidP="00D659F2">
      <w:pPr>
        <w:jc w:val="right"/>
      </w:pPr>
    </w:p>
    <w:p w14:paraId="4E2FE147" w14:textId="77777777" w:rsidR="00D659F2" w:rsidRDefault="00D659F2" w:rsidP="00D659F2">
      <w:pPr>
        <w:jc w:val="right"/>
      </w:pPr>
    </w:p>
    <w:p w14:paraId="1DE22CEC" w14:textId="77777777" w:rsidR="00D659F2" w:rsidRDefault="00D659F2" w:rsidP="00D659F2">
      <w:pPr>
        <w:jc w:val="right"/>
      </w:pPr>
    </w:p>
    <w:p w14:paraId="08E22232" w14:textId="77777777" w:rsidR="00D659F2" w:rsidRDefault="00D659F2" w:rsidP="00D659F2">
      <w:pPr>
        <w:jc w:val="right"/>
      </w:pPr>
    </w:p>
    <w:p w14:paraId="66467E13" w14:textId="77777777" w:rsidR="00D659F2" w:rsidRDefault="00D659F2" w:rsidP="00D659F2">
      <w:pPr>
        <w:jc w:val="right"/>
      </w:pPr>
    </w:p>
    <w:p w14:paraId="395F9BA9" w14:textId="77777777" w:rsidR="00D659F2" w:rsidRDefault="00D659F2" w:rsidP="00D659F2">
      <w:pPr>
        <w:jc w:val="right"/>
        <w:rPr>
          <w:sz w:val="24"/>
          <w:szCs w:val="24"/>
        </w:rPr>
      </w:pPr>
      <w:r>
        <w:rPr>
          <w:sz w:val="24"/>
          <w:szCs w:val="24"/>
        </w:rPr>
        <w:t>Lentelė Nr. 3</w:t>
      </w:r>
    </w:p>
    <w:tbl>
      <w:tblPr>
        <w:tblStyle w:val="Lentelstinklelis"/>
        <w:tblW w:w="9498" w:type="dxa"/>
        <w:tblInd w:w="-5" w:type="dxa"/>
        <w:tblLayout w:type="fixed"/>
        <w:tblLook w:val="04A0" w:firstRow="1" w:lastRow="0" w:firstColumn="1" w:lastColumn="0" w:noHBand="0" w:noVBand="1"/>
      </w:tblPr>
      <w:tblGrid>
        <w:gridCol w:w="709"/>
        <w:gridCol w:w="3682"/>
        <w:gridCol w:w="1138"/>
        <w:gridCol w:w="3969"/>
      </w:tblGrid>
      <w:tr w:rsidR="00D659F2" w14:paraId="78E305CC" w14:textId="77777777" w:rsidTr="00D659F2">
        <w:tc>
          <w:tcPr>
            <w:tcW w:w="9498" w:type="dxa"/>
            <w:gridSpan w:val="4"/>
            <w:tcBorders>
              <w:top w:val="single" w:sz="4" w:space="0" w:color="auto"/>
              <w:left w:val="single" w:sz="4" w:space="0" w:color="auto"/>
              <w:bottom w:val="single" w:sz="4" w:space="0" w:color="auto"/>
              <w:right w:val="single" w:sz="4" w:space="0" w:color="auto"/>
            </w:tcBorders>
          </w:tcPr>
          <w:p w14:paraId="23E3666E" w14:textId="77777777" w:rsidR="00D659F2" w:rsidRDefault="00D659F2" w:rsidP="00396C26">
            <w:pPr>
              <w:pStyle w:val="Sraopastraipa"/>
              <w:spacing w:after="0" w:line="240" w:lineRule="auto"/>
              <w:ind w:left="0"/>
              <w:jc w:val="center"/>
            </w:pPr>
            <w:r>
              <w:rPr>
                <w:rFonts w:ascii="Times New Roman" w:hAnsi="Times New Roman" w:cs="Times New Roman"/>
                <w:b/>
                <w:bCs/>
                <w:sz w:val="24"/>
                <w:szCs w:val="24"/>
              </w:rPr>
              <w:t>3. Komutacinė dėžutė</w:t>
            </w:r>
          </w:p>
          <w:p w14:paraId="65DD611A" w14:textId="77777777" w:rsidR="00D659F2" w:rsidRDefault="00D659F2" w:rsidP="00396C26">
            <w:pPr>
              <w:pStyle w:val="Sraopastraipa"/>
              <w:spacing w:after="0" w:line="240" w:lineRule="auto"/>
              <w:ind w:left="1680"/>
              <w:jc w:val="both"/>
              <w:rPr>
                <w:rFonts w:ascii="Times New Roman" w:eastAsiaTheme="minorHAnsi" w:hAnsi="Times New Roman" w:cs="Times New Roman"/>
                <w:b/>
                <w:bCs/>
                <w:sz w:val="24"/>
                <w:szCs w:val="24"/>
              </w:rPr>
            </w:pPr>
          </w:p>
        </w:tc>
      </w:tr>
      <w:tr w:rsidR="00D659F2" w14:paraId="62D6E70C" w14:textId="77777777" w:rsidTr="00D659F2">
        <w:tc>
          <w:tcPr>
            <w:tcW w:w="4391" w:type="dxa"/>
            <w:gridSpan w:val="2"/>
            <w:tcBorders>
              <w:top w:val="single" w:sz="4" w:space="0" w:color="auto"/>
              <w:left w:val="single" w:sz="4" w:space="0" w:color="auto"/>
              <w:bottom w:val="single" w:sz="4" w:space="0" w:color="auto"/>
              <w:right w:val="single" w:sz="4" w:space="0" w:color="auto"/>
            </w:tcBorders>
          </w:tcPr>
          <w:p w14:paraId="38625DC5" w14:textId="77777777" w:rsidR="00D659F2" w:rsidRDefault="00D659F2" w:rsidP="00396C26">
            <w:pPr>
              <w:jc w:val="both"/>
              <w:rPr>
                <w:rFonts w:ascii="Times New Roman" w:hAnsi="Times New Roman" w:cs="Times New Roman"/>
                <w:sz w:val="24"/>
                <w:szCs w:val="24"/>
              </w:rPr>
            </w:pPr>
            <w:r>
              <w:rPr>
                <w:rFonts w:ascii="Times New Roman" w:eastAsia="Calibri" w:hAnsi="Times New Roman" w:cs="Times New Roman"/>
                <w:sz w:val="24"/>
                <w:szCs w:val="24"/>
              </w:rPr>
              <w:t>Siūlomos įrangos gamintojas:</w:t>
            </w:r>
          </w:p>
          <w:p w14:paraId="30B40F61" w14:textId="77777777" w:rsidR="00D659F2" w:rsidRDefault="00D659F2" w:rsidP="00396C26">
            <w:pPr>
              <w:jc w:val="both"/>
              <w:rPr>
                <w:rFonts w:ascii="Times New Roman" w:hAnsi="Times New Roman" w:cs="Times New Roman"/>
                <w:sz w:val="24"/>
                <w:szCs w:val="24"/>
              </w:rPr>
            </w:pPr>
          </w:p>
        </w:tc>
        <w:tc>
          <w:tcPr>
            <w:tcW w:w="5107" w:type="dxa"/>
            <w:gridSpan w:val="2"/>
            <w:tcBorders>
              <w:top w:val="single" w:sz="4" w:space="0" w:color="auto"/>
              <w:left w:val="single" w:sz="4" w:space="0" w:color="auto"/>
              <w:bottom w:val="single" w:sz="4" w:space="0" w:color="auto"/>
              <w:right w:val="single" w:sz="4" w:space="0" w:color="auto"/>
            </w:tcBorders>
          </w:tcPr>
          <w:p w14:paraId="06BEDAA7" w14:textId="77777777" w:rsidR="00D659F2" w:rsidRDefault="00D659F2" w:rsidP="00396C26">
            <w:pPr>
              <w:pStyle w:val="Sraopastraipa"/>
              <w:spacing w:after="0" w:line="240" w:lineRule="auto"/>
              <w:ind w:left="1680"/>
              <w:jc w:val="both"/>
              <w:rPr>
                <w:rFonts w:ascii="Times New Roman" w:hAnsi="Times New Roman" w:cs="Times New Roman"/>
                <w:b/>
                <w:bCs/>
                <w:sz w:val="24"/>
                <w:szCs w:val="24"/>
              </w:rPr>
            </w:pPr>
          </w:p>
        </w:tc>
      </w:tr>
      <w:tr w:rsidR="00D659F2" w14:paraId="1734C6D1" w14:textId="77777777" w:rsidTr="00D659F2">
        <w:tc>
          <w:tcPr>
            <w:tcW w:w="4391" w:type="dxa"/>
            <w:gridSpan w:val="2"/>
            <w:tcBorders>
              <w:top w:val="single" w:sz="4" w:space="0" w:color="auto"/>
              <w:left w:val="single" w:sz="4" w:space="0" w:color="auto"/>
              <w:bottom w:val="single" w:sz="4" w:space="0" w:color="auto"/>
              <w:right w:val="single" w:sz="4" w:space="0" w:color="auto"/>
            </w:tcBorders>
          </w:tcPr>
          <w:p w14:paraId="696AA1E8" w14:textId="77777777" w:rsidR="00D659F2" w:rsidRDefault="00D659F2" w:rsidP="00396C26">
            <w:pPr>
              <w:jc w:val="both"/>
              <w:rPr>
                <w:rFonts w:ascii="Times New Roman" w:hAnsi="Times New Roman" w:cs="Times New Roman"/>
                <w:sz w:val="24"/>
                <w:szCs w:val="24"/>
              </w:rPr>
            </w:pPr>
            <w:r>
              <w:rPr>
                <w:rFonts w:ascii="Times New Roman" w:eastAsia="Calibri" w:hAnsi="Times New Roman" w:cs="Times New Roman"/>
                <w:sz w:val="24"/>
                <w:szCs w:val="24"/>
              </w:rPr>
              <w:t>Siūlomas modelis:</w:t>
            </w:r>
          </w:p>
          <w:p w14:paraId="3AD2265C" w14:textId="77777777" w:rsidR="00D659F2" w:rsidRDefault="00D659F2" w:rsidP="00396C26">
            <w:pPr>
              <w:jc w:val="both"/>
              <w:rPr>
                <w:rFonts w:ascii="Times New Roman" w:hAnsi="Times New Roman" w:cs="Times New Roman"/>
                <w:sz w:val="24"/>
                <w:szCs w:val="24"/>
              </w:rPr>
            </w:pPr>
          </w:p>
        </w:tc>
        <w:tc>
          <w:tcPr>
            <w:tcW w:w="5107" w:type="dxa"/>
            <w:gridSpan w:val="2"/>
            <w:tcBorders>
              <w:top w:val="single" w:sz="4" w:space="0" w:color="auto"/>
              <w:left w:val="single" w:sz="4" w:space="0" w:color="auto"/>
              <w:bottom w:val="single" w:sz="4" w:space="0" w:color="auto"/>
              <w:right w:val="single" w:sz="4" w:space="0" w:color="auto"/>
            </w:tcBorders>
          </w:tcPr>
          <w:p w14:paraId="2B167289" w14:textId="77777777" w:rsidR="00D659F2" w:rsidRDefault="00D659F2" w:rsidP="00396C26">
            <w:pPr>
              <w:pStyle w:val="Sraopastraipa"/>
              <w:spacing w:after="0" w:line="240" w:lineRule="auto"/>
              <w:ind w:left="1680"/>
              <w:jc w:val="both"/>
              <w:rPr>
                <w:rFonts w:ascii="Times New Roman" w:hAnsi="Times New Roman" w:cs="Times New Roman"/>
                <w:b/>
                <w:bCs/>
                <w:sz w:val="24"/>
                <w:szCs w:val="24"/>
              </w:rPr>
            </w:pPr>
          </w:p>
        </w:tc>
      </w:tr>
      <w:tr w:rsidR="00D659F2" w14:paraId="09A47572" w14:textId="77777777" w:rsidTr="00D659F2">
        <w:tc>
          <w:tcPr>
            <w:tcW w:w="4391" w:type="dxa"/>
            <w:gridSpan w:val="2"/>
            <w:tcBorders>
              <w:top w:val="single" w:sz="4" w:space="0" w:color="auto"/>
              <w:left w:val="single" w:sz="4" w:space="0" w:color="auto"/>
              <w:bottom w:val="single" w:sz="4" w:space="0" w:color="auto"/>
              <w:right w:val="single" w:sz="4" w:space="0" w:color="auto"/>
            </w:tcBorders>
          </w:tcPr>
          <w:p w14:paraId="5EBBF99E" w14:textId="77777777" w:rsidR="00D659F2" w:rsidRDefault="00D659F2" w:rsidP="00396C26">
            <w:pPr>
              <w:jc w:val="both"/>
              <w:rPr>
                <w:rFonts w:ascii="Times New Roman" w:hAnsi="Times New Roman" w:cs="Times New Roman"/>
                <w:sz w:val="24"/>
                <w:szCs w:val="24"/>
              </w:rPr>
            </w:pPr>
            <w:r>
              <w:rPr>
                <w:rFonts w:ascii="Times New Roman" w:eastAsia="Calibri" w:hAnsi="Times New Roman" w:cs="Times New Roman"/>
                <w:sz w:val="24"/>
                <w:szCs w:val="24"/>
              </w:rPr>
              <w:t>Nuoroda į patvirtinantį dokumentą:</w:t>
            </w:r>
          </w:p>
          <w:p w14:paraId="6C641D5A" w14:textId="77777777" w:rsidR="00D659F2" w:rsidRDefault="00D659F2" w:rsidP="00396C26">
            <w:pPr>
              <w:jc w:val="both"/>
              <w:rPr>
                <w:rFonts w:ascii="Times New Roman" w:hAnsi="Times New Roman" w:cs="Times New Roman"/>
                <w:sz w:val="24"/>
                <w:szCs w:val="24"/>
              </w:rPr>
            </w:pPr>
          </w:p>
        </w:tc>
        <w:tc>
          <w:tcPr>
            <w:tcW w:w="5107" w:type="dxa"/>
            <w:gridSpan w:val="2"/>
            <w:tcBorders>
              <w:top w:val="single" w:sz="4" w:space="0" w:color="auto"/>
              <w:left w:val="single" w:sz="4" w:space="0" w:color="auto"/>
              <w:bottom w:val="single" w:sz="4" w:space="0" w:color="auto"/>
              <w:right w:val="single" w:sz="4" w:space="0" w:color="auto"/>
            </w:tcBorders>
          </w:tcPr>
          <w:p w14:paraId="57C708AB" w14:textId="77777777" w:rsidR="00D659F2" w:rsidRDefault="00D659F2" w:rsidP="00396C26">
            <w:pPr>
              <w:pStyle w:val="Sraopastraipa"/>
              <w:spacing w:after="0" w:line="240" w:lineRule="auto"/>
              <w:ind w:left="1680"/>
              <w:jc w:val="both"/>
              <w:rPr>
                <w:rFonts w:ascii="Times New Roman" w:hAnsi="Times New Roman" w:cs="Times New Roman"/>
                <w:b/>
                <w:bCs/>
                <w:sz w:val="24"/>
                <w:szCs w:val="24"/>
              </w:rPr>
            </w:pPr>
          </w:p>
        </w:tc>
      </w:tr>
      <w:tr w:rsidR="00D659F2" w14:paraId="1A59A16E" w14:textId="77777777" w:rsidTr="00D659F2">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3A4A6B"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p w14:paraId="2845A09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Eil. Nr.</w:t>
            </w:r>
          </w:p>
        </w:tc>
        <w:tc>
          <w:tcPr>
            <w:tcW w:w="482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2ECA21" w14:textId="77777777" w:rsidR="00D659F2" w:rsidRDefault="00D659F2" w:rsidP="00396C26">
            <w:pPr>
              <w:pStyle w:val="Sraopastraipa"/>
              <w:spacing w:after="0" w:line="240" w:lineRule="auto"/>
              <w:ind w:left="0"/>
              <w:jc w:val="center"/>
              <w:rPr>
                <w:rFonts w:ascii="Times New Roman" w:hAnsi="Times New Roman" w:cs="Times New Roman"/>
                <w:sz w:val="24"/>
                <w:szCs w:val="24"/>
              </w:rPr>
            </w:pPr>
          </w:p>
          <w:p w14:paraId="280CFE79" w14:textId="77777777" w:rsidR="00D659F2" w:rsidRDefault="00D659F2" w:rsidP="00396C26">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Minimalūs techniniai reikalavimai</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8B416D" w14:textId="77777777" w:rsidR="00D659F2" w:rsidRDefault="00D659F2" w:rsidP="00396C26">
            <w:pPr>
              <w:jc w:val="center"/>
              <w:rPr>
                <w:rFonts w:ascii="Times New Roman" w:hAnsi="Times New Roman" w:cs="Times New Roman"/>
                <w:sz w:val="24"/>
                <w:szCs w:val="24"/>
              </w:rPr>
            </w:pPr>
            <w:r>
              <w:rPr>
                <w:rFonts w:ascii="Times New Roman" w:eastAsia="Calibri" w:hAnsi="Times New Roman" w:cs="Times New Roman"/>
                <w:sz w:val="24"/>
                <w:szCs w:val="24"/>
                <w:lang w:eastAsia="lt-LT"/>
              </w:rPr>
              <w:t xml:space="preserve">Tiekėjo siūlomos įrangos tikslūs parametrai (specifikacija, pagal pateiktą nuorodą į gamintojo informaciją). </w:t>
            </w:r>
            <w:r>
              <w:rPr>
                <w:rFonts w:ascii="Times New Roman" w:eastAsia="Calibri" w:hAnsi="Times New Roman" w:cs="Times New Roman"/>
                <w:sz w:val="24"/>
                <w:szCs w:val="24"/>
                <w:lang w:eastAsia="lt-LT"/>
              </w:rPr>
              <w:br/>
              <w:t>(kur reikalaujama, nurodyti konkrečią reikšmę, duomenis, įsipareigojimą ar trumpą aprašymą – įrašai „Taip“, „Atitinka“, „Tenkina“, „+“ ar pan., neleistini)</w:t>
            </w:r>
          </w:p>
        </w:tc>
      </w:tr>
      <w:tr w:rsidR="00D659F2" w14:paraId="2E454034"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7B92C097"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3.1.</w:t>
            </w:r>
          </w:p>
        </w:tc>
        <w:tc>
          <w:tcPr>
            <w:tcW w:w="4820" w:type="dxa"/>
            <w:gridSpan w:val="2"/>
            <w:tcBorders>
              <w:top w:val="single" w:sz="4" w:space="0" w:color="auto"/>
              <w:left w:val="single" w:sz="4" w:space="0" w:color="auto"/>
              <w:bottom w:val="single" w:sz="4" w:space="0" w:color="auto"/>
              <w:right w:val="single" w:sz="4" w:space="0" w:color="auto"/>
            </w:tcBorders>
            <w:hideMark/>
          </w:tcPr>
          <w:p w14:paraId="47F35392"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Perkamas kiekis, 6 vnt.</w:t>
            </w:r>
          </w:p>
        </w:tc>
        <w:tc>
          <w:tcPr>
            <w:tcW w:w="3969" w:type="dxa"/>
            <w:tcBorders>
              <w:top w:val="single" w:sz="4" w:space="0" w:color="auto"/>
              <w:left w:val="single" w:sz="4" w:space="0" w:color="auto"/>
              <w:bottom w:val="single" w:sz="4" w:space="0" w:color="auto"/>
              <w:right w:val="single" w:sz="4" w:space="0" w:color="auto"/>
            </w:tcBorders>
          </w:tcPr>
          <w:p w14:paraId="5CD9E579"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100DD9D1"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31BCDE49"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3.2.</w:t>
            </w:r>
          </w:p>
        </w:tc>
        <w:tc>
          <w:tcPr>
            <w:tcW w:w="4820" w:type="dxa"/>
            <w:gridSpan w:val="2"/>
            <w:tcBorders>
              <w:top w:val="single" w:sz="4" w:space="0" w:color="auto"/>
              <w:left w:val="single" w:sz="4" w:space="0" w:color="auto"/>
              <w:bottom w:val="single" w:sz="4" w:space="0" w:color="auto"/>
              <w:right w:val="single" w:sz="4" w:space="0" w:color="auto"/>
            </w:tcBorders>
            <w:hideMark/>
          </w:tcPr>
          <w:p w14:paraId="35A876BA" w14:textId="77777777" w:rsidR="00D659F2" w:rsidRDefault="00D659F2" w:rsidP="00396C26">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Pirkimu įsigyjamas elektros skirstymo dėžutė skirta apšvietimo įrangos pajungimui.</w:t>
            </w:r>
          </w:p>
        </w:tc>
        <w:tc>
          <w:tcPr>
            <w:tcW w:w="3969" w:type="dxa"/>
            <w:tcBorders>
              <w:top w:val="single" w:sz="4" w:space="0" w:color="auto"/>
              <w:left w:val="single" w:sz="4" w:space="0" w:color="auto"/>
              <w:bottom w:val="single" w:sz="4" w:space="0" w:color="auto"/>
              <w:right w:val="single" w:sz="4" w:space="0" w:color="auto"/>
            </w:tcBorders>
          </w:tcPr>
          <w:p w14:paraId="1ADFA01B"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52408E5C"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7E69EEA1"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3.3.</w:t>
            </w:r>
          </w:p>
        </w:tc>
        <w:tc>
          <w:tcPr>
            <w:tcW w:w="4820" w:type="dxa"/>
            <w:gridSpan w:val="2"/>
            <w:tcBorders>
              <w:top w:val="single" w:sz="4" w:space="0" w:color="auto"/>
              <w:left w:val="single" w:sz="4" w:space="0" w:color="auto"/>
              <w:bottom w:val="single" w:sz="4" w:space="0" w:color="auto"/>
              <w:right w:val="single" w:sz="4" w:space="0" w:color="auto"/>
            </w:tcBorders>
            <w:hideMark/>
          </w:tcPr>
          <w:p w14:paraId="40F4902C"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Dėžutė montuojama apšvietimo įrangai tvirtinti skirtose konstrukcijose (apšvietimo tiltuose ir sofituose).</w:t>
            </w:r>
          </w:p>
        </w:tc>
        <w:tc>
          <w:tcPr>
            <w:tcW w:w="3969" w:type="dxa"/>
            <w:tcBorders>
              <w:top w:val="single" w:sz="4" w:space="0" w:color="auto"/>
              <w:left w:val="single" w:sz="4" w:space="0" w:color="auto"/>
              <w:bottom w:val="single" w:sz="4" w:space="0" w:color="auto"/>
              <w:right w:val="single" w:sz="4" w:space="0" w:color="auto"/>
            </w:tcBorders>
          </w:tcPr>
          <w:p w14:paraId="014BC13A"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28228B5E"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11A2336C"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3.4.</w:t>
            </w:r>
          </w:p>
        </w:tc>
        <w:tc>
          <w:tcPr>
            <w:tcW w:w="4820" w:type="dxa"/>
            <w:gridSpan w:val="2"/>
            <w:tcBorders>
              <w:top w:val="single" w:sz="4" w:space="0" w:color="auto"/>
              <w:left w:val="single" w:sz="4" w:space="0" w:color="auto"/>
              <w:bottom w:val="single" w:sz="4" w:space="0" w:color="auto"/>
              <w:right w:val="single" w:sz="4" w:space="0" w:color="auto"/>
            </w:tcBorders>
            <w:hideMark/>
          </w:tcPr>
          <w:p w14:paraId="169B6691"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Dėžutė sukonstruota taip, kad ją būtų galima pritvirtinti prie vamzdžių, kurių diametras yra nuo 48 mm iki 51 mm.</w:t>
            </w:r>
          </w:p>
        </w:tc>
        <w:tc>
          <w:tcPr>
            <w:tcW w:w="3969" w:type="dxa"/>
            <w:tcBorders>
              <w:top w:val="single" w:sz="4" w:space="0" w:color="auto"/>
              <w:left w:val="single" w:sz="4" w:space="0" w:color="auto"/>
              <w:bottom w:val="single" w:sz="4" w:space="0" w:color="auto"/>
              <w:right w:val="single" w:sz="4" w:space="0" w:color="auto"/>
            </w:tcBorders>
          </w:tcPr>
          <w:p w14:paraId="62BA8238"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r w:rsidR="00D659F2" w14:paraId="690AB488" w14:textId="77777777" w:rsidTr="00D659F2">
        <w:tc>
          <w:tcPr>
            <w:tcW w:w="709" w:type="dxa"/>
            <w:tcBorders>
              <w:top w:val="single" w:sz="4" w:space="0" w:color="auto"/>
              <w:left w:val="single" w:sz="4" w:space="0" w:color="auto"/>
              <w:bottom w:val="single" w:sz="4" w:space="0" w:color="auto"/>
              <w:right w:val="single" w:sz="4" w:space="0" w:color="auto"/>
            </w:tcBorders>
            <w:hideMark/>
          </w:tcPr>
          <w:p w14:paraId="504953A3" w14:textId="77777777" w:rsidR="00D659F2" w:rsidRDefault="00D659F2" w:rsidP="00396C2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3.5.</w:t>
            </w:r>
          </w:p>
        </w:tc>
        <w:tc>
          <w:tcPr>
            <w:tcW w:w="4820" w:type="dxa"/>
            <w:gridSpan w:val="2"/>
            <w:tcBorders>
              <w:top w:val="single" w:sz="4" w:space="0" w:color="auto"/>
              <w:left w:val="single" w:sz="4" w:space="0" w:color="auto"/>
              <w:bottom w:val="single" w:sz="4" w:space="0" w:color="auto"/>
              <w:right w:val="single" w:sz="4" w:space="0" w:color="auto"/>
            </w:tcBorders>
            <w:hideMark/>
          </w:tcPr>
          <w:p w14:paraId="281A80CA" w14:textId="77777777" w:rsidR="00D659F2" w:rsidRDefault="00D659F2" w:rsidP="00396C26">
            <w:pPr>
              <w:pStyle w:val="Pagrindinistekstas"/>
              <w:contextualSpacing/>
              <w:jc w:val="both"/>
              <w:rPr>
                <w:rFonts w:ascii="Times New Roman" w:hAnsi="Times New Roman" w:cs="Times New Roman"/>
                <w:sz w:val="24"/>
                <w:szCs w:val="24"/>
              </w:rPr>
            </w:pPr>
            <w:r>
              <w:rPr>
                <w:rFonts w:ascii="Times New Roman" w:eastAsia="Calibri" w:hAnsi="Times New Roman" w:cs="Times New Roman"/>
                <w:color w:val="242424"/>
                <w:sz w:val="24"/>
                <w:szCs w:val="24"/>
              </w:rPr>
              <w:t>Dėžutėje įmontuoti ne mažiau kaip 6 rozečių lizdai su įžeminimo kontaktu ir apsauginiu dangteliu.</w:t>
            </w:r>
          </w:p>
        </w:tc>
        <w:tc>
          <w:tcPr>
            <w:tcW w:w="3969" w:type="dxa"/>
            <w:tcBorders>
              <w:top w:val="single" w:sz="4" w:space="0" w:color="auto"/>
              <w:left w:val="single" w:sz="4" w:space="0" w:color="auto"/>
              <w:bottom w:val="single" w:sz="4" w:space="0" w:color="auto"/>
              <w:right w:val="single" w:sz="4" w:space="0" w:color="auto"/>
            </w:tcBorders>
          </w:tcPr>
          <w:p w14:paraId="1BCB806E" w14:textId="77777777" w:rsidR="00D659F2" w:rsidRDefault="00D659F2" w:rsidP="00396C26">
            <w:pPr>
              <w:pStyle w:val="Sraopastraipa"/>
              <w:spacing w:after="0" w:line="240" w:lineRule="auto"/>
              <w:ind w:left="0"/>
              <w:jc w:val="both"/>
              <w:rPr>
                <w:rFonts w:ascii="Times New Roman" w:hAnsi="Times New Roman" w:cs="Times New Roman"/>
                <w:sz w:val="24"/>
                <w:szCs w:val="24"/>
              </w:rPr>
            </w:pPr>
          </w:p>
        </w:tc>
      </w:tr>
    </w:tbl>
    <w:p w14:paraId="5ABCA490" w14:textId="77777777" w:rsidR="00D659F2" w:rsidRDefault="00D659F2" w:rsidP="00D659F2">
      <w:pPr>
        <w:jc w:val="center"/>
        <w:rPr>
          <w:rFonts w:asciiTheme="minorHAnsi" w:hAnsiTheme="minorHAnsi" w:cstheme="minorBidi"/>
          <w:sz w:val="22"/>
          <w:szCs w:val="22"/>
          <w:lang w:val="lt-LT"/>
        </w:rPr>
      </w:pPr>
    </w:p>
    <w:p w14:paraId="0C70A4F1" w14:textId="77777777" w:rsidR="00921042" w:rsidRPr="004B19AA" w:rsidRDefault="00921042">
      <w:pPr>
        <w:pStyle w:val="Standard"/>
        <w:tabs>
          <w:tab w:val="left" w:pos="0"/>
          <w:tab w:val="left" w:pos="426"/>
        </w:tabs>
        <w:jc w:val="both"/>
      </w:pPr>
    </w:p>
    <w:p w14:paraId="58745D62" w14:textId="77777777" w:rsidR="00921042" w:rsidRPr="004B19AA" w:rsidRDefault="00921042">
      <w:pPr>
        <w:pStyle w:val="Standard"/>
        <w:tabs>
          <w:tab w:val="left" w:pos="0"/>
          <w:tab w:val="left" w:pos="426"/>
        </w:tabs>
        <w:jc w:val="both"/>
      </w:pPr>
    </w:p>
    <w:tbl>
      <w:tblPr>
        <w:tblW w:w="9828" w:type="dxa"/>
        <w:jc w:val="center"/>
        <w:tblLayout w:type="fixed"/>
        <w:tblCellMar>
          <w:left w:w="10" w:type="dxa"/>
          <w:right w:w="10" w:type="dxa"/>
        </w:tblCellMar>
        <w:tblLook w:val="0000" w:firstRow="0" w:lastRow="0" w:firstColumn="0" w:lastColumn="0" w:noHBand="0" w:noVBand="0"/>
      </w:tblPr>
      <w:tblGrid>
        <w:gridCol w:w="3283"/>
        <w:gridCol w:w="603"/>
        <w:gridCol w:w="1980"/>
        <w:gridCol w:w="700"/>
        <w:gridCol w:w="2610"/>
        <w:gridCol w:w="652"/>
      </w:tblGrid>
      <w:tr w:rsidR="00921042" w:rsidRPr="004B19AA" w14:paraId="356EE813" w14:textId="77777777">
        <w:trPr>
          <w:trHeight w:val="186"/>
          <w:jc w:val="center"/>
        </w:trPr>
        <w:tc>
          <w:tcPr>
            <w:tcW w:w="3283" w:type="dxa"/>
            <w:tcBorders>
              <w:top w:val="single" w:sz="4" w:space="0" w:color="00000A"/>
            </w:tcBorders>
            <w:tcMar>
              <w:top w:w="0" w:type="dxa"/>
              <w:left w:w="108" w:type="dxa"/>
              <w:bottom w:w="0" w:type="dxa"/>
              <w:right w:w="108" w:type="dxa"/>
            </w:tcMar>
          </w:tcPr>
          <w:p w14:paraId="032F5C69" w14:textId="77777777" w:rsidR="00921042" w:rsidRPr="004B19AA" w:rsidRDefault="00241F40">
            <w:pPr>
              <w:pStyle w:val="Pagrindinistekstas1"/>
              <w:spacing w:line="276" w:lineRule="auto"/>
              <w:ind w:firstLine="0"/>
              <w:rPr>
                <w:rFonts w:ascii="Times New Roman" w:hAnsi="Times New Roman"/>
                <w:sz w:val="24"/>
                <w:szCs w:val="24"/>
                <w:lang w:val="lt-LT"/>
              </w:rPr>
            </w:pPr>
            <w:r w:rsidRPr="004B19AA">
              <w:rPr>
                <w:rFonts w:ascii="Times New Roman" w:hAnsi="Times New Roman"/>
                <w:position w:val="14"/>
                <w:sz w:val="24"/>
                <w:szCs w:val="24"/>
                <w:lang w:val="lt-LT"/>
              </w:rPr>
              <w:t>(Tiekėjo arba jo įgalioto asmens pareigų pavadinimas)</w:t>
            </w:r>
          </w:p>
        </w:tc>
        <w:tc>
          <w:tcPr>
            <w:tcW w:w="603" w:type="dxa"/>
            <w:tcMar>
              <w:top w:w="0" w:type="dxa"/>
              <w:left w:w="108" w:type="dxa"/>
              <w:bottom w:w="0" w:type="dxa"/>
              <w:right w:w="108" w:type="dxa"/>
            </w:tcMar>
          </w:tcPr>
          <w:p w14:paraId="4AF8D986" w14:textId="77777777" w:rsidR="00921042" w:rsidRPr="004B19AA" w:rsidRDefault="00921042">
            <w:pPr>
              <w:pStyle w:val="Standard"/>
              <w:spacing w:line="276" w:lineRule="auto"/>
              <w:ind w:right="-1"/>
              <w:jc w:val="center"/>
              <w:rPr>
                <w:lang w:eastAsia="en-US"/>
              </w:rPr>
            </w:pPr>
          </w:p>
        </w:tc>
        <w:tc>
          <w:tcPr>
            <w:tcW w:w="1980" w:type="dxa"/>
            <w:tcBorders>
              <w:top w:val="single" w:sz="4" w:space="0" w:color="00000A"/>
            </w:tcBorders>
            <w:tcMar>
              <w:top w:w="0" w:type="dxa"/>
              <w:left w:w="108" w:type="dxa"/>
              <w:bottom w:w="0" w:type="dxa"/>
              <w:right w:w="108" w:type="dxa"/>
            </w:tcMar>
          </w:tcPr>
          <w:p w14:paraId="47BDB80F" w14:textId="77777777" w:rsidR="00921042" w:rsidRPr="004B19AA" w:rsidRDefault="00241F40">
            <w:pPr>
              <w:pStyle w:val="Standard"/>
              <w:spacing w:line="276" w:lineRule="auto"/>
              <w:ind w:right="-1"/>
              <w:jc w:val="center"/>
            </w:pPr>
            <w:r w:rsidRPr="004B19AA">
              <w:rPr>
                <w:position w:val="14"/>
                <w:lang w:eastAsia="en-US"/>
              </w:rPr>
              <w:t>(Parašas)</w:t>
            </w:r>
          </w:p>
        </w:tc>
        <w:tc>
          <w:tcPr>
            <w:tcW w:w="700" w:type="dxa"/>
            <w:tcMar>
              <w:top w:w="0" w:type="dxa"/>
              <w:left w:w="108" w:type="dxa"/>
              <w:bottom w:w="0" w:type="dxa"/>
              <w:right w:w="108" w:type="dxa"/>
            </w:tcMar>
          </w:tcPr>
          <w:p w14:paraId="544AE1C7" w14:textId="77777777" w:rsidR="00921042" w:rsidRPr="004B19AA" w:rsidRDefault="00921042">
            <w:pPr>
              <w:pStyle w:val="Standard"/>
              <w:spacing w:line="276" w:lineRule="auto"/>
              <w:ind w:right="-1"/>
              <w:jc w:val="center"/>
              <w:rPr>
                <w:lang w:eastAsia="en-US"/>
              </w:rPr>
            </w:pPr>
          </w:p>
        </w:tc>
        <w:tc>
          <w:tcPr>
            <w:tcW w:w="2610" w:type="dxa"/>
            <w:tcBorders>
              <w:top w:val="single" w:sz="4" w:space="0" w:color="00000A"/>
            </w:tcBorders>
            <w:tcMar>
              <w:top w:w="0" w:type="dxa"/>
              <w:left w:w="108" w:type="dxa"/>
              <w:bottom w:w="0" w:type="dxa"/>
              <w:right w:w="108" w:type="dxa"/>
            </w:tcMar>
          </w:tcPr>
          <w:p w14:paraId="57C47053" w14:textId="77777777" w:rsidR="00921042" w:rsidRPr="004B19AA" w:rsidRDefault="00241F40">
            <w:pPr>
              <w:pStyle w:val="Standard"/>
              <w:spacing w:line="276" w:lineRule="auto"/>
              <w:ind w:right="-1"/>
              <w:jc w:val="center"/>
            </w:pPr>
            <w:r w:rsidRPr="004B19AA">
              <w:rPr>
                <w:position w:val="14"/>
                <w:lang w:eastAsia="en-US"/>
              </w:rPr>
              <w:t>(Vardas ir pavardė)</w:t>
            </w:r>
          </w:p>
        </w:tc>
        <w:tc>
          <w:tcPr>
            <w:tcW w:w="652" w:type="dxa"/>
            <w:tcMar>
              <w:top w:w="0" w:type="dxa"/>
              <w:left w:w="108" w:type="dxa"/>
              <w:bottom w:w="0" w:type="dxa"/>
              <w:right w:w="108" w:type="dxa"/>
            </w:tcMar>
          </w:tcPr>
          <w:p w14:paraId="2616029C" w14:textId="77777777" w:rsidR="00921042" w:rsidRPr="004B19AA" w:rsidRDefault="00921042">
            <w:pPr>
              <w:pStyle w:val="Standard"/>
              <w:spacing w:line="276" w:lineRule="auto"/>
              <w:ind w:right="-1"/>
              <w:jc w:val="center"/>
              <w:rPr>
                <w:lang w:eastAsia="en-US"/>
              </w:rPr>
            </w:pPr>
          </w:p>
        </w:tc>
      </w:tr>
    </w:tbl>
    <w:p w14:paraId="7AC9ECBA" w14:textId="77777777" w:rsidR="00921042" w:rsidRPr="004B19AA" w:rsidRDefault="00921042">
      <w:pPr>
        <w:pStyle w:val="Standard"/>
        <w:ind w:right="-178"/>
        <w:jc w:val="center"/>
      </w:pPr>
    </w:p>
    <w:p w14:paraId="2F8B94E1" w14:textId="198397CF" w:rsidR="00921042" w:rsidRPr="004B19AA" w:rsidRDefault="00241F40">
      <w:pPr>
        <w:pStyle w:val="Standard"/>
        <w:pageBreakBefore/>
        <w:tabs>
          <w:tab w:val="left" w:pos="7088"/>
        </w:tabs>
        <w:jc w:val="center"/>
      </w:pPr>
      <w:r w:rsidRPr="004B19AA">
        <w:lastRenderedPageBreak/>
        <w:t xml:space="preserve">                                                                                                                      Mažos vertės skelbiamo</w:t>
      </w:r>
    </w:p>
    <w:p w14:paraId="18DB5894" w14:textId="5D261864" w:rsidR="00921042" w:rsidRPr="004B19AA" w:rsidRDefault="005435D7" w:rsidP="005435D7">
      <w:pPr>
        <w:pStyle w:val="Standard"/>
        <w:ind w:left="6490"/>
        <w:jc w:val="center"/>
      </w:pPr>
      <w:r w:rsidRPr="004B19AA">
        <w:t xml:space="preserve">            </w:t>
      </w:r>
      <w:r w:rsidR="00241F40" w:rsidRPr="004B19AA">
        <w:t>pirkimo sąlygų 2 priedas</w:t>
      </w:r>
    </w:p>
    <w:p w14:paraId="4AE82064" w14:textId="77777777" w:rsidR="00554814" w:rsidRPr="008442C7" w:rsidRDefault="00554814" w:rsidP="00554814">
      <w:pPr>
        <w:jc w:val="center"/>
        <w:rPr>
          <w:b/>
          <w:bCs/>
          <w:sz w:val="24"/>
          <w:szCs w:val="24"/>
        </w:rPr>
      </w:pPr>
    </w:p>
    <w:p w14:paraId="462F8C0C" w14:textId="77777777" w:rsidR="00554814" w:rsidRPr="008442C7" w:rsidRDefault="00554814" w:rsidP="00554814">
      <w:pPr>
        <w:jc w:val="center"/>
        <w:rPr>
          <w:b/>
          <w:bCs/>
          <w:sz w:val="24"/>
          <w:szCs w:val="24"/>
        </w:rPr>
      </w:pPr>
      <w:r w:rsidRPr="008442C7">
        <w:rPr>
          <w:b/>
          <w:bCs/>
          <w:sz w:val="24"/>
          <w:szCs w:val="24"/>
        </w:rPr>
        <w:t>TECHNINĖ SPECIFIKACIJA</w:t>
      </w:r>
    </w:p>
    <w:p w14:paraId="291C7B88"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1. Rietavo savivaldybės kultūros centras perka scenos įrangos kėlimo įrenginius. Pirkimas apima perkamų prekių pristatymą, surinkimą, instaliavimą, paleidimą, derinimą ir personalo apmokymą, taip pat Perkančiosios organizacijos turimų keltuvų išmontavimą, patikrą.</w:t>
      </w:r>
    </w:p>
    <w:p w14:paraId="44BBDBB6"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2. Prekių pristatymo, surinkimo, instaliavimo, paleidimo ir derinimo vieta – Rietavo savivaldybės kultūros centras, Parko g. 5, 90311 Rietavas.</w:t>
      </w:r>
    </w:p>
    <w:p w14:paraId="75E89DA5" w14:textId="3EF48016" w:rsidR="00554814" w:rsidRPr="008442C7" w:rsidRDefault="00554814" w:rsidP="00554814">
      <w:pPr>
        <w:pStyle w:val="Betarp"/>
        <w:ind w:firstLine="709"/>
        <w:jc w:val="both"/>
        <w:rPr>
          <w:rFonts w:ascii="Times New Roman" w:hAnsi="Times New Roman"/>
          <w:color w:val="070707"/>
          <w:sz w:val="24"/>
          <w:szCs w:val="24"/>
        </w:rPr>
      </w:pPr>
      <w:r w:rsidRPr="008442C7">
        <w:rPr>
          <w:rFonts w:ascii="Times New Roman" w:hAnsi="Times New Roman"/>
          <w:color w:val="070707"/>
          <w:sz w:val="24"/>
          <w:szCs w:val="24"/>
        </w:rPr>
        <w:t xml:space="preserve">3. Prekės turi būti pristatytos bei montavimo, instaliavimo, derinimo, bandymo darbai turi būti atlikti ir personalas apmokytas </w:t>
      </w:r>
      <w:r w:rsidR="004F49DC" w:rsidRPr="004F49DC">
        <w:rPr>
          <w:rFonts w:ascii="Times New Roman" w:hAnsi="Times New Roman"/>
          <w:kern w:val="2"/>
          <w:sz w:val="24"/>
          <w:szCs w:val="24"/>
        </w:rPr>
        <w:t xml:space="preserve">ne vėliau kaip per 4 mėn. nuo Sutarties įsigaliojimo </w:t>
      </w:r>
      <w:r w:rsidR="004F49DC" w:rsidRPr="004F49DC">
        <w:rPr>
          <w:rFonts w:ascii="Times New Roman" w:hAnsi="Times New Roman"/>
          <w:color w:val="000000"/>
          <w:kern w:val="2"/>
          <w:sz w:val="24"/>
          <w:szCs w:val="24"/>
        </w:rPr>
        <w:t>dienos.</w:t>
      </w:r>
    </w:p>
    <w:p w14:paraId="77F4BC8C"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4. Techninėje specifikacijoje yra pateikiami tik minimalūs reikalavimai sistemoms ir jų elementams. Tiekėjai gali siūlyti produktus, atitinkančius minimalius reikalavimus nurodytiems</w:t>
      </w:r>
    </w:p>
    <w:p w14:paraId="7D823584" w14:textId="77777777" w:rsidR="008442C7" w:rsidRDefault="00554814" w:rsidP="008442C7">
      <w:pPr>
        <w:pStyle w:val="Betarp"/>
        <w:jc w:val="both"/>
        <w:rPr>
          <w:rFonts w:ascii="Times New Roman" w:hAnsi="Times New Roman"/>
          <w:sz w:val="24"/>
          <w:szCs w:val="24"/>
        </w:rPr>
      </w:pPr>
      <w:r w:rsidRPr="008442C7">
        <w:rPr>
          <w:rFonts w:ascii="Times New Roman" w:hAnsi="Times New Roman"/>
          <w:sz w:val="24"/>
          <w:szCs w:val="24"/>
        </w:rPr>
        <w:t>parametrams arba produktus su geresniais parametrais, nei tai nurodyta šioje Techninėje specifikacijoje.</w:t>
      </w:r>
    </w:p>
    <w:p w14:paraId="45F6AB3E" w14:textId="0B55B1DD" w:rsidR="00554814" w:rsidRPr="008442C7" w:rsidRDefault="008442C7" w:rsidP="008442C7">
      <w:pPr>
        <w:pStyle w:val="Betarp"/>
        <w:ind w:firstLine="709"/>
        <w:jc w:val="both"/>
        <w:rPr>
          <w:rFonts w:ascii="Times New Roman" w:hAnsi="Times New Roman"/>
          <w:sz w:val="24"/>
          <w:szCs w:val="24"/>
        </w:rPr>
      </w:pPr>
      <w:r>
        <w:rPr>
          <w:rFonts w:ascii="Times New Roman" w:hAnsi="Times New Roman"/>
          <w:sz w:val="24"/>
          <w:szCs w:val="24"/>
        </w:rPr>
        <w:t>5</w:t>
      </w:r>
      <w:r w:rsidR="00554814" w:rsidRPr="008442C7">
        <w:rPr>
          <w:rFonts w:ascii="Times New Roman" w:hAnsi="Times New Roman"/>
          <w:sz w:val="24"/>
          <w:szCs w:val="24"/>
        </w:rPr>
        <w:t>. Perkančioji organizacija perka kėlimo mechanikos įrenginių visumą, kurią sudaro:</w:t>
      </w:r>
    </w:p>
    <w:p w14:paraId="23144B88" w14:textId="0361F2A4" w:rsidR="00554814" w:rsidRPr="008442C7" w:rsidRDefault="008442C7" w:rsidP="00554814">
      <w:pPr>
        <w:pStyle w:val="Betarp"/>
        <w:ind w:firstLine="709"/>
        <w:jc w:val="both"/>
        <w:rPr>
          <w:rFonts w:ascii="Times New Roman" w:hAnsi="Times New Roman"/>
          <w:sz w:val="24"/>
          <w:szCs w:val="24"/>
        </w:rPr>
      </w:pPr>
      <w:r>
        <w:rPr>
          <w:rFonts w:ascii="Times New Roman" w:hAnsi="Times New Roman"/>
          <w:sz w:val="24"/>
          <w:szCs w:val="24"/>
        </w:rPr>
        <w:t>5</w:t>
      </w:r>
      <w:r w:rsidR="00554814" w:rsidRPr="008442C7">
        <w:rPr>
          <w:rFonts w:ascii="Times New Roman" w:hAnsi="Times New Roman"/>
          <w:sz w:val="24"/>
          <w:szCs w:val="24"/>
        </w:rPr>
        <w:t>.1. grandininiai keltuvai;</w:t>
      </w:r>
    </w:p>
    <w:p w14:paraId="5CA26A5C" w14:textId="06B76C1F" w:rsidR="00554814" w:rsidRPr="008442C7" w:rsidRDefault="008442C7" w:rsidP="00554814">
      <w:pPr>
        <w:pStyle w:val="Betarp"/>
        <w:ind w:firstLine="709"/>
        <w:jc w:val="both"/>
        <w:rPr>
          <w:rFonts w:ascii="Times New Roman" w:hAnsi="Times New Roman"/>
          <w:sz w:val="24"/>
          <w:szCs w:val="24"/>
        </w:rPr>
      </w:pPr>
      <w:r>
        <w:rPr>
          <w:rFonts w:ascii="Times New Roman" w:hAnsi="Times New Roman"/>
          <w:sz w:val="24"/>
          <w:szCs w:val="24"/>
        </w:rPr>
        <w:t>5</w:t>
      </w:r>
      <w:r w:rsidR="00554814" w:rsidRPr="008442C7">
        <w:rPr>
          <w:rFonts w:ascii="Times New Roman" w:hAnsi="Times New Roman"/>
          <w:sz w:val="24"/>
          <w:szCs w:val="24"/>
        </w:rPr>
        <w:t>.2. kabelio surinkėjai;</w:t>
      </w:r>
    </w:p>
    <w:p w14:paraId="5DD72FF9" w14:textId="4A1D531F" w:rsidR="00554814" w:rsidRPr="008442C7" w:rsidRDefault="008442C7" w:rsidP="00554814">
      <w:pPr>
        <w:pStyle w:val="Betarp"/>
        <w:ind w:firstLine="709"/>
        <w:jc w:val="both"/>
        <w:rPr>
          <w:rFonts w:ascii="Times New Roman" w:hAnsi="Times New Roman"/>
          <w:sz w:val="24"/>
          <w:szCs w:val="24"/>
        </w:rPr>
      </w:pPr>
      <w:r>
        <w:rPr>
          <w:rFonts w:ascii="Times New Roman" w:hAnsi="Times New Roman"/>
          <w:sz w:val="24"/>
          <w:szCs w:val="24"/>
        </w:rPr>
        <w:t>5</w:t>
      </w:r>
      <w:r w:rsidR="00554814" w:rsidRPr="008442C7">
        <w:rPr>
          <w:rFonts w:ascii="Times New Roman" w:hAnsi="Times New Roman"/>
          <w:sz w:val="24"/>
          <w:szCs w:val="24"/>
        </w:rPr>
        <w:t>.3. komutacinės dėžutės;</w:t>
      </w:r>
    </w:p>
    <w:p w14:paraId="23585A85" w14:textId="4FB52C8B" w:rsidR="00554814" w:rsidRPr="008442C7" w:rsidRDefault="008442C7" w:rsidP="00554814">
      <w:pPr>
        <w:pStyle w:val="Betarp"/>
        <w:ind w:firstLine="709"/>
        <w:jc w:val="both"/>
        <w:rPr>
          <w:rFonts w:ascii="Times New Roman" w:hAnsi="Times New Roman"/>
          <w:sz w:val="24"/>
          <w:szCs w:val="24"/>
        </w:rPr>
      </w:pPr>
      <w:r>
        <w:rPr>
          <w:rFonts w:ascii="Times New Roman" w:hAnsi="Times New Roman"/>
          <w:sz w:val="24"/>
          <w:szCs w:val="24"/>
        </w:rPr>
        <w:t>5</w:t>
      </w:r>
      <w:r w:rsidR="00554814" w:rsidRPr="008442C7">
        <w:rPr>
          <w:rFonts w:ascii="Times New Roman" w:hAnsi="Times New Roman"/>
          <w:sz w:val="24"/>
          <w:szCs w:val="24"/>
        </w:rPr>
        <w:t>.4. perkamų įrenginių surinkimas, instaliavimas perkančiosios organizacijos nurodytose vietose ir parengimas darbui, taip pat visos reikalingos medžiagos ir įrenginiai;</w:t>
      </w:r>
    </w:p>
    <w:p w14:paraId="0F956BD9" w14:textId="243850A3" w:rsidR="00554814" w:rsidRPr="008442C7" w:rsidRDefault="008442C7" w:rsidP="00554814">
      <w:pPr>
        <w:pStyle w:val="Betarp"/>
        <w:ind w:firstLine="709"/>
        <w:jc w:val="both"/>
        <w:rPr>
          <w:rFonts w:ascii="Times New Roman" w:hAnsi="Times New Roman"/>
          <w:sz w:val="24"/>
          <w:szCs w:val="24"/>
        </w:rPr>
      </w:pPr>
      <w:r>
        <w:rPr>
          <w:rFonts w:ascii="Times New Roman" w:hAnsi="Times New Roman"/>
          <w:sz w:val="24"/>
          <w:szCs w:val="24"/>
        </w:rPr>
        <w:t>5</w:t>
      </w:r>
      <w:r w:rsidR="00554814" w:rsidRPr="008442C7">
        <w:rPr>
          <w:rFonts w:ascii="Times New Roman" w:hAnsi="Times New Roman"/>
          <w:sz w:val="24"/>
          <w:szCs w:val="24"/>
        </w:rPr>
        <w:t>.5. Perkančiosios organizacijos turimų kėlimo įrenginių demontažas, jų patikra.</w:t>
      </w:r>
    </w:p>
    <w:p w14:paraId="72571AE7" w14:textId="2ECA3B0B" w:rsidR="00554814" w:rsidRPr="008442C7" w:rsidRDefault="008442C7" w:rsidP="00554814">
      <w:pPr>
        <w:pStyle w:val="Betarp"/>
        <w:ind w:firstLine="709"/>
        <w:jc w:val="both"/>
        <w:rPr>
          <w:rFonts w:ascii="Times New Roman" w:hAnsi="Times New Roman"/>
          <w:sz w:val="24"/>
          <w:szCs w:val="24"/>
        </w:rPr>
      </w:pPr>
      <w:r>
        <w:rPr>
          <w:rFonts w:ascii="Times New Roman" w:hAnsi="Times New Roman"/>
          <w:sz w:val="24"/>
          <w:szCs w:val="24"/>
        </w:rPr>
        <w:t>6</w:t>
      </w:r>
      <w:r w:rsidR="00554814" w:rsidRPr="008442C7">
        <w:rPr>
          <w:rFonts w:ascii="Times New Roman" w:hAnsi="Times New Roman"/>
          <w:sz w:val="24"/>
          <w:szCs w:val="24"/>
        </w:rPr>
        <w:t>. Perkama įranga</w:t>
      </w:r>
    </w:p>
    <w:p w14:paraId="12AFFD2B" w14:textId="214CCB56" w:rsidR="00554814" w:rsidRPr="008442C7" w:rsidRDefault="008442C7" w:rsidP="00554814">
      <w:pPr>
        <w:pStyle w:val="Betarp"/>
        <w:ind w:firstLine="709"/>
        <w:jc w:val="both"/>
        <w:rPr>
          <w:rFonts w:ascii="Times New Roman" w:hAnsi="Times New Roman"/>
          <w:sz w:val="24"/>
          <w:szCs w:val="24"/>
        </w:rPr>
      </w:pPr>
      <w:r>
        <w:rPr>
          <w:rFonts w:ascii="Times New Roman" w:hAnsi="Times New Roman"/>
          <w:sz w:val="24"/>
          <w:szCs w:val="24"/>
        </w:rPr>
        <w:t>6</w:t>
      </w:r>
      <w:r w:rsidR="00554814" w:rsidRPr="008442C7">
        <w:rPr>
          <w:rFonts w:ascii="Times New Roman" w:hAnsi="Times New Roman"/>
          <w:sz w:val="24"/>
          <w:szCs w:val="24"/>
        </w:rPr>
        <w:t>.1. Grandininis keltuvas.</w:t>
      </w:r>
    </w:p>
    <w:p w14:paraId="049007CF"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Perkamas kiekis – 6 vnt.</w:t>
      </w:r>
    </w:p>
    <w:p w14:paraId="2488319F"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Grandininio keltuvo keliamoji galia ne mažiau kaip 250 kg.</w:t>
      </w:r>
    </w:p>
    <w:p w14:paraId="17E454B1"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Kėlimo greitis ne lėtesnis kaip 4 m/min.</w:t>
      </w:r>
    </w:p>
    <w:p w14:paraId="2D91B90F"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Grandinės ilgis ne mažiau kaip 12 m.</w:t>
      </w:r>
    </w:p>
    <w:p w14:paraId="4A75351D"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Grandinė juodos spalvos.</w:t>
      </w:r>
    </w:p>
    <w:p w14:paraId="0D836A03"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 xml:space="preserve">Darbinė įtampa  </w:t>
      </w:r>
      <w:r w:rsidRPr="008442C7">
        <w:rPr>
          <w:rFonts w:ascii="Cambria Math" w:hAnsi="Cambria Math" w:cs="Cambria Math"/>
          <w:sz w:val="24"/>
          <w:szCs w:val="24"/>
        </w:rPr>
        <w:t>△</w:t>
      </w:r>
      <w:r w:rsidRPr="008442C7">
        <w:rPr>
          <w:rFonts w:ascii="Times New Roman" w:hAnsi="Times New Roman"/>
          <w:sz w:val="24"/>
          <w:szCs w:val="24"/>
        </w:rPr>
        <w:t>/Y: 230/400 VAC - 1 - 50 Hz (jungiama prie dabar esamos 230 v).</w:t>
      </w:r>
    </w:p>
    <w:p w14:paraId="0586ABB7"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Maitinimo šaltinio jungtys: CEE 16A 9h 230VAC – 3PH + G plug ir CEE 16A 6h 400VAC – 3PH + G plug.</w:t>
      </w:r>
    </w:p>
    <w:p w14:paraId="1A764EEB"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Vienos grandinės, dvipusio veikimo (galintis arba kelti grandinę, arba pats keltis grandine).</w:t>
      </w:r>
    </w:p>
    <w:p w14:paraId="47BE5321"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Su tvirtinimo kabliu ant korpuso.</w:t>
      </w:r>
    </w:p>
    <w:p w14:paraId="6B87F6F2"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Komplektuojamas su visais reikiamais tvirtinimo elementais, automatikos ir valdymo grandinėmis bei kitomis tinkamą veikimą užtikrinančiomis dalimis bei grandinės surinkimo krepšiu.</w:t>
      </w:r>
    </w:p>
    <w:p w14:paraId="5A199993"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Atitinkantis saugumo kategoriją D8+.</w:t>
      </w:r>
    </w:p>
    <w:p w14:paraId="23257964"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Veikiančio keltuvo skleidžiamas garso lygis ne didesnis kaip 68 dB.</w:t>
      </w:r>
    </w:p>
    <w:p w14:paraId="6FAEB4C3" w14:textId="77777777" w:rsidR="00554814" w:rsidRPr="008442C7" w:rsidRDefault="00554814" w:rsidP="00554814">
      <w:pPr>
        <w:pStyle w:val="Betarp"/>
        <w:ind w:firstLine="709"/>
        <w:rPr>
          <w:rFonts w:ascii="Times New Roman" w:hAnsi="Times New Roman"/>
          <w:sz w:val="24"/>
          <w:szCs w:val="24"/>
        </w:rPr>
      </w:pPr>
      <w:r w:rsidRPr="008442C7">
        <w:rPr>
          <w:rFonts w:ascii="Times New Roman" w:hAnsi="Times New Roman"/>
          <w:sz w:val="24"/>
          <w:szCs w:val="24"/>
        </w:rPr>
        <w:t>Keltuvo svoris (be grandinės) ne didesnis kaip 35 kg.</w:t>
      </w:r>
    </w:p>
    <w:p w14:paraId="1C5988F7" w14:textId="77777777" w:rsidR="00554814" w:rsidRPr="008442C7" w:rsidRDefault="00554814" w:rsidP="00554814">
      <w:pPr>
        <w:pStyle w:val="Betarp"/>
        <w:rPr>
          <w:rFonts w:ascii="Times New Roman" w:hAnsi="Times New Roman"/>
          <w:sz w:val="24"/>
          <w:szCs w:val="24"/>
        </w:rPr>
      </w:pPr>
    </w:p>
    <w:p w14:paraId="31E82367" w14:textId="0E7D2784" w:rsidR="00554814" w:rsidRPr="008442C7" w:rsidRDefault="008442C7" w:rsidP="00554814">
      <w:pPr>
        <w:pStyle w:val="Betarp"/>
        <w:ind w:firstLine="709"/>
        <w:rPr>
          <w:rFonts w:ascii="Times New Roman" w:hAnsi="Times New Roman"/>
          <w:sz w:val="24"/>
          <w:szCs w:val="24"/>
        </w:rPr>
      </w:pPr>
      <w:r>
        <w:rPr>
          <w:rFonts w:ascii="Times New Roman" w:hAnsi="Times New Roman"/>
          <w:sz w:val="24"/>
          <w:szCs w:val="24"/>
        </w:rPr>
        <w:t>6</w:t>
      </w:r>
      <w:r w:rsidR="00554814" w:rsidRPr="008442C7">
        <w:rPr>
          <w:rFonts w:ascii="Times New Roman" w:hAnsi="Times New Roman"/>
          <w:sz w:val="24"/>
          <w:szCs w:val="24"/>
        </w:rPr>
        <w:t>.2. Kabelio surinkimo mechanizmas.</w:t>
      </w:r>
    </w:p>
    <w:p w14:paraId="31A2FEAF" w14:textId="77777777" w:rsidR="00554814" w:rsidRPr="008442C7" w:rsidRDefault="00554814" w:rsidP="00554814">
      <w:pPr>
        <w:pStyle w:val="Sraopastraipa"/>
        <w:spacing w:after="0" w:line="240" w:lineRule="auto"/>
        <w:ind w:left="0"/>
        <w:jc w:val="both"/>
        <w:rPr>
          <w:rFonts w:ascii="Times New Roman" w:hAnsi="Times New Roman"/>
          <w:sz w:val="24"/>
          <w:szCs w:val="24"/>
        </w:rPr>
      </w:pPr>
      <w:r w:rsidRPr="008442C7">
        <w:rPr>
          <w:rFonts w:ascii="Times New Roman" w:hAnsi="Times New Roman"/>
          <w:kern w:val="0"/>
          <w:sz w:val="24"/>
          <w:szCs w:val="24"/>
        </w:rPr>
        <w:t xml:space="preserve">            Perkamas kiekis – 3 vnt.</w:t>
      </w:r>
    </w:p>
    <w:p w14:paraId="5511585D" w14:textId="77777777" w:rsidR="00554814" w:rsidRPr="008442C7" w:rsidRDefault="00554814" w:rsidP="00554814">
      <w:pPr>
        <w:pStyle w:val="Sraopastraipa"/>
        <w:spacing w:after="0" w:line="240" w:lineRule="auto"/>
        <w:ind w:left="0"/>
        <w:rPr>
          <w:rFonts w:ascii="Times New Roman" w:hAnsi="Times New Roman"/>
          <w:kern w:val="0"/>
          <w:sz w:val="24"/>
          <w:szCs w:val="24"/>
        </w:rPr>
      </w:pPr>
      <w:r w:rsidRPr="008442C7">
        <w:rPr>
          <w:rFonts w:ascii="Times New Roman" w:hAnsi="Times New Roman"/>
          <w:kern w:val="0"/>
          <w:sz w:val="24"/>
          <w:szCs w:val="24"/>
        </w:rPr>
        <w:t xml:space="preserve">            Pirkimu įsigyjamas kabelių surinkėjas, skirtas konstrukcijoms scenoje.</w:t>
      </w:r>
    </w:p>
    <w:p w14:paraId="1577CAFE" w14:textId="77777777" w:rsidR="00554814" w:rsidRPr="008442C7" w:rsidRDefault="00554814" w:rsidP="00554814">
      <w:pPr>
        <w:pStyle w:val="Sraopastraipa"/>
        <w:spacing w:after="0" w:line="240" w:lineRule="auto"/>
        <w:ind w:left="0"/>
        <w:jc w:val="both"/>
        <w:rPr>
          <w:rFonts w:ascii="Times New Roman" w:eastAsiaTheme="minorHAnsi" w:hAnsi="Times New Roman"/>
          <w:kern w:val="2"/>
          <w:sz w:val="24"/>
          <w:szCs w:val="24"/>
        </w:rPr>
      </w:pPr>
      <w:r w:rsidRPr="008442C7">
        <w:rPr>
          <w:rFonts w:ascii="Times New Roman" w:hAnsi="Times New Roman"/>
          <w:sz w:val="24"/>
          <w:szCs w:val="24"/>
        </w:rPr>
        <w:t xml:space="preserve">            Spalva – juoda (RAL 9004, RAL 9005, RAL 9011 arba RAL 9017).</w:t>
      </w:r>
    </w:p>
    <w:p w14:paraId="2FB338A2" w14:textId="77777777" w:rsidR="00554814" w:rsidRPr="008442C7" w:rsidRDefault="00554814" w:rsidP="00554814">
      <w:pPr>
        <w:pStyle w:val="Sraopastraipa"/>
        <w:spacing w:after="0" w:line="240" w:lineRule="auto"/>
        <w:ind w:left="0"/>
        <w:jc w:val="both"/>
        <w:rPr>
          <w:rFonts w:ascii="Times New Roman" w:hAnsi="Times New Roman"/>
          <w:sz w:val="24"/>
          <w:szCs w:val="24"/>
        </w:rPr>
      </w:pPr>
      <w:r w:rsidRPr="008442C7">
        <w:rPr>
          <w:rFonts w:ascii="Times New Roman" w:hAnsi="Times New Roman"/>
          <w:kern w:val="0"/>
          <w:sz w:val="24"/>
          <w:szCs w:val="24"/>
        </w:rPr>
        <w:t xml:space="preserve">            Darbinis kelias ne mažiau kaip 12 m.</w:t>
      </w:r>
    </w:p>
    <w:p w14:paraId="099067D6" w14:textId="77777777" w:rsidR="00554814" w:rsidRPr="008442C7" w:rsidRDefault="00554814" w:rsidP="00554814">
      <w:pPr>
        <w:pStyle w:val="Sraopastraipa"/>
        <w:spacing w:after="0" w:line="240" w:lineRule="auto"/>
        <w:ind w:left="0"/>
        <w:jc w:val="both"/>
        <w:rPr>
          <w:rFonts w:ascii="Times New Roman" w:hAnsi="Times New Roman"/>
          <w:sz w:val="24"/>
          <w:szCs w:val="24"/>
        </w:rPr>
      </w:pPr>
      <w:r w:rsidRPr="008442C7">
        <w:rPr>
          <w:rFonts w:ascii="Times New Roman" w:hAnsi="Times New Roman"/>
          <w:kern w:val="0"/>
          <w:sz w:val="24"/>
          <w:szCs w:val="24"/>
        </w:rPr>
        <w:t xml:space="preserve">            Turi tvirtinimą kabeliams.</w:t>
      </w:r>
    </w:p>
    <w:p w14:paraId="03EC2D13" w14:textId="77777777" w:rsidR="00554814" w:rsidRPr="008442C7" w:rsidRDefault="00554814" w:rsidP="00554814">
      <w:pPr>
        <w:pStyle w:val="Sraopastraipa"/>
        <w:spacing w:after="0" w:line="240" w:lineRule="auto"/>
        <w:ind w:left="0"/>
        <w:jc w:val="both"/>
        <w:rPr>
          <w:rFonts w:ascii="Times New Roman" w:hAnsi="Times New Roman"/>
          <w:sz w:val="24"/>
          <w:szCs w:val="24"/>
        </w:rPr>
      </w:pPr>
      <w:r w:rsidRPr="008442C7">
        <w:rPr>
          <w:rFonts w:ascii="Times New Roman" w:hAnsi="Times New Roman"/>
          <w:kern w:val="0"/>
          <w:sz w:val="24"/>
          <w:szCs w:val="24"/>
        </w:rPr>
        <w:t xml:space="preserve">            Konstrukcija plastmasinė arba metalinė.</w:t>
      </w:r>
    </w:p>
    <w:p w14:paraId="1689EB73" w14:textId="77777777" w:rsidR="00554814" w:rsidRPr="008442C7" w:rsidRDefault="00554814" w:rsidP="00554814">
      <w:pPr>
        <w:contextualSpacing/>
        <w:jc w:val="both"/>
        <w:rPr>
          <w:sz w:val="24"/>
          <w:szCs w:val="24"/>
        </w:rPr>
      </w:pPr>
    </w:p>
    <w:p w14:paraId="441A616F" w14:textId="279C573D" w:rsidR="00554814" w:rsidRPr="008442C7" w:rsidRDefault="00554814" w:rsidP="00554814">
      <w:pPr>
        <w:tabs>
          <w:tab w:val="left" w:pos="709"/>
        </w:tabs>
        <w:ind w:firstLine="142"/>
        <w:contextualSpacing/>
        <w:jc w:val="both"/>
        <w:rPr>
          <w:b/>
          <w:bCs/>
          <w:sz w:val="24"/>
          <w:szCs w:val="24"/>
        </w:rPr>
      </w:pPr>
      <w:r w:rsidRPr="008442C7">
        <w:rPr>
          <w:b/>
          <w:bCs/>
          <w:sz w:val="24"/>
          <w:szCs w:val="24"/>
        </w:rPr>
        <w:t xml:space="preserve">          </w:t>
      </w:r>
      <w:r w:rsidR="008442C7">
        <w:rPr>
          <w:sz w:val="24"/>
          <w:szCs w:val="24"/>
        </w:rPr>
        <w:t>6</w:t>
      </w:r>
      <w:r w:rsidRPr="008442C7">
        <w:rPr>
          <w:sz w:val="24"/>
          <w:szCs w:val="24"/>
        </w:rPr>
        <w:t>.3. Komutacinė dėžutė.</w:t>
      </w:r>
    </w:p>
    <w:p w14:paraId="4318C42E" w14:textId="77777777" w:rsidR="00554814" w:rsidRPr="008442C7" w:rsidRDefault="00554814" w:rsidP="00554814">
      <w:pPr>
        <w:pStyle w:val="Sraopastraipa"/>
        <w:spacing w:after="0" w:line="240" w:lineRule="auto"/>
        <w:ind w:left="0"/>
        <w:jc w:val="both"/>
        <w:rPr>
          <w:rFonts w:ascii="Times New Roman" w:hAnsi="Times New Roman"/>
          <w:sz w:val="24"/>
          <w:szCs w:val="24"/>
        </w:rPr>
      </w:pPr>
      <w:r w:rsidRPr="008442C7">
        <w:rPr>
          <w:rFonts w:ascii="Times New Roman" w:hAnsi="Times New Roman"/>
          <w:kern w:val="0"/>
          <w:sz w:val="24"/>
          <w:szCs w:val="24"/>
        </w:rPr>
        <w:t xml:space="preserve">              Perkamas kiekis – 6 vnt.</w:t>
      </w:r>
    </w:p>
    <w:p w14:paraId="282ADEEC" w14:textId="77777777" w:rsidR="00554814" w:rsidRPr="008442C7" w:rsidRDefault="00554814" w:rsidP="00554814">
      <w:pPr>
        <w:pStyle w:val="Sraopastraipa"/>
        <w:jc w:val="both"/>
        <w:rPr>
          <w:rFonts w:ascii="Times New Roman" w:hAnsi="Times New Roman"/>
          <w:sz w:val="24"/>
          <w:szCs w:val="24"/>
        </w:rPr>
      </w:pPr>
      <w:r w:rsidRPr="008442C7">
        <w:rPr>
          <w:rFonts w:ascii="Times New Roman" w:hAnsi="Times New Roman"/>
          <w:sz w:val="24"/>
          <w:szCs w:val="24"/>
        </w:rPr>
        <w:t xml:space="preserve">  Pirkimu įsigyjama elektros skirstymo dėžutė, skirta apšvietimo įrangos pajungimui.</w:t>
      </w:r>
    </w:p>
    <w:p w14:paraId="0FB6BEC8" w14:textId="77777777" w:rsidR="00554814" w:rsidRPr="008442C7" w:rsidRDefault="00554814" w:rsidP="00554814">
      <w:pPr>
        <w:pStyle w:val="Sraopastraipa"/>
        <w:ind w:left="0" w:firstLine="720"/>
        <w:jc w:val="both"/>
        <w:rPr>
          <w:rFonts w:ascii="Times New Roman" w:hAnsi="Times New Roman"/>
          <w:sz w:val="24"/>
          <w:szCs w:val="24"/>
        </w:rPr>
      </w:pPr>
      <w:r w:rsidRPr="008442C7">
        <w:rPr>
          <w:rFonts w:ascii="Times New Roman" w:hAnsi="Times New Roman"/>
          <w:sz w:val="24"/>
          <w:szCs w:val="24"/>
        </w:rPr>
        <w:t xml:space="preserve"> </w:t>
      </w:r>
      <w:r w:rsidRPr="008442C7">
        <w:rPr>
          <w:rFonts w:ascii="Times New Roman" w:hAnsi="Times New Roman"/>
          <w:kern w:val="0"/>
          <w:sz w:val="24"/>
          <w:szCs w:val="24"/>
        </w:rPr>
        <w:t>Dėžutė montuojama apšvietimo įrangai tvirtinti skirtose konstrukcijose (apšvietimo tiltuose ir sofituose).</w:t>
      </w:r>
    </w:p>
    <w:p w14:paraId="70C1B739" w14:textId="77777777" w:rsidR="00554814" w:rsidRPr="008442C7" w:rsidRDefault="00554814" w:rsidP="00554814">
      <w:pPr>
        <w:pStyle w:val="Sraopastraipa"/>
        <w:spacing w:after="0" w:line="240" w:lineRule="auto"/>
        <w:ind w:left="0"/>
        <w:jc w:val="both"/>
        <w:rPr>
          <w:rFonts w:ascii="Times New Roman" w:hAnsi="Times New Roman"/>
          <w:sz w:val="24"/>
          <w:szCs w:val="24"/>
        </w:rPr>
      </w:pPr>
      <w:r w:rsidRPr="008442C7">
        <w:rPr>
          <w:rFonts w:ascii="Times New Roman" w:hAnsi="Times New Roman"/>
          <w:sz w:val="24"/>
          <w:szCs w:val="24"/>
        </w:rPr>
        <w:t xml:space="preserve">             Dėžutė sukonstruota taip, kad ją būtų galima pritvirtinti prie vamzdžių, kurių diametras yra nuo 48 mm iki 51 mm.</w:t>
      </w:r>
    </w:p>
    <w:p w14:paraId="529F0B3A" w14:textId="77777777" w:rsidR="00554814" w:rsidRPr="008442C7" w:rsidRDefault="00554814" w:rsidP="00554814">
      <w:pPr>
        <w:contextualSpacing/>
        <w:jc w:val="both"/>
        <w:rPr>
          <w:rFonts w:eastAsia="Calibri"/>
          <w:kern w:val="0"/>
          <w:sz w:val="24"/>
          <w:szCs w:val="24"/>
        </w:rPr>
      </w:pPr>
      <w:r w:rsidRPr="008442C7">
        <w:rPr>
          <w:rFonts w:eastAsia="Calibri"/>
          <w:kern w:val="0"/>
          <w:sz w:val="24"/>
          <w:szCs w:val="24"/>
        </w:rPr>
        <w:lastRenderedPageBreak/>
        <w:t xml:space="preserve">             </w:t>
      </w:r>
      <w:r w:rsidRPr="008442C7">
        <w:rPr>
          <w:rFonts w:eastAsia="Calibri"/>
          <w:color w:val="242424"/>
          <w:kern w:val="0"/>
          <w:sz w:val="24"/>
          <w:szCs w:val="24"/>
        </w:rPr>
        <w:t>Dėžutėje įmontuoti ne mažiau kaip 6 rozečių lizdai su įžeminimo kontaktu ir apsauginiu dangteliu.</w:t>
      </w:r>
    </w:p>
    <w:p w14:paraId="3A7EA449" w14:textId="77777777" w:rsidR="00554814" w:rsidRPr="008442C7" w:rsidRDefault="00554814" w:rsidP="00554814">
      <w:pPr>
        <w:contextualSpacing/>
        <w:jc w:val="both"/>
        <w:rPr>
          <w:rFonts w:eastAsia="Calibri"/>
          <w:color w:val="242424"/>
          <w:kern w:val="0"/>
          <w:sz w:val="24"/>
          <w:szCs w:val="24"/>
        </w:rPr>
      </w:pPr>
    </w:p>
    <w:p w14:paraId="277153CC" w14:textId="20E812A5" w:rsidR="00554814" w:rsidRPr="008442C7" w:rsidRDefault="008442C7" w:rsidP="00554814">
      <w:pPr>
        <w:pStyle w:val="Betarp"/>
        <w:tabs>
          <w:tab w:val="left" w:pos="709"/>
          <w:tab w:val="left" w:pos="993"/>
        </w:tabs>
        <w:ind w:firstLine="709"/>
        <w:jc w:val="both"/>
        <w:rPr>
          <w:rFonts w:ascii="Times New Roman" w:eastAsiaTheme="minorHAnsi" w:hAnsi="Times New Roman"/>
          <w:kern w:val="2"/>
          <w:sz w:val="24"/>
          <w:szCs w:val="24"/>
        </w:rPr>
      </w:pPr>
      <w:r>
        <w:rPr>
          <w:rFonts w:ascii="Times New Roman" w:hAnsi="Times New Roman"/>
          <w:sz w:val="24"/>
          <w:szCs w:val="24"/>
        </w:rPr>
        <w:t>6</w:t>
      </w:r>
      <w:r w:rsidR="00554814" w:rsidRPr="008442C7">
        <w:rPr>
          <w:rFonts w:ascii="Times New Roman" w:hAnsi="Times New Roman"/>
          <w:sz w:val="24"/>
          <w:szCs w:val="24"/>
        </w:rPr>
        <w:t>.4. Perkamų įrenginių surinkimas, instaliavimas perkančiosios organizacijos nurodytose vietose ir parengimas darbui, taip pat visos reikalingos medžiagos ir įrenginiai.</w:t>
      </w:r>
    </w:p>
    <w:p w14:paraId="41A87354"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Perkamas kiekis – 1 kompl.</w:t>
      </w:r>
    </w:p>
    <w:p w14:paraId="765D3C86"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Privaloma nusimatyti visas reikalingas medžiagas, priedus ir / arba įrengimus, kurie reikalingi tinkamam ir saugiam perkamų įrenginių paruošimui darbui Perkančiosios organizacijos patalpose.</w:t>
      </w:r>
    </w:p>
    <w:p w14:paraId="71E7C6CE"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Tiekėjas privalo įsivertinti visas galimas instaliacijos išlaidas, įskaitant bet neapsiribojant, reikalingomis tvirtinimo medžiagomis, elektros ir valdymo signalo magistralėmis, elektros įvado ir paskirstymo skydinėmis, kabelių tiesimo kanalais, keltuvo tvirtinimo medžiagomis ir kita reikalinga įranga. Nurodytose vietose, jų parengimas darbui ir pajungimas prie esamo valdymo pulto. Suderinimas ir užtikrinimas, kad įranga veiktų ne prasčiau kaip dabar veikia.</w:t>
      </w:r>
      <w:r w:rsidRPr="008442C7">
        <w:rPr>
          <w:rFonts w:ascii="Times New Roman" w:hAnsi="Times New Roman"/>
          <w:b/>
          <w:bCs/>
          <w:sz w:val="24"/>
          <w:szCs w:val="24"/>
        </w:rPr>
        <w:t xml:space="preserve"> </w:t>
      </w:r>
    </w:p>
    <w:p w14:paraId="63C2BCDA" w14:textId="77777777" w:rsidR="00554814" w:rsidRPr="008442C7" w:rsidRDefault="00554814" w:rsidP="00554814">
      <w:pPr>
        <w:pStyle w:val="Betarp"/>
        <w:jc w:val="both"/>
        <w:rPr>
          <w:rFonts w:ascii="Times New Roman" w:hAnsi="Times New Roman"/>
          <w:sz w:val="24"/>
          <w:szCs w:val="24"/>
        </w:rPr>
      </w:pPr>
    </w:p>
    <w:p w14:paraId="40D3E650" w14:textId="2254B3A9" w:rsidR="00554814" w:rsidRPr="008442C7" w:rsidRDefault="008442C7" w:rsidP="00554814">
      <w:pPr>
        <w:pStyle w:val="Betarp"/>
        <w:ind w:firstLine="851"/>
        <w:jc w:val="both"/>
        <w:rPr>
          <w:rFonts w:ascii="Times New Roman" w:hAnsi="Times New Roman"/>
          <w:sz w:val="24"/>
          <w:szCs w:val="24"/>
        </w:rPr>
      </w:pPr>
      <w:r>
        <w:rPr>
          <w:rFonts w:ascii="Times New Roman" w:hAnsi="Times New Roman"/>
          <w:sz w:val="24"/>
          <w:szCs w:val="24"/>
        </w:rPr>
        <w:t>6</w:t>
      </w:r>
      <w:r w:rsidR="00554814" w:rsidRPr="008442C7">
        <w:rPr>
          <w:rFonts w:ascii="Times New Roman" w:hAnsi="Times New Roman"/>
          <w:sz w:val="24"/>
          <w:szCs w:val="24"/>
        </w:rPr>
        <w:t xml:space="preserve">.5 </w:t>
      </w:r>
      <w:r w:rsidR="00554814" w:rsidRPr="008442C7">
        <w:rPr>
          <w:rFonts w:ascii="Times New Roman" w:eastAsia="Calibri" w:hAnsi="Times New Roman"/>
          <w:sz w:val="24"/>
          <w:szCs w:val="24"/>
        </w:rPr>
        <w:t>Perkančiosios organizacijos turimų kėlimo įrenginių demontažas, jų patikra</w:t>
      </w:r>
    </w:p>
    <w:p w14:paraId="1C377337" w14:textId="77777777" w:rsidR="00554814" w:rsidRPr="008442C7" w:rsidRDefault="00554814" w:rsidP="00554814">
      <w:pPr>
        <w:pStyle w:val="Betarp"/>
        <w:ind w:firstLine="709"/>
        <w:jc w:val="both"/>
        <w:rPr>
          <w:rFonts w:ascii="Times New Roman" w:hAnsi="Times New Roman"/>
          <w:sz w:val="24"/>
          <w:szCs w:val="24"/>
        </w:rPr>
      </w:pPr>
      <w:r w:rsidRPr="008442C7">
        <w:rPr>
          <w:rFonts w:ascii="Times New Roman" w:hAnsi="Times New Roman"/>
          <w:sz w:val="24"/>
          <w:szCs w:val="24"/>
        </w:rPr>
        <w:t xml:space="preserve">   Perkamas kiekis – 1 kompl.</w:t>
      </w:r>
    </w:p>
    <w:p w14:paraId="164BCAE4" w14:textId="77777777" w:rsidR="00554814" w:rsidRPr="008442C7" w:rsidRDefault="00554814" w:rsidP="00554814">
      <w:pPr>
        <w:pStyle w:val="Betarp"/>
        <w:ind w:firstLine="709"/>
        <w:jc w:val="both"/>
        <w:rPr>
          <w:rFonts w:ascii="Times New Roman" w:hAnsi="Times New Roman"/>
          <w:sz w:val="24"/>
          <w:szCs w:val="24"/>
        </w:rPr>
      </w:pPr>
    </w:p>
    <w:p w14:paraId="74B3525C" w14:textId="77777777" w:rsidR="00554814" w:rsidRPr="008442C7" w:rsidRDefault="00554814" w:rsidP="00554814">
      <w:pPr>
        <w:ind w:firstLine="720"/>
        <w:jc w:val="both"/>
        <w:rPr>
          <w:sz w:val="24"/>
          <w:szCs w:val="24"/>
        </w:rPr>
      </w:pPr>
      <w:r w:rsidRPr="008442C7">
        <w:rPr>
          <w:sz w:val="24"/>
          <w:szCs w:val="24"/>
        </w:rPr>
        <w:t>Visai įrangai ir jos montavimo darbams turi būti suteikta ne trumpesnė kaip 24 (dvidešimt keturių) mėnesių garantija. Kartu su prekėmis Tiekėjas Perkančiajai organizacijai pateikia prekės priežiūros ir naudojimosi instrukcijas originalo / lietuvių kalba ir naudojimosi aprašą lietuvių kalba patvarioje laikmenoje. Prekės turi būti naujos, originalioje gamintojo pakuotėje, nenaudotos, neeksponuotos, mechaniškai nepažeistos ir su visais joms priklausančiais priedais (instrukcijomis, laidais, kabeliais ir kt.). Prekės turi būti paženklintos teisės aktų nustatyta tvarka. Keltuvams turi būti atlikta techninė apžiūra, pateikti patikros dokumentai.</w:t>
      </w:r>
    </w:p>
    <w:p w14:paraId="1E6B82D8" w14:textId="77777777" w:rsidR="00554814" w:rsidRDefault="00554814" w:rsidP="00554814">
      <w:pPr>
        <w:ind w:firstLine="720"/>
        <w:jc w:val="center"/>
        <w:rPr>
          <w:sz w:val="24"/>
          <w:szCs w:val="24"/>
        </w:rPr>
      </w:pPr>
      <w:r>
        <w:rPr>
          <w:sz w:val="24"/>
          <w:szCs w:val="24"/>
        </w:rPr>
        <w:t>_______________________________</w:t>
      </w:r>
    </w:p>
    <w:p w14:paraId="42DBC289" w14:textId="0332107E" w:rsidR="00921042" w:rsidRPr="004B19AA" w:rsidRDefault="00BB780F" w:rsidP="00BB780F">
      <w:pPr>
        <w:pStyle w:val="Standard"/>
        <w:pageBreakBefore/>
        <w:tabs>
          <w:tab w:val="left" w:pos="7088"/>
        </w:tabs>
        <w:jc w:val="center"/>
      </w:pPr>
      <w:r w:rsidRPr="004B19AA">
        <w:lastRenderedPageBreak/>
        <w:t xml:space="preserve">                                                                                                                      </w:t>
      </w:r>
      <w:r w:rsidR="00241F40" w:rsidRPr="004B19AA">
        <w:t>Mažos vertės skelbiamo</w:t>
      </w:r>
    </w:p>
    <w:p w14:paraId="03C2CC8D" w14:textId="16694132" w:rsidR="00921042" w:rsidRDefault="00556CD3" w:rsidP="00556CD3">
      <w:pPr>
        <w:pStyle w:val="Standard"/>
        <w:jc w:val="center"/>
      </w:pPr>
      <w:r w:rsidRPr="004B19AA">
        <w:t xml:space="preserve">                                                                                                                        </w:t>
      </w:r>
      <w:r w:rsidR="00241F40" w:rsidRPr="004B19AA">
        <w:t>pirkimo sąlygų 3 priedas</w:t>
      </w:r>
    </w:p>
    <w:p w14:paraId="751AB366" w14:textId="77777777" w:rsidR="008442C7" w:rsidRPr="00A75220" w:rsidRDefault="008442C7" w:rsidP="008442C7">
      <w:pPr>
        <w:tabs>
          <w:tab w:val="left" w:pos="567"/>
          <w:tab w:val="left" w:pos="851"/>
        </w:tabs>
        <w:jc w:val="center"/>
        <w:rPr>
          <w:b/>
          <w:caps/>
          <w:sz w:val="24"/>
          <w:szCs w:val="24"/>
        </w:rPr>
      </w:pPr>
      <w:r w:rsidRPr="00A75220">
        <w:rPr>
          <w:b/>
          <w:caps/>
          <w:sz w:val="24"/>
          <w:szCs w:val="24"/>
        </w:rPr>
        <w:t>Rietavo savivaldybės kultūros centro scenos įrangos kėlimo su montavimo darbais PIRKIMO SUTARTIS</w:t>
      </w:r>
    </w:p>
    <w:p w14:paraId="1C6153A2" w14:textId="77777777" w:rsidR="008442C7" w:rsidRPr="00A75220" w:rsidRDefault="008442C7" w:rsidP="008442C7">
      <w:pPr>
        <w:tabs>
          <w:tab w:val="left" w:pos="567"/>
          <w:tab w:val="left" w:pos="851"/>
        </w:tabs>
        <w:jc w:val="center"/>
        <w:rPr>
          <w:b/>
          <w:caps/>
          <w:sz w:val="24"/>
          <w:szCs w:val="24"/>
        </w:rPr>
      </w:pPr>
    </w:p>
    <w:p w14:paraId="5CD21FD4" w14:textId="77777777" w:rsidR="008442C7" w:rsidRPr="00A75220" w:rsidRDefault="008442C7" w:rsidP="008442C7">
      <w:pPr>
        <w:tabs>
          <w:tab w:val="left" w:pos="567"/>
          <w:tab w:val="left" w:pos="851"/>
        </w:tabs>
        <w:jc w:val="center"/>
        <w:rPr>
          <w:b/>
          <w:caps/>
          <w:sz w:val="24"/>
          <w:szCs w:val="24"/>
        </w:rPr>
      </w:pPr>
      <w:r w:rsidRPr="00A75220">
        <w:rPr>
          <w:b/>
          <w:caps/>
          <w:sz w:val="24"/>
          <w:szCs w:val="24"/>
        </w:rPr>
        <w:t xml:space="preserve">Prekių pirkimo-pardavimo sutarties </w:t>
      </w:r>
      <w:r w:rsidRPr="00A75220">
        <w:rPr>
          <w:b/>
          <w:bCs/>
          <w:caps/>
          <w:sz w:val="24"/>
          <w:szCs w:val="24"/>
        </w:rPr>
        <w:t>Specialiosios</w:t>
      </w:r>
      <w:r w:rsidRPr="00A75220">
        <w:rPr>
          <w:b/>
          <w:caps/>
          <w:sz w:val="24"/>
          <w:szCs w:val="24"/>
        </w:rPr>
        <w:t xml:space="preserve"> sąlygos</w:t>
      </w:r>
    </w:p>
    <w:p w14:paraId="041BE7C7" w14:textId="77777777" w:rsidR="008442C7" w:rsidRPr="00A75220" w:rsidRDefault="008442C7" w:rsidP="008442C7">
      <w:pPr>
        <w:tabs>
          <w:tab w:val="left" w:pos="567"/>
          <w:tab w:val="left" w:pos="851"/>
        </w:tabs>
        <w:rPr>
          <w:caps/>
          <w:sz w:val="24"/>
          <w:szCs w:val="24"/>
        </w:rPr>
      </w:pPr>
    </w:p>
    <w:p w14:paraId="3D977604" w14:textId="77777777" w:rsidR="008442C7" w:rsidRPr="00A75220" w:rsidRDefault="008442C7" w:rsidP="008442C7">
      <w:pPr>
        <w:jc w:val="center"/>
        <w:rPr>
          <w:sz w:val="24"/>
          <w:szCs w:val="24"/>
        </w:rPr>
      </w:pPr>
    </w:p>
    <w:tbl>
      <w:tblPr>
        <w:tblW w:w="9555" w:type="dxa"/>
        <w:tblLayout w:type="fixed"/>
        <w:tblLook w:val="04A0" w:firstRow="1" w:lastRow="0" w:firstColumn="1" w:lastColumn="0" w:noHBand="0" w:noVBand="1"/>
      </w:tblPr>
      <w:tblGrid>
        <w:gridCol w:w="2446"/>
        <w:gridCol w:w="2178"/>
        <w:gridCol w:w="2361"/>
        <w:gridCol w:w="2570"/>
      </w:tblGrid>
      <w:tr w:rsidR="008442C7" w:rsidRPr="00A75220" w14:paraId="6F7945B7" w14:textId="77777777">
        <w:tc>
          <w:tcPr>
            <w:tcW w:w="2447" w:type="dxa"/>
            <w:tcBorders>
              <w:top w:val="single" w:sz="4" w:space="0" w:color="000000"/>
              <w:left w:val="single" w:sz="4" w:space="0" w:color="000000"/>
              <w:bottom w:val="single" w:sz="4" w:space="0" w:color="000000"/>
              <w:right w:val="single" w:sz="4" w:space="0" w:color="000000"/>
            </w:tcBorders>
            <w:hideMark/>
          </w:tcPr>
          <w:p w14:paraId="76973E2F" w14:textId="77777777" w:rsidR="008442C7" w:rsidRPr="00A75220" w:rsidRDefault="008442C7">
            <w:pPr>
              <w:jc w:val="both"/>
              <w:rPr>
                <w:b/>
                <w:bCs/>
                <w:kern w:val="2"/>
                <w:sz w:val="24"/>
                <w:szCs w:val="24"/>
              </w:rPr>
            </w:pPr>
            <w:r w:rsidRPr="00A75220">
              <w:rPr>
                <w:b/>
                <w:bCs/>
                <w:kern w:val="2"/>
                <w:sz w:val="24"/>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hideMark/>
          </w:tcPr>
          <w:p w14:paraId="23397CE6" w14:textId="77777777" w:rsidR="008442C7" w:rsidRPr="00A75220" w:rsidRDefault="008442C7">
            <w:pPr>
              <w:jc w:val="both"/>
              <w:rPr>
                <w:kern w:val="2"/>
                <w:sz w:val="24"/>
                <w:szCs w:val="24"/>
              </w:rPr>
            </w:pPr>
            <w:bookmarkStart w:id="27" w:name="_Hlk216429962"/>
            <w:r w:rsidRPr="00A75220">
              <w:rPr>
                <w:kern w:val="2"/>
                <w:sz w:val="24"/>
                <w:szCs w:val="24"/>
              </w:rPr>
              <w:t>Rietavo savivaldybės kultūros centro scenos įrangos kėlimo su montavimo darbais</w:t>
            </w:r>
            <w:bookmarkEnd w:id="27"/>
            <w:r w:rsidRPr="00A75220">
              <w:rPr>
                <w:kern w:val="2"/>
                <w:sz w:val="24"/>
                <w:szCs w:val="24"/>
              </w:rPr>
              <w:t xml:space="preserve"> pirkimo sutartis</w:t>
            </w:r>
          </w:p>
        </w:tc>
      </w:tr>
      <w:tr w:rsidR="008442C7" w:rsidRPr="00A75220" w14:paraId="7957614B" w14:textId="77777777">
        <w:tc>
          <w:tcPr>
            <w:tcW w:w="2447" w:type="dxa"/>
            <w:tcBorders>
              <w:top w:val="single" w:sz="4" w:space="0" w:color="000000"/>
              <w:left w:val="single" w:sz="4" w:space="0" w:color="000000"/>
              <w:bottom w:val="single" w:sz="4" w:space="0" w:color="000000"/>
              <w:right w:val="single" w:sz="4" w:space="0" w:color="000000"/>
            </w:tcBorders>
            <w:hideMark/>
          </w:tcPr>
          <w:p w14:paraId="1A74663C" w14:textId="77777777" w:rsidR="008442C7" w:rsidRPr="00A75220" w:rsidRDefault="008442C7">
            <w:pPr>
              <w:jc w:val="both"/>
              <w:rPr>
                <w:b/>
                <w:bCs/>
                <w:kern w:val="2"/>
                <w:sz w:val="24"/>
                <w:szCs w:val="24"/>
              </w:rPr>
            </w:pPr>
            <w:r w:rsidRPr="00A75220">
              <w:rPr>
                <w:b/>
                <w:bCs/>
                <w:kern w:val="2"/>
                <w:sz w:val="24"/>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E82BCDF" w14:textId="77777777" w:rsidR="008442C7" w:rsidRPr="00A75220" w:rsidRDefault="008442C7">
            <w:pPr>
              <w:jc w:val="both"/>
              <w:rPr>
                <w:kern w:val="2"/>
                <w:sz w:val="24"/>
                <w:szCs w:val="24"/>
              </w:rPr>
            </w:pPr>
          </w:p>
        </w:tc>
        <w:tc>
          <w:tcPr>
            <w:tcW w:w="2361" w:type="dxa"/>
            <w:tcBorders>
              <w:top w:val="single" w:sz="4" w:space="0" w:color="000000"/>
              <w:left w:val="single" w:sz="4" w:space="0" w:color="000000"/>
              <w:bottom w:val="single" w:sz="4" w:space="0" w:color="000000"/>
              <w:right w:val="single" w:sz="4" w:space="0" w:color="000000"/>
            </w:tcBorders>
            <w:hideMark/>
          </w:tcPr>
          <w:p w14:paraId="7894B63D" w14:textId="77777777" w:rsidR="008442C7" w:rsidRPr="00A75220" w:rsidRDefault="008442C7">
            <w:pPr>
              <w:jc w:val="both"/>
              <w:rPr>
                <w:b/>
                <w:bCs/>
                <w:kern w:val="2"/>
                <w:sz w:val="24"/>
                <w:szCs w:val="24"/>
              </w:rPr>
            </w:pPr>
            <w:r w:rsidRPr="00A75220">
              <w:rPr>
                <w:b/>
                <w:bCs/>
                <w:kern w:val="2"/>
                <w:sz w:val="24"/>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C202C7B" w14:textId="77777777" w:rsidR="008442C7" w:rsidRPr="00A75220" w:rsidRDefault="008442C7">
            <w:pPr>
              <w:jc w:val="both"/>
              <w:rPr>
                <w:kern w:val="2"/>
                <w:sz w:val="24"/>
                <w:szCs w:val="24"/>
              </w:rPr>
            </w:pPr>
          </w:p>
        </w:tc>
      </w:tr>
    </w:tbl>
    <w:p w14:paraId="283C68C4" w14:textId="77777777" w:rsidR="008442C7" w:rsidRPr="00A75220" w:rsidRDefault="008442C7" w:rsidP="008442C7">
      <w:pPr>
        <w:jc w:val="both"/>
        <w:rPr>
          <w:kern w:val="0"/>
          <w:sz w:val="24"/>
          <w:szCs w:val="24"/>
        </w:rPr>
      </w:pPr>
    </w:p>
    <w:tbl>
      <w:tblPr>
        <w:tblW w:w="9555" w:type="dxa"/>
        <w:tblLayout w:type="fixed"/>
        <w:tblLook w:val="04A0" w:firstRow="1" w:lastRow="0" w:firstColumn="1" w:lastColumn="0" w:noHBand="0" w:noVBand="1"/>
      </w:tblPr>
      <w:tblGrid>
        <w:gridCol w:w="2807"/>
        <w:gridCol w:w="3239"/>
        <w:gridCol w:w="3509"/>
      </w:tblGrid>
      <w:tr w:rsidR="008442C7" w:rsidRPr="00A75220" w14:paraId="059DD9D8" w14:textId="77777777">
        <w:tc>
          <w:tcPr>
            <w:tcW w:w="9558" w:type="dxa"/>
            <w:gridSpan w:val="3"/>
            <w:tcBorders>
              <w:top w:val="single" w:sz="4" w:space="0" w:color="000000"/>
              <w:left w:val="single" w:sz="4" w:space="0" w:color="000000"/>
              <w:bottom w:val="single" w:sz="4" w:space="0" w:color="000000"/>
              <w:right w:val="single" w:sz="4" w:space="0" w:color="000000"/>
            </w:tcBorders>
            <w:hideMark/>
          </w:tcPr>
          <w:p w14:paraId="308BFE0C" w14:textId="77777777" w:rsidR="008442C7" w:rsidRPr="00A75220" w:rsidRDefault="008442C7">
            <w:pPr>
              <w:jc w:val="center"/>
              <w:rPr>
                <w:b/>
                <w:bCs/>
                <w:kern w:val="2"/>
                <w:sz w:val="24"/>
                <w:szCs w:val="24"/>
              </w:rPr>
            </w:pPr>
            <w:r w:rsidRPr="00A75220">
              <w:rPr>
                <w:b/>
                <w:bCs/>
                <w:kern w:val="2"/>
                <w:sz w:val="24"/>
                <w:szCs w:val="24"/>
              </w:rPr>
              <w:t>1. SUTARTIES ŠALYS</w:t>
            </w:r>
          </w:p>
        </w:tc>
      </w:tr>
      <w:tr w:rsidR="008442C7" w:rsidRPr="00A75220" w14:paraId="2F7A6C0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3BAF1E3" w14:textId="77777777" w:rsidR="008442C7" w:rsidRPr="00A75220" w:rsidRDefault="008442C7">
            <w:pPr>
              <w:jc w:val="center"/>
              <w:rPr>
                <w:b/>
                <w:bCs/>
                <w:kern w:val="2"/>
                <w:sz w:val="24"/>
                <w:szCs w:val="24"/>
              </w:rPr>
            </w:pPr>
          </w:p>
          <w:p w14:paraId="05DE50B5" w14:textId="77777777" w:rsidR="008442C7" w:rsidRPr="00A75220" w:rsidRDefault="008442C7">
            <w:pPr>
              <w:jc w:val="center"/>
              <w:rPr>
                <w:b/>
                <w:bCs/>
                <w:kern w:val="2"/>
                <w:sz w:val="24"/>
                <w:szCs w:val="24"/>
              </w:rPr>
            </w:pPr>
          </w:p>
          <w:p w14:paraId="3CCAEEEB" w14:textId="77777777" w:rsidR="008442C7" w:rsidRPr="00A75220" w:rsidRDefault="008442C7">
            <w:pPr>
              <w:jc w:val="center"/>
              <w:rPr>
                <w:b/>
                <w:bCs/>
                <w:kern w:val="2"/>
                <w:sz w:val="24"/>
                <w:szCs w:val="24"/>
              </w:rPr>
            </w:pPr>
          </w:p>
          <w:p w14:paraId="503C8BEE" w14:textId="77777777" w:rsidR="008442C7" w:rsidRPr="00A75220" w:rsidRDefault="008442C7">
            <w:pPr>
              <w:rPr>
                <w:b/>
                <w:bCs/>
                <w:kern w:val="2"/>
                <w:sz w:val="24"/>
                <w:szCs w:val="24"/>
              </w:rPr>
            </w:pPr>
          </w:p>
          <w:p w14:paraId="3DD10C24" w14:textId="77777777" w:rsidR="008442C7" w:rsidRPr="00A75220" w:rsidRDefault="008442C7">
            <w:pPr>
              <w:rPr>
                <w:b/>
                <w:bCs/>
                <w:kern w:val="2"/>
                <w:sz w:val="24"/>
                <w:szCs w:val="24"/>
              </w:rPr>
            </w:pPr>
            <w:r w:rsidRPr="00A75220">
              <w:rPr>
                <w:b/>
                <w:bCs/>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hideMark/>
          </w:tcPr>
          <w:p w14:paraId="17CBA363" w14:textId="77777777" w:rsidR="008442C7" w:rsidRPr="00A75220" w:rsidRDefault="008442C7">
            <w:pPr>
              <w:rPr>
                <w:kern w:val="2"/>
                <w:sz w:val="24"/>
                <w:szCs w:val="24"/>
              </w:rPr>
            </w:pPr>
            <w:r w:rsidRPr="00A75220">
              <w:rPr>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hideMark/>
          </w:tcPr>
          <w:p w14:paraId="7A47CC6D" w14:textId="77777777" w:rsidR="008442C7" w:rsidRPr="00A75220" w:rsidRDefault="008442C7">
            <w:pPr>
              <w:jc w:val="center"/>
              <w:rPr>
                <w:kern w:val="2"/>
                <w:sz w:val="24"/>
                <w:szCs w:val="24"/>
              </w:rPr>
            </w:pPr>
            <w:r w:rsidRPr="00A75220">
              <w:rPr>
                <w:kern w:val="2"/>
                <w:sz w:val="24"/>
                <w:szCs w:val="24"/>
              </w:rPr>
              <w:t>Rietavo savivaldybės kultūros centras</w:t>
            </w:r>
          </w:p>
        </w:tc>
      </w:tr>
      <w:tr w:rsidR="008442C7" w:rsidRPr="00A75220" w14:paraId="076C8B0F"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68F4142"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0C725FE" w14:textId="77777777" w:rsidR="008442C7" w:rsidRPr="00A75220" w:rsidRDefault="008442C7">
            <w:pPr>
              <w:rPr>
                <w:kern w:val="2"/>
                <w:sz w:val="24"/>
                <w:szCs w:val="24"/>
              </w:rPr>
            </w:pPr>
            <w:r w:rsidRPr="00A75220">
              <w:rPr>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hideMark/>
          </w:tcPr>
          <w:p w14:paraId="330950C6" w14:textId="77777777" w:rsidR="008442C7" w:rsidRPr="00A75220" w:rsidRDefault="008442C7">
            <w:pPr>
              <w:jc w:val="center"/>
              <w:rPr>
                <w:kern w:val="2"/>
                <w:sz w:val="24"/>
                <w:szCs w:val="24"/>
              </w:rPr>
            </w:pPr>
            <w:r w:rsidRPr="00A75220">
              <w:rPr>
                <w:kern w:val="2"/>
                <w:sz w:val="24"/>
                <w:szCs w:val="24"/>
              </w:rPr>
              <w:t>188214019</w:t>
            </w:r>
          </w:p>
        </w:tc>
      </w:tr>
      <w:tr w:rsidR="008442C7" w:rsidRPr="00A75220" w14:paraId="3F8489C4"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A1F6ABB"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24E6F2F" w14:textId="77777777" w:rsidR="008442C7" w:rsidRPr="00A75220" w:rsidRDefault="008442C7">
            <w:pPr>
              <w:rPr>
                <w:kern w:val="2"/>
                <w:sz w:val="24"/>
                <w:szCs w:val="24"/>
              </w:rPr>
            </w:pPr>
            <w:r w:rsidRPr="00A75220">
              <w:rPr>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hideMark/>
          </w:tcPr>
          <w:p w14:paraId="260C4374" w14:textId="77777777" w:rsidR="008442C7" w:rsidRPr="00A75220" w:rsidRDefault="008442C7">
            <w:pPr>
              <w:jc w:val="center"/>
              <w:rPr>
                <w:kern w:val="2"/>
                <w:sz w:val="24"/>
                <w:szCs w:val="24"/>
              </w:rPr>
            </w:pPr>
            <w:r w:rsidRPr="00A75220">
              <w:rPr>
                <w:kern w:val="2"/>
                <w:sz w:val="24"/>
                <w:szCs w:val="24"/>
              </w:rPr>
              <w:t>Parko g. 5, LT-90311 Rietavas</w:t>
            </w:r>
          </w:p>
        </w:tc>
      </w:tr>
      <w:tr w:rsidR="008442C7" w:rsidRPr="00A75220" w14:paraId="084BD03C"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AA5E8C3"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9DF6266" w14:textId="77777777" w:rsidR="008442C7" w:rsidRPr="00A75220" w:rsidRDefault="008442C7">
            <w:pPr>
              <w:rPr>
                <w:kern w:val="2"/>
                <w:sz w:val="24"/>
                <w:szCs w:val="24"/>
              </w:rPr>
            </w:pPr>
            <w:r w:rsidRPr="00A75220">
              <w:rPr>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9CEA98F" w14:textId="77777777" w:rsidR="008442C7" w:rsidRPr="00A75220" w:rsidRDefault="008442C7">
            <w:pPr>
              <w:jc w:val="center"/>
              <w:rPr>
                <w:kern w:val="2"/>
                <w:sz w:val="24"/>
                <w:szCs w:val="24"/>
              </w:rPr>
            </w:pPr>
          </w:p>
        </w:tc>
      </w:tr>
      <w:tr w:rsidR="008442C7" w:rsidRPr="00A75220" w14:paraId="060F9327"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F8035E2"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49FFFC2" w14:textId="77777777" w:rsidR="008442C7" w:rsidRPr="00A75220" w:rsidRDefault="008442C7">
            <w:pPr>
              <w:rPr>
                <w:kern w:val="2"/>
                <w:sz w:val="24"/>
                <w:szCs w:val="24"/>
              </w:rPr>
            </w:pPr>
            <w:r w:rsidRPr="00A75220">
              <w:rPr>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hideMark/>
          </w:tcPr>
          <w:p w14:paraId="19239B75" w14:textId="77777777" w:rsidR="008442C7" w:rsidRPr="00A75220" w:rsidRDefault="008442C7">
            <w:pPr>
              <w:jc w:val="center"/>
              <w:rPr>
                <w:kern w:val="2"/>
                <w:sz w:val="24"/>
                <w:szCs w:val="24"/>
              </w:rPr>
            </w:pPr>
            <w:r w:rsidRPr="00A75220">
              <w:rPr>
                <w:kern w:val="2"/>
                <w:sz w:val="24"/>
                <w:szCs w:val="24"/>
              </w:rPr>
              <w:t>LT187300010082442942</w:t>
            </w:r>
          </w:p>
        </w:tc>
      </w:tr>
      <w:tr w:rsidR="008442C7" w:rsidRPr="00A75220" w14:paraId="0B4B75D7"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E8CE2C3"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DE41108" w14:textId="77777777" w:rsidR="008442C7" w:rsidRPr="00A75220" w:rsidRDefault="008442C7">
            <w:pPr>
              <w:rPr>
                <w:kern w:val="2"/>
                <w:sz w:val="24"/>
                <w:szCs w:val="24"/>
              </w:rPr>
            </w:pPr>
            <w:r w:rsidRPr="00A75220">
              <w:rPr>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hideMark/>
          </w:tcPr>
          <w:p w14:paraId="516E309A" w14:textId="77777777" w:rsidR="008442C7" w:rsidRPr="00A75220" w:rsidRDefault="008442C7">
            <w:pPr>
              <w:jc w:val="center"/>
              <w:rPr>
                <w:kern w:val="2"/>
                <w:sz w:val="24"/>
                <w:szCs w:val="24"/>
              </w:rPr>
            </w:pPr>
            <w:r w:rsidRPr="00A75220">
              <w:rPr>
                <w:kern w:val="2"/>
                <w:sz w:val="24"/>
                <w:szCs w:val="24"/>
              </w:rPr>
              <w:t>Swedbank, 73000</w:t>
            </w:r>
          </w:p>
        </w:tc>
      </w:tr>
      <w:tr w:rsidR="008442C7" w:rsidRPr="00A75220" w14:paraId="70E5CC3E"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8F4702D"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4805B99" w14:textId="77777777" w:rsidR="008442C7" w:rsidRPr="00A75220" w:rsidRDefault="008442C7">
            <w:pPr>
              <w:rPr>
                <w:kern w:val="2"/>
                <w:sz w:val="24"/>
                <w:szCs w:val="24"/>
              </w:rPr>
            </w:pPr>
            <w:r w:rsidRPr="00A75220">
              <w:rPr>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hideMark/>
          </w:tcPr>
          <w:p w14:paraId="4B46A99D" w14:textId="77777777" w:rsidR="008442C7" w:rsidRPr="00A75220" w:rsidRDefault="008442C7">
            <w:pPr>
              <w:jc w:val="center"/>
              <w:rPr>
                <w:kern w:val="2"/>
                <w:sz w:val="24"/>
                <w:szCs w:val="24"/>
              </w:rPr>
            </w:pPr>
            <w:r w:rsidRPr="00A75220">
              <w:rPr>
                <w:kern w:val="2"/>
                <w:sz w:val="24"/>
                <w:szCs w:val="24"/>
              </w:rPr>
              <w:t>044868510</w:t>
            </w:r>
          </w:p>
        </w:tc>
      </w:tr>
      <w:tr w:rsidR="008442C7" w:rsidRPr="00A75220" w14:paraId="0C35E6D5"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AD9490E"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3CD47288" w14:textId="77777777" w:rsidR="008442C7" w:rsidRPr="00A75220" w:rsidRDefault="008442C7">
            <w:pPr>
              <w:rPr>
                <w:kern w:val="2"/>
                <w:sz w:val="24"/>
                <w:szCs w:val="24"/>
              </w:rPr>
            </w:pPr>
            <w:r w:rsidRPr="00A75220">
              <w:rPr>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hideMark/>
          </w:tcPr>
          <w:p w14:paraId="3D3A9A15" w14:textId="77777777" w:rsidR="008442C7" w:rsidRPr="00A75220" w:rsidRDefault="008442C7">
            <w:pPr>
              <w:jc w:val="center"/>
              <w:rPr>
                <w:kern w:val="2"/>
                <w:sz w:val="24"/>
                <w:szCs w:val="24"/>
              </w:rPr>
            </w:pPr>
            <w:r w:rsidRPr="00A75220">
              <w:rPr>
                <w:kern w:val="2"/>
                <w:sz w:val="24"/>
                <w:szCs w:val="24"/>
              </w:rPr>
              <w:t>direktorius@rietavokc.lt</w:t>
            </w:r>
          </w:p>
        </w:tc>
      </w:tr>
      <w:tr w:rsidR="008442C7" w:rsidRPr="00A75220" w14:paraId="4A4E4345"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AE52CA2"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14EDFF9F" w14:textId="77777777" w:rsidR="008442C7" w:rsidRPr="00A75220" w:rsidRDefault="008442C7">
            <w:pPr>
              <w:rPr>
                <w:kern w:val="2"/>
                <w:sz w:val="24"/>
                <w:szCs w:val="24"/>
              </w:rPr>
            </w:pPr>
            <w:r w:rsidRPr="00A75220">
              <w:rPr>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hideMark/>
          </w:tcPr>
          <w:p w14:paraId="09743628" w14:textId="77777777" w:rsidR="008442C7" w:rsidRPr="00A75220" w:rsidRDefault="008442C7">
            <w:pPr>
              <w:jc w:val="center"/>
              <w:rPr>
                <w:kern w:val="2"/>
                <w:sz w:val="24"/>
                <w:szCs w:val="24"/>
              </w:rPr>
            </w:pPr>
            <w:r w:rsidRPr="00A75220">
              <w:rPr>
                <w:kern w:val="2"/>
                <w:sz w:val="24"/>
                <w:szCs w:val="24"/>
              </w:rPr>
              <w:t>Vadovė, Birutė Kaulienė</w:t>
            </w:r>
          </w:p>
        </w:tc>
      </w:tr>
      <w:tr w:rsidR="008442C7" w:rsidRPr="00A75220" w14:paraId="16E569C1"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7778462"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7F1E8707" w14:textId="77777777" w:rsidR="008442C7" w:rsidRPr="00A75220" w:rsidRDefault="008442C7">
            <w:pPr>
              <w:rPr>
                <w:kern w:val="2"/>
                <w:sz w:val="24"/>
                <w:szCs w:val="24"/>
              </w:rPr>
            </w:pPr>
            <w:r w:rsidRPr="00A75220">
              <w:rPr>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12F192B" w14:textId="77777777" w:rsidR="008442C7" w:rsidRPr="00A75220" w:rsidRDefault="008442C7">
            <w:pPr>
              <w:jc w:val="center"/>
              <w:rPr>
                <w:kern w:val="2"/>
                <w:sz w:val="24"/>
                <w:szCs w:val="24"/>
              </w:rPr>
            </w:pPr>
          </w:p>
        </w:tc>
      </w:tr>
      <w:tr w:rsidR="008442C7" w:rsidRPr="00A75220" w14:paraId="287E6F8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A16D080" w14:textId="77777777" w:rsidR="008442C7" w:rsidRPr="00A75220" w:rsidRDefault="008442C7">
            <w:pPr>
              <w:rPr>
                <w:b/>
                <w:bCs/>
                <w:kern w:val="2"/>
                <w:sz w:val="24"/>
                <w:szCs w:val="24"/>
              </w:rPr>
            </w:pPr>
          </w:p>
          <w:p w14:paraId="5849B1F7" w14:textId="77777777" w:rsidR="008442C7" w:rsidRPr="00A75220" w:rsidRDefault="008442C7">
            <w:pPr>
              <w:rPr>
                <w:b/>
                <w:bCs/>
                <w:kern w:val="2"/>
                <w:sz w:val="24"/>
                <w:szCs w:val="24"/>
              </w:rPr>
            </w:pPr>
          </w:p>
          <w:p w14:paraId="1E3D2720" w14:textId="77777777" w:rsidR="008442C7" w:rsidRPr="00A75220" w:rsidRDefault="008442C7">
            <w:pPr>
              <w:rPr>
                <w:b/>
                <w:bCs/>
                <w:color w:val="FF0000"/>
                <w:kern w:val="2"/>
                <w:sz w:val="24"/>
                <w:szCs w:val="24"/>
              </w:rPr>
            </w:pPr>
          </w:p>
          <w:p w14:paraId="2B12BAA9" w14:textId="77777777" w:rsidR="008442C7" w:rsidRPr="00A75220" w:rsidRDefault="008442C7">
            <w:pPr>
              <w:rPr>
                <w:b/>
                <w:bCs/>
                <w:kern w:val="2"/>
                <w:sz w:val="24"/>
                <w:szCs w:val="24"/>
              </w:rPr>
            </w:pPr>
            <w:r w:rsidRPr="00A75220">
              <w:rPr>
                <w:b/>
                <w:bCs/>
                <w:kern w:val="2"/>
                <w:sz w:val="24"/>
                <w:szCs w:val="24"/>
              </w:rPr>
              <w:t>1.2. Tiekėjas</w:t>
            </w:r>
          </w:p>
          <w:p w14:paraId="088FBC8A" w14:textId="77777777" w:rsidR="008442C7" w:rsidRPr="00A75220" w:rsidRDefault="008442C7">
            <w:pPr>
              <w:rPr>
                <w:color w:val="0070C0"/>
                <w:kern w:val="2"/>
                <w:sz w:val="24"/>
                <w:szCs w:val="24"/>
              </w:rPr>
            </w:pPr>
            <w:r w:rsidRPr="00A75220">
              <w:rPr>
                <w:color w:val="0070C0"/>
                <w:kern w:val="2"/>
                <w:sz w:val="24"/>
                <w:szCs w:val="24"/>
              </w:rPr>
              <w:t>(jei Tiekėjas yra fizinis asmuo, skiltys atitinkamai pakoreguojamos.</w:t>
            </w:r>
          </w:p>
          <w:p w14:paraId="0D40B721" w14:textId="77777777" w:rsidR="008442C7" w:rsidRPr="00A75220" w:rsidRDefault="008442C7">
            <w:pPr>
              <w:rPr>
                <w:color w:val="0070C0"/>
                <w:kern w:val="2"/>
                <w:sz w:val="24"/>
                <w:szCs w:val="24"/>
              </w:rPr>
            </w:pPr>
            <w:r w:rsidRPr="00A75220">
              <w:rPr>
                <w:color w:val="0070C0"/>
                <w:kern w:val="2"/>
                <w:sz w:val="24"/>
                <w:szCs w:val="24"/>
              </w:rPr>
              <w:t>Jei Tiekėjas yra tiekėjų grupė, skiltys pildomos įterpiant kiekvieno grupės nario informaciją)</w:t>
            </w:r>
          </w:p>
          <w:p w14:paraId="06BE1AEC" w14:textId="77777777" w:rsidR="008442C7" w:rsidRPr="00A75220" w:rsidRDefault="008442C7">
            <w:pPr>
              <w:rPr>
                <w:color w:val="0070C0"/>
                <w:kern w:val="2"/>
                <w:sz w:val="24"/>
                <w:szCs w:val="24"/>
              </w:rPr>
            </w:pPr>
          </w:p>
          <w:p w14:paraId="461B9079"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A824966" w14:textId="77777777" w:rsidR="008442C7" w:rsidRPr="00A75220" w:rsidRDefault="008442C7">
            <w:pPr>
              <w:rPr>
                <w:kern w:val="2"/>
                <w:sz w:val="24"/>
                <w:szCs w:val="24"/>
              </w:rPr>
            </w:pPr>
            <w:r w:rsidRPr="00A75220">
              <w:rPr>
                <w:kern w:val="2"/>
                <w:sz w:val="24"/>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346A6EB" w14:textId="77777777" w:rsidR="008442C7" w:rsidRPr="00A75220" w:rsidRDefault="008442C7">
            <w:pPr>
              <w:jc w:val="center"/>
              <w:rPr>
                <w:kern w:val="2"/>
                <w:sz w:val="24"/>
                <w:szCs w:val="24"/>
              </w:rPr>
            </w:pPr>
          </w:p>
        </w:tc>
      </w:tr>
      <w:tr w:rsidR="008442C7" w:rsidRPr="00A75220" w14:paraId="3E862A60"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58A1019"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C98586F" w14:textId="77777777" w:rsidR="008442C7" w:rsidRPr="00A75220" w:rsidRDefault="008442C7">
            <w:pPr>
              <w:rPr>
                <w:kern w:val="2"/>
                <w:sz w:val="24"/>
                <w:szCs w:val="24"/>
              </w:rPr>
            </w:pPr>
            <w:r w:rsidRPr="00A75220">
              <w:rPr>
                <w:kern w:val="2"/>
                <w:sz w:val="24"/>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B8593DC" w14:textId="77777777" w:rsidR="008442C7" w:rsidRPr="00A75220" w:rsidRDefault="008442C7">
            <w:pPr>
              <w:jc w:val="center"/>
              <w:rPr>
                <w:kern w:val="2"/>
                <w:sz w:val="24"/>
                <w:szCs w:val="24"/>
              </w:rPr>
            </w:pPr>
          </w:p>
        </w:tc>
      </w:tr>
      <w:tr w:rsidR="008442C7" w:rsidRPr="00A75220" w14:paraId="75FD940C"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C147B58"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78CCA9F8" w14:textId="77777777" w:rsidR="008442C7" w:rsidRPr="00A75220" w:rsidRDefault="008442C7">
            <w:pPr>
              <w:rPr>
                <w:kern w:val="2"/>
                <w:sz w:val="24"/>
                <w:szCs w:val="24"/>
              </w:rPr>
            </w:pPr>
            <w:r w:rsidRPr="00A75220">
              <w:rPr>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EA1887A" w14:textId="77777777" w:rsidR="008442C7" w:rsidRPr="00A75220" w:rsidRDefault="008442C7">
            <w:pPr>
              <w:jc w:val="center"/>
              <w:rPr>
                <w:kern w:val="2"/>
                <w:sz w:val="24"/>
                <w:szCs w:val="24"/>
              </w:rPr>
            </w:pPr>
          </w:p>
        </w:tc>
      </w:tr>
      <w:tr w:rsidR="008442C7" w:rsidRPr="00A75220" w14:paraId="700479A8"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C25877F"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6CBE5C8" w14:textId="77777777" w:rsidR="008442C7" w:rsidRPr="00A75220" w:rsidRDefault="008442C7">
            <w:pPr>
              <w:rPr>
                <w:kern w:val="2"/>
                <w:sz w:val="24"/>
                <w:szCs w:val="24"/>
              </w:rPr>
            </w:pPr>
            <w:r w:rsidRPr="00A75220">
              <w:rPr>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73B10E9" w14:textId="77777777" w:rsidR="008442C7" w:rsidRPr="00A75220" w:rsidRDefault="008442C7">
            <w:pPr>
              <w:jc w:val="center"/>
              <w:rPr>
                <w:kern w:val="2"/>
                <w:sz w:val="24"/>
                <w:szCs w:val="24"/>
              </w:rPr>
            </w:pPr>
          </w:p>
        </w:tc>
      </w:tr>
      <w:tr w:rsidR="008442C7" w:rsidRPr="00A75220" w14:paraId="14651DB5"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76BC1904"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9189961" w14:textId="77777777" w:rsidR="008442C7" w:rsidRPr="00A75220" w:rsidRDefault="008442C7">
            <w:pPr>
              <w:rPr>
                <w:kern w:val="2"/>
                <w:sz w:val="24"/>
                <w:szCs w:val="24"/>
              </w:rPr>
            </w:pPr>
            <w:r w:rsidRPr="00A75220">
              <w:rPr>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FC0D982" w14:textId="77777777" w:rsidR="008442C7" w:rsidRPr="00A75220" w:rsidRDefault="008442C7">
            <w:pPr>
              <w:jc w:val="center"/>
              <w:rPr>
                <w:kern w:val="2"/>
                <w:sz w:val="24"/>
                <w:szCs w:val="24"/>
              </w:rPr>
            </w:pPr>
          </w:p>
        </w:tc>
      </w:tr>
      <w:tr w:rsidR="008442C7" w:rsidRPr="00A75220" w14:paraId="17CDADB2"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6315531"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D9DE143" w14:textId="77777777" w:rsidR="008442C7" w:rsidRPr="00A75220" w:rsidRDefault="008442C7">
            <w:pPr>
              <w:rPr>
                <w:kern w:val="2"/>
                <w:sz w:val="24"/>
                <w:szCs w:val="24"/>
              </w:rPr>
            </w:pPr>
            <w:r w:rsidRPr="00A75220">
              <w:rPr>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CD7A47A" w14:textId="77777777" w:rsidR="008442C7" w:rsidRPr="00A75220" w:rsidRDefault="008442C7">
            <w:pPr>
              <w:jc w:val="center"/>
              <w:rPr>
                <w:kern w:val="2"/>
                <w:sz w:val="24"/>
                <w:szCs w:val="24"/>
              </w:rPr>
            </w:pPr>
          </w:p>
        </w:tc>
      </w:tr>
      <w:tr w:rsidR="008442C7" w:rsidRPr="00A75220" w14:paraId="1831748D"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88D432E"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E571A6B" w14:textId="77777777" w:rsidR="008442C7" w:rsidRPr="00A75220" w:rsidRDefault="008442C7">
            <w:pPr>
              <w:rPr>
                <w:kern w:val="2"/>
                <w:sz w:val="24"/>
                <w:szCs w:val="24"/>
              </w:rPr>
            </w:pPr>
            <w:r w:rsidRPr="00A75220">
              <w:rPr>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E9D6B7E" w14:textId="77777777" w:rsidR="008442C7" w:rsidRPr="00A75220" w:rsidRDefault="008442C7">
            <w:pPr>
              <w:jc w:val="center"/>
              <w:rPr>
                <w:kern w:val="2"/>
                <w:sz w:val="24"/>
                <w:szCs w:val="24"/>
              </w:rPr>
            </w:pPr>
          </w:p>
        </w:tc>
      </w:tr>
      <w:tr w:rsidR="008442C7" w:rsidRPr="00A75220" w14:paraId="08FD546D"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C510C68"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C55BAB1" w14:textId="77777777" w:rsidR="008442C7" w:rsidRPr="00A75220" w:rsidRDefault="008442C7">
            <w:pPr>
              <w:rPr>
                <w:kern w:val="2"/>
                <w:sz w:val="24"/>
                <w:szCs w:val="24"/>
              </w:rPr>
            </w:pPr>
            <w:r w:rsidRPr="00A75220">
              <w:rPr>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FE7C1A9" w14:textId="77777777" w:rsidR="008442C7" w:rsidRPr="00A75220" w:rsidRDefault="008442C7">
            <w:pPr>
              <w:jc w:val="center"/>
              <w:rPr>
                <w:kern w:val="2"/>
                <w:sz w:val="24"/>
                <w:szCs w:val="24"/>
              </w:rPr>
            </w:pPr>
          </w:p>
        </w:tc>
      </w:tr>
      <w:tr w:rsidR="008442C7" w:rsidRPr="00A75220" w14:paraId="6AF157BC"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799C9FE1"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8AE631E" w14:textId="77777777" w:rsidR="008442C7" w:rsidRPr="00A75220" w:rsidRDefault="008442C7">
            <w:pPr>
              <w:rPr>
                <w:kern w:val="2"/>
                <w:sz w:val="24"/>
                <w:szCs w:val="24"/>
              </w:rPr>
            </w:pPr>
            <w:r w:rsidRPr="00A75220">
              <w:rPr>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51D2A6D" w14:textId="77777777" w:rsidR="008442C7" w:rsidRPr="00A75220" w:rsidRDefault="008442C7">
            <w:pPr>
              <w:jc w:val="center"/>
              <w:rPr>
                <w:kern w:val="2"/>
                <w:sz w:val="24"/>
                <w:szCs w:val="24"/>
              </w:rPr>
            </w:pPr>
          </w:p>
        </w:tc>
      </w:tr>
      <w:tr w:rsidR="008442C7" w:rsidRPr="00A75220" w14:paraId="06DBD577" w14:textId="7777777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7BFB3B8" w14:textId="77777777" w:rsidR="008442C7" w:rsidRPr="00A75220" w:rsidRDefault="008442C7">
            <w:pPr>
              <w:rPr>
                <w:b/>
                <w:bCs/>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05E6D64" w14:textId="77777777" w:rsidR="008442C7" w:rsidRPr="00A75220" w:rsidRDefault="008442C7">
            <w:pPr>
              <w:rPr>
                <w:kern w:val="2"/>
                <w:sz w:val="24"/>
                <w:szCs w:val="24"/>
              </w:rPr>
            </w:pPr>
            <w:r w:rsidRPr="00A75220">
              <w:rPr>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1975D1C" w14:textId="77777777" w:rsidR="008442C7" w:rsidRPr="00A75220" w:rsidRDefault="008442C7">
            <w:pPr>
              <w:jc w:val="center"/>
              <w:rPr>
                <w:kern w:val="2"/>
                <w:sz w:val="24"/>
                <w:szCs w:val="24"/>
              </w:rPr>
            </w:pPr>
          </w:p>
        </w:tc>
      </w:tr>
    </w:tbl>
    <w:p w14:paraId="3A98E4FD" w14:textId="77777777" w:rsidR="008442C7" w:rsidRPr="00A75220" w:rsidRDefault="008442C7" w:rsidP="008442C7">
      <w:pPr>
        <w:jc w:val="both"/>
        <w:rPr>
          <w:kern w:val="0"/>
          <w:sz w:val="24"/>
          <w:szCs w:val="24"/>
        </w:rPr>
      </w:pPr>
    </w:p>
    <w:tbl>
      <w:tblPr>
        <w:tblW w:w="9540" w:type="dxa"/>
        <w:tblLayout w:type="fixed"/>
        <w:tblLook w:val="04A0" w:firstRow="1" w:lastRow="0" w:firstColumn="1" w:lastColumn="0" w:noHBand="0" w:noVBand="1"/>
      </w:tblPr>
      <w:tblGrid>
        <w:gridCol w:w="2533"/>
        <w:gridCol w:w="169"/>
        <w:gridCol w:w="6"/>
        <w:gridCol w:w="2081"/>
        <w:gridCol w:w="4751"/>
      </w:tblGrid>
      <w:tr w:rsidR="008442C7" w:rsidRPr="00A75220" w14:paraId="00259DE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16957E93" w14:textId="77777777" w:rsidR="008442C7" w:rsidRPr="00A75220" w:rsidRDefault="008442C7">
            <w:pPr>
              <w:jc w:val="center"/>
              <w:rPr>
                <w:b/>
                <w:bCs/>
                <w:kern w:val="2"/>
                <w:sz w:val="24"/>
                <w:szCs w:val="24"/>
              </w:rPr>
            </w:pPr>
            <w:r w:rsidRPr="00A75220">
              <w:rPr>
                <w:b/>
                <w:bCs/>
                <w:kern w:val="2"/>
                <w:sz w:val="24"/>
                <w:szCs w:val="24"/>
              </w:rPr>
              <w:t>2. ATSAKINGI ASMENYS</w:t>
            </w:r>
          </w:p>
        </w:tc>
      </w:tr>
      <w:tr w:rsidR="008442C7" w:rsidRPr="00A75220" w14:paraId="6C0E111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3E26775D" w14:textId="77777777" w:rsidR="008442C7" w:rsidRPr="00A75220" w:rsidRDefault="008442C7">
            <w:pPr>
              <w:rPr>
                <w:b/>
                <w:bCs/>
                <w:kern w:val="2"/>
                <w:sz w:val="24"/>
                <w:szCs w:val="24"/>
              </w:rPr>
            </w:pPr>
            <w:r w:rsidRPr="00A75220">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64BDEE38" w14:textId="77777777" w:rsidR="008442C7" w:rsidRPr="00A75220" w:rsidRDefault="008442C7">
            <w:pPr>
              <w:rPr>
                <w:color w:val="4472C4"/>
                <w:kern w:val="2"/>
                <w:sz w:val="24"/>
                <w:szCs w:val="24"/>
              </w:rPr>
            </w:pPr>
            <w:r w:rsidRPr="00A75220">
              <w:rPr>
                <w:color w:val="060000"/>
                <w:kern w:val="2"/>
                <w:sz w:val="24"/>
                <w:szCs w:val="24"/>
              </w:rPr>
              <w:t>Ūkvedys Mantas Pocius tel. +37069394541 el. p.  pirkimairkc@rietavokc.lt</w:t>
            </w:r>
          </w:p>
          <w:p w14:paraId="6568D4D9" w14:textId="77777777" w:rsidR="008442C7" w:rsidRPr="00A75220" w:rsidRDefault="008442C7">
            <w:pPr>
              <w:rPr>
                <w:color w:val="060000"/>
                <w:kern w:val="2"/>
                <w:sz w:val="24"/>
                <w:szCs w:val="24"/>
              </w:rPr>
            </w:pPr>
          </w:p>
          <w:p w14:paraId="01BA885D" w14:textId="77777777" w:rsidR="008442C7" w:rsidRPr="00A75220" w:rsidRDefault="008442C7">
            <w:pPr>
              <w:rPr>
                <w:color w:val="060000"/>
                <w:kern w:val="2"/>
                <w:sz w:val="24"/>
                <w:szCs w:val="24"/>
              </w:rPr>
            </w:pPr>
            <w:r w:rsidRPr="00A75220">
              <w:rPr>
                <w:color w:val="060000"/>
                <w:kern w:val="2"/>
                <w:sz w:val="24"/>
                <w:szCs w:val="24"/>
              </w:rPr>
              <w:t>Buhalterė Dana Margevičienė tel. +37069859759 el.p.   rvb.buhaltere@gmail.com</w:t>
            </w:r>
          </w:p>
        </w:tc>
      </w:tr>
      <w:tr w:rsidR="008442C7" w:rsidRPr="00A75220" w14:paraId="5C2E93F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72B310ED" w14:textId="77777777" w:rsidR="008442C7" w:rsidRPr="00A75220" w:rsidRDefault="008442C7">
            <w:pPr>
              <w:rPr>
                <w:b/>
                <w:bCs/>
                <w:kern w:val="2"/>
                <w:sz w:val="24"/>
                <w:szCs w:val="24"/>
              </w:rPr>
            </w:pPr>
            <w:r w:rsidRPr="00A75220">
              <w:rPr>
                <w:b/>
                <w:bCs/>
                <w:kern w:val="2"/>
                <w:sz w:val="24"/>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5A9D3607" w14:textId="77777777" w:rsidR="008442C7" w:rsidRPr="00A75220" w:rsidRDefault="008442C7">
            <w:pPr>
              <w:rPr>
                <w:color w:val="4472C4"/>
                <w:kern w:val="2"/>
                <w:sz w:val="24"/>
                <w:szCs w:val="24"/>
              </w:rPr>
            </w:pPr>
            <w:r w:rsidRPr="00A75220">
              <w:rPr>
                <w:color w:val="4472C4"/>
                <w:kern w:val="2"/>
                <w:sz w:val="24"/>
                <w:szCs w:val="24"/>
              </w:rPr>
              <w:t>(nurodyti padalinį / skyrių, pareigas, vardą, pavardę, tel., el. paštą)</w:t>
            </w:r>
          </w:p>
        </w:tc>
      </w:tr>
      <w:tr w:rsidR="008442C7" w:rsidRPr="00A75220" w14:paraId="566AE11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01EF5A61" w14:textId="77777777" w:rsidR="008442C7" w:rsidRPr="00A75220" w:rsidRDefault="008442C7">
            <w:pPr>
              <w:jc w:val="center"/>
              <w:rPr>
                <w:b/>
                <w:bCs/>
                <w:kern w:val="2"/>
                <w:sz w:val="24"/>
                <w:szCs w:val="24"/>
              </w:rPr>
            </w:pPr>
            <w:r w:rsidRPr="00A75220">
              <w:rPr>
                <w:b/>
                <w:bCs/>
                <w:kern w:val="2"/>
                <w:sz w:val="24"/>
                <w:szCs w:val="24"/>
              </w:rPr>
              <w:t>3. SUTARTIES DALYKAS</w:t>
            </w:r>
          </w:p>
        </w:tc>
      </w:tr>
      <w:tr w:rsidR="008442C7" w:rsidRPr="00A75220" w14:paraId="1624B26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5D498BB1" w14:textId="77777777" w:rsidR="008442C7" w:rsidRPr="00A75220" w:rsidRDefault="008442C7">
            <w:pPr>
              <w:rPr>
                <w:b/>
                <w:bCs/>
                <w:kern w:val="2"/>
                <w:sz w:val="24"/>
                <w:szCs w:val="24"/>
              </w:rPr>
            </w:pPr>
            <w:r w:rsidRPr="00A75220">
              <w:rPr>
                <w:b/>
                <w:bCs/>
                <w:kern w:val="2"/>
                <w:sz w:val="24"/>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6980E475" w14:textId="77777777" w:rsidR="008442C7" w:rsidRPr="00A75220" w:rsidRDefault="008442C7" w:rsidP="004E018D">
            <w:pPr>
              <w:jc w:val="both"/>
              <w:rPr>
                <w:kern w:val="2"/>
                <w:sz w:val="24"/>
                <w:szCs w:val="24"/>
              </w:rPr>
            </w:pPr>
            <w:r w:rsidRPr="00A75220">
              <w:rPr>
                <w:kern w:val="2"/>
                <w:sz w:val="24"/>
                <w:szCs w:val="24"/>
              </w:rPr>
              <w:t>Tiekėjas įsipareigoja Sutartyje numatytomis sąlygomis perduoti Pirkėjui Prekes scenos įrangos kėlimo įrenginius su perkamų prekių pristatymu, surinkimu, instaliavimu, paleidimu, derinimu ir personalo apmokymu  (toliau – Prekės).</w:t>
            </w:r>
          </w:p>
          <w:p w14:paraId="10C95092" w14:textId="77777777" w:rsidR="008442C7" w:rsidRPr="00A75220" w:rsidRDefault="008442C7" w:rsidP="004E018D">
            <w:pPr>
              <w:jc w:val="both"/>
              <w:rPr>
                <w:color w:val="000000"/>
                <w:kern w:val="2"/>
                <w:sz w:val="24"/>
                <w:szCs w:val="24"/>
              </w:rPr>
            </w:pPr>
            <w:r w:rsidRPr="00A75220">
              <w:rPr>
                <w:color w:val="000000"/>
                <w:kern w:val="2"/>
                <w:sz w:val="24"/>
                <w:szCs w:val="24"/>
              </w:rPr>
              <w:t xml:space="preserve">Išsamus Prekių aprašymas ir kiti reikalavimai tiekiamoms Prekėms </w:t>
            </w:r>
            <w:r w:rsidRPr="00A75220">
              <w:rPr>
                <w:color w:val="000000"/>
                <w:kern w:val="2"/>
                <w:sz w:val="24"/>
                <w:szCs w:val="24"/>
              </w:rPr>
              <w:lastRenderedPageBreak/>
              <w:t>nustatyti Sutarties priede Nr. [1] „Techninė specifikacija“ (toliau – Techninė specifikacija).</w:t>
            </w:r>
          </w:p>
        </w:tc>
      </w:tr>
      <w:tr w:rsidR="008442C7" w:rsidRPr="00A75220" w14:paraId="105D87B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18DBF5B4" w14:textId="77777777" w:rsidR="008442C7" w:rsidRPr="00A75220" w:rsidRDefault="008442C7">
            <w:pPr>
              <w:rPr>
                <w:b/>
                <w:bCs/>
                <w:kern w:val="2"/>
                <w:sz w:val="24"/>
                <w:szCs w:val="24"/>
              </w:rPr>
            </w:pPr>
            <w:r w:rsidRPr="00A75220">
              <w:rPr>
                <w:b/>
                <w:bCs/>
                <w:kern w:val="2"/>
                <w:sz w:val="24"/>
                <w:szCs w:val="24"/>
              </w:rPr>
              <w:lastRenderedPageBreak/>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496DB249" w14:textId="77777777" w:rsidR="008442C7" w:rsidRPr="00A75220" w:rsidRDefault="008442C7">
            <w:pPr>
              <w:rPr>
                <w:kern w:val="2"/>
                <w:sz w:val="24"/>
                <w:szCs w:val="24"/>
              </w:rPr>
            </w:pPr>
          </w:p>
        </w:tc>
      </w:tr>
      <w:tr w:rsidR="008442C7" w:rsidRPr="00A75220" w14:paraId="7D34F5C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F2B5DBA" w14:textId="77777777" w:rsidR="008442C7" w:rsidRPr="00A75220" w:rsidRDefault="008442C7">
            <w:pPr>
              <w:rPr>
                <w:b/>
                <w:bCs/>
                <w:kern w:val="2"/>
                <w:sz w:val="24"/>
                <w:szCs w:val="24"/>
              </w:rPr>
            </w:pPr>
            <w:r w:rsidRPr="00A75220">
              <w:rPr>
                <w:b/>
                <w:bCs/>
                <w:kern w:val="2"/>
                <w:sz w:val="24"/>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6DB78CE6" w14:textId="77777777" w:rsidR="008442C7" w:rsidRPr="00A75220" w:rsidRDefault="008442C7">
            <w:pPr>
              <w:rPr>
                <w:kern w:val="2"/>
                <w:sz w:val="24"/>
                <w:szCs w:val="24"/>
              </w:rPr>
            </w:pPr>
            <w:r w:rsidRPr="00A75220">
              <w:rPr>
                <w:kern w:val="2"/>
                <w:sz w:val="24"/>
                <w:szCs w:val="24"/>
              </w:rPr>
              <w:t>Netaikoma</w:t>
            </w:r>
          </w:p>
          <w:p w14:paraId="35A535C9" w14:textId="77777777" w:rsidR="008442C7" w:rsidRPr="00A75220" w:rsidRDefault="008442C7">
            <w:pPr>
              <w:rPr>
                <w:kern w:val="2"/>
                <w:sz w:val="24"/>
                <w:szCs w:val="24"/>
              </w:rPr>
            </w:pPr>
          </w:p>
          <w:p w14:paraId="1E0D3EF5" w14:textId="77777777" w:rsidR="008442C7" w:rsidRPr="00A75220" w:rsidRDefault="008442C7">
            <w:pPr>
              <w:rPr>
                <w:kern w:val="2"/>
                <w:sz w:val="24"/>
                <w:szCs w:val="24"/>
              </w:rPr>
            </w:pPr>
          </w:p>
        </w:tc>
      </w:tr>
      <w:tr w:rsidR="008442C7" w:rsidRPr="00A75220" w14:paraId="223C8AC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73C6872C" w14:textId="77777777" w:rsidR="008442C7" w:rsidRPr="00A75220" w:rsidRDefault="008442C7">
            <w:pPr>
              <w:jc w:val="center"/>
              <w:rPr>
                <w:b/>
                <w:bCs/>
                <w:kern w:val="2"/>
                <w:sz w:val="24"/>
                <w:szCs w:val="24"/>
              </w:rPr>
            </w:pPr>
            <w:r w:rsidRPr="00A75220">
              <w:rPr>
                <w:b/>
                <w:bCs/>
                <w:kern w:val="2"/>
                <w:sz w:val="24"/>
                <w:szCs w:val="24"/>
              </w:rPr>
              <w:t>4. PREKIŲ PRISTATYMO TERMINAI IR PREKIŲ PERDAVIMO - PRIĖMIMO TVARKA</w:t>
            </w:r>
          </w:p>
        </w:tc>
      </w:tr>
      <w:tr w:rsidR="008442C7" w:rsidRPr="00A75220" w14:paraId="09F7E6C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07A42459" w14:textId="77777777" w:rsidR="008442C7" w:rsidRPr="00A75220" w:rsidRDefault="008442C7">
            <w:pPr>
              <w:rPr>
                <w:b/>
                <w:bCs/>
                <w:kern w:val="2"/>
                <w:sz w:val="24"/>
                <w:szCs w:val="24"/>
              </w:rPr>
            </w:pPr>
            <w:r w:rsidRPr="00A75220">
              <w:rPr>
                <w:b/>
                <w:bCs/>
                <w:kern w:val="2"/>
                <w:sz w:val="24"/>
                <w:szCs w:val="24"/>
              </w:rPr>
              <w:t>4.1. Prekių pristatymo 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3F132514" w14:textId="77777777" w:rsidR="008442C7" w:rsidRPr="00A75220" w:rsidRDefault="008442C7" w:rsidP="004E018D">
            <w:pPr>
              <w:jc w:val="both"/>
              <w:rPr>
                <w:kern w:val="2"/>
                <w:sz w:val="24"/>
                <w:szCs w:val="24"/>
              </w:rPr>
            </w:pPr>
            <w:r w:rsidRPr="00A75220">
              <w:rPr>
                <w:kern w:val="2"/>
                <w:sz w:val="24"/>
                <w:szCs w:val="24"/>
              </w:rPr>
              <w:t xml:space="preserve">Tiekėjas Prekes (visą Prekių kiekį) įsipareigoja pristatyti ir sumontuoti  </w:t>
            </w:r>
            <w:r w:rsidRPr="00A75220">
              <w:rPr>
                <w:b/>
                <w:bCs/>
                <w:kern w:val="2"/>
                <w:sz w:val="24"/>
                <w:szCs w:val="24"/>
              </w:rPr>
              <w:t>ne vėliau kaip per 4</w:t>
            </w:r>
            <w:r w:rsidRPr="00A75220">
              <w:rPr>
                <w:kern w:val="2"/>
                <w:sz w:val="24"/>
                <w:szCs w:val="24"/>
              </w:rPr>
              <w:t xml:space="preserve"> mėn. nuo Sutarties įsigaliojimo </w:t>
            </w:r>
            <w:r w:rsidRPr="00A75220">
              <w:rPr>
                <w:color w:val="000000"/>
                <w:kern w:val="2"/>
                <w:sz w:val="24"/>
                <w:szCs w:val="24"/>
              </w:rPr>
              <w:t>dienos šiuo adresu: Rietavo savivaldybės kultūros centras, Parko g. 5, 90311 Rietavas.</w:t>
            </w:r>
          </w:p>
          <w:p w14:paraId="5C823353" w14:textId="77777777" w:rsidR="008442C7" w:rsidRPr="00A75220" w:rsidRDefault="008442C7">
            <w:pPr>
              <w:rPr>
                <w:kern w:val="0"/>
                <w:sz w:val="24"/>
                <w:szCs w:val="24"/>
              </w:rPr>
            </w:pPr>
          </w:p>
        </w:tc>
      </w:tr>
      <w:tr w:rsidR="008442C7" w:rsidRPr="00A75220" w14:paraId="7050F07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065DEC51" w14:textId="77777777" w:rsidR="008442C7" w:rsidRPr="00A75220" w:rsidRDefault="008442C7">
            <w:pPr>
              <w:rPr>
                <w:b/>
                <w:bCs/>
                <w:kern w:val="2"/>
                <w:sz w:val="24"/>
                <w:szCs w:val="24"/>
              </w:rPr>
            </w:pPr>
            <w:r w:rsidRPr="00A75220">
              <w:rPr>
                <w:b/>
                <w:bCs/>
                <w:kern w:val="2"/>
                <w:sz w:val="24"/>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C3F887C" w14:textId="77777777" w:rsidR="008442C7" w:rsidRPr="00A75220" w:rsidRDefault="008442C7">
            <w:pPr>
              <w:rPr>
                <w:kern w:val="2"/>
                <w:sz w:val="24"/>
                <w:szCs w:val="24"/>
              </w:rPr>
            </w:pPr>
            <w:r w:rsidRPr="00A75220">
              <w:rPr>
                <w:kern w:val="2"/>
                <w:sz w:val="24"/>
                <w:szCs w:val="24"/>
              </w:rPr>
              <w:t>Netaikoma</w:t>
            </w:r>
          </w:p>
          <w:p w14:paraId="0C63EB92" w14:textId="77777777" w:rsidR="008442C7" w:rsidRPr="00A75220" w:rsidRDefault="008442C7">
            <w:pPr>
              <w:rPr>
                <w:kern w:val="2"/>
                <w:sz w:val="24"/>
                <w:szCs w:val="24"/>
              </w:rPr>
            </w:pPr>
          </w:p>
        </w:tc>
      </w:tr>
      <w:tr w:rsidR="008442C7" w:rsidRPr="00A75220" w14:paraId="556C051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C2505ED" w14:textId="77777777" w:rsidR="008442C7" w:rsidRPr="00A75220" w:rsidRDefault="008442C7">
            <w:pPr>
              <w:rPr>
                <w:b/>
                <w:bCs/>
                <w:kern w:val="2"/>
                <w:sz w:val="24"/>
                <w:szCs w:val="24"/>
              </w:rPr>
            </w:pPr>
            <w:r w:rsidRPr="00A75220">
              <w:rPr>
                <w:b/>
                <w:bCs/>
                <w:kern w:val="2"/>
                <w:sz w:val="24"/>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3613E12" w14:textId="77777777" w:rsidR="008442C7" w:rsidRPr="00A75220" w:rsidRDefault="008442C7">
            <w:pPr>
              <w:rPr>
                <w:kern w:val="2"/>
                <w:sz w:val="24"/>
                <w:szCs w:val="24"/>
              </w:rPr>
            </w:pPr>
            <w:r w:rsidRPr="00A75220">
              <w:rPr>
                <w:kern w:val="2"/>
                <w:sz w:val="24"/>
                <w:szCs w:val="24"/>
              </w:rPr>
              <w:t>Netaikoma</w:t>
            </w:r>
          </w:p>
          <w:p w14:paraId="249724D0" w14:textId="77777777" w:rsidR="008442C7" w:rsidRPr="00A75220" w:rsidRDefault="008442C7">
            <w:pPr>
              <w:rPr>
                <w:kern w:val="2"/>
                <w:sz w:val="24"/>
                <w:szCs w:val="24"/>
              </w:rPr>
            </w:pPr>
          </w:p>
        </w:tc>
      </w:tr>
      <w:tr w:rsidR="008442C7" w:rsidRPr="00A75220" w14:paraId="1BDB299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2C0C5923" w14:textId="77777777" w:rsidR="008442C7" w:rsidRPr="00A75220" w:rsidRDefault="008442C7">
            <w:pPr>
              <w:rPr>
                <w:b/>
                <w:bCs/>
                <w:kern w:val="2"/>
                <w:sz w:val="24"/>
                <w:szCs w:val="24"/>
              </w:rPr>
            </w:pPr>
            <w:r w:rsidRPr="00A75220">
              <w:rPr>
                <w:b/>
                <w:bCs/>
                <w:kern w:val="2"/>
                <w:sz w:val="24"/>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70C4715F" w14:textId="77777777" w:rsidR="008442C7" w:rsidRPr="00A75220" w:rsidRDefault="008442C7">
            <w:pPr>
              <w:rPr>
                <w:kern w:val="2"/>
                <w:sz w:val="24"/>
                <w:szCs w:val="24"/>
              </w:rPr>
            </w:pPr>
            <w:r w:rsidRPr="00A75220">
              <w:rPr>
                <w:kern w:val="2"/>
                <w:sz w:val="24"/>
                <w:szCs w:val="24"/>
              </w:rPr>
              <w:t>Netaikoma</w:t>
            </w:r>
          </w:p>
          <w:p w14:paraId="3B3E4BAA" w14:textId="77777777" w:rsidR="008442C7" w:rsidRPr="00A75220" w:rsidRDefault="008442C7">
            <w:pPr>
              <w:rPr>
                <w:kern w:val="2"/>
                <w:sz w:val="24"/>
                <w:szCs w:val="24"/>
              </w:rPr>
            </w:pPr>
          </w:p>
          <w:p w14:paraId="5FE97FDD" w14:textId="77777777" w:rsidR="008442C7" w:rsidRPr="00A75220" w:rsidRDefault="008442C7">
            <w:pPr>
              <w:rPr>
                <w:kern w:val="2"/>
                <w:sz w:val="24"/>
                <w:szCs w:val="24"/>
              </w:rPr>
            </w:pPr>
          </w:p>
        </w:tc>
      </w:tr>
      <w:tr w:rsidR="008442C7" w:rsidRPr="00A75220" w14:paraId="7961B21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41D73356" w14:textId="77777777" w:rsidR="008442C7" w:rsidRPr="00A75220" w:rsidRDefault="008442C7">
            <w:pPr>
              <w:rPr>
                <w:b/>
                <w:bCs/>
                <w:kern w:val="2"/>
                <w:sz w:val="24"/>
                <w:szCs w:val="24"/>
              </w:rPr>
            </w:pPr>
            <w:r w:rsidRPr="00A75220">
              <w:rPr>
                <w:b/>
                <w:bCs/>
                <w:kern w:val="2"/>
                <w:sz w:val="24"/>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77D94DE5" w14:textId="77777777" w:rsidR="008442C7" w:rsidRPr="00A75220" w:rsidRDefault="008442C7">
            <w:pPr>
              <w:rPr>
                <w:kern w:val="2"/>
                <w:sz w:val="24"/>
                <w:szCs w:val="24"/>
              </w:rPr>
            </w:pPr>
            <w:r w:rsidRPr="00A75220">
              <w:rPr>
                <w:kern w:val="2"/>
                <w:sz w:val="24"/>
                <w:szCs w:val="24"/>
              </w:rPr>
              <w:t xml:space="preserve">Kartu su Prekėmis pateikiami šie dokumentai: </w:t>
            </w:r>
          </w:p>
          <w:p w14:paraId="668E3A5B" w14:textId="77777777" w:rsidR="008442C7" w:rsidRPr="00A75220" w:rsidRDefault="008442C7" w:rsidP="004E018D">
            <w:pPr>
              <w:jc w:val="both"/>
              <w:rPr>
                <w:kern w:val="2"/>
                <w:sz w:val="24"/>
                <w:szCs w:val="24"/>
              </w:rPr>
            </w:pPr>
            <w:r w:rsidRPr="00A75220">
              <w:rPr>
                <w:kern w:val="2"/>
                <w:sz w:val="24"/>
                <w:szCs w:val="24"/>
              </w:rPr>
              <w:t>Prekių perdavimo-priėmimo aktas,  prekės priežiūros ir naudojimosi instrukcijas originalo/lietuvių kalba ir naudojimosi aprašą lietuvių kalba patvarioje laikmenoje. Tiekėjui nepateikus nurodytų dokumentų, laikoma, kad Prekės neatitinka Sutartyje nustatytų reikalavimų.</w:t>
            </w:r>
          </w:p>
        </w:tc>
      </w:tr>
      <w:tr w:rsidR="008442C7" w:rsidRPr="00A75220" w14:paraId="3ACDF61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33FAE272" w14:textId="77777777" w:rsidR="008442C7" w:rsidRPr="00A75220" w:rsidRDefault="008442C7">
            <w:pPr>
              <w:jc w:val="center"/>
              <w:rPr>
                <w:b/>
                <w:bCs/>
                <w:kern w:val="2"/>
                <w:sz w:val="24"/>
                <w:szCs w:val="24"/>
              </w:rPr>
            </w:pPr>
            <w:r w:rsidRPr="00A75220">
              <w:rPr>
                <w:b/>
                <w:bCs/>
                <w:kern w:val="2"/>
                <w:sz w:val="24"/>
                <w:szCs w:val="24"/>
              </w:rPr>
              <w:t>5. SUTARTIES KAINA IR ATSISKAITYMO TVARKA</w:t>
            </w:r>
          </w:p>
        </w:tc>
      </w:tr>
      <w:tr w:rsidR="008442C7" w:rsidRPr="00A75220" w14:paraId="01D15A2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0A65F565" w14:textId="77777777" w:rsidR="008442C7" w:rsidRPr="00A75220" w:rsidRDefault="008442C7">
            <w:pPr>
              <w:rPr>
                <w:b/>
                <w:bCs/>
                <w:kern w:val="2"/>
                <w:sz w:val="24"/>
                <w:szCs w:val="24"/>
              </w:rPr>
            </w:pPr>
            <w:r w:rsidRPr="00A75220">
              <w:rPr>
                <w:b/>
                <w:bCs/>
                <w:kern w:val="2"/>
                <w:sz w:val="24"/>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483E9E7" w14:textId="77777777" w:rsidR="008442C7" w:rsidRPr="00A75220" w:rsidRDefault="008442C7">
            <w:pPr>
              <w:rPr>
                <w:kern w:val="2"/>
                <w:sz w:val="24"/>
                <w:szCs w:val="24"/>
              </w:rPr>
            </w:pPr>
            <w:r w:rsidRPr="00A75220">
              <w:rPr>
                <w:kern w:val="2"/>
                <w:sz w:val="24"/>
                <w:szCs w:val="24"/>
              </w:rPr>
              <w:t>Fiksuotos kainos kainodara</w:t>
            </w:r>
          </w:p>
          <w:p w14:paraId="53B0FDF6" w14:textId="77777777" w:rsidR="008442C7" w:rsidRPr="00A75220" w:rsidRDefault="008442C7">
            <w:pPr>
              <w:rPr>
                <w:kern w:val="2"/>
                <w:sz w:val="24"/>
                <w:szCs w:val="24"/>
              </w:rPr>
            </w:pPr>
          </w:p>
          <w:p w14:paraId="480BA54D" w14:textId="77777777" w:rsidR="008442C7" w:rsidRPr="00A75220" w:rsidRDefault="008442C7">
            <w:pPr>
              <w:rPr>
                <w:color w:val="FF0000"/>
                <w:kern w:val="2"/>
                <w:sz w:val="24"/>
                <w:szCs w:val="24"/>
              </w:rPr>
            </w:pPr>
          </w:p>
        </w:tc>
      </w:tr>
      <w:tr w:rsidR="008442C7" w:rsidRPr="00A75220" w14:paraId="7F193AC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77B980D" w14:textId="77777777" w:rsidR="008442C7" w:rsidRPr="00A75220" w:rsidRDefault="008442C7">
            <w:pPr>
              <w:rPr>
                <w:b/>
                <w:bCs/>
                <w:kern w:val="2"/>
                <w:sz w:val="24"/>
                <w:szCs w:val="24"/>
              </w:rPr>
            </w:pPr>
            <w:r w:rsidRPr="00A75220">
              <w:rPr>
                <w:b/>
                <w:bCs/>
                <w:kern w:val="2"/>
                <w:sz w:val="24"/>
                <w:szCs w:val="24"/>
              </w:rPr>
              <w:t xml:space="preserve">5.2. Pradinės Sutarties vertė ir Sutarties kaina, kai taikoma </w:t>
            </w:r>
            <w:r w:rsidRPr="00A75220">
              <w:rPr>
                <w:b/>
                <w:bCs/>
                <w:kern w:val="2"/>
                <w:sz w:val="24"/>
                <w:szCs w:val="24"/>
                <w:u w:val="single"/>
              </w:rPr>
              <w:t>fiksuotos kainos</w:t>
            </w:r>
            <w:r w:rsidRPr="00A75220">
              <w:rPr>
                <w:b/>
                <w:bCs/>
                <w:kern w:val="2"/>
                <w:sz w:val="24"/>
                <w:szCs w:val="24"/>
              </w:rPr>
              <w:t xml:space="preserve"> kainodara</w:t>
            </w:r>
          </w:p>
          <w:p w14:paraId="3B85126D" w14:textId="77777777" w:rsidR="008442C7" w:rsidRPr="00A75220" w:rsidRDefault="008442C7">
            <w:pPr>
              <w:rPr>
                <w:b/>
                <w:bCs/>
                <w:kern w:val="2"/>
                <w:sz w:val="24"/>
                <w:szCs w:val="24"/>
              </w:rPr>
            </w:pPr>
          </w:p>
          <w:p w14:paraId="7B20B90F" w14:textId="77777777" w:rsidR="008442C7" w:rsidRPr="00A75220" w:rsidRDefault="008442C7">
            <w:pPr>
              <w:jc w:val="both"/>
              <w:rPr>
                <w:b/>
                <w:bCs/>
                <w:color w:val="FF0000"/>
                <w:kern w:val="2"/>
                <w:sz w:val="24"/>
                <w:szCs w:val="24"/>
              </w:rPr>
            </w:pPr>
          </w:p>
          <w:p w14:paraId="31687002" w14:textId="77777777" w:rsidR="008442C7" w:rsidRPr="00A75220" w:rsidRDefault="008442C7">
            <w:pPr>
              <w:rPr>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0E9DC470" w14:textId="77777777" w:rsidR="008442C7" w:rsidRPr="00A75220" w:rsidRDefault="008442C7" w:rsidP="004E018D">
            <w:pPr>
              <w:jc w:val="both"/>
              <w:rPr>
                <w:kern w:val="2"/>
                <w:sz w:val="24"/>
                <w:szCs w:val="24"/>
              </w:rPr>
            </w:pPr>
            <w:r w:rsidRPr="00A75220">
              <w:rPr>
                <w:kern w:val="2"/>
                <w:sz w:val="24"/>
                <w:szCs w:val="24"/>
              </w:rPr>
              <w:t xml:space="preserve">Pradinės Sutarties vertė yra </w:t>
            </w:r>
            <w:r w:rsidRPr="00A75220">
              <w:rPr>
                <w:color w:val="4472C4"/>
                <w:kern w:val="2"/>
                <w:sz w:val="24"/>
                <w:szCs w:val="24"/>
              </w:rPr>
              <w:t>(nurodyti sumą skaičiais)</w:t>
            </w:r>
            <w:r w:rsidRPr="00A75220">
              <w:rPr>
                <w:kern w:val="2"/>
                <w:sz w:val="24"/>
                <w:szCs w:val="24"/>
              </w:rPr>
              <w:t xml:space="preserve"> Eur, </w:t>
            </w:r>
            <w:r w:rsidRPr="00A75220">
              <w:rPr>
                <w:color w:val="4472C4"/>
                <w:kern w:val="2"/>
                <w:sz w:val="24"/>
                <w:szCs w:val="24"/>
              </w:rPr>
              <w:t>(nurodyti sumą žodžiais)</w:t>
            </w:r>
            <w:r w:rsidRPr="00A75220">
              <w:rPr>
                <w:kern w:val="2"/>
                <w:sz w:val="24"/>
                <w:szCs w:val="24"/>
              </w:rPr>
              <w:t xml:space="preserve"> be pridėtinės vertės mokesčio (toliau – PVM). </w:t>
            </w:r>
          </w:p>
          <w:p w14:paraId="5585A9A5" w14:textId="77777777" w:rsidR="008442C7" w:rsidRPr="00A75220" w:rsidRDefault="008442C7">
            <w:pPr>
              <w:rPr>
                <w:kern w:val="2"/>
                <w:sz w:val="24"/>
                <w:szCs w:val="24"/>
              </w:rPr>
            </w:pPr>
            <w:r w:rsidRPr="00A75220">
              <w:rPr>
                <w:kern w:val="2"/>
                <w:sz w:val="24"/>
                <w:szCs w:val="24"/>
              </w:rPr>
              <w:t xml:space="preserve">PVM sudaro </w:t>
            </w:r>
            <w:r w:rsidRPr="00A75220">
              <w:rPr>
                <w:color w:val="4472C4"/>
                <w:kern w:val="2"/>
                <w:sz w:val="24"/>
                <w:szCs w:val="24"/>
              </w:rPr>
              <w:t>(nurodyti sumą skaičiais)</w:t>
            </w:r>
            <w:r w:rsidRPr="00A75220">
              <w:rPr>
                <w:kern w:val="2"/>
                <w:sz w:val="24"/>
                <w:szCs w:val="24"/>
              </w:rPr>
              <w:t xml:space="preserve"> Eur, </w:t>
            </w:r>
            <w:r w:rsidRPr="00A75220">
              <w:rPr>
                <w:color w:val="4472C4"/>
                <w:kern w:val="2"/>
                <w:sz w:val="24"/>
                <w:szCs w:val="24"/>
              </w:rPr>
              <w:t>(nurodyti sumą žodžiais)</w:t>
            </w:r>
            <w:r w:rsidRPr="00A75220">
              <w:rPr>
                <w:kern w:val="2"/>
                <w:sz w:val="24"/>
                <w:szCs w:val="24"/>
              </w:rPr>
              <w:t>.</w:t>
            </w:r>
          </w:p>
          <w:p w14:paraId="03C9F82F" w14:textId="77777777" w:rsidR="008442C7" w:rsidRPr="00A75220" w:rsidRDefault="008442C7">
            <w:pPr>
              <w:rPr>
                <w:kern w:val="2"/>
                <w:sz w:val="24"/>
                <w:szCs w:val="24"/>
              </w:rPr>
            </w:pPr>
            <w:r w:rsidRPr="00A75220">
              <w:rPr>
                <w:kern w:val="2"/>
                <w:sz w:val="24"/>
                <w:szCs w:val="24"/>
              </w:rPr>
              <w:t xml:space="preserve">Sutarties kaina yra </w:t>
            </w:r>
            <w:r w:rsidRPr="00A75220">
              <w:rPr>
                <w:color w:val="4472C4"/>
                <w:kern w:val="2"/>
                <w:sz w:val="24"/>
                <w:szCs w:val="24"/>
              </w:rPr>
              <w:t>(nurodyti sumą skaičiais)</w:t>
            </w:r>
            <w:r w:rsidRPr="00A75220">
              <w:rPr>
                <w:kern w:val="2"/>
                <w:sz w:val="24"/>
                <w:szCs w:val="24"/>
              </w:rPr>
              <w:t xml:space="preserve"> Eur, </w:t>
            </w:r>
            <w:r w:rsidRPr="00A75220">
              <w:rPr>
                <w:color w:val="4472C4"/>
                <w:kern w:val="2"/>
                <w:sz w:val="24"/>
                <w:szCs w:val="24"/>
              </w:rPr>
              <w:t>(nurodyti sumą žodžiais)</w:t>
            </w:r>
            <w:r w:rsidRPr="00A75220">
              <w:rPr>
                <w:kern w:val="2"/>
                <w:sz w:val="24"/>
                <w:szCs w:val="24"/>
              </w:rPr>
              <w:t xml:space="preserve"> Eur su PVM.</w:t>
            </w:r>
          </w:p>
          <w:p w14:paraId="7642E35C" w14:textId="77777777" w:rsidR="008442C7" w:rsidRPr="00A75220" w:rsidRDefault="008442C7">
            <w:pPr>
              <w:rPr>
                <w:color w:val="FF0000"/>
                <w:kern w:val="2"/>
                <w:sz w:val="24"/>
                <w:szCs w:val="24"/>
              </w:rPr>
            </w:pPr>
            <w:r w:rsidRPr="00A75220">
              <w:rPr>
                <w:kern w:val="2"/>
                <w:sz w:val="24"/>
                <w:szCs w:val="24"/>
              </w:rPr>
              <w:t>Šioje Sutartyje P</w:t>
            </w:r>
            <w:r w:rsidRPr="00A75220">
              <w:rPr>
                <w:color w:val="000000"/>
                <w:kern w:val="2"/>
                <w:sz w:val="24"/>
                <w:szCs w:val="24"/>
              </w:rPr>
              <w:t>radinės Sutarties vertė yra lygi Tiekėjo pasiūlymo kainai be PVM, nurodytai už visą pirkimo dokumentuose ir Sutartyje nurodytą Prekių kiekį ir (ar) apimtį.</w:t>
            </w:r>
          </w:p>
        </w:tc>
      </w:tr>
      <w:tr w:rsidR="008442C7" w:rsidRPr="00A75220" w14:paraId="1AB7250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05F0D5F7" w14:textId="77777777" w:rsidR="008442C7" w:rsidRPr="00A75220" w:rsidRDefault="008442C7">
            <w:pPr>
              <w:rPr>
                <w:b/>
                <w:bCs/>
                <w:kern w:val="2"/>
                <w:sz w:val="24"/>
                <w:szCs w:val="24"/>
              </w:rPr>
            </w:pPr>
            <w:r w:rsidRPr="00A75220">
              <w:rPr>
                <w:b/>
                <w:bCs/>
                <w:kern w:val="2"/>
                <w:sz w:val="24"/>
                <w:szCs w:val="24"/>
              </w:rPr>
              <w:t xml:space="preserve">5.3. Sutarties kainos / įkainių perskaičiavimas taikant </w:t>
            </w:r>
            <w:r w:rsidRPr="00A75220">
              <w:rPr>
                <w:b/>
                <w:bCs/>
                <w:kern w:val="2"/>
                <w:sz w:val="24"/>
                <w:szCs w:val="24"/>
                <w:u w:val="single"/>
              </w:rPr>
              <w:t>peržiūros</w:t>
            </w:r>
            <w:r w:rsidRPr="00A75220">
              <w:rPr>
                <w:b/>
                <w:bCs/>
                <w:kern w:val="2"/>
                <w:sz w:val="24"/>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034D06FA" w14:textId="77777777" w:rsidR="008442C7" w:rsidRPr="00A75220" w:rsidRDefault="008442C7">
            <w:pPr>
              <w:rPr>
                <w:kern w:val="2"/>
                <w:sz w:val="24"/>
                <w:szCs w:val="24"/>
              </w:rPr>
            </w:pPr>
            <w:r w:rsidRPr="00A75220">
              <w:rPr>
                <w:kern w:val="2"/>
                <w:sz w:val="24"/>
                <w:szCs w:val="24"/>
              </w:rPr>
              <w:t>Sutarties kaina bus perskaičiuojami:</w:t>
            </w:r>
          </w:p>
          <w:p w14:paraId="3D1158AC" w14:textId="77777777" w:rsidR="008442C7" w:rsidRPr="00A75220" w:rsidRDefault="008442C7">
            <w:pPr>
              <w:rPr>
                <w:kern w:val="2"/>
                <w:sz w:val="24"/>
                <w:szCs w:val="24"/>
              </w:rPr>
            </w:pPr>
            <w:r w:rsidRPr="00A75220">
              <w:rPr>
                <w:kern w:val="2"/>
                <w:sz w:val="24"/>
                <w:szCs w:val="24"/>
              </w:rPr>
              <w:t>5.3.1. dėl PVM tarifo pasikeitimo;</w:t>
            </w:r>
          </w:p>
          <w:p w14:paraId="5D838CA3" w14:textId="77777777" w:rsidR="008442C7" w:rsidRPr="00A75220" w:rsidRDefault="008442C7">
            <w:pPr>
              <w:rPr>
                <w:color w:val="FF0000"/>
                <w:kern w:val="2"/>
                <w:sz w:val="24"/>
                <w:szCs w:val="24"/>
              </w:rPr>
            </w:pPr>
          </w:p>
        </w:tc>
      </w:tr>
      <w:tr w:rsidR="008442C7" w:rsidRPr="00A75220" w14:paraId="40D2E66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7F135E64" w14:textId="77777777" w:rsidR="008442C7" w:rsidRPr="00A75220" w:rsidRDefault="008442C7">
            <w:pPr>
              <w:rPr>
                <w:b/>
                <w:bCs/>
                <w:kern w:val="2"/>
                <w:sz w:val="24"/>
                <w:szCs w:val="24"/>
              </w:rPr>
            </w:pPr>
            <w:r w:rsidRPr="00A75220">
              <w:rPr>
                <w:b/>
                <w:bCs/>
                <w:kern w:val="2"/>
                <w:sz w:val="24"/>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5192A06" w14:textId="77777777" w:rsidR="008442C7" w:rsidRPr="00A75220" w:rsidRDefault="008442C7" w:rsidP="004E018D">
            <w:pPr>
              <w:jc w:val="both"/>
              <w:rPr>
                <w:kern w:val="2"/>
                <w:sz w:val="24"/>
                <w:szCs w:val="24"/>
              </w:rPr>
            </w:pPr>
            <w:r w:rsidRPr="00A75220">
              <w:rPr>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16E0038" w14:textId="77777777" w:rsidR="008442C7" w:rsidRPr="00A75220" w:rsidRDefault="008442C7">
            <w:pPr>
              <w:rPr>
                <w:kern w:val="2"/>
                <w:sz w:val="24"/>
                <w:szCs w:val="24"/>
              </w:rPr>
            </w:pPr>
          </w:p>
          <w:p w14:paraId="040B4E99" w14:textId="77777777" w:rsidR="008442C7" w:rsidRPr="00A75220" w:rsidRDefault="008442C7" w:rsidP="004E018D">
            <w:pPr>
              <w:jc w:val="both"/>
              <w:rPr>
                <w:color w:val="FF0000"/>
                <w:kern w:val="2"/>
                <w:sz w:val="24"/>
                <w:szCs w:val="24"/>
              </w:rPr>
            </w:pPr>
            <w:r w:rsidRPr="00A75220">
              <w:rPr>
                <w:kern w:val="2"/>
                <w:sz w:val="24"/>
                <w:szCs w:val="24"/>
              </w:rPr>
              <w:t>Perskaičiavimas įforminamas Susitarimu ne vėliau kaip per 10 (dešimt) darbo dienų nuo PVM mokėjimą reglamentuojančių teisės aktų pasikeitimo, kuris tampa neatskiriama Sutarties dalimi. Perskaičiuota (-as) Sutarties kaina</w:t>
            </w:r>
            <w:r w:rsidRPr="00A75220">
              <w:rPr>
                <w:sz w:val="24"/>
                <w:szCs w:val="24"/>
              </w:rPr>
              <w:t xml:space="preserve"> </w:t>
            </w:r>
            <w:r w:rsidRPr="00A75220">
              <w:rPr>
                <w:kern w:val="2"/>
                <w:sz w:val="24"/>
                <w:szCs w:val="24"/>
              </w:rPr>
              <w:t xml:space="preserve">taikoma (-as) už tą Prekių dalį, </w:t>
            </w:r>
            <w:r w:rsidRPr="00A75220">
              <w:rPr>
                <w:kern w:val="2"/>
                <w:sz w:val="24"/>
                <w:szCs w:val="24"/>
              </w:rPr>
              <w:lastRenderedPageBreak/>
              <w:t xml:space="preserve">kurios bus tiekiamos nuo Šalių pasirašyto Susitarimo įsigaliojimo dienos </w:t>
            </w:r>
          </w:p>
        </w:tc>
      </w:tr>
      <w:tr w:rsidR="008442C7" w:rsidRPr="00A75220" w14:paraId="2EE6F66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75DEA8D4" w14:textId="77777777" w:rsidR="008442C7" w:rsidRPr="00A75220" w:rsidRDefault="008442C7">
            <w:pPr>
              <w:rPr>
                <w:kern w:val="2"/>
                <w:sz w:val="24"/>
                <w:szCs w:val="24"/>
              </w:rPr>
            </w:pPr>
            <w:r w:rsidRPr="00A75220">
              <w:rPr>
                <w:b/>
                <w:bCs/>
                <w:kern w:val="2"/>
                <w:sz w:val="24"/>
                <w:szCs w:val="24"/>
              </w:rPr>
              <w:lastRenderedPageBreak/>
              <w:t>5.3.2.</w:t>
            </w:r>
            <w:r w:rsidRPr="00A75220">
              <w:rPr>
                <w:kern w:val="2"/>
                <w:sz w:val="24"/>
                <w:szCs w:val="24"/>
              </w:rPr>
              <w:t> </w:t>
            </w:r>
            <w:r w:rsidRPr="00A75220">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79FFC6EC" w14:textId="77777777" w:rsidR="008442C7" w:rsidRPr="00A75220" w:rsidRDefault="008442C7">
            <w:pPr>
              <w:rPr>
                <w:kern w:val="2"/>
                <w:sz w:val="24"/>
                <w:szCs w:val="24"/>
              </w:rPr>
            </w:pPr>
            <w:r w:rsidRPr="00A75220">
              <w:rPr>
                <w:kern w:val="2"/>
                <w:sz w:val="24"/>
                <w:szCs w:val="24"/>
              </w:rPr>
              <w:t>Netaikoma</w:t>
            </w:r>
          </w:p>
          <w:p w14:paraId="647F39F4" w14:textId="77777777" w:rsidR="008442C7" w:rsidRPr="00A75220" w:rsidRDefault="008442C7">
            <w:pPr>
              <w:rPr>
                <w:kern w:val="2"/>
                <w:sz w:val="24"/>
                <w:szCs w:val="24"/>
              </w:rPr>
            </w:pPr>
          </w:p>
          <w:p w14:paraId="7FDF26F8" w14:textId="77777777" w:rsidR="008442C7" w:rsidRPr="00A75220" w:rsidRDefault="008442C7">
            <w:pPr>
              <w:rPr>
                <w:kern w:val="0"/>
                <w:sz w:val="24"/>
                <w:szCs w:val="24"/>
              </w:rPr>
            </w:pPr>
          </w:p>
        </w:tc>
      </w:tr>
      <w:tr w:rsidR="008442C7" w:rsidRPr="00A75220" w14:paraId="0934F0A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D8870A9" w14:textId="77777777" w:rsidR="008442C7" w:rsidRPr="00A75220" w:rsidRDefault="008442C7">
            <w:pPr>
              <w:rPr>
                <w:b/>
                <w:bCs/>
                <w:kern w:val="2"/>
                <w:sz w:val="24"/>
                <w:szCs w:val="24"/>
              </w:rPr>
            </w:pPr>
            <w:r w:rsidRPr="00A75220">
              <w:rPr>
                <w:b/>
                <w:bCs/>
                <w:kern w:val="2"/>
                <w:sz w:val="24"/>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26570506" w14:textId="77777777" w:rsidR="008442C7" w:rsidRPr="00A75220" w:rsidRDefault="008442C7">
            <w:pPr>
              <w:rPr>
                <w:kern w:val="2"/>
                <w:sz w:val="24"/>
                <w:szCs w:val="24"/>
              </w:rPr>
            </w:pPr>
            <w:r w:rsidRPr="00A75220">
              <w:rPr>
                <w:kern w:val="2"/>
                <w:sz w:val="24"/>
                <w:szCs w:val="24"/>
              </w:rPr>
              <w:t>Netaikoma</w:t>
            </w:r>
          </w:p>
          <w:p w14:paraId="736873F2" w14:textId="77777777" w:rsidR="008442C7" w:rsidRPr="00A75220" w:rsidRDefault="008442C7">
            <w:pPr>
              <w:rPr>
                <w:color w:val="4472C4"/>
                <w:kern w:val="2"/>
                <w:sz w:val="24"/>
                <w:szCs w:val="24"/>
              </w:rPr>
            </w:pPr>
          </w:p>
        </w:tc>
      </w:tr>
      <w:tr w:rsidR="008442C7" w:rsidRPr="00A75220" w14:paraId="21AB1B5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4F019D5F" w14:textId="77777777" w:rsidR="008442C7" w:rsidRPr="00A75220" w:rsidRDefault="008442C7">
            <w:pPr>
              <w:rPr>
                <w:b/>
                <w:bCs/>
                <w:kern w:val="2"/>
                <w:sz w:val="24"/>
                <w:szCs w:val="24"/>
              </w:rPr>
            </w:pPr>
            <w:r w:rsidRPr="00A75220">
              <w:rPr>
                <w:b/>
                <w:bCs/>
                <w:kern w:val="2"/>
                <w:sz w:val="24"/>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0BFF29C5" w14:textId="77777777" w:rsidR="008442C7" w:rsidRPr="00A75220" w:rsidRDefault="008442C7">
            <w:pPr>
              <w:rPr>
                <w:kern w:val="2"/>
                <w:sz w:val="24"/>
                <w:szCs w:val="24"/>
              </w:rPr>
            </w:pPr>
            <w:r w:rsidRPr="00A75220">
              <w:rPr>
                <w:kern w:val="2"/>
                <w:sz w:val="24"/>
                <w:szCs w:val="24"/>
              </w:rPr>
              <w:t>Netaikoma</w:t>
            </w:r>
          </w:p>
          <w:p w14:paraId="56F21F64" w14:textId="77777777" w:rsidR="008442C7" w:rsidRPr="00A75220" w:rsidRDefault="008442C7">
            <w:pPr>
              <w:rPr>
                <w:kern w:val="2"/>
                <w:sz w:val="24"/>
                <w:szCs w:val="24"/>
              </w:rPr>
            </w:pPr>
          </w:p>
        </w:tc>
      </w:tr>
      <w:tr w:rsidR="008442C7" w:rsidRPr="00A75220" w14:paraId="690D6A1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3C44B48B" w14:textId="77777777" w:rsidR="008442C7" w:rsidRPr="00A75220" w:rsidRDefault="008442C7">
            <w:pPr>
              <w:rPr>
                <w:b/>
                <w:bCs/>
                <w:kern w:val="2"/>
                <w:sz w:val="24"/>
                <w:szCs w:val="24"/>
              </w:rPr>
            </w:pPr>
            <w:r w:rsidRPr="00A75220">
              <w:rPr>
                <w:b/>
                <w:bCs/>
                <w:kern w:val="2"/>
                <w:sz w:val="24"/>
                <w:szCs w:val="24"/>
              </w:rPr>
              <w:t xml:space="preserve">5.4. Sutarties kainos / įkainių apskaičiavimas taikant </w:t>
            </w:r>
            <w:r w:rsidRPr="00A75220">
              <w:rPr>
                <w:b/>
                <w:bCs/>
                <w:kern w:val="2"/>
                <w:sz w:val="24"/>
                <w:szCs w:val="24"/>
                <w:u w:val="single"/>
              </w:rPr>
              <w:t>kiekio (apimties)</w:t>
            </w:r>
            <w:r w:rsidRPr="00A75220">
              <w:rPr>
                <w:b/>
                <w:bCs/>
                <w:kern w:val="2"/>
                <w:sz w:val="24"/>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2CF0D77" w14:textId="77777777" w:rsidR="008442C7" w:rsidRPr="00A75220" w:rsidRDefault="008442C7">
            <w:pPr>
              <w:rPr>
                <w:kern w:val="2"/>
                <w:sz w:val="24"/>
                <w:szCs w:val="24"/>
              </w:rPr>
            </w:pPr>
            <w:r w:rsidRPr="00A75220">
              <w:rPr>
                <w:kern w:val="2"/>
                <w:sz w:val="24"/>
                <w:szCs w:val="24"/>
              </w:rPr>
              <w:t>Netaikoma</w:t>
            </w:r>
          </w:p>
          <w:p w14:paraId="4C446752" w14:textId="77777777" w:rsidR="008442C7" w:rsidRPr="00A75220" w:rsidRDefault="008442C7">
            <w:pPr>
              <w:rPr>
                <w:kern w:val="2"/>
                <w:sz w:val="24"/>
                <w:szCs w:val="24"/>
              </w:rPr>
            </w:pPr>
          </w:p>
          <w:p w14:paraId="773C8D80" w14:textId="77777777" w:rsidR="008442C7" w:rsidRPr="00A75220" w:rsidRDefault="008442C7">
            <w:pPr>
              <w:rPr>
                <w:kern w:val="2"/>
                <w:sz w:val="24"/>
                <w:szCs w:val="24"/>
              </w:rPr>
            </w:pPr>
          </w:p>
        </w:tc>
      </w:tr>
      <w:tr w:rsidR="008442C7" w:rsidRPr="00A75220" w14:paraId="261498D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42AC3200" w14:textId="77777777" w:rsidR="008442C7" w:rsidRPr="00A75220" w:rsidRDefault="008442C7">
            <w:pPr>
              <w:rPr>
                <w:b/>
                <w:bCs/>
                <w:kern w:val="2"/>
                <w:sz w:val="24"/>
                <w:szCs w:val="24"/>
              </w:rPr>
            </w:pPr>
            <w:r w:rsidRPr="00A75220">
              <w:rPr>
                <w:b/>
                <w:bCs/>
                <w:kern w:val="2"/>
                <w:sz w:val="24"/>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306F992" w14:textId="77777777" w:rsidR="008442C7" w:rsidRPr="00A75220" w:rsidRDefault="008442C7" w:rsidP="004E018D">
            <w:pPr>
              <w:jc w:val="both"/>
              <w:rPr>
                <w:kern w:val="2"/>
                <w:sz w:val="24"/>
                <w:szCs w:val="24"/>
              </w:rPr>
            </w:pPr>
            <w:r w:rsidRPr="00A75220">
              <w:rPr>
                <w:kern w:val="2"/>
                <w:sz w:val="24"/>
                <w:szCs w:val="24"/>
              </w:rPr>
              <w:t>Pirkėjas atsiskaito su Tiekėju ne vėliau kaip per 30 (trisdešimt) kalendorinių dienų nuo Sąskaitos faktūros per SABIS gavimo dienos.</w:t>
            </w:r>
          </w:p>
          <w:p w14:paraId="1DA1527F" w14:textId="77777777" w:rsidR="008442C7" w:rsidRPr="00A75220" w:rsidRDefault="008442C7">
            <w:pPr>
              <w:rPr>
                <w:kern w:val="2"/>
                <w:sz w:val="24"/>
                <w:szCs w:val="24"/>
              </w:rPr>
            </w:pPr>
          </w:p>
          <w:p w14:paraId="50E6A0A9" w14:textId="77777777" w:rsidR="008442C7" w:rsidRPr="00A75220" w:rsidRDefault="008442C7">
            <w:pPr>
              <w:rPr>
                <w:kern w:val="2"/>
                <w:sz w:val="24"/>
                <w:szCs w:val="24"/>
                <w:shd w:val="clear" w:color="auto" w:fill="FFFFFF"/>
              </w:rPr>
            </w:pPr>
            <w:r w:rsidRPr="00A75220">
              <w:rPr>
                <w:kern w:val="2"/>
                <w:sz w:val="24"/>
                <w:szCs w:val="24"/>
                <w:shd w:val="clear" w:color="auto" w:fill="FFFFFF"/>
              </w:rPr>
              <w:t xml:space="preserve">Apmokėjimo sąlygos: </w:t>
            </w:r>
          </w:p>
          <w:p w14:paraId="3AAE5B05" w14:textId="77777777" w:rsidR="008442C7" w:rsidRPr="00A75220" w:rsidRDefault="008442C7" w:rsidP="004E018D">
            <w:pPr>
              <w:jc w:val="both"/>
              <w:rPr>
                <w:kern w:val="2"/>
                <w:sz w:val="24"/>
                <w:szCs w:val="24"/>
                <w:shd w:val="clear" w:color="auto" w:fill="FFFFFF"/>
              </w:rPr>
            </w:pPr>
            <w:r w:rsidRPr="00A75220">
              <w:rPr>
                <w:kern w:val="2"/>
                <w:sz w:val="24"/>
                <w:szCs w:val="24"/>
                <w:shd w:val="clear" w:color="auto" w:fill="FFFFFF"/>
              </w:rPr>
              <w:t xml:space="preserve">1) įvykdžius visus sutartinius įsipareigojimus, sumokama visa Sutarties kaina; </w:t>
            </w:r>
          </w:p>
          <w:p w14:paraId="4DE6B0AC" w14:textId="77777777" w:rsidR="008442C7" w:rsidRPr="00A75220" w:rsidRDefault="008442C7">
            <w:pPr>
              <w:rPr>
                <w:color w:val="000000"/>
                <w:kern w:val="2"/>
                <w:sz w:val="24"/>
                <w:szCs w:val="24"/>
                <w:shd w:val="clear" w:color="auto" w:fill="FFFFFF"/>
              </w:rPr>
            </w:pPr>
          </w:p>
        </w:tc>
      </w:tr>
      <w:tr w:rsidR="008442C7" w:rsidRPr="00A75220" w14:paraId="75B99C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7F394314" w14:textId="77777777" w:rsidR="008442C7" w:rsidRPr="00A75220" w:rsidRDefault="008442C7">
            <w:pPr>
              <w:rPr>
                <w:b/>
                <w:bCs/>
                <w:kern w:val="2"/>
                <w:sz w:val="24"/>
                <w:szCs w:val="24"/>
              </w:rPr>
            </w:pPr>
            <w:r w:rsidRPr="00A75220">
              <w:rPr>
                <w:b/>
                <w:bCs/>
                <w:kern w:val="2"/>
                <w:sz w:val="24"/>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52CF4C94" w14:textId="77777777" w:rsidR="008442C7" w:rsidRPr="00A75220" w:rsidRDefault="008442C7">
            <w:pPr>
              <w:rPr>
                <w:kern w:val="2"/>
                <w:sz w:val="24"/>
                <w:szCs w:val="24"/>
              </w:rPr>
            </w:pPr>
            <w:r w:rsidRPr="00A75220">
              <w:rPr>
                <w:kern w:val="2"/>
                <w:sz w:val="24"/>
                <w:szCs w:val="24"/>
              </w:rPr>
              <w:t>Netaikoma</w:t>
            </w:r>
          </w:p>
        </w:tc>
      </w:tr>
      <w:tr w:rsidR="008442C7" w:rsidRPr="00A75220" w14:paraId="0AC731F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CB24F65" w14:textId="77777777" w:rsidR="008442C7" w:rsidRPr="00A75220" w:rsidRDefault="008442C7">
            <w:pPr>
              <w:rPr>
                <w:b/>
                <w:bCs/>
                <w:kern w:val="2"/>
                <w:sz w:val="24"/>
                <w:szCs w:val="24"/>
              </w:rPr>
            </w:pPr>
            <w:r w:rsidRPr="00A75220">
              <w:rPr>
                <w:b/>
                <w:bCs/>
                <w:kern w:val="2"/>
                <w:sz w:val="24"/>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0F9CBB39" w14:textId="77777777" w:rsidR="008442C7" w:rsidRPr="00A75220" w:rsidRDefault="008442C7">
            <w:pPr>
              <w:rPr>
                <w:kern w:val="2"/>
                <w:sz w:val="24"/>
                <w:szCs w:val="24"/>
              </w:rPr>
            </w:pPr>
            <w:r w:rsidRPr="00A75220">
              <w:rPr>
                <w:kern w:val="2"/>
                <w:sz w:val="24"/>
                <w:szCs w:val="24"/>
              </w:rPr>
              <w:t>Netaikoma</w:t>
            </w:r>
            <w:r w:rsidRPr="00A75220">
              <w:rPr>
                <w:color w:val="000000"/>
                <w:kern w:val="2"/>
                <w:sz w:val="24"/>
                <w:szCs w:val="24"/>
                <w:shd w:val="clear" w:color="auto" w:fill="FFFFFF"/>
              </w:rPr>
              <w:t xml:space="preserve"> </w:t>
            </w:r>
          </w:p>
        </w:tc>
      </w:tr>
      <w:tr w:rsidR="008442C7" w:rsidRPr="00A75220" w14:paraId="0B3E32C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16D52D79" w14:textId="77777777" w:rsidR="008442C7" w:rsidRPr="00A75220" w:rsidRDefault="008442C7">
            <w:pPr>
              <w:jc w:val="center"/>
              <w:rPr>
                <w:b/>
                <w:bCs/>
                <w:kern w:val="2"/>
                <w:sz w:val="24"/>
                <w:szCs w:val="24"/>
              </w:rPr>
            </w:pPr>
            <w:r w:rsidRPr="00A75220">
              <w:rPr>
                <w:b/>
                <w:bCs/>
                <w:kern w:val="2"/>
                <w:sz w:val="24"/>
                <w:szCs w:val="24"/>
              </w:rPr>
              <w:t>6. PREKIŲ KOKYBĖ IR GARANTINIAI ĮSIPAREIGOJIMAI</w:t>
            </w:r>
          </w:p>
        </w:tc>
      </w:tr>
      <w:tr w:rsidR="008442C7" w:rsidRPr="00A75220" w14:paraId="5B72079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C2EE27E" w14:textId="77777777" w:rsidR="008442C7" w:rsidRPr="00A75220" w:rsidRDefault="008442C7">
            <w:pPr>
              <w:rPr>
                <w:b/>
                <w:bCs/>
                <w:kern w:val="2"/>
                <w:sz w:val="24"/>
                <w:szCs w:val="24"/>
              </w:rPr>
            </w:pPr>
            <w:r w:rsidRPr="00A75220">
              <w:rPr>
                <w:b/>
                <w:bCs/>
                <w:kern w:val="2"/>
                <w:sz w:val="24"/>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5DB3F2AF" w14:textId="77777777" w:rsidR="008442C7" w:rsidRPr="00A75220" w:rsidRDefault="008442C7" w:rsidP="004E018D">
            <w:pPr>
              <w:jc w:val="both"/>
              <w:rPr>
                <w:kern w:val="2"/>
                <w:sz w:val="24"/>
                <w:szCs w:val="24"/>
              </w:rPr>
            </w:pPr>
            <w:r w:rsidRPr="00A75220">
              <w:rPr>
                <w:kern w:val="2"/>
                <w:sz w:val="24"/>
                <w:szCs w:val="24"/>
              </w:rPr>
              <w:t>Prekėms nustatomas Techninėje specifikacijoje nustatytas garantinis terminas, kuris yra ne trumpesnė kaip 24 (dvidešimt keturi) mėnesiai. Garantinis terminas, skaičiuojamas nuo Prekių perdavimo–priėmimo akto ar Sąskaitos (kai Prekių perdavimo–priėmimo aktas nėra pasirašomas) pasirašymo dienos.</w:t>
            </w:r>
          </w:p>
        </w:tc>
      </w:tr>
      <w:tr w:rsidR="008442C7" w:rsidRPr="00A75220" w14:paraId="5C4D7C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409A8B97" w14:textId="77777777" w:rsidR="008442C7" w:rsidRPr="00A75220" w:rsidRDefault="008442C7">
            <w:pPr>
              <w:rPr>
                <w:b/>
                <w:bCs/>
                <w:kern w:val="2"/>
                <w:sz w:val="24"/>
                <w:szCs w:val="24"/>
                <w:highlight w:val="yellow"/>
              </w:rPr>
            </w:pPr>
            <w:r w:rsidRPr="00A75220">
              <w:rPr>
                <w:b/>
                <w:bCs/>
                <w:kern w:val="2"/>
                <w:sz w:val="24"/>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03EA083C" w14:textId="77777777" w:rsidR="008442C7" w:rsidRPr="00A75220" w:rsidRDefault="008442C7">
            <w:pPr>
              <w:rPr>
                <w:kern w:val="2"/>
                <w:sz w:val="24"/>
                <w:szCs w:val="24"/>
                <w:highlight w:val="yellow"/>
              </w:rPr>
            </w:pPr>
          </w:p>
          <w:p w14:paraId="444A9A3F" w14:textId="403F1AB7" w:rsidR="008442C7" w:rsidRPr="00A75220" w:rsidRDefault="008442C7" w:rsidP="004E018D">
            <w:pPr>
              <w:jc w:val="both"/>
              <w:rPr>
                <w:kern w:val="0"/>
                <w:sz w:val="24"/>
                <w:szCs w:val="24"/>
              </w:rPr>
            </w:pPr>
            <w:r w:rsidRPr="00A75220">
              <w:rPr>
                <w:sz w:val="24"/>
                <w:szCs w:val="24"/>
              </w:rPr>
              <w:t xml:space="preserve">Garantinio termino laikotarpiu nustačius Prekių trūkumų, Tiekėjas turi </w:t>
            </w:r>
            <w:r w:rsidRPr="00A75220">
              <w:rPr>
                <w:b/>
                <w:bCs/>
                <w:sz w:val="24"/>
                <w:szCs w:val="24"/>
              </w:rPr>
              <w:t>ne vėliau kaip</w:t>
            </w:r>
            <w:r w:rsidRPr="00A75220">
              <w:rPr>
                <w:sz w:val="24"/>
                <w:szCs w:val="24"/>
              </w:rPr>
              <w:t xml:space="preserve"> per </w:t>
            </w:r>
            <w:r w:rsidRPr="00A75220">
              <w:rPr>
                <w:color w:val="060000"/>
                <w:sz w:val="24"/>
                <w:szCs w:val="24"/>
              </w:rPr>
              <w:t xml:space="preserve">3-5 d.d. </w:t>
            </w:r>
            <w:r w:rsidRPr="00A75220">
              <w:rPr>
                <w:sz w:val="24"/>
                <w:szCs w:val="24"/>
              </w:rPr>
              <w:t>nuo rašytinės pretenzijos gavimo dienos pašalinti Prekių trūkumus.</w:t>
            </w:r>
          </w:p>
          <w:p w14:paraId="3AF2FCC1" w14:textId="70CDE012" w:rsidR="008442C7" w:rsidRPr="00A75220" w:rsidRDefault="008442C7">
            <w:pPr>
              <w:rPr>
                <w:color w:val="FF0000"/>
                <w:kern w:val="2"/>
                <w:sz w:val="24"/>
                <w:szCs w:val="24"/>
              </w:rPr>
            </w:pPr>
          </w:p>
          <w:p w14:paraId="16D74A63" w14:textId="77777777" w:rsidR="008442C7" w:rsidRPr="00A75220" w:rsidRDefault="008442C7" w:rsidP="004E018D">
            <w:pPr>
              <w:jc w:val="both"/>
              <w:rPr>
                <w:kern w:val="2"/>
                <w:sz w:val="24"/>
                <w:szCs w:val="24"/>
              </w:rPr>
            </w:pPr>
            <w:r w:rsidRPr="00A75220">
              <w:rPr>
                <w:color w:val="4472C4"/>
                <w:kern w:val="2"/>
                <w:sz w:val="24"/>
                <w:szCs w:val="24"/>
              </w:rPr>
              <w:t xml:space="preserve">(jei reikalinga, nurodyti skirtingus terminus skirtingiems Prekių trūkumams) </w:t>
            </w:r>
            <w:r w:rsidRPr="00A75220">
              <w:rPr>
                <w:kern w:val="2"/>
                <w:sz w:val="24"/>
                <w:szCs w:val="24"/>
              </w:rPr>
              <w:t>Prekių trūkumų nustatymo bei šalinimo tvarka nustatyta Bendrųjų sąlygų 7 skyriuje.</w:t>
            </w:r>
          </w:p>
        </w:tc>
      </w:tr>
      <w:tr w:rsidR="008442C7" w:rsidRPr="00A75220" w14:paraId="3A619E5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23A9427F" w14:textId="77777777" w:rsidR="008442C7" w:rsidRPr="00A75220" w:rsidRDefault="008442C7">
            <w:pPr>
              <w:rPr>
                <w:b/>
                <w:bCs/>
                <w:kern w:val="2"/>
                <w:sz w:val="24"/>
                <w:szCs w:val="24"/>
              </w:rPr>
            </w:pPr>
            <w:r w:rsidRPr="00A75220">
              <w:rPr>
                <w:b/>
                <w:bCs/>
                <w:kern w:val="2"/>
                <w:sz w:val="24"/>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F68D0E3" w14:textId="77777777" w:rsidR="008442C7" w:rsidRPr="00A75220" w:rsidRDefault="008442C7">
            <w:pPr>
              <w:rPr>
                <w:kern w:val="2"/>
                <w:sz w:val="24"/>
                <w:szCs w:val="24"/>
              </w:rPr>
            </w:pPr>
            <w:r w:rsidRPr="00A75220">
              <w:rPr>
                <w:kern w:val="2"/>
                <w:sz w:val="24"/>
                <w:szCs w:val="24"/>
              </w:rPr>
              <w:t xml:space="preserve">Netaikoma </w:t>
            </w:r>
          </w:p>
          <w:p w14:paraId="63226AA1" w14:textId="77777777" w:rsidR="008442C7" w:rsidRPr="00A75220" w:rsidRDefault="008442C7">
            <w:pPr>
              <w:rPr>
                <w:kern w:val="2"/>
                <w:sz w:val="24"/>
                <w:szCs w:val="24"/>
              </w:rPr>
            </w:pPr>
          </w:p>
        </w:tc>
      </w:tr>
      <w:tr w:rsidR="008442C7" w:rsidRPr="00A75220" w14:paraId="1CB4F93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4E047979" w14:textId="77777777" w:rsidR="008442C7" w:rsidRPr="00A75220" w:rsidRDefault="008442C7">
            <w:pPr>
              <w:jc w:val="center"/>
              <w:rPr>
                <w:b/>
                <w:bCs/>
                <w:kern w:val="2"/>
                <w:sz w:val="24"/>
                <w:szCs w:val="24"/>
              </w:rPr>
            </w:pPr>
            <w:r w:rsidRPr="00A75220">
              <w:rPr>
                <w:b/>
                <w:bCs/>
                <w:kern w:val="2"/>
                <w:sz w:val="24"/>
                <w:szCs w:val="24"/>
              </w:rPr>
              <w:t>7. SUTARTIES VYKDYMUI PASITELKIAMI SUBTIEKĖJAI</w:t>
            </w:r>
          </w:p>
        </w:tc>
      </w:tr>
      <w:tr w:rsidR="008442C7" w:rsidRPr="00A75220" w14:paraId="73F2899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5C8854B" w14:textId="77777777" w:rsidR="008442C7" w:rsidRPr="00A75220" w:rsidRDefault="008442C7">
            <w:pPr>
              <w:rPr>
                <w:b/>
                <w:bCs/>
                <w:kern w:val="2"/>
                <w:sz w:val="24"/>
                <w:szCs w:val="24"/>
              </w:rPr>
            </w:pPr>
            <w:r w:rsidRPr="00A75220">
              <w:rPr>
                <w:b/>
                <w:bCs/>
                <w:kern w:val="2"/>
                <w:sz w:val="24"/>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8AE8CCC" w14:textId="77777777" w:rsidR="008442C7" w:rsidRPr="00A75220" w:rsidRDefault="008442C7">
            <w:pPr>
              <w:rPr>
                <w:kern w:val="2"/>
                <w:sz w:val="24"/>
                <w:szCs w:val="24"/>
              </w:rPr>
            </w:pPr>
            <w:r w:rsidRPr="00A75220">
              <w:rPr>
                <w:kern w:val="2"/>
                <w:sz w:val="24"/>
                <w:szCs w:val="24"/>
              </w:rPr>
              <w:t>Sutarties vykdymui subtiekėjai ir (ar) specialistai nepasitelkiami.</w:t>
            </w:r>
          </w:p>
          <w:p w14:paraId="3B5C664C" w14:textId="77777777" w:rsidR="008442C7" w:rsidRPr="00A75220" w:rsidRDefault="008442C7">
            <w:pPr>
              <w:rPr>
                <w:kern w:val="2"/>
                <w:sz w:val="24"/>
                <w:szCs w:val="24"/>
              </w:rPr>
            </w:pPr>
          </w:p>
          <w:p w14:paraId="62CD3292" w14:textId="77777777" w:rsidR="008442C7" w:rsidRPr="00A75220" w:rsidRDefault="008442C7">
            <w:pPr>
              <w:rPr>
                <w:color w:val="FF0000"/>
                <w:kern w:val="2"/>
                <w:sz w:val="24"/>
                <w:szCs w:val="24"/>
              </w:rPr>
            </w:pPr>
            <w:r w:rsidRPr="00A75220">
              <w:rPr>
                <w:color w:val="FF0000"/>
                <w:kern w:val="2"/>
                <w:sz w:val="24"/>
                <w:szCs w:val="24"/>
              </w:rPr>
              <w:t>arba</w:t>
            </w:r>
          </w:p>
          <w:p w14:paraId="7519F762" w14:textId="77777777" w:rsidR="008442C7" w:rsidRPr="00A75220" w:rsidRDefault="008442C7">
            <w:pPr>
              <w:rPr>
                <w:kern w:val="2"/>
                <w:sz w:val="24"/>
                <w:szCs w:val="24"/>
              </w:rPr>
            </w:pPr>
          </w:p>
          <w:p w14:paraId="00345D79" w14:textId="77777777" w:rsidR="008442C7" w:rsidRPr="00A75220" w:rsidRDefault="008442C7">
            <w:pPr>
              <w:rPr>
                <w:b/>
                <w:bCs/>
                <w:kern w:val="2"/>
                <w:sz w:val="24"/>
                <w:szCs w:val="24"/>
              </w:rPr>
            </w:pPr>
            <w:r w:rsidRPr="00A75220">
              <w:rPr>
                <w:kern w:val="2"/>
                <w:sz w:val="24"/>
                <w:szCs w:val="24"/>
              </w:rPr>
              <w:t>Sutarties vykdymui pasitelkiami subtiekėjai ir (ar) specialistai yra nurodyti Sutarties priede Nr. [1] „Sutarties vykdymui pasitelkiami subtiekėjai ir (ar) specialistai“.</w:t>
            </w:r>
          </w:p>
        </w:tc>
      </w:tr>
      <w:tr w:rsidR="008442C7" w:rsidRPr="00A75220" w14:paraId="1DA4F5C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3A95BDF3" w14:textId="77777777" w:rsidR="008442C7" w:rsidRPr="00A75220" w:rsidRDefault="008442C7">
            <w:pPr>
              <w:jc w:val="center"/>
              <w:rPr>
                <w:b/>
                <w:bCs/>
                <w:kern w:val="2"/>
                <w:sz w:val="24"/>
                <w:szCs w:val="24"/>
              </w:rPr>
            </w:pPr>
            <w:r w:rsidRPr="00A75220">
              <w:rPr>
                <w:b/>
                <w:bCs/>
                <w:kern w:val="2"/>
                <w:sz w:val="24"/>
                <w:szCs w:val="24"/>
              </w:rPr>
              <w:lastRenderedPageBreak/>
              <w:t>8. PRIEVOLIŲ PAGAL SUTARTĮ ĮVYKDYMO UŽTIKRINIMAS</w:t>
            </w:r>
          </w:p>
        </w:tc>
      </w:tr>
      <w:tr w:rsidR="008442C7" w:rsidRPr="00A75220" w14:paraId="03E7D2E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5C76DA91" w14:textId="77777777" w:rsidR="008442C7" w:rsidRPr="00A75220" w:rsidRDefault="008442C7">
            <w:pPr>
              <w:rPr>
                <w:b/>
                <w:bCs/>
                <w:kern w:val="2"/>
                <w:sz w:val="24"/>
                <w:szCs w:val="24"/>
              </w:rPr>
            </w:pPr>
            <w:r w:rsidRPr="00A75220">
              <w:rPr>
                <w:b/>
                <w:bCs/>
                <w:kern w:val="2"/>
                <w:sz w:val="24"/>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6ABDABF" w14:textId="77777777" w:rsidR="008442C7" w:rsidRPr="00A75220" w:rsidRDefault="008442C7">
            <w:pPr>
              <w:rPr>
                <w:kern w:val="2"/>
                <w:sz w:val="24"/>
                <w:szCs w:val="24"/>
              </w:rPr>
            </w:pPr>
            <w:r w:rsidRPr="00A75220">
              <w:rPr>
                <w:kern w:val="2"/>
                <w:sz w:val="24"/>
                <w:szCs w:val="24"/>
              </w:rPr>
              <w:t>Prievolių pagal Sutartį įvykdymas užtikrinamas:</w:t>
            </w:r>
          </w:p>
          <w:p w14:paraId="19F3A4B6" w14:textId="77777777" w:rsidR="008442C7" w:rsidRPr="00A75220" w:rsidRDefault="008442C7">
            <w:pPr>
              <w:rPr>
                <w:kern w:val="2"/>
                <w:sz w:val="24"/>
                <w:szCs w:val="24"/>
              </w:rPr>
            </w:pPr>
            <w:r w:rsidRPr="00A75220">
              <w:rPr>
                <w:kern w:val="2"/>
                <w:sz w:val="24"/>
                <w:szCs w:val="24"/>
              </w:rPr>
              <w:t>Netesybomis (delspinigiais, bauda);</w:t>
            </w:r>
          </w:p>
          <w:p w14:paraId="33028CFF" w14:textId="77777777" w:rsidR="008442C7" w:rsidRPr="00A75220" w:rsidRDefault="008442C7">
            <w:pPr>
              <w:rPr>
                <w:kern w:val="2"/>
                <w:sz w:val="24"/>
                <w:szCs w:val="24"/>
              </w:rPr>
            </w:pPr>
          </w:p>
        </w:tc>
      </w:tr>
      <w:tr w:rsidR="008442C7" w:rsidRPr="00A75220" w14:paraId="08D2937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F93A217" w14:textId="77777777" w:rsidR="008442C7" w:rsidRPr="00A75220" w:rsidRDefault="008442C7">
            <w:pPr>
              <w:rPr>
                <w:b/>
                <w:bCs/>
                <w:kern w:val="2"/>
                <w:sz w:val="24"/>
                <w:szCs w:val="24"/>
              </w:rPr>
            </w:pPr>
            <w:r w:rsidRPr="00A75220">
              <w:rPr>
                <w:b/>
                <w:bCs/>
                <w:kern w:val="2"/>
                <w:sz w:val="24"/>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DBE3DF3" w14:textId="77777777" w:rsidR="008442C7" w:rsidRPr="00A75220" w:rsidRDefault="008442C7">
            <w:pPr>
              <w:rPr>
                <w:kern w:val="2"/>
                <w:sz w:val="24"/>
                <w:szCs w:val="24"/>
              </w:rPr>
            </w:pPr>
            <w:r w:rsidRPr="00A75220">
              <w:rPr>
                <w:kern w:val="2"/>
                <w:sz w:val="24"/>
                <w:szCs w:val="24"/>
              </w:rPr>
              <w:t>Netaikoma</w:t>
            </w:r>
          </w:p>
          <w:p w14:paraId="565B54D7" w14:textId="77777777" w:rsidR="008442C7" w:rsidRPr="00A75220" w:rsidRDefault="008442C7">
            <w:pPr>
              <w:rPr>
                <w:kern w:val="2"/>
                <w:sz w:val="24"/>
                <w:szCs w:val="24"/>
              </w:rPr>
            </w:pPr>
          </w:p>
        </w:tc>
      </w:tr>
      <w:tr w:rsidR="008442C7" w:rsidRPr="00A75220" w14:paraId="1B19541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11705ADB" w14:textId="77777777" w:rsidR="008442C7" w:rsidRPr="00A75220" w:rsidRDefault="008442C7">
            <w:pPr>
              <w:rPr>
                <w:b/>
                <w:bCs/>
                <w:kern w:val="2"/>
                <w:sz w:val="24"/>
                <w:szCs w:val="24"/>
              </w:rPr>
            </w:pPr>
            <w:r w:rsidRPr="00A75220">
              <w:rPr>
                <w:b/>
                <w:bCs/>
                <w:kern w:val="2"/>
                <w:sz w:val="24"/>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1E5A4B7E" w14:textId="77777777" w:rsidR="008442C7" w:rsidRPr="00A75220" w:rsidRDefault="008442C7">
            <w:pPr>
              <w:rPr>
                <w:kern w:val="2"/>
                <w:sz w:val="24"/>
                <w:szCs w:val="24"/>
              </w:rPr>
            </w:pPr>
            <w:r w:rsidRPr="00A75220">
              <w:rPr>
                <w:kern w:val="2"/>
                <w:sz w:val="24"/>
                <w:szCs w:val="24"/>
              </w:rPr>
              <w:t>Netaikoma</w:t>
            </w:r>
          </w:p>
          <w:p w14:paraId="090EE2A4" w14:textId="77777777" w:rsidR="008442C7" w:rsidRPr="00A75220" w:rsidRDefault="008442C7">
            <w:pPr>
              <w:rPr>
                <w:kern w:val="2"/>
                <w:sz w:val="24"/>
                <w:szCs w:val="24"/>
              </w:rPr>
            </w:pPr>
          </w:p>
        </w:tc>
      </w:tr>
      <w:tr w:rsidR="008442C7" w:rsidRPr="00A75220" w14:paraId="034587C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35BBDE22" w14:textId="77777777" w:rsidR="008442C7" w:rsidRPr="00A75220" w:rsidRDefault="008442C7">
            <w:pPr>
              <w:jc w:val="center"/>
              <w:rPr>
                <w:b/>
                <w:bCs/>
                <w:kern w:val="2"/>
                <w:sz w:val="24"/>
                <w:szCs w:val="24"/>
              </w:rPr>
            </w:pPr>
            <w:r w:rsidRPr="00A75220">
              <w:rPr>
                <w:b/>
                <w:bCs/>
                <w:kern w:val="2"/>
                <w:sz w:val="24"/>
                <w:szCs w:val="24"/>
              </w:rPr>
              <w:t>9. ŠALIŲ ATSAKOMYBĖ</w:t>
            </w:r>
            <w:r w:rsidRPr="00A75220">
              <w:rPr>
                <w:b/>
                <w:bCs/>
                <w:kern w:val="2"/>
                <w:sz w:val="24"/>
                <w:szCs w:val="24"/>
              </w:rPr>
              <w:tab/>
            </w:r>
          </w:p>
        </w:tc>
      </w:tr>
      <w:tr w:rsidR="008442C7" w:rsidRPr="00A75220" w14:paraId="2F89F7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1D76DDCC" w14:textId="77777777" w:rsidR="008442C7" w:rsidRPr="00A75220" w:rsidRDefault="008442C7">
            <w:pPr>
              <w:rPr>
                <w:b/>
                <w:bCs/>
                <w:kern w:val="2"/>
                <w:sz w:val="24"/>
                <w:szCs w:val="24"/>
              </w:rPr>
            </w:pPr>
            <w:r w:rsidRPr="00A75220">
              <w:rPr>
                <w:b/>
                <w:bCs/>
                <w:kern w:val="2"/>
                <w:sz w:val="24"/>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7427A24A" w14:textId="77777777" w:rsidR="008442C7" w:rsidRPr="00A75220" w:rsidRDefault="008442C7" w:rsidP="004E018D">
            <w:pPr>
              <w:jc w:val="both"/>
              <w:rPr>
                <w:color w:val="FF0000"/>
                <w:kern w:val="2"/>
                <w:sz w:val="24"/>
                <w:szCs w:val="24"/>
              </w:rPr>
            </w:pPr>
            <w:r w:rsidRPr="00A75220">
              <w:rPr>
                <w:color w:val="000000"/>
                <w:kern w:val="2"/>
                <w:sz w:val="24"/>
                <w:szCs w:val="24"/>
              </w:rPr>
              <w:t xml:space="preserve">Jei Pirkėjas, gavęs tinkamai pateiktą ir užpildytą Sąskaitą, uždelsia atsiskaityti </w:t>
            </w:r>
            <w:r w:rsidRPr="00A75220">
              <w:rPr>
                <w:kern w:val="2"/>
                <w:sz w:val="24"/>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8442C7" w:rsidRPr="00A75220" w14:paraId="086B79C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5ADB8030" w14:textId="77777777" w:rsidR="008442C7" w:rsidRPr="00A75220" w:rsidRDefault="008442C7">
            <w:pPr>
              <w:rPr>
                <w:b/>
                <w:bCs/>
                <w:kern w:val="2"/>
                <w:sz w:val="24"/>
                <w:szCs w:val="24"/>
              </w:rPr>
            </w:pPr>
            <w:r w:rsidRPr="00A75220">
              <w:rPr>
                <w:b/>
                <w:bCs/>
                <w:kern w:val="2"/>
                <w:sz w:val="24"/>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31D1964B" w14:textId="77777777" w:rsidR="008442C7" w:rsidRPr="00A75220" w:rsidRDefault="008442C7" w:rsidP="004E018D">
            <w:pPr>
              <w:jc w:val="both"/>
              <w:rPr>
                <w:kern w:val="2"/>
                <w:sz w:val="24"/>
                <w:szCs w:val="24"/>
              </w:rPr>
            </w:pPr>
            <w:r w:rsidRPr="00A75220">
              <w:rPr>
                <w:kern w:val="2"/>
                <w:sz w:val="24"/>
                <w:szCs w:val="24"/>
              </w:rPr>
              <w:t>9.2.1. Jeigu Tiekėjas vėluoja vykdyti užsakymą, tiekti Prekes ar ištaisyti jų trūkumus</w:t>
            </w:r>
            <w:r w:rsidRPr="00A75220">
              <w:rPr>
                <w:sz w:val="24"/>
                <w:szCs w:val="24"/>
              </w:rPr>
              <w:t xml:space="preserve"> </w:t>
            </w:r>
            <w:r w:rsidRPr="00A75220">
              <w:rPr>
                <w:kern w:val="2"/>
                <w:sz w:val="24"/>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07F8174" w14:textId="77777777" w:rsidR="008442C7" w:rsidRPr="00A75220" w:rsidRDefault="008442C7" w:rsidP="004E018D">
            <w:pPr>
              <w:jc w:val="both"/>
              <w:rPr>
                <w:kern w:val="2"/>
                <w:sz w:val="24"/>
                <w:szCs w:val="24"/>
              </w:rPr>
            </w:pPr>
            <w:r w:rsidRPr="00A75220">
              <w:rPr>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696208C" w14:textId="77777777" w:rsidR="008442C7" w:rsidRPr="00A75220" w:rsidRDefault="008442C7" w:rsidP="004E018D">
            <w:pPr>
              <w:jc w:val="both"/>
              <w:rPr>
                <w:b/>
                <w:kern w:val="2"/>
                <w:sz w:val="24"/>
                <w:szCs w:val="24"/>
              </w:rPr>
            </w:pPr>
            <w:r w:rsidRPr="00A75220">
              <w:rPr>
                <w:kern w:val="2"/>
                <w:sz w:val="24"/>
                <w:szCs w:val="24"/>
              </w:rPr>
              <w:t xml:space="preserve">9.2.3. Tiekėjas privalo sumokėti Pirkėjui netesybas per 10 (dešimt) darbo dienų nuo Pirkėjo pareikalavimo, jeigu netesybų suma nėra </w:t>
            </w:r>
            <w:r w:rsidRPr="00A75220">
              <w:rPr>
                <w:sz w:val="24"/>
                <w:szCs w:val="24"/>
              </w:rPr>
              <w:t>išskaitoma iš Tiekėjui mokėtinos sumos.</w:t>
            </w:r>
            <w:r w:rsidRPr="00A75220">
              <w:rPr>
                <w:kern w:val="2"/>
                <w:sz w:val="24"/>
                <w:szCs w:val="24"/>
              </w:rPr>
              <w:t xml:space="preserve"> </w:t>
            </w:r>
          </w:p>
        </w:tc>
      </w:tr>
      <w:tr w:rsidR="008442C7" w:rsidRPr="00A75220" w14:paraId="369BCEE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1E2C3FE8" w14:textId="77777777" w:rsidR="008442C7" w:rsidRPr="00A75220" w:rsidRDefault="008442C7">
            <w:pPr>
              <w:rPr>
                <w:b/>
                <w:bCs/>
                <w:kern w:val="2"/>
                <w:sz w:val="24"/>
                <w:szCs w:val="24"/>
              </w:rPr>
            </w:pPr>
            <w:r w:rsidRPr="00A75220">
              <w:rPr>
                <w:b/>
                <w:bCs/>
                <w:kern w:val="2"/>
                <w:sz w:val="24"/>
                <w:szCs w:val="24"/>
              </w:rPr>
              <w:t xml:space="preserve">9.3. Tiekėjui / Pirkėjui taikoma bauda nutraukus Sutartį dėl esminio Sutarties pažeidimo </w:t>
            </w:r>
            <w:r w:rsidRPr="00A75220">
              <w:rPr>
                <w:b/>
                <w:kern w:val="2"/>
                <w:sz w:val="24"/>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229C74FC" w14:textId="77777777" w:rsidR="008442C7" w:rsidRPr="00A75220" w:rsidRDefault="008442C7" w:rsidP="004E018D">
            <w:pPr>
              <w:jc w:val="both"/>
              <w:rPr>
                <w:kern w:val="2"/>
                <w:sz w:val="24"/>
                <w:szCs w:val="24"/>
              </w:rPr>
            </w:pPr>
            <w:r w:rsidRPr="00A75220">
              <w:rPr>
                <w:kern w:val="2"/>
                <w:sz w:val="24"/>
                <w:szCs w:val="24"/>
              </w:rPr>
              <w:t xml:space="preserve">9.3.1. Nutraukus Sutartį dėl esminio Sutarties pažeidimo, nustatyto Sutarties Specialiosiose sąlygose, mokama 10 procentų dydžio bauda nuo Pradinės Sutarties vertės be PVM, nurodytos Specialiųjų sąlygų 5.2 punkte. </w:t>
            </w:r>
          </w:p>
          <w:p w14:paraId="6740A8E2" w14:textId="77777777" w:rsidR="008442C7" w:rsidRPr="00A75220" w:rsidRDefault="008442C7" w:rsidP="004E018D">
            <w:pPr>
              <w:jc w:val="both"/>
              <w:rPr>
                <w:kern w:val="0"/>
                <w:sz w:val="24"/>
                <w:szCs w:val="24"/>
              </w:rPr>
            </w:pPr>
            <w:r w:rsidRPr="00A75220">
              <w:rPr>
                <w:kern w:val="2"/>
                <w:sz w:val="24"/>
                <w:szCs w:val="24"/>
              </w:rPr>
              <w:t>9.3.2. </w:t>
            </w:r>
            <w:r w:rsidRPr="00A75220">
              <w:rPr>
                <w:sz w:val="24"/>
                <w:szCs w:val="24"/>
              </w:rPr>
              <w:t xml:space="preserve">Nepagrįstai nutraukus Sutarties vykdymą ne Sutartyje nustatyta tvarka, mokama </w:t>
            </w:r>
            <w:r w:rsidRPr="00A75220">
              <w:rPr>
                <w:kern w:val="2"/>
                <w:sz w:val="24"/>
                <w:szCs w:val="24"/>
              </w:rPr>
              <w:t>10 procentų dydžio bauda nuo Pradinės Sutarties vertės, nurodytos Specialiųjų sąlygų 5.2 punkte.</w:t>
            </w:r>
          </w:p>
        </w:tc>
      </w:tr>
      <w:tr w:rsidR="008442C7" w:rsidRPr="00A75220" w14:paraId="0333E8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125E385C" w14:textId="77777777" w:rsidR="008442C7" w:rsidRPr="00A75220" w:rsidRDefault="008442C7">
            <w:pPr>
              <w:rPr>
                <w:b/>
                <w:bCs/>
                <w:kern w:val="2"/>
                <w:sz w:val="24"/>
                <w:szCs w:val="24"/>
              </w:rPr>
            </w:pPr>
            <w:r w:rsidRPr="00A75220">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43A4E83B" w14:textId="77777777" w:rsidR="008442C7" w:rsidRPr="00A75220" w:rsidRDefault="008442C7">
            <w:pPr>
              <w:rPr>
                <w:color w:val="000000"/>
                <w:kern w:val="2"/>
                <w:sz w:val="24"/>
                <w:szCs w:val="24"/>
              </w:rPr>
            </w:pPr>
            <w:r w:rsidRPr="00A75220">
              <w:rPr>
                <w:color w:val="000000"/>
                <w:kern w:val="2"/>
                <w:sz w:val="24"/>
                <w:szCs w:val="24"/>
              </w:rPr>
              <w:t>Netaikoma</w:t>
            </w:r>
          </w:p>
          <w:p w14:paraId="286DEBDD" w14:textId="77777777" w:rsidR="008442C7" w:rsidRPr="00A75220" w:rsidRDefault="008442C7">
            <w:pPr>
              <w:rPr>
                <w:kern w:val="2"/>
                <w:sz w:val="24"/>
                <w:szCs w:val="24"/>
              </w:rPr>
            </w:pPr>
          </w:p>
          <w:p w14:paraId="1BFE3B41" w14:textId="77777777" w:rsidR="008442C7" w:rsidRPr="00A75220" w:rsidRDefault="008442C7">
            <w:pPr>
              <w:rPr>
                <w:kern w:val="2"/>
                <w:sz w:val="24"/>
                <w:szCs w:val="24"/>
              </w:rPr>
            </w:pPr>
          </w:p>
        </w:tc>
      </w:tr>
      <w:tr w:rsidR="008442C7" w:rsidRPr="00A75220" w14:paraId="366A3C9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7967B5AB" w14:textId="77777777" w:rsidR="008442C7" w:rsidRPr="00A75220" w:rsidRDefault="008442C7">
            <w:pPr>
              <w:rPr>
                <w:b/>
                <w:bCs/>
                <w:kern w:val="2"/>
                <w:sz w:val="24"/>
                <w:szCs w:val="24"/>
              </w:rPr>
            </w:pPr>
            <w:r w:rsidRPr="00A75220">
              <w:rPr>
                <w:b/>
                <w:bCs/>
                <w:kern w:val="2"/>
                <w:sz w:val="24"/>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AB163CD" w14:textId="77777777" w:rsidR="008442C7" w:rsidRPr="00A75220" w:rsidRDefault="008442C7">
            <w:pPr>
              <w:rPr>
                <w:color w:val="000000"/>
                <w:kern w:val="2"/>
                <w:sz w:val="24"/>
                <w:szCs w:val="24"/>
              </w:rPr>
            </w:pPr>
            <w:r w:rsidRPr="00A75220">
              <w:rPr>
                <w:color w:val="000000"/>
                <w:kern w:val="2"/>
                <w:sz w:val="24"/>
                <w:szCs w:val="24"/>
              </w:rPr>
              <w:t>Netaikoma</w:t>
            </w:r>
          </w:p>
          <w:p w14:paraId="224E71A3" w14:textId="77777777" w:rsidR="008442C7" w:rsidRPr="00A75220" w:rsidRDefault="008442C7">
            <w:pPr>
              <w:rPr>
                <w:color w:val="4472C4"/>
                <w:kern w:val="2"/>
                <w:sz w:val="24"/>
                <w:szCs w:val="24"/>
              </w:rPr>
            </w:pPr>
          </w:p>
        </w:tc>
      </w:tr>
      <w:tr w:rsidR="008442C7" w:rsidRPr="00A75220" w14:paraId="7E02403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24A3B73D" w14:textId="77777777" w:rsidR="008442C7" w:rsidRPr="00A75220" w:rsidRDefault="008442C7">
            <w:pPr>
              <w:rPr>
                <w:b/>
                <w:bCs/>
                <w:kern w:val="2"/>
                <w:sz w:val="24"/>
                <w:szCs w:val="24"/>
              </w:rPr>
            </w:pPr>
            <w:r w:rsidRPr="00A75220">
              <w:rPr>
                <w:b/>
                <w:bCs/>
                <w:kern w:val="2"/>
                <w:sz w:val="24"/>
                <w:szCs w:val="24"/>
              </w:rPr>
              <w:t xml:space="preserve">9.6. Tiekėjui / Pirkėjui </w:t>
            </w:r>
            <w:r w:rsidRPr="00A75220">
              <w:rPr>
                <w:b/>
                <w:bCs/>
                <w:kern w:val="2"/>
                <w:sz w:val="24"/>
                <w:szCs w:val="24"/>
              </w:rPr>
              <w:lastRenderedPageBreak/>
              <w:t>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7B96A17" w14:textId="77777777" w:rsidR="008442C7" w:rsidRPr="00A75220" w:rsidRDefault="008442C7">
            <w:pPr>
              <w:rPr>
                <w:kern w:val="2"/>
                <w:sz w:val="24"/>
                <w:szCs w:val="24"/>
              </w:rPr>
            </w:pPr>
            <w:r w:rsidRPr="00A75220">
              <w:rPr>
                <w:kern w:val="2"/>
                <w:sz w:val="24"/>
                <w:szCs w:val="24"/>
              </w:rPr>
              <w:lastRenderedPageBreak/>
              <w:t>Netaikoma</w:t>
            </w:r>
          </w:p>
          <w:p w14:paraId="5F27C068" w14:textId="77777777" w:rsidR="008442C7" w:rsidRPr="00A75220" w:rsidRDefault="008442C7">
            <w:pPr>
              <w:rPr>
                <w:color w:val="4472C4"/>
                <w:kern w:val="2"/>
                <w:sz w:val="24"/>
                <w:szCs w:val="24"/>
              </w:rPr>
            </w:pPr>
          </w:p>
          <w:p w14:paraId="130D3DA3" w14:textId="77777777" w:rsidR="008442C7" w:rsidRPr="00A75220" w:rsidRDefault="008442C7">
            <w:pPr>
              <w:rPr>
                <w:color w:val="4472C4"/>
                <w:kern w:val="2"/>
                <w:sz w:val="24"/>
                <w:szCs w:val="24"/>
              </w:rPr>
            </w:pPr>
          </w:p>
        </w:tc>
      </w:tr>
      <w:tr w:rsidR="008442C7" w:rsidRPr="00A75220" w14:paraId="18913BB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3767AD45" w14:textId="77777777" w:rsidR="008442C7" w:rsidRPr="00A75220" w:rsidRDefault="008442C7">
            <w:pPr>
              <w:rPr>
                <w:b/>
                <w:bCs/>
                <w:kern w:val="2"/>
                <w:sz w:val="24"/>
                <w:szCs w:val="24"/>
              </w:rPr>
            </w:pPr>
            <w:r w:rsidRPr="00A75220">
              <w:rPr>
                <w:b/>
                <w:bCs/>
                <w:kern w:val="2"/>
                <w:sz w:val="24"/>
                <w:szCs w:val="24"/>
              </w:rPr>
              <w:lastRenderedPageBreak/>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1F6EF7A0" w14:textId="77777777" w:rsidR="008442C7" w:rsidRPr="00A75220" w:rsidRDefault="008442C7">
            <w:pPr>
              <w:rPr>
                <w:color w:val="4472C4"/>
                <w:kern w:val="2"/>
                <w:sz w:val="24"/>
                <w:szCs w:val="24"/>
              </w:rPr>
            </w:pPr>
            <w:r w:rsidRPr="00A75220">
              <w:rPr>
                <w:kern w:val="2"/>
                <w:sz w:val="24"/>
                <w:szCs w:val="24"/>
              </w:rPr>
              <w:t xml:space="preserve">Netaikoma </w:t>
            </w:r>
          </w:p>
          <w:p w14:paraId="7F1E7A81" w14:textId="77777777" w:rsidR="008442C7" w:rsidRPr="00A75220" w:rsidRDefault="008442C7">
            <w:pPr>
              <w:rPr>
                <w:color w:val="4472C4"/>
                <w:kern w:val="2"/>
                <w:sz w:val="24"/>
                <w:szCs w:val="24"/>
              </w:rPr>
            </w:pPr>
          </w:p>
          <w:p w14:paraId="4F4EAEB5" w14:textId="77777777" w:rsidR="008442C7" w:rsidRPr="00A75220" w:rsidRDefault="008442C7">
            <w:pPr>
              <w:rPr>
                <w:color w:val="4472C4"/>
                <w:kern w:val="2"/>
                <w:sz w:val="24"/>
                <w:szCs w:val="24"/>
              </w:rPr>
            </w:pPr>
          </w:p>
        </w:tc>
      </w:tr>
      <w:tr w:rsidR="008442C7" w:rsidRPr="00A75220" w14:paraId="7CBEFB9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16AD56F1" w14:textId="77777777" w:rsidR="008442C7" w:rsidRPr="00A75220" w:rsidRDefault="008442C7">
            <w:pPr>
              <w:rPr>
                <w:b/>
                <w:bCs/>
                <w:kern w:val="2"/>
                <w:sz w:val="24"/>
                <w:szCs w:val="24"/>
              </w:rPr>
            </w:pPr>
            <w:r w:rsidRPr="00A75220">
              <w:rPr>
                <w:b/>
                <w:bCs/>
                <w:kern w:val="2"/>
                <w:sz w:val="24"/>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12ED2582" w14:textId="77777777" w:rsidR="008442C7" w:rsidRPr="00A75220" w:rsidRDefault="008442C7">
            <w:pPr>
              <w:rPr>
                <w:kern w:val="2"/>
                <w:sz w:val="24"/>
                <w:szCs w:val="24"/>
              </w:rPr>
            </w:pPr>
            <w:r w:rsidRPr="00A75220">
              <w:rPr>
                <w:kern w:val="2"/>
                <w:sz w:val="24"/>
                <w:szCs w:val="24"/>
              </w:rPr>
              <w:t>Netaikoma</w:t>
            </w:r>
          </w:p>
          <w:p w14:paraId="2EC4AA6B" w14:textId="77777777" w:rsidR="008442C7" w:rsidRPr="00A75220" w:rsidRDefault="008442C7">
            <w:pPr>
              <w:rPr>
                <w:color w:val="4472C4"/>
                <w:kern w:val="2"/>
                <w:sz w:val="24"/>
                <w:szCs w:val="24"/>
              </w:rPr>
            </w:pPr>
          </w:p>
          <w:p w14:paraId="49CA9B92" w14:textId="77777777" w:rsidR="008442C7" w:rsidRPr="00A75220" w:rsidRDefault="008442C7">
            <w:pPr>
              <w:rPr>
                <w:color w:val="4472C4"/>
                <w:kern w:val="2"/>
                <w:sz w:val="24"/>
                <w:szCs w:val="24"/>
              </w:rPr>
            </w:pPr>
          </w:p>
        </w:tc>
      </w:tr>
      <w:tr w:rsidR="008442C7" w:rsidRPr="00A75220" w14:paraId="4ADCAA8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45C5C71D" w14:textId="77777777" w:rsidR="008442C7" w:rsidRPr="00A75220" w:rsidRDefault="008442C7">
            <w:pPr>
              <w:rPr>
                <w:b/>
                <w:bCs/>
                <w:kern w:val="2"/>
                <w:sz w:val="24"/>
                <w:szCs w:val="24"/>
              </w:rPr>
            </w:pPr>
            <w:r w:rsidRPr="00A75220">
              <w:rPr>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F746A7E" w14:textId="77777777" w:rsidR="008442C7" w:rsidRPr="00A75220" w:rsidRDefault="008442C7">
            <w:pPr>
              <w:spacing w:line="256" w:lineRule="auto"/>
              <w:rPr>
                <w:kern w:val="2"/>
                <w:sz w:val="24"/>
                <w:szCs w:val="24"/>
              </w:rPr>
            </w:pPr>
            <w:r w:rsidRPr="00A75220">
              <w:rPr>
                <w:kern w:val="2"/>
                <w:sz w:val="24"/>
                <w:szCs w:val="24"/>
              </w:rPr>
              <w:t>Netaikoma</w:t>
            </w:r>
          </w:p>
          <w:p w14:paraId="40263E23" w14:textId="77777777" w:rsidR="008442C7" w:rsidRPr="00A75220" w:rsidRDefault="008442C7">
            <w:pPr>
              <w:rPr>
                <w:kern w:val="0"/>
                <w:sz w:val="24"/>
                <w:szCs w:val="24"/>
              </w:rPr>
            </w:pPr>
          </w:p>
          <w:p w14:paraId="162AA0CE" w14:textId="77777777" w:rsidR="008442C7" w:rsidRPr="00A75220" w:rsidRDefault="008442C7">
            <w:pPr>
              <w:spacing w:line="256" w:lineRule="auto"/>
              <w:rPr>
                <w:kern w:val="2"/>
                <w:sz w:val="24"/>
                <w:szCs w:val="24"/>
              </w:rPr>
            </w:pPr>
          </w:p>
          <w:p w14:paraId="7C67BB60" w14:textId="77777777" w:rsidR="008442C7" w:rsidRPr="00A75220" w:rsidRDefault="008442C7">
            <w:pPr>
              <w:rPr>
                <w:kern w:val="0"/>
                <w:sz w:val="24"/>
                <w:szCs w:val="24"/>
              </w:rPr>
            </w:pPr>
          </w:p>
          <w:p w14:paraId="328C4916" w14:textId="77777777" w:rsidR="008442C7" w:rsidRPr="00A75220" w:rsidRDefault="008442C7">
            <w:pPr>
              <w:rPr>
                <w:kern w:val="2"/>
                <w:sz w:val="24"/>
                <w:szCs w:val="24"/>
              </w:rPr>
            </w:pPr>
          </w:p>
        </w:tc>
      </w:tr>
      <w:tr w:rsidR="008442C7" w:rsidRPr="00A75220" w14:paraId="6E50B8F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0E86FF92" w14:textId="77777777" w:rsidR="008442C7" w:rsidRPr="00A75220" w:rsidRDefault="008442C7">
            <w:pPr>
              <w:rPr>
                <w:b/>
                <w:bCs/>
                <w:kern w:val="2"/>
                <w:sz w:val="24"/>
                <w:szCs w:val="24"/>
              </w:rPr>
            </w:pPr>
            <w:r w:rsidRPr="00A75220">
              <w:rPr>
                <w:b/>
                <w:bCs/>
                <w:kern w:val="2"/>
                <w:sz w:val="24"/>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6C07478C" w14:textId="77777777" w:rsidR="008442C7" w:rsidRPr="00A75220" w:rsidRDefault="008442C7">
            <w:pPr>
              <w:rPr>
                <w:kern w:val="2"/>
                <w:sz w:val="24"/>
                <w:szCs w:val="24"/>
              </w:rPr>
            </w:pPr>
            <w:r w:rsidRPr="00A75220">
              <w:rPr>
                <w:kern w:val="2"/>
                <w:sz w:val="24"/>
                <w:szCs w:val="24"/>
              </w:rPr>
              <w:t>Netaikoma</w:t>
            </w:r>
          </w:p>
        </w:tc>
      </w:tr>
      <w:tr w:rsidR="008442C7" w:rsidRPr="00A75220" w14:paraId="49477CA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29D41C1E" w14:textId="77777777" w:rsidR="008442C7" w:rsidRPr="00A75220" w:rsidRDefault="008442C7">
            <w:pPr>
              <w:jc w:val="center"/>
              <w:rPr>
                <w:b/>
                <w:bCs/>
                <w:kern w:val="2"/>
                <w:sz w:val="24"/>
                <w:szCs w:val="24"/>
              </w:rPr>
            </w:pPr>
            <w:r w:rsidRPr="00A75220">
              <w:rPr>
                <w:b/>
                <w:kern w:val="2"/>
                <w:sz w:val="24"/>
                <w:szCs w:val="24"/>
              </w:rPr>
              <w:t>10. ESMINĖS SUTARTIES SĄLYGOS</w:t>
            </w:r>
          </w:p>
        </w:tc>
      </w:tr>
      <w:tr w:rsidR="008442C7" w:rsidRPr="00A75220" w14:paraId="1C64DC2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5685A64C" w14:textId="77777777" w:rsidR="008442C7" w:rsidRPr="00A75220" w:rsidRDefault="008442C7">
            <w:pPr>
              <w:rPr>
                <w:b/>
                <w:bCs/>
                <w:kern w:val="2"/>
                <w:sz w:val="24"/>
                <w:szCs w:val="24"/>
              </w:rPr>
            </w:pPr>
            <w:r w:rsidRPr="00A75220">
              <w:rPr>
                <w:b/>
                <w:bCs/>
                <w:sz w:val="24"/>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049A213" w14:textId="77777777" w:rsidR="008442C7" w:rsidRPr="00A75220" w:rsidRDefault="008442C7">
            <w:pPr>
              <w:rPr>
                <w:kern w:val="2"/>
                <w:sz w:val="24"/>
                <w:szCs w:val="24"/>
              </w:rPr>
            </w:pPr>
            <w:r w:rsidRPr="00A75220">
              <w:rPr>
                <w:kern w:val="2"/>
                <w:sz w:val="24"/>
                <w:szCs w:val="24"/>
              </w:rPr>
              <w:t>Netaikoma</w:t>
            </w:r>
          </w:p>
          <w:p w14:paraId="03DBA566" w14:textId="77777777" w:rsidR="008442C7" w:rsidRPr="00A75220" w:rsidRDefault="008442C7">
            <w:pPr>
              <w:rPr>
                <w:b/>
                <w:bCs/>
                <w:color w:val="4472C4"/>
                <w:kern w:val="2"/>
                <w:sz w:val="24"/>
                <w:szCs w:val="24"/>
              </w:rPr>
            </w:pPr>
          </w:p>
        </w:tc>
      </w:tr>
      <w:tr w:rsidR="008442C7" w:rsidRPr="00A75220" w14:paraId="1D88C520"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hideMark/>
          </w:tcPr>
          <w:p w14:paraId="645E6A14" w14:textId="77777777" w:rsidR="008442C7" w:rsidRPr="00A75220" w:rsidRDefault="008442C7">
            <w:pPr>
              <w:rPr>
                <w:b/>
                <w:bCs/>
                <w:kern w:val="2"/>
                <w:sz w:val="24"/>
                <w:szCs w:val="24"/>
              </w:rPr>
            </w:pPr>
            <w:r w:rsidRPr="00A75220">
              <w:rPr>
                <w:b/>
                <w:bCs/>
                <w:kern w:val="2"/>
                <w:sz w:val="24"/>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15187E06" w14:textId="77777777" w:rsidR="008442C7" w:rsidRPr="00A75220" w:rsidRDefault="008442C7">
            <w:pPr>
              <w:rPr>
                <w:kern w:val="2"/>
                <w:sz w:val="24"/>
                <w:szCs w:val="24"/>
              </w:rPr>
            </w:pPr>
            <w:r w:rsidRPr="00A75220">
              <w:rPr>
                <w:kern w:val="2"/>
                <w:sz w:val="24"/>
                <w:szCs w:val="24"/>
              </w:rPr>
              <w:t>Netaikoma</w:t>
            </w:r>
          </w:p>
          <w:p w14:paraId="67A77036" w14:textId="77777777" w:rsidR="008442C7" w:rsidRPr="00A75220" w:rsidRDefault="008442C7">
            <w:pPr>
              <w:rPr>
                <w:kern w:val="2"/>
                <w:sz w:val="24"/>
                <w:szCs w:val="24"/>
              </w:rPr>
            </w:pPr>
          </w:p>
        </w:tc>
      </w:tr>
      <w:tr w:rsidR="008442C7" w:rsidRPr="00A75220" w14:paraId="2F8696B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22FF199E" w14:textId="77777777" w:rsidR="008442C7" w:rsidRPr="00A75220" w:rsidRDefault="008442C7">
            <w:pPr>
              <w:jc w:val="center"/>
              <w:rPr>
                <w:b/>
                <w:bCs/>
                <w:kern w:val="2"/>
                <w:sz w:val="24"/>
                <w:szCs w:val="24"/>
              </w:rPr>
            </w:pPr>
            <w:r w:rsidRPr="00A75220">
              <w:rPr>
                <w:b/>
                <w:bCs/>
                <w:kern w:val="2"/>
                <w:sz w:val="24"/>
                <w:szCs w:val="24"/>
              </w:rPr>
              <w:t>11. SUTARTIES GALIOJIMAS IR KEITIMAS</w:t>
            </w:r>
          </w:p>
        </w:tc>
      </w:tr>
      <w:tr w:rsidR="008442C7" w:rsidRPr="00A75220" w14:paraId="789E0E6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594FEB67" w14:textId="77777777" w:rsidR="008442C7" w:rsidRPr="00A75220" w:rsidRDefault="008442C7">
            <w:pPr>
              <w:rPr>
                <w:b/>
                <w:bCs/>
                <w:kern w:val="2"/>
                <w:sz w:val="24"/>
                <w:szCs w:val="24"/>
              </w:rPr>
            </w:pPr>
            <w:r w:rsidRPr="00A75220">
              <w:rPr>
                <w:b/>
                <w:bCs/>
                <w:kern w:val="2"/>
                <w:sz w:val="24"/>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6A06A5DB" w14:textId="77777777" w:rsidR="008442C7" w:rsidRPr="00A75220" w:rsidRDefault="008442C7" w:rsidP="004E018D">
            <w:pPr>
              <w:jc w:val="both"/>
              <w:rPr>
                <w:kern w:val="2"/>
                <w:sz w:val="24"/>
                <w:szCs w:val="24"/>
              </w:rPr>
            </w:pPr>
            <w:r w:rsidRPr="00A75220">
              <w:rPr>
                <w:kern w:val="2"/>
                <w:sz w:val="24"/>
                <w:szCs w:val="24"/>
              </w:rPr>
              <w:t>Ši Sutartis laikoma sudaryta ir įsigalioja nuo Sutarties pasirašymo dienos (antrosios Šalies pasirašymo dieną).</w:t>
            </w:r>
          </w:p>
          <w:p w14:paraId="1C15C1CA" w14:textId="77777777" w:rsidR="008442C7" w:rsidRPr="00A75220" w:rsidRDefault="008442C7" w:rsidP="004E018D">
            <w:pPr>
              <w:jc w:val="both"/>
              <w:rPr>
                <w:kern w:val="2"/>
                <w:sz w:val="24"/>
                <w:szCs w:val="24"/>
              </w:rPr>
            </w:pPr>
            <w:r w:rsidRPr="00A75220">
              <w:rPr>
                <w:kern w:val="2"/>
                <w:sz w:val="24"/>
                <w:szCs w:val="24"/>
              </w:rPr>
              <w:t>Sutartis galioja iki visiško prievolių įvykdymo, bet jos terminas negali būti ilgesnis kaip 5 (penki) mėnesiai.</w:t>
            </w:r>
          </w:p>
          <w:p w14:paraId="09B82632" w14:textId="77777777" w:rsidR="008442C7" w:rsidRPr="00A75220" w:rsidRDefault="008442C7">
            <w:pPr>
              <w:rPr>
                <w:color w:val="4472C4"/>
                <w:kern w:val="2"/>
                <w:sz w:val="24"/>
                <w:szCs w:val="24"/>
              </w:rPr>
            </w:pPr>
          </w:p>
        </w:tc>
      </w:tr>
      <w:tr w:rsidR="008442C7" w:rsidRPr="00A75220" w14:paraId="0EE3F19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hideMark/>
          </w:tcPr>
          <w:p w14:paraId="629B4EC5" w14:textId="77777777" w:rsidR="008442C7" w:rsidRPr="00A75220" w:rsidRDefault="008442C7">
            <w:pPr>
              <w:rPr>
                <w:b/>
                <w:bCs/>
                <w:kern w:val="2"/>
                <w:sz w:val="24"/>
                <w:szCs w:val="24"/>
              </w:rPr>
            </w:pPr>
            <w:r w:rsidRPr="00A75220">
              <w:rPr>
                <w:b/>
                <w:bCs/>
                <w:kern w:val="2"/>
                <w:sz w:val="24"/>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hideMark/>
          </w:tcPr>
          <w:p w14:paraId="7B29D52C" w14:textId="77777777" w:rsidR="008442C7" w:rsidRPr="00A75220" w:rsidRDefault="008442C7">
            <w:pPr>
              <w:rPr>
                <w:kern w:val="2"/>
                <w:sz w:val="24"/>
                <w:szCs w:val="24"/>
              </w:rPr>
            </w:pPr>
            <w:r w:rsidRPr="00A75220">
              <w:rPr>
                <w:kern w:val="2"/>
                <w:sz w:val="24"/>
                <w:szCs w:val="24"/>
              </w:rPr>
              <w:t>Netaikoma</w:t>
            </w:r>
          </w:p>
        </w:tc>
      </w:tr>
      <w:tr w:rsidR="008442C7" w:rsidRPr="00A75220" w14:paraId="2ED99C5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59B92552" w14:textId="77777777" w:rsidR="008442C7" w:rsidRPr="00A75220" w:rsidRDefault="008442C7">
            <w:pPr>
              <w:jc w:val="center"/>
              <w:rPr>
                <w:b/>
                <w:bCs/>
                <w:kern w:val="2"/>
                <w:sz w:val="24"/>
                <w:szCs w:val="24"/>
              </w:rPr>
            </w:pPr>
            <w:r w:rsidRPr="00A75220">
              <w:rPr>
                <w:b/>
                <w:bCs/>
                <w:kern w:val="2"/>
                <w:sz w:val="24"/>
                <w:szCs w:val="24"/>
              </w:rPr>
              <w:t>12. SUTARTIES NUTRAUKIMAS</w:t>
            </w:r>
          </w:p>
        </w:tc>
      </w:tr>
      <w:tr w:rsidR="008442C7" w:rsidRPr="00A75220" w14:paraId="1CF22FA2" w14:textId="77777777">
        <w:trPr>
          <w:trHeight w:val="300"/>
        </w:trPr>
        <w:tc>
          <w:tcPr>
            <w:tcW w:w="2531" w:type="dxa"/>
            <w:tcBorders>
              <w:top w:val="single" w:sz="4" w:space="0" w:color="000000"/>
              <w:left w:val="single" w:sz="4" w:space="0" w:color="000000"/>
              <w:bottom w:val="single" w:sz="4" w:space="0" w:color="000000"/>
              <w:right w:val="single" w:sz="4" w:space="0" w:color="000000"/>
            </w:tcBorders>
            <w:hideMark/>
          </w:tcPr>
          <w:p w14:paraId="6D4FC8D6" w14:textId="77777777" w:rsidR="008442C7" w:rsidRPr="00A75220" w:rsidRDefault="008442C7">
            <w:pPr>
              <w:rPr>
                <w:b/>
                <w:bCs/>
                <w:kern w:val="2"/>
                <w:sz w:val="24"/>
                <w:szCs w:val="24"/>
              </w:rPr>
            </w:pPr>
            <w:r w:rsidRPr="00A75220">
              <w:rPr>
                <w:b/>
                <w:bCs/>
                <w:kern w:val="2"/>
                <w:sz w:val="24"/>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hideMark/>
          </w:tcPr>
          <w:p w14:paraId="28D8B706" w14:textId="77777777" w:rsidR="008442C7" w:rsidRPr="00A75220" w:rsidRDefault="008442C7" w:rsidP="004E018D">
            <w:pPr>
              <w:jc w:val="both"/>
              <w:rPr>
                <w:kern w:val="2"/>
                <w:sz w:val="24"/>
                <w:szCs w:val="24"/>
              </w:rPr>
            </w:pPr>
            <w:r w:rsidRPr="00A75220">
              <w:rPr>
                <w:kern w:val="2"/>
                <w:sz w:val="24"/>
                <w:szCs w:val="24"/>
              </w:rPr>
              <w:t>Sutartis gali būti nutraukiama rašytiniu Šalių susitarimu arba vienašališkai, Bendrosiose sąlygose nustatyta tvarka.</w:t>
            </w:r>
          </w:p>
        </w:tc>
      </w:tr>
      <w:tr w:rsidR="008442C7" w:rsidRPr="00A75220" w14:paraId="3836E39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21A1426" w14:textId="77777777" w:rsidR="008442C7" w:rsidRPr="00A75220" w:rsidRDefault="008442C7">
            <w:pPr>
              <w:rPr>
                <w:b/>
                <w:bCs/>
                <w:kern w:val="2"/>
                <w:sz w:val="24"/>
                <w:szCs w:val="24"/>
              </w:rPr>
            </w:pPr>
            <w:r w:rsidRPr="00A75220">
              <w:rPr>
                <w:b/>
                <w:bCs/>
                <w:kern w:val="2"/>
                <w:sz w:val="24"/>
                <w:szCs w:val="24"/>
              </w:rPr>
              <w:t>12.2. Esminiai Sutarties pažeidimai</w:t>
            </w:r>
          </w:p>
          <w:p w14:paraId="0D83B56C" w14:textId="77777777" w:rsidR="008442C7" w:rsidRPr="00A75220" w:rsidRDefault="008442C7">
            <w:pPr>
              <w:rPr>
                <w:b/>
                <w:bCs/>
                <w:kern w:val="2"/>
                <w:sz w:val="24"/>
                <w:szCs w:val="24"/>
              </w:rPr>
            </w:pPr>
          </w:p>
        </w:tc>
        <w:tc>
          <w:tcPr>
            <w:tcW w:w="7003" w:type="dxa"/>
            <w:gridSpan w:val="4"/>
            <w:tcBorders>
              <w:top w:val="single" w:sz="4" w:space="0" w:color="000000"/>
              <w:left w:val="single" w:sz="4" w:space="0" w:color="000000"/>
              <w:bottom w:val="single" w:sz="4" w:space="0" w:color="000000"/>
              <w:right w:val="single" w:sz="4" w:space="0" w:color="000000"/>
            </w:tcBorders>
            <w:hideMark/>
          </w:tcPr>
          <w:p w14:paraId="10D3ABE1" w14:textId="77777777" w:rsidR="008442C7" w:rsidRPr="00A75220" w:rsidRDefault="008442C7">
            <w:pPr>
              <w:rPr>
                <w:kern w:val="2"/>
                <w:sz w:val="24"/>
                <w:szCs w:val="24"/>
              </w:rPr>
            </w:pPr>
            <w:r w:rsidRPr="00A75220">
              <w:rPr>
                <w:kern w:val="2"/>
                <w:sz w:val="24"/>
                <w:szCs w:val="24"/>
              </w:rPr>
              <w:t>12.2.1. jeigu Tiekėjas nevykdo prisiimtų įsipareigojimų už Sutartyje nustatytą Sutarties kainą;</w:t>
            </w:r>
          </w:p>
          <w:p w14:paraId="2375A0B2" w14:textId="77777777" w:rsidR="008442C7" w:rsidRPr="00A75220" w:rsidRDefault="008442C7">
            <w:pPr>
              <w:tabs>
                <w:tab w:val="left" w:pos="567"/>
                <w:tab w:val="left" w:pos="851"/>
                <w:tab w:val="left" w:pos="992"/>
                <w:tab w:val="left" w:pos="1134"/>
              </w:tabs>
              <w:spacing w:line="256" w:lineRule="auto"/>
              <w:jc w:val="both"/>
              <w:rPr>
                <w:rFonts w:eastAsia="Arial"/>
                <w:kern w:val="2"/>
                <w:sz w:val="24"/>
                <w:szCs w:val="24"/>
              </w:rPr>
            </w:pPr>
            <w:r w:rsidRPr="00A75220">
              <w:rPr>
                <w:rFonts w:eastAsia="Arial"/>
                <w:kern w:val="2"/>
                <w:sz w:val="24"/>
                <w:szCs w:val="24"/>
              </w:rPr>
              <w:t>12.2.2. jeigu Tiekėjas pažeidžia Prekių pristatymo terminus ir priskaičiuotų netesybų už vėlavimą suma viršija 20 (dvidešimt) proc. Pradinės sutarties vertės;</w:t>
            </w:r>
          </w:p>
          <w:p w14:paraId="72A28ADA" w14:textId="77777777" w:rsidR="008442C7" w:rsidRPr="00A75220" w:rsidRDefault="008442C7">
            <w:pPr>
              <w:tabs>
                <w:tab w:val="left" w:pos="567"/>
                <w:tab w:val="left" w:pos="851"/>
                <w:tab w:val="left" w:pos="992"/>
                <w:tab w:val="left" w:pos="1134"/>
              </w:tabs>
              <w:spacing w:line="256" w:lineRule="auto"/>
              <w:jc w:val="both"/>
              <w:rPr>
                <w:rFonts w:eastAsia="Arial"/>
                <w:kern w:val="2"/>
                <w:sz w:val="24"/>
                <w:szCs w:val="24"/>
              </w:rPr>
            </w:pPr>
            <w:r w:rsidRPr="00A75220">
              <w:rPr>
                <w:rFonts w:eastAsia="Arial"/>
                <w:kern w:val="2"/>
                <w:sz w:val="24"/>
                <w:szCs w:val="24"/>
              </w:rPr>
              <w:t>12.2.3. Tiekėjas pažeidžia Prekių pristatymo terminus ir dėl Prekių pristatymo vėlavimo Prekės tampa nebereikalingos;</w:t>
            </w:r>
          </w:p>
          <w:p w14:paraId="60B5C441" w14:textId="77777777" w:rsidR="008442C7" w:rsidRPr="00A75220" w:rsidRDefault="008442C7">
            <w:pPr>
              <w:tabs>
                <w:tab w:val="left" w:pos="567"/>
                <w:tab w:val="left" w:pos="851"/>
                <w:tab w:val="left" w:pos="992"/>
                <w:tab w:val="left" w:pos="1134"/>
              </w:tabs>
              <w:spacing w:line="256" w:lineRule="auto"/>
              <w:jc w:val="both"/>
              <w:rPr>
                <w:rFonts w:eastAsia="Arial"/>
                <w:kern w:val="2"/>
                <w:sz w:val="24"/>
                <w:szCs w:val="24"/>
              </w:rPr>
            </w:pPr>
            <w:r w:rsidRPr="00A75220">
              <w:rPr>
                <w:rFonts w:eastAsia="Arial"/>
                <w:kern w:val="2"/>
                <w:sz w:val="24"/>
                <w:szCs w:val="24"/>
              </w:rPr>
              <w:t>12.2.4. Tiekėjas daugiau kaip 2 (du) kartus pristato Prekes, kurios neatitinka Sutartyje ir (ar) Įstatymuose nustatytų reikalavimų Prekėms;</w:t>
            </w:r>
          </w:p>
        </w:tc>
      </w:tr>
      <w:tr w:rsidR="008442C7" w:rsidRPr="00A75220" w14:paraId="312C1FB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2CC5892C" w14:textId="77777777" w:rsidR="008442C7" w:rsidRPr="00A75220" w:rsidRDefault="008442C7">
            <w:pPr>
              <w:jc w:val="center"/>
              <w:rPr>
                <w:kern w:val="2"/>
                <w:sz w:val="24"/>
                <w:szCs w:val="24"/>
              </w:rPr>
            </w:pPr>
            <w:r w:rsidRPr="00A75220">
              <w:rPr>
                <w:b/>
                <w:bCs/>
                <w:kern w:val="2"/>
                <w:sz w:val="24"/>
                <w:szCs w:val="24"/>
              </w:rPr>
              <w:t xml:space="preserve">13. APLINKOSAUGINIAI IR SOCIALINIAI KRITERIJAI </w:t>
            </w:r>
            <w:r w:rsidRPr="00A75220">
              <w:rPr>
                <w:kern w:val="2"/>
                <w:sz w:val="24"/>
                <w:szCs w:val="24"/>
              </w:rPr>
              <w:t>(</w:t>
            </w:r>
            <w:r w:rsidRPr="00A75220">
              <w:rPr>
                <w:color w:val="0070C0"/>
                <w:kern w:val="2"/>
                <w:sz w:val="24"/>
                <w:szCs w:val="24"/>
              </w:rPr>
              <w:t xml:space="preserve">taikoma, jeigu </w:t>
            </w:r>
            <w:r w:rsidRPr="00A75220">
              <w:rPr>
                <w:color w:val="0070C0"/>
                <w:kern w:val="2"/>
                <w:sz w:val="24"/>
                <w:szCs w:val="24"/>
              </w:rPr>
              <w:lastRenderedPageBreak/>
              <w:t>aplinkosauginiai ir (arba) socialiniai kriterijai nustatomi kaip Sutarties vykdymo sąlygos</w:t>
            </w:r>
            <w:r w:rsidRPr="00A75220">
              <w:rPr>
                <w:kern w:val="2"/>
                <w:sz w:val="24"/>
                <w:szCs w:val="24"/>
              </w:rPr>
              <w:t>)</w:t>
            </w:r>
          </w:p>
        </w:tc>
      </w:tr>
      <w:tr w:rsidR="008442C7" w:rsidRPr="00A75220" w14:paraId="21D8D850" w14:textId="77777777">
        <w:trPr>
          <w:trHeight w:val="300"/>
        </w:trPr>
        <w:tc>
          <w:tcPr>
            <w:tcW w:w="2531" w:type="dxa"/>
            <w:tcBorders>
              <w:top w:val="single" w:sz="4" w:space="0" w:color="000000"/>
              <w:left w:val="single" w:sz="4" w:space="0" w:color="000000"/>
              <w:bottom w:val="single" w:sz="4" w:space="0" w:color="000000"/>
              <w:right w:val="single" w:sz="4" w:space="0" w:color="000000"/>
            </w:tcBorders>
            <w:hideMark/>
          </w:tcPr>
          <w:p w14:paraId="04CAB629" w14:textId="77777777" w:rsidR="008442C7" w:rsidRPr="00A75220" w:rsidRDefault="008442C7">
            <w:pPr>
              <w:rPr>
                <w:b/>
                <w:bCs/>
                <w:kern w:val="2"/>
                <w:sz w:val="24"/>
                <w:szCs w:val="24"/>
              </w:rPr>
            </w:pPr>
            <w:r w:rsidRPr="00A75220">
              <w:rPr>
                <w:b/>
                <w:bCs/>
                <w:kern w:val="2"/>
                <w:sz w:val="24"/>
                <w:szCs w:val="24"/>
              </w:rPr>
              <w:lastRenderedPageBreak/>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6FBAF937" w14:textId="77777777" w:rsidR="008442C7" w:rsidRPr="00A75220" w:rsidRDefault="008442C7" w:rsidP="004E018D">
            <w:pPr>
              <w:jc w:val="both"/>
              <w:rPr>
                <w:kern w:val="2"/>
                <w:sz w:val="24"/>
                <w:szCs w:val="24"/>
              </w:rPr>
            </w:pPr>
            <w:r w:rsidRPr="00A75220">
              <w:rPr>
                <w:kern w:val="2"/>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taikant 4.4.4.4 papunktyje nustatytą aplinkosauginį principą. Perkančioji organizacija savarankiškai nustato aplinkos apsaugos kriterijų: prekė yra tvirta, ilgaamžė, funkcionali, ji ar jos sudedamosios dalys tinka naudoti daug kartų ir (ar) lengvai pataisomos, ir (ar) pakeičiamos.</w:t>
            </w:r>
          </w:p>
          <w:p w14:paraId="72F7A744" w14:textId="77777777" w:rsidR="008442C7" w:rsidRPr="00A75220" w:rsidRDefault="008442C7">
            <w:pPr>
              <w:rPr>
                <w:b/>
                <w:bCs/>
                <w:kern w:val="2"/>
                <w:sz w:val="24"/>
                <w:szCs w:val="24"/>
              </w:rPr>
            </w:pPr>
          </w:p>
        </w:tc>
      </w:tr>
      <w:tr w:rsidR="008442C7" w:rsidRPr="00A75220" w14:paraId="47C51684" w14:textId="77777777">
        <w:trPr>
          <w:trHeight w:val="300"/>
        </w:trPr>
        <w:tc>
          <w:tcPr>
            <w:tcW w:w="2531" w:type="dxa"/>
            <w:tcBorders>
              <w:top w:val="single" w:sz="4" w:space="0" w:color="000000"/>
              <w:left w:val="single" w:sz="4" w:space="0" w:color="000000"/>
              <w:bottom w:val="single" w:sz="4" w:space="0" w:color="000000"/>
              <w:right w:val="single" w:sz="4" w:space="0" w:color="000000"/>
            </w:tcBorders>
            <w:hideMark/>
          </w:tcPr>
          <w:p w14:paraId="16EF2B3D" w14:textId="77777777" w:rsidR="008442C7" w:rsidRPr="00A75220" w:rsidRDefault="008442C7">
            <w:pPr>
              <w:rPr>
                <w:b/>
                <w:bCs/>
                <w:kern w:val="2"/>
                <w:sz w:val="24"/>
                <w:szCs w:val="24"/>
              </w:rPr>
            </w:pPr>
            <w:r w:rsidRPr="00A75220">
              <w:rPr>
                <w:b/>
                <w:bCs/>
                <w:kern w:val="2"/>
                <w:sz w:val="24"/>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705A8325" w14:textId="77777777" w:rsidR="008442C7" w:rsidRPr="00A75220" w:rsidRDefault="008442C7">
            <w:pPr>
              <w:rPr>
                <w:color w:val="000000"/>
                <w:kern w:val="2"/>
                <w:sz w:val="24"/>
                <w:szCs w:val="24"/>
                <w:shd w:val="clear" w:color="auto" w:fill="FFFFFF"/>
              </w:rPr>
            </w:pPr>
            <w:r w:rsidRPr="00A75220">
              <w:rPr>
                <w:color w:val="000000"/>
                <w:kern w:val="2"/>
                <w:sz w:val="24"/>
                <w:szCs w:val="24"/>
                <w:shd w:val="clear" w:color="auto" w:fill="FFFFFF"/>
              </w:rPr>
              <w:t>Netaikoma</w:t>
            </w:r>
          </w:p>
          <w:p w14:paraId="5B66274A" w14:textId="77777777" w:rsidR="008442C7" w:rsidRPr="00A75220" w:rsidRDefault="008442C7">
            <w:pPr>
              <w:rPr>
                <w:color w:val="000000"/>
                <w:kern w:val="2"/>
                <w:sz w:val="24"/>
                <w:szCs w:val="24"/>
                <w:shd w:val="clear" w:color="auto" w:fill="FFFFFF"/>
              </w:rPr>
            </w:pPr>
          </w:p>
          <w:p w14:paraId="78FE1DAB" w14:textId="77777777" w:rsidR="008442C7" w:rsidRPr="00A75220" w:rsidRDefault="008442C7">
            <w:pPr>
              <w:rPr>
                <w:color w:val="0070C0"/>
                <w:kern w:val="2"/>
                <w:sz w:val="24"/>
                <w:szCs w:val="24"/>
              </w:rPr>
            </w:pPr>
          </w:p>
        </w:tc>
      </w:tr>
      <w:tr w:rsidR="008442C7" w:rsidRPr="00A75220" w14:paraId="7CE63F7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6EFDA748" w14:textId="77777777" w:rsidR="008442C7" w:rsidRPr="00A75220" w:rsidRDefault="008442C7">
            <w:pPr>
              <w:jc w:val="center"/>
              <w:rPr>
                <w:b/>
                <w:bCs/>
                <w:kern w:val="2"/>
                <w:sz w:val="24"/>
                <w:szCs w:val="24"/>
              </w:rPr>
            </w:pPr>
            <w:r w:rsidRPr="00A75220">
              <w:rPr>
                <w:b/>
                <w:bCs/>
                <w:kern w:val="2"/>
                <w:sz w:val="24"/>
                <w:szCs w:val="24"/>
              </w:rPr>
              <w:t xml:space="preserve">14. BENDRŲJŲ SĄLYGŲ PAKEITIMAI IR PAPILDYMAI </w:t>
            </w:r>
          </w:p>
          <w:p w14:paraId="1407737D" w14:textId="77777777" w:rsidR="008442C7" w:rsidRPr="00A75220" w:rsidRDefault="008442C7">
            <w:pPr>
              <w:jc w:val="center"/>
              <w:rPr>
                <w:kern w:val="2"/>
                <w:sz w:val="24"/>
                <w:szCs w:val="24"/>
              </w:rPr>
            </w:pPr>
            <w:r w:rsidRPr="00A75220">
              <w:rPr>
                <w:kern w:val="2"/>
                <w:sz w:val="24"/>
                <w:szCs w:val="24"/>
              </w:rPr>
              <w:t xml:space="preserve">(jeigu būtina dėl konkretaus Sutarties dalyko specifikos) </w:t>
            </w:r>
          </w:p>
        </w:tc>
      </w:tr>
      <w:tr w:rsidR="008442C7" w:rsidRPr="00A75220" w14:paraId="550C7ABA" w14:textId="77777777">
        <w:trPr>
          <w:trHeight w:val="300"/>
        </w:trPr>
        <w:tc>
          <w:tcPr>
            <w:tcW w:w="2531" w:type="dxa"/>
            <w:tcBorders>
              <w:top w:val="single" w:sz="4" w:space="0" w:color="000000"/>
              <w:left w:val="single" w:sz="4" w:space="0" w:color="000000"/>
              <w:bottom w:val="single" w:sz="4" w:space="0" w:color="000000"/>
              <w:right w:val="single" w:sz="4" w:space="0" w:color="000000"/>
            </w:tcBorders>
            <w:hideMark/>
          </w:tcPr>
          <w:p w14:paraId="281E0696" w14:textId="77777777" w:rsidR="008442C7" w:rsidRPr="00A75220" w:rsidRDefault="008442C7">
            <w:pPr>
              <w:rPr>
                <w:b/>
                <w:bCs/>
                <w:kern w:val="2"/>
                <w:sz w:val="24"/>
                <w:szCs w:val="24"/>
              </w:rPr>
            </w:pPr>
            <w:r w:rsidRPr="00A75220">
              <w:rPr>
                <w:b/>
                <w:bCs/>
                <w:kern w:val="2"/>
                <w:sz w:val="24"/>
                <w:szCs w:val="24"/>
              </w:rPr>
              <w:t>14.1.</w:t>
            </w:r>
          </w:p>
        </w:tc>
        <w:tc>
          <w:tcPr>
            <w:tcW w:w="7003" w:type="dxa"/>
            <w:gridSpan w:val="4"/>
            <w:tcBorders>
              <w:top w:val="single" w:sz="4" w:space="0" w:color="000000"/>
              <w:left w:val="single" w:sz="4" w:space="0" w:color="000000"/>
              <w:bottom w:val="single" w:sz="4" w:space="0" w:color="000000"/>
              <w:right w:val="single" w:sz="4" w:space="0" w:color="000000"/>
            </w:tcBorders>
            <w:hideMark/>
          </w:tcPr>
          <w:p w14:paraId="22EF6543" w14:textId="77777777" w:rsidR="008442C7" w:rsidRPr="00A75220" w:rsidRDefault="008442C7" w:rsidP="004E018D">
            <w:pPr>
              <w:jc w:val="both"/>
              <w:rPr>
                <w:kern w:val="2"/>
                <w:sz w:val="24"/>
                <w:szCs w:val="24"/>
              </w:rPr>
            </w:pPr>
            <w:r w:rsidRPr="00A75220">
              <w:rPr>
                <w:kern w:val="2"/>
                <w:sz w:val="24"/>
                <w:szCs w:val="24"/>
              </w:rPr>
              <w:t>Sutarties Bendrosiose sąlygose nurodytos alternatyvios nuostatos (su prierašu „jei taikoma“ ir pan.) taikomos tik tokiu atveju, jeigu jos konkrečiai aprašomos Sutarties Specialiosiose sąlygose.</w:t>
            </w:r>
          </w:p>
        </w:tc>
      </w:tr>
      <w:tr w:rsidR="008442C7" w:rsidRPr="00A75220" w14:paraId="0B12A09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hideMark/>
          </w:tcPr>
          <w:p w14:paraId="5ACD2509" w14:textId="77777777" w:rsidR="008442C7" w:rsidRPr="00A75220" w:rsidRDefault="008442C7">
            <w:pPr>
              <w:jc w:val="center"/>
              <w:rPr>
                <w:b/>
                <w:bCs/>
                <w:kern w:val="2"/>
                <w:sz w:val="24"/>
                <w:szCs w:val="24"/>
              </w:rPr>
            </w:pPr>
            <w:r w:rsidRPr="00A75220">
              <w:rPr>
                <w:b/>
                <w:bCs/>
                <w:kern w:val="2"/>
                <w:sz w:val="24"/>
                <w:szCs w:val="24"/>
              </w:rPr>
              <w:t>15. SUTARTIES PRIEDAI</w:t>
            </w:r>
          </w:p>
        </w:tc>
      </w:tr>
      <w:tr w:rsidR="008442C7" w:rsidRPr="00A75220" w14:paraId="15D1969F" w14:textId="77777777">
        <w:trPr>
          <w:trHeight w:val="300"/>
        </w:trPr>
        <w:tc>
          <w:tcPr>
            <w:tcW w:w="2531" w:type="dxa"/>
            <w:tcBorders>
              <w:top w:val="single" w:sz="4" w:space="0" w:color="000000"/>
              <w:left w:val="single" w:sz="4" w:space="0" w:color="000000"/>
              <w:bottom w:val="single" w:sz="4" w:space="0" w:color="000000"/>
              <w:right w:val="single" w:sz="4" w:space="0" w:color="000000"/>
            </w:tcBorders>
            <w:hideMark/>
          </w:tcPr>
          <w:p w14:paraId="64A77DEC" w14:textId="77777777" w:rsidR="008442C7" w:rsidRPr="00A75220" w:rsidRDefault="008442C7">
            <w:pPr>
              <w:jc w:val="center"/>
              <w:rPr>
                <w:b/>
                <w:bCs/>
                <w:kern w:val="2"/>
                <w:sz w:val="24"/>
                <w:szCs w:val="24"/>
              </w:rPr>
            </w:pPr>
            <w:r w:rsidRPr="00A75220">
              <w:rPr>
                <w:b/>
                <w:bCs/>
                <w:kern w:val="2"/>
                <w:sz w:val="24"/>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hideMark/>
          </w:tcPr>
          <w:p w14:paraId="0896A200" w14:textId="77777777" w:rsidR="008442C7" w:rsidRPr="00A75220" w:rsidRDefault="008442C7">
            <w:pPr>
              <w:tabs>
                <w:tab w:val="left" w:pos="2130"/>
              </w:tabs>
              <w:rPr>
                <w:kern w:val="2"/>
                <w:sz w:val="24"/>
                <w:szCs w:val="24"/>
              </w:rPr>
            </w:pPr>
            <w:r w:rsidRPr="00A75220">
              <w:rPr>
                <w:kern w:val="2"/>
                <w:sz w:val="24"/>
                <w:szCs w:val="24"/>
              </w:rPr>
              <w:t>Techninė specifikacija</w:t>
            </w:r>
          </w:p>
        </w:tc>
      </w:tr>
      <w:tr w:rsidR="008442C7" w:rsidRPr="00A75220" w14:paraId="2A642A53" w14:textId="77777777">
        <w:tc>
          <w:tcPr>
            <w:tcW w:w="9534" w:type="dxa"/>
            <w:gridSpan w:val="5"/>
            <w:tcBorders>
              <w:top w:val="single" w:sz="4" w:space="0" w:color="000000"/>
              <w:left w:val="single" w:sz="4" w:space="0" w:color="000000"/>
              <w:bottom w:val="single" w:sz="4" w:space="0" w:color="000000"/>
              <w:right w:val="single" w:sz="4" w:space="0" w:color="000000"/>
            </w:tcBorders>
            <w:hideMark/>
          </w:tcPr>
          <w:p w14:paraId="248C0337" w14:textId="77777777" w:rsidR="008442C7" w:rsidRPr="00A75220" w:rsidRDefault="008442C7">
            <w:pPr>
              <w:jc w:val="center"/>
              <w:rPr>
                <w:b/>
                <w:bCs/>
                <w:kern w:val="2"/>
                <w:sz w:val="24"/>
                <w:szCs w:val="24"/>
              </w:rPr>
            </w:pPr>
            <w:r w:rsidRPr="00A75220">
              <w:rPr>
                <w:b/>
                <w:bCs/>
                <w:kern w:val="2"/>
                <w:sz w:val="24"/>
                <w:szCs w:val="24"/>
              </w:rPr>
              <w:t>16. ŠALIŲ ATSTOVŲ PARAŠAI</w:t>
            </w:r>
          </w:p>
        </w:tc>
      </w:tr>
      <w:tr w:rsidR="008442C7" w:rsidRPr="00A75220" w14:paraId="17E9698A" w14:textId="77777777">
        <w:tc>
          <w:tcPr>
            <w:tcW w:w="4786" w:type="dxa"/>
            <w:gridSpan w:val="4"/>
            <w:tcBorders>
              <w:top w:val="single" w:sz="4" w:space="0" w:color="000000"/>
              <w:left w:val="single" w:sz="4" w:space="0" w:color="000000"/>
              <w:bottom w:val="single" w:sz="4" w:space="0" w:color="000000"/>
              <w:right w:val="single" w:sz="4" w:space="0" w:color="000000"/>
            </w:tcBorders>
            <w:hideMark/>
          </w:tcPr>
          <w:p w14:paraId="5FB887B8" w14:textId="77777777" w:rsidR="008442C7" w:rsidRPr="00A75220" w:rsidRDefault="008442C7">
            <w:pPr>
              <w:jc w:val="center"/>
              <w:rPr>
                <w:kern w:val="0"/>
                <w:sz w:val="24"/>
                <w:szCs w:val="24"/>
                <w:shd w:val="clear" w:color="auto" w:fill="FFFFFF"/>
              </w:rPr>
            </w:pPr>
            <w:r w:rsidRPr="00A75220">
              <w:rPr>
                <w:b/>
                <w:bCs/>
                <w:kern w:val="2"/>
                <w:sz w:val="24"/>
                <w:szCs w:val="24"/>
                <w:shd w:val="clear" w:color="auto" w:fill="FFFFFF"/>
              </w:rPr>
              <w:t>PIRKĖJAS</w:t>
            </w:r>
          </w:p>
        </w:tc>
        <w:tc>
          <w:tcPr>
            <w:tcW w:w="4748" w:type="dxa"/>
            <w:tcBorders>
              <w:top w:val="single" w:sz="4" w:space="0" w:color="000000"/>
              <w:left w:val="single" w:sz="4" w:space="0" w:color="000000"/>
              <w:bottom w:val="single" w:sz="4" w:space="0" w:color="000000"/>
              <w:right w:val="single" w:sz="4" w:space="0" w:color="000000"/>
            </w:tcBorders>
            <w:hideMark/>
          </w:tcPr>
          <w:p w14:paraId="453B8851" w14:textId="77777777" w:rsidR="008442C7" w:rsidRPr="00A75220" w:rsidRDefault="008442C7">
            <w:pPr>
              <w:jc w:val="center"/>
              <w:rPr>
                <w:b/>
                <w:bCs/>
                <w:kern w:val="2"/>
                <w:sz w:val="24"/>
                <w:szCs w:val="24"/>
              </w:rPr>
            </w:pPr>
            <w:r w:rsidRPr="00A75220">
              <w:rPr>
                <w:b/>
                <w:bCs/>
                <w:kern w:val="2"/>
                <w:sz w:val="24"/>
                <w:szCs w:val="24"/>
              </w:rPr>
              <w:t>TIEKĖJAS</w:t>
            </w:r>
          </w:p>
        </w:tc>
      </w:tr>
      <w:tr w:rsidR="008442C7" w:rsidRPr="00A75220" w14:paraId="07E331A4" w14:textId="77777777">
        <w:tc>
          <w:tcPr>
            <w:tcW w:w="4786" w:type="dxa"/>
            <w:gridSpan w:val="4"/>
            <w:tcBorders>
              <w:top w:val="single" w:sz="4" w:space="0" w:color="000000"/>
              <w:left w:val="single" w:sz="4" w:space="0" w:color="000000"/>
              <w:bottom w:val="single" w:sz="4" w:space="0" w:color="000000"/>
              <w:right w:val="single" w:sz="4" w:space="0" w:color="000000"/>
            </w:tcBorders>
            <w:hideMark/>
          </w:tcPr>
          <w:p w14:paraId="70828C00" w14:textId="77777777" w:rsidR="008442C7" w:rsidRPr="00A75220" w:rsidRDefault="008442C7">
            <w:pPr>
              <w:jc w:val="center"/>
              <w:rPr>
                <w:color w:val="060000"/>
                <w:kern w:val="0"/>
                <w:sz w:val="24"/>
                <w:szCs w:val="24"/>
                <w:shd w:val="clear" w:color="auto" w:fill="FFFFFF"/>
              </w:rPr>
            </w:pPr>
            <w:r w:rsidRPr="00A75220">
              <w:rPr>
                <w:color w:val="060000"/>
                <w:kern w:val="2"/>
                <w:sz w:val="24"/>
                <w:szCs w:val="24"/>
                <w:shd w:val="clear" w:color="auto" w:fill="FFFFFF"/>
              </w:rPr>
              <w:t>Vadovė Birutė Kaulienė</w:t>
            </w:r>
          </w:p>
        </w:tc>
        <w:tc>
          <w:tcPr>
            <w:tcW w:w="4748" w:type="dxa"/>
            <w:tcBorders>
              <w:top w:val="single" w:sz="4" w:space="0" w:color="000000"/>
              <w:left w:val="single" w:sz="4" w:space="0" w:color="000000"/>
              <w:bottom w:val="single" w:sz="4" w:space="0" w:color="000000"/>
              <w:right w:val="single" w:sz="4" w:space="0" w:color="000000"/>
            </w:tcBorders>
            <w:hideMark/>
          </w:tcPr>
          <w:p w14:paraId="5B41D708" w14:textId="77777777" w:rsidR="008442C7" w:rsidRPr="00A75220" w:rsidRDefault="008442C7">
            <w:pPr>
              <w:jc w:val="center"/>
              <w:rPr>
                <w:b/>
                <w:bCs/>
                <w:kern w:val="2"/>
                <w:sz w:val="24"/>
                <w:szCs w:val="24"/>
              </w:rPr>
            </w:pPr>
            <w:r w:rsidRPr="00A75220">
              <w:rPr>
                <w:color w:val="4472C4"/>
                <w:kern w:val="2"/>
                <w:sz w:val="24"/>
                <w:szCs w:val="24"/>
              </w:rPr>
              <w:t>(nurodomos atstovo pareigos, vardas, pavardė)</w:t>
            </w:r>
          </w:p>
        </w:tc>
      </w:tr>
      <w:tr w:rsidR="008442C7" w:rsidRPr="00A75220" w14:paraId="436B8AEC"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1F40AFD" w14:textId="77777777" w:rsidR="008442C7" w:rsidRPr="00A75220" w:rsidRDefault="008442C7">
            <w:pPr>
              <w:jc w:val="center"/>
              <w:rPr>
                <w:b/>
                <w:bCs/>
                <w:color w:val="4472C4"/>
                <w:kern w:val="2"/>
                <w:sz w:val="24"/>
                <w:szCs w:val="24"/>
                <w:highlight w:val="yellow"/>
              </w:rPr>
            </w:pPr>
          </w:p>
          <w:p w14:paraId="7A565E67" w14:textId="77777777" w:rsidR="008442C7" w:rsidRPr="00A75220" w:rsidRDefault="008442C7">
            <w:pPr>
              <w:jc w:val="center"/>
              <w:rPr>
                <w:b/>
                <w:bCs/>
                <w:color w:val="4472C4"/>
                <w:kern w:val="2"/>
                <w:sz w:val="24"/>
                <w:szCs w:val="24"/>
              </w:rPr>
            </w:pPr>
            <w:r w:rsidRPr="00A75220">
              <w:rPr>
                <w:b/>
                <w:bCs/>
                <w:color w:val="4472C4"/>
                <w:kern w:val="2"/>
                <w:sz w:val="24"/>
                <w:szCs w:val="24"/>
              </w:rPr>
              <w:t>(parašas)</w:t>
            </w:r>
          </w:p>
          <w:p w14:paraId="5E709518" w14:textId="77777777" w:rsidR="008442C7" w:rsidRPr="00A75220" w:rsidRDefault="008442C7">
            <w:pPr>
              <w:jc w:val="center"/>
              <w:rPr>
                <w:b/>
                <w:bCs/>
                <w:color w:val="4472C4"/>
                <w:kern w:val="2"/>
                <w:sz w:val="24"/>
                <w:szCs w:val="24"/>
                <w:highlight w:val="yellow"/>
              </w:rPr>
            </w:pPr>
          </w:p>
          <w:p w14:paraId="2014A757" w14:textId="77777777" w:rsidR="008442C7" w:rsidRPr="00A75220" w:rsidRDefault="008442C7">
            <w:pPr>
              <w:jc w:val="center"/>
              <w:rPr>
                <w:b/>
                <w:bCs/>
                <w:color w:val="4472C4"/>
                <w:kern w:val="2"/>
                <w:sz w:val="24"/>
                <w:szCs w:val="24"/>
                <w:highlight w:val="yellow"/>
              </w:rPr>
            </w:pPr>
          </w:p>
        </w:tc>
        <w:tc>
          <w:tcPr>
            <w:tcW w:w="4748" w:type="dxa"/>
            <w:tcBorders>
              <w:top w:val="single" w:sz="4" w:space="0" w:color="000000"/>
              <w:left w:val="single" w:sz="4" w:space="0" w:color="000000"/>
              <w:bottom w:val="single" w:sz="4" w:space="0" w:color="000000"/>
              <w:right w:val="single" w:sz="4" w:space="0" w:color="000000"/>
            </w:tcBorders>
          </w:tcPr>
          <w:p w14:paraId="5364847A" w14:textId="77777777" w:rsidR="008442C7" w:rsidRPr="00A75220" w:rsidRDefault="008442C7">
            <w:pPr>
              <w:jc w:val="center"/>
              <w:rPr>
                <w:b/>
                <w:bCs/>
                <w:color w:val="4472C4"/>
                <w:kern w:val="2"/>
                <w:sz w:val="24"/>
                <w:szCs w:val="24"/>
              </w:rPr>
            </w:pPr>
          </w:p>
          <w:p w14:paraId="523B2E49" w14:textId="77777777" w:rsidR="008442C7" w:rsidRPr="00A75220" w:rsidRDefault="008442C7">
            <w:pPr>
              <w:jc w:val="center"/>
              <w:rPr>
                <w:b/>
                <w:bCs/>
                <w:color w:val="4472C4"/>
                <w:kern w:val="2"/>
                <w:sz w:val="24"/>
                <w:szCs w:val="24"/>
              </w:rPr>
            </w:pPr>
            <w:r w:rsidRPr="00A75220">
              <w:rPr>
                <w:b/>
                <w:bCs/>
                <w:color w:val="4472C4"/>
                <w:kern w:val="2"/>
                <w:sz w:val="24"/>
                <w:szCs w:val="24"/>
              </w:rPr>
              <w:t>(parašas)</w:t>
            </w:r>
          </w:p>
        </w:tc>
      </w:tr>
    </w:tbl>
    <w:p w14:paraId="0FBD68DD" w14:textId="77777777" w:rsidR="008442C7" w:rsidRPr="00A75220" w:rsidRDefault="008442C7" w:rsidP="008442C7">
      <w:pPr>
        <w:tabs>
          <w:tab w:val="left" w:pos="567"/>
          <w:tab w:val="left" w:pos="851"/>
        </w:tabs>
        <w:jc w:val="center"/>
        <w:rPr>
          <w:b/>
          <w:bCs/>
          <w:caps/>
          <w:kern w:val="2"/>
          <w:sz w:val="24"/>
          <w:szCs w:val="24"/>
        </w:rPr>
      </w:pPr>
    </w:p>
    <w:p w14:paraId="706C93B0" w14:textId="77777777" w:rsidR="008442C7" w:rsidRPr="00A75220" w:rsidRDefault="008442C7" w:rsidP="008442C7">
      <w:pPr>
        <w:jc w:val="center"/>
        <w:rPr>
          <w:kern w:val="0"/>
          <w:sz w:val="24"/>
          <w:szCs w:val="24"/>
        </w:rPr>
      </w:pPr>
      <w:r w:rsidRPr="00A75220">
        <w:rPr>
          <w:color w:val="000000"/>
          <w:sz w:val="24"/>
          <w:szCs w:val="24"/>
        </w:rPr>
        <w:t>_______________</w:t>
      </w:r>
    </w:p>
    <w:p w14:paraId="106AC9FE" w14:textId="77777777" w:rsidR="008442C7" w:rsidRPr="00A75220" w:rsidRDefault="008442C7" w:rsidP="008442C7">
      <w:pPr>
        <w:spacing w:line="256" w:lineRule="auto"/>
        <w:rPr>
          <w:sz w:val="24"/>
          <w:szCs w:val="24"/>
        </w:rPr>
      </w:pPr>
    </w:p>
    <w:p w14:paraId="6BD3BCE8" w14:textId="77777777" w:rsidR="008442C7" w:rsidRPr="00A75220" w:rsidRDefault="008442C7" w:rsidP="008442C7">
      <w:pPr>
        <w:rPr>
          <w:sz w:val="24"/>
          <w:szCs w:val="24"/>
        </w:rPr>
      </w:pPr>
    </w:p>
    <w:p w14:paraId="2BE07A54" w14:textId="77777777" w:rsidR="008B2618" w:rsidRPr="00A75220" w:rsidRDefault="008B2618" w:rsidP="008442C7">
      <w:pPr>
        <w:rPr>
          <w:sz w:val="24"/>
          <w:szCs w:val="24"/>
        </w:rPr>
      </w:pPr>
    </w:p>
    <w:p w14:paraId="6CFC5238" w14:textId="77777777" w:rsidR="008B2618" w:rsidRPr="00A75220" w:rsidRDefault="008B2618" w:rsidP="008442C7">
      <w:pPr>
        <w:rPr>
          <w:sz w:val="24"/>
          <w:szCs w:val="24"/>
        </w:rPr>
      </w:pPr>
    </w:p>
    <w:p w14:paraId="26C1AA0E" w14:textId="77777777" w:rsidR="008B2618" w:rsidRPr="00A75220" w:rsidRDefault="008B2618" w:rsidP="008442C7">
      <w:pPr>
        <w:rPr>
          <w:sz w:val="24"/>
          <w:szCs w:val="24"/>
        </w:rPr>
      </w:pPr>
    </w:p>
    <w:p w14:paraId="63157C8E" w14:textId="77777777" w:rsidR="008B2618" w:rsidRPr="00A75220" w:rsidRDefault="008B2618" w:rsidP="008442C7">
      <w:pPr>
        <w:rPr>
          <w:sz w:val="24"/>
          <w:szCs w:val="24"/>
        </w:rPr>
      </w:pPr>
    </w:p>
    <w:p w14:paraId="38EC858E" w14:textId="77777777" w:rsidR="008B2618" w:rsidRPr="00A75220" w:rsidRDefault="008B2618" w:rsidP="008442C7">
      <w:pPr>
        <w:rPr>
          <w:sz w:val="24"/>
          <w:szCs w:val="24"/>
        </w:rPr>
      </w:pPr>
    </w:p>
    <w:p w14:paraId="139082CA" w14:textId="77777777" w:rsidR="008B2618" w:rsidRPr="00A75220" w:rsidRDefault="008B2618" w:rsidP="008442C7">
      <w:pPr>
        <w:rPr>
          <w:sz w:val="24"/>
          <w:szCs w:val="24"/>
        </w:rPr>
      </w:pPr>
    </w:p>
    <w:p w14:paraId="64CAB670" w14:textId="77777777" w:rsidR="008B2618" w:rsidRPr="00A75220" w:rsidRDefault="008B2618" w:rsidP="008442C7">
      <w:pPr>
        <w:rPr>
          <w:sz w:val="24"/>
          <w:szCs w:val="24"/>
        </w:rPr>
      </w:pPr>
    </w:p>
    <w:p w14:paraId="727D356F" w14:textId="77777777" w:rsidR="008B2618" w:rsidRPr="00A75220" w:rsidRDefault="008B2618" w:rsidP="008442C7">
      <w:pPr>
        <w:rPr>
          <w:sz w:val="24"/>
          <w:szCs w:val="24"/>
        </w:rPr>
      </w:pPr>
    </w:p>
    <w:p w14:paraId="3860DACF" w14:textId="77777777" w:rsidR="008B2618" w:rsidRPr="00A75220" w:rsidRDefault="008B2618" w:rsidP="008442C7">
      <w:pPr>
        <w:rPr>
          <w:sz w:val="24"/>
          <w:szCs w:val="24"/>
        </w:rPr>
      </w:pPr>
    </w:p>
    <w:p w14:paraId="69C1CB08" w14:textId="77777777" w:rsidR="008B2618" w:rsidRPr="00A75220" w:rsidRDefault="008B2618" w:rsidP="008442C7">
      <w:pPr>
        <w:rPr>
          <w:sz w:val="24"/>
          <w:szCs w:val="24"/>
        </w:rPr>
      </w:pPr>
    </w:p>
    <w:p w14:paraId="1BBBEEE2" w14:textId="77777777" w:rsidR="008B2618" w:rsidRPr="00A75220" w:rsidRDefault="008B2618" w:rsidP="008442C7">
      <w:pPr>
        <w:rPr>
          <w:sz w:val="24"/>
          <w:szCs w:val="24"/>
        </w:rPr>
      </w:pPr>
    </w:p>
    <w:p w14:paraId="7AF75486" w14:textId="77777777" w:rsidR="008B2618" w:rsidRPr="00A75220" w:rsidRDefault="008B2618" w:rsidP="008442C7">
      <w:pPr>
        <w:rPr>
          <w:sz w:val="24"/>
          <w:szCs w:val="24"/>
        </w:rPr>
      </w:pPr>
    </w:p>
    <w:p w14:paraId="2CBC91C0" w14:textId="77777777" w:rsidR="008B2618" w:rsidRPr="00A75220" w:rsidRDefault="008B2618" w:rsidP="008442C7">
      <w:pPr>
        <w:rPr>
          <w:sz w:val="24"/>
          <w:szCs w:val="24"/>
        </w:rPr>
      </w:pPr>
    </w:p>
    <w:p w14:paraId="2CD49015" w14:textId="77777777" w:rsidR="008B2618" w:rsidRPr="00A75220" w:rsidRDefault="008B2618" w:rsidP="008442C7">
      <w:pPr>
        <w:rPr>
          <w:sz w:val="24"/>
          <w:szCs w:val="24"/>
        </w:rPr>
      </w:pPr>
    </w:p>
    <w:p w14:paraId="5CD5F01D" w14:textId="77777777" w:rsidR="008B2618" w:rsidRPr="00A75220" w:rsidRDefault="008B2618" w:rsidP="008442C7">
      <w:pPr>
        <w:rPr>
          <w:sz w:val="24"/>
          <w:szCs w:val="24"/>
        </w:rPr>
      </w:pPr>
    </w:p>
    <w:p w14:paraId="68289DEB" w14:textId="77777777" w:rsidR="008B2618" w:rsidRPr="00A75220" w:rsidRDefault="008B2618" w:rsidP="008442C7">
      <w:pPr>
        <w:rPr>
          <w:sz w:val="24"/>
          <w:szCs w:val="24"/>
        </w:rPr>
      </w:pPr>
    </w:p>
    <w:p w14:paraId="084CF3B8" w14:textId="77777777" w:rsidR="008B2618" w:rsidRPr="00A75220" w:rsidRDefault="008B2618" w:rsidP="008442C7">
      <w:pPr>
        <w:rPr>
          <w:sz w:val="24"/>
          <w:szCs w:val="24"/>
        </w:rPr>
      </w:pPr>
    </w:p>
    <w:p w14:paraId="149CCCB4" w14:textId="77777777" w:rsidR="008B2618" w:rsidRPr="00A75220" w:rsidRDefault="008B2618" w:rsidP="008442C7">
      <w:pPr>
        <w:rPr>
          <w:sz w:val="24"/>
          <w:szCs w:val="24"/>
        </w:rPr>
      </w:pPr>
    </w:p>
    <w:p w14:paraId="04F6DA5F" w14:textId="77777777" w:rsidR="008B2618" w:rsidRPr="00A75220" w:rsidRDefault="008B2618" w:rsidP="008442C7">
      <w:pPr>
        <w:rPr>
          <w:sz w:val="24"/>
          <w:szCs w:val="24"/>
        </w:rPr>
      </w:pPr>
    </w:p>
    <w:p w14:paraId="3EF0B04E" w14:textId="77777777" w:rsidR="008B2618" w:rsidRPr="00A75220" w:rsidRDefault="008B2618" w:rsidP="008442C7">
      <w:pPr>
        <w:rPr>
          <w:sz w:val="24"/>
          <w:szCs w:val="24"/>
        </w:rPr>
      </w:pPr>
    </w:p>
    <w:p w14:paraId="050A9A86" w14:textId="77777777" w:rsidR="008B2618" w:rsidRPr="00A75220" w:rsidRDefault="008B2618" w:rsidP="008442C7">
      <w:pPr>
        <w:rPr>
          <w:sz w:val="24"/>
          <w:szCs w:val="24"/>
        </w:rPr>
      </w:pPr>
    </w:p>
    <w:p w14:paraId="5C9795BC" w14:textId="77777777" w:rsidR="008B2618" w:rsidRPr="00A75220" w:rsidRDefault="008B2618" w:rsidP="008442C7">
      <w:pPr>
        <w:rPr>
          <w:sz w:val="24"/>
          <w:szCs w:val="24"/>
        </w:rPr>
      </w:pPr>
    </w:p>
    <w:p w14:paraId="56891F65" w14:textId="77777777" w:rsidR="008B2618" w:rsidRPr="00A75220" w:rsidRDefault="008B2618" w:rsidP="008442C7">
      <w:pPr>
        <w:rPr>
          <w:sz w:val="24"/>
          <w:szCs w:val="24"/>
        </w:rPr>
      </w:pPr>
    </w:p>
    <w:p w14:paraId="11D7F168" w14:textId="77777777" w:rsidR="008442C7" w:rsidRPr="00A75220" w:rsidRDefault="008442C7" w:rsidP="008442C7">
      <w:pPr>
        <w:ind w:firstLine="4820"/>
        <w:textAlignment w:val="center"/>
        <w:rPr>
          <w:color w:val="000000"/>
          <w:sz w:val="24"/>
          <w:szCs w:val="24"/>
        </w:rPr>
      </w:pPr>
      <w:r w:rsidRPr="00A75220">
        <w:rPr>
          <w:color w:val="000000"/>
          <w:sz w:val="24"/>
          <w:szCs w:val="24"/>
        </w:rPr>
        <w:lastRenderedPageBreak/>
        <w:t>PATVIRTINTA</w:t>
      </w:r>
    </w:p>
    <w:p w14:paraId="2454CF24" w14:textId="77777777" w:rsidR="008442C7" w:rsidRPr="00A75220" w:rsidRDefault="008442C7" w:rsidP="008442C7">
      <w:pPr>
        <w:ind w:firstLine="4820"/>
        <w:textAlignment w:val="center"/>
        <w:rPr>
          <w:color w:val="000000"/>
          <w:sz w:val="24"/>
          <w:szCs w:val="24"/>
        </w:rPr>
      </w:pPr>
      <w:r w:rsidRPr="00A75220">
        <w:rPr>
          <w:color w:val="000000"/>
          <w:sz w:val="24"/>
          <w:szCs w:val="24"/>
        </w:rPr>
        <w:t>Viešųjų pirkimų tarnybos direktoriaus</w:t>
      </w:r>
    </w:p>
    <w:p w14:paraId="649B5FEF" w14:textId="77777777" w:rsidR="008442C7" w:rsidRPr="00A75220" w:rsidRDefault="008442C7" w:rsidP="008442C7">
      <w:pPr>
        <w:ind w:firstLine="4820"/>
        <w:textAlignment w:val="center"/>
        <w:rPr>
          <w:color w:val="000000"/>
          <w:sz w:val="24"/>
          <w:szCs w:val="24"/>
        </w:rPr>
      </w:pPr>
      <w:r w:rsidRPr="00A75220">
        <w:rPr>
          <w:color w:val="000000"/>
          <w:sz w:val="24"/>
          <w:szCs w:val="24"/>
        </w:rPr>
        <w:t>2024 m. vasario 8 d. įsakymu Nr. 1S-19</w:t>
      </w:r>
    </w:p>
    <w:p w14:paraId="37BC3515" w14:textId="77777777" w:rsidR="008442C7" w:rsidRPr="00A75220" w:rsidRDefault="008442C7" w:rsidP="008442C7">
      <w:pPr>
        <w:ind w:firstLine="4820"/>
        <w:textAlignment w:val="center"/>
        <w:rPr>
          <w:color w:val="000000"/>
          <w:sz w:val="24"/>
          <w:szCs w:val="24"/>
        </w:rPr>
      </w:pPr>
      <w:r w:rsidRPr="00A75220">
        <w:rPr>
          <w:color w:val="000000"/>
          <w:sz w:val="24"/>
          <w:szCs w:val="24"/>
        </w:rPr>
        <w:t>(Viešųjų pirkimų tarnybos direktoriaus</w:t>
      </w:r>
    </w:p>
    <w:p w14:paraId="4A4D37A0" w14:textId="77777777" w:rsidR="008442C7" w:rsidRPr="00A75220" w:rsidRDefault="008442C7" w:rsidP="008442C7">
      <w:pPr>
        <w:ind w:firstLine="4820"/>
        <w:textAlignment w:val="center"/>
        <w:rPr>
          <w:color w:val="000000"/>
          <w:sz w:val="24"/>
          <w:szCs w:val="24"/>
        </w:rPr>
      </w:pPr>
      <w:r w:rsidRPr="00A75220">
        <w:rPr>
          <w:color w:val="000000"/>
          <w:sz w:val="24"/>
          <w:szCs w:val="24"/>
        </w:rPr>
        <w:t>2025 m. balandžio 17 d. įsakymo Nr. 1S-51</w:t>
      </w:r>
    </w:p>
    <w:p w14:paraId="0F5BDC88" w14:textId="77777777" w:rsidR="008442C7" w:rsidRPr="00A75220" w:rsidRDefault="008442C7" w:rsidP="008442C7">
      <w:pPr>
        <w:ind w:firstLine="4820"/>
        <w:textAlignment w:val="center"/>
        <w:rPr>
          <w:color w:val="000000"/>
          <w:sz w:val="24"/>
          <w:szCs w:val="24"/>
        </w:rPr>
      </w:pPr>
      <w:r w:rsidRPr="00A75220">
        <w:rPr>
          <w:color w:val="000000"/>
          <w:sz w:val="24"/>
          <w:szCs w:val="24"/>
        </w:rPr>
        <w:t>redakcija)</w:t>
      </w:r>
    </w:p>
    <w:p w14:paraId="5227F3FE" w14:textId="77777777" w:rsidR="008442C7" w:rsidRPr="00A75220" w:rsidRDefault="008442C7" w:rsidP="008442C7">
      <w:pPr>
        <w:ind w:firstLine="4820"/>
        <w:textAlignment w:val="center"/>
        <w:rPr>
          <w:color w:val="000000"/>
          <w:sz w:val="24"/>
          <w:szCs w:val="24"/>
        </w:rPr>
      </w:pPr>
    </w:p>
    <w:p w14:paraId="61C84604" w14:textId="77777777" w:rsidR="008442C7" w:rsidRPr="00A75220" w:rsidRDefault="008442C7" w:rsidP="008442C7">
      <w:pPr>
        <w:ind w:firstLine="4820"/>
        <w:textAlignment w:val="center"/>
        <w:rPr>
          <w:color w:val="000000"/>
          <w:sz w:val="24"/>
          <w:szCs w:val="24"/>
        </w:rPr>
      </w:pPr>
    </w:p>
    <w:p w14:paraId="5B32F320"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PREKIŲ PIRKIMO</w:t>
      </w:r>
      <w:r w:rsidRPr="00A75220">
        <w:rPr>
          <w:color w:val="000000"/>
          <w:sz w:val="24"/>
          <w:szCs w:val="24"/>
        </w:rPr>
        <w:t>–</w:t>
      </w:r>
      <w:r w:rsidRPr="00A75220">
        <w:rPr>
          <w:b/>
          <w:bCs/>
          <w:caps/>
          <w:color w:val="000000"/>
          <w:sz w:val="24"/>
          <w:szCs w:val="24"/>
        </w:rPr>
        <w:t>PARDAVIMO SUTARTIES BENDROSIOS SĄLYGOS</w:t>
      </w:r>
    </w:p>
    <w:p w14:paraId="148741BE"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  PAGRINDINĖS SĄVOKOS IR SUTARTIES AIŠKINIMAS</w:t>
      </w:r>
    </w:p>
    <w:p w14:paraId="23F1CA53" w14:textId="77777777" w:rsidR="008442C7" w:rsidRPr="00A75220" w:rsidRDefault="008442C7" w:rsidP="008442C7">
      <w:pPr>
        <w:spacing w:line="257" w:lineRule="atLeast"/>
        <w:ind w:firstLine="62"/>
        <w:jc w:val="both"/>
        <w:rPr>
          <w:color w:val="000000"/>
          <w:sz w:val="24"/>
          <w:szCs w:val="24"/>
        </w:rPr>
      </w:pPr>
    </w:p>
    <w:p w14:paraId="0DEBA3C1"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1.1. Sąvokos</w:t>
      </w:r>
    </w:p>
    <w:p w14:paraId="23F5CF2C" w14:textId="77777777" w:rsidR="008442C7" w:rsidRPr="00A75220" w:rsidRDefault="008442C7" w:rsidP="008442C7">
      <w:pPr>
        <w:spacing w:line="257" w:lineRule="atLeast"/>
        <w:ind w:firstLine="62"/>
        <w:jc w:val="both"/>
        <w:rPr>
          <w:color w:val="000000"/>
          <w:sz w:val="24"/>
          <w:szCs w:val="24"/>
        </w:rPr>
      </w:pPr>
    </w:p>
    <w:p w14:paraId="28199D55" w14:textId="77777777" w:rsidR="008442C7" w:rsidRPr="00A75220" w:rsidRDefault="008442C7" w:rsidP="008442C7">
      <w:pPr>
        <w:spacing w:line="257" w:lineRule="atLeast"/>
        <w:jc w:val="both"/>
        <w:rPr>
          <w:color w:val="000000"/>
          <w:sz w:val="24"/>
          <w:szCs w:val="24"/>
        </w:rPr>
      </w:pPr>
      <w:r w:rsidRPr="00A75220">
        <w:rPr>
          <w:color w:val="000000"/>
          <w:sz w:val="24"/>
          <w:szCs w:val="24"/>
        </w:rPr>
        <w:t>1.1.1. Šioje Sutartyje didžiąja raide rašomos sąvokos turi paskiau nurodytas reikšmes:</w:t>
      </w:r>
    </w:p>
    <w:p w14:paraId="79B59141" w14:textId="77777777" w:rsidR="008442C7" w:rsidRPr="00A75220" w:rsidRDefault="008442C7" w:rsidP="008442C7">
      <w:pPr>
        <w:spacing w:line="257" w:lineRule="atLeast"/>
        <w:jc w:val="both"/>
        <w:rPr>
          <w:color w:val="000000"/>
          <w:sz w:val="24"/>
          <w:szCs w:val="24"/>
        </w:rPr>
      </w:pPr>
      <w:r w:rsidRPr="00A75220">
        <w:rPr>
          <w:color w:val="000000"/>
          <w:sz w:val="24"/>
          <w:szCs w:val="24"/>
        </w:rPr>
        <w:t>1.1.1.1. </w:t>
      </w:r>
      <w:r w:rsidRPr="00A75220">
        <w:rPr>
          <w:b/>
          <w:bCs/>
          <w:color w:val="000000"/>
          <w:sz w:val="24"/>
          <w:szCs w:val="24"/>
        </w:rPr>
        <w:t>Bendrosios sąlygos</w:t>
      </w:r>
      <w:r w:rsidRPr="00A75220">
        <w:rPr>
          <w:color w:val="000000"/>
          <w:sz w:val="24"/>
          <w:szCs w:val="24"/>
        </w:rPr>
        <w:t> –  Sutarties dalis, kuri vadinasi „Prekių pirkimo–pardavimo sutarties Bendrosios sąlygos“;</w:t>
      </w:r>
    </w:p>
    <w:p w14:paraId="4592607A" w14:textId="77777777" w:rsidR="008442C7" w:rsidRPr="00A75220" w:rsidRDefault="008442C7" w:rsidP="008442C7">
      <w:pPr>
        <w:spacing w:line="257" w:lineRule="atLeast"/>
        <w:jc w:val="both"/>
        <w:rPr>
          <w:color w:val="000000"/>
          <w:sz w:val="24"/>
          <w:szCs w:val="24"/>
        </w:rPr>
      </w:pPr>
      <w:r w:rsidRPr="00A75220">
        <w:rPr>
          <w:color w:val="000000"/>
          <w:sz w:val="24"/>
          <w:szCs w:val="24"/>
        </w:rPr>
        <w:t>1.1.1.2. </w:t>
      </w:r>
      <w:r w:rsidRPr="00A75220">
        <w:rPr>
          <w:b/>
          <w:bCs/>
          <w:color w:val="000000"/>
          <w:sz w:val="24"/>
          <w:szCs w:val="24"/>
        </w:rPr>
        <w:t>Pirkėjas</w:t>
      </w:r>
      <w:r w:rsidRPr="00A75220">
        <w:rPr>
          <w:color w:val="000000"/>
          <w:sz w:val="24"/>
          <w:szCs w:val="24"/>
        </w:rPr>
        <w:t> – asmuo, kuris Specialiosiose sąlygose yra įvardytas kaip Pirkėjas, įsigyjantis Specialiosiose sąlygose ir Sutarties prieduose nurodytas Prekes;</w:t>
      </w:r>
    </w:p>
    <w:p w14:paraId="1B8BF786" w14:textId="77777777" w:rsidR="008442C7" w:rsidRPr="00A75220" w:rsidRDefault="008442C7" w:rsidP="008442C7">
      <w:pPr>
        <w:spacing w:line="257" w:lineRule="atLeast"/>
        <w:jc w:val="both"/>
        <w:rPr>
          <w:color w:val="000000"/>
          <w:sz w:val="24"/>
          <w:szCs w:val="24"/>
        </w:rPr>
      </w:pPr>
      <w:r w:rsidRPr="00A75220">
        <w:rPr>
          <w:color w:val="000000"/>
          <w:sz w:val="24"/>
          <w:szCs w:val="24"/>
        </w:rPr>
        <w:t>1.1.1.3. </w:t>
      </w:r>
      <w:r w:rsidRPr="00A75220">
        <w:rPr>
          <w:b/>
          <w:bCs/>
          <w:color w:val="000000"/>
          <w:sz w:val="24"/>
          <w:szCs w:val="24"/>
        </w:rPr>
        <w:t>Pradinės sutarties vertė </w:t>
      </w:r>
      <w:r w:rsidRPr="00A75220">
        <w:rPr>
          <w:color w:val="000000"/>
          <w:sz w:val="24"/>
          <w:szCs w:val="24"/>
        </w:rPr>
        <w:t>– Specialiosiose sąlygose nurodyta</w:t>
      </w:r>
      <w:r w:rsidRPr="00A75220">
        <w:rPr>
          <w:b/>
          <w:bCs/>
          <w:color w:val="000000"/>
          <w:sz w:val="24"/>
          <w:szCs w:val="24"/>
        </w:rPr>
        <w:t> </w:t>
      </w:r>
      <w:r w:rsidRPr="00A75220">
        <w:rPr>
          <w:color w:val="000000"/>
          <w:sz w:val="24"/>
          <w:szCs w:val="24"/>
        </w:rPr>
        <w:t>vertė be pridėtinės vertės mokesčio (toliau – PVM);</w:t>
      </w:r>
    </w:p>
    <w:p w14:paraId="63A382EE" w14:textId="77777777" w:rsidR="008442C7" w:rsidRPr="00A75220" w:rsidRDefault="008442C7" w:rsidP="008442C7">
      <w:pPr>
        <w:spacing w:line="257" w:lineRule="atLeast"/>
        <w:jc w:val="both"/>
        <w:rPr>
          <w:color w:val="000000"/>
          <w:sz w:val="24"/>
          <w:szCs w:val="24"/>
        </w:rPr>
      </w:pPr>
      <w:r w:rsidRPr="00A75220">
        <w:rPr>
          <w:color w:val="000000"/>
          <w:sz w:val="24"/>
          <w:szCs w:val="24"/>
        </w:rPr>
        <w:t>1.1.1.4. </w:t>
      </w:r>
      <w:r w:rsidRPr="00A75220">
        <w:rPr>
          <w:b/>
          <w:bCs/>
          <w:color w:val="000000"/>
          <w:sz w:val="24"/>
          <w:szCs w:val="24"/>
        </w:rPr>
        <w:t>Prekės</w:t>
      </w:r>
      <w:r w:rsidRPr="00A75220">
        <w:rPr>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E2C798" w14:textId="77777777" w:rsidR="008442C7" w:rsidRPr="00A75220" w:rsidRDefault="008442C7" w:rsidP="008442C7">
      <w:pPr>
        <w:spacing w:line="257" w:lineRule="atLeast"/>
        <w:jc w:val="both"/>
        <w:rPr>
          <w:color w:val="000000"/>
          <w:sz w:val="24"/>
          <w:szCs w:val="24"/>
        </w:rPr>
      </w:pPr>
      <w:r w:rsidRPr="00A75220">
        <w:rPr>
          <w:color w:val="000000"/>
          <w:sz w:val="24"/>
          <w:szCs w:val="24"/>
        </w:rPr>
        <w:t>1.1.1.5. </w:t>
      </w:r>
      <w:r w:rsidRPr="00A75220">
        <w:rPr>
          <w:b/>
          <w:bCs/>
          <w:color w:val="000000"/>
          <w:sz w:val="24"/>
          <w:szCs w:val="24"/>
        </w:rPr>
        <w:t>Prekių perdavimo–priėmimo aktas </w:t>
      </w:r>
      <w:r w:rsidRPr="00A75220">
        <w:rPr>
          <w:color w:val="000000"/>
          <w:sz w:val="24"/>
          <w:szCs w:val="24"/>
        </w:rPr>
        <w:t>– dokumentas,</w:t>
      </w:r>
      <w:r w:rsidRPr="00A75220">
        <w:rPr>
          <w:b/>
          <w:bCs/>
          <w:color w:val="000000"/>
          <w:sz w:val="24"/>
          <w:szCs w:val="24"/>
        </w:rPr>
        <w:t> </w:t>
      </w:r>
      <w:r w:rsidRPr="00A75220">
        <w:rPr>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0FD19C" w14:textId="77777777" w:rsidR="008442C7" w:rsidRPr="00A75220" w:rsidRDefault="008442C7" w:rsidP="008442C7">
      <w:pPr>
        <w:spacing w:line="257" w:lineRule="atLeast"/>
        <w:jc w:val="both"/>
        <w:rPr>
          <w:color w:val="000000"/>
          <w:sz w:val="24"/>
          <w:szCs w:val="24"/>
        </w:rPr>
      </w:pPr>
      <w:r w:rsidRPr="00A75220">
        <w:rPr>
          <w:color w:val="000000"/>
          <w:sz w:val="24"/>
          <w:szCs w:val="24"/>
        </w:rPr>
        <w:t>1.1.1.6. </w:t>
      </w:r>
      <w:r w:rsidRPr="00A75220">
        <w:rPr>
          <w:b/>
          <w:bCs/>
          <w:color w:val="000000"/>
          <w:sz w:val="24"/>
          <w:szCs w:val="24"/>
        </w:rPr>
        <w:t>Prekių trūkumai</w:t>
      </w:r>
      <w:r w:rsidRPr="00A75220">
        <w:rPr>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E91AC5" w14:textId="77777777" w:rsidR="008442C7" w:rsidRPr="00A75220" w:rsidRDefault="008442C7" w:rsidP="008442C7">
      <w:pPr>
        <w:spacing w:line="257" w:lineRule="atLeast"/>
        <w:jc w:val="both"/>
        <w:rPr>
          <w:color w:val="000000"/>
          <w:sz w:val="24"/>
          <w:szCs w:val="24"/>
        </w:rPr>
      </w:pPr>
      <w:r w:rsidRPr="00A75220">
        <w:rPr>
          <w:color w:val="000000"/>
          <w:sz w:val="24"/>
          <w:szCs w:val="24"/>
        </w:rPr>
        <w:t>1.1.1.7. </w:t>
      </w:r>
      <w:r w:rsidRPr="00A75220">
        <w:rPr>
          <w:b/>
          <w:bCs/>
          <w:color w:val="000000"/>
          <w:sz w:val="24"/>
          <w:szCs w:val="24"/>
        </w:rPr>
        <w:t>Sąskaita </w:t>
      </w:r>
      <w:r w:rsidRPr="00A75220">
        <w:rPr>
          <w:color w:val="000000"/>
          <w:sz w:val="24"/>
          <w:szCs w:val="24"/>
        </w:rPr>
        <w:t>–</w:t>
      </w:r>
      <w:r w:rsidRPr="00A75220">
        <w:rPr>
          <w:b/>
          <w:bCs/>
          <w:color w:val="000000"/>
          <w:sz w:val="24"/>
          <w:szCs w:val="24"/>
        </w:rPr>
        <w:t> </w:t>
      </w:r>
      <w:r w:rsidRPr="00A75220">
        <w:rPr>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4F43F" w14:textId="77777777" w:rsidR="008442C7" w:rsidRPr="00A75220" w:rsidRDefault="008442C7" w:rsidP="008442C7">
      <w:pPr>
        <w:spacing w:line="257" w:lineRule="atLeast"/>
        <w:jc w:val="both"/>
        <w:rPr>
          <w:color w:val="000000"/>
          <w:sz w:val="24"/>
          <w:szCs w:val="24"/>
        </w:rPr>
      </w:pPr>
      <w:r w:rsidRPr="00A75220">
        <w:rPr>
          <w:color w:val="000000"/>
          <w:sz w:val="24"/>
          <w:szCs w:val="24"/>
        </w:rPr>
        <w:t>1.1.1.8. </w:t>
      </w:r>
      <w:r w:rsidRPr="00A75220">
        <w:rPr>
          <w:b/>
          <w:bCs/>
          <w:color w:val="000000"/>
          <w:sz w:val="24"/>
          <w:szCs w:val="24"/>
        </w:rPr>
        <w:t>Specialiosios sąlygos</w:t>
      </w:r>
      <w:r w:rsidRPr="00A75220">
        <w:rPr>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AF852" w14:textId="77777777" w:rsidR="008442C7" w:rsidRPr="00A75220" w:rsidRDefault="008442C7" w:rsidP="008442C7">
      <w:pPr>
        <w:spacing w:line="257" w:lineRule="atLeast"/>
        <w:jc w:val="both"/>
        <w:rPr>
          <w:color w:val="000000"/>
          <w:sz w:val="24"/>
          <w:szCs w:val="24"/>
        </w:rPr>
      </w:pPr>
      <w:r w:rsidRPr="00A75220">
        <w:rPr>
          <w:color w:val="000000"/>
          <w:sz w:val="24"/>
          <w:szCs w:val="24"/>
        </w:rPr>
        <w:t>1.1.1.9. </w:t>
      </w:r>
      <w:r w:rsidRPr="00A75220">
        <w:rPr>
          <w:b/>
          <w:bCs/>
          <w:color w:val="000000"/>
          <w:sz w:val="24"/>
          <w:szCs w:val="24"/>
        </w:rPr>
        <w:t>Susitarimas </w:t>
      </w:r>
      <w:r w:rsidRPr="00A75220">
        <w:rPr>
          <w:color w:val="000000"/>
          <w:sz w:val="24"/>
          <w:szCs w:val="24"/>
        </w:rPr>
        <w:t>– tai dokumentas, kurį Šalys sudaro keisdamos Sutarties sąlygas VPĮ leidžiama apimtimi;</w:t>
      </w:r>
    </w:p>
    <w:p w14:paraId="53E516B0" w14:textId="77777777" w:rsidR="008442C7" w:rsidRPr="00A75220" w:rsidRDefault="008442C7" w:rsidP="008442C7">
      <w:pPr>
        <w:spacing w:line="257" w:lineRule="atLeast"/>
        <w:jc w:val="both"/>
        <w:rPr>
          <w:sz w:val="24"/>
          <w:szCs w:val="24"/>
        </w:rPr>
      </w:pPr>
      <w:r w:rsidRPr="00A75220">
        <w:rPr>
          <w:sz w:val="24"/>
          <w:szCs w:val="24"/>
        </w:rPr>
        <w:t>1.1.1.10. </w:t>
      </w:r>
      <w:r w:rsidRPr="00A75220">
        <w:rPr>
          <w:b/>
          <w:bCs/>
          <w:sz w:val="24"/>
          <w:szCs w:val="24"/>
        </w:rPr>
        <w:t>Sutarties kaina</w:t>
      </w:r>
      <w:r w:rsidRPr="00A75220">
        <w:rPr>
          <w:sz w:val="24"/>
          <w:szCs w:val="24"/>
        </w:rPr>
        <w:t> – pagal Sutartį Tiekėjui mokėtina suma, įskaitant visus privalomus mokesčius ir išlaidas;</w:t>
      </w:r>
    </w:p>
    <w:p w14:paraId="16A440EC" w14:textId="77777777" w:rsidR="008442C7" w:rsidRPr="00A75220" w:rsidRDefault="008442C7" w:rsidP="008442C7">
      <w:pPr>
        <w:spacing w:line="257" w:lineRule="atLeast"/>
        <w:jc w:val="both"/>
        <w:rPr>
          <w:color w:val="000000"/>
          <w:sz w:val="24"/>
          <w:szCs w:val="24"/>
        </w:rPr>
      </w:pPr>
      <w:r w:rsidRPr="00A75220">
        <w:rPr>
          <w:color w:val="000000"/>
          <w:sz w:val="24"/>
          <w:szCs w:val="24"/>
        </w:rPr>
        <w:t>1.1.1.11. </w:t>
      </w:r>
      <w:r w:rsidRPr="00A75220">
        <w:rPr>
          <w:b/>
          <w:bCs/>
          <w:color w:val="000000"/>
          <w:sz w:val="24"/>
          <w:szCs w:val="24"/>
        </w:rPr>
        <w:t>Sutarties sąlygos </w:t>
      </w:r>
      <w:r w:rsidRPr="00A75220">
        <w:rPr>
          <w:color w:val="000000"/>
          <w:sz w:val="24"/>
          <w:szCs w:val="24"/>
        </w:rPr>
        <w:t>– Bendrosios sąlygos ir Specialiosios sąlygos kartu;</w:t>
      </w:r>
    </w:p>
    <w:p w14:paraId="365B4F30" w14:textId="77777777" w:rsidR="008442C7" w:rsidRPr="00A75220" w:rsidRDefault="008442C7" w:rsidP="008442C7">
      <w:pPr>
        <w:spacing w:line="257" w:lineRule="atLeast"/>
        <w:jc w:val="both"/>
        <w:rPr>
          <w:color w:val="000000"/>
          <w:sz w:val="24"/>
          <w:szCs w:val="24"/>
        </w:rPr>
      </w:pPr>
      <w:r w:rsidRPr="00A75220">
        <w:rPr>
          <w:color w:val="000000"/>
          <w:sz w:val="24"/>
          <w:szCs w:val="24"/>
        </w:rPr>
        <w:t>1.1.1.12. </w:t>
      </w:r>
      <w:r w:rsidRPr="00A75220">
        <w:rPr>
          <w:b/>
          <w:bCs/>
          <w:color w:val="000000"/>
          <w:sz w:val="24"/>
          <w:szCs w:val="24"/>
        </w:rPr>
        <w:t>Sutartis </w:t>
      </w:r>
      <w:r w:rsidRPr="00A75220">
        <w:rPr>
          <w:color w:val="000000"/>
          <w:sz w:val="24"/>
          <w:szCs w:val="24"/>
        </w:rPr>
        <w:t>– Prekių pirkimo–pardavimo sutartis, kurią sudaro Sutarties sąlygos, Specialiosiose sąlygose išvardyti priedai ir Susitarimai;</w:t>
      </w:r>
    </w:p>
    <w:p w14:paraId="67F9B9C7" w14:textId="77777777" w:rsidR="008442C7" w:rsidRPr="00A75220" w:rsidRDefault="008442C7" w:rsidP="008442C7">
      <w:pPr>
        <w:spacing w:line="257" w:lineRule="atLeast"/>
        <w:jc w:val="both"/>
        <w:rPr>
          <w:color w:val="000000"/>
          <w:sz w:val="24"/>
          <w:szCs w:val="24"/>
        </w:rPr>
      </w:pPr>
      <w:r w:rsidRPr="00A75220">
        <w:rPr>
          <w:color w:val="000000"/>
          <w:sz w:val="24"/>
          <w:szCs w:val="24"/>
        </w:rPr>
        <w:t>1.1.1.13. </w:t>
      </w:r>
      <w:r w:rsidRPr="00A75220">
        <w:rPr>
          <w:b/>
          <w:bCs/>
          <w:color w:val="000000"/>
          <w:sz w:val="24"/>
          <w:szCs w:val="24"/>
        </w:rPr>
        <w:t>Šalis</w:t>
      </w:r>
      <w:r w:rsidRPr="00A75220">
        <w:rPr>
          <w:color w:val="000000"/>
          <w:sz w:val="24"/>
          <w:szCs w:val="24"/>
        </w:rPr>
        <w:t> – Pirkėjas arba Tiekėjas, kiekvienas atskirai, priklausomai nuo konteksto;</w:t>
      </w:r>
    </w:p>
    <w:p w14:paraId="72590339" w14:textId="77777777" w:rsidR="008442C7" w:rsidRPr="00A75220" w:rsidRDefault="008442C7" w:rsidP="008442C7">
      <w:pPr>
        <w:spacing w:line="257" w:lineRule="atLeast"/>
        <w:jc w:val="both"/>
        <w:rPr>
          <w:color w:val="000000"/>
          <w:sz w:val="24"/>
          <w:szCs w:val="24"/>
        </w:rPr>
      </w:pPr>
      <w:r w:rsidRPr="00A75220">
        <w:rPr>
          <w:color w:val="000000"/>
          <w:sz w:val="24"/>
          <w:szCs w:val="24"/>
        </w:rPr>
        <w:t>1.1.1.14. </w:t>
      </w:r>
      <w:r w:rsidRPr="00A75220">
        <w:rPr>
          <w:b/>
          <w:bCs/>
          <w:color w:val="000000"/>
          <w:sz w:val="24"/>
          <w:szCs w:val="24"/>
        </w:rPr>
        <w:t>Šalys</w:t>
      </w:r>
      <w:r w:rsidRPr="00A75220">
        <w:rPr>
          <w:color w:val="000000"/>
          <w:sz w:val="24"/>
          <w:szCs w:val="24"/>
        </w:rPr>
        <w:t> – Pirkėjas ir Tiekėjas kartu;</w:t>
      </w:r>
    </w:p>
    <w:p w14:paraId="5BDD8C2E" w14:textId="77777777" w:rsidR="008442C7" w:rsidRPr="00A75220" w:rsidRDefault="008442C7" w:rsidP="008442C7">
      <w:pPr>
        <w:spacing w:line="257" w:lineRule="atLeast"/>
        <w:jc w:val="both"/>
        <w:rPr>
          <w:color w:val="000000"/>
          <w:sz w:val="24"/>
          <w:szCs w:val="24"/>
        </w:rPr>
      </w:pPr>
      <w:r w:rsidRPr="00A75220">
        <w:rPr>
          <w:color w:val="000000"/>
          <w:sz w:val="24"/>
          <w:szCs w:val="24"/>
        </w:rPr>
        <w:t>1.1.1.15. </w:t>
      </w:r>
      <w:r w:rsidRPr="00A75220">
        <w:rPr>
          <w:b/>
          <w:bCs/>
          <w:color w:val="000000"/>
          <w:sz w:val="24"/>
          <w:szCs w:val="24"/>
        </w:rPr>
        <w:t>Tiekėjas</w:t>
      </w:r>
      <w:r w:rsidRPr="00A75220">
        <w:rPr>
          <w:color w:val="000000"/>
          <w:sz w:val="24"/>
          <w:szCs w:val="24"/>
        </w:rPr>
        <w:t> – asmuo, kuris Specialiosiose sąlygose yra įvardytas kaip Tiekėjas, tiekiantis Specialiosiose sąlygose nurodytas Prekes;</w:t>
      </w:r>
    </w:p>
    <w:p w14:paraId="5D579EE5" w14:textId="77777777" w:rsidR="008442C7" w:rsidRPr="00A75220" w:rsidRDefault="008442C7" w:rsidP="008442C7">
      <w:pPr>
        <w:spacing w:line="257" w:lineRule="atLeast"/>
        <w:jc w:val="both"/>
        <w:rPr>
          <w:color w:val="000000"/>
          <w:sz w:val="24"/>
          <w:szCs w:val="24"/>
        </w:rPr>
      </w:pPr>
      <w:r w:rsidRPr="00A75220">
        <w:rPr>
          <w:color w:val="000000"/>
          <w:sz w:val="24"/>
          <w:szCs w:val="24"/>
        </w:rPr>
        <w:t>1.1.1.16. </w:t>
      </w:r>
      <w:r w:rsidRPr="00A75220">
        <w:rPr>
          <w:b/>
          <w:bCs/>
          <w:color w:val="000000"/>
          <w:sz w:val="24"/>
          <w:szCs w:val="24"/>
        </w:rPr>
        <w:t>VPĮ </w:t>
      </w:r>
      <w:r w:rsidRPr="00A75220">
        <w:rPr>
          <w:color w:val="000000"/>
          <w:sz w:val="24"/>
          <w:szCs w:val="24"/>
        </w:rPr>
        <w:t>– Lietuvos Respublikos viešųjų pirkimų įstatymas.</w:t>
      </w:r>
    </w:p>
    <w:p w14:paraId="05779D66" w14:textId="77777777" w:rsidR="008442C7" w:rsidRPr="00A75220" w:rsidRDefault="008442C7" w:rsidP="008442C7">
      <w:pPr>
        <w:spacing w:line="257" w:lineRule="atLeast"/>
        <w:jc w:val="both"/>
        <w:rPr>
          <w:color w:val="000000"/>
          <w:sz w:val="24"/>
          <w:szCs w:val="24"/>
        </w:rPr>
      </w:pPr>
      <w:r w:rsidRPr="00A75220">
        <w:rPr>
          <w:color w:val="000000"/>
          <w:sz w:val="24"/>
          <w:szCs w:val="24"/>
        </w:rPr>
        <w:lastRenderedPageBreak/>
        <w:t>1.1.1.17. Kitų Sutartyje didžiąja raide rašomų sąvokų reikšmės yra nurodytos Sutarties tekste.</w:t>
      </w:r>
    </w:p>
    <w:p w14:paraId="58DDFC3D" w14:textId="77777777" w:rsidR="008442C7" w:rsidRPr="00A75220" w:rsidRDefault="008442C7" w:rsidP="008442C7">
      <w:pPr>
        <w:spacing w:line="257" w:lineRule="atLeast"/>
        <w:jc w:val="both"/>
        <w:rPr>
          <w:color w:val="000000"/>
          <w:sz w:val="24"/>
          <w:szCs w:val="24"/>
        </w:rPr>
      </w:pPr>
      <w:r w:rsidRPr="00A75220">
        <w:rPr>
          <w:color w:val="000000"/>
          <w:sz w:val="24"/>
          <w:szCs w:val="24"/>
        </w:rPr>
        <w:t>1.1.1.18. Sutartyje neapibrėžtos sąvokos suprantamos ir aiškinamos taip, kaip jas apibrėžia VPĮ ir kiti įstatymai bei teisės aktai, galiojantys Sutarties sudarymo ir vykdymo metu.</w:t>
      </w:r>
    </w:p>
    <w:p w14:paraId="5722941D" w14:textId="77777777" w:rsidR="008442C7" w:rsidRPr="00A75220" w:rsidRDefault="008442C7" w:rsidP="008442C7">
      <w:pPr>
        <w:spacing w:line="257" w:lineRule="atLeast"/>
        <w:jc w:val="both"/>
        <w:rPr>
          <w:color w:val="000000"/>
          <w:sz w:val="24"/>
          <w:szCs w:val="24"/>
        </w:rPr>
      </w:pPr>
      <w:r w:rsidRPr="00A75220">
        <w:rPr>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4990236" w14:textId="77777777" w:rsidR="008442C7" w:rsidRPr="00A75220" w:rsidRDefault="008442C7" w:rsidP="008442C7">
      <w:pPr>
        <w:spacing w:line="257" w:lineRule="atLeast"/>
        <w:ind w:firstLine="62"/>
        <w:jc w:val="both"/>
        <w:rPr>
          <w:color w:val="000000"/>
          <w:sz w:val="24"/>
          <w:szCs w:val="24"/>
        </w:rPr>
      </w:pPr>
    </w:p>
    <w:p w14:paraId="5CF6BE1D"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1.2.  Sutarties aiškinimas</w:t>
      </w:r>
    </w:p>
    <w:p w14:paraId="00E838FA" w14:textId="77777777" w:rsidR="008442C7" w:rsidRPr="00A75220" w:rsidRDefault="008442C7" w:rsidP="008442C7">
      <w:pPr>
        <w:spacing w:line="257" w:lineRule="atLeast"/>
        <w:ind w:left="792" w:firstLine="62"/>
        <w:jc w:val="both"/>
        <w:rPr>
          <w:color w:val="000000"/>
          <w:sz w:val="24"/>
          <w:szCs w:val="24"/>
        </w:rPr>
      </w:pPr>
    </w:p>
    <w:p w14:paraId="67DE8B83" w14:textId="77777777" w:rsidR="008442C7" w:rsidRPr="00A75220" w:rsidRDefault="008442C7" w:rsidP="008442C7">
      <w:pPr>
        <w:spacing w:line="257" w:lineRule="atLeast"/>
        <w:jc w:val="both"/>
        <w:rPr>
          <w:color w:val="000000"/>
          <w:sz w:val="24"/>
          <w:szCs w:val="24"/>
        </w:rPr>
      </w:pPr>
      <w:r w:rsidRPr="00A75220">
        <w:rPr>
          <w:color w:val="000000"/>
          <w:sz w:val="24"/>
          <w:szCs w:val="24"/>
        </w:rPr>
        <w:t>1.2.1. Sutartis yra sudaryta ir turi būti aiškinama pagal Lietuvos Respublikos teisės aktus.</w:t>
      </w:r>
    </w:p>
    <w:p w14:paraId="5F9AFF60" w14:textId="77777777" w:rsidR="008442C7" w:rsidRPr="00A75220" w:rsidRDefault="008442C7" w:rsidP="008442C7">
      <w:pPr>
        <w:spacing w:line="257" w:lineRule="atLeast"/>
        <w:jc w:val="both"/>
        <w:rPr>
          <w:color w:val="000000"/>
          <w:sz w:val="24"/>
          <w:szCs w:val="24"/>
        </w:rPr>
      </w:pPr>
      <w:r w:rsidRPr="00A75220">
        <w:rPr>
          <w:color w:val="000000"/>
          <w:sz w:val="24"/>
          <w:szCs w:val="24"/>
        </w:rPr>
        <w:t>1.2.2. Jei Bendrosios sąlygos ir (ar) Specialiosios sąlygos prieštarauja VPĮ ir kitų teisės aktų reikalavimams, taikomos VPĮ ir kitų teisės aktų nuostatos.</w:t>
      </w:r>
    </w:p>
    <w:p w14:paraId="5843E28F" w14:textId="77777777" w:rsidR="008442C7" w:rsidRPr="00A75220" w:rsidRDefault="008442C7" w:rsidP="008442C7">
      <w:pPr>
        <w:spacing w:line="257" w:lineRule="atLeast"/>
        <w:jc w:val="both"/>
        <w:rPr>
          <w:color w:val="000000"/>
          <w:sz w:val="24"/>
          <w:szCs w:val="24"/>
        </w:rPr>
      </w:pPr>
      <w:r w:rsidRPr="00A75220">
        <w:rPr>
          <w:color w:val="000000"/>
          <w:sz w:val="24"/>
          <w:szCs w:val="24"/>
        </w:rPr>
        <w:t>1.2.3. Diena Sutartyje reiškia kalendorinę dieną.</w:t>
      </w:r>
    </w:p>
    <w:p w14:paraId="3F577C3D" w14:textId="77777777" w:rsidR="008442C7" w:rsidRPr="00A75220" w:rsidRDefault="008442C7" w:rsidP="008442C7">
      <w:pPr>
        <w:spacing w:line="257" w:lineRule="atLeast"/>
        <w:jc w:val="both"/>
        <w:rPr>
          <w:color w:val="000000"/>
          <w:sz w:val="24"/>
          <w:szCs w:val="24"/>
        </w:rPr>
      </w:pPr>
      <w:r w:rsidRPr="00A75220">
        <w:rPr>
          <w:color w:val="000000"/>
          <w:sz w:val="24"/>
          <w:szCs w:val="24"/>
        </w:rPr>
        <w:t>1.2.4. Darbo diena Sutartyje reiškia bet kurią dieną, išskyrus šeštadienį, sekmadienį ir švenčių dienas Lietuvoje, nurodytas Lietuvos Respublikos darbo kodekse.</w:t>
      </w:r>
    </w:p>
    <w:p w14:paraId="1A460668" w14:textId="77777777" w:rsidR="008442C7" w:rsidRPr="00A75220" w:rsidRDefault="008442C7" w:rsidP="008442C7">
      <w:pPr>
        <w:spacing w:line="257" w:lineRule="atLeast"/>
        <w:jc w:val="both"/>
        <w:rPr>
          <w:color w:val="000000"/>
          <w:sz w:val="24"/>
          <w:szCs w:val="24"/>
        </w:rPr>
      </w:pPr>
      <w:r w:rsidRPr="00A75220">
        <w:rPr>
          <w:color w:val="000000"/>
          <w:sz w:val="24"/>
          <w:szCs w:val="24"/>
        </w:rPr>
        <w:t>1.2.5. Terminai pagal Sutartį yra skaičiuojami metais, mėnesiais, savaitėmis, darbo dienomis, kalendorinėmis dienomis ir valandomis ir minutėmis.</w:t>
      </w:r>
    </w:p>
    <w:p w14:paraId="0B7079E2" w14:textId="77777777" w:rsidR="008442C7" w:rsidRPr="00A75220" w:rsidRDefault="008442C7" w:rsidP="008442C7">
      <w:pPr>
        <w:spacing w:line="257" w:lineRule="atLeast"/>
        <w:jc w:val="both"/>
        <w:rPr>
          <w:color w:val="000000"/>
          <w:sz w:val="24"/>
          <w:szCs w:val="24"/>
        </w:rPr>
      </w:pPr>
      <w:r w:rsidRPr="00A75220">
        <w:rPr>
          <w:color w:val="000000"/>
          <w:sz w:val="24"/>
          <w:szCs w:val="24"/>
        </w:rPr>
        <w:t>1.2.6. Kvalifikacija, rėmimasis kitų ūkio subjektų pajėgumais, Prekių apimtis, peržiūra suprantami taip, kaip nustatyta VPĮ bei jį įgyvendinančiuose teisės aktuose.</w:t>
      </w:r>
    </w:p>
    <w:p w14:paraId="75008C1E" w14:textId="77777777" w:rsidR="008442C7" w:rsidRPr="00A75220" w:rsidRDefault="008442C7" w:rsidP="008442C7">
      <w:pPr>
        <w:spacing w:line="257" w:lineRule="atLeast"/>
        <w:jc w:val="both"/>
        <w:rPr>
          <w:color w:val="000000"/>
          <w:sz w:val="24"/>
          <w:szCs w:val="24"/>
        </w:rPr>
      </w:pPr>
      <w:r w:rsidRPr="00A75220">
        <w:rPr>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0C63DE" w14:textId="77777777" w:rsidR="008442C7" w:rsidRPr="00A75220" w:rsidRDefault="008442C7" w:rsidP="008442C7">
      <w:pPr>
        <w:spacing w:line="257" w:lineRule="atLeast"/>
        <w:jc w:val="both"/>
        <w:rPr>
          <w:color w:val="000000"/>
          <w:sz w:val="24"/>
          <w:szCs w:val="24"/>
        </w:rPr>
      </w:pPr>
      <w:r w:rsidRPr="00A75220">
        <w:rPr>
          <w:color w:val="000000"/>
          <w:sz w:val="24"/>
          <w:szCs w:val="24"/>
        </w:rPr>
        <w:t>1.2.8. Informuoti, pranešti, įspėti arba atsakyti reiškia pateikti informaciją, pranešimą, įspėjimą arba atsakymą Bendrosiose ir (ar) Specialiosiose sąlygose nustatyta tvarka.</w:t>
      </w:r>
    </w:p>
    <w:p w14:paraId="436016FC" w14:textId="77777777" w:rsidR="008442C7" w:rsidRPr="00A75220" w:rsidRDefault="008442C7" w:rsidP="008442C7">
      <w:pPr>
        <w:spacing w:line="257" w:lineRule="atLeast"/>
        <w:jc w:val="both"/>
        <w:rPr>
          <w:color w:val="000000"/>
          <w:sz w:val="24"/>
          <w:szCs w:val="24"/>
        </w:rPr>
      </w:pPr>
      <w:r w:rsidRPr="00A75220">
        <w:rPr>
          <w:color w:val="000000"/>
          <w:sz w:val="24"/>
          <w:szCs w:val="24"/>
        </w:rPr>
        <w:t>1.2.9. Patvirtinti reiškia pateikti patvirtinimą raštu arba pasirašyti dokumentą be išlygų ar su išlygomis, išskyrus atvejus, kai asmuo, pasirašydamas dokumentą, nurodo, jog atsisako jį patvirtinti.</w:t>
      </w:r>
    </w:p>
    <w:p w14:paraId="585EAB7F" w14:textId="77777777" w:rsidR="008442C7" w:rsidRPr="00A75220" w:rsidRDefault="008442C7" w:rsidP="008442C7">
      <w:pPr>
        <w:spacing w:line="257" w:lineRule="atLeast"/>
        <w:jc w:val="both"/>
        <w:rPr>
          <w:color w:val="000000"/>
          <w:sz w:val="24"/>
          <w:szCs w:val="24"/>
        </w:rPr>
      </w:pPr>
      <w:r w:rsidRPr="00A75220">
        <w:rPr>
          <w:color w:val="000000"/>
          <w:sz w:val="24"/>
          <w:szCs w:val="24"/>
        </w:rPr>
        <w:t>1.2.10. </w:t>
      </w:r>
      <w:r w:rsidRPr="00A75220">
        <w:rPr>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E5FAD5" w14:textId="77777777" w:rsidR="008442C7" w:rsidRPr="00A75220" w:rsidRDefault="008442C7" w:rsidP="008442C7">
      <w:pPr>
        <w:spacing w:line="257" w:lineRule="atLeast"/>
        <w:jc w:val="both"/>
        <w:rPr>
          <w:color w:val="000000"/>
          <w:sz w:val="24"/>
          <w:szCs w:val="24"/>
        </w:rPr>
      </w:pPr>
      <w:r w:rsidRPr="00A75220">
        <w:rPr>
          <w:color w:val="000000"/>
          <w:sz w:val="24"/>
          <w:szCs w:val="24"/>
        </w:rPr>
        <w:t>1.2.11. </w:t>
      </w:r>
      <w:r w:rsidRPr="00A75220">
        <w:rPr>
          <w:color w:val="000000"/>
          <w:sz w:val="24"/>
          <w:szCs w:val="24"/>
          <w:shd w:val="clear" w:color="auto" w:fill="FFFFFF"/>
        </w:rPr>
        <w:t>Jeigu Sutartyje nurodyta reikšmė skaičiais ir žodžiais skiriasi, vadovaujamasi žodžiais nurodyta reikšme.</w:t>
      </w:r>
    </w:p>
    <w:p w14:paraId="0BD4931A" w14:textId="77777777" w:rsidR="008442C7" w:rsidRPr="00A75220" w:rsidRDefault="008442C7" w:rsidP="008442C7">
      <w:pPr>
        <w:spacing w:line="257" w:lineRule="atLeast"/>
        <w:jc w:val="both"/>
        <w:rPr>
          <w:color w:val="000000"/>
          <w:sz w:val="24"/>
          <w:szCs w:val="24"/>
        </w:rPr>
      </w:pPr>
      <w:r w:rsidRPr="00A75220">
        <w:rPr>
          <w:color w:val="000000"/>
          <w:sz w:val="24"/>
          <w:szCs w:val="24"/>
        </w:rPr>
        <w:t>1.2.12. </w:t>
      </w:r>
      <w:r w:rsidRPr="00A75220">
        <w:rPr>
          <w:color w:val="000000"/>
          <w:sz w:val="24"/>
          <w:szCs w:val="24"/>
          <w:shd w:val="clear" w:color="auto" w:fill="FFFFFF"/>
        </w:rPr>
        <w:t>Jei pateikiamos nuorodos į teisės aktus, turi būti taikomos aktualios teisės aktų redakcijos, jeigu nenurodyta kitaip.</w:t>
      </w:r>
    </w:p>
    <w:p w14:paraId="4D0ADFDB"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1.3. Dokumentų viršenybė</w:t>
      </w:r>
    </w:p>
    <w:p w14:paraId="353AB4B1" w14:textId="77777777" w:rsidR="008442C7" w:rsidRPr="00A75220" w:rsidRDefault="008442C7" w:rsidP="008442C7">
      <w:pPr>
        <w:spacing w:line="257" w:lineRule="atLeast"/>
        <w:ind w:firstLine="62"/>
        <w:jc w:val="both"/>
        <w:rPr>
          <w:color w:val="000000"/>
          <w:sz w:val="24"/>
          <w:szCs w:val="24"/>
        </w:rPr>
      </w:pPr>
    </w:p>
    <w:p w14:paraId="2832C5DD" w14:textId="77777777" w:rsidR="008442C7" w:rsidRPr="00A75220" w:rsidRDefault="008442C7" w:rsidP="008442C7">
      <w:pPr>
        <w:spacing w:line="257" w:lineRule="atLeast"/>
        <w:jc w:val="both"/>
        <w:rPr>
          <w:color w:val="000000"/>
          <w:sz w:val="24"/>
          <w:szCs w:val="24"/>
        </w:rPr>
      </w:pPr>
      <w:r w:rsidRPr="00A75220">
        <w:rPr>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EDD87C7" w14:textId="77777777" w:rsidR="008442C7" w:rsidRPr="00A75220" w:rsidRDefault="008442C7" w:rsidP="008442C7">
      <w:pPr>
        <w:spacing w:line="276" w:lineRule="atLeast"/>
        <w:jc w:val="both"/>
        <w:rPr>
          <w:color w:val="000000"/>
          <w:sz w:val="24"/>
          <w:szCs w:val="24"/>
        </w:rPr>
      </w:pPr>
      <w:r w:rsidRPr="00A75220">
        <w:rPr>
          <w:color w:val="000000"/>
          <w:sz w:val="24"/>
          <w:szCs w:val="24"/>
        </w:rPr>
        <w:t>1.3.1.1. Techninė specifikacija;</w:t>
      </w:r>
    </w:p>
    <w:p w14:paraId="53AEA4A0" w14:textId="77777777" w:rsidR="008442C7" w:rsidRPr="00A75220" w:rsidRDefault="008442C7" w:rsidP="008442C7">
      <w:pPr>
        <w:spacing w:line="276" w:lineRule="atLeast"/>
        <w:jc w:val="both"/>
        <w:rPr>
          <w:color w:val="000000"/>
          <w:sz w:val="24"/>
          <w:szCs w:val="24"/>
        </w:rPr>
      </w:pPr>
      <w:r w:rsidRPr="00A75220">
        <w:rPr>
          <w:color w:val="000000"/>
          <w:sz w:val="24"/>
          <w:szCs w:val="24"/>
        </w:rPr>
        <w:t>1.3.1.2. Specialiosios sąlygos;</w:t>
      </w:r>
    </w:p>
    <w:p w14:paraId="6DEE64F7" w14:textId="77777777" w:rsidR="008442C7" w:rsidRPr="00A75220" w:rsidRDefault="008442C7" w:rsidP="008442C7">
      <w:pPr>
        <w:spacing w:line="276" w:lineRule="atLeast"/>
        <w:jc w:val="both"/>
        <w:rPr>
          <w:color w:val="000000"/>
          <w:sz w:val="24"/>
          <w:szCs w:val="24"/>
        </w:rPr>
      </w:pPr>
      <w:r w:rsidRPr="00A75220">
        <w:rPr>
          <w:color w:val="000000"/>
          <w:sz w:val="24"/>
          <w:szCs w:val="24"/>
        </w:rPr>
        <w:t>1.3.1.3. Bendrosios sąlygos;</w:t>
      </w:r>
    </w:p>
    <w:p w14:paraId="6DA44593" w14:textId="77777777" w:rsidR="008442C7" w:rsidRPr="00A75220" w:rsidRDefault="008442C7" w:rsidP="008442C7">
      <w:pPr>
        <w:spacing w:line="276" w:lineRule="atLeast"/>
        <w:jc w:val="both"/>
        <w:rPr>
          <w:color w:val="000000"/>
          <w:sz w:val="24"/>
          <w:szCs w:val="24"/>
        </w:rPr>
      </w:pPr>
      <w:r w:rsidRPr="00A75220">
        <w:rPr>
          <w:color w:val="000000"/>
          <w:sz w:val="24"/>
          <w:szCs w:val="24"/>
        </w:rPr>
        <w:t>1.3.1.4. Pirkimo dokumentai (išskyrus techninę specifikaciją);</w:t>
      </w:r>
    </w:p>
    <w:p w14:paraId="520DFD54" w14:textId="77777777" w:rsidR="008442C7" w:rsidRPr="00A75220" w:rsidRDefault="008442C7" w:rsidP="008442C7">
      <w:pPr>
        <w:spacing w:line="276" w:lineRule="atLeast"/>
        <w:jc w:val="both"/>
        <w:rPr>
          <w:color w:val="000000"/>
          <w:sz w:val="24"/>
          <w:szCs w:val="24"/>
        </w:rPr>
      </w:pPr>
      <w:r w:rsidRPr="00A75220">
        <w:rPr>
          <w:color w:val="000000"/>
          <w:sz w:val="24"/>
          <w:szCs w:val="24"/>
        </w:rPr>
        <w:t>1.3.1.5. Pasiūlymas;</w:t>
      </w:r>
    </w:p>
    <w:p w14:paraId="7DBC7320" w14:textId="77777777" w:rsidR="008442C7" w:rsidRPr="00A75220" w:rsidRDefault="008442C7" w:rsidP="008442C7">
      <w:pPr>
        <w:spacing w:line="276" w:lineRule="atLeast"/>
        <w:jc w:val="both"/>
        <w:rPr>
          <w:color w:val="000000"/>
          <w:sz w:val="24"/>
          <w:szCs w:val="24"/>
        </w:rPr>
      </w:pPr>
      <w:r w:rsidRPr="00A75220">
        <w:rPr>
          <w:color w:val="000000"/>
          <w:sz w:val="24"/>
          <w:szCs w:val="24"/>
        </w:rPr>
        <w:t>1.3.1.6. Kiti Specialiosiose sąlygose išvardinti priedai.</w:t>
      </w:r>
    </w:p>
    <w:p w14:paraId="41999D3E" w14:textId="77777777" w:rsidR="008442C7" w:rsidRPr="00A75220" w:rsidRDefault="008442C7" w:rsidP="008442C7">
      <w:pPr>
        <w:spacing w:line="257" w:lineRule="atLeast"/>
        <w:jc w:val="both"/>
        <w:rPr>
          <w:color w:val="000000"/>
          <w:sz w:val="24"/>
          <w:szCs w:val="24"/>
        </w:rPr>
      </w:pPr>
      <w:r w:rsidRPr="00A75220">
        <w:rPr>
          <w:color w:val="000000"/>
          <w:sz w:val="24"/>
          <w:szCs w:val="24"/>
        </w:rPr>
        <w:t>1.3.2. Tuo atveju, kai Šalių Susitarimu yra keičiamos Sutarties sąlygos, naujai sutartos Sutarties sąlygos turi viršenybę prieš pakeistąsias.</w:t>
      </w:r>
    </w:p>
    <w:p w14:paraId="3D322EDD" w14:textId="77777777" w:rsidR="008442C7" w:rsidRPr="00A75220" w:rsidRDefault="008442C7" w:rsidP="008442C7">
      <w:pPr>
        <w:spacing w:line="257" w:lineRule="atLeast"/>
        <w:jc w:val="both"/>
        <w:rPr>
          <w:color w:val="000000"/>
          <w:sz w:val="24"/>
          <w:szCs w:val="24"/>
        </w:rPr>
      </w:pPr>
      <w:r w:rsidRPr="00A75220">
        <w:rPr>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93C97DF" w14:textId="77777777" w:rsidR="008442C7" w:rsidRPr="00A75220" w:rsidRDefault="008442C7" w:rsidP="008442C7">
      <w:pPr>
        <w:spacing w:line="257" w:lineRule="atLeast"/>
        <w:jc w:val="both"/>
        <w:rPr>
          <w:color w:val="000000"/>
          <w:sz w:val="24"/>
          <w:szCs w:val="24"/>
        </w:rPr>
      </w:pPr>
      <w:r w:rsidRPr="00A75220">
        <w:rPr>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5220">
        <w:rPr>
          <w:color w:val="000000"/>
          <w:sz w:val="24"/>
          <w:szCs w:val="24"/>
          <w:vertAlign w:val="superscript"/>
        </w:rPr>
        <w:t>1</w:t>
      </w:r>
      <w:r w:rsidRPr="00A75220">
        <w:rPr>
          <w:color w:val="000000"/>
          <w:sz w:val="24"/>
          <w:szCs w:val="24"/>
        </w:rPr>
        <w:t>).</w:t>
      </w:r>
    </w:p>
    <w:p w14:paraId="3D360A79"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2.  SUTARTIES DALYKAS</w:t>
      </w:r>
    </w:p>
    <w:p w14:paraId="5D3C9601" w14:textId="77777777" w:rsidR="008442C7" w:rsidRPr="00A75220" w:rsidRDefault="008442C7" w:rsidP="008442C7">
      <w:pPr>
        <w:spacing w:line="257" w:lineRule="atLeast"/>
        <w:ind w:firstLine="62"/>
        <w:jc w:val="both"/>
        <w:rPr>
          <w:color w:val="000000"/>
          <w:sz w:val="24"/>
          <w:szCs w:val="24"/>
        </w:rPr>
      </w:pPr>
    </w:p>
    <w:p w14:paraId="78537A3A"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2.1. Tiekėjas įsipareigoja Sutartyje nustatytomis sąlygomis ir tvarka perduoti Pirkėjui Prekes, atitinkančias Sutartyje nustatytus reikalavimus, o Pirkėjas įsipareigoja priimti Sutarties sąlygas </w:t>
      </w:r>
      <w:r w:rsidRPr="00A75220">
        <w:rPr>
          <w:color w:val="000000"/>
          <w:sz w:val="24"/>
          <w:szCs w:val="24"/>
        </w:rPr>
        <w:lastRenderedPageBreak/>
        <w:t>atitinkančias ir tinkamai patiektas Prekes bei sumokėti Tiekėjui Sutartyje nurodytą kainą Sutartyje nustatytomis sąlygomis ir tvarka.</w:t>
      </w:r>
    </w:p>
    <w:p w14:paraId="3585096B" w14:textId="77777777" w:rsidR="008442C7" w:rsidRPr="00A75220" w:rsidRDefault="008442C7" w:rsidP="008442C7">
      <w:pPr>
        <w:spacing w:line="257" w:lineRule="atLeast"/>
        <w:jc w:val="both"/>
        <w:rPr>
          <w:color w:val="000000"/>
          <w:sz w:val="24"/>
          <w:szCs w:val="24"/>
        </w:rPr>
      </w:pPr>
      <w:r w:rsidRPr="00A75220">
        <w:rPr>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C71B92" w14:textId="77777777" w:rsidR="008442C7" w:rsidRPr="00A75220" w:rsidRDefault="008442C7" w:rsidP="008442C7">
      <w:pPr>
        <w:spacing w:line="257" w:lineRule="atLeast"/>
        <w:jc w:val="both"/>
        <w:rPr>
          <w:color w:val="000000"/>
          <w:sz w:val="24"/>
          <w:szCs w:val="24"/>
        </w:rPr>
      </w:pPr>
      <w:r w:rsidRPr="00A75220">
        <w:rPr>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7997BE" w14:textId="77777777" w:rsidR="008442C7" w:rsidRPr="00A75220" w:rsidRDefault="008442C7" w:rsidP="008442C7">
      <w:pPr>
        <w:spacing w:line="257" w:lineRule="atLeast"/>
        <w:ind w:firstLine="62"/>
        <w:jc w:val="both"/>
        <w:rPr>
          <w:color w:val="000000"/>
          <w:sz w:val="24"/>
          <w:szCs w:val="24"/>
        </w:rPr>
      </w:pPr>
    </w:p>
    <w:p w14:paraId="43BF167C"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3.  TIEKĖJAS IR KITI SUTARTIES VYKDYMUI PASITELKIAMI ASMENYS</w:t>
      </w:r>
    </w:p>
    <w:p w14:paraId="14CE714F" w14:textId="77777777" w:rsidR="008442C7" w:rsidRPr="00A75220" w:rsidRDefault="008442C7" w:rsidP="008442C7">
      <w:pPr>
        <w:spacing w:line="257" w:lineRule="atLeast"/>
        <w:ind w:firstLine="62"/>
        <w:rPr>
          <w:color w:val="000000"/>
          <w:sz w:val="24"/>
          <w:szCs w:val="24"/>
        </w:rPr>
      </w:pPr>
    </w:p>
    <w:p w14:paraId="4EDDAA82"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3.1.  Kvalifikacija ir kiti Tiekėjo pasiūlymu prisiimti įsipareigojimai</w:t>
      </w:r>
    </w:p>
    <w:p w14:paraId="28E309A8" w14:textId="77777777" w:rsidR="008442C7" w:rsidRPr="00A75220" w:rsidRDefault="008442C7" w:rsidP="008442C7">
      <w:pPr>
        <w:spacing w:line="257" w:lineRule="atLeast"/>
        <w:ind w:firstLine="62"/>
        <w:jc w:val="both"/>
        <w:rPr>
          <w:color w:val="000000"/>
          <w:sz w:val="24"/>
          <w:szCs w:val="24"/>
        </w:rPr>
      </w:pPr>
    </w:p>
    <w:p w14:paraId="28F63000" w14:textId="77777777" w:rsidR="008442C7" w:rsidRPr="00A75220" w:rsidRDefault="008442C7" w:rsidP="008442C7">
      <w:pPr>
        <w:spacing w:line="257" w:lineRule="atLeast"/>
        <w:jc w:val="both"/>
        <w:rPr>
          <w:color w:val="000000"/>
          <w:sz w:val="24"/>
          <w:szCs w:val="24"/>
        </w:rPr>
      </w:pPr>
      <w:r w:rsidRPr="00A75220">
        <w:rPr>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79C2BCC"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3.1.1.1. turėtų teisę verstis ta veikla, kuri yra reikalinga Sutarčiai įvykdyti. </w:t>
      </w:r>
      <w:r w:rsidRPr="00A75220">
        <w:rPr>
          <w:rFonts w:eastAsia="Arial"/>
          <w:kern w:val="2"/>
          <w:sz w:val="24"/>
          <w:szCs w:val="24"/>
        </w:rPr>
        <w:t>Pirkėjui pareikalavus, Tiekėjas turi pateikti dokumentus, įrodančius, kad Sutartį vykdo tik tokią teisę turintys asmenys</w:t>
      </w:r>
      <w:r w:rsidRPr="00A75220">
        <w:rPr>
          <w:color w:val="000000"/>
          <w:sz w:val="24"/>
          <w:szCs w:val="24"/>
        </w:rPr>
        <w:t>;</w:t>
      </w:r>
    </w:p>
    <w:p w14:paraId="0D48E2A4" w14:textId="77777777" w:rsidR="008442C7" w:rsidRPr="00A75220" w:rsidRDefault="008442C7" w:rsidP="008442C7">
      <w:pPr>
        <w:spacing w:line="257" w:lineRule="atLeast"/>
        <w:jc w:val="both"/>
        <w:rPr>
          <w:color w:val="000000"/>
          <w:sz w:val="24"/>
          <w:szCs w:val="24"/>
        </w:rPr>
      </w:pPr>
      <w:r w:rsidRPr="00A75220">
        <w:rPr>
          <w:color w:val="000000"/>
          <w:sz w:val="24"/>
          <w:szCs w:val="24"/>
        </w:rPr>
        <w:t>3.1.1.2. atitiktų tiekėjų kvalifikacijai pirkimo dokumentuose nustatytus reikalavimus bei neturėtų pirkimo dokumentuose nustatytų pašalinimo pagrindų;</w:t>
      </w:r>
    </w:p>
    <w:p w14:paraId="402B6387"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A75220">
        <w:rPr>
          <w:rFonts w:eastAsia="Arial"/>
          <w:kern w:val="2"/>
          <w:sz w:val="24"/>
          <w:szCs w:val="24"/>
        </w:rPr>
        <w:t xml:space="preserve">(toliau – </w:t>
      </w:r>
      <w:r w:rsidRPr="00A75220">
        <w:rPr>
          <w:rFonts w:eastAsia="Arial"/>
          <w:b/>
          <w:bCs/>
          <w:kern w:val="2"/>
          <w:sz w:val="24"/>
          <w:szCs w:val="24"/>
        </w:rPr>
        <w:t>Kokybiniai kriterijai</w:t>
      </w:r>
      <w:r w:rsidRPr="00A75220">
        <w:rPr>
          <w:rFonts w:eastAsia="Arial"/>
          <w:kern w:val="2"/>
          <w:sz w:val="24"/>
          <w:szCs w:val="24"/>
        </w:rPr>
        <w:t>),</w:t>
      </w:r>
      <w:r w:rsidRPr="00A75220">
        <w:rPr>
          <w:color w:val="000000"/>
          <w:sz w:val="24"/>
          <w:szCs w:val="24"/>
        </w:rPr>
        <w:t xml:space="preserve"> reikšmes ir parametrus</w:t>
      </w:r>
      <w:r w:rsidRPr="00A75220">
        <w:rPr>
          <w:color w:val="000000"/>
          <w:kern w:val="2"/>
          <w:sz w:val="24"/>
          <w:szCs w:val="24"/>
        </w:rPr>
        <w:t xml:space="preserve">. </w:t>
      </w:r>
      <w:r w:rsidRPr="00A75220">
        <w:rPr>
          <w:rFonts w:eastAsia="Arial"/>
          <w:kern w:val="2"/>
          <w:sz w:val="24"/>
          <w:szCs w:val="24"/>
        </w:rPr>
        <w:t>Šiame papunktyje nurodytų įsipareigojimų laikymosi tikrinimo tvarka nustatoma Specialiosiose sąlygose;</w:t>
      </w:r>
    </w:p>
    <w:p w14:paraId="5B96037D" w14:textId="77777777" w:rsidR="008442C7" w:rsidRPr="00A75220" w:rsidRDefault="008442C7" w:rsidP="008442C7">
      <w:pPr>
        <w:spacing w:line="257" w:lineRule="atLeast"/>
        <w:jc w:val="both"/>
        <w:rPr>
          <w:color w:val="000000"/>
          <w:sz w:val="24"/>
          <w:szCs w:val="24"/>
        </w:rPr>
      </w:pPr>
      <w:r w:rsidRPr="00A75220">
        <w:rPr>
          <w:color w:val="000000"/>
          <w:sz w:val="24"/>
          <w:szCs w:val="24"/>
        </w:rPr>
        <w:t>3.1.1.4. užtikrintų nustatytų kokybės vadybos sistemos ir (arba) aplinkos apsaugos vadybos sistemos standartų taikymą, jeigu to reikalaujama pirkimo dokumentuose, ir turėtų tą patvirtinančius dokumentus;</w:t>
      </w:r>
    </w:p>
    <w:p w14:paraId="2510BD43" w14:textId="77777777" w:rsidR="008442C7" w:rsidRPr="00A75220" w:rsidRDefault="008442C7" w:rsidP="008442C7">
      <w:pPr>
        <w:spacing w:line="257" w:lineRule="atLeast"/>
        <w:jc w:val="both"/>
        <w:rPr>
          <w:color w:val="000000"/>
          <w:sz w:val="24"/>
          <w:szCs w:val="24"/>
        </w:rPr>
      </w:pPr>
      <w:r w:rsidRPr="00A75220">
        <w:rPr>
          <w:color w:val="000000"/>
          <w:sz w:val="24"/>
          <w:szCs w:val="24"/>
        </w:rPr>
        <w:t>3.1.1.5. </w:t>
      </w:r>
      <w:r w:rsidRPr="00A75220">
        <w:rPr>
          <w:color w:val="000000"/>
          <w:sz w:val="24"/>
          <w:szCs w:val="24"/>
          <w:shd w:val="clear" w:color="auto" w:fill="FFFFFF"/>
        </w:rPr>
        <w:t xml:space="preserve">atitiktų nacionalinio saugumo interesus </w:t>
      </w:r>
      <w:r w:rsidRPr="00A75220">
        <w:rPr>
          <w:rFonts w:eastAsia="Arial"/>
          <w:kern w:val="2"/>
          <w:sz w:val="24"/>
          <w:szCs w:val="24"/>
        </w:rPr>
        <w:t>bei nebūtų registruotas (nuolat gyvenantis ar turintis pilietybę) nepatikimomis laikomose valstybėse ar teritorijose</w:t>
      </w:r>
      <w:r w:rsidRPr="00A75220">
        <w:rPr>
          <w:color w:val="000000"/>
          <w:sz w:val="24"/>
          <w:szCs w:val="24"/>
          <w:shd w:val="clear" w:color="auto" w:fill="FFFFFF"/>
        </w:rPr>
        <w:t>, jei tokie reikalavimai buvo numatyti pirkimo dokumentuose</w:t>
      </w:r>
      <w:r w:rsidRPr="00A75220">
        <w:rPr>
          <w:color w:val="000000"/>
          <w:sz w:val="24"/>
          <w:szCs w:val="24"/>
        </w:rPr>
        <w:t>.</w:t>
      </w:r>
    </w:p>
    <w:p w14:paraId="0E396791" w14:textId="77777777" w:rsidR="008442C7" w:rsidRPr="00A75220" w:rsidRDefault="008442C7" w:rsidP="008442C7">
      <w:pPr>
        <w:jc w:val="both"/>
        <w:rPr>
          <w:color w:val="000000"/>
          <w:sz w:val="24"/>
          <w:szCs w:val="24"/>
        </w:rPr>
      </w:pPr>
      <w:r w:rsidRPr="00A75220">
        <w:rPr>
          <w:color w:val="000000"/>
          <w:sz w:val="24"/>
          <w:szCs w:val="24"/>
        </w:rPr>
        <w:t xml:space="preserve">3.1.2. Tuo atveju, kai Tiekėjas yra jungtinės veiklos </w:t>
      </w:r>
      <w:r w:rsidRPr="00A75220">
        <w:rPr>
          <w:rFonts w:eastAsia="Arial"/>
          <w:kern w:val="2"/>
          <w:sz w:val="24"/>
          <w:szCs w:val="24"/>
        </w:rPr>
        <w:t>sutarties pagrindu veikianti tiekėjų grupė</w:t>
      </w:r>
      <w:r w:rsidRPr="00A75220">
        <w:rPr>
          <w:color w:val="000000"/>
          <w:sz w:val="24"/>
          <w:szCs w:val="24"/>
        </w:rPr>
        <w:t>, jos nariai Pirkėjui už Sutarties vykdymą atsako solidariai. </w:t>
      </w:r>
      <w:r w:rsidRPr="00A75220">
        <w:rPr>
          <w:color w:val="000000"/>
          <w:sz w:val="24"/>
          <w:szCs w:val="24"/>
          <w:shd w:val="clear" w:color="auto" w:fill="FFFFFF"/>
        </w:rPr>
        <w:t>Jeigu Tiekėjas remiasi </w:t>
      </w:r>
      <w:r w:rsidRPr="00A75220">
        <w:rPr>
          <w:color w:val="000000"/>
          <w:sz w:val="24"/>
          <w:szCs w:val="24"/>
        </w:rPr>
        <w:t>ūkio </w:t>
      </w:r>
      <w:r w:rsidRPr="00A75220">
        <w:rPr>
          <w:color w:val="000000"/>
          <w:sz w:val="24"/>
          <w:szCs w:val="24"/>
          <w:shd w:val="clear" w:color="auto" w:fill="FFFFFF"/>
        </w:rPr>
        <w:t>subjektų pajėgumais, siekdamas atitikti finansinio ir ekonominio pajėgumo reikalavimus, Tiekėjas su tokiais </w:t>
      </w:r>
      <w:r w:rsidRPr="00A75220">
        <w:rPr>
          <w:color w:val="000000"/>
          <w:sz w:val="24"/>
          <w:szCs w:val="24"/>
        </w:rPr>
        <w:t>ūkio </w:t>
      </w:r>
      <w:r w:rsidRPr="00A75220">
        <w:rPr>
          <w:color w:val="000000"/>
          <w:sz w:val="24"/>
          <w:szCs w:val="24"/>
          <w:shd w:val="clear" w:color="auto" w:fill="FFFFFF"/>
        </w:rPr>
        <w:t>subjektais už Sutarties vykdymą atsako solidariai (jeigu to buvo reikalaujama pirkimo dokumentuose).</w:t>
      </w:r>
    </w:p>
    <w:p w14:paraId="4B46F04E" w14:textId="77777777" w:rsidR="008442C7" w:rsidRPr="00A75220" w:rsidRDefault="008442C7" w:rsidP="008442C7">
      <w:pPr>
        <w:jc w:val="both"/>
        <w:rPr>
          <w:color w:val="000000"/>
          <w:sz w:val="24"/>
          <w:szCs w:val="24"/>
        </w:rPr>
      </w:pPr>
      <w:r w:rsidRPr="00A75220">
        <w:rPr>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7DB6E0" w14:textId="77777777" w:rsidR="008442C7" w:rsidRPr="00A75220" w:rsidRDefault="008442C7" w:rsidP="008442C7">
      <w:pPr>
        <w:spacing w:line="257" w:lineRule="atLeast"/>
        <w:ind w:firstLine="62"/>
        <w:jc w:val="both"/>
        <w:rPr>
          <w:color w:val="000000"/>
          <w:sz w:val="24"/>
          <w:szCs w:val="24"/>
        </w:rPr>
      </w:pPr>
    </w:p>
    <w:p w14:paraId="20DDA7B6"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3.2.</w:t>
      </w:r>
      <w:r w:rsidRPr="00A75220">
        <w:rPr>
          <w:color w:val="000000"/>
          <w:sz w:val="24"/>
          <w:szCs w:val="24"/>
        </w:rPr>
        <w:t xml:space="preserve">  </w:t>
      </w:r>
      <w:r w:rsidRPr="00A75220">
        <w:rPr>
          <w:b/>
          <w:bCs/>
          <w:color w:val="000000"/>
          <w:sz w:val="24"/>
          <w:szCs w:val="24"/>
        </w:rPr>
        <w:t>Subtiekėjų bei specialistų pasitelkimas ir keitimas</w:t>
      </w:r>
    </w:p>
    <w:p w14:paraId="7277C02A" w14:textId="77777777" w:rsidR="008442C7" w:rsidRPr="00A75220" w:rsidRDefault="008442C7" w:rsidP="008442C7">
      <w:pPr>
        <w:spacing w:line="257" w:lineRule="atLeast"/>
        <w:ind w:firstLine="62"/>
        <w:jc w:val="both"/>
        <w:rPr>
          <w:color w:val="000000"/>
          <w:sz w:val="24"/>
          <w:szCs w:val="24"/>
        </w:rPr>
      </w:pPr>
    </w:p>
    <w:p w14:paraId="7713FD4C" w14:textId="77777777" w:rsidR="008442C7" w:rsidRPr="00A75220" w:rsidRDefault="008442C7" w:rsidP="008442C7">
      <w:pPr>
        <w:tabs>
          <w:tab w:val="left" w:pos="567"/>
          <w:tab w:val="left" w:pos="851"/>
          <w:tab w:val="left" w:pos="992"/>
          <w:tab w:val="left" w:pos="1134"/>
        </w:tabs>
        <w:jc w:val="both"/>
        <w:rPr>
          <w:rFonts w:eastAsia="Arial"/>
          <w:kern w:val="2"/>
          <w:sz w:val="24"/>
          <w:szCs w:val="24"/>
          <w:shd w:val="clear" w:color="auto" w:fill="FFFFFF"/>
        </w:rPr>
      </w:pPr>
      <w:r w:rsidRPr="00A75220">
        <w:rPr>
          <w:rFonts w:eastAsia="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E93821" w14:textId="77777777" w:rsidR="008442C7" w:rsidRPr="00A75220" w:rsidRDefault="008442C7" w:rsidP="008442C7">
      <w:pPr>
        <w:tabs>
          <w:tab w:val="left" w:pos="567"/>
          <w:tab w:val="left" w:pos="851"/>
          <w:tab w:val="left" w:pos="992"/>
          <w:tab w:val="left" w:pos="1134"/>
        </w:tabs>
        <w:jc w:val="both"/>
        <w:rPr>
          <w:rFonts w:eastAsia="Arial"/>
          <w:kern w:val="2"/>
          <w:sz w:val="24"/>
          <w:szCs w:val="24"/>
          <w:shd w:val="clear" w:color="auto" w:fill="FFFFFF"/>
        </w:rPr>
      </w:pPr>
      <w:r w:rsidRPr="00A75220">
        <w:rPr>
          <w:rFonts w:eastAsia="Arial"/>
          <w:kern w:val="2"/>
          <w:sz w:val="24"/>
          <w:szCs w:val="24"/>
        </w:rPr>
        <w:t>3.2.2. Sutarties vykdymui pasitelkiami subtiekėjai ir (ar) specialistai (jeigu tokie pasitelkiami) nurodomi Specialiosiose sąlygose.</w:t>
      </w:r>
    </w:p>
    <w:p w14:paraId="121B3D02" w14:textId="77777777" w:rsidR="008442C7" w:rsidRPr="00A75220" w:rsidRDefault="008442C7" w:rsidP="008442C7">
      <w:pPr>
        <w:tabs>
          <w:tab w:val="left" w:pos="567"/>
          <w:tab w:val="left" w:pos="851"/>
          <w:tab w:val="left" w:pos="992"/>
          <w:tab w:val="left" w:pos="1134"/>
        </w:tabs>
        <w:jc w:val="both"/>
        <w:rPr>
          <w:rFonts w:eastAsia="Arial"/>
          <w:kern w:val="2"/>
          <w:sz w:val="24"/>
          <w:szCs w:val="24"/>
        </w:rPr>
      </w:pPr>
      <w:r w:rsidRPr="00A75220">
        <w:rPr>
          <w:rFonts w:eastAsia="Arial"/>
          <w:kern w:val="2"/>
          <w:sz w:val="24"/>
          <w:szCs w:val="24"/>
        </w:rPr>
        <w:t>3.2.3. Tiekėjas gali keisti ir (ar) pasitelkti subtiekėjus ir (ar) specialistus šiame Sutarties poskyryje nustatytais atvejais ir tvarka.</w:t>
      </w:r>
    </w:p>
    <w:p w14:paraId="3A00223C" w14:textId="77777777" w:rsidR="008442C7" w:rsidRPr="00A75220" w:rsidRDefault="008442C7" w:rsidP="008442C7">
      <w:pPr>
        <w:tabs>
          <w:tab w:val="left" w:pos="709"/>
          <w:tab w:val="left" w:pos="851"/>
          <w:tab w:val="left" w:pos="1134"/>
        </w:tabs>
        <w:jc w:val="both"/>
        <w:rPr>
          <w:rFonts w:eastAsia="Cambria"/>
          <w:kern w:val="2"/>
          <w:sz w:val="24"/>
          <w:szCs w:val="24"/>
          <w:shd w:val="clear" w:color="auto" w:fill="FFFFFF"/>
        </w:rPr>
      </w:pPr>
      <w:r w:rsidRPr="00A75220">
        <w:rPr>
          <w:rFonts w:eastAsia="Cambria"/>
          <w:kern w:val="2"/>
          <w:sz w:val="24"/>
          <w:szCs w:val="24"/>
        </w:rPr>
        <w:t>3.2.4. Naujas subtiekėjas ar specialistas gali pradėti vykdyti jiems Tiekėjo pavestus įsipareigojimus pagal Sutartį ne anksčiau, nei bus pasirašytas Susitarimas.</w:t>
      </w:r>
    </w:p>
    <w:p w14:paraId="322E2D97" w14:textId="77777777" w:rsidR="008442C7" w:rsidRPr="00A75220" w:rsidRDefault="008442C7" w:rsidP="008442C7">
      <w:pPr>
        <w:tabs>
          <w:tab w:val="left" w:pos="709"/>
          <w:tab w:val="left" w:pos="851"/>
          <w:tab w:val="left" w:pos="1134"/>
        </w:tabs>
        <w:jc w:val="both"/>
        <w:rPr>
          <w:rFonts w:eastAsia="Cambria"/>
          <w:kern w:val="2"/>
          <w:sz w:val="24"/>
          <w:szCs w:val="24"/>
        </w:rPr>
      </w:pPr>
      <w:r w:rsidRPr="00A75220">
        <w:rPr>
          <w:rFonts w:eastAsia="Cambria"/>
          <w:kern w:val="2"/>
          <w:sz w:val="24"/>
          <w:szCs w:val="24"/>
        </w:rPr>
        <w:t xml:space="preserve">3.2.5. Jei Tiekėjas pasitelkia naują subtiekėją arba pakeičia esamą subtiekėją ir (ar) specialistą, </w:t>
      </w:r>
      <w:r w:rsidRPr="00A75220">
        <w:rPr>
          <w:rFonts w:eastAsia="Cambria"/>
          <w:kern w:val="2"/>
          <w:sz w:val="24"/>
          <w:szCs w:val="24"/>
        </w:rPr>
        <w:lastRenderedPageBreak/>
        <w:t xml:space="preserve">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75220">
        <w:rPr>
          <w:rFonts w:eastAsia="Arial"/>
          <w:kern w:val="2"/>
          <w:sz w:val="24"/>
          <w:szCs w:val="24"/>
        </w:rPr>
        <w:t xml:space="preserve">nebūti registruotu (nuolat gyvenančiu ar turinčiu pilietybę) nepatikimomis laikomose valstybėse ar teritorijose </w:t>
      </w:r>
      <w:r w:rsidRPr="00A75220">
        <w:rPr>
          <w:rFonts w:eastAsia="Cambria"/>
          <w:kern w:val="2"/>
          <w:sz w:val="24"/>
          <w:szCs w:val="24"/>
        </w:rPr>
        <w:t>(jei taikoma) ir Tiekėjo pasiūlyme nurodytų sąlygų pirkimo dokumentuose nustatytiems Kokybiniams kriterijams pagrįsti (jei taikoma), Tiekėjui taikoma Specialiosiose sąlygose nustatyto dydžio bauda.</w:t>
      </w:r>
    </w:p>
    <w:p w14:paraId="3097D2DF" w14:textId="77777777" w:rsidR="008442C7" w:rsidRPr="00A75220" w:rsidRDefault="008442C7" w:rsidP="008442C7">
      <w:pPr>
        <w:tabs>
          <w:tab w:val="left" w:pos="993"/>
        </w:tabs>
        <w:jc w:val="both"/>
        <w:rPr>
          <w:rFonts w:eastAsia="Arial"/>
          <w:kern w:val="2"/>
          <w:sz w:val="24"/>
          <w:szCs w:val="24"/>
          <w:shd w:val="clear" w:color="auto" w:fill="FFFFFF"/>
        </w:rPr>
      </w:pPr>
      <w:r w:rsidRPr="00A75220">
        <w:rPr>
          <w:rFonts w:eastAsia="Arial"/>
          <w:kern w:val="2"/>
          <w:sz w:val="24"/>
          <w:szCs w:val="24"/>
        </w:rPr>
        <w:t xml:space="preserve">3.2.6. Tiekėjas turi teisę Sutarties vykdymui pasitelkti naujus, Specialiosiose sąlygose nenurodytus subtiekėjus, kurių pajėgumais Tiekėjas </w:t>
      </w:r>
      <w:r w:rsidRPr="00A75220">
        <w:rPr>
          <w:rFonts w:eastAsia="Cambria"/>
          <w:kern w:val="2"/>
          <w:sz w:val="24"/>
          <w:szCs w:val="24"/>
        </w:rPr>
        <w:t>nesirėmė pirkimo dokumentuose numatytiems kvalifikacijos reikalavimams pagrįsti.</w:t>
      </w:r>
    </w:p>
    <w:p w14:paraId="4B8186C2" w14:textId="77777777" w:rsidR="008442C7" w:rsidRPr="00A75220" w:rsidRDefault="008442C7" w:rsidP="008442C7">
      <w:pPr>
        <w:tabs>
          <w:tab w:val="left" w:pos="993"/>
        </w:tabs>
        <w:jc w:val="both"/>
        <w:rPr>
          <w:rFonts w:eastAsia="Arial"/>
          <w:kern w:val="2"/>
          <w:sz w:val="24"/>
          <w:szCs w:val="24"/>
          <w:shd w:val="clear" w:color="auto" w:fill="FFFFFF"/>
        </w:rPr>
      </w:pPr>
      <w:r w:rsidRPr="00A75220">
        <w:rPr>
          <w:rFonts w:eastAsia="Arial"/>
          <w:kern w:val="2"/>
          <w:sz w:val="24"/>
          <w:szCs w:val="24"/>
        </w:rPr>
        <w:t xml:space="preserve">3.2.7. Sudarius Sutartį, tačiau ne vėliau negu Sutartis pradedama vykdyti, Tiekėjas įsipareigoja Pirkėjui pranešti tuo metu žinomų subtiekėjų, kurių pajėgumais Tiekėjas </w:t>
      </w:r>
      <w:r w:rsidRPr="00A75220">
        <w:rPr>
          <w:rFonts w:eastAsia="Cambria"/>
          <w:kern w:val="2"/>
          <w:sz w:val="24"/>
          <w:szCs w:val="24"/>
        </w:rPr>
        <w:t>nesirėmė pirkimo dokumentuose numatytiems kvalifikacijos reikalavimams pagrįsti,</w:t>
      </w:r>
      <w:r w:rsidRPr="00A75220">
        <w:rPr>
          <w:rFonts w:eastAsia="Arial"/>
          <w:kern w:val="2"/>
          <w:sz w:val="24"/>
          <w:szCs w:val="24"/>
        </w:rPr>
        <w:t xml:space="preserve"> pavadinimus, juridinio asmens kodą, kontaktinius duomenis, jų atstovus.</w:t>
      </w:r>
    </w:p>
    <w:p w14:paraId="431BA0D6" w14:textId="77777777" w:rsidR="008442C7" w:rsidRPr="00A75220" w:rsidRDefault="008442C7" w:rsidP="008442C7">
      <w:pPr>
        <w:tabs>
          <w:tab w:val="left" w:pos="993"/>
        </w:tabs>
        <w:jc w:val="both"/>
        <w:rPr>
          <w:rFonts w:eastAsia="Cambria"/>
          <w:kern w:val="2"/>
          <w:sz w:val="24"/>
          <w:szCs w:val="24"/>
          <w:shd w:val="clear" w:color="auto" w:fill="FFFFFF"/>
        </w:rPr>
      </w:pPr>
      <w:r w:rsidRPr="00A75220">
        <w:rPr>
          <w:rFonts w:eastAsia="Arial"/>
          <w:kern w:val="2"/>
          <w:sz w:val="24"/>
          <w:szCs w:val="24"/>
        </w:rPr>
        <w:t>3.2.8. Tiekėjas, bet kuriuo Sutarties vykdymo metu,</w:t>
      </w:r>
      <w:r w:rsidRPr="00A75220">
        <w:rPr>
          <w:rFonts w:eastAsia="Cambria"/>
          <w:kern w:val="2"/>
          <w:sz w:val="24"/>
          <w:szCs w:val="24"/>
        </w:rPr>
        <w:t xml:space="preserve"> subtiekėjus, kurių pajėgumais Tiekėjas nesirėmė pirkimo dokumentuose numatytiems kvalifikacijos reikalavimams pagrįsti, gali keisti savo nuožiūra.</w:t>
      </w:r>
    </w:p>
    <w:p w14:paraId="15F5FBD9" w14:textId="77777777" w:rsidR="008442C7" w:rsidRPr="00A75220" w:rsidRDefault="008442C7" w:rsidP="008442C7">
      <w:pPr>
        <w:tabs>
          <w:tab w:val="left" w:pos="993"/>
        </w:tabs>
        <w:jc w:val="both"/>
        <w:rPr>
          <w:rFonts w:eastAsia="Cambria"/>
          <w:kern w:val="2"/>
          <w:sz w:val="24"/>
          <w:szCs w:val="24"/>
        </w:rPr>
      </w:pPr>
      <w:r w:rsidRPr="00A75220">
        <w:rPr>
          <w:rFonts w:eastAsia="Arial"/>
          <w:kern w:val="2"/>
          <w:sz w:val="24"/>
          <w:szCs w:val="24"/>
        </w:rPr>
        <w:t>3.2.9. Tiekėjas, bet kuriuo Sutarties vykdymo metu,</w:t>
      </w:r>
      <w:r w:rsidRPr="00A75220">
        <w:rPr>
          <w:rFonts w:eastAsia="Cambria"/>
          <w:kern w:val="2"/>
          <w:sz w:val="24"/>
          <w:szCs w:val="24"/>
        </w:rPr>
        <w:t xml:space="preserve"> ne vėliau nei prieš 5 (penkias) darbo dienas</w:t>
      </w:r>
      <w:r w:rsidRPr="00A75220">
        <w:rPr>
          <w:rFonts w:eastAsia="Arial"/>
          <w:kern w:val="2"/>
          <w:sz w:val="24"/>
          <w:szCs w:val="24"/>
        </w:rPr>
        <w:t xml:space="preserve"> iki numatomo naujo subtiekėjo, kurio pajėgumais Tiekėjas </w:t>
      </w:r>
      <w:r w:rsidRPr="00A75220">
        <w:rPr>
          <w:rFonts w:eastAsia="Cambria"/>
          <w:kern w:val="2"/>
          <w:sz w:val="24"/>
          <w:szCs w:val="24"/>
        </w:rPr>
        <w:t>nesirėmė pirkimo dokumentuose numatytiems kvalifikacijos reikalavimams pagrįsti,</w:t>
      </w:r>
      <w:r w:rsidRPr="00A75220">
        <w:rPr>
          <w:rFonts w:eastAsia="Arial"/>
          <w:kern w:val="2"/>
          <w:sz w:val="24"/>
          <w:szCs w:val="24"/>
        </w:rPr>
        <w:t xml:space="preserve"> pasitelkimo ir (arba) keitimo apie tai privalo informuoti </w:t>
      </w:r>
      <w:r w:rsidRPr="00A75220">
        <w:rPr>
          <w:rFonts w:eastAsia="Calibri"/>
          <w:kern w:val="2"/>
          <w:sz w:val="24"/>
          <w:szCs w:val="24"/>
        </w:rPr>
        <w:t>Pirkėją</w:t>
      </w:r>
      <w:r w:rsidRPr="00A75220">
        <w:rPr>
          <w:rFonts w:eastAsia="Arial"/>
          <w:kern w:val="2"/>
          <w:sz w:val="24"/>
          <w:szCs w:val="24"/>
        </w:rPr>
        <w:t xml:space="preserve">. </w:t>
      </w:r>
      <w:r w:rsidRPr="00A75220">
        <w:rPr>
          <w:rFonts w:eastAsia="Calibri"/>
          <w:kern w:val="2"/>
          <w:sz w:val="24"/>
          <w:szCs w:val="24"/>
        </w:rPr>
        <w:t xml:space="preserve">Pirkėjas (jeigu buvo taikoma pirkimo dokumentuose) turi patikrinti, ar nėra </w:t>
      </w:r>
      <w:r w:rsidRPr="00A75220">
        <w:rPr>
          <w:rFonts w:eastAsia="Cambria"/>
          <w:kern w:val="2"/>
          <w:sz w:val="24"/>
          <w:szCs w:val="24"/>
        </w:rPr>
        <w:t xml:space="preserve">subtiekėjo pašalinimo pagrindų ir subtiekėjo atitiktį nacionalinio saugumo interesams ir reikalavimams </w:t>
      </w:r>
      <w:r w:rsidRPr="00A75220">
        <w:rPr>
          <w:rFonts w:eastAsia="Arial"/>
          <w:kern w:val="2"/>
          <w:sz w:val="24"/>
          <w:szCs w:val="24"/>
        </w:rPr>
        <w:t>nebūti registruotu (nuolat gyvenančiu ar turinčiu pilietybę) nepatikimomis laikomose valstybėse ar teritorijose</w:t>
      </w:r>
      <w:r w:rsidRPr="00A75220">
        <w:rPr>
          <w:rFonts w:eastAsia="Cambria"/>
          <w:kern w:val="2"/>
          <w:sz w:val="24"/>
          <w:szCs w:val="24"/>
        </w:rPr>
        <w:t>. Jeigu subtiekėjo padėtis neatitinka bent vieno iš nurodytų reikalavimų, Pirkėjas reikalauja pakeisti šį subtiekėją reikalavimus atitinkančiu subtiekėju.</w:t>
      </w:r>
      <w:r w:rsidRPr="00A75220">
        <w:rPr>
          <w:rFonts w:eastAsia="Calibri"/>
          <w:kern w:val="2"/>
          <w:sz w:val="24"/>
          <w:szCs w:val="24"/>
        </w:rPr>
        <w:t xml:space="preserve"> </w:t>
      </w:r>
      <w:r w:rsidRPr="00A75220">
        <w:rPr>
          <w:rFonts w:eastAsia="Cambria"/>
          <w:kern w:val="2"/>
          <w:sz w:val="24"/>
          <w:szCs w:val="24"/>
        </w:rPr>
        <w:t>Pirkėjas</w:t>
      </w:r>
      <w:r w:rsidRPr="00A75220">
        <w:rPr>
          <w:rFonts w:eastAsia="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75220">
        <w:rPr>
          <w:rFonts w:eastAsia="Cambria"/>
          <w:kern w:val="2"/>
          <w:sz w:val="24"/>
          <w:szCs w:val="24"/>
        </w:rPr>
        <w:t>Pirkėjui sutikus, Šalys pasirašo Susitarimą, kuris laikomas neatsiejama Sutarties dalimi.</w:t>
      </w:r>
    </w:p>
    <w:p w14:paraId="18CB7FF6" w14:textId="77777777" w:rsidR="008442C7" w:rsidRPr="00A75220" w:rsidRDefault="008442C7" w:rsidP="008442C7">
      <w:pPr>
        <w:tabs>
          <w:tab w:val="left" w:pos="993"/>
        </w:tabs>
        <w:jc w:val="both"/>
        <w:rPr>
          <w:rFonts w:eastAsia="Arial"/>
          <w:kern w:val="2"/>
          <w:sz w:val="24"/>
          <w:szCs w:val="24"/>
          <w:shd w:val="clear" w:color="auto" w:fill="FFFFFF"/>
        </w:rPr>
      </w:pPr>
      <w:r w:rsidRPr="00A75220">
        <w:rPr>
          <w:rFonts w:eastAsia="Arial"/>
          <w:kern w:val="2"/>
          <w:sz w:val="24"/>
          <w:szCs w:val="24"/>
        </w:rPr>
        <w:t>3.2.10. Subtiekėjai, kurių pajėgumais Tiekėjas rėmėsi, kad atitiktų pirkimo dokumentuose nustatytus kvalifikacijos reikalavimus, gali būti keičiami tik šiais atvejais:</w:t>
      </w:r>
    </w:p>
    <w:p w14:paraId="51F8C8D2" w14:textId="77777777" w:rsidR="008442C7" w:rsidRPr="00A75220" w:rsidRDefault="008442C7" w:rsidP="008442C7">
      <w:pPr>
        <w:tabs>
          <w:tab w:val="left" w:pos="1134"/>
        </w:tabs>
        <w:jc w:val="both"/>
        <w:rPr>
          <w:rFonts w:eastAsia="Arial"/>
          <w:kern w:val="2"/>
          <w:sz w:val="24"/>
          <w:szCs w:val="24"/>
        </w:rPr>
      </w:pPr>
      <w:r w:rsidRPr="00A75220">
        <w:rPr>
          <w:rFonts w:eastAsia="Cambria"/>
          <w:kern w:val="2"/>
          <w:sz w:val="24"/>
          <w:szCs w:val="24"/>
        </w:rPr>
        <w:t xml:space="preserve">3.2.10.1. kai subtiekėjui </w:t>
      </w:r>
      <w:r w:rsidRPr="00A75220">
        <w:rPr>
          <w:rFonts w:eastAsia="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75220">
        <w:rPr>
          <w:rFonts w:eastAsia="Cambria"/>
          <w:kern w:val="2"/>
          <w:sz w:val="24"/>
          <w:szCs w:val="24"/>
        </w:rPr>
        <w:t>;</w:t>
      </w:r>
    </w:p>
    <w:p w14:paraId="503D12EE" w14:textId="77777777" w:rsidR="008442C7" w:rsidRPr="00A75220" w:rsidRDefault="008442C7" w:rsidP="008442C7">
      <w:pPr>
        <w:tabs>
          <w:tab w:val="left" w:pos="1134"/>
        </w:tabs>
        <w:jc w:val="both"/>
        <w:rPr>
          <w:rFonts w:eastAsia="Arial"/>
          <w:kern w:val="2"/>
          <w:sz w:val="24"/>
          <w:szCs w:val="24"/>
        </w:rPr>
      </w:pPr>
      <w:r w:rsidRPr="00A75220">
        <w:rPr>
          <w:rFonts w:eastAsia="Cambri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20C0ADA" w14:textId="77777777" w:rsidR="008442C7" w:rsidRPr="00A75220" w:rsidRDefault="008442C7" w:rsidP="008442C7">
      <w:pPr>
        <w:tabs>
          <w:tab w:val="left" w:pos="1134"/>
        </w:tabs>
        <w:jc w:val="both"/>
        <w:rPr>
          <w:rFonts w:eastAsia="Arial"/>
          <w:kern w:val="2"/>
          <w:sz w:val="24"/>
          <w:szCs w:val="24"/>
        </w:rPr>
      </w:pPr>
      <w:r w:rsidRPr="00A75220">
        <w:rPr>
          <w:rFonts w:eastAsia="Cambria"/>
          <w:kern w:val="2"/>
          <w:sz w:val="24"/>
          <w:szCs w:val="24"/>
        </w:rPr>
        <w:t>3.2.10.3. Tiekėjas ar subtiekėjas privalo pakeisti subtiekėją, jei paaiškėja, kad jis neatitinka jam pirkimo dokumentuose keliamų reikalavimų.</w:t>
      </w:r>
    </w:p>
    <w:p w14:paraId="33093798" w14:textId="77777777" w:rsidR="008442C7" w:rsidRPr="00A75220" w:rsidRDefault="008442C7" w:rsidP="008442C7">
      <w:pPr>
        <w:tabs>
          <w:tab w:val="left" w:pos="993"/>
        </w:tabs>
        <w:ind w:left="720" w:hanging="720"/>
        <w:jc w:val="both"/>
        <w:rPr>
          <w:rFonts w:eastAsia="Cambria"/>
          <w:kern w:val="2"/>
          <w:sz w:val="24"/>
          <w:szCs w:val="24"/>
        </w:rPr>
      </w:pPr>
      <w:r w:rsidRPr="00A75220">
        <w:rPr>
          <w:rFonts w:eastAsia="Cambria"/>
          <w:kern w:val="2"/>
          <w:sz w:val="24"/>
          <w:szCs w:val="24"/>
        </w:rPr>
        <w:t>3.2.11. </w:t>
      </w:r>
      <w:r w:rsidRPr="00A75220">
        <w:rPr>
          <w:rFonts w:ascii="Calibri" w:eastAsia="Calibri" w:hAnsi="Calibri"/>
          <w:kern w:val="2"/>
          <w:sz w:val="24"/>
          <w:szCs w:val="24"/>
        </w:rPr>
        <w:tab/>
      </w:r>
      <w:r w:rsidRPr="00A75220">
        <w:rPr>
          <w:rFonts w:eastAsia="Cambria"/>
          <w:kern w:val="2"/>
          <w:sz w:val="24"/>
          <w:szCs w:val="24"/>
        </w:rPr>
        <w:t>Tiekėjo (ar subtiekėjų) specialistai, vykdantys Sutartį, gali būti keičiami šiais atvejais:</w:t>
      </w:r>
    </w:p>
    <w:p w14:paraId="03A6995D" w14:textId="77777777" w:rsidR="008442C7" w:rsidRPr="00A75220" w:rsidRDefault="008442C7" w:rsidP="008442C7">
      <w:pPr>
        <w:tabs>
          <w:tab w:val="left" w:pos="1134"/>
        </w:tabs>
        <w:jc w:val="both"/>
        <w:rPr>
          <w:rFonts w:eastAsia="Cambria"/>
          <w:kern w:val="2"/>
          <w:sz w:val="24"/>
          <w:szCs w:val="24"/>
        </w:rPr>
      </w:pPr>
      <w:r w:rsidRPr="00A75220">
        <w:rPr>
          <w:rFonts w:eastAsia="Cambri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5641C7" w14:textId="77777777" w:rsidR="008442C7" w:rsidRPr="00A75220" w:rsidRDefault="008442C7" w:rsidP="008442C7">
      <w:pPr>
        <w:tabs>
          <w:tab w:val="left" w:pos="1134"/>
          <w:tab w:val="left" w:pos="1418"/>
        </w:tabs>
        <w:jc w:val="both"/>
        <w:rPr>
          <w:rFonts w:eastAsia="Cambria"/>
          <w:kern w:val="2"/>
          <w:sz w:val="24"/>
          <w:szCs w:val="24"/>
        </w:rPr>
      </w:pPr>
      <w:r w:rsidRPr="00A75220">
        <w:rPr>
          <w:rFonts w:eastAsia="Cambria"/>
          <w:kern w:val="2"/>
          <w:sz w:val="24"/>
          <w:szCs w:val="24"/>
        </w:rPr>
        <w:t>3.2.11.2. Pirkėjo iniciatyva, jei Pirkėjas turi pagrįstų įtarimų, kad Tiekėjo Sutarties vykdymui paskirtas specialistas nekompetentingas vykdyti nustatytas pareigas;</w:t>
      </w:r>
    </w:p>
    <w:p w14:paraId="6D264396" w14:textId="77777777" w:rsidR="008442C7" w:rsidRPr="00A75220" w:rsidRDefault="008442C7" w:rsidP="008442C7">
      <w:pPr>
        <w:tabs>
          <w:tab w:val="left" w:pos="1134"/>
          <w:tab w:val="left" w:pos="1276"/>
        </w:tabs>
        <w:jc w:val="both"/>
        <w:rPr>
          <w:rFonts w:eastAsia="Cambria"/>
          <w:kern w:val="2"/>
          <w:sz w:val="24"/>
          <w:szCs w:val="24"/>
        </w:rPr>
      </w:pPr>
      <w:r w:rsidRPr="00A75220">
        <w:rPr>
          <w:rFonts w:eastAsia="Cambria"/>
          <w:kern w:val="2"/>
          <w:sz w:val="24"/>
          <w:szCs w:val="24"/>
        </w:rPr>
        <w:t>3.2.11.3. Tiekėjas ar subtiekėjas privalo pakeisti specialistą, jei paaiškėja, kad jis neatitinka jam pirkimo dokumentuose keliamų reikalavimų.</w:t>
      </w:r>
    </w:p>
    <w:p w14:paraId="6FFBB897" w14:textId="77777777" w:rsidR="008442C7" w:rsidRPr="00A75220" w:rsidRDefault="008442C7" w:rsidP="008442C7">
      <w:pPr>
        <w:tabs>
          <w:tab w:val="left" w:pos="567"/>
          <w:tab w:val="left" w:pos="851"/>
          <w:tab w:val="left" w:pos="992"/>
        </w:tabs>
        <w:jc w:val="both"/>
        <w:rPr>
          <w:rFonts w:eastAsia="Cambria"/>
          <w:kern w:val="2"/>
          <w:sz w:val="24"/>
          <w:szCs w:val="24"/>
        </w:rPr>
      </w:pPr>
      <w:r w:rsidRPr="00A75220">
        <w:rPr>
          <w:rFonts w:eastAsia="Cambria"/>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6E576A9" w14:textId="77777777" w:rsidR="008442C7" w:rsidRPr="00A75220" w:rsidRDefault="008442C7" w:rsidP="008442C7">
      <w:pPr>
        <w:tabs>
          <w:tab w:val="left" w:pos="567"/>
          <w:tab w:val="left" w:pos="851"/>
          <w:tab w:val="left" w:pos="992"/>
        </w:tabs>
        <w:jc w:val="both"/>
        <w:rPr>
          <w:rFonts w:eastAsia="Cambria"/>
          <w:kern w:val="2"/>
          <w:sz w:val="24"/>
          <w:szCs w:val="24"/>
        </w:rPr>
      </w:pPr>
      <w:r w:rsidRPr="00A75220">
        <w:rPr>
          <w:rFonts w:eastAsia="Cambria"/>
          <w:kern w:val="2"/>
          <w:sz w:val="24"/>
          <w:szCs w:val="24"/>
        </w:rPr>
        <w:t xml:space="preserve">3.2.13. Tiekėjas privalo ne vėliau nei prieš 5 (penkias) darbo dienas iki numatomo subtiekėjo, </w:t>
      </w:r>
      <w:r w:rsidRPr="00A75220">
        <w:rPr>
          <w:rFonts w:eastAsia="Arial"/>
          <w:kern w:val="2"/>
          <w:sz w:val="24"/>
          <w:szCs w:val="24"/>
        </w:rPr>
        <w:t>kurio pajėgumais Tiekėjas rėmėsi, kad atitiktų pirkimo dokumentuose nustatytus kvalifikacijos reikalavimus,</w:t>
      </w:r>
      <w:r w:rsidRPr="00A75220">
        <w:rPr>
          <w:rFonts w:eastAsia="Cambria"/>
          <w:kern w:val="2"/>
          <w:sz w:val="24"/>
          <w:szCs w:val="24"/>
        </w:rPr>
        <w:t xml:space="preserve"> </w:t>
      </w:r>
      <w:r w:rsidRPr="00A75220">
        <w:rPr>
          <w:rFonts w:eastAsia="Arial"/>
          <w:kern w:val="2"/>
          <w:sz w:val="24"/>
          <w:szCs w:val="24"/>
        </w:rPr>
        <w:t xml:space="preserve">ir (ar) specialisto </w:t>
      </w:r>
      <w:r w:rsidRPr="00A75220">
        <w:rPr>
          <w:rFonts w:eastAsia="Cambria"/>
          <w:kern w:val="2"/>
          <w:sz w:val="24"/>
          <w:szCs w:val="24"/>
        </w:rPr>
        <w:t>keitimo pateikti Pirkėjui šiuos dokumentus:</w:t>
      </w:r>
    </w:p>
    <w:p w14:paraId="4C060A56" w14:textId="77777777" w:rsidR="008442C7" w:rsidRPr="00A75220" w:rsidRDefault="008442C7" w:rsidP="008442C7">
      <w:pPr>
        <w:tabs>
          <w:tab w:val="left" w:pos="1134"/>
        </w:tabs>
        <w:jc w:val="both"/>
        <w:rPr>
          <w:rFonts w:eastAsia="Cambria"/>
          <w:kern w:val="2"/>
          <w:sz w:val="24"/>
          <w:szCs w:val="24"/>
        </w:rPr>
      </w:pPr>
      <w:r w:rsidRPr="00A75220">
        <w:rPr>
          <w:rFonts w:eastAsia="Cambria"/>
          <w:kern w:val="2"/>
          <w:sz w:val="24"/>
          <w:szCs w:val="24"/>
        </w:rPr>
        <w:t>3.2.13.1. argumentuotą rašytinį prašymą pakeisti subtiekėją ir (ar) specialistą, paaiškinant keitimo aplinkybę. Pirkėjas pasilieka teisę paprašyti įrodymų, pagrindžiančių keitimo aplinkybę;</w:t>
      </w:r>
    </w:p>
    <w:p w14:paraId="1EC75006" w14:textId="77777777" w:rsidR="008442C7" w:rsidRPr="00A75220" w:rsidRDefault="008442C7" w:rsidP="008442C7">
      <w:pPr>
        <w:tabs>
          <w:tab w:val="left" w:pos="1134"/>
        </w:tabs>
        <w:jc w:val="both"/>
        <w:rPr>
          <w:rFonts w:eastAsia="Cambria"/>
          <w:kern w:val="2"/>
          <w:sz w:val="24"/>
          <w:szCs w:val="24"/>
        </w:rPr>
      </w:pPr>
      <w:r w:rsidRPr="00A75220">
        <w:rPr>
          <w:rFonts w:eastAsia="Cambri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75220">
        <w:rPr>
          <w:rFonts w:eastAsia="Arial"/>
          <w:kern w:val="2"/>
          <w:sz w:val="24"/>
          <w:szCs w:val="24"/>
        </w:rPr>
        <w:t xml:space="preserve">nacionalinio saugumo interesams </w:t>
      </w:r>
      <w:r w:rsidRPr="00A75220">
        <w:rPr>
          <w:rFonts w:eastAsia="Arial"/>
          <w:kern w:val="2"/>
          <w:sz w:val="24"/>
          <w:szCs w:val="24"/>
        </w:rPr>
        <w:lastRenderedPageBreak/>
        <w:t>bei reikalavimams</w:t>
      </w:r>
      <w:r w:rsidRPr="00A75220">
        <w:rPr>
          <w:rFonts w:eastAsia="Cambria"/>
          <w:kern w:val="2"/>
          <w:sz w:val="24"/>
          <w:szCs w:val="24"/>
        </w:rPr>
        <w:t xml:space="preserve"> </w:t>
      </w:r>
      <w:r w:rsidRPr="00A75220">
        <w:rPr>
          <w:rFonts w:eastAsia="Arial"/>
          <w:kern w:val="2"/>
          <w:sz w:val="24"/>
          <w:szCs w:val="24"/>
        </w:rPr>
        <w:t>nebūti registruotu (nuolat gyvenančiu ar turinčiu pilietybę) nepatikimomis laikomose valstybėse ar teritorijose</w:t>
      </w:r>
      <w:r w:rsidRPr="00A75220">
        <w:rPr>
          <w:rFonts w:eastAsia="Cambria"/>
          <w:kern w:val="2"/>
          <w:sz w:val="24"/>
          <w:szCs w:val="24"/>
        </w:rPr>
        <w:t xml:space="preserve"> (jei taikoma) įrodančius dokumentus pagal Sutarties reikalavimus.</w:t>
      </w:r>
    </w:p>
    <w:p w14:paraId="5F55B44B" w14:textId="77777777" w:rsidR="008442C7" w:rsidRPr="00A75220" w:rsidRDefault="008442C7" w:rsidP="008442C7">
      <w:pPr>
        <w:tabs>
          <w:tab w:val="left" w:pos="567"/>
          <w:tab w:val="left" w:pos="851"/>
          <w:tab w:val="left" w:pos="992"/>
        </w:tabs>
        <w:jc w:val="both"/>
        <w:rPr>
          <w:rFonts w:eastAsia="Cambria"/>
          <w:kern w:val="2"/>
          <w:sz w:val="24"/>
          <w:szCs w:val="24"/>
        </w:rPr>
      </w:pPr>
      <w:r w:rsidRPr="00A75220">
        <w:rPr>
          <w:rFonts w:eastAsia="Cambri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A75220">
        <w:rPr>
          <w:rFonts w:eastAsia="Arial"/>
          <w:kern w:val="2"/>
          <w:sz w:val="24"/>
          <w:szCs w:val="24"/>
        </w:rPr>
        <w:t>kurio pajėgumais Tiekėjas rėmėsi, kad atitiktų pirkimo dokumentuose nustatytus kvalifikacijos reikalavimus,</w:t>
      </w:r>
      <w:r w:rsidRPr="00A75220">
        <w:rPr>
          <w:rFonts w:eastAsia="Cambria"/>
          <w:kern w:val="2"/>
          <w:sz w:val="24"/>
          <w:szCs w:val="24"/>
        </w:rPr>
        <w:t xml:space="preserve"> ir (ar) specialistą. Pirkėjui sutikus, Šalys pasirašo Susitarimą, kuris laikomas neatsiejama Sutarties dalimi.</w:t>
      </w:r>
    </w:p>
    <w:p w14:paraId="75BE8640"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3.3. Jungtinės veiklos partnerių keitimas</w:t>
      </w:r>
    </w:p>
    <w:p w14:paraId="293148C0" w14:textId="77777777" w:rsidR="008442C7" w:rsidRPr="00A75220" w:rsidRDefault="008442C7" w:rsidP="008442C7">
      <w:pPr>
        <w:spacing w:line="257" w:lineRule="atLeast"/>
        <w:ind w:firstLine="62"/>
        <w:jc w:val="both"/>
        <w:rPr>
          <w:color w:val="000000"/>
          <w:sz w:val="24"/>
          <w:szCs w:val="24"/>
        </w:rPr>
      </w:pPr>
    </w:p>
    <w:p w14:paraId="62C0BF32" w14:textId="77777777" w:rsidR="008442C7" w:rsidRPr="00A75220" w:rsidRDefault="008442C7" w:rsidP="008442C7">
      <w:pPr>
        <w:spacing w:line="257" w:lineRule="atLeast"/>
        <w:jc w:val="both"/>
        <w:rPr>
          <w:color w:val="000000"/>
          <w:sz w:val="24"/>
          <w:szCs w:val="24"/>
        </w:rPr>
      </w:pPr>
      <w:r w:rsidRPr="00A75220">
        <w:rPr>
          <w:color w:val="000000"/>
          <w:sz w:val="24"/>
          <w:szCs w:val="24"/>
          <w:shd w:val="clear" w:color="auto" w:fill="FFFFFF"/>
        </w:rPr>
        <w:t xml:space="preserve">3.3.1. Tiekėjas, vykdantis Sutartį </w:t>
      </w:r>
      <w:r w:rsidRPr="00A75220">
        <w:rPr>
          <w:rFonts w:eastAsia="Cambria"/>
          <w:kern w:val="2"/>
          <w:sz w:val="24"/>
          <w:szCs w:val="24"/>
        </w:rPr>
        <w:t xml:space="preserve">kaip tiekėjų grupė, veikianti </w:t>
      </w:r>
      <w:r w:rsidRPr="00A75220">
        <w:rPr>
          <w:rFonts w:eastAsia="Cambria"/>
          <w:kern w:val="2"/>
          <w:sz w:val="24"/>
          <w:szCs w:val="24"/>
          <w:shd w:val="clear" w:color="auto" w:fill="FFFFFF"/>
        </w:rPr>
        <w:t>jungtinės veiklos</w:t>
      </w:r>
      <w:r w:rsidRPr="00A75220">
        <w:rPr>
          <w:rFonts w:eastAsia="Cambria"/>
          <w:kern w:val="2"/>
          <w:sz w:val="24"/>
          <w:szCs w:val="24"/>
        </w:rPr>
        <w:t xml:space="preserve"> sutarties</w:t>
      </w:r>
      <w:r w:rsidRPr="00A75220">
        <w:rPr>
          <w:rFonts w:eastAsia="Cambria"/>
          <w:kern w:val="2"/>
          <w:sz w:val="24"/>
          <w:szCs w:val="24"/>
          <w:shd w:val="clear" w:color="auto" w:fill="FFFFFF"/>
        </w:rPr>
        <w:t xml:space="preserve"> pagrindu</w:t>
      </w:r>
      <w:r w:rsidRPr="00A75220">
        <w:rPr>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73CC04" w14:textId="77777777" w:rsidR="008442C7" w:rsidRPr="00A75220" w:rsidRDefault="008442C7" w:rsidP="008442C7">
      <w:pPr>
        <w:spacing w:line="257" w:lineRule="atLeast"/>
        <w:jc w:val="both"/>
        <w:rPr>
          <w:color w:val="000000"/>
          <w:sz w:val="24"/>
          <w:szCs w:val="24"/>
        </w:rPr>
      </w:pPr>
      <w:r w:rsidRPr="00A75220">
        <w:rPr>
          <w:color w:val="000000"/>
          <w:sz w:val="24"/>
          <w:szCs w:val="24"/>
          <w:shd w:val="clear" w:color="auto" w:fill="FFFFFF"/>
        </w:rPr>
        <w:t xml:space="preserve">3.3.2. Tiekėjas, vykdantis Sutartį </w:t>
      </w:r>
      <w:r w:rsidRPr="00A75220">
        <w:rPr>
          <w:rFonts w:eastAsia="Cambria"/>
          <w:kern w:val="2"/>
          <w:sz w:val="24"/>
          <w:szCs w:val="24"/>
          <w:shd w:val="clear" w:color="auto" w:fill="FFFFFF"/>
        </w:rPr>
        <w:t>kaip tiekėjų grupė</w:t>
      </w:r>
      <w:r w:rsidRPr="00A75220">
        <w:rPr>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6669AD" w14:textId="77777777" w:rsidR="008442C7" w:rsidRPr="00A75220" w:rsidRDefault="008442C7" w:rsidP="008442C7">
      <w:pPr>
        <w:spacing w:line="257" w:lineRule="atLeast"/>
        <w:jc w:val="both"/>
        <w:rPr>
          <w:color w:val="000000"/>
          <w:sz w:val="24"/>
          <w:szCs w:val="24"/>
        </w:rPr>
      </w:pPr>
      <w:r w:rsidRPr="00A75220">
        <w:rPr>
          <w:color w:val="000000"/>
          <w:sz w:val="24"/>
          <w:szCs w:val="24"/>
          <w:shd w:val="clear" w:color="auto" w:fill="FFFFFF"/>
        </w:rPr>
        <w:t>3.3.3. Tiekėjas privalo ne vėliau nei prieš 10 (dešimt) darbo dienų iki numatomo Partnerio keitimo arba atsisakymo pateikti Pirkėjui šiuos dokumentus:</w:t>
      </w:r>
    </w:p>
    <w:p w14:paraId="03F102D8" w14:textId="77777777" w:rsidR="008442C7" w:rsidRPr="00A75220" w:rsidRDefault="008442C7" w:rsidP="008442C7">
      <w:pPr>
        <w:spacing w:line="257" w:lineRule="atLeast"/>
        <w:jc w:val="both"/>
        <w:rPr>
          <w:color w:val="000000"/>
          <w:sz w:val="24"/>
          <w:szCs w:val="24"/>
        </w:rPr>
      </w:pPr>
      <w:r w:rsidRPr="00A75220">
        <w:rPr>
          <w:color w:val="000000"/>
          <w:sz w:val="24"/>
          <w:szCs w:val="24"/>
          <w:shd w:val="clear" w:color="auto" w:fill="FFFFFF"/>
        </w:rPr>
        <w:t>3.3.3.1. </w:t>
      </w:r>
      <w:r w:rsidRPr="00A75220">
        <w:rPr>
          <w:rFonts w:eastAsia="Cambria"/>
          <w:kern w:val="2"/>
          <w:sz w:val="24"/>
          <w:szCs w:val="24"/>
          <w:shd w:val="clear" w:color="auto" w:fill="FFFFFF"/>
        </w:rPr>
        <w:t>argumentuotą</w:t>
      </w:r>
      <w:r w:rsidRPr="00A75220">
        <w:rPr>
          <w:color w:val="000000"/>
          <w:sz w:val="24"/>
          <w:szCs w:val="24"/>
          <w:shd w:val="clear" w:color="auto" w:fill="FFFFFF"/>
        </w:rPr>
        <w:t xml:space="preserve"> prašymą pakeisti Tiekėjo sudėtį ir įrodymus, pagrindžiančius bent vieną Partnerio atsisakymo ar keitimo aplinkybę, nurodytą Sutartyje;</w:t>
      </w:r>
    </w:p>
    <w:p w14:paraId="5006C8A6" w14:textId="77777777" w:rsidR="008442C7" w:rsidRPr="00A75220" w:rsidRDefault="008442C7" w:rsidP="008442C7">
      <w:pPr>
        <w:spacing w:line="257" w:lineRule="atLeast"/>
        <w:jc w:val="both"/>
        <w:rPr>
          <w:color w:val="000000"/>
          <w:sz w:val="24"/>
          <w:szCs w:val="24"/>
        </w:rPr>
      </w:pPr>
      <w:r w:rsidRPr="00A75220">
        <w:rPr>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75220">
        <w:rPr>
          <w:rFonts w:eastAsia="Cambria"/>
          <w:kern w:val="2"/>
          <w:sz w:val="24"/>
          <w:szCs w:val="24"/>
          <w:shd w:val="clear" w:color="auto" w:fill="FFFFFF"/>
        </w:rPr>
        <w:t>pasiliekantysis Partneris ir (ar) naujai pasitelktas Partneris</w:t>
      </w:r>
      <w:r w:rsidRPr="00A75220">
        <w:rPr>
          <w:color w:val="000000"/>
          <w:sz w:val="24"/>
          <w:szCs w:val="24"/>
          <w:shd w:val="clear" w:color="auto" w:fill="FFFFFF"/>
        </w:rPr>
        <w:t>;</w:t>
      </w:r>
    </w:p>
    <w:p w14:paraId="2F4C5A47" w14:textId="77777777" w:rsidR="008442C7" w:rsidRPr="00A75220" w:rsidRDefault="008442C7" w:rsidP="008442C7">
      <w:pPr>
        <w:jc w:val="both"/>
        <w:rPr>
          <w:color w:val="000000"/>
          <w:sz w:val="24"/>
          <w:szCs w:val="24"/>
        </w:rPr>
      </w:pPr>
      <w:r w:rsidRPr="00A75220">
        <w:rPr>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5220">
        <w:rPr>
          <w:color w:val="000000"/>
          <w:sz w:val="24"/>
          <w:szCs w:val="24"/>
        </w:rPr>
        <w:t xml:space="preserve">nacionalinio saugumo interesams </w:t>
      </w:r>
      <w:r w:rsidRPr="00A75220">
        <w:rPr>
          <w:rFonts w:eastAsia="Cambria"/>
          <w:kern w:val="2"/>
          <w:sz w:val="24"/>
          <w:szCs w:val="24"/>
        </w:rPr>
        <w:t xml:space="preserve">bei reikalavimams </w:t>
      </w:r>
      <w:r w:rsidRPr="00A75220">
        <w:rPr>
          <w:rFonts w:eastAsia="Arial"/>
          <w:kern w:val="2"/>
          <w:sz w:val="24"/>
          <w:szCs w:val="24"/>
          <w:shd w:val="clear" w:color="auto" w:fill="FFFFFF"/>
        </w:rPr>
        <w:t>nebūti registruotu (nuolat gyvenančiu ar turinčiu pilietybę) nepatikimomis laikomose valstybėse ar teritorijose</w:t>
      </w:r>
      <w:r w:rsidRPr="00A75220">
        <w:rPr>
          <w:rFonts w:eastAsia="Cambria"/>
          <w:kern w:val="2"/>
          <w:sz w:val="24"/>
          <w:szCs w:val="24"/>
          <w:shd w:val="clear" w:color="auto" w:fill="FFFFFF"/>
        </w:rPr>
        <w:t xml:space="preserve"> (jei taikoma)</w:t>
      </w:r>
      <w:r w:rsidRPr="00A75220">
        <w:rPr>
          <w:color w:val="000000"/>
          <w:sz w:val="24"/>
          <w:szCs w:val="24"/>
          <w:shd w:val="clear" w:color="auto" w:fill="FFFFFF"/>
        </w:rPr>
        <w:t>.</w:t>
      </w:r>
    </w:p>
    <w:p w14:paraId="1F3024B2" w14:textId="77777777" w:rsidR="008442C7" w:rsidRPr="00A75220" w:rsidRDefault="008442C7" w:rsidP="008442C7">
      <w:pPr>
        <w:tabs>
          <w:tab w:val="left" w:pos="567"/>
          <w:tab w:val="left" w:pos="851"/>
          <w:tab w:val="left" w:pos="992"/>
          <w:tab w:val="left" w:pos="1134"/>
        </w:tabs>
        <w:jc w:val="both"/>
        <w:rPr>
          <w:rFonts w:eastAsia="Cambria"/>
          <w:kern w:val="2"/>
          <w:sz w:val="24"/>
          <w:szCs w:val="24"/>
          <w:shd w:val="clear" w:color="auto" w:fill="FFFFFF"/>
        </w:rPr>
      </w:pPr>
      <w:r w:rsidRPr="00A75220">
        <w:rPr>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A75220">
        <w:rPr>
          <w:rFonts w:eastAsia="Cambria"/>
          <w:kern w:val="2"/>
          <w:sz w:val="24"/>
          <w:szCs w:val="24"/>
          <w:shd w:val="clear" w:color="auto" w:fill="FFFFFF"/>
        </w:rPr>
        <w:t>apie sutikimą arba apie ne</w:t>
      </w:r>
      <w:r w:rsidRPr="00A75220">
        <w:rPr>
          <w:rFonts w:eastAsia="Cambria"/>
          <w:kern w:val="2"/>
          <w:sz w:val="24"/>
          <w:szCs w:val="24"/>
        </w:rPr>
        <w:t xml:space="preserve">sutikimą </w:t>
      </w:r>
      <w:r w:rsidRPr="00A75220">
        <w:rPr>
          <w:rFonts w:eastAsia="Cambria"/>
          <w:kern w:val="2"/>
          <w:sz w:val="24"/>
          <w:szCs w:val="24"/>
          <w:shd w:val="clear" w:color="auto" w:fill="FFFFFF"/>
        </w:rPr>
        <w:t>atsisakyti ar pakeisti Partnerį</w:t>
      </w:r>
      <w:r w:rsidRPr="00A75220">
        <w:rPr>
          <w:color w:val="000000"/>
          <w:sz w:val="24"/>
          <w:szCs w:val="24"/>
          <w:shd w:val="clear" w:color="auto" w:fill="FFFFFF"/>
        </w:rPr>
        <w:t xml:space="preserve">. Pirkėjui sutikus, Šalys pasirašo Susitarimą, kuris laikomas neatsiejama Sutarties dalimi. </w:t>
      </w:r>
      <w:r w:rsidRPr="00A75220">
        <w:rPr>
          <w:rFonts w:eastAsia="Cambria"/>
          <w:kern w:val="2"/>
          <w:sz w:val="24"/>
          <w:szCs w:val="24"/>
          <w:shd w:val="clear" w:color="auto" w:fill="FFFFFF"/>
        </w:rPr>
        <w:t>Prieš Susitarimo pasirašymą, Pirkėjui pateikiama naujos jungtinės veiklos sutarties ar esamos jungtinės veiklos sutarties pakeitimo kopija arba nuorašas.</w:t>
      </w:r>
    </w:p>
    <w:p w14:paraId="10E11CD2" w14:textId="77777777" w:rsidR="004E018D" w:rsidRDefault="004E018D" w:rsidP="008442C7">
      <w:pPr>
        <w:spacing w:line="257" w:lineRule="atLeast"/>
        <w:jc w:val="center"/>
        <w:rPr>
          <w:b/>
          <w:bCs/>
          <w:color w:val="000000"/>
          <w:sz w:val="24"/>
          <w:szCs w:val="24"/>
        </w:rPr>
      </w:pPr>
    </w:p>
    <w:p w14:paraId="1054FC2A" w14:textId="1EADE96F" w:rsidR="008442C7" w:rsidRPr="00A75220" w:rsidRDefault="008442C7" w:rsidP="008442C7">
      <w:pPr>
        <w:spacing w:line="257" w:lineRule="atLeast"/>
        <w:jc w:val="center"/>
        <w:rPr>
          <w:color w:val="000000"/>
          <w:sz w:val="24"/>
          <w:szCs w:val="24"/>
        </w:rPr>
      </w:pPr>
      <w:r w:rsidRPr="00A75220">
        <w:rPr>
          <w:b/>
          <w:bCs/>
          <w:color w:val="000000"/>
          <w:sz w:val="24"/>
          <w:szCs w:val="24"/>
        </w:rPr>
        <w:t>3.4.  Susitarimai dėl tiesioginio atsiskaitymo su subtiekėjais</w:t>
      </w:r>
    </w:p>
    <w:p w14:paraId="275A8C16" w14:textId="77777777" w:rsidR="008442C7" w:rsidRPr="00A75220" w:rsidRDefault="008442C7" w:rsidP="008442C7">
      <w:pPr>
        <w:spacing w:line="257" w:lineRule="atLeast"/>
        <w:ind w:firstLine="62"/>
        <w:jc w:val="both"/>
        <w:rPr>
          <w:color w:val="000000"/>
          <w:sz w:val="24"/>
          <w:szCs w:val="24"/>
        </w:rPr>
      </w:pPr>
    </w:p>
    <w:p w14:paraId="57BCDDA4" w14:textId="77777777" w:rsidR="008442C7" w:rsidRPr="00A75220" w:rsidRDefault="008442C7" w:rsidP="008442C7">
      <w:pPr>
        <w:spacing w:line="257" w:lineRule="atLeast"/>
        <w:jc w:val="both"/>
        <w:rPr>
          <w:color w:val="000000"/>
          <w:sz w:val="24"/>
          <w:szCs w:val="24"/>
        </w:rPr>
      </w:pPr>
      <w:r w:rsidRPr="00A75220">
        <w:rPr>
          <w:color w:val="000000"/>
          <w:sz w:val="24"/>
          <w:szCs w:val="24"/>
        </w:rPr>
        <w:t>3.4.1. </w:t>
      </w:r>
      <w:r w:rsidRPr="00A75220">
        <w:rPr>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38FB885" w14:textId="77777777" w:rsidR="008442C7" w:rsidRPr="00A75220" w:rsidRDefault="008442C7" w:rsidP="008442C7">
      <w:pPr>
        <w:spacing w:line="257" w:lineRule="atLeast"/>
        <w:jc w:val="both"/>
        <w:rPr>
          <w:color w:val="000000"/>
          <w:sz w:val="24"/>
          <w:szCs w:val="24"/>
        </w:rPr>
      </w:pPr>
      <w:r w:rsidRPr="00A75220">
        <w:rPr>
          <w:color w:val="000000"/>
          <w:sz w:val="24"/>
          <w:szCs w:val="24"/>
        </w:rPr>
        <w:t>3.4.1.1. </w:t>
      </w:r>
      <w:r w:rsidRPr="00A75220">
        <w:rPr>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A75220">
        <w:rPr>
          <w:rFonts w:eastAsia="Cambria"/>
          <w:kern w:val="2"/>
          <w:sz w:val="24"/>
          <w:szCs w:val="24"/>
          <w:shd w:val="clear" w:color="auto" w:fill="FFFFFF"/>
        </w:rPr>
        <w:t>kontaktinius duomenis</w:t>
      </w:r>
      <w:r w:rsidRPr="00A75220">
        <w:rPr>
          <w:color w:val="000000"/>
          <w:sz w:val="24"/>
          <w:szCs w:val="24"/>
          <w:shd w:val="clear" w:color="auto" w:fill="FFFFFF"/>
        </w:rPr>
        <w:t>. Pirkėjas taip pat reikalauja, kad Tiekėjas informuotų apie minėtos informacijos pasikeitimus bei</w:t>
      </w:r>
      <w:r w:rsidRPr="00A75220">
        <w:rPr>
          <w:b/>
          <w:bCs/>
          <w:color w:val="5C5D5D"/>
          <w:sz w:val="24"/>
          <w:szCs w:val="24"/>
        </w:rPr>
        <w:t> </w:t>
      </w:r>
      <w:r w:rsidRPr="00A75220">
        <w:rPr>
          <w:color w:val="000000"/>
          <w:sz w:val="24"/>
          <w:szCs w:val="24"/>
          <w:shd w:val="clear" w:color="auto" w:fill="FFFFFF"/>
        </w:rPr>
        <w:t>naujų subtiekėjų pasitelkimą visu Sutarties vykdymo metu;</w:t>
      </w:r>
    </w:p>
    <w:p w14:paraId="3BA674EC" w14:textId="77777777" w:rsidR="008442C7" w:rsidRPr="00A75220" w:rsidRDefault="008442C7" w:rsidP="008442C7">
      <w:pPr>
        <w:spacing w:line="257" w:lineRule="atLeast"/>
        <w:jc w:val="both"/>
        <w:rPr>
          <w:color w:val="000000"/>
          <w:sz w:val="24"/>
          <w:szCs w:val="24"/>
        </w:rPr>
      </w:pPr>
      <w:r w:rsidRPr="00A75220">
        <w:rPr>
          <w:color w:val="000000"/>
          <w:sz w:val="24"/>
          <w:szCs w:val="24"/>
        </w:rPr>
        <w:t>3.4.1.2. </w:t>
      </w:r>
      <w:r w:rsidRPr="00A75220">
        <w:rPr>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BE05AD2" w14:textId="77777777" w:rsidR="008442C7" w:rsidRPr="00A75220" w:rsidRDefault="008442C7" w:rsidP="008442C7">
      <w:pPr>
        <w:spacing w:line="257" w:lineRule="atLeast"/>
        <w:jc w:val="both"/>
        <w:rPr>
          <w:color w:val="000000"/>
          <w:sz w:val="24"/>
          <w:szCs w:val="24"/>
        </w:rPr>
      </w:pPr>
      <w:r w:rsidRPr="00A75220">
        <w:rPr>
          <w:color w:val="000000"/>
          <w:sz w:val="24"/>
          <w:szCs w:val="24"/>
        </w:rPr>
        <w:t>3.4.1.3. </w:t>
      </w:r>
      <w:r w:rsidRPr="00A75220">
        <w:rPr>
          <w:color w:val="000000"/>
          <w:sz w:val="24"/>
          <w:szCs w:val="24"/>
          <w:shd w:val="clear" w:color="auto" w:fill="FFFFFF"/>
        </w:rPr>
        <w:t xml:space="preserve">subtiekėjas, norėdamas pasinaudoti tokia galimybe, raštu pateikia prašymą Pirkėjui. Kai </w:t>
      </w:r>
      <w:r w:rsidRPr="00A75220">
        <w:rPr>
          <w:color w:val="000000"/>
          <w:sz w:val="24"/>
          <w:szCs w:val="24"/>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09295E" w14:textId="77777777" w:rsidR="008442C7" w:rsidRPr="00A75220" w:rsidRDefault="008442C7" w:rsidP="008442C7">
      <w:pPr>
        <w:spacing w:line="257" w:lineRule="atLeast"/>
        <w:jc w:val="both"/>
        <w:rPr>
          <w:color w:val="000000"/>
          <w:sz w:val="24"/>
          <w:szCs w:val="24"/>
        </w:rPr>
      </w:pPr>
      <w:r w:rsidRPr="00A75220">
        <w:rPr>
          <w:color w:val="000000"/>
          <w:sz w:val="24"/>
          <w:szCs w:val="24"/>
        </w:rPr>
        <w:t>3.4.1.4. </w:t>
      </w:r>
      <w:r w:rsidRPr="00A75220">
        <w:rPr>
          <w:color w:val="000000"/>
          <w:sz w:val="24"/>
          <w:szCs w:val="24"/>
          <w:shd w:val="clear" w:color="auto" w:fill="FFFFFF"/>
        </w:rPr>
        <w:t>tiesioginio atsiskaitymo su subtiekėjais galimybė nekeičia Tiekėjo atsakomybės dėl Sutarties įvykdymo.</w:t>
      </w:r>
    </w:p>
    <w:p w14:paraId="4647BB72" w14:textId="77777777" w:rsidR="008442C7" w:rsidRPr="00A75220" w:rsidRDefault="008442C7" w:rsidP="008442C7">
      <w:pPr>
        <w:spacing w:line="257" w:lineRule="atLeast"/>
        <w:ind w:left="360" w:hanging="360"/>
        <w:jc w:val="center"/>
        <w:rPr>
          <w:color w:val="000000"/>
          <w:sz w:val="24"/>
          <w:szCs w:val="24"/>
        </w:rPr>
      </w:pPr>
      <w:r w:rsidRPr="00A75220">
        <w:rPr>
          <w:b/>
          <w:bCs/>
          <w:caps/>
          <w:color w:val="000000"/>
          <w:sz w:val="24"/>
          <w:szCs w:val="24"/>
        </w:rPr>
        <w:t>4.  ŠALIŲ BENDRADARBIAVIMAS</w:t>
      </w:r>
    </w:p>
    <w:p w14:paraId="48EECD05" w14:textId="77777777" w:rsidR="008442C7" w:rsidRPr="00A75220" w:rsidRDefault="008442C7" w:rsidP="008442C7">
      <w:pPr>
        <w:spacing w:line="257" w:lineRule="atLeast"/>
        <w:ind w:firstLine="62"/>
        <w:jc w:val="both"/>
        <w:rPr>
          <w:color w:val="000000"/>
          <w:sz w:val="24"/>
          <w:szCs w:val="24"/>
        </w:rPr>
      </w:pPr>
    </w:p>
    <w:p w14:paraId="0C3C1309"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4.1.  Šalių bendradarbiavimo pareiga</w:t>
      </w:r>
    </w:p>
    <w:p w14:paraId="77B2E80E" w14:textId="77777777" w:rsidR="008442C7" w:rsidRPr="00A75220" w:rsidRDefault="008442C7" w:rsidP="008442C7">
      <w:pPr>
        <w:spacing w:line="257" w:lineRule="atLeast"/>
        <w:ind w:firstLine="62"/>
        <w:rPr>
          <w:color w:val="000000"/>
          <w:sz w:val="24"/>
          <w:szCs w:val="24"/>
        </w:rPr>
      </w:pPr>
    </w:p>
    <w:p w14:paraId="257D4C3C" w14:textId="77777777" w:rsidR="008442C7" w:rsidRPr="00A75220" w:rsidRDefault="008442C7" w:rsidP="008442C7">
      <w:pPr>
        <w:spacing w:line="257" w:lineRule="atLeast"/>
        <w:jc w:val="both"/>
        <w:rPr>
          <w:color w:val="000000"/>
          <w:sz w:val="24"/>
          <w:szCs w:val="24"/>
        </w:rPr>
      </w:pPr>
      <w:r w:rsidRPr="00A75220">
        <w:rPr>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E26A0B" w14:textId="77777777" w:rsidR="008442C7" w:rsidRPr="00A75220" w:rsidRDefault="008442C7" w:rsidP="008442C7">
      <w:pPr>
        <w:spacing w:line="257" w:lineRule="atLeast"/>
        <w:jc w:val="both"/>
        <w:rPr>
          <w:color w:val="000000"/>
          <w:sz w:val="24"/>
          <w:szCs w:val="24"/>
        </w:rPr>
      </w:pPr>
      <w:r w:rsidRPr="00A75220">
        <w:rPr>
          <w:color w:val="000000"/>
          <w:sz w:val="24"/>
          <w:szCs w:val="24"/>
        </w:rPr>
        <w:t>4.1.2. Šalys įsipareigoja užtikrinti, kad viena kitai teiks dokumentus ir (ar) kitą informaciją, kurie yra būtini Šalių tinkamam įsipareigojimų įvykdymui pagal Sutartį.</w:t>
      </w:r>
    </w:p>
    <w:p w14:paraId="530B1671" w14:textId="77777777" w:rsidR="008442C7" w:rsidRPr="00A75220" w:rsidRDefault="008442C7" w:rsidP="008442C7">
      <w:pPr>
        <w:spacing w:line="257" w:lineRule="atLeast"/>
        <w:jc w:val="both"/>
        <w:rPr>
          <w:color w:val="000000"/>
          <w:sz w:val="24"/>
          <w:szCs w:val="24"/>
        </w:rPr>
      </w:pPr>
      <w:r w:rsidRPr="00A75220">
        <w:rPr>
          <w:color w:val="000000"/>
          <w:sz w:val="24"/>
          <w:szCs w:val="24"/>
        </w:rPr>
        <w:t>4.1.3. </w:t>
      </w:r>
      <w:r w:rsidRPr="00A75220">
        <w:rPr>
          <w:color w:val="000000"/>
          <w:sz w:val="24"/>
          <w:szCs w:val="24"/>
          <w:shd w:val="clear" w:color="auto" w:fill="FFFFFF"/>
        </w:rPr>
        <w:t>Jeigu Šalis susiduria su </w:t>
      </w:r>
      <w:r w:rsidRPr="00A75220">
        <w:rPr>
          <w:color w:val="000000"/>
          <w:sz w:val="24"/>
          <w:szCs w:val="24"/>
        </w:rPr>
        <w:t>S</w:t>
      </w:r>
      <w:r w:rsidRPr="00A75220">
        <w:rPr>
          <w:color w:val="000000"/>
          <w:sz w:val="24"/>
          <w:szCs w:val="24"/>
          <w:shd w:val="clear" w:color="auto" w:fill="FFFFFF"/>
        </w:rPr>
        <w:t>utarties vykdymo kliūtimi, ji turi nedelsdama, bet ne vėliau kaip per 5 (penkias) darbo dienas, įspėti kitą Šalį apie tokia</w:t>
      </w:r>
      <w:r w:rsidRPr="00A75220">
        <w:rPr>
          <w:color w:val="000000"/>
          <w:sz w:val="24"/>
          <w:szCs w:val="24"/>
        </w:rPr>
        <w:t>s</w:t>
      </w:r>
      <w:r w:rsidRPr="00A75220">
        <w:rPr>
          <w:color w:val="000000"/>
          <w:sz w:val="24"/>
          <w:szCs w:val="24"/>
          <w:shd w:val="clear" w:color="auto" w:fill="FFFFFF"/>
        </w:rPr>
        <w:t> kliūtis</w:t>
      </w:r>
      <w:r w:rsidRPr="00A75220">
        <w:rPr>
          <w:color w:val="000000"/>
          <w:sz w:val="24"/>
          <w:szCs w:val="24"/>
        </w:rPr>
        <w:t> ir imtis visų nuo jos priklausančių protingų priemonių toms kliūtims pašalinti.</w:t>
      </w:r>
    </w:p>
    <w:p w14:paraId="2C21BBD5"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4.2.  Kontaktiniai asmenys</w:t>
      </w:r>
    </w:p>
    <w:p w14:paraId="252F9C8B" w14:textId="77777777" w:rsidR="008442C7" w:rsidRPr="00A75220" w:rsidRDefault="008442C7" w:rsidP="008442C7">
      <w:pPr>
        <w:spacing w:line="257" w:lineRule="atLeast"/>
        <w:ind w:firstLine="62"/>
        <w:jc w:val="both"/>
        <w:rPr>
          <w:color w:val="000000"/>
          <w:sz w:val="24"/>
          <w:szCs w:val="24"/>
        </w:rPr>
      </w:pPr>
    </w:p>
    <w:p w14:paraId="2E9542E2" w14:textId="77777777" w:rsidR="008442C7" w:rsidRPr="00A75220" w:rsidRDefault="008442C7" w:rsidP="008442C7">
      <w:pPr>
        <w:spacing w:line="257" w:lineRule="atLeast"/>
        <w:jc w:val="both"/>
        <w:rPr>
          <w:color w:val="000000"/>
          <w:sz w:val="24"/>
          <w:szCs w:val="24"/>
        </w:rPr>
      </w:pPr>
      <w:r w:rsidRPr="00A75220">
        <w:rPr>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33AF65" w14:textId="77777777" w:rsidR="008442C7" w:rsidRPr="00A75220" w:rsidRDefault="008442C7" w:rsidP="008442C7">
      <w:pPr>
        <w:spacing w:line="257" w:lineRule="atLeast"/>
        <w:jc w:val="both"/>
        <w:rPr>
          <w:color w:val="000000"/>
          <w:sz w:val="24"/>
          <w:szCs w:val="24"/>
        </w:rPr>
      </w:pPr>
      <w:r w:rsidRPr="00A75220">
        <w:rPr>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CDC809E" w14:textId="77777777" w:rsidR="008442C7" w:rsidRPr="00A75220" w:rsidRDefault="008442C7" w:rsidP="008442C7">
      <w:pPr>
        <w:spacing w:line="257" w:lineRule="atLeast"/>
        <w:jc w:val="both"/>
        <w:rPr>
          <w:color w:val="000000"/>
          <w:sz w:val="24"/>
          <w:szCs w:val="24"/>
        </w:rPr>
      </w:pPr>
      <w:r w:rsidRPr="00A75220">
        <w:rPr>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3F1FD0" w14:textId="77777777" w:rsidR="008442C7" w:rsidRPr="00A75220" w:rsidRDefault="008442C7" w:rsidP="008442C7">
      <w:pPr>
        <w:spacing w:line="257" w:lineRule="atLeast"/>
        <w:ind w:firstLine="62"/>
        <w:jc w:val="both"/>
        <w:rPr>
          <w:color w:val="000000"/>
          <w:sz w:val="24"/>
          <w:szCs w:val="24"/>
        </w:rPr>
      </w:pPr>
    </w:p>
    <w:p w14:paraId="2AB4567D"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5.  SUTARTIES VYKDYMO METU PATEIKIAMI DOKUMENTAI</w:t>
      </w:r>
    </w:p>
    <w:p w14:paraId="6366D0C6" w14:textId="77777777" w:rsidR="008442C7" w:rsidRPr="00A75220" w:rsidRDefault="008442C7" w:rsidP="008442C7">
      <w:pPr>
        <w:spacing w:line="257" w:lineRule="atLeast"/>
        <w:ind w:firstLine="62"/>
        <w:jc w:val="both"/>
        <w:rPr>
          <w:color w:val="000000"/>
          <w:sz w:val="24"/>
          <w:szCs w:val="24"/>
        </w:rPr>
      </w:pPr>
    </w:p>
    <w:p w14:paraId="7A643430" w14:textId="77777777" w:rsidR="008442C7" w:rsidRPr="00A75220" w:rsidRDefault="008442C7" w:rsidP="008442C7">
      <w:pPr>
        <w:spacing w:line="257" w:lineRule="atLeast"/>
        <w:jc w:val="both"/>
        <w:rPr>
          <w:color w:val="000000"/>
          <w:sz w:val="24"/>
          <w:szCs w:val="24"/>
        </w:rPr>
      </w:pPr>
      <w:r w:rsidRPr="00A75220">
        <w:rPr>
          <w:color w:val="000000"/>
          <w:sz w:val="24"/>
          <w:szCs w:val="24"/>
        </w:rPr>
        <w:t>5.1. Jeigu Tiekėjas turi parengti ir (ar) pateikti Pirkėjui Prekių naudojimo instrukcijas, jos turi būti aiškios ir detalios, kad Pirkėjas, vadovaudamasis jomis, galėtų tinkamai naudoti patiektas Prekes.</w:t>
      </w:r>
    </w:p>
    <w:p w14:paraId="713303BB" w14:textId="77777777" w:rsidR="008442C7" w:rsidRPr="00A75220" w:rsidRDefault="008442C7" w:rsidP="008442C7">
      <w:pPr>
        <w:spacing w:line="257" w:lineRule="atLeast"/>
        <w:jc w:val="both"/>
        <w:rPr>
          <w:color w:val="000000"/>
          <w:sz w:val="24"/>
          <w:szCs w:val="24"/>
        </w:rPr>
      </w:pPr>
      <w:r w:rsidRPr="00A75220">
        <w:rPr>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230529" w14:textId="77777777" w:rsidR="008442C7" w:rsidRPr="00A75220" w:rsidRDefault="008442C7" w:rsidP="008442C7">
      <w:pPr>
        <w:spacing w:line="257" w:lineRule="atLeast"/>
        <w:jc w:val="both"/>
        <w:rPr>
          <w:color w:val="000000"/>
          <w:sz w:val="24"/>
          <w:szCs w:val="24"/>
        </w:rPr>
      </w:pPr>
      <w:r w:rsidRPr="00A75220">
        <w:rPr>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389C2D8" w14:textId="77777777" w:rsidR="008442C7" w:rsidRPr="00A75220" w:rsidRDefault="008442C7" w:rsidP="008442C7">
      <w:pPr>
        <w:spacing w:line="257" w:lineRule="atLeast"/>
        <w:ind w:firstLine="62"/>
        <w:jc w:val="both"/>
        <w:rPr>
          <w:color w:val="000000"/>
          <w:sz w:val="24"/>
          <w:szCs w:val="24"/>
        </w:rPr>
      </w:pPr>
    </w:p>
    <w:p w14:paraId="6704C736"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6.  PREKIŲ TIEKIMO PABAIGA IR PREKIŲ PRIĖMIMAS</w:t>
      </w:r>
    </w:p>
    <w:p w14:paraId="3D5B4E4A" w14:textId="77777777" w:rsidR="008442C7" w:rsidRPr="00A75220" w:rsidRDefault="008442C7" w:rsidP="008442C7">
      <w:pPr>
        <w:spacing w:line="257" w:lineRule="atLeast"/>
        <w:ind w:firstLine="62"/>
        <w:rPr>
          <w:color w:val="000000"/>
          <w:sz w:val="24"/>
          <w:szCs w:val="24"/>
        </w:rPr>
      </w:pPr>
    </w:p>
    <w:p w14:paraId="72D74765"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6.1.  Prekių tiekimo pabaiga</w:t>
      </w:r>
    </w:p>
    <w:p w14:paraId="47DAD7B7" w14:textId="77777777" w:rsidR="008442C7" w:rsidRPr="00A75220" w:rsidRDefault="008442C7" w:rsidP="008442C7">
      <w:pPr>
        <w:spacing w:line="257" w:lineRule="atLeast"/>
        <w:ind w:firstLine="62"/>
        <w:rPr>
          <w:color w:val="000000"/>
          <w:sz w:val="24"/>
          <w:szCs w:val="24"/>
        </w:rPr>
      </w:pPr>
    </w:p>
    <w:p w14:paraId="31926238" w14:textId="77777777" w:rsidR="008442C7" w:rsidRPr="00A75220" w:rsidRDefault="008442C7" w:rsidP="008442C7">
      <w:pPr>
        <w:spacing w:line="257" w:lineRule="atLeast"/>
        <w:jc w:val="both"/>
        <w:rPr>
          <w:color w:val="000000"/>
          <w:sz w:val="24"/>
          <w:szCs w:val="24"/>
        </w:rPr>
      </w:pPr>
      <w:r w:rsidRPr="00A75220">
        <w:rPr>
          <w:color w:val="000000"/>
          <w:sz w:val="24"/>
          <w:szCs w:val="24"/>
        </w:rPr>
        <w:t>6.1.1. Prekių tiekimas laikomas užbaigtu, kai yra įvykdytos visos šios sąlygos:</w:t>
      </w:r>
    </w:p>
    <w:p w14:paraId="57CED6E8" w14:textId="77777777" w:rsidR="008442C7" w:rsidRPr="00A75220" w:rsidRDefault="008442C7" w:rsidP="008442C7">
      <w:pPr>
        <w:spacing w:line="257" w:lineRule="atLeast"/>
        <w:jc w:val="both"/>
        <w:rPr>
          <w:color w:val="000000"/>
          <w:sz w:val="24"/>
          <w:szCs w:val="24"/>
        </w:rPr>
      </w:pPr>
      <w:r w:rsidRPr="00A75220">
        <w:rPr>
          <w:color w:val="000000"/>
          <w:sz w:val="24"/>
          <w:szCs w:val="24"/>
        </w:rPr>
        <w:t>6.1.1.1. Tiekėjas pristatė visas Prekes pagal Sutarties ir įstatymų bei kitų teisės aktų reikalavimus (ir kai suteiktos visos su Prekėmis susijusios paslaugos, jei to reikalaujama);</w:t>
      </w:r>
    </w:p>
    <w:p w14:paraId="351776F2" w14:textId="77777777" w:rsidR="008442C7" w:rsidRPr="00A75220" w:rsidRDefault="008442C7" w:rsidP="008442C7">
      <w:pPr>
        <w:spacing w:line="257" w:lineRule="atLeast"/>
        <w:jc w:val="both"/>
        <w:rPr>
          <w:color w:val="000000"/>
          <w:sz w:val="24"/>
          <w:szCs w:val="24"/>
        </w:rPr>
      </w:pPr>
      <w:r w:rsidRPr="00A75220">
        <w:rPr>
          <w:color w:val="000000"/>
          <w:sz w:val="24"/>
          <w:szCs w:val="24"/>
        </w:rPr>
        <w:t>6.1.1.2. Tiekėjas perdavė Pirkėjui visą reikalingą dokumentaciją, įskaitant naudojimo instrukcijas, sertifikatus ir garantijas (jei to reikalaujama);</w:t>
      </w:r>
    </w:p>
    <w:p w14:paraId="603AF4A2" w14:textId="77777777" w:rsidR="008442C7" w:rsidRPr="00A75220" w:rsidRDefault="008442C7" w:rsidP="008442C7">
      <w:pPr>
        <w:spacing w:line="257" w:lineRule="atLeast"/>
        <w:jc w:val="both"/>
        <w:rPr>
          <w:color w:val="000000"/>
          <w:sz w:val="24"/>
          <w:szCs w:val="24"/>
        </w:rPr>
      </w:pPr>
      <w:r w:rsidRPr="00A75220">
        <w:rPr>
          <w:color w:val="000000"/>
          <w:sz w:val="24"/>
          <w:szCs w:val="24"/>
        </w:rPr>
        <w:t>6.1.1.3. Tiekėjas apmokė Pirkėjo personalą, kaip naudoti Prekes (jeigu to reikalaujama);</w:t>
      </w:r>
    </w:p>
    <w:p w14:paraId="50C7D912"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6.1.1.4. buvo pasirašytas Prekių perdavimo-priėmimo aktas ar Prekių perdavimo–priėmimo aktai, jei numatytas Prekių pristatymas dalimis, ar kitas Sutartyje numatytas dokumentas, nuo kurio </w:t>
      </w:r>
      <w:r w:rsidRPr="00A75220">
        <w:rPr>
          <w:color w:val="000000"/>
          <w:sz w:val="24"/>
          <w:szCs w:val="24"/>
        </w:rPr>
        <w:lastRenderedPageBreak/>
        <w:t>pasirašymo laikoma, kad Prekės buvo priimtos;</w:t>
      </w:r>
    </w:p>
    <w:p w14:paraId="1DDF68CC" w14:textId="77777777" w:rsidR="008442C7" w:rsidRPr="00A75220" w:rsidRDefault="008442C7" w:rsidP="008442C7">
      <w:pPr>
        <w:spacing w:line="257" w:lineRule="atLeast"/>
        <w:jc w:val="both"/>
        <w:rPr>
          <w:color w:val="000000"/>
          <w:sz w:val="24"/>
          <w:szCs w:val="24"/>
        </w:rPr>
      </w:pPr>
      <w:r w:rsidRPr="00A75220">
        <w:rPr>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EC42B1C" w14:textId="77777777" w:rsidR="008442C7" w:rsidRPr="00A75220" w:rsidRDefault="008442C7" w:rsidP="008442C7">
      <w:pPr>
        <w:spacing w:line="257" w:lineRule="atLeast"/>
        <w:ind w:firstLine="62"/>
        <w:jc w:val="both"/>
        <w:rPr>
          <w:color w:val="000000"/>
          <w:sz w:val="24"/>
          <w:szCs w:val="24"/>
        </w:rPr>
      </w:pPr>
    </w:p>
    <w:p w14:paraId="66B69235"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6.2.  Prekių perdavimas–priėmimas</w:t>
      </w:r>
    </w:p>
    <w:p w14:paraId="0513EE93" w14:textId="77777777" w:rsidR="008442C7" w:rsidRPr="00A75220" w:rsidRDefault="008442C7" w:rsidP="008442C7">
      <w:pPr>
        <w:spacing w:line="257" w:lineRule="atLeast"/>
        <w:ind w:firstLine="62"/>
        <w:jc w:val="both"/>
        <w:rPr>
          <w:color w:val="000000"/>
          <w:sz w:val="24"/>
          <w:szCs w:val="24"/>
        </w:rPr>
      </w:pPr>
    </w:p>
    <w:p w14:paraId="68B41F6B" w14:textId="77777777" w:rsidR="008442C7" w:rsidRPr="00A75220" w:rsidRDefault="008442C7" w:rsidP="008442C7">
      <w:pPr>
        <w:spacing w:line="257" w:lineRule="atLeast"/>
        <w:jc w:val="both"/>
        <w:rPr>
          <w:color w:val="000000"/>
          <w:sz w:val="24"/>
          <w:szCs w:val="24"/>
        </w:rPr>
      </w:pPr>
      <w:r w:rsidRPr="00A75220">
        <w:rPr>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26378B" w14:textId="77777777" w:rsidR="008442C7" w:rsidRPr="00A75220" w:rsidRDefault="008442C7" w:rsidP="008442C7">
      <w:pPr>
        <w:spacing w:line="257" w:lineRule="atLeast"/>
        <w:jc w:val="both"/>
        <w:rPr>
          <w:color w:val="000000"/>
          <w:sz w:val="24"/>
          <w:szCs w:val="24"/>
        </w:rPr>
      </w:pPr>
      <w:r w:rsidRPr="00A75220">
        <w:rPr>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2DAA03" w14:textId="77777777" w:rsidR="008442C7" w:rsidRPr="00A75220" w:rsidRDefault="008442C7" w:rsidP="008442C7">
      <w:pPr>
        <w:spacing w:line="257" w:lineRule="atLeast"/>
        <w:jc w:val="both"/>
        <w:rPr>
          <w:color w:val="000000"/>
          <w:sz w:val="24"/>
          <w:szCs w:val="24"/>
        </w:rPr>
      </w:pPr>
      <w:r w:rsidRPr="00A75220">
        <w:rPr>
          <w:color w:val="000000"/>
          <w:sz w:val="24"/>
          <w:szCs w:val="24"/>
        </w:rPr>
        <w:t>6.2.3. Tiekėjui pristačius Prekes, Pirkėjas atlieka jų patikrinimą ir privalo:</w:t>
      </w:r>
    </w:p>
    <w:p w14:paraId="7CDFF8BF" w14:textId="77777777" w:rsidR="008442C7" w:rsidRPr="00A75220" w:rsidRDefault="008442C7" w:rsidP="008442C7">
      <w:pPr>
        <w:spacing w:line="257" w:lineRule="atLeast"/>
        <w:jc w:val="both"/>
        <w:rPr>
          <w:color w:val="000000"/>
          <w:sz w:val="24"/>
          <w:szCs w:val="24"/>
        </w:rPr>
      </w:pPr>
      <w:r w:rsidRPr="00A75220">
        <w:rPr>
          <w:color w:val="000000"/>
          <w:sz w:val="24"/>
          <w:szCs w:val="24"/>
        </w:rPr>
        <w:t>6.2.3.1. ne vėliau kaip per 5 (penkias) darbo dienas nuo faktinio Prekių perdavimo priimti Prekes, pasirašydamas Prekių perdavimo–priėmimo aktą; arba</w:t>
      </w:r>
    </w:p>
    <w:p w14:paraId="3756B86A" w14:textId="77777777" w:rsidR="008442C7" w:rsidRPr="00A75220" w:rsidRDefault="008442C7" w:rsidP="008442C7">
      <w:pPr>
        <w:spacing w:line="257" w:lineRule="atLeast"/>
        <w:jc w:val="both"/>
        <w:rPr>
          <w:color w:val="000000"/>
          <w:sz w:val="24"/>
          <w:szCs w:val="24"/>
        </w:rPr>
      </w:pPr>
      <w:r w:rsidRPr="00A75220">
        <w:rPr>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75220">
        <w:rPr>
          <w:b/>
          <w:bCs/>
          <w:color w:val="000000"/>
          <w:sz w:val="24"/>
          <w:szCs w:val="24"/>
        </w:rPr>
        <w:t>Defektų aktas</w:t>
      </w:r>
      <w:r w:rsidRPr="00A75220">
        <w:rPr>
          <w:color w:val="000000"/>
          <w:sz w:val="24"/>
          <w:szCs w:val="24"/>
        </w:rPr>
        <w:t>); arba</w:t>
      </w:r>
    </w:p>
    <w:p w14:paraId="14ED8C42" w14:textId="77777777" w:rsidR="008442C7" w:rsidRPr="00A75220" w:rsidRDefault="008442C7" w:rsidP="008442C7">
      <w:pPr>
        <w:spacing w:line="257" w:lineRule="atLeast"/>
        <w:jc w:val="both"/>
        <w:rPr>
          <w:color w:val="000000"/>
          <w:sz w:val="24"/>
          <w:szCs w:val="24"/>
        </w:rPr>
      </w:pPr>
      <w:r w:rsidRPr="00A75220">
        <w:rPr>
          <w:color w:val="000000"/>
          <w:sz w:val="24"/>
          <w:szCs w:val="24"/>
        </w:rPr>
        <w:t>6.2.3.3. atsisakyti priimti Prekes ar jų dalį ir įteikti (arba išsiųsti) Defektų aktą Tiekėjui dėl netinkamų Prekių ar jų dalies. </w:t>
      </w:r>
    </w:p>
    <w:p w14:paraId="782A79F8" w14:textId="77777777" w:rsidR="008442C7" w:rsidRPr="00A75220" w:rsidRDefault="008442C7" w:rsidP="008442C7">
      <w:pPr>
        <w:spacing w:line="257" w:lineRule="atLeast"/>
        <w:jc w:val="both"/>
        <w:rPr>
          <w:color w:val="000000"/>
          <w:sz w:val="24"/>
          <w:szCs w:val="24"/>
        </w:rPr>
      </w:pPr>
      <w:r w:rsidRPr="00A75220">
        <w:rPr>
          <w:color w:val="000000"/>
          <w:sz w:val="24"/>
          <w:szCs w:val="24"/>
        </w:rPr>
        <w:t>6.2.4. Prekių perdavimo–priėmimo akte turi būti nurodoma data, kada Tiekėjas pristatė visas Prekes (ar atitinkamą jų dalį, kai Sutartyje numatytas pristatymas dalimis) ir pateikė visus reikiamus dokumentus.</w:t>
      </w:r>
    </w:p>
    <w:p w14:paraId="10960F90" w14:textId="77777777" w:rsidR="008442C7" w:rsidRPr="00A75220" w:rsidRDefault="008442C7" w:rsidP="008442C7">
      <w:pPr>
        <w:spacing w:line="257" w:lineRule="atLeast"/>
        <w:jc w:val="both"/>
        <w:rPr>
          <w:color w:val="000000"/>
          <w:sz w:val="24"/>
          <w:szCs w:val="24"/>
        </w:rPr>
      </w:pPr>
      <w:r w:rsidRPr="00A75220">
        <w:rPr>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DFD383" w14:textId="77777777" w:rsidR="008442C7" w:rsidRPr="00A75220" w:rsidRDefault="008442C7" w:rsidP="008442C7">
      <w:pPr>
        <w:spacing w:line="257" w:lineRule="atLeast"/>
        <w:jc w:val="both"/>
        <w:rPr>
          <w:color w:val="000000"/>
          <w:sz w:val="24"/>
          <w:szCs w:val="24"/>
        </w:rPr>
      </w:pPr>
      <w:r w:rsidRPr="00A75220">
        <w:rPr>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0C23E61"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6.2.7. Jeigu Pirkėjas per 5 (penkias) darbo dienas </w:t>
      </w:r>
      <w:r w:rsidRPr="00A75220">
        <w:rPr>
          <w:rFonts w:eastAsia="Arial"/>
          <w:kern w:val="2"/>
          <w:sz w:val="24"/>
          <w:szCs w:val="24"/>
        </w:rPr>
        <w:t xml:space="preserve">nuo Prekių perdavimo–priėmimo akto gavimo </w:t>
      </w:r>
      <w:r w:rsidRPr="00A75220">
        <w:rPr>
          <w:color w:val="000000"/>
          <w:sz w:val="24"/>
          <w:szCs w:val="24"/>
        </w:rPr>
        <w:t>nepateikia (neišsiunčia) Tiekėjui Defektų akto, laikoma, kad Pirkėjas Prekes priėmė ir joms pretenzijų neturi.</w:t>
      </w:r>
    </w:p>
    <w:p w14:paraId="06DFD766" w14:textId="77777777" w:rsidR="008442C7" w:rsidRPr="00A75220" w:rsidRDefault="008442C7" w:rsidP="008442C7">
      <w:pPr>
        <w:spacing w:line="257" w:lineRule="atLeast"/>
        <w:jc w:val="both"/>
        <w:rPr>
          <w:color w:val="000000"/>
          <w:sz w:val="24"/>
          <w:szCs w:val="24"/>
        </w:rPr>
      </w:pPr>
      <w:r w:rsidRPr="00A75220">
        <w:rPr>
          <w:color w:val="000000"/>
          <w:sz w:val="24"/>
          <w:szCs w:val="24"/>
        </w:rPr>
        <w:t>6.2.8. Prekių praradimo ar sugadinimo ar atsitiktinio žuvimo rizika Pirkėjui iš Tiekėjo pereina nuo faktinio tokių Prekių priėmimo momento.</w:t>
      </w:r>
    </w:p>
    <w:p w14:paraId="54571475" w14:textId="77777777" w:rsidR="008442C7" w:rsidRPr="00A75220" w:rsidRDefault="008442C7" w:rsidP="008442C7">
      <w:pPr>
        <w:spacing w:line="257" w:lineRule="atLeast"/>
        <w:jc w:val="both"/>
        <w:rPr>
          <w:color w:val="000000"/>
          <w:sz w:val="24"/>
          <w:szCs w:val="24"/>
        </w:rPr>
      </w:pPr>
      <w:r w:rsidRPr="00A75220">
        <w:rPr>
          <w:color w:val="000000"/>
          <w:sz w:val="24"/>
          <w:szCs w:val="24"/>
        </w:rPr>
        <w:t>6.2.9. Pirkėjas turi teisę naudotis Prekėmis tik po Prekių perdavimo-priėmimo akto pasirašymo.</w:t>
      </w:r>
    </w:p>
    <w:p w14:paraId="2BB8B362" w14:textId="77777777" w:rsidR="008442C7" w:rsidRPr="00A75220" w:rsidRDefault="008442C7" w:rsidP="008442C7">
      <w:pPr>
        <w:spacing w:line="257" w:lineRule="atLeast"/>
        <w:jc w:val="both"/>
        <w:rPr>
          <w:color w:val="000000"/>
          <w:sz w:val="24"/>
          <w:szCs w:val="24"/>
        </w:rPr>
      </w:pPr>
      <w:r w:rsidRPr="00A75220">
        <w:rPr>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C67923" w14:textId="77777777" w:rsidR="008442C7" w:rsidRPr="00A75220" w:rsidRDefault="008442C7" w:rsidP="008442C7">
      <w:pPr>
        <w:spacing w:line="257" w:lineRule="atLeast"/>
        <w:ind w:firstLine="62"/>
        <w:jc w:val="both"/>
        <w:rPr>
          <w:color w:val="000000"/>
          <w:sz w:val="24"/>
          <w:szCs w:val="24"/>
        </w:rPr>
      </w:pPr>
    </w:p>
    <w:p w14:paraId="442218F1"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7.  TIEKĖJO GARANTINIAI ĮSIPAREIGOJIMAI</w:t>
      </w:r>
    </w:p>
    <w:p w14:paraId="6B23BE99" w14:textId="77777777" w:rsidR="008442C7" w:rsidRPr="00A75220" w:rsidRDefault="008442C7" w:rsidP="008442C7">
      <w:pPr>
        <w:spacing w:line="257" w:lineRule="atLeast"/>
        <w:ind w:firstLine="62"/>
        <w:rPr>
          <w:color w:val="000000"/>
          <w:sz w:val="24"/>
          <w:szCs w:val="24"/>
        </w:rPr>
      </w:pPr>
    </w:p>
    <w:p w14:paraId="5553E6BF" w14:textId="77777777" w:rsidR="008442C7" w:rsidRPr="00A75220" w:rsidRDefault="008442C7" w:rsidP="008442C7">
      <w:pPr>
        <w:spacing w:line="257" w:lineRule="atLeast"/>
        <w:ind w:left="360" w:hanging="360"/>
        <w:jc w:val="center"/>
        <w:rPr>
          <w:color w:val="000000"/>
          <w:sz w:val="24"/>
          <w:szCs w:val="24"/>
        </w:rPr>
      </w:pPr>
      <w:r w:rsidRPr="00A75220">
        <w:rPr>
          <w:b/>
          <w:bCs/>
          <w:color w:val="000000"/>
          <w:sz w:val="24"/>
          <w:szCs w:val="24"/>
        </w:rPr>
        <w:t>7.1.  Garantiniai terminai (jei taikoma)</w:t>
      </w:r>
    </w:p>
    <w:p w14:paraId="0EC80E46" w14:textId="77777777" w:rsidR="008442C7" w:rsidRPr="00A75220" w:rsidRDefault="008442C7" w:rsidP="008442C7">
      <w:pPr>
        <w:spacing w:line="257" w:lineRule="atLeast"/>
        <w:ind w:left="360" w:firstLine="62"/>
        <w:rPr>
          <w:color w:val="000000"/>
          <w:sz w:val="24"/>
          <w:szCs w:val="24"/>
        </w:rPr>
      </w:pPr>
    </w:p>
    <w:p w14:paraId="2BD84196"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7.1.1. Prekėms taikomas teisės aktuose nustatytas ir (ar) gamintojo taikomas garantinis terminas, jeigu </w:t>
      </w:r>
      <w:r w:rsidRPr="00A75220">
        <w:rPr>
          <w:color w:val="000000"/>
          <w:kern w:val="2"/>
          <w:sz w:val="24"/>
          <w:szCs w:val="24"/>
        </w:rPr>
        <w:t>Tiekėjo pasiūlyme, t</w:t>
      </w:r>
      <w:r w:rsidRPr="00A75220">
        <w:rPr>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58ED23" w14:textId="77777777" w:rsidR="008442C7" w:rsidRPr="00A75220" w:rsidRDefault="008442C7" w:rsidP="008442C7">
      <w:pPr>
        <w:spacing w:line="257" w:lineRule="atLeast"/>
        <w:jc w:val="both"/>
        <w:rPr>
          <w:color w:val="000000"/>
          <w:sz w:val="24"/>
          <w:szCs w:val="24"/>
        </w:rPr>
      </w:pPr>
      <w:r w:rsidRPr="00A75220">
        <w:rPr>
          <w:color w:val="000000"/>
          <w:sz w:val="24"/>
          <w:szCs w:val="24"/>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88E22CB" w14:textId="77777777" w:rsidR="008442C7" w:rsidRPr="00A75220" w:rsidRDefault="008442C7" w:rsidP="008442C7">
      <w:pPr>
        <w:spacing w:line="257" w:lineRule="atLeast"/>
        <w:jc w:val="both"/>
        <w:rPr>
          <w:color w:val="000000"/>
          <w:sz w:val="24"/>
          <w:szCs w:val="24"/>
        </w:rPr>
      </w:pPr>
      <w:r w:rsidRPr="00A75220">
        <w:rPr>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D99FBD" w14:textId="77777777" w:rsidR="008442C7" w:rsidRPr="00A75220" w:rsidRDefault="008442C7" w:rsidP="008442C7">
      <w:pPr>
        <w:spacing w:line="257" w:lineRule="atLeast"/>
        <w:ind w:firstLine="62"/>
        <w:jc w:val="both"/>
        <w:rPr>
          <w:color w:val="000000"/>
          <w:sz w:val="24"/>
          <w:szCs w:val="24"/>
        </w:rPr>
      </w:pPr>
    </w:p>
    <w:p w14:paraId="2AD1CEE8"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7.2.  Pretenzijos dėl Prekių trūkumų</w:t>
      </w:r>
    </w:p>
    <w:p w14:paraId="4DFB6B6E" w14:textId="77777777" w:rsidR="008442C7" w:rsidRPr="00A75220" w:rsidRDefault="008442C7" w:rsidP="008442C7">
      <w:pPr>
        <w:spacing w:line="257" w:lineRule="atLeast"/>
        <w:ind w:firstLine="62"/>
        <w:jc w:val="both"/>
        <w:rPr>
          <w:color w:val="000000"/>
          <w:sz w:val="24"/>
          <w:szCs w:val="24"/>
        </w:rPr>
      </w:pPr>
    </w:p>
    <w:p w14:paraId="415529F0" w14:textId="77777777" w:rsidR="008442C7" w:rsidRPr="00A75220" w:rsidRDefault="008442C7" w:rsidP="008442C7">
      <w:pPr>
        <w:spacing w:line="257" w:lineRule="atLeast"/>
        <w:jc w:val="both"/>
        <w:rPr>
          <w:color w:val="000000"/>
          <w:sz w:val="24"/>
          <w:szCs w:val="24"/>
        </w:rPr>
      </w:pPr>
      <w:r w:rsidRPr="00A75220">
        <w:rPr>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36A0E5" w14:textId="77777777" w:rsidR="008442C7" w:rsidRPr="00A75220" w:rsidRDefault="008442C7" w:rsidP="008442C7">
      <w:pPr>
        <w:spacing w:line="257" w:lineRule="atLeast"/>
        <w:jc w:val="both"/>
        <w:rPr>
          <w:color w:val="000000"/>
          <w:sz w:val="24"/>
          <w:szCs w:val="24"/>
        </w:rPr>
      </w:pPr>
      <w:r w:rsidRPr="00A75220">
        <w:rPr>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C760AE" w14:textId="77777777" w:rsidR="008442C7" w:rsidRPr="00A75220" w:rsidRDefault="008442C7" w:rsidP="008442C7">
      <w:pPr>
        <w:jc w:val="both"/>
        <w:rPr>
          <w:sz w:val="24"/>
          <w:szCs w:val="24"/>
        </w:rPr>
      </w:pPr>
      <w:r w:rsidRPr="00A75220">
        <w:rPr>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4FE33" w14:textId="77777777" w:rsidR="008442C7" w:rsidRPr="00A75220" w:rsidRDefault="008442C7" w:rsidP="008442C7">
      <w:pPr>
        <w:jc w:val="both"/>
        <w:rPr>
          <w:color w:val="000000"/>
          <w:sz w:val="24"/>
          <w:szCs w:val="24"/>
        </w:rPr>
      </w:pPr>
      <w:r w:rsidRPr="00A75220">
        <w:rPr>
          <w:color w:val="000000"/>
          <w:sz w:val="24"/>
          <w:szCs w:val="24"/>
        </w:rPr>
        <w:t xml:space="preserve">7.2.3.1. jei Prekės atitinka Sutartyje </w:t>
      </w:r>
      <w:r w:rsidRPr="00A75220">
        <w:rPr>
          <w:rFonts w:eastAsia="Calibri"/>
          <w:kern w:val="2"/>
          <w:sz w:val="24"/>
          <w:szCs w:val="24"/>
        </w:rPr>
        <w:t>ir įstatymuose bei kituose teisės aktuose nurodytus reikalavimus</w:t>
      </w:r>
      <w:r w:rsidRPr="00A75220">
        <w:rPr>
          <w:color w:val="000000"/>
          <w:sz w:val="24"/>
          <w:szCs w:val="24"/>
        </w:rPr>
        <w:t xml:space="preserve"> – Pirkėjas;</w:t>
      </w:r>
    </w:p>
    <w:p w14:paraId="3628E8A2" w14:textId="77777777" w:rsidR="008442C7" w:rsidRPr="00A75220" w:rsidRDefault="008442C7" w:rsidP="008442C7">
      <w:pPr>
        <w:jc w:val="both"/>
        <w:rPr>
          <w:color w:val="000000"/>
          <w:sz w:val="24"/>
          <w:szCs w:val="24"/>
        </w:rPr>
      </w:pPr>
      <w:r w:rsidRPr="00A75220">
        <w:rPr>
          <w:color w:val="000000"/>
          <w:sz w:val="24"/>
          <w:szCs w:val="24"/>
        </w:rPr>
        <w:t xml:space="preserve">7.2.3.2. jei Prekės neatitinka Sutartyje </w:t>
      </w:r>
      <w:r w:rsidRPr="00A75220">
        <w:rPr>
          <w:rFonts w:eastAsia="Calibri"/>
          <w:kern w:val="2"/>
          <w:sz w:val="24"/>
          <w:szCs w:val="24"/>
        </w:rPr>
        <w:t>ir įstatymuose bei kituose teisės aktuose nurodytų reikalavimų</w:t>
      </w:r>
      <w:r w:rsidRPr="00A75220">
        <w:rPr>
          <w:color w:val="000000"/>
          <w:sz w:val="24"/>
          <w:szCs w:val="24"/>
        </w:rPr>
        <w:t xml:space="preserve"> – Tiekėjas.</w:t>
      </w:r>
    </w:p>
    <w:p w14:paraId="5A715D4D" w14:textId="77777777" w:rsidR="008442C7" w:rsidRPr="00A75220" w:rsidRDefault="008442C7" w:rsidP="008442C7">
      <w:pPr>
        <w:tabs>
          <w:tab w:val="left" w:pos="567"/>
          <w:tab w:val="left" w:pos="851"/>
          <w:tab w:val="left" w:pos="992"/>
          <w:tab w:val="left" w:pos="1134"/>
        </w:tabs>
        <w:jc w:val="both"/>
        <w:rPr>
          <w:rFonts w:eastAsia="Calibri"/>
          <w:kern w:val="2"/>
          <w:sz w:val="24"/>
          <w:szCs w:val="24"/>
        </w:rPr>
      </w:pPr>
      <w:r w:rsidRPr="00A75220">
        <w:rPr>
          <w:rFonts w:eastAsia="Calibri"/>
          <w:kern w:val="2"/>
          <w:sz w:val="24"/>
          <w:szCs w:val="24"/>
        </w:rPr>
        <w:t>7.2.4. Ekspertizės išvados Šalims yra privalomos.</w:t>
      </w:r>
    </w:p>
    <w:p w14:paraId="4A1533A1" w14:textId="77777777" w:rsidR="008442C7" w:rsidRPr="00A75220" w:rsidRDefault="008442C7" w:rsidP="008442C7">
      <w:pPr>
        <w:tabs>
          <w:tab w:val="left" w:pos="567"/>
          <w:tab w:val="left" w:pos="851"/>
          <w:tab w:val="left" w:pos="992"/>
          <w:tab w:val="left" w:pos="1134"/>
        </w:tabs>
        <w:jc w:val="both"/>
        <w:rPr>
          <w:color w:val="000000"/>
          <w:kern w:val="0"/>
          <w:sz w:val="24"/>
          <w:szCs w:val="24"/>
        </w:rPr>
      </w:pPr>
      <w:r w:rsidRPr="00A75220">
        <w:rPr>
          <w:rFonts w:eastAsia="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4C1F03C" w14:textId="77777777" w:rsidR="008442C7" w:rsidRPr="00A75220" w:rsidRDefault="008442C7" w:rsidP="008442C7">
      <w:pPr>
        <w:spacing w:line="257" w:lineRule="atLeast"/>
        <w:ind w:firstLine="62"/>
        <w:jc w:val="both"/>
        <w:rPr>
          <w:color w:val="000000"/>
          <w:sz w:val="24"/>
          <w:szCs w:val="24"/>
        </w:rPr>
      </w:pPr>
    </w:p>
    <w:p w14:paraId="2F2A1E1E"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7.3.  Prekių trūkumų šalinimas</w:t>
      </w:r>
    </w:p>
    <w:p w14:paraId="7DD22316" w14:textId="77777777" w:rsidR="008442C7" w:rsidRPr="00A75220" w:rsidRDefault="008442C7" w:rsidP="008442C7">
      <w:pPr>
        <w:spacing w:line="257" w:lineRule="atLeast"/>
        <w:ind w:firstLine="62"/>
        <w:jc w:val="both"/>
        <w:rPr>
          <w:color w:val="000000"/>
          <w:sz w:val="24"/>
          <w:szCs w:val="24"/>
        </w:rPr>
      </w:pPr>
    </w:p>
    <w:p w14:paraId="0198FA0F" w14:textId="77777777" w:rsidR="008442C7" w:rsidRPr="00A75220" w:rsidRDefault="008442C7" w:rsidP="008442C7">
      <w:pPr>
        <w:spacing w:line="257" w:lineRule="atLeast"/>
        <w:jc w:val="both"/>
        <w:rPr>
          <w:color w:val="000000"/>
          <w:sz w:val="24"/>
          <w:szCs w:val="24"/>
        </w:rPr>
      </w:pPr>
      <w:r w:rsidRPr="00A75220">
        <w:rPr>
          <w:color w:val="000000"/>
          <w:sz w:val="24"/>
          <w:szCs w:val="24"/>
        </w:rPr>
        <w:t>7.3.1. Tiekėjas privalo nemokamai pašalinti Prekių trūkumus, sutaisydamas Prekes ar jų dalį arba pakeisdamas Prekę nauja Preke ar jos dalimi.</w:t>
      </w:r>
    </w:p>
    <w:p w14:paraId="64BDB6B0" w14:textId="77777777" w:rsidR="008442C7" w:rsidRPr="00A75220" w:rsidRDefault="008442C7" w:rsidP="008442C7">
      <w:pPr>
        <w:spacing w:line="257" w:lineRule="atLeast"/>
        <w:jc w:val="both"/>
        <w:rPr>
          <w:color w:val="000000"/>
          <w:sz w:val="24"/>
          <w:szCs w:val="24"/>
        </w:rPr>
      </w:pPr>
      <w:r w:rsidRPr="00A75220">
        <w:rPr>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166257" w14:textId="77777777" w:rsidR="008442C7" w:rsidRPr="00A75220" w:rsidRDefault="008442C7" w:rsidP="008442C7">
      <w:pPr>
        <w:spacing w:line="257" w:lineRule="atLeast"/>
        <w:jc w:val="both"/>
        <w:rPr>
          <w:color w:val="000000"/>
          <w:sz w:val="24"/>
          <w:szCs w:val="24"/>
        </w:rPr>
      </w:pPr>
      <w:r w:rsidRPr="00A75220">
        <w:rPr>
          <w:color w:val="000000"/>
          <w:sz w:val="24"/>
          <w:szCs w:val="24"/>
        </w:rPr>
        <w:t>7.3.3. Sutaisytoje Prekių dalyje pakartotinai nustačius Prekių trūkumų, Tiekėjas privalo pakeisti Prekes naujomis kokybiškomis Prekėmis, nebent Pirkėjas raštu sutiktų Prekes dar kartą taisyti.</w:t>
      </w:r>
    </w:p>
    <w:p w14:paraId="3EC79832" w14:textId="77777777" w:rsidR="008442C7" w:rsidRPr="00A75220" w:rsidRDefault="008442C7" w:rsidP="008442C7">
      <w:pPr>
        <w:spacing w:line="257" w:lineRule="atLeast"/>
        <w:jc w:val="both"/>
        <w:rPr>
          <w:color w:val="000000"/>
          <w:sz w:val="24"/>
          <w:szCs w:val="24"/>
        </w:rPr>
      </w:pPr>
      <w:r w:rsidRPr="00A75220">
        <w:rPr>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A2681EC" w14:textId="77777777" w:rsidR="008442C7" w:rsidRPr="00A75220" w:rsidRDefault="008442C7" w:rsidP="008442C7">
      <w:pPr>
        <w:spacing w:line="257" w:lineRule="atLeast"/>
        <w:jc w:val="both"/>
        <w:rPr>
          <w:color w:val="000000"/>
          <w:sz w:val="24"/>
          <w:szCs w:val="24"/>
        </w:rPr>
      </w:pPr>
      <w:r w:rsidRPr="00A75220">
        <w:rPr>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52E05A" w14:textId="77777777" w:rsidR="008442C7" w:rsidRPr="00A75220" w:rsidRDefault="008442C7" w:rsidP="008442C7">
      <w:pPr>
        <w:spacing w:line="257" w:lineRule="atLeast"/>
        <w:jc w:val="both"/>
        <w:rPr>
          <w:color w:val="000000"/>
          <w:sz w:val="24"/>
          <w:szCs w:val="24"/>
        </w:rPr>
      </w:pPr>
      <w:r w:rsidRPr="00A75220">
        <w:rPr>
          <w:color w:val="000000"/>
          <w:sz w:val="24"/>
          <w:szCs w:val="24"/>
        </w:rPr>
        <w:t>7.3.6. Tiekėjas, pašalinęs visus Prekių trūkumus, privalo apie tai informuoti Pirkėją.</w:t>
      </w:r>
    </w:p>
    <w:p w14:paraId="40759737" w14:textId="77777777" w:rsidR="008442C7" w:rsidRPr="00A75220" w:rsidRDefault="008442C7" w:rsidP="008442C7">
      <w:pPr>
        <w:spacing w:line="257" w:lineRule="atLeast"/>
        <w:jc w:val="both"/>
        <w:rPr>
          <w:color w:val="000000"/>
          <w:sz w:val="24"/>
          <w:szCs w:val="24"/>
        </w:rPr>
      </w:pPr>
      <w:r w:rsidRPr="00A75220">
        <w:rPr>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A36ED80" w14:textId="77777777" w:rsidR="008442C7" w:rsidRPr="00A75220" w:rsidRDefault="008442C7" w:rsidP="008442C7">
      <w:pPr>
        <w:spacing w:line="257" w:lineRule="atLeast"/>
        <w:ind w:firstLine="62"/>
        <w:jc w:val="both"/>
        <w:rPr>
          <w:color w:val="000000"/>
          <w:sz w:val="24"/>
          <w:szCs w:val="24"/>
        </w:rPr>
      </w:pPr>
    </w:p>
    <w:p w14:paraId="28423426"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7.4.  Pirkėjo teisės, Tiekėjui nepašalinus Prekių trūkumų</w:t>
      </w:r>
    </w:p>
    <w:p w14:paraId="0ED757F8" w14:textId="77777777" w:rsidR="008442C7" w:rsidRPr="00A75220" w:rsidRDefault="008442C7" w:rsidP="008442C7">
      <w:pPr>
        <w:spacing w:line="257" w:lineRule="atLeast"/>
        <w:ind w:firstLine="62"/>
        <w:jc w:val="both"/>
        <w:rPr>
          <w:color w:val="000000"/>
          <w:sz w:val="24"/>
          <w:szCs w:val="24"/>
        </w:rPr>
      </w:pPr>
    </w:p>
    <w:p w14:paraId="7656877A" w14:textId="77777777" w:rsidR="008442C7" w:rsidRPr="00A75220" w:rsidRDefault="008442C7" w:rsidP="008442C7">
      <w:pPr>
        <w:spacing w:line="257" w:lineRule="atLeast"/>
        <w:jc w:val="both"/>
        <w:rPr>
          <w:color w:val="000000"/>
          <w:sz w:val="24"/>
          <w:szCs w:val="24"/>
        </w:rPr>
      </w:pPr>
      <w:r w:rsidRPr="00A75220">
        <w:rPr>
          <w:color w:val="000000"/>
          <w:sz w:val="24"/>
          <w:szCs w:val="24"/>
        </w:rPr>
        <w:t>7.4.1. Jeigu Tiekėjas atsisako pašalinti arba nepašalina Prekių trūkumų per Pirkėjo nustatytus protingus terminus, Pirkėjas turi teisę:</w:t>
      </w:r>
    </w:p>
    <w:p w14:paraId="709850F9" w14:textId="77777777" w:rsidR="008442C7" w:rsidRPr="00A75220" w:rsidRDefault="008442C7" w:rsidP="008442C7">
      <w:pPr>
        <w:spacing w:line="257" w:lineRule="atLeast"/>
        <w:jc w:val="both"/>
        <w:rPr>
          <w:sz w:val="24"/>
          <w:szCs w:val="24"/>
        </w:rPr>
      </w:pPr>
      <w:r w:rsidRPr="00A75220">
        <w:rPr>
          <w:color w:val="000000"/>
          <w:sz w:val="24"/>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A75220">
        <w:rPr>
          <w:sz w:val="24"/>
          <w:szCs w:val="24"/>
        </w:rPr>
        <w:t>šalinimo išlaidas ir padengti patirtus nuostolius; arba</w:t>
      </w:r>
    </w:p>
    <w:p w14:paraId="1E6751D3" w14:textId="77777777" w:rsidR="008442C7" w:rsidRPr="00A75220" w:rsidRDefault="008442C7" w:rsidP="008442C7">
      <w:pPr>
        <w:spacing w:line="257" w:lineRule="atLeast"/>
        <w:jc w:val="both"/>
        <w:rPr>
          <w:sz w:val="24"/>
          <w:szCs w:val="24"/>
        </w:rPr>
      </w:pPr>
      <w:r w:rsidRPr="00A75220">
        <w:rPr>
          <w:sz w:val="24"/>
          <w:szCs w:val="24"/>
        </w:rPr>
        <w:t>7.4.1.2. reikalauti sumažinti Tiekėjui mokėtiną sumą ir grąžinti dėl šios sumos sumažinimo susidariusią permoką per 30 (trisdešimt) dienų nuo Tiekėjui nustatyto termino pašalinti Prekių trūkumus pabaigos</w:t>
      </w:r>
      <w:r w:rsidRPr="00A75220">
        <w:rPr>
          <w:kern w:val="2"/>
          <w:sz w:val="24"/>
          <w:szCs w:val="24"/>
        </w:rPr>
        <w:t>, jeigu tai neprieštarauja VPĮ įtvirtintiems principams</w:t>
      </w:r>
      <w:r w:rsidRPr="00A75220">
        <w:rPr>
          <w:sz w:val="24"/>
          <w:szCs w:val="24"/>
        </w:rPr>
        <w:t>; arba</w:t>
      </w:r>
      <w:r w:rsidRPr="00A75220">
        <w:rPr>
          <w:kern w:val="2"/>
          <w:sz w:val="24"/>
          <w:szCs w:val="24"/>
        </w:rPr>
        <w:t xml:space="preserve"> </w:t>
      </w:r>
    </w:p>
    <w:p w14:paraId="7CBADEBF" w14:textId="77777777" w:rsidR="008442C7" w:rsidRPr="00A75220" w:rsidRDefault="008442C7" w:rsidP="008442C7">
      <w:pPr>
        <w:spacing w:line="257" w:lineRule="atLeast"/>
        <w:jc w:val="both"/>
        <w:rPr>
          <w:color w:val="000000"/>
          <w:sz w:val="24"/>
          <w:szCs w:val="24"/>
        </w:rPr>
      </w:pPr>
      <w:r w:rsidRPr="00A75220">
        <w:rPr>
          <w:sz w:val="24"/>
          <w:szCs w:val="24"/>
        </w:rPr>
        <w:t xml:space="preserve">7.4.1.3. grąžinti Prekes Tiekėjui ir nemokėti už tokias Prekes ar reikalauti grąžinti </w:t>
      </w:r>
      <w:r w:rsidRPr="00A75220">
        <w:rPr>
          <w:color w:val="000000"/>
          <w:sz w:val="24"/>
          <w:szCs w:val="24"/>
        </w:rPr>
        <w:t>už Prekes sumokėtą sumą bei nutraukti Sutartį.</w:t>
      </w:r>
    </w:p>
    <w:p w14:paraId="28003016"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7.4.2. Tiekėjui pagal Sutartį mokėtina suma sumažinama tiek, kiek sumažėja Prekių vertė Pirkėjui dėl Prekių trūkumų, </w:t>
      </w:r>
      <w:r w:rsidRPr="00A75220">
        <w:rPr>
          <w:rFonts w:eastAsia="Arial"/>
          <w:kern w:val="2"/>
          <w:sz w:val="24"/>
          <w:szCs w:val="24"/>
        </w:rPr>
        <w:t>jeigu tokia Prekių vertė gali būti išskaitoma iš bendros Prekių vertės</w:t>
      </w:r>
      <w:r w:rsidRPr="00A75220">
        <w:rPr>
          <w:color w:val="000000"/>
          <w:sz w:val="24"/>
          <w:szCs w:val="24"/>
        </w:rPr>
        <w:t xml:space="preserve"> Į Prekių vertės sumažėjimą, be kita ko, įskaičiuojamos Pirkėjo išlaidos Prekių trūkumų įvertinimui ir šalinimui </w:t>
      </w:r>
      <w:r w:rsidRPr="00A75220">
        <w:rPr>
          <w:rFonts w:eastAsia="Arial"/>
          <w:kern w:val="2"/>
          <w:sz w:val="24"/>
          <w:szCs w:val="24"/>
        </w:rPr>
        <w:t>(jeigu tokių Prekių kaina buvo nurodyta pirkimo metu)</w:t>
      </w:r>
      <w:r w:rsidRPr="00A75220">
        <w:rPr>
          <w:color w:val="000000"/>
          <w:sz w:val="24"/>
          <w:szCs w:val="24"/>
        </w:rPr>
        <w:t>, Pirkėjo esamų ar būsimų išlaidų Prekių eksploatavimui padidėjimas (jeigu tokios išlaidos buvo vertinamos pirkimo metu).</w:t>
      </w:r>
    </w:p>
    <w:p w14:paraId="2A4188A5" w14:textId="77777777" w:rsidR="008442C7" w:rsidRPr="00A75220" w:rsidRDefault="008442C7" w:rsidP="008442C7">
      <w:pPr>
        <w:spacing w:line="257" w:lineRule="atLeast"/>
        <w:jc w:val="both"/>
        <w:rPr>
          <w:color w:val="000000"/>
          <w:sz w:val="24"/>
          <w:szCs w:val="24"/>
        </w:rPr>
      </w:pPr>
      <w:r w:rsidRPr="00A75220">
        <w:rPr>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F23F4D0" w14:textId="77777777" w:rsidR="008442C7" w:rsidRPr="00A75220" w:rsidRDefault="008442C7" w:rsidP="008442C7">
      <w:pPr>
        <w:spacing w:line="257" w:lineRule="atLeast"/>
        <w:jc w:val="both"/>
        <w:rPr>
          <w:color w:val="000000"/>
          <w:sz w:val="24"/>
          <w:szCs w:val="24"/>
        </w:rPr>
      </w:pPr>
      <w:r w:rsidRPr="00A75220">
        <w:rPr>
          <w:color w:val="000000"/>
          <w:sz w:val="24"/>
          <w:szCs w:val="24"/>
        </w:rPr>
        <w:t>7.4.4. Už vėlavimą pašalinti Prekių trūkumus Pirkėjas privalo reikalauti Tiekėjo sumokėti Specialiosiose sąlygose nustatyto dydžio netesybas.</w:t>
      </w:r>
    </w:p>
    <w:p w14:paraId="1173A55C" w14:textId="77777777" w:rsidR="008442C7" w:rsidRPr="00A75220" w:rsidRDefault="008442C7" w:rsidP="008442C7">
      <w:pPr>
        <w:spacing w:line="257" w:lineRule="atLeast"/>
        <w:ind w:firstLine="62"/>
        <w:jc w:val="both"/>
        <w:rPr>
          <w:color w:val="000000"/>
          <w:sz w:val="24"/>
          <w:szCs w:val="24"/>
        </w:rPr>
      </w:pPr>
    </w:p>
    <w:p w14:paraId="1C9B6D13"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8.  PRISTATYMO TERMINAI</w:t>
      </w:r>
    </w:p>
    <w:p w14:paraId="11B443A7" w14:textId="77777777" w:rsidR="008442C7" w:rsidRPr="00A75220" w:rsidRDefault="008442C7" w:rsidP="008442C7">
      <w:pPr>
        <w:spacing w:line="257" w:lineRule="atLeast"/>
        <w:ind w:firstLine="62"/>
        <w:rPr>
          <w:color w:val="000000"/>
          <w:sz w:val="24"/>
          <w:szCs w:val="24"/>
        </w:rPr>
      </w:pPr>
    </w:p>
    <w:p w14:paraId="4B9417A9"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8.1.  Pristatymo terminai ir Prekių tiekimo grafikas</w:t>
      </w:r>
    </w:p>
    <w:p w14:paraId="0B5C9EDE" w14:textId="77777777" w:rsidR="008442C7" w:rsidRPr="00A75220" w:rsidRDefault="008442C7" w:rsidP="008442C7">
      <w:pPr>
        <w:spacing w:line="257" w:lineRule="atLeast"/>
        <w:ind w:firstLine="62"/>
        <w:jc w:val="both"/>
        <w:rPr>
          <w:color w:val="000000"/>
          <w:sz w:val="24"/>
          <w:szCs w:val="24"/>
        </w:rPr>
      </w:pPr>
    </w:p>
    <w:p w14:paraId="7B475069" w14:textId="77777777" w:rsidR="008442C7" w:rsidRPr="00A75220" w:rsidRDefault="008442C7" w:rsidP="008442C7">
      <w:pPr>
        <w:spacing w:line="257" w:lineRule="atLeast"/>
        <w:jc w:val="both"/>
        <w:rPr>
          <w:color w:val="000000"/>
          <w:sz w:val="24"/>
          <w:szCs w:val="24"/>
        </w:rPr>
      </w:pPr>
      <w:r w:rsidRPr="00A75220">
        <w:rPr>
          <w:color w:val="000000"/>
          <w:sz w:val="24"/>
          <w:szCs w:val="24"/>
        </w:rPr>
        <w:t>8.1.1. Tiekėjas privalo pristatyti Prekes laikydamasis terminų, nurodytų Specialiosiose sąlygose.</w:t>
      </w:r>
    </w:p>
    <w:p w14:paraId="79E4BAF6" w14:textId="77777777" w:rsidR="008442C7" w:rsidRPr="00A75220" w:rsidRDefault="008442C7" w:rsidP="008442C7">
      <w:pPr>
        <w:spacing w:line="257" w:lineRule="atLeast"/>
        <w:jc w:val="both"/>
        <w:rPr>
          <w:color w:val="000000"/>
          <w:sz w:val="24"/>
          <w:szCs w:val="24"/>
        </w:rPr>
      </w:pPr>
      <w:r w:rsidRPr="00A75220">
        <w:rPr>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75220">
        <w:rPr>
          <w:b/>
          <w:bCs/>
          <w:color w:val="000000"/>
          <w:sz w:val="24"/>
          <w:szCs w:val="24"/>
        </w:rPr>
        <w:t>Grafikas</w:t>
      </w:r>
      <w:r w:rsidRPr="00A75220">
        <w:rPr>
          <w:color w:val="000000"/>
          <w:sz w:val="24"/>
          <w:szCs w:val="24"/>
        </w:rPr>
        <w:t>).</w:t>
      </w:r>
    </w:p>
    <w:p w14:paraId="56E56215" w14:textId="77777777" w:rsidR="008442C7" w:rsidRPr="00A75220" w:rsidRDefault="008442C7" w:rsidP="008442C7">
      <w:pPr>
        <w:spacing w:line="257" w:lineRule="atLeast"/>
        <w:jc w:val="both"/>
        <w:rPr>
          <w:color w:val="000000"/>
          <w:sz w:val="24"/>
          <w:szCs w:val="24"/>
        </w:rPr>
      </w:pPr>
      <w:r w:rsidRPr="00A75220">
        <w:rPr>
          <w:color w:val="000000"/>
          <w:sz w:val="24"/>
          <w:szCs w:val="24"/>
        </w:rPr>
        <w:t>8.1.3. Jei aktualu, Grafike turi būti pažymėta, kurios Prekės gali būti pristatomos lygiagrečiai, o kurios gali būti pristatomos tik numatytu eiliškumu.</w:t>
      </w:r>
    </w:p>
    <w:p w14:paraId="38F09D11" w14:textId="77777777" w:rsidR="008442C7" w:rsidRPr="00A75220" w:rsidRDefault="008442C7" w:rsidP="008442C7">
      <w:pPr>
        <w:spacing w:line="257" w:lineRule="atLeast"/>
        <w:ind w:firstLine="62"/>
        <w:jc w:val="both"/>
        <w:rPr>
          <w:color w:val="000000"/>
          <w:sz w:val="24"/>
          <w:szCs w:val="24"/>
        </w:rPr>
      </w:pPr>
    </w:p>
    <w:p w14:paraId="01C65C10"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8.2.  Netesybos už Prekių pristatymo vėlavimą</w:t>
      </w:r>
    </w:p>
    <w:p w14:paraId="31C67ED8" w14:textId="77777777" w:rsidR="008442C7" w:rsidRPr="00A75220" w:rsidRDefault="008442C7" w:rsidP="008442C7">
      <w:pPr>
        <w:spacing w:line="257" w:lineRule="atLeast"/>
        <w:ind w:firstLine="62"/>
        <w:jc w:val="both"/>
        <w:rPr>
          <w:color w:val="000000"/>
          <w:sz w:val="24"/>
          <w:szCs w:val="24"/>
        </w:rPr>
      </w:pPr>
    </w:p>
    <w:p w14:paraId="26FD04AE" w14:textId="77777777" w:rsidR="008442C7" w:rsidRPr="00A75220" w:rsidRDefault="008442C7" w:rsidP="008442C7">
      <w:pPr>
        <w:spacing w:line="257" w:lineRule="atLeast"/>
        <w:jc w:val="both"/>
        <w:rPr>
          <w:color w:val="000000"/>
          <w:sz w:val="24"/>
          <w:szCs w:val="24"/>
        </w:rPr>
      </w:pPr>
      <w:r w:rsidRPr="00A75220">
        <w:rPr>
          <w:color w:val="000000"/>
          <w:sz w:val="24"/>
          <w:szCs w:val="24"/>
        </w:rPr>
        <w:t>8.2.1. Jeigu Tiekėjas praleidžia Prekių pristatymo terminus, nustatytus Specialiosiose sąlygose, Tiekėjui iki Prekių pristatymo datos taikomos Specialiosiose sąlygose nurodyto dydžio netesybos.</w:t>
      </w:r>
    </w:p>
    <w:p w14:paraId="53A95A61" w14:textId="77777777" w:rsidR="008442C7" w:rsidRPr="00A75220" w:rsidRDefault="008442C7" w:rsidP="008442C7">
      <w:pPr>
        <w:spacing w:line="257" w:lineRule="atLeast"/>
        <w:jc w:val="both"/>
        <w:rPr>
          <w:color w:val="000000"/>
          <w:sz w:val="24"/>
          <w:szCs w:val="24"/>
        </w:rPr>
      </w:pPr>
      <w:r w:rsidRPr="00A75220">
        <w:rPr>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2FD2CE8" w14:textId="77777777" w:rsidR="008442C7" w:rsidRPr="00A75220" w:rsidRDefault="008442C7" w:rsidP="008442C7">
      <w:pPr>
        <w:spacing w:line="257" w:lineRule="atLeast"/>
        <w:jc w:val="both"/>
        <w:rPr>
          <w:color w:val="000000"/>
          <w:sz w:val="24"/>
          <w:szCs w:val="24"/>
        </w:rPr>
      </w:pPr>
      <w:r w:rsidRPr="00A75220">
        <w:rPr>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B088CF" w14:textId="77777777" w:rsidR="008442C7" w:rsidRPr="00A75220" w:rsidRDefault="008442C7" w:rsidP="008442C7">
      <w:pPr>
        <w:spacing w:line="257" w:lineRule="atLeast"/>
        <w:ind w:firstLine="62"/>
        <w:jc w:val="both"/>
        <w:rPr>
          <w:color w:val="000000"/>
          <w:sz w:val="24"/>
          <w:szCs w:val="24"/>
        </w:rPr>
      </w:pPr>
    </w:p>
    <w:p w14:paraId="407D66CF"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9.  PRIEVOLIŲ PAGAL SUTARTĮ ĮVYKDYMO UŽTIKRINIMO BŪDAI</w:t>
      </w:r>
    </w:p>
    <w:p w14:paraId="25DDE579" w14:textId="77777777" w:rsidR="008442C7" w:rsidRPr="00A75220" w:rsidRDefault="008442C7" w:rsidP="008442C7">
      <w:pPr>
        <w:spacing w:line="257" w:lineRule="atLeast"/>
        <w:ind w:firstLine="62"/>
        <w:rPr>
          <w:color w:val="000000"/>
          <w:sz w:val="24"/>
          <w:szCs w:val="24"/>
        </w:rPr>
      </w:pPr>
    </w:p>
    <w:p w14:paraId="4CB9175E" w14:textId="77777777" w:rsidR="008442C7" w:rsidRPr="00A75220" w:rsidRDefault="008442C7" w:rsidP="008442C7">
      <w:pPr>
        <w:spacing w:line="257" w:lineRule="atLeast"/>
        <w:jc w:val="both"/>
        <w:rPr>
          <w:color w:val="000000"/>
          <w:sz w:val="24"/>
          <w:szCs w:val="24"/>
        </w:rPr>
      </w:pPr>
      <w:r w:rsidRPr="00A75220">
        <w:rPr>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C244C4" w14:textId="77777777" w:rsidR="008442C7" w:rsidRPr="00A75220" w:rsidRDefault="008442C7" w:rsidP="008442C7">
      <w:pPr>
        <w:spacing w:line="257" w:lineRule="atLeast"/>
        <w:ind w:firstLine="62"/>
        <w:jc w:val="both"/>
        <w:rPr>
          <w:color w:val="000000"/>
          <w:sz w:val="24"/>
          <w:szCs w:val="24"/>
        </w:rPr>
      </w:pPr>
    </w:p>
    <w:p w14:paraId="7ED50850"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10.  SUTARTIES ĮVYKDYMO UŽTIKRINIMAS (JEI TAIKOMA)</w:t>
      </w:r>
    </w:p>
    <w:p w14:paraId="4DACE1AB" w14:textId="77777777" w:rsidR="008442C7" w:rsidRPr="00A75220" w:rsidRDefault="008442C7" w:rsidP="008442C7">
      <w:pPr>
        <w:spacing w:line="257" w:lineRule="atLeast"/>
        <w:ind w:firstLine="62"/>
        <w:jc w:val="both"/>
        <w:rPr>
          <w:color w:val="000000"/>
          <w:sz w:val="24"/>
          <w:szCs w:val="24"/>
        </w:rPr>
      </w:pPr>
    </w:p>
    <w:p w14:paraId="7C5A39A7" w14:textId="77777777" w:rsidR="008442C7" w:rsidRPr="00A75220" w:rsidRDefault="008442C7" w:rsidP="008442C7">
      <w:pPr>
        <w:spacing w:line="257" w:lineRule="atLeast"/>
        <w:jc w:val="both"/>
        <w:rPr>
          <w:color w:val="000000"/>
          <w:sz w:val="24"/>
          <w:szCs w:val="24"/>
        </w:rPr>
      </w:pPr>
      <w:r w:rsidRPr="00A75220">
        <w:rPr>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C62C863" w14:textId="77777777" w:rsidR="008442C7" w:rsidRPr="00A75220" w:rsidRDefault="008442C7" w:rsidP="008442C7">
      <w:pPr>
        <w:spacing w:line="257" w:lineRule="atLeast"/>
        <w:jc w:val="both"/>
        <w:rPr>
          <w:color w:val="000000"/>
          <w:sz w:val="24"/>
          <w:szCs w:val="24"/>
        </w:rPr>
      </w:pPr>
      <w:r w:rsidRPr="00A75220">
        <w:rPr>
          <w:b/>
          <w:bCs/>
          <w:color w:val="000000"/>
          <w:sz w:val="24"/>
          <w:szCs w:val="24"/>
        </w:rPr>
        <w:t>Pastaba.</w:t>
      </w:r>
      <w:r w:rsidRPr="00A75220">
        <w:rPr>
          <w:color w:val="000000"/>
          <w:sz w:val="24"/>
          <w:szCs w:val="24"/>
        </w:rPr>
        <w:t> </w:t>
      </w:r>
      <w:r w:rsidRPr="00A75220">
        <w:rPr>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A75220">
        <w:rPr>
          <w:color w:val="000000"/>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64AE363C" w14:textId="77777777" w:rsidR="008442C7" w:rsidRPr="00A75220" w:rsidRDefault="008442C7" w:rsidP="008442C7">
      <w:pPr>
        <w:spacing w:line="257" w:lineRule="atLeast"/>
        <w:jc w:val="both"/>
        <w:rPr>
          <w:color w:val="000000"/>
          <w:sz w:val="24"/>
          <w:szCs w:val="24"/>
        </w:rPr>
      </w:pPr>
      <w:r w:rsidRPr="00A75220">
        <w:rPr>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75220">
        <w:rPr>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A75220">
        <w:rPr>
          <w:color w:val="000000"/>
          <w:sz w:val="24"/>
          <w:szCs w:val="24"/>
          <w:shd w:val="clear" w:color="auto" w:fill="FFFFFF"/>
        </w:rPr>
        <w:t xml:space="preserve">), atitinkantį Bendrųjų sąlygų 10 skyriuje nurodytas sąlygas, per Specialiosiose sąlygose nustatytą terminą (toliau – </w:t>
      </w:r>
      <w:r w:rsidRPr="00A75220">
        <w:rPr>
          <w:b/>
          <w:bCs/>
          <w:color w:val="000000"/>
          <w:sz w:val="24"/>
          <w:szCs w:val="24"/>
          <w:shd w:val="clear" w:color="auto" w:fill="FFFFFF"/>
        </w:rPr>
        <w:t>Sutarties įvykdymo užtikrinimas</w:t>
      </w:r>
      <w:r w:rsidRPr="00A75220">
        <w:rPr>
          <w:color w:val="000000"/>
          <w:sz w:val="24"/>
          <w:szCs w:val="24"/>
          <w:shd w:val="clear" w:color="auto" w:fill="FFFFFF"/>
        </w:rPr>
        <w:t>).</w:t>
      </w:r>
    </w:p>
    <w:p w14:paraId="0A638573" w14:textId="77777777" w:rsidR="008442C7" w:rsidRPr="00A75220" w:rsidRDefault="008442C7" w:rsidP="008442C7">
      <w:pPr>
        <w:spacing w:line="257" w:lineRule="atLeast"/>
        <w:jc w:val="both"/>
        <w:rPr>
          <w:color w:val="000000"/>
          <w:sz w:val="24"/>
          <w:szCs w:val="24"/>
        </w:rPr>
      </w:pPr>
      <w:r w:rsidRPr="00A75220">
        <w:rPr>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03449A" w14:textId="77777777" w:rsidR="008442C7" w:rsidRPr="00A75220" w:rsidRDefault="008442C7" w:rsidP="008442C7">
      <w:pPr>
        <w:spacing w:line="257" w:lineRule="atLeast"/>
        <w:jc w:val="both"/>
        <w:rPr>
          <w:color w:val="000000"/>
          <w:sz w:val="24"/>
          <w:szCs w:val="24"/>
        </w:rPr>
      </w:pPr>
      <w:r w:rsidRPr="00A75220">
        <w:rPr>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36B87C9" w14:textId="77777777" w:rsidR="008442C7" w:rsidRPr="00A75220" w:rsidRDefault="008442C7" w:rsidP="008442C7">
      <w:pPr>
        <w:spacing w:line="257" w:lineRule="atLeast"/>
        <w:jc w:val="both"/>
        <w:rPr>
          <w:color w:val="000000"/>
          <w:sz w:val="24"/>
          <w:szCs w:val="24"/>
        </w:rPr>
      </w:pPr>
      <w:r w:rsidRPr="00A75220">
        <w:rPr>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44FA92" w14:textId="77777777" w:rsidR="008442C7" w:rsidRPr="00A75220" w:rsidRDefault="008442C7" w:rsidP="008442C7">
      <w:pPr>
        <w:spacing w:line="257" w:lineRule="atLeast"/>
        <w:jc w:val="both"/>
        <w:rPr>
          <w:color w:val="000000"/>
          <w:sz w:val="24"/>
          <w:szCs w:val="24"/>
        </w:rPr>
      </w:pPr>
      <w:r w:rsidRPr="00A75220">
        <w:rPr>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44D70A1" w14:textId="77777777" w:rsidR="008442C7" w:rsidRPr="00A75220" w:rsidRDefault="008442C7" w:rsidP="008442C7">
      <w:pPr>
        <w:spacing w:line="257" w:lineRule="atLeast"/>
        <w:jc w:val="both"/>
        <w:rPr>
          <w:color w:val="000000"/>
          <w:sz w:val="24"/>
          <w:szCs w:val="24"/>
        </w:rPr>
      </w:pPr>
      <w:r w:rsidRPr="00A75220">
        <w:rPr>
          <w:color w:val="000000"/>
          <w:sz w:val="24"/>
          <w:szCs w:val="24"/>
        </w:rPr>
        <w:t>10.7. Sutarties įvykdymo užtikrinimas turi įsigalioti ne vėliau negu jo pateikimo Pirkėjui dieną. </w:t>
      </w:r>
    </w:p>
    <w:p w14:paraId="09E6B62B" w14:textId="77777777" w:rsidR="008442C7" w:rsidRPr="00A75220" w:rsidRDefault="008442C7" w:rsidP="008442C7">
      <w:pPr>
        <w:spacing w:line="257" w:lineRule="atLeast"/>
        <w:jc w:val="both"/>
        <w:rPr>
          <w:color w:val="000000"/>
          <w:sz w:val="24"/>
          <w:szCs w:val="24"/>
        </w:rPr>
      </w:pPr>
      <w:r w:rsidRPr="00A75220">
        <w:rPr>
          <w:color w:val="000000"/>
          <w:sz w:val="24"/>
          <w:szCs w:val="24"/>
        </w:rPr>
        <w:t>10.8. Sutarties įvykdymo užtikrinimo suma turi būti nurodoma ir išmokama eurais. </w:t>
      </w:r>
    </w:p>
    <w:p w14:paraId="72E755C0" w14:textId="77777777" w:rsidR="008442C7" w:rsidRPr="00A75220" w:rsidRDefault="008442C7" w:rsidP="008442C7">
      <w:pPr>
        <w:spacing w:line="257" w:lineRule="atLeast"/>
        <w:jc w:val="both"/>
        <w:rPr>
          <w:sz w:val="24"/>
          <w:szCs w:val="24"/>
        </w:rPr>
      </w:pPr>
      <w:r w:rsidRPr="00A75220">
        <w:rPr>
          <w:color w:val="000000"/>
          <w:sz w:val="24"/>
          <w:szCs w:val="24"/>
        </w:rPr>
        <w:t xml:space="preserve">10.9. Sutarties įvykdymo užtikrinimas turi būti surašytas lietuvių arba kita kalba (esant Pirkėjo </w:t>
      </w:r>
      <w:r w:rsidRPr="00A75220">
        <w:rPr>
          <w:sz w:val="24"/>
          <w:szCs w:val="24"/>
        </w:rPr>
        <w:t>prašymui, turi būti pateiktas vertimas į lietuvių kalbą). </w:t>
      </w:r>
    </w:p>
    <w:p w14:paraId="2FD1A78E" w14:textId="77777777" w:rsidR="008442C7" w:rsidRPr="00A75220" w:rsidRDefault="008442C7" w:rsidP="008442C7">
      <w:pPr>
        <w:spacing w:line="257" w:lineRule="atLeast"/>
        <w:jc w:val="both"/>
        <w:rPr>
          <w:sz w:val="24"/>
          <w:szCs w:val="24"/>
        </w:rPr>
      </w:pPr>
      <w:r w:rsidRPr="00A75220">
        <w:rPr>
          <w:sz w:val="24"/>
          <w:szCs w:val="24"/>
        </w:rPr>
        <w:t xml:space="preserve">10.10. Sutarties įvykdymo užtikrinime nurodytas jo galiojimo terminas turi būti ne trumpesnis nei nurodytas </w:t>
      </w:r>
      <w:r w:rsidRPr="00A75220">
        <w:rPr>
          <w:rFonts w:eastAsia="Calibri"/>
          <w:kern w:val="2"/>
          <w:sz w:val="24"/>
          <w:szCs w:val="24"/>
        </w:rPr>
        <w:t>Specialiosiose sąlygose</w:t>
      </w:r>
      <w:r w:rsidRPr="00A75220">
        <w:rPr>
          <w:sz w:val="24"/>
          <w:szCs w:val="24"/>
        </w:rPr>
        <w:t>. </w:t>
      </w:r>
    </w:p>
    <w:p w14:paraId="1915AF5B" w14:textId="77777777" w:rsidR="008442C7" w:rsidRPr="00A75220" w:rsidRDefault="008442C7" w:rsidP="008442C7">
      <w:pPr>
        <w:spacing w:line="257" w:lineRule="atLeast"/>
        <w:jc w:val="both"/>
        <w:rPr>
          <w:color w:val="000000"/>
          <w:sz w:val="24"/>
          <w:szCs w:val="24"/>
        </w:rPr>
      </w:pPr>
      <w:r w:rsidRPr="00A75220">
        <w:rPr>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F4F572" w14:textId="77777777" w:rsidR="008442C7" w:rsidRPr="00A75220" w:rsidRDefault="008442C7" w:rsidP="008442C7">
      <w:pPr>
        <w:spacing w:line="257" w:lineRule="atLeast"/>
        <w:jc w:val="both"/>
        <w:rPr>
          <w:color w:val="000000"/>
          <w:sz w:val="24"/>
          <w:szCs w:val="24"/>
        </w:rPr>
      </w:pPr>
      <w:r w:rsidRPr="00A75220">
        <w:rPr>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7909E1" w14:textId="77777777" w:rsidR="008442C7" w:rsidRPr="00A75220" w:rsidRDefault="008442C7" w:rsidP="008442C7">
      <w:pPr>
        <w:spacing w:line="257" w:lineRule="atLeast"/>
        <w:jc w:val="both"/>
        <w:rPr>
          <w:color w:val="000000"/>
          <w:sz w:val="24"/>
          <w:szCs w:val="24"/>
        </w:rPr>
      </w:pPr>
      <w:r w:rsidRPr="00A75220">
        <w:rPr>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7CD321" w14:textId="77777777" w:rsidR="008442C7" w:rsidRPr="00A75220" w:rsidRDefault="008442C7" w:rsidP="008442C7">
      <w:pPr>
        <w:spacing w:line="257" w:lineRule="atLeast"/>
        <w:jc w:val="both"/>
        <w:rPr>
          <w:color w:val="000000"/>
          <w:sz w:val="24"/>
          <w:szCs w:val="24"/>
        </w:rPr>
      </w:pPr>
      <w:r w:rsidRPr="00A75220">
        <w:rPr>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BC8363"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w:t>
      </w:r>
      <w:r w:rsidRPr="00A75220">
        <w:rPr>
          <w:color w:val="000000"/>
          <w:sz w:val="24"/>
          <w:szCs w:val="24"/>
        </w:rPr>
        <w:lastRenderedPageBreak/>
        <w:t>užtikrinimą. </w:t>
      </w:r>
    </w:p>
    <w:p w14:paraId="6B09441B" w14:textId="77777777" w:rsidR="008442C7" w:rsidRPr="00A75220" w:rsidRDefault="008442C7" w:rsidP="008442C7">
      <w:pPr>
        <w:spacing w:line="257" w:lineRule="atLeast"/>
        <w:jc w:val="both"/>
        <w:rPr>
          <w:color w:val="000000"/>
          <w:sz w:val="24"/>
          <w:szCs w:val="24"/>
        </w:rPr>
      </w:pPr>
      <w:r w:rsidRPr="00A75220">
        <w:rPr>
          <w:color w:val="000000"/>
          <w:sz w:val="24"/>
          <w:szCs w:val="24"/>
        </w:rPr>
        <w:t>10.16. Pirkėjas gali pasinaudoti Sutarties įvykdymo užtikrinimu, esant bet kuriai iš žemiau nurodytų aplinkybių:  </w:t>
      </w:r>
    </w:p>
    <w:p w14:paraId="5D86A329" w14:textId="77777777" w:rsidR="008442C7" w:rsidRPr="00A75220" w:rsidRDefault="008442C7" w:rsidP="008442C7">
      <w:pPr>
        <w:spacing w:line="257" w:lineRule="atLeast"/>
        <w:jc w:val="both"/>
        <w:rPr>
          <w:color w:val="000000"/>
          <w:sz w:val="24"/>
          <w:szCs w:val="24"/>
        </w:rPr>
      </w:pPr>
      <w:r w:rsidRPr="00A75220">
        <w:rPr>
          <w:color w:val="000000"/>
          <w:sz w:val="24"/>
          <w:szCs w:val="24"/>
        </w:rPr>
        <w:t>10.16.1. Tiekėjas neįvykdė, nevykdo arba netinkamai vykdo savo įsipareigojimus pagal Sutartį;  </w:t>
      </w:r>
    </w:p>
    <w:p w14:paraId="112E56B5" w14:textId="77777777" w:rsidR="008442C7" w:rsidRPr="00A75220" w:rsidRDefault="008442C7" w:rsidP="008442C7">
      <w:pPr>
        <w:spacing w:line="257" w:lineRule="atLeast"/>
        <w:jc w:val="both"/>
        <w:rPr>
          <w:color w:val="000000"/>
          <w:sz w:val="24"/>
          <w:szCs w:val="24"/>
        </w:rPr>
      </w:pPr>
      <w:r w:rsidRPr="00A75220">
        <w:rPr>
          <w:color w:val="000000"/>
          <w:sz w:val="24"/>
          <w:szCs w:val="24"/>
        </w:rPr>
        <w:t>10.16.2. Tiekėjas per protingai nustatytą laikotarpį neįvykdo Pirkėjo nurodymo ištaisyti Prekių trūkumus;  </w:t>
      </w:r>
    </w:p>
    <w:p w14:paraId="39C10611" w14:textId="77777777" w:rsidR="008442C7" w:rsidRPr="00A75220" w:rsidRDefault="008442C7" w:rsidP="008442C7">
      <w:pPr>
        <w:spacing w:line="257" w:lineRule="atLeast"/>
        <w:jc w:val="both"/>
        <w:rPr>
          <w:color w:val="000000"/>
          <w:sz w:val="24"/>
          <w:szCs w:val="24"/>
        </w:rPr>
      </w:pPr>
      <w:r w:rsidRPr="00A75220">
        <w:rPr>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D128960" w14:textId="77777777" w:rsidR="008442C7" w:rsidRPr="00A75220" w:rsidRDefault="008442C7" w:rsidP="008442C7">
      <w:pPr>
        <w:spacing w:line="257" w:lineRule="atLeast"/>
        <w:jc w:val="both"/>
        <w:rPr>
          <w:color w:val="000000"/>
          <w:sz w:val="24"/>
          <w:szCs w:val="24"/>
        </w:rPr>
      </w:pPr>
      <w:r w:rsidRPr="00A75220">
        <w:rPr>
          <w:color w:val="000000"/>
          <w:sz w:val="24"/>
          <w:szCs w:val="24"/>
        </w:rPr>
        <w:t>10.16.4. Tiekėjas be pateisinamos priežasties (ne Sutartyje nustatytais atvejais) vienašališkai nutraukia Sutartį. </w:t>
      </w:r>
    </w:p>
    <w:p w14:paraId="589EFB8A"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11.  SUTARTIES KAINA IR JOS PERSKAIČIAVIMAS</w:t>
      </w:r>
    </w:p>
    <w:p w14:paraId="6624C2E2" w14:textId="77777777" w:rsidR="008442C7" w:rsidRPr="00A75220" w:rsidRDefault="008442C7" w:rsidP="008442C7">
      <w:pPr>
        <w:spacing w:line="257" w:lineRule="atLeast"/>
        <w:ind w:firstLine="62"/>
        <w:jc w:val="both"/>
        <w:rPr>
          <w:color w:val="000000"/>
          <w:sz w:val="24"/>
          <w:szCs w:val="24"/>
        </w:rPr>
      </w:pPr>
    </w:p>
    <w:p w14:paraId="2B554B91" w14:textId="77777777" w:rsidR="008442C7" w:rsidRPr="00A75220" w:rsidRDefault="008442C7" w:rsidP="008442C7">
      <w:pPr>
        <w:spacing w:line="257" w:lineRule="atLeast"/>
        <w:jc w:val="both"/>
        <w:rPr>
          <w:color w:val="000000"/>
          <w:sz w:val="24"/>
          <w:szCs w:val="24"/>
        </w:rPr>
      </w:pPr>
      <w:r w:rsidRPr="00A75220">
        <w:rPr>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40CFFF" w14:textId="77777777" w:rsidR="008442C7" w:rsidRPr="00A75220" w:rsidRDefault="008442C7" w:rsidP="008442C7">
      <w:pPr>
        <w:spacing w:line="257" w:lineRule="atLeast"/>
        <w:jc w:val="both"/>
        <w:rPr>
          <w:color w:val="000000"/>
          <w:sz w:val="24"/>
          <w:szCs w:val="24"/>
        </w:rPr>
      </w:pPr>
      <w:r w:rsidRPr="00A75220">
        <w:rPr>
          <w:color w:val="000000"/>
          <w:sz w:val="24"/>
          <w:szCs w:val="24"/>
        </w:rPr>
        <w:t>11.2. Pradinės sutarties vertė yra nurodyta Specialiosiose sąlygose.</w:t>
      </w:r>
    </w:p>
    <w:p w14:paraId="0B7826B5" w14:textId="77777777" w:rsidR="008442C7" w:rsidRPr="00A75220" w:rsidRDefault="008442C7" w:rsidP="008442C7">
      <w:pPr>
        <w:spacing w:line="257" w:lineRule="atLeast"/>
        <w:jc w:val="both"/>
        <w:rPr>
          <w:color w:val="000000"/>
          <w:sz w:val="24"/>
          <w:szCs w:val="24"/>
        </w:rPr>
      </w:pPr>
      <w:r w:rsidRPr="00A75220">
        <w:rPr>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1A2A8" w14:textId="77777777" w:rsidR="008442C7" w:rsidRPr="00A75220" w:rsidRDefault="008442C7" w:rsidP="008442C7">
      <w:pPr>
        <w:spacing w:line="257" w:lineRule="atLeast"/>
        <w:jc w:val="both"/>
        <w:rPr>
          <w:color w:val="000000"/>
          <w:sz w:val="24"/>
          <w:szCs w:val="24"/>
        </w:rPr>
      </w:pPr>
      <w:r w:rsidRPr="00A75220">
        <w:rPr>
          <w:color w:val="000000"/>
          <w:sz w:val="24"/>
          <w:szCs w:val="24"/>
        </w:rPr>
        <w:t>11.4. Sutarties kainos peržiūra atliekama Specialiosiose sąlygose nustatyta tvarka.</w:t>
      </w:r>
    </w:p>
    <w:p w14:paraId="7179DAA4" w14:textId="77777777" w:rsidR="008442C7" w:rsidRPr="00A75220" w:rsidRDefault="008442C7" w:rsidP="008442C7">
      <w:pPr>
        <w:spacing w:line="257" w:lineRule="atLeast"/>
        <w:ind w:firstLine="62"/>
        <w:jc w:val="both"/>
        <w:rPr>
          <w:color w:val="000000"/>
          <w:sz w:val="24"/>
          <w:szCs w:val="24"/>
        </w:rPr>
      </w:pPr>
    </w:p>
    <w:p w14:paraId="6AC5AB71"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12.  ATSISKAITYMO TVARKA</w:t>
      </w:r>
    </w:p>
    <w:p w14:paraId="3C4EF8D3" w14:textId="77777777" w:rsidR="008442C7" w:rsidRPr="00A75220" w:rsidRDefault="008442C7" w:rsidP="008442C7">
      <w:pPr>
        <w:spacing w:line="257" w:lineRule="atLeast"/>
        <w:ind w:firstLine="62"/>
        <w:jc w:val="center"/>
        <w:rPr>
          <w:color w:val="000000"/>
          <w:sz w:val="24"/>
          <w:szCs w:val="24"/>
        </w:rPr>
      </w:pPr>
    </w:p>
    <w:p w14:paraId="3CAC8A59"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12.1.  Išankstinis mokėjimas (avansas) (jei taikoma)</w:t>
      </w:r>
    </w:p>
    <w:p w14:paraId="42444E0D" w14:textId="77777777" w:rsidR="008442C7" w:rsidRPr="00A75220" w:rsidRDefault="008442C7" w:rsidP="008442C7">
      <w:pPr>
        <w:spacing w:line="257" w:lineRule="atLeast"/>
        <w:ind w:firstLine="62"/>
        <w:jc w:val="both"/>
        <w:rPr>
          <w:color w:val="000000"/>
          <w:sz w:val="24"/>
          <w:szCs w:val="24"/>
        </w:rPr>
      </w:pPr>
    </w:p>
    <w:p w14:paraId="51731AC5"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12.1.1. Bendrųjų sąlygų 12.1 poskyrio sąlygos taikomos tuo atveju, jei Specialiosiose sąlygose yra nurodyta, kad Tiekėjui mokamas išankstinis mokėjimas (avansas) (toliau – </w:t>
      </w:r>
      <w:r w:rsidRPr="00A75220">
        <w:rPr>
          <w:b/>
          <w:bCs/>
          <w:color w:val="000000"/>
          <w:sz w:val="24"/>
          <w:szCs w:val="24"/>
        </w:rPr>
        <w:t>Avansas</w:t>
      </w:r>
      <w:r w:rsidRPr="00A75220">
        <w:rPr>
          <w:color w:val="000000"/>
          <w:sz w:val="24"/>
          <w:szCs w:val="24"/>
        </w:rPr>
        <w:t>). </w:t>
      </w:r>
    </w:p>
    <w:p w14:paraId="47D6CD6F"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12.1.2. Pirkėjas sumoka Tiekėjui </w:t>
      </w:r>
      <w:r w:rsidRPr="00A75220">
        <w:rPr>
          <w:rFonts w:eastAsia="Calibri"/>
          <w:kern w:val="2"/>
          <w:sz w:val="24"/>
          <w:szCs w:val="24"/>
        </w:rPr>
        <w:t>ne didesnį kaip Specialiosiose sąlygose nurodyto dydžio Avansą</w:t>
      </w:r>
      <w:r w:rsidRPr="00A75220">
        <w:rPr>
          <w:color w:val="000000"/>
          <w:sz w:val="24"/>
          <w:szCs w:val="24"/>
        </w:rPr>
        <w:t>.</w:t>
      </w:r>
    </w:p>
    <w:p w14:paraId="1693FB4F" w14:textId="77777777" w:rsidR="008442C7" w:rsidRPr="00A75220" w:rsidRDefault="008442C7" w:rsidP="008442C7">
      <w:pPr>
        <w:spacing w:line="257" w:lineRule="atLeast"/>
        <w:jc w:val="both"/>
        <w:rPr>
          <w:color w:val="000000"/>
          <w:sz w:val="24"/>
          <w:szCs w:val="24"/>
        </w:rPr>
      </w:pPr>
      <w:r w:rsidRPr="00A75220">
        <w:rPr>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75220">
        <w:rPr>
          <w:b/>
          <w:bCs/>
          <w:color w:val="000000"/>
          <w:sz w:val="24"/>
          <w:szCs w:val="24"/>
        </w:rPr>
        <w:t>Avanso užtikrinimas</w:t>
      </w:r>
      <w:r w:rsidRPr="00A75220">
        <w:rPr>
          <w:color w:val="000000"/>
          <w:sz w:val="24"/>
          <w:szCs w:val="24"/>
        </w:rPr>
        <w:t>). </w:t>
      </w:r>
    </w:p>
    <w:p w14:paraId="461CD353" w14:textId="77777777" w:rsidR="008442C7" w:rsidRPr="00A75220" w:rsidRDefault="008442C7" w:rsidP="008442C7">
      <w:pPr>
        <w:spacing w:line="257" w:lineRule="atLeast"/>
        <w:jc w:val="both"/>
        <w:rPr>
          <w:color w:val="000000"/>
          <w:sz w:val="24"/>
          <w:szCs w:val="24"/>
        </w:rPr>
      </w:pPr>
      <w:r w:rsidRPr="00A75220">
        <w:rPr>
          <w:b/>
          <w:bCs/>
          <w:color w:val="000000"/>
          <w:sz w:val="24"/>
          <w:szCs w:val="24"/>
        </w:rPr>
        <w:t>Pastaba.</w:t>
      </w:r>
      <w:r w:rsidRPr="00A75220">
        <w:rPr>
          <w:color w:val="000000"/>
          <w:sz w:val="24"/>
          <w:szCs w:val="24"/>
        </w:rPr>
        <w:t> </w:t>
      </w:r>
      <w:r w:rsidRPr="00A75220">
        <w:rPr>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5220">
        <w:rPr>
          <w:color w:val="000000"/>
          <w:sz w:val="24"/>
          <w:szCs w:val="24"/>
        </w:rPr>
        <w:t> </w:t>
      </w:r>
      <w:r w:rsidRPr="00A75220">
        <w:rPr>
          <w:color w:val="000000"/>
          <w:sz w:val="24"/>
          <w:szCs w:val="24"/>
          <w:shd w:val="clear" w:color="auto" w:fill="FFFFFF"/>
        </w:rPr>
        <w:t>įstatymų bei kitų teisės aktų</w:t>
      </w:r>
      <w:r w:rsidRPr="00A75220">
        <w:rPr>
          <w:color w:val="000000"/>
          <w:sz w:val="24"/>
          <w:szCs w:val="24"/>
        </w:rPr>
        <w:t> </w:t>
      </w:r>
      <w:r w:rsidRPr="00A75220">
        <w:rPr>
          <w:color w:val="000000"/>
          <w:sz w:val="24"/>
          <w:szCs w:val="24"/>
          <w:shd w:val="clear" w:color="auto" w:fill="FFFFFF"/>
        </w:rPr>
        <w:t>nuostatas.</w:t>
      </w:r>
    </w:p>
    <w:p w14:paraId="5AE3F7E2" w14:textId="77777777" w:rsidR="008442C7" w:rsidRPr="00A75220" w:rsidRDefault="008442C7" w:rsidP="008442C7">
      <w:pPr>
        <w:spacing w:line="257" w:lineRule="atLeast"/>
        <w:jc w:val="both"/>
        <w:rPr>
          <w:sz w:val="24"/>
          <w:szCs w:val="24"/>
        </w:rPr>
      </w:pPr>
      <w:r w:rsidRPr="00A75220">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A9860B" w14:textId="77777777" w:rsidR="008442C7" w:rsidRPr="00A75220" w:rsidRDefault="008442C7" w:rsidP="008442C7">
      <w:pPr>
        <w:spacing w:line="257" w:lineRule="atLeast"/>
        <w:jc w:val="both"/>
        <w:rPr>
          <w:color w:val="000000"/>
          <w:sz w:val="24"/>
          <w:szCs w:val="24"/>
        </w:rPr>
      </w:pPr>
      <w:r w:rsidRPr="00A75220">
        <w:rPr>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88583E" w14:textId="77777777" w:rsidR="008442C7" w:rsidRPr="00A75220" w:rsidRDefault="008442C7" w:rsidP="008442C7">
      <w:pPr>
        <w:spacing w:line="257" w:lineRule="atLeast"/>
        <w:jc w:val="both"/>
        <w:rPr>
          <w:color w:val="000000"/>
          <w:sz w:val="24"/>
          <w:szCs w:val="24"/>
        </w:rPr>
      </w:pPr>
      <w:r w:rsidRPr="00A75220">
        <w:rPr>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AE334A" w14:textId="77777777" w:rsidR="008442C7" w:rsidRPr="00A75220" w:rsidRDefault="008442C7" w:rsidP="008442C7">
      <w:pPr>
        <w:spacing w:line="257" w:lineRule="atLeast"/>
        <w:jc w:val="both"/>
        <w:rPr>
          <w:color w:val="000000"/>
          <w:sz w:val="24"/>
          <w:szCs w:val="24"/>
        </w:rPr>
      </w:pPr>
      <w:r w:rsidRPr="00A75220">
        <w:rPr>
          <w:color w:val="000000"/>
          <w:sz w:val="24"/>
          <w:szCs w:val="24"/>
        </w:rPr>
        <w:t>12.1.7. Avanso užtikrinimo suma turi būti nurodoma ir išmokama eurais. </w:t>
      </w:r>
    </w:p>
    <w:p w14:paraId="5AF285E2" w14:textId="77777777" w:rsidR="008442C7" w:rsidRPr="00A75220" w:rsidRDefault="008442C7" w:rsidP="008442C7">
      <w:pPr>
        <w:spacing w:line="257" w:lineRule="atLeast"/>
        <w:jc w:val="both"/>
        <w:rPr>
          <w:color w:val="000000"/>
          <w:sz w:val="24"/>
          <w:szCs w:val="24"/>
        </w:rPr>
      </w:pPr>
      <w:r w:rsidRPr="00A75220">
        <w:rPr>
          <w:color w:val="000000"/>
          <w:sz w:val="24"/>
          <w:szCs w:val="24"/>
        </w:rPr>
        <w:t>12.1.8. Avanso užtikrinimas turi būti surašytas lietuvių arba kita kalba (esant Pirkėjo prašymui, turi būti pateiktas vertimas į lietuvių kalbą). </w:t>
      </w:r>
    </w:p>
    <w:p w14:paraId="25070D70" w14:textId="77777777" w:rsidR="008442C7" w:rsidRPr="00A75220" w:rsidRDefault="008442C7" w:rsidP="008442C7">
      <w:pPr>
        <w:spacing w:line="257" w:lineRule="atLeast"/>
        <w:jc w:val="both"/>
        <w:rPr>
          <w:color w:val="000000"/>
          <w:sz w:val="24"/>
          <w:szCs w:val="24"/>
        </w:rPr>
      </w:pPr>
      <w:r w:rsidRPr="00A75220">
        <w:rPr>
          <w:color w:val="000000"/>
          <w:sz w:val="24"/>
          <w:szCs w:val="24"/>
        </w:rPr>
        <w:t>12.1.9. Avanso užtikrinimas, neatitinkantis šiame Sutarties poskyryje nustatytų reikalavimų, nebus priimamas. </w:t>
      </w:r>
    </w:p>
    <w:p w14:paraId="1A9B4F77" w14:textId="77777777" w:rsidR="008442C7" w:rsidRPr="00A75220" w:rsidRDefault="008442C7" w:rsidP="008442C7">
      <w:pPr>
        <w:spacing w:line="257" w:lineRule="atLeast"/>
        <w:jc w:val="both"/>
        <w:rPr>
          <w:color w:val="000000"/>
          <w:sz w:val="24"/>
          <w:szCs w:val="24"/>
        </w:rPr>
      </w:pPr>
      <w:r w:rsidRPr="00A75220">
        <w:rPr>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445089" w14:textId="77777777" w:rsidR="008442C7" w:rsidRPr="00A75220" w:rsidRDefault="008442C7" w:rsidP="008442C7">
      <w:pPr>
        <w:spacing w:line="257" w:lineRule="atLeast"/>
        <w:jc w:val="both"/>
        <w:rPr>
          <w:color w:val="000000"/>
          <w:sz w:val="24"/>
          <w:szCs w:val="24"/>
        </w:rPr>
      </w:pPr>
      <w:r w:rsidRPr="00A75220">
        <w:rPr>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ED27C78" w14:textId="77777777" w:rsidR="008442C7" w:rsidRPr="00A75220" w:rsidRDefault="008442C7" w:rsidP="008442C7">
      <w:pPr>
        <w:spacing w:line="257" w:lineRule="atLeast"/>
        <w:jc w:val="both"/>
        <w:rPr>
          <w:color w:val="000000"/>
          <w:sz w:val="24"/>
          <w:szCs w:val="24"/>
        </w:rPr>
      </w:pPr>
      <w:r w:rsidRPr="00A75220">
        <w:rPr>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35E695"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12.2.  Mokėjimų tvarka</w:t>
      </w:r>
    </w:p>
    <w:p w14:paraId="0ADBA0FF" w14:textId="77777777" w:rsidR="008442C7" w:rsidRPr="00A75220" w:rsidRDefault="008442C7" w:rsidP="008442C7">
      <w:pPr>
        <w:spacing w:line="257" w:lineRule="atLeast"/>
        <w:ind w:firstLine="62"/>
        <w:jc w:val="both"/>
        <w:rPr>
          <w:color w:val="000000"/>
          <w:sz w:val="24"/>
          <w:szCs w:val="24"/>
        </w:rPr>
      </w:pPr>
    </w:p>
    <w:p w14:paraId="26BC1953" w14:textId="77777777" w:rsidR="008442C7" w:rsidRPr="00A75220" w:rsidRDefault="008442C7" w:rsidP="008442C7">
      <w:pPr>
        <w:spacing w:line="257" w:lineRule="atLeast"/>
        <w:jc w:val="both"/>
        <w:rPr>
          <w:color w:val="000000"/>
          <w:sz w:val="24"/>
          <w:szCs w:val="24"/>
        </w:rPr>
      </w:pPr>
      <w:r w:rsidRPr="00A75220">
        <w:rPr>
          <w:color w:val="000000"/>
          <w:sz w:val="24"/>
          <w:szCs w:val="24"/>
        </w:rPr>
        <w:t>12.2.1. Tiekėjas išrašo Sąskaitą tik Šalims pasirašius Prekių perdavimo–priėmimo aktą, jeigu kitaip nenumatyta Specialiosiose sąlygose:</w:t>
      </w:r>
    </w:p>
    <w:p w14:paraId="192451F5"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12.2.1.1. elektroninę sąskaitą faktūrą, atitinkančią Europos elektroninių sąskaitų faktūrų standartą, kurio nuoroda paskelbta 2017 m. spalio 16 d. Komisijos įgyvendinimo sprendime </w:t>
      </w:r>
      <w:r w:rsidRPr="00A75220">
        <w:rPr>
          <w:color w:val="467886"/>
          <w:sz w:val="24"/>
          <w:szCs w:val="24"/>
          <w:u w:val="single"/>
        </w:rPr>
        <w:t>(ES) 2017/1870</w:t>
      </w:r>
      <w:r w:rsidRPr="00A75220">
        <w:rPr>
          <w:color w:val="000000"/>
          <w:sz w:val="24"/>
          <w:szCs w:val="24"/>
        </w:rPr>
        <w:t xml:space="preserve"> dėl nuorodos į Europos elektroninių sąskaitų faktūrų standartą ir sintaksių sąrašo paskelbimo pagal Europos Parlamento ir Tarybos direktyvą </w:t>
      </w:r>
      <w:r w:rsidRPr="00A75220">
        <w:rPr>
          <w:color w:val="467886"/>
          <w:sz w:val="24"/>
          <w:szCs w:val="24"/>
          <w:u w:val="single"/>
        </w:rPr>
        <w:t>2014/55/ES</w:t>
      </w:r>
      <w:r w:rsidRPr="00A75220">
        <w:rPr>
          <w:color w:val="000000"/>
          <w:sz w:val="24"/>
          <w:szCs w:val="24"/>
        </w:rPr>
        <w:t> (toliau – </w:t>
      </w:r>
      <w:r w:rsidRPr="00A75220">
        <w:rPr>
          <w:b/>
          <w:bCs/>
          <w:color w:val="000000"/>
          <w:sz w:val="24"/>
          <w:szCs w:val="24"/>
        </w:rPr>
        <w:t>Europos elektroninių sąskaitų faktūrų</w:t>
      </w:r>
      <w:r w:rsidRPr="00A75220">
        <w:rPr>
          <w:color w:val="000000"/>
          <w:sz w:val="24"/>
          <w:szCs w:val="24"/>
        </w:rPr>
        <w:t> </w:t>
      </w:r>
      <w:r w:rsidRPr="00A75220">
        <w:rPr>
          <w:b/>
          <w:bCs/>
          <w:color w:val="000000"/>
          <w:sz w:val="24"/>
          <w:szCs w:val="24"/>
        </w:rPr>
        <w:t>standartas</w:t>
      </w:r>
      <w:r w:rsidRPr="00A75220">
        <w:rPr>
          <w:color w:val="000000"/>
          <w:sz w:val="24"/>
          <w:szCs w:val="24"/>
        </w:rPr>
        <w:t xml:space="preserve">), Tiekėjas gali pateikti </w:t>
      </w:r>
      <w:r w:rsidRPr="00A75220">
        <w:rPr>
          <w:rFonts w:eastAsia="Arial"/>
          <w:kern w:val="2"/>
          <w:sz w:val="24"/>
          <w:szCs w:val="24"/>
        </w:rPr>
        <w:t>pasirinktomis priemonėmis</w:t>
      </w:r>
      <w:r w:rsidRPr="00A75220">
        <w:rPr>
          <w:color w:val="000000"/>
          <w:sz w:val="24"/>
          <w:szCs w:val="24"/>
        </w:rPr>
        <w:t>;</w:t>
      </w:r>
    </w:p>
    <w:p w14:paraId="2168DE73"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12.2.1.2. Europos elektroninių sąskaitų faktūrų standarto neatitinkančią elektroninę sąskaitą faktūrą Tiekėjas </w:t>
      </w:r>
      <w:r w:rsidRPr="00A75220">
        <w:rPr>
          <w:rFonts w:eastAsia="Arial"/>
          <w:kern w:val="2"/>
          <w:sz w:val="24"/>
          <w:szCs w:val="24"/>
        </w:rPr>
        <w:t xml:space="preserve">gali teikti tik naudodamasis Sąskaitų administravimo bendrosios informacinės sistemos (toliau – </w:t>
      </w:r>
      <w:r w:rsidRPr="00A75220">
        <w:rPr>
          <w:rFonts w:eastAsia="Arial"/>
          <w:b/>
          <w:bCs/>
          <w:kern w:val="2"/>
          <w:sz w:val="24"/>
          <w:szCs w:val="24"/>
        </w:rPr>
        <w:t>SABIS</w:t>
      </w:r>
      <w:r w:rsidRPr="00A75220">
        <w:rPr>
          <w:rFonts w:eastAsia="Arial"/>
          <w:kern w:val="2"/>
          <w:sz w:val="24"/>
          <w:szCs w:val="24"/>
        </w:rPr>
        <w:t>) priemonėmis</w:t>
      </w:r>
      <w:r w:rsidRPr="00A75220">
        <w:rPr>
          <w:color w:val="000000"/>
          <w:sz w:val="24"/>
          <w:szCs w:val="24"/>
        </w:rPr>
        <w:t>.</w:t>
      </w:r>
    </w:p>
    <w:p w14:paraId="4F2AAF54"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12.2.2. Pirkėjas elektronines sąskaitas faktūras priima ir apdoroja naudodamasis informacinės sistemos SABIS priemonėmis, </w:t>
      </w:r>
      <w:r w:rsidRPr="00A75220">
        <w:rPr>
          <w:rFonts w:eastAsia="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A75220">
        <w:rPr>
          <w:color w:val="000000"/>
          <w:sz w:val="24"/>
          <w:szCs w:val="24"/>
        </w:rPr>
        <w:t>.</w:t>
      </w:r>
    </w:p>
    <w:p w14:paraId="33950348" w14:textId="77777777" w:rsidR="008442C7" w:rsidRPr="00A75220" w:rsidRDefault="008442C7" w:rsidP="008442C7">
      <w:pPr>
        <w:spacing w:line="257" w:lineRule="atLeast"/>
        <w:jc w:val="both"/>
        <w:rPr>
          <w:color w:val="000000"/>
          <w:sz w:val="24"/>
          <w:szCs w:val="24"/>
        </w:rPr>
      </w:pPr>
      <w:r w:rsidRPr="00A75220">
        <w:rPr>
          <w:color w:val="000000"/>
          <w:sz w:val="24"/>
          <w:szCs w:val="24"/>
        </w:rPr>
        <w:t>12.2.3. Išankstinio mokėjimo sąskaitas (jeigu Specialiosiose sąlygose yra numatytas Avanso mokėjimas) Tiekėjas privalo pateikti šiame Sutarties poskyryje nustatyta tvarka.</w:t>
      </w:r>
    </w:p>
    <w:p w14:paraId="76ABABDB" w14:textId="77777777" w:rsidR="008442C7" w:rsidRPr="00A75220" w:rsidRDefault="008442C7" w:rsidP="008442C7">
      <w:pPr>
        <w:spacing w:line="257" w:lineRule="atLeast"/>
        <w:jc w:val="both"/>
        <w:rPr>
          <w:color w:val="000000"/>
          <w:sz w:val="24"/>
          <w:szCs w:val="24"/>
        </w:rPr>
      </w:pPr>
      <w:r w:rsidRPr="00A75220">
        <w:rPr>
          <w:color w:val="000000"/>
          <w:sz w:val="24"/>
          <w:szCs w:val="24"/>
        </w:rPr>
        <w:t>12.2.4. Pirkėjas atlieka mokėjimus už Prekes Specialiosiose sąlygose nustatytais terminais.</w:t>
      </w:r>
    </w:p>
    <w:p w14:paraId="32ECF46F" w14:textId="77777777" w:rsidR="008442C7" w:rsidRPr="00A75220" w:rsidRDefault="008442C7" w:rsidP="008442C7">
      <w:pPr>
        <w:spacing w:line="257" w:lineRule="atLeast"/>
        <w:jc w:val="both"/>
        <w:rPr>
          <w:color w:val="000000"/>
          <w:sz w:val="24"/>
          <w:szCs w:val="24"/>
        </w:rPr>
      </w:pPr>
      <w:r w:rsidRPr="00A75220">
        <w:rPr>
          <w:color w:val="000000"/>
          <w:sz w:val="24"/>
          <w:szCs w:val="24"/>
        </w:rPr>
        <w:t>12.2.5. Už mokėjimų pagal Sutartį vėlavimus, Pirkėjui taikomos netesybos Specialiosiose sąlygose nustatyta tvarka.</w:t>
      </w:r>
    </w:p>
    <w:p w14:paraId="476A142D" w14:textId="77777777" w:rsidR="008442C7" w:rsidRPr="00A75220" w:rsidRDefault="008442C7" w:rsidP="008442C7">
      <w:pPr>
        <w:spacing w:line="257" w:lineRule="atLeast"/>
        <w:jc w:val="both"/>
        <w:rPr>
          <w:color w:val="000000"/>
          <w:sz w:val="24"/>
          <w:szCs w:val="24"/>
        </w:rPr>
      </w:pPr>
      <w:r w:rsidRPr="00A75220">
        <w:rPr>
          <w:color w:val="000000"/>
          <w:sz w:val="24"/>
          <w:szCs w:val="24"/>
        </w:rPr>
        <w:t>12.2.6. Jei Prekės pristatomos dalimis, aukščiau nurodyta atsiskaitymo tvarka galioja kiekvienai tokiai daliai, jei Specialiosiose sąlygose nenustatyta kitaip.</w:t>
      </w:r>
    </w:p>
    <w:p w14:paraId="4B94D19F" w14:textId="77777777" w:rsidR="008442C7" w:rsidRPr="00A75220" w:rsidRDefault="008442C7" w:rsidP="008442C7">
      <w:pPr>
        <w:spacing w:line="257" w:lineRule="atLeast"/>
        <w:jc w:val="both"/>
        <w:rPr>
          <w:color w:val="000000"/>
          <w:sz w:val="24"/>
          <w:szCs w:val="24"/>
        </w:rPr>
      </w:pPr>
      <w:r w:rsidRPr="00A75220">
        <w:rPr>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AA159" w14:textId="77777777" w:rsidR="008442C7" w:rsidRPr="00A75220" w:rsidRDefault="008442C7" w:rsidP="008442C7">
      <w:pPr>
        <w:spacing w:line="257" w:lineRule="atLeast"/>
        <w:ind w:firstLine="62"/>
        <w:jc w:val="both"/>
        <w:rPr>
          <w:color w:val="000000"/>
          <w:sz w:val="24"/>
          <w:szCs w:val="24"/>
        </w:rPr>
      </w:pPr>
    </w:p>
    <w:p w14:paraId="0F4C8BFB"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12.3.  Kiti atsiskaitymo klausimai</w:t>
      </w:r>
    </w:p>
    <w:p w14:paraId="06A2DBF4" w14:textId="77777777" w:rsidR="008442C7" w:rsidRPr="00A75220" w:rsidRDefault="008442C7" w:rsidP="008442C7">
      <w:pPr>
        <w:spacing w:line="257" w:lineRule="atLeast"/>
        <w:ind w:firstLine="62"/>
        <w:jc w:val="both"/>
        <w:rPr>
          <w:color w:val="000000"/>
          <w:sz w:val="24"/>
          <w:szCs w:val="24"/>
        </w:rPr>
      </w:pPr>
    </w:p>
    <w:p w14:paraId="30DCC2DC" w14:textId="77777777" w:rsidR="008442C7" w:rsidRPr="00A75220" w:rsidRDefault="008442C7" w:rsidP="008442C7">
      <w:pPr>
        <w:spacing w:line="257" w:lineRule="atLeast"/>
        <w:jc w:val="both"/>
        <w:rPr>
          <w:color w:val="000000"/>
          <w:sz w:val="24"/>
          <w:szCs w:val="24"/>
        </w:rPr>
      </w:pPr>
      <w:r w:rsidRPr="00A75220">
        <w:rPr>
          <w:color w:val="000000"/>
          <w:sz w:val="24"/>
          <w:szCs w:val="24"/>
        </w:rPr>
        <w:t>12.3.1. Pirkėjas privalo pervesti mokėjimus Tiekėjui į Tiekėjo banko sąskaitą, nurodytą Specialiosiose sąlygose.</w:t>
      </w:r>
    </w:p>
    <w:p w14:paraId="202C33A3" w14:textId="77777777" w:rsidR="008442C7" w:rsidRPr="00A75220" w:rsidRDefault="008442C7" w:rsidP="008442C7">
      <w:pPr>
        <w:spacing w:line="257" w:lineRule="atLeast"/>
        <w:jc w:val="both"/>
        <w:rPr>
          <w:color w:val="000000"/>
          <w:sz w:val="24"/>
          <w:szCs w:val="24"/>
        </w:rPr>
      </w:pPr>
      <w:r w:rsidRPr="00A75220">
        <w:rPr>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5B327" w14:textId="77777777" w:rsidR="008442C7" w:rsidRPr="00A75220" w:rsidRDefault="008442C7" w:rsidP="008442C7">
      <w:pPr>
        <w:spacing w:line="257" w:lineRule="atLeast"/>
        <w:jc w:val="both"/>
        <w:rPr>
          <w:color w:val="000000"/>
          <w:sz w:val="24"/>
          <w:szCs w:val="24"/>
        </w:rPr>
      </w:pPr>
      <w:r w:rsidRPr="00A75220">
        <w:rPr>
          <w:color w:val="000000"/>
          <w:sz w:val="24"/>
          <w:szCs w:val="24"/>
        </w:rPr>
        <w:t>12.3.3. Visi mokėjimai pagal Sutartį atliekami eurais.</w:t>
      </w:r>
    </w:p>
    <w:p w14:paraId="6D76CF2F" w14:textId="77777777" w:rsidR="008442C7" w:rsidRPr="00A75220" w:rsidRDefault="008442C7" w:rsidP="008442C7">
      <w:pPr>
        <w:spacing w:line="257" w:lineRule="atLeast"/>
        <w:jc w:val="both"/>
        <w:rPr>
          <w:color w:val="000000"/>
          <w:sz w:val="24"/>
          <w:szCs w:val="24"/>
        </w:rPr>
      </w:pPr>
      <w:r w:rsidRPr="00A75220">
        <w:rPr>
          <w:color w:val="000000"/>
          <w:sz w:val="24"/>
          <w:szCs w:val="24"/>
        </w:rPr>
        <w:t>12.3.4. Už pavėluotus mokėjimus pagal Sutartį mokančioji Šalis privalo sumokėti kitai Šaliai Specialiosiose sąlygose nurodyto dydžio netesybas.</w:t>
      </w:r>
    </w:p>
    <w:p w14:paraId="01F72D1F" w14:textId="77777777" w:rsidR="008442C7" w:rsidRPr="00A75220" w:rsidRDefault="008442C7" w:rsidP="008442C7">
      <w:pPr>
        <w:spacing w:line="257" w:lineRule="atLeast"/>
        <w:ind w:firstLine="62"/>
        <w:jc w:val="both"/>
        <w:rPr>
          <w:color w:val="000000"/>
          <w:sz w:val="24"/>
          <w:szCs w:val="24"/>
        </w:rPr>
      </w:pPr>
    </w:p>
    <w:p w14:paraId="028AB93C"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13.  KONFIDENCIALI INFORMACIJA</w:t>
      </w:r>
    </w:p>
    <w:p w14:paraId="1EF0E467" w14:textId="77777777" w:rsidR="008442C7" w:rsidRPr="00A75220" w:rsidRDefault="008442C7" w:rsidP="008442C7">
      <w:pPr>
        <w:spacing w:line="257" w:lineRule="atLeast"/>
        <w:ind w:firstLine="62"/>
        <w:jc w:val="both"/>
        <w:rPr>
          <w:color w:val="000000"/>
          <w:sz w:val="24"/>
          <w:szCs w:val="24"/>
        </w:rPr>
      </w:pPr>
    </w:p>
    <w:p w14:paraId="1A771756"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13.1. Šalys įsipareigoja laikytis konfidencialumo ir be kitos Šalies rašytinio sutikimo neatskleisti tos Šalies informacijos, nurodytos kaip konfidencialios, jokiems Šalies darbuotojams, su Šalimi </w:t>
      </w:r>
      <w:r w:rsidRPr="00A75220">
        <w:rPr>
          <w:color w:val="000000"/>
          <w:sz w:val="24"/>
          <w:szCs w:val="24"/>
        </w:rPr>
        <w:lastRenderedPageBreak/>
        <w:t>susijusiems ar kitiems tretiesiems asmenims, kuriems nėra būtina šią informaciją naudoti jų darbo tikslais, išskyrus žemiau nurodytus atvejus.</w:t>
      </w:r>
    </w:p>
    <w:p w14:paraId="65C6FADB" w14:textId="77777777" w:rsidR="008442C7" w:rsidRPr="00A75220" w:rsidRDefault="008442C7" w:rsidP="008442C7">
      <w:pPr>
        <w:spacing w:line="257" w:lineRule="atLeast"/>
        <w:jc w:val="both"/>
        <w:rPr>
          <w:color w:val="000000"/>
          <w:sz w:val="24"/>
          <w:szCs w:val="24"/>
        </w:rPr>
      </w:pPr>
      <w:r w:rsidRPr="00A75220">
        <w:rPr>
          <w:color w:val="000000"/>
          <w:sz w:val="24"/>
          <w:szCs w:val="24"/>
        </w:rPr>
        <w:t>13.2.  Šalis turi teisę atskleisti kitos Šalies konfidencialią informaciją šiais atvejais:</w:t>
      </w:r>
    </w:p>
    <w:p w14:paraId="1D92A1BE" w14:textId="77777777" w:rsidR="008442C7" w:rsidRPr="00A75220" w:rsidRDefault="008442C7" w:rsidP="008442C7">
      <w:pPr>
        <w:spacing w:line="257" w:lineRule="atLeast"/>
        <w:jc w:val="both"/>
        <w:rPr>
          <w:color w:val="000000"/>
          <w:sz w:val="24"/>
          <w:szCs w:val="24"/>
        </w:rPr>
      </w:pPr>
      <w:r w:rsidRPr="00A75220">
        <w:rPr>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53A502" w14:textId="77777777" w:rsidR="008442C7" w:rsidRPr="00A75220" w:rsidRDefault="008442C7" w:rsidP="008442C7">
      <w:pPr>
        <w:spacing w:line="257" w:lineRule="atLeast"/>
        <w:jc w:val="both"/>
        <w:rPr>
          <w:color w:val="000000"/>
          <w:sz w:val="24"/>
          <w:szCs w:val="24"/>
        </w:rPr>
      </w:pPr>
      <w:r w:rsidRPr="00A75220">
        <w:rPr>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EDECEF" w14:textId="77777777" w:rsidR="008442C7" w:rsidRPr="00A75220" w:rsidRDefault="008442C7" w:rsidP="008442C7">
      <w:pPr>
        <w:spacing w:line="257" w:lineRule="atLeast"/>
        <w:jc w:val="both"/>
        <w:rPr>
          <w:color w:val="000000"/>
          <w:sz w:val="24"/>
          <w:szCs w:val="24"/>
        </w:rPr>
      </w:pPr>
      <w:r w:rsidRPr="00A75220">
        <w:rPr>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A750EF" w14:textId="77777777" w:rsidR="008442C7" w:rsidRPr="00A75220" w:rsidRDefault="008442C7" w:rsidP="008442C7">
      <w:pPr>
        <w:spacing w:line="257" w:lineRule="atLeast"/>
        <w:jc w:val="both"/>
        <w:rPr>
          <w:color w:val="000000"/>
          <w:sz w:val="24"/>
          <w:szCs w:val="24"/>
        </w:rPr>
      </w:pPr>
      <w:r w:rsidRPr="00A75220">
        <w:rPr>
          <w:color w:val="000000"/>
          <w:sz w:val="24"/>
          <w:szCs w:val="24"/>
        </w:rPr>
        <w:t>13.4. Šalis atsako:</w:t>
      </w:r>
    </w:p>
    <w:p w14:paraId="33D8BEEF" w14:textId="77777777" w:rsidR="008442C7" w:rsidRPr="00A75220" w:rsidRDefault="008442C7" w:rsidP="008442C7">
      <w:pPr>
        <w:spacing w:line="257" w:lineRule="atLeast"/>
        <w:jc w:val="both"/>
        <w:rPr>
          <w:color w:val="000000"/>
          <w:sz w:val="24"/>
          <w:szCs w:val="24"/>
        </w:rPr>
      </w:pPr>
      <w:r w:rsidRPr="00A75220">
        <w:rPr>
          <w:color w:val="000000"/>
          <w:sz w:val="24"/>
          <w:szCs w:val="24"/>
        </w:rPr>
        <w:t>13.4.1. už bet kokį neteisėtą, įskaitant atsitiktinį, kitos Šalies konfidencialios informacijos ar bet kurios jos dalies atskleidimą ar perdavimą arba konfidencialios informacijos neteisėtą naudojimą;</w:t>
      </w:r>
    </w:p>
    <w:p w14:paraId="1D21B60F" w14:textId="77777777" w:rsidR="008442C7" w:rsidRPr="00A75220" w:rsidRDefault="008442C7" w:rsidP="008442C7">
      <w:pPr>
        <w:spacing w:line="257" w:lineRule="atLeast"/>
        <w:jc w:val="both"/>
        <w:rPr>
          <w:color w:val="000000"/>
          <w:sz w:val="24"/>
          <w:szCs w:val="24"/>
        </w:rPr>
      </w:pPr>
      <w:r w:rsidRPr="00A75220">
        <w:rPr>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152321F" w14:textId="77777777" w:rsidR="008442C7" w:rsidRPr="00A75220" w:rsidRDefault="008442C7" w:rsidP="008442C7">
      <w:pPr>
        <w:spacing w:line="257" w:lineRule="atLeast"/>
        <w:jc w:val="both"/>
        <w:rPr>
          <w:color w:val="000000"/>
          <w:sz w:val="24"/>
          <w:szCs w:val="24"/>
        </w:rPr>
      </w:pPr>
      <w:r w:rsidRPr="00A75220">
        <w:rPr>
          <w:color w:val="000000"/>
          <w:sz w:val="24"/>
          <w:szCs w:val="24"/>
        </w:rPr>
        <w:t>13.5. Šalis nepagrįstai atskleidusi kitos Šalies konfidencialią informaciją privalo sumokėti kitai Šaliai Specialiosiose sąlygose nurodyto dydžio baudą.</w:t>
      </w:r>
    </w:p>
    <w:p w14:paraId="39598C7B" w14:textId="77777777" w:rsidR="008442C7" w:rsidRPr="00A75220" w:rsidRDefault="008442C7" w:rsidP="008442C7">
      <w:pPr>
        <w:spacing w:line="257" w:lineRule="atLeast"/>
        <w:ind w:firstLine="62"/>
        <w:jc w:val="both"/>
        <w:rPr>
          <w:color w:val="000000"/>
          <w:sz w:val="24"/>
          <w:szCs w:val="24"/>
        </w:rPr>
      </w:pPr>
    </w:p>
    <w:p w14:paraId="3B6F0D85"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14.  ASMENS DUOMENŲ APSAUGA</w:t>
      </w:r>
    </w:p>
    <w:p w14:paraId="2E66820E" w14:textId="77777777" w:rsidR="008442C7" w:rsidRPr="00A75220" w:rsidRDefault="008442C7" w:rsidP="008442C7">
      <w:pPr>
        <w:spacing w:line="257" w:lineRule="atLeast"/>
        <w:ind w:firstLine="62"/>
        <w:jc w:val="both"/>
        <w:rPr>
          <w:color w:val="000000"/>
          <w:sz w:val="24"/>
          <w:szCs w:val="24"/>
        </w:rPr>
      </w:pPr>
    </w:p>
    <w:p w14:paraId="2D982BA7" w14:textId="77777777" w:rsidR="008442C7" w:rsidRPr="00A75220" w:rsidRDefault="008442C7" w:rsidP="008442C7">
      <w:pPr>
        <w:spacing w:line="257" w:lineRule="atLeast"/>
        <w:jc w:val="both"/>
        <w:rPr>
          <w:color w:val="000000"/>
          <w:sz w:val="24"/>
          <w:szCs w:val="24"/>
        </w:rPr>
      </w:pPr>
      <w:r w:rsidRPr="00A75220">
        <w:rPr>
          <w:color w:val="000000"/>
          <w:sz w:val="24"/>
          <w:szCs w:val="24"/>
        </w:rPr>
        <w:t>14.1. Šalys įsipareigoja užtikrinti asmens duomenų saugumą bei asmens duomenų tvarkymą vykdyti teisėtai, vadovaujantis 2016 m. balandžio 27 d. priimto Europos Parlamento ir Tarybos reglamento </w:t>
      </w:r>
      <w:r w:rsidRPr="00A75220">
        <w:rPr>
          <w:color w:val="467886"/>
          <w:sz w:val="24"/>
          <w:szCs w:val="24"/>
          <w:u w:val="single"/>
        </w:rPr>
        <w:t>(ES) 2016/679</w:t>
      </w:r>
      <w:r w:rsidRPr="00A75220">
        <w:rPr>
          <w:color w:val="000000"/>
          <w:sz w:val="24"/>
          <w:szCs w:val="24"/>
        </w:rPr>
        <w:t> dėl fizinių asmenų apsaugos tvarkant asmens duomenis ir dėl laisvo tokių duomenų judėjimo ir kuriuo panaikinama Direktyva </w:t>
      </w:r>
      <w:r w:rsidRPr="00A75220">
        <w:rPr>
          <w:color w:val="467886"/>
          <w:sz w:val="24"/>
          <w:szCs w:val="24"/>
          <w:u w:val="single"/>
        </w:rPr>
        <w:t>95/46/EB</w:t>
      </w:r>
      <w:r w:rsidRPr="00A75220">
        <w:rPr>
          <w:color w:val="000000"/>
          <w:sz w:val="24"/>
          <w:szCs w:val="24"/>
        </w:rPr>
        <w:t> (Bendrasis duomenų apsaugos reglamentas) ir kitų teisės aktų, reglamentuojančių asmens duomenų tvarkymą, nuostatomis.</w:t>
      </w:r>
    </w:p>
    <w:p w14:paraId="41CF73F8" w14:textId="77777777" w:rsidR="008442C7" w:rsidRPr="00A75220" w:rsidRDefault="008442C7" w:rsidP="008442C7">
      <w:pPr>
        <w:spacing w:line="257" w:lineRule="atLeast"/>
        <w:jc w:val="both"/>
        <w:rPr>
          <w:color w:val="000000"/>
          <w:sz w:val="24"/>
          <w:szCs w:val="24"/>
        </w:rPr>
      </w:pPr>
      <w:r w:rsidRPr="00A75220">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A0C3D0" w14:textId="77777777" w:rsidR="008442C7" w:rsidRPr="00A75220" w:rsidRDefault="008442C7" w:rsidP="008442C7">
      <w:pPr>
        <w:spacing w:line="257" w:lineRule="atLeast"/>
        <w:ind w:left="360" w:firstLine="115"/>
        <w:jc w:val="both"/>
        <w:rPr>
          <w:color w:val="000000"/>
          <w:sz w:val="24"/>
          <w:szCs w:val="24"/>
        </w:rPr>
      </w:pPr>
    </w:p>
    <w:p w14:paraId="0884F0C9"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15.  INTELEKTINĖ NUOSAVYBĖ</w:t>
      </w:r>
    </w:p>
    <w:p w14:paraId="6F1609E9" w14:textId="77777777" w:rsidR="008442C7" w:rsidRPr="00A75220" w:rsidRDefault="008442C7" w:rsidP="008442C7">
      <w:pPr>
        <w:spacing w:line="257" w:lineRule="atLeast"/>
        <w:ind w:firstLine="62"/>
        <w:jc w:val="both"/>
        <w:rPr>
          <w:color w:val="000000"/>
          <w:sz w:val="24"/>
          <w:szCs w:val="24"/>
        </w:rPr>
      </w:pPr>
    </w:p>
    <w:p w14:paraId="3B872702" w14:textId="77777777" w:rsidR="008442C7" w:rsidRPr="00A75220" w:rsidRDefault="008442C7" w:rsidP="008442C7">
      <w:pPr>
        <w:spacing w:line="257" w:lineRule="atLeast"/>
        <w:jc w:val="both"/>
        <w:rPr>
          <w:color w:val="000000"/>
          <w:sz w:val="24"/>
          <w:szCs w:val="24"/>
        </w:rPr>
      </w:pPr>
      <w:r w:rsidRPr="00A75220">
        <w:rPr>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F038D7" w14:textId="77777777" w:rsidR="008442C7" w:rsidRPr="00A75220" w:rsidRDefault="008442C7" w:rsidP="008442C7">
      <w:pPr>
        <w:spacing w:line="257" w:lineRule="atLeast"/>
        <w:jc w:val="both"/>
        <w:rPr>
          <w:color w:val="000000"/>
          <w:sz w:val="24"/>
          <w:szCs w:val="24"/>
        </w:rPr>
      </w:pPr>
      <w:r w:rsidRPr="00A75220">
        <w:rPr>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75220">
        <w:rPr>
          <w:i/>
          <w:iCs/>
          <w:color w:val="000000"/>
          <w:sz w:val="24"/>
          <w:szCs w:val="24"/>
        </w:rPr>
        <w:t>sui generis</w:t>
      </w:r>
      <w:r w:rsidRPr="00A75220">
        <w:rPr>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C16406" w14:textId="77777777" w:rsidR="008442C7" w:rsidRPr="00A75220" w:rsidRDefault="008442C7" w:rsidP="008442C7">
      <w:pPr>
        <w:spacing w:line="257" w:lineRule="atLeast"/>
        <w:jc w:val="both"/>
        <w:rPr>
          <w:sz w:val="24"/>
          <w:szCs w:val="24"/>
        </w:rPr>
      </w:pPr>
      <w:r w:rsidRPr="00A75220">
        <w:rPr>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75220">
        <w:rPr>
          <w:rFonts w:eastAsia="Calibri"/>
          <w:kern w:val="2"/>
          <w:sz w:val="24"/>
          <w:szCs w:val="24"/>
        </w:rPr>
        <w:t>Specialiosiose sąlygose nurodyta bauda</w:t>
      </w:r>
      <w:r w:rsidRPr="00A75220">
        <w:rPr>
          <w:sz w:val="24"/>
          <w:szCs w:val="24"/>
        </w:rPr>
        <w:t>.</w:t>
      </w:r>
    </w:p>
    <w:p w14:paraId="222724CE" w14:textId="77777777" w:rsidR="008442C7" w:rsidRPr="00A75220" w:rsidRDefault="008442C7" w:rsidP="008442C7">
      <w:pPr>
        <w:spacing w:line="257" w:lineRule="atLeast"/>
        <w:ind w:firstLine="62"/>
        <w:jc w:val="both"/>
        <w:rPr>
          <w:color w:val="000000"/>
          <w:sz w:val="24"/>
          <w:szCs w:val="24"/>
        </w:rPr>
      </w:pPr>
    </w:p>
    <w:p w14:paraId="52BBB898"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16.  PAREIŠKIMAI IR GARANTIJOS</w:t>
      </w:r>
    </w:p>
    <w:p w14:paraId="06A57D2F" w14:textId="77777777" w:rsidR="008442C7" w:rsidRPr="00A75220" w:rsidRDefault="008442C7" w:rsidP="008442C7">
      <w:pPr>
        <w:spacing w:line="257" w:lineRule="atLeast"/>
        <w:ind w:firstLine="62"/>
        <w:jc w:val="both"/>
        <w:rPr>
          <w:color w:val="000000"/>
          <w:sz w:val="24"/>
          <w:szCs w:val="24"/>
        </w:rPr>
      </w:pPr>
    </w:p>
    <w:p w14:paraId="15C01F03" w14:textId="77777777" w:rsidR="008442C7" w:rsidRPr="00A75220" w:rsidRDefault="008442C7" w:rsidP="008442C7">
      <w:pPr>
        <w:spacing w:line="257" w:lineRule="atLeast"/>
        <w:jc w:val="both"/>
        <w:rPr>
          <w:color w:val="000000"/>
          <w:sz w:val="24"/>
          <w:szCs w:val="24"/>
        </w:rPr>
      </w:pPr>
      <w:r w:rsidRPr="00A75220">
        <w:rPr>
          <w:color w:val="000000"/>
          <w:sz w:val="24"/>
          <w:szCs w:val="24"/>
        </w:rPr>
        <w:t>16.1. Kiekviena iš Šalių pareiškia ir garantuoja kitai Šaliai, kad:</w:t>
      </w:r>
    </w:p>
    <w:p w14:paraId="06726CA4" w14:textId="77777777" w:rsidR="008442C7" w:rsidRPr="00A75220" w:rsidRDefault="008442C7" w:rsidP="008442C7">
      <w:pPr>
        <w:spacing w:line="257" w:lineRule="atLeast"/>
        <w:jc w:val="both"/>
        <w:rPr>
          <w:color w:val="000000"/>
          <w:sz w:val="24"/>
          <w:szCs w:val="24"/>
        </w:rPr>
      </w:pPr>
      <w:r w:rsidRPr="00A75220">
        <w:rPr>
          <w:color w:val="000000"/>
          <w:sz w:val="24"/>
          <w:szCs w:val="24"/>
        </w:rPr>
        <w:t>16.1.1. yra teisėtai priimti ir galioja visi būtini sprendimai, gauti leidimai bei sutikimai, taip pat teisėtai atlikti ir galioja kiti teisiniai veiksmai, reikalingi Sutarties sudarymui, galiojimui ir vykdymui;</w:t>
      </w:r>
    </w:p>
    <w:p w14:paraId="6EBE8C0B" w14:textId="77777777" w:rsidR="008442C7" w:rsidRPr="00A75220" w:rsidRDefault="008442C7" w:rsidP="008442C7">
      <w:pPr>
        <w:spacing w:line="257" w:lineRule="atLeast"/>
        <w:jc w:val="both"/>
        <w:rPr>
          <w:color w:val="000000"/>
          <w:sz w:val="24"/>
          <w:szCs w:val="24"/>
        </w:rPr>
      </w:pPr>
      <w:r w:rsidRPr="00A75220">
        <w:rPr>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0F723E" w14:textId="77777777" w:rsidR="008442C7" w:rsidRPr="00A75220" w:rsidRDefault="008442C7" w:rsidP="008442C7">
      <w:pPr>
        <w:spacing w:line="257" w:lineRule="atLeast"/>
        <w:jc w:val="both"/>
        <w:rPr>
          <w:color w:val="000000"/>
          <w:sz w:val="24"/>
          <w:szCs w:val="24"/>
        </w:rPr>
      </w:pPr>
      <w:r w:rsidRPr="00A75220">
        <w:rPr>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9E6BE6" w14:textId="77777777" w:rsidR="008442C7" w:rsidRPr="00A75220" w:rsidRDefault="008442C7" w:rsidP="008442C7">
      <w:pPr>
        <w:spacing w:line="257" w:lineRule="atLeast"/>
        <w:jc w:val="both"/>
        <w:rPr>
          <w:color w:val="000000"/>
          <w:sz w:val="24"/>
          <w:szCs w:val="24"/>
        </w:rPr>
      </w:pPr>
      <w:r w:rsidRPr="00A75220">
        <w:rPr>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9E12F3" w14:textId="77777777" w:rsidR="008442C7" w:rsidRPr="00A75220" w:rsidRDefault="008442C7" w:rsidP="008442C7">
      <w:pPr>
        <w:spacing w:line="257" w:lineRule="atLeast"/>
        <w:jc w:val="both"/>
        <w:rPr>
          <w:color w:val="000000"/>
          <w:sz w:val="24"/>
          <w:szCs w:val="24"/>
        </w:rPr>
      </w:pPr>
      <w:r w:rsidRPr="00A75220">
        <w:rPr>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49B730" w14:textId="77777777" w:rsidR="008442C7" w:rsidRPr="00A75220" w:rsidRDefault="008442C7" w:rsidP="008442C7">
      <w:pPr>
        <w:spacing w:line="257" w:lineRule="atLeast"/>
        <w:jc w:val="both"/>
        <w:rPr>
          <w:color w:val="000000"/>
          <w:sz w:val="24"/>
          <w:szCs w:val="24"/>
        </w:rPr>
      </w:pPr>
      <w:r w:rsidRPr="00A75220">
        <w:rPr>
          <w:color w:val="000000"/>
          <w:sz w:val="24"/>
          <w:szCs w:val="24"/>
        </w:rPr>
        <w:t>16.1.6. visi Šalies pareiškimai ir garantijos yra išsamūs ir nepalieka nutylėtų jokių aplinkybių, kurios darytų šiuos pareiškimus ar garantijas neteisingais.</w:t>
      </w:r>
    </w:p>
    <w:p w14:paraId="64058E24" w14:textId="77777777" w:rsidR="008442C7" w:rsidRPr="00A75220" w:rsidRDefault="008442C7" w:rsidP="008442C7">
      <w:pPr>
        <w:spacing w:line="257" w:lineRule="atLeast"/>
        <w:jc w:val="both"/>
        <w:rPr>
          <w:color w:val="000000"/>
          <w:sz w:val="24"/>
          <w:szCs w:val="24"/>
        </w:rPr>
      </w:pPr>
      <w:r w:rsidRPr="00A75220">
        <w:rPr>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42AF5E3" w14:textId="77777777" w:rsidR="008442C7" w:rsidRPr="00A75220" w:rsidRDefault="008442C7" w:rsidP="008442C7">
      <w:pPr>
        <w:jc w:val="both"/>
        <w:rPr>
          <w:color w:val="000000"/>
          <w:sz w:val="24"/>
          <w:szCs w:val="24"/>
          <w:shd w:val="clear" w:color="auto" w:fill="FFFFFF"/>
        </w:rPr>
      </w:pPr>
      <w:r w:rsidRPr="00A75220">
        <w:rPr>
          <w:color w:val="000000"/>
          <w:sz w:val="24"/>
          <w:szCs w:val="24"/>
          <w:shd w:val="clear" w:color="auto" w:fill="FFFFFF"/>
        </w:rPr>
        <w:t>16.3. </w:t>
      </w:r>
      <w:r w:rsidRPr="00A75220">
        <w:rPr>
          <w:color w:val="000000"/>
          <w:sz w:val="24"/>
          <w:szCs w:val="24"/>
        </w:rPr>
        <w:t>Tiekėjas pareiškia, kad parduodamų Prekių disponavimo, valdymo ir naudojimosi teisės nėra apribotos </w:t>
      </w:r>
      <w:r w:rsidRPr="00A75220">
        <w:rPr>
          <w:color w:val="000000"/>
          <w:sz w:val="24"/>
          <w:szCs w:val="24"/>
          <w:shd w:val="clear" w:color="auto" w:fill="FFFFFF"/>
        </w:rPr>
        <w:t>ir jokie tretieji asmenys neturi pretenzijų į Sutartimi perduodamas Prekes (įkeitimai, areštai ar pan.).</w:t>
      </w:r>
    </w:p>
    <w:p w14:paraId="3F27D424" w14:textId="77777777" w:rsidR="008442C7" w:rsidRPr="00A75220" w:rsidRDefault="008442C7" w:rsidP="008442C7">
      <w:pPr>
        <w:tabs>
          <w:tab w:val="left" w:pos="567"/>
          <w:tab w:val="left" w:pos="851"/>
          <w:tab w:val="left" w:pos="992"/>
          <w:tab w:val="left" w:pos="1134"/>
        </w:tabs>
        <w:jc w:val="both"/>
        <w:rPr>
          <w:rFonts w:eastAsia="Calibri"/>
          <w:kern w:val="2"/>
          <w:sz w:val="24"/>
          <w:szCs w:val="24"/>
        </w:rPr>
      </w:pPr>
      <w:r w:rsidRPr="00A75220">
        <w:rPr>
          <w:rFonts w:eastAsia="Arial"/>
          <w:kern w:val="2"/>
          <w:sz w:val="24"/>
          <w:szCs w:val="24"/>
        </w:rPr>
        <w:t>16.4. T</w:t>
      </w:r>
      <w:r w:rsidRPr="00A75220">
        <w:rPr>
          <w:rFonts w:eastAsia="Calibr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35D568" w14:textId="77777777" w:rsidR="008442C7" w:rsidRPr="00A75220" w:rsidRDefault="008442C7" w:rsidP="008442C7">
      <w:pPr>
        <w:spacing w:line="257" w:lineRule="atLeast"/>
        <w:ind w:firstLine="62"/>
        <w:jc w:val="both"/>
        <w:rPr>
          <w:color w:val="000000"/>
          <w:sz w:val="24"/>
          <w:szCs w:val="24"/>
        </w:rPr>
      </w:pPr>
    </w:p>
    <w:p w14:paraId="0248D9EA"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17.  BENDRIEJI ATSAKOMYBĖS KLAUSIMAI</w:t>
      </w:r>
    </w:p>
    <w:p w14:paraId="3FDCA566" w14:textId="77777777" w:rsidR="008442C7" w:rsidRPr="00A75220" w:rsidRDefault="008442C7" w:rsidP="008442C7">
      <w:pPr>
        <w:spacing w:line="257" w:lineRule="atLeast"/>
        <w:ind w:firstLine="62"/>
        <w:jc w:val="both"/>
        <w:rPr>
          <w:color w:val="000000"/>
          <w:sz w:val="24"/>
          <w:szCs w:val="24"/>
        </w:rPr>
      </w:pPr>
    </w:p>
    <w:p w14:paraId="0EC20729" w14:textId="77777777" w:rsidR="008442C7" w:rsidRPr="00A75220" w:rsidRDefault="008442C7" w:rsidP="008442C7">
      <w:pPr>
        <w:spacing w:line="257" w:lineRule="atLeast"/>
        <w:jc w:val="both"/>
        <w:rPr>
          <w:color w:val="000000"/>
          <w:sz w:val="24"/>
          <w:szCs w:val="24"/>
        </w:rPr>
      </w:pPr>
      <w:r w:rsidRPr="00A75220">
        <w:rPr>
          <w:color w:val="000000"/>
          <w:sz w:val="24"/>
          <w:szCs w:val="24"/>
        </w:rPr>
        <w:t>17.1. Netesybų sumokėjimas už vėlavimą ar pareigų pagal Sutartį pažeidimą neatleidžia Šalies nuo Sutartyje numatytų jos pareigų vykdymo.</w:t>
      </w:r>
    </w:p>
    <w:p w14:paraId="449976DA" w14:textId="77777777" w:rsidR="008442C7" w:rsidRPr="00A75220" w:rsidRDefault="008442C7" w:rsidP="008442C7">
      <w:pPr>
        <w:spacing w:line="257" w:lineRule="atLeast"/>
        <w:jc w:val="both"/>
        <w:rPr>
          <w:color w:val="000000"/>
          <w:sz w:val="24"/>
          <w:szCs w:val="24"/>
        </w:rPr>
      </w:pPr>
      <w:r w:rsidRPr="00A75220">
        <w:rPr>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75220">
        <w:rPr>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71638F" w14:textId="77777777" w:rsidR="008442C7" w:rsidRPr="00A75220" w:rsidRDefault="008442C7" w:rsidP="008442C7">
      <w:pPr>
        <w:spacing w:line="257" w:lineRule="atLeast"/>
        <w:jc w:val="both"/>
        <w:rPr>
          <w:color w:val="000000"/>
          <w:sz w:val="24"/>
          <w:szCs w:val="24"/>
        </w:rPr>
      </w:pPr>
      <w:r w:rsidRPr="00A75220">
        <w:rPr>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054109" w14:textId="77777777" w:rsidR="008442C7" w:rsidRPr="00A75220" w:rsidRDefault="008442C7" w:rsidP="008442C7">
      <w:pPr>
        <w:spacing w:line="257" w:lineRule="atLeast"/>
        <w:jc w:val="both"/>
        <w:rPr>
          <w:color w:val="000000"/>
          <w:sz w:val="24"/>
          <w:szCs w:val="24"/>
        </w:rPr>
      </w:pPr>
      <w:r w:rsidRPr="00A75220">
        <w:rPr>
          <w:color w:val="000000"/>
          <w:sz w:val="24"/>
          <w:szCs w:val="24"/>
        </w:rPr>
        <w:t>17.4. Šioje Sutartyje numatytos teisių gynybos priemonės neapriboja Šalių teisės pasinaudoti kitomis teisėtomis teisių gynybos priemonėmis.</w:t>
      </w:r>
    </w:p>
    <w:p w14:paraId="379CD92D" w14:textId="77777777" w:rsidR="008442C7" w:rsidRPr="00A75220" w:rsidRDefault="008442C7" w:rsidP="008442C7">
      <w:pPr>
        <w:spacing w:line="257" w:lineRule="atLeast"/>
        <w:jc w:val="both"/>
        <w:rPr>
          <w:color w:val="000000"/>
          <w:sz w:val="24"/>
          <w:szCs w:val="24"/>
        </w:rPr>
      </w:pPr>
      <w:r w:rsidRPr="00A75220">
        <w:rPr>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446433"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17.6. Pasibaigus Sutarties galiojimui, Šalys neatleidžiamos nuo atsakomybės už Sutarties pažeidimą. Pasibaigus Sutarties galiojimui, Šalys nepraranda teisės reikalauti atlyginti dėl Sutarties nevykdymo </w:t>
      </w:r>
      <w:r w:rsidRPr="00A75220">
        <w:rPr>
          <w:color w:val="000000"/>
          <w:sz w:val="24"/>
          <w:szCs w:val="24"/>
        </w:rPr>
        <w:lastRenderedPageBreak/>
        <w:t>patirtus nuostolius bei sumokėti netesybas.</w:t>
      </w:r>
    </w:p>
    <w:p w14:paraId="35C4ABA1" w14:textId="77777777" w:rsidR="008442C7" w:rsidRPr="00A75220" w:rsidRDefault="008442C7" w:rsidP="008442C7">
      <w:pPr>
        <w:spacing w:line="257" w:lineRule="atLeast"/>
        <w:jc w:val="both"/>
        <w:rPr>
          <w:color w:val="000000"/>
          <w:sz w:val="24"/>
          <w:szCs w:val="24"/>
        </w:rPr>
      </w:pPr>
      <w:r w:rsidRPr="00A75220">
        <w:rPr>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914AE" w14:textId="77777777" w:rsidR="008442C7" w:rsidRPr="00A75220" w:rsidRDefault="008442C7" w:rsidP="008442C7">
      <w:pPr>
        <w:spacing w:line="257" w:lineRule="atLeast"/>
        <w:ind w:firstLine="115"/>
        <w:jc w:val="both"/>
        <w:rPr>
          <w:color w:val="000000"/>
          <w:sz w:val="24"/>
          <w:szCs w:val="24"/>
        </w:rPr>
      </w:pPr>
    </w:p>
    <w:p w14:paraId="729B4534"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18.  NENUGALIMA JĖGA (FORCE MAJEURE)</w:t>
      </w:r>
    </w:p>
    <w:p w14:paraId="49BACE9B" w14:textId="77777777" w:rsidR="008442C7" w:rsidRPr="00A75220" w:rsidRDefault="008442C7" w:rsidP="008442C7">
      <w:pPr>
        <w:spacing w:line="257" w:lineRule="atLeast"/>
        <w:ind w:firstLine="62"/>
        <w:jc w:val="both"/>
        <w:rPr>
          <w:color w:val="000000"/>
          <w:sz w:val="24"/>
          <w:szCs w:val="24"/>
        </w:rPr>
      </w:pPr>
    </w:p>
    <w:p w14:paraId="1E94EDBF" w14:textId="77777777" w:rsidR="008442C7" w:rsidRPr="00A75220" w:rsidRDefault="008442C7" w:rsidP="008442C7">
      <w:pPr>
        <w:spacing w:line="257" w:lineRule="atLeast"/>
        <w:jc w:val="both"/>
        <w:rPr>
          <w:color w:val="000000"/>
          <w:sz w:val="24"/>
          <w:szCs w:val="24"/>
        </w:rPr>
      </w:pPr>
      <w:r w:rsidRPr="00A75220">
        <w:rPr>
          <w:color w:val="000000"/>
          <w:sz w:val="24"/>
          <w:szCs w:val="24"/>
        </w:rPr>
        <w:t>18.1.</w:t>
      </w:r>
      <w:r w:rsidRPr="00A75220">
        <w:rPr>
          <w:b/>
          <w:bCs/>
          <w:color w:val="000000"/>
          <w:sz w:val="24"/>
          <w:szCs w:val="24"/>
        </w:rPr>
        <w:t> </w:t>
      </w:r>
      <w:r w:rsidRPr="00A75220">
        <w:rPr>
          <w:color w:val="000000"/>
          <w:sz w:val="24"/>
          <w:szCs w:val="24"/>
        </w:rPr>
        <w:t>Atsakomybė pagal Sutartį netaikoma, taip pat Šalys gali būti visiškai ar iš dalies atleistos nuo civilinės atsakomybės šiais pagrindais:</w:t>
      </w:r>
    </w:p>
    <w:p w14:paraId="52717F45" w14:textId="77777777" w:rsidR="008442C7" w:rsidRPr="00A75220" w:rsidRDefault="008442C7" w:rsidP="008442C7">
      <w:pPr>
        <w:spacing w:line="257" w:lineRule="atLeast"/>
        <w:jc w:val="both"/>
        <w:rPr>
          <w:color w:val="000000"/>
          <w:sz w:val="24"/>
          <w:szCs w:val="24"/>
        </w:rPr>
      </w:pPr>
      <w:r w:rsidRPr="00A75220">
        <w:rPr>
          <w:color w:val="000000"/>
          <w:sz w:val="24"/>
          <w:szCs w:val="24"/>
        </w:rPr>
        <w:t>18.1.1. dėl nenugalimos jėgos (</w:t>
      </w:r>
      <w:r w:rsidRPr="00A75220">
        <w:rPr>
          <w:i/>
          <w:iCs/>
          <w:color w:val="000000"/>
          <w:sz w:val="24"/>
          <w:szCs w:val="24"/>
        </w:rPr>
        <w:t>force majeure</w:t>
      </w:r>
      <w:r w:rsidRPr="00A75220">
        <w:rPr>
          <w:color w:val="000000"/>
          <w:sz w:val="24"/>
          <w:szCs w:val="24"/>
        </w:rPr>
        <w:t>) – taikomos Lietuvos Respublikos civilinio kodekso 6.212 straipsnio ir Lietuvos Respublikos Vyriausybės 1996 m. liepos 15 d. nutarimu Nr. 840 „Dėl Atleidimo nuo atsakomybės esant nenugalimos jėgos (</w:t>
      </w:r>
      <w:r w:rsidRPr="00A75220">
        <w:rPr>
          <w:i/>
          <w:iCs/>
          <w:color w:val="000000"/>
          <w:sz w:val="24"/>
          <w:szCs w:val="24"/>
        </w:rPr>
        <w:t>force majeure</w:t>
      </w:r>
      <w:r w:rsidRPr="00A75220">
        <w:rPr>
          <w:color w:val="000000"/>
          <w:sz w:val="24"/>
          <w:szCs w:val="24"/>
        </w:rPr>
        <w:t>) aplinkybėms taisyklių patvirtinimo” patvirtintų taisyklių nuostatos;</w:t>
      </w:r>
    </w:p>
    <w:p w14:paraId="672C4D76" w14:textId="77777777" w:rsidR="008442C7" w:rsidRPr="00A75220" w:rsidRDefault="008442C7" w:rsidP="008442C7">
      <w:pPr>
        <w:spacing w:line="257" w:lineRule="atLeast"/>
        <w:jc w:val="both"/>
        <w:rPr>
          <w:color w:val="000000"/>
          <w:sz w:val="24"/>
          <w:szCs w:val="24"/>
        </w:rPr>
      </w:pPr>
      <w:r w:rsidRPr="00A75220">
        <w:rPr>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A48814" w14:textId="77777777" w:rsidR="008442C7" w:rsidRPr="00A75220" w:rsidRDefault="008442C7" w:rsidP="008442C7">
      <w:pPr>
        <w:spacing w:line="257" w:lineRule="atLeast"/>
        <w:jc w:val="both"/>
        <w:rPr>
          <w:color w:val="000000"/>
          <w:sz w:val="24"/>
          <w:szCs w:val="24"/>
        </w:rPr>
      </w:pPr>
      <w:r w:rsidRPr="00A75220">
        <w:rPr>
          <w:color w:val="000000"/>
          <w:sz w:val="24"/>
          <w:szCs w:val="24"/>
        </w:rPr>
        <w:t>18.2.</w:t>
      </w:r>
      <w:r w:rsidRPr="00A75220">
        <w:rPr>
          <w:b/>
          <w:bCs/>
          <w:color w:val="000000"/>
          <w:sz w:val="24"/>
          <w:szCs w:val="24"/>
        </w:rPr>
        <w:t> </w:t>
      </w:r>
      <w:r w:rsidRPr="00A75220">
        <w:rPr>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05236F" w14:textId="77777777" w:rsidR="008442C7" w:rsidRPr="00A75220" w:rsidRDefault="008442C7" w:rsidP="008442C7">
      <w:pPr>
        <w:spacing w:line="257" w:lineRule="atLeast"/>
        <w:jc w:val="both"/>
        <w:rPr>
          <w:color w:val="000000"/>
          <w:sz w:val="24"/>
          <w:szCs w:val="24"/>
        </w:rPr>
      </w:pPr>
      <w:r w:rsidRPr="00A75220">
        <w:rPr>
          <w:color w:val="000000"/>
          <w:sz w:val="24"/>
          <w:szCs w:val="24"/>
        </w:rPr>
        <w:t>18.3.</w:t>
      </w:r>
      <w:r w:rsidRPr="00A75220">
        <w:rPr>
          <w:b/>
          <w:bCs/>
          <w:color w:val="000000"/>
          <w:sz w:val="24"/>
          <w:szCs w:val="24"/>
        </w:rPr>
        <w:t> </w:t>
      </w:r>
      <w:r w:rsidRPr="00A75220">
        <w:rPr>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2D2DB1" w14:textId="77777777" w:rsidR="008442C7" w:rsidRPr="00A75220" w:rsidRDefault="008442C7" w:rsidP="008442C7">
      <w:pPr>
        <w:spacing w:line="257" w:lineRule="atLeast"/>
        <w:jc w:val="both"/>
        <w:rPr>
          <w:color w:val="000000"/>
          <w:sz w:val="24"/>
          <w:szCs w:val="24"/>
        </w:rPr>
      </w:pPr>
      <w:r w:rsidRPr="00A75220">
        <w:rPr>
          <w:color w:val="000000"/>
          <w:sz w:val="24"/>
          <w:szCs w:val="24"/>
        </w:rPr>
        <w:t>18.4. Jeigu nenugalimos jėgos (</w:t>
      </w:r>
      <w:r w:rsidRPr="00A75220">
        <w:rPr>
          <w:i/>
          <w:iCs/>
          <w:color w:val="000000"/>
          <w:sz w:val="24"/>
          <w:szCs w:val="24"/>
        </w:rPr>
        <w:t>force majeure</w:t>
      </w:r>
      <w:r w:rsidRPr="00A75220">
        <w:rPr>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83ECD5F" w14:textId="77777777" w:rsidR="008442C7" w:rsidRPr="00A75220" w:rsidRDefault="008442C7" w:rsidP="008442C7">
      <w:pPr>
        <w:spacing w:line="257" w:lineRule="atLeast"/>
        <w:ind w:firstLine="62"/>
        <w:jc w:val="both"/>
        <w:rPr>
          <w:color w:val="000000"/>
          <w:sz w:val="24"/>
          <w:szCs w:val="24"/>
        </w:rPr>
      </w:pPr>
    </w:p>
    <w:p w14:paraId="0C5988D6"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19.  SUTARTIES NUOSTATŲ NEGALIOJIMAS</w:t>
      </w:r>
    </w:p>
    <w:p w14:paraId="61E32C9E" w14:textId="77777777" w:rsidR="008442C7" w:rsidRPr="00A75220" w:rsidRDefault="008442C7" w:rsidP="008442C7">
      <w:pPr>
        <w:spacing w:line="257" w:lineRule="atLeast"/>
        <w:ind w:firstLine="62"/>
        <w:jc w:val="both"/>
        <w:rPr>
          <w:color w:val="000000"/>
          <w:sz w:val="24"/>
          <w:szCs w:val="24"/>
        </w:rPr>
      </w:pPr>
    </w:p>
    <w:p w14:paraId="6333900C" w14:textId="77777777" w:rsidR="008442C7" w:rsidRPr="00A75220" w:rsidRDefault="008442C7" w:rsidP="008442C7">
      <w:pPr>
        <w:spacing w:line="257" w:lineRule="atLeast"/>
        <w:jc w:val="both"/>
        <w:rPr>
          <w:color w:val="000000"/>
          <w:sz w:val="24"/>
          <w:szCs w:val="24"/>
        </w:rPr>
      </w:pPr>
      <w:r w:rsidRPr="00A75220">
        <w:rPr>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2A16B8" w14:textId="77777777" w:rsidR="008442C7" w:rsidRPr="00A75220" w:rsidRDefault="008442C7" w:rsidP="008442C7">
      <w:pPr>
        <w:spacing w:line="257" w:lineRule="atLeast"/>
        <w:jc w:val="both"/>
        <w:rPr>
          <w:color w:val="000000"/>
          <w:sz w:val="24"/>
          <w:szCs w:val="24"/>
        </w:rPr>
      </w:pPr>
      <w:r w:rsidRPr="00A75220">
        <w:rPr>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B65C13" w14:textId="77777777" w:rsidR="008442C7" w:rsidRPr="00A75220" w:rsidRDefault="008442C7" w:rsidP="008442C7">
      <w:pPr>
        <w:spacing w:line="257" w:lineRule="atLeast"/>
        <w:ind w:firstLine="62"/>
        <w:jc w:val="both"/>
        <w:rPr>
          <w:color w:val="000000"/>
          <w:sz w:val="24"/>
          <w:szCs w:val="24"/>
        </w:rPr>
      </w:pPr>
    </w:p>
    <w:p w14:paraId="3FF70677"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20.  SUTARTIES PAKEITIMAI</w:t>
      </w:r>
    </w:p>
    <w:p w14:paraId="02BFDA9A" w14:textId="77777777" w:rsidR="008442C7" w:rsidRPr="00A75220" w:rsidRDefault="008442C7" w:rsidP="008442C7">
      <w:pPr>
        <w:spacing w:line="257" w:lineRule="atLeast"/>
        <w:ind w:firstLine="62"/>
        <w:jc w:val="both"/>
        <w:rPr>
          <w:color w:val="000000"/>
          <w:sz w:val="24"/>
          <w:szCs w:val="24"/>
        </w:rPr>
      </w:pPr>
    </w:p>
    <w:p w14:paraId="1531F17B" w14:textId="77777777" w:rsidR="008442C7" w:rsidRPr="00A75220" w:rsidRDefault="008442C7" w:rsidP="008442C7">
      <w:pPr>
        <w:spacing w:line="257" w:lineRule="atLeast"/>
        <w:jc w:val="both"/>
        <w:rPr>
          <w:sz w:val="24"/>
          <w:szCs w:val="24"/>
        </w:rPr>
      </w:pPr>
      <w:r w:rsidRPr="00A75220">
        <w:rPr>
          <w:sz w:val="24"/>
          <w:szCs w:val="24"/>
        </w:rPr>
        <w:t>20.1. Sutarties sąlygos Sutarties galiojimo laikotarpiu negali būti keičiamos, išskyrus tokias Sutarties sąlygas, kurių keitimas numatytas Sutartyje ir (ar) galimas vadovaujantis VPĮ nuostatomis.</w:t>
      </w:r>
    </w:p>
    <w:p w14:paraId="3809C39E" w14:textId="77777777" w:rsidR="008442C7" w:rsidRPr="00A75220" w:rsidRDefault="008442C7" w:rsidP="008442C7">
      <w:pPr>
        <w:spacing w:line="257" w:lineRule="atLeast"/>
        <w:jc w:val="both"/>
        <w:rPr>
          <w:color w:val="000000"/>
          <w:sz w:val="24"/>
          <w:szCs w:val="24"/>
        </w:rPr>
      </w:pPr>
      <w:r w:rsidRPr="00A75220">
        <w:rPr>
          <w:color w:val="000000"/>
          <w:sz w:val="24"/>
          <w:szCs w:val="24"/>
        </w:rPr>
        <w:t>20.2. Sutarties pakeitimai įforminami Šalims sudarant Susitarimą.</w:t>
      </w:r>
    </w:p>
    <w:p w14:paraId="69A25D43"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sidRPr="00A75220">
        <w:rPr>
          <w:color w:val="000000"/>
          <w:sz w:val="24"/>
          <w:szCs w:val="24"/>
        </w:rPr>
        <w:lastRenderedPageBreak/>
        <w:t>informaciją, pateikti savo pastabas ir pasiūlymus, pagrįstus Sutarties arba imperatyviomis įstatymų bei kitų teisės aktų nuostatomis.</w:t>
      </w:r>
    </w:p>
    <w:p w14:paraId="14E0BD84" w14:textId="77777777" w:rsidR="008442C7" w:rsidRPr="00A75220" w:rsidRDefault="008442C7" w:rsidP="008442C7">
      <w:pPr>
        <w:spacing w:line="257" w:lineRule="atLeast"/>
        <w:jc w:val="both"/>
        <w:rPr>
          <w:color w:val="000000"/>
          <w:sz w:val="24"/>
          <w:szCs w:val="24"/>
        </w:rPr>
      </w:pPr>
      <w:r w:rsidRPr="00A75220">
        <w:rPr>
          <w:color w:val="000000"/>
          <w:sz w:val="24"/>
          <w:szCs w:val="24"/>
        </w:rPr>
        <w:t>20.4. Susitarimai įsigalioja nuo jų sudarymo, jei Susitarime nenurodyta kitaip. Susitarimą Pirkėjas privalo paviešinti VPĮ 33 ir 86 straipsniuose nustatyta tvarka.</w:t>
      </w:r>
    </w:p>
    <w:p w14:paraId="0CD33331" w14:textId="77777777" w:rsidR="008442C7" w:rsidRPr="00A75220" w:rsidRDefault="008442C7" w:rsidP="008442C7">
      <w:pPr>
        <w:spacing w:line="257" w:lineRule="atLeast"/>
        <w:jc w:val="both"/>
        <w:rPr>
          <w:color w:val="000000"/>
          <w:sz w:val="24"/>
          <w:szCs w:val="24"/>
        </w:rPr>
      </w:pPr>
      <w:r w:rsidRPr="00A75220">
        <w:rPr>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5FA828" w14:textId="77777777" w:rsidR="008442C7" w:rsidRPr="00A75220" w:rsidRDefault="008442C7" w:rsidP="008442C7">
      <w:pPr>
        <w:spacing w:line="257" w:lineRule="atLeast"/>
        <w:ind w:firstLine="62"/>
        <w:jc w:val="both"/>
        <w:rPr>
          <w:color w:val="000000"/>
          <w:sz w:val="24"/>
          <w:szCs w:val="24"/>
        </w:rPr>
      </w:pPr>
    </w:p>
    <w:p w14:paraId="79C2D9B3"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21.  SUTARTIES SUSTABDYMAS</w:t>
      </w:r>
    </w:p>
    <w:p w14:paraId="432699B2" w14:textId="77777777" w:rsidR="008442C7" w:rsidRPr="00A75220" w:rsidRDefault="008442C7" w:rsidP="008442C7">
      <w:pPr>
        <w:spacing w:line="257" w:lineRule="atLeast"/>
        <w:ind w:firstLine="62"/>
        <w:jc w:val="both"/>
        <w:rPr>
          <w:color w:val="000000"/>
          <w:sz w:val="24"/>
          <w:szCs w:val="24"/>
        </w:rPr>
      </w:pPr>
    </w:p>
    <w:p w14:paraId="3AE30A45" w14:textId="77777777" w:rsidR="008442C7" w:rsidRPr="00A75220" w:rsidRDefault="008442C7" w:rsidP="008442C7">
      <w:pPr>
        <w:spacing w:line="257" w:lineRule="atLeast"/>
        <w:jc w:val="both"/>
        <w:rPr>
          <w:sz w:val="24"/>
          <w:szCs w:val="24"/>
        </w:rPr>
      </w:pPr>
      <w:r w:rsidRPr="00A75220">
        <w:rPr>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0DD348" w14:textId="77777777" w:rsidR="008442C7" w:rsidRPr="00A75220" w:rsidRDefault="008442C7" w:rsidP="008442C7">
      <w:pPr>
        <w:spacing w:line="257" w:lineRule="atLeast"/>
        <w:jc w:val="both"/>
        <w:rPr>
          <w:color w:val="000000"/>
          <w:sz w:val="24"/>
          <w:szCs w:val="24"/>
        </w:rPr>
      </w:pPr>
      <w:r w:rsidRPr="00A75220">
        <w:rPr>
          <w:color w:val="000000"/>
          <w:sz w:val="24"/>
          <w:szCs w:val="24"/>
        </w:rPr>
        <w:t>21.2. Prekių (jų dalies) tiekimas gali būti stabdomas esant bent vienai iš šių aplinkybių: </w:t>
      </w:r>
    </w:p>
    <w:p w14:paraId="346F3F4F" w14:textId="77777777" w:rsidR="008442C7" w:rsidRPr="00A75220" w:rsidRDefault="008442C7" w:rsidP="008442C7">
      <w:pPr>
        <w:spacing w:line="257" w:lineRule="atLeast"/>
        <w:jc w:val="both"/>
        <w:rPr>
          <w:color w:val="000000"/>
          <w:sz w:val="24"/>
          <w:szCs w:val="24"/>
        </w:rPr>
      </w:pPr>
      <w:r w:rsidRPr="00A75220">
        <w:rPr>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DC7E7C" w14:textId="77777777" w:rsidR="008442C7" w:rsidRPr="00A75220" w:rsidRDefault="008442C7" w:rsidP="008442C7">
      <w:pPr>
        <w:spacing w:line="257" w:lineRule="atLeast"/>
        <w:jc w:val="both"/>
        <w:rPr>
          <w:color w:val="000000"/>
          <w:sz w:val="24"/>
          <w:szCs w:val="24"/>
        </w:rPr>
      </w:pPr>
      <w:r w:rsidRPr="00A75220">
        <w:rPr>
          <w:color w:val="000000"/>
          <w:sz w:val="24"/>
          <w:szCs w:val="24"/>
        </w:rPr>
        <w:t>21.2.2. Pirkėjas Sutartyje nurodyta tvarka negali priimti Prekių (pavyzdžiui, nebaigta įrengti patalpa, kurioje turi būti įmontuojamos Prekės), o Tiekėjas dėl to negali vykdyti Sutarties; </w:t>
      </w:r>
    </w:p>
    <w:p w14:paraId="67ED2B25" w14:textId="77777777" w:rsidR="008442C7" w:rsidRPr="00A75220" w:rsidRDefault="008442C7" w:rsidP="008442C7">
      <w:pPr>
        <w:spacing w:line="257" w:lineRule="atLeast"/>
        <w:jc w:val="both"/>
        <w:rPr>
          <w:color w:val="000000"/>
          <w:sz w:val="24"/>
          <w:szCs w:val="24"/>
        </w:rPr>
      </w:pPr>
      <w:r w:rsidRPr="00A75220">
        <w:rPr>
          <w:color w:val="000000"/>
          <w:sz w:val="24"/>
          <w:szCs w:val="24"/>
        </w:rPr>
        <w:t>21.2.3. dėl nenumatytų prekių, paslaugų ir (ar) darbų, susijusių su perkamu objektu, kurių poreikis paaiškėjo tik vykdant Sutartį; </w:t>
      </w:r>
    </w:p>
    <w:p w14:paraId="109D0AF4" w14:textId="77777777" w:rsidR="008442C7" w:rsidRPr="00A75220" w:rsidRDefault="008442C7" w:rsidP="008442C7">
      <w:pPr>
        <w:spacing w:line="257" w:lineRule="atLeast"/>
        <w:jc w:val="both"/>
        <w:rPr>
          <w:color w:val="000000"/>
          <w:sz w:val="24"/>
          <w:szCs w:val="24"/>
        </w:rPr>
      </w:pPr>
      <w:r w:rsidRPr="00A75220">
        <w:rPr>
          <w:color w:val="000000"/>
          <w:sz w:val="24"/>
          <w:szCs w:val="24"/>
        </w:rPr>
        <w:t>21.2.4. ne dėl Pirkėjo kaltės vėluoja kitos Pirkėjo pirkimo sutarties, turinčios tiesioginės įtakos šiai Sutarčiai, vykdymas;  </w:t>
      </w:r>
    </w:p>
    <w:p w14:paraId="73B9E451" w14:textId="77777777" w:rsidR="008442C7" w:rsidRPr="00A75220" w:rsidRDefault="008442C7" w:rsidP="008442C7">
      <w:pPr>
        <w:spacing w:line="257" w:lineRule="atLeast"/>
        <w:jc w:val="both"/>
        <w:rPr>
          <w:color w:val="000000"/>
          <w:sz w:val="24"/>
          <w:szCs w:val="24"/>
        </w:rPr>
      </w:pPr>
      <w:r w:rsidRPr="00A75220">
        <w:rPr>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3D78E1AD" w14:textId="77777777" w:rsidR="008442C7" w:rsidRPr="00A75220" w:rsidRDefault="008442C7" w:rsidP="008442C7">
      <w:pPr>
        <w:spacing w:line="257" w:lineRule="atLeast"/>
        <w:jc w:val="both"/>
        <w:rPr>
          <w:color w:val="000000"/>
          <w:sz w:val="24"/>
          <w:szCs w:val="24"/>
        </w:rPr>
      </w:pPr>
      <w:r w:rsidRPr="00A75220">
        <w:rPr>
          <w:color w:val="000000"/>
          <w:sz w:val="24"/>
          <w:szCs w:val="24"/>
        </w:rPr>
        <w:t>21.2.6. pasikeitus galiojančiam teisės aktui ar įsigaliojus naujam teisės aktui, kuris turi įtakos šios Sutarties vykdymui; </w:t>
      </w:r>
    </w:p>
    <w:p w14:paraId="61767333" w14:textId="77777777" w:rsidR="008442C7" w:rsidRPr="00A75220" w:rsidRDefault="008442C7" w:rsidP="008442C7">
      <w:pPr>
        <w:spacing w:line="257" w:lineRule="atLeast"/>
        <w:jc w:val="both"/>
        <w:rPr>
          <w:color w:val="000000"/>
          <w:sz w:val="24"/>
          <w:szCs w:val="24"/>
        </w:rPr>
      </w:pPr>
      <w:r w:rsidRPr="00A75220">
        <w:rPr>
          <w:color w:val="000000"/>
          <w:sz w:val="24"/>
          <w:szCs w:val="24"/>
        </w:rPr>
        <w:t>21.2.7. sutartinių įsipareigojimų stabdymo būtinybė atsirado dėl sustabdyto / perskirstyto / negauto ir panašiai Pirkėjo Prekių pirkimui skirto finansavimo arba finansavimo trūkumo; </w:t>
      </w:r>
    </w:p>
    <w:p w14:paraId="182E6510" w14:textId="77777777" w:rsidR="008442C7" w:rsidRPr="00A75220" w:rsidRDefault="008442C7" w:rsidP="008442C7">
      <w:pPr>
        <w:spacing w:line="257" w:lineRule="atLeast"/>
        <w:jc w:val="both"/>
        <w:rPr>
          <w:color w:val="000000"/>
          <w:sz w:val="24"/>
          <w:szCs w:val="24"/>
        </w:rPr>
      </w:pPr>
      <w:r w:rsidRPr="00A75220">
        <w:rPr>
          <w:color w:val="000000"/>
          <w:sz w:val="24"/>
          <w:szCs w:val="24"/>
        </w:rPr>
        <w:t>21.2.8. dėl teisminių (arbitražinių) ginčų su Pirkėju ar trečiaisiais asmenimis, kurių dalykas yra tiesiogiai susijęs su Sutarties vykdymu. </w:t>
      </w:r>
    </w:p>
    <w:p w14:paraId="46E7E21E" w14:textId="77777777" w:rsidR="008442C7" w:rsidRPr="00A75220" w:rsidRDefault="008442C7" w:rsidP="008442C7">
      <w:pPr>
        <w:jc w:val="both"/>
        <w:rPr>
          <w:color w:val="000000"/>
          <w:sz w:val="24"/>
          <w:szCs w:val="24"/>
        </w:rPr>
      </w:pPr>
      <w:r w:rsidRPr="00A75220">
        <w:rPr>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A75220">
        <w:rPr>
          <w:rFonts w:eastAsia="Calibri"/>
          <w:kern w:val="2"/>
          <w:sz w:val="24"/>
          <w:szCs w:val="24"/>
        </w:rPr>
        <w:t>ir įforminamas Sutarties 21.6 punkte nustatyta tvarka</w:t>
      </w:r>
      <w:r w:rsidRPr="00A75220">
        <w:rPr>
          <w:color w:val="000000"/>
          <w:sz w:val="24"/>
          <w:szCs w:val="24"/>
        </w:rPr>
        <w:t>.</w:t>
      </w:r>
    </w:p>
    <w:p w14:paraId="48DA616E" w14:textId="77777777" w:rsidR="008442C7" w:rsidRPr="00A75220" w:rsidRDefault="008442C7" w:rsidP="008442C7">
      <w:pPr>
        <w:tabs>
          <w:tab w:val="left" w:pos="567"/>
        </w:tabs>
        <w:jc w:val="both"/>
        <w:rPr>
          <w:rFonts w:eastAsia="Calibri"/>
          <w:kern w:val="2"/>
          <w:sz w:val="24"/>
          <w:szCs w:val="24"/>
        </w:rPr>
      </w:pPr>
      <w:r w:rsidRPr="00A75220">
        <w:rPr>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75220">
        <w:rPr>
          <w:rFonts w:eastAsia="Calibri"/>
          <w:kern w:val="2"/>
          <w:sz w:val="24"/>
          <w:szCs w:val="24"/>
        </w:rPr>
        <w:t>ir įforminamas Sutarties 21.6 punkte nustatyta tvarka.</w:t>
      </w:r>
    </w:p>
    <w:p w14:paraId="7CD88C34" w14:textId="77777777" w:rsidR="008442C7" w:rsidRPr="00A75220" w:rsidRDefault="008442C7" w:rsidP="008442C7">
      <w:pPr>
        <w:jc w:val="both"/>
        <w:rPr>
          <w:color w:val="000000"/>
          <w:kern w:val="0"/>
          <w:sz w:val="24"/>
          <w:szCs w:val="24"/>
        </w:rPr>
      </w:pPr>
      <w:r w:rsidRPr="00A75220">
        <w:rPr>
          <w:color w:val="000000"/>
          <w:sz w:val="24"/>
          <w:szCs w:val="24"/>
        </w:rPr>
        <w:t>21.5. Sutartinių įsipareigojimų vykdymas gali būti stabdomas tik Sutarties galiojimo laikotarpiu tokia tvarka:</w:t>
      </w:r>
    </w:p>
    <w:p w14:paraId="1A879F87" w14:textId="77777777" w:rsidR="008442C7" w:rsidRPr="00A75220" w:rsidRDefault="008442C7" w:rsidP="008442C7">
      <w:pPr>
        <w:jc w:val="both"/>
        <w:rPr>
          <w:color w:val="000000"/>
          <w:sz w:val="24"/>
          <w:szCs w:val="24"/>
        </w:rPr>
      </w:pPr>
      <w:r w:rsidRPr="00A75220">
        <w:rPr>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FFC29A" w14:textId="77777777" w:rsidR="008442C7" w:rsidRPr="00A75220" w:rsidRDefault="008442C7" w:rsidP="008442C7">
      <w:pPr>
        <w:spacing w:line="264" w:lineRule="atLeast"/>
        <w:jc w:val="both"/>
        <w:rPr>
          <w:color w:val="000000"/>
          <w:sz w:val="24"/>
          <w:szCs w:val="24"/>
        </w:rPr>
      </w:pPr>
      <w:r w:rsidRPr="00A75220">
        <w:rPr>
          <w:color w:val="000000"/>
          <w:sz w:val="24"/>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w:t>
      </w:r>
      <w:r w:rsidRPr="00A75220">
        <w:rPr>
          <w:color w:val="000000"/>
          <w:sz w:val="24"/>
          <w:szCs w:val="24"/>
        </w:rPr>
        <w:lastRenderedPageBreak/>
        <w:t>stabdyti sutartinių įsipareigojimų vykdymą.</w:t>
      </w:r>
    </w:p>
    <w:p w14:paraId="71D96F80" w14:textId="77777777" w:rsidR="008442C7" w:rsidRPr="00A75220" w:rsidRDefault="008442C7" w:rsidP="008442C7">
      <w:pPr>
        <w:spacing w:line="264" w:lineRule="atLeast"/>
        <w:jc w:val="both"/>
        <w:rPr>
          <w:sz w:val="24"/>
          <w:szCs w:val="24"/>
        </w:rPr>
      </w:pPr>
      <w:r w:rsidRPr="00A75220">
        <w:rPr>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75220">
        <w:rPr>
          <w:rFonts w:eastAsia="Calibri"/>
          <w:kern w:val="2"/>
          <w:sz w:val="24"/>
          <w:szCs w:val="24"/>
        </w:rPr>
        <w:t>Jei sutartinių įsipareigojimų ar jų dalies vykdymas sustabdytas</w:t>
      </w:r>
      <w:r w:rsidRPr="00A75220">
        <w:rPr>
          <w:sz w:val="24"/>
          <w:szCs w:val="24"/>
        </w:rPr>
        <w:t>, Šalys negali vykdyti jokių jiems pagal Sutartį ar Sutarties dalį priskirtų įsipareigojimų.</w:t>
      </w:r>
    </w:p>
    <w:p w14:paraId="3D976E5F" w14:textId="77777777" w:rsidR="008442C7" w:rsidRPr="00A75220" w:rsidRDefault="008442C7" w:rsidP="008442C7">
      <w:pPr>
        <w:spacing w:line="264" w:lineRule="atLeast"/>
        <w:jc w:val="both"/>
        <w:rPr>
          <w:color w:val="000000"/>
          <w:sz w:val="24"/>
          <w:szCs w:val="24"/>
        </w:rPr>
      </w:pPr>
      <w:r w:rsidRPr="00A75220">
        <w:rPr>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720980" w14:textId="77777777" w:rsidR="008442C7" w:rsidRPr="00A75220" w:rsidRDefault="008442C7" w:rsidP="008442C7">
      <w:pPr>
        <w:spacing w:line="264" w:lineRule="atLeast"/>
        <w:jc w:val="both"/>
        <w:rPr>
          <w:color w:val="000000"/>
          <w:sz w:val="24"/>
          <w:szCs w:val="24"/>
        </w:rPr>
      </w:pPr>
      <w:r w:rsidRPr="00A75220">
        <w:rPr>
          <w:color w:val="000000"/>
          <w:sz w:val="24"/>
          <w:szCs w:val="24"/>
        </w:rPr>
        <w:t>21.7. Sutartinių įsipareigojimų vykdymas stabdomas ne ilgesniam kaip konkrečios, pagrįstos aplinkybės egzistavimo laikotarpiui.</w:t>
      </w:r>
    </w:p>
    <w:p w14:paraId="32E36F48" w14:textId="77777777" w:rsidR="008442C7" w:rsidRPr="00A75220" w:rsidRDefault="008442C7" w:rsidP="008442C7">
      <w:pPr>
        <w:jc w:val="both"/>
        <w:rPr>
          <w:color w:val="000000"/>
          <w:sz w:val="24"/>
          <w:szCs w:val="24"/>
        </w:rPr>
      </w:pPr>
      <w:r w:rsidRPr="00A75220">
        <w:rPr>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30F9B1" w14:textId="77777777" w:rsidR="008442C7" w:rsidRPr="00A75220" w:rsidRDefault="008442C7" w:rsidP="008442C7">
      <w:pPr>
        <w:tabs>
          <w:tab w:val="left" w:pos="567"/>
        </w:tabs>
        <w:jc w:val="both"/>
        <w:rPr>
          <w:rFonts w:eastAsia="Calibri"/>
          <w:kern w:val="2"/>
          <w:sz w:val="24"/>
          <w:szCs w:val="24"/>
        </w:rPr>
      </w:pPr>
      <w:r w:rsidRPr="00A75220">
        <w:rPr>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75220">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E7E1A8" w14:textId="77777777" w:rsidR="008442C7" w:rsidRPr="00A75220" w:rsidRDefault="008442C7" w:rsidP="008442C7">
      <w:pPr>
        <w:jc w:val="both"/>
        <w:rPr>
          <w:color w:val="000000"/>
          <w:kern w:val="0"/>
          <w:sz w:val="24"/>
          <w:szCs w:val="24"/>
        </w:rPr>
      </w:pPr>
      <w:r w:rsidRPr="00A75220">
        <w:rPr>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11C8A228" w14:textId="77777777" w:rsidR="008442C7" w:rsidRPr="00A75220" w:rsidRDefault="008442C7" w:rsidP="008442C7">
      <w:pPr>
        <w:jc w:val="both"/>
        <w:rPr>
          <w:color w:val="000000"/>
          <w:sz w:val="24"/>
          <w:szCs w:val="24"/>
        </w:rPr>
      </w:pPr>
      <w:r w:rsidRPr="00A75220">
        <w:rPr>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ACD72B"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22.  SUTARTIES NUTRAUKIMAS</w:t>
      </w:r>
    </w:p>
    <w:p w14:paraId="20C74BB7" w14:textId="77777777" w:rsidR="008442C7" w:rsidRPr="00A75220" w:rsidRDefault="008442C7" w:rsidP="008442C7">
      <w:pPr>
        <w:spacing w:line="257" w:lineRule="atLeast"/>
        <w:ind w:firstLine="62"/>
        <w:jc w:val="both"/>
        <w:rPr>
          <w:color w:val="000000"/>
          <w:sz w:val="24"/>
          <w:szCs w:val="24"/>
        </w:rPr>
      </w:pPr>
    </w:p>
    <w:p w14:paraId="18B05CB6" w14:textId="77777777" w:rsidR="008442C7" w:rsidRPr="00A75220" w:rsidRDefault="008442C7" w:rsidP="008442C7">
      <w:pPr>
        <w:spacing w:line="257" w:lineRule="atLeast"/>
        <w:jc w:val="both"/>
        <w:rPr>
          <w:color w:val="000000"/>
          <w:sz w:val="24"/>
          <w:szCs w:val="24"/>
        </w:rPr>
      </w:pPr>
      <w:r w:rsidRPr="00A75220">
        <w:rPr>
          <w:color w:val="000000"/>
          <w:sz w:val="24"/>
          <w:szCs w:val="24"/>
        </w:rPr>
        <w:t>Sutartis gali būti nutraukiama VPĮ 90 straipsnyje ir Sutartyje numatytais atvejais, įskaitant galimybę nutraukti Sutartį Šalių susitarimu.</w:t>
      </w:r>
    </w:p>
    <w:p w14:paraId="40E1728E" w14:textId="77777777" w:rsidR="008442C7" w:rsidRPr="00A75220" w:rsidRDefault="008442C7" w:rsidP="008442C7">
      <w:pPr>
        <w:spacing w:line="257" w:lineRule="atLeast"/>
        <w:ind w:firstLine="62"/>
        <w:jc w:val="both"/>
        <w:rPr>
          <w:color w:val="000000"/>
          <w:sz w:val="24"/>
          <w:szCs w:val="24"/>
        </w:rPr>
      </w:pPr>
    </w:p>
    <w:p w14:paraId="23F49385"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22.1.  Pretenzijos dėl Sutarties pažeidimų</w:t>
      </w:r>
    </w:p>
    <w:p w14:paraId="78CC184D" w14:textId="77777777" w:rsidR="008442C7" w:rsidRPr="00A75220" w:rsidRDefault="008442C7" w:rsidP="008442C7">
      <w:pPr>
        <w:spacing w:line="257" w:lineRule="atLeast"/>
        <w:ind w:firstLine="62"/>
        <w:jc w:val="both"/>
        <w:rPr>
          <w:color w:val="000000"/>
          <w:sz w:val="24"/>
          <w:szCs w:val="24"/>
        </w:rPr>
      </w:pPr>
    </w:p>
    <w:p w14:paraId="48CD2AA6" w14:textId="77777777" w:rsidR="008442C7" w:rsidRPr="00A75220" w:rsidRDefault="008442C7" w:rsidP="008442C7">
      <w:pPr>
        <w:spacing w:line="257" w:lineRule="atLeast"/>
        <w:jc w:val="both"/>
        <w:rPr>
          <w:color w:val="000000"/>
          <w:sz w:val="24"/>
          <w:szCs w:val="24"/>
        </w:rPr>
      </w:pPr>
      <w:r w:rsidRPr="00A75220">
        <w:rPr>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E9F2B5" w14:textId="77777777" w:rsidR="008442C7" w:rsidRPr="00A75220" w:rsidRDefault="008442C7" w:rsidP="008442C7">
      <w:pPr>
        <w:spacing w:line="257" w:lineRule="atLeast"/>
        <w:jc w:val="both"/>
        <w:rPr>
          <w:color w:val="000000"/>
          <w:sz w:val="24"/>
          <w:szCs w:val="24"/>
        </w:rPr>
      </w:pPr>
      <w:r w:rsidRPr="00A75220">
        <w:rPr>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5220">
        <w:rPr>
          <w:b/>
          <w:bCs/>
          <w:color w:val="000000"/>
          <w:sz w:val="24"/>
          <w:szCs w:val="24"/>
        </w:rPr>
        <w:t> </w:t>
      </w:r>
      <w:r w:rsidRPr="00A75220">
        <w:rPr>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710B969" w14:textId="77777777" w:rsidR="008442C7" w:rsidRPr="00A75220" w:rsidRDefault="008442C7" w:rsidP="008442C7">
      <w:pPr>
        <w:spacing w:line="257" w:lineRule="atLeast"/>
        <w:ind w:firstLine="62"/>
        <w:jc w:val="both"/>
        <w:rPr>
          <w:color w:val="000000"/>
          <w:sz w:val="24"/>
          <w:szCs w:val="24"/>
        </w:rPr>
      </w:pPr>
    </w:p>
    <w:p w14:paraId="27A5B8B5"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22.2.  Sutarties nutraukimas Pirkėjo iniciatyva</w:t>
      </w:r>
    </w:p>
    <w:p w14:paraId="1BABADC5" w14:textId="77777777" w:rsidR="008442C7" w:rsidRPr="00A75220" w:rsidRDefault="008442C7" w:rsidP="008442C7">
      <w:pPr>
        <w:spacing w:line="257" w:lineRule="atLeast"/>
        <w:ind w:firstLine="62"/>
        <w:jc w:val="both"/>
        <w:rPr>
          <w:color w:val="000000"/>
          <w:sz w:val="24"/>
          <w:szCs w:val="24"/>
        </w:rPr>
      </w:pPr>
    </w:p>
    <w:p w14:paraId="243627BC" w14:textId="77777777" w:rsidR="008442C7" w:rsidRPr="00A75220" w:rsidRDefault="008442C7" w:rsidP="008442C7">
      <w:pPr>
        <w:spacing w:line="257" w:lineRule="atLeast"/>
        <w:jc w:val="both"/>
        <w:rPr>
          <w:sz w:val="24"/>
          <w:szCs w:val="24"/>
        </w:rPr>
      </w:pPr>
      <w:r w:rsidRPr="00A75220">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C9F2C3A" w14:textId="77777777" w:rsidR="008442C7" w:rsidRPr="00A75220" w:rsidRDefault="008442C7" w:rsidP="008442C7">
      <w:pPr>
        <w:spacing w:line="257" w:lineRule="atLeast"/>
        <w:jc w:val="both"/>
        <w:rPr>
          <w:sz w:val="24"/>
          <w:szCs w:val="24"/>
        </w:rPr>
      </w:pPr>
      <w:r w:rsidRPr="00A75220">
        <w:rPr>
          <w:sz w:val="24"/>
          <w:szCs w:val="24"/>
        </w:rPr>
        <w:t>22.2.2. Pirkėjas turi teisę vienašališkai nutraukti Sutartį ar jos dalį raštu įspėjęs Tiekėją prieš ne trumpesnį nei 10 (dešimties) dienų terminą, jeigu: </w:t>
      </w:r>
    </w:p>
    <w:p w14:paraId="117095DC" w14:textId="77777777" w:rsidR="008442C7" w:rsidRPr="00A75220" w:rsidRDefault="008442C7" w:rsidP="008442C7">
      <w:pPr>
        <w:spacing w:line="257" w:lineRule="atLeast"/>
        <w:jc w:val="both"/>
        <w:rPr>
          <w:color w:val="000000"/>
          <w:sz w:val="24"/>
          <w:szCs w:val="24"/>
        </w:rPr>
      </w:pPr>
      <w:r w:rsidRPr="00A75220">
        <w:rPr>
          <w:color w:val="000000"/>
          <w:sz w:val="24"/>
          <w:szCs w:val="24"/>
        </w:rPr>
        <w:t>22.2.2.1. Tiekėjui yra iškelta bankroto byla, pradėtas bankroto procesas ne teismo tvarka, jis tampa nemokus arba yra nemokumo tikimybė, sustabdo ūkinę veiklą ar susidaro</w:t>
      </w:r>
      <w:r w:rsidRPr="00A75220">
        <w:rPr>
          <w:b/>
          <w:bCs/>
          <w:color w:val="5C5D5D"/>
          <w:sz w:val="24"/>
          <w:szCs w:val="24"/>
        </w:rPr>
        <w:t> </w:t>
      </w:r>
      <w:r w:rsidRPr="00A75220">
        <w:rPr>
          <w:color w:val="000000"/>
          <w:sz w:val="24"/>
          <w:szCs w:val="24"/>
        </w:rPr>
        <w:t>įstatymuose ir kituose teisės aktuose nustatyta tvarka analogiška situacija</w:t>
      </w:r>
      <w:r w:rsidRPr="00A75220">
        <w:rPr>
          <w:color w:val="000000"/>
          <w:sz w:val="24"/>
          <w:szCs w:val="24"/>
          <w:shd w:val="clear" w:color="auto" w:fill="FFFFFF"/>
        </w:rPr>
        <w:t>;</w:t>
      </w:r>
      <w:r w:rsidRPr="00A75220">
        <w:rPr>
          <w:color w:val="000000"/>
          <w:sz w:val="24"/>
          <w:szCs w:val="24"/>
        </w:rPr>
        <w:t> </w:t>
      </w:r>
    </w:p>
    <w:p w14:paraId="2731E08E" w14:textId="77777777" w:rsidR="008442C7" w:rsidRPr="00A75220" w:rsidRDefault="008442C7" w:rsidP="008442C7">
      <w:pPr>
        <w:spacing w:line="257" w:lineRule="atLeast"/>
        <w:jc w:val="both"/>
        <w:rPr>
          <w:sz w:val="24"/>
          <w:szCs w:val="24"/>
        </w:rPr>
      </w:pPr>
      <w:r w:rsidRPr="00A75220">
        <w:rPr>
          <w:sz w:val="24"/>
          <w:szCs w:val="24"/>
        </w:rPr>
        <w:t>22.2.2.2. Tiekėjo padėtis pasikeičia ir jis atitinka pirkimo dokumentuose nustatytą pašalinimo pagrindą;</w:t>
      </w:r>
    </w:p>
    <w:p w14:paraId="3F8073F0" w14:textId="77777777" w:rsidR="008442C7" w:rsidRPr="00A75220" w:rsidRDefault="008442C7" w:rsidP="008442C7">
      <w:pPr>
        <w:spacing w:line="257" w:lineRule="atLeast"/>
        <w:jc w:val="both"/>
        <w:rPr>
          <w:color w:val="000000"/>
          <w:sz w:val="24"/>
          <w:szCs w:val="24"/>
        </w:rPr>
      </w:pPr>
      <w:r w:rsidRPr="00A75220">
        <w:rPr>
          <w:sz w:val="24"/>
          <w:szCs w:val="24"/>
        </w:rPr>
        <w:lastRenderedPageBreak/>
        <w:t xml:space="preserve">22.2.2.3. pasikeičia </w:t>
      </w:r>
      <w:r w:rsidRPr="00A75220">
        <w:rPr>
          <w:color w:val="000000"/>
          <w:sz w:val="24"/>
          <w:szCs w:val="24"/>
        </w:rPr>
        <w:t>teisės aktai, susiję su Sutarties objektu, Sutarties vykdymu, ar su Pirkėjo vykdoma veikla, kuriai buvo sudaryta Sutartis, ir dėl tokių pakeitimų Pirkėjas nusprendžia nutraukti Sutartį;  </w:t>
      </w:r>
    </w:p>
    <w:p w14:paraId="3DEC9B8C" w14:textId="77777777" w:rsidR="008442C7" w:rsidRPr="00A75220" w:rsidRDefault="008442C7" w:rsidP="008442C7">
      <w:pPr>
        <w:spacing w:line="257" w:lineRule="atLeast"/>
        <w:jc w:val="both"/>
        <w:rPr>
          <w:color w:val="000000"/>
          <w:sz w:val="24"/>
          <w:szCs w:val="24"/>
        </w:rPr>
      </w:pPr>
      <w:r w:rsidRPr="00A75220">
        <w:rPr>
          <w:color w:val="000000"/>
          <w:sz w:val="24"/>
          <w:szCs w:val="24"/>
        </w:rPr>
        <w:t>22.2.2.4. Pirkėjas nusprendžia nebevykdyti veiklos, kurios vykdymui Sutartimi įsigyjamos Prekės ir Sutarties poreikis išnyksta; </w:t>
      </w:r>
    </w:p>
    <w:p w14:paraId="39183023" w14:textId="77777777" w:rsidR="008442C7" w:rsidRPr="00A75220" w:rsidRDefault="008442C7" w:rsidP="008442C7">
      <w:pPr>
        <w:spacing w:line="257" w:lineRule="atLeast"/>
        <w:jc w:val="both"/>
        <w:rPr>
          <w:color w:val="000000"/>
          <w:sz w:val="24"/>
          <w:szCs w:val="24"/>
        </w:rPr>
      </w:pPr>
      <w:r w:rsidRPr="00A75220">
        <w:rPr>
          <w:color w:val="000000"/>
          <w:sz w:val="24"/>
          <w:szCs w:val="24"/>
        </w:rPr>
        <w:t>22.2.2.5. Pirkėjo valdymo organas priima sprendimą, dėl kurio Sutarties poreikis išnyksta; </w:t>
      </w:r>
    </w:p>
    <w:p w14:paraId="6FFB863A" w14:textId="77777777" w:rsidR="008442C7" w:rsidRPr="00A75220" w:rsidRDefault="008442C7" w:rsidP="008442C7">
      <w:pPr>
        <w:spacing w:line="257" w:lineRule="atLeast"/>
        <w:jc w:val="both"/>
        <w:rPr>
          <w:color w:val="000000"/>
          <w:sz w:val="24"/>
          <w:szCs w:val="24"/>
        </w:rPr>
      </w:pPr>
      <w:r w:rsidRPr="00A75220">
        <w:rPr>
          <w:color w:val="000000"/>
          <w:sz w:val="24"/>
          <w:szCs w:val="24"/>
        </w:rPr>
        <w:t>22.2.2.6. pasikeičia (pablogėja) Pirkėjo finansinė padėtis ar Pirkėjas negauna arba netenka finansavimo ir dėl šios priežasties nusprendžia nutraukti Sutartį; </w:t>
      </w:r>
    </w:p>
    <w:p w14:paraId="1F596545" w14:textId="77777777" w:rsidR="008442C7" w:rsidRPr="00A75220" w:rsidRDefault="008442C7" w:rsidP="008442C7">
      <w:pPr>
        <w:spacing w:line="257" w:lineRule="atLeast"/>
        <w:jc w:val="both"/>
        <w:rPr>
          <w:sz w:val="24"/>
          <w:szCs w:val="24"/>
        </w:rPr>
      </w:pPr>
      <w:r w:rsidRPr="00A75220">
        <w:rPr>
          <w:sz w:val="24"/>
          <w:szCs w:val="24"/>
        </w:rPr>
        <w:t>22.2.2.7. keičiasi Pirkėjo organizacinė struktūra – juridinis statusas, pobūdis ar valdymo struktūra ir tai gali turėti įtakos tinkamam Sutarties įvykdymui arba Sutarties poreikiui; </w:t>
      </w:r>
    </w:p>
    <w:p w14:paraId="438EC7D5" w14:textId="77777777" w:rsidR="008442C7" w:rsidRPr="00A75220" w:rsidRDefault="008442C7" w:rsidP="008442C7">
      <w:pPr>
        <w:spacing w:line="257" w:lineRule="atLeast"/>
        <w:jc w:val="both"/>
        <w:rPr>
          <w:color w:val="000000"/>
          <w:sz w:val="24"/>
          <w:szCs w:val="24"/>
        </w:rPr>
      </w:pPr>
      <w:r w:rsidRPr="00A75220">
        <w:rPr>
          <w:color w:val="000000"/>
          <w:sz w:val="24"/>
          <w:szCs w:val="24"/>
        </w:rPr>
        <w:t>22.2.2.8. nebelieka perkamų Prekių poreikio; </w:t>
      </w:r>
    </w:p>
    <w:p w14:paraId="5794FFF5" w14:textId="77777777" w:rsidR="008442C7" w:rsidRPr="00A75220" w:rsidRDefault="008442C7" w:rsidP="008442C7">
      <w:pPr>
        <w:spacing w:line="257" w:lineRule="atLeast"/>
        <w:jc w:val="both"/>
        <w:rPr>
          <w:color w:val="000000"/>
          <w:sz w:val="24"/>
          <w:szCs w:val="24"/>
        </w:rPr>
      </w:pPr>
      <w:r w:rsidRPr="00A75220">
        <w:rPr>
          <w:color w:val="000000"/>
          <w:sz w:val="24"/>
          <w:szCs w:val="24"/>
        </w:rPr>
        <w:t>22.2.2.9. Pirkėjas iš pirkimų priežiūrą atliekančių institucijų gauna nurodymą ar rekomendaciją nutraukti Sutartį;</w:t>
      </w:r>
    </w:p>
    <w:p w14:paraId="0A2C4215" w14:textId="77777777" w:rsidR="008442C7" w:rsidRPr="00A75220" w:rsidRDefault="008442C7" w:rsidP="008442C7">
      <w:pPr>
        <w:spacing w:line="257" w:lineRule="atLeast"/>
        <w:jc w:val="both"/>
        <w:rPr>
          <w:color w:val="000000"/>
          <w:sz w:val="24"/>
          <w:szCs w:val="24"/>
        </w:rPr>
      </w:pPr>
      <w:r w:rsidRPr="00A75220">
        <w:rPr>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EEFDE91" w14:textId="77777777" w:rsidR="008442C7" w:rsidRPr="00A75220" w:rsidRDefault="008442C7" w:rsidP="008442C7">
      <w:pPr>
        <w:spacing w:line="257" w:lineRule="atLeast"/>
        <w:jc w:val="both"/>
        <w:rPr>
          <w:color w:val="000000"/>
          <w:sz w:val="24"/>
          <w:szCs w:val="24"/>
        </w:rPr>
      </w:pPr>
      <w:r w:rsidRPr="00A75220">
        <w:rPr>
          <w:color w:val="000000"/>
          <w:sz w:val="24"/>
          <w:szCs w:val="24"/>
        </w:rPr>
        <w:t>22.2.2.11. Tiekėjas atsisako pašalinti arba nepašalina Prekių trūkumų per Pirkėjo nustatytus protingus terminus;</w:t>
      </w:r>
    </w:p>
    <w:p w14:paraId="333A50B2" w14:textId="77777777" w:rsidR="008442C7" w:rsidRPr="00A75220" w:rsidRDefault="008442C7" w:rsidP="008442C7">
      <w:pPr>
        <w:jc w:val="both"/>
        <w:rPr>
          <w:color w:val="000000"/>
          <w:sz w:val="24"/>
          <w:szCs w:val="24"/>
        </w:rPr>
      </w:pPr>
      <w:r w:rsidRPr="00A75220">
        <w:rPr>
          <w:color w:val="000000"/>
          <w:sz w:val="24"/>
          <w:szCs w:val="24"/>
        </w:rPr>
        <w:t>22.2.2.12. Tiekėjas pažeidžia Sutartį arba įstatymus bei kitus teisės aktus ir per Pirkėjo rašytinėje pretenzijoje nurodytą terminą neištaiso pažeidimo;</w:t>
      </w:r>
    </w:p>
    <w:p w14:paraId="5F368558" w14:textId="77777777" w:rsidR="008442C7" w:rsidRPr="00A75220" w:rsidRDefault="008442C7" w:rsidP="008442C7">
      <w:pPr>
        <w:tabs>
          <w:tab w:val="left" w:pos="567"/>
        </w:tabs>
        <w:jc w:val="both"/>
        <w:rPr>
          <w:rFonts w:eastAsia="Calibri"/>
          <w:kern w:val="2"/>
          <w:sz w:val="24"/>
          <w:szCs w:val="24"/>
        </w:rPr>
      </w:pPr>
      <w:r w:rsidRPr="00A75220">
        <w:rPr>
          <w:rFonts w:eastAsia="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A66227" w14:textId="77777777" w:rsidR="008442C7" w:rsidRPr="00A75220" w:rsidRDefault="008442C7" w:rsidP="008442C7">
      <w:pPr>
        <w:tabs>
          <w:tab w:val="left" w:pos="567"/>
        </w:tabs>
        <w:jc w:val="both"/>
        <w:rPr>
          <w:rFonts w:eastAsia="Calibri"/>
          <w:kern w:val="2"/>
          <w:sz w:val="24"/>
          <w:szCs w:val="24"/>
        </w:rPr>
      </w:pPr>
      <w:r w:rsidRPr="00A75220">
        <w:rPr>
          <w:rFonts w:eastAsia="Calibri"/>
          <w:kern w:val="2"/>
          <w:sz w:val="24"/>
          <w:szCs w:val="24"/>
        </w:rPr>
        <w:t>22.2.2.14. paaiškėja VPĮ 37 straipsnio 8 dalyje ir (ar) 47 straipsnio 8 dalyje nurodytos aplinkybės.</w:t>
      </w:r>
    </w:p>
    <w:p w14:paraId="0F103C33" w14:textId="77777777" w:rsidR="008442C7" w:rsidRPr="00A75220" w:rsidRDefault="008442C7" w:rsidP="008442C7">
      <w:pPr>
        <w:jc w:val="both"/>
        <w:rPr>
          <w:color w:val="000000"/>
          <w:kern w:val="0"/>
          <w:sz w:val="24"/>
          <w:szCs w:val="24"/>
        </w:rPr>
      </w:pPr>
      <w:r w:rsidRPr="00A75220">
        <w:rPr>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E235AF" w14:textId="77777777" w:rsidR="008442C7" w:rsidRPr="00A75220" w:rsidRDefault="008442C7" w:rsidP="008442C7">
      <w:pPr>
        <w:spacing w:line="257" w:lineRule="atLeast"/>
        <w:jc w:val="both"/>
        <w:rPr>
          <w:color w:val="000000"/>
          <w:sz w:val="24"/>
          <w:szCs w:val="24"/>
        </w:rPr>
      </w:pPr>
      <w:r w:rsidRPr="00A75220">
        <w:rPr>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326D85" w14:textId="77777777" w:rsidR="008442C7" w:rsidRPr="00A75220" w:rsidRDefault="008442C7" w:rsidP="008442C7">
      <w:pPr>
        <w:spacing w:line="257" w:lineRule="atLeast"/>
        <w:jc w:val="both"/>
        <w:rPr>
          <w:color w:val="000000"/>
          <w:sz w:val="24"/>
          <w:szCs w:val="24"/>
        </w:rPr>
      </w:pPr>
      <w:r w:rsidRPr="00A75220">
        <w:rPr>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A02D01" w14:textId="77777777" w:rsidR="008442C7" w:rsidRPr="00A75220" w:rsidRDefault="008442C7" w:rsidP="008442C7">
      <w:pPr>
        <w:spacing w:line="257" w:lineRule="atLeast"/>
        <w:jc w:val="both"/>
        <w:rPr>
          <w:color w:val="000000"/>
          <w:sz w:val="24"/>
          <w:szCs w:val="24"/>
        </w:rPr>
      </w:pPr>
      <w:r w:rsidRPr="00A75220">
        <w:rPr>
          <w:color w:val="000000"/>
          <w:sz w:val="24"/>
          <w:szCs w:val="24"/>
        </w:rPr>
        <w:t>22.2.6. Pirkėjas turi teisę vienašališkai nutraukti Sutartį ir kitais Specialiosiose sąlygose (jei taikoma) ir įstatymuose bei kituose teisės aktuose įtvirtintais atvejais. </w:t>
      </w:r>
    </w:p>
    <w:p w14:paraId="35EB6737" w14:textId="77777777" w:rsidR="008442C7" w:rsidRPr="00A75220" w:rsidRDefault="008442C7" w:rsidP="008442C7">
      <w:pPr>
        <w:spacing w:line="257" w:lineRule="atLeast"/>
        <w:jc w:val="both"/>
        <w:rPr>
          <w:color w:val="000000"/>
          <w:sz w:val="24"/>
          <w:szCs w:val="24"/>
        </w:rPr>
      </w:pPr>
      <w:r w:rsidRPr="00A75220">
        <w:rPr>
          <w:color w:val="000000"/>
          <w:sz w:val="24"/>
          <w:szCs w:val="24"/>
        </w:rPr>
        <w:t>22.2.7. Sutartis laikoma nutraukta kitą dieną po to, kai pasibaigia įspėjimo apie Sutarties nutraukimą terminas.  </w:t>
      </w:r>
    </w:p>
    <w:p w14:paraId="22E37961" w14:textId="77777777" w:rsidR="008442C7" w:rsidRPr="00A75220" w:rsidRDefault="008442C7" w:rsidP="008442C7">
      <w:pPr>
        <w:spacing w:line="257" w:lineRule="atLeast"/>
        <w:jc w:val="both"/>
        <w:rPr>
          <w:sz w:val="24"/>
          <w:szCs w:val="24"/>
        </w:rPr>
      </w:pPr>
      <w:r w:rsidRPr="00A75220">
        <w:rPr>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75220">
        <w:rPr>
          <w:rFonts w:eastAsia="Calibri"/>
          <w:kern w:val="2"/>
          <w:sz w:val="24"/>
          <w:szCs w:val="24"/>
        </w:rPr>
        <w:t>pateikia informaciją apie pažeidimo pašalinimą ar išnykusias aplinkybes, dėl kurių buvo inicijuota Sutarties nutraukimo procedūra</w:t>
      </w:r>
      <w:r w:rsidRPr="00A75220">
        <w:rPr>
          <w:sz w:val="24"/>
          <w:szCs w:val="24"/>
        </w:rPr>
        <w:t>. </w:t>
      </w:r>
    </w:p>
    <w:p w14:paraId="0BB45442" w14:textId="77777777" w:rsidR="008442C7" w:rsidRPr="00A75220" w:rsidRDefault="008442C7" w:rsidP="008442C7">
      <w:pPr>
        <w:spacing w:line="257" w:lineRule="atLeast"/>
        <w:ind w:firstLine="62"/>
        <w:jc w:val="both"/>
        <w:rPr>
          <w:color w:val="000000"/>
          <w:sz w:val="24"/>
          <w:szCs w:val="24"/>
        </w:rPr>
      </w:pPr>
    </w:p>
    <w:p w14:paraId="20112F89"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22.3.  Sutarties nutraukimas Tiekėjo iniciatyva</w:t>
      </w:r>
    </w:p>
    <w:p w14:paraId="4E596027" w14:textId="77777777" w:rsidR="008442C7" w:rsidRPr="00A75220" w:rsidRDefault="008442C7" w:rsidP="008442C7">
      <w:pPr>
        <w:spacing w:line="257" w:lineRule="atLeast"/>
        <w:ind w:firstLine="62"/>
        <w:jc w:val="both"/>
        <w:rPr>
          <w:color w:val="000000"/>
          <w:sz w:val="24"/>
          <w:szCs w:val="24"/>
        </w:rPr>
      </w:pPr>
    </w:p>
    <w:p w14:paraId="55CA99A6" w14:textId="77777777" w:rsidR="008442C7" w:rsidRPr="00A75220" w:rsidRDefault="008442C7" w:rsidP="008442C7">
      <w:pPr>
        <w:spacing w:line="257" w:lineRule="atLeast"/>
        <w:jc w:val="both"/>
        <w:rPr>
          <w:color w:val="000000"/>
          <w:sz w:val="24"/>
          <w:szCs w:val="24"/>
        </w:rPr>
      </w:pPr>
      <w:r w:rsidRPr="00A75220">
        <w:rPr>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w:t>
      </w:r>
      <w:r w:rsidRPr="00A75220">
        <w:rPr>
          <w:color w:val="000000"/>
          <w:sz w:val="24"/>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58755B35" w14:textId="77777777" w:rsidR="008442C7" w:rsidRPr="00A75220" w:rsidRDefault="008442C7" w:rsidP="008442C7">
      <w:pPr>
        <w:spacing w:line="257" w:lineRule="atLeast"/>
        <w:jc w:val="both"/>
        <w:rPr>
          <w:color w:val="000000"/>
          <w:sz w:val="24"/>
          <w:szCs w:val="24"/>
        </w:rPr>
      </w:pPr>
      <w:r w:rsidRPr="00A75220">
        <w:rPr>
          <w:color w:val="000000"/>
          <w:sz w:val="24"/>
          <w:szCs w:val="24"/>
        </w:rPr>
        <w:t>22.3.2. Tiekėjas turi teisę vienašališkai nutraukti Sutartį, įspėjęs Pirkėją raštu prieš ne trumpesnį nei 10 (dešimties) dienų terminą, jeigu:</w:t>
      </w:r>
    </w:p>
    <w:p w14:paraId="2938DB4B" w14:textId="77777777" w:rsidR="008442C7" w:rsidRPr="00A75220" w:rsidRDefault="008442C7" w:rsidP="008442C7">
      <w:pPr>
        <w:spacing w:line="257" w:lineRule="atLeast"/>
        <w:jc w:val="both"/>
        <w:rPr>
          <w:color w:val="000000"/>
          <w:sz w:val="24"/>
          <w:szCs w:val="24"/>
        </w:rPr>
      </w:pPr>
      <w:r w:rsidRPr="00A75220">
        <w:rPr>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419A53" w14:textId="77777777" w:rsidR="008442C7" w:rsidRPr="00A75220" w:rsidRDefault="008442C7" w:rsidP="008442C7">
      <w:pPr>
        <w:spacing w:line="257" w:lineRule="atLeast"/>
        <w:jc w:val="both"/>
        <w:rPr>
          <w:color w:val="000000"/>
          <w:sz w:val="24"/>
          <w:szCs w:val="24"/>
        </w:rPr>
      </w:pPr>
      <w:r w:rsidRPr="00A75220">
        <w:rPr>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40CA1FF8" w14:textId="77777777" w:rsidR="008442C7" w:rsidRPr="00A75220" w:rsidRDefault="008442C7" w:rsidP="008442C7">
      <w:pPr>
        <w:spacing w:line="257" w:lineRule="atLeast"/>
        <w:jc w:val="both"/>
        <w:rPr>
          <w:color w:val="000000"/>
          <w:sz w:val="24"/>
          <w:szCs w:val="24"/>
        </w:rPr>
      </w:pPr>
      <w:r w:rsidRPr="00A75220">
        <w:rPr>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5394151" w14:textId="77777777" w:rsidR="008442C7" w:rsidRPr="00A75220" w:rsidRDefault="008442C7" w:rsidP="008442C7">
      <w:pPr>
        <w:spacing w:line="257" w:lineRule="atLeast"/>
        <w:jc w:val="both"/>
        <w:rPr>
          <w:color w:val="000000"/>
          <w:sz w:val="24"/>
          <w:szCs w:val="24"/>
        </w:rPr>
      </w:pPr>
      <w:r w:rsidRPr="00A75220">
        <w:rPr>
          <w:color w:val="000000"/>
          <w:sz w:val="24"/>
          <w:szCs w:val="24"/>
        </w:rPr>
        <w:t>22.3.4. Tiekėjas turi teisę vienašališkai nutraukti Sutartį ir kitais įstatymuose bei kituose teisės aktuose įtvirtintais atvejais. </w:t>
      </w:r>
    </w:p>
    <w:p w14:paraId="208B7A33" w14:textId="77777777" w:rsidR="008442C7" w:rsidRPr="00A75220" w:rsidRDefault="008442C7" w:rsidP="008442C7">
      <w:pPr>
        <w:spacing w:line="257" w:lineRule="atLeast"/>
        <w:jc w:val="both"/>
        <w:rPr>
          <w:color w:val="000000"/>
          <w:sz w:val="24"/>
          <w:szCs w:val="24"/>
        </w:rPr>
      </w:pPr>
      <w:r w:rsidRPr="00A75220">
        <w:rPr>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1DBABBB" w14:textId="77777777" w:rsidR="008442C7" w:rsidRPr="00A75220" w:rsidRDefault="008442C7" w:rsidP="008442C7">
      <w:pPr>
        <w:spacing w:line="257" w:lineRule="atLeast"/>
        <w:jc w:val="both"/>
        <w:rPr>
          <w:color w:val="000000"/>
          <w:sz w:val="24"/>
          <w:szCs w:val="24"/>
        </w:rPr>
      </w:pPr>
      <w:r w:rsidRPr="00A75220">
        <w:rPr>
          <w:color w:val="000000"/>
          <w:sz w:val="24"/>
          <w:szCs w:val="24"/>
        </w:rPr>
        <w:t>22.3.6. Sutartis laikoma nutraukta kitą dieną po to, kai pasibaigia įspėjimo apie Sutarties nutraukimą terminas. </w:t>
      </w:r>
    </w:p>
    <w:p w14:paraId="0357D711" w14:textId="77777777" w:rsidR="008442C7" w:rsidRPr="00A75220" w:rsidRDefault="008442C7" w:rsidP="008442C7">
      <w:pPr>
        <w:spacing w:line="257" w:lineRule="atLeast"/>
        <w:jc w:val="both"/>
        <w:rPr>
          <w:color w:val="000000"/>
          <w:sz w:val="24"/>
          <w:szCs w:val="24"/>
        </w:rPr>
      </w:pPr>
      <w:r w:rsidRPr="00A75220">
        <w:rPr>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BE24825" w14:textId="77777777" w:rsidR="008442C7" w:rsidRPr="00A75220" w:rsidRDefault="008442C7" w:rsidP="008442C7">
      <w:pPr>
        <w:spacing w:line="257" w:lineRule="atLeast"/>
        <w:ind w:firstLine="62"/>
        <w:jc w:val="both"/>
        <w:rPr>
          <w:color w:val="000000"/>
          <w:sz w:val="24"/>
          <w:szCs w:val="24"/>
        </w:rPr>
      </w:pPr>
    </w:p>
    <w:p w14:paraId="12F68A49" w14:textId="77777777" w:rsidR="008442C7" w:rsidRPr="00A75220" w:rsidRDefault="008442C7" w:rsidP="008442C7">
      <w:pPr>
        <w:spacing w:line="257" w:lineRule="atLeast"/>
        <w:jc w:val="center"/>
        <w:rPr>
          <w:color w:val="000000"/>
          <w:sz w:val="24"/>
          <w:szCs w:val="24"/>
        </w:rPr>
      </w:pPr>
      <w:r w:rsidRPr="00A75220">
        <w:rPr>
          <w:b/>
          <w:bCs/>
          <w:color w:val="000000"/>
          <w:sz w:val="24"/>
          <w:szCs w:val="24"/>
        </w:rPr>
        <w:t>22.4.  Šalių teisės ir pareigos Sutarties nutraukimo atveju</w:t>
      </w:r>
    </w:p>
    <w:p w14:paraId="1723DA01" w14:textId="77777777" w:rsidR="008442C7" w:rsidRPr="00A75220" w:rsidRDefault="008442C7" w:rsidP="008442C7">
      <w:pPr>
        <w:spacing w:line="257" w:lineRule="atLeast"/>
        <w:ind w:firstLine="62"/>
        <w:jc w:val="both"/>
        <w:rPr>
          <w:color w:val="000000"/>
          <w:sz w:val="24"/>
          <w:szCs w:val="24"/>
        </w:rPr>
      </w:pPr>
    </w:p>
    <w:p w14:paraId="556F16C7" w14:textId="77777777" w:rsidR="008442C7" w:rsidRPr="00A75220" w:rsidRDefault="008442C7" w:rsidP="008442C7">
      <w:pPr>
        <w:spacing w:line="257" w:lineRule="atLeast"/>
        <w:jc w:val="both"/>
        <w:rPr>
          <w:color w:val="000000"/>
          <w:sz w:val="24"/>
          <w:szCs w:val="24"/>
        </w:rPr>
      </w:pPr>
      <w:r w:rsidRPr="00A75220">
        <w:rPr>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1C9B5E6" w14:textId="77777777" w:rsidR="008442C7" w:rsidRPr="00A75220" w:rsidRDefault="008442C7" w:rsidP="008442C7">
      <w:pPr>
        <w:spacing w:line="257" w:lineRule="atLeast"/>
        <w:jc w:val="both"/>
        <w:rPr>
          <w:color w:val="000000"/>
          <w:sz w:val="24"/>
          <w:szCs w:val="24"/>
        </w:rPr>
      </w:pPr>
      <w:r w:rsidRPr="00A75220">
        <w:rPr>
          <w:color w:val="000000"/>
          <w:sz w:val="24"/>
          <w:szCs w:val="24"/>
        </w:rPr>
        <w:t>22.4.2. Nutraukus Sutartį, Šalys privalo: </w:t>
      </w:r>
    </w:p>
    <w:p w14:paraId="5253F7B8" w14:textId="77777777" w:rsidR="008442C7" w:rsidRPr="00A75220" w:rsidRDefault="008442C7" w:rsidP="008442C7">
      <w:pPr>
        <w:spacing w:line="257" w:lineRule="atLeast"/>
        <w:jc w:val="both"/>
        <w:rPr>
          <w:color w:val="000000"/>
          <w:sz w:val="24"/>
          <w:szCs w:val="24"/>
        </w:rPr>
      </w:pPr>
      <w:r w:rsidRPr="00A75220">
        <w:rPr>
          <w:color w:val="000000"/>
          <w:sz w:val="24"/>
          <w:szCs w:val="24"/>
        </w:rPr>
        <w:t>22.4.2.1. įsitikinti, jog iki Sutarties nutraukimo dienos pristatytos Prekės ir kiti atlikti veiksmai atitinka Sutarties reikalavimus ir Šalys dėl to viena kitai nebereikš pretenzijų; </w:t>
      </w:r>
    </w:p>
    <w:p w14:paraId="7A532C66" w14:textId="77777777" w:rsidR="008442C7" w:rsidRPr="00A75220" w:rsidRDefault="008442C7" w:rsidP="008442C7">
      <w:pPr>
        <w:spacing w:line="257" w:lineRule="atLeast"/>
        <w:jc w:val="both"/>
        <w:rPr>
          <w:color w:val="000000"/>
          <w:sz w:val="24"/>
          <w:szCs w:val="24"/>
        </w:rPr>
      </w:pPr>
      <w:r w:rsidRPr="00A75220">
        <w:rPr>
          <w:color w:val="000000"/>
          <w:sz w:val="24"/>
          <w:szCs w:val="24"/>
        </w:rPr>
        <w:t>22.4.2.2. atsiskaityti už iki Sutarties nutraukimo pristatytas Prekes, atitinkančias Sutarties reikalavimus; </w:t>
      </w:r>
    </w:p>
    <w:p w14:paraId="63DB4E19" w14:textId="77777777" w:rsidR="008442C7" w:rsidRPr="00A75220" w:rsidRDefault="008442C7" w:rsidP="008442C7">
      <w:pPr>
        <w:spacing w:line="257" w:lineRule="atLeast"/>
        <w:jc w:val="both"/>
        <w:rPr>
          <w:color w:val="000000"/>
          <w:sz w:val="24"/>
          <w:szCs w:val="24"/>
        </w:rPr>
      </w:pPr>
      <w:r w:rsidRPr="00A75220">
        <w:rPr>
          <w:color w:val="000000"/>
          <w:sz w:val="24"/>
          <w:szCs w:val="24"/>
        </w:rPr>
        <w:t>22.4.2.3. per 10 (dešimt) dienų nuo pranešimo apie Sutarties nutraukimą gavimo dienos ar Susitarimo dėl Sutarties nutraukimo sudarymo dienos</w:t>
      </w:r>
      <w:r w:rsidRPr="00A75220">
        <w:rPr>
          <w:b/>
          <w:bCs/>
          <w:color w:val="5C5D5D"/>
          <w:sz w:val="24"/>
          <w:szCs w:val="24"/>
        </w:rPr>
        <w:t> </w:t>
      </w:r>
      <w:r w:rsidRPr="00A75220">
        <w:rPr>
          <w:color w:val="000000"/>
          <w:sz w:val="24"/>
          <w:szCs w:val="24"/>
        </w:rPr>
        <w:t>perduoti viena kitai visus dokumentus, kuriuos buvo būtina perduoti pagal Sutarties nuostatas. </w:t>
      </w:r>
    </w:p>
    <w:p w14:paraId="6F4FF776" w14:textId="77777777" w:rsidR="008442C7" w:rsidRPr="00A75220" w:rsidRDefault="008442C7" w:rsidP="008442C7">
      <w:pPr>
        <w:spacing w:line="257" w:lineRule="atLeast"/>
        <w:ind w:firstLine="62"/>
        <w:jc w:val="both"/>
        <w:rPr>
          <w:color w:val="000000"/>
          <w:sz w:val="24"/>
          <w:szCs w:val="24"/>
        </w:rPr>
      </w:pPr>
    </w:p>
    <w:p w14:paraId="69D556A9" w14:textId="77777777" w:rsidR="008442C7" w:rsidRPr="00A75220" w:rsidRDefault="008442C7" w:rsidP="008442C7">
      <w:pPr>
        <w:spacing w:line="257" w:lineRule="atLeast"/>
        <w:jc w:val="center"/>
        <w:rPr>
          <w:color w:val="000000"/>
          <w:sz w:val="24"/>
          <w:szCs w:val="24"/>
        </w:rPr>
      </w:pPr>
      <w:r w:rsidRPr="00A75220">
        <w:rPr>
          <w:b/>
          <w:bCs/>
          <w:caps/>
          <w:color w:val="000000"/>
          <w:sz w:val="24"/>
          <w:szCs w:val="24"/>
        </w:rPr>
        <w:t>23.  PREKIŲ MODELIO AR GAMINTOJO KEITIMAS</w:t>
      </w:r>
    </w:p>
    <w:p w14:paraId="386A87B5" w14:textId="77777777" w:rsidR="008442C7" w:rsidRPr="00A75220" w:rsidRDefault="008442C7" w:rsidP="008442C7">
      <w:pPr>
        <w:spacing w:line="257" w:lineRule="atLeast"/>
        <w:ind w:firstLine="62"/>
        <w:jc w:val="both"/>
        <w:rPr>
          <w:color w:val="000000"/>
          <w:sz w:val="24"/>
          <w:szCs w:val="24"/>
        </w:rPr>
      </w:pPr>
    </w:p>
    <w:p w14:paraId="69E4FD53" w14:textId="77777777" w:rsidR="008442C7" w:rsidRPr="00A75220" w:rsidRDefault="008442C7" w:rsidP="008442C7">
      <w:pPr>
        <w:spacing w:line="257" w:lineRule="atLeast"/>
        <w:jc w:val="both"/>
        <w:rPr>
          <w:color w:val="000000"/>
          <w:sz w:val="24"/>
          <w:szCs w:val="24"/>
        </w:rPr>
      </w:pPr>
      <w:r w:rsidRPr="00A75220">
        <w:rPr>
          <w:caps/>
          <w:color w:val="000000"/>
          <w:sz w:val="24"/>
          <w:szCs w:val="24"/>
        </w:rPr>
        <w:t>23.1. </w:t>
      </w:r>
      <w:r w:rsidRPr="00A75220">
        <w:rPr>
          <w:color w:val="000000"/>
          <w:sz w:val="24"/>
          <w:szCs w:val="24"/>
        </w:rPr>
        <w:t>Tiekėjas turi teisę keisti Prekių modelį ir (ar) gamintoją, jei yra visos toliau nurodytos sąlygos:</w:t>
      </w:r>
    </w:p>
    <w:p w14:paraId="10D73970" w14:textId="77777777" w:rsidR="008442C7" w:rsidRPr="00A75220" w:rsidRDefault="008442C7" w:rsidP="008442C7">
      <w:pPr>
        <w:spacing w:line="257" w:lineRule="atLeast"/>
        <w:jc w:val="both"/>
        <w:rPr>
          <w:sz w:val="24"/>
          <w:szCs w:val="24"/>
        </w:rPr>
      </w:pPr>
      <w:r w:rsidRPr="00A75220">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5220">
        <w:rPr>
          <w:sz w:val="24"/>
          <w:szCs w:val="24"/>
          <w:vertAlign w:val="superscript"/>
        </w:rPr>
        <w:t>1 </w:t>
      </w:r>
      <w:r w:rsidRPr="00A75220">
        <w:rPr>
          <w:sz w:val="24"/>
          <w:szCs w:val="24"/>
        </w:rPr>
        <w:t>dalies nuostatų;</w:t>
      </w:r>
    </w:p>
    <w:p w14:paraId="2BC340D3" w14:textId="77777777" w:rsidR="008442C7" w:rsidRPr="00A75220" w:rsidRDefault="008442C7" w:rsidP="008442C7">
      <w:pPr>
        <w:spacing w:line="257" w:lineRule="atLeast"/>
        <w:jc w:val="both"/>
        <w:rPr>
          <w:color w:val="000000"/>
          <w:sz w:val="24"/>
          <w:szCs w:val="24"/>
        </w:rPr>
      </w:pPr>
      <w:r w:rsidRPr="00A75220">
        <w:rPr>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9AAEE6" w14:textId="77777777" w:rsidR="008442C7" w:rsidRPr="00A75220" w:rsidRDefault="008442C7" w:rsidP="008442C7">
      <w:pPr>
        <w:spacing w:line="257" w:lineRule="atLeast"/>
        <w:jc w:val="both"/>
        <w:rPr>
          <w:color w:val="000000"/>
          <w:sz w:val="24"/>
          <w:szCs w:val="24"/>
        </w:rPr>
      </w:pPr>
      <w:r w:rsidRPr="00A75220">
        <w:rPr>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5220">
        <w:rPr>
          <w:color w:val="000000"/>
          <w:sz w:val="24"/>
          <w:szCs w:val="24"/>
          <w:shd w:val="clear" w:color="auto" w:fill="FFFFFF"/>
        </w:rPr>
        <w:t xml:space="preserve">ir </w:t>
      </w:r>
      <w:r w:rsidRPr="00A75220">
        <w:rPr>
          <w:color w:val="000000"/>
          <w:sz w:val="24"/>
          <w:szCs w:val="24"/>
          <w:shd w:val="clear" w:color="auto" w:fill="FFFFFF"/>
        </w:rPr>
        <w:lastRenderedPageBreak/>
        <w:t>lygiavertiškumo ar geresnės kokybės nei Sutartyje nurodytos Prekės</w:t>
      </w:r>
      <w:r w:rsidRPr="00A75220">
        <w:rPr>
          <w:color w:val="000000"/>
          <w:sz w:val="24"/>
          <w:szCs w:val="24"/>
        </w:rPr>
        <w:t>;</w:t>
      </w:r>
    </w:p>
    <w:p w14:paraId="55349BFF" w14:textId="77777777" w:rsidR="008442C7" w:rsidRPr="00A75220" w:rsidRDefault="008442C7" w:rsidP="008442C7">
      <w:pPr>
        <w:spacing w:line="257" w:lineRule="atLeast"/>
        <w:jc w:val="both"/>
        <w:rPr>
          <w:color w:val="000000"/>
          <w:sz w:val="24"/>
          <w:szCs w:val="24"/>
        </w:rPr>
      </w:pPr>
      <w:r w:rsidRPr="00A75220">
        <w:rPr>
          <w:color w:val="000000"/>
          <w:sz w:val="24"/>
          <w:szCs w:val="24"/>
        </w:rPr>
        <w:t>23.1.4. Šalys sudarė rašytinį Susitarimą prie Sutarties dėl Prekių keitimo.</w:t>
      </w:r>
    </w:p>
    <w:p w14:paraId="5E517BF2" w14:textId="77777777" w:rsidR="008442C7" w:rsidRPr="00A75220" w:rsidRDefault="008442C7" w:rsidP="008442C7">
      <w:pPr>
        <w:spacing w:line="257" w:lineRule="atLeast"/>
        <w:jc w:val="both"/>
        <w:rPr>
          <w:color w:val="000000"/>
          <w:sz w:val="24"/>
          <w:szCs w:val="24"/>
        </w:rPr>
      </w:pPr>
      <w:r w:rsidRPr="00A75220">
        <w:rPr>
          <w:color w:val="000000"/>
          <w:sz w:val="24"/>
          <w:szCs w:val="24"/>
        </w:rPr>
        <w:t>23.2. Šiame Bendrųjų sąlygų skyriuje nurodytu atveju Prekės turi būti pristatytos už ne didesnę nei pasiūlyme nurodytą kainą.</w:t>
      </w:r>
    </w:p>
    <w:p w14:paraId="770CEBD8" w14:textId="77777777" w:rsidR="008442C7" w:rsidRPr="00A75220" w:rsidRDefault="008442C7" w:rsidP="008442C7">
      <w:pPr>
        <w:spacing w:line="257" w:lineRule="atLeast"/>
        <w:ind w:firstLine="62"/>
        <w:jc w:val="both"/>
        <w:rPr>
          <w:color w:val="000000"/>
          <w:sz w:val="24"/>
          <w:szCs w:val="24"/>
        </w:rPr>
      </w:pPr>
    </w:p>
    <w:p w14:paraId="45C0C41D" w14:textId="77777777" w:rsidR="008442C7" w:rsidRPr="00A75220" w:rsidRDefault="008442C7" w:rsidP="008442C7">
      <w:pPr>
        <w:spacing w:line="257" w:lineRule="atLeast"/>
        <w:ind w:left="360" w:hanging="360"/>
        <w:jc w:val="center"/>
        <w:rPr>
          <w:color w:val="000000"/>
          <w:sz w:val="24"/>
          <w:szCs w:val="24"/>
        </w:rPr>
      </w:pPr>
      <w:r w:rsidRPr="00A75220">
        <w:rPr>
          <w:b/>
          <w:bCs/>
          <w:caps/>
          <w:color w:val="000000"/>
          <w:sz w:val="24"/>
          <w:szCs w:val="24"/>
        </w:rPr>
        <w:t>24.  BENDRAVIMO TVARKA IR KALBA</w:t>
      </w:r>
    </w:p>
    <w:p w14:paraId="0F30761D" w14:textId="77777777" w:rsidR="008442C7" w:rsidRPr="00A75220" w:rsidRDefault="008442C7" w:rsidP="008442C7">
      <w:pPr>
        <w:spacing w:line="257" w:lineRule="atLeast"/>
        <w:ind w:left="360" w:firstLine="62"/>
        <w:jc w:val="both"/>
        <w:rPr>
          <w:color w:val="000000"/>
          <w:sz w:val="24"/>
          <w:szCs w:val="24"/>
        </w:rPr>
      </w:pPr>
    </w:p>
    <w:p w14:paraId="512FE763" w14:textId="77777777" w:rsidR="008442C7" w:rsidRPr="00A75220" w:rsidRDefault="008442C7" w:rsidP="008442C7">
      <w:pPr>
        <w:spacing w:line="257" w:lineRule="atLeast"/>
        <w:jc w:val="both"/>
        <w:rPr>
          <w:color w:val="000000"/>
          <w:sz w:val="24"/>
          <w:szCs w:val="24"/>
        </w:rPr>
      </w:pPr>
      <w:r w:rsidRPr="00A75220">
        <w:rPr>
          <w:color w:val="000000"/>
          <w:sz w:val="24"/>
          <w:szCs w:val="24"/>
        </w:rPr>
        <w:t>24.1. Sutartis sudaroma lietuvių kalba. Jeigu Sutartis ar kuris nors ją sudarantis dokumentas sudaromas kita kalba arba išverčiamas į kitą kalbą, visais atvejais </w:t>
      </w:r>
      <w:r w:rsidRPr="00A75220">
        <w:rPr>
          <w:color w:val="000000"/>
          <w:sz w:val="24"/>
          <w:szCs w:val="24"/>
          <w:shd w:val="clear" w:color="auto" w:fill="FFFFFF"/>
        </w:rPr>
        <w:t>autentišku laikomas tik lietuvių kalba parengtas Sutarties tekstas (jei yra neatitikimų, pirmenybė teikiama lietuvių kalba parengtam tekstui).</w:t>
      </w:r>
    </w:p>
    <w:p w14:paraId="35CCAB4A" w14:textId="77777777" w:rsidR="008442C7" w:rsidRPr="00A75220" w:rsidRDefault="008442C7" w:rsidP="008442C7">
      <w:pPr>
        <w:spacing w:line="257" w:lineRule="atLeast"/>
        <w:jc w:val="both"/>
        <w:rPr>
          <w:color w:val="000000"/>
          <w:sz w:val="24"/>
          <w:szCs w:val="24"/>
        </w:rPr>
      </w:pPr>
      <w:r w:rsidRPr="00A75220">
        <w:rPr>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D4060F" w14:textId="77777777" w:rsidR="008442C7" w:rsidRPr="00A75220" w:rsidRDefault="008442C7" w:rsidP="008442C7">
      <w:pPr>
        <w:spacing w:line="257" w:lineRule="atLeast"/>
        <w:jc w:val="both"/>
        <w:rPr>
          <w:color w:val="000000"/>
          <w:sz w:val="24"/>
          <w:szCs w:val="24"/>
        </w:rPr>
      </w:pPr>
      <w:r w:rsidRPr="00A75220">
        <w:rPr>
          <w:color w:val="000000"/>
          <w:sz w:val="24"/>
          <w:szCs w:val="24"/>
        </w:rPr>
        <w:t>24.3. Jeigu pranešimas yra įteikiamas asmeniškai arba siunčiamas paštu ar per kurjerį, jis turi būti įteikiamas pasirašytinai ir laikomas gautu gavimo patvirtinime nurodytą dieną.</w:t>
      </w:r>
    </w:p>
    <w:p w14:paraId="6BF92E8F" w14:textId="77777777" w:rsidR="008442C7" w:rsidRPr="00A75220" w:rsidRDefault="008442C7" w:rsidP="008442C7">
      <w:pPr>
        <w:spacing w:line="257" w:lineRule="atLeast"/>
        <w:jc w:val="both"/>
        <w:rPr>
          <w:color w:val="000000"/>
          <w:sz w:val="24"/>
          <w:szCs w:val="24"/>
        </w:rPr>
      </w:pPr>
      <w:r w:rsidRPr="00A75220">
        <w:rPr>
          <w:color w:val="000000"/>
          <w:sz w:val="24"/>
          <w:szCs w:val="24"/>
        </w:rPr>
        <w:t>24.4. Jeigu pranešimas siunčiamas el. paštu, laikoma, kad Šalis jį gavo kitą darbo dieną.</w:t>
      </w:r>
    </w:p>
    <w:p w14:paraId="517C1E3B" w14:textId="77777777" w:rsidR="008442C7" w:rsidRPr="00A75220" w:rsidRDefault="008442C7" w:rsidP="008442C7">
      <w:pPr>
        <w:spacing w:line="257" w:lineRule="atLeast"/>
        <w:jc w:val="both"/>
        <w:rPr>
          <w:color w:val="000000"/>
          <w:sz w:val="24"/>
          <w:szCs w:val="24"/>
        </w:rPr>
      </w:pPr>
      <w:r w:rsidRPr="00A75220">
        <w:rPr>
          <w:color w:val="000000"/>
          <w:sz w:val="24"/>
          <w:szCs w:val="24"/>
        </w:rPr>
        <w:t>24.5. Jeigu pranešimas siunčiamas keliais skirtingais būdais, laikoma, kad gavėjas jį gavo tada, kai jis gavo pirmesnįjį pranešimą.</w:t>
      </w:r>
    </w:p>
    <w:p w14:paraId="21A0A80F" w14:textId="77777777" w:rsidR="008442C7" w:rsidRPr="00A75220" w:rsidRDefault="008442C7" w:rsidP="008442C7">
      <w:pPr>
        <w:spacing w:line="257" w:lineRule="atLeast"/>
        <w:ind w:firstLine="62"/>
        <w:jc w:val="both"/>
        <w:rPr>
          <w:color w:val="000000"/>
          <w:sz w:val="24"/>
          <w:szCs w:val="24"/>
        </w:rPr>
      </w:pPr>
    </w:p>
    <w:p w14:paraId="2B5C0D22" w14:textId="77777777" w:rsidR="008442C7" w:rsidRPr="00A75220" w:rsidRDefault="008442C7" w:rsidP="008442C7">
      <w:pPr>
        <w:spacing w:line="257" w:lineRule="atLeast"/>
        <w:ind w:left="360" w:hanging="360"/>
        <w:jc w:val="center"/>
        <w:rPr>
          <w:color w:val="000000"/>
          <w:sz w:val="24"/>
          <w:szCs w:val="24"/>
        </w:rPr>
      </w:pPr>
      <w:r w:rsidRPr="00A75220">
        <w:rPr>
          <w:b/>
          <w:bCs/>
          <w:caps/>
          <w:color w:val="000000"/>
          <w:sz w:val="24"/>
          <w:szCs w:val="24"/>
        </w:rPr>
        <w:t>25.  PRETENZIJOS IR GINČŲ SPRENDIMAS</w:t>
      </w:r>
    </w:p>
    <w:p w14:paraId="0570A859" w14:textId="77777777" w:rsidR="008442C7" w:rsidRPr="00A75220" w:rsidRDefault="008442C7" w:rsidP="008442C7">
      <w:pPr>
        <w:spacing w:line="257" w:lineRule="atLeast"/>
        <w:ind w:left="360" w:firstLine="62"/>
        <w:jc w:val="both"/>
        <w:rPr>
          <w:color w:val="000000"/>
          <w:sz w:val="24"/>
          <w:szCs w:val="24"/>
        </w:rPr>
      </w:pPr>
    </w:p>
    <w:p w14:paraId="4DF70D63" w14:textId="77777777" w:rsidR="008442C7" w:rsidRPr="00A75220" w:rsidRDefault="008442C7" w:rsidP="008442C7">
      <w:pPr>
        <w:spacing w:line="257" w:lineRule="atLeast"/>
        <w:jc w:val="both"/>
        <w:rPr>
          <w:color w:val="000000"/>
          <w:sz w:val="24"/>
          <w:szCs w:val="24"/>
        </w:rPr>
      </w:pPr>
      <w:r w:rsidRPr="00A75220">
        <w:rPr>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9C96B81" w14:textId="77777777" w:rsidR="008442C7" w:rsidRPr="00A75220" w:rsidRDefault="008442C7" w:rsidP="008442C7">
      <w:pPr>
        <w:spacing w:line="257" w:lineRule="atLeast"/>
        <w:jc w:val="both"/>
        <w:rPr>
          <w:color w:val="000000"/>
          <w:sz w:val="24"/>
          <w:szCs w:val="24"/>
        </w:rPr>
      </w:pPr>
      <w:r w:rsidRPr="00A75220">
        <w:rPr>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2DF3DA" w14:textId="77777777" w:rsidR="008442C7" w:rsidRPr="00A75220" w:rsidRDefault="008442C7" w:rsidP="008442C7">
      <w:pPr>
        <w:spacing w:line="257" w:lineRule="atLeast"/>
        <w:jc w:val="both"/>
        <w:rPr>
          <w:color w:val="000000"/>
          <w:sz w:val="24"/>
          <w:szCs w:val="24"/>
        </w:rPr>
      </w:pPr>
      <w:r w:rsidRPr="00A75220">
        <w:rPr>
          <w:color w:val="000000"/>
          <w:sz w:val="24"/>
          <w:szCs w:val="24"/>
        </w:rPr>
        <w:t>25.3. Kilę ginčai nesudaro pagrindo Šalims atsisakyti vykdyti savo prievoles pagal Sutartį.</w:t>
      </w:r>
    </w:p>
    <w:p w14:paraId="00F0D0AF" w14:textId="77777777" w:rsidR="008442C7" w:rsidRPr="00A75220" w:rsidRDefault="008442C7" w:rsidP="008442C7">
      <w:pPr>
        <w:spacing w:line="257" w:lineRule="atLeast"/>
        <w:textAlignment w:val="center"/>
        <w:rPr>
          <w:color w:val="000000"/>
          <w:sz w:val="24"/>
          <w:szCs w:val="24"/>
        </w:rPr>
      </w:pPr>
    </w:p>
    <w:p w14:paraId="31827EED" w14:textId="77777777" w:rsidR="008442C7" w:rsidRPr="00A75220" w:rsidRDefault="008442C7" w:rsidP="008442C7">
      <w:pPr>
        <w:spacing w:line="256" w:lineRule="auto"/>
        <w:jc w:val="center"/>
        <w:rPr>
          <w:kern w:val="2"/>
          <w:sz w:val="24"/>
          <w:szCs w:val="24"/>
        </w:rPr>
      </w:pPr>
      <w:r w:rsidRPr="00A75220">
        <w:rPr>
          <w:kern w:val="2"/>
          <w:sz w:val="24"/>
          <w:szCs w:val="24"/>
        </w:rPr>
        <w:t>________________</w:t>
      </w:r>
    </w:p>
    <w:p w14:paraId="69FFABB6" w14:textId="77777777" w:rsidR="007E1B77" w:rsidRPr="00A75220" w:rsidRDefault="007E1B77" w:rsidP="00556CD3">
      <w:pPr>
        <w:pStyle w:val="Standard"/>
        <w:jc w:val="center"/>
      </w:pPr>
    </w:p>
    <w:sectPr w:rsidR="007E1B77" w:rsidRPr="00A75220" w:rsidSect="00B2023C">
      <w:type w:val="continuous"/>
      <w:pgSz w:w="11906" w:h="16838"/>
      <w:pgMar w:top="525" w:right="567" w:bottom="567" w:left="1701" w:header="113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26D8" w14:textId="77777777" w:rsidR="00877E4B" w:rsidRDefault="00877E4B">
      <w:r>
        <w:separator/>
      </w:r>
    </w:p>
  </w:endnote>
  <w:endnote w:type="continuationSeparator" w:id="0">
    <w:p w14:paraId="67884741" w14:textId="77777777" w:rsidR="00877E4B" w:rsidRDefault="0087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53FA" w14:textId="77777777" w:rsidR="00877E4B" w:rsidRDefault="00877E4B">
      <w:r>
        <w:rPr>
          <w:color w:val="000000"/>
        </w:rPr>
        <w:separator/>
      </w:r>
    </w:p>
  </w:footnote>
  <w:footnote w:type="continuationSeparator" w:id="0">
    <w:p w14:paraId="4BB92C39" w14:textId="77777777" w:rsidR="00877E4B" w:rsidRDefault="00877E4B">
      <w:r>
        <w:continuationSeparator/>
      </w:r>
    </w:p>
  </w:footnote>
  <w:footnote w:id="1">
    <w:p w14:paraId="1737DEE5" w14:textId="77777777" w:rsidR="006B6EEC" w:rsidRPr="00427611" w:rsidRDefault="006B6EEC" w:rsidP="006B6EEC">
      <w:pPr>
        <w:pStyle w:val="Puslapioinaostekstas"/>
        <w:spacing w:after="0" w:line="240" w:lineRule="auto"/>
        <w:jc w:val="both"/>
        <w:rPr>
          <w:rFonts w:ascii="Times New Roman" w:eastAsiaTheme="minorEastAsia" w:hAnsi="Times New Roman"/>
          <w:sz w:val="16"/>
          <w:szCs w:val="16"/>
        </w:rPr>
      </w:pPr>
      <w:r>
        <w:rPr>
          <w:rStyle w:val="Puslapioinaosnuoroda"/>
        </w:rPr>
        <w:footnoteRef/>
      </w:r>
      <w:r>
        <w:t xml:space="preserve"> </w:t>
      </w:r>
      <w:hyperlink r:id="rId1" w:history="1">
        <w:r w:rsidRPr="00427611">
          <w:rPr>
            <w:rStyle w:val="Hipersaitas"/>
            <w:rFonts w:eastAsia="Calibri"/>
            <w:sz w:val="16"/>
            <w:szCs w:val="16"/>
          </w:rPr>
          <w:t>Kainodaros taisyklių nustatymo metodika</w:t>
        </w:r>
      </w:hyperlink>
      <w:r w:rsidRPr="00427611">
        <w:rPr>
          <w:rStyle w:val="Hipersaitas"/>
          <w:rFonts w:eastAsia="Calibri"/>
          <w:sz w:val="16"/>
          <w:szCs w:val="16"/>
        </w:rPr>
        <w:t xml:space="preserve"> </w:t>
      </w:r>
      <w:r w:rsidRPr="00427611">
        <w:rPr>
          <w:rFonts w:ascii="Times New Roman" w:hAnsi="Times New Roman"/>
          <w:bCs/>
          <w:sz w:val="16"/>
          <w:szCs w:val="16"/>
        </w:rPr>
        <w:t>patvirtinta Viešųjų pirkimų tarnybos direktoriaus 2017 m. birželio 28 d. įsakymu Nr. 1S-95  (Suvestinė redakcija nuo 2022-12-31.).</w:t>
      </w:r>
    </w:p>
  </w:footnote>
  <w:footnote w:id="2">
    <w:p w14:paraId="556EB083" w14:textId="77777777" w:rsidR="006B6EEC" w:rsidRPr="00427611" w:rsidRDefault="006B6EEC" w:rsidP="006B6EEC">
      <w:pPr>
        <w:pStyle w:val="Puslapioinaostekstas"/>
        <w:spacing w:after="0" w:line="240" w:lineRule="auto"/>
        <w:jc w:val="both"/>
        <w:rPr>
          <w:rFonts w:ascii="Times New Roman" w:hAnsi="Times New Roman"/>
          <w:sz w:val="16"/>
          <w:szCs w:val="16"/>
        </w:rPr>
      </w:pPr>
      <w:r w:rsidRPr="00427611">
        <w:rPr>
          <w:rStyle w:val="Puslapioinaosnuoroda"/>
          <w:rFonts w:ascii="Times New Roman" w:hAnsi="Times New Roman"/>
          <w:sz w:val="16"/>
          <w:szCs w:val="16"/>
        </w:rPr>
        <w:footnoteRef/>
      </w:r>
      <w:r w:rsidRPr="00427611">
        <w:rPr>
          <w:rFonts w:ascii="Times New Roman" w:hAnsi="Times New Roman"/>
          <w:sz w:val="16"/>
          <w:szCs w:val="16"/>
        </w:rPr>
        <w:t xml:space="preserve"> </w:t>
      </w:r>
      <w:hyperlink r:id="rId2" w:history="1">
        <w:r w:rsidRPr="00427611">
          <w:rPr>
            <w:rStyle w:val="Hipersaitas"/>
            <w:rFonts w:eastAsia="Calibri"/>
            <w:sz w:val="16"/>
            <w:szCs w:val="16"/>
          </w:rPr>
          <w:t>Tiekėjo kvalifikacijos reikalavimų nustatymo metodika</w:t>
        </w:r>
      </w:hyperlink>
      <w:r w:rsidRPr="00427611">
        <w:rPr>
          <w:rFonts w:ascii="Times New Roman" w:hAnsi="Times New Roman"/>
          <w:sz w:val="16"/>
          <w:szCs w:val="16"/>
        </w:rPr>
        <w:t xml:space="preserve"> patvirtinta Viešųjų pirkimų tarnybos direktoriaus 2017 m. birželio 29 d. įsakymu Nr. 1S-105 (2021 m. lapkričio 3 d. įsakymo Nr. 1S-159 redakcija, </w:t>
      </w:r>
      <w:r w:rsidRPr="00427611">
        <w:rPr>
          <w:rFonts w:ascii="Times New Roman" w:hAnsi="Times New Roman"/>
          <w:bCs/>
          <w:iCs/>
          <w:sz w:val="16"/>
          <w:szCs w:val="16"/>
        </w:rPr>
        <w:t>Suvestinė redakcija nuo 2022-04-01</w:t>
      </w:r>
      <w:r w:rsidRPr="00427611">
        <w:rPr>
          <w:rFonts w:ascii="Times New Roman" w:hAnsi="Times New Roman"/>
          <w:sz w:val="16"/>
          <w:szCs w:val="16"/>
        </w:rPr>
        <w:t>).</w:t>
      </w:r>
    </w:p>
  </w:footnote>
  <w:footnote w:id="3">
    <w:p w14:paraId="051420FC" w14:textId="77777777" w:rsidR="006B6EEC" w:rsidRPr="00427611" w:rsidRDefault="006B6EEC" w:rsidP="006B6EEC">
      <w:pPr>
        <w:pStyle w:val="Puslapioinaostekstas"/>
        <w:jc w:val="both"/>
        <w:rPr>
          <w:rFonts w:ascii="Times New Roman" w:eastAsiaTheme="minorEastAsia" w:hAnsi="Times New Roman"/>
          <w:sz w:val="16"/>
          <w:szCs w:val="16"/>
          <w:lang w:eastAsia="zh-CN"/>
        </w:rPr>
      </w:pPr>
      <w:r w:rsidRPr="00427611">
        <w:rPr>
          <w:rStyle w:val="Puslapioinaosnuoroda"/>
          <w:rFonts w:ascii="Times New Roman" w:hAnsi="Times New Roman"/>
          <w:sz w:val="16"/>
          <w:szCs w:val="16"/>
        </w:rPr>
        <w:footnoteRef/>
      </w:r>
      <w:r w:rsidRPr="00427611">
        <w:rPr>
          <w:rFonts w:ascii="Times New Roman" w:hAnsi="Times New Roman"/>
          <w:sz w:val="16"/>
          <w:szCs w:val="16"/>
        </w:rPr>
        <w:t xml:space="preserve"> Instrukcijos: </w:t>
      </w:r>
      <w:hyperlink r:id="rId3" w:history="1">
        <w:r w:rsidRPr="00427611">
          <w:rPr>
            <w:rStyle w:val="Hipersaitas"/>
            <w:rFonts w:eastAsia="Calibri"/>
            <w:sz w:val="16"/>
            <w:szCs w:val="16"/>
          </w:rPr>
          <w:t>https://vpt.lrv.lt/lt/nauja-cvp-is-aktuali-nuo-2024-12-01/metodine-medziaga-instrukcijos/tiekejamsnaujaCVPIS</w:t>
        </w:r>
      </w:hyperlink>
      <w:r w:rsidRPr="00427611">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0A"/>
    <w:multiLevelType w:val="multilevel"/>
    <w:tmpl w:val="484C1D9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3"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B30AD0"/>
    <w:multiLevelType w:val="hybridMultilevel"/>
    <w:tmpl w:val="C540DB3E"/>
    <w:lvl w:ilvl="0" w:tplc="C720D51A">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6"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8"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9"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2"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3"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4"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DC4A00"/>
    <w:multiLevelType w:val="multilevel"/>
    <w:tmpl w:val="3FF4DD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8" w15:restartNumberingAfterBreak="0">
    <w:nsid w:val="1ECD57FE"/>
    <w:multiLevelType w:val="multilevel"/>
    <w:tmpl w:val="FC8AE006"/>
    <w:lvl w:ilvl="0">
      <w:start w:val="1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22333913"/>
    <w:multiLevelType w:val="hybridMultilevel"/>
    <w:tmpl w:val="19A4EF4A"/>
    <w:lvl w:ilvl="0" w:tplc="93C2F0E4">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2"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27A7723E"/>
    <w:multiLevelType w:val="multilevel"/>
    <w:tmpl w:val="3BCC6E4A"/>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4"/>
        <w:szCs w:val="24"/>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25" w15:restartNumberingAfterBreak="0">
    <w:nsid w:val="28655A94"/>
    <w:multiLevelType w:val="multilevel"/>
    <w:tmpl w:val="D2AE00FC"/>
    <w:lvl w:ilvl="0">
      <w:start w:val="26"/>
      <w:numFmt w:val="decimal"/>
      <w:lvlText w:val="%1."/>
      <w:lvlJc w:val="left"/>
      <w:pPr>
        <w:ind w:left="720" w:hanging="360"/>
      </w:pPr>
    </w:lvl>
    <w:lvl w:ilvl="1">
      <w:start w:val="1"/>
      <w:numFmt w:val="decimal"/>
      <w:lvlText w:val="%1.%2."/>
      <w:lvlJc w:val="left"/>
      <w:pPr>
        <w:ind w:left="1080" w:hanging="360"/>
      </w:pPr>
      <w:rPr>
        <w:b/>
        <w:bCs/>
        <w:color w:val="000000" w:themeColor="text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2AAE1663"/>
    <w:multiLevelType w:val="multilevel"/>
    <w:tmpl w:val="BD2482D0"/>
    <w:lvl w:ilvl="0">
      <w:start w:val="1"/>
      <w:numFmt w:val="decimal"/>
      <w:lvlText w:val="%1."/>
      <w:lvlJc w:val="left"/>
      <w:pPr>
        <w:ind w:left="1778"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strike w:val="0"/>
        <w:dstrike w:val="0"/>
        <w:color w:val="auto"/>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2EEE1DC9"/>
    <w:multiLevelType w:val="multilevel"/>
    <w:tmpl w:val="A538D0E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0"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31"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5"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36"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38"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9"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40"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1" w15:restartNumberingAfterBreak="0">
    <w:nsid w:val="533A1420"/>
    <w:multiLevelType w:val="hybridMultilevel"/>
    <w:tmpl w:val="183E5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43"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5"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5B23297C"/>
    <w:multiLevelType w:val="multilevel"/>
    <w:tmpl w:val="8BE0A300"/>
    <w:lvl w:ilvl="0">
      <w:start w:val="11"/>
      <w:numFmt w:val="decimal"/>
      <w:lvlText w:val="%1."/>
      <w:lvlJc w:val="left"/>
      <w:pPr>
        <w:ind w:left="612" w:hanging="612"/>
      </w:pPr>
    </w:lvl>
    <w:lvl w:ilvl="1">
      <w:start w:val="3"/>
      <w:numFmt w:val="decimal"/>
      <w:lvlText w:val="%1.%2."/>
      <w:lvlJc w:val="left"/>
      <w:pPr>
        <w:ind w:left="966" w:hanging="612"/>
      </w:pPr>
      <w:rPr>
        <w:sz w:val="24"/>
        <w:szCs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7"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9" w15:restartNumberingAfterBreak="0">
    <w:nsid w:val="5EA11CD0"/>
    <w:multiLevelType w:val="multilevel"/>
    <w:tmpl w:val="0020320A"/>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0"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51" w15:restartNumberingAfterBreak="0">
    <w:nsid w:val="604E5A7A"/>
    <w:multiLevelType w:val="multilevel"/>
    <w:tmpl w:val="E6CCCDD2"/>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i w:val="0"/>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2"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4" w15:restartNumberingAfterBreak="0">
    <w:nsid w:val="62EE1A31"/>
    <w:multiLevelType w:val="hybridMultilevel"/>
    <w:tmpl w:val="C01CAE2E"/>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6"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8"/>
        </w:tabs>
        <w:ind w:left="-152"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61"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2"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63"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4" w15:restartNumberingAfterBreak="0">
    <w:nsid w:val="71633081"/>
    <w:multiLevelType w:val="hybridMultilevel"/>
    <w:tmpl w:val="2572E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66"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796610DC"/>
    <w:multiLevelType w:val="hybridMultilevel"/>
    <w:tmpl w:val="3DD21F42"/>
    <w:lvl w:ilvl="0" w:tplc="8CD0A5D8">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33"/>
  </w:num>
  <w:num w:numId="2" w16cid:durableId="176506967">
    <w:abstractNumId w:val="63"/>
  </w:num>
  <w:num w:numId="3" w16cid:durableId="325979661">
    <w:abstractNumId w:val="61"/>
  </w:num>
  <w:num w:numId="4" w16cid:durableId="1413744802">
    <w:abstractNumId w:val="36"/>
  </w:num>
  <w:num w:numId="5" w16cid:durableId="1168058465">
    <w:abstractNumId w:val="44"/>
  </w:num>
  <w:num w:numId="6" w16cid:durableId="719325077">
    <w:abstractNumId w:val="48"/>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7" w16cid:durableId="885721824">
    <w:abstractNumId w:val="6"/>
  </w:num>
  <w:num w:numId="8" w16cid:durableId="535822622">
    <w:abstractNumId w:val="62"/>
  </w:num>
  <w:num w:numId="9" w16cid:durableId="1849364670">
    <w:abstractNumId w:val="9"/>
  </w:num>
  <w:num w:numId="10" w16cid:durableId="1351908309">
    <w:abstractNumId w:val="66"/>
  </w:num>
  <w:num w:numId="11" w16cid:durableId="1945260558">
    <w:abstractNumId w:val="58"/>
  </w:num>
  <w:num w:numId="12" w16cid:durableId="961154028">
    <w:abstractNumId w:val="14"/>
  </w:num>
  <w:num w:numId="13" w16cid:durableId="149909835">
    <w:abstractNumId w:val="8"/>
  </w:num>
  <w:num w:numId="14" w16cid:durableId="805591112">
    <w:abstractNumId w:val="19"/>
  </w:num>
  <w:num w:numId="15" w16cid:durableId="1334072129">
    <w:abstractNumId w:val="5"/>
  </w:num>
  <w:num w:numId="16" w16cid:durableId="410741181">
    <w:abstractNumId w:val="24"/>
  </w:num>
  <w:num w:numId="17" w16cid:durableId="1618635720">
    <w:abstractNumId w:val="43"/>
  </w:num>
  <w:num w:numId="18" w16cid:durableId="1841311845">
    <w:abstractNumId w:val="29"/>
  </w:num>
  <w:num w:numId="19" w16cid:durableId="361513464">
    <w:abstractNumId w:val="45"/>
  </w:num>
  <w:num w:numId="20" w16cid:durableId="1225141873">
    <w:abstractNumId w:val="11"/>
  </w:num>
  <w:num w:numId="21" w16cid:durableId="1160317499">
    <w:abstractNumId w:val="52"/>
  </w:num>
  <w:num w:numId="22" w16cid:durableId="158622343">
    <w:abstractNumId w:val="20"/>
  </w:num>
  <w:num w:numId="23" w16cid:durableId="1397435690">
    <w:abstractNumId w:val="13"/>
  </w:num>
  <w:num w:numId="24" w16cid:durableId="1055468046">
    <w:abstractNumId w:val="60"/>
  </w:num>
  <w:num w:numId="25" w16cid:durableId="65686654">
    <w:abstractNumId w:val="12"/>
  </w:num>
  <w:num w:numId="26" w16cid:durableId="413206323">
    <w:abstractNumId w:val="34"/>
  </w:num>
  <w:num w:numId="27" w16cid:durableId="1117992050">
    <w:abstractNumId w:val="53"/>
  </w:num>
  <w:num w:numId="28" w16cid:durableId="492572438">
    <w:abstractNumId w:val="27"/>
  </w:num>
  <w:num w:numId="29" w16cid:durableId="1475871852">
    <w:abstractNumId w:val="55"/>
  </w:num>
  <w:num w:numId="30" w16cid:durableId="109864951">
    <w:abstractNumId w:val="50"/>
  </w:num>
  <w:num w:numId="31" w16cid:durableId="1026560723">
    <w:abstractNumId w:val="38"/>
  </w:num>
  <w:num w:numId="32" w16cid:durableId="710542267">
    <w:abstractNumId w:val="47"/>
  </w:num>
  <w:num w:numId="33" w16cid:durableId="1203513574">
    <w:abstractNumId w:val="42"/>
  </w:num>
  <w:num w:numId="34" w16cid:durableId="2105876516">
    <w:abstractNumId w:val="37"/>
  </w:num>
  <w:num w:numId="35" w16cid:durableId="834686821">
    <w:abstractNumId w:val="39"/>
  </w:num>
  <w:num w:numId="36" w16cid:durableId="777143626">
    <w:abstractNumId w:val="10"/>
  </w:num>
  <w:num w:numId="37" w16cid:durableId="237904231">
    <w:abstractNumId w:val="65"/>
  </w:num>
  <w:num w:numId="38" w16cid:durableId="1194416673">
    <w:abstractNumId w:val="7"/>
  </w:num>
  <w:num w:numId="39" w16cid:durableId="1546527882">
    <w:abstractNumId w:val="59"/>
  </w:num>
  <w:num w:numId="40" w16cid:durableId="1162312049">
    <w:abstractNumId w:val="2"/>
  </w:num>
  <w:num w:numId="41" w16cid:durableId="1791438201">
    <w:abstractNumId w:val="30"/>
  </w:num>
  <w:num w:numId="42" w16cid:durableId="1686128911">
    <w:abstractNumId w:val="31"/>
  </w:num>
  <w:num w:numId="43" w16cid:durableId="1857770471">
    <w:abstractNumId w:val="3"/>
    <w:lvlOverride w:ilvl="2">
      <w:lvl w:ilvl="2">
        <w:start w:val="1"/>
        <w:numFmt w:val="decimal"/>
        <w:lvlText w:val="%1.%2.%3."/>
        <w:lvlJc w:val="left"/>
        <w:pPr>
          <w:ind w:left="1996" w:hanging="720"/>
        </w:pPr>
      </w:lvl>
    </w:lvlOverride>
  </w:num>
  <w:num w:numId="44" w16cid:durableId="843741198">
    <w:abstractNumId w:val="17"/>
  </w:num>
  <w:num w:numId="45" w16cid:durableId="1049458960">
    <w:abstractNumId w:val="68"/>
  </w:num>
  <w:num w:numId="46" w16cid:durableId="23797890">
    <w:abstractNumId w:val="16"/>
  </w:num>
  <w:num w:numId="47" w16cid:durableId="1734501987">
    <w:abstractNumId w:val="56"/>
  </w:num>
  <w:num w:numId="48" w16cid:durableId="698318747">
    <w:abstractNumId w:val="32"/>
  </w:num>
  <w:num w:numId="49" w16cid:durableId="149252030">
    <w:abstractNumId w:val="35"/>
  </w:num>
  <w:num w:numId="50" w16cid:durableId="1169128361">
    <w:abstractNumId w:val="22"/>
  </w:num>
  <w:num w:numId="51" w16cid:durableId="323316210">
    <w:abstractNumId w:val="40"/>
  </w:num>
  <w:num w:numId="52" w16cid:durableId="2041516453">
    <w:abstractNumId w:val="30"/>
    <w:lvlOverride w:ilvl="0">
      <w:startOverride w:val="1"/>
    </w:lvlOverride>
  </w:num>
  <w:num w:numId="53" w16cid:durableId="1455253018">
    <w:abstractNumId w:val="6"/>
    <w:lvlOverride w:ilvl="0">
      <w:startOverride w:val="14"/>
    </w:lvlOverride>
  </w:num>
  <w:num w:numId="54" w16cid:durableId="1205632826">
    <w:abstractNumId w:val="25"/>
  </w:num>
  <w:num w:numId="55" w16cid:durableId="1012420214">
    <w:abstractNumId w:val="48"/>
    <w:lvlOverride w:ilvl="0">
      <w:startOverride w:val="1"/>
    </w:lvlOverride>
  </w:num>
  <w:num w:numId="56" w16cid:durableId="1770613848">
    <w:abstractNumId w:val="61"/>
    <w:lvlOverride w:ilvl="0">
      <w:startOverride w:val="1"/>
    </w:lvlOverride>
  </w:num>
  <w:num w:numId="57" w16cid:durableId="292448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7690532">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922207">
    <w:abstractNumId w:val="49"/>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8451781">
    <w:abstractNumId w:val="4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273431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44116">
    <w:abstractNumId w:val="64"/>
  </w:num>
  <w:num w:numId="63" w16cid:durableId="2004814121">
    <w:abstractNumId w:val="41"/>
  </w:num>
  <w:num w:numId="64" w16cid:durableId="1127699692">
    <w:abstractNumId w:val="15"/>
  </w:num>
  <w:num w:numId="65" w16cid:durableId="16322140">
    <w:abstractNumId w:val="1"/>
  </w:num>
  <w:num w:numId="66" w16cid:durableId="2097702794">
    <w:abstractNumId w:val="4"/>
  </w:num>
  <w:num w:numId="67" w16cid:durableId="1445884106">
    <w:abstractNumId w:val="21"/>
  </w:num>
  <w:num w:numId="68" w16cid:durableId="1983073658">
    <w:abstractNumId w:val="3"/>
  </w:num>
  <w:num w:numId="69" w16cid:durableId="5737087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79473">
    <w:abstractNumId w:val="48"/>
  </w:num>
  <w:num w:numId="71" w16cid:durableId="1098598899">
    <w:abstractNumId w:val="5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100313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91847408">
    <w:abstractNumId w:val="3"/>
    <w:lvlOverride w:ilvl="0">
      <w:startOverride w:val="2"/>
      <w:lvl w:ilvl="0">
        <w:start w:val="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3" w:hanging="72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4" w16cid:durableId="1051807926">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2603005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8223682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7195953">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11053569">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88938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3708638">
    <w:abstractNumId w:val="28"/>
  </w:num>
  <w:num w:numId="81" w16cid:durableId="1578245539">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171BC"/>
    <w:rsid w:val="00024929"/>
    <w:rsid w:val="0003289C"/>
    <w:rsid w:val="00046CCC"/>
    <w:rsid w:val="00050270"/>
    <w:rsid w:val="000505AC"/>
    <w:rsid w:val="0005124B"/>
    <w:rsid w:val="00052090"/>
    <w:rsid w:val="00053200"/>
    <w:rsid w:val="000532F8"/>
    <w:rsid w:val="000554B3"/>
    <w:rsid w:val="0006200D"/>
    <w:rsid w:val="00062736"/>
    <w:rsid w:val="000679A7"/>
    <w:rsid w:val="00072813"/>
    <w:rsid w:val="00073B83"/>
    <w:rsid w:val="00080F9A"/>
    <w:rsid w:val="000823B8"/>
    <w:rsid w:val="000842C4"/>
    <w:rsid w:val="00096CAE"/>
    <w:rsid w:val="000A08E2"/>
    <w:rsid w:val="000A6101"/>
    <w:rsid w:val="000A7145"/>
    <w:rsid w:val="000C2339"/>
    <w:rsid w:val="000C7B4D"/>
    <w:rsid w:val="000D21D4"/>
    <w:rsid w:val="000D2AE4"/>
    <w:rsid w:val="000F6579"/>
    <w:rsid w:val="001014C8"/>
    <w:rsid w:val="0010187A"/>
    <w:rsid w:val="00101B61"/>
    <w:rsid w:val="00104E73"/>
    <w:rsid w:val="0011120E"/>
    <w:rsid w:val="00115A5A"/>
    <w:rsid w:val="00135B40"/>
    <w:rsid w:val="0014646F"/>
    <w:rsid w:val="0018107B"/>
    <w:rsid w:val="001857FE"/>
    <w:rsid w:val="001923E9"/>
    <w:rsid w:val="00196271"/>
    <w:rsid w:val="001A0E44"/>
    <w:rsid w:val="001A2D3C"/>
    <w:rsid w:val="001A60C2"/>
    <w:rsid w:val="001A783E"/>
    <w:rsid w:val="001B334B"/>
    <w:rsid w:val="001C76E2"/>
    <w:rsid w:val="001C7C6F"/>
    <w:rsid w:val="001D08CB"/>
    <w:rsid w:val="001D4A8B"/>
    <w:rsid w:val="001F0515"/>
    <w:rsid w:val="001F7F53"/>
    <w:rsid w:val="002021D9"/>
    <w:rsid w:val="00205D52"/>
    <w:rsid w:val="00210952"/>
    <w:rsid w:val="00221E5C"/>
    <w:rsid w:val="002229BE"/>
    <w:rsid w:val="0022502B"/>
    <w:rsid w:val="00230316"/>
    <w:rsid w:val="0023537D"/>
    <w:rsid w:val="00240A7F"/>
    <w:rsid w:val="00241552"/>
    <w:rsid w:val="00241F40"/>
    <w:rsid w:val="00242BCA"/>
    <w:rsid w:val="00244771"/>
    <w:rsid w:val="002676A1"/>
    <w:rsid w:val="00270852"/>
    <w:rsid w:val="0027606F"/>
    <w:rsid w:val="002947E7"/>
    <w:rsid w:val="0029498D"/>
    <w:rsid w:val="002A0993"/>
    <w:rsid w:val="002B1D68"/>
    <w:rsid w:val="002B23AA"/>
    <w:rsid w:val="002B32A9"/>
    <w:rsid w:val="002C493C"/>
    <w:rsid w:val="002D33E2"/>
    <w:rsid w:val="002D7695"/>
    <w:rsid w:val="002E5D9A"/>
    <w:rsid w:val="002E777C"/>
    <w:rsid w:val="002F02B4"/>
    <w:rsid w:val="002F07D5"/>
    <w:rsid w:val="003030FF"/>
    <w:rsid w:val="00311651"/>
    <w:rsid w:val="00322C8F"/>
    <w:rsid w:val="0032505E"/>
    <w:rsid w:val="00325C8A"/>
    <w:rsid w:val="00327D0B"/>
    <w:rsid w:val="00330740"/>
    <w:rsid w:val="00336184"/>
    <w:rsid w:val="0033664C"/>
    <w:rsid w:val="00340FA8"/>
    <w:rsid w:val="00345CF0"/>
    <w:rsid w:val="00352DD0"/>
    <w:rsid w:val="003542DC"/>
    <w:rsid w:val="0035667D"/>
    <w:rsid w:val="0036026A"/>
    <w:rsid w:val="00365200"/>
    <w:rsid w:val="00367A84"/>
    <w:rsid w:val="00380311"/>
    <w:rsid w:val="00382C19"/>
    <w:rsid w:val="00383521"/>
    <w:rsid w:val="003863D7"/>
    <w:rsid w:val="00391BC2"/>
    <w:rsid w:val="0039337A"/>
    <w:rsid w:val="003A170A"/>
    <w:rsid w:val="003A4204"/>
    <w:rsid w:val="003B0CD6"/>
    <w:rsid w:val="003C2383"/>
    <w:rsid w:val="003C770F"/>
    <w:rsid w:val="003D021A"/>
    <w:rsid w:val="003D0D19"/>
    <w:rsid w:val="003E554F"/>
    <w:rsid w:val="003F3DCD"/>
    <w:rsid w:val="003F5115"/>
    <w:rsid w:val="00401D5A"/>
    <w:rsid w:val="00414426"/>
    <w:rsid w:val="0041723C"/>
    <w:rsid w:val="0042122F"/>
    <w:rsid w:val="00426089"/>
    <w:rsid w:val="00427611"/>
    <w:rsid w:val="00432466"/>
    <w:rsid w:val="00442FBF"/>
    <w:rsid w:val="0044339C"/>
    <w:rsid w:val="004543FA"/>
    <w:rsid w:val="004561D3"/>
    <w:rsid w:val="00464EA7"/>
    <w:rsid w:val="004663F4"/>
    <w:rsid w:val="004731D4"/>
    <w:rsid w:val="00486230"/>
    <w:rsid w:val="00487BF6"/>
    <w:rsid w:val="00492C26"/>
    <w:rsid w:val="004955FB"/>
    <w:rsid w:val="00496BAB"/>
    <w:rsid w:val="004A16CA"/>
    <w:rsid w:val="004A7D52"/>
    <w:rsid w:val="004B169F"/>
    <w:rsid w:val="004B19AA"/>
    <w:rsid w:val="004B768D"/>
    <w:rsid w:val="004C719D"/>
    <w:rsid w:val="004D3A97"/>
    <w:rsid w:val="004E002D"/>
    <w:rsid w:val="004E018D"/>
    <w:rsid w:val="004E5F25"/>
    <w:rsid w:val="004E5FE8"/>
    <w:rsid w:val="004E79C8"/>
    <w:rsid w:val="004F336E"/>
    <w:rsid w:val="004F3C07"/>
    <w:rsid w:val="004F4151"/>
    <w:rsid w:val="004F49DC"/>
    <w:rsid w:val="004F6705"/>
    <w:rsid w:val="004F69F2"/>
    <w:rsid w:val="004F755D"/>
    <w:rsid w:val="0050095F"/>
    <w:rsid w:val="00500E68"/>
    <w:rsid w:val="00503BC1"/>
    <w:rsid w:val="00503E60"/>
    <w:rsid w:val="00516C52"/>
    <w:rsid w:val="00522BDC"/>
    <w:rsid w:val="0052379E"/>
    <w:rsid w:val="005435D7"/>
    <w:rsid w:val="00546E69"/>
    <w:rsid w:val="00550DC9"/>
    <w:rsid w:val="00551EFB"/>
    <w:rsid w:val="00554814"/>
    <w:rsid w:val="00556CD3"/>
    <w:rsid w:val="00557832"/>
    <w:rsid w:val="00583153"/>
    <w:rsid w:val="00591388"/>
    <w:rsid w:val="00594CB2"/>
    <w:rsid w:val="00597612"/>
    <w:rsid w:val="005A5503"/>
    <w:rsid w:val="005A5BBC"/>
    <w:rsid w:val="005B694C"/>
    <w:rsid w:val="005C0D97"/>
    <w:rsid w:val="005C26F4"/>
    <w:rsid w:val="005C2A3E"/>
    <w:rsid w:val="005C55F7"/>
    <w:rsid w:val="005C5B8E"/>
    <w:rsid w:val="005C7ED5"/>
    <w:rsid w:val="005E4992"/>
    <w:rsid w:val="005E6A84"/>
    <w:rsid w:val="005F52A5"/>
    <w:rsid w:val="005F6FC2"/>
    <w:rsid w:val="00602CF6"/>
    <w:rsid w:val="0061220B"/>
    <w:rsid w:val="0061316D"/>
    <w:rsid w:val="00620CA3"/>
    <w:rsid w:val="00625DBA"/>
    <w:rsid w:val="00626367"/>
    <w:rsid w:val="00634ACB"/>
    <w:rsid w:val="00641020"/>
    <w:rsid w:val="00641DF2"/>
    <w:rsid w:val="00660F54"/>
    <w:rsid w:val="00672B63"/>
    <w:rsid w:val="00672E5E"/>
    <w:rsid w:val="0067532C"/>
    <w:rsid w:val="0068302D"/>
    <w:rsid w:val="00683046"/>
    <w:rsid w:val="00685C12"/>
    <w:rsid w:val="00690BB5"/>
    <w:rsid w:val="00696942"/>
    <w:rsid w:val="006A123C"/>
    <w:rsid w:val="006B2357"/>
    <w:rsid w:val="006B2EAA"/>
    <w:rsid w:val="006B6EEC"/>
    <w:rsid w:val="006C1527"/>
    <w:rsid w:val="006C7E8D"/>
    <w:rsid w:val="006D505B"/>
    <w:rsid w:val="006E0540"/>
    <w:rsid w:val="006E0CF8"/>
    <w:rsid w:val="006E4C93"/>
    <w:rsid w:val="006E643A"/>
    <w:rsid w:val="006F07B4"/>
    <w:rsid w:val="00705E7C"/>
    <w:rsid w:val="00712E9D"/>
    <w:rsid w:val="00712EED"/>
    <w:rsid w:val="007337C0"/>
    <w:rsid w:val="00741C47"/>
    <w:rsid w:val="00744578"/>
    <w:rsid w:val="00747581"/>
    <w:rsid w:val="007560BE"/>
    <w:rsid w:val="0075688A"/>
    <w:rsid w:val="00757264"/>
    <w:rsid w:val="007654C6"/>
    <w:rsid w:val="0079727A"/>
    <w:rsid w:val="0079753E"/>
    <w:rsid w:val="007B3B6E"/>
    <w:rsid w:val="007B50B8"/>
    <w:rsid w:val="007D60EB"/>
    <w:rsid w:val="007E1B77"/>
    <w:rsid w:val="007E2FD2"/>
    <w:rsid w:val="007E779D"/>
    <w:rsid w:val="007F0FC4"/>
    <w:rsid w:val="00817E28"/>
    <w:rsid w:val="0082451A"/>
    <w:rsid w:val="00831033"/>
    <w:rsid w:val="008442C7"/>
    <w:rsid w:val="008444D1"/>
    <w:rsid w:val="0085505C"/>
    <w:rsid w:val="008551C7"/>
    <w:rsid w:val="00860913"/>
    <w:rsid w:val="00867413"/>
    <w:rsid w:val="00867D12"/>
    <w:rsid w:val="0087026D"/>
    <w:rsid w:val="008740F4"/>
    <w:rsid w:val="00877E4B"/>
    <w:rsid w:val="008804AF"/>
    <w:rsid w:val="00887DD1"/>
    <w:rsid w:val="008A2114"/>
    <w:rsid w:val="008A43F9"/>
    <w:rsid w:val="008A7456"/>
    <w:rsid w:val="008B0F3E"/>
    <w:rsid w:val="008B2618"/>
    <w:rsid w:val="008B57B0"/>
    <w:rsid w:val="008C115E"/>
    <w:rsid w:val="008C67E2"/>
    <w:rsid w:val="008D4E13"/>
    <w:rsid w:val="008E1E53"/>
    <w:rsid w:val="008E429C"/>
    <w:rsid w:val="008E7C33"/>
    <w:rsid w:val="008F42CA"/>
    <w:rsid w:val="008F718E"/>
    <w:rsid w:val="00901F85"/>
    <w:rsid w:val="0090335D"/>
    <w:rsid w:val="00920576"/>
    <w:rsid w:val="00921042"/>
    <w:rsid w:val="00921D46"/>
    <w:rsid w:val="00925B2F"/>
    <w:rsid w:val="00927EBA"/>
    <w:rsid w:val="0093212C"/>
    <w:rsid w:val="009324C2"/>
    <w:rsid w:val="00932BB8"/>
    <w:rsid w:val="00933B3C"/>
    <w:rsid w:val="00936C03"/>
    <w:rsid w:val="00941759"/>
    <w:rsid w:val="0094297D"/>
    <w:rsid w:val="0094334C"/>
    <w:rsid w:val="009459C4"/>
    <w:rsid w:val="00966EA3"/>
    <w:rsid w:val="00972ABB"/>
    <w:rsid w:val="00984CC5"/>
    <w:rsid w:val="00993897"/>
    <w:rsid w:val="00994D5E"/>
    <w:rsid w:val="0099565B"/>
    <w:rsid w:val="009A610C"/>
    <w:rsid w:val="009B2E76"/>
    <w:rsid w:val="009C0CBD"/>
    <w:rsid w:val="009C125E"/>
    <w:rsid w:val="009C2B30"/>
    <w:rsid w:val="009E2065"/>
    <w:rsid w:val="009E36AA"/>
    <w:rsid w:val="009E7427"/>
    <w:rsid w:val="009F12E2"/>
    <w:rsid w:val="009F2949"/>
    <w:rsid w:val="009F5847"/>
    <w:rsid w:val="009F5BEF"/>
    <w:rsid w:val="00A07B4B"/>
    <w:rsid w:val="00A119B6"/>
    <w:rsid w:val="00A12508"/>
    <w:rsid w:val="00A12B5C"/>
    <w:rsid w:val="00A231B0"/>
    <w:rsid w:val="00A34A98"/>
    <w:rsid w:val="00A418D7"/>
    <w:rsid w:val="00A47E20"/>
    <w:rsid w:val="00A528EB"/>
    <w:rsid w:val="00A578B0"/>
    <w:rsid w:val="00A6076D"/>
    <w:rsid w:val="00A614DC"/>
    <w:rsid w:val="00A63C72"/>
    <w:rsid w:val="00A71E4D"/>
    <w:rsid w:val="00A738E2"/>
    <w:rsid w:val="00A74A38"/>
    <w:rsid w:val="00A75220"/>
    <w:rsid w:val="00A80869"/>
    <w:rsid w:val="00A80D32"/>
    <w:rsid w:val="00A83FA1"/>
    <w:rsid w:val="00A87C37"/>
    <w:rsid w:val="00A906B1"/>
    <w:rsid w:val="00AA2760"/>
    <w:rsid w:val="00AB2D1A"/>
    <w:rsid w:val="00AB5DE4"/>
    <w:rsid w:val="00AC4CC2"/>
    <w:rsid w:val="00AC7459"/>
    <w:rsid w:val="00AD1682"/>
    <w:rsid w:val="00AE10DD"/>
    <w:rsid w:val="00AE2FDC"/>
    <w:rsid w:val="00AE35E3"/>
    <w:rsid w:val="00AF5C99"/>
    <w:rsid w:val="00AF6A89"/>
    <w:rsid w:val="00B01FDD"/>
    <w:rsid w:val="00B13B61"/>
    <w:rsid w:val="00B2023C"/>
    <w:rsid w:val="00B272B2"/>
    <w:rsid w:val="00B35DCF"/>
    <w:rsid w:val="00B40C7C"/>
    <w:rsid w:val="00B51093"/>
    <w:rsid w:val="00B6042B"/>
    <w:rsid w:val="00B62E07"/>
    <w:rsid w:val="00B700C4"/>
    <w:rsid w:val="00B71F8B"/>
    <w:rsid w:val="00B72BED"/>
    <w:rsid w:val="00B75E2D"/>
    <w:rsid w:val="00B7601B"/>
    <w:rsid w:val="00B81633"/>
    <w:rsid w:val="00B855E8"/>
    <w:rsid w:val="00B860B9"/>
    <w:rsid w:val="00B92B45"/>
    <w:rsid w:val="00B945EF"/>
    <w:rsid w:val="00BA211A"/>
    <w:rsid w:val="00BA7573"/>
    <w:rsid w:val="00BB180A"/>
    <w:rsid w:val="00BB201F"/>
    <w:rsid w:val="00BB4B30"/>
    <w:rsid w:val="00BB780F"/>
    <w:rsid w:val="00BC1DC9"/>
    <w:rsid w:val="00BD6806"/>
    <w:rsid w:val="00BE44AB"/>
    <w:rsid w:val="00BE69C0"/>
    <w:rsid w:val="00BF377B"/>
    <w:rsid w:val="00BF5D3B"/>
    <w:rsid w:val="00BF5F1E"/>
    <w:rsid w:val="00C02342"/>
    <w:rsid w:val="00C02AB0"/>
    <w:rsid w:val="00C036F9"/>
    <w:rsid w:val="00C0790C"/>
    <w:rsid w:val="00C11B90"/>
    <w:rsid w:val="00C144DF"/>
    <w:rsid w:val="00C17033"/>
    <w:rsid w:val="00C27A9A"/>
    <w:rsid w:val="00C37885"/>
    <w:rsid w:val="00C41308"/>
    <w:rsid w:val="00C465B2"/>
    <w:rsid w:val="00C50E6F"/>
    <w:rsid w:val="00C6037D"/>
    <w:rsid w:val="00C639ED"/>
    <w:rsid w:val="00C67191"/>
    <w:rsid w:val="00C731A0"/>
    <w:rsid w:val="00C80110"/>
    <w:rsid w:val="00C8260F"/>
    <w:rsid w:val="00C869C9"/>
    <w:rsid w:val="00C87A6D"/>
    <w:rsid w:val="00C87EA0"/>
    <w:rsid w:val="00C92EC0"/>
    <w:rsid w:val="00C97CC8"/>
    <w:rsid w:val="00CA0D06"/>
    <w:rsid w:val="00CA7749"/>
    <w:rsid w:val="00CB2B97"/>
    <w:rsid w:val="00CB5052"/>
    <w:rsid w:val="00CB77AD"/>
    <w:rsid w:val="00CC3A3A"/>
    <w:rsid w:val="00CD70AE"/>
    <w:rsid w:val="00CE45F9"/>
    <w:rsid w:val="00CE6B84"/>
    <w:rsid w:val="00CF0556"/>
    <w:rsid w:val="00CF23D0"/>
    <w:rsid w:val="00CF284A"/>
    <w:rsid w:val="00CF4541"/>
    <w:rsid w:val="00D3230B"/>
    <w:rsid w:val="00D35544"/>
    <w:rsid w:val="00D37082"/>
    <w:rsid w:val="00D416BD"/>
    <w:rsid w:val="00D47140"/>
    <w:rsid w:val="00D5511C"/>
    <w:rsid w:val="00D56681"/>
    <w:rsid w:val="00D5723B"/>
    <w:rsid w:val="00D60673"/>
    <w:rsid w:val="00D60FF9"/>
    <w:rsid w:val="00D6501C"/>
    <w:rsid w:val="00D659F2"/>
    <w:rsid w:val="00D716D2"/>
    <w:rsid w:val="00D751EB"/>
    <w:rsid w:val="00D843B1"/>
    <w:rsid w:val="00D84A37"/>
    <w:rsid w:val="00D93685"/>
    <w:rsid w:val="00DA4527"/>
    <w:rsid w:val="00DC4A1B"/>
    <w:rsid w:val="00DD0498"/>
    <w:rsid w:val="00DD60B1"/>
    <w:rsid w:val="00DF168C"/>
    <w:rsid w:val="00DF7FF9"/>
    <w:rsid w:val="00E12808"/>
    <w:rsid w:val="00E17739"/>
    <w:rsid w:val="00E22211"/>
    <w:rsid w:val="00E30346"/>
    <w:rsid w:val="00E33978"/>
    <w:rsid w:val="00E40DC4"/>
    <w:rsid w:val="00E44782"/>
    <w:rsid w:val="00E44E0B"/>
    <w:rsid w:val="00E55A29"/>
    <w:rsid w:val="00E57AD6"/>
    <w:rsid w:val="00E61D94"/>
    <w:rsid w:val="00E63E83"/>
    <w:rsid w:val="00E67DAA"/>
    <w:rsid w:val="00E74902"/>
    <w:rsid w:val="00E9121A"/>
    <w:rsid w:val="00E9147A"/>
    <w:rsid w:val="00E95D87"/>
    <w:rsid w:val="00EA300C"/>
    <w:rsid w:val="00EA7481"/>
    <w:rsid w:val="00EA7982"/>
    <w:rsid w:val="00EB2A89"/>
    <w:rsid w:val="00EB3F97"/>
    <w:rsid w:val="00EB75F2"/>
    <w:rsid w:val="00EC315A"/>
    <w:rsid w:val="00ED034E"/>
    <w:rsid w:val="00ED08F2"/>
    <w:rsid w:val="00ED71AB"/>
    <w:rsid w:val="00EE55F6"/>
    <w:rsid w:val="00EE5D75"/>
    <w:rsid w:val="00EE5EEE"/>
    <w:rsid w:val="00EE7483"/>
    <w:rsid w:val="00EF792C"/>
    <w:rsid w:val="00F00372"/>
    <w:rsid w:val="00F06340"/>
    <w:rsid w:val="00F10F68"/>
    <w:rsid w:val="00F12CA2"/>
    <w:rsid w:val="00F20888"/>
    <w:rsid w:val="00F21BB1"/>
    <w:rsid w:val="00F251EA"/>
    <w:rsid w:val="00F2601C"/>
    <w:rsid w:val="00F26A06"/>
    <w:rsid w:val="00F30121"/>
    <w:rsid w:val="00F331FC"/>
    <w:rsid w:val="00F3743C"/>
    <w:rsid w:val="00F506B7"/>
    <w:rsid w:val="00F6064E"/>
    <w:rsid w:val="00F74BCF"/>
    <w:rsid w:val="00F74DFA"/>
    <w:rsid w:val="00F87E85"/>
    <w:rsid w:val="00F93456"/>
    <w:rsid w:val="00F94E84"/>
    <w:rsid w:val="00FA5281"/>
    <w:rsid w:val="00FB0858"/>
    <w:rsid w:val="00FB228F"/>
    <w:rsid w:val="00FB3667"/>
    <w:rsid w:val="00FC2FA9"/>
    <w:rsid w:val="00FC34F2"/>
    <w:rsid w:val="00FC781D"/>
    <w:rsid w:val="00FD5DB7"/>
    <w:rsid w:val="00FD767B"/>
    <w:rsid w:val="00FE0C63"/>
    <w:rsid w:val="00FE0DC4"/>
    <w:rsid w:val="00FE3BBB"/>
    <w:rsid w:val="00FE3D1A"/>
    <w:rsid w:val="00FE65E4"/>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Standard"/>
    <w:uiPriority w:val="99"/>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uiPriority w:val="1"/>
    <w:qFormat/>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uiPriority w:val="99"/>
    <w:qFormat/>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uiPriority w:val="99"/>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70"/>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numbering" w:customStyle="1" w:styleId="WWNum20">
    <w:name w:val="WWNum20"/>
    <w:basedOn w:val="Sraonra"/>
    <w:pPr>
      <w:numPr>
        <w:numId w:val="21"/>
      </w:numPr>
    </w:pPr>
  </w:style>
  <w:style w:type="numbering" w:customStyle="1" w:styleId="WWNum21">
    <w:name w:val="WWNum21"/>
    <w:basedOn w:val="Sraonra"/>
    <w:pPr>
      <w:numPr>
        <w:numId w:val="22"/>
      </w:numPr>
    </w:pPr>
  </w:style>
  <w:style w:type="numbering" w:customStyle="1" w:styleId="WWNum22">
    <w:name w:val="WWNum22"/>
    <w:basedOn w:val="Sraonra"/>
    <w:pPr>
      <w:numPr>
        <w:numId w:val="23"/>
      </w:numPr>
    </w:pPr>
  </w:style>
  <w:style w:type="numbering" w:customStyle="1" w:styleId="WWNum23">
    <w:name w:val="WWNum23"/>
    <w:basedOn w:val="Sraonra"/>
    <w:pPr>
      <w:numPr>
        <w:numId w:val="24"/>
      </w:numPr>
    </w:pPr>
  </w:style>
  <w:style w:type="numbering" w:customStyle="1" w:styleId="WWNum24">
    <w:name w:val="WWNum24"/>
    <w:basedOn w:val="Sraonra"/>
    <w:pPr>
      <w:numPr>
        <w:numId w:val="25"/>
      </w:numPr>
    </w:pPr>
  </w:style>
  <w:style w:type="numbering" w:customStyle="1" w:styleId="WWNum25">
    <w:name w:val="WWNum25"/>
    <w:basedOn w:val="Sraonra"/>
    <w:pPr>
      <w:numPr>
        <w:numId w:val="26"/>
      </w:numPr>
    </w:pPr>
  </w:style>
  <w:style w:type="numbering" w:customStyle="1" w:styleId="WWNum26">
    <w:name w:val="WWNum26"/>
    <w:basedOn w:val="Sraonra"/>
    <w:pPr>
      <w:numPr>
        <w:numId w:val="27"/>
      </w:numPr>
    </w:pPr>
  </w:style>
  <w:style w:type="numbering" w:customStyle="1" w:styleId="WWNum27">
    <w:name w:val="WWNum27"/>
    <w:basedOn w:val="Sraonra"/>
    <w:pPr>
      <w:numPr>
        <w:numId w:val="28"/>
      </w:numPr>
    </w:pPr>
  </w:style>
  <w:style w:type="numbering" w:customStyle="1" w:styleId="WWNum28">
    <w:name w:val="WWNum28"/>
    <w:basedOn w:val="Sraonra"/>
    <w:pPr>
      <w:numPr>
        <w:numId w:val="29"/>
      </w:numPr>
    </w:pPr>
  </w:style>
  <w:style w:type="numbering" w:customStyle="1" w:styleId="WWNum29">
    <w:name w:val="WWNum29"/>
    <w:basedOn w:val="Sraonra"/>
    <w:pPr>
      <w:numPr>
        <w:numId w:val="30"/>
      </w:numPr>
    </w:pPr>
  </w:style>
  <w:style w:type="numbering" w:customStyle="1" w:styleId="WWNum30">
    <w:name w:val="WWNum30"/>
    <w:basedOn w:val="Sraonra"/>
    <w:pPr>
      <w:numPr>
        <w:numId w:val="31"/>
      </w:numPr>
    </w:pPr>
  </w:style>
  <w:style w:type="numbering" w:customStyle="1" w:styleId="WWNum31">
    <w:name w:val="WWNum31"/>
    <w:basedOn w:val="Sraonra"/>
    <w:pPr>
      <w:numPr>
        <w:numId w:val="32"/>
      </w:numPr>
    </w:pPr>
  </w:style>
  <w:style w:type="numbering" w:customStyle="1" w:styleId="WWNum32">
    <w:name w:val="WWNum32"/>
    <w:basedOn w:val="Sraonra"/>
    <w:pPr>
      <w:numPr>
        <w:numId w:val="33"/>
      </w:numPr>
    </w:pPr>
  </w:style>
  <w:style w:type="numbering" w:customStyle="1" w:styleId="WWNum33">
    <w:name w:val="WWNum33"/>
    <w:basedOn w:val="Sraonra"/>
    <w:pPr>
      <w:numPr>
        <w:numId w:val="34"/>
      </w:numPr>
    </w:pPr>
  </w:style>
  <w:style w:type="numbering" w:customStyle="1" w:styleId="WWNum34">
    <w:name w:val="WWNum34"/>
    <w:basedOn w:val="Sraonra"/>
    <w:pPr>
      <w:numPr>
        <w:numId w:val="35"/>
      </w:numPr>
    </w:pPr>
  </w:style>
  <w:style w:type="numbering" w:customStyle="1" w:styleId="WWNum35">
    <w:name w:val="WWNum35"/>
    <w:basedOn w:val="Sraonra"/>
    <w:pPr>
      <w:numPr>
        <w:numId w:val="36"/>
      </w:numPr>
    </w:pPr>
  </w:style>
  <w:style w:type="numbering" w:customStyle="1" w:styleId="WWNum36">
    <w:name w:val="WWNum36"/>
    <w:basedOn w:val="Sraonra"/>
    <w:pPr>
      <w:numPr>
        <w:numId w:val="37"/>
      </w:numPr>
    </w:pPr>
  </w:style>
  <w:style w:type="numbering" w:customStyle="1" w:styleId="WWNum37">
    <w:name w:val="WWNum37"/>
    <w:basedOn w:val="Sraonra"/>
    <w:pPr>
      <w:numPr>
        <w:numId w:val="38"/>
      </w:numPr>
    </w:pPr>
  </w:style>
  <w:style w:type="numbering" w:customStyle="1" w:styleId="WWNum38">
    <w:name w:val="WWNum38"/>
    <w:basedOn w:val="Sraonra"/>
    <w:pPr>
      <w:numPr>
        <w:numId w:val="39"/>
      </w:numPr>
    </w:pPr>
  </w:style>
  <w:style w:type="numbering" w:customStyle="1" w:styleId="WWNum39">
    <w:name w:val="WWNum39"/>
    <w:basedOn w:val="Sraonra"/>
    <w:pPr>
      <w:numPr>
        <w:numId w:val="40"/>
      </w:numPr>
    </w:pPr>
  </w:style>
  <w:style w:type="numbering" w:customStyle="1" w:styleId="WWNum40">
    <w:name w:val="WWNum40"/>
    <w:basedOn w:val="Sraonra"/>
    <w:pPr>
      <w:numPr>
        <w:numId w:val="41"/>
      </w:numPr>
    </w:pPr>
  </w:style>
  <w:style w:type="numbering" w:customStyle="1" w:styleId="WWNum41">
    <w:name w:val="WWNum41"/>
    <w:basedOn w:val="Sraonra"/>
    <w:pPr>
      <w:numPr>
        <w:numId w:val="42"/>
      </w:numPr>
    </w:pPr>
  </w:style>
  <w:style w:type="numbering" w:customStyle="1" w:styleId="WWNum42">
    <w:name w:val="WWNum42"/>
    <w:basedOn w:val="Sraonra"/>
    <w:pPr>
      <w:numPr>
        <w:numId w:val="68"/>
      </w:numPr>
    </w:pPr>
  </w:style>
  <w:style w:type="numbering" w:customStyle="1" w:styleId="WWNum43">
    <w:name w:val="WWNum43"/>
    <w:basedOn w:val="Sraonra"/>
    <w:pPr>
      <w:numPr>
        <w:numId w:val="44"/>
      </w:numPr>
    </w:pPr>
  </w:style>
  <w:style w:type="numbering" w:customStyle="1" w:styleId="WWNum44">
    <w:name w:val="WWNum44"/>
    <w:basedOn w:val="Sraonra"/>
    <w:pPr>
      <w:numPr>
        <w:numId w:val="45"/>
      </w:numPr>
    </w:pPr>
  </w:style>
  <w:style w:type="numbering" w:customStyle="1" w:styleId="WWNum45">
    <w:name w:val="WWNum45"/>
    <w:basedOn w:val="Sraonra"/>
    <w:pPr>
      <w:numPr>
        <w:numId w:val="46"/>
      </w:numPr>
    </w:pPr>
  </w:style>
  <w:style w:type="numbering" w:customStyle="1" w:styleId="WWNum46">
    <w:name w:val="WWNum46"/>
    <w:basedOn w:val="Sraonra"/>
    <w:pPr>
      <w:numPr>
        <w:numId w:val="47"/>
      </w:numPr>
    </w:pPr>
  </w:style>
  <w:style w:type="numbering" w:customStyle="1" w:styleId="WWNum47">
    <w:name w:val="WWNum47"/>
    <w:basedOn w:val="Sraonra"/>
    <w:pPr>
      <w:numPr>
        <w:numId w:val="48"/>
      </w:numPr>
    </w:pPr>
  </w:style>
  <w:style w:type="numbering" w:customStyle="1" w:styleId="WWNum48">
    <w:name w:val="WWNum48"/>
    <w:basedOn w:val="Sraonra"/>
    <w:pPr>
      <w:numPr>
        <w:numId w:val="49"/>
      </w:numPr>
    </w:pPr>
  </w:style>
  <w:style w:type="numbering" w:customStyle="1" w:styleId="WWNum49">
    <w:name w:val="WWNum49"/>
    <w:basedOn w:val="Sraonra"/>
    <w:pPr>
      <w:numPr>
        <w:numId w:val="50"/>
      </w:numPr>
    </w:pPr>
  </w:style>
  <w:style w:type="numbering" w:customStyle="1" w:styleId="WWNum50">
    <w:name w:val="WWNum50"/>
    <w:basedOn w:val="Sraonra"/>
    <w:pPr>
      <w:numPr>
        <w:numId w:val="51"/>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semiHidden/>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 w:type="table" w:styleId="Lentelstinklelis">
    <w:name w:val="Table Grid"/>
    <w:basedOn w:val="prastojilentel"/>
    <w:uiPriority w:val="39"/>
    <w:rsid w:val="00391BC2"/>
    <w:pPr>
      <w:widowControl/>
      <w:autoSpaceDN/>
      <w:textAlignment w:val="auto"/>
    </w:pPr>
    <w:rPr>
      <w:rFonts w:asciiTheme="minorHAnsi" w:eastAsiaTheme="minorHAnsi" w:hAnsiTheme="minorHAnsi" w:cstheme="minorBidi"/>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951859629">
      <w:bodyDiv w:val="1"/>
      <w:marLeft w:val="0"/>
      <w:marRight w:val="0"/>
      <w:marTop w:val="0"/>
      <w:marBottom w:val="0"/>
      <w:divBdr>
        <w:top w:val="none" w:sz="0" w:space="0" w:color="auto"/>
        <w:left w:val="none" w:sz="0" w:space="0" w:color="auto"/>
        <w:bottom w:val="none" w:sz="0" w:space="0" w:color="auto"/>
        <w:right w:val="none" w:sz="0" w:space="0" w:color="auto"/>
      </w:divBdr>
    </w:div>
    <w:div w:id="1017123933">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06135683">
      <w:bodyDiv w:val="1"/>
      <w:marLeft w:val="0"/>
      <w:marRight w:val="0"/>
      <w:marTop w:val="0"/>
      <w:marBottom w:val="0"/>
      <w:divBdr>
        <w:top w:val="none" w:sz="0" w:space="0" w:color="auto"/>
        <w:left w:val="none" w:sz="0" w:space="0" w:color="auto"/>
        <w:bottom w:val="none" w:sz="0" w:space="0" w:color="auto"/>
        <w:right w:val="none" w:sz="0" w:space="0" w:color="auto"/>
      </w:divBdr>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438482202">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690984814">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Info_isTiekejokvalifikacijosnustatymometodiko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7str2ir3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9str.pdf"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uploads/vpt/documents/file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EBDF-A33D-4D3C-AD60-BFB63ADF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41</Pages>
  <Words>90842</Words>
  <Characters>51781</Characters>
  <Application>Microsoft Office Word</Application>
  <DocSecurity>0</DocSecurity>
  <Lines>431</Lines>
  <Paragraphs>284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91</cp:revision>
  <cp:lastPrinted>2025-12-17T07:30:00Z</cp:lastPrinted>
  <dcterms:created xsi:type="dcterms:W3CDTF">2025-12-10T11:16:00Z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