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1A2B7D" w:rsidP="00B50198">
      <w:pPr>
        <w:jc w:val="center"/>
        <w:rPr>
          <w:rFonts w:asciiTheme="majorHAnsi" w:hAnsiTheme="majorHAnsi"/>
          <w:b/>
          <w:bCs/>
          <w:sz w:val="22"/>
          <w:szCs w:val="22"/>
        </w:rPr>
      </w:pPr>
      <w:r>
        <w:rPr>
          <w:rFonts w:asciiTheme="majorHAnsi" w:hAnsiTheme="majorHAnsi"/>
          <w:b/>
          <w:bCs/>
          <w:sz w:val="22"/>
          <w:szCs w:val="22"/>
        </w:rPr>
        <w:t>AKIŲ KONSULTACINIO – DIAGNOSTINIO KABINETO ĮRANGA</w:t>
      </w:r>
    </w:p>
    <w:p w:rsidR="00CC4B5B" w:rsidRPr="003033A9" w:rsidRDefault="00CC4B5B"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1A2B7D">
        <w:rPr>
          <w:rFonts w:asciiTheme="majorHAnsi" w:hAnsiTheme="majorHAnsi"/>
          <w:b/>
          <w:bCs/>
          <w:color w:val="4F81BD" w:themeColor="accent1"/>
          <w:sz w:val="22"/>
          <w:szCs w:val="22"/>
          <w:lang w:val="lt-LT"/>
        </w:rPr>
        <w:t>akių konsultacinio – diagnostinio kabineto įrangą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1A2B7D">
        <w:rPr>
          <w:rFonts w:asciiTheme="majorHAnsi" w:hAnsiTheme="majorHAnsi"/>
          <w:b/>
          <w:bCs/>
          <w:color w:val="4F81BD" w:themeColor="accent1"/>
          <w:sz w:val="22"/>
          <w:szCs w:val="22"/>
          <w:lang w:val="lt-LT"/>
        </w:rPr>
        <w:t>akių konsultacinio – diagnostinio kabineto įranga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1A2B7D">
        <w:rPr>
          <w:rFonts w:asciiTheme="majorHAnsi" w:hAnsiTheme="majorHAnsi"/>
          <w:bCs/>
          <w:i/>
          <w:color w:val="4F81BD" w:themeColor="accent1"/>
        </w:rPr>
        <w:t>akių konsultacinio – diagnostinio kabineto įrangos</w:t>
      </w:r>
      <w:r w:rsidR="00857889" w:rsidRPr="00343597">
        <w:rPr>
          <w:rFonts w:asciiTheme="majorHAnsi" w:hAnsiTheme="majorHAnsi"/>
          <w:b/>
          <w:bCs/>
          <w:color w:val="4F81BD" w:themeColor="accent1"/>
        </w:rPr>
        <w:t xml:space="preserve"> </w:t>
      </w:r>
      <w:r w:rsidRPr="007750CB">
        <w:rPr>
          <w:rFonts w:asciiTheme="majorHAnsi" w:hAnsiTheme="majorHAnsi"/>
          <w:shd w:val="clear" w:color="auto" w:fill="FFFFFF"/>
        </w:rPr>
        <w:t xml:space="preserve">pirkimo (Nr. </w:t>
      </w:r>
      <w:r w:rsidR="001A2B7D">
        <w:rPr>
          <w:rFonts w:asciiTheme="majorHAnsi" w:hAnsiTheme="majorHAnsi" w:cs="Calibri"/>
          <w:i/>
          <w:color w:val="1F497D" w:themeColor="text2"/>
          <w:shd w:val="clear" w:color="auto" w:fill="FFFFFF"/>
        </w:rPr>
        <w:t>5328727</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97501D" w:rsidRDefault="001A2B7D" w:rsidP="001A2B7D">
      <w:pPr>
        <w:tabs>
          <w:tab w:val="left" w:pos="851"/>
          <w:tab w:val="left" w:pos="993"/>
          <w:tab w:val="left" w:pos="1134"/>
          <w:tab w:val="left" w:pos="1276"/>
          <w:tab w:val="left" w:pos="1560"/>
          <w:tab w:val="left" w:pos="2127"/>
        </w:tabs>
        <w:jc w:val="both"/>
        <w:rPr>
          <w:rFonts w:asciiTheme="majorHAnsi" w:hAnsiTheme="majorHAnsi"/>
          <w:b/>
          <w:i/>
          <w:color w:val="548DD4" w:themeColor="text2" w:themeTint="99"/>
          <w:sz w:val="22"/>
          <w:szCs w:val="22"/>
        </w:rPr>
      </w:pPr>
      <w:r w:rsidRPr="001A2B7D">
        <w:rPr>
          <w:rFonts w:asciiTheme="majorHAnsi" w:hAnsiTheme="majorHAnsi"/>
          <w:sz w:val="22"/>
          <w:szCs w:val="22"/>
        </w:rPr>
        <w:tab/>
      </w:r>
      <w:r w:rsidR="00000118" w:rsidRPr="001A2B7D">
        <w:rPr>
          <w:rFonts w:asciiTheme="majorHAnsi" w:hAnsiTheme="majorHAnsi"/>
          <w:sz w:val="22"/>
          <w:szCs w:val="22"/>
        </w:rPr>
        <w:t xml:space="preserve">2.7. Šis pirkimas yra skirstomas į atskiras pirkimo dalis </w:t>
      </w:r>
      <w:r w:rsidR="00000118" w:rsidRPr="001A2B7D">
        <w:rPr>
          <w:rFonts w:asciiTheme="majorHAnsi" w:hAnsiTheme="majorHAnsi"/>
          <w:b/>
          <w:color w:val="548DD4" w:themeColor="text2" w:themeTint="99"/>
          <w:sz w:val="22"/>
          <w:szCs w:val="22"/>
        </w:rPr>
        <w:t>(</w:t>
      </w:r>
      <w:r w:rsidR="00000118" w:rsidRPr="001A2B7D">
        <w:rPr>
          <w:rFonts w:asciiTheme="majorHAnsi" w:hAnsiTheme="majorHAnsi"/>
          <w:b/>
          <w:i/>
          <w:color w:val="548DD4" w:themeColor="text2" w:themeTint="99"/>
          <w:sz w:val="22"/>
          <w:szCs w:val="22"/>
        </w:rPr>
        <w:t xml:space="preserve">viso </w:t>
      </w:r>
      <w:r w:rsidRPr="001A2B7D">
        <w:rPr>
          <w:rFonts w:asciiTheme="majorHAnsi" w:hAnsiTheme="majorHAnsi"/>
          <w:b/>
          <w:i/>
          <w:color w:val="548DD4" w:themeColor="text2" w:themeTint="99"/>
          <w:sz w:val="22"/>
          <w:szCs w:val="22"/>
        </w:rPr>
        <w:t>3</w:t>
      </w:r>
      <w:r w:rsidR="00000118" w:rsidRPr="001A2B7D">
        <w:rPr>
          <w:rFonts w:asciiTheme="majorHAnsi" w:hAnsiTheme="majorHAnsi"/>
          <w:b/>
          <w:i/>
          <w:color w:val="548DD4" w:themeColor="text2" w:themeTint="99"/>
          <w:sz w:val="22"/>
          <w:szCs w:val="22"/>
        </w:rPr>
        <w:t xml:space="preserve"> pirkimo dalys).</w:t>
      </w:r>
      <w:r w:rsidRPr="001A2B7D">
        <w:rPr>
          <w:rFonts w:asciiTheme="majorHAnsi" w:hAnsiTheme="majorHAnsi"/>
          <w:b/>
          <w:i/>
          <w:color w:val="548DD4" w:themeColor="text2" w:themeTint="99"/>
          <w:sz w:val="22"/>
          <w:szCs w:val="22"/>
        </w:rPr>
        <w:t xml:space="preserve"> </w:t>
      </w:r>
    </w:p>
    <w:p w:rsidR="00000118" w:rsidRPr="001A2B7D" w:rsidRDefault="0097501D" w:rsidP="001A2B7D">
      <w:pPr>
        <w:tabs>
          <w:tab w:val="left" w:pos="851"/>
          <w:tab w:val="left" w:pos="993"/>
          <w:tab w:val="left" w:pos="1134"/>
          <w:tab w:val="left" w:pos="1276"/>
          <w:tab w:val="left" w:pos="1560"/>
          <w:tab w:val="left" w:pos="2127"/>
        </w:tabs>
        <w:jc w:val="both"/>
        <w:rPr>
          <w:rFonts w:asciiTheme="majorHAnsi" w:hAnsiTheme="majorHAnsi"/>
          <w:b/>
          <w:i/>
          <w:color w:val="548DD4" w:themeColor="text2" w:themeTint="99"/>
          <w:sz w:val="22"/>
          <w:szCs w:val="22"/>
        </w:rPr>
      </w:pPr>
      <w:r>
        <w:rPr>
          <w:rFonts w:ascii="Cambria" w:hAnsi="Cambria"/>
          <w:i/>
          <w:noProof/>
          <w:sz w:val="22"/>
          <w:szCs w:val="22"/>
          <w:shd w:val="clear" w:color="auto" w:fill="FFFFFF"/>
        </w:rPr>
        <w:tab/>
      </w:r>
      <w:r w:rsidR="001A2B7D" w:rsidRPr="001A2B7D">
        <w:rPr>
          <w:rFonts w:ascii="Cambria" w:hAnsi="Cambria"/>
          <w:i/>
          <w:noProof/>
          <w:sz w:val="22"/>
          <w:szCs w:val="22"/>
          <w:shd w:val="clear" w:color="auto" w:fill="FFFFFF"/>
        </w:rPr>
        <w:t>Akių konsultacinio–diagnostinio kabineto įranga (1–5 poz.) – sudaro vientisą tarpusavyje integruotą diagnostinę sistemą. Šios sistemos funkcionavimas grindžiamas automatiniu duomenų perdavimu tarp įrenginių (stacionaraus daugiafunkcinio automatizuoto oftalmologinio prietaiso, optotipų ekrano, automatinio dioptrimetro ir automatinio foropterio). Duomenų perdavimas, suderinamumas ir sistemos valdymas galimi tik naudojant tarpusavyje suderintus, to paties gamintojo arba gamintojo suderintus komponentus, ką privalo patvirtinti tiekėjas ar gamintojas (žr. techninės specifikacijos 2.9, 3.14, 4.8, 5.10 punktus).</w:t>
      </w:r>
    </w:p>
    <w:p w:rsidR="00000118" w:rsidRDefault="00000118" w:rsidP="00000118">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1A2B7D">
        <w:rPr>
          <w:rFonts w:asciiTheme="majorHAnsi" w:hAnsiTheme="majorHAnsi"/>
          <w:lang w:eastAsia="lt-LT"/>
        </w:rPr>
        <w:t>, kelioms pirkimo dalims</w:t>
      </w:r>
      <w:r>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w:t>
      </w:r>
      <w:r w:rsidRPr="00082782">
        <w:rPr>
          <w:rFonts w:asciiTheme="majorHAnsi" w:hAnsiTheme="majorHAnsi"/>
        </w:rPr>
        <w:lastRenderedPageBreak/>
        <w:t xml:space="preserve">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000118" w:rsidRPr="00AC7CE1" w:rsidRDefault="00000118" w:rsidP="00000118">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000118" w:rsidRPr="00C54B82" w:rsidRDefault="00000118" w:rsidP="00000118">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t>Perkančioji rganizacija privalo nutraukti pradėtas pirkimo procedūras, jeigu buvo pažeisti viešųjų pirkimų įstatymo 17 straipsnio 1 dalyje nustatyti principai ir atitinkamos padėties negalima ištaisyti.</w:t>
      </w:r>
    </w:p>
    <w:p w:rsidR="00000118" w:rsidRPr="003033A9" w:rsidRDefault="00000118" w:rsidP="0000011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00118" w:rsidRPr="003033A9" w:rsidRDefault="00000118" w:rsidP="0000011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A4170" w:rsidRDefault="002A4170" w:rsidP="002A417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DC67E4"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C67E4"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C67E4"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DC67E4"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DC67E4"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000118" w:rsidRPr="00C67424" w:rsidRDefault="00000118" w:rsidP="00000118">
      <w:pPr>
        <w:pStyle w:val="Body2"/>
        <w:spacing w:after="0"/>
        <w:ind w:firstLine="1276"/>
        <w:rPr>
          <w:rFonts w:asciiTheme="majorHAnsi" w:hAnsiTheme="majorHAnsi"/>
        </w:rPr>
      </w:pPr>
      <w:r w:rsidRPr="00C67424">
        <w:rPr>
          <w:rFonts w:asciiTheme="majorHAnsi" w:hAnsiTheme="majorHAnsi"/>
        </w:rPr>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41125C">
        <w:rPr>
          <w:rFonts w:asciiTheme="majorHAnsi" w:hAnsiTheme="majorHAnsi" w:cs="Times New Roman"/>
          <w:color w:val="auto"/>
        </w:rPr>
        <w:t xml:space="preserve">5.4. </w:t>
      </w:r>
      <w:r w:rsidRPr="0041125C">
        <w:rPr>
          <w:rFonts w:asciiTheme="majorHAnsi" w:hAnsiTheme="majorHAnsi" w:cs="Times New Roman"/>
          <w:iCs/>
          <w:color w:val="auto"/>
        </w:rPr>
        <w:t xml:space="preserve">Pasiūlymas turi būti pateiktas iki </w:t>
      </w:r>
      <w:r w:rsidR="00AA5E63" w:rsidRPr="0041125C">
        <w:rPr>
          <w:rFonts w:asciiTheme="majorHAnsi" w:hAnsiTheme="majorHAnsi" w:cs="Times New Roman"/>
          <w:b/>
          <w:iCs/>
          <w:color w:val="548DD4" w:themeColor="text2" w:themeTint="99"/>
        </w:rPr>
        <w:t>202</w:t>
      </w:r>
      <w:r w:rsidR="001A2B7D" w:rsidRPr="0041125C">
        <w:rPr>
          <w:rFonts w:asciiTheme="majorHAnsi" w:hAnsiTheme="majorHAnsi" w:cs="Times New Roman"/>
          <w:b/>
          <w:iCs/>
          <w:color w:val="548DD4" w:themeColor="text2" w:themeTint="99"/>
        </w:rPr>
        <w:t>6</w:t>
      </w:r>
      <w:r w:rsidRPr="0041125C">
        <w:rPr>
          <w:rFonts w:asciiTheme="majorHAnsi" w:hAnsiTheme="majorHAnsi" w:cs="Times New Roman"/>
          <w:b/>
          <w:iCs/>
          <w:color w:val="548DD4" w:themeColor="text2" w:themeTint="99"/>
        </w:rPr>
        <w:t xml:space="preserve"> m. </w:t>
      </w:r>
      <w:r w:rsidR="001A2B7D" w:rsidRPr="0041125C">
        <w:rPr>
          <w:rFonts w:asciiTheme="majorHAnsi" w:hAnsiTheme="majorHAnsi" w:cs="Times New Roman"/>
          <w:b/>
          <w:iCs/>
          <w:color w:val="548DD4" w:themeColor="text2" w:themeTint="99"/>
        </w:rPr>
        <w:t>sausio</w:t>
      </w:r>
      <w:r w:rsidR="0041125C" w:rsidRPr="0041125C">
        <w:rPr>
          <w:rFonts w:asciiTheme="majorHAnsi" w:hAnsiTheme="majorHAnsi" w:cs="Times New Roman"/>
          <w:b/>
          <w:iCs/>
          <w:color w:val="548DD4" w:themeColor="text2" w:themeTint="99"/>
        </w:rPr>
        <w:t xml:space="preserve"> 26</w:t>
      </w:r>
      <w:r w:rsidR="00152656" w:rsidRPr="0041125C">
        <w:rPr>
          <w:rFonts w:asciiTheme="majorHAnsi" w:hAnsiTheme="majorHAnsi" w:cs="Times New Roman"/>
          <w:b/>
          <w:iCs/>
          <w:color w:val="548DD4" w:themeColor="text2" w:themeTint="99"/>
        </w:rPr>
        <w:t xml:space="preserve"> </w:t>
      </w:r>
      <w:r w:rsidRPr="0041125C">
        <w:rPr>
          <w:rFonts w:asciiTheme="majorHAnsi" w:hAnsiTheme="majorHAnsi" w:cs="Times New Roman"/>
          <w:b/>
          <w:iCs/>
          <w:color w:val="548DD4" w:themeColor="text2" w:themeTint="99"/>
        </w:rPr>
        <w:t>d.</w:t>
      </w:r>
      <w:r w:rsidR="00EA06FB" w:rsidRPr="0041125C">
        <w:rPr>
          <w:rFonts w:asciiTheme="majorHAnsi" w:hAnsiTheme="majorHAnsi" w:cs="Times New Roman"/>
          <w:b/>
          <w:iCs/>
          <w:color w:val="548DD4" w:themeColor="text2" w:themeTint="99"/>
        </w:rPr>
        <w:t xml:space="preserve"> </w:t>
      </w:r>
      <w:r w:rsidR="00BA0428" w:rsidRPr="0041125C">
        <w:rPr>
          <w:rFonts w:asciiTheme="majorHAnsi" w:hAnsiTheme="majorHAnsi" w:cs="Times New Roman"/>
          <w:b/>
          <w:iCs/>
          <w:color w:val="548DD4" w:themeColor="text2" w:themeTint="99"/>
        </w:rPr>
        <w:t>0</w:t>
      </w:r>
      <w:r w:rsidR="0041125C" w:rsidRPr="0041125C">
        <w:rPr>
          <w:rFonts w:asciiTheme="majorHAnsi" w:hAnsiTheme="majorHAnsi" w:cs="Times New Roman"/>
          <w:b/>
          <w:iCs/>
          <w:color w:val="548DD4" w:themeColor="text2" w:themeTint="99"/>
        </w:rPr>
        <w:t>8</w:t>
      </w:r>
      <w:r w:rsidR="005823A0" w:rsidRPr="0041125C">
        <w:rPr>
          <w:rFonts w:asciiTheme="majorHAnsi" w:hAnsiTheme="majorHAnsi" w:cs="Times New Roman"/>
          <w:b/>
          <w:iCs/>
          <w:color w:val="548DD4" w:themeColor="text2" w:themeTint="99"/>
        </w:rPr>
        <w:t xml:space="preserve"> val. </w:t>
      </w:r>
      <w:r w:rsidR="00152762" w:rsidRPr="0041125C">
        <w:rPr>
          <w:rFonts w:asciiTheme="majorHAnsi" w:hAnsiTheme="majorHAnsi" w:cs="Times New Roman"/>
          <w:b/>
          <w:iCs/>
          <w:color w:val="548DD4" w:themeColor="text2" w:themeTint="99"/>
        </w:rPr>
        <w:t>00</w:t>
      </w:r>
      <w:r w:rsidRPr="0041125C">
        <w:rPr>
          <w:rFonts w:asciiTheme="majorHAnsi" w:hAnsiTheme="majorHAnsi" w:cs="Times New Roman"/>
          <w:b/>
          <w:iCs/>
          <w:color w:val="548DD4" w:themeColor="text2" w:themeTint="99"/>
        </w:rPr>
        <w:t xml:space="preserve"> min.</w:t>
      </w:r>
      <w:r w:rsidRPr="0041125C">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152762"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 xml:space="preserve">jo </w:t>
      </w:r>
      <w:r w:rsidRPr="00152762">
        <w:rPr>
          <w:rFonts w:asciiTheme="majorHAnsi" w:hAnsiTheme="majorHAnsi" w:cs="Times New Roman"/>
          <w:lang w:val="es-ES_tradnl"/>
        </w:rPr>
        <w:t>para</w:t>
      </w:r>
      <w:r w:rsidRPr="00152762">
        <w:rPr>
          <w:rFonts w:asciiTheme="majorHAnsi" w:hAnsiTheme="majorHAnsi" w:cs="Times New Roman"/>
        </w:rPr>
        <w:t>šu ir vertimo biuro antspaudu arba t</w:t>
      </w:r>
      <w:r w:rsidRPr="00152762">
        <w:rPr>
          <w:rFonts w:asciiTheme="majorHAnsi" w:hAnsiTheme="majorHAnsi" w:cs="Times New Roman"/>
          <w:lang w:val="nl-NL"/>
        </w:rPr>
        <w:t>iek</w:t>
      </w:r>
      <w:r w:rsidRPr="00152762">
        <w:rPr>
          <w:rFonts w:asciiTheme="majorHAnsi" w:hAnsiTheme="majorHAnsi" w:cs="Times New Roman"/>
        </w:rPr>
        <w:t>ėjo vadovo arba jo į</w:t>
      </w:r>
      <w:r w:rsidRPr="00152762">
        <w:rPr>
          <w:rFonts w:asciiTheme="majorHAnsi" w:hAnsiTheme="majorHAnsi" w:cs="Times New Roman"/>
          <w:lang w:val="pt-PT"/>
        </w:rPr>
        <w:t>galioto asmens para</w:t>
      </w:r>
      <w:r w:rsidRPr="00152762">
        <w:rPr>
          <w:rFonts w:asciiTheme="majorHAnsi" w:hAnsiTheme="majorHAnsi" w:cs="Times New Roman"/>
        </w:rPr>
        <w:t>šu.</w:t>
      </w:r>
    </w:p>
    <w:p w:rsidR="00B50198" w:rsidRPr="00152762" w:rsidRDefault="00B50198" w:rsidP="00BE7587">
      <w:pPr>
        <w:pStyle w:val="Body2"/>
        <w:spacing w:after="0"/>
        <w:rPr>
          <w:rFonts w:asciiTheme="majorHAnsi" w:hAnsiTheme="majorHAnsi" w:cs="Times New Roman"/>
        </w:rPr>
      </w:pPr>
      <w:r w:rsidRPr="00152762">
        <w:rPr>
          <w:rFonts w:asciiTheme="majorHAnsi" w:hAnsiTheme="majorHAnsi" w:cs="Times New Roman"/>
        </w:rPr>
        <w:tab/>
        <w:t>5.8. Pasiūlyme turi būti nurodytas jo galiojimo terminas. Pasiū</w:t>
      </w:r>
      <w:r w:rsidRPr="00152762">
        <w:rPr>
          <w:rFonts w:asciiTheme="majorHAnsi" w:hAnsiTheme="majorHAnsi" w:cs="Times New Roman"/>
          <w:lang w:val="it-IT"/>
        </w:rPr>
        <w:t xml:space="preserve">lymas turi galioti ne </w:t>
      </w:r>
      <w:r w:rsidRPr="0041125C">
        <w:rPr>
          <w:rFonts w:asciiTheme="majorHAnsi" w:hAnsiTheme="majorHAnsi" w:cs="Times New Roman"/>
          <w:lang w:val="it-IT"/>
        </w:rPr>
        <w:t xml:space="preserve">trumpiau </w:t>
      </w:r>
      <w:r w:rsidRPr="0041125C">
        <w:rPr>
          <w:rFonts w:asciiTheme="majorHAnsi" w:hAnsiTheme="majorHAnsi" w:cs="Times New Roman"/>
          <w:lang w:val="lt-LT"/>
        </w:rPr>
        <w:t xml:space="preserve">kaip iki </w:t>
      </w:r>
      <w:r w:rsidR="00E45025" w:rsidRPr="0041125C">
        <w:rPr>
          <w:rFonts w:asciiTheme="majorHAnsi" w:hAnsiTheme="majorHAnsi" w:cs="Times New Roman"/>
          <w:b/>
          <w:color w:val="548DD4" w:themeColor="text2" w:themeTint="99"/>
          <w:lang w:val="lt-LT"/>
        </w:rPr>
        <w:t>202</w:t>
      </w:r>
      <w:r w:rsidR="00B73957" w:rsidRPr="0041125C">
        <w:rPr>
          <w:rFonts w:asciiTheme="majorHAnsi" w:hAnsiTheme="majorHAnsi" w:cs="Times New Roman"/>
          <w:b/>
          <w:color w:val="548DD4" w:themeColor="text2" w:themeTint="99"/>
          <w:lang w:val="lt-LT"/>
        </w:rPr>
        <w:t>6-0</w:t>
      </w:r>
      <w:r w:rsidR="001A2B7D" w:rsidRPr="0041125C">
        <w:rPr>
          <w:rFonts w:asciiTheme="majorHAnsi" w:hAnsiTheme="majorHAnsi" w:cs="Times New Roman"/>
          <w:b/>
          <w:color w:val="548DD4" w:themeColor="text2" w:themeTint="99"/>
          <w:lang w:val="lt-LT"/>
        </w:rPr>
        <w:t>5-</w:t>
      </w:r>
      <w:r w:rsidR="0041125C" w:rsidRPr="0041125C">
        <w:rPr>
          <w:rFonts w:asciiTheme="majorHAnsi" w:hAnsiTheme="majorHAnsi" w:cs="Times New Roman"/>
          <w:b/>
          <w:color w:val="548DD4" w:themeColor="text2" w:themeTint="99"/>
          <w:lang w:val="lt-LT"/>
        </w:rPr>
        <w:t>26</w:t>
      </w:r>
      <w:r w:rsidR="00805DD4" w:rsidRPr="0041125C">
        <w:rPr>
          <w:rFonts w:asciiTheme="majorHAnsi" w:hAnsiTheme="majorHAnsi" w:cs="Times New Roman"/>
          <w:b/>
          <w:color w:val="548DD4" w:themeColor="text2" w:themeTint="99"/>
          <w:lang w:val="lt-LT"/>
        </w:rPr>
        <w:t>.</w:t>
      </w:r>
      <w:r w:rsidRPr="0041125C">
        <w:rPr>
          <w:rFonts w:asciiTheme="majorHAnsi" w:hAnsiTheme="majorHAnsi" w:cs="Times New Roman"/>
          <w:lang w:val="pt-PT"/>
        </w:rPr>
        <w:t xml:space="preserve"> Jeigu pasi</w:t>
      </w:r>
      <w:r w:rsidRPr="0041125C">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152762">
        <w:rPr>
          <w:rFonts w:asciiTheme="majorHAnsi" w:hAnsiTheme="majorHAnsi" w:cs="Times New Roman"/>
        </w:rPr>
        <w:tab/>
        <w:t>5.9. Pasiū</w:t>
      </w:r>
      <w:r w:rsidRPr="00152762">
        <w:rPr>
          <w:rFonts w:asciiTheme="majorHAnsi" w:hAnsiTheme="majorHAnsi" w:cs="Times New Roman"/>
          <w:lang w:val="de-DE"/>
        </w:rPr>
        <w:t>lyme nurodom</w:t>
      </w:r>
      <w:r w:rsidRPr="00152762">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1A2B7D" w:rsidRPr="00C67424">
        <w:rPr>
          <w:rFonts w:asciiTheme="majorHAnsi" w:hAnsiTheme="majorHAnsi"/>
          <w:b/>
          <w:sz w:val="22"/>
          <w:szCs w:val="22"/>
        </w:rPr>
        <w:t xml:space="preserve">katalogus, prospektus ar kitą </w:t>
      </w:r>
      <w:r w:rsidR="001A2B7D">
        <w:rPr>
          <w:rFonts w:asciiTheme="majorHAnsi" w:hAnsiTheme="majorHAnsi"/>
          <w:b/>
          <w:sz w:val="22"/>
          <w:szCs w:val="22"/>
        </w:rPr>
        <w:t xml:space="preserve">dokumentaciją </w:t>
      </w:r>
      <w:r w:rsidR="001A2B7D" w:rsidRPr="00C67424">
        <w:rPr>
          <w:rFonts w:asciiTheme="majorHAnsi" w:hAnsiTheme="majorHAnsi"/>
          <w:b/>
          <w:sz w:val="22"/>
          <w:szCs w:val="22"/>
        </w:rPr>
        <w:t>su siūlomų prekių</w:t>
      </w:r>
      <w:r w:rsidR="001A2B7D">
        <w:rPr>
          <w:rFonts w:asciiTheme="majorHAnsi" w:hAnsiTheme="majorHAnsi"/>
          <w:b/>
          <w:sz w:val="22"/>
          <w:szCs w:val="22"/>
        </w:rPr>
        <w:t xml:space="preserve"> </w:t>
      </w:r>
      <w:r w:rsidR="001A2B7D"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 xml:space="preserve">specifikacija“ </w:t>
      </w:r>
      <w:r w:rsidRPr="00C67424">
        <w:rPr>
          <w:rFonts w:asciiTheme="majorHAnsi" w:hAnsiTheme="majorHAnsi"/>
          <w:b/>
          <w:sz w:val="22"/>
          <w:szCs w:val="22"/>
          <w:u w:val="single"/>
          <w:lang w:val="lt-LT"/>
        </w:rPr>
        <w:lastRenderedPageBreak/>
        <w:t>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0327EA" w:rsidRPr="000327EA" w:rsidRDefault="000327EA" w:rsidP="000327EA">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0327EA">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1A2B7D" w:rsidRDefault="001A2B7D" w:rsidP="00B50198">
      <w:pPr>
        <w:pStyle w:val="Body2"/>
        <w:rPr>
          <w:rFonts w:asciiTheme="majorHAnsi" w:hAnsiTheme="majorHAnsi" w:cs="Times New Roman"/>
        </w:rPr>
      </w:pP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1A2B7D" w:rsidRDefault="00133721" w:rsidP="00133721">
      <w:pPr>
        <w:pStyle w:val="Body2"/>
        <w:spacing w:after="0"/>
        <w:ind w:firstLine="1276"/>
        <w:rPr>
          <w:rFonts w:asciiTheme="majorHAnsi" w:hAnsiTheme="majorHAnsi" w:cs="Times New Roman"/>
          <w:color w:val="FF0000"/>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r w:rsidR="001A2B7D" w:rsidRPr="001A2B7D">
        <w:rPr>
          <w:rFonts w:asciiTheme="majorHAnsi" w:hAnsiTheme="majorHAnsi" w:cs="Times New Roman"/>
          <w:color w:val="FF0000"/>
          <w:lang w:val="lt-LT"/>
        </w:rPr>
        <w:t>(Reikalavimas taikomas pirkimo dalims Nr. 2 ir Nr. 3).</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BE7910" w:rsidRPr="00CD6792" w:rsidRDefault="0047544F" w:rsidP="00CD6792">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E7910" w:rsidRDefault="00BE7910"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41125C">
        <w:rPr>
          <w:rFonts w:asciiTheme="majorHAnsi" w:hAnsiTheme="majorHAnsi"/>
          <w:b/>
          <w:iCs/>
          <w:color w:val="548DD4" w:themeColor="text2" w:themeTint="99"/>
          <w:sz w:val="22"/>
          <w:szCs w:val="22"/>
        </w:rPr>
        <w:t>202</w:t>
      </w:r>
      <w:r w:rsidR="00F24660" w:rsidRPr="0041125C">
        <w:rPr>
          <w:rFonts w:asciiTheme="majorHAnsi" w:hAnsiTheme="majorHAnsi"/>
          <w:b/>
          <w:iCs/>
          <w:color w:val="548DD4" w:themeColor="text2" w:themeTint="99"/>
          <w:sz w:val="22"/>
          <w:szCs w:val="22"/>
        </w:rPr>
        <w:t>6</w:t>
      </w:r>
      <w:r w:rsidRPr="0041125C">
        <w:rPr>
          <w:rFonts w:asciiTheme="majorHAnsi" w:hAnsiTheme="majorHAnsi"/>
          <w:b/>
          <w:iCs/>
          <w:color w:val="548DD4" w:themeColor="text2" w:themeTint="99"/>
          <w:sz w:val="22"/>
          <w:szCs w:val="22"/>
        </w:rPr>
        <w:t xml:space="preserve"> m</w:t>
      </w:r>
      <w:r w:rsidR="00EA74E3" w:rsidRPr="0041125C">
        <w:rPr>
          <w:rFonts w:asciiTheme="majorHAnsi" w:hAnsiTheme="majorHAnsi"/>
          <w:b/>
          <w:iCs/>
          <w:color w:val="548DD4" w:themeColor="text2" w:themeTint="99"/>
          <w:sz w:val="22"/>
          <w:szCs w:val="22"/>
        </w:rPr>
        <w:t xml:space="preserve">. </w:t>
      </w:r>
      <w:r w:rsidR="00F24660" w:rsidRPr="0041125C">
        <w:rPr>
          <w:rFonts w:asciiTheme="majorHAnsi" w:hAnsiTheme="majorHAnsi"/>
          <w:b/>
          <w:iCs/>
          <w:color w:val="548DD4" w:themeColor="text2" w:themeTint="99"/>
          <w:sz w:val="22"/>
          <w:szCs w:val="22"/>
        </w:rPr>
        <w:t>sausio</w:t>
      </w:r>
      <w:r w:rsidR="00624A79" w:rsidRPr="0041125C">
        <w:rPr>
          <w:rFonts w:asciiTheme="majorHAnsi" w:hAnsiTheme="majorHAnsi"/>
          <w:b/>
          <w:iCs/>
          <w:color w:val="548DD4" w:themeColor="text2" w:themeTint="99"/>
          <w:sz w:val="22"/>
          <w:szCs w:val="22"/>
        </w:rPr>
        <w:t xml:space="preserve"> </w:t>
      </w:r>
      <w:r w:rsidR="0041125C" w:rsidRPr="0041125C">
        <w:rPr>
          <w:rFonts w:asciiTheme="majorHAnsi" w:hAnsiTheme="majorHAnsi"/>
          <w:b/>
          <w:iCs/>
          <w:color w:val="548DD4" w:themeColor="text2" w:themeTint="99"/>
          <w:sz w:val="22"/>
          <w:szCs w:val="22"/>
        </w:rPr>
        <w:t xml:space="preserve">26 </w:t>
      </w:r>
      <w:r w:rsidR="00EA06FB" w:rsidRPr="0041125C">
        <w:rPr>
          <w:rFonts w:asciiTheme="majorHAnsi" w:hAnsiTheme="majorHAnsi"/>
          <w:b/>
          <w:iCs/>
          <w:color w:val="548DD4" w:themeColor="text2" w:themeTint="99"/>
          <w:sz w:val="22"/>
          <w:szCs w:val="22"/>
        </w:rPr>
        <w:t xml:space="preserve">d. </w:t>
      </w:r>
      <w:r w:rsidR="00152656" w:rsidRPr="0041125C">
        <w:rPr>
          <w:rFonts w:asciiTheme="majorHAnsi" w:hAnsiTheme="majorHAnsi"/>
          <w:b/>
          <w:iCs/>
          <w:color w:val="548DD4" w:themeColor="text2" w:themeTint="99"/>
          <w:sz w:val="22"/>
          <w:szCs w:val="22"/>
        </w:rPr>
        <w:t>0</w:t>
      </w:r>
      <w:r w:rsidR="0041125C" w:rsidRPr="0041125C">
        <w:rPr>
          <w:rFonts w:asciiTheme="majorHAnsi" w:hAnsiTheme="majorHAnsi"/>
          <w:b/>
          <w:iCs/>
          <w:color w:val="548DD4" w:themeColor="text2" w:themeTint="99"/>
          <w:sz w:val="22"/>
          <w:szCs w:val="22"/>
        </w:rPr>
        <w:t>8</w:t>
      </w:r>
      <w:r w:rsidR="005823A0" w:rsidRPr="0041125C">
        <w:rPr>
          <w:rFonts w:asciiTheme="majorHAnsi" w:hAnsiTheme="majorHAnsi"/>
          <w:b/>
          <w:iCs/>
          <w:color w:val="548DD4" w:themeColor="text2" w:themeTint="99"/>
          <w:sz w:val="22"/>
          <w:szCs w:val="22"/>
        </w:rPr>
        <w:t xml:space="preserve"> val. </w:t>
      </w:r>
      <w:r w:rsidR="00152762" w:rsidRPr="0041125C">
        <w:rPr>
          <w:rFonts w:asciiTheme="majorHAnsi" w:hAnsiTheme="majorHAnsi"/>
          <w:b/>
          <w:iCs/>
          <w:color w:val="548DD4" w:themeColor="text2" w:themeTint="99"/>
          <w:sz w:val="22"/>
          <w:szCs w:val="22"/>
        </w:rPr>
        <w:t>30</w:t>
      </w:r>
      <w:r w:rsidRPr="0041125C">
        <w:rPr>
          <w:rFonts w:asciiTheme="majorHAnsi" w:hAnsiTheme="majorHAnsi"/>
          <w:b/>
          <w:iCs/>
          <w:color w:val="548DD4" w:themeColor="text2" w:themeTint="99"/>
          <w:sz w:val="22"/>
          <w:szCs w:val="22"/>
        </w:rPr>
        <w:t xml:space="preserve"> min</w:t>
      </w:r>
      <w:r w:rsidRPr="0041125C">
        <w:rPr>
          <w:rFonts w:asciiTheme="majorHAnsi" w:hAnsiTheme="majorHAnsi"/>
          <w:b/>
          <w:iCs/>
          <w:sz w:val="22"/>
          <w:szCs w:val="22"/>
        </w:rPr>
        <w:t>.</w:t>
      </w:r>
      <w:r w:rsidRPr="0041125C">
        <w:rPr>
          <w:rFonts w:asciiTheme="majorHAnsi" w:hAnsiTheme="majorHAnsi"/>
          <w:iCs/>
          <w:sz w:val="22"/>
          <w:szCs w:val="22"/>
        </w:rPr>
        <w:t xml:space="preserve"> </w:t>
      </w:r>
      <w:r w:rsidRPr="0041125C">
        <w:rPr>
          <w:rFonts w:asciiTheme="majorHAnsi" w:hAnsiTheme="majorHAnsi"/>
          <w:iCs/>
          <w:sz w:val="22"/>
          <w:szCs w:val="22"/>
          <w:u w:val="single"/>
        </w:rPr>
        <w:t xml:space="preserve">Jei pasiūlymas teikiamas šifruotas, slaptažodis turi būti pateiktas </w:t>
      </w:r>
      <w:r w:rsidR="009B3BF7" w:rsidRPr="0041125C">
        <w:rPr>
          <w:rFonts w:asciiTheme="majorHAnsi" w:hAnsiTheme="majorHAnsi"/>
          <w:b/>
          <w:iCs/>
          <w:color w:val="548DD4" w:themeColor="text2" w:themeTint="99"/>
          <w:sz w:val="22"/>
          <w:szCs w:val="22"/>
          <w:u w:val="single"/>
        </w:rPr>
        <w:t>202</w:t>
      </w:r>
      <w:r w:rsidR="00F24660" w:rsidRPr="0041125C">
        <w:rPr>
          <w:rFonts w:asciiTheme="majorHAnsi" w:hAnsiTheme="majorHAnsi"/>
          <w:b/>
          <w:iCs/>
          <w:color w:val="548DD4" w:themeColor="text2" w:themeTint="99"/>
          <w:sz w:val="22"/>
          <w:szCs w:val="22"/>
          <w:u w:val="single"/>
        </w:rPr>
        <w:t>6</w:t>
      </w:r>
      <w:r w:rsidR="005A189F" w:rsidRPr="0041125C">
        <w:rPr>
          <w:rFonts w:asciiTheme="majorHAnsi" w:hAnsiTheme="majorHAnsi"/>
          <w:b/>
          <w:iCs/>
          <w:color w:val="548DD4" w:themeColor="text2" w:themeTint="99"/>
          <w:sz w:val="22"/>
          <w:szCs w:val="22"/>
          <w:u w:val="single"/>
        </w:rPr>
        <w:t xml:space="preserve"> m.</w:t>
      </w:r>
      <w:r w:rsidR="001E05FB" w:rsidRPr="0041125C">
        <w:rPr>
          <w:rFonts w:asciiTheme="majorHAnsi" w:hAnsiTheme="majorHAnsi"/>
          <w:b/>
          <w:iCs/>
          <w:color w:val="548DD4" w:themeColor="text2" w:themeTint="99"/>
          <w:sz w:val="22"/>
          <w:szCs w:val="22"/>
          <w:u w:val="single"/>
        </w:rPr>
        <w:t xml:space="preserve"> </w:t>
      </w:r>
      <w:r w:rsidR="00F24660" w:rsidRPr="0041125C">
        <w:rPr>
          <w:rFonts w:asciiTheme="majorHAnsi" w:hAnsiTheme="majorHAnsi"/>
          <w:b/>
          <w:iCs/>
          <w:color w:val="548DD4" w:themeColor="text2" w:themeTint="99"/>
          <w:sz w:val="22"/>
          <w:szCs w:val="22"/>
          <w:u w:val="single"/>
        </w:rPr>
        <w:t>sausio</w:t>
      </w:r>
      <w:r w:rsidR="0041125C" w:rsidRPr="0041125C">
        <w:rPr>
          <w:rFonts w:asciiTheme="majorHAnsi" w:hAnsiTheme="majorHAnsi"/>
          <w:b/>
          <w:iCs/>
          <w:color w:val="548DD4" w:themeColor="text2" w:themeTint="99"/>
          <w:sz w:val="22"/>
          <w:szCs w:val="22"/>
          <w:u w:val="single"/>
        </w:rPr>
        <w:t xml:space="preserve"> 26</w:t>
      </w:r>
      <w:r w:rsidR="000137D4" w:rsidRPr="0041125C">
        <w:rPr>
          <w:rFonts w:asciiTheme="majorHAnsi" w:hAnsiTheme="majorHAnsi"/>
          <w:b/>
          <w:iCs/>
          <w:color w:val="548DD4" w:themeColor="text2" w:themeTint="99"/>
          <w:sz w:val="22"/>
          <w:szCs w:val="22"/>
          <w:u w:val="single"/>
        </w:rPr>
        <w:t xml:space="preserve"> </w:t>
      </w:r>
      <w:r w:rsidRPr="0041125C">
        <w:rPr>
          <w:rFonts w:asciiTheme="majorHAnsi" w:hAnsiTheme="majorHAnsi"/>
          <w:b/>
          <w:iCs/>
          <w:color w:val="548DD4" w:themeColor="text2" w:themeTint="99"/>
          <w:sz w:val="22"/>
          <w:szCs w:val="22"/>
          <w:u w:val="single"/>
        </w:rPr>
        <w:t>d.</w:t>
      </w:r>
      <w:r w:rsidRPr="0041125C">
        <w:rPr>
          <w:rFonts w:asciiTheme="majorHAnsi" w:hAnsiTheme="majorHAnsi"/>
          <w:iCs/>
          <w:color w:val="548DD4" w:themeColor="text2" w:themeTint="99"/>
          <w:sz w:val="22"/>
          <w:szCs w:val="22"/>
          <w:u w:val="single"/>
        </w:rPr>
        <w:t xml:space="preserve"> intervale </w:t>
      </w:r>
      <w:r w:rsidR="00152656" w:rsidRPr="0041125C">
        <w:rPr>
          <w:rFonts w:asciiTheme="majorHAnsi" w:hAnsiTheme="majorHAnsi"/>
          <w:b/>
          <w:iCs/>
          <w:color w:val="548DD4" w:themeColor="text2" w:themeTint="99"/>
          <w:sz w:val="22"/>
          <w:szCs w:val="22"/>
          <w:u w:val="single"/>
        </w:rPr>
        <w:t>0</w:t>
      </w:r>
      <w:r w:rsidR="0041125C" w:rsidRPr="0041125C">
        <w:rPr>
          <w:rFonts w:asciiTheme="majorHAnsi" w:hAnsiTheme="majorHAnsi"/>
          <w:b/>
          <w:iCs/>
          <w:color w:val="548DD4" w:themeColor="text2" w:themeTint="99"/>
          <w:sz w:val="22"/>
          <w:szCs w:val="22"/>
          <w:u w:val="single"/>
        </w:rPr>
        <w:t>8</w:t>
      </w:r>
      <w:r w:rsidR="005823A0" w:rsidRPr="0041125C">
        <w:rPr>
          <w:rFonts w:asciiTheme="majorHAnsi" w:hAnsiTheme="majorHAnsi"/>
          <w:b/>
          <w:iCs/>
          <w:color w:val="548DD4" w:themeColor="text2" w:themeTint="99"/>
          <w:sz w:val="22"/>
          <w:szCs w:val="22"/>
          <w:u w:val="single"/>
        </w:rPr>
        <w:t>.</w:t>
      </w:r>
      <w:r w:rsidR="00152762" w:rsidRPr="0041125C">
        <w:rPr>
          <w:rFonts w:asciiTheme="majorHAnsi" w:hAnsiTheme="majorHAnsi"/>
          <w:b/>
          <w:iCs/>
          <w:color w:val="548DD4" w:themeColor="text2" w:themeTint="99"/>
          <w:sz w:val="22"/>
          <w:szCs w:val="22"/>
          <w:u w:val="single"/>
        </w:rPr>
        <w:t>00</w:t>
      </w:r>
      <w:r w:rsidR="00652BA3" w:rsidRPr="0041125C">
        <w:rPr>
          <w:rFonts w:asciiTheme="majorHAnsi" w:hAnsiTheme="majorHAnsi"/>
          <w:b/>
          <w:iCs/>
          <w:color w:val="548DD4" w:themeColor="text2" w:themeTint="99"/>
          <w:sz w:val="22"/>
          <w:szCs w:val="22"/>
          <w:u w:val="single"/>
        </w:rPr>
        <w:t xml:space="preserve"> –</w:t>
      </w:r>
      <w:r w:rsidR="009B15AA" w:rsidRPr="0041125C">
        <w:rPr>
          <w:rFonts w:asciiTheme="majorHAnsi" w:hAnsiTheme="majorHAnsi"/>
          <w:b/>
          <w:iCs/>
          <w:color w:val="548DD4" w:themeColor="text2" w:themeTint="99"/>
          <w:sz w:val="22"/>
          <w:szCs w:val="22"/>
          <w:u w:val="single"/>
        </w:rPr>
        <w:t xml:space="preserve"> </w:t>
      </w:r>
      <w:r w:rsidR="00152656" w:rsidRPr="0041125C">
        <w:rPr>
          <w:rFonts w:asciiTheme="majorHAnsi" w:hAnsiTheme="majorHAnsi"/>
          <w:b/>
          <w:iCs/>
          <w:color w:val="548DD4" w:themeColor="text2" w:themeTint="99"/>
          <w:sz w:val="22"/>
          <w:szCs w:val="22"/>
          <w:u w:val="single"/>
        </w:rPr>
        <w:t>0</w:t>
      </w:r>
      <w:r w:rsidR="0041125C" w:rsidRPr="0041125C">
        <w:rPr>
          <w:rFonts w:asciiTheme="majorHAnsi" w:hAnsiTheme="majorHAnsi"/>
          <w:b/>
          <w:iCs/>
          <w:color w:val="548DD4" w:themeColor="text2" w:themeTint="99"/>
          <w:sz w:val="22"/>
          <w:szCs w:val="22"/>
          <w:u w:val="single"/>
        </w:rPr>
        <w:t>8</w:t>
      </w:r>
      <w:r w:rsidR="005823A0" w:rsidRPr="0041125C">
        <w:rPr>
          <w:rFonts w:asciiTheme="majorHAnsi" w:hAnsiTheme="majorHAnsi"/>
          <w:b/>
          <w:iCs/>
          <w:color w:val="548DD4" w:themeColor="text2" w:themeTint="99"/>
          <w:sz w:val="22"/>
          <w:szCs w:val="22"/>
          <w:u w:val="single"/>
        </w:rPr>
        <w:t>.</w:t>
      </w:r>
      <w:r w:rsidR="00152762" w:rsidRPr="0041125C">
        <w:rPr>
          <w:rFonts w:asciiTheme="majorHAnsi" w:hAnsiTheme="majorHAnsi"/>
          <w:b/>
          <w:iCs/>
          <w:color w:val="548DD4" w:themeColor="text2" w:themeTint="99"/>
          <w:sz w:val="22"/>
          <w:szCs w:val="22"/>
          <w:u w:val="single"/>
        </w:rPr>
        <w:t>30</w:t>
      </w:r>
      <w:r w:rsidRPr="0041125C">
        <w:rPr>
          <w:rFonts w:asciiTheme="majorHAnsi" w:hAnsiTheme="majorHAnsi"/>
          <w:b/>
          <w:iCs/>
          <w:color w:val="548DD4" w:themeColor="text2" w:themeTint="99"/>
          <w:sz w:val="22"/>
          <w:szCs w:val="22"/>
          <w:u w:val="single"/>
        </w:rPr>
        <w:t xml:space="preserve"> val.</w:t>
      </w:r>
      <w:r w:rsidRPr="0041125C">
        <w:rPr>
          <w:rFonts w:asciiTheme="majorHAnsi" w:hAnsiTheme="majorHAnsi"/>
          <w:b/>
          <w:iCs/>
          <w:sz w:val="22"/>
          <w:szCs w:val="22"/>
          <w:u w:val="single"/>
        </w:rPr>
        <w:t xml:space="preserve"> </w:t>
      </w:r>
      <w:r w:rsidRPr="0041125C">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8F6812" w:rsidRDefault="008F6812"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8F6812"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Pr>
          <w:rFonts w:asciiTheme="majorHAnsi" w:hAnsiTheme="majorHAnsi"/>
          <w:b/>
          <w:bCs/>
          <w:sz w:val="22"/>
          <w:szCs w:val="22"/>
          <w:lang w:val="lt-LT"/>
        </w:rPr>
        <w:t xml:space="preserve"> </w:t>
      </w:r>
      <w:r w:rsidR="007E455F">
        <w:rPr>
          <w:rFonts w:asciiTheme="majorHAnsi" w:hAnsiTheme="majorHAnsi"/>
          <w:b/>
          <w:bCs/>
          <w:sz w:val="22"/>
          <w:szCs w:val="22"/>
          <w:lang w:val="lt-LT"/>
        </w:rPr>
        <w:t>AKIŲ KONSULTACINIO – DIAGNOSTINIO KABINETO ĮRANGOS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7E4" w:rsidRDefault="00DC67E4" w:rsidP="00922417">
      <w:r>
        <w:separator/>
      </w:r>
    </w:p>
  </w:endnote>
  <w:endnote w:type="continuationSeparator" w:id="0">
    <w:p w:rsidR="00DC67E4" w:rsidRDefault="00DC67E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660" w:rsidRDefault="00F24660">
    <w:pPr>
      <w:pStyle w:val="Porat"/>
      <w:jc w:val="right"/>
    </w:pPr>
  </w:p>
  <w:p w:rsidR="00F24660" w:rsidRDefault="00F2466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660" w:rsidRDefault="00F24660">
    <w:pPr>
      <w:pStyle w:val="Porat"/>
      <w:jc w:val="right"/>
    </w:pPr>
  </w:p>
  <w:p w:rsidR="00F24660" w:rsidRDefault="00F246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7E4" w:rsidRDefault="00DC67E4" w:rsidP="00922417">
      <w:r>
        <w:separator/>
      </w:r>
    </w:p>
  </w:footnote>
  <w:footnote w:type="continuationSeparator" w:id="0">
    <w:p w:rsidR="00DC67E4" w:rsidRDefault="00DC67E4" w:rsidP="00922417">
      <w:r>
        <w:continuationSeparator/>
      </w:r>
    </w:p>
  </w:footnote>
  <w:footnote w:id="1">
    <w:p w:rsidR="00F24660" w:rsidRPr="00C54A7B" w:rsidRDefault="00F24660"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24660" w:rsidRPr="00C54A7B" w:rsidRDefault="00F24660" w:rsidP="00365983">
      <w:pPr>
        <w:pStyle w:val="Puslapioinaostekstas"/>
        <w:numPr>
          <w:ilvl w:val="0"/>
          <w:numId w:val="34"/>
        </w:numPr>
        <w:rPr>
          <w:rFonts w:eastAsia="Yu Mincho"/>
          <w:i/>
          <w:iCs/>
        </w:rPr>
      </w:pPr>
      <w:r w:rsidRPr="00C54A7B">
        <w:rPr>
          <w:rFonts w:eastAsia="Yu Mincho"/>
          <w:i/>
          <w:iCs/>
        </w:rPr>
        <w:t xml:space="preserve">priesaikos deklaracija; </w:t>
      </w:r>
    </w:p>
    <w:p w:rsidR="00F24660" w:rsidRDefault="00F24660"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24660" w:rsidRPr="00551FCA" w:rsidRDefault="00F24660"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18"/>
    <w:rsid w:val="000001AB"/>
    <w:rsid w:val="000010A6"/>
    <w:rsid w:val="00001A28"/>
    <w:rsid w:val="00003B17"/>
    <w:rsid w:val="000125BD"/>
    <w:rsid w:val="000137D4"/>
    <w:rsid w:val="00014822"/>
    <w:rsid w:val="00017B52"/>
    <w:rsid w:val="00017CD9"/>
    <w:rsid w:val="00017DA4"/>
    <w:rsid w:val="00021C84"/>
    <w:rsid w:val="000303CD"/>
    <w:rsid w:val="000327EA"/>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762"/>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2B7D"/>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C7EB0"/>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170"/>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6799"/>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3C29"/>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125C"/>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161F"/>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469B"/>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0A2D"/>
    <w:rsid w:val="00741877"/>
    <w:rsid w:val="007419E0"/>
    <w:rsid w:val="00747192"/>
    <w:rsid w:val="00752821"/>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3A72"/>
    <w:rsid w:val="007D79F2"/>
    <w:rsid w:val="007E0440"/>
    <w:rsid w:val="007E2E72"/>
    <w:rsid w:val="007E455F"/>
    <w:rsid w:val="007E62D2"/>
    <w:rsid w:val="007F0877"/>
    <w:rsid w:val="007F1F0F"/>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E090F"/>
    <w:rsid w:val="008E0C19"/>
    <w:rsid w:val="008E1B44"/>
    <w:rsid w:val="008E1CCD"/>
    <w:rsid w:val="008E4B1D"/>
    <w:rsid w:val="008E6295"/>
    <w:rsid w:val="008E6F1E"/>
    <w:rsid w:val="008F4E52"/>
    <w:rsid w:val="008F681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530"/>
    <w:rsid w:val="009548EF"/>
    <w:rsid w:val="00954C22"/>
    <w:rsid w:val="00960BDE"/>
    <w:rsid w:val="00960CBA"/>
    <w:rsid w:val="0096191A"/>
    <w:rsid w:val="0096225C"/>
    <w:rsid w:val="009630C6"/>
    <w:rsid w:val="00970211"/>
    <w:rsid w:val="00974CE4"/>
    <w:rsid w:val="0097501D"/>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E7910"/>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4B5B"/>
    <w:rsid w:val="00CC55EB"/>
    <w:rsid w:val="00CC5A5D"/>
    <w:rsid w:val="00CC60FC"/>
    <w:rsid w:val="00CD6792"/>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67E4"/>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3F71"/>
    <w:rsid w:val="00F24660"/>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3AC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6B7B7-BC85-4066-8586-05979194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22</Pages>
  <Words>43626</Words>
  <Characters>24868</Characters>
  <Application>Microsoft Office Word</Application>
  <DocSecurity>0</DocSecurity>
  <Lines>207</Lines>
  <Paragraphs>136</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215</cp:revision>
  <cp:lastPrinted>2024-03-22T12:28:00Z</cp:lastPrinted>
  <dcterms:created xsi:type="dcterms:W3CDTF">2023-11-14T08:29:00Z</dcterms:created>
  <dcterms:modified xsi:type="dcterms:W3CDTF">2025-12-17T14:48:00Z</dcterms:modified>
</cp:coreProperties>
</file>