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lang w:val="lt-LT"/>
        </w:rPr>
        <w:id w:val="-355667450"/>
        <w:docPartObj>
          <w:docPartGallery w:val="Cover Pages"/>
          <w:docPartUnique/>
        </w:docPartObj>
      </w:sdtPr>
      <w:sdtEndPr/>
      <w:sdtContent>
        <w:p w14:paraId="6B016FEE" w14:textId="77777777" w:rsidR="007E583D" w:rsidRPr="00D66731" w:rsidRDefault="007E583D" w:rsidP="007E583D">
          <w:pPr>
            <w:spacing w:after="120"/>
            <w:ind w:left="567"/>
            <w:contextualSpacing/>
            <w:jc w:val="center"/>
            <w:rPr>
              <w:rFonts w:ascii="Arial" w:hAnsi="Arial" w:cs="Arial"/>
              <w:b/>
              <w:bCs/>
              <w:lang w:val="lt-LT"/>
            </w:rPr>
          </w:pPr>
        </w:p>
        <w:p w14:paraId="312FF0ED" w14:textId="77777777" w:rsidR="007E583D" w:rsidRPr="00D66731" w:rsidRDefault="007E583D" w:rsidP="007E583D">
          <w:pPr>
            <w:jc w:val="center"/>
            <w:rPr>
              <w:rFonts w:ascii="Times New Roman" w:hAnsi="Times New Roman" w:cs="Times New Roman"/>
              <w:color w:val="000000"/>
              <w:sz w:val="24"/>
              <w:szCs w:val="24"/>
              <w:lang w:val="lt-LT"/>
            </w:rPr>
          </w:pPr>
          <w:r w:rsidRPr="00D66731">
            <w:rPr>
              <w:rFonts w:ascii="Times New Roman" w:hAnsi="Times New Roman" w:cs="Times New Roman"/>
              <w:noProof/>
              <w:color w:val="000000"/>
              <w:sz w:val="24"/>
              <w:szCs w:val="24"/>
            </w:rPr>
            <w:drawing>
              <wp:inline distT="0" distB="0" distL="0" distR="0" wp14:anchorId="48570920" wp14:editId="4E05E6F1">
                <wp:extent cx="49530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gegi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bl>
          <w:tblPr>
            <w:tblW w:w="9960" w:type="dxa"/>
            <w:jc w:val="center"/>
            <w:tblLayout w:type="fixed"/>
            <w:tblLook w:val="04A0" w:firstRow="1" w:lastRow="0" w:firstColumn="1" w:lastColumn="0" w:noHBand="0" w:noVBand="1"/>
          </w:tblPr>
          <w:tblGrid>
            <w:gridCol w:w="9960"/>
          </w:tblGrid>
          <w:tr w:rsidR="007E583D" w:rsidRPr="00D66731" w14:paraId="2B570CAA" w14:textId="77777777" w:rsidTr="00926A41">
            <w:trPr>
              <w:trHeight w:val="1659"/>
              <w:jc w:val="center"/>
            </w:trPr>
            <w:tc>
              <w:tcPr>
                <w:tcW w:w="9957" w:type="dxa"/>
                <w:tcBorders>
                  <w:top w:val="nil"/>
                  <w:left w:val="nil"/>
                  <w:bottom w:val="single" w:sz="4" w:space="0" w:color="auto"/>
                  <w:right w:val="nil"/>
                </w:tcBorders>
              </w:tcPr>
              <w:p w14:paraId="173A8A7E" w14:textId="77777777" w:rsidR="007E583D" w:rsidRPr="00D66731" w:rsidRDefault="007E583D" w:rsidP="00926A41">
                <w:pPr>
                  <w:jc w:val="center"/>
                  <w:rPr>
                    <w:rFonts w:ascii="Times New Roman" w:hAnsi="Times New Roman" w:cs="Times New Roman"/>
                    <w:b/>
                    <w:bCs/>
                    <w:caps/>
                    <w:color w:val="000000"/>
                    <w:sz w:val="24"/>
                    <w:szCs w:val="24"/>
                    <w:lang w:val="lt-LT"/>
                  </w:rPr>
                </w:pPr>
              </w:p>
              <w:p w14:paraId="3BDFC7CF" w14:textId="77777777" w:rsidR="007E583D" w:rsidRPr="00D66731" w:rsidRDefault="007E583D" w:rsidP="00926A41">
                <w:pPr>
                  <w:jc w:val="center"/>
                  <w:rPr>
                    <w:rFonts w:ascii="Times New Roman" w:hAnsi="Times New Roman" w:cs="Times New Roman"/>
                    <w:b/>
                    <w:bCs/>
                    <w:caps/>
                    <w:color w:val="000000"/>
                    <w:sz w:val="24"/>
                    <w:szCs w:val="24"/>
                    <w:lang w:val="lt-LT"/>
                  </w:rPr>
                </w:pPr>
                <w:r w:rsidRPr="00D66731">
                  <w:rPr>
                    <w:rFonts w:ascii="Times New Roman" w:hAnsi="Times New Roman" w:cs="Times New Roman"/>
                    <w:b/>
                    <w:bCs/>
                    <w:caps/>
                    <w:color w:val="000000"/>
                    <w:sz w:val="24"/>
                    <w:szCs w:val="24"/>
                    <w:lang w:val="lt-LT"/>
                  </w:rPr>
                  <w:t>Pagėgių Savivaldybės administracija</w:t>
                </w:r>
              </w:p>
              <w:p w14:paraId="13012758" w14:textId="7FE43C6A" w:rsidR="007E583D" w:rsidRPr="00D66731" w:rsidRDefault="007E583D" w:rsidP="007E583D">
                <w:pPr>
                  <w:snapToGrid w:val="0"/>
                  <w:spacing w:after="0" w:line="240" w:lineRule="auto"/>
                  <w:jc w:val="center"/>
                  <w:rPr>
                    <w:rFonts w:ascii="Times New Roman" w:hAnsi="Times New Roman" w:cs="Times New Roman"/>
                    <w:color w:val="000000"/>
                    <w:sz w:val="20"/>
                    <w:szCs w:val="20"/>
                    <w:lang w:val="lt-LT"/>
                  </w:rPr>
                </w:pPr>
                <w:r w:rsidRPr="00D66731">
                  <w:rPr>
                    <w:rFonts w:ascii="Times New Roman" w:hAnsi="Times New Roman" w:cs="Times New Roman"/>
                    <w:color w:val="000000"/>
                    <w:sz w:val="20"/>
                    <w:szCs w:val="20"/>
                    <w:lang w:val="lt-LT"/>
                  </w:rPr>
                  <w:t>Biudžetinė</w:t>
                </w:r>
                <w:r w:rsidR="00BB7D42" w:rsidRPr="00D66731">
                  <w:rPr>
                    <w:rFonts w:ascii="Times New Roman" w:hAnsi="Times New Roman" w:cs="Times New Roman"/>
                    <w:color w:val="000000"/>
                    <w:sz w:val="20"/>
                    <w:szCs w:val="20"/>
                    <w:lang w:val="lt-LT"/>
                  </w:rPr>
                  <w:t xml:space="preserve"> </w:t>
                </w:r>
                <w:r w:rsidRPr="00D66731">
                  <w:rPr>
                    <w:rFonts w:ascii="Times New Roman" w:hAnsi="Times New Roman" w:cs="Times New Roman"/>
                    <w:color w:val="000000"/>
                    <w:sz w:val="20"/>
                    <w:szCs w:val="20"/>
                    <w:lang w:val="lt-LT"/>
                  </w:rPr>
                  <w:t xml:space="preserve">įstaiga, Vilniaus g. 9, 99288 Pagėgiai, </w:t>
                </w:r>
                <w:proofErr w:type="spellStart"/>
                <w:r w:rsidRPr="00D66731">
                  <w:rPr>
                    <w:rFonts w:ascii="Times New Roman" w:hAnsi="Times New Roman" w:cs="Times New Roman"/>
                    <w:color w:val="000000"/>
                    <w:sz w:val="20"/>
                    <w:szCs w:val="20"/>
                    <w:lang w:val="lt-LT"/>
                  </w:rPr>
                  <w:t>tel</w:t>
                </w:r>
                <w:proofErr w:type="spellEnd"/>
                <w:r w:rsidRPr="00D66731">
                  <w:rPr>
                    <w:rFonts w:ascii="Times New Roman" w:hAnsi="Times New Roman" w:cs="Times New Roman"/>
                    <w:color w:val="000000"/>
                    <w:sz w:val="20"/>
                    <w:szCs w:val="20"/>
                    <w:lang w:val="lt-LT"/>
                  </w:rPr>
                  <w:t>: (</w:t>
                </w:r>
                <w:r w:rsidR="00C03D78" w:rsidRPr="00D66731">
                  <w:rPr>
                    <w:rFonts w:ascii="Times New Roman" w:hAnsi="Times New Roman" w:cs="Times New Roman"/>
                    <w:color w:val="000000"/>
                    <w:sz w:val="20"/>
                    <w:szCs w:val="20"/>
                    <w:lang w:val="lt-LT"/>
                  </w:rPr>
                  <w:t>0</w:t>
                </w:r>
                <w:r w:rsidRPr="00D66731">
                  <w:rPr>
                    <w:rFonts w:ascii="Times New Roman" w:hAnsi="Times New Roman" w:cs="Times New Roman"/>
                    <w:color w:val="000000"/>
                    <w:sz w:val="20"/>
                    <w:szCs w:val="20"/>
                    <w:lang w:val="lt-LT"/>
                  </w:rPr>
                  <w:t xml:space="preserve"> 441) 57 482, </w:t>
                </w:r>
              </w:p>
              <w:p w14:paraId="2E4F17F6" w14:textId="084DD35F" w:rsidR="007E583D" w:rsidRPr="00D66731" w:rsidRDefault="007E583D" w:rsidP="007E583D">
                <w:pPr>
                  <w:snapToGrid w:val="0"/>
                  <w:spacing w:after="0" w:line="240" w:lineRule="auto"/>
                  <w:jc w:val="center"/>
                  <w:rPr>
                    <w:rFonts w:ascii="Times New Roman" w:hAnsi="Times New Roman" w:cs="Times New Roman"/>
                    <w:color w:val="000000"/>
                    <w:sz w:val="20"/>
                    <w:szCs w:val="20"/>
                    <w:lang w:val="lt-LT"/>
                  </w:rPr>
                </w:pPr>
                <w:r w:rsidRPr="00D66731">
                  <w:rPr>
                    <w:rFonts w:ascii="Times New Roman" w:hAnsi="Times New Roman" w:cs="Times New Roman"/>
                    <w:color w:val="000000"/>
                    <w:sz w:val="20"/>
                    <w:szCs w:val="20"/>
                    <w:lang w:val="lt-LT"/>
                  </w:rPr>
                  <w:t xml:space="preserve">el. p. </w:t>
                </w:r>
                <w:hyperlink r:id="rId13" w:history="1">
                  <w:r w:rsidRPr="00D66731">
                    <w:rPr>
                      <w:rStyle w:val="Hipersaitas"/>
                      <w:rFonts w:ascii="Times New Roman" w:hAnsi="Times New Roman" w:cs="Times New Roman"/>
                      <w:color w:val="000000"/>
                      <w:sz w:val="20"/>
                      <w:szCs w:val="20"/>
                      <w:lang w:val="lt-LT"/>
                    </w:rPr>
                    <w:t>info@pagegiai.lt</w:t>
                  </w:r>
                </w:hyperlink>
                <w:r w:rsidRPr="00D66731">
                  <w:rPr>
                    <w:rFonts w:ascii="Times New Roman" w:hAnsi="Times New Roman" w:cs="Times New Roman"/>
                    <w:color w:val="000000"/>
                    <w:sz w:val="20"/>
                    <w:szCs w:val="20"/>
                    <w:lang w:val="lt-LT"/>
                  </w:rPr>
                  <w:t>. Duomenys</w:t>
                </w:r>
                <w:r w:rsidR="00BB7D42" w:rsidRPr="00D66731">
                  <w:rPr>
                    <w:rFonts w:ascii="Times New Roman" w:hAnsi="Times New Roman" w:cs="Times New Roman"/>
                    <w:color w:val="000000"/>
                    <w:sz w:val="20"/>
                    <w:szCs w:val="20"/>
                    <w:lang w:val="lt-LT"/>
                  </w:rPr>
                  <w:t xml:space="preserve"> </w:t>
                </w:r>
                <w:r w:rsidRPr="00D66731">
                  <w:rPr>
                    <w:rFonts w:ascii="Times New Roman" w:hAnsi="Times New Roman" w:cs="Times New Roman"/>
                    <w:color w:val="000000"/>
                    <w:sz w:val="20"/>
                    <w:szCs w:val="20"/>
                    <w:lang w:val="lt-LT"/>
                  </w:rPr>
                  <w:t>kaupiami</w:t>
                </w:r>
                <w:r w:rsidR="00BB7D42" w:rsidRPr="00D66731">
                  <w:rPr>
                    <w:rFonts w:ascii="Times New Roman" w:hAnsi="Times New Roman" w:cs="Times New Roman"/>
                    <w:color w:val="000000"/>
                    <w:sz w:val="20"/>
                    <w:szCs w:val="20"/>
                    <w:lang w:val="lt-LT"/>
                  </w:rPr>
                  <w:t xml:space="preserve"> </w:t>
                </w:r>
                <w:r w:rsidRPr="00D66731">
                  <w:rPr>
                    <w:rFonts w:ascii="Times New Roman" w:hAnsi="Times New Roman" w:cs="Times New Roman"/>
                    <w:color w:val="000000"/>
                    <w:sz w:val="20"/>
                    <w:szCs w:val="20"/>
                    <w:lang w:val="lt-LT"/>
                  </w:rPr>
                  <w:t>ir</w:t>
                </w:r>
                <w:r w:rsidR="00BB7D42" w:rsidRPr="00D66731">
                  <w:rPr>
                    <w:rFonts w:ascii="Times New Roman" w:hAnsi="Times New Roman" w:cs="Times New Roman"/>
                    <w:color w:val="000000"/>
                    <w:sz w:val="20"/>
                    <w:szCs w:val="20"/>
                    <w:lang w:val="lt-LT"/>
                  </w:rPr>
                  <w:t xml:space="preserve"> </w:t>
                </w:r>
                <w:r w:rsidRPr="00D66731">
                  <w:rPr>
                    <w:rFonts w:ascii="Times New Roman" w:hAnsi="Times New Roman" w:cs="Times New Roman"/>
                    <w:color w:val="000000"/>
                    <w:sz w:val="20"/>
                    <w:szCs w:val="20"/>
                    <w:lang w:val="lt-LT"/>
                  </w:rPr>
                  <w:t>saugomi</w:t>
                </w:r>
                <w:r w:rsidR="00BB7D42" w:rsidRPr="00D66731">
                  <w:rPr>
                    <w:rFonts w:ascii="Times New Roman" w:hAnsi="Times New Roman" w:cs="Times New Roman"/>
                    <w:color w:val="000000"/>
                    <w:sz w:val="20"/>
                    <w:szCs w:val="20"/>
                    <w:lang w:val="lt-LT"/>
                  </w:rPr>
                  <w:t xml:space="preserve"> </w:t>
                </w:r>
                <w:r w:rsidRPr="00D66731">
                  <w:rPr>
                    <w:rFonts w:ascii="Times New Roman" w:hAnsi="Times New Roman" w:cs="Times New Roman"/>
                    <w:color w:val="000000"/>
                    <w:sz w:val="20"/>
                    <w:szCs w:val="20"/>
                    <w:lang w:val="lt-LT"/>
                  </w:rPr>
                  <w:t>Juridinių</w:t>
                </w:r>
                <w:r w:rsidR="00BB7D42" w:rsidRPr="00D66731">
                  <w:rPr>
                    <w:rFonts w:ascii="Times New Roman" w:hAnsi="Times New Roman" w:cs="Times New Roman"/>
                    <w:color w:val="000000"/>
                    <w:sz w:val="20"/>
                    <w:szCs w:val="20"/>
                    <w:lang w:val="lt-LT"/>
                  </w:rPr>
                  <w:t xml:space="preserve"> </w:t>
                </w:r>
                <w:r w:rsidRPr="00D66731">
                  <w:rPr>
                    <w:rFonts w:ascii="Times New Roman" w:hAnsi="Times New Roman" w:cs="Times New Roman"/>
                    <w:color w:val="000000"/>
                    <w:sz w:val="20"/>
                    <w:szCs w:val="20"/>
                    <w:lang w:val="lt-LT"/>
                  </w:rPr>
                  <w:t>asmenų</w:t>
                </w:r>
                <w:r w:rsidR="00BB7D42" w:rsidRPr="00D66731">
                  <w:rPr>
                    <w:rFonts w:ascii="Times New Roman" w:hAnsi="Times New Roman" w:cs="Times New Roman"/>
                    <w:color w:val="000000"/>
                    <w:sz w:val="20"/>
                    <w:szCs w:val="20"/>
                    <w:lang w:val="lt-LT"/>
                  </w:rPr>
                  <w:t xml:space="preserve"> </w:t>
                </w:r>
                <w:r w:rsidRPr="00D66731">
                  <w:rPr>
                    <w:rFonts w:ascii="Times New Roman" w:hAnsi="Times New Roman" w:cs="Times New Roman"/>
                    <w:color w:val="000000"/>
                    <w:sz w:val="20"/>
                    <w:szCs w:val="20"/>
                    <w:lang w:val="lt-LT"/>
                  </w:rPr>
                  <w:t>registre, kodas 188746659</w:t>
                </w:r>
              </w:p>
            </w:tc>
          </w:tr>
        </w:tbl>
        <w:p w14:paraId="458D967F" w14:textId="77777777" w:rsidR="007E583D" w:rsidRPr="00D66731" w:rsidRDefault="007E583D" w:rsidP="007E583D">
          <w:pPr>
            <w:tabs>
              <w:tab w:val="center" w:pos="4513"/>
              <w:tab w:val="right" w:pos="9026"/>
            </w:tabs>
            <w:jc w:val="right"/>
            <w:rPr>
              <w:rFonts w:ascii="Times New Roman" w:hAnsi="Times New Roman" w:cs="Times New Roman"/>
              <w:sz w:val="24"/>
              <w:szCs w:val="24"/>
              <w:lang w:val="lt-LT"/>
            </w:rPr>
          </w:pPr>
        </w:p>
        <w:p w14:paraId="795F3DA9" w14:textId="399C03B5" w:rsidR="000D00D6" w:rsidRPr="00D66731" w:rsidRDefault="00E378F6" w:rsidP="00D66731">
          <w:pPr>
            <w:spacing w:after="120" w:line="20" w:lineRule="atLeast"/>
            <w:ind w:left="3600" w:firstLine="720"/>
            <w:contextualSpacing/>
            <w:rPr>
              <w:rFonts w:ascii="Times New Roman" w:hAnsi="Times New Roman" w:cs="Times New Roman"/>
              <w:sz w:val="24"/>
              <w:szCs w:val="24"/>
              <w:lang w:val="lt-LT"/>
            </w:rPr>
          </w:pPr>
          <w:r w:rsidRPr="00D66731">
            <w:rPr>
              <w:rFonts w:ascii="Times New Roman" w:hAnsi="Times New Roman" w:cs="Times New Roman"/>
              <w:sz w:val="24"/>
              <w:szCs w:val="24"/>
              <w:lang w:val="lt-LT"/>
            </w:rPr>
            <w:t>TVIRTINU:</w:t>
          </w:r>
        </w:p>
        <w:p w14:paraId="0FBA5BE3" w14:textId="77777777" w:rsidR="00202388" w:rsidRPr="00D66731" w:rsidRDefault="00202388" w:rsidP="00D66731">
          <w:pPr>
            <w:ind w:left="3600" w:firstLine="720"/>
            <w:contextualSpacing/>
            <w:rPr>
              <w:rFonts w:ascii="Times New Roman" w:hAnsi="Times New Roman" w:cs="Times New Roman"/>
              <w:bCs/>
              <w:sz w:val="24"/>
              <w:szCs w:val="24"/>
              <w:lang w:val="lt-LT"/>
            </w:rPr>
          </w:pPr>
          <w:r w:rsidRPr="00D66731">
            <w:rPr>
              <w:rFonts w:ascii="Times New Roman" w:hAnsi="Times New Roman" w:cs="Times New Roman"/>
              <w:bCs/>
              <w:sz w:val="24"/>
              <w:szCs w:val="24"/>
              <w:lang w:val="lt-LT"/>
            </w:rPr>
            <w:t xml:space="preserve">Pagėgių savivaldybės administracijos </w:t>
          </w:r>
        </w:p>
        <w:p w14:paraId="3CABCA8B" w14:textId="35946D8A" w:rsidR="00202388" w:rsidRPr="00D66731" w:rsidRDefault="005F5358" w:rsidP="00D66731">
          <w:pPr>
            <w:ind w:left="3600" w:firstLine="720"/>
            <w:contextualSpacing/>
            <w:rPr>
              <w:rFonts w:ascii="Times New Roman" w:hAnsi="Times New Roman" w:cs="Times New Roman"/>
              <w:bCs/>
              <w:sz w:val="24"/>
              <w:szCs w:val="24"/>
              <w:lang w:val="lt-LT"/>
            </w:rPr>
          </w:pPr>
          <w:r w:rsidRPr="00D66731">
            <w:rPr>
              <w:rFonts w:ascii="Times New Roman" w:hAnsi="Times New Roman" w:cs="Times New Roman"/>
              <w:bCs/>
              <w:sz w:val="24"/>
              <w:szCs w:val="24"/>
              <w:lang w:val="lt-LT"/>
            </w:rPr>
            <w:t>d</w:t>
          </w:r>
          <w:r w:rsidR="00202388" w:rsidRPr="00D66731">
            <w:rPr>
              <w:rFonts w:ascii="Times New Roman" w:hAnsi="Times New Roman" w:cs="Times New Roman"/>
              <w:bCs/>
              <w:sz w:val="24"/>
              <w:szCs w:val="24"/>
              <w:lang w:val="lt-LT"/>
            </w:rPr>
            <w:t>irektorė Ligita Kazlauskienė</w:t>
          </w:r>
        </w:p>
        <w:p w14:paraId="08BCF764" w14:textId="77777777" w:rsidR="005F5358" w:rsidRPr="00D66731" w:rsidRDefault="005F5358" w:rsidP="00202388">
          <w:pPr>
            <w:contextualSpacing/>
            <w:rPr>
              <w:rFonts w:ascii="Times New Roman" w:hAnsi="Times New Roman" w:cs="Times New Roman"/>
              <w:b/>
              <w:bCs/>
              <w:sz w:val="24"/>
              <w:szCs w:val="24"/>
              <w:lang w:val="lt-LT"/>
            </w:rPr>
          </w:pPr>
        </w:p>
        <w:p w14:paraId="34047356" w14:textId="22B805A3" w:rsidR="00202388" w:rsidRPr="00D66731" w:rsidRDefault="00202388" w:rsidP="00D66731">
          <w:pPr>
            <w:ind w:left="3600" w:firstLine="720"/>
            <w:contextualSpacing/>
            <w:rPr>
              <w:rFonts w:ascii="Times New Roman" w:hAnsi="Times New Roman" w:cs="Times New Roman"/>
              <w:b/>
              <w:bCs/>
              <w:sz w:val="24"/>
              <w:szCs w:val="24"/>
              <w:lang w:val="lt-LT"/>
            </w:rPr>
          </w:pPr>
          <w:r w:rsidRPr="00D66731">
            <w:rPr>
              <w:rFonts w:ascii="Times New Roman" w:hAnsi="Times New Roman" w:cs="Times New Roman"/>
              <w:b/>
              <w:bCs/>
              <w:sz w:val="24"/>
              <w:szCs w:val="24"/>
              <w:lang w:val="lt-LT"/>
            </w:rPr>
            <w:t>______________________</w:t>
          </w:r>
        </w:p>
        <w:p w14:paraId="29C982F5" w14:textId="77777777" w:rsidR="00202388" w:rsidRPr="00D66731" w:rsidRDefault="00202388" w:rsidP="00D66731">
          <w:pPr>
            <w:ind w:left="3600" w:firstLine="720"/>
            <w:contextualSpacing/>
            <w:rPr>
              <w:rFonts w:ascii="Times New Roman" w:hAnsi="Times New Roman" w:cs="Times New Roman"/>
              <w:bCs/>
              <w:i/>
              <w:sz w:val="24"/>
              <w:szCs w:val="24"/>
              <w:lang w:val="lt-LT"/>
            </w:rPr>
          </w:pPr>
          <w:r w:rsidRPr="00D66731">
            <w:rPr>
              <w:rFonts w:ascii="Times New Roman" w:hAnsi="Times New Roman" w:cs="Times New Roman"/>
              <w:bCs/>
              <w:i/>
              <w:sz w:val="24"/>
              <w:szCs w:val="24"/>
              <w:lang w:val="lt-LT"/>
            </w:rPr>
            <w:t>(Parašas)</w:t>
          </w:r>
          <w:r w:rsidRPr="00D66731">
            <w:rPr>
              <w:rFonts w:ascii="Times New Roman" w:hAnsi="Times New Roman" w:cs="Times New Roman"/>
              <w:bCs/>
              <w:i/>
              <w:sz w:val="24"/>
              <w:szCs w:val="24"/>
              <w:lang w:val="lt-LT"/>
            </w:rPr>
            <w:tab/>
            <w:t>(Data)</w:t>
          </w:r>
        </w:p>
        <w:p w14:paraId="32B1CD3E" w14:textId="77777777" w:rsidR="00202388" w:rsidRPr="00D66731" w:rsidRDefault="00202388" w:rsidP="00202388">
          <w:pPr>
            <w:contextualSpacing/>
            <w:rPr>
              <w:rFonts w:cstheme="minorHAnsi"/>
              <w:b/>
              <w:bCs/>
              <w:lang w:val="lt-LT"/>
            </w:rPr>
          </w:pPr>
        </w:p>
        <w:p w14:paraId="55CD64FE" w14:textId="77777777" w:rsidR="000D00D6" w:rsidRPr="00D66731" w:rsidRDefault="000D00D6" w:rsidP="000D00D6">
          <w:pPr>
            <w:spacing w:after="120" w:line="20" w:lineRule="atLeast"/>
            <w:contextualSpacing/>
            <w:jc w:val="center"/>
            <w:rPr>
              <w:rFonts w:ascii="Times New Roman" w:hAnsi="Times New Roman" w:cs="Times New Roman"/>
              <w:sz w:val="24"/>
              <w:szCs w:val="24"/>
              <w:lang w:val="lt-LT"/>
            </w:rPr>
          </w:pPr>
        </w:p>
        <w:p w14:paraId="43A853FE" w14:textId="77777777" w:rsidR="0033772E" w:rsidRPr="00D66731" w:rsidRDefault="0033772E" w:rsidP="000D00D6">
          <w:pPr>
            <w:spacing w:after="120" w:line="20" w:lineRule="atLeast"/>
            <w:contextualSpacing/>
            <w:jc w:val="center"/>
            <w:rPr>
              <w:rFonts w:ascii="Times New Roman" w:hAnsi="Times New Roman" w:cs="Times New Roman"/>
              <w:sz w:val="24"/>
              <w:szCs w:val="24"/>
              <w:lang w:val="lt-LT"/>
            </w:rPr>
          </w:pPr>
        </w:p>
        <w:p w14:paraId="2BAB0A72" w14:textId="77777777" w:rsidR="0033772E" w:rsidRPr="00D66731" w:rsidRDefault="0033772E" w:rsidP="000D00D6">
          <w:pPr>
            <w:spacing w:after="120" w:line="20" w:lineRule="atLeast"/>
            <w:contextualSpacing/>
            <w:jc w:val="center"/>
            <w:rPr>
              <w:rFonts w:ascii="Times New Roman" w:hAnsi="Times New Roman" w:cs="Times New Roman"/>
              <w:sz w:val="24"/>
              <w:szCs w:val="24"/>
              <w:lang w:val="lt-LT"/>
            </w:rPr>
          </w:pPr>
        </w:p>
        <w:p w14:paraId="5BBC82B7" w14:textId="77777777" w:rsidR="0033772E" w:rsidRPr="00D66731" w:rsidRDefault="0033772E" w:rsidP="000D00D6">
          <w:pPr>
            <w:spacing w:after="120" w:line="20" w:lineRule="atLeast"/>
            <w:contextualSpacing/>
            <w:jc w:val="center"/>
            <w:rPr>
              <w:rFonts w:ascii="Times New Roman" w:hAnsi="Times New Roman" w:cs="Times New Roman"/>
              <w:sz w:val="24"/>
              <w:szCs w:val="24"/>
              <w:lang w:val="lt-LT"/>
            </w:rPr>
          </w:pPr>
        </w:p>
        <w:p w14:paraId="6122948B" w14:textId="77777777" w:rsidR="00B550DE" w:rsidRPr="00D51E9C" w:rsidRDefault="00404924" w:rsidP="00B550DE">
          <w:pPr>
            <w:autoSpaceDE w:val="0"/>
            <w:autoSpaceDN w:val="0"/>
            <w:adjustRightInd w:val="0"/>
            <w:spacing w:after="0" w:line="240" w:lineRule="auto"/>
            <w:jc w:val="center"/>
            <w:rPr>
              <w:rFonts w:ascii="Times New Roman" w:eastAsia="CIDFont+F2" w:hAnsi="Times New Roman" w:cs="Times New Roman"/>
              <w:b/>
              <w:sz w:val="24"/>
              <w:szCs w:val="24"/>
            </w:rPr>
          </w:pPr>
          <w:r w:rsidRPr="00961B95">
            <w:rPr>
              <w:rFonts w:ascii="Times New Roman" w:hAnsi="Times New Roman" w:cs="Times New Roman"/>
              <w:b/>
              <w:bCs/>
              <w:sz w:val="24"/>
              <w:szCs w:val="24"/>
              <w:lang w:val="lt-LT"/>
            </w:rPr>
            <w:t>SUPAPRASTINTO VIEŠOJO PIRKIMO „</w:t>
          </w:r>
          <w:r w:rsidR="00B550DE" w:rsidRPr="00D51E9C">
            <w:rPr>
              <w:rFonts w:ascii="Times New Roman" w:eastAsia="CIDFont+F2" w:hAnsi="Times New Roman" w:cs="Times New Roman"/>
              <w:b/>
              <w:sz w:val="24"/>
              <w:szCs w:val="24"/>
            </w:rPr>
            <w:t>VALSTYBINĖS REIKŠMĖS KRAŠTO KELIO NR.141 KAUNAS-JURBARKAS-ŠILUTĖ-</w:t>
          </w:r>
        </w:p>
        <w:p w14:paraId="06A99435" w14:textId="77777777" w:rsidR="00B550DE" w:rsidRPr="00D51E9C" w:rsidRDefault="00B550DE" w:rsidP="00B550DE">
          <w:pPr>
            <w:autoSpaceDE w:val="0"/>
            <w:autoSpaceDN w:val="0"/>
            <w:adjustRightInd w:val="0"/>
            <w:spacing w:after="0" w:line="240" w:lineRule="auto"/>
            <w:jc w:val="center"/>
            <w:rPr>
              <w:rFonts w:ascii="Times New Roman" w:eastAsia="CIDFont+F2" w:hAnsi="Times New Roman" w:cs="Times New Roman"/>
              <w:b/>
              <w:sz w:val="24"/>
              <w:szCs w:val="24"/>
            </w:rPr>
          </w:pPr>
          <w:r w:rsidRPr="00D51E9C">
            <w:rPr>
              <w:rFonts w:ascii="Times New Roman" w:eastAsia="CIDFont+F2" w:hAnsi="Times New Roman" w:cs="Times New Roman"/>
              <w:b/>
              <w:sz w:val="24"/>
              <w:szCs w:val="24"/>
            </w:rPr>
            <w:t>KLAIPĖDA NUO 154,790 KM IKI 156,490 KM PAPRASTASIS REMONTAS</w:t>
          </w:r>
        </w:p>
        <w:p w14:paraId="69EF955F" w14:textId="32A76476" w:rsidR="00D632DD" w:rsidRPr="00D66731" w:rsidRDefault="00B550DE" w:rsidP="00B550DE">
          <w:pPr>
            <w:pStyle w:val="p1"/>
            <w:jc w:val="center"/>
            <w:rPr>
              <w:b/>
              <w:bCs/>
              <w:sz w:val="24"/>
              <w:szCs w:val="24"/>
              <w:lang w:val="lt-LT"/>
            </w:rPr>
          </w:pPr>
          <w:r w:rsidRPr="00D51E9C">
            <w:rPr>
              <w:rFonts w:eastAsia="CIDFont+F2"/>
              <w:b/>
              <w:sz w:val="24"/>
              <w:szCs w:val="24"/>
            </w:rPr>
            <w:t>SUREMONTUOJANT PĖSČIŲJŲ IR DVIRAČIŲ TAKĄ</w:t>
          </w:r>
          <w:proofErr w:type="gramStart"/>
          <w:r w:rsidR="00404924" w:rsidRPr="00D66731">
            <w:rPr>
              <w:b/>
              <w:bCs/>
              <w:color w:val="auto"/>
              <w:sz w:val="24"/>
              <w:szCs w:val="24"/>
              <w:lang w:val="lt-LT" w:eastAsia="en-US"/>
            </w:rPr>
            <w:t>“</w:t>
          </w:r>
          <w:r w:rsidR="00404924" w:rsidRPr="00D66731">
            <w:rPr>
              <w:b/>
              <w:bCs/>
              <w:sz w:val="24"/>
              <w:szCs w:val="24"/>
              <w:lang w:val="lt-LT"/>
            </w:rPr>
            <w:t xml:space="preserve"> ATVIRO</w:t>
          </w:r>
          <w:proofErr w:type="gramEnd"/>
          <w:r w:rsidR="00404924" w:rsidRPr="00D66731">
            <w:rPr>
              <w:b/>
              <w:bCs/>
              <w:sz w:val="24"/>
              <w:szCs w:val="24"/>
              <w:lang w:val="lt-LT"/>
            </w:rPr>
            <w:t xml:space="preserve"> KONKURSO </w:t>
          </w:r>
        </w:p>
        <w:p w14:paraId="2742571F" w14:textId="77777777" w:rsidR="0033772E" w:rsidRPr="00D66731" w:rsidRDefault="0033772E" w:rsidP="000D00D6">
          <w:pPr>
            <w:spacing w:after="120" w:line="20" w:lineRule="atLeast"/>
            <w:contextualSpacing/>
            <w:jc w:val="center"/>
            <w:rPr>
              <w:rFonts w:ascii="Times New Roman" w:hAnsi="Times New Roman" w:cs="Times New Roman"/>
              <w:b/>
              <w:bCs/>
              <w:sz w:val="28"/>
              <w:szCs w:val="28"/>
              <w:lang w:val="lt-LT"/>
            </w:rPr>
          </w:pPr>
        </w:p>
        <w:p w14:paraId="37151289" w14:textId="77777777" w:rsidR="000D00D6" w:rsidRPr="00D66731" w:rsidRDefault="000D00D6" w:rsidP="000D00D6">
          <w:pPr>
            <w:spacing w:after="120" w:line="20" w:lineRule="atLeast"/>
            <w:contextualSpacing/>
            <w:jc w:val="center"/>
            <w:rPr>
              <w:rFonts w:ascii="Times New Roman" w:hAnsi="Times New Roman" w:cs="Times New Roman"/>
              <w:b/>
              <w:bCs/>
              <w:sz w:val="28"/>
              <w:szCs w:val="28"/>
              <w:lang w:val="lt-LT"/>
            </w:rPr>
          </w:pPr>
          <w:r w:rsidRPr="00D66731">
            <w:rPr>
              <w:rFonts w:ascii="Times New Roman" w:hAnsi="Times New Roman" w:cs="Times New Roman"/>
              <w:b/>
              <w:bCs/>
              <w:sz w:val="28"/>
              <w:szCs w:val="28"/>
              <w:lang w:val="lt-LT"/>
            </w:rPr>
            <w:t>BENDROSIOS SĄLYGOS</w:t>
          </w:r>
        </w:p>
        <w:p w14:paraId="3E74D62E" w14:textId="77777777" w:rsidR="007E583D" w:rsidRPr="00D66731" w:rsidRDefault="007E583D" w:rsidP="000D00D6">
          <w:pPr>
            <w:spacing w:after="120" w:line="20" w:lineRule="atLeast"/>
            <w:contextualSpacing/>
            <w:jc w:val="center"/>
            <w:rPr>
              <w:rFonts w:ascii="Times New Roman" w:hAnsi="Times New Roman" w:cs="Times New Roman"/>
              <w:b/>
              <w:bCs/>
              <w:sz w:val="22"/>
              <w:szCs w:val="22"/>
              <w:lang w:val="lt-LT"/>
            </w:rPr>
          </w:pPr>
          <w:r w:rsidRPr="00D66731">
            <w:rPr>
              <w:rFonts w:ascii="Times New Roman" w:hAnsi="Times New Roman" w:cs="Times New Roman"/>
              <w:b/>
              <w:bCs/>
              <w:sz w:val="22"/>
              <w:szCs w:val="22"/>
              <w:lang w:val="lt-LT"/>
            </w:rPr>
            <w:t>Versija Nr. 1</w:t>
          </w:r>
        </w:p>
        <w:p w14:paraId="23497655" w14:textId="77777777" w:rsidR="0033772E" w:rsidRPr="00D66731" w:rsidRDefault="0033772E" w:rsidP="000D00D6">
          <w:pPr>
            <w:spacing w:after="120" w:line="20" w:lineRule="atLeast"/>
            <w:contextualSpacing/>
            <w:jc w:val="center"/>
            <w:rPr>
              <w:rFonts w:ascii="Times New Roman" w:hAnsi="Times New Roman" w:cs="Times New Roman"/>
              <w:b/>
              <w:bCs/>
              <w:sz w:val="28"/>
              <w:szCs w:val="28"/>
              <w:lang w:val="lt-LT"/>
            </w:rPr>
          </w:pPr>
        </w:p>
        <w:p w14:paraId="544D69A1" w14:textId="77777777" w:rsidR="00481A2B" w:rsidRPr="00D66731" w:rsidRDefault="00184B8C">
          <w:pPr>
            <w:rPr>
              <w:rFonts w:ascii="Times New Roman" w:hAnsi="Times New Roman" w:cs="Times New Roman"/>
              <w:lang w:val="lt-LT"/>
            </w:rPr>
          </w:pPr>
          <w:r w:rsidRPr="00D66731">
            <w:rPr>
              <w:rFonts w:ascii="Times New Roman" w:hAnsi="Times New Roman" w:cs="Times New Roman"/>
              <w:lang w:val="lt-LT"/>
            </w:rPr>
            <w:br w:type="page"/>
          </w:r>
        </w:p>
        <w:p w14:paraId="38DA1BA8" w14:textId="77777777" w:rsidR="00184B8C" w:rsidRPr="00D66731" w:rsidRDefault="00693C47">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sz w:val="21"/>
          <w:szCs w:val="21"/>
        </w:rPr>
      </w:sdtEndPr>
      <w:sdtContent>
        <w:p w14:paraId="2263D187" w14:textId="77777777" w:rsidR="00FE2F38" w:rsidRPr="00D66731" w:rsidRDefault="00FE2F38">
          <w:pPr>
            <w:pStyle w:val="Turinioantrat"/>
            <w:rPr>
              <w:rFonts w:ascii="Times New Roman" w:hAnsi="Times New Roman" w:cs="Times New Roman"/>
              <w:lang w:val="lt-LT"/>
            </w:rPr>
          </w:pPr>
          <w:r w:rsidRPr="00D66731">
            <w:rPr>
              <w:rFonts w:ascii="Times New Roman" w:hAnsi="Times New Roman" w:cs="Times New Roman"/>
              <w:lang w:val="lt-LT"/>
            </w:rPr>
            <w:t>Turinys</w:t>
          </w:r>
        </w:p>
        <w:p w14:paraId="6A69E52F" w14:textId="77777777" w:rsidR="00B47B9A" w:rsidRPr="00D66731" w:rsidRDefault="00B414F1" w:rsidP="00CB5441">
          <w:pPr>
            <w:pStyle w:val="Turinys1"/>
            <w:tabs>
              <w:tab w:val="clear" w:pos="709"/>
              <w:tab w:val="left" w:pos="360"/>
            </w:tabs>
            <w:rPr>
              <w:rFonts w:ascii="Times New Roman" w:eastAsiaTheme="minorEastAsia" w:hAnsi="Times New Roman" w:cs="Times New Roman"/>
              <w:noProof w:val="0"/>
              <w:sz w:val="22"/>
              <w:szCs w:val="22"/>
            </w:rPr>
          </w:pPr>
          <w:r w:rsidRPr="00D66731">
            <w:rPr>
              <w:rFonts w:ascii="Times New Roman" w:hAnsi="Times New Roman" w:cs="Times New Roman"/>
              <w:noProof w:val="0"/>
            </w:rPr>
            <w:fldChar w:fldCharType="begin"/>
          </w:r>
          <w:r w:rsidR="00FE2F38" w:rsidRPr="00D66731">
            <w:rPr>
              <w:rFonts w:ascii="Times New Roman" w:hAnsi="Times New Roman" w:cs="Times New Roman"/>
              <w:noProof w:val="0"/>
            </w:rPr>
            <w:instrText xml:space="preserve"> TOC \o "1-3" \h \z \u </w:instrText>
          </w:r>
          <w:r w:rsidRPr="00D66731">
            <w:rPr>
              <w:rFonts w:ascii="Times New Roman" w:hAnsi="Times New Roman" w:cs="Times New Roman"/>
              <w:noProof w:val="0"/>
            </w:rPr>
            <w:fldChar w:fldCharType="separate"/>
          </w:r>
          <w:hyperlink w:anchor="_Toc126263048" w:history="1">
            <w:r w:rsidR="00B47B9A" w:rsidRPr="00D66731">
              <w:rPr>
                <w:rStyle w:val="Hipersaitas"/>
                <w:rFonts w:ascii="Times New Roman" w:hAnsi="Times New Roman" w:cs="Times New Roman"/>
                <w:b w:val="0"/>
                <w:bCs w:val="0"/>
                <w:noProof w:val="0"/>
              </w:rPr>
              <w:t>1.</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Sąvokos ir sutrumpinimai</w:t>
            </w:r>
            <w:r w:rsidR="00B47B9A" w:rsidRPr="00D66731">
              <w:rPr>
                <w:rFonts w:ascii="Times New Roman" w:hAnsi="Times New Roman" w:cs="Times New Roman"/>
                <w:noProof w:val="0"/>
                <w:webHidden/>
              </w:rPr>
              <w:tab/>
            </w:r>
            <w:r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_Toc126263048 \h </w:instrText>
            </w:r>
            <w:r w:rsidRPr="00D66731">
              <w:rPr>
                <w:rFonts w:ascii="Times New Roman" w:hAnsi="Times New Roman" w:cs="Times New Roman"/>
                <w:noProof w:val="0"/>
                <w:webHidden/>
              </w:rPr>
            </w:r>
            <w:r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2</w:t>
            </w:r>
            <w:r w:rsidRPr="00D66731">
              <w:rPr>
                <w:rFonts w:ascii="Times New Roman" w:hAnsi="Times New Roman" w:cs="Times New Roman"/>
                <w:noProof w:val="0"/>
                <w:webHidden/>
              </w:rPr>
              <w:fldChar w:fldCharType="end"/>
            </w:r>
          </w:hyperlink>
        </w:p>
        <w:p w14:paraId="7B8A1E4D"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49" w:history="1">
            <w:r w:rsidR="00B47B9A" w:rsidRPr="00D66731">
              <w:rPr>
                <w:rStyle w:val="Hipersaitas"/>
                <w:rFonts w:ascii="Times New Roman" w:hAnsi="Times New Roman" w:cs="Times New Roman"/>
                <w:b w:val="0"/>
                <w:bCs w:val="0"/>
                <w:noProof w:val="0"/>
              </w:rPr>
              <w:t>2.</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Bendrosios nuostatos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_Toc126263049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2</w:t>
            </w:r>
            <w:r w:rsidR="00B414F1" w:rsidRPr="00D66731">
              <w:rPr>
                <w:rFonts w:ascii="Times New Roman" w:hAnsi="Times New Roman" w:cs="Times New Roman"/>
                <w:noProof w:val="0"/>
                <w:webHidden/>
              </w:rPr>
              <w:fldChar w:fldCharType="end"/>
            </w:r>
          </w:hyperlink>
        </w:p>
        <w:p w14:paraId="7CB97531"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0" w:history="1">
            <w:r w:rsidR="00B47B9A" w:rsidRPr="00D66731">
              <w:rPr>
                <w:rStyle w:val="Hipersaitas"/>
                <w:rFonts w:ascii="Times New Roman" w:hAnsi="Times New Roman" w:cs="Times New Roman"/>
                <w:b w:val="0"/>
                <w:bCs w:val="0"/>
                <w:noProof w:val="0"/>
              </w:rPr>
              <w:t>3.</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Pirkimo objektas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_Toc126263050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3</w:t>
            </w:r>
            <w:r w:rsidR="00B414F1" w:rsidRPr="00D66731">
              <w:rPr>
                <w:rFonts w:ascii="Times New Roman" w:hAnsi="Times New Roman" w:cs="Times New Roman"/>
                <w:noProof w:val="0"/>
                <w:webHidden/>
              </w:rPr>
              <w:fldChar w:fldCharType="end"/>
            </w:r>
          </w:hyperlink>
        </w:p>
        <w:p w14:paraId="71D1D75A"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1" w:history="1">
            <w:r w:rsidR="00B47B9A" w:rsidRPr="00D66731">
              <w:rPr>
                <w:rStyle w:val="Hipersaitas"/>
                <w:rFonts w:ascii="Times New Roman" w:hAnsi="Times New Roman" w:cs="Times New Roman"/>
                <w:b w:val="0"/>
                <w:bCs w:val="0"/>
                <w:noProof w:val="0"/>
              </w:rPr>
              <w:t>4.</w:t>
            </w:r>
            <w:r w:rsidR="00B47B9A" w:rsidRPr="00D66731">
              <w:rPr>
                <w:rFonts w:ascii="Times New Roman" w:eastAsiaTheme="minorEastAsia" w:hAnsi="Times New Roman" w:cs="Times New Roman"/>
                <w:noProof w:val="0"/>
                <w:sz w:val="22"/>
                <w:szCs w:val="22"/>
              </w:rPr>
              <w:tab/>
            </w:r>
            <w:r w:rsidR="00BB6AE8" w:rsidRPr="00D66731">
              <w:rPr>
                <w:rStyle w:val="Hipersaitas"/>
                <w:rFonts w:ascii="Times New Roman" w:hAnsi="Times New Roman" w:cs="Times New Roman"/>
                <w:b w:val="0"/>
                <w:bCs w:val="0"/>
                <w:noProof w:val="0"/>
              </w:rPr>
              <w:t>Perkančioji organizacija</w:t>
            </w:r>
            <w:r w:rsidR="00B47B9A" w:rsidRPr="00D66731">
              <w:rPr>
                <w:rStyle w:val="Hipersaitas"/>
                <w:rFonts w:ascii="Times New Roman" w:hAnsi="Times New Roman" w:cs="Times New Roman"/>
                <w:b w:val="0"/>
                <w:bCs w:val="0"/>
                <w:noProof w:val="0"/>
              </w:rPr>
              <w:t xml:space="preserve"> ir tiekėjų bendravimo ir keitimosi informacija priemonės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_Toc126263051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3</w:t>
            </w:r>
            <w:r w:rsidR="00B414F1" w:rsidRPr="00D66731">
              <w:rPr>
                <w:rFonts w:ascii="Times New Roman" w:hAnsi="Times New Roman" w:cs="Times New Roman"/>
                <w:noProof w:val="0"/>
                <w:webHidden/>
              </w:rPr>
              <w:fldChar w:fldCharType="end"/>
            </w:r>
          </w:hyperlink>
        </w:p>
        <w:p w14:paraId="1A3F8FF5"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2" w:history="1">
            <w:r w:rsidR="00B47B9A" w:rsidRPr="00D66731">
              <w:rPr>
                <w:rStyle w:val="Hipersaitas"/>
                <w:rFonts w:ascii="Times New Roman" w:hAnsi="Times New Roman" w:cs="Times New Roman"/>
                <w:b w:val="0"/>
                <w:bCs w:val="0"/>
                <w:noProof w:val="0"/>
              </w:rPr>
              <w:t>5.</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Pirkimo dokumentų paaiškinimai ir patikslinimai</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_Toc126263052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4</w:t>
            </w:r>
            <w:r w:rsidR="00B414F1" w:rsidRPr="00D66731">
              <w:rPr>
                <w:rFonts w:ascii="Times New Roman" w:hAnsi="Times New Roman" w:cs="Times New Roman"/>
                <w:noProof w:val="0"/>
                <w:webHidden/>
              </w:rPr>
              <w:fldChar w:fldCharType="end"/>
            </w:r>
          </w:hyperlink>
        </w:p>
        <w:p w14:paraId="13827203"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3" w:history="1">
            <w:r w:rsidR="00B47B9A" w:rsidRPr="00D66731">
              <w:rPr>
                <w:rStyle w:val="Hipersaitas"/>
                <w:rFonts w:ascii="Times New Roman" w:hAnsi="Times New Roman" w:cs="Times New Roman"/>
                <w:b w:val="0"/>
                <w:bCs w:val="0"/>
                <w:noProof w:val="0"/>
              </w:rPr>
              <w:t>6.</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Tiekėjų pašalinimo pagrindai</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_Toc126263053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4</w:t>
            </w:r>
            <w:r w:rsidR="00B414F1" w:rsidRPr="00D66731">
              <w:rPr>
                <w:rFonts w:ascii="Times New Roman" w:hAnsi="Times New Roman" w:cs="Times New Roman"/>
                <w:noProof w:val="0"/>
                <w:webHidden/>
              </w:rPr>
              <w:fldChar w:fldCharType="end"/>
            </w:r>
          </w:hyperlink>
        </w:p>
        <w:p w14:paraId="0E5CA5EC"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4" w:history="1">
            <w:r w:rsidR="00B47B9A" w:rsidRPr="00D66731">
              <w:rPr>
                <w:rStyle w:val="Hipersaitas"/>
                <w:rFonts w:ascii="Times New Roman" w:hAnsi="Times New Roman" w:cs="Times New Roman"/>
                <w:b w:val="0"/>
                <w:bCs w:val="0"/>
                <w:noProof w:val="0"/>
              </w:rPr>
              <w:t>7.</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Tiekėjų kvalifikacijos reikalavimai ir reikalaujami kokybės bei aplinkos apsaugos vadybos sistemų standartai</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_Toc126263054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5</w:t>
            </w:r>
            <w:r w:rsidR="00B414F1" w:rsidRPr="00D66731">
              <w:rPr>
                <w:rFonts w:ascii="Times New Roman" w:hAnsi="Times New Roman" w:cs="Times New Roman"/>
                <w:noProof w:val="0"/>
                <w:webHidden/>
              </w:rPr>
              <w:fldChar w:fldCharType="end"/>
            </w:r>
          </w:hyperlink>
        </w:p>
        <w:p w14:paraId="1356177E"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6" w:history="1">
            <w:r w:rsidR="00FA048C" w:rsidRPr="00D66731">
              <w:rPr>
                <w:rStyle w:val="Hipersaitas"/>
                <w:rFonts w:ascii="Times New Roman" w:hAnsi="Times New Roman" w:cs="Times New Roman"/>
                <w:b w:val="0"/>
                <w:bCs w:val="0"/>
                <w:noProof w:val="0"/>
              </w:rPr>
              <w:t>8</w:t>
            </w:r>
            <w:r w:rsidR="00B47B9A" w:rsidRPr="00D66731">
              <w:rPr>
                <w:rStyle w:val="Hipersaitas"/>
                <w:rFonts w:ascii="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EBVPD pateikimo tvarka ir EBVPD pateikiamos informacijos patvirtinimo priemonės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_Toc126263056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5</w:t>
            </w:r>
            <w:r w:rsidR="00B414F1" w:rsidRPr="00D66731">
              <w:rPr>
                <w:rFonts w:ascii="Times New Roman" w:hAnsi="Times New Roman" w:cs="Times New Roman"/>
                <w:noProof w:val="0"/>
                <w:webHidden/>
              </w:rPr>
              <w:fldChar w:fldCharType="end"/>
            </w:r>
          </w:hyperlink>
        </w:p>
        <w:p w14:paraId="68CFFE8F"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7" w:history="1">
            <w:r w:rsidR="00FA048C" w:rsidRPr="00D66731">
              <w:rPr>
                <w:rStyle w:val="Hipersaitas"/>
                <w:rFonts w:ascii="Times New Roman" w:hAnsi="Times New Roman" w:cs="Times New Roman"/>
                <w:b w:val="0"/>
                <w:bCs w:val="0"/>
                <w:noProof w:val="0"/>
              </w:rPr>
              <w:t>9</w:t>
            </w:r>
            <w:r w:rsidR="00B47B9A" w:rsidRPr="00D66731">
              <w:rPr>
                <w:rStyle w:val="Hipersaitas"/>
                <w:rFonts w:ascii="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Rėmimasis ūkio subjektų pajėgumais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_Toc126263057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6</w:t>
            </w:r>
            <w:r w:rsidR="00B414F1" w:rsidRPr="00D66731">
              <w:rPr>
                <w:rFonts w:ascii="Times New Roman" w:hAnsi="Times New Roman" w:cs="Times New Roman"/>
                <w:noProof w:val="0"/>
                <w:webHidden/>
              </w:rPr>
              <w:fldChar w:fldCharType="end"/>
            </w:r>
          </w:hyperlink>
        </w:p>
        <w:p w14:paraId="0E65A039"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8" w:history="1">
            <w:r w:rsidR="00B47B9A" w:rsidRPr="00D66731">
              <w:rPr>
                <w:rStyle w:val="Hipersaitas"/>
                <w:rFonts w:ascii="Times New Roman" w:hAnsi="Times New Roman" w:cs="Times New Roman"/>
                <w:b w:val="0"/>
                <w:bCs w:val="0"/>
                <w:noProof w:val="0"/>
              </w:rPr>
              <w:t>1</w:t>
            </w:r>
            <w:r w:rsidR="00FA048C" w:rsidRPr="00D66731">
              <w:rPr>
                <w:rStyle w:val="Hipersaitas"/>
                <w:rFonts w:ascii="Times New Roman" w:hAnsi="Times New Roman" w:cs="Times New Roman"/>
                <w:b w:val="0"/>
                <w:bCs w:val="0"/>
                <w:noProof w:val="0"/>
              </w:rPr>
              <w:t>0</w:t>
            </w:r>
            <w:r w:rsidR="00B47B9A" w:rsidRPr="00D66731">
              <w:rPr>
                <w:rStyle w:val="Hipersaitas"/>
                <w:rFonts w:ascii="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Subtiekėjų pasitelkimas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_Toc126263058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7</w:t>
            </w:r>
            <w:r w:rsidR="00B414F1" w:rsidRPr="00D66731">
              <w:rPr>
                <w:rFonts w:ascii="Times New Roman" w:hAnsi="Times New Roman" w:cs="Times New Roman"/>
                <w:noProof w:val="0"/>
                <w:webHidden/>
              </w:rPr>
              <w:fldChar w:fldCharType="end"/>
            </w:r>
          </w:hyperlink>
        </w:p>
        <w:p w14:paraId="6BC0703D"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59" w:history="1">
            <w:r w:rsidR="00B47B9A" w:rsidRPr="00D66731">
              <w:rPr>
                <w:rStyle w:val="Hipersaitas"/>
                <w:rFonts w:ascii="Times New Roman" w:hAnsi="Times New Roman" w:cs="Times New Roman"/>
                <w:b w:val="0"/>
                <w:bCs w:val="0"/>
                <w:noProof w:val="0"/>
              </w:rPr>
              <w:t>1</w:t>
            </w:r>
            <w:r w:rsidR="00FA048C" w:rsidRPr="00D66731">
              <w:rPr>
                <w:rStyle w:val="Hipersaitas"/>
                <w:rFonts w:ascii="Times New Roman" w:hAnsi="Times New Roman" w:cs="Times New Roman"/>
                <w:b w:val="0"/>
                <w:bCs w:val="0"/>
                <w:noProof w:val="0"/>
              </w:rPr>
              <w:t>1</w:t>
            </w:r>
            <w:r w:rsidR="00B47B9A" w:rsidRPr="00D66731">
              <w:rPr>
                <w:rStyle w:val="Hipersaitas"/>
                <w:rFonts w:ascii="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Tiekėjų grupės dalyvavimas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_Toc126263059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7</w:t>
            </w:r>
            <w:r w:rsidR="00B414F1" w:rsidRPr="00D66731">
              <w:rPr>
                <w:rFonts w:ascii="Times New Roman" w:hAnsi="Times New Roman" w:cs="Times New Roman"/>
                <w:noProof w:val="0"/>
                <w:webHidden/>
              </w:rPr>
              <w:fldChar w:fldCharType="end"/>
            </w:r>
          </w:hyperlink>
        </w:p>
        <w:p w14:paraId="509EC394"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0" w:history="1">
            <w:r w:rsidR="00B47B9A" w:rsidRPr="00D66731">
              <w:rPr>
                <w:rStyle w:val="Hipersaitas"/>
                <w:rFonts w:ascii="Times New Roman" w:hAnsi="Times New Roman" w:cs="Times New Roman"/>
                <w:b w:val="0"/>
                <w:bCs w:val="0"/>
                <w:noProof w:val="0"/>
              </w:rPr>
              <w:t>1</w:t>
            </w:r>
            <w:r w:rsidR="00FA048C" w:rsidRPr="00D66731">
              <w:rPr>
                <w:rStyle w:val="Hipersaitas"/>
                <w:rFonts w:ascii="Times New Roman" w:hAnsi="Times New Roman" w:cs="Times New Roman"/>
                <w:b w:val="0"/>
                <w:bCs w:val="0"/>
                <w:noProof w:val="0"/>
              </w:rPr>
              <w:t>2</w:t>
            </w:r>
            <w:r w:rsidR="00B47B9A" w:rsidRPr="00D66731">
              <w:rPr>
                <w:rStyle w:val="Hipersaitas"/>
                <w:rFonts w:ascii="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Reikalavimai pasiūlymų rengimui ir pateikimui</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_Toc126263060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7</w:t>
            </w:r>
            <w:r w:rsidR="00B414F1" w:rsidRPr="00D66731">
              <w:rPr>
                <w:rFonts w:ascii="Times New Roman" w:hAnsi="Times New Roman" w:cs="Times New Roman"/>
                <w:noProof w:val="0"/>
                <w:webHidden/>
              </w:rPr>
              <w:fldChar w:fldCharType="end"/>
            </w:r>
          </w:hyperlink>
        </w:p>
        <w:p w14:paraId="75C1E27F"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1" w:history="1">
            <w:r w:rsidR="00B47B9A" w:rsidRPr="00D66731">
              <w:rPr>
                <w:rStyle w:val="Hipersaitas"/>
                <w:rFonts w:ascii="Times New Roman" w:hAnsi="Times New Roman" w:cs="Times New Roman"/>
                <w:b w:val="0"/>
                <w:bCs w:val="0"/>
                <w:noProof w:val="0"/>
              </w:rPr>
              <w:t>1</w:t>
            </w:r>
            <w:r w:rsidR="00FA048C" w:rsidRPr="00D66731">
              <w:rPr>
                <w:rStyle w:val="Hipersaitas"/>
                <w:rFonts w:ascii="Times New Roman" w:hAnsi="Times New Roman" w:cs="Times New Roman"/>
                <w:b w:val="0"/>
                <w:bCs w:val="0"/>
                <w:noProof w:val="0"/>
              </w:rPr>
              <w:t>3</w:t>
            </w:r>
            <w:r w:rsidR="00B47B9A" w:rsidRPr="00D66731">
              <w:rPr>
                <w:rStyle w:val="Hipersaitas"/>
                <w:rFonts w:ascii="Times New Roman" w:hAnsi="Times New Roman" w:cs="Times New Roman"/>
                <w:b w:val="0"/>
                <w:bCs w:val="0"/>
                <w:noProof w:val="0"/>
              </w:rPr>
              <w:t>.  Pasiūlymų šifravimas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_Toc126263061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9</w:t>
            </w:r>
            <w:r w:rsidR="00B414F1" w:rsidRPr="00D66731">
              <w:rPr>
                <w:rFonts w:ascii="Times New Roman" w:hAnsi="Times New Roman" w:cs="Times New Roman"/>
                <w:noProof w:val="0"/>
                <w:webHidden/>
              </w:rPr>
              <w:fldChar w:fldCharType="end"/>
            </w:r>
          </w:hyperlink>
        </w:p>
        <w:p w14:paraId="2A1B2B42"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2" w:history="1">
            <w:r w:rsidR="00B47B9A" w:rsidRPr="00D66731">
              <w:rPr>
                <w:rStyle w:val="Hipersaitas"/>
                <w:rFonts w:ascii="Times New Roman" w:hAnsi="Times New Roman" w:cs="Times New Roman"/>
                <w:b w:val="0"/>
                <w:bCs w:val="0"/>
                <w:noProof w:val="0"/>
              </w:rPr>
              <w:t>1</w:t>
            </w:r>
            <w:r w:rsidR="00FA048C" w:rsidRPr="00D66731">
              <w:rPr>
                <w:rStyle w:val="Hipersaitas"/>
                <w:rFonts w:ascii="Times New Roman" w:hAnsi="Times New Roman" w:cs="Times New Roman"/>
                <w:b w:val="0"/>
                <w:bCs w:val="0"/>
                <w:noProof w:val="0"/>
              </w:rPr>
              <w:t>4</w:t>
            </w:r>
            <w:r w:rsidR="00B47B9A" w:rsidRPr="00D66731">
              <w:rPr>
                <w:rStyle w:val="Hipersaitas"/>
                <w:rFonts w:ascii="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Susipažinimas su pasiūlymais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_Toc126263062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9</w:t>
            </w:r>
            <w:r w:rsidR="00B414F1" w:rsidRPr="00D66731">
              <w:rPr>
                <w:rFonts w:ascii="Times New Roman" w:hAnsi="Times New Roman" w:cs="Times New Roman"/>
                <w:noProof w:val="0"/>
                <w:webHidden/>
              </w:rPr>
              <w:fldChar w:fldCharType="end"/>
            </w:r>
          </w:hyperlink>
        </w:p>
        <w:p w14:paraId="6F5745E3"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4" w:history="1">
            <w:r w:rsidR="00B47B9A" w:rsidRPr="00D66731">
              <w:rPr>
                <w:rStyle w:val="Hipersaitas"/>
                <w:rFonts w:ascii="Times New Roman" w:hAnsi="Times New Roman" w:cs="Times New Roman"/>
                <w:b w:val="0"/>
                <w:bCs w:val="0"/>
                <w:noProof w:val="0"/>
              </w:rPr>
              <w:t>1</w:t>
            </w:r>
            <w:r w:rsidR="00FA048C" w:rsidRPr="00D66731">
              <w:rPr>
                <w:rStyle w:val="Hipersaitas"/>
                <w:rFonts w:ascii="Times New Roman" w:hAnsi="Times New Roman" w:cs="Times New Roman"/>
                <w:b w:val="0"/>
                <w:bCs w:val="0"/>
                <w:noProof w:val="0"/>
              </w:rPr>
              <w:t>5</w:t>
            </w:r>
            <w:r w:rsidR="00B47B9A" w:rsidRPr="00D66731">
              <w:rPr>
                <w:rStyle w:val="Hipersaitas"/>
                <w:rFonts w:ascii="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Pasiūlymų vertinimas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_Toc126263064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9</w:t>
            </w:r>
            <w:r w:rsidR="00B414F1" w:rsidRPr="00D66731">
              <w:rPr>
                <w:rFonts w:ascii="Times New Roman" w:hAnsi="Times New Roman" w:cs="Times New Roman"/>
                <w:noProof w:val="0"/>
                <w:webHidden/>
              </w:rPr>
              <w:fldChar w:fldCharType="end"/>
            </w:r>
          </w:hyperlink>
        </w:p>
        <w:p w14:paraId="0220F72D"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5" w:history="1">
            <w:r w:rsidR="00B47B9A" w:rsidRPr="00D66731">
              <w:rPr>
                <w:rStyle w:val="Hipersaitas"/>
                <w:rFonts w:ascii="Times New Roman" w:eastAsiaTheme="minorHAnsi" w:hAnsi="Times New Roman" w:cs="Times New Roman"/>
                <w:b w:val="0"/>
                <w:bCs w:val="0"/>
                <w:iCs/>
                <w:noProof w:val="0"/>
              </w:rPr>
              <w:t>1</w:t>
            </w:r>
            <w:r w:rsidR="00FA048C" w:rsidRPr="00D66731">
              <w:rPr>
                <w:rStyle w:val="Hipersaitas"/>
                <w:rFonts w:ascii="Times New Roman" w:eastAsiaTheme="minorHAnsi" w:hAnsi="Times New Roman" w:cs="Times New Roman"/>
                <w:b w:val="0"/>
                <w:bCs w:val="0"/>
                <w:iCs/>
                <w:noProof w:val="0"/>
              </w:rPr>
              <w:t>6</w:t>
            </w:r>
            <w:r w:rsidR="00B47B9A" w:rsidRPr="00D66731">
              <w:rPr>
                <w:rStyle w:val="Hipersaitas"/>
                <w:rFonts w:ascii="Times New Roman" w:eastAsiaTheme="minorHAnsi" w:hAnsi="Times New Roman" w:cs="Times New Roman"/>
                <w:b w:val="0"/>
                <w:bCs w:val="0"/>
                <w:iCs/>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Pasiūlymų atmetimo pagrindai</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_Toc126263065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10</w:t>
            </w:r>
            <w:r w:rsidR="00B414F1" w:rsidRPr="00D66731">
              <w:rPr>
                <w:rFonts w:ascii="Times New Roman" w:hAnsi="Times New Roman" w:cs="Times New Roman"/>
                <w:noProof w:val="0"/>
                <w:webHidden/>
              </w:rPr>
              <w:fldChar w:fldCharType="end"/>
            </w:r>
          </w:hyperlink>
        </w:p>
        <w:p w14:paraId="45B7276E"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6" w:history="1">
            <w:r w:rsidR="00B47B9A" w:rsidRPr="00D66731">
              <w:rPr>
                <w:rStyle w:val="Hipersaitas"/>
                <w:rFonts w:ascii="Times New Roman" w:eastAsia="Times New Roman" w:hAnsi="Times New Roman" w:cs="Times New Roman"/>
                <w:b w:val="0"/>
                <w:bCs w:val="0"/>
                <w:noProof w:val="0"/>
              </w:rPr>
              <w:t>1</w:t>
            </w:r>
            <w:r w:rsidR="00FA048C" w:rsidRPr="00D66731">
              <w:rPr>
                <w:rStyle w:val="Hipersaitas"/>
                <w:rFonts w:ascii="Times New Roman" w:eastAsia="Times New Roman" w:hAnsi="Times New Roman" w:cs="Times New Roman"/>
                <w:b w:val="0"/>
                <w:bCs w:val="0"/>
                <w:noProof w:val="0"/>
              </w:rPr>
              <w:t>7</w:t>
            </w:r>
            <w:r w:rsidR="00B47B9A" w:rsidRPr="00D66731">
              <w:rPr>
                <w:rStyle w:val="Hipersaitas"/>
                <w:rFonts w:ascii="Times New Roman" w:eastAsia="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Pasiūlymų eilė ir laimėtojo nustatymas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_Toc126263066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11</w:t>
            </w:r>
            <w:r w:rsidR="00B414F1" w:rsidRPr="00D66731">
              <w:rPr>
                <w:rFonts w:ascii="Times New Roman" w:hAnsi="Times New Roman" w:cs="Times New Roman"/>
                <w:noProof w:val="0"/>
                <w:webHidden/>
              </w:rPr>
              <w:fldChar w:fldCharType="end"/>
            </w:r>
          </w:hyperlink>
        </w:p>
        <w:p w14:paraId="1E7075A4"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7" w:history="1">
            <w:r w:rsidR="00FA048C" w:rsidRPr="00D66731">
              <w:rPr>
                <w:rStyle w:val="Hipersaitas"/>
                <w:rFonts w:ascii="Times New Roman" w:eastAsia="Times New Roman" w:hAnsi="Times New Roman" w:cs="Times New Roman"/>
                <w:b w:val="0"/>
                <w:bCs w:val="0"/>
                <w:noProof w:val="0"/>
              </w:rPr>
              <w:t>18</w:t>
            </w:r>
            <w:r w:rsidR="00B47B9A" w:rsidRPr="00D66731">
              <w:rPr>
                <w:rStyle w:val="Hipersaitas"/>
                <w:rFonts w:ascii="Times New Roman" w:eastAsia="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Informavimas apie pirkimo procedūrų rezultatus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_Toc126263067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11</w:t>
            </w:r>
            <w:r w:rsidR="00B414F1" w:rsidRPr="00D66731">
              <w:rPr>
                <w:rFonts w:ascii="Times New Roman" w:hAnsi="Times New Roman" w:cs="Times New Roman"/>
                <w:noProof w:val="0"/>
                <w:webHidden/>
              </w:rPr>
              <w:fldChar w:fldCharType="end"/>
            </w:r>
          </w:hyperlink>
        </w:p>
        <w:p w14:paraId="5B5DD46A"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8" w:history="1">
            <w:r w:rsidR="00FA048C" w:rsidRPr="00D66731">
              <w:rPr>
                <w:rStyle w:val="Hipersaitas"/>
                <w:rFonts w:ascii="Times New Roman" w:eastAsia="Times New Roman" w:hAnsi="Times New Roman" w:cs="Times New Roman"/>
                <w:b w:val="0"/>
                <w:bCs w:val="0"/>
                <w:noProof w:val="0"/>
              </w:rPr>
              <w:t>19</w:t>
            </w:r>
            <w:r w:rsidR="00B47B9A" w:rsidRPr="00D66731">
              <w:rPr>
                <w:rStyle w:val="Hipersaitas"/>
                <w:rFonts w:ascii="Times New Roman" w:eastAsia="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Sutarties sudarymas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_Toc126263068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12</w:t>
            </w:r>
            <w:r w:rsidR="00B414F1" w:rsidRPr="00D66731">
              <w:rPr>
                <w:rFonts w:ascii="Times New Roman" w:hAnsi="Times New Roman" w:cs="Times New Roman"/>
                <w:noProof w:val="0"/>
                <w:webHidden/>
              </w:rPr>
              <w:fldChar w:fldCharType="end"/>
            </w:r>
          </w:hyperlink>
        </w:p>
        <w:p w14:paraId="39AADD6B" w14:textId="77777777" w:rsidR="00B47B9A" w:rsidRPr="00D66731" w:rsidRDefault="00693C47" w:rsidP="00CB5441">
          <w:pPr>
            <w:pStyle w:val="Turinys1"/>
            <w:tabs>
              <w:tab w:val="clear" w:pos="709"/>
              <w:tab w:val="left" w:pos="360"/>
            </w:tabs>
            <w:rPr>
              <w:rFonts w:ascii="Times New Roman" w:eastAsiaTheme="minorEastAsia" w:hAnsi="Times New Roman" w:cs="Times New Roman"/>
              <w:noProof w:val="0"/>
              <w:sz w:val="22"/>
              <w:szCs w:val="22"/>
            </w:rPr>
          </w:pPr>
          <w:hyperlink w:anchor="_Toc126263069" w:history="1">
            <w:r w:rsidR="00B47B9A" w:rsidRPr="00D66731">
              <w:rPr>
                <w:rStyle w:val="Hipersaitas"/>
                <w:rFonts w:ascii="Times New Roman" w:eastAsia="Times New Roman" w:hAnsi="Times New Roman" w:cs="Times New Roman"/>
                <w:b w:val="0"/>
                <w:bCs w:val="0"/>
                <w:noProof w:val="0"/>
              </w:rPr>
              <w:t>2</w:t>
            </w:r>
            <w:r w:rsidR="00FA048C" w:rsidRPr="00D66731">
              <w:rPr>
                <w:rStyle w:val="Hipersaitas"/>
                <w:rFonts w:ascii="Times New Roman" w:eastAsia="Times New Roman" w:hAnsi="Times New Roman" w:cs="Times New Roman"/>
                <w:b w:val="0"/>
                <w:bCs w:val="0"/>
                <w:noProof w:val="0"/>
              </w:rPr>
              <w:t>0</w:t>
            </w:r>
            <w:r w:rsidR="00B47B9A" w:rsidRPr="00D66731">
              <w:rPr>
                <w:rStyle w:val="Hipersaitas"/>
                <w:rFonts w:ascii="Times New Roman" w:eastAsia="Times New Roman" w:hAnsi="Times New Roman" w:cs="Times New Roman"/>
                <w:b w:val="0"/>
                <w:bCs w:val="0"/>
                <w:noProof w:val="0"/>
              </w:rPr>
              <w:t>.</w:t>
            </w:r>
            <w:r w:rsidR="00B47B9A" w:rsidRPr="00D66731">
              <w:rPr>
                <w:rFonts w:ascii="Times New Roman" w:eastAsiaTheme="minorEastAsia" w:hAnsi="Times New Roman" w:cs="Times New Roman"/>
                <w:noProof w:val="0"/>
                <w:sz w:val="22"/>
                <w:szCs w:val="22"/>
              </w:rPr>
              <w:tab/>
            </w:r>
            <w:r w:rsidR="00B47B9A" w:rsidRPr="00D66731">
              <w:rPr>
                <w:rStyle w:val="Hipersaitas"/>
                <w:rFonts w:ascii="Times New Roman" w:hAnsi="Times New Roman" w:cs="Times New Roman"/>
                <w:b w:val="0"/>
                <w:bCs w:val="0"/>
                <w:noProof w:val="0"/>
              </w:rPr>
              <w:t xml:space="preserve">Teisė ginčyti </w:t>
            </w:r>
            <w:r w:rsidR="00BB6AE8" w:rsidRPr="00D66731">
              <w:rPr>
                <w:rStyle w:val="Hipersaitas"/>
                <w:rFonts w:ascii="Times New Roman" w:hAnsi="Times New Roman" w:cs="Times New Roman"/>
                <w:b w:val="0"/>
                <w:bCs w:val="0"/>
                <w:noProof w:val="0"/>
              </w:rPr>
              <w:t>Perkančiosios organizacijos</w:t>
            </w:r>
            <w:r w:rsidR="00B47B9A" w:rsidRPr="00D66731">
              <w:rPr>
                <w:rStyle w:val="Hipersaitas"/>
                <w:rFonts w:ascii="Times New Roman" w:hAnsi="Times New Roman" w:cs="Times New Roman"/>
                <w:b w:val="0"/>
                <w:bCs w:val="0"/>
                <w:noProof w:val="0"/>
              </w:rPr>
              <w:t xml:space="preserve"> veiksmus ar priimtus sprendimus</w:t>
            </w:r>
            <w:r w:rsidR="00B47B9A" w:rsidRPr="00D66731">
              <w:rPr>
                <w:rFonts w:ascii="Times New Roman" w:hAnsi="Times New Roman" w:cs="Times New Roman"/>
                <w:noProof w:val="0"/>
                <w:webHidden/>
              </w:rPr>
              <w:tab/>
            </w:r>
            <w:r w:rsidR="00B414F1" w:rsidRPr="00D66731">
              <w:rPr>
                <w:rFonts w:ascii="Times New Roman" w:hAnsi="Times New Roman" w:cs="Times New Roman"/>
                <w:noProof w:val="0"/>
                <w:webHidden/>
              </w:rPr>
              <w:fldChar w:fldCharType="begin"/>
            </w:r>
            <w:r w:rsidR="00B47B9A" w:rsidRPr="00D66731">
              <w:rPr>
                <w:rFonts w:ascii="Times New Roman" w:hAnsi="Times New Roman" w:cs="Times New Roman"/>
                <w:noProof w:val="0"/>
                <w:webHidden/>
              </w:rPr>
              <w:instrText xml:space="preserve"> PAGEREF _Toc126263069 \h </w:instrText>
            </w:r>
            <w:r w:rsidR="00B414F1" w:rsidRPr="00D66731">
              <w:rPr>
                <w:rFonts w:ascii="Times New Roman" w:hAnsi="Times New Roman" w:cs="Times New Roman"/>
                <w:noProof w:val="0"/>
                <w:webHidden/>
              </w:rPr>
            </w:r>
            <w:r w:rsidR="00B414F1" w:rsidRPr="00D66731">
              <w:rPr>
                <w:rFonts w:ascii="Times New Roman" w:hAnsi="Times New Roman" w:cs="Times New Roman"/>
                <w:noProof w:val="0"/>
                <w:webHidden/>
              </w:rPr>
              <w:fldChar w:fldCharType="separate"/>
            </w:r>
            <w:r w:rsidR="00433B1A" w:rsidRPr="00D66731">
              <w:rPr>
                <w:rFonts w:ascii="Times New Roman" w:hAnsi="Times New Roman" w:cs="Times New Roman"/>
                <w:noProof w:val="0"/>
                <w:webHidden/>
              </w:rPr>
              <w:t>12</w:t>
            </w:r>
            <w:r w:rsidR="00B414F1" w:rsidRPr="00D66731">
              <w:rPr>
                <w:rFonts w:ascii="Times New Roman" w:hAnsi="Times New Roman" w:cs="Times New Roman"/>
                <w:noProof w:val="0"/>
                <w:webHidden/>
              </w:rPr>
              <w:fldChar w:fldCharType="end"/>
            </w:r>
          </w:hyperlink>
        </w:p>
        <w:p w14:paraId="6AFD35D3" w14:textId="77777777" w:rsidR="00FE2F38" w:rsidRPr="00D66731" w:rsidRDefault="00B414F1">
          <w:pPr>
            <w:rPr>
              <w:rFonts w:ascii="Times New Roman" w:hAnsi="Times New Roman" w:cs="Times New Roman"/>
              <w:lang w:val="lt-LT"/>
            </w:rPr>
          </w:pPr>
          <w:r w:rsidRPr="00D66731">
            <w:rPr>
              <w:rFonts w:ascii="Times New Roman" w:hAnsi="Times New Roman" w:cs="Times New Roman"/>
              <w:lang w:val="lt-LT"/>
            </w:rPr>
            <w:fldChar w:fldCharType="end"/>
          </w:r>
        </w:p>
      </w:sdtContent>
    </w:sdt>
    <w:p w14:paraId="0F06C555" w14:textId="77777777" w:rsidR="00184B8C" w:rsidRPr="00D66731" w:rsidRDefault="00184B8C">
      <w:pPr>
        <w:rPr>
          <w:rFonts w:ascii="Times New Roman" w:hAnsi="Times New Roman" w:cs="Times New Roman"/>
          <w:lang w:val="lt-LT"/>
        </w:rPr>
      </w:pPr>
      <w:r w:rsidRPr="00D66731">
        <w:rPr>
          <w:rFonts w:ascii="Times New Roman" w:hAnsi="Times New Roman" w:cs="Times New Roman"/>
          <w:lang w:val="lt-LT"/>
        </w:rPr>
        <w:br w:type="page"/>
      </w:r>
    </w:p>
    <w:p w14:paraId="11CD1417" w14:textId="77777777" w:rsidR="00184B8C" w:rsidRPr="00D66731" w:rsidRDefault="00184B8C" w:rsidP="00562050">
      <w:pPr>
        <w:pStyle w:val="Antrat1"/>
        <w:numPr>
          <w:ilvl w:val="0"/>
          <w:numId w:val="1"/>
        </w:numPr>
        <w:rPr>
          <w:rFonts w:ascii="Times New Roman" w:hAnsi="Times New Roman" w:cs="Times New Roman"/>
          <w:color w:val="auto"/>
          <w:sz w:val="36"/>
          <w:szCs w:val="36"/>
          <w:lang w:val="lt-LT"/>
        </w:rPr>
      </w:pPr>
      <w:bookmarkStart w:id="0" w:name="_Toc126263048"/>
      <w:r w:rsidRPr="00D66731">
        <w:rPr>
          <w:rFonts w:ascii="Times New Roman" w:hAnsi="Times New Roman" w:cs="Times New Roman"/>
          <w:color w:val="auto"/>
          <w:sz w:val="36"/>
          <w:szCs w:val="36"/>
          <w:lang w:val="lt-LT"/>
        </w:rPr>
        <w:lastRenderedPageBreak/>
        <w:t>Sąvokos ir sutrumpinimai</w:t>
      </w:r>
      <w:bookmarkEnd w:id="0"/>
    </w:p>
    <w:p w14:paraId="03887167" w14:textId="77777777" w:rsidR="00184B8C" w:rsidRPr="00D66731" w:rsidRDefault="00184B8C" w:rsidP="00A702F8">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CK</w:t>
      </w:r>
      <w:r w:rsidRPr="00D66731">
        <w:rPr>
          <w:rFonts w:ascii="Times New Roman" w:hAnsi="Times New Roman" w:cs="Times New Roman"/>
          <w:sz w:val="22"/>
          <w:szCs w:val="22"/>
          <w:lang w:val="lt-LT"/>
        </w:rPr>
        <w:t xml:space="preserve"> – Lietuvos Respublikos civilinis kodeksas.</w:t>
      </w:r>
    </w:p>
    <w:p w14:paraId="247334FE" w14:textId="77777777" w:rsidR="00184B8C" w:rsidRPr="00D66731" w:rsidRDefault="00184B8C" w:rsidP="00A702F8">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CVP IS</w:t>
      </w:r>
      <w:r w:rsidRPr="00D66731">
        <w:rPr>
          <w:rFonts w:ascii="Times New Roman" w:hAnsi="Times New Roman" w:cs="Times New Roman"/>
          <w:sz w:val="22"/>
          <w:szCs w:val="22"/>
          <w:lang w:val="lt-LT"/>
        </w:rPr>
        <w:t xml:space="preserve"> – </w:t>
      </w:r>
      <w:r w:rsidRPr="00D66731">
        <w:rPr>
          <w:rFonts w:ascii="Times New Roman" w:eastAsia="Calibri" w:hAnsi="Times New Roman" w:cs="Times New Roman"/>
          <w:sz w:val="22"/>
          <w:szCs w:val="22"/>
          <w:lang w:val="lt-LT"/>
        </w:rPr>
        <w:t xml:space="preserve">Centrinės viešųjų pirkimų informacinė sistema </w:t>
      </w:r>
      <w:r w:rsidR="00E140A9" w:rsidRPr="00D66731">
        <w:rPr>
          <w:rFonts w:ascii="Times New Roman" w:eastAsia="Calibri" w:hAnsi="Times New Roman" w:cs="Times New Roman"/>
          <w:sz w:val="22"/>
          <w:szCs w:val="22"/>
          <w:lang w:val="lt-LT"/>
        </w:rPr>
        <w:t>(</w:t>
      </w:r>
      <w:hyperlink r:id="rId14" w:history="1">
        <w:r w:rsidR="00E140A9" w:rsidRPr="00D66731">
          <w:rPr>
            <w:rStyle w:val="Hipersaitas"/>
            <w:rFonts w:ascii="Times New Roman" w:eastAsia="Calibri" w:hAnsi="Times New Roman" w:cs="Times New Roman"/>
            <w:sz w:val="22"/>
            <w:szCs w:val="22"/>
            <w:lang w:val="lt-LT"/>
          </w:rPr>
          <w:t>https://viesiejipirkimai.lt/epps/home.do</w:t>
        </w:r>
      </w:hyperlink>
      <w:r w:rsidR="00E140A9" w:rsidRPr="00D66731">
        <w:rPr>
          <w:rFonts w:ascii="Times New Roman" w:eastAsia="Calibri" w:hAnsi="Times New Roman" w:cs="Times New Roman"/>
          <w:sz w:val="22"/>
          <w:szCs w:val="22"/>
          <w:lang w:val="lt-LT"/>
        </w:rPr>
        <w:t>)</w:t>
      </w:r>
    </w:p>
    <w:p w14:paraId="72C4AD11" w14:textId="77777777" w:rsidR="00E2488F" w:rsidRPr="00D66731" w:rsidRDefault="00E2488F"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 xml:space="preserve">Dalyvis </w:t>
      </w:r>
      <w:r w:rsidRPr="00D66731">
        <w:rPr>
          <w:rFonts w:ascii="Times New Roman" w:hAnsi="Times New Roman" w:cs="Times New Roman"/>
          <w:sz w:val="22"/>
          <w:szCs w:val="22"/>
          <w:lang w:val="lt-LT"/>
        </w:rPr>
        <w:t>– pasiūlymą pateikęs tiekėjas.</w:t>
      </w:r>
    </w:p>
    <w:p w14:paraId="7E30593C" w14:textId="77777777" w:rsidR="00184B8C" w:rsidRPr="00D66731" w:rsidRDefault="00184B8C" w:rsidP="00A702F8">
      <w:pPr>
        <w:pStyle w:val="Sraopastraipa"/>
        <w:numPr>
          <w:ilvl w:val="1"/>
          <w:numId w:val="2"/>
        </w:numPr>
        <w:tabs>
          <w:tab w:val="left" w:pos="1276"/>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 xml:space="preserve">EBVPD </w:t>
      </w:r>
      <w:r w:rsidRPr="00D66731">
        <w:rPr>
          <w:rFonts w:ascii="Times New Roman" w:hAnsi="Times New Roman" w:cs="Times New Roman"/>
          <w:sz w:val="22"/>
          <w:szCs w:val="22"/>
          <w:lang w:val="lt-LT"/>
        </w:rPr>
        <w:t xml:space="preserve">– </w:t>
      </w:r>
      <w:r w:rsidR="00BB6AE8" w:rsidRPr="00D66731">
        <w:rPr>
          <w:rFonts w:ascii="Times New Roman" w:hAnsi="Times New Roman" w:cs="Times New Roman"/>
          <w:sz w:val="22"/>
          <w:szCs w:val="22"/>
          <w:lang w:val="lt-LT"/>
        </w:rPr>
        <w:t xml:space="preserve">Europos bendrasis viešųjų pirkimų dokumentas, aktuali deklaracija, pakeičianti kompetentingų institucijų išduodamus dokumentus ir preliminariai patvirtinanti, kad tiekėjas ir ūkio subjektai, kurių </w:t>
      </w:r>
      <w:proofErr w:type="spellStart"/>
      <w:r w:rsidR="00BB6AE8" w:rsidRPr="00D66731">
        <w:rPr>
          <w:rFonts w:ascii="Times New Roman" w:hAnsi="Times New Roman" w:cs="Times New Roman"/>
          <w:sz w:val="22"/>
          <w:szCs w:val="22"/>
          <w:lang w:val="lt-LT"/>
        </w:rPr>
        <w:t>pajėgumais</w:t>
      </w:r>
      <w:proofErr w:type="spellEnd"/>
      <w:r w:rsidR="00BB6AE8" w:rsidRPr="00D66731">
        <w:rPr>
          <w:rFonts w:ascii="Times New Roman" w:hAnsi="Times New Roman" w:cs="Times New Roman"/>
          <w:sz w:val="22"/>
          <w:szCs w:val="22"/>
          <w:lang w:val="lt-LT"/>
        </w:rPr>
        <w:t xml:space="preserve">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00BB6AE8" w:rsidRPr="00D66731">
          <w:rPr>
            <w:rStyle w:val="Hipersaitas"/>
            <w:rFonts w:ascii="Times New Roman" w:hAnsi="Times New Roman" w:cs="Times New Roman"/>
            <w:color w:val="0070C0"/>
            <w:sz w:val="22"/>
            <w:szCs w:val="22"/>
            <w:lang w:val="lt-LT"/>
          </w:rPr>
          <w:t>http://ebvpd.eviesiejipirkimai.lt/espd-web/</w:t>
        </w:r>
      </w:hyperlink>
      <w:r w:rsidR="00BB6AE8" w:rsidRPr="00D66731">
        <w:rPr>
          <w:rStyle w:val="Hipersaitas"/>
          <w:rFonts w:ascii="Times New Roman" w:hAnsi="Times New Roman" w:cs="Times New Roman"/>
          <w:sz w:val="22"/>
          <w:szCs w:val="22"/>
          <w:lang w:val="lt-LT"/>
        </w:rPr>
        <w:t>.</w:t>
      </w:r>
    </w:p>
    <w:p w14:paraId="1FDC60F0" w14:textId="77777777" w:rsidR="00184B8C" w:rsidRPr="00D66731" w:rsidRDefault="00184B8C" w:rsidP="001B4274">
      <w:pPr>
        <w:pStyle w:val="Sraopastraipa"/>
        <w:numPr>
          <w:ilvl w:val="1"/>
          <w:numId w:val="2"/>
        </w:numPr>
        <w:tabs>
          <w:tab w:val="left" w:pos="126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 xml:space="preserve">Komisija </w:t>
      </w:r>
      <w:r w:rsidRPr="00D66731">
        <w:rPr>
          <w:rFonts w:ascii="Times New Roman" w:hAnsi="Times New Roman" w:cs="Times New Roman"/>
          <w:sz w:val="22"/>
          <w:szCs w:val="22"/>
          <w:lang w:val="lt-LT"/>
        </w:rPr>
        <w:t>– viešojo pirkimo komisija.</w:t>
      </w:r>
    </w:p>
    <w:p w14:paraId="647FA0B1" w14:textId="77777777" w:rsidR="00184B8C" w:rsidRPr="00D66731" w:rsidRDefault="00BB6AE8" w:rsidP="001B4274">
      <w:pPr>
        <w:pStyle w:val="Sraopastraipa"/>
        <w:numPr>
          <w:ilvl w:val="1"/>
          <w:numId w:val="2"/>
        </w:numPr>
        <w:tabs>
          <w:tab w:val="left" w:pos="1260"/>
        </w:tabs>
        <w:spacing w:after="0" w:line="20" w:lineRule="atLeast"/>
        <w:ind w:left="0" w:firstLine="567"/>
        <w:jc w:val="both"/>
        <w:rPr>
          <w:rFonts w:ascii="Times New Roman" w:hAnsi="Times New Roman" w:cs="Times New Roman"/>
          <w:strike/>
          <w:sz w:val="22"/>
          <w:szCs w:val="22"/>
          <w:lang w:val="lt-LT"/>
        </w:rPr>
      </w:pPr>
      <w:r w:rsidRPr="00D66731">
        <w:rPr>
          <w:rFonts w:ascii="Times New Roman" w:hAnsi="Times New Roman" w:cs="Times New Roman"/>
          <w:b/>
          <w:bCs/>
          <w:sz w:val="22"/>
          <w:szCs w:val="22"/>
          <w:lang w:val="lt-LT"/>
        </w:rPr>
        <w:t>Perkančioji organizacija</w:t>
      </w:r>
      <w:r w:rsidR="0066078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Pagėgių savivaldybės administracija</w:t>
      </w:r>
      <w:r w:rsidR="00861937" w:rsidRPr="00D66731">
        <w:rPr>
          <w:rFonts w:ascii="Times New Roman" w:hAnsi="Times New Roman" w:cs="Times New Roman"/>
          <w:sz w:val="22"/>
          <w:szCs w:val="22"/>
          <w:lang w:val="lt-LT"/>
        </w:rPr>
        <w:t>.</w:t>
      </w:r>
    </w:p>
    <w:p w14:paraId="0F448769" w14:textId="3180D6AD" w:rsidR="00D632DD" w:rsidRPr="00D66731" w:rsidRDefault="00184B8C" w:rsidP="00D632DD">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sz w:val="22"/>
          <w:szCs w:val="22"/>
          <w:lang w:val="lt-LT"/>
        </w:rPr>
        <w:t>Pirkimas</w:t>
      </w:r>
      <w:r w:rsidRPr="00D66731">
        <w:rPr>
          <w:rFonts w:ascii="Times New Roman" w:hAnsi="Times New Roman" w:cs="Times New Roman"/>
          <w:sz w:val="22"/>
          <w:szCs w:val="22"/>
          <w:lang w:val="lt-LT"/>
        </w:rPr>
        <w:t xml:space="preserve"> – </w:t>
      </w:r>
      <w:r w:rsidR="00BB6AE8" w:rsidRPr="00D66731">
        <w:rPr>
          <w:rFonts w:ascii="Times New Roman" w:hAnsi="Times New Roman" w:cs="Times New Roman"/>
          <w:sz w:val="22"/>
          <w:szCs w:val="22"/>
          <w:lang w:val="lt-LT"/>
        </w:rPr>
        <w:t>Perkančiosios organizacijos</w:t>
      </w:r>
      <w:r w:rsidR="007D68DD" w:rsidRPr="00D66731">
        <w:rPr>
          <w:rFonts w:ascii="Times New Roman" w:hAnsi="Times New Roman" w:cs="Times New Roman"/>
          <w:sz w:val="22"/>
          <w:szCs w:val="22"/>
          <w:lang w:val="lt-LT"/>
        </w:rPr>
        <w:t xml:space="preserve"> </w:t>
      </w:r>
      <w:r w:rsidR="00D632DD" w:rsidRPr="00D66731">
        <w:rPr>
          <w:rFonts w:ascii="Times New Roman" w:hAnsi="Times New Roman" w:cs="Times New Roman"/>
          <w:sz w:val="22"/>
          <w:szCs w:val="22"/>
          <w:lang w:val="lt-LT"/>
        </w:rPr>
        <w:t xml:space="preserve">supaprastinto atviro konkurso būdu atliekamas viešasis pirkimas </w:t>
      </w:r>
      <w:r w:rsidR="00BB6AE8" w:rsidRPr="00D66731">
        <w:rPr>
          <w:rFonts w:ascii="Times New Roman" w:hAnsi="Times New Roman" w:cs="Times New Roman"/>
          <w:sz w:val="22"/>
          <w:szCs w:val="22"/>
          <w:lang w:val="lt-LT"/>
        </w:rPr>
        <w:t>„</w:t>
      </w:r>
      <w:r w:rsidR="001D2E6B" w:rsidRPr="00321C51">
        <w:rPr>
          <w:rFonts w:ascii="Times New Roman" w:hAnsi="Times New Roman" w:cs="Times New Roman"/>
          <w:sz w:val="24"/>
          <w:szCs w:val="24"/>
          <w:lang w:val="lt-LT"/>
        </w:rPr>
        <w:t>V</w:t>
      </w:r>
      <w:proofErr w:type="spellStart"/>
      <w:r w:rsidR="001D2E6B" w:rsidRPr="00321C51">
        <w:rPr>
          <w:rFonts w:ascii="Times New Roman" w:eastAsia="CIDFont+F2" w:hAnsi="Times New Roman" w:cs="Times New Roman"/>
          <w:sz w:val="24"/>
          <w:szCs w:val="24"/>
        </w:rPr>
        <w:t>alstybinės</w:t>
      </w:r>
      <w:proofErr w:type="spellEnd"/>
      <w:r w:rsidR="001D2E6B" w:rsidRPr="00321C51">
        <w:rPr>
          <w:rFonts w:ascii="Times New Roman" w:eastAsia="CIDFont+F2" w:hAnsi="Times New Roman" w:cs="Times New Roman"/>
          <w:sz w:val="24"/>
          <w:szCs w:val="24"/>
        </w:rPr>
        <w:t xml:space="preserve"> </w:t>
      </w:r>
      <w:proofErr w:type="spellStart"/>
      <w:r w:rsidR="001D2E6B" w:rsidRPr="00321C51">
        <w:rPr>
          <w:rFonts w:ascii="Times New Roman" w:eastAsia="CIDFont+F2" w:hAnsi="Times New Roman" w:cs="Times New Roman"/>
          <w:sz w:val="24"/>
          <w:szCs w:val="24"/>
        </w:rPr>
        <w:t>reikšmės</w:t>
      </w:r>
      <w:proofErr w:type="spellEnd"/>
      <w:r w:rsidR="001D2E6B" w:rsidRPr="00321C51">
        <w:rPr>
          <w:rFonts w:ascii="Times New Roman" w:eastAsia="CIDFont+F2" w:hAnsi="Times New Roman" w:cs="Times New Roman"/>
          <w:sz w:val="24"/>
          <w:szCs w:val="24"/>
        </w:rPr>
        <w:t xml:space="preserve"> </w:t>
      </w:r>
      <w:proofErr w:type="spellStart"/>
      <w:r w:rsidR="001D2E6B" w:rsidRPr="00321C51">
        <w:rPr>
          <w:rFonts w:ascii="Times New Roman" w:eastAsia="CIDFont+F2" w:hAnsi="Times New Roman" w:cs="Times New Roman"/>
          <w:sz w:val="24"/>
          <w:szCs w:val="24"/>
        </w:rPr>
        <w:t>krašto</w:t>
      </w:r>
      <w:proofErr w:type="spellEnd"/>
      <w:r w:rsidR="001D2E6B" w:rsidRPr="00321C51">
        <w:rPr>
          <w:rFonts w:ascii="Times New Roman" w:eastAsia="CIDFont+F2" w:hAnsi="Times New Roman" w:cs="Times New Roman"/>
          <w:sz w:val="24"/>
          <w:szCs w:val="24"/>
        </w:rPr>
        <w:t xml:space="preserve"> </w:t>
      </w:r>
      <w:proofErr w:type="spellStart"/>
      <w:r w:rsidR="001D2E6B" w:rsidRPr="00321C51">
        <w:rPr>
          <w:rFonts w:ascii="Times New Roman" w:eastAsia="CIDFont+F2" w:hAnsi="Times New Roman" w:cs="Times New Roman"/>
          <w:sz w:val="24"/>
          <w:szCs w:val="24"/>
        </w:rPr>
        <w:t>kelio</w:t>
      </w:r>
      <w:proofErr w:type="spellEnd"/>
      <w:r w:rsidR="001D2E6B" w:rsidRPr="00321C51">
        <w:rPr>
          <w:rFonts w:ascii="Times New Roman" w:eastAsia="CIDFont+F2" w:hAnsi="Times New Roman" w:cs="Times New Roman"/>
          <w:sz w:val="24"/>
          <w:szCs w:val="24"/>
        </w:rPr>
        <w:t xml:space="preserve"> Nr.141 Kaunas-</w:t>
      </w:r>
      <w:proofErr w:type="spellStart"/>
      <w:r w:rsidR="001D2E6B" w:rsidRPr="00321C51">
        <w:rPr>
          <w:rFonts w:ascii="Times New Roman" w:eastAsia="CIDFont+F2" w:hAnsi="Times New Roman" w:cs="Times New Roman"/>
          <w:sz w:val="24"/>
          <w:szCs w:val="24"/>
        </w:rPr>
        <w:t>Jurbarkas</w:t>
      </w:r>
      <w:proofErr w:type="spellEnd"/>
      <w:r w:rsidR="001D2E6B" w:rsidRPr="00321C51">
        <w:rPr>
          <w:rFonts w:ascii="Times New Roman" w:eastAsia="CIDFont+F2" w:hAnsi="Times New Roman" w:cs="Times New Roman"/>
          <w:sz w:val="24"/>
          <w:szCs w:val="24"/>
        </w:rPr>
        <w:t>-</w:t>
      </w:r>
      <w:proofErr w:type="spellStart"/>
      <w:r w:rsidR="001D2E6B" w:rsidRPr="00321C51">
        <w:rPr>
          <w:rFonts w:ascii="Times New Roman" w:eastAsia="CIDFont+F2" w:hAnsi="Times New Roman" w:cs="Times New Roman"/>
          <w:sz w:val="24"/>
          <w:szCs w:val="24"/>
        </w:rPr>
        <w:t>Šilutė-Klaipėda</w:t>
      </w:r>
      <w:proofErr w:type="spellEnd"/>
      <w:r w:rsidR="001D2E6B" w:rsidRPr="00321C51">
        <w:rPr>
          <w:rFonts w:ascii="Times New Roman" w:eastAsia="CIDFont+F2" w:hAnsi="Times New Roman" w:cs="Times New Roman"/>
          <w:sz w:val="24"/>
          <w:szCs w:val="24"/>
        </w:rPr>
        <w:t xml:space="preserve"> </w:t>
      </w:r>
      <w:proofErr w:type="spellStart"/>
      <w:r w:rsidR="001D2E6B" w:rsidRPr="00321C51">
        <w:rPr>
          <w:rFonts w:ascii="Times New Roman" w:eastAsia="CIDFont+F2" w:hAnsi="Times New Roman" w:cs="Times New Roman"/>
          <w:sz w:val="24"/>
          <w:szCs w:val="24"/>
        </w:rPr>
        <w:t>nuo</w:t>
      </w:r>
      <w:proofErr w:type="spellEnd"/>
      <w:r w:rsidR="001D2E6B" w:rsidRPr="00321C51">
        <w:rPr>
          <w:rFonts w:ascii="Times New Roman" w:eastAsia="CIDFont+F2" w:hAnsi="Times New Roman" w:cs="Times New Roman"/>
          <w:sz w:val="24"/>
          <w:szCs w:val="24"/>
        </w:rPr>
        <w:t xml:space="preserve"> 154,790 km </w:t>
      </w:r>
      <w:proofErr w:type="spellStart"/>
      <w:r w:rsidR="001D2E6B" w:rsidRPr="00321C51">
        <w:rPr>
          <w:rFonts w:ascii="Times New Roman" w:eastAsia="CIDFont+F2" w:hAnsi="Times New Roman" w:cs="Times New Roman"/>
          <w:sz w:val="24"/>
          <w:szCs w:val="24"/>
        </w:rPr>
        <w:t>iki</w:t>
      </w:r>
      <w:proofErr w:type="spellEnd"/>
      <w:r w:rsidR="001D2E6B" w:rsidRPr="00321C51">
        <w:rPr>
          <w:rFonts w:ascii="Times New Roman" w:eastAsia="CIDFont+F2" w:hAnsi="Times New Roman" w:cs="Times New Roman"/>
          <w:sz w:val="24"/>
          <w:szCs w:val="24"/>
        </w:rPr>
        <w:t xml:space="preserve"> 156,490 km </w:t>
      </w:r>
      <w:proofErr w:type="spellStart"/>
      <w:r w:rsidR="001D2E6B" w:rsidRPr="00321C51">
        <w:rPr>
          <w:rFonts w:ascii="Times New Roman" w:eastAsia="CIDFont+F2" w:hAnsi="Times New Roman" w:cs="Times New Roman"/>
          <w:sz w:val="24"/>
          <w:szCs w:val="24"/>
        </w:rPr>
        <w:t>paprastasis</w:t>
      </w:r>
      <w:proofErr w:type="spellEnd"/>
      <w:r w:rsidR="001D2E6B" w:rsidRPr="00321C51">
        <w:rPr>
          <w:rFonts w:ascii="Times New Roman" w:eastAsia="CIDFont+F2" w:hAnsi="Times New Roman" w:cs="Times New Roman"/>
          <w:sz w:val="24"/>
          <w:szCs w:val="24"/>
        </w:rPr>
        <w:t xml:space="preserve"> </w:t>
      </w:r>
      <w:proofErr w:type="spellStart"/>
      <w:r w:rsidR="001D2E6B" w:rsidRPr="00321C51">
        <w:rPr>
          <w:rFonts w:ascii="Times New Roman" w:eastAsia="CIDFont+F2" w:hAnsi="Times New Roman" w:cs="Times New Roman"/>
          <w:sz w:val="24"/>
          <w:szCs w:val="24"/>
        </w:rPr>
        <w:t>remontas</w:t>
      </w:r>
      <w:proofErr w:type="spellEnd"/>
      <w:r w:rsidR="001D2E6B" w:rsidRPr="00321C51">
        <w:rPr>
          <w:rFonts w:ascii="Times New Roman" w:eastAsia="CIDFont+F2" w:hAnsi="Times New Roman" w:cs="Times New Roman"/>
          <w:sz w:val="24"/>
          <w:szCs w:val="24"/>
        </w:rPr>
        <w:t xml:space="preserve"> </w:t>
      </w:r>
      <w:proofErr w:type="spellStart"/>
      <w:r w:rsidR="001D2E6B" w:rsidRPr="00321C51">
        <w:rPr>
          <w:rFonts w:ascii="Times New Roman" w:eastAsia="CIDFont+F2" w:hAnsi="Times New Roman" w:cs="Times New Roman"/>
          <w:sz w:val="24"/>
          <w:szCs w:val="24"/>
        </w:rPr>
        <w:t>suremontuojant</w:t>
      </w:r>
      <w:proofErr w:type="spellEnd"/>
      <w:r w:rsidR="001D2E6B" w:rsidRPr="00321C51">
        <w:rPr>
          <w:rFonts w:ascii="Times New Roman" w:eastAsia="CIDFont+F2" w:hAnsi="Times New Roman" w:cs="Times New Roman"/>
          <w:sz w:val="24"/>
          <w:szCs w:val="24"/>
        </w:rPr>
        <w:t xml:space="preserve"> </w:t>
      </w:r>
      <w:proofErr w:type="spellStart"/>
      <w:r w:rsidR="001D2E6B" w:rsidRPr="00321C51">
        <w:rPr>
          <w:rFonts w:ascii="Times New Roman" w:eastAsia="CIDFont+F2" w:hAnsi="Times New Roman" w:cs="Times New Roman"/>
          <w:sz w:val="24"/>
          <w:szCs w:val="24"/>
        </w:rPr>
        <w:t>pėsčiųjų</w:t>
      </w:r>
      <w:proofErr w:type="spellEnd"/>
      <w:r w:rsidR="001D2E6B" w:rsidRPr="00321C51">
        <w:rPr>
          <w:rFonts w:ascii="Times New Roman" w:eastAsia="CIDFont+F2" w:hAnsi="Times New Roman" w:cs="Times New Roman"/>
          <w:sz w:val="24"/>
          <w:szCs w:val="24"/>
        </w:rPr>
        <w:t xml:space="preserve"> </w:t>
      </w:r>
      <w:proofErr w:type="spellStart"/>
      <w:r w:rsidR="001D2E6B" w:rsidRPr="00321C51">
        <w:rPr>
          <w:rFonts w:ascii="Times New Roman" w:eastAsia="CIDFont+F2" w:hAnsi="Times New Roman" w:cs="Times New Roman"/>
          <w:sz w:val="24"/>
          <w:szCs w:val="24"/>
        </w:rPr>
        <w:t>ir</w:t>
      </w:r>
      <w:proofErr w:type="spellEnd"/>
      <w:r w:rsidR="001D2E6B" w:rsidRPr="00321C51">
        <w:rPr>
          <w:rFonts w:ascii="Times New Roman" w:eastAsia="CIDFont+F2" w:hAnsi="Times New Roman" w:cs="Times New Roman"/>
          <w:sz w:val="24"/>
          <w:szCs w:val="24"/>
        </w:rPr>
        <w:t xml:space="preserve"> </w:t>
      </w:r>
      <w:proofErr w:type="spellStart"/>
      <w:r w:rsidR="001D2E6B" w:rsidRPr="00321C51">
        <w:rPr>
          <w:rFonts w:ascii="Times New Roman" w:eastAsia="CIDFont+F2" w:hAnsi="Times New Roman" w:cs="Times New Roman"/>
          <w:sz w:val="24"/>
          <w:szCs w:val="24"/>
        </w:rPr>
        <w:t>dviračių</w:t>
      </w:r>
      <w:proofErr w:type="spellEnd"/>
      <w:r w:rsidR="001D2E6B" w:rsidRPr="00321C51">
        <w:rPr>
          <w:rFonts w:ascii="Times New Roman" w:eastAsia="CIDFont+F2" w:hAnsi="Times New Roman" w:cs="Times New Roman"/>
          <w:sz w:val="24"/>
          <w:szCs w:val="24"/>
        </w:rPr>
        <w:t xml:space="preserve"> </w:t>
      </w:r>
      <w:proofErr w:type="spellStart"/>
      <w:r w:rsidR="001D2E6B" w:rsidRPr="00321C51">
        <w:rPr>
          <w:rFonts w:ascii="Times New Roman" w:eastAsia="CIDFont+F2" w:hAnsi="Times New Roman" w:cs="Times New Roman"/>
          <w:sz w:val="24"/>
          <w:szCs w:val="24"/>
        </w:rPr>
        <w:t>taką</w:t>
      </w:r>
      <w:proofErr w:type="spellEnd"/>
      <w:r w:rsidR="00BB6AE8" w:rsidRPr="00D66731">
        <w:rPr>
          <w:rFonts w:ascii="Times New Roman" w:hAnsi="Times New Roman" w:cs="Times New Roman"/>
          <w:sz w:val="22"/>
          <w:szCs w:val="22"/>
          <w:lang w:val="lt-LT"/>
        </w:rPr>
        <w:t>“.</w:t>
      </w:r>
    </w:p>
    <w:p w14:paraId="530B8A34" w14:textId="77777777" w:rsidR="00184B8C" w:rsidRPr="00D66731"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 xml:space="preserve">PVM </w:t>
      </w:r>
      <w:r w:rsidRPr="00D66731">
        <w:rPr>
          <w:rFonts w:ascii="Times New Roman" w:hAnsi="Times New Roman" w:cs="Times New Roman"/>
          <w:sz w:val="22"/>
          <w:szCs w:val="22"/>
          <w:lang w:val="lt-LT"/>
        </w:rPr>
        <w:t>– pridėtinės vertės mokestis.</w:t>
      </w:r>
    </w:p>
    <w:p w14:paraId="7CC1DC88" w14:textId="77777777" w:rsidR="00184B8C" w:rsidRPr="00D66731"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Skelbimas</w:t>
      </w:r>
      <w:r w:rsidRPr="00D66731">
        <w:rPr>
          <w:rFonts w:ascii="Times New Roman" w:hAnsi="Times New Roman" w:cs="Times New Roman"/>
          <w:sz w:val="22"/>
          <w:szCs w:val="22"/>
          <w:lang w:val="lt-LT"/>
        </w:rPr>
        <w:t xml:space="preserve"> – skelbimas apie </w:t>
      </w:r>
      <w:r w:rsidR="00CD0859"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irkimą.</w:t>
      </w:r>
    </w:p>
    <w:p w14:paraId="34363FF9" w14:textId="77777777" w:rsidR="00CD0859" w:rsidRPr="00D66731" w:rsidRDefault="00CD0859" w:rsidP="00CD0859">
      <w:pPr>
        <w:pStyle w:val="Sraopastraipa"/>
        <w:numPr>
          <w:ilvl w:val="1"/>
          <w:numId w:val="2"/>
        </w:numPr>
        <w:tabs>
          <w:tab w:val="left" w:pos="1260"/>
        </w:tabs>
        <w:spacing w:after="120" w:line="20" w:lineRule="atLeast"/>
        <w:ind w:left="0" w:firstLine="567"/>
        <w:jc w:val="both"/>
        <w:rPr>
          <w:rFonts w:ascii="Times New Roman" w:hAnsi="Times New Roman" w:cs="Times New Roman"/>
          <w:b/>
          <w:bCs/>
          <w:sz w:val="22"/>
          <w:szCs w:val="22"/>
          <w:lang w:val="lt-LT"/>
        </w:rPr>
      </w:pPr>
      <w:r w:rsidRPr="00D66731">
        <w:rPr>
          <w:rFonts w:ascii="Times New Roman" w:hAnsi="Times New Roman" w:cs="Times New Roman"/>
          <w:b/>
          <w:bCs/>
          <w:sz w:val="22"/>
          <w:szCs w:val="22"/>
          <w:lang w:val="lt-LT"/>
        </w:rPr>
        <w:t>VPĮ</w:t>
      </w:r>
      <w:r w:rsidRPr="00D66731">
        <w:rPr>
          <w:rFonts w:ascii="Times New Roman" w:hAnsi="Times New Roman" w:cs="Times New Roman"/>
          <w:sz w:val="22"/>
          <w:szCs w:val="22"/>
          <w:lang w:val="lt-LT"/>
        </w:rPr>
        <w:t xml:space="preserve"> – Lietuvos Respublikos viešųjų pirkimų įstatymas.</w:t>
      </w:r>
      <w:bookmarkStart w:id="1" w:name="_GoBack"/>
      <w:bookmarkEnd w:id="1"/>
    </w:p>
    <w:p w14:paraId="204102F5" w14:textId="77777777" w:rsidR="00184B8C" w:rsidRPr="00D66731"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sz w:val="22"/>
          <w:szCs w:val="22"/>
          <w:lang w:val="lt-LT"/>
        </w:rPr>
        <w:t xml:space="preserve">Subtiekėjas </w:t>
      </w:r>
      <w:r w:rsidRPr="00D66731">
        <w:rPr>
          <w:rFonts w:ascii="Times New Roman" w:hAnsi="Times New Roman" w:cs="Times New Roman"/>
          <w:sz w:val="22"/>
          <w:szCs w:val="22"/>
          <w:lang w:val="lt-LT"/>
        </w:rPr>
        <w:t xml:space="preserve">– </w:t>
      </w:r>
      <w:r w:rsidR="00BB6AE8" w:rsidRPr="00D66731">
        <w:rPr>
          <w:rFonts w:ascii="Times New Roman" w:hAnsi="Times New Roman" w:cs="Times New Roman"/>
          <w:sz w:val="22"/>
          <w:szCs w:val="22"/>
          <w:lang w:val="lt-LT"/>
        </w:rPr>
        <w:t xml:space="preserve">subtiekėjas, </w:t>
      </w:r>
      <w:proofErr w:type="spellStart"/>
      <w:r w:rsidR="00BB6AE8" w:rsidRPr="00D66731">
        <w:rPr>
          <w:rFonts w:ascii="Times New Roman" w:hAnsi="Times New Roman" w:cs="Times New Roman"/>
          <w:sz w:val="22"/>
          <w:szCs w:val="22"/>
          <w:lang w:val="lt-LT"/>
        </w:rPr>
        <w:t>subteikėjas</w:t>
      </w:r>
      <w:proofErr w:type="spellEnd"/>
      <w:r w:rsidR="00BB6AE8" w:rsidRPr="00D66731">
        <w:rPr>
          <w:rFonts w:ascii="Times New Roman" w:hAnsi="Times New Roman" w:cs="Times New Roman"/>
          <w:sz w:val="22"/>
          <w:szCs w:val="22"/>
          <w:lang w:val="lt-LT"/>
        </w:rPr>
        <w:t>, subrangovas, fizinis ar juridinis asmuo, kuris faktiškai vykdys numatomą sudaryti sutartį ar jos dalį</w:t>
      </w:r>
      <w:r w:rsidR="00BB6AE8" w:rsidRPr="00D66731" w:rsidDel="00951E29">
        <w:rPr>
          <w:rFonts w:ascii="Times New Roman" w:hAnsi="Times New Roman" w:cs="Times New Roman"/>
          <w:sz w:val="22"/>
          <w:szCs w:val="22"/>
          <w:lang w:val="lt-LT"/>
        </w:rPr>
        <w:t xml:space="preserve"> ir kurio kvalifikacija tiekėjas nesiremia pagal VPĮ 49 straipsnį</w:t>
      </w:r>
      <w:r w:rsidR="00BB6AE8" w:rsidRPr="00D66731">
        <w:rPr>
          <w:rFonts w:ascii="Times New Roman" w:hAnsi="Times New Roman" w:cs="Times New Roman"/>
          <w:sz w:val="22"/>
          <w:szCs w:val="22"/>
          <w:lang w:val="lt-LT"/>
        </w:rPr>
        <w:t>, kad atitiktų kvalifikacijos reikalavimus. Subtiekėjais</w:t>
      </w:r>
      <w:r w:rsidR="00BB6AE8" w:rsidRPr="00D66731">
        <w:rPr>
          <w:rFonts w:ascii="Times New Roman" w:eastAsia="Calibri" w:hAnsi="Times New Roman" w:cs="Times New Roman"/>
          <w:color w:val="000000" w:themeColor="text1"/>
          <w:sz w:val="22"/>
          <w:szCs w:val="22"/>
          <w:lang w:val="lt-LT"/>
        </w:rPr>
        <w:t xml:space="preserve"> nelaikomi fiziniai ir juridiniai asmenys, kurie tik vykdo sutartines prievoles tiekėjui, tačiau faktiškai nevykdys numatomos sudaryti sutarties ar jos dalies.</w:t>
      </w:r>
    </w:p>
    <w:p w14:paraId="791B4020" w14:textId="62FBCD9B" w:rsidR="007875C7" w:rsidRPr="00D66731" w:rsidRDefault="00184B8C"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 xml:space="preserve">Sutartis </w:t>
      </w:r>
      <w:r w:rsidRPr="00D66731">
        <w:rPr>
          <w:rFonts w:ascii="Times New Roman" w:hAnsi="Times New Roman" w:cs="Times New Roman"/>
          <w:sz w:val="22"/>
          <w:szCs w:val="22"/>
          <w:lang w:val="lt-LT"/>
        </w:rPr>
        <w:t>– viešojo pirkimo-pardavimo sutartis</w:t>
      </w:r>
      <w:r w:rsidR="007D68DD" w:rsidRPr="00D66731">
        <w:rPr>
          <w:rFonts w:ascii="Times New Roman" w:hAnsi="Times New Roman" w:cs="Times New Roman"/>
          <w:sz w:val="22"/>
          <w:szCs w:val="22"/>
          <w:lang w:val="lt-LT"/>
        </w:rPr>
        <w:t xml:space="preserve"> </w:t>
      </w:r>
      <w:r w:rsidR="00764317" w:rsidRPr="00D66731">
        <w:rPr>
          <w:rFonts w:ascii="Times New Roman" w:hAnsi="Times New Roman" w:cs="Times New Roman"/>
          <w:sz w:val="22"/>
          <w:szCs w:val="22"/>
          <w:lang w:val="lt-LT"/>
        </w:rPr>
        <w:t xml:space="preserve">kai </w:t>
      </w:r>
      <w:r w:rsidR="007875C7" w:rsidRPr="00D66731">
        <w:rPr>
          <w:rFonts w:ascii="Times New Roman" w:hAnsi="Times New Roman" w:cs="Times New Roman"/>
          <w:sz w:val="22"/>
          <w:szCs w:val="22"/>
          <w:lang w:val="lt-LT"/>
        </w:rPr>
        <w:t>viešojo pirkimo sutarčiai</w:t>
      </w:r>
      <w:r w:rsidR="00BB6AE8" w:rsidRPr="00D66731">
        <w:rPr>
          <w:rFonts w:ascii="Times New Roman" w:hAnsi="Times New Roman" w:cs="Times New Roman"/>
          <w:sz w:val="22"/>
          <w:szCs w:val="22"/>
          <w:lang w:val="lt-LT"/>
        </w:rPr>
        <w:t xml:space="preserve"> VPĮ</w:t>
      </w:r>
      <w:r w:rsidR="007D68DD" w:rsidRPr="00D66731">
        <w:rPr>
          <w:rFonts w:ascii="Times New Roman" w:hAnsi="Times New Roman" w:cs="Times New Roman"/>
          <w:sz w:val="22"/>
          <w:szCs w:val="22"/>
          <w:lang w:val="lt-LT"/>
        </w:rPr>
        <w:t xml:space="preserve"> </w:t>
      </w:r>
      <w:r w:rsidR="00140E04" w:rsidRPr="00D66731">
        <w:rPr>
          <w:rFonts w:ascii="Times New Roman" w:hAnsi="Times New Roman" w:cs="Times New Roman"/>
          <w:sz w:val="22"/>
          <w:szCs w:val="22"/>
          <w:lang w:val="lt-LT"/>
        </w:rPr>
        <w:t xml:space="preserve">nustatytas </w:t>
      </w:r>
      <w:r w:rsidR="007875C7" w:rsidRPr="00D66731">
        <w:rPr>
          <w:rFonts w:ascii="Times New Roman" w:hAnsi="Times New Roman" w:cs="Times New Roman"/>
          <w:sz w:val="22"/>
          <w:szCs w:val="22"/>
          <w:lang w:val="lt-LT"/>
        </w:rPr>
        <w:t xml:space="preserve">vienodas </w:t>
      </w:r>
      <w:r w:rsidR="00140E04" w:rsidRPr="00D66731">
        <w:rPr>
          <w:rFonts w:ascii="Times New Roman" w:hAnsi="Times New Roman" w:cs="Times New Roman"/>
          <w:sz w:val="22"/>
          <w:szCs w:val="22"/>
          <w:lang w:val="lt-LT"/>
        </w:rPr>
        <w:t>reglamentavimas</w:t>
      </w:r>
      <w:r w:rsidRPr="00D66731">
        <w:rPr>
          <w:rFonts w:ascii="Times New Roman" w:hAnsi="Times New Roman" w:cs="Times New Roman"/>
          <w:sz w:val="22"/>
          <w:szCs w:val="22"/>
          <w:lang w:val="lt-LT"/>
        </w:rPr>
        <w:t xml:space="preserve">. </w:t>
      </w:r>
    </w:p>
    <w:p w14:paraId="257804A3" w14:textId="77777777" w:rsidR="00341666" w:rsidRPr="00D66731" w:rsidRDefault="00341666"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b/>
          <w:bCs/>
          <w:sz w:val="22"/>
          <w:szCs w:val="22"/>
          <w:lang w:val="lt-LT"/>
        </w:rPr>
        <w:t xml:space="preserve">Tiekėjas </w:t>
      </w:r>
      <w:r w:rsidR="00AF19BC" w:rsidRPr="00D66731">
        <w:rPr>
          <w:rFonts w:ascii="Times New Roman" w:hAnsi="Times New Roman" w:cs="Times New Roman"/>
          <w:sz w:val="22"/>
          <w:szCs w:val="22"/>
          <w:lang w:val="lt-LT"/>
        </w:rPr>
        <w:t>–</w:t>
      </w:r>
      <w:r w:rsidR="00294EC1" w:rsidRPr="00D66731">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856A22E" w14:textId="77777777" w:rsidR="00BB6AE8" w:rsidRPr="00D66731" w:rsidRDefault="00BB6AE8" w:rsidP="00BA6732">
      <w:pPr>
        <w:pStyle w:val="Sraopastraipa"/>
        <w:numPr>
          <w:ilvl w:val="1"/>
          <w:numId w:val="2"/>
        </w:numPr>
        <w:tabs>
          <w:tab w:val="left" w:pos="1276"/>
        </w:tabs>
        <w:spacing w:after="0" w:line="240" w:lineRule="auto"/>
        <w:ind w:left="0" w:firstLine="567"/>
        <w:jc w:val="both"/>
        <w:rPr>
          <w:rFonts w:ascii="Times New Roman" w:hAnsi="Times New Roman" w:cs="Times New Roman"/>
          <w:b/>
          <w:sz w:val="22"/>
          <w:szCs w:val="22"/>
          <w:lang w:val="lt-LT"/>
        </w:rPr>
      </w:pPr>
      <w:r w:rsidRPr="00D66731">
        <w:rPr>
          <w:rFonts w:ascii="Times New Roman" w:hAnsi="Times New Roman" w:cs="Times New Roman"/>
          <w:b/>
          <w:sz w:val="22"/>
          <w:szCs w:val="22"/>
          <w:lang w:val="lt-LT"/>
        </w:rPr>
        <w:t xml:space="preserve">Ūkio subjektas, kurio </w:t>
      </w:r>
      <w:proofErr w:type="spellStart"/>
      <w:r w:rsidRPr="00D66731">
        <w:rPr>
          <w:rFonts w:ascii="Times New Roman" w:hAnsi="Times New Roman" w:cs="Times New Roman"/>
          <w:b/>
          <w:sz w:val="22"/>
          <w:szCs w:val="22"/>
          <w:lang w:val="lt-LT"/>
        </w:rPr>
        <w:t>pajėgumais</w:t>
      </w:r>
      <w:proofErr w:type="spellEnd"/>
      <w:r w:rsidRPr="00D66731">
        <w:rPr>
          <w:rFonts w:ascii="Times New Roman" w:hAnsi="Times New Roman" w:cs="Times New Roman"/>
          <w:b/>
          <w:sz w:val="22"/>
          <w:szCs w:val="22"/>
          <w:lang w:val="lt-LT"/>
        </w:rPr>
        <w:t xml:space="preserve"> remiamasi </w:t>
      </w:r>
      <w:r w:rsidRPr="00D66731">
        <w:rPr>
          <w:rFonts w:ascii="Times New Roman" w:hAnsi="Times New Roman" w:cs="Times New Roman"/>
          <w:sz w:val="22"/>
          <w:szCs w:val="22"/>
          <w:lang w:val="lt-LT"/>
        </w:rPr>
        <w:t xml:space="preserve">– fizinis ar juridinis asmuo, kurio </w:t>
      </w:r>
      <w:proofErr w:type="spellStart"/>
      <w:r w:rsidRPr="00D66731">
        <w:rPr>
          <w:rFonts w:ascii="Times New Roman" w:eastAsia="Calibri" w:hAnsi="Times New Roman" w:cs="Times New Roman"/>
          <w:color w:val="000000" w:themeColor="text1"/>
          <w:sz w:val="22"/>
          <w:szCs w:val="22"/>
          <w:lang w:val="lt-LT"/>
        </w:rPr>
        <w:t>pajėgumais</w:t>
      </w:r>
      <w:proofErr w:type="spellEnd"/>
      <w:r w:rsidRPr="00D66731">
        <w:rPr>
          <w:rFonts w:ascii="Times New Roman" w:eastAsia="Calibri" w:hAnsi="Times New Roman" w:cs="Times New Roman"/>
          <w:color w:val="000000" w:themeColor="text1"/>
          <w:sz w:val="22"/>
          <w:szCs w:val="22"/>
          <w:lang w:val="lt-LT"/>
        </w:rPr>
        <w:t xml:space="preserve"> tiekėjas remiasi pagal VPĮ 49 straipsnį, kad atitiktų kvalifikacijos reikalavimus. Ūkio subjektais, kurio </w:t>
      </w:r>
      <w:proofErr w:type="spellStart"/>
      <w:r w:rsidRPr="00D66731">
        <w:rPr>
          <w:rFonts w:ascii="Times New Roman" w:eastAsia="Calibri" w:hAnsi="Times New Roman" w:cs="Times New Roman"/>
          <w:color w:val="000000" w:themeColor="text1"/>
          <w:sz w:val="22"/>
          <w:szCs w:val="22"/>
          <w:lang w:val="lt-LT"/>
        </w:rPr>
        <w:t>pajėgumais</w:t>
      </w:r>
      <w:proofErr w:type="spellEnd"/>
      <w:r w:rsidRPr="00D66731">
        <w:rPr>
          <w:rFonts w:ascii="Times New Roman" w:eastAsia="Calibri" w:hAnsi="Times New Roman" w:cs="Times New Roman"/>
          <w:color w:val="000000" w:themeColor="text1"/>
          <w:sz w:val="22"/>
          <w:szCs w:val="22"/>
          <w:lang w:val="lt-LT"/>
        </w:rPr>
        <w:t xml:space="preserve"> remiamasi nelaikomi fiziniai ir juridiniai asmenys, kurie tik vykdo sutartines prievoles tiekėjui, tačiau tiekėjas nesiremia jų </w:t>
      </w:r>
      <w:proofErr w:type="spellStart"/>
      <w:r w:rsidRPr="00D66731">
        <w:rPr>
          <w:rFonts w:ascii="Times New Roman" w:eastAsia="Calibri" w:hAnsi="Times New Roman" w:cs="Times New Roman"/>
          <w:color w:val="000000" w:themeColor="text1"/>
          <w:sz w:val="22"/>
          <w:szCs w:val="22"/>
          <w:lang w:val="lt-LT"/>
        </w:rPr>
        <w:t>pajėgumais</w:t>
      </w:r>
      <w:proofErr w:type="spellEnd"/>
      <w:r w:rsidRPr="00D66731">
        <w:rPr>
          <w:rFonts w:ascii="Times New Roman" w:eastAsia="Calibri" w:hAnsi="Times New Roman" w:cs="Times New Roman"/>
          <w:color w:val="000000" w:themeColor="text1"/>
          <w:sz w:val="22"/>
          <w:szCs w:val="22"/>
          <w:lang w:val="lt-LT"/>
        </w:rPr>
        <w:t>, pagal VPĮ 49 straipsnį,</w:t>
      </w:r>
      <w:r w:rsidRPr="00D66731">
        <w:rPr>
          <w:rFonts w:ascii="Times New Roman" w:hAnsi="Times New Roman" w:cs="Times New Roman"/>
          <w:sz w:val="22"/>
          <w:szCs w:val="22"/>
          <w:lang w:val="lt-LT"/>
        </w:rPr>
        <w:t xml:space="preserve"> kad atitiktų </w:t>
      </w:r>
      <w:r w:rsidR="0085709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erkančiosios organizacijos keliamus kvalifikacijos reikalavimus.</w:t>
      </w:r>
    </w:p>
    <w:p w14:paraId="7E9884B1" w14:textId="77777777" w:rsidR="00E869DD" w:rsidRPr="00D66731" w:rsidRDefault="00E869DD"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b/>
          <w:bCs/>
          <w:sz w:val="22"/>
          <w:szCs w:val="22"/>
          <w:lang w:val="lt-LT"/>
        </w:rPr>
      </w:pPr>
      <w:proofErr w:type="spellStart"/>
      <w:r w:rsidRPr="00D66731">
        <w:rPr>
          <w:rFonts w:ascii="Times New Roman" w:hAnsi="Times New Roman" w:cs="Times New Roman"/>
          <w:b/>
          <w:sz w:val="22"/>
          <w:szCs w:val="22"/>
          <w:lang w:val="lt-LT"/>
        </w:rPr>
        <w:t>Kvazisubtiekėjas</w:t>
      </w:r>
      <w:proofErr w:type="spellEnd"/>
      <w:r w:rsidR="00C5381E" w:rsidRPr="00D66731">
        <w:rPr>
          <w:rFonts w:ascii="Times New Roman" w:hAnsi="Times New Roman" w:cs="Times New Roman"/>
          <w:sz w:val="22"/>
          <w:szCs w:val="22"/>
          <w:lang w:val="lt-LT"/>
        </w:rPr>
        <w:t>–</w:t>
      </w:r>
      <w:r w:rsidR="00494C6F" w:rsidRPr="00D66731">
        <w:rPr>
          <w:rFonts w:ascii="Times New Roman" w:hAnsi="Times New Roman" w:cs="Times New Roman"/>
          <w:color w:val="000000" w:themeColor="text1"/>
          <w:sz w:val="22"/>
          <w:szCs w:val="22"/>
          <w:lang w:val="lt-LT"/>
        </w:rPr>
        <w:t xml:space="preserve">specialistas, kurio kvalifikacija tiekėjas remiasi, ir kuris pasiūlymo teikimo metu dar nėra tiekėjo, ūkio subjekto, kurio </w:t>
      </w:r>
      <w:proofErr w:type="spellStart"/>
      <w:r w:rsidR="00494C6F" w:rsidRPr="00D66731">
        <w:rPr>
          <w:rFonts w:ascii="Times New Roman" w:hAnsi="Times New Roman" w:cs="Times New Roman"/>
          <w:color w:val="000000" w:themeColor="text1"/>
          <w:sz w:val="22"/>
          <w:szCs w:val="22"/>
          <w:lang w:val="lt-LT"/>
        </w:rPr>
        <w:t>pajėgumais</w:t>
      </w:r>
      <w:proofErr w:type="spellEnd"/>
      <w:r w:rsidR="00494C6F" w:rsidRPr="00D66731">
        <w:rPr>
          <w:rFonts w:ascii="Times New Roman" w:hAnsi="Times New Roman" w:cs="Times New Roman"/>
          <w:color w:val="000000" w:themeColor="text1"/>
          <w:sz w:val="22"/>
          <w:szCs w:val="22"/>
          <w:lang w:val="lt-LT"/>
        </w:rPr>
        <w:t xml:space="preserve"> tiekėjas remiasi, darbuotojas, tačiau jį ketinama įdarbinti, jei pasiūlymas bus pripažintas laimėjusiu</w:t>
      </w:r>
      <w:r w:rsidR="006136E7" w:rsidRPr="00D66731">
        <w:rPr>
          <w:rFonts w:ascii="Times New Roman" w:hAnsi="Times New Roman" w:cs="Times New Roman"/>
          <w:color w:val="000000" w:themeColor="text1"/>
          <w:sz w:val="22"/>
          <w:szCs w:val="22"/>
          <w:lang w:val="lt-LT"/>
        </w:rPr>
        <w:t>.</w:t>
      </w:r>
    </w:p>
    <w:p w14:paraId="3C276D2B" w14:textId="6DCB15D3" w:rsidR="007C03FB" w:rsidRPr="00D66731" w:rsidRDefault="007C03FB" w:rsidP="001B4274">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hAnsi="Times New Roman" w:cs="Times New Roman"/>
          <w:sz w:val="22"/>
          <w:szCs w:val="22"/>
          <w:lang w:val="lt-LT"/>
        </w:rPr>
        <w:t xml:space="preserve">Kitos </w:t>
      </w:r>
      <w:r w:rsidR="00CD0859"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dokumentuose vartojamos sąvokos atitinka </w:t>
      </w:r>
      <w:r w:rsidRPr="00D66731">
        <w:rPr>
          <w:rFonts w:ascii="Times New Roman" w:eastAsia="Calibri" w:hAnsi="Times New Roman" w:cs="Times New Roman"/>
          <w:sz w:val="22"/>
          <w:szCs w:val="22"/>
          <w:lang w:val="lt-LT"/>
        </w:rPr>
        <w:t>VPĮ</w:t>
      </w:r>
      <w:r w:rsidR="007D68DD" w:rsidRPr="00D66731">
        <w:rPr>
          <w:rFonts w:ascii="Times New Roman" w:eastAsia="Calibri" w:hAnsi="Times New Roman" w:cs="Times New Roman"/>
          <w:sz w:val="22"/>
          <w:szCs w:val="22"/>
          <w:lang w:val="lt-LT"/>
        </w:rPr>
        <w:t xml:space="preserve"> </w:t>
      </w:r>
      <w:r w:rsidRPr="00D66731">
        <w:rPr>
          <w:rFonts w:ascii="Times New Roman" w:eastAsia="Calibri" w:hAnsi="Times New Roman" w:cs="Times New Roman"/>
          <w:sz w:val="22"/>
          <w:szCs w:val="22"/>
          <w:lang w:val="lt-LT"/>
        </w:rPr>
        <w:t>vartojamas sąvokas.</w:t>
      </w:r>
    </w:p>
    <w:p w14:paraId="4F93CFA1" w14:textId="77777777" w:rsidR="00562050" w:rsidRPr="00D66731" w:rsidRDefault="00562050" w:rsidP="009E70BF">
      <w:pPr>
        <w:pStyle w:val="Antrat1"/>
        <w:numPr>
          <w:ilvl w:val="0"/>
          <w:numId w:val="2"/>
        </w:numPr>
        <w:rPr>
          <w:rFonts w:ascii="Times New Roman" w:hAnsi="Times New Roman" w:cs="Times New Roman"/>
          <w:color w:val="auto"/>
          <w:sz w:val="36"/>
          <w:szCs w:val="36"/>
          <w:lang w:val="lt-LT"/>
        </w:rPr>
      </w:pPr>
      <w:bookmarkStart w:id="2" w:name="_Toc126263049"/>
      <w:r w:rsidRPr="00D66731">
        <w:rPr>
          <w:rFonts w:ascii="Times New Roman" w:hAnsi="Times New Roman" w:cs="Times New Roman"/>
          <w:color w:val="auto"/>
          <w:sz w:val="36"/>
          <w:szCs w:val="36"/>
          <w:lang w:val="lt-LT"/>
        </w:rPr>
        <w:t>Bendrosios nuostatos</w:t>
      </w:r>
      <w:bookmarkEnd w:id="2"/>
    </w:p>
    <w:p w14:paraId="7491387D" w14:textId="706E4352" w:rsidR="00333DA7" w:rsidRPr="00D66731" w:rsidRDefault="00BB6AE8" w:rsidP="001B4274">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eastAsia="Calibri" w:hAnsi="Times New Roman" w:cs="Times New Roman"/>
          <w:sz w:val="22"/>
          <w:szCs w:val="22"/>
          <w:lang w:val="lt-LT"/>
        </w:rPr>
        <w:t>Perkančioji organizacija</w:t>
      </w:r>
      <w:r w:rsidR="007D68DD" w:rsidRPr="00D66731">
        <w:rPr>
          <w:rFonts w:ascii="Times New Roman" w:eastAsia="Calibri" w:hAnsi="Times New Roman" w:cs="Times New Roman"/>
          <w:sz w:val="22"/>
          <w:szCs w:val="22"/>
          <w:lang w:val="lt-LT"/>
        </w:rPr>
        <w:t xml:space="preserve"> </w:t>
      </w:r>
      <w:r w:rsidR="006F51DD" w:rsidRPr="00D66731">
        <w:rPr>
          <w:rFonts w:ascii="Times New Roman" w:eastAsia="Calibri" w:hAnsi="Times New Roman" w:cs="Times New Roman"/>
          <w:sz w:val="22"/>
          <w:szCs w:val="22"/>
          <w:lang w:val="lt-LT"/>
        </w:rPr>
        <w:t xml:space="preserve">kviečia tiekėjus dalyvauti </w:t>
      </w:r>
      <w:r w:rsidR="00DF0343" w:rsidRPr="00D66731">
        <w:rPr>
          <w:rFonts w:ascii="Times New Roman" w:eastAsia="Calibri" w:hAnsi="Times New Roman" w:cs="Times New Roman"/>
          <w:sz w:val="22"/>
          <w:szCs w:val="22"/>
          <w:lang w:val="lt-LT"/>
        </w:rPr>
        <w:t>p</w:t>
      </w:r>
      <w:r w:rsidR="006F51DD" w:rsidRPr="00D66731">
        <w:rPr>
          <w:rFonts w:ascii="Times New Roman" w:eastAsia="Calibri" w:hAnsi="Times New Roman" w:cs="Times New Roman"/>
          <w:sz w:val="22"/>
          <w:szCs w:val="22"/>
          <w:lang w:val="lt-LT"/>
        </w:rPr>
        <w:t xml:space="preserve">irkime, atliekamame </w:t>
      </w:r>
      <w:r w:rsidR="00DF0343" w:rsidRPr="00D66731">
        <w:rPr>
          <w:rFonts w:ascii="Times New Roman" w:eastAsia="Calibri" w:hAnsi="Times New Roman" w:cs="Times New Roman"/>
          <w:sz w:val="22"/>
          <w:szCs w:val="22"/>
          <w:lang w:val="lt-LT"/>
        </w:rPr>
        <w:t xml:space="preserve">atviro </w:t>
      </w:r>
      <w:r w:rsidR="00CD0859" w:rsidRPr="00D66731">
        <w:rPr>
          <w:rFonts w:ascii="Times New Roman" w:eastAsia="Calibri" w:hAnsi="Times New Roman" w:cs="Times New Roman"/>
          <w:sz w:val="22"/>
          <w:szCs w:val="22"/>
          <w:lang w:val="lt-LT"/>
        </w:rPr>
        <w:t xml:space="preserve">supaprastinto </w:t>
      </w:r>
      <w:r w:rsidR="00DF0343" w:rsidRPr="00D66731">
        <w:rPr>
          <w:rFonts w:ascii="Times New Roman" w:eastAsia="Calibri" w:hAnsi="Times New Roman" w:cs="Times New Roman"/>
          <w:sz w:val="22"/>
          <w:szCs w:val="22"/>
          <w:lang w:val="lt-LT"/>
        </w:rPr>
        <w:t>konkurso</w:t>
      </w:r>
      <w:r w:rsidR="006F51DD" w:rsidRPr="00D66731">
        <w:rPr>
          <w:rFonts w:ascii="Times New Roman" w:eastAsia="Calibri" w:hAnsi="Times New Roman" w:cs="Times New Roman"/>
          <w:sz w:val="22"/>
          <w:szCs w:val="22"/>
          <w:lang w:val="lt-LT"/>
        </w:rPr>
        <w:t xml:space="preserve"> būdu, siekiant įsigyti </w:t>
      </w:r>
      <w:r w:rsidR="00DF0343" w:rsidRPr="00D66731">
        <w:rPr>
          <w:rFonts w:ascii="Times New Roman" w:eastAsia="Calibri" w:hAnsi="Times New Roman" w:cs="Times New Roman"/>
          <w:sz w:val="22"/>
          <w:szCs w:val="22"/>
          <w:lang w:val="lt-LT"/>
        </w:rPr>
        <w:t>p</w:t>
      </w:r>
      <w:r w:rsidR="006F51DD" w:rsidRPr="00D66731">
        <w:rPr>
          <w:rFonts w:ascii="Times New Roman" w:eastAsia="Calibri" w:hAnsi="Times New Roman" w:cs="Times New Roman"/>
          <w:sz w:val="22"/>
          <w:szCs w:val="22"/>
          <w:lang w:val="lt-LT"/>
        </w:rPr>
        <w:t>irkimo objektą,</w:t>
      </w:r>
      <w:r w:rsidR="007D68DD" w:rsidRPr="00D66731">
        <w:rPr>
          <w:rFonts w:ascii="Times New Roman" w:eastAsia="Calibri" w:hAnsi="Times New Roman" w:cs="Times New Roman"/>
          <w:sz w:val="22"/>
          <w:szCs w:val="22"/>
          <w:lang w:val="lt-LT"/>
        </w:rPr>
        <w:t xml:space="preserve"> </w:t>
      </w:r>
      <w:r w:rsidR="006F51DD" w:rsidRPr="00D66731">
        <w:rPr>
          <w:rFonts w:ascii="Times New Roman" w:eastAsia="Calibri" w:hAnsi="Times New Roman" w:cs="Times New Roman"/>
          <w:sz w:val="22"/>
          <w:szCs w:val="22"/>
          <w:lang w:val="lt-LT"/>
        </w:rPr>
        <w:t xml:space="preserve">kurio techninė specifikacija pateikta </w:t>
      </w:r>
      <w:r w:rsidR="00D93DD0" w:rsidRPr="00D66731">
        <w:rPr>
          <w:rFonts w:ascii="Times New Roman" w:eastAsia="Calibri" w:hAnsi="Times New Roman" w:cs="Times New Roman"/>
          <w:sz w:val="22"/>
          <w:szCs w:val="22"/>
          <w:lang w:val="lt-LT"/>
        </w:rPr>
        <w:t>s</w:t>
      </w:r>
      <w:r w:rsidR="006F51DD" w:rsidRPr="00D66731">
        <w:rPr>
          <w:rFonts w:ascii="Times New Roman" w:eastAsia="Calibri" w:hAnsi="Times New Roman" w:cs="Times New Roman"/>
          <w:sz w:val="22"/>
          <w:szCs w:val="22"/>
          <w:lang w:val="lt-LT"/>
        </w:rPr>
        <w:t>pecial</w:t>
      </w:r>
      <w:r w:rsidR="00675588" w:rsidRPr="00D66731">
        <w:rPr>
          <w:rFonts w:ascii="Times New Roman" w:eastAsia="Calibri" w:hAnsi="Times New Roman" w:cs="Times New Roman"/>
          <w:sz w:val="22"/>
          <w:szCs w:val="22"/>
          <w:lang w:val="lt-LT"/>
        </w:rPr>
        <w:t xml:space="preserve">iųjų pirkimo </w:t>
      </w:r>
      <w:r w:rsidR="006F51DD" w:rsidRPr="00D66731">
        <w:rPr>
          <w:rFonts w:ascii="Times New Roman" w:eastAsia="Calibri" w:hAnsi="Times New Roman" w:cs="Times New Roman"/>
          <w:sz w:val="22"/>
          <w:szCs w:val="22"/>
          <w:lang w:val="lt-LT"/>
        </w:rPr>
        <w:t>sąlyg</w:t>
      </w:r>
      <w:r w:rsidR="00675588" w:rsidRPr="00D66731">
        <w:rPr>
          <w:rFonts w:ascii="Times New Roman" w:eastAsia="Calibri" w:hAnsi="Times New Roman" w:cs="Times New Roman"/>
          <w:sz w:val="22"/>
          <w:szCs w:val="22"/>
          <w:lang w:val="lt-LT"/>
        </w:rPr>
        <w:t>ų priede</w:t>
      </w:r>
      <w:r w:rsidR="006F51DD" w:rsidRPr="00D66731">
        <w:rPr>
          <w:rFonts w:ascii="Times New Roman" w:eastAsia="Calibri" w:hAnsi="Times New Roman" w:cs="Times New Roman"/>
          <w:sz w:val="22"/>
          <w:szCs w:val="22"/>
          <w:lang w:val="lt-LT"/>
        </w:rPr>
        <w:t xml:space="preserve">. </w:t>
      </w:r>
    </w:p>
    <w:p w14:paraId="02310DEC" w14:textId="7DB2C940" w:rsidR="009758F9" w:rsidRPr="00D66731" w:rsidRDefault="009758F9"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Pirkimas vykdomas CVP IS priemonėmis, vadovaujantis VPĮ, CK, kitais viešuosius pirkimus ir šio pi</w:t>
      </w:r>
      <w:r w:rsidR="00652477" w:rsidRPr="00D66731">
        <w:rPr>
          <w:rFonts w:ascii="Times New Roman" w:hAnsi="Times New Roman" w:cs="Times New Roman"/>
          <w:sz w:val="22"/>
          <w:szCs w:val="22"/>
          <w:lang w:val="lt-LT"/>
        </w:rPr>
        <w:t>r</w:t>
      </w:r>
      <w:r w:rsidRPr="00D66731">
        <w:rPr>
          <w:rFonts w:ascii="Times New Roman" w:hAnsi="Times New Roman" w:cs="Times New Roman"/>
          <w:sz w:val="22"/>
          <w:szCs w:val="22"/>
          <w:lang w:val="lt-LT"/>
        </w:rPr>
        <w:t xml:space="preserve">kimo </w:t>
      </w:r>
      <w:r w:rsidR="00CE4A29" w:rsidRPr="00D66731">
        <w:rPr>
          <w:rFonts w:ascii="Times New Roman" w:hAnsi="Times New Roman" w:cs="Times New Roman"/>
          <w:sz w:val="22"/>
          <w:szCs w:val="22"/>
          <w:lang w:val="lt-LT"/>
        </w:rPr>
        <w:t>sutarties</w:t>
      </w:r>
      <w:r w:rsidR="007D68DD" w:rsidRPr="00D66731">
        <w:rPr>
          <w:rFonts w:ascii="Times New Roman" w:hAnsi="Times New Roman" w:cs="Times New Roman"/>
          <w:sz w:val="22"/>
          <w:szCs w:val="22"/>
          <w:lang w:val="lt-LT"/>
        </w:rPr>
        <w:t xml:space="preserve"> </w:t>
      </w:r>
      <w:r w:rsidR="00CE4A29" w:rsidRPr="00D66731">
        <w:rPr>
          <w:rFonts w:ascii="Times New Roman" w:hAnsi="Times New Roman" w:cs="Times New Roman"/>
          <w:sz w:val="22"/>
          <w:szCs w:val="22"/>
          <w:lang w:val="lt-LT"/>
        </w:rPr>
        <w:t>vykdymą</w:t>
      </w:r>
      <w:r w:rsidRPr="00D66731">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110D58" w:rsidRPr="00D66731">
        <w:rPr>
          <w:rFonts w:ascii="Times New Roman" w:hAnsi="Times New Roman" w:cs="Times New Roman"/>
          <w:sz w:val="22"/>
          <w:szCs w:val="22"/>
          <w:lang w:val="lt-LT"/>
        </w:rPr>
        <w:t>VPĮ</w:t>
      </w:r>
      <w:r w:rsidRPr="00D66731">
        <w:rPr>
          <w:rFonts w:ascii="Times New Roman" w:hAnsi="Times New Roman" w:cs="Times New Roman"/>
          <w:sz w:val="22"/>
          <w:szCs w:val="22"/>
          <w:lang w:val="lt-LT"/>
        </w:rPr>
        <w:t xml:space="preserve"> nuostatos. </w:t>
      </w:r>
    </w:p>
    <w:p w14:paraId="2EEFC99D" w14:textId="77777777" w:rsidR="009758F9" w:rsidRPr="00D66731" w:rsidRDefault="009758F9" w:rsidP="001B4274">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eastAsia="Calibri" w:hAnsi="Times New Roman" w:cs="Times New Roman"/>
          <w:b/>
          <w:bCs/>
          <w:sz w:val="22"/>
          <w:szCs w:val="22"/>
          <w:lang w:val="lt-LT"/>
        </w:rPr>
        <w:t xml:space="preserve">Pirkimo </w:t>
      </w:r>
      <w:r w:rsidR="00A85A92" w:rsidRPr="00D66731">
        <w:rPr>
          <w:rFonts w:ascii="Times New Roman" w:eastAsia="Calibri" w:hAnsi="Times New Roman" w:cs="Times New Roman"/>
          <w:b/>
          <w:bCs/>
          <w:sz w:val="22"/>
          <w:szCs w:val="22"/>
          <w:lang w:val="lt-LT"/>
        </w:rPr>
        <w:t>dokumentus</w:t>
      </w:r>
      <w:r w:rsidRPr="00D66731">
        <w:rPr>
          <w:rFonts w:ascii="Times New Roman" w:eastAsia="Calibri" w:hAnsi="Times New Roman" w:cs="Times New Roman"/>
          <w:b/>
          <w:bCs/>
          <w:sz w:val="22"/>
          <w:szCs w:val="22"/>
          <w:lang w:val="lt-LT"/>
        </w:rPr>
        <w:t xml:space="preserve"> sudaro</w:t>
      </w:r>
      <w:r w:rsidRPr="00D66731">
        <w:rPr>
          <w:rFonts w:ascii="Times New Roman" w:eastAsia="Calibri" w:hAnsi="Times New Roman" w:cs="Times New Roman"/>
          <w:sz w:val="22"/>
          <w:szCs w:val="22"/>
          <w:lang w:val="lt-LT"/>
        </w:rPr>
        <w:t>:</w:t>
      </w:r>
    </w:p>
    <w:p w14:paraId="40164C54" w14:textId="77777777" w:rsidR="009758F9" w:rsidRPr="00D66731" w:rsidRDefault="009758F9" w:rsidP="001B4274">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eastAsia="Calibri" w:hAnsi="Times New Roman" w:cs="Times New Roman"/>
          <w:sz w:val="22"/>
          <w:szCs w:val="22"/>
          <w:lang w:val="lt-LT"/>
        </w:rPr>
        <w:t>skelbimas;</w:t>
      </w:r>
    </w:p>
    <w:p w14:paraId="327AF727" w14:textId="77777777" w:rsidR="0045295F" w:rsidRPr="00D66731" w:rsidRDefault="00FD34E4" w:rsidP="001B4274">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bCs/>
          <w:sz w:val="22"/>
          <w:szCs w:val="22"/>
          <w:lang w:val="lt-LT"/>
        </w:rPr>
      </w:pPr>
      <w:r w:rsidRPr="00D66731">
        <w:rPr>
          <w:rFonts w:ascii="Times New Roman" w:eastAsia="Calibri" w:hAnsi="Times New Roman" w:cs="Times New Roman"/>
          <w:bCs/>
          <w:sz w:val="22"/>
          <w:szCs w:val="22"/>
          <w:lang w:val="lt-LT"/>
        </w:rPr>
        <w:t>P</w:t>
      </w:r>
      <w:r w:rsidR="0045295F" w:rsidRPr="00D66731">
        <w:rPr>
          <w:rFonts w:ascii="Times New Roman" w:eastAsia="Calibri" w:hAnsi="Times New Roman" w:cs="Times New Roman"/>
          <w:bCs/>
          <w:sz w:val="22"/>
          <w:szCs w:val="22"/>
          <w:lang w:val="lt-LT"/>
        </w:rPr>
        <w:t>irkimo sąlygos, kurias sudaro:</w:t>
      </w:r>
    </w:p>
    <w:p w14:paraId="32685555" w14:textId="107B8281" w:rsidR="000A0F15" w:rsidRPr="00D66731" w:rsidRDefault="007D68DD" w:rsidP="001B4274">
      <w:pPr>
        <w:pStyle w:val="Sraopastraipa"/>
        <w:numPr>
          <w:ilvl w:val="3"/>
          <w:numId w:val="2"/>
        </w:numPr>
        <w:tabs>
          <w:tab w:val="left" w:pos="126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eastAsia="Calibri" w:hAnsi="Times New Roman" w:cs="Times New Roman"/>
          <w:sz w:val="22"/>
          <w:szCs w:val="22"/>
          <w:lang w:val="lt-LT"/>
        </w:rPr>
        <w:t>B</w:t>
      </w:r>
      <w:r w:rsidR="0004601B" w:rsidRPr="00D66731">
        <w:rPr>
          <w:rFonts w:ascii="Times New Roman" w:eastAsia="Calibri" w:hAnsi="Times New Roman" w:cs="Times New Roman"/>
          <w:sz w:val="22"/>
          <w:szCs w:val="22"/>
          <w:lang w:val="lt-LT"/>
        </w:rPr>
        <w:t>endrosios</w:t>
      </w:r>
      <w:r w:rsidRPr="00D66731">
        <w:rPr>
          <w:rFonts w:ascii="Times New Roman" w:eastAsia="Calibri" w:hAnsi="Times New Roman" w:cs="Times New Roman"/>
          <w:sz w:val="22"/>
          <w:szCs w:val="22"/>
          <w:lang w:val="lt-LT"/>
        </w:rPr>
        <w:t xml:space="preserve"> </w:t>
      </w:r>
      <w:r w:rsidR="00FE6F2D" w:rsidRPr="00D66731">
        <w:rPr>
          <w:rFonts w:ascii="Times New Roman" w:eastAsia="Calibri" w:hAnsi="Times New Roman" w:cs="Times New Roman"/>
          <w:sz w:val="22"/>
          <w:szCs w:val="22"/>
          <w:lang w:val="lt-LT"/>
        </w:rPr>
        <w:t xml:space="preserve">pirkimo </w:t>
      </w:r>
      <w:r w:rsidR="000A0F15" w:rsidRPr="00D66731">
        <w:rPr>
          <w:rFonts w:ascii="Times New Roman" w:eastAsia="Calibri" w:hAnsi="Times New Roman" w:cs="Times New Roman"/>
          <w:sz w:val="22"/>
          <w:szCs w:val="22"/>
          <w:lang w:val="lt-LT"/>
        </w:rPr>
        <w:t>sąlygos;</w:t>
      </w:r>
    </w:p>
    <w:p w14:paraId="679E6043" w14:textId="77777777" w:rsidR="009758F9" w:rsidRPr="00D66731" w:rsidRDefault="003C06FA" w:rsidP="001B4274">
      <w:pPr>
        <w:pStyle w:val="Sraopastraipa"/>
        <w:numPr>
          <w:ilvl w:val="3"/>
          <w:numId w:val="2"/>
        </w:numPr>
        <w:tabs>
          <w:tab w:val="left" w:pos="126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eastAsia="Calibri" w:hAnsi="Times New Roman" w:cs="Times New Roman"/>
          <w:sz w:val="22"/>
          <w:szCs w:val="22"/>
          <w:lang w:val="lt-LT"/>
        </w:rPr>
        <w:lastRenderedPageBreak/>
        <w:t>s</w:t>
      </w:r>
      <w:r w:rsidR="0004601B" w:rsidRPr="00D66731">
        <w:rPr>
          <w:rFonts w:ascii="Times New Roman" w:eastAsia="Calibri" w:hAnsi="Times New Roman" w:cs="Times New Roman"/>
          <w:sz w:val="22"/>
          <w:szCs w:val="22"/>
          <w:lang w:val="lt-LT"/>
        </w:rPr>
        <w:t xml:space="preserve">pecialiosios </w:t>
      </w:r>
      <w:r w:rsidR="00FE6F2D" w:rsidRPr="00D66731">
        <w:rPr>
          <w:rFonts w:ascii="Times New Roman" w:eastAsia="Calibri" w:hAnsi="Times New Roman" w:cs="Times New Roman"/>
          <w:sz w:val="22"/>
          <w:szCs w:val="22"/>
          <w:lang w:val="lt-LT"/>
        </w:rPr>
        <w:t xml:space="preserve">pirkimo </w:t>
      </w:r>
      <w:r w:rsidR="009758F9" w:rsidRPr="00D66731">
        <w:rPr>
          <w:rFonts w:ascii="Times New Roman" w:eastAsia="Calibri" w:hAnsi="Times New Roman" w:cs="Times New Roman"/>
          <w:sz w:val="22"/>
          <w:szCs w:val="22"/>
          <w:lang w:val="lt-LT"/>
        </w:rPr>
        <w:t>sąlygos</w:t>
      </w:r>
      <w:r w:rsidR="00793880" w:rsidRPr="00D66731">
        <w:rPr>
          <w:rFonts w:ascii="Times New Roman" w:eastAsia="Calibri" w:hAnsi="Times New Roman" w:cs="Times New Roman"/>
          <w:sz w:val="22"/>
          <w:szCs w:val="22"/>
          <w:lang w:val="lt-LT"/>
        </w:rPr>
        <w:t>, įskaitant jų priedus</w:t>
      </w:r>
      <w:r w:rsidR="009758F9" w:rsidRPr="00D66731">
        <w:rPr>
          <w:rFonts w:ascii="Times New Roman" w:eastAsia="Calibri" w:hAnsi="Times New Roman" w:cs="Times New Roman"/>
          <w:sz w:val="22"/>
          <w:szCs w:val="22"/>
          <w:lang w:val="lt-LT"/>
        </w:rPr>
        <w:t>;</w:t>
      </w:r>
    </w:p>
    <w:p w14:paraId="41DFE7FF" w14:textId="77777777" w:rsidR="009758F9" w:rsidRPr="00D66731" w:rsidRDefault="00675588" w:rsidP="001B4274">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eastAsia="Calibri" w:hAnsi="Times New Roman" w:cs="Times New Roman"/>
          <w:sz w:val="22"/>
          <w:szCs w:val="22"/>
          <w:lang w:val="lt-LT"/>
        </w:rPr>
        <w:t>p</w:t>
      </w:r>
      <w:r w:rsidR="009758F9" w:rsidRPr="00D66731">
        <w:rPr>
          <w:rFonts w:ascii="Times New Roman" w:eastAsia="Calibri" w:hAnsi="Times New Roman" w:cs="Times New Roman"/>
          <w:sz w:val="22"/>
          <w:szCs w:val="22"/>
          <w:lang w:val="lt-LT"/>
        </w:rPr>
        <w:t>irkimo dokumentų paaiškinimai (patikslinimai), taip pat atsakymai į tiekėjų klausimus (jeigu bus);</w:t>
      </w:r>
    </w:p>
    <w:p w14:paraId="45D3EC91" w14:textId="77777777" w:rsidR="009758F9" w:rsidRPr="00D66731" w:rsidRDefault="009758F9" w:rsidP="001B4274">
      <w:pPr>
        <w:pStyle w:val="Sraopastraipa"/>
        <w:numPr>
          <w:ilvl w:val="2"/>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visa kita </w:t>
      </w:r>
      <w:r w:rsidR="00110D58" w:rsidRPr="00D66731">
        <w:rPr>
          <w:rFonts w:ascii="Times New Roman" w:hAnsi="Times New Roman" w:cs="Times New Roman"/>
          <w:sz w:val="22"/>
          <w:szCs w:val="22"/>
          <w:lang w:val="lt-LT"/>
        </w:rPr>
        <w:t>Perkančiosios organizacijos</w:t>
      </w:r>
      <w:r w:rsidRPr="00D66731">
        <w:rPr>
          <w:rFonts w:ascii="Times New Roman" w:hAnsi="Times New Roman" w:cs="Times New Roman"/>
          <w:sz w:val="22"/>
          <w:szCs w:val="22"/>
          <w:lang w:val="lt-LT"/>
        </w:rPr>
        <w:t xml:space="preserve"> CVP IS priemonėmis pateikta informacija.</w:t>
      </w:r>
    </w:p>
    <w:p w14:paraId="5DA3AFE9" w14:textId="77777777" w:rsidR="005D15EA" w:rsidRPr="00D66731" w:rsidRDefault="005D15EA" w:rsidP="005D15EA">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 xml:space="preserve">Jei skirtinguose Pirkimo dokumentuose yra neatitikimų, taikomas dokumento viršenybės principas pagal šią seką: </w:t>
      </w:r>
    </w:p>
    <w:p w14:paraId="3F129527" w14:textId="77777777" w:rsidR="005D15EA" w:rsidRPr="00D66731" w:rsidRDefault="005D15EA" w:rsidP="005D15EA">
      <w:pPr>
        <w:pStyle w:val="Sraopastraipa"/>
        <w:numPr>
          <w:ilvl w:val="2"/>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 xml:space="preserve">Pirkimo skelbimas; </w:t>
      </w:r>
    </w:p>
    <w:p w14:paraId="600761E1" w14:textId="6D6BEEE5" w:rsidR="005D15EA" w:rsidRPr="00D66731" w:rsidRDefault="005D15EA" w:rsidP="007D68DD">
      <w:pPr>
        <w:pStyle w:val="Sraopastraipa"/>
        <w:numPr>
          <w:ilvl w:val="2"/>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 xml:space="preserve">Atsakymai į klausimus ir Pirkimo sąlygų paaiškinimai; </w:t>
      </w:r>
    </w:p>
    <w:p w14:paraId="68230AB2" w14:textId="77777777" w:rsidR="005D15EA" w:rsidRPr="00D66731" w:rsidRDefault="005D15EA" w:rsidP="007D68DD">
      <w:pPr>
        <w:pStyle w:val="Sraopastraipa"/>
        <w:numPr>
          <w:ilvl w:val="2"/>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 xml:space="preserve">Techninė specifikacija; </w:t>
      </w:r>
    </w:p>
    <w:p w14:paraId="0480DF00" w14:textId="77777777" w:rsidR="005D15EA" w:rsidRPr="00D66731" w:rsidRDefault="005D15EA" w:rsidP="007D68DD">
      <w:pPr>
        <w:pStyle w:val="Sraopastraipa"/>
        <w:numPr>
          <w:ilvl w:val="2"/>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Specialiosios pirkimo sąlygos;</w:t>
      </w:r>
    </w:p>
    <w:p w14:paraId="304FFB98" w14:textId="31B7A894" w:rsidR="005D15EA" w:rsidRPr="00D66731" w:rsidRDefault="005D15EA" w:rsidP="007D68DD">
      <w:pPr>
        <w:pStyle w:val="Sraopastraipa"/>
        <w:numPr>
          <w:ilvl w:val="2"/>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Bendrosios pirkimo sąlygos;</w:t>
      </w:r>
    </w:p>
    <w:p w14:paraId="255CD735" w14:textId="77777777" w:rsidR="005D15EA" w:rsidRPr="00D66731" w:rsidRDefault="005D15EA" w:rsidP="007D68DD">
      <w:pPr>
        <w:pStyle w:val="Sraopastraipa"/>
        <w:numPr>
          <w:ilvl w:val="2"/>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 xml:space="preserve">Sutartis (Preliminarioji sutartis): </w:t>
      </w:r>
    </w:p>
    <w:p w14:paraId="4EDC70F0" w14:textId="77777777" w:rsidR="005D15EA" w:rsidRPr="00D66731" w:rsidRDefault="005D15EA" w:rsidP="007D68DD">
      <w:pPr>
        <w:pStyle w:val="Sraopastraipa"/>
        <w:numPr>
          <w:ilvl w:val="3"/>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 xml:space="preserve">Sutarties SD; </w:t>
      </w:r>
    </w:p>
    <w:p w14:paraId="3FE5A0AE" w14:textId="5EBE8AB7" w:rsidR="005D15EA" w:rsidRPr="00D66731" w:rsidRDefault="005D15EA" w:rsidP="007D68DD">
      <w:pPr>
        <w:pStyle w:val="Sraopastraipa"/>
        <w:numPr>
          <w:ilvl w:val="3"/>
          <w:numId w:val="2"/>
        </w:numPr>
        <w:spacing w:after="120" w:line="20" w:lineRule="atLeast"/>
        <w:ind w:left="1276" w:hanging="709"/>
        <w:rPr>
          <w:rFonts w:ascii="Times New Roman" w:hAnsi="Times New Roman" w:cs="Times New Roman"/>
          <w:sz w:val="22"/>
          <w:szCs w:val="22"/>
          <w:lang w:val="lt-LT"/>
        </w:rPr>
      </w:pPr>
      <w:r w:rsidRPr="00D66731">
        <w:rPr>
          <w:rFonts w:ascii="Times New Roman" w:hAnsi="Times New Roman" w:cs="Times New Roman"/>
          <w:color w:val="000000"/>
          <w:sz w:val="24"/>
          <w:szCs w:val="24"/>
          <w:lang w:val="lt-LT"/>
        </w:rPr>
        <w:t>Sutarties BD</w:t>
      </w:r>
    </w:p>
    <w:p w14:paraId="61CB48F1" w14:textId="77777777" w:rsidR="009758F9" w:rsidRPr="00D66731" w:rsidRDefault="009758F9"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Jeigu </w:t>
      </w:r>
      <w:r w:rsidR="00BB6AE8" w:rsidRPr="00D66731">
        <w:rPr>
          <w:rFonts w:ascii="Times New Roman" w:hAnsi="Times New Roman" w:cs="Times New Roman"/>
          <w:sz w:val="22"/>
          <w:szCs w:val="22"/>
          <w:lang w:val="lt-LT"/>
        </w:rPr>
        <w:t>Perkančioji organizacija</w:t>
      </w:r>
      <w:r w:rsidRPr="00D66731">
        <w:rPr>
          <w:rFonts w:ascii="Times New Roman" w:hAnsi="Times New Roman" w:cs="Times New Roman"/>
          <w:sz w:val="22"/>
          <w:szCs w:val="22"/>
          <w:lang w:val="lt-LT"/>
        </w:rPr>
        <w:t xml:space="preserve"> patikslina </w:t>
      </w:r>
      <w:r w:rsidR="00675588"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irkimo dokumentų versija</w:t>
      </w:r>
      <w:r w:rsidR="00C90264" w:rsidRPr="00D66731">
        <w:rPr>
          <w:rFonts w:ascii="Times New Roman" w:hAnsi="Times New Roman" w:cs="Times New Roman"/>
          <w:sz w:val="22"/>
          <w:szCs w:val="22"/>
          <w:lang w:val="lt-LT"/>
        </w:rPr>
        <w:t xml:space="preserve"> ir naujausiais </w:t>
      </w:r>
      <w:r w:rsidR="00675588" w:rsidRPr="00D66731">
        <w:rPr>
          <w:rFonts w:ascii="Times New Roman" w:hAnsi="Times New Roman" w:cs="Times New Roman"/>
          <w:sz w:val="22"/>
          <w:szCs w:val="22"/>
          <w:lang w:val="lt-LT"/>
        </w:rPr>
        <w:t>p</w:t>
      </w:r>
      <w:r w:rsidR="000245D7" w:rsidRPr="00D66731">
        <w:rPr>
          <w:rFonts w:ascii="Times New Roman" w:hAnsi="Times New Roman" w:cs="Times New Roman"/>
          <w:sz w:val="22"/>
          <w:szCs w:val="22"/>
          <w:lang w:val="lt-LT"/>
        </w:rPr>
        <w:t xml:space="preserve">irkimo dokumentų paaiškinimais bei </w:t>
      </w:r>
      <w:proofErr w:type="spellStart"/>
      <w:r w:rsidR="000245D7" w:rsidRPr="00D66731">
        <w:rPr>
          <w:rFonts w:ascii="Times New Roman" w:hAnsi="Times New Roman" w:cs="Times New Roman"/>
          <w:sz w:val="22"/>
          <w:szCs w:val="22"/>
          <w:lang w:val="lt-LT"/>
        </w:rPr>
        <w:t>patikslinimais</w:t>
      </w:r>
      <w:proofErr w:type="spellEnd"/>
      <w:r w:rsidR="006060D4" w:rsidRPr="00D66731">
        <w:rPr>
          <w:rFonts w:ascii="Times New Roman" w:hAnsi="Times New Roman" w:cs="Times New Roman"/>
          <w:sz w:val="22"/>
          <w:szCs w:val="22"/>
          <w:lang w:val="lt-LT"/>
        </w:rPr>
        <w:t>.</w:t>
      </w:r>
    </w:p>
    <w:p w14:paraId="4EBA3A70" w14:textId="107DFC73" w:rsidR="00E95BA3" w:rsidRPr="00D66731" w:rsidRDefault="00BB6AE8"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bookmarkStart w:id="3" w:name="_Hlk170039975"/>
      <w:r w:rsidRPr="00D66731">
        <w:rPr>
          <w:rFonts w:ascii="Times New Roman" w:hAnsi="Times New Roman" w:cs="Times New Roman"/>
          <w:sz w:val="22"/>
          <w:szCs w:val="22"/>
          <w:lang w:val="lt-LT"/>
        </w:rPr>
        <w:t>Perkančioji organizacija</w:t>
      </w:r>
      <w:bookmarkEnd w:id="3"/>
      <w:r w:rsidR="005D15EA" w:rsidRPr="00D66731">
        <w:rPr>
          <w:rFonts w:ascii="Times New Roman" w:hAnsi="Times New Roman" w:cs="Times New Roman"/>
          <w:sz w:val="22"/>
          <w:szCs w:val="22"/>
          <w:lang w:val="lt-LT"/>
        </w:rPr>
        <w:t xml:space="preserve"> </w:t>
      </w:r>
      <w:r w:rsidR="009758F9" w:rsidRPr="00D66731">
        <w:rPr>
          <w:rFonts w:ascii="Times New Roman" w:hAnsi="Times New Roman" w:cs="Times New Roman"/>
          <w:sz w:val="22"/>
          <w:szCs w:val="22"/>
          <w:lang w:val="lt-LT"/>
        </w:rPr>
        <w:t>nutrauk</w:t>
      </w:r>
      <w:r w:rsidR="00094BD9" w:rsidRPr="00D66731">
        <w:rPr>
          <w:rFonts w:ascii="Times New Roman" w:hAnsi="Times New Roman" w:cs="Times New Roman"/>
          <w:sz w:val="22"/>
          <w:szCs w:val="22"/>
          <w:lang w:val="lt-LT"/>
        </w:rPr>
        <w:t>s</w:t>
      </w:r>
      <w:r w:rsidR="009758F9" w:rsidRPr="00D66731">
        <w:rPr>
          <w:rFonts w:ascii="Times New Roman" w:hAnsi="Times New Roman" w:cs="Times New Roman"/>
          <w:sz w:val="22"/>
          <w:szCs w:val="22"/>
          <w:lang w:val="lt-LT"/>
        </w:rPr>
        <w:t xml:space="preserve"> pradėtas </w:t>
      </w:r>
      <w:r w:rsidR="00675588" w:rsidRPr="00D66731">
        <w:rPr>
          <w:rFonts w:ascii="Times New Roman" w:hAnsi="Times New Roman" w:cs="Times New Roman"/>
          <w:sz w:val="22"/>
          <w:szCs w:val="22"/>
          <w:lang w:val="lt-LT"/>
        </w:rPr>
        <w:t>p</w:t>
      </w:r>
      <w:r w:rsidR="009758F9" w:rsidRPr="00D66731">
        <w:rPr>
          <w:rFonts w:ascii="Times New Roman" w:hAnsi="Times New Roman" w:cs="Times New Roman"/>
          <w:sz w:val="22"/>
          <w:szCs w:val="22"/>
          <w:lang w:val="lt-LT"/>
        </w:rPr>
        <w:t>irkimo procedūras, paaiškė</w:t>
      </w:r>
      <w:r w:rsidR="00094BD9" w:rsidRPr="00D66731">
        <w:rPr>
          <w:rFonts w:ascii="Times New Roman" w:hAnsi="Times New Roman" w:cs="Times New Roman"/>
          <w:sz w:val="22"/>
          <w:szCs w:val="22"/>
          <w:lang w:val="lt-LT"/>
        </w:rPr>
        <w:t>jus</w:t>
      </w:r>
      <w:r w:rsidR="009758F9" w:rsidRPr="00D66731">
        <w:rPr>
          <w:rFonts w:ascii="Times New Roman" w:hAnsi="Times New Roman" w:cs="Times New Roman"/>
          <w:sz w:val="22"/>
          <w:szCs w:val="22"/>
          <w:lang w:val="lt-LT"/>
        </w:rPr>
        <w:t xml:space="preserve">, kad buvo pažeisti VPĮ 17 straipsnio 1 dalyje nustatyti principai ir atitinkamos padėties </w:t>
      </w:r>
      <w:r w:rsidR="0003210B" w:rsidRPr="00D66731">
        <w:rPr>
          <w:rFonts w:ascii="Times New Roman" w:hAnsi="Times New Roman" w:cs="Times New Roman"/>
          <w:sz w:val="22"/>
          <w:szCs w:val="22"/>
          <w:lang w:val="lt-LT"/>
        </w:rPr>
        <w:t>ne</w:t>
      </w:r>
      <w:r w:rsidR="009758F9" w:rsidRPr="00D66731">
        <w:rPr>
          <w:rFonts w:ascii="Times New Roman" w:hAnsi="Times New Roman" w:cs="Times New Roman"/>
          <w:sz w:val="22"/>
          <w:szCs w:val="22"/>
          <w:lang w:val="lt-LT"/>
        </w:rPr>
        <w:t>galima ištaisyti.</w:t>
      </w:r>
    </w:p>
    <w:p w14:paraId="5960C250" w14:textId="0C2E0D78" w:rsidR="009758F9" w:rsidRPr="00D66731" w:rsidRDefault="00BB6AE8" w:rsidP="001B4274">
      <w:pPr>
        <w:pStyle w:val="Sraopastraipa"/>
        <w:numPr>
          <w:ilvl w:val="1"/>
          <w:numId w:val="2"/>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B54FDF" w:rsidRPr="00D66731">
        <w:rPr>
          <w:rFonts w:ascii="Times New Roman" w:hAnsi="Times New Roman" w:cs="Times New Roman"/>
          <w:sz w:val="22"/>
          <w:szCs w:val="22"/>
          <w:lang w:val="lt-LT"/>
        </w:rPr>
        <w:t>taip pat gali pasinaudoti teise</w:t>
      </w:r>
      <w:r w:rsidR="00FE6526" w:rsidRPr="00D66731">
        <w:rPr>
          <w:rFonts w:ascii="Times New Roman" w:hAnsi="Times New Roman" w:cs="Times New Roman"/>
          <w:sz w:val="22"/>
          <w:szCs w:val="22"/>
          <w:lang w:val="lt-LT"/>
        </w:rPr>
        <w:t xml:space="preserve"> nutraukti </w:t>
      </w:r>
      <w:r w:rsidR="00AF2A10" w:rsidRPr="00D66731">
        <w:rPr>
          <w:rFonts w:ascii="Times New Roman" w:hAnsi="Times New Roman" w:cs="Times New Roman"/>
          <w:sz w:val="22"/>
          <w:szCs w:val="22"/>
          <w:lang w:val="lt-LT"/>
        </w:rPr>
        <w:t xml:space="preserve">pradėtas </w:t>
      </w:r>
      <w:r w:rsidR="00675588" w:rsidRPr="00D66731">
        <w:rPr>
          <w:rFonts w:ascii="Times New Roman" w:hAnsi="Times New Roman" w:cs="Times New Roman"/>
          <w:sz w:val="22"/>
          <w:szCs w:val="22"/>
          <w:lang w:val="lt-LT"/>
        </w:rPr>
        <w:t>p</w:t>
      </w:r>
      <w:r w:rsidR="00AF2A10" w:rsidRPr="00D66731">
        <w:rPr>
          <w:rFonts w:ascii="Times New Roman" w:hAnsi="Times New Roman" w:cs="Times New Roman"/>
          <w:sz w:val="22"/>
          <w:szCs w:val="22"/>
          <w:lang w:val="lt-LT"/>
        </w:rPr>
        <w:t xml:space="preserve">irkimo procedūras </w:t>
      </w:r>
      <w:r w:rsidR="00CC02B9" w:rsidRPr="00D66731">
        <w:rPr>
          <w:rFonts w:ascii="Times New Roman" w:hAnsi="Times New Roman" w:cs="Times New Roman"/>
          <w:sz w:val="22"/>
          <w:szCs w:val="22"/>
          <w:lang w:val="lt-LT"/>
        </w:rPr>
        <w:t>atsiradus aplinkybėms, kurių nebuvo galima numatyti</w:t>
      </w:r>
      <w:r w:rsidR="005727C9" w:rsidRPr="00D66731">
        <w:rPr>
          <w:rFonts w:ascii="Times New Roman" w:hAnsi="Times New Roman" w:cs="Times New Roman"/>
          <w:sz w:val="22"/>
          <w:szCs w:val="22"/>
          <w:lang w:val="lt-LT"/>
        </w:rPr>
        <w:t xml:space="preserve">, </w:t>
      </w:r>
      <w:r w:rsidR="00B54FDF" w:rsidRPr="00D66731">
        <w:rPr>
          <w:rFonts w:ascii="Times New Roman" w:hAnsi="Times New Roman" w:cs="Times New Roman"/>
          <w:sz w:val="22"/>
          <w:szCs w:val="22"/>
          <w:lang w:val="lt-LT"/>
        </w:rPr>
        <w:t xml:space="preserve">taip pat </w:t>
      </w:r>
      <w:r w:rsidR="00EF0093" w:rsidRPr="00D66731">
        <w:rPr>
          <w:rFonts w:ascii="Times New Roman" w:hAnsi="Times New Roman" w:cs="Times New Roman"/>
          <w:sz w:val="22"/>
          <w:szCs w:val="22"/>
          <w:lang w:val="lt-LT"/>
        </w:rPr>
        <w:t>paai</w:t>
      </w:r>
      <w:r w:rsidR="0076524F" w:rsidRPr="00D66731">
        <w:rPr>
          <w:rFonts w:ascii="Times New Roman" w:hAnsi="Times New Roman" w:cs="Times New Roman"/>
          <w:sz w:val="22"/>
          <w:szCs w:val="22"/>
          <w:lang w:val="lt-LT"/>
        </w:rPr>
        <w:t xml:space="preserve">škėjus, kad </w:t>
      </w:r>
      <w:r w:rsidR="00675588" w:rsidRPr="00D66731">
        <w:rPr>
          <w:rFonts w:ascii="Times New Roman" w:hAnsi="Times New Roman" w:cs="Times New Roman"/>
          <w:sz w:val="22"/>
          <w:szCs w:val="22"/>
          <w:lang w:val="lt-LT"/>
        </w:rPr>
        <w:t>p</w:t>
      </w:r>
      <w:r w:rsidR="005727C9" w:rsidRPr="00D66731">
        <w:rPr>
          <w:rFonts w:ascii="Times New Roman" w:hAnsi="Times New Roman" w:cs="Times New Roman"/>
          <w:sz w:val="22"/>
          <w:szCs w:val="22"/>
          <w:lang w:val="lt-LT"/>
        </w:rPr>
        <w:t xml:space="preserve">irkimo dokumentuose </w:t>
      </w:r>
      <w:r w:rsidR="00DD713A" w:rsidRPr="00D66731">
        <w:rPr>
          <w:rFonts w:ascii="Times New Roman" w:hAnsi="Times New Roman" w:cs="Times New Roman"/>
          <w:sz w:val="22"/>
          <w:szCs w:val="22"/>
          <w:lang w:val="lt-LT"/>
        </w:rPr>
        <w:t xml:space="preserve">padaryta esminių </w:t>
      </w:r>
      <w:r w:rsidR="00A54826" w:rsidRPr="00D66731">
        <w:rPr>
          <w:rFonts w:ascii="Times New Roman" w:hAnsi="Times New Roman" w:cs="Times New Roman"/>
          <w:sz w:val="22"/>
          <w:szCs w:val="22"/>
          <w:lang w:val="lt-LT"/>
        </w:rPr>
        <w:t xml:space="preserve">klaidų, dėl kurių </w:t>
      </w:r>
      <w:r w:rsidR="00675588" w:rsidRPr="00D66731">
        <w:rPr>
          <w:rFonts w:ascii="Times New Roman" w:hAnsi="Times New Roman" w:cs="Times New Roman"/>
          <w:sz w:val="22"/>
          <w:szCs w:val="22"/>
          <w:lang w:val="lt-LT"/>
        </w:rPr>
        <w:t>p</w:t>
      </w:r>
      <w:r w:rsidR="005C225B" w:rsidRPr="00D66731">
        <w:rPr>
          <w:rFonts w:ascii="Times New Roman" w:hAnsi="Times New Roman" w:cs="Times New Roman"/>
          <w:sz w:val="22"/>
          <w:szCs w:val="22"/>
          <w:lang w:val="lt-LT"/>
        </w:rPr>
        <w:t xml:space="preserve">irkimas nebetikslingas </w:t>
      </w:r>
      <w:r w:rsidR="005D4167" w:rsidRPr="00D66731">
        <w:rPr>
          <w:rFonts w:ascii="Times New Roman" w:hAnsi="Times New Roman" w:cs="Times New Roman"/>
          <w:sz w:val="22"/>
          <w:szCs w:val="22"/>
          <w:lang w:val="lt-LT"/>
        </w:rPr>
        <w:t xml:space="preserve">arba jį įvykdžius </w:t>
      </w:r>
      <w:r w:rsidR="00534F3E" w:rsidRPr="00D66731">
        <w:rPr>
          <w:rFonts w:ascii="Times New Roman" w:hAnsi="Times New Roman" w:cs="Times New Roman"/>
          <w:sz w:val="22"/>
          <w:szCs w:val="22"/>
          <w:lang w:val="lt-LT"/>
        </w:rPr>
        <w:t xml:space="preserve">būtų įsigytas </w:t>
      </w:r>
      <w:r w:rsidR="0076524F" w:rsidRPr="00D66731">
        <w:rPr>
          <w:rFonts w:ascii="Times New Roman" w:hAnsi="Times New Roman" w:cs="Times New Roman"/>
          <w:sz w:val="22"/>
          <w:szCs w:val="22"/>
          <w:lang w:val="lt-LT"/>
        </w:rPr>
        <w:t>jos</w:t>
      </w:r>
      <w:r w:rsidR="003868BC" w:rsidRPr="00D66731">
        <w:rPr>
          <w:rFonts w:ascii="Times New Roman" w:hAnsi="Times New Roman" w:cs="Times New Roman"/>
          <w:sz w:val="22"/>
          <w:szCs w:val="22"/>
          <w:lang w:val="lt-LT"/>
        </w:rPr>
        <w:t xml:space="preserve"> poreikių </w:t>
      </w:r>
      <w:r w:rsidR="001D47BD" w:rsidRPr="00D66731">
        <w:rPr>
          <w:rFonts w:ascii="Times New Roman" w:hAnsi="Times New Roman" w:cs="Times New Roman"/>
          <w:sz w:val="22"/>
          <w:szCs w:val="22"/>
          <w:lang w:val="lt-LT"/>
        </w:rPr>
        <w:t>neatitinkantis pirkimo objektas.</w:t>
      </w:r>
    </w:p>
    <w:p w14:paraId="700B58EB" w14:textId="161F6046" w:rsidR="00DF72D8" w:rsidRPr="00D66731" w:rsidRDefault="00BB6AE8" w:rsidP="001B4274">
      <w:pPr>
        <w:pStyle w:val="Sraopastraipa"/>
        <w:numPr>
          <w:ilvl w:val="1"/>
          <w:numId w:val="2"/>
        </w:numPr>
        <w:tabs>
          <w:tab w:val="left" w:pos="126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9758F9" w:rsidRPr="00D66731">
        <w:rPr>
          <w:rFonts w:ascii="Times New Roman" w:hAnsi="Times New Roman" w:cs="Times New Roman"/>
          <w:sz w:val="22"/>
          <w:szCs w:val="22"/>
          <w:lang w:val="lt-LT"/>
        </w:rPr>
        <w:t>neatlygina tiekėjui jokių išlaidų, susijusių su</w:t>
      </w:r>
      <w:r w:rsidR="00675588" w:rsidRPr="00D66731">
        <w:rPr>
          <w:rFonts w:ascii="Times New Roman" w:hAnsi="Times New Roman" w:cs="Times New Roman"/>
          <w:sz w:val="22"/>
          <w:szCs w:val="22"/>
          <w:lang w:val="lt-LT"/>
        </w:rPr>
        <w:t>p</w:t>
      </w:r>
      <w:r w:rsidR="009758F9" w:rsidRPr="00D66731">
        <w:rPr>
          <w:rFonts w:ascii="Times New Roman" w:hAnsi="Times New Roman" w:cs="Times New Roman"/>
          <w:sz w:val="22"/>
          <w:szCs w:val="22"/>
          <w:lang w:val="lt-LT"/>
        </w:rPr>
        <w:t xml:space="preserve">irkimo </w:t>
      </w:r>
      <w:r w:rsidR="00B4781E" w:rsidRPr="00D66731">
        <w:rPr>
          <w:rFonts w:ascii="Times New Roman" w:hAnsi="Times New Roman" w:cs="Times New Roman"/>
          <w:sz w:val="22"/>
          <w:szCs w:val="22"/>
          <w:lang w:val="lt-LT"/>
        </w:rPr>
        <w:t>sąlygų</w:t>
      </w:r>
      <w:r w:rsidR="009758F9" w:rsidRPr="00D66731">
        <w:rPr>
          <w:rFonts w:ascii="Times New Roman" w:hAnsi="Times New Roman" w:cs="Times New Roman"/>
          <w:sz w:val="22"/>
          <w:szCs w:val="22"/>
          <w:lang w:val="lt-LT"/>
        </w:rPr>
        <w:t xml:space="preserve"> gavimu, </w:t>
      </w:r>
      <w:r w:rsidR="003F7F69" w:rsidRPr="00D66731">
        <w:rPr>
          <w:rFonts w:ascii="Times New Roman" w:hAnsi="Times New Roman" w:cs="Times New Roman"/>
          <w:sz w:val="22"/>
          <w:szCs w:val="22"/>
          <w:lang w:val="lt-LT"/>
        </w:rPr>
        <w:t>p</w:t>
      </w:r>
      <w:r w:rsidR="009758F9" w:rsidRPr="00D66731">
        <w:rPr>
          <w:rFonts w:ascii="Times New Roman" w:hAnsi="Times New Roman" w:cs="Times New Roman"/>
          <w:sz w:val="22"/>
          <w:szCs w:val="22"/>
          <w:lang w:val="lt-LT"/>
        </w:rPr>
        <w:t xml:space="preserve">asiūlymų rengimu ir pan., įskaitant ir išlaidas, patiriamas dėl to, kad vadovaudamasi </w:t>
      </w:r>
      <w:r w:rsidR="00110D58" w:rsidRPr="00D66731">
        <w:rPr>
          <w:rFonts w:ascii="Times New Roman" w:hAnsi="Times New Roman" w:cs="Times New Roman"/>
          <w:sz w:val="22"/>
          <w:szCs w:val="22"/>
          <w:lang w:val="lt-LT"/>
        </w:rPr>
        <w:t>VPĮ</w:t>
      </w:r>
      <w:r w:rsidR="005D15EA" w:rsidRPr="00D66731">
        <w:rPr>
          <w:rFonts w:ascii="Times New Roman" w:hAnsi="Times New Roman" w:cs="Times New Roman"/>
          <w:sz w:val="22"/>
          <w:szCs w:val="22"/>
          <w:lang w:val="lt-LT"/>
        </w:rPr>
        <w:t xml:space="preserve"> </w:t>
      </w:r>
      <w:r w:rsidR="009758F9" w:rsidRPr="00D66731">
        <w:rPr>
          <w:rFonts w:ascii="Times New Roman" w:hAnsi="Times New Roman" w:cs="Times New Roman"/>
          <w:sz w:val="22"/>
          <w:szCs w:val="22"/>
          <w:lang w:val="lt-LT"/>
        </w:rPr>
        <w:t xml:space="preserve">nuostatomis </w:t>
      </w: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B83191" w:rsidRPr="00D66731">
        <w:rPr>
          <w:rFonts w:ascii="Times New Roman" w:hAnsi="Times New Roman" w:cs="Times New Roman"/>
          <w:sz w:val="22"/>
          <w:szCs w:val="22"/>
          <w:lang w:val="lt-LT"/>
        </w:rPr>
        <w:t>nutraukė</w:t>
      </w:r>
      <w:r w:rsidR="005D15EA" w:rsidRPr="00D66731">
        <w:rPr>
          <w:rFonts w:ascii="Times New Roman" w:hAnsi="Times New Roman" w:cs="Times New Roman"/>
          <w:sz w:val="22"/>
          <w:szCs w:val="22"/>
          <w:lang w:val="lt-LT"/>
        </w:rPr>
        <w:t xml:space="preserve"> </w:t>
      </w:r>
      <w:r w:rsidR="003F7F69" w:rsidRPr="00D66731">
        <w:rPr>
          <w:rFonts w:ascii="Times New Roman" w:hAnsi="Times New Roman" w:cs="Times New Roman"/>
          <w:sz w:val="22"/>
          <w:szCs w:val="22"/>
          <w:lang w:val="lt-LT"/>
        </w:rPr>
        <w:t>p</w:t>
      </w:r>
      <w:r w:rsidR="009758F9" w:rsidRPr="00D66731">
        <w:rPr>
          <w:rFonts w:ascii="Times New Roman" w:hAnsi="Times New Roman" w:cs="Times New Roman"/>
          <w:sz w:val="22"/>
          <w:szCs w:val="22"/>
          <w:lang w:val="lt-LT"/>
        </w:rPr>
        <w:t>irkimo procedūras.</w:t>
      </w:r>
    </w:p>
    <w:p w14:paraId="7E5F11C0" w14:textId="370F107F" w:rsidR="009D57D1" w:rsidRPr="00D66731" w:rsidRDefault="009D57D1" w:rsidP="001B4274">
      <w:pPr>
        <w:pStyle w:val="Sraopastraipa"/>
        <w:numPr>
          <w:ilvl w:val="1"/>
          <w:numId w:val="2"/>
        </w:numPr>
        <w:tabs>
          <w:tab w:val="left" w:pos="126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Pirkime taikomi terminai pateikiami </w:t>
      </w:r>
      <w:r w:rsidR="003D641B" w:rsidRPr="00D66731">
        <w:rPr>
          <w:rFonts w:ascii="Times New Roman" w:hAnsi="Times New Roman" w:cs="Times New Roman"/>
          <w:sz w:val="22"/>
          <w:szCs w:val="22"/>
          <w:lang w:val="lt-LT"/>
        </w:rPr>
        <w:t>specialiosiose p</w:t>
      </w:r>
      <w:r w:rsidR="002F3E48" w:rsidRPr="00D66731">
        <w:rPr>
          <w:rFonts w:ascii="Times New Roman" w:hAnsi="Times New Roman" w:cs="Times New Roman"/>
          <w:sz w:val="22"/>
          <w:szCs w:val="22"/>
          <w:lang w:val="lt-LT"/>
        </w:rPr>
        <w:t>irkimo</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sąlyg</w:t>
      </w:r>
      <w:r w:rsidR="003D641B" w:rsidRPr="00D66731">
        <w:rPr>
          <w:rFonts w:ascii="Times New Roman" w:hAnsi="Times New Roman" w:cs="Times New Roman"/>
          <w:sz w:val="22"/>
          <w:szCs w:val="22"/>
          <w:lang w:val="lt-LT"/>
        </w:rPr>
        <w:t>ose</w:t>
      </w:r>
      <w:r w:rsidRPr="00D66731">
        <w:rPr>
          <w:rFonts w:ascii="Times New Roman" w:hAnsi="Times New Roman" w:cs="Times New Roman"/>
          <w:sz w:val="22"/>
          <w:szCs w:val="22"/>
          <w:lang w:val="lt-LT"/>
        </w:rPr>
        <w:t>.</w:t>
      </w:r>
    </w:p>
    <w:p w14:paraId="2038DFA0" w14:textId="72770E0B" w:rsidR="0056232B" w:rsidRPr="00D66731" w:rsidRDefault="00BB6AE8" w:rsidP="001B4274">
      <w:pPr>
        <w:pStyle w:val="Sraopastraipa"/>
        <w:numPr>
          <w:ilvl w:val="1"/>
          <w:numId w:val="2"/>
        </w:numPr>
        <w:tabs>
          <w:tab w:val="left" w:pos="126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1738DA" w:rsidRPr="00D66731">
        <w:rPr>
          <w:rFonts w:ascii="Times New Roman" w:hAnsi="Times New Roman" w:cs="Times New Roman"/>
          <w:sz w:val="22"/>
          <w:szCs w:val="22"/>
          <w:lang w:val="lt-LT"/>
        </w:rPr>
        <w:t xml:space="preserve">specialiosiose </w:t>
      </w:r>
      <w:r w:rsidR="003123AB" w:rsidRPr="00D66731">
        <w:rPr>
          <w:rFonts w:ascii="Times New Roman" w:hAnsi="Times New Roman" w:cs="Times New Roman"/>
          <w:sz w:val="22"/>
          <w:szCs w:val="22"/>
          <w:lang w:val="lt-LT"/>
        </w:rPr>
        <w:t xml:space="preserve">pirkimo </w:t>
      </w:r>
      <w:r w:rsidR="001738DA" w:rsidRPr="00D66731">
        <w:rPr>
          <w:rFonts w:ascii="Times New Roman" w:hAnsi="Times New Roman" w:cs="Times New Roman"/>
          <w:sz w:val="22"/>
          <w:szCs w:val="22"/>
          <w:lang w:val="lt-LT"/>
        </w:rPr>
        <w:t>sąlygose nurodo, ar ji</w:t>
      </w:r>
      <w:r w:rsidR="009D4CC5" w:rsidRPr="00D66731">
        <w:rPr>
          <w:rFonts w:ascii="Times New Roman" w:hAnsi="Times New Roman" w:cs="Times New Roman"/>
          <w:sz w:val="22"/>
          <w:szCs w:val="22"/>
          <w:lang w:val="lt-LT"/>
        </w:rPr>
        <w:t>s</w:t>
      </w:r>
      <w:r w:rsidR="001738DA" w:rsidRPr="00D66731">
        <w:rPr>
          <w:rFonts w:ascii="Times New Roman" w:hAnsi="Times New Roman" w:cs="Times New Roman"/>
          <w:sz w:val="22"/>
          <w:szCs w:val="22"/>
          <w:lang w:val="lt-LT"/>
        </w:rPr>
        <w:t xml:space="preserve"> taikys ir jei taikys – kokia apimtimi </w:t>
      </w:r>
      <w:r w:rsidR="009964D6" w:rsidRPr="00D66731">
        <w:rPr>
          <w:rFonts w:ascii="Times New Roman" w:hAnsi="Times New Roman" w:cs="Times New Roman"/>
          <w:sz w:val="22"/>
          <w:szCs w:val="22"/>
          <w:lang w:val="lt-LT"/>
        </w:rPr>
        <w:t xml:space="preserve">taikys </w:t>
      </w:r>
      <w:r w:rsidR="001738DA" w:rsidRPr="00D66731">
        <w:rPr>
          <w:rFonts w:ascii="Times New Roman" w:hAnsi="Times New Roman" w:cs="Times New Roman"/>
          <w:sz w:val="22"/>
          <w:szCs w:val="22"/>
          <w:lang w:val="lt-LT"/>
        </w:rPr>
        <w:t>nuostatas, susijusias su nacionaliniu saugumu</w:t>
      </w:r>
      <w:r w:rsidR="00675588" w:rsidRPr="00D66731">
        <w:rPr>
          <w:rFonts w:ascii="Times New Roman" w:hAnsi="Times New Roman" w:cs="Times New Roman"/>
          <w:sz w:val="22"/>
          <w:szCs w:val="22"/>
          <w:lang w:val="lt-LT"/>
        </w:rPr>
        <w:t>.</w:t>
      </w:r>
    </w:p>
    <w:p w14:paraId="40E7ADC1" w14:textId="1BD77BDD" w:rsidR="00CD5785" w:rsidRPr="00D66731" w:rsidRDefault="00BB6AE8" w:rsidP="001B4274">
      <w:pPr>
        <w:pStyle w:val="Sraopastraipa"/>
        <w:numPr>
          <w:ilvl w:val="1"/>
          <w:numId w:val="2"/>
        </w:numPr>
        <w:tabs>
          <w:tab w:val="left" w:pos="1260"/>
        </w:tabs>
        <w:spacing w:after="0" w:line="240" w:lineRule="auto"/>
        <w:ind w:left="0" w:firstLine="567"/>
        <w:jc w:val="both"/>
        <w:rPr>
          <w:rFonts w:ascii="Times New Roman" w:hAnsi="Times New Roman" w:cs="Times New Roman"/>
          <w:sz w:val="22"/>
          <w:szCs w:val="22"/>
          <w:lang w:val="lt-LT"/>
        </w:rPr>
      </w:pPr>
      <w:r w:rsidRPr="00D66731">
        <w:rPr>
          <w:rFonts w:ascii="Times New Roman" w:eastAsia="Times New Roman" w:hAnsi="Times New Roman" w:cs="Times New Roman"/>
          <w:sz w:val="22"/>
          <w:szCs w:val="22"/>
          <w:lang w:val="lt-LT"/>
        </w:rPr>
        <w:t>Perkančioji organizacija</w:t>
      </w:r>
      <w:r w:rsidR="005D15EA" w:rsidRPr="00D66731">
        <w:rPr>
          <w:rFonts w:ascii="Times New Roman" w:eastAsia="Times New Roman" w:hAnsi="Times New Roman" w:cs="Times New Roman"/>
          <w:sz w:val="22"/>
          <w:szCs w:val="22"/>
          <w:lang w:val="lt-LT"/>
        </w:rPr>
        <w:t xml:space="preserve"> </w:t>
      </w:r>
      <w:r w:rsidR="00CD5785" w:rsidRPr="00D66731">
        <w:rPr>
          <w:rFonts w:ascii="Times New Roman" w:eastAsia="Times New Roman" w:hAnsi="Times New Roman" w:cs="Times New Roman"/>
          <w:sz w:val="22"/>
          <w:szCs w:val="22"/>
          <w:lang w:val="lt-LT"/>
        </w:rPr>
        <w:t xml:space="preserve">laikys, kad visi dalyviai yra susipažinę su pirkimo </w:t>
      </w:r>
      <w:r w:rsidR="004A1911" w:rsidRPr="00D66731">
        <w:rPr>
          <w:rFonts w:ascii="Times New Roman" w:eastAsia="Times New Roman" w:hAnsi="Times New Roman" w:cs="Times New Roman"/>
          <w:sz w:val="22"/>
          <w:szCs w:val="22"/>
          <w:lang w:val="lt-LT"/>
        </w:rPr>
        <w:t xml:space="preserve">sąlygomis </w:t>
      </w:r>
      <w:r w:rsidR="00CD5785" w:rsidRPr="00D66731">
        <w:rPr>
          <w:rFonts w:ascii="Times New Roman" w:eastAsia="Times New Roman" w:hAnsi="Times New Roman" w:cs="Times New Roman"/>
          <w:sz w:val="22"/>
          <w:szCs w:val="22"/>
          <w:lang w:val="lt-LT"/>
        </w:rPr>
        <w:t xml:space="preserve">ir su Lietuvos Respublikos teisės aktais, reglamentuojančiais viešuosius pirkimus, sutarčių sudarymą ir vykdymą, ir kitais teisės aktais, kurių nuostatos gali reglamentuoti bet kokius tarp </w:t>
      </w:r>
      <w:r w:rsidRPr="00D66731">
        <w:rPr>
          <w:rFonts w:ascii="Times New Roman" w:eastAsia="Times New Roman" w:hAnsi="Times New Roman" w:cs="Times New Roman"/>
          <w:sz w:val="22"/>
          <w:szCs w:val="22"/>
          <w:lang w:val="lt-LT"/>
        </w:rPr>
        <w:t>Perkančiosios organizacijos</w:t>
      </w:r>
      <w:r w:rsidR="00CD5785" w:rsidRPr="00D66731">
        <w:rPr>
          <w:rFonts w:ascii="Times New Roman" w:eastAsia="Times New Roman" w:hAnsi="Times New Roman" w:cs="Times New Roman"/>
          <w:sz w:val="22"/>
          <w:szCs w:val="22"/>
          <w:lang w:val="lt-LT"/>
        </w:rPr>
        <w:t xml:space="preserve"> ir tiekėjų susiklostančius</w:t>
      </w:r>
      <w:r w:rsidR="007D68DD" w:rsidRPr="00D66731">
        <w:rPr>
          <w:rFonts w:ascii="Times New Roman" w:eastAsia="Times New Roman" w:hAnsi="Times New Roman" w:cs="Times New Roman"/>
          <w:sz w:val="22"/>
          <w:szCs w:val="22"/>
          <w:lang w:val="lt-LT"/>
        </w:rPr>
        <w:t xml:space="preserve"> </w:t>
      </w:r>
      <w:r w:rsidR="00CE4A29" w:rsidRPr="00D66731">
        <w:rPr>
          <w:rFonts w:ascii="Times New Roman" w:eastAsia="Times New Roman" w:hAnsi="Times New Roman" w:cs="Times New Roman"/>
          <w:sz w:val="22"/>
          <w:szCs w:val="22"/>
          <w:lang w:val="lt-LT"/>
        </w:rPr>
        <w:t>santykius</w:t>
      </w:r>
      <w:r w:rsidR="00B24EBA" w:rsidRPr="00D66731">
        <w:rPr>
          <w:rFonts w:ascii="Times New Roman" w:eastAsia="Times New Roman" w:hAnsi="Times New Roman" w:cs="Times New Roman"/>
          <w:sz w:val="22"/>
          <w:szCs w:val="22"/>
          <w:lang w:val="lt-LT"/>
        </w:rPr>
        <w:t xml:space="preserve">, </w:t>
      </w:r>
      <w:r w:rsidR="00B24EBA" w:rsidRPr="00D66731">
        <w:rPr>
          <w:rFonts w:ascii="Times New Roman" w:hAnsi="Times New Roman" w:cs="Times New Roman"/>
          <w:sz w:val="22"/>
          <w:szCs w:val="22"/>
          <w:lang w:val="lt-LT"/>
        </w:rPr>
        <w:t xml:space="preserve">kylančius iš, ar susijusius su </w:t>
      </w:r>
      <w:r w:rsidR="003073DB" w:rsidRPr="00D66731">
        <w:rPr>
          <w:rFonts w:ascii="Times New Roman" w:hAnsi="Times New Roman" w:cs="Times New Roman"/>
          <w:sz w:val="22"/>
          <w:szCs w:val="22"/>
          <w:lang w:val="lt-LT"/>
        </w:rPr>
        <w:t>p</w:t>
      </w:r>
      <w:r w:rsidR="00B24EBA" w:rsidRPr="00D66731">
        <w:rPr>
          <w:rFonts w:ascii="Times New Roman" w:hAnsi="Times New Roman" w:cs="Times New Roman"/>
          <w:sz w:val="22"/>
          <w:szCs w:val="22"/>
          <w:lang w:val="lt-LT"/>
        </w:rPr>
        <w:t>irkimo procedūromis.</w:t>
      </w:r>
    </w:p>
    <w:p w14:paraId="13019A89" w14:textId="77777777" w:rsidR="00272D3A" w:rsidRPr="00D66731" w:rsidRDefault="00272D3A" w:rsidP="009E70BF">
      <w:pPr>
        <w:pStyle w:val="Antrat1"/>
        <w:numPr>
          <w:ilvl w:val="0"/>
          <w:numId w:val="2"/>
        </w:numPr>
        <w:rPr>
          <w:rFonts w:ascii="Times New Roman" w:hAnsi="Times New Roman" w:cs="Times New Roman"/>
          <w:color w:val="auto"/>
          <w:sz w:val="36"/>
          <w:szCs w:val="36"/>
          <w:lang w:val="lt-LT"/>
        </w:rPr>
      </w:pPr>
      <w:bookmarkStart w:id="4" w:name="_Toc126263050"/>
      <w:r w:rsidRPr="00D66731">
        <w:rPr>
          <w:rFonts w:ascii="Times New Roman" w:hAnsi="Times New Roman" w:cs="Times New Roman"/>
          <w:color w:val="auto"/>
          <w:sz w:val="36"/>
          <w:szCs w:val="36"/>
          <w:lang w:val="lt-LT"/>
        </w:rPr>
        <w:t>Pirkimo objektas</w:t>
      </w:r>
      <w:bookmarkEnd w:id="4"/>
    </w:p>
    <w:p w14:paraId="3F922FF1" w14:textId="7256D1F3" w:rsidR="002D3427" w:rsidRPr="00D66731" w:rsidRDefault="00BB6AE8" w:rsidP="001B4274">
      <w:pPr>
        <w:pStyle w:val="Betarp"/>
        <w:numPr>
          <w:ilvl w:val="1"/>
          <w:numId w:val="5"/>
        </w:numPr>
        <w:tabs>
          <w:tab w:val="left" w:pos="1260"/>
        </w:tabs>
        <w:ind w:left="0" w:firstLine="567"/>
        <w:contextualSpacing/>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Perkančiosios organizacijos</w:t>
      </w:r>
      <w:r w:rsidR="005D15EA" w:rsidRPr="00D66731">
        <w:rPr>
          <w:rFonts w:ascii="Times New Roman" w:hAnsi="Times New Roman" w:cs="Times New Roman"/>
          <w:sz w:val="22"/>
          <w:szCs w:val="22"/>
          <w:lang w:val="lt-LT"/>
        </w:rPr>
        <w:t xml:space="preserve"> </w:t>
      </w:r>
      <w:r w:rsidR="002D3427" w:rsidRPr="00D66731">
        <w:rPr>
          <w:rFonts w:ascii="Times New Roman" w:eastAsia="Calibri" w:hAnsi="Times New Roman" w:cs="Times New Roman"/>
          <w:sz w:val="22"/>
          <w:szCs w:val="22"/>
          <w:lang w:val="lt-LT"/>
        </w:rPr>
        <w:t xml:space="preserve">numatomas įsigyti </w:t>
      </w:r>
      <w:r w:rsidR="003073DB" w:rsidRPr="00D66731">
        <w:rPr>
          <w:rFonts w:ascii="Times New Roman" w:eastAsia="Calibri" w:hAnsi="Times New Roman" w:cs="Times New Roman"/>
          <w:sz w:val="22"/>
          <w:szCs w:val="22"/>
          <w:lang w:val="lt-LT"/>
        </w:rPr>
        <w:t>p</w:t>
      </w:r>
      <w:r w:rsidR="002D3427" w:rsidRPr="00D66731">
        <w:rPr>
          <w:rFonts w:ascii="Times New Roman" w:eastAsia="Calibri" w:hAnsi="Times New Roman" w:cs="Times New Roman"/>
          <w:sz w:val="22"/>
          <w:szCs w:val="22"/>
          <w:lang w:val="lt-LT"/>
        </w:rPr>
        <w:t>irkimo objektas aprašomas</w:t>
      </w:r>
      <w:r w:rsidR="00893714" w:rsidRPr="00D66731">
        <w:rPr>
          <w:rFonts w:ascii="Times New Roman" w:eastAsia="Calibri" w:hAnsi="Times New Roman" w:cs="Times New Roman"/>
          <w:sz w:val="22"/>
          <w:szCs w:val="22"/>
          <w:lang w:val="lt-LT"/>
        </w:rPr>
        <w:t>, reikalavimai jam nustatomi</w:t>
      </w:r>
      <w:r w:rsidR="002D3427" w:rsidRPr="00D66731">
        <w:rPr>
          <w:rFonts w:ascii="Times New Roman" w:eastAsia="Calibri" w:hAnsi="Times New Roman" w:cs="Times New Roman"/>
          <w:sz w:val="22"/>
          <w:szCs w:val="22"/>
          <w:lang w:val="lt-LT"/>
        </w:rPr>
        <w:t xml:space="preserve"> ir informacija </w:t>
      </w:r>
      <w:r w:rsidR="00AB6C06" w:rsidRPr="00D66731">
        <w:rPr>
          <w:rFonts w:ascii="Times New Roman" w:eastAsia="Calibri" w:hAnsi="Times New Roman" w:cs="Times New Roman"/>
          <w:sz w:val="22"/>
          <w:szCs w:val="22"/>
          <w:lang w:val="lt-LT"/>
        </w:rPr>
        <w:t xml:space="preserve">dėl </w:t>
      </w:r>
      <w:r w:rsidR="003073DB" w:rsidRPr="00D66731">
        <w:rPr>
          <w:rFonts w:ascii="Times New Roman" w:eastAsia="Calibri" w:hAnsi="Times New Roman" w:cs="Times New Roman"/>
          <w:sz w:val="22"/>
          <w:szCs w:val="22"/>
          <w:lang w:val="lt-LT"/>
        </w:rPr>
        <w:t>p</w:t>
      </w:r>
      <w:r w:rsidR="002D3427" w:rsidRPr="00D66731">
        <w:rPr>
          <w:rFonts w:ascii="Times New Roman" w:eastAsia="Calibri" w:hAnsi="Times New Roman" w:cs="Times New Roman"/>
          <w:sz w:val="22"/>
          <w:szCs w:val="22"/>
          <w:lang w:val="lt-LT"/>
        </w:rPr>
        <w:t xml:space="preserve">irkimo objekto </w:t>
      </w:r>
      <w:r w:rsidR="00AB6C06" w:rsidRPr="00D66731">
        <w:rPr>
          <w:rFonts w:ascii="Times New Roman" w:eastAsia="Calibri" w:hAnsi="Times New Roman" w:cs="Times New Roman"/>
          <w:sz w:val="22"/>
          <w:szCs w:val="22"/>
          <w:lang w:val="lt-LT"/>
        </w:rPr>
        <w:t xml:space="preserve">skaidymo </w:t>
      </w:r>
      <w:r w:rsidR="002D3427" w:rsidRPr="00D66731">
        <w:rPr>
          <w:rFonts w:ascii="Times New Roman" w:eastAsia="Calibri" w:hAnsi="Times New Roman" w:cs="Times New Roman"/>
          <w:sz w:val="22"/>
          <w:szCs w:val="22"/>
          <w:lang w:val="lt-LT"/>
        </w:rPr>
        <w:t xml:space="preserve">į dalis pateikiama </w:t>
      </w:r>
      <w:r w:rsidR="007820E5" w:rsidRPr="00D66731">
        <w:rPr>
          <w:rFonts w:ascii="Times New Roman" w:eastAsia="Calibri" w:hAnsi="Times New Roman" w:cs="Times New Roman"/>
          <w:sz w:val="22"/>
          <w:szCs w:val="22"/>
          <w:lang w:val="lt-LT"/>
        </w:rPr>
        <w:t>s</w:t>
      </w:r>
      <w:r w:rsidR="002D3427" w:rsidRPr="00D66731">
        <w:rPr>
          <w:rFonts w:ascii="Times New Roman" w:eastAsia="Calibri" w:hAnsi="Times New Roman" w:cs="Times New Roman"/>
          <w:sz w:val="22"/>
          <w:szCs w:val="22"/>
          <w:lang w:val="lt-LT"/>
        </w:rPr>
        <w:t xml:space="preserve">pecialiosiose </w:t>
      </w:r>
      <w:r w:rsidR="00A16516" w:rsidRPr="00D66731">
        <w:rPr>
          <w:rFonts w:ascii="Times New Roman" w:eastAsia="Calibri" w:hAnsi="Times New Roman" w:cs="Times New Roman"/>
          <w:sz w:val="22"/>
          <w:szCs w:val="22"/>
          <w:lang w:val="lt-LT"/>
        </w:rPr>
        <w:t xml:space="preserve">pirkimo </w:t>
      </w:r>
      <w:r w:rsidR="002D3427" w:rsidRPr="00D66731">
        <w:rPr>
          <w:rFonts w:ascii="Times New Roman" w:eastAsia="Calibri" w:hAnsi="Times New Roman" w:cs="Times New Roman"/>
          <w:sz w:val="22"/>
          <w:szCs w:val="22"/>
          <w:lang w:val="lt-LT"/>
        </w:rPr>
        <w:t>sąlygose</w:t>
      </w:r>
      <w:r w:rsidR="002D3427" w:rsidRPr="00D66731">
        <w:rPr>
          <w:rFonts w:ascii="Times New Roman" w:hAnsi="Times New Roman" w:cs="Times New Roman"/>
          <w:sz w:val="22"/>
          <w:szCs w:val="22"/>
          <w:lang w:val="lt-LT"/>
        </w:rPr>
        <w:t>.</w:t>
      </w:r>
    </w:p>
    <w:p w14:paraId="664616E7" w14:textId="77777777" w:rsidR="00856B5A" w:rsidRPr="00D66731" w:rsidRDefault="00856B5A" w:rsidP="001B4274">
      <w:pPr>
        <w:pStyle w:val="Betarp"/>
        <w:numPr>
          <w:ilvl w:val="1"/>
          <w:numId w:val="5"/>
        </w:numPr>
        <w:tabs>
          <w:tab w:val="left" w:pos="1260"/>
        </w:tabs>
        <w:ind w:left="0" w:firstLine="567"/>
        <w:contextualSpacing/>
        <w:jc w:val="both"/>
        <w:rPr>
          <w:rFonts w:ascii="Times New Roman" w:hAnsi="Times New Roman" w:cs="Times New Roman"/>
          <w:sz w:val="22"/>
          <w:szCs w:val="22"/>
          <w:lang w:val="lt-LT"/>
        </w:rPr>
      </w:pPr>
      <w:r w:rsidRPr="00D66731">
        <w:rPr>
          <w:rStyle w:val="cf01"/>
          <w:rFonts w:ascii="Times New Roman" w:hAnsi="Times New Roman" w:cs="Times New Roman"/>
          <w:sz w:val="22"/>
          <w:szCs w:val="22"/>
          <w:lang w:val="lt-LT"/>
        </w:rPr>
        <w:t xml:space="preserve">Tiekėjas gali pateikti tik vieną </w:t>
      </w:r>
      <w:r w:rsidR="003073DB" w:rsidRPr="00D66731">
        <w:rPr>
          <w:rStyle w:val="cf01"/>
          <w:rFonts w:ascii="Times New Roman" w:hAnsi="Times New Roman" w:cs="Times New Roman"/>
          <w:sz w:val="22"/>
          <w:szCs w:val="22"/>
          <w:lang w:val="lt-LT"/>
        </w:rPr>
        <w:t>p</w:t>
      </w:r>
      <w:r w:rsidRPr="00D66731">
        <w:rPr>
          <w:rStyle w:val="cf01"/>
          <w:rFonts w:ascii="Times New Roman" w:hAnsi="Times New Roman" w:cs="Times New Roman"/>
          <w:sz w:val="22"/>
          <w:szCs w:val="22"/>
          <w:lang w:val="lt-LT"/>
        </w:rPr>
        <w:t>asiūlymą.</w:t>
      </w:r>
    </w:p>
    <w:p w14:paraId="29E97A67" w14:textId="77777777" w:rsidR="00F42204" w:rsidRPr="00D66731" w:rsidRDefault="00BB6AE8">
      <w:pPr>
        <w:pStyle w:val="Antrat1"/>
        <w:numPr>
          <w:ilvl w:val="0"/>
          <w:numId w:val="3"/>
        </w:numPr>
        <w:tabs>
          <w:tab w:val="left" w:pos="567"/>
        </w:tabs>
        <w:jc w:val="both"/>
        <w:rPr>
          <w:rFonts w:ascii="Times New Roman" w:hAnsi="Times New Roman" w:cs="Times New Roman"/>
          <w:color w:val="auto"/>
          <w:sz w:val="36"/>
          <w:szCs w:val="36"/>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D66731">
        <w:rPr>
          <w:rFonts w:ascii="Times New Roman" w:hAnsi="Times New Roman" w:cs="Times New Roman"/>
          <w:color w:val="auto"/>
          <w:sz w:val="36"/>
          <w:szCs w:val="36"/>
          <w:lang w:val="lt-LT"/>
        </w:rPr>
        <w:t>Perkančiosios organizacijos</w:t>
      </w:r>
      <w:r w:rsidR="00F42204" w:rsidRPr="00D66731">
        <w:rPr>
          <w:rFonts w:ascii="Times New Roman" w:hAnsi="Times New Roman" w:cs="Times New Roman"/>
          <w:color w:val="auto"/>
          <w:sz w:val="36"/>
          <w:szCs w:val="36"/>
          <w:lang w:val="lt-LT"/>
        </w:rPr>
        <w:t xml:space="preserve"> ir tiekėjų bendravimo ir keitimosi informacija priemonės</w:t>
      </w:r>
      <w:bookmarkEnd w:id="14"/>
      <w:bookmarkEnd w:id="15"/>
      <w:bookmarkEnd w:id="16"/>
      <w:bookmarkEnd w:id="17"/>
    </w:p>
    <w:p w14:paraId="7D099D20" w14:textId="635A60FE" w:rsidR="00F42204" w:rsidRPr="00D66731" w:rsidRDefault="00F42204" w:rsidP="001B4274">
      <w:pPr>
        <w:pStyle w:val="Sraopastraipa"/>
        <w:numPr>
          <w:ilvl w:val="1"/>
          <w:numId w:val="3"/>
        </w:numPr>
        <w:tabs>
          <w:tab w:val="left" w:pos="117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Informacija apie </w:t>
      </w:r>
      <w:r w:rsidR="00BB6AE8" w:rsidRPr="00D66731">
        <w:rPr>
          <w:rFonts w:ascii="Times New Roman" w:hAnsi="Times New Roman" w:cs="Times New Roman"/>
          <w:sz w:val="22"/>
          <w:szCs w:val="22"/>
          <w:lang w:val="lt-LT"/>
        </w:rPr>
        <w:t>Perkančiosios organizacijos</w:t>
      </w:r>
      <w:r w:rsidR="00E32A45" w:rsidRPr="00D66731">
        <w:rPr>
          <w:rFonts w:ascii="Times New Roman" w:hAnsi="Times New Roman" w:cs="Times New Roman"/>
          <w:sz w:val="22"/>
          <w:szCs w:val="22"/>
          <w:lang w:val="lt-LT"/>
        </w:rPr>
        <w:t xml:space="preserve"> darbuotojų</w:t>
      </w:r>
      <w:r w:rsidR="00BF2FD8" w:rsidRPr="00D66731">
        <w:rPr>
          <w:rFonts w:ascii="Times New Roman" w:hAnsi="Times New Roman" w:cs="Times New Roman"/>
          <w:sz w:val="22"/>
          <w:szCs w:val="22"/>
          <w:lang w:val="lt-LT"/>
        </w:rPr>
        <w:t xml:space="preserve"> arba</w:t>
      </w:r>
      <w:r w:rsidR="005D15EA" w:rsidRPr="00D66731">
        <w:rPr>
          <w:rFonts w:ascii="Times New Roman" w:hAnsi="Times New Roman" w:cs="Times New Roman"/>
          <w:sz w:val="22"/>
          <w:szCs w:val="22"/>
          <w:lang w:val="lt-LT"/>
        </w:rPr>
        <w:t xml:space="preserve"> </w:t>
      </w:r>
      <w:r w:rsidR="00EF3E6C" w:rsidRPr="00D66731">
        <w:rPr>
          <w:rFonts w:ascii="Times New Roman" w:hAnsi="Times New Roman" w:cs="Times New Roman"/>
          <w:sz w:val="22"/>
          <w:szCs w:val="22"/>
          <w:lang w:val="lt-LT"/>
        </w:rPr>
        <w:t>K</w:t>
      </w:r>
      <w:r w:rsidRPr="00D66731">
        <w:rPr>
          <w:rFonts w:ascii="Times New Roman" w:hAnsi="Times New Roman" w:cs="Times New Roman"/>
          <w:sz w:val="22"/>
          <w:szCs w:val="22"/>
          <w:lang w:val="lt-LT"/>
        </w:rPr>
        <w:t>omisijos nari</w:t>
      </w:r>
      <w:r w:rsidR="00F74FE8" w:rsidRPr="00D66731">
        <w:rPr>
          <w:rFonts w:ascii="Times New Roman" w:hAnsi="Times New Roman" w:cs="Times New Roman"/>
          <w:sz w:val="22"/>
          <w:szCs w:val="22"/>
          <w:lang w:val="lt-LT"/>
        </w:rPr>
        <w:t>ų</w:t>
      </w:r>
      <w:r w:rsidRPr="00D66731">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procedūromis, </w:t>
      </w:r>
      <w:r w:rsidR="00482AA7" w:rsidRPr="00D66731">
        <w:rPr>
          <w:rFonts w:ascii="Times New Roman" w:hAnsi="Times New Roman" w:cs="Times New Roman"/>
          <w:sz w:val="22"/>
          <w:szCs w:val="22"/>
          <w:lang w:val="lt-LT"/>
        </w:rPr>
        <w:t>konta</w:t>
      </w:r>
      <w:r w:rsidR="0039323B" w:rsidRPr="00D66731">
        <w:rPr>
          <w:rFonts w:ascii="Times New Roman" w:hAnsi="Times New Roman" w:cs="Times New Roman"/>
          <w:sz w:val="22"/>
          <w:szCs w:val="22"/>
          <w:lang w:val="lt-LT"/>
        </w:rPr>
        <w:t xml:space="preserve">ktinė informacija </w:t>
      </w:r>
      <w:r w:rsidRPr="00D66731">
        <w:rPr>
          <w:rFonts w:ascii="Times New Roman" w:hAnsi="Times New Roman" w:cs="Times New Roman"/>
          <w:sz w:val="22"/>
          <w:szCs w:val="22"/>
          <w:lang w:val="lt-LT"/>
        </w:rPr>
        <w:t>pateikta skelbim</w:t>
      </w:r>
      <w:r w:rsidR="005F3A2D" w:rsidRPr="00D66731">
        <w:rPr>
          <w:rFonts w:ascii="Times New Roman" w:hAnsi="Times New Roman" w:cs="Times New Roman"/>
          <w:sz w:val="22"/>
          <w:szCs w:val="22"/>
          <w:lang w:val="lt-LT"/>
        </w:rPr>
        <w:t>e</w:t>
      </w:r>
      <w:r w:rsidRPr="00D66731">
        <w:rPr>
          <w:rFonts w:ascii="Times New Roman" w:hAnsi="Times New Roman" w:cs="Times New Roman"/>
          <w:sz w:val="22"/>
          <w:szCs w:val="22"/>
          <w:lang w:val="lt-LT"/>
        </w:rPr>
        <w:t>.</w:t>
      </w:r>
    </w:p>
    <w:p w14:paraId="74DDE16A" w14:textId="77777777" w:rsidR="00F42204" w:rsidRPr="00D66731" w:rsidRDefault="17694CBB" w:rsidP="001B4274">
      <w:pPr>
        <w:pStyle w:val="Sraopastraipa"/>
        <w:numPr>
          <w:ilvl w:val="1"/>
          <w:numId w:val="3"/>
        </w:numPr>
        <w:tabs>
          <w:tab w:val="left" w:pos="117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Pirkimo </w:t>
      </w:r>
      <w:r w:rsidR="001829EC" w:rsidRPr="00D66731">
        <w:rPr>
          <w:rFonts w:ascii="Times New Roman" w:hAnsi="Times New Roman" w:cs="Times New Roman"/>
          <w:sz w:val="22"/>
          <w:szCs w:val="22"/>
          <w:lang w:val="lt-LT"/>
        </w:rPr>
        <w:t>dokumentai</w:t>
      </w:r>
      <w:r w:rsidRPr="00D66731">
        <w:rPr>
          <w:rFonts w:ascii="Times New Roman" w:hAnsi="Times New Roman" w:cs="Times New Roman"/>
          <w:sz w:val="22"/>
          <w:szCs w:val="22"/>
          <w:lang w:val="lt-LT"/>
        </w:rPr>
        <w:t xml:space="preserve"> ir jų paaiškinimai bei papildymai skelbiami CVP IS ad</w:t>
      </w:r>
      <w:r w:rsidR="00186B4E" w:rsidRPr="00D66731">
        <w:rPr>
          <w:rFonts w:ascii="Times New Roman" w:hAnsi="Times New Roman" w:cs="Times New Roman"/>
          <w:sz w:val="22"/>
          <w:szCs w:val="22"/>
          <w:lang w:val="lt-LT"/>
        </w:rPr>
        <w:t xml:space="preserve">resu </w:t>
      </w:r>
      <w:hyperlink r:id="rId16" w:history="1">
        <w:r w:rsidR="00186B4E" w:rsidRPr="00D66731">
          <w:rPr>
            <w:rFonts w:ascii="Times New Roman" w:hAnsi="Times New Roman" w:cs="Times New Roman"/>
            <w:color w:val="094FD1"/>
            <w:sz w:val="22"/>
            <w:szCs w:val="22"/>
            <w:u w:val="single" w:color="094FD1"/>
            <w:lang w:val="lt-LT"/>
          </w:rPr>
          <w:t>https://viesiejipirkimai.lt</w:t>
        </w:r>
      </w:hyperlink>
      <w:r w:rsidR="00186B4E" w:rsidRPr="00D66731">
        <w:rPr>
          <w:rFonts w:ascii="Times New Roman" w:hAnsi="Times New Roman" w:cs="Times New Roman"/>
          <w:sz w:val="22"/>
          <w:szCs w:val="22"/>
          <w:lang w:val="lt-LT"/>
        </w:rPr>
        <w:t xml:space="preserve">. </w:t>
      </w:r>
      <w:r w:rsidR="00BB6AE8" w:rsidRPr="00D66731">
        <w:rPr>
          <w:rFonts w:ascii="Times New Roman" w:hAnsi="Times New Roman" w:cs="Times New Roman"/>
          <w:sz w:val="22"/>
          <w:szCs w:val="22"/>
          <w:lang w:val="lt-LT"/>
        </w:rPr>
        <w:t>Perkančioji organizacija</w:t>
      </w:r>
      <w:r w:rsidRPr="00D66731">
        <w:rPr>
          <w:rFonts w:ascii="Times New Roman" w:hAnsi="Times New Roman" w:cs="Times New Roman"/>
          <w:sz w:val="22"/>
          <w:szCs w:val="22"/>
          <w:lang w:val="lt-LT"/>
        </w:rPr>
        <w:t xml:space="preserve"> neteikia tiekėjams </w:t>
      </w:r>
      <w:r w:rsidR="67B7398F"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dokumentų popierinio varianto. Tiekėjai </w:t>
      </w:r>
      <w:r w:rsidR="5CB7B214" w:rsidRPr="00D66731">
        <w:rPr>
          <w:rFonts w:ascii="Times New Roman" w:hAnsi="Times New Roman" w:cs="Times New Roman"/>
          <w:sz w:val="22"/>
          <w:szCs w:val="22"/>
          <w:lang w:val="lt-LT"/>
        </w:rPr>
        <w:t xml:space="preserve">turi </w:t>
      </w:r>
      <w:r w:rsidRPr="00D66731">
        <w:rPr>
          <w:rFonts w:ascii="Times New Roman" w:hAnsi="Times New Roman" w:cs="Times New Roman"/>
          <w:sz w:val="22"/>
          <w:szCs w:val="22"/>
          <w:lang w:val="lt-LT"/>
        </w:rPr>
        <w:t xml:space="preserve">atidžiai stebėti CVP IS talpinamus </w:t>
      </w:r>
      <w:r w:rsidR="00280E8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7D0D0718" w:rsidRPr="00D66731">
        <w:rPr>
          <w:rFonts w:ascii="Times New Roman" w:hAnsi="Times New Roman" w:cs="Times New Roman"/>
          <w:sz w:val="22"/>
          <w:szCs w:val="22"/>
          <w:lang w:val="lt-LT"/>
        </w:rPr>
        <w:t xml:space="preserve">dokumentų </w:t>
      </w:r>
      <w:r w:rsidRPr="00D66731">
        <w:rPr>
          <w:rFonts w:ascii="Times New Roman" w:hAnsi="Times New Roman" w:cs="Times New Roman"/>
          <w:sz w:val="22"/>
          <w:szCs w:val="22"/>
          <w:lang w:val="lt-LT"/>
        </w:rPr>
        <w:t xml:space="preserve">paaiškinimus bei </w:t>
      </w:r>
      <w:proofErr w:type="spellStart"/>
      <w:r w:rsidRPr="00D66731">
        <w:rPr>
          <w:rFonts w:ascii="Times New Roman" w:hAnsi="Times New Roman" w:cs="Times New Roman"/>
          <w:sz w:val="22"/>
          <w:szCs w:val="22"/>
          <w:lang w:val="lt-LT"/>
        </w:rPr>
        <w:t>papildymus</w:t>
      </w:r>
      <w:proofErr w:type="spellEnd"/>
      <w:r w:rsidR="7E0C75DB" w:rsidRPr="00D66731">
        <w:rPr>
          <w:rFonts w:ascii="Times New Roman" w:hAnsi="Times New Roman" w:cs="Times New Roman"/>
          <w:sz w:val="22"/>
          <w:szCs w:val="22"/>
          <w:lang w:val="lt-LT"/>
        </w:rPr>
        <w:t>, per CVP IS gautus pranešimus</w:t>
      </w:r>
      <w:r w:rsidRPr="00D66731">
        <w:rPr>
          <w:rFonts w:ascii="Times New Roman" w:hAnsi="Times New Roman" w:cs="Times New Roman"/>
          <w:sz w:val="22"/>
          <w:szCs w:val="22"/>
          <w:lang w:val="lt-LT"/>
        </w:rPr>
        <w:t>.</w:t>
      </w:r>
    </w:p>
    <w:p w14:paraId="7F1D8508" w14:textId="77777777" w:rsidR="00186B4E" w:rsidRPr="00D66731" w:rsidRDefault="00F42204" w:rsidP="00926A41">
      <w:pPr>
        <w:pStyle w:val="Sraopastraipa"/>
        <w:numPr>
          <w:ilvl w:val="1"/>
          <w:numId w:val="3"/>
        </w:numPr>
        <w:tabs>
          <w:tab w:val="left" w:pos="117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lastRenderedPageBreak/>
        <w:t xml:space="preserve">Pirkime gali dalyvauti </w:t>
      </w:r>
      <w:r w:rsidR="002B0DE8" w:rsidRPr="00D66731">
        <w:rPr>
          <w:rFonts w:ascii="Times New Roman" w:hAnsi="Times New Roman" w:cs="Times New Roman"/>
          <w:sz w:val="22"/>
          <w:szCs w:val="22"/>
          <w:lang w:val="lt-LT"/>
        </w:rPr>
        <w:t xml:space="preserve">ir </w:t>
      </w:r>
      <w:r w:rsidR="00161291" w:rsidRPr="00D66731">
        <w:rPr>
          <w:rFonts w:ascii="Times New Roman" w:hAnsi="Times New Roman" w:cs="Times New Roman"/>
          <w:sz w:val="22"/>
          <w:szCs w:val="22"/>
          <w:lang w:val="lt-LT"/>
        </w:rPr>
        <w:t>p</w:t>
      </w:r>
      <w:r w:rsidR="000F73F6" w:rsidRPr="00D66731">
        <w:rPr>
          <w:rFonts w:ascii="Times New Roman" w:hAnsi="Times New Roman" w:cs="Times New Roman"/>
          <w:sz w:val="22"/>
          <w:szCs w:val="22"/>
          <w:lang w:val="lt-LT"/>
        </w:rPr>
        <w:t xml:space="preserve">asiūlymus gali pateikti </w:t>
      </w:r>
      <w:r w:rsidRPr="00D66731">
        <w:rPr>
          <w:rFonts w:ascii="Times New Roman" w:hAnsi="Times New Roman" w:cs="Times New Roman"/>
          <w:sz w:val="22"/>
          <w:szCs w:val="22"/>
          <w:lang w:val="lt-LT"/>
        </w:rPr>
        <w:t xml:space="preserve">tik CVP IS registruoti teikėjai. Tiekėjai gali užsiregistruoti CVP IS adresu </w:t>
      </w:r>
      <w:hyperlink r:id="rId17" w:history="1">
        <w:r w:rsidR="00186B4E" w:rsidRPr="00D66731">
          <w:rPr>
            <w:rFonts w:ascii="Times New Roman" w:hAnsi="Times New Roman" w:cs="Times New Roman"/>
            <w:color w:val="094FD1"/>
            <w:sz w:val="22"/>
            <w:szCs w:val="22"/>
            <w:u w:val="single" w:color="094FD1"/>
            <w:lang w:val="lt-LT"/>
          </w:rPr>
          <w:t>https://viesiejipirkimai.lt</w:t>
        </w:r>
      </w:hyperlink>
      <w:r w:rsidR="00186B4E" w:rsidRPr="00D66731">
        <w:rPr>
          <w:rFonts w:ascii="Times New Roman" w:hAnsi="Times New Roman" w:cs="Times New Roman"/>
          <w:sz w:val="22"/>
          <w:szCs w:val="22"/>
          <w:lang w:val="lt-LT"/>
        </w:rPr>
        <w:t>.</w:t>
      </w:r>
    </w:p>
    <w:p w14:paraId="2A8588E8" w14:textId="052EEEB3" w:rsidR="00F42204" w:rsidRPr="00D66731" w:rsidRDefault="00BB6AE8" w:rsidP="00926A41">
      <w:pPr>
        <w:pStyle w:val="Sraopastraipa"/>
        <w:numPr>
          <w:ilvl w:val="1"/>
          <w:numId w:val="3"/>
        </w:numPr>
        <w:tabs>
          <w:tab w:val="left" w:pos="117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Perkančiosios organizacijos</w:t>
      </w:r>
      <w:r w:rsidR="005D15EA" w:rsidRPr="00D66731">
        <w:rPr>
          <w:rFonts w:ascii="Times New Roman" w:hAnsi="Times New Roman" w:cs="Times New Roman"/>
          <w:sz w:val="22"/>
          <w:szCs w:val="22"/>
          <w:lang w:val="lt-LT"/>
        </w:rPr>
        <w:t xml:space="preserve"> </w:t>
      </w:r>
      <w:r w:rsidR="00F42204" w:rsidRPr="00D66731">
        <w:rPr>
          <w:rFonts w:ascii="Times New Roman" w:hAnsi="Times New Roman" w:cs="Times New Roman"/>
          <w:sz w:val="22"/>
          <w:szCs w:val="22"/>
          <w:lang w:val="lt-LT"/>
        </w:rPr>
        <w:t>ir tiekėjų bendravimas ir keitimasis informacija</w:t>
      </w:r>
      <w:r w:rsidR="005D15EA" w:rsidRPr="00D66731">
        <w:rPr>
          <w:rFonts w:ascii="Times New Roman" w:hAnsi="Times New Roman" w:cs="Times New Roman"/>
          <w:sz w:val="22"/>
          <w:szCs w:val="22"/>
          <w:lang w:val="lt-LT"/>
        </w:rPr>
        <w:t xml:space="preserve"> </w:t>
      </w:r>
      <w:r w:rsidR="00F42204" w:rsidRPr="00D66731">
        <w:rPr>
          <w:rFonts w:ascii="Times New Roman" w:hAnsi="Times New Roman" w:cs="Times New Roman"/>
          <w:sz w:val="22"/>
          <w:szCs w:val="22"/>
          <w:lang w:val="lt-LT"/>
        </w:rPr>
        <w:t>vyksta naudojantis CVP IS priemonėmis, išskyrus:</w:t>
      </w:r>
    </w:p>
    <w:p w14:paraId="5FE1EFA4" w14:textId="3AE5C3E9" w:rsidR="00F42204" w:rsidRPr="00D66731" w:rsidRDefault="00F42204" w:rsidP="001B4274">
      <w:pPr>
        <w:pStyle w:val="Sraopastraipa"/>
        <w:numPr>
          <w:ilvl w:val="2"/>
          <w:numId w:val="3"/>
        </w:numPr>
        <w:tabs>
          <w:tab w:val="left" w:pos="1170"/>
        </w:tabs>
        <w:spacing w:after="0" w:line="240" w:lineRule="auto"/>
        <w:ind w:left="0" w:firstLine="567"/>
        <w:jc w:val="both"/>
        <w:rPr>
          <w:rFonts w:ascii="Times New Roman" w:hAnsi="Times New Roman" w:cs="Times New Roman"/>
          <w:bCs/>
          <w:sz w:val="22"/>
          <w:szCs w:val="22"/>
          <w:lang w:val="lt-LT"/>
        </w:rPr>
      </w:pPr>
      <w:r w:rsidRPr="00D66731">
        <w:rPr>
          <w:rFonts w:ascii="Times New Roman" w:hAnsi="Times New Roman" w:cs="Times New Roman"/>
          <w:sz w:val="22"/>
          <w:szCs w:val="22"/>
          <w:lang w:val="lt-LT"/>
        </w:rPr>
        <w:t xml:space="preserve">jeigu mobilizacijos, karo ar nepaprastosios padėties atveju yra CVP IS pažeidimų, dėl kurių negalimas </w:t>
      </w:r>
      <w:r w:rsidR="00BB6AE8" w:rsidRPr="00D66731">
        <w:rPr>
          <w:rFonts w:ascii="Times New Roman" w:hAnsi="Times New Roman" w:cs="Times New Roman"/>
          <w:sz w:val="22"/>
          <w:szCs w:val="22"/>
          <w:lang w:val="lt-LT"/>
        </w:rPr>
        <w:t>Perkančiosios organizacijos</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ir tiekėjo bendravimas ir keitimasis informacija naudojantis CVP IS;</w:t>
      </w:r>
    </w:p>
    <w:p w14:paraId="79B34BBA" w14:textId="77777777" w:rsidR="00EB3123" w:rsidRPr="00D66731" w:rsidRDefault="00EB3123" w:rsidP="001B4274">
      <w:pPr>
        <w:pStyle w:val="Sraopastraipa"/>
        <w:numPr>
          <w:ilvl w:val="2"/>
          <w:numId w:val="3"/>
        </w:numPr>
        <w:tabs>
          <w:tab w:val="left" w:pos="1170"/>
          <w:tab w:val="left" w:pos="1418"/>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color w:val="000000" w:themeColor="text1"/>
          <w:sz w:val="22"/>
          <w:szCs w:val="22"/>
          <w:lang w:val="lt-LT"/>
        </w:rPr>
        <w:t xml:space="preserve">jei dėl </w:t>
      </w:r>
      <w:r w:rsidR="00280E86" w:rsidRPr="00D66731">
        <w:rPr>
          <w:rFonts w:ascii="Times New Roman" w:hAnsi="Times New Roman" w:cs="Times New Roman"/>
          <w:color w:val="000000" w:themeColor="text1"/>
          <w:sz w:val="22"/>
          <w:szCs w:val="22"/>
          <w:lang w:val="lt-LT"/>
        </w:rPr>
        <w:t>p</w:t>
      </w:r>
      <w:r w:rsidRPr="00D66731">
        <w:rPr>
          <w:rFonts w:ascii="Times New Roman" w:hAnsi="Times New Roman" w:cs="Times New Roman"/>
          <w:color w:val="000000" w:themeColor="text1"/>
          <w:sz w:val="22"/>
          <w:szCs w:val="22"/>
          <w:lang w:val="lt-LT"/>
        </w:rPr>
        <w:t xml:space="preserve">irkimo pobūdžio </w:t>
      </w:r>
      <w:r w:rsidR="00BB6AE8" w:rsidRPr="00D66731">
        <w:rPr>
          <w:rFonts w:ascii="Times New Roman" w:hAnsi="Times New Roman" w:cs="Times New Roman"/>
          <w:color w:val="000000" w:themeColor="text1"/>
          <w:sz w:val="22"/>
          <w:szCs w:val="22"/>
          <w:lang w:val="lt-LT"/>
        </w:rPr>
        <w:t>Perkančiajai organizacijai</w:t>
      </w:r>
      <w:r w:rsidRPr="00D66731">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D66731">
        <w:rPr>
          <w:rFonts w:ascii="Times New Roman" w:hAnsi="Times New Roman" w:cs="Times New Roman"/>
          <w:color w:val="000000" w:themeColor="text1"/>
          <w:sz w:val="22"/>
          <w:szCs w:val="22"/>
          <w:lang w:val="lt-LT"/>
        </w:rPr>
        <w:t>.</w:t>
      </w:r>
    </w:p>
    <w:p w14:paraId="6E6D2703" w14:textId="77777777" w:rsidR="00A73262" w:rsidRPr="00D66731" w:rsidRDefault="00A73262" w:rsidP="001B4274">
      <w:pPr>
        <w:pStyle w:val="Sraopastraipa"/>
        <w:numPr>
          <w:ilvl w:val="1"/>
          <w:numId w:val="3"/>
        </w:numPr>
        <w:tabs>
          <w:tab w:val="left" w:pos="1134"/>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color w:val="000000"/>
          <w:sz w:val="22"/>
          <w:szCs w:val="22"/>
          <w:lang w:val="lt-LT"/>
        </w:rPr>
        <w:t xml:space="preserve">Pasirašant ar nutraukiant, vykdant ir keičiant sutartis, </w:t>
      </w:r>
      <w:r w:rsidR="00BB6AE8" w:rsidRPr="00D66731">
        <w:rPr>
          <w:rFonts w:ascii="Times New Roman" w:hAnsi="Times New Roman" w:cs="Times New Roman"/>
          <w:color w:val="000000"/>
          <w:sz w:val="22"/>
          <w:szCs w:val="22"/>
          <w:lang w:val="lt-LT"/>
        </w:rPr>
        <w:t>Perkančiosios organizacijos</w:t>
      </w:r>
      <w:r w:rsidRPr="00D66731">
        <w:rPr>
          <w:rFonts w:ascii="Times New Roman" w:hAnsi="Times New Roman" w:cs="Times New Roman"/>
          <w:color w:val="000000"/>
          <w:sz w:val="22"/>
          <w:szCs w:val="22"/>
          <w:lang w:val="lt-LT"/>
        </w:rPr>
        <w:t xml:space="preserve"> ir tiekėjo bendravimas ir keitimasis informacija gali vykti ne CVP IS priemonėmis.</w:t>
      </w:r>
    </w:p>
    <w:p w14:paraId="6C7E9573" w14:textId="77777777" w:rsidR="00FC757D" w:rsidRPr="00D66731" w:rsidRDefault="0041281F" w:rsidP="001B4274">
      <w:pPr>
        <w:pStyle w:val="Sraopastraipa"/>
        <w:numPr>
          <w:ilvl w:val="1"/>
          <w:numId w:val="3"/>
        </w:numPr>
        <w:tabs>
          <w:tab w:val="left" w:pos="1170"/>
        </w:tabs>
        <w:spacing w:line="240" w:lineRule="auto"/>
        <w:ind w:left="0" w:firstLine="567"/>
        <w:jc w:val="both"/>
        <w:rPr>
          <w:rFonts w:ascii="Times New Roman" w:hAnsi="Times New Roman" w:cs="Times New Roman"/>
          <w:bCs/>
          <w:sz w:val="22"/>
          <w:szCs w:val="22"/>
          <w:lang w:val="lt-LT"/>
        </w:rPr>
      </w:pPr>
      <w:r w:rsidRPr="00D66731">
        <w:rPr>
          <w:rFonts w:ascii="Times New Roman" w:hAnsi="Times New Roman" w:cs="Times New Roman"/>
          <w:bCs/>
          <w:sz w:val="22"/>
          <w:szCs w:val="22"/>
          <w:lang w:val="lt-LT"/>
        </w:rPr>
        <w:t>Pasiūlymai teikiami CVP IS priemonėmis</w:t>
      </w:r>
      <w:r w:rsidR="00186B4E" w:rsidRPr="00D66731">
        <w:rPr>
          <w:rFonts w:ascii="Times New Roman" w:hAnsi="Times New Roman" w:cs="Times New Roman"/>
          <w:bCs/>
          <w:sz w:val="22"/>
          <w:szCs w:val="22"/>
          <w:lang w:val="lt-LT"/>
        </w:rPr>
        <w:t xml:space="preserve">. </w:t>
      </w:r>
      <w:r w:rsidRPr="00D66731">
        <w:rPr>
          <w:rFonts w:ascii="Times New Roman" w:hAnsi="Times New Roman" w:cs="Times New Roman"/>
          <w:bCs/>
          <w:sz w:val="22"/>
          <w:szCs w:val="22"/>
          <w:lang w:val="lt-LT"/>
        </w:rPr>
        <w:t xml:space="preserve">Instrukcija kaip pateikti </w:t>
      </w:r>
      <w:r w:rsidR="00280E86" w:rsidRPr="00D66731">
        <w:rPr>
          <w:rFonts w:ascii="Times New Roman" w:hAnsi="Times New Roman" w:cs="Times New Roman"/>
          <w:bCs/>
          <w:sz w:val="22"/>
          <w:szCs w:val="22"/>
          <w:lang w:val="lt-LT"/>
        </w:rPr>
        <w:t>p</w:t>
      </w:r>
      <w:r w:rsidRPr="00D66731">
        <w:rPr>
          <w:rFonts w:ascii="Times New Roman" w:hAnsi="Times New Roman" w:cs="Times New Roman"/>
          <w:bCs/>
          <w:sz w:val="22"/>
          <w:szCs w:val="22"/>
          <w:lang w:val="lt-LT"/>
        </w:rPr>
        <w:t>asiūlymą skelbiama Viešųjų pirkimų tarnybos interneto svetainėje</w:t>
      </w:r>
      <w:r w:rsidRPr="00D66731">
        <w:rPr>
          <w:rStyle w:val="Puslapioinaosnuoroda"/>
          <w:rFonts w:ascii="Times New Roman" w:hAnsi="Times New Roman" w:cs="Times New Roman"/>
          <w:bCs/>
          <w:sz w:val="22"/>
          <w:szCs w:val="22"/>
          <w:lang w:val="lt-LT"/>
        </w:rPr>
        <w:footnoteReference w:id="2"/>
      </w:r>
      <w:r w:rsidRPr="00D66731">
        <w:rPr>
          <w:rFonts w:ascii="Times New Roman" w:hAnsi="Times New Roman" w:cs="Times New Roman"/>
          <w:bCs/>
          <w:sz w:val="22"/>
          <w:szCs w:val="22"/>
          <w:lang w:val="lt-LT"/>
        </w:rPr>
        <w:t xml:space="preserve">. </w:t>
      </w:r>
    </w:p>
    <w:p w14:paraId="4F384441" w14:textId="77777777" w:rsidR="0041281F" w:rsidRPr="00D66731" w:rsidRDefault="0041281F" w:rsidP="001B4274">
      <w:pPr>
        <w:pStyle w:val="Sraopastraipa"/>
        <w:numPr>
          <w:ilvl w:val="1"/>
          <w:numId w:val="3"/>
        </w:numPr>
        <w:tabs>
          <w:tab w:val="left" w:pos="1170"/>
        </w:tabs>
        <w:spacing w:line="240" w:lineRule="auto"/>
        <w:ind w:left="0" w:firstLine="567"/>
        <w:jc w:val="both"/>
        <w:rPr>
          <w:rFonts w:ascii="Times New Roman" w:hAnsi="Times New Roman" w:cs="Times New Roman"/>
          <w:bCs/>
          <w:sz w:val="22"/>
          <w:szCs w:val="22"/>
          <w:lang w:val="lt-LT"/>
        </w:rPr>
      </w:pPr>
      <w:r w:rsidRPr="00D66731">
        <w:rPr>
          <w:rFonts w:ascii="Times New Roman" w:hAnsi="Times New Roman" w:cs="Times New Roman"/>
          <w:bCs/>
          <w:sz w:val="22"/>
          <w:szCs w:val="22"/>
          <w:lang w:val="lt-LT"/>
        </w:rPr>
        <w:t>Pasiūlymai pateikti CVP IS susirašinėjimo priemonėmis</w:t>
      </w:r>
      <w:r w:rsidR="002C5213" w:rsidRPr="00D66731">
        <w:rPr>
          <w:rFonts w:ascii="Times New Roman" w:hAnsi="Times New Roman" w:cs="Times New Roman"/>
          <w:bCs/>
          <w:sz w:val="22"/>
          <w:szCs w:val="22"/>
          <w:lang w:val="lt-LT"/>
        </w:rPr>
        <w:t xml:space="preserve"> nesilaikant </w:t>
      </w:r>
      <w:r w:rsidR="00706747" w:rsidRPr="00D66731">
        <w:rPr>
          <w:rFonts w:ascii="Times New Roman" w:hAnsi="Times New Roman" w:cs="Times New Roman"/>
          <w:bCs/>
          <w:sz w:val="22"/>
          <w:szCs w:val="22"/>
          <w:lang w:val="lt-LT"/>
        </w:rPr>
        <w:t>b</w:t>
      </w:r>
      <w:r w:rsidR="002C5213" w:rsidRPr="00D66731">
        <w:rPr>
          <w:rFonts w:ascii="Times New Roman" w:hAnsi="Times New Roman" w:cs="Times New Roman"/>
          <w:bCs/>
          <w:sz w:val="22"/>
          <w:szCs w:val="22"/>
          <w:lang w:val="lt-LT"/>
        </w:rPr>
        <w:t xml:space="preserve">endrųjų </w:t>
      </w:r>
      <w:r w:rsidR="00352D37" w:rsidRPr="00D66731">
        <w:rPr>
          <w:rFonts w:ascii="Times New Roman" w:hAnsi="Times New Roman" w:cs="Times New Roman"/>
          <w:bCs/>
          <w:sz w:val="22"/>
          <w:szCs w:val="22"/>
          <w:lang w:val="lt-LT"/>
        </w:rPr>
        <w:t xml:space="preserve">pirkimo </w:t>
      </w:r>
      <w:r w:rsidR="00867299" w:rsidRPr="00D66731">
        <w:rPr>
          <w:rFonts w:ascii="Times New Roman" w:hAnsi="Times New Roman" w:cs="Times New Roman"/>
          <w:bCs/>
          <w:sz w:val="22"/>
          <w:szCs w:val="22"/>
          <w:lang w:val="lt-LT"/>
        </w:rPr>
        <w:t>sąlygų 4.</w:t>
      </w:r>
      <w:r w:rsidR="00325D65" w:rsidRPr="00D66731">
        <w:rPr>
          <w:rFonts w:ascii="Times New Roman" w:hAnsi="Times New Roman" w:cs="Times New Roman"/>
          <w:bCs/>
          <w:sz w:val="22"/>
          <w:szCs w:val="22"/>
          <w:lang w:val="lt-LT"/>
        </w:rPr>
        <w:t>5</w:t>
      </w:r>
      <w:r w:rsidR="00867299" w:rsidRPr="00D66731">
        <w:rPr>
          <w:rFonts w:ascii="Times New Roman" w:hAnsi="Times New Roman" w:cs="Times New Roman"/>
          <w:bCs/>
          <w:sz w:val="22"/>
          <w:szCs w:val="22"/>
          <w:lang w:val="lt-LT"/>
        </w:rPr>
        <w:t xml:space="preserve"> punkto </w:t>
      </w:r>
      <w:r w:rsidR="007A289C" w:rsidRPr="00D66731">
        <w:rPr>
          <w:rFonts w:ascii="Times New Roman" w:hAnsi="Times New Roman" w:cs="Times New Roman"/>
          <w:bCs/>
          <w:sz w:val="22"/>
          <w:szCs w:val="22"/>
          <w:lang w:val="lt-LT"/>
        </w:rPr>
        <w:t xml:space="preserve">ir (ar) </w:t>
      </w:r>
      <w:r w:rsidR="00706747" w:rsidRPr="00D66731">
        <w:rPr>
          <w:rFonts w:ascii="Times New Roman" w:hAnsi="Times New Roman" w:cs="Times New Roman"/>
          <w:bCs/>
          <w:sz w:val="22"/>
          <w:szCs w:val="22"/>
          <w:lang w:val="lt-LT"/>
        </w:rPr>
        <w:t>s</w:t>
      </w:r>
      <w:r w:rsidR="007A289C" w:rsidRPr="00D66731">
        <w:rPr>
          <w:rFonts w:ascii="Times New Roman" w:hAnsi="Times New Roman" w:cs="Times New Roman"/>
          <w:bCs/>
          <w:sz w:val="22"/>
          <w:szCs w:val="22"/>
          <w:lang w:val="lt-LT"/>
        </w:rPr>
        <w:t xml:space="preserve">pecialiosiose </w:t>
      </w:r>
      <w:r w:rsidR="00352D37" w:rsidRPr="00D66731">
        <w:rPr>
          <w:rFonts w:ascii="Times New Roman" w:hAnsi="Times New Roman" w:cs="Times New Roman"/>
          <w:bCs/>
          <w:sz w:val="22"/>
          <w:szCs w:val="22"/>
          <w:lang w:val="lt-LT"/>
        </w:rPr>
        <w:t xml:space="preserve">pirkimo </w:t>
      </w:r>
      <w:r w:rsidR="007A289C" w:rsidRPr="00D66731">
        <w:rPr>
          <w:rFonts w:ascii="Times New Roman" w:hAnsi="Times New Roman" w:cs="Times New Roman"/>
          <w:bCs/>
          <w:sz w:val="22"/>
          <w:szCs w:val="22"/>
          <w:lang w:val="lt-LT"/>
        </w:rPr>
        <w:t xml:space="preserve">sąlygose </w:t>
      </w:r>
      <w:r w:rsidR="00280E86" w:rsidRPr="00D66731">
        <w:rPr>
          <w:rFonts w:ascii="Times New Roman" w:hAnsi="Times New Roman" w:cs="Times New Roman"/>
          <w:bCs/>
          <w:sz w:val="22"/>
          <w:szCs w:val="22"/>
          <w:lang w:val="lt-LT"/>
        </w:rPr>
        <w:t xml:space="preserve">jų </w:t>
      </w:r>
      <w:r w:rsidR="009D5AA9" w:rsidRPr="00D66731">
        <w:rPr>
          <w:rFonts w:ascii="Times New Roman" w:hAnsi="Times New Roman" w:cs="Times New Roman"/>
          <w:bCs/>
          <w:sz w:val="22"/>
          <w:szCs w:val="22"/>
          <w:lang w:val="lt-LT"/>
        </w:rPr>
        <w:t>nustatytos teikimo tvarkos</w:t>
      </w:r>
      <w:r w:rsidRPr="00D66731">
        <w:rPr>
          <w:rFonts w:ascii="Times New Roman" w:hAnsi="Times New Roman" w:cs="Times New Roman"/>
          <w:bCs/>
          <w:sz w:val="22"/>
          <w:szCs w:val="22"/>
          <w:lang w:val="lt-LT"/>
        </w:rPr>
        <w:t xml:space="preserve">, bus laikomi negautais ir nebus vertinami. </w:t>
      </w:r>
      <w:r w:rsidR="00916D72" w:rsidRPr="00D66731">
        <w:rPr>
          <w:rFonts w:ascii="Times New Roman" w:hAnsi="Times New Roman" w:cs="Times New Roman"/>
          <w:bCs/>
          <w:sz w:val="22"/>
          <w:szCs w:val="22"/>
          <w:lang w:val="lt-LT"/>
        </w:rPr>
        <w:t>P</w:t>
      </w:r>
      <w:r w:rsidRPr="00D66731">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C9F459C" w14:textId="77777777" w:rsidR="00F42204" w:rsidRPr="00D66731" w:rsidRDefault="00F42204">
      <w:pPr>
        <w:pStyle w:val="Antrat1"/>
        <w:numPr>
          <w:ilvl w:val="0"/>
          <w:numId w:val="3"/>
        </w:numPr>
        <w:tabs>
          <w:tab w:val="left" w:pos="567"/>
        </w:tabs>
        <w:spacing w:line="20" w:lineRule="atLeast"/>
        <w:contextualSpacing/>
        <w:rPr>
          <w:rFonts w:ascii="Times New Roman" w:hAnsi="Times New Roman" w:cs="Times New Roman"/>
          <w:color w:val="auto"/>
          <w:sz w:val="36"/>
          <w:szCs w:val="36"/>
          <w:lang w:val="lt-LT"/>
        </w:rPr>
      </w:pPr>
      <w:bookmarkStart w:id="18" w:name="_Ref38446835"/>
      <w:bookmarkStart w:id="19" w:name="_Toc48053162"/>
      <w:bookmarkStart w:id="20" w:name="_Toc126263052"/>
      <w:r w:rsidRPr="00D66731">
        <w:rPr>
          <w:rFonts w:ascii="Times New Roman" w:hAnsi="Times New Roman" w:cs="Times New Roman"/>
          <w:color w:val="auto"/>
          <w:sz w:val="36"/>
          <w:szCs w:val="36"/>
          <w:lang w:val="lt-LT"/>
        </w:rPr>
        <w:t xml:space="preserve">Pirkimo </w:t>
      </w:r>
      <w:r w:rsidR="005A0031" w:rsidRPr="00D66731">
        <w:rPr>
          <w:rFonts w:ascii="Times New Roman" w:hAnsi="Times New Roman" w:cs="Times New Roman"/>
          <w:color w:val="auto"/>
          <w:sz w:val="36"/>
          <w:szCs w:val="36"/>
          <w:lang w:val="lt-LT"/>
        </w:rPr>
        <w:t xml:space="preserve">dokumentų </w:t>
      </w:r>
      <w:r w:rsidRPr="00D66731">
        <w:rPr>
          <w:rFonts w:ascii="Times New Roman" w:hAnsi="Times New Roman" w:cs="Times New Roman"/>
          <w:color w:val="auto"/>
          <w:sz w:val="36"/>
          <w:szCs w:val="36"/>
          <w:lang w:val="lt-LT"/>
        </w:rPr>
        <w:t>paaiškinimai ir patikslinimai</w:t>
      </w:r>
      <w:bookmarkEnd w:id="18"/>
      <w:bookmarkEnd w:id="19"/>
      <w:bookmarkEnd w:id="20"/>
    </w:p>
    <w:p w14:paraId="453E3CE6" w14:textId="2B6B260D" w:rsidR="00F42204" w:rsidRPr="00D66731" w:rsidRDefault="00F42204" w:rsidP="001B4274">
      <w:pPr>
        <w:pStyle w:val="Sraopastraipa"/>
        <w:numPr>
          <w:ilvl w:val="1"/>
          <w:numId w:val="3"/>
        </w:numPr>
        <w:tabs>
          <w:tab w:val="left" w:pos="1170"/>
        </w:tabs>
        <w:spacing w:after="0" w:line="20" w:lineRule="atLeast"/>
        <w:ind w:left="0" w:firstLine="567"/>
        <w:jc w:val="both"/>
        <w:rPr>
          <w:rFonts w:ascii="Times New Roman" w:hAnsi="Times New Roman" w:cs="Times New Roman"/>
          <w:iCs/>
          <w:sz w:val="22"/>
          <w:szCs w:val="22"/>
          <w:lang w:val="lt-LT"/>
        </w:rPr>
      </w:pPr>
      <w:bookmarkStart w:id="21" w:name="_Ref37253797"/>
      <w:r w:rsidRPr="00D66731">
        <w:rPr>
          <w:rFonts w:ascii="Times New Roman" w:hAnsi="Times New Roman" w:cs="Times New Roman"/>
          <w:sz w:val="22"/>
          <w:szCs w:val="22"/>
          <w:lang w:val="lt-LT"/>
        </w:rPr>
        <w:t xml:space="preserve">Tiekėjai </w:t>
      </w:r>
      <w:r w:rsidR="00B0503F" w:rsidRPr="00D66731">
        <w:rPr>
          <w:rFonts w:ascii="Times New Roman" w:hAnsi="Times New Roman" w:cs="Times New Roman"/>
          <w:sz w:val="22"/>
          <w:szCs w:val="22"/>
          <w:lang w:val="lt-LT"/>
        </w:rPr>
        <w:t>b</w:t>
      </w:r>
      <w:r w:rsidRPr="00D66731">
        <w:rPr>
          <w:rFonts w:ascii="Times New Roman" w:hAnsi="Times New Roman" w:cs="Times New Roman"/>
          <w:sz w:val="22"/>
          <w:szCs w:val="22"/>
          <w:lang w:val="lt-LT"/>
        </w:rPr>
        <w:t xml:space="preserve">endrųjų </w:t>
      </w:r>
      <w:r w:rsidR="00352D37" w:rsidRPr="00D66731">
        <w:rPr>
          <w:rFonts w:ascii="Times New Roman" w:hAnsi="Times New Roman" w:cs="Times New Roman"/>
          <w:sz w:val="22"/>
          <w:szCs w:val="22"/>
          <w:lang w:val="lt-LT"/>
        </w:rPr>
        <w:t xml:space="preserve">pirkimo </w:t>
      </w:r>
      <w:r w:rsidRPr="00D66731">
        <w:rPr>
          <w:rFonts w:ascii="Times New Roman" w:hAnsi="Times New Roman" w:cs="Times New Roman"/>
          <w:sz w:val="22"/>
          <w:szCs w:val="22"/>
          <w:lang w:val="lt-LT"/>
        </w:rPr>
        <w:t>sąlygų</w:t>
      </w:r>
      <w:r w:rsidR="00775970" w:rsidRPr="00D66731">
        <w:rPr>
          <w:rFonts w:ascii="Times New Roman" w:hAnsi="Times New Roman" w:cs="Times New Roman"/>
          <w:sz w:val="22"/>
          <w:szCs w:val="22"/>
          <w:lang w:val="lt-LT"/>
        </w:rPr>
        <w:t xml:space="preserve">4 </w:t>
      </w:r>
      <w:r w:rsidR="0026387A" w:rsidRPr="00D66731">
        <w:rPr>
          <w:rFonts w:ascii="Times New Roman" w:hAnsi="Times New Roman" w:cs="Times New Roman"/>
          <w:sz w:val="22"/>
          <w:szCs w:val="22"/>
          <w:lang w:val="lt-LT"/>
        </w:rPr>
        <w:t>s</w:t>
      </w:r>
      <w:r w:rsidRPr="00D66731">
        <w:rPr>
          <w:rFonts w:ascii="Times New Roman" w:hAnsi="Times New Roman" w:cs="Times New Roman"/>
          <w:sz w:val="22"/>
          <w:szCs w:val="22"/>
          <w:lang w:val="lt-LT"/>
        </w:rPr>
        <w:t>kyriuje</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w:t>
      </w:r>
      <w:r w:rsidR="00BB6AE8" w:rsidRPr="00D66731">
        <w:rPr>
          <w:rFonts w:ascii="Times New Roman" w:hAnsi="Times New Roman" w:cs="Times New Roman"/>
          <w:sz w:val="22"/>
          <w:szCs w:val="22"/>
          <w:lang w:val="lt-LT"/>
        </w:rPr>
        <w:t>Perkančiosios organizacijos</w:t>
      </w:r>
      <w:r w:rsidRPr="00D66731">
        <w:rPr>
          <w:rFonts w:ascii="Times New Roman" w:hAnsi="Times New Roman" w:cs="Times New Roman"/>
          <w:sz w:val="22"/>
          <w:szCs w:val="22"/>
          <w:lang w:val="lt-LT"/>
        </w:rPr>
        <w:t xml:space="preserve"> ir tiekėjų bendravimo ir keitimosi informacija priemonės“ ir </w:t>
      </w:r>
      <w:r w:rsidR="0032596F" w:rsidRPr="00D66731">
        <w:rPr>
          <w:rFonts w:ascii="Times New Roman" w:hAnsi="Times New Roman" w:cs="Times New Roman"/>
          <w:sz w:val="22"/>
          <w:szCs w:val="22"/>
          <w:lang w:val="lt-LT"/>
        </w:rPr>
        <w:t xml:space="preserve">specialiosiose </w:t>
      </w:r>
      <w:r w:rsidR="00280E86" w:rsidRPr="00D66731">
        <w:rPr>
          <w:rFonts w:ascii="Times New Roman" w:hAnsi="Times New Roman" w:cs="Times New Roman"/>
          <w:sz w:val="22"/>
          <w:szCs w:val="22"/>
          <w:lang w:val="lt-LT"/>
        </w:rPr>
        <w:t>p</w:t>
      </w:r>
      <w:r w:rsidR="00E92DF6" w:rsidRPr="00D66731">
        <w:rPr>
          <w:rFonts w:ascii="Times New Roman" w:hAnsi="Times New Roman" w:cs="Times New Roman"/>
          <w:sz w:val="22"/>
          <w:szCs w:val="22"/>
          <w:lang w:val="lt-LT"/>
        </w:rPr>
        <w:t>irkimo</w:t>
      </w:r>
      <w:r w:rsidRPr="00D66731">
        <w:rPr>
          <w:rFonts w:ascii="Times New Roman" w:hAnsi="Times New Roman" w:cs="Times New Roman"/>
          <w:sz w:val="22"/>
          <w:szCs w:val="22"/>
          <w:lang w:val="lt-LT"/>
        </w:rPr>
        <w:t xml:space="preserve"> sąlyg</w:t>
      </w:r>
      <w:r w:rsidR="0032596F" w:rsidRPr="00D66731">
        <w:rPr>
          <w:rFonts w:ascii="Times New Roman" w:hAnsi="Times New Roman" w:cs="Times New Roman"/>
          <w:sz w:val="22"/>
          <w:szCs w:val="22"/>
          <w:lang w:val="lt-LT"/>
        </w:rPr>
        <w:t xml:space="preserve">ose </w:t>
      </w:r>
      <w:r w:rsidRPr="00D66731">
        <w:rPr>
          <w:rFonts w:ascii="Times New Roman" w:hAnsi="Times New Roman" w:cs="Times New Roman"/>
          <w:sz w:val="22"/>
          <w:szCs w:val="22"/>
          <w:lang w:val="lt-LT"/>
        </w:rPr>
        <w:t xml:space="preserve">nustatytomis priemonėmis ir terminais gali prašyti, kad </w:t>
      </w:r>
      <w:bookmarkStart w:id="22" w:name="_Hlk170041713"/>
      <w:r w:rsidR="00BB6AE8" w:rsidRPr="00D66731">
        <w:rPr>
          <w:rFonts w:ascii="Times New Roman" w:hAnsi="Times New Roman" w:cs="Times New Roman"/>
          <w:sz w:val="22"/>
          <w:szCs w:val="22"/>
          <w:lang w:val="lt-LT"/>
        </w:rPr>
        <w:t>Perkančioji organizacija</w:t>
      </w:r>
      <w:bookmarkEnd w:id="22"/>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paaiškintų arba patikslintų </w:t>
      </w:r>
      <w:r w:rsidR="00280E8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bookmarkEnd w:id="21"/>
      <w:r w:rsidR="005B3633" w:rsidRPr="00D66731">
        <w:rPr>
          <w:rFonts w:ascii="Times New Roman" w:hAnsi="Times New Roman" w:cs="Times New Roman"/>
          <w:sz w:val="22"/>
          <w:szCs w:val="22"/>
          <w:lang w:val="lt-LT"/>
        </w:rPr>
        <w:t>dokumentus</w:t>
      </w:r>
      <w:r w:rsidRPr="00D66731">
        <w:rPr>
          <w:rFonts w:ascii="Times New Roman" w:hAnsi="Times New Roman" w:cs="Times New Roman"/>
          <w:sz w:val="22"/>
          <w:szCs w:val="22"/>
          <w:lang w:val="lt-LT"/>
        </w:rPr>
        <w:t>.</w:t>
      </w:r>
    </w:p>
    <w:p w14:paraId="7FB32B7A" w14:textId="1CBA3715" w:rsidR="00F42204" w:rsidRPr="00D66731" w:rsidRDefault="00F42204"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eastAsia="Calibri" w:hAnsi="Times New Roman" w:cs="Times New Roman"/>
          <w:sz w:val="22"/>
          <w:szCs w:val="22"/>
          <w:lang w:val="lt-LT"/>
        </w:rPr>
        <w:t xml:space="preserve">Tiekėjai </w:t>
      </w:r>
      <w:r w:rsidR="006E7E97" w:rsidRPr="00D66731">
        <w:rPr>
          <w:rFonts w:ascii="Times New Roman" w:eastAsia="Calibri" w:hAnsi="Times New Roman" w:cs="Times New Roman"/>
          <w:sz w:val="22"/>
          <w:szCs w:val="22"/>
          <w:lang w:val="lt-LT"/>
        </w:rPr>
        <w:t>turi</w:t>
      </w:r>
      <w:r w:rsidRPr="00D66731">
        <w:rPr>
          <w:rFonts w:ascii="Times New Roman" w:eastAsia="Calibri" w:hAnsi="Times New Roman" w:cs="Times New Roman"/>
          <w:sz w:val="22"/>
          <w:szCs w:val="22"/>
          <w:lang w:val="lt-LT"/>
        </w:rPr>
        <w:t xml:space="preserve"> būti aktyvūs ir pateikti klausimus ar paprašyti paaiškinti </w:t>
      </w:r>
      <w:r w:rsidR="00280E86" w:rsidRPr="00D66731">
        <w:rPr>
          <w:rFonts w:ascii="Times New Roman" w:eastAsia="Calibri" w:hAnsi="Times New Roman" w:cs="Times New Roman"/>
          <w:sz w:val="22"/>
          <w:szCs w:val="22"/>
          <w:lang w:val="lt-LT"/>
        </w:rPr>
        <w:t>p</w:t>
      </w:r>
      <w:r w:rsidRPr="00D66731">
        <w:rPr>
          <w:rFonts w:ascii="Times New Roman" w:eastAsia="Calibri" w:hAnsi="Times New Roman" w:cs="Times New Roman"/>
          <w:sz w:val="22"/>
          <w:szCs w:val="22"/>
          <w:lang w:val="lt-LT"/>
        </w:rPr>
        <w:t xml:space="preserve">irkimo </w:t>
      </w:r>
      <w:r w:rsidR="005B3633" w:rsidRPr="00D66731">
        <w:rPr>
          <w:rFonts w:ascii="Times New Roman" w:eastAsia="Calibri" w:hAnsi="Times New Roman" w:cs="Times New Roman"/>
          <w:sz w:val="22"/>
          <w:szCs w:val="22"/>
          <w:lang w:val="lt-LT"/>
        </w:rPr>
        <w:t>dokumentu</w:t>
      </w:r>
      <w:r w:rsidR="00273BD9" w:rsidRPr="00D66731">
        <w:rPr>
          <w:rFonts w:ascii="Times New Roman" w:eastAsia="Calibri" w:hAnsi="Times New Roman" w:cs="Times New Roman"/>
          <w:sz w:val="22"/>
          <w:szCs w:val="22"/>
          <w:lang w:val="lt-LT"/>
        </w:rPr>
        <w:t>s</w:t>
      </w:r>
      <w:r w:rsidRPr="00D66731">
        <w:rPr>
          <w:rFonts w:ascii="Times New Roman" w:eastAsia="Calibri" w:hAnsi="Times New Roman" w:cs="Times New Roman"/>
          <w:sz w:val="22"/>
          <w:szCs w:val="22"/>
          <w:lang w:val="lt-LT"/>
        </w:rPr>
        <w:t xml:space="preserve"> iš karto j</w:t>
      </w:r>
      <w:r w:rsidR="005B3633" w:rsidRPr="00D66731">
        <w:rPr>
          <w:rFonts w:ascii="Times New Roman" w:eastAsia="Calibri" w:hAnsi="Times New Roman" w:cs="Times New Roman"/>
          <w:sz w:val="22"/>
          <w:szCs w:val="22"/>
          <w:lang w:val="lt-LT"/>
        </w:rPr>
        <w:t>uos</w:t>
      </w:r>
      <w:r w:rsidRPr="00D66731">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D66731">
        <w:rPr>
          <w:rFonts w:ascii="Times New Roman" w:eastAsia="Calibri" w:hAnsi="Times New Roman" w:cs="Times New Roman"/>
          <w:sz w:val="22"/>
          <w:szCs w:val="22"/>
          <w:lang w:val="lt-LT"/>
        </w:rPr>
        <w:t>.</w:t>
      </w:r>
      <w:r w:rsidR="005D15EA" w:rsidRPr="00D66731">
        <w:rPr>
          <w:rFonts w:ascii="Times New Roman" w:eastAsia="Calibri" w:hAnsi="Times New Roman" w:cs="Times New Roman"/>
          <w:sz w:val="22"/>
          <w:szCs w:val="22"/>
          <w:lang w:val="lt-LT"/>
        </w:rPr>
        <w:t xml:space="preserve"> </w:t>
      </w:r>
      <w:r w:rsidRPr="00D66731">
        <w:rPr>
          <w:rFonts w:ascii="Times New Roman" w:hAnsi="Times New Roman" w:cs="Times New Roman"/>
          <w:sz w:val="22"/>
          <w:szCs w:val="22"/>
          <w:lang w:val="lt-LT"/>
        </w:rPr>
        <w:t xml:space="preserve">Pirkimo </w:t>
      </w:r>
      <w:r w:rsidR="005B3633" w:rsidRPr="00D66731">
        <w:rPr>
          <w:rFonts w:ascii="Times New Roman" w:hAnsi="Times New Roman" w:cs="Times New Roman"/>
          <w:sz w:val="22"/>
          <w:szCs w:val="22"/>
          <w:lang w:val="lt-LT"/>
        </w:rPr>
        <w:t>dokumentų</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irkimo prisijungusiems tiekėjams, neatskleidžiant prašymą pateikusio</w:t>
      </w:r>
      <w:r w:rsidR="00BB68ED" w:rsidRPr="00D66731">
        <w:rPr>
          <w:rFonts w:ascii="Times New Roman" w:hAnsi="Times New Roman" w:cs="Times New Roman"/>
          <w:sz w:val="22"/>
          <w:szCs w:val="22"/>
          <w:lang w:val="lt-LT"/>
        </w:rPr>
        <w:t xml:space="preserve"> tiekėjo</w:t>
      </w:r>
      <w:r w:rsidRPr="00D66731">
        <w:rPr>
          <w:rFonts w:ascii="Times New Roman" w:hAnsi="Times New Roman" w:cs="Times New Roman"/>
          <w:sz w:val="22"/>
          <w:szCs w:val="22"/>
          <w:lang w:val="lt-LT"/>
        </w:rPr>
        <w:t xml:space="preserve"> tapatybės. Jei paaiškinimai ar patikslinimai teikiami </w:t>
      </w:r>
      <w:r w:rsidR="00BB6AE8" w:rsidRPr="00D66731">
        <w:rPr>
          <w:rFonts w:ascii="Times New Roman" w:hAnsi="Times New Roman" w:cs="Times New Roman"/>
          <w:sz w:val="22"/>
          <w:szCs w:val="22"/>
          <w:lang w:val="lt-LT"/>
        </w:rPr>
        <w:t>Perkančiosios organizacijos</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iniciatyva</w:t>
      </w:r>
      <w:r w:rsidR="00F81096" w:rsidRPr="00D66731">
        <w:rPr>
          <w:rFonts w:ascii="Times New Roman" w:hAnsi="Times New Roman" w:cs="Times New Roman"/>
          <w:sz w:val="22"/>
          <w:szCs w:val="22"/>
          <w:lang w:val="lt-LT"/>
        </w:rPr>
        <w:t xml:space="preserve"> jie skelbiami CVP IS priemonėmis bei apie juos informuojami prie </w:t>
      </w:r>
      <w:r w:rsidR="00280E86" w:rsidRPr="00D66731">
        <w:rPr>
          <w:rFonts w:ascii="Times New Roman" w:hAnsi="Times New Roman" w:cs="Times New Roman"/>
          <w:sz w:val="22"/>
          <w:szCs w:val="22"/>
          <w:lang w:val="lt-LT"/>
        </w:rPr>
        <w:t>p</w:t>
      </w:r>
      <w:r w:rsidR="00F81096" w:rsidRPr="00D66731">
        <w:rPr>
          <w:rFonts w:ascii="Times New Roman" w:hAnsi="Times New Roman" w:cs="Times New Roman"/>
          <w:sz w:val="22"/>
          <w:szCs w:val="22"/>
          <w:lang w:val="lt-LT"/>
        </w:rPr>
        <w:t>irkimo prisijungę tiekėjai.</w:t>
      </w:r>
      <w:r w:rsidRPr="00D66731">
        <w:rPr>
          <w:rFonts w:ascii="Times New Roman" w:hAnsi="Times New Roman" w:cs="Times New Roman"/>
          <w:sz w:val="22"/>
          <w:szCs w:val="22"/>
          <w:lang w:val="lt-LT"/>
        </w:rPr>
        <w:t xml:space="preserve"> Tiekėjui prieš teikiant </w:t>
      </w:r>
      <w:r w:rsidR="006010BF"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asiūlymą rekomenduojama pasitikrinti, ar </w:t>
      </w:r>
      <w:r w:rsidR="00BB6AE8"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nėra paskelbusi </w:t>
      </w:r>
      <w:r w:rsidR="00280E8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00122451" w:rsidRPr="00D66731">
        <w:rPr>
          <w:rFonts w:ascii="Times New Roman" w:hAnsi="Times New Roman" w:cs="Times New Roman"/>
          <w:sz w:val="22"/>
          <w:szCs w:val="22"/>
          <w:lang w:val="lt-LT"/>
        </w:rPr>
        <w:t>dokumentų</w:t>
      </w:r>
      <w:r w:rsidRPr="00D66731">
        <w:rPr>
          <w:rFonts w:ascii="Times New Roman" w:hAnsi="Times New Roman" w:cs="Times New Roman"/>
          <w:sz w:val="22"/>
          <w:szCs w:val="22"/>
          <w:lang w:val="lt-LT"/>
        </w:rPr>
        <w:t xml:space="preserve"> paaiškinimų, patikslinimų</w:t>
      </w:r>
      <w:r w:rsidR="00280E86" w:rsidRPr="00D66731">
        <w:rPr>
          <w:rFonts w:ascii="Times New Roman" w:hAnsi="Times New Roman" w:cs="Times New Roman"/>
          <w:sz w:val="22"/>
          <w:szCs w:val="22"/>
          <w:lang w:val="lt-LT"/>
        </w:rPr>
        <w:t>,</w:t>
      </w:r>
      <w:r w:rsidR="00A86655" w:rsidRPr="00D66731">
        <w:rPr>
          <w:rFonts w:ascii="Times New Roman" w:hAnsi="Times New Roman" w:cs="Times New Roman"/>
          <w:sz w:val="22"/>
          <w:szCs w:val="22"/>
          <w:lang w:val="lt-LT"/>
        </w:rPr>
        <w:t xml:space="preserve"> o </w:t>
      </w:r>
      <w:r w:rsidR="000A788A" w:rsidRPr="00D66731">
        <w:rPr>
          <w:rFonts w:ascii="Times New Roman" w:hAnsi="Times New Roman" w:cs="Times New Roman"/>
          <w:sz w:val="22"/>
          <w:szCs w:val="22"/>
          <w:lang w:val="lt-LT"/>
        </w:rPr>
        <w:t>ir jei tokių yra</w:t>
      </w:r>
      <w:r w:rsidR="00A42E93" w:rsidRPr="00D66731">
        <w:rPr>
          <w:rFonts w:ascii="Times New Roman" w:hAnsi="Times New Roman" w:cs="Times New Roman"/>
          <w:sz w:val="22"/>
          <w:szCs w:val="22"/>
          <w:lang w:val="lt-LT"/>
        </w:rPr>
        <w:t>, pasitikrinti, ar anksčiau pateiktas pasiūlymas atitinka naujausius paskelbtus reikalavimus ir</w:t>
      </w:r>
      <w:r w:rsidR="002E7F5E" w:rsidRPr="00D66731">
        <w:rPr>
          <w:rFonts w:ascii="Times New Roman" w:hAnsi="Times New Roman" w:cs="Times New Roman"/>
          <w:sz w:val="22"/>
          <w:szCs w:val="22"/>
          <w:lang w:val="lt-LT"/>
        </w:rPr>
        <w:t>,</w:t>
      </w:r>
      <w:r w:rsidR="00A42E93" w:rsidRPr="00D66731">
        <w:rPr>
          <w:rFonts w:ascii="Times New Roman" w:hAnsi="Times New Roman" w:cs="Times New Roman"/>
          <w:sz w:val="22"/>
          <w:szCs w:val="22"/>
          <w:lang w:val="lt-LT"/>
        </w:rPr>
        <w:t xml:space="preserve"> ar </w:t>
      </w:r>
      <w:r w:rsidR="007C624E" w:rsidRPr="00D66731">
        <w:rPr>
          <w:rFonts w:ascii="Times New Roman" w:hAnsi="Times New Roman" w:cs="Times New Roman"/>
          <w:sz w:val="22"/>
          <w:szCs w:val="22"/>
          <w:lang w:val="lt-LT"/>
        </w:rPr>
        <w:t>reikia</w:t>
      </w:r>
      <w:r w:rsidR="005D15EA" w:rsidRPr="00D66731">
        <w:rPr>
          <w:rFonts w:ascii="Times New Roman" w:hAnsi="Times New Roman" w:cs="Times New Roman"/>
          <w:sz w:val="22"/>
          <w:szCs w:val="22"/>
          <w:lang w:val="lt-LT"/>
        </w:rPr>
        <w:t xml:space="preserve"> </w:t>
      </w:r>
      <w:r w:rsidR="008856F4" w:rsidRPr="00D66731">
        <w:rPr>
          <w:rFonts w:ascii="Times New Roman" w:hAnsi="Times New Roman" w:cs="Times New Roman"/>
          <w:sz w:val="22"/>
          <w:szCs w:val="22"/>
          <w:lang w:val="lt-LT"/>
        </w:rPr>
        <w:t xml:space="preserve">patikslinti </w:t>
      </w:r>
      <w:r w:rsidR="00280E86" w:rsidRPr="00D66731">
        <w:rPr>
          <w:rFonts w:ascii="Times New Roman" w:hAnsi="Times New Roman" w:cs="Times New Roman"/>
          <w:sz w:val="22"/>
          <w:szCs w:val="22"/>
          <w:lang w:val="lt-LT"/>
        </w:rPr>
        <w:t>p</w:t>
      </w:r>
      <w:r w:rsidR="008856F4" w:rsidRPr="00D66731">
        <w:rPr>
          <w:rFonts w:ascii="Times New Roman" w:hAnsi="Times New Roman" w:cs="Times New Roman"/>
          <w:sz w:val="22"/>
          <w:szCs w:val="22"/>
          <w:lang w:val="lt-LT"/>
        </w:rPr>
        <w:t>asiūlymą</w:t>
      </w:r>
      <w:r w:rsidR="007C624E" w:rsidRPr="00D66731">
        <w:rPr>
          <w:rFonts w:ascii="Times New Roman" w:hAnsi="Times New Roman" w:cs="Times New Roman"/>
          <w:sz w:val="22"/>
          <w:szCs w:val="22"/>
          <w:lang w:val="lt-LT"/>
        </w:rPr>
        <w:t>.</w:t>
      </w:r>
    </w:p>
    <w:p w14:paraId="1797E50E" w14:textId="3353D352" w:rsidR="00670AEE" w:rsidRPr="00D66731" w:rsidRDefault="00F42204" w:rsidP="001B4274">
      <w:pPr>
        <w:pStyle w:val="Sraopastraipa"/>
        <w:numPr>
          <w:ilvl w:val="1"/>
          <w:numId w:val="3"/>
        </w:numPr>
        <w:tabs>
          <w:tab w:val="left" w:pos="1170"/>
        </w:tabs>
        <w:spacing w:after="120" w:line="20" w:lineRule="atLeast"/>
        <w:ind w:left="0" w:firstLine="567"/>
        <w:jc w:val="both"/>
        <w:rPr>
          <w:rFonts w:ascii="Times New Roman" w:eastAsia="Calibri" w:hAnsi="Times New Roman" w:cs="Times New Roman"/>
          <w:sz w:val="22"/>
          <w:szCs w:val="22"/>
          <w:lang w:val="lt-LT"/>
        </w:rPr>
      </w:pPr>
      <w:r w:rsidRPr="00D66731">
        <w:rPr>
          <w:rFonts w:ascii="Times New Roman" w:hAnsi="Times New Roman" w:cs="Times New Roman"/>
          <w:sz w:val="22"/>
          <w:szCs w:val="22"/>
          <w:lang w:val="lt-LT"/>
        </w:rPr>
        <w:t xml:space="preserve">Jei </w:t>
      </w:r>
      <w:r w:rsidR="00BB6AE8" w:rsidRPr="00D66731">
        <w:rPr>
          <w:rFonts w:ascii="Times New Roman" w:hAnsi="Times New Roman" w:cs="Times New Roman"/>
          <w:sz w:val="22"/>
          <w:szCs w:val="22"/>
          <w:lang w:val="lt-LT"/>
        </w:rPr>
        <w:t>Perkančioji organizacija</w:t>
      </w:r>
      <w:r w:rsidRPr="00D66731">
        <w:rPr>
          <w:rFonts w:ascii="Times New Roman" w:hAnsi="Times New Roman" w:cs="Times New Roman"/>
          <w:sz w:val="22"/>
          <w:szCs w:val="22"/>
          <w:lang w:val="lt-LT"/>
        </w:rPr>
        <w:t xml:space="preserve"> paaiškinimų ar patikslinimų nepateikia </w:t>
      </w:r>
      <w:r w:rsidR="002F0585" w:rsidRPr="00D66731">
        <w:rPr>
          <w:rFonts w:ascii="Times New Roman" w:hAnsi="Times New Roman" w:cs="Times New Roman"/>
          <w:sz w:val="22"/>
          <w:szCs w:val="22"/>
          <w:lang w:val="lt-LT"/>
        </w:rPr>
        <w:t xml:space="preserve">iki </w:t>
      </w:r>
      <w:r w:rsidR="006F553D" w:rsidRPr="00D66731">
        <w:rPr>
          <w:rFonts w:ascii="Times New Roman" w:hAnsi="Times New Roman" w:cs="Times New Roman"/>
          <w:sz w:val="22"/>
          <w:szCs w:val="22"/>
          <w:lang w:val="lt-LT"/>
        </w:rPr>
        <w:t>specialiosiose p</w:t>
      </w:r>
      <w:r w:rsidR="00E92DF6" w:rsidRPr="00D66731">
        <w:rPr>
          <w:rFonts w:ascii="Times New Roman" w:hAnsi="Times New Roman" w:cs="Times New Roman"/>
          <w:sz w:val="22"/>
          <w:szCs w:val="22"/>
          <w:lang w:val="lt-LT"/>
        </w:rPr>
        <w:t>irkimo</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sąlyg</w:t>
      </w:r>
      <w:r w:rsidR="006F553D" w:rsidRPr="00D66731">
        <w:rPr>
          <w:rFonts w:ascii="Times New Roman" w:hAnsi="Times New Roman" w:cs="Times New Roman"/>
          <w:sz w:val="22"/>
          <w:szCs w:val="22"/>
          <w:lang w:val="lt-LT"/>
        </w:rPr>
        <w:t>ose</w:t>
      </w:r>
      <w:r w:rsidRPr="00D66731">
        <w:rPr>
          <w:rFonts w:ascii="Times New Roman" w:hAnsi="Times New Roman" w:cs="Times New Roman"/>
          <w:sz w:val="22"/>
          <w:szCs w:val="22"/>
          <w:lang w:val="lt-LT"/>
        </w:rPr>
        <w:t xml:space="preserve"> nurodyto termino (</w:t>
      </w:r>
      <w:r w:rsidR="008D6AC7" w:rsidRPr="00D66731">
        <w:rPr>
          <w:rFonts w:ascii="Times New Roman" w:hAnsi="Times New Roman" w:cs="Times New Roman"/>
          <w:sz w:val="22"/>
          <w:szCs w:val="22"/>
          <w:lang w:val="lt-LT"/>
        </w:rPr>
        <w:t xml:space="preserve">tiekėjui </w:t>
      </w:r>
      <w:r w:rsidRPr="00D66731">
        <w:rPr>
          <w:rFonts w:ascii="Times New Roman" w:hAnsi="Times New Roman" w:cs="Times New Roman"/>
          <w:sz w:val="22"/>
          <w:szCs w:val="22"/>
          <w:lang w:val="lt-LT"/>
        </w:rPr>
        <w:t xml:space="preserve">laiku pateikus prašymą paaiškinti, patikslinti), </w:t>
      </w:r>
      <w:r w:rsidR="006010BF"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asiūlymų pateikimo terminas yra nukeliamas ne trumpesniam laikui nei tiek, kiek vėluojama juos pateikti. </w:t>
      </w:r>
    </w:p>
    <w:p w14:paraId="393AF59F" w14:textId="35230B06" w:rsidR="005A2020" w:rsidRPr="00D66731" w:rsidRDefault="00BB6AE8" w:rsidP="001B4274">
      <w:pPr>
        <w:pStyle w:val="Sraopastraipa"/>
        <w:numPr>
          <w:ilvl w:val="1"/>
          <w:numId w:val="3"/>
        </w:numPr>
        <w:tabs>
          <w:tab w:val="left" w:pos="1170"/>
        </w:tabs>
        <w:spacing w:after="120" w:line="20" w:lineRule="atLeast"/>
        <w:ind w:left="0" w:firstLine="567"/>
        <w:jc w:val="both"/>
        <w:rPr>
          <w:rFonts w:ascii="Times New Roman" w:eastAsia="Calibri" w:hAnsi="Times New Roman" w:cs="Times New Roman"/>
          <w:i/>
          <w:iCs/>
          <w:color w:val="7030A0"/>
          <w:sz w:val="22"/>
          <w:szCs w:val="22"/>
          <w:lang w:val="lt-LT"/>
        </w:rPr>
      </w:pP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670AEE" w:rsidRPr="00D66731">
        <w:rPr>
          <w:rFonts w:ascii="Times New Roman" w:hAnsi="Times New Roman" w:cs="Times New Roman"/>
          <w:sz w:val="22"/>
          <w:szCs w:val="22"/>
          <w:lang w:val="lt-LT"/>
        </w:rPr>
        <w:t xml:space="preserve">savo iniciatyva gali paaiškinti (patikslinti) </w:t>
      </w:r>
      <w:r w:rsidR="00280E86" w:rsidRPr="00D66731">
        <w:rPr>
          <w:rFonts w:ascii="Times New Roman" w:hAnsi="Times New Roman" w:cs="Times New Roman"/>
          <w:sz w:val="22"/>
          <w:szCs w:val="22"/>
          <w:lang w:val="lt-LT"/>
        </w:rPr>
        <w:t>p</w:t>
      </w:r>
      <w:r w:rsidR="00670AEE" w:rsidRPr="00D66731">
        <w:rPr>
          <w:rFonts w:ascii="Times New Roman" w:hAnsi="Times New Roman" w:cs="Times New Roman"/>
          <w:sz w:val="22"/>
          <w:szCs w:val="22"/>
          <w:lang w:val="lt-LT"/>
        </w:rPr>
        <w:t xml:space="preserve">irkimo </w:t>
      </w:r>
      <w:r w:rsidR="00DD0E6A" w:rsidRPr="00D66731">
        <w:rPr>
          <w:rFonts w:ascii="Times New Roman" w:hAnsi="Times New Roman" w:cs="Times New Roman"/>
          <w:sz w:val="22"/>
          <w:szCs w:val="22"/>
          <w:lang w:val="lt-LT"/>
        </w:rPr>
        <w:t>dokumentus</w:t>
      </w:r>
      <w:r w:rsidR="002671F7" w:rsidRPr="00D66731">
        <w:rPr>
          <w:rFonts w:ascii="Times New Roman" w:hAnsi="Times New Roman" w:cs="Times New Roman"/>
          <w:sz w:val="22"/>
          <w:szCs w:val="22"/>
          <w:lang w:val="lt-LT"/>
        </w:rPr>
        <w:t xml:space="preserve"> bet kuriuo metu</w:t>
      </w:r>
      <w:r w:rsidR="00670AEE" w:rsidRPr="00D66731">
        <w:rPr>
          <w:rFonts w:ascii="Times New Roman" w:hAnsi="Times New Roman" w:cs="Times New Roman"/>
          <w:sz w:val="22"/>
          <w:szCs w:val="22"/>
          <w:lang w:val="lt-LT"/>
        </w:rPr>
        <w:t xml:space="preserve"> nepasibaigus pasiūlymų pateikimo terminui. </w:t>
      </w:r>
      <w:r w:rsidR="00C47621" w:rsidRPr="00D66731">
        <w:rPr>
          <w:rFonts w:ascii="Times New Roman" w:hAnsi="Times New Roman" w:cs="Times New Roman"/>
          <w:sz w:val="22"/>
          <w:szCs w:val="22"/>
          <w:lang w:val="lt-LT"/>
        </w:rPr>
        <w:t xml:space="preserve">Atsižvelgiant į tokio paaiškinimo, patikslinimo </w:t>
      </w:r>
      <w:r w:rsidR="00925628" w:rsidRPr="00D66731">
        <w:rPr>
          <w:rFonts w:ascii="Times New Roman" w:hAnsi="Times New Roman" w:cs="Times New Roman"/>
          <w:sz w:val="22"/>
          <w:szCs w:val="22"/>
          <w:lang w:val="lt-LT"/>
        </w:rPr>
        <w:t xml:space="preserve">pobūdį, </w:t>
      </w: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C15329" w:rsidRPr="00D66731">
        <w:rPr>
          <w:rFonts w:ascii="Times New Roman" w:hAnsi="Times New Roman" w:cs="Times New Roman"/>
          <w:sz w:val="22"/>
          <w:szCs w:val="22"/>
          <w:lang w:val="lt-LT"/>
        </w:rPr>
        <w:t xml:space="preserve">spręs dėl pasiūlymų pateikimo termino nukėlimo. </w:t>
      </w:r>
      <w:r w:rsidR="000449F3" w:rsidRPr="00D66731">
        <w:rPr>
          <w:rFonts w:ascii="Times New Roman" w:hAnsi="Times New Roman" w:cs="Times New Roman"/>
          <w:sz w:val="22"/>
          <w:szCs w:val="22"/>
          <w:lang w:val="lt-LT"/>
        </w:rPr>
        <w:t>Jei</w:t>
      </w:r>
      <w:r w:rsidR="005D15EA" w:rsidRPr="00D66731">
        <w:rPr>
          <w:rFonts w:ascii="Times New Roman" w:hAnsi="Times New Roman" w:cs="Times New Roman"/>
          <w:sz w:val="22"/>
          <w:szCs w:val="22"/>
          <w:lang w:val="lt-LT"/>
        </w:rPr>
        <w:t xml:space="preserve"> </w:t>
      </w:r>
      <w:r w:rsidR="00280E86" w:rsidRPr="00D66731">
        <w:rPr>
          <w:rFonts w:ascii="Times New Roman" w:hAnsi="Times New Roman" w:cs="Times New Roman"/>
          <w:sz w:val="22"/>
          <w:szCs w:val="22"/>
          <w:lang w:val="lt-LT"/>
        </w:rPr>
        <w:t>p</w:t>
      </w:r>
      <w:r w:rsidR="00D23658" w:rsidRPr="00D66731">
        <w:rPr>
          <w:rFonts w:ascii="Times New Roman" w:hAnsi="Times New Roman" w:cs="Times New Roman"/>
          <w:sz w:val="22"/>
          <w:szCs w:val="22"/>
          <w:lang w:val="lt-LT"/>
        </w:rPr>
        <w:t xml:space="preserve">irkimo dokumentų </w:t>
      </w:r>
      <w:r w:rsidR="00EA0905" w:rsidRPr="00D66731">
        <w:rPr>
          <w:rFonts w:ascii="Times New Roman" w:hAnsi="Times New Roman" w:cs="Times New Roman"/>
          <w:sz w:val="22"/>
          <w:szCs w:val="22"/>
          <w:lang w:val="lt-LT"/>
        </w:rPr>
        <w:t xml:space="preserve">patikslinimų </w:t>
      </w:r>
      <w:r w:rsidRPr="00D66731">
        <w:rPr>
          <w:rFonts w:ascii="Times New Roman" w:hAnsi="Times New Roman" w:cs="Times New Roman"/>
          <w:sz w:val="22"/>
          <w:szCs w:val="22"/>
          <w:lang w:val="lt-LT"/>
        </w:rPr>
        <w:t>Perkančioji organizacija</w:t>
      </w:r>
      <w:r w:rsidR="00EA0905" w:rsidRPr="00D66731">
        <w:rPr>
          <w:rFonts w:ascii="Times New Roman" w:hAnsi="Times New Roman" w:cs="Times New Roman"/>
          <w:sz w:val="22"/>
          <w:szCs w:val="22"/>
          <w:lang w:val="lt-LT"/>
        </w:rPr>
        <w:t xml:space="preserve"> negali pateikti </w:t>
      </w:r>
      <w:r w:rsidR="00FE2F42" w:rsidRPr="00D66731">
        <w:rPr>
          <w:rFonts w:ascii="Times New Roman" w:hAnsi="Times New Roman" w:cs="Times New Roman"/>
          <w:sz w:val="22"/>
          <w:szCs w:val="22"/>
          <w:lang w:val="lt-LT"/>
        </w:rPr>
        <w:t xml:space="preserve">iki </w:t>
      </w:r>
      <w:r w:rsidR="0048007B" w:rsidRPr="00D66731">
        <w:rPr>
          <w:rFonts w:ascii="Times New Roman" w:hAnsi="Times New Roman" w:cs="Times New Roman"/>
          <w:sz w:val="22"/>
          <w:szCs w:val="22"/>
          <w:lang w:val="lt-LT"/>
        </w:rPr>
        <w:t xml:space="preserve">kol nesibaigė </w:t>
      </w:r>
      <w:r w:rsidR="00876603" w:rsidRPr="00D66731">
        <w:rPr>
          <w:rFonts w:ascii="Times New Roman" w:hAnsi="Times New Roman" w:cs="Times New Roman"/>
          <w:sz w:val="22"/>
          <w:szCs w:val="22"/>
          <w:lang w:val="lt-LT"/>
        </w:rPr>
        <w:t>kol nesibaigė VPĮ 36 straipsnio 5 dalyje nustatytas terminas</w:t>
      </w:r>
      <w:r w:rsidR="00721CCF"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721CCF" w:rsidRPr="00D66731">
        <w:rPr>
          <w:rFonts w:ascii="Times New Roman" w:hAnsi="Times New Roman" w:cs="Times New Roman"/>
          <w:sz w:val="22"/>
          <w:szCs w:val="22"/>
          <w:lang w:val="lt-LT"/>
        </w:rPr>
        <w:t xml:space="preserve">nukels </w:t>
      </w:r>
      <w:r w:rsidR="006374CF" w:rsidRPr="00D66731">
        <w:rPr>
          <w:rFonts w:ascii="Times New Roman" w:hAnsi="Times New Roman" w:cs="Times New Roman"/>
          <w:sz w:val="22"/>
          <w:szCs w:val="22"/>
          <w:lang w:val="lt-LT"/>
        </w:rPr>
        <w:t>p</w:t>
      </w:r>
      <w:r w:rsidR="002F7FE5" w:rsidRPr="00D66731">
        <w:rPr>
          <w:rFonts w:ascii="Times New Roman" w:hAnsi="Times New Roman" w:cs="Times New Roman"/>
          <w:sz w:val="22"/>
          <w:szCs w:val="22"/>
          <w:lang w:val="lt-LT"/>
        </w:rPr>
        <w:t>asiūlymų pateikimo terminą.</w:t>
      </w:r>
      <w:r w:rsidR="005D15EA" w:rsidRPr="00D66731">
        <w:rPr>
          <w:rFonts w:ascii="Times New Roman" w:hAnsi="Times New Roman" w:cs="Times New Roman"/>
          <w:sz w:val="22"/>
          <w:szCs w:val="22"/>
          <w:lang w:val="lt-LT"/>
        </w:rPr>
        <w:t xml:space="preserve"> </w:t>
      </w:r>
      <w:r w:rsidR="00670AEE" w:rsidRPr="00D66731">
        <w:rPr>
          <w:rFonts w:ascii="Times New Roman" w:hAnsi="Times New Roman" w:cs="Times New Roman"/>
          <w:sz w:val="22"/>
          <w:szCs w:val="22"/>
          <w:lang w:val="lt-LT"/>
        </w:rPr>
        <w:t xml:space="preserve">Jei bus tikslinama skelbime paskelbta informacija, </w:t>
      </w: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670AEE" w:rsidRPr="00D66731">
        <w:rPr>
          <w:rFonts w:ascii="Times New Roman" w:hAnsi="Times New Roman" w:cs="Times New Roman"/>
          <w:sz w:val="22"/>
          <w:szCs w:val="22"/>
          <w:lang w:val="lt-LT"/>
        </w:rPr>
        <w:t>patikslins skelbimą ir</w:t>
      </w:r>
      <w:r w:rsidR="00D56D3C" w:rsidRPr="00D66731">
        <w:rPr>
          <w:rFonts w:ascii="Times New Roman" w:hAnsi="Times New Roman" w:cs="Times New Roman"/>
          <w:sz w:val="22"/>
          <w:szCs w:val="22"/>
          <w:lang w:val="lt-LT"/>
        </w:rPr>
        <w:t>,</w:t>
      </w:r>
      <w:r w:rsidR="00670AEE" w:rsidRPr="00D66731">
        <w:rPr>
          <w:rFonts w:ascii="Times New Roman" w:hAnsi="Times New Roman" w:cs="Times New Roman"/>
          <w:sz w:val="22"/>
          <w:szCs w:val="22"/>
          <w:lang w:val="lt-LT"/>
        </w:rPr>
        <w:t xml:space="preserve"> esant reikalui</w:t>
      </w:r>
      <w:r w:rsidR="00D56D3C" w:rsidRPr="00D66731">
        <w:rPr>
          <w:rFonts w:ascii="Times New Roman" w:hAnsi="Times New Roman" w:cs="Times New Roman"/>
          <w:sz w:val="22"/>
          <w:szCs w:val="22"/>
          <w:lang w:val="lt-LT"/>
        </w:rPr>
        <w:t>,</w:t>
      </w:r>
      <w:r w:rsidR="00670AEE" w:rsidRPr="00D66731">
        <w:rPr>
          <w:rFonts w:ascii="Times New Roman" w:hAnsi="Times New Roman" w:cs="Times New Roman"/>
          <w:sz w:val="22"/>
          <w:szCs w:val="22"/>
          <w:lang w:val="lt-LT"/>
        </w:rPr>
        <w:t xml:space="preserve"> pratęs pasiūlymų pateikimo terminą protingumo kriterijų atitinkančiam laikotarpiui.</w:t>
      </w:r>
    </w:p>
    <w:p w14:paraId="25ED9CB2" w14:textId="77777777" w:rsidR="00184298" w:rsidRPr="00D66731" w:rsidRDefault="003B7208"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 numatomi susitikimai su tiekėjais dėl </w:t>
      </w:r>
      <w:r w:rsidR="006374CF"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00ED1F6A" w:rsidRPr="00D66731">
        <w:rPr>
          <w:rFonts w:ascii="Times New Roman" w:hAnsi="Times New Roman" w:cs="Times New Roman"/>
          <w:sz w:val="22"/>
          <w:szCs w:val="22"/>
          <w:lang w:val="lt-LT"/>
        </w:rPr>
        <w:t xml:space="preserve">dokumentų </w:t>
      </w:r>
      <w:r w:rsidRPr="00D66731">
        <w:rPr>
          <w:rFonts w:ascii="Times New Roman" w:hAnsi="Times New Roman" w:cs="Times New Roman"/>
          <w:sz w:val="22"/>
          <w:szCs w:val="22"/>
          <w:lang w:val="lt-LT"/>
        </w:rPr>
        <w:t xml:space="preserve">paaiškinimo ir (ar) objekto apžiūros, informacija apie tai bei tokių susitikimų tvarka pateikiama </w:t>
      </w:r>
      <w:r w:rsidR="0031208F" w:rsidRPr="00D66731">
        <w:rPr>
          <w:rFonts w:ascii="Times New Roman" w:hAnsi="Times New Roman" w:cs="Times New Roman"/>
          <w:sz w:val="22"/>
          <w:szCs w:val="22"/>
          <w:lang w:val="lt-LT"/>
        </w:rPr>
        <w:t>s</w:t>
      </w:r>
      <w:r w:rsidRPr="00D66731">
        <w:rPr>
          <w:rFonts w:ascii="Times New Roman" w:hAnsi="Times New Roman" w:cs="Times New Roman"/>
          <w:sz w:val="22"/>
          <w:szCs w:val="22"/>
          <w:lang w:val="lt-LT"/>
        </w:rPr>
        <w:t xml:space="preserve">pecialiosiose </w:t>
      </w:r>
      <w:r w:rsidR="008F4A51" w:rsidRPr="00D66731">
        <w:rPr>
          <w:rFonts w:ascii="Times New Roman" w:hAnsi="Times New Roman" w:cs="Times New Roman"/>
          <w:sz w:val="22"/>
          <w:szCs w:val="22"/>
          <w:lang w:val="lt-LT"/>
        </w:rPr>
        <w:t xml:space="preserve">pirkimo </w:t>
      </w:r>
      <w:r w:rsidRPr="00D66731">
        <w:rPr>
          <w:rFonts w:ascii="Times New Roman" w:hAnsi="Times New Roman" w:cs="Times New Roman"/>
          <w:sz w:val="22"/>
          <w:szCs w:val="22"/>
          <w:lang w:val="lt-LT"/>
        </w:rPr>
        <w:t>sąlygose.</w:t>
      </w:r>
    </w:p>
    <w:p w14:paraId="27A11A87" w14:textId="77777777" w:rsidR="00E90B75" w:rsidRPr="00D66731" w:rsidRDefault="00E90B75">
      <w:pPr>
        <w:pStyle w:val="Antrat1"/>
        <w:numPr>
          <w:ilvl w:val="0"/>
          <w:numId w:val="3"/>
        </w:numPr>
        <w:tabs>
          <w:tab w:val="left" w:pos="567"/>
        </w:tabs>
        <w:spacing w:line="20" w:lineRule="atLeast"/>
        <w:contextualSpacing/>
        <w:rPr>
          <w:rFonts w:ascii="Times New Roman" w:hAnsi="Times New Roman" w:cs="Times New Roman"/>
          <w:color w:val="auto"/>
          <w:sz w:val="36"/>
          <w:szCs w:val="36"/>
          <w:lang w:val="lt-LT"/>
        </w:rPr>
      </w:pPr>
      <w:bookmarkStart w:id="23" w:name="_Ref39473754"/>
      <w:bookmarkStart w:id="24" w:name="_Ref39473761"/>
      <w:bookmarkStart w:id="25" w:name="_Ref39474188"/>
      <w:bookmarkStart w:id="26" w:name="_Toc48053164"/>
      <w:bookmarkStart w:id="27" w:name="_Toc126263053"/>
      <w:r w:rsidRPr="00D66731">
        <w:rPr>
          <w:rFonts w:ascii="Times New Roman" w:hAnsi="Times New Roman" w:cs="Times New Roman"/>
          <w:color w:val="auto"/>
          <w:sz w:val="36"/>
          <w:szCs w:val="36"/>
          <w:lang w:val="lt-LT"/>
        </w:rPr>
        <w:lastRenderedPageBreak/>
        <w:t>Tiekėjų pašalinimo pagrindai</w:t>
      </w:r>
      <w:bookmarkEnd w:id="23"/>
      <w:bookmarkEnd w:id="24"/>
      <w:bookmarkEnd w:id="25"/>
      <w:bookmarkEnd w:id="26"/>
      <w:bookmarkEnd w:id="27"/>
    </w:p>
    <w:p w14:paraId="6A8379EB" w14:textId="77777777" w:rsidR="006B57DE" w:rsidRPr="00D66731" w:rsidRDefault="00395B68"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Reikalavimai dėl tiekėjo</w:t>
      </w:r>
      <w:r w:rsidR="006374CF" w:rsidRPr="00D66731">
        <w:rPr>
          <w:rFonts w:ascii="Times New Roman" w:hAnsi="Times New Roman" w:cs="Times New Roman"/>
          <w:sz w:val="22"/>
          <w:szCs w:val="22"/>
          <w:lang w:val="lt-LT"/>
        </w:rPr>
        <w:t>,</w:t>
      </w:r>
      <w:r w:rsidR="00DF65C6" w:rsidRPr="00D66731">
        <w:rPr>
          <w:rFonts w:ascii="Times New Roman" w:hAnsi="Times New Roman" w:cs="Times New Roman"/>
          <w:sz w:val="22"/>
          <w:szCs w:val="22"/>
          <w:lang w:val="lt-LT"/>
        </w:rPr>
        <w:t xml:space="preserve"> ūkio subjektų, kurių </w:t>
      </w:r>
      <w:proofErr w:type="spellStart"/>
      <w:r w:rsidR="00DF65C6" w:rsidRPr="00D66731">
        <w:rPr>
          <w:rFonts w:ascii="Times New Roman" w:hAnsi="Times New Roman" w:cs="Times New Roman"/>
          <w:sz w:val="22"/>
          <w:szCs w:val="22"/>
          <w:lang w:val="lt-LT"/>
        </w:rPr>
        <w:t>pajėgumais</w:t>
      </w:r>
      <w:proofErr w:type="spellEnd"/>
      <w:r w:rsidR="00DF65C6" w:rsidRPr="00D66731">
        <w:rPr>
          <w:rFonts w:ascii="Times New Roman" w:hAnsi="Times New Roman" w:cs="Times New Roman"/>
          <w:sz w:val="22"/>
          <w:szCs w:val="22"/>
          <w:lang w:val="lt-LT"/>
        </w:rPr>
        <w:t xml:space="preserve"> tiekėjas remiasi</w:t>
      </w:r>
      <w:r w:rsidRPr="00D66731">
        <w:rPr>
          <w:rFonts w:ascii="Times New Roman" w:hAnsi="Times New Roman" w:cs="Times New Roman"/>
          <w:sz w:val="22"/>
          <w:szCs w:val="22"/>
          <w:lang w:val="lt-LT"/>
        </w:rPr>
        <w:t xml:space="preserve"> ir, jei taikoma, </w:t>
      </w:r>
      <w:bookmarkStart w:id="28" w:name="_Hlk41039660"/>
      <w:r w:rsidRPr="00D66731">
        <w:rPr>
          <w:rFonts w:ascii="Times New Roman" w:hAnsi="Times New Roman" w:cs="Times New Roman"/>
          <w:sz w:val="22"/>
          <w:szCs w:val="22"/>
          <w:lang w:val="lt-LT"/>
        </w:rPr>
        <w:t xml:space="preserve">subtiekėjų </w:t>
      </w:r>
      <w:bookmarkEnd w:id="28"/>
      <w:r w:rsidRPr="00D66731">
        <w:rPr>
          <w:rFonts w:ascii="Times New Roman" w:hAnsi="Times New Roman" w:cs="Times New Roman"/>
          <w:sz w:val="22"/>
          <w:szCs w:val="22"/>
          <w:lang w:val="lt-LT"/>
        </w:rPr>
        <w:t>pašalinimo pagrindų nebuvimo bei jų nebuvimą patvirtinan</w:t>
      </w:r>
      <w:r w:rsidR="00A86ABB" w:rsidRPr="00D66731">
        <w:rPr>
          <w:rFonts w:ascii="Times New Roman" w:hAnsi="Times New Roman" w:cs="Times New Roman"/>
          <w:sz w:val="22"/>
          <w:szCs w:val="22"/>
          <w:lang w:val="lt-LT"/>
        </w:rPr>
        <w:t xml:space="preserve">čių dokumentų </w:t>
      </w:r>
      <w:r w:rsidRPr="00D66731">
        <w:rPr>
          <w:rFonts w:ascii="Times New Roman" w:hAnsi="Times New Roman" w:cs="Times New Roman"/>
          <w:sz w:val="22"/>
          <w:szCs w:val="22"/>
          <w:lang w:val="lt-LT"/>
        </w:rPr>
        <w:t xml:space="preserve">nurodyti </w:t>
      </w:r>
      <w:r w:rsidR="00F6173A" w:rsidRPr="00D66731">
        <w:rPr>
          <w:rFonts w:ascii="Times New Roman" w:hAnsi="Times New Roman" w:cs="Times New Roman"/>
          <w:sz w:val="22"/>
          <w:szCs w:val="22"/>
          <w:lang w:val="lt-LT"/>
        </w:rPr>
        <w:t>s</w:t>
      </w:r>
      <w:r w:rsidRPr="00D66731">
        <w:rPr>
          <w:rFonts w:ascii="Times New Roman" w:hAnsi="Times New Roman" w:cs="Times New Roman"/>
          <w:sz w:val="22"/>
          <w:szCs w:val="22"/>
          <w:lang w:val="lt-LT"/>
        </w:rPr>
        <w:t xml:space="preserve">pecialiosiose </w:t>
      </w:r>
      <w:r w:rsidR="00D231AE" w:rsidRPr="00D66731">
        <w:rPr>
          <w:rFonts w:ascii="Times New Roman" w:hAnsi="Times New Roman" w:cs="Times New Roman"/>
          <w:sz w:val="22"/>
          <w:szCs w:val="22"/>
          <w:lang w:val="lt-LT"/>
        </w:rPr>
        <w:t xml:space="preserve">pirkimo </w:t>
      </w:r>
      <w:r w:rsidRPr="00D66731">
        <w:rPr>
          <w:rFonts w:ascii="Times New Roman" w:hAnsi="Times New Roman" w:cs="Times New Roman"/>
          <w:sz w:val="22"/>
          <w:szCs w:val="22"/>
          <w:lang w:val="lt-LT"/>
        </w:rPr>
        <w:t>sąlygose</w:t>
      </w:r>
      <w:r w:rsidR="006374CF" w:rsidRPr="00D66731">
        <w:rPr>
          <w:rFonts w:ascii="Times New Roman" w:hAnsi="Times New Roman" w:cs="Times New Roman"/>
          <w:sz w:val="22"/>
          <w:szCs w:val="22"/>
          <w:lang w:val="lt-LT"/>
        </w:rPr>
        <w:t xml:space="preserve">. </w:t>
      </w:r>
    </w:p>
    <w:p w14:paraId="50E91425" w14:textId="0B7CAFE8" w:rsidR="006B57DE" w:rsidRPr="00D66731" w:rsidRDefault="00BB6AE8"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6B57DE" w:rsidRPr="00D66731">
        <w:rPr>
          <w:rFonts w:ascii="Times New Roman" w:hAnsi="Times New Roman" w:cs="Times New Roman"/>
          <w:sz w:val="22"/>
          <w:szCs w:val="22"/>
          <w:lang w:val="lt-LT"/>
        </w:rPr>
        <w:t xml:space="preserve">tiekėją pašalina iš pirkimo procedūros bet kuriame pirkimo procedūros etape, jeigu paaiškėja, kad dėl savo veiksmų ar neveikimo prieš pirkimo procedūrą ar jos metu tiekėjas atitinka bent vieną iš </w:t>
      </w:r>
      <w:r w:rsidR="00FB22AA" w:rsidRPr="00D66731">
        <w:rPr>
          <w:rFonts w:ascii="Times New Roman" w:eastAsia="Calibri" w:hAnsi="Times New Roman" w:cs="Times New Roman"/>
          <w:sz w:val="22"/>
          <w:szCs w:val="22"/>
          <w:lang w:val="lt-LT"/>
        </w:rPr>
        <w:t xml:space="preserve">specialiosiose </w:t>
      </w:r>
      <w:r w:rsidR="006374CF" w:rsidRPr="00D66731">
        <w:rPr>
          <w:rFonts w:ascii="Times New Roman" w:hAnsi="Times New Roman" w:cs="Times New Roman"/>
          <w:sz w:val="22"/>
          <w:szCs w:val="22"/>
          <w:lang w:val="lt-LT"/>
        </w:rPr>
        <w:t>p</w:t>
      </w:r>
      <w:r w:rsidR="00713282" w:rsidRPr="00D66731">
        <w:rPr>
          <w:rFonts w:ascii="Times New Roman" w:hAnsi="Times New Roman" w:cs="Times New Roman"/>
          <w:sz w:val="22"/>
          <w:szCs w:val="22"/>
          <w:lang w:val="lt-LT"/>
        </w:rPr>
        <w:t xml:space="preserve">irkimo </w:t>
      </w:r>
      <w:r w:rsidR="00A604C6" w:rsidRPr="00D66731">
        <w:rPr>
          <w:rFonts w:ascii="Times New Roman" w:hAnsi="Times New Roman" w:cs="Times New Roman"/>
          <w:sz w:val="22"/>
          <w:szCs w:val="22"/>
          <w:lang w:val="lt-LT"/>
        </w:rPr>
        <w:t>sąlygose</w:t>
      </w:r>
      <w:r w:rsidR="005D15EA" w:rsidRPr="00D66731">
        <w:rPr>
          <w:rFonts w:ascii="Times New Roman" w:hAnsi="Times New Roman" w:cs="Times New Roman"/>
          <w:sz w:val="22"/>
          <w:szCs w:val="22"/>
          <w:lang w:val="lt-LT"/>
        </w:rPr>
        <w:t xml:space="preserve"> </w:t>
      </w:r>
      <w:r w:rsidR="006B57DE" w:rsidRPr="00D66731">
        <w:rPr>
          <w:rFonts w:ascii="Times New Roman" w:hAnsi="Times New Roman" w:cs="Times New Roman"/>
          <w:sz w:val="22"/>
          <w:szCs w:val="22"/>
          <w:lang w:val="lt-LT"/>
        </w:rPr>
        <w:t>nustatytų tiekėjo pašalinimo pagrindų.</w:t>
      </w:r>
    </w:p>
    <w:p w14:paraId="18B6BF3D" w14:textId="54E745C2" w:rsidR="00221671" w:rsidRPr="00D66731" w:rsidRDefault="00BB6AE8" w:rsidP="001B4274">
      <w:pPr>
        <w:pStyle w:val="Sraopastraipa"/>
        <w:numPr>
          <w:ilvl w:val="1"/>
          <w:numId w:val="3"/>
        </w:numPr>
        <w:tabs>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221671" w:rsidRPr="00D66731">
        <w:rPr>
          <w:rFonts w:ascii="Times New Roman" w:hAnsi="Times New Roman" w:cs="Times New Roman"/>
          <w:sz w:val="22"/>
          <w:szCs w:val="22"/>
          <w:lang w:val="lt-LT"/>
        </w:rPr>
        <w:t xml:space="preserve">pašalina tiekėją iš pirkimo procedūros pagal VPĮ 46 straipsnio 4 ir 6 dalyse nurodytus ir </w:t>
      </w:r>
      <w:r w:rsidR="004F14FB" w:rsidRPr="00D66731">
        <w:rPr>
          <w:rFonts w:ascii="Times New Roman" w:hAnsi="Times New Roman" w:cs="Times New Roman"/>
          <w:sz w:val="22"/>
          <w:szCs w:val="22"/>
          <w:lang w:val="lt-LT"/>
        </w:rPr>
        <w:t xml:space="preserve">specialiosiose </w:t>
      </w:r>
      <w:r w:rsidR="00352DB6" w:rsidRPr="00D66731">
        <w:rPr>
          <w:rFonts w:ascii="Times New Roman" w:hAnsi="Times New Roman" w:cs="Times New Roman"/>
          <w:sz w:val="22"/>
          <w:szCs w:val="22"/>
          <w:lang w:val="lt-LT"/>
        </w:rPr>
        <w:t>p</w:t>
      </w:r>
      <w:r w:rsidR="00243DF5" w:rsidRPr="00D66731">
        <w:rPr>
          <w:rFonts w:ascii="Times New Roman" w:hAnsi="Times New Roman" w:cs="Times New Roman"/>
          <w:sz w:val="22"/>
          <w:szCs w:val="22"/>
          <w:lang w:val="lt-LT"/>
        </w:rPr>
        <w:t xml:space="preserve">irkimo </w:t>
      </w:r>
      <w:r w:rsidR="00A604C6" w:rsidRPr="00D66731">
        <w:rPr>
          <w:rFonts w:ascii="Times New Roman" w:hAnsi="Times New Roman" w:cs="Times New Roman"/>
          <w:sz w:val="22"/>
          <w:szCs w:val="22"/>
          <w:lang w:val="lt-LT"/>
        </w:rPr>
        <w:t>sąlygose</w:t>
      </w:r>
      <w:r w:rsidR="005D15EA" w:rsidRPr="00D66731">
        <w:rPr>
          <w:rFonts w:ascii="Times New Roman" w:hAnsi="Times New Roman" w:cs="Times New Roman"/>
          <w:sz w:val="22"/>
          <w:szCs w:val="22"/>
          <w:lang w:val="lt-LT"/>
        </w:rPr>
        <w:t xml:space="preserve"> </w:t>
      </w:r>
      <w:r w:rsidR="00221671" w:rsidRPr="00D66731">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5D33AF0" w14:textId="75DF5A78" w:rsidR="00172D74" w:rsidRPr="00D66731" w:rsidRDefault="00BB6AE8" w:rsidP="001B4274">
      <w:pPr>
        <w:pStyle w:val="Sraopastraipa"/>
        <w:numPr>
          <w:ilvl w:val="1"/>
          <w:numId w:val="3"/>
        </w:numPr>
        <w:tabs>
          <w:tab w:val="left" w:pos="567"/>
          <w:tab w:val="left" w:pos="1170"/>
        </w:tabs>
        <w:spacing w:after="120" w:line="20" w:lineRule="atLeast"/>
        <w:ind w:left="0" w:firstLine="567"/>
        <w:jc w:val="both"/>
        <w:rPr>
          <w:rFonts w:ascii="Times New Roman" w:eastAsia="Arial" w:hAnsi="Times New Roman" w:cs="Times New Roman"/>
          <w:sz w:val="22"/>
          <w:szCs w:val="22"/>
          <w:lang w:val="lt-LT"/>
        </w:rPr>
      </w:pP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502EDB" w:rsidRPr="00D66731">
        <w:rPr>
          <w:rFonts w:ascii="Times New Roman" w:hAnsi="Times New Roman" w:cs="Times New Roman"/>
          <w:sz w:val="22"/>
          <w:szCs w:val="22"/>
          <w:lang w:val="lt-LT"/>
        </w:rPr>
        <w:t xml:space="preserve">taip pat patikrina, ar dėl ūkio subjektų, kurių </w:t>
      </w:r>
      <w:proofErr w:type="spellStart"/>
      <w:r w:rsidR="00502EDB" w:rsidRPr="00D66731">
        <w:rPr>
          <w:rFonts w:ascii="Times New Roman" w:hAnsi="Times New Roman" w:cs="Times New Roman"/>
          <w:sz w:val="22"/>
          <w:szCs w:val="22"/>
          <w:lang w:val="lt-LT"/>
        </w:rPr>
        <w:t>pajėgumais</w:t>
      </w:r>
      <w:proofErr w:type="spellEnd"/>
      <w:r w:rsidR="00502EDB" w:rsidRPr="00D66731">
        <w:rPr>
          <w:rFonts w:ascii="Times New Roman" w:hAnsi="Times New Roman" w:cs="Times New Roman"/>
          <w:sz w:val="22"/>
          <w:szCs w:val="22"/>
          <w:lang w:val="lt-LT"/>
        </w:rPr>
        <w:t xml:space="preserve"> ketina remtis tiekėjas, nėra </w:t>
      </w:r>
      <w:r w:rsidR="004F14FB" w:rsidRPr="00D66731">
        <w:rPr>
          <w:rFonts w:ascii="Times New Roman" w:hAnsi="Times New Roman" w:cs="Times New Roman"/>
          <w:sz w:val="22"/>
          <w:szCs w:val="22"/>
          <w:lang w:val="lt-LT"/>
        </w:rPr>
        <w:t>specialiosiose p</w:t>
      </w:r>
      <w:r w:rsidR="00502EDB" w:rsidRPr="00D66731">
        <w:rPr>
          <w:rFonts w:ascii="Times New Roman" w:hAnsi="Times New Roman" w:cs="Times New Roman"/>
          <w:sz w:val="22"/>
          <w:szCs w:val="22"/>
          <w:lang w:val="lt-LT"/>
        </w:rPr>
        <w:t xml:space="preserve">irkimo </w:t>
      </w:r>
      <w:r w:rsidR="00A604C6" w:rsidRPr="00D66731">
        <w:rPr>
          <w:rFonts w:ascii="Times New Roman" w:hAnsi="Times New Roman" w:cs="Times New Roman"/>
          <w:sz w:val="22"/>
          <w:szCs w:val="22"/>
          <w:lang w:val="lt-LT"/>
        </w:rPr>
        <w:t>sąlygose</w:t>
      </w:r>
      <w:r w:rsidR="00502EDB" w:rsidRPr="00D66731">
        <w:rPr>
          <w:rFonts w:ascii="Times New Roman" w:hAnsi="Times New Roman" w:cs="Times New Roman"/>
          <w:sz w:val="22"/>
          <w:szCs w:val="22"/>
          <w:lang w:val="lt-LT"/>
        </w:rPr>
        <w:t xml:space="preserve"> nustatytų pašalinimo pagrindų. Jeigu dėl ūkio subjekto yra bent vienas </w:t>
      </w:r>
      <w:r w:rsidR="004F14FB" w:rsidRPr="00D66731">
        <w:rPr>
          <w:rFonts w:ascii="Times New Roman" w:hAnsi="Times New Roman" w:cs="Times New Roman"/>
          <w:sz w:val="22"/>
          <w:szCs w:val="22"/>
          <w:lang w:val="lt-LT"/>
        </w:rPr>
        <w:t>specialiosiose p</w:t>
      </w:r>
      <w:r w:rsidR="00502EDB" w:rsidRPr="00D66731">
        <w:rPr>
          <w:rFonts w:ascii="Times New Roman" w:hAnsi="Times New Roman" w:cs="Times New Roman"/>
          <w:sz w:val="22"/>
          <w:szCs w:val="22"/>
          <w:lang w:val="lt-LT"/>
        </w:rPr>
        <w:t xml:space="preserve">irkimo </w:t>
      </w:r>
      <w:r w:rsidR="00A604C6" w:rsidRPr="00D66731">
        <w:rPr>
          <w:rFonts w:ascii="Times New Roman" w:hAnsi="Times New Roman" w:cs="Times New Roman"/>
          <w:sz w:val="22"/>
          <w:szCs w:val="22"/>
          <w:lang w:val="lt-LT"/>
        </w:rPr>
        <w:t>sąlygose</w:t>
      </w:r>
      <w:r w:rsidR="00502EDB" w:rsidRPr="00D66731">
        <w:rPr>
          <w:rFonts w:ascii="Times New Roman" w:hAnsi="Times New Roman" w:cs="Times New Roman"/>
          <w:sz w:val="22"/>
          <w:szCs w:val="22"/>
          <w:lang w:val="lt-LT"/>
        </w:rPr>
        <w:t xml:space="preserve"> nustatytas pašalinimo pagrindas, </w:t>
      </w:r>
      <w:r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00502EDB" w:rsidRPr="00D66731">
        <w:rPr>
          <w:rFonts w:ascii="Times New Roman" w:hAnsi="Times New Roman" w:cs="Times New Roman"/>
          <w:sz w:val="22"/>
          <w:szCs w:val="22"/>
          <w:lang w:val="lt-LT"/>
        </w:rPr>
        <w:t xml:space="preserve">reikalaus per jos nustatytą terminą pakeisti jį kitu ūkio subjektu, dėl kurio nėra pašalinimo pagrindų.  Šio punkto nuostatos taikomos ir subtiekėjams, jeigu </w:t>
      </w:r>
      <w:r w:rsidR="00ED4EEE" w:rsidRPr="00D66731">
        <w:rPr>
          <w:rFonts w:ascii="Times New Roman" w:hAnsi="Times New Roman" w:cs="Times New Roman"/>
          <w:sz w:val="22"/>
          <w:szCs w:val="22"/>
          <w:lang w:val="lt-LT"/>
        </w:rPr>
        <w:t xml:space="preserve">specialiosiose </w:t>
      </w:r>
      <w:r w:rsidR="00FE6E86" w:rsidRPr="00D66731">
        <w:rPr>
          <w:rFonts w:ascii="Times New Roman" w:hAnsi="Times New Roman" w:cs="Times New Roman"/>
          <w:sz w:val="22"/>
          <w:szCs w:val="22"/>
          <w:lang w:val="lt-LT"/>
        </w:rPr>
        <w:t>p</w:t>
      </w:r>
      <w:r w:rsidR="00502EDB" w:rsidRPr="00D66731">
        <w:rPr>
          <w:rFonts w:ascii="Times New Roman" w:hAnsi="Times New Roman" w:cs="Times New Roman"/>
          <w:sz w:val="22"/>
          <w:szCs w:val="22"/>
          <w:lang w:val="lt-LT"/>
        </w:rPr>
        <w:t xml:space="preserve">irkimo </w:t>
      </w:r>
      <w:r w:rsidR="00285359" w:rsidRPr="00D66731">
        <w:rPr>
          <w:rFonts w:ascii="Times New Roman" w:hAnsi="Times New Roman" w:cs="Times New Roman"/>
          <w:sz w:val="22"/>
          <w:szCs w:val="22"/>
          <w:lang w:val="lt-LT"/>
        </w:rPr>
        <w:t>sąlygose</w:t>
      </w:r>
      <w:r w:rsidR="00502EDB" w:rsidRPr="00D66731">
        <w:rPr>
          <w:rFonts w:ascii="Times New Roman" w:hAnsi="Times New Roman" w:cs="Times New Roman"/>
          <w:sz w:val="22"/>
          <w:szCs w:val="22"/>
          <w:lang w:val="lt-LT"/>
        </w:rPr>
        <w:t xml:space="preserve"> nustatyta, kad pašalinimo pagrindai taikomi ir jiems.</w:t>
      </w:r>
    </w:p>
    <w:p w14:paraId="0388D060" w14:textId="7759E30E" w:rsidR="00F2782D" w:rsidRPr="00D66731" w:rsidRDefault="006460BE" w:rsidP="001B4274">
      <w:pPr>
        <w:pStyle w:val="Sraopastraipa"/>
        <w:numPr>
          <w:ilvl w:val="1"/>
          <w:numId w:val="3"/>
        </w:numPr>
        <w:tabs>
          <w:tab w:val="left" w:pos="567"/>
          <w:tab w:val="left" w:pos="1170"/>
        </w:tabs>
        <w:spacing w:after="120" w:line="20" w:lineRule="atLeast"/>
        <w:ind w:left="0" w:firstLine="567"/>
        <w:jc w:val="both"/>
        <w:rPr>
          <w:rFonts w:ascii="Times New Roman" w:eastAsia="Arial" w:hAnsi="Times New Roman" w:cs="Times New Roman"/>
          <w:sz w:val="22"/>
          <w:szCs w:val="22"/>
          <w:lang w:val="lt-LT"/>
        </w:rPr>
      </w:pPr>
      <w:r w:rsidRPr="00D66731">
        <w:rPr>
          <w:rFonts w:ascii="Times New Roman" w:hAnsi="Times New Roman" w:cs="Times New Roman"/>
          <w:sz w:val="22"/>
          <w:szCs w:val="22"/>
          <w:lang w:val="lt-LT"/>
        </w:rPr>
        <w:t>Nepaisant 6.2. ir 6.</w:t>
      </w:r>
      <w:r w:rsidR="000A56C0" w:rsidRPr="00D66731">
        <w:rPr>
          <w:rFonts w:ascii="Times New Roman" w:hAnsi="Times New Roman" w:cs="Times New Roman"/>
          <w:sz w:val="22"/>
          <w:szCs w:val="22"/>
          <w:lang w:val="lt-LT"/>
        </w:rPr>
        <w:t>3</w:t>
      </w:r>
      <w:r w:rsidRPr="00D66731">
        <w:rPr>
          <w:rFonts w:ascii="Times New Roman" w:hAnsi="Times New Roman" w:cs="Times New Roman"/>
          <w:sz w:val="22"/>
          <w:szCs w:val="22"/>
          <w:lang w:val="lt-LT"/>
        </w:rPr>
        <w:t xml:space="preserve">. punkto nuostatų, tiekėjas iš </w:t>
      </w:r>
      <w:r w:rsidR="00FE6E8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irkimo nepašalinamas VPĮ 46 straipsnio 3 ir 10 dalyse nustatytais atvejais</w:t>
      </w:r>
      <w:r w:rsidR="009E40E6" w:rsidRPr="00D66731">
        <w:rPr>
          <w:rFonts w:ascii="Times New Roman" w:hAnsi="Times New Roman" w:cs="Times New Roman"/>
          <w:sz w:val="22"/>
          <w:szCs w:val="22"/>
          <w:lang w:val="lt-LT"/>
        </w:rPr>
        <w:t xml:space="preserve"> (atsižvelgiant į VPĮ 46 straipsnio 11 ir 12 dalių nuostatas)</w:t>
      </w:r>
      <w:r w:rsidRPr="00D66731">
        <w:rPr>
          <w:rFonts w:ascii="Times New Roman" w:hAnsi="Times New Roman" w:cs="Times New Roman"/>
          <w:sz w:val="22"/>
          <w:szCs w:val="22"/>
          <w:lang w:val="lt-LT"/>
        </w:rPr>
        <w:t>,</w:t>
      </w:r>
      <w:r w:rsidRPr="00D66731">
        <w:rPr>
          <w:rFonts w:ascii="Times New Roman" w:eastAsia="Arial" w:hAnsi="Times New Roman" w:cs="Times New Roman"/>
          <w:sz w:val="22"/>
          <w:szCs w:val="22"/>
          <w:lang w:val="lt-LT"/>
        </w:rPr>
        <w:t xml:space="preserve"> taip pat jeigu pagal VPĮ 46 straipsnio 8 dalį vertindama tiekėjo patikimumą </w:t>
      </w:r>
      <w:r w:rsidR="00BB6AE8"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Pr="00D66731">
        <w:rPr>
          <w:rFonts w:ascii="Times New Roman" w:eastAsia="Arial" w:hAnsi="Times New Roman" w:cs="Times New Roman"/>
          <w:sz w:val="22"/>
          <w:szCs w:val="22"/>
          <w:lang w:val="lt-LT"/>
        </w:rPr>
        <w:t xml:space="preserve">priėmė sprendimą, kad tiekėjo pašalinimas iš pirkimo procedūros būtų neproporcingas vertinamam tiekėjo elgesiui arba </w:t>
      </w:r>
      <w:r w:rsidR="00BB6AE8"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Pr="00D66731">
        <w:rPr>
          <w:rFonts w:ascii="Times New Roman" w:eastAsia="Arial" w:hAnsi="Times New Roman" w:cs="Times New Roman"/>
          <w:sz w:val="22"/>
          <w:szCs w:val="22"/>
          <w:lang w:val="lt-LT"/>
        </w:rPr>
        <w:t xml:space="preserve">priėmė sprendimą, kad esant nustatytam pašalinimo pagrindui pagal VPĮ 46 straipsnio 4 dalies 7 punkto c papunktį būtų reikšmingai apribota konkurencija. </w:t>
      </w:r>
      <w:r w:rsidR="00DB1FD2" w:rsidRPr="00D66731">
        <w:rPr>
          <w:rFonts w:ascii="Times New Roman" w:eastAsia="Arial" w:hAnsi="Times New Roman" w:cs="Times New Roman"/>
          <w:sz w:val="22"/>
          <w:szCs w:val="22"/>
          <w:lang w:val="lt-LT"/>
        </w:rPr>
        <w:t xml:space="preserve">Priimant sprendimus dėl tiekėjo pašalinimo iš </w:t>
      </w:r>
      <w:r w:rsidR="006374CF" w:rsidRPr="00D66731">
        <w:rPr>
          <w:rFonts w:ascii="Times New Roman" w:eastAsia="Arial" w:hAnsi="Times New Roman" w:cs="Times New Roman"/>
          <w:sz w:val="22"/>
          <w:szCs w:val="22"/>
          <w:lang w:val="lt-LT"/>
        </w:rPr>
        <w:t>p</w:t>
      </w:r>
      <w:r w:rsidR="00DB1FD2" w:rsidRPr="00D66731">
        <w:rPr>
          <w:rFonts w:ascii="Times New Roman" w:eastAsia="Arial" w:hAnsi="Times New Roman" w:cs="Times New Roman"/>
          <w:sz w:val="22"/>
          <w:szCs w:val="22"/>
          <w:lang w:val="lt-LT"/>
        </w:rPr>
        <w:t xml:space="preserve">irkimo procedūros </w:t>
      </w:r>
      <w:r w:rsidR="006D323F" w:rsidRPr="00D66731">
        <w:rPr>
          <w:rFonts w:ascii="Times New Roman" w:eastAsia="Arial" w:hAnsi="Times New Roman" w:cs="Times New Roman"/>
          <w:sz w:val="22"/>
          <w:szCs w:val="22"/>
          <w:lang w:val="lt-LT"/>
        </w:rPr>
        <w:t>6.3</w:t>
      </w:r>
      <w:r w:rsidR="00A02A6B" w:rsidRPr="00D66731">
        <w:rPr>
          <w:rFonts w:ascii="Times New Roman" w:eastAsia="Arial" w:hAnsi="Times New Roman" w:cs="Times New Roman"/>
          <w:sz w:val="22"/>
          <w:szCs w:val="22"/>
          <w:lang w:val="lt-LT"/>
        </w:rPr>
        <w:t>punkt</w:t>
      </w:r>
      <w:r w:rsidR="003A3187" w:rsidRPr="00D66731">
        <w:rPr>
          <w:rFonts w:ascii="Times New Roman" w:eastAsia="Arial" w:hAnsi="Times New Roman" w:cs="Times New Roman"/>
          <w:sz w:val="22"/>
          <w:szCs w:val="22"/>
          <w:lang w:val="lt-LT"/>
        </w:rPr>
        <w:t>e nurodyt</w:t>
      </w:r>
      <w:r w:rsidR="00D64879" w:rsidRPr="00D66731">
        <w:rPr>
          <w:rFonts w:ascii="Times New Roman" w:eastAsia="Arial" w:hAnsi="Times New Roman" w:cs="Times New Roman"/>
          <w:sz w:val="22"/>
          <w:szCs w:val="22"/>
          <w:lang w:val="lt-LT"/>
        </w:rPr>
        <w:t>ais</w:t>
      </w:r>
      <w:r w:rsidR="003A3187" w:rsidRPr="00D66731">
        <w:rPr>
          <w:rFonts w:ascii="Times New Roman" w:eastAsia="Arial" w:hAnsi="Times New Roman" w:cs="Times New Roman"/>
          <w:sz w:val="22"/>
          <w:szCs w:val="22"/>
          <w:lang w:val="lt-LT"/>
        </w:rPr>
        <w:t xml:space="preserve"> pašalinimo pagrind</w:t>
      </w:r>
      <w:r w:rsidR="00D64879" w:rsidRPr="00D66731">
        <w:rPr>
          <w:rFonts w:ascii="Times New Roman" w:eastAsia="Arial" w:hAnsi="Times New Roman" w:cs="Times New Roman"/>
          <w:sz w:val="22"/>
          <w:szCs w:val="22"/>
          <w:lang w:val="lt-LT"/>
        </w:rPr>
        <w:t>ais</w:t>
      </w:r>
      <w:r w:rsidR="005C6D99" w:rsidRPr="00D66731">
        <w:rPr>
          <w:rFonts w:ascii="Times New Roman" w:eastAsia="Arial" w:hAnsi="Times New Roman" w:cs="Times New Roman"/>
          <w:sz w:val="22"/>
          <w:szCs w:val="22"/>
          <w:lang w:val="lt-LT"/>
        </w:rPr>
        <w:t xml:space="preserve"> gali būti atsižvelgiama į </w:t>
      </w:r>
      <w:r w:rsidR="00985315" w:rsidRPr="00D66731">
        <w:rPr>
          <w:rFonts w:ascii="Times New Roman" w:eastAsia="Arial" w:hAnsi="Times New Roman" w:cs="Times New Roman"/>
          <w:sz w:val="22"/>
          <w:szCs w:val="22"/>
          <w:lang w:val="lt-LT"/>
        </w:rPr>
        <w:t xml:space="preserve">pagal </w:t>
      </w:r>
      <w:r w:rsidR="00DB5853" w:rsidRPr="00D66731">
        <w:rPr>
          <w:rFonts w:ascii="Times New Roman" w:eastAsia="Arial" w:hAnsi="Times New Roman" w:cs="Times New Roman"/>
          <w:sz w:val="22"/>
          <w:szCs w:val="22"/>
          <w:lang w:val="lt-LT"/>
        </w:rPr>
        <w:t xml:space="preserve">VPĮ </w:t>
      </w:r>
      <w:r w:rsidR="00BE0B0F" w:rsidRPr="00D66731">
        <w:rPr>
          <w:rFonts w:ascii="Times New Roman" w:eastAsia="Arial" w:hAnsi="Times New Roman" w:cs="Times New Roman"/>
          <w:sz w:val="22"/>
          <w:szCs w:val="22"/>
          <w:lang w:val="lt-LT"/>
        </w:rPr>
        <w:t xml:space="preserve">52 </w:t>
      </w:r>
      <w:r w:rsidR="0077207D" w:rsidRPr="00D66731">
        <w:rPr>
          <w:rFonts w:ascii="Times New Roman" w:eastAsia="Arial" w:hAnsi="Times New Roman" w:cs="Times New Roman"/>
          <w:sz w:val="22"/>
          <w:szCs w:val="22"/>
          <w:lang w:val="lt-LT"/>
        </w:rPr>
        <w:t xml:space="preserve">ir 91 </w:t>
      </w:r>
      <w:r w:rsidR="00BE0B0F" w:rsidRPr="00D66731">
        <w:rPr>
          <w:rFonts w:ascii="Times New Roman" w:eastAsia="Arial" w:hAnsi="Times New Roman" w:cs="Times New Roman"/>
          <w:sz w:val="22"/>
          <w:szCs w:val="22"/>
          <w:lang w:val="lt-LT"/>
        </w:rPr>
        <w:t>straipsn</w:t>
      </w:r>
      <w:r w:rsidR="00DF3247" w:rsidRPr="00D66731">
        <w:rPr>
          <w:rFonts w:ascii="Times New Roman" w:eastAsia="Arial" w:hAnsi="Times New Roman" w:cs="Times New Roman"/>
          <w:sz w:val="22"/>
          <w:szCs w:val="22"/>
          <w:lang w:val="lt-LT"/>
        </w:rPr>
        <w:t>ius</w:t>
      </w:r>
      <w:r w:rsidR="005D15EA" w:rsidRPr="00D66731">
        <w:rPr>
          <w:rFonts w:ascii="Times New Roman" w:eastAsia="Arial" w:hAnsi="Times New Roman" w:cs="Times New Roman"/>
          <w:sz w:val="22"/>
          <w:szCs w:val="22"/>
          <w:lang w:val="lt-LT"/>
        </w:rPr>
        <w:t xml:space="preserve"> </w:t>
      </w:r>
      <w:r w:rsidR="00A64802" w:rsidRPr="00D66731">
        <w:rPr>
          <w:rFonts w:ascii="Times New Roman" w:eastAsia="Arial" w:hAnsi="Times New Roman" w:cs="Times New Roman"/>
          <w:sz w:val="22"/>
          <w:szCs w:val="22"/>
          <w:lang w:val="lt-LT"/>
        </w:rPr>
        <w:t>skelbiamą informaciją.</w:t>
      </w:r>
    </w:p>
    <w:p w14:paraId="32AE956B" w14:textId="77777777" w:rsidR="00F31804" w:rsidRPr="00D66731" w:rsidRDefault="004E11A9">
      <w:pPr>
        <w:pStyle w:val="Antrat1"/>
        <w:numPr>
          <w:ilvl w:val="0"/>
          <w:numId w:val="3"/>
        </w:numPr>
        <w:ind w:left="709" w:hanging="709"/>
        <w:contextualSpacing/>
        <w:jc w:val="both"/>
        <w:rPr>
          <w:rFonts w:ascii="Times New Roman" w:hAnsi="Times New Roman" w:cs="Times New Roman"/>
          <w:color w:val="auto"/>
          <w:sz w:val="36"/>
          <w:szCs w:val="36"/>
          <w:lang w:val="lt-LT"/>
        </w:rPr>
      </w:pPr>
      <w:bookmarkStart w:id="29" w:name="_Toc48053165"/>
      <w:bookmarkStart w:id="30" w:name="_Toc126263054"/>
      <w:r w:rsidRPr="00D66731">
        <w:rPr>
          <w:rFonts w:ascii="Times New Roman" w:hAnsi="Times New Roman" w:cs="Times New Roman"/>
          <w:color w:val="auto"/>
          <w:sz w:val="36"/>
          <w:szCs w:val="36"/>
          <w:lang w:val="lt-LT"/>
        </w:rPr>
        <w:t>Tiekėjų kvalifikacijos reikalavimai ir reikalaujami kokybės bei aplinkos apsaugos vadybos sistemų standartai</w:t>
      </w:r>
      <w:bookmarkEnd w:id="29"/>
      <w:bookmarkEnd w:id="30"/>
    </w:p>
    <w:p w14:paraId="6EA6F998" w14:textId="13F3D9C6" w:rsidR="00F31804" w:rsidRPr="00D66731" w:rsidRDefault="004E11A9" w:rsidP="001B4274">
      <w:pPr>
        <w:pStyle w:val="Sraopastraipa"/>
        <w:numPr>
          <w:ilvl w:val="1"/>
          <w:numId w:val="4"/>
        </w:numPr>
        <w:tabs>
          <w:tab w:val="left" w:pos="1170"/>
        </w:tabs>
        <w:spacing w:after="120" w:line="20" w:lineRule="atLeast"/>
        <w:ind w:left="0" w:firstLine="540"/>
        <w:jc w:val="both"/>
        <w:rPr>
          <w:rFonts w:ascii="Times New Roman" w:eastAsiaTheme="minorHAnsi" w:hAnsi="Times New Roman" w:cs="Times New Roman"/>
          <w:sz w:val="22"/>
          <w:szCs w:val="22"/>
          <w:lang w:val="lt-LT"/>
        </w:rPr>
      </w:pPr>
      <w:r w:rsidRPr="00D66731">
        <w:rPr>
          <w:rFonts w:ascii="Times New Roman" w:hAnsi="Times New Roman" w:cs="Times New Roman"/>
          <w:sz w:val="22"/>
          <w:szCs w:val="22"/>
          <w:lang w:val="lt-LT"/>
        </w:rPr>
        <w:t>Tiekėjams nustatomi kvalifikacijos reikalavimai ir aplinkos apsaugos vadybos sistemos standartų laikymosi ir jų atitiktį patvirtinantys dokumentai nurodyti</w:t>
      </w:r>
      <w:r w:rsidR="005D15EA" w:rsidRPr="00D66731">
        <w:rPr>
          <w:rFonts w:ascii="Times New Roman" w:hAnsi="Times New Roman" w:cs="Times New Roman"/>
          <w:sz w:val="22"/>
          <w:szCs w:val="22"/>
          <w:lang w:val="lt-LT"/>
        </w:rPr>
        <w:t xml:space="preserve"> </w:t>
      </w:r>
      <w:r w:rsidR="005F6D8B" w:rsidRPr="00D66731">
        <w:rPr>
          <w:rFonts w:ascii="Times New Roman" w:eastAsiaTheme="minorHAnsi" w:hAnsi="Times New Roman" w:cs="Times New Roman"/>
          <w:sz w:val="22"/>
          <w:szCs w:val="22"/>
          <w:lang w:val="lt-LT"/>
        </w:rPr>
        <w:t>s</w:t>
      </w:r>
      <w:r w:rsidR="00C70013" w:rsidRPr="00D66731">
        <w:rPr>
          <w:rFonts w:ascii="Times New Roman" w:eastAsiaTheme="minorHAnsi" w:hAnsi="Times New Roman" w:cs="Times New Roman"/>
          <w:sz w:val="22"/>
          <w:szCs w:val="22"/>
          <w:lang w:val="lt-LT"/>
        </w:rPr>
        <w:t xml:space="preserve">pecialiosiose </w:t>
      </w:r>
      <w:r w:rsidR="00AF012A" w:rsidRPr="00D66731">
        <w:rPr>
          <w:rFonts w:ascii="Times New Roman" w:eastAsiaTheme="minorHAnsi" w:hAnsi="Times New Roman" w:cs="Times New Roman"/>
          <w:sz w:val="22"/>
          <w:szCs w:val="22"/>
          <w:lang w:val="lt-LT"/>
        </w:rPr>
        <w:t xml:space="preserve">pirkimo </w:t>
      </w:r>
      <w:r w:rsidR="00C70013" w:rsidRPr="00D66731">
        <w:rPr>
          <w:rFonts w:ascii="Times New Roman" w:eastAsiaTheme="minorHAnsi" w:hAnsi="Times New Roman" w:cs="Times New Roman"/>
          <w:sz w:val="22"/>
          <w:szCs w:val="22"/>
          <w:lang w:val="lt-LT"/>
        </w:rPr>
        <w:t xml:space="preserve">sąlygose. </w:t>
      </w:r>
    </w:p>
    <w:p w14:paraId="16C22040" w14:textId="77777777" w:rsidR="004E11A9" w:rsidRPr="00D66731" w:rsidRDefault="006B1EBA" w:rsidP="001B4274">
      <w:pPr>
        <w:pStyle w:val="Sraopastraipa"/>
        <w:numPr>
          <w:ilvl w:val="1"/>
          <w:numId w:val="4"/>
        </w:numPr>
        <w:tabs>
          <w:tab w:val="left" w:pos="567"/>
          <w:tab w:val="left" w:pos="1170"/>
        </w:tabs>
        <w:spacing w:after="120" w:line="20" w:lineRule="atLeast"/>
        <w:ind w:left="0" w:firstLine="540"/>
        <w:jc w:val="both"/>
        <w:rPr>
          <w:rFonts w:ascii="Times New Roman" w:eastAsiaTheme="minorHAnsi" w:hAnsi="Times New Roman" w:cs="Times New Roman"/>
          <w:sz w:val="22"/>
          <w:szCs w:val="22"/>
          <w:lang w:val="lt-LT"/>
        </w:rPr>
      </w:pPr>
      <w:r w:rsidRPr="00D66731">
        <w:rPr>
          <w:rFonts w:ascii="Times New Roman" w:hAnsi="Times New Roman" w:cs="Times New Roman"/>
          <w:sz w:val="22"/>
          <w:szCs w:val="22"/>
          <w:lang w:val="lt-LT"/>
        </w:rPr>
        <w:t>Jeigu tiekėjo kvalifikacija dėl teisės verstis atitinkama veikla nebuvo tikrinama arba tikrinama ne visa apimtimi, t</w:t>
      </w:r>
      <w:r w:rsidR="004E11A9" w:rsidRPr="00D66731">
        <w:rPr>
          <w:rFonts w:ascii="Times New Roman" w:hAnsi="Times New Roman" w:cs="Times New Roman"/>
          <w:sz w:val="22"/>
          <w:szCs w:val="22"/>
          <w:lang w:val="lt-LT"/>
        </w:rPr>
        <w:t xml:space="preserve">iekėjas, teikdamas pasiūlymą, </w:t>
      </w:r>
      <w:r w:rsidR="00BB6AE8" w:rsidRPr="00D66731">
        <w:rPr>
          <w:rFonts w:ascii="Times New Roman" w:hAnsi="Times New Roman" w:cs="Times New Roman"/>
          <w:sz w:val="22"/>
          <w:szCs w:val="22"/>
          <w:lang w:val="lt-LT"/>
        </w:rPr>
        <w:t>Perkančiajai organizacijai</w:t>
      </w:r>
      <w:r w:rsidR="004E11A9" w:rsidRPr="00D66731">
        <w:rPr>
          <w:rFonts w:ascii="Times New Roman" w:hAnsi="Times New Roman" w:cs="Times New Roman"/>
          <w:sz w:val="22"/>
          <w:szCs w:val="22"/>
          <w:lang w:val="lt-LT"/>
        </w:rPr>
        <w:t xml:space="preserve"> įsipareigoja, kad sutartį vykdys tik teisę verstis atitinkama veikla turintys asmenys.</w:t>
      </w:r>
    </w:p>
    <w:p w14:paraId="305BFD9C" w14:textId="4047F410" w:rsidR="004431FB" w:rsidRPr="00D66731" w:rsidRDefault="00F31804" w:rsidP="001B4274">
      <w:pPr>
        <w:pStyle w:val="Sraopastraipa"/>
        <w:numPr>
          <w:ilvl w:val="1"/>
          <w:numId w:val="4"/>
        </w:numPr>
        <w:tabs>
          <w:tab w:val="left" w:pos="567"/>
          <w:tab w:val="left" w:pos="1170"/>
        </w:tabs>
        <w:spacing w:after="120" w:line="20" w:lineRule="atLeast"/>
        <w:ind w:left="0" w:firstLine="540"/>
        <w:jc w:val="both"/>
        <w:rPr>
          <w:rFonts w:ascii="Times New Roman" w:eastAsiaTheme="minorHAnsi" w:hAnsi="Times New Roman" w:cs="Times New Roman"/>
          <w:sz w:val="22"/>
          <w:szCs w:val="22"/>
          <w:lang w:val="lt-LT"/>
        </w:rPr>
      </w:pPr>
      <w:r w:rsidRPr="00D66731">
        <w:rPr>
          <w:rFonts w:ascii="Times New Roman" w:hAnsi="Times New Roman" w:cs="Times New Roman"/>
          <w:sz w:val="22"/>
          <w:szCs w:val="22"/>
          <w:lang w:val="lt-LT"/>
        </w:rPr>
        <w:t xml:space="preserve"> Jeigu ūkio subjektas, kurio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tiekėjas remiasi, netenkina jam keliamų kvalifikacijos reikalavimų, </w:t>
      </w:r>
      <w:r w:rsidR="00BB6AE8" w:rsidRPr="00D66731">
        <w:rPr>
          <w:rFonts w:ascii="Times New Roman" w:hAnsi="Times New Roman" w:cs="Times New Roman"/>
          <w:sz w:val="22"/>
          <w:szCs w:val="22"/>
          <w:lang w:val="lt-LT"/>
        </w:rPr>
        <w:t>Perkančioji organizacija</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pareikalaus per jos nustatytą terminą pakeisti jį reikalavimus atitinkančiu ūkio subjektu.</w:t>
      </w:r>
    </w:p>
    <w:p w14:paraId="541D12A7" w14:textId="77777777" w:rsidR="00546C35" w:rsidRPr="00D66731" w:rsidRDefault="00546C35" w:rsidP="000B0D74">
      <w:pPr>
        <w:pStyle w:val="Antrat1"/>
        <w:numPr>
          <w:ilvl w:val="0"/>
          <w:numId w:val="3"/>
        </w:numPr>
        <w:spacing w:line="20" w:lineRule="atLeast"/>
        <w:contextualSpacing/>
        <w:jc w:val="both"/>
        <w:rPr>
          <w:rFonts w:ascii="Times New Roman" w:hAnsi="Times New Roman" w:cs="Times New Roman"/>
          <w:color w:val="auto"/>
          <w:sz w:val="36"/>
          <w:szCs w:val="36"/>
          <w:lang w:val="lt-LT"/>
        </w:rPr>
      </w:pPr>
      <w:bookmarkStart w:id="31" w:name="_Ref48037697"/>
      <w:bookmarkStart w:id="32" w:name="_Ref48037709"/>
      <w:bookmarkStart w:id="33" w:name="_Toc48053167"/>
      <w:bookmarkStart w:id="34" w:name="_Toc126263056"/>
      <w:r w:rsidRPr="00D66731">
        <w:rPr>
          <w:rFonts w:ascii="Times New Roman" w:hAnsi="Times New Roman" w:cs="Times New Roman"/>
          <w:color w:val="auto"/>
          <w:sz w:val="36"/>
          <w:szCs w:val="36"/>
          <w:lang w:val="lt-LT"/>
        </w:rPr>
        <w:t xml:space="preserve">EBVPD </w:t>
      </w:r>
      <w:r w:rsidR="0080557B" w:rsidRPr="00D66731">
        <w:rPr>
          <w:rFonts w:ascii="Times New Roman" w:hAnsi="Times New Roman" w:cs="Times New Roman"/>
          <w:color w:val="auto"/>
          <w:sz w:val="36"/>
          <w:szCs w:val="36"/>
          <w:lang w:val="lt-LT"/>
        </w:rPr>
        <w:t xml:space="preserve">pateikimo </w:t>
      </w:r>
      <w:r w:rsidR="00483CD3" w:rsidRPr="00D66731">
        <w:rPr>
          <w:rFonts w:ascii="Times New Roman" w:hAnsi="Times New Roman" w:cs="Times New Roman"/>
          <w:color w:val="auto"/>
          <w:sz w:val="36"/>
          <w:szCs w:val="36"/>
          <w:lang w:val="lt-LT"/>
        </w:rPr>
        <w:t xml:space="preserve">tvarka </w:t>
      </w:r>
      <w:r w:rsidRPr="00D66731">
        <w:rPr>
          <w:rFonts w:ascii="Times New Roman" w:hAnsi="Times New Roman" w:cs="Times New Roman"/>
          <w:color w:val="auto"/>
          <w:sz w:val="36"/>
          <w:szCs w:val="36"/>
          <w:lang w:val="lt-LT"/>
        </w:rPr>
        <w:t>ir EBVPD pateikiamos informacijos patvirtinimo priemonės</w:t>
      </w:r>
      <w:bookmarkEnd w:id="31"/>
      <w:bookmarkEnd w:id="32"/>
      <w:bookmarkEnd w:id="33"/>
      <w:bookmarkEnd w:id="34"/>
    </w:p>
    <w:p w14:paraId="0717DC9A" w14:textId="0B173EE3" w:rsidR="007D68DD" w:rsidRPr="00D66731" w:rsidRDefault="00DD04D7" w:rsidP="007D68DD">
      <w:pPr>
        <w:pStyle w:val="Sraopastraipa"/>
        <w:numPr>
          <w:ilvl w:val="1"/>
          <w:numId w:val="3"/>
        </w:numPr>
        <w:spacing w:after="0" w:line="240" w:lineRule="auto"/>
        <w:ind w:left="0" w:firstLine="567"/>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D66731">
        <w:rPr>
          <w:rFonts w:ascii="Times New Roman" w:hAnsi="Times New Roman" w:cs="Times New Roman"/>
          <w:sz w:val="22"/>
          <w:szCs w:val="22"/>
          <w:lang w:val="lt-LT"/>
        </w:rPr>
        <w:t>.</w:t>
      </w:r>
      <w:r w:rsidR="007D68DD" w:rsidRPr="00D66731">
        <w:rPr>
          <w:rFonts w:ascii="Times New Roman" w:hAnsi="Times New Roman" w:cs="Times New Roman"/>
          <w:color w:val="000000"/>
          <w:sz w:val="22"/>
          <w:szCs w:val="22"/>
          <w:lang w:val="lt-LT"/>
        </w:rPr>
        <w:t xml:space="preserve">„Pateikdamas EBPVD, Tiekėjas pareiškia, kad supranta melagingos informacijos pateikimo galimas pasekmes pagal VPĮ 52 str.: Perkančioji organizacija per 10 (dešimt) dienų CVP IS paskelbia informaciją apie Tiekėją, kuris pirkimo procedūrų metu nuslėpė informaciją ar pateikė melagingą informaciją apie atitiktį Tiekėjo pašalinimui ir kvalifikacijai </w:t>
      </w:r>
      <w:r w:rsidR="007D68DD" w:rsidRPr="00D66731">
        <w:rPr>
          <w:rFonts w:ascii="Times New Roman" w:hAnsi="Times New Roman" w:cs="Times New Roman"/>
          <w:color w:val="000000"/>
          <w:sz w:val="22"/>
          <w:szCs w:val="22"/>
          <w:lang w:val="lt-LT"/>
        </w:rPr>
        <w:lastRenderedPageBreak/>
        <w:t>nustatytiems reikalavimams arba apie Tiekėją, kuris dėl pateiktos melagingos informacijos nepateikė patvirtinančių dokumentų, reikalaujamų EBVPD, kai: a) jis buvo pašalintas iš pirkimo procedūros; b)  priimtas teismo sprendimas. Perkančioji organizacija per 3 (tris) darbo dienas apie tai informuoja Tiekėją.</w:t>
      </w:r>
    </w:p>
    <w:p w14:paraId="05C71455" w14:textId="77777777" w:rsidR="00546C35" w:rsidRPr="00D66731" w:rsidRDefault="00546C35" w:rsidP="007D68DD">
      <w:pPr>
        <w:pStyle w:val="Sraopastraipa"/>
        <w:numPr>
          <w:ilvl w:val="1"/>
          <w:numId w:val="16"/>
        </w:numPr>
        <w:tabs>
          <w:tab w:val="left" w:pos="1170"/>
        </w:tabs>
        <w:spacing w:after="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Atskirą EBVPD pildo:</w:t>
      </w:r>
    </w:p>
    <w:p w14:paraId="4163C789" w14:textId="77777777" w:rsidR="00546C35" w:rsidRPr="00D66731" w:rsidRDefault="00546C35" w:rsidP="007D68DD">
      <w:pPr>
        <w:pStyle w:val="Sraopastraipa"/>
        <w:numPr>
          <w:ilvl w:val="2"/>
          <w:numId w:val="16"/>
        </w:numPr>
        <w:tabs>
          <w:tab w:val="left" w:pos="1170"/>
        </w:tabs>
        <w:spacing w:after="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tiekėjas;</w:t>
      </w:r>
    </w:p>
    <w:p w14:paraId="2BEAB7A0" w14:textId="77777777" w:rsidR="00546C35" w:rsidRPr="00D66731" w:rsidRDefault="00546C35" w:rsidP="007D68DD">
      <w:pPr>
        <w:pStyle w:val="Sraopastraipa"/>
        <w:numPr>
          <w:ilvl w:val="2"/>
          <w:numId w:val="16"/>
        </w:numPr>
        <w:tabs>
          <w:tab w:val="left" w:pos="1170"/>
        </w:tabs>
        <w:spacing w:after="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 xml:space="preserve">kiekvienas tiekėjų grupės narys (jeigu </w:t>
      </w:r>
      <w:r w:rsidR="001B4814" w:rsidRPr="00D66731">
        <w:rPr>
          <w:rFonts w:ascii="Times New Roman" w:hAnsi="Times New Roman" w:cs="Times New Roman"/>
          <w:bCs/>
          <w:iCs/>
          <w:sz w:val="22"/>
          <w:szCs w:val="22"/>
          <w:lang w:val="lt-LT"/>
        </w:rPr>
        <w:t>p</w:t>
      </w:r>
      <w:r w:rsidRPr="00D66731">
        <w:rPr>
          <w:rFonts w:ascii="Times New Roman" w:hAnsi="Times New Roman" w:cs="Times New Roman"/>
          <w:bCs/>
          <w:iCs/>
          <w:sz w:val="22"/>
          <w:szCs w:val="22"/>
          <w:lang w:val="lt-LT"/>
        </w:rPr>
        <w:t>asiūlymą teikia tiekėjų grupė);</w:t>
      </w:r>
    </w:p>
    <w:p w14:paraId="66933B55" w14:textId="77777777" w:rsidR="00546C35" w:rsidRPr="00D66731" w:rsidRDefault="00546C35" w:rsidP="007D68DD">
      <w:pPr>
        <w:pStyle w:val="Sraopastraipa"/>
        <w:numPr>
          <w:ilvl w:val="2"/>
          <w:numId w:val="16"/>
        </w:numPr>
        <w:tabs>
          <w:tab w:val="left" w:pos="1170"/>
        </w:tabs>
        <w:spacing w:after="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 xml:space="preserve">kiekvienas ūkio subjektas, </w:t>
      </w:r>
      <w:r w:rsidR="00D27F3C" w:rsidRPr="00D66731">
        <w:rPr>
          <w:rFonts w:ascii="Times New Roman" w:hAnsi="Times New Roman" w:cs="Times New Roman"/>
          <w:bCs/>
          <w:iCs/>
          <w:sz w:val="22"/>
          <w:szCs w:val="22"/>
          <w:lang w:val="lt-LT"/>
        </w:rPr>
        <w:t xml:space="preserve">jeigu tiekėjas remiasi jo </w:t>
      </w:r>
      <w:proofErr w:type="spellStart"/>
      <w:r w:rsidR="00155DD9" w:rsidRPr="00D66731">
        <w:rPr>
          <w:rFonts w:ascii="Times New Roman" w:hAnsi="Times New Roman" w:cs="Times New Roman"/>
          <w:bCs/>
          <w:iCs/>
          <w:sz w:val="22"/>
          <w:szCs w:val="22"/>
          <w:lang w:val="lt-LT"/>
        </w:rPr>
        <w:t>pajėgumais</w:t>
      </w:r>
      <w:proofErr w:type="spellEnd"/>
      <w:r w:rsidR="00155DD9" w:rsidRPr="00D66731">
        <w:rPr>
          <w:rFonts w:ascii="Times New Roman" w:hAnsi="Times New Roman" w:cs="Times New Roman"/>
          <w:bCs/>
          <w:iCs/>
          <w:sz w:val="22"/>
          <w:szCs w:val="22"/>
          <w:lang w:val="lt-LT"/>
        </w:rPr>
        <w:t xml:space="preserve"> </w:t>
      </w:r>
      <w:r w:rsidRPr="00D66731">
        <w:rPr>
          <w:rFonts w:ascii="Times New Roman" w:hAnsi="Times New Roman" w:cs="Times New Roman"/>
          <w:bCs/>
          <w:iCs/>
          <w:sz w:val="22"/>
          <w:szCs w:val="22"/>
          <w:lang w:val="lt-LT"/>
        </w:rPr>
        <w:t>pagal VPĮ 49 straipsnį;</w:t>
      </w:r>
    </w:p>
    <w:p w14:paraId="39580D49" w14:textId="77777777" w:rsidR="00546C35" w:rsidRPr="00D66731" w:rsidRDefault="00546C35" w:rsidP="007D68DD">
      <w:pPr>
        <w:pStyle w:val="Sraopastraipa"/>
        <w:numPr>
          <w:ilvl w:val="2"/>
          <w:numId w:val="16"/>
        </w:numPr>
        <w:tabs>
          <w:tab w:val="left" w:pos="1170"/>
        </w:tabs>
        <w:spacing w:after="0" w:line="20" w:lineRule="atLeast"/>
        <w:ind w:left="0" w:firstLine="567"/>
        <w:jc w:val="both"/>
        <w:rPr>
          <w:rStyle w:val="Emfaz"/>
          <w:rFonts w:ascii="Times New Roman" w:hAnsi="Times New Roman" w:cs="Times New Roman"/>
          <w:bCs/>
          <w:i w:val="0"/>
          <w:color w:val="auto"/>
          <w:sz w:val="22"/>
          <w:szCs w:val="22"/>
          <w:lang w:val="lt-LT"/>
        </w:rPr>
      </w:pPr>
      <w:r w:rsidRPr="00D66731">
        <w:rPr>
          <w:rFonts w:ascii="Times New Roman" w:hAnsi="Times New Roman" w:cs="Times New Roman"/>
          <w:sz w:val="22"/>
          <w:szCs w:val="22"/>
          <w:lang w:val="lt-LT"/>
        </w:rPr>
        <w:t xml:space="preserve">EBVPD pildomas jį įkėlus </w:t>
      </w:r>
      <w:r w:rsidRPr="00D66731">
        <w:rPr>
          <w:rFonts w:ascii="Times New Roman" w:eastAsia="Calibri" w:hAnsi="Times New Roman" w:cs="Times New Roman"/>
          <w:sz w:val="22"/>
          <w:szCs w:val="22"/>
          <w:lang w:val="lt-LT"/>
        </w:rPr>
        <w:t xml:space="preserve">interneto svetainėje </w:t>
      </w:r>
      <w:hyperlink r:id="rId18" w:history="1">
        <w:r w:rsidRPr="00D66731">
          <w:rPr>
            <w:rStyle w:val="Hipersaitas"/>
            <w:rFonts w:ascii="Times New Roman" w:hAnsi="Times New Roman" w:cs="Times New Roman"/>
            <w:color w:val="0070C0"/>
            <w:sz w:val="22"/>
            <w:szCs w:val="22"/>
            <w:lang w:val="lt-LT"/>
          </w:rPr>
          <w:t>http://ebvpd.eviesiejipirkimai.lt/espd-web/</w:t>
        </w:r>
      </w:hyperlink>
      <w:r w:rsidRPr="00D66731">
        <w:rPr>
          <w:rFonts w:ascii="Times New Roman" w:hAnsi="Times New Roman" w:cs="Times New Roman"/>
          <w:sz w:val="22"/>
          <w:szCs w:val="22"/>
          <w:lang w:val="lt-LT"/>
        </w:rPr>
        <w:t>.</w:t>
      </w:r>
      <w:r w:rsidRPr="00D66731">
        <w:rPr>
          <w:rFonts w:ascii="Times New Roman" w:hAnsi="Times New Roman" w:cs="Times New Roman"/>
          <w:sz w:val="22"/>
          <w:szCs w:val="22"/>
          <w:shd w:val="clear" w:color="auto" w:fill="FFFFFF"/>
          <w:lang w:val="lt-LT"/>
        </w:rPr>
        <w:t xml:space="preserve">Tiekėjas, pildydamas EBVPD, laukelyje </w:t>
      </w:r>
      <w:r w:rsidRPr="00D66731">
        <w:rPr>
          <w:rFonts w:ascii="Times New Roman" w:hAnsi="Times New Roman" w:cs="Times New Roman"/>
          <w:i/>
          <w:iCs/>
          <w:sz w:val="22"/>
          <w:szCs w:val="22"/>
          <w:shd w:val="clear" w:color="auto" w:fill="FFFFFF"/>
          <w:lang w:val="lt-LT"/>
        </w:rPr>
        <w:t>„Procedūros tipas“</w:t>
      </w:r>
      <w:r w:rsidRPr="00D66731">
        <w:rPr>
          <w:rFonts w:ascii="Times New Roman" w:hAnsi="Times New Roman" w:cs="Times New Roman"/>
          <w:sz w:val="22"/>
          <w:szCs w:val="22"/>
          <w:shd w:val="clear" w:color="auto" w:fill="FFFFFF"/>
          <w:lang w:val="lt-LT"/>
        </w:rPr>
        <w:t xml:space="preserve"> turi pasirinkti</w:t>
      </w:r>
      <w:r w:rsidRPr="00D66731">
        <w:rPr>
          <w:rStyle w:val="Emfaz"/>
          <w:rFonts w:ascii="Times New Roman" w:hAnsi="Times New Roman" w:cs="Times New Roman"/>
          <w:sz w:val="22"/>
          <w:szCs w:val="22"/>
          <w:shd w:val="clear" w:color="auto" w:fill="FFFFFF"/>
          <w:lang w:val="lt-LT"/>
        </w:rPr>
        <w:t xml:space="preserve"> „Atvira“. </w:t>
      </w:r>
      <w:r w:rsidRPr="00D66731">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D66731">
        <w:rPr>
          <w:rFonts w:ascii="Times New Roman" w:eastAsia="Calibri" w:hAnsi="Times New Roman" w:cs="Times New Roman"/>
          <w:sz w:val="22"/>
          <w:szCs w:val="22"/>
          <w:lang w:val="lt-LT"/>
        </w:rPr>
        <w:t>p</w:t>
      </w:r>
      <w:r w:rsidRPr="00D66731">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p>
    <w:p w14:paraId="02028875" w14:textId="77777777" w:rsidR="00546C35" w:rsidRPr="00D66731" w:rsidRDefault="00546C35" w:rsidP="007D68DD">
      <w:pPr>
        <w:pStyle w:val="Sraopastraipa"/>
        <w:numPr>
          <w:ilvl w:val="1"/>
          <w:numId w:val="16"/>
        </w:numPr>
        <w:tabs>
          <w:tab w:val="left" w:pos="1170"/>
        </w:tabs>
        <w:spacing w:after="0" w:line="20" w:lineRule="atLeast"/>
        <w:ind w:left="0" w:firstLine="567"/>
        <w:jc w:val="both"/>
        <w:rPr>
          <w:rFonts w:ascii="Times New Roman" w:hAnsi="Times New Roman" w:cs="Times New Roman"/>
          <w:sz w:val="22"/>
          <w:szCs w:val="22"/>
          <w:lang w:val="lt-LT"/>
        </w:rPr>
      </w:pPr>
      <w:r w:rsidRPr="00D66731">
        <w:rPr>
          <w:rFonts w:ascii="Times New Roman" w:eastAsia="Times New Roman" w:hAnsi="Times New Roman" w:cs="Times New Roman"/>
          <w:bCs/>
          <w:sz w:val="22"/>
          <w:szCs w:val="22"/>
          <w:lang w:val="lt-LT"/>
        </w:rPr>
        <w:t xml:space="preserve">EBVPD nurodytą informaciją pagrindžiantys dokumentai kartu su </w:t>
      </w:r>
      <w:r w:rsidR="003449CF" w:rsidRPr="00D66731">
        <w:rPr>
          <w:rFonts w:ascii="Times New Roman" w:eastAsia="Times New Roman" w:hAnsi="Times New Roman" w:cs="Times New Roman"/>
          <w:bCs/>
          <w:sz w:val="22"/>
          <w:szCs w:val="22"/>
          <w:lang w:val="lt-LT"/>
        </w:rPr>
        <w:t>p</w:t>
      </w:r>
      <w:r w:rsidRPr="00D66731">
        <w:rPr>
          <w:rFonts w:ascii="Times New Roman" w:eastAsia="Times New Roman" w:hAnsi="Times New Roman" w:cs="Times New Roman"/>
          <w:bCs/>
          <w:sz w:val="22"/>
          <w:szCs w:val="22"/>
          <w:lang w:val="lt-LT"/>
        </w:rPr>
        <w:t>asiūlymu neteikiami</w:t>
      </w:r>
      <w:r w:rsidR="00886153" w:rsidRPr="00D66731">
        <w:rPr>
          <w:rFonts w:ascii="Times New Roman" w:eastAsia="Times New Roman" w:hAnsi="Times New Roman" w:cs="Times New Roman"/>
          <w:bCs/>
          <w:sz w:val="22"/>
          <w:szCs w:val="22"/>
          <w:lang w:val="lt-LT"/>
        </w:rPr>
        <w:t>.</w:t>
      </w:r>
    </w:p>
    <w:p w14:paraId="3639A94D" w14:textId="77777777" w:rsidR="00F67C86" w:rsidRPr="00D66731" w:rsidRDefault="00BB6AE8" w:rsidP="007D68DD">
      <w:pPr>
        <w:pStyle w:val="Sraopastraipa"/>
        <w:numPr>
          <w:ilvl w:val="1"/>
          <w:numId w:val="16"/>
        </w:numPr>
        <w:tabs>
          <w:tab w:val="left" w:pos="117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F67C86" w:rsidRPr="00D66731">
        <w:rPr>
          <w:rFonts w:ascii="Times New Roman" w:hAnsi="Times New Roman" w:cs="Times New Roman"/>
          <w:sz w:val="22"/>
          <w:szCs w:val="22"/>
          <w:lang w:val="lt-LT"/>
        </w:rPr>
        <w:t xml:space="preserve"> bet kuriuo </w:t>
      </w:r>
      <w:r w:rsidR="000728B5" w:rsidRPr="00D66731">
        <w:rPr>
          <w:rFonts w:ascii="Times New Roman" w:hAnsi="Times New Roman" w:cs="Times New Roman"/>
          <w:sz w:val="22"/>
          <w:szCs w:val="22"/>
          <w:lang w:val="lt-LT"/>
        </w:rPr>
        <w:t>p</w:t>
      </w:r>
      <w:r w:rsidR="00F67C86" w:rsidRPr="00D66731">
        <w:rPr>
          <w:rFonts w:ascii="Times New Roman" w:hAnsi="Times New Roman" w:cs="Times New Roman"/>
          <w:sz w:val="22"/>
          <w:szCs w:val="22"/>
          <w:lang w:val="lt-LT"/>
        </w:rPr>
        <w:t xml:space="preserve">irkimo procedūros metu gali paprašyti </w:t>
      </w:r>
      <w:r w:rsidR="000728B5" w:rsidRPr="00D66731">
        <w:rPr>
          <w:rFonts w:ascii="Times New Roman" w:hAnsi="Times New Roman" w:cs="Times New Roman"/>
          <w:sz w:val="22"/>
          <w:szCs w:val="22"/>
          <w:lang w:val="lt-LT"/>
        </w:rPr>
        <w:t>d</w:t>
      </w:r>
      <w:r w:rsidR="00F67C86" w:rsidRPr="00D66731">
        <w:rPr>
          <w:rFonts w:ascii="Times New Roman" w:hAnsi="Times New Roman" w:cs="Times New Roman"/>
          <w:sz w:val="22"/>
          <w:szCs w:val="22"/>
          <w:lang w:val="lt-LT"/>
        </w:rPr>
        <w:t xml:space="preserve">alyvių pateikti visus ar dalį dokumentų, patvirtinančių jų pašalinimo pagrindų nebuvimą, atitiktį kvalifikacijos reikalavimams ir aplinkos apsaugos vadybos sistemos standartams, jeigu tai būtina siekiant užtikrinti tinkamą </w:t>
      </w:r>
      <w:r w:rsidR="003C31EF" w:rsidRPr="00D66731">
        <w:rPr>
          <w:rFonts w:ascii="Times New Roman" w:hAnsi="Times New Roman" w:cs="Times New Roman"/>
          <w:sz w:val="22"/>
          <w:szCs w:val="22"/>
          <w:lang w:val="lt-LT"/>
        </w:rPr>
        <w:t>p</w:t>
      </w:r>
      <w:r w:rsidR="00F67C86" w:rsidRPr="00D66731">
        <w:rPr>
          <w:rFonts w:ascii="Times New Roman" w:hAnsi="Times New Roman" w:cs="Times New Roman"/>
          <w:sz w:val="22"/>
          <w:szCs w:val="22"/>
          <w:lang w:val="lt-LT"/>
        </w:rPr>
        <w:t>irkimo procedūros atlikimą.</w:t>
      </w:r>
    </w:p>
    <w:p w14:paraId="5D20BCAD" w14:textId="48E87943" w:rsidR="009148FC" w:rsidRPr="00D66731" w:rsidRDefault="00BB6AE8" w:rsidP="007D68DD">
      <w:pPr>
        <w:pStyle w:val="Sraopastraipa"/>
        <w:numPr>
          <w:ilvl w:val="1"/>
          <w:numId w:val="16"/>
        </w:numPr>
        <w:tabs>
          <w:tab w:val="left" w:pos="117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546C35" w:rsidRPr="00D66731">
        <w:rPr>
          <w:rFonts w:ascii="Times New Roman" w:hAnsi="Times New Roman" w:cs="Times New Roman"/>
          <w:sz w:val="22"/>
          <w:szCs w:val="22"/>
          <w:lang w:val="lt-LT"/>
        </w:rPr>
        <w:t>, įvertin</w:t>
      </w:r>
      <w:r w:rsidR="00372719" w:rsidRPr="00D66731">
        <w:rPr>
          <w:rFonts w:ascii="Times New Roman" w:hAnsi="Times New Roman" w:cs="Times New Roman"/>
          <w:sz w:val="22"/>
          <w:szCs w:val="22"/>
          <w:lang w:val="lt-LT"/>
        </w:rPr>
        <w:t>ęs</w:t>
      </w:r>
      <w:r w:rsidR="00546C35" w:rsidRPr="00D66731">
        <w:rPr>
          <w:rFonts w:ascii="Times New Roman" w:hAnsi="Times New Roman" w:cs="Times New Roman"/>
          <w:sz w:val="22"/>
          <w:szCs w:val="22"/>
          <w:lang w:val="lt-LT"/>
        </w:rPr>
        <w:t xml:space="preserve"> EBVPD pateiktą informaciją priima sprendimą dėl kiekvieno </w:t>
      </w:r>
      <w:r w:rsidR="00284629" w:rsidRPr="00D66731">
        <w:rPr>
          <w:rFonts w:ascii="Times New Roman" w:hAnsi="Times New Roman" w:cs="Times New Roman"/>
          <w:sz w:val="22"/>
          <w:szCs w:val="22"/>
          <w:lang w:val="lt-LT"/>
        </w:rPr>
        <w:t>p</w:t>
      </w:r>
      <w:r w:rsidR="00546C35" w:rsidRPr="00D66731">
        <w:rPr>
          <w:rFonts w:ascii="Times New Roman" w:hAnsi="Times New Roman" w:cs="Times New Roman"/>
          <w:sz w:val="22"/>
          <w:szCs w:val="22"/>
          <w:lang w:val="lt-LT"/>
        </w:rPr>
        <w:t>asiūlymą pateikusio pirkimo dalyvio atitikties reikalavimams</w:t>
      </w:r>
      <w:r w:rsidR="005D15EA" w:rsidRPr="00D66731">
        <w:rPr>
          <w:rFonts w:ascii="Times New Roman" w:hAnsi="Times New Roman" w:cs="Times New Roman"/>
          <w:sz w:val="22"/>
          <w:szCs w:val="22"/>
          <w:lang w:val="lt-LT"/>
        </w:rPr>
        <w:t xml:space="preserve"> </w:t>
      </w:r>
      <w:r w:rsidR="00546C35" w:rsidRPr="00D66731">
        <w:rPr>
          <w:rFonts w:ascii="Times New Roman" w:hAnsi="Times New Roman" w:cs="Times New Roman"/>
          <w:sz w:val="22"/>
          <w:szCs w:val="22"/>
          <w:lang w:val="lt-LT"/>
        </w:rPr>
        <w:t xml:space="preserve">ir kiekvienam iš jų per </w:t>
      </w:r>
      <w:r w:rsidR="007B4B57" w:rsidRPr="00D66731">
        <w:rPr>
          <w:rFonts w:ascii="Times New Roman" w:hAnsi="Times New Roman" w:cs="Times New Roman"/>
          <w:sz w:val="22"/>
          <w:szCs w:val="22"/>
          <w:lang w:val="lt-LT"/>
        </w:rPr>
        <w:t xml:space="preserve">specialiosiose </w:t>
      </w:r>
      <w:r w:rsidR="003E1948" w:rsidRPr="00D66731">
        <w:rPr>
          <w:rFonts w:ascii="Times New Roman" w:hAnsi="Times New Roman" w:cs="Times New Roman"/>
          <w:sz w:val="22"/>
          <w:szCs w:val="22"/>
          <w:lang w:val="lt-LT"/>
        </w:rPr>
        <w:t>p</w:t>
      </w:r>
      <w:r w:rsidR="00E92DF6" w:rsidRPr="00D66731">
        <w:rPr>
          <w:rFonts w:ascii="Times New Roman" w:hAnsi="Times New Roman" w:cs="Times New Roman"/>
          <w:sz w:val="22"/>
          <w:szCs w:val="22"/>
          <w:lang w:val="lt-LT"/>
        </w:rPr>
        <w:t>irkimo</w:t>
      </w:r>
      <w:r w:rsidR="005D15EA" w:rsidRPr="00D66731">
        <w:rPr>
          <w:rFonts w:ascii="Times New Roman" w:hAnsi="Times New Roman" w:cs="Times New Roman"/>
          <w:sz w:val="22"/>
          <w:szCs w:val="22"/>
          <w:lang w:val="lt-LT"/>
        </w:rPr>
        <w:t xml:space="preserve"> </w:t>
      </w:r>
      <w:r w:rsidR="007B4B57" w:rsidRPr="00D66731">
        <w:rPr>
          <w:rFonts w:ascii="Times New Roman" w:hAnsi="Times New Roman" w:cs="Times New Roman"/>
          <w:sz w:val="22"/>
          <w:szCs w:val="22"/>
          <w:lang w:val="lt-LT"/>
        </w:rPr>
        <w:t>sąlygose</w:t>
      </w:r>
      <w:r w:rsidR="00546C35" w:rsidRPr="00D66731">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D66731">
        <w:rPr>
          <w:rFonts w:ascii="Times New Roman" w:hAnsi="Times New Roman" w:cs="Times New Roman"/>
          <w:sz w:val="22"/>
          <w:szCs w:val="22"/>
          <w:lang w:val="lt-LT"/>
        </w:rPr>
        <w:t>p</w:t>
      </w:r>
      <w:r w:rsidR="00546C35" w:rsidRPr="00D66731">
        <w:rPr>
          <w:rFonts w:ascii="Times New Roman" w:hAnsi="Times New Roman" w:cs="Times New Roman"/>
          <w:sz w:val="22"/>
          <w:szCs w:val="22"/>
          <w:lang w:val="lt-LT"/>
        </w:rPr>
        <w:t xml:space="preserve">irkimo procedūrose turi tik tie pirkimo dalyviai, kurie atitinka </w:t>
      </w:r>
      <w:r w:rsidRPr="00D66731">
        <w:rPr>
          <w:rFonts w:ascii="Times New Roman" w:hAnsi="Times New Roman" w:cs="Times New Roman"/>
          <w:sz w:val="22"/>
          <w:szCs w:val="22"/>
          <w:lang w:val="lt-LT"/>
        </w:rPr>
        <w:t>Perkančiosios organizacijos</w:t>
      </w:r>
      <w:r w:rsidR="00546C35" w:rsidRPr="00D66731">
        <w:rPr>
          <w:rFonts w:ascii="Times New Roman" w:hAnsi="Times New Roman" w:cs="Times New Roman"/>
          <w:sz w:val="22"/>
          <w:szCs w:val="22"/>
          <w:lang w:val="lt-LT"/>
        </w:rPr>
        <w:t xml:space="preserve"> keliamus reikalavimus.</w:t>
      </w:r>
    </w:p>
    <w:p w14:paraId="488BC68A" w14:textId="77777777" w:rsidR="005D15EA" w:rsidRPr="00D66731" w:rsidRDefault="00546C35" w:rsidP="007D68DD">
      <w:pPr>
        <w:pStyle w:val="Sraopastraipa"/>
        <w:numPr>
          <w:ilvl w:val="1"/>
          <w:numId w:val="16"/>
        </w:numPr>
        <w:tabs>
          <w:tab w:val="left" w:pos="117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Prieš nustatydama</w:t>
      </w:r>
      <w:r w:rsidR="00372719" w:rsidRPr="00D66731">
        <w:rPr>
          <w:rFonts w:ascii="Times New Roman" w:hAnsi="Times New Roman" w:cs="Times New Roman"/>
          <w:sz w:val="22"/>
          <w:szCs w:val="22"/>
          <w:lang w:val="lt-LT"/>
        </w:rPr>
        <w:t>s</w:t>
      </w:r>
      <w:r w:rsidRPr="00D66731">
        <w:rPr>
          <w:rFonts w:ascii="Times New Roman" w:hAnsi="Times New Roman" w:cs="Times New Roman"/>
          <w:sz w:val="22"/>
          <w:szCs w:val="22"/>
          <w:lang w:val="lt-LT"/>
        </w:rPr>
        <w:t xml:space="preserve"> laimėjusį pasiūlymą</w:t>
      </w:r>
      <w:r w:rsidR="007619A7" w:rsidRPr="00D66731">
        <w:rPr>
          <w:rFonts w:ascii="Times New Roman" w:hAnsi="Times New Roman" w:cs="Times New Roman"/>
          <w:sz w:val="22"/>
          <w:szCs w:val="22"/>
          <w:lang w:val="lt-LT"/>
        </w:rPr>
        <w:t>,</w:t>
      </w:r>
      <w:r w:rsidR="005D15EA" w:rsidRPr="00D66731">
        <w:rPr>
          <w:rFonts w:ascii="Times New Roman" w:hAnsi="Times New Roman" w:cs="Times New Roman"/>
          <w:sz w:val="22"/>
          <w:szCs w:val="22"/>
          <w:lang w:val="lt-LT"/>
        </w:rPr>
        <w:t xml:space="preserve"> </w:t>
      </w:r>
      <w:r w:rsidR="00BB6AE8" w:rsidRPr="00D66731">
        <w:rPr>
          <w:rFonts w:ascii="Times New Roman" w:hAnsi="Times New Roman" w:cs="Times New Roman"/>
          <w:sz w:val="22"/>
          <w:szCs w:val="22"/>
          <w:lang w:val="lt-LT"/>
        </w:rPr>
        <w:t>Perkančioji organizacija</w:t>
      </w:r>
      <w:r w:rsidRPr="00D66731">
        <w:rPr>
          <w:rFonts w:ascii="Times New Roman" w:hAnsi="Times New Roman" w:cs="Times New Roman"/>
          <w:sz w:val="22"/>
          <w:szCs w:val="22"/>
          <w:lang w:val="lt-LT"/>
        </w:rPr>
        <w:t xml:space="preserve"> reikalaus, kad ekonomiškai naudingiausią pasiūlymą pateikęs tiekėjas pateiktų aktualius dokumentus, patvirtinančius jo atitiktį reikalavimams</w:t>
      </w:r>
      <w:r w:rsidR="006E6C1C" w:rsidRPr="00D66731">
        <w:rPr>
          <w:rFonts w:ascii="Times New Roman" w:hAnsi="Times New Roman" w:cs="Times New Roman"/>
          <w:sz w:val="22"/>
          <w:szCs w:val="22"/>
          <w:lang w:val="lt-LT"/>
        </w:rPr>
        <w:t xml:space="preserve">, t. y., kad </w:t>
      </w:r>
      <w:r w:rsidR="00E95669" w:rsidRPr="00D66731">
        <w:rPr>
          <w:rFonts w:ascii="Times New Roman" w:hAnsi="Times New Roman" w:cs="Times New Roman"/>
          <w:sz w:val="22"/>
          <w:szCs w:val="22"/>
          <w:lang w:val="lt-LT"/>
        </w:rPr>
        <w:t>tiekėjas</w:t>
      </w:r>
      <w:r w:rsidR="006E6C1C" w:rsidRPr="00D66731">
        <w:rPr>
          <w:rFonts w:ascii="Times New Roman" w:hAnsi="Times New Roman" w:cs="Times New Roman"/>
          <w:sz w:val="22"/>
          <w:szCs w:val="22"/>
          <w:lang w:val="lt-LT"/>
        </w:rPr>
        <w:t xml:space="preserve"> (ūkio subjektai, kurių </w:t>
      </w:r>
      <w:proofErr w:type="spellStart"/>
      <w:r w:rsidR="006E6C1C" w:rsidRPr="00D66731">
        <w:rPr>
          <w:rFonts w:ascii="Times New Roman" w:hAnsi="Times New Roman" w:cs="Times New Roman"/>
          <w:sz w:val="22"/>
          <w:szCs w:val="22"/>
          <w:lang w:val="lt-LT"/>
        </w:rPr>
        <w:t>pajėgumais</w:t>
      </w:r>
      <w:proofErr w:type="spellEnd"/>
      <w:r w:rsidR="006E6C1C" w:rsidRPr="00D66731">
        <w:rPr>
          <w:rFonts w:ascii="Times New Roman" w:hAnsi="Times New Roman" w:cs="Times New Roman"/>
          <w:sz w:val="22"/>
          <w:szCs w:val="22"/>
          <w:lang w:val="lt-LT"/>
        </w:rPr>
        <w:t xml:space="preserve"> tiekėjas remiasi ir subtiekėjai – jei taikoma) neatitinka nustatytų pašalinimo pagrindų bei atitinka kvalifikacijos reikalavimus ir aplinkos apsaugos vadybos sistemos standartų.</w:t>
      </w:r>
      <w:r w:rsidR="005D15EA" w:rsidRPr="00D66731">
        <w:rPr>
          <w:rFonts w:ascii="Times New Roman" w:hAnsi="Times New Roman" w:cs="Times New Roman"/>
          <w:sz w:val="22"/>
          <w:szCs w:val="22"/>
          <w:lang w:val="lt-LT"/>
        </w:rPr>
        <w:t xml:space="preserve"> </w:t>
      </w:r>
      <w:r w:rsidR="005D15EA" w:rsidRPr="00D66731">
        <w:rPr>
          <w:rFonts w:ascii="Times New Roman" w:hAnsi="Times New Roman" w:cs="Times New Roman"/>
          <w:i/>
          <w:iCs/>
          <w:sz w:val="22"/>
          <w:szCs w:val="22"/>
          <w:lang w:val="lt-LT"/>
        </w:rPr>
        <w:t>Perkančioji organizacija nereikalauja tiekėjo pateikti dokumentų kaip nustatyta VPĮ 50 straipsnio 4 ir 6 dalyse, jeigu ji:</w:t>
      </w:r>
    </w:p>
    <w:p w14:paraId="5FCBB87D" w14:textId="77777777" w:rsidR="005D15EA" w:rsidRPr="00D66731" w:rsidRDefault="005D15EA" w:rsidP="007D68DD">
      <w:pPr>
        <w:pStyle w:val="Sraopastraipa"/>
        <w:numPr>
          <w:ilvl w:val="2"/>
          <w:numId w:val="16"/>
        </w:numPr>
        <w:tabs>
          <w:tab w:val="left" w:pos="1170"/>
        </w:tabs>
        <w:spacing w:after="0" w:line="20" w:lineRule="atLeast"/>
        <w:jc w:val="both"/>
        <w:rPr>
          <w:rFonts w:ascii="Times New Roman" w:hAnsi="Times New Roman" w:cs="Times New Roman"/>
          <w:sz w:val="22"/>
          <w:szCs w:val="22"/>
          <w:lang w:val="lt-LT"/>
        </w:rPr>
      </w:pPr>
      <w:r w:rsidRPr="00D66731">
        <w:rPr>
          <w:rFonts w:ascii="Times New Roman" w:hAnsi="Times New Roman" w:cs="Times New Roman"/>
          <w:i/>
          <w:iCs/>
          <w:sz w:val="22"/>
          <w:szCs w:val="22"/>
          <w:lang w:val="lt-LT"/>
        </w:rPr>
        <w:t>turi galimybę susipažinti su šiais dokumentais ar informacija tiesiogiai ir neatlygintinai prisijungusi prie nacionalinės duomenų bazės bet kurioje valstybėje narėje arba naudodamasi CVP IS priemonėmis;</w:t>
      </w:r>
    </w:p>
    <w:p w14:paraId="73D8761A" w14:textId="02C52291" w:rsidR="005D15EA" w:rsidRPr="00D66731" w:rsidRDefault="005D15EA" w:rsidP="007D68DD">
      <w:pPr>
        <w:pStyle w:val="Sraopastraipa"/>
        <w:numPr>
          <w:ilvl w:val="2"/>
          <w:numId w:val="16"/>
        </w:numPr>
        <w:tabs>
          <w:tab w:val="left" w:pos="1170"/>
        </w:tabs>
        <w:spacing w:after="0" w:line="20" w:lineRule="atLeast"/>
        <w:jc w:val="both"/>
        <w:rPr>
          <w:rFonts w:ascii="Times New Roman" w:hAnsi="Times New Roman" w:cs="Times New Roman"/>
          <w:sz w:val="22"/>
          <w:szCs w:val="22"/>
          <w:lang w:val="lt-LT"/>
        </w:rPr>
      </w:pPr>
      <w:r w:rsidRPr="00D66731">
        <w:rPr>
          <w:rFonts w:ascii="Times New Roman" w:hAnsi="Times New Roman" w:cs="Times New Roman"/>
          <w:i/>
          <w:iCs/>
          <w:sz w:val="22"/>
          <w:szCs w:val="22"/>
          <w:lang w:val="lt-LT"/>
        </w:rPr>
        <w:t>šiuos dokumentus jau turi iš ankstesnių pirkimų procedūrų.</w:t>
      </w:r>
    </w:p>
    <w:p w14:paraId="46E73E32" w14:textId="0EF628A2" w:rsidR="00546C35" w:rsidRPr="00D66731" w:rsidRDefault="00546C35" w:rsidP="007D68DD">
      <w:pPr>
        <w:pStyle w:val="Sraopastraipa"/>
        <w:numPr>
          <w:ilvl w:val="1"/>
          <w:numId w:val="16"/>
        </w:numPr>
        <w:tabs>
          <w:tab w:val="left" w:pos="851"/>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Jeigu tiekėjas per </w:t>
      </w:r>
      <w:r w:rsidR="00BB6AE8" w:rsidRPr="00D66731">
        <w:rPr>
          <w:rFonts w:ascii="Times New Roman" w:hAnsi="Times New Roman" w:cs="Times New Roman"/>
          <w:sz w:val="22"/>
          <w:szCs w:val="22"/>
          <w:lang w:val="lt-LT"/>
        </w:rPr>
        <w:t>Perkančiosios organizacijos</w:t>
      </w:r>
      <w:r w:rsidRPr="00D66731">
        <w:rPr>
          <w:rFonts w:ascii="Times New Roman" w:hAnsi="Times New Roman" w:cs="Times New Roman"/>
          <w:sz w:val="22"/>
          <w:szCs w:val="22"/>
          <w:lang w:val="lt-LT"/>
        </w:rPr>
        <w:t xml:space="preserve"> nustatytą terminą nepateikė atitiktį reikalavimams įrodančių dokumentų arba, </w:t>
      </w:r>
      <w:r w:rsidR="00BB6AE8" w:rsidRPr="00D66731">
        <w:rPr>
          <w:rFonts w:ascii="Times New Roman" w:hAnsi="Times New Roman" w:cs="Times New Roman"/>
          <w:sz w:val="22"/>
          <w:szCs w:val="22"/>
          <w:lang w:val="lt-LT"/>
        </w:rPr>
        <w:t>Perkančiosios organizacijos</w:t>
      </w:r>
      <w:r w:rsidR="005D15EA"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049E340" w14:textId="77777777" w:rsidR="00191ECC" w:rsidRPr="00D66731" w:rsidRDefault="00191ECC" w:rsidP="007D68DD">
      <w:pPr>
        <w:pStyle w:val="Sraopastraipa"/>
        <w:numPr>
          <w:ilvl w:val="1"/>
          <w:numId w:val="16"/>
        </w:numPr>
        <w:tabs>
          <w:tab w:val="left" w:pos="851"/>
          <w:tab w:val="left" w:pos="117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Jeigu tiekėjas negali pateikti </w:t>
      </w:r>
      <w:r w:rsidR="00001711" w:rsidRPr="00D66731">
        <w:rPr>
          <w:rFonts w:ascii="Times New Roman" w:hAnsi="Times New Roman" w:cs="Times New Roman"/>
          <w:sz w:val="22"/>
          <w:szCs w:val="22"/>
          <w:lang w:val="lt-LT"/>
        </w:rPr>
        <w:t xml:space="preserve">specialiosiose </w:t>
      </w:r>
      <w:r w:rsidRPr="00D66731">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Pr="00D66731">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D66731">
        <w:rPr>
          <w:rFonts w:ascii="Times New Roman" w:hAnsi="Times New Roman" w:cs="Times New Roman"/>
          <w:sz w:val="22"/>
          <w:szCs w:val="22"/>
          <w:lang w:val="lt-LT"/>
        </w:rPr>
        <w:t>:</w:t>
      </w:r>
    </w:p>
    <w:p w14:paraId="1D9FD4FC" w14:textId="77777777" w:rsidR="00191ECC" w:rsidRPr="00D66731" w:rsidRDefault="00191ECC" w:rsidP="007D68DD">
      <w:pPr>
        <w:pStyle w:val="Sraopastraipa"/>
        <w:numPr>
          <w:ilvl w:val="2"/>
          <w:numId w:val="16"/>
        </w:numPr>
        <w:tabs>
          <w:tab w:val="left" w:pos="117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priesaikos deklaracija;</w:t>
      </w:r>
    </w:p>
    <w:p w14:paraId="17BA8D02" w14:textId="77777777" w:rsidR="00191ECC" w:rsidRPr="00D66731" w:rsidRDefault="00191ECC" w:rsidP="007D68DD">
      <w:pPr>
        <w:pStyle w:val="Sraopastraipa"/>
        <w:numPr>
          <w:ilvl w:val="2"/>
          <w:numId w:val="16"/>
        </w:numPr>
        <w:tabs>
          <w:tab w:val="left" w:pos="993"/>
          <w:tab w:val="left" w:pos="117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AC047D0" w14:textId="77777777" w:rsidR="001224CC" w:rsidRPr="00D66731" w:rsidRDefault="00BB6AE8" w:rsidP="007D68DD">
      <w:pPr>
        <w:pStyle w:val="Sraopastraipa"/>
        <w:numPr>
          <w:ilvl w:val="1"/>
          <w:numId w:val="16"/>
        </w:numPr>
        <w:tabs>
          <w:tab w:val="left" w:pos="993"/>
          <w:tab w:val="left" w:pos="1170"/>
        </w:tabs>
        <w:spacing w:after="120" w:line="20" w:lineRule="atLeast"/>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546C35" w:rsidRPr="00D66731">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D66731">
        <w:rPr>
          <w:rFonts w:ascii="Times New Roman" w:hAnsi="Times New Roman" w:cs="Times New Roman"/>
          <w:i/>
          <w:iCs/>
          <w:sz w:val="22"/>
          <w:szCs w:val="22"/>
          <w:lang w:val="lt-LT"/>
        </w:rPr>
        <w:t>Apostille</w:t>
      </w:r>
      <w:proofErr w:type="spellEnd"/>
      <w:r w:rsidR="00546C35" w:rsidRPr="00D66731">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D66731">
        <w:rPr>
          <w:rFonts w:ascii="Times New Roman" w:hAnsi="Times New Roman" w:cs="Times New Roman"/>
          <w:i/>
          <w:iCs/>
          <w:sz w:val="22"/>
          <w:szCs w:val="22"/>
          <w:lang w:val="lt-LT"/>
        </w:rPr>
        <w:t>Apostille</w:t>
      </w:r>
      <w:proofErr w:type="spellEnd"/>
      <w:r w:rsidR="00546C35" w:rsidRPr="00D66731">
        <w:rPr>
          <w:rFonts w:ascii="Times New Roman" w:hAnsi="Times New Roman" w:cs="Times New Roman"/>
          <w:sz w:val="22"/>
          <w:szCs w:val="22"/>
          <w:lang w:val="lt-LT"/>
        </w:rPr>
        <w:t>).</w:t>
      </w:r>
    </w:p>
    <w:p w14:paraId="6D8FD857" w14:textId="77777777" w:rsidR="008F7425" w:rsidRPr="00D66731" w:rsidRDefault="008F7425" w:rsidP="007D68DD">
      <w:pPr>
        <w:pStyle w:val="Antrat1"/>
        <w:numPr>
          <w:ilvl w:val="0"/>
          <w:numId w:val="16"/>
        </w:numPr>
        <w:tabs>
          <w:tab w:val="left" w:pos="567"/>
        </w:tabs>
        <w:spacing w:line="20" w:lineRule="atLeast"/>
        <w:contextualSpacing/>
        <w:rPr>
          <w:rFonts w:ascii="Times New Roman" w:hAnsi="Times New Roman" w:cs="Times New Roman"/>
          <w:b/>
          <w:color w:val="auto"/>
          <w:sz w:val="36"/>
          <w:szCs w:val="36"/>
          <w:lang w:val="lt-LT"/>
        </w:rPr>
      </w:pPr>
      <w:bookmarkStart w:id="35" w:name="_Toc48053168"/>
      <w:bookmarkStart w:id="36" w:name="_Toc126263057"/>
      <w:bookmarkStart w:id="37" w:name="_Hlk90906609"/>
      <w:r w:rsidRPr="00D66731">
        <w:rPr>
          <w:rFonts w:ascii="Times New Roman" w:hAnsi="Times New Roman" w:cs="Times New Roman"/>
          <w:color w:val="auto"/>
          <w:sz w:val="36"/>
          <w:szCs w:val="36"/>
          <w:lang w:val="lt-LT"/>
        </w:rPr>
        <w:lastRenderedPageBreak/>
        <w:t xml:space="preserve">Rėmimasis ūkio subjektų </w:t>
      </w:r>
      <w:proofErr w:type="spellStart"/>
      <w:r w:rsidRPr="00D66731">
        <w:rPr>
          <w:rFonts w:ascii="Times New Roman" w:hAnsi="Times New Roman" w:cs="Times New Roman"/>
          <w:color w:val="auto"/>
          <w:sz w:val="36"/>
          <w:szCs w:val="36"/>
          <w:lang w:val="lt-LT"/>
        </w:rPr>
        <w:t>pajėgumais</w:t>
      </w:r>
      <w:bookmarkEnd w:id="35"/>
      <w:bookmarkEnd w:id="36"/>
      <w:proofErr w:type="spellEnd"/>
    </w:p>
    <w:bookmarkEnd w:id="37"/>
    <w:p w14:paraId="426B8362" w14:textId="7CB5499B" w:rsidR="004F6A9A" w:rsidRPr="00D66731" w:rsidRDefault="004F6A9A" w:rsidP="007D68DD">
      <w:pPr>
        <w:pStyle w:val="Sraopastraipa"/>
        <w:numPr>
          <w:ilvl w:val="1"/>
          <w:numId w:val="16"/>
        </w:numPr>
        <w:tabs>
          <w:tab w:val="left" w:pos="1134"/>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Tiekėjas gali remtis kitų ūkio subjektų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pagal </w:t>
      </w:r>
      <w:r w:rsidR="00DD04D7" w:rsidRPr="00D66731">
        <w:rPr>
          <w:rFonts w:ascii="Times New Roman" w:hAnsi="Times New Roman" w:cs="Times New Roman"/>
          <w:sz w:val="22"/>
          <w:szCs w:val="22"/>
          <w:lang w:val="lt-LT"/>
        </w:rPr>
        <w:t>VPĮ 49</w:t>
      </w:r>
      <w:r w:rsidRPr="00D66731">
        <w:rPr>
          <w:rFonts w:ascii="Times New Roman" w:hAnsi="Times New Roman" w:cs="Times New Roman"/>
          <w:sz w:val="22"/>
          <w:szCs w:val="22"/>
          <w:lang w:val="lt-LT"/>
        </w:rPr>
        <w:t xml:space="preserve">straipsnį, kad atitiktų </w:t>
      </w:r>
      <w:r w:rsidR="001E48A8" w:rsidRPr="00D66731">
        <w:rPr>
          <w:rFonts w:ascii="Times New Roman" w:hAnsi="Times New Roman" w:cs="Times New Roman"/>
          <w:sz w:val="22"/>
          <w:szCs w:val="22"/>
          <w:lang w:val="lt-LT"/>
        </w:rPr>
        <w:t>specialio</w:t>
      </w:r>
      <w:r w:rsidR="009F719D" w:rsidRPr="00D66731">
        <w:rPr>
          <w:rFonts w:ascii="Times New Roman" w:hAnsi="Times New Roman" w:cs="Times New Roman"/>
          <w:sz w:val="22"/>
          <w:szCs w:val="22"/>
          <w:lang w:val="lt-LT"/>
        </w:rPr>
        <w:t>siose</w:t>
      </w:r>
      <w:r w:rsidR="005D15EA" w:rsidRPr="00D66731">
        <w:rPr>
          <w:rFonts w:ascii="Times New Roman" w:hAnsi="Times New Roman" w:cs="Times New Roman"/>
          <w:sz w:val="22"/>
          <w:szCs w:val="22"/>
          <w:lang w:val="lt-LT"/>
        </w:rPr>
        <w:t xml:space="preserve"> </w:t>
      </w:r>
      <w:r w:rsidR="003E1948"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007764F7" w:rsidRPr="00D66731">
        <w:rPr>
          <w:rFonts w:ascii="Times New Roman" w:hAnsi="Times New Roman" w:cs="Times New Roman"/>
          <w:sz w:val="22"/>
          <w:szCs w:val="22"/>
          <w:lang w:val="lt-LT"/>
        </w:rPr>
        <w:t>sąlygose</w:t>
      </w:r>
      <w:r w:rsidRPr="00D66731">
        <w:rPr>
          <w:rFonts w:ascii="Times New Roman" w:hAnsi="Times New Roman" w:cs="Times New Roman"/>
          <w:sz w:val="22"/>
          <w:szCs w:val="22"/>
          <w:lang w:val="lt-LT"/>
        </w:rPr>
        <w:t xml:space="preserve"> nustatytus kvalifikacijos reikalavimus, neatsižvelgiant į ryšio su tais ūkio subjektais teisinį pobūdį. </w:t>
      </w:r>
      <w:r w:rsidRPr="00D66731">
        <w:rPr>
          <w:rFonts w:ascii="Times New Roman" w:hAnsi="Times New Roman" w:cs="Times New Roman"/>
          <w:color w:val="000000" w:themeColor="text1"/>
          <w:sz w:val="22"/>
          <w:szCs w:val="22"/>
          <w:lang w:val="lt-LT"/>
        </w:rPr>
        <w:t xml:space="preserve">Šiais ūkio subjektais laikomi ir </w:t>
      </w:r>
      <w:r w:rsidRPr="00D66731">
        <w:rPr>
          <w:rFonts w:ascii="Times New Roman" w:hAnsi="Times New Roman" w:cs="Times New Roman"/>
          <w:sz w:val="22"/>
          <w:szCs w:val="22"/>
          <w:lang w:val="lt-LT"/>
        </w:rPr>
        <w:t xml:space="preserve">fiziniai asmenys, kuriuos </w:t>
      </w:r>
      <w:r w:rsidR="007A3A73"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laimėjimo ir </w:t>
      </w:r>
      <w:r w:rsidR="007A3A73" w:rsidRPr="00D66731">
        <w:rPr>
          <w:rFonts w:ascii="Times New Roman" w:hAnsi="Times New Roman" w:cs="Times New Roman"/>
          <w:sz w:val="22"/>
          <w:szCs w:val="22"/>
          <w:lang w:val="lt-LT"/>
        </w:rPr>
        <w:t>s</w:t>
      </w:r>
      <w:r w:rsidRPr="00D66731">
        <w:rPr>
          <w:rFonts w:ascii="Times New Roman" w:hAnsi="Times New Roman" w:cs="Times New Roman"/>
          <w:sz w:val="22"/>
          <w:szCs w:val="22"/>
          <w:lang w:val="lt-LT"/>
        </w:rPr>
        <w:t>utarties sudarymo atveju tiekėjas ar jo pasitelkiamas ūkio subjektas įdarbins</w:t>
      </w:r>
      <w:r w:rsidR="00D21561" w:rsidRPr="00D66731">
        <w:rPr>
          <w:rFonts w:ascii="Times New Roman" w:hAnsi="Times New Roman" w:cs="Times New Roman"/>
          <w:sz w:val="22"/>
          <w:szCs w:val="22"/>
          <w:lang w:val="lt-LT"/>
        </w:rPr>
        <w:t xml:space="preserve"> (</w:t>
      </w:r>
      <w:proofErr w:type="spellStart"/>
      <w:r w:rsidR="00D21561" w:rsidRPr="00D66731">
        <w:rPr>
          <w:rFonts w:ascii="Times New Roman" w:hAnsi="Times New Roman" w:cs="Times New Roman"/>
          <w:sz w:val="22"/>
          <w:szCs w:val="22"/>
          <w:lang w:val="lt-LT"/>
        </w:rPr>
        <w:t>kvazisubtiekėjai</w:t>
      </w:r>
      <w:proofErr w:type="spellEnd"/>
      <w:r w:rsidR="00D21561" w:rsidRPr="00D66731">
        <w:rPr>
          <w:rFonts w:ascii="Times New Roman" w:hAnsi="Times New Roman" w:cs="Times New Roman"/>
          <w:sz w:val="22"/>
          <w:szCs w:val="22"/>
          <w:lang w:val="lt-LT"/>
        </w:rPr>
        <w:t>)</w:t>
      </w:r>
      <w:r w:rsidRPr="00D66731">
        <w:rPr>
          <w:rFonts w:ascii="Times New Roman" w:hAnsi="Times New Roman" w:cs="Times New Roman"/>
          <w:sz w:val="22"/>
          <w:szCs w:val="22"/>
          <w:lang w:val="lt-LT"/>
        </w:rPr>
        <w:t>.</w:t>
      </w:r>
    </w:p>
    <w:p w14:paraId="319C1128" w14:textId="1E800C3E" w:rsidR="004F6A9A" w:rsidRPr="00D66731" w:rsidRDefault="004F6A9A" w:rsidP="007D68DD">
      <w:pPr>
        <w:pStyle w:val="Body2"/>
        <w:numPr>
          <w:ilvl w:val="1"/>
          <w:numId w:val="16"/>
        </w:numPr>
        <w:tabs>
          <w:tab w:val="left" w:pos="1134"/>
        </w:tabs>
        <w:spacing w:after="0"/>
        <w:ind w:left="0" w:firstLine="567"/>
        <w:rPr>
          <w:rFonts w:cs="Times New Roman"/>
          <w:sz w:val="22"/>
          <w:szCs w:val="22"/>
          <w:lang w:val="lt-LT"/>
        </w:rPr>
      </w:pPr>
      <w:r w:rsidRPr="00D66731">
        <w:rPr>
          <w:rFonts w:cs="Times New Roman"/>
          <w:sz w:val="22"/>
          <w:szCs w:val="22"/>
          <w:lang w:val="lt-LT"/>
        </w:rPr>
        <w:t xml:space="preserve">Tiekėjas, pageidaujantis remtis kitų ūkio subjektų </w:t>
      </w:r>
      <w:proofErr w:type="spellStart"/>
      <w:r w:rsidRPr="00D66731">
        <w:rPr>
          <w:rFonts w:cs="Times New Roman"/>
          <w:sz w:val="22"/>
          <w:szCs w:val="22"/>
          <w:lang w:val="lt-LT"/>
        </w:rPr>
        <w:t>pajėgumais</w:t>
      </w:r>
      <w:proofErr w:type="spellEnd"/>
      <w:r w:rsidRPr="00D66731">
        <w:rPr>
          <w:rFonts w:cs="Times New Roman"/>
          <w:sz w:val="22"/>
          <w:szCs w:val="22"/>
          <w:lang w:val="lt-LT"/>
        </w:rPr>
        <w:t xml:space="preserve">, privalo juos nurodyti </w:t>
      </w:r>
      <w:r w:rsidR="007A3A73" w:rsidRPr="00D66731">
        <w:rPr>
          <w:rFonts w:cs="Times New Roman"/>
          <w:sz w:val="22"/>
          <w:szCs w:val="22"/>
          <w:lang w:val="lt-LT"/>
        </w:rPr>
        <w:t>p</w:t>
      </w:r>
      <w:r w:rsidRPr="00D66731">
        <w:rPr>
          <w:rFonts w:cs="Times New Roman"/>
          <w:sz w:val="22"/>
          <w:szCs w:val="22"/>
          <w:lang w:val="lt-LT"/>
        </w:rPr>
        <w:t xml:space="preserve">asiūlyme ir pateikti dokumentus, įrodančius, kad per visą </w:t>
      </w:r>
      <w:r w:rsidR="007A3A73" w:rsidRPr="00D66731">
        <w:rPr>
          <w:rFonts w:cs="Times New Roman"/>
          <w:sz w:val="22"/>
          <w:szCs w:val="22"/>
          <w:lang w:val="lt-LT"/>
        </w:rPr>
        <w:t>s</w:t>
      </w:r>
      <w:r w:rsidRPr="00D66731">
        <w:rPr>
          <w:rFonts w:cs="Times New Roman"/>
          <w:sz w:val="22"/>
          <w:szCs w:val="22"/>
          <w:lang w:val="lt-LT"/>
        </w:rPr>
        <w:t xml:space="preserve">utarties vykdymo laikotarpį ūkio subjekto, kurio </w:t>
      </w:r>
      <w:proofErr w:type="spellStart"/>
      <w:r w:rsidRPr="00D66731">
        <w:rPr>
          <w:rFonts w:cs="Times New Roman"/>
          <w:sz w:val="22"/>
          <w:szCs w:val="22"/>
          <w:lang w:val="lt-LT"/>
        </w:rPr>
        <w:t>pajėgumais</w:t>
      </w:r>
      <w:proofErr w:type="spellEnd"/>
      <w:r w:rsidRPr="00D66731">
        <w:rPr>
          <w:rFonts w:cs="Times New Roman"/>
          <w:sz w:val="22"/>
          <w:szCs w:val="22"/>
          <w:lang w:val="lt-LT"/>
        </w:rPr>
        <w:t xml:space="preserve"> jis remiasi, ištekliai tiekėjui bus prieinami</w:t>
      </w:r>
      <w:r w:rsidR="0035166C" w:rsidRPr="00D66731">
        <w:rPr>
          <w:rFonts w:cs="Times New Roman"/>
          <w:sz w:val="22"/>
          <w:szCs w:val="22"/>
          <w:lang w:val="lt-LT"/>
        </w:rPr>
        <w:t>.</w:t>
      </w:r>
      <w:r w:rsidR="007D68DD" w:rsidRPr="00D66731">
        <w:rPr>
          <w:rFonts w:cs="Times New Roman"/>
          <w:sz w:val="22"/>
          <w:szCs w:val="22"/>
          <w:lang w:val="lt-LT"/>
        </w:rPr>
        <w:t xml:space="preserve"> Tuo atveju, jeigu siekiant atitikties kvalifikacijos reikalavimams buvo pasiremta trečiųjų asmenų </w:t>
      </w:r>
      <w:proofErr w:type="spellStart"/>
      <w:r w:rsidR="007D68DD" w:rsidRPr="00D66731">
        <w:rPr>
          <w:rFonts w:cs="Times New Roman"/>
          <w:sz w:val="22"/>
          <w:szCs w:val="22"/>
          <w:lang w:val="lt-LT"/>
        </w:rPr>
        <w:t>pajėgumais</w:t>
      </w:r>
      <w:proofErr w:type="spellEnd"/>
      <w:r w:rsidR="007D68DD" w:rsidRPr="00D66731">
        <w:rPr>
          <w:rFonts w:cs="Times New Roman"/>
          <w:sz w:val="22"/>
          <w:szCs w:val="22"/>
          <w:lang w:val="lt-LT"/>
        </w:rPr>
        <w:t xml:space="preserve">, Tiekėjas taip pat turi pareigą įrodyti, kad atitinkamais </w:t>
      </w:r>
      <w:proofErr w:type="spellStart"/>
      <w:r w:rsidR="007D68DD" w:rsidRPr="00D66731">
        <w:rPr>
          <w:rFonts w:cs="Times New Roman"/>
          <w:sz w:val="22"/>
          <w:szCs w:val="22"/>
          <w:lang w:val="lt-LT"/>
        </w:rPr>
        <w:t>pajėgumais</w:t>
      </w:r>
      <w:proofErr w:type="spellEnd"/>
      <w:r w:rsidR="007D68DD" w:rsidRPr="00D66731">
        <w:rPr>
          <w:rFonts w:cs="Times New Roman"/>
          <w:sz w:val="22"/>
          <w:szCs w:val="22"/>
          <w:lang w:val="lt-LT"/>
        </w:rPr>
        <w:t xml:space="preserve"> jis galės naudotis sutarties vykdymo laikotarpiu.</w:t>
      </w:r>
      <w:r w:rsidRPr="00D66731">
        <w:rPr>
          <w:rFonts w:cs="Times New Roman"/>
          <w:sz w:val="22"/>
          <w:szCs w:val="22"/>
          <w:lang w:val="lt-LT"/>
        </w:rPr>
        <w:t xml:space="preserve"> Tikrindama, ar tiekėjui bus prieinami kitų ūkio subjektų, kurių </w:t>
      </w:r>
      <w:proofErr w:type="spellStart"/>
      <w:r w:rsidRPr="00D66731">
        <w:rPr>
          <w:rFonts w:cs="Times New Roman"/>
          <w:sz w:val="22"/>
          <w:szCs w:val="22"/>
          <w:lang w:val="lt-LT"/>
        </w:rPr>
        <w:t>pajėgumais</w:t>
      </w:r>
      <w:proofErr w:type="spellEnd"/>
      <w:r w:rsidRPr="00D66731">
        <w:rPr>
          <w:rFonts w:cs="Times New Roman"/>
          <w:sz w:val="22"/>
          <w:szCs w:val="22"/>
          <w:lang w:val="lt-LT"/>
        </w:rPr>
        <w:t xml:space="preserve"> jis remiasi, turimi ištekliai, </w:t>
      </w:r>
      <w:r w:rsidR="00BB6AE8" w:rsidRPr="00D66731">
        <w:rPr>
          <w:rFonts w:cs="Times New Roman"/>
          <w:sz w:val="22"/>
          <w:szCs w:val="22"/>
          <w:lang w:val="lt-LT"/>
        </w:rPr>
        <w:t>Perkančioji organizacija</w:t>
      </w:r>
      <w:r w:rsidR="007D68DD" w:rsidRPr="00D66731">
        <w:rPr>
          <w:rFonts w:cs="Times New Roman"/>
          <w:sz w:val="22"/>
          <w:szCs w:val="22"/>
          <w:lang w:val="lt-LT"/>
        </w:rPr>
        <w:t xml:space="preserve"> </w:t>
      </w:r>
      <w:r w:rsidRPr="00D66731">
        <w:rPr>
          <w:rFonts w:cs="Times New Roman"/>
          <w:sz w:val="22"/>
          <w:szCs w:val="22"/>
          <w:lang w:val="lt-LT"/>
        </w:rPr>
        <w:t>iš jo priima bet kokias tai patvirtinančias priemones.</w:t>
      </w:r>
      <w:r w:rsidR="007D68DD" w:rsidRPr="00D66731">
        <w:rPr>
          <w:rFonts w:ascii="Helvetica Neue" w:hAnsi="Helvetica Neue" w:cs="Helvetica Neue"/>
          <w:i/>
          <w:iCs/>
          <w:sz w:val="26"/>
          <w:szCs w:val="26"/>
          <w:lang w:val="lt-LT"/>
        </w:rPr>
        <w:t xml:space="preserve"> </w:t>
      </w:r>
      <w:r w:rsidR="007D68DD" w:rsidRPr="00D66731">
        <w:rPr>
          <w:rFonts w:cs="Times New Roman"/>
          <w:sz w:val="22"/>
          <w:szCs w:val="22"/>
          <w:lang w:val="lt-LT"/>
        </w:rPr>
        <w:t xml:space="preserve">Tiekėjas Pasiūlyme privalo išviešinti visus ūkio subjektus, kurių </w:t>
      </w:r>
      <w:proofErr w:type="spellStart"/>
      <w:r w:rsidR="007D68DD" w:rsidRPr="00D66731">
        <w:rPr>
          <w:rFonts w:cs="Times New Roman"/>
          <w:sz w:val="22"/>
          <w:szCs w:val="22"/>
          <w:lang w:val="lt-LT"/>
        </w:rPr>
        <w:t>pajėgumais</w:t>
      </w:r>
      <w:proofErr w:type="spellEnd"/>
      <w:r w:rsidR="007D68DD" w:rsidRPr="00D66731">
        <w:rPr>
          <w:rFonts w:cs="Times New Roman"/>
          <w:sz w:val="22"/>
          <w:szCs w:val="22"/>
          <w:lang w:val="lt-LT"/>
        </w:rPr>
        <w:t xml:space="preserve"> remiasi. Jeigu ūkio subjektas Pasiūlyme nėra nurodomas, šio ūkio subjekto </w:t>
      </w:r>
      <w:proofErr w:type="spellStart"/>
      <w:r w:rsidR="007D68DD" w:rsidRPr="00D66731">
        <w:rPr>
          <w:rFonts w:cs="Times New Roman"/>
          <w:sz w:val="22"/>
          <w:szCs w:val="22"/>
          <w:lang w:val="lt-LT"/>
        </w:rPr>
        <w:t>pajėgumais</w:t>
      </w:r>
      <w:proofErr w:type="spellEnd"/>
      <w:r w:rsidR="007D68DD" w:rsidRPr="00D66731">
        <w:rPr>
          <w:rFonts w:cs="Times New Roman"/>
          <w:sz w:val="22"/>
          <w:szCs w:val="22"/>
          <w:lang w:val="lt-LT"/>
        </w:rPr>
        <w:t xml:space="preserve"> remtis negalima. Jeigu Pasiūlyme nurodytas ūkio subjektas netenkina jam keliamų reikalavimų, jis per Perkančiosios organizacijos nustatytą terminą gali būti pakeičiamas kitu reikalavimus atitinkančiu ūkio subjektu. Kai Tiekėjas, pateikdamas Paraišką / Pasiūlymą ir EBVPD, neišviešina ūkio subjektų pasitelkimo fakto, t. y. deklaruoja, jog pats savarankiškai atitinka Pirkimo sąlygų reikalavimus kvalifikacijai, po Paraiškos / Pasiūlymo pateikimo termino pabaigos, nustačius, kad jis neatitinka Pirkimo dokumentuose įtvirtintų kvalifikacijos reikalavimų, Tiekėjas nebegali nurodyti pasitelkiamų ūkio subjektų, kurie dėl Pirkimo sąlygų taikymo taip pat įgauna iš anksto išviešinamų subtiekėjų statusą, kad atitiktų kvalifikacijos reikalavimus</w:t>
      </w:r>
      <w:r w:rsidR="00A30304" w:rsidRPr="00D66731">
        <w:rPr>
          <w:rFonts w:cs="Times New Roman"/>
          <w:color w:val="auto"/>
          <w:spacing w:val="2"/>
          <w:sz w:val="22"/>
          <w:szCs w:val="22"/>
          <w:shd w:val="clear" w:color="auto" w:fill="FFFFFF"/>
          <w:lang w:val="lt-LT"/>
        </w:rPr>
        <w:t>. </w:t>
      </w:r>
    </w:p>
    <w:p w14:paraId="4B4AFB1B" w14:textId="61158680" w:rsidR="004F6A9A" w:rsidRPr="00D66731" w:rsidRDefault="004F6A9A" w:rsidP="007D68DD">
      <w:pPr>
        <w:pStyle w:val="Sraopastraipa"/>
        <w:numPr>
          <w:ilvl w:val="1"/>
          <w:numId w:val="16"/>
        </w:numPr>
        <w:tabs>
          <w:tab w:val="left" w:pos="1134"/>
        </w:tabs>
        <w:spacing w:after="0" w:line="20" w:lineRule="atLeast"/>
        <w:ind w:left="0" w:firstLine="567"/>
        <w:jc w:val="both"/>
        <w:rPr>
          <w:rFonts w:ascii="Times New Roman" w:hAnsi="Times New Roman" w:cs="Times New Roman"/>
          <w:sz w:val="22"/>
          <w:szCs w:val="22"/>
          <w:lang w:val="lt-LT"/>
        </w:rPr>
      </w:pPr>
      <w:r w:rsidRPr="00D66731">
        <w:rPr>
          <w:rFonts w:ascii="Times New Roman" w:eastAsia="Calibri" w:hAnsi="Times New Roman" w:cs="Times New Roman"/>
          <w:bCs/>
          <w:sz w:val="22"/>
          <w:szCs w:val="22"/>
          <w:lang w:val="lt-LT"/>
        </w:rPr>
        <w:t xml:space="preserve">Skirtingi tiekėjai gali remtis tų pačių ūkio subjektų </w:t>
      </w:r>
      <w:proofErr w:type="spellStart"/>
      <w:r w:rsidRPr="00D66731">
        <w:rPr>
          <w:rFonts w:ascii="Times New Roman" w:eastAsia="Calibri" w:hAnsi="Times New Roman" w:cs="Times New Roman"/>
          <w:bCs/>
          <w:sz w:val="22"/>
          <w:szCs w:val="22"/>
          <w:lang w:val="lt-LT"/>
        </w:rPr>
        <w:t>pajėgumais</w:t>
      </w:r>
      <w:proofErr w:type="spellEnd"/>
      <w:r w:rsidR="00D063C6" w:rsidRPr="00D66731">
        <w:rPr>
          <w:rFonts w:ascii="Times New Roman" w:eastAsia="Calibri" w:hAnsi="Times New Roman" w:cs="Times New Roman"/>
          <w:bCs/>
          <w:sz w:val="22"/>
          <w:szCs w:val="22"/>
          <w:lang w:val="lt-LT"/>
        </w:rPr>
        <w:t>,</w:t>
      </w:r>
      <w:r w:rsidR="00D063C6" w:rsidRPr="00D66731">
        <w:rPr>
          <w:rFonts w:ascii="Times New Roman" w:eastAsia="Calibri" w:hAnsi="Times New Roman" w:cs="Times New Roman"/>
          <w:sz w:val="22"/>
          <w:szCs w:val="22"/>
          <w:lang w:val="lt-LT"/>
        </w:rPr>
        <w:t xml:space="preserve"> tačiau tai negali sąlygoti draudžiamų</w:t>
      </w:r>
      <w:r w:rsidR="007D68DD" w:rsidRPr="00D66731">
        <w:rPr>
          <w:rFonts w:ascii="Times New Roman" w:eastAsia="Calibri" w:hAnsi="Times New Roman" w:cs="Times New Roman"/>
          <w:sz w:val="22"/>
          <w:szCs w:val="22"/>
          <w:lang w:val="lt-LT"/>
        </w:rPr>
        <w:t xml:space="preserve"> </w:t>
      </w:r>
      <w:r w:rsidR="00D063C6" w:rsidRPr="00D66731">
        <w:rPr>
          <w:rFonts w:ascii="Times New Roman" w:eastAsia="Calibri" w:hAnsi="Times New Roman" w:cs="Times New Roman"/>
          <w:sz w:val="22"/>
          <w:szCs w:val="22"/>
          <w:lang w:val="lt-LT"/>
        </w:rPr>
        <w:t>susitarimų</w:t>
      </w:r>
      <w:r w:rsidR="00B77D06" w:rsidRPr="00D66731">
        <w:rPr>
          <w:rFonts w:ascii="Times New Roman" w:eastAsia="Calibri" w:hAnsi="Times New Roman" w:cs="Times New Roman"/>
          <w:bCs/>
          <w:sz w:val="22"/>
          <w:szCs w:val="22"/>
          <w:lang w:val="lt-LT"/>
        </w:rPr>
        <w:t>.</w:t>
      </w:r>
    </w:p>
    <w:p w14:paraId="169010E7" w14:textId="77777777" w:rsidR="004F6A9A" w:rsidRPr="00D66731" w:rsidRDefault="004F6A9A" w:rsidP="007D68DD">
      <w:pPr>
        <w:pStyle w:val="Sraopastraipa"/>
        <w:numPr>
          <w:ilvl w:val="1"/>
          <w:numId w:val="16"/>
        </w:numPr>
        <w:tabs>
          <w:tab w:val="left" w:pos="1134"/>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Tiekėjų grupė gali remtis grupės dalyvių arba kitų ūkio subjektų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laikantis šiame </w:t>
      </w:r>
      <w:r w:rsidR="007764F7" w:rsidRPr="00D66731">
        <w:rPr>
          <w:rFonts w:ascii="Times New Roman" w:hAnsi="Times New Roman" w:cs="Times New Roman"/>
          <w:sz w:val="22"/>
          <w:szCs w:val="22"/>
          <w:lang w:val="lt-LT"/>
        </w:rPr>
        <w:t>b</w:t>
      </w:r>
      <w:r w:rsidR="009F5F3C" w:rsidRPr="00D66731">
        <w:rPr>
          <w:rFonts w:ascii="Times New Roman" w:hAnsi="Times New Roman" w:cs="Times New Roman"/>
          <w:sz w:val="22"/>
          <w:szCs w:val="22"/>
          <w:lang w:val="lt-LT"/>
        </w:rPr>
        <w:t xml:space="preserve">endrųjų </w:t>
      </w:r>
      <w:r w:rsidR="00352D37" w:rsidRPr="00D66731">
        <w:rPr>
          <w:rFonts w:ascii="Times New Roman" w:hAnsi="Times New Roman" w:cs="Times New Roman"/>
          <w:sz w:val="22"/>
          <w:szCs w:val="22"/>
          <w:lang w:val="lt-LT"/>
        </w:rPr>
        <w:t xml:space="preserve">pirkimo </w:t>
      </w:r>
      <w:r w:rsidR="000B1F50" w:rsidRPr="00D66731">
        <w:rPr>
          <w:rFonts w:ascii="Times New Roman" w:hAnsi="Times New Roman" w:cs="Times New Roman"/>
          <w:sz w:val="22"/>
          <w:szCs w:val="22"/>
          <w:lang w:val="lt-LT"/>
        </w:rPr>
        <w:t xml:space="preserve">sąlygų </w:t>
      </w:r>
      <w:r w:rsidRPr="00D66731">
        <w:rPr>
          <w:rFonts w:ascii="Times New Roman" w:hAnsi="Times New Roman" w:cs="Times New Roman"/>
          <w:sz w:val="22"/>
          <w:szCs w:val="22"/>
          <w:lang w:val="lt-LT"/>
        </w:rPr>
        <w:t>skyriuje nustatytų sąlygų.</w:t>
      </w:r>
    </w:p>
    <w:p w14:paraId="2FE53C72" w14:textId="77777777" w:rsidR="003B359D" w:rsidRPr="00D66731" w:rsidRDefault="004F6A9A" w:rsidP="007D68DD">
      <w:pPr>
        <w:pStyle w:val="Sraopastraipa"/>
        <w:numPr>
          <w:ilvl w:val="1"/>
          <w:numId w:val="16"/>
        </w:numPr>
        <w:tabs>
          <w:tab w:val="left" w:pos="1134"/>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Paslaugų teikimo ar darbų įsigijimo atvejais, </w:t>
      </w:r>
      <w:r w:rsidR="00BB6AE8" w:rsidRPr="00D66731">
        <w:rPr>
          <w:rFonts w:ascii="Times New Roman" w:hAnsi="Times New Roman" w:cs="Times New Roman"/>
          <w:sz w:val="22"/>
          <w:szCs w:val="22"/>
          <w:lang w:val="lt-LT"/>
        </w:rPr>
        <w:t>Perkančiajai organizacijai</w:t>
      </w:r>
      <w:r w:rsidRPr="00D66731">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tik tuomet, kai tie ūkio subjektai, kurių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buvo </w:t>
      </w:r>
      <w:r w:rsidR="005C0E87" w:rsidRPr="00D66731">
        <w:rPr>
          <w:rFonts w:ascii="Times New Roman" w:hAnsi="Times New Roman" w:cs="Times New Roman"/>
          <w:sz w:val="22"/>
          <w:szCs w:val="22"/>
          <w:lang w:val="lt-LT"/>
        </w:rPr>
        <w:t>remtasi</w:t>
      </w:r>
      <w:r w:rsidRPr="00D66731">
        <w:rPr>
          <w:rFonts w:ascii="Times New Roman" w:hAnsi="Times New Roman" w:cs="Times New Roman"/>
          <w:sz w:val="22"/>
          <w:szCs w:val="22"/>
          <w:lang w:val="lt-LT"/>
        </w:rPr>
        <w:t xml:space="preserve">, patys ir teiks tas paslaugas ar atliks darbus, kuriems reikia jų </w:t>
      </w:r>
      <w:proofErr w:type="spellStart"/>
      <w:r w:rsidRPr="00D66731">
        <w:rPr>
          <w:rFonts w:ascii="Times New Roman" w:hAnsi="Times New Roman" w:cs="Times New Roman"/>
          <w:sz w:val="22"/>
          <w:szCs w:val="22"/>
          <w:lang w:val="lt-LT"/>
        </w:rPr>
        <w:t>pajėgumų</w:t>
      </w:r>
      <w:proofErr w:type="spellEnd"/>
      <w:r w:rsidRPr="00D66731">
        <w:rPr>
          <w:rFonts w:ascii="Times New Roman" w:hAnsi="Times New Roman" w:cs="Times New Roman"/>
          <w:sz w:val="22"/>
          <w:szCs w:val="22"/>
          <w:lang w:val="lt-LT"/>
        </w:rPr>
        <w:t>.</w:t>
      </w:r>
    </w:p>
    <w:p w14:paraId="084CA2AE" w14:textId="77777777" w:rsidR="00E65606" w:rsidRPr="00D66731" w:rsidRDefault="00E65606" w:rsidP="007D68DD">
      <w:pPr>
        <w:pStyle w:val="Sraopastraipa"/>
        <w:numPr>
          <w:ilvl w:val="1"/>
          <w:numId w:val="16"/>
        </w:numPr>
        <w:tabs>
          <w:tab w:val="left" w:pos="1134"/>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 tiekėjas remiasi ūkio subjektų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atsižvelgdamas į </w:t>
      </w:r>
      <w:r w:rsidR="005D1A7A" w:rsidRPr="00D66731">
        <w:rPr>
          <w:rFonts w:ascii="Times New Roman" w:hAnsi="Times New Roman" w:cs="Times New Roman"/>
          <w:sz w:val="22"/>
          <w:szCs w:val="22"/>
          <w:lang w:val="lt-LT"/>
        </w:rPr>
        <w:t>specialiosiose p</w:t>
      </w:r>
      <w:r w:rsidRPr="00D66731">
        <w:rPr>
          <w:rFonts w:ascii="Times New Roman" w:hAnsi="Times New Roman" w:cs="Times New Roman"/>
          <w:sz w:val="22"/>
          <w:szCs w:val="22"/>
          <w:lang w:val="lt-LT"/>
        </w:rPr>
        <w:t xml:space="preserve">irkimo </w:t>
      </w:r>
      <w:r w:rsidR="005D1A7A" w:rsidRPr="00D66731">
        <w:rPr>
          <w:rFonts w:ascii="Times New Roman" w:hAnsi="Times New Roman" w:cs="Times New Roman"/>
          <w:sz w:val="22"/>
          <w:szCs w:val="22"/>
          <w:lang w:val="lt-LT"/>
        </w:rPr>
        <w:t>sąlygose</w:t>
      </w:r>
      <w:r w:rsidRPr="00D66731">
        <w:rPr>
          <w:rFonts w:ascii="Times New Roman" w:hAnsi="Times New Roman" w:cs="Times New Roman"/>
          <w:sz w:val="22"/>
          <w:szCs w:val="22"/>
          <w:lang w:val="lt-LT"/>
        </w:rPr>
        <w:t xml:space="preserve"> nustatytus ekonominio ir finansinio pajėgumo reikalavimus, tiekėjas ir </w:t>
      </w:r>
      <w:r w:rsidR="007A15A2" w:rsidRPr="00D66731">
        <w:rPr>
          <w:rFonts w:ascii="Times New Roman" w:hAnsi="Times New Roman" w:cs="Times New Roman"/>
          <w:sz w:val="22"/>
          <w:szCs w:val="22"/>
          <w:lang w:val="lt-LT"/>
        </w:rPr>
        <w:t xml:space="preserve">šie </w:t>
      </w:r>
      <w:r w:rsidRPr="00D66731">
        <w:rPr>
          <w:rFonts w:ascii="Times New Roman" w:hAnsi="Times New Roman" w:cs="Times New Roman"/>
          <w:sz w:val="22"/>
          <w:szCs w:val="22"/>
          <w:lang w:val="lt-LT"/>
        </w:rPr>
        <w:t xml:space="preserve">ūkio subjektai, kurių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remiamasi, turi prisiimti solidarią atsakomybę už sutarties įvykdymą (jei </w:t>
      </w:r>
      <w:r w:rsidR="00A104EC" w:rsidRPr="00D66731">
        <w:rPr>
          <w:rFonts w:ascii="Times New Roman" w:hAnsi="Times New Roman" w:cs="Times New Roman"/>
          <w:sz w:val="22"/>
          <w:szCs w:val="22"/>
          <w:lang w:val="lt-LT"/>
        </w:rPr>
        <w:t>s</w:t>
      </w:r>
      <w:r w:rsidRPr="00D66731">
        <w:rPr>
          <w:rFonts w:ascii="Times New Roman" w:hAnsi="Times New Roman" w:cs="Times New Roman"/>
          <w:sz w:val="22"/>
          <w:szCs w:val="22"/>
          <w:lang w:val="lt-LT"/>
        </w:rPr>
        <w:t>peciali</w:t>
      </w:r>
      <w:r w:rsidR="00A104EC" w:rsidRPr="00D66731">
        <w:rPr>
          <w:rFonts w:ascii="Times New Roman" w:hAnsi="Times New Roman" w:cs="Times New Roman"/>
          <w:sz w:val="22"/>
          <w:szCs w:val="22"/>
          <w:lang w:val="lt-LT"/>
        </w:rPr>
        <w:t>osiose pirkimo</w:t>
      </w:r>
      <w:r w:rsidRPr="00D66731">
        <w:rPr>
          <w:rFonts w:ascii="Times New Roman" w:hAnsi="Times New Roman" w:cs="Times New Roman"/>
          <w:sz w:val="22"/>
          <w:szCs w:val="22"/>
          <w:lang w:val="lt-LT"/>
        </w:rPr>
        <w:t xml:space="preserve"> sąlyg</w:t>
      </w:r>
      <w:r w:rsidR="005D1A7A" w:rsidRPr="00D66731">
        <w:rPr>
          <w:rFonts w:ascii="Times New Roman" w:hAnsi="Times New Roman" w:cs="Times New Roman"/>
          <w:sz w:val="22"/>
          <w:szCs w:val="22"/>
          <w:lang w:val="lt-LT"/>
        </w:rPr>
        <w:t>ose</w:t>
      </w:r>
      <w:r w:rsidRPr="00D66731">
        <w:rPr>
          <w:rFonts w:ascii="Times New Roman" w:hAnsi="Times New Roman" w:cs="Times New Roman"/>
          <w:sz w:val="22"/>
          <w:szCs w:val="22"/>
          <w:lang w:val="lt-LT"/>
        </w:rPr>
        <w:t xml:space="preserve"> nenu</w:t>
      </w:r>
      <w:r w:rsidR="00A104EC" w:rsidRPr="00D66731">
        <w:rPr>
          <w:rFonts w:ascii="Times New Roman" w:hAnsi="Times New Roman" w:cs="Times New Roman"/>
          <w:sz w:val="22"/>
          <w:szCs w:val="22"/>
          <w:lang w:val="lt-LT"/>
        </w:rPr>
        <w:t>statyta</w:t>
      </w:r>
      <w:r w:rsidRPr="00D66731">
        <w:rPr>
          <w:rFonts w:ascii="Times New Roman" w:hAnsi="Times New Roman" w:cs="Times New Roman"/>
          <w:sz w:val="22"/>
          <w:szCs w:val="22"/>
          <w:lang w:val="lt-LT"/>
        </w:rPr>
        <w:t xml:space="preserve"> kitaip).</w:t>
      </w:r>
    </w:p>
    <w:p w14:paraId="7F09A8B3" w14:textId="77777777" w:rsidR="003B359D" w:rsidRPr="00D66731" w:rsidRDefault="003B359D" w:rsidP="007D68DD">
      <w:pPr>
        <w:pStyle w:val="Antrat1"/>
        <w:numPr>
          <w:ilvl w:val="0"/>
          <w:numId w:val="16"/>
        </w:numPr>
        <w:tabs>
          <w:tab w:val="left" w:pos="567"/>
        </w:tabs>
        <w:contextualSpacing/>
        <w:rPr>
          <w:rFonts w:ascii="Times New Roman" w:hAnsi="Times New Roman" w:cs="Times New Roman"/>
          <w:b/>
          <w:color w:val="auto"/>
          <w:sz w:val="36"/>
          <w:szCs w:val="36"/>
          <w:lang w:val="lt-LT"/>
        </w:rPr>
      </w:pPr>
      <w:bookmarkStart w:id="38" w:name="_Toc48053169"/>
      <w:bookmarkStart w:id="39" w:name="_Toc126263058"/>
      <w:r w:rsidRPr="00D66731">
        <w:rPr>
          <w:rFonts w:ascii="Times New Roman" w:hAnsi="Times New Roman" w:cs="Times New Roman"/>
          <w:color w:val="auto"/>
          <w:sz w:val="36"/>
          <w:szCs w:val="36"/>
          <w:lang w:val="lt-LT"/>
        </w:rPr>
        <w:t>Subtiekėjų pasitelkimas</w:t>
      </w:r>
      <w:bookmarkEnd w:id="38"/>
      <w:bookmarkEnd w:id="39"/>
    </w:p>
    <w:p w14:paraId="3099E3C6" w14:textId="77777777" w:rsidR="003B359D" w:rsidRPr="00D66731" w:rsidRDefault="003B359D" w:rsidP="007D68DD">
      <w:pPr>
        <w:pStyle w:val="Sraopastraipa"/>
        <w:numPr>
          <w:ilvl w:val="1"/>
          <w:numId w:val="16"/>
        </w:numPr>
        <w:tabs>
          <w:tab w:val="left" w:pos="1080"/>
        </w:tabs>
        <w:spacing w:after="0" w:line="20" w:lineRule="atLeast"/>
        <w:ind w:left="0" w:firstLine="567"/>
        <w:jc w:val="both"/>
        <w:rPr>
          <w:rFonts w:ascii="Times New Roman" w:hAnsi="Times New Roman" w:cs="Times New Roman"/>
          <w:sz w:val="22"/>
          <w:szCs w:val="22"/>
          <w:lang w:val="lt-LT"/>
        </w:rPr>
      </w:pPr>
      <w:r w:rsidRPr="00D66731">
        <w:rPr>
          <w:rFonts w:ascii="Times New Roman" w:eastAsia="Calibri" w:hAnsi="Times New Roman" w:cs="Times New Roman"/>
          <w:color w:val="000000" w:themeColor="text1"/>
          <w:sz w:val="22"/>
          <w:szCs w:val="22"/>
          <w:lang w:val="lt-LT"/>
        </w:rPr>
        <w:t xml:space="preserve">Tiekėjas savo </w:t>
      </w:r>
      <w:r w:rsidR="004234A9" w:rsidRPr="00D66731">
        <w:rPr>
          <w:rFonts w:ascii="Times New Roman" w:eastAsia="Calibri" w:hAnsi="Times New Roman" w:cs="Times New Roman"/>
          <w:color w:val="000000" w:themeColor="text1"/>
          <w:sz w:val="22"/>
          <w:szCs w:val="22"/>
          <w:lang w:val="lt-LT"/>
        </w:rPr>
        <w:t>p</w:t>
      </w:r>
      <w:r w:rsidRPr="00D66731">
        <w:rPr>
          <w:rFonts w:ascii="Times New Roman" w:eastAsia="Calibri" w:hAnsi="Times New Roman" w:cs="Times New Roman"/>
          <w:color w:val="000000" w:themeColor="text1"/>
          <w:sz w:val="22"/>
          <w:szCs w:val="22"/>
          <w:lang w:val="lt-LT"/>
        </w:rPr>
        <w:t>asiūlyme privalo nurodyti</w:t>
      </w:r>
      <w:r w:rsidR="012154B2" w:rsidRPr="00D66731">
        <w:rPr>
          <w:rFonts w:ascii="Times New Roman" w:eastAsia="Calibri" w:hAnsi="Times New Roman" w:cs="Times New Roman"/>
          <w:color w:val="000000" w:themeColor="text1"/>
          <w:sz w:val="22"/>
          <w:szCs w:val="22"/>
          <w:lang w:val="lt-LT"/>
        </w:rPr>
        <w:t>,</w:t>
      </w:r>
      <w:r w:rsidRPr="00D66731">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D66731">
        <w:rPr>
          <w:rFonts w:ascii="Times New Roman" w:eastAsia="Calibri" w:hAnsi="Times New Roman" w:cs="Times New Roman"/>
          <w:color w:val="000000" w:themeColor="text1"/>
          <w:sz w:val="22"/>
          <w:szCs w:val="22"/>
          <w:lang w:val="lt-LT"/>
        </w:rPr>
        <w:t>p</w:t>
      </w:r>
      <w:r w:rsidR="005D77A3" w:rsidRPr="00D66731">
        <w:rPr>
          <w:rFonts w:ascii="Times New Roman" w:eastAsia="Calibri" w:hAnsi="Times New Roman" w:cs="Times New Roman"/>
          <w:color w:val="000000" w:themeColor="text1"/>
          <w:sz w:val="22"/>
          <w:szCs w:val="22"/>
          <w:lang w:val="lt-LT"/>
        </w:rPr>
        <w:t xml:space="preserve">asiūlymo teikimo metu </w:t>
      </w:r>
      <w:r w:rsidRPr="00D66731">
        <w:rPr>
          <w:rFonts w:ascii="Times New Roman" w:eastAsia="Calibri" w:hAnsi="Times New Roman" w:cs="Times New Roman"/>
          <w:color w:val="000000" w:themeColor="text1"/>
          <w:sz w:val="22"/>
          <w:szCs w:val="22"/>
          <w:lang w:val="lt-LT"/>
        </w:rPr>
        <w:t xml:space="preserve">yra žinomi, </w:t>
      </w:r>
      <w:r w:rsidR="000C3A86" w:rsidRPr="00D66731">
        <w:rPr>
          <w:rFonts w:ascii="Times New Roman" w:eastAsia="Calibri" w:hAnsi="Times New Roman" w:cs="Times New Roman"/>
          <w:color w:val="000000" w:themeColor="text1"/>
          <w:sz w:val="22"/>
          <w:szCs w:val="22"/>
          <w:lang w:val="lt-LT"/>
        </w:rPr>
        <w:t xml:space="preserve">jis </w:t>
      </w:r>
      <w:r w:rsidRPr="00D66731">
        <w:rPr>
          <w:rFonts w:ascii="Times New Roman" w:eastAsia="Calibri" w:hAnsi="Times New Roman" w:cs="Times New Roman"/>
          <w:color w:val="000000" w:themeColor="text1"/>
          <w:sz w:val="22"/>
          <w:szCs w:val="22"/>
          <w:lang w:val="lt-LT"/>
        </w:rPr>
        <w:t xml:space="preserve">ketina pasitelkti. </w:t>
      </w:r>
    </w:p>
    <w:p w14:paraId="1AC3E971" w14:textId="77777777" w:rsidR="003B359D" w:rsidRPr="00D66731" w:rsidRDefault="003B359D" w:rsidP="007D68DD">
      <w:pPr>
        <w:pStyle w:val="Sraopastraipa"/>
        <w:numPr>
          <w:ilvl w:val="1"/>
          <w:numId w:val="16"/>
        </w:numPr>
        <w:tabs>
          <w:tab w:val="left" w:pos="1080"/>
        </w:tabs>
        <w:spacing w:after="0" w:line="20" w:lineRule="atLeast"/>
        <w:ind w:left="0" w:firstLine="567"/>
        <w:jc w:val="both"/>
        <w:rPr>
          <w:rFonts w:ascii="Times New Roman" w:hAnsi="Times New Roman" w:cs="Times New Roman"/>
          <w:sz w:val="22"/>
          <w:szCs w:val="22"/>
          <w:lang w:val="lt-LT"/>
        </w:rPr>
      </w:pPr>
      <w:r w:rsidRPr="00D66731">
        <w:rPr>
          <w:rFonts w:ascii="Times New Roman" w:eastAsia="Calibri" w:hAnsi="Times New Roman" w:cs="Times New Roman"/>
          <w:sz w:val="22"/>
          <w:szCs w:val="22"/>
          <w:lang w:val="lt-LT"/>
        </w:rPr>
        <w:t>Skirtingi tiekėjai gali pasitelkti tuos pačius subtiekėjus, tačiau tai negali sąlygoti draudžiamų susitarimų</w:t>
      </w:r>
      <w:r w:rsidRPr="00D66731">
        <w:rPr>
          <w:rFonts w:ascii="Times New Roman" w:hAnsi="Times New Roman" w:cs="Times New Roman"/>
          <w:sz w:val="22"/>
          <w:szCs w:val="22"/>
          <w:lang w:val="lt-LT"/>
        </w:rPr>
        <w:t>.</w:t>
      </w:r>
    </w:p>
    <w:p w14:paraId="68DF449A" w14:textId="7937F9C5" w:rsidR="003B359D" w:rsidRPr="00D66731" w:rsidRDefault="003B359D" w:rsidP="007D68DD">
      <w:pPr>
        <w:pStyle w:val="Sraopastraipa"/>
        <w:numPr>
          <w:ilvl w:val="1"/>
          <w:numId w:val="16"/>
        </w:numPr>
        <w:tabs>
          <w:tab w:val="left" w:pos="1080"/>
        </w:tabs>
        <w:spacing w:after="120" w:line="20" w:lineRule="atLeast"/>
        <w:ind w:left="0" w:firstLine="567"/>
        <w:jc w:val="both"/>
        <w:rPr>
          <w:rFonts w:ascii="Times New Roman" w:hAnsi="Times New Roman" w:cs="Times New Roman"/>
          <w:sz w:val="22"/>
          <w:szCs w:val="22"/>
          <w:lang w:val="lt-LT"/>
        </w:rPr>
      </w:pPr>
      <w:r w:rsidRPr="00D66731">
        <w:rPr>
          <w:rFonts w:ascii="Times New Roman" w:eastAsia="Calibri" w:hAnsi="Times New Roman" w:cs="Times New Roman"/>
          <w:color w:val="000000" w:themeColor="text1"/>
          <w:sz w:val="22"/>
          <w:szCs w:val="22"/>
          <w:lang w:val="lt-LT"/>
        </w:rPr>
        <w:t>S</w:t>
      </w:r>
      <w:r w:rsidRPr="00D66731">
        <w:rPr>
          <w:rFonts w:ascii="Times New Roman" w:hAnsi="Times New Roman" w:cs="Times New Roman"/>
          <w:sz w:val="22"/>
          <w:szCs w:val="22"/>
          <w:lang w:val="lt-LT"/>
        </w:rPr>
        <w:t xml:space="preserve">udarius sutartį, tačiau ne vėliau negu </w:t>
      </w:r>
      <w:r w:rsidR="00917A06" w:rsidRPr="00D66731">
        <w:rPr>
          <w:rFonts w:ascii="Times New Roman" w:hAnsi="Times New Roman" w:cs="Times New Roman"/>
          <w:sz w:val="22"/>
          <w:szCs w:val="22"/>
          <w:lang w:val="lt-LT"/>
        </w:rPr>
        <w:t xml:space="preserve">ta </w:t>
      </w:r>
      <w:r w:rsidRPr="00D66731">
        <w:rPr>
          <w:rFonts w:ascii="Times New Roman" w:hAnsi="Times New Roman" w:cs="Times New Roman"/>
          <w:sz w:val="22"/>
          <w:szCs w:val="22"/>
          <w:lang w:val="lt-LT"/>
        </w:rPr>
        <w:t xml:space="preserve">sutartis pradedama vykdyti, tiekėjas, kuris bus pripažintas laimėjusiu, įsipareigoja </w:t>
      </w:r>
      <w:r w:rsidR="00BB6AE8" w:rsidRPr="00D66731">
        <w:rPr>
          <w:rFonts w:ascii="Times New Roman" w:hAnsi="Times New Roman" w:cs="Times New Roman"/>
          <w:sz w:val="22"/>
          <w:szCs w:val="22"/>
          <w:lang w:val="lt-LT"/>
        </w:rPr>
        <w:t>Perkančiajai organizacijai</w:t>
      </w:r>
      <w:r w:rsidRPr="00D66731">
        <w:rPr>
          <w:rFonts w:ascii="Times New Roman" w:hAnsi="Times New Roman" w:cs="Times New Roman"/>
          <w:sz w:val="22"/>
          <w:szCs w:val="22"/>
          <w:lang w:val="lt-LT"/>
        </w:rPr>
        <w:t xml:space="preserve"> pranešti tuo metu žinomų subtiekėjų pavadinimus, kontaktinius duomenis ir jų atstovus.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taip pat reikalauja, kad tiekėjas informuotų apie minėtos informacijos </w:t>
      </w:r>
      <w:proofErr w:type="spellStart"/>
      <w:r w:rsidRPr="00D66731">
        <w:rPr>
          <w:rFonts w:ascii="Times New Roman" w:hAnsi="Times New Roman" w:cs="Times New Roman"/>
          <w:sz w:val="22"/>
          <w:szCs w:val="22"/>
          <w:lang w:val="lt-LT"/>
        </w:rPr>
        <w:t>pasikeitimus</w:t>
      </w:r>
      <w:proofErr w:type="spellEnd"/>
      <w:r w:rsidRPr="00D66731">
        <w:rPr>
          <w:rFonts w:ascii="Times New Roman" w:hAnsi="Times New Roman" w:cs="Times New Roman"/>
          <w:sz w:val="22"/>
          <w:szCs w:val="22"/>
          <w:lang w:val="lt-LT"/>
        </w:rPr>
        <w:t xml:space="preserve"> visu sutarties vykdymo metu, taip pat apie naujus subtiekėjus, kuriuos jis ketina pasitelkti vėliau. </w:t>
      </w:r>
    </w:p>
    <w:p w14:paraId="5857BCC2" w14:textId="7E4DA0BE" w:rsidR="003B359D" w:rsidRPr="00D66731" w:rsidRDefault="003B359D" w:rsidP="007D68DD">
      <w:pPr>
        <w:pStyle w:val="Sraopastraipa"/>
        <w:numPr>
          <w:ilvl w:val="1"/>
          <w:numId w:val="16"/>
        </w:numPr>
        <w:tabs>
          <w:tab w:val="left" w:pos="108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Jeigu pagal </w:t>
      </w:r>
      <w:r w:rsidR="007764F7" w:rsidRPr="00D66731">
        <w:rPr>
          <w:rFonts w:ascii="Times New Roman" w:hAnsi="Times New Roman" w:cs="Times New Roman"/>
          <w:sz w:val="22"/>
          <w:szCs w:val="22"/>
          <w:lang w:val="lt-LT"/>
        </w:rPr>
        <w:t>s</w:t>
      </w:r>
      <w:r w:rsidR="00FE48E8" w:rsidRPr="00D66731">
        <w:rPr>
          <w:rFonts w:ascii="Times New Roman" w:hAnsi="Times New Roman" w:cs="Times New Roman"/>
          <w:sz w:val="22"/>
          <w:szCs w:val="22"/>
          <w:lang w:val="lt-LT"/>
        </w:rPr>
        <w:t>peciali</w:t>
      </w:r>
      <w:r w:rsidR="004A2B22" w:rsidRPr="00D66731">
        <w:rPr>
          <w:rFonts w:ascii="Times New Roman" w:hAnsi="Times New Roman" w:cs="Times New Roman"/>
          <w:sz w:val="22"/>
          <w:szCs w:val="22"/>
          <w:lang w:val="lt-LT"/>
        </w:rPr>
        <w:t>ųjų</w:t>
      </w:r>
      <w:r w:rsidR="007D68DD" w:rsidRPr="00D66731">
        <w:rPr>
          <w:rFonts w:ascii="Times New Roman" w:hAnsi="Times New Roman" w:cs="Times New Roman"/>
          <w:sz w:val="22"/>
          <w:szCs w:val="22"/>
          <w:lang w:val="lt-LT"/>
        </w:rPr>
        <w:t xml:space="preserve"> </w:t>
      </w:r>
      <w:r w:rsidR="00B52329" w:rsidRPr="00D66731">
        <w:rPr>
          <w:rFonts w:ascii="Times New Roman" w:hAnsi="Times New Roman" w:cs="Times New Roman"/>
          <w:sz w:val="22"/>
          <w:szCs w:val="22"/>
          <w:lang w:val="lt-LT"/>
        </w:rPr>
        <w:t>pirkimo</w:t>
      </w:r>
      <w:r w:rsidR="00FE48E8" w:rsidRPr="00D66731">
        <w:rPr>
          <w:rFonts w:ascii="Times New Roman" w:hAnsi="Times New Roman" w:cs="Times New Roman"/>
          <w:sz w:val="22"/>
          <w:szCs w:val="22"/>
          <w:lang w:val="lt-LT"/>
        </w:rPr>
        <w:t xml:space="preserve"> sąlyg</w:t>
      </w:r>
      <w:r w:rsidR="004A2B22" w:rsidRPr="00D66731">
        <w:rPr>
          <w:rFonts w:ascii="Times New Roman" w:hAnsi="Times New Roman" w:cs="Times New Roman"/>
          <w:sz w:val="22"/>
          <w:szCs w:val="22"/>
          <w:lang w:val="lt-LT"/>
        </w:rPr>
        <w:t>ų</w:t>
      </w:r>
      <w:r w:rsidR="007D68DD" w:rsidRPr="00D66731">
        <w:rPr>
          <w:rFonts w:ascii="Times New Roman" w:hAnsi="Times New Roman" w:cs="Times New Roman"/>
          <w:sz w:val="22"/>
          <w:szCs w:val="22"/>
          <w:lang w:val="lt-LT"/>
        </w:rPr>
        <w:t xml:space="preserve"> </w:t>
      </w:r>
      <w:r w:rsidR="004A2B22" w:rsidRPr="00D66731">
        <w:rPr>
          <w:rFonts w:ascii="Times New Roman" w:hAnsi="Times New Roman" w:cs="Times New Roman"/>
          <w:sz w:val="22"/>
          <w:szCs w:val="22"/>
          <w:lang w:val="lt-LT"/>
        </w:rPr>
        <w:t>reikalavimus</w:t>
      </w:r>
      <w:r w:rsidR="007D68DD" w:rsidRPr="00D66731">
        <w:rPr>
          <w:rFonts w:ascii="Times New Roman" w:hAnsi="Times New Roman" w:cs="Times New Roman"/>
          <w:sz w:val="22"/>
          <w:szCs w:val="22"/>
          <w:lang w:val="lt-LT"/>
        </w:rPr>
        <w:t xml:space="preserve"> </w:t>
      </w:r>
      <w:r w:rsidR="00190AD0" w:rsidRPr="00D66731">
        <w:rPr>
          <w:rFonts w:ascii="Times New Roman" w:eastAsia="Calibri" w:hAnsi="Times New Roman" w:cs="Times New Roman"/>
          <w:sz w:val="22"/>
          <w:szCs w:val="22"/>
          <w:lang w:val="lt-LT"/>
        </w:rPr>
        <w:t xml:space="preserve">yra </w:t>
      </w:r>
      <w:r w:rsidRPr="00D66731">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D66731">
        <w:rPr>
          <w:rFonts w:ascii="Times New Roman" w:hAnsi="Times New Roman" w:cs="Times New Roman"/>
          <w:sz w:val="22"/>
          <w:szCs w:val="22"/>
          <w:lang w:val="lt-LT"/>
        </w:rPr>
        <w:t xml:space="preserve"> (supaprastintų pirkimų atveju – </w:t>
      </w:r>
      <w:r w:rsidR="00B40CFD" w:rsidRPr="00D66731">
        <w:rPr>
          <w:rFonts w:ascii="Times New Roman" w:hAnsi="Times New Roman" w:cs="Times New Roman"/>
          <w:sz w:val="22"/>
          <w:szCs w:val="22"/>
          <w:lang w:val="lt-LT"/>
        </w:rPr>
        <w:t xml:space="preserve">reikalaujama tik tuomet, kai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00D96F90" w:rsidRPr="00D66731">
        <w:rPr>
          <w:rFonts w:ascii="Times New Roman" w:hAnsi="Times New Roman" w:cs="Times New Roman"/>
          <w:sz w:val="22"/>
          <w:szCs w:val="22"/>
          <w:lang w:val="lt-LT"/>
        </w:rPr>
        <w:t>tur</w:t>
      </w:r>
      <w:r w:rsidR="00B40CFD" w:rsidRPr="00D66731">
        <w:rPr>
          <w:rFonts w:ascii="Times New Roman" w:hAnsi="Times New Roman" w:cs="Times New Roman"/>
          <w:sz w:val="22"/>
          <w:szCs w:val="22"/>
          <w:lang w:val="lt-LT"/>
        </w:rPr>
        <w:t>i</w:t>
      </w:r>
      <w:r w:rsidR="00D96F90" w:rsidRPr="00D66731">
        <w:rPr>
          <w:rFonts w:ascii="Times New Roman" w:hAnsi="Times New Roman" w:cs="Times New Roman"/>
          <w:sz w:val="22"/>
          <w:szCs w:val="22"/>
          <w:lang w:val="lt-LT"/>
        </w:rPr>
        <w:t xml:space="preserve"> pagrįstų abejonių dėl </w:t>
      </w:r>
      <w:r w:rsidR="00FB542B" w:rsidRPr="00D66731">
        <w:rPr>
          <w:rFonts w:ascii="Times New Roman" w:hAnsi="Times New Roman" w:cs="Times New Roman"/>
          <w:sz w:val="22"/>
          <w:szCs w:val="22"/>
          <w:lang w:val="lt-LT"/>
        </w:rPr>
        <w:t>jo</w:t>
      </w:r>
      <w:r w:rsidR="00D96F90" w:rsidRPr="00D66731">
        <w:rPr>
          <w:rFonts w:ascii="Times New Roman" w:hAnsi="Times New Roman" w:cs="Times New Roman"/>
          <w:sz w:val="22"/>
          <w:szCs w:val="22"/>
          <w:lang w:val="lt-LT"/>
        </w:rPr>
        <w:t xml:space="preserve"> patikimumo)</w:t>
      </w:r>
      <w:r w:rsidRPr="00D66731">
        <w:rPr>
          <w:rFonts w:ascii="Times New Roman" w:hAnsi="Times New Roman" w:cs="Times New Roman"/>
          <w:sz w:val="22"/>
          <w:szCs w:val="22"/>
          <w:lang w:val="lt-LT"/>
        </w:rPr>
        <w:t xml:space="preserve">. Tokiu atveju, jeigu subtiekėjo padėtis atitinka bent vieną </w:t>
      </w:r>
      <w:r w:rsidR="00B52329" w:rsidRPr="00D66731">
        <w:rPr>
          <w:rFonts w:ascii="Times New Roman" w:hAnsi="Times New Roman" w:cs="Times New Roman"/>
          <w:sz w:val="22"/>
          <w:szCs w:val="22"/>
          <w:lang w:val="lt-LT"/>
        </w:rPr>
        <w:t>specialiosiose p</w:t>
      </w:r>
      <w:r w:rsidRPr="00D66731">
        <w:rPr>
          <w:rFonts w:ascii="Times New Roman" w:hAnsi="Times New Roman" w:cs="Times New Roman"/>
          <w:sz w:val="22"/>
          <w:szCs w:val="22"/>
          <w:lang w:val="lt-LT"/>
        </w:rPr>
        <w:t xml:space="preserve">irkimo </w:t>
      </w:r>
      <w:r w:rsidR="005C0A84" w:rsidRPr="00D66731">
        <w:rPr>
          <w:rFonts w:ascii="Times New Roman" w:hAnsi="Times New Roman" w:cs="Times New Roman"/>
          <w:sz w:val="22"/>
          <w:szCs w:val="22"/>
          <w:lang w:val="lt-LT"/>
        </w:rPr>
        <w:t xml:space="preserve">sąlygose </w:t>
      </w:r>
      <w:r w:rsidRPr="00D66731">
        <w:rPr>
          <w:rFonts w:ascii="Times New Roman" w:hAnsi="Times New Roman" w:cs="Times New Roman"/>
          <w:sz w:val="22"/>
          <w:szCs w:val="22"/>
          <w:lang w:val="lt-LT"/>
        </w:rPr>
        <w:t xml:space="preserve">nustatytą subtiekėjo pašalinimo pagrindą,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reikalauja, kad tiekėjas per </w:t>
      </w:r>
      <w:r w:rsidR="00BB6AE8" w:rsidRPr="00D66731">
        <w:rPr>
          <w:rFonts w:ascii="Times New Roman" w:hAnsi="Times New Roman" w:cs="Times New Roman"/>
          <w:sz w:val="22"/>
          <w:szCs w:val="22"/>
          <w:lang w:val="lt-LT"/>
        </w:rPr>
        <w:t>Perkančiosios organizacijos</w:t>
      </w:r>
      <w:r w:rsidRPr="00D66731">
        <w:rPr>
          <w:rFonts w:ascii="Times New Roman" w:hAnsi="Times New Roman" w:cs="Times New Roman"/>
          <w:sz w:val="22"/>
          <w:szCs w:val="22"/>
          <w:lang w:val="lt-LT"/>
        </w:rPr>
        <w:t xml:space="preserve"> nustatytą terminą pakeistų minėtą subtiekėją reikalavimus atitinkančiu </w:t>
      </w:r>
      <w:r w:rsidR="00EF50BF" w:rsidRPr="00D66731">
        <w:rPr>
          <w:rFonts w:ascii="Times New Roman" w:hAnsi="Times New Roman" w:cs="Times New Roman"/>
          <w:sz w:val="22"/>
          <w:szCs w:val="22"/>
          <w:lang w:val="lt-LT"/>
        </w:rPr>
        <w:t xml:space="preserve">(pašalinimo pagrindų neturinčiu) </w:t>
      </w:r>
      <w:r w:rsidRPr="00D66731">
        <w:rPr>
          <w:rFonts w:ascii="Times New Roman" w:hAnsi="Times New Roman" w:cs="Times New Roman"/>
          <w:sz w:val="22"/>
          <w:szCs w:val="22"/>
          <w:lang w:val="lt-LT"/>
        </w:rPr>
        <w:t>subtiekėju.</w:t>
      </w:r>
    </w:p>
    <w:p w14:paraId="38F13F23" w14:textId="77777777" w:rsidR="00D531A6" w:rsidRPr="00D66731" w:rsidRDefault="00D97F1F" w:rsidP="007D68DD">
      <w:pPr>
        <w:pStyle w:val="Antrat1"/>
        <w:numPr>
          <w:ilvl w:val="0"/>
          <w:numId w:val="16"/>
        </w:numPr>
        <w:spacing w:line="20" w:lineRule="atLeast"/>
        <w:contextualSpacing/>
        <w:rPr>
          <w:rFonts w:ascii="Times New Roman" w:hAnsi="Times New Roman" w:cs="Times New Roman"/>
          <w:color w:val="auto"/>
          <w:sz w:val="36"/>
          <w:szCs w:val="36"/>
          <w:lang w:val="lt-LT"/>
        </w:rPr>
      </w:pPr>
      <w:bookmarkStart w:id="40" w:name="_Toc91076050"/>
      <w:bookmarkStart w:id="41" w:name="_Toc91076157"/>
      <w:bookmarkStart w:id="42" w:name="_Toc91076504"/>
      <w:bookmarkStart w:id="43" w:name="_Toc91146045"/>
      <w:bookmarkStart w:id="44" w:name="_Toc91076051"/>
      <w:bookmarkStart w:id="45" w:name="_Toc91076158"/>
      <w:bookmarkStart w:id="46" w:name="_Toc91076505"/>
      <w:bookmarkStart w:id="47" w:name="_Toc91146046"/>
      <w:bookmarkStart w:id="48" w:name="_Toc91076052"/>
      <w:bookmarkStart w:id="49" w:name="_Toc91076159"/>
      <w:bookmarkStart w:id="50" w:name="_Toc91076506"/>
      <w:bookmarkStart w:id="51" w:name="_Toc91146047"/>
      <w:bookmarkStart w:id="52" w:name="_Toc91076053"/>
      <w:bookmarkStart w:id="53" w:name="_Toc91076160"/>
      <w:bookmarkStart w:id="54" w:name="_Toc91076507"/>
      <w:bookmarkStart w:id="55" w:name="_Toc91146048"/>
      <w:bookmarkStart w:id="56" w:name="_Toc91076054"/>
      <w:bookmarkStart w:id="57" w:name="_Toc91076161"/>
      <w:bookmarkStart w:id="58" w:name="_Toc91076508"/>
      <w:bookmarkStart w:id="59" w:name="_Toc91146049"/>
      <w:bookmarkStart w:id="60" w:name="_Ref39668380"/>
      <w:bookmarkStart w:id="61" w:name="_Ref39668383"/>
      <w:bookmarkStart w:id="62" w:name="_Toc48053170"/>
      <w:bookmarkStart w:id="63" w:name="_Toc12626305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D66731">
        <w:rPr>
          <w:rFonts w:ascii="Times New Roman" w:hAnsi="Times New Roman" w:cs="Times New Roman"/>
          <w:color w:val="auto"/>
          <w:sz w:val="36"/>
          <w:szCs w:val="36"/>
          <w:lang w:val="lt-LT"/>
        </w:rPr>
        <w:lastRenderedPageBreak/>
        <w:t xml:space="preserve">Tiekėjų </w:t>
      </w:r>
      <w:r w:rsidR="00D531A6" w:rsidRPr="00D66731">
        <w:rPr>
          <w:rFonts w:ascii="Times New Roman" w:hAnsi="Times New Roman" w:cs="Times New Roman"/>
          <w:color w:val="auto"/>
          <w:sz w:val="36"/>
          <w:szCs w:val="36"/>
          <w:lang w:val="lt-LT"/>
        </w:rPr>
        <w:t>grupės dalyvavimas</w:t>
      </w:r>
      <w:bookmarkEnd w:id="60"/>
      <w:bookmarkEnd w:id="61"/>
      <w:bookmarkEnd w:id="62"/>
      <w:bookmarkEnd w:id="63"/>
    </w:p>
    <w:p w14:paraId="1A0FE155" w14:textId="77777777" w:rsidR="001F20C8" w:rsidRPr="00D66731" w:rsidRDefault="001F20C8" w:rsidP="007D68DD">
      <w:pPr>
        <w:pStyle w:val="Sraopastraipa"/>
        <w:numPr>
          <w:ilvl w:val="1"/>
          <w:numId w:val="16"/>
        </w:numPr>
        <w:tabs>
          <w:tab w:val="left" w:pos="1260"/>
        </w:tabs>
        <w:spacing w:after="120" w:line="20" w:lineRule="atLeast"/>
        <w:ind w:left="0" w:firstLine="567"/>
        <w:jc w:val="both"/>
        <w:rPr>
          <w:rFonts w:ascii="Times New Roman" w:hAnsi="Times New Roman" w:cs="Times New Roman"/>
          <w:sz w:val="22"/>
          <w:szCs w:val="22"/>
          <w:lang w:val="lt-LT"/>
        </w:rPr>
      </w:pPr>
      <w:bookmarkStart w:id="64" w:name="_Hlk90910113"/>
      <w:r w:rsidRPr="00D66731">
        <w:rPr>
          <w:rFonts w:ascii="Times New Roman" w:hAnsi="Times New Roman" w:cs="Times New Roman"/>
          <w:sz w:val="22"/>
          <w:szCs w:val="22"/>
          <w:lang w:val="lt-LT"/>
        </w:rPr>
        <w:t xml:space="preserve">Pasiūlymą gali pateikti </w:t>
      </w:r>
      <w:r w:rsidR="00AF20C8" w:rsidRPr="00D66731">
        <w:rPr>
          <w:rFonts w:ascii="Times New Roman" w:hAnsi="Times New Roman" w:cs="Times New Roman"/>
          <w:sz w:val="22"/>
          <w:szCs w:val="22"/>
          <w:lang w:val="lt-LT"/>
        </w:rPr>
        <w:t>tiekėjų</w:t>
      </w:r>
      <w:r w:rsidRPr="00D66731">
        <w:rPr>
          <w:rFonts w:ascii="Times New Roman" w:hAnsi="Times New Roman" w:cs="Times New Roman"/>
          <w:sz w:val="22"/>
          <w:szCs w:val="22"/>
          <w:lang w:val="lt-LT"/>
        </w:rPr>
        <w:t xml:space="preserve"> grupė. Pirkime pasiūlymą teikianti </w:t>
      </w:r>
      <w:r w:rsidR="00AF20C8" w:rsidRPr="00D66731">
        <w:rPr>
          <w:rFonts w:ascii="Times New Roman" w:hAnsi="Times New Roman" w:cs="Times New Roman"/>
          <w:sz w:val="22"/>
          <w:szCs w:val="22"/>
          <w:lang w:val="lt-LT"/>
        </w:rPr>
        <w:t>tiekėjų</w:t>
      </w:r>
      <w:r w:rsidRPr="00D66731">
        <w:rPr>
          <w:rFonts w:ascii="Times New Roman" w:hAnsi="Times New Roman" w:cs="Times New Roman"/>
          <w:sz w:val="22"/>
          <w:szCs w:val="22"/>
          <w:lang w:val="lt-LT"/>
        </w:rPr>
        <w:t xml:space="preserve"> grupė </w:t>
      </w:r>
      <w:r w:rsidR="002A2008" w:rsidRPr="00D66731">
        <w:rPr>
          <w:rFonts w:ascii="Times New Roman" w:hAnsi="Times New Roman" w:cs="Times New Roman"/>
          <w:sz w:val="22"/>
          <w:szCs w:val="22"/>
          <w:lang w:val="lt-LT"/>
        </w:rPr>
        <w:t xml:space="preserve">su pasiūlymu </w:t>
      </w:r>
      <w:r w:rsidRPr="00D66731">
        <w:rPr>
          <w:rFonts w:ascii="Times New Roman" w:hAnsi="Times New Roman" w:cs="Times New Roman"/>
          <w:sz w:val="22"/>
          <w:szCs w:val="22"/>
          <w:lang w:val="lt-LT"/>
        </w:rPr>
        <w:t>turi pateikti jungtinės veiklos sutarties kopiją. Jungtinės veiklos sutartyje privalo būti nurodyta:</w:t>
      </w:r>
    </w:p>
    <w:p w14:paraId="6E443585" w14:textId="77777777" w:rsidR="001F20C8" w:rsidRPr="00D66731" w:rsidRDefault="00EE723D" w:rsidP="007D68DD">
      <w:pPr>
        <w:pStyle w:val="Sraopastraipa"/>
        <w:numPr>
          <w:ilvl w:val="2"/>
          <w:numId w:val="16"/>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tiekėjų</w:t>
      </w:r>
      <w:r w:rsidR="001F20C8" w:rsidRPr="00D66731">
        <w:rPr>
          <w:rFonts w:ascii="Times New Roman" w:hAnsi="Times New Roman" w:cs="Times New Roman"/>
          <w:sz w:val="22"/>
          <w:szCs w:val="22"/>
          <w:lang w:val="lt-LT"/>
        </w:rPr>
        <w:t xml:space="preserve"> grupės sudėtis ir kiekvieno tiekėjų grupės dalyvio įsipareigojimai vykdant numatomą su </w:t>
      </w:r>
      <w:r w:rsidR="000C402F" w:rsidRPr="00D66731">
        <w:rPr>
          <w:rFonts w:ascii="Times New Roman" w:hAnsi="Times New Roman" w:cs="Times New Roman"/>
          <w:sz w:val="22"/>
          <w:szCs w:val="22"/>
          <w:lang w:val="lt-LT"/>
        </w:rPr>
        <w:t xml:space="preserve">Perkančiuoju subjektu </w:t>
      </w:r>
      <w:r w:rsidR="001F20C8" w:rsidRPr="00D66731">
        <w:rPr>
          <w:rFonts w:ascii="Times New Roman" w:hAnsi="Times New Roman" w:cs="Times New Roman"/>
          <w:sz w:val="22"/>
          <w:szCs w:val="22"/>
          <w:lang w:val="lt-LT"/>
        </w:rPr>
        <w:t>sudaryti sutartį</w:t>
      </w:r>
      <w:r w:rsidR="00457E3B" w:rsidRPr="00D66731">
        <w:rPr>
          <w:rFonts w:ascii="Times New Roman" w:hAnsi="Times New Roman" w:cs="Times New Roman"/>
          <w:sz w:val="22"/>
          <w:szCs w:val="22"/>
          <w:lang w:val="lt-LT"/>
        </w:rPr>
        <w:t>;</w:t>
      </w:r>
    </w:p>
    <w:p w14:paraId="49C61FA2" w14:textId="77777777" w:rsidR="001F20C8" w:rsidRPr="00D66731" w:rsidRDefault="001F20C8" w:rsidP="007D68DD">
      <w:pPr>
        <w:pStyle w:val="Sraopastraipa"/>
        <w:numPr>
          <w:ilvl w:val="2"/>
          <w:numId w:val="16"/>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solidari, kiekvieno tiekėjų grupės dalyvio atskirai ir visų kartu, atsakomybė už įsipareigojimų ir prievolių </w:t>
      </w:r>
      <w:r w:rsidR="00BB6AE8" w:rsidRPr="00D66731">
        <w:rPr>
          <w:rFonts w:ascii="Times New Roman" w:hAnsi="Times New Roman" w:cs="Times New Roman"/>
          <w:sz w:val="22"/>
          <w:szCs w:val="22"/>
          <w:lang w:val="lt-LT"/>
        </w:rPr>
        <w:t>Perkančiajai organizacijai</w:t>
      </w:r>
      <w:r w:rsidRPr="00D66731">
        <w:rPr>
          <w:rFonts w:ascii="Times New Roman" w:hAnsi="Times New Roman" w:cs="Times New Roman"/>
          <w:sz w:val="22"/>
          <w:szCs w:val="22"/>
          <w:lang w:val="lt-LT"/>
        </w:rPr>
        <w:t xml:space="preserve"> nevykdymą (nepriklausomai nuo jų įnašo pagal jungtinės veiklos sutartį);</w:t>
      </w:r>
    </w:p>
    <w:p w14:paraId="50B86E7B" w14:textId="59CC9E43" w:rsidR="001F20C8" w:rsidRPr="00D66731" w:rsidRDefault="001F20C8" w:rsidP="007D68DD">
      <w:pPr>
        <w:pStyle w:val="Sraopastraipa"/>
        <w:numPr>
          <w:ilvl w:val="2"/>
          <w:numId w:val="16"/>
        </w:numPr>
        <w:tabs>
          <w:tab w:val="left" w:pos="126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kuris šios sutarties dalyvis yra įgaliojamas </w:t>
      </w:r>
      <w:r w:rsidR="00721A0C" w:rsidRPr="00D66731">
        <w:rPr>
          <w:rFonts w:ascii="Times New Roman" w:hAnsi="Times New Roman" w:cs="Times New Roman"/>
          <w:sz w:val="22"/>
          <w:szCs w:val="22"/>
          <w:lang w:val="lt-LT"/>
        </w:rPr>
        <w:t>tiekėjų</w:t>
      </w:r>
      <w:r w:rsidRPr="00D66731">
        <w:rPr>
          <w:rFonts w:ascii="Times New Roman" w:hAnsi="Times New Roman" w:cs="Times New Roman"/>
          <w:sz w:val="22"/>
          <w:szCs w:val="22"/>
          <w:lang w:val="lt-LT"/>
        </w:rPr>
        <w:t xml:space="preserve"> grupės vardu teikti pasiūlymą, o laimėjus </w:t>
      </w:r>
      <w:r w:rsidR="008C5789"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irkimą, – pasirašyti sutartį su </w:t>
      </w:r>
      <w:r w:rsidR="001A60E9" w:rsidRPr="00D66731">
        <w:rPr>
          <w:rFonts w:ascii="Times New Roman" w:hAnsi="Times New Roman" w:cs="Times New Roman"/>
          <w:sz w:val="22"/>
          <w:szCs w:val="22"/>
          <w:lang w:val="lt-LT"/>
        </w:rPr>
        <w:t>Perkančiuoju subjektu</w:t>
      </w:r>
      <w:r w:rsidRPr="00D66731">
        <w:rPr>
          <w:rFonts w:ascii="Times New Roman" w:hAnsi="Times New Roman" w:cs="Times New Roman"/>
          <w:sz w:val="22"/>
          <w:szCs w:val="22"/>
          <w:lang w:val="lt-LT"/>
        </w:rPr>
        <w:t>, teikti sąskaitas</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w:t>
      </w:r>
      <w:r w:rsidR="007D68DD" w:rsidRPr="00D66731">
        <w:rPr>
          <w:rFonts w:ascii="Times New Roman" w:hAnsi="Times New Roman" w:cs="Times New Roman"/>
          <w:sz w:val="22"/>
          <w:szCs w:val="22"/>
          <w:lang w:val="lt-LT"/>
        </w:rPr>
        <w:t xml:space="preserve"> </w:t>
      </w:r>
      <w:r w:rsidR="007D68DD" w:rsidRPr="00D66731">
        <w:rPr>
          <w:rFonts w:ascii="Times New Roman" w:hAnsi="Times New Roman" w:cs="Times New Roman"/>
          <w:iCs/>
          <w:sz w:val="22"/>
          <w:szCs w:val="22"/>
          <w:lang w:val="lt-LT"/>
        </w:rPr>
        <w:t>nuostata, kad narių keitimas yra laikomas esminiu sutarties pažeidimu, išskyrus išimtis, numatytas Lietuvos Respublikos įstatymuose, ir gavus išankstinį raštišką Perkančiosios organizacijos sutikimą</w:t>
      </w:r>
      <w:r w:rsidRPr="00D66731">
        <w:rPr>
          <w:rFonts w:ascii="Times New Roman" w:hAnsi="Times New Roman" w:cs="Times New Roman"/>
          <w:sz w:val="22"/>
          <w:szCs w:val="22"/>
          <w:lang w:val="lt-LT"/>
        </w:rPr>
        <w:t xml:space="preserve"> kt.</w:t>
      </w:r>
    </w:p>
    <w:p w14:paraId="4E733C59" w14:textId="16E8CFB7" w:rsidR="006F2481" w:rsidRPr="00D66731" w:rsidRDefault="001F20C8" w:rsidP="007D68DD">
      <w:pPr>
        <w:pStyle w:val="Sraopastraipa"/>
        <w:numPr>
          <w:ilvl w:val="1"/>
          <w:numId w:val="16"/>
        </w:numPr>
        <w:tabs>
          <w:tab w:val="left" w:pos="709"/>
          <w:tab w:val="left" w:pos="126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Jeigu </w:t>
      </w:r>
      <w:r w:rsidR="0057055E" w:rsidRPr="00D66731">
        <w:rPr>
          <w:rFonts w:ascii="Times New Roman" w:hAnsi="Times New Roman" w:cs="Times New Roman"/>
          <w:sz w:val="22"/>
          <w:szCs w:val="22"/>
          <w:lang w:val="lt-LT"/>
        </w:rPr>
        <w:t>s</w:t>
      </w:r>
      <w:r w:rsidR="00CB799F" w:rsidRPr="00D66731">
        <w:rPr>
          <w:rFonts w:ascii="Times New Roman" w:hAnsi="Times New Roman" w:cs="Times New Roman"/>
          <w:sz w:val="22"/>
          <w:szCs w:val="22"/>
          <w:lang w:val="lt-LT"/>
        </w:rPr>
        <w:t xml:space="preserve">pecialiosiose </w:t>
      </w:r>
      <w:r w:rsidR="001E22F0" w:rsidRPr="00D66731">
        <w:rPr>
          <w:rFonts w:ascii="Times New Roman" w:hAnsi="Times New Roman" w:cs="Times New Roman"/>
          <w:sz w:val="22"/>
          <w:szCs w:val="22"/>
          <w:lang w:val="lt-LT"/>
        </w:rPr>
        <w:t xml:space="preserve">pirkimo </w:t>
      </w:r>
      <w:r w:rsidRPr="00D66731">
        <w:rPr>
          <w:rFonts w:ascii="Times New Roman" w:hAnsi="Times New Roman" w:cs="Times New Roman"/>
          <w:sz w:val="22"/>
          <w:szCs w:val="22"/>
          <w:lang w:val="lt-LT"/>
        </w:rPr>
        <w:t xml:space="preserve">sąlygose nenurodyta kitaip,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color w:val="000000"/>
          <w:sz w:val="22"/>
          <w:szCs w:val="22"/>
          <w:lang w:val="lt-LT"/>
        </w:rPr>
        <w:t xml:space="preserve">nereikalauja, kad </w:t>
      </w:r>
      <w:r w:rsidR="0026789D" w:rsidRPr="00D66731">
        <w:rPr>
          <w:rFonts w:ascii="Times New Roman" w:hAnsi="Times New Roman" w:cs="Times New Roman"/>
          <w:bCs/>
          <w:sz w:val="22"/>
          <w:szCs w:val="22"/>
          <w:lang w:val="lt-LT"/>
        </w:rPr>
        <w:t>tiekėjų</w:t>
      </w:r>
      <w:r w:rsidRPr="00D66731">
        <w:rPr>
          <w:rFonts w:ascii="Times New Roman" w:hAnsi="Times New Roman" w:cs="Times New Roman"/>
          <w:bCs/>
          <w:sz w:val="22"/>
          <w:szCs w:val="22"/>
          <w:lang w:val="lt-LT"/>
        </w:rPr>
        <w:t xml:space="preserve"> grupės</w:t>
      </w:r>
      <w:r w:rsidRPr="00D66731">
        <w:rPr>
          <w:rFonts w:ascii="Times New Roman" w:hAnsi="Times New Roman" w:cs="Times New Roman"/>
          <w:color w:val="000000"/>
          <w:sz w:val="22"/>
          <w:szCs w:val="22"/>
          <w:lang w:val="lt-LT"/>
        </w:rPr>
        <w:t xml:space="preserve"> pateiktą pasiūlymą pripažinus laimėjusiu ir pasiūlius sudaryti sutartį, ši </w:t>
      </w:r>
      <w:r w:rsidR="006959C3" w:rsidRPr="00D66731">
        <w:rPr>
          <w:rFonts w:ascii="Times New Roman" w:hAnsi="Times New Roman" w:cs="Times New Roman"/>
          <w:bCs/>
          <w:sz w:val="22"/>
          <w:szCs w:val="22"/>
          <w:lang w:val="lt-LT"/>
        </w:rPr>
        <w:t>tiekėjų</w:t>
      </w:r>
      <w:r w:rsidRPr="00D66731">
        <w:rPr>
          <w:rFonts w:ascii="Times New Roman" w:hAnsi="Times New Roman" w:cs="Times New Roman"/>
          <w:color w:val="000000"/>
          <w:sz w:val="22"/>
          <w:szCs w:val="22"/>
          <w:lang w:val="lt-LT"/>
        </w:rPr>
        <w:t xml:space="preserve"> grupė įgytų tam tikrą teisinę formą. </w:t>
      </w:r>
    </w:p>
    <w:p w14:paraId="35DF101A" w14:textId="77777777" w:rsidR="00D4503B" w:rsidRPr="00D66731" w:rsidRDefault="00D4503B" w:rsidP="007D68DD">
      <w:pPr>
        <w:pStyle w:val="Sraopastraipa"/>
        <w:numPr>
          <w:ilvl w:val="1"/>
          <w:numId w:val="16"/>
        </w:numPr>
        <w:tabs>
          <w:tab w:val="left" w:pos="1260"/>
        </w:tabs>
        <w:spacing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Tiekėjui, teikiančiam </w:t>
      </w:r>
      <w:r w:rsidR="00BE7892"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asiūlymą savarankiškai ar kaip </w:t>
      </w:r>
      <w:r w:rsidR="00BE7892" w:rsidRPr="00D66731">
        <w:rPr>
          <w:rFonts w:ascii="Times New Roman" w:hAnsi="Times New Roman" w:cs="Times New Roman"/>
          <w:sz w:val="22"/>
          <w:szCs w:val="22"/>
          <w:lang w:val="lt-LT"/>
        </w:rPr>
        <w:t>tiekėjų</w:t>
      </w:r>
      <w:r w:rsidRPr="00D66731">
        <w:rPr>
          <w:rFonts w:ascii="Times New Roman" w:hAnsi="Times New Roman" w:cs="Times New Roman"/>
          <w:sz w:val="22"/>
          <w:szCs w:val="22"/>
          <w:lang w:val="lt-LT"/>
        </w:rPr>
        <w:t xml:space="preserve"> grupės nariui, nedraudžiama būti kito tiekėjo subtiekėju ar ūkio subjektu, kurio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remiamasi kitas tiekėjas, tame pačiame </w:t>
      </w:r>
      <w:r w:rsidR="00BE7892"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irkime</w:t>
      </w:r>
      <w:r w:rsidR="00281167" w:rsidRPr="00D66731">
        <w:rPr>
          <w:rFonts w:ascii="Times New Roman" w:hAnsi="Times New Roman" w:cs="Times New Roman"/>
          <w:sz w:val="22"/>
          <w:szCs w:val="22"/>
          <w:lang w:val="lt-LT"/>
        </w:rPr>
        <w:t>.</w:t>
      </w:r>
    </w:p>
    <w:p w14:paraId="49799341" w14:textId="77777777" w:rsidR="001F20C8" w:rsidRPr="00D66731" w:rsidRDefault="001F20C8" w:rsidP="007D68DD">
      <w:pPr>
        <w:pStyle w:val="Antrat1"/>
        <w:numPr>
          <w:ilvl w:val="0"/>
          <w:numId w:val="16"/>
        </w:numPr>
        <w:tabs>
          <w:tab w:val="left" w:pos="567"/>
        </w:tabs>
        <w:spacing w:line="20" w:lineRule="atLeast"/>
        <w:contextualSpacing/>
        <w:rPr>
          <w:rFonts w:ascii="Times New Roman" w:hAnsi="Times New Roman" w:cs="Times New Roman"/>
          <w:color w:val="auto"/>
          <w:sz w:val="36"/>
          <w:szCs w:val="36"/>
          <w:lang w:val="lt-LT"/>
        </w:rPr>
      </w:pPr>
      <w:bookmarkStart w:id="65" w:name="_Toc91076056"/>
      <w:bookmarkStart w:id="66" w:name="_Toc91076163"/>
      <w:bookmarkStart w:id="67" w:name="_Toc91076510"/>
      <w:bookmarkStart w:id="68" w:name="_Toc91146051"/>
      <w:bookmarkStart w:id="69" w:name="_Toc91076057"/>
      <w:bookmarkStart w:id="70" w:name="_Toc91076164"/>
      <w:bookmarkStart w:id="71" w:name="_Toc91076511"/>
      <w:bookmarkStart w:id="72" w:name="_Toc91146052"/>
      <w:bookmarkStart w:id="73" w:name="_Ref39666794"/>
      <w:bookmarkStart w:id="74" w:name="_Ref39666796"/>
      <w:bookmarkStart w:id="75" w:name="_Toc48053171"/>
      <w:bookmarkStart w:id="76" w:name="_Toc126263060"/>
      <w:bookmarkEnd w:id="64"/>
      <w:bookmarkEnd w:id="65"/>
      <w:bookmarkEnd w:id="66"/>
      <w:bookmarkEnd w:id="67"/>
      <w:bookmarkEnd w:id="68"/>
      <w:bookmarkEnd w:id="69"/>
      <w:bookmarkEnd w:id="70"/>
      <w:bookmarkEnd w:id="71"/>
      <w:bookmarkEnd w:id="72"/>
      <w:r w:rsidRPr="00D66731">
        <w:rPr>
          <w:rFonts w:ascii="Times New Roman" w:hAnsi="Times New Roman" w:cs="Times New Roman"/>
          <w:color w:val="auto"/>
          <w:sz w:val="36"/>
          <w:szCs w:val="36"/>
          <w:lang w:val="lt-LT"/>
        </w:rPr>
        <w:t>Reikalavimai pasiūlymų rengimui ir pateikimui</w:t>
      </w:r>
      <w:bookmarkEnd w:id="73"/>
      <w:bookmarkEnd w:id="74"/>
      <w:bookmarkEnd w:id="75"/>
      <w:bookmarkEnd w:id="76"/>
    </w:p>
    <w:p w14:paraId="58130E56" w14:textId="77777777" w:rsidR="000D6EBE" w:rsidRPr="00D66731" w:rsidRDefault="000D6EBE" w:rsidP="007D68DD">
      <w:pPr>
        <w:pStyle w:val="Sraopastraipa"/>
        <w:numPr>
          <w:ilvl w:val="1"/>
          <w:numId w:val="16"/>
        </w:numPr>
        <w:tabs>
          <w:tab w:val="left" w:pos="1260"/>
        </w:tabs>
        <w:spacing w:after="120" w:line="20" w:lineRule="atLeast"/>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Pasiūlymas turi būti parengtas ir pateiktas pagal </w:t>
      </w:r>
      <w:r w:rsidR="00265973" w:rsidRPr="00D66731">
        <w:rPr>
          <w:rFonts w:ascii="Times New Roman" w:hAnsi="Times New Roman" w:cs="Times New Roman"/>
          <w:sz w:val="22"/>
          <w:szCs w:val="22"/>
          <w:lang w:val="lt-LT"/>
        </w:rPr>
        <w:t>p</w:t>
      </w:r>
      <w:r w:rsidR="000E1D48" w:rsidRPr="00D66731">
        <w:rPr>
          <w:rFonts w:ascii="Times New Roman" w:hAnsi="Times New Roman" w:cs="Times New Roman"/>
          <w:sz w:val="22"/>
          <w:szCs w:val="22"/>
          <w:lang w:val="lt-LT"/>
        </w:rPr>
        <w:t>irkimo</w:t>
      </w:r>
      <w:r w:rsidRPr="00D66731">
        <w:rPr>
          <w:rFonts w:ascii="Times New Roman" w:hAnsi="Times New Roman" w:cs="Times New Roman"/>
          <w:sz w:val="22"/>
          <w:szCs w:val="22"/>
          <w:lang w:val="lt-LT"/>
        </w:rPr>
        <w:t xml:space="preserve"> sąlygų reikalavimus, užpildant </w:t>
      </w:r>
      <w:r w:rsidR="008C5789"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asiūlymo formą. Jeigu </w:t>
      </w:r>
      <w:r w:rsidR="0057055E" w:rsidRPr="00D66731">
        <w:rPr>
          <w:rFonts w:ascii="Times New Roman" w:hAnsi="Times New Roman" w:cs="Times New Roman"/>
          <w:sz w:val="22"/>
          <w:szCs w:val="22"/>
          <w:lang w:val="lt-LT"/>
        </w:rPr>
        <w:t>s</w:t>
      </w:r>
      <w:r w:rsidRPr="00D66731">
        <w:rPr>
          <w:rFonts w:ascii="Times New Roman" w:hAnsi="Times New Roman" w:cs="Times New Roman"/>
          <w:sz w:val="22"/>
          <w:szCs w:val="22"/>
          <w:lang w:val="lt-LT"/>
        </w:rPr>
        <w:t xml:space="preserve">pecialiosiose </w:t>
      </w:r>
      <w:r w:rsidR="00F02568" w:rsidRPr="00D66731">
        <w:rPr>
          <w:rFonts w:ascii="Times New Roman" w:hAnsi="Times New Roman" w:cs="Times New Roman"/>
          <w:sz w:val="22"/>
          <w:szCs w:val="22"/>
          <w:lang w:val="lt-LT"/>
        </w:rPr>
        <w:t xml:space="preserve">pirkimo </w:t>
      </w:r>
      <w:r w:rsidRPr="00D66731">
        <w:rPr>
          <w:rFonts w:ascii="Times New Roman" w:hAnsi="Times New Roman" w:cs="Times New Roman"/>
          <w:sz w:val="22"/>
          <w:szCs w:val="22"/>
          <w:lang w:val="lt-LT"/>
        </w:rPr>
        <w:t xml:space="preserve">sąlygose nenurodyta kitaip, </w:t>
      </w:r>
      <w:r w:rsidR="008C5789"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asiūlymą ir kartu su juo teikiamus dokumentus, visas </w:t>
      </w:r>
      <w:r w:rsidR="008C5789"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asiūlymo sudedamąsias dalis </w:t>
      </w:r>
      <w:r w:rsidR="000728B5" w:rsidRPr="00D66731">
        <w:rPr>
          <w:rFonts w:ascii="Times New Roman" w:hAnsi="Times New Roman" w:cs="Times New Roman"/>
          <w:sz w:val="22"/>
          <w:szCs w:val="22"/>
          <w:lang w:val="lt-LT"/>
        </w:rPr>
        <w:t>d</w:t>
      </w:r>
      <w:r w:rsidRPr="00D66731">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6E19DE65" w14:textId="69383F58" w:rsidR="00FA048C" w:rsidRPr="00D66731" w:rsidRDefault="001F20C8"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Pasiūlymas turi būti pateiktas iki skelbime nurodyto pasiūlymų pateikimo termino pabaigos</w:t>
      </w:r>
      <w:r w:rsidR="0057055E" w:rsidRPr="00D66731">
        <w:rPr>
          <w:rFonts w:ascii="Times New Roman" w:hAnsi="Times New Roman" w:cs="Times New Roman"/>
          <w:sz w:val="22"/>
          <w:szCs w:val="22"/>
          <w:lang w:val="lt-LT"/>
        </w:rPr>
        <w:t xml:space="preserve">, o jeigu </w:t>
      </w:r>
      <w:r w:rsidR="00FA4C5D" w:rsidRPr="00D66731">
        <w:rPr>
          <w:rFonts w:ascii="Times New Roman" w:hAnsi="Times New Roman" w:cs="Times New Roman"/>
          <w:sz w:val="22"/>
          <w:szCs w:val="22"/>
          <w:lang w:val="lt-LT"/>
        </w:rPr>
        <w:t>skelbime nurodytas pasiūlymų pateikimo terminas buvo pratęstas – iki pratęsto termino pabaigos</w:t>
      </w:r>
      <w:r w:rsidRPr="00D66731">
        <w:rPr>
          <w:rFonts w:ascii="Times New Roman" w:hAnsi="Times New Roman" w:cs="Times New Roman"/>
          <w:sz w:val="22"/>
          <w:szCs w:val="22"/>
          <w:lang w:val="lt-LT"/>
        </w:rPr>
        <w:t xml:space="preserve">. </w:t>
      </w:r>
      <w:r w:rsidR="00BB6AE8" w:rsidRPr="00D66731">
        <w:rPr>
          <w:rFonts w:ascii="Times New Roman" w:hAnsi="Times New Roman" w:cs="Times New Roman"/>
          <w:sz w:val="22"/>
          <w:szCs w:val="22"/>
          <w:lang w:val="lt-LT"/>
        </w:rPr>
        <w:t>Perkančioji organizacija</w:t>
      </w:r>
      <w:r w:rsidRPr="00D66731">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D66731">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D66731">
        <w:rPr>
          <w:rFonts w:ascii="Times New Roman" w:hAnsi="Times New Roman" w:cs="Times New Roman"/>
          <w:sz w:val="22"/>
          <w:szCs w:val="22"/>
          <w:lang w:val="lt-LT"/>
        </w:rPr>
        <w:t xml:space="preserve"> Pasiūlymai, gauti po nustatytos pasiūlymų pateikimo termino pabaigos, </w:t>
      </w:r>
      <w:r w:rsidR="00D52947" w:rsidRPr="00D66731">
        <w:rPr>
          <w:rFonts w:ascii="Times New Roman" w:hAnsi="Times New Roman" w:cs="Times New Roman"/>
          <w:sz w:val="22"/>
          <w:szCs w:val="22"/>
          <w:lang w:val="lt-LT"/>
        </w:rPr>
        <w:t xml:space="preserve">bus laikomi negautais ir </w:t>
      </w:r>
      <w:r w:rsidRPr="00D66731">
        <w:rPr>
          <w:rFonts w:ascii="Times New Roman" w:hAnsi="Times New Roman" w:cs="Times New Roman"/>
          <w:sz w:val="22"/>
          <w:szCs w:val="22"/>
          <w:lang w:val="lt-LT"/>
        </w:rPr>
        <w:t xml:space="preserve">nebus vertinami.  Sutrikus CVP IS veikimui, tiekėjai turi imtis veiksmų, numatytų </w:t>
      </w:r>
      <w:r w:rsidRPr="00D66731">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D66731">
        <w:rPr>
          <w:rFonts w:ascii="Times New Roman" w:hAnsi="Times New Roman" w:cs="Times New Roman"/>
          <w:sz w:val="22"/>
          <w:szCs w:val="22"/>
          <w:shd w:val="clear" w:color="auto" w:fill="FFFFFF"/>
          <w:lang w:val="lt-LT"/>
        </w:rPr>
        <w:t>, patvirtintose</w:t>
      </w:r>
      <w:r w:rsidR="007D68DD" w:rsidRPr="00D66731">
        <w:rPr>
          <w:rFonts w:ascii="Times New Roman" w:hAnsi="Times New Roman" w:cs="Times New Roman"/>
          <w:sz w:val="22"/>
          <w:szCs w:val="22"/>
          <w:shd w:val="clear" w:color="auto" w:fill="FFFFFF"/>
          <w:lang w:val="lt-LT"/>
        </w:rPr>
        <w:t xml:space="preserve"> </w:t>
      </w:r>
      <w:r w:rsidRPr="00D66731">
        <w:rPr>
          <w:rFonts w:ascii="Times New Roman" w:hAnsi="Times New Roman" w:cs="Times New Roman"/>
          <w:sz w:val="22"/>
          <w:szCs w:val="22"/>
          <w:shd w:val="clear" w:color="auto" w:fill="FFFFFF"/>
          <w:lang w:val="lt-LT"/>
        </w:rPr>
        <w:t>Viešųjų pirkimų tarnybos direktoriaus 2018 m. kovo 15 d. įsakymu Nr. 1S-31.</w:t>
      </w:r>
    </w:p>
    <w:p w14:paraId="7175AAC5" w14:textId="77777777" w:rsidR="00FA048C" w:rsidRPr="00D66731" w:rsidRDefault="00BB5A9C"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Tiekėjas pasiūlyme turi aiškiai nurodyti, kuri pasiūlymo informacija yra </w:t>
      </w:r>
      <w:r w:rsidRPr="00D66731">
        <w:rPr>
          <w:rFonts w:ascii="Times New Roman" w:hAnsi="Times New Roman" w:cs="Times New Roman"/>
          <w:b/>
          <w:bCs/>
          <w:sz w:val="22"/>
          <w:szCs w:val="22"/>
          <w:lang w:val="lt-LT"/>
        </w:rPr>
        <w:t>konfidenciali</w:t>
      </w:r>
      <w:r w:rsidRPr="00D66731">
        <w:rPr>
          <w:rFonts w:ascii="Times New Roman" w:hAnsi="Times New Roman" w:cs="Times New Roman"/>
          <w:sz w:val="22"/>
          <w:szCs w:val="22"/>
          <w:lang w:val="lt-LT"/>
        </w:rPr>
        <w:t xml:space="preserve">, vadovaujantis VPĮ 20 straipsniu. </w:t>
      </w:r>
      <w:r w:rsidRPr="00D66731">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D66731">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w:t>
      </w:r>
      <w:r w:rsidR="0085709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erkančiosios organizacijos nurodytą terminą</w:t>
      </w:r>
      <w:r w:rsidRPr="00D66731">
        <w:rPr>
          <w:rFonts w:ascii="Times New Roman" w:hAnsi="Times New Roman" w:cs="Times New Roman"/>
          <w:color w:val="000000" w:themeColor="text1"/>
          <w:sz w:val="22"/>
          <w:szCs w:val="22"/>
          <w:lang w:val="lt-LT"/>
        </w:rPr>
        <w:t xml:space="preserve"> (kuris negali būti trumpesnis kaip  3 darbo dienos) </w:t>
      </w:r>
      <w:r w:rsidRPr="00D66731">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85709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erkančioji organizacija suteiks tiek informacijos, kiek reikia tiekėjui sprendžiant dėl poreikio ginti savo teisėtus interesus (kiekvienu konkrečiu atveju individualiai) (pavyzdžiui, pateikdama </w:t>
      </w:r>
      <w:r w:rsidRPr="00D66731">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D66731">
        <w:rPr>
          <w:rFonts w:ascii="Times New Roman" w:hAnsi="Times New Roman" w:cs="Times New Roman"/>
          <w:sz w:val="22"/>
          <w:szCs w:val="22"/>
          <w:lang w:val="lt-LT"/>
        </w:rPr>
        <w:t xml:space="preserve">. Jei tiekėjo pasiūlyme nurodyta konfidenciali informacija, </w:t>
      </w:r>
      <w:r w:rsidR="00857096"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erkančiosios organizacijos vertinimu, nėra konfidenciali, prieš supažindindama kitą tiekėją su tokiu pasiūlymu, ji apie tokius savo </w:t>
      </w:r>
      <w:proofErr w:type="spellStart"/>
      <w:r w:rsidRPr="00D66731">
        <w:rPr>
          <w:rFonts w:ascii="Times New Roman" w:hAnsi="Times New Roman" w:cs="Times New Roman"/>
          <w:sz w:val="22"/>
          <w:szCs w:val="22"/>
          <w:lang w:val="lt-LT"/>
        </w:rPr>
        <w:t>ketinimus</w:t>
      </w:r>
      <w:proofErr w:type="spellEnd"/>
      <w:r w:rsidRPr="00D66731">
        <w:rPr>
          <w:rFonts w:ascii="Times New Roman" w:hAnsi="Times New Roman" w:cs="Times New Roman"/>
          <w:sz w:val="22"/>
          <w:szCs w:val="22"/>
          <w:lang w:val="lt-LT"/>
        </w:rPr>
        <w:t xml:space="preserve"> informuos konfidencialią informaciją pasiūlyme nurodžiusį tiekėją.</w:t>
      </w:r>
    </w:p>
    <w:p w14:paraId="4A253EED" w14:textId="3C81B64E" w:rsidR="00FA048C" w:rsidRPr="00D66731" w:rsidRDefault="00194E7F"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D66731">
        <w:rPr>
          <w:rFonts w:ascii="Times New Roman" w:eastAsia="Arial" w:hAnsi="Times New Roman" w:cs="Times New Roman"/>
          <w:color w:val="000000" w:themeColor="text1"/>
          <w:sz w:val="22"/>
          <w:szCs w:val="22"/>
          <w:lang w:val="lt-LT"/>
        </w:rPr>
        <w:t>p</w:t>
      </w:r>
      <w:r w:rsidRPr="00D66731">
        <w:rPr>
          <w:rFonts w:ascii="Times New Roman" w:eastAsia="Arial" w:hAnsi="Times New Roman" w:cs="Times New Roman"/>
          <w:color w:val="000000" w:themeColor="text1"/>
          <w:sz w:val="22"/>
          <w:szCs w:val="22"/>
          <w:lang w:val="lt-LT"/>
        </w:rPr>
        <w:t>irkimo dokument</w:t>
      </w:r>
      <w:r w:rsidR="00372719" w:rsidRPr="00D66731">
        <w:rPr>
          <w:rFonts w:ascii="Times New Roman" w:eastAsia="Arial" w:hAnsi="Times New Roman" w:cs="Times New Roman"/>
          <w:color w:val="000000" w:themeColor="text1"/>
          <w:sz w:val="22"/>
          <w:szCs w:val="22"/>
          <w:lang w:val="lt-LT"/>
        </w:rPr>
        <w:t>e</w:t>
      </w:r>
      <w:r w:rsidRPr="00D66731">
        <w:rPr>
          <w:rFonts w:ascii="Times New Roman" w:eastAsia="Arial" w:hAnsi="Times New Roman" w:cs="Times New Roman"/>
          <w:color w:val="000000" w:themeColor="text1"/>
          <w:sz w:val="22"/>
          <w:szCs w:val="22"/>
          <w:lang w:val="lt-LT"/>
        </w:rPr>
        <w:t xml:space="preserve"> nurodytą pirkimo objekto apimtį ir reikalavimus, kainos sudėtines dalis ir pan. PVM nurodomas atskirai. Jei </w:t>
      </w:r>
      <w:r w:rsidR="00554896" w:rsidRPr="00D66731">
        <w:rPr>
          <w:rFonts w:ascii="Times New Roman" w:eastAsia="Arial" w:hAnsi="Times New Roman" w:cs="Times New Roman"/>
          <w:color w:val="000000" w:themeColor="text1"/>
          <w:sz w:val="22"/>
          <w:szCs w:val="22"/>
          <w:lang w:val="lt-LT"/>
        </w:rPr>
        <w:t>tiekėjas</w:t>
      </w:r>
      <w:r w:rsidRPr="00D66731">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D66731">
        <w:rPr>
          <w:rFonts w:ascii="Times New Roman" w:eastAsia="Arial" w:hAnsi="Times New Roman" w:cs="Times New Roman"/>
          <w:color w:val="000000" w:themeColor="text1"/>
          <w:sz w:val="22"/>
          <w:szCs w:val="22"/>
          <w:lang w:val="lt-LT"/>
        </w:rPr>
        <w:t>Tiekėjas</w:t>
      </w:r>
      <w:r w:rsidRPr="00D66731">
        <w:rPr>
          <w:rFonts w:ascii="Times New Roman" w:eastAsia="Arial" w:hAnsi="Times New Roman" w:cs="Times New Roman"/>
          <w:color w:val="000000" w:themeColor="text1"/>
          <w:sz w:val="22"/>
          <w:szCs w:val="22"/>
          <w:lang w:val="lt-LT"/>
        </w:rPr>
        <w:t xml:space="preserve"> turi įvertinti</w:t>
      </w:r>
      <w:r w:rsidR="33DF9790" w:rsidRPr="00D66731">
        <w:rPr>
          <w:rFonts w:ascii="Times New Roman" w:eastAsia="Arial" w:hAnsi="Times New Roman" w:cs="Times New Roman"/>
          <w:color w:val="000000" w:themeColor="text1"/>
          <w:sz w:val="22"/>
          <w:szCs w:val="22"/>
          <w:lang w:val="lt-LT"/>
        </w:rPr>
        <w:t>,</w:t>
      </w:r>
      <w:r w:rsidRPr="00D66731">
        <w:rPr>
          <w:rFonts w:ascii="Times New Roman" w:eastAsia="Arial" w:hAnsi="Times New Roman" w:cs="Times New Roman"/>
          <w:color w:val="000000" w:themeColor="text1"/>
          <w:sz w:val="22"/>
          <w:szCs w:val="22"/>
          <w:lang w:val="lt-LT"/>
        </w:rPr>
        <w:t xml:space="preserve"> ar sutarties vykdymo metu netaps </w:t>
      </w:r>
      <w:r w:rsidRPr="00D66731">
        <w:rPr>
          <w:rFonts w:ascii="Times New Roman" w:eastAsia="Arial" w:hAnsi="Times New Roman" w:cs="Times New Roman"/>
          <w:color w:val="000000" w:themeColor="text1"/>
          <w:sz w:val="22"/>
          <w:szCs w:val="22"/>
          <w:lang w:val="lt-LT"/>
        </w:rPr>
        <w:lastRenderedPageBreak/>
        <w:t xml:space="preserve">PVM mokėtoju. Jei </w:t>
      </w:r>
      <w:r w:rsidR="00554896" w:rsidRPr="00D66731">
        <w:rPr>
          <w:rFonts w:ascii="Times New Roman" w:eastAsia="Arial" w:hAnsi="Times New Roman" w:cs="Times New Roman"/>
          <w:color w:val="000000" w:themeColor="text1"/>
          <w:sz w:val="22"/>
          <w:szCs w:val="22"/>
          <w:lang w:val="lt-LT"/>
        </w:rPr>
        <w:t>tiekėjas,</w:t>
      </w:r>
      <w:r w:rsidRPr="00D66731">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D66731">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D66731">
        <w:rPr>
          <w:rFonts w:ascii="Times New Roman" w:eastAsia="Arial" w:hAnsi="Times New Roman" w:cs="Times New Roman"/>
          <w:color w:val="000000" w:themeColor="text1"/>
          <w:sz w:val="22"/>
          <w:szCs w:val="22"/>
          <w:lang w:val="lt-LT"/>
        </w:rPr>
        <w:t>p</w:t>
      </w:r>
      <w:r w:rsidRPr="00D66731">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D66731">
        <w:rPr>
          <w:rFonts w:ascii="Times New Roman" w:eastAsia="Arial" w:hAnsi="Times New Roman" w:cs="Times New Roman"/>
          <w:color w:val="000000" w:themeColor="text1"/>
          <w:sz w:val="22"/>
          <w:szCs w:val="22"/>
          <w:lang w:val="lt-LT"/>
        </w:rPr>
        <w:t xml:space="preserve">Jei </w:t>
      </w:r>
      <w:r w:rsidR="00BB6AE8" w:rsidRPr="00D66731">
        <w:rPr>
          <w:rFonts w:ascii="Times New Roman" w:eastAsia="Arial" w:hAnsi="Times New Roman" w:cs="Times New Roman"/>
          <w:color w:val="000000" w:themeColor="text1"/>
          <w:sz w:val="22"/>
          <w:szCs w:val="22"/>
          <w:lang w:val="lt-LT"/>
        </w:rPr>
        <w:t>Perkančioji organizacija</w:t>
      </w:r>
      <w:r w:rsidR="007D68DD" w:rsidRPr="00D66731">
        <w:rPr>
          <w:rFonts w:ascii="Times New Roman" w:eastAsia="Arial" w:hAnsi="Times New Roman" w:cs="Times New Roman"/>
          <w:color w:val="000000" w:themeColor="text1"/>
          <w:sz w:val="22"/>
          <w:szCs w:val="22"/>
          <w:lang w:val="lt-LT"/>
        </w:rPr>
        <w:t xml:space="preserve"> </w:t>
      </w:r>
      <w:r w:rsidRPr="00D66731">
        <w:rPr>
          <w:rFonts w:ascii="Times New Roman" w:eastAsia="Arial" w:hAnsi="Times New Roman" w:cs="Times New Roman"/>
          <w:color w:val="000000" w:themeColor="text1"/>
          <w:sz w:val="22"/>
          <w:szCs w:val="22"/>
          <w:lang w:val="lt-LT"/>
        </w:rPr>
        <w:t>pat</w:t>
      </w:r>
      <w:r w:rsidR="000C402F" w:rsidRPr="00D66731">
        <w:rPr>
          <w:rFonts w:ascii="Times New Roman" w:eastAsia="Arial" w:hAnsi="Times New Roman" w:cs="Times New Roman"/>
          <w:color w:val="000000" w:themeColor="text1"/>
          <w:sz w:val="22"/>
          <w:szCs w:val="22"/>
          <w:lang w:val="lt-LT"/>
        </w:rPr>
        <w:t>s</w:t>
      </w:r>
      <w:r w:rsidRPr="00D66731">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D66731">
        <w:rPr>
          <w:rFonts w:ascii="Times New Roman" w:eastAsia="Arial" w:hAnsi="Times New Roman" w:cs="Times New Roman"/>
          <w:color w:val="000000" w:themeColor="text1"/>
          <w:sz w:val="22"/>
          <w:szCs w:val="22"/>
          <w:lang w:val="lt-LT"/>
        </w:rPr>
        <w:t>tiekėjas</w:t>
      </w:r>
      <w:r w:rsidRPr="00D66731">
        <w:rPr>
          <w:rFonts w:ascii="Times New Roman" w:eastAsia="Arial" w:hAnsi="Times New Roman" w:cs="Times New Roman"/>
          <w:color w:val="000000" w:themeColor="text1"/>
          <w:sz w:val="22"/>
          <w:szCs w:val="22"/>
          <w:lang w:val="lt-LT"/>
        </w:rPr>
        <w:t xml:space="preserve"> jo neįskaičiavo pateikiant pasiūlymą, </w:t>
      </w:r>
      <w:r w:rsidR="00832FEA" w:rsidRPr="00D66731">
        <w:rPr>
          <w:rFonts w:ascii="Times New Roman" w:eastAsia="Arial" w:hAnsi="Times New Roman" w:cs="Times New Roman"/>
          <w:color w:val="000000" w:themeColor="text1"/>
          <w:sz w:val="22"/>
          <w:szCs w:val="22"/>
          <w:lang w:val="lt-LT"/>
        </w:rPr>
        <w:t xml:space="preserve">pasiūlymų </w:t>
      </w:r>
      <w:r w:rsidRPr="00D66731">
        <w:rPr>
          <w:rFonts w:ascii="Times New Roman" w:eastAsia="Arial" w:hAnsi="Times New Roman" w:cs="Times New Roman"/>
          <w:color w:val="000000" w:themeColor="text1"/>
          <w:sz w:val="22"/>
          <w:szCs w:val="22"/>
          <w:lang w:val="lt-LT"/>
        </w:rPr>
        <w:t>palyginimo tikslais įskaičiuoja pat</w:t>
      </w:r>
      <w:r w:rsidR="007D68DD" w:rsidRPr="00D66731">
        <w:rPr>
          <w:rFonts w:ascii="Times New Roman" w:eastAsia="Arial" w:hAnsi="Times New Roman" w:cs="Times New Roman"/>
          <w:color w:val="000000" w:themeColor="text1"/>
          <w:sz w:val="22"/>
          <w:szCs w:val="22"/>
          <w:lang w:val="lt-LT"/>
        </w:rPr>
        <w:t xml:space="preserve">i </w:t>
      </w:r>
      <w:r w:rsidR="00BB6AE8" w:rsidRPr="00D66731">
        <w:rPr>
          <w:rFonts w:ascii="Times New Roman" w:eastAsia="Arial" w:hAnsi="Times New Roman" w:cs="Times New Roman"/>
          <w:color w:val="000000" w:themeColor="text1"/>
          <w:sz w:val="22"/>
          <w:szCs w:val="22"/>
          <w:lang w:val="lt-LT"/>
        </w:rPr>
        <w:t>Perkančioji organizacija</w:t>
      </w:r>
      <w:r w:rsidRPr="00D66731">
        <w:rPr>
          <w:rFonts w:ascii="Times New Roman" w:eastAsia="Arial" w:hAnsi="Times New Roman" w:cs="Times New Roman"/>
          <w:color w:val="000000" w:themeColor="text1"/>
          <w:sz w:val="22"/>
          <w:szCs w:val="22"/>
          <w:lang w:val="lt-LT"/>
        </w:rPr>
        <w:t>). Į pasiūlymo kainą privalo būti įskaičiuoti visi mokesčiai bei visos</w:t>
      </w:r>
      <w:r w:rsidR="007D68DD" w:rsidRPr="00D66731">
        <w:rPr>
          <w:rFonts w:ascii="Times New Roman" w:eastAsia="Arial" w:hAnsi="Times New Roman" w:cs="Times New Roman"/>
          <w:color w:val="000000" w:themeColor="text1"/>
          <w:sz w:val="22"/>
          <w:szCs w:val="22"/>
          <w:lang w:val="lt-LT"/>
        </w:rPr>
        <w:t xml:space="preserve"> </w:t>
      </w:r>
      <w:r w:rsidRPr="00D66731">
        <w:rPr>
          <w:rFonts w:ascii="Times New Roman" w:eastAsia="Arial" w:hAnsi="Times New Roman" w:cs="Times New Roman"/>
          <w:color w:val="000000" w:themeColor="text1"/>
          <w:sz w:val="22"/>
          <w:szCs w:val="22"/>
          <w:lang w:val="lt-LT"/>
        </w:rPr>
        <w:t xml:space="preserve">kitos </w:t>
      </w:r>
      <w:r w:rsidR="00554896" w:rsidRPr="00D66731">
        <w:rPr>
          <w:rFonts w:ascii="Times New Roman" w:eastAsia="Arial" w:hAnsi="Times New Roman" w:cs="Times New Roman"/>
          <w:color w:val="000000" w:themeColor="text1"/>
          <w:sz w:val="22"/>
          <w:szCs w:val="22"/>
          <w:lang w:val="lt-LT"/>
        </w:rPr>
        <w:t>tiekėjo</w:t>
      </w:r>
      <w:r w:rsidRPr="00D66731">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D66731">
        <w:rPr>
          <w:rFonts w:ascii="Times New Roman" w:eastAsia="Arial" w:hAnsi="Times New Roman" w:cs="Times New Roman"/>
          <w:color w:val="000000" w:themeColor="text1"/>
          <w:sz w:val="22"/>
          <w:szCs w:val="22"/>
          <w:lang w:val="lt-LT"/>
        </w:rPr>
        <w:t xml:space="preserve">pirkimo objektu </w:t>
      </w:r>
      <w:r w:rsidRPr="00D66731">
        <w:rPr>
          <w:rFonts w:ascii="Times New Roman" w:eastAsia="Arial" w:hAnsi="Times New Roman" w:cs="Times New Roman"/>
          <w:color w:val="000000" w:themeColor="text1"/>
          <w:sz w:val="22"/>
          <w:szCs w:val="22"/>
          <w:lang w:val="lt-LT"/>
        </w:rPr>
        <w:t xml:space="preserve">(išskyrus tuos atvejus, kai </w:t>
      </w:r>
      <w:r w:rsidR="001143F2" w:rsidRPr="00D66731">
        <w:rPr>
          <w:rFonts w:ascii="Times New Roman" w:eastAsia="Arial" w:hAnsi="Times New Roman" w:cs="Times New Roman"/>
          <w:color w:val="000000" w:themeColor="text1"/>
          <w:sz w:val="22"/>
          <w:szCs w:val="22"/>
          <w:lang w:val="lt-LT"/>
        </w:rPr>
        <w:t>p</w:t>
      </w:r>
      <w:r w:rsidRPr="00D66731">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1EBF194" w14:textId="77777777" w:rsidR="00FA048C" w:rsidRPr="00D66731" w:rsidRDefault="00643CC7"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bCs/>
          <w:iCs/>
          <w:sz w:val="22"/>
          <w:szCs w:val="22"/>
          <w:lang w:val="lt-LT"/>
        </w:rPr>
        <w:t xml:space="preserve">Pasiūlymas galioja jame tiekėjo nurodytą laiką, </w:t>
      </w:r>
      <w:r w:rsidRPr="00D66731">
        <w:rPr>
          <w:rFonts w:ascii="Times New Roman" w:hAnsi="Times New Roman" w:cs="Times New Roman"/>
          <w:bCs/>
          <w:sz w:val="22"/>
          <w:szCs w:val="22"/>
          <w:lang w:val="lt-LT"/>
        </w:rPr>
        <w:t xml:space="preserve">tačiau ne trumpiau nei numatyta </w:t>
      </w:r>
      <w:r w:rsidR="00F70476" w:rsidRPr="00D66731">
        <w:rPr>
          <w:rFonts w:ascii="Times New Roman" w:hAnsi="Times New Roman" w:cs="Times New Roman"/>
          <w:bCs/>
          <w:sz w:val="22"/>
          <w:szCs w:val="22"/>
          <w:lang w:val="lt-LT"/>
        </w:rPr>
        <w:t xml:space="preserve">specialiosiose </w:t>
      </w:r>
      <w:r w:rsidR="001143F2"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irkimo sąlyg</w:t>
      </w:r>
      <w:r w:rsidR="00F70476" w:rsidRPr="00D66731">
        <w:rPr>
          <w:rFonts w:ascii="Times New Roman" w:hAnsi="Times New Roman" w:cs="Times New Roman"/>
          <w:sz w:val="22"/>
          <w:szCs w:val="22"/>
          <w:lang w:val="lt-LT"/>
        </w:rPr>
        <w:t>ose</w:t>
      </w:r>
      <w:r w:rsidRPr="00D66731">
        <w:rPr>
          <w:rFonts w:ascii="Times New Roman" w:hAnsi="Times New Roman" w:cs="Times New Roman"/>
          <w:bCs/>
          <w:sz w:val="22"/>
          <w:szCs w:val="22"/>
          <w:lang w:val="lt-LT"/>
        </w:rPr>
        <w:t xml:space="preserve">. Jeigu </w:t>
      </w:r>
      <w:r w:rsidR="001143F2" w:rsidRPr="00D66731">
        <w:rPr>
          <w:rFonts w:ascii="Times New Roman" w:hAnsi="Times New Roman" w:cs="Times New Roman"/>
          <w:bCs/>
          <w:sz w:val="22"/>
          <w:szCs w:val="22"/>
          <w:lang w:val="lt-LT"/>
        </w:rPr>
        <w:t>p</w:t>
      </w:r>
      <w:r w:rsidRPr="00D66731">
        <w:rPr>
          <w:rFonts w:ascii="Times New Roman" w:hAnsi="Times New Roman" w:cs="Times New Roman"/>
          <w:bCs/>
          <w:sz w:val="22"/>
          <w:szCs w:val="22"/>
          <w:lang w:val="lt-LT"/>
        </w:rPr>
        <w:t xml:space="preserve">asiūlyme nenurodytas jo galiojimo laikas, laikoma, kad pasiūlymas galioja tiek, kiek numatyta </w:t>
      </w:r>
      <w:r w:rsidR="00C92329" w:rsidRPr="00D66731">
        <w:rPr>
          <w:rFonts w:ascii="Times New Roman" w:hAnsi="Times New Roman" w:cs="Times New Roman"/>
          <w:bCs/>
          <w:sz w:val="22"/>
          <w:szCs w:val="22"/>
          <w:lang w:val="lt-LT"/>
        </w:rPr>
        <w:t xml:space="preserve">specialiosiose </w:t>
      </w:r>
      <w:r w:rsidR="00290394" w:rsidRPr="00D66731">
        <w:rPr>
          <w:rFonts w:ascii="Times New Roman" w:hAnsi="Times New Roman" w:cs="Times New Roman"/>
          <w:bCs/>
          <w:sz w:val="22"/>
          <w:szCs w:val="22"/>
          <w:lang w:val="lt-LT"/>
        </w:rPr>
        <w:t>p</w:t>
      </w:r>
      <w:r w:rsidRPr="00D66731">
        <w:rPr>
          <w:rFonts w:ascii="Times New Roman" w:hAnsi="Times New Roman" w:cs="Times New Roman"/>
          <w:bCs/>
          <w:sz w:val="22"/>
          <w:szCs w:val="22"/>
          <w:lang w:val="lt-LT"/>
        </w:rPr>
        <w:t>irkimo sąlygose</w:t>
      </w:r>
      <w:r w:rsidRPr="00D66731">
        <w:rPr>
          <w:rFonts w:ascii="Times New Roman" w:hAnsi="Times New Roman" w:cs="Times New Roman"/>
          <w:bCs/>
          <w:iCs/>
          <w:sz w:val="22"/>
          <w:szCs w:val="22"/>
          <w:lang w:val="lt-LT"/>
        </w:rPr>
        <w:t>.</w:t>
      </w:r>
    </w:p>
    <w:p w14:paraId="239F6853" w14:textId="77777777" w:rsidR="00926171" w:rsidRPr="00D66731" w:rsidRDefault="00BB6AE8"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1018C3" w:rsidRPr="00D66731">
        <w:rPr>
          <w:rFonts w:ascii="Times New Roman" w:hAnsi="Times New Roman" w:cs="Times New Roman"/>
          <w:sz w:val="22"/>
          <w:szCs w:val="22"/>
          <w:lang w:val="lt-LT"/>
        </w:rPr>
        <w:t xml:space="preserve"> turi teisę prašyti, kad tiekėjai pratęstų pasiūlymų galiojimą iki konkrečiai nurodyto termino. </w:t>
      </w:r>
    </w:p>
    <w:p w14:paraId="3571FC6A" w14:textId="77777777" w:rsidR="00FA048C" w:rsidRPr="00D66731" w:rsidRDefault="00926171"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66731">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r w:rsidR="00C03816" w:rsidRPr="00D66731">
        <w:rPr>
          <w:rFonts w:ascii="Times New Roman" w:eastAsia="Times New Roman" w:hAnsi="Times New Roman" w:cs="Times New Roman"/>
          <w:sz w:val="22"/>
          <w:szCs w:val="22"/>
          <w:lang w:val="lt-LT"/>
        </w:rPr>
        <w:t>.</w:t>
      </w:r>
    </w:p>
    <w:p w14:paraId="70ED3430" w14:textId="3E81999F" w:rsidR="00FA048C" w:rsidRPr="00D66731" w:rsidRDefault="00372719"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w:t>
      </w:r>
      <w:r w:rsidR="001F20C8" w:rsidRPr="00D66731">
        <w:rPr>
          <w:rFonts w:ascii="Times New Roman" w:hAnsi="Times New Roman" w:cs="Times New Roman"/>
          <w:sz w:val="22"/>
          <w:szCs w:val="22"/>
          <w:lang w:val="lt-LT"/>
        </w:rPr>
        <w:t>asiūlymas turi būti parengtas lietuvių</w:t>
      </w:r>
      <w:r w:rsidR="007D68DD" w:rsidRPr="00D66731">
        <w:rPr>
          <w:rFonts w:ascii="Times New Roman" w:hAnsi="Times New Roman" w:cs="Times New Roman"/>
          <w:sz w:val="22"/>
          <w:szCs w:val="22"/>
          <w:lang w:val="lt-LT"/>
        </w:rPr>
        <w:t xml:space="preserve"> </w:t>
      </w:r>
      <w:r w:rsidR="001F20C8" w:rsidRPr="00D66731">
        <w:rPr>
          <w:rFonts w:ascii="Times New Roman" w:hAnsi="Times New Roman" w:cs="Times New Roman"/>
          <w:sz w:val="22"/>
          <w:szCs w:val="22"/>
          <w:lang w:val="lt-LT"/>
        </w:rPr>
        <w:t xml:space="preserve">kalba. Jei su pasiūlymu pateikiami dokumentai </w:t>
      </w:r>
      <w:r w:rsidR="001F20C8" w:rsidRPr="00D66731">
        <w:rPr>
          <w:rFonts w:ascii="Times New Roman" w:eastAsia="Calibri" w:hAnsi="Times New Roman" w:cs="Times New Roman"/>
          <w:sz w:val="22"/>
          <w:szCs w:val="22"/>
          <w:lang w:val="lt-LT"/>
        </w:rPr>
        <w:t>negali būti pateikti lietuvių kalba, šie dokumentai turi būti pateikti originalo kalba, pridedant jų vertimą į lietuvių k</w:t>
      </w:r>
      <w:r w:rsidR="00521D31" w:rsidRPr="00D66731">
        <w:rPr>
          <w:rFonts w:ascii="Times New Roman" w:eastAsia="Calibri" w:hAnsi="Times New Roman" w:cs="Times New Roman"/>
          <w:sz w:val="22"/>
          <w:szCs w:val="22"/>
          <w:lang w:val="lt-LT"/>
        </w:rPr>
        <w:t>a</w:t>
      </w:r>
      <w:r w:rsidR="001F20C8" w:rsidRPr="00D66731">
        <w:rPr>
          <w:rFonts w:ascii="Times New Roman" w:eastAsia="Calibri" w:hAnsi="Times New Roman" w:cs="Times New Roman"/>
          <w:sz w:val="22"/>
          <w:szCs w:val="22"/>
          <w:lang w:val="lt-LT"/>
        </w:rPr>
        <w:t xml:space="preserve">lbą (vertimas turi būti patvirtintas vertimą atlikusio asmens parašu).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004866CF" w:rsidRPr="00D66731">
        <w:rPr>
          <w:rFonts w:ascii="Times New Roman" w:hAnsi="Times New Roman" w:cs="Times New Roman"/>
          <w:sz w:val="22"/>
          <w:szCs w:val="22"/>
          <w:lang w:val="lt-LT"/>
        </w:rPr>
        <w:t xml:space="preserve">specialiosiose </w:t>
      </w:r>
      <w:r w:rsidR="00D4090F" w:rsidRPr="00D66731">
        <w:rPr>
          <w:rFonts w:ascii="Times New Roman" w:hAnsi="Times New Roman" w:cs="Times New Roman"/>
          <w:sz w:val="22"/>
          <w:szCs w:val="22"/>
          <w:lang w:val="lt-LT"/>
        </w:rPr>
        <w:t xml:space="preserve">pirkimo </w:t>
      </w:r>
      <w:r w:rsidR="004866CF" w:rsidRPr="00D66731">
        <w:rPr>
          <w:rFonts w:ascii="Times New Roman" w:hAnsi="Times New Roman" w:cs="Times New Roman"/>
          <w:sz w:val="22"/>
          <w:szCs w:val="22"/>
          <w:lang w:val="lt-LT"/>
        </w:rPr>
        <w:t>sąlygose nurodo, ar k</w:t>
      </w:r>
      <w:r w:rsidR="001F20C8" w:rsidRPr="00D66731">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D66731">
        <w:rPr>
          <w:rFonts w:ascii="Times New Roman" w:hAnsi="Times New Roman" w:cs="Times New Roman"/>
          <w:sz w:val="22"/>
          <w:szCs w:val="22"/>
          <w:lang w:val="lt-LT"/>
        </w:rPr>
        <w:t>reikalaus</w:t>
      </w:r>
      <w:r w:rsidR="001F20C8" w:rsidRPr="00D66731">
        <w:rPr>
          <w:rFonts w:ascii="Times New Roman" w:hAnsi="Times New Roman" w:cs="Times New Roman"/>
          <w:sz w:val="22"/>
          <w:szCs w:val="22"/>
          <w:lang w:val="lt-LT"/>
        </w:rPr>
        <w:t xml:space="preserve"> pateikti </w:t>
      </w:r>
      <w:r w:rsidR="00870B2C" w:rsidRPr="00D66731">
        <w:rPr>
          <w:rFonts w:ascii="Times New Roman" w:hAnsi="Times New Roman" w:cs="Times New Roman"/>
          <w:sz w:val="22"/>
          <w:szCs w:val="22"/>
          <w:lang w:val="lt-LT"/>
        </w:rPr>
        <w:t xml:space="preserve">vertimą atlikusio asmens </w:t>
      </w:r>
      <w:r w:rsidR="001F20C8" w:rsidRPr="00D66731">
        <w:rPr>
          <w:rFonts w:ascii="Times New Roman" w:hAnsi="Times New Roman" w:cs="Times New Roman"/>
          <w:sz w:val="22"/>
          <w:szCs w:val="22"/>
          <w:lang w:val="lt-LT"/>
        </w:rPr>
        <w:t xml:space="preserve">parašu ir vertimų biuro antspaudu (jei turi) patvirtintą šio dokumento vertimą ir (arba) </w:t>
      </w:r>
      <w:r w:rsidR="00B56EFF" w:rsidRPr="00D66731">
        <w:rPr>
          <w:rFonts w:ascii="Times New Roman" w:hAnsi="Times New Roman" w:cs="Times New Roman"/>
          <w:sz w:val="22"/>
          <w:szCs w:val="22"/>
          <w:lang w:val="lt-LT"/>
        </w:rPr>
        <w:t>nurodys</w:t>
      </w:r>
      <w:r w:rsidR="001F20C8" w:rsidRPr="00D66731">
        <w:rPr>
          <w:rFonts w:ascii="Times New Roman" w:hAnsi="Times New Roman" w:cs="Times New Roman"/>
          <w:sz w:val="22"/>
          <w:szCs w:val="22"/>
          <w:lang w:val="lt-LT"/>
        </w:rPr>
        <w:t xml:space="preserve">, kad vertimą atlikusio asmens parašas būtų patvirtintas notariškai. </w:t>
      </w:r>
    </w:p>
    <w:p w14:paraId="56F812CB" w14:textId="77777777" w:rsidR="0077267D" w:rsidRPr="00D66731" w:rsidRDefault="0077267D" w:rsidP="007D68DD">
      <w:pPr>
        <w:pStyle w:val="Sraopastraipa"/>
        <w:numPr>
          <w:ilvl w:val="1"/>
          <w:numId w:val="16"/>
        </w:numPr>
        <w:tabs>
          <w:tab w:val="left" w:pos="1260"/>
        </w:tabs>
        <w:spacing w:after="0" w:line="240" w:lineRule="auto"/>
        <w:ind w:left="0" w:firstLine="540"/>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Pasiūlyme kaina nurodoma eurais</w:t>
      </w:r>
      <w:r w:rsidRPr="00D66731">
        <w:rPr>
          <w:rFonts w:ascii="Times New Roman" w:eastAsia="Calibri" w:hAnsi="Times New Roman" w:cs="Times New Roman"/>
          <w:sz w:val="22"/>
          <w:szCs w:val="22"/>
          <w:lang w:val="lt-LT"/>
        </w:rPr>
        <w:t>.</w:t>
      </w:r>
      <w:r w:rsidRPr="00D66731">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5F5CB3E" w14:textId="77777777" w:rsidR="0017028B" w:rsidRPr="00D66731" w:rsidRDefault="002A78CC" w:rsidP="002A78CC">
      <w:pPr>
        <w:pStyle w:val="Antrat1"/>
        <w:tabs>
          <w:tab w:val="left" w:pos="567"/>
        </w:tabs>
        <w:spacing w:line="20" w:lineRule="atLeast"/>
        <w:contextualSpacing/>
        <w:rPr>
          <w:rFonts w:ascii="Times New Roman" w:hAnsi="Times New Roman" w:cs="Times New Roman"/>
          <w:color w:val="auto"/>
          <w:sz w:val="36"/>
          <w:szCs w:val="36"/>
          <w:lang w:val="lt-LT"/>
        </w:rPr>
      </w:pPr>
      <w:bookmarkStart w:id="77" w:name="_Toc48053175"/>
      <w:bookmarkStart w:id="78" w:name="_Toc126263061"/>
      <w:bookmarkStart w:id="79" w:name="_Hlk91497587"/>
      <w:r w:rsidRPr="00D66731">
        <w:rPr>
          <w:rFonts w:ascii="Times New Roman" w:hAnsi="Times New Roman" w:cs="Times New Roman"/>
          <w:color w:val="auto"/>
          <w:sz w:val="36"/>
          <w:szCs w:val="36"/>
          <w:lang w:val="lt-LT"/>
        </w:rPr>
        <w:t>1</w:t>
      </w:r>
      <w:r w:rsidR="00FA048C" w:rsidRPr="00D66731">
        <w:rPr>
          <w:rFonts w:ascii="Times New Roman" w:hAnsi="Times New Roman" w:cs="Times New Roman"/>
          <w:color w:val="auto"/>
          <w:sz w:val="36"/>
          <w:szCs w:val="36"/>
          <w:lang w:val="lt-LT"/>
        </w:rPr>
        <w:t>3</w:t>
      </w:r>
      <w:r w:rsidRPr="00D66731">
        <w:rPr>
          <w:rFonts w:ascii="Times New Roman" w:hAnsi="Times New Roman" w:cs="Times New Roman"/>
          <w:color w:val="auto"/>
          <w:sz w:val="36"/>
          <w:szCs w:val="36"/>
          <w:lang w:val="lt-LT"/>
        </w:rPr>
        <w:t xml:space="preserve">. </w:t>
      </w:r>
      <w:r w:rsidR="0017028B" w:rsidRPr="00D66731">
        <w:rPr>
          <w:rFonts w:ascii="Times New Roman" w:hAnsi="Times New Roman" w:cs="Times New Roman"/>
          <w:color w:val="auto"/>
          <w:sz w:val="36"/>
          <w:szCs w:val="36"/>
          <w:lang w:val="lt-LT"/>
        </w:rPr>
        <w:t>Pasiūlymų šifravimas</w:t>
      </w:r>
      <w:bookmarkEnd w:id="77"/>
      <w:bookmarkEnd w:id="78"/>
    </w:p>
    <w:p w14:paraId="4182C6AA" w14:textId="77777777" w:rsidR="00FA048C" w:rsidRPr="00D66731" w:rsidRDefault="0017028B" w:rsidP="002F65A1">
      <w:pPr>
        <w:pStyle w:val="Sraopastraipa"/>
        <w:numPr>
          <w:ilvl w:val="1"/>
          <w:numId w:val="9"/>
        </w:numPr>
        <w:tabs>
          <w:tab w:val="left" w:pos="1260"/>
        </w:tabs>
        <w:spacing w:after="0" w:line="240" w:lineRule="auto"/>
        <w:ind w:left="0" w:firstLine="540"/>
        <w:jc w:val="both"/>
        <w:rPr>
          <w:rFonts w:ascii="Times New Roman" w:hAnsi="Times New Roman" w:cs="Times New Roman"/>
          <w:color w:val="000000" w:themeColor="text1"/>
          <w:sz w:val="22"/>
          <w:szCs w:val="22"/>
          <w:lang w:val="lt-LT"/>
        </w:rPr>
      </w:pPr>
      <w:bookmarkStart w:id="80" w:name="_Ref39754676"/>
      <w:bookmarkEnd w:id="79"/>
      <w:r w:rsidRPr="00D66731">
        <w:rPr>
          <w:rFonts w:ascii="Times New Roman" w:hAnsi="Times New Roman" w:cs="Times New Roman"/>
          <w:color w:val="000000" w:themeColor="text1"/>
          <w:sz w:val="22"/>
          <w:szCs w:val="22"/>
          <w:lang w:val="lt-LT"/>
        </w:rPr>
        <w:t>Tiekėjo teikiamas pasiūlymas gali būti užšifruojamas.</w:t>
      </w:r>
    </w:p>
    <w:p w14:paraId="510C49FD" w14:textId="77777777" w:rsidR="00FA048C" w:rsidRPr="00D66731" w:rsidRDefault="00141ED7" w:rsidP="002F65A1">
      <w:pPr>
        <w:pStyle w:val="Sraopastraipa"/>
        <w:numPr>
          <w:ilvl w:val="1"/>
          <w:numId w:val="9"/>
        </w:numPr>
        <w:tabs>
          <w:tab w:val="left" w:pos="1260"/>
        </w:tabs>
        <w:spacing w:after="0" w:line="240" w:lineRule="auto"/>
        <w:ind w:left="0" w:firstLine="540"/>
        <w:jc w:val="both"/>
        <w:rPr>
          <w:rFonts w:ascii="Times New Roman" w:hAnsi="Times New Roman" w:cs="Times New Roman"/>
          <w:color w:val="000000" w:themeColor="text1"/>
          <w:sz w:val="22"/>
          <w:szCs w:val="22"/>
          <w:lang w:val="lt-LT"/>
        </w:rPr>
      </w:pPr>
      <w:r w:rsidRPr="00D66731">
        <w:rPr>
          <w:rFonts w:ascii="Times New Roman" w:hAnsi="Times New Roman" w:cs="Times New Roman"/>
          <w:b/>
          <w:bCs/>
          <w:color w:val="000000" w:themeColor="text1"/>
          <w:sz w:val="22"/>
          <w:szCs w:val="22"/>
          <w:lang w:val="lt-LT"/>
        </w:rPr>
        <w:t>P</w:t>
      </w:r>
      <w:r w:rsidR="0017028B" w:rsidRPr="00D66731">
        <w:rPr>
          <w:rFonts w:ascii="Times New Roman" w:hAnsi="Times New Roman" w:cs="Times New Roman"/>
          <w:b/>
          <w:bCs/>
          <w:color w:val="000000" w:themeColor="text1"/>
          <w:sz w:val="22"/>
          <w:szCs w:val="22"/>
          <w:lang w:val="lt-LT"/>
        </w:rPr>
        <w:t>asiūlym</w:t>
      </w:r>
      <w:r w:rsidR="00FD43DE" w:rsidRPr="00D66731">
        <w:rPr>
          <w:rFonts w:ascii="Times New Roman" w:hAnsi="Times New Roman" w:cs="Times New Roman"/>
          <w:b/>
          <w:bCs/>
          <w:color w:val="000000" w:themeColor="text1"/>
          <w:sz w:val="22"/>
          <w:szCs w:val="22"/>
          <w:lang w:val="lt-LT"/>
        </w:rPr>
        <w:t>ą</w:t>
      </w:r>
      <w:r w:rsidR="0017028B" w:rsidRPr="00D66731">
        <w:rPr>
          <w:rFonts w:ascii="Times New Roman" w:hAnsi="Times New Roman" w:cs="Times New Roman"/>
          <w:b/>
          <w:bCs/>
          <w:color w:val="000000" w:themeColor="text1"/>
          <w:sz w:val="22"/>
          <w:szCs w:val="22"/>
          <w:lang w:val="lt-LT"/>
        </w:rPr>
        <w:t xml:space="preserve"> reikalaujama pateikti 1 voke</w:t>
      </w:r>
      <w:r w:rsidR="0017028B" w:rsidRPr="00D66731">
        <w:rPr>
          <w:rFonts w:ascii="Times New Roman" w:hAnsi="Times New Roman" w:cs="Times New Roman"/>
          <w:color w:val="000000" w:themeColor="text1"/>
          <w:sz w:val="22"/>
          <w:szCs w:val="22"/>
          <w:lang w:val="lt-LT"/>
        </w:rPr>
        <w:t>, tiekėjas, nusprendęs pateikti užšifruotą pasiūlymą, turi:</w:t>
      </w:r>
      <w:bookmarkEnd w:id="80"/>
    </w:p>
    <w:p w14:paraId="5F7F4DC5" w14:textId="77777777" w:rsidR="00FA048C" w:rsidRPr="00D66731" w:rsidRDefault="009474DD" w:rsidP="002F65A1">
      <w:pPr>
        <w:pStyle w:val="Sraopastraipa"/>
        <w:numPr>
          <w:ilvl w:val="2"/>
          <w:numId w:val="9"/>
        </w:numPr>
        <w:tabs>
          <w:tab w:val="left" w:pos="1260"/>
        </w:tabs>
        <w:spacing w:after="0" w:line="240" w:lineRule="auto"/>
        <w:ind w:left="0" w:firstLine="540"/>
        <w:jc w:val="both"/>
        <w:rPr>
          <w:rFonts w:ascii="Times New Roman" w:hAnsi="Times New Roman" w:cs="Times New Roman"/>
          <w:color w:val="000000" w:themeColor="text1"/>
          <w:sz w:val="22"/>
          <w:szCs w:val="22"/>
          <w:lang w:val="lt-LT"/>
        </w:rPr>
      </w:pPr>
      <w:r w:rsidRPr="00D66731">
        <w:rPr>
          <w:rFonts w:ascii="Times New Roman" w:hAnsi="Times New Roman" w:cs="Times New Roman"/>
          <w:b/>
          <w:bCs/>
          <w:color w:val="000000" w:themeColor="text1"/>
          <w:sz w:val="22"/>
          <w:szCs w:val="22"/>
          <w:lang w:val="lt-LT"/>
        </w:rPr>
        <w:t xml:space="preserve">iki </w:t>
      </w:r>
      <w:r w:rsidRPr="00D66731">
        <w:rPr>
          <w:rFonts w:ascii="Times New Roman" w:hAnsi="Times New Roman" w:cs="Times New Roman"/>
          <w:b/>
          <w:color w:val="000000" w:themeColor="text1"/>
          <w:sz w:val="22"/>
          <w:szCs w:val="22"/>
          <w:lang w:val="lt-LT"/>
        </w:rPr>
        <w:t xml:space="preserve">pasiūlymų pateikimo termino pabaigos </w:t>
      </w:r>
      <w:r w:rsidRPr="00D66731">
        <w:rPr>
          <w:rFonts w:ascii="Times New Roman" w:hAnsi="Times New Roman" w:cs="Times New Roman"/>
          <w:color w:val="000000" w:themeColor="text1"/>
          <w:sz w:val="22"/>
          <w:szCs w:val="22"/>
          <w:lang w:val="lt-LT"/>
        </w:rPr>
        <w:t xml:space="preserve">naudodamasis CVP IS priemonėmis </w:t>
      </w:r>
      <w:r w:rsidRPr="00D66731">
        <w:rPr>
          <w:rFonts w:ascii="Times New Roman" w:hAnsi="Times New Roman" w:cs="Times New Roman"/>
          <w:iCs/>
          <w:color w:val="000000" w:themeColor="text1"/>
          <w:sz w:val="22"/>
          <w:szCs w:val="22"/>
          <w:lang w:val="lt-LT"/>
        </w:rPr>
        <w:t xml:space="preserve">pateikti užšifruotą pasiūlymą (užšifruojamas </w:t>
      </w:r>
      <w:r w:rsidRPr="00D66731">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9" w:history="1">
        <w:r w:rsidRPr="00D66731">
          <w:rPr>
            <w:rStyle w:val="Hipersaitas"/>
            <w:rFonts w:ascii="Times New Roman" w:hAnsi="Times New Roman" w:cs="Times New Roman"/>
            <w:b/>
            <w:bCs/>
            <w:sz w:val="22"/>
            <w:szCs w:val="22"/>
            <w:lang w:val="lt-LT"/>
          </w:rPr>
          <w:t>ČIA</w:t>
        </w:r>
      </w:hyperlink>
      <w:r w:rsidRPr="00D66731">
        <w:rPr>
          <w:rStyle w:val="Puslapioinaosnuoroda"/>
          <w:rFonts w:ascii="Times New Roman" w:hAnsi="Times New Roman" w:cs="Times New Roman"/>
          <w:b/>
          <w:bCs/>
          <w:sz w:val="22"/>
          <w:szCs w:val="22"/>
          <w:lang w:val="lt-LT"/>
        </w:rPr>
        <w:footnoteReference w:id="3"/>
      </w:r>
      <w:r w:rsidRPr="00D66731">
        <w:rPr>
          <w:rFonts w:ascii="Times New Roman" w:hAnsi="Times New Roman" w:cs="Times New Roman"/>
          <w:sz w:val="22"/>
          <w:szCs w:val="22"/>
          <w:lang w:val="lt-LT"/>
        </w:rPr>
        <w:t>.</w:t>
      </w:r>
    </w:p>
    <w:p w14:paraId="31D756C2" w14:textId="63CEF342" w:rsidR="00FA048C" w:rsidRPr="00D66731" w:rsidRDefault="009474DD" w:rsidP="002F65A1">
      <w:pPr>
        <w:pStyle w:val="Sraopastraipa"/>
        <w:numPr>
          <w:ilvl w:val="2"/>
          <w:numId w:val="9"/>
        </w:numPr>
        <w:tabs>
          <w:tab w:val="left" w:pos="1260"/>
        </w:tabs>
        <w:spacing w:after="0" w:line="240" w:lineRule="auto"/>
        <w:ind w:left="0" w:firstLine="540"/>
        <w:jc w:val="both"/>
        <w:rPr>
          <w:rFonts w:ascii="Times New Roman" w:hAnsi="Times New Roman" w:cs="Times New Roman"/>
          <w:color w:val="000000" w:themeColor="text1"/>
          <w:sz w:val="22"/>
          <w:szCs w:val="22"/>
          <w:lang w:val="lt-LT"/>
        </w:rPr>
      </w:pPr>
      <w:r w:rsidRPr="00D66731">
        <w:rPr>
          <w:rFonts w:ascii="Times New Roman" w:hAnsi="Times New Roman" w:cs="Times New Roman"/>
          <w:b/>
          <w:sz w:val="22"/>
          <w:szCs w:val="22"/>
          <w:lang w:val="lt-LT"/>
        </w:rPr>
        <w:t xml:space="preserve">per 30 min. nuo </w:t>
      </w:r>
      <w:r w:rsidRPr="00D66731">
        <w:rPr>
          <w:rFonts w:ascii="Times New Roman" w:hAnsi="Times New Roman" w:cs="Times New Roman"/>
          <w:b/>
          <w:color w:val="000000" w:themeColor="text1"/>
          <w:sz w:val="22"/>
          <w:szCs w:val="22"/>
          <w:lang w:val="lt-LT"/>
        </w:rPr>
        <w:t>pasiūlymų pateikimo termino pabaigos</w:t>
      </w:r>
      <w:r w:rsidR="007D68DD" w:rsidRPr="00D66731">
        <w:rPr>
          <w:rFonts w:ascii="Times New Roman" w:hAnsi="Times New Roman" w:cs="Times New Roman"/>
          <w:b/>
          <w:color w:val="000000" w:themeColor="text1"/>
          <w:sz w:val="22"/>
          <w:szCs w:val="22"/>
          <w:lang w:val="lt-LT"/>
        </w:rPr>
        <w:t xml:space="preserve"> </w:t>
      </w:r>
      <w:r w:rsidRPr="00D66731">
        <w:rPr>
          <w:rFonts w:ascii="Times New Roman" w:hAnsi="Times New Roman" w:cs="Times New Roman"/>
          <w:b/>
          <w:color w:val="000000" w:themeColor="text1"/>
          <w:sz w:val="22"/>
          <w:szCs w:val="22"/>
          <w:lang w:val="lt-LT"/>
        </w:rPr>
        <w:t>CVP IS susirašinėjimo priemonėmis</w:t>
      </w:r>
      <w:r w:rsidRPr="00D66731">
        <w:rPr>
          <w:rFonts w:ascii="Times New Roman" w:hAnsi="Times New Roman" w:cs="Times New Roman"/>
          <w:color w:val="000000" w:themeColor="text1"/>
          <w:sz w:val="22"/>
          <w:szCs w:val="22"/>
          <w:lang w:val="lt-LT"/>
        </w:rPr>
        <w:t xml:space="preserve"> pateikti slaptažodį, su kuriuo </w:t>
      </w:r>
      <w:r w:rsidR="00857096" w:rsidRPr="00D66731">
        <w:rPr>
          <w:rFonts w:ascii="Times New Roman" w:hAnsi="Times New Roman" w:cs="Times New Roman"/>
          <w:color w:val="000000" w:themeColor="text1"/>
          <w:sz w:val="22"/>
          <w:szCs w:val="22"/>
          <w:lang w:val="lt-LT"/>
        </w:rPr>
        <w:t>P</w:t>
      </w:r>
      <w:r w:rsidRPr="00D66731">
        <w:rPr>
          <w:rFonts w:ascii="Times New Roman" w:hAnsi="Times New Roman" w:cs="Times New Roman"/>
          <w:color w:val="000000" w:themeColor="text1"/>
          <w:sz w:val="22"/>
          <w:szCs w:val="22"/>
          <w:lang w:val="lt-LT"/>
        </w:rPr>
        <w:t xml:space="preserve">erkančioji organizacija galės iššifruoti pateiktą pasiūlymą. </w:t>
      </w:r>
      <w:r w:rsidRPr="00D66731">
        <w:rPr>
          <w:rFonts w:ascii="Times New Roman" w:eastAsia="Times New Roman" w:hAnsi="Times New Roman" w:cs="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w:t>
      </w:r>
      <w:r w:rsidR="00857096" w:rsidRPr="00D66731">
        <w:rPr>
          <w:rFonts w:ascii="Times New Roman" w:eastAsia="Times New Roman" w:hAnsi="Times New Roman" w:cs="Times New Roman"/>
          <w:color w:val="000000"/>
          <w:sz w:val="22"/>
          <w:szCs w:val="22"/>
          <w:lang w:val="lt-LT"/>
        </w:rPr>
        <w:t>P</w:t>
      </w:r>
      <w:r w:rsidRPr="00D66731">
        <w:rPr>
          <w:rFonts w:ascii="Times New Roman" w:eastAsia="Times New Roman" w:hAnsi="Times New Roman" w:cs="Times New Roman"/>
          <w:color w:val="000000"/>
          <w:sz w:val="22"/>
          <w:szCs w:val="22"/>
          <w:lang w:val="lt-LT"/>
        </w:rPr>
        <w:t>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D66731">
        <w:rPr>
          <w:rFonts w:ascii="Times New Roman" w:eastAsia="Times New Roman" w:hAnsi="Times New Roman" w:cs="Times New Roman"/>
          <w:color w:val="000000"/>
          <w:sz w:val="22"/>
          <w:szCs w:val="22"/>
          <w:lang w:val="lt-LT"/>
        </w:rPr>
        <w:t>.</w:t>
      </w:r>
      <w:bookmarkStart w:id="81" w:name="_Ref39754681"/>
    </w:p>
    <w:p w14:paraId="2D28224D" w14:textId="370C84DD" w:rsidR="0017028B" w:rsidRPr="00D66731" w:rsidRDefault="00141ED7" w:rsidP="002F65A1">
      <w:pPr>
        <w:pStyle w:val="Sraopastraipa"/>
        <w:numPr>
          <w:ilvl w:val="1"/>
          <w:numId w:val="9"/>
        </w:numPr>
        <w:tabs>
          <w:tab w:val="left" w:pos="1260"/>
        </w:tabs>
        <w:spacing w:after="0" w:line="240" w:lineRule="auto"/>
        <w:ind w:left="0" w:firstLine="540"/>
        <w:jc w:val="both"/>
        <w:rPr>
          <w:rFonts w:ascii="Times New Roman" w:hAnsi="Times New Roman" w:cs="Times New Roman"/>
          <w:color w:val="000000" w:themeColor="text1"/>
          <w:sz w:val="22"/>
          <w:szCs w:val="22"/>
          <w:lang w:val="lt-LT"/>
        </w:rPr>
      </w:pPr>
      <w:r w:rsidRPr="00D66731">
        <w:rPr>
          <w:rFonts w:ascii="Times New Roman" w:eastAsia="Times New Roman" w:hAnsi="Times New Roman" w:cs="Times New Roman"/>
          <w:color w:val="000000"/>
          <w:sz w:val="22"/>
          <w:szCs w:val="22"/>
          <w:lang w:val="lt-LT"/>
        </w:rPr>
        <w:t>T</w:t>
      </w:r>
      <w:r w:rsidR="0017028B" w:rsidRPr="00D66731">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BB6AE8" w:rsidRPr="00D66731">
        <w:rPr>
          <w:rFonts w:ascii="Times New Roman" w:eastAsia="Times New Roman" w:hAnsi="Times New Roman" w:cs="Times New Roman"/>
          <w:color w:val="000000"/>
          <w:sz w:val="22"/>
          <w:szCs w:val="22"/>
          <w:lang w:val="lt-LT"/>
        </w:rPr>
        <w:t>Perkančioji organizacija</w:t>
      </w:r>
      <w:r w:rsidR="0017028B" w:rsidRPr="00D66731">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BB6AE8" w:rsidRPr="00D66731">
        <w:rPr>
          <w:rFonts w:ascii="Times New Roman" w:eastAsia="Times New Roman" w:hAnsi="Times New Roman" w:cs="Times New Roman"/>
          <w:color w:val="000000"/>
          <w:sz w:val="22"/>
          <w:szCs w:val="22"/>
          <w:lang w:val="lt-LT"/>
        </w:rPr>
        <w:t>Perkančioji organizacija</w:t>
      </w:r>
      <w:r w:rsidR="007D68DD" w:rsidRPr="00D66731">
        <w:rPr>
          <w:rFonts w:ascii="Times New Roman" w:eastAsia="Times New Roman" w:hAnsi="Times New Roman" w:cs="Times New Roman"/>
          <w:color w:val="000000"/>
          <w:sz w:val="22"/>
          <w:szCs w:val="22"/>
          <w:lang w:val="lt-LT"/>
        </w:rPr>
        <w:t xml:space="preserve"> </w:t>
      </w:r>
      <w:r w:rsidR="0017028B" w:rsidRPr="00D66731">
        <w:rPr>
          <w:rFonts w:ascii="Times New Roman" w:eastAsia="Times New Roman" w:hAnsi="Times New Roman" w:cs="Times New Roman"/>
          <w:color w:val="000000"/>
          <w:sz w:val="22"/>
          <w:szCs w:val="22"/>
          <w:lang w:val="lt-LT"/>
        </w:rPr>
        <w:t xml:space="preserve">tiekėjo pasiūlymą atmeta kaip </w:t>
      </w:r>
      <w:r w:rsidR="0017028B" w:rsidRPr="00D66731">
        <w:rPr>
          <w:rFonts w:ascii="Times New Roman" w:hAnsi="Times New Roman" w:cs="Times New Roman"/>
          <w:sz w:val="22"/>
          <w:szCs w:val="22"/>
          <w:lang w:val="lt-LT"/>
        </w:rPr>
        <w:t>neatitinkantį pirkimo dokumentuose nustatytų reikalavimų (tiekėjas nepateikė pasiūlymo kainos ir (ar) sąnaudų)</w:t>
      </w:r>
      <w:bookmarkEnd w:id="81"/>
      <w:r w:rsidR="00D14597" w:rsidRPr="00D66731">
        <w:rPr>
          <w:rFonts w:ascii="Times New Roman" w:eastAsia="Times New Roman" w:hAnsi="Times New Roman" w:cs="Times New Roman"/>
          <w:color w:val="000000"/>
          <w:sz w:val="22"/>
          <w:szCs w:val="22"/>
          <w:lang w:val="lt-LT"/>
        </w:rPr>
        <w:t>.</w:t>
      </w:r>
    </w:p>
    <w:p w14:paraId="77B8A4EF" w14:textId="77777777" w:rsidR="003D3124" w:rsidRPr="00D66731" w:rsidRDefault="003D3124">
      <w:pPr>
        <w:pStyle w:val="Antrat1"/>
        <w:numPr>
          <w:ilvl w:val="0"/>
          <w:numId w:val="6"/>
        </w:numPr>
        <w:tabs>
          <w:tab w:val="left" w:pos="567"/>
        </w:tabs>
        <w:autoSpaceDE w:val="0"/>
        <w:autoSpaceDN w:val="0"/>
        <w:adjustRightInd w:val="0"/>
        <w:spacing w:line="20" w:lineRule="atLeast"/>
        <w:contextualSpacing/>
        <w:rPr>
          <w:rFonts w:ascii="Times New Roman" w:hAnsi="Times New Roman" w:cs="Times New Roman"/>
          <w:color w:val="auto"/>
          <w:sz w:val="36"/>
          <w:szCs w:val="36"/>
          <w:lang w:val="lt-LT"/>
        </w:rPr>
      </w:pPr>
      <w:bookmarkStart w:id="82" w:name="_Ref38971193"/>
      <w:bookmarkStart w:id="83" w:name="_Ref38971207"/>
      <w:bookmarkStart w:id="84" w:name="_Toc48053176"/>
      <w:bookmarkStart w:id="85" w:name="_Toc126263062"/>
      <w:bookmarkStart w:id="86" w:name="_Hlk91497725"/>
      <w:r w:rsidRPr="00D66731">
        <w:rPr>
          <w:rFonts w:ascii="Times New Roman" w:hAnsi="Times New Roman" w:cs="Times New Roman"/>
          <w:color w:val="auto"/>
          <w:sz w:val="36"/>
          <w:szCs w:val="36"/>
          <w:lang w:val="lt-LT"/>
        </w:rPr>
        <w:lastRenderedPageBreak/>
        <w:t>Susipažinimas su pasiūlymais</w:t>
      </w:r>
      <w:bookmarkEnd w:id="82"/>
      <w:bookmarkEnd w:id="83"/>
      <w:bookmarkEnd w:id="84"/>
      <w:bookmarkEnd w:id="85"/>
    </w:p>
    <w:p w14:paraId="019C512D" w14:textId="77777777" w:rsidR="00FA048C" w:rsidRPr="00D66731" w:rsidRDefault="00141ED7" w:rsidP="002F65A1">
      <w:pPr>
        <w:pStyle w:val="Sraopastraipa"/>
        <w:numPr>
          <w:ilvl w:val="1"/>
          <w:numId w:val="10"/>
        </w:numPr>
        <w:tabs>
          <w:tab w:val="left" w:pos="1260"/>
        </w:tabs>
        <w:autoSpaceDE w:val="0"/>
        <w:autoSpaceDN w:val="0"/>
        <w:adjustRightInd w:val="0"/>
        <w:spacing w:after="0" w:line="20" w:lineRule="atLeast"/>
        <w:ind w:left="0" w:firstLine="540"/>
        <w:jc w:val="both"/>
        <w:rPr>
          <w:rFonts w:ascii="Times New Roman" w:hAnsi="Times New Roman" w:cs="Times New Roman"/>
          <w:bCs/>
          <w:sz w:val="22"/>
          <w:szCs w:val="22"/>
          <w:lang w:val="lt-LT"/>
        </w:rPr>
      </w:pPr>
      <w:bookmarkStart w:id="87" w:name="_Ref39756072"/>
      <w:bookmarkEnd w:id="86"/>
      <w:r w:rsidRPr="00D66731">
        <w:rPr>
          <w:rFonts w:ascii="Times New Roman" w:hAnsi="Times New Roman" w:cs="Times New Roman"/>
          <w:color w:val="000000" w:themeColor="text1"/>
          <w:sz w:val="22"/>
          <w:szCs w:val="22"/>
          <w:lang w:val="lt-LT"/>
        </w:rPr>
        <w:t>P</w:t>
      </w:r>
      <w:r w:rsidR="000F0295" w:rsidRPr="00D66731">
        <w:rPr>
          <w:rFonts w:ascii="Times New Roman" w:eastAsia="Times New Roman" w:hAnsi="Times New Roman" w:cs="Times New Roman"/>
          <w:sz w:val="22"/>
          <w:szCs w:val="22"/>
          <w:lang w:val="lt-LT"/>
        </w:rPr>
        <w:t xml:space="preserve">radinis susipažinimas su CVP IS priemonėmis gautais pasiūlymais pradedamas </w:t>
      </w:r>
      <w:r w:rsidR="00A338CB" w:rsidRPr="00D66731">
        <w:rPr>
          <w:rFonts w:ascii="Times New Roman" w:eastAsia="Times New Roman" w:hAnsi="Times New Roman" w:cs="Times New Roman"/>
          <w:sz w:val="22"/>
          <w:szCs w:val="22"/>
          <w:lang w:val="lt-LT"/>
        </w:rPr>
        <w:t xml:space="preserve">specialiosiose </w:t>
      </w:r>
      <w:r w:rsidR="00A338CB" w:rsidRPr="00D66731">
        <w:rPr>
          <w:rFonts w:ascii="Times New Roman" w:hAnsi="Times New Roman" w:cs="Times New Roman"/>
          <w:sz w:val="22"/>
          <w:szCs w:val="22"/>
          <w:lang w:val="lt-LT"/>
        </w:rPr>
        <w:t>p</w:t>
      </w:r>
      <w:r w:rsidR="00236783" w:rsidRPr="00D66731">
        <w:rPr>
          <w:rFonts w:ascii="Times New Roman" w:hAnsi="Times New Roman" w:cs="Times New Roman"/>
          <w:sz w:val="22"/>
          <w:szCs w:val="22"/>
          <w:lang w:val="lt-LT"/>
        </w:rPr>
        <w:t>irkimo</w:t>
      </w:r>
      <w:r w:rsidR="000F0295" w:rsidRPr="00D66731">
        <w:rPr>
          <w:rFonts w:ascii="Times New Roman" w:hAnsi="Times New Roman" w:cs="Times New Roman"/>
          <w:sz w:val="22"/>
          <w:szCs w:val="22"/>
          <w:lang w:val="lt-LT"/>
        </w:rPr>
        <w:t xml:space="preserve"> sąlyg</w:t>
      </w:r>
      <w:r w:rsidR="00A338CB" w:rsidRPr="00D66731">
        <w:rPr>
          <w:rFonts w:ascii="Times New Roman" w:hAnsi="Times New Roman" w:cs="Times New Roman"/>
          <w:sz w:val="22"/>
          <w:szCs w:val="22"/>
          <w:lang w:val="lt-LT"/>
        </w:rPr>
        <w:t xml:space="preserve">ose </w:t>
      </w:r>
      <w:r w:rsidR="000F0295" w:rsidRPr="00D66731">
        <w:rPr>
          <w:rFonts w:ascii="Times New Roman" w:hAnsi="Times New Roman" w:cs="Times New Roman"/>
          <w:sz w:val="22"/>
          <w:szCs w:val="22"/>
          <w:lang w:val="lt-LT"/>
        </w:rPr>
        <w:t>nustatytą dieną.</w:t>
      </w:r>
    </w:p>
    <w:p w14:paraId="64E2D17C" w14:textId="77777777" w:rsidR="000F0295" w:rsidRPr="00D66731" w:rsidRDefault="000F0295" w:rsidP="002F65A1">
      <w:pPr>
        <w:pStyle w:val="Sraopastraipa"/>
        <w:numPr>
          <w:ilvl w:val="1"/>
          <w:numId w:val="10"/>
        </w:numPr>
        <w:tabs>
          <w:tab w:val="left" w:pos="1260"/>
        </w:tabs>
        <w:autoSpaceDE w:val="0"/>
        <w:autoSpaceDN w:val="0"/>
        <w:adjustRightInd w:val="0"/>
        <w:spacing w:after="0" w:line="20" w:lineRule="atLeast"/>
        <w:ind w:left="0" w:firstLine="540"/>
        <w:jc w:val="both"/>
        <w:rPr>
          <w:rFonts w:ascii="Times New Roman" w:hAnsi="Times New Roman" w:cs="Times New Roman"/>
          <w:bCs/>
          <w:sz w:val="22"/>
          <w:szCs w:val="22"/>
          <w:lang w:val="lt-LT"/>
        </w:rPr>
      </w:pPr>
      <w:r w:rsidRPr="00D66731">
        <w:rPr>
          <w:rFonts w:ascii="Times New Roman" w:hAnsi="Times New Roman" w:cs="Times New Roman"/>
          <w:color w:val="000000"/>
          <w:sz w:val="22"/>
          <w:szCs w:val="22"/>
          <w:shd w:val="clear" w:color="auto" w:fill="FFFFFF"/>
          <w:lang w:val="lt-LT"/>
        </w:rPr>
        <w:t>Tiekėjai</w:t>
      </w:r>
      <w:r w:rsidR="00DB7964" w:rsidRPr="00D66731">
        <w:rPr>
          <w:rFonts w:ascii="Times New Roman" w:hAnsi="Times New Roman" w:cs="Times New Roman"/>
          <w:color w:val="000000"/>
          <w:sz w:val="22"/>
          <w:szCs w:val="22"/>
          <w:shd w:val="clear" w:color="auto" w:fill="FFFFFF"/>
          <w:lang w:val="lt-LT"/>
        </w:rPr>
        <w:t xml:space="preserve"> ir (ar) jų įgaliotieji atstovai</w:t>
      </w:r>
      <w:r w:rsidR="00D35BCA" w:rsidRPr="00D66731">
        <w:rPr>
          <w:rFonts w:ascii="Times New Roman" w:hAnsi="Times New Roman" w:cs="Times New Roman"/>
          <w:color w:val="000000"/>
          <w:sz w:val="22"/>
          <w:szCs w:val="22"/>
          <w:shd w:val="clear" w:color="auto" w:fill="FFFFFF"/>
          <w:lang w:val="lt-LT"/>
        </w:rPr>
        <w:t xml:space="preserve"> susipažįstant </w:t>
      </w:r>
      <w:r w:rsidRPr="00D66731">
        <w:rPr>
          <w:rFonts w:ascii="Times New Roman" w:hAnsi="Times New Roman" w:cs="Times New Roman"/>
          <w:color w:val="000000"/>
          <w:sz w:val="22"/>
          <w:szCs w:val="22"/>
          <w:shd w:val="clear" w:color="auto" w:fill="FFFFFF"/>
          <w:lang w:val="lt-LT"/>
        </w:rPr>
        <w:t>su elektroninėmis priemonėmis pateiktais pasiūlymais</w:t>
      </w:r>
      <w:r w:rsidR="00D35BCA" w:rsidRPr="00D66731">
        <w:rPr>
          <w:rFonts w:ascii="Times New Roman" w:hAnsi="Times New Roman" w:cs="Times New Roman"/>
          <w:color w:val="000000"/>
          <w:sz w:val="22"/>
          <w:szCs w:val="22"/>
          <w:shd w:val="clear" w:color="auto" w:fill="FFFFFF"/>
          <w:lang w:val="lt-LT"/>
        </w:rPr>
        <w:t xml:space="preserve"> nedalyvauja</w:t>
      </w:r>
      <w:r w:rsidRPr="00D66731">
        <w:rPr>
          <w:rFonts w:ascii="Times New Roman" w:hAnsi="Times New Roman" w:cs="Times New Roman"/>
          <w:color w:val="000000"/>
          <w:sz w:val="22"/>
          <w:szCs w:val="22"/>
          <w:shd w:val="clear" w:color="auto" w:fill="FFFFFF"/>
          <w:lang w:val="lt-LT"/>
        </w:rPr>
        <w:t>.</w:t>
      </w:r>
    </w:p>
    <w:p w14:paraId="6C8B6D58" w14:textId="77777777" w:rsidR="00BB30D9" w:rsidRPr="00D66731" w:rsidRDefault="00BB30D9">
      <w:pPr>
        <w:pStyle w:val="Antrat1"/>
        <w:numPr>
          <w:ilvl w:val="0"/>
          <w:numId w:val="7"/>
        </w:numPr>
        <w:tabs>
          <w:tab w:val="left" w:pos="567"/>
        </w:tabs>
        <w:spacing w:line="20" w:lineRule="atLeast"/>
        <w:contextualSpacing/>
        <w:rPr>
          <w:rFonts w:ascii="Times New Roman" w:hAnsi="Times New Roman" w:cs="Times New Roman"/>
          <w:color w:val="auto"/>
          <w:sz w:val="36"/>
          <w:szCs w:val="36"/>
          <w:lang w:val="lt-LT"/>
        </w:rPr>
      </w:pPr>
      <w:bookmarkStart w:id="88" w:name="_Ref39667303"/>
      <w:bookmarkStart w:id="89" w:name="_Ref39667308"/>
      <w:bookmarkStart w:id="90" w:name="_Toc48053178"/>
      <w:bookmarkStart w:id="91" w:name="_Toc126263064"/>
      <w:bookmarkEnd w:id="87"/>
      <w:r w:rsidRPr="00D66731">
        <w:rPr>
          <w:rFonts w:ascii="Times New Roman" w:hAnsi="Times New Roman" w:cs="Times New Roman"/>
          <w:color w:val="auto"/>
          <w:sz w:val="36"/>
          <w:szCs w:val="36"/>
          <w:lang w:val="lt-LT"/>
        </w:rPr>
        <w:t>Pasiūlymų vertinimas</w:t>
      </w:r>
      <w:bookmarkEnd w:id="88"/>
      <w:bookmarkEnd w:id="89"/>
      <w:bookmarkEnd w:id="90"/>
      <w:bookmarkEnd w:id="91"/>
    </w:p>
    <w:p w14:paraId="3BEEB278" w14:textId="77777777" w:rsidR="004D162B" w:rsidRPr="00D66731" w:rsidRDefault="00BB6AE8" w:rsidP="002F65A1">
      <w:pPr>
        <w:pStyle w:val="Sraopastraipa"/>
        <w:numPr>
          <w:ilvl w:val="1"/>
          <w:numId w:val="7"/>
        </w:numPr>
        <w:tabs>
          <w:tab w:val="left" w:pos="1260"/>
        </w:tabs>
        <w:spacing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026B2A" w:rsidRPr="00D66731">
        <w:rPr>
          <w:rFonts w:ascii="Times New Roman" w:hAnsi="Times New Roman" w:cs="Times New Roman"/>
          <w:sz w:val="22"/>
          <w:szCs w:val="22"/>
          <w:lang w:val="lt-LT"/>
        </w:rPr>
        <w:t xml:space="preserve"> pasiūlymus vertina </w:t>
      </w:r>
      <w:r w:rsidR="00DA5328" w:rsidRPr="00D66731">
        <w:rPr>
          <w:rFonts w:ascii="Times New Roman" w:hAnsi="Times New Roman" w:cs="Times New Roman"/>
          <w:sz w:val="22"/>
          <w:szCs w:val="22"/>
          <w:lang w:val="lt-LT"/>
        </w:rPr>
        <w:t xml:space="preserve">ir pasiūlymų eilę sudaro </w:t>
      </w:r>
      <w:r w:rsidR="002B0301" w:rsidRPr="00D66731">
        <w:rPr>
          <w:rFonts w:ascii="Times New Roman" w:hAnsi="Times New Roman" w:cs="Times New Roman"/>
          <w:sz w:val="22"/>
          <w:szCs w:val="22"/>
          <w:lang w:val="lt-LT"/>
        </w:rPr>
        <w:t xml:space="preserve">pagal kriterijus </w:t>
      </w:r>
      <w:r w:rsidR="00586AB5" w:rsidRPr="00D66731">
        <w:rPr>
          <w:rFonts w:ascii="Times New Roman" w:hAnsi="Times New Roman" w:cs="Times New Roman"/>
          <w:sz w:val="22"/>
          <w:szCs w:val="22"/>
          <w:lang w:val="lt-LT"/>
        </w:rPr>
        <w:t xml:space="preserve">ir tvarką, </w:t>
      </w:r>
      <w:r w:rsidR="00CE4A4B" w:rsidRPr="00D66731">
        <w:rPr>
          <w:rFonts w:ascii="Times New Roman" w:hAnsi="Times New Roman" w:cs="Times New Roman"/>
          <w:sz w:val="22"/>
          <w:szCs w:val="22"/>
          <w:lang w:val="lt-LT"/>
        </w:rPr>
        <w:t xml:space="preserve">nurodytą </w:t>
      </w:r>
      <w:r w:rsidR="00C6572A" w:rsidRPr="00D66731">
        <w:rPr>
          <w:rFonts w:ascii="Times New Roman" w:hAnsi="Times New Roman" w:cs="Times New Roman"/>
          <w:sz w:val="22"/>
          <w:szCs w:val="22"/>
          <w:lang w:val="lt-LT"/>
        </w:rPr>
        <w:t xml:space="preserve">specialiose </w:t>
      </w:r>
      <w:r w:rsidR="00BF26C4" w:rsidRPr="00D66731">
        <w:rPr>
          <w:rFonts w:ascii="Times New Roman" w:hAnsi="Times New Roman" w:cs="Times New Roman"/>
          <w:sz w:val="22"/>
          <w:szCs w:val="22"/>
          <w:lang w:val="lt-LT"/>
        </w:rPr>
        <w:t>p</w:t>
      </w:r>
      <w:r w:rsidR="00CE4A4B" w:rsidRPr="00D66731">
        <w:rPr>
          <w:rFonts w:ascii="Times New Roman" w:hAnsi="Times New Roman" w:cs="Times New Roman"/>
          <w:sz w:val="22"/>
          <w:szCs w:val="22"/>
          <w:lang w:val="lt-LT"/>
        </w:rPr>
        <w:t>irkimo sąlygose.</w:t>
      </w:r>
    </w:p>
    <w:p w14:paraId="4F4175D7" w14:textId="77777777" w:rsidR="008B5AAC" w:rsidRPr="00D66731" w:rsidRDefault="008B5AAC" w:rsidP="002F65A1">
      <w:pPr>
        <w:pStyle w:val="Sraopastraipa"/>
        <w:numPr>
          <w:ilvl w:val="1"/>
          <w:numId w:val="7"/>
        </w:numPr>
        <w:tabs>
          <w:tab w:val="left" w:pos="1260"/>
        </w:tabs>
        <w:spacing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Pasiūlymus vertins Komisija. Pasiūlymų duomenims įvertinti gali būti pasitelkti ekspertai (vertinamo objekto žinovai). Pasiūlymai bus vertinami </w:t>
      </w:r>
      <w:bookmarkStart w:id="92" w:name="_Hlk505013401"/>
      <w:r w:rsidRPr="00D66731">
        <w:rPr>
          <w:rFonts w:ascii="Times New Roman" w:hAnsi="Times New Roman" w:cs="Times New Roman"/>
          <w:sz w:val="22"/>
          <w:szCs w:val="22"/>
          <w:lang w:val="lt-LT"/>
        </w:rPr>
        <w:t xml:space="preserve">tiekėjams ir (ar) jų įgaliotiesiems atstovams </w:t>
      </w:r>
      <w:bookmarkEnd w:id="92"/>
      <w:r w:rsidRPr="00D66731">
        <w:rPr>
          <w:rFonts w:ascii="Times New Roman" w:hAnsi="Times New Roman" w:cs="Times New Roman"/>
          <w:sz w:val="22"/>
          <w:szCs w:val="22"/>
          <w:lang w:val="lt-LT"/>
        </w:rPr>
        <w:t xml:space="preserve">nedalyvaujant. </w:t>
      </w:r>
    </w:p>
    <w:p w14:paraId="1D52A78D" w14:textId="77777777" w:rsidR="008B5AAC" w:rsidRPr="00D66731" w:rsidRDefault="008B5AAC" w:rsidP="002F65A1">
      <w:pPr>
        <w:pStyle w:val="Sraopastraipa"/>
        <w:numPr>
          <w:ilvl w:val="1"/>
          <w:numId w:val="7"/>
        </w:numPr>
        <w:tabs>
          <w:tab w:val="left" w:pos="1260"/>
          <w:tab w:val="left" w:pos="1418"/>
        </w:tabs>
        <w:spacing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Atlikusi pradinį susipažinimą su pasiūlymais, </w:t>
      </w:r>
      <w:r w:rsidR="00BB6AE8" w:rsidRPr="00D66731">
        <w:rPr>
          <w:rFonts w:ascii="Times New Roman" w:hAnsi="Times New Roman" w:cs="Times New Roman"/>
          <w:sz w:val="22"/>
          <w:szCs w:val="22"/>
          <w:lang w:val="lt-LT"/>
        </w:rPr>
        <w:t>Perkančioji organizacija</w:t>
      </w:r>
      <w:r w:rsidRPr="00D66731">
        <w:rPr>
          <w:rFonts w:ascii="Times New Roman" w:hAnsi="Times New Roman" w:cs="Times New Roman"/>
          <w:sz w:val="22"/>
          <w:szCs w:val="22"/>
          <w:lang w:val="lt-LT"/>
        </w:rPr>
        <w:t>:</w:t>
      </w:r>
    </w:p>
    <w:p w14:paraId="06F29C06" w14:textId="77777777" w:rsidR="008B5AAC" w:rsidRPr="00D66731" w:rsidRDefault="00174394" w:rsidP="002F65A1">
      <w:pPr>
        <w:pStyle w:val="Sraopastraipa"/>
        <w:numPr>
          <w:ilvl w:val="2"/>
          <w:numId w:val="7"/>
        </w:numPr>
        <w:tabs>
          <w:tab w:val="left" w:pos="126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į</w:t>
      </w:r>
      <w:r w:rsidR="008B5AAC" w:rsidRPr="00D66731">
        <w:rPr>
          <w:rFonts w:ascii="Times New Roman" w:hAnsi="Times New Roman" w:cs="Times New Roman"/>
          <w:sz w:val="22"/>
          <w:szCs w:val="22"/>
          <w:lang w:val="lt-LT"/>
        </w:rPr>
        <w:t>vertina</w:t>
      </w:r>
      <w:r w:rsidR="00A847BD" w:rsidRPr="00D66731">
        <w:rPr>
          <w:rFonts w:ascii="Times New Roman" w:hAnsi="Times New Roman" w:cs="Times New Roman"/>
          <w:sz w:val="22"/>
          <w:szCs w:val="22"/>
          <w:lang w:val="lt-LT"/>
        </w:rPr>
        <w:t>,</w:t>
      </w:r>
      <w:r w:rsidR="008B5AAC" w:rsidRPr="00D66731">
        <w:rPr>
          <w:rFonts w:ascii="Times New Roman" w:hAnsi="Times New Roman" w:cs="Times New Roman"/>
          <w:sz w:val="22"/>
          <w:szCs w:val="22"/>
          <w:lang w:val="lt-LT"/>
        </w:rPr>
        <w:t xml:space="preserve"> ar pasiūlyma</w:t>
      </w:r>
      <w:r w:rsidR="00A847BD" w:rsidRPr="00D66731">
        <w:rPr>
          <w:rFonts w:ascii="Times New Roman" w:hAnsi="Times New Roman" w:cs="Times New Roman"/>
          <w:sz w:val="22"/>
          <w:szCs w:val="22"/>
          <w:lang w:val="lt-LT"/>
        </w:rPr>
        <w:t>i</w:t>
      </w:r>
      <w:r w:rsidR="008B5AAC" w:rsidRPr="00D66731">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245856D1" w14:textId="7ABD52B2" w:rsidR="008B5AAC" w:rsidRPr="00D66731" w:rsidRDefault="008B5AAC" w:rsidP="002F65A1">
      <w:pPr>
        <w:pStyle w:val="Sraopastraipa"/>
        <w:numPr>
          <w:ilvl w:val="2"/>
          <w:numId w:val="7"/>
        </w:numPr>
        <w:shd w:val="clear" w:color="auto" w:fill="FFFFFF" w:themeFill="background1"/>
        <w:tabs>
          <w:tab w:val="left" w:pos="1260"/>
        </w:tabs>
        <w:spacing w:after="0" w:line="240" w:lineRule="auto"/>
        <w:ind w:left="0" w:firstLine="567"/>
        <w:jc w:val="both"/>
        <w:rPr>
          <w:rFonts w:ascii="Times New Roman" w:eastAsia="Times New Roman" w:hAnsi="Times New Roman" w:cs="Times New Roman"/>
          <w:sz w:val="22"/>
          <w:szCs w:val="22"/>
          <w:lang w:val="lt-LT"/>
        </w:rPr>
      </w:pPr>
      <w:r w:rsidRPr="00D66731">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w:t>
      </w:r>
      <w:proofErr w:type="spellStart"/>
      <w:r w:rsidRPr="00D66731">
        <w:rPr>
          <w:rFonts w:ascii="Times New Roman" w:eastAsia="Times New Roman" w:hAnsi="Times New Roman" w:cs="Times New Roman"/>
          <w:color w:val="000000" w:themeColor="text1"/>
          <w:sz w:val="22"/>
          <w:szCs w:val="22"/>
          <w:lang w:val="lt-LT"/>
        </w:rPr>
        <w:t>pajėgumais</w:t>
      </w:r>
      <w:proofErr w:type="spellEnd"/>
      <w:r w:rsidRPr="00D66731">
        <w:rPr>
          <w:rFonts w:ascii="Times New Roman" w:eastAsia="Times New Roman" w:hAnsi="Times New Roman" w:cs="Times New Roman"/>
          <w:color w:val="000000" w:themeColor="text1"/>
          <w:sz w:val="22"/>
          <w:szCs w:val="22"/>
          <w:lang w:val="lt-LT"/>
        </w:rPr>
        <w:t xml:space="preserve"> tiekėjas remiasi ir subtiekėjai – jei taikoma) </w:t>
      </w:r>
      <w:r w:rsidRPr="00D66731">
        <w:rPr>
          <w:rFonts w:ascii="Times New Roman" w:eastAsia="Times New Roman" w:hAnsi="Times New Roman" w:cs="Times New Roman"/>
          <w:sz w:val="22"/>
          <w:szCs w:val="22"/>
          <w:lang w:val="lt-LT"/>
        </w:rPr>
        <w:t xml:space="preserve">neatitinka </w:t>
      </w:r>
      <w:r w:rsidR="00D07687" w:rsidRPr="00D66731">
        <w:rPr>
          <w:rFonts w:ascii="Times New Roman" w:eastAsia="Times New Roman" w:hAnsi="Times New Roman" w:cs="Times New Roman"/>
          <w:sz w:val="22"/>
          <w:szCs w:val="22"/>
          <w:lang w:val="lt-LT"/>
        </w:rPr>
        <w:t xml:space="preserve">specialiosiose </w:t>
      </w:r>
      <w:r w:rsidR="00CD2DE4" w:rsidRPr="00D66731">
        <w:rPr>
          <w:rFonts w:ascii="Times New Roman" w:eastAsia="Times New Roman" w:hAnsi="Times New Roman" w:cs="Times New Roman"/>
          <w:sz w:val="22"/>
          <w:szCs w:val="22"/>
          <w:lang w:val="lt-LT"/>
        </w:rPr>
        <w:t>p</w:t>
      </w:r>
      <w:r w:rsidRPr="00D66731">
        <w:rPr>
          <w:rFonts w:ascii="Times New Roman" w:eastAsia="Times New Roman" w:hAnsi="Times New Roman" w:cs="Times New Roman"/>
          <w:sz w:val="22"/>
          <w:szCs w:val="22"/>
          <w:lang w:val="lt-LT"/>
        </w:rPr>
        <w:t xml:space="preserve">irkimo </w:t>
      </w:r>
      <w:r w:rsidR="00263E18" w:rsidRPr="00D66731">
        <w:rPr>
          <w:rFonts w:ascii="Times New Roman" w:eastAsia="Times New Roman" w:hAnsi="Times New Roman" w:cs="Times New Roman"/>
          <w:sz w:val="22"/>
          <w:szCs w:val="22"/>
          <w:lang w:val="lt-LT"/>
        </w:rPr>
        <w:t>sąlygos</w:t>
      </w:r>
      <w:r w:rsidRPr="00D66731">
        <w:rPr>
          <w:rFonts w:ascii="Times New Roman" w:eastAsia="Times New Roman" w:hAnsi="Times New Roman" w:cs="Times New Roman"/>
          <w:sz w:val="22"/>
          <w:szCs w:val="22"/>
          <w:lang w:val="lt-LT"/>
        </w:rPr>
        <w:t>e nustatyt</w:t>
      </w:r>
      <w:r w:rsidR="0080572F" w:rsidRPr="00D66731">
        <w:rPr>
          <w:rFonts w:ascii="Times New Roman" w:eastAsia="Times New Roman" w:hAnsi="Times New Roman" w:cs="Times New Roman"/>
          <w:sz w:val="22"/>
          <w:szCs w:val="22"/>
          <w:lang w:val="lt-LT"/>
        </w:rPr>
        <w:t>ų</w:t>
      </w:r>
      <w:r w:rsidRPr="00D66731">
        <w:rPr>
          <w:rFonts w:ascii="Times New Roman" w:eastAsia="Times New Roman" w:hAnsi="Times New Roman" w:cs="Times New Roman"/>
          <w:sz w:val="22"/>
          <w:szCs w:val="22"/>
          <w:lang w:val="lt-LT"/>
        </w:rPr>
        <w:t xml:space="preserve"> pašalinimo pagrind</w:t>
      </w:r>
      <w:r w:rsidR="0080572F" w:rsidRPr="00D66731">
        <w:rPr>
          <w:rFonts w:ascii="Times New Roman" w:eastAsia="Times New Roman" w:hAnsi="Times New Roman" w:cs="Times New Roman"/>
          <w:sz w:val="22"/>
          <w:szCs w:val="22"/>
          <w:lang w:val="lt-LT"/>
        </w:rPr>
        <w:t>ų</w:t>
      </w:r>
      <w:r w:rsidRPr="00D66731">
        <w:rPr>
          <w:rFonts w:ascii="Times New Roman" w:eastAsia="Times New Roman" w:hAnsi="Times New Roman" w:cs="Times New Roman"/>
          <w:sz w:val="22"/>
          <w:szCs w:val="22"/>
          <w:lang w:val="lt-LT"/>
        </w:rPr>
        <w:t xml:space="preserve"> bei ar atitinka </w:t>
      </w:r>
      <w:r w:rsidR="00D07687" w:rsidRPr="00D66731">
        <w:rPr>
          <w:rFonts w:ascii="Times New Roman" w:eastAsia="Times New Roman" w:hAnsi="Times New Roman" w:cs="Times New Roman"/>
          <w:sz w:val="22"/>
          <w:szCs w:val="22"/>
          <w:lang w:val="lt-LT"/>
        </w:rPr>
        <w:t>p</w:t>
      </w:r>
      <w:r w:rsidR="00E37239" w:rsidRPr="00D66731">
        <w:rPr>
          <w:rFonts w:ascii="Times New Roman" w:eastAsia="Times New Roman" w:hAnsi="Times New Roman" w:cs="Times New Roman"/>
          <w:sz w:val="22"/>
          <w:szCs w:val="22"/>
          <w:lang w:val="lt-LT"/>
        </w:rPr>
        <w:t xml:space="preserve">irkimo </w:t>
      </w:r>
      <w:r w:rsidR="00263E18" w:rsidRPr="00D66731">
        <w:rPr>
          <w:rFonts w:ascii="Times New Roman" w:eastAsia="Times New Roman" w:hAnsi="Times New Roman" w:cs="Times New Roman"/>
          <w:sz w:val="22"/>
          <w:szCs w:val="22"/>
          <w:lang w:val="lt-LT"/>
        </w:rPr>
        <w:t>sąlygose</w:t>
      </w:r>
      <w:r w:rsidR="00E37239" w:rsidRPr="00D66731">
        <w:rPr>
          <w:rFonts w:ascii="Times New Roman" w:eastAsia="Times New Roman" w:hAnsi="Times New Roman" w:cs="Times New Roman"/>
          <w:sz w:val="22"/>
          <w:szCs w:val="22"/>
          <w:lang w:val="lt-LT"/>
        </w:rPr>
        <w:t xml:space="preserve"> nustatytus </w:t>
      </w:r>
      <w:r w:rsidRPr="00D66731">
        <w:rPr>
          <w:rFonts w:ascii="Times New Roman" w:eastAsia="Times New Roman" w:hAnsi="Times New Roman" w:cs="Times New Roman"/>
          <w:sz w:val="22"/>
          <w:szCs w:val="22"/>
          <w:lang w:val="lt-LT"/>
        </w:rPr>
        <w:t xml:space="preserve">kvalifikacijos reikalavimus ir aplinkos apsaugos vadybos sistemos standartus </w:t>
      </w:r>
      <w:r w:rsidRPr="00D66731">
        <w:rPr>
          <w:rFonts w:ascii="Times New Roman" w:eastAsia="Times New Roman" w:hAnsi="Times New Roman" w:cs="Times New Roman"/>
          <w:color w:val="000000" w:themeColor="text1"/>
          <w:sz w:val="22"/>
          <w:szCs w:val="22"/>
          <w:lang w:val="lt-LT"/>
        </w:rPr>
        <w:t>ir,</w:t>
      </w:r>
      <w:r w:rsidRPr="00D66731">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D66731">
        <w:rPr>
          <w:rFonts w:ascii="Times New Roman" w:hAnsi="Times New Roman" w:cs="Times New Roman"/>
          <w:sz w:val="22"/>
          <w:szCs w:val="22"/>
          <w:lang w:val="lt-LT"/>
        </w:rPr>
        <w:t xml:space="preserve">specialiosiose </w:t>
      </w:r>
      <w:r w:rsidR="00CD2DE4" w:rsidRPr="00D66731">
        <w:rPr>
          <w:rFonts w:ascii="Times New Roman" w:hAnsi="Times New Roman" w:cs="Times New Roman"/>
          <w:sz w:val="22"/>
          <w:szCs w:val="22"/>
          <w:lang w:val="lt-LT"/>
        </w:rPr>
        <w:t>p</w:t>
      </w:r>
      <w:r w:rsidR="00236783" w:rsidRPr="00D66731">
        <w:rPr>
          <w:rFonts w:ascii="Times New Roman" w:hAnsi="Times New Roman" w:cs="Times New Roman"/>
          <w:sz w:val="22"/>
          <w:szCs w:val="22"/>
          <w:lang w:val="lt-LT"/>
        </w:rPr>
        <w:t>irkimo</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sąlyg</w:t>
      </w:r>
      <w:r w:rsidR="00D07687" w:rsidRPr="00D66731">
        <w:rPr>
          <w:rFonts w:ascii="Times New Roman" w:hAnsi="Times New Roman" w:cs="Times New Roman"/>
          <w:sz w:val="22"/>
          <w:szCs w:val="22"/>
          <w:lang w:val="lt-LT"/>
        </w:rPr>
        <w:t>ose</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nustatytą terminą, pagrįsdama priimtus sprendimus. Teisę dalyvauti tolesnėse pirkimo procedūrose turi tik tie tiekėjai, dėl kurių nenustatyti pašalinimo pagrindai, kurie atitinka </w:t>
      </w:r>
      <w:r w:rsidR="00BB6AE8" w:rsidRPr="00D66731">
        <w:rPr>
          <w:rFonts w:ascii="Times New Roman" w:hAnsi="Times New Roman" w:cs="Times New Roman"/>
          <w:sz w:val="22"/>
          <w:szCs w:val="22"/>
          <w:lang w:val="lt-LT"/>
        </w:rPr>
        <w:t>Perkančiosios organizacijos</w:t>
      </w:r>
      <w:r w:rsidRPr="00D66731">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D66731">
        <w:rPr>
          <w:rFonts w:ascii="Times New Roman" w:hAnsi="Times New Roman" w:cs="Times New Roman"/>
          <w:sz w:val="22"/>
          <w:szCs w:val="22"/>
          <w:lang w:val="lt-LT"/>
        </w:rPr>
        <w:t>;</w:t>
      </w:r>
    </w:p>
    <w:p w14:paraId="6C075216" w14:textId="14D044EC" w:rsidR="008B5AAC" w:rsidRPr="00D66731" w:rsidRDefault="008B5AAC" w:rsidP="00331973">
      <w:pPr>
        <w:pStyle w:val="Sraopastraipa"/>
        <w:numPr>
          <w:ilvl w:val="2"/>
          <w:numId w:val="7"/>
        </w:numPr>
        <w:tabs>
          <w:tab w:val="left" w:pos="126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nagrinėja, vertina ir palygina pirkimo dalyvių pateiktus </w:t>
      </w:r>
      <w:r w:rsidR="00CD2DE4"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asiūlymus, vadovaudamasi </w:t>
      </w:r>
      <w:r w:rsidR="009432B2"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000C6DA8" w:rsidRPr="00D66731">
        <w:rPr>
          <w:rFonts w:ascii="Times New Roman" w:hAnsi="Times New Roman" w:cs="Times New Roman"/>
          <w:sz w:val="22"/>
          <w:szCs w:val="22"/>
          <w:lang w:val="lt-LT"/>
        </w:rPr>
        <w:t>sąlygų</w:t>
      </w:r>
      <w:r w:rsidR="007D68DD" w:rsidRPr="00D66731">
        <w:rPr>
          <w:rFonts w:ascii="Times New Roman" w:hAnsi="Times New Roman" w:cs="Times New Roman"/>
          <w:sz w:val="22"/>
          <w:szCs w:val="22"/>
          <w:lang w:val="lt-LT"/>
        </w:rPr>
        <w:t xml:space="preserve"> </w:t>
      </w:r>
      <w:r w:rsidR="001712A5" w:rsidRPr="00D66731">
        <w:rPr>
          <w:rFonts w:ascii="Times New Roman" w:hAnsi="Times New Roman" w:cs="Times New Roman"/>
          <w:sz w:val="22"/>
          <w:szCs w:val="22"/>
          <w:lang w:val="lt-LT"/>
        </w:rPr>
        <w:t>nuostatomis</w:t>
      </w:r>
      <w:r w:rsidRPr="00D66731">
        <w:rPr>
          <w:rFonts w:ascii="Times New Roman" w:hAnsi="Times New Roman" w:cs="Times New Roman"/>
          <w:sz w:val="22"/>
          <w:szCs w:val="22"/>
          <w:lang w:val="lt-LT"/>
        </w:rPr>
        <w:t xml:space="preserve">. </w:t>
      </w:r>
      <w:r w:rsidR="00141ED7" w:rsidRPr="00D66731">
        <w:rPr>
          <w:rFonts w:ascii="Times New Roman" w:hAnsi="Times New Roman" w:cs="Times New Roman"/>
          <w:sz w:val="22"/>
          <w:szCs w:val="22"/>
          <w:lang w:val="lt-LT"/>
        </w:rPr>
        <w:t>I</w:t>
      </w:r>
      <w:r w:rsidRPr="00D66731">
        <w:rPr>
          <w:rFonts w:ascii="Times New Roman" w:hAnsi="Times New Roman" w:cs="Times New Roman"/>
          <w:sz w:val="22"/>
          <w:szCs w:val="22"/>
          <w:lang w:val="lt-LT"/>
        </w:rPr>
        <w:t>š pradžių patikrina ir įvertina tik pasiūlymų techninius duomenis</w:t>
      </w:r>
      <w:r w:rsidR="00331973" w:rsidRPr="00D66731">
        <w:rPr>
          <w:rFonts w:ascii="Times New Roman" w:hAnsi="Times New Roman" w:cs="Times New Roman"/>
          <w:color w:val="000000" w:themeColor="text1"/>
          <w:sz w:val="22"/>
          <w:szCs w:val="22"/>
          <w:lang w:val="lt-LT"/>
        </w:rPr>
        <w:t>(Tiekėjo deklaracija dėl aplinkos apsaugos kriterijų užtikrinimo ir Nacionalinio saugumo reikalavimų užtikrinimo su priedais; Darbų atlikimo grafikas)</w:t>
      </w:r>
      <w:r w:rsidRPr="00D66731">
        <w:rPr>
          <w:rFonts w:ascii="Times New Roman" w:hAnsi="Times New Roman" w:cs="Times New Roman"/>
          <w:color w:val="000000" w:themeColor="text1"/>
          <w:sz w:val="22"/>
          <w:szCs w:val="22"/>
          <w:lang w:val="lt-LT"/>
        </w:rPr>
        <w:t xml:space="preserve">, </w:t>
      </w:r>
      <w:r w:rsidRPr="00D66731">
        <w:rPr>
          <w:rFonts w:ascii="Times New Roman" w:hAnsi="Times New Roman" w:cs="Times New Roman"/>
          <w:sz w:val="22"/>
          <w:szCs w:val="22"/>
          <w:lang w:val="lt-LT"/>
        </w:rPr>
        <w:t>tiekėjams praneša apie šio patikrinimo ir įvertinimo rezultatus (neatskleidžiant kitų tiekėjų), ir paskui, atsižvelgdama į pasiūlymo kainą, atlieka bendrą pasiūlymo vertinimą</w:t>
      </w:r>
      <w:r w:rsidR="00943653" w:rsidRPr="00D66731">
        <w:rPr>
          <w:rFonts w:ascii="Times New Roman" w:hAnsi="Times New Roman" w:cs="Times New Roman"/>
          <w:sz w:val="22"/>
          <w:szCs w:val="22"/>
          <w:lang w:val="lt-LT"/>
        </w:rPr>
        <w:t>;</w:t>
      </w:r>
    </w:p>
    <w:p w14:paraId="6FE4FEBD" w14:textId="0C12E236" w:rsidR="002D5EB9" w:rsidRPr="00D66731" w:rsidRDefault="008B5AAC" w:rsidP="002D5EB9">
      <w:pPr>
        <w:pStyle w:val="Sraopastraipa"/>
        <w:numPr>
          <w:ilvl w:val="2"/>
          <w:numId w:val="7"/>
        </w:numPr>
        <w:shd w:val="clear" w:color="auto" w:fill="FFFFFF" w:themeFill="background1"/>
        <w:tabs>
          <w:tab w:val="left" w:pos="1260"/>
        </w:tabs>
        <w:spacing w:after="0" w:line="240" w:lineRule="auto"/>
        <w:ind w:left="0" w:firstLine="567"/>
        <w:jc w:val="both"/>
        <w:rPr>
          <w:rFonts w:ascii="Times New Roman" w:eastAsia="Times New Roman" w:hAnsi="Times New Roman" w:cs="Times New Roman"/>
          <w:sz w:val="22"/>
          <w:szCs w:val="22"/>
          <w:lang w:val="lt-LT"/>
        </w:rPr>
      </w:pPr>
      <w:bookmarkStart w:id="93" w:name="_Hlk202091437"/>
      <w:r w:rsidRPr="00D66731">
        <w:rPr>
          <w:rFonts w:ascii="Times New Roman" w:hAnsi="Times New Roman" w:cs="Times New Roman"/>
          <w:sz w:val="22"/>
          <w:szCs w:val="22"/>
          <w:lang w:val="lt-LT"/>
        </w:rPr>
        <w:t>įvertina</w:t>
      </w:r>
      <w:r w:rsidR="004B18E0" w:rsidRPr="00D66731">
        <w:rPr>
          <w:rFonts w:ascii="Times New Roman" w:hAnsi="Times New Roman" w:cs="Times New Roman"/>
          <w:sz w:val="22"/>
          <w:szCs w:val="22"/>
          <w:lang w:val="lt-LT"/>
        </w:rPr>
        <w:t>,</w:t>
      </w:r>
      <w:r w:rsidRPr="00D66731">
        <w:rPr>
          <w:rFonts w:ascii="Times New Roman" w:hAnsi="Times New Roman" w:cs="Times New Roman"/>
          <w:sz w:val="22"/>
          <w:szCs w:val="22"/>
          <w:lang w:val="lt-LT"/>
        </w:rPr>
        <w:t xml:space="preserve"> ar tiekėj</w:t>
      </w:r>
      <w:r w:rsidR="00843380" w:rsidRPr="00D66731">
        <w:rPr>
          <w:rFonts w:ascii="Times New Roman" w:hAnsi="Times New Roman" w:cs="Times New Roman"/>
          <w:sz w:val="22"/>
          <w:szCs w:val="22"/>
          <w:lang w:val="lt-LT"/>
        </w:rPr>
        <w:t>ų</w:t>
      </w:r>
      <w:bookmarkEnd w:id="93"/>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pasiūlyt</w:t>
      </w:r>
      <w:r w:rsidR="00843380" w:rsidRPr="00D66731">
        <w:rPr>
          <w:rFonts w:ascii="Times New Roman" w:hAnsi="Times New Roman" w:cs="Times New Roman"/>
          <w:sz w:val="22"/>
          <w:szCs w:val="22"/>
          <w:lang w:val="lt-LT"/>
        </w:rPr>
        <w:t>os</w:t>
      </w:r>
      <w:r w:rsidRPr="00D66731">
        <w:rPr>
          <w:rFonts w:ascii="Times New Roman" w:hAnsi="Times New Roman" w:cs="Times New Roman"/>
          <w:sz w:val="22"/>
          <w:szCs w:val="22"/>
          <w:lang w:val="lt-LT"/>
        </w:rPr>
        <w:t xml:space="preserve"> kain</w:t>
      </w:r>
      <w:r w:rsidR="00843380" w:rsidRPr="00D66731">
        <w:rPr>
          <w:rFonts w:ascii="Times New Roman" w:hAnsi="Times New Roman" w:cs="Times New Roman"/>
          <w:sz w:val="22"/>
          <w:szCs w:val="22"/>
          <w:lang w:val="lt-LT"/>
        </w:rPr>
        <w:t>os</w:t>
      </w:r>
      <w:r w:rsidRPr="00D66731">
        <w:rPr>
          <w:rFonts w:ascii="Times New Roman" w:hAnsi="Times New Roman" w:cs="Times New Roman"/>
          <w:sz w:val="22"/>
          <w:szCs w:val="22"/>
          <w:lang w:val="lt-LT"/>
        </w:rPr>
        <w:t xml:space="preserve"> ir (ar) sąnaudos nėra per didelės, </w:t>
      </w:r>
      <w:r w:rsidR="00BB6AE8" w:rsidRPr="00D66731">
        <w:rPr>
          <w:rFonts w:ascii="Times New Roman" w:hAnsi="Times New Roman" w:cs="Times New Roman"/>
          <w:sz w:val="22"/>
          <w:szCs w:val="22"/>
          <w:lang w:val="lt-LT"/>
        </w:rPr>
        <w:t>Perkančiajai organizacijai</w:t>
      </w:r>
      <w:r w:rsidRPr="00D66731">
        <w:rPr>
          <w:rFonts w:ascii="Times New Roman" w:hAnsi="Times New Roman" w:cs="Times New Roman"/>
          <w:sz w:val="22"/>
          <w:szCs w:val="22"/>
          <w:lang w:val="lt-LT"/>
        </w:rPr>
        <w:t xml:space="preserve"> nepriimtinos.</w:t>
      </w:r>
      <w:r w:rsidR="00434F99" w:rsidRPr="00D66731">
        <w:rPr>
          <w:rFonts w:ascii="Times New Roman" w:hAnsi="Times New Roman" w:cs="Times New Roman"/>
          <w:sz w:val="22"/>
          <w:szCs w:val="22"/>
          <w:lang w:val="lt-LT"/>
        </w:rPr>
        <w:t xml:space="preserve"> </w:t>
      </w:r>
      <w:r w:rsidR="00434F99" w:rsidRPr="00D66731">
        <w:rPr>
          <w:lang w:val="lt-LT"/>
        </w:rPr>
        <w:t>Taikomos VPĮ 45 straipsnio 1 dalies 5 punkto nuostatos</w:t>
      </w:r>
      <w:r w:rsidR="00434F99" w:rsidRPr="00D66731" w:rsidDel="00434F99">
        <w:rPr>
          <w:rFonts w:ascii="Times New Roman" w:hAnsi="Times New Roman" w:cs="Times New Roman"/>
          <w:sz w:val="22"/>
          <w:szCs w:val="22"/>
          <w:lang w:val="lt-LT"/>
        </w:rPr>
        <w:t xml:space="preserve"> </w:t>
      </w:r>
    </w:p>
    <w:p w14:paraId="3F0D9651" w14:textId="77777777" w:rsidR="00331973" w:rsidRPr="00D66731" w:rsidRDefault="00331973" w:rsidP="00331973">
      <w:pPr>
        <w:pStyle w:val="Sraopastraipa"/>
        <w:numPr>
          <w:ilvl w:val="2"/>
          <w:numId w:val="7"/>
        </w:numPr>
        <w:tabs>
          <w:tab w:val="left" w:pos="1260"/>
        </w:tabs>
        <w:spacing w:after="12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įvertina, ar tiekėjų pasiūlymuose pateikti ekonominio naudingumo vertinimo duomenys (jei tiekėjas tokius teikia) atitinka Pirkimo dokumentų reikalavimus;</w:t>
      </w:r>
    </w:p>
    <w:p w14:paraId="074C6C6F" w14:textId="77777777" w:rsidR="008B5AAC" w:rsidRPr="00D66731" w:rsidRDefault="008B5AAC"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tikrina</w:t>
      </w:r>
      <w:r w:rsidR="0013717F" w:rsidRPr="00D66731">
        <w:rPr>
          <w:rFonts w:ascii="Times New Roman" w:hAnsi="Times New Roman" w:cs="Times New Roman"/>
          <w:sz w:val="22"/>
          <w:szCs w:val="22"/>
          <w:lang w:val="lt-LT"/>
        </w:rPr>
        <w:t>,</w:t>
      </w:r>
      <w:r w:rsidRPr="00D66731">
        <w:rPr>
          <w:rFonts w:ascii="Times New Roman" w:hAnsi="Times New Roman" w:cs="Times New Roman"/>
          <w:sz w:val="22"/>
          <w:szCs w:val="22"/>
          <w:lang w:val="lt-LT"/>
        </w:rPr>
        <w:t xml:space="preserve"> ar nebuvo pasiūlyta neįprastai maža kaina. </w:t>
      </w:r>
      <w:r w:rsidRPr="00D66731">
        <w:rPr>
          <w:rFonts w:ascii="Times New Roman" w:hAnsi="Times New Roman" w:cs="Times New Roman"/>
          <w:bCs/>
          <w:iCs/>
          <w:sz w:val="22"/>
          <w:szCs w:val="22"/>
          <w:lang w:val="lt-LT"/>
        </w:rPr>
        <w:t xml:space="preserve">Jeigu pasiūlymo kaina </w:t>
      </w:r>
      <w:r w:rsidRPr="00D66731">
        <w:rPr>
          <w:rFonts w:ascii="Times New Roman" w:hAnsi="Times New Roman" w:cs="Times New Roman"/>
          <w:sz w:val="22"/>
          <w:szCs w:val="22"/>
          <w:lang w:val="lt-LT"/>
        </w:rPr>
        <w:t xml:space="preserve">ir (ar) </w:t>
      </w:r>
      <w:r w:rsidRPr="00D66731">
        <w:rPr>
          <w:rFonts w:ascii="Times New Roman" w:hAnsi="Times New Roman" w:cs="Times New Roman"/>
          <w:bCs/>
          <w:iCs/>
          <w:sz w:val="22"/>
          <w:szCs w:val="22"/>
          <w:lang w:val="lt-LT"/>
        </w:rPr>
        <w:t>sąnaudos atrodo neįprastai mažos, CVP IS susirašinėjimo priemonėmis kreipiasi į tiekėją</w:t>
      </w:r>
      <w:r w:rsidR="00E37239" w:rsidRPr="00D66731">
        <w:rPr>
          <w:rFonts w:ascii="Times New Roman" w:hAnsi="Times New Roman" w:cs="Times New Roman"/>
          <w:bCs/>
          <w:iCs/>
          <w:sz w:val="22"/>
          <w:szCs w:val="22"/>
          <w:lang w:val="lt-LT"/>
        </w:rPr>
        <w:t xml:space="preserve">(supaprastinto pirkimo atveju – </w:t>
      </w:r>
      <w:r w:rsidR="00F7047C" w:rsidRPr="00D66731">
        <w:rPr>
          <w:rFonts w:ascii="Times New Roman" w:hAnsi="Times New Roman" w:cs="Times New Roman"/>
          <w:bCs/>
          <w:iCs/>
          <w:sz w:val="22"/>
          <w:szCs w:val="22"/>
          <w:lang w:val="lt-LT"/>
        </w:rPr>
        <w:t xml:space="preserve">gali kreiptis į visus arba </w:t>
      </w:r>
      <w:r w:rsidR="00E37239" w:rsidRPr="00D66731">
        <w:rPr>
          <w:rFonts w:ascii="Times New Roman" w:hAnsi="Times New Roman" w:cs="Times New Roman"/>
          <w:bCs/>
          <w:iCs/>
          <w:sz w:val="22"/>
          <w:szCs w:val="22"/>
          <w:lang w:val="lt-LT"/>
        </w:rPr>
        <w:t>tik į ekonomiškai naudingiausią pasiūlymą pateikusį tiekėją)</w:t>
      </w:r>
      <w:r w:rsidRPr="00D66731">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D66731">
        <w:rPr>
          <w:rFonts w:ascii="Times New Roman" w:hAnsi="Times New Roman" w:cs="Times New Roman"/>
          <w:sz w:val="22"/>
          <w:szCs w:val="22"/>
          <w:lang w:val="lt-LT"/>
        </w:rPr>
        <w:t xml:space="preserve">ir (ar) </w:t>
      </w:r>
      <w:r w:rsidRPr="00D66731">
        <w:rPr>
          <w:rFonts w:ascii="Times New Roman" w:hAnsi="Times New Roman" w:cs="Times New Roman"/>
          <w:bCs/>
          <w:iCs/>
          <w:sz w:val="22"/>
          <w:szCs w:val="22"/>
          <w:lang w:val="lt-LT"/>
        </w:rPr>
        <w:t>sąnaudas</w:t>
      </w:r>
      <w:r w:rsidR="00943653" w:rsidRPr="00D66731">
        <w:rPr>
          <w:rFonts w:ascii="Times New Roman" w:hAnsi="Times New Roman" w:cs="Times New Roman"/>
          <w:bCs/>
          <w:iCs/>
          <w:sz w:val="22"/>
          <w:szCs w:val="22"/>
          <w:lang w:val="lt-LT"/>
        </w:rPr>
        <w:t>;</w:t>
      </w:r>
    </w:p>
    <w:p w14:paraId="19E88AFC" w14:textId="77777777" w:rsidR="008B5AAC" w:rsidRPr="00D66731" w:rsidRDefault="008B5AAC" w:rsidP="002F65A1">
      <w:pPr>
        <w:pStyle w:val="Sraopastraipa"/>
        <w:numPr>
          <w:ilvl w:val="2"/>
          <w:numId w:val="7"/>
        </w:numPr>
        <w:tabs>
          <w:tab w:val="left" w:pos="1260"/>
        </w:tabs>
        <w:spacing w:after="0" w:line="240" w:lineRule="auto"/>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kreipiasi į ekonomiškai naudingiausią </w:t>
      </w:r>
      <w:r w:rsidR="0008106D" w:rsidRPr="00D66731">
        <w:rPr>
          <w:rFonts w:ascii="Times New Roman" w:hAnsi="Times New Roman" w:cs="Times New Roman"/>
          <w:sz w:val="22"/>
          <w:szCs w:val="22"/>
          <w:lang w:val="lt-LT"/>
        </w:rPr>
        <w:t xml:space="preserve">pasiūlymą pateikusį </w:t>
      </w:r>
      <w:r w:rsidRPr="00D66731">
        <w:rPr>
          <w:rFonts w:ascii="Times New Roman" w:hAnsi="Times New Roman" w:cs="Times New Roman"/>
          <w:sz w:val="22"/>
          <w:szCs w:val="22"/>
          <w:lang w:val="lt-LT"/>
        </w:rPr>
        <w:t xml:space="preserve">tiekėją dėl aktualių dokumentų, patvirtinančių EBVPD nurodytą informaciją, pateikimo, </w:t>
      </w:r>
      <w:r w:rsidRPr="00D66731">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D66731">
        <w:rPr>
          <w:rFonts w:ascii="Times New Roman" w:eastAsia="Calibri" w:hAnsi="Times New Roman" w:cs="Times New Roman"/>
          <w:sz w:val="22"/>
          <w:szCs w:val="22"/>
          <w:lang w:val="lt-LT"/>
        </w:rPr>
        <w:t>p</w:t>
      </w:r>
      <w:r w:rsidRPr="00D66731">
        <w:rPr>
          <w:rFonts w:ascii="Times New Roman" w:eastAsia="Calibri" w:hAnsi="Times New Roman" w:cs="Times New Roman"/>
          <w:sz w:val="22"/>
          <w:szCs w:val="22"/>
          <w:lang w:val="lt-LT"/>
        </w:rPr>
        <w:t>irkimo sąlygomis šių dokumentų nereikalaujama</w:t>
      </w:r>
      <w:r w:rsidR="00943653" w:rsidRPr="00D66731">
        <w:rPr>
          <w:rFonts w:ascii="Times New Roman" w:eastAsia="Calibri" w:hAnsi="Times New Roman" w:cs="Times New Roman"/>
          <w:sz w:val="22"/>
          <w:szCs w:val="22"/>
          <w:lang w:val="lt-LT"/>
        </w:rPr>
        <w:t>.</w:t>
      </w:r>
    </w:p>
    <w:p w14:paraId="0928A2EB" w14:textId="6546548A" w:rsidR="00482CCE" w:rsidRPr="00D66731" w:rsidRDefault="008B5AAC" w:rsidP="002F65A1">
      <w:pPr>
        <w:pStyle w:val="Sraopastraipa"/>
        <w:numPr>
          <w:ilvl w:val="1"/>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Jeigu tiekėjas pateikė netikslius, neišsamius ar klaidingus dokumentus ar duomenis apie atitiktį </w:t>
      </w:r>
      <w:r w:rsidR="005465FA"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0030478B" w:rsidRPr="00D66731">
        <w:rPr>
          <w:rFonts w:ascii="Times New Roman" w:hAnsi="Times New Roman" w:cs="Times New Roman"/>
          <w:sz w:val="22"/>
          <w:szCs w:val="22"/>
          <w:lang w:val="lt-LT"/>
        </w:rPr>
        <w:t>sąlygų</w:t>
      </w:r>
      <w:r w:rsidRPr="00D66731">
        <w:rPr>
          <w:rFonts w:ascii="Times New Roman" w:hAnsi="Times New Roman" w:cs="Times New Roman"/>
          <w:sz w:val="22"/>
          <w:szCs w:val="22"/>
          <w:lang w:val="lt-LT"/>
        </w:rPr>
        <w:t xml:space="preserve"> reikalavimams ar šių dokumentų ar duomenų trūksta, </w:t>
      </w:r>
      <w:r w:rsidR="009474DD" w:rsidRPr="00D66731">
        <w:rPr>
          <w:rFonts w:ascii="Times New Roman" w:hAnsi="Times New Roman" w:cs="Times New Roman"/>
          <w:sz w:val="22"/>
          <w:szCs w:val="22"/>
          <w:lang w:val="lt-LT"/>
        </w:rPr>
        <w:t xml:space="preserve">dėl galimybės teikti prašymą paaiškinti pasiūlymo duomenis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009474DD" w:rsidRPr="00D66731">
        <w:rPr>
          <w:rFonts w:ascii="Times New Roman" w:hAnsi="Times New Roman" w:cs="Times New Roman"/>
          <w:sz w:val="22"/>
          <w:szCs w:val="22"/>
          <w:lang w:val="lt-LT"/>
        </w:rPr>
        <w:t>spręs vadovaudamasi Viešųjų pirkimų tarnybos nustatytomis taisyklėmis</w:t>
      </w:r>
      <w:r w:rsidR="009474DD" w:rsidRPr="00D66731">
        <w:rPr>
          <w:rStyle w:val="Puslapioinaosnuoroda"/>
          <w:rFonts w:ascii="Times New Roman" w:hAnsi="Times New Roman" w:cs="Times New Roman"/>
          <w:sz w:val="22"/>
          <w:szCs w:val="22"/>
          <w:lang w:val="lt-LT"/>
        </w:rPr>
        <w:footnoteReference w:id="4"/>
      </w:r>
      <w:r w:rsidR="009474DD" w:rsidRPr="00D66731">
        <w:rPr>
          <w:rFonts w:ascii="Times New Roman" w:hAnsi="Times New Roman" w:cs="Times New Roman"/>
          <w:sz w:val="22"/>
          <w:szCs w:val="22"/>
          <w:lang w:val="lt-LT"/>
        </w:rPr>
        <w:t xml:space="preserve">. </w:t>
      </w:r>
    </w:p>
    <w:p w14:paraId="76FEBBC7" w14:textId="50E960F2" w:rsidR="008B5AAC" w:rsidRPr="00D66731" w:rsidRDefault="00BB6AE8" w:rsidP="002F65A1">
      <w:pPr>
        <w:pStyle w:val="Sraopastraipa"/>
        <w:numPr>
          <w:ilvl w:val="1"/>
          <w:numId w:val="7"/>
        </w:numPr>
        <w:tabs>
          <w:tab w:val="left" w:pos="126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Perkančioji organizacija</w:t>
      </w:r>
      <w:r w:rsidR="008B5AAC" w:rsidRPr="00D66731">
        <w:rPr>
          <w:rFonts w:ascii="Times New Roman" w:hAnsi="Times New Roman" w:cs="Times New Roman"/>
          <w:sz w:val="22"/>
          <w:szCs w:val="22"/>
          <w:lang w:val="lt-LT"/>
        </w:rPr>
        <w:t xml:space="preserve"> gali nevertinti viso tiekėjo pasiūlymo, jeigu patikrinusi jo dalį nustato, kad, vadovaujantis</w:t>
      </w:r>
      <w:r w:rsidR="007D68DD" w:rsidRPr="00D66731">
        <w:rPr>
          <w:rFonts w:ascii="Times New Roman" w:hAnsi="Times New Roman" w:cs="Times New Roman"/>
          <w:sz w:val="22"/>
          <w:szCs w:val="22"/>
          <w:lang w:val="lt-LT"/>
        </w:rPr>
        <w:t xml:space="preserve"> </w:t>
      </w:r>
      <w:r w:rsidR="005465FA" w:rsidRPr="00D66731">
        <w:rPr>
          <w:rFonts w:ascii="Times New Roman" w:hAnsi="Times New Roman" w:cs="Times New Roman"/>
          <w:sz w:val="22"/>
          <w:szCs w:val="22"/>
          <w:lang w:val="lt-LT"/>
        </w:rPr>
        <w:t>p</w:t>
      </w:r>
      <w:r w:rsidR="008B5AAC" w:rsidRPr="00D66731">
        <w:rPr>
          <w:rFonts w:ascii="Times New Roman" w:hAnsi="Times New Roman" w:cs="Times New Roman"/>
          <w:sz w:val="22"/>
          <w:szCs w:val="22"/>
          <w:lang w:val="lt-LT"/>
        </w:rPr>
        <w:t xml:space="preserve">irkimo </w:t>
      </w:r>
      <w:r w:rsidR="002C1F03" w:rsidRPr="00D66731">
        <w:rPr>
          <w:rFonts w:ascii="Times New Roman" w:hAnsi="Times New Roman" w:cs="Times New Roman"/>
          <w:sz w:val="22"/>
          <w:szCs w:val="22"/>
          <w:lang w:val="lt-LT"/>
        </w:rPr>
        <w:t>sąlygų</w:t>
      </w:r>
      <w:r w:rsidR="008B5AAC" w:rsidRPr="00D66731">
        <w:rPr>
          <w:rFonts w:ascii="Times New Roman" w:hAnsi="Times New Roman" w:cs="Times New Roman"/>
          <w:sz w:val="22"/>
          <w:szCs w:val="22"/>
          <w:lang w:val="lt-LT"/>
        </w:rPr>
        <w:t xml:space="preserve"> reikalavimais, pasiūlymas turi būti atmestas.</w:t>
      </w:r>
    </w:p>
    <w:p w14:paraId="2576BA27" w14:textId="77777777" w:rsidR="00E37239" w:rsidRPr="00D66731" w:rsidRDefault="00E37239">
      <w:pPr>
        <w:pStyle w:val="Antrat1"/>
        <w:numPr>
          <w:ilvl w:val="0"/>
          <w:numId w:val="7"/>
        </w:numPr>
        <w:spacing w:line="20" w:lineRule="atLeast"/>
        <w:ind w:left="0" w:firstLine="0"/>
        <w:contextualSpacing/>
        <w:rPr>
          <w:rFonts w:ascii="Times New Roman" w:eastAsiaTheme="minorHAnsi" w:hAnsi="Times New Roman" w:cs="Times New Roman"/>
          <w:iCs/>
          <w:color w:val="auto"/>
          <w:sz w:val="36"/>
          <w:szCs w:val="36"/>
          <w:lang w:val="lt-LT"/>
        </w:rPr>
      </w:pPr>
      <w:bookmarkStart w:id="94" w:name="_Toc48053179"/>
      <w:bookmarkStart w:id="95" w:name="_Toc126263065"/>
      <w:r w:rsidRPr="00D66731">
        <w:rPr>
          <w:rFonts w:ascii="Times New Roman" w:hAnsi="Times New Roman" w:cs="Times New Roman"/>
          <w:color w:val="auto"/>
          <w:sz w:val="36"/>
          <w:szCs w:val="36"/>
          <w:lang w:val="lt-LT"/>
        </w:rPr>
        <w:lastRenderedPageBreak/>
        <w:t xml:space="preserve">Pasiūlymų atmetimo </w:t>
      </w:r>
      <w:bookmarkEnd w:id="94"/>
      <w:r w:rsidR="00154399" w:rsidRPr="00D66731">
        <w:rPr>
          <w:rFonts w:ascii="Times New Roman" w:hAnsi="Times New Roman" w:cs="Times New Roman"/>
          <w:color w:val="auto"/>
          <w:sz w:val="36"/>
          <w:szCs w:val="36"/>
          <w:lang w:val="lt-LT"/>
        </w:rPr>
        <w:t>pagrindai</w:t>
      </w:r>
      <w:bookmarkEnd w:id="95"/>
    </w:p>
    <w:p w14:paraId="56D0438E" w14:textId="77777777" w:rsidR="00FA048C" w:rsidRPr="00D66731" w:rsidRDefault="00D14597" w:rsidP="002F65A1">
      <w:pPr>
        <w:pStyle w:val="Sraopastraipa"/>
        <w:numPr>
          <w:ilvl w:val="1"/>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Tiekėjo pateiktas pasiūlymas yra atmetamas</w:t>
      </w:r>
      <w:r w:rsidR="00B72EDB" w:rsidRPr="00D66731">
        <w:rPr>
          <w:rFonts w:ascii="Times New Roman" w:hAnsi="Times New Roman" w:cs="Times New Roman"/>
          <w:sz w:val="22"/>
          <w:szCs w:val="22"/>
          <w:lang w:val="lt-LT"/>
        </w:rPr>
        <w:t xml:space="preserve"> ir tiekėja</w:t>
      </w:r>
      <w:r w:rsidR="00587F77" w:rsidRPr="00D66731">
        <w:rPr>
          <w:rFonts w:ascii="Times New Roman" w:hAnsi="Times New Roman" w:cs="Times New Roman"/>
          <w:sz w:val="22"/>
          <w:szCs w:val="22"/>
          <w:lang w:val="lt-LT"/>
        </w:rPr>
        <w:t>s</w:t>
      </w:r>
      <w:r w:rsidR="00B72EDB" w:rsidRPr="00D66731">
        <w:rPr>
          <w:rFonts w:ascii="Times New Roman" w:hAnsi="Times New Roman" w:cs="Times New Roman"/>
          <w:sz w:val="22"/>
          <w:szCs w:val="22"/>
          <w:lang w:val="lt-LT"/>
        </w:rPr>
        <w:t xml:space="preserve"> pašalinamas iš pirkimo procedūros</w:t>
      </w:r>
      <w:r w:rsidRPr="00D66731">
        <w:rPr>
          <w:rFonts w:ascii="Times New Roman" w:hAnsi="Times New Roman" w:cs="Times New Roman"/>
          <w:sz w:val="22"/>
          <w:szCs w:val="22"/>
          <w:lang w:val="lt-LT"/>
        </w:rPr>
        <w:t>, jeigu yra bent viena iš šių sąlygų:</w:t>
      </w:r>
    </w:p>
    <w:p w14:paraId="0EBC932D" w14:textId="77777777" w:rsidR="00FA048C" w:rsidRPr="00D66731" w:rsidRDefault="00F16479"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tiekėjas Komisijos prašymu nepratęsia pasiūlymo galiojimo;</w:t>
      </w:r>
    </w:p>
    <w:p w14:paraId="7366F119" w14:textId="66EBBEFA" w:rsidR="00FA048C" w:rsidRPr="00D6673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eastAsia="Times New Roman" w:hAnsi="Times New Roman" w:cs="Times New Roman"/>
          <w:color w:val="000000" w:themeColor="text1"/>
          <w:sz w:val="22"/>
          <w:szCs w:val="22"/>
          <w:lang w:val="lt-LT"/>
        </w:rPr>
        <w:t>tiekėjas i</w:t>
      </w:r>
      <w:r w:rsidRPr="00D66731">
        <w:rPr>
          <w:rFonts w:ascii="Times New Roman" w:hAnsi="Times New Roman" w:cs="Times New Roman"/>
          <w:sz w:val="22"/>
          <w:szCs w:val="22"/>
          <w:lang w:val="lt-LT"/>
        </w:rPr>
        <w:t>ki susipažinimo su pasiūlym</w:t>
      </w:r>
      <w:r w:rsidR="003D65E3" w:rsidRPr="00D66731">
        <w:rPr>
          <w:rFonts w:ascii="Times New Roman" w:hAnsi="Times New Roman" w:cs="Times New Roman"/>
          <w:sz w:val="22"/>
          <w:szCs w:val="22"/>
          <w:lang w:val="lt-LT"/>
        </w:rPr>
        <w:t>ais</w:t>
      </w:r>
      <w:r w:rsidR="007D68DD" w:rsidRPr="00D66731">
        <w:rPr>
          <w:rFonts w:ascii="Times New Roman" w:hAnsi="Times New Roman" w:cs="Times New Roman"/>
          <w:sz w:val="22"/>
          <w:szCs w:val="22"/>
          <w:lang w:val="lt-LT"/>
        </w:rPr>
        <w:t xml:space="preserve"> </w:t>
      </w:r>
      <w:r w:rsidRPr="00D66731">
        <w:rPr>
          <w:rFonts w:ascii="Times New Roman" w:eastAsia="Times New Roman" w:hAnsi="Times New Roman" w:cs="Times New Roman"/>
          <w:color w:val="000000" w:themeColor="text1"/>
          <w:sz w:val="22"/>
          <w:szCs w:val="22"/>
          <w:lang w:val="lt-LT"/>
        </w:rPr>
        <w:t xml:space="preserve">pradžios nepateikė </w:t>
      </w:r>
      <w:r w:rsidR="00AC0273" w:rsidRPr="00D66731">
        <w:rPr>
          <w:rFonts w:ascii="Times New Roman" w:eastAsia="Times New Roman" w:hAnsi="Times New Roman" w:cs="Times New Roman"/>
          <w:color w:val="000000" w:themeColor="text1"/>
          <w:sz w:val="22"/>
          <w:szCs w:val="22"/>
          <w:lang w:val="lt-LT"/>
        </w:rPr>
        <w:t xml:space="preserve">pasiūlymo iššifravimo </w:t>
      </w:r>
      <w:r w:rsidRPr="00D66731">
        <w:rPr>
          <w:rFonts w:ascii="Times New Roman" w:eastAsia="Times New Roman" w:hAnsi="Times New Roman" w:cs="Times New Roman"/>
          <w:color w:val="000000" w:themeColor="text1"/>
          <w:sz w:val="22"/>
          <w:szCs w:val="22"/>
          <w:lang w:val="lt-LT"/>
        </w:rPr>
        <w:t>slaptažodžio</w:t>
      </w:r>
      <w:r w:rsidR="00AC0273" w:rsidRPr="00D66731">
        <w:rPr>
          <w:rFonts w:ascii="Times New Roman" w:eastAsia="Times New Roman" w:hAnsi="Times New Roman" w:cs="Times New Roman"/>
          <w:color w:val="000000" w:themeColor="text1"/>
          <w:sz w:val="22"/>
          <w:szCs w:val="22"/>
          <w:lang w:val="lt-LT"/>
        </w:rPr>
        <w:t>;</w:t>
      </w:r>
    </w:p>
    <w:p w14:paraId="4F3C3E6C" w14:textId="77777777" w:rsidR="00FA048C" w:rsidRPr="00D6673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tiekėjas turi būti pašalintas vadovaujantis </w:t>
      </w:r>
      <w:r w:rsidR="00862A54"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009953FD" w:rsidRPr="00D66731">
        <w:rPr>
          <w:rFonts w:ascii="Times New Roman" w:hAnsi="Times New Roman" w:cs="Times New Roman"/>
          <w:sz w:val="22"/>
          <w:szCs w:val="22"/>
          <w:lang w:val="lt-LT"/>
        </w:rPr>
        <w:t>sąlygų</w:t>
      </w:r>
      <w:r w:rsidRPr="00D66731">
        <w:rPr>
          <w:rFonts w:ascii="Times New Roman" w:hAnsi="Times New Roman" w:cs="Times New Roman"/>
          <w:sz w:val="22"/>
          <w:szCs w:val="22"/>
          <w:lang w:val="lt-LT"/>
        </w:rPr>
        <w:t xml:space="preserve"> nuostatomis dėl pašalinimo pagrindų, taip pat ir tais atvejais, kai tiekėjas remiasi ūkio subjekto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arba pasitelkia subtiekėją ir jiems pagal </w:t>
      </w:r>
      <w:r w:rsidR="00862A54"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w:t>
      </w:r>
      <w:r w:rsidR="009953FD" w:rsidRPr="00D66731">
        <w:rPr>
          <w:rFonts w:ascii="Times New Roman" w:hAnsi="Times New Roman" w:cs="Times New Roman"/>
          <w:sz w:val="22"/>
          <w:szCs w:val="22"/>
          <w:lang w:val="lt-LT"/>
        </w:rPr>
        <w:t>sąlygas</w:t>
      </w:r>
      <w:r w:rsidRPr="00D66731">
        <w:rPr>
          <w:rFonts w:ascii="Times New Roman" w:hAnsi="Times New Roman" w:cs="Times New Roman"/>
          <w:sz w:val="22"/>
          <w:szCs w:val="22"/>
          <w:lang w:val="lt-LT"/>
        </w:rPr>
        <w:t xml:space="preserve">, keliami reikalavimai dėl pašalinimo pagrindų, tačiau ūkio subjekto ar subtiekėjo </w:t>
      </w:r>
      <w:r w:rsidRPr="00D66731">
        <w:rPr>
          <w:rFonts w:ascii="Times New Roman" w:hAnsi="Times New Roman" w:cs="Times New Roman"/>
          <w:color w:val="000000"/>
          <w:sz w:val="22"/>
          <w:szCs w:val="22"/>
          <w:lang w:val="lt-LT"/>
        </w:rPr>
        <w:t xml:space="preserve">padėtis atitinka nustatytus pašalinimo pagrindus ir </w:t>
      </w:r>
      <w:r w:rsidR="00BB6AE8" w:rsidRPr="00D66731">
        <w:rPr>
          <w:rFonts w:ascii="Times New Roman" w:hAnsi="Times New Roman" w:cs="Times New Roman"/>
          <w:color w:val="000000"/>
          <w:sz w:val="22"/>
          <w:szCs w:val="22"/>
          <w:lang w:val="lt-LT"/>
        </w:rPr>
        <w:t>Perkančiosios organizacijos</w:t>
      </w:r>
      <w:r w:rsidRPr="00D66731">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5533961E" w14:textId="77777777" w:rsidR="00FA048C" w:rsidRPr="00D6673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tiekėjas neatitinka </w:t>
      </w:r>
      <w:r w:rsidR="008F756B" w:rsidRPr="00D66731">
        <w:rPr>
          <w:rFonts w:ascii="Times New Roman" w:hAnsi="Times New Roman" w:cs="Times New Roman"/>
          <w:sz w:val="22"/>
          <w:szCs w:val="22"/>
          <w:lang w:val="lt-LT"/>
        </w:rPr>
        <w:t xml:space="preserve">specialiosiose </w:t>
      </w:r>
      <w:r w:rsidRPr="00D66731">
        <w:rPr>
          <w:rFonts w:ascii="Times New Roman" w:hAnsi="Times New Roman" w:cs="Times New Roman"/>
          <w:sz w:val="22"/>
          <w:szCs w:val="22"/>
          <w:lang w:val="lt-LT"/>
        </w:rPr>
        <w:t xml:space="preserve">pirkimo </w:t>
      </w:r>
      <w:r w:rsidR="008F756B" w:rsidRPr="00D66731">
        <w:rPr>
          <w:rFonts w:ascii="Times New Roman" w:hAnsi="Times New Roman" w:cs="Times New Roman"/>
          <w:sz w:val="22"/>
          <w:szCs w:val="22"/>
          <w:lang w:val="lt-LT"/>
        </w:rPr>
        <w:t xml:space="preserve">sąlygose </w:t>
      </w:r>
      <w:r w:rsidR="00776DA1" w:rsidRPr="00D66731">
        <w:rPr>
          <w:rFonts w:ascii="Times New Roman" w:hAnsi="Times New Roman" w:cs="Times New Roman"/>
          <w:sz w:val="22"/>
          <w:szCs w:val="22"/>
          <w:lang w:val="lt-LT"/>
        </w:rPr>
        <w:t xml:space="preserve">nustatytų </w:t>
      </w:r>
      <w:r w:rsidRPr="00D66731">
        <w:rPr>
          <w:rFonts w:ascii="Times New Roman" w:hAnsi="Times New Roman" w:cs="Times New Roman"/>
          <w:sz w:val="22"/>
          <w:szCs w:val="22"/>
          <w:lang w:val="lt-LT"/>
        </w:rPr>
        <w:t xml:space="preserve">kvalifikacijos </w:t>
      </w:r>
      <w:r w:rsidR="00776DA1" w:rsidRPr="00D66731">
        <w:rPr>
          <w:rFonts w:ascii="Times New Roman" w:hAnsi="Times New Roman" w:cs="Times New Roman"/>
          <w:sz w:val="22"/>
          <w:szCs w:val="22"/>
          <w:lang w:val="lt-LT"/>
        </w:rPr>
        <w:t>reikalavimų</w:t>
      </w:r>
      <w:r w:rsidRPr="00D66731">
        <w:rPr>
          <w:rFonts w:ascii="Times New Roman" w:hAnsi="Times New Roman" w:cs="Times New Roman"/>
          <w:sz w:val="22"/>
          <w:szCs w:val="22"/>
          <w:lang w:val="lt-LT"/>
        </w:rPr>
        <w:t xml:space="preserve"> ir (ar) aplinkos apsaugos vadybos sistemos standarto ir (ar) ūkio subjektas, kurio </w:t>
      </w:r>
      <w:proofErr w:type="spellStart"/>
      <w:r w:rsidRPr="00D66731">
        <w:rPr>
          <w:rFonts w:ascii="Times New Roman" w:hAnsi="Times New Roman" w:cs="Times New Roman"/>
          <w:sz w:val="22"/>
          <w:szCs w:val="22"/>
          <w:lang w:val="lt-LT"/>
        </w:rPr>
        <w:t>pajėgumais</w:t>
      </w:r>
      <w:proofErr w:type="spellEnd"/>
      <w:r w:rsidRPr="00D66731">
        <w:rPr>
          <w:rFonts w:ascii="Times New Roman" w:hAnsi="Times New Roman" w:cs="Times New Roman"/>
          <w:sz w:val="22"/>
          <w:szCs w:val="22"/>
          <w:lang w:val="lt-LT"/>
        </w:rPr>
        <w:t xml:space="preserve"> remiasi tiekėjas, netenkina </w:t>
      </w:r>
      <w:r w:rsidRPr="00D66731">
        <w:rPr>
          <w:rFonts w:ascii="Times New Roman" w:hAnsi="Times New Roman" w:cs="Times New Roman"/>
          <w:color w:val="000000" w:themeColor="text1"/>
          <w:sz w:val="22"/>
          <w:szCs w:val="22"/>
          <w:lang w:val="lt-LT"/>
        </w:rPr>
        <w:t xml:space="preserve">jam keliamų kvalifikacijos reikalavimų ir </w:t>
      </w:r>
      <w:r w:rsidR="00BB6AE8" w:rsidRPr="00D66731">
        <w:rPr>
          <w:rFonts w:ascii="Times New Roman" w:hAnsi="Times New Roman" w:cs="Times New Roman"/>
          <w:color w:val="000000" w:themeColor="text1"/>
          <w:sz w:val="22"/>
          <w:szCs w:val="22"/>
          <w:lang w:val="lt-LT"/>
        </w:rPr>
        <w:t>Perkančiosios organizacijos</w:t>
      </w:r>
      <w:r w:rsidRPr="00D66731">
        <w:rPr>
          <w:rFonts w:ascii="Times New Roman" w:hAnsi="Times New Roman" w:cs="Times New Roman"/>
          <w:color w:val="000000" w:themeColor="text1"/>
          <w:sz w:val="22"/>
          <w:szCs w:val="22"/>
          <w:lang w:val="lt-LT"/>
        </w:rPr>
        <w:t xml:space="preserve"> nurodymu nebuvo pakeistas į reikalavimus atitinkantį ūkio subjektą</w:t>
      </w:r>
      <w:r w:rsidR="00231C51" w:rsidRPr="00D66731">
        <w:rPr>
          <w:rFonts w:ascii="Times New Roman" w:hAnsi="Times New Roman" w:cs="Times New Roman"/>
          <w:color w:val="000000" w:themeColor="text1"/>
          <w:sz w:val="22"/>
          <w:szCs w:val="22"/>
          <w:lang w:val="lt-LT"/>
        </w:rPr>
        <w:t>;</w:t>
      </w:r>
    </w:p>
    <w:p w14:paraId="3712D16B" w14:textId="42EE8EDF" w:rsidR="00FA048C" w:rsidRPr="00D66731" w:rsidRDefault="00B75746"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per </w:t>
      </w:r>
      <w:r w:rsidR="00BB6AE8" w:rsidRPr="00D66731">
        <w:rPr>
          <w:rFonts w:ascii="Times New Roman" w:hAnsi="Times New Roman" w:cs="Times New Roman"/>
          <w:sz w:val="22"/>
          <w:szCs w:val="22"/>
          <w:lang w:val="lt-LT"/>
        </w:rPr>
        <w:t>Perkančiosios organizacijos</w:t>
      </w:r>
      <w:r w:rsidR="007D68DD" w:rsidRPr="00D66731">
        <w:rPr>
          <w:rFonts w:ascii="Times New Roman" w:hAnsi="Times New Roman" w:cs="Times New Roman"/>
          <w:sz w:val="22"/>
          <w:szCs w:val="22"/>
          <w:lang w:val="lt-LT"/>
        </w:rPr>
        <w:t xml:space="preserve"> </w:t>
      </w:r>
      <w:r w:rsidR="00D14597" w:rsidRPr="00D66731">
        <w:rPr>
          <w:rFonts w:ascii="Times New Roman" w:hAnsi="Times New Roman" w:cs="Times New Roman"/>
          <w:sz w:val="22"/>
          <w:szCs w:val="22"/>
          <w:lang w:val="lt-LT"/>
        </w:rPr>
        <w:t>nustatytą terminą nepatikslino, nepapildė, nepaaiškino</w:t>
      </w:r>
      <w:r w:rsidR="00862A54" w:rsidRPr="00D66731">
        <w:rPr>
          <w:rFonts w:ascii="Times New Roman" w:hAnsi="Times New Roman" w:cs="Times New Roman"/>
          <w:sz w:val="22"/>
          <w:szCs w:val="22"/>
          <w:lang w:val="lt-LT"/>
        </w:rPr>
        <w:t xml:space="preserve"> savo</w:t>
      </w:r>
      <w:r w:rsidR="007D68DD" w:rsidRPr="00D66731">
        <w:rPr>
          <w:rFonts w:ascii="Times New Roman" w:hAnsi="Times New Roman" w:cs="Times New Roman"/>
          <w:sz w:val="22"/>
          <w:szCs w:val="22"/>
          <w:lang w:val="lt-LT"/>
        </w:rPr>
        <w:t xml:space="preserve"> </w:t>
      </w:r>
      <w:r w:rsidR="00862A54" w:rsidRPr="00D66731">
        <w:rPr>
          <w:rFonts w:ascii="Times New Roman" w:hAnsi="Times New Roman" w:cs="Times New Roman"/>
          <w:sz w:val="22"/>
          <w:szCs w:val="22"/>
          <w:lang w:val="lt-LT"/>
        </w:rPr>
        <w:t>p</w:t>
      </w:r>
      <w:r w:rsidR="0001026E" w:rsidRPr="00D66731">
        <w:rPr>
          <w:rFonts w:ascii="Times New Roman" w:hAnsi="Times New Roman" w:cs="Times New Roman"/>
          <w:sz w:val="22"/>
          <w:szCs w:val="22"/>
          <w:lang w:val="lt-LT"/>
        </w:rPr>
        <w:t>asiūlymo</w:t>
      </w:r>
      <w:r w:rsidR="00862A54" w:rsidRPr="00D66731">
        <w:rPr>
          <w:rFonts w:ascii="Times New Roman" w:hAnsi="Times New Roman" w:cs="Times New Roman"/>
          <w:sz w:val="22"/>
          <w:szCs w:val="22"/>
          <w:lang w:val="lt-LT"/>
        </w:rPr>
        <w:t>;</w:t>
      </w:r>
    </w:p>
    <w:p w14:paraId="67F8CB83" w14:textId="3C841A9E" w:rsidR="00FA048C" w:rsidRPr="00D66731" w:rsidRDefault="00662EFA"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t</w:t>
      </w:r>
      <w:r w:rsidR="00776DA1" w:rsidRPr="00D66731">
        <w:rPr>
          <w:rFonts w:ascii="Times New Roman" w:hAnsi="Times New Roman" w:cs="Times New Roman"/>
          <w:sz w:val="22"/>
          <w:szCs w:val="22"/>
          <w:lang w:val="lt-LT"/>
        </w:rPr>
        <w:t xml:space="preserve">iekėjas per </w:t>
      </w:r>
      <w:r w:rsidR="00BB6AE8" w:rsidRPr="00D66731">
        <w:rPr>
          <w:rFonts w:ascii="Times New Roman" w:hAnsi="Times New Roman" w:cs="Times New Roman"/>
          <w:sz w:val="22"/>
          <w:szCs w:val="22"/>
          <w:lang w:val="lt-LT"/>
        </w:rPr>
        <w:t>Perkančiosios organizacijos</w:t>
      </w:r>
      <w:r w:rsidR="007D68DD" w:rsidRPr="00D66731">
        <w:rPr>
          <w:rFonts w:ascii="Times New Roman" w:hAnsi="Times New Roman" w:cs="Times New Roman"/>
          <w:sz w:val="22"/>
          <w:szCs w:val="22"/>
          <w:lang w:val="lt-LT"/>
        </w:rPr>
        <w:t xml:space="preserve"> </w:t>
      </w:r>
      <w:r w:rsidR="00776DA1" w:rsidRPr="00D66731">
        <w:rPr>
          <w:rFonts w:ascii="Times New Roman" w:hAnsi="Times New Roman" w:cs="Times New Roman"/>
          <w:sz w:val="22"/>
          <w:szCs w:val="22"/>
          <w:lang w:val="lt-LT"/>
        </w:rPr>
        <w:t xml:space="preserve">nustatytą terminą </w:t>
      </w:r>
      <w:r w:rsidR="008473C5" w:rsidRPr="00D66731">
        <w:rPr>
          <w:rFonts w:ascii="Times New Roman" w:hAnsi="Times New Roman" w:cs="Times New Roman"/>
          <w:sz w:val="22"/>
          <w:szCs w:val="22"/>
          <w:lang w:val="lt-LT"/>
        </w:rPr>
        <w:t xml:space="preserve">patikslino, papildė, paaiškino </w:t>
      </w:r>
      <w:r w:rsidR="00862A54" w:rsidRPr="00D66731">
        <w:rPr>
          <w:rFonts w:ascii="Times New Roman" w:hAnsi="Times New Roman" w:cs="Times New Roman"/>
          <w:sz w:val="22"/>
          <w:szCs w:val="22"/>
          <w:lang w:val="lt-LT"/>
        </w:rPr>
        <w:t>p</w:t>
      </w:r>
      <w:r w:rsidR="008473C5" w:rsidRPr="00D66731">
        <w:rPr>
          <w:rFonts w:ascii="Times New Roman" w:hAnsi="Times New Roman" w:cs="Times New Roman"/>
          <w:sz w:val="22"/>
          <w:szCs w:val="22"/>
          <w:lang w:val="lt-LT"/>
        </w:rPr>
        <w:t xml:space="preserve">asiūlymą </w:t>
      </w:r>
      <w:r w:rsidR="000C1585" w:rsidRPr="00D66731">
        <w:rPr>
          <w:rFonts w:ascii="Times New Roman" w:hAnsi="Times New Roman" w:cs="Times New Roman"/>
          <w:sz w:val="22"/>
          <w:szCs w:val="22"/>
          <w:lang w:val="lt-LT"/>
        </w:rPr>
        <w:t xml:space="preserve">ir tai lėmė esminį </w:t>
      </w:r>
      <w:r w:rsidR="00862A54" w:rsidRPr="00D66731">
        <w:rPr>
          <w:rFonts w:ascii="Times New Roman" w:hAnsi="Times New Roman" w:cs="Times New Roman"/>
          <w:sz w:val="22"/>
          <w:szCs w:val="22"/>
          <w:lang w:val="lt-LT"/>
        </w:rPr>
        <w:t>jo p</w:t>
      </w:r>
      <w:r w:rsidRPr="00D66731">
        <w:rPr>
          <w:rFonts w:ascii="Times New Roman" w:hAnsi="Times New Roman" w:cs="Times New Roman"/>
          <w:sz w:val="22"/>
          <w:szCs w:val="22"/>
          <w:lang w:val="lt-LT"/>
        </w:rPr>
        <w:t xml:space="preserve">asiūlymo </w:t>
      </w:r>
      <w:r w:rsidR="00E85FE0" w:rsidRPr="00D66731">
        <w:rPr>
          <w:rFonts w:ascii="Times New Roman" w:hAnsi="Times New Roman" w:cs="Times New Roman"/>
          <w:sz w:val="22"/>
          <w:szCs w:val="22"/>
          <w:lang w:val="lt-LT"/>
        </w:rPr>
        <w:t>pakeitimą;</w:t>
      </w:r>
    </w:p>
    <w:p w14:paraId="4EA45208" w14:textId="77777777" w:rsidR="00FA048C" w:rsidRPr="00D66731" w:rsidRDefault="006A2495"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w:t>
      </w:r>
      <w:r w:rsidR="004A5872" w:rsidRPr="00D66731">
        <w:rPr>
          <w:rFonts w:ascii="Times New Roman" w:hAnsi="Times New Roman" w:cs="Times New Roman"/>
          <w:sz w:val="22"/>
          <w:szCs w:val="22"/>
          <w:lang w:val="lt-LT"/>
        </w:rPr>
        <w:t xml:space="preserve">asiūlymas neatitinka </w:t>
      </w:r>
      <w:r w:rsidR="00862A54" w:rsidRPr="00D66731">
        <w:rPr>
          <w:rFonts w:ascii="Times New Roman" w:hAnsi="Times New Roman" w:cs="Times New Roman"/>
          <w:sz w:val="22"/>
          <w:szCs w:val="22"/>
          <w:lang w:val="lt-LT"/>
        </w:rPr>
        <w:t>p</w:t>
      </w:r>
      <w:r w:rsidR="00ED4D4C" w:rsidRPr="00D66731">
        <w:rPr>
          <w:rFonts w:ascii="Times New Roman" w:hAnsi="Times New Roman" w:cs="Times New Roman"/>
          <w:sz w:val="22"/>
          <w:szCs w:val="22"/>
          <w:lang w:val="lt-LT"/>
        </w:rPr>
        <w:t xml:space="preserve">irkimo dokumentų reikalavimų ir jo trūkumai negali būti ištaisyti </w:t>
      </w:r>
      <w:r w:rsidR="00295AD4" w:rsidRPr="00D66731">
        <w:rPr>
          <w:rFonts w:ascii="Times New Roman" w:hAnsi="Times New Roman" w:cs="Times New Roman"/>
          <w:sz w:val="22"/>
          <w:szCs w:val="22"/>
          <w:lang w:val="lt-LT"/>
        </w:rPr>
        <w:t xml:space="preserve">vadovaujantis </w:t>
      </w:r>
      <w:r w:rsidR="00596932" w:rsidRPr="00D66731">
        <w:rPr>
          <w:rFonts w:ascii="Times New Roman" w:hAnsi="Times New Roman" w:cs="Times New Roman"/>
          <w:color w:val="000000"/>
          <w:sz w:val="22"/>
          <w:szCs w:val="22"/>
          <w:lang w:val="lt-LT"/>
        </w:rPr>
        <w:t>15.4. punkto nuostatomis</w:t>
      </w:r>
      <w:r w:rsidR="00141ED7" w:rsidRPr="00D66731">
        <w:rPr>
          <w:rFonts w:ascii="Times New Roman" w:hAnsi="Times New Roman" w:cs="Times New Roman"/>
          <w:color w:val="000000"/>
          <w:sz w:val="22"/>
          <w:szCs w:val="22"/>
          <w:lang w:val="lt-LT"/>
        </w:rPr>
        <w:t>.</w:t>
      </w:r>
    </w:p>
    <w:p w14:paraId="10EBD6E6" w14:textId="77777777" w:rsidR="00FA048C" w:rsidRPr="00D66731" w:rsidRDefault="00D14597" w:rsidP="00D87BC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pasiūlyme nurodyta kaina</w:t>
      </w:r>
      <w:r w:rsidR="00BF7DF8" w:rsidRPr="00D66731">
        <w:rPr>
          <w:rFonts w:ascii="Times New Roman" w:hAnsi="Times New Roman" w:cs="Times New Roman"/>
          <w:sz w:val="22"/>
          <w:szCs w:val="22"/>
          <w:lang w:val="lt-LT"/>
        </w:rPr>
        <w:t xml:space="preserve">, jos sudėtinė dalis </w:t>
      </w:r>
      <w:r w:rsidR="00BB6AE8" w:rsidRPr="00D66731">
        <w:rPr>
          <w:rFonts w:ascii="Times New Roman" w:hAnsi="Times New Roman" w:cs="Times New Roman"/>
          <w:sz w:val="22"/>
          <w:szCs w:val="22"/>
          <w:lang w:val="lt-LT"/>
        </w:rPr>
        <w:t>Perkančiajai organizacijai</w:t>
      </w:r>
      <w:r w:rsidRPr="00D66731">
        <w:rPr>
          <w:rFonts w:ascii="Times New Roman" w:hAnsi="Times New Roman" w:cs="Times New Roman"/>
          <w:sz w:val="22"/>
          <w:szCs w:val="22"/>
          <w:lang w:val="lt-LT"/>
        </w:rPr>
        <w:t xml:space="preserve"> yra per didelė ir nepriimtina</w:t>
      </w:r>
      <w:r w:rsidR="00D87BC1" w:rsidRPr="00D66731">
        <w:rPr>
          <w:rFonts w:ascii="Times New Roman" w:hAnsi="Times New Roman" w:cs="Times New Roman"/>
          <w:sz w:val="22"/>
          <w:szCs w:val="22"/>
          <w:lang w:val="lt-LT"/>
        </w:rPr>
        <w:t>;</w:t>
      </w:r>
    </w:p>
    <w:p w14:paraId="429FEECD" w14:textId="7A237EE8" w:rsidR="00FA048C" w:rsidRPr="00D6673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pasiūlyme nurodyta neįprastai maža kaina ir (ar) sąnaudos ir tiekėjas</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nepateikia tinkamų pasiūlytos </w:t>
      </w:r>
      <w:r w:rsidR="00B22C1C" w:rsidRPr="00D66731">
        <w:rPr>
          <w:rFonts w:ascii="Times New Roman" w:hAnsi="Times New Roman" w:cs="Times New Roman"/>
          <w:sz w:val="22"/>
          <w:szCs w:val="22"/>
          <w:lang w:val="lt-LT"/>
        </w:rPr>
        <w:t xml:space="preserve">neįprastai mažos </w:t>
      </w:r>
      <w:r w:rsidRPr="00D66731">
        <w:rPr>
          <w:rFonts w:ascii="Times New Roman" w:hAnsi="Times New Roman" w:cs="Times New Roman"/>
          <w:sz w:val="22"/>
          <w:szCs w:val="22"/>
          <w:lang w:val="lt-LT"/>
        </w:rPr>
        <w:t>kainos ir (ar) sąnaudų pagrįstumo įrodymų;</w:t>
      </w:r>
    </w:p>
    <w:p w14:paraId="0C98FFA0" w14:textId="77777777" w:rsidR="00FA048C" w:rsidRPr="00D6673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pasiūlym</w:t>
      </w:r>
      <w:r w:rsidR="00217994" w:rsidRPr="00D66731">
        <w:rPr>
          <w:rFonts w:ascii="Times New Roman" w:hAnsi="Times New Roman" w:cs="Times New Roman"/>
          <w:sz w:val="22"/>
          <w:szCs w:val="22"/>
          <w:lang w:val="lt-LT"/>
        </w:rPr>
        <w:t xml:space="preserve">as, kuriame nurodyta neįprastai </w:t>
      </w:r>
      <w:r w:rsidRPr="00D66731">
        <w:rPr>
          <w:rFonts w:ascii="Times New Roman" w:hAnsi="Times New Roman" w:cs="Times New Roman"/>
          <w:sz w:val="22"/>
          <w:szCs w:val="22"/>
          <w:lang w:val="lt-LT"/>
        </w:rPr>
        <w:t xml:space="preserve">maža kaina ir (ar) sąnaudos, neatitinka </w:t>
      </w:r>
      <w:r w:rsidR="0026268B" w:rsidRPr="00D66731">
        <w:rPr>
          <w:rFonts w:ascii="Times New Roman" w:hAnsi="Times New Roman" w:cs="Times New Roman"/>
          <w:sz w:val="22"/>
          <w:szCs w:val="22"/>
          <w:lang w:val="lt-LT"/>
        </w:rPr>
        <w:t>VPĮ 17</w:t>
      </w:r>
      <w:r w:rsidRPr="00D66731">
        <w:rPr>
          <w:rFonts w:ascii="Times New Roman" w:hAnsi="Times New Roman" w:cs="Times New Roman"/>
          <w:sz w:val="22"/>
          <w:szCs w:val="22"/>
          <w:lang w:val="lt-LT"/>
        </w:rPr>
        <w:t xml:space="preserve"> straipsnio 2 dalies 2 punkte nurodytų aplinkos apsaugos, socialinės ir darbo teisės įpareigojimų;</w:t>
      </w:r>
    </w:p>
    <w:p w14:paraId="649345BC" w14:textId="017D11DA" w:rsidR="00FA048C" w:rsidRPr="00D66731" w:rsidRDefault="00D14597"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pasiūlyme neįprastai mažos kainos ir (ar) sąnaudos pasiūlytos dėl to, kad tiekėjas yra gavęs valstybės pagalbą, tačiau tiekėjas negali per pakankamą </w:t>
      </w:r>
      <w:r w:rsidR="00BB6AE8" w:rsidRPr="00D66731">
        <w:rPr>
          <w:rFonts w:ascii="Times New Roman" w:hAnsi="Times New Roman" w:cs="Times New Roman"/>
          <w:sz w:val="22"/>
          <w:szCs w:val="22"/>
          <w:lang w:val="lt-LT"/>
        </w:rPr>
        <w:t>Perkančiosios organizacijos</w:t>
      </w:r>
      <w:r w:rsidRPr="00D66731">
        <w:rPr>
          <w:rFonts w:ascii="Times New Roman" w:hAnsi="Times New Roman" w:cs="Times New Roman"/>
          <w:sz w:val="22"/>
          <w:szCs w:val="22"/>
          <w:lang w:val="lt-LT"/>
        </w:rPr>
        <w:t xml:space="preserve"> nustatytą laikotarpį įrodyti, kad valstybės pagalba buvo suteikta teisėtai. Atmetusi pasiūlymą šiuo pagrindu,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apie tai praneša Europos Komisijai. Valstybės pagalba laikoma bet kuri priemonė, atitinkanti Sutarties dėl Europos Sąjungos veikimo 107 straipsnio 1 dalyje nustatytus kriterijus;</w:t>
      </w:r>
    </w:p>
    <w:p w14:paraId="00E72860" w14:textId="77777777" w:rsidR="00FA048C" w:rsidRPr="00D66731" w:rsidRDefault="0063217F"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66731">
        <w:rPr>
          <w:rFonts w:ascii="Times New Roman" w:hAnsi="Times New Roman" w:cs="Times New Roman"/>
          <w:color w:val="000000" w:themeColor="text1"/>
          <w:sz w:val="22"/>
          <w:szCs w:val="22"/>
          <w:lang w:val="lt-LT"/>
        </w:rPr>
        <w:t xml:space="preserve"> (jei taikoma)</w:t>
      </w:r>
      <w:r w:rsidR="005C29E9" w:rsidRPr="00D66731">
        <w:rPr>
          <w:rFonts w:ascii="Times New Roman" w:hAnsi="Times New Roman" w:cs="Times New Roman"/>
          <w:color w:val="000000" w:themeColor="text1"/>
          <w:sz w:val="22"/>
          <w:szCs w:val="22"/>
          <w:lang w:val="lt-LT"/>
        </w:rPr>
        <w:t>;</w:t>
      </w:r>
    </w:p>
    <w:p w14:paraId="3F048DA4" w14:textId="00ECE9DC" w:rsidR="00FA048C" w:rsidRPr="00D66731" w:rsidRDefault="003D1ADA"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color w:val="000000"/>
          <w:sz w:val="22"/>
          <w:szCs w:val="22"/>
          <w:lang w:val="lt-LT"/>
        </w:rPr>
        <w:t xml:space="preserve">tiekėjas neturi reikalaujamo profesinio pajėgumo, </w:t>
      </w:r>
      <w:r w:rsidR="00B27D6A" w:rsidRPr="00D66731">
        <w:rPr>
          <w:rFonts w:ascii="Times New Roman" w:hAnsi="Times New Roman" w:cs="Times New Roman"/>
          <w:color w:val="000000"/>
          <w:sz w:val="22"/>
          <w:szCs w:val="22"/>
          <w:lang w:val="lt-LT"/>
        </w:rPr>
        <w:t>kai</w:t>
      </w:r>
      <w:bookmarkStart w:id="96" w:name="_Hlk170041567"/>
      <w:r w:rsidR="007D68DD" w:rsidRPr="00D66731">
        <w:rPr>
          <w:rFonts w:ascii="Times New Roman" w:hAnsi="Times New Roman" w:cs="Times New Roman"/>
          <w:color w:val="000000"/>
          <w:sz w:val="22"/>
          <w:szCs w:val="22"/>
          <w:lang w:val="lt-LT"/>
        </w:rPr>
        <w:t xml:space="preserve"> </w:t>
      </w:r>
      <w:r w:rsidR="00BB6AE8" w:rsidRPr="00D66731">
        <w:rPr>
          <w:rFonts w:ascii="Times New Roman" w:hAnsi="Times New Roman" w:cs="Times New Roman"/>
          <w:color w:val="000000"/>
          <w:sz w:val="22"/>
          <w:szCs w:val="22"/>
          <w:lang w:val="lt-LT"/>
        </w:rPr>
        <w:t>Perkančioji organizacija</w:t>
      </w:r>
      <w:bookmarkEnd w:id="96"/>
      <w:r w:rsidR="007D68DD" w:rsidRPr="00D66731">
        <w:rPr>
          <w:rFonts w:ascii="Times New Roman" w:hAnsi="Times New Roman" w:cs="Times New Roman"/>
          <w:color w:val="000000"/>
          <w:sz w:val="22"/>
          <w:szCs w:val="22"/>
          <w:lang w:val="lt-LT"/>
        </w:rPr>
        <w:t xml:space="preserve"> </w:t>
      </w:r>
      <w:r w:rsidRPr="00D66731">
        <w:rPr>
          <w:rFonts w:ascii="Times New Roman" w:hAnsi="Times New Roman" w:cs="Times New Roman"/>
          <w:color w:val="000000"/>
          <w:sz w:val="22"/>
          <w:szCs w:val="22"/>
          <w:lang w:val="lt-LT"/>
        </w:rPr>
        <w:t>nustato tiekėjo interesų konfliktą, galintį neigiamai paveikti sutarties vykdymą</w:t>
      </w:r>
      <w:r w:rsidR="005C29E9" w:rsidRPr="00D66731">
        <w:rPr>
          <w:rFonts w:ascii="Times New Roman" w:hAnsi="Times New Roman" w:cs="Times New Roman"/>
          <w:color w:val="000000"/>
          <w:sz w:val="22"/>
          <w:szCs w:val="22"/>
          <w:lang w:val="lt-LT"/>
        </w:rPr>
        <w:t>;</w:t>
      </w:r>
      <w:r w:rsidR="007D68DD" w:rsidRPr="00D66731">
        <w:rPr>
          <w:rFonts w:ascii="Times New Roman" w:hAnsi="Times New Roman" w:cs="Times New Roman"/>
          <w:color w:val="000000"/>
          <w:sz w:val="22"/>
          <w:szCs w:val="22"/>
          <w:lang w:val="lt-LT"/>
        </w:rPr>
        <w:t xml:space="preserve"> </w:t>
      </w:r>
    </w:p>
    <w:p w14:paraId="2CBAB136" w14:textId="77777777" w:rsidR="00FA048C" w:rsidRPr="00D66731" w:rsidRDefault="00E05AD8"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color w:val="000000"/>
          <w:sz w:val="22"/>
          <w:szCs w:val="22"/>
          <w:lang w:val="lt-LT"/>
        </w:rPr>
        <w:t>tiekėjas teikdamas pasiūlymą pateikė melagingą informaciją</w:t>
      </w:r>
      <w:r w:rsidR="007A6AFF" w:rsidRPr="00D66731">
        <w:rPr>
          <w:rFonts w:ascii="Times New Roman" w:hAnsi="Times New Roman" w:cs="Times New Roman"/>
          <w:color w:val="000000"/>
          <w:sz w:val="22"/>
          <w:szCs w:val="22"/>
          <w:lang w:val="lt-LT"/>
        </w:rPr>
        <w:t>,</w:t>
      </w:r>
      <w:r w:rsidRPr="00D66731">
        <w:rPr>
          <w:rFonts w:ascii="Times New Roman" w:hAnsi="Times New Roman" w:cs="Times New Roman"/>
          <w:color w:val="000000"/>
          <w:sz w:val="22"/>
          <w:szCs w:val="22"/>
          <w:lang w:val="lt-LT"/>
        </w:rPr>
        <w:t xml:space="preserve"> kurios melagingumą (netikrumą) </w:t>
      </w:r>
      <w:r w:rsidR="00BB6AE8" w:rsidRPr="00D66731">
        <w:rPr>
          <w:rFonts w:ascii="Times New Roman" w:hAnsi="Times New Roman" w:cs="Times New Roman"/>
          <w:color w:val="000000"/>
          <w:sz w:val="22"/>
          <w:szCs w:val="22"/>
          <w:lang w:val="lt-LT"/>
        </w:rPr>
        <w:t>Perkančioji organizacija</w:t>
      </w:r>
      <w:r w:rsidRPr="00D66731">
        <w:rPr>
          <w:rFonts w:ascii="Times New Roman" w:hAnsi="Times New Roman" w:cs="Times New Roman"/>
          <w:color w:val="000000"/>
          <w:sz w:val="22"/>
          <w:szCs w:val="22"/>
          <w:lang w:val="lt-LT"/>
        </w:rPr>
        <w:t xml:space="preserve"> gali įrodyti bet kokiomis teisėtomis priemonėmis;</w:t>
      </w:r>
    </w:p>
    <w:p w14:paraId="112D2163" w14:textId="6D5E0F87" w:rsidR="00FA048C" w:rsidRPr="00D66731" w:rsidRDefault="00BB6AE8" w:rsidP="002F65A1">
      <w:pPr>
        <w:pStyle w:val="Sraopastraipa"/>
        <w:numPr>
          <w:ilvl w:val="2"/>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eastAsia="Arial" w:hAnsi="Times New Roman" w:cs="Times New Roman"/>
          <w:sz w:val="22"/>
          <w:szCs w:val="22"/>
          <w:lang w:val="lt-LT"/>
        </w:rPr>
        <w:t>Perkančioji organizacija</w:t>
      </w:r>
      <w:r w:rsidR="007D68DD" w:rsidRPr="00D66731">
        <w:rPr>
          <w:rFonts w:ascii="Times New Roman" w:eastAsia="Arial" w:hAnsi="Times New Roman" w:cs="Times New Roman"/>
          <w:sz w:val="22"/>
          <w:szCs w:val="22"/>
          <w:lang w:val="lt-LT"/>
        </w:rPr>
        <w:t xml:space="preserve"> </w:t>
      </w:r>
      <w:r w:rsidR="002903B4" w:rsidRPr="00D66731">
        <w:rPr>
          <w:rFonts w:ascii="Times New Roman" w:eastAsia="Arial" w:hAnsi="Times New Roman" w:cs="Times New Roman"/>
          <w:sz w:val="22"/>
          <w:szCs w:val="22"/>
          <w:lang w:val="lt-LT"/>
        </w:rPr>
        <w:t xml:space="preserve">gali atmesti pasiūlymus kitais </w:t>
      </w:r>
      <w:r w:rsidR="008B365C" w:rsidRPr="00D66731">
        <w:rPr>
          <w:rFonts w:ascii="Times New Roman" w:eastAsia="Arial" w:hAnsi="Times New Roman" w:cs="Times New Roman"/>
          <w:sz w:val="22"/>
          <w:szCs w:val="22"/>
          <w:lang w:val="lt-LT"/>
        </w:rPr>
        <w:t xml:space="preserve">specialiosiose </w:t>
      </w:r>
      <w:r w:rsidR="00724D6E" w:rsidRPr="00D66731">
        <w:rPr>
          <w:rFonts w:ascii="Times New Roman" w:eastAsia="Arial" w:hAnsi="Times New Roman" w:cs="Times New Roman"/>
          <w:sz w:val="22"/>
          <w:szCs w:val="22"/>
          <w:lang w:val="lt-LT"/>
        </w:rPr>
        <w:t xml:space="preserve">pirkimo </w:t>
      </w:r>
      <w:r w:rsidR="008B365C" w:rsidRPr="00D66731">
        <w:rPr>
          <w:rFonts w:ascii="Times New Roman" w:eastAsia="Arial" w:hAnsi="Times New Roman" w:cs="Times New Roman"/>
          <w:sz w:val="22"/>
          <w:szCs w:val="22"/>
          <w:lang w:val="lt-LT"/>
        </w:rPr>
        <w:t>sąlygose</w:t>
      </w:r>
      <w:r w:rsidR="008A4D1C" w:rsidRPr="00D66731">
        <w:rPr>
          <w:rFonts w:ascii="Times New Roman" w:eastAsia="Arial" w:hAnsi="Times New Roman" w:cs="Times New Roman"/>
          <w:sz w:val="22"/>
          <w:szCs w:val="22"/>
          <w:lang w:val="lt-LT"/>
        </w:rPr>
        <w:t xml:space="preserve"> nurodytais pagrindais</w:t>
      </w:r>
      <w:r w:rsidR="001C4EF6" w:rsidRPr="00D66731">
        <w:rPr>
          <w:rFonts w:ascii="Times New Roman" w:eastAsia="Arial" w:hAnsi="Times New Roman" w:cs="Times New Roman"/>
          <w:sz w:val="22"/>
          <w:szCs w:val="22"/>
          <w:lang w:val="lt-LT"/>
        </w:rPr>
        <w:t>.</w:t>
      </w:r>
    </w:p>
    <w:p w14:paraId="0B66925C" w14:textId="77777777" w:rsidR="00D14597" w:rsidRPr="00D66731" w:rsidRDefault="00D14597" w:rsidP="002F65A1">
      <w:pPr>
        <w:pStyle w:val="Sraopastraipa"/>
        <w:numPr>
          <w:ilvl w:val="1"/>
          <w:numId w:val="7"/>
        </w:numPr>
        <w:tabs>
          <w:tab w:val="left" w:pos="126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Apie pasiūlymo atmetimą ir tokio atmetimo priežastis tiekėjas informuojamas raštu CVP IS priemonėmis.</w:t>
      </w:r>
    </w:p>
    <w:p w14:paraId="79097A28" w14:textId="77777777" w:rsidR="00C36A61" w:rsidRPr="00D66731" w:rsidRDefault="00C36A61">
      <w:pPr>
        <w:pStyle w:val="Antrat1"/>
        <w:numPr>
          <w:ilvl w:val="0"/>
          <w:numId w:val="8"/>
        </w:numPr>
        <w:tabs>
          <w:tab w:val="left" w:pos="567"/>
        </w:tabs>
        <w:spacing w:line="20" w:lineRule="atLeast"/>
        <w:contextualSpacing/>
        <w:rPr>
          <w:rFonts w:ascii="Times New Roman" w:hAnsi="Times New Roman" w:cs="Times New Roman"/>
          <w:color w:val="auto"/>
          <w:sz w:val="36"/>
          <w:szCs w:val="36"/>
          <w:lang w:val="lt-LT"/>
        </w:rPr>
      </w:pPr>
      <w:bookmarkStart w:id="97" w:name="_Ref40443104"/>
      <w:bookmarkStart w:id="98" w:name="_Toc48053180"/>
      <w:bookmarkStart w:id="99" w:name="_Toc126263066"/>
      <w:r w:rsidRPr="00D66731">
        <w:rPr>
          <w:rFonts w:ascii="Times New Roman" w:hAnsi="Times New Roman" w:cs="Times New Roman"/>
          <w:color w:val="auto"/>
          <w:sz w:val="36"/>
          <w:szCs w:val="36"/>
          <w:lang w:val="lt-LT"/>
        </w:rPr>
        <w:t>Pasiūlymų eilė ir laimėtojo nustatymas</w:t>
      </w:r>
      <w:bookmarkEnd w:id="97"/>
      <w:bookmarkEnd w:id="98"/>
      <w:bookmarkEnd w:id="99"/>
    </w:p>
    <w:p w14:paraId="7BA04D35" w14:textId="281C43AC" w:rsidR="00C36A61" w:rsidRPr="00D66731" w:rsidRDefault="00C36A61" w:rsidP="002F65A1">
      <w:pPr>
        <w:pStyle w:val="Sraopastraipa"/>
        <w:numPr>
          <w:ilvl w:val="1"/>
          <w:numId w:val="8"/>
        </w:numPr>
        <w:tabs>
          <w:tab w:val="left" w:pos="1260"/>
        </w:tabs>
        <w:spacing w:after="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Išnagrinėjusi, įvertinusi ir palyginusi pateiktus pasiūlymus,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nustato pasiūlymų eilę</w:t>
      </w:r>
      <w:r w:rsidR="005B27F5" w:rsidRPr="00D66731">
        <w:rPr>
          <w:rFonts w:ascii="Times New Roman" w:hAnsi="Times New Roman" w:cs="Times New Roman"/>
          <w:sz w:val="22"/>
          <w:szCs w:val="22"/>
          <w:lang w:val="lt-LT"/>
        </w:rPr>
        <w:t xml:space="preserve"> (</w:t>
      </w:r>
      <w:r w:rsidR="005B27F5" w:rsidRPr="00D66731">
        <w:rPr>
          <w:rFonts w:ascii="Times New Roman" w:hAnsi="Times New Roman" w:cs="Times New Roman"/>
          <w:color w:val="000000"/>
          <w:sz w:val="22"/>
          <w:szCs w:val="22"/>
          <w:lang w:val="lt-LT"/>
        </w:rPr>
        <w:t>išskyrus atvejus, kai pasiūlymą pateikia, arba įvertinus pasiūlymus liko tik vienas tiekėjas)</w:t>
      </w:r>
      <w:r w:rsidRPr="00D66731">
        <w:rPr>
          <w:rFonts w:ascii="Times New Roman" w:hAnsi="Times New Roman" w:cs="Times New Roman"/>
          <w:sz w:val="22"/>
          <w:szCs w:val="22"/>
          <w:lang w:val="lt-LT"/>
        </w:rPr>
        <w:t>, į kurią įtraukia neatmestus pasiūlymus, ir nustato laimėjusį pasiūlymą bei priima sprendimą dėl sutarties sudarymo.</w:t>
      </w:r>
    </w:p>
    <w:p w14:paraId="4FBEF40C" w14:textId="77777777" w:rsidR="00C36A61" w:rsidRPr="00D66731" w:rsidRDefault="00C36A61" w:rsidP="002F65A1">
      <w:pPr>
        <w:pStyle w:val="Sraopastraipa"/>
        <w:numPr>
          <w:ilvl w:val="1"/>
          <w:numId w:val="8"/>
        </w:numPr>
        <w:tabs>
          <w:tab w:val="left" w:pos="1260"/>
          <w:tab w:val="left" w:pos="1418"/>
        </w:tabs>
        <w:spacing w:after="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BA54BB2" w14:textId="0619583F" w:rsidR="000525F8" w:rsidRPr="00D66731" w:rsidRDefault="000525F8" w:rsidP="002F65A1">
      <w:pPr>
        <w:pStyle w:val="Sraopastraipa"/>
        <w:numPr>
          <w:ilvl w:val="1"/>
          <w:numId w:val="8"/>
        </w:numPr>
        <w:tabs>
          <w:tab w:val="left" w:pos="1260"/>
        </w:tabs>
        <w:spacing w:after="0" w:line="20" w:lineRule="atLeast"/>
        <w:ind w:left="0" w:firstLine="567"/>
        <w:jc w:val="both"/>
        <w:rPr>
          <w:rFonts w:ascii="Times New Roman" w:hAnsi="Times New Roman" w:cs="Times New Roman"/>
          <w:bCs/>
          <w:iCs/>
          <w:sz w:val="22"/>
          <w:szCs w:val="22"/>
          <w:lang w:val="lt-LT"/>
        </w:rPr>
      </w:pPr>
      <w:r w:rsidRPr="00D66731">
        <w:rPr>
          <w:rFonts w:ascii="Times New Roman" w:eastAsia="Arial" w:hAnsi="Times New Roman" w:cs="Times New Roman"/>
          <w:sz w:val="22"/>
          <w:szCs w:val="22"/>
          <w:lang w:val="lt-LT"/>
        </w:rPr>
        <w:lastRenderedPageBreak/>
        <w:t>Prieš nustatydama</w:t>
      </w:r>
      <w:r w:rsidR="00141ED7" w:rsidRPr="00D66731">
        <w:rPr>
          <w:rFonts w:ascii="Times New Roman" w:eastAsia="Arial" w:hAnsi="Times New Roman" w:cs="Times New Roman"/>
          <w:sz w:val="22"/>
          <w:szCs w:val="22"/>
          <w:lang w:val="lt-LT"/>
        </w:rPr>
        <w:t>s</w:t>
      </w:r>
      <w:r w:rsidRPr="00D66731">
        <w:rPr>
          <w:rFonts w:ascii="Times New Roman" w:eastAsia="Arial" w:hAnsi="Times New Roman" w:cs="Times New Roman"/>
          <w:sz w:val="22"/>
          <w:szCs w:val="22"/>
          <w:lang w:val="lt-LT"/>
        </w:rPr>
        <w:t xml:space="preserve"> laimėjusį pasiūlymą,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eastAsia="Arial" w:hAnsi="Times New Roman" w:cs="Times New Roman"/>
          <w:sz w:val="22"/>
          <w:szCs w:val="22"/>
          <w:lang w:val="lt-LT"/>
        </w:rPr>
        <w:t xml:space="preserve">reikalauja, kad ekonomiškai naudingiausią pasiūlymą pateikęs </w:t>
      </w:r>
      <w:r w:rsidR="00D4644F" w:rsidRPr="00D66731">
        <w:rPr>
          <w:rFonts w:ascii="Times New Roman" w:eastAsia="Arial" w:hAnsi="Times New Roman" w:cs="Times New Roman"/>
          <w:sz w:val="22"/>
          <w:szCs w:val="22"/>
          <w:lang w:val="lt-LT"/>
        </w:rPr>
        <w:t>tiekėjas</w:t>
      </w:r>
      <w:r w:rsidRPr="00D66731">
        <w:rPr>
          <w:rFonts w:ascii="Times New Roman" w:eastAsia="Arial" w:hAnsi="Times New Roman" w:cs="Times New Roman"/>
          <w:sz w:val="22"/>
          <w:szCs w:val="22"/>
          <w:lang w:val="lt-LT"/>
        </w:rPr>
        <w:t xml:space="preserve"> pateiktų aktualius dokumentus, patvirtinančius </w:t>
      </w:r>
      <w:r w:rsidR="00764D28" w:rsidRPr="00D66731">
        <w:rPr>
          <w:rFonts w:ascii="Times New Roman" w:eastAsia="Arial" w:hAnsi="Times New Roman" w:cs="Times New Roman"/>
          <w:sz w:val="22"/>
          <w:szCs w:val="22"/>
          <w:lang w:val="lt-LT"/>
        </w:rPr>
        <w:t>p</w:t>
      </w:r>
      <w:r w:rsidRPr="00D66731">
        <w:rPr>
          <w:rFonts w:ascii="Times New Roman" w:eastAsia="Arial" w:hAnsi="Times New Roman" w:cs="Times New Roman"/>
          <w:sz w:val="22"/>
          <w:szCs w:val="22"/>
          <w:lang w:val="lt-LT"/>
        </w:rPr>
        <w:t xml:space="preserve">irkimo sąlygose nurodytų </w:t>
      </w:r>
      <w:r w:rsidRPr="00D66731">
        <w:rPr>
          <w:rFonts w:ascii="Times New Roman" w:hAnsi="Times New Roman" w:cs="Times New Roman"/>
          <w:sz w:val="22"/>
          <w:szCs w:val="22"/>
          <w:lang w:val="lt-LT"/>
        </w:rPr>
        <w:t xml:space="preserve">pašalinimo pagrindų nebuvimą, įrodančius atitiktį </w:t>
      </w:r>
      <w:r w:rsidR="00764D28"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sąlygose nustatytiems kvalifikacijos reikalavimams </w:t>
      </w:r>
      <w:r w:rsidR="00141ED7" w:rsidRPr="00D66731">
        <w:rPr>
          <w:rFonts w:ascii="Times New Roman" w:hAnsi="Times New Roman" w:cs="Times New Roman"/>
          <w:sz w:val="22"/>
          <w:szCs w:val="22"/>
          <w:lang w:val="lt-LT"/>
        </w:rPr>
        <w:t>ir</w:t>
      </w:r>
      <w:r w:rsidRPr="00D66731">
        <w:rPr>
          <w:rFonts w:ascii="Times New Roman" w:hAnsi="Times New Roman" w:cs="Times New Roman"/>
          <w:sz w:val="22"/>
          <w:szCs w:val="22"/>
          <w:lang w:val="lt-LT"/>
        </w:rPr>
        <w:t xml:space="preserve"> aplinkos apsaugos vadybos sistemos standartams, išskyrus atvejus kai jų buvo paprašyta ir jie buvo įvertinti ankstesniuose pirkimo procedūros etapuose ir ši informacija vis dar yra aktuali, taip pat išskyrus atvejus kai vadovaujantis </w:t>
      </w:r>
      <w:r w:rsidR="00764D28" w:rsidRPr="00D66731">
        <w:rPr>
          <w:rFonts w:ascii="Times New Roman" w:hAnsi="Times New Roman" w:cs="Times New Roman"/>
          <w:sz w:val="22"/>
          <w:szCs w:val="22"/>
          <w:lang w:val="lt-LT"/>
        </w:rPr>
        <w:t>p</w:t>
      </w:r>
      <w:r w:rsidRPr="00D66731">
        <w:rPr>
          <w:rFonts w:ascii="Times New Roman" w:hAnsi="Times New Roman" w:cs="Times New Roman"/>
          <w:sz w:val="22"/>
          <w:szCs w:val="22"/>
          <w:lang w:val="lt-LT"/>
        </w:rPr>
        <w:t xml:space="preserve">irkimo sąlygomis šių dokumentų nereikalaujama.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taip pat įvertina, ar ekonomiškai naudingiausią pasiūlymą pateikusio </w:t>
      </w:r>
      <w:r w:rsidR="00D4644F" w:rsidRPr="00D66731">
        <w:rPr>
          <w:rFonts w:ascii="Times New Roman" w:hAnsi="Times New Roman" w:cs="Times New Roman"/>
          <w:sz w:val="22"/>
          <w:szCs w:val="22"/>
          <w:lang w:val="lt-LT"/>
        </w:rPr>
        <w:t>tiekėjo</w:t>
      </w:r>
      <w:r w:rsidRPr="00D66731">
        <w:rPr>
          <w:rFonts w:ascii="Times New Roman" w:hAnsi="Times New Roman" w:cs="Times New Roman"/>
          <w:sz w:val="22"/>
          <w:szCs w:val="22"/>
          <w:lang w:val="lt-LT"/>
        </w:rPr>
        <w:t xml:space="preserve"> pasiūlymas neturėtų būti atmestas dėl kitų priežasčių.</w:t>
      </w:r>
    </w:p>
    <w:p w14:paraId="3F55D59D" w14:textId="77777777" w:rsidR="00C36A61" w:rsidRPr="00D66731" w:rsidRDefault="00C36A61" w:rsidP="002F65A1">
      <w:pPr>
        <w:pStyle w:val="Sraopastraipa"/>
        <w:numPr>
          <w:ilvl w:val="1"/>
          <w:numId w:val="8"/>
        </w:numPr>
        <w:tabs>
          <w:tab w:val="left" w:pos="1260"/>
        </w:tabs>
        <w:spacing w:after="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 xml:space="preserve">Jeigu pasiūlymą pateikė tik vienas tiekėjas </w:t>
      </w:r>
      <w:r w:rsidR="00A227FE" w:rsidRPr="00D66731">
        <w:rPr>
          <w:rFonts w:ascii="Times New Roman" w:hAnsi="Times New Roman" w:cs="Times New Roman"/>
          <w:sz w:val="22"/>
          <w:szCs w:val="22"/>
          <w:lang w:val="lt-LT"/>
        </w:rPr>
        <w:t>arba įvertinus pasiūlymus liko tik vienas tiekėjas</w:t>
      </w:r>
      <w:r w:rsidRPr="00D66731">
        <w:rPr>
          <w:rFonts w:ascii="Times New Roman" w:hAnsi="Times New Roman" w:cs="Times New Roman"/>
          <w:sz w:val="22"/>
          <w:szCs w:val="22"/>
          <w:lang w:val="lt-LT"/>
        </w:rPr>
        <w:t xml:space="preserve"> pasiūlymų eilė nenustatoma ir tas pasiūlymas laikomas laimėjusiu.</w:t>
      </w:r>
    </w:p>
    <w:p w14:paraId="5AF0BBBB" w14:textId="77777777" w:rsidR="009641A6" w:rsidRPr="00D66731" w:rsidRDefault="009641A6">
      <w:pPr>
        <w:pStyle w:val="Antrat1"/>
        <w:numPr>
          <w:ilvl w:val="0"/>
          <w:numId w:val="8"/>
        </w:numPr>
        <w:tabs>
          <w:tab w:val="left" w:pos="567"/>
        </w:tabs>
        <w:spacing w:line="20" w:lineRule="atLeast"/>
        <w:contextualSpacing/>
        <w:jc w:val="both"/>
        <w:rPr>
          <w:rFonts w:ascii="Times New Roman" w:hAnsi="Times New Roman" w:cs="Times New Roman"/>
          <w:b/>
          <w:bCs/>
          <w:color w:val="auto"/>
          <w:sz w:val="36"/>
          <w:szCs w:val="36"/>
          <w:lang w:val="lt-LT"/>
        </w:rPr>
      </w:pPr>
      <w:bookmarkStart w:id="100" w:name="_Toc126263067"/>
      <w:bookmarkStart w:id="101" w:name="_Hlk91498524"/>
      <w:r w:rsidRPr="00D66731">
        <w:rPr>
          <w:rFonts w:ascii="Times New Roman" w:hAnsi="Times New Roman" w:cs="Times New Roman"/>
          <w:color w:val="auto"/>
          <w:sz w:val="36"/>
          <w:szCs w:val="36"/>
          <w:lang w:val="lt-LT"/>
        </w:rPr>
        <w:t>Informavimas apie pirkimo procedūrų rezultatus</w:t>
      </w:r>
      <w:bookmarkEnd w:id="100"/>
    </w:p>
    <w:bookmarkEnd w:id="101"/>
    <w:p w14:paraId="605ECAA6" w14:textId="42FFD6B5" w:rsidR="0053096C" w:rsidRPr="00D66731" w:rsidRDefault="00BB6AE8" w:rsidP="002F65A1">
      <w:pPr>
        <w:pStyle w:val="Sraopastraipa"/>
        <w:numPr>
          <w:ilvl w:val="1"/>
          <w:numId w:val="8"/>
        </w:numPr>
        <w:tabs>
          <w:tab w:val="left" w:pos="1260"/>
        </w:tabs>
        <w:spacing w:after="0" w:line="20" w:lineRule="atLeast"/>
        <w:ind w:left="0" w:firstLine="709"/>
        <w:jc w:val="both"/>
        <w:rPr>
          <w:rFonts w:ascii="Times New Roman" w:eastAsia="Arial" w:hAnsi="Times New Roman" w:cs="Times New Roman"/>
          <w:sz w:val="22"/>
          <w:szCs w:val="22"/>
          <w:lang w:val="lt-LT"/>
        </w:rPr>
      </w:pPr>
      <w:r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0053096C" w:rsidRPr="00D66731">
        <w:rPr>
          <w:rFonts w:ascii="Times New Roman" w:eastAsia="Arial" w:hAnsi="Times New Roman" w:cs="Times New Roman"/>
          <w:sz w:val="22"/>
          <w:szCs w:val="22"/>
          <w:lang w:val="lt-LT"/>
        </w:rPr>
        <w:t xml:space="preserve">ne vėliau kaip per </w:t>
      </w:r>
      <w:r w:rsidR="00AB40FC" w:rsidRPr="00D66731">
        <w:rPr>
          <w:rFonts w:ascii="Times New Roman" w:eastAsia="Arial" w:hAnsi="Times New Roman" w:cs="Times New Roman"/>
          <w:sz w:val="22"/>
          <w:szCs w:val="22"/>
          <w:lang w:val="lt-LT"/>
        </w:rPr>
        <w:t xml:space="preserve">3 </w:t>
      </w:r>
      <w:r w:rsidR="0053096C" w:rsidRPr="00D66731">
        <w:rPr>
          <w:rFonts w:ascii="Times New Roman" w:eastAsia="Arial" w:hAnsi="Times New Roman" w:cs="Times New Roman"/>
          <w:sz w:val="22"/>
          <w:szCs w:val="22"/>
          <w:lang w:val="lt-LT"/>
        </w:rPr>
        <w:t>darbo dienas nuo</w:t>
      </w:r>
      <w:r w:rsidR="007D68DD" w:rsidRPr="00D66731">
        <w:rPr>
          <w:rFonts w:ascii="Times New Roman" w:eastAsia="Arial" w:hAnsi="Times New Roman" w:cs="Times New Roman"/>
          <w:sz w:val="22"/>
          <w:szCs w:val="22"/>
          <w:lang w:val="lt-LT"/>
        </w:rPr>
        <w:t xml:space="preserve"> </w:t>
      </w:r>
      <w:r w:rsidR="0053096C" w:rsidRPr="00D66731">
        <w:rPr>
          <w:rFonts w:ascii="Times New Roman" w:eastAsia="Arial" w:hAnsi="Times New Roman" w:cs="Times New Roman"/>
          <w:sz w:val="22"/>
          <w:szCs w:val="22"/>
          <w:lang w:val="lt-LT"/>
        </w:rPr>
        <w:t>laimėjusio pasiūlymo nustatymo</w:t>
      </w:r>
      <w:r w:rsidR="00755F89" w:rsidRPr="00D66731">
        <w:rPr>
          <w:rFonts w:ascii="Times New Roman" w:eastAsia="Arial" w:hAnsi="Times New Roman" w:cs="Times New Roman"/>
          <w:sz w:val="22"/>
          <w:szCs w:val="22"/>
          <w:lang w:val="lt-LT"/>
        </w:rPr>
        <w:t>,</w:t>
      </w:r>
      <w:r w:rsidR="0053096C" w:rsidRPr="00D66731">
        <w:rPr>
          <w:rFonts w:ascii="Times New Roman" w:eastAsia="Arial" w:hAnsi="Times New Roman" w:cs="Times New Roman"/>
          <w:sz w:val="22"/>
          <w:szCs w:val="22"/>
          <w:lang w:val="lt-LT"/>
        </w:rPr>
        <w:t xml:space="preserve"> CVP IS priemonėmis tiekėjus informuoja apie </w:t>
      </w:r>
      <w:r w:rsidR="009B1BFA" w:rsidRPr="00D66731">
        <w:rPr>
          <w:rFonts w:ascii="Times New Roman" w:eastAsia="Arial" w:hAnsi="Times New Roman" w:cs="Times New Roman"/>
          <w:sz w:val="22"/>
          <w:szCs w:val="22"/>
          <w:lang w:val="lt-LT"/>
        </w:rPr>
        <w:t>p</w:t>
      </w:r>
      <w:r w:rsidR="0053096C" w:rsidRPr="00D66731">
        <w:rPr>
          <w:rFonts w:ascii="Times New Roman" w:eastAsia="Arial" w:hAnsi="Times New Roman" w:cs="Times New Roman"/>
          <w:sz w:val="22"/>
          <w:szCs w:val="22"/>
          <w:lang w:val="lt-LT"/>
        </w:rPr>
        <w:t xml:space="preserve">irkimo procedūros rezultatus, vadovaujantis </w:t>
      </w:r>
      <w:r w:rsidR="00422A5B" w:rsidRPr="00D66731">
        <w:rPr>
          <w:rFonts w:ascii="Times New Roman" w:eastAsia="Arial" w:hAnsi="Times New Roman" w:cs="Times New Roman"/>
          <w:sz w:val="22"/>
          <w:szCs w:val="22"/>
          <w:lang w:val="lt-LT"/>
        </w:rPr>
        <w:t>VP</w:t>
      </w:r>
      <w:r w:rsidR="00C6572A" w:rsidRPr="00D66731">
        <w:rPr>
          <w:rFonts w:ascii="Times New Roman" w:eastAsia="Arial" w:hAnsi="Times New Roman" w:cs="Times New Roman"/>
          <w:sz w:val="22"/>
          <w:szCs w:val="22"/>
          <w:lang w:val="lt-LT"/>
        </w:rPr>
        <w:t>Į</w:t>
      </w:r>
      <w:r w:rsidR="00422A5B" w:rsidRPr="00D66731">
        <w:rPr>
          <w:rFonts w:ascii="Times New Roman" w:eastAsia="Arial" w:hAnsi="Times New Roman" w:cs="Times New Roman"/>
          <w:sz w:val="22"/>
          <w:szCs w:val="22"/>
          <w:lang w:val="lt-LT"/>
        </w:rPr>
        <w:t>5</w:t>
      </w:r>
      <w:r w:rsidR="0053096C" w:rsidRPr="00D66731">
        <w:rPr>
          <w:rFonts w:ascii="Times New Roman" w:eastAsia="Arial" w:hAnsi="Times New Roman" w:cs="Times New Roman"/>
          <w:sz w:val="22"/>
          <w:szCs w:val="22"/>
          <w:lang w:val="lt-LT"/>
        </w:rPr>
        <w:t>8 straipsnio nuostatomis.</w:t>
      </w:r>
      <w:r w:rsidR="007D68DD" w:rsidRPr="00D66731">
        <w:rPr>
          <w:rFonts w:ascii="Times New Roman" w:eastAsia="Arial" w:hAnsi="Times New Roman" w:cs="Times New Roman"/>
          <w:sz w:val="22"/>
          <w:szCs w:val="22"/>
          <w:lang w:val="lt-LT"/>
        </w:rPr>
        <w:t xml:space="preserve"> </w:t>
      </w:r>
      <w:r w:rsidRPr="00D66731">
        <w:rPr>
          <w:rFonts w:ascii="Times New Roman" w:eastAsia="Arial" w:hAnsi="Times New Roman" w:cs="Times New Roman"/>
          <w:sz w:val="22"/>
          <w:szCs w:val="22"/>
          <w:lang w:val="lt-LT"/>
        </w:rPr>
        <w:t>Perkančioji organizacija</w:t>
      </w:r>
      <w:r w:rsidR="007D68DD" w:rsidRPr="00D66731">
        <w:rPr>
          <w:rFonts w:ascii="Times New Roman" w:eastAsia="Arial" w:hAnsi="Times New Roman" w:cs="Times New Roman"/>
          <w:sz w:val="22"/>
          <w:szCs w:val="22"/>
          <w:lang w:val="lt-LT"/>
        </w:rPr>
        <w:t xml:space="preserve"> </w:t>
      </w:r>
      <w:r w:rsidR="00500015" w:rsidRPr="00D66731">
        <w:rPr>
          <w:rFonts w:ascii="Times New Roman" w:eastAsia="Arial" w:hAnsi="Times New Roman" w:cs="Times New Roman"/>
          <w:sz w:val="22"/>
          <w:szCs w:val="22"/>
          <w:lang w:val="lt-LT"/>
        </w:rPr>
        <w:t xml:space="preserve">taip pat turi </w:t>
      </w:r>
      <w:r w:rsidR="001C11E8" w:rsidRPr="00D66731">
        <w:rPr>
          <w:rFonts w:ascii="Times New Roman" w:eastAsia="Arial" w:hAnsi="Times New Roman" w:cs="Times New Roman"/>
          <w:sz w:val="22"/>
          <w:szCs w:val="22"/>
          <w:lang w:val="lt-LT"/>
        </w:rPr>
        <w:t xml:space="preserve">informuoti tiekėjus apie priežastis, </w:t>
      </w:r>
      <w:r w:rsidR="00171B94" w:rsidRPr="00D66731">
        <w:rPr>
          <w:rFonts w:ascii="Times New Roman" w:eastAsia="Arial" w:hAnsi="Times New Roman" w:cs="Times New Roman"/>
          <w:sz w:val="22"/>
          <w:szCs w:val="22"/>
          <w:lang w:val="lt-LT"/>
        </w:rPr>
        <w:t>dėl kurių buvo p</w:t>
      </w:r>
      <w:r w:rsidR="00E03FDE" w:rsidRPr="00D66731">
        <w:rPr>
          <w:rFonts w:ascii="Times New Roman" w:eastAsia="Arial" w:hAnsi="Times New Roman" w:cs="Times New Roman"/>
          <w:sz w:val="22"/>
          <w:szCs w:val="22"/>
          <w:lang w:val="lt-LT"/>
        </w:rPr>
        <w:t>r</w:t>
      </w:r>
      <w:r w:rsidR="00171B94" w:rsidRPr="00D66731">
        <w:rPr>
          <w:rFonts w:ascii="Times New Roman" w:hAnsi="Times New Roman" w:cs="Times New Roman"/>
          <w:color w:val="000000"/>
          <w:sz w:val="22"/>
          <w:szCs w:val="22"/>
          <w:lang w:val="lt-LT"/>
        </w:rPr>
        <w:t>iimtas sprendimas nesudaryti sutarties</w:t>
      </w:r>
      <w:r w:rsidR="00E03FDE" w:rsidRPr="00D66731">
        <w:rPr>
          <w:rFonts w:ascii="Times New Roman" w:hAnsi="Times New Roman" w:cs="Times New Roman"/>
          <w:color w:val="000000"/>
          <w:sz w:val="22"/>
          <w:szCs w:val="22"/>
          <w:lang w:val="lt-LT"/>
        </w:rPr>
        <w:t>.</w:t>
      </w:r>
    </w:p>
    <w:p w14:paraId="2F913AB7" w14:textId="02C3FBBA" w:rsidR="00617E20" w:rsidRPr="00D66731" w:rsidRDefault="008412F7" w:rsidP="002F65A1">
      <w:pPr>
        <w:pStyle w:val="Sraopastraipa"/>
        <w:numPr>
          <w:ilvl w:val="1"/>
          <w:numId w:val="8"/>
        </w:numPr>
        <w:tabs>
          <w:tab w:val="left" w:pos="1260"/>
        </w:tabs>
        <w:spacing w:after="0" w:line="20" w:lineRule="atLeast"/>
        <w:ind w:left="0" w:firstLine="709"/>
        <w:jc w:val="both"/>
        <w:rPr>
          <w:rFonts w:ascii="Times New Roman" w:hAnsi="Times New Roman" w:cs="Times New Roman"/>
          <w:sz w:val="22"/>
          <w:szCs w:val="22"/>
          <w:lang w:val="lt-LT"/>
        </w:rPr>
      </w:pPr>
      <w:r w:rsidRPr="00D66731">
        <w:rPr>
          <w:rStyle w:val="cf01"/>
          <w:rFonts w:ascii="Times New Roman" w:hAnsi="Times New Roman" w:cs="Times New Roman"/>
          <w:sz w:val="22"/>
          <w:szCs w:val="22"/>
          <w:lang w:val="lt-LT"/>
        </w:rPr>
        <w:t xml:space="preserve">Suinteresuoti dalyviai nuo </w:t>
      </w:r>
      <w:r w:rsidR="00BB6AE8" w:rsidRPr="00D66731">
        <w:rPr>
          <w:rStyle w:val="cf01"/>
          <w:rFonts w:ascii="Times New Roman" w:hAnsi="Times New Roman" w:cs="Times New Roman"/>
          <w:sz w:val="22"/>
          <w:szCs w:val="22"/>
          <w:lang w:val="lt-LT"/>
        </w:rPr>
        <w:t>Perkančiosios organizacijos</w:t>
      </w:r>
      <w:r w:rsidRPr="00D66731">
        <w:rPr>
          <w:rStyle w:val="cf01"/>
          <w:rFonts w:ascii="Times New Roman" w:hAnsi="Times New Roman" w:cs="Times New Roman"/>
          <w:sz w:val="22"/>
          <w:szCs w:val="22"/>
          <w:lang w:val="lt-LT"/>
        </w:rPr>
        <w:t xml:space="preserve"> pranešimo apie sprendimą nustatyti laimėjusį pasiūlymą pateikimo </w:t>
      </w:r>
      <w:r w:rsidR="008D6AF2" w:rsidRPr="00D66731">
        <w:rPr>
          <w:rStyle w:val="cf01"/>
          <w:rFonts w:ascii="Times New Roman" w:hAnsi="Times New Roman" w:cs="Times New Roman"/>
          <w:sz w:val="22"/>
          <w:szCs w:val="22"/>
          <w:lang w:val="lt-LT"/>
        </w:rPr>
        <w:t>d</w:t>
      </w:r>
      <w:r w:rsidRPr="00D66731">
        <w:rPr>
          <w:rStyle w:val="cf01"/>
          <w:rFonts w:ascii="Times New Roman" w:hAnsi="Times New Roman" w:cs="Times New Roman"/>
          <w:sz w:val="22"/>
          <w:szCs w:val="22"/>
          <w:lang w:val="lt-LT"/>
        </w:rPr>
        <w:t xml:space="preserve">alyviams dienos iki atidėjimo termino pabaigos gali prašyti </w:t>
      </w:r>
      <w:r w:rsidR="00BB6AE8" w:rsidRPr="00D66731">
        <w:rPr>
          <w:rStyle w:val="cf01"/>
          <w:rFonts w:ascii="Times New Roman" w:hAnsi="Times New Roman" w:cs="Times New Roman"/>
          <w:sz w:val="22"/>
          <w:szCs w:val="22"/>
          <w:lang w:val="lt-LT"/>
        </w:rPr>
        <w:t>Perkančiosios organizacijos</w:t>
      </w:r>
      <w:r w:rsidR="007D68DD" w:rsidRPr="00D66731">
        <w:rPr>
          <w:rStyle w:val="cf01"/>
          <w:rFonts w:ascii="Times New Roman" w:hAnsi="Times New Roman" w:cs="Times New Roman"/>
          <w:sz w:val="22"/>
          <w:szCs w:val="22"/>
          <w:lang w:val="lt-LT"/>
        </w:rPr>
        <w:t xml:space="preserve"> </w:t>
      </w:r>
      <w:r w:rsidRPr="00D66731">
        <w:rPr>
          <w:rStyle w:val="cf01"/>
          <w:rFonts w:ascii="Times New Roman" w:hAnsi="Times New Roman" w:cs="Times New Roman"/>
          <w:sz w:val="22"/>
          <w:szCs w:val="22"/>
          <w:lang w:val="lt-LT"/>
        </w:rPr>
        <w:t xml:space="preserve">pateikti laimėjusį pasiūlymą. Tokiu atveju </w:t>
      </w:r>
      <w:r w:rsidR="00422A5B" w:rsidRPr="00D66731">
        <w:rPr>
          <w:rStyle w:val="cf01"/>
          <w:rFonts w:ascii="Times New Roman" w:hAnsi="Times New Roman" w:cs="Times New Roman"/>
          <w:sz w:val="22"/>
          <w:szCs w:val="22"/>
          <w:lang w:val="lt-LT"/>
        </w:rPr>
        <w:t>V</w:t>
      </w:r>
      <w:r w:rsidR="00622D50" w:rsidRPr="00D66731">
        <w:rPr>
          <w:rStyle w:val="cf01"/>
          <w:rFonts w:ascii="Times New Roman" w:hAnsi="Times New Roman" w:cs="Times New Roman"/>
          <w:sz w:val="22"/>
          <w:szCs w:val="22"/>
          <w:lang w:val="lt-LT"/>
        </w:rPr>
        <w:t xml:space="preserve">PĮ </w:t>
      </w:r>
      <w:r w:rsidRPr="00D66731">
        <w:rPr>
          <w:rStyle w:val="cf01"/>
          <w:rFonts w:ascii="Times New Roman" w:hAnsi="Times New Roman" w:cs="Times New Roman"/>
          <w:sz w:val="22"/>
          <w:szCs w:val="22"/>
          <w:lang w:val="lt-LT"/>
        </w:rPr>
        <w:t>10</w:t>
      </w:r>
      <w:r w:rsidR="00422A5B" w:rsidRPr="00D66731">
        <w:rPr>
          <w:rStyle w:val="cf01"/>
          <w:rFonts w:ascii="Times New Roman" w:hAnsi="Times New Roman" w:cs="Times New Roman"/>
          <w:sz w:val="22"/>
          <w:szCs w:val="22"/>
          <w:lang w:val="lt-LT"/>
        </w:rPr>
        <w:t>2</w:t>
      </w:r>
      <w:r w:rsidRPr="00D66731">
        <w:rPr>
          <w:rStyle w:val="cf01"/>
          <w:rFonts w:ascii="Times New Roman" w:hAnsi="Times New Roman" w:cs="Times New Roman"/>
          <w:sz w:val="22"/>
          <w:szCs w:val="22"/>
          <w:lang w:val="lt-LT"/>
        </w:rPr>
        <w:t xml:space="preserve"> straipsnio 1 dalyje nustatytas terminas ir atidėjimo terminas pratęsiami papildomam terminui, jį skaičiuojant nuo suinteresuoto dalyvio prašymo pateikti laimėjusį pasiūlymą pateikimo </w:t>
      </w:r>
      <w:r w:rsidR="00BB6AE8" w:rsidRPr="00D66731">
        <w:rPr>
          <w:rStyle w:val="cf01"/>
          <w:rFonts w:ascii="Times New Roman" w:hAnsi="Times New Roman" w:cs="Times New Roman"/>
          <w:sz w:val="22"/>
          <w:szCs w:val="22"/>
          <w:lang w:val="lt-LT"/>
        </w:rPr>
        <w:t>Perkančiajai organizacijai</w:t>
      </w:r>
      <w:r w:rsidRPr="00D66731">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w:t>
      </w:r>
      <w:proofErr w:type="spellStart"/>
      <w:r w:rsidRPr="00D66731">
        <w:rPr>
          <w:rStyle w:val="cf01"/>
          <w:rFonts w:ascii="Times New Roman" w:hAnsi="Times New Roman" w:cs="Times New Roman"/>
          <w:sz w:val="22"/>
          <w:szCs w:val="22"/>
          <w:lang w:val="lt-LT"/>
        </w:rPr>
        <w:t>paprašyta,</w:t>
      </w:r>
      <w:r w:rsidR="002D4CCE" w:rsidRPr="00D66731">
        <w:rPr>
          <w:rStyle w:val="cf01"/>
          <w:rFonts w:ascii="Times New Roman" w:hAnsi="Times New Roman" w:cs="Times New Roman"/>
          <w:sz w:val="22"/>
          <w:szCs w:val="22"/>
          <w:lang w:val="lt-LT"/>
        </w:rPr>
        <w:t>V</w:t>
      </w:r>
      <w:r w:rsidR="00622D50" w:rsidRPr="00D66731">
        <w:rPr>
          <w:rStyle w:val="cf01"/>
          <w:rFonts w:ascii="Times New Roman" w:hAnsi="Times New Roman" w:cs="Times New Roman"/>
          <w:sz w:val="22"/>
          <w:szCs w:val="22"/>
          <w:lang w:val="lt-LT"/>
        </w:rPr>
        <w:t>PĮ</w:t>
      </w:r>
      <w:proofErr w:type="spellEnd"/>
      <w:r w:rsidR="00622D50" w:rsidRPr="00D66731">
        <w:rPr>
          <w:rStyle w:val="cf01"/>
          <w:rFonts w:ascii="Times New Roman" w:hAnsi="Times New Roman" w:cs="Times New Roman"/>
          <w:sz w:val="22"/>
          <w:szCs w:val="22"/>
          <w:lang w:val="lt-LT"/>
        </w:rPr>
        <w:t xml:space="preserve"> 10</w:t>
      </w:r>
      <w:r w:rsidR="00422A5B" w:rsidRPr="00D66731">
        <w:rPr>
          <w:rStyle w:val="cf01"/>
          <w:rFonts w:ascii="Times New Roman" w:hAnsi="Times New Roman" w:cs="Times New Roman"/>
          <w:sz w:val="22"/>
          <w:szCs w:val="22"/>
          <w:lang w:val="lt-LT"/>
        </w:rPr>
        <w:t>2</w:t>
      </w:r>
      <w:r w:rsidRPr="00D66731">
        <w:rPr>
          <w:rStyle w:val="cf01"/>
          <w:rFonts w:ascii="Times New Roman" w:hAnsi="Times New Roman" w:cs="Times New Roman"/>
          <w:sz w:val="22"/>
          <w:szCs w:val="22"/>
          <w:lang w:val="lt-LT"/>
        </w:rPr>
        <w:t>straipsnio 1 dalyje nustatytas terminas ir atidėjimo terminas pratęsiami vienai darbo dienai.</w:t>
      </w:r>
    </w:p>
    <w:p w14:paraId="71865458" w14:textId="77777777" w:rsidR="0038274D" w:rsidRPr="00D66731" w:rsidRDefault="009B1639">
      <w:pPr>
        <w:pStyle w:val="Antrat1"/>
        <w:numPr>
          <w:ilvl w:val="0"/>
          <w:numId w:val="8"/>
        </w:numPr>
        <w:tabs>
          <w:tab w:val="left" w:pos="567"/>
        </w:tabs>
        <w:spacing w:line="20" w:lineRule="atLeast"/>
        <w:contextualSpacing/>
        <w:rPr>
          <w:rFonts w:ascii="Times New Roman" w:hAnsi="Times New Roman" w:cs="Times New Roman"/>
          <w:color w:val="auto"/>
          <w:sz w:val="36"/>
          <w:szCs w:val="36"/>
          <w:lang w:val="lt-LT"/>
        </w:rPr>
      </w:pPr>
      <w:bookmarkStart w:id="102" w:name="_Ref39425999"/>
      <w:bookmarkStart w:id="103" w:name="_Ref39426005"/>
      <w:bookmarkStart w:id="104" w:name="_Toc48053182"/>
      <w:bookmarkStart w:id="105" w:name="_Toc126263068"/>
      <w:r w:rsidRPr="00D66731">
        <w:rPr>
          <w:rFonts w:ascii="Times New Roman" w:hAnsi="Times New Roman" w:cs="Times New Roman"/>
          <w:color w:val="auto"/>
          <w:sz w:val="36"/>
          <w:szCs w:val="36"/>
          <w:lang w:val="lt-LT"/>
        </w:rPr>
        <w:t>Sutarties sudarymas</w:t>
      </w:r>
      <w:bookmarkEnd w:id="102"/>
      <w:bookmarkEnd w:id="103"/>
      <w:bookmarkEnd w:id="104"/>
      <w:bookmarkEnd w:id="105"/>
    </w:p>
    <w:p w14:paraId="495EBA51" w14:textId="1289BDF8" w:rsidR="00DD1D0D" w:rsidRPr="00D66731" w:rsidRDefault="000843D4" w:rsidP="002F65A1">
      <w:pPr>
        <w:pStyle w:val="Sraopastraipa"/>
        <w:numPr>
          <w:ilvl w:val="1"/>
          <w:numId w:val="8"/>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sz w:val="22"/>
          <w:szCs w:val="22"/>
          <w:lang w:val="lt-LT"/>
        </w:rPr>
      </w:pPr>
      <w:r w:rsidRPr="00D66731">
        <w:rPr>
          <w:rFonts w:ascii="Times New Roman" w:hAnsi="Times New Roman" w:cs="Times New Roman"/>
          <w:sz w:val="22"/>
          <w:szCs w:val="22"/>
          <w:lang w:val="lt-LT"/>
        </w:rPr>
        <w:t xml:space="preserve">Sutartis sudaroma su </w:t>
      </w:r>
      <w:r w:rsidR="000200BB" w:rsidRPr="00D66731">
        <w:rPr>
          <w:rFonts w:ascii="Times New Roman" w:hAnsi="Times New Roman" w:cs="Times New Roman"/>
          <w:sz w:val="22"/>
          <w:szCs w:val="22"/>
          <w:lang w:val="lt-LT"/>
        </w:rPr>
        <w:t>tiekėju</w:t>
      </w:r>
      <w:r w:rsidRPr="00D66731">
        <w:rPr>
          <w:rFonts w:ascii="Times New Roman" w:hAnsi="Times New Roman" w:cs="Times New Roman"/>
          <w:sz w:val="22"/>
          <w:szCs w:val="22"/>
          <w:lang w:val="lt-LT"/>
        </w:rPr>
        <w:t xml:space="preserve">, kurio pasiūlymas, vadovaujantis </w:t>
      </w:r>
      <w:r w:rsidR="00C635EE" w:rsidRPr="00D66731">
        <w:rPr>
          <w:rFonts w:ascii="Times New Roman" w:hAnsi="Times New Roman" w:cs="Times New Roman"/>
          <w:sz w:val="22"/>
          <w:szCs w:val="22"/>
          <w:lang w:val="lt-LT"/>
        </w:rPr>
        <w:t>p</w:t>
      </w:r>
      <w:r w:rsidR="00DF4761" w:rsidRPr="00D66731">
        <w:rPr>
          <w:rFonts w:ascii="Times New Roman" w:hAnsi="Times New Roman" w:cs="Times New Roman"/>
          <w:sz w:val="22"/>
          <w:szCs w:val="22"/>
          <w:lang w:val="lt-LT"/>
        </w:rPr>
        <w:t xml:space="preserve">irkimo </w:t>
      </w:r>
      <w:r w:rsidR="008B2EE2" w:rsidRPr="00D66731">
        <w:rPr>
          <w:rFonts w:ascii="Times New Roman" w:hAnsi="Times New Roman" w:cs="Times New Roman"/>
          <w:sz w:val="22"/>
          <w:szCs w:val="22"/>
          <w:lang w:val="lt-LT"/>
        </w:rPr>
        <w:t xml:space="preserve">sąlygų </w:t>
      </w:r>
      <w:r w:rsidR="00370D99" w:rsidRPr="00D66731">
        <w:rPr>
          <w:rFonts w:ascii="Times New Roman" w:hAnsi="Times New Roman" w:cs="Times New Roman"/>
          <w:sz w:val="22"/>
          <w:szCs w:val="22"/>
          <w:lang w:val="lt-LT"/>
        </w:rPr>
        <w:t>nustatyta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tvarka pripažintas laimėj</w:t>
      </w:r>
      <w:r w:rsidR="00B66116" w:rsidRPr="00D66731">
        <w:rPr>
          <w:rFonts w:ascii="Times New Roman" w:hAnsi="Times New Roman" w:cs="Times New Roman"/>
          <w:sz w:val="22"/>
          <w:szCs w:val="22"/>
          <w:lang w:val="lt-LT"/>
        </w:rPr>
        <w:t>usiu</w:t>
      </w:r>
      <w:r w:rsidRPr="00D66731">
        <w:rPr>
          <w:rFonts w:ascii="Times New Roman" w:hAnsi="Times New Roman" w:cs="Times New Roman"/>
          <w:sz w:val="22"/>
          <w:szCs w:val="22"/>
          <w:lang w:val="lt-LT"/>
        </w:rPr>
        <w:t>.</w:t>
      </w:r>
    </w:p>
    <w:p w14:paraId="521E8320" w14:textId="24F00FBE" w:rsidR="009B1639" w:rsidRPr="00D66731" w:rsidRDefault="009B1639" w:rsidP="00CC0E85">
      <w:pPr>
        <w:pStyle w:val="Sraopastraipa"/>
        <w:numPr>
          <w:ilvl w:val="1"/>
          <w:numId w:val="8"/>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sz w:val="22"/>
          <w:szCs w:val="22"/>
          <w:lang w:val="lt-LT"/>
        </w:rPr>
      </w:pPr>
      <w:r w:rsidRPr="00D66731">
        <w:rPr>
          <w:rFonts w:ascii="Times New Roman" w:hAnsi="Times New Roman" w:cs="Times New Roman"/>
          <w:sz w:val="22"/>
          <w:szCs w:val="22"/>
          <w:lang w:val="lt-LT"/>
        </w:rPr>
        <w:t xml:space="preserve">Sutartis sudaroma </w:t>
      </w:r>
      <w:r w:rsidR="00926171" w:rsidRPr="00D66731">
        <w:rPr>
          <w:rFonts w:ascii="Times New Roman" w:hAnsi="Times New Roman" w:cs="Times New Roman"/>
          <w:sz w:val="22"/>
          <w:szCs w:val="22"/>
          <w:lang w:val="lt-LT"/>
        </w:rPr>
        <w:t>nedelsiant</w:t>
      </w:r>
      <w:r w:rsidRPr="00D66731">
        <w:rPr>
          <w:rFonts w:ascii="Times New Roman" w:hAnsi="Times New Roman" w:cs="Times New Roman"/>
          <w:sz w:val="22"/>
          <w:szCs w:val="22"/>
          <w:lang w:val="lt-LT"/>
        </w:rPr>
        <w:t xml:space="preserve">, bet ne anksčiau negu pasibaigė </w:t>
      </w:r>
      <w:r w:rsidR="00732A86" w:rsidRPr="00D66731">
        <w:rPr>
          <w:rFonts w:ascii="Times New Roman" w:hAnsi="Times New Roman" w:cs="Times New Roman"/>
          <w:sz w:val="22"/>
          <w:szCs w:val="22"/>
          <w:lang w:val="lt-LT"/>
        </w:rPr>
        <w:t>speciali</w:t>
      </w:r>
      <w:r w:rsidR="00B32818" w:rsidRPr="00D66731">
        <w:rPr>
          <w:rFonts w:ascii="Times New Roman" w:hAnsi="Times New Roman" w:cs="Times New Roman"/>
          <w:sz w:val="22"/>
          <w:szCs w:val="22"/>
          <w:lang w:val="lt-LT"/>
        </w:rPr>
        <w:t>osiose</w:t>
      </w:r>
      <w:r w:rsidR="007D68DD" w:rsidRPr="00D66731">
        <w:rPr>
          <w:rFonts w:ascii="Times New Roman" w:hAnsi="Times New Roman" w:cs="Times New Roman"/>
          <w:sz w:val="22"/>
          <w:szCs w:val="22"/>
          <w:lang w:val="lt-LT"/>
        </w:rPr>
        <w:t xml:space="preserve"> </w:t>
      </w:r>
      <w:r w:rsidR="00C635EE" w:rsidRPr="00D66731">
        <w:rPr>
          <w:rFonts w:ascii="Times New Roman" w:hAnsi="Times New Roman" w:cs="Times New Roman"/>
          <w:sz w:val="22"/>
          <w:szCs w:val="22"/>
          <w:lang w:val="lt-LT"/>
        </w:rPr>
        <w:t>p</w:t>
      </w:r>
      <w:r w:rsidR="00236783" w:rsidRPr="00D66731">
        <w:rPr>
          <w:rFonts w:ascii="Times New Roman" w:hAnsi="Times New Roman" w:cs="Times New Roman"/>
          <w:sz w:val="22"/>
          <w:szCs w:val="22"/>
          <w:lang w:val="lt-LT"/>
        </w:rPr>
        <w:t>irkimo</w:t>
      </w:r>
      <w:r w:rsidR="007D68DD" w:rsidRPr="00D66731">
        <w:rPr>
          <w:rFonts w:ascii="Times New Roman" w:hAnsi="Times New Roman" w:cs="Times New Roman"/>
          <w:sz w:val="22"/>
          <w:szCs w:val="22"/>
          <w:lang w:val="lt-LT"/>
        </w:rPr>
        <w:t xml:space="preserve"> </w:t>
      </w:r>
      <w:r w:rsidR="00DB341F" w:rsidRPr="00D66731">
        <w:rPr>
          <w:rFonts w:ascii="Times New Roman" w:hAnsi="Times New Roman" w:cs="Times New Roman"/>
          <w:sz w:val="22"/>
          <w:szCs w:val="22"/>
          <w:lang w:val="lt-LT"/>
        </w:rPr>
        <w:t>sąlyg</w:t>
      </w:r>
      <w:r w:rsidR="00B32818" w:rsidRPr="00D66731">
        <w:rPr>
          <w:rFonts w:ascii="Times New Roman" w:hAnsi="Times New Roman" w:cs="Times New Roman"/>
          <w:sz w:val="22"/>
          <w:szCs w:val="22"/>
          <w:lang w:val="lt-LT"/>
        </w:rPr>
        <w:t>ose</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nustatytas atidėjimo terminas</w:t>
      </w:r>
      <w:r w:rsidR="00081E87" w:rsidRPr="00D66731">
        <w:rPr>
          <w:rFonts w:ascii="Times New Roman" w:hAnsi="Times New Roman" w:cs="Times New Roman"/>
          <w:sz w:val="22"/>
          <w:szCs w:val="22"/>
          <w:lang w:val="lt-LT"/>
        </w:rPr>
        <w:t xml:space="preserve">, išskyrus atvejus, kai vadovaujantis </w:t>
      </w:r>
      <w:r w:rsidR="00BF7DF8" w:rsidRPr="00D66731">
        <w:rPr>
          <w:rFonts w:ascii="Times New Roman" w:hAnsi="Times New Roman" w:cs="Times New Roman"/>
          <w:sz w:val="22"/>
          <w:szCs w:val="22"/>
          <w:lang w:val="lt-LT"/>
        </w:rPr>
        <w:t>VP</w:t>
      </w:r>
      <w:r w:rsidR="00622D50" w:rsidRPr="00D66731">
        <w:rPr>
          <w:rFonts w:ascii="Times New Roman" w:hAnsi="Times New Roman" w:cs="Times New Roman"/>
          <w:sz w:val="22"/>
          <w:szCs w:val="22"/>
          <w:lang w:val="lt-LT"/>
        </w:rPr>
        <w:t xml:space="preserve">Į </w:t>
      </w:r>
      <w:r w:rsidR="00C16E42" w:rsidRPr="00D66731">
        <w:rPr>
          <w:rFonts w:ascii="Times New Roman" w:hAnsi="Times New Roman" w:cs="Times New Roman"/>
          <w:sz w:val="22"/>
          <w:szCs w:val="22"/>
          <w:lang w:val="lt-LT"/>
        </w:rPr>
        <w:t>nuostatomis jis gali būti netaikomas</w:t>
      </w:r>
      <w:r w:rsidR="009211FE" w:rsidRPr="00D66731">
        <w:rPr>
          <w:rFonts w:ascii="Times New Roman" w:hAnsi="Times New Roman" w:cs="Times New Roman"/>
          <w:sz w:val="22"/>
          <w:szCs w:val="22"/>
          <w:lang w:val="lt-LT"/>
        </w:rPr>
        <w:t xml:space="preserve">. </w:t>
      </w:r>
      <w:r w:rsidR="00BB6AE8" w:rsidRPr="00D66731">
        <w:rPr>
          <w:rFonts w:ascii="Times New Roman" w:eastAsia="Times New Roman" w:hAnsi="Times New Roman" w:cs="Times New Roman"/>
          <w:color w:val="000000" w:themeColor="text1"/>
          <w:sz w:val="22"/>
          <w:szCs w:val="22"/>
          <w:lang w:val="lt-LT"/>
        </w:rPr>
        <w:t>Perkančioji organizacija</w:t>
      </w:r>
      <w:r w:rsidRPr="00D66731">
        <w:rPr>
          <w:rFonts w:ascii="Times New Roman" w:eastAsia="Times New Roman" w:hAnsi="Times New Roman" w:cs="Times New Roman"/>
          <w:color w:val="000000" w:themeColor="text1"/>
          <w:sz w:val="22"/>
          <w:szCs w:val="22"/>
          <w:lang w:val="lt-LT"/>
        </w:rPr>
        <w:t>, gav</w:t>
      </w:r>
      <w:r w:rsidR="00BF7DF8" w:rsidRPr="00D66731">
        <w:rPr>
          <w:rFonts w:ascii="Times New Roman" w:eastAsia="Times New Roman" w:hAnsi="Times New Roman" w:cs="Times New Roman"/>
          <w:color w:val="000000" w:themeColor="text1"/>
          <w:sz w:val="22"/>
          <w:szCs w:val="22"/>
          <w:lang w:val="lt-LT"/>
        </w:rPr>
        <w:t>usi</w:t>
      </w:r>
      <w:r w:rsidRPr="00D66731">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D66731">
        <w:rPr>
          <w:rFonts w:ascii="Times New Roman" w:eastAsia="Times New Roman" w:hAnsi="Times New Roman" w:cs="Times New Roman"/>
          <w:color w:val="000000" w:themeColor="text1"/>
          <w:sz w:val="22"/>
          <w:szCs w:val="22"/>
          <w:lang w:val="lt-LT"/>
        </w:rPr>
        <w:t xml:space="preserve">specialiosiose </w:t>
      </w:r>
      <w:r w:rsidR="004C4F09" w:rsidRPr="00D66731">
        <w:rPr>
          <w:rFonts w:ascii="Times New Roman" w:hAnsi="Times New Roman" w:cs="Times New Roman"/>
          <w:sz w:val="22"/>
          <w:szCs w:val="22"/>
          <w:lang w:val="lt-LT"/>
        </w:rPr>
        <w:t>p</w:t>
      </w:r>
      <w:r w:rsidR="00DF4761" w:rsidRPr="00D66731">
        <w:rPr>
          <w:rFonts w:ascii="Times New Roman" w:hAnsi="Times New Roman" w:cs="Times New Roman"/>
          <w:sz w:val="22"/>
          <w:szCs w:val="22"/>
          <w:lang w:val="lt-LT"/>
        </w:rPr>
        <w:t xml:space="preserve">irkimo </w:t>
      </w:r>
      <w:r w:rsidRPr="00D66731">
        <w:rPr>
          <w:rFonts w:ascii="Times New Roman" w:hAnsi="Times New Roman" w:cs="Times New Roman"/>
          <w:sz w:val="22"/>
          <w:szCs w:val="22"/>
          <w:lang w:val="lt-LT"/>
        </w:rPr>
        <w:t>sąlyg</w:t>
      </w:r>
      <w:r w:rsidR="004C4F09" w:rsidRPr="00D66731">
        <w:rPr>
          <w:rFonts w:ascii="Times New Roman" w:hAnsi="Times New Roman" w:cs="Times New Roman"/>
          <w:sz w:val="22"/>
          <w:szCs w:val="22"/>
          <w:lang w:val="lt-LT"/>
        </w:rPr>
        <w:t>ose</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nustatytas atidėjimo terminas</w:t>
      </w:r>
      <w:r w:rsidRPr="00D66731">
        <w:rPr>
          <w:rFonts w:ascii="Times New Roman" w:eastAsia="Times New Roman" w:hAnsi="Times New Roman" w:cs="Times New Roman"/>
          <w:color w:val="000000" w:themeColor="text1"/>
          <w:sz w:val="22"/>
          <w:szCs w:val="22"/>
          <w:lang w:val="lt-LT"/>
        </w:rPr>
        <w:t xml:space="preserve"> ar </w:t>
      </w:r>
      <w:r w:rsidR="00BF7DF8" w:rsidRPr="00D66731">
        <w:rPr>
          <w:rFonts w:ascii="Times New Roman" w:eastAsia="Times New Roman" w:hAnsi="Times New Roman" w:cs="Times New Roman"/>
          <w:color w:val="000000" w:themeColor="text1"/>
          <w:sz w:val="22"/>
          <w:szCs w:val="22"/>
          <w:lang w:val="lt-LT"/>
        </w:rPr>
        <w:t>VPĮ</w:t>
      </w:r>
      <w:r w:rsidR="00622D50" w:rsidRPr="00D66731">
        <w:rPr>
          <w:rFonts w:ascii="Times New Roman" w:eastAsia="Times New Roman" w:hAnsi="Times New Roman" w:cs="Times New Roman"/>
          <w:color w:val="000000" w:themeColor="text1"/>
          <w:sz w:val="22"/>
          <w:szCs w:val="22"/>
          <w:lang w:val="lt-LT"/>
        </w:rPr>
        <w:t>10</w:t>
      </w:r>
      <w:r w:rsidR="00422A5B" w:rsidRPr="00D66731">
        <w:rPr>
          <w:rFonts w:ascii="Times New Roman" w:eastAsia="Times New Roman" w:hAnsi="Times New Roman" w:cs="Times New Roman"/>
          <w:color w:val="000000" w:themeColor="text1"/>
          <w:sz w:val="22"/>
          <w:szCs w:val="22"/>
          <w:lang w:val="lt-LT"/>
        </w:rPr>
        <w:t>3</w:t>
      </w:r>
      <w:r w:rsidRPr="00D66731">
        <w:rPr>
          <w:rFonts w:ascii="Times New Roman" w:eastAsia="Times New Roman" w:hAnsi="Times New Roman" w:cs="Times New Roman"/>
          <w:color w:val="000000" w:themeColor="text1"/>
          <w:sz w:val="22"/>
          <w:szCs w:val="22"/>
          <w:lang w:val="lt-LT"/>
        </w:rPr>
        <w:t xml:space="preserve"> straipsnio 2 dalyje, 1</w:t>
      </w:r>
      <w:r w:rsidR="00422A5B" w:rsidRPr="00D66731">
        <w:rPr>
          <w:rFonts w:ascii="Times New Roman" w:eastAsia="Times New Roman" w:hAnsi="Times New Roman" w:cs="Times New Roman"/>
          <w:color w:val="000000" w:themeColor="text1"/>
          <w:sz w:val="22"/>
          <w:szCs w:val="22"/>
          <w:lang w:val="lt-LT"/>
        </w:rPr>
        <w:t>05</w:t>
      </w:r>
      <w:r w:rsidRPr="00D66731">
        <w:rPr>
          <w:rFonts w:ascii="Times New Roman" w:eastAsia="Times New Roman" w:hAnsi="Times New Roman" w:cs="Times New Roman"/>
          <w:color w:val="000000" w:themeColor="text1"/>
          <w:sz w:val="22"/>
          <w:szCs w:val="22"/>
          <w:lang w:val="lt-LT"/>
        </w:rPr>
        <w:t xml:space="preserve"> straipsnio 2 dalies 3 punkte ir 1</w:t>
      </w:r>
      <w:r w:rsidR="00422A5B" w:rsidRPr="00D66731">
        <w:rPr>
          <w:rFonts w:ascii="Times New Roman" w:eastAsia="Times New Roman" w:hAnsi="Times New Roman" w:cs="Times New Roman"/>
          <w:color w:val="000000" w:themeColor="text1"/>
          <w:sz w:val="22"/>
          <w:szCs w:val="22"/>
          <w:lang w:val="lt-LT"/>
        </w:rPr>
        <w:t>05</w:t>
      </w:r>
      <w:r w:rsidRPr="00D66731">
        <w:rPr>
          <w:rFonts w:ascii="Times New Roman" w:eastAsia="Times New Roman" w:hAnsi="Times New Roman" w:cs="Times New Roman"/>
          <w:color w:val="000000" w:themeColor="text1"/>
          <w:sz w:val="22"/>
          <w:szCs w:val="22"/>
          <w:lang w:val="lt-LT"/>
        </w:rPr>
        <w:t xml:space="preserve"> straipsnio 3 dalies 3 punkte nurodyti terminai ir kol </w:t>
      </w:r>
      <w:r w:rsidR="00BB6AE8" w:rsidRPr="00D66731">
        <w:rPr>
          <w:rFonts w:ascii="Times New Roman" w:eastAsia="Times New Roman" w:hAnsi="Times New Roman" w:cs="Times New Roman"/>
          <w:color w:val="000000" w:themeColor="text1"/>
          <w:sz w:val="22"/>
          <w:szCs w:val="22"/>
          <w:lang w:val="lt-LT"/>
        </w:rPr>
        <w:t>Perkančioji organizacija</w:t>
      </w:r>
      <w:r w:rsidR="007D68DD" w:rsidRPr="00D66731">
        <w:rPr>
          <w:rFonts w:ascii="Times New Roman" w:eastAsia="Times New Roman" w:hAnsi="Times New Roman" w:cs="Times New Roman"/>
          <w:color w:val="000000" w:themeColor="text1"/>
          <w:sz w:val="22"/>
          <w:szCs w:val="22"/>
          <w:lang w:val="lt-LT"/>
        </w:rPr>
        <w:t xml:space="preserve"> </w:t>
      </w:r>
      <w:r w:rsidRPr="00D66731">
        <w:rPr>
          <w:rFonts w:ascii="Times New Roman" w:eastAsia="Times New Roman" w:hAnsi="Times New Roman" w:cs="Times New Roman"/>
          <w:color w:val="000000" w:themeColor="text1"/>
          <w:sz w:val="22"/>
          <w:szCs w:val="22"/>
          <w:lang w:val="lt-LT"/>
        </w:rPr>
        <w:t>negavo teismo pranešimo apie:</w:t>
      </w:r>
    </w:p>
    <w:p w14:paraId="77994A53" w14:textId="77777777" w:rsidR="009B1639" w:rsidRPr="00D66731" w:rsidRDefault="009B1639" w:rsidP="002F65A1">
      <w:pPr>
        <w:pStyle w:val="Sraopastraipa"/>
        <w:numPr>
          <w:ilvl w:val="2"/>
          <w:numId w:val="8"/>
        </w:numPr>
        <w:shd w:val="clear" w:color="auto" w:fill="FFFFFF"/>
        <w:tabs>
          <w:tab w:val="left" w:pos="1350"/>
        </w:tabs>
        <w:spacing w:after="0" w:line="240" w:lineRule="auto"/>
        <w:ind w:hanging="11"/>
        <w:jc w:val="both"/>
        <w:rPr>
          <w:rFonts w:ascii="Times New Roman" w:eastAsia="Times New Roman" w:hAnsi="Times New Roman" w:cs="Times New Roman"/>
          <w:color w:val="000000"/>
          <w:sz w:val="22"/>
          <w:szCs w:val="22"/>
          <w:lang w:val="lt-LT"/>
        </w:rPr>
      </w:pPr>
      <w:r w:rsidRPr="00D66731">
        <w:rPr>
          <w:rFonts w:ascii="Times New Roman" w:eastAsia="Times New Roman" w:hAnsi="Times New Roman" w:cs="Times New Roman"/>
          <w:color w:val="000000"/>
          <w:sz w:val="22"/>
          <w:szCs w:val="22"/>
          <w:lang w:val="lt-LT"/>
        </w:rPr>
        <w:t>motyvuotą teismo nutartį, kuria atsisakoma priimti ieškinį;</w:t>
      </w:r>
    </w:p>
    <w:p w14:paraId="4EC53AFA" w14:textId="77777777" w:rsidR="009B1639" w:rsidRPr="00D66731" w:rsidRDefault="009B1639" w:rsidP="002F65A1">
      <w:pPr>
        <w:pStyle w:val="Sraopastraipa"/>
        <w:numPr>
          <w:ilvl w:val="2"/>
          <w:numId w:val="8"/>
        </w:numPr>
        <w:shd w:val="clear" w:color="auto" w:fill="FFFFFF"/>
        <w:tabs>
          <w:tab w:val="left" w:pos="1350"/>
        </w:tabs>
        <w:spacing w:after="0" w:line="240" w:lineRule="auto"/>
        <w:ind w:left="0" w:firstLine="709"/>
        <w:jc w:val="both"/>
        <w:rPr>
          <w:rFonts w:ascii="Times New Roman" w:eastAsia="Times New Roman" w:hAnsi="Times New Roman" w:cs="Times New Roman"/>
          <w:color w:val="000000"/>
          <w:sz w:val="22"/>
          <w:szCs w:val="22"/>
          <w:lang w:val="lt-LT"/>
        </w:rPr>
      </w:pPr>
      <w:r w:rsidRPr="00D66731">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7F746727" w14:textId="77777777" w:rsidR="009B1639" w:rsidRPr="00D66731" w:rsidRDefault="009B1639" w:rsidP="002F65A1">
      <w:pPr>
        <w:pStyle w:val="Sraopastraipa"/>
        <w:numPr>
          <w:ilvl w:val="2"/>
          <w:numId w:val="8"/>
        </w:numPr>
        <w:shd w:val="clear" w:color="auto" w:fill="FFFFFF"/>
        <w:tabs>
          <w:tab w:val="left" w:pos="1350"/>
        </w:tabs>
        <w:spacing w:after="0" w:line="240" w:lineRule="auto"/>
        <w:ind w:left="0" w:firstLine="709"/>
        <w:jc w:val="both"/>
        <w:rPr>
          <w:rFonts w:ascii="Times New Roman" w:eastAsia="Times New Roman" w:hAnsi="Times New Roman" w:cs="Times New Roman"/>
          <w:color w:val="000000"/>
          <w:sz w:val="22"/>
          <w:szCs w:val="22"/>
          <w:lang w:val="lt-LT"/>
        </w:rPr>
      </w:pPr>
      <w:r w:rsidRPr="00D66731">
        <w:rPr>
          <w:rFonts w:ascii="Times New Roman" w:eastAsia="Times New Roman" w:hAnsi="Times New Roman" w:cs="Times New Roman"/>
          <w:color w:val="000000"/>
          <w:sz w:val="22"/>
          <w:szCs w:val="22"/>
          <w:lang w:val="lt-LT"/>
        </w:rPr>
        <w:t>teismo rezoliuciją priimti ieškinį netaikant laikinųjų apsaugos priemonių.</w:t>
      </w:r>
    </w:p>
    <w:p w14:paraId="2FA6374F" w14:textId="77777777" w:rsidR="009B1639" w:rsidRPr="00D66731" w:rsidRDefault="009B1639" w:rsidP="002F65A1">
      <w:pPr>
        <w:pStyle w:val="Sraopastraipa"/>
        <w:numPr>
          <w:ilvl w:val="1"/>
          <w:numId w:val="8"/>
        </w:numPr>
        <w:tabs>
          <w:tab w:val="left" w:pos="1350"/>
        </w:tabs>
        <w:spacing w:after="0" w:line="240" w:lineRule="auto"/>
        <w:ind w:left="0" w:firstLine="709"/>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16A49A02" w14:textId="77777777" w:rsidR="009B1639" w:rsidRPr="00D66731" w:rsidRDefault="009B1639" w:rsidP="002F65A1">
      <w:pPr>
        <w:pStyle w:val="Sraopastraipa"/>
        <w:numPr>
          <w:ilvl w:val="1"/>
          <w:numId w:val="8"/>
        </w:numPr>
        <w:tabs>
          <w:tab w:val="left" w:pos="1350"/>
        </w:tabs>
        <w:spacing w:after="0" w:line="240" w:lineRule="auto"/>
        <w:ind w:left="0" w:firstLine="709"/>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Laikoma, kad tiekėjas atsisakė sudaryti sutartį, kai yra bent vienas iš šių atvejų:</w:t>
      </w:r>
    </w:p>
    <w:p w14:paraId="43B4FD11" w14:textId="77777777" w:rsidR="009B1639" w:rsidRPr="00D66731" w:rsidRDefault="009B1639" w:rsidP="002F65A1">
      <w:pPr>
        <w:pStyle w:val="Sraopastraipa"/>
        <w:numPr>
          <w:ilvl w:val="2"/>
          <w:numId w:val="8"/>
        </w:numPr>
        <w:tabs>
          <w:tab w:val="left" w:pos="1350"/>
        </w:tabs>
        <w:spacing w:after="0" w:line="240" w:lineRule="auto"/>
        <w:ind w:left="0" w:firstLine="709"/>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tiekėjas raštu atsisako ją sudaryti;</w:t>
      </w:r>
    </w:p>
    <w:p w14:paraId="115D53D0" w14:textId="77777777" w:rsidR="009B1639" w:rsidRPr="00D66731" w:rsidRDefault="009B1639" w:rsidP="002F65A1">
      <w:pPr>
        <w:pStyle w:val="Sraopastraipa"/>
        <w:numPr>
          <w:ilvl w:val="2"/>
          <w:numId w:val="8"/>
        </w:numPr>
        <w:tabs>
          <w:tab w:val="left" w:pos="1350"/>
        </w:tabs>
        <w:spacing w:after="120" w:line="20" w:lineRule="atLeast"/>
        <w:ind w:left="0" w:firstLine="709"/>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 xml:space="preserve">iki </w:t>
      </w:r>
      <w:r w:rsidR="00BB6AE8" w:rsidRPr="00D66731">
        <w:rPr>
          <w:rFonts w:ascii="Times New Roman" w:hAnsi="Times New Roman" w:cs="Times New Roman"/>
          <w:bCs/>
          <w:iCs/>
          <w:sz w:val="22"/>
          <w:szCs w:val="22"/>
          <w:lang w:val="lt-LT"/>
        </w:rPr>
        <w:t>Perkančiosios organizacijos</w:t>
      </w:r>
      <w:r w:rsidRPr="00D66731">
        <w:rPr>
          <w:rFonts w:ascii="Times New Roman" w:hAnsi="Times New Roman" w:cs="Times New Roman"/>
          <w:bCs/>
          <w:iCs/>
          <w:sz w:val="22"/>
          <w:szCs w:val="22"/>
          <w:lang w:val="lt-LT"/>
        </w:rPr>
        <w:t xml:space="preserve"> nurodyto laiko nepasirašo sutarties;</w:t>
      </w:r>
    </w:p>
    <w:p w14:paraId="446515D9" w14:textId="77777777" w:rsidR="009B1639" w:rsidRPr="00D66731" w:rsidRDefault="009B1639" w:rsidP="002F65A1">
      <w:pPr>
        <w:pStyle w:val="Sraopastraipa"/>
        <w:numPr>
          <w:ilvl w:val="2"/>
          <w:numId w:val="8"/>
        </w:numPr>
        <w:tabs>
          <w:tab w:val="left" w:pos="1350"/>
        </w:tabs>
        <w:spacing w:after="120" w:line="20" w:lineRule="atLeast"/>
        <w:ind w:left="0" w:firstLine="709"/>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 xml:space="preserve">atsisako sudaryti sutartį </w:t>
      </w:r>
      <w:proofErr w:type="spellStart"/>
      <w:r w:rsidR="00BF7DF8" w:rsidRPr="00D66731">
        <w:rPr>
          <w:rFonts w:ascii="Times New Roman" w:hAnsi="Times New Roman" w:cs="Times New Roman"/>
          <w:bCs/>
          <w:iCs/>
          <w:sz w:val="22"/>
          <w:szCs w:val="22"/>
          <w:lang w:val="lt-LT"/>
        </w:rPr>
        <w:t>VPĮ</w:t>
      </w:r>
      <w:r w:rsidRPr="00D66731">
        <w:rPr>
          <w:rFonts w:ascii="Times New Roman" w:hAnsi="Times New Roman" w:cs="Times New Roman"/>
          <w:bCs/>
          <w:iCs/>
          <w:sz w:val="22"/>
          <w:szCs w:val="22"/>
          <w:lang w:val="lt-LT"/>
        </w:rPr>
        <w:t>ir</w:t>
      </w:r>
      <w:proofErr w:type="spellEnd"/>
      <w:r w:rsidRPr="00D66731">
        <w:rPr>
          <w:rFonts w:ascii="Times New Roman" w:hAnsi="Times New Roman" w:cs="Times New Roman"/>
          <w:bCs/>
          <w:iCs/>
          <w:sz w:val="22"/>
          <w:szCs w:val="22"/>
          <w:lang w:val="lt-LT"/>
        </w:rPr>
        <w:t xml:space="preserve"> </w:t>
      </w:r>
      <w:r w:rsidR="0094304E" w:rsidRPr="00D66731">
        <w:rPr>
          <w:rFonts w:ascii="Times New Roman" w:hAnsi="Times New Roman" w:cs="Times New Roman"/>
          <w:bCs/>
          <w:iCs/>
          <w:sz w:val="22"/>
          <w:szCs w:val="22"/>
          <w:lang w:val="lt-LT"/>
        </w:rPr>
        <w:t>P</w:t>
      </w:r>
      <w:r w:rsidRPr="00D66731">
        <w:rPr>
          <w:rFonts w:ascii="Times New Roman" w:hAnsi="Times New Roman" w:cs="Times New Roman"/>
          <w:bCs/>
          <w:iCs/>
          <w:sz w:val="22"/>
          <w:szCs w:val="22"/>
          <w:lang w:val="lt-LT"/>
        </w:rPr>
        <w:t xml:space="preserve">irkimo </w:t>
      </w:r>
      <w:r w:rsidR="00A4586C" w:rsidRPr="00D66731">
        <w:rPr>
          <w:rFonts w:ascii="Times New Roman" w:hAnsi="Times New Roman" w:cs="Times New Roman"/>
          <w:bCs/>
          <w:iCs/>
          <w:sz w:val="22"/>
          <w:szCs w:val="22"/>
          <w:lang w:val="lt-LT"/>
        </w:rPr>
        <w:t xml:space="preserve">sąlygose </w:t>
      </w:r>
      <w:r w:rsidRPr="00D66731">
        <w:rPr>
          <w:rFonts w:ascii="Times New Roman" w:hAnsi="Times New Roman" w:cs="Times New Roman"/>
          <w:bCs/>
          <w:iCs/>
          <w:sz w:val="22"/>
          <w:szCs w:val="22"/>
          <w:lang w:val="lt-LT"/>
        </w:rPr>
        <w:t>nustatytomis sąlygomis;</w:t>
      </w:r>
    </w:p>
    <w:p w14:paraId="75040404" w14:textId="557A15C5" w:rsidR="009B1639" w:rsidRPr="00D66731" w:rsidRDefault="009B1639" w:rsidP="002F65A1">
      <w:pPr>
        <w:pStyle w:val="Sraopastraipa"/>
        <w:numPr>
          <w:ilvl w:val="2"/>
          <w:numId w:val="8"/>
        </w:numPr>
        <w:tabs>
          <w:tab w:val="left" w:pos="1350"/>
        </w:tabs>
        <w:spacing w:after="120" w:line="20" w:lineRule="atLeast"/>
        <w:ind w:left="0" w:firstLine="709"/>
        <w:jc w:val="both"/>
        <w:rPr>
          <w:rFonts w:ascii="Times New Roman" w:hAnsi="Times New Roman" w:cs="Times New Roman"/>
          <w:bCs/>
          <w:iCs/>
          <w:sz w:val="22"/>
          <w:szCs w:val="22"/>
          <w:lang w:val="lt-LT"/>
        </w:rPr>
      </w:pPr>
      <w:r w:rsidRPr="00D66731">
        <w:rPr>
          <w:rFonts w:ascii="Times New Roman" w:hAnsi="Times New Roman" w:cs="Times New Roman"/>
          <w:bCs/>
          <w:iCs/>
          <w:sz w:val="22"/>
          <w:szCs w:val="22"/>
          <w:lang w:val="lt-LT"/>
        </w:rPr>
        <w:t>tiekėjų grupė, kurios pasiūlymas nustatytas laimėjęs</w:t>
      </w:r>
      <w:r w:rsidR="005A7017" w:rsidRPr="00D66731">
        <w:rPr>
          <w:rFonts w:ascii="Times New Roman" w:hAnsi="Times New Roman" w:cs="Times New Roman"/>
          <w:bCs/>
          <w:iCs/>
          <w:sz w:val="22"/>
          <w:szCs w:val="22"/>
          <w:lang w:val="lt-LT"/>
        </w:rPr>
        <w:t>,</w:t>
      </w:r>
      <w:r w:rsidRPr="00D66731">
        <w:rPr>
          <w:rFonts w:ascii="Times New Roman" w:hAnsi="Times New Roman" w:cs="Times New Roman"/>
          <w:bCs/>
          <w:iCs/>
          <w:sz w:val="22"/>
          <w:szCs w:val="22"/>
          <w:lang w:val="lt-LT"/>
        </w:rPr>
        <w:t xml:space="preserve"> neįsteigia juridinio asmens, </w:t>
      </w:r>
      <w:r w:rsidR="009641A6" w:rsidRPr="00D66731">
        <w:rPr>
          <w:rFonts w:ascii="Times New Roman" w:hAnsi="Times New Roman" w:cs="Times New Roman"/>
          <w:bCs/>
          <w:iCs/>
          <w:sz w:val="22"/>
          <w:szCs w:val="22"/>
          <w:lang w:val="lt-LT"/>
        </w:rPr>
        <w:t xml:space="preserve">jeigu </w:t>
      </w:r>
      <w:r w:rsidR="00F508F6" w:rsidRPr="00D66731">
        <w:rPr>
          <w:rFonts w:ascii="Times New Roman" w:hAnsi="Times New Roman" w:cs="Times New Roman"/>
          <w:bCs/>
          <w:iCs/>
          <w:sz w:val="22"/>
          <w:szCs w:val="22"/>
          <w:lang w:val="lt-LT"/>
        </w:rPr>
        <w:t xml:space="preserve">toks reikalavimas </w:t>
      </w:r>
      <w:r w:rsidR="009641A6" w:rsidRPr="00D66731">
        <w:rPr>
          <w:rFonts w:ascii="Times New Roman" w:hAnsi="Times New Roman" w:cs="Times New Roman"/>
          <w:bCs/>
          <w:iCs/>
          <w:sz w:val="22"/>
          <w:szCs w:val="22"/>
          <w:lang w:val="lt-LT"/>
        </w:rPr>
        <w:t>nustatyta</w:t>
      </w:r>
      <w:r w:rsidR="00F508F6" w:rsidRPr="00D66731">
        <w:rPr>
          <w:rFonts w:ascii="Times New Roman" w:hAnsi="Times New Roman" w:cs="Times New Roman"/>
          <w:bCs/>
          <w:iCs/>
          <w:sz w:val="22"/>
          <w:szCs w:val="22"/>
          <w:lang w:val="lt-LT"/>
        </w:rPr>
        <w:t>s</w:t>
      </w:r>
      <w:r w:rsidR="007D68DD" w:rsidRPr="00D66731">
        <w:rPr>
          <w:rFonts w:ascii="Times New Roman" w:hAnsi="Times New Roman" w:cs="Times New Roman"/>
          <w:bCs/>
          <w:iCs/>
          <w:sz w:val="22"/>
          <w:szCs w:val="22"/>
          <w:lang w:val="lt-LT"/>
        </w:rPr>
        <w:t xml:space="preserve"> </w:t>
      </w:r>
      <w:r w:rsidR="00DF4761" w:rsidRPr="00D66731">
        <w:rPr>
          <w:rFonts w:ascii="Times New Roman" w:hAnsi="Times New Roman" w:cs="Times New Roman"/>
          <w:bCs/>
          <w:iCs/>
          <w:sz w:val="22"/>
          <w:szCs w:val="22"/>
          <w:lang w:val="lt-LT"/>
        </w:rPr>
        <w:t>s</w:t>
      </w:r>
      <w:r w:rsidR="009641A6" w:rsidRPr="00D66731">
        <w:rPr>
          <w:rFonts w:ascii="Times New Roman" w:hAnsi="Times New Roman" w:cs="Times New Roman"/>
          <w:bCs/>
          <w:iCs/>
          <w:sz w:val="22"/>
          <w:szCs w:val="22"/>
          <w:lang w:val="lt-LT"/>
        </w:rPr>
        <w:t xml:space="preserve">pecialiosiose </w:t>
      </w:r>
      <w:r w:rsidR="00DF4761" w:rsidRPr="00D66731">
        <w:rPr>
          <w:rFonts w:ascii="Times New Roman" w:hAnsi="Times New Roman" w:cs="Times New Roman"/>
          <w:bCs/>
          <w:iCs/>
          <w:sz w:val="22"/>
          <w:szCs w:val="22"/>
          <w:lang w:val="lt-LT"/>
        </w:rPr>
        <w:t xml:space="preserve">pirkimo </w:t>
      </w:r>
      <w:r w:rsidR="009641A6" w:rsidRPr="00D66731">
        <w:rPr>
          <w:rFonts w:ascii="Times New Roman" w:hAnsi="Times New Roman" w:cs="Times New Roman"/>
          <w:bCs/>
          <w:iCs/>
          <w:sz w:val="22"/>
          <w:szCs w:val="22"/>
          <w:lang w:val="lt-LT"/>
        </w:rPr>
        <w:t>sąlygose</w:t>
      </w:r>
      <w:r w:rsidRPr="00D66731">
        <w:rPr>
          <w:rFonts w:ascii="Times New Roman" w:hAnsi="Times New Roman" w:cs="Times New Roman"/>
          <w:bCs/>
          <w:iCs/>
          <w:sz w:val="22"/>
          <w:szCs w:val="22"/>
          <w:lang w:val="lt-LT"/>
        </w:rPr>
        <w:t>.</w:t>
      </w:r>
    </w:p>
    <w:p w14:paraId="361AF3A8" w14:textId="33DE2C01" w:rsidR="009B1639" w:rsidRPr="00D66731" w:rsidRDefault="009B1639" w:rsidP="002F65A1">
      <w:pPr>
        <w:pStyle w:val="Sraopastraipa"/>
        <w:numPr>
          <w:ilvl w:val="1"/>
          <w:numId w:val="8"/>
        </w:numPr>
        <w:tabs>
          <w:tab w:val="left" w:pos="1350"/>
        </w:tabs>
        <w:spacing w:after="120" w:line="20" w:lineRule="atLeast"/>
        <w:ind w:left="0" w:firstLine="709"/>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 xml:space="preserve">Jeigu laimėjęs tiekėjas atsisako sudaryti sutartį, </w:t>
      </w:r>
      <w:r w:rsidR="002500E0" w:rsidRPr="00D66731">
        <w:rPr>
          <w:rFonts w:ascii="Times New Roman" w:hAnsi="Times New Roman" w:cs="Times New Roman"/>
          <w:sz w:val="22"/>
          <w:szCs w:val="22"/>
          <w:lang w:val="lt-LT"/>
        </w:rPr>
        <w:t xml:space="preserve">arba </w:t>
      </w:r>
      <w:r w:rsidR="006A3662" w:rsidRPr="00D66731">
        <w:rPr>
          <w:rFonts w:ascii="Times New Roman" w:hAnsi="Times New Roman" w:cs="Times New Roman"/>
          <w:sz w:val="22"/>
          <w:szCs w:val="22"/>
          <w:lang w:val="lt-LT"/>
        </w:rPr>
        <w:t xml:space="preserve">jeigu iki </w:t>
      </w:r>
      <w:r w:rsidR="00BB6AE8" w:rsidRPr="00D66731">
        <w:rPr>
          <w:rFonts w:ascii="Times New Roman" w:hAnsi="Times New Roman" w:cs="Times New Roman"/>
          <w:sz w:val="22"/>
          <w:szCs w:val="22"/>
          <w:lang w:val="lt-LT"/>
        </w:rPr>
        <w:t>Perkančiosios organizacijos</w:t>
      </w:r>
      <w:r w:rsidR="007D68DD" w:rsidRPr="00D66731">
        <w:rPr>
          <w:rFonts w:ascii="Times New Roman" w:hAnsi="Times New Roman" w:cs="Times New Roman"/>
          <w:sz w:val="22"/>
          <w:szCs w:val="22"/>
          <w:lang w:val="lt-LT"/>
        </w:rPr>
        <w:t xml:space="preserve"> </w:t>
      </w:r>
      <w:r w:rsidR="009A30D3" w:rsidRPr="00D66731">
        <w:rPr>
          <w:rFonts w:ascii="Times New Roman" w:hAnsi="Times New Roman" w:cs="Times New Roman"/>
          <w:sz w:val="22"/>
          <w:szCs w:val="22"/>
          <w:lang w:val="lt-LT"/>
        </w:rPr>
        <w:t xml:space="preserve">nurodyto termino </w:t>
      </w:r>
      <w:r w:rsidR="00627F0B" w:rsidRPr="00D66731">
        <w:rPr>
          <w:rFonts w:ascii="Times New Roman" w:hAnsi="Times New Roman" w:cs="Times New Roman"/>
          <w:sz w:val="22"/>
          <w:szCs w:val="22"/>
          <w:lang w:val="lt-LT"/>
        </w:rPr>
        <w:t xml:space="preserve">nepateikia </w:t>
      </w:r>
      <w:r w:rsidR="00A876C9" w:rsidRPr="00D66731">
        <w:rPr>
          <w:rFonts w:ascii="Times New Roman" w:hAnsi="Times New Roman" w:cs="Times New Roman"/>
          <w:sz w:val="22"/>
          <w:szCs w:val="22"/>
          <w:lang w:val="lt-LT"/>
        </w:rPr>
        <w:t>p</w:t>
      </w:r>
      <w:r w:rsidR="006E62B9" w:rsidRPr="00D66731">
        <w:rPr>
          <w:rFonts w:ascii="Times New Roman" w:hAnsi="Times New Roman" w:cs="Times New Roman"/>
          <w:sz w:val="22"/>
          <w:szCs w:val="22"/>
          <w:lang w:val="lt-LT"/>
        </w:rPr>
        <w:t xml:space="preserve">irkimo sąlygose </w:t>
      </w:r>
      <w:r w:rsidR="00A60B54" w:rsidRPr="00D66731">
        <w:rPr>
          <w:rFonts w:ascii="Times New Roman" w:hAnsi="Times New Roman" w:cs="Times New Roman"/>
          <w:sz w:val="22"/>
          <w:szCs w:val="22"/>
          <w:lang w:val="lt-LT"/>
        </w:rPr>
        <w:t xml:space="preserve">nustatyto </w:t>
      </w:r>
      <w:r w:rsidR="00A1586E" w:rsidRPr="00D66731">
        <w:rPr>
          <w:rFonts w:ascii="Times New Roman" w:hAnsi="Times New Roman" w:cs="Times New Roman"/>
          <w:sz w:val="22"/>
          <w:szCs w:val="22"/>
          <w:lang w:val="lt-LT"/>
        </w:rPr>
        <w:t xml:space="preserve">sutarties įvykdymo užtikrinimą </w:t>
      </w:r>
      <w:r w:rsidR="00D80178" w:rsidRPr="00D66731">
        <w:rPr>
          <w:rFonts w:ascii="Times New Roman" w:hAnsi="Times New Roman" w:cs="Times New Roman"/>
          <w:sz w:val="22"/>
          <w:szCs w:val="22"/>
          <w:lang w:val="lt-LT"/>
        </w:rPr>
        <w:t xml:space="preserve">patvirtinančio dokumento </w:t>
      </w:r>
      <w:r w:rsidR="005254BA" w:rsidRPr="00D66731">
        <w:rPr>
          <w:rFonts w:ascii="Times New Roman" w:hAnsi="Times New Roman" w:cs="Times New Roman"/>
          <w:sz w:val="22"/>
          <w:szCs w:val="22"/>
          <w:lang w:val="lt-LT"/>
        </w:rPr>
        <w:t xml:space="preserve">arba neįvykdo </w:t>
      </w:r>
      <w:r w:rsidR="00AD498B" w:rsidRPr="00D66731">
        <w:rPr>
          <w:rFonts w:ascii="Times New Roman" w:hAnsi="Times New Roman" w:cs="Times New Roman"/>
          <w:sz w:val="22"/>
          <w:szCs w:val="22"/>
          <w:lang w:val="lt-LT"/>
        </w:rPr>
        <w:t xml:space="preserve">kitų </w:t>
      </w:r>
      <w:r w:rsidR="00CF7C20" w:rsidRPr="00D66731">
        <w:rPr>
          <w:rFonts w:ascii="Times New Roman" w:hAnsi="Times New Roman" w:cs="Times New Roman"/>
          <w:sz w:val="22"/>
          <w:szCs w:val="22"/>
          <w:lang w:val="lt-LT"/>
        </w:rPr>
        <w:t xml:space="preserve">sutartyje </w:t>
      </w:r>
      <w:r w:rsidR="009B181C" w:rsidRPr="00D66731">
        <w:rPr>
          <w:rFonts w:ascii="Times New Roman" w:hAnsi="Times New Roman" w:cs="Times New Roman"/>
          <w:sz w:val="22"/>
          <w:szCs w:val="22"/>
          <w:lang w:val="lt-LT"/>
        </w:rPr>
        <w:t xml:space="preserve">nustatytų </w:t>
      </w:r>
      <w:r w:rsidR="00FE3B47" w:rsidRPr="00D66731">
        <w:rPr>
          <w:rFonts w:ascii="Times New Roman" w:hAnsi="Times New Roman" w:cs="Times New Roman"/>
          <w:sz w:val="22"/>
          <w:szCs w:val="22"/>
          <w:lang w:val="lt-LT"/>
        </w:rPr>
        <w:t xml:space="preserve">jos </w:t>
      </w:r>
      <w:r w:rsidR="009B181C" w:rsidRPr="00D66731">
        <w:rPr>
          <w:rFonts w:ascii="Times New Roman" w:hAnsi="Times New Roman" w:cs="Times New Roman"/>
          <w:sz w:val="22"/>
          <w:szCs w:val="22"/>
          <w:lang w:val="lt-LT"/>
        </w:rPr>
        <w:t>įsigaliojimo sąlygų</w:t>
      </w:r>
      <w:r w:rsidR="00461DF2" w:rsidRPr="00D66731">
        <w:rPr>
          <w:rFonts w:ascii="Times New Roman" w:hAnsi="Times New Roman" w:cs="Times New Roman"/>
          <w:sz w:val="22"/>
          <w:szCs w:val="22"/>
          <w:lang w:val="lt-LT"/>
        </w:rPr>
        <w:t>,</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D66731">
        <w:rPr>
          <w:rFonts w:ascii="Times New Roman" w:hAnsi="Times New Roman" w:cs="Times New Roman"/>
          <w:sz w:val="22"/>
          <w:szCs w:val="22"/>
          <w:lang w:val="lt-LT"/>
        </w:rPr>
        <w:t xml:space="preserve">, </w:t>
      </w:r>
      <w:r w:rsidR="00F75A77" w:rsidRPr="00D66731">
        <w:rPr>
          <w:rFonts w:ascii="Times New Roman" w:hAnsi="Times New Roman" w:cs="Times New Roman"/>
          <w:sz w:val="22"/>
          <w:szCs w:val="22"/>
          <w:lang w:val="lt-LT"/>
        </w:rPr>
        <w:t xml:space="preserve">nepateikusio sutarties įvykdymo </w:t>
      </w:r>
      <w:r w:rsidR="00F75A77" w:rsidRPr="00D66731">
        <w:rPr>
          <w:rFonts w:ascii="Times New Roman" w:hAnsi="Times New Roman" w:cs="Times New Roman"/>
          <w:sz w:val="22"/>
          <w:szCs w:val="22"/>
          <w:lang w:val="lt-LT"/>
        </w:rPr>
        <w:lastRenderedPageBreak/>
        <w:t>užtikrini</w:t>
      </w:r>
      <w:r w:rsidR="007A7CB0" w:rsidRPr="00D66731">
        <w:rPr>
          <w:rFonts w:ascii="Times New Roman" w:hAnsi="Times New Roman" w:cs="Times New Roman"/>
          <w:sz w:val="22"/>
          <w:szCs w:val="22"/>
          <w:lang w:val="lt-LT"/>
        </w:rPr>
        <w:t>mo</w:t>
      </w:r>
      <w:r w:rsidR="00250894" w:rsidRPr="00D66731">
        <w:rPr>
          <w:rFonts w:ascii="Times New Roman" w:hAnsi="Times New Roman" w:cs="Times New Roman"/>
          <w:sz w:val="22"/>
          <w:szCs w:val="22"/>
          <w:lang w:val="lt-LT"/>
        </w:rPr>
        <w:t xml:space="preserve"> ar neįvykdžiusio </w:t>
      </w:r>
      <w:r w:rsidR="00237DE7" w:rsidRPr="00D66731">
        <w:rPr>
          <w:rFonts w:ascii="Times New Roman" w:hAnsi="Times New Roman" w:cs="Times New Roman"/>
          <w:sz w:val="22"/>
          <w:szCs w:val="22"/>
          <w:lang w:val="lt-LT"/>
        </w:rPr>
        <w:t>sutarties įsigaliojimo sąlygų</w:t>
      </w:r>
      <w:r w:rsidR="00213F4B" w:rsidRPr="00D66731">
        <w:rPr>
          <w:rFonts w:ascii="Times New Roman" w:hAnsi="Times New Roman" w:cs="Times New Roman"/>
          <w:sz w:val="22"/>
          <w:szCs w:val="22"/>
          <w:lang w:val="lt-LT"/>
        </w:rPr>
        <w:t>.</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Prieš siūlant sudaryti sutartį,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Pr="00D66731">
        <w:rPr>
          <w:rFonts w:ascii="Times New Roman" w:hAnsi="Times New Roman" w:cs="Times New Roman"/>
          <w:sz w:val="22"/>
          <w:szCs w:val="22"/>
          <w:lang w:val="lt-LT"/>
        </w:rPr>
        <w:t xml:space="preserve">paprašo to tiekėjo aktualių dokumentų, patvirtinančių EBVPD nurodytą informaciją, pateikimo, </w:t>
      </w:r>
      <w:r w:rsidRPr="00D66731">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D66731">
        <w:rPr>
          <w:rFonts w:ascii="Times New Roman" w:hAnsi="Times New Roman" w:cs="Times New Roman"/>
          <w:sz w:val="22"/>
          <w:szCs w:val="22"/>
          <w:lang w:val="lt-LT"/>
        </w:rPr>
        <w:t xml:space="preserve"> ir įvertina, ar jo pasiūlymas neturėtų būti atmestas dėl kitų priežasčių.</w:t>
      </w:r>
    </w:p>
    <w:p w14:paraId="43024494" w14:textId="77777777" w:rsidR="009B1639" w:rsidRPr="00D66731" w:rsidRDefault="009B1639" w:rsidP="002F65A1">
      <w:pPr>
        <w:pStyle w:val="Sraopastraipa"/>
        <w:numPr>
          <w:ilvl w:val="1"/>
          <w:numId w:val="8"/>
        </w:numPr>
        <w:tabs>
          <w:tab w:val="left" w:pos="1350"/>
        </w:tabs>
        <w:spacing w:after="120" w:line="20" w:lineRule="atLeast"/>
        <w:ind w:left="0" w:firstLine="567"/>
        <w:jc w:val="both"/>
        <w:rPr>
          <w:rFonts w:ascii="Times New Roman" w:hAnsi="Times New Roman" w:cs="Times New Roman"/>
          <w:sz w:val="22"/>
          <w:szCs w:val="22"/>
          <w:lang w:val="lt-LT"/>
        </w:rPr>
      </w:pPr>
      <w:r w:rsidRPr="00D66731">
        <w:rPr>
          <w:rFonts w:ascii="Times New Roman" w:hAnsi="Times New Roman" w:cs="Times New Roman"/>
          <w:sz w:val="22"/>
          <w:szCs w:val="22"/>
          <w:lang w:val="lt-LT"/>
        </w:rPr>
        <w:t xml:space="preserve">Sudarant sutartį, joje </w:t>
      </w:r>
      <w:r w:rsidR="00717824" w:rsidRPr="00D66731">
        <w:rPr>
          <w:rFonts w:ascii="Times New Roman" w:hAnsi="Times New Roman" w:cs="Times New Roman"/>
          <w:sz w:val="22"/>
          <w:szCs w:val="22"/>
          <w:lang w:val="lt-LT"/>
        </w:rPr>
        <w:t xml:space="preserve">negali būti keičiama </w:t>
      </w:r>
      <w:r w:rsidRPr="00D66731">
        <w:rPr>
          <w:rFonts w:ascii="Times New Roman" w:hAnsi="Times New Roman" w:cs="Times New Roman"/>
          <w:sz w:val="22"/>
          <w:szCs w:val="22"/>
          <w:lang w:val="lt-LT"/>
        </w:rPr>
        <w:t xml:space="preserve">laimėjusio tiekėjo pasiūlymo kaina, sąnaudos ir nekeičiamos kitos sąlygos. </w:t>
      </w:r>
    </w:p>
    <w:p w14:paraId="490DC5B8" w14:textId="78237FF9" w:rsidR="009B1639" w:rsidRPr="00D66731" w:rsidRDefault="00BB6AE8" w:rsidP="002F65A1">
      <w:pPr>
        <w:pStyle w:val="Sraopastraipa"/>
        <w:numPr>
          <w:ilvl w:val="1"/>
          <w:numId w:val="8"/>
        </w:numPr>
        <w:tabs>
          <w:tab w:val="left" w:pos="1350"/>
        </w:tabs>
        <w:spacing w:after="120" w:line="20" w:lineRule="atLeast"/>
        <w:ind w:left="0" w:firstLine="567"/>
        <w:jc w:val="both"/>
        <w:rPr>
          <w:rFonts w:ascii="Times New Roman" w:hAnsi="Times New Roman" w:cs="Times New Roman"/>
          <w:bCs/>
          <w:iCs/>
          <w:sz w:val="22"/>
          <w:szCs w:val="22"/>
          <w:lang w:val="lt-LT"/>
        </w:rPr>
      </w:pPr>
      <w:r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007016E5" w:rsidRPr="00D66731">
        <w:rPr>
          <w:rFonts w:ascii="Times New Roman" w:hAnsi="Times New Roman" w:cs="Times New Roman"/>
          <w:sz w:val="22"/>
          <w:szCs w:val="22"/>
          <w:lang w:val="lt-LT"/>
        </w:rPr>
        <w:t xml:space="preserve">laimėjusį </w:t>
      </w:r>
      <w:r w:rsidR="009B1639" w:rsidRPr="00D66731">
        <w:rPr>
          <w:rFonts w:ascii="Times New Roman" w:hAnsi="Times New Roman" w:cs="Times New Roman"/>
          <w:sz w:val="22"/>
          <w:szCs w:val="22"/>
          <w:lang w:val="lt-LT"/>
        </w:rPr>
        <w:t xml:space="preserve">pasiūlymą, sudarytą sutartį ir jos pakeitimus, išskyrus informaciją, </w:t>
      </w:r>
      <w:r w:rsidR="0025492F" w:rsidRPr="00D66731">
        <w:rPr>
          <w:rFonts w:ascii="Times New Roman" w:hAnsi="Times New Roman" w:cs="Times New Roman"/>
          <w:sz w:val="22"/>
          <w:szCs w:val="22"/>
          <w:lang w:val="lt-LT"/>
        </w:rPr>
        <w:t xml:space="preserve">kuriai taikomi </w:t>
      </w:r>
      <w:r w:rsidR="00422A5B" w:rsidRPr="00D66731">
        <w:rPr>
          <w:rFonts w:ascii="Times New Roman" w:hAnsi="Times New Roman" w:cs="Times New Roman"/>
          <w:sz w:val="22"/>
          <w:szCs w:val="22"/>
          <w:lang w:val="lt-LT"/>
        </w:rPr>
        <w:t>VP</w:t>
      </w:r>
      <w:r w:rsidR="00622D50" w:rsidRPr="00D66731">
        <w:rPr>
          <w:rFonts w:ascii="Times New Roman" w:hAnsi="Times New Roman" w:cs="Times New Roman"/>
          <w:sz w:val="22"/>
          <w:szCs w:val="22"/>
          <w:lang w:val="lt-LT"/>
        </w:rPr>
        <w:t>Į 2</w:t>
      </w:r>
      <w:r w:rsidR="00422A5B" w:rsidRPr="00D66731">
        <w:rPr>
          <w:rFonts w:ascii="Times New Roman" w:hAnsi="Times New Roman" w:cs="Times New Roman"/>
          <w:sz w:val="22"/>
          <w:szCs w:val="22"/>
          <w:lang w:val="lt-LT"/>
        </w:rPr>
        <w:t>0</w:t>
      </w:r>
      <w:r w:rsidR="003C722B" w:rsidRPr="00D66731">
        <w:rPr>
          <w:rFonts w:ascii="Times New Roman" w:hAnsi="Times New Roman" w:cs="Times New Roman"/>
          <w:sz w:val="22"/>
          <w:szCs w:val="22"/>
          <w:lang w:val="lt-LT"/>
        </w:rPr>
        <w:t xml:space="preserve">straipsnio </w:t>
      </w:r>
      <w:r w:rsidR="00B02004" w:rsidRPr="00D66731">
        <w:rPr>
          <w:rFonts w:ascii="Times New Roman" w:hAnsi="Times New Roman" w:cs="Times New Roman"/>
          <w:sz w:val="22"/>
          <w:szCs w:val="22"/>
          <w:lang w:val="lt-LT"/>
        </w:rPr>
        <w:t xml:space="preserve">5 dalyje nurodyti </w:t>
      </w:r>
      <w:r w:rsidR="00DD1B85" w:rsidRPr="00D66731">
        <w:rPr>
          <w:rFonts w:ascii="Times New Roman" w:hAnsi="Times New Roman" w:cs="Times New Roman"/>
          <w:sz w:val="22"/>
          <w:szCs w:val="22"/>
          <w:lang w:val="lt-LT"/>
        </w:rPr>
        <w:t xml:space="preserve">konfidencialios informacijos </w:t>
      </w:r>
      <w:r w:rsidR="00AD1F50" w:rsidRPr="00D66731">
        <w:rPr>
          <w:rFonts w:ascii="Times New Roman" w:hAnsi="Times New Roman" w:cs="Times New Roman"/>
          <w:sz w:val="22"/>
          <w:szCs w:val="22"/>
          <w:lang w:val="lt-LT"/>
        </w:rPr>
        <w:t xml:space="preserve">apsaugos reikalavimai </w:t>
      </w:r>
      <w:r w:rsidR="00652260" w:rsidRPr="00D66731">
        <w:rPr>
          <w:rFonts w:ascii="Times New Roman" w:hAnsi="Times New Roman" w:cs="Times New Roman"/>
          <w:sz w:val="22"/>
          <w:szCs w:val="22"/>
          <w:lang w:val="lt-LT"/>
        </w:rPr>
        <w:t xml:space="preserve">arba </w:t>
      </w:r>
      <w:r w:rsidR="009B1639" w:rsidRPr="00D66731">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66731">
        <w:rPr>
          <w:rFonts w:ascii="Times New Roman" w:hAnsi="Times New Roman" w:cs="Times New Roman"/>
          <w:sz w:val="22"/>
          <w:szCs w:val="22"/>
          <w:lang w:val="lt-LT"/>
        </w:rPr>
        <w:t xml:space="preserve">jos </w:t>
      </w:r>
      <w:r w:rsidR="009B1639" w:rsidRPr="00D66731">
        <w:rPr>
          <w:rFonts w:ascii="Times New Roman" w:hAnsi="Times New Roman" w:cs="Times New Roman"/>
          <w:sz w:val="22"/>
          <w:szCs w:val="22"/>
          <w:lang w:val="lt-LT"/>
        </w:rPr>
        <w:t>pakeitimo</w:t>
      </w:r>
      <w:r w:rsidR="00CF2E50" w:rsidRPr="00D66731">
        <w:rPr>
          <w:rFonts w:ascii="Times New Roman" w:hAnsi="Times New Roman" w:cs="Times New Roman"/>
          <w:sz w:val="22"/>
          <w:szCs w:val="22"/>
          <w:lang w:val="lt-LT"/>
        </w:rPr>
        <w:t xml:space="preserve"> dienos</w:t>
      </w:r>
      <w:r w:rsidR="009B1639" w:rsidRPr="00D66731">
        <w:rPr>
          <w:rFonts w:ascii="Times New Roman" w:hAnsi="Times New Roman" w:cs="Times New Roman"/>
          <w:sz w:val="22"/>
          <w:szCs w:val="22"/>
          <w:lang w:val="lt-LT"/>
        </w:rPr>
        <w:t xml:space="preserve">, bet ne vėliau kaip iki pirmojo mokėjimo pagal </w:t>
      </w:r>
      <w:r w:rsidR="00264CE3" w:rsidRPr="00D66731">
        <w:rPr>
          <w:rFonts w:ascii="Times New Roman" w:hAnsi="Times New Roman" w:cs="Times New Roman"/>
          <w:sz w:val="22"/>
          <w:szCs w:val="22"/>
          <w:lang w:val="lt-LT"/>
        </w:rPr>
        <w:t xml:space="preserve">ją </w:t>
      </w:r>
      <w:r w:rsidR="009B1639" w:rsidRPr="00D66731">
        <w:rPr>
          <w:rFonts w:ascii="Times New Roman" w:hAnsi="Times New Roman" w:cs="Times New Roman"/>
          <w:sz w:val="22"/>
          <w:szCs w:val="22"/>
          <w:lang w:val="lt-LT"/>
        </w:rPr>
        <w:t>pradžios</w:t>
      </w:r>
      <w:r w:rsidR="00965EC6" w:rsidRPr="00D66731">
        <w:rPr>
          <w:rFonts w:ascii="Times New Roman" w:hAnsi="Times New Roman" w:cs="Times New Roman"/>
          <w:sz w:val="22"/>
          <w:szCs w:val="22"/>
          <w:lang w:val="lt-LT"/>
        </w:rPr>
        <w:t>,</w:t>
      </w:r>
      <w:r w:rsidR="009B1639" w:rsidRPr="00D66731">
        <w:rPr>
          <w:rFonts w:ascii="Times New Roman" w:hAnsi="Times New Roman" w:cs="Times New Roman"/>
          <w:sz w:val="22"/>
          <w:szCs w:val="22"/>
          <w:lang w:val="lt-LT"/>
        </w:rPr>
        <w:t xml:space="preserve"> skelbia CVP IS</w:t>
      </w:r>
      <w:r w:rsidR="00E94B94" w:rsidRPr="00D66731">
        <w:rPr>
          <w:rFonts w:ascii="Times New Roman" w:hAnsi="Times New Roman" w:cs="Times New Roman"/>
          <w:color w:val="000000"/>
          <w:sz w:val="22"/>
          <w:szCs w:val="22"/>
          <w:lang w:val="lt-LT"/>
        </w:rPr>
        <w:t>.</w:t>
      </w:r>
    </w:p>
    <w:p w14:paraId="30670986" w14:textId="77777777" w:rsidR="006B5699" w:rsidRPr="00D66731" w:rsidRDefault="0023566E">
      <w:pPr>
        <w:pStyle w:val="Antrat1"/>
        <w:numPr>
          <w:ilvl w:val="0"/>
          <w:numId w:val="8"/>
        </w:numPr>
        <w:tabs>
          <w:tab w:val="left" w:pos="567"/>
        </w:tabs>
        <w:spacing w:line="20" w:lineRule="atLeast"/>
        <w:contextualSpacing/>
        <w:jc w:val="both"/>
        <w:rPr>
          <w:rFonts w:ascii="Times New Roman" w:hAnsi="Times New Roman" w:cs="Times New Roman"/>
          <w:b/>
          <w:bCs/>
          <w:color w:val="auto"/>
          <w:sz w:val="36"/>
          <w:szCs w:val="36"/>
          <w:lang w:val="lt-LT"/>
        </w:rPr>
      </w:pPr>
      <w:bookmarkStart w:id="106" w:name="_Toc126263069"/>
      <w:bookmarkStart w:id="107" w:name="_Hlk91498650"/>
      <w:r w:rsidRPr="00D66731">
        <w:rPr>
          <w:rFonts w:ascii="Times New Roman" w:hAnsi="Times New Roman" w:cs="Times New Roman"/>
          <w:color w:val="auto"/>
          <w:sz w:val="36"/>
          <w:szCs w:val="36"/>
          <w:lang w:val="lt-LT"/>
        </w:rPr>
        <w:t xml:space="preserve">Teisė ginčyti </w:t>
      </w:r>
      <w:r w:rsidR="00BB6AE8" w:rsidRPr="00D66731">
        <w:rPr>
          <w:rFonts w:ascii="Times New Roman" w:hAnsi="Times New Roman" w:cs="Times New Roman"/>
          <w:color w:val="auto"/>
          <w:sz w:val="36"/>
          <w:szCs w:val="36"/>
          <w:lang w:val="lt-LT"/>
        </w:rPr>
        <w:t>Perkančiosios organizacijos</w:t>
      </w:r>
      <w:r w:rsidR="000C066D" w:rsidRPr="00D66731">
        <w:rPr>
          <w:rFonts w:ascii="Times New Roman" w:hAnsi="Times New Roman" w:cs="Times New Roman"/>
          <w:color w:val="auto"/>
          <w:sz w:val="36"/>
          <w:szCs w:val="36"/>
          <w:lang w:val="lt-LT"/>
        </w:rPr>
        <w:t xml:space="preserve"> veiksmus </w:t>
      </w:r>
      <w:r w:rsidR="004B6AE8" w:rsidRPr="00D66731">
        <w:rPr>
          <w:rFonts w:ascii="Times New Roman" w:hAnsi="Times New Roman" w:cs="Times New Roman"/>
          <w:color w:val="auto"/>
          <w:sz w:val="36"/>
          <w:szCs w:val="36"/>
          <w:lang w:val="lt-LT"/>
        </w:rPr>
        <w:t>ar priimtus sprendimus</w:t>
      </w:r>
      <w:bookmarkEnd w:id="106"/>
      <w:r w:rsidR="005F09F0" w:rsidRPr="00D66731">
        <w:rPr>
          <w:rFonts w:ascii="Times New Roman" w:hAnsi="Times New Roman" w:cs="Times New Roman"/>
          <w:color w:val="auto"/>
          <w:sz w:val="36"/>
          <w:szCs w:val="36"/>
          <w:lang w:val="lt-LT"/>
        </w:rPr>
        <w:tab/>
      </w:r>
      <w:bookmarkEnd w:id="107"/>
    </w:p>
    <w:p w14:paraId="7BE51FCF" w14:textId="02CCB79C" w:rsidR="006B5699" w:rsidRPr="00D66731" w:rsidRDefault="009D6E53" w:rsidP="002F65A1">
      <w:pPr>
        <w:pStyle w:val="Sraopastraipa"/>
        <w:numPr>
          <w:ilvl w:val="1"/>
          <w:numId w:val="8"/>
        </w:numPr>
        <w:tabs>
          <w:tab w:val="left" w:pos="1350"/>
        </w:tabs>
        <w:spacing w:after="120" w:line="20" w:lineRule="atLeast"/>
        <w:ind w:left="0" w:firstLine="567"/>
        <w:jc w:val="both"/>
        <w:rPr>
          <w:rFonts w:ascii="Times New Roman" w:eastAsia="Arial" w:hAnsi="Times New Roman" w:cs="Times New Roman"/>
          <w:color w:val="002060"/>
          <w:sz w:val="22"/>
          <w:szCs w:val="22"/>
          <w:lang w:val="lt-LT"/>
        </w:rPr>
      </w:pPr>
      <w:r w:rsidRPr="00D66731">
        <w:rPr>
          <w:rFonts w:ascii="Times New Roman" w:eastAsia="Arial" w:hAnsi="Times New Roman" w:cs="Times New Roman"/>
          <w:sz w:val="22"/>
          <w:szCs w:val="22"/>
          <w:lang w:val="lt-LT"/>
        </w:rPr>
        <w:t>Tiekėjas</w:t>
      </w:r>
      <w:r w:rsidR="006B5699" w:rsidRPr="00D66731">
        <w:rPr>
          <w:rFonts w:ascii="Times New Roman" w:eastAsia="Arial" w:hAnsi="Times New Roman" w:cs="Times New Roman"/>
          <w:sz w:val="22"/>
          <w:szCs w:val="22"/>
          <w:lang w:val="lt-LT"/>
        </w:rPr>
        <w:t xml:space="preserve">, kuris mano, kad </w:t>
      </w:r>
      <w:r w:rsidR="00BB6AE8" w:rsidRPr="00D66731">
        <w:rPr>
          <w:rFonts w:ascii="Times New Roman" w:hAnsi="Times New Roman" w:cs="Times New Roman"/>
          <w:sz w:val="22"/>
          <w:szCs w:val="22"/>
          <w:lang w:val="lt-LT"/>
        </w:rPr>
        <w:t>Perkančioji organizacija</w:t>
      </w:r>
      <w:r w:rsidR="007D68DD" w:rsidRPr="00D66731">
        <w:rPr>
          <w:rFonts w:ascii="Times New Roman" w:hAnsi="Times New Roman" w:cs="Times New Roman"/>
          <w:sz w:val="22"/>
          <w:szCs w:val="22"/>
          <w:lang w:val="lt-LT"/>
        </w:rPr>
        <w:t xml:space="preserve"> </w:t>
      </w:r>
      <w:r w:rsidR="006B5699" w:rsidRPr="00D66731">
        <w:rPr>
          <w:rFonts w:ascii="Times New Roman" w:eastAsia="Arial" w:hAnsi="Times New Roman" w:cs="Times New Roman"/>
          <w:sz w:val="22"/>
          <w:szCs w:val="22"/>
          <w:lang w:val="lt-LT"/>
        </w:rPr>
        <w:t xml:space="preserve">nesilaikė </w:t>
      </w:r>
      <w:r w:rsidR="002D4CCE" w:rsidRPr="00D66731">
        <w:rPr>
          <w:rFonts w:ascii="Times New Roman" w:eastAsia="Arial" w:hAnsi="Times New Roman" w:cs="Times New Roman"/>
          <w:sz w:val="22"/>
          <w:szCs w:val="22"/>
          <w:lang w:val="lt-LT"/>
        </w:rPr>
        <w:t>V</w:t>
      </w:r>
      <w:r w:rsidR="00622D50" w:rsidRPr="00D66731">
        <w:rPr>
          <w:rFonts w:ascii="Times New Roman" w:eastAsia="Arial" w:hAnsi="Times New Roman" w:cs="Times New Roman"/>
          <w:sz w:val="22"/>
          <w:szCs w:val="22"/>
          <w:lang w:val="lt-LT"/>
        </w:rPr>
        <w:t xml:space="preserve">PĮ </w:t>
      </w:r>
      <w:r w:rsidR="006B5699" w:rsidRPr="00D66731">
        <w:rPr>
          <w:rFonts w:ascii="Times New Roman" w:eastAsia="Arial" w:hAnsi="Times New Roman" w:cs="Times New Roman"/>
          <w:sz w:val="22"/>
          <w:szCs w:val="22"/>
          <w:lang w:val="lt-LT"/>
        </w:rPr>
        <w:t xml:space="preserve">reikalavimų ir tuo pažeidė ar pažeis jo teisėtus interesus, </w:t>
      </w:r>
      <w:r w:rsidR="002D4CCE" w:rsidRPr="00D66731">
        <w:rPr>
          <w:rFonts w:ascii="Times New Roman" w:eastAsia="Arial" w:hAnsi="Times New Roman" w:cs="Times New Roman"/>
          <w:sz w:val="22"/>
          <w:szCs w:val="22"/>
          <w:lang w:val="lt-LT"/>
        </w:rPr>
        <w:t>VP</w:t>
      </w:r>
      <w:r w:rsidR="00622D50" w:rsidRPr="00D66731">
        <w:rPr>
          <w:rFonts w:ascii="Times New Roman" w:eastAsia="Arial" w:hAnsi="Times New Roman" w:cs="Times New Roman"/>
          <w:sz w:val="22"/>
          <w:szCs w:val="22"/>
          <w:lang w:val="lt-LT"/>
        </w:rPr>
        <w:t xml:space="preserve">Į </w:t>
      </w:r>
      <w:r w:rsidR="006B5699" w:rsidRPr="00D66731">
        <w:rPr>
          <w:rFonts w:ascii="Times New Roman" w:eastAsia="Arial" w:hAnsi="Times New Roman" w:cs="Times New Roman"/>
          <w:sz w:val="22"/>
          <w:szCs w:val="22"/>
          <w:lang w:val="lt-LT"/>
        </w:rPr>
        <w:t>VII skyriuje nustatyta tvarka gali kreiptis į apygardos teismą, kaip pirmosios instancijos teismą.</w:t>
      </w:r>
    </w:p>
    <w:p w14:paraId="20024901" w14:textId="77777777" w:rsidR="00975EB0" w:rsidRPr="00D66731" w:rsidRDefault="009D6E53" w:rsidP="002F65A1">
      <w:pPr>
        <w:pStyle w:val="Sraopastraipa"/>
        <w:numPr>
          <w:ilvl w:val="1"/>
          <w:numId w:val="8"/>
        </w:numPr>
        <w:tabs>
          <w:tab w:val="left" w:pos="1350"/>
        </w:tabs>
        <w:spacing w:after="120" w:line="20" w:lineRule="atLeast"/>
        <w:ind w:left="0" w:firstLine="567"/>
        <w:jc w:val="both"/>
        <w:rPr>
          <w:rFonts w:ascii="Times New Roman" w:eastAsia="Arial" w:hAnsi="Times New Roman" w:cs="Times New Roman"/>
          <w:color w:val="002060"/>
          <w:sz w:val="22"/>
          <w:szCs w:val="22"/>
          <w:lang w:val="lt-LT"/>
        </w:rPr>
      </w:pPr>
      <w:r w:rsidRPr="00D66731">
        <w:rPr>
          <w:rFonts w:ascii="Times New Roman" w:eastAsia="Arial" w:hAnsi="Times New Roman" w:cs="Times New Roman"/>
          <w:sz w:val="22"/>
          <w:szCs w:val="22"/>
          <w:lang w:val="lt-LT"/>
        </w:rPr>
        <w:t>Tiekėjas</w:t>
      </w:r>
      <w:r w:rsidR="00975EB0" w:rsidRPr="00D66731">
        <w:rPr>
          <w:rFonts w:ascii="Times New Roman" w:eastAsia="Arial" w:hAnsi="Times New Roman" w:cs="Times New Roman"/>
          <w:sz w:val="22"/>
          <w:szCs w:val="22"/>
          <w:lang w:val="lt-LT"/>
        </w:rPr>
        <w:t xml:space="preserve">, norėdamas iki sutarties sudarymo teisme ginčyti </w:t>
      </w:r>
      <w:r w:rsidR="00BB6AE8" w:rsidRPr="00D66731">
        <w:rPr>
          <w:rFonts w:ascii="Times New Roman" w:hAnsi="Times New Roman" w:cs="Times New Roman"/>
          <w:sz w:val="22"/>
          <w:szCs w:val="22"/>
          <w:lang w:val="lt-LT"/>
        </w:rPr>
        <w:t>Perkančiosios organizacijos</w:t>
      </w:r>
      <w:r w:rsidR="00975EB0" w:rsidRPr="00D66731">
        <w:rPr>
          <w:rFonts w:ascii="Times New Roman" w:eastAsia="Arial" w:hAnsi="Times New Roman" w:cs="Times New Roman"/>
          <w:sz w:val="22"/>
          <w:szCs w:val="22"/>
          <w:lang w:val="lt-LT"/>
        </w:rPr>
        <w:t xml:space="preserve"> sprendimus ar veiksmus, pirmiausia elektroninėmis priemonėmis turi pateikti pretenziją </w:t>
      </w:r>
      <w:r w:rsidR="00BB6AE8" w:rsidRPr="00D66731">
        <w:rPr>
          <w:rFonts w:ascii="Times New Roman" w:eastAsia="Arial" w:hAnsi="Times New Roman" w:cs="Times New Roman"/>
          <w:sz w:val="22"/>
          <w:szCs w:val="22"/>
          <w:lang w:val="lt-LT"/>
        </w:rPr>
        <w:t>Perkančiajai organizacijai</w:t>
      </w:r>
      <w:r w:rsidR="00975EB0" w:rsidRPr="00D66731">
        <w:rPr>
          <w:rFonts w:ascii="Times New Roman" w:eastAsia="Arial" w:hAnsi="Times New Roman" w:cs="Times New Roman"/>
          <w:sz w:val="22"/>
          <w:szCs w:val="22"/>
          <w:lang w:val="lt-LT"/>
        </w:rPr>
        <w:t xml:space="preserve">. </w:t>
      </w:r>
    </w:p>
    <w:p w14:paraId="12B76822" w14:textId="77777777" w:rsidR="00CA253B" w:rsidRPr="00D66731" w:rsidRDefault="00CA253B" w:rsidP="002F65A1">
      <w:pPr>
        <w:pStyle w:val="Sraopastraipa"/>
        <w:numPr>
          <w:ilvl w:val="1"/>
          <w:numId w:val="8"/>
        </w:numPr>
        <w:tabs>
          <w:tab w:val="left" w:pos="1350"/>
        </w:tabs>
        <w:spacing w:after="120" w:line="20" w:lineRule="atLeast"/>
        <w:ind w:left="0" w:firstLine="567"/>
        <w:jc w:val="both"/>
        <w:rPr>
          <w:rFonts w:ascii="Times New Roman" w:eastAsia="Arial" w:hAnsi="Times New Roman" w:cs="Times New Roman"/>
          <w:color w:val="002060"/>
          <w:sz w:val="22"/>
          <w:szCs w:val="22"/>
          <w:lang w:val="lt-LT"/>
        </w:rPr>
      </w:pPr>
      <w:r w:rsidRPr="00D66731">
        <w:rPr>
          <w:rFonts w:ascii="Times New Roman" w:eastAsia="Arial" w:hAnsi="Times New Roman" w:cs="Times New Roman"/>
          <w:sz w:val="22"/>
          <w:szCs w:val="22"/>
          <w:lang w:val="lt-LT"/>
        </w:rPr>
        <w:t xml:space="preserve">Pretenzijos pateikimo </w:t>
      </w:r>
      <w:r w:rsidR="00BB6AE8" w:rsidRPr="00D66731">
        <w:rPr>
          <w:rFonts w:ascii="Times New Roman" w:eastAsia="Arial" w:hAnsi="Times New Roman" w:cs="Times New Roman"/>
          <w:sz w:val="22"/>
          <w:szCs w:val="22"/>
          <w:lang w:val="lt-LT"/>
        </w:rPr>
        <w:t>Perkančiajai organizacijai</w:t>
      </w:r>
      <w:r w:rsidRPr="00D66731">
        <w:rPr>
          <w:rFonts w:ascii="Times New Roman" w:eastAsia="Arial" w:hAnsi="Times New Roman" w:cs="Times New Roman"/>
          <w:sz w:val="22"/>
          <w:szCs w:val="22"/>
          <w:lang w:val="lt-LT"/>
        </w:rPr>
        <w:t xml:space="preserve">, prašymo pateikimo ar ieškinio pareiškimo teismui terminai nustatyti </w:t>
      </w:r>
      <w:r w:rsidR="002D4CCE" w:rsidRPr="00D66731">
        <w:rPr>
          <w:rFonts w:ascii="Times New Roman" w:eastAsia="Arial" w:hAnsi="Times New Roman" w:cs="Times New Roman"/>
          <w:sz w:val="22"/>
          <w:szCs w:val="22"/>
          <w:lang w:val="lt-LT"/>
        </w:rPr>
        <w:t>VPĮ</w:t>
      </w:r>
      <w:r w:rsidR="00622D50" w:rsidRPr="00D66731">
        <w:rPr>
          <w:rFonts w:ascii="Times New Roman" w:eastAsia="Arial" w:hAnsi="Times New Roman" w:cs="Times New Roman"/>
          <w:sz w:val="22"/>
          <w:szCs w:val="22"/>
          <w:lang w:val="lt-LT"/>
        </w:rPr>
        <w:t xml:space="preserve"> 10</w:t>
      </w:r>
      <w:r w:rsidR="002D4CCE" w:rsidRPr="00D66731">
        <w:rPr>
          <w:rFonts w:ascii="Times New Roman" w:eastAsia="Arial" w:hAnsi="Times New Roman" w:cs="Times New Roman"/>
          <w:sz w:val="22"/>
          <w:szCs w:val="22"/>
          <w:lang w:val="lt-LT"/>
        </w:rPr>
        <w:t>2</w:t>
      </w:r>
      <w:r w:rsidRPr="00D66731">
        <w:rPr>
          <w:rFonts w:ascii="Times New Roman" w:eastAsia="Arial" w:hAnsi="Times New Roman" w:cs="Times New Roman"/>
          <w:sz w:val="22"/>
          <w:szCs w:val="22"/>
          <w:lang w:val="lt-LT"/>
        </w:rPr>
        <w:t>straipsnyje.</w:t>
      </w:r>
    </w:p>
    <w:p w14:paraId="21229FBE" w14:textId="77777777" w:rsidR="009B1639" w:rsidRPr="00D66731" w:rsidRDefault="009641A6" w:rsidP="009641A6">
      <w:pPr>
        <w:pStyle w:val="Sraopastraipa"/>
        <w:spacing w:line="240" w:lineRule="auto"/>
        <w:ind w:left="567"/>
        <w:jc w:val="center"/>
        <w:rPr>
          <w:rFonts w:cstheme="minorHAnsi"/>
          <w:lang w:val="lt-LT"/>
        </w:rPr>
      </w:pPr>
      <w:r w:rsidRPr="00D66731">
        <w:rPr>
          <w:rFonts w:ascii="Times New Roman" w:hAnsi="Times New Roman" w:cs="Times New Roman"/>
          <w:lang w:val="lt-LT"/>
        </w:rPr>
        <w:t>___________</w:t>
      </w:r>
      <w:r w:rsidRPr="00D66731">
        <w:rPr>
          <w:rFonts w:cstheme="minorHAnsi"/>
          <w:lang w:val="lt-LT"/>
        </w:rPr>
        <w:t>__</w:t>
      </w:r>
    </w:p>
    <w:sectPr w:rsidR="009B1639" w:rsidRPr="00D66731" w:rsidSect="00F42204">
      <w:headerReference w:type="even" r:id="rId20"/>
      <w:headerReference w:type="default" r:id="rId21"/>
      <w:footerReference w:type="even" r:id="rId22"/>
      <w:footerReference w:type="default" r:id="rId23"/>
      <w:headerReference w:type="first" r:id="rId24"/>
      <w:footerReference w:type="first" r:id="rId25"/>
      <w:pgSz w:w="12240" w:h="15840"/>
      <w:pgMar w:top="1134" w:right="567" w:bottom="1134" w:left="1701"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022857" w16cid:durableId="7DC5B544"/>
  <w16cid:commentId w16cid:paraId="7B183EDF" w16cid:durableId="29893BAC"/>
  <w16cid:commentId w16cid:paraId="156CFBFA" w16cid:durableId="32D6347C"/>
  <w16cid:commentId w16cid:paraId="0EC67B0D" w16cid:durableId="4AB8C46B"/>
  <w16cid:commentId w16cid:paraId="0CB8F147" w16cid:durableId="666DB303"/>
  <w16cid:commentId w16cid:paraId="642E7CB8" w16cid:durableId="74DEE7E7"/>
  <w16cid:commentId w16cid:paraId="66737C94" w16cid:durableId="22C799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D3B8C" w14:textId="77777777" w:rsidR="00693C47" w:rsidRDefault="00693C47" w:rsidP="00184B8C">
      <w:pPr>
        <w:spacing w:after="0" w:line="240" w:lineRule="auto"/>
      </w:pPr>
      <w:r>
        <w:separator/>
      </w:r>
    </w:p>
  </w:endnote>
  <w:endnote w:type="continuationSeparator" w:id="0">
    <w:p w14:paraId="30FADD95" w14:textId="77777777" w:rsidR="00693C47" w:rsidRDefault="00693C47" w:rsidP="00184B8C">
      <w:pPr>
        <w:spacing w:after="0" w:line="240" w:lineRule="auto"/>
      </w:pPr>
      <w:r>
        <w:continuationSeparator/>
      </w:r>
    </w:p>
  </w:endnote>
  <w:endnote w:type="continuationNotice" w:id="1">
    <w:p w14:paraId="3D8B50F9" w14:textId="77777777" w:rsidR="00693C47" w:rsidRDefault="00693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2B92" w14:textId="77777777" w:rsidR="00926A41" w:rsidRDefault="00926A4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12C7FC6B" w14:textId="77777777" w:rsidR="00926A41" w:rsidRPr="002218AC" w:rsidRDefault="00926A41">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961B95">
          <w:rPr>
            <w:noProof/>
            <w:lang w:val="lt-LT"/>
          </w:rPr>
          <w:t>5</w:t>
        </w:r>
        <w:r w:rsidRPr="002218AC">
          <w:rPr>
            <w:noProof/>
            <w:lang w:val="lt-LT"/>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C402" w14:textId="77777777" w:rsidR="00926A41" w:rsidRDefault="00926A4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E510C" w14:textId="77777777" w:rsidR="00693C47" w:rsidRDefault="00693C47" w:rsidP="00184B8C">
      <w:pPr>
        <w:spacing w:after="0" w:line="240" w:lineRule="auto"/>
      </w:pPr>
      <w:r>
        <w:separator/>
      </w:r>
    </w:p>
  </w:footnote>
  <w:footnote w:type="continuationSeparator" w:id="0">
    <w:p w14:paraId="18C9FED4" w14:textId="77777777" w:rsidR="00693C47" w:rsidRDefault="00693C47" w:rsidP="00184B8C">
      <w:pPr>
        <w:spacing w:after="0" w:line="240" w:lineRule="auto"/>
      </w:pPr>
      <w:r>
        <w:continuationSeparator/>
      </w:r>
    </w:p>
  </w:footnote>
  <w:footnote w:type="continuationNotice" w:id="1">
    <w:p w14:paraId="2CBCFEE1" w14:textId="77777777" w:rsidR="00693C47" w:rsidRDefault="00693C47">
      <w:pPr>
        <w:spacing w:after="0" w:line="240" w:lineRule="auto"/>
      </w:pPr>
    </w:p>
  </w:footnote>
  <w:footnote w:id="2">
    <w:p w14:paraId="145AC1B5" w14:textId="77777777" w:rsidR="00926A41" w:rsidRDefault="00926A41" w:rsidP="00186B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94FD1"/>
          <w:sz w:val="22"/>
          <w:szCs w:val="22"/>
          <w:u w:val="single" w:color="094FD1"/>
          <w:lang w:val="en-GB"/>
        </w:rPr>
      </w:pPr>
      <w:r w:rsidRPr="0090251F">
        <w:rPr>
          <w:rStyle w:val="Puslapioinaosnuoroda"/>
          <w:rFonts w:ascii="Times New Roman" w:hAnsi="Times New Roman" w:cs="Times New Roman"/>
          <w:lang w:val="lt-LT"/>
        </w:rPr>
        <w:footnoteRef/>
      </w:r>
      <w:hyperlink r:id="rId1" w:history="1">
        <w:r w:rsidRPr="00D00F18">
          <w:rPr>
            <w:rStyle w:val="Hipersaitas"/>
            <w:rFonts w:ascii="Times New Roman" w:hAnsi="Times New Roman" w:cs="Times New Roman"/>
            <w:sz w:val="22"/>
            <w:szCs w:val="22"/>
            <w:lang w:val="en-GB"/>
          </w:rPr>
          <w:t>https://vpt.lrv.lt/lt/nauja-cvp-is-aktuali-nuo-2024-12-01/metodine-medziaga-instrukcijos/tiekejamsnaujaCVPIS/</w:t>
        </w:r>
      </w:hyperlink>
    </w:p>
    <w:p w14:paraId="78C5EB22" w14:textId="77777777" w:rsidR="00926A41" w:rsidRPr="00186B4E" w:rsidRDefault="00693C47" w:rsidP="00186B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2"/>
          <w:szCs w:val="22"/>
          <w:lang w:val="en-GB"/>
        </w:rPr>
      </w:pPr>
      <w:hyperlink r:id="rId2" w:history="1">
        <w:proofErr w:type="spellStart"/>
        <w:r w:rsidR="00926A41" w:rsidRPr="00186B4E">
          <w:rPr>
            <w:rFonts w:ascii="Times New Roman" w:hAnsi="Times New Roman" w:cs="Times New Roman"/>
            <w:color w:val="094FD1"/>
            <w:sz w:val="22"/>
            <w:szCs w:val="22"/>
            <w:u w:val="single" w:color="094FD1"/>
            <w:lang w:val="en-GB"/>
          </w:rPr>
          <w:t>Kaip</w:t>
        </w:r>
        <w:proofErr w:type="spellEnd"/>
        <w:r w:rsidR="00926A41" w:rsidRPr="00186B4E">
          <w:rPr>
            <w:rFonts w:ascii="Times New Roman" w:hAnsi="Times New Roman" w:cs="Times New Roman"/>
            <w:color w:val="094FD1"/>
            <w:sz w:val="22"/>
            <w:szCs w:val="22"/>
            <w:u w:val="single" w:color="094FD1"/>
            <w:lang w:val="en-GB"/>
          </w:rPr>
          <w:t xml:space="preserve"> </w:t>
        </w:r>
        <w:proofErr w:type="spellStart"/>
        <w:r w:rsidR="00926A41" w:rsidRPr="00186B4E">
          <w:rPr>
            <w:rFonts w:ascii="Times New Roman" w:hAnsi="Times New Roman" w:cs="Times New Roman"/>
            <w:color w:val="094FD1"/>
            <w:sz w:val="22"/>
            <w:szCs w:val="22"/>
            <w:u w:val="single" w:color="094FD1"/>
            <w:lang w:val="en-GB"/>
          </w:rPr>
          <w:t>pateikti</w:t>
        </w:r>
        <w:proofErr w:type="spellEnd"/>
        <w:r w:rsidR="00926A41" w:rsidRPr="00186B4E">
          <w:rPr>
            <w:rFonts w:ascii="Times New Roman" w:hAnsi="Times New Roman" w:cs="Times New Roman"/>
            <w:color w:val="094FD1"/>
            <w:sz w:val="22"/>
            <w:szCs w:val="22"/>
            <w:u w:val="single" w:color="094FD1"/>
            <w:lang w:val="en-GB"/>
          </w:rPr>
          <w:t xml:space="preserve">, </w:t>
        </w:r>
        <w:proofErr w:type="spellStart"/>
        <w:r w:rsidR="00926A41" w:rsidRPr="00186B4E">
          <w:rPr>
            <w:rFonts w:ascii="Times New Roman" w:hAnsi="Times New Roman" w:cs="Times New Roman"/>
            <w:color w:val="094FD1"/>
            <w:sz w:val="22"/>
            <w:szCs w:val="22"/>
            <w:u w:val="single" w:color="094FD1"/>
            <w:lang w:val="en-GB"/>
          </w:rPr>
          <w:t>peržiūrėtipašalintipasiūlymą</w:t>
        </w:r>
        <w:proofErr w:type="spellEnd"/>
        <w:r w:rsidR="00926A41" w:rsidRPr="00186B4E">
          <w:rPr>
            <w:rFonts w:ascii="Times New Roman" w:hAnsi="Times New Roman" w:cs="Times New Roman"/>
            <w:color w:val="094FD1"/>
            <w:sz w:val="22"/>
            <w:szCs w:val="22"/>
            <w:u w:val="single" w:color="094FD1"/>
            <w:lang w:val="en-GB"/>
          </w:rPr>
          <w:t xml:space="preserve"> CVP IS</w:t>
        </w:r>
      </w:hyperlink>
    </w:p>
  </w:footnote>
  <w:footnote w:id="3">
    <w:p w14:paraId="5BDA61E6" w14:textId="77777777" w:rsidR="00926A41" w:rsidRPr="00427C59" w:rsidRDefault="00926A41" w:rsidP="009474DD">
      <w:pPr>
        <w:pStyle w:val="Puslapioinaostekstas"/>
        <w:spacing w:after="0" w:line="240" w:lineRule="auto"/>
        <w:rPr>
          <w:lang w:val="lt-LT"/>
        </w:rPr>
      </w:pPr>
      <w:r w:rsidRPr="00427C59">
        <w:rPr>
          <w:rStyle w:val="Puslapioinaosnuoroda"/>
          <w:lang w:val="lt-LT"/>
        </w:rPr>
        <w:footnoteRef/>
      </w:r>
      <w:hyperlink r:id="rId3" w:history="1">
        <w:r w:rsidRPr="00DF0DDC">
          <w:rPr>
            <w:rStyle w:val="Hipersaitas"/>
            <w:lang w:val="lt-LT"/>
          </w:rPr>
          <w:t>https://vpt.lrv.lt/uploads/vpt/documents/files/uzssisfravimo%20instrukcija(1).pdf</w:t>
        </w:r>
      </w:hyperlink>
    </w:p>
  </w:footnote>
  <w:footnote w:id="4">
    <w:p w14:paraId="63EA99A2" w14:textId="77777777" w:rsidR="00926A41" w:rsidRPr="001601DD" w:rsidRDefault="00926A41" w:rsidP="009474DD">
      <w:pPr>
        <w:pStyle w:val="Puslapioinaostekstas"/>
        <w:rPr>
          <w:lang w:val="lt-LT"/>
        </w:rPr>
      </w:pPr>
      <w:r>
        <w:rPr>
          <w:rStyle w:val="Puslapioinaosnuoroda"/>
        </w:rPr>
        <w:footnoteRef/>
      </w:r>
      <w:hyperlink r:id="rId4" w:history="1">
        <w:r w:rsidRPr="002D4CCE">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2D4CCE">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2073D" w14:textId="77777777" w:rsidR="00926A41" w:rsidRDefault="00926A4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241CD" w14:textId="77777777" w:rsidR="00926A41" w:rsidRDefault="00926A41">
    <w:pPr>
      <w:pStyle w:val="Antrats"/>
      <w:jc w:val="center"/>
    </w:pPr>
  </w:p>
  <w:p w14:paraId="13A3001C" w14:textId="77777777" w:rsidR="00926A41" w:rsidRDefault="00926A4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F15F5" w14:textId="77777777" w:rsidR="00926A41" w:rsidRDefault="00926A41"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BB5B8C"/>
    <w:multiLevelType w:val="hybridMultilevel"/>
    <w:tmpl w:val="CD0797E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5AB423"/>
    <w:multiLevelType w:val="multilevel"/>
    <w:tmpl w:val="D918B6FF"/>
    <w:lvl w:ilvl="0">
      <w:start w:val="1"/>
      <w:numFmt w:val="ideographDigital"/>
      <w:lvlText w:val=""/>
      <w:lvlJc w:val="left"/>
    </w:lvl>
    <w:lvl w:ilvl="1">
      <w:start w:val="1"/>
      <w:numFmt w:val="decimal"/>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9110D"/>
    <w:multiLevelType w:val="multilevel"/>
    <w:tmpl w:val="B4D615CC"/>
    <w:lvl w:ilvl="0">
      <w:start w:val="14"/>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15620BD8"/>
    <w:multiLevelType w:val="multilevel"/>
    <w:tmpl w:val="31DAC954"/>
    <w:lvl w:ilvl="0">
      <w:start w:val="13"/>
      <w:numFmt w:val="decimal"/>
      <w:lvlText w:val="%1."/>
      <w:lvlJc w:val="left"/>
      <w:pPr>
        <w:ind w:left="430" w:hanging="430"/>
      </w:pPr>
      <w:rPr>
        <w:rFonts w:hint="default"/>
      </w:rPr>
    </w:lvl>
    <w:lvl w:ilvl="1">
      <w:start w:val="1"/>
      <w:numFmt w:val="decimal"/>
      <w:lvlText w:val="%1.%2."/>
      <w:lvlJc w:val="left"/>
      <w:pPr>
        <w:ind w:left="997" w:hanging="4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5"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327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5B14DC"/>
    <w:multiLevelType w:val="multilevel"/>
    <w:tmpl w:val="E820C883"/>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B987E2B"/>
    <w:multiLevelType w:val="multilevel"/>
    <w:tmpl w:val="9E20C31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378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5AA9444D"/>
    <w:multiLevelType w:val="multilevel"/>
    <w:tmpl w:val="EDFEA83E"/>
    <w:lvl w:ilvl="0">
      <w:start w:val="17"/>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2" w15:restartNumberingAfterBreak="0">
    <w:nsid w:val="66D46F99"/>
    <w:multiLevelType w:val="hybridMultilevel"/>
    <w:tmpl w:val="DC7329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4732C98"/>
    <w:multiLevelType w:val="multilevel"/>
    <w:tmpl w:val="9E20C31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5"/>
  </w:num>
  <w:num w:numId="3">
    <w:abstractNumId w:val="8"/>
  </w:num>
  <w:num w:numId="4">
    <w:abstractNumId w:val="10"/>
  </w:num>
  <w:num w:numId="5">
    <w:abstractNumId w:val="14"/>
  </w:num>
  <w:num w:numId="6">
    <w:abstractNumId w:val="7"/>
  </w:num>
  <w:num w:numId="7">
    <w:abstractNumId w:val="9"/>
  </w:num>
  <w:num w:numId="8">
    <w:abstractNumId w:val="11"/>
  </w:num>
  <w:num w:numId="9">
    <w:abstractNumId w:val="3"/>
  </w:num>
  <w:num w:numId="10">
    <w:abstractNumId w:val="2"/>
  </w:num>
  <w:num w:numId="11">
    <w:abstractNumId w:val="4"/>
  </w:num>
  <w:num w:numId="12">
    <w:abstractNumId w:val="12"/>
  </w:num>
  <w:num w:numId="13">
    <w:abstractNumId w:val="6"/>
  </w:num>
  <w:num w:numId="14">
    <w:abstractNumId w:val="1"/>
  </w:num>
  <w:num w:numId="15">
    <w:abstractNumId w:val="0"/>
  </w:num>
  <w:num w:numId="1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4CF1"/>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74"/>
    <w:rsid w:val="000B0DD8"/>
    <w:rsid w:val="000B155A"/>
    <w:rsid w:val="000B1BEF"/>
    <w:rsid w:val="000B1F50"/>
    <w:rsid w:val="000B2A06"/>
    <w:rsid w:val="000B47E0"/>
    <w:rsid w:val="000B569A"/>
    <w:rsid w:val="000B621E"/>
    <w:rsid w:val="000B65AF"/>
    <w:rsid w:val="000B7061"/>
    <w:rsid w:val="000B768A"/>
    <w:rsid w:val="000C019D"/>
    <w:rsid w:val="000C04CF"/>
    <w:rsid w:val="000C066D"/>
    <w:rsid w:val="000C1585"/>
    <w:rsid w:val="000C1A5F"/>
    <w:rsid w:val="000C3A86"/>
    <w:rsid w:val="000C402F"/>
    <w:rsid w:val="000C4320"/>
    <w:rsid w:val="000C5987"/>
    <w:rsid w:val="000C6891"/>
    <w:rsid w:val="000C6DA8"/>
    <w:rsid w:val="000C712D"/>
    <w:rsid w:val="000D00D6"/>
    <w:rsid w:val="000D35F8"/>
    <w:rsid w:val="000D3DE1"/>
    <w:rsid w:val="000D4D30"/>
    <w:rsid w:val="000D6EBE"/>
    <w:rsid w:val="000D73B2"/>
    <w:rsid w:val="000D7475"/>
    <w:rsid w:val="000E1A0E"/>
    <w:rsid w:val="000E1D48"/>
    <w:rsid w:val="000E292D"/>
    <w:rsid w:val="000E296B"/>
    <w:rsid w:val="000E3C9B"/>
    <w:rsid w:val="000E4353"/>
    <w:rsid w:val="000E56BE"/>
    <w:rsid w:val="000E631C"/>
    <w:rsid w:val="000E6A42"/>
    <w:rsid w:val="000E6E1F"/>
    <w:rsid w:val="000F0295"/>
    <w:rsid w:val="000F0ACB"/>
    <w:rsid w:val="000F386C"/>
    <w:rsid w:val="000F3CD1"/>
    <w:rsid w:val="000F53A3"/>
    <w:rsid w:val="000F6257"/>
    <w:rsid w:val="000F6ED0"/>
    <w:rsid w:val="000F73F6"/>
    <w:rsid w:val="000F7E93"/>
    <w:rsid w:val="00100093"/>
    <w:rsid w:val="001010DB"/>
    <w:rsid w:val="001018C3"/>
    <w:rsid w:val="00102549"/>
    <w:rsid w:val="00103AB5"/>
    <w:rsid w:val="00103B3F"/>
    <w:rsid w:val="00103E2F"/>
    <w:rsid w:val="00104337"/>
    <w:rsid w:val="0010507E"/>
    <w:rsid w:val="001053CD"/>
    <w:rsid w:val="0010542F"/>
    <w:rsid w:val="00105B37"/>
    <w:rsid w:val="00106525"/>
    <w:rsid w:val="00106833"/>
    <w:rsid w:val="00110BAD"/>
    <w:rsid w:val="00110D58"/>
    <w:rsid w:val="0011144A"/>
    <w:rsid w:val="00111D58"/>
    <w:rsid w:val="001143F2"/>
    <w:rsid w:val="00114ADA"/>
    <w:rsid w:val="00116535"/>
    <w:rsid w:val="00117BAF"/>
    <w:rsid w:val="00122451"/>
    <w:rsid w:val="001224CC"/>
    <w:rsid w:val="001246A5"/>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1ED7"/>
    <w:rsid w:val="00142724"/>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6B4E"/>
    <w:rsid w:val="0018709F"/>
    <w:rsid w:val="001871F1"/>
    <w:rsid w:val="0018777D"/>
    <w:rsid w:val="00187BD0"/>
    <w:rsid w:val="00190213"/>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0E9"/>
    <w:rsid w:val="001A68C6"/>
    <w:rsid w:val="001A6B9B"/>
    <w:rsid w:val="001B08D4"/>
    <w:rsid w:val="001B125C"/>
    <w:rsid w:val="001B1621"/>
    <w:rsid w:val="001B1A27"/>
    <w:rsid w:val="001B1EAA"/>
    <w:rsid w:val="001B2791"/>
    <w:rsid w:val="001B32C4"/>
    <w:rsid w:val="001B3F01"/>
    <w:rsid w:val="001B4274"/>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2E6B"/>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388"/>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17994"/>
    <w:rsid w:val="0022060D"/>
    <w:rsid w:val="002209B9"/>
    <w:rsid w:val="00220A90"/>
    <w:rsid w:val="00221671"/>
    <w:rsid w:val="002218AC"/>
    <w:rsid w:val="00221A58"/>
    <w:rsid w:val="00221C39"/>
    <w:rsid w:val="00221DB1"/>
    <w:rsid w:val="00224C6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59E4"/>
    <w:rsid w:val="00257CD6"/>
    <w:rsid w:val="002602BC"/>
    <w:rsid w:val="002619DC"/>
    <w:rsid w:val="0026268B"/>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BD3"/>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5923"/>
    <w:rsid w:val="002A78CC"/>
    <w:rsid w:val="002A7B7A"/>
    <w:rsid w:val="002B0301"/>
    <w:rsid w:val="002B0DE8"/>
    <w:rsid w:val="002B0F26"/>
    <w:rsid w:val="002B0F6D"/>
    <w:rsid w:val="002B2897"/>
    <w:rsid w:val="002B2D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CCE"/>
    <w:rsid w:val="002D4DC4"/>
    <w:rsid w:val="002D5106"/>
    <w:rsid w:val="002D5E62"/>
    <w:rsid w:val="002D5EB9"/>
    <w:rsid w:val="002D6231"/>
    <w:rsid w:val="002E0932"/>
    <w:rsid w:val="002E2419"/>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0E0"/>
    <w:rsid w:val="002F65A1"/>
    <w:rsid w:val="002F6B54"/>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62A"/>
    <w:rsid w:val="00320843"/>
    <w:rsid w:val="00320AE4"/>
    <w:rsid w:val="00321F8E"/>
    <w:rsid w:val="00322F49"/>
    <w:rsid w:val="00323F1A"/>
    <w:rsid w:val="0032596F"/>
    <w:rsid w:val="00325D5C"/>
    <w:rsid w:val="00325D65"/>
    <w:rsid w:val="00326253"/>
    <w:rsid w:val="003301BC"/>
    <w:rsid w:val="003312A1"/>
    <w:rsid w:val="00331973"/>
    <w:rsid w:val="00331A80"/>
    <w:rsid w:val="00333288"/>
    <w:rsid w:val="00333DA7"/>
    <w:rsid w:val="0033438A"/>
    <w:rsid w:val="0033609F"/>
    <w:rsid w:val="00337452"/>
    <w:rsid w:val="0033772E"/>
    <w:rsid w:val="0033793C"/>
    <w:rsid w:val="00341666"/>
    <w:rsid w:val="003418BF"/>
    <w:rsid w:val="00342575"/>
    <w:rsid w:val="00342665"/>
    <w:rsid w:val="003427FD"/>
    <w:rsid w:val="00342B69"/>
    <w:rsid w:val="003443A5"/>
    <w:rsid w:val="003448B6"/>
    <w:rsid w:val="003449CF"/>
    <w:rsid w:val="00344A17"/>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719"/>
    <w:rsid w:val="003764CB"/>
    <w:rsid w:val="0038274D"/>
    <w:rsid w:val="003839B2"/>
    <w:rsid w:val="003844CE"/>
    <w:rsid w:val="00385DD2"/>
    <w:rsid w:val="003868BC"/>
    <w:rsid w:val="003905C5"/>
    <w:rsid w:val="003915E2"/>
    <w:rsid w:val="00391635"/>
    <w:rsid w:val="00391F1F"/>
    <w:rsid w:val="0039323B"/>
    <w:rsid w:val="00394793"/>
    <w:rsid w:val="00394F54"/>
    <w:rsid w:val="00395684"/>
    <w:rsid w:val="00395B68"/>
    <w:rsid w:val="0039612F"/>
    <w:rsid w:val="003963B1"/>
    <w:rsid w:val="00396585"/>
    <w:rsid w:val="003976D5"/>
    <w:rsid w:val="003A091B"/>
    <w:rsid w:val="003A10D5"/>
    <w:rsid w:val="003A1938"/>
    <w:rsid w:val="003A1A6F"/>
    <w:rsid w:val="003A2DFD"/>
    <w:rsid w:val="003A3187"/>
    <w:rsid w:val="003A3619"/>
    <w:rsid w:val="003A462A"/>
    <w:rsid w:val="003A495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7EA"/>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E43"/>
    <w:rsid w:val="003E6F2E"/>
    <w:rsid w:val="003E6FCA"/>
    <w:rsid w:val="003F168A"/>
    <w:rsid w:val="003F37E9"/>
    <w:rsid w:val="003F7F69"/>
    <w:rsid w:val="004000D2"/>
    <w:rsid w:val="00401307"/>
    <w:rsid w:val="00401E16"/>
    <w:rsid w:val="00401ED3"/>
    <w:rsid w:val="004024CA"/>
    <w:rsid w:val="00404924"/>
    <w:rsid w:val="004052FF"/>
    <w:rsid w:val="00405CC9"/>
    <w:rsid w:val="00405CE1"/>
    <w:rsid w:val="00406974"/>
    <w:rsid w:val="00406C5E"/>
    <w:rsid w:val="00406EFE"/>
    <w:rsid w:val="00407EFE"/>
    <w:rsid w:val="00410657"/>
    <w:rsid w:val="0041092D"/>
    <w:rsid w:val="00412548"/>
    <w:rsid w:val="0041281F"/>
    <w:rsid w:val="00413DE5"/>
    <w:rsid w:val="00413FE3"/>
    <w:rsid w:val="00415EE2"/>
    <w:rsid w:val="00416992"/>
    <w:rsid w:val="00416FB2"/>
    <w:rsid w:val="00421F46"/>
    <w:rsid w:val="00422936"/>
    <w:rsid w:val="00422A5B"/>
    <w:rsid w:val="004234A9"/>
    <w:rsid w:val="004249BB"/>
    <w:rsid w:val="00426CEF"/>
    <w:rsid w:val="0042716A"/>
    <w:rsid w:val="00427C59"/>
    <w:rsid w:val="004312EA"/>
    <w:rsid w:val="004316AF"/>
    <w:rsid w:val="00433B1A"/>
    <w:rsid w:val="0043419A"/>
    <w:rsid w:val="00434442"/>
    <w:rsid w:val="0043468B"/>
    <w:rsid w:val="00434CAD"/>
    <w:rsid w:val="00434F99"/>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5DD"/>
    <w:rsid w:val="00457E3B"/>
    <w:rsid w:val="00460123"/>
    <w:rsid w:val="00460BE8"/>
    <w:rsid w:val="00461054"/>
    <w:rsid w:val="00461DF2"/>
    <w:rsid w:val="004623EC"/>
    <w:rsid w:val="00463532"/>
    <w:rsid w:val="0046451F"/>
    <w:rsid w:val="00464934"/>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9FB"/>
    <w:rsid w:val="00485EA7"/>
    <w:rsid w:val="004866CF"/>
    <w:rsid w:val="00486A6B"/>
    <w:rsid w:val="00490EC9"/>
    <w:rsid w:val="004913FE"/>
    <w:rsid w:val="00491785"/>
    <w:rsid w:val="004919D8"/>
    <w:rsid w:val="004920BD"/>
    <w:rsid w:val="004931BD"/>
    <w:rsid w:val="00493CFC"/>
    <w:rsid w:val="00493E56"/>
    <w:rsid w:val="00493F27"/>
    <w:rsid w:val="00494213"/>
    <w:rsid w:val="0049460C"/>
    <w:rsid w:val="00494AF8"/>
    <w:rsid w:val="00494C6F"/>
    <w:rsid w:val="004957A4"/>
    <w:rsid w:val="0049585B"/>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16D9"/>
    <w:rsid w:val="004E4D52"/>
    <w:rsid w:val="004E50DE"/>
    <w:rsid w:val="004E516E"/>
    <w:rsid w:val="004E561D"/>
    <w:rsid w:val="004E6CAA"/>
    <w:rsid w:val="004E6F27"/>
    <w:rsid w:val="004E7C8B"/>
    <w:rsid w:val="004F0B10"/>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846"/>
    <w:rsid w:val="00516961"/>
    <w:rsid w:val="00516FB5"/>
    <w:rsid w:val="00520287"/>
    <w:rsid w:val="00520EB4"/>
    <w:rsid w:val="00521191"/>
    <w:rsid w:val="00521D31"/>
    <w:rsid w:val="00522D12"/>
    <w:rsid w:val="00523392"/>
    <w:rsid w:val="0052395A"/>
    <w:rsid w:val="00523AB0"/>
    <w:rsid w:val="00523AE4"/>
    <w:rsid w:val="00524443"/>
    <w:rsid w:val="00524505"/>
    <w:rsid w:val="005254BA"/>
    <w:rsid w:val="00525C53"/>
    <w:rsid w:val="00526EAB"/>
    <w:rsid w:val="0052714E"/>
    <w:rsid w:val="005275EB"/>
    <w:rsid w:val="00527A99"/>
    <w:rsid w:val="005300B2"/>
    <w:rsid w:val="0053096C"/>
    <w:rsid w:val="00530C63"/>
    <w:rsid w:val="00531211"/>
    <w:rsid w:val="005320D4"/>
    <w:rsid w:val="005329BB"/>
    <w:rsid w:val="00532A68"/>
    <w:rsid w:val="00532DF6"/>
    <w:rsid w:val="00533666"/>
    <w:rsid w:val="0053390F"/>
    <w:rsid w:val="00534301"/>
    <w:rsid w:val="0053459F"/>
    <w:rsid w:val="00534E18"/>
    <w:rsid w:val="00534F3E"/>
    <w:rsid w:val="005401DA"/>
    <w:rsid w:val="00541F4C"/>
    <w:rsid w:val="005443C7"/>
    <w:rsid w:val="005445C0"/>
    <w:rsid w:val="00545E44"/>
    <w:rsid w:val="00546124"/>
    <w:rsid w:val="00546415"/>
    <w:rsid w:val="00546446"/>
    <w:rsid w:val="005465FA"/>
    <w:rsid w:val="00546674"/>
    <w:rsid w:val="00546B00"/>
    <w:rsid w:val="00546C35"/>
    <w:rsid w:val="00546DF5"/>
    <w:rsid w:val="0054702D"/>
    <w:rsid w:val="0054715D"/>
    <w:rsid w:val="0054792A"/>
    <w:rsid w:val="005541D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932"/>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5EA"/>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58"/>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2D50"/>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4E1"/>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161"/>
    <w:rsid w:val="0069135A"/>
    <w:rsid w:val="006921EE"/>
    <w:rsid w:val="0069263B"/>
    <w:rsid w:val="00693051"/>
    <w:rsid w:val="006939DA"/>
    <w:rsid w:val="00693AFD"/>
    <w:rsid w:val="00693C47"/>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1E7"/>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1A"/>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AC"/>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3C32"/>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17A3"/>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AF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8DD"/>
    <w:rsid w:val="007D70CE"/>
    <w:rsid w:val="007E1CE5"/>
    <w:rsid w:val="007E1DBE"/>
    <w:rsid w:val="007E2E4E"/>
    <w:rsid w:val="007E32BF"/>
    <w:rsid w:val="007E3753"/>
    <w:rsid w:val="007E4969"/>
    <w:rsid w:val="007E4D59"/>
    <w:rsid w:val="007E583D"/>
    <w:rsid w:val="007E6243"/>
    <w:rsid w:val="007E69DB"/>
    <w:rsid w:val="007F042B"/>
    <w:rsid w:val="007F10DE"/>
    <w:rsid w:val="007F1290"/>
    <w:rsid w:val="007F1958"/>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C0"/>
    <w:rsid w:val="00816EFE"/>
    <w:rsid w:val="008175F2"/>
    <w:rsid w:val="0081795F"/>
    <w:rsid w:val="00817FBF"/>
    <w:rsid w:val="00822673"/>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477"/>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096"/>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603"/>
    <w:rsid w:val="00876778"/>
    <w:rsid w:val="00880460"/>
    <w:rsid w:val="00882CD2"/>
    <w:rsid w:val="008856F4"/>
    <w:rsid w:val="00885E25"/>
    <w:rsid w:val="00886153"/>
    <w:rsid w:val="008929F8"/>
    <w:rsid w:val="00892B2A"/>
    <w:rsid w:val="00892C0E"/>
    <w:rsid w:val="00893714"/>
    <w:rsid w:val="008938D2"/>
    <w:rsid w:val="00893DD8"/>
    <w:rsid w:val="00893E90"/>
    <w:rsid w:val="0089530A"/>
    <w:rsid w:val="00896B00"/>
    <w:rsid w:val="008A0BF1"/>
    <w:rsid w:val="008A1409"/>
    <w:rsid w:val="008A154B"/>
    <w:rsid w:val="008A169C"/>
    <w:rsid w:val="008A1A9D"/>
    <w:rsid w:val="008A28F9"/>
    <w:rsid w:val="008A3DE3"/>
    <w:rsid w:val="008A4252"/>
    <w:rsid w:val="008A4D1C"/>
    <w:rsid w:val="008A5767"/>
    <w:rsid w:val="008A5C61"/>
    <w:rsid w:val="008B01FF"/>
    <w:rsid w:val="008B05E5"/>
    <w:rsid w:val="008B2EE2"/>
    <w:rsid w:val="008B350F"/>
    <w:rsid w:val="008B365C"/>
    <w:rsid w:val="008B3AFE"/>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5EE"/>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13"/>
    <w:rsid w:val="00901E7F"/>
    <w:rsid w:val="0090251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68E"/>
    <w:rsid w:val="00924906"/>
    <w:rsid w:val="00925628"/>
    <w:rsid w:val="00925820"/>
    <w:rsid w:val="00926171"/>
    <w:rsid w:val="009269CC"/>
    <w:rsid w:val="00926A41"/>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4DD"/>
    <w:rsid w:val="00950154"/>
    <w:rsid w:val="00950C82"/>
    <w:rsid w:val="00950FFA"/>
    <w:rsid w:val="0095148C"/>
    <w:rsid w:val="0095359F"/>
    <w:rsid w:val="00955444"/>
    <w:rsid w:val="0095560D"/>
    <w:rsid w:val="00957D4C"/>
    <w:rsid w:val="00960BF1"/>
    <w:rsid w:val="00961B95"/>
    <w:rsid w:val="00962030"/>
    <w:rsid w:val="00962111"/>
    <w:rsid w:val="00962252"/>
    <w:rsid w:val="0096375D"/>
    <w:rsid w:val="009641A6"/>
    <w:rsid w:val="009651EB"/>
    <w:rsid w:val="00965223"/>
    <w:rsid w:val="009659E7"/>
    <w:rsid w:val="00965B89"/>
    <w:rsid w:val="00965EC6"/>
    <w:rsid w:val="009665CE"/>
    <w:rsid w:val="00967011"/>
    <w:rsid w:val="00967578"/>
    <w:rsid w:val="00967A3E"/>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2E3D"/>
    <w:rsid w:val="009A30D3"/>
    <w:rsid w:val="009A55D0"/>
    <w:rsid w:val="009A7E68"/>
    <w:rsid w:val="009B0442"/>
    <w:rsid w:val="009B147B"/>
    <w:rsid w:val="009B1639"/>
    <w:rsid w:val="009B181C"/>
    <w:rsid w:val="009B1BFA"/>
    <w:rsid w:val="009B29D4"/>
    <w:rsid w:val="009B3A04"/>
    <w:rsid w:val="009B3E1A"/>
    <w:rsid w:val="009B423C"/>
    <w:rsid w:val="009B53DB"/>
    <w:rsid w:val="009B70F6"/>
    <w:rsid w:val="009B7CA6"/>
    <w:rsid w:val="009C1122"/>
    <w:rsid w:val="009C1700"/>
    <w:rsid w:val="009C1AC5"/>
    <w:rsid w:val="009C3B7A"/>
    <w:rsid w:val="009C3C93"/>
    <w:rsid w:val="009C749B"/>
    <w:rsid w:val="009C7D76"/>
    <w:rsid w:val="009D0A84"/>
    <w:rsid w:val="009D0D7C"/>
    <w:rsid w:val="009D0FD3"/>
    <w:rsid w:val="009D2028"/>
    <w:rsid w:val="009D2877"/>
    <w:rsid w:val="009D33A2"/>
    <w:rsid w:val="009D39E4"/>
    <w:rsid w:val="009D3C27"/>
    <w:rsid w:val="009D3D26"/>
    <w:rsid w:val="009D4164"/>
    <w:rsid w:val="009D451C"/>
    <w:rsid w:val="009D456A"/>
    <w:rsid w:val="009D4CC5"/>
    <w:rsid w:val="009D4E7A"/>
    <w:rsid w:val="009D530C"/>
    <w:rsid w:val="009D551D"/>
    <w:rsid w:val="009D57D1"/>
    <w:rsid w:val="009D580A"/>
    <w:rsid w:val="009D5AA9"/>
    <w:rsid w:val="009D5C1F"/>
    <w:rsid w:val="009D6E53"/>
    <w:rsid w:val="009D71D2"/>
    <w:rsid w:val="009D77DC"/>
    <w:rsid w:val="009E0599"/>
    <w:rsid w:val="009E1482"/>
    <w:rsid w:val="009E1509"/>
    <w:rsid w:val="009E1FC6"/>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6FC"/>
    <w:rsid w:val="00A24BEB"/>
    <w:rsid w:val="00A25B6F"/>
    <w:rsid w:val="00A27C03"/>
    <w:rsid w:val="00A30304"/>
    <w:rsid w:val="00A31504"/>
    <w:rsid w:val="00A316B2"/>
    <w:rsid w:val="00A338CB"/>
    <w:rsid w:val="00A33B3E"/>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2F8"/>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305"/>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376"/>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59F"/>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3E9"/>
    <w:rsid w:val="00B35914"/>
    <w:rsid w:val="00B35D6E"/>
    <w:rsid w:val="00B3619B"/>
    <w:rsid w:val="00B36544"/>
    <w:rsid w:val="00B366BB"/>
    <w:rsid w:val="00B368AB"/>
    <w:rsid w:val="00B37675"/>
    <w:rsid w:val="00B408C8"/>
    <w:rsid w:val="00B40CFD"/>
    <w:rsid w:val="00B414F1"/>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0DE"/>
    <w:rsid w:val="00B55A25"/>
    <w:rsid w:val="00B560DF"/>
    <w:rsid w:val="00B56914"/>
    <w:rsid w:val="00B56EFF"/>
    <w:rsid w:val="00B57998"/>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32"/>
    <w:rsid w:val="00BA67BE"/>
    <w:rsid w:val="00BA72D0"/>
    <w:rsid w:val="00BA797C"/>
    <w:rsid w:val="00BB0701"/>
    <w:rsid w:val="00BB0E59"/>
    <w:rsid w:val="00BB2ACC"/>
    <w:rsid w:val="00BB30D9"/>
    <w:rsid w:val="00BB31EB"/>
    <w:rsid w:val="00BB465C"/>
    <w:rsid w:val="00BB50F5"/>
    <w:rsid w:val="00BB53DA"/>
    <w:rsid w:val="00BB5A9C"/>
    <w:rsid w:val="00BB68ED"/>
    <w:rsid w:val="00BB6982"/>
    <w:rsid w:val="00BB6AE8"/>
    <w:rsid w:val="00BB7669"/>
    <w:rsid w:val="00BB7D42"/>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554"/>
    <w:rsid w:val="00BE078B"/>
    <w:rsid w:val="00BE0B0F"/>
    <w:rsid w:val="00BE0E5C"/>
    <w:rsid w:val="00BE1CD9"/>
    <w:rsid w:val="00BE1E32"/>
    <w:rsid w:val="00BE2D78"/>
    <w:rsid w:val="00BE4247"/>
    <w:rsid w:val="00BE48C1"/>
    <w:rsid w:val="00BE4C38"/>
    <w:rsid w:val="00BE53B0"/>
    <w:rsid w:val="00BE5C8B"/>
    <w:rsid w:val="00BE5D1E"/>
    <w:rsid w:val="00BE7067"/>
    <w:rsid w:val="00BE7892"/>
    <w:rsid w:val="00BF21DC"/>
    <w:rsid w:val="00BF26C4"/>
    <w:rsid w:val="00BF299B"/>
    <w:rsid w:val="00BF2FD8"/>
    <w:rsid w:val="00BF3EFA"/>
    <w:rsid w:val="00BF5F20"/>
    <w:rsid w:val="00BF7603"/>
    <w:rsid w:val="00BF7DF8"/>
    <w:rsid w:val="00C00143"/>
    <w:rsid w:val="00C009EA"/>
    <w:rsid w:val="00C00EA0"/>
    <w:rsid w:val="00C01EF3"/>
    <w:rsid w:val="00C03816"/>
    <w:rsid w:val="00C03930"/>
    <w:rsid w:val="00C03D7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534"/>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2A"/>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9A6"/>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441"/>
    <w:rsid w:val="00CB799F"/>
    <w:rsid w:val="00CC02B9"/>
    <w:rsid w:val="00CC0624"/>
    <w:rsid w:val="00CC0E85"/>
    <w:rsid w:val="00CC1D43"/>
    <w:rsid w:val="00CC22EC"/>
    <w:rsid w:val="00CC46B0"/>
    <w:rsid w:val="00CC4D64"/>
    <w:rsid w:val="00CC53E7"/>
    <w:rsid w:val="00CC6046"/>
    <w:rsid w:val="00CC68EE"/>
    <w:rsid w:val="00CC7022"/>
    <w:rsid w:val="00CC73F8"/>
    <w:rsid w:val="00CC7DF6"/>
    <w:rsid w:val="00CD00C0"/>
    <w:rsid w:val="00CD02E8"/>
    <w:rsid w:val="00CD085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541"/>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486"/>
    <w:rsid w:val="00D57BDA"/>
    <w:rsid w:val="00D6142A"/>
    <w:rsid w:val="00D61A14"/>
    <w:rsid w:val="00D62F3A"/>
    <w:rsid w:val="00D63084"/>
    <w:rsid w:val="00D632DD"/>
    <w:rsid w:val="00D63D78"/>
    <w:rsid w:val="00D6453B"/>
    <w:rsid w:val="00D64879"/>
    <w:rsid w:val="00D648B2"/>
    <w:rsid w:val="00D64DAE"/>
    <w:rsid w:val="00D65FB2"/>
    <w:rsid w:val="00D66731"/>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673"/>
    <w:rsid w:val="00D878A4"/>
    <w:rsid w:val="00D87BC1"/>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9A5"/>
    <w:rsid w:val="00DB7F69"/>
    <w:rsid w:val="00DC01DA"/>
    <w:rsid w:val="00DC1A7B"/>
    <w:rsid w:val="00DC1D3E"/>
    <w:rsid w:val="00DC1FAC"/>
    <w:rsid w:val="00DC26B9"/>
    <w:rsid w:val="00DC3048"/>
    <w:rsid w:val="00DC3093"/>
    <w:rsid w:val="00DC3CC2"/>
    <w:rsid w:val="00DC3DD8"/>
    <w:rsid w:val="00DC4CB1"/>
    <w:rsid w:val="00DC67C0"/>
    <w:rsid w:val="00DC770A"/>
    <w:rsid w:val="00DC793C"/>
    <w:rsid w:val="00DD04D7"/>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AD8"/>
    <w:rsid w:val="00E06172"/>
    <w:rsid w:val="00E06B7E"/>
    <w:rsid w:val="00E1000D"/>
    <w:rsid w:val="00E10586"/>
    <w:rsid w:val="00E140A9"/>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AAF"/>
    <w:rsid w:val="00E27927"/>
    <w:rsid w:val="00E27FCE"/>
    <w:rsid w:val="00E30896"/>
    <w:rsid w:val="00E30DF1"/>
    <w:rsid w:val="00E32A45"/>
    <w:rsid w:val="00E344EF"/>
    <w:rsid w:val="00E34687"/>
    <w:rsid w:val="00E34EC3"/>
    <w:rsid w:val="00E35F14"/>
    <w:rsid w:val="00E36011"/>
    <w:rsid w:val="00E370EE"/>
    <w:rsid w:val="00E37239"/>
    <w:rsid w:val="00E377BB"/>
    <w:rsid w:val="00E378F6"/>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A8D"/>
    <w:rsid w:val="00E90569"/>
    <w:rsid w:val="00E90B75"/>
    <w:rsid w:val="00E92DF6"/>
    <w:rsid w:val="00E93642"/>
    <w:rsid w:val="00E94B94"/>
    <w:rsid w:val="00E952FC"/>
    <w:rsid w:val="00E95669"/>
    <w:rsid w:val="00E95BA3"/>
    <w:rsid w:val="00E962D5"/>
    <w:rsid w:val="00E9691E"/>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9DB"/>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C5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A1C"/>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80D"/>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60"/>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C"/>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3D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52879"/>
  <w15:docId w15:val="{AEA2C1D1-985A-F641-AC3B-FA278160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table" w:customStyle="1" w:styleId="TableGrid1">
    <w:name w:val="Table Grid1"/>
    <w:basedOn w:val="prastojilentel"/>
    <w:next w:val="Lentelstinklelis"/>
    <w:uiPriority w:val="39"/>
    <w:rsid w:val="00416FB2"/>
    <w:pPr>
      <w:spacing w:after="0" w:line="240" w:lineRule="auto"/>
    </w:pPr>
    <w:rPr>
      <w:rFonts w:ascii="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prastasis"/>
    <w:rsid w:val="007E583D"/>
    <w:pPr>
      <w:spacing w:after="0" w:line="240" w:lineRule="auto"/>
    </w:pPr>
    <w:rPr>
      <w:rFonts w:ascii="Times New Roman" w:eastAsia="Times New Roman" w:hAnsi="Times New Roman" w:cs="Times New Roman"/>
      <w:color w:val="000000"/>
      <w:sz w:val="20"/>
      <w:szCs w:val="20"/>
      <w:lang w:eastAsia="en-GB"/>
    </w:rPr>
  </w:style>
  <w:style w:type="character" w:customStyle="1" w:styleId="apple-converted-space">
    <w:name w:val="apple-converted-space"/>
    <w:basedOn w:val="Numatytasispastraiposriftas"/>
    <w:rsid w:val="007E583D"/>
  </w:style>
  <w:style w:type="character" w:customStyle="1" w:styleId="UnresolvedMention1">
    <w:name w:val="Unresolved Mention1"/>
    <w:basedOn w:val="Numatytasispastraiposriftas"/>
    <w:uiPriority w:val="99"/>
    <w:semiHidden/>
    <w:unhideWhenUsed/>
    <w:rsid w:val="00186B4E"/>
    <w:rPr>
      <w:color w:val="605E5C"/>
      <w:shd w:val="clear" w:color="auto" w:fill="E1DFDD"/>
    </w:rPr>
  </w:style>
  <w:style w:type="paragraph" w:customStyle="1" w:styleId="Default">
    <w:name w:val="Default"/>
    <w:rsid w:val="00545E44"/>
    <w:pPr>
      <w:autoSpaceDE w:val="0"/>
      <w:autoSpaceDN w:val="0"/>
      <w:adjustRightInd w:val="0"/>
      <w:spacing w:after="0" w:line="240" w:lineRule="auto"/>
    </w:pPr>
    <w:rPr>
      <w:rFonts w:ascii="Arial" w:hAnsi="Arial" w:cs="Aria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pagegiai.lt" TargetMode="External"/><Relationship Id="rId18" Type="http://schemas.openxmlformats.org/officeDocument/2006/relationships/hyperlink" Target="http://ebvpd.eviesiejipirkimai.lt/espd-we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public/canonical/1753963968/19728/Kaip%20pateikti,%20per%C5%BEi%C5%ABr%C4%97ti%20ir%20pa%C5%A1alinti%20pasi%C5%ABlym%C4%85%20CVP%20IS_%20(2025%2007%2031).pptx"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08D950-0CF2-4EAF-8778-0D922125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7434</Words>
  <Characters>42377</Characters>
  <Application>Microsoft Office Word</Application>
  <DocSecurity>0</DocSecurity>
  <Lines>353</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atviro konkurso bendrosios sąlygos</vt:lpstr>
      <vt:lpstr>Viešojo pirkimo atviro konkurso bendrosios sąlygos</vt:lpstr>
    </vt:vector>
  </TitlesOfParts>
  <Company>Grizli777</Company>
  <LinksUpToDate>false</LinksUpToDate>
  <CharactersWithSpaces>49712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lastModifiedBy>PC</cp:lastModifiedBy>
  <cp:revision>12</cp:revision>
  <dcterms:created xsi:type="dcterms:W3CDTF">2025-11-21T11:43:00Z</dcterms:created>
  <dcterms:modified xsi:type="dcterms:W3CDTF">2025-12-16T09:26:00Z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