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4F03AA">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4F03AA">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4F03AA">
          <w:pPr>
            <w:spacing w:after="0" w:line="240" w:lineRule="auto"/>
            <w:contextualSpacing/>
            <w:jc w:val="center"/>
            <w:rPr>
              <w:rFonts w:cstheme="minorHAnsi"/>
              <w:sz w:val="22"/>
              <w:szCs w:val="22"/>
            </w:rPr>
          </w:pPr>
        </w:p>
        <w:p w14:paraId="4B92F888" w14:textId="42D2FB11" w:rsidR="00C32E53" w:rsidRPr="008D3D9F" w:rsidRDefault="00C32E53" w:rsidP="004F03AA">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4F03AA">
          <w:pPr>
            <w:spacing w:after="0" w:line="240" w:lineRule="auto"/>
            <w:contextualSpacing/>
            <w:jc w:val="center"/>
            <w:rPr>
              <w:rFonts w:cstheme="minorHAnsi"/>
              <w:sz w:val="22"/>
              <w:szCs w:val="22"/>
            </w:rPr>
          </w:pPr>
        </w:p>
        <w:p w14:paraId="3EC49E01" w14:textId="005E8490" w:rsidR="00D526C8" w:rsidRPr="008D3D9F" w:rsidRDefault="00D526C8" w:rsidP="004F03AA">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4F03AA">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4F03AA">
          <w:pPr>
            <w:spacing w:after="0" w:line="240" w:lineRule="auto"/>
            <w:ind w:left="5245"/>
            <w:contextualSpacing/>
            <w:rPr>
              <w:sz w:val="22"/>
              <w:szCs w:val="22"/>
            </w:rPr>
          </w:pPr>
        </w:p>
        <w:p w14:paraId="47810894" w14:textId="3C8C729A" w:rsidR="00D53BF4" w:rsidRPr="008D3D9F" w:rsidRDefault="00D53BF4" w:rsidP="004F03AA">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4F03AA">
          <w:pPr>
            <w:spacing w:after="0" w:line="240" w:lineRule="auto"/>
            <w:ind w:left="5245"/>
          </w:pPr>
          <w:r w:rsidRPr="008D3D9F">
            <w:rPr>
              <w:sz w:val="22"/>
              <w:szCs w:val="22"/>
            </w:rPr>
            <w:t>NETAIKOMA</w:t>
          </w:r>
        </w:p>
        <w:p w14:paraId="47EF0C37" w14:textId="19126F9D" w:rsidR="00D526C8" w:rsidRPr="008D3D9F" w:rsidRDefault="00D526C8" w:rsidP="004F03AA">
          <w:pPr>
            <w:spacing w:after="0" w:line="240" w:lineRule="auto"/>
            <w:contextualSpacing/>
            <w:jc w:val="center"/>
            <w:rPr>
              <w:rFonts w:cstheme="minorHAnsi"/>
              <w:sz w:val="22"/>
              <w:szCs w:val="22"/>
            </w:rPr>
          </w:pPr>
        </w:p>
        <w:p w14:paraId="7350A7E2" w14:textId="78457EBC" w:rsidR="00D526C8" w:rsidRPr="008D3D9F" w:rsidRDefault="00D526C8" w:rsidP="004F03AA">
          <w:pPr>
            <w:spacing w:after="0" w:line="240" w:lineRule="auto"/>
            <w:contextualSpacing/>
            <w:jc w:val="center"/>
            <w:rPr>
              <w:rFonts w:cstheme="minorHAnsi"/>
              <w:sz w:val="22"/>
              <w:szCs w:val="22"/>
            </w:rPr>
          </w:pPr>
        </w:p>
        <w:p w14:paraId="1D1BF965" w14:textId="6B3FA45A" w:rsidR="00D526C8" w:rsidRPr="008D3D9F" w:rsidRDefault="00326402" w:rsidP="004F03AA">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VMKL-55735-</w:t>
          </w:r>
          <w:r w:rsidR="00564CD7">
            <w:rPr>
              <w:rFonts w:cstheme="minorHAnsi"/>
              <w:b/>
              <w:bCs/>
              <w:i/>
              <w:iCs/>
              <w:sz w:val="22"/>
              <w:szCs w:val="22"/>
            </w:rPr>
            <w:t xml:space="preserve">13 </w:t>
          </w:r>
          <w:r w:rsidR="000B046A">
            <w:rPr>
              <w:rFonts w:cstheme="minorHAnsi"/>
              <w:b/>
              <w:bCs/>
              <w:i/>
              <w:iCs/>
              <w:sz w:val="22"/>
              <w:szCs w:val="22"/>
            </w:rPr>
            <w:t>MEDICININĖ ĮRANGA, NAUJAM OPERACINĖS BLOKUI (</w:t>
          </w:r>
          <w:r w:rsidR="00564CD7">
            <w:rPr>
              <w:rFonts w:cstheme="minorHAnsi"/>
              <w:b/>
              <w:bCs/>
              <w:i/>
              <w:iCs/>
              <w:sz w:val="22"/>
              <w:szCs w:val="22"/>
            </w:rPr>
            <w:t>ULTRAGARSO APARATAI</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4F03AA">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4F03AA">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4F03AA">
          <w:pPr>
            <w:spacing w:after="0" w:line="240" w:lineRule="auto"/>
            <w:contextualSpacing/>
            <w:rPr>
              <w:rFonts w:cstheme="minorHAnsi"/>
              <w:sz w:val="22"/>
              <w:szCs w:val="22"/>
            </w:rPr>
          </w:pPr>
        </w:p>
        <w:p w14:paraId="517C01D9" w14:textId="77777777" w:rsidR="001C24BC" w:rsidRPr="008D3D9F" w:rsidRDefault="005F13F0" w:rsidP="004F03AA">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b w:val="0"/>
              <w:bCs w:val="0"/>
              <w:smallCaps w:val="0"/>
              <w:sz w:val="21"/>
              <w:szCs w:val="21"/>
            </w:rPr>
          </w:sdtEndPr>
          <w:sdtContent>
            <w:p w14:paraId="7C6E5D7B" w14:textId="45A5A38A" w:rsidR="001C24BC" w:rsidRPr="008D3D9F" w:rsidRDefault="001C24BC" w:rsidP="004F03AA">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4F03AA">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4F03AA">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4F03AA">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4F03AA">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4F03AA">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4F03AA">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9D27C9">
              <w:pPr>
                <w:pStyle w:val="Turinys2"/>
              </w:pPr>
              <w:r w:rsidRPr="008D3D9F">
                <w:rPr>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D27C9">
              <w:pPr>
                <w:pStyle w:val="Turinys2"/>
              </w:pPr>
            </w:p>
            <w:p w14:paraId="0DDC40AE" w14:textId="40A28A09" w:rsidR="001C24BC" w:rsidRPr="008D3D9F" w:rsidRDefault="003F1BEE" w:rsidP="009D27C9">
              <w:pPr>
                <w:pStyle w:val="Turinys2"/>
                <w:rPr>
                  <w:noProof/>
                  <w:kern w:val="2"/>
                  <w:sz w:val="24"/>
                  <w:szCs w:val="24"/>
                  <w14:ligatures w14:val="standardContextual"/>
                </w:rPr>
              </w:pPr>
            </w:p>
          </w:sdtContent>
        </w:sdt>
        <w:p w14:paraId="73CCB438" w14:textId="4D844494" w:rsidR="005F13F0" w:rsidRPr="00866833" w:rsidRDefault="000E350F" w:rsidP="009D27C9">
          <w:pPr>
            <w:pStyle w:val="Turinys2"/>
          </w:pPr>
          <w:r w:rsidRPr="00866833">
            <w:t>Priedai:</w:t>
          </w:r>
        </w:p>
      </w:sdtContent>
    </w:sdt>
    <w:bookmarkStart w:id="0" w:name="_Toc190416432"/>
    <w:bookmarkStart w:id="1" w:name="_Toc335201954"/>
    <w:bookmarkStart w:id="2" w:name="_Toc147739116"/>
    <w:p w14:paraId="34F4C939" w14:textId="77777777" w:rsidR="001F3EC3" w:rsidRPr="008D3D9F" w:rsidRDefault="001F3EC3" w:rsidP="009D27C9">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9D27C9">
      <w:pPr>
        <w:pStyle w:val="Turinys2"/>
        <w:rPr>
          <w:noProof/>
          <w:kern w:val="2"/>
          <w:sz w:val="24"/>
          <w:szCs w:val="24"/>
          <w14:ligatures w14:val="standardContextual"/>
        </w:rPr>
      </w:pPr>
      <w:hyperlink w:anchor="_Toc195618405" w:history="1">
        <w:r w:rsidRPr="008D3D9F">
          <w:rPr>
            <w:rStyle w:val="Hipersaitas"/>
            <w:rFonts w:eastAsia="Calibr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4F03AA">
      <w:pPr>
        <w:spacing w:after="0" w:line="240" w:lineRule="auto"/>
        <w:ind w:left="1418"/>
      </w:pPr>
      <w:r w:rsidRPr="008D3D9F">
        <w:t>2.1 priedas „1 p. o. d. techninė specifikacija“;</w:t>
      </w:r>
    </w:p>
    <w:p w14:paraId="306DD704" w14:textId="2FA32F04" w:rsidR="001F3EC3" w:rsidRDefault="001F3EC3" w:rsidP="004F03AA">
      <w:pPr>
        <w:spacing w:after="0" w:line="240" w:lineRule="auto"/>
        <w:ind w:left="1418"/>
      </w:pPr>
      <w:r w:rsidRPr="008D3D9F">
        <w:t>2.2 priedas „2 p. o. d. techninė specifikacija“</w:t>
      </w:r>
      <w:r w:rsidR="00187AD2">
        <w:t>;</w:t>
      </w:r>
    </w:p>
    <w:p w14:paraId="60C5B292" w14:textId="524D607B" w:rsidR="00187AD2" w:rsidRDefault="00187AD2" w:rsidP="004F03AA">
      <w:pPr>
        <w:spacing w:after="0" w:line="240" w:lineRule="auto"/>
        <w:ind w:left="1418"/>
      </w:pPr>
      <w:r w:rsidRPr="008D3D9F">
        <w:t>2.</w:t>
      </w:r>
      <w:r>
        <w:t>3</w:t>
      </w:r>
      <w:r w:rsidRPr="008D3D9F">
        <w:t xml:space="preserve"> priedas „</w:t>
      </w:r>
      <w:r>
        <w:t>3</w:t>
      </w:r>
      <w:r w:rsidRPr="008D3D9F">
        <w:t xml:space="preserve"> p. o. d. techninė specifikacija“</w:t>
      </w:r>
      <w:r>
        <w:t>;</w:t>
      </w:r>
    </w:p>
    <w:p w14:paraId="564E4FFF" w14:textId="49F62579" w:rsidR="00C27491" w:rsidRPr="008D3D9F" w:rsidRDefault="00187AD2" w:rsidP="004F03AA">
      <w:pPr>
        <w:spacing w:after="0" w:line="240" w:lineRule="auto"/>
        <w:ind w:left="1418"/>
      </w:pPr>
      <w:r w:rsidRPr="008D3D9F">
        <w:t>2.</w:t>
      </w:r>
      <w:r>
        <w:t>4</w:t>
      </w:r>
      <w:r w:rsidRPr="008D3D9F">
        <w:t xml:space="preserve"> priedas „</w:t>
      </w:r>
      <w:r>
        <w:t>4</w:t>
      </w:r>
      <w:r w:rsidRPr="008D3D9F">
        <w:t xml:space="preserve"> p. o. d. techninė specifikacija</w:t>
      </w:r>
      <w:r w:rsidR="00C27491" w:rsidRPr="008D3D9F">
        <w:t>“</w:t>
      </w:r>
      <w:r w:rsidR="00C27491">
        <w:t>.</w:t>
      </w:r>
    </w:p>
    <w:p w14:paraId="72966F5C" w14:textId="4ADC79F8" w:rsidR="009C03D0" w:rsidRPr="008D3D9F" w:rsidRDefault="001F3EC3" w:rsidP="009D27C9">
      <w:pPr>
        <w:pStyle w:val="Turinys2"/>
      </w:pPr>
      <w:hyperlink w:anchor="_Toc195618406" w:history="1">
        <w:r w:rsidRPr="008D3D9F">
          <w:rPr>
            <w:rStyle w:val="Hipersaitas"/>
            <w:rFonts w:eastAsia="Calibri"/>
            <w:noProof/>
          </w:rPr>
          <w:t>Pirkimo sąlygų 3 priedas „Pasiūlymo forma“</w:t>
        </w:r>
      </w:hyperlink>
    </w:p>
    <w:p w14:paraId="751CA3E1" w14:textId="77777777" w:rsidR="001F3EC3" w:rsidRPr="008D3D9F" w:rsidRDefault="001F3EC3" w:rsidP="009D27C9">
      <w:pPr>
        <w:pStyle w:val="Turinys2"/>
        <w:rPr>
          <w:noProof/>
          <w:kern w:val="2"/>
          <w:sz w:val="24"/>
          <w:szCs w:val="24"/>
          <w14:ligatures w14:val="standardContextual"/>
        </w:rPr>
      </w:pPr>
      <w:hyperlink w:anchor="_Toc195618407" w:history="1">
        <w:r w:rsidRPr="008D3D9F">
          <w:rPr>
            <w:rStyle w:val="Hipersaitas"/>
            <w:rFonts w:eastAsia="Calibri"/>
            <w:noProof/>
          </w:rPr>
          <w:t>Pirkimo sąlygų 4 priedas „Pasiūlymų vertinimo kriterijai ir sąlygos“</w:t>
        </w:r>
      </w:hyperlink>
      <w:r w:rsidRPr="008D3D9F">
        <w:rPr>
          <w:noProof/>
          <w:kern w:val="2"/>
          <w:sz w:val="24"/>
          <w:szCs w:val="24"/>
          <w14:ligatures w14:val="standardContextual"/>
        </w:rPr>
        <w:t>:</w:t>
      </w:r>
    </w:p>
    <w:p w14:paraId="66C7F3E3" w14:textId="433C960C" w:rsidR="001F3EC3" w:rsidRPr="008D3D9F" w:rsidRDefault="001F3EC3" w:rsidP="004F03AA">
      <w:pPr>
        <w:spacing w:after="0" w:line="240" w:lineRule="auto"/>
        <w:ind w:left="1418"/>
      </w:pPr>
      <w:r w:rsidRPr="008D3D9F">
        <w:t>4.1 priedas „</w:t>
      </w:r>
      <w:r w:rsidR="00843195">
        <w:t xml:space="preserve">1 </w:t>
      </w:r>
      <w:r w:rsidRPr="008D3D9F">
        <w:t>p. o. d. pasiūlymų vertinimo kriterijai ir sąlygos“;</w:t>
      </w:r>
    </w:p>
    <w:p w14:paraId="1FE4284E" w14:textId="0CFB5773" w:rsidR="001F3EC3" w:rsidRDefault="001F3EC3" w:rsidP="004F03AA">
      <w:pPr>
        <w:spacing w:after="0" w:line="240" w:lineRule="auto"/>
        <w:ind w:left="1418"/>
      </w:pPr>
      <w:r w:rsidRPr="008D3D9F">
        <w:t>4.2 priedas „</w:t>
      </w:r>
      <w:r w:rsidR="00564CD7">
        <w:t>2</w:t>
      </w:r>
      <w:r w:rsidRPr="008D3D9F">
        <w:t xml:space="preserve"> p. o. d. pasiūlymų vertinimo kriterijai ir sąlygos“</w:t>
      </w:r>
      <w:r w:rsidR="00CC5F43">
        <w:t>;</w:t>
      </w:r>
    </w:p>
    <w:p w14:paraId="3C9356F2" w14:textId="12613600" w:rsidR="00CC5F43" w:rsidRDefault="00CC5F43" w:rsidP="004F03AA">
      <w:pPr>
        <w:spacing w:after="0" w:line="240" w:lineRule="auto"/>
        <w:ind w:left="1418"/>
      </w:pPr>
      <w:r w:rsidRPr="008D3D9F">
        <w:t>4.</w:t>
      </w:r>
      <w:r>
        <w:t>3</w:t>
      </w:r>
      <w:r w:rsidRPr="008D3D9F">
        <w:t xml:space="preserve"> priedas „</w:t>
      </w:r>
      <w:r w:rsidR="00564CD7">
        <w:t>3</w:t>
      </w:r>
      <w:r w:rsidRPr="008D3D9F">
        <w:t xml:space="preserve"> p. o. d. pasiūlymų vertinimo kriterijai ir sąlygos“</w:t>
      </w:r>
      <w:r w:rsidR="00843195">
        <w:t>;</w:t>
      </w:r>
    </w:p>
    <w:p w14:paraId="3986368B" w14:textId="5059D1A7" w:rsidR="00843195" w:rsidRPr="008D3D9F" w:rsidRDefault="00843195" w:rsidP="004F03AA">
      <w:pPr>
        <w:spacing w:after="0" w:line="240" w:lineRule="auto"/>
        <w:ind w:left="1418"/>
      </w:pPr>
      <w:r>
        <w:t>4.4 priedas „</w:t>
      </w:r>
      <w:r w:rsidR="00564CD7">
        <w:t>4</w:t>
      </w:r>
      <w:r>
        <w:t xml:space="preserve"> p. o. d. pasiūlymų vertinimo kriterijai ir sąlygos“.</w:t>
      </w:r>
    </w:p>
    <w:p w14:paraId="0EEAEDD7" w14:textId="77777777" w:rsidR="001F3EC3" w:rsidRPr="008D3D9F" w:rsidRDefault="001F3EC3" w:rsidP="009D27C9">
      <w:pPr>
        <w:pStyle w:val="Turinys2"/>
        <w:rPr>
          <w:noProof/>
          <w:kern w:val="2"/>
          <w:sz w:val="24"/>
          <w:szCs w:val="24"/>
          <w14:ligatures w14:val="standardContextual"/>
        </w:rPr>
      </w:pPr>
      <w:hyperlink w:anchor="_Toc195618408" w:history="1">
        <w:r w:rsidRPr="008D3D9F">
          <w:rPr>
            <w:rStyle w:val="Hipersaitas"/>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9D27C9">
      <w:pPr>
        <w:pStyle w:val="Turinys2"/>
        <w:rPr>
          <w:noProof/>
          <w:kern w:val="2"/>
          <w:sz w:val="24"/>
          <w:szCs w:val="24"/>
          <w14:ligatures w14:val="standardContextual"/>
        </w:rPr>
      </w:pPr>
      <w:hyperlink w:anchor="_Toc195618409" w:history="1">
        <w:r w:rsidRPr="008D3D9F">
          <w:rPr>
            <w:rStyle w:val="Hipersaitas"/>
            <w:rFonts w:eastAsia="Calibri"/>
            <w:noProof/>
          </w:rPr>
          <w:t>Pirkimo sąlygų 6 priedas „Tiekėjų pašalinimo pagrindai“</w:t>
        </w:r>
      </w:hyperlink>
    </w:p>
    <w:p w14:paraId="4601730F" w14:textId="77777777" w:rsidR="00531CC0" w:rsidRPr="00E7565A" w:rsidRDefault="001F3EC3" w:rsidP="009D27C9">
      <w:pPr>
        <w:pStyle w:val="Turinys2"/>
      </w:pPr>
      <w:hyperlink w:anchor="_Toc195618410" w:history="1">
        <w:r w:rsidRPr="00E7565A">
          <w:rPr>
            <w:rStyle w:val="Hipersaitas"/>
            <w:rFonts w:eastAsia="Calibri"/>
            <w:noProof/>
          </w:rPr>
          <w:t xml:space="preserve">Pirkimo sąlygų 7 priedas „EBVPD“ </w:t>
        </w:r>
        <w:r w:rsidRPr="00E7565A">
          <w:rPr>
            <w:rStyle w:val="Hipersaitas"/>
            <w:noProof/>
          </w:rPr>
          <w:t>(XML formatu)</w:t>
        </w:r>
      </w:hyperlink>
    </w:p>
    <w:p w14:paraId="158A2C1F" w14:textId="3873C497" w:rsidR="00D84BF3" w:rsidRPr="00564CD7" w:rsidRDefault="00531CC0" w:rsidP="009D27C9">
      <w:pPr>
        <w:pStyle w:val="Turinys2"/>
      </w:pPr>
      <w:bookmarkStart w:id="3" w:name="_Hlk210224439"/>
      <w:r w:rsidRPr="009D27C9">
        <w:t>Pirkimo sąlygų 8 priedas „</w:t>
      </w:r>
      <w:r w:rsidR="00205C35" w:rsidRPr="009D27C9">
        <w:t>Nacionalinio saugumo reikalavimų atitikties deklaracija“</w:t>
      </w:r>
      <w:bookmarkEnd w:id="3"/>
      <w:r w:rsidR="00D84BF3" w:rsidRPr="00564CD7">
        <w:br w:type="page"/>
      </w:r>
    </w:p>
    <w:p w14:paraId="7DBFF88B" w14:textId="25F7266F" w:rsidR="002415C7" w:rsidRPr="008D3D9F" w:rsidRDefault="00263B34" w:rsidP="004F03AA">
      <w:pPr>
        <w:pStyle w:val="Antrat1"/>
        <w:numPr>
          <w:ilvl w:val="0"/>
          <w:numId w:val="2"/>
        </w:numPr>
        <w:spacing w:before="0" w:after="0"/>
        <w:ind w:left="567" w:hanging="567"/>
        <w:contextualSpacing/>
        <w:rPr>
          <w:rFonts w:asciiTheme="minorHAnsi" w:hAnsiTheme="minorHAnsi" w:cstheme="minorHAnsi"/>
        </w:rPr>
      </w:pPr>
      <w:bookmarkStart w:id="4" w:name="_Toc206592296"/>
      <w:r w:rsidRPr="008D3D9F">
        <w:rPr>
          <w:rFonts w:asciiTheme="minorHAnsi" w:hAnsiTheme="minorHAnsi" w:cstheme="minorHAnsi"/>
        </w:rPr>
        <w:lastRenderedPageBreak/>
        <w:t>Bendra informacija</w:t>
      </w:r>
      <w:bookmarkEnd w:id="0"/>
      <w:bookmarkEnd w:id="4"/>
    </w:p>
    <w:p w14:paraId="20B4CC80" w14:textId="0038DBD2" w:rsidR="008272CE" w:rsidRPr="008D3D9F" w:rsidRDefault="008272CE" w:rsidP="004F03AA">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01525D08" w:rsidR="00E32C8E" w:rsidRPr="008D3D9F" w:rsidRDefault="00E32C8E" w:rsidP="004F03AA">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396CF2">
        <w:rPr>
          <w:rStyle w:val="normaltextrun"/>
          <w:b/>
          <w:bCs/>
          <w:color w:val="000000" w:themeColor="text1"/>
          <w:sz w:val="22"/>
          <w:szCs w:val="22"/>
        </w:rPr>
        <w:t>e</w:t>
      </w:r>
      <w:r w:rsidR="00396CF2" w:rsidRPr="00396CF2">
        <w:rPr>
          <w:rStyle w:val="normaltextrun"/>
          <w:b/>
          <w:bCs/>
          <w:color w:val="000000" w:themeColor="text1"/>
          <w:sz w:val="22"/>
          <w:szCs w:val="22"/>
        </w:rPr>
        <w:t xml:space="preserve"> ligonin</w:t>
      </w:r>
      <w:r w:rsidR="00396CF2">
        <w:rPr>
          <w:rStyle w:val="normaltextrun"/>
          <w:b/>
          <w:bCs/>
          <w:color w:val="000000" w:themeColor="text1"/>
          <w:sz w:val="22"/>
          <w:szCs w:val="22"/>
        </w:rPr>
        <w:t>e</w:t>
      </w:r>
      <w:r w:rsidR="00BB3F33" w:rsidRPr="008D3D9F">
        <w:rPr>
          <w:rFonts w:eastAsia="Calibri" w:cstheme="minorHAnsi"/>
          <w:sz w:val="22"/>
          <w:szCs w:val="22"/>
        </w:rPr>
        <w:t>.</w:t>
      </w:r>
    </w:p>
    <w:p w14:paraId="2239DD1B" w14:textId="7972BD7F" w:rsidR="002F5F8E" w:rsidRPr="008D3D9F" w:rsidRDefault="007D6857" w:rsidP="004F03AA">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4F03AA">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4F03AA">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4F03AA">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4F03AA">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4F03AA">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4F03AA">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r w:rsidR="00E32C8E" w:rsidRPr="008D3D9F">
        <w:rPr>
          <w:i/>
          <w:iCs/>
          <w:sz w:val="22"/>
          <w:szCs w:val="22"/>
          <w:lang w:eastAsia="en-US"/>
        </w:rPr>
        <w:t>ex ante</w:t>
      </w:r>
      <w:r w:rsidR="00E32C8E" w:rsidRPr="008D3D9F">
        <w:rPr>
          <w:sz w:val="22"/>
          <w:szCs w:val="22"/>
          <w:lang w:eastAsia="en-US"/>
        </w:rPr>
        <w:t xml:space="preserve"> skaidrumo.</w:t>
      </w:r>
    </w:p>
    <w:p w14:paraId="3BFD150A" w14:textId="31964E4F" w:rsidR="00976C74" w:rsidRPr="008D3D9F" w:rsidRDefault="00841F13" w:rsidP="004F03AA">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4F03AA">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4F03AA">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4F03AA">
      <w:pPr>
        <w:pStyle w:val="Sraopastraipa"/>
        <w:tabs>
          <w:tab w:val="left" w:pos="1134"/>
        </w:tabs>
        <w:spacing w:after="0" w:line="240" w:lineRule="auto"/>
        <w:ind w:left="567"/>
        <w:jc w:val="both"/>
        <w:rPr>
          <w:sz w:val="22"/>
          <w:szCs w:val="22"/>
        </w:rPr>
      </w:pPr>
    </w:p>
    <w:p w14:paraId="5DEDEBC7" w14:textId="1ED44FB6" w:rsidR="00B41C66" w:rsidRPr="008D3D9F" w:rsidRDefault="00507DC9" w:rsidP="004F03AA">
      <w:pPr>
        <w:pStyle w:val="Antrat1"/>
        <w:spacing w:before="0" w:after="0"/>
        <w:contextualSpacing/>
        <w:rPr>
          <w:rFonts w:asciiTheme="minorHAnsi" w:hAnsiTheme="minorHAnsi" w:cstheme="minorHAnsi"/>
        </w:rPr>
      </w:pPr>
      <w:bookmarkStart w:id="5" w:name="_Ref39426332"/>
      <w:bookmarkStart w:id="6" w:name="_Ref39426338"/>
      <w:bookmarkStart w:id="7" w:name="_Toc190416433"/>
      <w:bookmarkStart w:id="8"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5"/>
      <w:bookmarkEnd w:id="6"/>
      <w:bookmarkEnd w:id="7"/>
      <w:bookmarkEnd w:id="8"/>
    </w:p>
    <w:p w14:paraId="0B7B0A50" w14:textId="25B53084" w:rsidR="00B41C66" w:rsidRPr="008D3D9F" w:rsidRDefault="00B41C66" w:rsidP="004F03AA">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medicininę įrangą</w:t>
      </w:r>
      <w:r w:rsidR="00617E8D">
        <w:rPr>
          <w:rFonts w:eastAsia="Calibri" w:cstheme="minorHAnsi"/>
          <w:i/>
          <w:iCs/>
          <w:sz w:val="22"/>
          <w:szCs w:val="22"/>
        </w:rPr>
        <w:t>, naujam operaciniam blokui</w:t>
      </w:r>
      <w:r w:rsidR="00E476C7">
        <w:rPr>
          <w:rFonts w:eastAsia="Calibri" w:cstheme="minorHAnsi"/>
          <w:i/>
          <w:iCs/>
          <w:sz w:val="22"/>
          <w:szCs w:val="22"/>
        </w:rPr>
        <w:t xml:space="preserve"> (ultragarso aparatai)</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97E5121" w:rsidR="00EA7DDC" w:rsidRPr="008D3D9F" w:rsidRDefault="00507DC9" w:rsidP="004F03AA">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866833">
        <w:rPr>
          <w:rFonts w:eastAsia="Times New Roman" w:cstheme="minorHAnsi"/>
          <w:iCs/>
          <w:sz w:val="22"/>
          <w:szCs w:val="22"/>
          <w:lang w:eastAsia="en-US"/>
        </w:rPr>
        <w:t>4</w:t>
      </w:r>
      <w:r w:rsidR="00AF5F9C" w:rsidRPr="008D3D9F">
        <w:rPr>
          <w:rFonts w:eastAsia="Times New Roman" w:cstheme="minorHAnsi"/>
          <w:iCs/>
          <w:sz w:val="22"/>
          <w:szCs w:val="22"/>
          <w:lang w:eastAsia="en-US"/>
        </w:rPr>
        <w:t xml:space="preserve"> (</w:t>
      </w:r>
      <w:r w:rsidR="00866833">
        <w:rPr>
          <w:rFonts w:eastAsia="Times New Roman" w:cstheme="minorHAnsi"/>
          <w:iCs/>
          <w:sz w:val="22"/>
          <w:szCs w:val="22"/>
          <w:lang w:eastAsia="en-US"/>
        </w:rPr>
        <w:t>keturias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w:t>
      </w:r>
      <w:r w:rsidR="001A6728" w:rsidRPr="008D3D9F">
        <w:rPr>
          <w:rFonts w:eastAsia="Times New Roman" w:cstheme="minorHAnsi"/>
          <w:iCs/>
          <w:sz w:val="22"/>
          <w:szCs w:val="22"/>
          <w:lang w:eastAsia="en-US"/>
        </w:rPr>
        <w:t>dali</w:t>
      </w:r>
      <w:r w:rsidR="00866833">
        <w:rPr>
          <w:rFonts w:eastAsia="Times New Roman" w:cstheme="minorHAnsi"/>
          <w:iCs/>
          <w:sz w:val="22"/>
          <w:szCs w:val="22"/>
          <w:lang w:eastAsia="en-US"/>
        </w:rPr>
        <w:t>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6E506D7E" w:rsidR="00976825" w:rsidRPr="008D3D9F" w:rsidRDefault="00CC3DF2"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Ultragarso aparatai</w:t>
      </w:r>
      <w:r w:rsidR="00AF5F9C" w:rsidRPr="008D3D9F">
        <w:rPr>
          <w:rFonts w:eastAsia="Times New Roman" w:cstheme="minorHAnsi"/>
          <w:iCs/>
          <w:sz w:val="22"/>
          <w:szCs w:val="22"/>
          <w:lang w:eastAsia="en-US"/>
        </w:rPr>
        <w:t>;</w:t>
      </w:r>
    </w:p>
    <w:p w14:paraId="126F2F73" w14:textId="675338F7" w:rsidR="003D17AB" w:rsidRDefault="00CC3DF2"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Kardiologinis ultragarso aparatas</w:t>
      </w:r>
      <w:r w:rsidR="00E82D07">
        <w:rPr>
          <w:rFonts w:eastAsia="Times New Roman" w:cstheme="minorHAnsi"/>
          <w:iCs/>
          <w:sz w:val="22"/>
          <w:szCs w:val="22"/>
          <w:lang w:eastAsia="en-US"/>
        </w:rPr>
        <w:t>;</w:t>
      </w:r>
    </w:p>
    <w:p w14:paraId="391E0BB7" w14:textId="5675D94B" w:rsidR="00E82D07" w:rsidRDefault="00CC3DF2"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Akušerinis – ginekologinis ultragarso aparatas</w:t>
      </w:r>
      <w:r w:rsidR="00E82D07">
        <w:rPr>
          <w:rFonts w:eastAsia="Times New Roman" w:cstheme="minorHAnsi"/>
          <w:iCs/>
          <w:sz w:val="22"/>
          <w:szCs w:val="22"/>
          <w:lang w:eastAsia="en-US"/>
        </w:rPr>
        <w:t>;</w:t>
      </w:r>
    </w:p>
    <w:p w14:paraId="3EFA658A" w14:textId="44447CAF" w:rsidR="00E82D07" w:rsidRDefault="00E04982"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Automatinis rotacinis siūlėtuvas</w:t>
      </w:r>
      <w:r w:rsidR="00866833">
        <w:rPr>
          <w:rFonts w:eastAsia="Times New Roman" w:cstheme="minorHAnsi"/>
          <w:iCs/>
          <w:sz w:val="22"/>
          <w:szCs w:val="22"/>
          <w:lang w:eastAsia="en-US"/>
        </w:rPr>
        <w:t>.</w:t>
      </w:r>
    </w:p>
    <w:p w14:paraId="01CA5A71" w14:textId="3EBFE6E2" w:rsidR="00A316F1" w:rsidRPr="008D3D9F" w:rsidRDefault="00F91084" w:rsidP="004F03AA">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4F03AA">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4F03AA">
      <w:pPr>
        <w:pStyle w:val="Antrat1"/>
        <w:spacing w:before="0" w:after="0"/>
        <w:contextualSpacing/>
        <w:rPr>
          <w:rFonts w:asciiTheme="minorHAnsi" w:hAnsiTheme="minorHAnsi" w:cstheme="minorHAnsi"/>
        </w:rPr>
      </w:pPr>
      <w:bookmarkStart w:id="9" w:name="_Toc190416434"/>
      <w:bookmarkStart w:id="10"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1" w:name="_Ref39427921"/>
      <w:bookmarkStart w:id="12" w:name="_Ref39427927"/>
      <w:bookmarkStart w:id="13" w:name="_Ref39740354"/>
      <w:r w:rsidR="00D22226" w:rsidRPr="008D3D9F">
        <w:rPr>
          <w:rFonts w:asciiTheme="minorHAnsi" w:hAnsiTheme="minorHAnsi" w:cstheme="minorHAnsi"/>
        </w:rPr>
        <w:t>Susitikimai su tiekėjais</w:t>
      </w:r>
      <w:bookmarkEnd w:id="11"/>
      <w:bookmarkEnd w:id="12"/>
      <w:r w:rsidR="003B6924" w:rsidRPr="008D3D9F">
        <w:rPr>
          <w:rFonts w:asciiTheme="minorHAnsi" w:hAnsiTheme="minorHAnsi" w:cstheme="minorHAnsi"/>
        </w:rPr>
        <w:t xml:space="preserve"> ir objekto apžiūra</w:t>
      </w:r>
      <w:bookmarkEnd w:id="9"/>
      <w:bookmarkEnd w:id="10"/>
      <w:bookmarkEnd w:id="13"/>
    </w:p>
    <w:p w14:paraId="555BB728" w14:textId="77777777" w:rsidR="00C50700" w:rsidRPr="008D3D9F" w:rsidRDefault="00B176FD"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4F03AA">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4F03AA">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4"/>
      <w:bookmarkEnd w:id="15"/>
      <w:bookmarkEnd w:id="16"/>
      <w:r w:rsidR="00975F1F" w:rsidRPr="008D3D9F">
        <w:rPr>
          <w:rFonts w:asciiTheme="minorHAnsi" w:hAnsiTheme="minorHAnsi" w:cstheme="minorHAnsi"/>
        </w:rPr>
        <w:t xml:space="preserve"> ir kvalifikacijos reikalavimai</w:t>
      </w:r>
      <w:bookmarkEnd w:id="17"/>
      <w:bookmarkEnd w:id="18"/>
    </w:p>
    <w:p w14:paraId="66E3ADBF" w14:textId="3BBE9F8E" w:rsidR="00DD2AC6" w:rsidRPr="009923EC" w:rsidRDefault="002C5249" w:rsidP="004F03AA">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9"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9"/>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4F03AA">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0AAC92DE" w:rsidR="004C12BE" w:rsidRPr="008D3D9F" w:rsidRDefault="00196B86" w:rsidP="004F03AA">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užpildytą </w:t>
      </w:r>
      <w:r w:rsidR="002D69BA">
        <w:rPr>
          <w:rFonts w:cstheme="minorHAnsi"/>
          <w:sz w:val="22"/>
          <w:szCs w:val="22"/>
        </w:rPr>
        <w:t xml:space="preserve">ir pasirašytą </w:t>
      </w:r>
      <w:r w:rsidR="004C12BE" w:rsidRPr="008D3D9F">
        <w:rPr>
          <w:rFonts w:cstheme="minorHAnsi"/>
          <w:sz w:val="22"/>
          <w:szCs w:val="22"/>
        </w:rPr>
        <w:t>EBVPD turi pateikti:</w:t>
      </w:r>
    </w:p>
    <w:p w14:paraId="79C6E364" w14:textId="26A883BA"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šis reikalavimas netaikomas 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r w:rsidR="00285AE6" w:rsidRPr="008D3D9F">
        <w:rPr>
          <w:rFonts w:cstheme="minorHAnsi"/>
          <w:sz w:val="22"/>
          <w:szCs w:val="22"/>
        </w:rPr>
        <w:t>).</w:t>
      </w:r>
    </w:p>
    <w:p w14:paraId="6827AB38" w14:textId="1F6F9E2B" w:rsidR="00AF7093" w:rsidRPr="008D3D9F" w:rsidRDefault="00AF7093" w:rsidP="004F03AA">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4F03AA">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4F03AA">
      <w:pPr>
        <w:pStyle w:val="Antrat1"/>
        <w:tabs>
          <w:tab w:val="left" w:pos="567"/>
        </w:tabs>
        <w:spacing w:before="0" w:after="0"/>
        <w:contextualSpacing/>
        <w:jc w:val="both"/>
        <w:rPr>
          <w:rFonts w:asciiTheme="minorHAnsi" w:hAnsiTheme="minorHAnsi" w:cstheme="minorHAnsi"/>
        </w:rPr>
      </w:pPr>
      <w:bookmarkStart w:id="20" w:name="_Toc190416436"/>
      <w:bookmarkStart w:id="21"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20"/>
      <w:bookmarkEnd w:id="21"/>
      <w:r w:rsidR="009743D3" w:rsidRPr="008D3D9F">
        <w:rPr>
          <w:rFonts w:asciiTheme="minorHAnsi" w:hAnsiTheme="minorHAnsi" w:cstheme="minorHAnsi"/>
        </w:rPr>
        <w:t xml:space="preserve"> </w:t>
      </w:r>
    </w:p>
    <w:p w14:paraId="28B37993" w14:textId="77777777" w:rsidR="005C6818" w:rsidRPr="008D3D9F" w:rsidRDefault="007E3A91"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4F03AA">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4F03AA">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69CF250" w14:textId="68F1D9BC" w:rsidR="00D00A99" w:rsidRPr="009D27C9" w:rsidRDefault="00D00A99" w:rsidP="004F03AA">
      <w:pPr>
        <w:spacing w:after="0" w:line="240" w:lineRule="auto"/>
        <w:ind w:firstLine="567"/>
        <w:jc w:val="both"/>
        <w:rPr>
          <w:sz w:val="22"/>
          <w:szCs w:val="22"/>
          <w:shd w:val="clear" w:color="auto" w:fill="FFFFFF"/>
        </w:rPr>
      </w:pPr>
      <w:r w:rsidRPr="009D27C9">
        <w:rPr>
          <w:rFonts w:ascii="Calibri" w:eastAsia="Calibri" w:hAnsi="Calibri" w:cs="Calibri"/>
          <w:color w:val="000000" w:themeColor="text1"/>
          <w:sz w:val="22"/>
          <w:szCs w:val="22"/>
        </w:rPr>
        <w:t>5.6</w:t>
      </w:r>
      <w:r w:rsidRPr="009D27C9">
        <w:rPr>
          <w:rFonts w:ascii="Calibri" w:eastAsia="Calibri" w:hAnsi="Calibri" w:cs="Calibri"/>
          <w:color w:val="000000" w:themeColor="text1"/>
          <w:sz w:val="24"/>
          <w:szCs w:val="24"/>
        </w:rPr>
        <w:t xml:space="preserve">. </w:t>
      </w:r>
      <w:r w:rsidRPr="009D27C9">
        <w:rPr>
          <w:rFonts w:cstheme="minorHAnsi"/>
          <w:b/>
          <w:bCs/>
          <w:sz w:val="22"/>
          <w:szCs w:val="22"/>
        </w:rPr>
        <w:t xml:space="preserve">Taikoma </w:t>
      </w:r>
      <w:r w:rsidR="007B483D" w:rsidRPr="009D27C9">
        <w:rPr>
          <w:rFonts w:cstheme="minorHAnsi"/>
          <w:b/>
          <w:bCs/>
          <w:sz w:val="22"/>
          <w:szCs w:val="22"/>
        </w:rPr>
        <w:t>1, 2 ir 3</w:t>
      </w:r>
      <w:r w:rsidRPr="009D27C9">
        <w:rPr>
          <w:rFonts w:cstheme="minorHAnsi"/>
          <w:b/>
          <w:bCs/>
          <w:sz w:val="22"/>
          <w:szCs w:val="22"/>
        </w:rPr>
        <w:t xml:space="preserve"> p. o. d.: </w:t>
      </w:r>
      <w:r w:rsidRPr="009D27C9">
        <w:rPr>
          <w:sz w:val="22"/>
          <w:szCs w:val="22"/>
          <w:shd w:val="clear" w:color="auto" w:fill="FFFFFF"/>
        </w:rPr>
        <w:t xml:space="preserve">Tiekėjo siūlomos  prekės (įskaitant jų gamintojus) ir su prekėmis teiktinos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9D27C9">
        <w:rPr>
          <w:color w:val="000000"/>
          <w:spacing w:val="2"/>
          <w:sz w:val="22"/>
          <w:szCs w:val="22"/>
          <w:shd w:val="clear" w:color="auto" w:fill="FFFFFF"/>
        </w:rPr>
        <w:t>sandorio atitikties nacionalinio saugumo interesams</w:t>
      </w:r>
      <w:r w:rsidRPr="009D27C9">
        <w:rPr>
          <w:sz w:val="22"/>
          <w:szCs w:val="22"/>
          <w:shd w:val="clear" w:color="auto" w:fill="FFFFFF"/>
        </w:rPr>
        <w:t>. Perkančioji organizacija prašys tiekėjo pateikti Nacionaliniam saugumui užtikrinti svarbių objektų apsaugos koordinavimo komisijos prašomus dokumentus.</w:t>
      </w:r>
    </w:p>
    <w:p w14:paraId="6E08A0C1" w14:textId="6CBC5BED" w:rsidR="00D00A99" w:rsidRPr="009D27C9" w:rsidRDefault="00D00A99" w:rsidP="004F03AA">
      <w:pPr>
        <w:spacing w:after="0" w:line="240" w:lineRule="auto"/>
        <w:ind w:firstLine="567"/>
        <w:jc w:val="both"/>
        <w:rPr>
          <w:sz w:val="22"/>
          <w:szCs w:val="22"/>
          <w:shd w:val="clear" w:color="auto" w:fill="FFFFFF"/>
        </w:rPr>
      </w:pPr>
      <w:r w:rsidRPr="009D27C9">
        <w:rPr>
          <w:sz w:val="22"/>
          <w:szCs w:val="22"/>
          <w:shd w:val="clear" w:color="auto" w:fill="FFFFFF"/>
        </w:rPr>
        <w:t xml:space="preserve">5.7. </w:t>
      </w:r>
      <w:r w:rsidRPr="009D27C9">
        <w:rPr>
          <w:rFonts w:cstheme="minorHAnsi"/>
          <w:b/>
          <w:bCs/>
          <w:sz w:val="22"/>
          <w:szCs w:val="22"/>
        </w:rPr>
        <w:t xml:space="preserve">Taikoma </w:t>
      </w:r>
      <w:r w:rsidR="007B483D" w:rsidRPr="009D27C9">
        <w:rPr>
          <w:rFonts w:cstheme="minorHAnsi"/>
          <w:b/>
          <w:bCs/>
          <w:sz w:val="22"/>
          <w:szCs w:val="22"/>
        </w:rPr>
        <w:t>1, 2 ir 3</w:t>
      </w:r>
      <w:r w:rsidRPr="009D27C9">
        <w:rPr>
          <w:rFonts w:cstheme="minorHAnsi"/>
          <w:b/>
          <w:bCs/>
          <w:sz w:val="22"/>
          <w:szCs w:val="22"/>
        </w:rPr>
        <w:t xml:space="preserve"> p. o. d.: </w:t>
      </w:r>
      <w:r w:rsidRPr="009D27C9">
        <w:rPr>
          <w:sz w:val="22"/>
          <w:szCs w:val="22"/>
          <w:shd w:val="clear" w:color="auto" w:fill="FFFFFF"/>
        </w:rPr>
        <w:t xml:space="preserve">Perkančioji organizacija laiko, kad tiekėjas kelia grėsmę nacionaliniam saugumui </w:t>
      </w:r>
      <w:r w:rsidRPr="009D27C9">
        <w:rPr>
          <w:color w:val="000000"/>
          <w:sz w:val="22"/>
          <w:szCs w:val="22"/>
        </w:rPr>
        <w:t xml:space="preserve">kai sandorio pagrindu susidarytų aplinkybės, nurodytos Nacionaliniam saugumui užtikrinti svarbių objektų apsaugos įstatymo 13 straipsnio 4 dalies 1 punkte. </w:t>
      </w:r>
      <w:r w:rsidRPr="009D27C9">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9D27C9">
        <w:rPr>
          <w:color w:val="000000"/>
          <w:spacing w:val="2"/>
          <w:sz w:val="22"/>
          <w:szCs w:val="22"/>
          <w:shd w:val="clear" w:color="auto" w:fill="FFFFFF"/>
        </w:rPr>
        <w:t>sandorio atitikties nacionalinio saugumo interesams</w:t>
      </w:r>
      <w:r w:rsidRPr="009D27C9">
        <w:rPr>
          <w:sz w:val="22"/>
          <w:szCs w:val="22"/>
          <w:shd w:val="clear" w:color="auto" w:fill="FFFFFF"/>
        </w:rPr>
        <w:t>. Perkančioji organizacija prašys tiekėjo pateikti Nacionaliniam saugumui užtikrinti svarbių objektų apsaugos koordinavimo komisijos prašomus dokumentus.</w:t>
      </w:r>
    </w:p>
    <w:p w14:paraId="2250C38F" w14:textId="03E175FE" w:rsidR="00780C95" w:rsidRPr="009D27C9" w:rsidRDefault="00780C95" w:rsidP="004F03AA">
      <w:pPr>
        <w:spacing w:after="0" w:line="240" w:lineRule="auto"/>
        <w:ind w:firstLine="567"/>
        <w:jc w:val="both"/>
        <w:rPr>
          <w:rFonts w:cstheme="minorHAnsi"/>
          <w:sz w:val="22"/>
          <w:szCs w:val="22"/>
        </w:rPr>
      </w:pPr>
      <w:r w:rsidRPr="009D27C9">
        <w:rPr>
          <w:rFonts w:cstheme="minorHAnsi"/>
          <w:sz w:val="22"/>
          <w:szCs w:val="22"/>
        </w:rPr>
        <w:t>5.</w:t>
      </w:r>
      <w:r w:rsidR="00D00A99" w:rsidRPr="009D27C9">
        <w:rPr>
          <w:rFonts w:cstheme="minorHAnsi"/>
          <w:sz w:val="22"/>
          <w:szCs w:val="22"/>
        </w:rPr>
        <w:t>8</w:t>
      </w:r>
      <w:r w:rsidRPr="009D27C9">
        <w:rPr>
          <w:rFonts w:cstheme="minorHAnsi"/>
          <w:sz w:val="22"/>
          <w:szCs w:val="22"/>
        </w:rPr>
        <w:t xml:space="preserve">. </w:t>
      </w:r>
      <w:r w:rsidR="00E7565A" w:rsidRPr="009D27C9">
        <w:rPr>
          <w:rFonts w:cstheme="minorHAnsi"/>
          <w:b/>
          <w:bCs/>
          <w:sz w:val="22"/>
          <w:szCs w:val="22"/>
        </w:rPr>
        <w:t xml:space="preserve">Taikoma </w:t>
      </w:r>
      <w:r w:rsidR="007B483D" w:rsidRPr="009D27C9">
        <w:rPr>
          <w:rFonts w:cstheme="minorHAnsi"/>
          <w:b/>
          <w:bCs/>
          <w:sz w:val="22"/>
          <w:szCs w:val="22"/>
        </w:rPr>
        <w:t>1, 2 ir 3</w:t>
      </w:r>
      <w:r w:rsidR="00E7565A" w:rsidRPr="009D27C9">
        <w:rPr>
          <w:rFonts w:cstheme="minorHAnsi"/>
          <w:b/>
          <w:bCs/>
          <w:sz w:val="22"/>
          <w:szCs w:val="22"/>
        </w:rPr>
        <w:t xml:space="preserve"> p. o. d.: </w:t>
      </w:r>
      <w:r w:rsidRPr="009D27C9">
        <w:rPr>
          <w:rFonts w:cstheme="minorHAnsi"/>
          <w:sz w:val="22"/>
          <w:szCs w:val="22"/>
        </w:rPr>
        <w:t xml:space="preserve">Perkančioji organizacija laiko, kad </w:t>
      </w:r>
      <w:r w:rsidRPr="009D27C9">
        <w:rPr>
          <w:rFonts w:cstheme="minorHAnsi"/>
          <w:color w:val="000000"/>
          <w:sz w:val="22"/>
          <w:szCs w:val="22"/>
          <w:shd w:val="clear" w:color="auto" w:fill="FFFFFF"/>
        </w:rPr>
        <w:t>pirkimo objektas kelia grėsmę nacionaliniam saugumui</w:t>
      </w:r>
      <w:r w:rsidRPr="009D27C9">
        <w:rPr>
          <w:rFonts w:cstheme="minorHAnsi"/>
          <w:sz w:val="22"/>
          <w:szCs w:val="22"/>
        </w:rPr>
        <w:t xml:space="preserve">, jei jis atitinka VPĮ 37 straipsnio 9 dalies 1 ir (ar) 2 punkte numatytas sąlygas. </w:t>
      </w:r>
      <w:r w:rsidRPr="009D27C9">
        <w:rPr>
          <w:rFonts w:eastAsia="Times New Roman" w:cstheme="minorHAnsi"/>
          <w:color w:val="000000" w:themeColor="text1"/>
          <w:sz w:val="22"/>
          <w:szCs w:val="22"/>
          <w:lang w:eastAsia="en-US"/>
        </w:rPr>
        <w:t>Tiekėjai kartu su pasiūlymu turi pateikti Viešųjų pirkimų tarnybos nustatytos formos atitikties deklaraciją</w:t>
      </w:r>
      <w:r w:rsidRPr="009D27C9">
        <w:rPr>
          <w:rStyle w:val="Puslapioinaosnuoroda"/>
          <w:rFonts w:eastAsia="Times New Roman" w:cstheme="minorHAnsi"/>
          <w:color w:val="000000" w:themeColor="text1"/>
          <w:sz w:val="22"/>
          <w:szCs w:val="22"/>
          <w:lang w:eastAsia="en-US"/>
        </w:rPr>
        <w:footnoteReference w:id="4"/>
      </w:r>
      <w:r w:rsidRPr="009D27C9">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F6B08FD" w14:textId="77777777" w:rsidR="00780C95" w:rsidRPr="009D27C9" w:rsidRDefault="00780C95" w:rsidP="004F03AA">
      <w:pPr>
        <w:spacing w:after="0" w:line="240" w:lineRule="auto"/>
        <w:ind w:firstLine="567"/>
        <w:jc w:val="both"/>
        <w:rPr>
          <w:rFonts w:cstheme="minorHAnsi"/>
          <w:i/>
          <w:iCs/>
          <w:color w:val="7030A0"/>
          <w:sz w:val="22"/>
          <w:szCs w:val="22"/>
        </w:rPr>
      </w:pPr>
      <w:r w:rsidRPr="009D27C9">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9D27C9">
        <w:rPr>
          <w:rFonts w:cstheme="minorHAnsi"/>
          <w:i/>
          <w:iCs/>
          <w:sz w:val="22"/>
          <w:szCs w:val="22"/>
        </w:rPr>
        <w:lastRenderedPageBreak/>
        <w:t>bendrovės, išvardytos Nacionaliniam saugumui užtikrinti svarbių objektų apsaugos įstatyme, šiems subjektams nurodytas reikalavimas nėra taikomas</w:t>
      </w:r>
      <w:r w:rsidRPr="009D27C9">
        <w:rPr>
          <w:rFonts w:cstheme="minorHAnsi"/>
          <w:i/>
          <w:iCs/>
          <w:color w:val="7030A0"/>
          <w:sz w:val="22"/>
          <w:szCs w:val="22"/>
        </w:rPr>
        <w:t>.</w:t>
      </w:r>
    </w:p>
    <w:p w14:paraId="184482B1" w14:textId="0BD6EC1C" w:rsidR="00780C95" w:rsidRPr="00E11016" w:rsidRDefault="00780C95" w:rsidP="00E11016">
      <w:pPr>
        <w:spacing w:after="0" w:line="240" w:lineRule="auto"/>
        <w:ind w:firstLine="567"/>
        <w:jc w:val="both"/>
        <w:rPr>
          <w:rFonts w:eastAsia="Times New Roman"/>
          <w:b/>
          <w:bCs/>
          <w:i/>
          <w:iCs/>
          <w:sz w:val="22"/>
          <w:szCs w:val="22"/>
        </w:rPr>
      </w:pPr>
      <w:r w:rsidRPr="009D27C9">
        <w:rPr>
          <w:i/>
          <w:iCs/>
          <w:sz w:val="22"/>
          <w:szCs w:val="22"/>
        </w:rPr>
        <w:t>Reikalavimas taikomas pirkimo objekto sudėtiniams elementams (ne visam pirkimo objektui), kurių BVPŽ kodai yra:</w:t>
      </w:r>
      <w:r w:rsidRPr="009D27C9">
        <w:rPr>
          <w:rFonts w:eastAsia="Times New Roman"/>
          <w:i/>
          <w:iCs/>
          <w:sz w:val="22"/>
          <w:szCs w:val="22"/>
        </w:rPr>
        <w:t xml:space="preserve"> 48900000-7 Įvairūs programinės įrangos paketai ir kompiuterių sistemos</w:t>
      </w:r>
      <w:r w:rsidR="00E11016">
        <w:rPr>
          <w:rFonts w:eastAsia="Times New Roman"/>
          <w:i/>
          <w:iCs/>
          <w:sz w:val="22"/>
          <w:szCs w:val="22"/>
        </w:rPr>
        <w:t xml:space="preserve"> </w:t>
      </w:r>
      <w:r w:rsidR="00E11016">
        <w:rPr>
          <w:rFonts w:eastAsia="Times New Roman"/>
          <w:b/>
          <w:bCs/>
          <w:i/>
          <w:iCs/>
          <w:sz w:val="22"/>
          <w:szCs w:val="22"/>
        </w:rPr>
        <w:t xml:space="preserve">(taikoma </w:t>
      </w:r>
      <w:r w:rsidR="00912FD7">
        <w:rPr>
          <w:rFonts w:eastAsia="Times New Roman"/>
          <w:b/>
          <w:bCs/>
          <w:i/>
          <w:iCs/>
          <w:sz w:val="22"/>
          <w:szCs w:val="22"/>
        </w:rPr>
        <w:t xml:space="preserve">1 ir </w:t>
      </w:r>
      <w:r w:rsidR="00E11016">
        <w:rPr>
          <w:rFonts w:eastAsia="Times New Roman"/>
          <w:b/>
          <w:bCs/>
          <w:i/>
          <w:iCs/>
          <w:sz w:val="22"/>
          <w:szCs w:val="22"/>
        </w:rPr>
        <w:t>3 p. o. d.)</w:t>
      </w:r>
      <w:r w:rsidRPr="009D27C9">
        <w:rPr>
          <w:rFonts w:eastAsia="Times New Roman"/>
          <w:i/>
          <w:iCs/>
          <w:sz w:val="22"/>
          <w:szCs w:val="22"/>
        </w:rPr>
        <w:t>; 31154000-0 Nenutrūkstamojo maitinimo šaltiniai</w:t>
      </w:r>
      <w:r w:rsidR="00E11016">
        <w:rPr>
          <w:rFonts w:eastAsia="Times New Roman"/>
          <w:i/>
          <w:iCs/>
          <w:sz w:val="22"/>
          <w:szCs w:val="22"/>
        </w:rPr>
        <w:t xml:space="preserve"> </w:t>
      </w:r>
      <w:r w:rsidR="00E11016">
        <w:rPr>
          <w:rFonts w:eastAsia="Times New Roman"/>
          <w:b/>
          <w:bCs/>
          <w:i/>
          <w:iCs/>
          <w:sz w:val="22"/>
          <w:szCs w:val="22"/>
        </w:rPr>
        <w:t>(taikoma</w:t>
      </w:r>
      <w:r w:rsidR="00E11016">
        <w:rPr>
          <w:rFonts w:eastAsia="Times New Roman"/>
          <w:b/>
          <w:bCs/>
          <w:i/>
          <w:iCs/>
          <w:sz w:val="22"/>
          <w:szCs w:val="22"/>
        </w:rPr>
        <w:t xml:space="preserve"> 1</w:t>
      </w:r>
      <w:r w:rsidR="00912FD7">
        <w:rPr>
          <w:rFonts w:eastAsia="Times New Roman"/>
          <w:b/>
          <w:bCs/>
          <w:i/>
          <w:iCs/>
          <w:sz w:val="22"/>
          <w:szCs w:val="22"/>
        </w:rPr>
        <w:t>, 2 ir</w:t>
      </w:r>
      <w:r w:rsidR="00E11016">
        <w:rPr>
          <w:rFonts w:eastAsia="Times New Roman"/>
          <w:b/>
          <w:bCs/>
          <w:i/>
          <w:iCs/>
          <w:sz w:val="22"/>
          <w:szCs w:val="22"/>
        </w:rPr>
        <w:t xml:space="preserve"> 3 p. o. d.)</w:t>
      </w:r>
      <w:r w:rsidRPr="009D27C9">
        <w:rPr>
          <w:i/>
          <w:iCs/>
          <w:sz w:val="22"/>
          <w:szCs w:val="22"/>
        </w:rPr>
        <w:t>. Pirkimo objekto sudėtiniai elementai ir jų BVPŽ kodai nurodyti pirkimo sąlygų 2</w:t>
      </w:r>
      <w:r w:rsidR="664A94BD" w:rsidRPr="009D27C9">
        <w:rPr>
          <w:i/>
          <w:iCs/>
          <w:sz w:val="22"/>
          <w:szCs w:val="22"/>
        </w:rPr>
        <w:t>.</w:t>
      </w:r>
      <w:r w:rsidR="00912FD7">
        <w:rPr>
          <w:i/>
          <w:iCs/>
          <w:sz w:val="22"/>
          <w:szCs w:val="22"/>
        </w:rPr>
        <w:t>1</w:t>
      </w:r>
      <w:r w:rsidRPr="009D27C9">
        <w:rPr>
          <w:i/>
          <w:iCs/>
          <w:sz w:val="22"/>
          <w:szCs w:val="22"/>
        </w:rPr>
        <w:t xml:space="preserve"> priede „</w:t>
      </w:r>
      <w:r w:rsidR="00912FD7">
        <w:rPr>
          <w:i/>
          <w:iCs/>
          <w:sz w:val="22"/>
          <w:szCs w:val="22"/>
        </w:rPr>
        <w:t>1</w:t>
      </w:r>
      <w:r w:rsidR="4E2FF6E3" w:rsidRPr="009D27C9">
        <w:rPr>
          <w:i/>
          <w:iCs/>
          <w:sz w:val="22"/>
          <w:szCs w:val="22"/>
        </w:rPr>
        <w:t xml:space="preserve"> p. o.</w:t>
      </w:r>
      <w:r w:rsidR="004514DF" w:rsidRPr="009D27C9">
        <w:rPr>
          <w:i/>
          <w:iCs/>
          <w:sz w:val="22"/>
          <w:szCs w:val="22"/>
        </w:rPr>
        <w:t xml:space="preserve"> </w:t>
      </w:r>
      <w:r w:rsidR="4E2FF6E3" w:rsidRPr="009D27C9">
        <w:rPr>
          <w:i/>
          <w:iCs/>
          <w:sz w:val="22"/>
          <w:szCs w:val="22"/>
        </w:rPr>
        <w:t xml:space="preserve">d. </w:t>
      </w:r>
      <w:r w:rsidRPr="009D27C9">
        <w:rPr>
          <w:i/>
          <w:iCs/>
          <w:sz w:val="22"/>
          <w:szCs w:val="22"/>
        </w:rPr>
        <w:t>Techninė specifikacija“</w:t>
      </w:r>
      <w:r w:rsidR="00912FD7">
        <w:rPr>
          <w:i/>
          <w:iCs/>
          <w:sz w:val="22"/>
          <w:szCs w:val="22"/>
        </w:rPr>
        <w:t xml:space="preserve">, </w:t>
      </w:r>
      <w:r w:rsidR="00912FD7" w:rsidRPr="009D27C9">
        <w:rPr>
          <w:i/>
          <w:iCs/>
          <w:sz w:val="22"/>
          <w:szCs w:val="22"/>
        </w:rPr>
        <w:t>2.</w:t>
      </w:r>
      <w:r w:rsidR="00912FD7">
        <w:rPr>
          <w:i/>
          <w:iCs/>
          <w:sz w:val="22"/>
          <w:szCs w:val="22"/>
        </w:rPr>
        <w:t>2</w:t>
      </w:r>
      <w:r w:rsidR="00912FD7" w:rsidRPr="009D27C9">
        <w:rPr>
          <w:i/>
          <w:iCs/>
          <w:sz w:val="22"/>
          <w:szCs w:val="22"/>
        </w:rPr>
        <w:t xml:space="preserve"> priede „</w:t>
      </w:r>
      <w:r w:rsidR="00912FD7">
        <w:rPr>
          <w:i/>
          <w:iCs/>
          <w:sz w:val="22"/>
          <w:szCs w:val="22"/>
        </w:rPr>
        <w:t>2</w:t>
      </w:r>
      <w:r w:rsidR="00912FD7" w:rsidRPr="009D27C9">
        <w:rPr>
          <w:i/>
          <w:iCs/>
          <w:sz w:val="22"/>
          <w:szCs w:val="22"/>
        </w:rPr>
        <w:t xml:space="preserve"> p. o. d. Techninė specifikacija“ </w:t>
      </w:r>
      <w:r w:rsidR="52A0B90C" w:rsidRPr="009D27C9">
        <w:rPr>
          <w:i/>
          <w:iCs/>
          <w:sz w:val="22"/>
          <w:szCs w:val="22"/>
        </w:rPr>
        <w:t>ir 2.</w:t>
      </w:r>
      <w:r w:rsidR="00912FD7">
        <w:rPr>
          <w:i/>
          <w:iCs/>
          <w:sz w:val="22"/>
          <w:szCs w:val="22"/>
        </w:rPr>
        <w:t>3</w:t>
      </w:r>
      <w:r w:rsidR="52A0B90C" w:rsidRPr="009D27C9">
        <w:rPr>
          <w:i/>
          <w:iCs/>
          <w:sz w:val="22"/>
          <w:szCs w:val="22"/>
        </w:rPr>
        <w:t xml:space="preserve"> priede </w:t>
      </w:r>
      <w:r w:rsidR="38982FF4" w:rsidRPr="009D27C9">
        <w:rPr>
          <w:i/>
          <w:iCs/>
          <w:sz w:val="22"/>
          <w:szCs w:val="22"/>
        </w:rPr>
        <w:t>„</w:t>
      </w:r>
      <w:r w:rsidR="00912FD7">
        <w:rPr>
          <w:i/>
          <w:iCs/>
          <w:sz w:val="22"/>
          <w:szCs w:val="22"/>
        </w:rPr>
        <w:t>3</w:t>
      </w:r>
      <w:r w:rsidR="38982FF4" w:rsidRPr="009D27C9">
        <w:rPr>
          <w:i/>
          <w:iCs/>
          <w:sz w:val="22"/>
          <w:szCs w:val="22"/>
        </w:rPr>
        <w:t xml:space="preserve"> p. o.</w:t>
      </w:r>
      <w:r w:rsidR="004514DF" w:rsidRPr="009D27C9">
        <w:rPr>
          <w:i/>
          <w:iCs/>
          <w:sz w:val="22"/>
          <w:szCs w:val="22"/>
        </w:rPr>
        <w:t xml:space="preserve"> </w:t>
      </w:r>
      <w:r w:rsidR="38982FF4" w:rsidRPr="009D27C9">
        <w:rPr>
          <w:i/>
          <w:iCs/>
          <w:sz w:val="22"/>
          <w:szCs w:val="22"/>
        </w:rPr>
        <w:t>d. Techninė specifikacija“.</w:t>
      </w:r>
    </w:p>
    <w:p w14:paraId="17567D4C" w14:textId="77777777" w:rsidR="00780C95" w:rsidRPr="009D27C9" w:rsidRDefault="00780C95" w:rsidP="004F03AA">
      <w:pPr>
        <w:spacing w:after="0" w:line="240" w:lineRule="auto"/>
        <w:ind w:firstLine="567"/>
        <w:jc w:val="both"/>
        <w:rPr>
          <w:rFonts w:cstheme="minorHAnsi"/>
          <w:i/>
          <w:iCs/>
          <w:sz w:val="22"/>
          <w:szCs w:val="22"/>
        </w:rPr>
      </w:pPr>
      <w:r w:rsidRPr="009D27C9">
        <w:rPr>
          <w:rFonts w:cstheme="minorHAnsi"/>
          <w:i/>
          <w:iCs/>
          <w:sz w:val="22"/>
          <w:szCs w:val="22"/>
        </w:rPr>
        <w:t>Pažymėtina, kad nustačius, jog tiekėjo siūlomo  objekto sudėtinis (-iai) elementas (-ai), kurių BVPŽ kodams taikomos VPĮ 37 str. 9 d. nuostatos, neatitinka nacionalinio saugumo reikalavimų, toks pasiūlymas atmetamas.</w:t>
      </w:r>
    </w:p>
    <w:p w14:paraId="6C117A8A" w14:textId="0CD6B0E4" w:rsidR="00780C95" w:rsidRPr="009D27C9" w:rsidRDefault="00780C95" w:rsidP="004F03AA">
      <w:pPr>
        <w:spacing w:after="0" w:line="240" w:lineRule="auto"/>
        <w:ind w:firstLine="567"/>
        <w:jc w:val="both"/>
        <w:rPr>
          <w:rFonts w:cstheme="minorHAnsi"/>
          <w:sz w:val="22"/>
          <w:szCs w:val="22"/>
        </w:rPr>
      </w:pPr>
      <w:r w:rsidRPr="009D27C9">
        <w:rPr>
          <w:rFonts w:cstheme="minorHAnsi"/>
          <w:sz w:val="22"/>
          <w:szCs w:val="22"/>
        </w:rPr>
        <w:t>5.</w:t>
      </w:r>
      <w:r w:rsidR="00D00A99" w:rsidRPr="009D27C9">
        <w:rPr>
          <w:rFonts w:cstheme="minorHAnsi"/>
          <w:sz w:val="22"/>
          <w:szCs w:val="22"/>
        </w:rPr>
        <w:t>9</w:t>
      </w:r>
      <w:r w:rsidRPr="009D27C9">
        <w:rPr>
          <w:rFonts w:cstheme="minorHAnsi"/>
          <w:sz w:val="22"/>
          <w:szCs w:val="22"/>
        </w:rPr>
        <w:t xml:space="preserve">. </w:t>
      </w:r>
      <w:r w:rsidR="00FA5A83" w:rsidRPr="009D27C9">
        <w:rPr>
          <w:rFonts w:cstheme="minorHAnsi"/>
          <w:b/>
          <w:bCs/>
          <w:sz w:val="22"/>
          <w:szCs w:val="22"/>
        </w:rPr>
        <w:t xml:space="preserve">Taikoma </w:t>
      </w:r>
      <w:r w:rsidR="007B483D" w:rsidRPr="009D27C9">
        <w:rPr>
          <w:rFonts w:cstheme="minorHAnsi"/>
          <w:b/>
          <w:bCs/>
          <w:sz w:val="22"/>
          <w:szCs w:val="22"/>
        </w:rPr>
        <w:t>1, 2 ir 3</w:t>
      </w:r>
      <w:r w:rsidR="00FA5A83" w:rsidRPr="009D27C9">
        <w:rPr>
          <w:rFonts w:cstheme="minorHAnsi"/>
          <w:b/>
          <w:bCs/>
          <w:sz w:val="22"/>
          <w:szCs w:val="22"/>
        </w:rPr>
        <w:t xml:space="preserve"> p. o. d.: </w:t>
      </w:r>
      <w:r w:rsidRPr="009D27C9">
        <w:rPr>
          <w:rFonts w:cstheme="minorHAnsi"/>
          <w:sz w:val="22"/>
          <w:szCs w:val="22"/>
        </w:rPr>
        <w:t xml:space="preserve">Perkančioji organizacija </w:t>
      </w:r>
      <w:r w:rsidRPr="009D27C9">
        <w:rPr>
          <w:rFonts w:cstheme="minorHAnsi"/>
          <w:color w:val="000000"/>
          <w:sz w:val="22"/>
          <w:szCs w:val="22"/>
          <w:shd w:val="clear" w:color="auto" w:fill="FFFFFF"/>
        </w:rPr>
        <w:t>laiko, kad tiekėjas turi interesų, galinčių kelti grėsmę nacionaliniam saugumui</w:t>
      </w:r>
      <w:r w:rsidRPr="009D27C9">
        <w:rPr>
          <w:rFonts w:cstheme="minorHAnsi"/>
          <w:sz w:val="22"/>
          <w:szCs w:val="22"/>
        </w:rPr>
        <w:t xml:space="preserve">, jei jis, </w:t>
      </w:r>
      <w:r w:rsidRPr="009D27C9">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D27C9">
        <w:rPr>
          <w:rFonts w:eastAsia="Times New Roman" w:cstheme="minorHAnsi"/>
          <w:color w:val="000000" w:themeColor="text1"/>
          <w:sz w:val="22"/>
          <w:szCs w:val="22"/>
          <w:lang w:eastAsia="en-US"/>
        </w:rPr>
        <w:t>Viešųjų pirkimų tarnybos nustatytos formos atitikties deklaraciją</w:t>
      </w:r>
      <w:r w:rsidRPr="009D27C9">
        <w:rPr>
          <w:rStyle w:val="Puslapioinaosnuoroda"/>
          <w:rFonts w:eastAsia="Times New Roman" w:cstheme="minorHAnsi"/>
          <w:color w:val="000000" w:themeColor="text1"/>
          <w:sz w:val="22"/>
          <w:szCs w:val="22"/>
          <w:lang w:eastAsia="en-US"/>
        </w:rPr>
        <w:footnoteReference w:id="5"/>
      </w:r>
      <w:r w:rsidRPr="009D27C9">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7596E73B" w14:textId="77777777" w:rsidR="00780C95" w:rsidRPr="009D27C9" w:rsidRDefault="00780C95" w:rsidP="004F03AA">
      <w:pPr>
        <w:spacing w:after="0" w:line="240" w:lineRule="auto"/>
        <w:ind w:firstLine="567"/>
        <w:jc w:val="both"/>
        <w:rPr>
          <w:rFonts w:cstheme="minorHAnsi"/>
          <w:i/>
          <w:iCs/>
          <w:sz w:val="22"/>
          <w:szCs w:val="22"/>
          <w:shd w:val="clear" w:color="auto" w:fill="FFFFFF"/>
        </w:rPr>
      </w:pPr>
      <w:r w:rsidRPr="009D27C9">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31C03D" w14:textId="32BF5F1E" w:rsidR="00780C95" w:rsidRPr="009D27C9" w:rsidRDefault="00780C95" w:rsidP="004F03AA">
      <w:pPr>
        <w:spacing w:after="0" w:line="240" w:lineRule="auto"/>
        <w:ind w:firstLine="567"/>
        <w:jc w:val="both"/>
        <w:rPr>
          <w:i/>
          <w:iCs/>
          <w:sz w:val="22"/>
          <w:szCs w:val="22"/>
        </w:rPr>
      </w:pPr>
      <w:r w:rsidRPr="009D27C9">
        <w:rPr>
          <w:i/>
          <w:iCs/>
          <w:sz w:val="22"/>
          <w:szCs w:val="22"/>
        </w:rPr>
        <w:t xml:space="preserve">Reikalavimas taikomas pirkimo objekto sudėtiniams elementams (ne visam pirkimo objektui), kurių BVPŽ kodai yra: </w:t>
      </w:r>
      <w:r w:rsidR="00912FD7" w:rsidRPr="009D27C9">
        <w:rPr>
          <w:rFonts w:eastAsia="Times New Roman"/>
          <w:i/>
          <w:iCs/>
          <w:sz w:val="22"/>
          <w:szCs w:val="22"/>
        </w:rPr>
        <w:t>48900000-7 Įvairūs programinės įrangos paketai ir kompiuterių sistemos</w:t>
      </w:r>
      <w:r w:rsidR="00912FD7">
        <w:rPr>
          <w:rFonts w:eastAsia="Times New Roman"/>
          <w:i/>
          <w:iCs/>
          <w:sz w:val="22"/>
          <w:szCs w:val="22"/>
        </w:rPr>
        <w:t xml:space="preserve"> </w:t>
      </w:r>
      <w:r w:rsidR="00912FD7">
        <w:rPr>
          <w:rFonts w:eastAsia="Times New Roman"/>
          <w:b/>
          <w:bCs/>
          <w:i/>
          <w:iCs/>
          <w:sz w:val="22"/>
          <w:szCs w:val="22"/>
        </w:rPr>
        <w:t>(taikoma 1 ir 3 p. o. d.)</w:t>
      </w:r>
      <w:r w:rsidR="00912FD7" w:rsidRPr="009D27C9">
        <w:rPr>
          <w:rFonts w:eastAsia="Times New Roman"/>
          <w:i/>
          <w:iCs/>
          <w:sz w:val="22"/>
          <w:szCs w:val="22"/>
        </w:rPr>
        <w:t>; 31154000-0 Nenutrūkstamojo maitinimo šaltiniai</w:t>
      </w:r>
      <w:r w:rsidR="00912FD7">
        <w:rPr>
          <w:rFonts w:eastAsia="Times New Roman"/>
          <w:i/>
          <w:iCs/>
          <w:sz w:val="22"/>
          <w:szCs w:val="22"/>
        </w:rPr>
        <w:t xml:space="preserve"> </w:t>
      </w:r>
      <w:r w:rsidR="00912FD7">
        <w:rPr>
          <w:rFonts w:eastAsia="Times New Roman"/>
          <w:b/>
          <w:bCs/>
          <w:i/>
          <w:iCs/>
          <w:sz w:val="22"/>
          <w:szCs w:val="22"/>
        </w:rPr>
        <w:t>(taikoma 1, 2 ir 3 p. o. d.)</w:t>
      </w:r>
      <w:r w:rsidR="00912FD7" w:rsidRPr="009D27C9">
        <w:rPr>
          <w:i/>
          <w:iCs/>
          <w:sz w:val="22"/>
          <w:szCs w:val="22"/>
        </w:rPr>
        <w:t>. Pirkimo objekto sudėtiniai elementai ir jų BVPŽ kodai nurodyti pirkimo sąlygų 2.</w:t>
      </w:r>
      <w:r w:rsidR="00912FD7">
        <w:rPr>
          <w:i/>
          <w:iCs/>
          <w:sz w:val="22"/>
          <w:szCs w:val="22"/>
        </w:rPr>
        <w:t>1</w:t>
      </w:r>
      <w:r w:rsidR="00912FD7" w:rsidRPr="009D27C9">
        <w:rPr>
          <w:i/>
          <w:iCs/>
          <w:sz w:val="22"/>
          <w:szCs w:val="22"/>
        </w:rPr>
        <w:t xml:space="preserve"> priede „</w:t>
      </w:r>
      <w:r w:rsidR="00912FD7">
        <w:rPr>
          <w:i/>
          <w:iCs/>
          <w:sz w:val="22"/>
          <w:szCs w:val="22"/>
        </w:rPr>
        <w:t>1</w:t>
      </w:r>
      <w:r w:rsidR="00912FD7" w:rsidRPr="009D27C9">
        <w:rPr>
          <w:i/>
          <w:iCs/>
          <w:sz w:val="22"/>
          <w:szCs w:val="22"/>
        </w:rPr>
        <w:t xml:space="preserve"> p. o. d. Techninė specifikacija“</w:t>
      </w:r>
      <w:r w:rsidR="00912FD7">
        <w:rPr>
          <w:i/>
          <w:iCs/>
          <w:sz w:val="22"/>
          <w:szCs w:val="22"/>
        </w:rPr>
        <w:t xml:space="preserve">, </w:t>
      </w:r>
      <w:r w:rsidR="00912FD7" w:rsidRPr="009D27C9">
        <w:rPr>
          <w:i/>
          <w:iCs/>
          <w:sz w:val="22"/>
          <w:szCs w:val="22"/>
        </w:rPr>
        <w:t>2.</w:t>
      </w:r>
      <w:r w:rsidR="00912FD7">
        <w:rPr>
          <w:i/>
          <w:iCs/>
          <w:sz w:val="22"/>
          <w:szCs w:val="22"/>
        </w:rPr>
        <w:t>2</w:t>
      </w:r>
      <w:r w:rsidR="00912FD7" w:rsidRPr="009D27C9">
        <w:rPr>
          <w:i/>
          <w:iCs/>
          <w:sz w:val="22"/>
          <w:szCs w:val="22"/>
        </w:rPr>
        <w:t xml:space="preserve"> priede „</w:t>
      </w:r>
      <w:r w:rsidR="00912FD7">
        <w:rPr>
          <w:i/>
          <w:iCs/>
          <w:sz w:val="22"/>
          <w:szCs w:val="22"/>
        </w:rPr>
        <w:t>2</w:t>
      </w:r>
      <w:r w:rsidR="00912FD7" w:rsidRPr="009D27C9">
        <w:rPr>
          <w:i/>
          <w:iCs/>
          <w:sz w:val="22"/>
          <w:szCs w:val="22"/>
        </w:rPr>
        <w:t xml:space="preserve"> p. o. d. Techninė specifikacija“ ir 2.</w:t>
      </w:r>
      <w:r w:rsidR="00912FD7">
        <w:rPr>
          <w:i/>
          <w:iCs/>
          <w:sz w:val="22"/>
          <w:szCs w:val="22"/>
        </w:rPr>
        <w:t>3</w:t>
      </w:r>
      <w:r w:rsidR="00912FD7" w:rsidRPr="009D27C9">
        <w:rPr>
          <w:i/>
          <w:iCs/>
          <w:sz w:val="22"/>
          <w:szCs w:val="22"/>
        </w:rPr>
        <w:t xml:space="preserve"> priede „</w:t>
      </w:r>
      <w:r w:rsidR="00912FD7">
        <w:rPr>
          <w:i/>
          <w:iCs/>
          <w:sz w:val="22"/>
          <w:szCs w:val="22"/>
        </w:rPr>
        <w:t>3</w:t>
      </w:r>
      <w:r w:rsidR="00912FD7" w:rsidRPr="009D27C9">
        <w:rPr>
          <w:i/>
          <w:iCs/>
          <w:sz w:val="22"/>
          <w:szCs w:val="22"/>
        </w:rPr>
        <w:t xml:space="preserve"> p. o. d. Techninė specifikacija“</w:t>
      </w:r>
      <w:r w:rsidRPr="009D27C9">
        <w:rPr>
          <w:i/>
          <w:iCs/>
          <w:sz w:val="22"/>
          <w:szCs w:val="22"/>
        </w:rPr>
        <w:t xml:space="preserve">. </w:t>
      </w:r>
    </w:p>
    <w:p w14:paraId="44A8BD1A" w14:textId="77777777" w:rsidR="00780C95" w:rsidRPr="005779DF" w:rsidRDefault="00780C95" w:rsidP="004F03AA">
      <w:pPr>
        <w:spacing w:after="0" w:line="240" w:lineRule="auto"/>
        <w:ind w:firstLine="567"/>
        <w:jc w:val="both"/>
        <w:rPr>
          <w:rFonts w:cstheme="minorHAnsi"/>
          <w:i/>
          <w:iCs/>
          <w:sz w:val="22"/>
          <w:szCs w:val="22"/>
        </w:rPr>
      </w:pPr>
      <w:r w:rsidRPr="009D27C9">
        <w:rPr>
          <w:rFonts w:cstheme="minorHAnsi"/>
          <w:i/>
          <w:iCs/>
          <w:sz w:val="22"/>
          <w:szCs w:val="22"/>
        </w:rPr>
        <w:t>Pažymėtina, kad nustačius, jog tiekėjo siūlomo  objekto „sudėtinis (-iai) elementas (-ai)“. kurių BVPŽ kodams taikomos VPĮ 47 str. 9 d. nuostatos, neatitinka nacionalinio saugumo reikalavimų, toks pasiūlymas atmetamas.</w:t>
      </w:r>
    </w:p>
    <w:p w14:paraId="5CC009EF" w14:textId="77777777" w:rsidR="00055536" w:rsidRPr="008D3D9F" w:rsidRDefault="00055536" w:rsidP="004F03AA">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4F03AA">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8"/>
      <w:bookmarkEnd w:id="29"/>
      <w:bookmarkEnd w:id="30"/>
      <w:bookmarkEnd w:id="31"/>
    </w:p>
    <w:p w14:paraId="3D47F821" w14:textId="3C16AAF0" w:rsidR="00EF5623" w:rsidRPr="008D3D9F" w:rsidRDefault="00EF5623" w:rsidP="004F03AA">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0B69A87B" w:rsidR="00B22EBE" w:rsidRPr="00AF7739" w:rsidRDefault="00B22EBE"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D0D9A">
        <w:rPr>
          <w:rFonts w:cstheme="minorHAnsi"/>
          <w:sz w:val="22"/>
          <w:szCs w:val="22"/>
        </w:rPr>
        <w:t xml:space="preserve">, </w:t>
      </w:r>
      <w:r w:rsidR="003D0D9A" w:rsidRPr="008D3D9F">
        <w:rPr>
          <w:rFonts w:cstheme="minorHAnsi"/>
          <w:sz w:val="22"/>
          <w:szCs w:val="22"/>
        </w:rPr>
        <w:t>2.</w:t>
      </w:r>
      <w:r w:rsidR="003D0D9A">
        <w:rPr>
          <w:rFonts w:cstheme="minorHAnsi"/>
          <w:sz w:val="22"/>
          <w:szCs w:val="22"/>
        </w:rPr>
        <w:t>3</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3</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4</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4</w:t>
      </w:r>
      <w:r w:rsidR="003D0D9A" w:rsidRPr="008D3D9F">
        <w:rPr>
          <w:rFonts w:cstheme="minorHAnsi"/>
          <w:i/>
          <w:iCs/>
          <w:sz w:val="22"/>
          <w:szCs w:val="22"/>
        </w:rPr>
        <w:t xml:space="preserve"> p. o. d.)</w:t>
      </w:r>
      <w:r w:rsidR="003D0D9A">
        <w:rPr>
          <w:rFonts w:cstheme="minorHAnsi"/>
          <w:i/>
          <w:iCs/>
          <w:sz w:val="22"/>
          <w:szCs w:val="22"/>
        </w:rPr>
        <w:t xml:space="preserve"> </w:t>
      </w:r>
      <w:r w:rsidR="00D54680" w:rsidRPr="008D3D9F">
        <w:rPr>
          <w:rFonts w:cstheme="minorHAnsi"/>
          <w:sz w:val="22"/>
          <w:szCs w:val="22"/>
        </w:rPr>
        <w:t>priedą;</w:t>
      </w:r>
    </w:p>
    <w:p w14:paraId="31A9E7FE" w14:textId="6ABC7E08" w:rsidR="00AF7739" w:rsidRPr="008D3D9F" w:rsidRDefault="00AF7739"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užpildytas 4.1 priedas „</w:t>
      </w:r>
      <w:r w:rsidRPr="00D65D7C">
        <w:rPr>
          <w:rFonts w:cstheme="minorHAnsi"/>
          <w:sz w:val="22"/>
          <w:szCs w:val="22"/>
        </w:rPr>
        <w:t>Pasiūlymų vertinimo kriterijai ir sąlygos</w:t>
      </w:r>
      <w:r>
        <w:rPr>
          <w:rFonts w:cstheme="minorHAnsi"/>
          <w:sz w:val="22"/>
          <w:szCs w:val="22"/>
        </w:rPr>
        <w:t xml:space="preserve">“ </w:t>
      </w:r>
      <w:r>
        <w:rPr>
          <w:rFonts w:cstheme="minorHAnsi"/>
          <w:i/>
          <w:iCs/>
          <w:sz w:val="22"/>
          <w:szCs w:val="22"/>
        </w:rPr>
        <w:t>(taikoma 1 p. o. d.)</w:t>
      </w:r>
      <w:r>
        <w:rPr>
          <w:rFonts w:cstheme="minorHAnsi"/>
          <w:sz w:val="22"/>
          <w:szCs w:val="22"/>
        </w:rPr>
        <w:t>, 4.2 priedas „</w:t>
      </w:r>
      <w:r w:rsidRPr="00D65D7C">
        <w:rPr>
          <w:rFonts w:cstheme="minorHAnsi"/>
          <w:sz w:val="22"/>
          <w:szCs w:val="22"/>
        </w:rPr>
        <w:t>Pasiūlymų vertinimo kriterijai ir sąlygos</w:t>
      </w:r>
      <w:r>
        <w:rPr>
          <w:rFonts w:cstheme="minorHAnsi"/>
          <w:sz w:val="22"/>
          <w:szCs w:val="22"/>
        </w:rPr>
        <w:t xml:space="preserve">“ </w:t>
      </w:r>
      <w:r>
        <w:rPr>
          <w:rFonts w:cstheme="minorHAnsi"/>
          <w:i/>
          <w:iCs/>
          <w:sz w:val="22"/>
          <w:szCs w:val="22"/>
        </w:rPr>
        <w:t>(taikoma 2 p. o. d.)</w:t>
      </w:r>
      <w:r>
        <w:rPr>
          <w:rFonts w:cstheme="minorHAnsi"/>
          <w:sz w:val="22"/>
          <w:szCs w:val="22"/>
        </w:rPr>
        <w:t>, 4.3 priedas „</w:t>
      </w:r>
      <w:r w:rsidRPr="00D65D7C">
        <w:rPr>
          <w:rFonts w:cstheme="minorHAnsi"/>
          <w:sz w:val="22"/>
          <w:szCs w:val="22"/>
        </w:rPr>
        <w:t>Pasiūlymų vertinimo kriterijai ir sąlygos</w:t>
      </w:r>
      <w:r>
        <w:rPr>
          <w:rFonts w:cstheme="minorHAnsi"/>
          <w:sz w:val="22"/>
          <w:szCs w:val="22"/>
        </w:rPr>
        <w:t xml:space="preserve">“ </w:t>
      </w:r>
      <w:r>
        <w:rPr>
          <w:rFonts w:cstheme="minorHAnsi"/>
          <w:i/>
          <w:iCs/>
          <w:sz w:val="22"/>
          <w:szCs w:val="22"/>
        </w:rPr>
        <w:t>(taikoma 3 p. o. d.)</w:t>
      </w:r>
      <w:r>
        <w:rPr>
          <w:rFonts w:cstheme="minorHAnsi"/>
          <w:sz w:val="22"/>
          <w:szCs w:val="22"/>
        </w:rPr>
        <w:t>, 4.4 priedas „</w:t>
      </w:r>
      <w:r w:rsidRPr="00D65D7C">
        <w:rPr>
          <w:rFonts w:cstheme="minorHAnsi"/>
          <w:sz w:val="22"/>
          <w:szCs w:val="22"/>
        </w:rPr>
        <w:t>Pasiūlymų vertinimo kriterijai ir sąlygos</w:t>
      </w:r>
      <w:r>
        <w:rPr>
          <w:rFonts w:cstheme="minorHAnsi"/>
          <w:sz w:val="22"/>
          <w:szCs w:val="22"/>
        </w:rPr>
        <w:t xml:space="preserve">“ </w:t>
      </w:r>
      <w:r>
        <w:rPr>
          <w:rFonts w:cstheme="minorHAnsi"/>
          <w:i/>
          <w:iCs/>
          <w:sz w:val="22"/>
          <w:szCs w:val="22"/>
        </w:rPr>
        <w:t>(taikoma 4 p. o. d.)</w:t>
      </w:r>
      <w:r>
        <w:rPr>
          <w:rFonts w:cstheme="minorHAnsi"/>
          <w:sz w:val="22"/>
          <w:szCs w:val="22"/>
        </w:rPr>
        <w:t>;</w:t>
      </w:r>
    </w:p>
    <w:p w14:paraId="7D3AD558" w14:textId="21C6F8CC" w:rsidR="008F3AB8" w:rsidRPr="00647553" w:rsidRDefault="00615905"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647553">
        <w:rPr>
          <w:rFonts w:cstheme="minorHAnsi"/>
          <w:bCs/>
          <w:sz w:val="22"/>
          <w:szCs w:val="22"/>
        </w:rPr>
        <w:t>dokumentai</w:t>
      </w:r>
      <w:r w:rsidR="000E7D21" w:rsidRPr="00647553">
        <w:rPr>
          <w:rFonts w:cstheme="minorHAnsi"/>
          <w:bCs/>
          <w:sz w:val="22"/>
          <w:szCs w:val="22"/>
        </w:rPr>
        <w:t xml:space="preserve"> su vertimu į lietuvių arba anglų kalbą</w:t>
      </w:r>
      <w:r w:rsidRPr="00647553">
        <w:rPr>
          <w:rFonts w:cstheme="minorHAnsi"/>
          <w:bCs/>
          <w:sz w:val="22"/>
          <w:szCs w:val="22"/>
        </w:rPr>
        <w:t>, įrodantys siūlomos įrangos atitikimą kokybės ir techniniams reikalavimams, nurodytiems pirkimo dokumentų techninėje specifikacijoje: tiekėjas turi pateikti gamintojo parengtus katalogus ir / ar siūlomos įrangos techninių charakteristikų aprašymus</w:t>
      </w:r>
      <w:r w:rsidR="00CF7921" w:rsidRPr="00647553">
        <w:rPr>
          <w:rFonts w:cstheme="minorHAnsi"/>
          <w:sz w:val="22"/>
          <w:szCs w:val="22"/>
        </w:rPr>
        <w:t xml:space="preserve">. </w:t>
      </w:r>
      <w:r w:rsidR="00CF7921" w:rsidRPr="00647553">
        <w:rPr>
          <w:rFonts w:cstheme="minorHAnsi"/>
          <w:b/>
          <w:bCs/>
          <w:sz w:val="22"/>
          <w:szCs w:val="22"/>
        </w:rPr>
        <w:t>Kiekvienai pirkimo objekto daliai dokumentai turi būti pateikiami atskirame aiškiai užvadintame faile</w:t>
      </w:r>
      <w:r w:rsidR="00205C35" w:rsidRPr="00647553">
        <w:rPr>
          <w:rFonts w:cstheme="minorHAnsi"/>
          <w:bCs/>
          <w:sz w:val="22"/>
          <w:szCs w:val="22"/>
        </w:rPr>
        <w:t>;</w:t>
      </w:r>
    </w:p>
    <w:p w14:paraId="11991CD7" w14:textId="2A8E9D9D" w:rsidR="004A427F" w:rsidRPr="004F12D1" w:rsidRDefault="00EC3C7D"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647553">
        <w:rPr>
          <w:sz w:val="22"/>
          <w:szCs w:val="22"/>
        </w:rPr>
        <w:t>d</w:t>
      </w:r>
      <w:r w:rsidRPr="00647553">
        <w:rPr>
          <w:rFonts w:ascii="Calibri" w:hAnsi="Calibri" w:cs="Calibri"/>
          <w:sz w:val="22"/>
          <w:szCs w:val="22"/>
        </w:rPr>
        <w:t>okumentas</w:t>
      </w:r>
      <w:r w:rsidR="000E7D21" w:rsidRPr="00647553">
        <w:rPr>
          <w:rFonts w:cstheme="minorHAnsi"/>
          <w:bCs/>
          <w:sz w:val="22"/>
          <w:szCs w:val="22"/>
        </w:rPr>
        <w:t xml:space="preserve"> su vertimu</w:t>
      </w:r>
      <w:r w:rsidR="000E7D21" w:rsidRPr="000E7D21">
        <w:rPr>
          <w:rFonts w:cstheme="minorHAnsi"/>
          <w:bCs/>
          <w:sz w:val="22"/>
          <w:szCs w:val="22"/>
        </w:rPr>
        <w:t xml:space="preserve"> į lietuvių arba anglų kalbą</w:t>
      </w:r>
      <w:r w:rsidRPr="0047507B">
        <w:rPr>
          <w:rFonts w:ascii="Calibri" w:hAnsi="Calibri" w:cs="Calibri"/>
          <w:sz w:val="22"/>
          <w:szCs w:val="22"/>
        </w:rPr>
        <w:t xml:space="preserve">, įrodantis, kad Tiekėjas yra siūlomos įrangos gamintojas arba oficialus siūlomos įrangos </w:t>
      </w:r>
      <w:r w:rsidRPr="004F12D1">
        <w:rPr>
          <w:rFonts w:ascii="Calibri" w:hAnsi="Calibri" w:cs="Calibri"/>
          <w:sz w:val="22"/>
          <w:szCs w:val="22"/>
        </w:rPr>
        <w:t xml:space="preserve">gamintojo įgaliotasis atstovas, arba turi rašytinį susitarimą su tokiu </w:t>
      </w:r>
      <w:r w:rsidRPr="004F12D1">
        <w:rPr>
          <w:rFonts w:ascii="Calibri" w:hAnsi="Calibri" w:cs="Calibri"/>
          <w:sz w:val="22"/>
          <w:szCs w:val="22"/>
        </w:rPr>
        <w:lastRenderedPageBreak/>
        <w:t>įgaliotuoju atstovu dėl prekybos šia įranga</w:t>
      </w:r>
      <w:r w:rsidR="00BD3C4A" w:rsidRPr="004F12D1">
        <w:rPr>
          <w:rFonts w:cstheme="minorHAnsi"/>
          <w:i/>
          <w:iCs/>
          <w:sz w:val="22"/>
          <w:szCs w:val="22"/>
        </w:rPr>
        <w:t xml:space="preserve">. </w:t>
      </w:r>
      <w:r w:rsidR="00BD3C4A" w:rsidRPr="004F12D1">
        <w:rPr>
          <w:rFonts w:cstheme="minorHAnsi"/>
          <w:b/>
          <w:bCs/>
          <w:sz w:val="22"/>
          <w:szCs w:val="22"/>
        </w:rPr>
        <w:t>Kiekvienai pirkimo objekto daliai dokumentai turi būti pateikiami atskirame aiškiai užvadintame faile</w:t>
      </w:r>
      <w:r w:rsidR="00373DCE" w:rsidRPr="004F12D1">
        <w:rPr>
          <w:rFonts w:cstheme="minorHAnsi"/>
          <w:sz w:val="22"/>
          <w:szCs w:val="22"/>
        </w:rPr>
        <w:t>;</w:t>
      </w:r>
    </w:p>
    <w:p w14:paraId="5B87F1C8" w14:textId="11DD5972" w:rsidR="00205C35" w:rsidRPr="00912FD7" w:rsidRDefault="004F12D1"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12FD7">
        <w:rPr>
          <w:rFonts w:cstheme="minorHAnsi"/>
          <w:b/>
          <w:bCs/>
          <w:sz w:val="22"/>
          <w:szCs w:val="22"/>
        </w:rPr>
        <w:t xml:space="preserve">Taikoma </w:t>
      </w:r>
      <w:r w:rsidR="007B483D" w:rsidRPr="00912FD7">
        <w:rPr>
          <w:rFonts w:cstheme="minorHAnsi"/>
          <w:b/>
          <w:bCs/>
          <w:sz w:val="22"/>
          <w:szCs w:val="22"/>
        </w:rPr>
        <w:t>1, 2 ir 3</w:t>
      </w:r>
      <w:r w:rsidRPr="00912FD7">
        <w:rPr>
          <w:rFonts w:cstheme="minorHAnsi"/>
          <w:b/>
          <w:bCs/>
          <w:sz w:val="22"/>
          <w:szCs w:val="22"/>
        </w:rPr>
        <w:t xml:space="preserve"> p. o. d.: </w:t>
      </w:r>
      <w:r w:rsidR="00205C35" w:rsidRPr="00912FD7">
        <w:rPr>
          <w:rFonts w:cstheme="minorHAnsi"/>
          <w:sz w:val="22"/>
          <w:szCs w:val="22"/>
        </w:rPr>
        <w:t>pasirašyta Nacionalinio saugumo reikalavimų atitikties deklaracija (pirkimo sąlygų 8 priedas);</w:t>
      </w:r>
    </w:p>
    <w:p w14:paraId="39D4C3CB" w14:textId="79158167" w:rsidR="00592AF6" w:rsidRPr="008D3D9F" w:rsidRDefault="00351208"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4F03AA">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4F03AA">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2F001098" w14:textId="3730A7CD" w:rsidR="00D20122" w:rsidRPr="00DE6FB1" w:rsidRDefault="00D20122" w:rsidP="004F03AA">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1" w:name="_Hlk208385295"/>
      <w:r w:rsidR="00D77B69">
        <w:rPr>
          <w:color w:val="000000" w:themeColor="text1"/>
          <w:sz w:val="22"/>
          <w:szCs w:val="22"/>
        </w:rPr>
        <w:t>1</w:t>
      </w:r>
      <w:r w:rsidR="00044D78">
        <w:rPr>
          <w:color w:val="000000" w:themeColor="text1"/>
          <w:sz w:val="22"/>
          <w:szCs w:val="22"/>
        </w:rPr>
        <w:t xml:space="preserve"> p. o. d.</w:t>
      </w:r>
      <w:r w:rsidRPr="008D3D9F">
        <w:rPr>
          <w:color w:val="000000" w:themeColor="text1"/>
          <w:sz w:val="22"/>
          <w:szCs w:val="22"/>
        </w:rPr>
        <w:t xml:space="preserve"> </w:t>
      </w:r>
      <w:r w:rsidR="00130377">
        <w:rPr>
          <w:color w:val="000000" w:themeColor="text1"/>
          <w:sz w:val="22"/>
          <w:szCs w:val="22"/>
        </w:rPr>
        <w:t>1820</w:t>
      </w:r>
      <w:r w:rsidRPr="008D3D9F">
        <w:rPr>
          <w:color w:val="000000" w:themeColor="text1"/>
          <w:sz w:val="22"/>
          <w:szCs w:val="22"/>
        </w:rPr>
        <w:t>,00 Eur</w:t>
      </w:r>
      <w:r w:rsidR="0020715A">
        <w:rPr>
          <w:color w:val="000000" w:themeColor="text1"/>
          <w:sz w:val="22"/>
          <w:szCs w:val="22"/>
        </w:rPr>
        <w:t xml:space="preserve"> </w:t>
      </w:r>
      <w:r w:rsidRPr="008D3D9F">
        <w:rPr>
          <w:color w:val="000000" w:themeColor="text1"/>
          <w:sz w:val="22"/>
          <w:szCs w:val="22"/>
        </w:rPr>
        <w:t xml:space="preserve">/ </w:t>
      </w:r>
      <w:r w:rsidR="004D4BAD">
        <w:rPr>
          <w:color w:val="000000" w:themeColor="text1"/>
          <w:sz w:val="22"/>
          <w:szCs w:val="22"/>
        </w:rPr>
        <w:t>2</w:t>
      </w:r>
      <w:r w:rsidR="0020715A">
        <w:rPr>
          <w:color w:val="000000" w:themeColor="text1"/>
          <w:sz w:val="22"/>
          <w:szCs w:val="22"/>
        </w:rPr>
        <w:t xml:space="preserve"> p. o. d.</w:t>
      </w:r>
      <w:r w:rsidRPr="008D3D9F">
        <w:rPr>
          <w:color w:val="000000" w:themeColor="text1"/>
          <w:sz w:val="22"/>
          <w:szCs w:val="22"/>
        </w:rPr>
        <w:t xml:space="preserve"> </w:t>
      </w:r>
      <w:r w:rsidR="00612D25">
        <w:rPr>
          <w:color w:val="000000" w:themeColor="text1"/>
          <w:sz w:val="22"/>
          <w:szCs w:val="22"/>
        </w:rPr>
        <w:t>1160</w:t>
      </w:r>
      <w:r w:rsidRPr="008D3D9F">
        <w:rPr>
          <w:color w:val="000000" w:themeColor="text1"/>
          <w:sz w:val="22"/>
          <w:szCs w:val="22"/>
        </w:rPr>
        <w:t>,00 Eur</w:t>
      </w:r>
      <w:r w:rsidR="00901BC6">
        <w:rPr>
          <w:color w:val="000000" w:themeColor="text1"/>
          <w:sz w:val="22"/>
          <w:szCs w:val="22"/>
        </w:rPr>
        <w:t xml:space="preserve"> / </w:t>
      </w:r>
      <w:r w:rsidR="004D4BAD">
        <w:rPr>
          <w:color w:val="000000" w:themeColor="text1"/>
          <w:sz w:val="22"/>
          <w:szCs w:val="22"/>
        </w:rPr>
        <w:t>3</w:t>
      </w:r>
      <w:r w:rsidR="00901BC6">
        <w:rPr>
          <w:color w:val="000000" w:themeColor="text1"/>
          <w:sz w:val="22"/>
          <w:szCs w:val="22"/>
        </w:rPr>
        <w:t xml:space="preserve"> p. o. d. </w:t>
      </w:r>
      <w:r w:rsidR="00612D25">
        <w:rPr>
          <w:color w:val="000000" w:themeColor="text1"/>
          <w:sz w:val="22"/>
          <w:szCs w:val="22"/>
        </w:rPr>
        <w:t>99</w:t>
      </w:r>
      <w:r w:rsidR="0079494D">
        <w:rPr>
          <w:color w:val="000000" w:themeColor="text1"/>
          <w:sz w:val="22"/>
          <w:szCs w:val="22"/>
        </w:rPr>
        <w:t>0</w:t>
      </w:r>
      <w:r w:rsidR="00901BC6">
        <w:rPr>
          <w:color w:val="000000" w:themeColor="text1"/>
          <w:sz w:val="22"/>
          <w:szCs w:val="22"/>
        </w:rPr>
        <w:t>,00 Eur</w:t>
      </w:r>
      <w:r w:rsidRPr="008D3D9F">
        <w:rPr>
          <w:color w:val="000000" w:themeColor="text1"/>
          <w:sz w:val="22"/>
          <w:szCs w:val="22"/>
        </w:rPr>
        <w:t xml:space="preserve"> </w:t>
      </w:r>
      <w:bookmarkEnd w:id="41"/>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EF2C458" w14:textId="020E98BC" w:rsidR="00DE6FB1" w:rsidRPr="00212C1E" w:rsidRDefault="005A1BD9" w:rsidP="004F03AA">
      <w:pPr>
        <w:pStyle w:val="Sraopastraipa"/>
        <w:tabs>
          <w:tab w:val="left" w:pos="993"/>
        </w:tabs>
        <w:spacing w:after="0" w:line="240" w:lineRule="auto"/>
        <w:ind w:left="567"/>
        <w:jc w:val="both"/>
        <w:rPr>
          <w:sz w:val="22"/>
          <w:szCs w:val="22"/>
        </w:rPr>
      </w:pPr>
      <w:r>
        <w:rPr>
          <w:sz w:val="22"/>
          <w:szCs w:val="22"/>
        </w:rPr>
        <w:t>4</w:t>
      </w:r>
      <w:r w:rsidR="00DE6FB1" w:rsidRPr="00212C1E">
        <w:rPr>
          <w:sz w:val="22"/>
          <w:szCs w:val="22"/>
        </w:rPr>
        <w:t xml:space="preserve"> p. o. d</w:t>
      </w:r>
      <w:r w:rsidR="00F90D35">
        <w:rPr>
          <w:sz w:val="22"/>
          <w:szCs w:val="22"/>
        </w:rPr>
        <w:t xml:space="preserve">. </w:t>
      </w:r>
      <w:r w:rsidR="00DE6FB1" w:rsidRPr="00212C1E">
        <w:rPr>
          <w:sz w:val="22"/>
          <w:szCs w:val="22"/>
        </w:rPr>
        <w:t>pasiūlymo galiojimo užtikrinimas netaikomas</w:t>
      </w:r>
      <w:r w:rsidR="008458EF">
        <w:rPr>
          <w:sz w:val="22"/>
          <w:szCs w:val="22"/>
        </w:rPr>
        <w:t>.</w:t>
      </w:r>
    </w:p>
    <w:p w14:paraId="3089599B" w14:textId="77777777" w:rsidR="00D20122" w:rsidRPr="008D3D9F" w:rsidRDefault="00D20122" w:rsidP="004F03AA">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4F03AA">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4F03AA">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4F03AA">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4F03AA">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4F03AA">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4F03AA">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4F03AA">
      <w:pPr>
        <w:tabs>
          <w:tab w:val="left" w:pos="993"/>
        </w:tabs>
        <w:spacing w:after="0" w:line="240" w:lineRule="auto"/>
        <w:jc w:val="both"/>
        <w:rPr>
          <w:rFonts w:cstheme="minorHAnsi"/>
          <w:sz w:val="22"/>
          <w:szCs w:val="22"/>
        </w:rPr>
      </w:pPr>
    </w:p>
    <w:p w14:paraId="7136C94B" w14:textId="6E03C3FE" w:rsidR="00040C0F" w:rsidRPr="008D3D9F" w:rsidRDefault="00040C0F" w:rsidP="004F03AA">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4F03AA">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4F03AA">
      <w:pPr>
        <w:spacing w:after="0" w:line="240" w:lineRule="auto"/>
        <w:ind w:left="567"/>
        <w:rPr>
          <w:rFonts w:cstheme="minorHAnsi"/>
          <w:sz w:val="22"/>
          <w:szCs w:val="22"/>
        </w:rPr>
      </w:pPr>
    </w:p>
    <w:p w14:paraId="14CBD3AD" w14:textId="23B8A7AF" w:rsidR="009D0DC5" w:rsidRPr="008D3D9F" w:rsidRDefault="00EA001C" w:rsidP="004F03AA">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lastRenderedPageBreak/>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11ED664E" w14:textId="2498C755" w:rsidR="006B5E8C" w:rsidRPr="00501E2C" w:rsidRDefault="00D638E5" w:rsidP="004F03AA">
      <w:pPr>
        <w:pStyle w:val="Sraopastraipa"/>
        <w:numPr>
          <w:ilvl w:val="1"/>
          <w:numId w:val="6"/>
        </w:numPr>
        <w:tabs>
          <w:tab w:val="left" w:pos="993"/>
        </w:tabs>
        <w:spacing w:after="0" w:line="240" w:lineRule="auto"/>
        <w:ind w:left="0" w:firstLine="567"/>
        <w:jc w:val="both"/>
        <w:rPr>
          <w:rFonts w:cstheme="minorHAnsi"/>
          <w:sz w:val="22"/>
          <w:szCs w:val="22"/>
        </w:rPr>
      </w:pPr>
      <w:r w:rsidRPr="00501E2C">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501E2C">
        <w:rPr>
          <w:rFonts w:cstheme="minorHAnsi"/>
          <w:sz w:val="22"/>
          <w:szCs w:val="22"/>
          <w:shd w:val="clear" w:color="auto" w:fill="FFFFFF"/>
        </w:rPr>
        <w:t>3 priede „Pasiūlymo forma“ ir 4</w:t>
      </w:r>
      <w:r w:rsidR="00501E2C">
        <w:rPr>
          <w:rFonts w:cstheme="minorHAnsi"/>
          <w:sz w:val="22"/>
          <w:szCs w:val="22"/>
          <w:shd w:val="clear" w:color="auto" w:fill="FFFFFF"/>
        </w:rPr>
        <w:t>.1 – 4.4</w:t>
      </w:r>
      <w:r w:rsidRPr="00501E2C">
        <w:rPr>
          <w:rFonts w:cstheme="minorHAnsi"/>
          <w:sz w:val="22"/>
          <w:szCs w:val="22"/>
          <w:shd w:val="clear" w:color="auto" w:fill="FFFFFF"/>
        </w:rPr>
        <w:t xml:space="preserve"> pried</w:t>
      </w:r>
      <w:r w:rsidR="00501E2C">
        <w:rPr>
          <w:rFonts w:cstheme="minorHAnsi"/>
          <w:sz w:val="22"/>
          <w:szCs w:val="22"/>
          <w:shd w:val="clear" w:color="auto" w:fill="FFFFFF"/>
        </w:rPr>
        <w:t>uos</w:t>
      </w:r>
      <w:r w:rsidRPr="00501E2C">
        <w:rPr>
          <w:rFonts w:cstheme="minorHAnsi"/>
          <w:sz w:val="22"/>
          <w:szCs w:val="22"/>
          <w:shd w:val="clear" w:color="auto" w:fill="FFFFFF"/>
        </w:rPr>
        <w:t xml:space="preserve">e </w:t>
      </w:r>
      <w:r w:rsidRPr="00501E2C">
        <w:rPr>
          <w:rFonts w:eastAsia="Calibri" w:cstheme="minorHAnsi"/>
          <w:sz w:val="22"/>
          <w:szCs w:val="22"/>
        </w:rPr>
        <w:t>„Pasiūlymų vertinimo kriterijai ir sąlygos“.</w:t>
      </w:r>
    </w:p>
    <w:p w14:paraId="416BE89A" w14:textId="77777777" w:rsidR="00863B22" w:rsidRPr="008D3D9F" w:rsidRDefault="00D734C6" w:rsidP="004F03AA">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4F03AA">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4F03AA">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4F03AA">
      <w:pPr>
        <w:pStyle w:val="Betarp"/>
        <w:ind w:firstLine="567"/>
        <w:contextualSpacing/>
        <w:jc w:val="both"/>
        <w:rPr>
          <w:rFonts w:cstheme="minorHAnsi"/>
          <w:sz w:val="22"/>
          <w:szCs w:val="22"/>
        </w:rPr>
      </w:pPr>
    </w:p>
    <w:p w14:paraId="678C44CA" w14:textId="6EB53055" w:rsidR="00FE7908" w:rsidRPr="008D3D9F" w:rsidRDefault="00FE7908" w:rsidP="004F03AA">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375C2C3" w:rsidR="00F57665" w:rsidRPr="008D3D9F" w:rsidRDefault="00F57665"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4F03AA">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4F03AA">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4F03AA">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4F03AA">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r w:rsidR="007662DC" w:rsidRPr="008D3D9F">
        <w:rPr>
          <w:rFonts w:eastAsia="Times New Roman" w:cstheme="minorHAnsi"/>
          <w:i/>
          <w:sz w:val="22"/>
          <w:szCs w:val="22"/>
          <w:lang w:eastAsia="en-US"/>
        </w:rPr>
        <w:t>mutatis mutandis</w:t>
      </w:r>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4F03AA">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4F03AA">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4DCDC914" w:rsidR="00F904AA" w:rsidRPr="008D3D9F" w:rsidRDefault="00F904AA" w:rsidP="004F03AA">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4F03AA">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4F03AA">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4F03AA">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4F03AA">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bookmarkEnd w:id="60"/>
    <w:p w14:paraId="7881FCAE" w14:textId="77777777" w:rsidR="00C87AB8" w:rsidRPr="008D3D9F" w:rsidRDefault="008D704D" w:rsidP="004F03AA">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4F03AA">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4F03AA">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4F03AA">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4F03AA">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4F03AA">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4F03AA">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4F03AA">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4F03AA">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4F03AA">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4F03AA">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4F03AA">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4F03AA">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4F03AA">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4F03AA">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4F03AA">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4F03AA">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4F03AA">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4F03AA">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4F03AA">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4F03AA">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4F03AA">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4F03AA">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4F03AA">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4F03AA">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4F03AA">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4F03AA">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4F03AA">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4F03AA">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4F03AA">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4F03AA">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4F03AA">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4F03AA">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4F03AA">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4F03AA">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4F03AA">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4F03AA">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4F03AA">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4F03AA">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4F03AA">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4F03AA">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4F03AA">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4F03A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4F03AA">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4F03AA">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4F03AA">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4F03AA">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4F03AA">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4F03AA">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4F03AA">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4F03AA">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4F03AA">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4F03AA">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4F03AA">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4F03AA">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4F03AA">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4F03AA">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4F03AA">
            <w:pPr>
              <w:spacing w:after="0" w:line="240" w:lineRule="auto"/>
              <w:jc w:val="both"/>
              <w:rPr>
                <w:rFonts w:cstheme="minorHAnsi"/>
                <w:sz w:val="22"/>
                <w:szCs w:val="22"/>
              </w:rPr>
            </w:pPr>
          </w:p>
        </w:tc>
      </w:tr>
    </w:tbl>
    <w:p w14:paraId="737D7CF0" w14:textId="77777777" w:rsidR="004E7B5D" w:rsidRPr="008D3D9F" w:rsidRDefault="004E7B5D" w:rsidP="004F03AA">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4F03AA">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4F03AA">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4F03AA">
      <w:pPr>
        <w:spacing w:after="0" w:line="240" w:lineRule="auto"/>
        <w:ind w:left="5100"/>
        <w:textAlignment w:val="baseline"/>
        <w:rPr>
          <w:rFonts w:ascii="Segoe UI" w:eastAsia="Times New Roman" w:hAnsi="Segoe UI" w:cs="Segoe UI"/>
          <w:color w:val="ED7D31"/>
          <w:sz w:val="18"/>
          <w:szCs w:val="18"/>
        </w:rPr>
      </w:pPr>
      <w:bookmarkStart w:id="66" w:name="_Pirkimo_sąlygų_2"/>
      <w:bookmarkStart w:id="67" w:name="_Ref38291223"/>
      <w:bookmarkStart w:id="68" w:name="_Ref38291334"/>
      <w:bookmarkStart w:id="69" w:name="_Ref38533412"/>
      <w:bookmarkStart w:id="70" w:name="_Toc190416446"/>
      <w:bookmarkEnd w:id="66"/>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4F03AA">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4F03AA">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4F03AA">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4F03AA">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4F03AA">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4F03AA">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4F03AA">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4F03AA">
            <w:pPr>
              <w:jc w:val="both"/>
              <w:textAlignment w:val="baseline"/>
              <w:rPr>
                <w:rFonts w:asciiTheme="minorHAnsi" w:eastAsia="Times New Roman" w:cstheme="minorHAnsi"/>
                <w:sz w:val="22"/>
                <w:szCs w:val="22"/>
              </w:rPr>
            </w:pPr>
          </w:p>
          <w:p w14:paraId="1A274B36"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4F03AA">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4F03AA">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4F03AA">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4F03AA">
            <w:pPr>
              <w:jc w:val="both"/>
              <w:textAlignment w:val="baseline"/>
              <w:rPr>
                <w:rFonts w:asciiTheme="minorHAnsi" w:eastAsia="Times New Roman" w:cstheme="minorHAnsi"/>
                <w:sz w:val="22"/>
                <w:szCs w:val="22"/>
              </w:rPr>
            </w:pPr>
          </w:p>
          <w:p w14:paraId="16353AAE"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4F03AA">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3EEC7F31"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4F03AA">
            <w:pPr>
              <w:jc w:val="both"/>
              <w:textAlignment w:val="baseline"/>
              <w:rPr>
                <w:rFonts w:asciiTheme="minorHAnsi" w:eastAsia="Times New Roman" w:cstheme="minorHAnsi"/>
                <w:sz w:val="22"/>
                <w:szCs w:val="22"/>
              </w:rPr>
            </w:pPr>
          </w:p>
          <w:p w14:paraId="31C9B98C"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4F03AA">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4F03AA">
            <w:pPr>
              <w:jc w:val="both"/>
              <w:textAlignment w:val="baseline"/>
              <w:rPr>
                <w:rFonts w:asciiTheme="minorHAnsi" w:eastAsia="Times New Roman" w:cstheme="minorHAnsi"/>
                <w:bCs/>
                <w:sz w:val="22"/>
                <w:szCs w:val="22"/>
              </w:rPr>
            </w:pPr>
          </w:p>
          <w:p w14:paraId="19B77515"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4F03AA">
            <w:pPr>
              <w:jc w:val="both"/>
              <w:textAlignment w:val="baseline"/>
              <w:rPr>
                <w:rFonts w:asciiTheme="minorHAnsi" w:eastAsia="Times New Roman" w:cstheme="minorHAnsi"/>
                <w:sz w:val="22"/>
                <w:szCs w:val="22"/>
              </w:rPr>
            </w:pPr>
          </w:p>
          <w:p w14:paraId="1C05FB4E" w14:textId="77777777" w:rsidR="00931DA9" w:rsidRPr="008D3D9F" w:rsidRDefault="00931DA9" w:rsidP="004F03AA">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4F03AA">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4F03AA">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4F03AA">
            <w:pPr>
              <w:jc w:val="both"/>
              <w:textAlignment w:val="baseline"/>
              <w:rPr>
                <w:rFonts w:asciiTheme="minorHAnsi" w:eastAsia="Times New Roman" w:cstheme="minorHAnsi"/>
                <w:sz w:val="22"/>
                <w:szCs w:val="22"/>
              </w:rPr>
            </w:pPr>
          </w:p>
          <w:p w14:paraId="28A2BA1B"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7"/>
            </w:r>
            <w:r w:rsidRPr="008D3D9F">
              <w:rPr>
                <w:rFonts w:asciiTheme="minorHAnsi" w:eastAsia="Times New Roman" w:cstheme="minorHAnsi"/>
                <w:sz w:val="22"/>
                <w:szCs w:val="22"/>
              </w:rPr>
              <w:t>.</w:t>
            </w:r>
          </w:p>
          <w:p w14:paraId="430C7099" w14:textId="77777777" w:rsidR="00931DA9" w:rsidRPr="008D3D9F" w:rsidRDefault="00931DA9" w:rsidP="004F03AA">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4F03AA">
            <w:pPr>
              <w:jc w:val="both"/>
              <w:textAlignment w:val="baseline"/>
              <w:rPr>
                <w:rFonts w:asciiTheme="minorHAnsi" w:eastAsia="Times New Roman" w:cstheme="minorHAnsi"/>
                <w:i/>
                <w:iCs/>
                <w:sz w:val="22"/>
                <w:szCs w:val="22"/>
              </w:rPr>
            </w:pPr>
          </w:p>
          <w:p w14:paraId="2A147C2B" w14:textId="77777777" w:rsidR="00931DA9" w:rsidRPr="008D3D9F" w:rsidRDefault="00931DA9" w:rsidP="004F03AA">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4F03AA">
            <w:pPr>
              <w:jc w:val="both"/>
              <w:textAlignment w:val="baseline"/>
              <w:rPr>
                <w:rFonts w:asciiTheme="minorHAnsi" w:eastAsia="Times New Roman" w:cstheme="minorHAnsi"/>
                <w:b/>
                <w:bCs/>
                <w:sz w:val="22"/>
                <w:szCs w:val="22"/>
              </w:rPr>
            </w:pPr>
          </w:p>
          <w:p w14:paraId="774F504D" w14:textId="77777777" w:rsidR="00931DA9" w:rsidRPr="008D3D9F" w:rsidRDefault="00931DA9" w:rsidP="004F03AA">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4F03AA">
            <w:pPr>
              <w:jc w:val="both"/>
              <w:textAlignment w:val="baseline"/>
              <w:rPr>
                <w:rFonts w:asciiTheme="minorHAnsi" w:eastAsia="Times New Roman" w:cstheme="minorHAnsi"/>
                <w:b/>
                <w:bCs/>
                <w:sz w:val="22"/>
                <w:szCs w:val="22"/>
              </w:rPr>
            </w:pPr>
          </w:p>
          <w:p w14:paraId="4C70A523"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4F03AA">
            <w:pPr>
              <w:jc w:val="both"/>
              <w:textAlignment w:val="baseline"/>
              <w:rPr>
                <w:rFonts w:asciiTheme="minorHAnsi" w:eastAsia="Times New Roman" w:cstheme="minorHAnsi"/>
                <w:b/>
                <w:bCs/>
                <w:sz w:val="22"/>
                <w:szCs w:val="22"/>
              </w:rPr>
            </w:pPr>
          </w:p>
          <w:p w14:paraId="7D3500EF"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4F03AA">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8"/>
            </w:r>
            <w:r w:rsidRPr="008D3D9F">
              <w:rPr>
                <w:rFonts w:asciiTheme="minorHAnsi" w:eastAsia="Times New Roman" w:cstheme="minorHAnsi"/>
                <w:sz w:val="22"/>
                <w:szCs w:val="22"/>
              </w:rPr>
              <w:t>.</w:t>
            </w:r>
          </w:p>
          <w:p w14:paraId="2B6F7FA7" w14:textId="77777777" w:rsidR="00931DA9" w:rsidRPr="008D3D9F" w:rsidRDefault="00931DA9" w:rsidP="004F03AA">
            <w:pPr>
              <w:jc w:val="both"/>
              <w:textAlignment w:val="baseline"/>
              <w:rPr>
                <w:rFonts w:asciiTheme="minorHAnsi" w:eastAsia="Times New Roman" w:cstheme="minorHAnsi"/>
                <w:b/>
                <w:bCs/>
                <w:sz w:val="22"/>
                <w:szCs w:val="22"/>
              </w:rPr>
            </w:pPr>
          </w:p>
          <w:p w14:paraId="6F80F079" w14:textId="77777777" w:rsidR="00931DA9" w:rsidRPr="008D3D9F" w:rsidRDefault="00931DA9" w:rsidP="004F03AA">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4F03AA">
            <w:pPr>
              <w:jc w:val="both"/>
              <w:textAlignment w:val="baseline"/>
              <w:rPr>
                <w:rFonts w:asciiTheme="minorHAnsi" w:eastAsia="Times New Roman" w:cstheme="minorHAnsi"/>
                <w:sz w:val="22"/>
                <w:szCs w:val="22"/>
              </w:rPr>
            </w:pPr>
            <w:hyperlink r:id="rId16"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4F03AA">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4F03AA">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8"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4F03AA">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4F03AA">
            <w:pPr>
              <w:jc w:val="both"/>
              <w:textAlignment w:val="baseline"/>
              <w:rPr>
                <w:rFonts w:asciiTheme="minorHAnsi" w:eastAsia="Times New Roman" w:cstheme="minorHAnsi"/>
                <w:sz w:val="22"/>
                <w:szCs w:val="22"/>
              </w:rPr>
            </w:pPr>
          </w:p>
          <w:p w14:paraId="78ECCD63"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4F03AA">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4F03AA">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4F03AA">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4F03AA">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7"/>
      <w:bookmarkEnd w:id="68"/>
      <w:bookmarkEnd w:id="69"/>
      <w:bookmarkEnd w:id="70"/>
    </w:p>
    <w:sectPr w:rsidR="004770A1" w:rsidRPr="008D3D9F"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D0DB" w14:textId="77777777" w:rsidR="009052F4" w:rsidRDefault="009052F4" w:rsidP="00D05666">
      <w:r>
        <w:separator/>
      </w:r>
    </w:p>
  </w:endnote>
  <w:endnote w:type="continuationSeparator" w:id="0">
    <w:p w14:paraId="1D23A4A1" w14:textId="77777777" w:rsidR="009052F4" w:rsidRDefault="009052F4" w:rsidP="00D05666">
      <w:r>
        <w:continuationSeparator/>
      </w:r>
    </w:p>
  </w:endnote>
  <w:endnote w:type="continuationNotice" w:id="1">
    <w:p w14:paraId="7DDCEA6A" w14:textId="77777777" w:rsidR="009052F4" w:rsidRDefault="00905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87D3" w14:textId="77777777" w:rsidR="009052F4" w:rsidRDefault="009052F4" w:rsidP="00D05666">
      <w:r>
        <w:separator/>
      </w:r>
    </w:p>
  </w:footnote>
  <w:footnote w:type="continuationSeparator" w:id="0">
    <w:p w14:paraId="1A955E0D" w14:textId="77777777" w:rsidR="009052F4" w:rsidRDefault="009052F4" w:rsidP="00D05666">
      <w:r>
        <w:continuationSeparator/>
      </w:r>
    </w:p>
  </w:footnote>
  <w:footnote w:type="continuationNotice" w:id="1">
    <w:p w14:paraId="62DA3C28" w14:textId="77777777" w:rsidR="009052F4" w:rsidRDefault="009052F4">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86B593A" w14:textId="77777777" w:rsidR="00780C95" w:rsidRPr="004836E9" w:rsidRDefault="00780C95" w:rsidP="00780C95">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94AC42F" w14:textId="77777777" w:rsidR="00780C95" w:rsidRPr="004836E9" w:rsidRDefault="00780C95" w:rsidP="00780C95">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74552F2A" w14:textId="77777777" w:rsidR="00780C95" w:rsidRPr="004836E9" w:rsidRDefault="00780C95" w:rsidP="00780C95">
      <w:pPr>
        <w:pStyle w:val="Puslapioinaostekstas"/>
        <w:rPr>
          <w:rFonts w:cstheme="minorHAnsi"/>
        </w:rPr>
      </w:pPr>
    </w:p>
  </w:footnote>
  <w:footnote w:id="6">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8">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3F1BEE"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377"/>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9BA"/>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C3F"/>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B25"/>
    <w:rsid w:val="003660B8"/>
    <w:rsid w:val="003671C3"/>
    <w:rsid w:val="003671CF"/>
    <w:rsid w:val="00370489"/>
    <w:rsid w:val="00370503"/>
    <w:rsid w:val="00370682"/>
    <w:rsid w:val="0037080F"/>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0A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BEE"/>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BAD"/>
    <w:rsid w:val="004D4C7B"/>
    <w:rsid w:val="004D57E9"/>
    <w:rsid w:val="004D5B8A"/>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3AA"/>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1E2C"/>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DBD"/>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D7"/>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EFA"/>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EBF"/>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2C1"/>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25"/>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F37"/>
    <w:rsid w:val="00623F56"/>
    <w:rsid w:val="0062406E"/>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B92"/>
    <w:rsid w:val="0064751F"/>
    <w:rsid w:val="00647553"/>
    <w:rsid w:val="0064778F"/>
    <w:rsid w:val="00647F2D"/>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F9D"/>
    <w:rsid w:val="0070547C"/>
    <w:rsid w:val="00705622"/>
    <w:rsid w:val="00705F82"/>
    <w:rsid w:val="007063EC"/>
    <w:rsid w:val="0070681D"/>
    <w:rsid w:val="00706B29"/>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27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68B"/>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78B"/>
    <w:rsid w:val="007A493C"/>
    <w:rsid w:val="007A55C8"/>
    <w:rsid w:val="007A5905"/>
    <w:rsid w:val="007A5BDA"/>
    <w:rsid w:val="007A5D9C"/>
    <w:rsid w:val="007A68AD"/>
    <w:rsid w:val="007A6B61"/>
    <w:rsid w:val="007A739D"/>
    <w:rsid w:val="007A7D55"/>
    <w:rsid w:val="007A7DE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83D"/>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33"/>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2F4"/>
    <w:rsid w:val="00905C8B"/>
    <w:rsid w:val="0090679D"/>
    <w:rsid w:val="00907910"/>
    <w:rsid w:val="009079D3"/>
    <w:rsid w:val="00907C89"/>
    <w:rsid w:val="00910C39"/>
    <w:rsid w:val="00910DFB"/>
    <w:rsid w:val="0091137E"/>
    <w:rsid w:val="00911B90"/>
    <w:rsid w:val="00911C54"/>
    <w:rsid w:val="009122A7"/>
    <w:rsid w:val="00912795"/>
    <w:rsid w:val="00912FD7"/>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0C99"/>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7C9"/>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160"/>
    <w:rsid w:val="00A77900"/>
    <w:rsid w:val="00A8071F"/>
    <w:rsid w:val="00A80C02"/>
    <w:rsid w:val="00A80D01"/>
    <w:rsid w:val="00A81620"/>
    <w:rsid w:val="00A81AA2"/>
    <w:rsid w:val="00A81B5E"/>
    <w:rsid w:val="00A81FB7"/>
    <w:rsid w:val="00A82267"/>
    <w:rsid w:val="00A8284B"/>
    <w:rsid w:val="00A829C4"/>
    <w:rsid w:val="00A82A79"/>
    <w:rsid w:val="00A82BCF"/>
    <w:rsid w:val="00A82E36"/>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739"/>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3A8"/>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AEC"/>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44"/>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359"/>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3DF2"/>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4D5D"/>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360"/>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E0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4F"/>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AA9"/>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982"/>
    <w:rsid w:val="00E04EED"/>
    <w:rsid w:val="00E05573"/>
    <w:rsid w:val="00E0571A"/>
    <w:rsid w:val="00E05E2D"/>
    <w:rsid w:val="00E0606B"/>
    <w:rsid w:val="00E069E3"/>
    <w:rsid w:val="00E06C7C"/>
    <w:rsid w:val="00E076BB"/>
    <w:rsid w:val="00E07B7F"/>
    <w:rsid w:val="00E101B8"/>
    <w:rsid w:val="00E105ED"/>
    <w:rsid w:val="00E10741"/>
    <w:rsid w:val="00E11016"/>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6C7"/>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732"/>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10"/>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C8A"/>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6CD"/>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9D27C9"/>
    <w:pPr>
      <w:tabs>
        <w:tab w:val="right" w:leader="dot" w:pos="9962"/>
      </w:tabs>
      <w:spacing w:after="0" w:line="240" w:lineRule="auto"/>
      <w:ind w:left="220"/>
    </w:pPr>
    <w:rPr>
      <w:rFonts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02F6BBA-11CD-4A12-BCBE-3DD6C028A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6004</Words>
  <Characters>40352</Characters>
  <Application>Microsoft Office Word</Application>
  <DocSecurity>0</DocSecurity>
  <Lines>2017</Lines>
  <Paragraphs>986</Paragraphs>
  <ScaleCrop>false</ScaleCrop>
  <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1828</cp:revision>
  <cp:lastPrinted>2025-02-28T19:45:00Z</cp:lastPrinted>
  <dcterms:created xsi:type="dcterms:W3CDTF">2024-11-29T13:07:00Z</dcterms:created>
  <dcterms:modified xsi:type="dcterms:W3CDTF">2025-12-18T10:10:00Z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