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68C38D8F" w:rsidR="000E1AD5" w:rsidRDefault="007728E0" w:rsidP="001B65F3">
      <w:pPr>
        <w:pStyle w:val="ColorfulShading-Accent31"/>
        <w:tabs>
          <w:tab w:val="left" w:pos="851"/>
        </w:tabs>
        <w:spacing w:after="0" w:line="240" w:lineRule="auto"/>
        <w:ind w:left="0"/>
        <w:jc w:val="center"/>
        <w:rPr>
          <w:b/>
          <w:szCs w:val="24"/>
        </w:rPr>
      </w:pPr>
      <w:r w:rsidRPr="000E1AD5">
        <w:rPr>
          <w:rFonts w:eastAsia="Times New Roman"/>
          <w:b/>
          <w:bCs/>
          <w:szCs w:val="24"/>
        </w:rPr>
        <w:t xml:space="preserve">DĖL </w:t>
      </w:r>
      <w:r w:rsidR="00CB278D" w:rsidRPr="005A0106">
        <w:rPr>
          <w:b/>
          <w:szCs w:val="24"/>
        </w:rPr>
        <w:t>MOKYMO PRIEMONIŲ TURINIO SUAUGUSIESIEMS PARENGIMO SU SKAITMENINE VERSIJA PASLAUG</w:t>
      </w:r>
      <w:r w:rsidR="001B65F3">
        <w:rPr>
          <w:b/>
          <w:szCs w:val="24"/>
        </w:rPr>
        <w:t>Ų</w:t>
      </w: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3215F5AE" w:rsidR="0003184F" w:rsidRPr="00090575" w:rsidRDefault="00090575" w:rsidP="00A110FA">
            <w:pPr>
              <w:textAlignment w:val="baseline"/>
              <w:rPr>
                <w:rFonts w:ascii="Times New Roman" w:hAnsi="Times New Roman" w:cs="Times New Roman"/>
                <w:smallCaps/>
                <w:sz w:val="24"/>
                <w:szCs w:val="24"/>
              </w:rPr>
            </w:pPr>
            <w:r w:rsidRPr="00090575">
              <w:rPr>
                <w:rFonts w:ascii="Times New Roman" w:hAnsi="Times New Roman" w:cs="Times New Roman"/>
                <w:sz w:val="24"/>
                <w:szCs w:val="24"/>
              </w:rPr>
              <w:t>Suaugusiems skirtos m</w:t>
            </w:r>
            <w:r w:rsidRPr="00090575">
              <w:rPr>
                <w:rFonts w:ascii="Times New Roman" w:hAnsi="Times New Roman" w:cs="Times New Roman"/>
                <w:sz w:val="24"/>
                <w:szCs w:val="24"/>
                <w:shd w:val="clear" w:color="auto" w:fill="FFFFFF"/>
              </w:rPr>
              <w:t>okymo priemonės (leidybinės ir skaitmeninės versijų)</w:t>
            </w:r>
            <w:r w:rsidRPr="00090575">
              <w:rPr>
                <w:rFonts w:ascii="Times New Roman" w:hAnsi="Times New Roman" w:cs="Times New Roman"/>
                <w:sz w:val="24"/>
                <w:szCs w:val="24"/>
              </w:rPr>
              <w:t xml:space="preserve"> </w:t>
            </w:r>
            <w:r w:rsidRPr="00090575">
              <w:rPr>
                <w:rFonts w:ascii="Times New Roman" w:hAnsi="Times New Roman" w:cs="Times New Roman"/>
                <w:sz w:val="24"/>
                <w:szCs w:val="24"/>
                <w:shd w:val="clear" w:color="auto" w:fill="FFFFFF"/>
              </w:rPr>
              <w:t>turinio</w:t>
            </w:r>
            <w:r w:rsidRPr="00090575">
              <w:rPr>
                <w:rFonts w:ascii="Times New Roman" w:hAnsi="Times New Roman" w:cs="Times New Roman"/>
                <w:b/>
                <w:sz w:val="24"/>
                <w:szCs w:val="24"/>
                <w:shd w:val="clear" w:color="auto" w:fill="FFFFFF"/>
              </w:rPr>
              <w:t xml:space="preserve"> </w:t>
            </w:r>
            <w:r w:rsidRPr="00090575">
              <w:rPr>
                <w:rFonts w:ascii="Times New Roman" w:hAnsi="Times New Roman" w:cs="Times New Roman"/>
                <w:sz w:val="24"/>
                <w:szCs w:val="24"/>
                <w:shd w:val="clear" w:color="auto" w:fill="FFFFFF"/>
              </w:rPr>
              <w:t xml:space="preserve">parengimo </w:t>
            </w:r>
            <w:r w:rsidRPr="00090575">
              <w:rPr>
                <w:rFonts w:ascii="Times New Roman" w:hAnsi="Times New Roman" w:cs="Times New Roman"/>
                <w:sz w:val="24"/>
                <w:szCs w:val="24"/>
              </w:rPr>
              <w:t xml:space="preserve">lietuvių kalbos </w:t>
            </w:r>
            <w:r w:rsidRPr="00090575">
              <w:rPr>
                <w:rFonts w:ascii="Times New Roman" w:hAnsi="Times New Roman" w:cs="Times New Roman"/>
                <w:sz w:val="24"/>
                <w:szCs w:val="24"/>
                <w:shd w:val="clear" w:color="auto" w:fill="FFFFFF"/>
              </w:rPr>
              <w:t xml:space="preserve">A1–A2 </w:t>
            </w:r>
            <w:r w:rsidRPr="00090575">
              <w:rPr>
                <w:rFonts w:ascii="Times New Roman" w:hAnsi="Times New Roman" w:cs="Times New Roman"/>
                <w:sz w:val="24"/>
                <w:szCs w:val="24"/>
              </w:rPr>
              <w:t>mokymosi lygiams su integruotu socialiniu kultūriniu ugdymu</w:t>
            </w:r>
            <w:r w:rsidRPr="00090575">
              <w:rPr>
                <w:rFonts w:ascii="Times New Roman" w:hAnsi="Times New Roman" w:cs="Times New Roman"/>
                <w:sz w:val="24"/>
                <w:szCs w:val="24"/>
                <w:shd w:val="clear" w:color="auto" w:fill="FFFFFF"/>
              </w:rPr>
              <w:t xml:space="preserve"> </w:t>
            </w:r>
            <w:r w:rsidRPr="00090575">
              <w:rPr>
                <w:rFonts w:ascii="Times New Roman" w:hAnsi="Times New Roman" w:cs="Times New Roman"/>
                <w:sz w:val="24"/>
                <w:szCs w:val="24"/>
              </w:rPr>
              <w:t>sukūrimo paslaugos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w:t>
      </w:r>
      <w:r w:rsidRPr="00E55A85">
        <w:rPr>
          <w:rFonts w:ascii="Times New Roman" w:hAnsi="Times New Roman" w:cs="Times New Roman"/>
          <w:sz w:val="24"/>
          <w:szCs w:val="24"/>
        </w:rPr>
        <w:lastRenderedPageBreak/>
        <w:t xml:space="preserve">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48C4ACA2" w:rsidR="00E25757" w:rsidRPr="00F96B3A" w:rsidRDefault="00E25757" w:rsidP="004C6AE9">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87A6E" w:rsidRPr="00D87A6E">
              <w:rPr>
                <w:rFonts w:ascii="Times New Roman" w:hAnsi="Times New Roman" w:cs="Times New Roman"/>
                <w:b/>
                <w:bCs/>
                <w:sz w:val="24"/>
                <w:szCs w:val="24"/>
              </w:rPr>
              <w:t xml:space="preserve">Turinio specialisto </w:t>
            </w:r>
            <w:proofErr w:type="spellStart"/>
            <w:r w:rsidR="00D87A6E" w:rsidRPr="00D87A6E">
              <w:rPr>
                <w:rFonts w:ascii="Times New Roman" w:hAnsi="Times New Roman" w:cs="Times New Roman"/>
                <w:b/>
                <w:bCs/>
                <w:sz w:val="24"/>
                <w:szCs w:val="24"/>
              </w:rPr>
              <w:t>nr.</w:t>
            </w:r>
            <w:proofErr w:type="spellEnd"/>
            <w:r w:rsidR="00D87A6E" w:rsidRPr="00D87A6E">
              <w:rPr>
                <w:rFonts w:ascii="Times New Roman" w:hAnsi="Times New Roman" w:cs="Times New Roman"/>
                <w:b/>
                <w:bCs/>
                <w:sz w:val="24"/>
                <w:szCs w:val="24"/>
              </w:rPr>
              <w:t> 1</w:t>
            </w:r>
            <w:r w:rsidR="00D87A6E">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77777777" w:rsidR="00E25757" w:rsidRPr="00AE3D72" w:rsidRDefault="00E25757" w:rsidP="004C6AE9">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37E9CD97" w14:textId="0F574C81" w:rsidR="003B5B2B" w:rsidRPr="00D26949" w:rsidRDefault="003B5B2B" w:rsidP="003B5B2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w:t>
            </w:r>
            <w:r w:rsidR="00DF4FC1">
              <w:rPr>
                <w:rFonts w:ascii="Times New Roman" w:eastAsia="Calibri" w:hAnsi="Times New Roman" w:cs="Times New Roman"/>
                <w:sz w:val="24"/>
                <w:szCs w:val="24"/>
              </w:rPr>
              <w:t>ių</w:t>
            </w:r>
            <w:r>
              <w:rPr>
                <w:rFonts w:ascii="Times New Roman" w:eastAsia="Calibri" w:hAnsi="Times New Roman" w:cs="Times New Roman"/>
                <w:sz w:val="24"/>
                <w:szCs w:val="24"/>
              </w:rPr>
              <w:t xml:space="preserve"> priemon</w:t>
            </w:r>
            <w:r w:rsidR="00DF4FC1">
              <w:rPr>
                <w:rFonts w:ascii="Times New Roman" w:eastAsia="Calibri" w:hAnsi="Times New Roman" w:cs="Times New Roman"/>
                <w:sz w:val="24"/>
                <w:szCs w:val="24"/>
              </w:rPr>
              <w:t>ių</w:t>
            </w:r>
            <w:r>
              <w:rPr>
                <w:rFonts w:ascii="Times New Roman" w:hAnsi="Times New Roman" w:cs="Times New Roman"/>
                <w:sz w:val="24"/>
                <w:szCs w:val="24"/>
              </w:rPr>
              <w:t xml:space="preserve"> </w:t>
            </w:r>
            <w:r w:rsidR="00C931E5">
              <w:rPr>
                <w:rFonts w:ascii="Times New Roman" w:hAnsi="Times New Roman" w:cs="Times New Roman"/>
                <w:sz w:val="24"/>
                <w:szCs w:val="24"/>
              </w:rPr>
              <w:t xml:space="preserve">rengimu, </w:t>
            </w:r>
            <w:r w:rsidRPr="00D26949">
              <w:rPr>
                <w:rFonts w:ascii="Times New Roman" w:eastAsia="Calibri" w:hAnsi="Times New Roman" w:cs="Times New Roman"/>
                <w:sz w:val="24"/>
                <w:szCs w:val="24"/>
              </w:rPr>
              <w:t>kuri</w:t>
            </w:r>
            <w:r w:rsidR="00C931E5">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7CDAC972" w14:textId="77777777" w:rsidR="003B5B2B" w:rsidRDefault="003B5B2B" w:rsidP="003B5B2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suaugusiųjų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52ABDD4C" w14:textId="7F260036" w:rsidR="00E25757" w:rsidRPr="00AE456E" w:rsidRDefault="00E25757" w:rsidP="003B5B2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E25757" w14:paraId="607C0099" w14:textId="77777777" w:rsidTr="004C6AE9">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8633BF" w14:textId="012B1CC2" w:rsidR="00E25757" w:rsidRDefault="00E25757" w:rsidP="004C6AE9">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83730" w:rsidRPr="00C83730">
              <w:rPr>
                <w:rFonts w:ascii="Times New Roman" w:hAnsi="Times New Roman" w:cs="Times New Roman"/>
                <w:b/>
                <w:bCs/>
                <w:sz w:val="24"/>
                <w:szCs w:val="24"/>
              </w:rPr>
              <w:t xml:space="preserve">Turinio specialisto </w:t>
            </w:r>
            <w:proofErr w:type="spellStart"/>
            <w:r w:rsidR="00C83730" w:rsidRPr="00C83730">
              <w:rPr>
                <w:rFonts w:ascii="Times New Roman" w:hAnsi="Times New Roman" w:cs="Times New Roman"/>
                <w:b/>
                <w:bCs/>
                <w:sz w:val="24"/>
                <w:szCs w:val="24"/>
              </w:rPr>
              <w:t>nr.</w:t>
            </w:r>
            <w:proofErr w:type="spellEnd"/>
            <w:r w:rsidR="00C83730"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E25757" w:rsidRPr="005954C1" w14:paraId="15A7EEC2"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102FE219" w14:textId="77777777" w:rsidR="00E25757"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18019DDE" w14:textId="77777777" w:rsidR="00E25757" w:rsidRPr="00AE3D72" w:rsidRDefault="00E25757" w:rsidP="004C6AE9">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1121DC0"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0F31A6D5" w14:textId="3FA3E600" w:rsidR="009833C7" w:rsidRPr="00D04DA6" w:rsidRDefault="009833C7" w:rsidP="009833C7">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40117DA8" w14:textId="7ED9F8EA" w:rsidR="0034151D" w:rsidRDefault="009833C7" w:rsidP="009833C7">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0BBE113C" w14:textId="570B6132" w:rsidR="00E25757" w:rsidRPr="005954C1" w:rsidRDefault="00E25757" w:rsidP="004C6AE9">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sidR="000E2C75">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E25757" w:rsidRPr="00F96B3A" w14:paraId="3E78BFC8"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7F58A6" w14:textId="26F19EA5" w:rsidR="00E25757" w:rsidRPr="00F96B3A" w:rsidRDefault="00E25757" w:rsidP="004C6AE9">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E35F3C" w:rsidRPr="00CD207D">
              <w:rPr>
                <w:rFonts w:ascii="Times New Roman" w:eastAsia="Times New Roman" w:hAnsi="Times New Roman" w:cs="Times New Roman"/>
                <w:b/>
                <w:bCs/>
                <w:sz w:val="22"/>
                <w:szCs w:val="24"/>
              </w:rPr>
              <w:t xml:space="preserve"> Informacinių technologijų</w:t>
            </w:r>
            <w:r w:rsidR="00E35F3C" w:rsidRPr="00CD207D">
              <w:rPr>
                <w:rFonts w:ascii="Times New Roman" w:eastAsia="Times New Roman" w:hAnsi="Times New Roman" w:cs="Times New Roman"/>
                <w:bCs/>
                <w:sz w:val="22"/>
                <w:szCs w:val="24"/>
              </w:rPr>
              <w:t xml:space="preserve"> </w:t>
            </w:r>
            <w:r w:rsidR="00E35F3C" w:rsidRPr="00CD207D">
              <w:rPr>
                <w:rFonts w:ascii="Times New Roman" w:eastAsia="Times New Roman" w:hAnsi="Times New Roman" w:cs="Times New Roman"/>
                <w:b/>
                <w:bCs/>
                <w:sz w:val="22"/>
                <w:szCs w:val="24"/>
              </w:rPr>
              <w:t>specialisto</w:t>
            </w:r>
            <w:r w:rsidR="00E35F3C">
              <w:rPr>
                <w:rFonts w:ascii="Times New Roman" w:eastAsia="Times New Roman" w:hAnsi="Times New Roman" w:cs="Times New Roman"/>
                <w:b/>
                <w:bCs/>
                <w:sz w:val="22"/>
                <w:szCs w:val="24"/>
              </w:rPr>
              <w:t xml:space="preserve"> </w:t>
            </w:r>
            <w:r w:rsidRPr="009E76E6">
              <w:rPr>
                <w:rFonts w:ascii="Times New Roman" w:hAnsi="Times New Roman" w:cs="Times New Roman"/>
                <w:sz w:val="24"/>
                <w:szCs w:val="24"/>
              </w:rPr>
              <w:t>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E25757" w:rsidRPr="00AE456E" w14:paraId="605419F8"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39622F94"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7D17E43D" w14:textId="77777777" w:rsidR="00E25757" w:rsidRDefault="00E25757" w:rsidP="004C6AE9">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06C80507" w14:textId="189BE5A2" w:rsidR="00C64A5C" w:rsidRPr="00516BCB" w:rsidRDefault="00C64A5C" w:rsidP="004C6AE9">
            <w:pPr>
              <w:spacing w:after="0" w:line="240" w:lineRule="auto"/>
              <w:jc w:val="both"/>
              <w:textAlignment w:val="baseline"/>
              <w:rPr>
                <w:rStyle w:val="normaltextrun"/>
                <w:rFonts w:ascii="Times New Roman" w:hAnsi="Times New Roman" w:cs="Times New Roman"/>
                <w:sz w:val="24"/>
                <w:szCs w:val="24"/>
              </w:rPr>
            </w:pPr>
            <w:r w:rsidRPr="008D1592">
              <w:rPr>
                <w:rFonts w:ascii="Times New Roman" w:eastAsia="Times New Roman" w:hAnsi="Times New Roman" w:cs="Times New Roman"/>
                <w:sz w:val="22"/>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EB2839A" w14:textId="77777777" w:rsidR="00E35F3C" w:rsidRPr="009E2E26" w:rsidRDefault="00E35F3C" w:rsidP="00E35F3C">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216F9678" w14:textId="77777777" w:rsidR="00E35F3C" w:rsidRDefault="00E35F3C" w:rsidP="00E35F3C">
            <w:pPr>
              <w:shd w:val="clear" w:color="auto" w:fill="FFFFFF"/>
              <w:spacing w:after="0" w:line="240" w:lineRule="auto"/>
              <w:jc w:val="both"/>
              <w:rPr>
                <w:rFonts w:ascii="Times New Roman" w:hAnsi="Times New Roman" w:cs="Times New Roman"/>
                <w:sz w:val="22"/>
                <w:szCs w:val="24"/>
              </w:rPr>
            </w:pPr>
            <w:r w:rsidRPr="00E351DA">
              <w:rPr>
                <w:rFonts w:ascii="Times New Roman" w:eastAsia="Times New Roman" w:hAnsi="Times New Roman" w:cs="Times New Roman"/>
                <w:sz w:val="24"/>
                <w:szCs w:val="24"/>
              </w:rPr>
              <w:t>kuriant (atnaujinant) skaitmenin</w:t>
            </w:r>
            <w:r>
              <w:rPr>
                <w:rFonts w:ascii="Times New Roman" w:eastAsia="Times New Roman" w:hAnsi="Times New Roman" w:cs="Times New Roman"/>
                <w:sz w:val="24"/>
                <w:szCs w:val="24"/>
              </w:rPr>
              <w:t xml:space="preserve">es </w:t>
            </w:r>
            <w:r w:rsidRPr="00E351DA">
              <w:rPr>
                <w:rFonts w:ascii="Times New Roman" w:eastAsia="Times New Roman" w:hAnsi="Times New Roman" w:cs="Times New Roman"/>
                <w:sz w:val="24"/>
                <w:szCs w:val="24"/>
              </w:rPr>
              <w:t>priemon</w:t>
            </w:r>
            <w:r>
              <w:rPr>
                <w:rFonts w:ascii="Times New Roman" w:eastAsia="Times New Roman" w:hAnsi="Times New Roman" w:cs="Times New Roman"/>
                <w:sz w:val="24"/>
                <w:szCs w:val="24"/>
              </w:rPr>
              <w:t>es</w:t>
            </w:r>
            <w:r w:rsidRPr="00E351DA">
              <w:rPr>
                <w:rFonts w:ascii="Times New Roman" w:eastAsia="Times New Roman" w:hAnsi="Times New Roman" w:cs="Times New Roman"/>
                <w:sz w:val="24"/>
                <w:szCs w:val="24"/>
              </w:rPr>
              <w:t xml:space="preserve"> </w:t>
            </w:r>
            <w:r w:rsidRPr="00E351DA">
              <w:rPr>
                <w:rFonts w:ascii="Times New Roman" w:eastAsia="Times New Roman" w:hAnsi="Times New Roman" w:cs="Times New Roman"/>
                <w:color w:val="000000" w:themeColor="text1"/>
                <w:sz w:val="24"/>
                <w:szCs w:val="24"/>
              </w:rPr>
              <w:t>(tinklap</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xml:space="preserve"> ar įrank</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ar mobilią</w:t>
            </w:r>
            <w:r>
              <w:rPr>
                <w:rFonts w:ascii="Times New Roman" w:eastAsia="Times New Roman" w:hAnsi="Times New Roman" w:cs="Times New Roman"/>
                <w:color w:val="000000" w:themeColor="text1"/>
                <w:sz w:val="24"/>
                <w:szCs w:val="24"/>
              </w:rPr>
              <w:t>sias</w:t>
            </w:r>
            <w:r w:rsidRPr="00E351DA">
              <w:rPr>
                <w:rFonts w:ascii="Times New Roman" w:eastAsia="Times New Roman" w:hAnsi="Times New Roman" w:cs="Times New Roman"/>
                <w:color w:val="000000" w:themeColor="text1"/>
                <w:sz w:val="24"/>
                <w:szCs w:val="24"/>
              </w:rPr>
              <w:t xml:space="preserve"> aplikacij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aplink</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duomenų baz</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mokymosi priemon</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medij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xml:space="preserve"> (vaizdo ar garso).  </w:t>
            </w:r>
          </w:p>
          <w:p w14:paraId="48C59E3B" w14:textId="50EC463F" w:rsidR="00E35F3C" w:rsidRPr="00AE456E" w:rsidRDefault="00E35F3C" w:rsidP="00E35F3C">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E25757" w:rsidRPr="00F96B3A" w14:paraId="4A2A64E6"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5752573" w14:textId="381CC9D8" w:rsidR="00E25757" w:rsidRPr="00F96B3A" w:rsidRDefault="00E25757" w:rsidP="004C6AE9">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Ketvirtasis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757D99"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4</w:t>
            </w:r>
            <w:r w:rsidRPr="00F96B3A">
              <w:rPr>
                <w:rFonts w:ascii="Times New Roman" w:hAnsi="Times New Roman" w:cs="Times New Roman"/>
                <w:sz w:val="24"/>
                <w:szCs w:val="24"/>
              </w:rPr>
              <w:t>)</w:t>
            </w:r>
          </w:p>
        </w:tc>
      </w:tr>
      <w:tr w:rsidR="00E25757" w:rsidRPr="00AE456E" w14:paraId="74F6C82B"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576DA744"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14:paraId="74F17B93" w14:textId="77777777" w:rsidR="00C64A5C" w:rsidRDefault="00C64A5C" w:rsidP="00C64A5C">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24B6C222" w14:textId="71A8D49D" w:rsidR="00E25757" w:rsidRPr="008D1592" w:rsidRDefault="00E25757" w:rsidP="004C6AE9">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53747AF" w14:textId="77777777" w:rsidR="00E35F3C" w:rsidRPr="009E2E26" w:rsidRDefault="00E35F3C" w:rsidP="00E35F3C">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24C5E323" w14:textId="77777777" w:rsidR="00E35F3C" w:rsidRDefault="00E35F3C" w:rsidP="00E35F3C">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1B390162" w14:textId="08F4C9A5" w:rsidR="00E25757" w:rsidRPr="00AE456E" w:rsidRDefault="00E35F3C" w:rsidP="004C6AE9">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D356D1">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lastRenderedPageBreak/>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1CA4BE57" w14:textId="77777777" w:rsidR="00152490" w:rsidRDefault="00152490" w:rsidP="00152490">
      <w:pPr>
        <w:pStyle w:val="ColorfulShading-Accent31"/>
        <w:tabs>
          <w:tab w:val="left" w:pos="851"/>
        </w:tabs>
        <w:spacing w:after="0" w:line="240" w:lineRule="auto"/>
        <w:ind w:left="0"/>
        <w:jc w:val="center"/>
        <w:rPr>
          <w:b/>
          <w:szCs w:val="24"/>
        </w:rPr>
      </w:pPr>
      <w:r w:rsidRPr="000E1AD5">
        <w:rPr>
          <w:rFonts w:eastAsia="Times New Roman"/>
          <w:b/>
          <w:bCs/>
          <w:szCs w:val="24"/>
        </w:rPr>
        <w:lastRenderedPageBreak/>
        <w:t xml:space="preserve">DĖL </w:t>
      </w:r>
      <w:r w:rsidRPr="005A0106">
        <w:rPr>
          <w:b/>
          <w:szCs w:val="24"/>
        </w:rPr>
        <w:t>MOKYMO PRIEMONIŲ TURINIO SUAUGUSIESIEMS PARENGIMO SU SKAITMENINE VERSIJA PASLAUG</w:t>
      </w:r>
      <w:r>
        <w:rPr>
          <w:b/>
          <w:szCs w:val="24"/>
        </w:rPr>
        <w:t>Ų</w:t>
      </w:r>
    </w:p>
    <w:p w14:paraId="7726D4E9" w14:textId="77777777" w:rsidR="00152490" w:rsidRPr="001B65F3" w:rsidRDefault="00152490" w:rsidP="00152490">
      <w:pPr>
        <w:pStyle w:val="ColorfulShading-Accent31"/>
        <w:tabs>
          <w:tab w:val="left" w:pos="851"/>
        </w:tabs>
        <w:spacing w:after="0" w:line="240" w:lineRule="auto"/>
        <w:ind w:left="0"/>
        <w:jc w:val="center"/>
        <w:rPr>
          <w:b/>
          <w:szCs w:val="24"/>
        </w:rPr>
      </w:pPr>
    </w:p>
    <w:p w14:paraId="27C2EF86" w14:textId="6DF92048" w:rsidR="00152490" w:rsidRPr="000E1AD5" w:rsidRDefault="00152490" w:rsidP="00152490">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F6D72">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7C6BAB56" w14:textId="77777777" w:rsidR="00152490" w:rsidRPr="00220592" w:rsidRDefault="00152490" w:rsidP="00152490">
      <w:pPr>
        <w:tabs>
          <w:tab w:val="right" w:leader="underscore" w:pos="8505"/>
        </w:tabs>
        <w:spacing w:after="0" w:line="240" w:lineRule="auto"/>
        <w:jc w:val="center"/>
        <w:rPr>
          <w:rFonts w:ascii="Times New Roman" w:hAnsi="Times New Roman" w:cs="Times New Roman"/>
          <w:b/>
          <w:color w:val="FF0000"/>
          <w:sz w:val="24"/>
          <w:szCs w:val="24"/>
        </w:rPr>
      </w:pPr>
    </w:p>
    <w:p w14:paraId="49990345" w14:textId="77777777" w:rsidR="00152490" w:rsidRPr="00E55A85" w:rsidRDefault="00152490" w:rsidP="0015249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1F3FD1" w14:textId="77777777" w:rsidR="00152490" w:rsidRPr="00E55A85" w:rsidRDefault="00152490" w:rsidP="00152490">
      <w:pPr>
        <w:shd w:val="clear" w:color="auto" w:fill="FFFFFF"/>
        <w:spacing w:after="0" w:line="240" w:lineRule="auto"/>
        <w:jc w:val="center"/>
        <w:rPr>
          <w:rFonts w:ascii="Times New Roman" w:hAnsi="Times New Roman" w:cs="Times New Roman"/>
          <w:sz w:val="24"/>
          <w:szCs w:val="24"/>
        </w:rPr>
      </w:pPr>
    </w:p>
    <w:p w14:paraId="5FDFEEEB" w14:textId="77777777" w:rsidR="00152490" w:rsidRPr="00E55A85" w:rsidRDefault="00152490" w:rsidP="0015249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CDD9DD7"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CFD0D3B"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F17F41"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ABACE4" w14:textId="77777777" w:rsidR="00152490" w:rsidRPr="00E55A85" w:rsidRDefault="00152490" w:rsidP="0015249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2490" w:rsidRPr="00E55A85" w14:paraId="04D9CB2B" w14:textId="77777777" w:rsidTr="00A115DD">
        <w:tc>
          <w:tcPr>
            <w:tcW w:w="6021" w:type="dxa"/>
            <w:shd w:val="clear" w:color="auto" w:fill="C6D9F1"/>
          </w:tcPr>
          <w:p w14:paraId="46147D38"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B14B7BF"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29AEA19E" w14:textId="77777777" w:rsidTr="00A115DD">
        <w:tc>
          <w:tcPr>
            <w:tcW w:w="6021" w:type="dxa"/>
            <w:shd w:val="clear" w:color="auto" w:fill="C6D9F1"/>
          </w:tcPr>
          <w:p w14:paraId="3253ED9D"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8CF7454"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5D41AD44" w14:textId="77777777" w:rsidTr="00A115DD">
        <w:tc>
          <w:tcPr>
            <w:tcW w:w="6021" w:type="dxa"/>
            <w:shd w:val="clear" w:color="auto" w:fill="C6D9F1"/>
          </w:tcPr>
          <w:p w14:paraId="2B7B01D7"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9026DF9"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47095079" w14:textId="77777777" w:rsidTr="00A115DD">
        <w:tc>
          <w:tcPr>
            <w:tcW w:w="6021" w:type="dxa"/>
            <w:shd w:val="clear" w:color="auto" w:fill="C6D9F1"/>
          </w:tcPr>
          <w:p w14:paraId="3BA0F24E"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287C63B1"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62942D41" w14:textId="77777777" w:rsidTr="00A115DD">
        <w:tc>
          <w:tcPr>
            <w:tcW w:w="6021" w:type="dxa"/>
            <w:shd w:val="clear" w:color="auto" w:fill="C6D9F1"/>
          </w:tcPr>
          <w:p w14:paraId="4B60FD42"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62E0BBDE"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5E06FD03" w14:textId="77777777" w:rsidTr="00A115DD">
        <w:tc>
          <w:tcPr>
            <w:tcW w:w="6021" w:type="dxa"/>
            <w:shd w:val="clear" w:color="auto" w:fill="C6D9F1"/>
          </w:tcPr>
          <w:p w14:paraId="69990F3F"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FEACEA9"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F8D2AF2" w14:textId="77777777" w:rsidTr="00A115DD">
        <w:tc>
          <w:tcPr>
            <w:tcW w:w="6021" w:type="dxa"/>
            <w:shd w:val="clear" w:color="auto" w:fill="C6D9F1"/>
          </w:tcPr>
          <w:p w14:paraId="4D255134"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2BA90E0F"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2394CC49" w14:textId="77777777" w:rsidTr="00A115DD">
        <w:tc>
          <w:tcPr>
            <w:tcW w:w="6021" w:type="dxa"/>
            <w:shd w:val="clear" w:color="auto" w:fill="C6D9F1"/>
          </w:tcPr>
          <w:p w14:paraId="35B5430E"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05DA5252"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DC73D84" w14:textId="77777777" w:rsidTr="00A115DD">
        <w:tc>
          <w:tcPr>
            <w:tcW w:w="6021" w:type="dxa"/>
            <w:shd w:val="clear" w:color="auto" w:fill="C6D9F1"/>
          </w:tcPr>
          <w:p w14:paraId="1E6DE4B6" w14:textId="77777777" w:rsidR="00152490" w:rsidRPr="00E55A85" w:rsidRDefault="00152490" w:rsidP="00A115DD">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8EBEBF0" w14:textId="77777777" w:rsidR="00152490" w:rsidRPr="00E55A85" w:rsidRDefault="00152490" w:rsidP="00A115DD">
            <w:pPr>
              <w:spacing w:after="0" w:line="240" w:lineRule="auto"/>
              <w:rPr>
                <w:rFonts w:ascii="Times New Roman" w:hAnsi="Times New Roman" w:cs="Times New Roman"/>
                <w:sz w:val="24"/>
                <w:szCs w:val="24"/>
              </w:rPr>
            </w:pPr>
          </w:p>
        </w:tc>
      </w:tr>
    </w:tbl>
    <w:p w14:paraId="2F8FB703" w14:textId="77777777" w:rsidR="00152490" w:rsidRPr="00E55A85" w:rsidRDefault="00152490" w:rsidP="00152490">
      <w:pPr>
        <w:spacing w:after="0" w:line="240" w:lineRule="auto"/>
        <w:rPr>
          <w:rFonts w:ascii="Times New Roman" w:hAnsi="Times New Roman" w:cs="Times New Roman"/>
          <w:sz w:val="24"/>
          <w:szCs w:val="24"/>
        </w:rPr>
      </w:pPr>
    </w:p>
    <w:p w14:paraId="376CC19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24A722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D091408"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0527204"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5ECC7A4" w14:textId="77777777" w:rsidR="00152490" w:rsidRPr="00E55A85" w:rsidRDefault="00152490" w:rsidP="0015249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7B39D4B"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0A6215C" w14:textId="77777777" w:rsidR="00152490" w:rsidRPr="00E55A85" w:rsidRDefault="00152490" w:rsidP="0015249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2490" w:rsidRPr="00E55A85" w14:paraId="4A7642C8" w14:textId="77777777" w:rsidTr="00A115DD">
        <w:trPr>
          <w:cantSplit/>
          <w:trHeight w:val="1"/>
        </w:trPr>
        <w:tc>
          <w:tcPr>
            <w:tcW w:w="570" w:type="dxa"/>
            <w:shd w:val="clear" w:color="auto" w:fill="F2F2F2"/>
            <w:tcMar>
              <w:left w:w="108" w:type="dxa"/>
              <w:right w:w="108" w:type="dxa"/>
            </w:tcMar>
            <w:vAlign w:val="center"/>
          </w:tcPr>
          <w:p w14:paraId="205A9B78" w14:textId="77777777" w:rsidR="00152490" w:rsidRPr="00E55A85" w:rsidRDefault="00152490" w:rsidP="00A115D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2F2F2"/>
            <w:tcMar>
              <w:left w:w="108" w:type="dxa"/>
              <w:right w:w="108" w:type="dxa"/>
            </w:tcMar>
            <w:vAlign w:val="center"/>
          </w:tcPr>
          <w:p w14:paraId="4F0B044A" w14:textId="77777777" w:rsidR="00152490" w:rsidRPr="00E55A85" w:rsidRDefault="00152490" w:rsidP="00A115DD">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4B05F79" w14:textId="77777777" w:rsidR="00152490" w:rsidRPr="00E55A85" w:rsidRDefault="00152490" w:rsidP="00A115D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2D4BA7EF" w14:textId="77777777" w:rsidR="00152490" w:rsidRPr="00E55A85" w:rsidRDefault="00152490" w:rsidP="00A115DD">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2490" w:rsidRPr="00E55A85" w14:paraId="52B43EF7" w14:textId="77777777" w:rsidTr="00A115DD">
        <w:trPr>
          <w:trHeight w:val="1"/>
        </w:trPr>
        <w:tc>
          <w:tcPr>
            <w:tcW w:w="570" w:type="dxa"/>
            <w:shd w:val="clear" w:color="000000" w:fill="FFFFFF"/>
            <w:tcMar>
              <w:left w:w="108" w:type="dxa"/>
              <w:right w:w="108" w:type="dxa"/>
            </w:tcMar>
          </w:tcPr>
          <w:p w14:paraId="35ECCD05"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88214E7"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168C4D4"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7B53A37F" w14:textId="77777777" w:rsidR="00152490" w:rsidRPr="00E55A85" w:rsidRDefault="00152490" w:rsidP="00A115DD">
            <w:pPr>
              <w:spacing w:after="0" w:line="240" w:lineRule="auto"/>
              <w:ind w:left="34"/>
              <w:rPr>
                <w:rFonts w:ascii="Times New Roman" w:hAnsi="Times New Roman" w:cs="Times New Roman"/>
                <w:sz w:val="24"/>
                <w:szCs w:val="24"/>
              </w:rPr>
            </w:pPr>
          </w:p>
        </w:tc>
      </w:tr>
      <w:tr w:rsidR="00152490" w:rsidRPr="00E55A85" w14:paraId="1422DCC2" w14:textId="77777777" w:rsidTr="00A115DD">
        <w:trPr>
          <w:trHeight w:val="1"/>
        </w:trPr>
        <w:tc>
          <w:tcPr>
            <w:tcW w:w="570" w:type="dxa"/>
            <w:shd w:val="clear" w:color="000000" w:fill="FFFFFF"/>
            <w:tcMar>
              <w:left w:w="108" w:type="dxa"/>
              <w:right w:w="108" w:type="dxa"/>
            </w:tcMar>
          </w:tcPr>
          <w:p w14:paraId="67E05F12" w14:textId="77777777" w:rsidR="00152490" w:rsidRPr="00E55A85" w:rsidRDefault="00152490" w:rsidP="00A115D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5AC3179" w14:textId="77777777" w:rsidR="00152490" w:rsidRPr="00E55A85" w:rsidRDefault="00152490" w:rsidP="00A115D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9F2B311"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4ECC7149" w14:textId="77777777" w:rsidR="00152490" w:rsidRPr="00E55A85" w:rsidRDefault="00152490" w:rsidP="00A115DD">
            <w:pPr>
              <w:spacing w:after="0" w:line="240" w:lineRule="auto"/>
              <w:ind w:left="34"/>
              <w:rPr>
                <w:rFonts w:ascii="Times New Roman" w:hAnsi="Times New Roman" w:cs="Times New Roman"/>
                <w:sz w:val="24"/>
                <w:szCs w:val="24"/>
              </w:rPr>
            </w:pPr>
          </w:p>
        </w:tc>
      </w:tr>
      <w:tr w:rsidR="00152490" w:rsidRPr="00E55A85" w14:paraId="310FB671" w14:textId="77777777" w:rsidTr="00A115DD">
        <w:trPr>
          <w:trHeight w:val="1"/>
        </w:trPr>
        <w:tc>
          <w:tcPr>
            <w:tcW w:w="570" w:type="dxa"/>
            <w:shd w:val="clear" w:color="000000" w:fill="FFFFFF"/>
            <w:tcMar>
              <w:left w:w="108" w:type="dxa"/>
              <w:right w:w="108" w:type="dxa"/>
            </w:tcMar>
          </w:tcPr>
          <w:p w14:paraId="187BACC9" w14:textId="77777777" w:rsidR="00152490" w:rsidRPr="00E55A85" w:rsidRDefault="00152490" w:rsidP="00A115DD">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BA0583C" w14:textId="77777777" w:rsidR="00152490" w:rsidRPr="00E55A85" w:rsidRDefault="00152490" w:rsidP="00A115D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165DEFF"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2C28B760" w14:textId="77777777" w:rsidR="00152490" w:rsidRPr="00E55A85" w:rsidRDefault="00152490" w:rsidP="00A115DD">
            <w:pPr>
              <w:spacing w:after="0" w:line="240" w:lineRule="auto"/>
              <w:ind w:left="34"/>
              <w:rPr>
                <w:rFonts w:ascii="Times New Roman" w:hAnsi="Times New Roman" w:cs="Times New Roman"/>
                <w:sz w:val="24"/>
                <w:szCs w:val="24"/>
              </w:rPr>
            </w:pPr>
          </w:p>
        </w:tc>
      </w:tr>
    </w:tbl>
    <w:p w14:paraId="42D6DB5A" w14:textId="77777777" w:rsidR="00152490" w:rsidRPr="000762F8" w:rsidRDefault="00152490" w:rsidP="00152490">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7A9DE6A" w14:textId="77777777" w:rsidR="00152490" w:rsidRPr="00E55A85" w:rsidRDefault="00152490" w:rsidP="00152490">
      <w:pPr>
        <w:spacing w:after="0" w:line="240" w:lineRule="auto"/>
        <w:contextualSpacing/>
        <w:rPr>
          <w:rFonts w:ascii="Times New Roman" w:hAnsi="Times New Roman" w:cs="Times New Roman"/>
          <w:b/>
          <w:bCs/>
          <w:sz w:val="24"/>
          <w:szCs w:val="24"/>
        </w:rPr>
      </w:pPr>
    </w:p>
    <w:p w14:paraId="5AC676BA" w14:textId="77777777" w:rsidR="00152490" w:rsidRPr="00E55A85" w:rsidRDefault="00152490" w:rsidP="0015249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AC59ED5" w14:textId="77777777" w:rsidR="00152490" w:rsidRPr="00E55A85" w:rsidRDefault="00152490" w:rsidP="0015249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2490" w:rsidRPr="00E55A85" w14:paraId="756373F3" w14:textId="77777777" w:rsidTr="00A115DD">
        <w:trPr>
          <w:trHeight w:val="548"/>
        </w:trPr>
        <w:tc>
          <w:tcPr>
            <w:tcW w:w="570" w:type="dxa"/>
            <w:vMerge w:val="restart"/>
            <w:shd w:val="clear" w:color="auto" w:fill="F2F2F2"/>
            <w:tcMar>
              <w:left w:w="108" w:type="dxa"/>
              <w:right w:w="108" w:type="dxa"/>
            </w:tcMar>
            <w:vAlign w:val="center"/>
          </w:tcPr>
          <w:p w14:paraId="5A6AFC03"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552E67D" w14:textId="77777777" w:rsidR="00152490" w:rsidRPr="00E55A85" w:rsidRDefault="00152490" w:rsidP="00A115DD">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8613CB9" w14:textId="77777777" w:rsidR="00152490" w:rsidRPr="00E55A85" w:rsidRDefault="00152490" w:rsidP="00A115DD">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2490" w:rsidRPr="00E55A85" w14:paraId="7B3B52E0" w14:textId="77777777" w:rsidTr="00A115DD">
        <w:trPr>
          <w:trHeight w:val="1"/>
        </w:trPr>
        <w:tc>
          <w:tcPr>
            <w:tcW w:w="570" w:type="dxa"/>
            <w:vMerge/>
            <w:shd w:val="clear" w:color="auto" w:fill="F2F2F2"/>
            <w:tcMar>
              <w:left w:w="108" w:type="dxa"/>
              <w:right w:w="108" w:type="dxa"/>
            </w:tcMar>
            <w:vAlign w:val="center"/>
          </w:tcPr>
          <w:p w14:paraId="03641CF4" w14:textId="77777777" w:rsidR="00152490" w:rsidRPr="00E55A85" w:rsidRDefault="00152490" w:rsidP="00A115DD">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2B770DE"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271BF47"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0C3DD56"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50EFE37"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2490" w:rsidRPr="00E55A85" w14:paraId="551E3B34" w14:textId="77777777" w:rsidTr="00A115DD">
        <w:trPr>
          <w:trHeight w:val="1"/>
        </w:trPr>
        <w:tc>
          <w:tcPr>
            <w:tcW w:w="570" w:type="dxa"/>
            <w:shd w:val="clear" w:color="000000" w:fill="FFFFFF"/>
            <w:tcMar>
              <w:left w:w="108" w:type="dxa"/>
              <w:right w:w="108" w:type="dxa"/>
            </w:tcMar>
          </w:tcPr>
          <w:p w14:paraId="2DE765D8" w14:textId="77777777" w:rsidR="00152490" w:rsidRPr="00A26A2A" w:rsidRDefault="00152490" w:rsidP="00A115D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13ADCB9" w14:textId="77777777" w:rsidR="00152490" w:rsidRPr="00A26A2A" w:rsidRDefault="00152490" w:rsidP="00A115D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326318"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A109145"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8A1E014" w14:textId="77777777" w:rsidR="00152490" w:rsidRPr="00E55A85" w:rsidRDefault="00152490" w:rsidP="00A115DD">
            <w:pPr>
              <w:spacing w:after="0" w:line="240" w:lineRule="auto"/>
              <w:contextualSpacing/>
              <w:rPr>
                <w:rFonts w:ascii="Times New Roman" w:hAnsi="Times New Roman" w:cs="Times New Roman"/>
                <w:b/>
                <w:bCs/>
                <w:sz w:val="24"/>
                <w:szCs w:val="24"/>
              </w:rPr>
            </w:pPr>
          </w:p>
        </w:tc>
      </w:tr>
      <w:tr w:rsidR="00152490" w:rsidRPr="00E55A85" w14:paraId="2F789035" w14:textId="77777777" w:rsidTr="00A115DD">
        <w:trPr>
          <w:trHeight w:val="1"/>
        </w:trPr>
        <w:tc>
          <w:tcPr>
            <w:tcW w:w="570" w:type="dxa"/>
            <w:shd w:val="clear" w:color="000000" w:fill="FFFFFF"/>
            <w:tcMar>
              <w:left w:w="108" w:type="dxa"/>
              <w:right w:w="108" w:type="dxa"/>
            </w:tcMar>
          </w:tcPr>
          <w:p w14:paraId="03D20EDD" w14:textId="77777777" w:rsidR="00152490" w:rsidRPr="00E55A85" w:rsidRDefault="00152490" w:rsidP="00A115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C90E703"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DFB36CE"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9725913"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CFF861" w14:textId="77777777" w:rsidR="00152490" w:rsidRPr="00E55A85" w:rsidRDefault="00152490" w:rsidP="00A115DD">
            <w:pPr>
              <w:spacing w:after="0" w:line="240" w:lineRule="auto"/>
              <w:contextualSpacing/>
              <w:rPr>
                <w:rFonts w:ascii="Times New Roman" w:hAnsi="Times New Roman" w:cs="Times New Roman"/>
                <w:b/>
                <w:bCs/>
                <w:sz w:val="24"/>
                <w:szCs w:val="24"/>
              </w:rPr>
            </w:pPr>
          </w:p>
        </w:tc>
      </w:tr>
    </w:tbl>
    <w:p w14:paraId="3F411B8B"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FCA789D"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5820610" w14:textId="77777777" w:rsidR="00152490" w:rsidRPr="000762F8" w:rsidRDefault="00152490" w:rsidP="00152490">
      <w:pPr>
        <w:spacing w:after="0" w:line="240" w:lineRule="auto"/>
        <w:contextualSpacing/>
        <w:rPr>
          <w:rFonts w:ascii="Times New Roman" w:hAnsi="Times New Roman" w:cs="Times New Roman"/>
          <w:b/>
          <w:bCs/>
          <w:sz w:val="20"/>
          <w:szCs w:val="20"/>
        </w:rPr>
      </w:pPr>
    </w:p>
    <w:p w14:paraId="782F6448"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D272181" w14:textId="77777777" w:rsidR="00152490" w:rsidRPr="00E55A85" w:rsidRDefault="00152490" w:rsidP="0015249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2490" w:rsidRPr="00E55A85" w14:paraId="0DAAC183" w14:textId="77777777" w:rsidTr="00A115DD">
        <w:trPr>
          <w:cantSplit/>
          <w:trHeight w:val="1"/>
        </w:trPr>
        <w:tc>
          <w:tcPr>
            <w:tcW w:w="570" w:type="dxa"/>
            <w:shd w:val="clear" w:color="auto" w:fill="F2F2F2"/>
            <w:tcMar>
              <w:left w:w="108" w:type="dxa"/>
              <w:right w:w="108" w:type="dxa"/>
            </w:tcMar>
            <w:vAlign w:val="center"/>
          </w:tcPr>
          <w:p w14:paraId="713D3BBC" w14:textId="77777777" w:rsidR="00152490" w:rsidRPr="00E55A85" w:rsidRDefault="00152490" w:rsidP="00A115D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5298E63" w14:textId="77777777" w:rsidR="00152490" w:rsidRPr="00E55A85" w:rsidRDefault="00152490" w:rsidP="00A115D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364845CE" w14:textId="77777777" w:rsidR="00152490" w:rsidRPr="00E55A85" w:rsidRDefault="00152490" w:rsidP="00A115D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2490" w:rsidRPr="00E55A85" w14:paraId="718BDCB6" w14:textId="77777777" w:rsidTr="00A115DD">
        <w:trPr>
          <w:trHeight w:val="1"/>
        </w:trPr>
        <w:tc>
          <w:tcPr>
            <w:tcW w:w="570" w:type="dxa"/>
            <w:shd w:val="clear" w:color="000000" w:fill="FFFFFF"/>
            <w:tcMar>
              <w:left w:w="108" w:type="dxa"/>
              <w:right w:w="108" w:type="dxa"/>
            </w:tcMar>
          </w:tcPr>
          <w:p w14:paraId="6ACE719D"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CE988A1"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62B2DE0"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4613C48F" w14:textId="77777777" w:rsidTr="00A115DD">
        <w:trPr>
          <w:trHeight w:val="1"/>
        </w:trPr>
        <w:tc>
          <w:tcPr>
            <w:tcW w:w="570" w:type="dxa"/>
            <w:shd w:val="clear" w:color="000000" w:fill="FFFFFF"/>
            <w:tcMar>
              <w:left w:w="108" w:type="dxa"/>
              <w:right w:w="108" w:type="dxa"/>
            </w:tcMar>
          </w:tcPr>
          <w:p w14:paraId="1D9F3984" w14:textId="77777777" w:rsidR="00152490" w:rsidRPr="00E55A85" w:rsidRDefault="00152490" w:rsidP="00A115D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006E3920" w14:textId="77777777" w:rsidR="00152490" w:rsidRPr="00E55A85" w:rsidRDefault="00152490" w:rsidP="00A115DD">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1F922EA2" w14:textId="77777777" w:rsidR="00152490" w:rsidRPr="00E55A85" w:rsidRDefault="00152490" w:rsidP="00A115DD">
            <w:pPr>
              <w:spacing w:after="0" w:line="240" w:lineRule="auto"/>
              <w:rPr>
                <w:rFonts w:ascii="Times New Roman" w:hAnsi="Times New Roman" w:cs="Times New Roman"/>
                <w:sz w:val="24"/>
                <w:szCs w:val="24"/>
              </w:rPr>
            </w:pPr>
          </w:p>
        </w:tc>
      </w:tr>
    </w:tbl>
    <w:p w14:paraId="7F6880C4"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720ED6A" w14:textId="77777777" w:rsidR="00152490" w:rsidRPr="000762F8" w:rsidRDefault="00152490" w:rsidP="00152490">
      <w:pPr>
        <w:tabs>
          <w:tab w:val="left" w:pos="810"/>
        </w:tabs>
        <w:spacing w:after="0" w:line="240" w:lineRule="auto"/>
        <w:rPr>
          <w:rFonts w:ascii="Times New Roman" w:hAnsi="Times New Roman" w:cs="Times New Roman"/>
          <w:b/>
          <w:bCs/>
          <w:sz w:val="20"/>
          <w:szCs w:val="20"/>
        </w:rPr>
      </w:pPr>
    </w:p>
    <w:p w14:paraId="7540F26B"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lastRenderedPageBreak/>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7A0D6D3"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2490" w:rsidRPr="00E55A85" w14:paraId="2872189B" w14:textId="77777777" w:rsidTr="00A115DD">
        <w:tc>
          <w:tcPr>
            <w:tcW w:w="738" w:type="dxa"/>
            <w:shd w:val="clear" w:color="auto" w:fill="F2F2F2"/>
            <w:vAlign w:val="center"/>
          </w:tcPr>
          <w:p w14:paraId="505E427B"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B293CC1"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80C8A50"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422DC80" w14:textId="77777777" w:rsidR="00152490" w:rsidRPr="00E55A85" w:rsidRDefault="00152490" w:rsidP="00A115DD">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2490" w:rsidRPr="00E55A85" w14:paraId="09C38C45" w14:textId="77777777" w:rsidTr="00A115DD">
        <w:tc>
          <w:tcPr>
            <w:tcW w:w="738" w:type="dxa"/>
          </w:tcPr>
          <w:p w14:paraId="3C26C0AF" w14:textId="77777777" w:rsidR="00152490" w:rsidRPr="00E55A85" w:rsidRDefault="00152490" w:rsidP="00A115DD">
            <w:pPr>
              <w:spacing w:after="0" w:line="240" w:lineRule="auto"/>
              <w:ind w:firstLine="67"/>
              <w:rPr>
                <w:rFonts w:ascii="Times New Roman" w:hAnsi="Times New Roman" w:cs="Times New Roman"/>
                <w:sz w:val="24"/>
                <w:szCs w:val="24"/>
              </w:rPr>
            </w:pPr>
          </w:p>
        </w:tc>
        <w:tc>
          <w:tcPr>
            <w:tcW w:w="3119" w:type="dxa"/>
          </w:tcPr>
          <w:p w14:paraId="35BAD344" w14:textId="77777777" w:rsidR="00152490" w:rsidRPr="00E55A85" w:rsidRDefault="00152490" w:rsidP="00A115DD">
            <w:pPr>
              <w:spacing w:after="0" w:line="240" w:lineRule="auto"/>
              <w:rPr>
                <w:rFonts w:ascii="Times New Roman" w:hAnsi="Times New Roman" w:cs="Times New Roman"/>
                <w:sz w:val="24"/>
                <w:szCs w:val="24"/>
              </w:rPr>
            </w:pPr>
          </w:p>
        </w:tc>
        <w:tc>
          <w:tcPr>
            <w:tcW w:w="1418" w:type="dxa"/>
          </w:tcPr>
          <w:p w14:paraId="5B479B70" w14:textId="77777777" w:rsidR="00152490" w:rsidRPr="00E55A85" w:rsidRDefault="00152490" w:rsidP="00A115DD">
            <w:pPr>
              <w:spacing w:after="0" w:line="240" w:lineRule="auto"/>
              <w:rPr>
                <w:rFonts w:ascii="Times New Roman" w:hAnsi="Times New Roman" w:cs="Times New Roman"/>
                <w:sz w:val="24"/>
                <w:szCs w:val="24"/>
              </w:rPr>
            </w:pPr>
          </w:p>
        </w:tc>
        <w:tc>
          <w:tcPr>
            <w:tcW w:w="4393" w:type="dxa"/>
          </w:tcPr>
          <w:p w14:paraId="6522F951"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00B5E7F" w14:textId="77777777" w:rsidTr="00A115DD">
        <w:tc>
          <w:tcPr>
            <w:tcW w:w="738" w:type="dxa"/>
          </w:tcPr>
          <w:p w14:paraId="2DE8DF80" w14:textId="77777777" w:rsidR="00152490" w:rsidRPr="00E55A85" w:rsidRDefault="00152490" w:rsidP="00A115DD">
            <w:pPr>
              <w:spacing w:after="0" w:line="240" w:lineRule="auto"/>
              <w:ind w:firstLine="67"/>
              <w:rPr>
                <w:rFonts w:ascii="Times New Roman" w:hAnsi="Times New Roman" w:cs="Times New Roman"/>
                <w:sz w:val="24"/>
                <w:szCs w:val="24"/>
              </w:rPr>
            </w:pPr>
          </w:p>
        </w:tc>
        <w:tc>
          <w:tcPr>
            <w:tcW w:w="3119" w:type="dxa"/>
          </w:tcPr>
          <w:p w14:paraId="59D30053" w14:textId="77777777" w:rsidR="00152490" w:rsidRPr="00E55A85" w:rsidRDefault="00152490" w:rsidP="00A115D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EC04D4B" w14:textId="77777777" w:rsidR="00152490" w:rsidRPr="00E55A85" w:rsidRDefault="00152490" w:rsidP="00A115DD">
            <w:pPr>
              <w:spacing w:after="0" w:line="240" w:lineRule="auto"/>
              <w:rPr>
                <w:rFonts w:ascii="Times New Roman" w:hAnsi="Times New Roman" w:cs="Times New Roman"/>
                <w:sz w:val="24"/>
                <w:szCs w:val="24"/>
              </w:rPr>
            </w:pPr>
          </w:p>
        </w:tc>
        <w:tc>
          <w:tcPr>
            <w:tcW w:w="4393" w:type="dxa"/>
          </w:tcPr>
          <w:p w14:paraId="0261E142" w14:textId="77777777" w:rsidR="00152490" w:rsidRPr="00E55A85" w:rsidRDefault="00152490" w:rsidP="00A115DD">
            <w:pPr>
              <w:spacing w:after="0" w:line="240" w:lineRule="auto"/>
              <w:rPr>
                <w:rFonts w:ascii="Times New Roman" w:hAnsi="Times New Roman" w:cs="Times New Roman"/>
                <w:sz w:val="24"/>
                <w:szCs w:val="24"/>
              </w:rPr>
            </w:pPr>
          </w:p>
        </w:tc>
      </w:tr>
    </w:tbl>
    <w:p w14:paraId="4F34E67C" w14:textId="77777777" w:rsidR="00152490" w:rsidRDefault="00152490" w:rsidP="00152490">
      <w:pPr>
        <w:spacing w:after="0" w:line="240" w:lineRule="auto"/>
        <w:jc w:val="both"/>
        <w:rPr>
          <w:rFonts w:ascii="Times New Roman" w:hAnsi="Times New Roman" w:cs="Times New Roman"/>
          <w:i/>
          <w:sz w:val="24"/>
          <w:szCs w:val="24"/>
        </w:rPr>
      </w:pPr>
    </w:p>
    <w:p w14:paraId="3B7B044C" w14:textId="77777777" w:rsidR="00152490" w:rsidRDefault="00152490" w:rsidP="0015249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960BE08" w14:textId="77777777" w:rsidR="00152490" w:rsidRPr="002107B9" w:rsidRDefault="00152490" w:rsidP="00152490">
      <w:pPr>
        <w:spacing w:after="0" w:line="240" w:lineRule="auto"/>
        <w:rPr>
          <w:rFonts w:ascii="Times New Roman" w:hAnsi="Times New Roman" w:cs="Times New Roman"/>
          <w:b/>
          <w:iCs/>
          <w:sz w:val="24"/>
          <w:szCs w:val="24"/>
        </w:rPr>
      </w:pPr>
    </w:p>
    <w:p w14:paraId="0F6744BA" w14:textId="77777777" w:rsidR="00152490" w:rsidRPr="00C5136A" w:rsidRDefault="00152490" w:rsidP="00152490">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7C444F4" w14:textId="77777777" w:rsidR="00152490" w:rsidRPr="00E55A85" w:rsidRDefault="00152490" w:rsidP="0015249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F95ECA8" w14:textId="77777777" w:rsidR="00152490" w:rsidRPr="00E55A85" w:rsidRDefault="00152490" w:rsidP="0015249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2490" w:rsidRPr="00E55A85" w14:paraId="4B3FCB8B" w14:textId="77777777" w:rsidTr="00A115DD">
        <w:tc>
          <w:tcPr>
            <w:tcW w:w="562" w:type="dxa"/>
            <w:shd w:val="clear" w:color="auto" w:fill="E0E0E0"/>
          </w:tcPr>
          <w:p w14:paraId="05A49C5C"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70F3929"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E10952A"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3739BC"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AAEB417"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2490" w:rsidRPr="00E55A85" w14:paraId="22C3D595" w14:textId="77777777" w:rsidTr="00A115DD">
        <w:tc>
          <w:tcPr>
            <w:tcW w:w="562" w:type="dxa"/>
          </w:tcPr>
          <w:p w14:paraId="697070A1"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99DC83A"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5171696"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71CA5733"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A803024"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2490" w:rsidRPr="00E55A85" w14:paraId="7FA509B0" w14:textId="77777777" w:rsidTr="00A115DD">
        <w:tc>
          <w:tcPr>
            <w:tcW w:w="562" w:type="dxa"/>
          </w:tcPr>
          <w:p w14:paraId="4DE57C63" w14:textId="77777777" w:rsidR="00152490" w:rsidRPr="00E55A85" w:rsidRDefault="00152490" w:rsidP="00A115D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7E1B1D6" w14:textId="36E8CB4E" w:rsidR="00152490" w:rsidRPr="00514846" w:rsidRDefault="00514846" w:rsidP="00A115DD">
            <w:pPr>
              <w:textAlignment w:val="baseline"/>
              <w:rPr>
                <w:rFonts w:ascii="Times New Roman" w:hAnsi="Times New Roman" w:cs="Times New Roman"/>
                <w:smallCaps/>
                <w:sz w:val="24"/>
                <w:szCs w:val="24"/>
              </w:rPr>
            </w:pPr>
            <w:r w:rsidRPr="00514846">
              <w:rPr>
                <w:rFonts w:ascii="Times New Roman" w:hAnsi="Times New Roman" w:cs="Times New Roman"/>
                <w:sz w:val="24"/>
                <w:szCs w:val="24"/>
              </w:rPr>
              <w:t>Suaugusiems skirtos m</w:t>
            </w:r>
            <w:r w:rsidRPr="00514846">
              <w:rPr>
                <w:rFonts w:ascii="Times New Roman" w:hAnsi="Times New Roman" w:cs="Times New Roman"/>
                <w:sz w:val="24"/>
                <w:szCs w:val="24"/>
                <w:shd w:val="clear" w:color="auto" w:fill="FFFFFF"/>
              </w:rPr>
              <w:t>okymo priemonės (leidybinės ir skaitmeninės versijų)</w:t>
            </w:r>
            <w:r w:rsidRPr="00514846">
              <w:rPr>
                <w:rFonts w:ascii="Times New Roman" w:hAnsi="Times New Roman" w:cs="Times New Roman"/>
                <w:sz w:val="24"/>
                <w:szCs w:val="24"/>
              </w:rPr>
              <w:t xml:space="preserve"> </w:t>
            </w:r>
            <w:r w:rsidRPr="00514846">
              <w:rPr>
                <w:rFonts w:ascii="Times New Roman" w:hAnsi="Times New Roman" w:cs="Times New Roman"/>
                <w:sz w:val="24"/>
                <w:szCs w:val="24"/>
                <w:shd w:val="clear" w:color="auto" w:fill="FFFFFF"/>
              </w:rPr>
              <w:t>turinio</w:t>
            </w:r>
            <w:r w:rsidRPr="00514846">
              <w:rPr>
                <w:rFonts w:ascii="Times New Roman" w:hAnsi="Times New Roman" w:cs="Times New Roman"/>
                <w:b/>
                <w:sz w:val="24"/>
                <w:szCs w:val="24"/>
                <w:shd w:val="clear" w:color="auto" w:fill="FFFFFF"/>
              </w:rPr>
              <w:t xml:space="preserve"> </w:t>
            </w:r>
            <w:r w:rsidRPr="00514846">
              <w:rPr>
                <w:rFonts w:ascii="Times New Roman" w:hAnsi="Times New Roman" w:cs="Times New Roman"/>
                <w:sz w:val="24"/>
                <w:szCs w:val="24"/>
                <w:shd w:val="clear" w:color="auto" w:fill="FFFFFF"/>
              </w:rPr>
              <w:t xml:space="preserve">parengimo </w:t>
            </w:r>
            <w:r w:rsidRPr="00514846">
              <w:rPr>
                <w:rFonts w:ascii="Times New Roman" w:hAnsi="Times New Roman" w:cs="Times New Roman"/>
                <w:sz w:val="24"/>
                <w:szCs w:val="24"/>
              </w:rPr>
              <w:t xml:space="preserve">lietuvių kalbos </w:t>
            </w:r>
            <w:r w:rsidRPr="00514846">
              <w:rPr>
                <w:rFonts w:ascii="Times New Roman" w:hAnsi="Times New Roman" w:cs="Times New Roman"/>
                <w:sz w:val="24"/>
                <w:szCs w:val="24"/>
                <w:shd w:val="clear" w:color="auto" w:fill="FFFFFF"/>
              </w:rPr>
              <w:t xml:space="preserve">B1–B2 </w:t>
            </w:r>
            <w:r w:rsidRPr="00514846">
              <w:rPr>
                <w:rFonts w:ascii="Times New Roman" w:hAnsi="Times New Roman" w:cs="Times New Roman"/>
                <w:sz w:val="24"/>
                <w:szCs w:val="24"/>
              </w:rPr>
              <w:t>mokymosi lygiams su integruotu socialiniu kultūriniu ugdymu</w:t>
            </w:r>
            <w:r w:rsidRPr="00514846">
              <w:rPr>
                <w:rFonts w:ascii="Times New Roman" w:hAnsi="Times New Roman" w:cs="Times New Roman"/>
                <w:sz w:val="24"/>
                <w:szCs w:val="24"/>
                <w:shd w:val="clear" w:color="auto" w:fill="FFFFFF"/>
              </w:rPr>
              <w:t xml:space="preserve"> </w:t>
            </w:r>
            <w:r w:rsidRPr="00514846">
              <w:rPr>
                <w:rFonts w:ascii="Times New Roman" w:hAnsi="Times New Roman" w:cs="Times New Roman"/>
                <w:sz w:val="24"/>
                <w:szCs w:val="24"/>
              </w:rPr>
              <w:t>sukūrimo paslaugos</w:t>
            </w:r>
          </w:p>
        </w:tc>
        <w:tc>
          <w:tcPr>
            <w:tcW w:w="1803" w:type="dxa"/>
          </w:tcPr>
          <w:p w14:paraId="287050B6"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7D5143B"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4760B87" w14:textId="77777777" w:rsidR="00152490" w:rsidRPr="00E55A85" w:rsidRDefault="00152490" w:rsidP="00A115DD">
            <w:pPr>
              <w:spacing w:after="0" w:line="240" w:lineRule="auto"/>
              <w:jc w:val="center"/>
              <w:rPr>
                <w:rFonts w:ascii="Times New Roman" w:hAnsi="Times New Roman" w:cs="Times New Roman"/>
                <w:sz w:val="24"/>
                <w:szCs w:val="24"/>
              </w:rPr>
            </w:pPr>
          </w:p>
        </w:tc>
      </w:tr>
      <w:tr w:rsidR="00152490" w:rsidRPr="00E55A85" w14:paraId="06B05342" w14:textId="77777777" w:rsidTr="00A115DD">
        <w:tblPrEx>
          <w:tblLook w:val="01E0" w:firstRow="1" w:lastRow="1" w:firstColumn="1" w:lastColumn="1" w:noHBand="0" w:noVBand="0"/>
        </w:tblPrEx>
        <w:tc>
          <w:tcPr>
            <w:tcW w:w="7792" w:type="dxa"/>
            <w:gridSpan w:val="4"/>
          </w:tcPr>
          <w:p w14:paraId="7971A85C" w14:textId="77777777" w:rsidR="00152490" w:rsidRPr="00E55A85" w:rsidRDefault="00152490" w:rsidP="00A115D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54C257" w14:textId="77777777" w:rsidR="00152490" w:rsidRPr="00E55A85" w:rsidRDefault="00152490" w:rsidP="00A115DD">
            <w:pPr>
              <w:spacing w:after="0" w:line="240" w:lineRule="auto"/>
              <w:rPr>
                <w:rFonts w:ascii="Times New Roman" w:hAnsi="Times New Roman" w:cs="Times New Roman"/>
                <w:bCs/>
                <w:sz w:val="24"/>
                <w:szCs w:val="24"/>
              </w:rPr>
            </w:pPr>
          </w:p>
        </w:tc>
      </w:tr>
      <w:tr w:rsidR="00152490" w:rsidRPr="00E55A85" w14:paraId="5D0B8340" w14:textId="77777777" w:rsidTr="00A115DD">
        <w:tblPrEx>
          <w:tblLook w:val="01E0" w:firstRow="1" w:lastRow="1" w:firstColumn="1" w:lastColumn="1" w:noHBand="0" w:noVBand="0"/>
        </w:tblPrEx>
        <w:tc>
          <w:tcPr>
            <w:tcW w:w="7792" w:type="dxa"/>
            <w:gridSpan w:val="4"/>
          </w:tcPr>
          <w:p w14:paraId="3576C1AD" w14:textId="77777777" w:rsidR="00152490" w:rsidRPr="00E55A85" w:rsidRDefault="00152490" w:rsidP="00A115D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7F0D441" w14:textId="77777777" w:rsidR="00152490" w:rsidRPr="00E55A85" w:rsidRDefault="00152490" w:rsidP="00A115DD">
            <w:pPr>
              <w:spacing w:after="0" w:line="240" w:lineRule="auto"/>
              <w:rPr>
                <w:rFonts w:ascii="Times New Roman" w:hAnsi="Times New Roman" w:cs="Times New Roman"/>
                <w:bCs/>
                <w:sz w:val="24"/>
                <w:szCs w:val="24"/>
              </w:rPr>
            </w:pPr>
          </w:p>
        </w:tc>
      </w:tr>
      <w:tr w:rsidR="00152490" w:rsidRPr="00E55A85" w14:paraId="202CB360" w14:textId="77777777" w:rsidTr="00A115DD">
        <w:tblPrEx>
          <w:tblLook w:val="01E0" w:firstRow="1" w:lastRow="1" w:firstColumn="1" w:lastColumn="1" w:noHBand="0" w:noVBand="0"/>
        </w:tblPrEx>
        <w:tc>
          <w:tcPr>
            <w:tcW w:w="7792" w:type="dxa"/>
            <w:gridSpan w:val="4"/>
          </w:tcPr>
          <w:p w14:paraId="1DB70C96" w14:textId="77777777" w:rsidR="00152490" w:rsidRPr="00E55A85" w:rsidRDefault="00152490" w:rsidP="00A115D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26AA445" w14:textId="77777777" w:rsidR="00152490" w:rsidRPr="00E55A85" w:rsidRDefault="00152490" w:rsidP="00A115DD">
            <w:pPr>
              <w:spacing w:after="0" w:line="240" w:lineRule="auto"/>
              <w:rPr>
                <w:rFonts w:ascii="Times New Roman" w:hAnsi="Times New Roman" w:cs="Times New Roman"/>
                <w:bCs/>
                <w:sz w:val="24"/>
                <w:szCs w:val="24"/>
              </w:rPr>
            </w:pPr>
          </w:p>
        </w:tc>
      </w:tr>
    </w:tbl>
    <w:p w14:paraId="6DEA2836" w14:textId="77777777" w:rsidR="00152490" w:rsidRPr="00E55A85" w:rsidRDefault="00152490" w:rsidP="00152490">
      <w:pPr>
        <w:spacing w:after="0" w:line="240" w:lineRule="auto"/>
        <w:rPr>
          <w:rFonts w:ascii="Times New Roman" w:hAnsi="Times New Roman" w:cs="Times New Roman"/>
          <w:b/>
          <w:sz w:val="24"/>
          <w:szCs w:val="24"/>
        </w:rPr>
      </w:pPr>
    </w:p>
    <w:p w14:paraId="4B15A49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85904C3" w14:textId="77777777" w:rsidR="00152490" w:rsidRPr="000762F8" w:rsidRDefault="00152490" w:rsidP="0015249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2A186BA2" w14:textId="77777777" w:rsidR="00152490" w:rsidRPr="000762F8" w:rsidRDefault="00152490" w:rsidP="0015249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5E5E193" w14:textId="77777777" w:rsidR="00152490" w:rsidRPr="000762F8" w:rsidRDefault="00152490" w:rsidP="0015249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F0B6EF6" w14:textId="77777777" w:rsidR="00152490" w:rsidRPr="00E55A85" w:rsidRDefault="00152490" w:rsidP="00152490">
      <w:pPr>
        <w:spacing w:after="0" w:line="240" w:lineRule="auto"/>
        <w:rPr>
          <w:rFonts w:ascii="Times New Roman" w:hAnsi="Times New Roman" w:cs="Times New Roman"/>
          <w:b/>
          <w:sz w:val="24"/>
          <w:szCs w:val="24"/>
        </w:rPr>
      </w:pPr>
    </w:p>
    <w:p w14:paraId="54ACB3C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07A908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90812D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5C8977B" w14:textId="77777777" w:rsidR="00152490" w:rsidRPr="00E55A85" w:rsidRDefault="00152490" w:rsidP="00152490">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3B681DFB"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452E6EC"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B71C32E" w14:textId="77777777" w:rsidR="00152490" w:rsidRDefault="00152490" w:rsidP="00152490">
      <w:pPr>
        <w:tabs>
          <w:tab w:val="left" w:pos="720"/>
        </w:tabs>
        <w:spacing w:after="0" w:line="240" w:lineRule="auto"/>
        <w:contextualSpacing/>
        <w:jc w:val="both"/>
        <w:rPr>
          <w:rFonts w:ascii="Times New Roman" w:hAnsi="Times New Roman" w:cs="Times New Roman"/>
          <w:sz w:val="24"/>
          <w:szCs w:val="24"/>
        </w:rPr>
      </w:pPr>
    </w:p>
    <w:p w14:paraId="76596E36" w14:textId="77777777" w:rsidR="00152490" w:rsidRPr="004B789B" w:rsidRDefault="00152490" w:rsidP="00152490">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lastRenderedPageBreak/>
        <w:t>INFORMACIJA APIE TIEKĖJO SIŪLOMAS EKONOMIŠKAI NAUDINGIAUSIO PASIŪLYMO VERTINIMO REIKŠMES</w:t>
      </w:r>
      <w:r>
        <w:rPr>
          <w:rFonts w:ascii="Times New Roman" w:hAnsi="Times New Roman" w:cs="Times New Roman"/>
          <w:b/>
          <w:bCs/>
          <w:sz w:val="24"/>
          <w:szCs w:val="24"/>
        </w:rPr>
        <w:t>:</w:t>
      </w:r>
    </w:p>
    <w:p w14:paraId="5FE5F7CA" w14:textId="77777777" w:rsidR="00152490" w:rsidRPr="004B789B" w:rsidRDefault="00152490" w:rsidP="001524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152490" w:rsidRPr="00F96B3A" w14:paraId="3E7CB4C6" w14:textId="77777777" w:rsidTr="00A115DD">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45FE910" w14:textId="77777777" w:rsidR="00152490" w:rsidRPr="00F96B3A" w:rsidRDefault="00152490" w:rsidP="00A115DD">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 xml:space="preserve">Turinio specialisto </w:t>
            </w:r>
            <w:proofErr w:type="spellStart"/>
            <w:r w:rsidRPr="00D87A6E">
              <w:rPr>
                <w:rFonts w:ascii="Times New Roman" w:hAnsi="Times New Roman" w:cs="Times New Roman"/>
                <w:b/>
                <w:bCs/>
                <w:sz w:val="24"/>
                <w:szCs w:val="24"/>
              </w:rPr>
              <w:t>nr.</w:t>
            </w:r>
            <w:proofErr w:type="spellEnd"/>
            <w:r w:rsidRPr="00D87A6E">
              <w:rPr>
                <w:rFonts w:ascii="Times New Roman" w:hAnsi="Times New Roman" w:cs="Times New Roman"/>
                <w:b/>
                <w:bCs/>
                <w:sz w:val="24"/>
                <w:szCs w:val="24"/>
              </w:rPr>
              <w:t> 1</w:t>
            </w:r>
            <w:r>
              <w:rPr>
                <w:rFonts w:ascii="Times New Roman" w:hAnsi="Times New Roman" w:cs="Times New Roman"/>
                <w:sz w:val="24"/>
                <w:szCs w:val="24"/>
              </w:rPr>
              <w:t xml:space="preserve"> </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152490" w:rsidRPr="00AE456E" w14:paraId="3B1DD63E" w14:textId="77777777" w:rsidTr="00A115DD">
        <w:tc>
          <w:tcPr>
            <w:tcW w:w="709" w:type="dxa"/>
            <w:tcBorders>
              <w:top w:val="single" w:sz="6" w:space="0" w:color="auto"/>
              <w:left w:val="single" w:sz="6" w:space="0" w:color="auto"/>
              <w:bottom w:val="single" w:sz="6" w:space="0" w:color="auto"/>
              <w:right w:val="single" w:sz="6" w:space="0" w:color="auto"/>
            </w:tcBorders>
            <w:shd w:val="clear" w:color="auto" w:fill="FFFFFF"/>
          </w:tcPr>
          <w:p w14:paraId="512FDEFA" w14:textId="77777777" w:rsidR="00152490" w:rsidRPr="00A326DC" w:rsidRDefault="00152490" w:rsidP="00A115DD">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348A0EDD" w14:textId="77777777" w:rsidR="00152490" w:rsidRPr="00AE3D72" w:rsidRDefault="00152490" w:rsidP="00A115DD">
            <w:pPr>
              <w:spacing w:after="0" w:line="240" w:lineRule="auto"/>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Lietuvių kalbos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F68F94C" w14:textId="77777777" w:rsidR="00152490" w:rsidRPr="009E2E26" w:rsidRDefault="00152490" w:rsidP="00A115DD">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6930973F" w14:textId="77777777" w:rsidR="00152490" w:rsidRPr="00D26949" w:rsidRDefault="00152490" w:rsidP="00A115D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08274666" w14:textId="77777777" w:rsidR="00152490" w:rsidRDefault="00152490" w:rsidP="00A115D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suaugusiųjų </w:t>
            </w:r>
            <w:r w:rsidRPr="00D04DA6">
              <w:rPr>
                <w:rFonts w:ascii="Times New Roman" w:hAnsi="Times New Roman" w:cs="Times New Roman"/>
                <w:sz w:val="24"/>
                <w:szCs w:val="24"/>
              </w:rPr>
              <w:t>lietuvių kalbos mokym</w:t>
            </w:r>
            <w:r>
              <w:rPr>
                <w:rFonts w:ascii="Times New Roman" w:hAnsi="Times New Roman" w:cs="Times New Roman"/>
                <w:sz w:val="24"/>
                <w:szCs w:val="24"/>
              </w:rPr>
              <w:t xml:space="preserve">as </w:t>
            </w:r>
            <w:r w:rsidRPr="00D04DA6">
              <w:rPr>
                <w:rFonts w:ascii="Times New Roman" w:hAnsi="Times New Roman" w:cs="Times New Roman"/>
                <w:sz w:val="24"/>
                <w:szCs w:val="24"/>
              </w:rPr>
              <w:t xml:space="preserve">pagal kalbos mokėjimo lygius arba </w:t>
            </w:r>
            <w:r w:rsidRPr="0094603B">
              <w:rPr>
                <w:rFonts w:ascii="Times New Roman" w:eastAsia="Times New Roman" w:hAnsi="Times New Roman" w:cs="Times New Roman"/>
                <w:color w:val="000000" w:themeColor="text1"/>
                <w:sz w:val="24"/>
                <w:szCs w:val="24"/>
              </w:rPr>
              <w:t>lietuvių kalbos ir literatūros mokym</w:t>
            </w:r>
            <w:r>
              <w:rPr>
                <w:rFonts w:ascii="Times New Roman" w:eastAsia="Times New Roman" w:hAnsi="Times New Roman" w:cs="Times New Roman"/>
                <w:color w:val="000000" w:themeColor="text1"/>
                <w:sz w:val="24"/>
                <w:szCs w:val="24"/>
              </w:rPr>
              <w:t>as</w:t>
            </w:r>
            <w:r w:rsidRPr="00D04DA6">
              <w:rPr>
                <w:rFonts w:ascii="Times New Roman" w:hAnsi="Times New Roman" w:cs="Times New Roman"/>
                <w:sz w:val="24"/>
                <w:szCs w:val="24"/>
              </w:rPr>
              <w:t>.</w:t>
            </w:r>
          </w:p>
          <w:p w14:paraId="65C469DB" w14:textId="77777777" w:rsidR="00152490" w:rsidRPr="00AE456E" w:rsidRDefault="00152490" w:rsidP="00A115D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152490" w14:paraId="56A6BE6E" w14:textId="77777777" w:rsidTr="00A115DD">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02B0E0A5" w14:textId="77777777" w:rsidR="00152490" w:rsidRDefault="00152490" w:rsidP="00A115DD">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83730">
              <w:rPr>
                <w:rFonts w:ascii="Times New Roman" w:hAnsi="Times New Roman" w:cs="Times New Roman"/>
                <w:b/>
                <w:bCs/>
                <w:sz w:val="24"/>
                <w:szCs w:val="24"/>
              </w:rPr>
              <w:t xml:space="preserve">Turinio specialisto </w:t>
            </w:r>
            <w:proofErr w:type="spellStart"/>
            <w:r w:rsidRPr="00C83730">
              <w:rPr>
                <w:rFonts w:ascii="Times New Roman" w:hAnsi="Times New Roman" w:cs="Times New Roman"/>
                <w:b/>
                <w:bCs/>
                <w:sz w:val="24"/>
                <w:szCs w:val="24"/>
              </w:rPr>
              <w:t>nr.</w:t>
            </w:r>
            <w:proofErr w:type="spellEnd"/>
            <w:r w:rsidRPr="00C83730">
              <w:rPr>
                <w:rFonts w:ascii="Times New Roman" w:hAnsi="Times New Roman" w:cs="Times New Roman"/>
                <w:b/>
                <w:bCs/>
                <w:sz w:val="24"/>
                <w:szCs w:val="24"/>
              </w:rPr>
              <w:t> 2</w:t>
            </w:r>
            <w:r w:rsidRPr="00CD207D">
              <w:rPr>
                <w:rFonts w:ascii="Times New Roman" w:hAnsi="Times New Roman" w:cs="Times New Roman"/>
                <w:b/>
                <w:sz w:val="22"/>
                <w:szCs w:val="24"/>
              </w:rPr>
              <w:t> </w:t>
            </w:r>
            <w:r w:rsidRPr="00FE51A5">
              <w:rPr>
                <w:rFonts w:ascii="Times New Roman" w:hAnsi="Times New Roman" w:cs="Times New Roman"/>
                <w:sz w:val="24"/>
                <w:szCs w:val="24"/>
              </w:rPr>
              <w:t xml:space="preserve"> papildoma patirtis</w:t>
            </w:r>
            <w:r w:rsidRPr="00A03DA3">
              <w:rPr>
                <w:rFonts w:ascii="Times New Roman" w:eastAsia="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152490" w:rsidRPr="005954C1" w14:paraId="75E90FB5" w14:textId="77777777" w:rsidTr="00A115DD">
        <w:tc>
          <w:tcPr>
            <w:tcW w:w="709" w:type="dxa"/>
            <w:tcBorders>
              <w:top w:val="single" w:sz="6" w:space="0" w:color="auto"/>
              <w:left w:val="single" w:sz="6" w:space="0" w:color="auto"/>
              <w:bottom w:val="single" w:sz="6" w:space="0" w:color="auto"/>
              <w:right w:val="single" w:sz="6" w:space="0" w:color="auto"/>
            </w:tcBorders>
            <w:shd w:val="clear" w:color="auto" w:fill="FFFFFF"/>
          </w:tcPr>
          <w:p w14:paraId="55E46D69" w14:textId="77777777" w:rsidR="00152490" w:rsidRDefault="00152490" w:rsidP="00A115DD">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374631C2" w14:textId="77777777" w:rsidR="00152490" w:rsidRPr="00AE3D72" w:rsidRDefault="00152490" w:rsidP="00A115DD">
            <w:pPr>
              <w:spacing w:after="0" w:line="240" w:lineRule="auto"/>
              <w:jc w:val="both"/>
              <w:textAlignment w:val="baseline"/>
              <w:rPr>
                <w:rStyle w:val="normaltextrun"/>
                <w:rFonts w:ascii="Times New Roman" w:hAnsi="Times New Roman" w:cs="Times New Roman"/>
                <w:sz w:val="24"/>
                <w:szCs w:val="24"/>
              </w:rPr>
            </w:pPr>
            <w:r w:rsidRPr="00AE3D72">
              <w:rPr>
                <w:rFonts w:ascii="Times New Roman" w:hAnsi="Times New Roman" w:cs="Times New Roman"/>
                <w:sz w:val="22"/>
                <w:szCs w:val="24"/>
              </w:rPr>
              <w:t>Visuomeninio ugdymo specialistas </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1AEFA670" w14:textId="77777777" w:rsidR="00152490" w:rsidRPr="009E2E26" w:rsidRDefault="00152490" w:rsidP="00A115DD">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6D0CAAF" w14:textId="77777777" w:rsidR="00152490" w:rsidRPr="00D04DA6" w:rsidRDefault="00152490" w:rsidP="00A115DD">
            <w:pPr>
              <w:spacing w:after="0"/>
              <w:jc w:val="both"/>
              <w:rPr>
                <w:rFonts w:ascii="Times New Roman" w:eastAsia="Calibri" w:hAnsi="Times New Roman" w:cs="Times New Roman"/>
                <w:bCs/>
                <w:sz w:val="24"/>
                <w:szCs w:val="24"/>
              </w:rPr>
            </w:pPr>
            <w:r>
              <w:rPr>
                <w:rFonts w:ascii="Times New Roman" w:eastAsia="Calibri" w:hAnsi="Times New Roman" w:cs="Times New Roman"/>
                <w:sz w:val="24"/>
                <w:szCs w:val="24"/>
              </w:rPr>
              <w:t>mokymo(</w:t>
            </w:r>
            <w:proofErr w:type="spellStart"/>
            <w:r>
              <w:rPr>
                <w:rFonts w:ascii="Times New Roman" w:eastAsia="Calibri" w:hAnsi="Times New Roman" w:cs="Times New Roman"/>
                <w:sz w:val="24"/>
                <w:szCs w:val="24"/>
              </w:rPr>
              <w:t>si</w:t>
            </w:r>
            <w:proofErr w:type="spellEnd"/>
            <w:r>
              <w:rPr>
                <w:rFonts w:ascii="Times New Roman" w:eastAsia="Calibri" w:hAnsi="Times New Roman" w:cs="Times New Roman"/>
                <w:sz w:val="24"/>
                <w:szCs w:val="24"/>
              </w:rPr>
              <w:t>) arba metodinių priemonių</w:t>
            </w:r>
            <w:r>
              <w:rPr>
                <w:rFonts w:ascii="Times New Roman" w:hAnsi="Times New Roman" w:cs="Times New Roman"/>
                <w:sz w:val="24"/>
                <w:szCs w:val="24"/>
              </w:rPr>
              <w:t xml:space="preserve"> rengimu</w:t>
            </w:r>
            <w:r w:rsidRPr="00D04DA6">
              <w:rPr>
                <w:rFonts w:ascii="Times New Roman" w:eastAsia="Calibri" w:hAnsi="Times New Roman" w:cs="Times New Roman"/>
                <w:sz w:val="24"/>
                <w:szCs w:val="24"/>
              </w:rPr>
              <w:t>, kurių objektas:</w:t>
            </w:r>
            <w:r>
              <w:rPr>
                <w:rFonts w:ascii="Times New Roman" w:eastAsia="Calibri" w:hAnsi="Times New Roman" w:cs="Times New Roman"/>
                <w:sz w:val="24"/>
                <w:szCs w:val="24"/>
              </w:rPr>
              <w:t xml:space="preserve"> </w:t>
            </w:r>
          </w:p>
          <w:p w14:paraId="42FC9E06" w14:textId="77777777" w:rsidR="00152490" w:rsidRDefault="00152490" w:rsidP="00A115DD">
            <w:pPr>
              <w:spacing w:after="0" w:line="240" w:lineRule="auto"/>
              <w:ind w:right="-1"/>
              <w:jc w:val="both"/>
              <w:rPr>
                <w:rFonts w:ascii="Times New Roman" w:hAnsi="Times New Roman" w:cs="Times New Roman"/>
                <w:sz w:val="22"/>
                <w:szCs w:val="24"/>
              </w:rPr>
            </w:pPr>
            <w:r w:rsidRPr="00D04DA6">
              <w:rPr>
                <w:rFonts w:ascii="Times New Roman" w:hAnsi="Times New Roman" w:cs="Times New Roman"/>
                <w:sz w:val="24"/>
                <w:szCs w:val="24"/>
              </w:rPr>
              <w:t>Lietuvos istorijos mokym</w:t>
            </w:r>
            <w:r>
              <w:rPr>
                <w:rFonts w:ascii="Times New Roman" w:hAnsi="Times New Roman" w:cs="Times New Roman"/>
                <w:sz w:val="24"/>
                <w:szCs w:val="24"/>
              </w:rPr>
              <w:t>as</w:t>
            </w:r>
            <w:r w:rsidRPr="00D04DA6">
              <w:rPr>
                <w:rFonts w:ascii="Times New Roman" w:hAnsi="Times New Roman" w:cs="Times New Roman"/>
                <w:sz w:val="24"/>
                <w:szCs w:val="24"/>
                <w:bdr w:val="none" w:sz="0" w:space="0" w:color="auto" w:frame="1"/>
                <w:shd w:val="clear" w:color="auto" w:fill="FFFFFF"/>
              </w:rPr>
              <w:t xml:space="preserve"> </w:t>
            </w:r>
            <w:r w:rsidRPr="00D04DA6">
              <w:rPr>
                <w:rFonts w:ascii="Times New Roman" w:hAnsi="Times New Roman" w:cs="Times New Roman"/>
                <w:sz w:val="24"/>
                <w:szCs w:val="24"/>
              </w:rPr>
              <w:t>arba pilietini</w:t>
            </w:r>
            <w:r>
              <w:rPr>
                <w:rFonts w:ascii="Times New Roman" w:hAnsi="Times New Roman" w:cs="Times New Roman"/>
                <w:sz w:val="24"/>
                <w:szCs w:val="24"/>
              </w:rPr>
              <w:t>s</w:t>
            </w:r>
            <w:r w:rsidRPr="00D04DA6">
              <w:rPr>
                <w:rFonts w:ascii="Times New Roman" w:hAnsi="Times New Roman" w:cs="Times New Roman"/>
                <w:sz w:val="24"/>
                <w:szCs w:val="24"/>
              </w:rPr>
              <w:t xml:space="preserve"> ugdym</w:t>
            </w:r>
            <w:r>
              <w:rPr>
                <w:rFonts w:ascii="Times New Roman" w:hAnsi="Times New Roman" w:cs="Times New Roman"/>
                <w:sz w:val="24"/>
                <w:szCs w:val="24"/>
              </w:rPr>
              <w:t>as</w:t>
            </w:r>
            <w:r w:rsidRPr="00D04DA6">
              <w:rPr>
                <w:rFonts w:ascii="Times New Roman" w:hAnsi="Times New Roman" w:cs="Times New Roman"/>
                <w:color w:val="000000"/>
                <w:sz w:val="24"/>
                <w:szCs w:val="24"/>
                <w:bdr w:val="none" w:sz="0" w:space="0" w:color="auto" w:frame="1"/>
                <w:shd w:val="clear" w:color="auto" w:fill="FFFFFF"/>
              </w:rPr>
              <w:t>.</w:t>
            </w:r>
          </w:p>
          <w:p w14:paraId="70472F28" w14:textId="77777777" w:rsidR="00152490" w:rsidRPr="005954C1" w:rsidRDefault="00152490" w:rsidP="00A115DD">
            <w:pPr>
              <w:spacing w:after="0" w:line="240" w:lineRule="auto"/>
              <w:ind w:right="-1"/>
              <w:jc w:val="both"/>
              <w:rPr>
                <w:rFonts w:ascii="Times New Roman" w:eastAsia="Times" w:hAnsi="Times New Roman" w:cs="Times New Roman"/>
                <w:b/>
                <w:color w:val="000000" w:themeColor="text1"/>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152490" w:rsidRPr="00F96B3A" w14:paraId="41C21A83" w14:textId="77777777" w:rsidTr="00A115DD">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090C8E77" w14:textId="77777777" w:rsidR="00152490" w:rsidRPr="00F96B3A" w:rsidRDefault="00152490" w:rsidP="00A115DD">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Trečiasis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D207D">
              <w:rPr>
                <w:rFonts w:ascii="Times New Roman" w:eastAsia="Times New Roman" w:hAnsi="Times New Roman" w:cs="Times New Roman"/>
                <w:b/>
                <w:bCs/>
                <w:sz w:val="22"/>
                <w:szCs w:val="24"/>
              </w:rPr>
              <w:t xml:space="preserve"> Informacinių technologijų</w:t>
            </w:r>
            <w:r w:rsidRPr="00CD207D">
              <w:rPr>
                <w:rFonts w:ascii="Times New Roman" w:eastAsia="Times New Roman" w:hAnsi="Times New Roman" w:cs="Times New Roman"/>
                <w:bCs/>
                <w:sz w:val="22"/>
                <w:szCs w:val="24"/>
              </w:rPr>
              <w:t xml:space="preserve"> </w:t>
            </w:r>
            <w:r w:rsidRPr="00CD207D">
              <w:rPr>
                <w:rFonts w:ascii="Times New Roman" w:eastAsia="Times New Roman" w:hAnsi="Times New Roman" w:cs="Times New Roman"/>
                <w:b/>
                <w:bCs/>
                <w:sz w:val="22"/>
                <w:szCs w:val="24"/>
              </w:rPr>
              <w:t>specialisto</w:t>
            </w:r>
            <w:r>
              <w:rPr>
                <w:rFonts w:ascii="Times New Roman" w:eastAsia="Times New Roman" w:hAnsi="Times New Roman" w:cs="Times New Roman"/>
                <w:b/>
                <w:bCs/>
                <w:sz w:val="22"/>
                <w:szCs w:val="24"/>
              </w:rPr>
              <w:t xml:space="preserve"> </w:t>
            </w:r>
            <w:r w:rsidRPr="009E76E6">
              <w:rPr>
                <w:rFonts w:ascii="Times New Roman" w:hAnsi="Times New Roman" w:cs="Times New Roman"/>
                <w:sz w:val="24"/>
                <w:szCs w:val="24"/>
              </w:rPr>
              <w:t>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3</w:t>
            </w:r>
            <w:r w:rsidRPr="00F96B3A">
              <w:rPr>
                <w:rFonts w:ascii="Times New Roman" w:hAnsi="Times New Roman" w:cs="Times New Roman"/>
                <w:sz w:val="24"/>
                <w:szCs w:val="24"/>
              </w:rPr>
              <w:t>)</w:t>
            </w:r>
          </w:p>
        </w:tc>
      </w:tr>
      <w:tr w:rsidR="00152490" w:rsidRPr="00AE456E" w14:paraId="1268B990" w14:textId="77777777" w:rsidTr="00A115DD">
        <w:tc>
          <w:tcPr>
            <w:tcW w:w="709" w:type="dxa"/>
            <w:tcBorders>
              <w:top w:val="single" w:sz="6" w:space="0" w:color="auto"/>
              <w:left w:val="single" w:sz="6" w:space="0" w:color="auto"/>
              <w:bottom w:val="single" w:sz="6" w:space="0" w:color="auto"/>
              <w:right w:val="single" w:sz="6" w:space="0" w:color="auto"/>
            </w:tcBorders>
            <w:shd w:val="clear" w:color="auto" w:fill="FFFFFF"/>
          </w:tcPr>
          <w:p w14:paraId="4E7FDEAB" w14:textId="77777777" w:rsidR="00152490" w:rsidRPr="00A326DC" w:rsidRDefault="00152490" w:rsidP="00A115DD">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1A8E201D" w14:textId="77777777" w:rsidR="00152490" w:rsidRDefault="00152490" w:rsidP="00A115DD">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5972B1C7" w14:textId="77777777" w:rsidR="00152490" w:rsidRPr="00516BCB" w:rsidRDefault="00152490" w:rsidP="00A115DD">
            <w:pPr>
              <w:spacing w:after="0" w:line="240" w:lineRule="auto"/>
              <w:jc w:val="both"/>
              <w:textAlignment w:val="baseline"/>
              <w:rPr>
                <w:rStyle w:val="normaltextrun"/>
                <w:rFonts w:ascii="Times New Roman" w:hAnsi="Times New Roman" w:cs="Times New Roman"/>
                <w:sz w:val="24"/>
                <w:szCs w:val="24"/>
              </w:rPr>
            </w:pPr>
            <w:r w:rsidRPr="008D1592">
              <w:rPr>
                <w:rFonts w:ascii="Times New Roman" w:eastAsia="Times New Roman" w:hAnsi="Times New Roman" w:cs="Times New Roman"/>
                <w:sz w:val="22"/>
                <w:szCs w:val="24"/>
              </w:rPr>
              <w:t>Informacinių technologijų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01B16CE" w14:textId="77777777" w:rsidR="00152490" w:rsidRPr="009E2E26" w:rsidRDefault="00152490" w:rsidP="00A115DD">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4A46ABCF" w14:textId="77777777" w:rsidR="00152490" w:rsidRDefault="00152490" w:rsidP="00A115DD">
            <w:pPr>
              <w:shd w:val="clear" w:color="auto" w:fill="FFFFFF"/>
              <w:spacing w:after="0" w:line="240" w:lineRule="auto"/>
              <w:jc w:val="both"/>
              <w:rPr>
                <w:rFonts w:ascii="Times New Roman" w:hAnsi="Times New Roman" w:cs="Times New Roman"/>
                <w:sz w:val="22"/>
                <w:szCs w:val="24"/>
              </w:rPr>
            </w:pPr>
            <w:r w:rsidRPr="00E351DA">
              <w:rPr>
                <w:rFonts w:ascii="Times New Roman" w:eastAsia="Times New Roman" w:hAnsi="Times New Roman" w:cs="Times New Roman"/>
                <w:sz w:val="24"/>
                <w:szCs w:val="24"/>
              </w:rPr>
              <w:t>kuriant (atnaujinant) skaitmenin</w:t>
            </w:r>
            <w:r>
              <w:rPr>
                <w:rFonts w:ascii="Times New Roman" w:eastAsia="Times New Roman" w:hAnsi="Times New Roman" w:cs="Times New Roman"/>
                <w:sz w:val="24"/>
                <w:szCs w:val="24"/>
              </w:rPr>
              <w:t xml:space="preserve">es </w:t>
            </w:r>
            <w:r w:rsidRPr="00E351DA">
              <w:rPr>
                <w:rFonts w:ascii="Times New Roman" w:eastAsia="Times New Roman" w:hAnsi="Times New Roman" w:cs="Times New Roman"/>
                <w:sz w:val="24"/>
                <w:szCs w:val="24"/>
              </w:rPr>
              <w:t>priemon</w:t>
            </w:r>
            <w:r>
              <w:rPr>
                <w:rFonts w:ascii="Times New Roman" w:eastAsia="Times New Roman" w:hAnsi="Times New Roman" w:cs="Times New Roman"/>
                <w:sz w:val="24"/>
                <w:szCs w:val="24"/>
              </w:rPr>
              <w:t>es</w:t>
            </w:r>
            <w:r w:rsidRPr="00E351DA">
              <w:rPr>
                <w:rFonts w:ascii="Times New Roman" w:eastAsia="Times New Roman" w:hAnsi="Times New Roman" w:cs="Times New Roman"/>
                <w:sz w:val="24"/>
                <w:szCs w:val="24"/>
              </w:rPr>
              <w:t xml:space="preserve"> </w:t>
            </w:r>
            <w:r w:rsidRPr="00E351DA">
              <w:rPr>
                <w:rFonts w:ascii="Times New Roman" w:eastAsia="Times New Roman" w:hAnsi="Times New Roman" w:cs="Times New Roman"/>
                <w:color w:val="000000" w:themeColor="text1"/>
                <w:sz w:val="24"/>
                <w:szCs w:val="24"/>
              </w:rPr>
              <w:t>(tinklap</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xml:space="preserve"> ar įrank</w:t>
            </w:r>
            <w:r>
              <w:rPr>
                <w:rFonts w:ascii="Times New Roman" w:eastAsia="Times New Roman" w:hAnsi="Times New Roman" w:cs="Times New Roman"/>
                <w:color w:val="000000" w:themeColor="text1"/>
                <w:sz w:val="24"/>
                <w:szCs w:val="24"/>
              </w:rPr>
              <w:t>ius</w:t>
            </w:r>
            <w:r w:rsidRPr="00E351DA">
              <w:rPr>
                <w:rFonts w:ascii="Times New Roman" w:eastAsia="Times New Roman" w:hAnsi="Times New Roman" w:cs="Times New Roman"/>
                <w:color w:val="000000" w:themeColor="text1"/>
                <w:sz w:val="24"/>
                <w:szCs w:val="24"/>
              </w:rPr>
              <w:t>, ar mobilią</w:t>
            </w:r>
            <w:r>
              <w:rPr>
                <w:rFonts w:ascii="Times New Roman" w:eastAsia="Times New Roman" w:hAnsi="Times New Roman" w:cs="Times New Roman"/>
                <w:color w:val="000000" w:themeColor="text1"/>
                <w:sz w:val="24"/>
                <w:szCs w:val="24"/>
              </w:rPr>
              <w:t>sias</w:t>
            </w:r>
            <w:r w:rsidRPr="00E351DA">
              <w:rPr>
                <w:rFonts w:ascii="Times New Roman" w:eastAsia="Times New Roman" w:hAnsi="Times New Roman" w:cs="Times New Roman"/>
                <w:color w:val="000000" w:themeColor="text1"/>
                <w:sz w:val="24"/>
                <w:szCs w:val="24"/>
              </w:rPr>
              <w:t xml:space="preserve"> aplikacij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aplink</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ar duomenų baz</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mokymosi priemon</w:t>
            </w:r>
            <w:r>
              <w:rPr>
                <w:rFonts w:ascii="Times New Roman" w:eastAsia="Times New Roman" w:hAnsi="Times New Roman" w:cs="Times New Roman"/>
                <w:color w:val="000000" w:themeColor="text1"/>
                <w:sz w:val="24"/>
                <w:szCs w:val="24"/>
              </w:rPr>
              <w:t>es</w:t>
            </w:r>
            <w:r w:rsidRPr="00E351DA">
              <w:rPr>
                <w:rFonts w:ascii="Times New Roman" w:eastAsia="Times New Roman" w:hAnsi="Times New Roman" w:cs="Times New Roman"/>
                <w:color w:val="000000" w:themeColor="text1"/>
                <w:sz w:val="24"/>
                <w:szCs w:val="24"/>
              </w:rPr>
              <w:t>, ar medij</w:t>
            </w:r>
            <w:r>
              <w:rPr>
                <w:rFonts w:ascii="Times New Roman" w:eastAsia="Times New Roman" w:hAnsi="Times New Roman" w:cs="Times New Roman"/>
                <w:color w:val="000000" w:themeColor="text1"/>
                <w:sz w:val="24"/>
                <w:szCs w:val="24"/>
              </w:rPr>
              <w:t>as</w:t>
            </w:r>
            <w:r w:rsidRPr="00E351DA">
              <w:rPr>
                <w:rFonts w:ascii="Times New Roman" w:eastAsia="Times New Roman" w:hAnsi="Times New Roman" w:cs="Times New Roman"/>
                <w:color w:val="000000" w:themeColor="text1"/>
                <w:sz w:val="24"/>
                <w:szCs w:val="24"/>
              </w:rPr>
              <w:t xml:space="preserve"> (vaizdo ar garso).  </w:t>
            </w:r>
          </w:p>
          <w:p w14:paraId="143A0F46" w14:textId="77777777" w:rsidR="00152490" w:rsidRPr="00AE456E" w:rsidRDefault="00152490" w:rsidP="00A115D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priemonių</w:t>
            </w:r>
            <w:r w:rsidRPr="009E2E26">
              <w:rPr>
                <w:rFonts w:ascii="Times New Roman" w:eastAsia="Calibri" w:hAnsi="Times New Roman" w:cs="Times New Roman"/>
                <w:b/>
                <w:sz w:val="24"/>
                <w:szCs w:val="24"/>
              </w:rPr>
              <w:t xml:space="preserve"> skaičių</w:t>
            </w:r>
          </w:p>
        </w:tc>
      </w:tr>
      <w:tr w:rsidR="00152490" w:rsidRPr="00F96B3A" w14:paraId="5A95106E" w14:textId="77777777" w:rsidTr="00A115DD">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6A38794" w14:textId="77777777" w:rsidR="00152490" w:rsidRPr="00F96B3A" w:rsidRDefault="00152490" w:rsidP="00A115DD">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Ketvirtasis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4</w:t>
            </w:r>
            <w:r w:rsidRPr="00F96B3A">
              <w:rPr>
                <w:rFonts w:ascii="Times New Roman" w:hAnsi="Times New Roman" w:cs="Times New Roman"/>
                <w:sz w:val="24"/>
                <w:szCs w:val="24"/>
              </w:rPr>
              <w:t>)</w:t>
            </w:r>
          </w:p>
        </w:tc>
      </w:tr>
      <w:tr w:rsidR="00152490" w:rsidRPr="00AE456E" w14:paraId="6BF4025E" w14:textId="77777777" w:rsidTr="00A115DD">
        <w:tc>
          <w:tcPr>
            <w:tcW w:w="709" w:type="dxa"/>
            <w:tcBorders>
              <w:top w:val="single" w:sz="6" w:space="0" w:color="auto"/>
              <w:left w:val="single" w:sz="6" w:space="0" w:color="auto"/>
              <w:bottom w:val="single" w:sz="6" w:space="0" w:color="auto"/>
              <w:right w:val="single" w:sz="6" w:space="0" w:color="auto"/>
            </w:tcBorders>
            <w:shd w:val="clear" w:color="auto" w:fill="FFFFFF"/>
          </w:tcPr>
          <w:p w14:paraId="23A439BC" w14:textId="77777777" w:rsidR="00152490" w:rsidRPr="00A326DC" w:rsidRDefault="00152490" w:rsidP="00A115DD">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4.</w:t>
            </w:r>
          </w:p>
        </w:tc>
        <w:tc>
          <w:tcPr>
            <w:tcW w:w="2410" w:type="dxa"/>
            <w:tcBorders>
              <w:top w:val="single" w:sz="6" w:space="0" w:color="000000"/>
              <w:left w:val="single" w:sz="6" w:space="0" w:color="000000"/>
              <w:bottom w:val="single" w:sz="6" w:space="0" w:color="000000"/>
              <w:right w:val="single" w:sz="6" w:space="0" w:color="000000"/>
            </w:tcBorders>
            <w:vAlign w:val="center"/>
          </w:tcPr>
          <w:p w14:paraId="6E4798BE" w14:textId="77777777" w:rsidR="00152490" w:rsidRDefault="00152490" w:rsidP="00A115DD">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4BBB9ABF" w14:textId="77777777" w:rsidR="00152490" w:rsidRPr="008D1592" w:rsidRDefault="00152490" w:rsidP="00A115DD">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72C769D" w14:textId="77777777" w:rsidR="00152490" w:rsidRPr="009E2E26" w:rsidRDefault="00152490" w:rsidP="00A115DD">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7FCF4E15" w14:textId="77777777" w:rsidR="00152490" w:rsidRDefault="00152490" w:rsidP="00A115DD">
            <w:pPr>
              <w:shd w:val="clear" w:color="auto" w:fill="FFFFFF"/>
              <w:spacing w:after="0" w:line="240" w:lineRule="auto"/>
              <w:jc w:val="both"/>
              <w:rPr>
                <w:rFonts w:ascii="Times New Roman" w:eastAsia="Calibri" w:hAnsi="Times New Roman" w:cs="Times New Roman"/>
                <w:bCs/>
                <w:sz w:val="22"/>
                <w:szCs w:val="24"/>
              </w:rPr>
            </w:pPr>
            <w:r w:rsidRPr="00D04DA6">
              <w:rPr>
                <w:rFonts w:ascii="Times New Roman" w:hAnsi="Times New Roman" w:cs="Times New Roman"/>
                <w:sz w:val="24"/>
                <w:szCs w:val="24"/>
              </w:rPr>
              <w:t>mokymo priemonių kūrimas, atnaujinimas ar metodinių leidinių rengimas švietimo srityje (įskaitant skaitmeninių priemonių ar elektroninio turinio kūrimą).</w:t>
            </w:r>
          </w:p>
          <w:p w14:paraId="4EF36EF1" w14:textId="60FA2ED8" w:rsidR="00152490" w:rsidRPr="00AE456E" w:rsidRDefault="00152490" w:rsidP="00A115DD">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3E7A76">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skaičių</w:t>
            </w:r>
          </w:p>
        </w:tc>
      </w:tr>
    </w:tbl>
    <w:p w14:paraId="0B0BC2CB" w14:textId="77777777" w:rsidR="00152490" w:rsidRDefault="00152490" w:rsidP="00152490">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5D3C95EC"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78507711"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1F4BC70"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4EDF8DD" w14:textId="77777777" w:rsidR="00152490" w:rsidRPr="00E55A85" w:rsidRDefault="00152490" w:rsidP="00152490">
      <w:pPr>
        <w:tabs>
          <w:tab w:val="left" w:pos="720"/>
        </w:tabs>
        <w:spacing w:after="0" w:line="240" w:lineRule="auto"/>
        <w:contextualSpacing/>
        <w:jc w:val="both"/>
        <w:rPr>
          <w:rFonts w:ascii="Times New Roman" w:hAnsi="Times New Roman" w:cs="Times New Roman"/>
          <w:sz w:val="24"/>
          <w:szCs w:val="24"/>
        </w:rPr>
      </w:pPr>
    </w:p>
    <w:p w14:paraId="187130DF" w14:textId="77777777" w:rsidR="00152490" w:rsidRPr="00E55A85" w:rsidRDefault="00152490" w:rsidP="00152490">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2490" w:rsidRPr="00E55A85" w14:paraId="76AEFD12" w14:textId="77777777" w:rsidTr="00A115DD">
        <w:tc>
          <w:tcPr>
            <w:tcW w:w="1119" w:type="dxa"/>
          </w:tcPr>
          <w:p w14:paraId="496C94C8"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5949837"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0A074D6"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2490" w:rsidRPr="00E55A85" w14:paraId="32BB9818" w14:textId="77777777" w:rsidTr="00A115DD">
        <w:tc>
          <w:tcPr>
            <w:tcW w:w="1119" w:type="dxa"/>
          </w:tcPr>
          <w:p w14:paraId="322F98BF" w14:textId="77777777" w:rsidR="00152490" w:rsidRPr="00E55A85" w:rsidRDefault="00152490" w:rsidP="00A115DD">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039EF1" w14:textId="77777777" w:rsidR="00152490" w:rsidRPr="00E55A85" w:rsidRDefault="00152490" w:rsidP="00A115DD">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0F56F4D" w14:textId="77777777" w:rsidR="00152490" w:rsidRPr="00E55A85" w:rsidRDefault="00152490" w:rsidP="00A115DD">
            <w:pPr>
              <w:spacing w:after="0" w:line="240" w:lineRule="auto"/>
              <w:rPr>
                <w:rFonts w:ascii="Times New Roman" w:eastAsia="Arial Unicode MS" w:hAnsi="Times New Roman" w:cs="Times New Roman"/>
                <w:bCs/>
                <w:sz w:val="24"/>
                <w:szCs w:val="24"/>
                <w:bdr w:val="none" w:sz="0" w:space="0" w:color="auto" w:frame="1"/>
              </w:rPr>
            </w:pPr>
          </w:p>
        </w:tc>
      </w:tr>
      <w:tr w:rsidR="00152490" w:rsidRPr="00E55A85" w14:paraId="36895139" w14:textId="77777777" w:rsidTr="00A115DD">
        <w:tc>
          <w:tcPr>
            <w:tcW w:w="1119" w:type="dxa"/>
          </w:tcPr>
          <w:p w14:paraId="61C69042"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19990F04" w14:textId="77777777" w:rsidR="00152490" w:rsidRPr="00E55A85" w:rsidRDefault="00152490" w:rsidP="00A115D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FE1DA88"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p>
        </w:tc>
      </w:tr>
      <w:tr w:rsidR="00152490" w:rsidRPr="00E55A85" w14:paraId="71E03420" w14:textId="77777777" w:rsidTr="00A115DD">
        <w:tc>
          <w:tcPr>
            <w:tcW w:w="1119" w:type="dxa"/>
          </w:tcPr>
          <w:p w14:paraId="4CFDCBED"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F85233B" w14:textId="77777777" w:rsidR="00152490" w:rsidRPr="00E55A85" w:rsidRDefault="00152490" w:rsidP="00A115D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1A569FE"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p>
        </w:tc>
      </w:tr>
    </w:tbl>
    <w:p w14:paraId="413C9D65" w14:textId="77777777" w:rsidR="00152490" w:rsidRPr="00E55A85" w:rsidRDefault="00152490" w:rsidP="00152490">
      <w:pPr>
        <w:spacing w:after="0" w:line="240" w:lineRule="auto"/>
        <w:rPr>
          <w:rFonts w:ascii="Times New Roman" w:hAnsi="Times New Roman" w:cs="Times New Roman"/>
          <w:sz w:val="24"/>
          <w:szCs w:val="24"/>
        </w:rPr>
      </w:pPr>
    </w:p>
    <w:p w14:paraId="4D6F0993" w14:textId="77777777" w:rsidR="00152490" w:rsidRPr="00E55A85" w:rsidRDefault="00152490" w:rsidP="001524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37CF3D18" w14:textId="77777777" w:rsidR="00152490" w:rsidRPr="0044269E" w:rsidRDefault="00152490" w:rsidP="0015249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lastRenderedPageBreak/>
        <w:t>(pasiūlymas turi galioti ne trumpiau nei iki Pirkimo sąlygų 1 priedo „Terminai“ 8 punkte nustatyto termino. Jeigu pasiūlyme nenurodytas jo galiojimo laikas, laikoma, kad pasiūlymas galioja tiek, kiek numatyta pirkimo dokumentuose).</w:t>
      </w:r>
    </w:p>
    <w:p w14:paraId="2467A2C1" w14:textId="77777777" w:rsidR="00152490" w:rsidRPr="00E55A85" w:rsidRDefault="00152490" w:rsidP="0015249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2490" w:rsidRPr="00E55A85" w14:paraId="5568780A" w14:textId="77777777" w:rsidTr="00A115DD">
        <w:trPr>
          <w:trHeight w:val="186"/>
        </w:trPr>
        <w:tc>
          <w:tcPr>
            <w:tcW w:w="3870" w:type="dxa"/>
            <w:tcBorders>
              <w:top w:val="single" w:sz="4" w:space="0" w:color="auto"/>
              <w:left w:val="nil"/>
              <w:bottom w:val="nil"/>
              <w:right w:val="nil"/>
            </w:tcBorders>
          </w:tcPr>
          <w:p w14:paraId="36DB8235" w14:textId="77777777" w:rsidR="00152490" w:rsidRPr="00E55A85" w:rsidRDefault="00152490" w:rsidP="00A115DD">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E1EF8A8" w14:textId="77777777" w:rsidR="00152490" w:rsidRPr="00E55A85" w:rsidRDefault="00152490" w:rsidP="00A115D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53610DC" w14:textId="77777777" w:rsidR="00152490" w:rsidRPr="00E55A85" w:rsidRDefault="00152490" w:rsidP="00A115DD">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6319ADF" w14:textId="77777777" w:rsidR="00152490" w:rsidRPr="00E55A85" w:rsidRDefault="00152490" w:rsidP="00A115D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80F1369" w14:textId="77777777" w:rsidR="00152490" w:rsidRPr="00E55A85" w:rsidRDefault="00152490" w:rsidP="00A115DD">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B10680E" w14:textId="77777777" w:rsidR="005954C1" w:rsidRDefault="005954C1" w:rsidP="005954C1">
      <w:pPr>
        <w:spacing w:after="0" w:line="240" w:lineRule="auto"/>
        <w:rPr>
          <w:rFonts w:ascii="Times New Roman" w:hAnsi="Times New Roman" w:cs="Times New Roman"/>
        </w:rPr>
      </w:pPr>
    </w:p>
    <w:p w14:paraId="5117E478" w14:textId="77777777" w:rsidR="00152490" w:rsidRPr="00E55A85" w:rsidRDefault="00152490" w:rsidP="005954C1">
      <w:pPr>
        <w:spacing w:after="0" w:line="240" w:lineRule="auto"/>
        <w:rPr>
          <w:rFonts w:ascii="Times New Roman" w:hAnsi="Times New Roman" w:cs="Times New Roman"/>
        </w:rPr>
      </w:pPr>
    </w:p>
    <w:sectPr w:rsidR="00152490"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C725" w14:textId="77777777" w:rsidR="004140A5" w:rsidRDefault="004140A5" w:rsidP="00F51550">
      <w:pPr>
        <w:spacing w:after="0" w:line="240" w:lineRule="auto"/>
      </w:pPr>
      <w:r>
        <w:separator/>
      </w:r>
    </w:p>
  </w:endnote>
  <w:endnote w:type="continuationSeparator" w:id="0">
    <w:p w14:paraId="6A6E1F14" w14:textId="77777777" w:rsidR="004140A5" w:rsidRDefault="004140A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1086" w14:textId="77777777" w:rsidR="004140A5" w:rsidRDefault="004140A5" w:rsidP="00F51550">
      <w:pPr>
        <w:spacing w:after="0" w:line="240" w:lineRule="auto"/>
      </w:pPr>
      <w:r>
        <w:separator/>
      </w:r>
    </w:p>
  </w:footnote>
  <w:footnote w:type="continuationSeparator" w:id="0">
    <w:p w14:paraId="17B4FF02" w14:textId="77777777" w:rsidR="004140A5" w:rsidRDefault="004140A5"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3D1E9C2" w14:textId="77777777" w:rsidR="00152490" w:rsidRDefault="00152490" w:rsidP="0015249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573754">
    <w:abstractNumId w:val="4"/>
  </w:num>
  <w:num w:numId="2" w16cid:durableId="400294080">
    <w:abstractNumId w:val="13"/>
  </w:num>
  <w:num w:numId="3" w16cid:durableId="746848680">
    <w:abstractNumId w:val="6"/>
  </w:num>
  <w:num w:numId="4" w16cid:durableId="1315992316">
    <w:abstractNumId w:val="15"/>
  </w:num>
  <w:num w:numId="5" w16cid:durableId="2028096504">
    <w:abstractNumId w:val="0"/>
    <w:lvlOverride w:ilvl="0">
      <w:lvl w:ilvl="0">
        <w:numFmt w:val="bullet"/>
        <w:lvlText w:val="•"/>
        <w:legacy w:legacy="1" w:legacySpace="0" w:legacyIndent="360"/>
        <w:lvlJc w:val="left"/>
        <w:rPr>
          <w:rFonts w:ascii="Arial" w:hAnsi="Arial" w:hint="default"/>
        </w:rPr>
      </w:lvl>
    </w:lvlOverride>
  </w:num>
  <w:num w:numId="6" w16cid:durableId="1860392482">
    <w:abstractNumId w:val="7"/>
  </w:num>
  <w:num w:numId="7" w16cid:durableId="493960005">
    <w:abstractNumId w:val="10"/>
  </w:num>
  <w:num w:numId="8" w16cid:durableId="1903176141">
    <w:abstractNumId w:val="3"/>
  </w:num>
  <w:num w:numId="9" w16cid:durableId="2091193344">
    <w:abstractNumId w:val="8"/>
  </w:num>
  <w:num w:numId="10" w16cid:durableId="573127826">
    <w:abstractNumId w:val="9"/>
  </w:num>
  <w:num w:numId="11" w16cid:durableId="134303778">
    <w:abstractNumId w:val="11"/>
  </w:num>
  <w:num w:numId="12" w16cid:durableId="1276136445">
    <w:abstractNumId w:val="5"/>
  </w:num>
  <w:num w:numId="13" w16cid:durableId="909461813">
    <w:abstractNumId w:val="2"/>
  </w:num>
  <w:num w:numId="14" w16cid:durableId="1239706963">
    <w:abstractNumId w:val="12"/>
  </w:num>
  <w:num w:numId="15" w16cid:durableId="928806067">
    <w:abstractNumId w:val="14"/>
  </w:num>
  <w:num w:numId="16" w16cid:durableId="632373256">
    <w:abstractNumId w:val="1"/>
  </w:num>
  <w:num w:numId="17" w16cid:durableId="142248391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E3"/>
    <w:rsid w:val="0003184F"/>
    <w:rsid w:val="000426F5"/>
    <w:rsid w:val="000568FC"/>
    <w:rsid w:val="000762F8"/>
    <w:rsid w:val="00082A3D"/>
    <w:rsid w:val="0008409B"/>
    <w:rsid w:val="00087389"/>
    <w:rsid w:val="000902BA"/>
    <w:rsid w:val="00090575"/>
    <w:rsid w:val="000A1F24"/>
    <w:rsid w:val="000A783A"/>
    <w:rsid w:val="000B22E6"/>
    <w:rsid w:val="000B7CF9"/>
    <w:rsid w:val="000D0074"/>
    <w:rsid w:val="000D3DCC"/>
    <w:rsid w:val="000E1AD5"/>
    <w:rsid w:val="000E2C75"/>
    <w:rsid w:val="000F453F"/>
    <w:rsid w:val="001074F9"/>
    <w:rsid w:val="001130E2"/>
    <w:rsid w:val="00113298"/>
    <w:rsid w:val="001147E0"/>
    <w:rsid w:val="00136C6E"/>
    <w:rsid w:val="00144675"/>
    <w:rsid w:val="00152490"/>
    <w:rsid w:val="00152572"/>
    <w:rsid w:val="00155F2E"/>
    <w:rsid w:val="0015624A"/>
    <w:rsid w:val="001661B8"/>
    <w:rsid w:val="0016682B"/>
    <w:rsid w:val="0017386D"/>
    <w:rsid w:val="0018016F"/>
    <w:rsid w:val="00183964"/>
    <w:rsid w:val="001A2706"/>
    <w:rsid w:val="001A7AE7"/>
    <w:rsid w:val="001B3AC2"/>
    <w:rsid w:val="001B65F3"/>
    <w:rsid w:val="001B7F7B"/>
    <w:rsid w:val="001C3290"/>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343A"/>
    <w:rsid w:val="002F7795"/>
    <w:rsid w:val="002F7B19"/>
    <w:rsid w:val="00305AB3"/>
    <w:rsid w:val="00322C02"/>
    <w:rsid w:val="0034151D"/>
    <w:rsid w:val="003444D2"/>
    <w:rsid w:val="00346AC9"/>
    <w:rsid w:val="00347336"/>
    <w:rsid w:val="00353BE6"/>
    <w:rsid w:val="003578D0"/>
    <w:rsid w:val="003A4B49"/>
    <w:rsid w:val="003A5A44"/>
    <w:rsid w:val="003A7265"/>
    <w:rsid w:val="003B25A6"/>
    <w:rsid w:val="003B5B2B"/>
    <w:rsid w:val="003B5E3C"/>
    <w:rsid w:val="003C58EE"/>
    <w:rsid w:val="003D0005"/>
    <w:rsid w:val="003E09E4"/>
    <w:rsid w:val="003E7A76"/>
    <w:rsid w:val="00412FCB"/>
    <w:rsid w:val="004140A5"/>
    <w:rsid w:val="00414964"/>
    <w:rsid w:val="00414A9B"/>
    <w:rsid w:val="0042202A"/>
    <w:rsid w:val="00425E31"/>
    <w:rsid w:val="0044269E"/>
    <w:rsid w:val="00446F13"/>
    <w:rsid w:val="004505BC"/>
    <w:rsid w:val="00477100"/>
    <w:rsid w:val="0047783A"/>
    <w:rsid w:val="004802FD"/>
    <w:rsid w:val="00485BDD"/>
    <w:rsid w:val="004A272D"/>
    <w:rsid w:val="004A684B"/>
    <w:rsid w:val="004B789B"/>
    <w:rsid w:val="004C0BFA"/>
    <w:rsid w:val="004C1BB9"/>
    <w:rsid w:val="004E4461"/>
    <w:rsid w:val="004E62FD"/>
    <w:rsid w:val="00501C07"/>
    <w:rsid w:val="005020D4"/>
    <w:rsid w:val="005052DB"/>
    <w:rsid w:val="00506749"/>
    <w:rsid w:val="00514846"/>
    <w:rsid w:val="005148E0"/>
    <w:rsid w:val="00515709"/>
    <w:rsid w:val="00516BCB"/>
    <w:rsid w:val="00522D48"/>
    <w:rsid w:val="00532D2F"/>
    <w:rsid w:val="00550DBF"/>
    <w:rsid w:val="00556E3F"/>
    <w:rsid w:val="00563834"/>
    <w:rsid w:val="005659C7"/>
    <w:rsid w:val="0057061A"/>
    <w:rsid w:val="0059258D"/>
    <w:rsid w:val="005948DB"/>
    <w:rsid w:val="005954C1"/>
    <w:rsid w:val="005971F1"/>
    <w:rsid w:val="005A53B6"/>
    <w:rsid w:val="005A7D40"/>
    <w:rsid w:val="005A7DDA"/>
    <w:rsid w:val="005B3517"/>
    <w:rsid w:val="005C0B8C"/>
    <w:rsid w:val="005E6D11"/>
    <w:rsid w:val="00610D45"/>
    <w:rsid w:val="0063009F"/>
    <w:rsid w:val="006365BB"/>
    <w:rsid w:val="006420BB"/>
    <w:rsid w:val="00645168"/>
    <w:rsid w:val="00645315"/>
    <w:rsid w:val="00646515"/>
    <w:rsid w:val="0066139F"/>
    <w:rsid w:val="006613EC"/>
    <w:rsid w:val="0067160D"/>
    <w:rsid w:val="006764A0"/>
    <w:rsid w:val="00682DD6"/>
    <w:rsid w:val="00687FE7"/>
    <w:rsid w:val="00696475"/>
    <w:rsid w:val="006A362B"/>
    <w:rsid w:val="006A4A38"/>
    <w:rsid w:val="006C4363"/>
    <w:rsid w:val="00706ECA"/>
    <w:rsid w:val="00722F0D"/>
    <w:rsid w:val="00732766"/>
    <w:rsid w:val="00741CF8"/>
    <w:rsid w:val="00753C8B"/>
    <w:rsid w:val="00756A97"/>
    <w:rsid w:val="00757D99"/>
    <w:rsid w:val="00760C0E"/>
    <w:rsid w:val="007728E0"/>
    <w:rsid w:val="007831B5"/>
    <w:rsid w:val="007874ED"/>
    <w:rsid w:val="007A3F0B"/>
    <w:rsid w:val="007B21A7"/>
    <w:rsid w:val="007D3D6A"/>
    <w:rsid w:val="007D51B5"/>
    <w:rsid w:val="007E4EA6"/>
    <w:rsid w:val="008238FB"/>
    <w:rsid w:val="008327D6"/>
    <w:rsid w:val="00834781"/>
    <w:rsid w:val="0084066A"/>
    <w:rsid w:val="00840702"/>
    <w:rsid w:val="00841012"/>
    <w:rsid w:val="00846C06"/>
    <w:rsid w:val="0085231E"/>
    <w:rsid w:val="0086030D"/>
    <w:rsid w:val="00872801"/>
    <w:rsid w:val="00872DCF"/>
    <w:rsid w:val="008841CC"/>
    <w:rsid w:val="00884456"/>
    <w:rsid w:val="008A4CE8"/>
    <w:rsid w:val="008B0D46"/>
    <w:rsid w:val="008B7857"/>
    <w:rsid w:val="008C7C45"/>
    <w:rsid w:val="008D1592"/>
    <w:rsid w:val="008E3A33"/>
    <w:rsid w:val="008E73D8"/>
    <w:rsid w:val="008F64B1"/>
    <w:rsid w:val="009165BC"/>
    <w:rsid w:val="00920BED"/>
    <w:rsid w:val="00924C7E"/>
    <w:rsid w:val="0093343F"/>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3D72"/>
    <w:rsid w:val="00AE456E"/>
    <w:rsid w:val="00AF14BE"/>
    <w:rsid w:val="00AF1F23"/>
    <w:rsid w:val="00B0527C"/>
    <w:rsid w:val="00B07090"/>
    <w:rsid w:val="00B143F8"/>
    <w:rsid w:val="00B51243"/>
    <w:rsid w:val="00B531EF"/>
    <w:rsid w:val="00B64AE7"/>
    <w:rsid w:val="00B71AB7"/>
    <w:rsid w:val="00B73B9A"/>
    <w:rsid w:val="00B84D65"/>
    <w:rsid w:val="00B85EC7"/>
    <w:rsid w:val="00B94F04"/>
    <w:rsid w:val="00BA3BA8"/>
    <w:rsid w:val="00BB3328"/>
    <w:rsid w:val="00BD45C9"/>
    <w:rsid w:val="00BD68B2"/>
    <w:rsid w:val="00BE62B2"/>
    <w:rsid w:val="00C2343A"/>
    <w:rsid w:val="00C243F9"/>
    <w:rsid w:val="00C24796"/>
    <w:rsid w:val="00C30911"/>
    <w:rsid w:val="00C35B0D"/>
    <w:rsid w:val="00C41D13"/>
    <w:rsid w:val="00C50C5D"/>
    <w:rsid w:val="00C5136A"/>
    <w:rsid w:val="00C524EA"/>
    <w:rsid w:val="00C64A5C"/>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C5EC7"/>
    <w:rsid w:val="00CD4A08"/>
    <w:rsid w:val="00CD7AD1"/>
    <w:rsid w:val="00CE3448"/>
    <w:rsid w:val="00D06485"/>
    <w:rsid w:val="00D142EA"/>
    <w:rsid w:val="00D15DF6"/>
    <w:rsid w:val="00D305A9"/>
    <w:rsid w:val="00D315EE"/>
    <w:rsid w:val="00D32D8C"/>
    <w:rsid w:val="00D356D1"/>
    <w:rsid w:val="00D40EFF"/>
    <w:rsid w:val="00D42096"/>
    <w:rsid w:val="00D4667A"/>
    <w:rsid w:val="00D50B88"/>
    <w:rsid w:val="00D52EF9"/>
    <w:rsid w:val="00D54DC0"/>
    <w:rsid w:val="00D65102"/>
    <w:rsid w:val="00D84721"/>
    <w:rsid w:val="00D86F39"/>
    <w:rsid w:val="00D87A6E"/>
    <w:rsid w:val="00D9749C"/>
    <w:rsid w:val="00DA035B"/>
    <w:rsid w:val="00DB2E9F"/>
    <w:rsid w:val="00DB6737"/>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B4D61"/>
    <w:rsid w:val="00EC409B"/>
    <w:rsid w:val="00ED5575"/>
    <w:rsid w:val="00EE0DB2"/>
    <w:rsid w:val="00F034A1"/>
    <w:rsid w:val="00F04E2F"/>
    <w:rsid w:val="00F1092F"/>
    <w:rsid w:val="00F20661"/>
    <w:rsid w:val="00F21B06"/>
    <w:rsid w:val="00F2333E"/>
    <w:rsid w:val="00F51550"/>
    <w:rsid w:val="00F5732D"/>
    <w:rsid w:val="00F64956"/>
    <w:rsid w:val="00F6548B"/>
    <w:rsid w:val="00F76271"/>
    <w:rsid w:val="00F87B28"/>
    <w:rsid w:val="00F91E90"/>
    <w:rsid w:val="00F9436A"/>
    <w:rsid w:val="00F94F60"/>
    <w:rsid w:val="00F96B3A"/>
    <w:rsid w:val="00F97E79"/>
    <w:rsid w:val="00FA09DE"/>
    <w:rsid w:val="00FA1802"/>
    <w:rsid w:val="00FB58DC"/>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2.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3.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4.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2451</Words>
  <Characters>17431</Characters>
  <Application>Microsoft Office Word</Application>
  <DocSecurity>0</DocSecurity>
  <Lines>670</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51</cp:revision>
  <dcterms:created xsi:type="dcterms:W3CDTF">2025-12-13T08:17:00Z</dcterms:created>
  <dcterms:modified xsi:type="dcterms:W3CDTF">2025-12-14T08:03:00Z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