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164C8F53"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4A44FE">
        <w:rPr>
          <w:rFonts w:ascii="Arial" w:hAnsi="Arial" w:cs="Arial"/>
          <w:noProof/>
          <w:sz w:val="18"/>
          <w:szCs w:val="18"/>
        </w:rPr>
        <w:t>Specialiųjų pirkimo salygų 7 priedas</w:t>
      </w:r>
    </w:p>
    <w:p w14:paraId="26388CE8" w14:textId="77777777" w:rsidR="00FD5C2F" w:rsidRPr="00FB6441" w:rsidRDefault="00FD5C2F" w:rsidP="00FD5C2F">
      <w:pPr>
        <w:ind w:left="720"/>
        <w:jc w:val="center"/>
        <w:rPr>
          <w:rFonts w:ascii="Arial" w:hAnsi="Arial" w:cs="Arial"/>
          <w:b/>
          <w:bCs/>
          <w:noProof/>
          <w:sz w:val="18"/>
          <w:szCs w:val="18"/>
        </w:rPr>
      </w:pPr>
    </w:p>
    <w:p w14:paraId="3AA4DF5D" w14:textId="5010DBBF" w:rsidR="006E05C8" w:rsidRPr="004A44FE" w:rsidRDefault="004A44FE" w:rsidP="004A44FE">
      <w:pPr>
        <w:jc w:val="center"/>
        <w:rPr>
          <w:rFonts w:ascii="Arial" w:hAnsi="Arial" w:cs="Arial"/>
          <w:b/>
          <w:bCs/>
          <w:noProof/>
          <w:sz w:val="18"/>
          <w:szCs w:val="18"/>
        </w:rPr>
      </w:pPr>
      <w:r w:rsidRPr="004A44FE">
        <w:rPr>
          <w:rFonts w:ascii="Arial" w:hAnsi="Arial" w:cs="Arial"/>
          <w:b/>
          <w:bCs/>
          <w:noProof/>
          <w:sz w:val="18"/>
          <w:szCs w:val="18"/>
        </w:rPr>
        <w:t xml:space="preserve">ABSORBCINIO ŠILUMOS SIURBLIO ĮRENGIMO NEMUNO KATILINĖJE, ADRESU R. KALANTOS G. 49, KAUNAS TECHNINIO DARBO PROJEKTO PARENGIMO IR RANGOS DARBŲ </w:t>
      </w:r>
      <w:r w:rsidR="006E05C8" w:rsidRPr="00FB6441">
        <w:rPr>
          <w:rFonts w:ascii="Arial" w:hAnsi="Arial" w:cs="Arial"/>
          <w:b/>
          <w:bCs/>
          <w:noProof/>
          <w:sz w:val="18"/>
          <w:szCs w:val="18"/>
        </w:rPr>
        <w:t xml:space="preserve">PIRKIMO–PARDAVIMO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56749152"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TableGrid"/>
        <w:tblW w:w="10408" w:type="dxa"/>
        <w:jc w:val="center"/>
        <w:tblLayout w:type="fixed"/>
        <w:tblLook w:val="04A0" w:firstRow="1" w:lastRow="0" w:firstColumn="1" w:lastColumn="0" w:noHBand="0" w:noVBand="1"/>
      </w:tblPr>
      <w:tblGrid>
        <w:gridCol w:w="2602"/>
        <w:gridCol w:w="2602"/>
        <w:gridCol w:w="2602"/>
        <w:gridCol w:w="2602"/>
      </w:tblGrid>
      <w:tr w:rsidR="003B429D" w:rsidRPr="00FB6441" w14:paraId="2F109FF6" w14:textId="77777777" w:rsidTr="2166DD27">
        <w:trPr>
          <w:jc w:val="center"/>
        </w:trPr>
        <w:tc>
          <w:tcPr>
            <w:tcW w:w="2602"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5204"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2166DD27">
        <w:trPr>
          <w:jc w:val="center"/>
        </w:trPr>
        <w:tc>
          <w:tcPr>
            <w:tcW w:w="2602" w:type="dxa"/>
            <w:vMerge/>
          </w:tcPr>
          <w:p w14:paraId="6E69DF46" w14:textId="30AB3CCF" w:rsidR="00652B59" w:rsidRPr="00FB6441" w:rsidRDefault="00652B59" w:rsidP="00F578BC">
            <w:pPr>
              <w:jc w:val="right"/>
              <w:rPr>
                <w:rFonts w:ascii="Arial" w:hAnsi="Arial" w:cs="Arial"/>
                <w:b/>
                <w:caps/>
                <w:sz w:val="18"/>
                <w:szCs w:val="18"/>
              </w:rPr>
            </w:pPr>
          </w:p>
        </w:tc>
        <w:tc>
          <w:tcPr>
            <w:tcW w:w="5204"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2602"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2166DD27">
        <w:trPr>
          <w:jc w:val="center"/>
        </w:trPr>
        <w:tc>
          <w:tcPr>
            <w:tcW w:w="2602" w:type="dxa"/>
            <w:vMerge/>
          </w:tcPr>
          <w:p w14:paraId="31A31AFB" w14:textId="77777777" w:rsidR="00652B59" w:rsidRPr="00FB6441" w:rsidRDefault="00652B59" w:rsidP="00F578BC">
            <w:pPr>
              <w:jc w:val="right"/>
              <w:rPr>
                <w:rFonts w:ascii="Arial" w:hAnsi="Arial" w:cs="Arial"/>
                <w:b/>
                <w:caps/>
                <w:sz w:val="18"/>
                <w:szCs w:val="18"/>
              </w:rPr>
            </w:pPr>
          </w:p>
        </w:tc>
        <w:tc>
          <w:tcPr>
            <w:tcW w:w="5204"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2166DD27">
        <w:trPr>
          <w:jc w:val="center"/>
        </w:trPr>
        <w:tc>
          <w:tcPr>
            <w:tcW w:w="2602" w:type="dxa"/>
            <w:vMerge/>
          </w:tcPr>
          <w:p w14:paraId="3CCF2CB1" w14:textId="77777777" w:rsidR="00652B59" w:rsidRPr="00FB6441" w:rsidRDefault="00652B59" w:rsidP="00F578BC">
            <w:pPr>
              <w:jc w:val="right"/>
              <w:rPr>
                <w:rFonts w:ascii="Arial" w:hAnsi="Arial" w:cs="Arial"/>
                <w:b/>
                <w:caps/>
                <w:sz w:val="18"/>
                <w:szCs w:val="18"/>
              </w:rPr>
            </w:pPr>
          </w:p>
        </w:tc>
        <w:tc>
          <w:tcPr>
            <w:tcW w:w="5204"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2166DD27">
        <w:trPr>
          <w:jc w:val="center"/>
        </w:trPr>
        <w:tc>
          <w:tcPr>
            <w:tcW w:w="2602" w:type="dxa"/>
            <w:vMerge/>
          </w:tcPr>
          <w:p w14:paraId="76B8AAA9" w14:textId="77777777" w:rsidR="00652B59" w:rsidRPr="00FB6441" w:rsidRDefault="00652B59" w:rsidP="00F578BC">
            <w:pPr>
              <w:jc w:val="right"/>
              <w:rPr>
                <w:rFonts w:ascii="Arial" w:hAnsi="Arial" w:cs="Arial"/>
                <w:b/>
                <w:caps/>
                <w:sz w:val="18"/>
                <w:szCs w:val="18"/>
              </w:rPr>
            </w:pPr>
          </w:p>
        </w:tc>
        <w:tc>
          <w:tcPr>
            <w:tcW w:w="5204"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2166DD27">
        <w:trPr>
          <w:jc w:val="center"/>
        </w:trPr>
        <w:tc>
          <w:tcPr>
            <w:tcW w:w="2602" w:type="dxa"/>
            <w:vMerge/>
          </w:tcPr>
          <w:p w14:paraId="629AED08" w14:textId="77777777" w:rsidR="00652B59" w:rsidRPr="00FB6441" w:rsidRDefault="00652B59" w:rsidP="00F578BC">
            <w:pPr>
              <w:jc w:val="right"/>
              <w:rPr>
                <w:rFonts w:ascii="Arial" w:hAnsi="Arial" w:cs="Arial"/>
                <w:b/>
                <w:caps/>
                <w:sz w:val="18"/>
                <w:szCs w:val="18"/>
              </w:rPr>
            </w:pPr>
          </w:p>
        </w:tc>
        <w:tc>
          <w:tcPr>
            <w:tcW w:w="5204"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2166DD27">
        <w:trPr>
          <w:jc w:val="center"/>
        </w:trPr>
        <w:tc>
          <w:tcPr>
            <w:tcW w:w="2602" w:type="dxa"/>
            <w:vMerge/>
          </w:tcPr>
          <w:p w14:paraId="28A02BF7" w14:textId="77777777" w:rsidR="00652B59" w:rsidRPr="00FB6441" w:rsidRDefault="00652B59" w:rsidP="00F578BC">
            <w:pPr>
              <w:jc w:val="right"/>
              <w:rPr>
                <w:rFonts w:ascii="Arial" w:hAnsi="Arial" w:cs="Arial"/>
                <w:b/>
                <w:caps/>
                <w:sz w:val="18"/>
                <w:szCs w:val="18"/>
              </w:rPr>
            </w:pPr>
          </w:p>
        </w:tc>
        <w:tc>
          <w:tcPr>
            <w:tcW w:w="5204"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456E6E">
                <w:rPr>
                  <w:rStyle w:val="Hyperlink"/>
                  <w:rFonts w:ascii="Arial" w:hAnsi="Arial" w:cs="Arial"/>
                  <w:color w:val="auto"/>
                  <w:sz w:val="18"/>
                  <w:szCs w:val="18"/>
                  <w:lang w:val="pt-BR"/>
                </w:rPr>
                <w:t>@kaunoenergija.lt</w:t>
              </w:r>
            </w:hyperlink>
          </w:p>
        </w:tc>
      </w:tr>
      <w:tr w:rsidR="004A44FE" w14:paraId="3D38EC20" w14:textId="77777777" w:rsidTr="2166DD27">
        <w:trPr>
          <w:trHeight w:val="300"/>
          <w:jc w:val="center"/>
        </w:trPr>
        <w:tc>
          <w:tcPr>
            <w:tcW w:w="2602" w:type="dxa"/>
            <w:vMerge/>
            <w:vAlign w:val="center"/>
          </w:tcPr>
          <w:p w14:paraId="21462C0D" w14:textId="77777777" w:rsidR="004A44FE" w:rsidRDefault="004A44FE"/>
        </w:tc>
        <w:tc>
          <w:tcPr>
            <w:tcW w:w="7806" w:type="dxa"/>
            <w:gridSpan w:val="3"/>
          </w:tcPr>
          <w:p w14:paraId="47B9EC99" w14:textId="0EE4F202"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2166DD27">
        <w:trPr>
          <w:jc w:val="center"/>
        </w:trPr>
        <w:tc>
          <w:tcPr>
            <w:tcW w:w="2602"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5204"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2166DD27">
        <w:trPr>
          <w:jc w:val="center"/>
        </w:trPr>
        <w:tc>
          <w:tcPr>
            <w:tcW w:w="2602" w:type="dxa"/>
            <w:vMerge/>
          </w:tcPr>
          <w:p w14:paraId="1A4E2A88" w14:textId="77777777" w:rsidR="00652B59" w:rsidRPr="00FB6441" w:rsidRDefault="00652B59" w:rsidP="00F578BC">
            <w:pPr>
              <w:jc w:val="right"/>
              <w:rPr>
                <w:rFonts w:ascii="Arial" w:hAnsi="Arial" w:cs="Arial"/>
                <w:bCs/>
                <w:caps/>
                <w:sz w:val="18"/>
                <w:szCs w:val="18"/>
              </w:rPr>
            </w:pPr>
          </w:p>
        </w:tc>
        <w:tc>
          <w:tcPr>
            <w:tcW w:w="5204"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2602"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2166DD27">
        <w:trPr>
          <w:jc w:val="center"/>
        </w:trPr>
        <w:tc>
          <w:tcPr>
            <w:tcW w:w="2602" w:type="dxa"/>
            <w:vMerge/>
          </w:tcPr>
          <w:p w14:paraId="7FF0918D" w14:textId="77777777" w:rsidR="00652B59" w:rsidRPr="00FB6441" w:rsidRDefault="00652B59" w:rsidP="00F578BC">
            <w:pPr>
              <w:jc w:val="right"/>
              <w:rPr>
                <w:rFonts w:ascii="Arial" w:hAnsi="Arial" w:cs="Arial"/>
                <w:bCs/>
                <w:caps/>
                <w:sz w:val="18"/>
                <w:szCs w:val="18"/>
              </w:rPr>
            </w:pPr>
          </w:p>
        </w:tc>
        <w:tc>
          <w:tcPr>
            <w:tcW w:w="5204"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2166DD27">
        <w:trPr>
          <w:jc w:val="center"/>
        </w:trPr>
        <w:tc>
          <w:tcPr>
            <w:tcW w:w="2602" w:type="dxa"/>
            <w:vMerge/>
          </w:tcPr>
          <w:p w14:paraId="4031C228" w14:textId="77777777" w:rsidR="00652B59" w:rsidRPr="00FB6441" w:rsidRDefault="00652B59" w:rsidP="00F578BC">
            <w:pPr>
              <w:jc w:val="right"/>
              <w:rPr>
                <w:rFonts w:ascii="Arial" w:hAnsi="Arial" w:cs="Arial"/>
                <w:bCs/>
                <w:caps/>
                <w:sz w:val="18"/>
                <w:szCs w:val="18"/>
              </w:rPr>
            </w:pPr>
          </w:p>
        </w:tc>
        <w:tc>
          <w:tcPr>
            <w:tcW w:w="5204"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2166DD27">
        <w:trPr>
          <w:jc w:val="center"/>
        </w:trPr>
        <w:tc>
          <w:tcPr>
            <w:tcW w:w="2602" w:type="dxa"/>
            <w:vMerge/>
          </w:tcPr>
          <w:p w14:paraId="5E79F027" w14:textId="77777777" w:rsidR="00652B59" w:rsidRPr="00FB6441" w:rsidRDefault="00652B59" w:rsidP="00F578BC">
            <w:pPr>
              <w:jc w:val="right"/>
              <w:rPr>
                <w:rFonts w:ascii="Arial" w:hAnsi="Arial" w:cs="Arial"/>
                <w:bCs/>
                <w:caps/>
                <w:sz w:val="18"/>
                <w:szCs w:val="18"/>
              </w:rPr>
            </w:pPr>
          </w:p>
        </w:tc>
        <w:tc>
          <w:tcPr>
            <w:tcW w:w="5204"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2166DD27">
        <w:trPr>
          <w:jc w:val="center"/>
        </w:trPr>
        <w:tc>
          <w:tcPr>
            <w:tcW w:w="2602" w:type="dxa"/>
            <w:vMerge/>
          </w:tcPr>
          <w:p w14:paraId="580DA25C" w14:textId="77777777" w:rsidR="00652B59" w:rsidRPr="00FB6441" w:rsidRDefault="00652B59" w:rsidP="00F578BC">
            <w:pPr>
              <w:jc w:val="right"/>
              <w:rPr>
                <w:rFonts w:ascii="Arial" w:hAnsi="Arial" w:cs="Arial"/>
                <w:bCs/>
                <w:caps/>
                <w:sz w:val="18"/>
                <w:szCs w:val="18"/>
              </w:rPr>
            </w:pPr>
          </w:p>
        </w:tc>
        <w:tc>
          <w:tcPr>
            <w:tcW w:w="5204"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2166DD27">
        <w:trPr>
          <w:jc w:val="center"/>
        </w:trPr>
        <w:tc>
          <w:tcPr>
            <w:tcW w:w="2602" w:type="dxa"/>
            <w:vMerge/>
          </w:tcPr>
          <w:p w14:paraId="46A9D226" w14:textId="77777777" w:rsidR="00652B59" w:rsidRPr="00FB6441" w:rsidRDefault="00652B59" w:rsidP="00F578BC">
            <w:pPr>
              <w:jc w:val="right"/>
              <w:rPr>
                <w:rFonts w:ascii="Arial" w:hAnsi="Arial" w:cs="Arial"/>
                <w:bCs/>
                <w:caps/>
                <w:sz w:val="18"/>
                <w:szCs w:val="18"/>
              </w:rPr>
            </w:pPr>
          </w:p>
        </w:tc>
        <w:tc>
          <w:tcPr>
            <w:tcW w:w="5204"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4A44FE" w14:paraId="19F21C82" w14:textId="77777777" w:rsidTr="2166DD27">
        <w:trPr>
          <w:trHeight w:val="300"/>
          <w:jc w:val="center"/>
        </w:trPr>
        <w:tc>
          <w:tcPr>
            <w:tcW w:w="2602" w:type="dxa"/>
            <w:vMerge/>
            <w:vAlign w:val="center"/>
          </w:tcPr>
          <w:p w14:paraId="3EE729DE" w14:textId="77777777" w:rsidR="004A44FE" w:rsidRDefault="004A44FE"/>
        </w:tc>
        <w:tc>
          <w:tcPr>
            <w:tcW w:w="7806" w:type="dxa"/>
            <w:gridSpan w:val="3"/>
          </w:tcPr>
          <w:p w14:paraId="54A015EB" w14:textId="02D4454E"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w:t>
            </w:r>
          </w:p>
        </w:tc>
      </w:tr>
      <w:tr w:rsidR="00973B32" w:rsidRPr="00FB6441" w14:paraId="64C7A541" w14:textId="77777777" w:rsidTr="2166DD27">
        <w:trPr>
          <w:cantSplit/>
          <w:trHeight w:val="170"/>
          <w:jc w:val="center"/>
        </w:trPr>
        <w:tc>
          <w:tcPr>
            <w:tcW w:w="2602" w:type="dxa"/>
            <w:vAlign w:val="center"/>
          </w:tcPr>
          <w:p w14:paraId="010266A1" w14:textId="3081D50C" w:rsidR="008A5490" w:rsidRPr="00FB6441" w:rsidRDefault="008A5490" w:rsidP="000B5B5D">
            <w:pPr>
              <w:pStyle w:val="ListParagraph"/>
              <w:numPr>
                <w:ilvl w:val="0"/>
                <w:numId w:val="16"/>
              </w:numPr>
              <w:tabs>
                <w:tab w:val="left" w:pos="176"/>
              </w:tabs>
              <w:ind w:left="0" w:hanging="42"/>
              <w:jc w:val="both"/>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806" w:type="dxa"/>
            <w:gridSpan w:val="3"/>
            <w:vAlign w:val="center"/>
          </w:tcPr>
          <w:p w14:paraId="18FAB392" w14:textId="445AA74B" w:rsidR="008A5490" w:rsidRPr="00FB6441" w:rsidRDefault="004A44FE" w:rsidP="00F636A1">
            <w:pPr>
              <w:spacing w:line="276" w:lineRule="auto"/>
              <w:jc w:val="both"/>
              <w:rPr>
                <w:rFonts w:ascii="Arial" w:hAnsi="Arial" w:cs="Arial"/>
                <w:bCs/>
                <w:noProof/>
                <w:sz w:val="18"/>
                <w:szCs w:val="18"/>
              </w:rPr>
            </w:pPr>
            <w:r w:rsidRPr="004A44FE">
              <w:rPr>
                <w:rFonts w:ascii="Arial" w:hAnsi="Arial" w:cs="Arial"/>
                <w:bCs/>
                <w:noProof/>
                <w:sz w:val="18"/>
                <w:szCs w:val="18"/>
              </w:rPr>
              <w:t>A</w:t>
            </w:r>
            <w:r>
              <w:rPr>
                <w:rFonts w:ascii="Arial" w:hAnsi="Arial" w:cs="Arial"/>
                <w:bCs/>
                <w:noProof/>
                <w:sz w:val="18"/>
                <w:szCs w:val="18"/>
              </w:rPr>
              <w:t xml:space="preserve">bsorbcinio šilumos siurblio Nemuno katilinėje, adresu R. Kalantos g. 49, Kaunas techninio darbo projekto parengimo ir įrengimo darbai </w:t>
            </w:r>
            <w:r w:rsidRPr="004A44FE">
              <w:rPr>
                <w:rFonts w:ascii="Arial" w:hAnsi="Arial" w:cs="Arial"/>
                <w:bCs/>
                <w:noProof/>
                <w:sz w:val="18"/>
                <w:szCs w:val="18"/>
              </w:rPr>
              <w:t xml:space="preserve"> </w:t>
            </w:r>
          </w:p>
        </w:tc>
      </w:tr>
      <w:tr w:rsidR="00973B32" w:rsidRPr="00FB6441" w14:paraId="1AF5A545" w14:textId="77777777" w:rsidTr="2166DD27">
        <w:trPr>
          <w:jc w:val="center"/>
        </w:trPr>
        <w:tc>
          <w:tcPr>
            <w:tcW w:w="2602"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806"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F636A1">
              <w:rPr>
                <w:rFonts w:ascii="Arial" w:hAnsi="Arial" w:cs="Arial"/>
                <w:bCs/>
                <w:noProof/>
                <w:sz w:val="18"/>
                <w:szCs w:val="18"/>
              </w:rPr>
              <w:t>Kaip nurodyta Bendrosios dalies  15.1 p.</w:t>
            </w:r>
            <w:r w:rsidR="006E0FFC" w:rsidRPr="00F636A1">
              <w:rPr>
                <w:rFonts w:ascii="Arial" w:hAnsi="Arial" w:cs="Arial"/>
                <w:bCs/>
                <w:noProof/>
                <w:sz w:val="18"/>
                <w:szCs w:val="18"/>
              </w:rPr>
              <w:t xml:space="preserve"> </w:t>
            </w:r>
          </w:p>
        </w:tc>
      </w:tr>
      <w:tr w:rsidR="00973B32" w:rsidRPr="00FB6441" w14:paraId="7BB1B932" w14:textId="77777777" w:rsidTr="2166DD27">
        <w:trPr>
          <w:jc w:val="center"/>
        </w:trPr>
        <w:tc>
          <w:tcPr>
            <w:tcW w:w="2602"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806" w:type="dxa"/>
            <w:gridSpan w:val="3"/>
          </w:tcPr>
          <w:p w14:paraId="01963D13" w14:textId="226CAED2" w:rsidR="008A5490" w:rsidRPr="00FB6441" w:rsidRDefault="00231503" w:rsidP="00613302">
            <w:pPr>
              <w:spacing w:line="276" w:lineRule="auto"/>
              <w:jc w:val="both"/>
              <w:rPr>
                <w:rFonts w:ascii="Arial" w:hAnsi="Arial" w:cs="Arial"/>
                <w:bCs/>
                <w:noProof/>
                <w:sz w:val="18"/>
                <w:szCs w:val="18"/>
              </w:rPr>
            </w:pPr>
            <w:r>
              <w:rPr>
                <w:rFonts w:ascii="Arial" w:hAnsi="Arial" w:cs="Arial"/>
                <w:bCs/>
                <w:noProof/>
                <w:sz w:val="18"/>
                <w:szCs w:val="18"/>
              </w:rPr>
              <w:t>18</w:t>
            </w:r>
            <w:r w:rsidR="00036529" w:rsidRPr="00036529">
              <w:rPr>
                <w:rFonts w:ascii="Arial" w:hAnsi="Arial" w:cs="Arial"/>
                <w:bCs/>
                <w:noProof/>
                <w:sz w:val="18"/>
                <w:szCs w:val="18"/>
              </w:rPr>
              <w:t xml:space="preserve"> (</w:t>
            </w:r>
            <w:r>
              <w:rPr>
                <w:rFonts w:ascii="Arial" w:hAnsi="Arial" w:cs="Arial"/>
                <w:bCs/>
                <w:noProof/>
                <w:sz w:val="18"/>
                <w:szCs w:val="18"/>
              </w:rPr>
              <w:t>aštuoniolika</w:t>
            </w:r>
            <w:r w:rsidR="00036529" w:rsidRPr="00036529">
              <w:rPr>
                <w:rFonts w:ascii="Arial" w:hAnsi="Arial" w:cs="Arial"/>
                <w:bCs/>
                <w:noProof/>
                <w:sz w:val="18"/>
                <w:szCs w:val="18"/>
              </w:rPr>
              <w:t>) mėnesių nuo Sutarties įsigaliojimo datos</w:t>
            </w:r>
            <w:r w:rsidR="00617099">
              <w:rPr>
                <w:rFonts w:ascii="Arial" w:hAnsi="Arial" w:cs="Arial"/>
                <w:bCs/>
                <w:noProof/>
                <w:sz w:val="18"/>
                <w:szCs w:val="18"/>
              </w:rPr>
              <w:t xml:space="preserve">. </w:t>
            </w:r>
            <w:r w:rsidR="00036529" w:rsidRPr="00036529">
              <w:rPr>
                <w:rFonts w:ascii="Arial" w:hAnsi="Arial" w:cs="Arial"/>
                <w:bCs/>
                <w:noProof/>
                <w:sz w:val="18"/>
                <w:szCs w:val="18"/>
              </w:rPr>
              <w:t>Sutarties terminas gali būti pratęstas 1</w:t>
            </w:r>
            <w:r w:rsidR="008147E0" w:rsidRPr="74F328AA">
              <w:rPr>
                <w:rFonts w:ascii="Arial" w:hAnsi="Arial" w:cs="Arial"/>
                <w:noProof/>
                <w:sz w:val="18"/>
                <w:szCs w:val="18"/>
              </w:rPr>
              <w:t xml:space="preserve"> </w:t>
            </w:r>
            <w:r w:rsidR="00036529" w:rsidRPr="74F328AA">
              <w:rPr>
                <w:rFonts w:ascii="Arial" w:hAnsi="Arial" w:cs="Arial"/>
                <w:noProof/>
                <w:sz w:val="18"/>
                <w:szCs w:val="18"/>
              </w:rPr>
              <w:t>(</w:t>
            </w:r>
            <w:r w:rsidR="00036529" w:rsidRPr="00036529">
              <w:rPr>
                <w:rFonts w:ascii="Arial" w:hAnsi="Arial" w:cs="Arial"/>
                <w:bCs/>
                <w:noProof/>
                <w:sz w:val="18"/>
                <w:szCs w:val="18"/>
              </w:rPr>
              <w:t xml:space="preserve">vieną) kartą </w:t>
            </w:r>
            <w:r w:rsidR="00EC0CA6">
              <w:rPr>
                <w:rFonts w:ascii="Arial" w:hAnsi="Arial" w:cs="Arial"/>
                <w:bCs/>
                <w:noProof/>
                <w:sz w:val="18"/>
                <w:szCs w:val="18"/>
              </w:rPr>
              <w:t xml:space="preserve">6 </w:t>
            </w:r>
            <w:r w:rsidR="00036529" w:rsidRPr="00036529">
              <w:rPr>
                <w:rFonts w:ascii="Arial" w:hAnsi="Arial" w:cs="Arial"/>
                <w:bCs/>
                <w:noProof/>
                <w:sz w:val="18"/>
                <w:szCs w:val="18"/>
              </w:rPr>
              <w:t>(</w:t>
            </w:r>
            <w:r w:rsidR="00EC0CA6">
              <w:rPr>
                <w:rFonts w:ascii="Arial" w:hAnsi="Arial" w:cs="Arial"/>
                <w:bCs/>
                <w:noProof/>
                <w:sz w:val="18"/>
                <w:szCs w:val="18"/>
              </w:rPr>
              <w:t>šešių</w:t>
            </w:r>
            <w:r w:rsidR="00036529" w:rsidRPr="00036529">
              <w:rPr>
                <w:rFonts w:ascii="Arial" w:hAnsi="Arial" w:cs="Arial"/>
                <w:bCs/>
                <w:noProof/>
                <w:sz w:val="18"/>
                <w:szCs w:val="18"/>
              </w:rPr>
              <w:t xml:space="preserve">) mėnesių laikotarpiui. </w:t>
            </w:r>
            <w:r w:rsidR="0027122E">
              <w:rPr>
                <w:rFonts w:ascii="Arial" w:hAnsi="Arial" w:cs="Arial"/>
                <w:bCs/>
                <w:noProof/>
                <w:sz w:val="18"/>
                <w:szCs w:val="18"/>
              </w:rPr>
              <w:t>Maksimalus</w:t>
            </w:r>
            <w:r w:rsidR="00617099">
              <w:rPr>
                <w:rFonts w:ascii="Arial" w:hAnsi="Arial" w:cs="Arial"/>
                <w:bCs/>
                <w:noProof/>
                <w:sz w:val="18"/>
                <w:szCs w:val="18"/>
              </w:rPr>
              <w:t xml:space="preserve"> </w:t>
            </w:r>
            <w:r w:rsidR="00036529" w:rsidRPr="00036529">
              <w:rPr>
                <w:rFonts w:ascii="Arial" w:hAnsi="Arial" w:cs="Arial"/>
                <w:bCs/>
                <w:noProof/>
                <w:sz w:val="18"/>
                <w:szCs w:val="18"/>
              </w:rPr>
              <w:t xml:space="preserve">Sutarties terminas su pratęsimu 24 (dvidešimt keturi) mėnesiai, </w:t>
            </w:r>
            <w:r w:rsidR="00617099">
              <w:rPr>
                <w:rFonts w:ascii="Arial" w:hAnsi="Arial" w:cs="Arial"/>
                <w:bCs/>
                <w:noProof/>
                <w:sz w:val="18"/>
                <w:szCs w:val="18"/>
              </w:rPr>
              <w:t xml:space="preserve">įskaitant </w:t>
            </w:r>
            <w:r w:rsidR="00617099" w:rsidRPr="73E8B83A">
              <w:rPr>
                <w:rFonts w:ascii="Arial" w:hAnsi="Arial" w:cs="Arial"/>
                <w:noProof/>
                <w:sz w:val="18"/>
                <w:szCs w:val="18"/>
              </w:rPr>
              <w:t>apmokėj</w:t>
            </w:r>
            <w:r w:rsidR="332678CB" w:rsidRPr="73E8B83A">
              <w:rPr>
                <w:rFonts w:ascii="Arial" w:hAnsi="Arial" w:cs="Arial"/>
                <w:noProof/>
                <w:sz w:val="18"/>
                <w:szCs w:val="18"/>
              </w:rPr>
              <w:t>im</w:t>
            </w:r>
            <w:r w:rsidR="00617099" w:rsidRPr="73E8B83A">
              <w:rPr>
                <w:rFonts w:ascii="Arial" w:hAnsi="Arial" w:cs="Arial"/>
                <w:noProof/>
                <w:sz w:val="18"/>
                <w:szCs w:val="18"/>
              </w:rPr>
              <w:t>ui</w:t>
            </w:r>
            <w:r w:rsidR="00617099">
              <w:rPr>
                <w:rFonts w:ascii="Arial" w:hAnsi="Arial" w:cs="Arial"/>
                <w:bCs/>
                <w:noProof/>
                <w:sz w:val="18"/>
                <w:szCs w:val="18"/>
              </w:rPr>
              <w:t xml:space="preserve"> skirtą terminą.</w:t>
            </w:r>
          </w:p>
        </w:tc>
      </w:tr>
      <w:bookmarkStart w:id="0" w:name="_MON_1694430647"/>
      <w:bookmarkEnd w:id="0"/>
      <w:tr w:rsidR="00365C5B" w:rsidRPr="00FB6441" w14:paraId="37BF4DB3" w14:textId="77777777" w:rsidTr="2166DD27">
        <w:trPr>
          <w:trHeight w:val="10425"/>
          <w:jc w:val="center"/>
        </w:trPr>
        <w:tc>
          <w:tcPr>
            <w:tcW w:w="10408" w:type="dxa"/>
            <w:gridSpan w:val="4"/>
            <w:vAlign w:val="center"/>
          </w:tcPr>
          <w:p w14:paraId="44D0E495" w14:textId="11FCC93C" w:rsidR="00365C5B" w:rsidRPr="00FB6441" w:rsidRDefault="000E5B27" w:rsidP="00401D1E">
            <w:pPr>
              <w:pStyle w:val="ListParagraph"/>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49" w:dyaOrig="8277"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85pt;height:482.7pt" o:ole="">
                  <v:imagedata r:id="rId12" o:title=""/>
                </v:shape>
                <o:OLEObject Type="Embed" ProgID="Excel.Sheet.12" ShapeID="_x0000_i1025" DrawAspect="Content" ObjectID="_1827635596" r:id="rId13"/>
              </w:object>
            </w:r>
          </w:p>
        </w:tc>
      </w:tr>
      <w:tr w:rsidR="00B14D2A" w:rsidRPr="00FB6441" w14:paraId="17A8BA3A" w14:textId="77777777" w:rsidTr="2166DD27">
        <w:trPr>
          <w:trHeight w:val="190"/>
          <w:jc w:val="center"/>
        </w:trPr>
        <w:tc>
          <w:tcPr>
            <w:tcW w:w="2602" w:type="dxa"/>
            <w:vMerge w:val="restart"/>
            <w:vAlign w:val="center"/>
          </w:tcPr>
          <w:p w14:paraId="6C948883" w14:textId="77777777" w:rsidR="00B14D2A"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p w14:paraId="2D37D669" w14:textId="77777777" w:rsidR="00E66404" w:rsidRDefault="00E66404" w:rsidP="00724901">
            <w:pPr>
              <w:rPr>
                <w:rFonts w:ascii="Arial" w:hAnsi="Arial" w:cs="Arial"/>
                <w:b/>
                <w:bCs/>
                <w:sz w:val="18"/>
                <w:szCs w:val="18"/>
              </w:rPr>
            </w:pPr>
          </w:p>
          <w:p w14:paraId="41A5EBA4" w14:textId="31B31ADF" w:rsidR="00E66404" w:rsidRPr="00FB6441" w:rsidRDefault="00E66404" w:rsidP="00724901">
            <w:pPr>
              <w:rPr>
                <w:rFonts w:ascii="Arial" w:hAnsi="Arial" w:cs="Arial"/>
                <w:b/>
                <w:bCs/>
                <w:sz w:val="18"/>
                <w:szCs w:val="18"/>
              </w:rPr>
            </w:pPr>
          </w:p>
        </w:tc>
        <w:tc>
          <w:tcPr>
            <w:tcW w:w="2602" w:type="dxa"/>
            <w:vAlign w:val="center"/>
          </w:tcPr>
          <w:p w14:paraId="154DD57D" w14:textId="12C379D6" w:rsidR="00B14D2A" w:rsidRPr="00FB6441" w:rsidRDefault="00B14D2A"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p>
        </w:tc>
        <w:tc>
          <w:tcPr>
            <w:tcW w:w="5204" w:type="dxa"/>
            <w:gridSpan w:val="2"/>
            <w:vAlign w:val="center"/>
          </w:tcPr>
          <w:p w14:paraId="39F218A8" w14:textId="74B17622" w:rsidR="00B14D2A" w:rsidRPr="00FB6441" w:rsidRDefault="00B90080" w:rsidP="008C3740">
            <w:pPr>
              <w:tabs>
                <w:tab w:val="left" w:pos="1276"/>
              </w:tabs>
              <w:ind w:left="-102" w:firstLine="102"/>
              <w:jc w:val="both"/>
              <w:rPr>
                <w:rFonts w:ascii="Arial" w:hAnsi="Arial" w:cs="Arial"/>
                <w:sz w:val="18"/>
                <w:szCs w:val="18"/>
              </w:rPr>
            </w:pPr>
            <w:r>
              <w:rPr>
                <w:rFonts w:ascii="Arial" w:hAnsi="Arial" w:cs="Arial"/>
                <w:sz w:val="18"/>
                <w:szCs w:val="18"/>
              </w:rPr>
              <w:t>10 proc. nuo Sutarties kain</w:t>
            </w:r>
            <w:r w:rsidR="00B06E41">
              <w:rPr>
                <w:rFonts w:ascii="Arial" w:hAnsi="Arial" w:cs="Arial"/>
                <w:sz w:val="18"/>
                <w:szCs w:val="18"/>
              </w:rPr>
              <w:t xml:space="preserve">os be PVM, </w:t>
            </w:r>
            <w:r w:rsidR="00BD73C2">
              <w:rPr>
                <w:rFonts w:ascii="Arial" w:hAnsi="Arial" w:cs="Arial"/>
                <w:sz w:val="18"/>
                <w:szCs w:val="18"/>
              </w:rPr>
              <w:t>Eur</w:t>
            </w:r>
          </w:p>
        </w:tc>
      </w:tr>
      <w:tr w:rsidR="00B14D2A" w:rsidRPr="00FB6441" w14:paraId="3B70AF5B" w14:textId="77777777" w:rsidTr="2166DD27">
        <w:trPr>
          <w:trHeight w:val="190"/>
          <w:jc w:val="center"/>
        </w:trPr>
        <w:tc>
          <w:tcPr>
            <w:tcW w:w="2602" w:type="dxa"/>
            <w:vMerge/>
            <w:vAlign w:val="center"/>
          </w:tcPr>
          <w:p w14:paraId="25375273" w14:textId="77777777" w:rsidR="00B14D2A" w:rsidRPr="00FB6441" w:rsidRDefault="00B14D2A" w:rsidP="00724901">
            <w:pPr>
              <w:pStyle w:val="ListParagraph"/>
              <w:numPr>
                <w:ilvl w:val="0"/>
                <w:numId w:val="11"/>
              </w:numPr>
              <w:contextualSpacing w:val="0"/>
              <w:rPr>
                <w:rFonts w:ascii="Arial" w:hAnsi="Arial" w:cs="Arial"/>
                <w:b/>
                <w:bCs/>
                <w:sz w:val="18"/>
                <w:szCs w:val="18"/>
              </w:rPr>
            </w:pPr>
          </w:p>
        </w:tc>
        <w:tc>
          <w:tcPr>
            <w:tcW w:w="2602" w:type="dxa"/>
            <w:vAlign w:val="center"/>
          </w:tcPr>
          <w:p w14:paraId="5662C578" w14:textId="5C71D8CA" w:rsidR="00B14D2A"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5204" w:type="dxa"/>
            <w:gridSpan w:val="2"/>
            <w:vAlign w:val="center"/>
          </w:tcPr>
          <w:p w14:paraId="42E3E262" w14:textId="27F54CB4" w:rsidR="00B14D2A"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r w:rsidR="00BD73C2">
              <w:rPr>
                <w:rFonts w:ascii="Arial" w:hAnsi="Arial" w:cs="Arial"/>
                <w:sz w:val="18"/>
                <w:szCs w:val="18"/>
              </w:rPr>
              <w:t xml:space="preserve">nuo </w:t>
            </w:r>
            <w:r w:rsidR="00BD73C2" w:rsidRPr="69DA37DA">
              <w:rPr>
                <w:rFonts w:ascii="Arial" w:hAnsi="Arial" w:cs="Arial"/>
                <w:sz w:val="18"/>
                <w:szCs w:val="18"/>
              </w:rPr>
              <w:t>Sutarti</w:t>
            </w:r>
            <w:r w:rsidR="122DE840" w:rsidRPr="69DA37DA">
              <w:rPr>
                <w:rFonts w:ascii="Arial" w:hAnsi="Arial" w:cs="Arial"/>
                <w:sz w:val="18"/>
                <w:szCs w:val="18"/>
              </w:rPr>
              <w:t>e</w:t>
            </w:r>
            <w:r w:rsidR="00BD73C2" w:rsidRPr="69DA37DA">
              <w:rPr>
                <w:rFonts w:ascii="Arial" w:hAnsi="Arial" w:cs="Arial"/>
                <w:sz w:val="18"/>
                <w:szCs w:val="18"/>
              </w:rPr>
              <w:t>s</w:t>
            </w:r>
            <w:r w:rsidR="00BD73C2">
              <w:rPr>
                <w:rFonts w:ascii="Arial" w:hAnsi="Arial" w:cs="Arial"/>
                <w:sz w:val="18"/>
                <w:szCs w:val="18"/>
              </w:rPr>
              <w:t xml:space="preserve"> kainos su PVM</w:t>
            </w:r>
            <w:r w:rsidR="006F3D81">
              <w:rPr>
                <w:rFonts w:ascii="Arial" w:hAnsi="Arial" w:cs="Arial"/>
                <w:sz w:val="18"/>
                <w:szCs w:val="18"/>
              </w:rPr>
              <w:t>, Eur</w:t>
            </w:r>
            <w:r w:rsidR="00B14D2A" w:rsidRPr="00FB6441">
              <w:rPr>
                <w:rFonts w:ascii="Arial" w:hAnsi="Arial" w:cs="Arial"/>
                <w:sz w:val="18"/>
                <w:szCs w:val="18"/>
              </w:rPr>
              <w:t xml:space="preserve"> </w:t>
            </w:r>
          </w:p>
        </w:tc>
      </w:tr>
      <w:tr w:rsidR="00961B87" w:rsidRPr="00FB6441" w14:paraId="7309CBEF" w14:textId="77777777" w:rsidTr="2166DD27">
        <w:trPr>
          <w:trHeight w:val="190"/>
          <w:jc w:val="center"/>
        </w:trPr>
        <w:tc>
          <w:tcPr>
            <w:tcW w:w="2602" w:type="dxa"/>
            <w:vAlign w:val="center"/>
          </w:tcPr>
          <w:p w14:paraId="6E14F865"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358A1C79" w14:textId="7791B6C2"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5204" w:type="dxa"/>
            <w:gridSpan w:val="2"/>
            <w:vAlign w:val="center"/>
          </w:tcPr>
          <w:p w14:paraId="0E732973" w14:textId="3F66A21A" w:rsidR="00961B87" w:rsidRPr="00FB6441" w:rsidRDefault="000E5B27" w:rsidP="002B2371">
            <w:pPr>
              <w:tabs>
                <w:tab w:val="left" w:pos="1276"/>
              </w:tabs>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p>
        </w:tc>
      </w:tr>
      <w:tr w:rsidR="00961B87" w:rsidRPr="00FB6441" w14:paraId="1858EE42" w14:textId="77777777" w:rsidTr="2166DD27">
        <w:trPr>
          <w:trHeight w:val="190"/>
          <w:jc w:val="center"/>
        </w:trPr>
        <w:tc>
          <w:tcPr>
            <w:tcW w:w="2602" w:type="dxa"/>
            <w:vAlign w:val="center"/>
          </w:tcPr>
          <w:p w14:paraId="4EE9C6B2"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79787EC4" w14:textId="106F93A3"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5204" w:type="dxa"/>
            <w:gridSpan w:val="2"/>
            <w:vAlign w:val="center"/>
          </w:tcPr>
          <w:p w14:paraId="1EA418D2" w14:textId="64BA6217" w:rsidR="00961B87"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r>
              <w:rPr>
                <w:rFonts w:ascii="Arial" w:hAnsi="Arial" w:cs="Arial"/>
                <w:sz w:val="18"/>
                <w:szCs w:val="18"/>
              </w:rPr>
              <w:t>.</w:t>
            </w:r>
          </w:p>
        </w:tc>
      </w:tr>
      <w:tr w:rsidR="00F85806" w:rsidRPr="00FB6441" w14:paraId="2120FB29" w14:textId="77777777" w:rsidTr="2166DD27">
        <w:trPr>
          <w:trHeight w:val="133"/>
          <w:jc w:val="center"/>
          <w:hidden/>
        </w:trPr>
        <w:tc>
          <w:tcPr>
            <w:tcW w:w="2602" w:type="dxa"/>
            <w:vAlign w:val="center"/>
          </w:tcPr>
          <w:p w14:paraId="0EBD1B86" w14:textId="77777777" w:rsidR="00F85806" w:rsidRPr="00FB6441" w:rsidRDefault="00F85806" w:rsidP="0088350C">
            <w:pPr>
              <w:pStyle w:val="ListParagraph"/>
              <w:numPr>
                <w:ilvl w:val="0"/>
                <w:numId w:val="11"/>
              </w:numPr>
              <w:rPr>
                <w:rFonts w:ascii="Arial" w:hAnsi="Arial" w:cs="Arial"/>
                <w:vanish/>
                <w:color w:val="FF0000"/>
                <w:sz w:val="18"/>
                <w:szCs w:val="18"/>
              </w:rPr>
            </w:pPr>
          </w:p>
          <w:p w14:paraId="29991557" w14:textId="1EAFD45C" w:rsidR="00AD1F46" w:rsidRPr="00FB6441" w:rsidRDefault="00AD1F46" w:rsidP="00AD1F46">
            <w:pPr>
              <w:pStyle w:val="ListParagraph"/>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806"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2166DD27">
        <w:trPr>
          <w:trHeight w:val="391"/>
          <w:jc w:val="center"/>
        </w:trPr>
        <w:tc>
          <w:tcPr>
            <w:tcW w:w="2602" w:type="dxa"/>
            <w:vAlign w:val="center"/>
          </w:tcPr>
          <w:p w14:paraId="1A91FF4E" w14:textId="46D44597" w:rsidR="0053267A" w:rsidRPr="000E5B27" w:rsidRDefault="0053267A" w:rsidP="0088350C">
            <w:pPr>
              <w:pStyle w:val="ListParagraph"/>
              <w:numPr>
                <w:ilvl w:val="0"/>
                <w:numId w:val="11"/>
              </w:numPr>
              <w:rPr>
                <w:rFonts w:ascii="Arial" w:hAnsi="Arial" w:cs="Arial"/>
                <w:b/>
                <w:bCs/>
                <w:sz w:val="18"/>
                <w:szCs w:val="18"/>
              </w:rPr>
            </w:pPr>
            <w:r w:rsidRPr="000E5B27">
              <w:rPr>
                <w:rFonts w:ascii="Arial" w:hAnsi="Arial" w:cs="Arial"/>
                <w:b/>
                <w:bCs/>
                <w:sz w:val="18"/>
                <w:szCs w:val="18"/>
              </w:rPr>
              <w:t>Darbų atlikimo terminas:</w:t>
            </w:r>
          </w:p>
        </w:tc>
        <w:tc>
          <w:tcPr>
            <w:tcW w:w="7806" w:type="dxa"/>
            <w:gridSpan w:val="3"/>
            <w:vAlign w:val="center"/>
          </w:tcPr>
          <w:p w14:paraId="4A097B87" w14:textId="20D47803" w:rsidR="0053267A" w:rsidRPr="000E5B27" w:rsidRDefault="0089308E" w:rsidP="00240438">
            <w:pPr>
              <w:tabs>
                <w:tab w:val="left" w:pos="1276"/>
              </w:tabs>
              <w:spacing w:line="276" w:lineRule="auto"/>
              <w:ind w:left="-104" w:firstLine="104"/>
              <w:jc w:val="both"/>
              <w:rPr>
                <w:rFonts w:ascii="Arial" w:hAnsi="Arial" w:cs="Arial"/>
                <w:bCs/>
                <w:noProof/>
                <w:sz w:val="18"/>
                <w:szCs w:val="18"/>
              </w:rPr>
            </w:pPr>
            <w:r w:rsidRPr="000E5B27">
              <w:rPr>
                <w:rFonts w:ascii="Arial" w:hAnsi="Arial" w:cs="Arial"/>
                <w:bCs/>
                <w:noProof/>
                <w:sz w:val="18"/>
                <w:szCs w:val="18"/>
              </w:rPr>
              <w:t>Darbų atlikimo pradžia – nuo Sutarties pasirašymo ir jos įsigaliojimo datos</w:t>
            </w:r>
            <w:r w:rsidR="00930FCB" w:rsidRPr="000E5B27">
              <w:rPr>
                <w:rFonts w:ascii="Arial" w:hAnsi="Arial" w:cs="Arial"/>
                <w:bCs/>
                <w:noProof/>
                <w:sz w:val="18"/>
                <w:szCs w:val="18"/>
              </w:rPr>
              <w:t xml:space="preserve"> ir </w:t>
            </w:r>
            <w:r w:rsidR="004C600C" w:rsidRPr="000E5B27">
              <w:rPr>
                <w:rFonts w:ascii="Arial" w:hAnsi="Arial" w:cs="Arial"/>
                <w:bCs/>
                <w:noProof/>
                <w:sz w:val="18"/>
                <w:szCs w:val="18"/>
              </w:rPr>
              <w:t>Darbų atlikimo grafiko suderinimo</w:t>
            </w:r>
            <w:r w:rsidRPr="000E5B27">
              <w:rPr>
                <w:rFonts w:ascii="Arial" w:hAnsi="Arial" w:cs="Arial"/>
                <w:bCs/>
                <w:noProof/>
                <w:sz w:val="18"/>
                <w:szCs w:val="18"/>
              </w:rPr>
              <w:t>.</w:t>
            </w:r>
            <w:r w:rsidR="00613302" w:rsidRPr="000E5B27">
              <w:rPr>
                <w:rFonts w:ascii="Arial" w:hAnsi="Arial" w:cs="Arial"/>
                <w:bCs/>
                <w:noProof/>
                <w:sz w:val="18"/>
                <w:szCs w:val="18"/>
              </w:rPr>
              <w:t xml:space="preserve"> </w:t>
            </w:r>
          </w:p>
          <w:p w14:paraId="743CA339" w14:textId="3B6C2C3E" w:rsidR="000E5B27" w:rsidRPr="000E5B27" w:rsidRDefault="006C6E69" w:rsidP="000E5B27">
            <w:pPr>
              <w:tabs>
                <w:tab w:val="left" w:pos="1276"/>
              </w:tabs>
              <w:spacing w:line="276" w:lineRule="auto"/>
              <w:ind w:left="-104"/>
              <w:jc w:val="both"/>
              <w:rPr>
                <w:rFonts w:ascii="Arial" w:hAnsi="Arial" w:cs="Arial"/>
                <w:bCs/>
                <w:noProof/>
                <w:sz w:val="18"/>
                <w:szCs w:val="18"/>
              </w:rPr>
            </w:pPr>
            <w:r w:rsidRPr="000E5B27">
              <w:rPr>
                <w:rFonts w:ascii="Arial" w:hAnsi="Arial" w:cs="Arial"/>
                <w:bCs/>
                <w:noProof/>
                <w:sz w:val="18"/>
                <w:szCs w:val="18"/>
              </w:rPr>
              <w:lastRenderedPageBreak/>
              <w:t>D</w:t>
            </w:r>
            <w:r w:rsidR="00D80631" w:rsidRPr="000E5B27">
              <w:rPr>
                <w:rFonts w:ascii="Arial" w:hAnsi="Arial" w:cs="Arial"/>
                <w:bCs/>
                <w:noProof/>
                <w:sz w:val="18"/>
                <w:szCs w:val="18"/>
              </w:rPr>
              <w:t xml:space="preserve">arbų atlikimo pabaiga </w:t>
            </w:r>
            <w:r w:rsidR="003411EA" w:rsidRPr="000E5B27">
              <w:rPr>
                <w:rFonts w:ascii="Arial" w:hAnsi="Arial" w:cs="Arial"/>
                <w:bCs/>
                <w:noProof/>
                <w:sz w:val="18"/>
                <w:szCs w:val="18"/>
              </w:rPr>
              <w:t>–</w:t>
            </w:r>
            <w:r w:rsidR="00D80631" w:rsidRPr="000E5B27">
              <w:rPr>
                <w:rFonts w:ascii="Arial" w:hAnsi="Arial" w:cs="Arial"/>
                <w:bCs/>
                <w:noProof/>
                <w:sz w:val="18"/>
                <w:szCs w:val="18"/>
              </w:rPr>
              <w:t xml:space="preserve"> </w:t>
            </w:r>
            <w:r w:rsidR="00607FAF" w:rsidRPr="000E5B27">
              <w:rPr>
                <w:rFonts w:ascii="Arial" w:hAnsi="Arial" w:cs="Arial"/>
                <w:bCs/>
                <w:noProof/>
                <w:sz w:val="18"/>
                <w:szCs w:val="18"/>
              </w:rPr>
              <w:t>14 (keturiolika) mėnesių nuo Sutarties pasirašymo ir jos įsigaliojimo datos</w:t>
            </w:r>
            <w:r w:rsidR="00501C5E" w:rsidRPr="000E5B27">
              <w:rPr>
                <w:rFonts w:ascii="Arial" w:hAnsi="Arial" w:cs="Arial"/>
                <w:bCs/>
                <w:noProof/>
                <w:sz w:val="18"/>
                <w:szCs w:val="18"/>
              </w:rPr>
              <w:t>.</w:t>
            </w:r>
          </w:p>
          <w:p w14:paraId="6DFC1D36" w14:textId="3D5BF336" w:rsidR="0053267A" w:rsidRPr="000E5B27" w:rsidRDefault="003411EA" w:rsidP="000E5B27">
            <w:pPr>
              <w:tabs>
                <w:tab w:val="left" w:pos="1276"/>
              </w:tabs>
              <w:spacing w:line="276" w:lineRule="auto"/>
              <w:ind w:left="-104"/>
              <w:jc w:val="both"/>
              <w:rPr>
                <w:rFonts w:ascii="Arial" w:hAnsi="Arial" w:cs="Arial"/>
                <w:sz w:val="18"/>
                <w:szCs w:val="18"/>
              </w:rPr>
            </w:pPr>
            <w:r w:rsidRPr="000E5B27">
              <w:rPr>
                <w:rFonts w:ascii="Arial" w:hAnsi="Arial" w:cs="Arial"/>
                <w:sz w:val="18"/>
                <w:szCs w:val="18"/>
              </w:rPr>
              <w:t>Konkretus Darbų atlikimo terminas</w:t>
            </w:r>
            <w:r w:rsidR="00607FAF" w:rsidRPr="000E5B27">
              <w:rPr>
                <w:rFonts w:ascii="Arial" w:hAnsi="Arial" w:cs="Arial"/>
                <w:sz w:val="18"/>
                <w:szCs w:val="18"/>
              </w:rPr>
              <w:t xml:space="preserve">, </w:t>
            </w:r>
            <w:r w:rsidRPr="000E5B27">
              <w:rPr>
                <w:rFonts w:ascii="Arial" w:hAnsi="Arial" w:cs="Arial"/>
                <w:sz w:val="18"/>
                <w:szCs w:val="18"/>
              </w:rPr>
              <w:t xml:space="preserve">pagal etapus bus sudaromas </w:t>
            </w:r>
            <w:r w:rsidR="00A049F9" w:rsidRPr="000E5B27">
              <w:rPr>
                <w:rFonts w:ascii="Arial" w:hAnsi="Arial" w:cs="Arial"/>
                <w:sz w:val="18"/>
                <w:szCs w:val="18"/>
              </w:rPr>
              <w:t>po Sutarties pasirašymo ir įsigaliojimo dienos ne vėliau kaip per 10 (dešimt) darbo dienų</w:t>
            </w:r>
            <w:r w:rsidR="00F5187B" w:rsidRPr="000E5B27">
              <w:rPr>
                <w:rFonts w:ascii="Arial" w:hAnsi="Arial" w:cs="Arial"/>
                <w:sz w:val="18"/>
                <w:szCs w:val="18"/>
              </w:rPr>
              <w:t xml:space="preserve"> (koreguojamas </w:t>
            </w:r>
            <w:r w:rsidR="00930FCB" w:rsidRPr="000E5B27">
              <w:rPr>
                <w:rFonts w:ascii="Arial" w:hAnsi="Arial" w:cs="Arial"/>
                <w:sz w:val="18"/>
                <w:szCs w:val="18"/>
              </w:rPr>
              <w:t>Sutarties B</w:t>
            </w:r>
            <w:r w:rsidR="007C320D">
              <w:rPr>
                <w:rFonts w:ascii="Arial" w:hAnsi="Arial" w:cs="Arial"/>
                <w:sz w:val="18"/>
                <w:szCs w:val="18"/>
              </w:rPr>
              <w:t>endrosios dalies</w:t>
            </w:r>
            <w:r w:rsidR="00930FCB" w:rsidRPr="000E5B27">
              <w:rPr>
                <w:rFonts w:ascii="Arial" w:hAnsi="Arial" w:cs="Arial"/>
                <w:sz w:val="18"/>
                <w:szCs w:val="18"/>
              </w:rPr>
              <w:t xml:space="preserve"> 4.2</w:t>
            </w:r>
            <w:r w:rsidR="007C320D">
              <w:rPr>
                <w:rFonts w:ascii="Arial" w:hAnsi="Arial" w:cs="Arial"/>
                <w:sz w:val="18"/>
                <w:szCs w:val="18"/>
              </w:rPr>
              <w:t xml:space="preserve"> punktas</w:t>
            </w:r>
            <w:r w:rsidR="00930FCB" w:rsidRPr="000E5B27">
              <w:rPr>
                <w:rFonts w:ascii="Arial" w:hAnsi="Arial" w:cs="Arial"/>
                <w:sz w:val="18"/>
                <w:szCs w:val="18"/>
              </w:rPr>
              <w:t>)</w:t>
            </w:r>
            <w:r w:rsidR="00A049F9" w:rsidRPr="000E5B27">
              <w:rPr>
                <w:rFonts w:ascii="Arial" w:hAnsi="Arial" w:cs="Arial"/>
                <w:sz w:val="18"/>
                <w:szCs w:val="18"/>
              </w:rPr>
              <w:t>.</w:t>
            </w:r>
          </w:p>
        </w:tc>
      </w:tr>
      <w:tr w:rsidR="004746C7" w:rsidRPr="00FB6441" w14:paraId="545B4B99" w14:textId="77777777" w:rsidTr="2166DD27">
        <w:trPr>
          <w:jc w:val="center"/>
        </w:trPr>
        <w:tc>
          <w:tcPr>
            <w:tcW w:w="2602" w:type="dxa"/>
            <w:vAlign w:val="center"/>
          </w:tcPr>
          <w:p w14:paraId="61047041" w14:textId="45549B4F" w:rsidR="004746C7" w:rsidRPr="000E5B27" w:rsidRDefault="004746C7" w:rsidP="000B5B5D">
            <w:pPr>
              <w:pStyle w:val="ListParagraph"/>
              <w:numPr>
                <w:ilvl w:val="0"/>
                <w:numId w:val="11"/>
              </w:numPr>
              <w:tabs>
                <w:tab w:val="left" w:pos="318"/>
              </w:tabs>
              <w:ind w:left="34" w:hanging="34"/>
              <w:contextualSpacing w:val="0"/>
              <w:jc w:val="both"/>
              <w:rPr>
                <w:rFonts w:ascii="Arial" w:hAnsi="Arial" w:cs="Arial"/>
                <w:b/>
                <w:sz w:val="18"/>
                <w:szCs w:val="18"/>
              </w:rPr>
            </w:pPr>
            <w:r w:rsidRPr="000E5B27">
              <w:rPr>
                <w:rFonts w:ascii="Arial" w:hAnsi="Arial" w:cs="Arial"/>
                <w:b/>
                <w:sz w:val="18"/>
                <w:szCs w:val="18"/>
              </w:rPr>
              <w:lastRenderedPageBreak/>
              <w:t>Projekto parengimo ir suderinimo terminas</w:t>
            </w:r>
            <w:r w:rsidR="00311FB6" w:rsidRPr="000E5B27">
              <w:rPr>
                <w:rFonts w:ascii="Arial" w:hAnsi="Arial" w:cs="Arial"/>
                <w:b/>
                <w:bCs/>
                <w:noProof/>
                <w:sz w:val="18"/>
                <w:szCs w:val="18"/>
              </w:rPr>
              <w:t xml:space="preserve">, įskaitant </w:t>
            </w:r>
            <w:r w:rsidR="006C6E69" w:rsidRPr="000E5B27">
              <w:rPr>
                <w:rFonts w:ascii="Arial" w:hAnsi="Arial" w:cs="Arial"/>
                <w:b/>
                <w:bCs/>
                <w:noProof/>
                <w:sz w:val="18"/>
                <w:szCs w:val="18"/>
              </w:rPr>
              <w:t xml:space="preserve">teigiamos </w:t>
            </w:r>
            <w:r w:rsidR="00311FB6" w:rsidRPr="000E5B27">
              <w:rPr>
                <w:rFonts w:ascii="Arial" w:hAnsi="Arial" w:cs="Arial"/>
                <w:b/>
                <w:bCs/>
                <w:noProof/>
                <w:sz w:val="18"/>
                <w:szCs w:val="18"/>
              </w:rPr>
              <w:t>ekspertiz</w:t>
            </w:r>
            <w:r w:rsidR="006C6E69" w:rsidRPr="000E5B27">
              <w:rPr>
                <w:rFonts w:ascii="Arial" w:hAnsi="Arial" w:cs="Arial"/>
                <w:b/>
                <w:bCs/>
                <w:noProof/>
                <w:sz w:val="18"/>
                <w:szCs w:val="18"/>
              </w:rPr>
              <w:t>ės išvados gavimą</w:t>
            </w:r>
            <w:r w:rsidRPr="000E5B27">
              <w:rPr>
                <w:rFonts w:ascii="Arial" w:hAnsi="Arial" w:cs="Arial"/>
                <w:b/>
                <w:sz w:val="18"/>
                <w:szCs w:val="18"/>
              </w:rPr>
              <w:t>:</w:t>
            </w:r>
          </w:p>
        </w:tc>
        <w:tc>
          <w:tcPr>
            <w:tcW w:w="7806" w:type="dxa"/>
            <w:gridSpan w:val="3"/>
            <w:vAlign w:val="center"/>
          </w:tcPr>
          <w:p w14:paraId="02536521" w14:textId="09B360BA" w:rsidR="004746C7" w:rsidRPr="000E5B27" w:rsidRDefault="0001271C" w:rsidP="00240438">
            <w:pPr>
              <w:tabs>
                <w:tab w:val="left" w:pos="1276"/>
              </w:tabs>
              <w:spacing w:line="276" w:lineRule="auto"/>
              <w:jc w:val="both"/>
              <w:rPr>
                <w:rFonts w:ascii="Arial" w:hAnsi="Arial" w:cs="Arial"/>
                <w:sz w:val="18"/>
                <w:szCs w:val="18"/>
              </w:rPr>
            </w:pPr>
            <w:r w:rsidRPr="000E5B27">
              <w:rPr>
                <w:rFonts w:ascii="Arial" w:hAnsi="Arial" w:cs="Arial"/>
                <w:sz w:val="18"/>
                <w:szCs w:val="18"/>
              </w:rPr>
              <w:t>Ne vėliau kaip 6 (šeši) mėnesiai</w:t>
            </w:r>
            <w:r w:rsidR="00943316" w:rsidRPr="000E5B27">
              <w:rPr>
                <w:rFonts w:ascii="Arial" w:hAnsi="Arial" w:cs="Arial"/>
                <w:sz w:val="18"/>
                <w:szCs w:val="18"/>
              </w:rPr>
              <w:t xml:space="preserve"> nuo Sutarties pasirašymo ir jos įsigaliojimo datos</w:t>
            </w:r>
            <w:r w:rsidR="00311FB6" w:rsidRPr="000E5B27">
              <w:rPr>
                <w:rFonts w:ascii="Arial" w:hAnsi="Arial" w:cs="Arial"/>
                <w:sz w:val="18"/>
                <w:szCs w:val="18"/>
              </w:rPr>
              <w:t>.</w:t>
            </w:r>
          </w:p>
        </w:tc>
      </w:tr>
      <w:tr w:rsidR="00B92992" w:rsidRPr="00FB6441" w14:paraId="3FC7E98F" w14:textId="77777777" w:rsidTr="2166DD27">
        <w:trPr>
          <w:jc w:val="center"/>
        </w:trPr>
        <w:tc>
          <w:tcPr>
            <w:tcW w:w="2602" w:type="dxa"/>
            <w:vAlign w:val="center"/>
          </w:tcPr>
          <w:p w14:paraId="0710A250" w14:textId="2337FB9F" w:rsidR="00B92992" w:rsidRPr="000E5B27" w:rsidRDefault="00043463" w:rsidP="000D1194">
            <w:pPr>
              <w:pStyle w:val="ListParagraph"/>
              <w:numPr>
                <w:ilvl w:val="0"/>
                <w:numId w:val="11"/>
              </w:numPr>
              <w:tabs>
                <w:tab w:val="left" w:pos="318"/>
              </w:tabs>
              <w:ind w:left="34" w:hanging="34"/>
              <w:contextualSpacing w:val="0"/>
              <w:rPr>
                <w:rFonts w:ascii="Arial" w:hAnsi="Arial" w:cs="Arial"/>
                <w:b/>
                <w:bCs/>
                <w:sz w:val="18"/>
                <w:szCs w:val="18"/>
              </w:rPr>
            </w:pPr>
            <w:r w:rsidRPr="000E5B27" w:rsidDel="00410536">
              <w:rPr>
                <w:rFonts w:ascii="Arial" w:hAnsi="Arial" w:cs="Arial"/>
                <w:b/>
                <w:bCs/>
                <w:noProof/>
                <w:sz w:val="18"/>
                <w:szCs w:val="18"/>
              </w:rPr>
              <w:t xml:space="preserve"> </w:t>
            </w:r>
            <w:r w:rsidR="00B92992" w:rsidRPr="000E5B27">
              <w:rPr>
                <w:rFonts w:ascii="Arial" w:hAnsi="Arial" w:cs="Arial"/>
                <w:b/>
                <w:bCs/>
                <w:noProof/>
                <w:sz w:val="18"/>
                <w:szCs w:val="18"/>
              </w:rPr>
              <w:t>Delspinigių dydis</w:t>
            </w:r>
          </w:p>
        </w:tc>
        <w:tc>
          <w:tcPr>
            <w:tcW w:w="7806" w:type="dxa"/>
            <w:gridSpan w:val="3"/>
            <w:vAlign w:val="center"/>
          </w:tcPr>
          <w:p w14:paraId="242F93E8" w14:textId="6B5D7894"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1. Už </w:t>
            </w:r>
            <w:r w:rsidR="00227552" w:rsidRPr="000E5B27">
              <w:rPr>
                <w:rFonts w:ascii="Arial" w:hAnsi="Arial" w:cs="Arial"/>
                <w:noProof/>
                <w:sz w:val="18"/>
                <w:szCs w:val="18"/>
              </w:rPr>
              <w:t xml:space="preserve">galutinio </w:t>
            </w:r>
            <w:r w:rsidRPr="000E5B27">
              <w:rPr>
                <w:rFonts w:ascii="Arial" w:hAnsi="Arial" w:cs="Arial"/>
                <w:noProof/>
                <w:sz w:val="18"/>
                <w:szCs w:val="18"/>
              </w:rPr>
              <w:t xml:space="preserve">Darbų įvykdymo vėlavimą </w:t>
            </w:r>
            <w:r w:rsidR="00A603A2" w:rsidRPr="000E5B27">
              <w:rPr>
                <w:rFonts w:ascii="Arial" w:hAnsi="Arial" w:cs="Arial"/>
                <w:noProof/>
                <w:sz w:val="18"/>
                <w:szCs w:val="18"/>
              </w:rPr>
              <w:t>–</w:t>
            </w:r>
            <w:r w:rsidRPr="000E5B27">
              <w:rPr>
                <w:rFonts w:ascii="Arial" w:hAnsi="Arial" w:cs="Arial"/>
                <w:noProof/>
                <w:sz w:val="18"/>
                <w:szCs w:val="18"/>
              </w:rPr>
              <w:t xml:space="preserve"> 0,1 proc.</w:t>
            </w:r>
          </w:p>
          <w:p w14:paraId="5049F1A3" w14:textId="7BE7C60A"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Darbų Tarpinio etapo vėlavimą </w:t>
            </w:r>
            <w:r w:rsidR="00A603A2" w:rsidRPr="000E5B27">
              <w:rPr>
                <w:rFonts w:ascii="Arial" w:hAnsi="Arial" w:cs="Arial"/>
                <w:noProof/>
                <w:sz w:val="18"/>
                <w:szCs w:val="18"/>
              </w:rPr>
              <w:t>–</w:t>
            </w:r>
            <w:r w:rsidRPr="000E5B27">
              <w:rPr>
                <w:rFonts w:ascii="Arial" w:hAnsi="Arial" w:cs="Arial"/>
                <w:noProof/>
                <w:sz w:val="18"/>
                <w:szCs w:val="18"/>
              </w:rPr>
              <w:t xml:space="preserve"> 0,05 proc.</w:t>
            </w:r>
          </w:p>
        </w:tc>
      </w:tr>
      <w:tr w:rsidR="00B32C4D" w:rsidRPr="00FB6441" w14:paraId="6FA2BFA2" w14:textId="77777777" w:rsidTr="2166DD27">
        <w:trPr>
          <w:jc w:val="center"/>
        </w:trPr>
        <w:tc>
          <w:tcPr>
            <w:tcW w:w="2602" w:type="dxa"/>
            <w:vAlign w:val="center"/>
          </w:tcPr>
          <w:p w14:paraId="7C739996" w14:textId="093CB8C0" w:rsidR="00B32C4D" w:rsidRPr="000E5B27" w:rsidDel="00410536" w:rsidRDefault="00055DB0" w:rsidP="000D1194">
            <w:pPr>
              <w:pStyle w:val="ListParagraph"/>
              <w:numPr>
                <w:ilvl w:val="0"/>
                <w:numId w:val="11"/>
              </w:numPr>
              <w:tabs>
                <w:tab w:val="left" w:pos="318"/>
              </w:tabs>
              <w:ind w:left="34" w:hanging="34"/>
              <w:contextualSpacing w:val="0"/>
              <w:rPr>
                <w:rFonts w:ascii="Arial" w:hAnsi="Arial" w:cs="Arial"/>
                <w:b/>
                <w:bCs/>
                <w:noProof/>
                <w:sz w:val="18"/>
                <w:szCs w:val="18"/>
              </w:rPr>
            </w:pPr>
            <w:r w:rsidRPr="000E5B27">
              <w:rPr>
                <w:rFonts w:ascii="Arial" w:hAnsi="Arial" w:cs="Arial"/>
                <w:b/>
                <w:bCs/>
                <w:noProof/>
                <w:sz w:val="18"/>
                <w:szCs w:val="18"/>
              </w:rPr>
              <w:t>Baudos už nepasiektus elektros energijos gamybos rodiklius</w:t>
            </w:r>
          </w:p>
        </w:tc>
        <w:tc>
          <w:tcPr>
            <w:tcW w:w="7806" w:type="dxa"/>
            <w:gridSpan w:val="3"/>
            <w:vAlign w:val="center"/>
          </w:tcPr>
          <w:p w14:paraId="340335E1" w14:textId="54CAF8D1" w:rsidR="00B32C4D" w:rsidRPr="000E5B27" w:rsidRDefault="00055DB0"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1</w:t>
            </w:r>
            <w:r w:rsidR="0B8849A8" w:rsidRPr="000E5B27">
              <w:rPr>
                <w:rFonts w:ascii="Arial" w:hAnsi="Arial" w:cs="Arial"/>
                <w:noProof/>
                <w:sz w:val="18"/>
                <w:szCs w:val="18"/>
              </w:rPr>
              <w:t>.</w:t>
            </w:r>
            <w:r w:rsidRPr="000E5B27">
              <w:rPr>
                <w:rFonts w:ascii="Arial" w:hAnsi="Arial" w:cs="Arial"/>
                <w:noProof/>
                <w:sz w:val="18"/>
                <w:szCs w:val="18"/>
              </w:rPr>
              <w:t xml:space="preserve"> Už kiekvieną nepasiektą 1</w:t>
            </w:r>
            <w:r w:rsidR="00AB21B8" w:rsidRPr="000E5B27">
              <w:rPr>
                <w:rFonts w:ascii="Arial" w:hAnsi="Arial" w:cs="Arial"/>
                <w:noProof/>
                <w:sz w:val="18"/>
                <w:szCs w:val="18"/>
              </w:rPr>
              <w:t xml:space="preserve">kW nuo garantinės </w:t>
            </w:r>
            <w:r w:rsidR="00FA3418" w:rsidRPr="000E5B27">
              <w:rPr>
                <w:rFonts w:ascii="Arial" w:hAnsi="Arial" w:cs="Arial"/>
                <w:noProof/>
                <w:sz w:val="18"/>
                <w:szCs w:val="18"/>
              </w:rPr>
              <w:t>(</w:t>
            </w:r>
            <w:r w:rsidR="00C353FC" w:rsidRPr="000E5B27">
              <w:rPr>
                <w:rFonts w:ascii="Arial" w:hAnsi="Arial" w:cs="Arial"/>
                <w:noProof/>
                <w:sz w:val="18"/>
                <w:szCs w:val="18"/>
              </w:rPr>
              <w:t>1,</w:t>
            </w:r>
            <w:r w:rsidR="007204C8" w:rsidRPr="000E5B27">
              <w:rPr>
                <w:rFonts w:ascii="Arial" w:hAnsi="Arial" w:cs="Arial"/>
                <w:noProof/>
                <w:sz w:val="18"/>
                <w:szCs w:val="18"/>
              </w:rPr>
              <w:t>55</w:t>
            </w:r>
            <w:r w:rsidR="00C353FC" w:rsidRPr="000E5B27">
              <w:rPr>
                <w:rFonts w:ascii="Arial" w:hAnsi="Arial" w:cs="Arial"/>
                <w:noProof/>
                <w:sz w:val="18"/>
                <w:szCs w:val="18"/>
              </w:rPr>
              <w:t xml:space="preserve"> </w:t>
            </w:r>
            <w:r w:rsidR="00C57E47" w:rsidRPr="000E5B27">
              <w:rPr>
                <w:rFonts w:ascii="Arial" w:hAnsi="Arial" w:cs="Arial"/>
                <w:noProof/>
                <w:sz w:val="18"/>
                <w:szCs w:val="18"/>
              </w:rPr>
              <w:t>MW</w:t>
            </w:r>
            <w:r w:rsidR="00FA3418" w:rsidRPr="000E5B27">
              <w:rPr>
                <w:rFonts w:ascii="Arial" w:hAnsi="Arial" w:cs="Arial"/>
                <w:noProof/>
                <w:sz w:val="18"/>
                <w:szCs w:val="18"/>
              </w:rPr>
              <w:t>)</w:t>
            </w:r>
            <w:r w:rsidR="00E67A30" w:rsidRPr="000E5B27">
              <w:rPr>
                <w:rFonts w:ascii="Arial" w:hAnsi="Arial" w:cs="Arial"/>
                <w:noProof/>
                <w:sz w:val="18"/>
                <w:szCs w:val="18"/>
              </w:rPr>
              <w:t xml:space="preserve"> galios</w:t>
            </w:r>
            <w:r w:rsidR="00FA3418" w:rsidRPr="000E5B27">
              <w:rPr>
                <w:rFonts w:ascii="Arial" w:hAnsi="Arial" w:cs="Arial"/>
                <w:noProof/>
                <w:sz w:val="18"/>
                <w:szCs w:val="18"/>
              </w:rPr>
              <w:t xml:space="preserve"> Rangovui taikoma </w:t>
            </w:r>
            <w:r w:rsidR="00C33218" w:rsidRPr="000E5B27">
              <w:rPr>
                <w:rFonts w:ascii="Arial" w:hAnsi="Arial" w:cs="Arial"/>
                <w:noProof/>
                <w:sz w:val="18"/>
                <w:szCs w:val="18"/>
              </w:rPr>
              <w:t>3</w:t>
            </w:r>
            <w:r w:rsidR="00A160B9" w:rsidRPr="000E5B27">
              <w:rPr>
                <w:rFonts w:ascii="Arial" w:hAnsi="Arial" w:cs="Arial"/>
                <w:noProof/>
                <w:sz w:val="18"/>
                <w:szCs w:val="18"/>
              </w:rPr>
              <w:t>000,00 Eur (</w:t>
            </w:r>
            <w:r w:rsidR="00C33218" w:rsidRPr="000E5B27">
              <w:rPr>
                <w:rFonts w:ascii="Arial" w:hAnsi="Arial" w:cs="Arial"/>
                <w:noProof/>
                <w:sz w:val="18"/>
                <w:szCs w:val="18"/>
              </w:rPr>
              <w:t xml:space="preserve">trijų </w:t>
            </w:r>
            <w:r w:rsidR="00A160B9" w:rsidRPr="000E5B27">
              <w:rPr>
                <w:rFonts w:ascii="Arial" w:hAnsi="Arial" w:cs="Arial"/>
                <w:noProof/>
                <w:sz w:val="18"/>
                <w:szCs w:val="18"/>
              </w:rPr>
              <w:t>tūkstančių eurų)</w:t>
            </w:r>
            <w:r w:rsidR="001C3EAC" w:rsidRPr="000E5B27">
              <w:rPr>
                <w:rFonts w:ascii="Arial" w:hAnsi="Arial" w:cs="Arial"/>
                <w:noProof/>
                <w:sz w:val="18"/>
                <w:szCs w:val="18"/>
              </w:rPr>
              <w:t xml:space="preserve"> bauda.</w:t>
            </w:r>
          </w:p>
          <w:p w14:paraId="79D80773" w14:textId="09B8409F" w:rsidR="001C3EAC" w:rsidRPr="000E5B27" w:rsidRDefault="001C3EAC"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kiekvieną nepasiektą 1kW </w:t>
            </w:r>
            <w:r w:rsidR="00283F9E" w:rsidRPr="000E5B27">
              <w:rPr>
                <w:rFonts w:ascii="Arial" w:hAnsi="Arial" w:cs="Arial"/>
                <w:noProof/>
                <w:sz w:val="18"/>
                <w:szCs w:val="18"/>
              </w:rPr>
              <w:t>žemiau garantinės galios</w:t>
            </w:r>
            <w:r w:rsidR="00736EF2" w:rsidRPr="000E5B27">
              <w:rPr>
                <w:rFonts w:ascii="Arial" w:hAnsi="Arial" w:cs="Arial"/>
                <w:noProof/>
                <w:sz w:val="18"/>
                <w:szCs w:val="18"/>
              </w:rPr>
              <w:t xml:space="preserve"> (dydis iš Rangovo</w:t>
            </w:r>
            <w:r w:rsidR="00714213" w:rsidRPr="000E5B27">
              <w:rPr>
                <w:rFonts w:ascii="Arial" w:hAnsi="Arial" w:cs="Arial"/>
                <w:noProof/>
                <w:sz w:val="18"/>
                <w:szCs w:val="18"/>
              </w:rPr>
              <w:t xml:space="preserve"> pasiūlymo</w:t>
            </w:r>
            <w:r w:rsidR="00736EF2" w:rsidRPr="000E5B27">
              <w:rPr>
                <w:rFonts w:ascii="Arial" w:hAnsi="Arial" w:cs="Arial"/>
                <w:noProof/>
                <w:sz w:val="18"/>
                <w:szCs w:val="18"/>
              </w:rPr>
              <w:t>)</w:t>
            </w:r>
            <w:r w:rsidRPr="000E5B27">
              <w:rPr>
                <w:rFonts w:ascii="Arial" w:hAnsi="Arial" w:cs="Arial"/>
                <w:noProof/>
                <w:sz w:val="18"/>
                <w:szCs w:val="18"/>
              </w:rPr>
              <w:t xml:space="preserve"> </w:t>
            </w:r>
            <w:r w:rsidR="00714213" w:rsidRPr="000E5B27">
              <w:rPr>
                <w:rFonts w:ascii="Arial" w:hAnsi="Arial" w:cs="Arial"/>
                <w:noProof/>
                <w:sz w:val="18"/>
                <w:szCs w:val="18"/>
              </w:rPr>
              <w:t>iki 1,</w:t>
            </w:r>
            <w:r w:rsidR="00A81C92" w:rsidRPr="000E5B27">
              <w:rPr>
                <w:rFonts w:ascii="Arial" w:hAnsi="Arial" w:cs="Arial"/>
                <w:noProof/>
                <w:sz w:val="18"/>
                <w:szCs w:val="18"/>
              </w:rPr>
              <w:t>55</w:t>
            </w:r>
            <w:r w:rsidR="00714213" w:rsidRPr="000E5B27">
              <w:rPr>
                <w:rFonts w:ascii="Arial" w:hAnsi="Arial" w:cs="Arial"/>
                <w:noProof/>
                <w:sz w:val="18"/>
                <w:szCs w:val="18"/>
              </w:rPr>
              <w:t xml:space="preserve"> MW </w:t>
            </w:r>
            <w:r w:rsidRPr="000E5B27">
              <w:rPr>
                <w:rFonts w:ascii="Arial" w:hAnsi="Arial" w:cs="Arial"/>
                <w:noProof/>
                <w:sz w:val="18"/>
                <w:szCs w:val="18"/>
              </w:rPr>
              <w:t xml:space="preserve">taikoma </w:t>
            </w:r>
            <w:r w:rsidR="00283F9E" w:rsidRPr="000E5B27">
              <w:rPr>
                <w:rFonts w:ascii="Arial" w:hAnsi="Arial" w:cs="Arial"/>
                <w:noProof/>
                <w:sz w:val="18"/>
                <w:szCs w:val="18"/>
              </w:rPr>
              <w:t>6</w:t>
            </w:r>
            <w:r w:rsidR="00714213" w:rsidRPr="000E5B27">
              <w:rPr>
                <w:rFonts w:ascii="Arial" w:hAnsi="Arial" w:cs="Arial"/>
                <w:noProof/>
                <w:sz w:val="18"/>
                <w:szCs w:val="18"/>
              </w:rPr>
              <w:t xml:space="preserve"> </w:t>
            </w:r>
            <w:r w:rsidRPr="000E5B27">
              <w:rPr>
                <w:rFonts w:ascii="Arial" w:hAnsi="Arial" w:cs="Arial"/>
                <w:noProof/>
                <w:sz w:val="18"/>
                <w:szCs w:val="18"/>
              </w:rPr>
              <w:t>000,00 Eur (</w:t>
            </w:r>
            <w:r w:rsidR="00283F9E" w:rsidRPr="000E5B27">
              <w:rPr>
                <w:rFonts w:ascii="Arial" w:hAnsi="Arial" w:cs="Arial"/>
                <w:noProof/>
                <w:sz w:val="18"/>
                <w:szCs w:val="18"/>
              </w:rPr>
              <w:t>šešių</w:t>
            </w:r>
            <w:r w:rsidRPr="000E5B27">
              <w:rPr>
                <w:rFonts w:ascii="Arial" w:hAnsi="Arial" w:cs="Arial"/>
                <w:noProof/>
                <w:sz w:val="18"/>
                <w:szCs w:val="18"/>
              </w:rPr>
              <w:t xml:space="preserve"> tūkstančių eurų) bauda.</w:t>
            </w:r>
          </w:p>
        </w:tc>
      </w:tr>
      <w:tr w:rsidR="00F973AF" w:rsidRPr="00FB6441" w14:paraId="5C16C824" w14:textId="77777777" w:rsidTr="2166DD27">
        <w:trPr>
          <w:jc w:val="center"/>
        </w:trPr>
        <w:tc>
          <w:tcPr>
            <w:tcW w:w="2602" w:type="dxa"/>
            <w:vAlign w:val="center"/>
          </w:tcPr>
          <w:p w14:paraId="2C736FB6" w14:textId="6AA0AA33" w:rsidR="00F973AF" w:rsidRPr="00FB6441" w:rsidRDefault="00F973AF" w:rsidP="000D1194">
            <w:pPr>
              <w:pStyle w:val="ListParagraph"/>
              <w:numPr>
                <w:ilvl w:val="0"/>
                <w:numId w:val="11"/>
              </w:numPr>
              <w:rPr>
                <w:rFonts w:ascii="Arial" w:hAnsi="Arial" w:cs="Arial"/>
                <w:b/>
                <w:bCs/>
                <w:noProof/>
                <w:sz w:val="18"/>
                <w:szCs w:val="18"/>
              </w:rPr>
            </w:pPr>
            <w:r>
              <w:rPr>
                <w:rFonts w:ascii="Arial" w:hAnsi="Arial" w:cs="Arial"/>
                <w:b/>
                <w:bCs/>
                <w:noProof/>
                <w:sz w:val="18"/>
                <w:szCs w:val="18"/>
              </w:rPr>
              <w:t>Kainodara</w:t>
            </w:r>
          </w:p>
        </w:tc>
        <w:tc>
          <w:tcPr>
            <w:tcW w:w="7806" w:type="dxa"/>
            <w:gridSpan w:val="3"/>
            <w:vAlign w:val="center"/>
          </w:tcPr>
          <w:p w14:paraId="63916684" w14:textId="26C58491" w:rsidR="00F973AF" w:rsidRPr="00FB6441" w:rsidRDefault="00F973AF"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Fiksuota kaina</w:t>
            </w:r>
          </w:p>
        </w:tc>
      </w:tr>
      <w:tr w:rsidR="00EF60D9" w:rsidRPr="00FB6441" w14:paraId="331D515A" w14:textId="77777777" w:rsidTr="2166DD27">
        <w:trPr>
          <w:jc w:val="center"/>
        </w:trPr>
        <w:tc>
          <w:tcPr>
            <w:tcW w:w="2602" w:type="dxa"/>
            <w:vAlign w:val="center"/>
          </w:tcPr>
          <w:p w14:paraId="2B3BC224" w14:textId="49495685" w:rsidR="002B76E1" w:rsidRPr="000D1194" w:rsidRDefault="002B76E1" w:rsidP="000D1194">
            <w:pPr>
              <w:pStyle w:val="ListParagraph"/>
              <w:numPr>
                <w:ilvl w:val="0"/>
                <w:numId w:val="11"/>
              </w:numPr>
              <w:contextualSpacing w:val="0"/>
              <w:rPr>
                <w:rFonts w:ascii="Arial" w:hAnsi="Arial" w:cs="Arial"/>
                <w:b/>
                <w:bCs/>
                <w:sz w:val="18"/>
                <w:szCs w:val="18"/>
              </w:rPr>
            </w:pPr>
            <w:r w:rsidRPr="000D1194">
              <w:rPr>
                <w:rFonts w:ascii="Arial" w:hAnsi="Arial" w:cs="Arial"/>
                <w:b/>
                <w:bCs/>
                <w:noProof/>
                <w:sz w:val="18"/>
                <w:szCs w:val="18"/>
              </w:rPr>
              <w:t>Subrangovas</w:t>
            </w:r>
            <w:r w:rsidRPr="000D1194">
              <w:rPr>
                <w:rFonts w:ascii="Arial" w:hAnsi="Arial" w:cs="Arial"/>
                <w:b/>
                <w:bCs/>
                <w:sz w:val="18"/>
                <w:szCs w:val="18"/>
              </w:rPr>
              <w:t xml:space="preserve"> (-ai)</w:t>
            </w:r>
          </w:p>
        </w:tc>
        <w:tc>
          <w:tcPr>
            <w:tcW w:w="7806" w:type="dxa"/>
            <w:gridSpan w:val="3"/>
            <w:vAlign w:val="center"/>
          </w:tcPr>
          <w:p w14:paraId="677A913C" w14:textId="28E5A6A7" w:rsidR="0024247B" w:rsidRPr="00FB6441" w:rsidRDefault="0024247B" w:rsidP="00043463">
            <w:pPr>
              <w:pStyle w:val="ListParagraph"/>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2166DD27">
        <w:trPr>
          <w:jc w:val="center"/>
        </w:trPr>
        <w:tc>
          <w:tcPr>
            <w:tcW w:w="2602" w:type="dxa"/>
            <w:vAlign w:val="center"/>
          </w:tcPr>
          <w:p w14:paraId="3C20E8F1" w14:textId="51582AA7"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806"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2166DD27">
        <w:trPr>
          <w:jc w:val="center"/>
        </w:trPr>
        <w:tc>
          <w:tcPr>
            <w:tcW w:w="2602" w:type="dxa"/>
            <w:vAlign w:val="center"/>
          </w:tcPr>
          <w:p w14:paraId="420B62E5" w14:textId="7A08477D"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806" w:type="dxa"/>
            <w:gridSpan w:val="3"/>
            <w:vAlign w:val="center"/>
          </w:tcPr>
          <w:p w14:paraId="31271D81" w14:textId="68A3B004"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Techninės specifikacij</w:t>
            </w:r>
            <w:r w:rsidR="000E5B27">
              <w:rPr>
                <w:rFonts w:ascii="Arial" w:hAnsi="Arial" w:cs="Arial"/>
                <w:sz w:val="18"/>
                <w:szCs w:val="18"/>
              </w:rPr>
              <w:t>a</w:t>
            </w:r>
            <w:r w:rsidRPr="00FB6441">
              <w:rPr>
                <w:rFonts w:ascii="Arial" w:hAnsi="Arial" w:cs="Arial"/>
                <w:sz w:val="18"/>
                <w:szCs w:val="18"/>
              </w:rPr>
              <w:t xml:space="preserve"> su priedais</w:t>
            </w:r>
            <w:r w:rsidRPr="00FB6441">
              <w:rPr>
                <w:rFonts w:ascii="Arial" w:hAnsi="Arial" w:cs="Arial"/>
                <w:bCs/>
                <w:sz w:val="18"/>
                <w:szCs w:val="18"/>
              </w:rPr>
              <w:t>;</w:t>
            </w:r>
          </w:p>
          <w:p w14:paraId="02FE7A9E" w14:textId="4B08AC42"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 xml:space="preserve">[data] </w:t>
            </w:r>
            <w:r w:rsidR="00DD1DA4">
              <w:rPr>
                <w:rFonts w:ascii="Arial" w:hAnsi="Arial" w:cs="Arial"/>
                <w:sz w:val="18"/>
                <w:szCs w:val="18"/>
              </w:rPr>
              <w:t>Rangovo p</w:t>
            </w:r>
            <w:r w:rsidRPr="00FB6441">
              <w:rPr>
                <w:rFonts w:ascii="Arial" w:hAnsi="Arial" w:cs="Arial"/>
                <w:sz w:val="18"/>
                <w:szCs w:val="18"/>
              </w:rPr>
              <w:t>asiūlymas (atskirai nepridedama, originalas saugomas Centrinėje viešųjų pirkimų informacinėje sistemoje);</w:t>
            </w:r>
          </w:p>
          <w:p w14:paraId="153EE349"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bCs/>
                <w:sz w:val="18"/>
                <w:szCs w:val="18"/>
                <w:lang w:eastAsia="ar-SA"/>
              </w:rPr>
              <w:t>Ataskaitos forma, 1 lapas;</w:t>
            </w:r>
          </w:p>
          <w:p w14:paraId="1F370FAF"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1AA1B621"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priėmimo–perdavimo akto forma, 1 lapas;</w:t>
            </w:r>
          </w:p>
          <w:p w14:paraId="49DDB73E" w14:textId="33CA1E3B" w:rsidR="002B76E1" w:rsidRPr="00FB6441" w:rsidRDefault="002B76E1"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2166DD27">
        <w:trPr>
          <w:trHeight w:val="185"/>
          <w:jc w:val="center"/>
        </w:trPr>
        <w:tc>
          <w:tcPr>
            <w:tcW w:w="2602" w:type="dxa"/>
            <w:vMerge w:val="restart"/>
            <w:vAlign w:val="center"/>
          </w:tcPr>
          <w:p w14:paraId="577CE113" w14:textId="7A3CFEE6" w:rsidR="002B76E1" w:rsidRPr="00FB6441" w:rsidRDefault="002B76E1" w:rsidP="000B5B5D">
            <w:pPr>
              <w:pStyle w:val="ListParagraph"/>
              <w:numPr>
                <w:ilvl w:val="0"/>
                <w:numId w:val="11"/>
              </w:numPr>
              <w:ind w:left="33" w:hanging="33"/>
              <w:contextualSpacing w:val="0"/>
              <w:jc w:val="both"/>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806" w:type="dxa"/>
            <w:gridSpan w:val="3"/>
            <w:vAlign w:val="center"/>
          </w:tcPr>
          <w:p w14:paraId="31674D6B" w14:textId="26C52F67"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2166DD27">
        <w:trPr>
          <w:trHeight w:val="184"/>
          <w:jc w:val="center"/>
        </w:trPr>
        <w:tc>
          <w:tcPr>
            <w:tcW w:w="2602" w:type="dxa"/>
            <w:vMerge/>
          </w:tcPr>
          <w:p w14:paraId="70C8D319" w14:textId="77777777" w:rsidR="002B76E1" w:rsidRPr="00FB6441" w:rsidRDefault="002B76E1" w:rsidP="002B76E1">
            <w:pPr>
              <w:rPr>
                <w:rFonts w:ascii="Arial" w:hAnsi="Arial" w:cs="Arial"/>
                <w:sz w:val="18"/>
                <w:szCs w:val="18"/>
              </w:rPr>
            </w:pPr>
          </w:p>
        </w:tc>
        <w:tc>
          <w:tcPr>
            <w:tcW w:w="7806" w:type="dxa"/>
            <w:gridSpan w:val="3"/>
            <w:vAlign w:val="center"/>
          </w:tcPr>
          <w:p w14:paraId="2BD9263C" w14:textId="75B84A92"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2166DD27">
        <w:trPr>
          <w:jc w:val="center"/>
        </w:trPr>
        <w:tc>
          <w:tcPr>
            <w:tcW w:w="2602" w:type="dxa"/>
            <w:vAlign w:val="center"/>
          </w:tcPr>
          <w:p w14:paraId="406A9AC3" w14:textId="254C41A6" w:rsidR="002B76E1" w:rsidRPr="00FB6441" w:rsidRDefault="002B76E1" w:rsidP="000B5B5D">
            <w:pPr>
              <w:pStyle w:val="ListParagraph"/>
              <w:numPr>
                <w:ilvl w:val="0"/>
                <w:numId w:val="11"/>
              </w:numPr>
              <w:ind w:left="0" w:firstLine="0"/>
              <w:contextualSpacing w:val="0"/>
              <w:jc w:val="both"/>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806" w:type="dxa"/>
            <w:gridSpan w:val="3"/>
            <w:vAlign w:val="center"/>
          </w:tcPr>
          <w:p w14:paraId="54C0104B" w14:textId="77777777" w:rsidR="002B76E1" w:rsidRPr="00FB6441" w:rsidRDefault="002B76E1" w:rsidP="00240438">
            <w:pPr>
              <w:pStyle w:val="ListParagraph"/>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2166DD27">
        <w:trPr>
          <w:trHeight w:val="184"/>
          <w:jc w:val="center"/>
        </w:trPr>
        <w:tc>
          <w:tcPr>
            <w:tcW w:w="2602" w:type="dxa"/>
            <w:vAlign w:val="center"/>
          </w:tcPr>
          <w:p w14:paraId="4343B218" w14:textId="1168A266" w:rsidR="002B76E1" w:rsidRPr="00FB6441" w:rsidRDefault="002B76E1" w:rsidP="00260355">
            <w:pPr>
              <w:pStyle w:val="ListParagraph"/>
              <w:numPr>
                <w:ilvl w:val="0"/>
                <w:numId w:val="11"/>
              </w:numPr>
              <w:ind w:left="33" w:hanging="33"/>
              <w:contextualSpacing w:val="0"/>
              <w:jc w:val="both"/>
              <w:rPr>
                <w:rFonts w:ascii="Arial" w:hAnsi="Arial" w:cs="Arial"/>
                <w:b/>
                <w:bCs/>
                <w:sz w:val="18"/>
                <w:szCs w:val="18"/>
              </w:rPr>
            </w:pPr>
            <w:r w:rsidRPr="00FB6441">
              <w:rPr>
                <w:rFonts w:ascii="Arial" w:hAnsi="Arial" w:cs="Arial"/>
                <w:b/>
                <w:bCs/>
                <w:sz w:val="18"/>
                <w:szCs w:val="18"/>
              </w:rPr>
              <w:t>Kitos sąlygos (pildoma jeigu jų yra):</w:t>
            </w:r>
          </w:p>
        </w:tc>
        <w:tc>
          <w:tcPr>
            <w:tcW w:w="7806" w:type="dxa"/>
            <w:gridSpan w:val="3"/>
            <w:vAlign w:val="center"/>
          </w:tcPr>
          <w:p w14:paraId="2F401BA6" w14:textId="71667E93" w:rsidR="00DD1DA4" w:rsidRPr="00DD1DA4" w:rsidRDefault="00DD1DA4" w:rsidP="00DD1DA4">
            <w:pPr>
              <w:spacing w:line="276" w:lineRule="auto"/>
              <w:jc w:val="both"/>
              <w:rPr>
                <w:rFonts w:ascii="Arial" w:hAnsi="Arial" w:cs="Arial"/>
                <w:sz w:val="18"/>
                <w:szCs w:val="18"/>
              </w:rPr>
            </w:pPr>
            <w:r w:rsidRPr="00DD1DA4">
              <w:rPr>
                <w:rFonts w:ascii="Arial" w:hAnsi="Arial" w:cs="Arial"/>
                <w:sz w:val="18"/>
                <w:szCs w:val="18"/>
              </w:rPr>
              <w:t>1.</w:t>
            </w:r>
            <w:r>
              <w:rPr>
                <w:rFonts w:ascii="Arial" w:hAnsi="Arial" w:cs="Arial"/>
                <w:sz w:val="18"/>
                <w:szCs w:val="18"/>
              </w:rPr>
              <w:t xml:space="preserve"> </w:t>
            </w:r>
            <w:r w:rsidRPr="00DD1DA4">
              <w:rPr>
                <w:rFonts w:ascii="Arial" w:hAnsi="Arial" w:cs="Arial"/>
                <w:sz w:val="18"/>
                <w:szCs w:val="18"/>
              </w:rPr>
              <w:t>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A40D3C5" w14:textId="13ABE270" w:rsidR="002B76E1" w:rsidRDefault="00DD1DA4" w:rsidP="00260355">
            <w:pPr>
              <w:spacing w:line="276" w:lineRule="auto"/>
              <w:jc w:val="both"/>
              <w:rPr>
                <w:rFonts w:ascii="Arial" w:hAnsi="Arial" w:cs="Arial"/>
                <w:sz w:val="18"/>
                <w:szCs w:val="18"/>
              </w:rPr>
            </w:pPr>
            <w:r>
              <w:rPr>
                <w:rFonts w:ascii="Arial" w:hAnsi="Arial" w:cs="Arial"/>
                <w:sz w:val="18"/>
                <w:szCs w:val="18"/>
              </w:rPr>
              <w:t xml:space="preserve">2. </w:t>
            </w:r>
            <w:r w:rsidR="00083AC1">
              <w:rPr>
                <w:rFonts w:ascii="Arial" w:hAnsi="Arial" w:cs="Arial"/>
                <w:sz w:val="18"/>
                <w:szCs w:val="18"/>
              </w:rPr>
              <w:t>Sutarties Bendrosi</w:t>
            </w:r>
            <w:r w:rsidR="007648D7">
              <w:rPr>
                <w:rFonts w:ascii="Arial" w:hAnsi="Arial" w:cs="Arial"/>
                <w:sz w:val="18"/>
                <w:szCs w:val="18"/>
              </w:rPr>
              <w:t>os dalies 18.5 p. išdėstomas tokia redakcija:</w:t>
            </w:r>
          </w:p>
          <w:p w14:paraId="196DC9C6" w14:textId="6730E333" w:rsidR="007648D7" w:rsidRPr="00FB6441" w:rsidRDefault="007648D7" w:rsidP="00260355">
            <w:pPr>
              <w:spacing w:line="276" w:lineRule="auto"/>
              <w:jc w:val="both"/>
            </w:pPr>
            <w:r>
              <w:rPr>
                <w:rFonts w:ascii="Arial" w:hAnsi="Arial" w:cs="Arial"/>
                <w:sz w:val="18"/>
                <w:szCs w:val="18"/>
              </w:rPr>
              <w:t xml:space="preserve">18.5. </w:t>
            </w:r>
            <w:r w:rsidRPr="007648D7">
              <w:rPr>
                <w:rFonts w:ascii="Arial" w:hAnsi="Arial" w:cs="Arial"/>
                <w:sz w:val="18"/>
                <w:szCs w:val="18"/>
              </w:rPr>
              <w:t>Siekiant, jog sutarties vykdymo metu būtų sunaudojama kuo mažiau gamtos išteklių, bei laikantis Aprašo 4.4.</w:t>
            </w:r>
            <w:r>
              <w:rPr>
                <w:rFonts w:ascii="Arial" w:hAnsi="Arial" w:cs="Arial"/>
                <w:sz w:val="18"/>
                <w:szCs w:val="18"/>
              </w:rPr>
              <w:t>4.</w:t>
            </w:r>
            <w:r w:rsidRPr="007648D7">
              <w:rPr>
                <w:rFonts w:ascii="Arial" w:hAnsi="Arial" w:cs="Arial"/>
                <w:sz w:val="18"/>
                <w:szCs w:val="18"/>
              </w:rPr>
              <w:t>1. p</w:t>
            </w:r>
            <w:r w:rsidR="005C03E0">
              <w:rPr>
                <w:rFonts w:ascii="Arial" w:hAnsi="Arial" w:cs="Arial"/>
                <w:sz w:val="18"/>
                <w:szCs w:val="18"/>
              </w:rPr>
              <w:t>unkte</w:t>
            </w:r>
            <w:r w:rsidRPr="007648D7">
              <w:rPr>
                <w:rFonts w:ascii="Arial" w:hAnsi="Arial" w:cs="Arial"/>
                <w:sz w:val="18"/>
                <w:szCs w:val="18"/>
              </w:rPr>
              <w:t xml:space="preserve">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11D0E22F" w14:textId="5B9284DD" w:rsidR="000E5B27" w:rsidRDefault="12CE8FCE" w:rsidP="00260355">
            <w:pPr>
              <w:spacing w:line="276" w:lineRule="auto"/>
              <w:jc w:val="both"/>
              <w:rPr>
                <w:rFonts w:ascii="Arial" w:hAnsi="Arial" w:cs="Arial"/>
                <w:sz w:val="18"/>
                <w:szCs w:val="18"/>
              </w:rPr>
            </w:pPr>
            <w:r w:rsidRPr="2166DD27">
              <w:rPr>
                <w:rFonts w:ascii="Arial" w:hAnsi="Arial" w:cs="Arial"/>
                <w:sz w:val="18"/>
                <w:szCs w:val="18"/>
              </w:rPr>
              <w:lastRenderedPageBreak/>
              <w:t>3. Rangov</w:t>
            </w:r>
            <w:r w:rsidR="002535C6">
              <w:rPr>
                <w:rFonts w:ascii="Arial" w:hAnsi="Arial" w:cs="Arial"/>
                <w:sz w:val="18"/>
                <w:szCs w:val="18"/>
              </w:rPr>
              <w:t>o</w:t>
            </w:r>
            <w:r w:rsidRPr="2166DD27">
              <w:rPr>
                <w:rFonts w:ascii="Arial" w:hAnsi="Arial" w:cs="Arial"/>
                <w:sz w:val="18"/>
                <w:szCs w:val="18"/>
              </w:rPr>
              <w:t xml:space="preserve"> </w:t>
            </w:r>
            <w:r w:rsidR="0D023202" w:rsidRPr="2166DD27">
              <w:rPr>
                <w:rFonts w:ascii="Arial" w:hAnsi="Arial" w:cs="Arial"/>
                <w:sz w:val="18"/>
                <w:szCs w:val="18"/>
              </w:rPr>
              <w:t>visiems</w:t>
            </w:r>
            <w:r w:rsidR="002535C6" w:rsidRPr="002535C6">
              <w:rPr>
                <w:rFonts w:ascii="Arial" w:hAnsi="Arial" w:cs="Arial"/>
                <w:sz w:val="18"/>
                <w:szCs w:val="18"/>
              </w:rPr>
              <w:t xml:space="preserve"> įrengini</w:t>
            </w:r>
            <w:r w:rsidR="002535C6">
              <w:rPr>
                <w:rFonts w:ascii="Arial" w:hAnsi="Arial" w:cs="Arial"/>
                <w:sz w:val="18"/>
                <w:szCs w:val="18"/>
              </w:rPr>
              <w:t>ams</w:t>
            </w:r>
            <w:r w:rsidR="002535C6" w:rsidRPr="002535C6">
              <w:rPr>
                <w:rFonts w:ascii="Arial" w:hAnsi="Arial" w:cs="Arial"/>
                <w:sz w:val="18"/>
                <w:szCs w:val="18"/>
              </w:rPr>
              <w:t xml:space="preserve"> ir prietais</w:t>
            </w:r>
            <w:r w:rsidR="002535C6">
              <w:rPr>
                <w:rFonts w:ascii="Arial" w:hAnsi="Arial" w:cs="Arial"/>
                <w:sz w:val="18"/>
                <w:szCs w:val="18"/>
              </w:rPr>
              <w:t>ams suteikiama</w:t>
            </w:r>
            <w:r w:rsidR="002535C6" w:rsidRPr="002535C6">
              <w:rPr>
                <w:rFonts w:ascii="Arial" w:hAnsi="Arial" w:cs="Arial"/>
                <w:sz w:val="18"/>
                <w:szCs w:val="18"/>
              </w:rPr>
              <w:t xml:space="preserve"> garantija ne mažesnė kaip 24 (dvidešimt keturi) mėnesiai</w:t>
            </w:r>
            <w:r w:rsidRPr="2166DD27">
              <w:rPr>
                <w:rFonts w:ascii="Arial" w:hAnsi="Arial" w:cs="Arial"/>
                <w:sz w:val="18"/>
                <w:szCs w:val="18"/>
              </w:rPr>
              <w:t>. Garantijos terminas ska</w:t>
            </w:r>
            <w:r w:rsidR="7758195B" w:rsidRPr="2166DD27">
              <w:rPr>
                <w:rFonts w:ascii="Arial" w:hAnsi="Arial" w:cs="Arial"/>
                <w:sz w:val="18"/>
                <w:szCs w:val="18"/>
              </w:rPr>
              <w:t>i</w:t>
            </w:r>
            <w:r w:rsidRPr="2166DD27">
              <w:rPr>
                <w:rFonts w:ascii="Arial" w:hAnsi="Arial" w:cs="Arial"/>
                <w:sz w:val="18"/>
                <w:szCs w:val="18"/>
              </w:rPr>
              <w:t>čiuojamas</w:t>
            </w:r>
            <w:r w:rsidR="36CB686F" w:rsidRPr="2166DD27">
              <w:rPr>
                <w:rFonts w:ascii="Arial" w:hAnsi="Arial" w:cs="Arial"/>
                <w:sz w:val="18"/>
                <w:szCs w:val="18"/>
              </w:rPr>
              <w:t xml:space="preserve"> nuo statinio statybos užbaigimo dienos.</w:t>
            </w:r>
          </w:p>
          <w:p w14:paraId="792B3088" w14:textId="0529B53F" w:rsidR="007648D7" w:rsidRPr="00FB6441" w:rsidRDefault="000E5B27" w:rsidP="00260355">
            <w:pPr>
              <w:spacing w:line="276" w:lineRule="auto"/>
              <w:jc w:val="both"/>
              <w:rPr>
                <w:rFonts w:ascii="Arial" w:hAnsi="Arial" w:cs="Arial"/>
                <w:sz w:val="18"/>
                <w:szCs w:val="18"/>
              </w:rPr>
            </w:pPr>
            <w:r>
              <w:rPr>
                <w:rFonts w:ascii="Arial" w:hAnsi="Arial" w:cs="Arial"/>
                <w:sz w:val="18"/>
                <w:szCs w:val="18"/>
              </w:rPr>
              <w:t>4.</w:t>
            </w:r>
            <w:r>
              <w:t xml:space="preserve"> </w:t>
            </w:r>
            <w:r w:rsidRPr="000E5B27">
              <w:rPr>
                <w:rFonts w:ascii="Arial" w:hAnsi="Arial" w:cs="Arial"/>
                <w:sz w:val="18"/>
                <w:szCs w:val="18"/>
              </w:rPr>
              <w:t>Projekto „Absorbcinio šilumos siurblio įrengimo projektas Nemuno katilinėje, adresu R. Kalantos g. 49, Kaunas</w:t>
            </w:r>
            <w:r>
              <w:rPr>
                <w:rFonts w:ascii="Arial" w:hAnsi="Arial" w:cs="Arial"/>
                <w:sz w:val="18"/>
                <w:szCs w:val="18"/>
              </w:rPr>
              <w:t>“</w:t>
            </w:r>
            <w:r w:rsidRPr="000E5B27">
              <w:rPr>
                <w:rFonts w:ascii="Arial" w:hAnsi="Arial" w:cs="Arial"/>
                <w:sz w:val="18"/>
                <w:szCs w:val="18"/>
              </w:rPr>
              <w:t xml:space="preserve"> finansavimui gauti Nacionaliniam plėtros bankui ILTE  buvo pateikta paraiška  pagal finansinę priemonę</w:t>
            </w:r>
            <w:r w:rsidR="0072795C">
              <w:rPr>
                <w:rFonts w:ascii="Arial" w:hAnsi="Arial" w:cs="Arial"/>
                <w:sz w:val="18"/>
                <w:szCs w:val="18"/>
              </w:rPr>
              <w:t xml:space="preserve"> </w:t>
            </w:r>
            <w:r w:rsidR="0072795C" w:rsidRPr="0072795C">
              <w:rPr>
                <w:rFonts w:ascii="Arial" w:hAnsi="Arial" w:cs="Arial"/>
                <w:sz w:val="18"/>
                <w:szCs w:val="18"/>
              </w:rPr>
              <w:t xml:space="preserve">„Paskolos šilumos tiekėjams ir gamintojams“ AEI pažangos priemonės veiklą „Biomasę naudojančių technologijų, šilumos talpyklų įrengimas“ </w:t>
            </w:r>
            <w:r w:rsidRPr="000E5B27">
              <w:rPr>
                <w:rFonts w:ascii="Arial" w:hAnsi="Arial" w:cs="Arial"/>
                <w:sz w:val="18"/>
                <w:szCs w:val="18"/>
              </w:rPr>
              <w:t>(punktas gali būti koreguojamas pagal sutarties pasirašymo metu aktualią paraiškos būseną).</w:t>
            </w:r>
            <w:r>
              <w:rPr>
                <w:rFonts w:ascii="Arial" w:hAnsi="Arial" w:cs="Arial"/>
                <w:sz w:val="18"/>
                <w:szCs w:val="18"/>
              </w:rPr>
              <w:t xml:space="preserve"> </w:t>
            </w:r>
            <w:r w:rsidR="12CE8FCE" w:rsidRPr="2166DD27">
              <w:rPr>
                <w:rFonts w:ascii="Arial" w:hAnsi="Arial" w:cs="Arial"/>
                <w:sz w:val="18"/>
                <w:szCs w:val="18"/>
              </w:rPr>
              <w:t xml:space="preserve"> </w:t>
            </w:r>
          </w:p>
        </w:tc>
      </w:tr>
      <w:tr w:rsidR="00F05DF3" w:rsidRPr="00FB6441" w14:paraId="51D61A2B" w14:textId="77777777" w:rsidTr="2166DD27">
        <w:trPr>
          <w:trHeight w:val="184"/>
          <w:jc w:val="center"/>
        </w:trPr>
        <w:tc>
          <w:tcPr>
            <w:tcW w:w="2602" w:type="dxa"/>
            <w:vAlign w:val="center"/>
          </w:tcPr>
          <w:p w14:paraId="44BC1FA0" w14:textId="77777777" w:rsidR="00043463" w:rsidRPr="000D1194" w:rsidRDefault="00043463" w:rsidP="000B5B5D">
            <w:pPr>
              <w:pStyle w:val="ListParagraph"/>
              <w:ind w:left="360"/>
              <w:rPr>
                <w:rFonts w:ascii="Arial" w:hAnsi="Arial" w:cs="Arial"/>
                <w:b/>
                <w:bCs/>
                <w:sz w:val="18"/>
                <w:szCs w:val="18"/>
              </w:rPr>
            </w:pPr>
          </w:p>
          <w:p w14:paraId="5398BA14" w14:textId="24D2C429" w:rsidR="00F05DF3" w:rsidRPr="00FB6441" w:rsidRDefault="00F05DF3" w:rsidP="000B5B5D">
            <w:pPr>
              <w:pStyle w:val="ListParagraph"/>
              <w:numPr>
                <w:ilvl w:val="0"/>
                <w:numId w:val="11"/>
              </w:numPr>
              <w:ind w:left="33" w:hanging="33"/>
              <w:contextualSpacing w:val="0"/>
              <w:rPr>
                <w:rFonts w:ascii="Arial" w:hAnsi="Arial" w:cs="Arial"/>
                <w:b/>
                <w:bCs/>
                <w:sz w:val="18"/>
                <w:szCs w:val="18"/>
              </w:rPr>
            </w:pPr>
            <w:r w:rsidRPr="000B5B5D">
              <w:rPr>
                <w:rFonts w:ascii="Arial" w:hAnsi="Arial" w:cs="Arial"/>
                <w:b/>
                <w:bCs/>
                <w:sz w:val="18"/>
                <w:szCs w:val="18"/>
              </w:rPr>
              <w:t>Sutarties</w:t>
            </w:r>
            <w:r w:rsidRPr="00FB6441">
              <w:rPr>
                <w:rFonts w:ascii="Arial" w:hAnsi="Arial" w:cs="Arial"/>
                <w:b/>
                <w:bCs/>
                <w:sz w:val="18"/>
                <w:szCs w:val="18"/>
              </w:rPr>
              <w:t xml:space="preserve">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806" w:type="dxa"/>
            <w:gridSpan w:val="3"/>
            <w:vAlign w:val="center"/>
          </w:tcPr>
          <w:p w14:paraId="55DBBE69" w14:textId="77777777" w:rsidR="00B66AAC" w:rsidRPr="00FB6441" w:rsidRDefault="00B66AAC"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PASIRINKTI VIENĄ:</w:t>
            </w:r>
          </w:p>
          <w:p w14:paraId="252764D0" w14:textId="296B29BF"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w:t>
            </w:r>
          </w:p>
          <w:p w14:paraId="73534757" w14:textId="201394B1"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parašais</w:t>
            </w:r>
            <w:r w:rsidR="000D1194">
              <w:rPr>
                <w:rFonts w:ascii="Arial" w:hAnsi="Arial" w:cs="Arial"/>
                <w:noProof/>
                <w:sz w:val="18"/>
                <w:szCs w:val="18"/>
              </w:rPr>
              <w:t>.</w:t>
            </w:r>
          </w:p>
          <w:p w14:paraId="5CE4D542"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 apsikeičiant Sutarties skenuota pasirašyta versija.</w:t>
            </w: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8C3740">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8C3740">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8C3740">
            <w:pPr>
              <w:jc w:val="both"/>
              <w:rPr>
                <w:rFonts w:ascii="Arial" w:hAnsi="Arial" w:cs="Arial"/>
                <w:bCs/>
                <w:noProof/>
                <w:sz w:val="18"/>
                <w:szCs w:val="18"/>
              </w:rPr>
            </w:pPr>
          </w:p>
          <w:p w14:paraId="0043B11C"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8C3740">
            <w:pPr>
              <w:jc w:val="both"/>
              <w:rPr>
                <w:rFonts w:ascii="Arial" w:hAnsi="Arial" w:cs="Arial"/>
                <w:bCs/>
                <w:noProof/>
                <w:sz w:val="18"/>
                <w:szCs w:val="18"/>
              </w:rPr>
            </w:pPr>
          </w:p>
          <w:p w14:paraId="502DD1F3" w14:textId="77777777" w:rsidR="00D43932" w:rsidRPr="00FB6441" w:rsidRDefault="00D43932" w:rsidP="008C3740">
            <w:pPr>
              <w:jc w:val="both"/>
              <w:rPr>
                <w:rFonts w:ascii="Arial" w:hAnsi="Arial" w:cs="Arial"/>
                <w:bCs/>
                <w:noProof/>
                <w:sz w:val="18"/>
                <w:szCs w:val="18"/>
              </w:rPr>
            </w:pPr>
          </w:p>
          <w:p w14:paraId="70CD99C9"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8C3740">
            <w:pPr>
              <w:jc w:val="both"/>
              <w:rPr>
                <w:rFonts w:ascii="Arial" w:hAnsi="Arial" w:cs="Arial"/>
                <w:bCs/>
                <w:noProof/>
                <w:sz w:val="18"/>
                <w:szCs w:val="18"/>
              </w:rPr>
            </w:pPr>
          </w:p>
          <w:p w14:paraId="19A81B17" w14:textId="77777777" w:rsidR="00D43932" w:rsidRPr="00FB6441" w:rsidRDefault="00D43932" w:rsidP="008C3740">
            <w:pPr>
              <w:jc w:val="both"/>
              <w:rPr>
                <w:rFonts w:ascii="Arial" w:hAnsi="Arial" w:cs="Arial"/>
                <w:bCs/>
                <w:noProof/>
                <w:sz w:val="18"/>
                <w:szCs w:val="18"/>
              </w:rPr>
            </w:pPr>
          </w:p>
          <w:p w14:paraId="6096B914" w14:textId="4D73268C"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8C3740">
            <w:pPr>
              <w:jc w:val="both"/>
              <w:rPr>
                <w:rFonts w:ascii="Arial" w:hAnsi="Arial" w:cs="Arial"/>
                <w:bCs/>
                <w:noProof/>
                <w:sz w:val="18"/>
                <w:szCs w:val="18"/>
              </w:rPr>
            </w:pPr>
          </w:p>
          <w:p w14:paraId="7A6AB0C0"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CA40" w14:textId="77777777" w:rsidR="00DA2A9C" w:rsidRDefault="00DA2A9C" w:rsidP="00FA0543">
      <w:r>
        <w:separator/>
      </w:r>
    </w:p>
  </w:endnote>
  <w:endnote w:type="continuationSeparator" w:id="0">
    <w:p w14:paraId="5A4A76FB" w14:textId="77777777" w:rsidR="00DA2A9C" w:rsidRDefault="00DA2A9C"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76E7" w14:textId="77777777" w:rsidR="00DA2A9C" w:rsidRDefault="00DA2A9C" w:rsidP="00FA0543">
      <w:r>
        <w:separator/>
      </w:r>
    </w:p>
  </w:footnote>
  <w:footnote w:type="continuationSeparator" w:id="0">
    <w:p w14:paraId="7769CF8C" w14:textId="77777777" w:rsidR="00DA2A9C" w:rsidRDefault="00DA2A9C"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FB42ADAA"/>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514A0"/>
    <w:multiLevelType w:val="hybridMultilevel"/>
    <w:tmpl w:val="38822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7"/>
  </w:num>
  <w:num w:numId="3" w16cid:durableId="756482565">
    <w:abstractNumId w:val="14"/>
  </w:num>
  <w:num w:numId="4" w16cid:durableId="363091879">
    <w:abstractNumId w:val="4"/>
  </w:num>
  <w:num w:numId="5" w16cid:durableId="867572200">
    <w:abstractNumId w:val="8"/>
  </w:num>
  <w:num w:numId="6" w16cid:durableId="770322430">
    <w:abstractNumId w:val="7"/>
  </w:num>
  <w:num w:numId="7" w16cid:durableId="1718312739">
    <w:abstractNumId w:val="12"/>
  </w:num>
  <w:num w:numId="8" w16cid:durableId="1926642956">
    <w:abstractNumId w:val="16"/>
  </w:num>
  <w:num w:numId="9" w16cid:durableId="1216890862">
    <w:abstractNumId w:val="6"/>
  </w:num>
  <w:num w:numId="10" w16cid:durableId="27417943">
    <w:abstractNumId w:val="10"/>
  </w:num>
  <w:num w:numId="11" w16cid:durableId="1742173038">
    <w:abstractNumId w:val="5"/>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3"/>
  </w:num>
  <w:num w:numId="17" w16cid:durableId="828060821">
    <w:abstractNumId w:val="15"/>
  </w:num>
  <w:num w:numId="18" w16cid:durableId="186478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4E9"/>
    <w:rsid w:val="000116F1"/>
    <w:rsid w:val="0001271C"/>
    <w:rsid w:val="00013605"/>
    <w:rsid w:val="0002293A"/>
    <w:rsid w:val="000361A8"/>
    <w:rsid w:val="00036529"/>
    <w:rsid w:val="000400E8"/>
    <w:rsid w:val="0004082F"/>
    <w:rsid w:val="00043463"/>
    <w:rsid w:val="00052041"/>
    <w:rsid w:val="000553D9"/>
    <w:rsid w:val="00055DB0"/>
    <w:rsid w:val="00076452"/>
    <w:rsid w:val="00076D41"/>
    <w:rsid w:val="000819B3"/>
    <w:rsid w:val="00081B61"/>
    <w:rsid w:val="00083AC1"/>
    <w:rsid w:val="00087B1E"/>
    <w:rsid w:val="000917B2"/>
    <w:rsid w:val="00097B79"/>
    <w:rsid w:val="000A668E"/>
    <w:rsid w:val="000B49F8"/>
    <w:rsid w:val="000B5B5D"/>
    <w:rsid w:val="000C7023"/>
    <w:rsid w:val="000D1194"/>
    <w:rsid w:val="000D6D86"/>
    <w:rsid w:val="000D6DAC"/>
    <w:rsid w:val="000E5B27"/>
    <w:rsid w:val="000E77F1"/>
    <w:rsid w:val="000E7A8A"/>
    <w:rsid w:val="000F34E0"/>
    <w:rsid w:val="000F5C67"/>
    <w:rsid w:val="00102F5E"/>
    <w:rsid w:val="00105342"/>
    <w:rsid w:val="00107E2C"/>
    <w:rsid w:val="00134C9B"/>
    <w:rsid w:val="00150EED"/>
    <w:rsid w:val="00162CE1"/>
    <w:rsid w:val="0017097D"/>
    <w:rsid w:val="001C3EAC"/>
    <w:rsid w:val="001C7245"/>
    <w:rsid w:val="001D4405"/>
    <w:rsid w:val="001E04CC"/>
    <w:rsid w:val="001E4485"/>
    <w:rsid w:val="001F1B92"/>
    <w:rsid w:val="002163E1"/>
    <w:rsid w:val="00227552"/>
    <w:rsid w:val="00227678"/>
    <w:rsid w:val="0023055D"/>
    <w:rsid w:val="00231503"/>
    <w:rsid w:val="00240438"/>
    <w:rsid w:val="0024096B"/>
    <w:rsid w:val="0024247B"/>
    <w:rsid w:val="00245055"/>
    <w:rsid w:val="002468C7"/>
    <w:rsid w:val="00250388"/>
    <w:rsid w:val="002535C6"/>
    <w:rsid w:val="00260355"/>
    <w:rsid w:val="00266A83"/>
    <w:rsid w:val="0027122E"/>
    <w:rsid w:val="0027242F"/>
    <w:rsid w:val="00283F9E"/>
    <w:rsid w:val="00292BD7"/>
    <w:rsid w:val="00294A23"/>
    <w:rsid w:val="002A220A"/>
    <w:rsid w:val="002B2371"/>
    <w:rsid w:val="002B23E7"/>
    <w:rsid w:val="002B76E1"/>
    <w:rsid w:val="002C0A65"/>
    <w:rsid w:val="002C2D52"/>
    <w:rsid w:val="002C47AF"/>
    <w:rsid w:val="002C5914"/>
    <w:rsid w:val="002C704D"/>
    <w:rsid w:val="002D38C8"/>
    <w:rsid w:val="002D4176"/>
    <w:rsid w:val="002F14A7"/>
    <w:rsid w:val="002F3A9E"/>
    <w:rsid w:val="002F7F32"/>
    <w:rsid w:val="00305D79"/>
    <w:rsid w:val="003065EB"/>
    <w:rsid w:val="00311FB6"/>
    <w:rsid w:val="00314D17"/>
    <w:rsid w:val="0031786A"/>
    <w:rsid w:val="00321575"/>
    <w:rsid w:val="00332B33"/>
    <w:rsid w:val="00333BCA"/>
    <w:rsid w:val="0033733F"/>
    <w:rsid w:val="003411EA"/>
    <w:rsid w:val="00346BF9"/>
    <w:rsid w:val="00365C5B"/>
    <w:rsid w:val="00365DAC"/>
    <w:rsid w:val="00367A85"/>
    <w:rsid w:val="003730CA"/>
    <w:rsid w:val="0038156A"/>
    <w:rsid w:val="00385A3E"/>
    <w:rsid w:val="003B429D"/>
    <w:rsid w:val="003D1CE8"/>
    <w:rsid w:val="003D5663"/>
    <w:rsid w:val="003D5A56"/>
    <w:rsid w:val="00401D1E"/>
    <w:rsid w:val="0041024B"/>
    <w:rsid w:val="0041031B"/>
    <w:rsid w:val="00410536"/>
    <w:rsid w:val="00415B2A"/>
    <w:rsid w:val="00425FD1"/>
    <w:rsid w:val="00432226"/>
    <w:rsid w:val="00432BAA"/>
    <w:rsid w:val="00437163"/>
    <w:rsid w:val="00442CD5"/>
    <w:rsid w:val="00445EA5"/>
    <w:rsid w:val="00456E6E"/>
    <w:rsid w:val="004634C1"/>
    <w:rsid w:val="004737B1"/>
    <w:rsid w:val="0047396C"/>
    <w:rsid w:val="004746C7"/>
    <w:rsid w:val="00477BFA"/>
    <w:rsid w:val="00482495"/>
    <w:rsid w:val="00490965"/>
    <w:rsid w:val="004A44FE"/>
    <w:rsid w:val="004A4B4E"/>
    <w:rsid w:val="004B0AB2"/>
    <w:rsid w:val="004B430E"/>
    <w:rsid w:val="004B6A10"/>
    <w:rsid w:val="004C25C3"/>
    <w:rsid w:val="004C600C"/>
    <w:rsid w:val="004C634F"/>
    <w:rsid w:val="004D01B8"/>
    <w:rsid w:val="004D1707"/>
    <w:rsid w:val="004D2493"/>
    <w:rsid w:val="004E3EA9"/>
    <w:rsid w:val="004F18EF"/>
    <w:rsid w:val="004F7C64"/>
    <w:rsid w:val="00501C5E"/>
    <w:rsid w:val="00514860"/>
    <w:rsid w:val="00517281"/>
    <w:rsid w:val="005314E5"/>
    <w:rsid w:val="00531EF5"/>
    <w:rsid w:val="0053267A"/>
    <w:rsid w:val="00534575"/>
    <w:rsid w:val="00543319"/>
    <w:rsid w:val="00543DBE"/>
    <w:rsid w:val="005455EA"/>
    <w:rsid w:val="005607ED"/>
    <w:rsid w:val="00571BD8"/>
    <w:rsid w:val="0057369F"/>
    <w:rsid w:val="00594C7A"/>
    <w:rsid w:val="00596611"/>
    <w:rsid w:val="00596C9D"/>
    <w:rsid w:val="005A4CC6"/>
    <w:rsid w:val="005B2EFD"/>
    <w:rsid w:val="005B7EA2"/>
    <w:rsid w:val="005C03E0"/>
    <w:rsid w:val="005D5614"/>
    <w:rsid w:val="005E4D15"/>
    <w:rsid w:val="0060296D"/>
    <w:rsid w:val="00604F89"/>
    <w:rsid w:val="00604FE6"/>
    <w:rsid w:val="00607FAF"/>
    <w:rsid w:val="006132E8"/>
    <w:rsid w:val="00613302"/>
    <w:rsid w:val="00617099"/>
    <w:rsid w:val="006334ED"/>
    <w:rsid w:val="00644996"/>
    <w:rsid w:val="00645539"/>
    <w:rsid w:val="006458D1"/>
    <w:rsid w:val="00646253"/>
    <w:rsid w:val="00652B59"/>
    <w:rsid w:val="006539B1"/>
    <w:rsid w:val="006552D1"/>
    <w:rsid w:val="0065532F"/>
    <w:rsid w:val="00655DAE"/>
    <w:rsid w:val="00657BC4"/>
    <w:rsid w:val="006624E0"/>
    <w:rsid w:val="00667CB7"/>
    <w:rsid w:val="0067446C"/>
    <w:rsid w:val="00681FC9"/>
    <w:rsid w:val="006825F1"/>
    <w:rsid w:val="006837E3"/>
    <w:rsid w:val="00685749"/>
    <w:rsid w:val="0068716C"/>
    <w:rsid w:val="00693B06"/>
    <w:rsid w:val="006941D9"/>
    <w:rsid w:val="006A0C13"/>
    <w:rsid w:val="006C6E69"/>
    <w:rsid w:val="006D2EA0"/>
    <w:rsid w:val="006D4BE7"/>
    <w:rsid w:val="006E05C8"/>
    <w:rsid w:val="006E085D"/>
    <w:rsid w:val="006E0FFC"/>
    <w:rsid w:val="006F3D81"/>
    <w:rsid w:val="006F573D"/>
    <w:rsid w:val="0070579A"/>
    <w:rsid w:val="00707784"/>
    <w:rsid w:val="007100E8"/>
    <w:rsid w:val="00710F28"/>
    <w:rsid w:val="00714213"/>
    <w:rsid w:val="007178A8"/>
    <w:rsid w:val="007204C8"/>
    <w:rsid w:val="00724901"/>
    <w:rsid w:val="00725112"/>
    <w:rsid w:val="007251BD"/>
    <w:rsid w:val="00726E99"/>
    <w:rsid w:val="0072795C"/>
    <w:rsid w:val="00736263"/>
    <w:rsid w:val="00736EF2"/>
    <w:rsid w:val="00747D38"/>
    <w:rsid w:val="00753DA4"/>
    <w:rsid w:val="00755350"/>
    <w:rsid w:val="00757247"/>
    <w:rsid w:val="007648D7"/>
    <w:rsid w:val="0076577B"/>
    <w:rsid w:val="007730A5"/>
    <w:rsid w:val="00777DFC"/>
    <w:rsid w:val="007A03A6"/>
    <w:rsid w:val="007C2076"/>
    <w:rsid w:val="007C320D"/>
    <w:rsid w:val="007D2CCE"/>
    <w:rsid w:val="007D7207"/>
    <w:rsid w:val="007D7BC2"/>
    <w:rsid w:val="007E4E2D"/>
    <w:rsid w:val="007E5742"/>
    <w:rsid w:val="007E6A43"/>
    <w:rsid w:val="007F1385"/>
    <w:rsid w:val="007F4BA5"/>
    <w:rsid w:val="00804B0D"/>
    <w:rsid w:val="008051A2"/>
    <w:rsid w:val="00806F14"/>
    <w:rsid w:val="00811AC3"/>
    <w:rsid w:val="008147E0"/>
    <w:rsid w:val="00815F5D"/>
    <w:rsid w:val="0082057E"/>
    <w:rsid w:val="00827A03"/>
    <w:rsid w:val="00831825"/>
    <w:rsid w:val="00831881"/>
    <w:rsid w:val="00832268"/>
    <w:rsid w:val="0083522D"/>
    <w:rsid w:val="0085136C"/>
    <w:rsid w:val="00860F4B"/>
    <w:rsid w:val="008830CC"/>
    <w:rsid w:val="0088350C"/>
    <w:rsid w:val="00890964"/>
    <w:rsid w:val="0089308E"/>
    <w:rsid w:val="008A5490"/>
    <w:rsid w:val="008A71CB"/>
    <w:rsid w:val="008C1191"/>
    <w:rsid w:val="008C3740"/>
    <w:rsid w:val="008C4715"/>
    <w:rsid w:val="008C6DCE"/>
    <w:rsid w:val="008D636B"/>
    <w:rsid w:val="008E4F9C"/>
    <w:rsid w:val="008F06F6"/>
    <w:rsid w:val="008F2802"/>
    <w:rsid w:val="008F3061"/>
    <w:rsid w:val="00906ABB"/>
    <w:rsid w:val="00922952"/>
    <w:rsid w:val="00926778"/>
    <w:rsid w:val="009309D0"/>
    <w:rsid w:val="00930FBD"/>
    <w:rsid w:val="00930FCB"/>
    <w:rsid w:val="009350D8"/>
    <w:rsid w:val="00937821"/>
    <w:rsid w:val="009404ED"/>
    <w:rsid w:val="00943316"/>
    <w:rsid w:val="009479DE"/>
    <w:rsid w:val="009536C4"/>
    <w:rsid w:val="00961554"/>
    <w:rsid w:val="00961B87"/>
    <w:rsid w:val="00965737"/>
    <w:rsid w:val="0097054E"/>
    <w:rsid w:val="00973B32"/>
    <w:rsid w:val="009779AB"/>
    <w:rsid w:val="00983813"/>
    <w:rsid w:val="00991093"/>
    <w:rsid w:val="00993AA2"/>
    <w:rsid w:val="00995DA6"/>
    <w:rsid w:val="009A1C18"/>
    <w:rsid w:val="009B55D6"/>
    <w:rsid w:val="009C1C6B"/>
    <w:rsid w:val="009D40AF"/>
    <w:rsid w:val="009D4876"/>
    <w:rsid w:val="009D7FDC"/>
    <w:rsid w:val="009E170B"/>
    <w:rsid w:val="009E4F16"/>
    <w:rsid w:val="009F0831"/>
    <w:rsid w:val="009F0CBE"/>
    <w:rsid w:val="009F7B6F"/>
    <w:rsid w:val="00A049F9"/>
    <w:rsid w:val="00A0630D"/>
    <w:rsid w:val="00A12B0C"/>
    <w:rsid w:val="00A12CB9"/>
    <w:rsid w:val="00A15998"/>
    <w:rsid w:val="00A160B9"/>
    <w:rsid w:val="00A2281F"/>
    <w:rsid w:val="00A33E62"/>
    <w:rsid w:val="00A3458F"/>
    <w:rsid w:val="00A45E20"/>
    <w:rsid w:val="00A468A0"/>
    <w:rsid w:val="00A47F56"/>
    <w:rsid w:val="00A603A2"/>
    <w:rsid w:val="00A67C09"/>
    <w:rsid w:val="00A70EC6"/>
    <w:rsid w:val="00A7733B"/>
    <w:rsid w:val="00A81C92"/>
    <w:rsid w:val="00A86BD6"/>
    <w:rsid w:val="00A8751E"/>
    <w:rsid w:val="00A92ED9"/>
    <w:rsid w:val="00AA1BB0"/>
    <w:rsid w:val="00AA60C8"/>
    <w:rsid w:val="00AB21B8"/>
    <w:rsid w:val="00AB3C9D"/>
    <w:rsid w:val="00AC0B64"/>
    <w:rsid w:val="00AD1F46"/>
    <w:rsid w:val="00AD4B30"/>
    <w:rsid w:val="00AF0CB9"/>
    <w:rsid w:val="00B0627B"/>
    <w:rsid w:val="00B06BE1"/>
    <w:rsid w:val="00B06E41"/>
    <w:rsid w:val="00B1485E"/>
    <w:rsid w:val="00B14D2A"/>
    <w:rsid w:val="00B169A7"/>
    <w:rsid w:val="00B20ADA"/>
    <w:rsid w:val="00B32C4D"/>
    <w:rsid w:val="00B34939"/>
    <w:rsid w:val="00B371CB"/>
    <w:rsid w:val="00B4015A"/>
    <w:rsid w:val="00B40883"/>
    <w:rsid w:val="00B46A7C"/>
    <w:rsid w:val="00B53078"/>
    <w:rsid w:val="00B5748A"/>
    <w:rsid w:val="00B6022E"/>
    <w:rsid w:val="00B61CA4"/>
    <w:rsid w:val="00B66AAC"/>
    <w:rsid w:val="00B85B15"/>
    <w:rsid w:val="00B90080"/>
    <w:rsid w:val="00B92992"/>
    <w:rsid w:val="00BC77D5"/>
    <w:rsid w:val="00BD40C6"/>
    <w:rsid w:val="00BD73C2"/>
    <w:rsid w:val="00BD7A2E"/>
    <w:rsid w:val="00BD7B42"/>
    <w:rsid w:val="00BE1E73"/>
    <w:rsid w:val="00BE4B63"/>
    <w:rsid w:val="00BF13EA"/>
    <w:rsid w:val="00BF5CA0"/>
    <w:rsid w:val="00C07275"/>
    <w:rsid w:val="00C13BDB"/>
    <w:rsid w:val="00C24828"/>
    <w:rsid w:val="00C25DB6"/>
    <w:rsid w:val="00C27162"/>
    <w:rsid w:val="00C33218"/>
    <w:rsid w:val="00C33EFD"/>
    <w:rsid w:val="00C353FC"/>
    <w:rsid w:val="00C44C31"/>
    <w:rsid w:val="00C50655"/>
    <w:rsid w:val="00C548A9"/>
    <w:rsid w:val="00C57E47"/>
    <w:rsid w:val="00C74FC9"/>
    <w:rsid w:val="00C84C7B"/>
    <w:rsid w:val="00C85F15"/>
    <w:rsid w:val="00C902EF"/>
    <w:rsid w:val="00C937E7"/>
    <w:rsid w:val="00C95C8F"/>
    <w:rsid w:val="00C96059"/>
    <w:rsid w:val="00CA0DC0"/>
    <w:rsid w:val="00CA4CB1"/>
    <w:rsid w:val="00CA4F3B"/>
    <w:rsid w:val="00CB03F6"/>
    <w:rsid w:val="00CC0BED"/>
    <w:rsid w:val="00CC3A8F"/>
    <w:rsid w:val="00CC742E"/>
    <w:rsid w:val="00CD6F35"/>
    <w:rsid w:val="00CE2AF5"/>
    <w:rsid w:val="00CF2128"/>
    <w:rsid w:val="00CF215C"/>
    <w:rsid w:val="00CF7344"/>
    <w:rsid w:val="00D007C0"/>
    <w:rsid w:val="00D16F84"/>
    <w:rsid w:val="00D2317E"/>
    <w:rsid w:val="00D24990"/>
    <w:rsid w:val="00D345CA"/>
    <w:rsid w:val="00D40935"/>
    <w:rsid w:val="00D43932"/>
    <w:rsid w:val="00D46266"/>
    <w:rsid w:val="00D5270D"/>
    <w:rsid w:val="00D53450"/>
    <w:rsid w:val="00D575C3"/>
    <w:rsid w:val="00D61B40"/>
    <w:rsid w:val="00D64435"/>
    <w:rsid w:val="00D660B5"/>
    <w:rsid w:val="00D7103A"/>
    <w:rsid w:val="00D7617D"/>
    <w:rsid w:val="00D7654C"/>
    <w:rsid w:val="00D80631"/>
    <w:rsid w:val="00D81513"/>
    <w:rsid w:val="00D864E6"/>
    <w:rsid w:val="00DA1A7B"/>
    <w:rsid w:val="00DA2A9C"/>
    <w:rsid w:val="00DB0D21"/>
    <w:rsid w:val="00DB4E90"/>
    <w:rsid w:val="00DB5FB9"/>
    <w:rsid w:val="00DB6109"/>
    <w:rsid w:val="00DC2221"/>
    <w:rsid w:val="00DC5B1D"/>
    <w:rsid w:val="00DD1DA4"/>
    <w:rsid w:val="00DD2D13"/>
    <w:rsid w:val="00DE5F2D"/>
    <w:rsid w:val="00DF2D43"/>
    <w:rsid w:val="00DF7102"/>
    <w:rsid w:val="00E21A52"/>
    <w:rsid w:val="00E24C93"/>
    <w:rsid w:val="00E3294C"/>
    <w:rsid w:val="00E34555"/>
    <w:rsid w:val="00E45AB3"/>
    <w:rsid w:val="00E66404"/>
    <w:rsid w:val="00E67A30"/>
    <w:rsid w:val="00E90825"/>
    <w:rsid w:val="00EA0460"/>
    <w:rsid w:val="00EA082B"/>
    <w:rsid w:val="00EA3D56"/>
    <w:rsid w:val="00EB30DE"/>
    <w:rsid w:val="00EC0CA6"/>
    <w:rsid w:val="00EC1473"/>
    <w:rsid w:val="00ED37DB"/>
    <w:rsid w:val="00EE3201"/>
    <w:rsid w:val="00EE77A8"/>
    <w:rsid w:val="00EF60D9"/>
    <w:rsid w:val="00F05DF3"/>
    <w:rsid w:val="00F22CB2"/>
    <w:rsid w:val="00F30AD9"/>
    <w:rsid w:val="00F32880"/>
    <w:rsid w:val="00F33C07"/>
    <w:rsid w:val="00F35498"/>
    <w:rsid w:val="00F41740"/>
    <w:rsid w:val="00F5187B"/>
    <w:rsid w:val="00F578BC"/>
    <w:rsid w:val="00F636A1"/>
    <w:rsid w:val="00F67F3A"/>
    <w:rsid w:val="00F70FE8"/>
    <w:rsid w:val="00F71090"/>
    <w:rsid w:val="00F816FA"/>
    <w:rsid w:val="00F85806"/>
    <w:rsid w:val="00F87426"/>
    <w:rsid w:val="00F956A1"/>
    <w:rsid w:val="00F973AF"/>
    <w:rsid w:val="00FA0543"/>
    <w:rsid w:val="00FA3418"/>
    <w:rsid w:val="00FA35CB"/>
    <w:rsid w:val="00FB0C7C"/>
    <w:rsid w:val="00FB220B"/>
    <w:rsid w:val="00FB546A"/>
    <w:rsid w:val="00FB6441"/>
    <w:rsid w:val="00FC5F9A"/>
    <w:rsid w:val="00FD0721"/>
    <w:rsid w:val="00FD5C2F"/>
    <w:rsid w:val="00FD6872"/>
    <w:rsid w:val="00FF4730"/>
    <w:rsid w:val="059D013A"/>
    <w:rsid w:val="07F596CB"/>
    <w:rsid w:val="080F5EAE"/>
    <w:rsid w:val="09EC489D"/>
    <w:rsid w:val="0B8849A8"/>
    <w:rsid w:val="0D023202"/>
    <w:rsid w:val="122DE840"/>
    <w:rsid w:val="1233C52E"/>
    <w:rsid w:val="12CE8FCE"/>
    <w:rsid w:val="2166DD27"/>
    <w:rsid w:val="2167D224"/>
    <w:rsid w:val="28CC16DD"/>
    <w:rsid w:val="2A52D3C9"/>
    <w:rsid w:val="2B21032C"/>
    <w:rsid w:val="332678CB"/>
    <w:rsid w:val="36CB686F"/>
    <w:rsid w:val="38A0FAE2"/>
    <w:rsid w:val="40D4F997"/>
    <w:rsid w:val="41E67A4F"/>
    <w:rsid w:val="47670726"/>
    <w:rsid w:val="59FEBB14"/>
    <w:rsid w:val="6813385D"/>
    <w:rsid w:val="69DA37DA"/>
    <w:rsid w:val="6B6C92D5"/>
    <w:rsid w:val="6D8F2A29"/>
    <w:rsid w:val="73E8B83A"/>
    <w:rsid w:val="74F328AA"/>
    <w:rsid w:val="7758195B"/>
    <w:rsid w:val="7B8BE265"/>
    <w:rsid w:val="7F0B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B0644CE8-357A-4941-AC9B-B6D0EC1D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1E12AE74-C80D-4D31-96F1-C7357CDD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171CB-57ED-4D49-9106-2CB328430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5143</Words>
  <Characters>2933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2025-12-19T05:45:00Z</dcterms:created>
  <dcterms:modified xsi:type="dcterms:W3CDTF">2025-12-19T05:47:00Z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