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F87E75"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F87E75">
            <w:rPr>
              <w:rFonts w:ascii="Times New Roman" w:eastAsia="Times New Roman" w:hAnsi="Times New Roman" w:cs="Times New Roman"/>
              <w:sz w:val="24"/>
              <w:szCs w:val="20"/>
              <w:lang w:eastAsia="en-US"/>
            </w:rPr>
            <w:t>Viešojo pirkimo komisijos</w:t>
          </w:r>
        </w:p>
        <w:p w14:paraId="7DC854BC" w14:textId="2DAD423F" w:rsidR="00CE5EB1" w:rsidRPr="00F87E75"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7A2653">
            <w:rPr>
              <w:rFonts w:ascii="Times New Roman" w:eastAsia="Times New Roman" w:hAnsi="Times New Roman" w:cs="Times New Roman"/>
              <w:sz w:val="24"/>
              <w:szCs w:val="20"/>
              <w:lang w:eastAsia="en-US"/>
            </w:rPr>
            <w:t>202</w:t>
          </w:r>
          <w:r w:rsidR="007C1AF6" w:rsidRPr="007A2653">
            <w:rPr>
              <w:rFonts w:ascii="Times New Roman" w:eastAsia="Times New Roman" w:hAnsi="Times New Roman" w:cs="Times New Roman"/>
              <w:sz w:val="24"/>
              <w:szCs w:val="20"/>
              <w:lang w:eastAsia="en-US"/>
            </w:rPr>
            <w:t>5</w:t>
          </w:r>
          <w:r w:rsidRPr="007A2653">
            <w:rPr>
              <w:rFonts w:ascii="Times New Roman" w:eastAsia="Times New Roman" w:hAnsi="Times New Roman" w:cs="Times New Roman"/>
              <w:sz w:val="24"/>
              <w:szCs w:val="20"/>
              <w:lang w:eastAsia="en-US"/>
            </w:rPr>
            <w:t xml:space="preserve"> m. </w:t>
          </w:r>
          <w:r w:rsidR="0004203C">
            <w:rPr>
              <w:rFonts w:ascii="Times New Roman" w:eastAsia="Times New Roman" w:hAnsi="Times New Roman" w:cs="Times New Roman"/>
              <w:sz w:val="24"/>
              <w:szCs w:val="20"/>
              <w:lang w:eastAsia="en-US"/>
            </w:rPr>
            <w:t xml:space="preserve">gruodžio </w:t>
          </w:r>
          <w:r w:rsidR="00FD12F3">
            <w:rPr>
              <w:rFonts w:ascii="Times New Roman" w:eastAsia="Times New Roman" w:hAnsi="Times New Roman" w:cs="Times New Roman"/>
              <w:sz w:val="24"/>
              <w:szCs w:val="20"/>
              <w:lang w:eastAsia="en-US"/>
            </w:rPr>
            <w:t xml:space="preserve">19 </w:t>
          </w:r>
          <w:r w:rsidRPr="007A2653">
            <w:rPr>
              <w:rFonts w:ascii="Times New Roman" w:eastAsia="Times New Roman" w:hAnsi="Times New Roman" w:cs="Times New Roman"/>
              <w:sz w:val="24"/>
              <w:szCs w:val="20"/>
              <w:lang w:eastAsia="en-US"/>
            </w:rPr>
            <w:t>d</w:t>
          </w:r>
          <w:r w:rsidRPr="00F87E75">
            <w:rPr>
              <w:rFonts w:ascii="Times New Roman" w:eastAsia="Times New Roman" w:hAnsi="Times New Roman" w:cs="Times New Roman"/>
              <w:sz w:val="24"/>
              <w:szCs w:val="20"/>
              <w:lang w:eastAsia="en-US"/>
            </w:rPr>
            <w:t xml:space="preserve">. </w:t>
          </w:r>
        </w:p>
        <w:p w14:paraId="0967B84C" w14:textId="4FDBD22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F87E75">
            <w:rPr>
              <w:rFonts w:ascii="Times New Roman" w:eastAsia="Times New Roman" w:hAnsi="Times New Roman" w:cs="Times New Roman"/>
              <w:sz w:val="24"/>
              <w:szCs w:val="20"/>
              <w:lang w:eastAsia="en-US"/>
            </w:rPr>
            <w:t>protokolu Nr.</w:t>
          </w:r>
          <w:r w:rsidRPr="007C1AF6">
            <w:rPr>
              <w:rFonts w:ascii="Times New Roman" w:eastAsia="Times New Roman" w:hAnsi="Times New Roman" w:cs="Times New Roman"/>
              <w:sz w:val="24"/>
              <w:szCs w:val="20"/>
              <w:lang w:eastAsia="en-US"/>
            </w:rPr>
            <w:t xml:space="preserve"> </w:t>
          </w:r>
          <w:r w:rsidR="00F87E75">
            <w:rPr>
              <w:rFonts w:ascii="Times New Roman" w:eastAsia="Times New Roman" w:hAnsi="Times New Roman" w:cs="Times New Roman"/>
              <w:sz w:val="24"/>
              <w:szCs w:val="20"/>
              <w:lang w:eastAsia="en-US"/>
            </w:rPr>
            <w:t>VD-</w:t>
          </w:r>
          <w:r w:rsidR="00FD12F3" w:rsidRPr="00FD12F3">
            <w:rPr>
              <w:rFonts w:ascii="Times New Roman" w:eastAsia="Times New Roman" w:hAnsi="Times New Roman" w:cs="Times New Roman"/>
              <w:sz w:val="24"/>
              <w:szCs w:val="20"/>
              <w:lang w:eastAsia="en-US"/>
            </w:rPr>
            <w:t>29361</w:t>
          </w:r>
        </w:p>
        <w:p w14:paraId="6B15E2CB" w14:textId="51EE3CD6"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D876D99" w:rsidR="00CE5EB1" w:rsidRPr="00C13750" w:rsidRDefault="00C13750"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SUPAPRASTINTO</w:t>
          </w:r>
          <w:r w:rsidR="00CE5EB1" w:rsidRPr="00C13750">
            <w:rPr>
              <w:rFonts w:ascii="Times New Roman" w:hAnsi="Times New Roman" w:cs="Times New Roman"/>
              <w:b/>
              <w:bCs/>
              <w:sz w:val="28"/>
              <w:szCs w:val="28"/>
            </w:rPr>
            <w:t xml:space="preserve"> VIEŠOJO PIRKIMO </w:t>
          </w:r>
        </w:p>
        <w:p w14:paraId="473A01F4" w14:textId="1B1C7CE0" w:rsidR="00CE5EB1" w:rsidRPr="0066554E"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C644CA">
            <w:rPr>
              <w:rFonts w:ascii="Times New Roman" w:hAnsi="Times New Roman" w:cs="Times New Roman"/>
              <w:b/>
              <w:bCs/>
              <w:caps/>
              <w:sz w:val="28"/>
              <w:szCs w:val="28"/>
            </w:rPr>
            <w:t>„</w:t>
          </w:r>
          <w:r w:rsidR="00F87E75">
            <w:rPr>
              <w:rFonts w:ascii="Times New Roman" w:hAnsi="Times New Roman" w:cs="Times New Roman"/>
              <w:b/>
              <w:bCs/>
              <w:caps/>
              <w:sz w:val="28"/>
              <w:szCs w:val="28"/>
            </w:rPr>
            <w:t>LAIKINAS APNAKVINDINIMAS SMURTO ARTIMOJE APLINKOJE PAVOJŲ KELIANTIEMS ASMENIMS</w:t>
          </w:r>
          <w:r w:rsidRPr="00C644CA">
            <w:rPr>
              <w:rFonts w:ascii="Times New Roman" w:hAnsi="Times New Roman" w:cs="Times New Roman"/>
              <w:b/>
              <w:bCs/>
              <w:caps/>
              <w:sz w:val="28"/>
              <w:szCs w:val="28"/>
            </w:rPr>
            <w:t>“</w:t>
          </w:r>
          <w:r w:rsidR="008F3508">
            <w:rPr>
              <w:rFonts w:ascii="Times New Roman" w:hAnsi="Times New Roman" w:cs="Times New Roman"/>
              <w:b/>
              <w:bCs/>
              <w:caps/>
              <w:sz w:val="28"/>
              <w:szCs w:val="28"/>
            </w:rPr>
            <w:t xml:space="preserve"> </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67C4771E"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263DF7">
                <w:rPr>
                  <w:rFonts w:ascii="Times New Roman" w:hAnsi="Times New Roman" w:cs="Times New Roman"/>
                </w:rPr>
                <w:t>TURINYS</w:t>
              </w:r>
            </w:p>
            <w:p w14:paraId="2BC95AD8" w14:textId="31DF92B5" w:rsidR="009019D6" w:rsidRDefault="001C24BC">
              <w:pPr>
                <w:pStyle w:val="Turinys1"/>
                <w:rPr>
                  <w:noProof/>
                  <w:kern w:val="2"/>
                  <w:sz w:val="24"/>
                  <w:szCs w:val="24"/>
                  <w14:ligatures w14:val="standardContextual"/>
                </w:rPr>
              </w:pPr>
              <w:r w:rsidRPr="00EB243C">
                <w:rPr>
                  <w:rFonts w:ascii="Times New Roman" w:hAnsi="Times New Roman" w:cs="Times New Roman"/>
                  <w:color w:val="2B579A"/>
                  <w:sz w:val="22"/>
                  <w:szCs w:val="22"/>
                  <w:shd w:val="clear" w:color="auto" w:fill="E6E6E6"/>
                </w:rPr>
                <w:fldChar w:fldCharType="begin"/>
              </w:r>
              <w:r w:rsidRPr="00EB243C">
                <w:rPr>
                  <w:rFonts w:ascii="Times New Roman" w:hAnsi="Times New Roman" w:cs="Times New Roman"/>
                  <w:sz w:val="22"/>
                  <w:szCs w:val="22"/>
                </w:rPr>
                <w:instrText xml:space="preserve"> TOC \o "1-3" \h \z \u </w:instrText>
              </w:r>
              <w:r w:rsidRPr="00EB243C">
                <w:rPr>
                  <w:rFonts w:ascii="Times New Roman" w:hAnsi="Times New Roman" w:cs="Times New Roman"/>
                  <w:color w:val="2B579A"/>
                  <w:sz w:val="22"/>
                  <w:szCs w:val="22"/>
                  <w:shd w:val="clear" w:color="auto" w:fill="E6E6E6"/>
                </w:rPr>
                <w:fldChar w:fldCharType="separate"/>
              </w:r>
              <w:hyperlink w:anchor="_Toc210338847" w:history="1">
                <w:r w:rsidR="009019D6" w:rsidRPr="00570113">
                  <w:rPr>
                    <w:rStyle w:val="Hipersaitas"/>
                    <w:rFonts w:ascii="Times New Roman" w:hAnsi="Times New Roman" w:cs="Times New Roman"/>
                    <w:noProof/>
                  </w:rPr>
                  <w:t>1.</w:t>
                </w:r>
                <w:r w:rsidR="009019D6">
                  <w:rPr>
                    <w:noProof/>
                    <w:kern w:val="2"/>
                    <w:sz w:val="24"/>
                    <w:szCs w:val="24"/>
                    <w14:ligatures w14:val="standardContextual"/>
                  </w:rPr>
                  <w:tab/>
                </w:r>
                <w:r w:rsidR="009019D6" w:rsidRPr="00570113">
                  <w:rPr>
                    <w:rStyle w:val="Hipersaitas"/>
                    <w:rFonts w:ascii="Times New Roman" w:hAnsi="Times New Roman" w:cs="Times New Roman"/>
                    <w:noProof/>
                  </w:rPr>
                  <w:t>Bendra informacija</w:t>
                </w:r>
                <w:r w:rsidR="009019D6">
                  <w:rPr>
                    <w:noProof/>
                    <w:webHidden/>
                  </w:rPr>
                  <w:tab/>
                </w:r>
                <w:r w:rsidR="009019D6">
                  <w:rPr>
                    <w:noProof/>
                    <w:webHidden/>
                  </w:rPr>
                  <w:fldChar w:fldCharType="begin"/>
                </w:r>
                <w:r w:rsidR="009019D6">
                  <w:rPr>
                    <w:noProof/>
                    <w:webHidden/>
                  </w:rPr>
                  <w:instrText xml:space="preserve"> PAGEREF _Toc210338847 \h </w:instrText>
                </w:r>
                <w:r w:rsidR="009019D6">
                  <w:rPr>
                    <w:noProof/>
                    <w:webHidden/>
                  </w:rPr>
                </w:r>
                <w:r w:rsidR="009019D6">
                  <w:rPr>
                    <w:noProof/>
                    <w:webHidden/>
                  </w:rPr>
                  <w:fldChar w:fldCharType="separate"/>
                </w:r>
                <w:r w:rsidR="009019D6">
                  <w:rPr>
                    <w:noProof/>
                    <w:webHidden/>
                  </w:rPr>
                  <w:t>3</w:t>
                </w:r>
                <w:r w:rsidR="009019D6">
                  <w:rPr>
                    <w:noProof/>
                    <w:webHidden/>
                  </w:rPr>
                  <w:fldChar w:fldCharType="end"/>
                </w:r>
              </w:hyperlink>
            </w:p>
            <w:p w14:paraId="66AEE3E6" w14:textId="0B604200" w:rsidR="009019D6" w:rsidRDefault="009019D6">
              <w:pPr>
                <w:pStyle w:val="Turinys1"/>
                <w:rPr>
                  <w:noProof/>
                  <w:kern w:val="2"/>
                  <w:sz w:val="24"/>
                  <w:szCs w:val="24"/>
                  <w14:ligatures w14:val="standardContextual"/>
                </w:rPr>
              </w:pPr>
              <w:hyperlink w:anchor="_Toc210338848" w:history="1">
                <w:r w:rsidRPr="0057011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_Toc210338848 \h </w:instrText>
                </w:r>
                <w:r>
                  <w:rPr>
                    <w:noProof/>
                    <w:webHidden/>
                  </w:rPr>
                </w:r>
                <w:r>
                  <w:rPr>
                    <w:noProof/>
                    <w:webHidden/>
                  </w:rPr>
                  <w:fldChar w:fldCharType="separate"/>
                </w:r>
                <w:r>
                  <w:rPr>
                    <w:noProof/>
                    <w:webHidden/>
                  </w:rPr>
                  <w:t>3</w:t>
                </w:r>
                <w:r>
                  <w:rPr>
                    <w:noProof/>
                    <w:webHidden/>
                  </w:rPr>
                  <w:fldChar w:fldCharType="end"/>
                </w:r>
              </w:hyperlink>
            </w:p>
            <w:p w14:paraId="5E69E56D" w14:textId="0EC4312F" w:rsidR="009019D6" w:rsidRDefault="009019D6">
              <w:pPr>
                <w:pStyle w:val="Turinys1"/>
                <w:rPr>
                  <w:noProof/>
                  <w:kern w:val="2"/>
                  <w:sz w:val="24"/>
                  <w:szCs w:val="24"/>
                  <w14:ligatures w14:val="standardContextual"/>
                </w:rPr>
              </w:pPr>
              <w:hyperlink w:anchor="_Toc210338849" w:history="1">
                <w:r w:rsidRPr="0057011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_Toc210338849 \h </w:instrText>
                </w:r>
                <w:r>
                  <w:rPr>
                    <w:noProof/>
                    <w:webHidden/>
                  </w:rPr>
                </w:r>
                <w:r>
                  <w:rPr>
                    <w:noProof/>
                    <w:webHidden/>
                  </w:rPr>
                  <w:fldChar w:fldCharType="separate"/>
                </w:r>
                <w:r>
                  <w:rPr>
                    <w:noProof/>
                    <w:webHidden/>
                  </w:rPr>
                  <w:t>3</w:t>
                </w:r>
                <w:r>
                  <w:rPr>
                    <w:noProof/>
                    <w:webHidden/>
                  </w:rPr>
                  <w:fldChar w:fldCharType="end"/>
                </w:r>
              </w:hyperlink>
            </w:p>
            <w:p w14:paraId="1F937A4A" w14:textId="618251D2" w:rsidR="009019D6" w:rsidRDefault="009019D6">
              <w:pPr>
                <w:pStyle w:val="Turinys1"/>
                <w:rPr>
                  <w:noProof/>
                  <w:kern w:val="2"/>
                  <w:sz w:val="24"/>
                  <w:szCs w:val="24"/>
                  <w14:ligatures w14:val="standardContextual"/>
                </w:rPr>
              </w:pPr>
              <w:hyperlink w:anchor="_Toc210338850" w:history="1">
                <w:r w:rsidRPr="0057011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_Toc210338850 \h </w:instrText>
                </w:r>
                <w:r>
                  <w:rPr>
                    <w:noProof/>
                    <w:webHidden/>
                  </w:rPr>
                </w:r>
                <w:r>
                  <w:rPr>
                    <w:noProof/>
                    <w:webHidden/>
                  </w:rPr>
                  <w:fldChar w:fldCharType="separate"/>
                </w:r>
                <w:r>
                  <w:rPr>
                    <w:noProof/>
                    <w:webHidden/>
                  </w:rPr>
                  <w:t>4</w:t>
                </w:r>
                <w:r>
                  <w:rPr>
                    <w:noProof/>
                    <w:webHidden/>
                  </w:rPr>
                  <w:fldChar w:fldCharType="end"/>
                </w:r>
              </w:hyperlink>
            </w:p>
            <w:p w14:paraId="77C72DBD" w14:textId="4475CFA4" w:rsidR="009019D6" w:rsidRDefault="009019D6">
              <w:pPr>
                <w:pStyle w:val="Turinys1"/>
                <w:rPr>
                  <w:noProof/>
                  <w:kern w:val="2"/>
                  <w:sz w:val="24"/>
                  <w:szCs w:val="24"/>
                  <w14:ligatures w14:val="standardContextual"/>
                </w:rPr>
              </w:pPr>
              <w:hyperlink w:anchor="_Toc210338851" w:history="1">
                <w:r w:rsidRPr="0057011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_Toc210338851 \h </w:instrText>
                </w:r>
                <w:r>
                  <w:rPr>
                    <w:noProof/>
                    <w:webHidden/>
                  </w:rPr>
                </w:r>
                <w:r>
                  <w:rPr>
                    <w:noProof/>
                    <w:webHidden/>
                  </w:rPr>
                  <w:fldChar w:fldCharType="separate"/>
                </w:r>
                <w:r>
                  <w:rPr>
                    <w:noProof/>
                    <w:webHidden/>
                  </w:rPr>
                  <w:t>4</w:t>
                </w:r>
                <w:r>
                  <w:rPr>
                    <w:noProof/>
                    <w:webHidden/>
                  </w:rPr>
                  <w:fldChar w:fldCharType="end"/>
                </w:r>
              </w:hyperlink>
            </w:p>
            <w:p w14:paraId="2F32A917" w14:textId="30728357" w:rsidR="009019D6" w:rsidRDefault="009019D6">
              <w:pPr>
                <w:pStyle w:val="Turinys1"/>
                <w:rPr>
                  <w:noProof/>
                  <w:kern w:val="2"/>
                  <w:sz w:val="24"/>
                  <w:szCs w:val="24"/>
                  <w14:ligatures w14:val="standardContextual"/>
                </w:rPr>
              </w:pPr>
              <w:hyperlink w:anchor="_Toc210338852" w:history="1">
                <w:r w:rsidRPr="0057011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_Toc210338852 \h </w:instrText>
                </w:r>
                <w:r>
                  <w:rPr>
                    <w:noProof/>
                    <w:webHidden/>
                  </w:rPr>
                </w:r>
                <w:r>
                  <w:rPr>
                    <w:noProof/>
                    <w:webHidden/>
                  </w:rPr>
                  <w:fldChar w:fldCharType="separate"/>
                </w:r>
                <w:r>
                  <w:rPr>
                    <w:noProof/>
                    <w:webHidden/>
                  </w:rPr>
                  <w:t>4</w:t>
                </w:r>
                <w:r>
                  <w:rPr>
                    <w:noProof/>
                    <w:webHidden/>
                  </w:rPr>
                  <w:fldChar w:fldCharType="end"/>
                </w:r>
              </w:hyperlink>
            </w:p>
            <w:p w14:paraId="458DB3E4" w14:textId="18CC67A5" w:rsidR="009019D6" w:rsidRDefault="009019D6">
              <w:pPr>
                <w:pStyle w:val="Turinys1"/>
                <w:rPr>
                  <w:noProof/>
                  <w:kern w:val="2"/>
                  <w:sz w:val="24"/>
                  <w:szCs w:val="24"/>
                  <w14:ligatures w14:val="standardContextual"/>
                </w:rPr>
              </w:pPr>
              <w:hyperlink w:anchor="_Toc210338853" w:history="1">
                <w:r w:rsidRPr="00570113">
                  <w:rPr>
                    <w:rStyle w:val="Hipersaitas"/>
                    <w:rFonts w:ascii="Times New Roman" w:eastAsia="Calibri" w:hAnsi="Times New Roman" w:cs="Times New Roman"/>
                    <w:noProof/>
                  </w:rPr>
                  <w:t>7.</w:t>
                </w:r>
                <w:r>
                  <w:rPr>
                    <w:noProof/>
                    <w:kern w:val="2"/>
                    <w:sz w:val="24"/>
                    <w:szCs w:val="24"/>
                    <w14:ligatures w14:val="standardContextual"/>
                  </w:rPr>
                  <w:tab/>
                </w:r>
                <w:r w:rsidRPr="0057011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_Toc210338853 \h </w:instrText>
                </w:r>
                <w:r>
                  <w:rPr>
                    <w:noProof/>
                    <w:webHidden/>
                  </w:rPr>
                </w:r>
                <w:r>
                  <w:rPr>
                    <w:noProof/>
                    <w:webHidden/>
                  </w:rPr>
                  <w:fldChar w:fldCharType="separate"/>
                </w:r>
                <w:r>
                  <w:rPr>
                    <w:noProof/>
                    <w:webHidden/>
                  </w:rPr>
                  <w:t>5</w:t>
                </w:r>
                <w:r>
                  <w:rPr>
                    <w:noProof/>
                    <w:webHidden/>
                  </w:rPr>
                  <w:fldChar w:fldCharType="end"/>
                </w:r>
              </w:hyperlink>
            </w:p>
            <w:p w14:paraId="683B182E" w14:textId="4336E6D5" w:rsidR="009019D6" w:rsidRDefault="009019D6">
              <w:pPr>
                <w:pStyle w:val="Turinys1"/>
                <w:rPr>
                  <w:noProof/>
                  <w:kern w:val="2"/>
                  <w:sz w:val="24"/>
                  <w:szCs w:val="24"/>
                  <w14:ligatures w14:val="standardContextual"/>
                </w:rPr>
              </w:pPr>
              <w:hyperlink w:anchor="_Toc210338854" w:history="1">
                <w:r w:rsidRPr="00570113">
                  <w:rPr>
                    <w:rStyle w:val="Hipersaitas"/>
                    <w:rFonts w:ascii="Times New Roman" w:hAnsi="Times New Roman" w:cs="Times New Roman"/>
                    <w:noProof/>
                  </w:rPr>
                  <w:t>8.</w:t>
                </w:r>
                <w:r>
                  <w:rPr>
                    <w:noProof/>
                    <w:kern w:val="2"/>
                    <w:sz w:val="24"/>
                    <w:szCs w:val="24"/>
                    <w14:ligatures w14:val="standardContextual"/>
                  </w:rPr>
                  <w:tab/>
                </w:r>
                <w:r w:rsidRPr="0057011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_Toc210338854 \h </w:instrText>
                </w:r>
                <w:r>
                  <w:rPr>
                    <w:noProof/>
                    <w:webHidden/>
                  </w:rPr>
                </w:r>
                <w:r>
                  <w:rPr>
                    <w:noProof/>
                    <w:webHidden/>
                  </w:rPr>
                  <w:fldChar w:fldCharType="separate"/>
                </w:r>
                <w:r>
                  <w:rPr>
                    <w:noProof/>
                    <w:webHidden/>
                  </w:rPr>
                  <w:t>5</w:t>
                </w:r>
                <w:r>
                  <w:rPr>
                    <w:noProof/>
                    <w:webHidden/>
                  </w:rPr>
                  <w:fldChar w:fldCharType="end"/>
                </w:r>
              </w:hyperlink>
            </w:p>
            <w:p w14:paraId="3E1B7B32" w14:textId="05A7F23B" w:rsidR="009019D6" w:rsidRDefault="009019D6">
              <w:pPr>
                <w:pStyle w:val="Turinys1"/>
                <w:rPr>
                  <w:noProof/>
                  <w:kern w:val="2"/>
                  <w:sz w:val="24"/>
                  <w:szCs w:val="24"/>
                  <w14:ligatures w14:val="standardContextual"/>
                </w:rPr>
              </w:pPr>
              <w:hyperlink w:anchor="_Toc210338855" w:history="1">
                <w:r w:rsidRPr="00570113">
                  <w:rPr>
                    <w:rStyle w:val="Hipersaitas"/>
                    <w:rFonts w:ascii="Times New Roman" w:hAnsi="Times New Roman" w:cs="Times New Roman"/>
                    <w:noProof/>
                  </w:rPr>
                  <w:t>9.</w:t>
                </w:r>
                <w:r>
                  <w:rPr>
                    <w:noProof/>
                    <w:kern w:val="2"/>
                    <w:sz w:val="24"/>
                    <w:szCs w:val="24"/>
                    <w14:ligatures w14:val="standardContextual"/>
                  </w:rPr>
                  <w:tab/>
                </w:r>
                <w:r w:rsidRPr="0057011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_Toc210338855 \h </w:instrText>
                </w:r>
                <w:r>
                  <w:rPr>
                    <w:noProof/>
                    <w:webHidden/>
                  </w:rPr>
                </w:r>
                <w:r>
                  <w:rPr>
                    <w:noProof/>
                    <w:webHidden/>
                  </w:rPr>
                  <w:fldChar w:fldCharType="separate"/>
                </w:r>
                <w:r>
                  <w:rPr>
                    <w:noProof/>
                    <w:webHidden/>
                  </w:rPr>
                  <w:t>5</w:t>
                </w:r>
                <w:r>
                  <w:rPr>
                    <w:noProof/>
                    <w:webHidden/>
                  </w:rPr>
                  <w:fldChar w:fldCharType="end"/>
                </w:r>
              </w:hyperlink>
            </w:p>
            <w:p w14:paraId="3F5208E0" w14:textId="1EC13A71" w:rsidR="009019D6" w:rsidRDefault="009019D6">
              <w:pPr>
                <w:pStyle w:val="Turinys1"/>
                <w:rPr>
                  <w:noProof/>
                  <w:kern w:val="2"/>
                  <w:sz w:val="24"/>
                  <w:szCs w:val="24"/>
                  <w14:ligatures w14:val="standardContextual"/>
                </w:rPr>
              </w:pPr>
              <w:hyperlink w:anchor="_Toc210338856" w:history="1">
                <w:r w:rsidRPr="00570113">
                  <w:rPr>
                    <w:rStyle w:val="Hipersaitas"/>
                    <w:rFonts w:ascii="Times New Roman" w:eastAsia="Calibri" w:hAnsi="Times New Roman" w:cs="Times New Roman"/>
                    <w:noProof/>
                  </w:rPr>
                  <w:t>9.</w:t>
                </w:r>
                <w:r>
                  <w:rPr>
                    <w:noProof/>
                    <w:kern w:val="2"/>
                    <w:sz w:val="24"/>
                    <w:szCs w:val="24"/>
                    <w14:ligatures w14:val="standardContextual"/>
                  </w:rPr>
                  <w:tab/>
                </w:r>
                <w:r w:rsidRPr="0057011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_Toc210338856 \h </w:instrText>
                </w:r>
                <w:r>
                  <w:rPr>
                    <w:noProof/>
                    <w:webHidden/>
                  </w:rPr>
                </w:r>
                <w:r>
                  <w:rPr>
                    <w:noProof/>
                    <w:webHidden/>
                  </w:rPr>
                  <w:fldChar w:fldCharType="separate"/>
                </w:r>
                <w:r>
                  <w:rPr>
                    <w:noProof/>
                    <w:webHidden/>
                  </w:rPr>
                  <w:t>5</w:t>
                </w:r>
                <w:r>
                  <w:rPr>
                    <w:noProof/>
                    <w:webHidden/>
                  </w:rPr>
                  <w:fldChar w:fldCharType="end"/>
                </w:r>
              </w:hyperlink>
            </w:p>
            <w:p w14:paraId="492B5FCD" w14:textId="726D4330" w:rsidR="009019D6" w:rsidRDefault="009019D6">
              <w:pPr>
                <w:pStyle w:val="Turinys1"/>
                <w:rPr>
                  <w:noProof/>
                  <w:kern w:val="2"/>
                  <w:sz w:val="24"/>
                  <w:szCs w:val="24"/>
                  <w14:ligatures w14:val="standardContextual"/>
                </w:rPr>
              </w:pPr>
              <w:hyperlink w:anchor="_Toc210338857" w:history="1">
                <w:r w:rsidRPr="00570113">
                  <w:rPr>
                    <w:rStyle w:val="Hipersaitas"/>
                    <w:rFonts w:ascii="Times New Roman" w:hAnsi="Times New Roman" w:cs="Times New Roman"/>
                    <w:noProof/>
                  </w:rPr>
                  <w:t>11.</w:t>
                </w:r>
                <w:r>
                  <w:rPr>
                    <w:noProof/>
                    <w:kern w:val="2"/>
                    <w:sz w:val="24"/>
                    <w:szCs w:val="24"/>
                    <w14:ligatures w14:val="standardContextual"/>
                  </w:rPr>
                  <w:tab/>
                </w:r>
                <w:r w:rsidRPr="0057011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_Toc210338857 \h </w:instrText>
                </w:r>
                <w:r>
                  <w:rPr>
                    <w:noProof/>
                    <w:webHidden/>
                  </w:rPr>
                </w:r>
                <w:r>
                  <w:rPr>
                    <w:noProof/>
                    <w:webHidden/>
                  </w:rPr>
                  <w:fldChar w:fldCharType="separate"/>
                </w:r>
                <w:r>
                  <w:rPr>
                    <w:noProof/>
                    <w:webHidden/>
                  </w:rPr>
                  <w:t>5</w:t>
                </w:r>
                <w:r>
                  <w:rPr>
                    <w:noProof/>
                    <w:webHidden/>
                  </w:rPr>
                  <w:fldChar w:fldCharType="end"/>
                </w:r>
              </w:hyperlink>
            </w:p>
            <w:p w14:paraId="200720EE" w14:textId="710A416D" w:rsidR="009019D6" w:rsidRDefault="009019D6" w:rsidP="00A030B9">
              <w:pPr>
                <w:pStyle w:val="Turinys1"/>
                <w:ind w:firstLine="142"/>
                <w:rPr>
                  <w:noProof/>
                  <w:kern w:val="2"/>
                  <w:sz w:val="24"/>
                  <w:szCs w:val="24"/>
                  <w14:ligatures w14:val="standardContextual"/>
                </w:rPr>
              </w:pPr>
              <w:hyperlink w:anchor="_Toc210338858" w:history="1">
                <w:r w:rsidRPr="00570113">
                  <w:rPr>
                    <w:rStyle w:val="Hipersaitas"/>
                    <w:rFonts w:ascii="Times New Roman" w:eastAsia="Calibri Light" w:hAnsi="Times New Roman" w:cs="Times New Roman"/>
                    <w:noProof/>
                  </w:rPr>
                  <w:t>Pirkimo sąlygų 1 priedas „Terminai“</w:t>
                </w:r>
                <w:r>
                  <w:rPr>
                    <w:noProof/>
                    <w:webHidden/>
                  </w:rPr>
                  <w:tab/>
                </w:r>
                <w:r>
                  <w:rPr>
                    <w:noProof/>
                    <w:webHidden/>
                  </w:rPr>
                  <w:fldChar w:fldCharType="begin"/>
                </w:r>
                <w:r>
                  <w:rPr>
                    <w:noProof/>
                    <w:webHidden/>
                  </w:rPr>
                  <w:instrText xml:space="preserve"> PAGEREF _Toc210338858 \h </w:instrText>
                </w:r>
                <w:r>
                  <w:rPr>
                    <w:noProof/>
                    <w:webHidden/>
                  </w:rPr>
                </w:r>
                <w:r>
                  <w:rPr>
                    <w:noProof/>
                    <w:webHidden/>
                  </w:rPr>
                  <w:fldChar w:fldCharType="separate"/>
                </w:r>
                <w:r>
                  <w:rPr>
                    <w:noProof/>
                    <w:webHidden/>
                  </w:rPr>
                  <w:t>13</w:t>
                </w:r>
                <w:r>
                  <w:rPr>
                    <w:noProof/>
                    <w:webHidden/>
                  </w:rPr>
                  <w:fldChar w:fldCharType="end"/>
                </w:r>
              </w:hyperlink>
            </w:p>
            <w:p w14:paraId="4C86FBB0" w14:textId="1D624380" w:rsidR="009019D6" w:rsidRDefault="009019D6">
              <w:pPr>
                <w:pStyle w:val="Turinys2"/>
                <w:rPr>
                  <w:rFonts w:asciiTheme="minorHAnsi" w:hAnsiTheme="minorHAnsi" w:cstheme="minorBidi"/>
                  <w:kern w:val="2"/>
                  <w:sz w:val="24"/>
                  <w:szCs w:val="24"/>
                  <w14:ligatures w14:val="standardContextual"/>
                </w:rPr>
              </w:pPr>
              <w:hyperlink w:anchor="_Toc210338859" w:history="1">
                <w:r w:rsidRPr="00570113">
                  <w:rPr>
                    <w:rStyle w:val="Hipersaitas"/>
                    <w:rFonts w:eastAsia="Calibri"/>
                  </w:rPr>
                  <w:t>Pirkimo sąlygų 2 priedas „Techninė specifikacija“</w:t>
                </w:r>
                <w:r>
                  <w:rPr>
                    <w:webHidden/>
                  </w:rPr>
                  <w:tab/>
                </w:r>
                <w:r>
                  <w:rPr>
                    <w:webHidden/>
                  </w:rPr>
                  <w:fldChar w:fldCharType="begin"/>
                </w:r>
                <w:r>
                  <w:rPr>
                    <w:webHidden/>
                  </w:rPr>
                  <w:instrText xml:space="preserve"> PAGEREF _Toc210338859 \h </w:instrText>
                </w:r>
                <w:r>
                  <w:rPr>
                    <w:webHidden/>
                  </w:rPr>
                </w:r>
                <w:r>
                  <w:rPr>
                    <w:webHidden/>
                  </w:rPr>
                  <w:fldChar w:fldCharType="separate"/>
                </w:r>
                <w:r>
                  <w:rPr>
                    <w:webHidden/>
                  </w:rPr>
                  <w:t>16</w:t>
                </w:r>
                <w:r>
                  <w:rPr>
                    <w:webHidden/>
                  </w:rPr>
                  <w:fldChar w:fldCharType="end"/>
                </w:r>
              </w:hyperlink>
            </w:p>
            <w:p w14:paraId="717275BD" w14:textId="4F039B60" w:rsidR="009019D6" w:rsidRDefault="009019D6">
              <w:pPr>
                <w:pStyle w:val="Turinys2"/>
                <w:rPr>
                  <w:rFonts w:asciiTheme="minorHAnsi" w:hAnsiTheme="minorHAnsi" w:cstheme="minorBidi"/>
                  <w:kern w:val="2"/>
                  <w:sz w:val="24"/>
                  <w:szCs w:val="24"/>
                  <w14:ligatures w14:val="standardContextual"/>
                </w:rPr>
              </w:pPr>
              <w:hyperlink w:anchor="_Toc210338860" w:history="1">
                <w:r w:rsidRPr="00570113">
                  <w:rPr>
                    <w:rStyle w:val="Hipersaitas"/>
                    <w:rFonts w:eastAsia="Calibri"/>
                  </w:rPr>
                  <w:t>Pirkimo sąlygų 3 priedas „Tiekėjų pašalinimo pagrindai“</w:t>
                </w:r>
                <w:r>
                  <w:rPr>
                    <w:webHidden/>
                  </w:rPr>
                  <w:tab/>
                </w:r>
                <w:r>
                  <w:rPr>
                    <w:webHidden/>
                  </w:rPr>
                  <w:fldChar w:fldCharType="begin"/>
                </w:r>
                <w:r>
                  <w:rPr>
                    <w:webHidden/>
                  </w:rPr>
                  <w:instrText xml:space="preserve"> PAGEREF _Toc210338860 \h </w:instrText>
                </w:r>
                <w:r>
                  <w:rPr>
                    <w:webHidden/>
                  </w:rPr>
                </w:r>
                <w:r>
                  <w:rPr>
                    <w:webHidden/>
                  </w:rPr>
                  <w:fldChar w:fldCharType="separate"/>
                </w:r>
                <w:r>
                  <w:rPr>
                    <w:webHidden/>
                  </w:rPr>
                  <w:t>13</w:t>
                </w:r>
                <w:r>
                  <w:rPr>
                    <w:webHidden/>
                  </w:rPr>
                  <w:fldChar w:fldCharType="end"/>
                </w:r>
              </w:hyperlink>
            </w:p>
            <w:p w14:paraId="4F1BB597" w14:textId="582192AD" w:rsidR="009019D6" w:rsidRDefault="009019D6">
              <w:pPr>
                <w:pStyle w:val="Turinys2"/>
                <w:rPr>
                  <w:rFonts w:asciiTheme="minorHAnsi" w:hAnsiTheme="minorHAnsi" w:cstheme="minorBidi"/>
                  <w:kern w:val="2"/>
                  <w:sz w:val="24"/>
                  <w:szCs w:val="24"/>
                  <w14:ligatures w14:val="standardContextual"/>
                </w:rPr>
              </w:pPr>
              <w:hyperlink w:anchor="_Toc210338861" w:history="1">
                <w:r w:rsidRPr="00570113">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_Toc210338861 \h </w:instrText>
                </w:r>
                <w:r>
                  <w:rPr>
                    <w:webHidden/>
                  </w:rPr>
                </w:r>
                <w:r>
                  <w:rPr>
                    <w:webHidden/>
                  </w:rPr>
                  <w:fldChar w:fldCharType="separate"/>
                </w:r>
                <w:r>
                  <w:rPr>
                    <w:webHidden/>
                  </w:rPr>
                  <w:t>22</w:t>
                </w:r>
                <w:r>
                  <w:rPr>
                    <w:webHidden/>
                  </w:rPr>
                  <w:fldChar w:fldCharType="end"/>
                </w:r>
              </w:hyperlink>
            </w:p>
            <w:p w14:paraId="75124B47" w14:textId="246D4E9A" w:rsidR="009019D6" w:rsidRDefault="009019D6">
              <w:pPr>
                <w:pStyle w:val="Turinys2"/>
                <w:rPr>
                  <w:rFonts w:asciiTheme="minorHAnsi" w:hAnsiTheme="minorHAnsi" w:cstheme="minorBidi"/>
                  <w:kern w:val="2"/>
                  <w:sz w:val="24"/>
                  <w:szCs w:val="24"/>
                  <w14:ligatures w14:val="standardContextual"/>
                </w:rPr>
              </w:pPr>
              <w:hyperlink w:anchor="_Toc210338862" w:history="1">
                <w:r w:rsidRPr="00570113">
                  <w:rPr>
                    <w:rStyle w:val="Hipersaitas"/>
                  </w:rPr>
                  <w:t>Pirkimo sąlygų 5 priedas „EBVPD“ (XML formatu)</w:t>
                </w:r>
                <w:r>
                  <w:rPr>
                    <w:webHidden/>
                  </w:rPr>
                  <w:tab/>
                </w:r>
                <w:r>
                  <w:rPr>
                    <w:webHidden/>
                  </w:rPr>
                  <w:fldChar w:fldCharType="begin"/>
                </w:r>
                <w:r>
                  <w:rPr>
                    <w:webHidden/>
                  </w:rPr>
                  <w:instrText xml:space="preserve"> PAGEREF _Toc210338862 \h </w:instrText>
                </w:r>
                <w:r>
                  <w:rPr>
                    <w:webHidden/>
                  </w:rPr>
                </w:r>
                <w:r>
                  <w:rPr>
                    <w:webHidden/>
                  </w:rPr>
                  <w:fldChar w:fldCharType="separate"/>
                </w:r>
                <w:r>
                  <w:rPr>
                    <w:webHidden/>
                  </w:rPr>
                  <w:t>24</w:t>
                </w:r>
                <w:r>
                  <w:rPr>
                    <w:webHidden/>
                  </w:rPr>
                  <w:fldChar w:fldCharType="end"/>
                </w:r>
              </w:hyperlink>
            </w:p>
            <w:p w14:paraId="543BDF0A" w14:textId="7F6D72F2" w:rsidR="009019D6" w:rsidRDefault="009019D6" w:rsidP="009019D6">
              <w:pPr>
                <w:pStyle w:val="Turinys2"/>
                <w:rPr>
                  <w:rFonts w:asciiTheme="minorHAnsi" w:hAnsiTheme="minorHAnsi" w:cstheme="minorBidi"/>
                  <w:kern w:val="2"/>
                  <w:sz w:val="24"/>
                  <w:szCs w:val="24"/>
                  <w14:ligatures w14:val="standardContextual"/>
                </w:rPr>
              </w:pPr>
              <w:hyperlink w:anchor="_Toc210338863" w:history="1">
                <w:r w:rsidRPr="00570113">
                  <w:rPr>
                    <w:rStyle w:val="Hipersaitas"/>
                    <w:rFonts w:eastAsia="Calibri"/>
                  </w:rPr>
                  <w:t>Pirkimo sąlygų 6 priedas „Pasiūlymo forma“</w:t>
                </w:r>
                <w:r>
                  <w:rPr>
                    <w:webHidden/>
                  </w:rPr>
                  <w:tab/>
                </w:r>
                <w:r>
                  <w:rPr>
                    <w:webHidden/>
                  </w:rPr>
                  <w:fldChar w:fldCharType="begin"/>
                </w:r>
                <w:r>
                  <w:rPr>
                    <w:webHidden/>
                  </w:rPr>
                  <w:instrText xml:space="preserve"> PAGEREF _Toc210338863 \h </w:instrText>
                </w:r>
                <w:r>
                  <w:rPr>
                    <w:webHidden/>
                  </w:rPr>
                </w:r>
                <w:r>
                  <w:rPr>
                    <w:webHidden/>
                  </w:rPr>
                  <w:fldChar w:fldCharType="separate"/>
                </w:r>
                <w:r>
                  <w:rPr>
                    <w:webHidden/>
                  </w:rPr>
                  <w:t>25</w:t>
                </w:r>
                <w:r>
                  <w:rPr>
                    <w:webHidden/>
                  </w:rPr>
                  <w:fldChar w:fldCharType="end"/>
                </w:r>
              </w:hyperlink>
            </w:p>
            <w:p w14:paraId="17E85FFF" w14:textId="2FBBE78A" w:rsidR="009019D6" w:rsidRDefault="009019D6">
              <w:pPr>
                <w:pStyle w:val="Turinys2"/>
                <w:rPr>
                  <w:rFonts w:asciiTheme="minorHAnsi" w:hAnsiTheme="minorHAnsi" w:cstheme="minorBidi"/>
                  <w:kern w:val="2"/>
                  <w:sz w:val="24"/>
                  <w:szCs w:val="24"/>
                  <w14:ligatures w14:val="standardContextual"/>
                </w:rPr>
              </w:pPr>
              <w:hyperlink w:anchor="_Toc210338865" w:history="1">
                <w:r w:rsidRPr="00570113">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_Toc210338865 \h </w:instrText>
                </w:r>
                <w:r>
                  <w:rPr>
                    <w:webHidden/>
                  </w:rPr>
                </w:r>
                <w:r>
                  <w:rPr>
                    <w:webHidden/>
                  </w:rPr>
                  <w:fldChar w:fldCharType="separate"/>
                </w:r>
                <w:r>
                  <w:rPr>
                    <w:webHidden/>
                  </w:rPr>
                  <w:t>28</w:t>
                </w:r>
                <w:r>
                  <w:rPr>
                    <w:webHidden/>
                  </w:rPr>
                  <w:fldChar w:fldCharType="end"/>
                </w:r>
              </w:hyperlink>
            </w:p>
            <w:p w14:paraId="48B7798D" w14:textId="7E27247F" w:rsidR="009019D6" w:rsidRDefault="009019D6">
              <w:pPr>
                <w:pStyle w:val="Turinys2"/>
                <w:rPr>
                  <w:rFonts w:asciiTheme="minorHAnsi" w:hAnsiTheme="minorHAnsi" w:cstheme="minorBidi"/>
                  <w:kern w:val="2"/>
                  <w:sz w:val="24"/>
                  <w:szCs w:val="24"/>
                  <w14:ligatures w14:val="standardContextual"/>
                </w:rPr>
              </w:pPr>
              <w:hyperlink w:anchor="_Toc210338866" w:history="1">
                <w:r w:rsidRPr="00570113">
                  <w:rPr>
                    <w:rStyle w:val="Hipersaitas"/>
                  </w:rPr>
                  <w:t xml:space="preserve">Pirkimo sąlygų 8 priedas </w:t>
                </w:r>
                <w:r w:rsidRPr="00570113">
                  <w:rPr>
                    <w:rStyle w:val="Hipersaitas"/>
                    <w:rFonts w:eastAsia="Calibri Light"/>
                  </w:rPr>
                  <w:t>„Sutarties projektas“</w:t>
                </w:r>
                <w:r>
                  <w:rPr>
                    <w:webHidden/>
                  </w:rPr>
                  <w:tab/>
                </w:r>
                <w:r>
                  <w:rPr>
                    <w:webHidden/>
                  </w:rPr>
                  <w:fldChar w:fldCharType="begin"/>
                </w:r>
                <w:r>
                  <w:rPr>
                    <w:webHidden/>
                  </w:rPr>
                  <w:instrText xml:space="preserve"> PAGEREF _Toc210338866 \h </w:instrText>
                </w:r>
                <w:r>
                  <w:rPr>
                    <w:webHidden/>
                  </w:rPr>
                </w:r>
                <w:r>
                  <w:rPr>
                    <w:webHidden/>
                  </w:rPr>
                  <w:fldChar w:fldCharType="separate"/>
                </w:r>
                <w:r>
                  <w:rPr>
                    <w:webHidden/>
                  </w:rPr>
                  <w:t>29</w:t>
                </w:r>
                <w:r>
                  <w:rPr>
                    <w:webHidden/>
                  </w:rPr>
                  <w:fldChar w:fldCharType="end"/>
                </w:r>
              </w:hyperlink>
            </w:p>
            <w:p w14:paraId="0DDC40AE" w14:textId="41BEEDBD" w:rsidR="001C24BC" w:rsidRPr="00263DF7" w:rsidRDefault="001C24BC" w:rsidP="00953253">
              <w:pPr>
                <w:tabs>
                  <w:tab w:val="left" w:pos="284"/>
                  <w:tab w:val="left" w:pos="993"/>
                </w:tabs>
                <w:spacing w:after="0" w:line="240" w:lineRule="auto"/>
                <w:ind w:hanging="6"/>
                <w:contextualSpacing/>
                <w:rPr>
                  <w:rFonts w:ascii="Times New Roman" w:hAnsi="Times New Roman" w:cs="Times New Roman"/>
                </w:rPr>
              </w:pPr>
              <w:r w:rsidRPr="00EB243C">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10338847"/>
      <w:bookmarkStart w:id="1" w:name="_Toc335201954"/>
      <w:bookmarkStart w:id="2" w:name="_Toc147739116"/>
      <w:r w:rsidRPr="00263DF7">
        <w:rPr>
          <w:rFonts w:ascii="Times New Roman" w:hAnsi="Times New Roman" w:cs="Times New Roman"/>
        </w:rPr>
        <w:lastRenderedPageBreak/>
        <w:t>Bendra informacija</w:t>
      </w:r>
      <w:bookmarkEnd w:id="0"/>
    </w:p>
    <w:p w14:paraId="4E096A16" w14:textId="77777777" w:rsidR="009857EC" w:rsidRPr="009857EC"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CF054E">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w:t>
      </w:r>
      <w:r w:rsidR="00CE5EB1" w:rsidRPr="00263DF7">
        <w:rPr>
          <w:rFonts w:ascii="Times New Roman" w:hAnsi="Times New Roman" w:cs="Times New Roman"/>
          <w:sz w:val="24"/>
          <w:szCs w:val="24"/>
        </w:rPr>
        <w:t xml:space="preserve"> Perkančioji organizacija nėra PVM mokėtoja</w:t>
      </w:r>
      <w:r w:rsidRPr="00263DF7">
        <w:rPr>
          <w:rFonts w:ascii="Times New Roman" w:eastAsia="Calibri" w:hAnsi="Times New Roman" w:cs="Times New Roman"/>
          <w:sz w:val="24"/>
          <w:szCs w:val="24"/>
        </w:rPr>
        <w:t>.</w:t>
      </w:r>
    </w:p>
    <w:p w14:paraId="654C5591" w14:textId="6FDC4C09" w:rsidR="00D5110A" w:rsidRPr="006C1CE8" w:rsidRDefault="00D5110A" w:rsidP="00D5110A">
      <w:pPr>
        <w:numPr>
          <w:ilvl w:val="1"/>
          <w:numId w:val="1"/>
        </w:numPr>
        <w:tabs>
          <w:tab w:val="left" w:pos="993"/>
        </w:tabs>
        <w:spacing w:after="0" w:line="20" w:lineRule="atLeast"/>
        <w:ind w:left="0" w:firstLine="567"/>
        <w:contextualSpacing/>
        <w:jc w:val="both"/>
        <w:rPr>
          <w:rFonts w:ascii="Times New Roman" w:eastAsia="Calibri" w:hAnsi="Times New Roman" w:cs="Times New Roman"/>
          <w:sz w:val="24"/>
          <w:szCs w:val="24"/>
        </w:rPr>
      </w:pPr>
      <w:r w:rsidRPr="006C1CE8">
        <w:rPr>
          <w:rFonts w:ascii="Times New Roman" w:eastAsia="Calibri" w:hAnsi="Times New Roman" w:cs="Times New Roman"/>
          <w:sz w:val="24"/>
          <w:szCs w:val="24"/>
        </w:rPr>
        <w:t>Pirkimas neatliekamas naudojantis centralizuotų pirkimų katalogu, nes centralizuotų pirkimų kataloge nėra toki</w:t>
      </w:r>
      <w:r w:rsidR="00E732FD">
        <w:rPr>
          <w:rFonts w:ascii="Times New Roman" w:eastAsia="Calibri" w:hAnsi="Times New Roman" w:cs="Times New Roman"/>
          <w:sz w:val="24"/>
          <w:szCs w:val="24"/>
        </w:rPr>
        <w:t>ų</w:t>
      </w:r>
      <w:r w:rsidRPr="006C1CE8">
        <w:rPr>
          <w:rFonts w:ascii="Times New Roman" w:eastAsia="Calibri" w:hAnsi="Times New Roman" w:cs="Times New Roman"/>
          <w:sz w:val="24"/>
          <w:szCs w:val="24"/>
        </w:rPr>
        <w:t xml:space="preserve"> </w:t>
      </w:r>
      <w:r w:rsidR="00E732FD">
        <w:rPr>
          <w:rFonts w:ascii="Times New Roman" w:eastAsia="Calibri" w:hAnsi="Times New Roman" w:cs="Times New Roman"/>
          <w:sz w:val="24"/>
          <w:szCs w:val="24"/>
        </w:rPr>
        <w:t>paslaugų.</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62DF64D0" w14:textId="135AAC0A" w:rsidR="00AA23FB" w:rsidRPr="005E2473" w:rsidRDefault="002F5F8E" w:rsidP="006F0F3C">
      <w:pPr>
        <w:tabs>
          <w:tab w:val="left" w:pos="993"/>
        </w:tabs>
        <w:spacing w:after="0" w:line="240" w:lineRule="auto"/>
        <w:ind w:firstLine="567"/>
        <w:rPr>
          <w:rFonts w:ascii="Times New Roman" w:hAnsi="Times New Roman" w:cs="Times New Roman"/>
          <w:sz w:val="24"/>
          <w:szCs w:val="24"/>
        </w:rPr>
      </w:pPr>
      <w:r w:rsidRPr="005E2473">
        <w:rPr>
          <w:rFonts w:ascii="Times New Roman" w:hAnsi="Times New Roman" w:cs="Times New Roman"/>
          <w:sz w:val="24"/>
          <w:szCs w:val="24"/>
        </w:rPr>
        <w:t xml:space="preserve">1.4. </w:t>
      </w:r>
      <w:r w:rsidR="00AA23FB" w:rsidRPr="005E2473">
        <w:rPr>
          <w:rFonts w:ascii="Times New Roman" w:eastAsia="Times New Roman" w:hAnsi="Times New Roman" w:cs="Times New Roman"/>
          <w:sz w:val="24"/>
          <w:szCs w:val="24"/>
        </w:rPr>
        <w:t>Perkančioji organizacija nerezervuoja teisės dalyvauti pirkime.</w:t>
      </w:r>
    </w:p>
    <w:p w14:paraId="573233DF" w14:textId="3845F7E0" w:rsidR="00E32C8E" w:rsidRPr="005E2473"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5E2473">
        <w:rPr>
          <w:rFonts w:ascii="Times New Roman" w:hAnsi="Times New Roman" w:cs="Times New Roman"/>
          <w:sz w:val="24"/>
          <w:szCs w:val="24"/>
        </w:rPr>
        <w:t>1.</w:t>
      </w:r>
      <w:r w:rsidR="00095A99" w:rsidRPr="005E2473">
        <w:rPr>
          <w:rFonts w:ascii="Times New Roman" w:hAnsi="Times New Roman" w:cs="Times New Roman"/>
          <w:sz w:val="24"/>
          <w:szCs w:val="24"/>
        </w:rPr>
        <w:t>5</w:t>
      </w:r>
      <w:r w:rsidRPr="005E2473">
        <w:rPr>
          <w:rFonts w:ascii="Times New Roman" w:hAnsi="Times New Roman" w:cs="Times New Roman"/>
          <w:sz w:val="24"/>
          <w:szCs w:val="24"/>
        </w:rPr>
        <w:t xml:space="preserve">. </w:t>
      </w:r>
      <w:r w:rsidR="00E32C8E" w:rsidRPr="005E2473">
        <w:rPr>
          <w:rFonts w:ascii="Times New Roman" w:hAnsi="Times New Roman" w:cs="Times New Roman"/>
          <w:sz w:val="24"/>
          <w:szCs w:val="24"/>
        </w:rPr>
        <w:t xml:space="preserve">Stebėtojai dalyvauti </w:t>
      </w:r>
      <w:r w:rsidR="008A3C98" w:rsidRPr="005E2473">
        <w:rPr>
          <w:rFonts w:ascii="Times New Roman" w:hAnsi="Times New Roman" w:cs="Times New Roman"/>
          <w:sz w:val="24"/>
          <w:szCs w:val="24"/>
        </w:rPr>
        <w:t>K</w:t>
      </w:r>
      <w:r w:rsidR="00E32C8E" w:rsidRPr="005E2473">
        <w:rPr>
          <w:rFonts w:ascii="Times New Roman" w:hAnsi="Times New Roman" w:cs="Times New Roman"/>
          <w:sz w:val="24"/>
          <w:szCs w:val="24"/>
        </w:rPr>
        <w:t>omisijos posėdžiuose nėra kviečiami.</w:t>
      </w:r>
    </w:p>
    <w:p w14:paraId="2CD6E340" w14:textId="56A8DEEF" w:rsidR="00BF0A1B" w:rsidRPr="005E2473" w:rsidRDefault="00B9526F" w:rsidP="004163C4">
      <w:pPr>
        <w:pStyle w:val="Sraopastraipa"/>
        <w:numPr>
          <w:ilvl w:val="0"/>
          <w:numId w:val="12"/>
        </w:numPr>
        <w:tabs>
          <w:tab w:val="left" w:pos="993"/>
        </w:tabs>
        <w:spacing w:after="0" w:line="240" w:lineRule="auto"/>
        <w:ind w:left="0" w:firstLine="567"/>
        <w:jc w:val="both"/>
        <w:rPr>
          <w:rFonts w:ascii="Times New Roman" w:hAnsi="Times New Roman" w:cs="Times New Roman"/>
          <w:color w:val="00B050"/>
          <w:sz w:val="24"/>
          <w:szCs w:val="24"/>
        </w:rPr>
      </w:pPr>
      <w:r w:rsidRPr="005E2473">
        <w:rPr>
          <w:rFonts w:ascii="Times New Roman" w:eastAsia="Times New Roman" w:hAnsi="Times New Roman" w:cs="Times New Roman"/>
          <w:color w:val="000000" w:themeColor="text1"/>
          <w:sz w:val="24"/>
          <w:szCs w:val="24"/>
        </w:rPr>
        <w:t xml:space="preserve">Atliekamas žaliasis pirkimas. </w:t>
      </w:r>
      <w:r w:rsidR="00D5110A" w:rsidRPr="005E2473">
        <w:rPr>
          <w:rFonts w:ascii="Times New Roman" w:eastAsia="Arial" w:hAnsi="Times New Roman" w:cs="Times New Roman"/>
          <w:sz w:val="24"/>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 Aplinkos apsaugos kriterijai nustatyti  Pirkimo sąlygų </w:t>
      </w:r>
      <w:r w:rsidR="005E2473" w:rsidRPr="005E2473">
        <w:rPr>
          <w:rFonts w:ascii="Times New Roman" w:eastAsia="Arial" w:hAnsi="Times New Roman" w:cs="Times New Roman"/>
          <w:sz w:val="24"/>
          <w:szCs w:val="24"/>
        </w:rPr>
        <w:t>8</w:t>
      </w:r>
      <w:r w:rsidR="00D5110A" w:rsidRPr="005E2473">
        <w:rPr>
          <w:rFonts w:ascii="Times New Roman" w:eastAsia="Arial" w:hAnsi="Times New Roman" w:cs="Times New Roman"/>
          <w:sz w:val="24"/>
          <w:szCs w:val="24"/>
        </w:rPr>
        <w:t xml:space="preserve"> priede „Sutarties projektas“.</w:t>
      </w:r>
    </w:p>
    <w:p w14:paraId="2413C02D" w14:textId="4B5050FB" w:rsidR="00E32C8E" w:rsidRPr="005E2473" w:rsidRDefault="00F808D0" w:rsidP="004163C4">
      <w:pPr>
        <w:pStyle w:val="Sraopastraipa"/>
        <w:numPr>
          <w:ilvl w:val="1"/>
          <w:numId w:val="6"/>
        </w:numPr>
        <w:tabs>
          <w:tab w:val="left" w:pos="1276"/>
        </w:tabs>
        <w:spacing w:after="0" w:line="240" w:lineRule="auto"/>
        <w:ind w:left="927"/>
        <w:jc w:val="both"/>
        <w:rPr>
          <w:rFonts w:ascii="Times New Roman" w:eastAsia="Arial" w:hAnsi="Times New Roman" w:cs="Times New Roman"/>
          <w:sz w:val="24"/>
          <w:szCs w:val="24"/>
        </w:rPr>
      </w:pPr>
      <w:r w:rsidRPr="005E2473">
        <w:rPr>
          <w:rFonts w:ascii="Times New Roman" w:eastAsia="Arial" w:hAnsi="Times New Roman" w:cs="Times New Roman"/>
          <w:sz w:val="24"/>
          <w:szCs w:val="24"/>
        </w:rPr>
        <w:t xml:space="preserve"> </w:t>
      </w:r>
      <w:r w:rsidR="00E32C8E" w:rsidRPr="005E2473">
        <w:rPr>
          <w:rFonts w:ascii="Times New Roman" w:eastAsia="Arial" w:hAnsi="Times New Roman" w:cs="Times New Roman"/>
          <w:sz w:val="24"/>
          <w:szCs w:val="24"/>
        </w:rPr>
        <w:t xml:space="preserve">Išankstinis skelbimas apie </w:t>
      </w:r>
      <w:r w:rsidR="007A68AD" w:rsidRPr="005E2473">
        <w:rPr>
          <w:rFonts w:ascii="Times New Roman" w:eastAsia="Arial" w:hAnsi="Times New Roman" w:cs="Times New Roman"/>
          <w:sz w:val="24"/>
          <w:szCs w:val="24"/>
        </w:rPr>
        <w:t>p</w:t>
      </w:r>
      <w:r w:rsidR="00E32C8E" w:rsidRPr="005E2473">
        <w:rPr>
          <w:rFonts w:ascii="Times New Roman" w:eastAsia="Arial" w:hAnsi="Times New Roman" w:cs="Times New Roman"/>
          <w:sz w:val="24"/>
          <w:szCs w:val="24"/>
        </w:rPr>
        <w:t xml:space="preserve">irkimą nebuvo paskelbtas. </w:t>
      </w:r>
    </w:p>
    <w:p w14:paraId="72EF28E7" w14:textId="09B5430D" w:rsidR="00AF1430" w:rsidRPr="00263DF7" w:rsidRDefault="00015FC9" w:rsidP="004163C4">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4163C4">
      <w:pPr>
        <w:pStyle w:val="Sraopastraipa"/>
        <w:numPr>
          <w:ilvl w:val="1"/>
          <w:numId w:val="6"/>
        </w:numPr>
        <w:tabs>
          <w:tab w:val="left" w:pos="851"/>
          <w:tab w:val="left" w:pos="1134"/>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863814" w:rsidRDefault="00E32C8E" w:rsidP="004163C4">
      <w:pPr>
        <w:pStyle w:val="Sraopastraipa"/>
        <w:numPr>
          <w:ilvl w:val="1"/>
          <w:numId w:val="6"/>
        </w:numPr>
        <w:tabs>
          <w:tab w:val="left" w:pos="1134"/>
        </w:tabs>
        <w:spacing w:after="0" w:line="240" w:lineRule="auto"/>
        <w:ind w:firstLine="207"/>
        <w:jc w:val="both"/>
        <w:rPr>
          <w:rFonts w:ascii="Times New Roman" w:hAnsi="Times New Roman" w:cs="Times New Roman"/>
          <w:color w:val="000000" w:themeColor="text1"/>
          <w:sz w:val="24"/>
          <w:szCs w:val="24"/>
        </w:rPr>
      </w:pPr>
      <w:r w:rsidRPr="00863814">
        <w:rPr>
          <w:rFonts w:ascii="Times New Roman" w:eastAsia="Arial" w:hAnsi="Times New Roman" w:cs="Times New Roman"/>
          <w:color w:val="000000" w:themeColor="text1"/>
          <w:sz w:val="24"/>
          <w:szCs w:val="24"/>
        </w:rPr>
        <w:t xml:space="preserve">Bendrosios </w:t>
      </w:r>
      <w:r w:rsidR="007E5F55" w:rsidRPr="00863814">
        <w:rPr>
          <w:rFonts w:ascii="Times New Roman" w:eastAsia="Arial" w:hAnsi="Times New Roman" w:cs="Times New Roman"/>
          <w:color w:val="000000" w:themeColor="text1"/>
          <w:sz w:val="24"/>
          <w:szCs w:val="24"/>
        </w:rPr>
        <w:t xml:space="preserve">pirkimo </w:t>
      </w:r>
      <w:r w:rsidRPr="00863814">
        <w:rPr>
          <w:rFonts w:ascii="Times New Roman" w:eastAsia="Arial" w:hAnsi="Times New Roman" w:cs="Times New Roman"/>
          <w:color w:val="000000" w:themeColor="text1"/>
          <w:sz w:val="24"/>
          <w:szCs w:val="24"/>
        </w:rPr>
        <w:t>sąlygos yra neatskiriama ši</w:t>
      </w:r>
      <w:r w:rsidR="00C07F25" w:rsidRPr="00863814">
        <w:rPr>
          <w:rFonts w:ascii="Times New Roman" w:eastAsia="Arial" w:hAnsi="Times New Roman" w:cs="Times New Roman"/>
          <w:color w:val="000000" w:themeColor="text1"/>
          <w:sz w:val="24"/>
          <w:szCs w:val="24"/>
        </w:rPr>
        <w:t>ų</w:t>
      </w:r>
      <w:r w:rsidRPr="00863814">
        <w:rPr>
          <w:rFonts w:ascii="Times New Roman" w:eastAsia="Arial" w:hAnsi="Times New Roman" w:cs="Times New Roman"/>
          <w:color w:val="000000" w:themeColor="text1"/>
          <w:sz w:val="24"/>
          <w:szCs w:val="24"/>
        </w:rPr>
        <w:t xml:space="preserve"> </w:t>
      </w:r>
      <w:r w:rsidR="00F4541C" w:rsidRPr="00863814">
        <w:rPr>
          <w:rFonts w:ascii="Times New Roman" w:eastAsia="Arial" w:hAnsi="Times New Roman" w:cs="Times New Roman"/>
          <w:color w:val="000000" w:themeColor="text1"/>
          <w:sz w:val="24"/>
          <w:szCs w:val="24"/>
        </w:rPr>
        <w:t>p</w:t>
      </w:r>
      <w:r w:rsidRPr="00863814">
        <w:rPr>
          <w:rFonts w:ascii="Times New Roman" w:eastAsia="Arial" w:hAnsi="Times New Roman" w:cs="Times New Roman"/>
          <w:color w:val="000000" w:themeColor="text1"/>
          <w:sz w:val="24"/>
          <w:szCs w:val="24"/>
        </w:rPr>
        <w:t>irkimo sąlygų dalis.</w:t>
      </w:r>
    </w:p>
    <w:p w14:paraId="54F28EFE" w14:textId="77777777" w:rsidR="00BC337A" w:rsidRPr="00863814" w:rsidRDefault="00BC337A" w:rsidP="00BC337A">
      <w:pPr>
        <w:pStyle w:val="Sraopastraipa"/>
        <w:tabs>
          <w:tab w:val="left" w:pos="1134"/>
        </w:tabs>
        <w:spacing w:after="0" w:line="240" w:lineRule="auto"/>
        <w:ind w:left="567"/>
        <w:jc w:val="both"/>
        <w:rPr>
          <w:rFonts w:ascii="Times New Roman" w:hAnsi="Times New Roman" w:cs="Times New Roman"/>
          <w:color w:val="000000" w:themeColor="text1"/>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10338848"/>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2293CA09" w:rsidR="00B41C66" w:rsidRPr="00AC37E3" w:rsidRDefault="00B41C66" w:rsidP="006F0F3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263DF7">
        <w:rPr>
          <w:rFonts w:ascii="Times New Roman" w:eastAsia="Calibri" w:hAnsi="Times New Roman" w:cs="Times New Roman"/>
          <w:color w:val="000000" w:themeColor="text1"/>
          <w:sz w:val="24"/>
          <w:szCs w:val="24"/>
        </w:rPr>
        <w:t xml:space="preserve">Perkančioji organizacija numato </w:t>
      </w:r>
      <w:r w:rsidRPr="00510938">
        <w:rPr>
          <w:rFonts w:ascii="Times New Roman" w:eastAsia="Calibri" w:hAnsi="Times New Roman" w:cs="Times New Roman"/>
          <w:color w:val="000000" w:themeColor="text1"/>
          <w:sz w:val="24"/>
          <w:szCs w:val="24"/>
        </w:rPr>
        <w:t xml:space="preserve">įsigyti </w:t>
      </w:r>
      <w:bookmarkStart w:id="7" w:name="_Hlk209777633"/>
      <w:r w:rsidR="00D5110A" w:rsidRPr="00D5110A">
        <w:rPr>
          <w:rFonts w:ascii="Times New Roman" w:hAnsi="Times New Roman" w:cs="Times New Roman"/>
          <w:b/>
          <w:bCs/>
          <w:sz w:val="24"/>
          <w:szCs w:val="24"/>
        </w:rPr>
        <w:t>Laikino apnakvindinimo paslaugas smurto artimoje aplinkoje pavojų keliantiems asmenims</w:t>
      </w:r>
      <w:bookmarkEnd w:id="7"/>
      <w:r w:rsidRPr="00DD67D7">
        <w:rPr>
          <w:rFonts w:ascii="Times New Roman" w:eastAsia="Calibri" w:hAnsi="Times New Roman" w:cs="Times New Roman"/>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263DF7">
        <w:rPr>
          <w:rFonts w:ascii="Times New Roman" w:hAnsi="Times New Roman" w:cs="Times New Roman"/>
          <w:sz w:val="24"/>
          <w:szCs w:val="24"/>
        </w:rPr>
        <w:t xml:space="preserve">sąlygų </w:t>
      </w:r>
      <w:r w:rsidR="00CC7BBF" w:rsidRPr="00AC37E3">
        <w:rPr>
          <w:rFonts w:ascii="Times New Roman" w:hAnsi="Times New Roman" w:cs="Times New Roman"/>
          <w:sz w:val="24"/>
          <w:szCs w:val="24"/>
        </w:rPr>
        <w:t>2 priede</w:t>
      </w:r>
      <w:r w:rsidRPr="00AC37E3">
        <w:rPr>
          <w:rFonts w:ascii="Times New Roman" w:hAnsi="Times New Roman" w:cs="Times New Roman"/>
          <w:sz w:val="24"/>
          <w:szCs w:val="24"/>
        </w:rPr>
        <w:t>.</w:t>
      </w:r>
    </w:p>
    <w:p w14:paraId="71B1FCC4" w14:textId="6FB3A377" w:rsidR="00510938" w:rsidRPr="00AC1EE2" w:rsidRDefault="00507DC9" w:rsidP="009708AE">
      <w:pPr>
        <w:spacing w:after="0" w:line="240" w:lineRule="auto"/>
        <w:ind w:left="567"/>
        <w:contextualSpacing/>
        <w:jc w:val="both"/>
        <w:rPr>
          <w:rFonts w:ascii="Times New Roman" w:eastAsia="Calibri" w:hAnsi="Times New Roman" w:cs="Times New Roman"/>
          <w:sz w:val="24"/>
          <w:szCs w:val="24"/>
          <w:lang w:eastAsia="en-US"/>
        </w:rPr>
      </w:pPr>
      <w:r w:rsidRPr="00AC37E3">
        <w:rPr>
          <w:rFonts w:ascii="Times New Roman" w:hAnsi="Times New Roman" w:cs="Times New Roman"/>
          <w:sz w:val="24"/>
          <w:szCs w:val="24"/>
        </w:rPr>
        <w:t>2.2</w:t>
      </w:r>
      <w:r w:rsidR="00CC7BBF" w:rsidRPr="00AC37E3">
        <w:rPr>
          <w:rFonts w:ascii="Times New Roman" w:hAnsi="Times New Roman" w:cs="Times New Roman"/>
          <w:sz w:val="24"/>
          <w:szCs w:val="24"/>
        </w:rPr>
        <w:t xml:space="preserve"> </w:t>
      </w:r>
      <w:r w:rsidR="006B6B22" w:rsidRPr="00AC37E3">
        <w:rPr>
          <w:rFonts w:ascii="Times New Roman" w:hAnsi="Times New Roman" w:cs="Times New Roman"/>
          <w:sz w:val="24"/>
          <w:szCs w:val="24"/>
        </w:rPr>
        <w:t>Pirkimo objektas į dalis neskaidomas</w:t>
      </w:r>
      <w:r w:rsidR="006B6B22" w:rsidRPr="00AC1EE2">
        <w:rPr>
          <w:rFonts w:ascii="Times New Roman" w:hAnsi="Times New Roman" w:cs="Times New Roman"/>
          <w:sz w:val="24"/>
          <w:szCs w:val="24"/>
        </w:rPr>
        <w:t>.</w:t>
      </w:r>
    </w:p>
    <w:bookmarkEnd w:id="6"/>
    <w:p w14:paraId="0CA81FB8" w14:textId="5E063806" w:rsidR="00325243" w:rsidRPr="00127C00" w:rsidRDefault="00815D5F" w:rsidP="00510938">
      <w:pPr>
        <w:pStyle w:val="Sraopastraipa"/>
        <w:spacing w:after="0" w:line="240" w:lineRule="auto"/>
        <w:ind w:left="0" w:firstLine="567"/>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w:t>
      </w:r>
      <w:r w:rsidR="00E53E12" w:rsidRPr="00127C00">
        <w:rPr>
          <w:rFonts w:ascii="Times New Roman" w:hAnsi="Times New Roman" w:cs="Times New Roman"/>
          <w:sz w:val="24"/>
          <w:szCs w:val="24"/>
        </w:rPr>
        <w:t xml:space="preserve">specifikacijoje </w:t>
      </w:r>
      <w:bookmarkStart w:id="8" w:name="_Hlk210803894"/>
      <w:r w:rsidR="00D7764B" w:rsidRPr="00127C00">
        <w:rPr>
          <w:rFonts w:ascii="Times New Roman" w:hAnsi="Times New Roman" w:cs="Times New Roman"/>
          <w:sz w:val="24"/>
          <w:szCs w:val="24"/>
        </w:rPr>
        <w:t xml:space="preserve">ar kituose pirkimo dokumentuose </w:t>
      </w:r>
      <w:bookmarkEnd w:id="8"/>
      <w:r w:rsidR="00E53E12" w:rsidRPr="00127C0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127C00">
        <w:rPr>
          <w:rFonts w:ascii="Times New Roman" w:hAnsi="Times New Roman" w:cs="Times New Roman"/>
          <w:sz w:val="24"/>
          <w:szCs w:val="24"/>
        </w:rPr>
        <w:t xml:space="preserve">turi būti </w:t>
      </w:r>
      <w:r w:rsidR="00AE7624" w:rsidRPr="00127C00">
        <w:rPr>
          <w:rFonts w:ascii="Times New Roman" w:hAnsi="Times New Roman" w:cs="Times New Roman"/>
          <w:sz w:val="24"/>
          <w:szCs w:val="24"/>
        </w:rPr>
        <w:t xml:space="preserve">laikoma, kad kiekviena tokia nuoroda yra pateikta su žodžiais „arba lygiavertis“. </w:t>
      </w:r>
    </w:p>
    <w:p w14:paraId="3031DC86" w14:textId="5EE5771F"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127C00">
        <w:rPr>
          <w:rFonts w:ascii="Times New Roman" w:hAnsi="Times New Roman" w:cs="Times New Roman"/>
          <w:sz w:val="24"/>
          <w:szCs w:val="24"/>
        </w:rPr>
        <w:t>2.</w:t>
      </w:r>
      <w:r w:rsidR="001D18D4" w:rsidRPr="00127C00">
        <w:rPr>
          <w:rFonts w:ascii="Times New Roman" w:hAnsi="Times New Roman" w:cs="Times New Roman"/>
          <w:sz w:val="24"/>
          <w:szCs w:val="24"/>
        </w:rPr>
        <w:t>4</w:t>
      </w:r>
      <w:r w:rsidRPr="00127C00">
        <w:rPr>
          <w:rFonts w:ascii="Times New Roman" w:hAnsi="Times New Roman" w:cs="Times New Roman"/>
          <w:sz w:val="24"/>
          <w:szCs w:val="24"/>
        </w:rPr>
        <w:t xml:space="preserve">. Jeigu apibūdinant pirkimo objektą techninėje specifikacijoje </w:t>
      </w:r>
      <w:r w:rsidR="00D7764B" w:rsidRPr="00127C00">
        <w:rPr>
          <w:rFonts w:ascii="Times New Roman" w:hAnsi="Times New Roman" w:cs="Times New Roman"/>
          <w:sz w:val="24"/>
          <w:szCs w:val="24"/>
        </w:rPr>
        <w:t>ar kituose pirkimo dokumentuose</w:t>
      </w:r>
      <w:r w:rsidR="00D7764B">
        <w:rPr>
          <w:rFonts w:ascii="Times New Roman" w:hAnsi="Times New Roman" w:cs="Times New Roman"/>
          <w:sz w:val="24"/>
          <w:szCs w:val="24"/>
        </w:rPr>
        <w:t xml:space="preserve"> </w:t>
      </w:r>
      <w:r w:rsidRPr="00263DF7">
        <w:rPr>
          <w:rFonts w:ascii="Times New Roman" w:hAnsi="Times New Roman" w:cs="Times New Roman"/>
          <w:sz w:val="24"/>
          <w:szCs w:val="24"/>
        </w:rPr>
        <w:t>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9" w:name="_Toc210338849"/>
      <w:r w:rsidRPr="00263DF7">
        <w:rPr>
          <w:rFonts w:ascii="Times New Roman" w:hAnsi="Times New Roman" w:cs="Times New Roman"/>
        </w:rPr>
        <w:t>3.</w:t>
      </w:r>
      <w:r w:rsidR="00D24970" w:rsidRPr="00263DF7">
        <w:rPr>
          <w:rFonts w:ascii="Times New Roman" w:hAnsi="Times New Roman" w:cs="Times New Roman"/>
        </w:rPr>
        <w:t xml:space="preserve"> </w:t>
      </w:r>
      <w:bookmarkStart w:id="10" w:name="_Ref39427921"/>
      <w:bookmarkStart w:id="11" w:name="_Ref39427927"/>
      <w:bookmarkStart w:id="12" w:name="_Ref39740354"/>
      <w:r w:rsidR="00D22226" w:rsidRPr="00263DF7">
        <w:rPr>
          <w:rFonts w:ascii="Times New Roman" w:hAnsi="Times New Roman" w:cs="Times New Roman"/>
        </w:rPr>
        <w:t>Susitikimai su tiekėjais</w:t>
      </w:r>
      <w:bookmarkEnd w:id="10"/>
      <w:bookmarkEnd w:id="11"/>
      <w:r w:rsidR="003B6924" w:rsidRPr="00263DF7">
        <w:rPr>
          <w:rFonts w:ascii="Times New Roman" w:hAnsi="Times New Roman" w:cs="Times New Roman"/>
        </w:rPr>
        <w:t xml:space="preserve"> ir objekto apžiūra</w:t>
      </w:r>
      <w:bookmarkEnd w:id="12"/>
      <w:bookmarkEnd w:id="9"/>
    </w:p>
    <w:p w14:paraId="3A422005" w14:textId="428A3A03" w:rsidR="00B176FD" w:rsidRPr="0043501C"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31DF2">
        <w:rPr>
          <w:rFonts w:ascii="Times New Roman" w:hAnsi="Times New Roman" w:cs="Times New Roman"/>
          <w:iCs/>
          <w:sz w:val="24"/>
          <w:szCs w:val="24"/>
        </w:rPr>
        <w:t>3.1</w:t>
      </w:r>
      <w:r w:rsidRPr="0043501C">
        <w:rPr>
          <w:rFonts w:ascii="Times New Roman" w:hAnsi="Times New Roman" w:cs="Times New Roman"/>
          <w:iCs/>
          <w:sz w:val="24"/>
          <w:szCs w:val="24"/>
        </w:rPr>
        <w:t>.</w:t>
      </w:r>
      <w:r w:rsidRPr="0043501C">
        <w:rPr>
          <w:rFonts w:ascii="Times New Roman" w:hAnsi="Times New Roman" w:cs="Times New Roman"/>
          <w:i/>
          <w:color w:val="FF0000"/>
          <w:sz w:val="24"/>
          <w:szCs w:val="24"/>
        </w:rPr>
        <w:t xml:space="preserve"> </w:t>
      </w:r>
      <w:r w:rsidR="00B176FD" w:rsidRPr="0043501C">
        <w:rPr>
          <w:rFonts w:ascii="Times New Roman" w:hAnsi="Times New Roman" w:cs="Times New Roman"/>
          <w:sz w:val="24"/>
          <w:szCs w:val="24"/>
        </w:rPr>
        <w:t xml:space="preserve">Perkančioji organizacija nerengs susitikimo su tiekėjais dėl pirkimo </w:t>
      </w:r>
      <w:r w:rsidR="004257A5" w:rsidRPr="0043501C">
        <w:rPr>
          <w:rFonts w:ascii="Times New Roman" w:hAnsi="Times New Roman" w:cs="Times New Roman"/>
          <w:sz w:val="24"/>
          <w:szCs w:val="24"/>
        </w:rPr>
        <w:t>sąlyg</w:t>
      </w:r>
      <w:r w:rsidR="00B176FD" w:rsidRPr="0043501C">
        <w:rPr>
          <w:rFonts w:ascii="Times New Roman" w:hAnsi="Times New Roman" w:cs="Times New Roman"/>
          <w:sz w:val="24"/>
          <w:szCs w:val="24"/>
        </w:rPr>
        <w:t>ų</w:t>
      </w:r>
      <w:r w:rsidR="00946722" w:rsidRPr="0043501C">
        <w:rPr>
          <w:rFonts w:ascii="Times New Roman" w:hAnsi="Times New Roman" w:cs="Times New Roman"/>
          <w:sz w:val="24"/>
          <w:szCs w:val="24"/>
        </w:rPr>
        <w:t xml:space="preserve"> paaiškinimo</w:t>
      </w:r>
      <w:r w:rsidR="00B176FD" w:rsidRPr="0043501C">
        <w:rPr>
          <w:rFonts w:ascii="Times New Roman" w:hAnsi="Times New Roman" w:cs="Times New Roman"/>
          <w:sz w:val="24"/>
          <w:szCs w:val="24"/>
        </w:rPr>
        <w:t>.</w:t>
      </w:r>
    </w:p>
    <w:p w14:paraId="24A7FE06" w14:textId="3C4D4775" w:rsidR="00BE0587" w:rsidRPr="00372D92" w:rsidRDefault="00BE0587" w:rsidP="004163C4">
      <w:pPr>
        <w:pStyle w:val="Body2"/>
        <w:numPr>
          <w:ilvl w:val="1"/>
          <w:numId w:val="9"/>
        </w:numPr>
        <w:tabs>
          <w:tab w:val="left" w:pos="993"/>
        </w:tabs>
        <w:spacing w:after="0"/>
        <w:ind w:firstLine="207"/>
        <w:rPr>
          <w:rFonts w:cs="Times New Roman"/>
          <w:sz w:val="24"/>
          <w:szCs w:val="24"/>
          <w:lang w:val="lt-LT"/>
        </w:rPr>
      </w:pPr>
      <w:r w:rsidRPr="00372D92">
        <w:rPr>
          <w:rFonts w:eastAsiaTheme="minorHAnsi" w:cs="Times New Roman"/>
          <w:sz w:val="24"/>
          <w:szCs w:val="24"/>
          <w:lang w:val="lt-LT"/>
        </w:rPr>
        <w:t>P</w:t>
      </w:r>
      <w:r w:rsidRPr="00372D92">
        <w:rPr>
          <w:rFonts w:cs="Times New Roman"/>
          <w:sz w:val="24"/>
          <w:szCs w:val="24"/>
          <w:lang w:val="lt-LT"/>
        </w:rPr>
        <w:t>erkančioji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3" w:name="_Ref39473754"/>
      <w:bookmarkStart w:id="14" w:name="_Ref39473761"/>
      <w:bookmarkStart w:id="15" w:name="_Ref39474188"/>
      <w:bookmarkStart w:id="16" w:name="_Toc210338850"/>
      <w:r w:rsidRPr="00263DF7">
        <w:rPr>
          <w:rFonts w:ascii="Times New Roman" w:hAnsi="Times New Roman" w:cs="Times New Roman"/>
        </w:rPr>
        <w:lastRenderedPageBreak/>
        <w:t xml:space="preserve">4. </w:t>
      </w:r>
      <w:r w:rsidR="00173ACB" w:rsidRPr="00263DF7">
        <w:rPr>
          <w:rFonts w:ascii="Times New Roman" w:hAnsi="Times New Roman" w:cs="Times New Roman"/>
        </w:rPr>
        <w:t>Tiekėjų pašalinimo pagrindai</w:t>
      </w:r>
      <w:bookmarkEnd w:id="13"/>
      <w:bookmarkEnd w:id="14"/>
      <w:bookmarkEnd w:id="15"/>
      <w:r w:rsidR="00975F1F" w:rsidRPr="00263DF7">
        <w:rPr>
          <w:rFonts w:ascii="Times New Roman" w:hAnsi="Times New Roman" w:cs="Times New Roman"/>
        </w:rPr>
        <w:t xml:space="preserve"> ir kvalifikacijos reikalavimai</w:t>
      </w:r>
      <w:bookmarkEnd w:id="16"/>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7"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7"/>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263DF7">
        <w:rPr>
          <w:rFonts w:ascii="Times New Roman" w:eastAsia="Calibri" w:hAnsi="Times New Roman" w:cs="Times New Roman"/>
          <w:sz w:val="24"/>
          <w:szCs w:val="24"/>
        </w:rPr>
        <w:t>sąly</w:t>
      </w:r>
      <w:r w:rsidR="006773B6" w:rsidRPr="002D2D29">
        <w:rPr>
          <w:rFonts w:ascii="Times New Roman" w:eastAsia="Calibri" w:hAnsi="Times New Roman" w:cs="Times New Roman"/>
          <w:sz w:val="24"/>
          <w:szCs w:val="24"/>
        </w:rPr>
        <w:t xml:space="preserve">gų </w:t>
      </w:r>
      <w:r w:rsidR="001D18D4" w:rsidRPr="002D2D29">
        <w:rPr>
          <w:rFonts w:ascii="Times New Roman" w:hAnsi="Times New Roman" w:cs="Times New Roman"/>
          <w:sz w:val="24"/>
          <w:szCs w:val="24"/>
        </w:rPr>
        <w:t xml:space="preserve">3 </w:t>
      </w:r>
      <w:r w:rsidR="001D18D4" w:rsidRPr="002D2D29">
        <w:rPr>
          <w:rFonts w:ascii="Times New Roman" w:eastAsia="Calibri" w:hAnsi="Times New Roman" w:cs="Times New Roman"/>
          <w:sz w:val="24"/>
          <w:szCs w:val="24"/>
        </w:rPr>
        <w:t>priede</w:t>
      </w:r>
      <w:r w:rsidR="002C5249" w:rsidRPr="002D2D29">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2D2D29">
        <w:rPr>
          <w:rFonts w:ascii="Times New Roman" w:hAnsi="Times New Roman" w:cs="Times New Roman"/>
          <w:sz w:val="24"/>
          <w:szCs w:val="24"/>
        </w:rPr>
        <w:t xml:space="preserve">sąlygų </w:t>
      </w:r>
      <w:r w:rsidR="00D04CA5" w:rsidRPr="002D2D29">
        <w:rPr>
          <w:rFonts w:ascii="Times New Roman" w:hAnsi="Times New Roman" w:cs="Times New Roman"/>
          <w:sz w:val="24"/>
          <w:szCs w:val="24"/>
        </w:rPr>
        <w:t>4 priede</w:t>
      </w:r>
      <w:r w:rsidR="00A6625B" w:rsidRPr="002D2D29">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3AAA1055" w14:textId="4C2F81A1" w:rsidR="007E3A91" w:rsidRPr="009019D6" w:rsidRDefault="00D24970" w:rsidP="009019D6">
      <w:pPr>
        <w:pStyle w:val="Antrat1"/>
        <w:rPr>
          <w:rFonts w:ascii="Times New Roman" w:hAnsi="Times New Roman" w:cs="Times New Roman"/>
        </w:rPr>
      </w:pPr>
      <w:bookmarkStart w:id="18" w:name="_Toc210338851"/>
      <w:r w:rsidRPr="009019D6">
        <w:rPr>
          <w:rFonts w:ascii="Times New Roman" w:hAnsi="Times New Roman" w:cs="Times New Roman"/>
        </w:rPr>
        <w:t>5</w:t>
      </w:r>
      <w:r w:rsidR="001E3D5A" w:rsidRPr="009019D6">
        <w:rPr>
          <w:rFonts w:ascii="Times New Roman" w:hAnsi="Times New Roman" w:cs="Times New Roman"/>
        </w:rPr>
        <w:t>.</w:t>
      </w:r>
      <w:r w:rsidR="009743D3" w:rsidRPr="009019D6">
        <w:rPr>
          <w:rFonts w:ascii="Times New Roman" w:hAnsi="Times New Roman" w:cs="Times New Roman"/>
        </w:rPr>
        <w:t>Reikalavimai, susiję su nacionaliniu saugumu</w:t>
      </w:r>
      <w:bookmarkEnd w:id="18"/>
      <w:r w:rsidR="009743D3" w:rsidRPr="009019D6">
        <w:rPr>
          <w:rFonts w:ascii="Times New Roman" w:hAnsi="Times New Roman" w:cs="Times New Roman"/>
        </w:rPr>
        <w:t xml:space="preserve"> </w:t>
      </w:r>
    </w:p>
    <w:p w14:paraId="73D4DB9C" w14:textId="77777777" w:rsidR="000C4F84" w:rsidRPr="00FE2738" w:rsidRDefault="000C4F84" w:rsidP="000C4F84">
      <w:pPr>
        <w:spacing w:after="0" w:line="240" w:lineRule="auto"/>
        <w:ind w:firstLine="567"/>
        <w:jc w:val="both"/>
        <w:rPr>
          <w:rFonts w:ascii="Times New Roman" w:eastAsia="Calibri" w:hAnsi="Times New Roman" w:cs="Times New Roman"/>
          <w:i/>
          <w:iCs/>
          <w:sz w:val="24"/>
          <w:szCs w:val="24"/>
          <w:shd w:val="clear" w:color="auto" w:fill="FFFFFF"/>
        </w:rPr>
      </w:pPr>
      <w:r w:rsidRPr="00FE2738">
        <w:rPr>
          <w:rFonts w:ascii="Times New Roman" w:eastAsia="Calibri" w:hAnsi="Times New Roman" w:cs="Times New Roman"/>
          <w:color w:val="000000"/>
          <w:sz w:val="24"/>
          <w:szCs w:val="24"/>
        </w:rPr>
        <w:t xml:space="preserve">5.1. Tiekėjams nenustatomi reikalavimai, susiję su nacionaliniu saugumu. </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9" w:name="_Ref39666794"/>
      <w:bookmarkStart w:id="20" w:name="_Ref39666796"/>
      <w:bookmarkStart w:id="21" w:name="_Toc210338852"/>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9"/>
      <w:bookmarkEnd w:id="20"/>
      <w:bookmarkEnd w:id="21"/>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127C00" w:rsidRDefault="003F0DA7" w:rsidP="004163C4">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127C00">
        <w:rPr>
          <w:rFonts w:ascii="Times New Roman" w:hAnsi="Times New Roman" w:cs="Times New Roman"/>
          <w:sz w:val="24"/>
          <w:szCs w:val="24"/>
        </w:rPr>
        <w:t xml:space="preserve">tiekėjo pasirašytas </w:t>
      </w:r>
      <w:r w:rsidR="005A195F" w:rsidRPr="00127C00">
        <w:rPr>
          <w:rFonts w:ascii="Times New Roman" w:hAnsi="Times New Roman" w:cs="Times New Roman"/>
          <w:sz w:val="24"/>
          <w:szCs w:val="24"/>
        </w:rPr>
        <w:t>p</w:t>
      </w:r>
      <w:r w:rsidRPr="00127C00">
        <w:rPr>
          <w:rFonts w:ascii="Times New Roman" w:hAnsi="Times New Roman" w:cs="Times New Roman"/>
          <w:sz w:val="24"/>
          <w:szCs w:val="24"/>
        </w:rPr>
        <w:t xml:space="preserve">asiūlymas, parengtas pagal </w:t>
      </w:r>
      <w:r w:rsidR="007C1C57" w:rsidRPr="00127C00">
        <w:rPr>
          <w:rFonts w:ascii="Times New Roman" w:hAnsi="Times New Roman" w:cs="Times New Roman"/>
          <w:sz w:val="24"/>
          <w:szCs w:val="24"/>
        </w:rPr>
        <w:t>specialiųjų p</w:t>
      </w:r>
      <w:r w:rsidR="00551FA7" w:rsidRPr="00127C00">
        <w:rPr>
          <w:rFonts w:ascii="Times New Roman" w:hAnsi="Times New Roman" w:cs="Times New Roman"/>
          <w:sz w:val="24"/>
          <w:szCs w:val="24"/>
        </w:rPr>
        <w:t xml:space="preserve">irkimo </w:t>
      </w:r>
      <w:r w:rsidR="00476F8C" w:rsidRPr="00127C00">
        <w:rPr>
          <w:rFonts w:ascii="Times New Roman" w:hAnsi="Times New Roman" w:cs="Times New Roman"/>
          <w:sz w:val="24"/>
          <w:szCs w:val="24"/>
        </w:rPr>
        <w:t>sąlygų</w:t>
      </w:r>
      <w:r w:rsidR="00DE5F20" w:rsidRPr="00127C00">
        <w:rPr>
          <w:rFonts w:ascii="Times New Roman" w:hAnsi="Times New Roman" w:cs="Times New Roman"/>
          <w:sz w:val="24"/>
          <w:szCs w:val="24"/>
        </w:rPr>
        <w:t xml:space="preserve"> </w:t>
      </w:r>
      <w:r w:rsidR="002206F2" w:rsidRPr="00127C00">
        <w:rPr>
          <w:rFonts w:ascii="Times New Roman" w:hAnsi="Times New Roman" w:cs="Times New Roman"/>
          <w:sz w:val="24"/>
          <w:szCs w:val="24"/>
          <w:shd w:val="clear" w:color="auto" w:fill="FFFFFF"/>
        </w:rPr>
        <w:t xml:space="preserve">6 </w:t>
      </w:r>
      <w:r w:rsidR="002206F2" w:rsidRPr="00127C00">
        <w:rPr>
          <w:rFonts w:ascii="Times New Roman" w:hAnsi="Times New Roman" w:cs="Times New Roman"/>
          <w:sz w:val="24"/>
          <w:szCs w:val="24"/>
        </w:rPr>
        <w:t xml:space="preserve">priede </w:t>
      </w:r>
      <w:r w:rsidRPr="00127C00">
        <w:rPr>
          <w:rFonts w:ascii="Times New Roman" w:hAnsi="Times New Roman" w:cs="Times New Roman"/>
          <w:sz w:val="24"/>
          <w:szCs w:val="24"/>
        </w:rPr>
        <w:t xml:space="preserve">pateiktą </w:t>
      </w:r>
      <w:r w:rsidR="00C35C26" w:rsidRPr="00127C00">
        <w:rPr>
          <w:rFonts w:ascii="Times New Roman" w:hAnsi="Times New Roman" w:cs="Times New Roman"/>
          <w:sz w:val="24"/>
          <w:szCs w:val="24"/>
        </w:rPr>
        <w:t>p</w:t>
      </w:r>
      <w:r w:rsidRPr="00127C00">
        <w:rPr>
          <w:rFonts w:ascii="Times New Roman" w:hAnsi="Times New Roman" w:cs="Times New Roman"/>
          <w:sz w:val="24"/>
          <w:szCs w:val="24"/>
        </w:rPr>
        <w:t>asiūlymo formą.</w:t>
      </w:r>
    </w:p>
    <w:p w14:paraId="3459FD0B" w14:textId="2D8C5FBF" w:rsidR="009C1155" w:rsidRPr="00127C00" w:rsidRDefault="00065EBB" w:rsidP="00084E83">
      <w:pPr>
        <w:pStyle w:val="Sraopastraipa"/>
        <w:numPr>
          <w:ilvl w:val="2"/>
          <w:numId w:val="7"/>
        </w:numPr>
        <w:tabs>
          <w:tab w:val="left" w:pos="993"/>
        </w:tabs>
        <w:ind w:left="0" w:firstLine="709"/>
        <w:jc w:val="both"/>
        <w:rPr>
          <w:rFonts w:ascii="Times New Roman" w:hAnsi="Times New Roman" w:cs="Times New Roman"/>
          <w:sz w:val="24"/>
          <w:szCs w:val="24"/>
          <w:u w:val="single"/>
        </w:rPr>
      </w:pPr>
      <w:r w:rsidRPr="00127C00">
        <w:rPr>
          <w:rFonts w:ascii="Times New Roman" w:hAnsi="Times New Roman" w:cs="Times New Roman"/>
          <w:sz w:val="24"/>
          <w:szCs w:val="24"/>
        </w:rPr>
        <w:t>u</w:t>
      </w:r>
      <w:r w:rsidR="009C1155" w:rsidRPr="00127C00">
        <w:rPr>
          <w:rFonts w:ascii="Times New Roman" w:hAnsi="Times New Roman" w:cs="Times New Roman"/>
          <w:sz w:val="24"/>
          <w:szCs w:val="24"/>
        </w:rPr>
        <w:t>žpildytas</w:t>
      </w:r>
      <w:r w:rsidRPr="00127C00">
        <w:rPr>
          <w:rFonts w:ascii="Times New Roman" w:hAnsi="Times New Roman" w:cs="Times New Roman"/>
          <w:sz w:val="24"/>
          <w:szCs w:val="24"/>
        </w:rPr>
        <w:t xml:space="preserve"> ir pasirašytas</w:t>
      </w:r>
      <w:r w:rsidR="009C1155" w:rsidRPr="00127C00">
        <w:rPr>
          <w:rFonts w:ascii="Times New Roman" w:hAnsi="Times New Roman" w:cs="Times New Roman"/>
          <w:sz w:val="24"/>
          <w:szCs w:val="24"/>
        </w:rPr>
        <w:t xml:space="preserve"> EBVPD (specialiųjų pirkimo sąlygų </w:t>
      </w:r>
      <w:r w:rsidR="002206F2" w:rsidRPr="00127C00">
        <w:rPr>
          <w:rFonts w:ascii="Times New Roman" w:hAnsi="Times New Roman" w:cs="Times New Roman"/>
          <w:sz w:val="24"/>
          <w:szCs w:val="24"/>
        </w:rPr>
        <w:t>5 priedas</w:t>
      </w:r>
      <w:r w:rsidR="009C1155" w:rsidRPr="00127C00">
        <w:rPr>
          <w:rFonts w:ascii="Times New Roman" w:hAnsi="Times New Roman" w:cs="Times New Roman"/>
          <w:sz w:val="24"/>
          <w:szCs w:val="24"/>
        </w:rPr>
        <w:t>).</w:t>
      </w:r>
      <w:r w:rsidR="00107A45" w:rsidRPr="00127C00">
        <w:rPr>
          <w:rFonts w:ascii="Times New Roman" w:hAnsi="Times New Roman" w:cs="Times New Roman"/>
          <w:sz w:val="24"/>
          <w:szCs w:val="24"/>
        </w:rPr>
        <w:t xml:space="preserve"> </w:t>
      </w:r>
      <w:r w:rsidR="00F51550" w:rsidRPr="00127C00">
        <w:rPr>
          <w:rFonts w:ascii="Times New Roman" w:hAnsi="Times New Roman" w:cs="Times New Roman"/>
          <w:i/>
          <w:iCs/>
          <w:sz w:val="24"/>
          <w:szCs w:val="24"/>
        </w:rPr>
        <w:t>Primintina,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kvazisubtiekėjas atskiro EBVPD neteikia.</w:t>
      </w:r>
    </w:p>
    <w:p w14:paraId="021CA68F" w14:textId="346D8E49" w:rsidR="007C1C57" w:rsidRPr="00263DF7" w:rsidRDefault="000C55D6" w:rsidP="00F51550">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F51550">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53A8B5A3" w14:textId="109B0BB3" w:rsidR="00450415" w:rsidRPr="00A008CA" w:rsidRDefault="00450415" w:rsidP="00F51550">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63F75C3" w14:textId="096B24CF" w:rsidR="00A008CA" w:rsidRPr="00263DF7" w:rsidRDefault="00A008CA" w:rsidP="00F51550">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1D5C8E">
        <w:rPr>
          <w:rFonts w:ascii="Times New Roman" w:eastAsia="Times New Roman" w:hAnsi="Times New Roman" w:cs="Times New Roman"/>
          <w:sz w:val="24"/>
          <w:szCs w:val="24"/>
        </w:rPr>
        <w:t>jei tiekėjas pasitelkia kvazisubtiekėją, kvazisubtiekėjo deklaracija ar kitas dokumentas, patvirtinantis jo sutikimą būti įdarbintam tiekėjui laimėjus konkursą;</w:t>
      </w:r>
    </w:p>
    <w:p w14:paraId="0A4D1BFD" w14:textId="5A7C8BAD" w:rsidR="00450415" w:rsidRPr="009857EC" w:rsidRDefault="00450415" w:rsidP="00F51550">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479B3B42" w14:textId="798950EF" w:rsidR="00FD03FA" w:rsidRPr="009857EC" w:rsidRDefault="00C7179F" w:rsidP="009857EC">
      <w:pPr>
        <w:tabs>
          <w:tab w:val="left" w:pos="993"/>
        </w:tabs>
        <w:spacing w:after="0" w:line="240" w:lineRule="auto"/>
        <w:ind w:firstLine="567"/>
        <w:jc w:val="both"/>
        <w:rPr>
          <w:rFonts w:ascii="Times New Roman" w:hAnsi="Times New Roman" w:cs="Times New Roman"/>
          <w:sz w:val="24"/>
          <w:szCs w:val="24"/>
        </w:rPr>
      </w:pPr>
      <w:r w:rsidRPr="009857EC">
        <w:rPr>
          <w:rFonts w:ascii="Times New Roman" w:hAnsi="Times New Roman" w:cs="Times New Roman"/>
          <w:sz w:val="24"/>
          <w:szCs w:val="24"/>
        </w:rPr>
        <w:t>6.2</w:t>
      </w:r>
      <w:r w:rsidR="00EE3480" w:rsidRPr="009857EC">
        <w:rPr>
          <w:rFonts w:ascii="Times New Roman" w:hAnsi="Times New Roman" w:cs="Times New Roman"/>
          <w:sz w:val="24"/>
          <w:szCs w:val="24"/>
        </w:rPr>
        <w:t>.</w:t>
      </w:r>
      <w:r w:rsidR="001F3576" w:rsidRPr="009857EC">
        <w:rPr>
          <w:rFonts w:ascii="Times New Roman" w:hAnsi="Times New Roman" w:cs="Times New Roman"/>
          <w:sz w:val="24"/>
          <w:szCs w:val="24"/>
        </w:rPr>
        <w:t xml:space="preserve"> </w:t>
      </w:r>
      <w:r w:rsidR="00BD41D7" w:rsidRPr="009857EC">
        <w:rPr>
          <w:rFonts w:ascii="Times New Roman" w:eastAsia="Calibri" w:hAnsi="Times New Roman" w:cs="Times New Roman"/>
          <w:sz w:val="24"/>
          <w:szCs w:val="24"/>
        </w:rPr>
        <w:t>P</w:t>
      </w:r>
      <w:r w:rsidR="00FD03FA" w:rsidRPr="009857EC">
        <w:rPr>
          <w:rFonts w:ascii="Times New Roman" w:eastAsia="Calibri" w:hAnsi="Times New Roman" w:cs="Times New Roman"/>
          <w:sz w:val="24"/>
          <w:szCs w:val="24"/>
        </w:rPr>
        <w:t xml:space="preserve">asiūlymas gali būti pasirašytas </w:t>
      </w:r>
      <w:r w:rsidR="00DD138F" w:rsidRPr="009857EC">
        <w:rPr>
          <w:rFonts w:ascii="Times New Roman" w:eastAsia="Calibri" w:hAnsi="Times New Roman" w:cs="Times New Roman"/>
          <w:sz w:val="24"/>
          <w:szCs w:val="24"/>
        </w:rPr>
        <w:t xml:space="preserve">fiziniu parašu arba </w:t>
      </w:r>
      <w:r w:rsidR="00FD03FA" w:rsidRPr="009857E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857EC">
        <w:rPr>
          <w:rFonts w:ascii="Times New Roman" w:hAnsi="Times New Roman" w:cs="Times New Roman"/>
          <w:sz w:val="24"/>
          <w:szCs w:val="24"/>
        </w:rPr>
        <w:t>Perkančiajai organizacijai kilus abejonių dėl dokumentų tikrumo, ji turi teisę reikalauti pateikti dokumentų originalus.</w:t>
      </w:r>
      <w:r w:rsidR="00FD03FA" w:rsidRPr="009857EC">
        <w:rPr>
          <w:rFonts w:ascii="Times New Roman" w:eastAsia="Calibri" w:hAnsi="Times New Roman" w:cs="Times New Roman"/>
          <w:sz w:val="24"/>
          <w:szCs w:val="24"/>
        </w:rPr>
        <w:t xml:space="preserve"> Gali būti:</w:t>
      </w:r>
    </w:p>
    <w:p w14:paraId="293D3908" w14:textId="1A87F0B5"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8F0947">
        <w:rPr>
          <w:rFonts w:ascii="Times New Roman" w:eastAsia="Calibri" w:hAnsi="Times New Roman" w:cs="Times New Roman"/>
          <w:bCs/>
          <w:iCs/>
          <w:sz w:val="24"/>
          <w:szCs w:val="24"/>
        </w:rPr>
        <w:t>.</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4163C4">
      <w:pPr>
        <w:pStyle w:val="Sraopastraipa"/>
        <w:numPr>
          <w:ilvl w:val="2"/>
          <w:numId w:val="10"/>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w:t>
      </w:r>
      <w:r w:rsidR="0048587E" w:rsidRPr="00263DF7">
        <w:rPr>
          <w:rFonts w:ascii="Times New Roman" w:hAnsi="Times New Roman" w:cs="Times New Roman"/>
          <w:sz w:val="24"/>
          <w:szCs w:val="24"/>
        </w:rPr>
        <w:lastRenderedPageBreak/>
        <w:t xml:space="preserve">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4163C4">
      <w:pPr>
        <w:pStyle w:val="Antrat1"/>
        <w:numPr>
          <w:ilvl w:val="0"/>
          <w:numId w:val="8"/>
        </w:numPr>
        <w:tabs>
          <w:tab w:val="left" w:pos="709"/>
          <w:tab w:val="left" w:pos="993"/>
        </w:tabs>
        <w:spacing w:before="0" w:after="0"/>
        <w:rPr>
          <w:rFonts w:ascii="Times New Roman" w:hAnsi="Times New Roman" w:cs="Times New Roman"/>
        </w:rPr>
      </w:pPr>
      <w:bookmarkStart w:id="22" w:name="_Ref39430768"/>
      <w:bookmarkStart w:id="23" w:name="_Ref39430779"/>
      <w:bookmarkStart w:id="24" w:name="_Toc210338853"/>
      <w:r w:rsidRPr="00263DF7">
        <w:rPr>
          <w:rFonts w:ascii="Times New Roman" w:hAnsi="Times New Roman" w:cs="Times New Roman"/>
        </w:rPr>
        <w:t>Pasiūlymo galiojimo užtikrinimas</w:t>
      </w:r>
      <w:bookmarkEnd w:id="22"/>
      <w:bookmarkEnd w:id="23"/>
      <w:bookmarkEnd w:id="24"/>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3B8EFBA0"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E37FBF"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4B1EDFD1" w:rsidR="00000B56" w:rsidRPr="00261792" w:rsidRDefault="00000B56" w:rsidP="00261792">
      <w:pPr>
        <w:tabs>
          <w:tab w:val="left" w:pos="993"/>
        </w:tabs>
        <w:spacing w:after="0" w:line="240" w:lineRule="auto"/>
        <w:jc w:val="both"/>
        <w:rPr>
          <w:rFonts w:ascii="Times New Roman" w:hAnsi="Times New Roman" w:cs="Times New Roman"/>
          <w:sz w:val="24"/>
          <w:szCs w:val="24"/>
        </w:rPr>
      </w:pP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4163C4">
      <w:pPr>
        <w:pStyle w:val="Antrat1"/>
        <w:numPr>
          <w:ilvl w:val="0"/>
          <w:numId w:val="14"/>
        </w:numPr>
        <w:tabs>
          <w:tab w:val="left" w:pos="709"/>
          <w:tab w:val="left" w:pos="993"/>
        </w:tabs>
        <w:spacing w:before="0" w:after="0"/>
        <w:contextualSpacing/>
        <w:jc w:val="both"/>
        <w:rPr>
          <w:rFonts w:ascii="Times New Roman" w:hAnsi="Times New Roman" w:cs="Times New Roman"/>
        </w:rPr>
      </w:pPr>
      <w:bookmarkStart w:id="25" w:name="_Ref39658218"/>
      <w:bookmarkStart w:id="26" w:name="_Ref39658226"/>
      <w:bookmarkStart w:id="27" w:name="_Ref39658248"/>
      <w:bookmarkStart w:id="28" w:name="_Ref39658251"/>
      <w:bookmarkStart w:id="29" w:name="_Toc210338854"/>
      <w:bookmarkStart w:id="30" w:name="_Ref39485250"/>
      <w:bookmarkStart w:id="31" w:name="_Ref39485258"/>
      <w:r w:rsidRPr="00263DF7">
        <w:rPr>
          <w:rFonts w:ascii="Times New Roman" w:hAnsi="Times New Roman" w:cs="Times New Roman"/>
        </w:rPr>
        <w:t>Elektroninis aukcionas</w:t>
      </w:r>
      <w:bookmarkEnd w:id="25"/>
      <w:bookmarkEnd w:id="26"/>
      <w:bookmarkEnd w:id="27"/>
      <w:bookmarkEnd w:id="28"/>
      <w:bookmarkEnd w:id="29"/>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4163C4">
      <w:pPr>
        <w:pStyle w:val="Antrat1"/>
        <w:numPr>
          <w:ilvl w:val="0"/>
          <w:numId w:val="14"/>
        </w:numPr>
        <w:tabs>
          <w:tab w:val="left" w:pos="709"/>
          <w:tab w:val="left" w:pos="993"/>
        </w:tabs>
        <w:spacing w:before="0" w:after="0"/>
        <w:contextualSpacing/>
        <w:rPr>
          <w:rFonts w:ascii="Times New Roman" w:hAnsi="Times New Roman" w:cs="Times New Roman"/>
        </w:rPr>
      </w:pPr>
      <w:bookmarkStart w:id="32" w:name="_Ref39667303"/>
      <w:bookmarkStart w:id="33" w:name="_Ref39667308"/>
      <w:bookmarkStart w:id="34" w:name="_Toc210338855"/>
      <w:r w:rsidRPr="00263DF7">
        <w:rPr>
          <w:rFonts w:ascii="Times New Roman" w:hAnsi="Times New Roman" w:cs="Times New Roman"/>
        </w:rPr>
        <w:t>P</w:t>
      </w:r>
      <w:r w:rsidR="00014A61" w:rsidRPr="00263DF7">
        <w:rPr>
          <w:rFonts w:ascii="Times New Roman" w:hAnsi="Times New Roman" w:cs="Times New Roman"/>
        </w:rPr>
        <w:t>asiūlymų vertinimas</w:t>
      </w:r>
      <w:bookmarkEnd w:id="30"/>
      <w:bookmarkEnd w:id="31"/>
      <w:bookmarkEnd w:id="32"/>
      <w:bookmarkEnd w:id="33"/>
      <w:bookmarkEnd w:id="34"/>
    </w:p>
    <w:p w14:paraId="686000A1"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35" w:name="_Hlk91157291"/>
      <w:r w:rsidRPr="008B02A7">
        <w:rPr>
          <w:rFonts w:ascii="Times New Roman" w:eastAsia="Calibri" w:hAnsi="Times New Roman" w:cs="Times New Roman"/>
          <w:sz w:val="24"/>
          <w:szCs w:val="24"/>
        </w:rPr>
        <w:t xml:space="preserve">specialiųjų pirkimo </w:t>
      </w:r>
      <w:r w:rsidRPr="005E2473">
        <w:rPr>
          <w:rFonts w:ascii="Times New Roman" w:eastAsia="Calibri" w:hAnsi="Times New Roman" w:cs="Times New Roman"/>
          <w:sz w:val="24"/>
          <w:szCs w:val="24"/>
        </w:rPr>
        <w:t xml:space="preserve">sąlygų </w:t>
      </w:r>
      <w:bookmarkEnd w:id="35"/>
      <w:r w:rsidRPr="005E2473">
        <w:rPr>
          <w:rFonts w:ascii="Times New Roman" w:eastAsia="Calibri" w:hAnsi="Times New Roman" w:cs="Times New Roman"/>
          <w:sz w:val="24"/>
          <w:szCs w:val="24"/>
        </w:rPr>
        <w:t>6 priede „</w:t>
      </w:r>
      <w:r w:rsidRPr="008B02A7">
        <w:rPr>
          <w:rFonts w:ascii="Times New Roman" w:eastAsia="Calibri" w:hAnsi="Times New Roman" w:cs="Times New Roman"/>
          <w:sz w:val="24"/>
          <w:szCs w:val="24"/>
        </w:rPr>
        <w:t>Pasiūlymo forma“.</w:t>
      </w:r>
    </w:p>
    <w:p w14:paraId="460509D6"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 xml:space="preserve">9.2. </w:t>
      </w:r>
      <w:r w:rsidRPr="008B02A7">
        <w:rPr>
          <w:rFonts w:ascii="Times New Roman" w:eastAsia="Calibri" w:hAnsi="Times New Roman" w:cs="Times New Roman"/>
          <w:color w:val="000000"/>
          <w:sz w:val="24"/>
          <w:szCs w:val="24"/>
        </w:rPr>
        <w:t xml:space="preserve">Laimėjusiu pasiūlymu galės būti pripažintas tik 1 (vienas) ekonomiškai naudingiausias pasiūlymas, esantis pasiūlymų eilės pirmojoje vietoje. </w:t>
      </w:r>
    </w:p>
    <w:p w14:paraId="4A573F6B"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9.3.</w:t>
      </w:r>
      <w:r w:rsidRPr="008B02A7">
        <w:rPr>
          <w:rFonts w:ascii="Times New Roman" w:eastAsia="Calibri" w:hAnsi="Times New Roman" w:cs="Times New Roman"/>
          <w:bCs/>
          <w:i/>
          <w:sz w:val="24"/>
          <w:szCs w:val="24"/>
        </w:rPr>
        <w:t xml:space="preserve"> </w:t>
      </w:r>
      <w:r w:rsidRPr="008B02A7">
        <w:rPr>
          <w:rFonts w:ascii="Times New Roman" w:eastAsia="Calibri"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7E940E60" w14:textId="77777777" w:rsidR="006E75A5" w:rsidRPr="006E75A5" w:rsidRDefault="006E75A5" w:rsidP="006E75A5">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4163C4">
      <w:pPr>
        <w:pStyle w:val="Antrat1"/>
        <w:numPr>
          <w:ilvl w:val="0"/>
          <w:numId w:val="13"/>
        </w:numPr>
        <w:tabs>
          <w:tab w:val="left" w:pos="567"/>
          <w:tab w:val="left" w:pos="993"/>
        </w:tabs>
        <w:spacing w:before="0" w:after="0"/>
        <w:contextualSpacing/>
        <w:rPr>
          <w:rFonts w:ascii="Times New Roman" w:hAnsi="Times New Roman" w:cs="Times New Roman"/>
        </w:rPr>
      </w:pPr>
      <w:bookmarkStart w:id="36" w:name="_Ref39425999"/>
      <w:bookmarkStart w:id="37" w:name="_Ref39426005"/>
      <w:bookmarkStart w:id="38" w:name="_Toc210338856"/>
      <w:r w:rsidRPr="00263DF7">
        <w:rPr>
          <w:rFonts w:ascii="Times New Roman" w:hAnsi="Times New Roman" w:cs="Times New Roman"/>
        </w:rPr>
        <w:t>S</w:t>
      </w:r>
      <w:r w:rsidR="00281735" w:rsidRPr="00263DF7">
        <w:rPr>
          <w:rFonts w:ascii="Times New Roman" w:hAnsi="Times New Roman" w:cs="Times New Roman"/>
        </w:rPr>
        <w:t>utarties sudarymas</w:t>
      </w:r>
      <w:bookmarkEnd w:id="36"/>
      <w:bookmarkEnd w:id="37"/>
      <w:bookmarkEnd w:id="38"/>
    </w:p>
    <w:p w14:paraId="42CC257D" w14:textId="3A93F66C" w:rsidR="000C10A6" w:rsidRPr="00CF1020" w:rsidRDefault="00AB1CB8" w:rsidP="004163C4">
      <w:pPr>
        <w:pStyle w:val="Sraopastraipa"/>
        <w:numPr>
          <w:ilvl w:val="1"/>
          <w:numId w:val="11"/>
        </w:numPr>
        <w:tabs>
          <w:tab w:val="left" w:pos="993"/>
        </w:tabs>
        <w:spacing w:after="0" w:line="240" w:lineRule="auto"/>
        <w:ind w:left="0" w:firstLine="567"/>
        <w:jc w:val="both"/>
        <w:rPr>
          <w:rFonts w:ascii="Times New Roman" w:hAnsi="Times New Roman" w:cs="Times New Roman"/>
          <w:sz w:val="24"/>
          <w:szCs w:val="24"/>
        </w:rPr>
      </w:pPr>
      <w:r w:rsidRPr="00AE56A6">
        <w:rPr>
          <w:rFonts w:ascii="Times New Roman" w:hAnsi="Times New Roman" w:cs="Times New Roman"/>
          <w:sz w:val="24"/>
          <w:szCs w:val="24"/>
        </w:rPr>
        <w:t xml:space="preserve"> </w:t>
      </w:r>
      <w:r w:rsidR="00F57665" w:rsidRPr="00AE56A6">
        <w:rPr>
          <w:rFonts w:ascii="Times New Roman" w:hAnsi="Times New Roman" w:cs="Times New Roman"/>
          <w:sz w:val="24"/>
          <w:szCs w:val="24"/>
        </w:rPr>
        <w:t>Ši pirkimo procedūra atliekama siekiant sudaryti sutartį</w:t>
      </w:r>
      <w:r w:rsidR="009A7D11" w:rsidRPr="00AE56A6">
        <w:rPr>
          <w:rFonts w:ascii="Times New Roman" w:hAnsi="Times New Roman" w:cs="Times New Roman"/>
          <w:sz w:val="24"/>
          <w:szCs w:val="24"/>
        </w:rPr>
        <w:t xml:space="preserve"> su tiekėju, kurio pasiūlymas</w:t>
      </w:r>
      <w:r w:rsidR="007B12FF" w:rsidRPr="00AE56A6">
        <w:rPr>
          <w:rFonts w:ascii="Times New Roman" w:hAnsi="Times New Roman" w:cs="Times New Roman"/>
          <w:sz w:val="24"/>
          <w:szCs w:val="24"/>
        </w:rPr>
        <w:t xml:space="preserve">, vadovaujantis </w:t>
      </w:r>
      <w:r w:rsidR="008F4194" w:rsidRPr="00AE56A6">
        <w:rPr>
          <w:rFonts w:ascii="Times New Roman" w:hAnsi="Times New Roman" w:cs="Times New Roman"/>
          <w:sz w:val="24"/>
          <w:szCs w:val="24"/>
        </w:rPr>
        <w:t>p</w:t>
      </w:r>
      <w:r w:rsidR="007B12FF" w:rsidRPr="00AE56A6">
        <w:rPr>
          <w:rFonts w:ascii="Times New Roman" w:hAnsi="Times New Roman" w:cs="Times New Roman"/>
          <w:sz w:val="24"/>
          <w:szCs w:val="24"/>
        </w:rPr>
        <w:t xml:space="preserve">irkimo </w:t>
      </w:r>
      <w:r w:rsidR="00207E40" w:rsidRPr="00AE56A6">
        <w:rPr>
          <w:rFonts w:ascii="Times New Roman" w:hAnsi="Times New Roman" w:cs="Times New Roman"/>
          <w:sz w:val="24"/>
          <w:szCs w:val="24"/>
        </w:rPr>
        <w:t>sąlygose</w:t>
      </w:r>
      <w:r w:rsidR="007B12FF" w:rsidRPr="00AE56A6">
        <w:rPr>
          <w:rFonts w:ascii="Times New Roman" w:hAnsi="Times New Roman" w:cs="Times New Roman"/>
          <w:sz w:val="24"/>
          <w:szCs w:val="24"/>
        </w:rPr>
        <w:t xml:space="preserve"> nustatyta tvarka</w:t>
      </w:r>
      <w:r w:rsidR="0023505D" w:rsidRPr="00AE56A6">
        <w:rPr>
          <w:rFonts w:ascii="Times New Roman" w:hAnsi="Times New Roman" w:cs="Times New Roman"/>
          <w:sz w:val="24"/>
          <w:szCs w:val="24"/>
        </w:rPr>
        <w:t>,</w:t>
      </w:r>
      <w:r w:rsidR="009A7D11" w:rsidRPr="00AE56A6">
        <w:rPr>
          <w:rFonts w:ascii="Times New Roman" w:hAnsi="Times New Roman" w:cs="Times New Roman"/>
          <w:sz w:val="24"/>
          <w:szCs w:val="24"/>
        </w:rPr>
        <w:t xml:space="preserve"> bus pripažintas laimėjęs</w:t>
      </w:r>
      <w:r w:rsidR="00F065D6" w:rsidRPr="00AE56A6">
        <w:rPr>
          <w:rFonts w:ascii="Times New Roman" w:hAnsi="Times New Roman" w:cs="Times New Roman"/>
          <w:sz w:val="24"/>
          <w:szCs w:val="24"/>
        </w:rPr>
        <w:t xml:space="preserve">. </w:t>
      </w:r>
      <w:r w:rsidR="00F2529B" w:rsidRPr="00AE56A6">
        <w:rPr>
          <w:rFonts w:ascii="Times New Roman" w:hAnsi="Times New Roman" w:cs="Times New Roman"/>
          <w:sz w:val="24"/>
          <w:szCs w:val="24"/>
        </w:rPr>
        <w:t xml:space="preserve">Sutarties sąlygos pateikiamos </w:t>
      </w:r>
      <w:r w:rsidR="00F2529B" w:rsidRPr="00CF1020">
        <w:rPr>
          <w:rFonts w:ascii="Times New Roman" w:hAnsi="Times New Roman" w:cs="Times New Roman"/>
          <w:sz w:val="24"/>
          <w:szCs w:val="24"/>
        </w:rPr>
        <w:t xml:space="preserve">Pirkimo sąlygų </w:t>
      </w:r>
      <w:r w:rsidR="006912E1">
        <w:rPr>
          <w:rFonts w:ascii="Times New Roman" w:hAnsi="Times New Roman" w:cs="Times New Roman"/>
          <w:sz w:val="24"/>
          <w:szCs w:val="24"/>
        </w:rPr>
        <w:t>8</w:t>
      </w:r>
      <w:r w:rsidR="003C0DB8" w:rsidRPr="00CF1020">
        <w:rPr>
          <w:rFonts w:ascii="Times New Roman" w:hAnsi="Times New Roman" w:cs="Times New Roman"/>
          <w:sz w:val="24"/>
          <w:szCs w:val="24"/>
        </w:rPr>
        <w:t xml:space="preserve"> </w:t>
      </w:r>
      <w:r w:rsidR="00F2529B" w:rsidRPr="00CF1020">
        <w:rPr>
          <w:rFonts w:ascii="Times New Roman" w:hAnsi="Times New Roman" w:cs="Times New Roman"/>
          <w:sz w:val="24"/>
          <w:szCs w:val="24"/>
        </w:rPr>
        <w:t>priede „Sutarties projektas“</w:t>
      </w:r>
      <w:r w:rsidR="004B2DE4" w:rsidRPr="00CF1020">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4163C4">
      <w:pPr>
        <w:pStyle w:val="Antrat1"/>
        <w:numPr>
          <w:ilvl w:val="0"/>
          <w:numId w:val="11"/>
        </w:numPr>
        <w:tabs>
          <w:tab w:val="left" w:pos="567"/>
          <w:tab w:val="left" w:pos="993"/>
        </w:tabs>
        <w:spacing w:before="0" w:after="0"/>
        <w:ind w:left="0" w:firstLine="0"/>
        <w:contextualSpacing/>
        <w:jc w:val="both"/>
        <w:rPr>
          <w:rFonts w:ascii="Times New Roman" w:hAnsi="Times New Roman" w:cs="Times New Roman"/>
          <w:b/>
          <w:bCs/>
        </w:rPr>
      </w:pPr>
      <w:bookmarkStart w:id="39" w:name="_Toc210338857"/>
      <w:bookmarkEnd w:id="2"/>
      <w:r w:rsidRPr="00263DF7">
        <w:rPr>
          <w:rFonts w:ascii="Times New Roman" w:hAnsi="Times New Roman" w:cs="Times New Roman"/>
        </w:rPr>
        <w:t>Kitos sąlygos</w:t>
      </w:r>
      <w:bookmarkEnd w:id="39"/>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0733BC">
          <w:footerReference w:type="default" r:id="rId13"/>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0" w:name="_Toc126333939"/>
      <w:bookmarkStart w:id="41" w:name="_Toc183784207"/>
      <w:bookmarkStart w:id="42" w:name="_Toc210338858"/>
      <w:r w:rsidRPr="00802E7F">
        <w:rPr>
          <w:rFonts w:ascii="Times New Roman" w:eastAsia="Calibri Light" w:hAnsi="Times New Roman" w:cs="Times New Roman"/>
        </w:rPr>
        <w:lastRenderedPageBreak/>
        <w:t>Pirkimo sąlygų 1 priedas „Terminai“</w:t>
      </w:r>
      <w:bookmarkEnd w:id="40"/>
      <w:bookmarkEnd w:id="41"/>
      <w:bookmarkEnd w:id="42"/>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02E7F" w:rsidRPr="00802E7F" w14:paraId="6E96B4E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B04745" w14:textId="6C2654AD"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w:t>
            </w:r>
            <w:r w:rsidR="006C3FBD">
              <w:rPr>
                <w:rFonts w:ascii="Times New Roman" w:eastAsia="Calibri" w:hAnsi="Times New Roman" w:cs="Times New Roman"/>
                <w:b/>
                <w:bCs/>
              </w:rPr>
              <w:t xml:space="preserve"> </w:t>
            </w:r>
            <w:r w:rsidRPr="00802E7F">
              <w:rPr>
                <w:rFonts w:ascii="Times New Roman" w:eastAsia="Calibri"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Pradedamas ne anksčiau nei </w:t>
            </w:r>
            <w:r w:rsidRPr="00802E7F">
              <w:rPr>
                <w:rFonts w:ascii="Times New Roman" w:eastAsia="Calibri" w:hAnsi="Times New Roman" w:cs="Times New Roman"/>
                <w:color w:val="000000"/>
              </w:rPr>
              <w:t>po 30 minučių</w:t>
            </w:r>
            <w:r w:rsidRPr="00802E7F">
              <w:rPr>
                <w:rFonts w:ascii="Times New Roman" w:eastAsia="Calibri"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802E7F" w:rsidRPr="00802E7F" w14:paraId="2FA8B6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9F9D8" w14:textId="77777777" w:rsidR="00802E7F" w:rsidRPr="00802E7F" w:rsidRDefault="00802E7F" w:rsidP="00802E7F">
            <w:pPr>
              <w:spacing w:after="0" w:line="240" w:lineRule="auto"/>
              <w:rPr>
                <w:rFonts w:ascii="Times New Roman" w:eastAsia="Calibri" w:hAnsi="Times New Roman" w:cs="Times New Roman"/>
                <w:i/>
                <w:iCs/>
              </w:rPr>
            </w:pPr>
            <w:r w:rsidRPr="00802E7F">
              <w:rPr>
                <w:rFonts w:ascii="Times New Roman" w:eastAsia="Calibri" w:hAnsi="Times New Roman" w:cs="Times New Roman"/>
              </w:rPr>
              <w:t>6 (šešios) dienos iki pasiūlymų pateikimo termino pabaigos</w:t>
            </w:r>
          </w:p>
          <w:p w14:paraId="5022BB65" w14:textId="77777777" w:rsidR="00802E7F" w:rsidRPr="00D72B7E"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802E7F" w:rsidRPr="00802E7F" w:rsidRDefault="00802E7F" w:rsidP="00802E7F">
            <w:pPr>
              <w:spacing w:after="0" w:line="240" w:lineRule="auto"/>
              <w:rPr>
                <w:rFonts w:ascii="Times New Roman" w:eastAsia="Calibri" w:hAnsi="Times New Roman" w:cs="Times New Roman"/>
                <w:iCs/>
                <w:color w:val="7030A0"/>
              </w:rPr>
            </w:pPr>
          </w:p>
        </w:tc>
      </w:tr>
      <w:tr w:rsidR="00802E7F" w:rsidRPr="00802E7F" w14:paraId="4F107D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802E7F" w:rsidRPr="00802E7F" w:rsidRDefault="00802E7F" w:rsidP="00EC0DB7">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8DA1" w14:textId="77777777" w:rsidR="00802E7F" w:rsidRPr="00802E7F" w:rsidRDefault="00802E7F" w:rsidP="00802E7F">
            <w:pPr>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sz w:val="22"/>
                <w:szCs w:val="22"/>
              </w:rPr>
              <w:t xml:space="preserve">4 (keturios) dienos iki pasiūlymų pateikimo termino pabaigos </w:t>
            </w:r>
          </w:p>
          <w:p w14:paraId="0D5121DF"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4D2BEC37"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802E7F" w:rsidRDefault="00802E7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1CC6081E" w:rsidR="00802E7F" w:rsidRPr="00802E7F" w:rsidRDefault="0019663F" w:rsidP="00802E7F">
            <w:pPr>
              <w:spacing w:after="0" w:line="240" w:lineRule="auto"/>
              <w:rPr>
                <w:rFonts w:ascii="Times New Roman" w:eastAsia="Calibri" w:hAnsi="Times New Roman" w:cs="Times New Roman"/>
                <w:iCs/>
                <w:color w:val="00B050"/>
                <w:sz w:val="22"/>
                <w:szCs w:val="22"/>
                <w:highlight w:val="yellow"/>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41F6BD5D" w:rsidR="00802E7F" w:rsidRPr="00802E7F" w:rsidRDefault="0019663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iCs/>
              </w:rPr>
              <w:t>NETAIKOMA</w:t>
            </w:r>
          </w:p>
        </w:tc>
      </w:tr>
      <w:tr w:rsidR="00802E7F" w:rsidRPr="00802E7F" w14:paraId="68195CE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57A9045D" w:rsidR="00802E7F" w:rsidRPr="00802E7F" w:rsidRDefault="00B95DEB" w:rsidP="00802E7F">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tc>
      </w:tr>
      <w:tr w:rsidR="00802E7F" w:rsidRPr="00802E7F" w14:paraId="68DFAE10"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575C6" w14:textId="77777777" w:rsidR="00802E7F" w:rsidRPr="00802E7F" w:rsidRDefault="00802E7F" w:rsidP="00802E7F">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p w14:paraId="3F63E8F3" w14:textId="77777777" w:rsidR="00802E7F" w:rsidRPr="00802E7F" w:rsidRDefault="00802E7F" w:rsidP="00802E7F">
            <w:pPr>
              <w:spacing w:after="0" w:line="240" w:lineRule="auto"/>
              <w:rPr>
                <w:rFonts w:ascii="Times New Roman" w:eastAsia="Calibri" w:hAnsi="Times New Roman" w:cs="Times New Roman"/>
                <w:iCs/>
                <w:color w:val="00B050"/>
              </w:rPr>
            </w:pPr>
            <w:r w:rsidRPr="00802E7F">
              <w:rPr>
                <w:rFonts w:ascii="Times New Roman" w:eastAsia="Calibri" w:hAnsi="Times New Roman" w:cs="Times New Roman"/>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3CCE3E84" w:rsidR="00802E7F" w:rsidRPr="00802E7F" w:rsidRDefault="4AC584DC" w:rsidP="0019DE00">
            <w:pPr>
              <w:spacing w:after="0" w:line="240" w:lineRule="auto"/>
              <w:rPr>
                <w:rFonts w:ascii="Times New Roman" w:eastAsia="Calibri" w:hAnsi="Times New Roman" w:cs="Times New Roman"/>
              </w:rPr>
            </w:pPr>
            <w:r w:rsidRPr="0019DE00">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0E942F15" w:rsidR="00802E7F" w:rsidRPr="00802E7F" w:rsidRDefault="006E5AAB" w:rsidP="00802E7F">
            <w:pPr>
              <w:spacing w:after="0" w:line="240" w:lineRule="auto"/>
              <w:rPr>
                <w:rFonts w:ascii="Times New Roman" w:eastAsia="Calibri" w:hAnsi="Times New Roman" w:cs="Times New Roman"/>
              </w:rPr>
            </w:pPr>
            <w:r>
              <w:rPr>
                <w:rFonts w:ascii="Times New Roman" w:eastAsia="Calibri" w:hAnsi="Times New Roman" w:cs="Times New Roman"/>
                <w:iCs/>
              </w:rPr>
              <w:t>NETAIKOMA</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0C6DDF0A" w:rsidR="00802E7F" w:rsidRPr="00802E7F" w:rsidRDefault="00CB2F49" w:rsidP="00802E7F">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w:t>
            </w:r>
            <w:r w:rsidRPr="00802E7F">
              <w:rPr>
                <w:rFonts w:ascii="Times New Roman" w:eastAsia="Calibri" w:hAnsi="Times New Roman" w:cs="Times New Roman"/>
                <w:bCs/>
              </w:rPr>
              <w:lastRenderedPageBreak/>
              <w:t xml:space="preserve">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B8BD"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5 (penkias) darbo dienas nuo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pranešimo raštu apie jos priimtą sprendimą išsiuntimo tiekėjams dienos arba nuo paskelbimo apie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priimtus sprendimus dienos, jei VPĮ nenumato reikalavimo raštu informuoti tiekėjus apie </w:t>
            </w:r>
            <w:r w:rsidRPr="00802E7F">
              <w:rPr>
                <w:rFonts w:ascii="Times New Roman" w:eastAsia="Arial" w:hAnsi="Times New Roman" w:cs="Times New Roman"/>
              </w:rPr>
              <w:t xml:space="preserve"> perkančiosios organizacijos</w:t>
            </w:r>
            <w:r w:rsidRPr="00802E7F">
              <w:rPr>
                <w:rFonts w:ascii="Times New Roman" w:eastAsia="Calibri" w:hAnsi="Times New Roman" w:cs="Times New Roman"/>
              </w:rPr>
              <w:t xml:space="preserve"> priimtus sprendimus;</w:t>
            </w:r>
          </w:p>
          <w:p w14:paraId="40420254"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2EAE"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bCs/>
              </w:rPr>
              <w:t>5 (penkių) darbo dienų,</w:t>
            </w:r>
            <w:r w:rsidRPr="00802E7F">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802E7F">
              <w:rPr>
                <w:rFonts w:ascii="Times New Roman" w:eastAsia="Calibri" w:hAnsi="Times New Roman" w:cs="Times New Roman"/>
              </w:rPr>
              <w:lastRenderedPageBreak/>
              <w:t>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19663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10338859"/>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150CDB56" w14:textId="77777777" w:rsidR="0083343A" w:rsidRDefault="0083343A" w:rsidP="00746327">
      <w:pPr>
        <w:tabs>
          <w:tab w:val="left" w:pos="993"/>
        </w:tabs>
        <w:spacing w:after="0" w:line="240" w:lineRule="auto"/>
        <w:rPr>
          <w:rFonts w:ascii="Times New Roman" w:hAnsi="Times New Roman" w:cs="Times New Roman"/>
          <w:b/>
          <w:bCs/>
          <w:caps/>
          <w:sz w:val="28"/>
          <w:szCs w:val="28"/>
        </w:rPr>
      </w:pPr>
    </w:p>
    <w:p w14:paraId="4AC2BA4D" w14:textId="77777777" w:rsidR="00B95DEB" w:rsidRDefault="00B95DEB" w:rsidP="00746327">
      <w:pPr>
        <w:tabs>
          <w:tab w:val="left" w:pos="993"/>
        </w:tabs>
        <w:spacing w:after="0" w:line="240" w:lineRule="auto"/>
        <w:rPr>
          <w:rFonts w:ascii="Times New Roman" w:hAnsi="Times New Roman" w:cs="Times New Roman"/>
          <w:b/>
          <w:bCs/>
          <w:caps/>
          <w:sz w:val="28"/>
          <w:szCs w:val="28"/>
        </w:rPr>
      </w:pPr>
    </w:p>
    <w:p w14:paraId="52969E01" w14:textId="16E2C784" w:rsidR="0083343A" w:rsidRPr="0083343A" w:rsidRDefault="009708AE" w:rsidP="0083343A">
      <w:pPr>
        <w:tabs>
          <w:tab w:val="left" w:pos="993"/>
        </w:tabs>
        <w:spacing w:after="0" w:line="240" w:lineRule="auto"/>
        <w:jc w:val="center"/>
        <w:rPr>
          <w:rFonts w:ascii="Times New Roman" w:hAnsi="Times New Roman" w:cs="Times New Roman"/>
          <w:b/>
          <w:bCs/>
          <w:caps/>
          <w:sz w:val="28"/>
          <w:szCs w:val="28"/>
        </w:rPr>
      </w:pPr>
      <w:r w:rsidRPr="0083343A">
        <w:rPr>
          <w:rFonts w:ascii="Times New Roman" w:hAnsi="Times New Roman" w:cs="Times New Roman"/>
          <w:b/>
          <w:bCs/>
          <w:caps/>
          <w:sz w:val="28"/>
          <w:szCs w:val="28"/>
        </w:rPr>
        <w:t>Techninė specifikacija</w:t>
      </w:r>
    </w:p>
    <w:p w14:paraId="25A71BD0" w14:textId="77777777" w:rsidR="0083343A" w:rsidRDefault="0083343A" w:rsidP="0083343A">
      <w:pPr>
        <w:tabs>
          <w:tab w:val="left" w:pos="993"/>
        </w:tabs>
        <w:spacing w:after="0" w:line="240" w:lineRule="auto"/>
        <w:jc w:val="center"/>
        <w:rPr>
          <w:rFonts w:ascii="Times New Roman" w:hAnsi="Times New Roman" w:cs="Times New Roman"/>
          <w:b/>
          <w:bCs/>
          <w:sz w:val="28"/>
          <w:szCs w:val="28"/>
        </w:rPr>
      </w:pPr>
    </w:p>
    <w:p w14:paraId="0B2BBE4A" w14:textId="77777777" w:rsidR="00F77829" w:rsidRPr="0083343A" w:rsidRDefault="00F77829" w:rsidP="0083343A">
      <w:pPr>
        <w:tabs>
          <w:tab w:val="left" w:pos="993"/>
        </w:tabs>
        <w:spacing w:after="0" w:line="240" w:lineRule="auto"/>
        <w:jc w:val="center"/>
        <w:rPr>
          <w:rFonts w:ascii="Times New Roman" w:hAnsi="Times New Roman" w:cs="Times New Roman"/>
          <w:b/>
          <w:bCs/>
          <w:sz w:val="28"/>
          <w:szCs w:val="28"/>
        </w:rPr>
      </w:pPr>
    </w:p>
    <w:p w14:paraId="270BD7A4" w14:textId="77777777" w:rsidR="00F77829" w:rsidRPr="00F77829" w:rsidRDefault="00F77829" w:rsidP="00F77829">
      <w:pPr>
        <w:spacing w:after="0"/>
        <w:jc w:val="center"/>
        <w:rPr>
          <w:rFonts w:ascii="Times New Roman" w:eastAsia="Times New Roman" w:hAnsi="Times New Roman" w:cs="Times New Roman"/>
          <w:sz w:val="24"/>
          <w:szCs w:val="24"/>
        </w:rPr>
      </w:pPr>
      <w:bookmarkStart w:id="48" w:name="_Ref38285444"/>
      <w:bookmarkStart w:id="49" w:name="_Ref38291496"/>
      <w:r w:rsidRPr="00F77829">
        <w:rPr>
          <w:rFonts w:ascii="Times New Roman" w:eastAsia="Times New Roman" w:hAnsi="Times New Roman" w:cs="Times New Roman"/>
          <w:b/>
          <w:bCs/>
          <w:sz w:val="24"/>
          <w:szCs w:val="24"/>
        </w:rPr>
        <w:t>LAIKINO APNAKVINDINIMO PASLAUGŲ</w:t>
      </w:r>
    </w:p>
    <w:p w14:paraId="0C5C88CC" w14:textId="77777777" w:rsidR="00F77829" w:rsidRPr="00F77829" w:rsidRDefault="00F77829" w:rsidP="00F77829">
      <w:pPr>
        <w:spacing w:after="0"/>
        <w:jc w:val="both"/>
        <w:rPr>
          <w:rFonts w:ascii="Times New Roman" w:eastAsia="Times New Roman" w:hAnsi="Times New Roman" w:cs="Times New Roman"/>
          <w:sz w:val="24"/>
          <w:szCs w:val="24"/>
        </w:rPr>
      </w:pPr>
    </w:p>
    <w:p w14:paraId="428660FC" w14:textId="77777777" w:rsidR="00B95DEB" w:rsidRPr="00B95DEB" w:rsidRDefault="00B95DEB" w:rsidP="00B95DEB">
      <w:pPr>
        <w:spacing w:after="0"/>
        <w:ind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Vadovaujantis Lietuvos Respublikos apsaugos nuo smurto artimoje aplinkoje įstatymo 14 straipsniu, savivaldybės administracija turi užtikrinti laikino apnakvindinimo paslaugą smurto artimoje aplinkoje pavojų keliantiems asmenims, gavusiems apsaugos nuo smurto artimoje aplinkoje orderį.</w:t>
      </w:r>
    </w:p>
    <w:p w14:paraId="384385EE" w14:textId="77777777" w:rsidR="00B95DEB" w:rsidRPr="00B95DEB" w:rsidRDefault="00B95DEB" w:rsidP="00B95DEB">
      <w:pPr>
        <w:spacing w:after="0"/>
        <w:ind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Laikino apnakvindinimo paslauga – tai nakvynės ir būtinųjų paslaugų (asmens higienos, buitinių) suteikimas asmenims, kurie yra smurto artimoje aplinkoje pavojų keliantys asmenys. Paslauga teikiama pagal poreikį, bet nepertraukiamai ne ilgiau kaip 15 parų. Paslaugos gavėjai – Vilniaus rajono gyventojai.</w:t>
      </w:r>
    </w:p>
    <w:p w14:paraId="1175C1E6" w14:textId="77777777" w:rsidR="00B95DEB" w:rsidRPr="00B95DEB" w:rsidRDefault="00B95DEB" w:rsidP="00B95DEB">
      <w:pPr>
        <w:spacing w:after="0"/>
        <w:ind w:firstLine="1296"/>
        <w:jc w:val="both"/>
        <w:rPr>
          <w:rFonts w:ascii="Times New Roman" w:eastAsia="Times New Roman" w:hAnsi="Times New Roman" w:cs="Times New Roman"/>
          <w:sz w:val="24"/>
          <w:szCs w:val="24"/>
        </w:rPr>
      </w:pPr>
    </w:p>
    <w:p w14:paraId="07F84536" w14:textId="77777777" w:rsidR="00B95DEB" w:rsidRPr="00B95DEB" w:rsidRDefault="00B95DEB" w:rsidP="00B95DEB">
      <w:pPr>
        <w:spacing w:after="0"/>
        <w:ind w:firstLine="1296"/>
        <w:jc w:val="both"/>
        <w:rPr>
          <w:rFonts w:ascii="Times New Roman" w:eastAsia="Times New Roman" w:hAnsi="Times New Roman" w:cs="Times New Roman"/>
          <w:sz w:val="24"/>
          <w:szCs w:val="24"/>
        </w:rPr>
      </w:pPr>
    </w:p>
    <w:p w14:paraId="6D9C3E23" w14:textId="77777777" w:rsidR="00B95DEB" w:rsidRPr="00B95DEB" w:rsidRDefault="00B95DEB" w:rsidP="00B95DEB">
      <w:pPr>
        <w:spacing w:after="0"/>
        <w:ind w:firstLine="284"/>
        <w:jc w:val="center"/>
        <w:rPr>
          <w:rFonts w:ascii="Times New Roman" w:eastAsia="Times New Roman" w:hAnsi="Times New Roman" w:cs="Times New Roman"/>
          <w:sz w:val="24"/>
          <w:szCs w:val="24"/>
        </w:rPr>
      </w:pPr>
      <w:r w:rsidRPr="00B95DEB">
        <w:rPr>
          <w:rFonts w:ascii="Times New Roman" w:eastAsia="Times New Roman" w:hAnsi="Times New Roman" w:cs="Times New Roman"/>
          <w:b/>
          <w:bCs/>
          <w:sz w:val="24"/>
          <w:szCs w:val="24"/>
        </w:rPr>
        <w:t>1. BENDRAS PASLAUGŲ TEIKIMO TERMINAS</w:t>
      </w:r>
    </w:p>
    <w:p w14:paraId="1E08BDA7" w14:textId="77777777" w:rsidR="00B95DEB" w:rsidRDefault="00B95DEB" w:rsidP="00B95DEB">
      <w:pPr>
        <w:tabs>
          <w:tab w:val="left" w:pos="709"/>
        </w:tabs>
        <w:spacing w:before="100" w:beforeAutospacing="1" w:after="100" w:afterAutospacing="1"/>
        <w:ind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ab/>
        <w:t xml:space="preserve">1. Sutartis dėl paslaugų teikimo bus sudaroma 12 mėnesių laikotarpiui, su galimybe ją pratęsti du kartus po 12 mėnesių. Sutarties vykdymas tęsis tol, kol bus pasiekta maksimali 150 000 Eur (be PVM) vertė, bet ne ilgiau kaip 36 mėnesius nuo sutarties įsigaliojimo dienos. </w:t>
      </w:r>
    </w:p>
    <w:p w14:paraId="0FBEF4F9" w14:textId="77777777" w:rsidR="00B95DEB" w:rsidRPr="00B95DEB" w:rsidRDefault="00B95DEB" w:rsidP="00B95DEB">
      <w:pPr>
        <w:tabs>
          <w:tab w:val="left" w:pos="709"/>
        </w:tabs>
        <w:spacing w:before="100" w:beforeAutospacing="1" w:after="100" w:afterAutospacing="1"/>
        <w:ind w:firstLine="567"/>
        <w:jc w:val="both"/>
        <w:rPr>
          <w:rFonts w:ascii="Times New Roman" w:eastAsia="Times New Roman" w:hAnsi="Times New Roman" w:cs="Times New Roman"/>
          <w:sz w:val="24"/>
          <w:szCs w:val="24"/>
        </w:rPr>
      </w:pPr>
    </w:p>
    <w:p w14:paraId="506069BD" w14:textId="77777777" w:rsidR="00B95DEB" w:rsidRPr="00B95DEB" w:rsidRDefault="00B95DEB" w:rsidP="00B95DEB">
      <w:pPr>
        <w:spacing w:before="100" w:beforeAutospacing="1" w:after="100" w:afterAutospacing="1"/>
        <w:jc w:val="center"/>
        <w:rPr>
          <w:rFonts w:ascii="Times New Roman" w:eastAsia="Times New Roman" w:hAnsi="Times New Roman" w:cs="Times New Roman"/>
          <w:b/>
          <w:bCs/>
          <w:sz w:val="24"/>
          <w:szCs w:val="24"/>
        </w:rPr>
      </w:pPr>
      <w:r w:rsidRPr="00B95DEB">
        <w:rPr>
          <w:rFonts w:ascii="Times New Roman" w:eastAsia="Times New Roman" w:hAnsi="Times New Roman" w:cs="Times New Roman"/>
          <w:b/>
          <w:bCs/>
          <w:sz w:val="24"/>
          <w:szCs w:val="24"/>
        </w:rPr>
        <w:t>2. PASLAUGOS TURINYS</w:t>
      </w:r>
    </w:p>
    <w:p w14:paraId="1DC548BC" w14:textId="77777777" w:rsidR="00B95DEB" w:rsidRPr="00B95DEB" w:rsidRDefault="00B95DEB" w:rsidP="00B95DEB">
      <w:pPr>
        <w:spacing w:after="0"/>
        <w:ind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2.1. Laikino apnakvindinimo paslaugos – tai socialinės priežiūros paslaugos, kaip apibrėžta Lietuvos Respublikos socialinių paslaugų įstatyme.</w:t>
      </w:r>
    </w:p>
    <w:p w14:paraId="34841C4E" w14:textId="77777777" w:rsidR="00B95DEB" w:rsidRPr="00B95DEB" w:rsidRDefault="00B95DEB" w:rsidP="00B95DEB">
      <w:pPr>
        <w:spacing w:after="0"/>
        <w:ind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2.2. Paslaugos sudėtis:</w:t>
      </w:r>
    </w:p>
    <w:p w14:paraId="4B3EA52A" w14:textId="77777777" w:rsidR="00B95DEB" w:rsidRPr="00B95DEB" w:rsidRDefault="00B95DEB" w:rsidP="00B95DEB">
      <w:pPr>
        <w:numPr>
          <w:ilvl w:val="0"/>
          <w:numId w:val="29"/>
        </w:numPr>
        <w:tabs>
          <w:tab w:val="clear" w:pos="720"/>
          <w:tab w:val="left" w:pos="851"/>
        </w:tabs>
        <w:spacing w:after="0"/>
        <w:ind w:left="0"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Nakvynės suteikimas - vienam asmeniui suteikiamas ne mažesnis kaip 5 m² gyvenamojo ploto kambarys arba vieta bendrame kambaryje (ne daugiau kaip 3 asmenys viename kambaryje).</w:t>
      </w:r>
    </w:p>
    <w:p w14:paraId="3D532B61" w14:textId="77777777" w:rsidR="00B95DEB" w:rsidRPr="00B95DEB" w:rsidRDefault="00B95DEB" w:rsidP="00B95DEB">
      <w:pPr>
        <w:numPr>
          <w:ilvl w:val="0"/>
          <w:numId w:val="29"/>
        </w:numPr>
        <w:tabs>
          <w:tab w:val="clear" w:pos="720"/>
          <w:tab w:val="num" w:pos="567"/>
          <w:tab w:val="left" w:pos="851"/>
        </w:tabs>
        <w:spacing w:after="0"/>
        <w:ind w:left="0"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Minimalios asmens higienos paslaugų organizavimas - suteikiama galimybė naudotis dušu bent 1 kartą per parą, taip pat užtikrinamos priemonės asmens higienai (muilas, rankšluostis, tualetinis popierius, švari patalynė).</w:t>
      </w:r>
    </w:p>
    <w:p w14:paraId="3AB3EA07" w14:textId="77777777" w:rsidR="00B95DEB" w:rsidRPr="00B95DEB" w:rsidRDefault="00B95DEB" w:rsidP="00B95DEB">
      <w:pPr>
        <w:numPr>
          <w:ilvl w:val="0"/>
          <w:numId w:val="29"/>
        </w:numPr>
        <w:tabs>
          <w:tab w:val="clear" w:pos="720"/>
          <w:tab w:val="num" w:pos="567"/>
          <w:tab w:val="left" w:pos="851"/>
        </w:tabs>
        <w:spacing w:after="0"/>
        <w:ind w:left="0"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Minimalių buitinių paslaugų suteikimas - suteikiama galimybė naudotis virtuvėlės įranga (šaldytuvas, kriauklė, viryklė arba kaitlentė, indai, įrankiai) ir vieta maisto laikymui.</w:t>
      </w:r>
    </w:p>
    <w:p w14:paraId="2325D474" w14:textId="77777777" w:rsidR="00B95DEB" w:rsidRPr="00B95DEB" w:rsidRDefault="00B95DEB" w:rsidP="00B95DEB">
      <w:pPr>
        <w:numPr>
          <w:ilvl w:val="0"/>
          <w:numId w:val="29"/>
        </w:numPr>
        <w:tabs>
          <w:tab w:val="clear" w:pos="720"/>
          <w:tab w:val="num" w:pos="567"/>
          <w:tab w:val="left" w:pos="851"/>
        </w:tabs>
        <w:spacing w:after="0"/>
        <w:ind w:left="0"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Sveikatos priežiūros paslaugų organizavimas - užtikrinama pagalba registruojantis pas šeimos gydytoją ar kitus specialistus, suderinus su asmens pageidavimu ir sveikatos būkle.</w:t>
      </w:r>
    </w:p>
    <w:p w14:paraId="7D542BAC" w14:textId="77777777" w:rsidR="00B95DEB" w:rsidRPr="00B95DEB" w:rsidRDefault="00B95DEB" w:rsidP="00B95DEB">
      <w:pPr>
        <w:numPr>
          <w:ilvl w:val="0"/>
          <w:numId w:val="29"/>
        </w:numPr>
        <w:tabs>
          <w:tab w:val="clear" w:pos="720"/>
          <w:tab w:val="num" w:pos="851"/>
        </w:tabs>
        <w:spacing w:after="0"/>
        <w:ind w:left="0"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Palydėjimas į sveikatos priežiūros įstaigą - esant poreikiui, užtikrinamas fizinis palydėjimas į gydymo įstaigą.</w:t>
      </w:r>
    </w:p>
    <w:p w14:paraId="1CE98C6D" w14:textId="77777777" w:rsidR="00B95DEB" w:rsidRDefault="00B95DEB" w:rsidP="00B95DEB">
      <w:pPr>
        <w:spacing w:after="0"/>
        <w:rPr>
          <w:rFonts w:ascii="Times New Roman" w:eastAsia="Times New Roman" w:hAnsi="Times New Roman" w:cs="Times New Roman"/>
          <w:b/>
          <w:bCs/>
        </w:rPr>
      </w:pPr>
    </w:p>
    <w:p w14:paraId="46BCF482" w14:textId="77777777" w:rsidR="00B95DEB" w:rsidRDefault="00B95DEB" w:rsidP="00B95DEB">
      <w:pPr>
        <w:spacing w:after="0"/>
        <w:ind w:left="709" w:hanging="567"/>
        <w:jc w:val="center"/>
        <w:rPr>
          <w:rFonts w:ascii="Times New Roman" w:eastAsia="Times New Roman" w:hAnsi="Times New Roman" w:cs="Times New Roman"/>
          <w:b/>
          <w:bCs/>
        </w:rPr>
      </w:pPr>
    </w:p>
    <w:p w14:paraId="59FD00EF" w14:textId="77777777" w:rsidR="00B95DEB" w:rsidRPr="00B95DEB" w:rsidRDefault="00B95DEB" w:rsidP="00B95DEB">
      <w:pPr>
        <w:spacing w:after="0"/>
        <w:ind w:left="709" w:hanging="567"/>
        <w:jc w:val="center"/>
        <w:rPr>
          <w:rFonts w:ascii="Times New Roman" w:eastAsia="Times New Roman" w:hAnsi="Times New Roman" w:cs="Times New Roman"/>
          <w:b/>
          <w:bCs/>
          <w:sz w:val="24"/>
          <w:szCs w:val="24"/>
        </w:rPr>
      </w:pPr>
      <w:r w:rsidRPr="00B95DEB">
        <w:rPr>
          <w:rFonts w:ascii="Times New Roman" w:eastAsia="Times New Roman" w:hAnsi="Times New Roman" w:cs="Times New Roman"/>
          <w:b/>
          <w:bCs/>
          <w:sz w:val="24"/>
          <w:szCs w:val="24"/>
        </w:rPr>
        <w:lastRenderedPageBreak/>
        <w:t>3. PASLAUGOS TEIKIMO TVARKA</w:t>
      </w:r>
    </w:p>
    <w:p w14:paraId="5A19A544" w14:textId="77777777" w:rsidR="00B95DEB" w:rsidRPr="002203F9" w:rsidRDefault="00B95DEB" w:rsidP="00B95DEB">
      <w:pPr>
        <w:spacing w:after="0"/>
        <w:ind w:left="709" w:hanging="567"/>
        <w:jc w:val="center"/>
        <w:rPr>
          <w:rFonts w:ascii="Times New Roman" w:eastAsia="Times New Roman" w:hAnsi="Times New Roman" w:cs="Times New Roman"/>
        </w:rPr>
      </w:pPr>
    </w:p>
    <w:p w14:paraId="24E616BE"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3.1. Paslauga teikiama Vilniaus rajono gyventojams, kuriems policija, atlikusi pavojaus rizikos vertinimą, nustato smurto artimoje aplinkoje pavojaus riziką ir skiria apsaugos nuo smurto artimoje aplinkoje orderį.</w:t>
      </w:r>
    </w:p>
    <w:p w14:paraId="2A034639"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3.2. Paslauga teikiama pagal poreikį, bet ne ilgiau kaip 15 parų vienam asmeniui per vieną apgyvendinimo epizodą.</w:t>
      </w:r>
    </w:p>
    <w:p w14:paraId="5AA9D252"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3.3. Paslauga teikiama laikino apnakvindinimo įstaigoje, kuri yra akredituota socialinių priežiūros paslaugų teikėja. </w:t>
      </w:r>
    </w:p>
    <w:p w14:paraId="3FF676EB" w14:textId="77777777" w:rsidR="00B95DEB" w:rsidRPr="00B95DEB" w:rsidRDefault="00B95DEB" w:rsidP="00B95DEB">
      <w:pPr>
        <w:spacing w:after="0"/>
        <w:ind w:left="720"/>
        <w:rPr>
          <w:rFonts w:ascii="Times New Roman" w:eastAsia="Times New Roman" w:hAnsi="Times New Roman" w:cs="Times New Roman"/>
          <w:sz w:val="24"/>
          <w:szCs w:val="24"/>
        </w:rPr>
      </w:pPr>
    </w:p>
    <w:p w14:paraId="6D3CFB1F" w14:textId="77777777" w:rsidR="00B95DEB" w:rsidRPr="00B95DEB" w:rsidRDefault="00B95DEB" w:rsidP="00B95DEB">
      <w:pPr>
        <w:spacing w:after="0"/>
        <w:ind w:hanging="142"/>
        <w:jc w:val="center"/>
        <w:rPr>
          <w:rFonts w:ascii="Times New Roman" w:eastAsia="Times New Roman" w:hAnsi="Times New Roman" w:cs="Times New Roman"/>
          <w:b/>
          <w:bCs/>
          <w:sz w:val="24"/>
          <w:szCs w:val="24"/>
        </w:rPr>
      </w:pPr>
      <w:r w:rsidRPr="00B95DEB">
        <w:rPr>
          <w:rFonts w:ascii="Times New Roman" w:eastAsia="Times New Roman" w:hAnsi="Times New Roman" w:cs="Times New Roman"/>
          <w:b/>
          <w:bCs/>
          <w:sz w:val="24"/>
          <w:szCs w:val="24"/>
        </w:rPr>
        <w:t>4. REIKALAVIMAI PASLAUGOS TEIKĖJUI</w:t>
      </w:r>
    </w:p>
    <w:p w14:paraId="577AC7BA" w14:textId="77777777" w:rsidR="00B95DEB" w:rsidRPr="002203F9" w:rsidRDefault="00B95DEB" w:rsidP="00B95DEB">
      <w:pPr>
        <w:spacing w:after="0"/>
        <w:ind w:hanging="142"/>
        <w:jc w:val="center"/>
        <w:rPr>
          <w:rFonts w:ascii="Times New Roman" w:eastAsia="Times New Roman" w:hAnsi="Times New Roman" w:cs="Times New Roman"/>
          <w:b/>
          <w:bCs/>
        </w:rPr>
      </w:pPr>
    </w:p>
    <w:p w14:paraId="1C4D00F7"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4.1. Paslaugas turi teikti juridinis asmuo, turintis teisę teikti akredituotas socialinės priežiūros paslaugas.</w:t>
      </w:r>
    </w:p>
    <w:p w14:paraId="512AC7C4"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4.2. Specialistai, tiesiogiai teikiantys paslaugas, turi būti:</w:t>
      </w:r>
    </w:p>
    <w:p w14:paraId="713E8158" w14:textId="77777777" w:rsidR="00B95DEB" w:rsidRPr="00B95DEB" w:rsidRDefault="00B95DEB" w:rsidP="00B95DEB">
      <w:pPr>
        <w:numPr>
          <w:ilvl w:val="0"/>
          <w:numId w:val="30"/>
        </w:numPr>
        <w:spacing w:after="0"/>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Socialiniai darbuotojai;</w:t>
      </w:r>
    </w:p>
    <w:p w14:paraId="05F4F054" w14:textId="77777777" w:rsidR="00B95DEB" w:rsidRPr="00B95DEB" w:rsidRDefault="00B95DEB" w:rsidP="00B95DEB">
      <w:pPr>
        <w:numPr>
          <w:ilvl w:val="0"/>
          <w:numId w:val="30"/>
        </w:numPr>
        <w:spacing w:after="0"/>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Individualios priežiūros darbuotojai;</w:t>
      </w:r>
    </w:p>
    <w:p w14:paraId="20B47499" w14:textId="77777777" w:rsidR="00B95DEB" w:rsidRPr="00B95DEB" w:rsidRDefault="00B95DEB" w:rsidP="00B95DEB">
      <w:pPr>
        <w:numPr>
          <w:ilvl w:val="0"/>
          <w:numId w:val="30"/>
        </w:numPr>
        <w:spacing w:after="0"/>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Sveikatos priežiūros specialistai;</w:t>
      </w:r>
    </w:p>
    <w:p w14:paraId="45E9E042" w14:textId="77777777" w:rsidR="00B95DEB" w:rsidRPr="00B95DEB" w:rsidRDefault="00B95DEB" w:rsidP="00B95DEB">
      <w:pPr>
        <w:numPr>
          <w:ilvl w:val="0"/>
          <w:numId w:val="30"/>
        </w:numPr>
        <w:spacing w:after="0"/>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Kiti atitinkamą kvalifikaciją turintys specialistai.</w:t>
      </w:r>
    </w:p>
    <w:p w14:paraId="384D132D" w14:textId="77777777" w:rsidR="00B95DEB" w:rsidRDefault="00B95DEB" w:rsidP="00B95DEB">
      <w:pPr>
        <w:spacing w:after="0"/>
        <w:ind w:left="720"/>
        <w:rPr>
          <w:rFonts w:ascii="Times New Roman" w:eastAsia="Times New Roman" w:hAnsi="Times New Roman" w:cs="Times New Roman"/>
        </w:rPr>
      </w:pPr>
    </w:p>
    <w:p w14:paraId="7FE57EF5" w14:textId="77777777" w:rsidR="00B95DEB" w:rsidRPr="00B95DEB" w:rsidRDefault="00B95DEB" w:rsidP="00B95DEB">
      <w:pPr>
        <w:spacing w:after="0"/>
        <w:jc w:val="center"/>
        <w:rPr>
          <w:rFonts w:ascii="Times New Roman" w:eastAsia="Times New Roman" w:hAnsi="Times New Roman" w:cs="Times New Roman"/>
          <w:b/>
          <w:bCs/>
          <w:sz w:val="24"/>
          <w:szCs w:val="24"/>
        </w:rPr>
      </w:pPr>
      <w:r w:rsidRPr="00B95DEB">
        <w:rPr>
          <w:rFonts w:ascii="Times New Roman" w:eastAsia="Times New Roman" w:hAnsi="Times New Roman" w:cs="Times New Roman"/>
          <w:b/>
          <w:bCs/>
          <w:sz w:val="24"/>
          <w:szCs w:val="24"/>
        </w:rPr>
        <w:t>5. UŽSAKYMO IR APGYVENDINIMO TVARKA</w:t>
      </w:r>
    </w:p>
    <w:p w14:paraId="22448680" w14:textId="77777777" w:rsidR="00B95DEB" w:rsidRPr="00B95DEB" w:rsidRDefault="00B95DEB" w:rsidP="00B95DEB">
      <w:pPr>
        <w:spacing w:after="0"/>
        <w:jc w:val="center"/>
        <w:rPr>
          <w:rFonts w:ascii="Times New Roman" w:eastAsia="Times New Roman" w:hAnsi="Times New Roman" w:cs="Times New Roman"/>
          <w:sz w:val="24"/>
          <w:szCs w:val="24"/>
        </w:rPr>
      </w:pPr>
    </w:p>
    <w:p w14:paraId="39E89BF7"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5.1. Paslaugos teikiamos pagal faktinį poreikį, kai asmuo, kuriam skirtas apsaugos nuo smurto artimoje aplinkoje orderis, į laikino apnakvindinimo vietą yra pristatomas policijos pareigūnų arba atvyksta savarankiškai.</w:t>
      </w:r>
    </w:p>
    <w:p w14:paraId="2BB426CD"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5.2. Paslaugos teikėjas privalo užtikrinti asmens duomenų apsaugą, fizinį saugumą ir pasirengimą priimti asmenį nedelsiant po pranešimo iš policijos.</w:t>
      </w:r>
    </w:p>
    <w:p w14:paraId="394158AB" w14:textId="77777777" w:rsidR="00B95DEB" w:rsidRPr="00B95DEB" w:rsidRDefault="00B95DEB" w:rsidP="00B95DEB">
      <w:pPr>
        <w:spacing w:after="0"/>
        <w:ind w:firstLine="1296"/>
        <w:rPr>
          <w:rFonts w:ascii="Times New Roman" w:eastAsia="Times New Roman" w:hAnsi="Times New Roman" w:cs="Times New Roman"/>
          <w:sz w:val="24"/>
          <w:szCs w:val="24"/>
        </w:rPr>
      </w:pPr>
    </w:p>
    <w:p w14:paraId="1AF37BEE" w14:textId="77777777" w:rsidR="00B95DEB" w:rsidRPr="00B95DEB" w:rsidRDefault="00B95DEB" w:rsidP="00B95DEB">
      <w:pPr>
        <w:spacing w:after="0"/>
        <w:ind w:firstLine="1296"/>
        <w:rPr>
          <w:rFonts w:ascii="Times New Roman" w:eastAsia="Times New Roman" w:hAnsi="Times New Roman" w:cs="Times New Roman"/>
          <w:b/>
          <w:bCs/>
          <w:sz w:val="24"/>
          <w:szCs w:val="24"/>
        </w:rPr>
      </w:pPr>
      <w:r w:rsidRPr="00B95DEB">
        <w:rPr>
          <w:rFonts w:ascii="Times New Roman" w:eastAsia="Times New Roman" w:hAnsi="Times New Roman" w:cs="Times New Roman"/>
          <w:b/>
          <w:bCs/>
          <w:sz w:val="24"/>
          <w:szCs w:val="24"/>
        </w:rPr>
        <w:t xml:space="preserve">6. LAIKINO APNAKVINDINIMO PASLAUGŲ REIKALAVIMAI </w:t>
      </w:r>
    </w:p>
    <w:p w14:paraId="09E60AD8" w14:textId="77777777" w:rsidR="00B95DEB" w:rsidRPr="00B95DEB" w:rsidRDefault="00B95DEB" w:rsidP="00B95DEB">
      <w:pPr>
        <w:spacing w:after="0"/>
        <w:ind w:firstLine="284"/>
        <w:rPr>
          <w:rFonts w:ascii="Times New Roman" w:eastAsia="Times New Roman" w:hAnsi="Times New Roman" w:cs="Times New Roman"/>
          <w:b/>
          <w:bCs/>
          <w:sz w:val="24"/>
          <w:szCs w:val="24"/>
        </w:rPr>
      </w:pPr>
    </w:p>
    <w:p w14:paraId="593AA87B"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6.1. Paslaugos teikimo trukmė. Paslauga teikiama nepertraukiamai ne ilgiau kaip 15 parų vienam asmeniui per vieną apgyvendinimo epizodą.</w:t>
      </w:r>
    </w:p>
    <w:p w14:paraId="3A5E5060"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6.2. Apgyvendinimo sąlygos. Asmuo turi būti apgyvendintas saugioje, higienos normas atitinkančioje, šildomoje patalpoje. Vienam asmeniui skiriamas ne mažesnis kaip 5 m² gyvenamojo ploto plotas.</w:t>
      </w:r>
    </w:p>
    <w:p w14:paraId="4F3E369C"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6.2.1. Patalpos turi atitikti viešosios tvarkos, darbų saugos, higienos normų ir priešgaisrinės saugos reikalavimus.</w:t>
      </w:r>
    </w:p>
    <w:p w14:paraId="20C1E04E"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6.2.2. Įstaigoje turi būti įrengta bent viena atskira konfidencialumą užtikrinanti patalpa asmenų priėmimui, individualioms konsultacijoms.</w:t>
      </w:r>
    </w:p>
    <w:p w14:paraId="48C6DDD0"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6.3. Higienos ir buitinės paslaugos. Paslaugos teikėjas privalo užtikrinti galimybę naudotis tualetu, dušu ar vonia, suteikti švarią patalynę, rankšluosčius ir būtiniausias higienos priemones (tualetinio popieriaus, muilo).                     </w:t>
      </w:r>
    </w:p>
    <w:p w14:paraId="1038475D"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lastRenderedPageBreak/>
        <w:t>6.4. Maitinimo galimybės.</w:t>
      </w:r>
      <w:r w:rsidRPr="00B95DEB">
        <w:rPr>
          <w:rFonts w:ascii="Times New Roman" w:eastAsia="Times New Roman" w:hAnsi="Times New Roman" w:cs="Times New Roman"/>
          <w:b/>
          <w:bCs/>
          <w:sz w:val="24"/>
          <w:szCs w:val="24"/>
        </w:rPr>
        <w:t xml:space="preserve"> </w:t>
      </w:r>
      <w:r w:rsidRPr="00B95DEB">
        <w:rPr>
          <w:rFonts w:ascii="Times New Roman" w:eastAsia="Times New Roman" w:hAnsi="Times New Roman" w:cs="Times New Roman"/>
          <w:sz w:val="24"/>
          <w:szCs w:val="24"/>
        </w:rPr>
        <w:t>Turi būti įrengta virtuvėlė su pagrindine maisto ruošimo įranga (viryklė arba kaitlentė, šaldytuvas, kriauklė, reikalingi indai, įrankiai), kuria paslaugos gavėjai galėtų naudotis savarankiškai.</w:t>
      </w:r>
    </w:p>
    <w:p w14:paraId="5A16633F"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6.5. Sveikatos priežiūra. </w:t>
      </w:r>
    </w:p>
    <w:p w14:paraId="27EA4506"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6.5.1. Paslaugos teikėjas, pagal paslaugos gavėjo poreikį, organizuoja jo prieigą prie sveikatos priežiūros paslaugų: padeda registruotis pas šeimos gydytoją ar kitus gydytojus specialistus, suderina vizito laiką, suteikia informaciją apie paslaugos gavėjui prieinamas sveikatos priežiūros paslaugas. </w:t>
      </w:r>
    </w:p>
    <w:p w14:paraId="6166C88D"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6.5.2. Paslaugos teikėjas užtikrina paslaugos gavėjo palydėjimą į sveikatos priežiūros įstaigą, laikantis konfidencialumo ir saugumo reikalavimų. </w:t>
      </w:r>
    </w:p>
    <w:p w14:paraId="3F28AD1A"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6.6. Saugumo užtikrinimas. Paslaugos teikėjas turi užtikrinti, kad pašaliniai asmenys nepatektų į apgyvendinimo vietą, užtikrinant paslaugos gavėjo saugumą.</w:t>
      </w:r>
    </w:p>
    <w:p w14:paraId="16859D28"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6.7. Paslaugos prieinamumas. Paslauga turi būti teikiama Vilniaus apskrities teritorijoje ne toliau nei 30 km atstumu nuo Vilniaus miesto ribos.</w:t>
      </w:r>
    </w:p>
    <w:p w14:paraId="416BFAA8" w14:textId="77777777" w:rsidR="00F77829" w:rsidRDefault="00F77829" w:rsidP="00F77829">
      <w:pPr>
        <w:spacing w:after="0" w:line="240" w:lineRule="auto"/>
        <w:ind w:firstLine="1296"/>
        <w:jc w:val="both"/>
        <w:rPr>
          <w:rFonts w:ascii="Times New Roman" w:eastAsia="Times New Roman" w:hAnsi="Times New Roman" w:cs="Times New Roman"/>
        </w:rPr>
      </w:pPr>
    </w:p>
    <w:p w14:paraId="667BC3AA" w14:textId="77777777" w:rsidR="00F77829" w:rsidRPr="001F6958" w:rsidRDefault="00F77829" w:rsidP="00F77829">
      <w:pPr>
        <w:spacing w:after="0" w:line="240" w:lineRule="auto"/>
        <w:jc w:val="both"/>
        <w:rPr>
          <w:rFonts w:ascii="Times New Roman" w:eastAsia="Times New Roman" w:hAnsi="Times New Roman" w:cs="Times New Roman"/>
        </w:rPr>
      </w:pPr>
    </w:p>
    <w:p w14:paraId="350E3949" w14:textId="77777777" w:rsidR="00F77829" w:rsidRPr="002203F9" w:rsidRDefault="00F77829" w:rsidP="00F77829">
      <w:pPr>
        <w:spacing w:after="0" w:line="240" w:lineRule="auto"/>
        <w:rPr>
          <w:rFonts w:ascii="Times New Roman" w:eastAsia="Times New Roman" w:hAnsi="Times New Roman" w:cs="Times New Roman"/>
        </w:rPr>
      </w:pPr>
    </w:p>
    <w:p w14:paraId="7DB867E7" w14:textId="77777777" w:rsidR="00F77829" w:rsidRDefault="00F77829" w:rsidP="00F77829"/>
    <w:p w14:paraId="5263C84F" w14:textId="77777777" w:rsidR="00635F69" w:rsidRPr="00263DF7" w:rsidRDefault="00635F69" w:rsidP="006F0F3C">
      <w:pPr>
        <w:pStyle w:val="Antrat2"/>
        <w:tabs>
          <w:tab w:val="left" w:pos="993"/>
        </w:tabs>
        <w:spacing w:before="0"/>
        <w:ind w:left="5103"/>
        <w:rPr>
          <w:rFonts w:ascii="Times New Roman" w:eastAsia="Calibri" w:hAnsi="Times New Roman" w:cs="Times New Roman"/>
          <w:color w:val="0070C0"/>
          <w:sz w:val="21"/>
          <w:szCs w:val="21"/>
        </w:rPr>
        <w:sectPr w:rsidR="00635F69" w:rsidRPr="00263DF7" w:rsidSect="00153FC8">
          <w:footerReference w:type="first" r:id="rId14"/>
          <w:pgSz w:w="12240" w:h="15840"/>
          <w:pgMar w:top="1134" w:right="567" w:bottom="1134" w:left="1701" w:header="720" w:footer="720" w:gutter="0"/>
          <w:pgNumType w:start="13"/>
          <w:cols w:space="720"/>
          <w:titlePg/>
          <w:docGrid w:linePitch="360"/>
        </w:sectPr>
      </w:pPr>
    </w:p>
    <w:p w14:paraId="73F43DFB" w14:textId="33FEF14C" w:rsidR="008D704D" w:rsidRPr="00C13750" w:rsidRDefault="008D704D" w:rsidP="00BC337A">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0" w:name="_Toc210338860"/>
      <w:r w:rsidRPr="00C13750">
        <w:rPr>
          <w:rFonts w:ascii="Times New Roman" w:eastAsia="Calibri" w:hAnsi="Times New Roman" w:cs="Times New Roman"/>
          <w:color w:val="000000" w:themeColor="text1"/>
          <w:sz w:val="21"/>
          <w:szCs w:val="21"/>
        </w:rPr>
        <w:lastRenderedPageBreak/>
        <w:t xml:space="preserve">Pirkimo sąlygų </w:t>
      </w:r>
      <w:r w:rsidR="00F1334C" w:rsidRPr="00C13750">
        <w:rPr>
          <w:rFonts w:ascii="Times New Roman" w:eastAsia="Calibri" w:hAnsi="Times New Roman" w:cs="Times New Roman"/>
          <w:color w:val="000000" w:themeColor="text1"/>
          <w:sz w:val="21"/>
          <w:szCs w:val="21"/>
        </w:rPr>
        <w:t>3</w:t>
      </w:r>
      <w:r w:rsidRPr="00C13750">
        <w:rPr>
          <w:rFonts w:ascii="Times New Roman" w:eastAsia="Calibri" w:hAnsi="Times New Roman" w:cs="Times New Roman"/>
          <w:color w:val="000000" w:themeColor="text1"/>
          <w:sz w:val="21"/>
          <w:szCs w:val="21"/>
        </w:rPr>
        <w:t xml:space="preserve"> priedas „Tiekėjų pašalinimo pagrindai“</w:t>
      </w:r>
      <w:bookmarkEnd w:id="48"/>
      <w:bookmarkEnd w:id="49"/>
      <w:bookmarkEnd w:id="50"/>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4FF775E4" w14:textId="63729361" w:rsidR="00746327" w:rsidRDefault="4E2E16FC" w:rsidP="00746327">
      <w:pPr>
        <w:pStyle w:val="Paantrat"/>
        <w:spacing w:after="0"/>
        <w:jc w:val="center"/>
        <w:rPr>
          <w:rFonts w:ascii="Times New Roman" w:hAnsi="Times New Roman" w:cs="Times New Roman"/>
          <w:b/>
          <w:bCs/>
        </w:rPr>
      </w:pPr>
      <w:r w:rsidRPr="00746327">
        <w:rPr>
          <w:rFonts w:ascii="Times New Roman" w:hAnsi="Times New Roman" w:cs="Times New Roman"/>
          <w:b/>
          <w:bCs/>
        </w:rPr>
        <w:t>TIEKĖJŲ PAŠALINIMO PAGRINDAI</w:t>
      </w:r>
    </w:p>
    <w:p w14:paraId="6E673E22" w14:textId="77777777" w:rsidR="001127B3" w:rsidRPr="00566B24" w:rsidRDefault="001127B3" w:rsidP="001127B3">
      <w:pPr>
        <w:rPr>
          <w:rFonts w:ascii="Times New Roman" w:hAnsi="Times New Roman" w:cs="Times New Roman"/>
          <w:sz w:val="22"/>
          <w:szCs w:val="22"/>
        </w:rPr>
      </w:pPr>
    </w:p>
    <w:p w14:paraId="0C3E4E21" w14:textId="6FEC8CFD" w:rsidR="00197F16" w:rsidRPr="00566B24" w:rsidRDefault="00197F16" w:rsidP="00197F16">
      <w:pPr>
        <w:pStyle w:val="Betarp"/>
        <w:numPr>
          <w:ilvl w:val="0"/>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47F7CB" w14:textId="60E9ADC2" w:rsidR="00197F16" w:rsidRPr="00566B24" w:rsidRDefault="00197F16" w:rsidP="00197F16">
      <w:pPr>
        <w:pStyle w:val="Betarp"/>
        <w:numPr>
          <w:ilvl w:val="0"/>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CF9FC3D" w14:textId="77777777" w:rsidR="00197F16" w:rsidRPr="00566B24" w:rsidRDefault="00197F16" w:rsidP="00197F16">
      <w:pPr>
        <w:pStyle w:val="Betarp"/>
        <w:numPr>
          <w:ilvl w:val="0"/>
          <w:numId w:val="31"/>
        </w:numPr>
        <w:ind w:left="0" w:firstLine="851"/>
        <w:jc w:val="both"/>
        <w:rPr>
          <w:rFonts w:ascii="Times New Roman" w:eastAsia="Verdana" w:hAnsi="Times New Roman" w:cs="Times New Roman"/>
          <w:sz w:val="22"/>
          <w:szCs w:val="22"/>
        </w:rPr>
      </w:pPr>
      <w:r w:rsidRPr="00566B2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66B2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D4E93A9" w14:textId="77777777" w:rsidR="00197F16" w:rsidRPr="00566B24" w:rsidRDefault="00197F16" w:rsidP="00197F16">
      <w:pPr>
        <w:pStyle w:val="Betarp"/>
        <w:numPr>
          <w:ilvl w:val="0"/>
          <w:numId w:val="31"/>
        </w:numPr>
        <w:ind w:left="0" w:firstLine="851"/>
        <w:jc w:val="both"/>
        <w:rPr>
          <w:rFonts w:ascii="Times New Roman" w:eastAsia="Verdana" w:hAnsi="Times New Roman" w:cs="Times New Roman"/>
          <w:color w:val="000000" w:themeColor="text1"/>
          <w:sz w:val="22"/>
          <w:szCs w:val="22"/>
        </w:rPr>
      </w:pPr>
      <w:r w:rsidRPr="00566B2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A83C2FD" w14:textId="77777777" w:rsidR="00197F16" w:rsidRPr="00566B24" w:rsidRDefault="00197F16" w:rsidP="00197F16">
      <w:pPr>
        <w:pStyle w:val="Betarp"/>
        <w:numPr>
          <w:ilvl w:val="0"/>
          <w:numId w:val="31"/>
        </w:numPr>
        <w:ind w:left="0" w:firstLine="851"/>
        <w:jc w:val="both"/>
        <w:rPr>
          <w:rFonts w:ascii="Times New Roman" w:hAnsi="Times New Roman" w:cs="Times New Roman"/>
          <w:sz w:val="22"/>
          <w:szCs w:val="22"/>
        </w:rPr>
      </w:pPr>
      <w:r w:rsidRPr="00566B2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66B24">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566B24">
          <w:rPr>
            <w:rStyle w:val="Hipersaitas"/>
            <w:rFonts w:ascii="Times New Roman" w:eastAsia="Calibri" w:hAnsi="Times New Roman" w:cs="Times New Roman"/>
            <w:sz w:val="22"/>
            <w:szCs w:val="22"/>
          </w:rPr>
          <w:t>https://ec.europa.eu/tools/ecertis/</w:t>
        </w:r>
      </w:hyperlink>
      <w:r w:rsidRPr="00566B24">
        <w:rPr>
          <w:rFonts w:ascii="Times New Roman" w:hAnsi="Times New Roman" w:cs="Times New Roman"/>
          <w:sz w:val="22"/>
          <w:szCs w:val="22"/>
        </w:rPr>
        <w:t xml:space="preserve">. </w:t>
      </w:r>
    </w:p>
    <w:p w14:paraId="3BDC42D8" w14:textId="77777777" w:rsidR="00197F16" w:rsidRPr="00566B24" w:rsidRDefault="00197F16" w:rsidP="00197F16">
      <w:pPr>
        <w:pStyle w:val="Betarp"/>
        <w:numPr>
          <w:ilvl w:val="0"/>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Perkančioji organizacija nereikalauja iš tiekėjo pateikti dokumentų, patvirtinančių jo pašalinimo pagrindų nebuvimą, jeigu ji:</w:t>
      </w:r>
    </w:p>
    <w:p w14:paraId="0BFD37A2" w14:textId="77777777" w:rsidR="00197F16" w:rsidRPr="00566B24" w:rsidRDefault="00197F16" w:rsidP="00197F16">
      <w:pPr>
        <w:pStyle w:val="Betarp"/>
        <w:numPr>
          <w:ilvl w:val="1"/>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4BE931" w14:textId="77777777" w:rsidR="00197F16" w:rsidRPr="00566B24" w:rsidRDefault="00197F16" w:rsidP="00197F16">
      <w:pPr>
        <w:pStyle w:val="Betarp"/>
        <w:numPr>
          <w:ilvl w:val="1"/>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3DBE23" w14:textId="77777777" w:rsidR="00197F16" w:rsidRPr="00566B24" w:rsidRDefault="00197F16" w:rsidP="00197F16">
      <w:pPr>
        <w:pStyle w:val="Betarp"/>
        <w:ind w:firstLine="851"/>
        <w:jc w:val="both"/>
        <w:rPr>
          <w:rFonts w:ascii="Times New Roman" w:hAnsi="Times New Roman" w:cs="Times New Roman"/>
          <w:sz w:val="22"/>
          <w:szCs w:val="22"/>
        </w:rPr>
      </w:pPr>
      <w:r w:rsidRPr="00566B24">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43E564" w14:textId="77777777" w:rsidR="00197F16" w:rsidRPr="00566B24" w:rsidRDefault="00197F16" w:rsidP="00197F16">
      <w:pPr>
        <w:pStyle w:val="Betarp"/>
        <w:numPr>
          <w:ilvl w:val="0"/>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C41AA6" w14:textId="77777777" w:rsidR="00197F16" w:rsidRPr="00566B24" w:rsidRDefault="00197F16" w:rsidP="00197F16">
      <w:pPr>
        <w:pStyle w:val="Betarp"/>
        <w:numPr>
          <w:ilvl w:val="1"/>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priesaikos deklaracija;</w:t>
      </w:r>
    </w:p>
    <w:p w14:paraId="1CDC0922" w14:textId="36159675" w:rsidR="00F77829" w:rsidRPr="00566B24" w:rsidRDefault="00197F16" w:rsidP="00197F16">
      <w:pPr>
        <w:ind w:firstLine="851"/>
        <w:jc w:val="both"/>
        <w:rPr>
          <w:rFonts w:ascii="Times New Roman" w:hAnsi="Times New Roman" w:cs="Times New Roman"/>
          <w:sz w:val="22"/>
          <w:szCs w:val="22"/>
        </w:rPr>
      </w:pPr>
      <w:r w:rsidRPr="00566B24">
        <w:rPr>
          <w:rFonts w:ascii="Times New Roman" w:hAnsi="Times New Roman" w:cs="Times New Roman"/>
          <w:sz w:val="22"/>
          <w:szCs w:val="22"/>
        </w:rPr>
        <w:t>7.2</w:t>
      </w:r>
      <w:r w:rsidRPr="00566B24">
        <w:rPr>
          <w:rStyle w:val="BetarpDiagrama"/>
          <w:rFonts w:ascii="Times New Roman" w:hAnsi="Times New Roman" w:cs="Times New Roman"/>
          <w:sz w:val="22"/>
          <w:szCs w:val="22"/>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08E228" w14:textId="77777777" w:rsidR="00030123" w:rsidRPr="00BE3130" w:rsidRDefault="00030123" w:rsidP="00030123">
      <w:pPr>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562"/>
        <w:gridCol w:w="3261"/>
        <w:gridCol w:w="2268"/>
        <w:gridCol w:w="3969"/>
      </w:tblGrid>
      <w:tr w:rsidR="00030123" w:rsidRPr="00BE3130" w14:paraId="63EE5EB6"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D8FECF" w14:textId="77777777" w:rsidR="00030123" w:rsidRPr="000A77E9" w:rsidRDefault="00030123" w:rsidP="0032167F">
            <w:pPr>
              <w:spacing w:after="0" w:line="240" w:lineRule="auto"/>
              <w:ind w:left="32"/>
              <w:jc w:val="center"/>
              <w:rPr>
                <w:rFonts w:ascii="Times New Roman" w:hAnsi="Times New Roman" w:cs="Times New Roman"/>
                <w:b/>
                <w:bCs/>
                <w:sz w:val="20"/>
                <w:szCs w:val="20"/>
              </w:rPr>
            </w:pPr>
            <w:r w:rsidRPr="000A77E9">
              <w:rPr>
                <w:rFonts w:ascii="Times New Roman" w:hAnsi="Times New Roman" w:cs="Times New Roman"/>
                <w:b/>
                <w:bCs/>
                <w:sz w:val="20"/>
                <w:szCs w:val="20"/>
              </w:rPr>
              <w:lastRenderedPageBreak/>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B422CA" w14:textId="77777777" w:rsidR="00030123" w:rsidRPr="000A77E9" w:rsidRDefault="00030123" w:rsidP="0032167F">
            <w:pPr>
              <w:spacing w:after="0" w:line="240" w:lineRule="auto"/>
              <w:jc w:val="center"/>
              <w:rPr>
                <w:rFonts w:ascii="Times New Roman" w:hAnsi="Times New Roman" w:cs="Times New Roman"/>
                <w:bCs/>
                <w:sz w:val="20"/>
                <w:szCs w:val="20"/>
                <w:lang w:eastAsia="en-US"/>
              </w:rPr>
            </w:pPr>
            <w:r w:rsidRPr="000A77E9">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A7862F" w14:textId="77777777" w:rsidR="00030123" w:rsidRPr="000A77E9" w:rsidRDefault="00030123" w:rsidP="0032167F">
            <w:pPr>
              <w:spacing w:after="0" w:line="240" w:lineRule="auto"/>
              <w:jc w:val="center"/>
              <w:rPr>
                <w:rFonts w:ascii="Times New Roman" w:eastAsia="Yu Mincho" w:hAnsi="Times New Roman" w:cs="Times New Roman"/>
                <w:b/>
                <w:bCs/>
                <w:sz w:val="20"/>
                <w:szCs w:val="20"/>
              </w:rPr>
            </w:pPr>
            <w:r w:rsidRPr="000A77E9">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D39B02" w14:textId="77777777" w:rsidR="00030123" w:rsidRPr="000A77E9" w:rsidRDefault="00030123" w:rsidP="0032167F">
            <w:pPr>
              <w:spacing w:after="0" w:line="240" w:lineRule="auto"/>
              <w:jc w:val="center"/>
              <w:rPr>
                <w:rFonts w:ascii="Times New Roman" w:hAnsi="Times New Roman" w:cs="Times New Roman"/>
                <w:bCs/>
                <w:iCs/>
                <w:sz w:val="20"/>
                <w:szCs w:val="20"/>
                <w:lang w:eastAsia="en-US"/>
              </w:rPr>
            </w:pPr>
            <w:r w:rsidRPr="000A77E9">
              <w:rPr>
                <w:rFonts w:ascii="Times New Roman" w:hAnsi="Times New Roman" w:cs="Times New Roman"/>
                <w:b/>
                <w:sz w:val="20"/>
                <w:szCs w:val="20"/>
              </w:rPr>
              <w:t>Pašalinimo pagrindų nebuvimą įrodantys dokumentai</w:t>
            </w:r>
          </w:p>
        </w:tc>
      </w:tr>
      <w:tr w:rsidR="00030123" w:rsidRPr="00BE3130" w14:paraId="60AD405D"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64196"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F0989"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sz w:val="20"/>
                <w:szCs w:val="20"/>
                <w:lang w:eastAsia="en-US"/>
              </w:rPr>
              <w:t>Tiekėjas arba jo atsakingas asmuo, nurodytas VPĮ 46 straipsnio 2 dalies 2 punkte, nuteistas už šią nusikalstamą veiką:</w:t>
            </w:r>
          </w:p>
          <w:p w14:paraId="772DA8C7"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1) dalyvavimą nusikalstamame susivienijime, jo organizavimą ar vadovavimą jam;</w:t>
            </w:r>
          </w:p>
          <w:p w14:paraId="2DB0DC98"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2) kyšininkavimą, prekybą poveikiu, papirkimą;</w:t>
            </w:r>
          </w:p>
          <w:p w14:paraId="750B8842"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775266"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4) nusikalstamą bankrotą;</w:t>
            </w:r>
          </w:p>
          <w:p w14:paraId="3AA0E7CD"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5) teroristinį ir su teroristine veikla susijusį nusikaltimą;</w:t>
            </w:r>
          </w:p>
          <w:p w14:paraId="49E967A8"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6) nusikalstamu būdu gauto turto legalizavimą;</w:t>
            </w:r>
          </w:p>
          <w:p w14:paraId="1A3A7D1D"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7) prekybą žmonėmis, vaiko pirkimą arba pardavimą;</w:t>
            </w:r>
          </w:p>
          <w:p w14:paraId="50DE7649"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16CA391"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p>
          <w:p w14:paraId="3FCBAB5F"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037A301C" w14:textId="77777777" w:rsidR="00030123" w:rsidRPr="00C13D96" w:rsidRDefault="00030123" w:rsidP="0032167F">
            <w:pPr>
              <w:spacing w:after="0" w:line="240" w:lineRule="auto"/>
              <w:jc w:val="both"/>
              <w:rPr>
                <w:rFonts w:ascii="Times New Roman" w:hAnsi="Times New Roman" w:cs="Times New Roman"/>
                <w:bCs/>
                <w:sz w:val="20"/>
                <w:szCs w:val="20"/>
                <w:lang w:eastAsia="en-US"/>
              </w:rPr>
            </w:pPr>
            <w:r w:rsidRPr="00C13D9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19463E3" w14:textId="77777777" w:rsidR="00030123" w:rsidRPr="00C13D96" w:rsidRDefault="00030123" w:rsidP="0032167F">
            <w:pPr>
              <w:spacing w:after="0" w:line="240" w:lineRule="auto"/>
              <w:jc w:val="both"/>
              <w:rPr>
                <w:rFonts w:ascii="Times New Roman" w:hAnsi="Times New Roman" w:cs="Times New Roman"/>
                <w:b/>
                <w:sz w:val="20"/>
                <w:szCs w:val="20"/>
                <w:lang w:eastAsia="en-US"/>
              </w:rPr>
            </w:pPr>
          </w:p>
          <w:p w14:paraId="34C8BA68"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2) tiekėjo, kuris yra juridinis asmuo, kita organizacija ar jos </w:t>
            </w:r>
            <w:r w:rsidRPr="00C13D96">
              <w:rPr>
                <w:rFonts w:ascii="Times New Roman" w:hAnsi="Times New Roman" w:cs="Times New Roman"/>
                <w:b/>
                <w:bCs/>
                <w:sz w:val="20"/>
                <w:szCs w:val="20"/>
              </w:rPr>
              <w:t>struktūrinis</w:t>
            </w:r>
            <w:r w:rsidRPr="00C13D96">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A3F171"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 xml:space="preserve">3) tiekėjo, kuris yra juridinis asmuo, kita organizacija ar jos </w:t>
            </w:r>
            <w:r w:rsidRPr="00C13D96">
              <w:rPr>
                <w:rFonts w:ascii="Times New Roman" w:hAnsi="Times New Roman" w:cs="Times New Roman"/>
                <w:b/>
                <w:sz w:val="20"/>
                <w:szCs w:val="20"/>
                <w:lang w:eastAsia="en-US"/>
              </w:rPr>
              <w:t>struktūrinis</w:t>
            </w:r>
            <w:r w:rsidRPr="00C13D9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229DF" w14:textId="77777777" w:rsidR="00030123" w:rsidRPr="00C13D96" w:rsidRDefault="00030123" w:rsidP="0032167F">
            <w:pPr>
              <w:spacing w:after="0" w:line="240" w:lineRule="auto"/>
              <w:jc w:val="both"/>
              <w:rPr>
                <w:rFonts w:ascii="Times New Roman" w:eastAsia="Yu Mincho" w:hAnsi="Times New Roman" w:cs="Times New Roman"/>
                <w:b/>
                <w:bCs/>
                <w:sz w:val="20"/>
                <w:szCs w:val="20"/>
                <w:lang w:eastAsia="en-US"/>
              </w:rPr>
            </w:pPr>
            <w:r w:rsidRPr="00C13D96">
              <w:rPr>
                <w:rFonts w:ascii="Times New Roman" w:eastAsia="Yu Mincho" w:hAnsi="Times New Roman" w:cs="Times New Roman"/>
                <w:b/>
                <w:bCs/>
                <w:sz w:val="20"/>
                <w:szCs w:val="20"/>
                <w:lang w:eastAsia="en-US"/>
              </w:rPr>
              <w:lastRenderedPageBreak/>
              <w:t>VPĮ 46 straipsnio 1 dalis</w:t>
            </w:r>
          </w:p>
          <w:p w14:paraId="1DBD197B"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p w14:paraId="7A874E1F"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lang w:eastAsia="en-US"/>
              </w:rPr>
              <w:t>EBVPD III dalies A1-A6 punktai</w:t>
            </w:r>
          </w:p>
          <w:p w14:paraId="33CCF9EE"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p w14:paraId="599CE8AA"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6AD5A"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Iš Lietuvoje įsteigtų subjektų reikalaujama:</w:t>
            </w:r>
          </w:p>
          <w:p w14:paraId="76854F9A"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išrašo iš teismo sprendimo arba</w:t>
            </w:r>
          </w:p>
          <w:p w14:paraId="734BB529"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Informatikos ir ryšių departamento prie Vidaus reikalų ministerijos pažymos, arba</w:t>
            </w:r>
          </w:p>
          <w:p w14:paraId="3A71ED97"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FB491E6" w14:textId="77777777" w:rsidR="00030123" w:rsidRPr="00C13D96" w:rsidRDefault="00030123" w:rsidP="0032167F">
            <w:pPr>
              <w:spacing w:after="0" w:line="240" w:lineRule="auto"/>
              <w:jc w:val="both"/>
              <w:rPr>
                <w:rFonts w:ascii="Times New Roman" w:hAnsi="Times New Roman" w:cs="Times New Roman"/>
                <w:sz w:val="20"/>
                <w:szCs w:val="20"/>
                <w:lang w:eastAsia="en-US"/>
              </w:rPr>
            </w:pPr>
          </w:p>
          <w:p w14:paraId="0D4DE871"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Iš ne Lietuvoje įsteigtų subjektų reikalaujama:</w:t>
            </w:r>
          </w:p>
          <w:p w14:paraId="00DB0043"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atitinkamos užsienio šalies institucijos dokumento</w:t>
            </w:r>
            <w:r w:rsidRPr="00C13D96">
              <w:rPr>
                <w:rFonts w:ascii="Times New Roman" w:hAnsi="Times New Roman" w:cs="Times New Roman"/>
                <w:sz w:val="20"/>
                <w:szCs w:val="20"/>
                <w:vertAlign w:val="superscript"/>
              </w:rPr>
              <w:footnoteReference w:id="2"/>
            </w:r>
            <w:r w:rsidRPr="00C13D96">
              <w:rPr>
                <w:rFonts w:ascii="Times New Roman" w:hAnsi="Times New Roman" w:cs="Times New Roman"/>
                <w:sz w:val="20"/>
                <w:szCs w:val="20"/>
              </w:rPr>
              <w:t>.</w:t>
            </w:r>
          </w:p>
          <w:p w14:paraId="6CA5A935" w14:textId="77777777" w:rsidR="00030123" w:rsidRPr="00C13D96" w:rsidRDefault="00030123" w:rsidP="0032167F">
            <w:pPr>
              <w:spacing w:after="0" w:line="240" w:lineRule="auto"/>
              <w:jc w:val="both"/>
              <w:rPr>
                <w:rFonts w:ascii="Times New Roman" w:hAnsi="Times New Roman" w:cs="Times New Roman"/>
                <w:sz w:val="20"/>
                <w:szCs w:val="20"/>
              </w:rPr>
            </w:pPr>
          </w:p>
          <w:p w14:paraId="2A59502A"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Nurodyti dokumentai turi būti išduoti ne anksčiau kaip </w:t>
            </w:r>
            <w:r w:rsidRPr="00C13D96">
              <w:rPr>
                <w:rFonts w:ascii="Times New Roman" w:hAnsi="Times New Roman" w:cs="Times New Roman"/>
                <w:color w:val="00B050"/>
                <w:sz w:val="20"/>
                <w:szCs w:val="20"/>
              </w:rPr>
              <w:t xml:space="preserve">180 dienų </w:t>
            </w:r>
            <w:r w:rsidRPr="00C13D96">
              <w:rPr>
                <w:rFonts w:ascii="Times New Roman" w:hAnsi="Times New Roman" w:cs="Times New Roman"/>
                <w:sz w:val="20"/>
                <w:szCs w:val="20"/>
              </w:rPr>
              <w:t xml:space="preserve">iki </w:t>
            </w:r>
            <w:r w:rsidRPr="00C13D9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13D96">
              <w:rPr>
                <w:rFonts w:ascii="Times New Roman" w:eastAsia="Times New Roman" w:hAnsi="Times New Roman" w:cs="Times New Roman"/>
                <w:sz w:val="20"/>
                <w:szCs w:val="20"/>
              </w:rPr>
              <w:t>umentus</w:t>
            </w:r>
            <w:r w:rsidRPr="00C13D96">
              <w:rPr>
                <w:rFonts w:ascii="Times New Roman" w:hAnsi="Times New Roman" w:cs="Times New Roman"/>
                <w:sz w:val="20"/>
                <w:szCs w:val="20"/>
              </w:rPr>
              <w:t xml:space="preserve">. </w:t>
            </w:r>
            <w:r w:rsidRPr="00C13D96">
              <w:rPr>
                <w:rFonts w:ascii="Times New Roman" w:hAnsi="Times New Roman" w:cs="Times New Roman"/>
                <w:b/>
                <w:bCs/>
                <w:i/>
                <w:iCs/>
                <w:sz w:val="20"/>
                <w:szCs w:val="20"/>
              </w:rPr>
              <w:t>Pavyzdys</w:t>
            </w:r>
            <w:r w:rsidRPr="00C13D9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F652EA7" w14:textId="77777777" w:rsidR="00030123" w:rsidRPr="00C13D96" w:rsidRDefault="00030123" w:rsidP="0032167F">
            <w:pPr>
              <w:spacing w:after="0" w:line="240" w:lineRule="auto"/>
              <w:jc w:val="both"/>
              <w:rPr>
                <w:rFonts w:ascii="Times New Roman" w:hAnsi="Times New Roman" w:cs="Times New Roman"/>
                <w:b/>
                <w:bCs/>
                <w:sz w:val="20"/>
                <w:szCs w:val="20"/>
              </w:rPr>
            </w:pPr>
          </w:p>
          <w:p w14:paraId="7EAFFF44" w14:textId="07CFD0CB" w:rsidR="00030123" w:rsidRDefault="00030123" w:rsidP="0032167F">
            <w:pPr>
              <w:spacing w:after="0" w:line="240" w:lineRule="auto"/>
              <w:jc w:val="both"/>
              <w:rPr>
                <w:rFonts w:ascii="Times New Roman" w:hAnsi="Times New Roman" w:cs="Times New Roman"/>
                <w:bCs/>
                <w:sz w:val="20"/>
                <w:szCs w:val="20"/>
              </w:rPr>
            </w:pPr>
            <w:r w:rsidRPr="00C13D9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FD486B7" w14:textId="77777777" w:rsidR="000A77E9" w:rsidRPr="000A77E9" w:rsidRDefault="000A77E9" w:rsidP="0032167F">
            <w:pPr>
              <w:spacing w:after="0" w:line="240" w:lineRule="auto"/>
              <w:jc w:val="both"/>
              <w:rPr>
                <w:rFonts w:ascii="Times New Roman" w:hAnsi="Times New Roman" w:cs="Times New Roman"/>
                <w:bCs/>
                <w:sz w:val="20"/>
                <w:szCs w:val="20"/>
              </w:rPr>
            </w:pPr>
          </w:p>
          <w:p w14:paraId="40E0DA46" w14:textId="77777777" w:rsidR="00030123" w:rsidRPr="00C13D96" w:rsidRDefault="00030123" w:rsidP="0032167F">
            <w:pPr>
              <w:spacing w:after="0" w:line="240" w:lineRule="auto"/>
              <w:jc w:val="both"/>
              <w:rPr>
                <w:rFonts w:ascii="Times New Roman" w:hAnsi="Times New Roman" w:cs="Times New Roman"/>
                <w:b/>
                <w:bCs/>
                <w:i/>
                <w:iCs/>
                <w:sz w:val="20"/>
                <w:szCs w:val="20"/>
              </w:rPr>
            </w:pPr>
            <w:r w:rsidRPr="00C13D96">
              <w:rPr>
                <w:rFonts w:ascii="Times New Roman" w:hAnsi="Times New Roman" w:cs="Times New Roman"/>
                <w:b/>
                <w:bCs/>
                <w:i/>
                <w:iCs/>
                <w:sz w:val="20"/>
                <w:szCs w:val="20"/>
              </w:rPr>
              <w:t>PASTABA</w:t>
            </w:r>
          </w:p>
          <w:p w14:paraId="0D2291F7"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02465EBE" w14:textId="77777777" w:rsidR="00030123" w:rsidRPr="00C13D96" w:rsidRDefault="00030123" w:rsidP="0032167F">
            <w:pPr>
              <w:spacing w:after="0" w:line="240" w:lineRule="auto"/>
              <w:jc w:val="both"/>
              <w:rPr>
                <w:rFonts w:ascii="Times New Roman" w:hAnsi="Times New Roman" w:cs="Times New Roman"/>
                <w:b/>
                <w:bCs/>
                <w:sz w:val="20"/>
                <w:szCs w:val="20"/>
              </w:rPr>
            </w:pPr>
          </w:p>
        </w:tc>
      </w:tr>
      <w:tr w:rsidR="00030123" w:rsidRPr="00BE3130" w14:paraId="44C59DBF"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B2978"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2D0D7"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7F7B" w14:textId="77777777" w:rsidR="00030123" w:rsidRPr="00C13D96" w:rsidRDefault="00030123" w:rsidP="0032167F">
            <w:pPr>
              <w:spacing w:after="0" w:line="240" w:lineRule="auto"/>
              <w:jc w:val="both"/>
              <w:rPr>
                <w:rFonts w:ascii="Times New Roman" w:eastAsia="Yu Mincho" w:hAnsi="Times New Roman" w:cs="Times New Roman"/>
                <w:b/>
                <w:bCs/>
                <w:sz w:val="20"/>
                <w:szCs w:val="20"/>
                <w:lang w:eastAsia="en-US"/>
              </w:rPr>
            </w:pPr>
            <w:r w:rsidRPr="00C13D96">
              <w:rPr>
                <w:rFonts w:ascii="Times New Roman" w:eastAsia="Yu Mincho" w:hAnsi="Times New Roman" w:cs="Times New Roman"/>
                <w:b/>
                <w:bCs/>
                <w:sz w:val="20"/>
                <w:szCs w:val="20"/>
                <w:lang w:eastAsia="en-US"/>
              </w:rPr>
              <w:t>VPĮ 46 straipsnio 2¹ dalis</w:t>
            </w:r>
          </w:p>
          <w:p w14:paraId="54714E14"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p>
          <w:p w14:paraId="19CD2F2C"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sz w:val="20"/>
                <w:szCs w:val="20"/>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77456"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205700C7" w14:textId="77777777" w:rsidR="00030123" w:rsidRPr="00C13D96" w:rsidRDefault="00030123" w:rsidP="0032167F">
            <w:pPr>
              <w:spacing w:after="0" w:line="240" w:lineRule="auto"/>
              <w:jc w:val="both"/>
              <w:rPr>
                <w:rFonts w:ascii="Times New Roman" w:hAnsi="Times New Roman" w:cs="Times New Roman"/>
                <w:sz w:val="20"/>
                <w:szCs w:val="20"/>
              </w:rPr>
            </w:pPr>
          </w:p>
        </w:tc>
      </w:tr>
      <w:tr w:rsidR="00030123" w:rsidRPr="00BE3130" w14:paraId="14C783EC"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17EDA"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C6290"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4E0169"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p>
          <w:p w14:paraId="1A98DD7B"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Laikoma, kad tiekėjas nuteistas už aukščiau nurodytą nusikalstamą veiką, kai dėl:</w:t>
            </w:r>
          </w:p>
          <w:p w14:paraId="75758455" w14:textId="77777777" w:rsidR="00030123" w:rsidRPr="00C13D96" w:rsidRDefault="00030123" w:rsidP="0032167F">
            <w:pPr>
              <w:spacing w:after="0" w:line="240" w:lineRule="auto"/>
              <w:jc w:val="both"/>
              <w:rPr>
                <w:rFonts w:ascii="Times New Roman" w:hAnsi="Times New Roman" w:cs="Times New Roman"/>
                <w:bCs/>
                <w:sz w:val="20"/>
                <w:szCs w:val="20"/>
                <w:lang w:eastAsia="en-US"/>
              </w:rPr>
            </w:pPr>
            <w:r w:rsidRPr="00C13D96">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3862AA1D"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p>
          <w:p w14:paraId="3C24F07A"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 xml:space="preserve">2) tiekėjo, kuris yra juridinis asmuo, kita organizacija ar jos </w:t>
            </w:r>
            <w:r w:rsidRPr="00C13D96">
              <w:rPr>
                <w:rFonts w:ascii="Times New Roman" w:hAnsi="Times New Roman" w:cs="Times New Roman"/>
                <w:b/>
                <w:sz w:val="20"/>
                <w:szCs w:val="20"/>
                <w:lang w:eastAsia="en-US"/>
              </w:rPr>
              <w:t>struktūrinis</w:t>
            </w:r>
            <w:r w:rsidRPr="00C13D9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2A5F45"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Tačiau ši nuostata netaikoma, jeigu:</w:t>
            </w:r>
          </w:p>
          <w:p w14:paraId="2495C9F0"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70B702"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2) įsiskolinimo suma neviršija 50 Eur (penkiasdešimt eurų);</w:t>
            </w:r>
          </w:p>
          <w:p w14:paraId="7C2991C1"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984A2"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lastRenderedPageBreak/>
              <w:t>VPĮ 46 straipsnio 3 dalis</w:t>
            </w:r>
          </w:p>
          <w:p w14:paraId="0AF22DDF" w14:textId="77777777" w:rsidR="00030123" w:rsidRPr="00C13D96" w:rsidRDefault="00030123" w:rsidP="0032167F">
            <w:pPr>
              <w:spacing w:after="0" w:line="240" w:lineRule="auto"/>
              <w:jc w:val="both"/>
              <w:rPr>
                <w:rFonts w:ascii="Times New Roman" w:eastAsia="Arial" w:hAnsi="Times New Roman" w:cs="Times New Roman"/>
                <w:sz w:val="20"/>
                <w:szCs w:val="20"/>
              </w:rPr>
            </w:pPr>
          </w:p>
          <w:p w14:paraId="07D67086"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Arial" w:hAnsi="Times New Roman" w:cs="Times New Roman"/>
                <w:sz w:val="20"/>
                <w:szCs w:val="20"/>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7741C"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Iš Lietuvoje įsteigtų subjektų reikalaujama:</w:t>
            </w:r>
          </w:p>
          <w:p w14:paraId="5B1E2F2F"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1) Dėl įsipareigojimų, susijusių su mokesčių mokėjimu, įvykdymo i</w:t>
            </w:r>
            <w:r w:rsidRPr="00C13D96">
              <w:rPr>
                <w:rFonts w:ascii="Times New Roman" w:hAnsi="Times New Roman" w:cs="Times New Roman"/>
                <w:sz w:val="20"/>
                <w:szCs w:val="20"/>
                <w:lang w:eastAsia="en-US"/>
              </w:rPr>
              <w:t xml:space="preserve">š Lietuvoje įsteigtų subjektų </w:t>
            </w:r>
            <w:r w:rsidRPr="00C13D96">
              <w:rPr>
                <w:rFonts w:ascii="Times New Roman" w:hAnsi="Times New Roman" w:cs="Times New Roman"/>
                <w:sz w:val="20"/>
                <w:szCs w:val="20"/>
              </w:rPr>
              <w:t>prašoma:</w:t>
            </w:r>
          </w:p>
          <w:p w14:paraId="30051630" w14:textId="77777777" w:rsidR="00030123" w:rsidRPr="00C13D96" w:rsidRDefault="00030123" w:rsidP="0032167F">
            <w:pPr>
              <w:spacing w:after="0" w:line="240" w:lineRule="auto"/>
              <w:jc w:val="both"/>
              <w:rPr>
                <w:rFonts w:ascii="Times New Roman" w:hAnsi="Times New Roman" w:cs="Times New Roman"/>
                <w:b/>
                <w:bCs/>
                <w:sz w:val="20"/>
                <w:szCs w:val="20"/>
              </w:rPr>
            </w:pPr>
          </w:p>
          <w:p w14:paraId="4E30E96E" w14:textId="77777777" w:rsidR="00030123" w:rsidRPr="00C13D96" w:rsidRDefault="00030123" w:rsidP="00030123">
            <w:pPr>
              <w:numPr>
                <w:ilvl w:val="0"/>
                <w:numId w:val="19"/>
              </w:num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išrašo iš teismo sprendimo (jei toks yra) </w:t>
            </w:r>
          </w:p>
          <w:p w14:paraId="4578116E" w14:textId="77777777" w:rsidR="00030123" w:rsidRPr="00C13D96" w:rsidRDefault="00030123" w:rsidP="00030123">
            <w:pPr>
              <w:numPr>
                <w:ilvl w:val="0"/>
                <w:numId w:val="19"/>
              </w:num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arba Valstybinės mokesčių inspekcijos prie Lietuvos Respublikos finansų ministerijos išduoto dokumento,</w:t>
            </w:r>
          </w:p>
          <w:p w14:paraId="2A417517" w14:textId="77777777" w:rsidR="00030123" w:rsidRPr="00C13D96" w:rsidRDefault="00030123" w:rsidP="00030123">
            <w:pPr>
              <w:numPr>
                <w:ilvl w:val="0"/>
                <w:numId w:val="20"/>
              </w:num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arba valstybės įmonės Registrų centro Lietuvos Respublikos Vyriausybės nustatyta tvarka išduoto dokumento, patvirtinančio jungtinius </w:t>
            </w:r>
            <w:r w:rsidRPr="00C13D96">
              <w:rPr>
                <w:rFonts w:ascii="Times New Roman" w:hAnsi="Times New Roman" w:cs="Times New Roman"/>
                <w:sz w:val="20"/>
                <w:szCs w:val="20"/>
              </w:rPr>
              <w:lastRenderedPageBreak/>
              <w:t>kompetentingų institucijų tvarkomus duomenis.</w:t>
            </w:r>
          </w:p>
          <w:p w14:paraId="2C35BBD0" w14:textId="77777777" w:rsidR="00030123" w:rsidRPr="00C13D96" w:rsidRDefault="00030123" w:rsidP="0032167F">
            <w:pPr>
              <w:spacing w:after="0" w:line="240" w:lineRule="auto"/>
              <w:jc w:val="both"/>
              <w:rPr>
                <w:rFonts w:ascii="Times New Roman" w:hAnsi="Times New Roman" w:cs="Times New Roman"/>
                <w:sz w:val="20"/>
                <w:szCs w:val="20"/>
              </w:rPr>
            </w:pPr>
          </w:p>
          <w:p w14:paraId="2472E6D7"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Iš ne Lietuvoje įsteigtų subjektų reikalaujama:</w:t>
            </w:r>
          </w:p>
          <w:p w14:paraId="670E9C7F"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atitinkamos užsienio šalies institucijos dokumento</w:t>
            </w:r>
            <w:r w:rsidRPr="00C13D96">
              <w:rPr>
                <w:rFonts w:ascii="Times New Roman" w:hAnsi="Times New Roman" w:cs="Times New Roman"/>
                <w:sz w:val="20"/>
                <w:szCs w:val="20"/>
                <w:vertAlign w:val="superscript"/>
              </w:rPr>
              <w:footnoteReference w:id="3"/>
            </w:r>
            <w:r w:rsidRPr="00C13D96">
              <w:rPr>
                <w:rFonts w:ascii="Times New Roman" w:hAnsi="Times New Roman" w:cs="Times New Roman"/>
                <w:sz w:val="20"/>
                <w:szCs w:val="20"/>
              </w:rPr>
              <w:t>.</w:t>
            </w:r>
          </w:p>
          <w:p w14:paraId="36969E89"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4B4CC4E9" w14:textId="77777777" w:rsidR="00030123" w:rsidRPr="00C13D96" w:rsidRDefault="00030123" w:rsidP="0032167F">
            <w:pPr>
              <w:spacing w:after="0" w:line="240" w:lineRule="auto"/>
              <w:jc w:val="both"/>
              <w:rPr>
                <w:rFonts w:ascii="Times New Roman" w:hAnsi="Times New Roman" w:cs="Times New Roman"/>
                <w:i/>
                <w:iCs/>
                <w:sz w:val="20"/>
                <w:szCs w:val="20"/>
              </w:rPr>
            </w:pPr>
            <w:r w:rsidRPr="00C13D96">
              <w:rPr>
                <w:rFonts w:ascii="Times New Roman" w:hAnsi="Times New Roman" w:cs="Times New Roman"/>
                <w:sz w:val="20"/>
                <w:szCs w:val="20"/>
              </w:rPr>
              <w:t xml:space="preserve">Nurodyti dokumentai turi būti  išduoti ne anksčiau kaip </w:t>
            </w:r>
            <w:r w:rsidRPr="00C13D96">
              <w:rPr>
                <w:rFonts w:ascii="Times New Roman" w:hAnsi="Times New Roman" w:cs="Times New Roman"/>
                <w:color w:val="00B050"/>
                <w:sz w:val="20"/>
                <w:szCs w:val="20"/>
              </w:rPr>
              <w:t xml:space="preserve">120 dienų </w:t>
            </w:r>
            <w:r w:rsidRPr="00C13D96">
              <w:rPr>
                <w:rFonts w:ascii="Times New Roman" w:hAnsi="Times New Roman" w:cs="Times New Roman"/>
                <w:sz w:val="20"/>
                <w:szCs w:val="20"/>
              </w:rPr>
              <w:t xml:space="preserve">iki </w:t>
            </w:r>
            <w:r w:rsidRPr="00C13D9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13D96">
              <w:rPr>
                <w:rFonts w:ascii="Times New Roman" w:eastAsia="Times New Roman" w:hAnsi="Times New Roman" w:cs="Times New Roman"/>
                <w:sz w:val="20"/>
                <w:szCs w:val="20"/>
              </w:rPr>
              <w:t>umentus</w:t>
            </w:r>
            <w:r w:rsidRPr="00C13D96">
              <w:rPr>
                <w:rFonts w:ascii="Times New Roman" w:hAnsi="Times New Roman" w:cs="Times New Roman"/>
                <w:sz w:val="20"/>
                <w:szCs w:val="20"/>
              </w:rPr>
              <w:t xml:space="preserve">. </w:t>
            </w:r>
            <w:r w:rsidRPr="00C13D96">
              <w:rPr>
                <w:rFonts w:ascii="Times New Roman" w:hAnsi="Times New Roman" w:cs="Times New Roman"/>
                <w:b/>
                <w:bCs/>
                <w:i/>
                <w:iCs/>
                <w:sz w:val="20"/>
                <w:szCs w:val="20"/>
              </w:rPr>
              <w:t>Pavyzdys</w:t>
            </w:r>
            <w:r w:rsidRPr="00C13D9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B2B0200" w14:textId="77777777" w:rsidR="00030123" w:rsidRPr="00C13D96" w:rsidRDefault="00030123" w:rsidP="0032167F">
            <w:pPr>
              <w:spacing w:after="0" w:line="240" w:lineRule="auto"/>
              <w:jc w:val="both"/>
              <w:rPr>
                <w:rFonts w:ascii="Times New Roman" w:hAnsi="Times New Roman" w:cs="Times New Roman"/>
                <w:i/>
                <w:iCs/>
                <w:sz w:val="20"/>
                <w:szCs w:val="20"/>
              </w:rPr>
            </w:pPr>
          </w:p>
          <w:p w14:paraId="1BF88E4C"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77BA59" w14:textId="77777777" w:rsidR="00030123" w:rsidRPr="00C13D96" w:rsidRDefault="00030123" w:rsidP="0032167F">
            <w:pPr>
              <w:spacing w:after="0" w:line="240" w:lineRule="auto"/>
              <w:jc w:val="both"/>
              <w:rPr>
                <w:rFonts w:ascii="Times New Roman" w:hAnsi="Times New Roman" w:cs="Times New Roman"/>
                <w:b/>
                <w:bCs/>
                <w:sz w:val="20"/>
                <w:szCs w:val="20"/>
              </w:rPr>
            </w:pPr>
          </w:p>
          <w:p w14:paraId="7134BFC5"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bCs/>
                <w:sz w:val="20"/>
                <w:szCs w:val="20"/>
              </w:rPr>
              <w:t>2) Dėl įsipareigojimų, susijusių su socialinio draudimo įmokų mokėjimu, įvykdymo i</w:t>
            </w:r>
            <w:r w:rsidRPr="00C13D96">
              <w:rPr>
                <w:rFonts w:ascii="Times New Roman" w:hAnsi="Times New Roman" w:cs="Times New Roman"/>
                <w:sz w:val="20"/>
                <w:szCs w:val="20"/>
                <w:lang w:eastAsia="en-US"/>
              </w:rPr>
              <w:t xml:space="preserve">š Lietuvoje įsteigtų subjektų </w:t>
            </w:r>
            <w:r w:rsidRPr="00C13D96">
              <w:rPr>
                <w:rFonts w:ascii="Times New Roman" w:hAnsi="Times New Roman" w:cs="Times New Roman"/>
                <w:bCs/>
                <w:sz w:val="20"/>
                <w:szCs w:val="20"/>
              </w:rPr>
              <w:t>prašoma:</w:t>
            </w:r>
          </w:p>
          <w:p w14:paraId="0FADE7CC" w14:textId="77777777" w:rsidR="00030123" w:rsidRPr="00C13D96" w:rsidRDefault="00030123" w:rsidP="0032167F">
            <w:pPr>
              <w:spacing w:after="0" w:line="240" w:lineRule="auto"/>
              <w:jc w:val="both"/>
              <w:rPr>
                <w:rFonts w:ascii="Times New Roman" w:hAnsi="Times New Roman" w:cs="Times New Roman"/>
                <w:bCs/>
                <w:sz w:val="20"/>
                <w:szCs w:val="20"/>
              </w:rPr>
            </w:pPr>
            <w:r w:rsidRPr="00C13D9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3D96">
                <w:rPr>
                  <w:rFonts w:ascii="Times New Roman" w:hAnsi="Times New Roman" w:cs="Times New Roman"/>
                  <w:bCs/>
                  <w:sz w:val="20"/>
                  <w:szCs w:val="20"/>
                  <w:u w:val="single"/>
                </w:rPr>
                <w:t>http://draudejai.sodra.lt/draudeju_viesi_duomenys/</w:t>
              </w:r>
            </w:hyperlink>
            <w:r w:rsidRPr="00C13D96">
              <w:rPr>
                <w:rFonts w:ascii="Times New Roman" w:hAnsi="Times New Roman" w:cs="Times New Roman"/>
                <w:bCs/>
                <w:sz w:val="20"/>
                <w:szCs w:val="20"/>
              </w:rPr>
              <w:t>.</w:t>
            </w:r>
          </w:p>
          <w:p w14:paraId="1DA24112" w14:textId="77777777" w:rsidR="00030123" w:rsidRPr="00C13D96" w:rsidRDefault="00030123" w:rsidP="0032167F">
            <w:pPr>
              <w:spacing w:after="0" w:line="240" w:lineRule="auto"/>
              <w:jc w:val="both"/>
              <w:rPr>
                <w:rFonts w:ascii="Times New Roman" w:hAnsi="Times New Roman" w:cs="Times New Roman"/>
                <w:b/>
                <w:bCs/>
                <w:sz w:val="20"/>
                <w:szCs w:val="20"/>
              </w:rPr>
            </w:pPr>
          </w:p>
          <w:p w14:paraId="74A71FB6"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w:t>
            </w:r>
            <w:r w:rsidRPr="00C13D96">
              <w:rPr>
                <w:rFonts w:ascii="Times New Roman" w:hAnsi="Times New Roman" w:cs="Times New Roman"/>
                <w:sz w:val="20"/>
                <w:szCs w:val="20"/>
              </w:rPr>
              <w:lastRenderedPageBreak/>
              <w:t>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787098" w14:textId="77777777" w:rsidR="00030123" w:rsidRPr="00C13D96" w:rsidRDefault="00030123" w:rsidP="0032167F">
            <w:pPr>
              <w:spacing w:after="0" w:line="240" w:lineRule="auto"/>
              <w:jc w:val="both"/>
              <w:rPr>
                <w:rFonts w:ascii="Times New Roman" w:hAnsi="Times New Roman" w:cs="Times New Roman"/>
                <w:b/>
                <w:bCs/>
                <w:sz w:val="20"/>
                <w:szCs w:val="20"/>
              </w:rPr>
            </w:pPr>
          </w:p>
          <w:p w14:paraId="09844B38"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464836" w14:textId="77777777" w:rsidR="00030123" w:rsidRPr="00C13D96" w:rsidRDefault="00030123" w:rsidP="0032167F">
            <w:pPr>
              <w:spacing w:after="0" w:line="240" w:lineRule="auto"/>
              <w:jc w:val="both"/>
              <w:rPr>
                <w:rFonts w:ascii="Times New Roman" w:hAnsi="Times New Roman" w:cs="Times New Roman"/>
                <w:b/>
                <w:bCs/>
                <w:sz w:val="20"/>
                <w:szCs w:val="20"/>
              </w:rPr>
            </w:pPr>
          </w:p>
          <w:p w14:paraId="2A4D012E"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Iš ne Lietuvoje įsteigtų subjektų reikalaujama:</w:t>
            </w:r>
          </w:p>
          <w:p w14:paraId="67331913"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atitinkamos užsienio šalies kompetentingos institucijos dokumento</w:t>
            </w:r>
            <w:r w:rsidRPr="00C13D96">
              <w:rPr>
                <w:rFonts w:ascii="Times New Roman" w:hAnsi="Times New Roman" w:cs="Times New Roman"/>
                <w:sz w:val="20"/>
                <w:szCs w:val="20"/>
                <w:vertAlign w:val="superscript"/>
              </w:rPr>
              <w:footnoteReference w:id="4"/>
            </w:r>
            <w:r w:rsidRPr="00C13D96">
              <w:rPr>
                <w:rFonts w:ascii="Times New Roman" w:hAnsi="Times New Roman" w:cs="Times New Roman"/>
                <w:sz w:val="20"/>
                <w:szCs w:val="20"/>
              </w:rPr>
              <w:t>.</w:t>
            </w:r>
          </w:p>
          <w:p w14:paraId="2E55E62A" w14:textId="77777777" w:rsidR="00030123" w:rsidRPr="00C13D96" w:rsidRDefault="00030123" w:rsidP="0032167F">
            <w:pPr>
              <w:spacing w:after="0" w:line="240" w:lineRule="auto"/>
              <w:jc w:val="both"/>
              <w:rPr>
                <w:rFonts w:ascii="Times New Roman" w:hAnsi="Times New Roman" w:cs="Times New Roman"/>
                <w:b/>
                <w:bCs/>
                <w:sz w:val="20"/>
                <w:szCs w:val="20"/>
              </w:rPr>
            </w:pPr>
          </w:p>
          <w:p w14:paraId="306BA131" w14:textId="77777777" w:rsidR="00030123" w:rsidRPr="00C13D96" w:rsidRDefault="00030123" w:rsidP="0032167F">
            <w:pPr>
              <w:spacing w:after="0" w:line="240" w:lineRule="auto"/>
              <w:jc w:val="both"/>
              <w:rPr>
                <w:rFonts w:ascii="Times New Roman" w:hAnsi="Times New Roman" w:cs="Times New Roman"/>
                <w:i/>
                <w:iCs/>
                <w:sz w:val="20"/>
                <w:szCs w:val="20"/>
              </w:rPr>
            </w:pPr>
            <w:r w:rsidRPr="00C13D96">
              <w:rPr>
                <w:rFonts w:ascii="Times New Roman" w:hAnsi="Times New Roman" w:cs="Times New Roman"/>
                <w:sz w:val="20"/>
                <w:szCs w:val="20"/>
              </w:rPr>
              <w:t xml:space="preserve">Nurodyti dokumentai turi būti  išduoti ne anksčiau kaip </w:t>
            </w:r>
            <w:r w:rsidRPr="00C13D96">
              <w:rPr>
                <w:rFonts w:ascii="Times New Roman" w:hAnsi="Times New Roman" w:cs="Times New Roman"/>
                <w:color w:val="00B050"/>
                <w:sz w:val="20"/>
                <w:szCs w:val="20"/>
              </w:rPr>
              <w:t xml:space="preserve">120 dienų </w:t>
            </w:r>
            <w:r w:rsidRPr="00C13D96">
              <w:rPr>
                <w:rFonts w:ascii="Times New Roman" w:hAnsi="Times New Roman" w:cs="Times New Roman"/>
                <w:sz w:val="20"/>
                <w:szCs w:val="20"/>
              </w:rPr>
              <w:t xml:space="preserve">iki </w:t>
            </w:r>
            <w:r w:rsidRPr="00C13D9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13D96">
              <w:rPr>
                <w:rFonts w:ascii="Times New Roman" w:eastAsia="Times New Roman" w:hAnsi="Times New Roman" w:cs="Times New Roman"/>
                <w:sz w:val="20"/>
                <w:szCs w:val="20"/>
              </w:rPr>
              <w:t>umentus</w:t>
            </w:r>
            <w:r w:rsidRPr="00C13D96">
              <w:rPr>
                <w:rFonts w:ascii="Times New Roman" w:hAnsi="Times New Roman" w:cs="Times New Roman"/>
                <w:sz w:val="20"/>
                <w:szCs w:val="20"/>
              </w:rPr>
              <w:t xml:space="preserve">. </w:t>
            </w:r>
            <w:r w:rsidRPr="00C13D96">
              <w:rPr>
                <w:rFonts w:ascii="Times New Roman" w:hAnsi="Times New Roman" w:cs="Times New Roman"/>
                <w:b/>
                <w:bCs/>
                <w:i/>
                <w:iCs/>
                <w:sz w:val="20"/>
                <w:szCs w:val="20"/>
              </w:rPr>
              <w:t>Pavyzdys</w:t>
            </w:r>
            <w:r w:rsidRPr="00C13D96">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2C1396AA" w14:textId="77777777" w:rsidR="00030123" w:rsidRPr="00C13D96" w:rsidRDefault="00030123" w:rsidP="0032167F">
            <w:pPr>
              <w:spacing w:after="0" w:line="240" w:lineRule="auto"/>
              <w:jc w:val="both"/>
              <w:rPr>
                <w:rFonts w:ascii="Times New Roman" w:hAnsi="Times New Roman" w:cs="Times New Roman"/>
                <w:b/>
                <w:bCs/>
                <w:sz w:val="20"/>
                <w:szCs w:val="20"/>
              </w:rPr>
            </w:pPr>
          </w:p>
          <w:p w14:paraId="0687C4A3"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0D6F78" w14:textId="77777777" w:rsidR="00030123" w:rsidRDefault="00030123" w:rsidP="0032167F">
            <w:pPr>
              <w:spacing w:after="0" w:line="240" w:lineRule="auto"/>
              <w:jc w:val="both"/>
              <w:rPr>
                <w:rFonts w:ascii="Times New Roman" w:hAnsi="Times New Roman" w:cs="Times New Roman"/>
                <w:b/>
                <w:bCs/>
                <w:sz w:val="20"/>
                <w:szCs w:val="20"/>
              </w:rPr>
            </w:pPr>
          </w:p>
          <w:p w14:paraId="79910D57" w14:textId="77777777" w:rsidR="005223A0" w:rsidRPr="008B7053" w:rsidRDefault="005223A0" w:rsidP="005223A0">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218F62A1" w14:textId="4CB9CC66" w:rsidR="005223A0" w:rsidRPr="00C13D96" w:rsidRDefault="005223A0" w:rsidP="005223A0">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030123" w:rsidRPr="00BE3130" w14:paraId="41A3B839"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CA883"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970C5"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824D7"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1 punktas</w:t>
            </w:r>
          </w:p>
          <w:p w14:paraId="4CD9F58A"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60AD9A21"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ECC82"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0FF8A658"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51122F0C" w14:textId="77777777" w:rsidR="00030123" w:rsidRPr="00C13D96" w:rsidRDefault="00030123" w:rsidP="0032167F">
            <w:pPr>
              <w:spacing w:after="0" w:line="240" w:lineRule="auto"/>
              <w:jc w:val="both"/>
              <w:rPr>
                <w:rFonts w:ascii="Times New Roman" w:hAnsi="Times New Roman" w:cs="Times New Roman"/>
                <w:b/>
                <w:bCs/>
                <w:iCs/>
                <w:sz w:val="20"/>
                <w:szCs w:val="20"/>
                <w:lang w:eastAsia="en-US"/>
              </w:rPr>
            </w:pPr>
          </w:p>
        </w:tc>
      </w:tr>
      <w:tr w:rsidR="00030123" w:rsidRPr="00BE3130" w14:paraId="1F4224AD"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DF4CE1"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53C56"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5389EF5"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7168A"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2 punktas</w:t>
            </w:r>
          </w:p>
          <w:p w14:paraId="04687771"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36BACC38"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95397"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2D489A21"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554DA866" w14:textId="77777777" w:rsidR="00030123" w:rsidRPr="00C13D96" w:rsidRDefault="00030123" w:rsidP="0032167F">
            <w:pPr>
              <w:spacing w:after="0" w:line="240" w:lineRule="auto"/>
              <w:jc w:val="both"/>
              <w:rPr>
                <w:rFonts w:ascii="Times New Roman" w:hAnsi="Times New Roman" w:cs="Times New Roman"/>
                <w:b/>
                <w:bCs/>
                <w:iCs/>
                <w:sz w:val="20"/>
                <w:szCs w:val="20"/>
                <w:lang w:eastAsia="en-US"/>
              </w:rPr>
            </w:pPr>
          </w:p>
        </w:tc>
      </w:tr>
      <w:tr w:rsidR="00030123" w:rsidRPr="00BE3130" w14:paraId="2FF84C98"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5CF99"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9F6BF"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F93F"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3 punktas</w:t>
            </w:r>
          </w:p>
          <w:p w14:paraId="6595A31A"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389F05A5"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rPr>
              <w:t>EBVPD III dalies C13 punktas</w:t>
            </w:r>
            <w:r w:rsidRPr="00C13D96">
              <w:rPr>
                <w:rFonts w:ascii="Times New Roman" w:eastAsia="Yu Mincho" w:hAnsi="Times New Roman" w:cs="Times New Roman"/>
                <w:sz w:val="20"/>
                <w:szCs w:val="20"/>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865AE"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22519CC7" w14:textId="77777777" w:rsidR="00030123" w:rsidRPr="00C13D96" w:rsidRDefault="00030123" w:rsidP="0032167F">
            <w:pPr>
              <w:spacing w:after="0" w:line="240" w:lineRule="auto"/>
              <w:jc w:val="both"/>
              <w:rPr>
                <w:rFonts w:ascii="Times New Roman" w:hAnsi="Times New Roman" w:cs="Times New Roman"/>
                <w:b/>
                <w:bCs/>
                <w:iCs/>
                <w:sz w:val="20"/>
                <w:szCs w:val="20"/>
                <w:lang w:eastAsia="en-US"/>
              </w:rPr>
            </w:pPr>
          </w:p>
        </w:tc>
      </w:tr>
      <w:tr w:rsidR="00030123" w:rsidRPr="00BE3130" w14:paraId="6CEBDC87"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F35F0"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52668"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FF450B" w14:textId="77777777" w:rsidR="00030123" w:rsidRPr="00C13D96" w:rsidRDefault="00030123" w:rsidP="0032167F">
            <w:pPr>
              <w:spacing w:after="0" w:line="240" w:lineRule="auto"/>
              <w:jc w:val="both"/>
              <w:rPr>
                <w:rFonts w:ascii="Times New Roman" w:hAnsi="Times New Roman" w:cs="Times New Roman"/>
                <w:bCs/>
                <w:sz w:val="20"/>
                <w:szCs w:val="20"/>
              </w:rPr>
            </w:pPr>
            <w:r w:rsidRPr="00C13D9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C13D96">
              <w:rPr>
                <w:rFonts w:ascii="Times New Roman" w:hAnsi="Times New Roman" w:cs="Times New Roman"/>
                <w:bCs/>
                <w:sz w:val="20"/>
                <w:szCs w:val="20"/>
              </w:rPr>
              <w:lastRenderedPageBreak/>
              <w:t xml:space="preserve">dėl ko per pastaruosius vienus metus buvo pašalintas iš pirkimo ar koncesijos suteikimo procedūrų. </w:t>
            </w:r>
          </w:p>
          <w:p w14:paraId="7E0861C7" w14:textId="77777777" w:rsidR="00030123" w:rsidRPr="00C13D96" w:rsidRDefault="00030123" w:rsidP="0032167F">
            <w:pPr>
              <w:spacing w:after="0" w:line="240" w:lineRule="auto"/>
              <w:jc w:val="both"/>
              <w:rPr>
                <w:rFonts w:ascii="Times New Roman" w:hAnsi="Times New Roman" w:cs="Times New Roman"/>
                <w:bCs/>
                <w:sz w:val="20"/>
                <w:szCs w:val="20"/>
              </w:rPr>
            </w:pPr>
            <w:r w:rsidRPr="00C13D9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C04A2"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lastRenderedPageBreak/>
              <w:t>VPĮ 46 straipsnio 4 dalies 4 punktas</w:t>
            </w:r>
          </w:p>
          <w:p w14:paraId="566A7FB6"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4EB2402F"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rPr>
              <w:t>EBVPD III dalies C15 punktas</w:t>
            </w:r>
            <w:r w:rsidRPr="00C13D96">
              <w:rPr>
                <w:rFonts w:ascii="Times New Roman" w:eastAsia="Yu Mincho" w:hAnsi="Times New Roman" w:cs="Times New Roman"/>
                <w:sz w:val="20"/>
                <w:szCs w:val="20"/>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52776"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08D7B249"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55DF5AE2"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74AE6B10"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24E3248" w14:textId="77777777" w:rsidR="00030123" w:rsidRPr="00C13D96" w:rsidRDefault="00030123" w:rsidP="0032167F">
            <w:pPr>
              <w:spacing w:after="0" w:line="240" w:lineRule="auto"/>
              <w:jc w:val="both"/>
              <w:rPr>
                <w:rFonts w:ascii="Times New Roman" w:hAnsi="Times New Roman" w:cs="Times New Roman"/>
                <w:sz w:val="20"/>
                <w:szCs w:val="20"/>
              </w:rPr>
            </w:pPr>
            <w:hyperlink r:id="rId17" w:history="1">
              <w:r w:rsidRPr="00C13D96">
                <w:rPr>
                  <w:rFonts w:ascii="Times New Roman" w:hAnsi="Times New Roman" w:cs="Times New Roman"/>
                  <w:sz w:val="20"/>
                  <w:szCs w:val="20"/>
                </w:rPr>
                <w:t>https://vpt.lrv.lt/lt/nuorodos/kiti-duomenys/powerbi/melaginga-informacija-pateikusiu-tiekeju-sarasas-3/</w:t>
              </w:r>
            </w:hyperlink>
          </w:p>
        </w:tc>
      </w:tr>
      <w:tr w:rsidR="00030123" w:rsidRPr="00BE3130" w14:paraId="739B8B85"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82838"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BCBE1"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40EA"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5 punktas</w:t>
            </w:r>
          </w:p>
          <w:p w14:paraId="19FC4A78"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7EC1A200"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w:t>
            </w:r>
            <w:r w:rsidRPr="00C13D96">
              <w:rPr>
                <w:rFonts w:ascii="Times New Roman" w:eastAsia="Arial" w:hAnsi="Times New Roman" w:cs="Times New Roman"/>
                <w:sz w:val="20"/>
                <w:szCs w:val="20"/>
              </w:rPr>
              <w:t xml:space="preserve"> III dalies C15 punktas</w:t>
            </w:r>
          </w:p>
          <w:p w14:paraId="6570D3FB"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p w14:paraId="3481394C"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FEEC7"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32F81DCA" w14:textId="77777777" w:rsidR="00030123" w:rsidRPr="00C13D96" w:rsidRDefault="00030123" w:rsidP="0032167F">
            <w:pPr>
              <w:spacing w:after="0" w:line="240" w:lineRule="auto"/>
              <w:jc w:val="both"/>
              <w:rPr>
                <w:rFonts w:ascii="Times New Roman" w:hAnsi="Times New Roman" w:cs="Times New Roman"/>
                <w:b/>
                <w:bCs/>
                <w:iCs/>
                <w:sz w:val="20"/>
                <w:szCs w:val="20"/>
                <w:lang w:eastAsia="en-US"/>
              </w:rPr>
            </w:pPr>
          </w:p>
        </w:tc>
      </w:tr>
      <w:tr w:rsidR="00030123" w:rsidRPr="00BE3130" w14:paraId="29CC22CB"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475E9"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C4A95"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C13D96">
              <w:rPr>
                <w:rFonts w:ascii="Times New Roman" w:hAnsi="Times New Roman" w:cs="Times New Roman"/>
                <w:sz w:val="20"/>
                <w:szCs w:val="20"/>
              </w:rPr>
              <w:lastRenderedPageBreak/>
              <w:t xml:space="preserve">organizacijos sprendimas, kad tiekėjas sutartyje nustatytą esminę sutarties sąlygą vykdė su dideliais arba nuolatiniais trūkumais ir dėl to buvo pritaikyta sutartyje nustatyta sankcija. </w:t>
            </w:r>
          </w:p>
          <w:p w14:paraId="1775EEED"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BC7CD"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lastRenderedPageBreak/>
              <w:t>VPĮ 46 straipsnio 4 dalies 6 punktas</w:t>
            </w:r>
          </w:p>
          <w:p w14:paraId="360CC4D0"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22E72207"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w:t>
            </w:r>
            <w:r w:rsidRPr="00C13D96">
              <w:rPr>
                <w:rFonts w:ascii="Times New Roman" w:eastAsia="Arial" w:hAnsi="Times New Roman" w:cs="Times New Roman"/>
                <w:sz w:val="20"/>
                <w:szCs w:val="20"/>
              </w:rPr>
              <w:t xml:space="preserve"> III dalies C14 punktas</w:t>
            </w:r>
          </w:p>
          <w:p w14:paraId="18111E71"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p w14:paraId="63C99BDB"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D1359"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1B8C21AA"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69F4328C"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844231D" w14:textId="77777777" w:rsidR="00030123" w:rsidRPr="00C13D96" w:rsidRDefault="00030123" w:rsidP="0032167F">
            <w:pPr>
              <w:spacing w:after="0" w:line="240" w:lineRule="auto"/>
              <w:jc w:val="both"/>
              <w:rPr>
                <w:rFonts w:ascii="Times New Roman" w:hAnsi="Times New Roman" w:cs="Times New Roman"/>
                <w:sz w:val="20"/>
                <w:szCs w:val="20"/>
              </w:rPr>
            </w:pPr>
          </w:p>
          <w:p w14:paraId="4903EBD9" w14:textId="77777777" w:rsidR="00030123" w:rsidRPr="00C13D96" w:rsidRDefault="00030123" w:rsidP="0032167F">
            <w:pPr>
              <w:spacing w:after="0" w:line="240" w:lineRule="auto"/>
              <w:jc w:val="both"/>
              <w:rPr>
                <w:rFonts w:ascii="Times New Roman" w:hAnsi="Times New Roman" w:cs="Times New Roman"/>
                <w:sz w:val="20"/>
                <w:szCs w:val="20"/>
              </w:rPr>
            </w:pPr>
            <w:hyperlink r:id="rId18" w:history="1">
              <w:r w:rsidRPr="00C13D96">
                <w:rPr>
                  <w:rFonts w:ascii="Times New Roman" w:hAnsi="Times New Roman" w:cs="Times New Roman"/>
                  <w:sz w:val="20"/>
                  <w:szCs w:val="20"/>
                </w:rPr>
                <w:t>https://vpt.lrv.lt/lt/nuorodos/kiti-duomenys/powerbi/nepatikimi-tiekejai-1/</w:t>
              </w:r>
            </w:hyperlink>
          </w:p>
          <w:p w14:paraId="367BB548" w14:textId="77777777" w:rsidR="00030123" w:rsidRPr="00C13D96" w:rsidRDefault="00030123" w:rsidP="0032167F">
            <w:pPr>
              <w:spacing w:after="0" w:line="240" w:lineRule="auto"/>
              <w:jc w:val="both"/>
              <w:rPr>
                <w:rFonts w:ascii="Times New Roman" w:hAnsi="Times New Roman" w:cs="Times New Roman"/>
                <w:sz w:val="20"/>
                <w:szCs w:val="20"/>
              </w:rPr>
            </w:pPr>
          </w:p>
          <w:p w14:paraId="42E64FA4" w14:textId="77777777" w:rsidR="00030123" w:rsidRPr="00C13D96" w:rsidRDefault="00030123" w:rsidP="0032167F">
            <w:pPr>
              <w:spacing w:after="0" w:line="240" w:lineRule="auto"/>
              <w:jc w:val="both"/>
              <w:rPr>
                <w:rFonts w:ascii="Times New Roman" w:hAnsi="Times New Roman" w:cs="Times New Roman"/>
                <w:sz w:val="20"/>
                <w:szCs w:val="20"/>
              </w:rPr>
            </w:pPr>
            <w:hyperlink r:id="rId19" w:history="1">
              <w:r w:rsidRPr="00C13D96">
                <w:rPr>
                  <w:rFonts w:ascii="Times New Roman" w:hAnsi="Times New Roman" w:cs="Times New Roman"/>
                  <w:sz w:val="20"/>
                  <w:szCs w:val="20"/>
                </w:rPr>
                <w:t>https://vpt.lrv.lt/lt/pasalinimo-pagrindai-1/nepatikimu-koncesininku-sarasas-1/nepatikimu-koncesininku-sarasas/</w:t>
              </w:r>
            </w:hyperlink>
          </w:p>
          <w:p w14:paraId="188A212B" w14:textId="77777777" w:rsidR="00030123" w:rsidRPr="00C13D96" w:rsidRDefault="00030123" w:rsidP="0032167F">
            <w:pPr>
              <w:spacing w:after="0" w:line="240" w:lineRule="auto"/>
              <w:jc w:val="both"/>
              <w:rPr>
                <w:rFonts w:ascii="Times New Roman" w:hAnsi="Times New Roman" w:cs="Times New Roman"/>
                <w:bCs/>
                <w:sz w:val="20"/>
                <w:szCs w:val="20"/>
              </w:rPr>
            </w:pPr>
          </w:p>
          <w:p w14:paraId="06273941" w14:textId="77777777" w:rsidR="00030123" w:rsidRPr="00C13D96" w:rsidRDefault="00030123" w:rsidP="0032167F">
            <w:pPr>
              <w:spacing w:after="0" w:line="240" w:lineRule="auto"/>
              <w:jc w:val="both"/>
              <w:rPr>
                <w:rFonts w:ascii="Times New Roman" w:hAnsi="Times New Roman" w:cs="Times New Roman"/>
                <w:b/>
                <w:bCs/>
                <w:sz w:val="20"/>
                <w:szCs w:val="20"/>
              </w:rPr>
            </w:pPr>
          </w:p>
        </w:tc>
      </w:tr>
      <w:tr w:rsidR="00030123" w:rsidRPr="00BE3130" w14:paraId="2299EB97"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F97B8"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p w14:paraId="494C3CBE" w14:textId="77777777" w:rsidR="00030123" w:rsidRPr="00C13D96" w:rsidRDefault="00030123" w:rsidP="0032167F">
            <w:p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32922"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60DA43E" w14:textId="77777777" w:rsidR="00030123" w:rsidRPr="00C13D96" w:rsidRDefault="00030123" w:rsidP="0032167F">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29C6A"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7 punkto a papunktis</w:t>
            </w:r>
          </w:p>
          <w:p w14:paraId="161769B3"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1B3EADAE"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9A1C9"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 xml:space="preserve">Iš Lietuvoje įsteigtų subjektų įrodančių dokumentų nereikalaujama. Užtenka pateikto EBVPD. </w:t>
            </w:r>
            <w:r w:rsidRPr="00C13D96">
              <w:rPr>
                <w:rFonts w:ascii="Times New Roman" w:hAnsi="Times New Roman" w:cs="Times New Roman"/>
                <w:sz w:val="20"/>
                <w:szCs w:val="20"/>
              </w:rPr>
              <w:t>Priimant sprendimus dėl tiekėjo pašalinimo iš pirkimo procedūros šiame punkte nurodytu pašalinimo pagrindu, be kita ko, atsižvelgiama į</w:t>
            </w:r>
            <w:r w:rsidRPr="00C13D96">
              <w:rPr>
                <w:rFonts w:ascii="Times New Roman" w:hAnsi="Times New Roman" w:cs="Times New Roman"/>
                <w:b/>
                <w:bCs/>
                <w:sz w:val="20"/>
                <w:szCs w:val="20"/>
              </w:rPr>
              <w:t xml:space="preserve"> </w:t>
            </w:r>
            <w:r w:rsidRPr="00C13D96">
              <w:rPr>
                <w:rFonts w:ascii="Times New Roman" w:hAnsi="Times New Roman" w:cs="Times New Roman"/>
                <w:sz w:val="20"/>
                <w:szCs w:val="20"/>
              </w:rPr>
              <w:t xml:space="preserve">nacionalinėje duomenų bazėje adresu: </w:t>
            </w:r>
            <w:hyperlink r:id="rId20" w:history="1">
              <w:r w:rsidRPr="00C13D96">
                <w:rPr>
                  <w:rFonts w:ascii="Times New Roman" w:hAnsi="Times New Roman" w:cs="Times New Roman"/>
                  <w:sz w:val="20"/>
                  <w:szCs w:val="20"/>
                  <w:u w:val="single"/>
                </w:rPr>
                <w:t>https://www.registrucentras.lt/jar/p/index.php</w:t>
              </w:r>
            </w:hyperlink>
          </w:p>
          <w:p w14:paraId="76E070FC"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paskelbtą informaciją, taip pat į šiame informaciniame pranešime pateiktą informaciją:</w:t>
            </w:r>
          </w:p>
          <w:p w14:paraId="1B5B7301" w14:textId="77777777" w:rsidR="00030123" w:rsidRPr="00C13D96" w:rsidRDefault="00030123" w:rsidP="0032167F">
            <w:pPr>
              <w:spacing w:after="0" w:line="240" w:lineRule="auto"/>
              <w:jc w:val="both"/>
              <w:rPr>
                <w:rFonts w:ascii="Times New Roman" w:hAnsi="Times New Roman" w:cs="Times New Roman"/>
                <w:sz w:val="20"/>
                <w:szCs w:val="20"/>
              </w:rPr>
            </w:pPr>
            <w:hyperlink r:id="rId21" w:history="1">
              <w:r w:rsidRPr="00C13D96">
                <w:rPr>
                  <w:rFonts w:ascii="Times New Roman" w:hAnsi="Times New Roman" w:cs="Times New Roman"/>
                  <w:sz w:val="20"/>
                  <w:szCs w:val="20"/>
                </w:rPr>
                <w:t>https://vpt.lrv.lt/lt/naujienos-3/finansiniu-ataskaitu-nepateikimas-gali-tapti-kliutimi-dalyvauti-viesuosiuose-pirkimuose/</w:t>
              </w:r>
            </w:hyperlink>
          </w:p>
          <w:p w14:paraId="1E579FCB" w14:textId="77777777" w:rsidR="00030123" w:rsidRPr="00C13D96" w:rsidRDefault="00030123" w:rsidP="0032167F">
            <w:pPr>
              <w:spacing w:after="0" w:line="240" w:lineRule="auto"/>
              <w:jc w:val="both"/>
              <w:rPr>
                <w:rFonts w:ascii="Times New Roman" w:hAnsi="Times New Roman" w:cs="Times New Roman"/>
                <w:b/>
                <w:bCs/>
                <w:iCs/>
                <w:sz w:val="20"/>
                <w:szCs w:val="20"/>
              </w:rPr>
            </w:pPr>
          </w:p>
        </w:tc>
      </w:tr>
      <w:tr w:rsidR="00030123" w:rsidRPr="00BE3130" w14:paraId="64A64DB7"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FC638"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3F4F6"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 xml:space="preserve">Tiekėjas yra padaręs rimtą profesinį pažeidimą, dėl kurio perkančioji organizacija abejoja tiekėjo sąžiningumu, </w:t>
            </w:r>
            <w:r w:rsidRPr="00C13D9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13D96">
              <w:rPr>
                <w:rFonts w:ascii="Times New Roman" w:eastAsia="Times New Roman" w:hAnsi="Times New Roman" w:cs="Times New Roman"/>
                <w:sz w:val="20"/>
                <w:szCs w:val="20"/>
                <w:vertAlign w:val="superscript"/>
              </w:rPr>
              <w:t>1</w:t>
            </w:r>
            <w:r w:rsidRPr="00C13D96">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9580E"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7 punkto b papunktis</w:t>
            </w:r>
          </w:p>
          <w:p w14:paraId="4224175C"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7DA0EB13"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7431F"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1186C29F" w14:textId="77777777" w:rsidR="00030123" w:rsidRPr="00C13D96" w:rsidRDefault="00030123" w:rsidP="0032167F">
            <w:pPr>
              <w:spacing w:after="0" w:line="240" w:lineRule="auto"/>
              <w:jc w:val="both"/>
              <w:rPr>
                <w:rFonts w:ascii="Times New Roman" w:hAnsi="Times New Roman" w:cs="Times New Roman"/>
                <w:b/>
                <w:bCs/>
                <w:iCs/>
                <w:sz w:val="20"/>
                <w:szCs w:val="20"/>
                <w:lang w:eastAsia="en-US"/>
              </w:rPr>
            </w:pPr>
          </w:p>
          <w:p w14:paraId="79E516BD"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Priimant sprendimus dėl tiekėjo pašalinimo iš pirkimo procedūros šiame punkte nurodytu pašalinimo pagrindu, be kita ko, atsižvelgiama į</w:t>
            </w:r>
            <w:r w:rsidRPr="00C13D96">
              <w:rPr>
                <w:rFonts w:ascii="Times New Roman" w:hAnsi="Times New Roman" w:cs="Times New Roman"/>
                <w:b/>
                <w:bCs/>
                <w:sz w:val="20"/>
                <w:szCs w:val="20"/>
              </w:rPr>
              <w:t xml:space="preserve"> </w:t>
            </w:r>
            <w:r w:rsidRPr="00C13D96">
              <w:rPr>
                <w:rFonts w:ascii="Times New Roman" w:hAnsi="Times New Roman" w:cs="Times New Roman"/>
                <w:sz w:val="20"/>
                <w:szCs w:val="20"/>
              </w:rPr>
              <w:t xml:space="preserve">nacionalinėje duomenų bazėje adresu </w:t>
            </w:r>
            <w:hyperlink r:id="rId22">
              <w:r w:rsidRPr="00C13D96">
                <w:rPr>
                  <w:rFonts w:ascii="Times New Roman" w:hAnsi="Times New Roman" w:cs="Times New Roman"/>
                  <w:sz w:val="20"/>
                  <w:szCs w:val="20"/>
                  <w:u w:val="single"/>
                </w:rPr>
                <w:t>https://www.vmi.lt/evmi/mokesciu-moketoju-informacija</w:t>
              </w:r>
            </w:hyperlink>
            <w:r w:rsidRPr="00C13D96">
              <w:rPr>
                <w:rFonts w:ascii="Times New Roman" w:hAnsi="Times New Roman" w:cs="Times New Roman"/>
                <w:sz w:val="20"/>
                <w:szCs w:val="20"/>
              </w:rPr>
              <w:t xml:space="preserve"> skelbiamą informaciją.</w:t>
            </w:r>
          </w:p>
        </w:tc>
      </w:tr>
      <w:tr w:rsidR="00030123" w:rsidRPr="00BE3130" w14:paraId="37492E71"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04576"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5B3DB"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Tiekėjas yra padaręs rimtą profesinį pažeidimą, dėl kurio perkančioji organizacija abejoja tiekėjo sąžiningumu,</w:t>
            </w:r>
            <w:r w:rsidRPr="00C13D96">
              <w:rPr>
                <w:rFonts w:ascii="Times New Roman" w:eastAsia="Times New Roman" w:hAnsi="Times New Roman" w:cs="Times New Roman"/>
                <w:sz w:val="20"/>
                <w:szCs w:val="20"/>
              </w:rPr>
              <w:t xml:space="preserve"> kai jis </w:t>
            </w:r>
            <w:r w:rsidRPr="00C13D96">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1B94B"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7 punkto c papunktis</w:t>
            </w:r>
          </w:p>
          <w:p w14:paraId="65AE38D4"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67C6FAE6"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43A3F"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6C8B63EB"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3A8510D4" w14:textId="77777777" w:rsidR="00030123" w:rsidRPr="00C13D96" w:rsidRDefault="00030123" w:rsidP="0032167F">
            <w:pPr>
              <w:rPr>
                <w:rFonts w:ascii="Times New Roman" w:hAnsi="Times New Roman" w:cs="Times New Roman"/>
                <w:b/>
                <w:bCs/>
                <w:sz w:val="20"/>
                <w:szCs w:val="20"/>
              </w:rPr>
            </w:pPr>
            <w:r w:rsidRPr="00C13D9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DE36292" w14:textId="77777777" w:rsidR="00030123" w:rsidRPr="00C13D96" w:rsidRDefault="00030123" w:rsidP="0032167F">
            <w:pPr>
              <w:rPr>
                <w:rFonts w:ascii="Times New Roman" w:hAnsi="Times New Roman" w:cs="Times New Roman"/>
                <w:bCs/>
                <w:iCs/>
                <w:sz w:val="20"/>
                <w:szCs w:val="20"/>
                <w:lang w:eastAsia="en-US"/>
              </w:rPr>
            </w:pPr>
            <w:hyperlink r:id="rId23" w:history="1">
              <w:r w:rsidRPr="00C13D96">
                <w:rPr>
                  <w:rFonts w:ascii="Times New Roman" w:hAnsi="Times New Roman" w:cs="Times New Roman"/>
                  <w:sz w:val="20"/>
                  <w:szCs w:val="20"/>
                  <w:u w:val="single"/>
                </w:rPr>
                <w:t>https://kt.gov.lt/lt/atviri-duomenys/diskvalifikavimas-is-viesuju-pirkimu</w:t>
              </w:r>
            </w:hyperlink>
            <w:r w:rsidRPr="00C13D96">
              <w:rPr>
                <w:rFonts w:ascii="Times New Roman" w:hAnsi="Times New Roman" w:cs="Times New Roman"/>
                <w:sz w:val="20"/>
                <w:szCs w:val="20"/>
              </w:rPr>
              <w:t xml:space="preserve"> skelbiamą informaciją. </w:t>
            </w:r>
          </w:p>
        </w:tc>
      </w:tr>
      <w:tr w:rsidR="00030123" w:rsidRPr="00BE3130" w14:paraId="6B849E1D"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98D19"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6B24E" w14:textId="77777777" w:rsidR="00030123" w:rsidRPr="00C13D96" w:rsidRDefault="00030123" w:rsidP="0032167F">
            <w:pPr>
              <w:spacing w:after="0" w:line="240" w:lineRule="auto"/>
              <w:jc w:val="both"/>
              <w:rPr>
                <w:rFonts w:ascii="Times New Roman" w:hAnsi="Times New Roman" w:cs="Times New Roman"/>
                <w:bCs/>
                <w:sz w:val="20"/>
                <w:szCs w:val="20"/>
              </w:rPr>
            </w:pPr>
            <w:r w:rsidRPr="00C13D96">
              <w:rPr>
                <w:rFonts w:ascii="Times New Roman" w:hAnsi="Times New Roman" w:cs="Times New Roman"/>
                <w:bCs/>
                <w:sz w:val="20"/>
                <w:szCs w:val="20"/>
              </w:rPr>
              <w:t xml:space="preserve">Tiekėjas </w:t>
            </w:r>
            <w:r w:rsidRPr="00C13D96">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312FB" w14:textId="77777777" w:rsidR="00030123" w:rsidRPr="00C13D96" w:rsidRDefault="00030123" w:rsidP="0032167F">
            <w:pPr>
              <w:rPr>
                <w:rFonts w:ascii="Times New Roman" w:eastAsia="Yu Mincho" w:hAnsi="Times New Roman" w:cs="Times New Roman"/>
                <w:sz w:val="20"/>
                <w:szCs w:val="20"/>
              </w:rPr>
            </w:pPr>
            <w:r w:rsidRPr="00C13D96">
              <w:rPr>
                <w:rFonts w:ascii="Times New Roman" w:eastAsia="Yu Mincho" w:hAnsi="Times New Roman" w:cs="Times New Roman"/>
                <w:b/>
                <w:bCs/>
                <w:sz w:val="20"/>
                <w:szCs w:val="20"/>
              </w:rPr>
              <w:t>VPĮ 46 straipsnio 6 dalies 1 punktas</w:t>
            </w:r>
          </w:p>
          <w:p w14:paraId="133C0D50" w14:textId="77777777" w:rsidR="00030123" w:rsidRPr="00C13D96" w:rsidRDefault="00030123" w:rsidP="0032167F">
            <w:pPr>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 III dalies C1, C2, C3 punktai</w:t>
            </w:r>
          </w:p>
          <w:p w14:paraId="01D77FA5" w14:textId="77777777" w:rsidR="00030123" w:rsidRPr="00C13D96" w:rsidRDefault="00030123" w:rsidP="0032167F">
            <w:pPr>
              <w:jc w:val="center"/>
              <w:rPr>
                <w:rFonts w:ascii="Times New Roman" w:hAnsi="Times New Roman" w:cs="Times New Roman"/>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89EA7"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lang w:eastAsia="en-US"/>
              </w:rPr>
              <w:t>Iš Lietuvoje įsteigtų subjektų įrodančių dokumentų nereikalaujama. Užtenka pateikto EBVPD.</w:t>
            </w:r>
          </w:p>
          <w:p w14:paraId="53FB51F9" w14:textId="77777777" w:rsidR="00030123" w:rsidRPr="00C13D96" w:rsidRDefault="00030123" w:rsidP="0032167F">
            <w:pPr>
              <w:spacing w:after="0" w:line="240" w:lineRule="auto"/>
              <w:jc w:val="both"/>
              <w:rPr>
                <w:rFonts w:ascii="Times New Roman" w:eastAsia="Yu Mincho" w:hAnsi="Times New Roman" w:cs="Times New Roman"/>
                <w:sz w:val="20"/>
                <w:szCs w:val="20"/>
              </w:rPr>
            </w:pPr>
          </w:p>
        </w:tc>
      </w:tr>
      <w:tr w:rsidR="00030123" w:rsidRPr="00BE3130" w14:paraId="3C40D121"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2A483"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17AC"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BEF267"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66037" w14:textId="77777777" w:rsidR="00030123" w:rsidRPr="00C13D96" w:rsidRDefault="00030123" w:rsidP="0032167F">
            <w:pPr>
              <w:rPr>
                <w:rFonts w:ascii="Times New Roman" w:eastAsia="Yu Mincho" w:hAnsi="Times New Roman" w:cs="Times New Roman"/>
                <w:sz w:val="20"/>
                <w:szCs w:val="20"/>
              </w:rPr>
            </w:pPr>
            <w:r w:rsidRPr="00C13D96">
              <w:rPr>
                <w:rFonts w:ascii="Times New Roman" w:eastAsia="Yu Mincho" w:hAnsi="Times New Roman" w:cs="Times New Roman"/>
                <w:b/>
                <w:bCs/>
                <w:sz w:val="20"/>
                <w:szCs w:val="20"/>
              </w:rPr>
              <w:t>VPĮ 46 straipsnio 6 dalies 2 punktas</w:t>
            </w:r>
          </w:p>
          <w:p w14:paraId="2785EF21"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583393F6"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1920A" w14:textId="77777777" w:rsidR="00D240BB" w:rsidRPr="008B7053" w:rsidRDefault="00D240BB" w:rsidP="00D240BB">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 Perkančioji organizacija savarankiškai patikrina duomenis nacionalinėje duomenų bazėje, adresu:</w:t>
            </w:r>
          </w:p>
          <w:p w14:paraId="193C6A11" w14:textId="77777777" w:rsidR="00D240BB" w:rsidRPr="008B7053" w:rsidRDefault="00D240BB" w:rsidP="00D240BB">
            <w:pPr>
              <w:spacing w:after="0" w:line="240" w:lineRule="auto"/>
              <w:jc w:val="both"/>
              <w:rPr>
                <w:rFonts w:ascii="Times New Roman" w:hAnsi="Times New Roman" w:cs="Times New Roman"/>
                <w:bCs/>
                <w:sz w:val="20"/>
                <w:szCs w:val="20"/>
              </w:rPr>
            </w:pPr>
            <w:hyperlink r:id="rId24" w:history="1">
              <w:r w:rsidRPr="008B7053">
                <w:rPr>
                  <w:rFonts w:ascii="Times New Roman" w:hAnsi="Times New Roman" w:cs="Times New Roman"/>
                  <w:bCs/>
                  <w:sz w:val="20"/>
                  <w:szCs w:val="20"/>
                  <w:u w:val="single"/>
                </w:rPr>
                <w:t>https://www.registrucentras.lt/jar/p/</w:t>
              </w:r>
            </w:hyperlink>
            <w:r w:rsidRPr="008B7053">
              <w:rPr>
                <w:rFonts w:ascii="Times New Roman" w:hAnsi="Times New Roman" w:cs="Times New Roman"/>
                <w:bCs/>
                <w:sz w:val="20"/>
                <w:szCs w:val="20"/>
              </w:rPr>
              <w:t xml:space="preserve">. </w:t>
            </w:r>
          </w:p>
          <w:p w14:paraId="3DBDDF40" w14:textId="77777777" w:rsidR="00D240BB" w:rsidRPr="008B7053" w:rsidRDefault="00D240BB" w:rsidP="00D240BB">
            <w:pPr>
              <w:spacing w:after="0" w:line="240" w:lineRule="auto"/>
              <w:jc w:val="both"/>
              <w:rPr>
                <w:rFonts w:ascii="Times New Roman" w:hAnsi="Times New Roman" w:cs="Times New Roman"/>
                <w:b/>
                <w:bCs/>
                <w:sz w:val="20"/>
                <w:szCs w:val="20"/>
              </w:rPr>
            </w:pPr>
          </w:p>
          <w:p w14:paraId="382A6242" w14:textId="77777777" w:rsidR="00D240BB" w:rsidRPr="008B7053" w:rsidRDefault="00D240BB" w:rsidP="00D240BB">
            <w:pPr>
              <w:spacing w:after="0" w:line="240" w:lineRule="auto"/>
              <w:jc w:val="both"/>
              <w:rPr>
                <w:rFonts w:ascii="Times New Roman" w:hAnsi="Times New Roman" w:cs="Times New Roman"/>
                <w:i/>
                <w:iCs/>
                <w:color w:val="000000" w:themeColor="text1"/>
                <w:sz w:val="20"/>
                <w:szCs w:val="20"/>
              </w:rPr>
            </w:pPr>
            <w:r w:rsidRPr="008B7053">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D0846CE" w14:textId="77777777" w:rsidR="00D240BB" w:rsidRPr="008B7053" w:rsidRDefault="00D240BB" w:rsidP="00D240BB">
            <w:pPr>
              <w:spacing w:after="0" w:line="240" w:lineRule="auto"/>
              <w:jc w:val="both"/>
              <w:rPr>
                <w:rFonts w:ascii="Times New Roman" w:hAnsi="Times New Roman" w:cs="Times New Roman"/>
                <w:sz w:val="20"/>
                <w:szCs w:val="20"/>
              </w:rPr>
            </w:pPr>
          </w:p>
          <w:p w14:paraId="51913BF4" w14:textId="77777777" w:rsidR="00D240BB" w:rsidRPr="008B7053" w:rsidRDefault="00D240BB" w:rsidP="00D240BB">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BB5E7CA" w14:textId="77777777" w:rsidR="00D240BB" w:rsidRPr="008B7053" w:rsidRDefault="00D240BB" w:rsidP="00D240BB">
            <w:pPr>
              <w:spacing w:after="0" w:line="240" w:lineRule="auto"/>
              <w:jc w:val="both"/>
              <w:rPr>
                <w:rFonts w:ascii="Times New Roman" w:hAnsi="Times New Roman" w:cs="Times New Roman"/>
                <w:sz w:val="20"/>
                <w:szCs w:val="20"/>
              </w:rPr>
            </w:pPr>
          </w:p>
          <w:p w14:paraId="1C8A1CA8" w14:textId="77777777" w:rsidR="00D240BB" w:rsidRPr="008B7053" w:rsidRDefault="00D240BB" w:rsidP="00D240BB">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0B9A5F25" w14:textId="0C48D908" w:rsidR="00030123" w:rsidRPr="00D240BB" w:rsidRDefault="00D240BB" w:rsidP="0032167F">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030123" w:rsidRPr="00BE3130" w14:paraId="6505BA12"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3ABCB"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24531"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Tiekėjas yra padaręs rimtą profesinį pažeidimą (išskyrus VPĮ 46 straipsnio 4 dalies 7 punkte nurodytą pažeidimą), dėl kurio perkančioji </w:t>
            </w:r>
            <w:r w:rsidRPr="00C13D96">
              <w:rPr>
                <w:rFonts w:ascii="Times New Roman" w:hAnsi="Times New Roman" w:cs="Times New Roman"/>
                <w:sz w:val="20"/>
                <w:szCs w:val="20"/>
              </w:rPr>
              <w:lastRenderedPageBreak/>
              <w:t>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5365B" w14:textId="77777777" w:rsidR="00030123" w:rsidRPr="00C13D96" w:rsidRDefault="00030123" w:rsidP="0032167F">
            <w:pPr>
              <w:rPr>
                <w:rFonts w:ascii="Times New Roman" w:eastAsia="Yu Mincho" w:hAnsi="Times New Roman" w:cs="Times New Roman"/>
                <w:sz w:val="20"/>
                <w:szCs w:val="20"/>
              </w:rPr>
            </w:pPr>
            <w:r w:rsidRPr="00C13D96">
              <w:rPr>
                <w:rFonts w:ascii="Times New Roman" w:eastAsia="Yu Mincho" w:hAnsi="Times New Roman" w:cs="Times New Roman"/>
                <w:b/>
                <w:bCs/>
                <w:sz w:val="20"/>
                <w:szCs w:val="20"/>
              </w:rPr>
              <w:lastRenderedPageBreak/>
              <w:t>VPĮ 46 straipsnio 6 dalies 3 punktas</w:t>
            </w:r>
          </w:p>
          <w:p w14:paraId="5BA2F475"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15891D93"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0478D"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lastRenderedPageBreak/>
              <w:t>Iš Lietuvoje įsteigtų subjektų įrodančių dokumentų nereikalaujama, užtenka pateikto EBVPD.</w:t>
            </w:r>
          </w:p>
        </w:tc>
      </w:tr>
    </w:tbl>
    <w:p w14:paraId="491DBE88" w14:textId="77777777" w:rsidR="00E519CA" w:rsidRDefault="00E519CA" w:rsidP="00030123">
      <w:pPr>
        <w:tabs>
          <w:tab w:val="center" w:pos="4320"/>
          <w:tab w:val="right" w:pos="8640"/>
        </w:tabs>
        <w:spacing w:after="0" w:line="240" w:lineRule="auto"/>
        <w:jc w:val="both"/>
        <w:rPr>
          <w:rFonts w:ascii="Times New Roman" w:eastAsia="Times New Roman" w:hAnsi="Times New Roman" w:cs="Times New Roman"/>
          <w:sz w:val="20"/>
          <w:szCs w:val="20"/>
          <w:lang w:eastAsia="en-US"/>
        </w:rPr>
      </w:pPr>
    </w:p>
    <w:p w14:paraId="4DDB4C00" w14:textId="2605D734" w:rsidR="00635F69" w:rsidRPr="00263DF7" w:rsidRDefault="00635F69" w:rsidP="006F0F3C">
      <w:pPr>
        <w:tabs>
          <w:tab w:val="center" w:pos="4320"/>
          <w:tab w:val="right" w:pos="8640"/>
        </w:tabs>
        <w:spacing w:after="0" w:line="240" w:lineRule="auto"/>
        <w:ind w:firstLine="567"/>
        <w:jc w:val="both"/>
        <w:rPr>
          <w:rFonts w:ascii="Times New Roman" w:eastAsia="Times New Roman" w:hAnsi="Times New Roman" w:cs="Times New Roman"/>
          <w:b/>
          <w:sz w:val="20"/>
          <w:szCs w:val="20"/>
          <w:lang w:eastAsia="en-US"/>
        </w:rPr>
      </w:pPr>
      <w:r w:rsidRPr="00263DF7">
        <w:rPr>
          <w:rFonts w:ascii="Times New Roman" w:eastAsia="Times New Roman" w:hAnsi="Times New Roman" w:cs="Times New Roman"/>
          <w:sz w:val="20"/>
          <w:szCs w:val="20"/>
          <w:lang w:eastAsia="en-US"/>
        </w:rPr>
        <w:t>*</w:t>
      </w:r>
      <w:r w:rsidRPr="00263DF7">
        <w:rPr>
          <w:rFonts w:ascii="Times New Roman" w:eastAsia="Times New Roman" w:hAnsi="Times New Roman" w:cs="Times New Roman"/>
          <w:b/>
          <w:sz w:val="20"/>
          <w:szCs w:val="20"/>
          <w:lang w:eastAsia="en-US"/>
        </w:rPr>
        <w:t>Pastaba:</w:t>
      </w:r>
    </w:p>
    <w:p w14:paraId="70FF7264" w14:textId="77777777" w:rsidR="00635F69" w:rsidRPr="00263DF7" w:rsidRDefault="00635F69" w:rsidP="00030123">
      <w:pPr>
        <w:spacing w:after="0" w:line="240" w:lineRule="auto"/>
        <w:ind w:firstLine="567"/>
        <w:jc w:val="both"/>
        <w:rPr>
          <w:rFonts w:ascii="Times New Roman" w:eastAsia="Times New Roman"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50BB" w14:textId="77777777" w:rsidR="00635F69" w:rsidRPr="00263DF7" w:rsidRDefault="00635F69" w:rsidP="004163C4">
      <w:pPr>
        <w:numPr>
          <w:ilvl w:val="0"/>
          <w:numId w:val="16"/>
        </w:numPr>
        <w:spacing w:after="0" w:line="240" w:lineRule="auto"/>
        <w:jc w:val="both"/>
        <w:rPr>
          <w:rFonts w:ascii="Times New Roman" w:eastAsia="Yu Mincho"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priesaikos deklaracija; </w:t>
      </w:r>
    </w:p>
    <w:p w14:paraId="46C65167" w14:textId="4E0521EB" w:rsidR="00635F69" w:rsidRPr="00263DF7" w:rsidRDefault="00635F69" w:rsidP="004163C4">
      <w:pPr>
        <w:numPr>
          <w:ilvl w:val="0"/>
          <w:numId w:val="16"/>
        </w:numPr>
        <w:spacing w:after="0" w:line="240" w:lineRule="auto"/>
        <w:jc w:val="both"/>
        <w:rPr>
          <w:rFonts w:ascii="Times New Roman" w:hAnsi="Times New Roman" w:cs="Times New Roman"/>
          <w:color w:val="7030A0"/>
        </w:rPr>
      </w:pPr>
      <w:r w:rsidRPr="00263DF7">
        <w:rPr>
          <w:rFonts w:ascii="Times New Roman" w:eastAsia="Yu Mincho" w:hAnsi="Times New Roman" w:cs="Times New Roman"/>
          <w:iCs/>
          <w:sz w:val="20"/>
          <w:szCs w:val="20"/>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7B1AA3" w14:textId="72D3DB2D" w:rsidR="00A4599F" w:rsidRPr="00263DF7" w:rsidRDefault="0062509C" w:rsidP="006F0F3C">
      <w:pPr>
        <w:tabs>
          <w:tab w:val="left" w:pos="993"/>
        </w:tabs>
        <w:spacing w:after="0"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______________</w:t>
      </w:r>
      <w:r w:rsidR="003F1531" w:rsidRPr="00263DF7">
        <w:rPr>
          <w:rFonts w:ascii="Times New Roman" w:hAnsi="Times New Roman" w:cs="Times New Roman"/>
          <w:smallCaps/>
          <w:sz w:val="22"/>
          <w:szCs w:val="22"/>
        </w:rPr>
        <w:t>__________</w:t>
      </w:r>
      <w:r w:rsidR="00A4599F" w:rsidRPr="00263DF7">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E519CA">
          <w:pgSz w:w="12240" w:h="15840"/>
          <w:pgMar w:top="1134" w:right="567" w:bottom="1134" w:left="1701" w:header="720" w:footer="720" w:gutter="0"/>
          <w:pgNumType w:start="13"/>
          <w:cols w:space="720"/>
          <w:titlePg/>
          <w:docGrid w:linePitch="360"/>
        </w:sectPr>
      </w:pPr>
      <w:bookmarkStart w:id="51" w:name="_Ref38291223"/>
      <w:bookmarkStart w:id="52" w:name="_Ref38291334"/>
      <w:bookmarkStart w:id="53" w:name="_Ref38533412"/>
    </w:p>
    <w:p w14:paraId="509EBDCB" w14:textId="77777777" w:rsidR="00510585" w:rsidRPr="00510585" w:rsidRDefault="00510585" w:rsidP="00510585">
      <w:pPr>
        <w:keepNext/>
        <w:keepLines/>
        <w:tabs>
          <w:tab w:val="left" w:pos="993"/>
        </w:tabs>
        <w:spacing w:after="80"/>
        <w:ind w:left="3686"/>
        <w:outlineLvl w:val="1"/>
        <w:rPr>
          <w:rFonts w:ascii="Times New Roman" w:eastAsia="Calibri" w:hAnsi="Times New Roman" w:cs="Times New Roman"/>
        </w:rPr>
      </w:pPr>
      <w:bookmarkStart w:id="54" w:name="_Toc210338861"/>
      <w:bookmarkEnd w:id="51"/>
      <w:bookmarkEnd w:id="52"/>
      <w:bookmarkEnd w:id="53"/>
      <w:r w:rsidRPr="00510585">
        <w:rPr>
          <w:rFonts w:ascii="Times New Roman" w:eastAsia="Calibri" w:hAnsi="Times New Roman" w:cs="Times New Roman"/>
        </w:rPr>
        <w:lastRenderedPageBreak/>
        <w:t>Pirkimo sąlygų 4 priedas „</w:t>
      </w:r>
      <w:bookmarkStart w:id="55" w:name="_Hlk192688564"/>
      <w:r w:rsidRPr="00510585">
        <w:rPr>
          <w:rFonts w:ascii="Times New Roman" w:eastAsia="Calibri" w:hAnsi="Times New Roman" w:cs="Times New Roman"/>
        </w:rPr>
        <w:t>Tiekėjų kvalifikacijos reikalavimai ir reikalaujami kokybės bei aplinkos apsaugos vadybos sistemų standartai</w:t>
      </w:r>
      <w:bookmarkEnd w:id="55"/>
      <w:r w:rsidRPr="00510585">
        <w:rPr>
          <w:rFonts w:ascii="Times New Roman" w:eastAsia="Calibri" w:hAnsi="Times New Roman" w:cs="Times New Roman"/>
        </w:rPr>
        <w:t>“</w:t>
      </w:r>
      <w:bookmarkEnd w:id="54"/>
    </w:p>
    <w:p w14:paraId="74E4061C" w14:textId="77777777" w:rsidR="00510585" w:rsidRPr="00510585" w:rsidRDefault="00510585" w:rsidP="00510585">
      <w:pPr>
        <w:rPr>
          <w:rFonts w:ascii="Aptos" w:eastAsia="Times New Roman" w:hAnsi="Aptos" w:cs="Times New Roman"/>
        </w:rPr>
      </w:pPr>
    </w:p>
    <w:p w14:paraId="6ACB598E" w14:textId="77777777" w:rsidR="00510585" w:rsidRPr="00746327" w:rsidRDefault="00510585" w:rsidP="00510585">
      <w:pPr>
        <w:numPr>
          <w:ilvl w:val="1"/>
          <w:numId w:val="0"/>
        </w:numPr>
        <w:tabs>
          <w:tab w:val="left" w:pos="993"/>
        </w:tabs>
        <w:spacing w:after="0" w:line="240" w:lineRule="auto"/>
        <w:jc w:val="center"/>
        <w:rPr>
          <w:rFonts w:ascii="Times New Roman" w:eastAsia="Times New Roman" w:hAnsi="Times New Roman" w:cs="Times New Roman"/>
          <w:spacing w:val="15"/>
          <w:sz w:val="28"/>
          <w:szCs w:val="28"/>
          <w:lang w:eastAsia="en-US"/>
        </w:rPr>
      </w:pPr>
      <w:r w:rsidRPr="00746327">
        <w:rPr>
          <w:rFonts w:ascii="Times New Roman" w:eastAsia="Times New Roman" w:hAnsi="Times New Roman" w:cs="Times New Roman"/>
          <w:smallCaps/>
          <w:spacing w:val="15"/>
          <w:sz w:val="28"/>
          <w:szCs w:val="28"/>
        </w:rPr>
        <w:t xml:space="preserve">TIEKĖJŲ KVALIFIKACIJOS REIKALAVIMAI IR REIKALAVIMAI LAIKYTIS </w:t>
      </w:r>
      <w:r w:rsidRPr="00746327">
        <w:rPr>
          <w:rFonts w:ascii="Times New Roman" w:eastAsia="Times New Roman" w:hAnsi="Times New Roman" w:cs="Times New Roman"/>
          <w:spacing w:val="15"/>
          <w:sz w:val="28"/>
          <w:szCs w:val="28"/>
          <w:lang w:eastAsia="en-US"/>
        </w:rPr>
        <w:t>KOKYBĖS VADYBOS SISTEMOS IR (ARBA) APLINKOS APSAUGOS VADYBOS SISTEMOS STANDARTŲ</w:t>
      </w:r>
    </w:p>
    <w:p w14:paraId="16378052" w14:textId="77777777" w:rsidR="00510585" w:rsidRPr="00510585" w:rsidRDefault="00510585" w:rsidP="00510585">
      <w:pPr>
        <w:spacing w:after="0"/>
        <w:rPr>
          <w:rFonts w:ascii="Aptos" w:eastAsia="Times New Roman" w:hAnsi="Aptos" w:cs="Times New Roman"/>
          <w:lang w:eastAsia="en-US"/>
        </w:rPr>
      </w:pPr>
    </w:p>
    <w:p w14:paraId="6A427445" w14:textId="77777777" w:rsidR="00510585" w:rsidRPr="00A05DC8" w:rsidRDefault="00510585" w:rsidP="00B86572">
      <w:pPr>
        <w:numPr>
          <w:ilvl w:val="0"/>
          <w:numId w:val="3"/>
        </w:numPr>
        <w:tabs>
          <w:tab w:val="left" w:pos="993"/>
        </w:tabs>
        <w:spacing w:after="0" w:line="240" w:lineRule="auto"/>
        <w:ind w:left="0" w:firstLine="567"/>
        <w:contextualSpacing/>
        <w:jc w:val="center"/>
        <w:rPr>
          <w:rFonts w:ascii="Times New Roman" w:eastAsia="Aptos" w:hAnsi="Times New Roman" w:cs="Times New Roman"/>
          <w:sz w:val="24"/>
          <w:szCs w:val="24"/>
        </w:rPr>
      </w:pPr>
      <w:r w:rsidRPr="00A05DC8">
        <w:rPr>
          <w:rFonts w:ascii="Times New Roman" w:eastAsia="Aptos" w:hAnsi="Times New Roman" w:cs="Times New Roman"/>
          <w:sz w:val="24"/>
          <w:szCs w:val="24"/>
          <w:lang w:eastAsia="en-US"/>
        </w:rPr>
        <w:t>Tiekėjo kvalifikacija turi atitikti šiame priede nustatytus reikalavimus kvalifikacijai.</w:t>
      </w:r>
    </w:p>
    <w:p w14:paraId="3D675AEA" w14:textId="77777777" w:rsidR="00510585" w:rsidRPr="00A05DC8" w:rsidRDefault="00510585" w:rsidP="00510585">
      <w:pPr>
        <w:tabs>
          <w:tab w:val="left" w:pos="993"/>
        </w:tabs>
        <w:spacing w:after="0" w:line="240" w:lineRule="auto"/>
        <w:jc w:val="center"/>
        <w:rPr>
          <w:rFonts w:ascii="Times New Roman" w:eastAsia="Aptos" w:hAnsi="Times New Roman" w:cs="Times New Roman"/>
          <w:b/>
          <w:bCs/>
          <w:sz w:val="24"/>
          <w:szCs w:val="24"/>
        </w:rPr>
      </w:pPr>
    </w:p>
    <w:p w14:paraId="733E7862" w14:textId="77777777" w:rsidR="00510585" w:rsidRPr="00A05DC8" w:rsidRDefault="00510585" w:rsidP="00510585">
      <w:pPr>
        <w:jc w:val="center"/>
        <w:rPr>
          <w:rFonts w:ascii="Aptos" w:eastAsia="Times New Roman" w:hAnsi="Aptos" w:cs="Times New Roman"/>
          <w:sz w:val="24"/>
          <w:szCs w:val="24"/>
          <w:lang w:eastAsia="en-US"/>
        </w:rPr>
      </w:pPr>
      <w:r w:rsidRPr="00A05DC8">
        <w:rPr>
          <w:rFonts w:ascii="Times New Roman" w:eastAsia="Aptos" w:hAnsi="Times New Roman" w:cs="Times New Roman"/>
          <w:b/>
          <w:bCs/>
          <w:sz w:val="24"/>
          <w:szCs w:val="24"/>
        </w:rPr>
        <w:t>Tiekėjų kvalifikacijos reikalavimai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560"/>
        <w:gridCol w:w="3810"/>
        <w:gridCol w:w="2837"/>
      </w:tblGrid>
      <w:tr w:rsidR="00830BDB" w:rsidRPr="00830BDB" w14:paraId="3A9ADF74" w14:textId="77777777" w:rsidTr="00830BDB">
        <w:trPr>
          <w:jc w:val="center"/>
        </w:trPr>
        <w:tc>
          <w:tcPr>
            <w:tcW w:w="421" w:type="dxa"/>
            <w:tcBorders>
              <w:top w:val="single" w:sz="4" w:space="0" w:color="auto"/>
              <w:left w:val="single" w:sz="4" w:space="0" w:color="auto"/>
              <w:bottom w:val="single" w:sz="4" w:space="0" w:color="auto"/>
              <w:right w:val="single" w:sz="4" w:space="0" w:color="auto"/>
            </w:tcBorders>
            <w:shd w:val="clear" w:color="auto" w:fill="F2F2F2"/>
            <w:vAlign w:val="center"/>
          </w:tcPr>
          <w:p w14:paraId="010AE324" w14:textId="77777777" w:rsidR="00830BDB" w:rsidRPr="00830BDB" w:rsidRDefault="00830BDB" w:rsidP="00830BDB">
            <w:pPr>
              <w:spacing w:after="0" w:line="240" w:lineRule="auto"/>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b/>
                <w:bCs/>
                <w:sz w:val="20"/>
                <w:szCs w:val="20"/>
                <w:lang w:eastAsia="en-US"/>
              </w:rPr>
              <w:t>Eil. Nr.</w:t>
            </w:r>
          </w:p>
        </w:tc>
        <w:tc>
          <w:tcPr>
            <w:tcW w:w="2560" w:type="dxa"/>
            <w:tcBorders>
              <w:top w:val="single" w:sz="4" w:space="0" w:color="auto"/>
              <w:left w:val="single" w:sz="4" w:space="0" w:color="auto"/>
              <w:bottom w:val="single" w:sz="4" w:space="0" w:color="auto"/>
              <w:right w:val="single" w:sz="4" w:space="0" w:color="auto"/>
            </w:tcBorders>
            <w:shd w:val="clear" w:color="auto" w:fill="F2F2F2"/>
            <w:vAlign w:val="center"/>
          </w:tcPr>
          <w:p w14:paraId="19B89A1F" w14:textId="77777777" w:rsidR="00830BDB" w:rsidRPr="00830BDB" w:rsidRDefault="00830BDB" w:rsidP="00830BDB">
            <w:pPr>
              <w:spacing w:after="0" w:line="240" w:lineRule="auto"/>
              <w:jc w:val="both"/>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b/>
                <w:bCs/>
                <w:sz w:val="20"/>
                <w:szCs w:val="20"/>
                <w:lang w:eastAsia="en-US"/>
              </w:rPr>
              <w:t xml:space="preserve">Kvalifikacijos reikalavimai </w:t>
            </w:r>
          </w:p>
        </w:tc>
        <w:tc>
          <w:tcPr>
            <w:tcW w:w="3810" w:type="dxa"/>
            <w:tcBorders>
              <w:top w:val="single" w:sz="4" w:space="0" w:color="auto"/>
              <w:left w:val="single" w:sz="4" w:space="0" w:color="auto"/>
              <w:bottom w:val="single" w:sz="4" w:space="0" w:color="auto"/>
              <w:right w:val="single" w:sz="4" w:space="0" w:color="auto"/>
            </w:tcBorders>
            <w:shd w:val="clear" w:color="auto" w:fill="F2F2F2"/>
            <w:vAlign w:val="center"/>
          </w:tcPr>
          <w:p w14:paraId="59FD5A06" w14:textId="77777777" w:rsidR="00830BDB" w:rsidRPr="00830BDB" w:rsidRDefault="00830BDB" w:rsidP="00830BDB">
            <w:pPr>
              <w:spacing w:after="0" w:line="240" w:lineRule="auto"/>
              <w:jc w:val="center"/>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b/>
                <w:bCs/>
                <w:sz w:val="20"/>
                <w:szCs w:val="20"/>
                <w:lang w:eastAsia="en-US"/>
              </w:rPr>
              <w:t>Kvalifikacijos reikalavimus įrodantys dokumentai</w:t>
            </w:r>
          </w:p>
          <w:p w14:paraId="67737773" w14:textId="77777777" w:rsidR="00830BDB" w:rsidRPr="00830BDB" w:rsidRDefault="00830BDB" w:rsidP="00830BDB">
            <w:pPr>
              <w:spacing w:after="0" w:line="240" w:lineRule="auto"/>
              <w:jc w:val="center"/>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i/>
                <w:sz w:val="20"/>
                <w:szCs w:val="20"/>
                <w:u w:val="single"/>
                <w:lang w:eastAsia="en-US"/>
              </w:rPr>
              <w:t>(dokumentai pateikiami elektronine forma)</w:t>
            </w:r>
          </w:p>
        </w:tc>
        <w:tc>
          <w:tcPr>
            <w:tcW w:w="2837" w:type="dxa"/>
            <w:tcBorders>
              <w:top w:val="single" w:sz="4" w:space="0" w:color="auto"/>
              <w:left w:val="single" w:sz="4" w:space="0" w:color="auto"/>
              <w:bottom w:val="single" w:sz="4" w:space="0" w:color="auto"/>
              <w:right w:val="single" w:sz="4" w:space="0" w:color="auto"/>
            </w:tcBorders>
            <w:shd w:val="clear" w:color="auto" w:fill="F2F2F2"/>
            <w:vAlign w:val="center"/>
          </w:tcPr>
          <w:p w14:paraId="53BA6213" w14:textId="77777777" w:rsidR="00830BDB" w:rsidRPr="00830BDB" w:rsidRDefault="00830BDB" w:rsidP="00830BDB">
            <w:pPr>
              <w:spacing w:after="0" w:line="240" w:lineRule="auto"/>
              <w:jc w:val="center"/>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b/>
                <w:bCs/>
                <w:sz w:val="20"/>
                <w:szCs w:val="20"/>
                <w:lang w:eastAsia="en-US"/>
              </w:rPr>
              <w:t>Tiekėjų grupei keliami reikalavimai bei</w:t>
            </w:r>
          </w:p>
          <w:p w14:paraId="305150F0" w14:textId="77777777" w:rsidR="00830BDB" w:rsidRPr="00830BDB" w:rsidRDefault="00830BDB" w:rsidP="00830BDB">
            <w:pPr>
              <w:spacing w:after="0" w:line="240" w:lineRule="auto"/>
              <w:jc w:val="center"/>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b/>
                <w:bCs/>
                <w:sz w:val="20"/>
                <w:szCs w:val="20"/>
                <w:lang w:eastAsia="en-US"/>
              </w:rPr>
              <w:t>rėmimosi kitų ūkio subjektų pajėgumais sąlygos</w:t>
            </w:r>
          </w:p>
        </w:tc>
      </w:tr>
      <w:tr w:rsidR="00830BDB" w:rsidRPr="00830BDB" w14:paraId="71BEB8EA" w14:textId="77777777" w:rsidTr="00A70AC8">
        <w:trPr>
          <w:jc w:val="center"/>
        </w:trPr>
        <w:tc>
          <w:tcPr>
            <w:tcW w:w="421" w:type="dxa"/>
            <w:tcBorders>
              <w:top w:val="single" w:sz="4" w:space="0" w:color="auto"/>
              <w:left w:val="single" w:sz="4" w:space="0" w:color="auto"/>
              <w:bottom w:val="single" w:sz="4" w:space="0" w:color="auto"/>
              <w:right w:val="single" w:sz="4" w:space="0" w:color="auto"/>
            </w:tcBorders>
          </w:tcPr>
          <w:p w14:paraId="627B3DEE" w14:textId="77777777" w:rsidR="00830BDB" w:rsidRPr="00830BDB" w:rsidRDefault="00830BDB" w:rsidP="00830BDB">
            <w:pPr>
              <w:spacing w:after="0" w:line="240" w:lineRule="auto"/>
              <w:jc w:val="both"/>
              <w:rPr>
                <w:rFonts w:ascii="Times New Roman" w:eastAsia="Times New Roman" w:hAnsi="Times New Roman" w:cs="Times New Roman"/>
                <w:sz w:val="20"/>
                <w:szCs w:val="20"/>
                <w:lang w:eastAsia="en-US"/>
              </w:rPr>
            </w:pPr>
            <w:r w:rsidRPr="00830BDB">
              <w:rPr>
                <w:rFonts w:ascii="Times New Roman" w:eastAsia="Times New Roman" w:hAnsi="Times New Roman" w:cs="Times New Roman"/>
                <w:sz w:val="20"/>
                <w:szCs w:val="20"/>
                <w:lang w:eastAsia="en-US"/>
              </w:rPr>
              <w:t>1.</w:t>
            </w:r>
          </w:p>
        </w:tc>
        <w:tc>
          <w:tcPr>
            <w:tcW w:w="2560" w:type="dxa"/>
          </w:tcPr>
          <w:p w14:paraId="2D03B6AB" w14:textId="77777777" w:rsidR="00830BDB" w:rsidRPr="00830BDB" w:rsidRDefault="00830BDB" w:rsidP="00830BDB">
            <w:pPr>
              <w:spacing w:after="0" w:line="240" w:lineRule="auto"/>
              <w:jc w:val="both"/>
              <w:rPr>
                <w:rFonts w:ascii="Times New Roman" w:eastAsia="Times New Roman" w:hAnsi="Times New Roman" w:cs="Times New Roman"/>
                <w:sz w:val="20"/>
                <w:szCs w:val="20"/>
                <w:lang w:eastAsia="en-US"/>
              </w:rPr>
            </w:pPr>
            <w:r w:rsidRPr="00830BDB">
              <w:rPr>
                <w:rFonts w:ascii="Times New Roman" w:eastAsia="Times New Roman" w:hAnsi="Times New Roman" w:cs="Times New Roman"/>
                <w:iCs/>
                <w:sz w:val="20"/>
                <w:szCs w:val="16"/>
                <w:lang w:eastAsia="en-US"/>
              </w:rPr>
              <w:t>Tiekėjas yra socialinių paslaugų įstatymo nustatyta tvarka akredituota įstaiga, turinti teisę teikti socialinės priežiūros paslaugas, įskaitant laikino apnakvindinimo paslaugas asmenims, kurie yra smurto artimoje aplinkoje pavojų keliantys asmenys (teisinis pagrindas – Lietuvos Respublikos socialinių paslaugų įstatymo 33 straipsnis)</w:t>
            </w:r>
          </w:p>
        </w:tc>
        <w:tc>
          <w:tcPr>
            <w:tcW w:w="3810" w:type="dxa"/>
          </w:tcPr>
          <w:p w14:paraId="0283847C" w14:textId="77777777" w:rsidR="00830BDB" w:rsidRPr="00830BDB" w:rsidRDefault="00830BDB" w:rsidP="00830BDB">
            <w:pPr>
              <w:spacing w:after="0" w:line="256" w:lineRule="auto"/>
              <w:jc w:val="both"/>
              <w:rPr>
                <w:rFonts w:ascii="Times New Roman" w:eastAsia="Calibri" w:hAnsi="Times New Roman" w:cs="Times New Roman"/>
                <w:i/>
                <w:iCs/>
                <w:kern w:val="2"/>
                <w:sz w:val="20"/>
                <w:szCs w:val="20"/>
                <w:lang w:eastAsia="en-US"/>
                <w14:ligatures w14:val="standardContextual"/>
              </w:rPr>
            </w:pPr>
            <w:r w:rsidRPr="00830BDB">
              <w:rPr>
                <w:rFonts w:ascii="Times New Roman" w:eastAsia="Times New Roman" w:hAnsi="Times New Roman" w:cs="Times New Roman"/>
                <w:iCs/>
                <w:sz w:val="20"/>
                <w:szCs w:val="16"/>
                <w:lang w:eastAsia="en-US"/>
              </w:rPr>
              <w:t>Savivaldybės mero arba jo įgalioto savivaldybės administracijos direktoriaus sprendimas suteikti teisę teikti akredituotas socialinės priežiūros paslaugas.</w:t>
            </w:r>
          </w:p>
        </w:tc>
        <w:tc>
          <w:tcPr>
            <w:tcW w:w="2837" w:type="dxa"/>
            <w:tcBorders>
              <w:top w:val="single" w:sz="4" w:space="0" w:color="auto"/>
              <w:left w:val="single" w:sz="4" w:space="0" w:color="auto"/>
              <w:bottom w:val="single" w:sz="4" w:space="0" w:color="auto"/>
              <w:right w:val="single" w:sz="4" w:space="0" w:color="auto"/>
            </w:tcBorders>
          </w:tcPr>
          <w:p w14:paraId="0A7E2BAB" w14:textId="77777777" w:rsidR="00830BDB" w:rsidRPr="00830BDB" w:rsidRDefault="00830BDB" w:rsidP="00830BDB">
            <w:pPr>
              <w:spacing w:after="0" w:line="240" w:lineRule="auto"/>
              <w:jc w:val="both"/>
              <w:rPr>
                <w:rFonts w:ascii="Times New Roman" w:eastAsia="Times New Roman" w:hAnsi="Times New Roman" w:cs="Times New Roman"/>
                <w:sz w:val="20"/>
                <w:szCs w:val="20"/>
                <w:lang w:eastAsia="en-US"/>
              </w:rPr>
            </w:pPr>
            <w:r w:rsidRPr="00830BDB">
              <w:rPr>
                <w:rFonts w:ascii="Times New Roman" w:eastAsia="Times New Roman" w:hAnsi="Times New Roman" w:cs="Times New Roman"/>
                <w:sz w:val="20"/>
                <w:szCs w:val="20"/>
                <w:lang w:eastAsia="en-US"/>
              </w:rPr>
              <w:t>1) Jeigu pasiūlymą teikia ūkio subjektų grupė – reikalavimą turi atitikti ūkio subjektų grupės nario (-ių) specialistai, atsižvelgiant į jų prisiimamus įsipareigojimus pirkimo sutarčiai vykdyti;</w:t>
            </w:r>
          </w:p>
          <w:p w14:paraId="255DEF74" w14:textId="77777777" w:rsidR="00830BDB" w:rsidRPr="00830BDB" w:rsidRDefault="00830BDB" w:rsidP="00830BDB">
            <w:pPr>
              <w:spacing w:after="0" w:line="240" w:lineRule="auto"/>
              <w:jc w:val="both"/>
              <w:rPr>
                <w:rFonts w:ascii="Times New Roman" w:eastAsia="Times New Roman" w:hAnsi="Times New Roman" w:cs="Times New Roman"/>
                <w:sz w:val="20"/>
                <w:szCs w:val="20"/>
                <w:lang w:eastAsia="en-US"/>
              </w:rPr>
            </w:pPr>
            <w:r w:rsidRPr="00830BDB">
              <w:rPr>
                <w:rFonts w:ascii="Times New Roman" w:eastAsia="Times New Roman" w:hAnsi="Times New Roman" w:cs="Times New Roman"/>
                <w:sz w:val="20"/>
                <w:szCs w:val="20"/>
                <w:lang w:eastAsia="en-US"/>
              </w:rPr>
              <w:t>2) Tiekėjas gali remtis kitų ūkio subjektų pajėgumais tik tuo atveju, jeigu tie subjektai (jų darbuotojai) patys vykdys tą pirkimo sutarties dalį, kuriai reikia jų turimų pajėgumų.</w:t>
            </w:r>
          </w:p>
          <w:p w14:paraId="1FB805AE" w14:textId="77777777" w:rsidR="00830BDB" w:rsidRPr="00830BDB" w:rsidRDefault="00830BDB" w:rsidP="00830BDB">
            <w:pPr>
              <w:spacing w:after="0" w:line="240" w:lineRule="auto"/>
              <w:jc w:val="both"/>
              <w:rPr>
                <w:rFonts w:ascii="Times New Roman" w:eastAsia="Times New Roman" w:hAnsi="Times New Roman" w:cs="Times New Roman"/>
                <w:sz w:val="20"/>
                <w:szCs w:val="20"/>
                <w:lang w:eastAsia="en-US"/>
              </w:rPr>
            </w:pPr>
          </w:p>
        </w:tc>
      </w:tr>
    </w:tbl>
    <w:p w14:paraId="3E9D3599" w14:textId="3BBCEA5C" w:rsidR="00830BDB" w:rsidRDefault="00830BDB" w:rsidP="00510585">
      <w:pPr>
        <w:tabs>
          <w:tab w:val="left" w:pos="993"/>
        </w:tabs>
        <w:spacing w:after="0" w:line="240" w:lineRule="auto"/>
        <w:jc w:val="center"/>
        <w:rPr>
          <w:rFonts w:ascii="Times New Roman" w:eastAsia="Times New Roman" w:hAnsi="Times New Roman" w:cs="Times New Roman"/>
          <w:b/>
          <w:bCs/>
          <w:smallCaps/>
          <w:sz w:val="20"/>
          <w:szCs w:val="20"/>
        </w:rPr>
      </w:pPr>
    </w:p>
    <w:p w14:paraId="5977AA21" w14:textId="77777777" w:rsidR="00830BDB" w:rsidRDefault="00830BDB">
      <w:pPr>
        <w:rPr>
          <w:rFonts w:ascii="Times New Roman" w:eastAsia="Times New Roman" w:hAnsi="Times New Roman" w:cs="Times New Roman"/>
          <w:b/>
          <w:bCs/>
          <w:smallCaps/>
          <w:sz w:val="20"/>
          <w:szCs w:val="20"/>
        </w:rPr>
      </w:pPr>
      <w:r>
        <w:rPr>
          <w:rFonts w:ascii="Times New Roman" w:eastAsia="Times New Roman" w:hAnsi="Times New Roman" w:cs="Times New Roman"/>
          <w:b/>
          <w:bCs/>
          <w:smallCaps/>
          <w:sz w:val="20"/>
          <w:szCs w:val="20"/>
        </w:rPr>
        <w:br w:type="page"/>
      </w:r>
    </w:p>
    <w:p w14:paraId="512962B7" w14:textId="77777777" w:rsidR="00510585" w:rsidRPr="00510585" w:rsidRDefault="00510585" w:rsidP="00510585">
      <w:pPr>
        <w:tabs>
          <w:tab w:val="left" w:pos="993"/>
        </w:tabs>
        <w:spacing w:after="0" w:line="240" w:lineRule="auto"/>
        <w:jc w:val="center"/>
        <w:rPr>
          <w:rFonts w:ascii="Times New Roman" w:eastAsia="Times New Roman" w:hAnsi="Times New Roman" w:cs="Times New Roman"/>
          <w:b/>
          <w:bCs/>
          <w:smallCaps/>
          <w:sz w:val="20"/>
          <w:szCs w:val="20"/>
        </w:rPr>
      </w:pPr>
    </w:p>
    <w:p w14:paraId="7C47ADBE" w14:textId="77777777" w:rsidR="00510585" w:rsidRPr="00510585" w:rsidRDefault="00510585" w:rsidP="00B86572">
      <w:pPr>
        <w:tabs>
          <w:tab w:val="left" w:pos="720"/>
          <w:tab w:val="left" w:pos="993"/>
        </w:tabs>
        <w:spacing w:after="0" w:line="240" w:lineRule="auto"/>
        <w:rPr>
          <w:rFonts w:ascii="Times New Roman" w:eastAsia="Calibri" w:hAnsi="Times New Roman" w:cs="Times New Roman"/>
          <w:b/>
          <w:bCs/>
          <w:sz w:val="22"/>
          <w:szCs w:val="22"/>
          <w:lang w:eastAsia="en-US"/>
        </w:rPr>
      </w:pPr>
    </w:p>
    <w:p w14:paraId="64E15A77" w14:textId="243669A4" w:rsidR="00510585" w:rsidRPr="00B86572" w:rsidRDefault="00B86572" w:rsidP="00510585">
      <w:pPr>
        <w:tabs>
          <w:tab w:val="left" w:pos="720"/>
          <w:tab w:val="left" w:pos="993"/>
        </w:tabs>
        <w:spacing w:after="0" w:line="240" w:lineRule="auto"/>
        <w:ind w:firstLine="567"/>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2. </w:t>
      </w:r>
      <w:r w:rsidR="00510585" w:rsidRPr="00B865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20BE4F" w14:textId="77777777" w:rsidR="000E2BFE" w:rsidRPr="007140E1" w:rsidRDefault="000E2BFE" w:rsidP="00381269">
      <w:pPr>
        <w:pStyle w:val="Sraopastraipa"/>
        <w:spacing w:after="0" w:line="240" w:lineRule="auto"/>
        <w:ind w:left="0" w:firstLine="567"/>
        <w:jc w:val="center"/>
        <w:rPr>
          <w:rFonts w:ascii="Times New Roman" w:eastAsiaTheme="minorHAnsi" w:hAnsi="Times New Roman" w:cs="Times New Roman"/>
          <w:sz w:val="24"/>
          <w:szCs w:val="24"/>
          <w:lang w:eastAsia="en-US"/>
        </w:rPr>
      </w:pPr>
    </w:p>
    <w:p w14:paraId="1733B828" w14:textId="1FF7BB93" w:rsidR="000E2BFE" w:rsidRPr="00B86572" w:rsidRDefault="00B86572" w:rsidP="00CD7863">
      <w:pPr>
        <w:tabs>
          <w:tab w:val="left" w:pos="1560"/>
        </w:tabs>
        <w:spacing w:after="0" w:line="240" w:lineRule="auto"/>
        <w:ind w:firstLine="99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2.1. </w:t>
      </w:r>
      <w:r w:rsidR="007140E1" w:rsidRPr="00B86572">
        <w:rPr>
          <w:rFonts w:ascii="Times New Roman" w:eastAsia="Calibri" w:hAnsi="Times New Roman" w:cs="Times New Roman"/>
          <w:sz w:val="24"/>
          <w:szCs w:val="24"/>
          <w:lang w:eastAsia="en-US"/>
        </w:rPr>
        <w:t>Perkančioji organizacija nereikalauja, kad tiekėjai laikytųsi k</w:t>
      </w:r>
      <w:r w:rsidR="007140E1" w:rsidRPr="00B86572">
        <w:rPr>
          <w:rFonts w:ascii="Times New Roman" w:eastAsia="Calibri" w:hAnsi="Times New Roman" w:cs="Times New Roman"/>
          <w:iCs/>
          <w:sz w:val="24"/>
          <w:szCs w:val="24"/>
          <w:lang w:eastAsia="en-US"/>
        </w:rPr>
        <w:t>okybės vadybos sistemos ir (arba) aplinkos apsaugos vadybos sistemos standartų.</w:t>
      </w:r>
    </w:p>
    <w:p w14:paraId="700C1FC0" w14:textId="77777777" w:rsidR="007140E1" w:rsidRDefault="007140E1" w:rsidP="002153E4">
      <w:pPr>
        <w:pStyle w:val="Sraopastraipa"/>
        <w:spacing w:after="0" w:line="240" w:lineRule="auto"/>
        <w:jc w:val="center"/>
        <w:rPr>
          <w:rFonts w:eastAsiaTheme="minorHAnsi" w:cstheme="minorHAnsi"/>
          <w:lang w:eastAsia="en-US"/>
        </w:rPr>
      </w:pPr>
    </w:p>
    <w:p w14:paraId="362F1690" w14:textId="77777777" w:rsidR="007140E1" w:rsidRDefault="007140E1" w:rsidP="002153E4">
      <w:pPr>
        <w:pStyle w:val="Sraopastraipa"/>
        <w:spacing w:after="0" w:line="240" w:lineRule="auto"/>
        <w:jc w:val="center"/>
        <w:rPr>
          <w:rFonts w:eastAsiaTheme="minorHAnsi" w:cstheme="minorHAnsi"/>
          <w:lang w:eastAsia="en-US"/>
        </w:rPr>
      </w:pPr>
    </w:p>
    <w:p w14:paraId="61273C94" w14:textId="1C2AEF67" w:rsidR="00DA6A49" w:rsidRPr="00627110" w:rsidRDefault="00627110" w:rsidP="002153E4">
      <w:pPr>
        <w:pStyle w:val="Sraopastraipa"/>
        <w:spacing w:after="0" w:line="240" w:lineRule="auto"/>
        <w:jc w:val="center"/>
        <w:rPr>
          <w:rFonts w:cstheme="minorHAnsi"/>
          <w:b/>
          <w:bCs/>
          <w:smallCaps/>
          <w:sz w:val="22"/>
          <w:szCs w:val="22"/>
        </w:rPr>
      </w:pPr>
      <w:r w:rsidRPr="00627110">
        <w:rPr>
          <w:rFonts w:eastAsiaTheme="minorHAnsi" w:cstheme="minorHAnsi"/>
          <w:lang w:eastAsia="en-US"/>
        </w:rPr>
        <w:t>__________</w:t>
      </w:r>
      <w:r w:rsidR="000D3E64" w:rsidRPr="00627110">
        <w:rPr>
          <w:rFonts w:ascii="Times New Roman" w:eastAsia="Calibri" w:hAnsi="Times New Roman" w:cs="Times New Roman"/>
          <w:sz w:val="20"/>
          <w:szCs w:val="20"/>
          <w:lang w:eastAsia="en-US"/>
        </w:rPr>
        <w:br w:type="page"/>
      </w:r>
    </w:p>
    <w:p w14:paraId="5D0FDE6E" w14:textId="7C65B8B3" w:rsidR="008D704D" w:rsidRPr="009019D6" w:rsidRDefault="00105A64" w:rsidP="009019D6">
      <w:pPr>
        <w:pStyle w:val="Antrat2"/>
        <w:jc w:val="right"/>
        <w:rPr>
          <w:rFonts w:ascii="Times New Roman" w:hAnsi="Times New Roman" w:cs="Times New Roman"/>
          <w:color w:val="000000" w:themeColor="text1"/>
          <w:sz w:val="21"/>
          <w:szCs w:val="21"/>
        </w:rPr>
      </w:pPr>
      <w:bookmarkStart w:id="56" w:name="_Ref38291379"/>
      <w:bookmarkStart w:id="57" w:name="_Ref38291394"/>
      <w:bookmarkStart w:id="58" w:name="_Ref38898251"/>
      <w:r w:rsidRPr="004065EB">
        <w:lastRenderedPageBreak/>
        <w:tab/>
      </w:r>
      <w:bookmarkStart w:id="59" w:name="_Toc210338862"/>
      <w:r w:rsidR="008D704D" w:rsidRPr="009019D6">
        <w:rPr>
          <w:rFonts w:ascii="Times New Roman" w:hAnsi="Times New Roman" w:cs="Times New Roman"/>
          <w:color w:val="000000" w:themeColor="text1"/>
          <w:sz w:val="21"/>
          <w:szCs w:val="21"/>
        </w:rPr>
        <w:t xml:space="preserve">Pirkimo sąlygų </w:t>
      </w:r>
      <w:r w:rsidR="00F1334C" w:rsidRPr="009019D6">
        <w:rPr>
          <w:rFonts w:ascii="Times New Roman" w:hAnsi="Times New Roman" w:cs="Times New Roman"/>
          <w:color w:val="000000" w:themeColor="text1"/>
          <w:sz w:val="21"/>
          <w:szCs w:val="21"/>
        </w:rPr>
        <w:t>5</w:t>
      </w:r>
      <w:r w:rsidR="008D704D" w:rsidRPr="009019D6">
        <w:rPr>
          <w:rFonts w:ascii="Times New Roman" w:hAnsi="Times New Roman" w:cs="Times New Roman"/>
          <w:color w:val="000000" w:themeColor="text1"/>
          <w:sz w:val="21"/>
          <w:szCs w:val="21"/>
        </w:rPr>
        <w:t xml:space="preserve"> priedas „EBVPD“ (XML formatu)</w:t>
      </w:r>
      <w:bookmarkEnd w:id="56"/>
      <w:bookmarkEnd w:id="57"/>
      <w:bookmarkEnd w:id="58"/>
      <w:bookmarkEnd w:id="59"/>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77777777" w:rsidR="006F0F3C" w:rsidRPr="00263DF7" w:rsidRDefault="006F0F3C" w:rsidP="00F10430">
      <w:pPr>
        <w:jc w:val="center"/>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.xml formatu.</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0" w:name="_Ref38540913"/>
      <w:bookmarkStart w:id="61" w:name="_Ref38898051"/>
      <w:bookmarkStart w:id="62" w:name="_Ref38901392"/>
      <w:bookmarkStart w:id="63" w:name="_Toc210338863"/>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0"/>
      <w:bookmarkEnd w:id="61"/>
      <w:bookmarkEnd w:id="62"/>
      <w:bookmarkEnd w:id="63"/>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64" w:name="_Toc185234096"/>
      <w:bookmarkStart w:id="65" w:name="_Toc185241019"/>
      <w:bookmarkStart w:id="66" w:name="_Toc187225416"/>
      <w:bookmarkStart w:id="67" w:name="_Toc188872984"/>
      <w:bookmarkStart w:id="68" w:name="_Toc188873291"/>
      <w:bookmarkStart w:id="69" w:name="_Toc188890389"/>
      <w:bookmarkStart w:id="70" w:name="_Toc195014428"/>
      <w:bookmarkStart w:id="71" w:name="_Toc195014451"/>
      <w:bookmarkStart w:id="72" w:name="_Toc201227505"/>
      <w:bookmarkStart w:id="73" w:name="_Toc210338652"/>
      <w:bookmarkStart w:id="74" w:name="_Toc210338864"/>
      <w:r w:rsidRPr="00263DF7">
        <w:rPr>
          <w:rFonts w:ascii="Times New Roman" w:hAnsi="Times New Roman" w:cs="Times New Roman"/>
          <w:b/>
          <w:color w:val="auto"/>
          <w:sz w:val="24"/>
          <w:szCs w:val="24"/>
        </w:rPr>
        <w:t>Vilniaus rajono savivaldybės administracijai</w:t>
      </w:r>
      <w:bookmarkEnd w:id="64"/>
      <w:bookmarkEnd w:id="65"/>
      <w:bookmarkEnd w:id="66"/>
      <w:bookmarkEnd w:id="67"/>
      <w:bookmarkEnd w:id="68"/>
      <w:bookmarkEnd w:id="69"/>
      <w:bookmarkEnd w:id="70"/>
      <w:bookmarkEnd w:id="71"/>
      <w:bookmarkEnd w:id="72"/>
      <w:bookmarkEnd w:id="73"/>
      <w:bookmarkEnd w:id="74"/>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23006C37" w14:textId="4AA20FD0" w:rsidR="002A34C6" w:rsidRDefault="004816CD" w:rsidP="002F67A2">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03613344" w14:textId="77777777" w:rsidR="005B206A" w:rsidRPr="00263DF7" w:rsidRDefault="005B206A" w:rsidP="002F67A2">
      <w:pPr>
        <w:tabs>
          <w:tab w:val="left" w:pos="567"/>
        </w:tabs>
        <w:spacing w:after="0" w:line="240" w:lineRule="auto"/>
        <w:jc w:val="center"/>
        <w:rPr>
          <w:rFonts w:ascii="Times New Roman" w:hAnsi="Times New Roman" w:cs="Times New Roman"/>
          <w:b/>
          <w:sz w:val="24"/>
          <w:szCs w:val="24"/>
        </w:rPr>
      </w:pPr>
    </w:p>
    <w:p w14:paraId="42A07CEA" w14:textId="2D7E175E" w:rsidR="00B86572" w:rsidRPr="003B669A" w:rsidRDefault="003B669A" w:rsidP="00B86572">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r w:rsidRPr="003B669A">
        <w:rPr>
          <w:rFonts w:ascii="Times New Roman" w:hAnsi="Times New Roman" w:cs="Times New Roman"/>
          <w:b/>
          <w:bCs/>
          <w:sz w:val="24"/>
          <w:szCs w:val="24"/>
        </w:rPr>
        <w:t>Dėl Laikino apnakvindinimo smurto artimoje aplinkoje pavojų keliantiems asmenims</w:t>
      </w:r>
    </w:p>
    <w:p w14:paraId="3320FF99" w14:textId="196EF470" w:rsidR="004816CD" w:rsidRPr="007140E1" w:rsidRDefault="004816CD" w:rsidP="007140E1">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___________</w:t>
      </w:r>
    </w:p>
    <w:p w14:paraId="13FA5179" w14:textId="77777777" w:rsidR="004816CD" w:rsidRPr="007140E1" w:rsidRDefault="004816CD" w:rsidP="00EB0636">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(Data)</w:t>
      </w:r>
    </w:p>
    <w:p w14:paraId="124CD4F8"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____________________</w:t>
      </w:r>
    </w:p>
    <w:p w14:paraId="2892E026"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5081"/>
      </w:tblGrid>
      <w:tr w:rsidR="004816CD" w:rsidRPr="00263DF7" w14:paraId="263A9D14" w14:textId="77777777" w:rsidTr="00554C6F">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5081"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554C6F">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5081"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554C6F">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5081"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554C6F">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5081"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554C6F">
        <w:trPr>
          <w:trHeight w:val="286"/>
        </w:trPr>
        <w:tc>
          <w:tcPr>
            <w:tcW w:w="5154" w:type="dxa"/>
          </w:tcPr>
          <w:p w14:paraId="6CB0F22F" w14:textId="21DF1ECD"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B86572">
              <w:rPr>
                <w:rFonts w:ascii="Times New Roman" w:hAnsi="Times New Roman" w:cs="Times New Roman"/>
                <w:b/>
                <w:sz w:val="24"/>
                <w:szCs w:val="24"/>
              </w:rPr>
              <w:t>, pareigos</w:t>
            </w:r>
          </w:p>
        </w:tc>
        <w:tc>
          <w:tcPr>
            <w:tcW w:w="5081"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554C6F">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5081"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554C6F">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5081"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C860B25"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007140E1" w:rsidRPr="007140E1">
        <w:t xml:space="preserve"> </w:t>
      </w:r>
      <w:r w:rsidR="007140E1" w:rsidRPr="007140E1">
        <w:rPr>
          <w:rFonts w:ascii="Times New Roman" w:hAnsi="Times New Roman" w:cs="Times New Roman"/>
          <w:sz w:val="24"/>
          <w:szCs w:val="24"/>
        </w:rPr>
        <w:t xml:space="preserve">supaprastinto atviro </w:t>
      </w:r>
      <w:r w:rsidRPr="00263DF7">
        <w:rPr>
          <w:rFonts w:ascii="Times New Roman" w:hAnsi="Times New Roman" w:cs="Times New Roman"/>
          <w:sz w:val="24"/>
          <w:szCs w:val="24"/>
        </w:rPr>
        <w:t>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003D94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 xml:space="preserve">2) </w:t>
      </w:r>
      <w:r w:rsidR="007140E1" w:rsidRPr="007140E1">
        <w:rPr>
          <w:rFonts w:ascii="Times New Roman" w:hAnsi="Times New Roman" w:cs="Times New Roman"/>
          <w:sz w:val="24"/>
          <w:szCs w:val="24"/>
        </w:rPr>
        <w:t>supaprastinto atviro</w:t>
      </w:r>
      <w:r w:rsidRPr="00263DF7">
        <w:rPr>
          <w:rFonts w:ascii="Times New Roman" w:hAnsi="Times New Roman" w:cs="Times New Roman"/>
          <w:sz w:val="24"/>
          <w:szCs w:val="24"/>
        </w:rPr>
        <w:t xml:space="preserve">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07EB6706" w14:textId="7CC1CBEE" w:rsidR="0010139D" w:rsidRPr="002F67A2" w:rsidRDefault="00A27630" w:rsidP="002F67A2">
      <w:pPr>
        <w:tabs>
          <w:tab w:val="left" w:pos="567"/>
        </w:tabs>
        <w:spacing w:after="0" w:line="240" w:lineRule="auto"/>
        <w:ind w:right="48"/>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ab/>
      </w:r>
      <w:r w:rsidR="00627110" w:rsidRPr="00AC37E3">
        <w:rPr>
          <w:rFonts w:ascii="Times New Roman" w:eastAsia="Times New Roman" w:hAnsi="Times New Roman" w:cs="Times New Roman"/>
          <w:bCs/>
          <w:sz w:val="24"/>
          <w:szCs w:val="24"/>
          <w:lang w:eastAsia="en-US"/>
        </w:rPr>
        <w:t>Mes siūlome</w:t>
      </w:r>
      <w:r w:rsidR="00627110" w:rsidRPr="00AC37E3">
        <w:rPr>
          <w:rFonts w:ascii="Times New Roman" w:eastAsia="Times New Roman" w:hAnsi="Times New Roman" w:cs="Times New Roman"/>
          <w:b/>
          <w:bCs/>
          <w:sz w:val="24"/>
          <w:szCs w:val="24"/>
          <w:lang w:eastAsia="en-US"/>
        </w:rPr>
        <w:t xml:space="preserve"> </w:t>
      </w:r>
      <w:r w:rsidR="003B669A" w:rsidRPr="003B669A">
        <w:rPr>
          <w:rFonts w:ascii="Times New Roman" w:eastAsia="Calibri" w:hAnsi="Times New Roman" w:cs="Times New Roman"/>
          <w:b/>
          <w:bCs/>
          <w:color w:val="000000"/>
          <w:sz w:val="24"/>
          <w:szCs w:val="20"/>
          <w:lang w:eastAsia="en-US"/>
          <w14:ligatures w14:val="standardContextual"/>
        </w:rPr>
        <w:t xml:space="preserve">Laikino apnakvindinimo paslaugas smurto artimoje aplinkoje pavojų keliantiems asmenims </w:t>
      </w:r>
      <w:r w:rsidR="00627110" w:rsidRPr="00AC37E3">
        <w:rPr>
          <w:rFonts w:ascii="Times New Roman" w:eastAsia="Times New Roman" w:hAnsi="Times New Roman" w:cs="Times New Roman"/>
          <w:bCs/>
          <w:sz w:val="24"/>
          <w:szCs w:val="24"/>
          <w:lang w:eastAsia="en-US"/>
        </w:rPr>
        <w:t>už:</w:t>
      </w:r>
      <w:r w:rsidR="00627110" w:rsidRPr="00AC37E3">
        <w:rPr>
          <w:rFonts w:ascii="Times New Roman" w:eastAsia="Times New Roman" w:hAnsi="Times New Roman" w:cs="Times New Roman"/>
          <w:b/>
          <w:bCs/>
          <w:sz w:val="24"/>
          <w:szCs w:val="24"/>
          <w:lang w:eastAsia="en-US"/>
        </w:rPr>
        <w:t xml:space="preserve"> </w:t>
      </w:r>
    </w:p>
    <w:tbl>
      <w:tblPr>
        <w:tblStyle w:val="Lentelstinklelis2"/>
        <w:tblW w:w="102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118"/>
        <w:gridCol w:w="1561"/>
        <w:gridCol w:w="1275"/>
        <w:gridCol w:w="1701"/>
        <w:gridCol w:w="1843"/>
      </w:tblGrid>
      <w:tr w:rsidR="009E3CE8" w:rsidRPr="00B139D8" w14:paraId="5856BDF3" w14:textId="77777777" w:rsidTr="002F67A2">
        <w:trPr>
          <w:trHeight w:val="533"/>
          <w:jc w:val="center"/>
        </w:trPr>
        <w:tc>
          <w:tcPr>
            <w:tcW w:w="703" w:type="dxa"/>
            <w:shd w:val="clear" w:color="auto" w:fill="D9E2F3" w:themeFill="accent1" w:themeFillTint="33"/>
            <w:vAlign w:val="center"/>
          </w:tcPr>
          <w:p w14:paraId="566242B3" w14:textId="10C7D4B9" w:rsidR="00B139D8" w:rsidRPr="00B139D8" w:rsidRDefault="006C5C9A" w:rsidP="006C5C9A">
            <w:pPr>
              <w:ind w:firstLine="0"/>
              <w:jc w:val="center"/>
              <w:rPr>
                <w:rFonts w:hAnsi="Times New Roman" w:cs="Times New Roman"/>
                <w:b/>
                <w:bCs/>
                <w:lang w:eastAsia="lt-LT"/>
              </w:rPr>
            </w:pPr>
            <w:bookmarkStart w:id="75" w:name="_Hlk204606091"/>
            <w:r w:rsidRPr="009E3CE8">
              <w:rPr>
                <w:rFonts w:hAnsi="Times New Roman" w:cs="Times New Roman"/>
                <w:b/>
                <w:bCs/>
                <w:lang w:eastAsia="lt-LT"/>
              </w:rPr>
              <w:t>Eil</w:t>
            </w:r>
            <w:r w:rsidR="009E3CE8">
              <w:rPr>
                <w:rFonts w:hAnsi="Times New Roman" w:cs="Times New Roman"/>
                <w:b/>
                <w:bCs/>
                <w:lang w:eastAsia="lt-LT"/>
              </w:rPr>
              <w:t xml:space="preserve">. </w:t>
            </w:r>
            <w:r w:rsidRPr="009E3CE8">
              <w:rPr>
                <w:rFonts w:hAnsi="Times New Roman" w:cs="Times New Roman"/>
                <w:b/>
                <w:bCs/>
                <w:lang w:eastAsia="lt-LT"/>
              </w:rPr>
              <w:t>Nr.</w:t>
            </w:r>
          </w:p>
        </w:tc>
        <w:tc>
          <w:tcPr>
            <w:tcW w:w="3118" w:type="dxa"/>
            <w:shd w:val="clear" w:color="auto" w:fill="D9E2F3" w:themeFill="accent1" w:themeFillTint="33"/>
            <w:vAlign w:val="center"/>
          </w:tcPr>
          <w:p w14:paraId="12A5A18D" w14:textId="77777777" w:rsidR="00B139D8" w:rsidRPr="00B139D8" w:rsidRDefault="00B139D8" w:rsidP="006C5C9A">
            <w:pPr>
              <w:ind w:firstLine="0"/>
              <w:jc w:val="center"/>
              <w:rPr>
                <w:rFonts w:hAnsi="Times New Roman" w:cs="Times New Roman"/>
                <w:b/>
                <w:bCs/>
                <w:lang w:eastAsia="lt-LT"/>
              </w:rPr>
            </w:pPr>
            <w:r w:rsidRPr="00B139D8">
              <w:rPr>
                <w:rFonts w:hAnsi="Times New Roman" w:cs="Times New Roman"/>
                <w:b/>
                <w:bCs/>
                <w:lang w:eastAsia="lt-LT"/>
              </w:rPr>
              <w:t>Pirkimo objektas</w:t>
            </w:r>
          </w:p>
        </w:tc>
        <w:tc>
          <w:tcPr>
            <w:tcW w:w="1561" w:type="dxa"/>
            <w:shd w:val="clear" w:color="auto" w:fill="D9E2F3" w:themeFill="accent1" w:themeFillTint="33"/>
            <w:vAlign w:val="center"/>
          </w:tcPr>
          <w:p w14:paraId="77334D80" w14:textId="77777777" w:rsidR="00B139D8" w:rsidRPr="00B139D8" w:rsidRDefault="00B139D8" w:rsidP="006C5C9A">
            <w:pPr>
              <w:ind w:firstLine="0"/>
              <w:jc w:val="center"/>
              <w:rPr>
                <w:rFonts w:hAnsi="Times New Roman" w:cs="Times New Roman"/>
                <w:b/>
                <w:bCs/>
                <w:lang w:eastAsia="lt-LT"/>
              </w:rPr>
            </w:pPr>
            <w:r w:rsidRPr="00B139D8">
              <w:rPr>
                <w:rFonts w:hAnsi="Times New Roman" w:cs="Times New Roman"/>
                <w:b/>
                <w:bCs/>
                <w:lang w:eastAsia="lt-LT"/>
              </w:rPr>
              <w:t>Mato vienetas</w:t>
            </w:r>
          </w:p>
        </w:tc>
        <w:tc>
          <w:tcPr>
            <w:tcW w:w="1275" w:type="dxa"/>
            <w:shd w:val="clear" w:color="auto" w:fill="D9E2F3" w:themeFill="accent1" w:themeFillTint="33"/>
            <w:vAlign w:val="center"/>
          </w:tcPr>
          <w:p w14:paraId="063118F2" w14:textId="282E2ABB" w:rsidR="00B139D8" w:rsidRPr="00B139D8" w:rsidRDefault="002F67A2" w:rsidP="006C5C9A">
            <w:pPr>
              <w:ind w:firstLine="0"/>
              <w:jc w:val="center"/>
              <w:rPr>
                <w:rFonts w:hAnsi="Times New Roman" w:cs="Times New Roman"/>
                <w:b/>
                <w:bCs/>
                <w:lang w:eastAsia="lt-LT"/>
              </w:rPr>
            </w:pPr>
            <w:r w:rsidRPr="00D5376B">
              <w:rPr>
                <w:b/>
                <w:sz w:val="22"/>
                <w:lang w:eastAsia="lt-LT"/>
              </w:rPr>
              <w:t>Kiekis</w:t>
            </w:r>
          </w:p>
        </w:tc>
        <w:tc>
          <w:tcPr>
            <w:tcW w:w="1701" w:type="dxa"/>
            <w:shd w:val="clear" w:color="auto" w:fill="D9E2F3" w:themeFill="accent1" w:themeFillTint="33"/>
            <w:vAlign w:val="center"/>
          </w:tcPr>
          <w:p w14:paraId="2496AFB1" w14:textId="3CE1FD55" w:rsidR="00B139D8" w:rsidRPr="00B139D8" w:rsidRDefault="002F67A2" w:rsidP="006203E3">
            <w:pPr>
              <w:ind w:firstLine="0"/>
              <w:jc w:val="center"/>
              <w:rPr>
                <w:rFonts w:hAnsi="Times New Roman" w:cs="Times New Roman"/>
                <w:b/>
                <w:bCs/>
                <w:lang w:eastAsia="lt-LT"/>
              </w:rPr>
            </w:pPr>
            <w:r w:rsidRPr="00D5376B">
              <w:rPr>
                <w:b/>
                <w:sz w:val="22"/>
                <w:lang w:eastAsia="lt-LT"/>
              </w:rPr>
              <w:t>Vieneto kaina</w:t>
            </w:r>
            <w:r>
              <w:rPr>
                <w:b/>
                <w:sz w:val="22"/>
                <w:lang w:eastAsia="lt-LT"/>
              </w:rPr>
              <w:t xml:space="preserve"> </w:t>
            </w:r>
            <w:r w:rsidRPr="00D5376B">
              <w:rPr>
                <w:b/>
                <w:sz w:val="22"/>
                <w:lang w:eastAsia="lt-LT"/>
              </w:rPr>
              <w:t>Eur, be PVM</w:t>
            </w:r>
          </w:p>
        </w:tc>
        <w:tc>
          <w:tcPr>
            <w:tcW w:w="1843" w:type="dxa"/>
            <w:shd w:val="clear" w:color="auto" w:fill="D9E2F3" w:themeFill="accent1" w:themeFillTint="33"/>
            <w:vAlign w:val="center"/>
          </w:tcPr>
          <w:p w14:paraId="43DEE07C" w14:textId="355D639F" w:rsidR="00B139D8" w:rsidRPr="00B139D8" w:rsidRDefault="00B139D8" w:rsidP="006C5C9A">
            <w:pPr>
              <w:ind w:firstLine="0"/>
              <w:jc w:val="center"/>
              <w:rPr>
                <w:rFonts w:hAnsi="Times New Roman" w:cs="Times New Roman"/>
                <w:b/>
                <w:bCs/>
                <w:lang w:eastAsia="lt-LT"/>
              </w:rPr>
            </w:pPr>
            <w:r w:rsidRPr="00B139D8">
              <w:rPr>
                <w:rFonts w:hAnsi="Times New Roman" w:cs="Times New Roman"/>
                <w:b/>
                <w:bCs/>
                <w:lang w:eastAsia="lt-LT"/>
              </w:rPr>
              <w:t xml:space="preserve">Bendra </w:t>
            </w:r>
            <w:r w:rsidR="00B9480D">
              <w:rPr>
                <w:rFonts w:hAnsi="Times New Roman" w:cs="Times New Roman"/>
                <w:b/>
                <w:bCs/>
                <w:lang w:eastAsia="lt-LT"/>
              </w:rPr>
              <w:t>kaina</w:t>
            </w:r>
            <w:r w:rsidRPr="00B139D8">
              <w:rPr>
                <w:rFonts w:hAnsi="Times New Roman" w:cs="Times New Roman"/>
                <w:b/>
                <w:bCs/>
                <w:lang w:eastAsia="lt-LT"/>
              </w:rPr>
              <w:t>, Eur be PVM</w:t>
            </w:r>
          </w:p>
        </w:tc>
      </w:tr>
      <w:tr w:rsidR="00B139D8" w:rsidRPr="00B139D8" w14:paraId="6B908A67" w14:textId="77777777" w:rsidTr="002F67A2">
        <w:trPr>
          <w:trHeight w:val="200"/>
          <w:jc w:val="center"/>
        </w:trPr>
        <w:tc>
          <w:tcPr>
            <w:tcW w:w="703" w:type="dxa"/>
            <w:vAlign w:val="center"/>
          </w:tcPr>
          <w:p w14:paraId="12C2095E" w14:textId="014E7A2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1</w:t>
            </w:r>
          </w:p>
        </w:tc>
        <w:tc>
          <w:tcPr>
            <w:tcW w:w="3118" w:type="dxa"/>
            <w:vAlign w:val="center"/>
          </w:tcPr>
          <w:p w14:paraId="38EE18D1" w14:textId="7777777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2</w:t>
            </w:r>
          </w:p>
        </w:tc>
        <w:tc>
          <w:tcPr>
            <w:tcW w:w="1561" w:type="dxa"/>
            <w:vAlign w:val="center"/>
          </w:tcPr>
          <w:p w14:paraId="213AD036" w14:textId="7777777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3</w:t>
            </w:r>
          </w:p>
        </w:tc>
        <w:tc>
          <w:tcPr>
            <w:tcW w:w="1275" w:type="dxa"/>
            <w:vAlign w:val="center"/>
          </w:tcPr>
          <w:p w14:paraId="685269A0" w14:textId="7777777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4</w:t>
            </w:r>
          </w:p>
        </w:tc>
        <w:tc>
          <w:tcPr>
            <w:tcW w:w="1701" w:type="dxa"/>
            <w:vAlign w:val="center"/>
          </w:tcPr>
          <w:p w14:paraId="3CAB204D" w14:textId="77777777" w:rsidR="00B139D8" w:rsidRPr="00B139D8" w:rsidRDefault="00B139D8" w:rsidP="00C713F1">
            <w:pPr>
              <w:ind w:left="697" w:firstLine="0"/>
              <w:jc w:val="left"/>
              <w:rPr>
                <w:rFonts w:hAnsi="Times New Roman" w:cs="Times New Roman"/>
                <w:i/>
                <w:iCs/>
                <w:lang w:eastAsia="lt-LT"/>
              </w:rPr>
            </w:pPr>
            <w:r w:rsidRPr="00B139D8">
              <w:rPr>
                <w:rFonts w:hAnsi="Times New Roman" w:cs="Times New Roman"/>
                <w:i/>
                <w:iCs/>
                <w:lang w:eastAsia="lt-LT"/>
              </w:rPr>
              <w:t>5</w:t>
            </w:r>
          </w:p>
        </w:tc>
        <w:tc>
          <w:tcPr>
            <w:tcW w:w="1843" w:type="dxa"/>
            <w:vAlign w:val="center"/>
          </w:tcPr>
          <w:p w14:paraId="0C030982" w14:textId="77777777" w:rsidR="00B139D8" w:rsidRPr="00B139D8" w:rsidRDefault="00B139D8" w:rsidP="00C713F1">
            <w:pPr>
              <w:ind w:left="697" w:firstLine="0"/>
              <w:jc w:val="left"/>
              <w:rPr>
                <w:rFonts w:hAnsi="Times New Roman" w:cs="Times New Roman"/>
                <w:i/>
                <w:iCs/>
                <w:lang w:eastAsia="lt-LT"/>
              </w:rPr>
            </w:pPr>
            <w:r w:rsidRPr="00B139D8">
              <w:rPr>
                <w:rFonts w:hAnsi="Times New Roman" w:cs="Times New Roman"/>
                <w:i/>
                <w:iCs/>
                <w:lang w:eastAsia="lt-LT"/>
              </w:rPr>
              <w:t>6 (4x5)</w:t>
            </w:r>
          </w:p>
        </w:tc>
      </w:tr>
      <w:tr w:rsidR="00E700B1" w:rsidRPr="00B139D8" w14:paraId="7CB88FAA" w14:textId="77777777" w:rsidTr="002F67A2">
        <w:trPr>
          <w:trHeight w:val="319"/>
          <w:jc w:val="center"/>
        </w:trPr>
        <w:tc>
          <w:tcPr>
            <w:tcW w:w="703" w:type="dxa"/>
            <w:vAlign w:val="center"/>
          </w:tcPr>
          <w:p w14:paraId="231A8AE1" w14:textId="32C0A933" w:rsidR="00E700B1" w:rsidRPr="00B139D8" w:rsidRDefault="00E700B1" w:rsidP="00E700B1">
            <w:pPr>
              <w:ind w:firstLine="0"/>
              <w:jc w:val="center"/>
              <w:rPr>
                <w:rFonts w:hAnsi="Times New Roman" w:cs="Times New Roman"/>
                <w:lang w:eastAsia="lt-LT"/>
              </w:rPr>
            </w:pPr>
            <w:r w:rsidRPr="00B139D8">
              <w:rPr>
                <w:rFonts w:hAnsi="Times New Roman" w:cs="Times New Roman"/>
                <w:lang w:eastAsia="lt-LT"/>
              </w:rPr>
              <w:t>1</w:t>
            </w:r>
            <w:r w:rsidRPr="009E3CE8">
              <w:rPr>
                <w:rFonts w:hAnsi="Times New Roman" w:cs="Times New Roman"/>
                <w:lang w:eastAsia="lt-LT"/>
              </w:rPr>
              <w:t>.</w:t>
            </w:r>
          </w:p>
        </w:tc>
        <w:tc>
          <w:tcPr>
            <w:tcW w:w="3118" w:type="dxa"/>
            <w:vAlign w:val="center"/>
          </w:tcPr>
          <w:p w14:paraId="4C4E9E26" w14:textId="2FCFED99" w:rsidR="00E700B1" w:rsidRPr="0004243E" w:rsidRDefault="003B669A" w:rsidP="00E700B1">
            <w:pPr>
              <w:ind w:firstLine="0"/>
              <w:rPr>
                <w:rFonts w:hAnsi="Times New Roman" w:cs="Times New Roman"/>
                <w:lang w:eastAsia="lt-LT"/>
              </w:rPr>
            </w:pPr>
            <w:r w:rsidRPr="003B669A">
              <w:rPr>
                <w:rFonts w:hAnsi="Times New Roman" w:cs="Times New Roman"/>
                <w:lang w:eastAsia="lt-LT"/>
              </w:rPr>
              <w:t>Laikino apnakvindinimo smurto artimoje aplinkoje pavojų keliantiems asmenims</w:t>
            </w:r>
          </w:p>
        </w:tc>
        <w:tc>
          <w:tcPr>
            <w:tcW w:w="1561" w:type="dxa"/>
            <w:vAlign w:val="center"/>
          </w:tcPr>
          <w:p w14:paraId="7F15EB6C" w14:textId="32F6F71F" w:rsidR="00E700B1" w:rsidRPr="00B139D8" w:rsidRDefault="002F67A2" w:rsidP="00E700B1">
            <w:pPr>
              <w:ind w:firstLine="0"/>
              <w:jc w:val="center"/>
              <w:rPr>
                <w:rFonts w:hAnsi="Times New Roman" w:cs="Times New Roman"/>
                <w:lang w:eastAsia="lt-LT"/>
              </w:rPr>
            </w:pPr>
            <w:r w:rsidRPr="006036DE">
              <w:rPr>
                <w:lang w:eastAsia="lt-LT"/>
              </w:rPr>
              <w:t>Vien</w:t>
            </w:r>
            <w:r>
              <w:rPr>
                <w:lang w:eastAsia="lt-LT"/>
              </w:rPr>
              <w:t>os</w:t>
            </w:r>
            <w:r w:rsidRPr="006036DE">
              <w:rPr>
                <w:lang w:eastAsia="lt-LT"/>
              </w:rPr>
              <w:t xml:space="preserve"> par</w:t>
            </w:r>
            <w:r>
              <w:rPr>
                <w:lang w:eastAsia="lt-LT"/>
              </w:rPr>
              <w:t>os</w:t>
            </w:r>
            <w:r w:rsidRPr="00D5376B">
              <w:rPr>
                <w:lang w:eastAsia="lt-LT"/>
              </w:rPr>
              <w:t xml:space="preserve"> paslauga vienam asmeniui</w:t>
            </w:r>
          </w:p>
        </w:tc>
        <w:tc>
          <w:tcPr>
            <w:tcW w:w="1275" w:type="dxa"/>
            <w:vAlign w:val="center"/>
          </w:tcPr>
          <w:p w14:paraId="06F5835A" w14:textId="229ABB29" w:rsidR="00E700B1" w:rsidRPr="00E700B1" w:rsidRDefault="002F67A2" w:rsidP="00E700B1">
            <w:pPr>
              <w:ind w:firstLine="0"/>
              <w:jc w:val="center"/>
              <w:rPr>
                <w:rFonts w:hAnsi="Times New Roman" w:cs="Times New Roman"/>
                <w:lang w:eastAsia="lt-LT"/>
              </w:rPr>
            </w:pPr>
            <w:r w:rsidRPr="008A032E">
              <w:t>1800</w:t>
            </w:r>
          </w:p>
        </w:tc>
        <w:tc>
          <w:tcPr>
            <w:tcW w:w="1701" w:type="dxa"/>
            <w:vAlign w:val="center"/>
          </w:tcPr>
          <w:p w14:paraId="13BCC394" w14:textId="77777777" w:rsidR="00E700B1" w:rsidRPr="00B139D8" w:rsidRDefault="00E700B1" w:rsidP="00E700B1">
            <w:pPr>
              <w:ind w:left="697" w:firstLine="0"/>
              <w:rPr>
                <w:rFonts w:hAnsi="Times New Roman" w:cs="Times New Roman"/>
                <w:lang w:eastAsia="lt-LT"/>
              </w:rPr>
            </w:pPr>
          </w:p>
        </w:tc>
        <w:tc>
          <w:tcPr>
            <w:tcW w:w="1843" w:type="dxa"/>
            <w:vAlign w:val="center"/>
          </w:tcPr>
          <w:p w14:paraId="4BA7BADD" w14:textId="4B970C5B" w:rsidR="00E700B1" w:rsidRPr="00B139D8" w:rsidRDefault="002F67A2" w:rsidP="00E700B1">
            <w:pPr>
              <w:ind w:left="697" w:firstLine="0"/>
              <w:rPr>
                <w:rFonts w:hAnsi="Times New Roman" w:cs="Times New Roman"/>
                <w:lang w:val="en-GB" w:eastAsia="lt-LT"/>
              </w:rPr>
            </w:pPr>
            <w:r>
              <w:rPr>
                <w:rFonts w:hAnsi="Times New Roman" w:cs="Times New Roman"/>
                <w:lang w:val="en-GB" w:eastAsia="lt-LT"/>
              </w:rPr>
              <w:t xml:space="preserve"> </w:t>
            </w:r>
          </w:p>
        </w:tc>
      </w:tr>
      <w:tr w:rsidR="00B139D8" w:rsidRPr="00B139D8" w14:paraId="67480C6B" w14:textId="77777777" w:rsidTr="00E700B1">
        <w:trPr>
          <w:jc w:val="center"/>
        </w:trPr>
        <w:tc>
          <w:tcPr>
            <w:tcW w:w="8358" w:type="dxa"/>
            <w:gridSpan w:val="5"/>
            <w:vAlign w:val="center"/>
          </w:tcPr>
          <w:p w14:paraId="029F0F98" w14:textId="5FD69F1B" w:rsidR="00B139D8" w:rsidRPr="00B139D8" w:rsidRDefault="00B139D8" w:rsidP="009E3CE8">
            <w:pPr>
              <w:ind w:firstLine="0"/>
              <w:jc w:val="right"/>
              <w:rPr>
                <w:rFonts w:hAnsi="Times New Roman" w:cs="Times New Roman"/>
                <w:b/>
                <w:bCs/>
                <w:lang w:eastAsia="lt-LT"/>
              </w:rPr>
            </w:pPr>
            <w:r w:rsidRPr="00B139D8">
              <w:rPr>
                <w:rFonts w:hAnsi="Times New Roman" w:cs="Times New Roman"/>
                <w:b/>
                <w:bCs/>
                <w:lang w:eastAsia="lt-LT"/>
              </w:rPr>
              <w:t>Pasi</w:t>
            </w:r>
            <w:r w:rsidR="009E3CE8" w:rsidRPr="009E3CE8">
              <w:rPr>
                <w:rFonts w:hAnsi="Times New Roman" w:cs="Times New Roman"/>
                <w:b/>
                <w:bCs/>
                <w:lang w:eastAsia="lt-LT"/>
              </w:rPr>
              <w:t>ū</w:t>
            </w:r>
            <w:r w:rsidRPr="00B139D8">
              <w:rPr>
                <w:rFonts w:hAnsi="Times New Roman" w:cs="Times New Roman"/>
                <w:b/>
                <w:bCs/>
                <w:lang w:eastAsia="lt-LT"/>
              </w:rPr>
              <w:t>lymo kaina</w:t>
            </w:r>
            <w:r w:rsidR="009E3CE8" w:rsidRPr="009E3CE8">
              <w:rPr>
                <w:rFonts w:hAnsi="Times New Roman" w:cs="Times New Roman"/>
                <w:b/>
                <w:bCs/>
                <w:lang w:eastAsia="lt-LT"/>
              </w:rPr>
              <w:t>,</w:t>
            </w:r>
            <w:r w:rsidRPr="00B139D8">
              <w:rPr>
                <w:rFonts w:hAnsi="Times New Roman" w:cs="Times New Roman"/>
                <w:b/>
                <w:bCs/>
                <w:lang w:eastAsia="lt-LT"/>
              </w:rPr>
              <w:t xml:space="preserve"> Eur be PVM</w:t>
            </w:r>
            <w:r w:rsidR="00C713F1" w:rsidRPr="009E3CE8">
              <w:rPr>
                <w:rFonts w:hAnsi="Times New Roman" w:cs="Times New Roman"/>
                <w:b/>
                <w:bCs/>
                <w:lang w:eastAsia="lt-LT"/>
              </w:rPr>
              <w:t>:</w:t>
            </w:r>
          </w:p>
        </w:tc>
        <w:tc>
          <w:tcPr>
            <w:tcW w:w="1843" w:type="dxa"/>
            <w:vAlign w:val="center"/>
          </w:tcPr>
          <w:p w14:paraId="2B25E17C" w14:textId="77777777" w:rsidR="00B139D8" w:rsidRPr="00B139D8" w:rsidRDefault="00B139D8" w:rsidP="006C5C9A">
            <w:pPr>
              <w:ind w:left="697" w:firstLine="0"/>
              <w:rPr>
                <w:rFonts w:hAnsi="Times New Roman" w:cs="Times New Roman"/>
                <w:b/>
                <w:bCs/>
                <w:lang w:eastAsia="lt-LT"/>
              </w:rPr>
            </w:pPr>
          </w:p>
        </w:tc>
      </w:tr>
      <w:tr w:rsidR="00B139D8" w:rsidRPr="00B139D8" w14:paraId="6235D64E" w14:textId="77777777" w:rsidTr="00E700B1">
        <w:trPr>
          <w:jc w:val="center"/>
        </w:trPr>
        <w:tc>
          <w:tcPr>
            <w:tcW w:w="8358" w:type="dxa"/>
            <w:gridSpan w:val="5"/>
            <w:vAlign w:val="center"/>
          </w:tcPr>
          <w:p w14:paraId="52114275" w14:textId="41BDBE17" w:rsidR="00B139D8" w:rsidRPr="00B139D8" w:rsidRDefault="00B139D8" w:rsidP="009E3CE8">
            <w:pPr>
              <w:ind w:firstLine="0"/>
              <w:jc w:val="right"/>
              <w:rPr>
                <w:rFonts w:hAnsi="Times New Roman" w:cs="Times New Roman"/>
                <w:b/>
                <w:bCs/>
                <w:lang w:eastAsia="lt-LT"/>
              </w:rPr>
            </w:pPr>
            <w:r w:rsidRPr="00B139D8">
              <w:rPr>
                <w:rFonts w:hAnsi="Times New Roman" w:cs="Times New Roman"/>
                <w:b/>
                <w:bCs/>
                <w:lang w:eastAsia="lt-LT"/>
              </w:rPr>
              <w:t>PVM</w:t>
            </w:r>
            <w:r w:rsidR="00AD3A90">
              <w:rPr>
                <w:rFonts w:hAnsi="Times New Roman" w:cs="Times New Roman"/>
                <w:b/>
                <w:bCs/>
                <w:lang w:eastAsia="lt-LT"/>
              </w:rPr>
              <w:t xml:space="preserve"> (21 </w:t>
            </w:r>
            <w:r w:rsidR="00AD3A90">
              <w:rPr>
                <w:rFonts w:hAnsi="Times New Roman" w:cs="Times New Roman"/>
                <w:b/>
                <w:bCs/>
                <w:lang w:val="en-US" w:eastAsia="lt-LT"/>
              </w:rPr>
              <w:t>%</w:t>
            </w:r>
            <w:r w:rsidR="00AD3A90">
              <w:rPr>
                <w:rFonts w:hAnsi="Times New Roman" w:cs="Times New Roman"/>
                <w:b/>
                <w:bCs/>
                <w:lang w:eastAsia="lt-LT"/>
              </w:rPr>
              <w:t>)</w:t>
            </w:r>
            <w:r w:rsidRPr="00B139D8">
              <w:rPr>
                <w:rFonts w:hAnsi="Times New Roman" w:cs="Times New Roman"/>
                <w:b/>
                <w:bCs/>
                <w:lang w:eastAsia="lt-LT"/>
              </w:rPr>
              <w:t>, Eur</w:t>
            </w:r>
          </w:p>
        </w:tc>
        <w:tc>
          <w:tcPr>
            <w:tcW w:w="1843" w:type="dxa"/>
            <w:vAlign w:val="center"/>
          </w:tcPr>
          <w:p w14:paraId="7B2F5752" w14:textId="77777777" w:rsidR="00B139D8" w:rsidRPr="00B139D8" w:rsidRDefault="00B139D8" w:rsidP="006C5C9A">
            <w:pPr>
              <w:ind w:left="697" w:firstLine="0"/>
              <w:rPr>
                <w:rFonts w:hAnsi="Times New Roman" w:cs="Times New Roman"/>
                <w:b/>
                <w:bCs/>
                <w:lang w:eastAsia="lt-LT"/>
              </w:rPr>
            </w:pPr>
          </w:p>
        </w:tc>
      </w:tr>
      <w:tr w:rsidR="00B139D8" w:rsidRPr="00B139D8" w14:paraId="695426B5" w14:textId="77777777" w:rsidTr="002F67A2">
        <w:trPr>
          <w:jc w:val="center"/>
        </w:trPr>
        <w:tc>
          <w:tcPr>
            <w:tcW w:w="8358" w:type="dxa"/>
            <w:gridSpan w:val="5"/>
            <w:vAlign w:val="center"/>
          </w:tcPr>
          <w:p w14:paraId="466B4F5E" w14:textId="47A2A8A6" w:rsidR="00B139D8" w:rsidRPr="00B139D8" w:rsidRDefault="00B139D8" w:rsidP="009E3CE8">
            <w:pPr>
              <w:ind w:firstLine="0"/>
              <w:jc w:val="right"/>
              <w:rPr>
                <w:rFonts w:hAnsi="Times New Roman" w:cs="Times New Roman"/>
                <w:b/>
                <w:bCs/>
                <w:lang w:eastAsia="lt-LT"/>
              </w:rPr>
            </w:pPr>
            <w:r w:rsidRPr="00B139D8">
              <w:rPr>
                <w:rFonts w:hAnsi="Times New Roman" w:cs="Times New Roman"/>
                <w:b/>
                <w:bCs/>
                <w:lang w:eastAsia="lt-LT"/>
              </w:rPr>
              <w:t>Bendra pasiūlymo kaina</w:t>
            </w:r>
            <w:r w:rsidR="009E3CE8" w:rsidRPr="009E3CE8">
              <w:rPr>
                <w:rFonts w:hAnsi="Times New Roman" w:cs="Times New Roman"/>
                <w:b/>
                <w:bCs/>
                <w:lang w:eastAsia="lt-LT"/>
              </w:rPr>
              <w:t>,</w:t>
            </w:r>
            <w:r w:rsidRPr="00B139D8">
              <w:rPr>
                <w:rFonts w:hAnsi="Times New Roman" w:cs="Times New Roman"/>
                <w:b/>
                <w:bCs/>
                <w:lang w:eastAsia="lt-LT"/>
              </w:rPr>
              <w:t xml:space="preserve"> Eur su PVM</w:t>
            </w:r>
          </w:p>
        </w:tc>
        <w:tc>
          <w:tcPr>
            <w:tcW w:w="1843" w:type="dxa"/>
            <w:vAlign w:val="center"/>
          </w:tcPr>
          <w:p w14:paraId="1DD0AB9B" w14:textId="77777777" w:rsidR="00B139D8" w:rsidRPr="00B139D8" w:rsidRDefault="00B139D8" w:rsidP="006C5C9A">
            <w:pPr>
              <w:ind w:left="697" w:firstLine="0"/>
              <w:rPr>
                <w:rFonts w:hAnsi="Times New Roman" w:cs="Times New Roman"/>
                <w:b/>
                <w:bCs/>
                <w:lang w:eastAsia="lt-LT"/>
              </w:rPr>
            </w:pPr>
          </w:p>
        </w:tc>
      </w:tr>
      <w:tr w:rsidR="009E3CE8" w:rsidRPr="009E3CE8" w14:paraId="7EB9D8F5" w14:textId="77777777" w:rsidTr="002F67A2">
        <w:trPr>
          <w:trHeight w:val="196"/>
          <w:jc w:val="center"/>
        </w:trPr>
        <w:tc>
          <w:tcPr>
            <w:tcW w:w="10201" w:type="dxa"/>
            <w:gridSpan w:val="6"/>
            <w:vAlign w:val="center"/>
          </w:tcPr>
          <w:p w14:paraId="519C92D5" w14:textId="382C25D8" w:rsidR="009E3CE8" w:rsidRPr="009E3CE8" w:rsidRDefault="009E3CE8" w:rsidP="009E3CE8">
            <w:pPr>
              <w:ind w:firstLine="0"/>
              <w:rPr>
                <w:rFonts w:hAnsi="Times New Roman" w:cs="Times New Roman"/>
                <w:b/>
                <w:bCs/>
              </w:rPr>
            </w:pPr>
            <w:r w:rsidRPr="00B139D8">
              <w:rPr>
                <w:rFonts w:hAnsi="Times New Roman" w:cs="Times New Roman"/>
                <w:b/>
                <w:bCs/>
                <w:lang w:eastAsia="lt-LT"/>
              </w:rPr>
              <w:t>Bendra pasiūlymo kaina</w:t>
            </w:r>
            <w:r w:rsidRPr="009E3CE8">
              <w:rPr>
                <w:rFonts w:hAnsi="Times New Roman" w:cs="Times New Roman"/>
                <w:b/>
                <w:bCs/>
                <w:lang w:eastAsia="lt-LT"/>
              </w:rPr>
              <w:t xml:space="preserve">, </w:t>
            </w:r>
            <w:r w:rsidRPr="00B139D8">
              <w:rPr>
                <w:rFonts w:hAnsi="Times New Roman" w:cs="Times New Roman"/>
                <w:b/>
                <w:bCs/>
                <w:lang w:eastAsia="lt-LT"/>
              </w:rPr>
              <w:t>Eur su PVM</w:t>
            </w:r>
            <w:r w:rsidRPr="009E3CE8">
              <w:rPr>
                <w:rFonts w:hAnsi="Times New Roman" w:cs="Times New Roman"/>
                <w:b/>
                <w:bCs/>
                <w:lang w:eastAsia="lt-LT"/>
              </w:rPr>
              <w:t xml:space="preserve"> žodžiais:</w:t>
            </w:r>
          </w:p>
        </w:tc>
      </w:tr>
      <w:bookmarkEnd w:id="75"/>
    </w:tbl>
    <w:p w14:paraId="485D6857" w14:textId="77777777" w:rsidR="002F67A2" w:rsidRDefault="002F67A2" w:rsidP="002F67A2">
      <w:pPr>
        <w:spacing w:after="0" w:line="240" w:lineRule="auto"/>
        <w:ind w:firstLine="720"/>
        <w:jc w:val="both"/>
        <w:rPr>
          <w:rFonts w:ascii="Times New Roman" w:eastAsia="Times New Roman" w:hAnsi="Times New Roman" w:cs="Times New Roman"/>
          <w:i/>
          <w:iCs/>
          <w:sz w:val="22"/>
          <w:szCs w:val="22"/>
          <w:lang w:eastAsia="en-US"/>
        </w:rPr>
      </w:pPr>
    </w:p>
    <w:p w14:paraId="7325CDB5" w14:textId="77777777" w:rsidR="002F67A2" w:rsidRDefault="002F67A2" w:rsidP="002F67A2">
      <w:pPr>
        <w:spacing w:after="0" w:line="240" w:lineRule="auto"/>
        <w:ind w:firstLine="720"/>
        <w:jc w:val="both"/>
        <w:rPr>
          <w:rFonts w:ascii="Times New Roman" w:eastAsia="Times New Roman" w:hAnsi="Times New Roman" w:cs="Times New Roman"/>
          <w:i/>
          <w:iCs/>
          <w:sz w:val="22"/>
          <w:szCs w:val="22"/>
          <w:lang w:eastAsia="en-US"/>
        </w:rPr>
      </w:pPr>
    </w:p>
    <w:p w14:paraId="2B7A821F" w14:textId="77777777" w:rsidR="002F67A2" w:rsidRDefault="002F67A2" w:rsidP="002F67A2">
      <w:pPr>
        <w:spacing w:after="0" w:line="240" w:lineRule="auto"/>
        <w:ind w:firstLine="720"/>
        <w:jc w:val="both"/>
        <w:rPr>
          <w:rFonts w:ascii="Times New Roman" w:eastAsia="Times New Roman" w:hAnsi="Times New Roman" w:cs="Times New Roman"/>
          <w:i/>
          <w:iCs/>
          <w:sz w:val="22"/>
          <w:szCs w:val="22"/>
          <w:lang w:eastAsia="en-US"/>
        </w:rPr>
      </w:pPr>
    </w:p>
    <w:p w14:paraId="3F224343" w14:textId="46457EFF" w:rsidR="002F67A2" w:rsidRPr="00C40B1C" w:rsidRDefault="002F67A2" w:rsidP="002F67A2">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xml:space="preserve">Pastabos: </w:t>
      </w:r>
    </w:p>
    <w:p w14:paraId="207B4585" w14:textId="77777777" w:rsidR="002F67A2" w:rsidRPr="00C40B1C" w:rsidRDefault="002F67A2" w:rsidP="002F67A2">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kainos pasiūlyme nurodomos, paliekant du skaitmenis po kablelio;</w:t>
      </w:r>
    </w:p>
    <w:p w14:paraId="508E0EE7" w14:textId="77777777" w:rsidR="002F67A2" w:rsidRPr="00C40B1C" w:rsidRDefault="002F67A2" w:rsidP="002F67A2">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tais atvejais, kai pagal galiojančius teisės aktus rangovui nereikia mokėti PVM, jis atitinkamų skilčių nepildo ir nurodo priežastis, dėl kurių PVM nemoka;</w:t>
      </w:r>
    </w:p>
    <w:p w14:paraId="14DF6E92" w14:textId="4278BB54" w:rsidR="00120700" w:rsidRDefault="002F67A2" w:rsidP="002F67A2">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pasiūlymo kaina bus naudojama pasiūlymų vertinimui, pasiūlymų eilei ir laimėtojui nustatyti</w:t>
      </w:r>
      <w:r>
        <w:rPr>
          <w:rFonts w:ascii="Times New Roman" w:eastAsia="Times New Roman" w:hAnsi="Times New Roman" w:cs="Times New Roman"/>
          <w:i/>
          <w:iCs/>
          <w:sz w:val="22"/>
          <w:szCs w:val="22"/>
          <w:lang w:eastAsia="en-US"/>
        </w:rPr>
        <w:t>.</w:t>
      </w:r>
    </w:p>
    <w:p w14:paraId="13840435" w14:textId="77777777" w:rsidR="002F67A2" w:rsidRPr="002F67A2" w:rsidRDefault="002F67A2" w:rsidP="002F67A2">
      <w:pPr>
        <w:spacing w:after="0" w:line="240" w:lineRule="auto"/>
        <w:ind w:firstLine="720"/>
        <w:jc w:val="both"/>
        <w:rPr>
          <w:rFonts w:ascii="Times New Roman" w:eastAsia="Times New Roman" w:hAnsi="Times New Roman" w:cs="Times New Roman"/>
          <w:i/>
          <w:iCs/>
          <w:sz w:val="22"/>
          <w:szCs w:val="22"/>
          <w:lang w:eastAsia="en-US"/>
        </w:rPr>
      </w:pPr>
    </w:p>
    <w:p w14:paraId="6FA6B0E5" w14:textId="22C9055C" w:rsidR="00797EF7" w:rsidRPr="00263DF7" w:rsidRDefault="004816CD" w:rsidP="00A3103D">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6251D903"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5EF538F7" w14:textId="77777777" w:rsidR="00797EF7" w:rsidRDefault="00797EF7" w:rsidP="00D72B7E">
      <w:pPr>
        <w:tabs>
          <w:tab w:val="left" w:pos="567"/>
        </w:tabs>
        <w:spacing w:after="0" w:line="240" w:lineRule="auto"/>
        <w:jc w:val="both"/>
        <w:rPr>
          <w:rFonts w:ascii="Times New Roman" w:hAnsi="Times New Roman" w:cs="Times New Roman"/>
          <w:sz w:val="24"/>
          <w:szCs w:val="24"/>
        </w:rPr>
      </w:pPr>
    </w:p>
    <w:p w14:paraId="5653C007" w14:textId="4F52FD08" w:rsidR="001A3483" w:rsidRPr="00263DF7" w:rsidRDefault="004816CD" w:rsidP="002F67A2">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B51208">
        <w:trPr>
          <w:jc w:val="center"/>
        </w:trPr>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0B9DC927" w14:textId="3DC1FCB7" w:rsidR="00E54121" w:rsidRPr="00263DF7" w:rsidRDefault="004816CD" w:rsidP="002F67A2">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B51208">
        <w:trPr>
          <w:jc w:val="center"/>
        </w:trPr>
        <w:tc>
          <w:tcPr>
            <w:tcW w:w="675" w:type="dxa"/>
            <w:vMerge w:val="restart"/>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0C3E13">
        <w:trPr>
          <w:jc w:val="center"/>
        </w:trPr>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0C3E13">
        <w:trPr>
          <w:jc w:val="center"/>
        </w:trPr>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0C3E13">
        <w:trPr>
          <w:jc w:val="center"/>
        </w:trPr>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0C3E13">
        <w:trPr>
          <w:jc w:val="center"/>
        </w:trPr>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7436DBFA" w14:textId="5608C608" w:rsidR="00500E3F" w:rsidRPr="00263DF7" w:rsidRDefault="004816CD" w:rsidP="002F67A2">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B51208">
        <w:trPr>
          <w:jc w:val="center"/>
        </w:trPr>
        <w:tc>
          <w:tcPr>
            <w:tcW w:w="669" w:type="dxa"/>
            <w:vMerge w:val="restart"/>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B51208">
        <w:trPr>
          <w:jc w:val="center"/>
        </w:trPr>
        <w:tc>
          <w:tcPr>
            <w:tcW w:w="0" w:type="auto"/>
            <w:vMerge/>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2F67A2">
        <w:trPr>
          <w:trHeight w:val="381"/>
          <w:jc w:val="center"/>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0C3E13">
        <w:trPr>
          <w:jc w:val="center"/>
        </w:trPr>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0C3E13">
        <w:trPr>
          <w:jc w:val="center"/>
        </w:trPr>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0C3E13">
        <w:trPr>
          <w:jc w:val="center"/>
        </w:trPr>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2F67A2">
        <w:trPr>
          <w:trHeight w:val="641"/>
          <w:jc w:val="center"/>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0C3E13">
        <w:trPr>
          <w:jc w:val="center"/>
        </w:trPr>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0C3E13">
        <w:trPr>
          <w:jc w:val="center"/>
        </w:trPr>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595EB4A0" w14:textId="7EF47F88" w:rsidR="00500E3F" w:rsidRDefault="004816CD" w:rsidP="00EF5C31">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004177C6" w14:textId="77777777" w:rsidR="00797EF7" w:rsidRPr="00263DF7" w:rsidRDefault="00797EF7"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797EF7" w14:paraId="331773BC" w14:textId="77777777" w:rsidTr="00B51208">
        <w:trPr>
          <w:jc w:val="center"/>
        </w:trPr>
        <w:tc>
          <w:tcPr>
            <w:tcW w:w="675" w:type="dxa"/>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0C3E13">
        <w:trPr>
          <w:jc w:val="center"/>
        </w:trPr>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0C3E13">
        <w:trPr>
          <w:jc w:val="center"/>
        </w:trPr>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53E6650" w14:textId="77777777" w:rsidR="0033751D" w:rsidRDefault="0033751D" w:rsidP="00EB0636">
      <w:pPr>
        <w:tabs>
          <w:tab w:val="left" w:pos="567"/>
        </w:tabs>
        <w:spacing w:after="0" w:line="240" w:lineRule="auto"/>
        <w:ind w:firstLine="567"/>
        <w:jc w:val="both"/>
        <w:rPr>
          <w:rFonts w:ascii="Times New Roman" w:eastAsia="Calibri" w:hAnsi="Times New Roman" w:cs="Times New Roman"/>
          <w:sz w:val="24"/>
          <w:szCs w:val="24"/>
        </w:rPr>
      </w:pPr>
    </w:p>
    <w:p w14:paraId="0E4F0E22" w14:textId="4E5D0921" w:rsidR="00500E3F" w:rsidRPr="002F67A2" w:rsidRDefault="004816CD" w:rsidP="002F67A2">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797EF7" w14:paraId="1D3E327E" w14:textId="77777777" w:rsidTr="00B51208">
        <w:trPr>
          <w:jc w:val="center"/>
        </w:trPr>
        <w:tc>
          <w:tcPr>
            <w:tcW w:w="675" w:type="dxa"/>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0C3E13">
        <w:trPr>
          <w:jc w:val="center"/>
        </w:trPr>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0C3E13">
        <w:trPr>
          <w:jc w:val="center"/>
        </w:trPr>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Default="004816CD" w:rsidP="00EB0636">
      <w:pPr>
        <w:tabs>
          <w:tab w:val="left" w:pos="567"/>
        </w:tabs>
        <w:spacing w:after="0" w:line="240" w:lineRule="auto"/>
        <w:ind w:firstLine="567"/>
        <w:jc w:val="both"/>
        <w:rPr>
          <w:rFonts w:ascii="Times New Roman" w:hAnsi="Times New Roman" w:cs="Times New Roman"/>
          <w:b/>
          <w:sz w:val="24"/>
          <w:szCs w:val="24"/>
        </w:rPr>
      </w:pPr>
      <w:r w:rsidRPr="00263DF7">
        <w:rPr>
          <w:rFonts w:ascii="Times New Roman" w:hAnsi="Times New Roman" w:cs="Times New Roman"/>
          <w:sz w:val="24"/>
          <w:szCs w:val="24"/>
        </w:rPr>
        <w:t xml:space="preserve">Pasiūlymas galioja ne </w:t>
      </w:r>
      <w:r w:rsidRPr="006002DF">
        <w:rPr>
          <w:rFonts w:ascii="Times New Roman" w:hAnsi="Times New Roman" w:cs="Times New Roman"/>
          <w:sz w:val="24"/>
          <w:szCs w:val="24"/>
        </w:rPr>
        <w:t>trumpiau nei</w:t>
      </w:r>
      <w:r w:rsidRPr="006002DF">
        <w:rPr>
          <w:rFonts w:ascii="Times New Roman" w:hAnsi="Times New Roman" w:cs="Times New Roman"/>
          <w:b/>
          <w:bCs/>
          <w:sz w:val="24"/>
          <w:szCs w:val="24"/>
        </w:rPr>
        <w:t xml:space="preserve"> </w:t>
      </w:r>
      <w:r w:rsidR="00500E3F" w:rsidRPr="006002DF">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461A6330" w14:textId="77777777" w:rsidR="002F67A2" w:rsidRPr="00263DF7" w:rsidRDefault="002F67A2" w:rsidP="00EB0636">
      <w:pPr>
        <w:tabs>
          <w:tab w:val="left" w:pos="567"/>
        </w:tabs>
        <w:spacing w:after="0" w:line="240" w:lineRule="auto"/>
        <w:ind w:firstLine="567"/>
        <w:jc w:val="both"/>
        <w:rPr>
          <w:rFonts w:ascii="Times New Roman" w:hAnsi="Times New Roman" w:cs="Times New Roman"/>
          <w:sz w:val="24"/>
          <w:szCs w:val="24"/>
        </w:rPr>
      </w:pPr>
    </w:p>
    <w:p w14:paraId="17ACE439" w14:textId="7D5C05F2" w:rsidR="00500E3F" w:rsidRPr="00263DF7" w:rsidRDefault="004816CD" w:rsidP="002F67A2">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B51208">
        <w:trPr>
          <w:trHeight w:val="1008"/>
          <w:jc w:val="center"/>
        </w:trPr>
        <w:tc>
          <w:tcPr>
            <w:tcW w:w="680" w:type="dxa"/>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0C3E13">
        <w:trPr>
          <w:trHeight w:val="266"/>
          <w:jc w:val="center"/>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0C3E13">
        <w:trPr>
          <w:trHeight w:val="266"/>
          <w:jc w:val="center"/>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F3E9684" w14:textId="653BB5E1" w:rsidR="00533616" w:rsidRDefault="004816CD" w:rsidP="006002DF">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03ADB70F" w14:textId="77777777" w:rsidR="006002DF" w:rsidRPr="00263DF7" w:rsidRDefault="006002DF" w:rsidP="006002DF">
      <w:pPr>
        <w:tabs>
          <w:tab w:val="left" w:pos="142"/>
          <w:tab w:val="left" w:pos="567"/>
        </w:tabs>
        <w:spacing w:after="0" w:line="240" w:lineRule="auto"/>
        <w:ind w:firstLine="567"/>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0C3E13">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Pr="00917903" w:rsidRDefault="00294ACD">
      <w:pPr>
        <w:rPr>
          <w:rFonts w:ascii="Times New Roman" w:eastAsia="Calibri" w:hAnsi="Times New Roman" w:cs="Times New Roman"/>
        </w:rPr>
      </w:pPr>
      <w:bookmarkStart w:id="76" w:name="_Ref39484039"/>
      <w:bookmarkStart w:id="77" w:name="_Ref40278562"/>
      <w:r w:rsidRPr="00917903">
        <w:rPr>
          <w:rFonts w:ascii="Times New Roman" w:eastAsia="Calibri" w:hAnsi="Times New Roman" w:cs="Times New Roman"/>
        </w:rPr>
        <w:br w:type="page"/>
      </w:r>
    </w:p>
    <w:p w14:paraId="2AE1F35F" w14:textId="77777777" w:rsidR="00510585" w:rsidRPr="00917903" w:rsidRDefault="00510585" w:rsidP="00C67E12">
      <w:pPr>
        <w:pStyle w:val="Antrat2"/>
        <w:tabs>
          <w:tab w:val="left" w:pos="993"/>
        </w:tabs>
        <w:spacing w:before="0"/>
        <w:ind w:left="5103"/>
        <w:jc w:val="right"/>
        <w:rPr>
          <w:rFonts w:ascii="Times New Roman" w:eastAsia="Calibri" w:hAnsi="Times New Roman" w:cs="Times New Roman"/>
          <w:color w:val="auto"/>
          <w:sz w:val="21"/>
          <w:szCs w:val="21"/>
        </w:rPr>
      </w:pPr>
      <w:bookmarkStart w:id="78" w:name="_Toc210338865"/>
      <w:bookmarkStart w:id="79" w:name="_Ref39586171"/>
      <w:bookmarkStart w:id="80" w:name="_Ref39673580"/>
      <w:bookmarkStart w:id="81" w:name="_Ref39674283"/>
      <w:bookmarkEnd w:id="76"/>
      <w:bookmarkEnd w:id="77"/>
      <w:r w:rsidRPr="00917903">
        <w:rPr>
          <w:rFonts w:ascii="Times New Roman" w:eastAsia="Calibri" w:hAnsi="Times New Roman" w:cs="Times New Roman"/>
          <w:color w:val="auto"/>
          <w:sz w:val="21"/>
          <w:szCs w:val="21"/>
        </w:rPr>
        <w:lastRenderedPageBreak/>
        <w:t>Pirkimo sąlygų 7 priedas „</w:t>
      </w:r>
      <w:bookmarkStart w:id="82" w:name="_Hlk192688589"/>
      <w:r w:rsidRPr="00917903">
        <w:rPr>
          <w:rFonts w:ascii="Times New Roman" w:eastAsia="Calibri" w:hAnsi="Times New Roman" w:cs="Times New Roman"/>
          <w:color w:val="auto"/>
          <w:sz w:val="21"/>
          <w:szCs w:val="21"/>
        </w:rPr>
        <w:t>Pasiūlymų vertinimo kriterijai ir sąlygos</w:t>
      </w:r>
      <w:bookmarkEnd w:id="82"/>
      <w:r w:rsidRPr="00917903">
        <w:rPr>
          <w:rFonts w:ascii="Times New Roman" w:eastAsia="Calibri" w:hAnsi="Times New Roman" w:cs="Times New Roman"/>
          <w:color w:val="auto"/>
          <w:sz w:val="21"/>
          <w:szCs w:val="21"/>
        </w:rPr>
        <w:t>“</w:t>
      </w:r>
      <w:bookmarkEnd w:id="78"/>
    </w:p>
    <w:p w14:paraId="3942606C" w14:textId="77777777" w:rsidR="00510585" w:rsidRPr="00917903" w:rsidRDefault="00510585" w:rsidP="00510585">
      <w:pPr>
        <w:pStyle w:val="Paantrat"/>
        <w:jc w:val="center"/>
        <w:rPr>
          <w:rFonts w:ascii="Times New Roman" w:hAnsi="Times New Roman" w:cs="Times New Roman"/>
          <w:color w:val="auto"/>
        </w:rPr>
      </w:pPr>
    </w:p>
    <w:p w14:paraId="4279F211" w14:textId="77777777" w:rsidR="00510585" w:rsidRPr="00917903" w:rsidRDefault="00510585" w:rsidP="00510585">
      <w:pPr>
        <w:pStyle w:val="Paantrat"/>
        <w:jc w:val="center"/>
        <w:rPr>
          <w:rFonts w:ascii="Times New Roman" w:hAnsi="Times New Roman" w:cs="Times New Roman"/>
          <w:b/>
          <w:bCs/>
          <w:smallCaps/>
          <w:color w:val="auto"/>
          <w:sz w:val="22"/>
          <w:szCs w:val="22"/>
        </w:rPr>
      </w:pPr>
      <w:r w:rsidRPr="00917903">
        <w:rPr>
          <w:rFonts w:ascii="Times New Roman" w:hAnsi="Times New Roman" w:cs="Times New Roman"/>
          <w:b/>
          <w:bCs/>
          <w:color w:val="auto"/>
        </w:rPr>
        <w:t>PASIŪLYMŲ VERTINIMO KRITERIJAI ir Sąlygos</w:t>
      </w:r>
    </w:p>
    <w:p w14:paraId="6D7F5676" w14:textId="24AB2B39" w:rsidR="00B77EFD" w:rsidRDefault="00B77EFD" w:rsidP="004163C4">
      <w:pPr>
        <w:pStyle w:val="paragrafesrasas2lygis"/>
        <w:numPr>
          <w:ilvl w:val="1"/>
          <w:numId w:val="21"/>
        </w:numPr>
        <w:tabs>
          <w:tab w:val="left" w:pos="993"/>
        </w:tabs>
        <w:spacing w:after="0" w:line="240" w:lineRule="auto"/>
        <w:ind w:left="0" w:firstLine="709"/>
        <w:rPr>
          <w:sz w:val="24"/>
          <w:szCs w:val="24"/>
        </w:rPr>
      </w:pPr>
      <w:bookmarkStart w:id="83" w:name="_Toc185234098"/>
      <w:bookmarkStart w:id="84" w:name="_Toc185241021"/>
      <w:bookmarkStart w:id="85" w:name="_Hlk180075027"/>
      <w:bookmarkStart w:id="86" w:name="_Toc185234099"/>
      <w:bookmarkStart w:id="87" w:name="_Toc185241022"/>
      <w:r w:rsidRPr="0002379D">
        <w:rPr>
          <w:sz w:val="24"/>
          <w:szCs w:val="24"/>
        </w:rPr>
        <w:t xml:space="preserve">Perkančioji organizacija ekonomiškai naudingiausią pasiūlymą išrenka pagal tiekėjo </w:t>
      </w:r>
      <w:r w:rsidRPr="002E49A9">
        <w:rPr>
          <w:b/>
          <w:bCs/>
          <w:i/>
          <w:iCs/>
          <w:sz w:val="24"/>
          <w:szCs w:val="24"/>
        </w:rPr>
        <w:t>pasiūlyme nurodytą kainą</w:t>
      </w:r>
      <w:r w:rsidRPr="0002379D">
        <w:rPr>
          <w:sz w:val="24"/>
          <w:szCs w:val="24"/>
        </w:rPr>
        <w:t>, kuri turi būti apskaičiuota ir nurodyta taip, kaip reikalaujama specialiųjų pirkimo sąlygų 6 priede</w:t>
      </w:r>
      <w:r>
        <w:rPr>
          <w:sz w:val="24"/>
          <w:szCs w:val="24"/>
        </w:rPr>
        <w:t xml:space="preserve"> „Pasiūlymo forma“</w:t>
      </w:r>
      <w:r w:rsidRPr="0002379D">
        <w:rPr>
          <w:sz w:val="24"/>
          <w:szCs w:val="24"/>
        </w:rPr>
        <w:t>.</w:t>
      </w:r>
      <w:bookmarkEnd w:id="83"/>
      <w:bookmarkEnd w:id="84"/>
    </w:p>
    <w:p w14:paraId="79BCF951" w14:textId="77777777" w:rsidR="00B77EFD" w:rsidRPr="00B77EFD" w:rsidRDefault="00510585" w:rsidP="004163C4">
      <w:pPr>
        <w:pStyle w:val="paragrafesrasas2lygis"/>
        <w:numPr>
          <w:ilvl w:val="1"/>
          <w:numId w:val="21"/>
        </w:numPr>
        <w:tabs>
          <w:tab w:val="left" w:pos="993"/>
        </w:tabs>
        <w:spacing w:after="0" w:line="240" w:lineRule="auto"/>
        <w:ind w:left="0" w:firstLine="709"/>
        <w:rPr>
          <w:sz w:val="24"/>
          <w:szCs w:val="24"/>
        </w:rPr>
      </w:pPr>
      <w:r w:rsidRPr="00B77EFD">
        <w:rPr>
          <w:rFonts w:eastAsia="Calibri"/>
          <w:sz w:val="24"/>
          <w:szCs w:val="24"/>
        </w:rPr>
        <w:t>Pasiūlymuose nurodytos kainos vertinamos eurais.</w:t>
      </w:r>
      <w:bookmarkEnd w:id="85"/>
      <w:bookmarkEnd w:id="86"/>
      <w:bookmarkEnd w:id="87"/>
    </w:p>
    <w:p w14:paraId="6B14394D" w14:textId="2EB1E578" w:rsidR="00510585" w:rsidRPr="002E49A9" w:rsidRDefault="00510585" w:rsidP="004163C4">
      <w:pPr>
        <w:pStyle w:val="paragrafesrasas2lygis"/>
        <w:numPr>
          <w:ilvl w:val="1"/>
          <w:numId w:val="21"/>
        </w:numPr>
        <w:tabs>
          <w:tab w:val="left" w:pos="993"/>
        </w:tabs>
        <w:spacing w:after="0" w:line="240" w:lineRule="auto"/>
        <w:ind w:left="0" w:firstLine="709"/>
        <w:rPr>
          <w:color w:val="000000" w:themeColor="text1"/>
          <w:sz w:val="24"/>
          <w:szCs w:val="24"/>
        </w:rPr>
      </w:pPr>
      <w:r w:rsidRPr="002E49A9">
        <w:rPr>
          <w:rFonts w:eastAsia="Calibri"/>
          <w:color w:val="000000" w:themeColor="text1"/>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C3A5E2" w14:textId="4A06E1B4" w:rsidR="004E7547" w:rsidRDefault="004E7547">
      <w:pPr>
        <w:rPr>
          <w:rFonts w:ascii="Times New Roman" w:hAnsi="Times New Roman" w:cs="Times New Roman"/>
          <w:sz w:val="24"/>
          <w:szCs w:val="24"/>
        </w:rPr>
      </w:pPr>
      <w:r>
        <w:rPr>
          <w:rFonts w:ascii="Times New Roman" w:hAnsi="Times New Roman" w:cs="Times New Roman"/>
          <w:sz w:val="24"/>
          <w:szCs w:val="24"/>
        </w:rPr>
        <w:br w:type="page"/>
      </w:r>
    </w:p>
    <w:p w14:paraId="4985F19D" w14:textId="77777777" w:rsidR="00F163AA" w:rsidRPr="00917903" w:rsidRDefault="00F163AA" w:rsidP="00C67E12">
      <w:pPr>
        <w:tabs>
          <w:tab w:val="left" w:pos="567"/>
        </w:tabs>
        <w:spacing w:after="0" w:line="240" w:lineRule="auto"/>
        <w:jc w:val="right"/>
        <w:rPr>
          <w:rFonts w:ascii="Times New Roman" w:eastAsia="Times New Roman" w:hAnsi="Times New Roman" w:cs="Times New Roman"/>
          <w:lang w:eastAsia="en-US"/>
        </w:rPr>
      </w:pPr>
    </w:p>
    <w:p w14:paraId="057E4363" w14:textId="4C61E689" w:rsidR="00F12046" w:rsidRPr="00A33E30" w:rsidRDefault="00F12046" w:rsidP="00C67E12">
      <w:pPr>
        <w:pStyle w:val="Antrat2"/>
        <w:tabs>
          <w:tab w:val="left" w:pos="993"/>
        </w:tabs>
        <w:spacing w:before="0"/>
        <w:ind w:left="5812" w:firstLine="567"/>
        <w:jc w:val="right"/>
        <w:rPr>
          <w:rFonts w:ascii="Times New Roman" w:hAnsi="Times New Roman" w:cs="Times New Roman"/>
          <w:color w:val="auto"/>
          <w:sz w:val="21"/>
          <w:szCs w:val="21"/>
        </w:rPr>
      </w:pPr>
      <w:bookmarkStart w:id="88" w:name="_Toc210338866"/>
      <w:r w:rsidRPr="00A33E30">
        <w:rPr>
          <w:rFonts w:ascii="Times New Roman" w:hAnsi="Times New Roman" w:cs="Times New Roman"/>
          <w:color w:val="auto"/>
          <w:sz w:val="21"/>
          <w:szCs w:val="21"/>
        </w:rPr>
        <w:t xml:space="preserve">Pirkimo sąlygų </w:t>
      </w:r>
      <w:r w:rsidR="003C0DB8">
        <w:rPr>
          <w:rFonts w:ascii="Times New Roman" w:hAnsi="Times New Roman" w:cs="Times New Roman"/>
          <w:color w:val="auto"/>
          <w:sz w:val="21"/>
          <w:szCs w:val="21"/>
        </w:rPr>
        <w:t>8</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r w:rsidR="00AD277B">
        <w:rPr>
          <w:rFonts w:ascii="Times New Roman" w:eastAsia="Calibri Light" w:hAnsi="Times New Roman" w:cs="Times New Roman"/>
          <w:color w:val="auto"/>
          <w:sz w:val="21"/>
          <w:szCs w:val="21"/>
        </w:rPr>
        <w:t>S</w:t>
      </w:r>
      <w:r w:rsidR="00EF5C31">
        <w:rPr>
          <w:rFonts w:ascii="Times New Roman" w:eastAsia="Calibri Light" w:hAnsi="Times New Roman" w:cs="Times New Roman"/>
          <w:color w:val="auto"/>
          <w:sz w:val="21"/>
          <w:szCs w:val="21"/>
        </w:rPr>
        <w:t>utarties projektas</w:t>
      </w:r>
      <w:r w:rsidRPr="00A33E30">
        <w:rPr>
          <w:rFonts w:ascii="Times New Roman" w:eastAsia="Calibri Light" w:hAnsi="Times New Roman" w:cs="Times New Roman"/>
          <w:color w:val="auto"/>
          <w:sz w:val="21"/>
          <w:szCs w:val="21"/>
        </w:rPr>
        <w:t>“</w:t>
      </w:r>
      <w:bookmarkEnd w:id="88"/>
    </w:p>
    <w:p w14:paraId="57EBD3B4" w14:textId="77777777" w:rsidR="00F12046" w:rsidRDefault="00F12046" w:rsidP="00F12046">
      <w:pPr>
        <w:shd w:val="clear" w:color="auto" w:fill="FFFFFF"/>
        <w:suppressAutoHyphens/>
        <w:spacing w:after="0" w:line="240" w:lineRule="auto"/>
        <w:rPr>
          <w:rFonts w:ascii="Times New Roman" w:eastAsia="Calibri" w:hAnsi="Times New Roman" w:cs="Times New Roman"/>
          <w:b/>
          <w:sz w:val="22"/>
          <w:szCs w:val="22"/>
        </w:rPr>
      </w:pPr>
    </w:p>
    <w:p w14:paraId="102438B1" w14:textId="0623FF92" w:rsidR="000000C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SUTARTIES PROJEKTAS</w:t>
      </w:r>
    </w:p>
    <w:p w14:paraId="3CA7E019" w14:textId="77777777" w:rsidR="004163C4" w:rsidRPr="00263DF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bookmarkEnd w:id="79"/>
    <w:bookmarkEnd w:id="80"/>
    <w:bookmarkEnd w:id="81"/>
    <w:p w14:paraId="5DC50FFE" w14:textId="4E03DB82" w:rsidR="004163C4" w:rsidRDefault="004163C4" w:rsidP="004163C4">
      <w:pPr>
        <w:spacing w:after="0" w:line="240" w:lineRule="auto"/>
        <w:ind w:firstLine="720"/>
        <w:jc w:val="both"/>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 xml:space="preserve">Tipinės paslaugų viešojo pirkimo-pardavimo </w:t>
      </w:r>
      <w:r w:rsidRPr="004163C4">
        <w:rPr>
          <w:rFonts w:ascii="Times New Roman" w:eastAsia="Times New Roman" w:hAnsi="Times New Roman" w:cs="Times New Roman"/>
          <w:b/>
          <w:sz w:val="24"/>
          <w:szCs w:val="24"/>
          <w:lang w:eastAsia="en-US"/>
        </w:rPr>
        <w:t>sutarties sąlygos</w:t>
      </w:r>
      <w:r w:rsidRPr="004163C4">
        <w:rPr>
          <w:rFonts w:ascii="Times New Roman" w:eastAsia="Times New Roman" w:hAnsi="Times New Roman" w:cs="Times New Roman"/>
          <w:bCs/>
          <w:sz w:val="24"/>
          <w:szCs w:val="24"/>
          <w:vertAlign w:val="superscript"/>
          <w:lang w:eastAsia="en-US"/>
        </w:rPr>
        <w:t xml:space="preserve"> </w:t>
      </w:r>
      <w:r w:rsidRPr="004163C4">
        <w:rPr>
          <w:rFonts w:ascii="Times New Roman" w:eastAsia="Times New Roman" w:hAnsi="Times New Roman" w:cs="Times New Roman"/>
          <w:bCs/>
          <w:sz w:val="24"/>
          <w:szCs w:val="24"/>
          <w:lang w:eastAsia="en-US"/>
        </w:rPr>
        <w:t>teikiamos atskirais dokumentais (Word formatu):</w:t>
      </w:r>
    </w:p>
    <w:p w14:paraId="653BC631" w14:textId="77777777" w:rsidR="00C67E12" w:rsidRPr="004163C4" w:rsidRDefault="00C67E12" w:rsidP="004163C4">
      <w:pPr>
        <w:spacing w:after="0" w:line="240" w:lineRule="auto"/>
        <w:ind w:firstLine="720"/>
        <w:jc w:val="both"/>
        <w:rPr>
          <w:rFonts w:ascii="Times New Roman" w:eastAsia="Times New Roman" w:hAnsi="Times New Roman" w:cs="Times New Roman"/>
          <w:bCs/>
          <w:sz w:val="24"/>
          <w:szCs w:val="24"/>
          <w:lang w:eastAsia="en-US"/>
        </w:rPr>
      </w:pPr>
    </w:p>
    <w:p w14:paraId="6C0367C0"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bendrosios sąlygos;</w:t>
      </w:r>
    </w:p>
    <w:p w14:paraId="59B020D7"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specialiosios sąlygos.</w:t>
      </w:r>
    </w:p>
    <w:p w14:paraId="11AB3DF6" w14:textId="77777777" w:rsidR="00E26D74" w:rsidRDefault="00E26D74" w:rsidP="00E26D74">
      <w:pPr>
        <w:spacing w:line="240" w:lineRule="auto"/>
        <w:ind w:firstLine="567"/>
        <w:jc w:val="center"/>
        <w:rPr>
          <w:rFonts w:ascii="Times New Roman" w:eastAsia="Times New Roman" w:hAnsi="Times New Roman" w:cs="Times New Roman"/>
          <w:color w:val="000000" w:themeColor="text1"/>
          <w:sz w:val="24"/>
          <w:szCs w:val="24"/>
        </w:rPr>
      </w:pPr>
    </w:p>
    <w:p w14:paraId="7DA47C17" w14:textId="77777777" w:rsidR="00E26D74" w:rsidRPr="00E26D74" w:rsidRDefault="00E26D74" w:rsidP="00E26D74">
      <w:pPr>
        <w:spacing w:after="0" w:line="240" w:lineRule="auto"/>
        <w:ind w:left="-142"/>
        <w:jc w:val="both"/>
        <w:rPr>
          <w:rFonts w:ascii="Times New Roman" w:eastAsia="Times New Roman" w:hAnsi="Times New Roman" w:cs="Times New Roman"/>
          <w:i/>
          <w:sz w:val="22"/>
          <w:szCs w:val="22"/>
          <w:u w:val="single"/>
          <w:lang w:eastAsia="en-US"/>
        </w:rPr>
      </w:pPr>
    </w:p>
    <w:p w14:paraId="2A396C34" w14:textId="77777777" w:rsidR="00E26D74" w:rsidRPr="00E26D74" w:rsidRDefault="00E26D74" w:rsidP="00E26D74">
      <w:pPr>
        <w:spacing w:after="0" w:line="240" w:lineRule="auto"/>
        <w:rPr>
          <w:rFonts w:ascii="Times New Roman" w:eastAsia="Times New Roman" w:hAnsi="Times New Roman" w:cs="Times New Roman"/>
          <w:sz w:val="22"/>
          <w:szCs w:val="22"/>
          <w:lang w:eastAsia="en-US"/>
        </w:rPr>
      </w:pPr>
    </w:p>
    <w:p w14:paraId="4859C760" w14:textId="77777777" w:rsidR="00E26D74" w:rsidRPr="00E26D74" w:rsidRDefault="00E26D74" w:rsidP="00E26D74"/>
    <w:p w14:paraId="329C6887" w14:textId="77777777" w:rsidR="00AD277B" w:rsidRDefault="00AD277B" w:rsidP="00F12046">
      <w:pPr>
        <w:shd w:val="clear" w:color="auto" w:fill="FFFFFF"/>
        <w:suppressAutoHyphens/>
        <w:spacing w:after="0" w:line="240" w:lineRule="auto"/>
        <w:rPr>
          <w:rFonts w:ascii="Times New Roman" w:eastAsia="Calibri" w:hAnsi="Times New Roman" w:cs="Times New Roman"/>
          <w:b/>
          <w:sz w:val="22"/>
          <w:szCs w:val="22"/>
        </w:rPr>
      </w:pPr>
    </w:p>
    <w:p w14:paraId="6E75A152" w14:textId="77777777" w:rsidR="00C66CA0" w:rsidRDefault="00C66CA0" w:rsidP="00F12046">
      <w:pPr>
        <w:shd w:val="clear" w:color="auto" w:fill="FFFFFF"/>
        <w:suppressAutoHyphens/>
        <w:spacing w:after="0" w:line="240" w:lineRule="auto"/>
        <w:rPr>
          <w:rFonts w:ascii="Times New Roman" w:eastAsia="Calibri" w:hAnsi="Times New Roman" w:cs="Times New Roman"/>
          <w:b/>
          <w:sz w:val="22"/>
          <w:szCs w:val="22"/>
        </w:rPr>
      </w:pPr>
    </w:p>
    <w:p w14:paraId="65768FC2" w14:textId="77777777" w:rsidR="00C66CA0" w:rsidRDefault="00C66CA0" w:rsidP="00F12046">
      <w:pPr>
        <w:shd w:val="clear" w:color="auto" w:fill="FFFFFF"/>
        <w:suppressAutoHyphens/>
        <w:spacing w:after="0" w:line="240" w:lineRule="auto"/>
        <w:rPr>
          <w:rFonts w:ascii="Times New Roman" w:eastAsia="Calibri" w:hAnsi="Times New Roman" w:cs="Times New Roman"/>
          <w:b/>
          <w:sz w:val="22"/>
          <w:szCs w:val="22"/>
        </w:rPr>
      </w:pPr>
    </w:p>
    <w:sectPr w:rsidR="00C66CA0" w:rsidSect="00C67E12">
      <w:pgSz w:w="12240" w:h="15840"/>
      <w:pgMar w:top="1134" w:right="567" w:bottom="1134" w:left="1135"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C18F" w14:textId="77777777" w:rsidR="00534008" w:rsidRDefault="00534008" w:rsidP="00D05666">
      <w:r>
        <w:separator/>
      </w:r>
    </w:p>
  </w:endnote>
  <w:endnote w:type="continuationSeparator" w:id="0">
    <w:p w14:paraId="4E40C73F" w14:textId="77777777" w:rsidR="00534008" w:rsidRDefault="00534008" w:rsidP="00D05666">
      <w:r>
        <w:continuationSeparator/>
      </w:r>
    </w:p>
  </w:endnote>
  <w:endnote w:type="continuationNotice" w:id="1">
    <w:p w14:paraId="005AB759" w14:textId="77777777" w:rsidR="00534008" w:rsidRDefault="00534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67411"/>
      <w:docPartObj>
        <w:docPartGallery w:val="Page Numbers (Bottom of Page)"/>
        <w:docPartUnique/>
      </w:docPartObj>
    </w:sdtPr>
    <w:sdtEndPr/>
    <w:sdtContent>
      <w:p w14:paraId="5430721B" w14:textId="5B4D4F90" w:rsidR="000733BC" w:rsidRDefault="000733BC">
        <w:pPr>
          <w:pStyle w:val="Porat"/>
          <w:jc w:val="right"/>
        </w:pPr>
        <w:r>
          <w:fldChar w:fldCharType="begin"/>
        </w:r>
        <w:r>
          <w:instrText>PAGE   \* MERGEFORMAT</w:instrText>
        </w:r>
        <w:r>
          <w:fldChar w:fldCharType="separate"/>
        </w:r>
        <w:r>
          <w:t>2</w:t>
        </w:r>
        <w:r>
          <w:fldChar w:fldCharType="end"/>
        </w:r>
      </w:p>
    </w:sdtContent>
  </w:sdt>
  <w:p w14:paraId="78325243" w14:textId="77777777" w:rsidR="000733BC" w:rsidRDefault="000733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6D07" w14:textId="77777777" w:rsidR="00534008" w:rsidRDefault="00534008" w:rsidP="00D05666">
      <w:r>
        <w:separator/>
      </w:r>
    </w:p>
  </w:footnote>
  <w:footnote w:type="continuationSeparator" w:id="0">
    <w:p w14:paraId="74B562FA" w14:textId="77777777" w:rsidR="00534008" w:rsidRDefault="00534008" w:rsidP="00D05666">
      <w:r>
        <w:continuationSeparator/>
      </w:r>
    </w:p>
  </w:footnote>
  <w:footnote w:type="continuationNotice" w:id="1">
    <w:p w14:paraId="23526A9E" w14:textId="77777777" w:rsidR="00534008" w:rsidRDefault="00534008">
      <w:pPr>
        <w:spacing w:after="0" w:line="240" w:lineRule="auto"/>
      </w:pPr>
    </w:p>
  </w:footnote>
  <w:footnote w:id="2">
    <w:p w14:paraId="1484B0EF" w14:textId="77777777" w:rsidR="00030123" w:rsidRPr="001620D3" w:rsidRDefault="00030123" w:rsidP="0003012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847978" w14:textId="77777777" w:rsidR="00030123" w:rsidRPr="001620D3" w:rsidRDefault="00030123" w:rsidP="0003012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34D6B9" w14:textId="77777777" w:rsidR="00030123" w:rsidRDefault="00030123" w:rsidP="0003012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01E40CA" w14:textId="77777777" w:rsidR="00030123" w:rsidRPr="001620D3" w:rsidRDefault="00030123" w:rsidP="0003012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A84718" w14:textId="77777777" w:rsidR="00030123" w:rsidRPr="001620D3" w:rsidRDefault="00030123" w:rsidP="00030123">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BC4906" w14:textId="77777777" w:rsidR="00030123" w:rsidRDefault="00030123" w:rsidP="00030123">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4A34D5" w14:textId="77777777" w:rsidR="00030123" w:rsidRPr="001620D3" w:rsidRDefault="00030123" w:rsidP="0003012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9BE6D" w14:textId="77777777" w:rsidR="00030123" w:rsidRPr="001620D3" w:rsidRDefault="00030123" w:rsidP="00030123">
      <w:pPr>
        <w:pStyle w:val="Puslapioinaostekstas"/>
        <w:numPr>
          <w:ilvl w:val="0"/>
          <w:numId w:val="2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06B166A" w14:textId="77777777" w:rsidR="00030123" w:rsidRDefault="00030123" w:rsidP="00030123">
      <w:pPr>
        <w:pStyle w:val="Puslapioinaostekstas"/>
        <w:numPr>
          <w:ilvl w:val="0"/>
          <w:numId w:val="2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087B0D86"/>
    <w:multiLevelType w:val="multilevel"/>
    <w:tmpl w:val="5C3E4BC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6D3E6676"/>
    <w:lvl w:ilvl="0" w:tplc="4500A558">
      <w:start w:val="6"/>
      <w:numFmt w:val="decimal"/>
      <w:lvlText w:val="1.%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7765D0"/>
    <w:multiLevelType w:val="multilevel"/>
    <w:tmpl w:val="3462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7" w15:restartNumberingAfterBreak="0">
    <w:nsid w:val="28BD047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F667071"/>
    <w:multiLevelType w:val="multilevel"/>
    <w:tmpl w:val="E08A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11B34"/>
    <w:multiLevelType w:val="multilevel"/>
    <w:tmpl w:val="90BC0E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44ED0"/>
    <w:multiLevelType w:val="multilevel"/>
    <w:tmpl w:val="547C7E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2188DC3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F6258F7"/>
    <w:multiLevelType w:val="hybridMultilevel"/>
    <w:tmpl w:val="9F7E22D6"/>
    <w:lvl w:ilvl="0" w:tplc="2A1AAA94">
      <w:start w:val="1"/>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28"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F01C299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2"/>
  </w:num>
  <w:num w:numId="3" w16cid:durableId="1528367431">
    <w:abstractNumId w:val="17"/>
  </w:num>
  <w:num w:numId="4" w16cid:durableId="1484615006">
    <w:abstractNumId w:val="23"/>
  </w:num>
  <w:num w:numId="5" w16cid:durableId="607934237">
    <w:abstractNumId w:val="14"/>
  </w:num>
  <w:num w:numId="6" w16cid:durableId="12269543">
    <w:abstractNumId w:val="28"/>
  </w:num>
  <w:num w:numId="7" w16cid:durableId="749809940">
    <w:abstractNumId w:val="1"/>
  </w:num>
  <w:num w:numId="8" w16cid:durableId="412043720">
    <w:abstractNumId w:val="29"/>
  </w:num>
  <w:num w:numId="9" w16cid:durableId="1482305889">
    <w:abstractNumId w:val="22"/>
  </w:num>
  <w:num w:numId="10" w16cid:durableId="1318921492">
    <w:abstractNumId w:val="13"/>
  </w:num>
  <w:num w:numId="11" w16cid:durableId="1864435576">
    <w:abstractNumId w:val="25"/>
  </w:num>
  <w:num w:numId="12" w16cid:durableId="1941065713">
    <w:abstractNumId w:val="3"/>
  </w:num>
  <w:num w:numId="13" w16cid:durableId="185141652">
    <w:abstractNumId w:val="5"/>
  </w:num>
  <w:num w:numId="14" w16cid:durableId="410811086">
    <w:abstractNumId w:val="19"/>
  </w:num>
  <w:num w:numId="15" w16cid:durableId="585959597">
    <w:abstractNumId w:val="16"/>
  </w:num>
  <w:num w:numId="16" w16cid:durableId="192229043">
    <w:abstractNumId w:val="24"/>
  </w:num>
  <w:num w:numId="17" w16cid:durableId="870218530">
    <w:abstractNumId w:val="31"/>
  </w:num>
  <w:num w:numId="18" w16cid:durableId="852306457">
    <w:abstractNumId w:val="30"/>
  </w:num>
  <w:num w:numId="19" w16cid:durableId="128867358">
    <w:abstractNumId w:val="21"/>
  </w:num>
  <w:num w:numId="20" w16cid:durableId="262761822">
    <w:abstractNumId w:val="9"/>
  </w:num>
  <w:num w:numId="21" w16cid:durableId="367728043">
    <w:abstractNumId w:val="31"/>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16cid:durableId="1789858266">
    <w:abstractNumId w:val="26"/>
  </w:num>
  <w:num w:numId="23" w16cid:durableId="494614562">
    <w:abstractNumId w:val="18"/>
  </w:num>
  <w:num w:numId="24" w16cid:durableId="510532351">
    <w:abstractNumId w:val="0"/>
  </w:num>
  <w:num w:numId="25" w16cid:durableId="944457654">
    <w:abstractNumId w:val="6"/>
  </w:num>
  <w:num w:numId="26" w16cid:durableId="532309028">
    <w:abstractNumId w:val="11"/>
  </w:num>
  <w:num w:numId="27" w16cid:durableId="1809592066">
    <w:abstractNumId w:val="27"/>
  </w:num>
  <w:num w:numId="28" w16cid:durableId="15162216">
    <w:abstractNumId w:val="20"/>
  </w:num>
  <w:num w:numId="29" w16cid:durableId="848103143">
    <w:abstractNumId w:val="4"/>
  </w:num>
  <w:num w:numId="30" w16cid:durableId="833647307">
    <w:abstractNumId w:val="10"/>
  </w:num>
  <w:num w:numId="31" w16cid:durableId="49939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2531744">
    <w:abstractNumId w:val="15"/>
  </w:num>
  <w:num w:numId="33" w16cid:durableId="3292178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C7"/>
    <w:rsid w:val="0000026A"/>
    <w:rsid w:val="000003D3"/>
    <w:rsid w:val="00000B56"/>
    <w:rsid w:val="00000F53"/>
    <w:rsid w:val="00001073"/>
    <w:rsid w:val="00001160"/>
    <w:rsid w:val="00001455"/>
    <w:rsid w:val="000019DC"/>
    <w:rsid w:val="00001CCF"/>
    <w:rsid w:val="00003568"/>
    <w:rsid w:val="000035DA"/>
    <w:rsid w:val="00003A28"/>
    <w:rsid w:val="00003A3F"/>
    <w:rsid w:val="000044FA"/>
    <w:rsid w:val="00004521"/>
    <w:rsid w:val="00004A08"/>
    <w:rsid w:val="00005F36"/>
    <w:rsid w:val="000060AC"/>
    <w:rsid w:val="000063ED"/>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C4D"/>
    <w:rsid w:val="00026D16"/>
    <w:rsid w:val="00030123"/>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72C8"/>
    <w:rsid w:val="000372F4"/>
    <w:rsid w:val="000373E5"/>
    <w:rsid w:val="00037649"/>
    <w:rsid w:val="00040233"/>
    <w:rsid w:val="00040C0F"/>
    <w:rsid w:val="0004203C"/>
    <w:rsid w:val="0004243E"/>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EBB"/>
    <w:rsid w:val="00066BB9"/>
    <w:rsid w:val="00066D29"/>
    <w:rsid w:val="00067A88"/>
    <w:rsid w:val="00067DCC"/>
    <w:rsid w:val="00067EAF"/>
    <w:rsid w:val="0007051B"/>
    <w:rsid w:val="000714BF"/>
    <w:rsid w:val="00071548"/>
    <w:rsid w:val="000716B1"/>
    <w:rsid w:val="0007282F"/>
    <w:rsid w:val="00072F31"/>
    <w:rsid w:val="00072F4F"/>
    <w:rsid w:val="00072FE6"/>
    <w:rsid w:val="00073302"/>
    <w:rsid w:val="000733BC"/>
    <w:rsid w:val="000738C7"/>
    <w:rsid w:val="000749D7"/>
    <w:rsid w:val="00074A01"/>
    <w:rsid w:val="00074DEB"/>
    <w:rsid w:val="00074E9E"/>
    <w:rsid w:val="0007511C"/>
    <w:rsid w:val="00075511"/>
    <w:rsid w:val="00075D27"/>
    <w:rsid w:val="000762DA"/>
    <w:rsid w:val="000767D0"/>
    <w:rsid w:val="00076FB7"/>
    <w:rsid w:val="00077583"/>
    <w:rsid w:val="000775B4"/>
    <w:rsid w:val="00080396"/>
    <w:rsid w:val="00080EE8"/>
    <w:rsid w:val="00080F53"/>
    <w:rsid w:val="0008241E"/>
    <w:rsid w:val="00082889"/>
    <w:rsid w:val="00082F6A"/>
    <w:rsid w:val="0008369A"/>
    <w:rsid w:val="0008436A"/>
    <w:rsid w:val="0008498B"/>
    <w:rsid w:val="00084E8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6E8"/>
    <w:rsid w:val="000917F2"/>
    <w:rsid w:val="00091C9D"/>
    <w:rsid w:val="0009306A"/>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1B8"/>
    <w:rsid w:val="000A76C1"/>
    <w:rsid w:val="000A77E9"/>
    <w:rsid w:val="000A7BF8"/>
    <w:rsid w:val="000A7E99"/>
    <w:rsid w:val="000B01A0"/>
    <w:rsid w:val="000B049C"/>
    <w:rsid w:val="000B0CED"/>
    <w:rsid w:val="000B2B39"/>
    <w:rsid w:val="000B2E23"/>
    <w:rsid w:val="000B36CB"/>
    <w:rsid w:val="000B3E01"/>
    <w:rsid w:val="000B4938"/>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E13"/>
    <w:rsid w:val="000C3F71"/>
    <w:rsid w:val="000C48B7"/>
    <w:rsid w:val="000C4D87"/>
    <w:rsid w:val="000C4DF9"/>
    <w:rsid w:val="000C4F84"/>
    <w:rsid w:val="000C55D6"/>
    <w:rsid w:val="000C59B8"/>
    <w:rsid w:val="000C59C1"/>
    <w:rsid w:val="000C6068"/>
    <w:rsid w:val="000C7160"/>
    <w:rsid w:val="000C7DCC"/>
    <w:rsid w:val="000D0F58"/>
    <w:rsid w:val="000D13D6"/>
    <w:rsid w:val="000D14C4"/>
    <w:rsid w:val="000D18E9"/>
    <w:rsid w:val="000D196D"/>
    <w:rsid w:val="000D26D8"/>
    <w:rsid w:val="000D3E64"/>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1D61"/>
    <w:rsid w:val="000E2119"/>
    <w:rsid w:val="000E266E"/>
    <w:rsid w:val="000E2B70"/>
    <w:rsid w:val="000E2BFE"/>
    <w:rsid w:val="000E2FD9"/>
    <w:rsid w:val="000E31D4"/>
    <w:rsid w:val="000E3448"/>
    <w:rsid w:val="000E35A0"/>
    <w:rsid w:val="000E37BD"/>
    <w:rsid w:val="000E3E3A"/>
    <w:rsid w:val="000E430C"/>
    <w:rsid w:val="000E458D"/>
    <w:rsid w:val="000E4BE5"/>
    <w:rsid w:val="000E55C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AA3"/>
    <w:rsid w:val="000F4B8F"/>
    <w:rsid w:val="000F4EA9"/>
    <w:rsid w:val="000F513D"/>
    <w:rsid w:val="000F5948"/>
    <w:rsid w:val="000F7102"/>
    <w:rsid w:val="0010019F"/>
    <w:rsid w:val="00100B38"/>
    <w:rsid w:val="001010F7"/>
    <w:rsid w:val="00101313"/>
    <w:rsid w:val="0010139D"/>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B35"/>
    <w:rsid w:val="001072BE"/>
    <w:rsid w:val="0010779C"/>
    <w:rsid w:val="00107A04"/>
    <w:rsid w:val="00107A45"/>
    <w:rsid w:val="00110481"/>
    <w:rsid w:val="00111429"/>
    <w:rsid w:val="001114B8"/>
    <w:rsid w:val="00111943"/>
    <w:rsid w:val="0011199A"/>
    <w:rsid w:val="001123B4"/>
    <w:rsid w:val="001126FB"/>
    <w:rsid w:val="001127B3"/>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70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B5A"/>
    <w:rsid w:val="00127C00"/>
    <w:rsid w:val="00127F38"/>
    <w:rsid w:val="0013010B"/>
    <w:rsid w:val="001302A7"/>
    <w:rsid w:val="00130492"/>
    <w:rsid w:val="001306BD"/>
    <w:rsid w:val="00130A8B"/>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23B"/>
    <w:rsid w:val="001365CA"/>
    <w:rsid w:val="00136624"/>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D8"/>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68F"/>
    <w:rsid w:val="00171C73"/>
    <w:rsid w:val="00171FB5"/>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0939"/>
    <w:rsid w:val="00181168"/>
    <w:rsid w:val="00181511"/>
    <w:rsid w:val="00182729"/>
    <w:rsid w:val="00182CBF"/>
    <w:rsid w:val="00182E25"/>
    <w:rsid w:val="0018349F"/>
    <w:rsid w:val="00183AD9"/>
    <w:rsid w:val="00183BC8"/>
    <w:rsid w:val="00183BF1"/>
    <w:rsid w:val="001847F4"/>
    <w:rsid w:val="0018490D"/>
    <w:rsid w:val="001849BD"/>
    <w:rsid w:val="001853B6"/>
    <w:rsid w:val="00185454"/>
    <w:rsid w:val="00185997"/>
    <w:rsid w:val="00185BC4"/>
    <w:rsid w:val="001865A6"/>
    <w:rsid w:val="00187364"/>
    <w:rsid w:val="00190BC7"/>
    <w:rsid w:val="00190F6F"/>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97F16"/>
    <w:rsid w:val="0019DE00"/>
    <w:rsid w:val="001A0B73"/>
    <w:rsid w:val="001A0BBD"/>
    <w:rsid w:val="001A0DF2"/>
    <w:rsid w:val="001A18C1"/>
    <w:rsid w:val="001A1CD0"/>
    <w:rsid w:val="001A1DD2"/>
    <w:rsid w:val="001A2163"/>
    <w:rsid w:val="001A225E"/>
    <w:rsid w:val="001A25FD"/>
    <w:rsid w:val="001A2693"/>
    <w:rsid w:val="001A2E38"/>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B7DF2"/>
    <w:rsid w:val="001C022D"/>
    <w:rsid w:val="001C1517"/>
    <w:rsid w:val="001C1AD0"/>
    <w:rsid w:val="001C1CC5"/>
    <w:rsid w:val="001C247D"/>
    <w:rsid w:val="001C24BC"/>
    <w:rsid w:val="001C305A"/>
    <w:rsid w:val="001C37BD"/>
    <w:rsid w:val="001C45C1"/>
    <w:rsid w:val="001C468D"/>
    <w:rsid w:val="001C48B1"/>
    <w:rsid w:val="001C4F12"/>
    <w:rsid w:val="001C545C"/>
    <w:rsid w:val="001C5EDC"/>
    <w:rsid w:val="001C635E"/>
    <w:rsid w:val="001C6757"/>
    <w:rsid w:val="001C6A8E"/>
    <w:rsid w:val="001C762B"/>
    <w:rsid w:val="001C7F48"/>
    <w:rsid w:val="001D106F"/>
    <w:rsid w:val="001D18D4"/>
    <w:rsid w:val="001D2623"/>
    <w:rsid w:val="001D2CB6"/>
    <w:rsid w:val="001D2FF2"/>
    <w:rsid w:val="001D37D8"/>
    <w:rsid w:val="001D414C"/>
    <w:rsid w:val="001D41F4"/>
    <w:rsid w:val="001D5752"/>
    <w:rsid w:val="001D5C8E"/>
    <w:rsid w:val="001D612E"/>
    <w:rsid w:val="001D65F8"/>
    <w:rsid w:val="001D7492"/>
    <w:rsid w:val="001D7890"/>
    <w:rsid w:val="001D7B44"/>
    <w:rsid w:val="001E0107"/>
    <w:rsid w:val="001E250F"/>
    <w:rsid w:val="001E2705"/>
    <w:rsid w:val="001E2BC5"/>
    <w:rsid w:val="001E3801"/>
    <w:rsid w:val="001E3D5A"/>
    <w:rsid w:val="001E4891"/>
    <w:rsid w:val="001E4C29"/>
    <w:rsid w:val="001E4DB2"/>
    <w:rsid w:val="001E5701"/>
    <w:rsid w:val="001E61DF"/>
    <w:rsid w:val="001E72E0"/>
    <w:rsid w:val="001E76C7"/>
    <w:rsid w:val="001E7E24"/>
    <w:rsid w:val="001F04C1"/>
    <w:rsid w:val="001F1584"/>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97"/>
    <w:rsid w:val="002021AA"/>
    <w:rsid w:val="00202323"/>
    <w:rsid w:val="0020254E"/>
    <w:rsid w:val="00202A46"/>
    <w:rsid w:val="00202B69"/>
    <w:rsid w:val="00202DC9"/>
    <w:rsid w:val="00203725"/>
    <w:rsid w:val="002037C0"/>
    <w:rsid w:val="00203D02"/>
    <w:rsid w:val="00204009"/>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63"/>
    <w:rsid w:val="002115A1"/>
    <w:rsid w:val="00212C25"/>
    <w:rsid w:val="00212F68"/>
    <w:rsid w:val="002135C6"/>
    <w:rsid w:val="002140C5"/>
    <w:rsid w:val="00214B9D"/>
    <w:rsid w:val="00214D4B"/>
    <w:rsid w:val="002153E4"/>
    <w:rsid w:val="00215703"/>
    <w:rsid w:val="00215B09"/>
    <w:rsid w:val="00215FB5"/>
    <w:rsid w:val="002163DC"/>
    <w:rsid w:val="00216766"/>
    <w:rsid w:val="00216820"/>
    <w:rsid w:val="00217893"/>
    <w:rsid w:val="00220588"/>
    <w:rsid w:val="002206F2"/>
    <w:rsid w:val="00220B88"/>
    <w:rsid w:val="002211A8"/>
    <w:rsid w:val="00221235"/>
    <w:rsid w:val="00221CC0"/>
    <w:rsid w:val="00221DA2"/>
    <w:rsid w:val="0022214E"/>
    <w:rsid w:val="0022234B"/>
    <w:rsid w:val="00223614"/>
    <w:rsid w:val="00223D79"/>
    <w:rsid w:val="00224F0F"/>
    <w:rsid w:val="0022566A"/>
    <w:rsid w:val="002256CF"/>
    <w:rsid w:val="002257D8"/>
    <w:rsid w:val="00225BEF"/>
    <w:rsid w:val="00225DE0"/>
    <w:rsid w:val="002267DE"/>
    <w:rsid w:val="00226AD0"/>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1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76"/>
    <w:rsid w:val="00283C6E"/>
    <w:rsid w:val="00283D6A"/>
    <w:rsid w:val="00284221"/>
    <w:rsid w:val="002847F1"/>
    <w:rsid w:val="00284CED"/>
    <w:rsid w:val="00285B02"/>
    <w:rsid w:val="00285E5E"/>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4C6"/>
    <w:rsid w:val="002A3B3E"/>
    <w:rsid w:val="002A3C89"/>
    <w:rsid w:val="002A43AA"/>
    <w:rsid w:val="002A4AC9"/>
    <w:rsid w:val="002A5143"/>
    <w:rsid w:val="002A62B6"/>
    <w:rsid w:val="002A637A"/>
    <w:rsid w:val="002A6658"/>
    <w:rsid w:val="002A70E6"/>
    <w:rsid w:val="002A71C8"/>
    <w:rsid w:val="002A7A35"/>
    <w:rsid w:val="002B0002"/>
    <w:rsid w:val="002B062F"/>
    <w:rsid w:val="002B128C"/>
    <w:rsid w:val="002B12BE"/>
    <w:rsid w:val="002B13A8"/>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EA2"/>
    <w:rsid w:val="002B6FF7"/>
    <w:rsid w:val="002B75F7"/>
    <w:rsid w:val="002B781B"/>
    <w:rsid w:val="002C14FC"/>
    <w:rsid w:val="002C17A0"/>
    <w:rsid w:val="002C193B"/>
    <w:rsid w:val="002C1E7B"/>
    <w:rsid w:val="002C1FB6"/>
    <w:rsid w:val="002C215A"/>
    <w:rsid w:val="002C27BD"/>
    <w:rsid w:val="002C2936"/>
    <w:rsid w:val="002C2A10"/>
    <w:rsid w:val="002C2A21"/>
    <w:rsid w:val="002C2DD1"/>
    <w:rsid w:val="002C362D"/>
    <w:rsid w:val="002C3C58"/>
    <w:rsid w:val="002C41E5"/>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D29"/>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2"/>
    <w:rsid w:val="002E1796"/>
    <w:rsid w:val="002E259F"/>
    <w:rsid w:val="002E264C"/>
    <w:rsid w:val="002E2B93"/>
    <w:rsid w:val="002E2CD8"/>
    <w:rsid w:val="002E348F"/>
    <w:rsid w:val="002E3C32"/>
    <w:rsid w:val="002E488C"/>
    <w:rsid w:val="002E49A9"/>
    <w:rsid w:val="002E4A5A"/>
    <w:rsid w:val="002E5C9B"/>
    <w:rsid w:val="002E5EA9"/>
    <w:rsid w:val="002E6BB6"/>
    <w:rsid w:val="002E7EBA"/>
    <w:rsid w:val="002F05C1"/>
    <w:rsid w:val="002F0663"/>
    <w:rsid w:val="002F0FBA"/>
    <w:rsid w:val="002F12E7"/>
    <w:rsid w:val="002F148F"/>
    <w:rsid w:val="002F1998"/>
    <w:rsid w:val="002F1CD9"/>
    <w:rsid w:val="002F1D5C"/>
    <w:rsid w:val="002F28C6"/>
    <w:rsid w:val="002F3613"/>
    <w:rsid w:val="002F396F"/>
    <w:rsid w:val="002F44C0"/>
    <w:rsid w:val="002F536E"/>
    <w:rsid w:val="002F5A85"/>
    <w:rsid w:val="002F5E32"/>
    <w:rsid w:val="002F5EE2"/>
    <w:rsid w:val="002F5F47"/>
    <w:rsid w:val="002F5F8E"/>
    <w:rsid w:val="002F6789"/>
    <w:rsid w:val="002F67A2"/>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768"/>
    <w:rsid w:val="00306957"/>
    <w:rsid w:val="00306D9F"/>
    <w:rsid w:val="00306F87"/>
    <w:rsid w:val="003074D1"/>
    <w:rsid w:val="00307836"/>
    <w:rsid w:val="003101E1"/>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0BE6"/>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6C0"/>
    <w:rsid w:val="003328D9"/>
    <w:rsid w:val="00333BFA"/>
    <w:rsid w:val="00334D33"/>
    <w:rsid w:val="00334EB8"/>
    <w:rsid w:val="003354F0"/>
    <w:rsid w:val="00335A01"/>
    <w:rsid w:val="00335DA5"/>
    <w:rsid w:val="0033642E"/>
    <w:rsid w:val="003373B9"/>
    <w:rsid w:val="0033751D"/>
    <w:rsid w:val="003406FD"/>
    <w:rsid w:val="00340F7A"/>
    <w:rsid w:val="00341929"/>
    <w:rsid w:val="00341C2D"/>
    <w:rsid w:val="00341D9A"/>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2D92"/>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69"/>
    <w:rsid w:val="003812C4"/>
    <w:rsid w:val="003813C1"/>
    <w:rsid w:val="003819C8"/>
    <w:rsid w:val="00381A66"/>
    <w:rsid w:val="003821B2"/>
    <w:rsid w:val="00382939"/>
    <w:rsid w:val="00382A83"/>
    <w:rsid w:val="003835F5"/>
    <w:rsid w:val="00384F5A"/>
    <w:rsid w:val="00385D49"/>
    <w:rsid w:val="00386E76"/>
    <w:rsid w:val="00390191"/>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D7"/>
    <w:rsid w:val="003B0F1F"/>
    <w:rsid w:val="003B12DE"/>
    <w:rsid w:val="003B160F"/>
    <w:rsid w:val="003B3624"/>
    <w:rsid w:val="003B3660"/>
    <w:rsid w:val="003B386F"/>
    <w:rsid w:val="003B39F9"/>
    <w:rsid w:val="003B4138"/>
    <w:rsid w:val="003B4931"/>
    <w:rsid w:val="003B558D"/>
    <w:rsid w:val="003B669A"/>
    <w:rsid w:val="003B6924"/>
    <w:rsid w:val="003B73B7"/>
    <w:rsid w:val="003B7634"/>
    <w:rsid w:val="003B78AD"/>
    <w:rsid w:val="003C018A"/>
    <w:rsid w:val="003C07A3"/>
    <w:rsid w:val="003C0DB8"/>
    <w:rsid w:val="003C126F"/>
    <w:rsid w:val="003C1AB1"/>
    <w:rsid w:val="003C1B53"/>
    <w:rsid w:val="003C1BFB"/>
    <w:rsid w:val="003C2412"/>
    <w:rsid w:val="003C253D"/>
    <w:rsid w:val="003C257D"/>
    <w:rsid w:val="003C269A"/>
    <w:rsid w:val="003C2837"/>
    <w:rsid w:val="003C2EEB"/>
    <w:rsid w:val="003C34BF"/>
    <w:rsid w:val="003C36DA"/>
    <w:rsid w:val="003C3F49"/>
    <w:rsid w:val="003C4A3F"/>
    <w:rsid w:val="003C4C02"/>
    <w:rsid w:val="003C4C53"/>
    <w:rsid w:val="003C50DB"/>
    <w:rsid w:val="003C5AB4"/>
    <w:rsid w:val="003C5CA2"/>
    <w:rsid w:val="003C6C3A"/>
    <w:rsid w:val="003C6C7B"/>
    <w:rsid w:val="003C7125"/>
    <w:rsid w:val="003C7285"/>
    <w:rsid w:val="003C73E9"/>
    <w:rsid w:val="003C742E"/>
    <w:rsid w:val="003C74E9"/>
    <w:rsid w:val="003C7763"/>
    <w:rsid w:val="003C7AFD"/>
    <w:rsid w:val="003C7CF1"/>
    <w:rsid w:val="003D0037"/>
    <w:rsid w:val="003D03D9"/>
    <w:rsid w:val="003D11CB"/>
    <w:rsid w:val="003D1383"/>
    <w:rsid w:val="003D2F30"/>
    <w:rsid w:val="003D33F6"/>
    <w:rsid w:val="003D346C"/>
    <w:rsid w:val="003D3597"/>
    <w:rsid w:val="003D4196"/>
    <w:rsid w:val="003D4275"/>
    <w:rsid w:val="003D490C"/>
    <w:rsid w:val="003D4F69"/>
    <w:rsid w:val="003D517C"/>
    <w:rsid w:val="003D5A05"/>
    <w:rsid w:val="003D5C7D"/>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AC"/>
    <w:rsid w:val="003E23F7"/>
    <w:rsid w:val="003E2796"/>
    <w:rsid w:val="003E372B"/>
    <w:rsid w:val="003E4314"/>
    <w:rsid w:val="003E436D"/>
    <w:rsid w:val="003E481D"/>
    <w:rsid w:val="003E4AC7"/>
    <w:rsid w:val="003E4DB9"/>
    <w:rsid w:val="003E51C1"/>
    <w:rsid w:val="003E53E9"/>
    <w:rsid w:val="003E6626"/>
    <w:rsid w:val="003E664F"/>
    <w:rsid w:val="003E6665"/>
    <w:rsid w:val="003E6F93"/>
    <w:rsid w:val="003E713F"/>
    <w:rsid w:val="003E73F0"/>
    <w:rsid w:val="003E76B5"/>
    <w:rsid w:val="003E7F39"/>
    <w:rsid w:val="003F084C"/>
    <w:rsid w:val="003F092C"/>
    <w:rsid w:val="003F0DA7"/>
    <w:rsid w:val="003F139A"/>
    <w:rsid w:val="003F14C3"/>
    <w:rsid w:val="003F1531"/>
    <w:rsid w:val="003F1556"/>
    <w:rsid w:val="003F18FD"/>
    <w:rsid w:val="003F1CE4"/>
    <w:rsid w:val="003F1D78"/>
    <w:rsid w:val="003F1F79"/>
    <w:rsid w:val="003F2587"/>
    <w:rsid w:val="003F25CB"/>
    <w:rsid w:val="003F375D"/>
    <w:rsid w:val="003F3C34"/>
    <w:rsid w:val="003F3EFE"/>
    <w:rsid w:val="003F3FC9"/>
    <w:rsid w:val="003F4245"/>
    <w:rsid w:val="003F4B4F"/>
    <w:rsid w:val="003F5489"/>
    <w:rsid w:val="003F54D8"/>
    <w:rsid w:val="003F5913"/>
    <w:rsid w:val="003F740A"/>
    <w:rsid w:val="003F7FE3"/>
    <w:rsid w:val="00400269"/>
    <w:rsid w:val="004017E7"/>
    <w:rsid w:val="00401CAD"/>
    <w:rsid w:val="004022F2"/>
    <w:rsid w:val="0040276A"/>
    <w:rsid w:val="00402DDF"/>
    <w:rsid w:val="004038D3"/>
    <w:rsid w:val="00403C4D"/>
    <w:rsid w:val="0040427C"/>
    <w:rsid w:val="00404533"/>
    <w:rsid w:val="004046BD"/>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12"/>
    <w:rsid w:val="004157B6"/>
    <w:rsid w:val="004160A6"/>
    <w:rsid w:val="004163C4"/>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6201"/>
    <w:rsid w:val="0043627F"/>
    <w:rsid w:val="004375A5"/>
    <w:rsid w:val="00437883"/>
    <w:rsid w:val="00441140"/>
    <w:rsid w:val="00441581"/>
    <w:rsid w:val="004417E5"/>
    <w:rsid w:val="00442E06"/>
    <w:rsid w:val="00442F8D"/>
    <w:rsid w:val="00442FB5"/>
    <w:rsid w:val="004432C7"/>
    <w:rsid w:val="00443DE5"/>
    <w:rsid w:val="00443FA8"/>
    <w:rsid w:val="00443FEB"/>
    <w:rsid w:val="00444241"/>
    <w:rsid w:val="004442C4"/>
    <w:rsid w:val="0044457E"/>
    <w:rsid w:val="00444CAF"/>
    <w:rsid w:val="00444DC8"/>
    <w:rsid w:val="00445041"/>
    <w:rsid w:val="00445162"/>
    <w:rsid w:val="00445179"/>
    <w:rsid w:val="0044637D"/>
    <w:rsid w:val="00446913"/>
    <w:rsid w:val="00447231"/>
    <w:rsid w:val="00447B36"/>
    <w:rsid w:val="00447D54"/>
    <w:rsid w:val="00450415"/>
    <w:rsid w:val="0045073B"/>
    <w:rsid w:val="00450767"/>
    <w:rsid w:val="004512A8"/>
    <w:rsid w:val="0045134B"/>
    <w:rsid w:val="004516A3"/>
    <w:rsid w:val="00451781"/>
    <w:rsid w:val="0045184C"/>
    <w:rsid w:val="00451AF7"/>
    <w:rsid w:val="00451FD4"/>
    <w:rsid w:val="004525F0"/>
    <w:rsid w:val="00452BA7"/>
    <w:rsid w:val="00452C1D"/>
    <w:rsid w:val="00452E07"/>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28F"/>
    <w:rsid w:val="00467B1D"/>
    <w:rsid w:val="00467FCB"/>
    <w:rsid w:val="0047047D"/>
    <w:rsid w:val="00470799"/>
    <w:rsid w:val="00471043"/>
    <w:rsid w:val="004712B7"/>
    <w:rsid w:val="004713B5"/>
    <w:rsid w:val="004720C4"/>
    <w:rsid w:val="00472910"/>
    <w:rsid w:val="00472A90"/>
    <w:rsid w:val="00472F7A"/>
    <w:rsid w:val="00472F8C"/>
    <w:rsid w:val="00473177"/>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A62"/>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E0E"/>
    <w:rsid w:val="00493E55"/>
    <w:rsid w:val="0049538A"/>
    <w:rsid w:val="00495F71"/>
    <w:rsid w:val="00496EFB"/>
    <w:rsid w:val="00497851"/>
    <w:rsid w:val="0049788B"/>
    <w:rsid w:val="004978DC"/>
    <w:rsid w:val="00497DF3"/>
    <w:rsid w:val="004A01F5"/>
    <w:rsid w:val="004A0401"/>
    <w:rsid w:val="004A0E10"/>
    <w:rsid w:val="004A13CE"/>
    <w:rsid w:val="004A1BB5"/>
    <w:rsid w:val="004A2505"/>
    <w:rsid w:val="004A255D"/>
    <w:rsid w:val="004A282B"/>
    <w:rsid w:val="004A299F"/>
    <w:rsid w:val="004A2AD9"/>
    <w:rsid w:val="004A2CEE"/>
    <w:rsid w:val="004A2E3D"/>
    <w:rsid w:val="004A35ED"/>
    <w:rsid w:val="004A3697"/>
    <w:rsid w:val="004A3A06"/>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DCE"/>
    <w:rsid w:val="004B2DE0"/>
    <w:rsid w:val="004B2DE4"/>
    <w:rsid w:val="004B3551"/>
    <w:rsid w:val="004B42DF"/>
    <w:rsid w:val="004B4807"/>
    <w:rsid w:val="004B4F69"/>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1"/>
    <w:rsid w:val="004C7DC4"/>
    <w:rsid w:val="004C7E0B"/>
    <w:rsid w:val="004C7E53"/>
    <w:rsid w:val="004D017C"/>
    <w:rsid w:val="004D070C"/>
    <w:rsid w:val="004D0DF8"/>
    <w:rsid w:val="004D1010"/>
    <w:rsid w:val="004D248A"/>
    <w:rsid w:val="004D3BE3"/>
    <w:rsid w:val="004D459D"/>
    <w:rsid w:val="004D49E7"/>
    <w:rsid w:val="004D4C7B"/>
    <w:rsid w:val="004D7072"/>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612"/>
    <w:rsid w:val="004E47F9"/>
    <w:rsid w:val="004E4DB4"/>
    <w:rsid w:val="004E4FC2"/>
    <w:rsid w:val="004E5340"/>
    <w:rsid w:val="004E5BC1"/>
    <w:rsid w:val="004E5C03"/>
    <w:rsid w:val="004E5C7A"/>
    <w:rsid w:val="004E5FB8"/>
    <w:rsid w:val="004E63B6"/>
    <w:rsid w:val="004E6400"/>
    <w:rsid w:val="004E6985"/>
    <w:rsid w:val="004E6AD3"/>
    <w:rsid w:val="004E6F7E"/>
    <w:rsid w:val="004E71CB"/>
    <w:rsid w:val="004E7547"/>
    <w:rsid w:val="004E776B"/>
    <w:rsid w:val="004E7D39"/>
    <w:rsid w:val="004F0107"/>
    <w:rsid w:val="004F0C1D"/>
    <w:rsid w:val="004F1077"/>
    <w:rsid w:val="004F1635"/>
    <w:rsid w:val="004F1855"/>
    <w:rsid w:val="004F1982"/>
    <w:rsid w:val="004F1E4F"/>
    <w:rsid w:val="004F30E1"/>
    <w:rsid w:val="004F33F0"/>
    <w:rsid w:val="004F3DEB"/>
    <w:rsid w:val="004F473D"/>
    <w:rsid w:val="004F4D51"/>
    <w:rsid w:val="004F50BE"/>
    <w:rsid w:val="004F6FEF"/>
    <w:rsid w:val="004F7943"/>
    <w:rsid w:val="005000D6"/>
    <w:rsid w:val="005002B8"/>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5916"/>
    <w:rsid w:val="005070CC"/>
    <w:rsid w:val="0050724C"/>
    <w:rsid w:val="00507441"/>
    <w:rsid w:val="00507DC9"/>
    <w:rsid w:val="00510585"/>
    <w:rsid w:val="005107DF"/>
    <w:rsid w:val="00510938"/>
    <w:rsid w:val="00510AEA"/>
    <w:rsid w:val="0051113D"/>
    <w:rsid w:val="0051148D"/>
    <w:rsid w:val="00511E57"/>
    <w:rsid w:val="005122FE"/>
    <w:rsid w:val="0051270F"/>
    <w:rsid w:val="00512760"/>
    <w:rsid w:val="00512B1D"/>
    <w:rsid w:val="00512C9F"/>
    <w:rsid w:val="00512D6B"/>
    <w:rsid w:val="00512E53"/>
    <w:rsid w:val="0051329C"/>
    <w:rsid w:val="00513D2A"/>
    <w:rsid w:val="00513D3A"/>
    <w:rsid w:val="0051416C"/>
    <w:rsid w:val="005145F3"/>
    <w:rsid w:val="0051508F"/>
    <w:rsid w:val="00515C55"/>
    <w:rsid w:val="00515CBD"/>
    <w:rsid w:val="00515ED0"/>
    <w:rsid w:val="00516043"/>
    <w:rsid w:val="0051611C"/>
    <w:rsid w:val="0051688D"/>
    <w:rsid w:val="00517A42"/>
    <w:rsid w:val="005209A8"/>
    <w:rsid w:val="005212AF"/>
    <w:rsid w:val="00521CA5"/>
    <w:rsid w:val="00522200"/>
    <w:rsid w:val="005223A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629"/>
    <w:rsid w:val="0053091D"/>
    <w:rsid w:val="00530BB3"/>
    <w:rsid w:val="00530FFF"/>
    <w:rsid w:val="005311C6"/>
    <w:rsid w:val="005315A7"/>
    <w:rsid w:val="005321FB"/>
    <w:rsid w:val="0053254A"/>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4B7"/>
    <w:rsid w:val="00547265"/>
    <w:rsid w:val="00547443"/>
    <w:rsid w:val="00550565"/>
    <w:rsid w:val="005505A6"/>
    <w:rsid w:val="005505BF"/>
    <w:rsid w:val="00550DD3"/>
    <w:rsid w:val="00551B0D"/>
    <w:rsid w:val="00551FA7"/>
    <w:rsid w:val="00553286"/>
    <w:rsid w:val="00553E2C"/>
    <w:rsid w:val="0055476C"/>
    <w:rsid w:val="00554C6F"/>
    <w:rsid w:val="00554F75"/>
    <w:rsid w:val="00554FCA"/>
    <w:rsid w:val="0055710D"/>
    <w:rsid w:val="00557155"/>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B24"/>
    <w:rsid w:val="00566CC6"/>
    <w:rsid w:val="005670A1"/>
    <w:rsid w:val="00567348"/>
    <w:rsid w:val="00567800"/>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726C"/>
    <w:rsid w:val="005872C9"/>
    <w:rsid w:val="00587A4B"/>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2704"/>
    <w:rsid w:val="005A2AC1"/>
    <w:rsid w:val="005A2B07"/>
    <w:rsid w:val="005A58E6"/>
    <w:rsid w:val="005A5EDA"/>
    <w:rsid w:val="005A6371"/>
    <w:rsid w:val="005A65C8"/>
    <w:rsid w:val="005A74E8"/>
    <w:rsid w:val="005A7B58"/>
    <w:rsid w:val="005A7C42"/>
    <w:rsid w:val="005B0449"/>
    <w:rsid w:val="005B0749"/>
    <w:rsid w:val="005B19E4"/>
    <w:rsid w:val="005B1C6F"/>
    <w:rsid w:val="005B1D8D"/>
    <w:rsid w:val="005B206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E4"/>
    <w:rsid w:val="005C0B37"/>
    <w:rsid w:val="005C0D75"/>
    <w:rsid w:val="005C178F"/>
    <w:rsid w:val="005C17C2"/>
    <w:rsid w:val="005C1E12"/>
    <w:rsid w:val="005C3F18"/>
    <w:rsid w:val="005C47CE"/>
    <w:rsid w:val="005C4E8E"/>
    <w:rsid w:val="005C5BD5"/>
    <w:rsid w:val="005C6C2A"/>
    <w:rsid w:val="005C6D8F"/>
    <w:rsid w:val="005C7E43"/>
    <w:rsid w:val="005D08AD"/>
    <w:rsid w:val="005D0CD2"/>
    <w:rsid w:val="005D0F38"/>
    <w:rsid w:val="005D1328"/>
    <w:rsid w:val="005D1747"/>
    <w:rsid w:val="005D1EC0"/>
    <w:rsid w:val="005D2308"/>
    <w:rsid w:val="005D24F3"/>
    <w:rsid w:val="005D2BC8"/>
    <w:rsid w:val="005D2CDD"/>
    <w:rsid w:val="005D342B"/>
    <w:rsid w:val="005D393D"/>
    <w:rsid w:val="005D43B6"/>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473"/>
    <w:rsid w:val="005E25A4"/>
    <w:rsid w:val="005E2611"/>
    <w:rsid w:val="005E2700"/>
    <w:rsid w:val="005E29E3"/>
    <w:rsid w:val="005E2C4A"/>
    <w:rsid w:val="005E36FB"/>
    <w:rsid w:val="005E3B81"/>
    <w:rsid w:val="005E4667"/>
    <w:rsid w:val="005E4B18"/>
    <w:rsid w:val="005E4E02"/>
    <w:rsid w:val="005E502D"/>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689"/>
    <w:rsid w:val="005F17E7"/>
    <w:rsid w:val="005F1AE7"/>
    <w:rsid w:val="005F2443"/>
    <w:rsid w:val="005F2525"/>
    <w:rsid w:val="005F2C28"/>
    <w:rsid w:val="005F2D7B"/>
    <w:rsid w:val="005F348F"/>
    <w:rsid w:val="005F35B9"/>
    <w:rsid w:val="005F3DEF"/>
    <w:rsid w:val="005F3FEB"/>
    <w:rsid w:val="005F4815"/>
    <w:rsid w:val="005F5663"/>
    <w:rsid w:val="005F567C"/>
    <w:rsid w:val="005F5849"/>
    <w:rsid w:val="005F5EF4"/>
    <w:rsid w:val="005F5F2C"/>
    <w:rsid w:val="005F60EC"/>
    <w:rsid w:val="005F63CB"/>
    <w:rsid w:val="005F68D4"/>
    <w:rsid w:val="005F6991"/>
    <w:rsid w:val="005F6D75"/>
    <w:rsid w:val="005F70E4"/>
    <w:rsid w:val="005F7EBF"/>
    <w:rsid w:val="006002DF"/>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434"/>
    <w:rsid w:val="00612CE6"/>
    <w:rsid w:val="00612DA3"/>
    <w:rsid w:val="00612EDD"/>
    <w:rsid w:val="00612FBA"/>
    <w:rsid w:val="00613314"/>
    <w:rsid w:val="006149FD"/>
    <w:rsid w:val="00614A7B"/>
    <w:rsid w:val="00614FF2"/>
    <w:rsid w:val="00615184"/>
    <w:rsid w:val="006158E4"/>
    <w:rsid w:val="006158FB"/>
    <w:rsid w:val="00615B86"/>
    <w:rsid w:val="00615C08"/>
    <w:rsid w:val="0061733E"/>
    <w:rsid w:val="0061741C"/>
    <w:rsid w:val="0061785B"/>
    <w:rsid w:val="006203E3"/>
    <w:rsid w:val="006207BC"/>
    <w:rsid w:val="00621335"/>
    <w:rsid w:val="0062150E"/>
    <w:rsid w:val="00622EF5"/>
    <w:rsid w:val="00623F37"/>
    <w:rsid w:val="00623F56"/>
    <w:rsid w:val="006242E9"/>
    <w:rsid w:val="0062509C"/>
    <w:rsid w:val="006250F6"/>
    <w:rsid w:val="006258F1"/>
    <w:rsid w:val="00625F95"/>
    <w:rsid w:val="00626189"/>
    <w:rsid w:val="00626341"/>
    <w:rsid w:val="00626BBC"/>
    <w:rsid w:val="00627110"/>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675"/>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863"/>
    <w:rsid w:val="00652A2E"/>
    <w:rsid w:val="00653069"/>
    <w:rsid w:val="0065316F"/>
    <w:rsid w:val="00653A37"/>
    <w:rsid w:val="00653C2C"/>
    <w:rsid w:val="00653C49"/>
    <w:rsid w:val="00653FE5"/>
    <w:rsid w:val="006541EB"/>
    <w:rsid w:val="00654366"/>
    <w:rsid w:val="006545F9"/>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0C7"/>
    <w:rsid w:val="006638AF"/>
    <w:rsid w:val="00664184"/>
    <w:rsid w:val="00664586"/>
    <w:rsid w:val="00664C39"/>
    <w:rsid w:val="0066500F"/>
    <w:rsid w:val="00665508"/>
    <w:rsid w:val="0066554E"/>
    <w:rsid w:val="0066593D"/>
    <w:rsid w:val="00665D82"/>
    <w:rsid w:val="00670121"/>
    <w:rsid w:val="006701EF"/>
    <w:rsid w:val="00670373"/>
    <w:rsid w:val="006715F4"/>
    <w:rsid w:val="00671843"/>
    <w:rsid w:val="00671B2B"/>
    <w:rsid w:val="00671DB5"/>
    <w:rsid w:val="00672324"/>
    <w:rsid w:val="0067281B"/>
    <w:rsid w:val="0067282A"/>
    <w:rsid w:val="00673538"/>
    <w:rsid w:val="0067370C"/>
    <w:rsid w:val="006741E2"/>
    <w:rsid w:val="006752D5"/>
    <w:rsid w:val="00675AFC"/>
    <w:rsid w:val="00676607"/>
    <w:rsid w:val="006773B6"/>
    <w:rsid w:val="006774B3"/>
    <w:rsid w:val="00677704"/>
    <w:rsid w:val="00680043"/>
    <w:rsid w:val="00680281"/>
    <w:rsid w:val="00681CDE"/>
    <w:rsid w:val="00681CE3"/>
    <w:rsid w:val="00681E77"/>
    <w:rsid w:val="006824FC"/>
    <w:rsid w:val="00682FD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2E1"/>
    <w:rsid w:val="00691BDB"/>
    <w:rsid w:val="00691DAE"/>
    <w:rsid w:val="00692F9F"/>
    <w:rsid w:val="006930EF"/>
    <w:rsid w:val="006932C2"/>
    <w:rsid w:val="00693481"/>
    <w:rsid w:val="006937F3"/>
    <w:rsid w:val="00693BF3"/>
    <w:rsid w:val="00693D4F"/>
    <w:rsid w:val="006941AE"/>
    <w:rsid w:val="00694261"/>
    <w:rsid w:val="006942B0"/>
    <w:rsid w:val="006944F4"/>
    <w:rsid w:val="00694911"/>
    <w:rsid w:val="00694FBF"/>
    <w:rsid w:val="00695091"/>
    <w:rsid w:val="00696781"/>
    <w:rsid w:val="006967C9"/>
    <w:rsid w:val="006969E6"/>
    <w:rsid w:val="00696EED"/>
    <w:rsid w:val="006971D9"/>
    <w:rsid w:val="006972BE"/>
    <w:rsid w:val="006974CE"/>
    <w:rsid w:val="00697FA2"/>
    <w:rsid w:val="006A0230"/>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12E"/>
    <w:rsid w:val="006B1A42"/>
    <w:rsid w:val="006B257C"/>
    <w:rsid w:val="006B266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6B4"/>
    <w:rsid w:val="006C2ED7"/>
    <w:rsid w:val="006C3B38"/>
    <w:rsid w:val="006C3CF4"/>
    <w:rsid w:val="006C3FBD"/>
    <w:rsid w:val="006C47C4"/>
    <w:rsid w:val="006C4A69"/>
    <w:rsid w:val="006C4B06"/>
    <w:rsid w:val="006C5611"/>
    <w:rsid w:val="006C571E"/>
    <w:rsid w:val="006C5C9A"/>
    <w:rsid w:val="006C5D8A"/>
    <w:rsid w:val="006C613D"/>
    <w:rsid w:val="006C6272"/>
    <w:rsid w:val="006C63B5"/>
    <w:rsid w:val="006C67DC"/>
    <w:rsid w:val="006C6A06"/>
    <w:rsid w:val="006C749B"/>
    <w:rsid w:val="006C7699"/>
    <w:rsid w:val="006C7941"/>
    <w:rsid w:val="006D0D4C"/>
    <w:rsid w:val="006D0EC0"/>
    <w:rsid w:val="006D1119"/>
    <w:rsid w:val="006D1633"/>
    <w:rsid w:val="006D17B5"/>
    <w:rsid w:val="006D2048"/>
    <w:rsid w:val="006D224F"/>
    <w:rsid w:val="006D2363"/>
    <w:rsid w:val="006D3202"/>
    <w:rsid w:val="006D3C05"/>
    <w:rsid w:val="006D3C8B"/>
    <w:rsid w:val="006D3EDC"/>
    <w:rsid w:val="006D3FC2"/>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F8"/>
    <w:rsid w:val="006E3394"/>
    <w:rsid w:val="006E4C6F"/>
    <w:rsid w:val="006E5188"/>
    <w:rsid w:val="006E533D"/>
    <w:rsid w:val="006E5AAB"/>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0E1"/>
    <w:rsid w:val="00714305"/>
    <w:rsid w:val="00714D24"/>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23D"/>
    <w:rsid w:val="00727CEA"/>
    <w:rsid w:val="0073110C"/>
    <w:rsid w:val="007317B5"/>
    <w:rsid w:val="0073210C"/>
    <w:rsid w:val="007321DE"/>
    <w:rsid w:val="007322F8"/>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0A0F"/>
    <w:rsid w:val="00741265"/>
    <w:rsid w:val="007422EF"/>
    <w:rsid w:val="007426CB"/>
    <w:rsid w:val="00742B71"/>
    <w:rsid w:val="00742F8F"/>
    <w:rsid w:val="00743205"/>
    <w:rsid w:val="0074401D"/>
    <w:rsid w:val="0074429A"/>
    <w:rsid w:val="0074475B"/>
    <w:rsid w:val="007449CC"/>
    <w:rsid w:val="00744D22"/>
    <w:rsid w:val="00745110"/>
    <w:rsid w:val="00746011"/>
    <w:rsid w:val="007461B1"/>
    <w:rsid w:val="00746327"/>
    <w:rsid w:val="007466F8"/>
    <w:rsid w:val="00747175"/>
    <w:rsid w:val="007472AA"/>
    <w:rsid w:val="0074743B"/>
    <w:rsid w:val="0074762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DC"/>
    <w:rsid w:val="00780F8E"/>
    <w:rsid w:val="00781A93"/>
    <w:rsid w:val="00782B3B"/>
    <w:rsid w:val="00782BF8"/>
    <w:rsid w:val="00782DCD"/>
    <w:rsid w:val="007834AA"/>
    <w:rsid w:val="00783536"/>
    <w:rsid w:val="007838E9"/>
    <w:rsid w:val="00783C19"/>
    <w:rsid w:val="0078453C"/>
    <w:rsid w:val="00785A48"/>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7E"/>
    <w:rsid w:val="0079367F"/>
    <w:rsid w:val="00793A26"/>
    <w:rsid w:val="0079424F"/>
    <w:rsid w:val="0079488E"/>
    <w:rsid w:val="007948D0"/>
    <w:rsid w:val="00794F1E"/>
    <w:rsid w:val="007955FE"/>
    <w:rsid w:val="00795B06"/>
    <w:rsid w:val="00796861"/>
    <w:rsid w:val="00796E43"/>
    <w:rsid w:val="00796EB0"/>
    <w:rsid w:val="0079714A"/>
    <w:rsid w:val="007976F5"/>
    <w:rsid w:val="00797EF7"/>
    <w:rsid w:val="007A059A"/>
    <w:rsid w:val="007A130B"/>
    <w:rsid w:val="007A15A3"/>
    <w:rsid w:val="007A15EC"/>
    <w:rsid w:val="007A1E23"/>
    <w:rsid w:val="007A2653"/>
    <w:rsid w:val="007A2F2E"/>
    <w:rsid w:val="007A3E9B"/>
    <w:rsid w:val="007A55C8"/>
    <w:rsid w:val="007A5905"/>
    <w:rsid w:val="007A5BDA"/>
    <w:rsid w:val="007A5D9C"/>
    <w:rsid w:val="007A5E46"/>
    <w:rsid w:val="007A613C"/>
    <w:rsid w:val="007A68AD"/>
    <w:rsid w:val="007A6ADD"/>
    <w:rsid w:val="007A6BD5"/>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AF6"/>
    <w:rsid w:val="007C1C57"/>
    <w:rsid w:val="007C348D"/>
    <w:rsid w:val="007C3B9B"/>
    <w:rsid w:val="007C4A8E"/>
    <w:rsid w:val="007C4EA7"/>
    <w:rsid w:val="007C4F49"/>
    <w:rsid w:val="007C4FA1"/>
    <w:rsid w:val="007C50E5"/>
    <w:rsid w:val="007C5376"/>
    <w:rsid w:val="007C65CC"/>
    <w:rsid w:val="007C68AD"/>
    <w:rsid w:val="007C7A8A"/>
    <w:rsid w:val="007C7D60"/>
    <w:rsid w:val="007D0225"/>
    <w:rsid w:val="007D084F"/>
    <w:rsid w:val="007D0CF6"/>
    <w:rsid w:val="007D0F6B"/>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543"/>
    <w:rsid w:val="007F1A0D"/>
    <w:rsid w:val="007F1B2E"/>
    <w:rsid w:val="007F1B84"/>
    <w:rsid w:val="007F2173"/>
    <w:rsid w:val="007F2491"/>
    <w:rsid w:val="007F2536"/>
    <w:rsid w:val="007F29A2"/>
    <w:rsid w:val="007F34C7"/>
    <w:rsid w:val="007F366E"/>
    <w:rsid w:val="007F3C06"/>
    <w:rsid w:val="007F47E7"/>
    <w:rsid w:val="007F4F75"/>
    <w:rsid w:val="007F6402"/>
    <w:rsid w:val="007F6C4A"/>
    <w:rsid w:val="007F6C5E"/>
    <w:rsid w:val="007F70F3"/>
    <w:rsid w:val="0080079C"/>
    <w:rsid w:val="00800D59"/>
    <w:rsid w:val="008011CA"/>
    <w:rsid w:val="0080123F"/>
    <w:rsid w:val="0080269D"/>
    <w:rsid w:val="00802982"/>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A"/>
    <w:rsid w:val="00811224"/>
    <w:rsid w:val="008125DB"/>
    <w:rsid w:val="00813105"/>
    <w:rsid w:val="0081412E"/>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4BA3"/>
    <w:rsid w:val="0082502F"/>
    <w:rsid w:val="008253EC"/>
    <w:rsid w:val="0082571E"/>
    <w:rsid w:val="00825FEE"/>
    <w:rsid w:val="00826302"/>
    <w:rsid w:val="0082692A"/>
    <w:rsid w:val="00826A7E"/>
    <w:rsid w:val="00826C98"/>
    <w:rsid w:val="008272CE"/>
    <w:rsid w:val="00827AF2"/>
    <w:rsid w:val="00827E94"/>
    <w:rsid w:val="00830090"/>
    <w:rsid w:val="008305F0"/>
    <w:rsid w:val="0083071D"/>
    <w:rsid w:val="00830BDB"/>
    <w:rsid w:val="00830CAF"/>
    <w:rsid w:val="00830D3F"/>
    <w:rsid w:val="00831187"/>
    <w:rsid w:val="00831650"/>
    <w:rsid w:val="008320EC"/>
    <w:rsid w:val="0083270B"/>
    <w:rsid w:val="0083310A"/>
    <w:rsid w:val="0083343A"/>
    <w:rsid w:val="008335C6"/>
    <w:rsid w:val="00833AB8"/>
    <w:rsid w:val="00834CBF"/>
    <w:rsid w:val="00835378"/>
    <w:rsid w:val="008357E0"/>
    <w:rsid w:val="008358C9"/>
    <w:rsid w:val="00835AA5"/>
    <w:rsid w:val="00836AC1"/>
    <w:rsid w:val="00836F1A"/>
    <w:rsid w:val="00837056"/>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75C"/>
    <w:rsid w:val="00847D3E"/>
    <w:rsid w:val="008505E9"/>
    <w:rsid w:val="00851498"/>
    <w:rsid w:val="00851585"/>
    <w:rsid w:val="00851768"/>
    <w:rsid w:val="008517B7"/>
    <w:rsid w:val="00852202"/>
    <w:rsid w:val="0085281D"/>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62A0"/>
    <w:rsid w:val="0086727C"/>
    <w:rsid w:val="00867806"/>
    <w:rsid w:val="008678E4"/>
    <w:rsid w:val="00867A14"/>
    <w:rsid w:val="00867D33"/>
    <w:rsid w:val="00870F9D"/>
    <w:rsid w:val="008715AB"/>
    <w:rsid w:val="0087164F"/>
    <w:rsid w:val="008717FB"/>
    <w:rsid w:val="00871873"/>
    <w:rsid w:val="0087218A"/>
    <w:rsid w:val="008721F6"/>
    <w:rsid w:val="00872FF7"/>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34C6"/>
    <w:rsid w:val="0088461A"/>
    <w:rsid w:val="00884917"/>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78C5"/>
    <w:rsid w:val="00897D68"/>
    <w:rsid w:val="008A00D5"/>
    <w:rsid w:val="008A0157"/>
    <w:rsid w:val="008A1365"/>
    <w:rsid w:val="008A1AB1"/>
    <w:rsid w:val="008A1D5F"/>
    <w:rsid w:val="008A216D"/>
    <w:rsid w:val="008A2970"/>
    <w:rsid w:val="008A2E29"/>
    <w:rsid w:val="008A3657"/>
    <w:rsid w:val="008A3A6F"/>
    <w:rsid w:val="008A3C76"/>
    <w:rsid w:val="008A3C98"/>
    <w:rsid w:val="008A43A7"/>
    <w:rsid w:val="008A4861"/>
    <w:rsid w:val="008A51A5"/>
    <w:rsid w:val="008A55DE"/>
    <w:rsid w:val="008A5606"/>
    <w:rsid w:val="008A5873"/>
    <w:rsid w:val="008A5D2E"/>
    <w:rsid w:val="008A6002"/>
    <w:rsid w:val="008A60BA"/>
    <w:rsid w:val="008A6B05"/>
    <w:rsid w:val="008A6F98"/>
    <w:rsid w:val="008A7E15"/>
    <w:rsid w:val="008B02A7"/>
    <w:rsid w:val="008B0ABD"/>
    <w:rsid w:val="008B1FB2"/>
    <w:rsid w:val="008B25F9"/>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6DD2"/>
    <w:rsid w:val="008D6F67"/>
    <w:rsid w:val="008D6FCC"/>
    <w:rsid w:val="008D704D"/>
    <w:rsid w:val="008D70EA"/>
    <w:rsid w:val="008E02DE"/>
    <w:rsid w:val="008E0A7D"/>
    <w:rsid w:val="008E1835"/>
    <w:rsid w:val="008E19DD"/>
    <w:rsid w:val="008E1BD3"/>
    <w:rsid w:val="008E1D07"/>
    <w:rsid w:val="008E2035"/>
    <w:rsid w:val="008E27EF"/>
    <w:rsid w:val="008E3081"/>
    <w:rsid w:val="008E31B9"/>
    <w:rsid w:val="008E42F1"/>
    <w:rsid w:val="008E479D"/>
    <w:rsid w:val="008E4A13"/>
    <w:rsid w:val="008E4A3C"/>
    <w:rsid w:val="008E4CB4"/>
    <w:rsid w:val="008E53A5"/>
    <w:rsid w:val="008E654F"/>
    <w:rsid w:val="008E656A"/>
    <w:rsid w:val="008E6664"/>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08"/>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8D4"/>
    <w:rsid w:val="008F7BC1"/>
    <w:rsid w:val="008F7F9A"/>
    <w:rsid w:val="009003B1"/>
    <w:rsid w:val="009009F6"/>
    <w:rsid w:val="00900D5D"/>
    <w:rsid w:val="00901552"/>
    <w:rsid w:val="009019D6"/>
    <w:rsid w:val="00901FB3"/>
    <w:rsid w:val="009025EC"/>
    <w:rsid w:val="009032BE"/>
    <w:rsid w:val="009034DF"/>
    <w:rsid w:val="00903696"/>
    <w:rsid w:val="00903F2F"/>
    <w:rsid w:val="0090416A"/>
    <w:rsid w:val="009043AE"/>
    <w:rsid w:val="00904BC4"/>
    <w:rsid w:val="00905C8B"/>
    <w:rsid w:val="009079D3"/>
    <w:rsid w:val="0091002A"/>
    <w:rsid w:val="0091075B"/>
    <w:rsid w:val="00910A3B"/>
    <w:rsid w:val="00910C39"/>
    <w:rsid w:val="00911B90"/>
    <w:rsid w:val="00911C54"/>
    <w:rsid w:val="009122A7"/>
    <w:rsid w:val="0091236E"/>
    <w:rsid w:val="00912795"/>
    <w:rsid w:val="00913029"/>
    <w:rsid w:val="0091349B"/>
    <w:rsid w:val="009137A3"/>
    <w:rsid w:val="00913EE3"/>
    <w:rsid w:val="009142CB"/>
    <w:rsid w:val="00914B90"/>
    <w:rsid w:val="00914D3F"/>
    <w:rsid w:val="00914E70"/>
    <w:rsid w:val="009152F5"/>
    <w:rsid w:val="0091557F"/>
    <w:rsid w:val="00915AF0"/>
    <w:rsid w:val="0091615C"/>
    <w:rsid w:val="0091634E"/>
    <w:rsid w:val="00916CA4"/>
    <w:rsid w:val="00917759"/>
    <w:rsid w:val="00917903"/>
    <w:rsid w:val="0092026D"/>
    <w:rsid w:val="00920619"/>
    <w:rsid w:val="00920762"/>
    <w:rsid w:val="009207CE"/>
    <w:rsid w:val="00920A13"/>
    <w:rsid w:val="00920D74"/>
    <w:rsid w:val="00920DF2"/>
    <w:rsid w:val="009216C5"/>
    <w:rsid w:val="00922326"/>
    <w:rsid w:val="00922922"/>
    <w:rsid w:val="00923A02"/>
    <w:rsid w:val="00924445"/>
    <w:rsid w:val="00925348"/>
    <w:rsid w:val="00925B89"/>
    <w:rsid w:val="009260BC"/>
    <w:rsid w:val="009265B6"/>
    <w:rsid w:val="009279DF"/>
    <w:rsid w:val="00927DE7"/>
    <w:rsid w:val="00927FB2"/>
    <w:rsid w:val="00927FFC"/>
    <w:rsid w:val="009302A6"/>
    <w:rsid w:val="0093049E"/>
    <w:rsid w:val="00930569"/>
    <w:rsid w:val="00930A37"/>
    <w:rsid w:val="00931518"/>
    <w:rsid w:val="00931E5B"/>
    <w:rsid w:val="00931F19"/>
    <w:rsid w:val="009323DD"/>
    <w:rsid w:val="0093261C"/>
    <w:rsid w:val="009331B3"/>
    <w:rsid w:val="00933FE1"/>
    <w:rsid w:val="00934599"/>
    <w:rsid w:val="00935371"/>
    <w:rsid w:val="0093560C"/>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19F0"/>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8AE"/>
    <w:rsid w:val="00970BA8"/>
    <w:rsid w:val="00971170"/>
    <w:rsid w:val="009716FC"/>
    <w:rsid w:val="00971D98"/>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ABD"/>
    <w:rsid w:val="00980CC1"/>
    <w:rsid w:val="00980CD2"/>
    <w:rsid w:val="00980D68"/>
    <w:rsid w:val="0098179C"/>
    <w:rsid w:val="009827EC"/>
    <w:rsid w:val="00982EE8"/>
    <w:rsid w:val="00983A43"/>
    <w:rsid w:val="009841CD"/>
    <w:rsid w:val="00984B02"/>
    <w:rsid w:val="00984BA0"/>
    <w:rsid w:val="009855D4"/>
    <w:rsid w:val="009857EC"/>
    <w:rsid w:val="00985A84"/>
    <w:rsid w:val="00985BDD"/>
    <w:rsid w:val="00985DB7"/>
    <w:rsid w:val="00985F55"/>
    <w:rsid w:val="009861E2"/>
    <w:rsid w:val="0098624E"/>
    <w:rsid w:val="00986CE1"/>
    <w:rsid w:val="00986FE3"/>
    <w:rsid w:val="00987DE7"/>
    <w:rsid w:val="00990052"/>
    <w:rsid w:val="00990E9B"/>
    <w:rsid w:val="00990F2E"/>
    <w:rsid w:val="009910A4"/>
    <w:rsid w:val="00991D5A"/>
    <w:rsid w:val="009921F1"/>
    <w:rsid w:val="0099297C"/>
    <w:rsid w:val="00993376"/>
    <w:rsid w:val="0099370A"/>
    <w:rsid w:val="00993EC5"/>
    <w:rsid w:val="0099413E"/>
    <w:rsid w:val="00995410"/>
    <w:rsid w:val="00995FEE"/>
    <w:rsid w:val="00996076"/>
    <w:rsid w:val="0099696F"/>
    <w:rsid w:val="00996A31"/>
    <w:rsid w:val="00996FE6"/>
    <w:rsid w:val="00997065"/>
    <w:rsid w:val="0099736C"/>
    <w:rsid w:val="00997429"/>
    <w:rsid w:val="009978CF"/>
    <w:rsid w:val="009A0402"/>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4CFA"/>
    <w:rsid w:val="009C51D7"/>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B7"/>
    <w:rsid w:val="009E2243"/>
    <w:rsid w:val="009E2403"/>
    <w:rsid w:val="009E29EC"/>
    <w:rsid w:val="009E3CE8"/>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CA"/>
    <w:rsid w:val="00A01B3A"/>
    <w:rsid w:val="00A0216C"/>
    <w:rsid w:val="00A021C2"/>
    <w:rsid w:val="00A02524"/>
    <w:rsid w:val="00A02690"/>
    <w:rsid w:val="00A028CC"/>
    <w:rsid w:val="00A02FFA"/>
    <w:rsid w:val="00A030B9"/>
    <w:rsid w:val="00A03422"/>
    <w:rsid w:val="00A0386F"/>
    <w:rsid w:val="00A03B2D"/>
    <w:rsid w:val="00A04022"/>
    <w:rsid w:val="00A0430F"/>
    <w:rsid w:val="00A045BC"/>
    <w:rsid w:val="00A0494F"/>
    <w:rsid w:val="00A04ACA"/>
    <w:rsid w:val="00A054B9"/>
    <w:rsid w:val="00A05DC8"/>
    <w:rsid w:val="00A061F6"/>
    <w:rsid w:val="00A06402"/>
    <w:rsid w:val="00A06455"/>
    <w:rsid w:val="00A064E0"/>
    <w:rsid w:val="00A065A2"/>
    <w:rsid w:val="00A06AC2"/>
    <w:rsid w:val="00A06CBB"/>
    <w:rsid w:val="00A07620"/>
    <w:rsid w:val="00A07631"/>
    <w:rsid w:val="00A07E54"/>
    <w:rsid w:val="00A109FD"/>
    <w:rsid w:val="00A10FCA"/>
    <w:rsid w:val="00A113C1"/>
    <w:rsid w:val="00A1151F"/>
    <w:rsid w:val="00A130D3"/>
    <w:rsid w:val="00A13B3C"/>
    <w:rsid w:val="00A13EAF"/>
    <w:rsid w:val="00A13F92"/>
    <w:rsid w:val="00A147C9"/>
    <w:rsid w:val="00A14833"/>
    <w:rsid w:val="00A176D5"/>
    <w:rsid w:val="00A1780C"/>
    <w:rsid w:val="00A17A8D"/>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30"/>
    <w:rsid w:val="00A276CD"/>
    <w:rsid w:val="00A27846"/>
    <w:rsid w:val="00A30644"/>
    <w:rsid w:val="00A30DEC"/>
    <w:rsid w:val="00A3103D"/>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DB"/>
    <w:rsid w:val="00A507A9"/>
    <w:rsid w:val="00A510B9"/>
    <w:rsid w:val="00A51E81"/>
    <w:rsid w:val="00A52119"/>
    <w:rsid w:val="00A52316"/>
    <w:rsid w:val="00A524F1"/>
    <w:rsid w:val="00A5253F"/>
    <w:rsid w:val="00A52B08"/>
    <w:rsid w:val="00A53041"/>
    <w:rsid w:val="00A53A91"/>
    <w:rsid w:val="00A53BAE"/>
    <w:rsid w:val="00A542EC"/>
    <w:rsid w:val="00A54FCF"/>
    <w:rsid w:val="00A5552B"/>
    <w:rsid w:val="00A55891"/>
    <w:rsid w:val="00A55AA5"/>
    <w:rsid w:val="00A560A2"/>
    <w:rsid w:val="00A57036"/>
    <w:rsid w:val="00A571AB"/>
    <w:rsid w:val="00A5749C"/>
    <w:rsid w:val="00A5751B"/>
    <w:rsid w:val="00A57CAD"/>
    <w:rsid w:val="00A60616"/>
    <w:rsid w:val="00A6076B"/>
    <w:rsid w:val="00A6180D"/>
    <w:rsid w:val="00A628D0"/>
    <w:rsid w:val="00A62C51"/>
    <w:rsid w:val="00A63518"/>
    <w:rsid w:val="00A63571"/>
    <w:rsid w:val="00A637A9"/>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166"/>
    <w:rsid w:val="00A84566"/>
    <w:rsid w:val="00A84687"/>
    <w:rsid w:val="00A84D66"/>
    <w:rsid w:val="00A865DA"/>
    <w:rsid w:val="00A8694E"/>
    <w:rsid w:val="00A8718A"/>
    <w:rsid w:val="00A87E98"/>
    <w:rsid w:val="00A90AF8"/>
    <w:rsid w:val="00A91483"/>
    <w:rsid w:val="00A92611"/>
    <w:rsid w:val="00A934E0"/>
    <w:rsid w:val="00A93C5D"/>
    <w:rsid w:val="00A940CF"/>
    <w:rsid w:val="00A94866"/>
    <w:rsid w:val="00A9488B"/>
    <w:rsid w:val="00A948E1"/>
    <w:rsid w:val="00A94AAE"/>
    <w:rsid w:val="00A960A9"/>
    <w:rsid w:val="00A96518"/>
    <w:rsid w:val="00A96630"/>
    <w:rsid w:val="00A967FE"/>
    <w:rsid w:val="00A97192"/>
    <w:rsid w:val="00A97EDD"/>
    <w:rsid w:val="00A97EF0"/>
    <w:rsid w:val="00AA0060"/>
    <w:rsid w:val="00AA060E"/>
    <w:rsid w:val="00AA0DC1"/>
    <w:rsid w:val="00AA1198"/>
    <w:rsid w:val="00AA1D7C"/>
    <w:rsid w:val="00AA1E2B"/>
    <w:rsid w:val="00AA23FB"/>
    <w:rsid w:val="00AA2718"/>
    <w:rsid w:val="00AA29DF"/>
    <w:rsid w:val="00AA2A14"/>
    <w:rsid w:val="00AA362E"/>
    <w:rsid w:val="00AA494F"/>
    <w:rsid w:val="00AA4CE6"/>
    <w:rsid w:val="00AA52E1"/>
    <w:rsid w:val="00AA62D6"/>
    <w:rsid w:val="00AA6640"/>
    <w:rsid w:val="00AA66DF"/>
    <w:rsid w:val="00AA6796"/>
    <w:rsid w:val="00AA78B2"/>
    <w:rsid w:val="00AA7C0D"/>
    <w:rsid w:val="00AA7DD1"/>
    <w:rsid w:val="00AA7FB7"/>
    <w:rsid w:val="00AB1754"/>
    <w:rsid w:val="00AB1CB8"/>
    <w:rsid w:val="00AB1EF3"/>
    <w:rsid w:val="00AB2DB9"/>
    <w:rsid w:val="00AB2E78"/>
    <w:rsid w:val="00AB2FA0"/>
    <w:rsid w:val="00AB3B35"/>
    <w:rsid w:val="00AB3B5E"/>
    <w:rsid w:val="00AB3EA4"/>
    <w:rsid w:val="00AB4649"/>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7E3"/>
    <w:rsid w:val="00AC384D"/>
    <w:rsid w:val="00AC4197"/>
    <w:rsid w:val="00AC4350"/>
    <w:rsid w:val="00AC4934"/>
    <w:rsid w:val="00AC55B6"/>
    <w:rsid w:val="00AC69AA"/>
    <w:rsid w:val="00AC6CCC"/>
    <w:rsid w:val="00AC6D9C"/>
    <w:rsid w:val="00AC6F14"/>
    <w:rsid w:val="00AC7575"/>
    <w:rsid w:val="00AC7C29"/>
    <w:rsid w:val="00AD010C"/>
    <w:rsid w:val="00AD0431"/>
    <w:rsid w:val="00AD0911"/>
    <w:rsid w:val="00AD0F22"/>
    <w:rsid w:val="00AD16FA"/>
    <w:rsid w:val="00AD1B88"/>
    <w:rsid w:val="00AD2428"/>
    <w:rsid w:val="00AD277B"/>
    <w:rsid w:val="00AD2AF1"/>
    <w:rsid w:val="00AD352D"/>
    <w:rsid w:val="00AD3648"/>
    <w:rsid w:val="00AD3951"/>
    <w:rsid w:val="00AD3A90"/>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AE5"/>
    <w:rsid w:val="00AF5CF4"/>
    <w:rsid w:val="00AF6074"/>
    <w:rsid w:val="00AF62E6"/>
    <w:rsid w:val="00AF6775"/>
    <w:rsid w:val="00AF6844"/>
    <w:rsid w:val="00AF76C1"/>
    <w:rsid w:val="00AF7926"/>
    <w:rsid w:val="00AF7CB0"/>
    <w:rsid w:val="00AF7F98"/>
    <w:rsid w:val="00AF7FB3"/>
    <w:rsid w:val="00B004F2"/>
    <w:rsid w:val="00B00C12"/>
    <w:rsid w:val="00B012CF"/>
    <w:rsid w:val="00B015AF"/>
    <w:rsid w:val="00B015FC"/>
    <w:rsid w:val="00B01A92"/>
    <w:rsid w:val="00B01C30"/>
    <w:rsid w:val="00B03CE0"/>
    <w:rsid w:val="00B0485E"/>
    <w:rsid w:val="00B05A03"/>
    <w:rsid w:val="00B06A47"/>
    <w:rsid w:val="00B06EA0"/>
    <w:rsid w:val="00B074F1"/>
    <w:rsid w:val="00B07665"/>
    <w:rsid w:val="00B079E0"/>
    <w:rsid w:val="00B07A19"/>
    <w:rsid w:val="00B1096B"/>
    <w:rsid w:val="00B1123C"/>
    <w:rsid w:val="00B1126E"/>
    <w:rsid w:val="00B123E4"/>
    <w:rsid w:val="00B12512"/>
    <w:rsid w:val="00B1251A"/>
    <w:rsid w:val="00B12BF6"/>
    <w:rsid w:val="00B13009"/>
    <w:rsid w:val="00B1388F"/>
    <w:rsid w:val="00B139D8"/>
    <w:rsid w:val="00B14544"/>
    <w:rsid w:val="00B149EA"/>
    <w:rsid w:val="00B15025"/>
    <w:rsid w:val="00B157D6"/>
    <w:rsid w:val="00B16159"/>
    <w:rsid w:val="00B16562"/>
    <w:rsid w:val="00B1666D"/>
    <w:rsid w:val="00B166BC"/>
    <w:rsid w:val="00B16A8C"/>
    <w:rsid w:val="00B16D29"/>
    <w:rsid w:val="00B17053"/>
    <w:rsid w:val="00B176FD"/>
    <w:rsid w:val="00B1781B"/>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A6"/>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08"/>
    <w:rsid w:val="00B5221E"/>
    <w:rsid w:val="00B522AC"/>
    <w:rsid w:val="00B52729"/>
    <w:rsid w:val="00B5429E"/>
    <w:rsid w:val="00B54910"/>
    <w:rsid w:val="00B54C37"/>
    <w:rsid w:val="00B54DAB"/>
    <w:rsid w:val="00B54EB5"/>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973"/>
    <w:rsid w:val="00B62AF3"/>
    <w:rsid w:val="00B62C56"/>
    <w:rsid w:val="00B62D48"/>
    <w:rsid w:val="00B63F23"/>
    <w:rsid w:val="00B64F95"/>
    <w:rsid w:val="00B6522C"/>
    <w:rsid w:val="00B65F97"/>
    <w:rsid w:val="00B665C2"/>
    <w:rsid w:val="00B669F2"/>
    <w:rsid w:val="00B66E67"/>
    <w:rsid w:val="00B67D76"/>
    <w:rsid w:val="00B70104"/>
    <w:rsid w:val="00B712C7"/>
    <w:rsid w:val="00B71986"/>
    <w:rsid w:val="00B71B06"/>
    <w:rsid w:val="00B72BAC"/>
    <w:rsid w:val="00B73A00"/>
    <w:rsid w:val="00B741D0"/>
    <w:rsid w:val="00B7449F"/>
    <w:rsid w:val="00B7494D"/>
    <w:rsid w:val="00B7560A"/>
    <w:rsid w:val="00B75AF1"/>
    <w:rsid w:val="00B75F6D"/>
    <w:rsid w:val="00B7632D"/>
    <w:rsid w:val="00B76501"/>
    <w:rsid w:val="00B76FA2"/>
    <w:rsid w:val="00B772DE"/>
    <w:rsid w:val="00B77EFD"/>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572"/>
    <w:rsid w:val="00B8671F"/>
    <w:rsid w:val="00B86CBC"/>
    <w:rsid w:val="00B87EB5"/>
    <w:rsid w:val="00B87FE9"/>
    <w:rsid w:val="00B906F1"/>
    <w:rsid w:val="00B9137D"/>
    <w:rsid w:val="00B91FB8"/>
    <w:rsid w:val="00B9241A"/>
    <w:rsid w:val="00B937E7"/>
    <w:rsid w:val="00B93866"/>
    <w:rsid w:val="00B93A46"/>
    <w:rsid w:val="00B944B8"/>
    <w:rsid w:val="00B946A5"/>
    <w:rsid w:val="00B946B2"/>
    <w:rsid w:val="00B9480D"/>
    <w:rsid w:val="00B9526F"/>
    <w:rsid w:val="00B95A24"/>
    <w:rsid w:val="00B95DEB"/>
    <w:rsid w:val="00B9652B"/>
    <w:rsid w:val="00B9672B"/>
    <w:rsid w:val="00B96756"/>
    <w:rsid w:val="00B96A6C"/>
    <w:rsid w:val="00B970B0"/>
    <w:rsid w:val="00B9754C"/>
    <w:rsid w:val="00B97D87"/>
    <w:rsid w:val="00BA05C9"/>
    <w:rsid w:val="00BA080B"/>
    <w:rsid w:val="00BA0A4F"/>
    <w:rsid w:val="00BA0AA1"/>
    <w:rsid w:val="00BA0D8A"/>
    <w:rsid w:val="00BA0F66"/>
    <w:rsid w:val="00BA1311"/>
    <w:rsid w:val="00BA1B90"/>
    <w:rsid w:val="00BA1D8F"/>
    <w:rsid w:val="00BA20BB"/>
    <w:rsid w:val="00BA28D7"/>
    <w:rsid w:val="00BA31F7"/>
    <w:rsid w:val="00BA341F"/>
    <w:rsid w:val="00BA38A5"/>
    <w:rsid w:val="00BA3D88"/>
    <w:rsid w:val="00BA4ACB"/>
    <w:rsid w:val="00BA4D96"/>
    <w:rsid w:val="00BA5539"/>
    <w:rsid w:val="00BA5C6D"/>
    <w:rsid w:val="00BA5D95"/>
    <w:rsid w:val="00BA69FA"/>
    <w:rsid w:val="00BA6AB3"/>
    <w:rsid w:val="00BA6BD2"/>
    <w:rsid w:val="00BA6E1A"/>
    <w:rsid w:val="00BA6EE1"/>
    <w:rsid w:val="00BA733E"/>
    <w:rsid w:val="00BA74D7"/>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414"/>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09A6"/>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D96"/>
    <w:rsid w:val="00C13F9C"/>
    <w:rsid w:val="00C1441F"/>
    <w:rsid w:val="00C1458E"/>
    <w:rsid w:val="00C147E1"/>
    <w:rsid w:val="00C14E2C"/>
    <w:rsid w:val="00C153AB"/>
    <w:rsid w:val="00C158E9"/>
    <w:rsid w:val="00C15B5B"/>
    <w:rsid w:val="00C160A1"/>
    <w:rsid w:val="00C16987"/>
    <w:rsid w:val="00C16D04"/>
    <w:rsid w:val="00C171EA"/>
    <w:rsid w:val="00C179C4"/>
    <w:rsid w:val="00C20A77"/>
    <w:rsid w:val="00C20E68"/>
    <w:rsid w:val="00C21132"/>
    <w:rsid w:val="00C2174D"/>
    <w:rsid w:val="00C21A30"/>
    <w:rsid w:val="00C21FE2"/>
    <w:rsid w:val="00C227BF"/>
    <w:rsid w:val="00C22DB0"/>
    <w:rsid w:val="00C23413"/>
    <w:rsid w:val="00C238D7"/>
    <w:rsid w:val="00C23DFD"/>
    <w:rsid w:val="00C23E06"/>
    <w:rsid w:val="00C24090"/>
    <w:rsid w:val="00C2522E"/>
    <w:rsid w:val="00C25FC8"/>
    <w:rsid w:val="00C26588"/>
    <w:rsid w:val="00C265EA"/>
    <w:rsid w:val="00C271D1"/>
    <w:rsid w:val="00C3061F"/>
    <w:rsid w:val="00C3100F"/>
    <w:rsid w:val="00C31457"/>
    <w:rsid w:val="00C31BFE"/>
    <w:rsid w:val="00C32030"/>
    <w:rsid w:val="00C327B5"/>
    <w:rsid w:val="00C32E53"/>
    <w:rsid w:val="00C338F5"/>
    <w:rsid w:val="00C33DBC"/>
    <w:rsid w:val="00C34753"/>
    <w:rsid w:val="00C34BA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561"/>
    <w:rsid w:val="00C61989"/>
    <w:rsid w:val="00C619A2"/>
    <w:rsid w:val="00C62047"/>
    <w:rsid w:val="00C62355"/>
    <w:rsid w:val="00C62D98"/>
    <w:rsid w:val="00C632A3"/>
    <w:rsid w:val="00C6399F"/>
    <w:rsid w:val="00C63E24"/>
    <w:rsid w:val="00C643C7"/>
    <w:rsid w:val="00C644CA"/>
    <w:rsid w:val="00C6497D"/>
    <w:rsid w:val="00C64A65"/>
    <w:rsid w:val="00C64C41"/>
    <w:rsid w:val="00C6526E"/>
    <w:rsid w:val="00C654DD"/>
    <w:rsid w:val="00C65A50"/>
    <w:rsid w:val="00C65CAE"/>
    <w:rsid w:val="00C65F60"/>
    <w:rsid w:val="00C665FD"/>
    <w:rsid w:val="00C667CF"/>
    <w:rsid w:val="00C66C14"/>
    <w:rsid w:val="00C66CA0"/>
    <w:rsid w:val="00C66E3C"/>
    <w:rsid w:val="00C671FD"/>
    <w:rsid w:val="00C67553"/>
    <w:rsid w:val="00C67CBC"/>
    <w:rsid w:val="00C67DBA"/>
    <w:rsid w:val="00C67E0A"/>
    <w:rsid w:val="00C67E12"/>
    <w:rsid w:val="00C67E20"/>
    <w:rsid w:val="00C67FA7"/>
    <w:rsid w:val="00C7012A"/>
    <w:rsid w:val="00C70AD7"/>
    <w:rsid w:val="00C70F76"/>
    <w:rsid w:val="00C713F1"/>
    <w:rsid w:val="00C714A2"/>
    <w:rsid w:val="00C716A2"/>
    <w:rsid w:val="00C7179F"/>
    <w:rsid w:val="00C71C6D"/>
    <w:rsid w:val="00C725DB"/>
    <w:rsid w:val="00C725E4"/>
    <w:rsid w:val="00C727CF"/>
    <w:rsid w:val="00C72B4D"/>
    <w:rsid w:val="00C72D44"/>
    <w:rsid w:val="00C75E83"/>
    <w:rsid w:val="00C76605"/>
    <w:rsid w:val="00C7706C"/>
    <w:rsid w:val="00C7757B"/>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87FF7"/>
    <w:rsid w:val="00C9046D"/>
    <w:rsid w:val="00C906F5"/>
    <w:rsid w:val="00C90917"/>
    <w:rsid w:val="00C90E94"/>
    <w:rsid w:val="00C91381"/>
    <w:rsid w:val="00C91D8B"/>
    <w:rsid w:val="00C91DCC"/>
    <w:rsid w:val="00C924CD"/>
    <w:rsid w:val="00C93240"/>
    <w:rsid w:val="00C940CA"/>
    <w:rsid w:val="00C9427A"/>
    <w:rsid w:val="00C94445"/>
    <w:rsid w:val="00C9478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C0"/>
    <w:rsid w:val="00CA64E1"/>
    <w:rsid w:val="00CA7241"/>
    <w:rsid w:val="00CA77FA"/>
    <w:rsid w:val="00CB09D2"/>
    <w:rsid w:val="00CB1979"/>
    <w:rsid w:val="00CB1BFC"/>
    <w:rsid w:val="00CB1C73"/>
    <w:rsid w:val="00CB20ED"/>
    <w:rsid w:val="00CB21ED"/>
    <w:rsid w:val="00CB2F49"/>
    <w:rsid w:val="00CB3C1E"/>
    <w:rsid w:val="00CB3D44"/>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2958"/>
    <w:rsid w:val="00CC3078"/>
    <w:rsid w:val="00CC3925"/>
    <w:rsid w:val="00CC45EE"/>
    <w:rsid w:val="00CC4E78"/>
    <w:rsid w:val="00CC4EEC"/>
    <w:rsid w:val="00CC4F9F"/>
    <w:rsid w:val="00CC565E"/>
    <w:rsid w:val="00CC620F"/>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D7863"/>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5E5"/>
    <w:rsid w:val="00CE498D"/>
    <w:rsid w:val="00CE4FFA"/>
    <w:rsid w:val="00CE540C"/>
    <w:rsid w:val="00CE5A18"/>
    <w:rsid w:val="00CE5EB1"/>
    <w:rsid w:val="00CE6713"/>
    <w:rsid w:val="00CE6800"/>
    <w:rsid w:val="00CE6B75"/>
    <w:rsid w:val="00CE7209"/>
    <w:rsid w:val="00CE75F2"/>
    <w:rsid w:val="00CE775C"/>
    <w:rsid w:val="00CE7939"/>
    <w:rsid w:val="00CE7A01"/>
    <w:rsid w:val="00CE7FDF"/>
    <w:rsid w:val="00CF054E"/>
    <w:rsid w:val="00CF06D5"/>
    <w:rsid w:val="00CF06DE"/>
    <w:rsid w:val="00CF0E17"/>
    <w:rsid w:val="00CF1020"/>
    <w:rsid w:val="00CF1217"/>
    <w:rsid w:val="00CF14EB"/>
    <w:rsid w:val="00CF1D58"/>
    <w:rsid w:val="00CF1F79"/>
    <w:rsid w:val="00CF23C5"/>
    <w:rsid w:val="00CF24D3"/>
    <w:rsid w:val="00CF2677"/>
    <w:rsid w:val="00CF2CB6"/>
    <w:rsid w:val="00CF2FE5"/>
    <w:rsid w:val="00CF4690"/>
    <w:rsid w:val="00CF61C0"/>
    <w:rsid w:val="00CF63E5"/>
    <w:rsid w:val="00CF66FF"/>
    <w:rsid w:val="00CF6F64"/>
    <w:rsid w:val="00CF705D"/>
    <w:rsid w:val="00CF7B33"/>
    <w:rsid w:val="00D00392"/>
    <w:rsid w:val="00D00B14"/>
    <w:rsid w:val="00D01D6B"/>
    <w:rsid w:val="00D021AA"/>
    <w:rsid w:val="00D0274C"/>
    <w:rsid w:val="00D029A4"/>
    <w:rsid w:val="00D02B3D"/>
    <w:rsid w:val="00D037B0"/>
    <w:rsid w:val="00D03CCF"/>
    <w:rsid w:val="00D03F7E"/>
    <w:rsid w:val="00D04642"/>
    <w:rsid w:val="00D047EF"/>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F4"/>
    <w:rsid w:val="00D202BA"/>
    <w:rsid w:val="00D20B5F"/>
    <w:rsid w:val="00D22226"/>
    <w:rsid w:val="00D232F1"/>
    <w:rsid w:val="00D23CC8"/>
    <w:rsid w:val="00D240BB"/>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236"/>
    <w:rsid w:val="00D44402"/>
    <w:rsid w:val="00D4468E"/>
    <w:rsid w:val="00D4483A"/>
    <w:rsid w:val="00D4558C"/>
    <w:rsid w:val="00D4560B"/>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10A"/>
    <w:rsid w:val="00D5161B"/>
    <w:rsid w:val="00D51C5E"/>
    <w:rsid w:val="00D52566"/>
    <w:rsid w:val="00D526C8"/>
    <w:rsid w:val="00D53949"/>
    <w:rsid w:val="00D53BF4"/>
    <w:rsid w:val="00D53F07"/>
    <w:rsid w:val="00D5428E"/>
    <w:rsid w:val="00D54720"/>
    <w:rsid w:val="00D54741"/>
    <w:rsid w:val="00D551E2"/>
    <w:rsid w:val="00D55B73"/>
    <w:rsid w:val="00D56B13"/>
    <w:rsid w:val="00D56E36"/>
    <w:rsid w:val="00D5753E"/>
    <w:rsid w:val="00D5779B"/>
    <w:rsid w:val="00D60217"/>
    <w:rsid w:val="00D60271"/>
    <w:rsid w:val="00D60623"/>
    <w:rsid w:val="00D60E01"/>
    <w:rsid w:val="00D611AB"/>
    <w:rsid w:val="00D61620"/>
    <w:rsid w:val="00D61638"/>
    <w:rsid w:val="00D626A1"/>
    <w:rsid w:val="00D62793"/>
    <w:rsid w:val="00D62B64"/>
    <w:rsid w:val="00D65C16"/>
    <w:rsid w:val="00D6652F"/>
    <w:rsid w:val="00D6654D"/>
    <w:rsid w:val="00D66697"/>
    <w:rsid w:val="00D668C3"/>
    <w:rsid w:val="00D66A43"/>
    <w:rsid w:val="00D66F4C"/>
    <w:rsid w:val="00D67710"/>
    <w:rsid w:val="00D67D52"/>
    <w:rsid w:val="00D70555"/>
    <w:rsid w:val="00D707AB"/>
    <w:rsid w:val="00D7094E"/>
    <w:rsid w:val="00D71363"/>
    <w:rsid w:val="00D7155A"/>
    <w:rsid w:val="00D715B7"/>
    <w:rsid w:val="00D72B7E"/>
    <w:rsid w:val="00D734C6"/>
    <w:rsid w:val="00D73765"/>
    <w:rsid w:val="00D7377C"/>
    <w:rsid w:val="00D740D9"/>
    <w:rsid w:val="00D74236"/>
    <w:rsid w:val="00D75062"/>
    <w:rsid w:val="00D76CA3"/>
    <w:rsid w:val="00D77078"/>
    <w:rsid w:val="00D7735E"/>
    <w:rsid w:val="00D7764B"/>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3420"/>
    <w:rsid w:val="00D934AE"/>
    <w:rsid w:val="00D93A2C"/>
    <w:rsid w:val="00D93AC0"/>
    <w:rsid w:val="00D93ED9"/>
    <w:rsid w:val="00D94336"/>
    <w:rsid w:val="00D94650"/>
    <w:rsid w:val="00D94A6A"/>
    <w:rsid w:val="00D95547"/>
    <w:rsid w:val="00D959F6"/>
    <w:rsid w:val="00D95CAC"/>
    <w:rsid w:val="00D95F57"/>
    <w:rsid w:val="00D96083"/>
    <w:rsid w:val="00D9669E"/>
    <w:rsid w:val="00D96A3A"/>
    <w:rsid w:val="00D972EC"/>
    <w:rsid w:val="00D974EE"/>
    <w:rsid w:val="00D97A86"/>
    <w:rsid w:val="00DA03EA"/>
    <w:rsid w:val="00DA05AB"/>
    <w:rsid w:val="00DA0A61"/>
    <w:rsid w:val="00DA0BE3"/>
    <w:rsid w:val="00DA1942"/>
    <w:rsid w:val="00DA1B9B"/>
    <w:rsid w:val="00DA22F0"/>
    <w:rsid w:val="00DA3207"/>
    <w:rsid w:val="00DA3917"/>
    <w:rsid w:val="00DA553E"/>
    <w:rsid w:val="00DA62B5"/>
    <w:rsid w:val="00DA649F"/>
    <w:rsid w:val="00DA6A49"/>
    <w:rsid w:val="00DA6C21"/>
    <w:rsid w:val="00DA72F8"/>
    <w:rsid w:val="00DA758B"/>
    <w:rsid w:val="00DA7A8A"/>
    <w:rsid w:val="00DA7ABC"/>
    <w:rsid w:val="00DA7EE1"/>
    <w:rsid w:val="00DB0683"/>
    <w:rsid w:val="00DB096C"/>
    <w:rsid w:val="00DB27C4"/>
    <w:rsid w:val="00DB2857"/>
    <w:rsid w:val="00DB374C"/>
    <w:rsid w:val="00DB3DC2"/>
    <w:rsid w:val="00DB48B9"/>
    <w:rsid w:val="00DB4B5C"/>
    <w:rsid w:val="00DB4CE3"/>
    <w:rsid w:val="00DB58DD"/>
    <w:rsid w:val="00DB633B"/>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25F"/>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58"/>
    <w:rsid w:val="00DE6A0F"/>
    <w:rsid w:val="00DE6E2B"/>
    <w:rsid w:val="00DE6ED4"/>
    <w:rsid w:val="00DE7037"/>
    <w:rsid w:val="00DF0AF7"/>
    <w:rsid w:val="00DF144A"/>
    <w:rsid w:val="00DF17DB"/>
    <w:rsid w:val="00DF1869"/>
    <w:rsid w:val="00DF27B3"/>
    <w:rsid w:val="00DF28BA"/>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9E3"/>
    <w:rsid w:val="00E076BB"/>
    <w:rsid w:val="00E101B8"/>
    <w:rsid w:val="00E10741"/>
    <w:rsid w:val="00E110DE"/>
    <w:rsid w:val="00E113C6"/>
    <w:rsid w:val="00E11B9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6D74"/>
    <w:rsid w:val="00E270AB"/>
    <w:rsid w:val="00E27A96"/>
    <w:rsid w:val="00E3056E"/>
    <w:rsid w:val="00E30A51"/>
    <w:rsid w:val="00E30EE4"/>
    <w:rsid w:val="00E30F82"/>
    <w:rsid w:val="00E32664"/>
    <w:rsid w:val="00E3277D"/>
    <w:rsid w:val="00E32C8E"/>
    <w:rsid w:val="00E33261"/>
    <w:rsid w:val="00E33E4A"/>
    <w:rsid w:val="00E345D2"/>
    <w:rsid w:val="00E347D3"/>
    <w:rsid w:val="00E347E3"/>
    <w:rsid w:val="00E355F1"/>
    <w:rsid w:val="00E3566E"/>
    <w:rsid w:val="00E3567D"/>
    <w:rsid w:val="00E357B2"/>
    <w:rsid w:val="00E358F4"/>
    <w:rsid w:val="00E35E7C"/>
    <w:rsid w:val="00E35F01"/>
    <w:rsid w:val="00E35F8E"/>
    <w:rsid w:val="00E365AF"/>
    <w:rsid w:val="00E375BF"/>
    <w:rsid w:val="00E3782C"/>
    <w:rsid w:val="00E37A98"/>
    <w:rsid w:val="00E37FBF"/>
    <w:rsid w:val="00E41326"/>
    <w:rsid w:val="00E41B4B"/>
    <w:rsid w:val="00E42587"/>
    <w:rsid w:val="00E42A6B"/>
    <w:rsid w:val="00E42AB8"/>
    <w:rsid w:val="00E42B7C"/>
    <w:rsid w:val="00E43E42"/>
    <w:rsid w:val="00E43FBD"/>
    <w:rsid w:val="00E448B7"/>
    <w:rsid w:val="00E44A03"/>
    <w:rsid w:val="00E45411"/>
    <w:rsid w:val="00E50D81"/>
    <w:rsid w:val="00E50F51"/>
    <w:rsid w:val="00E50F94"/>
    <w:rsid w:val="00E514A0"/>
    <w:rsid w:val="00E519CA"/>
    <w:rsid w:val="00E52B67"/>
    <w:rsid w:val="00E53CA2"/>
    <w:rsid w:val="00E53E12"/>
    <w:rsid w:val="00E540E0"/>
    <w:rsid w:val="00E54121"/>
    <w:rsid w:val="00E54362"/>
    <w:rsid w:val="00E546CA"/>
    <w:rsid w:val="00E54725"/>
    <w:rsid w:val="00E54BE2"/>
    <w:rsid w:val="00E55E1A"/>
    <w:rsid w:val="00E56BA8"/>
    <w:rsid w:val="00E57702"/>
    <w:rsid w:val="00E577C7"/>
    <w:rsid w:val="00E6008D"/>
    <w:rsid w:val="00E6084D"/>
    <w:rsid w:val="00E60B06"/>
    <w:rsid w:val="00E60C92"/>
    <w:rsid w:val="00E61D90"/>
    <w:rsid w:val="00E62277"/>
    <w:rsid w:val="00E62DBE"/>
    <w:rsid w:val="00E631BA"/>
    <w:rsid w:val="00E6341D"/>
    <w:rsid w:val="00E6378C"/>
    <w:rsid w:val="00E6394A"/>
    <w:rsid w:val="00E63E0C"/>
    <w:rsid w:val="00E64158"/>
    <w:rsid w:val="00E6448D"/>
    <w:rsid w:val="00E64F4D"/>
    <w:rsid w:val="00E655C9"/>
    <w:rsid w:val="00E655D1"/>
    <w:rsid w:val="00E65C12"/>
    <w:rsid w:val="00E65C56"/>
    <w:rsid w:val="00E660CD"/>
    <w:rsid w:val="00E66292"/>
    <w:rsid w:val="00E668C5"/>
    <w:rsid w:val="00E670F8"/>
    <w:rsid w:val="00E673C8"/>
    <w:rsid w:val="00E67CF1"/>
    <w:rsid w:val="00E700B1"/>
    <w:rsid w:val="00E70410"/>
    <w:rsid w:val="00E7043E"/>
    <w:rsid w:val="00E71481"/>
    <w:rsid w:val="00E729B9"/>
    <w:rsid w:val="00E732FD"/>
    <w:rsid w:val="00E7505F"/>
    <w:rsid w:val="00E75068"/>
    <w:rsid w:val="00E76292"/>
    <w:rsid w:val="00E76434"/>
    <w:rsid w:val="00E76A3A"/>
    <w:rsid w:val="00E7702F"/>
    <w:rsid w:val="00E77D11"/>
    <w:rsid w:val="00E80EDE"/>
    <w:rsid w:val="00E81505"/>
    <w:rsid w:val="00E81709"/>
    <w:rsid w:val="00E81834"/>
    <w:rsid w:val="00E81CD8"/>
    <w:rsid w:val="00E81D97"/>
    <w:rsid w:val="00E81E81"/>
    <w:rsid w:val="00E82375"/>
    <w:rsid w:val="00E8279E"/>
    <w:rsid w:val="00E83154"/>
    <w:rsid w:val="00E83222"/>
    <w:rsid w:val="00E8432A"/>
    <w:rsid w:val="00E84EB6"/>
    <w:rsid w:val="00E85013"/>
    <w:rsid w:val="00E85342"/>
    <w:rsid w:val="00E85E8B"/>
    <w:rsid w:val="00E865C4"/>
    <w:rsid w:val="00E865CE"/>
    <w:rsid w:val="00E86BCE"/>
    <w:rsid w:val="00E871A9"/>
    <w:rsid w:val="00E87210"/>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55"/>
    <w:rsid w:val="00EA256A"/>
    <w:rsid w:val="00EA2FCA"/>
    <w:rsid w:val="00EA4193"/>
    <w:rsid w:val="00EA4970"/>
    <w:rsid w:val="00EA4E23"/>
    <w:rsid w:val="00EA56A6"/>
    <w:rsid w:val="00EA6437"/>
    <w:rsid w:val="00EA6573"/>
    <w:rsid w:val="00EA6D1E"/>
    <w:rsid w:val="00EA6E8F"/>
    <w:rsid w:val="00EA6F5B"/>
    <w:rsid w:val="00EA7102"/>
    <w:rsid w:val="00EA7256"/>
    <w:rsid w:val="00EA76DD"/>
    <w:rsid w:val="00EB01C2"/>
    <w:rsid w:val="00EB0339"/>
    <w:rsid w:val="00EB03BA"/>
    <w:rsid w:val="00EB04C2"/>
    <w:rsid w:val="00EB0636"/>
    <w:rsid w:val="00EB0868"/>
    <w:rsid w:val="00EB164F"/>
    <w:rsid w:val="00EB23E7"/>
    <w:rsid w:val="00EB243C"/>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DB7"/>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612"/>
    <w:rsid w:val="00ED1DC6"/>
    <w:rsid w:val="00ED209B"/>
    <w:rsid w:val="00ED2787"/>
    <w:rsid w:val="00ED2A3D"/>
    <w:rsid w:val="00ED2CE2"/>
    <w:rsid w:val="00ED2DE8"/>
    <w:rsid w:val="00ED315B"/>
    <w:rsid w:val="00ED33FC"/>
    <w:rsid w:val="00ED4A3A"/>
    <w:rsid w:val="00ED4CED"/>
    <w:rsid w:val="00ED51C8"/>
    <w:rsid w:val="00ED55DB"/>
    <w:rsid w:val="00ED5A55"/>
    <w:rsid w:val="00ED5ADE"/>
    <w:rsid w:val="00ED5B78"/>
    <w:rsid w:val="00ED5C67"/>
    <w:rsid w:val="00ED5EE0"/>
    <w:rsid w:val="00ED697D"/>
    <w:rsid w:val="00ED6CEC"/>
    <w:rsid w:val="00ED73B9"/>
    <w:rsid w:val="00ED7950"/>
    <w:rsid w:val="00ED7E03"/>
    <w:rsid w:val="00ED7F3E"/>
    <w:rsid w:val="00EE0116"/>
    <w:rsid w:val="00EE02A7"/>
    <w:rsid w:val="00EE0BB3"/>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C31"/>
    <w:rsid w:val="00EF5E21"/>
    <w:rsid w:val="00EF6136"/>
    <w:rsid w:val="00EF6436"/>
    <w:rsid w:val="00EF67DA"/>
    <w:rsid w:val="00EF6FB9"/>
    <w:rsid w:val="00EF7124"/>
    <w:rsid w:val="00EF7384"/>
    <w:rsid w:val="00EF77A6"/>
    <w:rsid w:val="00EF7CDF"/>
    <w:rsid w:val="00F00418"/>
    <w:rsid w:val="00F0044A"/>
    <w:rsid w:val="00F0096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430"/>
    <w:rsid w:val="00F10EB1"/>
    <w:rsid w:val="00F11188"/>
    <w:rsid w:val="00F1174E"/>
    <w:rsid w:val="00F11AF1"/>
    <w:rsid w:val="00F12046"/>
    <w:rsid w:val="00F126A8"/>
    <w:rsid w:val="00F12F2E"/>
    <w:rsid w:val="00F1334C"/>
    <w:rsid w:val="00F133E3"/>
    <w:rsid w:val="00F13921"/>
    <w:rsid w:val="00F158B4"/>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5F7"/>
    <w:rsid w:val="00F2421D"/>
    <w:rsid w:val="00F25241"/>
    <w:rsid w:val="00F2529B"/>
    <w:rsid w:val="00F2554E"/>
    <w:rsid w:val="00F302A5"/>
    <w:rsid w:val="00F308B9"/>
    <w:rsid w:val="00F30AA8"/>
    <w:rsid w:val="00F31B00"/>
    <w:rsid w:val="00F32018"/>
    <w:rsid w:val="00F32DE5"/>
    <w:rsid w:val="00F332DC"/>
    <w:rsid w:val="00F33516"/>
    <w:rsid w:val="00F33852"/>
    <w:rsid w:val="00F33A43"/>
    <w:rsid w:val="00F34532"/>
    <w:rsid w:val="00F346E3"/>
    <w:rsid w:val="00F34725"/>
    <w:rsid w:val="00F34FE7"/>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DD"/>
    <w:rsid w:val="00F500F9"/>
    <w:rsid w:val="00F50491"/>
    <w:rsid w:val="00F504C4"/>
    <w:rsid w:val="00F506BD"/>
    <w:rsid w:val="00F50C57"/>
    <w:rsid w:val="00F510FD"/>
    <w:rsid w:val="00F511B0"/>
    <w:rsid w:val="00F51433"/>
    <w:rsid w:val="00F51550"/>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6CF"/>
    <w:rsid w:val="00F65FF2"/>
    <w:rsid w:val="00F667E4"/>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29"/>
    <w:rsid w:val="00F7789D"/>
    <w:rsid w:val="00F80241"/>
    <w:rsid w:val="00F808D0"/>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87E75"/>
    <w:rsid w:val="00F87F3D"/>
    <w:rsid w:val="00F9024D"/>
    <w:rsid w:val="00F904BA"/>
    <w:rsid w:val="00F90525"/>
    <w:rsid w:val="00F90A82"/>
    <w:rsid w:val="00F910C0"/>
    <w:rsid w:val="00F914B7"/>
    <w:rsid w:val="00F918C6"/>
    <w:rsid w:val="00F924F1"/>
    <w:rsid w:val="00F929A5"/>
    <w:rsid w:val="00F929B7"/>
    <w:rsid w:val="00F9327D"/>
    <w:rsid w:val="00F934CA"/>
    <w:rsid w:val="00F93DC9"/>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2F73"/>
    <w:rsid w:val="00FB31A7"/>
    <w:rsid w:val="00FB3274"/>
    <w:rsid w:val="00FB3981"/>
    <w:rsid w:val="00FB3AC8"/>
    <w:rsid w:val="00FB3D71"/>
    <w:rsid w:val="00FB3D84"/>
    <w:rsid w:val="00FB3FC6"/>
    <w:rsid w:val="00FB458B"/>
    <w:rsid w:val="00FB4C59"/>
    <w:rsid w:val="00FB553F"/>
    <w:rsid w:val="00FB5700"/>
    <w:rsid w:val="00FB5834"/>
    <w:rsid w:val="00FB5BF6"/>
    <w:rsid w:val="00FB5D95"/>
    <w:rsid w:val="00FB633B"/>
    <w:rsid w:val="00FB661D"/>
    <w:rsid w:val="00FB66D2"/>
    <w:rsid w:val="00FB6A6A"/>
    <w:rsid w:val="00FB6C67"/>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2F3"/>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18F83B7"/>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84DE7A6-4352-49CA-B353-877D32F6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160A6"/>
    <w:pPr>
      <w:tabs>
        <w:tab w:val="left" w:pos="142"/>
        <w:tab w:val="left" w:pos="284"/>
        <w:tab w:val="left" w:pos="720"/>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7"/>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table" w:customStyle="1" w:styleId="Lentelstinklelis2">
    <w:name w:val="Lentelės tinklelis2"/>
    <w:basedOn w:val="prastojilentel"/>
    <w:next w:val="Lentelstinklelis"/>
    <w:uiPriority w:val="59"/>
    <w:rsid w:val="00B139D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
    <w:name w:val="Diagrama Diagrama"/>
    <w:basedOn w:val="prastasis"/>
    <w:rsid w:val="00E26D74"/>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751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789598">
      <w:bodyDiv w:val="1"/>
      <w:marLeft w:val="0"/>
      <w:marRight w:val="0"/>
      <w:marTop w:val="0"/>
      <w:marBottom w:val="0"/>
      <w:divBdr>
        <w:top w:val="none" w:sz="0" w:space="0" w:color="auto"/>
        <w:left w:val="none" w:sz="0" w:space="0" w:color="auto"/>
        <w:bottom w:val="none" w:sz="0" w:space="0" w:color="auto"/>
        <w:right w:val="none" w:sz="0" w:space="0" w:color="auto"/>
      </w:divBdr>
    </w:div>
    <w:div w:id="91706023">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169295017">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516838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7549232">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027022">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3194246">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882717211">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35137814">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543838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7570973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643967">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4326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08d166e-2850-4a47-9565-4426dc375de9"/>
    <ds:schemaRef ds:uri="590b7147-1aa7-4fd6-b108-04e4986391c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29</Pages>
  <Words>36060</Words>
  <Characters>20555</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Adriana Šerlat</cp:lastModifiedBy>
  <cp:revision>59</cp:revision>
  <dcterms:created xsi:type="dcterms:W3CDTF">2025-08-01T11:49:00Z</dcterms:created>
  <dcterms:modified xsi:type="dcterms:W3CDTF">2025-12-19T08:04:00Z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