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06CA7699" w14:textId="2325343F" w:rsidR="007A2978" w:rsidRPr="007A2978" w:rsidRDefault="002A6C04" w:rsidP="007A2978">
      <w:pPr>
        <w:jc w:val="center"/>
        <w:rPr>
          <w:b/>
          <w:caps/>
        </w:rPr>
      </w:pPr>
      <w:r w:rsidRPr="002A6C04">
        <w:rPr>
          <w:b/>
          <w:color w:val="000000"/>
        </w:rPr>
        <w:t xml:space="preserve">ELEKTRONINIŲ APSAUGOS SPYNŲ SU RAKTŲ VALDYMO ĮRENGINIAIS PIRKIMAS, SU ĮRENGIMO, DERINIMO, PALEIDIMO IR GARANTINIO APTARNAVIMO PASLAUGOMIS </w:t>
      </w:r>
      <w:r w:rsidR="007A2978"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B612DD">
      <w:pPr>
        <w:pStyle w:val="BodyTextIndent"/>
        <w:numPr>
          <w:ilvl w:val="0"/>
          <w:numId w:val="8"/>
        </w:numPr>
        <w:tabs>
          <w:tab w:val="clear" w:pos="840"/>
          <w:tab w:val="left" w:pos="993"/>
        </w:tabs>
        <w:spacing w:after="0"/>
        <w:ind w:left="709" w:firstLine="0"/>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754E9C47"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2A6C04" w:rsidRPr="002A6C04">
        <w:rPr>
          <w:b/>
        </w:rPr>
        <w:t>Elektroninių apsaugos spynų su raktų valdymo įrenginiais pirkimas, su įrengimo, derinimo, paleidimo ir garantinio aptarnavimo paslaugomis</w:t>
      </w:r>
      <w:r w:rsidR="0027649A">
        <w:rPr>
          <w:b/>
        </w:rPr>
        <w:t>.</w:t>
      </w:r>
    </w:p>
    <w:p w14:paraId="18CC95CD" w14:textId="77777777" w:rsidR="002A6C04" w:rsidRDefault="00886E9F" w:rsidP="00F87A09">
      <w:pPr>
        <w:pStyle w:val="NormalWeb"/>
        <w:ind w:firstLine="480"/>
        <w:jc w:val="both"/>
        <w:rPr>
          <w:u w:val="single"/>
        </w:rPr>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rsidRPr="00547876">
        <w:rPr>
          <w:u w:val="single"/>
        </w:rPr>
        <w:t>pirkimo</w:t>
      </w:r>
      <w:r w:rsidR="0097488A" w:rsidRPr="00547876">
        <w:rPr>
          <w:u w:val="single"/>
        </w:rPr>
        <w:t xml:space="preserve"> sąlygos ir Sąlygų priedai: </w:t>
      </w:r>
    </w:p>
    <w:p w14:paraId="1D46AC3D" w14:textId="73786EFF" w:rsidR="002A6C04" w:rsidRDefault="00F30E76" w:rsidP="00F87A09">
      <w:pPr>
        <w:pStyle w:val="NormalWeb"/>
        <w:ind w:firstLine="480"/>
        <w:jc w:val="both"/>
        <w:rPr>
          <w:u w:val="single"/>
        </w:rPr>
      </w:pPr>
      <w:r w:rsidRPr="00547876">
        <w:rPr>
          <w:u w:val="single"/>
        </w:rPr>
        <w:t>Nr. 1 „Pasiūlymo forma</w:t>
      </w:r>
      <w:r w:rsidR="00253F1D">
        <w:rPr>
          <w:u w:val="single"/>
        </w:rPr>
        <w:t xml:space="preserve"> + TS</w:t>
      </w:r>
      <w:r w:rsidRPr="00547876">
        <w:rPr>
          <w:u w:val="single"/>
        </w:rPr>
        <w:t xml:space="preserve">“ (toliau – </w:t>
      </w:r>
      <w:r w:rsidR="009C2266" w:rsidRPr="00547876">
        <w:rPr>
          <w:u w:val="single"/>
        </w:rPr>
        <w:t>1 priedas</w:t>
      </w:r>
      <w:r w:rsidRPr="00547876">
        <w:rPr>
          <w:u w:val="single"/>
        </w:rPr>
        <w:t xml:space="preserve">), </w:t>
      </w:r>
    </w:p>
    <w:p w14:paraId="315FB8E2" w14:textId="77777777" w:rsidR="002A6C04" w:rsidRDefault="00F30E76" w:rsidP="00F87A09">
      <w:pPr>
        <w:pStyle w:val="NormalWeb"/>
        <w:ind w:firstLine="480"/>
        <w:jc w:val="both"/>
        <w:rPr>
          <w:u w:val="single"/>
        </w:rPr>
      </w:pPr>
      <w:r w:rsidRPr="00547876">
        <w:rPr>
          <w:u w:val="single"/>
        </w:rPr>
        <w:t xml:space="preserve">Nr. 2 </w:t>
      </w:r>
      <w:r w:rsidR="002C6712" w:rsidRPr="00547876">
        <w:rPr>
          <w:u w:val="single"/>
        </w:rPr>
        <w:t xml:space="preserve">„Prekių pirkimo-pardavimo sutarties projektas“ </w:t>
      </w:r>
      <w:r w:rsidRPr="00547876">
        <w:rPr>
          <w:u w:val="single"/>
        </w:rPr>
        <w:t xml:space="preserve">(toliau – </w:t>
      </w:r>
      <w:r w:rsidR="009C2266" w:rsidRPr="00547876">
        <w:rPr>
          <w:u w:val="single"/>
        </w:rPr>
        <w:t>2 priedas</w:t>
      </w:r>
      <w:r w:rsidRPr="00547876">
        <w:rPr>
          <w:u w:val="single"/>
        </w:rPr>
        <w:t xml:space="preserve">), </w:t>
      </w:r>
    </w:p>
    <w:p w14:paraId="1A090F74" w14:textId="3B4A6DB6" w:rsidR="00C22594" w:rsidRPr="00547876" w:rsidRDefault="00547876" w:rsidP="00F87A09">
      <w:pPr>
        <w:pStyle w:val="NormalWeb"/>
        <w:ind w:firstLine="480"/>
        <w:jc w:val="both"/>
        <w:rPr>
          <w:u w:val="single"/>
        </w:rPr>
      </w:pPr>
      <w:r>
        <w:rPr>
          <w:u w:val="single"/>
        </w:rPr>
        <w:t>Nr. 3</w:t>
      </w:r>
      <w:r w:rsidR="00F30E76" w:rsidRPr="00547876">
        <w:rPr>
          <w:u w:val="single"/>
        </w:rPr>
        <w:t xml:space="preserve"> „Tiekėjo deklaracija“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lastRenderedPageBreak/>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10B2EC05"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xml:space="preserve"> </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179F3480"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r w:rsidR="0048220D">
        <w:rPr>
          <w:rFonts w:eastAsia="Calibri"/>
          <w:lang w:eastAsia="en-US"/>
        </w:rPr>
        <w:t>;</w:t>
      </w:r>
    </w:p>
    <w:p w14:paraId="0B760CEA" w14:textId="77777777" w:rsidR="00C20EB9" w:rsidRDefault="0048220D" w:rsidP="00C20EB9">
      <w:pPr>
        <w:ind w:firstLine="709"/>
        <w:jc w:val="both"/>
        <w:rPr>
          <w:b/>
          <w:color w:val="FF0000"/>
        </w:rPr>
      </w:pPr>
      <w:r>
        <w:rPr>
          <w:rFonts w:eastAsia="Calibri"/>
          <w:lang w:eastAsia="en-US"/>
        </w:rPr>
        <w:t xml:space="preserve">1.5.5. </w:t>
      </w:r>
      <w:r w:rsidRPr="0048220D">
        <w:rPr>
          <w:b/>
          <w:color w:val="FF0000"/>
        </w:rPr>
        <w:t xml:space="preserve">Tiekėjas prieš teikdamas savo komercinį pasiūlymą privalo faktiškai apžiūrėti objektą dėl objekto ypatumo kad į savo pasiūlymo kainą įtraukti visus montavimo darbus, medžiagas, gaminius, įrenginius, mechanizmus ir darbo jėgos resursus būtinus elektroninių apsaugos spynų bei raktų valdymo įrenginių derinimo ir įrengimo paslaugai atlikti. </w:t>
      </w:r>
    </w:p>
    <w:p w14:paraId="2387BF5B" w14:textId="4ADA2A13" w:rsidR="0048220D" w:rsidRPr="0048220D" w:rsidRDefault="0048220D" w:rsidP="00C20EB9">
      <w:pPr>
        <w:ind w:firstLine="709"/>
        <w:jc w:val="both"/>
        <w:rPr>
          <w:b/>
          <w:color w:val="FF0000"/>
          <w:lang w:eastAsia="en-US"/>
        </w:rPr>
      </w:pPr>
      <w:r w:rsidRPr="0048220D">
        <w:rPr>
          <w:i/>
          <w:color w:val="FF0000"/>
          <w:lang w:eastAsia="en-US"/>
        </w:rPr>
        <w:t>(</w:t>
      </w:r>
      <w:r w:rsidRPr="00F72FFA">
        <w:rPr>
          <w:i/>
          <w:color w:val="FF0000"/>
          <w:u w:val="single"/>
          <w:lang w:eastAsia="en-US"/>
        </w:rPr>
        <w:t>neapžiūrėjus pirkimo objekto pasirašytinai, Tiekėjo pasiūlymas bus atmestas kaip neatitinkanti pirkimo sąlygoms</w:t>
      </w:r>
      <w:r w:rsidRPr="0048220D">
        <w:rPr>
          <w:i/>
          <w:color w:val="FF0000"/>
          <w:lang w:eastAsia="en-US"/>
        </w:rPr>
        <w:t>)</w:t>
      </w:r>
      <w:r w:rsidR="00C20EB9">
        <w:rPr>
          <w:i/>
          <w:color w:val="FF0000"/>
          <w:lang w:eastAsia="en-US"/>
        </w:rPr>
        <w:t>.</w:t>
      </w:r>
    </w:p>
    <w:p w14:paraId="29C4BC02" w14:textId="77777777" w:rsidR="0048220D" w:rsidRPr="0048220D" w:rsidRDefault="0048220D" w:rsidP="0048220D">
      <w:pPr>
        <w:ind w:firstLine="720"/>
        <w:jc w:val="both"/>
        <w:rPr>
          <w:b/>
          <w:color w:val="000000" w:themeColor="text1"/>
          <w:lang w:eastAsia="en-US"/>
        </w:rPr>
      </w:pPr>
      <w:r w:rsidRPr="0048220D">
        <w:rPr>
          <w:b/>
          <w:color w:val="000000" w:themeColor="text1"/>
          <w:lang w:eastAsia="en-US"/>
        </w:rPr>
        <w:t xml:space="preserve">Dėl objekto apžiūros kontaktinis asmuo: </w:t>
      </w:r>
      <w:r w:rsidRPr="0048220D">
        <w:rPr>
          <w:bCs/>
          <w:color w:val="000000" w:themeColor="text1"/>
          <w:lang w:eastAsia="en-US"/>
        </w:rPr>
        <w:t>Gražvydas Gricius</w:t>
      </w:r>
    </w:p>
    <w:p w14:paraId="7B6D6A2C" w14:textId="77777777" w:rsidR="0048220D" w:rsidRPr="0048220D" w:rsidRDefault="0048220D" w:rsidP="0048220D">
      <w:pPr>
        <w:ind w:firstLine="720"/>
        <w:jc w:val="both"/>
        <w:rPr>
          <w:b/>
          <w:color w:val="000000" w:themeColor="text1"/>
          <w:lang w:eastAsia="en-US"/>
        </w:rPr>
      </w:pPr>
      <w:r w:rsidRPr="0048220D">
        <w:rPr>
          <w:b/>
          <w:color w:val="000000" w:themeColor="text1"/>
          <w:lang w:eastAsia="en-US"/>
        </w:rPr>
        <w:t xml:space="preserve">Tel. Nr. </w:t>
      </w:r>
      <w:r w:rsidRPr="0048220D">
        <w:rPr>
          <w:bCs/>
          <w:color w:val="000000" w:themeColor="text1"/>
          <w:lang w:eastAsia="en-US"/>
        </w:rPr>
        <w:t>+370 672 36862 arba +370 5 210 3648</w:t>
      </w:r>
    </w:p>
    <w:p w14:paraId="3957C7DD" w14:textId="552A3025" w:rsidR="0048220D" w:rsidRPr="0048220D" w:rsidRDefault="0048220D" w:rsidP="0048220D">
      <w:pPr>
        <w:ind w:firstLine="720"/>
        <w:jc w:val="both"/>
        <w:rPr>
          <w:b/>
          <w:color w:val="0563C1" w:themeColor="hyperlink"/>
          <w:u w:val="single"/>
          <w:lang w:eastAsia="en-US"/>
        </w:rPr>
      </w:pPr>
      <w:r w:rsidRPr="0048220D">
        <w:rPr>
          <w:b/>
          <w:color w:val="000000" w:themeColor="text1"/>
          <w:lang w:eastAsia="en-US"/>
        </w:rPr>
        <w:t xml:space="preserve">El. paštas: </w:t>
      </w:r>
      <w:hyperlink r:id="rId11" w:history="1">
        <w:r w:rsidRPr="0048220D">
          <w:rPr>
            <w:color w:val="0000FF"/>
            <w:szCs w:val="20"/>
            <w:u w:val="single"/>
            <w:lang w:eastAsia="en-US"/>
          </w:rPr>
          <w:t>grazvydas.gricius@mil.lt</w:t>
        </w:r>
      </w:hyperlink>
      <w:r w:rsidRPr="0048220D">
        <w:rPr>
          <w:szCs w:val="20"/>
          <w:lang w:eastAsia="en-US"/>
        </w:rPr>
        <w:t xml:space="preserve"> </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0BE04875"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85675">
        <w:rPr>
          <w:rFonts w:eastAsia="Calibri"/>
        </w:rPr>
        <w:t>e</w:t>
      </w:r>
      <w:r>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40B572AB"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2A6C04" w:rsidRPr="002A6C04">
        <w:rPr>
          <w:b/>
        </w:rPr>
        <w:t xml:space="preserve">Elektroninės apsaugos spynos su raktų valdymo įrenginiais su įrengimo, derinimo, paleidimo ir garantinio aptarnavimo paslaugomis </w:t>
      </w:r>
      <w:r w:rsidRPr="00265F83">
        <w:rPr>
          <w:bCs/>
          <w:lang w:eastAsia="zh-CN"/>
        </w:rPr>
        <w:t>(</w:t>
      </w:r>
      <w:r w:rsidR="004A51ED" w:rsidRPr="001C1C13">
        <w:t xml:space="preserve">toliau – </w:t>
      </w:r>
      <w:r w:rsidR="00547876">
        <w:t>p</w:t>
      </w:r>
      <w:r w:rsidR="00976163">
        <w:t>rekė</w:t>
      </w:r>
      <w:r w:rsidR="00547876">
        <w:t>s</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2A6C04" w:rsidRPr="002A6C04">
        <w:rPr>
          <w:color w:val="000000"/>
        </w:rPr>
        <w:t>44521120-5</w:t>
      </w:r>
      <w:r w:rsidR="00265F83" w:rsidRPr="00BE596C">
        <w:t>.</w:t>
      </w:r>
    </w:p>
    <w:p w14:paraId="23235882" w14:textId="272B9A80" w:rsidR="00862593" w:rsidRDefault="002445DF" w:rsidP="00547876">
      <w:pPr>
        <w:autoSpaceDE w:val="0"/>
        <w:autoSpaceDN w:val="0"/>
        <w:adjustRightInd w:val="0"/>
        <w:ind w:right="-2" w:firstLine="709"/>
        <w:jc w:val="both"/>
      </w:pPr>
      <w:r>
        <w:t>2.</w:t>
      </w:r>
      <w:r w:rsidR="006F2824">
        <w:t>2</w:t>
      </w:r>
      <w:r>
        <w:t xml:space="preserve">. </w:t>
      </w:r>
      <w:r w:rsidRPr="002445DF">
        <w:t xml:space="preserve">Pirkimo objektas </w:t>
      </w:r>
      <w:r w:rsidR="00547876" w:rsidRPr="00253F1D">
        <w:rPr>
          <w:b/>
          <w:bCs/>
        </w:rPr>
        <w:t>nėra</w:t>
      </w:r>
      <w:r w:rsidR="00547876">
        <w:t xml:space="preserve"> </w:t>
      </w:r>
      <w:r w:rsidRPr="00265F83">
        <w:rPr>
          <w:b/>
        </w:rPr>
        <w:t>skaidomas į</w:t>
      </w:r>
      <w:r w:rsidR="00651863" w:rsidRPr="00265F83">
        <w:rPr>
          <w:b/>
        </w:rPr>
        <w:t xml:space="preserve"> </w:t>
      </w:r>
      <w:r w:rsidRPr="00265F83">
        <w:rPr>
          <w:b/>
        </w:rPr>
        <w:t>dalis</w:t>
      </w:r>
      <w:r w:rsidR="00653389">
        <w:t>. T</w:t>
      </w:r>
      <w:r w:rsidR="00547876">
        <w:t>iekėjas teikia pasiūlymą visai pirkimo objekto apimčiai.</w:t>
      </w:r>
      <w:r w:rsidR="00862593">
        <w:t xml:space="preserve"> </w:t>
      </w:r>
    </w:p>
    <w:p w14:paraId="6BCBA764" w14:textId="147D2852" w:rsidR="00694F6C" w:rsidRDefault="00063D09" w:rsidP="00C23EAA">
      <w:pPr>
        <w:autoSpaceDE w:val="0"/>
        <w:autoSpaceDN w:val="0"/>
        <w:adjustRightInd w:val="0"/>
        <w:ind w:firstLine="709"/>
        <w:jc w:val="both"/>
      </w:pPr>
      <w:r>
        <w:t>2.</w:t>
      </w:r>
      <w:r w:rsidR="00BE596C">
        <w:t>3</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2A6C04">
        <w:rPr>
          <w:b/>
        </w:rPr>
        <w:t xml:space="preserve"> </w:t>
      </w:r>
      <w:r w:rsidR="002A6C04" w:rsidRPr="002A6C04">
        <w:rPr>
          <w:bCs/>
        </w:rPr>
        <w:t>(</w:t>
      </w:r>
      <w:r w:rsidR="002A6C04">
        <w:rPr>
          <w:bCs/>
        </w:rPr>
        <w:t>P</w:t>
      </w:r>
      <w:r w:rsidR="002A6C04" w:rsidRPr="002A6C04">
        <w:rPr>
          <w:bCs/>
        </w:rPr>
        <w:t>asiūl</w:t>
      </w:r>
      <w:r w:rsidR="002A6C04">
        <w:rPr>
          <w:bCs/>
        </w:rPr>
        <w:t>y</w:t>
      </w:r>
      <w:r w:rsidR="002A6C04" w:rsidRPr="002A6C04">
        <w:rPr>
          <w:bCs/>
        </w:rPr>
        <w:t>m</w:t>
      </w:r>
      <w:r w:rsidR="00253F1D">
        <w:rPr>
          <w:bCs/>
        </w:rPr>
        <w:t>o forma</w:t>
      </w:r>
      <w:r w:rsidR="002A6C04" w:rsidRPr="002A6C04">
        <w:rPr>
          <w:bCs/>
        </w:rPr>
        <w:t xml:space="preserve"> + TS)</w:t>
      </w:r>
      <w:r w:rsidR="00976163" w:rsidRPr="002A6C04">
        <w:rPr>
          <w:bCs/>
        </w:rPr>
        <w:t>.</w:t>
      </w:r>
      <w:r w:rsidRPr="002A6C04">
        <w:rPr>
          <w:bCs/>
        </w:rPr>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 nurodytus reikalavimus.</w:t>
      </w:r>
      <w:r w:rsidR="00694F6C" w:rsidRPr="00694F6C">
        <w:t xml:space="preserve"> </w:t>
      </w:r>
    </w:p>
    <w:p w14:paraId="7EE18F8D" w14:textId="7E8AE79A" w:rsidR="00694F6C" w:rsidRDefault="00694F6C" w:rsidP="00694F6C">
      <w:pPr>
        <w:pStyle w:val="NormalWeb"/>
        <w:tabs>
          <w:tab w:val="left" w:pos="851"/>
        </w:tabs>
        <w:ind w:firstLine="709"/>
        <w:jc w:val="both"/>
      </w:pPr>
      <w:r w:rsidRPr="005665A7">
        <w:t>2.</w:t>
      </w:r>
      <w:r w:rsidR="00BE596C">
        <w:t>4</w:t>
      </w:r>
      <w:r w:rsidRPr="005665A7">
        <w:t>. Išsamios prekių pristatymo sąlygos</w:t>
      </w:r>
      <w:r w:rsidR="00C02A33">
        <w:t>,</w:t>
      </w:r>
      <w:r w:rsidRPr="005665A7">
        <w:t xml:space="preserve"> terminai</w:t>
      </w:r>
      <w:r w:rsidR="00C02A33">
        <w:t>, kainodara ir apmokėjimo tvarka</w:t>
      </w:r>
      <w:r w:rsidRPr="005665A7">
        <w:t xml:space="preserve"> nurodyti Pirkimo sąlygų </w:t>
      </w:r>
      <w:r w:rsidR="001E514E">
        <w:rPr>
          <w:b/>
        </w:rPr>
        <w:t>2</w:t>
      </w:r>
      <w:r w:rsidR="00CD19BB">
        <w:rPr>
          <w:b/>
        </w:rPr>
        <w:t xml:space="preserve"> </w:t>
      </w:r>
      <w:r w:rsidRPr="008A2C95">
        <w:rPr>
          <w:b/>
        </w:rPr>
        <w:t xml:space="preserve"> pried</w:t>
      </w:r>
      <w:r w:rsidR="001E514E">
        <w:rPr>
          <w:b/>
        </w:rPr>
        <w:t>e</w:t>
      </w:r>
      <w:r w:rsidRPr="005665A7">
        <w:t xml:space="preserve"> (Sutart</w:t>
      </w:r>
      <w:r w:rsidR="002A6C04">
        <w:t>i</w:t>
      </w:r>
      <w:r w:rsidR="00C02A33">
        <w:t>es projektas</w:t>
      </w:r>
      <w:r w:rsidRPr="005665A7">
        <w:t>) Specialiojoje dalyje.</w:t>
      </w:r>
    </w:p>
    <w:p w14:paraId="2E4D078A" w14:textId="13F97862" w:rsidR="00694F6C" w:rsidRDefault="00694F6C" w:rsidP="00694F6C">
      <w:pPr>
        <w:pStyle w:val="NormalWeb"/>
        <w:tabs>
          <w:tab w:val="left" w:pos="851"/>
        </w:tabs>
        <w:ind w:firstLine="709"/>
        <w:jc w:val="both"/>
      </w:pPr>
      <w:r>
        <w:t>2.</w:t>
      </w:r>
      <w:r w:rsidR="00BE596C">
        <w:t>5</w:t>
      </w:r>
      <w:r>
        <w:t xml:space="preserve">.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lastRenderedPageBreak/>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pajėgumais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19E71B" w14:textId="569B489B" w:rsidR="008A2C95" w:rsidRPr="003E3329" w:rsidRDefault="008A2C95" w:rsidP="008A2C95">
      <w:pPr>
        <w:pStyle w:val="Body2"/>
        <w:ind w:firstLine="480"/>
        <w:rPr>
          <w:rFonts w:cs="Times New Roman"/>
          <w:b/>
          <w:color w:val="auto"/>
          <w:sz w:val="24"/>
          <w:szCs w:val="24"/>
          <w:lang w:val="lt-LT"/>
        </w:rPr>
      </w:pPr>
      <w:r w:rsidRPr="003810DF">
        <w:rPr>
          <w:rFonts w:cs="Times New Roman"/>
          <w:b/>
          <w:color w:val="auto"/>
          <w:sz w:val="24"/>
          <w:szCs w:val="24"/>
          <w:lang w:val="lt-LT"/>
        </w:rPr>
        <w:t>Pateikiama neatitikties VPĮ 45 straipsnio 2</w:t>
      </w:r>
      <w:r w:rsidRPr="003810DF">
        <w:rPr>
          <w:rFonts w:ascii="Times New Roman Bold" w:hAnsi="Times New Roman Bold" w:cs="Times New Roman"/>
          <w:b/>
          <w:color w:val="auto"/>
          <w:sz w:val="24"/>
          <w:szCs w:val="24"/>
          <w:vertAlign w:val="superscript"/>
          <w:lang w:val="lt-LT"/>
        </w:rPr>
        <w:t>1</w:t>
      </w:r>
      <w:r w:rsidRPr="003810DF">
        <w:rPr>
          <w:rFonts w:cs="Times New Roman"/>
          <w:b/>
          <w:color w:val="auto"/>
          <w:sz w:val="24"/>
          <w:szCs w:val="24"/>
          <w:lang w:val="lt-LT"/>
        </w:rPr>
        <w:t xml:space="preserve"> dalies 1, 2, 3 ir 6 punktuose nurodytoms sąlygoms Tiekėjo dekla</w:t>
      </w:r>
      <w:r w:rsidR="00CD19BB">
        <w:rPr>
          <w:rFonts w:cs="Times New Roman"/>
          <w:b/>
          <w:color w:val="auto"/>
          <w:sz w:val="24"/>
          <w:szCs w:val="24"/>
          <w:lang w:val="lt-LT"/>
        </w:rPr>
        <w:t>racija, užpildyta pagal Sąlygų 3</w:t>
      </w:r>
      <w:r w:rsidRPr="003810DF">
        <w:rPr>
          <w:rFonts w:cs="Times New Roman"/>
          <w:b/>
          <w:color w:val="auto"/>
          <w:sz w:val="24"/>
          <w:szCs w:val="24"/>
          <w:lang w:val="lt-LT"/>
        </w:rPr>
        <w:t xml:space="preserve"> priede pateiktą formą.</w:t>
      </w:r>
    </w:p>
    <w:p w14:paraId="26EEA066" w14:textId="77777777" w:rsidR="00DE1A1A" w:rsidRDefault="00DE1A1A" w:rsidP="00DE1A1A">
      <w:pPr>
        <w:pStyle w:val="BodyText"/>
        <w:ind w:firstLine="709"/>
        <w:rPr>
          <w:i w:val="0"/>
          <w:lang w:val="lt-LT"/>
        </w:rPr>
      </w:pPr>
    </w:p>
    <w:p w14:paraId="2B8C2E84"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3BE1400A" w14:textId="77777777" w:rsidR="00257FE9" w:rsidRPr="00BE596C"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DE1A1A" w:rsidRPr="00596FC7" w14:paraId="59CC7698" w14:textId="77777777" w:rsidTr="00A2484C">
        <w:trPr>
          <w:trHeight w:val="588"/>
          <w:jc w:val="center"/>
        </w:trPr>
        <w:tc>
          <w:tcPr>
            <w:tcW w:w="918" w:type="dxa"/>
            <w:shd w:val="clear" w:color="auto" w:fill="auto"/>
          </w:tcPr>
          <w:p w14:paraId="4B62A16A"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21D73AEC"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58FC3A49"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73" w:type="dxa"/>
            <w:shd w:val="clear" w:color="auto" w:fill="auto"/>
          </w:tcPr>
          <w:p w14:paraId="5F54F874"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21138818" w14:textId="77777777" w:rsidTr="00A2484C">
        <w:trPr>
          <w:trHeight w:val="1136"/>
          <w:jc w:val="center"/>
        </w:trPr>
        <w:tc>
          <w:tcPr>
            <w:tcW w:w="918" w:type="dxa"/>
            <w:shd w:val="clear" w:color="auto" w:fill="auto"/>
          </w:tcPr>
          <w:p w14:paraId="13EE9A1C"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439AE56F" w14:textId="77777777"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673" w:type="dxa"/>
          </w:tcPr>
          <w:p w14:paraId="479FAD7A" w14:textId="31C2D5B1" w:rsidR="00DE1A1A" w:rsidRDefault="00DE1A1A" w:rsidP="00A966AA">
            <w:pPr>
              <w:rPr>
                <w:i/>
              </w:rPr>
            </w:pPr>
            <w:r w:rsidRPr="00CD3B8F">
              <w:t>Pateikiami LR teisės aktų nustatyta tvarka reikalingi galiojantys dokumentai, patvirtinantys tiekėjo teisę verstis atitinkama veikla</w:t>
            </w:r>
            <w:r w:rsidR="00417C4D">
              <w:t xml:space="preserve"> </w:t>
            </w:r>
            <w:r w:rsidR="00417C4D" w:rsidRPr="00417C4D">
              <w:rPr>
                <w:i/>
              </w:rPr>
              <w:t>(įmonės registracijos pažymėjimas, išrašas iš RC, jei veiklai reikalingi leidimai, licencijos, individualios veiklos pažyma, verslo liudijimas ar kiti lygiaver</w:t>
            </w:r>
            <w:r w:rsidR="005E6E4C">
              <w:rPr>
                <w:i/>
              </w:rPr>
              <w:t>č</w:t>
            </w:r>
            <w:r w:rsidR="00417C4D" w:rsidRPr="00417C4D">
              <w:rPr>
                <w:i/>
              </w:rPr>
              <w:t>iai dokumentai)</w:t>
            </w:r>
            <w:r w:rsidR="00A2484C">
              <w:t xml:space="preserve">. </w:t>
            </w:r>
            <w:r w:rsidRPr="00CD3B8F">
              <w:rPr>
                <w:i/>
              </w:rPr>
              <w:t>P</w:t>
            </w:r>
            <w:r w:rsidR="00A2484C">
              <w:rPr>
                <w:i/>
              </w:rPr>
              <w:t>ateikiamos skaitmeninės kopijos</w:t>
            </w:r>
            <w:r w:rsidRPr="00CD3B8F">
              <w:rPr>
                <w:i/>
              </w:rPr>
              <w:t>.</w:t>
            </w:r>
          </w:p>
          <w:p w14:paraId="6D655ECB" w14:textId="707538A1" w:rsidR="00A2484C" w:rsidRPr="00A2484C" w:rsidRDefault="00A2484C" w:rsidP="00417C4D">
            <w:pPr>
              <w:jc w:val="both"/>
              <w:rPr>
                <w:i/>
                <w:color w:val="FF0000"/>
                <w:sz w:val="22"/>
              </w:rPr>
            </w:pPr>
            <w:r w:rsidRPr="00A2484C">
              <w:rPr>
                <w:i/>
                <w:color w:val="FF0000"/>
                <w:sz w:val="22"/>
              </w:rPr>
              <w:t xml:space="preserve">(Patvirtinančių dokumentų </w:t>
            </w:r>
            <w:r w:rsidR="00CD19BB">
              <w:rPr>
                <w:i/>
                <w:color w:val="FF0000"/>
                <w:sz w:val="22"/>
              </w:rPr>
              <w:t xml:space="preserve">gali būti </w:t>
            </w:r>
            <w:r w:rsidRPr="00A2484C">
              <w:rPr>
                <w:i/>
                <w:color w:val="FF0000"/>
                <w:sz w:val="22"/>
              </w:rPr>
              <w:t xml:space="preserve"> prašoma tik iš to dalyvio, kurio pasiūlymas pagal vertinimo rezultatus gali būti pripažintas laimėjusiu (iki pasiūlymų eilės nustatymo).</w:t>
            </w:r>
          </w:p>
          <w:p w14:paraId="2860B52F" w14:textId="4503F321" w:rsidR="00976163" w:rsidRPr="00CD3B8F" w:rsidRDefault="00976163" w:rsidP="003575A2">
            <w:pPr>
              <w:jc w:val="both"/>
            </w:pPr>
          </w:p>
        </w:tc>
      </w:tr>
      <w:tr w:rsidR="00253F1D" w:rsidRPr="00596FC7" w14:paraId="780D73C5" w14:textId="77777777" w:rsidTr="00253F1D">
        <w:trPr>
          <w:trHeight w:val="2628"/>
          <w:jc w:val="center"/>
        </w:trPr>
        <w:tc>
          <w:tcPr>
            <w:tcW w:w="918" w:type="dxa"/>
            <w:shd w:val="clear" w:color="auto" w:fill="auto"/>
          </w:tcPr>
          <w:p w14:paraId="56732EC5" w14:textId="09FE52A9" w:rsidR="00253F1D" w:rsidRDefault="00253F1D" w:rsidP="008D09BD">
            <w:pPr>
              <w:ind w:left="-779" w:firstLine="851"/>
              <w:jc w:val="both"/>
              <w:rPr>
                <w:rFonts w:eastAsia="Calibri"/>
              </w:rPr>
            </w:pPr>
            <w:r>
              <w:rPr>
                <w:rFonts w:eastAsia="Calibri"/>
              </w:rPr>
              <w:t>3.2.2.</w:t>
            </w:r>
          </w:p>
        </w:tc>
        <w:tc>
          <w:tcPr>
            <w:tcW w:w="4469" w:type="dxa"/>
          </w:tcPr>
          <w:p w14:paraId="672B7EBD" w14:textId="38CEC798" w:rsidR="00253F1D" w:rsidRPr="003F5870" w:rsidRDefault="00253F1D" w:rsidP="00253F1D">
            <w:pPr>
              <w:jc w:val="both"/>
            </w:pPr>
            <w:r w:rsidRPr="003F5870">
              <w:t xml:space="preserve">Tiekėjas per pastaruosius 3 metus iki pasiūlymo (paraiškos) pateikimo termino pabaigos, o jeigu tiekėjas įregistruotas vėliau, </w:t>
            </w:r>
            <w:r w:rsidR="00A966AA" w:rsidRPr="003F5870">
              <w:t xml:space="preserve">tai </w:t>
            </w:r>
            <w:r w:rsidRPr="003F5870">
              <w:t>per laiką nuo tiekėjo registracijos dienos, turi būti įvykdęs sutarčių</w:t>
            </w:r>
            <w:r w:rsidR="00A966AA" w:rsidRPr="003F5870">
              <w:t xml:space="preserve"> dėl analogiško arba lygiaverčio pirkimo objekto</w:t>
            </w:r>
            <w:r w:rsidRPr="003F5870">
              <w:t xml:space="preserve"> ne mažiau kaip už 20 000 Eur be PVM.</w:t>
            </w:r>
          </w:p>
          <w:p w14:paraId="1BD62452" w14:textId="0AAA0695" w:rsidR="00253F1D" w:rsidRPr="003F5870" w:rsidRDefault="00253F1D" w:rsidP="00253F1D">
            <w:pPr>
              <w:jc w:val="both"/>
            </w:pPr>
            <w:r w:rsidRPr="003F5870">
              <w:t>Galutinį rezultatą tiekėjas gali būti pasiekęs pagal vieną ar kelias sutartis, sudarytas dėl to paties objekto</w:t>
            </w:r>
          </w:p>
        </w:tc>
        <w:tc>
          <w:tcPr>
            <w:tcW w:w="4673" w:type="dxa"/>
          </w:tcPr>
          <w:p w14:paraId="013C0EB9" w14:textId="54F9B4BF" w:rsidR="00253F1D" w:rsidRPr="003F5870" w:rsidRDefault="003F5870" w:rsidP="003F5870">
            <w:r w:rsidRPr="003F5870">
              <w:t xml:space="preserve">Pateikiamas </w:t>
            </w:r>
            <w:r>
              <w:t xml:space="preserve">viešai prieinamas </w:t>
            </w:r>
            <w:r w:rsidRPr="003F5870">
              <w:t>sutarčių</w:t>
            </w:r>
            <w:r>
              <w:t xml:space="preserve"> sąrašas kurį galimą pasitikrinti suvedus sutarties numerį, datą tiekėją ir pirkėją adresų :  </w:t>
            </w:r>
            <w:hyperlink r:id="rId12" w:history="1">
              <w:r w:rsidRPr="00A010C2">
                <w:rPr>
                  <w:rStyle w:val="Hyperlink"/>
                </w:rPr>
                <w:t>https://eviesiejipirkimai.lt/</w:t>
              </w:r>
            </w:hyperlink>
            <w:r>
              <w:t xml:space="preserve"> </w:t>
            </w:r>
          </w:p>
        </w:tc>
      </w:tr>
    </w:tbl>
    <w:p w14:paraId="769C9941" w14:textId="77777777" w:rsidR="00257FE9" w:rsidRDefault="00257FE9" w:rsidP="00257FE9">
      <w:pPr>
        <w:pStyle w:val="BodyText"/>
        <w:rPr>
          <w:i w:val="0"/>
          <w:lang w:val="lt-LT"/>
        </w:rPr>
      </w:pPr>
    </w:p>
    <w:p w14:paraId="70B03A16" w14:textId="292D1251" w:rsidR="006F2824" w:rsidRPr="00C02A33" w:rsidRDefault="00A2484C" w:rsidP="00257FE9">
      <w:pPr>
        <w:pStyle w:val="BodyText"/>
        <w:ind w:firstLine="709"/>
        <w:rPr>
          <w:i w:val="0"/>
          <w:lang w:val="lt-LT"/>
        </w:rPr>
      </w:pPr>
      <w:r w:rsidRPr="00BE596C">
        <w:rPr>
          <w:rFonts w:eastAsia="Arial Unicode MS"/>
          <w:i w:val="0"/>
          <w:szCs w:val="24"/>
          <w:bdr w:val="nil"/>
          <w:lang w:val="lt-LT"/>
        </w:rPr>
        <w:t xml:space="preserve">3.3. </w:t>
      </w:r>
      <w:r w:rsidR="00C02A33" w:rsidRPr="00C02A33">
        <w:rPr>
          <w:rFonts w:eastAsia="Arial Unicode MS"/>
          <w:i w:val="0"/>
          <w:szCs w:val="24"/>
          <w:bdr w:val="nil"/>
          <w:lang w:val="lt-LT"/>
        </w:rPr>
        <w:t>Jeigu tiekėjo kvalifikacija dėl teisės verstis atitinkama veikla nebuvo tikrinama arba tikrinama ne visa apimtimi, tiekėjas perkančiajai organizacijai įsipareigoja, kad pirkimo sutartį vykdys tik tokią teisę turintys asmenys.</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xml:space="preserve">.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w:t>
      </w:r>
      <w:r w:rsidRPr="00D82390">
        <w:rPr>
          <w:szCs w:val="20"/>
          <w:lang w:eastAsia="ar-SA"/>
        </w:rPr>
        <w:lastRenderedPageBreak/>
        <w:t>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3E9304F1" w14:textId="045AA7E6" w:rsidR="00D82390" w:rsidRDefault="00D82390" w:rsidP="00564197">
      <w:pPr>
        <w:suppressAutoHyphens/>
        <w:ind w:firstLine="709"/>
        <w:jc w:val="both"/>
      </w:pPr>
      <w:r>
        <w:t>3.</w:t>
      </w:r>
      <w:r w:rsidR="00A2484C">
        <w:t>7</w:t>
      </w:r>
      <w:r>
        <w:t>.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14:paraId="64BB91FC" w14:textId="07AFED51"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r w:rsidRPr="00653389">
        <w:t>3.10</w:t>
      </w:r>
      <w:r w:rsidR="00862593" w:rsidRPr="00653389">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862593" w:rsidRPr="0072176A" w14:paraId="22C53110" w14:textId="77777777" w:rsidTr="00B40E75">
        <w:trPr>
          <w:trHeight w:val="558"/>
          <w:jc w:val="center"/>
        </w:trPr>
        <w:tc>
          <w:tcPr>
            <w:tcW w:w="817" w:type="dxa"/>
            <w:shd w:val="clear" w:color="auto" w:fill="auto"/>
          </w:tcPr>
          <w:p w14:paraId="23483FE6" w14:textId="06DDA9BC" w:rsidR="00862593" w:rsidRPr="0072176A" w:rsidRDefault="00862593" w:rsidP="00B40E75">
            <w:pPr>
              <w:ind w:firstLine="54"/>
              <w:jc w:val="both"/>
              <w:rPr>
                <w:rFonts w:eastAsia="Calibri"/>
                <w:sz w:val="22"/>
                <w:szCs w:val="22"/>
              </w:rPr>
            </w:pPr>
            <w:r w:rsidRPr="0072176A">
              <w:rPr>
                <w:rFonts w:eastAsia="Calibri"/>
                <w:sz w:val="22"/>
                <w:szCs w:val="22"/>
              </w:rPr>
              <w:t>3.1</w:t>
            </w:r>
            <w:r w:rsidR="00C02A33">
              <w:rPr>
                <w:rFonts w:eastAsia="Calibri"/>
                <w:sz w:val="22"/>
                <w:szCs w:val="22"/>
              </w:rPr>
              <w:t>0</w:t>
            </w:r>
            <w:r w:rsidRPr="0072176A">
              <w:rPr>
                <w:rFonts w:eastAsia="Calibri"/>
                <w:sz w:val="22"/>
                <w:szCs w:val="22"/>
              </w:rPr>
              <w:t>.1.</w:t>
            </w:r>
          </w:p>
        </w:tc>
        <w:tc>
          <w:tcPr>
            <w:tcW w:w="4776" w:type="dxa"/>
          </w:tcPr>
          <w:p w14:paraId="472FCEDA" w14:textId="77777777" w:rsidR="003312B3" w:rsidRDefault="00862593" w:rsidP="00B40E75">
            <w:pPr>
              <w:pStyle w:val="ListParagraph"/>
              <w:ind w:left="0"/>
              <w:jc w:val="both"/>
              <w:rPr>
                <w:color w:val="000000" w:themeColor="text1"/>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w:t>
            </w:r>
            <w:r w:rsidR="003312B3">
              <w:t xml:space="preserve"> </w:t>
            </w:r>
            <w:r w:rsidR="003312B3" w:rsidRPr="003312B3">
              <w:rPr>
                <w:color w:val="000000" w:themeColor="text1"/>
                <w:sz w:val="22"/>
                <w:szCs w:val="22"/>
              </w:rPr>
              <w:t>4.4.4.4. prekė yra tvirta, ilgaamžė, funkcionali, ji ar jos sudedamosios dalys tinka naudoti daug kartų ir (ar) lengvai pataisomos, ir (ar) pakeičiamos;</w:t>
            </w:r>
            <w:r w:rsidRPr="0072176A">
              <w:rPr>
                <w:color w:val="000000" w:themeColor="text1"/>
                <w:sz w:val="22"/>
                <w:szCs w:val="22"/>
              </w:rPr>
              <w:t xml:space="preserve"> </w:t>
            </w:r>
          </w:p>
          <w:p w14:paraId="25C8214A" w14:textId="76737A82" w:rsidR="00862593" w:rsidRDefault="00862593" w:rsidP="00B40E75">
            <w:pPr>
              <w:pStyle w:val="ListParagraph"/>
              <w:ind w:left="0"/>
              <w:jc w:val="both"/>
              <w:rPr>
                <w:sz w:val="22"/>
                <w:szCs w:val="22"/>
              </w:rPr>
            </w:pPr>
            <w:r w:rsidRPr="0072176A">
              <w:rPr>
                <w:sz w:val="22"/>
                <w:szCs w:val="22"/>
              </w:rPr>
              <w:t xml:space="preserve">Prekės pristatomos ne piko metu (darbo dienomis nuo 9:00 val. iki 11:00 val. ir nuo 13:00 val. iki 16:00 val., išskyrus penktadienį </w:t>
            </w:r>
            <w:r w:rsidR="003312B3">
              <w:rPr>
                <w:sz w:val="22"/>
                <w:szCs w:val="22"/>
              </w:rPr>
              <w:t xml:space="preserve">ir prieššventinės dienas </w:t>
            </w:r>
            <w:r w:rsidRPr="0072176A">
              <w:rPr>
                <w:sz w:val="22"/>
                <w:szCs w:val="22"/>
              </w:rPr>
              <w:t>– nuo 13:00 val. iki 1</w:t>
            </w:r>
            <w:r w:rsidR="003312B3">
              <w:rPr>
                <w:sz w:val="22"/>
                <w:szCs w:val="22"/>
              </w:rPr>
              <w:t>4</w:t>
            </w:r>
            <w:r w:rsidRPr="0072176A">
              <w:rPr>
                <w:sz w:val="22"/>
                <w:szCs w:val="22"/>
              </w:rPr>
              <w:t>:</w:t>
            </w:r>
            <w:r w:rsidR="003312B3">
              <w:rPr>
                <w:sz w:val="22"/>
                <w:szCs w:val="22"/>
              </w:rPr>
              <w:t>30</w:t>
            </w:r>
            <w:r w:rsidRPr="0072176A">
              <w:rPr>
                <w:sz w:val="22"/>
                <w:szCs w:val="22"/>
              </w:rPr>
              <w:t xml:space="preserve"> val. ir tr</w:t>
            </w:r>
            <w:r w:rsidR="00EA1E14">
              <w:rPr>
                <w:sz w:val="22"/>
                <w:szCs w:val="22"/>
              </w:rPr>
              <w:t>umpiausiais galimais maršrutais;</w:t>
            </w:r>
          </w:p>
          <w:p w14:paraId="09B1D958" w14:textId="0BE440BD" w:rsidR="00003899" w:rsidRPr="003312B3" w:rsidRDefault="003312B3" w:rsidP="003312B3">
            <w:pPr>
              <w:jc w:val="both"/>
              <w:rPr>
                <w:sz w:val="22"/>
              </w:rPr>
            </w:pPr>
            <w:r>
              <w:rPr>
                <w:sz w:val="22"/>
              </w:rPr>
              <w:t>P</w:t>
            </w:r>
            <w:r w:rsidR="00EA1E14" w:rsidRPr="00EA1E14">
              <w:rPr>
                <w:sz w:val="22"/>
              </w:rPr>
              <w:t>ertekliniu būdu nepakuoti prekių bei jų dalių, Prekes pateikti supakuotas maksimaliai didesniais kiekiais vienoje pakuotėje</w:t>
            </w:r>
            <w:r>
              <w:rPr>
                <w:sz w:val="22"/>
              </w:rPr>
              <w:t>.</w:t>
            </w:r>
          </w:p>
        </w:tc>
        <w:tc>
          <w:tcPr>
            <w:tcW w:w="4188" w:type="dxa"/>
          </w:tcPr>
          <w:p w14:paraId="06EBC70F" w14:textId="77777777" w:rsidR="00862593" w:rsidRPr="0072176A" w:rsidRDefault="00862593" w:rsidP="00B40E75">
            <w:pPr>
              <w:ind w:firstLine="54"/>
              <w:rPr>
                <w:b/>
                <w:sz w:val="22"/>
                <w:szCs w:val="22"/>
              </w:rPr>
            </w:pPr>
            <w:r w:rsidRPr="0072176A">
              <w:rPr>
                <w:b/>
                <w:sz w:val="22"/>
                <w:szCs w:val="22"/>
              </w:rPr>
              <w:t>Sutarties vykdymo sąlyga.</w:t>
            </w:r>
          </w:p>
          <w:p w14:paraId="1E4045DF" w14:textId="6D49D9E0" w:rsidR="00862593" w:rsidRPr="0072176A" w:rsidRDefault="00862593" w:rsidP="00EA1E14">
            <w:pPr>
              <w:ind w:firstLine="54"/>
              <w:rPr>
                <w:sz w:val="22"/>
                <w:szCs w:val="22"/>
              </w:rPr>
            </w:pPr>
            <w:r w:rsidRPr="0072176A">
              <w:rPr>
                <w:b/>
                <w:sz w:val="22"/>
                <w:szCs w:val="22"/>
              </w:rPr>
              <w:t xml:space="preserve">Pardavėjas, </w:t>
            </w:r>
            <w:r w:rsidRPr="0072176A">
              <w:rPr>
                <w:sz w:val="22"/>
                <w:szCs w:val="22"/>
              </w:rPr>
              <w:t>vykdydamas Sutartį, įsipareigoja laikytis šių aplinkosauginių reikalavimų</w:t>
            </w:r>
            <w:r>
              <w:rPr>
                <w:sz w:val="22"/>
                <w:szCs w:val="22"/>
              </w:rPr>
              <w:t xml:space="preserve">: </w:t>
            </w:r>
            <w:r w:rsidR="00EA1E14" w:rsidRPr="00EA1E14">
              <w:rPr>
                <w:sz w:val="22"/>
                <w:szCs w:val="22"/>
              </w:rPr>
              <w:t xml:space="preserve"> Sutarties</w:t>
            </w:r>
            <w:r w:rsidR="00653389">
              <w:rPr>
                <w:sz w:val="22"/>
                <w:szCs w:val="22"/>
              </w:rPr>
              <w:t xml:space="preserve"> Specialiosios dalies</w:t>
            </w:r>
            <w:r w:rsidR="00EA1E14" w:rsidRPr="00EA1E14">
              <w:rPr>
                <w:sz w:val="22"/>
                <w:szCs w:val="22"/>
              </w:rPr>
              <w:t xml:space="preserve"> 3.5.</w:t>
            </w:r>
            <w:r w:rsidR="00EA1E14">
              <w:rPr>
                <w:sz w:val="22"/>
                <w:szCs w:val="22"/>
              </w:rPr>
              <w:t xml:space="preserve"> p.</w:t>
            </w: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w:t>
      </w:r>
      <w:r w:rsidR="00DA3F02" w:rsidRPr="00647876">
        <w:rPr>
          <w:spacing w:val="2"/>
        </w:rPr>
        <w:lastRenderedPageBreak/>
        <w:t xml:space="preserve">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053714DF"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3312B3" w:rsidRPr="003312B3">
        <w:rPr>
          <w:rFonts w:eastAsia="Arial Unicode MS"/>
          <w:spacing w:val="-4"/>
          <w:sz w:val="24"/>
          <w:szCs w:val="24"/>
        </w:rPr>
        <w:t>Elektroninėmis priemonėmis pasiūlymus gali teikti tik tie tiekėjai, kurie yra registruoti CVP IS, adresu</w:t>
      </w:r>
      <w:r w:rsidR="00356F91">
        <w:rPr>
          <w:rFonts w:eastAsia="Arial Unicode MS"/>
          <w:spacing w:val="-4"/>
          <w:sz w:val="24"/>
          <w:szCs w:val="24"/>
        </w:rPr>
        <w:t xml:space="preserve"> </w:t>
      </w:r>
      <w:hyperlink r:id="rId13" w:history="1">
        <w:r w:rsidR="00356F91" w:rsidRPr="00A010C2">
          <w:rPr>
            <w:rStyle w:val="Hyperlink"/>
            <w:rFonts w:eastAsia="Arial Unicode MS"/>
            <w:spacing w:val="-4"/>
            <w:sz w:val="24"/>
            <w:szCs w:val="24"/>
          </w:rPr>
          <w:t>https://viesiejipirkimai.lt/epps/home.do</w:t>
        </w:r>
      </w:hyperlink>
      <w:r w:rsidR="00356F91">
        <w:rPr>
          <w:rFonts w:eastAsia="Arial Unicode MS"/>
          <w:spacing w:val="-4"/>
          <w:sz w:val="24"/>
          <w:szCs w:val="24"/>
        </w:rPr>
        <w:t xml:space="preserve"> </w:t>
      </w:r>
      <w:r w:rsidR="003312B3" w:rsidRPr="003312B3">
        <w:rPr>
          <w:rFonts w:eastAsia="Arial Unicode MS"/>
          <w:spacing w:val="-4"/>
          <w:sz w:val="24"/>
          <w:szCs w:val="24"/>
        </w:rPr>
        <w:t>.</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61F4C1A4"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pirkimo sąlygų 1</w:t>
      </w:r>
      <w:r w:rsidR="00782DB3" w:rsidRPr="003810DF">
        <w:rPr>
          <w:u w:val="single"/>
        </w:rPr>
        <w:t xml:space="preserve"> </w:t>
      </w:r>
      <w:r w:rsidR="00AE4278" w:rsidRPr="003810DF">
        <w:rPr>
          <w:u w:val="single"/>
        </w:rPr>
        <w:t>priede pateiktą pasiūlymo formą</w:t>
      </w:r>
      <w:r w:rsidR="007A2E46" w:rsidRPr="003810DF">
        <w:rPr>
          <w:u w:val="single"/>
        </w:rPr>
        <w:t>.</w:t>
      </w:r>
      <w:r w:rsidR="007A2E46">
        <w:t xml:space="preserve">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w:t>
      </w:r>
      <w:r w:rsidR="009F62C7">
        <w:rPr>
          <w:b/>
        </w:rPr>
        <w:t xml:space="preserve"> </w:t>
      </w:r>
      <w:r w:rsidR="00DA3F02" w:rsidRPr="00780600">
        <w:t xml:space="preserve">Jeigu pasiūlymuose kaina bus nurodyta </w:t>
      </w:r>
      <w:r w:rsidR="00DA3F02" w:rsidRPr="00780600">
        <w:lastRenderedPageBreak/>
        <w:t>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2999E7F5" w:rsidR="00F96393" w:rsidRDefault="00E74BC2" w:rsidP="00647876">
      <w:pPr>
        <w:ind w:firstLine="709"/>
        <w:jc w:val="both"/>
        <w:rPr>
          <w:rFonts w:eastAsiaTheme="minorEastAsia"/>
        </w:rPr>
      </w:pPr>
      <w:r w:rsidRPr="00E74BC2">
        <w:rPr>
          <w:rFonts w:eastAsiaTheme="minorEastAsia"/>
        </w:rPr>
        <w:t xml:space="preserve">5.12. </w:t>
      </w:r>
      <w:r w:rsidR="00356F91" w:rsidRPr="00356F91">
        <w:rPr>
          <w:rFonts w:eastAsiaTheme="minorEastAsia"/>
        </w:rPr>
        <w:t>Iki pasiūlymų pateikimo termino pabaigos, tiekėjas gali pakeisti arba atšaukti savo pasiūlymą. Toks pakeitimas arba pranešimas pripažįstamas galiojančiu, jeigu Perkančioji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1E2A77BB" w14:textId="77777777" w:rsidR="00893C56" w:rsidRDefault="00893C56" w:rsidP="00356F91">
      <w:pP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0" w:name="_Toc60525492"/>
      <w:bookmarkStart w:id="1" w:name="_Toc47844938"/>
      <w:bookmarkStart w:id="2"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67D66D7"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 (užšifruojamas visas pasiūlymas arba pasiūlymo dokumentas, kuriame nurodyta pasiūlymo kaina).</w:t>
      </w:r>
    </w:p>
    <w:p w14:paraId="7E9C3930" w14:textId="43DF4509"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 xml:space="preserve">erkančioji organizacija galės iššifruoti pateiktą pasiūlymą. Iškilus CVP IS techninėms problemoms, kai tiekėjas neturi galimybės pateikti perkančiajai organizacijai slaptažodžio CVP IS susirašinėjimo priemonėmis, tiekėjas turi teisę slaptažodį </w:t>
      </w:r>
      <w:r w:rsidR="004B0CA6" w:rsidRPr="004B0CA6">
        <w:lastRenderedPageBreak/>
        <w:t>perkančiajai organizacijai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lastRenderedPageBreak/>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Default="00DA3F02" w:rsidP="001062A8">
      <w:pPr>
        <w:pStyle w:val="BodyText"/>
        <w:tabs>
          <w:tab w:val="num" w:pos="1418"/>
        </w:tabs>
        <w:ind w:firstLine="709"/>
        <w:rPr>
          <w:i w:val="0"/>
          <w:color w:val="000000"/>
          <w:szCs w:val="24"/>
          <w:lang w:val="lt-LT"/>
        </w:rPr>
      </w:pPr>
    </w:p>
    <w:p w14:paraId="631C010B" w14:textId="77777777" w:rsidR="00CF2556" w:rsidRPr="00063025" w:rsidRDefault="00CF2556" w:rsidP="001062A8">
      <w:pPr>
        <w:pStyle w:val="BodyText"/>
        <w:tabs>
          <w:tab w:val="num" w:pos="1418"/>
        </w:tabs>
        <w:ind w:firstLine="709"/>
        <w:rPr>
          <w:i w:val="0"/>
          <w:color w:val="000000"/>
          <w:szCs w:val="24"/>
          <w:lang w:val="lt-LT"/>
        </w:rPr>
      </w:pPr>
    </w:p>
    <w:p w14:paraId="3697FCA3" w14:textId="5AB8BFEB" w:rsidR="00B61836" w:rsidRPr="004523B3" w:rsidRDefault="00CF2556" w:rsidP="00382DEB">
      <w:pPr>
        <w:pStyle w:val="ListParagraph"/>
        <w:numPr>
          <w:ilvl w:val="0"/>
          <w:numId w:val="7"/>
        </w:numPr>
        <w:ind w:left="0" w:firstLine="0"/>
        <w:jc w:val="center"/>
        <w:rPr>
          <w:rFonts w:eastAsia="Calibri"/>
          <w:b/>
          <w:color w:val="000000"/>
          <w:lang w:eastAsia="en-US"/>
        </w:rPr>
      </w:pPr>
      <w:bookmarkStart w:id="3" w:name="_Toc94925713"/>
      <w:r>
        <w:rPr>
          <w:b/>
          <w:color w:val="000000"/>
        </w:rPr>
        <w:t xml:space="preserve"> </w:t>
      </w:r>
      <w:r w:rsidR="00B61836" w:rsidRPr="004523B3">
        <w:rPr>
          <w:b/>
          <w:color w:val="000000"/>
        </w:rPr>
        <w:t>P</w:t>
      </w:r>
      <w:r w:rsidR="00B61836"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15A1112B"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653389">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5053BF6F" w:rsidR="00B61836" w:rsidRPr="00B61836" w:rsidRDefault="00653389" w:rsidP="00FB257A">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630F1644"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lastRenderedPageBreak/>
        <w:t xml:space="preserve"> </w:t>
      </w:r>
      <w:r w:rsidRPr="0021107A">
        <w:rPr>
          <w:color w:val="000000"/>
        </w:rPr>
        <w:t>Dalyvis, kurio pasiūlymas nustatytas laimėjęs, sudaryti pirkimo sutarties kviečiamas raštu, CVP IS</w:t>
      </w:r>
      <w:r w:rsidR="005A2FDC">
        <w:rPr>
          <w:color w:val="000000"/>
        </w:rPr>
        <w:t xml:space="preserve"> arba kitomis elektroninėmis</w:t>
      </w:r>
      <w:r w:rsidRPr="0021107A">
        <w:rPr>
          <w:color w:val="000000"/>
        </w:rPr>
        <w:t xml:space="preserve"> priemonėmis ir jam nurodomas laikas, iki kada jis </w:t>
      </w:r>
      <w:r w:rsidR="005A2FDC">
        <w:rPr>
          <w:color w:val="000000"/>
        </w:rPr>
        <w:t xml:space="preserve">preliminariai </w:t>
      </w:r>
      <w:r w:rsidRPr="0021107A">
        <w:rPr>
          <w:color w:val="000000"/>
        </w:rPr>
        <w:t>turi sudaryti pirkimo sutartį</w:t>
      </w:r>
      <w:r>
        <w:rPr>
          <w:color w:val="000000"/>
        </w:rPr>
        <w:t>.</w:t>
      </w:r>
    </w:p>
    <w:p w14:paraId="094A3C09" w14:textId="4DFE9E73" w:rsidR="00E65846" w:rsidRPr="00127E44" w:rsidRDefault="0021107A" w:rsidP="00C6501B">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rPr>
      </w:pPr>
      <w:r w:rsidRPr="00127E44">
        <w:rPr>
          <w:color w:val="000000"/>
        </w:rPr>
        <w:t xml:space="preserve"> Pirkimo sutartis su laimėtoju bus sudaroma pagal pirkimo sąlygų </w:t>
      </w:r>
      <w:r w:rsidR="00127E44" w:rsidRPr="00127E44">
        <w:rPr>
          <w:b/>
          <w:color w:val="000000"/>
        </w:rPr>
        <w:t xml:space="preserve"> 2 priede </w:t>
      </w:r>
      <w:r w:rsidRPr="00127E44">
        <w:rPr>
          <w:color w:val="000000"/>
        </w:rPr>
        <w:t xml:space="preserve">pateiktą </w:t>
      </w:r>
      <w:r w:rsidR="00C42997" w:rsidRPr="00127E44">
        <w:rPr>
          <w:color w:val="000000"/>
        </w:rPr>
        <w:t xml:space="preserve">Prekių </w:t>
      </w:r>
      <w:r w:rsidRPr="00127E44">
        <w:rPr>
          <w:color w:val="000000"/>
        </w:rPr>
        <w:t>viešojo pirkimo - pardavimo sutarties pagrindinių sąlygų projekt</w:t>
      </w:r>
      <w:r w:rsidR="007B0A9B" w:rsidRPr="00127E44">
        <w:rPr>
          <w:color w:val="000000"/>
        </w:rPr>
        <w:t>us</w:t>
      </w:r>
      <w:r w:rsidRPr="00127E44">
        <w:rPr>
          <w:color w:val="000000"/>
        </w:rPr>
        <w:t>.</w:t>
      </w:r>
      <w:r w:rsidR="00DE3839" w:rsidRPr="00127E44">
        <w:rPr>
          <w:color w:val="000000"/>
        </w:rPr>
        <w:t xml:space="preserve"> </w:t>
      </w:r>
    </w:p>
    <w:p w14:paraId="5514CCCF" w14:textId="77777777" w:rsidR="00653389" w:rsidRPr="005A2FDC" w:rsidRDefault="00653389" w:rsidP="005A2FDC">
      <w:pPr>
        <w:tabs>
          <w:tab w:val="left" w:pos="-142"/>
          <w:tab w:val="left" w:pos="567"/>
          <w:tab w:val="left" w:pos="1134"/>
        </w:tabs>
        <w:suppressAutoHyphens/>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5573AF68" w14:textId="77777777" w:rsidR="00653389" w:rsidRDefault="00653389" w:rsidP="00A3262E">
      <w:pPr>
        <w:jc w:val="center"/>
        <w:rPr>
          <w:rFonts w:eastAsia="Calibri"/>
          <w:b/>
          <w:lang w:eastAsia="en-US"/>
        </w:rPr>
      </w:pPr>
    </w:p>
    <w:p w14:paraId="3F135A7D" w14:textId="77777777" w:rsidR="00653389" w:rsidRDefault="00653389" w:rsidP="00A3262E">
      <w:pPr>
        <w:jc w:val="center"/>
        <w:rPr>
          <w:rFonts w:eastAsia="Calibri"/>
          <w:b/>
          <w:lang w:eastAsia="en-US"/>
        </w:rPr>
      </w:pPr>
    </w:p>
    <w:p w14:paraId="1801FA49" w14:textId="77777777" w:rsidR="00653389" w:rsidRDefault="00653389" w:rsidP="00A3262E">
      <w:pPr>
        <w:jc w:val="center"/>
        <w:rPr>
          <w:rFonts w:eastAsia="Calibri"/>
          <w:b/>
          <w:lang w:eastAsia="en-US"/>
        </w:rPr>
      </w:pPr>
    </w:p>
    <w:p w14:paraId="0EA8FE04" w14:textId="77777777" w:rsidR="00653389" w:rsidRDefault="00653389" w:rsidP="00A3262E">
      <w:pPr>
        <w:jc w:val="center"/>
        <w:rPr>
          <w:rFonts w:eastAsia="Calibri"/>
          <w:b/>
          <w:lang w:eastAsia="en-US"/>
        </w:rPr>
      </w:pPr>
    </w:p>
    <w:p w14:paraId="0AE0201D" w14:textId="74E032E6" w:rsidR="00E65846" w:rsidRPr="00E65846" w:rsidRDefault="00653389" w:rsidP="00A3262E">
      <w:pPr>
        <w:jc w:val="center"/>
        <w:rPr>
          <w:rFonts w:eastAsia="Calibri"/>
          <w:b/>
          <w:lang w:eastAsia="en-US"/>
        </w:rPr>
      </w:pPr>
      <w:r>
        <w:rPr>
          <w:rFonts w:eastAsia="Calibri"/>
          <w:b/>
          <w:lang w:eastAsia="en-US"/>
        </w:rPr>
        <w:t xml:space="preserve"> </w:t>
      </w:r>
      <w:r w:rsidR="00121A0D">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3"/>
    <w:p w14:paraId="70B98B95" w14:textId="7ADB797F" w:rsidR="006A542A" w:rsidRDefault="006A542A" w:rsidP="00E72740">
      <w:pPr>
        <w:tabs>
          <w:tab w:val="left" w:pos="0"/>
          <w:tab w:val="left" w:pos="1134"/>
        </w:tabs>
        <w:jc w:val="both"/>
      </w:pPr>
    </w:p>
    <w:sectPr w:rsidR="006A542A" w:rsidSect="004523B3">
      <w:headerReference w:type="even" r:id="rId14"/>
      <w:headerReference w:type="default" r:id="rId15"/>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B4A5" w14:textId="77777777" w:rsidR="0097348A" w:rsidRDefault="0097348A">
      <w:r>
        <w:separator/>
      </w:r>
    </w:p>
  </w:endnote>
  <w:endnote w:type="continuationSeparator" w:id="0">
    <w:p w14:paraId="53FD6B76" w14:textId="77777777" w:rsidR="0097348A" w:rsidRDefault="0097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13DF" w14:textId="77777777" w:rsidR="0097348A" w:rsidRDefault="0097348A">
      <w:r>
        <w:separator/>
      </w:r>
    </w:p>
  </w:footnote>
  <w:footnote w:type="continuationSeparator" w:id="0">
    <w:p w14:paraId="41219313" w14:textId="77777777" w:rsidR="0097348A" w:rsidRDefault="0097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6022" w14:textId="58E44121"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47A">
      <w:rPr>
        <w:rStyle w:val="PageNumber"/>
        <w:noProof/>
      </w:rPr>
      <w:t>6</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16cid:durableId="2000114362">
    <w:abstractNumId w:val="1"/>
  </w:num>
  <w:num w:numId="2" w16cid:durableId="2118022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872726">
    <w:abstractNumId w:val="0"/>
  </w:num>
  <w:num w:numId="4" w16cid:durableId="2021157387">
    <w:abstractNumId w:val="6"/>
  </w:num>
  <w:num w:numId="5" w16cid:durableId="2134013138">
    <w:abstractNumId w:val="4"/>
  </w:num>
  <w:num w:numId="6" w16cid:durableId="867984324">
    <w:abstractNumId w:val="7"/>
  </w:num>
  <w:num w:numId="7" w16cid:durableId="973607495">
    <w:abstractNumId w:val="10"/>
  </w:num>
  <w:num w:numId="8" w16cid:durableId="3093548">
    <w:abstractNumId w:val="8"/>
  </w:num>
  <w:num w:numId="9" w16cid:durableId="2112701622">
    <w:abstractNumId w:val="9"/>
  </w:num>
  <w:num w:numId="10" w16cid:durableId="1532303698">
    <w:abstractNumId w:val="5"/>
  </w:num>
  <w:num w:numId="11" w16cid:durableId="1809740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9874269">
    <w:abstractNumId w:val="2"/>
  </w:num>
  <w:num w:numId="13" w16cid:durableId="21038363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899"/>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0FB8"/>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27E44"/>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0CAD"/>
    <w:rsid w:val="00202656"/>
    <w:rsid w:val="0020418A"/>
    <w:rsid w:val="00204876"/>
    <w:rsid w:val="0021107A"/>
    <w:rsid w:val="00212566"/>
    <w:rsid w:val="00216843"/>
    <w:rsid w:val="00216DCC"/>
    <w:rsid w:val="00217600"/>
    <w:rsid w:val="002205BB"/>
    <w:rsid w:val="00220890"/>
    <w:rsid w:val="0022786E"/>
    <w:rsid w:val="00227A3C"/>
    <w:rsid w:val="00230699"/>
    <w:rsid w:val="00232125"/>
    <w:rsid w:val="0023307E"/>
    <w:rsid w:val="00235A8D"/>
    <w:rsid w:val="00240140"/>
    <w:rsid w:val="002417F1"/>
    <w:rsid w:val="002445DF"/>
    <w:rsid w:val="00247378"/>
    <w:rsid w:val="00247E37"/>
    <w:rsid w:val="00253F1D"/>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3F8"/>
    <w:rsid w:val="0027649A"/>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A6C04"/>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12B3"/>
    <w:rsid w:val="00333637"/>
    <w:rsid w:val="00335246"/>
    <w:rsid w:val="00335C8C"/>
    <w:rsid w:val="0034355C"/>
    <w:rsid w:val="0034519E"/>
    <w:rsid w:val="00345B63"/>
    <w:rsid w:val="0034622B"/>
    <w:rsid w:val="00346570"/>
    <w:rsid w:val="00347854"/>
    <w:rsid w:val="00351213"/>
    <w:rsid w:val="003548A9"/>
    <w:rsid w:val="00356F91"/>
    <w:rsid w:val="003575A2"/>
    <w:rsid w:val="00357E65"/>
    <w:rsid w:val="00363072"/>
    <w:rsid w:val="0036465D"/>
    <w:rsid w:val="00365656"/>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5B44"/>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870"/>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28F7"/>
    <w:rsid w:val="00466B58"/>
    <w:rsid w:val="004713EE"/>
    <w:rsid w:val="00471A9E"/>
    <w:rsid w:val="004721E1"/>
    <w:rsid w:val="004750E5"/>
    <w:rsid w:val="0047541E"/>
    <w:rsid w:val="004773AB"/>
    <w:rsid w:val="004811B7"/>
    <w:rsid w:val="0048220D"/>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47876"/>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2FDC"/>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5A8E"/>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53389"/>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169E"/>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43A5"/>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43CB"/>
    <w:rsid w:val="008671C7"/>
    <w:rsid w:val="0087179B"/>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1EF1"/>
    <w:rsid w:val="008F566D"/>
    <w:rsid w:val="008F6283"/>
    <w:rsid w:val="008F6BB2"/>
    <w:rsid w:val="008F7A8C"/>
    <w:rsid w:val="00900368"/>
    <w:rsid w:val="009033EB"/>
    <w:rsid w:val="00904428"/>
    <w:rsid w:val="00905EF7"/>
    <w:rsid w:val="00905F97"/>
    <w:rsid w:val="0090709B"/>
    <w:rsid w:val="00910725"/>
    <w:rsid w:val="009133F9"/>
    <w:rsid w:val="00913843"/>
    <w:rsid w:val="00915233"/>
    <w:rsid w:val="00915901"/>
    <w:rsid w:val="009174C4"/>
    <w:rsid w:val="00925629"/>
    <w:rsid w:val="009257E7"/>
    <w:rsid w:val="00940CF4"/>
    <w:rsid w:val="00942734"/>
    <w:rsid w:val="00945F9E"/>
    <w:rsid w:val="00951909"/>
    <w:rsid w:val="00955E66"/>
    <w:rsid w:val="009571C0"/>
    <w:rsid w:val="00957582"/>
    <w:rsid w:val="0096289A"/>
    <w:rsid w:val="00965921"/>
    <w:rsid w:val="00971EF2"/>
    <w:rsid w:val="0097348A"/>
    <w:rsid w:val="0097488A"/>
    <w:rsid w:val="00975B97"/>
    <w:rsid w:val="00976163"/>
    <w:rsid w:val="00977A58"/>
    <w:rsid w:val="00980A0F"/>
    <w:rsid w:val="00980E9D"/>
    <w:rsid w:val="0098327A"/>
    <w:rsid w:val="00984C83"/>
    <w:rsid w:val="00985101"/>
    <w:rsid w:val="009866A4"/>
    <w:rsid w:val="009914F0"/>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966AA"/>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2DD"/>
    <w:rsid w:val="00B61836"/>
    <w:rsid w:val="00B63630"/>
    <w:rsid w:val="00B6369A"/>
    <w:rsid w:val="00B64151"/>
    <w:rsid w:val="00B64720"/>
    <w:rsid w:val="00B64960"/>
    <w:rsid w:val="00B65AD8"/>
    <w:rsid w:val="00B65BEB"/>
    <w:rsid w:val="00B6721C"/>
    <w:rsid w:val="00B7142A"/>
    <w:rsid w:val="00B7427E"/>
    <w:rsid w:val="00B82420"/>
    <w:rsid w:val="00B84DD5"/>
    <w:rsid w:val="00B85557"/>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596C"/>
    <w:rsid w:val="00BE7B90"/>
    <w:rsid w:val="00BF410B"/>
    <w:rsid w:val="00BF588D"/>
    <w:rsid w:val="00BF594B"/>
    <w:rsid w:val="00BF5EB7"/>
    <w:rsid w:val="00BF623E"/>
    <w:rsid w:val="00BF6EE7"/>
    <w:rsid w:val="00C01504"/>
    <w:rsid w:val="00C01B90"/>
    <w:rsid w:val="00C02A33"/>
    <w:rsid w:val="00C03A0D"/>
    <w:rsid w:val="00C03C1E"/>
    <w:rsid w:val="00C05043"/>
    <w:rsid w:val="00C06EAF"/>
    <w:rsid w:val="00C07AA4"/>
    <w:rsid w:val="00C111FE"/>
    <w:rsid w:val="00C1213F"/>
    <w:rsid w:val="00C14D5D"/>
    <w:rsid w:val="00C15D34"/>
    <w:rsid w:val="00C16714"/>
    <w:rsid w:val="00C20EB9"/>
    <w:rsid w:val="00C212C1"/>
    <w:rsid w:val="00C212DC"/>
    <w:rsid w:val="00C21D30"/>
    <w:rsid w:val="00C22594"/>
    <w:rsid w:val="00C23EAA"/>
    <w:rsid w:val="00C248A9"/>
    <w:rsid w:val="00C254CB"/>
    <w:rsid w:val="00C25B3E"/>
    <w:rsid w:val="00C31E5D"/>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19BB"/>
    <w:rsid w:val="00CD5308"/>
    <w:rsid w:val="00CD5D21"/>
    <w:rsid w:val="00CD6360"/>
    <w:rsid w:val="00CD6F92"/>
    <w:rsid w:val="00CD717B"/>
    <w:rsid w:val="00CD7AD4"/>
    <w:rsid w:val="00CE1B4B"/>
    <w:rsid w:val="00CE261A"/>
    <w:rsid w:val="00CE56CC"/>
    <w:rsid w:val="00CF1472"/>
    <w:rsid w:val="00CF16E8"/>
    <w:rsid w:val="00CF23A2"/>
    <w:rsid w:val="00CF2556"/>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0CD1"/>
    <w:rsid w:val="00E019EF"/>
    <w:rsid w:val="00E04119"/>
    <w:rsid w:val="00E05C24"/>
    <w:rsid w:val="00E07BC4"/>
    <w:rsid w:val="00E07DB7"/>
    <w:rsid w:val="00E12868"/>
    <w:rsid w:val="00E15722"/>
    <w:rsid w:val="00E173AF"/>
    <w:rsid w:val="00E2247A"/>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2FFA"/>
    <w:rsid w:val="00F736AC"/>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D072E"/>
    <w:rsid w:val="00FD249B"/>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3A13"/>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 w:type="character" w:styleId="UnresolvedMention">
    <w:name w:val="Unresolved Mention"/>
    <w:basedOn w:val="DefaultParagraphFont"/>
    <w:uiPriority w:val="99"/>
    <w:semiHidden/>
    <w:unhideWhenUsed/>
    <w:rsid w:val="00356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epps/home.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vydas.gricius@m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F394B-BAAC-4B81-BDF4-0F18C71F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3978</Words>
  <Characters>28974</Characters>
  <Application>Microsoft Office Word</Application>
  <DocSecurity>4</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32887</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2</cp:revision>
  <cp:lastPrinted>2024-09-12T06:24:00Z</cp:lastPrinted>
  <dcterms:created xsi:type="dcterms:W3CDTF">2025-12-19T09:55:00Z</dcterms:created>
  <dcterms:modified xsi:type="dcterms:W3CDTF">2025-12-19T09:55:00Z</dcterms:modified>
</cp:coreProperties>
</file>