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E121CF" w:rsidRDefault="00100AEA" w:rsidP="00100AEA">
      <w:pPr>
        <w:tabs>
          <w:tab w:val="right" w:pos="9638"/>
        </w:tabs>
        <w:ind w:left="6096"/>
        <w:rPr>
          <w:sz w:val="22"/>
          <w:szCs w:val="22"/>
        </w:rPr>
      </w:pPr>
      <w:r w:rsidRPr="00E121CF">
        <w:t>TVIRTINU</w:t>
      </w:r>
      <w:r w:rsidRPr="00E121CF">
        <w:tab/>
      </w:r>
    </w:p>
    <w:p w14:paraId="58980E6C" w14:textId="77777777" w:rsidR="00100AEA" w:rsidRPr="00E121CF" w:rsidRDefault="00100AEA" w:rsidP="00100AEA">
      <w:pPr>
        <w:ind w:left="6096"/>
      </w:pPr>
      <w:r w:rsidRPr="00E121CF">
        <w:t xml:space="preserve">Klaipėdos miesto savivaldybės administracijos direktorius </w:t>
      </w:r>
    </w:p>
    <w:p w14:paraId="5C6E22E5" w14:textId="53A8B1C3" w:rsidR="00100AEA" w:rsidRPr="00E121CF" w:rsidRDefault="00100AEA" w:rsidP="00100AEA">
      <w:pPr>
        <w:ind w:left="6096"/>
      </w:pPr>
      <w:r w:rsidRPr="00E121CF">
        <w:t>Andrius Žukas</w:t>
      </w:r>
    </w:p>
    <w:p w14:paraId="4E1B301B" w14:textId="77777777" w:rsidR="009B404F" w:rsidRPr="00E121CF" w:rsidRDefault="009B404F" w:rsidP="008D1CC2">
      <w:pPr>
        <w:jc w:val="right"/>
        <w:rPr>
          <w:rFonts w:eastAsia="Calibri"/>
          <w:b/>
        </w:rPr>
      </w:pPr>
    </w:p>
    <w:p w14:paraId="4A6F53B8" w14:textId="49029000" w:rsidR="00B45AD1" w:rsidRPr="00E121CF" w:rsidRDefault="001367AB" w:rsidP="001367AB">
      <w:pPr>
        <w:autoSpaceDE w:val="0"/>
        <w:autoSpaceDN w:val="0"/>
        <w:adjustRightInd w:val="0"/>
        <w:jc w:val="center"/>
        <w:rPr>
          <w:rFonts w:eastAsia="TimesNewRomanPS-BoldMT"/>
          <w:b/>
          <w:bCs/>
        </w:rPr>
      </w:pPr>
      <w:bookmarkStart w:id="0" w:name="_Hlk176526559"/>
      <w:r w:rsidRPr="00E121CF">
        <w:rPr>
          <w:rFonts w:eastAsia="TimesNewRomanPS-BoldMT"/>
          <w:b/>
          <w:bCs/>
        </w:rPr>
        <w:t xml:space="preserve">ADMINISTRACINĖS PASKIRTIES PASTATO VYTAUTO G. 13, KLAIPĖDA, VIDAUS PATALPŲ PAPRASTOJO REMONTO DARBŲ </w:t>
      </w:r>
      <w:r w:rsidRPr="00E121CF">
        <w:rPr>
          <w:b/>
          <w:lang w:eastAsia="lt-LT"/>
        </w:rPr>
        <w:t xml:space="preserve">PIRKIMO SUPAPRASTINTO </w:t>
      </w:r>
      <w:r w:rsidRPr="00E121CF">
        <w:rPr>
          <w:b/>
          <w:bCs/>
        </w:rPr>
        <w:t xml:space="preserve">ATVIRO KONKURSO BŪDU </w:t>
      </w:r>
      <w:bookmarkEnd w:id="0"/>
      <w:r w:rsidRPr="00E121CF">
        <w:rPr>
          <w:b/>
        </w:rPr>
        <w:t xml:space="preserve">SĄLYGŲ </w:t>
      </w:r>
      <w:r w:rsidR="00847075" w:rsidRPr="00E121CF">
        <w:rPr>
          <w:b/>
        </w:rPr>
        <w:t>APRAŠAS</w:t>
      </w:r>
    </w:p>
    <w:p w14:paraId="2BEB987B" w14:textId="77777777" w:rsidR="00847075" w:rsidRPr="00E121CF" w:rsidRDefault="00847075" w:rsidP="00B45AD1">
      <w:pPr>
        <w:widowControl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E121CF" w:rsidRDefault="002E7EDD" w:rsidP="002E7EDD">
      <w:pPr>
        <w:widowControl w:val="0"/>
        <w:jc w:val="both"/>
      </w:pPr>
      <w:r w:rsidRPr="00E121CF">
        <w:t>1 priedas –</w:t>
      </w:r>
      <w:r w:rsidR="007D3FAC" w:rsidRPr="00E121CF">
        <w:t xml:space="preserve"> Pasiūlymo forma</w:t>
      </w:r>
      <w:r w:rsidRPr="00E121CF">
        <w:t>;</w:t>
      </w:r>
    </w:p>
    <w:p w14:paraId="4D0C4721" w14:textId="5AF324E0" w:rsidR="0092416E" w:rsidRPr="00E121CF" w:rsidRDefault="00504493" w:rsidP="00AA04B9">
      <w:pPr>
        <w:widowControl w:val="0"/>
        <w:jc w:val="both"/>
      </w:pPr>
      <w:r w:rsidRPr="00E121CF">
        <w:t>2</w:t>
      </w:r>
      <w:r w:rsidR="00AA04B9" w:rsidRPr="00E121CF">
        <w:t xml:space="preserve"> priedas –</w:t>
      </w:r>
      <w:r w:rsidR="00267BFB" w:rsidRPr="00E121CF">
        <w:t xml:space="preserve"> </w:t>
      </w:r>
      <w:r w:rsidR="00A53BC2" w:rsidRPr="00E121CF">
        <w:t>T</w:t>
      </w:r>
      <w:r w:rsidR="00267BFB" w:rsidRPr="00E121CF">
        <w:t>echninė specifikacija</w:t>
      </w:r>
      <w:r w:rsidR="00FA2D24" w:rsidRPr="00E121CF">
        <w:t xml:space="preserve"> su priedais</w:t>
      </w:r>
      <w:r w:rsidR="002712A2" w:rsidRPr="00E121CF">
        <w:t>;</w:t>
      </w:r>
    </w:p>
    <w:p w14:paraId="3E83765B" w14:textId="0A10A3F7" w:rsidR="0092416E" w:rsidRPr="00E121CF" w:rsidRDefault="0092416E" w:rsidP="00AA04B9">
      <w:pPr>
        <w:widowControl w:val="0"/>
        <w:jc w:val="both"/>
      </w:pPr>
      <w:r w:rsidRPr="00E121CF">
        <w:t xml:space="preserve">3 priedas – </w:t>
      </w:r>
      <w:r w:rsidR="0091019A" w:rsidRPr="00E121CF">
        <w:t>Specialistų</w:t>
      </w:r>
      <w:r w:rsidRPr="00E121CF">
        <w:t xml:space="preserve"> sąrašo forma;</w:t>
      </w:r>
    </w:p>
    <w:p w14:paraId="3E2B421E" w14:textId="75A078FD" w:rsidR="00C56F97" w:rsidRPr="00E121CF" w:rsidRDefault="0092416E" w:rsidP="001367AB">
      <w:pPr>
        <w:widowControl w:val="0"/>
        <w:jc w:val="both"/>
      </w:pPr>
      <w:r w:rsidRPr="00E121CF">
        <w:t>4</w:t>
      </w:r>
      <w:r w:rsidR="00F253B4" w:rsidRPr="00E121CF">
        <w:t xml:space="preserve"> priedas –</w:t>
      </w:r>
      <w:r w:rsidR="001367AB" w:rsidRPr="00E121CF">
        <w:t xml:space="preserve"> </w:t>
      </w:r>
      <w:r w:rsidR="00C56F97" w:rsidRPr="00E121CF">
        <w:t>Europos bendrasis viešųjų pirkimų dokumentas;</w:t>
      </w:r>
    </w:p>
    <w:p w14:paraId="76B24D68" w14:textId="67C29A31" w:rsidR="00E1253D" w:rsidRPr="00E121CF" w:rsidRDefault="0092416E" w:rsidP="00E1253D">
      <w:pPr>
        <w:widowControl w:val="0"/>
        <w:jc w:val="both"/>
      </w:pPr>
      <w:r w:rsidRPr="00E121CF">
        <w:t>5</w:t>
      </w:r>
      <w:r w:rsidR="00E1253D" w:rsidRPr="00E121CF">
        <w:t xml:space="preserve"> priedas – Rangos sutartis</w:t>
      </w:r>
      <w:r w:rsidRPr="00E121CF">
        <w:t>.</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302154B3"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r w:rsidR="009E6965" w:rsidRPr="00E121CF">
        <w:rPr>
          <w:rFonts w:eastAsia="TimesNewRomanPS-BoldMT"/>
        </w:rPr>
        <w:t>šių sąlygų aprašo 10 p. nurodytą pirkimo objektą</w:t>
      </w:r>
      <w:r w:rsidR="004E5611" w:rsidRPr="00E121CF">
        <w:t>.</w:t>
      </w:r>
    </w:p>
    <w:p w14:paraId="6EE0B744" w14:textId="51E40E74" w:rsidR="00A10498" w:rsidRPr="00E121CF" w:rsidRDefault="00A10498" w:rsidP="00AE3BEB">
      <w:pPr>
        <w:widowControl w:val="0"/>
        <w:numPr>
          <w:ilvl w:val="0"/>
          <w:numId w:val="1"/>
        </w:numPr>
        <w:tabs>
          <w:tab w:val="left" w:pos="993"/>
        </w:tabs>
        <w:ind w:firstLine="719"/>
        <w:jc w:val="both"/>
      </w:pPr>
      <w:bookmarkStart w:id="3" w:name="_Toc60525483"/>
      <w:bookmarkStart w:id="4"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DE3A71C" w14:textId="5E59E98F" w:rsidR="00A10498" w:rsidRPr="00E121CF"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r w:rsidRPr="00E121CF">
        <w:rPr>
          <w:rFonts w:eastAsia="Arial Unicode MS"/>
          <w:color w:val="000000" w:themeColor="text1"/>
        </w:rPr>
        <w:t>Pirkimas</w:t>
      </w:r>
      <w:r w:rsidRPr="00E121CF">
        <w:rPr>
          <w:rFonts w:eastAsia="Arial Unicode MS"/>
        </w:rPr>
        <w:t xml:space="preserve"> vykdomas CVP IS elektroniniu būdu. 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Nuorodos į išankstinį informacinį skelbimą, paskelbtą Europos Sąjungos leidinių biuro, taip pat paskelbtą CVP IS, kituose leidiniuose ir internete, jeigu apie pirkimą buvo skelbta iš anksto: </w:t>
      </w:r>
      <w:r w:rsidRPr="00E121CF">
        <w:lastRenderedPageBreak/>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Informacija apie numatomą skelbti savanoriško </w:t>
      </w:r>
      <w:proofErr w:type="spellStart"/>
      <w:r w:rsidRPr="00E121CF">
        <w:rPr>
          <w:bCs/>
        </w:rPr>
        <w:t>ex</w:t>
      </w:r>
      <w:proofErr w:type="spellEnd"/>
      <w:r w:rsidRPr="00E121CF">
        <w:rPr>
          <w:bCs/>
        </w:rPr>
        <w:t xml:space="preserve"> ante skaidrumo skelbimą:</w:t>
      </w:r>
      <w:r w:rsidRPr="00E121CF">
        <w:rPr>
          <w:b/>
          <w:bCs/>
        </w:rPr>
        <w:t xml:space="preserve"> </w:t>
      </w:r>
      <w:r w:rsidRPr="00E121CF">
        <w:rPr>
          <w:bCs/>
        </w:rPr>
        <w:t xml:space="preserve">šiame pirkime Perkančioji organizacija nenumato skelbti savanoriško </w:t>
      </w:r>
      <w:proofErr w:type="spellStart"/>
      <w:r w:rsidRPr="00E121CF">
        <w:rPr>
          <w:bCs/>
        </w:rPr>
        <w:t>ex</w:t>
      </w:r>
      <w:proofErr w:type="spellEnd"/>
      <w:r w:rsidRPr="00E121CF">
        <w:rPr>
          <w:bCs/>
        </w:rPr>
        <w:t xml:space="preserve">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05E87173" w14:textId="0BD9A5B4" w:rsidR="006273F7" w:rsidRPr="00E121CF"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E121CF">
        <w:rPr>
          <w:iCs/>
          <w:sz w:val="24"/>
          <w:szCs w:val="24"/>
        </w:rPr>
        <w:t>9.</w:t>
      </w:r>
      <w:r w:rsidRPr="00E121CF">
        <w:rPr>
          <w:iCs/>
          <w:sz w:val="24"/>
          <w:szCs w:val="24"/>
        </w:rPr>
        <w:tab/>
        <w:t xml:space="preserve">Perkančiosios organizacijos kontaktinis asmuo – Viešųjų pirkimų skyriaus patarėja Aurelija Umantaitė, tel. (0 46) 39 61 32, el. p. </w:t>
      </w:r>
      <w:proofErr w:type="spellStart"/>
      <w:r w:rsidRPr="00E121CF">
        <w:rPr>
          <w:iCs/>
          <w:sz w:val="24"/>
          <w:szCs w:val="24"/>
        </w:rPr>
        <w:t>aurelija.umantaite@klaipeda.lt</w:t>
      </w:r>
      <w:proofErr w:type="spellEnd"/>
      <w:r w:rsidR="006F4E4E" w:rsidRPr="00E121CF">
        <w:rPr>
          <w:color w:val="000000" w:themeColor="text1"/>
          <w:sz w:val="24"/>
          <w:szCs w:val="24"/>
        </w:rPr>
        <w:t xml:space="preserve">. </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1AEBE9EA" w14:textId="318449B1" w:rsidR="00AE3BEB" w:rsidRPr="00E121CF" w:rsidRDefault="007E7AF1" w:rsidP="00FA2D24">
      <w:pPr>
        <w:pStyle w:val="Sraopastraipa"/>
        <w:numPr>
          <w:ilvl w:val="0"/>
          <w:numId w:val="1"/>
        </w:numPr>
        <w:tabs>
          <w:tab w:val="clear" w:pos="710"/>
          <w:tab w:val="left" w:pos="1134"/>
        </w:tabs>
        <w:jc w:val="both"/>
        <w:rPr>
          <w:b/>
          <w:sz w:val="24"/>
          <w:szCs w:val="24"/>
        </w:rPr>
      </w:pPr>
      <w:bookmarkStart w:id="5" w:name="_Hlk183780135"/>
      <w:bookmarkStart w:id="6" w:name="_Hlk122075033"/>
      <w:bookmarkStart w:id="7" w:name="_Hlk169084418"/>
      <w:bookmarkStart w:id="8" w:name="_Hlk172295250"/>
      <w:r w:rsidRPr="00E121CF">
        <w:rPr>
          <w:b/>
          <w:sz w:val="24"/>
          <w:szCs w:val="24"/>
        </w:rPr>
        <w:t xml:space="preserve">Pirkimo objektas – </w:t>
      </w:r>
      <w:r w:rsidR="0092416E" w:rsidRPr="00E121CF">
        <w:rPr>
          <w:b/>
          <w:sz w:val="24"/>
          <w:szCs w:val="24"/>
        </w:rPr>
        <w:t>Administracinės paskirties pastato Vytauto g. 13, Klaipėda, vidaus patalpų paprastojo remonto darbai</w:t>
      </w:r>
      <w:r w:rsidRPr="00E121CF">
        <w:rPr>
          <w:b/>
          <w:sz w:val="24"/>
          <w:szCs w:val="24"/>
        </w:rPr>
        <w:t xml:space="preserve">. </w:t>
      </w:r>
      <w:bookmarkEnd w:id="5"/>
      <w:r w:rsidR="00FA2D24" w:rsidRPr="00E121CF">
        <w:rPr>
          <w:b/>
          <w:sz w:val="24"/>
          <w:szCs w:val="24"/>
        </w:rPr>
        <w:t xml:space="preserve"> </w:t>
      </w:r>
      <w:r w:rsidR="008037B3" w:rsidRPr="00E121CF">
        <w:rPr>
          <w:sz w:val="24"/>
          <w:szCs w:val="24"/>
        </w:rPr>
        <w:t>Išsamesnė perkamų darbų</w:t>
      </w:r>
      <w:r w:rsidR="00A53BC2" w:rsidRPr="00E121CF">
        <w:rPr>
          <w:sz w:val="24"/>
          <w:szCs w:val="24"/>
        </w:rPr>
        <w:t xml:space="preserve"> </w:t>
      </w:r>
      <w:r w:rsidR="008037B3" w:rsidRPr="00E121CF">
        <w:rPr>
          <w:sz w:val="24"/>
          <w:szCs w:val="24"/>
        </w:rPr>
        <w:t xml:space="preserve">informacija ir reikalavimai pateikiami </w:t>
      </w:r>
      <w:r w:rsidR="00A53BC2" w:rsidRPr="00E121CF">
        <w:rPr>
          <w:sz w:val="24"/>
          <w:szCs w:val="24"/>
        </w:rPr>
        <w:t>t</w:t>
      </w:r>
      <w:r w:rsidR="008037B3" w:rsidRPr="00E121CF">
        <w:rPr>
          <w:sz w:val="24"/>
          <w:szCs w:val="24"/>
        </w:rPr>
        <w:t>echni</w:t>
      </w:r>
      <w:r w:rsidR="00A53BC2" w:rsidRPr="00E121CF">
        <w:rPr>
          <w:sz w:val="24"/>
          <w:szCs w:val="24"/>
        </w:rPr>
        <w:t>nėje specifikacijoje</w:t>
      </w:r>
      <w:r w:rsidR="00FA2D24" w:rsidRPr="00E121CF">
        <w:rPr>
          <w:sz w:val="24"/>
          <w:szCs w:val="24"/>
        </w:rPr>
        <w:t xml:space="preserve"> su priedais</w:t>
      </w:r>
      <w:r w:rsidR="005C5205" w:rsidRPr="00E121CF">
        <w:rPr>
          <w:sz w:val="24"/>
          <w:szCs w:val="24"/>
        </w:rPr>
        <w:t xml:space="preserve"> (konkurso sąlygų aprašo </w:t>
      </w:r>
      <w:r w:rsidR="00A53BC2" w:rsidRPr="00E121CF">
        <w:rPr>
          <w:sz w:val="24"/>
          <w:szCs w:val="24"/>
        </w:rPr>
        <w:t>2</w:t>
      </w:r>
      <w:r w:rsidR="005C5205" w:rsidRPr="00E121CF">
        <w:rPr>
          <w:sz w:val="24"/>
          <w:szCs w:val="24"/>
        </w:rPr>
        <w:t xml:space="preserve"> priedas)</w:t>
      </w:r>
      <w:r w:rsidR="008037B3" w:rsidRPr="00E121CF">
        <w:rPr>
          <w:sz w:val="24"/>
          <w:szCs w:val="24"/>
        </w:rPr>
        <w:t>.</w:t>
      </w:r>
      <w:r w:rsidR="008037B3" w:rsidRPr="00E121CF">
        <w:t xml:space="preserve"> </w:t>
      </w:r>
    </w:p>
    <w:bookmarkEnd w:id="6"/>
    <w:bookmarkEnd w:id="7"/>
    <w:bookmarkEnd w:id="8"/>
    <w:p w14:paraId="2930AE19" w14:textId="4FCA4B27" w:rsidR="00270A41" w:rsidRPr="00E121CF" w:rsidRDefault="0049656B" w:rsidP="00270A41">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4620A007" w:rsidR="009B710C" w:rsidRPr="00E121CF" w:rsidRDefault="00270A41" w:rsidP="00A8651C">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aprašo </w:t>
      </w:r>
      <w:r w:rsidR="0064709D" w:rsidRPr="00E121CF">
        <w:rPr>
          <w:sz w:val="24"/>
          <w:szCs w:val="24"/>
        </w:rPr>
        <w:t>5</w:t>
      </w:r>
      <w:r w:rsidRPr="00E121CF">
        <w:rPr>
          <w:sz w:val="24"/>
          <w:szCs w:val="24"/>
        </w:rPr>
        <w:t xml:space="preserve"> priede</w:t>
      </w:r>
      <w:bookmarkStart w:id="9" w:name="_Hlk154661649"/>
      <w:r w:rsidR="00727D9A" w:rsidRPr="00E121CF">
        <w:rPr>
          <w:sz w:val="24"/>
          <w:szCs w:val="24"/>
        </w:rPr>
        <w:t>.</w:t>
      </w:r>
    </w:p>
    <w:p w14:paraId="6A7CEAAF" w14:textId="70778C39" w:rsidR="009B710C" w:rsidRPr="00E121CF" w:rsidRDefault="007A3A08"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E121CF">
        <w:rPr>
          <w:b/>
          <w:color w:val="000000" w:themeColor="text1"/>
          <w:sz w:val="24"/>
          <w:szCs w:val="24"/>
        </w:rPr>
        <w:t>Šis pirkimas į dalis neskaidomas, todėl tiekėjas turi pateikti pasiūlymą visai pirkimo apimčiai bendrai</w:t>
      </w:r>
      <w:r w:rsidRPr="00E121CF">
        <w:rPr>
          <w:bCs/>
          <w:color w:val="000000" w:themeColor="text1"/>
          <w:sz w:val="24"/>
          <w:szCs w:val="24"/>
        </w:rPr>
        <w:t>.</w:t>
      </w:r>
    </w:p>
    <w:bookmarkEnd w:id="9"/>
    <w:bookmarkEnd w:id="10"/>
    <w:p w14:paraId="50ACA833" w14:textId="1EAF302B" w:rsidR="00091F5A" w:rsidRPr="00E121CF" w:rsidRDefault="00283B36" w:rsidP="009B567B">
      <w:pPr>
        <w:widowControl w:val="0"/>
        <w:numPr>
          <w:ilvl w:val="0"/>
          <w:numId w:val="7"/>
        </w:numPr>
        <w:tabs>
          <w:tab w:val="left" w:pos="993"/>
          <w:tab w:val="left" w:pos="1134"/>
        </w:tabs>
        <w:jc w:val="both"/>
      </w:pPr>
      <w:r w:rsidRPr="00E121CF">
        <w:t xml:space="preserve">Vadovaujantis </w:t>
      </w:r>
      <w:hyperlink r:id="rId11" w:history="1">
        <w:r w:rsidRPr="00E121CF">
          <w:rPr>
            <w:rStyle w:val="Hipersaitas"/>
            <w:color w:val="auto"/>
            <w:u w:val="none"/>
          </w:rPr>
          <w:t>Aplinkos apsaugos kriterijų</w:t>
        </w:r>
        <w:r w:rsidR="00950C9C" w:rsidRPr="00E121CF">
          <w:rPr>
            <w:rStyle w:val="Hipersaitas"/>
            <w:color w:val="auto"/>
            <w:u w:val="none"/>
          </w:rPr>
          <w:t xml:space="preserve"> </w:t>
        </w:r>
        <w:bookmarkStart w:id="11" w:name="_Hlk216774661"/>
        <w:r w:rsidR="00950C9C" w:rsidRPr="00E121CF">
          <w:rPr>
            <w:rStyle w:val="Hipersaitas"/>
            <w:color w:val="auto"/>
            <w:u w:val="none"/>
          </w:rPr>
          <w:t>taikymo, vykdant žaliuosius pirkimus</w:t>
        </w:r>
        <w:bookmarkEnd w:id="11"/>
        <w:r w:rsidRPr="00E121CF">
          <w:rPr>
            <w:rStyle w:val="Hipersaitas"/>
            <w:color w:val="auto"/>
            <w:u w:val="none"/>
          </w:rPr>
          <w:t>, tvarkos aprašo, patvirtinto Lietuvos Respublikos aplinkos ministro 2011 m. birželio 28 d. įsakymu Nr. D1-508</w:t>
        </w:r>
      </w:hyperlink>
      <w:r w:rsidRPr="00E121CF">
        <w:t xml:space="preserve"> (toliau – Aprašas)</w:t>
      </w:r>
      <w:r w:rsidR="00091F5A" w:rsidRPr="00E121CF">
        <w:t xml:space="preserve"> šis pirkimas laikomas žaliuoju pirkimu:</w:t>
      </w:r>
    </w:p>
    <w:p w14:paraId="5C8965B8" w14:textId="38ABC61A" w:rsidR="00091F5A" w:rsidRPr="00E121CF" w:rsidRDefault="00091F5A" w:rsidP="00091F5A">
      <w:pPr>
        <w:pStyle w:val="Sraopastraipa"/>
        <w:widowControl w:val="0"/>
        <w:numPr>
          <w:ilvl w:val="1"/>
          <w:numId w:val="7"/>
        </w:numPr>
        <w:tabs>
          <w:tab w:val="left" w:pos="993"/>
          <w:tab w:val="left" w:pos="1134"/>
        </w:tabs>
        <w:jc w:val="both"/>
        <w:rPr>
          <w:sz w:val="24"/>
          <w:szCs w:val="24"/>
        </w:rPr>
      </w:pPr>
      <w:r w:rsidRPr="00E121CF">
        <w:rPr>
          <w:sz w:val="24"/>
          <w:szCs w:val="24"/>
        </w:rPr>
        <w:t xml:space="preserve"> </w:t>
      </w:r>
      <w:r w:rsidRPr="00E121CF">
        <w:rPr>
          <w:b/>
          <w:bCs/>
          <w:sz w:val="24"/>
          <w:szCs w:val="24"/>
        </w:rPr>
        <w:t>pagal Aprašo 4.1 p.</w:t>
      </w:r>
      <w:r w:rsidRPr="00E121CF">
        <w:rPr>
          <w:sz w:val="24"/>
          <w:szCs w:val="24"/>
        </w:rPr>
        <w:t xml:space="preserve"> </w:t>
      </w:r>
      <w:r w:rsidR="00BA628C" w:rsidRPr="00E121CF">
        <w:rPr>
          <w:sz w:val="24"/>
          <w:szCs w:val="24"/>
        </w:rPr>
        <w:t>perkami darbų sudėtyje esan</w:t>
      </w:r>
      <w:r w:rsidR="003D67CA" w:rsidRPr="00E121CF">
        <w:rPr>
          <w:sz w:val="24"/>
          <w:szCs w:val="24"/>
        </w:rPr>
        <w:t>čios statybinės medžiagos (</w:t>
      </w:r>
      <w:r w:rsidR="00BA628C" w:rsidRPr="00E121CF">
        <w:rPr>
          <w:sz w:val="24"/>
          <w:szCs w:val="24"/>
        </w:rPr>
        <w:t xml:space="preserve">mediena ir jos produktai, dažai, gipso plokštės, </w:t>
      </w:r>
      <w:r w:rsidR="006A187A" w:rsidRPr="00E121CF">
        <w:rPr>
          <w:sz w:val="24"/>
          <w:szCs w:val="24"/>
        </w:rPr>
        <w:t xml:space="preserve">išorinės įstiklintos </w:t>
      </w:r>
      <w:r w:rsidR="00BA628C" w:rsidRPr="00E121CF">
        <w:rPr>
          <w:sz w:val="24"/>
          <w:szCs w:val="24"/>
        </w:rPr>
        <w:t>durys</w:t>
      </w:r>
      <w:r w:rsidR="003D67CA" w:rsidRPr="00E121CF">
        <w:rPr>
          <w:sz w:val="24"/>
          <w:szCs w:val="24"/>
        </w:rPr>
        <w:t>)</w:t>
      </w:r>
      <w:r w:rsidR="00A650CC" w:rsidRPr="00E121CF">
        <w:rPr>
          <w:sz w:val="24"/>
          <w:szCs w:val="24"/>
        </w:rPr>
        <w:t>,</w:t>
      </w:r>
      <w:r w:rsidR="00BA628C" w:rsidRPr="00E121CF">
        <w:rPr>
          <w:sz w:val="24"/>
          <w:szCs w:val="24"/>
        </w:rPr>
        <w:t xml:space="preserve"> elektros lempos</w:t>
      </w:r>
      <w:r w:rsidR="00B87F02" w:rsidRPr="00E121CF">
        <w:rPr>
          <w:sz w:val="24"/>
          <w:szCs w:val="24"/>
        </w:rPr>
        <w:t>, vandens maišytuvai</w:t>
      </w:r>
      <w:r w:rsidR="00CD2DC9" w:rsidRPr="00E121CF">
        <w:rPr>
          <w:sz w:val="24"/>
          <w:szCs w:val="24"/>
        </w:rPr>
        <w:t xml:space="preserve"> ir dušai</w:t>
      </w:r>
      <w:r w:rsidR="00BA628C" w:rsidRPr="00E121CF">
        <w:rPr>
          <w:sz w:val="24"/>
          <w:szCs w:val="24"/>
        </w:rPr>
        <w:t xml:space="preserve"> yra Produktų, kurių viešiesiems pirkimams taikytini minimalūs aplinkos apsaugos kriterijai, </w:t>
      </w:r>
      <w:r w:rsidR="000E16E7" w:rsidRPr="00E121CF">
        <w:rPr>
          <w:sz w:val="24"/>
          <w:szCs w:val="24"/>
        </w:rPr>
        <w:t>todėl techninės specifikacijos 2 priede yra nustatomi minimalūs aplinkos apsaugos kriterijai</w:t>
      </w:r>
      <w:r w:rsidR="00BA628C" w:rsidRPr="00E121CF">
        <w:rPr>
          <w:sz w:val="24"/>
          <w:szCs w:val="24"/>
        </w:rPr>
        <w:t xml:space="preserve"> (Aprašo 2 priedo XIII skyrius 16 p. (medienai ir jos produktams), 17 p. (dažams), 19 p. (gipso plokštėms), 21 p. (</w:t>
      </w:r>
      <w:r w:rsidR="006A187A" w:rsidRPr="00E121CF">
        <w:rPr>
          <w:sz w:val="24"/>
          <w:szCs w:val="24"/>
        </w:rPr>
        <w:t xml:space="preserve">išorinėms įstiklintoms </w:t>
      </w:r>
      <w:r w:rsidR="00BA628C" w:rsidRPr="00E121CF">
        <w:rPr>
          <w:sz w:val="24"/>
          <w:szCs w:val="24"/>
        </w:rPr>
        <w:t>durims), XIV skyrius 22 p. (elektros lempoms), XVI skyrius 24 p. (Vandens maišytuvai ir dušai)</w:t>
      </w:r>
      <w:r w:rsidR="000E16E7" w:rsidRPr="00E121CF">
        <w:rPr>
          <w:sz w:val="24"/>
          <w:szCs w:val="24"/>
        </w:rPr>
        <w:t xml:space="preserve">, </w:t>
      </w:r>
      <w:r w:rsidRPr="00E121CF">
        <w:rPr>
          <w:sz w:val="24"/>
          <w:szCs w:val="24"/>
        </w:rPr>
        <w:t xml:space="preserve">šių reikalavimų vykdymo kontrolė bei sutartyje nustatomos sankcijos už šių </w:t>
      </w:r>
      <w:r w:rsidR="00A650CC" w:rsidRPr="00E121CF">
        <w:rPr>
          <w:sz w:val="24"/>
          <w:szCs w:val="24"/>
        </w:rPr>
        <w:t xml:space="preserve">reikalavimų </w:t>
      </w:r>
      <w:r w:rsidRPr="00E121CF">
        <w:rPr>
          <w:sz w:val="24"/>
          <w:szCs w:val="24"/>
        </w:rPr>
        <w:t>nesilaikymą;</w:t>
      </w:r>
    </w:p>
    <w:p w14:paraId="21B15301" w14:textId="71ADA063" w:rsidR="00F717AA" w:rsidRPr="00E121CF" w:rsidRDefault="006E29D8" w:rsidP="00091F5A">
      <w:pPr>
        <w:pStyle w:val="Sraopastraipa"/>
        <w:widowControl w:val="0"/>
        <w:numPr>
          <w:ilvl w:val="1"/>
          <w:numId w:val="7"/>
        </w:numPr>
        <w:tabs>
          <w:tab w:val="left" w:pos="993"/>
          <w:tab w:val="left" w:pos="1134"/>
        </w:tabs>
        <w:jc w:val="both"/>
        <w:rPr>
          <w:sz w:val="24"/>
          <w:szCs w:val="24"/>
        </w:rPr>
      </w:pPr>
      <w:r w:rsidRPr="00E121CF">
        <w:rPr>
          <w:b/>
          <w:bCs/>
          <w:sz w:val="24"/>
          <w:szCs w:val="24"/>
        </w:rPr>
        <w:t>p</w:t>
      </w:r>
      <w:r w:rsidR="00091F5A" w:rsidRPr="00E121CF">
        <w:rPr>
          <w:b/>
          <w:bCs/>
          <w:sz w:val="24"/>
          <w:szCs w:val="24"/>
        </w:rPr>
        <w:t xml:space="preserve">agal </w:t>
      </w:r>
      <w:bookmarkStart w:id="12" w:name="_Hlk209516700"/>
      <w:r w:rsidR="00091F5A" w:rsidRPr="00E121CF">
        <w:rPr>
          <w:b/>
          <w:bCs/>
          <w:sz w:val="24"/>
          <w:szCs w:val="24"/>
        </w:rPr>
        <w:t xml:space="preserve">Aprašo </w:t>
      </w:r>
      <w:r w:rsidR="00283B36" w:rsidRPr="00E121CF">
        <w:rPr>
          <w:b/>
          <w:bCs/>
          <w:sz w:val="24"/>
          <w:szCs w:val="24"/>
        </w:rPr>
        <w:t>4.3.</w:t>
      </w:r>
      <w:r w:rsidR="00283B36" w:rsidRPr="00E121CF">
        <w:rPr>
          <w:sz w:val="24"/>
          <w:szCs w:val="24"/>
        </w:rPr>
        <w:t xml:space="preserve"> </w:t>
      </w:r>
      <w:bookmarkEnd w:id="12"/>
      <w:r w:rsidR="00283B36" w:rsidRPr="00E121CF">
        <w:rPr>
          <w:sz w:val="24"/>
          <w:szCs w:val="24"/>
        </w:rPr>
        <w:t>p.</w:t>
      </w:r>
      <w:bookmarkStart w:id="13" w:name="_Hlk209516794"/>
      <w:r w:rsidR="000E16E7" w:rsidRPr="00E121CF">
        <w:rPr>
          <w:bCs/>
          <w:sz w:val="24"/>
          <w:szCs w:val="24"/>
        </w:rPr>
        <w:t xml:space="preserve"> </w:t>
      </w:r>
      <w:bookmarkEnd w:id="13"/>
      <w:r w:rsidR="00715DF0" w:rsidRPr="00E121CF">
        <w:rPr>
          <w:bCs/>
          <w:sz w:val="24"/>
          <w:szCs w:val="24"/>
        </w:rPr>
        <w:t>Sutartyje</w:t>
      </w:r>
      <w:r w:rsidR="00FA2D24" w:rsidRPr="00E121CF">
        <w:rPr>
          <w:bCs/>
          <w:sz w:val="24"/>
          <w:szCs w:val="24"/>
        </w:rPr>
        <w:t xml:space="preserve"> </w:t>
      </w:r>
      <w:r w:rsidR="00283B36" w:rsidRPr="00E121CF">
        <w:rPr>
          <w:bCs/>
          <w:sz w:val="24"/>
          <w:szCs w:val="24"/>
        </w:rPr>
        <w:t xml:space="preserve">nustatomas įsipareigojimas tiekėjui atliekamiems </w:t>
      </w:r>
      <w:r w:rsidR="00283B36" w:rsidRPr="00E121CF">
        <w:rPr>
          <w:b/>
          <w:sz w:val="24"/>
          <w:szCs w:val="24"/>
        </w:rPr>
        <w:t xml:space="preserve">darbams </w:t>
      </w:r>
      <w:r w:rsidR="00283B36" w:rsidRPr="00E121CF">
        <w:rPr>
          <w:bCs/>
          <w:sz w:val="24"/>
          <w:szCs w:val="24"/>
        </w:rPr>
        <w:t xml:space="preserve">taikyti aplinkos apsaugos vadybos sistemos reikalavimus pagal standartą LST EN ISO </w:t>
      </w:r>
      <w:r w:rsidR="00283B36" w:rsidRPr="00E121CF">
        <w:rPr>
          <w:bCs/>
          <w:sz w:val="24"/>
          <w:szCs w:val="24"/>
        </w:rPr>
        <w:lastRenderedPageBreak/>
        <w:t xml:space="preserve">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00715DF0" w:rsidRPr="00E121CF">
        <w:rPr>
          <w:sz w:val="24"/>
          <w:szCs w:val="24"/>
        </w:rPr>
        <w:t>Sutartyje taip pat</w:t>
      </w:r>
      <w:r w:rsidR="00283B36" w:rsidRPr="00E121CF">
        <w:rPr>
          <w:sz w:val="24"/>
          <w:szCs w:val="24"/>
        </w:rPr>
        <w:t xml:space="preserve"> nustatoma šio </w:t>
      </w:r>
      <w:r w:rsidR="003D67CA" w:rsidRPr="00E121CF">
        <w:rPr>
          <w:sz w:val="24"/>
          <w:szCs w:val="24"/>
        </w:rPr>
        <w:t xml:space="preserve">reikalavimo </w:t>
      </w:r>
      <w:r w:rsidR="00283B36" w:rsidRPr="00E121CF">
        <w:rPr>
          <w:sz w:val="24"/>
          <w:szCs w:val="24"/>
        </w:rPr>
        <w:t xml:space="preserve">vykdymo kontrolė bei sutartyje nustatomos sankcijos už </w:t>
      </w:r>
      <w:r w:rsidR="003D67CA" w:rsidRPr="00E121CF">
        <w:rPr>
          <w:sz w:val="24"/>
          <w:szCs w:val="24"/>
        </w:rPr>
        <w:t xml:space="preserve">reikalavimo </w:t>
      </w:r>
      <w:r w:rsidR="00283B36" w:rsidRPr="00E121CF">
        <w:rPr>
          <w:sz w:val="24"/>
          <w:szCs w:val="24"/>
        </w:rPr>
        <w:t>nesilaikymą</w:t>
      </w:r>
      <w:r w:rsidR="00F717AA" w:rsidRPr="00E121CF">
        <w:rPr>
          <w:sz w:val="24"/>
          <w:szCs w:val="24"/>
        </w:rPr>
        <w:t>.</w:t>
      </w:r>
    </w:p>
    <w:p w14:paraId="39B643D5" w14:textId="5F4BFDA0" w:rsidR="00E23115" w:rsidRPr="00E121CF" w:rsidRDefault="000B11B2" w:rsidP="00AD70D6">
      <w:pPr>
        <w:widowControl w:val="0"/>
        <w:numPr>
          <w:ilvl w:val="0"/>
          <w:numId w:val="7"/>
        </w:numPr>
        <w:tabs>
          <w:tab w:val="left" w:pos="993"/>
          <w:tab w:val="left" w:pos="1134"/>
        </w:tabs>
        <w:jc w:val="both"/>
      </w:pPr>
      <w:r w:rsidRPr="00E121CF">
        <w:rPr>
          <w:b/>
          <w:bCs/>
        </w:rPr>
        <w:t>Perkančiosios organizacijos sprendimo neatlikti pirkimo naudojantis centrinės perkančiosios organizacijos (CPO LT) paslaugomis argumentai</w:t>
      </w:r>
      <w:r w:rsidRPr="00E121CF">
        <w:t xml:space="preserve">, kaip numatyta </w:t>
      </w:r>
      <w:r w:rsidR="003B6ADA" w:rsidRPr="00E121CF">
        <w:t>VPĮ</w:t>
      </w:r>
      <w:r w:rsidRPr="00E121CF">
        <w:t xml:space="preserve"> 82 straipsnio 2 dalies 1 punkte:</w:t>
      </w:r>
      <w:bookmarkStart w:id="14" w:name="_Hlk155949601"/>
      <w:r w:rsidR="00E42E1E" w:rsidRPr="00E121CF">
        <w:t xml:space="preserve"> Nekilnojamasis daiktas įrašytas į nekilnojamųjų kultūros vertybių registrą. CPO pastatų paprastojo remonto darbų </w:t>
      </w:r>
      <w:r w:rsidR="00AD70D6" w:rsidRPr="00E121CF">
        <w:t>modulyje nėra galimybės įsigyti paprastojo remonto darbų kultūros paveldo objektams (pastatams).</w:t>
      </w:r>
    </w:p>
    <w:p w14:paraId="7CE6197A" w14:textId="74F52A84" w:rsidR="00E23115" w:rsidRPr="00E121CF" w:rsidRDefault="00E23115" w:rsidP="00E23115">
      <w:pPr>
        <w:widowControl w:val="0"/>
        <w:tabs>
          <w:tab w:val="left" w:pos="993"/>
          <w:tab w:val="left" w:pos="1134"/>
        </w:tabs>
        <w:jc w:val="both"/>
      </w:pPr>
    </w:p>
    <w:p w14:paraId="5CE355F2" w14:textId="7777777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4"/>
    <w:p w14:paraId="23B782B1" w14:textId="27240BF4" w:rsidR="00665F9E" w:rsidRPr="00E121CF" w:rsidRDefault="00665F9E" w:rsidP="008728AB">
      <w:pPr>
        <w:pStyle w:val="Sraopastraipa"/>
        <w:widowControl w:val="0"/>
        <w:numPr>
          <w:ilvl w:val="0"/>
          <w:numId w:val="5"/>
        </w:numPr>
        <w:tabs>
          <w:tab w:val="num" w:pos="851"/>
          <w:tab w:val="left" w:pos="1134"/>
        </w:tabs>
        <w:ind w:left="0" w:firstLine="710"/>
        <w:jc w:val="both"/>
        <w:rPr>
          <w:b/>
          <w:sz w:val="24"/>
          <w:szCs w:val="24"/>
        </w:rPr>
      </w:pPr>
      <w:r w:rsidRPr="00E121CF">
        <w:rPr>
          <w:sz w:val="24"/>
          <w:szCs w:val="24"/>
        </w:rPr>
        <w:t xml:space="preserve">Tiekėjai, dalyvaujantys pirkime, su pasiūlymu turi pateikti konkurso sąlygų aprašo </w:t>
      </w:r>
      <w:r w:rsidR="0064709D" w:rsidRPr="00E121CF">
        <w:rPr>
          <w:sz w:val="24"/>
          <w:szCs w:val="24"/>
        </w:rPr>
        <w:t>4</w:t>
      </w:r>
      <w:r w:rsidRPr="00E121CF">
        <w:rPr>
          <w:sz w:val="24"/>
          <w:szCs w:val="24"/>
        </w:rPr>
        <w:t xml:space="preserve"> priede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E121CF">
        <w:rPr>
          <w:color w:val="000000" w:themeColor="text1"/>
          <w:sz w:val="24"/>
          <w:szCs w:val="24"/>
        </w:rPr>
        <w:t>kvazisubtiekėjams</w:t>
      </w:r>
      <w:proofErr w:type="spellEnd"/>
      <w:r w:rsidR="00BB5871" w:rsidRPr="00E121CF">
        <w:rPr>
          <w:color w:val="000000" w:themeColor="text1"/>
          <w:sz w:val="24"/>
          <w:szCs w:val="24"/>
        </w:rPr>
        <w:t xml:space="preserve"> pašalinimo pagrindai netaikomi ir jiems EBVPD teikti nereikia. </w:t>
      </w:r>
      <w:r w:rsidRPr="00E121CF">
        <w:rPr>
          <w:sz w:val="24"/>
          <w:szCs w:val="24"/>
        </w:rPr>
        <w:t>Tiekėjas, kurio pasiūlymas gali būti pripažintas laimėjusiu, turi neatitikti tiekėjų pašalinimo pagrindų ir atitikti kvalifikacijos reikalavimus. Perkančioji organizacija tiekėjo pašalinimo pagrindų nebuvimo</w:t>
      </w:r>
      <w:r w:rsidR="009721A8" w:rsidRPr="00E121CF">
        <w:rPr>
          <w:sz w:val="24"/>
          <w:szCs w:val="24"/>
        </w:rPr>
        <w:t xml:space="preserve"> (tik turėdama pagrįstų abejonių)</w:t>
      </w:r>
      <w:r w:rsidRPr="00E121CF">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E121CF">
        <w:rPr>
          <w:sz w:val="24"/>
          <w:szCs w:val="24"/>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E121C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E121CF" w14:paraId="00AB94BA" w14:textId="77777777" w:rsidTr="007F5A77">
        <w:tc>
          <w:tcPr>
            <w:tcW w:w="709"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678"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7F5A77">
        <w:tc>
          <w:tcPr>
            <w:tcW w:w="709" w:type="dxa"/>
          </w:tcPr>
          <w:p w14:paraId="51754C7B" w14:textId="77777777" w:rsidR="000A1387" w:rsidRPr="00E121CF" w:rsidRDefault="000A1387" w:rsidP="005962BB">
            <w:pPr>
              <w:jc w:val="both"/>
            </w:pPr>
            <w:r w:rsidRPr="00E121CF">
              <w:t>17.1.1.</w:t>
            </w:r>
          </w:p>
        </w:tc>
        <w:tc>
          <w:tcPr>
            <w:tcW w:w="4678"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121CF">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E121CF" w:rsidRDefault="000A1387" w:rsidP="005962BB">
            <w:pPr>
              <w:jc w:val="both"/>
            </w:pPr>
            <w:r w:rsidRPr="00E121CF">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lastRenderedPageBreak/>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w:t>
            </w:r>
            <w:r w:rsidRPr="00E121CF">
              <w:rPr>
                <w:rFonts w:eastAsia="Yu Mincho"/>
                <w:b/>
                <w:bCs/>
              </w:rPr>
              <w:lastRenderedPageBreak/>
              <w:t>turėdama pagrįstų abejonių dėl tiekėjo patikimumo.</w:t>
            </w:r>
          </w:p>
        </w:tc>
      </w:tr>
      <w:tr w:rsidR="00FC0FFD" w:rsidRPr="00E121CF" w14:paraId="51D18335" w14:textId="77777777" w:rsidTr="007F5A77">
        <w:tc>
          <w:tcPr>
            <w:tcW w:w="709" w:type="dxa"/>
          </w:tcPr>
          <w:p w14:paraId="56A3E650" w14:textId="432820BB" w:rsidR="00FC0FFD" w:rsidRPr="00E121CF" w:rsidRDefault="00FC0FFD" w:rsidP="005962BB">
            <w:pPr>
              <w:jc w:val="both"/>
            </w:pPr>
            <w:r w:rsidRPr="00E121CF">
              <w:lastRenderedPageBreak/>
              <w:t>17.1.2.</w:t>
            </w:r>
          </w:p>
        </w:tc>
        <w:tc>
          <w:tcPr>
            <w:tcW w:w="4678"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7F5A77">
        <w:tc>
          <w:tcPr>
            <w:tcW w:w="709" w:type="dxa"/>
          </w:tcPr>
          <w:p w14:paraId="420A04BE" w14:textId="3065FF01" w:rsidR="000A1387" w:rsidRPr="00E121CF" w:rsidRDefault="00FC0FFD" w:rsidP="005962BB">
            <w:pPr>
              <w:jc w:val="both"/>
            </w:pPr>
            <w:r w:rsidRPr="00E121CF">
              <w:t>17.1.3.</w:t>
            </w:r>
          </w:p>
        </w:tc>
        <w:tc>
          <w:tcPr>
            <w:tcW w:w="4678"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t>Tačiau ši nuostata netaikoma, jeigu:</w:t>
            </w:r>
          </w:p>
          <w:p w14:paraId="0670F08B" w14:textId="77777777" w:rsidR="000A1387" w:rsidRPr="00E121CF" w:rsidRDefault="000A1387" w:rsidP="005962BB">
            <w:pPr>
              <w:jc w:val="both"/>
            </w:pPr>
            <w:r w:rsidRPr="00E121CF">
              <w:t>1) Tiekėjas yra įsipareigojęs sumokėti mokesčius, įskaitant socialinio draudimo 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 xml:space="preserve">3) Tiekėjas apie tikslią jo įsiskolinimo sumą informuotas tokiu metu, kad iki pasiūlymų pateikimo termino pabaigos nespėjo sumokėti mokesčių, įskaitant socialinio draudimo įmokas, sudaryti mokestinės paskolos sutarties </w:t>
            </w:r>
            <w:r w:rsidRPr="00E121CF">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E121CF" w:rsidRDefault="000A1387" w:rsidP="005962BB">
            <w:pPr>
              <w:jc w:val="both"/>
              <w:rPr>
                <w:iCs/>
              </w:rPr>
            </w:pPr>
            <w:r w:rsidRPr="00E121C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E121C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E121CF">
              <w:rPr>
                <w:iCs/>
              </w:rPr>
              <w:lastRenderedPageBreak/>
              <w:t>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7F5A77">
        <w:tc>
          <w:tcPr>
            <w:tcW w:w="709" w:type="dxa"/>
          </w:tcPr>
          <w:p w14:paraId="55C1CCDA" w14:textId="69C72357" w:rsidR="000A1387" w:rsidRPr="00E121CF" w:rsidRDefault="000A1387" w:rsidP="005962BB">
            <w:pPr>
              <w:jc w:val="both"/>
            </w:pPr>
            <w:r w:rsidRPr="00E121CF">
              <w:lastRenderedPageBreak/>
              <w:t>17.1.</w:t>
            </w:r>
            <w:r w:rsidR="00FC0FFD" w:rsidRPr="00E121CF">
              <w:t>4</w:t>
            </w:r>
            <w:r w:rsidRPr="00E121CF">
              <w:t>.</w:t>
            </w:r>
          </w:p>
        </w:tc>
        <w:tc>
          <w:tcPr>
            <w:tcW w:w="4678" w:type="dxa"/>
          </w:tcPr>
          <w:p w14:paraId="06DCB9EA" w14:textId="77777777" w:rsidR="000A1387" w:rsidRPr="00E121CF" w:rsidRDefault="000A1387" w:rsidP="005962BB">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ECC4568" w14:textId="77777777" w:rsidTr="007F5A77">
        <w:tc>
          <w:tcPr>
            <w:tcW w:w="709" w:type="dxa"/>
          </w:tcPr>
          <w:p w14:paraId="43AE6C18" w14:textId="7AF2D2E0" w:rsidR="000A1387" w:rsidRPr="00E121CF" w:rsidRDefault="000A1387" w:rsidP="005962BB">
            <w:pPr>
              <w:jc w:val="both"/>
            </w:pPr>
            <w:r w:rsidRPr="00E121CF">
              <w:t>17.1.</w:t>
            </w:r>
            <w:r w:rsidR="00FC0FFD" w:rsidRPr="00E121CF">
              <w:t>5</w:t>
            </w:r>
            <w:r w:rsidRPr="00E121CF">
              <w:t>.</w:t>
            </w:r>
          </w:p>
        </w:tc>
        <w:tc>
          <w:tcPr>
            <w:tcW w:w="4678" w:type="dxa"/>
          </w:tcPr>
          <w:p w14:paraId="1575B48E" w14:textId="77777777" w:rsidR="000A1387" w:rsidRPr="00E121CF" w:rsidRDefault="000A1387" w:rsidP="005962BB">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7CEC5090" w14:textId="77777777" w:rsidTr="007F5A77">
        <w:tc>
          <w:tcPr>
            <w:tcW w:w="709" w:type="dxa"/>
          </w:tcPr>
          <w:p w14:paraId="4D8F6C9D" w14:textId="5F4D59A2" w:rsidR="000A1387" w:rsidRPr="00E121CF" w:rsidRDefault="000A1387" w:rsidP="005962BB">
            <w:pPr>
              <w:jc w:val="both"/>
            </w:pPr>
            <w:r w:rsidRPr="00E121CF">
              <w:t>17.1.</w:t>
            </w:r>
            <w:r w:rsidR="00FC0FFD" w:rsidRPr="00E121CF">
              <w:t>6</w:t>
            </w:r>
            <w:r w:rsidRPr="00E121CF">
              <w:t>.</w:t>
            </w:r>
          </w:p>
        </w:tc>
        <w:tc>
          <w:tcPr>
            <w:tcW w:w="4678"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7F5A77">
        <w:tc>
          <w:tcPr>
            <w:tcW w:w="709" w:type="dxa"/>
          </w:tcPr>
          <w:p w14:paraId="10DBA9FD" w14:textId="522C9DF1" w:rsidR="000A1387" w:rsidRPr="00E121CF" w:rsidRDefault="000A1387" w:rsidP="005962BB">
            <w:pPr>
              <w:jc w:val="both"/>
            </w:pPr>
            <w:r w:rsidRPr="00E121CF">
              <w:t>17.1.</w:t>
            </w:r>
            <w:r w:rsidR="00FC0FFD" w:rsidRPr="00E121CF">
              <w:t>7</w:t>
            </w:r>
            <w:r w:rsidRPr="00E121CF">
              <w:t>.</w:t>
            </w:r>
          </w:p>
        </w:tc>
        <w:tc>
          <w:tcPr>
            <w:tcW w:w="4678"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w:t>
            </w:r>
            <w:r w:rsidRPr="00E121CF">
              <w:lastRenderedPageBreak/>
              <w:t xml:space="preserve">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lastRenderedPageBreak/>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E121CF" w:rsidP="005962BB">
            <w:pPr>
              <w:jc w:val="both"/>
            </w:pPr>
            <w:hyperlink r:id="rId13" w:history="1">
              <w:r w:rsidR="000A1387" w:rsidRPr="00E121CF">
                <w:rPr>
                  <w:rStyle w:val="Hipersaitas"/>
                </w:rPr>
                <w:t>https://vpt.lrv.lt/lt/nuorodos/kiti-duomenys/powerbi/melaginga-informacija-pateikusiu-tiekeju-sarasas-3/</w:t>
              </w:r>
            </w:hyperlink>
            <w:r w:rsidR="000A1387" w:rsidRPr="00E121CF">
              <w:t xml:space="preserve">  </w:t>
            </w:r>
          </w:p>
          <w:p w14:paraId="42C471B7" w14:textId="77777777" w:rsidR="000A1387" w:rsidRPr="00E121CF" w:rsidRDefault="00E121CF" w:rsidP="005962BB">
            <w:pPr>
              <w:jc w:val="both"/>
            </w:pPr>
            <w:hyperlink r:id="rId14" w:history="1"/>
          </w:p>
        </w:tc>
      </w:tr>
      <w:tr w:rsidR="000A1387" w:rsidRPr="00E121CF" w14:paraId="1914F326" w14:textId="77777777" w:rsidTr="007F5A77">
        <w:tc>
          <w:tcPr>
            <w:tcW w:w="709" w:type="dxa"/>
          </w:tcPr>
          <w:p w14:paraId="346F51FB" w14:textId="5B964A6F" w:rsidR="000A1387" w:rsidRPr="00E121CF" w:rsidRDefault="000A1387" w:rsidP="005962BB">
            <w:pPr>
              <w:jc w:val="both"/>
            </w:pPr>
            <w:r w:rsidRPr="00E121CF">
              <w:lastRenderedPageBreak/>
              <w:t>17.1.</w:t>
            </w:r>
            <w:r w:rsidR="00FC0FFD" w:rsidRPr="00E121CF">
              <w:t>8</w:t>
            </w:r>
            <w:r w:rsidRPr="00E121CF">
              <w:t xml:space="preserve">. </w:t>
            </w:r>
          </w:p>
        </w:tc>
        <w:tc>
          <w:tcPr>
            <w:tcW w:w="4678"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7F5A77">
        <w:tc>
          <w:tcPr>
            <w:tcW w:w="709" w:type="dxa"/>
          </w:tcPr>
          <w:p w14:paraId="53C0B8B8" w14:textId="6B658550" w:rsidR="000A1387" w:rsidRPr="00E121CF" w:rsidRDefault="000A1387" w:rsidP="005962BB">
            <w:pPr>
              <w:jc w:val="both"/>
            </w:pPr>
            <w:r w:rsidRPr="00E121CF">
              <w:t>17.1.</w:t>
            </w:r>
            <w:r w:rsidR="00FC0FFD" w:rsidRPr="00E121CF">
              <w:t>9</w:t>
            </w:r>
            <w:r w:rsidRPr="00E121CF">
              <w:t>.</w:t>
            </w:r>
          </w:p>
        </w:tc>
        <w:tc>
          <w:tcPr>
            <w:tcW w:w="4678"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121CF">
              <w:rPr>
                <w:rFonts w:cstheme="minorHAnsi"/>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lastRenderedPageBreak/>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w:t>
            </w:r>
            <w:r w:rsidRPr="00E121CF">
              <w:rPr>
                <w:rFonts w:eastAsia="Yu Mincho"/>
                <w:bCs/>
              </w:rPr>
              <w:lastRenderedPageBreak/>
              <w:t xml:space="preserve">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E121CF" w:rsidP="005962BB">
            <w:pPr>
              <w:jc w:val="both"/>
            </w:pPr>
            <w:hyperlink r:id="rId15" w:history="1">
              <w:r w:rsidR="000A1387" w:rsidRPr="00E121CF">
                <w:rPr>
                  <w:rStyle w:val="Hipersaitas"/>
                </w:rPr>
                <w:t>Nepatikimi tiekėjai - Viešųjų pirkimų tarnyba (</w:t>
              </w:r>
              <w:proofErr w:type="spellStart"/>
              <w:r w:rsidR="000A1387" w:rsidRPr="00E121CF">
                <w:rPr>
                  <w:rStyle w:val="Hipersaitas"/>
                </w:rPr>
                <w:t>lrv.lt</w:t>
              </w:r>
              <w:proofErr w:type="spellEnd"/>
              <w:r w:rsidR="000A1387" w:rsidRPr="00E121CF">
                <w:rPr>
                  <w:rStyle w:val="Hipersaitas"/>
                </w:rPr>
                <w:t>)</w:t>
              </w:r>
            </w:hyperlink>
          </w:p>
          <w:p w14:paraId="5349DC94" w14:textId="77777777" w:rsidR="000A1387" w:rsidRPr="00E121CF" w:rsidRDefault="000A1387" w:rsidP="005962BB">
            <w:pPr>
              <w:jc w:val="both"/>
              <w:rPr>
                <w:rFonts w:eastAsia="Yu Mincho"/>
              </w:rPr>
            </w:pPr>
          </w:p>
          <w:p w14:paraId="539FF900" w14:textId="77777777" w:rsidR="000A1387" w:rsidRPr="00E121CF" w:rsidRDefault="00E121CF" w:rsidP="005962BB">
            <w:pPr>
              <w:jc w:val="both"/>
            </w:pPr>
            <w:hyperlink r:id="rId16" w:history="1">
              <w:r w:rsidR="000A1387" w:rsidRPr="00E121CF">
                <w:rPr>
                  <w:rStyle w:val="Hipersaitas"/>
                </w:rPr>
                <w:t>Nepatikimų koncesininkų sąrašas - Viešųjų pirkimų tarnyba (</w:t>
              </w:r>
              <w:proofErr w:type="spellStart"/>
              <w:r w:rsidR="000A1387" w:rsidRPr="00E121CF">
                <w:rPr>
                  <w:rStyle w:val="Hipersaitas"/>
                </w:rPr>
                <w:t>lrv.lt</w:t>
              </w:r>
              <w:proofErr w:type="spellEnd"/>
              <w:r w:rsidR="000A1387" w:rsidRPr="00E121CF">
                <w:rPr>
                  <w:rStyle w:val="Hipersaitas"/>
                </w:rPr>
                <w: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7F5A77">
        <w:tc>
          <w:tcPr>
            <w:tcW w:w="709" w:type="dxa"/>
          </w:tcPr>
          <w:p w14:paraId="670A1FCE" w14:textId="0CFC7C3B" w:rsidR="000A1387" w:rsidRPr="00E121CF" w:rsidDel="005335F4" w:rsidRDefault="000A1387" w:rsidP="005962BB">
            <w:pPr>
              <w:jc w:val="both"/>
            </w:pPr>
            <w:r w:rsidRPr="00E121CF">
              <w:lastRenderedPageBreak/>
              <w:t>17.1.</w:t>
            </w:r>
            <w:r w:rsidR="00FC0FFD" w:rsidRPr="00E121CF">
              <w:t>10</w:t>
            </w:r>
            <w:r w:rsidRPr="00E121CF">
              <w:t>.</w:t>
            </w:r>
          </w:p>
        </w:tc>
        <w:tc>
          <w:tcPr>
            <w:tcW w:w="4678"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5" w:name="part_030e6c6c64ba4f96a23474e439d1b80c"/>
            <w:bookmarkEnd w:id="15"/>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74F35EDA" w14:textId="77777777" w:rsidR="000A1387" w:rsidRPr="00E121CF" w:rsidDel="005335F4" w:rsidRDefault="00E121CF" w:rsidP="005962BB">
            <w:pPr>
              <w:jc w:val="both"/>
            </w:pPr>
            <w:hyperlink r:id="rId18" w:history="1">
              <w:r w:rsidR="000A1387" w:rsidRPr="00E121CF">
                <w:rPr>
                  <w:rStyle w:val="Hipersaitas"/>
                </w:rPr>
                <w:t>Finansinių ataskaitų nepateikimas gali tapti kliūtimi dalyvauti viešuosiuose pirkimuose - Viešųjų pirkimų tarnyba (</w:t>
              </w:r>
              <w:proofErr w:type="spellStart"/>
              <w:r w:rsidR="000A1387" w:rsidRPr="00E121CF">
                <w:rPr>
                  <w:rStyle w:val="Hipersaitas"/>
                </w:rPr>
                <w:t>lrv.lt</w:t>
              </w:r>
              <w:proofErr w:type="spellEnd"/>
              <w:r w:rsidR="000A1387" w:rsidRPr="00E121CF">
                <w:rPr>
                  <w:rStyle w:val="Hipersaitas"/>
                </w:rPr>
                <w:t>)</w:t>
              </w:r>
            </w:hyperlink>
          </w:p>
        </w:tc>
      </w:tr>
      <w:tr w:rsidR="000A1387" w:rsidRPr="00E121CF" w:rsidDel="005335F4" w14:paraId="50ADE815" w14:textId="77777777" w:rsidTr="007F5A77">
        <w:tc>
          <w:tcPr>
            <w:tcW w:w="709" w:type="dxa"/>
          </w:tcPr>
          <w:p w14:paraId="5FD89288" w14:textId="44BADE20" w:rsidR="000A1387" w:rsidRPr="00E121CF" w:rsidDel="005335F4" w:rsidRDefault="000A1387" w:rsidP="005962BB">
            <w:pPr>
              <w:jc w:val="both"/>
            </w:pPr>
            <w:r w:rsidRPr="00E121CF">
              <w:t>17.1.1</w:t>
            </w:r>
            <w:r w:rsidR="00FC0FFD" w:rsidRPr="00E121CF">
              <w:t>1</w:t>
            </w:r>
            <w:r w:rsidRPr="00E121CF">
              <w:t>.</w:t>
            </w:r>
          </w:p>
        </w:tc>
        <w:tc>
          <w:tcPr>
            <w:tcW w:w="4678" w:type="dxa"/>
          </w:tcPr>
          <w:p w14:paraId="127A5A27"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(tiekėjas) neatitinka minimalių patikimo mokesčių </w:t>
            </w:r>
            <w:r w:rsidRPr="00E121CF">
              <w:lastRenderedPageBreak/>
              <w:t>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lastRenderedPageBreak/>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lastRenderedPageBreak/>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https://www.vmi.lt/evmi/mokesciu-moketoju-informacija</w:t>
              </w:r>
            </w:hyperlink>
            <w:r w:rsidRPr="00E121CF">
              <w:t xml:space="preserve"> skelbiamą informaciją.</w:t>
            </w:r>
          </w:p>
        </w:tc>
      </w:tr>
      <w:tr w:rsidR="000A1387" w:rsidRPr="00E121CF" w:rsidDel="005335F4" w14:paraId="0F40D1D9" w14:textId="77777777" w:rsidTr="007F5A77">
        <w:tc>
          <w:tcPr>
            <w:tcW w:w="709" w:type="dxa"/>
          </w:tcPr>
          <w:p w14:paraId="3AAD3F3A" w14:textId="1B2B825B" w:rsidR="000A1387" w:rsidRPr="00E121CF" w:rsidDel="005335F4" w:rsidRDefault="000A1387" w:rsidP="005962BB">
            <w:pPr>
              <w:jc w:val="both"/>
            </w:pPr>
            <w:r w:rsidRPr="00E121CF">
              <w:lastRenderedPageBreak/>
              <w:t>17.1.1</w:t>
            </w:r>
            <w:r w:rsidR="00FC0FFD" w:rsidRPr="00E121CF">
              <w:t>2</w:t>
            </w:r>
            <w:r w:rsidRPr="00E121CF">
              <w:t>.</w:t>
            </w:r>
          </w:p>
        </w:tc>
        <w:tc>
          <w:tcPr>
            <w:tcW w:w="4678"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E121CF" w:rsidP="005962BB">
            <w:pPr>
              <w:jc w:val="both"/>
            </w:pPr>
            <w:hyperlink r:id="rId20" w:history="1">
              <w:r w:rsidR="000A1387" w:rsidRPr="00E121CF">
                <w:rPr>
                  <w:color w:val="0000FF"/>
                  <w:u w:val="single"/>
                </w:rPr>
                <w:t>https://kt.gov.lt/lt/atviri-duomenys/diskvalifikavimas-is-viesuju-</w:t>
              </w:r>
            </w:hyperlink>
            <w:r w:rsidR="000A1387" w:rsidRPr="00E121CF">
              <w:t xml:space="preserve"> pirkimu skelbiamą informaciją. </w:t>
            </w:r>
          </w:p>
        </w:tc>
      </w:tr>
      <w:tr w:rsidR="000A1387" w:rsidRPr="00E121CF" w:rsidDel="005335F4" w14:paraId="0A3733AE" w14:textId="77777777" w:rsidTr="007F5A77">
        <w:tc>
          <w:tcPr>
            <w:tcW w:w="709" w:type="dxa"/>
          </w:tcPr>
          <w:p w14:paraId="44BF2E99" w14:textId="522BC051" w:rsidR="000A1387" w:rsidRPr="00E121CF" w:rsidDel="005335F4" w:rsidRDefault="000A1387" w:rsidP="005962BB">
            <w:pPr>
              <w:jc w:val="both"/>
            </w:pPr>
            <w:r w:rsidRPr="00E121CF">
              <w:t>17.1.1</w:t>
            </w:r>
            <w:r w:rsidR="00FC0FFD" w:rsidRPr="00E121CF">
              <w:t>3</w:t>
            </w:r>
            <w:r w:rsidRPr="00E121CF">
              <w:t>.</w:t>
            </w:r>
          </w:p>
        </w:tc>
        <w:tc>
          <w:tcPr>
            <w:tcW w:w="4678" w:type="dxa"/>
          </w:tcPr>
          <w:p w14:paraId="756B8955" w14:textId="77777777" w:rsidR="000A1387" w:rsidRPr="00E121CF" w:rsidRDefault="000A1387" w:rsidP="005962BB">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E121CF" w:rsidP="005962BB">
            <w:pPr>
              <w:jc w:val="both"/>
              <w:rPr>
                <w:rFonts w:eastAsia="Yu Mincho"/>
                <w:bCs/>
              </w:rPr>
            </w:pPr>
            <w:hyperlink r:id="rId21" w:history="1">
              <w:r w:rsidR="000A1387" w:rsidRPr="00E121CF">
                <w:rPr>
                  <w:rFonts w:eastAsia="Yu Mincho"/>
                  <w:bCs/>
                  <w:color w:val="0000FF"/>
                  <w:u w:val="single"/>
                </w:rPr>
                <w:t>https://www.registrucentras.lt/jar/p/</w:t>
              </w:r>
            </w:hyperlink>
            <w:r w:rsidR="000A1387"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E121CF"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121CF">
        <w:rPr>
          <w:rFonts w:eastAsia="Calibri"/>
          <w:sz w:val="24"/>
          <w:szCs w:val="24"/>
        </w:rPr>
        <w:lastRenderedPageBreak/>
        <w:t xml:space="preserve">Perkančioji organizacija pašalina tiekėją iš pirkimo procedūros pagal </w:t>
      </w:r>
      <w:r w:rsidR="003B6ADA" w:rsidRPr="00E121CF">
        <w:rPr>
          <w:sz w:val="24"/>
          <w:szCs w:val="24"/>
        </w:rPr>
        <w:t>VPĮ</w:t>
      </w:r>
      <w:r w:rsidRPr="00E121CF">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E121CF">
        <w:rPr>
          <w:sz w:val="24"/>
          <w:szCs w:val="24"/>
        </w:rPr>
        <w:t>VPĮ</w:t>
      </w:r>
      <w:r w:rsidRPr="00E121CF">
        <w:rPr>
          <w:rFonts w:eastAsia="Calibri"/>
          <w:sz w:val="24"/>
          <w:szCs w:val="24"/>
        </w:rPr>
        <w:t xml:space="preserve"> 46 straipsnio 4 ir 6 dalyse</w:t>
      </w:r>
      <w:r w:rsidRPr="00E121CF" w:rsidDel="00DC4521">
        <w:rPr>
          <w:rFonts w:eastAsia="Calibri"/>
          <w:sz w:val="24"/>
          <w:szCs w:val="24"/>
        </w:rPr>
        <w:t xml:space="preserve"> </w:t>
      </w:r>
      <w:r w:rsidRPr="00E121CF">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121C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1334134B"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121CF">
        <w:rPr>
          <w:rFonts w:eastAsia="Verdana"/>
          <w:sz w:val="24"/>
          <w:szCs w:val="24"/>
        </w:rPr>
        <w:t>Certis</w:t>
      </w:r>
      <w:proofErr w:type="spellEnd"/>
      <w:r w:rsidRPr="00E121CF">
        <w:rPr>
          <w:rFonts w:eastAsia="Verdana"/>
          <w:sz w:val="24"/>
          <w:szCs w:val="24"/>
        </w:rPr>
        <w:t>“. Konkurso sąlygų aprašo 17.1 p. lentelės trečiame stulpelyje nurodomi doku</w:t>
      </w:r>
      <w:r w:rsidRPr="00E121CF">
        <w:rPr>
          <w:sz w:val="24"/>
          <w:szCs w:val="24"/>
        </w:rPr>
        <w:t xml:space="preserve">mentai, kuriuos turi pateikti Lietuvos Respublikoje registruoti tiekėjai. Dėl dokumentų, kuriuos turi pateikti užsienio šalių tiekėjai (ir </w:t>
      </w:r>
      <w:r w:rsidRPr="00E121CF">
        <w:rPr>
          <w:bCs/>
          <w:sz w:val="24"/>
          <w:szCs w:val="24"/>
        </w:rPr>
        <w:t>stebėtojų tarybos ir (ar) valdybos sudėtyje esantys užsienio šalių piliečiai)</w:t>
      </w:r>
      <w:r w:rsidRPr="00E121CF">
        <w:rPr>
          <w:sz w:val="24"/>
          <w:szCs w:val="24"/>
        </w:rPr>
        <w:t>, informaciją Perkančioji organizacija pasitikrina „e-</w:t>
      </w:r>
      <w:proofErr w:type="spellStart"/>
      <w:r w:rsidRPr="00E121CF">
        <w:rPr>
          <w:sz w:val="24"/>
          <w:szCs w:val="24"/>
        </w:rPr>
        <w:t>Certis</w:t>
      </w:r>
      <w:proofErr w:type="spellEnd"/>
      <w:r w:rsidRPr="00E121CF">
        <w:rPr>
          <w:sz w:val="24"/>
          <w:szCs w:val="24"/>
        </w:rPr>
        <w:t xml:space="preserve">“,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 xml:space="preserve">Perkančioji organizacija nereikalauja iš tiekėjo pateikti dokumentų, patvirtinančių jo </w:t>
      </w:r>
      <w:r w:rsidRPr="00E121CF">
        <w:rPr>
          <w:sz w:val="24"/>
          <w:szCs w:val="24"/>
        </w:rPr>
        <w:lastRenderedPageBreak/>
        <w:t>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3986B80A" w14:textId="7E77F9D9" w:rsidR="00344478"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E121C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E121CF">
        <w:rPr>
          <w:rFonts w:eastAsia="Calibri"/>
          <w:b/>
          <w:sz w:val="24"/>
          <w:szCs w:val="24"/>
        </w:rPr>
        <w:t>Tiekėjų kvalifikacijos reikalavimai</w:t>
      </w:r>
      <w:r w:rsidR="00C20586" w:rsidRPr="00E121CF">
        <w:rPr>
          <w:rFonts w:eastAsia="Calibri"/>
          <w:b/>
          <w:sz w:val="24"/>
          <w:szCs w:val="24"/>
        </w:rPr>
        <w:t xml:space="preserve"> </w:t>
      </w:r>
      <w:r w:rsidR="00C20586" w:rsidRPr="00E121CF">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3"/>
        <w:gridCol w:w="4677"/>
      </w:tblGrid>
      <w:tr w:rsidR="00C53290" w:rsidRPr="00E121CF" w14:paraId="1972CE3A" w14:textId="77777777" w:rsidTr="00447E3D">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253"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677"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305494" w:rsidRPr="00E121CF" w14:paraId="118BB3D0" w14:textId="77777777" w:rsidTr="00447E3D">
        <w:tc>
          <w:tcPr>
            <w:tcW w:w="704" w:type="dxa"/>
          </w:tcPr>
          <w:p w14:paraId="7E52C71C" w14:textId="288B7C73" w:rsidR="00305494" w:rsidRPr="00E121CF" w:rsidRDefault="00305494" w:rsidP="00305494">
            <w:pPr>
              <w:rPr>
                <w:bCs/>
              </w:rPr>
            </w:pPr>
            <w:bookmarkStart w:id="16" w:name="_Hlk216798290"/>
            <w:r w:rsidRPr="00E121CF">
              <w:rPr>
                <w:bCs/>
              </w:rPr>
              <w:t>18.1.</w:t>
            </w:r>
          </w:p>
        </w:tc>
        <w:tc>
          <w:tcPr>
            <w:tcW w:w="4253" w:type="dxa"/>
          </w:tcPr>
          <w:p w14:paraId="49C1DB5C" w14:textId="106E2414" w:rsidR="00305494" w:rsidRPr="00E121CF" w:rsidRDefault="004473FB" w:rsidP="00305494">
            <w:pPr>
              <w:autoSpaceDE w:val="0"/>
              <w:autoSpaceDN w:val="0"/>
              <w:adjustRightInd w:val="0"/>
              <w:jc w:val="both"/>
              <w:rPr>
                <w:bCs/>
              </w:rPr>
            </w:pPr>
            <w:r w:rsidRPr="00E121CF">
              <w:rPr>
                <w:bCs/>
              </w:rPr>
              <w:t>Bendros m</w:t>
            </w:r>
            <w:r w:rsidR="00305494" w:rsidRPr="00E121CF">
              <w:rPr>
                <w:bCs/>
              </w:rPr>
              <w:t>etinės visos veiklos pajamos kiekvienais paskutiniais</w:t>
            </w:r>
            <w:r w:rsidR="004E1D6E" w:rsidRPr="00E121CF">
              <w:rPr>
                <w:bCs/>
              </w:rPr>
              <w:t xml:space="preserve"> 3</w:t>
            </w:r>
            <w:r w:rsidR="00305494" w:rsidRPr="00E121CF">
              <w:rPr>
                <w:bCs/>
              </w:rPr>
              <w:t xml:space="preserve"> metais, o jei tiekėjas įregistruotas vėliau ar veiklą pradėjo vėliau – nuo tiekėjo įregistravimo ar veiklos pradžios, yra ne mažesnės kaip </w:t>
            </w:r>
            <w:r w:rsidR="00070A4A" w:rsidRPr="00E121CF">
              <w:rPr>
                <w:bCs/>
              </w:rPr>
              <w:t>800 000</w:t>
            </w:r>
            <w:r w:rsidR="00305494" w:rsidRPr="00E121CF">
              <w:rPr>
                <w:bCs/>
              </w:rPr>
              <w:t xml:space="preserve"> Eur (be PVM).</w:t>
            </w:r>
          </w:p>
          <w:p w14:paraId="2D093FC0" w14:textId="77777777" w:rsidR="00305494" w:rsidRPr="00E121CF" w:rsidRDefault="00305494" w:rsidP="00305494">
            <w:pPr>
              <w:autoSpaceDE w:val="0"/>
              <w:autoSpaceDN w:val="0"/>
              <w:adjustRightInd w:val="0"/>
              <w:jc w:val="both"/>
              <w:rPr>
                <w:bCs/>
              </w:rPr>
            </w:pPr>
          </w:p>
          <w:p w14:paraId="56DF6EBB" w14:textId="77777777" w:rsidR="00305494" w:rsidRPr="00E121CF" w:rsidRDefault="00305494" w:rsidP="00305494">
            <w:pPr>
              <w:jc w:val="both"/>
              <w:rPr>
                <w:i/>
              </w:rPr>
            </w:pPr>
            <w:r w:rsidRPr="00E121CF">
              <w:rPr>
                <w:i/>
              </w:rPr>
              <w:t>Pastabos:</w:t>
            </w:r>
          </w:p>
          <w:p w14:paraId="54A7EECC" w14:textId="77777777" w:rsidR="00305494" w:rsidRPr="00E121CF" w:rsidRDefault="00305494" w:rsidP="00305494">
            <w:pPr>
              <w:jc w:val="both"/>
              <w:rPr>
                <w:i/>
              </w:rPr>
            </w:pPr>
            <w:r w:rsidRPr="00E121CF">
              <w:rPr>
                <w:i/>
              </w:rPr>
              <w:t>- jeigu pasiūlymą teikia ūkio subjektų grupė – reikalavimą turi atitikti visi kartu (pajėgumai sumuojami);</w:t>
            </w:r>
          </w:p>
          <w:p w14:paraId="48AD7E46" w14:textId="4980F368" w:rsidR="00305494" w:rsidRPr="00E121CF" w:rsidRDefault="00305494" w:rsidP="00305494">
            <w:pPr>
              <w:autoSpaceDE w:val="0"/>
              <w:autoSpaceDN w:val="0"/>
              <w:adjustRightInd w:val="0"/>
              <w:jc w:val="both"/>
              <w:rPr>
                <w:bCs/>
                <w:i/>
                <w:iCs/>
              </w:rPr>
            </w:pPr>
            <w:r w:rsidRPr="00E121CF">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677" w:type="dxa"/>
          </w:tcPr>
          <w:p w14:paraId="7A1CFCC7" w14:textId="560CE38A" w:rsidR="00305494" w:rsidRPr="00E121CF" w:rsidRDefault="00305494" w:rsidP="00305494">
            <w:pPr>
              <w:jc w:val="both"/>
            </w:pPr>
            <w:r w:rsidRPr="00E121CF">
              <w:t>Pateikiama: paskutinių 3 finansinių metų</w:t>
            </w:r>
            <w:r w:rsidR="00A76B01" w:rsidRPr="00E121CF">
              <w:t>,</w:t>
            </w:r>
            <w:r w:rsidR="00A76B01" w:rsidRPr="00E121CF">
              <w:rPr>
                <w:bCs/>
              </w:rPr>
              <w:t xml:space="preserve"> o jei tiekėjas įregistruotas vėliau ar veiklą pradėjo vėliau – nuo tiekėjo įregistravimo ar veiklos pradžios</w:t>
            </w:r>
            <w:r w:rsidRPr="00E121CF">
              <w:t xml:space="preserve"> </w:t>
            </w:r>
            <w:r w:rsidR="00A76B01" w:rsidRPr="00E121CF">
              <w:t xml:space="preserve">(jei ši informacija turima) </w:t>
            </w:r>
            <w:r w:rsidRPr="00E121CF">
              <w:t xml:space="preserve">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w:t>
            </w:r>
            <w:r w:rsidR="0078763D" w:rsidRPr="00E121CF">
              <w:t xml:space="preserve"> </w:t>
            </w:r>
            <w:r w:rsidRPr="00E121CF">
              <w:t>metines visos veiklos pajamas.</w:t>
            </w:r>
          </w:p>
          <w:p w14:paraId="451A62FE" w14:textId="77777777" w:rsidR="00305494" w:rsidRPr="00E121CF" w:rsidRDefault="00305494" w:rsidP="00305494">
            <w:pPr>
              <w:tabs>
                <w:tab w:val="left" w:pos="347"/>
                <w:tab w:val="left" w:pos="1665"/>
              </w:tabs>
              <w:jc w:val="both"/>
              <w:rPr>
                <w:i/>
                <w:iCs/>
              </w:rPr>
            </w:pPr>
            <w:r w:rsidRPr="00E121CF">
              <w:rPr>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42D21C12" w14:textId="20547820" w:rsidR="00305494" w:rsidRPr="00E121CF" w:rsidRDefault="00305494" w:rsidP="00305494">
            <w:pPr>
              <w:jc w:val="both"/>
              <w:rPr>
                <w:bCs/>
              </w:rPr>
            </w:pPr>
            <w:r w:rsidRPr="00E121CF">
              <w:rPr>
                <w:i/>
              </w:rPr>
              <w:t>Pateikiami skenuoti dokumentai elektronine forma ar pasirašyti el. parašu</w:t>
            </w:r>
          </w:p>
        </w:tc>
      </w:tr>
      <w:tr w:rsidR="001A2FB7" w:rsidRPr="00E121CF" w14:paraId="636288AA" w14:textId="77777777" w:rsidTr="00447E3D">
        <w:tc>
          <w:tcPr>
            <w:tcW w:w="704" w:type="dxa"/>
          </w:tcPr>
          <w:p w14:paraId="6ABF0A87" w14:textId="76DB9DAC" w:rsidR="001A2FB7" w:rsidRPr="00E121CF" w:rsidRDefault="001A2FB7" w:rsidP="001A2FB7">
            <w:pPr>
              <w:rPr>
                <w:bCs/>
              </w:rPr>
            </w:pPr>
            <w:r w:rsidRPr="00E121CF">
              <w:rPr>
                <w:bCs/>
              </w:rPr>
              <w:t>18.2.</w:t>
            </w:r>
          </w:p>
        </w:tc>
        <w:tc>
          <w:tcPr>
            <w:tcW w:w="4253" w:type="dxa"/>
          </w:tcPr>
          <w:p w14:paraId="66297318" w14:textId="5C4A6BBE" w:rsidR="00404D22" w:rsidRPr="00E121CF" w:rsidRDefault="00404D22" w:rsidP="00404D22">
            <w:pPr>
              <w:autoSpaceDE w:val="0"/>
              <w:autoSpaceDN w:val="0"/>
              <w:adjustRightInd w:val="0"/>
              <w:jc w:val="both"/>
              <w:rPr>
                <w:bCs/>
              </w:rPr>
            </w:pPr>
            <w:r w:rsidRPr="00E121CF">
              <w:rPr>
                <w:bCs/>
              </w:rPr>
              <w:t>Tiekėjas sutarčiai vykdyti turi pasiūlyti:</w:t>
            </w:r>
          </w:p>
          <w:p w14:paraId="5F314878" w14:textId="2E6F8C61" w:rsidR="00404D22" w:rsidRPr="00E121CF" w:rsidRDefault="00404D22" w:rsidP="00404D22">
            <w:pPr>
              <w:autoSpaceDE w:val="0"/>
              <w:autoSpaceDN w:val="0"/>
              <w:adjustRightInd w:val="0"/>
              <w:jc w:val="both"/>
              <w:rPr>
                <w:bCs/>
              </w:rPr>
            </w:pPr>
            <w:r w:rsidRPr="00E121CF">
              <w:rPr>
                <w:bCs/>
              </w:rPr>
              <w:t>1) kvalifikuotą ypatingojo statinio statybos vadovą (</w:t>
            </w:r>
            <w:r w:rsidR="00C140D6" w:rsidRPr="00E121CF">
              <w:rPr>
                <w:bCs/>
              </w:rPr>
              <w:t>pastatai</w:t>
            </w:r>
            <w:r w:rsidR="009F1C41" w:rsidRPr="00E121CF">
              <w:rPr>
                <w:bCs/>
              </w:rPr>
              <w:t>: negyvenamieji pastatai</w:t>
            </w:r>
            <w:r w:rsidRPr="00E121CF">
              <w:rPr>
                <w:bCs/>
              </w:rPr>
              <w:t>).</w:t>
            </w:r>
          </w:p>
          <w:p w14:paraId="3E03DD05" w14:textId="77777777" w:rsidR="001A2FB7" w:rsidRPr="00E121CF" w:rsidRDefault="001A2FB7" w:rsidP="001A2FB7">
            <w:pPr>
              <w:autoSpaceDE w:val="0"/>
              <w:autoSpaceDN w:val="0"/>
              <w:adjustRightInd w:val="0"/>
              <w:jc w:val="both"/>
              <w:rPr>
                <w:bCs/>
              </w:rPr>
            </w:pPr>
          </w:p>
        </w:tc>
        <w:tc>
          <w:tcPr>
            <w:tcW w:w="4677" w:type="dxa"/>
          </w:tcPr>
          <w:p w14:paraId="4BD55516" w14:textId="77777777" w:rsidR="001A2FB7" w:rsidRPr="00E121CF" w:rsidRDefault="001A2FB7" w:rsidP="001A2FB7">
            <w:pPr>
              <w:tabs>
                <w:tab w:val="left" w:pos="347"/>
                <w:tab w:val="left" w:pos="1665"/>
              </w:tabs>
              <w:jc w:val="both"/>
            </w:pPr>
            <w:r w:rsidRPr="00E121CF">
              <w:t>Pateikiama:</w:t>
            </w:r>
          </w:p>
          <w:p w14:paraId="522E076E" w14:textId="3A2AAEE2" w:rsidR="001A2FB7" w:rsidRPr="00E121CF" w:rsidRDefault="001A2FB7" w:rsidP="001A2FB7">
            <w:pPr>
              <w:pStyle w:val="Sraopastraipa"/>
              <w:numPr>
                <w:ilvl w:val="0"/>
                <w:numId w:val="6"/>
              </w:numPr>
              <w:tabs>
                <w:tab w:val="left" w:pos="32"/>
                <w:tab w:val="left" w:pos="119"/>
                <w:tab w:val="left" w:pos="215"/>
                <w:tab w:val="left" w:pos="315"/>
              </w:tabs>
              <w:ind w:left="31" w:firstLine="1"/>
              <w:jc w:val="both"/>
              <w:rPr>
                <w:sz w:val="24"/>
                <w:szCs w:val="24"/>
              </w:rPr>
            </w:pPr>
            <w:r w:rsidRPr="00E121CF">
              <w:rPr>
                <w:sz w:val="24"/>
                <w:szCs w:val="24"/>
              </w:rPr>
              <w:t>specialistų, kurie bus atsakingi už sutarties vykdymą, sąrašas, užpildytas pagal konkurso sąlygų aprašo 3 priedą;</w:t>
            </w:r>
          </w:p>
          <w:p w14:paraId="4ADFEA04" w14:textId="77777777" w:rsidR="001A2FB7" w:rsidRPr="00E121CF" w:rsidRDefault="001A2FB7" w:rsidP="001A2FB7">
            <w:pPr>
              <w:tabs>
                <w:tab w:val="left" w:pos="32"/>
                <w:tab w:val="left" w:pos="119"/>
                <w:tab w:val="left" w:pos="215"/>
                <w:tab w:val="left" w:pos="315"/>
              </w:tabs>
              <w:jc w:val="both"/>
            </w:pPr>
            <w:r w:rsidRPr="00E121CF">
              <w:lastRenderedPageBreak/>
              <w:t>2)</w:t>
            </w:r>
            <w:r w:rsidRPr="00E121CF">
              <w:tab/>
              <w:t>Lietuvos Respublikos ir trečiųjų šalių piliečiams ir kitiems fiziniams asmenims (išskyrus užsienio šalies specialistus) SSVA (iki 2022-04-30 SPSC) ar Lietuvos architektų rūmų ar Kultūros ministerijos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0B217A3E" w14:textId="77777777" w:rsidR="001A2FB7" w:rsidRPr="00E121CF" w:rsidRDefault="001A2FB7" w:rsidP="001A2FB7">
            <w:pPr>
              <w:tabs>
                <w:tab w:val="left" w:pos="32"/>
                <w:tab w:val="left" w:pos="119"/>
                <w:tab w:val="left" w:pos="215"/>
                <w:tab w:val="left" w:pos="315"/>
              </w:tabs>
              <w:jc w:val="both"/>
            </w:pPr>
          </w:p>
          <w:p w14:paraId="1E5B4763" w14:textId="77777777" w:rsidR="001A2FB7" w:rsidRPr="00E121CF" w:rsidRDefault="001A2FB7" w:rsidP="001A2FB7">
            <w:pPr>
              <w:tabs>
                <w:tab w:val="left" w:pos="347"/>
                <w:tab w:val="left" w:pos="1665"/>
              </w:tabs>
              <w:jc w:val="both"/>
              <w:rPr>
                <w:i/>
              </w:rPr>
            </w:pPr>
            <w:r w:rsidRPr="00E121CF">
              <w:rPr>
                <w:i/>
              </w:rPr>
              <w:t>Pastabos:</w:t>
            </w:r>
          </w:p>
          <w:p w14:paraId="2ECE508C" w14:textId="77777777" w:rsidR="001A2FB7" w:rsidRPr="00E121CF" w:rsidRDefault="001A2FB7" w:rsidP="001A2FB7">
            <w:pPr>
              <w:pBdr>
                <w:top w:val="nil"/>
                <w:left w:val="nil"/>
                <w:bottom w:val="nil"/>
                <w:right w:val="nil"/>
                <w:between w:val="nil"/>
                <w:bar w:val="nil"/>
              </w:pBdr>
              <w:jc w:val="both"/>
              <w:rPr>
                <w:i/>
                <w:iCs/>
              </w:rPr>
            </w:pPr>
            <w:r w:rsidRPr="00E121CF">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3BF4CB73" w14:textId="77777777" w:rsidR="001A2FB7" w:rsidRPr="00E121CF" w:rsidRDefault="001A2FB7" w:rsidP="001A2FB7">
            <w:pPr>
              <w:pStyle w:val="xmsonormal"/>
              <w:jc w:val="both"/>
              <w:rPr>
                <w:rFonts w:ascii="Times New Roman" w:hAnsi="Times New Roman" w:cs="Times New Roman"/>
                <w:i/>
                <w:iCs/>
                <w:sz w:val="24"/>
                <w:szCs w:val="24"/>
                <w:lang w:eastAsia="en-US"/>
              </w:rPr>
            </w:pPr>
            <w:r w:rsidRPr="00E121CF">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392DC448" w14:textId="24F7CBE1" w:rsidR="001A2FB7" w:rsidRPr="00E121CF" w:rsidRDefault="001A2FB7" w:rsidP="001A2FB7">
            <w:pPr>
              <w:jc w:val="both"/>
              <w:rPr>
                <w:i/>
                <w:iCs/>
              </w:rPr>
            </w:pPr>
            <w:r w:rsidRPr="00E121CF">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E121CF">
              <w:rPr>
                <w:rFonts w:eastAsia="Arial Unicode MS"/>
                <w:i/>
                <w:iCs/>
                <w:bdr w:val="none" w:sz="0" w:space="0" w:color="auto" w:frame="1"/>
              </w:rPr>
              <w:t xml:space="preserve"> 1</w:t>
            </w:r>
            <w:r w:rsidR="00B47868" w:rsidRPr="00E121CF">
              <w:rPr>
                <w:rFonts w:eastAsia="Arial Unicode MS"/>
                <w:i/>
                <w:iCs/>
                <w:bdr w:val="none" w:sz="0" w:space="0" w:color="auto" w:frame="1"/>
              </w:rPr>
              <w:t>)</w:t>
            </w:r>
            <w:r w:rsidRPr="00E121CF">
              <w:rPr>
                <w:rFonts w:eastAsia="Arial Unicode MS"/>
                <w:i/>
                <w:iCs/>
                <w:bdr w:val="none" w:sz="0" w:space="0" w:color="auto" w:frame="1"/>
              </w:rPr>
              <w:t xml:space="preserve"> pozicijoje nurodytas pareigas, Lietuvos </w:t>
            </w:r>
            <w:r w:rsidRPr="00E121CF">
              <w:rPr>
                <w:rFonts w:eastAsia="Arial Unicode MS"/>
                <w:i/>
                <w:iCs/>
                <w:bdr w:val="none" w:sz="0" w:space="0" w:color="auto" w:frame="1"/>
              </w:rPr>
              <w:lastRenderedPageBreak/>
              <w:t>Respublikoje pripažinus jų kilmės valstybėje turimą teisę eiti analogiškų statinių 1</w:t>
            </w:r>
            <w:r w:rsidR="00B47868" w:rsidRPr="00E121CF">
              <w:rPr>
                <w:rFonts w:eastAsia="Arial Unicode MS"/>
                <w:i/>
                <w:iCs/>
                <w:bdr w:val="none" w:sz="0" w:space="0" w:color="auto" w:frame="1"/>
              </w:rPr>
              <w:t>)</w:t>
            </w:r>
            <w:r w:rsidRPr="00E121CF">
              <w:rPr>
                <w:rFonts w:eastAsia="Arial Unicode MS"/>
                <w:i/>
                <w:iCs/>
                <w:bdr w:val="none" w:sz="0" w:space="0" w:color="auto" w:frame="1"/>
              </w:rPr>
              <w:t xml:space="preserve"> pozicijo</w:t>
            </w:r>
            <w:r w:rsidR="00B47868" w:rsidRPr="00E121CF">
              <w:rPr>
                <w:rFonts w:eastAsia="Arial Unicode MS"/>
                <w:i/>
                <w:iCs/>
                <w:bdr w:val="none" w:sz="0" w:space="0" w:color="auto" w:frame="1"/>
              </w:rPr>
              <w:t>je</w:t>
            </w:r>
            <w:r w:rsidRPr="00E121CF">
              <w:rPr>
                <w:rFonts w:eastAsia="Arial Unicode MS"/>
                <w:i/>
                <w:iCs/>
                <w:bdr w:val="none" w:sz="0" w:space="0" w:color="auto" w:frame="1"/>
              </w:rPr>
              <w:t xml:space="preserve"> nurodytas </w:t>
            </w:r>
            <w:r w:rsidRPr="00E121CF">
              <w:rPr>
                <w:i/>
                <w:iCs/>
              </w:rPr>
              <w:t>pareigas;</w:t>
            </w:r>
          </w:p>
          <w:p w14:paraId="2BCFDF44" w14:textId="77777777" w:rsidR="001A2FB7" w:rsidRPr="00E121CF" w:rsidRDefault="001A2FB7" w:rsidP="001A2FB7">
            <w:pPr>
              <w:jc w:val="both"/>
              <w:rPr>
                <w:i/>
                <w:iCs/>
              </w:rPr>
            </w:pPr>
            <w:r w:rsidRPr="00E121CF">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60B4F6C3" w14:textId="77777777" w:rsidR="001A2FB7" w:rsidRPr="00E121CF" w:rsidRDefault="001A2FB7" w:rsidP="001A2FB7">
            <w:pPr>
              <w:jc w:val="both"/>
              <w:rPr>
                <w:i/>
                <w:iCs/>
              </w:rPr>
            </w:pPr>
            <w:r w:rsidRPr="00E121CF">
              <w:rPr>
                <w:i/>
                <w:iCs/>
              </w:rPr>
              <w:t>- užsienio šalies specialistai turi pareigą kreiptis į SSVA</w:t>
            </w:r>
            <w:r w:rsidRPr="00E121CF">
              <w:t xml:space="preserve"> </w:t>
            </w:r>
            <w:r w:rsidRPr="00E121CF">
              <w:rPr>
                <w:i/>
                <w:iCs/>
              </w:rPr>
              <w:t>ar Lietuvos architektų rūmus ar Kultūros ministeriją ir gauti teisės pripažinimo dokumentą. Perkančioji organizacija, siekdama įsitikinti, kad galimas laimėtojas yra atsakingas, rūpestingas ir sąžiningas, gali pareikalauti pateikti SSVA ar Lietuvos architektų rūmams ar Kultūros ministerijai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ar Kultūros ministerijai visus reikiamus dokumentus, esant poreikiui, juos nedelsiant tikslinti, aktyviai bendradarbiauti. Teisės pripažinimo dokumentai turi būti gauti iki sutarties sudarymo;</w:t>
            </w:r>
          </w:p>
          <w:p w14:paraId="196B867C" w14:textId="77777777" w:rsidR="001A2FB7" w:rsidRPr="00E121CF" w:rsidRDefault="001A2FB7" w:rsidP="001A2FB7">
            <w:pPr>
              <w:ind w:firstLine="33"/>
              <w:jc w:val="both"/>
              <w:rPr>
                <w:i/>
              </w:rPr>
            </w:pPr>
            <w:r w:rsidRPr="00E121CF">
              <w:rPr>
                <w:b/>
                <w:i/>
                <w:iCs/>
              </w:rPr>
              <w:t>- jei kvalifikacija yra grindžiama nurodant specialistą, kuris</w:t>
            </w:r>
            <w:r w:rsidRPr="00E121CF">
              <w:rPr>
                <w:i/>
                <w:iCs/>
              </w:rPr>
              <w:t xml:space="preserve"> nėra tiekėjo ar ūkio subjekto, kurio pajėgumais remiamasi, darbuotojas, tačiau</w:t>
            </w:r>
            <w:r w:rsidRPr="00E121CF">
              <w:rPr>
                <w:b/>
                <w:i/>
                <w:iCs/>
              </w:rPr>
              <w:t xml:space="preserve"> yra ketinamas įdarbinti, </w:t>
            </w:r>
            <w:r w:rsidRPr="00E121CF">
              <w:rPr>
                <w:i/>
              </w:rPr>
              <w:t>jei pasiūlymas bus pripažintas laimėjusiu</w:t>
            </w:r>
            <w:r w:rsidRPr="00E121CF">
              <w:rPr>
                <w:i/>
                <w:iCs/>
              </w:rPr>
              <w:t xml:space="preserve">, tokiu atveju specialistas </w:t>
            </w:r>
            <w:r w:rsidRPr="00E121CF">
              <w:rPr>
                <w:b/>
                <w:i/>
                <w:iCs/>
              </w:rPr>
              <w:t xml:space="preserve">turi būti išviešintas pasiūlyme kaip </w:t>
            </w:r>
            <w:proofErr w:type="spellStart"/>
            <w:r w:rsidRPr="00E121CF">
              <w:rPr>
                <w:b/>
                <w:i/>
                <w:iCs/>
              </w:rPr>
              <w:t>kvazisubtiekėjas</w:t>
            </w:r>
            <w:proofErr w:type="spellEnd"/>
            <w:r w:rsidRPr="00E121CF">
              <w:rPr>
                <w:b/>
                <w:i/>
                <w:iCs/>
              </w:rPr>
              <w:t>.</w:t>
            </w:r>
          </w:p>
          <w:p w14:paraId="4D130F40" w14:textId="77777777" w:rsidR="001A2FB7" w:rsidRPr="00E121CF" w:rsidRDefault="001A2FB7" w:rsidP="001A2FB7">
            <w:pPr>
              <w:tabs>
                <w:tab w:val="left" w:pos="347"/>
                <w:tab w:val="left" w:pos="1665"/>
              </w:tabs>
              <w:jc w:val="both"/>
              <w:rPr>
                <w:i/>
              </w:rPr>
            </w:pPr>
          </w:p>
          <w:p w14:paraId="3542EBF3" w14:textId="6F3CD9AC" w:rsidR="001A2FB7" w:rsidRPr="00E121CF" w:rsidRDefault="001A2FB7" w:rsidP="001A2FB7">
            <w:pPr>
              <w:jc w:val="both"/>
            </w:pPr>
            <w:r w:rsidRPr="00E121CF">
              <w:rPr>
                <w:i/>
                <w:iCs/>
              </w:rPr>
              <w:t>Pateikiami skenuoti arba el. parašu pasirašyti dokumentai</w:t>
            </w:r>
            <w:r w:rsidRPr="00E121CF">
              <w:rPr>
                <w:i/>
              </w:rPr>
              <w:t>.</w:t>
            </w:r>
          </w:p>
        </w:tc>
      </w:tr>
    </w:tbl>
    <w:bookmarkEnd w:id="16"/>
    <w:p w14:paraId="241FA9FB" w14:textId="77777777" w:rsidR="009B55EC" w:rsidRPr="00E121CF" w:rsidRDefault="009B55EC" w:rsidP="009B55EC">
      <w:pPr>
        <w:widowControl w:val="0"/>
        <w:tabs>
          <w:tab w:val="left" w:pos="1134"/>
          <w:tab w:val="left" w:pos="1418"/>
        </w:tabs>
        <w:ind w:firstLine="720"/>
        <w:contextualSpacing/>
        <w:jc w:val="both"/>
        <w:rPr>
          <w:i/>
          <w:color w:val="000000" w:themeColor="text1"/>
        </w:rPr>
      </w:pPr>
      <w:r w:rsidRPr="00E121CF">
        <w:rPr>
          <w:i/>
          <w:color w:val="000000" w:themeColor="text1"/>
        </w:rPr>
        <w:lastRenderedPageBreak/>
        <w:t>Pastabos:</w:t>
      </w:r>
    </w:p>
    <w:p w14:paraId="6DC8BEB9" w14:textId="758160BA" w:rsidR="009B55EC" w:rsidRPr="00E121CF" w:rsidRDefault="009B55EC" w:rsidP="009B55EC">
      <w:pPr>
        <w:widowControl w:val="0"/>
        <w:tabs>
          <w:tab w:val="left" w:pos="1134"/>
          <w:tab w:val="left" w:pos="1418"/>
        </w:tabs>
        <w:ind w:firstLine="720"/>
        <w:contextualSpacing/>
        <w:jc w:val="both"/>
        <w:rPr>
          <w:i/>
          <w:color w:val="FF0000"/>
        </w:rPr>
      </w:pPr>
      <w:r w:rsidRPr="00E121CF">
        <w:rPr>
          <w:i/>
        </w:rPr>
        <w:t xml:space="preserve">- jeigu tiekėjo kvalifikacija dėl teisės verstis atitinkama veikla nebuvo tikrinama arba tikrinama ne visa apimtimi, tiekėjas įsipareigoja, kad </w:t>
      </w:r>
      <w:r w:rsidR="0072021E" w:rsidRPr="00E121CF">
        <w:rPr>
          <w:i/>
        </w:rPr>
        <w:t>s</w:t>
      </w:r>
      <w:r w:rsidRPr="00E121CF">
        <w:rPr>
          <w:i/>
        </w:rPr>
        <w:t>utartį vykdys tik tokią teisę turintys asmenys;</w:t>
      </w:r>
    </w:p>
    <w:p w14:paraId="38459FC1" w14:textId="2BEBA6A3" w:rsidR="009B55EC" w:rsidRPr="00E121CF" w:rsidRDefault="009B55EC" w:rsidP="00FF6F57">
      <w:pPr>
        <w:pStyle w:val="Sraopastraipa"/>
        <w:widowControl w:val="0"/>
        <w:tabs>
          <w:tab w:val="left" w:pos="1134"/>
          <w:tab w:val="left" w:pos="1276"/>
          <w:tab w:val="left" w:pos="1418"/>
        </w:tabs>
        <w:ind w:left="0" w:firstLine="720"/>
        <w:jc w:val="both"/>
        <w:rPr>
          <w:i/>
          <w:iCs/>
          <w:sz w:val="24"/>
          <w:szCs w:val="24"/>
        </w:rPr>
      </w:pPr>
      <w:r w:rsidRPr="00E121CF">
        <w:rPr>
          <w:i/>
          <w:color w:val="000000" w:themeColor="text1"/>
          <w:sz w:val="24"/>
          <w:szCs w:val="24"/>
        </w:rPr>
        <w:t>- v</w:t>
      </w:r>
      <w:r w:rsidRPr="00E121CF">
        <w:rPr>
          <w:i/>
          <w:iCs/>
          <w:sz w:val="24"/>
          <w:szCs w:val="24"/>
        </w:rPr>
        <w:t>adovaujantis Viešųjų pirkimų tarnybos direktoriaus 2022 m. gruodžio 30 d. įsakymu Nr. 1S-240 patvirtintomis Pasiūlymo patikslinimo, papildymo ar paaiškinimo taisyklėmis</w:t>
      </w:r>
      <w:r w:rsidRPr="00E121CF">
        <w:rPr>
          <w:rStyle w:val="Hipersaitas"/>
          <w:i/>
          <w:iCs/>
          <w:color w:val="auto"/>
          <w:sz w:val="24"/>
          <w:szCs w:val="24"/>
          <w:u w:val="none"/>
        </w:rPr>
        <w:t xml:space="preserve">, </w:t>
      </w:r>
      <w:r w:rsidRPr="00E121CF">
        <w:rPr>
          <w:i/>
          <w:iCs/>
          <w:sz w:val="24"/>
          <w:szCs w:val="24"/>
        </w:rPr>
        <w:t xml:space="preserve">tiekėjas </w:t>
      </w:r>
      <w:r w:rsidRPr="00E121CF">
        <w:rPr>
          <w:i/>
          <w:iCs/>
          <w:sz w:val="24"/>
          <w:szCs w:val="24"/>
          <w:u w:val="single"/>
        </w:rPr>
        <w:t>gali tikslinti tik pradinius kvalifikacijos duomenis</w:t>
      </w:r>
      <w:r w:rsidRPr="00E121CF">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E121CF">
        <w:rPr>
          <w:i/>
          <w:iCs/>
          <w:color w:val="000000"/>
          <w:sz w:val="24"/>
          <w:szCs w:val="24"/>
        </w:rPr>
        <w:t>(dėl to paties klausimo)</w:t>
      </w:r>
      <w:r w:rsidRPr="00E121CF">
        <w:rPr>
          <w:i/>
          <w:iCs/>
          <w:sz w:val="24"/>
          <w:szCs w:val="24"/>
        </w:rPr>
        <w:t xml:space="preserve"> Perkančioji organizacija turi teisę kreiptis tik vieną kartą </w:t>
      </w:r>
      <w:r w:rsidRPr="00E121CF">
        <w:rPr>
          <w:i/>
          <w:iCs/>
          <w:color w:val="000000"/>
          <w:sz w:val="24"/>
          <w:szCs w:val="24"/>
        </w:rPr>
        <w:t>(</w:t>
      </w:r>
      <w:r w:rsidRPr="00E121CF">
        <w:rPr>
          <w:i/>
          <w:iCs/>
          <w:color w:val="000000"/>
          <w:sz w:val="24"/>
          <w:szCs w:val="24"/>
          <w:u w:val="single"/>
        </w:rPr>
        <w:t>pasiūlymo patikslinimas, papildymas ar paaiškinimas dėl to paties klausimo atliekamas vieną kartą</w:t>
      </w:r>
      <w:r w:rsidRPr="00E121CF">
        <w:rPr>
          <w:i/>
          <w:iCs/>
          <w:color w:val="000000"/>
          <w:sz w:val="24"/>
          <w:szCs w:val="24"/>
        </w:rPr>
        <w:t>)</w:t>
      </w:r>
      <w:r w:rsidRPr="00E121CF">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Pr="00E121CF" w:rsidRDefault="007406E2" w:rsidP="008728AB">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E121CF">
        <w:rPr>
          <w:rFonts w:eastAsia="Calibri"/>
          <w:i/>
          <w:sz w:val="24"/>
          <w:szCs w:val="24"/>
        </w:rPr>
        <w:t>Apostille</w:t>
      </w:r>
      <w:proofErr w:type="spellEnd"/>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21CF">
        <w:rPr>
          <w:rFonts w:eastAsia="Calibri"/>
          <w:i/>
          <w:sz w:val="24"/>
          <w:szCs w:val="24"/>
        </w:rPr>
        <w:t>Apostille</w:t>
      </w:r>
      <w:proofErr w:type="spellEnd"/>
      <w:r w:rsidRPr="00E121CF">
        <w:rPr>
          <w:rFonts w:eastAsia="Calibri"/>
          <w:sz w:val="24"/>
          <w:szCs w:val="24"/>
        </w:rPr>
        <w:t>).</w:t>
      </w:r>
    </w:p>
    <w:p w14:paraId="676A5B0F" w14:textId="3B7C9C45" w:rsidR="00594AEC" w:rsidRPr="00E121CF" w:rsidRDefault="00594AEC" w:rsidP="00594AEC">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8728AB">
      <w:pPr>
        <w:pStyle w:val="Sraopastraipa"/>
        <w:numPr>
          <w:ilvl w:val="0"/>
          <w:numId w:val="5"/>
        </w:numPr>
        <w:tabs>
          <w:tab w:val="left" w:pos="1134"/>
        </w:tabs>
        <w:jc w:val="both"/>
        <w:rPr>
          <w:sz w:val="24"/>
          <w:szCs w:val="24"/>
        </w:rPr>
      </w:pPr>
      <w:r w:rsidRPr="00E121CF">
        <w:rPr>
          <w:sz w:val="24"/>
          <w:szCs w:val="24"/>
        </w:rPr>
        <w:t xml:space="preserve">Šiame konkurso sąlygų apraše vartojamos ūkio subjekto, kurio pajėgumais remiamasi, subrangovo, </w:t>
      </w:r>
      <w:proofErr w:type="spellStart"/>
      <w:r w:rsidRPr="00E121CF">
        <w:rPr>
          <w:sz w:val="24"/>
          <w:szCs w:val="24"/>
        </w:rPr>
        <w:t>kvazisubtiekėjo</w:t>
      </w:r>
      <w:proofErr w:type="spellEnd"/>
      <w:r w:rsidRPr="00E121CF">
        <w:rPr>
          <w:sz w:val="24"/>
          <w:szCs w:val="24"/>
        </w:rPr>
        <w:t xml:space="preserve"> sąvokų reikšmės:</w:t>
      </w:r>
    </w:p>
    <w:p w14:paraId="29E855F2"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8728AB">
      <w:pPr>
        <w:numPr>
          <w:ilvl w:val="1"/>
          <w:numId w:val="5"/>
        </w:numPr>
        <w:tabs>
          <w:tab w:val="left" w:pos="1276"/>
        </w:tabs>
        <w:ind w:left="0" w:firstLine="709"/>
        <w:jc w:val="both"/>
        <w:rPr>
          <w:lang w:eastAsia="lt-LT"/>
        </w:rPr>
      </w:pPr>
      <w:proofErr w:type="spellStart"/>
      <w:r w:rsidRPr="00E121CF">
        <w:rPr>
          <w:b/>
          <w:bCs/>
          <w:lang w:eastAsia="lt-LT"/>
        </w:rPr>
        <w:t>kvazisubtiekėjas</w:t>
      </w:r>
      <w:proofErr w:type="spellEnd"/>
      <w:r w:rsidRPr="00E121CF">
        <w:rPr>
          <w:b/>
          <w:bCs/>
          <w:lang w:eastAsia="lt-LT"/>
        </w:rPr>
        <w:t xml:space="preserve">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36CC8AB0" w:rsidR="004746E1" w:rsidRPr="00E121CF" w:rsidRDefault="004746E1" w:rsidP="008728AB">
      <w:pPr>
        <w:numPr>
          <w:ilvl w:val="0"/>
          <w:numId w:val="5"/>
        </w:numPr>
        <w:tabs>
          <w:tab w:val="left" w:pos="1134"/>
        </w:tabs>
        <w:jc w:val="both"/>
        <w:rPr>
          <w:lang w:eastAsia="lt-LT"/>
        </w:rPr>
      </w:pPr>
      <w:r w:rsidRPr="00E121CF">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121CF">
        <w:t xml:space="preserve">ir (ar) </w:t>
      </w:r>
      <w:r w:rsidR="003D4DE5" w:rsidRPr="00E121CF">
        <w:t>subrangov</w:t>
      </w:r>
      <w:r w:rsidRPr="00E121CF">
        <w:rPr>
          <w:lang w:eastAsia="lt-LT"/>
        </w:rPr>
        <w:t xml:space="preserve">u, išskyrus tuos atvejus, kai turima pagrįstų įrodymų, kad toks elgesys turėtų būti kvalifikuojamas kaip draudžiamas susitarimas. To paties ūkio subjekto, kurio pajėgumais remiamasi, </w:t>
      </w:r>
      <w:r w:rsidRPr="00E121CF">
        <w:t xml:space="preserve">ir (ar) </w:t>
      </w:r>
      <w:r w:rsidR="003D4DE5" w:rsidRPr="00E121CF">
        <w:t>subrangov</w:t>
      </w:r>
      <w:r w:rsidRPr="00E121CF">
        <w:rPr>
          <w:lang w:eastAsia="lt-LT"/>
        </w:rPr>
        <w:t xml:space="preserve">o dalyvavimas kelių tiekėjų pasiūlymuose nėra ribojamas. </w:t>
      </w:r>
    </w:p>
    <w:p w14:paraId="20C5D46C" w14:textId="60A503F4" w:rsidR="004746E1" w:rsidRPr="00E121CF" w:rsidRDefault="004746E1" w:rsidP="008728AB">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17"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pasiūlyme įrodyti, kad per visą pirkimo sutarties vykdymo laikotarpį ūkio subjekto, kurio pajėgumais 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17"/>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E121CF">
        <w:rPr>
          <w:rFonts w:eastAsia="Calibri"/>
        </w:rPr>
        <w:t>18</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18"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 xml:space="preserve">u ar kita pan. </w:t>
      </w:r>
      <w:r w:rsidRPr="00E121CF">
        <w:rPr>
          <w:i/>
          <w:iCs/>
          <w:lang w:eastAsia="lt-LT"/>
        </w:rPr>
        <w:lastRenderedPageBreak/>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8728AB">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19CC94CE" w:rsidR="004746E1" w:rsidRPr="00E121CF" w:rsidRDefault="004746E1" w:rsidP="00951747">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E121CF">
        <w:rPr>
          <w:lang w:eastAsia="lt-LT"/>
        </w:rPr>
        <w:t xml:space="preserve">18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8728AB">
      <w:pPr>
        <w:widowControl w:val="0"/>
        <w:numPr>
          <w:ilvl w:val="0"/>
          <w:numId w:val="5"/>
        </w:numPr>
        <w:tabs>
          <w:tab w:val="left" w:pos="1134"/>
        </w:tabs>
        <w:jc w:val="both"/>
      </w:pPr>
      <w:bookmarkStart w:id="19"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w:t>
      </w:r>
      <w:proofErr w:type="spellStart"/>
      <w:r w:rsidRPr="00E121CF">
        <w:rPr>
          <w:b/>
          <w:bCs/>
        </w:rPr>
        <w:t>kvazisubtiekėjas</w:t>
      </w:r>
      <w:proofErr w:type="spellEnd"/>
      <w:r w:rsidRPr="00E121CF">
        <w:rPr>
          <w:b/>
          <w:bCs/>
        </w:rPr>
        <w:t xml:space="preserve">.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w:t>
      </w:r>
      <w:proofErr w:type="spellStart"/>
      <w:r w:rsidRPr="00E121CF">
        <w:rPr>
          <w:b/>
          <w:bCs/>
          <w:lang w:eastAsia="lt-LT"/>
        </w:rPr>
        <w:t>Kvazisubtiekėjai</w:t>
      </w:r>
      <w:proofErr w:type="spellEnd"/>
      <w:r w:rsidRPr="00E121CF">
        <w:rPr>
          <w:b/>
          <w:bCs/>
          <w:lang w:eastAsia="lt-LT"/>
        </w:rPr>
        <w:t xml:space="preserve"> turi būti išviešinti teikiant pasiūlymą, nes po pasiūlymo pateikimo termino pabaigos pasitelkti (nurodyti) naujų </w:t>
      </w:r>
      <w:proofErr w:type="spellStart"/>
      <w:r w:rsidRPr="00E121CF">
        <w:rPr>
          <w:b/>
          <w:bCs/>
          <w:lang w:eastAsia="lt-LT"/>
        </w:rPr>
        <w:t>kvazisubtiekėjų</w:t>
      </w:r>
      <w:proofErr w:type="spellEnd"/>
      <w:r w:rsidRPr="00E121CF">
        <w:rPr>
          <w:b/>
          <w:bCs/>
          <w:lang w:eastAsia="lt-LT"/>
        </w:rPr>
        <w:t xml:space="preserve"> tam, kad atitiktų kvalifikacijos reikalavimus, tiekėjas negalės, t. y. po pasiūlymo pateikimo tiekėjas neturi teisės nurodyti naujų </w:t>
      </w:r>
      <w:proofErr w:type="spellStart"/>
      <w:r w:rsidRPr="00E121CF">
        <w:rPr>
          <w:b/>
          <w:bCs/>
          <w:lang w:eastAsia="lt-LT"/>
        </w:rPr>
        <w:t>kvazisubtiekėjų</w:t>
      </w:r>
      <w:bookmarkEnd w:id="19"/>
      <w:proofErr w:type="spellEnd"/>
      <w:r w:rsidRPr="00E121CF">
        <w:rPr>
          <w:b/>
          <w:bCs/>
          <w:lang w:eastAsia="lt-LT"/>
        </w:rPr>
        <w:t xml:space="preserve">, nes tokie veiksmai laikomi neleistinu pasiūlymo keitimu </w:t>
      </w:r>
      <w:r w:rsidRPr="00E121CF">
        <w:rPr>
          <w:b/>
          <w:bCs/>
        </w:rPr>
        <w:t xml:space="preserve">ir todėl toks tiekėjo pasiūlymas būtų atmetamas. </w:t>
      </w:r>
      <w:proofErr w:type="spellStart"/>
      <w:r w:rsidRPr="00E121CF">
        <w:t>Kvazisubtiekėjų</w:t>
      </w:r>
      <w:proofErr w:type="spellEnd"/>
      <w:r w:rsidRPr="00E121CF">
        <w:t xml:space="preserve"> pašalinimo pagrindai nebus tikrinami ir </w:t>
      </w:r>
      <w:proofErr w:type="spellStart"/>
      <w:r w:rsidRPr="00E121CF">
        <w:t>kvazisubtiekėjas</w:t>
      </w:r>
      <w:proofErr w:type="spellEnd"/>
      <w:r w:rsidRPr="00E121CF">
        <w:t xml:space="preserve"> EBVPD neturi teikti.</w:t>
      </w:r>
    </w:p>
    <w:p w14:paraId="2A138754" w14:textId="36505820" w:rsidR="00B45AD1" w:rsidRPr="00E121CF" w:rsidRDefault="004746E1" w:rsidP="008728AB">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4B150164" w14:textId="77777777" w:rsidR="00E80BFF" w:rsidRPr="00E121CF" w:rsidRDefault="00E80BFF" w:rsidP="006133A9">
      <w:pPr>
        <w:widowControl w:val="0"/>
        <w:contextualSpacing/>
        <w:rPr>
          <w:b/>
          <w:color w:val="000000"/>
        </w:rPr>
      </w:pPr>
    </w:p>
    <w:p w14:paraId="65F28F7F" w14:textId="17E519A1" w:rsidR="00B45AD1" w:rsidRPr="00E121CF" w:rsidRDefault="00B45AD1" w:rsidP="00B45AD1">
      <w:pPr>
        <w:widowControl w:val="0"/>
        <w:ind w:firstLine="861"/>
        <w:contextualSpacing/>
        <w:jc w:val="center"/>
        <w:rPr>
          <w:b/>
          <w:color w:val="000000"/>
        </w:rPr>
      </w:pPr>
      <w:r w:rsidRPr="00E121CF">
        <w:rPr>
          <w:b/>
          <w:color w:val="000000"/>
        </w:rPr>
        <w:t>IV SKYRIUS</w:t>
      </w:r>
    </w:p>
    <w:p w14:paraId="2577F246" w14:textId="77777777" w:rsidR="00B45AD1" w:rsidRPr="00E121CF" w:rsidRDefault="00B45AD1" w:rsidP="00B45AD1">
      <w:pPr>
        <w:widowControl w:val="0"/>
        <w:ind w:firstLine="861"/>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301E9062" w14:textId="77777777" w:rsidR="00EA4C0A" w:rsidRPr="00E121CF" w:rsidRDefault="00EA4C0A" w:rsidP="008728AB">
      <w:pPr>
        <w:pStyle w:val="Sraopastraipa1"/>
        <w:widowControl w:val="0"/>
        <w:numPr>
          <w:ilvl w:val="0"/>
          <w:numId w:val="5"/>
        </w:numPr>
        <w:tabs>
          <w:tab w:val="left" w:pos="1134"/>
        </w:tabs>
        <w:jc w:val="both"/>
        <w:rPr>
          <w:sz w:val="24"/>
          <w:szCs w:val="24"/>
        </w:rPr>
      </w:pPr>
      <w:bookmarkStart w:id="20" w:name="_Hlk128677438"/>
      <w:r w:rsidRPr="00E121CF">
        <w:rPr>
          <w:sz w:val="24"/>
          <w:szCs w:val="24"/>
        </w:rPr>
        <w:t>Jei pirkimo procedūrose dalyvauja tiekėjų grupė, ji pateikia iki pasiūlymo pateikimo termino pabaigos sudarytą jungtinės veiklos sutarties skaitmeninę kopiją</w:t>
      </w:r>
      <w:r w:rsidRPr="00E121CF">
        <w:rPr>
          <w:iCs/>
          <w:sz w:val="24"/>
          <w:szCs w:val="24"/>
        </w:rPr>
        <w:t xml:space="preserve"> </w:t>
      </w:r>
      <w:r w:rsidRPr="00E121CF">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E121CF">
        <w:rPr>
          <w:b/>
          <w:i/>
          <w:sz w:val="24"/>
          <w:szCs w:val="24"/>
        </w:rPr>
        <w:t xml:space="preserve"> </w:t>
      </w:r>
      <w:r w:rsidRPr="00E121CF">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E121CF">
        <w:rPr>
          <w:sz w:val="24"/>
          <w:szCs w:val="24"/>
        </w:rPr>
        <w:t>.</w:t>
      </w:r>
    </w:p>
    <w:p w14:paraId="19C2B627" w14:textId="1A383AAB" w:rsidR="00132F4D" w:rsidRPr="00E121CF" w:rsidRDefault="00EA4C0A" w:rsidP="00E80BFF">
      <w:pPr>
        <w:widowControl w:val="0"/>
        <w:numPr>
          <w:ilvl w:val="0"/>
          <w:numId w:val="5"/>
        </w:numPr>
        <w:tabs>
          <w:tab w:val="left" w:pos="1134"/>
          <w:tab w:val="left" w:pos="1276"/>
        </w:tabs>
        <w:jc w:val="both"/>
        <w:rPr>
          <w:i/>
          <w:color w:val="000000"/>
        </w:rPr>
      </w:pPr>
      <w:r w:rsidRPr="00E121CF">
        <w:t xml:space="preserve">Perkančioji organizacija nereikalauja, kad tiekėjų grupės pateiktą pasiūlymą pripažinus geriausiu ir Perkančiajai organizacijai pasiūlius sudaryti pirkimo sutartį ši tiekėjų grupė įgautų tam </w:t>
      </w:r>
      <w:r w:rsidRPr="00E121CF">
        <w:lastRenderedPageBreak/>
        <w:t>tikrą teisinę formą</w:t>
      </w:r>
      <w:r w:rsidR="00B45AD1" w:rsidRPr="00E121CF">
        <w:rPr>
          <w:color w:val="000000"/>
        </w:rPr>
        <w:t>.</w:t>
      </w:r>
    </w:p>
    <w:p w14:paraId="70EE320F" w14:textId="77777777" w:rsidR="007F7AD0" w:rsidRPr="00E121CF" w:rsidRDefault="007F7AD0"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8728AB">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121CF">
        <w:rPr>
          <w:bCs/>
          <w:i/>
        </w:rPr>
        <w:t>pdf</w:t>
      </w:r>
      <w:proofErr w:type="spellEnd"/>
      <w:r w:rsidRPr="00E121CF">
        <w:rPr>
          <w:bCs/>
        </w:rPr>
        <w:t xml:space="preserve">, </w:t>
      </w:r>
      <w:proofErr w:type="spellStart"/>
      <w:r w:rsidRPr="00E121CF">
        <w:rPr>
          <w:bCs/>
          <w:i/>
        </w:rPr>
        <w:t>docx</w:t>
      </w:r>
      <w:proofErr w:type="spellEnd"/>
      <w:r w:rsidRPr="00E121CF">
        <w:rPr>
          <w:bCs/>
          <w:i/>
        </w:rPr>
        <w:t xml:space="preserve">, </w:t>
      </w:r>
      <w:proofErr w:type="spellStart"/>
      <w:r w:rsidRPr="00E121CF">
        <w:rPr>
          <w:bCs/>
          <w:i/>
        </w:rPr>
        <w:t>jpeg</w:t>
      </w:r>
      <w:proofErr w:type="spellEnd"/>
      <w:r w:rsidRPr="00E121CF">
        <w:rPr>
          <w:bCs/>
        </w:rPr>
        <w:t xml:space="preserve"> ir kt.)</w:t>
      </w:r>
      <w:r w:rsidRPr="00E121CF">
        <w:t>. Perkančioji organizacija pasilieka sau teisę prašyti dokumentų originalų.</w:t>
      </w:r>
    </w:p>
    <w:p w14:paraId="7CC4162E" w14:textId="77777777" w:rsidR="00594AEC" w:rsidRPr="00E121CF" w:rsidRDefault="00594AEC" w:rsidP="00594AEC">
      <w:pPr>
        <w:widowControl w:val="0"/>
        <w:numPr>
          <w:ilvl w:val="0"/>
          <w:numId w:val="5"/>
        </w:numPr>
        <w:tabs>
          <w:tab w:val="left" w:pos="1134"/>
        </w:tabs>
        <w:jc w:val="both"/>
        <w:rPr>
          <w:b/>
          <w:i/>
          <w:color w:val="FF0000"/>
        </w:rPr>
      </w:pPr>
      <w:bookmarkStart w:id="21" w:name="_Hlk128677470"/>
      <w:bookmarkStart w:id="22" w:name="_Hlk128677487"/>
      <w:r w:rsidRPr="00E121CF">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E121CF">
        <w:rPr>
          <w:b/>
          <w:iCs/>
          <w:color w:val="000000" w:themeColor="text1"/>
        </w:rPr>
        <w:t xml:space="preserve"> </w:t>
      </w:r>
      <w:bookmarkEnd w:id="21"/>
    </w:p>
    <w:p w14:paraId="770C3201" w14:textId="5F6AAB33"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2"/>
      <w:r w:rsidRPr="00E121CF">
        <w:rPr>
          <w:sz w:val="24"/>
          <w:szCs w:val="24"/>
        </w:rPr>
        <w:t xml:space="preserve">. </w:t>
      </w:r>
    </w:p>
    <w:p w14:paraId="29E7379E" w14:textId="2FEB6787" w:rsidR="00EA4C0A" w:rsidRPr="00E121CF" w:rsidRDefault="00EA4C0A" w:rsidP="008728AB">
      <w:pPr>
        <w:widowControl w:val="0"/>
        <w:numPr>
          <w:ilvl w:val="0"/>
          <w:numId w:val="5"/>
        </w:numPr>
        <w:tabs>
          <w:tab w:val="left" w:pos="1080"/>
        </w:tabs>
        <w:jc w:val="both"/>
      </w:pPr>
      <w:r w:rsidRPr="00E121CF">
        <w:t>Pasiūlyme nurodom</w:t>
      </w:r>
      <w:r w:rsidR="008F02F6" w:rsidRPr="00E121CF">
        <w:t xml:space="preserve">os kainos </w:t>
      </w:r>
      <w:r w:rsidRPr="00E121CF">
        <w:t>pateikiam</w:t>
      </w:r>
      <w:r w:rsidR="00AE7491" w:rsidRPr="00E121CF">
        <w:t>os</w:t>
      </w:r>
      <w:r w:rsidRPr="00E121CF">
        <w:t xml:space="preserve"> eurais užpildant konkurso sąlygų aprašo 1 priedą. Apskaičiuojant</w:t>
      </w:r>
      <w:r w:rsidR="008F02F6" w:rsidRPr="00E121CF">
        <w:t xml:space="preserve"> kainą</w:t>
      </w:r>
      <w:r w:rsidRPr="00E121CF">
        <w:t xml:space="preserve"> turi būti atsižvelgta į visus pirkimo dokumentų reikalavimus. Tiekėjas turi pasiūlyti </w:t>
      </w:r>
      <w:r w:rsidR="008F02F6" w:rsidRPr="00E121CF">
        <w:t>tokią kainą</w:t>
      </w:r>
      <w:r w:rsidRPr="00E121CF">
        <w:t xml:space="preserve">, kuri užtikrintų tinkamą tiekėjo įsipareigojimų įvykdymą. Į pasiūlymo </w:t>
      </w:r>
      <w:r w:rsidR="008F02F6" w:rsidRPr="00E121CF">
        <w:t xml:space="preserve">kainą </w:t>
      </w:r>
      <w:r w:rsidRPr="00E121CF">
        <w:t>turi būti įskaičiuoti visi mokesčiai ir visos tiekėjo išlaidos.</w:t>
      </w:r>
      <w:r w:rsidRPr="00E121CF">
        <w:rPr>
          <w:b/>
        </w:rPr>
        <w:t xml:space="preserve"> </w:t>
      </w:r>
      <w:r w:rsidRPr="00E121CF">
        <w:t>Išlaidos, kurių tiekėjas teikdamas pasiūlymą neįskaičiavo, nebus papildomai apmokamos. Visas išlaidas, susijusias su sutarties vykdymu, kurios nebus nurodytos (įskaičiuotos) pasiūlyme ar sutartyje, prisiima tiekėjas</w:t>
      </w:r>
      <w:r w:rsidRPr="00E121CF">
        <w:rPr>
          <w:i/>
        </w:rPr>
        <w:t>.</w:t>
      </w:r>
      <w:r w:rsidRPr="00E121CF">
        <w:t xml:space="preserve"> </w:t>
      </w:r>
      <w:r w:rsidRPr="00E121CF">
        <w:rPr>
          <w:b/>
        </w:rPr>
        <w:t>Visuose atliekamuose skaičiavimuose bei apvalinimuose turi būti laikomasi bendrų skaičių apvalinimo taisyklių ir kainos pasiūlyme turi būti nurodom</w:t>
      </w:r>
      <w:r w:rsidR="00AE7491" w:rsidRPr="00E121CF">
        <w:rPr>
          <w:b/>
        </w:rPr>
        <w:t>os</w:t>
      </w:r>
      <w:r w:rsidRPr="00E121CF">
        <w:rPr>
          <w:b/>
        </w:rPr>
        <w:t xml:space="preserve"> paliekant du skaitmenis po kablelio.</w:t>
      </w:r>
    </w:p>
    <w:p w14:paraId="264D6791" w14:textId="3A29C4D8" w:rsidR="00EA4C0A" w:rsidRPr="00E121CF" w:rsidRDefault="00EA4C0A" w:rsidP="008728AB">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E121CF" w:rsidRDefault="00FA41FC" w:rsidP="008728AB">
      <w:pPr>
        <w:widowControl w:val="0"/>
        <w:numPr>
          <w:ilvl w:val="0"/>
          <w:numId w:val="5"/>
        </w:numPr>
        <w:tabs>
          <w:tab w:val="left" w:pos="993"/>
          <w:tab w:val="left" w:pos="1134"/>
        </w:tabs>
        <w:jc w:val="both"/>
        <w:rPr>
          <w:i/>
          <w:color w:val="000080"/>
        </w:rPr>
      </w:pPr>
      <w:r w:rsidRPr="00E121CF">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8728AB">
      <w:pPr>
        <w:widowControl w:val="0"/>
        <w:numPr>
          <w:ilvl w:val="0"/>
          <w:numId w:val="5"/>
        </w:numPr>
        <w:tabs>
          <w:tab w:val="left" w:pos="1134"/>
        </w:tabs>
        <w:jc w:val="both"/>
        <w:rPr>
          <w:b/>
          <w:i/>
          <w:color w:val="000080"/>
        </w:rPr>
      </w:pPr>
      <w:r w:rsidRPr="00E121CF">
        <w:rPr>
          <w:b/>
        </w:rPr>
        <w:t xml:space="preserve">Pasiūlymą sudaro tiekėjo pateiktų duomenų, dokumentų elektroninėje formoje, skaitmeninių dokumentų kopijų ir atsakymų į CVP IS priemonėmis pateiktus klausimus </w:t>
      </w:r>
      <w:r w:rsidRPr="00E121CF">
        <w:rPr>
          <w:b/>
        </w:rPr>
        <w:lastRenderedPageBreak/>
        <w:t>visuma</w:t>
      </w:r>
      <w:r w:rsidR="00C12223" w:rsidRPr="00E121CF">
        <w:rPr>
          <w:b/>
        </w:rPr>
        <w:t>:</w:t>
      </w:r>
    </w:p>
    <w:p w14:paraId="7229C918" w14:textId="4044CDD4"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1 priede pateiktą formą. </w:t>
      </w:r>
      <w:bookmarkStart w:id="23"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w:t>
        </w:r>
        <w:proofErr w:type="spellStart"/>
        <w:r w:rsidRPr="00E121CF">
          <w:rPr>
            <w:rStyle w:val="Hipersaitas"/>
            <w:i/>
            <w:iCs/>
            <w:sz w:val="24"/>
            <w:szCs w:val="24"/>
            <w:u w:val="none"/>
          </w:rPr>
          <w:t>lrv.lt</w:t>
        </w:r>
        <w:proofErr w:type="spellEnd"/>
        <w:r w:rsidRPr="00E121CF">
          <w:rPr>
            <w:rStyle w:val="Hipersaitas"/>
            <w:i/>
            <w:iCs/>
            <w:sz w:val="24"/>
            <w:szCs w:val="24"/>
            <w:u w:val="none"/>
          </w:rPr>
          <w:t>)</w:t>
        </w:r>
      </w:hyperlink>
      <w:r w:rsidRPr="00E121CF">
        <w:rPr>
          <w:sz w:val="24"/>
          <w:szCs w:val="24"/>
        </w:rPr>
        <w:t>;</w:t>
      </w:r>
    </w:p>
    <w:p w14:paraId="48148139" w14:textId="0E26486B" w:rsidR="00041070" w:rsidRPr="00E121CF" w:rsidRDefault="00041070" w:rsidP="008728AB">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594AEC" w:rsidRPr="00E121CF">
        <w:rPr>
          <w:sz w:val="24"/>
          <w:szCs w:val="24"/>
          <w:lang w:eastAsia="en-US"/>
        </w:rPr>
        <w:t>5</w:t>
      </w:r>
      <w:r w:rsidRPr="00E121CF">
        <w:rPr>
          <w:sz w:val="24"/>
          <w:szCs w:val="24"/>
          <w:lang w:eastAsia="en-US"/>
        </w:rPr>
        <w:t xml:space="preserve"> priede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Pr="00E121CF">
        <w:rPr>
          <w:i/>
          <w:color w:val="000000" w:themeColor="text1"/>
          <w:sz w:val="24"/>
          <w:szCs w:val="24"/>
        </w:rPr>
        <w:t>;</w:t>
      </w:r>
    </w:p>
    <w:p w14:paraId="1A575B0D" w14:textId="1D06EE68"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F8545F">
      <w:pPr>
        <w:pStyle w:val="Sraopastraipa"/>
        <w:numPr>
          <w:ilvl w:val="1"/>
          <w:numId w:val="5"/>
        </w:numPr>
        <w:tabs>
          <w:tab w:val="left" w:pos="1276"/>
          <w:tab w:val="left" w:pos="1418"/>
        </w:tabs>
        <w:ind w:left="-10"/>
        <w:jc w:val="both"/>
        <w:rPr>
          <w:sz w:val="24"/>
          <w:szCs w:val="24"/>
        </w:rPr>
      </w:pPr>
      <w:r w:rsidRPr="00E121CF">
        <w:rPr>
          <w:sz w:val="24"/>
          <w:szCs w:val="24"/>
        </w:rPr>
        <w:t xml:space="preserve">su </w:t>
      </w:r>
      <w:proofErr w:type="spellStart"/>
      <w:r w:rsidRPr="00E121CF">
        <w:rPr>
          <w:sz w:val="24"/>
          <w:szCs w:val="24"/>
        </w:rPr>
        <w:t>kvazisubtiekėjais</w:t>
      </w:r>
      <w:proofErr w:type="spellEnd"/>
      <w:r w:rsidRPr="00E121CF">
        <w:rPr>
          <w:sz w:val="24"/>
          <w:szCs w:val="24"/>
        </w:rPr>
        <w:t xml:space="preserve">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594AEC">
      <w:pPr>
        <w:pStyle w:val="Sraopastraipa"/>
        <w:numPr>
          <w:ilvl w:val="1"/>
          <w:numId w:val="5"/>
        </w:numPr>
        <w:tabs>
          <w:tab w:val="left" w:pos="1276"/>
        </w:tabs>
        <w:ind w:left="0" w:firstLine="709"/>
        <w:jc w:val="both"/>
        <w:rPr>
          <w:sz w:val="24"/>
          <w:szCs w:val="24"/>
        </w:rPr>
      </w:pPr>
      <w:r w:rsidRPr="00E121CF">
        <w:rPr>
          <w:sz w:val="24"/>
          <w:szCs w:val="24"/>
        </w:rPr>
        <w:t xml:space="preserve">įgaliojimas pasirašyti dvišalius (pvz. sudarytus su kitais ūkio subjektais, kurių pajėgumais remiamasi, su </w:t>
      </w:r>
      <w:proofErr w:type="spellStart"/>
      <w:r w:rsidRPr="00E121CF">
        <w:rPr>
          <w:sz w:val="24"/>
          <w:szCs w:val="24"/>
        </w:rPr>
        <w:t>kvazisubtiekėjais</w:t>
      </w:r>
      <w:proofErr w:type="spellEnd"/>
      <w:r w:rsidRPr="00E121CF">
        <w:rPr>
          <w:sz w:val="24"/>
          <w:szCs w:val="24"/>
        </w:rPr>
        <w:t>),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8728AB">
      <w:pPr>
        <w:pStyle w:val="Sraopastraipa"/>
        <w:numPr>
          <w:ilvl w:val="1"/>
          <w:numId w:val="5"/>
        </w:numPr>
        <w:tabs>
          <w:tab w:val="left" w:pos="1276"/>
          <w:tab w:val="left" w:pos="1418"/>
          <w:tab w:val="left" w:pos="1560"/>
        </w:tabs>
        <w:ind w:left="-10"/>
        <w:jc w:val="both"/>
        <w:rPr>
          <w:sz w:val="24"/>
          <w:szCs w:val="24"/>
        </w:rPr>
      </w:pPr>
      <w:r w:rsidRPr="00E121CF">
        <w:rPr>
          <w:sz w:val="24"/>
          <w:szCs w:val="24"/>
        </w:rPr>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8728AB">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8728AB">
      <w:pPr>
        <w:pStyle w:val="Sraopastraipa"/>
        <w:widowControl w:val="0"/>
        <w:numPr>
          <w:ilvl w:val="0"/>
          <w:numId w:val="5"/>
        </w:numPr>
        <w:tabs>
          <w:tab w:val="left" w:pos="1134"/>
        </w:tabs>
        <w:jc w:val="both"/>
        <w:rPr>
          <w:sz w:val="24"/>
          <w:szCs w:val="24"/>
        </w:rPr>
      </w:pPr>
      <w:r w:rsidRPr="00E121CF">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E121CF" w:rsidRDefault="00041070" w:rsidP="008728AB">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4"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E121CF">
        <w:rPr>
          <w:b/>
          <w:bCs/>
        </w:rPr>
        <w:t>.</w:t>
      </w:r>
    </w:p>
    <w:p w14:paraId="12375227" w14:textId="2A74A9D8" w:rsidR="00041070" w:rsidRPr="00E121CF" w:rsidRDefault="00041070" w:rsidP="008728AB">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r w:rsidR="00F23D88" w:rsidRPr="00E121CF">
        <w:rPr>
          <w:b/>
          <w:bCs/>
          <w:sz w:val="24"/>
          <w:szCs w:val="24"/>
        </w:rPr>
        <w:t>Pasiūlymas turi galioti 3 mėn. nuo pasiūlymų pateikimo termino pabaigos.</w:t>
      </w:r>
      <w:r w:rsidRPr="00E121CF">
        <w:rPr>
          <w:sz w:val="24"/>
          <w:szCs w:val="24"/>
        </w:rPr>
        <w:t xml:space="preserve"> </w:t>
      </w:r>
      <w:bookmarkStart w:id="25" w:name="_Hlk128677620"/>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E121CF">
        <w:rPr>
          <w:sz w:val="24"/>
          <w:szCs w:val="24"/>
          <w:lang w:eastAsia="en-US"/>
        </w:rPr>
        <w:t>.</w:t>
      </w:r>
    </w:p>
    <w:p w14:paraId="49277CA9" w14:textId="58A492D1" w:rsidR="00B45AD1" w:rsidRPr="00E121CF" w:rsidRDefault="00041070" w:rsidP="008728AB">
      <w:pPr>
        <w:widowControl w:val="0"/>
        <w:numPr>
          <w:ilvl w:val="0"/>
          <w:numId w:val="5"/>
        </w:numPr>
        <w:tabs>
          <w:tab w:val="left" w:pos="1134"/>
        </w:tabs>
        <w:jc w:val="both"/>
      </w:pPr>
      <w:r w:rsidRPr="00E121CF">
        <w:t xml:space="preserve">Tiekėjas iki galutinio pasiūlymų pateikimo termino turi teisę pakeisti arba atšaukti savo pasiūlymą. Norėdamas vėl pateikti atšauktą ir pakeistą pasiūlymą, tiekėjas turi jį pateikti iš naujo. </w:t>
      </w:r>
      <w:r w:rsidRPr="00E121CF">
        <w:lastRenderedPageBreak/>
        <w:t>Suėjus pasiūlymų pateikimo terminui atšaukti ar pakeisti pasiūlymo nebus galima</w:t>
      </w:r>
      <w:r w:rsidR="00B739D3" w:rsidRPr="00E121CF">
        <w:t>.</w:t>
      </w:r>
    </w:p>
    <w:p w14:paraId="0AE64753" w14:textId="77777777" w:rsidR="0018115F" w:rsidRPr="00E121CF"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VI SKYRIUS</w:t>
      </w:r>
    </w:p>
    <w:p w14:paraId="38528C6E"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E121CF"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E121CF">
        <w:rPr>
          <w:color w:val="000000"/>
          <w:sz w:val="24"/>
          <w:szCs w:val="24"/>
        </w:rPr>
        <w:t>Tiekėjo teikiamas pasiūlymas gali būti užšifruojamas. Tiekėjas, nusprendęs pateikti užšifruotą pasiūlymą, turi:</w:t>
      </w:r>
    </w:p>
    <w:p w14:paraId="7AF7587C" w14:textId="79365376" w:rsidR="009601AB" w:rsidRPr="00E121CF"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E121CF">
        <w:rPr>
          <w:b/>
          <w:bCs/>
          <w:color w:val="000000"/>
          <w:sz w:val="24"/>
          <w:szCs w:val="24"/>
        </w:rPr>
        <w:t>iki pasiūlymų pateikimo termino pabaigos</w:t>
      </w:r>
      <w:r w:rsidRPr="00E121CF">
        <w:rPr>
          <w:color w:val="000000"/>
          <w:sz w:val="24"/>
          <w:szCs w:val="24"/>
        </w:rPr>
        <w:t xml:space="preserve"> naudodamasis CVP IS priemonėmis pateikti užšifruotą pasiūlymą (užšifruojamas visas pasiūlymas arba pasiūlymo dokumentas, kuriame nurodyta pasiūlymo kaina). </w:t>
      </w:r>
      <w:r w:rsidRPr="00E121CF">
        <w:rPr>
          <w:sz w:val="24"/>
          <w:szCs w:val="24"/>
        </w:rPr>
        <w:t xml:space="preserve">Instrukciją, kaip tiekėjui užšifruoti pasiūlymą, galima rasti </w:t>
      </w:r>
      <w:hyperlink r:id="rId30" w:tgtFrame="_blank" w:history="1">
        <w:r w:rsidRPr="00E121CF">
          <w:rPr>
            <w:rStyle w:val="Hipersaitas"/>
            <w:spacing w:val="2"/>
            <w:sz w:val="24"/>
            <w:szCs w:val="24"/>
            <w:shd w:val="clear" w:color="auto" w:fill="FFFFFF"/>
          </w:rPr>
          <w:t>interneto svetainėje</w:t>
        </w:r>
      </w:hyperlink>
      <w:r w:rsidR="009601AB" w:rsidRPr="00E121CF">
        <w:rPr>
          <w:sz w:val="24"/>
          <w:szCs w:val="24"/>
        </w:rPr>
        <w:t>.</w:t>
      </w:r>
    </w:p>
    <w:p w14:paraId="7E0A7498" w14:textId="78D6229E" w:rsidR="009601AB" w:rsidRPr="00E121CF"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E121CF">
        <w:rPr>
          <w:b/>
          <w:bCs/>
          <w:color w:val="000000"/>
          <w:sz w:val="24"/>
          <w:szCs w:val="24"/>
        </w:rPr>
        <w:t>iki susipažinimo su pasiūlymais pradžios CVP IS susirašinėjimo priemonėmis</w:t>
      </w:r>
      <w:r w:rsidRPr="00E121CF">
        <w:rPr>
          <w:color w:val="000000"/>
          <w:sz w:val="24"/>
          <w:szCs w:val="24"/>
        </w:rPr>
        <w:t xml:space="preserve"> </w:t>
      </w:r>
      <w:r w:rsidRPr="00E121CF">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E121CF">
        <w:rPr>
          <w:sz w:val="24"/>
          <w:szCs w:val="24"/>
        </w:rPr>
        <w:t xml:space="preserve"> </w:t>
      </w:r>
      <w:r w:rsidRPr="00E121CF">
        <w:rPr>
          <w:sz w:val="24"/>
          <w:szCs w:val="24"/>
        </w:rPr>
        <w:t xml:space="preserve">elektroniniu paštu </w:t>
      </w:r>
      <w:hyperlink r:id="rId31" w:history="1">
        <w:r w:rsidRPr="00E121CF">
          <w:rPr>
            <w:rStyle w:val="Hipersaitas"/>
            <w:color w:val="auto"/>
            <w:sz w:val="24"/>
            <w:szCs w:val="24"/>
            <w:u w:val="none"/>
          </w:rPr>
          <w:t>gitana.marciene@klaipeda.lt</w:t>
        </w:r>
      </w:hyperlink>
      <w:r w:rsidRPr="00E121CF">
        <w:rPr>
          <w:sz w:val="24"/>
          <w:szCs w:val="24"/>
        </w:rPr>
        <w:t>. Tokiu atveju tiekėjas turėtų būti aktyvus ir įsitikinti, kad pateiktas slaptažodis laiku pasiekė adresatą (pavyzdžiui, susisiekęs su Perkančiąja organizacija telefonu</w:t>
      </w:r>
      <w:r w:rsidR="00AA536D" w:rsidRPr="00E121CF">
        <w:rPr>
          <w:sz w:val="24"/>
          <w:szCs w:val="24"/>
        </w:rPr>
        <w:t xml:space="preserve"> (0 46) 39 61 18</w:t>
      </w:r>
      <w:r w:rsidRPr="00E121CF">
        <w:rPr>
          <w:sz w:val="24"/>
          <w:szCs w:val="24"/>
        </w:rPr>
        <w:t xml:space="preserve"> ir (arba) kitais būdais</w:t>
      </w:r>
      <w:r w:rsidRPr="00E121CF">
        <w:rPr>
          <w:color w:val="000000"/>
          <w:sz w:val="24"/>
          <w:szCs w:val="24"/>
        </w:rPr>
        <w:t xml:space="preserve">). </w:t>
      </w:r>
    </w:p>
    <w:bookmarkEnd w:id="26"/>
    <w:p w14:paraId="230A4558" w14:textId="7227EC9E" w:rsidR="00665A97" w:rsidRPr="00E121CF"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E121CF">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E121CF">
        <w:rPr>
          <w:sz w:val="24"/>
          <w:szCs w:val="24"/>
        </w:rPr>
        <w:t>.</w:t>
      </w:r>
    </w:p>
    <w:p w14:paraId="1075CAB9" w14:textId="77777777" w:rsidR="007557A7" w:rsidRPr="00E121CF"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B45AD1">
      <w:pPr>
        <w:widowControl w:val="0"/>
        <w:ind w:firstLine="861"/>
        <w:contextualSpacing/>
        <w:jc w:val="center"/>
        <w:rPr>
          <w:b/>
        </w:rPr>
      </w:pPr>
      <w:r w:rsidRPr="00E121CF">
        <w:rPr>
          <w:b/>
        </w:rPr>
        <w:t>VII SKYRIUS</w:t>
      </w:r>
    </w:p>
    <w:p w14:paraId="13FBC457" w14:textId="77777777" w:rsidR="00B45AD1" w:rsidRPr="00E121CF" w:rsidRDefault="00B45AD1" w:rsidP="00B45AD1">
      <w:pPr>
        <w:widowControl w:val="0"/>
        <w:ind w:firstLine="861"/>
        <w:contextualSpacing/>
        <w:jc w:val="center"/>
        <w:rPr>
          <w:b/>
        </w:rPr>
      </w:pPr>
      <w:r w:rsidRPr="00E121CF">
        <w:rPr>
          <w:b/>
        </w:rPr>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C3381D">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C3381D" w:rsidRPr="00E121CF">
        <w:t>.</w:t>
      </w:r>
    </w:p>
    <w:p w14:paraId="70098110" w14:textId="677B2EC6" w:rsidR="0019667E" w:rsidRPr="00E121CF" w:rsidRDefault="0019667E" w:rsidP="002C292A">
      <w:pPr>
        <w:widowControl w:val="0"/>
        <w:ind w:firstLine="861"/>
        <w:contextualSpacing/>
        <w:jc w:val="center"/>
        <w:rPr>
          <w:b/>
        </w:rPr>
      </w:pPr>
    </w:p>
    <w:p w14:paraId="37A930BC" w14:textId="77777777" w:rsidR="00B45AD1" w:rsidRPr="00E121CF" w:rsidRDefault="00B45AD1" w:rsidP="00052CDC">
      <w:pPr>
        <w:widowControl w:val="0"/>
        <w:spacing w:before="120"/>
        <w:ind w:firstLine="861"/>
        <w:contextualSpacing/>
        <w:jc w:val="center"/>
        <w:rPr>
          <w:b/>
        </w:rPr>
      </w:pPr>
      <w:r w:rsidRPr="00E121CF">
        <w:rPr>
          <w:b/>
        </w:rPr>
        <w:t>VIII SKYRIUS</w:t>
      </w:r>
    </w:p>
    <w:p w14:paraId="70BF61C1" w14:textId="77777777" w:rsidR="00B45AD1" w:rsidRPr="00E121CF" w:rsidRDefault="00B45AD1" w:rsidP="00B45AD1">
      <w:pPr>
        <w:widowControl w:val="0"/>
        <w:ind w:firstLine="861"/>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7777777" w:rsidR="005F07C3" w:rsidRPr="00E121CF" w:rsidRDefault="005F07C3" w:rsidP="00C0512A">
      <w:pPr>
        <w:pStyle w:val="Sraopastraipa"/>
        <w:numPr>
          <w:ilvl w:val="0"/>
          <w:numId w:val="9"/>
        </w:numPr>
        <w:tabs>
          <w:tab w:val="left" w:pos="1080"/>
          <w:tab w:val="left" w:pos="1276"/>
        </w:tabs>
        <w:jc w:val="both"/>
        <w:rPr>
          <w:i/>
          <w:sz w:val="24"/>
          <w:szCs w:val="24"/>
        </w:rPr>
      </w:pPr>
      <w:bookmarkStart w:id="27" w:name="_Toc47844933"/>
      <w:bookmarkStart w:id="28" w:name="_Toc60525487"/>
      <w:bookmarkEnd w:id="3"/>
      <w:bookmarkEnd w:id="4"/>
      <w:r w:rsidRPr="00E121CF">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29"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29"/>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 xml:space="preserve">(neįskaitant paskutinės </w:t>
      </w:r>
      <w:r w:rsidRPr="00E121CF">
        <w:rPr>
          <w:b/>
          <w:lang w:eastAsia="lt-LT"/>
        </w:rPr>
        <w:lastRenderedPageBreak/>
        <w:t>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E121CF" w:rsidRDefault="005F07C3" w:rsidP="009B567B">
      <w:pPr>
        <w:numPr>
          <w:ilvl w:val="0"/>
          <w:numId w:val="9"/>
        </w:numPr>
        <w:tabs>
          <w:tab w:val="left" w:pos="1080"/>
          <w:tab w:val="left" w:pos="1276"/>
        </w:tabs>
        <w:contextualSpacing/>
        <w:jc w:val="both"/>
        <w:rPr>
          <w:i/>
        </w:rPr>
      </w:pPr>
      <w:r w:rsidRPr="00E121CF">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1AB189C0" w:rsidR="005F07C3" w:rsidRPr="00E121CF" w:rsidRDefault="00B82A5C" w:rsidP="009B567B">
      <w:pPr>
        <w:numPr>
          <w:ilvl w:val="0"/>
          <w:numId w:val="9"/>
        </w:numPr>
        <w:tabs>
          <w:tab w:val="left" w:pos="1080"/>
          <w:tab w:val="left" w:pos="1276"/>
        </w:tabs>
        <w:contextualSpacing/>
        <w:jc w:val="both"/>
        <w:rPr>
          <w:i/>
        </w:rPr>
      </w:pPr>
      <w:r w:rsidRPr="00E121CF">
        <w:t xml:space="preserve">Perkančioji organizacija nerengs susitikimų su tiekėjais dėl pirkimo dokumentų paaiškinimų. </w:t>
      </w:r>
      <w:r w:rsidR="008002CF" w:rsidRPr="00E121CF">
        <w:t>Apžiūra dėl darbų vykdymo vietos nebus organizuojama. Tam, kad tiekėjas galėtų įsivertinti išlaidas ir pateikti tinkamą fiksuotos kainos pasiūlymą, Perkančioji organizacija prideda techninę specifikaciją su patalpų planais, kurioje aprašomi darbai, kuriuos reikalinga atlikti</w:t>
      </w:r>
      <w:r w:rsidR="005F07C3" w:rsidRPr="00E121CF">
        <w:t>.</w:t>
      </w:r>
    </w:p>
    <w:bookmarkEnd w:id="27"/>
    <w:bookmarkEnd w:id="28"/>
    <w:p w14:paraId="27D52AA9" w14:textId="77777777" w:rsidR="005F07C3" w:rsidRPr="00E121CF" w:rsidRDefault="005F07C3" w:rsidP="009B567B">
      <w:pPr>
        <w:numPr>
          <w:ilvl w:val="0"/>
          <w:numId w:val="9"/>
        </w:numPr>
        <w:tabs>
          <w:tab w:val="left" w:pos="1080"/>
          <w:tab w:val="left" w:pos="1276"/>
        </w:tabs>
        <w:contextualSpacing/>
        <w:jc w:val="both"/>
        <w:rPr>
          <w:i/>
        </w:rPr>
      </w:pPr>
      <w:r w:rsidRPr="00E121CF">
        <w:t>B</w:t>
      </w:r>
      <w:r w:rsidRPr="00E121CF">
        <w:rPr>
          <w:lang w:eastAsia="lt-LT"/>
        </w:rPr>
        <w:t xml:space="preserve">et kokia informacija, </w:t>
      </w:r>
      <w:r w:rsidRPr="00E121CF">
        <w:t>pirkimo dokumentų paaiškinimai, pranešimai ar kitas Perkančiosios organizacijos ir tiekėjo susirašinėjimas yra vykdomas</w:t>
      </w:r>
      <w:r w:rsidRPr="00E121CF">
        <w:rPr>
          <w:b/>
        </w:rPr>
        <w:t xml:space="preserve"> </w:t>
      </w:r>
      <w:r w:rsidRPr="00E121CF">
        <w:t>CVP IS susirašinėjimo priemonėmis.</w:t>
      </w:r>
      <w:r w:rsidRPr="00E121CF">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iki pasiūlymų pateikimo termino pabaigos, Perkančioji organizacija perkelia pasiūlymų pateikimo terminą laikui, per kurį tiekėjai, rengdami pirkimo pasiūlymus, galėtų atsižvelgti į šiuos paaiškinimus (patikslinimus)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B45AD1">
      <w:pPr>
        <w:widowControl w:val="0"/>
        <w:ind w:firstLine="851"/>
        <w:contextualSpacing/>
        <w:jc w:val="center"/>
        <w:rPr>
          <w:b/>
        </w:rPr>
      </w:pPr>
      <w:r w:rsidRPr="00E121CF">
        <w:rPr>
          <w:b/>
        </w:rPr>
        <w:t>IX SKYRIUS </w:t>
      </w:r>
    </w:p>
    <w:p w14:paraId="548967DC" w14:textId="77777777" w:rsidR="00B45AD1" w:rsidRPr="00E121CF" w:rsidRDefault="00B45AD1" w:rsidP="00B45AD1">
      <w:pPr>
        <w:widowControl w:val="0"/>
        <w:ind w:firstLine="851"/>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B45AD1">
      <w:pPr>
        <w:widowControl w:val="0"/>
        <w:ind w:firstLine="851"/>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B45AD1">
      <w:pPr>
        <w:widowControl w:val="0"/>
        <w:ind w:firstLine="851"/>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 xml:space="preserve">įvertina ekonomiškai naudingiausią pasiūlymą pateikusio tiekėjo pateiktus dokumentus, patvirtinančius pašalinimo pagrindų nebuvimą, </w:t>
      </w:r>
      <w:bookmarkStart w:id="30" w:name="_Hlk128677779"/>
      <w:r w:rsidRPr="00E121CF">
        <w:rPr>
          <w:sz w:val="24"/>
          <w:szCs w:val="24"/>
        </w:rPr>
        <w:t>atitiktį kvalifikacijos reikalavimams</w:t>
      </w:r>
      <w:bookmarkEnd w:id="30"/>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lastRenderedPageBreak/>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1" w:name="_Hlk128677822"/>
      <w:r w:rsidRPr="00E121CF">
        <w:rPr>
          <w:sz w:val="24"/>
          <w:szCs w:val="24"/>
        </w:rPr>
        <w:t>su pasiūlymu</w:t>
      </w:r>
      <w:bookmarkEnd w:id="31"/>
      <w:r w:rsidRPr="00E121CF">
        <w:rPr>
          <w:sz w:val="24"/>
          <w:szCs w:val="24"/>
        </w:rPr>
        <w:t xml:space="preserve"> nepateikė EBVPD arba pildydamas EBVPD nepažymėjo, ar atitinka nustatytą (-</w:t>
      </w:r>
      <w:proofErr w:type="spellStart"/>
      <w:r w:rsidRPr="00E121CF">
        <w:rPr>
          <w:sz w:val="24"/>
          <w:szCs w:val="24"/>
        </w:rPr>
        <w:t>us</w:t>
      </w:r>
      <w:proofErr w:type="spellEnd"/>
      <w:r w:rsidRPr="00E121CF">
        <w:rPr>
          <w:sz w:val="24"/>
          <w:szCs w:val="24"/>
        </w:rPr>
        <w:t>) reikalavimą (-</w:t>
      </w:r>
      <w:proofErr w:type="spellStart"/>
      <w:r w:rsidRPr="00E121CF">
        <w:rPr>
          <w:sz w:val="24"/>
          <w:szCs w:val="24"/>
        </w:rPr>
        <w:t>us</w:t>
      </w:r>
      <w:proofErr w:type="spellEnd"/>
      <w:r w:rsidRPr="00E121CF">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1AF687E4" w:rsidR="00DE3F87" w:rsidRPr="00E121CF" w:rsidRDefault="00DE3F87" w:rsidP="009B567B">
      <w:pPr>
        <w:widowControl w:val="0"/>
        <w:numPr>
          <w:ilvl w:val="0"/>
          <w:numId w:val="9"/>
        </w:numPr>
        <w:tabs>
          <w:tab w:val="left" w:pos="993"/>
          <w:tab w:val="left" w:pos="1134"/>
        </w:tabs>
        <w:jc w:val="both"/>
      </w:pPr>
      <w:bookmarkStart w:id="32" w:name="_Hlk128677991"/>
      <w:r w:rsidRPr="00E121CF">
        <w:rPr>
          <w:bCs/>
        </w:rPr>
        <w:t>P</w:t>
      </w:r>
      <w:r w:rsidR="00CB00F3" w:rsidRPr="00E121CF">
        <w:rPr>
          <w:bCs/>
        </w:rPr>
        <w:t>erkančioji organizacija p</w:t>
      </w:r>
      <w:r w:rsidRPr="00E121CF">
        <w:rPr>
          <w:bCs/>
        </w:rPr>
        <w:t>ašalinimo pagrindų nebuvimo</w:t>
      </w:r>
      <w:r w:rsidR="00CB00F3" w:rsidRPr="00E121CF">
        <w:rPr>
          <w:bCs/>
        </w:rPr>
        <w:t xml:space="preserve"> (tik turėdama pagrįstų abejonių)</w:t>
      </w:r>
      <w:r w:rsidRPr="00E121CF">
        <w:rPr>
          <w:bCs/>
        </w:rPr>
        <w:t xml:space="preserve"> ir atitikties kvalifikacijos reikalavimams (dokumentų pagal EBVPD)</w:t>
      </w:r>
      <w:bookmarkStart w:id="33" w:name="_Hlk127458020"/>
      <w:r w:rsidRPr="00E121CF">
        <w:rPr>
          <w:bCs/>
        </w:rPr>
        <w:t xml:space="preserve"> patvirtinančių dokumentų</w:t>
      </w:r>
      <w:bookmarkEnd w:id="33"/>
      <w:r w:rsidRPr="00E121CF">
        <w:rPr>
          <w:bCs/>
        </w:rPr>
        <w:t xml:space="preserve"> reikalaujama tik iš to tiekėjo, kurio pasiūlymas pagal vertinimo rezultatus gali būti pripažintas laimėjusiu (po pasiūlymų eilės sudarymo)</w:t>
      </w:r>
      <w:bookmarkEnd w:id="32"/>
      <w:r w:rsidRPr="00E121CF">
        <w:rPr>
          <w:bCs/>
        </w:rPr>
        <w:t>.</w:t>
      </w:r>
      <w:r w:rsidR="00CB00F3" w:rsidRPr="00E121CF">
        <w:t xml:space="preserve"> </w:t>
      </w:r>
      <w:r w:rsidR="00CB00F3" w:rsidRPr="00E121CF">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E121CF">
        <w:rPr>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4"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4"/>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35" w:name="_Hlk127458062"/>
      <w:r w:rsidRPr="00E121CF">
        <w:lastRenderedPageBreak/>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5"/>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36"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6"/>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37"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7"/>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t>Komisija atmeta pasiūlymą, jeigu:</w:t>
      </w:r>
    </w:p>
    <w:p w14:paraId="2D6E9B85" w14:textId="078D10A1"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bookmarkStart w:id="38" w:name="_Hlk127458222"/>
      <w:r w:rsidRPr="00E121CF">
        <w:rPr>
          <w:sz w:val="24"/>
          <w:szCs w:val="24"/>
        </w:rPr>
        <w:t xml:space="preserve">tiekėjas atitinka bent vieną nustatytą pašalinimo pagrindą ir (arba) neatitinka bent vieno nustatyto kvalifikacijos reikalavimo, ir (arba), Komisijai paprašius </w:t>
      </w:r>
      <w:r w:rsidR="00C20586" w:rsidRPr="00E121CF">
        <w:rPr>
          <w:sz w:val="24"/>
          <w:szCs w:val="24"/>
        </w:rPr>
        <w:t xml:space="preserve">nepateikė ar nepatikslinimo EBVPD, Komisijai paprašius </w:t>
      </w:r>
      <w:r w:rsidRPr="00E121CF">
        <w:rPr>
          <w:sz w:val="24"/>
          <w:szCs w:val="24"/>
        </w:rPr>
        <w:t>nepateikė dokumentų pagal EBVPD, nepatikslino ar nepapildė, ar nepaaiškino pateiktų netikslių ar neišsamių duomenų apie pašalinimo pagrindų nebuvimą ir (ar) savo kvalifikaciją</w:t>
      </w:r>
      <w:bookmarkEnd w:id="38"/>
      <w:r w:rsidRPr="00E121CF">
        <w:rPr>
          <w:sz w:val="24"/>
          <w:szCs w:val="24"/>
        </w:rPr>
        <w:t xml:space="preserve">; </w:t>
      </w:r>
    </w:p>
    <w:p w14:paraId="482102AF" w14:textId="77777777" w:rsidR="00DE3F87" w:rsidRPr="00E121CF"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E121CF">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570D030" w14:textId="77777777" w:rsidR="00DE3F87" w:rsidRPr="00E121CF" w:rsidRDefault="00DE3F87" w:rsidP="009B567B">
      <w:pPr>
        <w:pStyle w:val="Sraopastraipa1"/>
        <w:widowControl w:val="0"/>
        <w:numPr>
          <w:ilvl w:val="1"/>
          <w:numId w:val="9"/>
        </w:numPr>
        <w:tabs>
          <w:tab w:val="left" w:pos="993"/>
          <w:tab w:val="left" w:pos="1276"/>
        </w:tabs>
        <w:ind w:left="-10"/>
        <w:jc w:val="both"/>
        <w:rPr>
          <w:sz w:val="24"/>
          <w:szCs w:val="24"/>
        </w:rPr>
      </w:pPr>
      <w:r w:rsidRPr="00E121CF">
        <w:rPr>
          <w:sz w:val="24"/>
          <w:szCs w:val="24"/>
        </w:rPr>
        <w:t>buvo pasiūlyta per didelė, Perkančiajai organizacijai nepriimtina kaina;</w:t>
      </w:r>
    </w:p>
    <w:p w14:paraId="43EF8865" w14:textId="77777777" w:rsidR="00DE3F87" w:rsidRPr="00E121CF" w:rsidRDefault="00DE3F87" w:rsidP="009B567B">
      <w:pPr>
        <w:widowControl w:val="0"/>
        <w:numPr>
          <w:ilvl w:val="1"/>
          <w:numId w:val="9"/>
        </w:numPr>
        <w:tabs>
          <w:tab w:val="left" w:pos="993"/>
          <w:tab w:val="left" w:pos="1276"/>
        </w:tabs>
        <w:ind w:left="-10"/>
        <w:jc w:val="both"/>
      </w:pPr>
      <w:r w:rsidRPr="00E121CF">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E121CF" w:rsidRDefault="00DE3F87" w:rsidP="009B567B">
      <w:pPr>
        <w:widowControl w:val="0"/>
        <w:numPr>
          <w:ilvl w:val="1"/>
          <w:numId w:val="9"/>
        </w:numPr>
        <w:tabs>
          <w:tab w:val="left" w:pos="993"/>
          <w:tab w:val="left" w:pos="1276"/>
        </w:tabs>
        <w:ind w:left="-10"/>
        <w:jc w:val="both"/>
      </w:pPr>
      <w:r w:rsidRPr="00E121CF">
        <w:t>pasiūlymas buvo pateiktas ne Perkančiosios organizacijos nurodytomis elektroninėmis priemonėmis;</w:t>
      </w:r>
    </w:p>
    <w:p w14:paraId="564BE1E5" w14:textId="2CA2E8F6" w:rsidR="00885CB7" w:rsidRPr="00E121CF" w:rsidRDefault="00DE3F87" w:rsidP="009B567B">
      <w:pPr>
        <w:widowControl w:val="0"/>
        <w:numPr>
          <w:ilvl w:val="1"/>
          <w:numId w:val="9"/>
        </w:numPr>
        <w:tabs>
          <w:tab w:val="left" w:pos="993"/>
          <w:tab w:val="left" w:pos="1276"/>
        </w:tabs>
        <w:ind w:left="-10"/>
        <w:jc w:val="both"/>
      </w:pPr>
      <w:bookmarkStart w:id="39" w:name="_Hlk128678190"/>
      <w:r w:rsidRPr="00E121CF">
        <w:t>tiekėjas pateikė daugiau kaip vieną pasiūlymą arba pasiūlymą pateikęs tiekėjas ar tiekėjų grupės partneriai atskirai pateikė pasiūlymus</w:t>
      </w:r>
      <w:r w:rsidR="0036476B" w:rsidRPr="00E121CF">
        <w:t xml:space="preserve"> </w:t>
      </w:r>
      <w:r w:rsidRPr="00E121CF">
        <w:t xml:space="preserve">arba tiekėjas dalyvauja tiekėjų grupėje, jeigu </w:t>
      </w:r>
      <w:r w:rsidRPr="00E121CF">
        <w:rPr>
          <w:rStyle w:val="wysiwyg-color-black1"/>
          <w:color w:val="000000"/>
          <w:spacing w:val="2"/>
        </w:rPr>
        <w:t>pateikė pasiūlymą savarankiškai ar yra kitos tiekėjų grupės narys</w:t>
      </w:r>
      <w:bookmarkEnd w:id="39"/>
      <w:r w:rsidR="00E76D2F" w:rsidRPr="00E121CF">
        <w:t>.</w:t>
      </w:r>
    </w:p>
    <w:p w14:paraId="0181133C" w14:textId="77777777" w:rsidR="00CB00F3" w:rsidRPr="00E121CF" w:rsidRDefault="00CB00F3" w:rsidP="004F3762">
      <w:pPr>
        <w:widowControl w:val="0"/>
        <w:spacing w:after="120"/>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13FFA209" w14:textId="6051754F" w:rsidR="00152C0C" w:rsidRPr="00E121CF" w:rsidRDefault="00152C0C" w:rsidP="009B567B">
      <w:pPr>
        <w:pStyle w:val="Sraopastraipa"/>
        <w:widowControl w:val="0"/>
        <w:numPr>
          <w:ilvl w:val="0"/>
          <w:numId w:val="9"/>
        </w:numPr>
        <w:tabs>
          <w:tab w:val="left" w:pos="1134"/>
        </w:tabs>
        <w:jc w:val="both"/>
        <w:rPr>
          <w:sz w:val="24"/>
          <w:szCs w:val="24"/>
        </w:rPr>
      </w:pPr>
      <w:bookmarkStart w:id="40" w:name="_Hlk127458282"/>
      <w:bookmarkStart w:id="41" w:name="_Hlk160297805"/>
      <w:bookmarkStart w:id="42" w:name="_Hlk116564628"/>
      <w:r w:rsidRPr="00E121CF">
        <w:rPr>
          <w:sz w:val="24"/>
          <w:szCs w:val="24"/>
        </w:rPr>
        <w:t xml:space="preserve">Pasiūlymuose </w:t>
      </w:r>
      <w:bookmarkEnd w:id="40"/>
      <w:r w:rsidRPr="00E121C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E121CF">
        <w:rPr>
          <w:sz w:val="24"/>
          <w:szCs w:val="24"/>
        </w:rPr>
        <w:t xml:space="preserve">. </w:t>
      </w:r>
    </w:p>
    <w:p w14:paraId="2B6FAE3B" w14:textId="273219F9" w:rsidR="005C56BB" w:rsidRPr="00E121CF" w:rsidRDefault="004715E9" w:rsidP="009B567B">
      <w:pPr>
        <w:pStyle w:val="Sraopastraipa"/>
        <w:widowControl w:val="0"/>
        <w:numPr>
          <w:ilvl w:val="0"/>
          <w:numId w:val="9"/>
        </w:numPr>
        <w:tabs>
          <w:tab w:val="left" w:pos="1134"/>
        </w:tabs>
        <w:jc w:val="both"/>
        <w:rPr>
          <w:bCs/>
          <w:color w:val="FF0000"/>
          <w:sz w:val="24"/>
          <w:szCs w:val="24"/>
        </w:rPr>
      </w:pPr>
      <w:r w:rsidRPr="00E121CF">
        <w:rPr>
          <w:sz w:val="24"/>
          <w:szCs w:val="24"/>
        </w:rPr>
        <w:t xml:space="preserve">Perkančioji organizacija ekonomiškai naudingiausią pasiūlymą išrenka </w:t>
      </w:r>
      <w:r w:rsidRPr="00E121CF">
        <w:rPr>
          <w:b/>
          <w:sz w:val="24"/>
          <w:szCs w:val="24"/>
        </w:rPr>
        <w:t>pagal mažiausios kainos kriterijų</w:t>
      </w:r>
      <w:r w:rsidR="00DB6497" w:rsidRPr="00E121CF">
        <w:rPr>
          <w:b/>
          <w:bCs/>
          <w:sz w:val="24"/>
          <w:szCs w:val="24"/>
        </w:rPr>
        <w:t xml:space="preserve">. </w:t>
      </w:r>
    </w:p>
    <w:p w14:paraId="472913DB" w14:textId="56E43D2F" w:rsidR="0063183B" w:rsidRPr="00E121CF" w:rsidRDefault="0063183B" w:rsidP="00641270">
      <w:pPr>
        <w:widowControl w:val="0"/>
        <w:tabs>
          <w:tab w:val="left" w:pos="1134"/>
        </w:tabs>
        <w:jc w:val="both"/>
        <w:rPr>
          <w:bCs/>
        </w:rPr>
      </w:pPr>
    </w:p>
    <w:bookmarkEnd w:id="42"/>
    <w:p w14:paraId="07B95E1E" w14:textId="406B45B8" w:rsidR="00B45AD1" w:rsidRPr="00E121CF" w:rsidRDefault="00B45AD1" w:rsidP="001C0384">
      <w:pPr>
        <w:pStyle w:val="Sraopastraipa"/>
        <w:widowControl w:val="0"/>
        <w:tabs>
          <w:tab w:val="left" w:pos="1134"/>
        </w:tabs>
        <w:ind w:left="851" w:hanging="851"/>
        <w:jc w:val="center"/>
        <w:rPr>
          <w:b/>
          <w:sz w:val="24"/>
          <w:szCs w:val="24"/>
        </w:rPr>
      </w:pPr>
      <w:r w:rsidRPr="00E121CF">
        <w:rPr>
          <w:b/>
          <w:sz w:val="24"/>
          <w:szCs w:val="24"/>
        </w:rPr>
        <w:t>XII SKYRIUS</w:t>
      </w:r>
    </w:p>
    <w:p w14:paraId="6D5C5992" w14:textId="77777777" w:rsidR="00B45AD1" w:rsidRPr="00E121CF" w:rsidRDefault="00B45AD1" w:rsidP="00885CB7">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B45AD1">
      <w:pPr>
        <w:widowControl w:val="0"/>
        <w:jc w:val="center"/>
        <w:rPr>
          <w:b/>
        </w:rPr>
      </w:pPr>
    </w:p>
    <w:p w14:paraId="1BA68D93" w14:textId="2602B678" w:rsidR="00F97C0B" w:rsidRPr="00E121CF" w:rsidRDefault="00F97C0B" w:rsidP="00B82A5C">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Komisija nustato pasiūlymų eilę ir galimą pirkimo laimėtoją. Pasiūlymai šio</w:t>
      </w:r>
      <w:r w:rsidR="00676A2B" w:rsidRPr="00E121CF">
        <w:rPr>
          <w:rFonts w:eastAsia="Calibri"/>
          <w:sz w:val="24"/>
          <w:szCs w:val="24"/>
        </w:rPr>
        <w:t>j</w:t>
      </w:r>
      <w:r w:rsidRPr="00E121CF">
        <w:rPr>
          <w:rFonts w:eastAsia="Calibri"/>
          <w:sz w:val="24"/>
          <w:szCs w:val="24"/>
        </w:rPr>
        <w:t>e eilė</w:t>
      </w:r>
      <w:r w:rsidR="00676A2B" w:rsidRPr="00E121CF">
        <w:rPr>
          <w:rFonts w:eastAsia="Calibri"/>
          <w:sz w:val="24"/>
          <w:szCs w:val="24"/>
        </w:rPr>
        <w:t>j</w:t>
      </w:r>
      <w:r w:rsidRPr="00E121CF">
        <w:rPr>
          <w:rFonts w:eastAsia="Calibri"/>
          <w:sz w:val="24"/>
          <w:szCs w:val="24"/>
        </w:rPr>
        <w:t xml:space="preserve">e surašomi </w:t>
      </w:r>
      <w:r w:rsidR="00E4541A" w:rsidRPr="00E121CF">
        <w:rPr>
          <w:rFonts w:eastAsia="Calibri"/>
          <w:sz w:val="24"/>
          <w:szCs w:val="24"/>
        </w:rPr>
        <w:t>kainų didėjimo</w:t>
      </w:r>
      <w:r w:rsidRPr="00E121CF">
        <w:rPr>
          <w:rFonts w:eastAsia="Calibri"/>
          <w:sz w:val="24"/>
          <w:szCs w:val="24"/>
        </w:rPr>
        <w:t xml:space="preserve"> tvarka. </w:t>
      </w:r>
      <w:bookmarkStart w:id="43" w:name="_Hlk131429937"/>
      <w:r w:rsidRPr="00E121CF">
        <w:rPr>
          <w:rFonts w:eastAsia="Calibri"/>
          <w:sz w:val="24"/>
          <w:szCs w:val="24"/>
        </w:rPr>
        <w:t xml:space="preserve">Pasiūlymų eilė nenustatoma, jeigu buvo pateiktas arba, įvertinus pasiūlymus, liko tik vienas </w:t>
      </w:r>
      <w:r w:rsidRPr="00E121CF">
        <w:rPr>
          <w:rFonts w:eastAsia="Calibri"/>
          <w:sz w:val="24"/>
          <w:szCs w:val="24"/>
        </w:rPr>
        <w:lastRenderedPageBreak/>
        <w:t>pasiūlymas</w:t>
      </w:r>
      <w:bookmarkEnd w:id="43"/>
      <w:r w:rsidRPr="00E121CF">
        <w:rPr>
          <w:sz w:val="24"/>
          <w:szCs w:val="24"/>
        </w:rPr>
        <w:t>.</w:t>
      </w:r>
      <w:r w:rsidR="00676A2B" w:rsidRPr="00E121CF">
        <w:rPr>
          <w:rFonts w:eastAsia="Calibri"/>
          <w:sz w:val="24"/>
          <w:szCs w:val="24"/>
        </w:rPr>
        <w:t xml:space="preserve"> Jeigu kelių pateiktų pasiūlymų </w:t>
      </w:r>
      <w:r w:rsidR="00E4541A" w:rsidRPr="00E121CF">
        <w:rPr>
          <w:rFonts w:eastAsia="Calibri"/>
          <w:sz w:val="24"/>
          <w:szCs w:val="24"/>
        </w:rPr>
        <w:t>kainos</w:t>
      </w:r>
      <w:r w:rsidR="00676A2B" w:rsidRPr="00E121CF">
        <w:rPr>
          <w:rFonts w:eastAsia="Calibri"/>
          <w:sz w:val="24"/>
          <w:szCs w:val="24"/>
        </w:rPr>
        <w:t xml:space="preserve"> yra vienod</w:t>
      </w:r>
      <w:r w:rsidR="00E4541A" w:rsidRPr="00E121CF">
        <w:rPr>
          <w:rFonts w:eastAsia="Calibri"/>
          <w:sz w:val="24"/>
          <w:szCs w:val="24"/>
        </w:rPr>
        <w:t>os</w:t>
      </w:r>
      <w:r w:rsidR="00676A2B" w:rsidRPr="00E121CF">
        <w:rPr>
          <w:rFonts w:eastAsia="Calibri"/>
          <w:sz w:val="24"/>
          <w:szCs w:val="24"/>
        </w:rPr>
        <w:t>, nustatant pasiūlymų eilę, pirmesnis į šią eilę įrašomas tiekėjas, kurio pasiūlymas CVP IS priemonėmis pateiktas anksčiausiai.</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1FA2562F" w14:textId="34F4C480" w:rsidR="0064561E" w:rsidRPr="00E121CF" w:rsidRDefault="0064561E" w:rsidP="00C33E43">
      <w:pPr>
        <w:widowControl w:val="0"/>
        <w:spacing w:before="120" w:after="240"/>
        <w:contextualSpacing/>
        <w:jc w:val="center"/>
        <w:rPr>
          <w:b/>
        </w:rPr>
      </w:pPr>
      <w:r w:rsidRPr="00E121CF">
        <w:rPr>
          <w:b/>
        </w:rPr>
        <w:t>XIII SKYRIUS</w:t>
      </w:r>
    </w:p>
    <w:p w14:paraId="31D11E7E" w14:textId="77777777" w:rsidR="0064561E" w:rsidRPr="00E121CF" w:rsidRDefault="00C33E43" w:rsidP="009C3CB4">
      <w:pPr>
        <w:jc w:val="center"/>
        <w:rPr>
          <w:b/>
          <w:bCs/>
        </w:rPr>
      </w:pPr>
      <w:r w:rsidRPr="00E121CF">
        <w:rPr>
          <w:b/>
          <w:bCs/>
        </w:rPr>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E121CF"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E121CF">
        <w:rPr>
          <w:sz w:val="24"/>
          <w:szCs w:val="24"/>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64561E">
      <w:pPr>
        <w:widowControl w:val="0"/>
        <w:ind w:firstLine="851"/>
        <w:jc w:val="center"/>
        <w:rPr>
          <w:b/>
        </w:rPr>
      </w:pPr>
      <w:r w:rsidRPr="00E121CF">
        <w:rPr>
          <w:b/>
        </w:rPr>
        <w:t>XIV SKYRIUS</w:t>
      </w:r>
    </w:p>
    <w:p w14:paraId="336747FC" w14:textId="77777777" w:rsidR="0064561E" w:rsidRPr="00E121CF" w:rsidRDefault="0064561E" w:rsidP="0064561E">
      <w:pPr>
        <w:widowControl w:val="0"/>
        <w:ind w:firstLine="851"/>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3AAC2DA3"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982B95" w:rsidRPr="00E121CF">
        <w:rPr>
          <w:rFonts w:eastAsia="Calibri"/>
          <w:lang w:eastAsia="lt-LT"/>
        </w:rPr>
        <w:t>5</w:t>
      </w:r>
      <w:r w:rsidRPr="00E121CF">
        <w:rPr>
          <w:rFonts w:eastAsia="Calibri"/>
          <w:lang w:eastAsia="lt-LT"/>
        </w:rPr>
        <w:t xml:space="preserve"> priede</w:t>
      </w:r>
      <w:r w:rsidR="00727D9A" w:rsidRPr="00E121CF">
        <w:t>.</w:t>
      </w:r>
    </w:p>
    <w:p w14:paraId="3085BE87" w14:textId="3EFCA83F"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Šalių susitarimu tiekėjo prievolė atlikti darbus yra laikoma prievole pasiekti (užtikrinti) Sutartyje numatytą rezultatą. Tiekėjas yra tinkamai informuotas apie Perkančiajai organizacijai reikalingus darbus</w:t>
      </w:r>
      <w:r w:rsidR="009342D4" w:rsidRPr="00E121CF">
        <w:t xml:space="preserve">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E121CF" w:rsidRDefault="00C94A4B" w:rsidP="00CB00F3">
      <w:pPr>
        <w:widowControl w:val="0"/>
        <w:numPr>
          <w:ilvl w:val="0"/>
          <w:numId w:val="8"/>
        </w:numPr>
        <w:tabs>
          <w:tab w:val="left" w:pos="900"/>
          <w:tab w:val="left" w:pos="1134"/>
          <w:tab w:val="left" w:pos="1418"/>
        </w:tabs>
        <w:ind w:left="0" w:firstLine="709"/>
        <w:jc w:val="both"/>
      </w:pPr>
      <w:r w:rsidRPr="00E121CF">
        <w:t>Sutartis sudaroma Perkančiosios organizacijos naudai ir jos interesais, todėl Perkančioji organizacija nuo pat Sutarties įsigaliojimo dienos turi teisę reikalauti iš tiekėjo tinkamai vykdyti savo pareigas.</w:t>
      </w: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14F935AC" w14:textId="77777777" w:rsidR="00000D71" w:rsidRDefault="00000D71" w:rsidP="002D0C20">
      <w:pPr>
        <w:pStyle w:val="Sraopastraipa1"/>
        <w:widowControl w:val="0"/>
        <w:tabs>
          <w:tab w:val="left" w:pos="1134"/>
        </w:tabs>
        <w:ind w:left="709"/>
        <w:jc w:val="center"/>
      </w:pPr>
    </w:p>
    <w:p w14:paraId="2CC7E2B9" w14:textId="77777777" w:rsidR="00000D71" w:rsidRDefault="00000D71" w:rsidP="002D0C20">
      <w:pPr>
        <w:pStyle w:val="Sraopastraipa1"/>
        <w:widowControl w:val="0"/>
        <w:tabs>
          <w:tab w:val="left" w:pos="1134"/>
        </w:tabs>
        <w:ind w:left="709"/>
        <w:jc w:val="center"/>
      </w:pPr>
    </w:p>
    <w:p w14:paraId="53DEFFC5"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40878DBA" w14:textId="2B5501D9" w:rsidR="00F75EC4" w:rsidRDefault="00F75EC4" w:rsidP="002D0C20">
      <w:pPr>
        <w:pStyle w:val="Sraopastraipa1"/>
        <w:widowControl w:val="0"/>
        <w:tabs>
          <w:tab w:val="left" w:pos="1134"/>
        </w:tabs>
        <w:ind w:left="709"/>
        <w:jc w:val="center"/>
      </w:pPr>
    </w:p>
    <w:p w14:paraId="77349D2C" w14:textId="387E9BCB" w:rsidR="00F75EC4" w:rsidRDefault="00F75EC4" w:rsidP="002D0C20">
      <w:pPr>
        <w:pStyle w:val="Sraopastraipa1"/>
        <w:widowControl w:val="0"/>
        <w:tabs>
          <w:tab w:val="left" w:pos="1134"/>
        </w:tabs>
        <w:ind w:left="709"/>
        <w:jc w:val="center"/>
      </w:pPr>
    </w:p>
    <w:p w14:paraId="6C2B897E" w14:textId="5D46A34E" w:rsidR="00F75EC4" w:rsidRDefault="00F75EC4" w:rsidP="002D0C20">
      <w:pPr>
        <w:pStyle w:val="Sraopastraipa1"/>
        <w:widowControl w:val="0"/>
        <w:tabs>
          <w:tab w:val="left" w:pos="1134"/>
        </w:tabs>
        <w:ind w:left="709"/>
        <w:jc w:val="center"/>
      </w:pPr>
    </w:p>
    <w:p w14:paraId="79F3BCFA" w14:textId="16A5B444" w:rsidR="00F75EC4" w:rsidRDefault="00F75EC4" w:rsidP="002D0C20">
      <w:pPr>
        <w:pStyle w:val="Sraopastraipa1"/>
        <w:widowControl w:val="0"/>
        <w:tabs>
          <w:tab w:val="left" w:pos="1134"/>
        </w:tabs>
        <w:ind w:left="709"/>
        <w:jc w:val="center"/>
      </w:pPr>
    </w:p>
    <w:p w14:paraId="6E01487A" w14:textId="42465DDE" w:rsidR="00F75EC4" w:rsidRDefault="00F75EC4" w:rsidP="002D0C20">
      <w:pPr>
        <w:pStyle w:val="Sraopastraipa1"/>
        <w:widowControl w:val="0"/>
        <w:tabs>
          <w:tab w:val="left" w:pos="1134"/>
        </w:tabs>
        <w:ind w:left="709"/>
        <w:jc w:val="center"/>
      </w:pPr>
    </w:p>
    <w:p w14:paraId="208BD6B5" w14:textId="2FB8950D" w:rsidR="00F75EC4" w:rsidRDefault="00F75EC4" w:rsidP="002D0C20">
      <w:pPr>
        <w:pStyle w:val="Sraopastraipa1"/>
        <w:widowControl w:val="0"/>
        <w:tabs>
          <w:tab w:val="left" w:pos="1134"/>
        </w:tabs>
        <w:ind w:left="709"/>
        <w:jc w:val="center"/>
      </w:pPr>
    </w:p>
    <w:p w14:paraId="573AEF82" w14:textId="0B033BA0" w:rsidR="00F75EC4" w:rsidRDefault="00F75EC4" w:rsidP="002D0C20">
      <w:pPr>
        <w:pStyle w:val="Sraopastraipa1"/>
        <w:widowControl w:val="0"/>
        <w:tabs>
          <w:tab w:val="left" w:pos="1134"/>
        </w:tabs>
        <w:ind w:left="709"/>
        <w:jc w:val="center"/>
      </w:pPr>
    </w:p>
    <w:p w14:paraId="16132419" w14:textId="775C84AE" w:rsidR="00F75EC4" w:rsidRDefault="00F75EC4" w:rsidP="002D0C20">
      <w:pPr>
        <w:pStyle w:val="Sraopastraipa1"/>
        <w:widowControl w:val="0"/>
        <w:tabs>
          <w:tab w:val="left" w:pos="1134"/>
        </w:tabs>
        <w:ind w:left="709"/>
        <w:jc w:val="center"/>
      </w:pPr>
    </w:p>
    <w:p w14:paraId="335B10DB" w14:textId="47A26EF6" w:rsidR="00F75EC4" w:rsidRDefault="00F75EC4" w:rsidP="002D0C20">
      <w:pPr>
        <w:pStyle w:val="Sraopastraipa1"/>
        <w:widowControl w:val="0"/>
        <w:tabs>
          <w:tab w:val="left" w:pos="1134"/>
        </w:tabs>
        <w:ind w:left="709"/>
        <w:jc w:val="center"/>
      </w:pPr>
    </w:p>
    <w:p w14:paraId="3D879F32" w14:textId="16F3141D" w:rsidR="00F75EC4" w:rsidRDefault="00F75EC4" w:rsidP="002D0C20">
      <w:pPr>
        <w:pStyle w:val="Sraopastraipa1"/>
        <w:widowControl w:val="0"/>
        <w:tabs>
          <w:tab w:val="left" w:pos="1134"/>
        </w:tabs>
        <w:ind w:left="709"/>
        <w:jc w:val="center"/>
      </w:pPr>
    </w:p>
    <w:p w14:paraId="065752F0" w14:textId="5F156FB7" w:rsidR="00F75EC4" w:rsidRDefault="00F75EC4" w:rsidP="002D0C20">
      <w:pPr>
        <w:pStyle w:val="Sraopastraipa1"/>
        <w:widowControl w:val="0"/>
        <w:tabs>
          <w:tab w:val="left" w:pos="1134"/>
        </w:tabs>
        <w:ind w:left="709"/>
        <w:jc w:val="center"/>
      </w:pPr>
    </w:p>
    <w:p w14:paraId="546BB7F7" w14:textId="437D5B91" w:rsidR="00F75EC4" w:rsidRDefault="00F75EC4" w:rsidP="002D0C20">
      <w:pPr>
        <w:pStyle w:val="Sraopastraipa1"/>
        <w:widowControl w:val="0"/>
        <w:tabs>
          <w:tab w:val="left" w:pos="1134"/>
        </w:tabs>
        <w:ind w:left="709"/>
        <w:jc w:val="center"/>
      </w:pPr>
    </w:p>
    <w:p w14:paraId="3B2EA58A" w14:textId="07916D23" w:rsidR="00F75EC4" w:rsidRDefault="00F75EC4" w:rsidP="002D0C20">
      <w:pPr>
        <w:pStyle w:val="Sraopastraipa1"/>
        <w:widowControl w:val="0"/>
        <w:tabs>
          <w:tab w:val="left" w:pos="1134"/>
        </w:tabs>
        <w:ind w:left="709"/>
        <w:jc w:val="center"/>
      </w:pPr>
    </w:p>
    <w:p w14:paraId="71148E8F" w14:textId="3CAE02A7" w:rsidR="00F75EC4" w:rsidRDefault="00F75EC4" w:rsidP="002D0C20">
      <w:pPr>
        <w:pStyle w:val="Sraopastraipa1"/>
        <w:widowControl w:val="0"/>
        <w:tabs>
          <w:tab w:val="left" w:pos="1134"/>
        </w:tabs>
        <w:ind w:left="709"/>
        <w:jc w:val="center"/>
      </w:pPr>
    </w:p>
    <w:p w14:paraId="6546EE58" w14:textId="77777777" w:rsidR="00F75EC4" w:rsidRDefault="00F75EC4" w:rsidP="002D0C20">
      <w:pPr>
        <w:pStyle w:val="Sraopastraipa1"/>
        <w:widowControl w:val="0"/>
        <w:tabs>
          <w:tab w:val="left" w:pos="1134"/>
        </w:tabs>
        <w:ind w:left="709"/>
        <w:jc w:val="center"/>
      </w:pPr>
    </w:p>
    <w:p w14:paraId="6D062B4B" w14:textId="77777777" w:rsidR="00000D71" w:rsidRDefault="00000D71" w:rsidP="002D0C20">
      <w:pPr>
        <w:pStyle w:val="Sraopastraipa1"/>
        <w:widowControl w:val="0"/>
        <w:tabs>
          <w:tab w:val="left" w:pos="1134"/>
        </w:tabs>
        <w:ind w:left="709"/>
        <w:jc w:val="center"/>
      </w:pPr>
    </w:p>
    <w:p w14:paraId="465AB314" w14:textId="77777777" w:rsidR="00000D71" w:rsidRDefault="00000D71" w:rsidP="002D0C20">
      <w:pPr>
        <w:pStyle w:val="Sraopastraipa1"/>
        <w:widowControl w:val="0"/>
        <w:tabs>
          <w:tab w:val="left" w:pos="1134"/>
        </w:tabs>
        <w:ind w:left="709"/>
        <w:jc w:val="center"/>
      </w:pPr>
    </w:p>
    <w:p w14:paraId="5C826AD7" w14:textId="3AC6C25F" w:rsidR="00000D71" w:rsidRDefault="00000D71" w:rsidP="00CD689A">
      <w:pPr>
        <w:pStyle w:val="Sraopastraipa1"/>
        <w:widowControl w:val="0"/>
        <w:tabs>
          <w:tab w:val="left" w:pos="1134"/>
        </w:tabs>
        <w:ind w:left="0"/>
      </w:pPr>
    </w:p>
    <w:p w14:paraId="761B8EC6" w14:textId="1A414116" w:rsidR="00CD689A" w:rsidRDefault="00CD689A" w:rsidP="00CD689A">
      <w:pPr>
        <w:pStyle w:val="Sraopastraipa1"/>
        <w:widowControl w:val="0"/>
        <w:tabs>
          <w:tab w:val="left" w:pos="1134"/>
        </w:tabs>
        <w:ind w:left="0"/>
      </w:pPr>
    </w:p>
    <w:p w14:paraId="546AA5E8" w14:textId="1A6BA8F9" w:rsidR="00CD689A" w:rsidRDefault="00CD689A" w:rsidP="00CD689A">
      <w:pPr>
        <w:pStyle w:val="Sraopastraipa1"/>
        <w:widowControl w:val="0"/>
        <w:tabs>
          <w:tab w:val="left" w:pos="1134"/>
        </w:tabs>
        <w:ind w:left="0"/>
      </w:pPr>
    </w:p>
    <w:p w14:paraId="2F3E1D51" w14:textId="7CF7837D" w:rsidR="00CD689A" w:rsidRDefault="00CD689A" w:rsidP="00CD689A">
      <w:pPr>
        <w:pStyle w:val="Sraopastraipa1"/>
        <w:widowControl w:val="0"/>
        <w:tabs>
          <w:tab w:val="left" w:pos="1134"/>
        </w:tabs>
        <w:ind w:left="0"/>
      </w:pPr>
    </w:p>
    <w:p w14:paraId="3E7C5529" w14:textId="42DBDE63" w:rsidR="00CD689A" w:rsidRDefault="00CD689A" w:rsidP="00CD689A">
      <w:pPr>
        <w:pStyle w:val="Sraopastraipa1"/>
        <w:widowControl w:val="0"/>
        <w:tabs>
          <w:tab w:val="left" w:pos="1134"/>
        </w:tabs>
        <w:ind w:left="0"/>
      </w:pPr>
    </w:p>
    <w:p w14:paraId="07EF434D" w14:textId="00F59175" w:rsidR="00CD689A" w:rsidRDefault="00CD689A" w:rsidP="00CD689A">
      <w:pPr>
        <w:pStyle w:val="Sraopastraipa1"/>
        <w:widowControl w:val="0"/>
        <w:tabs>
          <w:tab w:val="left" w:pos="1134"/>
        </w:tabs>
        <w:ind w:left="0"/>
      </w:pPr>
    </w:p>
    <w:p w14:paraId="67D9D69F" w14:textId="2B0B768B" w:rsidR="00CD689A" w:rsidRDefault="00CD689A" w:rsidP="00CD689A">
      <w:pPr>
        <w:pStyle w:val="Sraopastraipa1"/>
        <w:widowControl w:val="0"/>
        <w:tabs>
          <w:tab w:val="left" w:pos="1134"/>
        </w:tabs>
        <w:ind w:left="0"/>
      </w:pPr>
    </w:p>
    <w:p w14:paraId="71CF7D32" w14:textId="4002EB0A" w:rsidR="00CD689A" w:rsidRDefault="00CD689A" w:rsidP="00CD689A">
      <w:pPr>
        <w:pStyle w:val="Sraopastraipa1"/>
        <w:widowControl w:val="0"/>
        <w:tabs>
          <w:tab w:val="left" w:pos="1134"/>
        </w:tabs>
        <w:ind w:left="0"/>
      </w:pPr>
    </w:p>
    <w:p w14:paraId="4AFFAC7C" w14:textId="4D88E052" w:rsidR="00CD689A" w:rsidRDefault="00CD689A" w:rsidP="00CD689A">
      <w:pPr>
        <w:pStyle w:val="Sraopastraipa1"/>
        <w:widowControl w:val="0"/>
        <w:tabs>
          <w:tab w:val="left" w:pos="1134"/>
        </w:tabs>
        <w:ind w:left="0"/>
      </w:pPr>
    </w:p>
    <w:p w14:paraId="17128A60" w14:textId="3D533D85" w:rsidR="00CD689A" w:rsidRDefault="00CD689A" w:rsidP="00CD689A">
      <w:pPr>
        <w:pStyle w:val="Sraopastraipa1"/>
        <w:widowControl w:val="0"/>
        <w:tabs>
          <w:tab w:val="left" w:pos="1134"/>
        </w:tabs>
        <w:ind w:left="0"/>
      </w:pPr>
    </w:p>
    <w:p w14:paraId="3D6BFD72" w14:textId="72E6C7FE" w:rsidR="00CD689A" w:rsidRDefault="00CD689A" w:rsidP="00CD689A">
      <w:pPr>
        <w:pStyle w:val="Sraopastraipa1"/>
        <w:widowControl w:val="0"/>
        <w:tabs>
          <w:tab w:val="left" w:pos="1134"/>
        </w:tabs>
        <w:ind w:left="0"/>
      </w:pPr>
    </w:p>
    <w:p w14:paraId="1A93435A" w14:textId="1E8B92B6" w:rsidR="00CD689A" w:rsidRDefault="00CD689A" w:rsidP="00CD689A">
      <w:pPr>
        <w:pStyle w:val="Sraopastraipa1"/>
        <w:widowControl w:val="0"/>
        <w:tabs>
          <w:tab w:val="left" w:pos="1134"/>
        </w:tabs>
        <w:ind w:left="0"/>
      </w:pPr>
    </w:p>
    <w:p w14:paraId="6B8820BD" w14:textId="605CDD95" w:rsidR="00CD689A" w:rsidRDefault="00CD689A" w:rsidP="00CD689A">
      <w:pPr>
        <w:pStyle w:val="Sraopastraipa1"/>
        <w:widowControl w:val="0"/>
        <w:tabs>
          <w:tab w:val="left" w:pos="1134"/>
        </w:tabs>
        <w:ind w:left="0"/>
      </w:pPr>
    </w:p>
    <w:p w14:paraId="65AD7EC2" w14:textId="4BE4CC51" w:rsidR="00CD689A" w:rsidRDefault="00CD689A" w:rsidP="00CD689A">
      <w:pPr>
        <w:pStyle w:val="Sraopastraipa1"/>
        <w:widowControl w:val="0"/>
        <w:tabs>
          <w:tab w:val="left" w:pos="1134"/>
        </w:tabs>
        <w:ind w:left="0"/>
      </w:pPr>
    </w:p>
    <w:p w14:paraId="237F1239" w14:textId="5CEAE388" w:rsidR="00CD689A" w:rsidRDefault="00CD689A" w:rsidP="00CD689A">
      <w:pPr>
        <w:pStyle w:val="Sraopastraipa1"/>
        <w:widowControl w:val="0"/>
        <w:tabs>
          <w:tab w:val="left" w:pos="1134"/>
        </w:tabs>
        <w:ind w:left="0"/>
      </w:pPr>
    </w:p>
    <w:p w14:paraId="3A27B58B" w14:textId="206C66DF" w:rsidR="00CD689A" w:rsidRDefault="00CD689A" w:rsidP="00CD689A">
      <w:pPr>
        <w:pStyle w:val="Sraopastraipa1"/>
        <w:widowControl w:val="0"/>
        <w:tabs>
          <w:tab w:val="left" w:pos="1134"/>
        </w:tabs>
        <w:ind w:left="0"/>
      </w:pPr>
    </w:p>
    <w:p w14:paraId="79B33686" w14:textId="6B3FB7C0" w:rsidR="00CD689A" w:rsidRDefault="00CD689A" w:rsidP="00CD689A">
      <w:pPr>
        <w:pStyle w:val="Sraopastraipa1"/>
        <w:widowControl w:val="0"/>
        <w:tabs>
          <w:tab w:val="left" w:pos="1134"/>
        </w:tabs>
        <w:ind w:left="0"/>
      </w:pPr>
    </w:p>
    <w:p w14:paraId="10D58711" w14:textId="77777777" w:rsidR="00CD689A" w:rsidRDefault="00CD689A" w:rsidP="00CD689A">
      <w:pPr>
        <w:pStyle w:val="Sraopastraipa1"/>
        <w:widowControl w:val="0"/>
        <w:tabs>
          <w:tab w:val="left" w:pos="1134"/>
        </w:tabs>
        <w:ind w:left="0"/>
      </w:pPr>
    </w:p>
    <w:p w14:paraId="2FF3E48D" w14:textId="625AD315" w:rsidR="002D0C20" w:rsidRDefault="002D0C20" w:rsidP="00CD689A">
      <w:pPr>
        <w:pStyle w:val="Sraopastraipa1"/>
        <w:widowControl w:val="0"/>
        <w:tabs>
          <w:tab w:val="left" w:pos="1134"/>
        </w:tabs>
        <w:ind w:left="0"/>
        <w:rPr>
          <w:sz w:val="24"/>
          <w:szCs w:val="24"/>
        </w:rPr>
      </w:pPr>
    </w:p>
    <w:sectPr w:rsidR="002D0C20"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E121CF">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11AEA1D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5B90A82"/>
    <w:multiLevelType w:val="multilevel"/>
    <w:tmpl w:val="3DB22856"/>
    <w:numStyleLink w:val="WWOutlineListStyle3"/>
  </w:abstractNum>
  <w:abstractNum w:abstractNumId="1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7"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4"/>
  </w:num>
  <w:num w:numId="4">
    <w:abstractNumId w:val="15"/>
  </w:num>
  <w:num w:numId="5">
    <w:abstractNumId w:val="18"/>
  </w:num>
  <w:num w:numId="6">
    <w:abstractNumId w:val="10"/>
  </w:num>
  <w:num w:numId="7">
    <w:abstractNumId w:val="6"/>
  </w:num>
  <w:num w:numId="8">
    <w:abstractNumId w:val="5"/>
  </w:num>
  <w:num w:numId="9">
    <w:abstractNumId w:val="17"/>
  </w:num>
  <w:num w:numId="10">
    <w:abstractNumId w:val="1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16"/>
  </w:num>
  <w:num w:numId="17">
    <w:abstractNumId w:val="20"/>
  </w:num>
  <w:num w:numId="18">
    <w:abstractNumId w:val="1"/>
  </w:num>
  <w:num w:numId="19">
    <w:abstractNumId w:val="0"/>
  </w:num>
  <w:num w:numId="20">
    <w:abstractNumId w:val="13"/>
  </w:num>
  <w:num w:numId="21">
    <w:abstractNumId w:val="9"/>
    <w:lvlOverride w:ilvl="0">
      <w:lvl w:ilvl="0">
        <w:start w:val="1"/>
        <w:numFmt w:val="decimal"/>
        <w:lvlText w:val="%1."/>
        <w:lvlJc w:val="left"/>
        <w:pPr>
          <w:ind w:left="720" w:hanging="360"/>
        </w:pPr>
        <w:rPr>
          <w:b w:val="0"/>
          <w:bCs w:val="0"/>
          <w:color w:val="auto"/>
        </w:rPr>
      </w:lvl>
    </w:lvlOverride>
  </w:num>
  <w:num w:numId="22">
    <w:abstractNumId w:val="2"/>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09C9"/>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CE3"/>
    <w:rsid w:val="000E1E4A"/>
    <w:rsid w:val="000E1E75"/>
    <w:rsid w:val="000E20D7"/>
    <w:rsid w:val="000E23C8"/>
    <w:rsid w:val="000E23E7"/>
    <w:rsid w:val="000E2BC2"/>
    <w:rsid w:val="000E2FD4"/>
    <w:rsid w:val="000E370A"/>
    <w:rsid w:val="000E3F17"/>
    <w:rsid w:val="000E41A1"/>
    <w:rsid w:val="000E4D98"/>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346C"/>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C6B"/>
    <w:rsid w:val="0028335A"/>
    <w:rsid w:val="00283B36"/>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D26"/>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49F9"/>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15E9"/>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7D9A"/>
    <w:rsid w:val="00727DD8"/>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1273"/>
    <w:rsid w:val="008214D2"/>
    <w:rsid w:val="00821A62"/>
    <w:rsid w:val="0082212B"/>
    <w:rsid w:val="00822ADA"/>
    <w:rsid w:val="00822C83"/>
    <w:rsid w:val="00822C97"/>
    <w:rsid w:val="00823381"/>
    <w:rsid w:val="008234F8"/>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30B4"/>
    <w:rsid w:val="00A43564"/>
    <w:rsid w:val="00A4363A"/>
    <w:rsid w:val="00A441E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B59"/>
    <w:rsid w:val="00D94AEF"/>
    <w:rsid w:val="00D94F46"/>
    <w:rsid w:val="00D952BC"/>
    <w:rsid w:val="00D95661"/>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2BD"/>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0CF"/>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lt/nuorodos/kiti-duomenys/pasiulymu-sifravimas/duk-5/tiekejams-5/kaip-galiu-uzsifruoti-kainos-pasiulyma/"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26</Pages>
  <Words>52628</Words>
  <Characters>29998</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164</cp:revision>
  <cp:lastPrinted>2024-11-22T08:10:00Z</cp:lastPrinted>
  <dcterms:created xsi:type="dcterms:W3CDTF">2025-08-25T08:40:00Z</dcterms:created>
  <dcterms:modified xsi:type="dcterms:W3CDTF">2025-12-17T14:22:00Z</dcterms:modified>
</cp:coreProperties>
</file>