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DDAE" w14:textId="690270EB" w:rsidR="004A460B" w:rsidRPr="008D2D3C" w:rsidRDefault="008D2D3C">
      <w:pPr>
        <w:pStyle w:val="Heading2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bookmarkStart w:id="0" w:name="_Toc213187623"/>
      <w:bookmarkStart w:id="1" w:name="_Ref38899023"/>
      <w:bookmarkStart w:id="2" w:name="_Ref38885053"/>
      <w:bookmarkStart w:id="3" w:name="_Ref38541068"/>
      <w:bookmarkStart w:id="4" w:name="_Ref38539939"/>
      <w:r w:rsidRPr="008D2D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Pirkimo sąlygų 2</w:t>
      </w:r>
      <w:r w:rsidRPr="008D2D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priedas „Techninė specifikacija“</w:t>
      </w:r>
      <w:bookmarkEnd w:id="0"/>
      <w:bookmarkEnd w:id="1"/>
      <w:bookmarkEnd w:id="2"/>
      <w:bookmarkEnd w:id="3"/>
      <w:bookmarkEnd w:id="4"/>
    </w:p>
    <w:p w14:paraId="349E0E90" w14:textId="77777777" w:rsidR="004A460B" w:rsidRPr="008D2D3C" w:rsidRDefault="004A460B">
      <w:pPr>
        <w:rPr>
          <w:rFonts w:eastAsia="Calibri"/>
          <w:lang w:val="lt-LT"/>
        </w:rPr>
      </w:pPr>
    </w:p>
    <w:p w14:paraId="2EA1868E" w14:textId="77777777" w:rsidR="004A460B" w:rsidRPr="008D2D3C" w:rsidRDefault="004A460B">
      <w:pPr>
        <w:tabs>
          <w:tab w:val="left" w:pos="1843"/>
        </w:tabs>
        <w:spacing w:line="276" w:lineRule="auto"/>
        <w:jc w:val="right"/>
        <w:rPr>
          <w:b/>
          <w:lang w:val="lt-LT"/>
        </w:rPr>
      </w:pPr>
    </w:p>
    <w:p w14:paraId="05B3B0B5" w14:textId="77777777" w:rsidR="004A460B" w:rsidRPr="008D2D3C" w:rsidRDefault="008D2D3C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  <w:r w:rsidRPr="008D2D3C">
        <w:rPr>
          <w:b/>
          <w:lang w:val="lt-LT"/>
        </w:rPr>
        <w:t>TECHNINĖ SPECIFIKACIJA</w:t>
      </w:r>
    </w:p>
    <w:p w14:paraId="598ECF4B" w14:textId="77777777" w:rsidR="004A460B" w:rsidRPr="008D2D3C" w:rsidRDefault="008D2D3C">
      <w:pPr>
        <w:tabs>
          <w:tab w:val="left" w:pos="1843"/>
        </w:tabs>
        <w:spacing w:line="276" w:lineRule="auto"/>
        <w:jc w:val="center"/>
        <w:rPr>
          <w:rFonts w:eastAsia="Calibri"/>
          <w:b/>
          <w:lang w:val="lt-LT"/>
        </w:rPr>
      </w:pPr>
      <w:bookmarkStart w:id="5" w:name="_Hlk197425672"/>
      <w:r w:rsidRPr="008D2D3C">
        <w:rPr>
          <w:b/>
          <w:lang w:val="lt-LT"/>
        </w:rPr>
        <w:t xml:space="preserve">I-IV PIRKIMO OBJEKTO DALIS </w:t>
      </w:r>
      <w:r w:rsidRPr="008D2D3C">
        <w:rPr>
          <w:b/>
          <w:lang w:val="lt-LT"/>
        </w:rPr>
        <w:t>„</w:t>
      </w:r>
      <w:r w:rsidRPr="008D2D3C">
        <w:rPr>
          <w:b/>
          <w:bCs/>
          <w:lang w:val="lt-LT"/>
        </w:rPr>
        <w:t>SPIROMETRAI</w:t>
      </w:r>
      <w:r w:rsidRPr="008D2D3C">
        <w:rPr>
          <w:rFonts w:eastAsia="Calibri"/>
          <w:b/>
          <w:bCs/>
          <w:lang w:val="lt-LT"/>
        </w:rPr>
        <w:t>“</w:t>
      </w:r>
      <w:bookmarkEnd w:id="5"/>
    </w:p>
    <w:p w14:paraId="56B34B48" w14:textId="77777777" w:rsidR="004A460B" w:rsidRPr="008D2D3C" w:rsidRDefault="004A460B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375BFD98" w14:textId="77777777" w:rsidR="004A460B" w:rsidRPr="008D2D3C" w:rsidRDefault="008D2D3C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rPr>
          <w:rFonts w:eastAsia="Calibri"/>
          <w:b/>
          <w:lang w:val="lt-LT"/>
        </w:rPr>
      </w:pPr>
      <w:bookmarkStart w:id="6" w:name="_Hlk197432838"/>
      <w:bookmarkEnd w:id="6"/>
      <w:r w:rsidRPr="008D2D3C">
        <w:rPr>
          <w:rFonts w:eastAsia="Calibri"/>
          <w:b/>
          <w:lang w:val="lt-LT"/>
        </w:rPr>
        <w:t>REIKALAVIMAI SUTARTIES VYKDYMUI</w:t>
      </w:r>
    </w:p>
    <w:p w14:paraId="5F1C9465" w14:textId="77777777" w:rsidR="004A460B" w:rsidRPr="008D2D3C" w:rsidRDefault="008D2D3C">
      <w:pPr>
        <w:spacing w:line="276" w:lineRule="auto"/>
        <w:jc w:val="right"/>
        <w:rPr>
          <w:rFonts w:eastAsia="Calibri"/>
          <w:b/>
          <w:lang w:val="lt-LT"/>
        </w:rPr>
      </w:pPr>
      <w:bookmarkStart w:id="7" w:name="_Hlk197432838_Copy_1"/>
      <w:bookmarkStart w:id="8" w:name="_Hlk197432845"/>
      <w:bookmarkEnd w:id="7"/>
      <w:r w:rsidRPr="008D2D3C">
        <w:rPr>
          <w:rFonts w:eastAsia="Calibri"/>
          <w:b/>
          <w:lang w:val="lt-LT"/>
        </w:rPr>
        <w:t>1 lentelė</w:t>
      </w:r>
      <w:bookmarkEnd w:id="8"/>
    </w:p>
    <w:tbl>
      <w:tblPr>
        <w:tblW w:w="140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8"/>
        <w:gridCol w:w="8788"/>
        <w:gridCol w:w="4678"/>
      </w:tblGrid>
      <w:tr w:rsidR="004A460B" w:rsidRPr="008D2D3C" w14:paraId="064126DF" w14:textId="77777777">
        <w:trPr>
          <w:trHeight w:val="5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5E146" w14:textId="77777777" w:rsidR="004A460B" w:rsidRPr="008D2D3C" w:rsidRDefault="008D2D3C">
            <w:pPr>
              <w:jc w:val="both"/>
              <w:rPr>
                <w:rFonts w:eastAsia="Calibri"/>
                <w:b/>
                <w:lang w:val="lt-LT"/>
              </w:rPr>
            </w:pPr>
            <w:r w:rsidRPr="008D2D3C"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501A90" w14:textId="77777777" w:rsidR="004A460B" w:rsidRPr="008D2D3C" w:rsidRDefault="008D2D3C">
            <w:pPr>
              <w:jc w:val="both"/>
              <w:rPr>
                <w:rFonts w:eastAsia="Calibri"/>
                <w:b/>
                <w:lang w:val="lt-LT"/>
              </w:rPr>
            </w:pPr>
            <w:r w:rsidRPr="008D2D3C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17E1E0" w14:textId="77777777" w:rsidR="004A460B" w:rsidRPr="008D2D3C" w:rsidRDefault="008D2D3C">
            <w:pPr>
              <w:jc w:val="center"/>
              <w:rPr>
                <w:rFonts w:eastAsia="Calibri"/>
                <w:b/>
                <w:lang w:val="lt-LT"/>
              </w:rPr>
            </w:pPr>
            <w:r w:rsidRPr="008D2D3C">
              <w:rPr>
                <w:rFonts w:eastAsia="Calibri"/>
                <w:b/>
                <w:lang w:val="lt-LT"/>
              </w:rPr>
              <w:t>Atitikimas reikalavimui (</w:t>
            </w:r>
            <w:r w:rsidRPr="008D2D3C">
              <w:rPr>
                <w:rFonts w:eastAsia="Calibri"/>
                <w:b/>
                <w:lang w:val="lt-LT"/>
              </w:rPr>
              <w:t>pildo tiekėjas teikdamas pasiūlymą</w:t>
            </w:r>
            <w:r w:rsidRPr="008D2D3C">
              <w:rPr>
                <w:rFonts w:eastAsia="Calibri"/>
                <w:b/>
                <w:lang w:val="lt-LT"/>
              </w:rPr>
              <w:t>)</w:t>
            </w:r>
          </w:p>
        </w:tc>
      </w:tr>
      <w:tr w:rsidR="004A460B" w:rsidRPr="008D2D3C" w14:paraId="45C51FF5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7CD9FC" w14:textId="77777777" w:rsidR="004A460B" w:rsidRPr="008D2D3C" w:rsidRDefault="004A460B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34907" w14:textId="77777777" w:rsidR="004A460B" w:rsidRPr="008D2D3C" w:rsidRDefault="008D2D3C">
            <w:pPr>
              <w:jc w:val="both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>P</w:t>
            </w:r>
            <w:r w:rsidRPr="008D2D3C">
              <w:rPr>
                <w:rFonts w:eastAsia="Calibri"/>
                <w:lang w:val="lt-LT"/>
              </w:rPr>
              <w:t>rekė</w:t>
            </w:r>
            <w:r w:rsidRPr="008D2D3C">
              <w:rPr>
                <w:rFonts w:eastAsia="Calibri"/>
                <w:lang w:val="lt-LT"/>
              </w:rPr>
              <w:t xml:space="preserve"> turi būti nauja, nenaudota, pristatoma originaliame gamykliniame įpakavime </w:t>
            </w:r>
            <w:r w:rsidRPr="008D2D3C">
              <w:rPr>
                <w:rFonts w:eastAsia="Calibri"/>
                <w:i/>
                <w:lang w:val="lt-LT"/>
              </w:rPr>
              <w:t>„</w:t>
            </w:r>
            <w:proofErr w:type="spellStart"/>
            <w:r w:rsidRPr="008D2D3C">
              <w:rPr>
                <w:rFonts w:eastAsia="Calibri"/>
                <w:i/>
                <w:lang w:val="lt-LT"/>
              </w:rPr>
              <w:t>brandnew</w:t>
            </w:r>
            <w:proofErr w:type="spellEnd"/>
            <w:r w:rsidRPr="008D2D3C">
              <w:rPr>
                <w:rFonts w:eastAsia="Calibri"/>
                <w:i/>
                <w:lang w:val="lt-LT"/>
              </w:rPr>
              <w:t>“</w:t>
            </w:r>
            <w:r w:rsidRPr="008D2D3C">
              <w:rPr>
                <w:rFonts w:eastAsia="Calibri"/>
                <w:lang w:val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55906" w14:textId="77777777" w:rsidR="004A460B" w:rsidRPr="008D2D3C" w:rsidRDefault="008D2D3C">
            <w:pPr>
              <w:jc w:val="center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>TAIP/NE</w:t>
            </w:r>
          </w:p>
        </w:tc>
      </w:tr>
      <w:tr w:rsidR="004A460B" w:rsidRPr="008D2D3C" w14:paraId="448A4EA7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67DF9C" w14:textId="77777777" w:rsidR="004A460B" w:rsidRPr="008D2D3C" w:rsidRDefault="004A460B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FA22D6" w14:textId="77777777" w:rsidR="004A460B" w:rsidRPr="008D2D3C" w:rsidRDefault="008D2D3C">
            <w:pPr>
              <w:jc w:val="both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>Prekė (įskaitant ją komplektuojančias dalis) turi valstybine (lietuvių) kalba parengtą arba į lietuvių kalbą išverstą naudojimo instrukciją.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174A4E" w14:textId="77777777" w:rsidR="004A460B" w:rsidRPr="008D2D3C" w:rsidRDefault="008D2D3C">
            <w:pPr>
              <w:jc w:val="center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>TAIP/NE</w:t>
            </w:r>
          </w:p>
        </w:tc>
      </w:tr>
      <w:tr w:rsidR="004A460B" w:rsidRPr="008D2D3C" w14:paraId="6771430D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F83EFA" w14:textId="77777777" w:rsidR="004A460B" w:rsidRPr="008D2D3C" w:rsidRDefault="008D2D3C">
            <w:pPr>
              <w:jc w:val="both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94BC49" w14:textId="77777777" w:rsidR="004A460B" w:rsidRPr="008D2D3C" w:rsidRDefault="008D2D3C">
            <w:pPr>
              <w:jc w:val="both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>Prekė</w:t>
            </w:r>
            <w:r w:rsidRPr="008D2D3C">
              <w:rPr>
                <w:rFonts w:eastAsia="Calibri"/>
                <w:lang w:val="lt-LT"/>
              </w:rPr>
              <w:t>s pris</w:t>
            </w:r>
            <w:r w:rsidRPr="008D2D3C">
              <w:rPr>
                <w:rFonts w:eastAsia="Calibri"/>
                <w:shd w:val="clear" w:color="auto" w:fill="FFFFFF"/>
                <w:lang w:val="lt-LT"/>
              </w:rPr>
              <w:t>tatymo terminas  - 4 mėnesiai nuo suta</w:t>
            </w:r>
            <w:r w:rsidRPr="008D2D3C">
              <w:rPr>
                <w:rFonts w:eastAsia="Calibri"/>
                <w:lang w:val="lt-LT"/>
              </w:rPr>
              <w:t>rties pasirašymo dienos.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81098" w14:textId="77777777" w:rsidR="004A460B" w:rsidRPr="008D2D3C" w:rsidRDefault="008D2D3C">
            <w:pPr>
              <w:jc w:val="both"/>
              <w:rPr>
                <w:rFonts w:eastAsia="Calibri"/>
                <w:highlight w:val="yellow"/>
                <w:lang w:val="lt-LT"/>
              </w:rPr>
            </w:pPr>
            <w:r w:rsidRPr="008D2D3C"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  <w:tr w:rsidR="004A460B" w:rsidRPr="008D2D3C" w14:paraId="2280D4A2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262D87" w14:textId="77777777" w:rsidR="004A460B" w:rsidRPr="008D2D3C" w:rsidRDefault="008D2D3C">
            <w:pPr>
              <w:jc w:val="both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AD82C9" w14:textId="77777777" w:rsidR="004A460B" w:rsidRPr="008D2D3C" w:rsidRDefault="008D2D3C">
            <w:pPr>
              <w:jc w:val="both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lang w:val="lt-LT"/>
              </w:rPr>
              <w:t xml:space="preserve">Prekes tiekėjas turės pristatyti į šios </w:t>
            </w:r>
            <w:bookmarkStart w:id="9" w:name="_Hlk213109880"/>
            <w:r w:rsidRPr="008D2D3C">
              <w:rPr>
                <w:rFonts w:eastAsia="Calibri"/>
                <w:lang w:val="lt-LT"/>
              </w:rPr>
              <w:t xml:space="preserve">techninės specifikacijos 1 priede „Kiekiai pagal pirkimo dalis ir </w:t>
            </w:r>
            <w:r w:rsidRPr="008D2D3C">
              <w:rPr>
                <w:rFonts w:eastAsia="Calibri"/>
                <w:lang w:val="lt-LT"/>
              </w:rPr>
              <w:t>pristatymo adresai“</w:t>
            </w:r>
            <w:bookmarkEnd w:id="9"/>
            <w:r w:rsidRPr="008D2D3C">
              <w:rPr>
                <w:rFonts w:eastAsia="Calibri"/>
                <w:lang w:val="lt-LT"/>
              </w:rPr>
              <w:t xml:space="preserve"> nurodytas savivaldybes pagal nustatytus konkrečius prekių pristatymo į konkrečias savivaldybes kiekius. Sutarties vykdymo metu pristatymo adresai ir (ar) konkrečiu adresu reikalingi pristatyti kiekiai gali būti patikslinti, nekeičiant b</w:t>
            </w:r>
            <w:r w:rsidRPr="008D2D3C">
              <w:rPr>
                <w:rFonts w:eastAsia="Calibri"/>
                <w:lang w:val="lt-LT"/>
              </w:rPr>
              <w:t>endro įsigyjamų prekių kiekio ir specialiųjų pirkimo sąlygų 2 priede nurodytų apskričių.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F44D7" w14:textId="77777777" w:rsidR="004A460B" w:rsidRPr="008D2D3C" w:rsidRDefault="008D2D3C">
            <w:pPr>
              <w:jc w:val="both"/>
              <w:rPr>
                <w:rFonts w:eastAsia="Calibri"/>
                <w:i/>
                <w:iCs/>
                <w:lang w:val="lt-LT"/>
              </w:rPr>
            </w:pPr>
            <w:r w:rsidRPr="008D2D3C"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</w:tbl>
    <w:p w14:paraId="436A0D50" w14:textId="77777777" w:rsidR="004A460B" w:rsidRPr="008D2D3C" w:rsidRDefault="004A460B">
      <w:pPr>
        <w:spacing w:after="200" w:line="276" w:lineRule="auto"/>
        <w:rPr>
          <w:rFonts w:eastAsia="Calibri"/>
          <w:b/>
          <w:lang w:val="lt-LT"/>
        </w:rPr>
      </w:pPr>
    </w:p>
    <w:p w14:paraId="568D9452" w14:textId="77777777" w:rsidR="004A460B" w:rsidRPr="008D2D3C" w:rsidRDefault="008D2D3C">
      <w:pPr>
        <w:jc w:val="both"/>
        <w:rPr>
          <w:b/>
          <w:bCs/>
          <w:lang w:val="lt-LT"/>
        </w:rPr>
      </w:pPr>
      <w:r w:rsidRPr="008D2D3C">
        <w:rPr>
          <w:b/>
          <w:bCs/>
          <w:lang w:val="lt-LT"/>
        </w:rPr>
        <w:t>2. APLINKOSAUGINIAI REIKALAVIMAI:</w:t>
      </w:r>
    </w:p>
    <w:p w14:paraId="107FFAF6" w14:textId="77777777" w:rsidR="004A460B" w:rsidRPr="008D2D3C" w:rsidRDefault="004A460B">
      <w:pPr>
        <w:ind w:firstLine="567"/>
        <w:jc w:val="both"/>
        <w:rPr>
          <w:lang w:val="lt-LT"/>
        </w:rPr>
      </w:pPr>
    </w:p>
    <w:p w14:paraId="18CB7BCC" w14:textId="77777777" w:rsidR="004A460B" w:rsidRPr="008D2D3C" w:rsidRDefault="008D2D3C">
      <w:pPr>
        <w:ind w:firstLine="567"/>
        <w:jc w:val="both"/>
        <w:rPr>
          <w:rStyle w:val="normaltextrun"/>
          <w:rFonts w:eastAsiaTheme="majorEastAsia"/>
          <w:shd w:val="clear" w:color="auto" w:fill="FFFFFF"/>
          <w:lang w:val="lt-LT"/>
        </w:rPr>
      </w:pPr>
      <w:r w:rsidRPr="008D2D3C">
        <w:rPr>
          <w:lang w:val="lt-LT"/>
        </w:rPr>
        <w:t>2.</w:t>
      </w:r>
      <w:r w:rsidRPr="008D2D3C">
        <w:rPr>
          <w:lang w:val="lt-LT"/>
        </w:rPr>
        <w:t xml:space="preserve">1. </w:t>
      </w:r>
      <w:r w:rsidRPr="008D2D3C">
        <w:rPr>
          <w:shd w:val="clear" w:color="auto" w:fill="B2B2B2"/>
          <w:lang w:val="lt-LT"/>
        </w:rPr>
        <w:t>Pirkimui yra taikomi Aplinkos apsaugos kriterijai, vadovau</w:t>
      </w:r>
      <w:r w:rsidRPr="008D2D3C">
        <w:rPr>
          <w:shd w:val="clear" w:color="auto" w:fill="B2B2B2"/>
          <w:lang w:val="lt-LT"/>
        </w:rPr>
        <w:t xml:space="preserve">jantis </w:t>
      </w:r>
      <w:r w:rsidRPr="008D2D3C">
        <w:rPr>
          <w:rStyle w:val="normaltextrun"/>
          <w:rFonts w:eastAsiaTheme="majorEastAsia"/>
          <w:shd w:val="clear" w:color="auto" w:fill="B2B2B2"/>
          <w:lang w:val="lt-LT"/>
        </w:rPr>
        <w:t>Aplinkos apsaugos kriterijų taikymo, vykdant žaliuosius pirkimus, tvarkos aprašo, patvirtinto 2011 m. birželio 28 d. įsakymu D1-508 „Dėl Aplinkos apsaugos kriterijų taikymo, vykdant žaliuosius pirkimus, tvarkos aprašo patvirtinimo“ (toliau – Tvarkos</w:t>
      </w:r>
      <w:r w:rsidRPr="008D2D3C">
        <w:rPr>
          <w:rStyle w:val="normaltextrun"/>
          <w:rFonts w:eastAsiaTheme="majorEastAsia"/>
          <w:shd w:val="clear" w:color="auto" w:fill="B2B2B2"/>
          <w:lang w:val="lt-LT"/>
        </w:rPr>
        <w:t xml:space="preserve"> aprašas) (2022 m. gruodžio 13 d. įsakymo Nr. D1-401 redakcija) 4.4.4.1 papunkčiu,  4.4.4.3 papunkčiu (žr. Techninės specifikacijos 3 lentelės 9 eilutę), 4.4.4.4 papunkčiu (specialiųjų pirkimo sąlygų 7 priede nustatomas papildomas prekės garantijos termina</w:t>
      </w:r>
      <w:r w:rsidRPr="008D2D3C">
        <w:rPr>
          <w:rStyle w:val="normaltextrun"/>
          <w:rFonts w:eastAsiaTheme="majorEastAsia"/>
          <w:shd w:val="clear" w:color="auto" w:fill="B2B2B2"/>
          <w:lang w:val="lt-LT"/>
        </w:rPr>
        <w:t>s kaip ekonominio naudingumo vertinimo kriterijus) ir 6 punktu</w:t>
      </w:r>
      <w:r w:rsidRPr="008D2D3C">
        <w:rPr>
          <w:rStyle w:val="normaltextrun"/>
          <w:rFonts w:eastAsiaTheme="majorEastAsia"/>
          <w:shd w:val="clear" w:color="auto" w:fill="FFFFFF"/>
          <w:lang w:val="lt-LT"/>
        </w:rPr>
        <w:t>.</w:t>
      </w:r>
    </w:p>
    <w:p w14:paraId="5158FF13" w14:textId="77777777" w:rsidR="004A460B" w:rsidRPr="008D2D3C" w:rsidRDefault="004A460B">
      <w:pPr>
        <w:ind w:firstLine="567"/>
        <w:jc w:val="both"/>
        <w:rPr>
          <w:rFonts w:eastAsiaTheme="majorEastAsia"/>
          <w:shd w:val="clear" w:color="auto" w:fill="FFFFFF"/>
          <w:lang w:val="lt-LT"/>
        </w:rPr>
      </w:pPr>
    </w:p>
    <w:p w14:paraId="5E3E5E0F" w14:textId="77777777" w:rsidR="004A460B" w:rsidRPr="008D2D3C" w:rsidRDefault="008D2D3C">
      <w:pPr>
        <w:jc w:val="right"/>
        <w:rPr>
          <w:b/>
          <w:bCs/>
          <w:lang w:val="lt-LT"/>
        </w:rPr>
      </w:pPr>
      <w:r w:rsidRPr="008D2D3C">
        <w:rPr>
          <w:b/>
          <w:bCs/>
          <w:lang w:val="lt-LT"/>
        </w:rPr>
        <w:t>2 lentelė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8042"/>
        <w:gridCol w:w="5604"/>
      </w:tblGrid>
      <w:tr w:rsidR="004A460B" w:rsidRPr="008D2D3C" w14:paraId="4D83E084" w14:textId="77777777">
        <w:tc>
          <w:tcPr>
            <w:tcW w:w="564" w:type="dxa"/>
          </w:tcPr>
          <w:p w14:paraId="19AB3D58" w14:textId="77777777" w:rsidR="004A460B" w:rsidRPr="008D2D3C" w:rsidRDefault="008D2D3C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 w:rsidRPr="008D2D3C">
              <w:rPr>
                <w:rFonts w:eastAsia="Calibri"/>
                <w:b/>
                <w:lang w:val="lt-LT"/>
              </w:rPr>
              <w:t xml:space="preserve">         Eil.</w:t>
            </w:r>
          </w:p>
          <w:p w14:paraId="595D0EEA" w14:textId="77777777" w:rsidR="004A460B" w:rsidRPr="008D2D3C" w:rsidRDefault="008D2D3C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 w:rsidRPr="008D2D3C">
              <w:rPr>
                <w:rFonts w:eastAsia="Calibri"/>
                <w:b/>
                <w:lang w:val="lt-LT"/>
              </w:rPr>
              <w:lastRenderedPageBreak/>
              <w:t xml:space="preserve">         Nr.</w:t>
            </w:r>
          </w:p>
        </w:tc>
        <w:tc>
          <w:tcPr>
            <w:tcW w:w="7920" w:type="dxa"/>
            <w:shd w:val="clear" w:color="auto" w:fill="D9D9D9"/>
          </w:tcPr>
          <w:p w14:paraId="62121ED1" w14:textId="77777777" w:rsidR="004A460B" w:rsidRPr="008D2D3C" w:rsidRDefault="008D2D3C">
            <w:pPr>
              <w:ind w:left="-567"/>
              <w:jc w:val="center"/>
              <w:rPr>
                <w:rFonts w:eastAsia="Calibri"/>
                <w:iCs/>
                <w:lang w:val="lt-LT"/>
              </w:rPr>
            </w:pPr>
            <w:r w:rsidRPr="008D2D3C">
              <w:rPr>
                <w:rFonts w:eastAsia="Calibri"/>
                <w:b/>
                <w:lang w:val="lt-LT"/>
              </w:rPr>
              <w:lastRenderedPageBreak/>
              <w:t>Reikalavimas</w:t>
            </w:r>
          </w:p>
        </w:tc>
        <w:tc>
          <w:tcPr>
            <w:tcW w:w="5519" w:type="dxa"/>
            <w:shd w:val="clear" w:color="auto" w:fill="D9D9D9"/>
          </w:tcPr>
          <w:p w14:paraId="6C3522C5" w14:textId="77777777" w:rsidR="004A460B" w:rsidRPr="008D2D3C" w:rsidRDefault="008D2D3C">
            <w:pPr>
              <w:jc w:val="center"/>
              <w:rPr>
                <w:rFonts w:eastAsia="Calibri"/>
                <w:lang w:val="lt-LT"/>
              </w:rPr>
            </w:pPr>
            <w:r w:rsidRPr="008D2D3C">
              <w:rPr>
                <w:rFonts w:eastAsia="Calibri"/>
                <w:b/>
                <w:lang w:val="lt-LT"/>
              </w:rPr>
              <w:t>Atitiktį įrodantys dokumentai*</w:t>
            </w:r>
          </w:p>
        </w:tc>
      </w:tr>
      <w:tr w:rsidR="004A460B" w:rsidRPr="008D2D3C" w14:paraId="11F7E0BE" w14:textId="77777777">
        <w:trPr>
          <w:trHeight w:val="987"/>
        </w:trPr>
        <w:tc>
          <w:tcPr>
            <w:tcW w:w="564" w:type="dxa"/>
          </w:tcPr>
          <w:p w14:paraId="57491905" w14:textId="77777777" w:rsidR="004A460B" w:rsidRPr="008D2D3C" w:rsidRDefault="008D2D3C">
            <w:pPr>
              <w:jc w:val="both"/>
              <w:rPr>
                <w:iCs/>
                <w:lang w:val="lt-LT"/>
              </w:rPr>
            </w:pPr>
            <w:r w:rsidRPr="008D2D3C">
              <w:rPr>
                <w:iCs/>
                <w:lang w:val="lt-LT"/>
              </w:rPr>
              <w:t>1.</w:t>
            </w:r>
          </w:p>
        </w:tc>
        <w:tc>
          <w:tcPr>
            <w:tcW w:w="7920" w:type="dxa"/>
          </w:tcPr>
          <w:p w14:paraId="2A51B254" w14:textId="77777777" w:rsidR="004A460B" w:rsidRPr="008D2D3C" w:rsidRDefault="008D2D3C">
            <w:pPr>
              <w:jc w:val="both"/>
              <w:rPr>
                <w:iCs/>
                <w:lang w:val="lt-LT"/>
              </w:rPr>
            </w:pPr>
            <w:r w:rsidRPr="008D2D3C">
              <w:rPr>
                <w:iCs/>
                <w:lang w:val="lt-LT"/>
              </w:rPr>
              <w:t>Jeigu prekės bus pristatomos supakuotos į antrinę pakuotę</w:t>
            </w:r>
            <w:r w:rsidRPr="008D2D3C">
              <w:rPr>
                <w:rStyle w:val="FootnoteReference"/>
                <w:iCs/>
                <w:lang w:val="lt-LT"/>
              </w:rPr>
              <w:footnoteReference w:id="1"/>
            </w:r>
            <w:r w:rsidRPr="008D2D3C">
              <w:rPr>
                <w:iCs/>
                <w:lang w:val="lt-LT"/>
              </w:rPr>
              <w:t xml:space="preserve">, ši pakuotė turi būti laikytina </w:t>
            </w:r>
            <w:r w:rsidRPr="008D2D3C">
              <w:rPr>
                <w:iCs/>
                <w:lang w:val="lt-LT"/>
              </w:rPr>
              <w:t>perdirbama pakuote pagal Lietuvos Respublikos mokesčio už aplinkos teršimą įstatymo nuostatas ir (ar) turi būti vienalytės (homogeniškos) pakuotės, pagamintos iš vienos rūšies medžiagos, nurodytos Tvarkos aprašo 2 priedo II skyriaus 2 punkte.</w:t>
            </w:r>
          </w:p>
          <w:p w14:paraId="1B330E5E" w14:textId="77777777" w:rsidR="004A460B" w:rsidRPr="008D2D3C" w:rsidRDefault="004A460B">
            <w:pPr>
              <w:jc w:val="both"/>
              <w:rPr>
                <w:iCs/>
                <w:lang w:val="lt-LT"/>
              </w:rPr>
            </w:pPr>
          </w:p>
          <w:p w14:paraId="10BAFB6D" w14:textId="77777777" w:rsidR="004A460B" w:rsidRPr="008D2D3C" w:rsidRDefault="004A460B">
            <w:pPr>
              <w:jc w:val="both"/>
              <w:rPr>
                <w:iCs/>
                <w:lang w:val="lt-LT"/>
              </w:rPr>
            </w:pPr>
          </w:p>
        </w:tc>
        <w:tc>
          <w:tcPr>
            <w:tcW w:w="5519" w:type="dxa"/>
          </w:tcPr>
          <w:p w14:paraId="704C3ED0" w14:textId="77777777" w:rsidR="004A460B" w:rsidRPr="008D2D3C" w:rsidRDefault="008D2D3C">
            <w:pPr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Tiekėjas te</w:t>
            </w:r>
            <w:r w:rsidRPr="008D2D3C">
              <w:rPr>
                <w:lang w:val="lt-LT"/>
              </w:rPr>
              <w:t>ikdamas pasiūlymą įsipareigoja laikytis visų pirkimo sąlygų, įskaitant ir reikalavimo dėl antrinės pakuotės (jeigu ji bus naudojama), tokiu atveju papildomi dokumentai pasiūlymų vertinimo etape nėra teikiami.</w:t>
            </w:r>
          </w:p>
          <w:p w14:paraId="3812B6F0" w14:textId="77777777" w:rsidR="004A460B" w:rsidRPr="008D2D3C" w:rsidRDefault="004A460B">
            <w:pPr>
              <w:jc w:val="both"/>
              <w:rPr>
                <w:i/>
                <w:iCs/>
                <w:lang w:val="lt-LT"/>
              </w:rPr>
            </w:pPr>
          </w:p>
          <w:p w14:paraId="4100D4F4" w14:textId="77777777" w:rsidR="004A460B" w:rsidRPr="008D2D3C" w:rsidRDefault="008D2D3C">
            <w:pPr>
              <w:jc w:val="both"/>
              <w:rPr>
                <w:i/>
                <w:iCs/>
                <w:lang w:val="lt-LT"/>
              </w:rPr>
            </w:pPr>
            <w:r w:rsidRPr="008D2D3C">
              <w:rPr>
                <w:i/>
                <w:iCs/>
                <w:lang w:val="lt-LT"/>
              </w:rPr>
              <w:t>Atskirai pildyti nereikia, sąlygos įtrauktos į</w:t>
            </w:r>
            <w:r w:rsidRPr="008D2D3C">
              <w:rPr>
                <w:i/>
                <w:iCs/>
                <w:lang w:val="lt-LT"/>
              </w:rPr>
              <w:t xml:space="preserve"> sutarties projektą.</w:t>
            </w:r>
          </w:p>
          <w:p w14:paraId="57F65E38" w14:textId="77777777" w:rsidR="004A460B" w:rsidRPr="008D2D3C" w:rsidRDefault="004A460B">
            <w:pPr>
              <w:jc w:val="both"/>
              <w:rPr>
                <w:i/>
                <w:iCs/>
                <w:lang w:val="lt-LT"/>
              </w:rPr>
            </w:pPr>
          </w:p>
          <w:p w14:paraId="2189726C" w14:textId="77777777" w:rsidR="004A460B" w:rsidRPr="008D2D3C" w:rsidRDefault="008D2D3C">
            <w:pPr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Sutarties vykdymo metu*:</w:t>
            </w:r>
          </w:p>
          <w:p w14:paraId="30F7582D" w14:textId="77777777" w:rsidR="004A460B" w:rsidRPr="008D2D3C" w:rsidRDefault="008D2D3C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 xml:space="preserve"> tiekėjo ar gamintojo dokumentai, įrodantys, kad pakuotės yra homogeniškos ir (ar) atitinkamai paženklintos, </w:t>
            </w:r>
            <w:r w:rsidRPr="008D2D3C">
              <w:rPr>
                <w:b/>
                <w:bCs/>
                <w:lang w:val="lt-LT"/>
              </w:rPr>
              <w:t>arba</w:t>
            </w:r>
          </w:p>
          <w:p w14:paraId="1BFE8001" w14:textId="77777777" w:rsidR="004A460B" w:rsidRPr="008D2D3C" w:rsidRDefault="008D2D3C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 xml:space="preserve"> dokumentai, pagrindžiantys atitiktį standartams (pavyzdžiui, sertifikatas, akredituotos labora</w:t>
            </w:r>
            <w:r w:rsidRPr="008D2D3C">
              <w:rPr>
                <w:lang w:val="lt-LT"/>
              </w:rPr>
              <w:t>torijos tyrimų išduota, tinkamumą perdirbti patvirtinanti ataskaita / pažyma), pagal kuriuos įrodoma, kad pakuočių medžiagos perdirbamos pvz., standartas LST EN 13432 „Pakuotė. Naudotų pakuočių, numatomų kompostuoti ir biologiškai skaidyti, reikalavimai.“,</w:t>
            </w:r>
            <w:r w:rsidRPr="008D2D3C">
              <w:rPr>
                <w:lang w:val="lt-LT"/>
              </w:rPr>
              <w:t xml:space="preserve"> standartas </w:t>
            </w:r>
            <w:proofErr w:type="spellStart"/>
            <w:r w:rsidRPr="008D2D3C">
              <w:rPr>
                <w:lang w:val="lt-LT"/>
              </w:rPr>
              <w:t>Voluntary</w:t>
            </w:r>
            <w:proofErr w:type="spellEnd"/>
            <w:r w:rsidRPr="008D2D3C">
              <w:rPr>
                <w:lang w:val="lt-LT"/>
              </w:rPr>
              <w:t xml:space="preserve"> Standard </w:t>
            </w:r>
            <w:proofErr w:type="spellStart"/>
            <w:r w:rsidRPr="008D2D3C">
              <w:rPr>
                <w:lang w:val="lt-LT"/>
              </w:rPr>
              <w:t>for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Repulping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and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Recycling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Corrugated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Fiberboard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Treated</w:t>
            </w:r>
            <w:proofErr w:type="spellEnd"/>
            <w:r w:rsidRPr="008D2D3C">
              <w:rPr>
                <w:lang w:val="lt-LT"/>
              </w:rPr>
              <w:t xml:space="preserve"> to </w:t>
            </w:r>
            <w:proofErr w:type="spellStart"/>
            <w:r w:rsidRPr="008D2D3C">
              <w:rPr>
                <w:lang w:val="lt-LT"/>
              </w:rPr>
              <w:t>Improve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Its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Performance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in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the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Presence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of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Water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and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Water</w:t>
            </w:r>
            <w:proofErr w:type="spellEnd"/>
            <w:r w:rsidRPr="008D2D3C">
              <w:rPr>
                <w:lang w:val="lt-LT"/>
              </w:rPr>
              <w:t xml:space="preserve"> </w:t>
            </w:r>
            <w:proofErr w:type="spellStart"/>
            <w:r w:rsidRPr="008D2D3C">
              <w:rPr>
                <w:lang w:val="lt-LT"/>
              </w:rPr>
              <w:t>Vapor</w:t>
            </w:r>
            <w:proofErr w:type="spellEnd"/>
            <w:r w:rsidRPr="008D2D3C">
              <w:rPr>
                <w:lang w:val="lt-LT"/>
              </w:rPr>
              <w:t xml:space="preserve">, standartas </w:t>
            </w:r>
            <w:proofErr w:type="spellStart"/>
            <w:r w:rsidRPr="008D2D3C">
              <w:rPr>
                <w:lang w:val="lt-LT"/>
              </w:rPr>
              <w:t>RecyClass</w:t>
            </w:r>
            <w:proofErr w:type="spellEnd"/>
            <w:r w:rsidRPr="008D2D3C">
              <w:rPr>
                <w:rStyle w:val="FootnoteReference"/>
                <w:lang w:val="lt-LT"/>
              </w:rPr>
              <w:footnoteReference w:id="2"/>
            </w:r>
            <w:r w:rsidRPr="008D2D3C">
              <w:rPr>
                <w:lang w:val="lt-LT"/>
              </w:rPr>
              <w:t xml:space="preserve"> ar kitas lygiavertis standartas, </w:t>
            </w:r>
            <w:r w:rsidRPr="008D2D3C">
              <w:rPr>
                <w:b/>
                <w:bCs/>
                <w:lang w:val="lt-LT"/>
              </w:rPr>
              <w:t>arba</w:t>
            </w:r>
          </w:p>
          <w:p w14:paraId="0D816F0C" w14:textId="77777777" w:rsidR="004A460B" w:rsidRPr="008D2D3C" w:rsidRDefault="008D2D3C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 xml:space="preserve"> Aplinkos apsaugos agentūros </w:t>
            </w:r>
            <w:r w:rsidRPr="008D2D3C">
              <w:rPr>
                <w:lang w:val="lt-LT"/>
              </w:rPr>
              <w:t>interneto svetainėje (https://aaa.lrv.lt/) skelbiamame atliekų tvarkytojų, turinčių teisę išrašyti gaminių ir (ar) pakuočių atliekų sutvarkymą įrodančius dokumentus, sąraše</w:t>
            </w:r>
            <w:r w:rsidRPr="008D2D3C">
              <w:rPr>
                <w:rStyle w:val="FootnoteReference"/>
                <w:lang w:val="lt-LT"/>
              </w:rPr>
              <w:footnoteReference w:id="3"/>
            </w:r>
            <w:r w:rsidRPr="008D2D3C">
              <w:rPr>
                <w:lang w:val="lt-LT"/>
              </w:rPr>
              <w:t xml:space="preserve"> nurodytų atliekų perdirbėjų ar eksportuotojų dokumentai, pagrindžiantys, kad tokios pakuotės, tapusios atliekomis, gali būti perdirbamos, </w:t>
            </w:r>
            <w:r w:rsidRPr="008D2D3C">
              <w:rPr>
                <w:b/>
                <w:bCs/>
                <w:lang w:val="lt-LT"/>
              </w:rPr>
              <w:t>arba</w:t>
            </w:r>
          </w:p>
          <w:p w14:paraId="398DDA2E" w14:textId="77777777" w:rsidR="004A460B" w:rsidRPr="008D2D3C" w:rsidRDefault="008D2D3C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lastRenderedPageBreak/>
              <w:t xml:space="preserve"> kiti lygiaverčiai įrodymai.</w:t>
            </w:r>
          </w:p>
        </w:tc>
      </w:tr>
    </w:tbl>
    <w:p w14:paraId="6D759E2E" w14:textId="77777777" w:rsidR="004A460B" w:rsidRPr="008D2D3C" w:rsidRDefault="008D2D3C">
      <w:pPr>
        <w:rPr>
          <w:rFonts w:eastAsia="Calibri"/>
          <w:b/>
          <w:bCs/>
          <w:sz w:val="20"/>
          <w:szCs w:val="20"/>
          <w:lang w:val="lt-LT"/>
        </w:rPr>
      </w:pPr>
      <w:bookmarkStart w:id="10" w:name="_Hlk197432865"/>
      <w:bookmarkStart w:id="11" w:name="_Hlk175230341"/>
      <w:r w:rsidRPr="008D2D3C">
        <w:rPr>
          <w:rFonts w:eastAsia="Calibri"/>
          <w:b/>
          <w:bCs/>
          <w:sz w:val="20"/>
          <w:szCs w:val="20"/>
          <w:lang w:val="lt-LT"/>
        </w:rPr>
        <w:lastRenderedPageBreak/>
        <w:t>* Perkančioji organizacija reikalauja, kad tiekėjas pateiktų atitikimą patvirtinan</w:t>
      </w:r>
      <w:r w:rsidRPr="008D2D3C">
        <w:rPr>
          <w:rFonts w:eastAsia="Calibri"/>
          <w:b/>
          <w:bCs/>
          <w:sz w:val="20"/>
          <w:szCs w:val="20"/>
          <w:lang w:val="lt-LT"/>
        </w:rPr>
        <w:t>čius dokumentus sutarties vykdymo metu.</w:t>
      </w:r>
      <w:bookmarkEnd w:id="10"/>
      <w:bookmarkEnd w:id="11"/>
    </w:p>
    <w:p w14:paraId="54423DA6" w14:textId="77777777" w:rsidR="004A460B" w:rsidRPr="008D2D3C" w:rsidRDefault="004A460B">
      <w:pPr>
        <w:spacing w:after="200" w:line="276" w:lineRule="auto"/>
        <w:rPr>
          <w:rFonts w:eastAsia="Calibri"/>
          <w:b/>
          <w:lang w:val="lt-LT"/>
        </w:rPr>
      </w:pPr>
    </w:p>
    <w:p w14:paraId="0C43FBB9" w14:textId="77777777" w:rsidR="004A460B" w:rsidRPr="008D2D3C" w:rsidRDefault="008D2D3C">
      <w:pPr>
        <w:rPr>
          <w:rFonts w:eastAsia="Calibri"/>
          <w:b/>
          <w:lang w:val="lt-LT"/>
        </w:rPr>
      </w:pPr>
      <w:bookmarkStart w:id="12" w:name="_Hlk197432884"/>
      <w:bookmarkEnd w:id="12"/>
      <w:r w:rsidRPr="008D2D3C">
        <w:rPr>
          <w:rFonts w:eastAsia="Calibri"/>
          <w:b/>
          <w:lang w:val="lt-LT"/>
        </w:rPr>
        <w:t>3. TECHNINĖ SPECIFIKACIJA</w:t>
      </w:r>
    </w:p>
    <w:p w14:paraId="271CA9B2" w14:textId="77777777" w:rsidR="004A460B" w:rsidRPr="008D2D3C" w:rsidRDefault="004A460B">
      <w:pPr>
        <w:tabs>
          <w:tab w:val="left" w:pos="851"/>
        </w:tabs>
        <w:ind w:firstLine="567"/>
        <w:jc w:val="both"/>
        <w:rPr>
          <w:bCs/>
          <w:i/>
          <w:iCs/>
          <w:lang w:val="lt-LT"/>
        </w:rPr>
      </w:pPr>
    </w:p>
    <w:p w14:paraId="11A6E211" w14:textId="77777777" w:rsidR="004A460B" w:rsidRPr="008D2D3C" w:rsidRDefault="008D2D3C">
      <w:pPr>
        <w:tabs>
          <w:tab w:val="left" w:pos="851"/>
        </w:tabs>
        <w:ind w:firstLine="567"/>
        <w:jc w:val="both"/>
        <w:rPr>
          <w:bCs/>
          <w:lang w:val="lt-LT"/>
        </w:rPr>
      </w:pPr>
      <w:r w:rsidRPr="008D2D3C">
        <w:rPr>
          <w:bCs/>
          <w:lang w:val="lt-LT"/>
        </w:rPr>
        <w:t>3.1.</w:t>
      </w:r>
      <w:r w:rsidRPr="008D2D3C">
        <w:rPr>
          <w:bCs/>
          <w:i/>
          <w:iCs/>
          <w:lang w:val="lt-LT"/>
        </w:rPr>
        <w:t xml:space="preserve"> </w:t>
      </w:r>
      <w:r w:rsidRPr="008D2D3C">
        <w:rPr>
          <w:bCs/>
          <w:lang w:val="lt-LT"/>
        </w:rPr>
        <w:t>Apibūdinant pirkimo objektą, techninėje specifikacijoje ar kitose pirkimo dokumentuose galimai nurodytas konkretus modelis ar tiekimo šaltinis, konkretus procesas, būdingas konkretaus</w:t>
      </w:r>
      <w:r w:rsidRPr="008D2D3C">
        <w:rPr>
          <w:bCs/>
          <w:lang w:val="lt-LT"/>
        </w:rPr>
        <w:t xml:space="preserve"> tiekėjo tiekiamoms prekėms ar teikiamoms paslaugoms, ar prekių ženklas, patentas, tipai, konkreti kilmė ar gamyba, sertifikatai, standartai turi būti suprantami su žodžiais „arba lygiavertis“.</w:t>
      </w:r>
    </w:p>
    <w:p w14:paraId="4A3B55D4" w14:textId="77777777" w:rsidR="004A460B" w:rsidRPr="008D2D3C" w:rsidRDefault="008D2D3C">
      <w:pPr>
        <w:tabs>
          <w:tab w:val="left" w:pos="851"/>
        </w:tabs>
        <w:ind w:firstLine="567"/>
        <w:jc w:val="both"/>
        <w:rPr>
          <w:bCs/>
          <w:lang w:val="lt-LT"/>
        </w:rPr>
      </w:pPr>
      <w:r w:rsidRPr="008D2D3C">
        <w:rPr>
          <w:bCs/>
          <w:lang w:val="lt-LT"/>
        </w:rPr>
        <w:t xml:space="preserve">3.2. </w:t>
      </w:r>
      <w:r w:rsidRPr="008D2D3C">
        <w:rPr>
          <w:b/>
          <w:lang w:val="lt-LT"/>
        </w:rPr>
        <w:t>Prekių pavyzdžiai.</w:t>
      </w:r>
      <w:r w:rsidRPr="008D2D3C">
        <w:rPr>
          <w:bCs/>
          <w:lang w:val="lt-LT"/>
        </w:rPr>
        <w:t xml:space="preserve"> Pagal šio pirkimo sąlygų reikalavimus </w:t>
      </w:r>
      <w:r w:rsidRPr="008D2D3C">
        <w:rPr>
          <w:bCs/>
          <w:lang w:val="lt-LT"/>
        </w:rPr>
        <w:t>tiekėjo pateiktas prekės pavyzdys jo vertinimo metu turi atitikti pasiūlytą gamintoją, modelį (konkrečią modifikaciją), kilmės šalį bei šios techninės specifikacij</w:t>
      </w:r>
      <w:r w:rsidRPr="008D2D3C">
        <w:rPr>
          <w:bCs/>
          <w:shd w:val="clear" w:color="auto" w:fill="FFFFFF"/>
          <w:lang w:val="lt-LT"/>
        </w:rPr>
        <w:t>o</w:t>
      </w:r>
      <w:r w:rsidRPr="008D2D3C">
        <w:rPr>
          <w:bCs/>
          <w:shd w:val="clear" w:color="auto" w:fill="FFFFFF"/>
          <w:lang w:val="lt-LT"/>
        </w:rPr>
        <w:t>s 3 lentelės 1-7 eilučių r</w:t>
      </w:r>
      <w:r w:rsidRPr="008D2D3C">
        <w:rPr>
          <w:bCs/>
          <w:shd w:val="clear" w:color="auto" w:fill="FFFFFF"/>
          <w:lang w:val="lt-LT"/>
        </w:rPr>
        <w:t>eika</w:t>
      </w:r>
      <w:r w:rsidRPr="008D2D3C">
        <w:rPr>
          <w:bCs/>
          <w:lang w:val="lt-LT"/>
        </w:rPr>
        <w:t>lavimus.</w:t>
      </w:r>
    </w:p>
    <w:p w14:paraId="615893EF" w14:textId="77777777" w:rsidR="004A460B" w:rsidRPr="008D2D3C" w:rsidRDefault="004A460B">
      <w:pPr>
        <w:tabs>
          <w:tab w:val="left" w:pos="851"/>
        </w:tabs>
        <w:ind w:firstLine="567"/>
        <w:jc w:val="both"/>
        <w:rPr>
          <w:bCs/>
          <w:lang w:val="lt-LT"/>
        </w:rPr>
      </w:pPr>
    </w:p>
    <w:p w14:paraId="1E302393" w14:textId="77777777" w:rsidR="004A460B" w:rsidRPr="008D2D3C" w:rsidRDefault="008D2D3C">
      <w:pPr>
        <w:pStyle w:val="ListParagraph"/>
        <w:ind w:left="505"/>
        <w:jc w:val="right"/>
        <w:rPr>
          <w:b/>
          <w:bCs/>
          <w:lang w:val="lt-LT"/>
        </w:rPr>
      </w:pPr>
      <w:r w:rsidRPr="008D2D3C">
        <w:rPr>
          <w:b/>
          <w:bCs/>
          <w:lang w:val="lt-LT"/>
        </w:rPr>
        <w:t>3 lentelė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62"/>
        <w:gridCol w:w="2905"/>
        <w:gridCol w:w="4335"/>
        <w:gridCol w:w="2993"/>
        <w:gridCol w:w="2524"/>
      </w:tblGrid>
      <w:tr w:rsidR="004A460B" w:rsidRPr="008D2D3C" w14:paraId="28D6B0A8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37D17986" w14:textId="77777777" w:rsidR="004A460B" w:rsidRPr="008D2D3C" w:rsidRDefault="008D2D3C">
            <w:pPr>
              <w:jc w:val="center"/>
              <w:rPr>
                <w:b/>
                <w:lang w:val="lt-LT"/>
              </w:rPr>
            </w:pPr>
            <w:bookmarkStart w:id="13" w:name="_Hlk197432884_Copy_1"/>
            <w:bookmarkEnd w:id="13"/>
            <w:r w:rsidRPr="008D2D3C">
              <w:rPr>
                <w:b/>
                <w:lang w:val="lt-LT"/>
              </w:rPr>
              <w:t>Eil. Nr.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A2FC937" w14:textId="77777777" w:rsidR="004A460B" w:rsidRPr="008D2D3C" w:rsidRDefault="008D2D3C">
            <w:pPr>
              <w:ind w:left="83"/>
              <w:jc w:val="center"/>
              <w:rPr>
                <w:b/>
                <w:lang w:val="lt-LT"/>
              </w:rPr>
            </w:pPr>
            <w:r w:rsidRPr="008D2D3C">
              <w:rPr>
                <w:b/>
                <w:lang w:val="lt-LT"/>
              </w:rPr>
              <w:t xml:space="preserve">Reikalaujami techniniai </w:t>
            </w:r>
            <w:r w:rsidRPr="008D2D3C">
              <w:rPr>
                <w:b/>
                <w:lang w:val="lt-LT"/>
              </w:rPr>
              <w:t>parametrai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6474462" w14:textId="77777777" w:rsidR="004A460B" w:rsidRPr="008D2D3C" w:rsidRDefault="008D2D3C">
            <w:pPr>
              <w:ind w:left="83"/>
              <w:jc w:val="center"/>
              <w:rPr>
                <w:b/>
                <w:lang w:val="lt-LT"/>
              </w:rPr>
            </w:pPr>
            <w:r w:rsidRPr="008D2D3C">
              <w:rPr>
                <w:b/>
                <w:lang w:val="lt-LT"/>
              </w:rPr>
              <w:t>Siūlomi techniniai parametrai</w:t>
            </w:r>
          </w:p>
          <w:p w14:paraId="471731C0" w14:textId="77777777" w:rsidR="004A460B" w:rsidRPr="008D2D3C" w:rsidRDefault="008D2D3C">
            <w:pPr>
              <w:ind w:left="83"/>
              <w:jc w:val="center"/>
              <w:rPr>
                <w:b/>
                <w:lang w:val="lt-LT"/>
              </w:rPr>
            </w:pPr>
            <w:r w:rsidRPr="008D2D3C">
              <w:rPr>
                <w:b/>
                <w:lang w:val="lt-LT"/>
              </w:rPr>
              <w:t>(</w:t>
            </w:r>
            <w:r w:rsidRPr="008D2D3C">
              <w:rPr>
                <w:b/>
                <w:i/>
                <w:iCs/>
                <w:lang w:val="lt-LT"/>
              </w:rPr>
              <w:t xml:space="preserve">įrašyti konkrečius siūlomus parametrus; </w:t>
            </w:r>
            <w:r w:rsidRPr="008D2D3C">
              <w:rPr>
                <w:lang w:val="lt-LT"/>
              </w:rPr>
              <w:t xml:space="preserve"> </w:t>
            </w:r>
            <w:r w:rsidRPr="008D2D3C">
              <w:rPr>
                <w:b/>
                <w:bCs/>
                <w:i/>
                <w:iCs/>
                <w:lang w:val="lt-LT"/>
              </w:rPr>
              <w:t>į</w:t>
            </w:r>
            <w:r w:rsidRPr="008D2D3C">
              <w:rPr>
                <w:b/>
                <w:i/>
                <w:iCs/>
                <w:lang w:val="lt-LT"/>
              </w:rPr>
              <w:t>rašai „atitinka“ ir/arba „taip“ negalimi</w:t>
            </w:r>
            <w:r w:rsidRPr="008D2D3C">
              <w:rPr>
                <w:b/>
                <w:lang w:val="lt-LT"/>
              </w:rPr>
              <w:t>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FDC7DE5" w14:textId="77777777" w:rsidR="004A460B" w:rsidRPr="008D2D3C" w:rsidRDefault="008D2D3C">
            <w:pPr>
              <w:ind w:left="83"/>
              <w:jc w:val="center"/>
              <w:rPr>
                <w:b/>
                <w:lang w:val="lt-LT"/>
              </w:rPr>
            </w:pPr>
            <w:r w:rsidRPr="008D2D3C">
              <w:rPr>
                <w:b/>
                <w:lang w:val="lt-LT"/>
              </w:rPr>
              <w:t>Dokumento pavadinimas, puslapio Nr. pasiūlyme (pažymint vietą, kur gamintojo dokumente yra nurodytas parametras)</w:t>
            </w:r>
          </w:p>
        </w:tc>
      </w:tr>
      <w:tr w:rsidR="004A460B" w:rsidRPr="008D2D3C" w14:paraId="4EB98BF6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D72D" w14:textId="77777777" w:rsidR="004A460B" w:rsidRPr="008D2D3C" w:rsidRDefault="004A460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B163" w14:textId="77777777" w:rsidR="004A460B" w:rsidRPr="008D2D3C" w:rsidRDefault="008D2D3C">
            <w:pPr>
              <w:ind w:left="83"/>
              <w:jc w:val="both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Siūlomos prekės pavadinimas (modelis, konkreti modifikacija), gamintojas, kilmės šalis*</w:t>
            </w:r>
          </w:p>
          <w:p w14:paraId="147C0D37" w14:textId="77777777" w:rsidR="004A460B" w:rsidRPr="008D2D3C" w:rsidRDefault="008D2D3C">
            <w:pPr>
              <w:ind w:left="83"/>
              <w:jc w:val="both"/>
              <w:rPr>
                <w:bCs/>
                <w:i/>
                <w:iCs/>
                <w:lang w:val="lt-LT"/>
              </w:rPr>
            </w:pPr>
            <w:r w:rsidRPr="008D2D3C">
              <w:rPr>
                <w:bCs/>
                <w:i/>
                <w:iCs/>
                <w:lang w:val="lt-LT"/>
              </w:rPr>
              <w:t>*Jei prekės komplektacijoje yra skirtingų gamintojų įrangos, reikalaujami duomenys privalo būti pateikti dėl kiekvienos (visos) įrangos.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C055" w14:textId="77777777" w:rsidR="004A460B" w:rsidRPr="008D2D3C" w:rsidRDefault="004A460B">
            <w:pPr>
              <w:tabs>
                <w:tab w:val="left" w:pos="500"/>
              </w:tabs>
              <w:ind w:left="83"/>
              <w:rPr>
                <w:b/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7669" w14:textId="77777777" w:rsidR="004A460B" w:rsidRPr="008D2D3C" w:rsidRDefault="004A460B">
            <w:pPr>
              <w:ind w:left="83"/>
              <w:jc w:val="center"/>
              <w:rPr>
                <w:b/>
                <w:lang w:val="lt-LT"/>
              </w:rPr>
            </w:pPr>
          </w:p>
        </w:tc>
      </w:tr>
      <w:tr w:rsidR="004A460B" w:rsidRPr="008D2D3C" w14:paraId="3EC664DB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32E9" w14:textId="77777777" w:rsidR="004A460B" w:rsidRPr="008D2D3C" w:rsidRDefault="004A460B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69D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 xml:space="preserve">Kartu su </w:t>
            </w:r>
            <w:r w:rsidRPr="008D2D3C">
              <w:rPr>
                <w:kern w:val="2"/>
                <w:shd w:val="clear" w:color="auto" w:fill="FFFFFF"/>
                <w:lang w:val="lt-LT"/>
              </w:rPr>
              <w:t>spirometru turi būti patiekiami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A4C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 xml:space="preserve">Ne </w:t>
            </w:r>
            <w:r w:rsidRPr="008D2D3C">
              <w:rPr>
                <w:kern w:val="2"/>
                <w:shd w:val="clear" w:color="auto" w:fill="FFFFFF"/>
                <w:lang w:val="lt-LT"/>
              </w:rPr>
              <w:t>mažiau kaip vienas kandiklis;</w:t>
            </w:r>
          </w:p>
          <w:p w14:paraId="6D3FE9B6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Ne mažiau kaip vienas vienkartinis bakterijų filtras;</w:t>
            </w:r>
          </w:p>
          <w:p w14:paraId="47F5DEBB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Ne mažiau kaip vienas nosies spaustukas;</w:t>
            </w:r>
          </w:p>
          <w:p w14:paraId="3E6E9043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Įkrovimo laidas/ maitinimo laidas.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3C7F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C06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0FB908EB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701" w14:textId="77777777" w:rsidR="004A460B" w:rsidRPr="008D2D3C" w:rsidRDefault="004A460B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C37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Matavimo parametrai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0E35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 xml:space="preserve">Plaučiu tūrio matavimo diapazonas ne mažiau kaip </w:t>
            </w:r>
            <w:r w:rsidRPr="008D2D3C">
              <w:rPr>
                <w:kern w:val="2"/>
                <w:shd w:val="clear" w:color="auto" w:fill="FFFFFF"/>
                <w:lang w:val="lt-LT"/>
              </w:rPr>
              <w:t>0–</w:t>
            </w:r>
            <w:r w:rsidRPr="008D2D3C">
              <w:rPr>
                <w:kern w:val="2"/>
                <w:shd w:val="clear" w:color="auto" w:fill="FFFFFF"/>
                <w:lang w:val="lt-LT"/>
              </w:rPr>
              <w:t>9,99</w:t>
            </w:r>
            <w:r w:rsidRPr="008D2D3C">
              <w:rPr>
                <w:kern w:val="2"/>
                <w:shd w:val="clear" w:color="auto" w:fill="FFFFFF"/>
                <w:lang w:val="lt-LT"/>
              </w:rPr>
              <w:t xml:space="preserve"> l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D1E2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A1A5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325FD3DB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7E8" w14:textId="77777777" w:rsidR="004A460B" w:rsidRPr="008D2D3C" w:rsidRDefault="004A460B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364" w14:textId="77777777" w:rsidR="004A460B" w:rsidRPr="008D2D3C" w:rsidRDefault="004A460B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A38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Srauto greitis nemažiau kaip ±10 l/s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43C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03FD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633656C9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5552" w14:textId="77777777" w:rsidR="004A460B" w:rsidRPr="008D2D3C" w:rsidRDefault="004A460B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FFAE" w14:textId="77777777" w:rsidR="004A460B" w:rsidRPr="008D2D3C" w:rsidRDefault="004A460B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EB2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Paklaida ne daugiau kaip ±3 %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F81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6D5D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52961177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3A3B" w14:textId="77777777" w:rsidR="004A460B" w:rsidRPr="008D2D3C" w:rsidRDefault="004A460B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C1C7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Informacijos rodymas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A8B1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Realiu laku turi būti rodoma LED ekrane</w:t>
            </w:r>
            <w:r w:rsidRPr="008D2D3C">
              <w:rPr>
                <w:kern w:val="2"/>
                <w:shd w:val="clear" w:color="auto" w:fill="FFFFFF"/>
                <w:lang w:val="lt-LT"/>
              </w:rPr>
              <w:t xml:space="preserve"> arba informacija gali būti perduodama per bevielį ryšį į kompiuterį ar telefoną.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4706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77EA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0AEDE094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EAAE" w14:textId="77777777" w:rsidR="004A460B" w:rsidRPr="008D2D3C" w:rsidRDefault="004A460B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6FE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Rodomi parametrai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49B0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FVC, FEV1, FEV1/FVC, PEF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AF7D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458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4416B5ED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43F0" w14:textId="77777777" w:rsidR="004A460B" w:rsidRPr="008D2D3C" w:rsidRDefault="004A460B">
            <w:pPr>
              <w:numPr>
                <w:ilvl w:val="0"/>
                <w:numId w:val="2"/>
              </w:numPr>
              <w:ind w:left="360"/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3489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Maitinimas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709E" w14:textId="77777777" w:rsidR="004A460B" w:rsidRPr="008D2D3C" w:rsidRDefault="008D2D3C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D2D3C">
              <w:rPr>
                <w:kern w:val="2"/>
                <w:shd w:val="clear" w:color="auto" w:fill="FFFFFF"/>
                <w:lang w:val="lt-LT"/>
              </w:rPr>
              <w:t>Iš elektros tinklo arba pakraunamas akumuliatorius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930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AD78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678A5087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1D10" w14:textId="77777777" w:rsidR="004A460B" w:rsidRPr="008D2D3C" w:rsidRDefault="008D2D3C">
            <w:pPr>
              <w:tabs>
                <w:tab w:val="left" w:pos="450"/>
              </w:tabs>
              <w:ind w:left="360" w:hanging="449"/>
              <w:rPr>
                <w:lang w:val="lt-LT"/>
              </w:rPr>
            </w:pPr>
            <w:r w:rsidRPr="008D2D3C">
              <w:rPr>
                <w:lang w:val="lt-LT"/>
              </w:rPr>
              <w:t>8.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D217" w14:textId="77777777" w:rsidR="004A460B" w:rsidRPr="008D2D3C" w:rsidRDefault="008D2D3C">
            <w:pPr>
              <w:snapToGrid w:val="0"/>
              <w:ind w:left="83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Garantija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B00C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 xml:space="preserve">Ne trumpesnė kaip 12 mėnesių </w:t>
            </w:r>
            <w:r w:rsidRPr="008D2D3C">
              <w:rPr>
                <w:lang w:val="lt-LT"/>
              </w:rPr>
              <w:t>gamintojo garantija nuo prekių perdavimo – priėmimo akto pasirašymo dienos.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8138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86A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  <w:tr w:rsidR="004A460B" w:rsidRPr="008D2D3C" w14:paraId="28668E12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49D2" w14:textId="77777777" w:rsidR="004A460B" w:rsidRPr="008D2D3C" w:rsidRDefault="008D2D3C">
            <w:pPr>
              <w:ind w:left="360" w:hanging="449"/>
              <w:rPr>
                <w:lang w:val="lt-LT"/>
              </w:rPr>
            </w:pPr>
            <w:r w:rsidRPr="008D2D3C">
              <w:rPr>
                <w:lang w:val="lt-LT"/>
              </w:rPr>
              <w:t>9.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E403" w14:textId="77777777" w:rsidR="004A460B" w:rsidRPr="008D2D3C" w:rsidRDefault="008D2D3C">
            <w:pPr>
              <w:snapToGrid w:val="0"/>
              <w:ind w:left="83"/>
              <w:rPr>
                <w:lang w:val="lt-LT"/>
              </w:rPr>
            </w:pPr>
            <w:r w:rsidRPr="008D2D3C">
              <w:rPr>
                <w:lang w:val="lt-LT" w:eastAsia="lt-LT"/>
              </w:rPr>
              <w:t>Žymėjimas CE ženklu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486A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Būtinas (kartu su pasiūlymu privaloma pateikti žymėjimą CE ženklu liudijančio galiojančio dokumento (CE sertifikato arba ES atitikties deklaracijos) kopij</w:t>
            </w:r>
            <w:r w:rsidRPr="008D2D3C">
              <w:rPr>
                <w:lang w:val="lt-LT"/>
              </w:rPr>
              <w:t>ą).</w:t>
            </w:r>
          </w:p>
          <w:p w14:paraId="0C7AF822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CE sertifikate arba ES atitikties deklaracijoje turi būti nurodytas atitikimas</w:t>
            </w:r>
          </w:p>
          <w:p w14:paraId="648DD9EF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1. Europos Parlamento ir Tarybos 2014 m. vasario 26 d. direktyvai 2014/30/ES dėl valstybių narių įstatymų, susijusių su elektromagnetiniu suderinamumu, suderinimo; ir</w:t>
            </w:r>
          </w:p>
          <w:p w14:paraId="30EE9EC2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 xml:space="preserve">2. </w:t>
            </w:r>
            <w:r w:rsidRPr="008D2D3C">
              <w:rPr>
                <w:lang w:val="lt-LT"/>
              </w:rPr>
              <w:t>Europos Parlamento ir Tarybos 2011 m. birželio 8 d. direktyvai 2011/65/ES dėl tam tikrų pavojingų medžiagų naudojimo elektros ir elektroninėje įrangoje apribojimo</w:t>
            </w:r>
            <w:r w:rsidRPr="008D2D3C">
              <w:rPr>
                <w:rStyle w:val="FootnoteReference"/>
                <w:lang w:val="lt-LT"/>
              </w:rPr>
              <w:footnoteReference w:id="4"/>
            </w:r>
            <w:r w:rsidRPr="008D2D3C">
              <w:rPr>
                <w:lang w:val="lt-LT"/>
              </w:rPr>
              <w:t>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58C2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F3FA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  <w:bookmarkStart w:id="14" w:name="_Hlk211220939"/>
            <w:bookmarkEnd w:id="14"/>
          </w:p>
        </w:tc>
      </w:tr>
      <w:tr w:rsidR="004A460B" w:rsidRPr="008D2D3C" w14:paraId="62476AA9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10A0" w14:textId="77777777" w:rsidR="004A460B" w:rsidRPr="008D2D3C" w:rsidRDefault="008D2D3C">
            <w:pPr>
              <w:ind w:left="360" w:hanging="449"/>
              <w:rPr>
                <w:lang w:val="lt-LT"/>
              </w:rPr>
            </w:pPr>
            <w:r w:rsidRPr="008D2D3C">
              <w:rPr>
                <w:lang w:val="lt-LT"/>
              </w:rPr>
              <w:t>10.</w:t>
            </w: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390" w14:textId="77777777" w:rsidR="004A460B" w:rsidRPr="008D2D3C" w:rsidRDefault="008D2D3C">
            <w:pPr>
              <w:snapToGrid w:val="0"/>
              <w:ind w:left="83"/>
              <w:rPr>
                <w:lang w:val="lt-LT"/>
              </w:rPr>
            </w:pPr>
            <w:r w:rsidRPr="008D2D3C">
              <w:rPr>
                <w:lang w:val="lt-LT"/>
              </w:rPr>
              <w:t>Papildomos priemonės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FF4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 xml:space="preserve">Jei siūlomas spirometras su vienkartiniu kandikliu, tai kartu </w:t>
            </w:r>
            <w:r w:rsidRPr="008D2D3C">
              <w:rPr>
                <w:lang w:val="lt-LT"/>
              </w:rPr>
              <w:t>su spirometru turi būti pateikta ne mažiau kaip 30 vienkartiniu kandikliu (neskaitant nurodytų Techninės specifikacijos 3 lentelės 1 punkte nurodyto kandiklio);</w:t>
            </w:r>
          </w:p>
          <w:p w14:paraId="344F7AF1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Jei siūlomas spirometras su vienkartiniai nosies spaustuku, tai kartu su spirometru turi būti p</w:t>
            </w:r>
            <w:r w:rsidRPr="008D2D3C">
              <w:rPr>
                <w:lang w:val="lt-LT"/>
              </w:rPr>
              <w:t xml:space="preserve">ateikta ne mažiau kaip 30 vienkartiniu nosies spaustuku (neskaitant </w:t>
            </w:r>
            <w:r w:rsidRPr="008D2D3C">
              <w:rPr>
                <w:lang w:val="lt-LT"/>
              </w:rPr>
              <w:lastRenderedPageBreak/>
              <w:t>nurodytų Techninės specifikacijos 3 lentelės 1 punkte nurodyto nosies spaustuko);</w:t>
            </w:r>
          </w:p>
          <w:p w14:paraId="682C4095" w14:textId="77777777" w:rsidR="004A460B" w:rsidRPr="008D2D3C" w:rsidRDefault="008D2D3C">
            <w:pPr>
              <w:snapToGrid w:val="0"/>
              <w:jc w:val="both"/>
              <w:rPr>
                <w:lang w:val="lt-LT"/>
              </w:rPr>
            </w:pPr>
            <w:r w:rsidRPr="008D2D3C">
              <w:rPr>
                <w:lang w:val="lt-LT"/>
              </w:rPr>
              <w:t>Taip pat kartu turi būti pateikta ne mažiau kaip 30 vienkartiniu bakteriniu filtru (neskaitant nurodytų Te</w:t>
            </w:r>
            <w:r w:rsidRPr="008D2D3C">
              <w:rPr>
                <w:lang w:val="lt-LT"/>
              </w:rPr>
              <w:t>chninės specifikacijos 3 lentelės 1 punkte nurodyto bakterijų filtro).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233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646" w14:textId="77777777" w:rsidR="004A460B" w:rsidRPr="008D2D3C" w:rsidRDefault="004A460B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68D3D080" w14:textId="77777777" w:rsidR="004A460B" w:rsidRPr="008D2D3C" w:rsidRDefault="008D2D3C">
      <w:pPr>
        <w:jc w:val="center"/>
        <w:rPr>
          <w:lang w:val="lt-LT"/>
        </w:rPr>
      </w:pPr>
      <w:r w:rsidRPr="008D2D3C">
        <w:rPr>
          <w:lang w:val="lt-LT"/>
        </w:rPr>
        <w:t>______________</w:t>
      </w:r>
    </w:p>
    <w:p w14:paraId="20F2A90D" w14:textId="77777777" w:rsidR="004A460B" w:rsidRPr="008D2D3C" w:rsidRDefault="008D2D3C">
      <w:pPr>
        <w:jc w:val="center"/>
        <w:rPr>
          <w:lang w:val="lt-LT"/>
        </w:rPr>
      </w:pPr>
      <w:r w:rsidRPr="008D2D3C">
        <w:rPr>
          <w:lang w:val="lt-LT"/>
        </w:rPr>
        <w:br w:type="page"/>
      </w:r>
    </w:p>
    <w:p w14:paraId="184C1671" w14:textId="77777777" w:rsidR="004A460B" w:rsidRPr="008D2D3C" w:rsidRDefault="008D2D3C">
      <w:pPr>
        <w:jc w:val="right"/>
        <w:rPr>
          <w:lang w:val="lt-LT"/>
        </w:rPr>
      </w:pPr>
      <w:r w:rsidRPr="008D2D3C">
        <w:rPr>
          <w:lang w:val="lt-LT"/>
        </w:rPr>
        <w:lastRenderedPageBreak/>
        <w:t>1 priedas „</w:t>
      </w:r>
      <w:r w:rsidRPr="008D2D3C">
        <w:rPr>
          <w:rFonts w:eastAsia="Calibri"/>
          <w:lang w:val="lt-LT"/>
        </w:rPr>
        <w:t>Kiekiai pagal pirkimo dalis ir pristatymo adresai“</w:t>
      </w:r>
    </w:p>
    <w:p w14:paraId="3A05A1CD" w14:textId="77777777" w:rsidR="004A460B" w:rsidRPr="008D2D3C" w:rsidRDefault="004A460B">
      <w:pPr>
        <w:jc w:val="center"/>
        <w:rPr>
          <w:lang w:val="lt-LT"/>
        </w:rPr>
      </w:pPr>
    </w:p>
    <w:p w14:paraId="051D0A85" w14:textId="77777777" w:rsidR="004A460B" w:rsidRPr="008D2D3C" w:rsidRDefault="004A460B">
      <w:pPr>
        <w:jc w:val="center"/>
        <w:rPr>
          <w:lang w:val="lt-LT"/>
        </w:rPr>
      </w:pPr>
    </w:p>
    <w:p w14:paraId="46294A03" w14:textId="77777777" w:rsidR="004A460B" w:rsidRPr="008D2D3C" w:rsidRDefault="008D2D3C">
      <w:pPr>
        <w:jc w:val="center"/>
        <w:rPr>
          <w:b/>
          <w:bCs/>
          <w:sz w:val="28"/>
          <w:szCs w:val="28"/>
          <w:lang w:val="lt-LT"/>
        </w:rPr>
      </w:pPr>
      <w:r w:rsidRPr="008D2D3C">
        <w:rPr>
          <w:b/>
          <w:bCs/>
          <w:sz w:val="28"/>
          <w:szCs w:val="28"/>
          <w:lang w:val="lt-LT"/>
        </w:rPr>
        <w:t xml:space="preserve">I pirkimo objekto dalis - </w:t>
      </w:r>
      <w:r w:rsidRPr="008D2D3C">
        <w:rPr>
          <w:b/>
          <w:bCs/>
          <w:sz w:val="28"/>
          <w:szCs w:val="28"/>
          <w:lang w:val="lt-LT"/>
        </w:rPr>
        <w:t>Spirometrai</w:t>
      </w:r>
      <w:r w:rsidRPr="008D2D3C">
        <w:rPr>
          <w:b/>
          <w:bCs/>
          <w:sz w:val="28"/>
          <w:szCs w:val="28"/>
          <w:lang w:val="lt-LT"/>
        </w:rPr>
        <w:t xml:space="preserve"> (švietimo įstaigoms, esančioms Utenos ir Vilniaus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5203"/>
        <w:gridCol w:w="6238"/>
        <w:gridCol w:w="1755"/>
      </w:tblGrid>
      <w:tr w:rsidR="004A460B" w:rsidRPr="008D2D3C" w14:paraId="377A7D2C" w14:textId="77777777" w:rsidTr="001C51C4">
        <w:trPr>
          <w:trHeight w:val="688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390929AF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 xml:space="preserve">Eil. </w:t>
            </w:r>
            <w:r w:rsidRPr="008D2D3C">
              <w:rPr>
                <w:b/>
                <w:bCs/>
                <w:lang w:val="lt-LT" w:eastAsia="lt-LT"/>
              </w:rPr>
              <w:br/>
              <w:t>Nr.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F90FB30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8012764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F51280F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Kiekis</w:t>
            </w:r>
          </w:p>
        </w:tc>
      </w:tr>
      <w:tr w:rsidR="00BC7198" w:rsidRPr="008D2D3C" w14:paraId="505E0FA6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0E3E3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72AE" w14:textId="72680195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Elektrėnų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3062" w14:textId="0AA7E004" w:rsidR="00BC7198" w:rsidRPr="008D2D3C" w:rsidRDefault="00BC7198" w:rsidP="00BC7198">
            <w:pPr>
              <w:rPr>
                <w:lang w:val="lt-LT" w:eastAsia="lt-LT"/>
              </w:rPr>
            </w:pPr>
            <w:proofErr w:type="spellStart"/>
            <w:r w:rsidRPr="008D2D3C">
              <w:rPr>
                <w:lang w:val="lt-LT"/>
              </w:rPr>
              <w:t>Rungos</w:t>
            </w:r>
            <w:proofErr w:type="spellEnd"/>
            <w:r w:rsidRPr="008D2D3C">
              <w:rPr>
                <w:lang w:val="lt-LT"/>
              </w:rPr>
              <w:t> g. 5, LT-26110, Elektrėnai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2221" w14:textId="07ADB62F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</w:t>
            </w:r>
          </w:p>
        </w:tc>
      </w:tr>
      <w:tr w:rsidR="00BC7198" w:rsidRPr="008D2D3C" w14:paraId="3C274DF7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B2DF8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54B1" w14:textId="1B11A86B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Šalčininkų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CB9" w14:textId="6549A4C2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Vilniaus g. 49, LT-17116, Šalčininkai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78D" w14:textId="6F07AD1E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5</w:t>
            </w:r>
          </w:p>
        </w:tc>
      </w:tr>
      <w:tr w:rsidR="00BC7198" w:rsidRPr="008D2D3C" w14:paraId="6CEBCFB5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6CC61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24D" w14:textId="0F76CAF2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Širvintų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8E60" w14:textId="5542A63A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Vilniaus g. 61, LT-19120, Širvintos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E0E1" w14:textId="72E63C1F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BC7198" w:rsidRPr="008D2D3C" w14:paraId="71DB8974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C46E5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87A5" w14:textId="5B54509F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Švenčionių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796" w14:textId="78EFF3A8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Švenčionėlių g. 6A. LT-18112, Švenčionys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A5AD" w14:textId="039559E0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4</w:t>
            </w:r>
          </w:p>
        </w:tc>
      </w:tr>
      <w:tr w:rsidR="00BC7198" w:rsidRPr="008D2D3C" w14:paraId="285B78E1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51C69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8DFC" w14:textId="4CA5D221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Trakų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CBF8" w14:textId="28636626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Vytauto g. 33, LT-21106, Trakai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79C" w14:textId="541D2595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6</w:t>
            </w:r>
          </w:p>
        </w:tc>
      </w:tr>
      <w:tr w:rsidR="00BC7198" w:rsidRPr="008D2D3C" w14:paraId="31EC867E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174B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83FF" w14:textId="107B2B2F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Ukmergės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88C2" w14:textId="08528BDC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Kęstučio a. 3, LT-20114, Ukmergė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63A04" w14:textId="589B501F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4</w:t>
            </w:r>
          </w:p>
        </w:tc>
      </w:tr>
      <w:tr w:rsidR="00BC7198" w:rsidRPr="008D2D3C" w14:paraId="71949DF0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05DD9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202" w14:textId="603472D4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Vilniaus m.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7150" w14:textId="61CC3868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Konstitucijos pr. 3, LT-09308,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C3D5" w14:textId="74C92FCE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107</w:t>
            </w:r>
          </w:p>
        </w:tc>
      </w:tr>
      <w:tr w:rsidR="00BC7198" w:rsidRPr="008D2D3C" w14:paraId="7F7C71C9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BFF0A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1067" w14:textId="5726172A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Vilniaus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1D4D" w14:textId="729CE48A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Rinktinės g. 50, LT-09318,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03AB" w14:textId="461D8E43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24</w:t>
            </w:r>
          </w:p>
        </w:tc>
      </w:tr>
      <w:tr w:rsidR="00BC7198" w:rsidRPr="008D2D3C" w14:paraId="3BC2B813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634D6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E9A8" w14:textId="6B539287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Anykščių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ABCC" w14:textId="07F87E84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J. Biliūno g. 23, LT-29111, Anykščiai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BD1" w14:textId="286F7216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</w:t>
            </w:r>
          </w:p>
        </w:tc>
      </w:tr>
      <w:tr w:rsidR="00BC7198" w:rsidRPr="008D2D3C" w14:paraId="4DAD6AC6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C7EC1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8163" w14:textId="002930F2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Ignalinos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938C" w14:textId="631A5582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Laisvės a. 70, LT-30122, Ignalina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40DE" w14:textId="64B7EF29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BC7198" w:rsidRPr="008D2D3C" w14:paraId="7659EEC0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61DF3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BF5" w14:textId="4747569B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Molėtų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730" w14:textId="044F47FA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Vilniaus g. 44, LT-33140, Molėtai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0677" w14:textId="75FC8FCF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</w:t>
            </w:r>
          </w:p>
        </w:tc>
      </w:tr>
      <w:tr w:rsidR="00BC7198" w:rsidRPr="008D2D3C" w14:paraId="74478F08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92EB0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085B" w14:textId="16D255F9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Utenos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C9E" w14:textId="7088FCF0" w:rsidR="00BC7198" w:rsidRPr="008D2D3C" w:rsidRDefault="00BC7198" w:rsidP="00BC7198">
            <w:pPr>
              <w:rPr>
                <w:lang w:val="lt-LT" w:eastAsia="lt-LT"/>
              </w:rPr>
            </w:pPr>
            <w:proofErr w:type="spellStart"/>
            <w:r w:rsidRPr="008D2D3C">
              <w:rPr>
                <w:lang w:val="lt-LT"/>
              </w:rPr>
              <w:t>Utenio</w:t>
            </w:r>
            <w:proofErr w:type="spellEnd"/>
            <w:r w:rsidRPr="008D2D3C">
              <w:rPr>
                <w:lang w:val="lt-LT"/>
              </w:rPr>
              <w:t xml:space="preserve"> a. 4, LT-28241, 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4721" w14:textId="496FFEED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9</w:t>
            </w:r>
          </w:p>
        </w:tc>
      </w:tr>
      <w:tr w:rsidR="00BC7198" w:rsidRPr="008D2D3C" w14:paraId="79D22371" w14:textId="77777777" w:rsidTr="00F7545C">
        <w:trPr>
          <w:trHeight w:val="30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72222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78D9" w14:textId="1E38F545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Visagino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F877" w14:textId="525C6917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Parko g. 14, LT-31140, Visaginas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F30E" w14:textId="061E5C2B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BC7198" w:rsidRPr="008D2D3C" w14:paraId="425DD9F7" w14:textId="77777777" w:rsidTr="00F7545C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6B192" w14:textId="77777777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E9E8" w14:textId="0A261A4E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Zarasų r. savivaldybė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4823" w14:textId="3E387265" w:rsidR="00BC7198" w:rsidRPr="008D2D3C" w:rsidRDefault="00BC7198" w:rsidP="00BC7198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Sėlių a. 22, LT-32110, Zarasai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6545" w14:textId="26396741" w:rsidR="00BC7198" w:rsidRPr="008D2D3C" w:rsidRDefault="00BC7198" w:rsidP="00BC7198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</w:t>
            </w:r>
          </w:p>
        </w:tc>
      </w:tr>
      <w:tr w:rsidR="001C51C4" w:rsidRPr="008D2D3C" w14:paraId="3984C4B4" w14:textId="77777777" w:rsidTr="00CB7F0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FA0AA" w14:textId="77777777" w:rsidR="001C51C4" w:rsidRPr="008D2D3C" w:rsidRDefault="001C51C4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5B9F" w14:textId="38C15B0F" w:rsidR="001C51C4" w:rsidRPr="008D2D3C" w:rsidRDefault="001C51C4" w:rsidP="001C51C4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Nacionalinė Mikalojaus Konstantino Čiurlionio menų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AFA4" w14:textId="2E6BF562" w:rsidR="001C51C4" w:rsidRPr="008D2D3C" w:rsidRDefault="00BC7198" w:rsidP="001C51C4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T. Kosciuškos g. 11, LT-01100,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E7FE" w14:textId="5347B502" w:rsidR="001C51C4" w:rsidRPr="008D2D3C" w:rsidRDefault="00E05E0D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2</w:t>
            </w:r>
          </w:p>
        </w:tc>
      </w:tr>
      <w:tr w:rsidR="001C51C4" w:rsidRPr="008D2D3C" w14:paraId="6DAF925C" w14:textId="77777777" w:rsidTr="00CB7F0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4BA5D" w14:textId="617A0464" w:rsidR="001C51C4" w:rsidRPr="008D2D3C" w:rsidRDefault="008F5357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27C" w14:textId="3976AB4D" w:rsidR="001C51C4" w:rsidRPr="008D2D3C" w:rsidRDefault="001C51C4" w:rsidP="001C51C4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Vilniaus lietuvių namai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C1CC" w14:textId="0ECF3BE2" w:rsidR="001C51C4" w:rsidRPr="008D2D3C" w:rsidRDefault="00BC7198" w:rsidP="001C51C4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Dzūkų g. 43, LT-02116,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9323" w14:textId="00F7EA91" w:rsidR="001C51C4" w:rsidRPr="008D2D3C" w:rsidRDefault="00E05E0D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2</w:t>
            </w:r>
          </w:p>
        </w:tc>
      </w:tr>
      <w:tr w:rsidR="001C51C4" w:rsidRPr="008D2D3C" w14:paraId="37978C55" w14:textId="77777777" w:rsidTr="00FC38C6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39524" w14:textId="3172B140" w:rsidR="001C51C4" w:rsidRPr="008D2D3C" w:rsidRDefault="008F5357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6936" w14:textId="3E84482C" w:rsidR="001C51C4" w:rsidRPr="008D2D3C" w:rsidRDefault="001C51C4" w:rsidP="001C51C4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Juodšilių "Šilo"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FC01" w14:textId="131DA6E0" w:rsidR="001C51C4" w:rsidRPr="008D2D3C" w:rsidRDefault="00BC7198" w:rsidP="001C51C4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A. Mickevičiaus g. 9, Juodšilių k., LT-14103, Vilniaus r.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A5D4" w14:textId="41EE722D" w:rsidR="001C51C4" w:rsidRPr="008D2D3C" w:rsidRDefault="00E05E0D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</w:t>
            </w:r>
          </w:p>
        </w:tc>
      </w:tr>
      <w:tr w:rsidR="001C51C4" w:rsidRPr="008D2D3C" w14:paraId="13A23A5D" w14:textId="77777777" w:rsidTr="00FC38C6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87556" w14:textId="51E8D5DE" w:rsidR="001C51C4" w:rsidRPr="008D2D3C" w:rsidRDefault="008F5357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2C79" w14:textId="28BC1A3F" w:rsidR="001C51C4" w:rsidRPr="008D2D3C" w:rsidRDefault="00E05E0D" w:rsidP="001C51C4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Riešės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FBB2" w14:textId="5FA77E1E" w:rsidR="001C51C4" w:rsidRPr="008D2D3C" w:rsidRDefault="00BC7198" w:rsidP="001C51C4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Beržų g. 2A, Riešės k., LT-14266,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980F" w14:textId="739EF659" w:rsidR="001C51C4" w:rsidRPr="008D2D3C" w:rsidRDefault="00E05E0D" w:rsidP="001C51C4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8</w:t>
            </w:r>
          </w:p>
        </w:tc>
      </w:tr>
      <w:tr w:rsidR="004A460B" w:rsidRPr="008D2D3C" w14:paraId="460CB890" w14:textId="77777777" w:rsidTr="001C51C4">
        <w:trPr>
          <w:trHeight w:val="315"/>
        </w:trPr>
        <w:tc>
          <w:tcPr>
            <w:tcW w:w="1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57B0788" w14:textId="77777777" w:rsidR="004A460B" w:rsidRPr="008D2D3C" w:rsidRDefault="008D2D3C">
            <w:pPr>
              <w:jc w:val="right"/>
              <w:rPr>
                <w:b/>
                <w:bCs/>
                <w:lang w:val="lt-LT" w:eastAsia="lt-LT"/>
              </w:rPr>
            </w:pPr>
            <w:r w:rsidRPr="008D2D3C">
              <w:rPr>
                <w:lang w:val="lt-LT" w:eastAsia="lt-LT"/>
              </w:rPr>
              <w:t> </w:t>
            </w:r>
            <w:r w:rsidRPr="008D2D3C">
              <w:rPr>
                <w:b/>
                <w:bCs/>
                <w:lang w:val="lt-LT" w:eastAsia="lt-LT"/>
              </w:rPr>
              <w:t>Viso</w:t>
            </w:r>
          </w:p>
          <w:p w14:paraId="4BDCB396" w14:textId="77777777" w:rsidR="004A460B" w:rsidRPr="008D2D3C" w:rsidRDefault="004A460B">
            <w:pPr>
              <w:jc w:val="right"/>
              <w:rPr>
                <w:lang w:val="lt-LT" w:eastAsia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CE270C2" w14:textId="75803550" w:rsidR="004A460B" w:rsidRPr="008D2D3C" w:rsidRDefault="00A74964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184</w:t>
            </w:r>
          </w:p>
        </w:tc>
      </w:tr>
    </w:tbl>
    <w:p w14:paraId="71115057" w14:textId="77777777" w:rsidR="004A460B" w:rsidRPr="008D2D3C" w:rsidRDefault="004A460B">
      <w:pPr>
        <w:jc w:val="center"/>
        <w:rPr>
          <w:lang w:val="lt-LT"/>
        </w:rPr>
      </w:pPr>
    </w:p>
    <w:p w14:paraId="40440640" w14:textId="77777777" w:rsidR="004A460B" w:rsidRPr="008D2D3C" w:rsidRDefault="008D2D3C">
      <w:pPr>
        <w:jc w:val="center"/>
        <w:rPr>
          <w:b/>
          <w:bCs/>
          <w:sz w:val="28"/>
          <w:szCs w:val="28"/>
          <w:lang w:val="lt-LT"/>
        </w:rPr>
      </w:pPr>
      <w:r w:rsidRPr="008D2D3C">
        <w:rPr>
          <w:b/>
          <w:bCs/>
          <w:sz w:val="28"/>
          <w:szCs w:val="28"/>
          <w:lang w:val="lt-LT"/>
        </w:rPr>
        <w:t xml:space="preserve">II pirkimo objekto </w:t>
      </w:r>
      <w:r w:rsidRPr="008D2D3C">
        <w:rPr>
          <w:b/>
          <w:bCs/>
          <w:sz w:val="28"/>
          <w:szCs w:val="28"/>
          <w:lang w:val="lt-LT"/>
        </w:rPr>
        <w:t>dalis -</w:t>
      </w:r>
      <w:r w:rsidRPr="008D2D3C">
        <w:rPr>
          <w:b/>
          <w:bCs/>
          <w:sz w:val="28"/>
          <w:szCs w:val="28"/>
          <w:lang w:val="lt-LT"/>
        </w:rPr>
        <w:t xml:space="preserve"> Spirometrai </w:t>
      </w:r>
      <w:r w:rsidRPr="008D2D3C">
        <w:rPr>
          <w:b/>
          <w:bCs/>
          <w:sz w:val="28"/>
          <w:szCs w:val="28"/>
          <w:lang w:val="lt-LT"/>
        </w:rPr>
        <w:t>(švietimo įstaigoms, esančioms Kauno, Alytaus ir Marijampolės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0"/>
        <w:gridCol w:w="2268"/>
      </w:tblGrid>
      <w:tr w:rsidR="004A460B" w:rsidRPr="008D2D3C" w14:paraId="361035AB" w14:textId="77777777" w:rsidTr="008F5357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CB0ADC7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1076DAD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5078381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C4CB6DE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Kiekis</w:t>
            </w:r>
          </w:p>
        </w:tc>
      </w:tr>
      <w:tr w:rsidR="00074071" w:rsidRPr="008D2D3C" w14:paraId="746BF83D" w14:textId="77777777" w:rsidTr="008F5357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7C4DA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FF8" w14:textId="09D34CCC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Birštono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68F98" w14:textId="56C5AD44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Jaunimo g. 2, LT-59206, Birštonas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F6D2B" w14:textId="1CEB6EBB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</w:t>
            </w:r>
          </w:p>
        </w:tc>
      </w:tr>
      <w:tr w:rsidR="00074071" w:rsidRPr="008D2D3C" w14:paraId="40E1AF03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F3278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1E9A" w14:textId="0A35DAD8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Jonavos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2E146" w14:textId="7894FF30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Žeimių g. 13, LT-55158, Jonava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006A" w14:textId="0F03C2E5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</w:t>
            </w:r>
          </w:p>
        </w:tc>
      </w:tr>
      <w:tr w:rsidR="00074071" w:rsidRPr="008D2D3C" w14:paraId="7B0C2A0D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3CB06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lastRenderedPageBreak/>
              <w:t>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8338" w14:textId="4F1954CE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Kaišiadorių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6AD40" w14:textId="070ECD73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Katedros g. 4, LT-56121, Kaišiadorys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22AD" w14:textId="1E587F32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</w:t>
            </w:r>
          </w:p>
        </w:tc>
      </w:tr>
      <w:tr w:rsidR="00074071" w:rsidRPr="008D2D3C" w14:paraId="74727372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62172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DB79" w14:textId="19D72F7E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Kauno m.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96842" w14:textId="5DEC75BD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Laisvės al. 96, LT-44251 Kaunas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6167" w14:textId="441456E3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77</w:t>
            </w:r>
          </w:p>
        </w:tc>
      </w:tr>
      <w:tr w:rsidR="00074071" w:rsidRPr="008D2D3C" w14:paraId="4FDF6ECB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3E41B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DE37" w14:textId="6F45A147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Kauno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3A7DE" w14:textId="536DC001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Savanorių pr. 371, LT-49386,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B8DA" w14:textId="5B56255E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47</w:t>
            </w:r>
          </w:p>
        </w:tc>
      </w:tr>
      <w:tr w:rsidR="00074071" w:rsidRPr="008D2D3C" w14:paraId="6341A329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A354A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4608" w14:textId="5D491CF3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Kėdainių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A54D6" w14:textId="346BD93B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J. Basanavičiaus g. 36, LT-57288, Kėdainiai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447F" w14:textId="12E47E5D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15</w:t>
            </w:r>
          </w:p>
        </w:tc>
      </w:tr>
      <w:tr w:rsidR="00074071" w:rsidRPr="008D2D3C" w14:paraId="1B7164FC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D52BB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ACEB" w14:textId="58E86F5E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Prienų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59D2C" w14:textId="2879715F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Laisvės a. 12, LT-59126, Prienai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66BE" w14:textId="62D068E2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</w:t>
            </w:r>
          </w:p>
        </w:tc>
      </w:tr>
      <w:tr w:rsidR="00074071" w:rsidRPr="008D2D3C" w14:paraId="09A34D76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BE8D8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8361" w14:textId="680541DD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Raseinių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D0311" w14:textId="55FF012F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V. Kudirkos g. 5, LT-60150, Raseiniai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36B" w14:textId="7054A1A8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7</w:t>
            </w:r>
          </w:p>
        </w:tc>
      </w:tr>
      <w:tr w:rsidR="00074071" w:rsidRPr="008D2D3C" w14:paraId="2755EBD2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F5652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794F" w14:textId="2CBC9786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Alytaus m.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D864C" w14:textId="32DD4057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Rotušės a. 4, LT-62141,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C6BC" w14:textId="79CA9806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16</w:t>
            </w:r>
          </w:p>
        </w:tc>
      </w:tr>
      <w:tr w:rsidR="00074071" w:rsidRPr="008D2D3C" w14:paraId="55ABAACB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4A2BE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297E" w14:textId="5A0DBA28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Alytaus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891C7" w14:textId="6CFA2265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Pulko g. 21, LT-62135,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5250" w14:textId="6C3710E4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</w:t>
            </w:r>
          </w:p>
        </w:tc>
      </w:tr>
      <w:tr w:rsidR="00074071" w:rsidRPr="008D2D3C" w14:paraId="10260E83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3FE85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06D0" w14:textId="5BAB7F80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Druskininkų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A32E1" w14:textId="53065FE5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Vilniaus al. 18, LT-66119, Druskininkai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A8FF" w14:textId="178FFEA1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6</w:t>
            </w:r>
          </w:p>
        </w:tc>
      </w:tr>
      <w:tr w:rsidR="00074071" w:rsidRPr="008D2D3C" w14:paraId="4A685344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78332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D334" w14:textId="5D472BB6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Lazdijų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35B05" w14:textId="3699C0EA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Vilniaus g. 1, Lazdijai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7C4C" w14:textId="0A282D73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11</w:t>
            </w:r>
          </w:p>
        </w:tc>
      </w:tr>
      <w:tr w:rsidR="00074071" w:rsidRPr="008D2D3C" w14:paraId="0E9853F4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F21A9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E96" w14:textId="0E64D9A2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Varėnos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B6131" w14:textId="438A99FD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Vytauto g. 12, LT-65184, Varėna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053" w14:textId="426448C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7</w:t>
            </w:r>
          </w:p>
        </w:tc>
      </w:tr>
      <w:tr w:rsidR="00074071" w:rsidRPr="008D2D3C" w14:paraId="0E089022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97E9A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8DF3" w14:textId="4DFDE0A3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Kalvarijos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45901" w14:textId="3742559A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Laisvės g. 2, LT-69214, Kalvarija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37E8" w14:textId="1C48D662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074071" w:rsidRPr="008D2D3C" w14:paraId="1C2D87D3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E1B73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0655" w14:textId="1F9F9D51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Kazlų Rūdos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FD8F2" w14:textId="06DAD4DB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Atgimimo g. 12, LT-69443, Kazlų Rūda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B59A" w14:textId="31552A25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</w:t>
            </w:r>
          </w:p>
        </w:tc>
      </w:tr>
      <w:tr w:rsidR="00074071" w:rsidRPr="008D2D3C" w14:paraId="45E879BD" w14:textId="77777777" w:rsidTr="008F5357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069F2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168D" w14:textId="4962E692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Marijampolės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6C416" w14:textId="14249C38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J. Basanavičiaus a. 1, LT-68307,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D67EB" w14:textId="2B3E9E4A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10</w:t>
            </w:r>
          </w:p>
        </w:tc>
      </w:tr>
      <w:tr w:rsidR="00074071" w:rsidRPr="008D2D3C" w14:paraId="21C67362" w14:textId="77777777" w:rsidTr="008F5357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31990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AE1" w14:textId="72344714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Šakių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D81F7" w14:textId="5B89CED5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Bažnyčios g. 4, LT-71120, Šakiai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FC49D" w14:textId="1C4B565A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17</w:t>
            </w:r>
          </w:p>
        </w:tc>
      </w:tr>
      <w:tr w:rsidR="00074071" w:rsidRPr="008D2D3C" w14:paraId="1D397534" w14:textId="77777777" w:rsidTr="008B1483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540DB" w14:textId="7777777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EB9F" w14:textId="5A97B483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Vilkaviškio r. savivaldybė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D1957" w14:textId="50D0ADF3" w:rsidR="00074071" w:rsidRPr="008D2D3C" w:rsidRDefault="00074071" w:rsidP="00074071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S. Nėries g. 1, LT-70147, Vilkaviškis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EBA3" w14:textId="113C6987" w:rsidR="00074071" w:rsidRPr="008D2D3C" w:rsidRDefault="00074071" w:rsidP="00074071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16</w:t>
            </w:r>
          </w:p>
        </w:tc>
      </w:tr>
      <w:tr w:rsidR="008F5357" w:rsidRPr="008D2D3C" w14:paraId="5251095A" w14:textId="77777777" w:rsidTr="008F5357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9A13F" w14:textId="084B8D7D" w:rsidR="008F5357" w:rsidRPr="008D2D3C" w:rsidRDefault="008F5357" w:rsidP="008F5357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E685" w14:textId="67F60FA2" w:rsidR="008F5357" w:rsidRPr="008D2D3C" w:rsidRDefault="008F5357" w:rsidP="008F5357">
            <w:pPr>
              <w:rPr>
                <w:lang w:val="lt-LT"/>
              </w:rPr>
            </w:pPr>
            <w:r w:rsidRPr="008D2D3C">
              <w:rPr>
                <w:lang w:val="lt-LT"/>
              </w:rPr>
              <w:t>Kauno Juozo Naujalio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7673E" w14:textId="3ECE043C" w:rsidR="008F5357" w:rsidRPr="008D2D3C" w:rsidRDefault="00074071" w:rsidP="008F5357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Kęstučio g. 85, Kaunas, 44299 Kauno m.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070B8" w14:textId="65C296C3" w:rsidR="008F5357" w:rsidRPr="008D2D3C" w:rsidRDefault="008F5357" w:rsidP="008F5357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</w:t>
            </w:r>
          </w:p>
        </w:tc>
      </w:tr>
      <w:tr w:rsidR="004A460B" w:rsidRPr="008D2D3C" w14:paraId="113625AC" w14:textId="77777777" w:rsidTr="008F5357">
        <w:trPr>
          <w:trHeight w:val="315"/>
        </w:trPr>
        <w:tc>
          <w:tcPr>
            <w:tcW w:w="1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0520D14" w14:textId="77777777" w:rsidR="004A460B" w:rsidRPr="008D2D3C" w:rsidRDefault="008D2D3C">
            <w:pPr>
              <w:jc w:val="right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26CC9328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246</w:t>
            </w:r>
          </w:p>
        </w:tc>
      </w:tr>
    </w:tbl>
    <w:p w14:paraId="654FFD8A" w14:textId="77777777" w:rsidR="004A460B" w:rsidRPr="008D2D3C" w:rsidRDefault="004A460B">
      <w:pPr>
        <w:jc w:val="center"/>
        <w:rPr>
          <w:lang w:val="lt-LT"/>
        </w:rPr>
      </w:pPr>
    </w:p>
    <w:p w14:paraId="48BE90F7" w14:textId="77777777" w:rsidR="004A460B" w:rsidRPr="008D2D3C" w:rsidRDefault="008D2D3C">
      <w:pPr>
        <w:jc w:val="center"/>
        <w:rPr>
          <w:b/>
          <w:bCs/>
          <w:sz w:val="28"/>
          <w:szCs w:val="28"/>
          <w:lang w:val="lt-LT"/>
        </w:rPr>
      </w:pPr>
      <w:r w:rsidRPr="008D2D3C">
        <w:rPr>
          <w:b/>
          <w:bCs/>
          <w:sz w:val="28"/>
          <w:szCs w:val="28"/>
          <w:lang w:val="lt-LT"/>
        </w:rPr>
        <w:t>III pirkimo objekto dalis -</w:t>
      </w:r>
      <w:r w:rsidRPr="008D2D3C">
        <w:rPr>
          <w:b/>
          <w:bCs/>
          <w:sz w:val="28"/>
          <w:szCs w:val="28"/>
          <w:lang w:val="lt-LT"/>
        </w:rPr>
        <w:t xml:space="preserve"> Spirometrai</w:t>
      </w:r>
      <w:r w:rsidRPr="008D2D3C">
        <w:rPr>
          <w:b/>
          <w:bCs/>
          <w:sz w:val="28"/>
          <w:szCs w:val="28"/>
          <w:lang w:val="lt-LT"/>
        </w:rPr>
        <w:t xml:space="preserve"> </w:t>
      </w:r>
      <w:r w:rsidRPr="008D2D3C">
        <w:rPr>
          <w:b/>
          <w:bCs/>
          <w:sz w:val="28"/>
          <w:szCs w:val="28"/>
          <w:lang w:val="lt-LT"/>
        </w:rPr>
        <w:t>(švietimo įstaigoms, esančioms Panevėžio ir Šiaulių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1"/>
        <w:gridCol w:w="2126"/>
      </w:tblGrid>
      <w:tr w:rsidR="004A460B" w:rsidRPr="008D2D3C" w14:paraId="55710093" w14:textId="77777777" w:rsidTr="008F5357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51CC3AE8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2FCB4B1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3ACBF0B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529F38C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Kiekis</w:t>
            </w:r>
          </w:p>
        </w:tc>
      </w:tr>
      <w:tr w:rsidR="008D2D3C" w:rsidRPr="008D2D3C" w14:paraId="5BBFDBA1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FE283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B700" w14:textId="7E434C45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Biržų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34C4" w14:textId="409AB3AA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Jaunimo g. 2, LT-59206, Birštonas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4522" w14:textId="3A29436E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8D2D3C" w:rsidRPr="008D2D3C" w14:paraId="19DAE6C5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984C1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D515" w14:textId="76D1E268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Kupiškio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287F" w14:textId="09EB476B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Vytauto g. 2, LT-40115, 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6DE0" w14:textId="5C0C9DF6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</w:t>
            </w:r>
          </w:p>
        </w:tc>
      </w:tr>
      <w:tr w:rsidR="008D2D3C" w:rsidRPr="008D2D3C" w14:paraId="539C89D7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3D679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E807" w14:textId="6CE7ACFC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Panevėžio m.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28FC" w14:textId="221F925D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Laisvės a. 20, LT-35200, Panevėžys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095" w14:textId="6B14DFC0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12</w:t>
            </w:r>
          </w:p>
        </w:tc>
      </w:tr>
      <w:tr w:rsidR="008D2D3C" w:rsidRPr="008D2D3C" w14:paraId="17B9F42B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0E4BB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BCB" w14:textId="0EE42D78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Panevėžio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16C4" w14:textId="303EBFFF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Vasario 16-osios g. 27, LT-35185 Panevėžys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23A2" w14:textId="1AD8AC7B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11</w:t>
            </w:r>
          </w:p>
        </w:tc>
      </w:tr>
      <w:tr w:rsidR="008D2D3C" w:rsidRPr="008D2D3C" w14:paraId="5888C7AF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8C1E7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A22B" w14:textId="62B11A0D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Pasvalio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30FF" w14:textId="725854AD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Vytauto Didžiojo a. 1, LT-, Pasvalys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9DA0" w14:textId="055DBB89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8D2D3C" w:rsidRPr="008D2D3C" w14:paraId="6BC5B03E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16622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ECDC" w14:textId="3F414D2C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Rokiškio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8AD8" w14:textId="41B57625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Sąjūdžio a. 1, Rokiškis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288E" w14:textId="77F029DE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6</w:t>
            </w:r>
          </w:p>
        </w:tc>
      </w:tr>
      <w:tr w:rsidR="008D2D3C" w:rsidRPr="008D2D3C" w14:paraId="6081F39A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72081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B095" w14:textId="473A72C4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Akmenės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150D" w14:textId="698248AC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L. Petravičiaus a. 2, LT-85132,Naujoji Akmenė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7429" w14:textId="53832534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7</w:t>
            </w:r>
          </w:p>
        </w:tc>
      </w:tr>
      <w:tr w:rsidR="008D2D3C" w:rsidRPr="008D2D3C" w14:paraId="2B780CD3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10B74" w14:textId="01E2F49B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2A31" w14:textId="5F250BF3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Kelmės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9DD3" w14:textId="774D5088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Vytauto Didžiojo g. 58, LT-86143, Kelmė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8396" w14:textId="045195B1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16</w:t>
            </w:r>
          </w:p>
        </w:tc>
      </w:tr>
      <w:tr w:rsidR="008D2D3C" w:rsidRPr="008D2D3C" w14:paraId="1F8811E1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0D3BE" w14:textId="7ACE9C45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F8BD" w14:textId="2B485F37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Pakruojo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46E6" w14:textId="6C175A9A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Kęstučio g. 4, LT-83152, Pakruojis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B008" w14:textId="48E85A2D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</w:t>
            </w:r>
          </w:p>
        </w:tc>
      </w:tr>
      <w:tr w:rsidR="008D2D3C" w:rsidRPr="008D2D3C" w14:paraId="7BF5C0D0" w14:textId="77777777" w:rsidTr="008F5357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298AA" w14:textId="441F6876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6E0" w14:textId="12799714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Radviliškio r.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2668" w14:textId="56FBC70C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Aušros a. 10, LT-82196, Radviliškis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40DE4" w14:textId="14D85701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30</w:t>
            </w:r>
          </w:p>
        </w:tc>
      </w:tr>
      <w:tr w:rsidR="008D2D3C" w:rsidRPr="008D2D3C" w14:paraId="4D271A62" w14:textId="77777777" w:rsidTr="00075679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2D55D" w14:textId="41EE60C8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lastRenderedPageBreak/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168C" w14:textId="5DA5826D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Šiaulių m. savivaldybė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B075" w14:textId="140FF001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Vasario 16-osios g. 62, LT-76295, Šiauliai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49CD" w14:textId="4A8E6EFF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48</w:t>
            </w:r>
          </w:p>
        </w:tc>
      </w:tr>
      <w:tr w:rsidR="008D2D3C" w:rsidRPr="008D2D3C" w14:paraId="1CF8D504" w14:textId="77777777" w:rsidTr="00436CFF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C046E" w14:textId="32BBC826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E034" w14:textId="3189773A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Šiaulių r. savivaldybė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08A0" w14:textId="42770545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Vilniaus g. 263, LT-76337, Šiauliai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4E1" w14:textId="5544F7DD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10</w:t>
            </w:r>
          </w:p>
        </w:tc>
      </w:tr>
      <w:tr w:rsidR="008F5357" w:rsidRPr="008D2D3C" w14:paraId="193E841E" w14:textId="77777777" w:rsidTr="008F5357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360C6" w14:textId="629EC6F9" w:rsidR="008F5357" w:rsidRPr="008D2D3C" w:rsidRDefault="008D2D3C" w:rsidP="008F5357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6D09" w14:textId="3A3C2DB0" w:rsidR="008F5357" w:rsidRPr="008D2D3C" w:rsidRDefault="008F5357" w:rsidP="008F5357">
            <w:pPr>
              <w:rPr>
                <w:lang w:val="lt-LT"/>
              </w:rPr>
            </w:pPr>
            <w:r w:rsidRPr="008D2D3C">
              <w:rPr>
                <w:lang w:val="lt-LT"/>
              </w:rPr>
              <w:t>Panevėžio Vytauto Mikalausko menų gimnazija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7DBB1" w14:textId="2B30C65B" w:rsidR="008F5357" w:rsidRPr="008D2D3C" w:rsidRDefault="008D2D3C" w:rsidP="008F5357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Nemuno g. 8, LT-35255, Panevėžys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404F2" w14:textId="579EA08E" w:rsidR="008F5357" w:rsidRPr="008D2D3C" w:rsidRDefault="008F5357" w:rsidP="008F5357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2</w:t>
            </w:r>
          </w:p>
        </w:tc>
      </w:tr>
      <w:tr w:rsidR="008F5357" w:rsidRPr="008D2D3C" w14:paraId="208ABC8A" w14:textId="77777777" w:rsidTr="008F5357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BEB9E" w14:textId="513C5812" w:rsidR="008F5357" w:rsidRPr="008D2D3C" w:rsidRDefault="008D2D3C" w:rsidP="008F5357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F7EB" w14:textId="4A73CD7A" w:rsidR="008F5357" w:rsidRPr="008D2D3C" w:rsidRDefault="008F5357" w:rsidP="008F5357">
            <w:pPr>
              <w:rPr>
                <w:lang w:val="lt-LT"/>
              </w:rPr>
            </w:pPr>
            <w:r w:rsidRPr="008D2D3C">
              <w:rPr>
                <w:lang w:val="lt-LT"/>
              </w:rPr>
              <w:t xml:space="preserve">Šiaulių Sauliaus Sondeckio menų gimnazija   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5E563" w14:textId="40DD7CE3" w:rsidR="008F5357" w:rsidRPr="008D2D3C" w:rsidRDefault="008D2D3C" w:rsidP="008F5357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P. Višinskio g. 35, Šiauliai, 76351 Šiaulių m. sav.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DD9D6" w14:textId="7B823C40" w:rsidR="008F5357" w:rsidRPr="008D2D3C" w:rsidRDefault="008F5357" w:rsidP="008F5357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</w:t>
            </w:r>
          </w:p>
        </w:tc>
      </w:tr>
      <w:tr w:rsidR="004A460B" w:rsidRPr="008D2D3C" w14:paraId="200FAB27" w14:textId="77777777" w:rsidTr="008F5357">
        <w:trPr>
          <w:trHeight w:val="270"/>
        </w:trPr>
        <w:tc>
          <w:tcPr>
            <w:tcW w:w="1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1110B5E0" w14:textId="77777777" w:rsidR="004A460B" w:rsidRPr="008D2D3C" w:rsidRDefault="008D2D3C">
            <w:pPr>
              <w:jc w:val="right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491E076D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151</w:t>
            </w:r>
          </w:p>
        </w:tc>
      </w:tr>
    </w:tbl>
    <w:p w14:paraId="1425C6BF" w14:textId="77777777" w:rsidR="004A460B" w:rsidRPr="008D2D3C" w:rsidRDefault="004A460B">
      <w:pPr>
        <w:jc w:val="center"/>
        <w:rPr>
          <w:lang w:val="lt-LT"/>
        </w:rPr>
      </w:pPr>
    </w:p>
    <w:p w14:paraId="08463D1F" w14:textId="77777777" w:rsidR="004A460B" w:rsidRPr="008D2D3C" w:rsidRDefault="008D2D3C">
      <w:pPr>
        <w:jc w:val="center"/>
        <w:rPr>
          <w:rFonts w:eastAsia="Calibri"/>
          <w:b/>
          <w:bCs/>
          <w:iCs/>
          <w:sz w:val="28"/>
          <w:szCs w:val="28"/>
          <w:lang w:val="lt-LT"/>
        </w:rPr>
      </w:pPr>
      <w:r w:rsidRPr="008D2D3C">
        <w:rPr>
          <w:b/>
          <w:bCs/>
          <w:sz w:val="28"/>
          <w:szCs w:val="28"/>
          <w:lang w:val="lt-LT"/>
        </w:rPr>
        <w:t>IV pirkimo objekto dalis -</w:t>
      </w:r>
      <w:r w:rsidRPr="008D2D3C">
        <w:rPr>
          <w:b/>
          <w:bCs/>
          <w:sz w:val="28"/>
          <w:szCs w:val="28"/>
          <w:lang w:val="lt-LT"/>
        </w:rPr>
        <w:t xml:space="preserve"> Spirometrai</w:t>
      </w:r>
      <w:r w:rsidRPr="008D2D3C">
        <w:rPr>
          <w:b/>
          <w:bCs/>
          <w:sz w:val="28"/>
          <w:szCs w:val="28"/>
          <w:lang w:val="lt-LT"/>
        </w:rPr>
        <w:t xml:space="preserve"> </w:t>
      </w:r>
      <w:r w:rsidRPr="008D2D3C">
        <w:rPr>
          <w:b/>
          <w:bCs/>
          <w:sz w:val="28"/>
          <w:szCs w:val="28"/>
          <w:lang w:val="lt-LT"/>
        </w:rPr>
        <w:t>(švietimo įstaigoms, esančioms Klaipėdos, Telšių ir Tauragės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529"/>
        <w:gridCol w:w="2268"/>
      </w:tblGrid>
      <w:tr w:rsidR="004A460B" w:rsidRPr="008D2D3C" w14:paraId="2D453C48" w14:textId="77777777" w:rsidTr="00B1126C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09A3766D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F02F4DC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F787DC8" w14:textId="77777777" w:rsidR="004A460B" w:rsidRPr="008D2D3C" w:rsidRDefault="008D2D3C">
            <w:pPr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C7E1DAD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Kiekis</w:t>
            </w:r>
          </w:p>
        </w:tc>
      </w:tr>
      <w:tr w:rsidR="008D2D3C" w:rsidRPr="008D2D3C" w14:paraId="47364A2D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6661B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C61" w14:textId="7E8555A2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Klaipėdos m.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2585" w14:textId="278D4603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000000"/>
                <w:lang w:val="lt-LT"/>
              </w:rPr>
              <w:t>Liepų g. 11, LT-92138,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48D2" w14:textId="6827A393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92</w:t>
            </w:r>
          </w:p>
        </w:tc>
      </w:tr>
      <w:tr w:rsidR="008D2D3C" w:rsidRPr="008D2D3C" w14:paraId="3041FD6F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8686F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13C3" w14:textId="5C3325F4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Klaipėdos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E479" w14:textId="71C3BA07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Klaipėdos g. 2, Gargždai, LT-96130, Klaipėdos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DE7C" w14:textId="53BB24D4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23</w:t>
            </w:r>
          </w:p>
        </w:tc>
      </w:tr>
      <w:tr w:rsidR="008D2D3C" w:rsidRPr="008D2D3C" w14:paraId="62223170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4629D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1254" w14:textId="3143F674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Kretingos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EC92" w14:textId="7CC48FAE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Savanorių g. 29A, LT-97111, Kretinga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5E86" w14:textId="4D80BE78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14</w:t>
            </w:r>
          </w:p>
        </w:tc>
      </w:tr>
      <w:tr w:rsidR="008D2D3C" w:rsidRPr="008D2D3C" w14:paraId="1F918219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F9211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8419" w14:textId="1752A0CD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Palangos m.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7876" w14:textId="1BC91135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Vytauto g. 112, LT-00153, Palanga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4EB6" w14:textId="5F17D92F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4</w:t>
            </w:r>
          </w:p>
        </w:tc>
      </w:tr>
      <w:tr w:rsidR="008D2D3C" w:rsidRPr="008D2D3C" w14:paraId="1BE26BAB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8B4BA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0D87" w14:textId="57EF9816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Skuodo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B23B" w14:textId="0BA5CFA3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Vilniaus g. 13, LT-98112 Skuodas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787E" w14:textId="30F3C6E1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8D2D3C" w:rsidRPr="008D2D3C" w14:paraId="5D3A8E51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93631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E30D" w14:textId="1DAA6600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Šilutės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6C2" w14:textId="731B4839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Dariaus ir Girėno g. 1, LT-99133, Šilutė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A52" w14:textId="1321614F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16</w:t>
            </w:r>
          </w:p>
        </w:tc>
      </w:tr>
      <w:tr w:rsidR="008D2D3C" w:rsidRPr="008D2D3C" w14:paraId="29703834" w14:textId="77777777" w:rsidTr="00B1126C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2B429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509B" w14:textId="2D17D7F5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Mažeikių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F745" w14:textId="78AEB2C2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Laisvės g. 8,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0C4F1" w14:textId="029ED6B0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15</w:t>
            </w:r>
          </w:p>
        </w:tc>
      </w:tr>
      <w:tr w:rsidR="008D2D3C" w:rsidRPr="008D2D3C" w14:paraId="585841BC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8F6E2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2DB2" w14:textId="06C49033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Plungės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C739" w14:textId="610CA6A6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Vytauto g. 12, LT-90123, Plungė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D371" w14:textId="229EE040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10</w:t>
            </w:r>
          </w:p>
        </w:tc>
      </w:tr>
      <w:tr w:rsidR="008D2D3C" w:rsidRPr="008D2D3C" w14:paraId="48D22AF7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E9F2B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053F" w14:textId="3DDC9EDD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Rietavo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0673" w14:textId="3D6216FB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Laisvės a. 3, LT-90311, Rietavas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24F8" w14:textId="440DC793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3</w:t>
            </w:r>
          </w:p>
        </w:tc>
      </w:tr>
      <w:tr w:rsidR="008D2D3C" w:rsidRPr="008D2D3C" w14:paraId="60F8DADF" w14:textId="77777777" w:rsidTr="00B1126C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71CB9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BAA1" w14:textId="53C74FD0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Telšių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68AA" w14:textId="77186B81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Žemaitės g. 14, LT-87133,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D01C0" w14:textId="5FAE3874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11</w:t>
            </w:r>
          </w:p>
        </w:tc>
      </w:tr>
      <w:tr w:rsidR="008D2D3C" w:rsidRPr="008D2D3C" w14:paraId="3F3D14E6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178B9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37A2" w14:textId="204DBC00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Jurbarko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274E" w14:textId="7EE12946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Dariaus ir Girėno g. 96, LT-74187. Jurbarkas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B2ED" w14:textId="39B8A31E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5</w:t>
            </w:r>
          </w:p>
        </w:tc>
      </w:tr>
      <w:tr w:rsidR="008D2D3C" w:rsidRPr="008D2D3C" w14:paraId="7CEBC501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79D7D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8766" w14:textId="613212E1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Pagėgių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165E" w14:textId="1EF9548C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Vilniaus g. 9, Pagėgiai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E479" w14:textId="7B567BBA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2</w:t>
            </w:r>
          </w:p>
        </w:tc>
      </w:tr>
      <w:tr w:rsidR="008D2D3C" w:rsidRPr="008D2D3C" w14:paraId="7446982B" w14:textId="77777777" w:rsidTr="00347313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1A967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FF2" w14:textId="590B3B7F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Šilalės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4D33" w14:textId="5E2D4AE9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J. Basanavičiaus g. 2-1, LT-75138, Šilalė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6C4" w14:textId="3FD599DD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4</w:t>
            </w:r>
          </w:p>
        </w:tc>
      </w:tr>
      <w:tr w:rsidR="008D2D3C" w:rsidRPr="008D2D3C" w14:paraId="27BE7138" w14:textId="77777777" w:rsidTr="00B1126C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8A7F3" w14:textId="77777777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8B6" w14:textId="1EF65759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lang w:val="lt-LT"/>
              </w:rPr>
              <w:t>Tauragės r. savivaldybė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1304" w14:textId="0A9FB480" w:rsidR="008D2D3C" w:rsidRPr="008D2D3C" w:rsidRDefault="008D2D3C" w:rsidP="008D2D3C">
            <w:pPr>
              <w:rPr>
                <w:lang w:val="lt-LT" w:eastAsia="lt-LT"/>
              </w:rPr>
            </w:pPr>
            <w:r w:rsidRPr="008D2D3C">
              <w:rPr>
                <w:color w:val="212529"/>
                <w:lang w:val="lt-LT"/>
              </w:rPr>
              <w:t>Respublikos g. 2, LT-72255, Tauragė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7636F" w14:textId="007C808A" w:rsidR="008D2D3C" w:rsidRPr="008D2D3C" w:rsidRDefault="008D2D3C" w:rsidP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/>
              </w:rPr>
              <w:t>6</w:t>
            </w:r>
          </w:p>
        </w:tc>
      </w:tr>
      <w:tr w:rsidR="004A460B" w:rsidRPr="008D2D3C" w14:paraId="1B689F66" w14:textId="77777777" w:rsidTr="00B1126C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A274B" w14:textId="77777777" w:rsidR="004A460B" w:rsidRPr="008D2D3C" w:rsidRDefault="008D2D3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239B2" w14:textId="77F082E4" w:rsidR="004A460B" w:rsidRPr="008D2D3C" w:rsidRDefault="00B1126C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Klaipėdos Eduardo Balsio menų gimnazija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C2625" w14:textId="3B0B29CA" w:rsidR="004A460B" w:rsidRPr="008D2D3C" w:rsidRDefault="008D2D3C">
            <w:pPr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Statybininkų pr. 2, LT-94221, Klaipėda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05A64" w14:textId="60DA69C0" w:rsidR="004A460B" w:rsidRPr="008D2D3C" w:rsidRDefault="00B1126C">
            <w:pPr>
              <w:jc w:val="center"/>
              <w:rPr>
                <w:lang w:val="lt-LT" w:eastAsia="lt-LT"/>
              </w:rPr>
            </w:pPr>
            <w:r w:rsidRPr="008D2D3C">
              <w:rPr>
                <w:lang w:val="lt-LT" w:eastAsia="lt-LT"/>
              </w:rPr>
              <w:t>8</w:t>
            </w:r>
          </w:p>
        </w:tc>
      </w:tr>
      <w:tr w:rsidR="004A460B" w:rsidRPr="008D2D3C" w14:paraId="35BA0530" w14:textId="77777777" w:rsidTr="00B1126C">
        <w:trPr>
          <w:trHeight w:val="315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17B7C348" w14:textId="77777777" w:rsidR="004A460B" w:rsidRPr="008D2D3C" w:rsidRDefault="008D2D3C">
            <w:pPr>
              <w:jc w:val="right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bottom"/>
          </w:tcPr>
          <w:p w14:paraId="7FCB4F9C" w14:textId="77777777" w:rsidR="004A460B" w:rsidRPr="008D2D3C" w:rsidRDefault="008D2D3C">
            <w:pPr>
              <w:jc w:val="center"/>
              <w:rPr>
                <w:b/>
                <w:bCs/>
                <w:lang w:val="lt-LT" w:eastAsia="lt-LT"/>
              </w:rPr>
            </w:pPr>
            <w:r w:rsidRPr="008D2D3C">
              <w:rPr>
                <w:b/>
                <w:bCs/>
                <w:lang w:val="lt-LT" w:eastAsia="lt-LT"/>
              </w:rPr>
              <w:t>215</w:t>
            </w:r>
          </w:p>
        </w:tc>
      </w:tr>
    </w:tbl>
    <w:p w14:paraId="3C65E378" w14:textId="77777777" w:rsidR="004A460B" w:rsidRPr="008D2D3C" w:rsidRDefault="004A460B">
      <w:pPr>
        <w:jc w:val="center"/>
        <w:rPr>
          <w:lang w:val="lt-LT"/>
        </w:rPr>
      </w:pPr>
    </w:p>
    <w:sectPr w:rsidR="004A460B" w:rsidRPr="008D2D3C">
      <w:pgSz w:w="16838" w:h="11906" w:orient="landscape"/>
      <w:pgMar w:top="851" w:right="1701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1DC0" w14:textId="77777777" w:rsidR="00000000" w:rsidRDefault="008D2D3C">
      <w:r>
        <w:separator/>
      </w:r>
    </w:p>
  </w:endnote>
  <w:endnote w:type="continuationSeparator" w:id="0">
    <w:p w14:paraId="65A600EC" w14:textId="77777777" w:rsidR="00000000" w:rsidRDefault="008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550D" w14:textId="77777777" w:rsidR="004A460B" w:rsidRDefault="008D2D3C">
      <w:pPr>
        <w:rPr>
          <w:sz w:val="12"/>
        </w:rPr>
      </w:pPr>
      <w:r>
        <w:separator/>
      </w:r>
    </w:p>
  </w:footnote>
  <w:footnote w:type="continuationSeparator" w:id="0">
    <w:p w14:paraId="37651474" w14:textId="77777777" w:rsidR="004A460B" w:rsidRDefault="008D2D3C">
      <w:pPr>
        <w:rPr>
          <w:sz w:val="12"/>
        </w:rPr>
      </w:pPr>
      <w:r>
        <w:continuationSeparator/>
      </w:r>
    </w:p>
  </w:footnote>
  <w:footnote w:id="1">
    <w:p w14:paraId="15EF85F7" w14:textId="77777777" w:rsidR="004A460B" w:rsidRDefault="008D2D3C">
      <w:pPr>
        <w:pStyle w:val="FootnoteText"/>
        <w:jc w:val="both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 xml:space="preserve">Grupinė, arba antrinė, pakuotė – pakuotė, kurioje vartotojams ar gaminio naudotojams pateikiama tam tikra grupė prekinių vienetų ar kuri naudojama prekių atsargoms papildyti. </w:t>
      </w:r>
      <w:r>
        <w:rPr>
          <w:lang w:val="lt-LT"/>
        </w:rPr>
        <w:t>Grupinę pakuotę galima pašalinti nepažeidus gaminio (Lietuvos Respublikos pakuočių ir pakuočių atliekų tvarkymo įstatymo 2 straipsnio 5 dalis).</w:t>
      </w:r>
    </w:p>
  </w:footnote>
  <w:footnote w:id="2">
    <w:p w14:paraId="20F31DB7" w14:textId="77777777" w:rsidR="004A460B" w:rsidRDefault="008D2D3C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t xml:space="preserve"> </w:t>
      </w:r>
      <w:hyperlink r:id="rId1">
        <w:r>
          <w:rPr>
            <w:rStyle w:val="Hyperlink"/>
          </w:rPr>
          <w:t>https://recyclass.eu/</w:t>
        </w:r>
      </w:hyperlink>
    </w:p>
  </w:footnote>
  <w:footnote w:id="3">
    <w:p w14:paraId="29C7BCD0" w14:textId="77777777" w:rsidR="004A460B" w:rsidRDefault="008D2D3C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t xml:space="preserve"> </w:t>
      </w:r>
      <w:hyperlink r:id="rId2">
        <w:r>
          <w:rPr>
            <w:rStyle w:val="Hyperlink"/>
          </w:rPr>
          <w:t>https://aaa.lrv.lt/lt/veiklos-sritys/atliekos/atlieku-tvarkytojai/atlieku-tvarkytojai-turintys-teise-israsyti-gaminiu-ir-ar-pakuociu-atlieku-sutvarkyma-irodancius-dokumentus</w:t>
        </w:r>
      </w:hyperlink>
    </w:p>
  </w:footnote>
  <w:footnote w:id="4">
    <w:p w14:paraId="6EA34E67" w14:textId="77777777" w:rsidR="004A460B" w:rsidRDefault="008D2D3C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>Vadovaujantis Tvarkos aprašo 4.4.4.3 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CC4"/>
    <w:multiLevelType w:val="multilevel"/>
    <w:tmpl w:val="E65258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30783014"/>
    <w:multiLevelType w:val="multilevel"/>
    <w:tmpl w:val="5D62E5DA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2" w15:restartNumberingAfterBreak="0">
    <w:nsid w:val="3EFF6B69"/>
    <w:multiLevelType w:val="multilevel"/>
    <w:tmpl w:val="C31A34A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95C030E"/>
    <w:multiLevelType w:val="multilevel"/>
    <w:tmpl w:val="BB8A4E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F4430D"/>
    <w:multiLevelType w:val="multilevel"/>
    <w:tmpl w:val="FF54E3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72129B9"/>
    <w:multiLevelType w:val="multilevel"/>
    <w:tmpl w:val="CE1A6DA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0B"/>
    <w:rsid w:val="00074071"/>
    <w:rsid w:val="001C51C4"/>
    <w:rsid w:val="004A460B"/>
    <w:rsid w:val="008D2D3C"/>
    <w:rsid w:val="008F5357"/>
    <w:rsid w:val="00A74964"/>
    <w:rsid w:val="00B1126C"/>
    <w:rsid w:val="00BC7198"/>
    <w:rsid w:val="00C43378"/>
    <w:rsid w:val="00E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823D"/>
  <w15:docId w15:val="{B228634B-86FD-46F1-8305-D53F958B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4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4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41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41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41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41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4185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4185D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41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418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185D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4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85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A4185D"/>
  </w:style>
  <w:style w:type="character" w:styleId="CommentReference">
    <w:name w:val="annotation reference"/>
    <w:basedOn w:val="DefaultParagraphFont"/>
    <w:uiPriority w:val="99"/>
    <w:semiHidden/>
    <w:unhideWhenUsed/>
    <w:qFormat/>
    <w:rsid w:val="00BF61B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61BD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F61BD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65088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96508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5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5088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A41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5D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85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85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F6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F61B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088"/>
    <w:rPr>
      <w:sz w:val="20"/>
      <w:szCs w:val="20"/>
    </w:rPr>
  </w:style>
  <w:style w:type="paragraph" w:styleId="Revision">
    <w:name w:val="Revision"/>
    <w:uiPriority w:val="99"/>
    <w:semiHidden/>
    <w:qFormat/>
    <w:rsid w:val="00CF7F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etarp1">
    <w:name w:val="Be tarpų1"/>
    <w:qFormat/>
    <w:rPr>
      <w:rFonts w:ascii="Times New Roman" w:eastAsia="Calibri" w:hAnsi="Times New Roman" w:cs="Times New Roman"/>
      <w:szCs w:val="20"/>
    </w:rPr>
  </w:style>
  <w:style w:type="paragraph" w:styleId="NoSpacing">
    <w:name w:val="No Spacing"/>
    <w:qFormat/>
    <w:rPr>
      <w:rFonts w:asciiTheme="minorHAnsi" w:hAnsiTheme="minorHAnsi" w:cs="Times New Roman"/>
      <w:sz w:val="22"/>
    </w:rPr>
  </w:style>
  <w:style w:type="paragraph" w:customStyle="1" w:styleId="Betarp2">
    <w:name w:val="Be tarpų2"/>
    <w:qFormat/>
    <w:rPr>
      <w:rFonts w:ascii="Times New Roman" w:hAnsi="Times New Roman" w:cs="Times New Roman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A4185D"/>
    <w:rPr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aa.lrv.lt/lt/veiklos-sritys/atliekos/atlieku-tvarkytojai/atlieku-tvarkytojai-turintys-teise-israsyti-gaminiu-ir-ar-pakuociu-atlieku-sutvarkyma-irodancius-dokumentus" TargetMode="External"/><Relationship Id="rId1" Type="http://schemas.openxmlformats.org/officeDocument/2006/relationships/hyperlink" Target="https://recyclas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0850-25D2-4A7A-96BC-ACA7E3ED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7754</Words>
  <Characters>4420</Characters>
  <Application>Microsoft Office Word</Application>
  <DocSecurity>4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 Žymančienė</dc:creator>
  <dc:description/>
  <cp:lastModifiedBy>Jurgita Nainienė</cp:lastModifiedBy>
  <cp:revision>2</cp:revision>
  <dcterms:created xsi:type="dcterms:W3CDTF">2025-12-17T08:18:00Z</dcterms:created>
  <dcterms:modified xsi:type="dcterms:W3CDTF">2025-12-17T08:18:00Z</dcterms:modified>
  <dc:language>en-US</dc:language>
</cp:coreProperties>
</file>