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E3A8" w14:textId="5C21C08C" w:rsidR="00252C72" w:rsidRDefault="00252C72" w:rsidP="00252C72">
      <w:pPr>
        <w:autoSpaceDE w:val="0"/>
        <w:autoSpaceDN w:val="0"/>
        <w:adjustRightInd w:val="0"/>
        <w:spacing w:after="0" w:line="240" w:lineRule="auto"/>
        <w:jc w:val="right"/>
        <w:rPr>
          <w:rFonts w:ascii="Times New Roman" w:eastAsia="Arial Unicode MS" w:hAnsi="Times New Roman" w:cs="Times New Roman"/>
          <w:b/>
          <w:bCs/>
          <w:caps/>
          <w:sz w:val="24"/>
          <w:szCs w:val="24"/>
        </w:rPr>
      </w:pPr>
      <w:bookmarkStart w:id="0" w:name="_Hlk121995146"/>
      <w:r>
        <w:rPr>
          <w:noProof/>
        </w:rPr>
        <w:drawing>
          <wp:inline distT="0" distB="0" distL="0" distR="0" wp14:anchorId="15E49081" wp14:editId="71BC9D33">
            <wp:extent cx="1550035" cy="810895"/>
            <wp:effectExtent l="0" t="0" r="0" b="8255"/>
            <wp:docPr id="78821813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8134" name="Paveikslėlis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035" cy="810895"/>
                    </a:xfrm>
                    <a:prstGeom prst="rect">
                      <a:avLst/>
                    </a:prstGeom>
                    <a:noFill/>
                    <a:ln>
                      <a:noFill/>
                    </a:ln>
                  </pic:spPr>
                </pic:pic>
              </a:graphicData>
            </a:graphic>
          </wp:inline>
        </w:drawing>
      </w:r>
    </w:p>
    <w:p w14:paraId="6A6FC3DB" w14:textId="77777777" w:rsidR="00252C72" w:rsidRDefault="00252C72" w:rsidP="009009F4">
      <w:pPr>
        <w:autoSpaceDE w:val="0"/>
        <w:autoSpaceDN w:val="0"/>
        <w:adjustRightInd w:val="0"/>
        <w:spacing w:after="0" w:line="240" w:lineRule="auto"/>
        <w:jc w:val="center"/>
        <w:rPr>
          <w:rFonts w:ascii="Times New Roman" w:eastAsia="Arial Unicode MS" w:hAnsi="Times New Roman" w:cs="Times New Roman"/>
          <w:b/>
          <w:bCs/>
          <w:caps/>
          <w:sz w:val="24"/>
          <w:szCs w:val="24"/>
        </w:rPr>
      </w:pPr>
    </w:p>
    <w:p w14:paraId="61AB399E" w14:textId="271BA403" w:rsidR="002A0D41" w:rsidRPr="00032DF1" w:rsidRDefault="0000584B" w:rsidP="009009F4">
      <w:pPr>
        <w:autoSpaceDE w:val="0"/>
        <w:autoSpaceDN w:val="0"/>
        <w:adjustRightInd w:val="0"/>
        <w:spacing w:after="0" w:line="240" w:lineRule="auto"/>
        <w:jc w:val="center"/>
        <w:rPr>
          <w:rFonts w:ascii="Times New Roman" w:eastAsia="Arial Unicode MS" w:hAnsi="Times New Roman" w:cs="Times New Roman"/>
          <w:b/>
          <w:bCs/>
          <w:caps/>
          <w:sz w:val="24"/>
          <w:szCs w:val="24"/>
        </w:rPr>
      </w:pPr>
      <w:r w:rsidRPr="00032DF1">
        <w:rPr>
          <w:rFonts w:ascii="Times New Roman" w:eastAsia="Arial Unicode MS" w:hAnsi="Times New Roman" w:cs="Times New Roman"/>
          <w:b/>
          <w:bCs/>
          <w:caps/>
          <w:sz w:val="24"/>
          <w:szCs w:val="24"/>
        </w:rPr>
        <w:t xml:space="preserve"> </w:t>
      </w:r>
      <w:r w:rsidR="002A0D41" w:rsidRPr="00032DF1">
        <w:rPr>
          <w:rFonts w:ascii="Times New Roman" w:eastAsia="Arial Unicode MS" w:hAnsi="Times New Roman" w:cs="Times New Roman"/>
          <w:b/>
          <w:bCs/>
          <w:caps/>
          <w:sz w:val="24"/>
          <w:szCs w:val="24"/>
        </w:rPr>
        <w:t xml:space="preserve">RANGOS </w:t>
      </w:r>
      <w:r w:rsidR="002A0D41" w:rsidRPr="00032DF1">
        <w:rPr>
          <w:rFonts w:ascii="Times New Roman" w:eastAsia="Arial Unicode MS" w:hAnsi="Times New Roman" w:cs="Times New Roman"/>
          <w:b/>
          <w:bCs/>
          <w:sz w:val="24"/>
          <w:szCs w:val="24"/>
        </w:rPr>
        <w:t>DARBŲ</w:t>
      </w:r>
      <w:r w:rsidR="002A0D41" w:rsidRPr="00032DF1">
        <w:rPr>
          <w:rFonts w:ascii="Times New Roman" w:eastAsia="Arial Unicode MS" w:hAnsi="Times New Roman" w:cs="Times New Roman"/>
          <w:b/>
          <w:bCs/>
          <w:caps/>
          <w:sz w:val="24"/>
          <w:szCs w:val="24"/>
        </w:rPr>
        <w:t xml:space="preserve"> sutartis</w:t>
      </w:r>
    </w:p>
    <w:p w14:paraId="00CE5A96" w14:textId="77777777" w:rsidR="002A0D41" w:rsidRPr="00032DF1" w:rsidRDefault="002A0D41" w:rsidP="002A0D41">
      <w:pPr>
        <w:autoSpaceDE w:val="0"/>
        <w:autoSpaceDN w:val="0"/>
        <w:adjustRightInd w:val="0"/>
        <w:spacing w:after="0" w:line="240" w:lineRule="auto"/>
        <w:jc w:val="center"/>
        <w:rPr>
          <w:rFonts w:ascii="Times New Roman" w:eastAsia="Arial Unicode MS" w:hAnsi="Times New Roman" w:cs="Times New Roman"/>
          <w:b/>
          <w:bCs/>
          <w:caps/>
          <w:sz w:val="24"/>
          <w:szCs w:val="24"/>
        </w:rPr>
      </w:pPr>
    </w:p>
    <w:p w14:paraId="3345FE6A" w14:textId="77777777" w:rsidR="002A0D41" w:rsidRPr="00032DF1" w:rsidRDefault="002A0D41" w:rsidP="002A0D41">
      <w:pPr>
        <w:spacing w:after="0" w:line="240" w:lineRule="auto"/>
        <w:jc w:val="center"/>
        <w:rPr>
          <w:rFonts w:ascii="Times New Roman" w:eastAsia="Arial Unicode MS" w:hAnsi="Times New Roman" w:cs="Times New Roman"/>
          <w:bCs/>
          <w:sz w:val="24"/>
          <w:szCs w:val="24"/>
        </w:rPr>
      </w:pPr>
    </w:p>
    <w:p w14:paraId="1F3DFC21" w14:textId="3FBD1FB9" w:rsidR="002A0D41" w:rsidRPr="00032DF1" w:rsidRDefault="002A0D41" w:rsidP="002A0D4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b/>
          <w:bCs/>
          <w:sz w:val="24"/>
          <w:szCs w:val="24"/>
        </w:rPr>
        <w:t>Šilutės rajono savivaldybės administracija</w:t>
      </w:r>
      <w:r w:rsidRPr="00032DF1">
        <w:rPr>
          <w:rFonts w:ascii="Times New Roman" w:eastAsia="Arial Unicode MS" w:hAnsi="Times New Roman" w:cs="Times New Roman"/>
          <w:sz w:val="24"/>
          <w:szCs w:val="24"/>
        </w:rPr>
        <w:t xml:space="preserve">, juridinio asmens kodas 188723322, kurios registruota buveinė yra Dariaus ir Girėno g. 1, Šilutėje, </w:t>
      </w:r>
      <w:r w:rsidRPr="00032DF1">
        <w:rPr>
          <w:rFonts w:ascii="Times New Roman" w:eastAsia="Arial Unicode MS" w:hAnsi="Times New Roman" w:cs="Times New Roman"/>
          <w:color w:val="000000"/>
          <w:sz w:val="24"/>
          <w:szCs w:val="24"/>
        </w:rPr>
        <w:t xml:space="preserve">duomenys apie įstaigą kaupiami ir saugomi </w:t>
      </w:r>
      <w:r w:rsidRPr="00032DF1">
        <w:rPr>
          <w:rFonts w:ascii="Times New Roman" w:eastAsia="Arial Unicode MS" w:hAnsi="Times New Roman" w:cs="Times New Roman"/>
          <w:sz w:val="24"/>
          <w:szCs w:val="24"/>
        </w:rPr>
        <w:t xml:space="preserve">Lietuvos Respublikos juridinių asmenų registre, </w:t>
      </w:r>
      <w:r w:rsidRPr="00032DF1">
        <w:rPr>
          <w:rFonts w:ascii="Times New Roman" w:eastAsia="Arial Unicode MS" w:hAnsi="Times New Roman" w:cs="Times New Roman"/>
          <w:b/>
          <w:bCs/>
          <w:sz w:val="24"/>
          <w:szCs w:val="24"/>
        </w:rPr>
        <w:t xml:space="preserve">atstovaujama </w:t>
      </w:r>
      <w:r w:rsidR="002722D3" w:rsidRPr="00032DF1">
        <w:rPr>
          <w:rFonts w:ascii="Times New Roman" w:eastAsia="Arial Unicode MS" w:hAnsi="Times New Roman" w:cs="Times New Roman"/>
          <w:b/>
          <w:bCs/>
          <w:sz w:val="24"/>
          <w:szCs w:val="24"/>
        </w:rPr>
        <w:t>__________________________</w:t>
      </w:r>
      <w:r w:rsidRPr="00032DF1">
        <w:rPr>
          <w:rFonts w:ascii="Times New Roman" w:eastAsia="Arial Unicode MS" w:hAnsi="Times New Roman" w:cs="Times New Roman"/>
          <w:sz w:val="24"/>
          <w:szCs w:val="24"/>
        </w:rPr>
        <w:t xml:space="preserve">, veikiančio pagal Administracijos nuostatus </w:t>
      </w:r>
      <w:r w:rsidRPr="00032DF1">
        <w:rPr>
          <w:rFonts w:ascii="Times New Roman" w:eastAsia="Arial Unicode MS" w:hAnsi="Times New Roman" w:cs="Times New Roman"/>
          <w:iCs/>
          <w:sz w:val="24"/>
          <w:szCs w:val="24"/>
        </w:rPr>
        <w:t>(</w:t>
      </w:r>
      <w:r w:rsidRPr="00032DF1">
        <w:rPr>
          <w:rFonts w:ascii="Times New Roman" w:eastAsia="Arial Unicode MS" w:hAnsi="Times New Roman" w:cs="Times New Roman"/>
          <w:sz w:val="24"/>
          <w:szCs w:val="24"/>
        </w:rPr>
        <w:t xml:space="preserve">toliau </w:t>
      </w:r>
      <w:r w:rsidRPr="00032DF1">
        <w:rPr>
          <w:rFonts w:ascii="Times New Roman" w:eastAsia="Arial Unicode MS" w:hAnsi="Times New Roman" w:cs="Times New Roman"/>
          <w:sz w:val="24"/>
          <w:szCs w:val="24"/>
        </w:rPr>
        <w:sym w:font="Symbol" w:char="F02D"/>
      </w:r>
      <w:r w:rsidR="00CB2B53" w:rsidRPr="00032DF1">
        <w:rPr>
          <w:rFonts w:ascii="Times New Roman" w:eastAsia="Arial Unicode MS" w:hAnsi="Times New Roman" w:cs="Times New Roman"/>
          <w:sz w:val="24"/>
          <w:szCs w:val="24"/>
        </w:rPr>
        <w:t xml:space="preserve"> </w:t>
      </w:r>
      <w:r w:rsidRPr="00032DF1">
        <w:rPr>
          <w:rFonts w:ascii="Times New Roman" w:eastAsia="Arial Unicode MS" w:hAnsi="Times New Roman" w:cs="Times New Roman"/>
          <w:b/>
          <w:bCs/>
          <w:sz w:val="24"/>
          <w:szCs w:val="24"/>
        </w:rPr>
        <w:t>Užsakovas</w:t>
      </w:r>
      <w:r w:rsidRPr="00032DF1">
        <w:rPr>
          <w:rFonts w:ascii="Times New Roman" w:eastAsia="Arial Unicode MS" w:hAnsi="Times New Roman" w:cs="Times New Roman"/>
          <w:bCs/>
          <w:sz w:val="24"/>
          <w:szCs w:val="24"/>
        </w:rPr>
        <w:t>)</w:t>
      </w:r>
      <w:r w:rsidRPr="00032DF1">
        <w:rPr>
          <w:rFonts w:ascii="Times New Roman" w:eastAsia="Arial Unicode MS" w:hAnsi="Times New Roman" w:cs="Times New Roman"/>
          <w:sz w:val="24"/>
          <w:szCs w:val="24"/>
        </w:rPr>
        <w:t>, ir</w:t>
      </w:r>
    </w:p>
    <w:p w14:paraId="27FE4CBD" w14:textId="22342236" w:rsidR="002A0D41" w:rsidRPr="00032DF1" w:rsidRDefault="002722D3" w:rsidP="002A0D41">
      <w:pPr>
        <w:spacing w:after="0" w:line="240" w:lineRule="auto"/>
        <w:ind w:firstLine="567"/>
        <w:jc w:val="both"/>
        <w:rPr>
          <w:rFonts w:ascii="Times New Roman" w:eastAsia="Arial Unicode MS" w:hAnsi="Times New Roman" w:cs="Times New Roman"/>
          <w:sz w:val="24"/>
          <w:szCs w:val="24"/>
        </w:rPr>
      </w:pPr>
      <w:r w:rsidRPr="00032DF1">
        <w:rPr>
          <w:rFonts w:ascii="Times New Roman" w:eastAsia="Arial Unicode MS" w:hAnsi="Times New Roman" w:cs="Times New Roman"/>
          <w:b/>
          <w:bCs/>
          <w:sz w:val="24"/>
          <w:szCs w:val="24"/>
        </w:rPr>
        <w:t>____________________</w:t>
      </w:r>
      <w:r w:rsidR="00C573A4" w:rsidRPr="00032DF1">
        <w:rPr>
          <w:rFonts w:ascii="Times New Roman" w:eastAsia="Arial Unicode MS" w:hAnsi="Times New Roman" w:cs="Times New Roman"/>
          <w:bCs/>
          <w:sz w:val="24"/>
          <w:szCs w:val="24"/>
        </w:rPr>
        <w:t xml:space="preserve">, </w:t>
      </w:r>
      <w:r w:rsidR="00C573A4" w:rsidRPr="00032DF1">
        <w:rPr>
          <w:rFonts w:ascii="Times New Roman" w:eastAsia="Arial Unicode MS" w:hAnsi="Times New Roman" w:cs="Times New Roman"/>
          <w:sz w:val="24"/>
          <w:szCs w:val="24"/>
        </w:rPr>
        <w:t xml:space="preserve">juridinio asmens kodas </w:t>
      </w:r>
      <w:r w:rsidRPr="00032DF1">
        <w:rPr>
          <w:rFonts w:ascii="Times New Roman" w:eastAsia="Arial Unicode MS" w:hAnsi="Times New Roman" w:cs="Times New Roman"/>
          <w:sz w:val="24"/>
          <w:szCs w:val="24"/>
        </w:rPr>
        <w:t>____________</w:t>
      </w:r>
      <w:r w:rsidR="00C573A4" w:rsidRPr="00032DF1">
        <w:rPr>
          <w:rFonts w:ascii="Times New Roman" w:eastAsia="Arial Unicode MS" w:hAnsi="Times New Roman" w:cs="Times New Roman"/>
          <w:sz w:val="24"/>
          <w:szCs w:val="24"/>
        </w:rPr>
        <w:t xml:space="preserve">, kurios registruota buveinė yra </w:t>
      </w:r>
      <w:r w:rsidRPr="00032DF1">
        <w:rPr>
          <w:rFonts w:ascii="Times New Roman" w:eastAsia="Arial Unicode MS" w:hAnsi="Times New Roman" w:cs="Times New Roman"/>
          <w:sz w:val="24"/>
          <w:szCs w:val="24"/>
        </w:rPr>
        <w:t>_________________</w:t>
      </w:r>
      <w:r w:rsidR="00C573A4" w:rsidRPr="00032DF1">
        <w:rPr>
          <w:rFonts w:ascii="Times New Roman" w:eastAsia="Arial Unicode MS" w:hAnsi="Times New Roman" w:cs="Times New Roman"/>
          <w:sz w:val="24"/>
          <w:szCs w:val="24"/>
        </w:rPr>
        <w:t xml:space="preserve">, </w:t>
      </w:r>
      <w:r w:rsidR="00C573A4" w:rsidRPr="00032DF1">
        <w:rPr>
          <w:rFonts w:ascii="Times New Roman" w:eastAsia="Arial Unicode MS" w:hAnsi="Times New Roman" w:cs="Times New Roman"/>
          <w:bCs/>
          <w:iCs/>
          <w:sz w:val="24"/>
          <w:szCs w:val="24"/>
        </w:rPr>
        <w:t>duomenys apie bendrovę kaupiami ir saugomi juridinių asmenų registre</w:t>
      </w:r>
      <w:r w:rsidR="00C573A4" w:rsidRPr="00032DF1">
        <w:rPr>
          <w:rFonts w:ascii="Times New Roman" w:eastAsia="Arial Unicode MS" w:hAnsi="Times New Roman" w:cs="Times New Roman"/>
          <w:iCs/>
          <w:sz w:val="24"/>
          <w:szCs w:val="24"/>
        </w:rPr>
        <w:t xml:space="preserve">, </w:t>
      </w:r>
      <w:r w:rsidR="00C573A4" w:rsidRPr="00032DF1">
        <w:rPr>
          <w:rFonts w:ascii="Times New Roman" w:eastAsia="Arial Unicode MS" w:hAnsi="Times New Roman" w:cs="Times New Roman"/>
          <w:b/>
          <w:bCs/>
          <w:sz w:val="24"/>
          <w:szCs w:val="24"/>
        </w:rPr>
        <w:t xml:space="preserve">atstovaujama </w:t>
      </w:r>
      <w:r w:rsidRPr="00032DF1">
        <w:rPr>
          <w:rFonts w:ascii="Times New Roman" w:eastAsia="Arial Unicode MS" w:hAnsi="Times New Roman" w:cs="Times New Roman"/>
          <w:b/>
          <w:bCs/>
          <w:sz w:val="24"/>
          <w:szCs w:val="24"/>
        </w:rPr>
        <w:t>________________________</w:t>
      </w:r>
      <w:r w:rsidR="00C573A4" w:rsidRPr="00032DF1">
        <w:rPr>
          <w:rFonts w:ascii="Times New Roman" w:eastAsia="Arial Unicode MS" w:hAnsi="Times New Roman" w:cs="Times New Roman"/>
          <w:b/>
          <w:bCs/>
          <w:sz w:val="24"/>
          <w:szCs w:val="24"/>
        </w:rPr>
        <w:t xml:space="preserve">, </w:t>
      </w:r>
      <w:r w:rsidR="002A0D41" w:rsidRPr="00032DF1">
        <w:rPr>
          <w:rFonts w:ascii="Times New Roman" w:eastAsia="Arial Unicode MS" w:hAnsi="Times New Roman" w:cs="Times New Roman"/>
          <w:sz w:val="24"/>
          <w:szCs w:val="24"/>
        </w:rPr>
        <w:t xml:space="preserve">veikiančio pagal </w:t>
      </w:r>
      <w:r w:rsidR="00C573A4" w:rsidRPr="00032DF1">
        <w:rPr>
          <w:rFonts w:ascii="Times New Roman" w:eastAsia="Arial Unicode MS" w:hAnsi="Times New Roman" w:cs="Times New Roman"/>
          <w:sz w:val="24"/>
          <w:szCs w:val="24"/>
        </w:rPr>
        <w:t>bendrovės įstatus</w:t>
      </w:r>
      <w:r w:rsidR="002A0D41" w:rsidRPr="00032DF1">
        <w:rPr>
          <w:rFonts w:ascii="Times New Roman" w:eastAsia="Arial Unicode MS" w:hAnsi="Times New Roman" w:cs="Times New Roman"/>
          <w:sz w:val="24"/>
          <w:szCs w:val="24"/>
        </w:rPr>
        <w:t xml:space="preserve"> </w:t>
      </w:r>
      <w:r w:rsidR="002A0D41" w:rsidRPr="00032DF1">
        <w:rPr>
          <w:rFonts w:ascii="Times New Roman" w:eastAsia="Arial Unicode MS" w:hAnsi="Times New Roman" w:cs="Times New Roman"/>
          <w:iCs/>
          <w:sz w:val="24"/>
          <w:szCs w:val="24"/>
        </w:rPr>
        <w:t>(</w:t>
      </w:r>
      <w:r w:rsidR="002A0D41" w:rsidRPr="00032DF1">
        <w:rPr>
          <w:rFonts w:ascii="Times New Roman" w:eastAsia="Arial Unicode MS" w:hAnsi="Times New Roman" w:cs="Times New Roman"/>
          <w:sz w:val="24"/>
          <w:szCs w:val="24"/>
        </w:rPr>
        <w:t xml:space="preserve">toliau </w:t>
      </w:r>
      <w:r w:rsidR="002A0D41" w:rsidRPr="00032DF1">
        <w:rPr>
          <w:rFonts w:ascii="Times New Roman" w:eastAsia="Arial Unicode MS" w:hAnsi="Times New Roman" w:cs="Times New Roman"/>
          <w:sz w:val="24"/>
          <w:szCs w:val="24"/>
        </w:rPr>
        <w:sym w:font="Symbol" w:char="F02D"/>
      </w:r>
      <w:r w:rsidR="002A0D41" w:rsidRPr="00032DF1">
        <w:rPr>
          <w:rFonts w:ascii="Times New Roman" w:eastAsia="Arial Unicode MS" w:hAnsi="Times New Roman" w:cs="Times New Roman"/>
          <w:b/>
          <w:sz w:val="24"/>
          <w:szCs w:val="24"/>
        </w:rPr>
        <w:t>Rangovas</w:t>
      </w:r>
      <w:r w:rsidR="002A0D41" w:rsidRPr="00032DF1">
        <w:rPr>
          <w:rFonts w:ascii="Times New Roman" w:eastAsia="Arial Unicode MS" w:hAnsi="Times New Roman" w:cs="Times New Roman"/>
          <w:sz w:val="24"/>
          <w:szCs w:val="24"/>
        </w:rPr>
        <w:t>),</w:t>
      </w:r>
    </w:p>
    <w:p w14:paraId="61D2C4D3" w14:textId="77777777" w:rsidR="002A0D41" w:rsidRPr="00032DF1" w:rsidRDefault="002A0D41" w:rsidP="002A0D41">
      <w:pPr>
        <w:autoSpaceDE w:val="0"/>
        <w:autoSpaceDN w:val="0"/>
        <w:adjustRightInd w:val="0"/>
        <w:spacing w:after="0" w:line="240" w:lineRule="auto"/>
        <w:ind w:firstLine="482"/>
        <w:jc w:val="both"/>
        <w:rPr>
          <w:rFonts w:ascii="Times New Roman" w:eastAsia="Arial Unicode MS" w:hAnsi="Times New Roman" w:cs="Times New Roman"/>
          <w:sz w:val="24"/>
          <w:szCs w:val="24"/>
        </w:rPr>
      </w:pPr>
      <w:r w:rsidRPr="00032DF1">
        <w:rPr>
          <w:rFonts w:ascii="Times New Roman" w:eastAsia="Arial Unicode MS" w:hAnsi="Times New Roman" w:cs="Times New Roman"/>
          <w:bCs/>
          <w:sz w:val="24"/>
          <w:szCs w:val="24"/>
        </w:rPr>
        <w:t xml:space="preserve">toliau kartu vadinami </w:t>
      </w:r>
      <w:r w:rsidRPr="00032DF1">
        <w:rPr>
          <w:rFonts w:ascii="Times New Roman" w:eastAsia="Arial Unicode MS" w:hAnsi="Times New Roman" w:cs="Times New Roman"/>
          <w:b/>
          <w:bCs/>
          <w:sz w:val="24"/>
          <w:szCs w:val="24"/>
        </w:rPr>
        <w:t>Šalimis</w:t>
      </w:r>
      <w:r w:rsidRPr="00032DF1">
        <w:rPr>
          <w:rFonts w:ascii="Times New Roman" w:eastAsia="Arial Unicode MS" w:hAnsi="Times New Roman" w:cs="Times New Roman"/>
          <w:bCs/>
          <w:sz w:val="24"/>
          <w:szCs w:val="24"/>
        </w:rPr>
        <w:t xml:space="preserve">, o kiekvienas atskirai – </w:t>
      </w:r>
      <w:r w:rsidRPr="00032DF1">
        <w:rPr>
          <w:rFonts w:ascii="Times New Roman" w:eastAsia="Arial Unicode MS" w:hAnsi="Times New Roman" w:cs="Times New Roman"/>
          <w:b/>
          <w:bCs/>
          <w:sz w:val="24"/>
          <w:szCs w:val="24"/>
        </w:rPr>
        <w:t xml:space="preserve">Šalimi, </w:t>
      </w:r>
      <w:r w:rsidRPr="00032DF1">
        <w:rPr>
          <w:rFonts w:ascii="Times New Roman" w:eastAsia="Arial Unicode MS" w:hAnsi="Times New Roman" w:cs="Times New Roman"/>
          <w:sz w:val="24"/>
          <w:szCs w:val="24"/>
        </w:rPr>
        <w:t>sudarėme šią Sutartį, kurioje susitariame:</w:t>
      </w:r>
    </w:p>
    <w:p w14:paraId="6DD5CE82" w14:textId="77777777" w:rsidR="002A0D41" w:rsidRPr="00032DF1" w:rsidRDefault="002A0D41" w:rsidP="002A0D41">
      <w:pPr>
        <w:autoSpaceDE w:val="0"/>
        <w:autoSpaceDN w:val="0"/>
        <w:adjustRightInd w:val="0"/>
        <w:spacing w:after="0" w:line="240" w:lineRule="auto"/>
        <w:jc w:val="both"/>
        <w:rPr>
          <w:rFonts w:ascii="Times New Roman" w:eastAsia="Arial Unicode MS" w:hAnsi="Times New Roman" w:cs="Times New Roman"/>
          <w:bCs/>
          <w:sz w:val="24"/>
          <w:szCs w:val="24"/>
        </w:rPr>
      </w:pPr>
    </w:p>
    <w:p w14:paraId="3E6034BB" w14:textId="77777777" w:rsidR="002A0D41" w:rsidRPr="00032DF1" w:rsidRDefault="002A0D41" w:rsidP="002A0D41">
      <w:pPr>
        <w:tabs>
          <w:tab w:val="left" w:pos="1080"/>
        </w:tabs>
        <w:spacing w:after="0" w:line="240" w:lineRule="auto"/>
        <w:jc w:val="center"/>
        <w:rPr>
          <w:rFonts w:ascii="Times New Roman" w:eastAsia="Arial Unicode MS" w:hAnsi="Times New Roman" w:cs="Times New Roman"/>
          <w:b/>
          <w:bCs/>
          <w:sz w:val="24"/>
          <w:szCs w:val="24"/>
        </w:rPr>
      </w:pPr>
      <w:r w:rsidRPr="00032DF1">
        <w:rPr>
          <w:rFonts w:ascii="Times New Roman" w:eastAsia="Arial Unicode MS" w:hAnsi="Times New Roman" w:cs="Times New Roman"/>
          <w:b/>
          <w:bCs/>
          <w:sz w:val="24"/>
          <w:szCs w:val="24"/>
        </w:rPr>
        <w:t>1. BENDROSIOS NUOSTATOS</w:t>
      </w:r>
    </w:p>
    <w:p w14:paraId="0BD3CC2B" w14:textId="77777777" w:rsidR="002A0D41" w:rsidRPr="00032DF1" w:rsidRDefault="002A0D41" w:rsidP="002A0D41">
      <w:pPr>
        <w:tabs>
          <w:tab w:val="left" w:pos="1080"/>
        </w:tabs>
        <w:spacing w:after="0" w:line="240" w:lineRule="auto"/>
        <w:jc w:val="center"/>
        <w:rPr>
          <w:rFonts w:ascii="Times New Roman" w:eastAsia="Arial Unicode MS" w:hAnsi="Times New Roman" w:cs="Times New Roman"/>
          <w:b/>
          <w:bCs/>
          <w:sz w:val="24"/>
          <w:szCs w:val="24"/>
        </w:rPr>
      </w:pPr>
    </w:p>
    <w:p w14:paraId="574C461E" w14:textId="77777777" w:rsidR="002A0D41" w:rsidRPr="00032DF1" w:rsidRDefault="002A0D41" w:rsidP="002A0D41">
      <w:pPr>
        <w:numPr>
          <w:ilvl w:val="1"/>
          <w:numId w:val="24"/>
        </w:numPr>
        <w:tabs>
          <w:tab w:val="left" w:pos="720"/>
          <w:tab w:val="left" w:pos="1080"/>
        </w:tabs>
        <w:spacing w:after="0" w:line="240" w:lineRule="auto"/>
        <w:ind w:left="0" w:firstLine="720"/>
        <w:jc w:val="both"/>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 xml:space="preserve"> Sutartyje vartojamos sąvokos atitinka sąvokas, vartojamas Lietuvos Respublikos civiliniame kodekse, Lietuvos Respublikos statybos ir Lietuvos Respublikos viešųjų pirkimų įstatymuose.</w:t>
      </w:r>
    </w:p>
    <w:p w14:paraId="242AC517" w14:textId="4A2709E3" w:rsidR="002A0D41" w:rsidRPr="00032DF1" w:rsidRDefault="002A0D41" w:rsidP="002A0D41">
      <w:pPr>
        <w:numPr>
          <w:ilvl w:val="1"/>
          <w:numId w:val="24"/>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 xml:space="preserve"> Sutartis sudaroma remiantis Šilutės rajono savivaldybės administracijos viešojo pirkimo, vykdyto supaprastinto atviro konkurso būdu, paskelbto </w:t>
      </w:r>
      <w:r w:rsidR="00E77EA0" w:rsidRPr="00032DF1">
        <w:rPr>
          <w:rFonts w:ascii="Times New Roman" w:eastAsia="Arial Unicode MS" w:hAnsi="Times New Roman" w:cs="Times New Roman"/>
          <w:sz w:val="24"/>
          <w:szCs w:val="24"/>
        </w:rPr>
        <w:t>2024</w:t>
      </w:r>
      <w:r w:rsidR="002722D3" w:rsidRPr="00032DF1">
        <w:rPr>
          <w:rFonts w:ascii="Times New Roman" w:eastAsia="Arial Unicode MS" w:hAnsi="Times New Roman" w:cs="Times New Roman"/>
          <w:sz w:val="24"/>
          <w:szCs w:val="24"/>
        </w:rPr>
        <w:t xml:space="preserve">- -  </w:t>
      </w:r>
      <w:r w:rsidR="00C573A4" w:rsidRPr="00032DF1">
        <w:rPr>
          <w:rFonts w:ascii="Times New Roman" w:eastAsia="Arial Unicode MS" w:hAnsi="Times New Roman" w:cs="Times New Roman"/>
          <w:sz w:val="24"/>
          <w:szCs w:val="24"/>
        </w:rPr>
        <w:t xml:space="preserve">Centrinėje viešųjų pirkimų informacinėje sistemoje (pirkimo numeris </w:t>
      </w:r>
      <w:r w:rsidR="002722D3" w:rsidRPr="00032DF1">
        <w:rPr>
          <w:rFonts w:ascii="Times New Roman" w:eastAsia="Arial Unicode MS" w:hAnsi="Times New Roman" w:cs="Times New Roman"/>
          <w:sz w:val="24"/>
          <w:szCs w:val="24"/>
        </w:rPr>
        <w:t xml:space="preserve">           </w:t>
      </w:r>
      <w:r w:rsidR="00C573A4" w:rsidRPr="00032DF1">
        <w:rPr>
          <w:rFonts w:ascii="Times New Roman" w:eastAsia="Arial Unicode MS" w:hAnsi="Times New Roman" w:cs="Times New Roman"/>
          <w:sz w:val="24"/>
          <w:szCs w:val="24"/>
        </w:rPr>
        <w:t>)</w:t>
      </w:r>
      <w:r w:rsidRPr="00032DF1">
        <w:rPr>
          <w:rFonts w:ascii="Times New Roman" w:eastAsia="Arial Unicode MS" w:hAnsi="Times New Roman" w:cs="Times New Roman"/>
          <w:sz w:val="24"/>
          <w:szCs w:val="24"/>
        </w:rPr>
        <w:t>, rezultatais.</w:t>
      </w:r>
    </w:p>
    <w:p w14:paraId="17D7D52E" w14:textId="77777777" w:rsidR="002A0D41" w:rsidRPr="00032DF1" w:rsidRDefault="002A0D41" w:rsidP="002A0D41">
      <w:pPr>
        <w:numPr>
          <w:ilvl w:val="1"/>
          <w:numId w:val="24"/>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 xml:space="preserve"> Šioje Sutartyje nurodyti Sutarties priedai laikomi neatskiriama Sutarties dalimi.</w:t>
      </w:r>
    </w:p>
    <w:p w14:paraId="4E1A06AC" w14:textId="77777777" w:rsidR="002A0D41" w:rsidRPr="00032DF1" w:rsidRDefault="002A0D41" w:rsidP="002A0D41">
      <w:pPr>
        <w:tabs>
          <w:tab w:val="left" w:pos="1080"/>
        </w:tabs>
        <w:spacing w:after="0" w:line="240" w:lineRule="auto"/>
        <w:jc w:val="both"/>
        <w:rPr>
          <w:rFonts w:ascii="Times New Roman" w:eastAsia="Arial Unicode MS" w:hAnsi="Times New Roman" w:cs="Times New Roman"/>
          <w:bCs/>
          <w:sz w:val="24"/>
          <w:szCs w:val="24"/>
        </w:rPr>
      </w:pPr>
    </w:p>
    <w:p w14:paraId="577EE0D4" w14:textId="77777777" w:rsidR="002A0D41" w:rsidRPr="00032DF1" w:rsidRDefault="002A0D41" w:rsidP="002A0D41">
      <w:pPr>
        <w:tabs>
          <w:tab w:val="left" w:pos="1080"/>
        </w:tabs>
        <w:spacing w:after="0" w:line="240" w:lineRule="auto"/>
        <w:jc w:val="center"/>
        <w:rPr>
          <w:rFonts w:ascii="Times New Roman" w:eastAsia="Arial Unicode MS" w:hAnsi="Times New Roman" w:cs="Times New Roman"/>
          <w:color w:val="000000"/>
          <w:sz w:val="24"/>
          <w:szCs w:val="24"/>
        </w:rPr>
      </w:pPr>
      <w:r w:rsidRPr="00032DF1">
        <w:rPr>
          <w:rFonts w:ascii="Times New Roman" w:eastAsia="Arial Unicode MS" w:hAnsi="Times New Roman" w:cs="Times New Roman"/>
          <w:b/>
          <w:caps/>
          <w:color w:val="000000"/>
          <w:sz w:val="24"/>
          <w:szCs w:val="24"/>
        </w:rPr>
        <w:t>2. sutarties dalykas</w:t>
      </w:r>
    </w:p>
    <w:p w14:paraId="398417E2" w14:textId="77777777" w:rsidR="002A0D41" w:rsidRPr="00032DF1" w:rsidRDefault="002A0D41" w:rsidP="002A0D41">
      <w:pPr>
        <w:tabs>
          <w:tab w:val="left" w:pos="1080"/>
        </w:tabs>
        <w:spacing w:after="0" w:line="240" w:lineRule="auto"/>
        <w:ind w:firstLine="720"/>
        <w:rPr>
          <w:rFonts w:ascii="Times New Roman" w:eastAsia="Arial Unicode MS" w:hAnsi="Times New Roman" w:cs="Times New Roman"/>
          <w:color w:val="000000"/>
          <w:sz w:val="24"/>
          <w:szCs w:val="24"/>
        </w:rPr>
      </w:pPr>
    </w:p>
    <w:p w14:paraId="140F5C33" w14:textId="071E5B0C" w:rsidR="002722D3" w:rsidRPr="00032DF1" w:rsidRDefault="002A0D41" w:rsidP="00032DF1">
      <w:pPr>
        <w:tabs>
          <w:tab w:val="num" w:pos="0"/>
          <w:tab w:val="left" w:pos="720"/>
        </w:tabs>
        <w:spacing w:after="0" w:line="240" w:lineRule="auto"/>
        <w:jc w:val="both"/>
        <w:rPr>
          <w:rFonts w:ascii="Times New Roman" w:eastAsia="Arial Unicode MS" w:hAnsi="Times New Roman" w:cs="Times New Roman"/>
          <w:sz w:val="24"/>
          <w:szCs w:val="24"/>
        </w:rPr>
      </w:pPr>
      <w:bookmarkStart w:id="1" w:name="_Ref227994914"/>
      <w:r w:rsidRPr="00032DF1">
        <w:rPr>
          <w:rFonts w:ascii="Times New Roman" w:eastAsia="Arial Unicode MS" w:hAnsi="Times New Roman" w:cs="Times New Roman"/>
          <w:sz w:val="24"/>
          <w:szCs w:val="24"/>
        </w:rPr>
        <w:tab/>
        <w:t xml:space="preserve">2.1. Šioje Sutartyje nustatytomis sąlygomis Rangovas įsipareigoja savo jėgomis, medžiagomis, rizika ir atsakomybe atlikti </w:t>
      </w:r>
      <w:r w:rsidR="0042634B" w:rsidRPr="00032DF1">
        <w:rPr>
          <w:rFonts w:ascii="Times New Roman" w:hAnsi="Times New Roman" w:cs="Times New Roman"/>
          <w:b/>
          <w:bCs/>
          <w:i/>
          <w:iCs/>
          <w:sz w:val="24"/>
          <w:szCs w:val="24"/>
        </w:rPr>
        <w:t>sporto salės, bendrųjų patalpų bei stogo paprastojo remonto darbus, adresu Gluosnių g. 13B</w:t>
      </w:r>
      <w:r w:rsidR="00032DF1" w:rsidRPr="00032DF1">
        <w:rPr>
          <w:rFonts w:ascii="Times New Roman" w:hAnsi="Times New Roman" w:cs="Times New Roman"/>
          <w:b/>
          <w:bCs/>
          <w:i/>
          <w:iCs/>
          <w:sz w:val="24"/>
          <w:szCs w:val="24"/>
        </w:rPr>
        <w:t>,</w:t>
      </w:r>
      <w:r w:rsidR="0042634B" w:rsidRPr="00032DF1">
        <w:rPr>
          <w:rFonts w:ascii="Times New Roman" w:hAnsi="Times New Roman" w:cs="Times New Roman"/>
          <w:b/>
          <w:bCs/>
          <w:i/>
          <w:iCs/>
          <w:sz w:val="24"/>
          <w:szCs w:val="24"/>
        </w:rPr>
        <w:t xml:space="preserve"> Šilutė</w:t>
      </w:r>
      <w:r w:rsidR="0075416F" w:rsidRPr="00032DF1">
        <w:rPr>
          <w:rFonts w:ascii="Times New Roman" w:eastAsia="Arial Unicode MS" w:hAnsi="Times New Roman" w:cs="Times New Roman"/>
          <w:sz w:val="24"/>
          <w:szCs w:val="24"/>
        </w:rPr>
        <w:t xml:space="preserve"> </w:t>
      </w:r>
      <w:r w:rsidRPr="00032DF1">
        <w:rPr>
          <w:rFonts w:ascii="Times New Roman" w:eastAsia="Arial Unicode MS" w:hAnsi="Times New Roman" w:cs="Times New Roman"/>
          <w:sz w:val="24"/>
          <w:szCs w:val="24"/>
        </w:rPr>
        <w:t xml:space="preserve">(toliau – </w:t>
      </w:r>
      <w:r w:rsidRPr="00032DF1">
        <w:rPr>
          <w:rFonts w:ascii="Times New Roman" w:eastAsia="Arial Unicode MS" w:hAnsi="Times New Roman" w:cs="Times New Roman"/>
          <w:b/>
          <w:bCs/>
          <w:sz w:val="24"/>
          <w:szCs w:val="24"/>
        </w:rPr>
        <w:t>Darbai</w:t>
      </w:r>
      <w:r w:rsidRPr="00032DF1">
        <w:rPr>
          <w:rFonts w:ascii="Times New Roman" w:eastAsia="Arial Unicode MS" w:hAnsi="Times New Roman" w:cs="Times New Roman"/>
          <w:sz w:val="24"/>
          <w:szCs w:val="24"/>
        </w:rPr>
        <w:t>), kurių apimt</w:t>
      </w:r>
      <w:r w:rsidR="00C859F4" w:rsidRPr="00032DF1">
        <w:rPr>
          <w:rFonts w:ascii="Times New Roman" w:eastAsia="Arial Unicode MS" w:hAnsi="Times New Roman" w:cs="Times New Roman"/>
          <w:sz w:val="24"/>
          <w:szCs w:val="24"/>
        </w:rPr>
        <w:t>y</w:t>
      </w:r>
      <w:r w:rsidRPr="00032DF1">
        <w:rPr>
          <w:rFonts w:ascii="Times New Roman" w:eastAsia="Arial Unicode MS" w:hAnsi="Times New Roman" w:cs="Times New Roman"/>
          <w:sz w:val="24"/>
          <w:szCs w:val="24"/>
        </w:rPr>
        <w:t>s ir kiekiai nurodyti Sutarties 1 priede „Techninė specifikacija</w:t>
      </w:r>
      <w:r w:rsidR="00DF4534" w:rsidRPr="00032DF1">
        <w:rPr>
          <w:rFonts w:ascii="Times New Roman" w:eastAsia="Arial Unicode MS" w:hAnsi="Times New Roman" w:cs="Times New Roman"/>
          <w:sz w:val="24"/>
          <w:szCs w:val="24"/>
        </w:rPr>
        <w:t>“</w:t>
      </w:r>
      <w:r w:rsidR="000C7EE9" w:rsidRPr="00032DF1">
        <w:rPr>
          <w:rFonts w:ascii="Times New Roman" w:eastAsia="Arial Unicode MS" w:hAnsi="Times New Roman" w:cs="Times New Roman"/>
          <w:sz w:val="24"/>
          <w:szCs w:val="24"/>
        </w:rPr>
        <w:t>, 2 priede „Lokalinės sąmatos“</w:t>
      </w:r>
      <w:r w:rsidR="00DF4534" w:rsidRPr="00032DF1">
        <w:rPr>
          <w:rFonts w:ascii="Times New Roman" w:eastAsia="Arial Unicode MS" w:hAnsi="Times New Roman" w:cs="Times New Roman"/>
          <w:sz w:val="24"/>
          <w:szCs w:val="24"/>
        </w:rPr>
        <w:t xml:space="preserve"> </w:t>
      </w:r>
      <w:r w:rsidR="00E3408B" w:rsidRPr="00032DF1">
        <w:rPr>
          <w:rFonts w:ascii="Times New Roman" w:eastAsia="Arial Unicode MS" w:hAnsi="Times New Roman" w:cs="Times New Roman"/>
          <w:sz w:val="24"/>
          <w:szCs w:val="24"/>
        </w:rPr>
        <w:t>bei 3 priede ,,</w:t>
      </w:r>
      <w:r w:rsidR="000377B1" w:rsidRPr="00032DF1">
        <w:rPr>
          <w:rFonts w:ascii="Times New Roman" w:eastAsia="Arial Unicode MS" w:hAnsi="Times New Roman" w:cs="Times New Roman"/>
          <w:sz w:val="24"/>
          <w:szCs w:val="24"/>
        </w:rPr>
        <w:t>Įkainotas v</w:t>
      </w:r>
      <w:r w:rsidR="00E3408B" w:rsidRPr="00032DF1">
        <w:rPr>
          <w:rFonts w:ascii="Times New Roman" w:eastAsia="Arial Unicode MS" w:hAnsi="Times New Roman" w:cs="Times New Roman"/>
          <w:sz w:val="24"/>
          <w:szCs w:val="24"/>
        </w:rPr>
        <w:t xml:space="preserve">eiklų </w:t>
      </w:r>
      <w:r w:rsidR="000E0291" w:rsidRPr="00032DF1">
        <w:rPr>
          <w:rFonts w:ascii="Times New Roman" w:eastAsia="Arial Unicode MS" w:hAnsi="Times New Roman" w:cs="Times New Roman"/>
          <w:sz w:val="24"/>
          <w:szCs w:val="24"/>
        </w:rPr>
        <w:t>grafikas</w:t>
      </w:r>
      <w:r w:rsidR="00E3408B" w:rsidRPr="00032DF1">
        <w:rPr>
          <w:rFonts w:ascii="Times New Roman" w:eastAsia="Arial Unicode MS" w:hAnsi="Times New Roman" w:cs="Times New Roman"/>
          <w:sz w:val="24"/>
          <w:szCs w:val="24"/>
        </w:rPr>
        <w:t>“</w:t>
      </w:r>
      <w:r w:rsidR="002722D3" w:rsidRPr="00032DF1">
        <w:rPr>
          <w:rFonts w:ascii="Times New Roman" w:eastAsia="Arial Unicode MS" w:hAnsi="Times New Roman" w:cs="Times New Roman"/>
          <w:sz w:val="24"/>
          <w:szCs w:val="24"/>
        </w:rPr>
        <w:t xml:space="preserve"> ir </w:t>
      </w:r>
      <w:r w:rsidRPr="00032DF1">
        <w:rPr>
          <w:rFonts w:ascii="Times New Roman" w:eastAsia="Arial Unicode MS" w:hAnsi="Times New Roman" w:cs="Times New Roman"/>
          <w:sz w:val="24"/>
          <w:szCs w:val="24"/>
        </w:rPr>
        <w:t>perduoti Darbų rezultatą Užsakovui šioje Sut</w:t>
      </w:r>
      <w:r w:rsidR="00CB2B53" w:rsidRPr="00032DF1">
        <w:rPr>
          <w:rFonts w:ascii="Times New Roman" w:eastAsia="Arial Unicode MS" w:hAnsi="Times New Roman" w:cs="Times New Roman"/>
          <w:sz w:val="24"/>
          <w:szCs w:val="24"/>
        </w:rPr>
        <w:t>a</w:t>
      </w:r>
      <w:r w:rsidRPr="00032DF1">
        <w:rPr>
          <w:rFonts w:ascii="Times New Roman" w:eastAsia="Arial Unicode MS" w:hAnsi="Times New Roman" w:cs="Times New Roman"/>
          <w:sz w:val="24"/>
          <w:szCs w:val="24"/>
        </w:rPr>
        <w:t xml:space="preserve">rtyje nustatytomis sąlygomis, terminais ir tvarka.  </w:t>
      </w:r>
    </w:p>
    <w:p w14:paraId="11E215F2" w14:textId="78EB679D" w:rsidR="002722D3" w:rsidRPr="00032DF1" w:rsidRDefault="002722D3" w:rsidP="00032DF1">
      <w:pPr>
        <w:tabs>
          <w:tab w:val="num" w:pos="0"/>
          <w:tab w:val="left" w:pos="720"/>
        </w:tabs>
        <w:spacing w:after="0" w:line="240" w:lineRule="auto"/>
        <w:jc w:val="both"/>
        <w:rPr>
          <w:rFonts w:ascii="Times New Roman" w:eastAsia="Calibri" w:hAnsi="Times New Roman" w:cs="Times New Roman"/>
          <w:iCs/>
          <w:color w:val="000000"/>
          <w:sz w:val="24"/>
          <w:szCs w:val="24"/>
          <w:bdr w:val="nil"/>
          <w:lang w:eastAsia="en-GB"/>
        </w:rPr>
      </w:pPr>
      <w:r w:rsidRPr="00032DF1">
        <w:rPr>
          <w:rFonts w:ascii="Times New Roman" w:eastAsia="Arial Unicode MS" w:hAnsi="Times New Roman" w:cs="Times New Roman"/>
          <w:sz w:val="24"/>
          <w:szCs w:val="24"/>
        </w:rPr>
        <w:tab/>
      </w:r>
      <w:r w:rsidR="002A0D41" w:rsidRPr="00032DF1">
        <w:rPr>
          <w:rFonts w:ascii="Times New Roman" w:eastAsia="Arial Unicode MS" w:hAnsi="Times New Roman" w:cs="Times New Roman"/>
          <w:sz w:val="24"/>
          <w:szCs w:val="24"/>
        </w:rPr>
        <w:t xml:space="preserve">2.2. </w:t>
      </w:r>
      <w:r w:rsidRPr="00032DF1">
        <w:rPr>
          <w:rFonts w:ascii="Times New Roman" w:eastAsia="Calibri" w:hAnsi="Times New Roman" w:cs="Times New Roman"/>
          <w:iCs/>
          <w:color w:val="000000"/>
          <w:sz w:val="24"/>
          <w:szCs w:val="24"/>
          <w:bdr w:val="nil"/>
          <w:lang w:eastAsia="en-GB"/>
        </w:rPr>
        <w:t>Rangovas turės</w:t>
      </w:r>
      <w:r w:rsidR="00B961D0" w:rsidRPr="00032DF1">
        <w:rPr>
          <w:rFonts w:ascii="Times New Roman" w:eastAsia="Calibri" w:hAnsi="Times New Roman" w:cs="Times New Roman"/>
          <w:iCs/>
          <w:color w:val="000000"/>
          <w:sz w:val="24"/>
          <w:szCs w:val="24"/>
          <w:bdr w:val="nil"/>
          <w:lang w:eastAsia="en-GB"/>
        </w:rPr>
        <w:t xml:space="preserve"> atlikti</w:t>
      </w:r>
      <w:r w:rsidRPr="00032DF1">
        <w:rPr>
          <w:rFonts w:ascii="Times New Roman" w:eastAsia="Calibri" w:hAnsi="Times New Roman" w:cs="Times New Roman"/>
          <w:iCs/>
          <w:color w:val="000000"/>
          <w:sz w:val="24"/>
          <w:szCs w:val="24"/>
          <w:bdr w:val="nil"/>
          <w:lang w:eastAsia="en-GB"/>
        </w:rPr>
        <w:t>:</w:t>
      </w:r>
    </w:p>
    <w:p w14:paraId="0ACFBB5A" w14:textId="2515C74A" w:rsidR="0042634B" w:rsidRPr="00032DF1" w:rsidRDefault="00032DF1"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S</w:t>
      </w:r>
      <w:r w:rsidR="0042634B" w:rsidRPr="00032DF1">
        <w:rPr>
          <w:rFonts w:ascii="Times New Roman" w:eastAsia="Calibri" w:hAnsi="Times New Roman"/>
          <w:color w:val="000000" w:themeColor="text1"/>
          <w:sz w:val="24"/>
          <w:szCs w:val="24"/>
        </w:rPr>
        <w:t>porto salės vidaus patalpų remontą (1-1);</w:t>
      </w:r>
    </w:p>
    <w:p w14:paraId="5E5315E1" w14:textId="1B4E0B40" w:rsidR="0042634B"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Patalpų remontą (1-12, 1-17);</w:t>
      </w:r>
    </w:p>
    <w:p w14:paraId="347B3CB2" w14:textId="5936E855" w:rsidR="0042634B"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Patalpų remontą (1-14, 1-15);</w:t>
      </w:r>
    </w:p>
    <w:p w14:paraId="76D437FA" w14:textId="5818AE67" w:rsidR="0042634B"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Patalpų remontą (1-13, 1-16);</w:t>
      </w:r>
    </w:p>
    <w:p w14:paraId="46745E51" w14:textId="45BF5DDC" w:rsidR="0042634B"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Patalpų remontą (1-11, 1-5);</w:t>
      </w:r>
    </w:p>
    <w:p w14:paraId="795323DC" w14:textId="7E1236B5" w:rsidR="0042634B"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Patalpų remontą (1-2);</w:t>
      </w:r>
    </w:p>
    <w:p w14:paraId="0593B858" w14:textId="68983E72" w:rsidR="0042634B"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Sporto salės stogo remontą (1-1);</w:t>
      </w:r>
    </w:p>
    <w:p w14:paraId="243DDE5B" w14:textId="585EF742" w:rsidR="0075416F" w:rsidRPr="00032DF1" w:rsidRDefault="0042634B" w:rsidP="00032DF1">
      <w:pPr>
        <w:pStyle w:val="Betarp"/>
        <w:numPr>
          <w:ilvl w:val="0"/>
          <w:numId w:val="40"/>
        </w:numPr>
        <w:tabs>
          <w:tab w:val="left" w:pos="993"/>
        </w:tabs>
        <w:ind w:left="0" w:firstLine="709"/>
        <w:contextualSpacing/>
        <w:jc w:val="both"/>
        <w:rPr>
          <w:rFonts w:ascii="Times New Roman" w:hAnsi="Times New Roman"/>
          <w:sz w:val="24"/>
          <w:szCs w:val="24"/>
        </w:rPr>
      </w:pPr>
      <w:r w:rsidRPr="00032DF1">
        <w:rPr>
          <w:rFonts w:ascii="Times New Roman" w:eastAsia="Calibri" w:hAnsi="Times New Roman"/>
          <w:color w:val="000000" w:themeColor="text1"/>
          <w:sz w:val="24"/>
          <w:szCs w:val="24"/>
        </w:rPr>
        <w:t>Panduso įrengimą, kiemo ir laiptų sutvarkymą</w:t>
      </w:r>
      <w:r w:rsidR="0075416F" w:rsidRPr="00032DF1">
        <w:rPr>
          <w:rFonts w:ascii="Times New Roman" w:hAnsi="Times New Roman"/>
          <w:bCs/>
          <w:sz w:val="24"/>
          <w:szCs w:val="24"/>
        </w:rPr>
        <w:t>.</w:t>
      </w:r>
    </w:p>
    <w:p w14:paraId="2E067F7F" w14:textId="750634AE" w:rsidR="0042634B" w:rsidRPr="00032DF1" w:rsidRDefault="00C232F7" w:rsidP="00032DF1">
      <w:pPr>
        <w:tabs>
          <w:tab w:val="num" w:pos="0"/>
          <w:tab w:val="left" w:pos="720"/>
        </w:tabs>
        <w:spacing w:after="0" w:line="240" w:lineRule="auto"/>
        <w:jc w:val="both"/>
        <w:rPr>
          <w:rFonts w:ascii="Times New Roman" w:hAnsi="Times New Roman" w:cs="Times New Roman"/>
          <w:sz w:val="24"/>
          <w:szCs w:val="24"/>
        </w:rPr>
      </w:pPr>
      <w:r w:rsidRPr="00032DF1">
        <w:rPr>
          <w:rFonts w:ascii="Times New Roman" w:eastAsia="Arial Unicode MS" w:hAnsi="Times New Roman" w:cs="Times New Roman"/>
          <w:bCs/>
          <w:sz w:val="24"/>
          <w:szCs w:val="24"/>
          <w:lang w:eastAsia="en-GB"/>
        </w:rPr>
        <w:tab/>
      </w:r>
      <w:r w:rsidR="002A0D41" w:rsidRPr="00032DF1">
        <w:rPr>
          <w:rFonts w:ascii="Times New Roman" w:eastAsia="Arial Unicode MS" w:hAnsi="Times New Roman" w:cs="Times New Roman"/>
          <w:sz w:val="24"/>
          <w:szCs w:val="24"/>
        </w:rPr>
        <w:t xml:space="preserve">2.3. </w:t>
      </w:r>
      <w:bookmarkEnd w:id="1"/>
      <w:r w:rsidR="002A0D41" w:rsidRPr="00032DF1">
        <w:rPr>
          <w:rFonts w:ascii="Times New Roman" w:eastAsia="Arial Unicode MS" w:hAnsi="Times New Roman" w:cs="Times New Roman"/>
          <w:sz w:val="24"/>
          <w:szCs w:val="24"/>
        </w:rPr>
        <w:t xml:space="preserve">Darbų atlikimo vieta – </w:t>
      </w:r>
      <w:r w:rsidR="0042634B" w:rsidRPr="00032DF1">
        <w:rPr>
          <w:rFonts w:ascii="Times New Roman" w:hAnsi="Times New Roman" w:cs="Times New Roman"/>
          <w:sz w:val="24"/>
          <w:szCs w:val="24"/>
        </w:rPr>
        <w:t>Gluosnių g. 13B, Šilutė.</w:t>
      </w:r>
    </w:p>
    <w:p w14:paraId="75DD43CC" w14:textId="0A1FF565" w:rsidR="0042634B" w:rsidRPr="00032DF1" w:rsidRDefault="0042634B" w:rsidP="00032DF1">
      <w:pPr>
        <w:tabs>
          <w:tab w:val="num" w:pos="0"/>
          <w:tab w:val="left" w:pos="720"/>
        </w:tabs>
        <w:spacing w:after="0" w:line="240" w:lineRule="auto"/>
        <w:jc w:val="both"/>
        <w:rPr>
          <w:rFonts w:ascii="Times New Roman" w:hAnsi="Times New Roman" w:cs="Times New Roman"/>
          <w:sz w:val="24"/>
          <w:szCs w:val="24"/>
        </w:rPr>
      </w:pPr>
      <w:r w:rsidRPr="00032DF1">
        <w:rPr>
          <w:rFonts w:ascii="Times New Roman" w:hAnsi="Times New Roman" w:cs="Times New Roman"/>
          <w:sz w:val="24"/>
          <w:szCs w:val="24"/>
        </w:rPr>
        <w:tab/>
        <w:t xml:space="preserve">2.4. </w:t>
      </w:r>
      <w:r w:rsidRPr="00032DF1">
        <w:rPr>
          <w:rFonts w:ascii="Times New Roman" w:hAnsi="Times New Roman" w:cs="Times New Roman"/>
          <w:iCs/>
          <w:sz w:val="24"/>
          <w:szCs w:val="24"/>
        </w:rPr>
        <w:t>Finansavimo šaltinis – Šilutės rajono savivaldybės biudžeto ir sporto rėmimo fondo lėšos (</w:t>
      </w:r>
      <w:r w:rsidR="00032DF1" w:rsidRPr="00032DF1">
        <w:rPr>
          <w:rFonts w:ascii="Times New Roman" w:hAnsi="Times New Roman" w:cs="Times New Roman"/>
          <w:iCs/>
          <w:sz w:val="24"/>
          <w:szCs w:val="24"/>
        </w:rPr>
        <w:t>V</w:t>
      </w:r>
      <w:r w:rsidRPr="00032DF1">
        <w:rPr>
          <w:rFonts w:ascii="Times New Roman" w:hAnsi="Times New Roman" w:cs="Times New Roman"/>
          <w:iCs/>
          <w:sz w:val="24"/>
          <w:szCs w:val="24"/>
        </w:rPr>
        <w:t xml:space="preserve">alstybės biudžeto). </w:t>
      </w:r>
    </w:p>
    <w:p w14:paraId="447EF094" w14:textId="0715E9C1" w:rsidR="0042634B" w:rsidRPr="00032DF1" w:rsidRDefault="0042634B" w:rsidP="00032DF1">
      <w:pPr>
        <w:pStyle w:val="Sraopastraipa"/>
        <w:tabs>
          <w:tab w:val="left" w:pos="720"/>
        </w:tabs>
        <w:ind w:left="360"/>
        <w:jc w:val="both"/>
        <w:rPr>
          <w:iCs/>
        </w:rPr>
      </w:pPr>
      <w:r w:rsidRPr="00032DF1">
        <w:rPr>
          <w:iCs/>
        </w:rPr>
        <w:tab/>
        <w:t xml:space="preserve">2.4.1. </w:t>
      </w:r>
      <w:proofErr w:type="spellStart"/>
      <w:r w:rsidRPr="00032DF1">
        <w:rPr>
          <w:iCs/>
        </w:rPr>
        <w:t>Stogo</w:t>
      </w:r>
      <w:proofErr w:type="spellEnd"/>
      <w:r w:rsidRPr="00032DF1">
        <w:rPr>
          <w:iCs/>
        </w:rPr>
        <w:t xml:space="preserve"> </w:t>
      </w:r>
      <w:proofErr w:type="spellStart"/>
      <w:r w:rsidRPr="00032DF1">
        <w:rPr>
          <w:iCs/>
        </w:rPr>
        <w:t>šiltinimas</w:t>
      </w:r>
      <w:proofErr w:type="spellEnd"/>
      <w:r w:rsidRPr="00032DF1">
        <w:rPr>
          <w:iCs/>
        </w:rPr>
        <w:t xml:space="preserve"> </w:t>
      </w:r>
      <w:proofErr w:type="spellStart"/>
      <w:r w:rsidRPr="00032DF1">
        <w:rPr>
          <w:iCs/>
        </w:rPr>
        <w:t>finansuojamas</w:t>
      </w:r>
      <w:proofErr w:type="spellEnd"/>
      <w:r w:rsidRPr="00032DF1">
        <w:rPr>
          <w:iCs/>
        </w:rPr>
        <w:t xml:space="preserve"> </w:t>
      </w:r>
      <w:proofErr w:type="spellStart"/>
      <w:r w:rsidRPr="00032DF1">
        <w:rPr>
          <w:iCs/>
        </w:rPr>
        <w:t>Šilutės</w:t>
      </w:r>
      <w:proofErr w:type="spellEnd"/>
      <w:r w:rsidRPr="00032DF1">
        <w:rPr>
          <w:iCs/>
        </w:rPr>
        <w:t xml:space="preserve"> </w:t>
      </w:r>
      <w:proofErr w:type="spellStart"/>
      <w:r w:rsidRPr="00032DF1">
        <w:rPr>
          <w:iCs/>
        </w:rPr>
        <w:t>rajono</w:t>
      </w:r>
      <w:proofErr w:type="spellEnd"/>
      <w:r w:rsidRPr="00032DF1">
        <w:rPr>
          <w:iCs/>
        </w:rPr>
        <w:t xml:space="preserve"> </w:t>
      </w:r>
      <w:proofErr w:type="spellStart"/>
      <w:r w:rsidRPr="00032DF1">
        <w:rPr>
          <w:iCs/>
        </w:rPr>
        <w:t>savivaldybės</w:t>
      </w:r>
      <w:proofErr w:type="spellEnd"/>
      <w:r w:rsidRPr="00032DF1">
        <w:rPr>
          <w:iCs/>
        </w:rPr>
        <w:t xml:space="preserve"> </w:t>
      </w:r>
      <w:proofErr w:type="spellStart"/>
      <w:r w:rsidRPr="00032DF1">
        <w:rPr>
          <w:iCs/>
        </w:rPr>
        <w:t>biudžeto</w:t>
      </w:r>
      <w:proofErr w:type="spellEnd"/>
      <w:r w:rsidRPr="00032DF1">
        <w:rPr>
          <w:iCs/>
        </w:rPr>
        <w:t xml:space="preserve"> </w:t>
      </w:r>
      <w:proofErr w:type="spellStart"/>
      <w:r w:rsidRPr="00032DF1">
        <w:rPr>
          <w:iCs/>
        </w:rPr>
        <w:t>lėšomis</w:t>
      </w:r>
      <w:proofErr w:type="spellEnd"/>
      <w:r w:rsidRPr="00032DF1">
        <w:rPr>
          <w:iCs/>
        </w:rPr>
        <w:t>.</w:t>
      </w:r>
    </w:p>
    <w:p w14:paraId="18D6D401" w14:textId="77777777" w:rsidR="00DF4534" w:rsidRPr="00032DF1" w:rsidRDefault="00DF4534" w:rsidP="00C232F7">
      <w:pPr>
        <w:tabs>
          <w:tab w:val="num" w:pos="0"/>
          <w:tab w:val="left" w:pos="720"/>
        </w:tabs>
        <w:spacing w:after="0" w:line="240" w:lineRule="auto"/>
        <w:jc w:val="both"/>
        <w:rPr>
          <w:rFonts w:ascii="Times New Roman" w:eastAsia="Arial Unicode MS" w:hAnsi="Times New Roman" w:cs="Times New Roman"/>
          <w:b/>
          <w:sz w:val="24"/>
          <w:szCs w:val="24"/>
        </w:rPr>
      </w:pPr>
    </w:p>
    <w:p w14:paraId="54FD0480"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r w:rsidRPr="00032DF1">
        <w:rPr>
          <w:rFonts w:ascii="Times New Roman" w:eastAsia="Arial Unicode MS" w:hAnsi="Times New Roman" w:cs="Times New Roman"/>
          <w:b/>
          <w:sz w:val="24"/>
          <w:szCs w:val="24"/>
        </w:rPr>
        <w:lastRenderedPageBreak/>
        <w:t>3. SUTARTIES KAINA</w:t>
      </w:r>
    </w:p>
    <w:p w14:paraId="09A28F39" w14:textId="77777777" w:rsidR="002A0D41" w:rsidRPr="00032DF1" w:rsidRDefault="002A0D41" w:rsidP="002A0D41">
      <w:pPr>
        <w:spacing w:after="0" w:line="240" w:lineRule="auto"/>
        <w:rPr>
          <w:rFonts w:ascii="Times New Roman" w:eastAsia="Arial Unicode MS" w:hAnsi="Times New Roman" w:cs="Times New Roman"/>
          <w:b/>
          <w:sz w:val="24"/>
          <w:szCs w:val="24"/>
        </w:rPr>
      </w:pPr>
    </w:p>
    <w:p w14:paraId="3C5D46B0" w14:textId="77777777" w:rsidR="002A0D41" w:rsidRPr="00032DF1" w:rsidRDefault="002A0D41" w:rsidP="002A0D41">
      <w:pPr>
        <w:spacing w:after="0" w:line="240" w:lineRule="auto"/>
        <w:ind w:firstLine="709"/>
        <w:jc w:val="both"/>
        <w:rPr>
          <w:rFonts w:ascii="Times New Roman" w:eastAsia="Times New Roman" w:hAnsi="Times New Roman" w:cs="Times New Roman"/>
          <w:sz w:val="24"/>
          <w:szCs w:val="24"/>
        </w:rPr>
      </w:pPr>
      <w:bookmarkStart w:id="2" w:name="_Ref227942311"/>
      <w:r w:rsidRPr="00032DF1">
        <w:rPr>
          <w:rFonts w:ascii="Times New Roman" w:eastAsia="Arial Unicode MS" w:hAnsi="Times New Roman" w:cs="Times New Roman"/>
          <w:sz w:val="24"/>
          <w:szCs w:val="24"/>
        </w:rPr>
        <w:t xml:space="preserve">3.1. </w:t>
      </w:r>
      <w:bookmarkEnd w:id="2"/>
      <w:r w:rsidRPr="00032DF1">
        <w:rPr>
          <w:rFonts w:ascii="Times New Roman" w:eastAsia="Times New Roman" w:hAnsi="Times New Roman" w:cs="Times New Roman"/>
          <w:sz w:val="24"/>
          <w:szCs w:val="24"/>
        </w:rPr>
        <w:t>Sutarties kaina nustatyta atviro (supaprastinto) konkurso būdu.</w:t>
      </w:r>
    </w:p>
    <w:p w14:paraId="7ED2F273" w14:textId="6EB53E38" w:rsidR="00C573A4" w:rsidRPr="00032DF1" w:rsidRDefault="002A0D41" w:rsidP="00C573A4">
      <w:pPr>
        <w:spacing w:after="0" w:line="240" w:lineRule="auto"/>
        <w:ind w:firstLine="709"/>
        <w:jc w:val="both"/>
        <w:rPr>
          <w:rFonts w:ascii="Times New Roman" w:eastAsia="Times New Roman" w:hAnsi="Times New Roman" w:cs="Times New Roman"/>
          <w:sz w:val="24"/>
          <w:szCs w:val="24"/>
        </w:rPr>
      </w:pPr>
      <w:r w:rsidRPr="00032DF1">
        <w:rPr>
          <w:rFonts w:ascii="Times New Roman" w:eastAsia="Times New Roman" w:hAnsi="Times New Roman" w:cs="Times New Roman"/>
          <w:b/>
          <w:sz w:val="24"/>
          <w:szCs w:val="24"/>
        </w:rPr>
        <w:t xml:space="preserve">3.2. </w:t>
      </w:r>
      <w:r w:rsidR="0042634B" w:rsidRPr="00032DF1">
        <w:rPr>
          <w:rFonts w:ascii="Times New Roman" w:eastAsia="Times New Roman" w:hAnsi="Times New Roman" w:cs="Times New Roman"/>
          <w:b/>
          <w:sz w:val="24"/>
          <w:szCs w:val="24"/>
        </w:rPr>
        <w:t>Pradinė</w:t>
      </w:r>
      <w:r w:rsidRPr="00032DF1">
        <w:rPr>
          <w:rFonts w:ascii="Times New Roman" w:eastAsia="Times New Roman" w:hAnsi="Times New Roman" w:cs="Times New Roman"/>
          <w:b/>
          <w:sz w:val="24"/>
          <w:szCs w:val="24"/>
        </w:rPr>
        <w:t xml:space="preserve"> sutarties vertė</w:t>
      </w:r>
      <w:r w:rsidRPr="00032DF1">
        <w:rPr>
          <w:rFonts w:ascii="Times New Roman" w:eastAsia="Times New Roman" w:hAnsi="Times New Roman" w:cs="Times New Roman"/>
          <w:sz w:val="24"/>
          <w:szCs w:val="24"/>
        </w:rPr>
        <w:t xml:space="preserve"> </w:t>
      </w:r>
      <w:r w:rsidR="00C573A4" w:rsidRPr="00032DF1">
        <w:rPr>
          <w:rFonts w:ascii="Times New Roman" w:eastAsia="Times New Roman" w:hAnsi="Times New Roman" w:cs="Times New Roman"/>
          <w:sz w:val="24"/>
          <w:szCs w:val="24"/>
        </w:rPr>
        <w:t xml:space="preserve">yra </w:t>
      </w:r>
      <w:r w:rsidR="002722D3" w:rsidRPr="00032DF1">
        <w:rPr>
          <w:rFonts w:ascii="Times New Roman" w:eastAsia="Times New Roman" w:hAnsi="Times New Roman" w:cs="Times New Roman"/>
          <w:b/>
          <w:bCs/>
          <w:i/>
          <w:sz w:val="24"/>
          <w:szCs w:val="24"/>
        </w:rPr>
        <w:t>________________</w:t>
      </w:r>
      <w:r w:rsidR="00C573A4" w:rsidRPr="00032DF1">
        <w:rPr>
          <w:rFonts w:ascii="Times New Roman" w:eastAsia="Times New Roman" w:hAnsi="Times New Roman" w:cs="Times New Roman"/>
          <w:i/>
          <w:sz w:val="24"/>
          <w:szCs w:val="24"/>
        </w:rPr>
        <w:t xml:space="preserve"> </w:t>
      </w:r>
      <w:r w:rsidR="00C573A4" w:rsidRPr="00032DF1">
        <w:rPr>
          <w:rFonts w:ascii="Times New Roman" w:eastAsia="Times New Roman" w:hAnsi="Times New Roman" w:cs="Times New Roman"/>
          <w:sz w:val="24"/>
          <w:szCs w:val="24"/>
        </w:rPr>
        <w:t xml:space="preserve">eurai, iš kurių PVM sudaro </w:t>
      </w:r>
      <w:r w:rsidR="002722D3" w:rsidRPr="00032DF1">
        <w:rPr>
          <w:rFonts w:ascii="Times New Roman" w:eastAsia="Times New Roman" w:hAnsi="Times New Roman" w:cs="Times New Roman"/>
          <w:sz w:val="24"/>
          <w:szCs w:val="24"/>
        </w:rPr>
        <w:t>____________</w:t>
      </w:r>
      <w:r w:rsidR="00032DF1">
        <w:rPr>
          <w:rFonts w:ascii="Times New Roman" w:eastAsia="Times New Roman" w:hAnsi="Times New Roman" w:cs="Times New Roman"/>
          <w:sz w:val="24"/>
          <w:szCs w:val="24"/>
        </w:rPr>
        <w:t>.</w:t>
      </w:r>
    </w:p>
    <w:p w14:paraId="563A6FF5" w14:textId="77777777" w:rsidR="009F515D" w:rsidRPr="00032DF1" w:rsidRDefault="009F515D" w:rsidP="00C573A4">
      <w:pPr>
        <w:spacing w:after="0" w:line="240" w:lineRule="auto"/>
        <w:ind w:firstLine="709"/>
        <w:jc w:val="both"/>
        <w:rPr>
          <w:rFonts w:ascii="Times New Roman" w:eastAsia="Times New Roman" w:hAnsi="Times New Roman" w:cs="Times New Roman"/>
          <w:sz w:val="24"/>
          <w:szCs w:val="24"/>
        </w:rPr>
      </w:pPr>
    </w:p>
    <w:p w14:paraId="13A7FF42" w14:textId="77777777" w:rsidR="009F515D" w:rsidRPr="00032DF1" w:rsidRDefault="009F515D" w:rsidP="00C573A4">
      <w:pPr>
        <w:spacing w:after="0" w:line="240" w:lineRule="auto"/>
        <w:ind w:firstLine="709"/>
        <w:jc w:val="both"/>
        <w:rPr>
          <w:rFonts w:ascii="Times New Roman" w:eastAsia="Times New Roman" w:hAnsi="Times New Roman" w:cs="Times New Roman"/>
          <w:sz w:val="24"/>
          <w:szCs w:val="24"/>
        </w:rPr>
      </w:pPr>
    </w:p>
    <w:p w14:paraId="46519465" w14:textId="3228F681" w:rsidR="002A0D41" w:rsidRPr="00032DF1" w:rsidRDefault="002A0D41" w:rsidP="00C573A4">
      <w:pPr>
        <w:spacing w:after="0" w:line="240" w:lineRule="auto"/>
        <w:ind w:firstLine="709"/>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3.3. Už Sutarties 3.2 punkte nustatytą kainą Rangovas įsipareigoja atlikti darbus, numatytus Sutarties 2.1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32DF1">
        <w:rPr>
          <w:rFonts w:ascii="Times New Roman" w:eastAsia="Arial Unicode MS" w:hAnsi="Times New Roman" w:cs="Times New Roman"/>
          <w:sz w:val="24"/>
          <w:szCs w:val="24"/>
        </w:rPr>
        <w:t>SABIS</w:t>
      </w:r>
      <w:r w:rsidRPr="00032DF1">
        <w:rPr>
          <w:rFonts w:ascii="Times New Roman" w:eastAsia="Arial Unicode MS" w:hAnsi="Times New Roman" w:cs="Times New Roman"/>
          <w:sz w:val="24"/>
          <w:szCs w:val="24"/>
        </w:rPr>
        <w:t>“ informacinę sistemą.</w:t>
      </w:r>
      <w:r w:rsidRPr="00032DF1">
        <w:rPr>
          <w:rFonts w:ascii="Times New Roman" w:eastAsia="Arial Unicode MS" w:hAnsi="Times New Roman" w:cs="Times New Roman"/>
          <w:sz w:val="24"/>
          <w:szCs w:val="24"/>
        </w:rPr>
        <w:tab/>
      </w:r>
    </w:p>
    <w:p w14:paraId="42B6D3B6" w14:textId="77777777" w:rsidR="002A0D41" w:rsidRPr="00032DF1" w:rsidRDefault="002A0D41" w:rsidP="002A0D41">
      <w:pPr>
        <w:spacing w:after="0" w:line="240" w:lineRule="auto"/>
        <w:ind w:firstLine="720"/>
        <w:jc w:val="both"/>
        <w:rPr>
          <w:rFonts w:ascii="Times New Roman" w:eastAsia="Arial Unicode MS" w:hAnsi="Times New Roman" w:cs="Times New Roman"/>
          <w:sz w:val="24"/>
          <w:szCs w:val="24"/>
          <w:lang w:eastAsia="lt-LT"/>
        </w:rPr>
      </w:pPr>
      <w:r w:rsidRPr="00032DF1">
        <w:rPr>
          <w:rFonts w:ascii="Times New Roman" w:eastAsia="Arial Unicode MS" w:hAnsi="Times New Roman" w:cs="Times New Roman"/>
          <w:sz w:val="24"/>
          <w:szCs w:val="24"/>
        </w:rPr>
        <w:t xml:space="preserve">3.4. Šiai Sutarčiai taikoma fiksuotos darbų kainos kainodara. </w:t>
      </w:r>
      <w:r w:rsidRPr="00032DF1">
        <w:rPr>
          <w:rFonts w:ascii="Times New Roman" w:eastAsia="Arial Unicode MS" w:hAnsi="Times New Roman" w:cs="Times New Roman"/>
          <w:sz w:val="24"/>
          <w:szCs w:val="24"/>
          <w:lang w:eastAsia="lt-LT"/>
        </w:rPr>
        <w:t>Kainodaros taisyklės nustatytos Viešųjų pirkimų tarnybos direktoriaus 2017 m. birželio 28 d. įsakymu Nr. 1S-95 „Dėl kainodaros taisyklių nustatymo metodikos patvirtinimo“.</w:t>
      </w:r>
    </w:p>
    <w:p w14:paraId="5960BFBD" w14:textId="1226670E" w:rsidR="0004284D" w:rsidRPr="00032DF1" w:rsidRDefault="0004284D" w:rsidP="0004284D">
      <w:pPr>
        <w:spacing w:after="0" w:line="240" w:lineRule="auto"/>
        <w:ind w:firstLine="720"/>
        <w:jc w:val="both"/>
        <w:rPr>
          <w:rFonts w:ascii="Times New Roman" w:eastAsia="Times New Roman" w:hAnsi="Times New Roman" w:cs="Times New Roman"/>
          <w:sz w:val="24"/>
          <w:szCs w:val="24"/>
        </w:rPr>
      </w:pPr>
      <w:r w:rsidRPr="00032DF1">
        <w:rPr>
          <w:rFonts w:ascii="Times New Roman" w:eastAsia="Arial Unicode MS" w:hAnsi="Times New Roman" w:cs="Times New Roman"/>
          <w:sz w:val="24"/>
          <w:szCs w:val="24"/>
        </w:rPr>
        <w:t xml:space="preserve">3.5. Rangovas privalo atlikti darbus už pasiūlyme nurodytą bendrą darbų kainą, jeigu faktinė pirkimo dokumentuose bei Sutartyje nurodytų darbų apimtis nesiskiria daugiau kaip </w:t>
      </w:r>
      <w:r w:rsidR="0042634B" w:rsidRPr="00032DF1">
        <w:rPr>
          <w:rFonts w:ascii="Times New Roman" w:eastAsia="Arial Unicode MS" w:hAnsi="Times New Roman" w:cs="Times New Roman"/>
          <w:sz w:val="24"/>
          <w:szCs w:val="24"/>
        </w:rPr>
        <w:t>10</w:t>
      </w:r>
      <w:r w:rsidRPr="00032DF1">
        <w:rPr>
          <w:rFonts w:ascii="Times New Roman" w:eastAsia="Arial Unicode MS" w:hAnsi="Times New Roman" w:cs="Times New Roman"/>
          <w:sz w:val="24"/>
          <w:szCs w:val="24"/>
        </w:rPr>
        <w:t xml:space="preserve"> procentų, skaičiuojant nuo pradinės Sutarties vertės. Jei reikia atsisakyti ir (ar) įsigyti daugiau kaip </w:t>
      </w:r>
      <w:r w:rsidR="0042634B" w:rsidRPr="00032DF1">
        <w:rPr>
          <w:rFonts w:ascii="Times New Roman" w:eastAsia="Arial Unicode MS" w:hAnsi="Times New Roman" w:cs="Times New Roman"/>
          <w:sz w:val="24"/>
          <w:szCs w:val="24"/>
        </w:rPr>
        <w:t>10</w:t>
      </w:r>
      <w:r w:rsidRPr="00032DF1">
        <w:rPr>
          <w:rFonts w:ascii="Times New Roman" w:eastAsia="Arial Unicode MS" w:hAnsi="Times New Roman" w:cs="Times New Roman"/>
          <w:sz w:val="24"/>
          <w:szCs w:val="24"/>
        </w:rPr>
        <w:t xml:space="preserve"> procentus, skaičiuojant nuo pradinės Sutarties vertės, pirkimo dokumentuose ir Sutartyje nurodytų darbų apimties, visi darbai, viršijantys </w:t>
      </w:r>
      <w:r w:rsidR="0042634B" w:rsidRPr="00032DF1">
        <w:rPr>
          <w:rFonts w:ascii="Times New Roman" w:eastAsia="Arial Unicode MS" w:hAnsi="Times New Roman" w:cs="Times New Roman"/>
          <w:sz w:val="24"/>
          <w:szCs w:val="24"/>
        </w:rPr>
        <w:t>10</w:t>
      </w:r>
      <w:r w:rsidRPr="00032DF1">
        <w:rPr>
          <w:rFonts w:ascii="Times New Roman" w:eastAsia="Arial Unicode MS" w:hAnsi="Times New Roman" w:cs="Times New Roman"/>
          <w:sz w:val="24"/>
          <w:szCs w:val="24"/>
        </w:rPr>
        <w:t xml:space="preserve"> procentų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375803AA" w14:textId="467BB2D3" w:rsidR="002A0D41" w:rsidRPr="00032DF1" w:rsidRDefault="002A0D41" w:rsidP="002A0D41">
      <w:pPr>
        <w:spacing w:after="0" w:line="240" w:lineRule="auto"/>
        <w:ind w:firstLine="720"/>
        <w:jc w:val="both"/>
        <w:rPr>
          <w:rFonts w:ascii="Times New Roman" w:eastAsia="Times New Roman" w:hAnsi="Times New Roman" w:cs="Times New Roman"/>
          <w:sz w:val="24"/>
          <w:szCs w:val="24"/>
        </w:rPr>
      </w:pPr>
      <w:r w:rsidRPr="00032DF1">
        <w:rPr>
          <w:rFonts w:ascii="Times New Roman" w:eastAsia="Times New Roman" w:hAnsi="Times New Roman" w:cs="Times New Roman"/>
          <w:sz w:val="24"/>
          <w:szCs w:val="24"/>
          <w:lang w:eastAsia="lt-LT"/>
        </w:rPr>
        <w:t>3.</w:t>
      </w:r>
      <w:r w:rsidR="0004284D" w:rsidRPr="00032DF1">
        <w:rPr>
          <w:rFonts w:ascii="Times New Roman" w:eastAsia="Times New Roman" w:hAnsi="Times New Roman" w:cs="Times New Roman"/>
          <w:sz w:val="24"/>
          <w:szCs w:val="24"/>
          <w:lang w:eastAsia="lt-LT"/>
        </w:rPr>
        <w:t>6</w:t>
      </w:r>
      <w:r w:rsidRPr="00032DF1">
        <w:rPr>
          <w:rFonts w:ascii="Times New Roman" w:eastAsia="Times New Roman" w:hAnsi="Times New Roman" w:cs="Times New Roman"/>
          <w:sz w:val="24"/>
          <w:szCs w:val="24"/>
          <w:lang w:eastAsia="lt-LT"/>
        </w:rPr>
        <w:t xml:space="preserve">. </w:t>
      </w:r>
      <w:r w:rsidRPr="00032DF1">
        <w:rPr>
          <w:rFonts w:ascii="Times New Roman" w:eastAsia="Arial Unicode MS" w:hAnsi="Times New Roman" w:cs="Times New Roman"/>
          <w:sz w:val="24"/>
          <w:szCs w:val="24"/>
        </w:rPr>
        <w:t>Jeigu pagal techninę specifikaciją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4691723D" w14:textId="0D3340EB" w:rsidR="002A0D41" w:rsidRPr="00032DF1" w:rsidRDefault="0004284D" w:rsidP="002A0D41">
      <w:pPr>
        <w:spacing w:after="0" w:line="240" w:lineRule="auto"/>
        <w:ind w:firstLine="720"/>
        <w:jc w:val="both"/>
        <w:rPr>
          <w:rFonts w:ascii="Times New Roman" w:eastAsia="Times New Roman" w:hAnsi="Times New Roman" w:cs="Times New Roman"/>
          <w:sz w:val="24"/>
          <w:szCs w:val="24"/>
        </w:rPr>
      </w:pPr>
      <w:r w:rsidRPr="00032DF1">
        <w:rPr>
          <w:rFonts w:ascii="Times New Roman" w:eastAsia="Times New Roman" w:hAnsi="Times New Roman" w:cs="Times New Roman"/>
          <w:sz w:val="24"/>
          <w:szCs w:val="24"/>
        </w:rPr>
        <w:t>3.7</w:t>
      </w:r>
      <w:r w:rsidR="002A0D41" w:rsidRPr="00032DF1">
        <w:rPr>
          <w:rFonts w:ascii="Times New Roman" w:eastAsia="Times New Roman" w:hAnsi="Times New Roman" w:cs="Times New Roman"/>
          <w:sz w:val="24"/>
          <w:szCs w:val="24"/>
        </w:rPr>
        <w:t>. Avansinis mokėjimas nenumatomas.</w:t>
      </w:r>
    </w:p>
    <w:p w14:paraId="54D87410" w14:textId="0EA5D7CA" w:rsidR="002A0D41" w:rsidRPr="00032DF1" w:rsidRDefault="0004284D" w:rsidP="002A0D41">
      <w:pPr>
        <w:spacing w:after="0" w:line="240" w:lineRule="auto"/>
        <w:ind w:firstLine="720"/>
        <w:jc w:val="both"/>
        <w:rPr>
          <w:rFonts w:ascii="Times New Roman" w:eastAsia="Times New Roman" w:hAnsi="Times New Roman" w:cs="Times New Roman"/>
          <w:sz w:val="24"/>
          <w:szCs w:val="24"/>
        </w:rPr>
      </w:pPr>
      <w:r w:rsidRPr="00032DF1">
        <w:rPr>
          <w:rFonts w:ascii="Times New Roman" w:eastAsia="Arial Unicode MS" w:hAnsi="Times New Roman" w:cs="Times New Roman"/>
          <w:sz w:val="24"/>
          <w:szCs w:val="24"/>
        </w:rPr>
        <w:t>3.8</w:t>
      </w:r>
      <w:r w:rsidR="002A0D41" w:rsidRPr="00032DF1">
        <w:rPr>
          <w:rFonts w:ascii="Times New Roman" w:eastAsia="Arial Unicode MS" w:hAnsi="Times New Roman" w:cs="Times New Roman"/>
          <w:sz w:val="24"/>
          <w:szCs w:val="24"/>
        </w:rPr>
        <w:t xml:space="preserve">.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0EE964DB" w14:textId="3273F424" w:rsidR="002A0D41" w:rsidRPr="00032DF1" w:rsidRDefault="00517865"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3.</w:t>
      </w:r>
      <w:r w:rsidR="0004284D" w:rsidRPr="00032DF1">
        <w:rPr>
          <w:rFonts w:ascii="Times New Roman" w:eastAsia="Arial Unicode MS" w:hAnsi="Times New Roman" w:cs="Times New Roman"/>
          <w:sz w:val="24"/>
          <w:szCs w:val="24"/>
        </w:rPr>
        <w:t>9</w:t>
      </w:r>
      <w:r w:rsidR="002A0D41" w:rsidRPr="00032DF1">
        <w:rPr>
          <w:rFonts w:ascii="Times New Roman" w:eastAsia="Arial Unicode MS" w:hAnsi="Times New Roman" w:cs="Times New Roman"/>
          <w:sz w:val="24"/>
          <w:szCs w:val="24"/>
        </w:rPr>
        <w:t>. Kainos pakeitimas įforminamas abiejų Sutarties šalių aktu ir papildomu susitarimu prie Sutarties po Lietuvos Respublikos teisės aktų, keičiančių mokesčio dydį įsigaliojimo. Sutarties kainos perskaičiavimo formulė pasikeitus PVM tarifui:</w:t>
      </w:r>
    </w:p>
    <w:p w14:paraId="2ACECD46" w14:textId="77777777" w:rsidR="002A0D41" w:rsidRPr="00032DF1"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p>
    <w:p w14:paraId="5AA5B43F" w14:textId="7D20220F" w:rsidR="002A0D41" w:rsidRPr="00032DF1" w:rsidRDefault="002A0D41" w:rsidP="002A0D41">
      <w:pPr>
        <w:spacing w:after="0" w:line="240" w:lineRule="auto"/>
        <w:ind w:firstLine="1366"/>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position w:val="-56"/>
          <w:sz w:val="24"/>
          <w:szCs w:val="24"/>
          <w:lang w:bidi="lo-LA"/>
        </w:rPr>
        <w:object w:dxaOrig="2925" w:dyaOrig="960" w14:anchorId="72B85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2" o:title=""/>
          </v:shape>
          <o:OLEObject Type="Embed" ProgID="Equation.3" ShapeID="_x0000_i1025" DrawAspect="Content" ObjectID="_1796461588" r:id="rId13"/>
        </w:object>
      </w:r>
      <w:r w:rsidR="00DF586A" w:rsidRPr="00032DF1">
        <w:rPr>
          <w:rFonts w:ascii="Times New Roman" w:eastAsia="Times New Roman" w:hAnsi="Times New Roman" w:cs="Times New Roman"/>
          <w:sz w:val="24"/>
          <w:szCs w:val="24"/>
          <w:lang w:bidi="lo-LA"/>
        </w:rPr>
        <w:t>, kur</w:t>
      </w:r>
    </w:p>
    <w:p w14:paraId="2200A91C" w14:textId="77777777" w:rsidR="002A0D41" w:rsidRPr="00032DF1" w:rsidRDefault="002A0D41" w:rsidP="002A0D41">
      <w:pPr>
        <w:spacing w:after="0" w:line="240" w:lineRule="auto"/>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sz w:val="24"/>
          <w:szCs w:val="24"/>
          <w:lang w:bidi="lo-LA"/>
        </w:rPr>
        <w:tab/>
      </w:r>
      <w:r w:rsidRPr="00032DF1">
        <w:rPr>
          <w:rFonts w:ascii="Times New Roman" w:eastAsia="Times New Roman" w:hAnsi="Times New Roman" w:cs="Times New Roman"/>
          <w:position w:val="-12"/>
          <w:sz w:val="24"/>
          <w:szCs w:val="24"/>
          <w:lang w:bidi="lo-LA"/>
        </w:rPr>
        <w:object w:dxaOrig="345" w:dyaOrig="360" w14:anchorId="25E12C05">
          <v:shape id="_x0000_i1026" type="#_x0000_t75" style="width:18pt;height:18.75pt" o:ole="">
            <v:imagedata r:id="rId14" o:title=""/>
          </v:shape>
          <o:OLEObject Type="Embed" ProgID="Equation.3" ShapeID="_x0000_i1026" DrawAspect="Content" ObjectID="_1796461589" r:id="rId15"/>
        </w:object>
      </w:r>
      <w:r w:rsidRPr="00032DF1">
        <w:rPr>
          <w:rFonts w:ascii="Times New Roman" w:eastAsia="Times New Roman" w:hAnsi="Times New Roman" w:cs="Times New Roman"/>
          <w:sz w:val="24"/>
          <w:szCs w:val="24"/>
          <w:lang w:bidi="lo-LA"/>
        </w:rPr>
        <w:t xml:space="preserve"> - Perskaičiuota Sutarties kaina (su PVM)</w:t>
      </w:r>
    </w:p>
    <w:p w14:paraId="0E6450F2" w14:textId="77777777" w:rsidR="002A0D41" w:rsidRPr="00032DF1" w:rsidRDefault="002A0D41" w:rsidP="002A0D41">
      <w:pPr>
        <w:spacing w:after="0" w:line="240" w:lineRule="auto"/>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sz w:val="24"/>
          <w:szCs w:val="24"/>
          <w:lang w:bidi="lo-LA"/>
        </w:rPr>
        <w:tab/>
      </w:r>
      <w:r w:rsidRPr="00032DF1">
        <w:rPr>
          <w:rFonts w:ascii="Times New Roman" w:eastAsia="Times New Roman" w:hAnsi="Times New Roman" w:cs="Times New Roman"/>
          <w:position w:val="-12"/>
          <w:sz w:val="24"/>
          <w:szCs w:val="24"/>
          <w:lang w:bidi="lo-LA"/>
        </w:rPr>
        <w:object w:dxaOrig="315" w:dyaOrig="360" w14:anchorId="4A6280D3">
          <v:shape id="_x0000_i1027" type="#_x0000_t75" style="width:15.75pt;height:18.75pt" o:ole="">
            <v:imagedata r:id="rId16" o:title=""/>
          </v:shape>
          <o:OLEObject Type="Embed" ProgID="Equation.3" ShapeID="_x0000_i1027" DrawAspect="Content" ObjectID="_1796461590" r:id="rId17"/>
        </w:object>
      </w:r>
      <w:r w:rsidRPr="00032DF1">
        <w:rPr>
          <w:rFonts w:ascii="Times New Roman" w:eastAsia="Times New Roman" w:hAnsi="Times New Roman" w:cs="Times New Roman"/>
          <w:sz w:val="24"/>
          <w:szCs w:val="24"/>
          <w:lang w:bidi="lo-LA"/>
        </w:rPr>
        <w:t xml:space="preserve"> - Priimta Sutarties suma (su PVM) iki perskaičiavimo</w:t>
      </w:r>
    </w:p>
    <w:p w14:paraId="3982091D" w14:textId="77777777" w:rsidR="002A0D41" w:rsidRPr="00032DF1" w:rsidRDefault="002A0D41" w:rsidP="002A0D41">
      <w:pPr>
        <w:spacing w:after="0" w:line="240" w:lineRule="auto"/>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sz w:val="24"/>
          <w:szCs w:val="24"/>
          <w:lang w:bidi="lo-LA"/>
        </w:rPr>
        <w:tab/>
        <w:t>A – Atliktų darbų kaina (su PVM) iki perskaičiavimo</w:t>
      </w:r>
    </w:p>
    <w:p w14:paraId="4CA47606" w14:textId="77777777" w:rsidR="002A0D41" w:rsidRPr="00032DF1" w:rsidRDefault="002A0D41" w:rsidP="002A0D41">
      <w:pPr>
        <w:spacing w:after="0" w:line="240" w:lineRule="auto"/>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sz w:val="24"/>
          <w:szCs w:val="24"/>
          <w:lang w:bidi="lo-LA"/>
        </w:rPr>
        <w:tab/>
      </w:r>
      <w:r w:rsidRPr="00032DF1">
        <w:rPr>
          <w:rFonts w:ascii="Times New Roman" w:eastAsia="Times New Roman" w:hAnsi="Times New Roman" w:cs="Times New Roman"/>
          <w:position w:val="-12"/>
          <w:sz w:val="24"/>
          <w:szCs w:val="24"/>
          <w:lang w:bidi="lo-LA"/>
        </w:rPr>
        <w:object w:dxaOrig="285" w:dyaOrig="360" w14:anchorId="3FF503A8">
          <v:shape id="_x0000_i1028" type="#_x0000_t75" style="width:14.25pt;height:18.75pt" o:ole="">
            <v:imagedata r:id="rId18" o:title=""/>
          </v:shape>
          <o:OLEObject Type="Embed" ProgID="Equation.3" ShapeID="_x0000_i1028" DrawAspect="Content" ObjectID="_1796461591" r:id="rId19"/>
        </w:object>
      </w:r>
      <w:r w:rsidRPr="00032DF1">
        <w:rPr>
          <w:rFonts w:ascii="Times New Roman" w:eastAsia="Times New Roman" w:hAnsi="Times New Roman" w:cs="Times New Roman"/>
          <w:sz w:val="24"/>
          <w:szCs w:val="24"/>
          <w:lang w:bidi="lo-LA"/>
        </w:rPr>
        <w:t xml:space="preserve"> - senas PVM tarifas (procentais)</w:t>
      </w:r>
    </w:p>
    <w:p w14:paraId="5C50B1E0" w14:textId="44858C22" w:rsidR="002A0D41" w:rsidRPr="00032DF1" w:rsidRDefault="002A0D41" w:rsidP="002A0D41">
      <w:pPr>
        <w:spacing w:after="0" w:line="240" w:lineRule="auto"/>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sz w:val="24"/>
          <w:szCs w:val="24"/>
          <w:lang w:bidi="lo-LA"/>
        </w:rPr>
        <w:tab/>
      </w:r>
      <w:r w:rsidRPr="00032DF1">
        <w:rPr>
          <w:rFonts w:ascii="Times New Roman" w:eastAsia="Times New Roman" w:hAnsi="Times New Roman" w:cs="Times New Roman"/>
          <w:position w:val="-12"/>
          <w:sz w:val="24"/>
          <w:szCs w:val="24"/>
          <w:lang w:bidi="lo-LA"/>
        </w:rPr>
        <w:object w:dxaOrig="330" w:dyaOrig="360" w14:anchorId="359A182D">
          <v:shape id="_x0000_i1029" type="#_x0000_t75" style="width:18pt;height:18.75pt" o:ole="">
            <v:imagedata r:id="rId20" o:title=""/>
          </v:shape>
          <o:OLEObject Type="Embed" ProgID="Equation.3" ShapeID="_x0000_i1029" DrawAspect="Content" ObjectID="_1796461592" r:id="rId21"/>
        </w:object>
      </w:r>
      <w:r w:rsidRPr="00032DF1">
        <w:rPr>
          <w:rFonts w:ascii="Times New Roman" w:eastAsia="Times New Roman" w:hAnsi="Times New Roman" w:cs="Times New Roman"/>
          <w:sz w:val="24"/>
          <w:szCs w:val="24"/>
          <w:lang w:bidi="lo-LA"/>
        </w:rPr>
        <w:t xml:space="preserve"> - naujas PVM tarifas (procentais)</w:t>
      </w:r>
    </w:p>
    <w:p w14:paraId="11A899BD" w14:textId="77777777" w:rsidR="00144FE8" w:rsidRPr="00032DF1" w:rsidRDefault="00144FE8" w:rsidP="00C232F7">
      <w:pPr>
        <w:spacing w:after="0" w:line="240" w:lineRule="auto"/>
        <w:ind w:firstLine="709"/>
        <w:jc w:val="both"/>
        <w:rPr>
          <w:rFonts w:ascii="Times New Roman" w:eastAsia="Times New Roman" w:hAnsi="Times New Roman" w:cs="Times New Roman"/>
          <w:sz w:val="24"/>
          <w:szCs w:val="24"/>
          <w:lang w:bidi="lo-LA"/>
        </w:rPr>
      </w:pPr>
    </w:p>
    <w:p w14:paraId="0C1E924C" w14:textId="609BD575" w:rsidR="00144FE8" w:rsidRPr="00032DF1" w:rsidRDefault="00B961D0" w:rsidP="00AE4D6F">
      <w:pPr>
        <w:pStyle w:val="Sraopastraipa"/>
        <w:tabs>
          <w:tab w:val="left" w:pos="1209"/>
          <w:tab w:val="left" w:pos="1210"/>
        </w:tabs>
        <w:ind w:left="0" w:firstLine="709"/>
        <w:jc w:val="both"/>
      </w:pPr>
      <w:r w:rsidRPr="00032DF1">
        <w:rPr>
          <w:lang w:val="lt-LT"/>
        </w:rPr>
        <w:t>3.10.</w:t>
      </w:r>
      <w:r w:rsidR="00AE4D6F" w:rsidRPr="00032DF1">
        <w:rPr>
          <w:lang w:val="lt-LT"/>
        </w:rPr>
        <w:t xml:space="preserve"> </w:t>
      </w:r>
      <w:r w:rsidR="00431E23" w:rsidRPr="00032DF1">
        <w:rPr>
          <w:lang w:val="lt-LT"/>
        </w:rPr>
        <w:t xml:space="preserve"> Jeigu Darbai vėluoja dėl priežasčių, dėl kurių Rangovas neįgyja teisės į Darbų terminų pratęsimą, uždelstų Statybos darbų kaina (įkainiai) neperskaičiuojama dėl kainų lygio</w:t>
      </w:r>
      <w:r w:rsidR="00431E23" w:rsidRPr="00032DF1">
        <w:t xml:space="preserve"> </w:t>
      </w:r>
      <w:proofErr w:type="spellStart"/>
      <w:r w:rsidR="00431E23" w:rsidRPr="00032DF1">
        <w:t>kilimo</w:t>
      </w:r>
      <w:proofErr w:type="spellEnd"/>
      <w:r w:rsidR="00431E23" w:rsidRPr="00032DF1">
        <w:t>.</w:t>
      </w:r>
    </w:p>
    <w:p w14:paraId="1EC4B538" w14:textId="77777777" w:rsidR="002A0D41" w:rsidRPr="00032DF1" w:rsidRDefault="002A0D41" w:rsidP="002A0D41">
      <w:pPr>
        <w:tabs>
          <w:tab w:val="left" w:pos="720"/>
          <w:tab w:val="left" w:pos="108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lastRenderedPageBreak/>
        <w:tab/>
      </w:r>
    </w:p>
    <w:p w14:paraId="7B68ECD2" w14:textId="77777777" w:rsidR="002A0D41" w:rsidRPr="00032DF1" w:rsidRDefault="002A0D41" w:rsidP="002A0D41">
      <w:pPr>
        <w:spacing w:after="0" w:line="240" w:lineRule="auto"/>
        <w:ind w:left="567"/>
        <w:jc w:val="center"/>
        <w:rPr>
          <w:rFonts w:ascii="Times New Roman" w:eastAsia="Arial Unicode MS" w:hAnsi="Times New Roman" w:cs="Times New Roman"/>
          <w:b/>
          <w:iCs/>
          <w:sz w:val="24"/>
          <w:szCs w:val="24"/>
        </w:rPr>
      </w:pPr>
      <w:r w:rsidRPr="00032DF1">
        <w:rPr>
          <w:rFonts w:ascii="Times New Roman" w:eastAsia="Arial Unicode MS" w:hAnsi="Times New Roman" w:cs="Times New Roman"/>
          <w:b/>
          <w:iCs/>
          <w:sz w:val="24"/>
          <w:szCs w:val="24"/>
        </w:rPr>
        <w:t xml:space="preserve">4. SUTARTIES DARBŲ ATLIKIMO TERMINAI </w:t>
      </w:r>
    </w:p>
    <w:p w14:paraId="03523F6F" w14:textId="77777777" w:rsidR="002A0D41" w:rsidRPr="00032DF1" w:rsidRDefault="002A0D41" w:rsidP="002A0D41">
      <w:pPr>
        <w:spacing w:after="0" w:line="240" w:lineRule="auto"/>
        <w:rPr>
          <w:rFonts w:ascii="Times New Roman" w:eastAsia="Arial Unicode MS" w:hAnsi="Times New Roman" w:cs="Times New Roman"/>
          <w:b/>
          <w:iCs/>
          <w:sz w:val="24"/>
          <w:szCs w:val="24"/>
        </w:rPr>
      </w:pPr>
    </w:p>
    <w:p w14:paraId="055844A4" w14:textId="48C40EAF" w:rsidR="002A0D41" w:rsidRPr="00032DF1"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4.1. Sutartis įsigalioja kai abi Šalys pasirašo Sutartį ir galioja iki tol, kol pirkimo sutarties galiojimas pasibaigia (visiškai įvykdomi įsipareigojimai), Šalys sutaria ją nutraukti arba ji nutraukiama pirkimo</w:t>
      </w:r>
      <w:r w:rsidR="009F515D" w:rsidRPr="00032DF1">
        <w:rPr>
          <w:rFonts w:ascii="Times New Roman" w:eastAsia="Arial Unicode MS" w:hAnsi="Times New Roman" w:cs="Times New Roman"/>
          <w:sz w:val="24"/>
          <w:szCs w:val="24"/>
        </w:rPr>
        <w:t xml:space="preserve"> sutartyje nustatytais atvejais</w:t>
      </w:r>
      <w:r w:rsidR="00D27257" w:rsidRPr="00032DF1">
        <w:rPr>
          <w:rFonts w:ascii="Times New Roman" w:eastAsia="Arial Unicode MS" w:hAnsi="Times New Roman" w:cs="Times New Roman"/>
          <w:sz w:val="24"/>
          <w:szCs w:val="24"/>
        </w:rPr>
        <w:t>.</w:t>
      </w:r>
    </w:p>
    <w:p w14:paraId="5CF07C42" w14:textId="24741EA0" w:rsidR="009F515D" w:rsidRPr="00032DF1" w:rsidRDefault="00D27257" w:rsidP="00B961D0">
      <w:pPr>
        <w:tabs>
          <w:tab w:val="left" w:pos="770"/>
        </w:tabs>
        <w:spacing w:after="0" w:line="240" w:lineRule="auto"/>
        <w:ind w:firstLine="709"/>
        <w:jc w:val="both"/>
        <w:rPr>
          <w:rFonts w:ascii="Times New Roman" w:eastAsia="Arial Unicode MS" w:hAnsi="Times New Roman" w:cs="Times New Roman"/>
          <w:i/>
          <w:sz w:val="24"/>
          <w:szCs w:val="24"/>
        </w:rPr>
      </w:pPr>
      <w:r w:rsidRPr="00032DF1">
        <w:rPr>
          <w:rFonts w:ascii="Times New Roman" w:eastAsia="Arial Unicode MS" w:hAnsi="Times New Roman" w:cs="Times New Roman"/>
          <w:sz w:val="24"/>
          <w:szCs w:val="24"/>
        </w:rPr>
        <w:t xml:space="preserve">4.1.1. </w:t>
      </w:r>
      <w:r w:rsidR="00B961D0" w:rsidRPr="00032DF1">
        <w:rPr>
          <w:rFonts w:ascii="Times New Roman" w:eastAsia="Arial Unicode MS" w:hAnsi="Times New Roman" w:cs="Times New Roman"/>
          <w:sz w:val="24"/>
          <w:szCs w:val="24"/>
        </w:rPr>
        <w:t xml:space="preserve">Darbų atlikimo terminas </w:t>
      </w:r>
      <w:r w:rsidR="00A877CA" w:rsidRPr="00032DF1">
        <w:rPr>
          <w:rFonts w:ascii="Times New Roman" w:eastAsia="Arial Unicode MS" w:hAnsi="Times New Roman" w:cs="Times New Roman"/>
          <w:sz w:val="24"/>
          <w:szCs w:val="24"/>
        </w:rPr>
        <w:t>–</w:t>
      </w:r>
      <w:r w:rsidR="0042634B" w:rsidRPr="00032DF1">
        <w:rPr>
          <w:rFonts w:ascii="Times New Roman" w:eastAsia="Arial Unicode MS" w:hAnsi="Times New Roman" w:cs="Times New Roman"/>
          <w:sz w:val="24"/>
          <w:szCs w:val="24"/>
        </w:rPr>
        <w:t xml:space="preserve"> 5 </w:t>
      </w:r>
      <w:r w:rsidR="00032DF1">
        <w:rPr>
          <w:rFonts w:ascii="Times New Roman" w:eastAsia="Arial Unicode MS" w:hAnsi="Times New Roman" w:cs="Times New Roman"/>
          <w:sz w:val="24"/>
          <w:szCs w:val="24"/>
        </w:rPr>
        <w:t xml:space="preserve">(penki) </w:t>
      </w:r>
      <w:r w:rsidR="0042634B" w:rsidRPr="00032DF1">
        <w:rPr>
          <w:rFonts w:ascii="Times New Roman" w:eastAsia="Arial Unicode MS" w:hAnsi="Times New Roman" w:cs="Times New Roman"/>
          <w:sz w:val="24"/>
          <w:szCs w:val="24"/>
        </w:rPr>
        <w:t>mėn</w:t>
      </w:r>
      <w:r w:rsidR="00032DF1">
        <w:rPr>
          <w:rFonts w:ascii="Times New Roman" w:eastAsia="Arial Unicode MS" w:hAnsi="Times New Roman" w:cs="Times New Roman"/>
          <w:sz w:val="24"/>
          <w:szCs w:val="24"/>
        </w:rPr>
        <w:t>esiai</w:t>
      </w:r>
      <w:r w:rsidR="0042634B" w:rsidRPr="00032DF1">
        <w:rPr>
          <w:rFonts w:ascii="Times New Roman" w:eastAsia="Arial Unicode MS" w:hAnsi="Times New Roman" w:cs="Times New Roman"/>
          <w:sz w:val="24"/>
          <w:szCs w:val="24"/>
        </w:rPr>
        <w:t xml:space="preserve"> </w:t>
      </w:r>
      <w:r w:rsidR="00A52194" w:rsidRPr="00032DF1">
        <w:rPr>
          <w:rFonts w:ascii="Times New Roman" w:eastAsia="Arial Unicode MS" w:hAnsi="Times New Roman" w:cs="Times New Roman"/>
          <w:sz w:val="24"/>
          <w:szCs w:val="24"/>
        </w:rPr>
        <w:t>nuo sutarties įsigaliojimo dienos.</w:t>
      </w:r>
    </w:p>
    <w:p w14:paraId="1B70F08D" w14:textId="51550CA7" w:rsidR="002A0D41" w:rsidRPr="00032DF1"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4.1.2. Iki darbų </w:t>
      </w:r>
      <w:r w:rsidR="00E35FC4" w:rsidRPr="00032DF1">
        <w:rPr>
          <w:rFonts w:ascii="Times New Roman" w:eastAsia="Arial Unicode MS" w:hAnsi="Times New Roman" w:cs="Times New Roman"/>
          <w:sz w:val="24"/>
          <w:szCs w:val="24"/>
        </w:rPr>
        <w:t xml:space="preserve">termino </w:t>
      </w:r>
      <w:r w:rsidRPr="00032DF1">
        <w:rPr>
          <w:rFonts w:ascii="Times New Roman" w:eastAsia="Arial Unicode MS" w:hAnsi="Times New Roman" w:cs="Times New Roman"/>
          <w:sz w:val="24"/>
          <w:szCs w:val="24"/>
        </w:rPr>
        <w:t xml:space="preserve">pabaigos turi būti užbaigti visi Sutartyje numatyti darbai, ištaisyti defektai ir pasirašytas galutinis darbų perdavimo-priėmimo aktas. </w:t>
      </w:r>
    </w:p>
    <w:p w14:paraId="56C91BF6" w14:textId="225C22E8" w:rsidR="002A0D41" w:rsidRPr="00032DF1" w:rsidRDefault="002A0D41" w:rsidP="006B39C9">
      <w:pPr>
        <w:tabs>
          <w:tab w:val="left" w:pos="770"/>
        </w:tabs>
        <w:spacing w:after="0" w:line="240" w:lineRule="auto"/>
        <w:ind w:firstLine="709"/>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4.2. Darbai turi būti pradėti vykdyti, </w:t>
      </w:r>
      <w:r w:rsidRPr="00032DF1">
        <w:rPr>
          <w:rFonts w:ascii="Times New Roman" w:eastAsia="Arial Unicode MS" w:hAnsi="Times New Roman" w:cs="Times New Roman"/>
          <w:bCs/>
          <w:sz w:val="24"/>
          <w:szCs w:val="24"/>
        </w:rPr>
        <w:t>kai Rangovas pateikia visus reikalingus, Užsakovui pagal Lietuvos Respublikos teisės aktus priklausančius pateikti, dokumentus,</w:t>
      </w:r>
      <w:r w:rsidRPr="00032DF1">
        <w:rPr>
          <w:rFonts w:ascii="Times New Roman" w:eastAsia="Arial Unicode MS" w:hAnsi="Times New Roman" w:cs="Times New Roman"/>
          <w:sz w:val="24"/>
          <w:szCs w:val="24"/>
        </w:rPr>
        <w:t xml:space="preserve"> pasirašius Statybvietės perdavimo ir priėmimo aktą. </w:t>
      </w:r>
    </w:p>
    <w:p w14:paraId="7C42A08A" w14:textId="77777777" w:rsidR="002A0D41" w:rsidRPr="00032DF1" w:rsidRDefault="002A0D41" w:rsidP="006B39C9">
      <w:pPr>
        <w:tabs>
          <w:tab w:val="left" w:pos="720"/>
          <w:tab w:val="left" w:pos="840"/>
        </w:tabs>
        <w:spacing w:after="0" w:line="240" w:lineRule="auto"/>
        <w:ind w:firstLine="709"/>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4.3. Pastebėtų Darbų trūkumų ar defektų šalinimas neprailgina Sutarties 4.1.1.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2315D382" w14:textId="77777777" w:rsidR="002A0D41" w:rsidRPr="00032DF1" w:rsidRDefault="002A0D41" w:rsidP="006B39C9">
      <w:pPr>
        <w:spacing w:after="0" w:line="240" w:lineRule="auto"/>
        <w:ind w:firstLine="709"/>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4.4. Rangovas turi teisę į terminų pratęsimą tik dėl aplinkybių, kurios nepriklauso nuo Rangovo, taip pat dėl:</w:t>
      </w:r>
    </w:p>
    <w:p w14:paraId="175FE1FE" w14:textId="77777777" w:rsidR="002A0D41" w:rsidRPr="00032DF1" w:rsidRDefault="002A0D41" w:rsidP="006B39C9">
      <w:pPr>
        <w:spacing w:after="0" w:line="240" w:lineRule="auto"/>
        <w:ind w:firstLine="709"/>
        <w:jc w:val="both"/>
        <w:rPr>
          <w:rFonts w:ascii="Times New Roman" w:eastAsia="Arial Unicode MS" w:hAnsi="Times New Roman" w:cs="Times New Roman"/>
          <w:b/>
          <w:i/>
          <w:spacing w:val="2"/>
          <w:sz w:val="24"/>
          <w:szCs w:val="24"/>
        </w:rPr>
      </w:pPr>
      <w:r w:rsidRPr="00032DF1">
        <w:rPr>
          <w:rFonts w:ascii="Times New Roman" w:eastAsia="Arial Unicode MS" w:hAnsi="Times New Roman" w:cs="Times New Roman"/>
          <w:sz w:val="24"/>
          <w:szCs w:val="24"/>
        </w:rPr>
        <w:t>4.4.1. išskirtinai nepalankių gamtinių sąlygų (taikoma Darbams, kurių kokybė priklauso nuo gamtinių sąlygų);</w:t>
      </w:r>
    </w:p>
    <w:p w14:paraId="0B411146" w14:textId="14C7248E" w:rsidR="002A0D41" w:rsidRPr="00032DF1"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032DF1">
        <w:rPr>
          <w:rFonts w:ascii="Times New Roman" w:eastAsia="Arial Unicode MS" w:hAnsi="Times New Roman" w:cs="Times New Roman"/>
          <w:spacing w:val="2"/>
          <w:sz w:val="24"/>
          <w:szCs w:val="24"/>
        </w:rPr>
        <w:t>4.4.2</w:t>
      </w:r>
      <w:r w:rsidR="002A0D41" w:rsidRPr="00032DF1">
        <w:rPr>
          <w:rFonts w:ascii="Times New Roman" w:eastAsia="Arial Unicode MS" w:hAnsi="Times New Roman" w:cs="Times New Roman"/>
          <w:spacing w:val="2"/>
          <w:sz w:val="24"/>
          <w:szCs w:val="24"/>
        </w:rPr>
        <w:t xml:space="preserve">. </w:t>
      </w:r>
      <w:r w:rsidR="002A0D41" w:rsidRPr="00032DF1">
        <w:rPr>
          <w:rFonts w:ascii="Times New Roman" w:eastAsia="Arial Unicode MS" w:hAnsi="Times New Roman" w:cs="Times New Roman"/>
          <w:sz w:val="24"/>
          <w:szCs w:val="24"/>
        </w:rPr>
        <w:t>bet kurio atskiro darbo atsisakymo arba Darbų apimties sumažinimo taip pat Darbų kokybės ar kitų bet kurio atskiro darbo savybių, Darbų dalies lygių, pozicijų ir (arba) matmenų pakitimų;</w:t>
      </w:r>
    </w:p>
    <w:p w14:paraId="5A40695E" w14:textId="359B3356" w:rsidR="002A0D41" w:rsidRPr="00032DF1"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032DF1">
        <w:rPr>
          <w:rFonts w:ascii="Times New Roman" w:eastAsia="Arial Unicode MS" w:hAnsi="Times New Roman" w:cs="Times New Roman"/>
          <w:spacing w:val="2"/>
          <w:sz w:val="24"/>
          <w:szCs w:val="24"/>
        </w:rPr>
        <w:t>4.4.3</w:t>
      </w:r>
      <w:r w:rsidR="002A0D41" w:rsidRPr="00032DF1">
        <w:rPr>
          <w:rFonts w:ascii="Times New Roman" w:eastAsia="Arial Unicode MS" w:hAnsi="Times New Roman" w:cs="Times New Roman"/>
          <w:spacing w:val="2"/>
          <w:sz w:val="24"/>
          <w:szCs w:val="24"/>
        </w:rPr>
        <w:t xml:space="preserve">. </w:t>
      </w:r>
      <w:r w:rsidR="002A0D41" w:rsidRPr="00032DF1">
        <w:rPr>
          <w:rFonts w:ascii="Times New Roman" w:eastAsia="Arial Unicode MS" w:hAnsi="Times New Roman" w:cs="Times New Roman"/>
          <w:sz w:val="24"/>
          <w:szCs w:val="24"/>
        </w:rPr>
        <w:t xml:space="preserve">bet kurio papildomo darbo, įrangos, medžiagos; </w:t>
      </w:r>
    </w:p>
    <w:p w14:paraId="74172B2A" w14:textId="293C9510" w:rsidR="002A0D41" w:rsidRPr="00032DF1" w:rsidRDefault="00BD43FC" w:rsidP="002A0D41">
      <w:pPr>
        <w:spacing w:after="0" w:line="240" w:lineRule="auto"/>
        <w:ind w:firstLine="720"/>
        <w:jc w:val="both"/>
        <w:rPr>
          <w:rFonts w:ascii="Times New Roman" w:eastAsia="Arial Unicode MS" w:hAnsi="Times New Roman" w:cs="Times New Roman"/>
          <w:b/>
          <w:i/>
          <w:spacing w:val="2"/>
          <w:sz w:val="24"/>
          <w:szCs w:val="24"/>
        </w:rPr>
      </w:pPr>
      <w:r w:rsidRPr="00032DF1">
        <w:rPr>
          <w:rFonts w:ascii="Times New Roman" w:eastAsia="Arial Unicode MS" w:hAnsi="Times New Roman" w:cs="Times New Roman"/>
          <w:spacing w:val="2"/>
          <w:sz w:val="24"/>
          <w:szCs w:val="24"/>
        </w:rPr>
        <w:t>4.4.4</w:t>
      </w:r>
      <w:r w:rsidR="002A0D41" w:rsidRPr="00032DF1">
        <w:rPr>
          <w:rFonts w:ascii="Times New Roman" w:eastAsia="Arial Unicode MS" w:hAnsi="Times New Roman" w:cs="Times New Roman"/>
          <w:spacing w:val="2"/>
          <w:sz w:val="24"/>
          <w:szCs w:val="24"/>
        </w:rPr>
        <w:t xml:space="preserve">. </w:t>
      </w:r>
      <w:r w:rsidR="002A0D41" w:rsidRPr="00032DF1">
        <w:rPr>
          <w:rFonts w:ascii="Times New Roman" w:eastAsia="Arial Unicode MS" w:hAnsi="Times New Roman" w:cs="Times New Roman"/>
          <w:sz w:val="24"/>
          <w:szCs w:val="24"/>
        </w:rPr>
        <w:t>bet kokio vėlavimo, kliūčių ar trukdymų, sukeltų arba priskiriamų Užsakovui arba Užsakovo personalui</w:t>
      </w:r>
      <w:r w:rsidRPr="00032DF1">
        <w:rPr>
          <w:rFonts w:ascii="Times New Roman" w:hAnsi="Times New Roman" w:cs="Times New Roman"/>
          <w:sz w:val="24"/>
          <w:szCs w:val="24"/>
        </w:rPr>
        <w:t>, arba tretiesiems asmenims.</w:t>
      </w:r>
    </w:p>
    <w:p w14:paraId="37DFD94D" w14:textId="68A08FAB" w:rsidR="002A0D41" w:rsidRPr="00032DF1" w:rsidRDefault="00BD43FC" w:rsidP="002A0D4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4.4.5</w:t>
      </w:r>
      <w:r w:rsidR="002A0D41" w:rsidRPr="00032DF1">
        <w:rPr>
          <w:rFonts w:ascii="Times New Roman" w:eastAsia="Arial Unicode MS" w:hAnsi="Times New Roman" w:cs="Times New Roman"/>
          <w:sz w:val="24"/>
          <w:szCs w:val="24"/>
        </w:rPr>
        <w:t xml:space="preserve">. teisės aktų reikalavimų pasikeitimų </w:t>
      </w:r>
      <w:r w:rsidRPr="00032DF1">
        <w:rPr>
          <w:rFonts w:ascii="Times New Roman" w:eastAsia="Arial Unicode MS" w:hAnsi="Times New Roman" w:cs="Times New Roman"/>
          <w:sz w:val="24"/>
          <w:szCs w:val="24"/>
        </w:rPr>
        <w:t xml:space="preserve">darbų vykdymo </w:t>
      </w:r>
      <w:r w:rsidR="002A0D41" w:rsidRPr="00032DF1">
        <w:rPr>
          <w:rFonts w:ascii="Times New Roman" w:eastAsia="Arial Unicode MS" w:hAnsi="Times New Roman" w:cs="Times New Roman"/>
          <w:sz w:val="24"/>
          <w:szCs w:val="24"/>
        </w:rPr>
        <w:t>metu;</w:t>
      </w:r>
    </w:p>
    <w:p w14:paraId="21A0404F" w14:textId="1C56F69C" w:rsidR="002A0D41" w:rsidRPr="00032DF1" w:rsidRDefault="00BD43FC" w:rsidP="002A0D4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4.4.6</w:t>
      </w:r>
      <w:r w:rsidR="002A0D41" w:rsidRPr="00032DF1">
        <w:rPr>
          <w:rFonts w:ascii="Times New Roman" w:eastAsia="Arial Unicode MS" w:hAnsi="Times New Roman" w:cs="Times New Roman"/>
          <w:sz w:val="24"/>
          <w:szCs w:val="24"/>
        </w:rPr>
        <w:t>. dėl kitų dokumentų, reikalingų Darbams atlikti, parengimo, korektūros, gavimo ir pan. (pvz. įvairių pla</w:t>
      </w:r>
      <w:r w:rsidR="00454007" w:rsidRPr="00032DF1">
        <w:rPr>
          <w:rFonts w:ascii="Times New Roman" w:eastAsia="Arial Unicode MS" w:hAnsi="Times New Roman" w:cs="Times New Roman"/>
          <w:sz w:val="24"/>
          <w:szCs w:val="24"/>
        </w:rPr>
        <w:t>nų, nuotraukų, leidimų ir pan.).</w:t>
      </w:r>
    </w:p>
    <w:p w14:paraId="519B3011" w14:textId="77777777" w:rsidR="00B07A9C" w:rsidRPr="00032DF1" w:rsidRDefault="002A0D41" w:rsidP="00CC140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4.5. Užsakovas, raštu nurodydamas priežastį, gali bet kada nurodyti Rangovui sustabdyti Darbų (jų dalies) vykdymą. </w:t>
      </w:r>
    </w:p>
    <w:p w14:paraId="23D28169" w14:textId="119A547D" w:rsidR="002A0D41" w:rsidRPr="00032DF1" w:rsidRDefault="00B07A9C" w:rsidP="00CC140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4.6. </w:t>
      </w:r>
      <w:r w:rsidR="002A0D41" w:rsidRPr="00032DF1">
        <w:rPr>
          <w:rFonts w:ascii="Times New Roman" w:eastAsia="Arial Unicode MS" w:hAnsi="Times New Roman" w:cs="Times New Roman"/>
          <w:sz w:val="24"/>
          <w:szCs w:val="24"/>
        </w:rPr>
        <w:t>Darbų vykdymas gali būti sustabdomas dėl šių priežasčių:</w:t>
      </w:r>
    </w:p>
    <w:p w14:paraId="5DBB7036" w14:textId="0D296B22" w:rsidR="002A0D41" w:rsidRPr="00032DF1" w:rsidRDefault="00B07A9C" w:rsidP="002A0D4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4.6</w:t>
      </w:r>
      <w:r w:rsidR="00CC1401" w:rsidRPr="00032DF1">
        <w:rPr>
          <w:rFonts w:ascii="Times New Roman" w:eastAsia="Arial Unicode MS" w:hAnsi="Times New Roman" w:cs="Times New Roman"/>
          <w:sz w:val="24"/>
          <w:szCs w:val="24"/>
        </w:rPr>
        <w:t>.1</w:t>
      </w:r>
      <w:r w:rsidR="002A0D41" w:rsidRPr="00032DF1">
        <w:rPr>
          <w:rFonts w:ascii="Times New Roman" w:eastAsia="Arial Unicode MS" w:hAnsi="Times New Roman" w:cs="Times New Roman"/>
          <w:sz w:val="24"/>
          <w:szCs w:val="24"/>
        </w:rPr>
        <w:t>. dokumentų, reikalingų Darbams atlikti, parengimo, korektūros, gavimo ir pan. (pvz. įvairių planų, nuotraukų, leidimų ir pan.);</w:t>
      </w:r>
    </w:p>
    <w:p w14:paraId="6360851B" w14:textId="22E59035" w:rsidR="00CC1401" w:rsidRPr="00032DF1" w:rsidRDefault="00B07A9C" w:rsidP="00B07A9C">
      <w:pPr>
        <w:pStyle w:val="Komentarotekstas"/>
        <w:pBdr>
          <w:top w:val="none" w:sz="0" w:space="0" w:color="auto"/>
          <w:left w:val="none" w:sz="0" w:space="0" w:color="auto"/>
          <w:bottom w:val="none" w:sz="0" w:space="0" w:color="auto"/>
          <w:right w:val="none" w:sz="0" w:space="0" w:color="auto"/>
          <w:between w:val="none" w:sz="0" w:space="0" w:color="auto"/>
          <w:bar w:val="none" w:sz="0" w:color="auto"/>
        </w:pBdr>
        <w:tabs>
          <w:tab w:val="left" w:pos="742"/>
        </w:tabs>
        <w:rPr>
          <w:sz w:val="24"/>
          <w:szCs w:val="24"/>
        </w:rPr>
      </w:pPr>
      <w:r w:rsidRPr="00032DF1">
        <w:rPr>
          <w:sz w:val="24"/>
          <w:szCs w:val="24"/>
        </w:rPr>
        <w:tab/>
        <w:t>4.6</w:t>
      </w:r>
      <w:r w:rsidR="00CC1401" w:rsidRPr="00032DF1">
        <w:rPr>
          <w:sz w:val="24"/>
          <w:szCs w:val="24"/>
        </w:rPr>
        <w:t>.2</w:t>
      </w:r>
      <w:r w:rsidR="002A0D41" w:rsidRPr="00032DF1">
        <w:rPr>
          <w:sz w:val="24"/>
          <w:szCs w:val="24"/>
        </w:rPr>
        <w:t xml:space="preserve">. </w:t>
      </w:r>
      <w:proofErr w:type="spellStart"/>
      <w:r w:rsidR="00CC1401" w:rsidRPr="00032DF1">
        <w:rPr>
          <w:sz w:val="24"/>
          <w:szCs w:val="24"/>
        </w:rPr>
        <w:t>vėluojama</w:t>
      </w:r>
      <w:proofErr w:type="spellEnd"/>
      <w:r w:rsidR="00CC1401" w:rsidRPr="00032DF1">
        <w:rPr>
          <w:sz w:val="24"/>
          <w:szCs w:val="24"/>
        </w:rPr>
        <w:t xml:space="preserve"> </w:t>
      </w:r>
      <w:proofErr w:type="spellStart"/>
      <w:r w:rsidR="00CC1401" w:rsidRPr="00032DF1">
        <w:rPr>
          <w:sz w:val="24"/>
          <w:szCs w:val="24"/>
        </w:rPr>
        <w:t>perduoti</w:t>
      </w:r>
      <w:proofErr w:type="spellEnd"/>
      <w:r w:rsidR="00CC1401" w:rsidRPr="00032DF1">
        <w:rPr>
          <w:sz w:val="24"/>
          <w:szCs w:val="24"/>
        </w:rPr>
        <w:t xml:space="preserve"> </w:t>
      </w:r>
      <w:proofErr w:type="spellStart"/>
      <w:r w:rsidR="00CC1401" w:rsidRPr="00032DF1">
        <w:rPr>
          <w:sz w:val="24"/>
          <w:szCs w:val="24"/>
        </w:rPr>
        <w:t>statybvietę</w:t>
      </w:r>
      <w:proofErr w:type="spellEnd"/>
      <w:r w:rsidRPr="00032DF1">
        <w:rPr>
          <w:sz w:val="24"/>
          <w:szCs w:val="24"/>
        </w:rPr>
        <w:t xml:space="preserve"> (</w:t>
      </w:r>
      <w:proofErr w:type="spellStart"/>
      <w:r w:rsidRPr="00032DF1">
        <w:rPr>
          <w:sz w:val="24"/>
          <w:szCs w:val="24"/>
        </w:rPr>
        <w:t>rekonstruojamame</w:t>
      </w:r>
      <w:proofErr w:type="spellEnd"/>
      <w:r w:rsidRPr="00032DF1">
        <w:rPr>
          <w:sz w:val="24"/>
          <w:szCs w:val="24"/>
        </w:rPr>
        <w:t xml:space="preserve"> </w:t>
      </w:r>
      <w:proofErr w:type="spellStart"/>
      <w:r w:rsidRPr="00032DF1">
        <w:rPr>
          <w:sz w:val="24"/>
          <w:szCs w:val="24"/>
        </w:rPr>
        <w:t>pastate</w:t>
      </w:r>
      <w:proofErr w:type="spellEnd"/>
      <w:r w:rsidRPr="00032DF1">
        <w:rPr>
          <w:sz w:val="24"/>
          <w:szCs w:val="24"/>
        </w:rPr>
        <w:t xml:space="preserve"> </w:t>
      </w:r>
      <w:proofErr w:type="spellStart"/>
      <w:r w:rsidRPr="00032DF1">
        <w:rPr>
          <w:sz w:val="24"/>
          <w:szCs w:val="24"/>
        </w:rPr>
        <w:t>dar</w:t>
      </w:r>
      <w:proofErr w:type="spellEnd"/>
      <w:r w:rsidRPr="00032DF1">
        <w:rPr>
          <w:sz w:val="24"/>
          <w:szCs w:val="24"/>
        </w:rPr>
        <w:t xml:space="preserve"> </w:t>
      </w:r>
      <w:proofErr w:type="spellStart"/>
      <w:r w:rsidRPr="00032DF1">
        <w:rPr>
          <w:sz w:val="24"/>
          <w:szCs w:val="24"/>
        </w:rPr>
        <w:t>veikia</w:t>
      </w:r>
      <w:proofErr w:type="spellEnd"/>
      <w:r w:rsidRPr="00032DF1">
        <w:rPr>
          <w:sz w:val="24"/>
          <w:szCs w:val="24"/>
        </w:rPr>
        <w:t xml:space="preserve"> </w:t>
      </w:r>
      <w:proofErr w:type="spellStart"/>
      <w:r w:rsidRPr="00032DF1">
        <w:rPr>
          <w:sz w:val="24"/>
          <w:szCs w:val="24"/>
        </w:rPr>
        <w:t>įstaigos</w:t>
      </w:r>
      <w:proofErr w:type="spellEnd"/>
      <w:r w:rsidRPr="00032DF1">
        <w:rPr>
          <w:sz w:val="24"/>
          <w:szCs w:val="24"/>
        </w:rPr>
        <w:t xml:space="preserve"> </w:t>
      </w:r>
      <w:proofErr w:type="spellStart"/>
      <w:r w:rsidRPr="00032DF1">
        <w:rPr>
          <w:sz w:val="24"/>
          <w:szCs w:val="24"/>
        </w:rPr>
        <w:t>ir</w:t>
      </w:r>
      <w:proofErr w:type="spellEnd"/>
      <w:r w:rsidRPr="00032DF1">
        <w:rPr>
          <w:sz w:val="24"/>
          <w:szCs w:val="24"/>
        </w:rPr>
        <w:t xml:space="preserve"> pan.)</w:t>
      </w:r>
      <w:r w:rsidR="00CC1401" w:rsidRPr="00032DF1">
        <w:rPr>
          <w:sz w:val="24"/>
          <w:szCs w:val="24"/>
        </w:rPr>
        <w:t xml:space="preserve"> </w:t>
      </w:r>
      <w:proofErr w:type="spellStart"/>
      <w:r w:rsidR="00CC1401" w:rsidRPr="00032DF1">
        <w:rPr>
          <w:sz w:val="24"/>
          <w:szCs w:val="24"/>
        </w:rPr>
        <w:t>ar</w:t>
      </w:r>
      <w:proofErr w:type="spellEnd"/>
      <w:r w:rsidR="00CC1401" w:rsidRPr="00032DF1">
        <w:rPr>
          <w:sz w:val="24"/>
          <w:szCs w:val="24"/>
        </w:rPr>
        <w:t xml:space="preserve"> </w:t>
      </w:r>
      <w:proofErr w:type="spellStart"/>
      <w:r w:rsidR="00CC1401" w:rsidRPr="00032DF1">
        <w:rPr>
          <w:sz w:val="24"/>
          <w:szCs w:val="24"/>
        </w:rPr>
        <w:t>pasirašyti</w:t>
      </w:r>
      <w:proofErr w:type="spellEnd"/>
      <w:r w:rsidR="00CC1401" w:rsidRPr="00032DF1">
        <w:rPr>
          <w:sz w:val="24"/>
          <w:szCs w:val="24"/>
        </w:rPr>
        <w:t xml:space="preserve"> </w:t>
      </w:r>
      <w:proofErr w:type="spellStart"/>
      <w:r w:rsidR="001A106F" w:rsidRPr="00032DF1">
        <w:rPr>
          <w:sz w:val="24"/>
          <w:szCs w:val="24"/>
        </w:rPr>
        <w:t>su</w:t>
      </w:r>
      <w:r w:rsidR="00DE2F5E" w:rsidRPr="00032DF1">
        <w:rPr>
          <w:sz w:val="24"/>
          <w:szCs w:val="24"/>
        </w:rPr>
        <w:t>derinimą</w:t>
      </w:r>
      <w:proofErr w:type="spellEnd"/>
      <w:r w:rsidR="001A106F" w:rsidRPr="00032DF1">
        <w:rPr>
          <w:sz w:val="24"/>
          <w:szCs w:val="24"/>
        </w:rPr>
        <w:t xml:space="preserve"> </w:t>
      </w:r>
      <w:proofErr w:type="spellStart"/>
      <w:r w:rsidR="00CC1401" w:rsidRPr="00032DF1">
        <w:rPr>
          <w:sz w:val="24"/>
          <w:szCs w:val="24"/>
        </w:rPr>
        <w:t>dėl</w:t>
      </w:r>
      <w:proofErr w:type="spellEnd"/>
      <w:r w:rsidR="00CC1401" w:rsidRPr="00032DF1">
        <w:rPr>
          <w:sz w:val="24"/>
          <w:szCs w:val="24"/>
        </w:rPr>
        <w:t xml:space="preserve"> </w:t>
      </w:r>
      <w:proofErr w:type="spellStart"/>
      <w:r w:rsidR="00CC1401" w:rsidRPr="00032DF1">
        <w:rPr>
          <w:sz w:val="24"/>
          <w:szCs w:val="24"/>
        </w:rPr>
        <w:t>darbų</w:t>
      </w:r>
      <w:proofErr w:type="spellEnd"/>
      <w:r w:rsidR="00CC1401" w:rsidRPr="00032DF1">
        <w:rPr>
          <w:sz w:val="24"/>
          <w:szCs w:val="24"/>
        </w:rPr>
        <w:t xml:space="preserve"> </w:t>
      </w:r>
      <w:proofErr w:type="spellStart"/>
      <w:r w:rsidR="00CC1401" w:rsidRPr="00032DF1">
        <w:rPr>
          <w:sz w:val="24"/>
          <w:szCs w:val="24"/>
        </w:rPr>
        <w:t>pradžios</w:t>
      </w:r>
      <w:proofErr w:type="spellEnd"/>
      <w:r w:rsidR="00CC1401" w:rsidRPr="00032DF1">
        <w:rPr>
          <w:sz w:val="24"/>
          <w:szCs w:val="24"/>
        </w:rPr>
        <w:t>;</w:t>
      </w:r>
    </w:p>
    <w:p w14:paraId="34D44122" w14:textId="468C4E1C"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eastAsia="Arial Unicode MS" w:hAnsi="Times New Roman" w:cs="Times New Roman"/>
          <w:sz w:val="24"/>
          <w:szCs w:val="24"/>
        </w:rPr>
        <w:t>4.6</w:t>
      </w:r>
      <w:r w:rsidR="00CC1401" w:rsidRPr="00032DF1">
        <w:rPr>
          <w:rFonts w:ascii="Times New Roman" w:eastAsia="Arial Unicode MS" w:hAnsi="Times New Roman" w:cs="Times New Roman"/>
          <w:sz w:val="24"/>
          <w:szCs w:val="24"/>
        </w:rPr>
        <w:t xml:space="preserve">.3. </w:t>
      </w:r>
      <w:r w:rsidR="00CC1401" w:rsidRPr="00032DF1">
        <w:rPr>
          <w:rFonts w:ascii="Times New Roman" w:hAnsi="Times New Roman" w:cs="Times New Roman"/>
          <w:sz w:val="24"/>
          <w:szCs w:val="24"/>
        </w:rPr>
        <w:t>trečiųjų šalių įtaka;</w:t>
      </w:r>
    </w:p>
    <w:p w14:paraId="4C7F92FF" w14:textId="23F6BC91"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hAnsi="Times New Roman" w:cs="Times New Roman"/>
          <w:sz w:val="24"/>
          <w:szCs w:val="24"/>
        </w:rPr>
        <w:t>4.6</w:t>
      </w:r>
      <w:r w:rsidR="00CC1401" w:rsidRPr="00032DF1">
        <w:rPr>
          <w:rFonts w:ascii="Times New Roman" w:hAnsi="Times New Roman" w:cs="Times New Roman"/>
          <w:sz w:val="24"/>
          <w:szCs w:val="24"/>
        </w:rPr>
        <w:t>.4. sustabdytas finansavimas arba trūksta finansavimo;</w:t>
      </w:r>
    </w:p>
    <w:p w14:paraId="182F0671" w14:textId="3D5CD11B"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hAnsi="Times New Roman" w:cs="Times New Roman"/>
          <w:sz w:val="24"/>
          <w:szCs w:val="24"/>
        </w:rPr>
        <w:t>4.6</w:t>
      </w:r>
      <w:r w:rsidR="00CC1401" w:rsidRPr="00032DF1">
        <w:rPr>
          <w:rFonts w:ascii="Times New Roman" w:hAnsi="Times New Roman" w:cs="Times New Roman"/>
          <w:sz w:val="24"/>
          <w:szCs w:val="24"/>
        </w:rPr>
        <w:t>.5. laiku neatlaisvinta Darbų vieta;</w:t>
      </w:r>
    </w:p>
    <w:p w14:paraId="2E8EBB6D" w14:textId="15DE5732"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hAnsi="Times New Roman" w:cs="Times New Roman"/>
          <w:sz w:val="24"/>
          <w:szCs w:val="24"/>
        </w:rPr>
        <w:t>4.6</w:t>
      </w:r>
      <w:r w:rsidR="00CC1401" w:rsidRPr="00032DF1">
        <w:rPr>
          <w:rFonts w:ascii="Times New Roman" w:hAnsi="Times New Roman" w:cs="Times New Roman"/>
          <w:sz w:val="24"/>
          <w:szCs w:val="24"/>
        </w:rPr>
        <w:t>.6. laiku nepateikta įranga, kurią privalo pateikti Užsakovas;</w:t>
      </w:r>
    </w:p>
    <w:p w14:paraId="22B595AB" w14:textId="2BA2A059"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hAnsi="Times New Roman" w:cs="Times New Roman"/>
          <w:sz w:val="24"/>
          <w:szCs w:val="24"/>
        </w:rPr>
        <w:t>4.6</w:t>
      </w:r>
      <w:r w:rsidR="00CC1401" w:rsidRPr="00032DF1">
        <w:rPr>
          <w:rFonts w:ascii="Times New Roman" w:hAnsi="Times New Roman" w:cs="Times New Roman"/>
          <w:sz w:val="24"/>
          <w:szCs w:val="24"/>
        </w:rPr>
        <w:t xml:space="preserve">.7. fizinės kliūtys arba kitos nei klimatinės fizinės sąlygos, su kuriomis vykdant darbus susidurta Statybvietėje, ir tų kliūčių ar sąlygų Rangovas nebūtų galėjęs pagrįstai numatyti; </w:t>
      </w:r>
    </w:p>
    <w:p w14:paraId="2CCB9ED9" w14:textId="05228C3A"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hAnsi="Times New Roman" w:cs="Times New Roman"/>
          <w:sz w:val="24"/>
          <w:szCs w:val="24"/>
        </w:rPr>
        <w:t>4.6</w:t>
      </w:r>
      <w:r w:rsidR="00CC1401" w:rsidRPr="00032DF1">
        <w:rPr>
          <w:rFonts w:ascii="Times New Roman" w:hAnsi="Times New Roman" w:cs="Times New Roman"/>
          <w:sz w:val="24"/>
          <w:szCs w:val="24"/>
        </w:rPr>
        <w:t xml:space="preserve">.8. bet koks uždelsimas ar sutrikimas dėl Pakeitimo; </w:t>
      </w:r>
    </w:p>
    <w:p w14:paraId="123C73A1" w14:textId="1C2CAD2E" w:rsidR="00CC1401" w:rsidRPr="00032DF1" w:rsidRDefault="00B07A9C" w:rsidP="00CC1401">
      <w:pPr>
        <w:spacing w:after="0" w:line="240" w:lineRule="auto"/>
        <w:ind w:firstLine="720"/>
        <w:jc w:val="both"/>
        <w:rPr>
          <w:rFonts w:ascii="Times New Roman" w:hAnsi="Times New Roman" w:cs="Times New Roman"/>
          <w:sz w:val="24"/>
          <w:szCs w:val="24"/>
        </w:rPr>
      </w:pPr>
      <w:r w:rsidRPr="00032DF1">
        <w:rPr>
          <w:rFonts w:ascii="Times New Roman" w:hAnsi="Times New Roman" w:cs="Times New Roman"/>
          <w:sz w:val="24"/>
          <w:szCs w:val="24"/>
        </w:rPr>
        <w:t>4.6</w:t>
      </w:r>
      <w:r w:rsidR="00CC1401" w:rsidRPr="00032DF1">
        <w:rPr>
          <w:rFonts w:ascii="Times New Roman" w:hAnsi="Times New Roman" w:cs="Times New Roman"/>
          <w:sz w:val="24"/>
          <w:szCs w:val="24"/>
        </w:rPr>
        <w:t xml:space="preserve">.9. kitos aplinkybės, kurios nebuvo žinomos pirkimo vykdymo metu ir su kuriomis susidurtų bet kuris rangovas. </w:t>
      </w:r>
    </w:p>
    <w:p w14:paraId="17BC92C8" w14:textId="77777777" w:rsidR="002A0D41" w:rsidRPr="00032DF1" w:rsidRDefault="002A0D41" w:rsidP="002A0D4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4.6. Darbų (jų dalies) vykdymo sustabdymas įforminamas raštu. Darbų (jų dalies), kurių vykdymas buvo sustabdytas, terminas, išnykus aplinkybėms, dėl kurių Darbų (jų dalies) vykdymas buvo sustabdytas, pratęsiamas tam Darbų (jų dalies) atlikimo terminui, kuris pagal pirkimo sutartį buvo likęs rangovo darbų (jų dalies) vykdymui iki kol Darbų (jų dalies) vykdymas buvo sustabdytas. </w:t>
      </w:r>
    </w:p>
    <w:p w14:paraId="3857C305"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19E171C8" w14:textId="77777777" w:rsidR="002A0D41" w:rsidRPr="00032DF1" w:rsidRDefault="002A0D41" w:rsidP="002A0D41">
      <w:pPr>
        <w:tabs>
          <w:tab w:val="left" w:pos="1080"/>
        </w:tabs>
        <w:spacing w:after="0" w:line="240" w:lineRule="auto"/>
        <w:ind w:left="601"/>
        <w:jc w:val="center"/>
        <w:rPr>
          <w:rFonts w:ascii="Times New Roman" w:eastAsia="Arial Unicode MS" w:hAnsi="Times New Roman" w:cs="Times New Roman"/>
          <w:b/>
          <w:bCs/>
          <w:sz w:val="24"/>
          <w:szCs w:val="24"/>
        </w:rPr>
      </w:pPr>
      <w:bookmarkStart w:id="3" w:name="_Ref227945720"/>
      <w:r w:rsidRPr="00032DF1">
        <w:rPr>
          <w:rFonts w:ascii="Times New Roman" w:eastAsia="Arial Unicode MS" w:hAnsi="Times New Roman" w:cs="Times New Roman"/>
          <w:b/>
          <w:bCs/>
          <w:sz w:val="24"/>
          <w:szCs w:val="24"/>
        </w:rPr>
        <w:t>5. ATLIKTŲ DARBŲ PERDAVIMO IR PRIĖMIMO TVARKA</w:t>
      </w:r>
      <w:bookmarkEnd w:id="3"/>
    </w:p>
    <w:p w14:paraId="78D6CCC3" w14:textId="77777777" w:rsidR="002A0D41" w:rsidRPr="00032DF1" w:rsidRDefault="002A0D41" w:rsidP="002A0D41">
      <w:pPr>
        <w:tabs>
          <w:tab w:val="left" w:pos="1080"/>
        </w:tabs>
        <w:spacing w:after="0" w:line="240" w:lineRule="auto"/>
        <w:rPr>
          <w:rFonts w:ascii="Times New Roman" w:eastAsia="Arial Unicode MS" w:hAnsi="Times New Roman" w:cs="Times New Roman"/>
          <w:b/>
          <w:bCs/>
          <w:sz w:val="24"/>
          <w:szCs w:val="24"/>
        </w:rPr>
      </w:pPr>
    </w:p>
    <w:p w14:paraId="637A3D23" w14:textId="36E2F807" w:rsidR="002A0D41" w:rsidRPr="00032DF1"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5.1. Rangovas privalo vykdyti Darbus laikydamasis šios Sutarties, Lietuvos Respublikos įstatymų ir kitų norminių aktų nuostatų. Darbai apima reikalingų leidimų ir licencijų gavimą, reikalingos vykdomosios dokumentacijos įforminimą ir jos perdavimą Užsakovui, taip pat reikalingus matavimo, išbandymų darbus.</w:t>
      </w:r>
    </w:p>
    <w:p w14:paraId="638861EC" w14:textId="77777777" w:rsidR="002A0D41" w:rsidRPr="00032DF1" w:rsidRDefault="002A0D41" w:rsidP="002A0D41">
      <w:pPr>
        <w:tabs>
          <w:tab w:val="left" w:pos="0"/>
          <w:tab w:val="left" w:pos="7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 xml:space="preserve">5.2. Tarpiniai atliktų Darbų perdavimai ir priėmimai atliekami už Darbus, atliktus per vieną kalendorinį mėnesį, o atlikus visus Darbus pagal Sutartį – priduodamas visas užbaigtas objektas. Į atliktų Darbų aktus įtraukiamos visos Rangovui pagal Sutarties nuostatas mokėtinos sumos. Darbų priėmimo aktą pasirašo: iš Rangovo pusės – Rangovo statybos vadovas arba įgaliotas asmuo, o iš </w:t>
      </w:r>
      <w:r w:rsidRPr="00032DF1">
        <w:rPr>
          <w:rFonts w:ascii="Times New Roman" w:eastAsia="Arial Unicode MS" w:hAnsi="Times New Roman" w:cs="Times New Roman"/>
          <w:bCs/>
          <w:iCs/>
          <w:sz w:val="24"/>
          <w:szCs w:val="24"/>
        </w:rPr>
        <w:t xml:space="preserve">Užsakovo </w:t>
      </w:r>
      <w:r w:rsidRPr="00032DF1">
        <w:rPr>
          <w:rFonts w:ascii="Times New Roman" w:eastAsia="Arial Unicode MS" w:hAnsi="Times New Roman" w:cs="Times New Roman"/>
          <w:sz w:val="24"/>
          <w:szCs w:val="24"/>
        </w:rPr>
        <w:t xml:space="preserve">pusės – Techninis prižiūrėtojas ir </w:t>
      </w:r>
      <w:r w:rsidRPr="00032DF1">
        <w:rPr>
          <w:rFonts w:ascii="Times New Roman" w:eastAsia="Arial Unicode MS" w:hAnsi="Times New Roman" w:cs="Times New Roman"/>
          <w:bCs/>
          <w:iCs/>
          <w:sz w:val="24"/>
          <w:szCs w:val="24"/>
        </w:rPr>
        <w:t>Užsakovo vadovas arba įgaliotas asmuo. Pirkimo Sutarties Šalims susitarus, atliktų Darbų aktai gali būti teikiami ir už kitokį nei 1 kalendorinio mėnesio laikotarpį.</w:t>
      </w:r>
    </w:p>
    <w:p w14:paraId="02217E65"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ab/>
        <w:t>5.3. Rangovo atlikti objekto statybos darbai laikomi užbaigtais, kai yra pasirašomas statybos užbaigimo aktas ir įvykdyti visi Sutartyje numatyti statybos darbai, užpildytas statybos darbų žurnalas, pateiktos išpildomosios nuotraukos, medžiagų ir įrengimų sertifikatai, ir atitikties deklaracijos, kita išpildomoji dokumentacija bei atlikti visi reikalingi bandymai, Rangovui priklausantys pagal Lietuvos Respublikos teisės aktus.</w:t>
      </w:r>
    </w:p>
    <w:p w14:paraId="59FA8C22" w14:textId="49F2DB63"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bCs/>
          <w:iCs/>
          <w:sz w:val="24"/>
          <w:szCs w:val="24"/>
        </w:rPr>
        <w:tab/>
        <w:t xml:space="preserve">5.4. Atliktų darbų perdavimas-priėmimas atliekamas pasirašant atliktų darbų perdavimo-priėmimo aktą (toliau – Aktas). Rangovas </w:t>
      </w:r>
      <w:r w:rsidRPr="00032DF1">
        <w:rPr>
          <w:rFonts w:ascii="Times New Roman" w:eastAsia="Arial Unicode MS" w:hAnsi="Times New Roman" w:cs="Times New Roman"/>
          <w:sz w:val="24"/>
          <w:szCs w:val="24"/>
        </w:rPr>
        <w:t xml:space="preserve">pateikia pažymą apie atliktų darbų ir išlaidų vertę, atliktų darbų aktą, šio akto pagrindu išrašytą PVM sąskaitą faktūrą, kurioje turi būti nurodytas nesutrumpintas užsakovo pavadinimas, rangovo pavadinimas, objekto pavadinimas, rangos sutarties numeris, </w:t>
      </w:r>
      <w:proofErr w:type="spellStart"/>
      <w:r w:rsidRPr="00032DF1">
        <w:rPr>
          <w:rFonts w:ascii="Times New Roman" w:eastAsia="Arial Unicode MS" w:hAnsi="Times New Roman" w:cs="Times New Roman"/>
          <w:sz w:val="24"/>
          <w:szCs w:val="24"/>
        </w:rPr>
        <w:t>aktavimo</w:t>
      </w:r>
      <w:proofErr w:type="spellEnd"/>
      <w:r w:rsidRPr="00032DF1">
        <w:rPr>
          <w:rFonts w:ascii="Times New Roman" w:eastAsia="Arial Unicode MS" w:hAnsi="Times New Roman" w:cs="Times New Roman"/>
          <w:sz w:val="24"/>
          <w:szCs w:val="24"/>
        </w:rPr>
        <w:t xml:space="preserve"> laikotarpis, data. </w:t>
      </w:r>
    </w:p>
    <w:p w14:paraId="7BDECAF8" w14:textId="5AEDF653"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5.4.1. Atliktų darbų aktai turi būti pasirašyti techninio prižiūrėtojo </w:t>
      </w:r>
      <w:r w:rsidR="00E35FC4" w:rsidRPr="00032DF1">
        <w:rPr>
          <w:rFonts w:ascii="Times New Roman" w:eastAsia="Arial Unicode MS" w:hAnsi="Times New Roman" w:cs="Times New Roman"/>
          <w:sz w:val="24"/>
          <w:szCs w:val="24"/>
        </w:rPr>
        <w:t xml:space="preserve">(jei toks bus paskirtas) </w:t>
      </w:r>
      <w:r w:rsidRPr="00032DF1">
        <w:rPr>
          <w:rFonts w:ascii="Times New Roman" w:eastAsia="Arial Unicode MS" w:hAnsi="Times New Roman" w:cs="Times New Roman"/>
          <w:sz w:val="24"/>
          <w:szCs w:val="24"/>
        </w:rPr>
        <w:t xml:space="preserve">ir tiekėjo bei antspauduoti.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2D1D7C0A"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5.5. Galutinis Darbų perdavimas ir priėmimas atliekamas visiškai užbaigus Darbus ir Sutartimi bei teisės aktų nustatyta tvarka perdavus techninę – išpildomąją dokumentaciją. Rangovas prieš 10 darbo dienų praneša Užsakovui raštu apie pasirengimą galutinai perduoti Darbus. Užsakovas organizuoja galutinį Darbų priėmimą ne vėliau kaip per 5 darbo dienas nuo Rangovo pranešimo gavimo dienos ir per kitas 5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032DF1">
        <w:rPr>
          <w:rFonts w:ascii="Times New Roman" w:eastAsia="Arial Unicode MS" w:hAnsi="Times New Roman" w:cs="Times New Roman"/>
          <w:bCs/>
          <w:sz w:val="24"/>
          <w:szCs w:val="24"/>
        </w:rPr>
        <w:t xml:space="preserve"> Ištaisius Darbų defektus, Darbai nedelsiant pakartotinai pateikiami priimti.</w:t>
      </w:r>
    </w:p>
    <w:p w14:paraId="5F2C4D7E"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5.6. Rangovas privalo visus Darbus, kurie bus paslėpti kitais Darbais ir konstrukcijomis (vadinamuosius „paslėptus darbus“), pateikti Užsakovo priėmimui, įspėjęs jį apie tai mažiausiai prieš vieną darbo dieną bei įforminti paslėptų darbų aktą.</w:t>
      </w:r>
    </w:p>
    <w:p w14:paraId="41A5CE03" w14:textId="5C2FE0DC" w:rsidR="002A0D41" w:rsidRPr="00032DF1" w:rsidRDefault="002A0D41" w:rsidP="002A0D41">
      <w:pPr>
        <w:tabs>
          <w:tab w:val="left" w:pos="0"/>
          <w:tab w:val="left" w:pos="720"/>
          <w:tab w:val="left" w:pos="1843"/>
        </w:tabs>
        <w:spacing w:after="0" w:line="240" w:lineRule="auto"/>
        <w:jc w:val="both"/>
        <w:rPr>
          <w:rFonts w:ascii="Times New Roman" w:eastAsia="Arial Unicode MS" w:hAnsi="Times New Roman" w:cs="Times New Roman"/>
          <w:bCs/>
          <w:sz w:val="24"/>
          <w:szCs w:val="24"/>
        </w:rPr>
      </w:pPr>
      <w:bookmarkStart w:id="4" w:name="_Ref227943934"/>
      <w:r w:rsidRPr="00032DF1">
        <w:rPr>
          <w:rFonts w:ascii="Times New Roman" w:eastAsia="Arial Unicode MS" w:hAnsi="Times New Roman" w:cs="Times New Roman"/>
          <w:iCs/>
          <w:sz w:val="24"/>
          <w:szCs w:val="24"/>
        </w:rPr>
        <w:tab/>
        <w:t>5.7. Jeigu bet kuriuo šios Sutarties vykdymo metu paaiškėja, kad atlikti Darbai neatitinka šioje Sutartyje ar jos prieduose nustatytų kokybės reikalavimų, naudotos prastesnės kokybės medžiagos, nukryp</w:t>
      </w:r>
      <w:r w:rsidR="00CD4F22" w:rsidRPr="00032DF1">
        <w:rPr>
          <w:rFonts w:ascii="Times New Roman" w:eastAsia="Arial Unicode MS" w:hAnsi="Times New Roman" w:cs="Times New Roman"/>
          <w:iCs/>
          <w:sz w:val="24"/>
          <w:szCs w:val="24"/>
        </w:rPr>
        <w:t>s</w:t>
      </w:r>
      <w:r w:rsidRPr="00032DF1">
        <w:rPr>
          <w:rFonts w:ascii="Times New Roman" w:eastAsia="Arial Unicode MS" w:hAnsi="Times New Roman" w:cs="Times New Roman"/>
          <w:iCs/>
          <w:sz w:val="24"/>
          <w:szCs w:val="24"/>
        </w:rPr>
        <w:t xml:space="preserve">ta nuo techninės specifikacijos ir kitų darbų reikalavimų be Užsakovo raštiško sutikimo, </w:t>
      </w:r>
      <w:r w:rsidRPr="00032DF1">
        <w:rPr>
          <w:rFonts w:ascii="Times New Roman" w:eastAsia="Arial Unicode MS" w:hAnsi="Times New Roman" w:cs="Times New Roman"/>
          <w:sz w:val="24"/>
          <w:szCs w:val="24"/>
        </w:rPr>
        <w:t xml:space="preserve">tokie atvejai fiksuojami įrašais statybos darbų žurnale </w:t>
      </w:r>
      <w:r w:rsidRPr="00032DF1">
        <w:rPr>
          <w:rFonts w:ascii="Times New Roman" w:eastAsia="Arial Unicode MS" w:hAnsi="Times New Roman" w:cs="Times New Roman"/>
          <w:iCs/>
          <w:sz w:val="24"/>
          <w:szCs w:val="24"/>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10DD30DE" w14:textId="77777777" w:rsidR="002A0D41" w:rsidRPr="00032DF1" w:rsidRDefault="002A0D41" w:rsidP="002A0D41">
      <w:pPr>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5.8. Užsakovas turi teisę nepasirašyti aktų ir neatlikti mokėjimų, kol Rangovas savo lėšomis nepašalina d</w:t>
      </w:r>
      <w:r w:rsidRPr="00032DF1">
        <w:rPr>
          <w:rFonts w:ascii="Times New Roman" w:eastAsia="Arial Unicode MS" w:hAnsi="Times New Roman" w:cs="Times New Roman"/>
          <w:iCs/>
          <w:sz w:val="24"/>
          <w:szCs w:val="24"/>
        </w:rPr>
        <w:t>efektiniame akte</w:t>
      </w:r>
      <w:r w:rsidRPr="00032DF1">
        <w:rPr>
          <w:rFonts w:ascii="Times New Roman" w:eastAsia="Arial Unicode MS" w:hAnsi="Times New Roman" w:cs="Times New Roman"/>
          <w:sz w:val="24"/>
          <w:szCs w:val="24"/>
        </w:rPr>
        <w:t xml:space="preserve"> nurodytų trūkumų ir nekompensuoja nuostolių, jei tokie atsirastų, arba kol Šalys nesusitaria (raštu) dėl jų kompensavimo tvarkos.</w:t>
      </w:r>
      <w:r w:rsidRPr="00032DF1">
        <w:rPr>
          <w:rFonts w:ascii="Times New Roman" w:eastAsia="Arial Unicode MS" w:hAnsi="Times New Roman" w:cs="Times New Roman"/>
          <w:iCs/>
          <w:sz w:val="24"/>
          <w:szCs w:val="24"/>
        </w:rPr>
        <w:t xml:space="preserve">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6.1 punkte. Tokiu </w:t>
      </w:r>
      <w:r w:rsidRPr="00032DF1">
        <w:rPr>
          <w:rFonts w:ascii="Times New Roman" w:eastAsia="Arial Unicode MS" w:hAnsi="Times New Roman" w:cs="Times New Roman"/>
          <w:iCs/>
          <w:sz w:val="24"/>
          <w:szCs w:val="24"/>
        </w:rPr>
        <w:lastRenderedPageBreak/>
        <w:t>atveju Užsakovas turi teisę reikalauti, kad Rangovas ištaisytų nustatytus trūkumus savo lėšomis arba kompensuotų Užsakovo patirtus nuostolius.</w:t>
      </w:r>
    </w:p>
    <w:p w14:paraId="2AF99F68" w14:textId="43D28D46" w:rsidR="002A0D41" w:rsidRPr="00032DF1" w:rsidRDefault="002A0D41"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ab/>
        <w:t>5.</w:t>
      </w:r>
      <w:r w:rsidR="00F65449">
        <w:rPr>
          <w:rFonts w:ascii="Times New Roman" w:eastAsia="Arial Unicode MS" w:hAnsi="Times New Roman" w:cs="Times New Roman"/>
          <w:bCs/>
          <w:sz w:val="24"/>
          <w:szCs w:val="24"/>
        </w:rPr>
        <w:t>9</w:t>
      </w:r>
      <w:r w:rsidRPr="00032DF1">
        <w:rPr>
          <w:rFonts w:ascii="Times New Roman" w:eastAsia="Arial Unicode MS" w:hAnsi="Times New Roman" w:cs="Times New Roman"/>
          <w:bCs/>
          <w:sz w:val="24"/>
          <w:szCs w:val="24"/>
        </w:rPr>
        <w:t>. Garantinio laikotarpio įsipareigojimams užtikrinti Rangovas pateikia atitinkamą garantinį raštą. Šis raštas turi būti perduodamas kartu su galutinio Darbų priėmimo-perdavimo aktu ir yra galutinio apmokėjimo sąlyga.</w:t>
      </w:r>
    </w:p>
    <w:p w14:paraId="45651FF7" w14:textId="77777777" w:rsidR="002A0D41" w:rsidRPr="00032DF1" w:rsidRDefault="002A0D41" w:rsidP="002A0D41">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p>
    <w:p w14:paraId="53880FA3" w14:textId="77777777" w:rsidR="002A0D41" w:rsidRPr="00032DF1" w:rsidRDefault="002A0D41" w:rsidP="002A0D41">
      <w:pPr>
        <w:tabs>
          <w:tab w:val="left" w:pos="1080"/>
          <w:tab w:val="left" w:pos="1134"/>
          <w:tab w:val="left" w:pos="1843"/>
        </w:tabs>
        <w:spacing w:after="0" w:line="240" w:lineRule="auto"/>
        <w:ind w:left="482" w:hanging="482"/>
        <w:jc w:val="center"/>
        <w:rPr>
          <w:rFonts w:ascii="Times New Roman" w:eastAsia="Arial Unicode MS" w:hAnsi="Times New Roman" w:cs="Times New Roman"/>
          <w:b/>
          <w:bCs/>
          <w:sz w:val="24"/>
          <w:szCs w:val="24"/>
        </w:rPr>
      </w:pPr>
      <w:bookmarkStart w:id="5" w:name="_Ref227946745"/>
      <w:r w:rsidRPr="00032DF1">
        <w:rPr>
          <w:rFonts w:ascii="Times New Roman" w:eastAsia="Arial Unicode MS" w:hAnsi="Times New Roman" w:cs="Times New Roman"/>
          <w:b/>
          <w:bCs/>
          <w:sz w:val="24"/>
          <w:szCs w:val="24"/>
        </w:rPr>
        <w:t>6. GARANTIJOS</w:t>
      </w:r>
      <w:bookmarkEnd w:id="5"/>
    </w:p>
    <w:p w14:paraId="25CCAFF1" w14:textId="77777777" w:rsidR="002A0D41" w:rsidRPr="00032DF1" w:rsidRDefault="002A0D41" w:rsidP="002A0D41">
      <w:pPr>
        <w:tabs>
          <w:tab w:val="left" w:pos="1080"/>
          <w:tab w:val="left" w:pos="1134"/>
          <w:tab w:val="left" w:pos="1843"/>
        </w:tabs>
        <w:spacing w:after="0" w:line="240" w:lineRule="auto"/>
        <w:rPr>
          <w:rFonts w:ascii="Times New Roman" w:eastAsia="Arial Unicode MS" w:hAnsi="Times New Roman" w:cs="Times New Roman"/>
          <w:b/>
          <w:bCs/>
          <w:sz w:val="24"/>
          <w:szCs w:val="24"/>
        </w:rPr>
      </w:pPr>
    </w:p>
    <w:p w14:paraId="38866E38" w14:textId="77777777" w:rsidR="002A0D41" w:rsidRPr="00032DF1" w:rsidRDefault="002A0D41" w:rsidP="002A0D41">
      <w:pPr>
        <w:tabs>
          <w:tab w:val="left" w:pos="720"/>
        </w:tabs>
        <w:spacing w:after="0" w:line="240" w:lineRule="auto"/>
        <w:jc w:val="both"/>
        <w:rPr>
          <w:rFonts w:ascii="Times New Roman" w:eastAsia="Times New Roman" w:hAnsi="Times New Roman" w:cs="Times New Roman"/>
          <w:sz w:val="24"/>
          <w:szCs w:val="24"/>
        </w:rPr>
      </w:pPr>
      <w:bookmarkStart w:id="6" w:name="_Ref227943766"/>
      <w:r w:rsidRPr="00032DF1">
        <w:rPr>
          <w:rFonts w:ascii="Times New Roman" w:eastAsia="Arial Unicode MS" w:hAnsi="Times New Roman" w:cs="Times New Roman"/>
          <w:sz w:val="24"/>
          <w:szCs w:val="24"/>
        </w:rPr>
        <w:tab/>
        <w:t xml:space="preserve">6.1. </w:t>
      </w:r>
      <w:bookmarkEnd w:id="6"/>
      <w:r w:rsidRPr="00032DF1">
        <w:rPr>
          <w:rFonts w:ascii="Times New Roman" w:eastAsia="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183F20A1" w14:textId="0B739F3A" w:rsidR="002A0D41" w:rsidRPr="00032DF1" w:rsidRDefault="002A0D41" w:rsidP="002A0D41">
      <w:pPr>
        <w:tabs>
          <w:tab w:val="left" w:pos="0"/>
          <w:tab w:val="left" w:pos="709"/>
          <w:tab w:val="left" w:pos="1080"/>
          <w:tab w:val="num" w:pos="216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6.2. Statybos metu sumontuotiems įrenginiams ir įrangai  taikomas gamintojo nustatytas garantinis laikotarpis, kuris negali būti trumpesnis nei 1 (vieneri) metai.</w:t>
      </w:r>
      <w:r w:rsidR="00F65449">
        <w:rPr>
          <w:rFonts w:ascii="Times New Roman" w:eastAsia="Arial Unicode MS" w:hAnsi="Times New Roman" w:cs="Times New Roman"/>
          <w:sz w:val="24"/>
          <w:szCs w:val="24"/>
        </w:rPr>
        <w:t xml:space="preserve"> </w:t>
      </w:r>
      <w:r w:rsidR="00F65449" w:rsidRPr="00F65449">
        <w:rPr>
          <w:rFonts w:ascii="Times New Roman" w:eastAsia="Arial Unicode MS" w:hAnsi="Times New Roman" w:cs="Times New Roman"/>
          <w:sz w:val="24"/>
          <w:szCs w:val="24"/>
        </w:rPr>
        <w:t>Garantija pradedama skaičiuoti įvykdžius sutartyje nurodytus įsipareigojimus.</w:t>
      </w:r>
    </w:p>
    <w:p w14:paraId="48D38280" w14:textId="51A41669" w:rsidR="002A0D41" w:rsidRPr="00032DF1" w:rsidRDefault="002A0D41" w:rsidP="002A0D41">
      <w:pPr>
        <w:tabs>
          <w:tab w:val="left" w:pos="0"/>
          <w:tab w:val="left" w:pos="709"/>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bCs/>
          <w:sz w:val="24"/>
          <w:szCs w:val="24"/>
        </w:rPr>
        <w:tab/>
        <w:t>6.3. Rangovas</w:t>
      </w:r>
      <w:r w:rsidRPr="00032DF1">
        <w:rPr>
          <w:rFonts w:ascii="Times New Roman" w:eastAsia="Arial Unicode MS" w:hAnsi="Times New Roman" w:cs="Times New Roman"/>
          <w:sz w:val="24"/>
          <w:szCs w:val="24"/>
        </w:rPr>
        <w:t xml:space="preserve"> garantuoja, kad statinio statybos užbaigimo metu jo atlikti Darbai atitiks </w:t>
      </w:r>
      <w:r w:rsidR="00AE0525" w:rsidRPr="00032DF1">
        <w:rPr>
          <w:rFonts w:ascii="Times New Roman" w:eastAsia="Arial Unicode MS" w:hAnsi="Times New Roman" w:cs="Times New Roman"/>
          <w:sz w:val="24"/>
          <w:szCs w:val="24"/>
        </w:rPr>
        <w:t xml:space="preserve">techninėje specifikacijoje </w:t>
      </w:r>
      <w:r w:rsidRPr="00032DF1">
        <w:rPr>
          <w:rFonts w:ascii="Times New Roman" w:eastAsia="Arial Unicode MS" w:hAnsi="Times New Roman" w:cs="Times New Roman"/>
          <w:sz w:val="24"/>
          <w:szCs w:val="24"/>
        </w:rPr>
        <w:t>numatytas savybes, normatyvinių statybos dokumentų ir kitų teisės aktų reikalavimus, jie bus atlikti be klaidų, kurios panaikintų ar sumažintų atliktų Darbų vertę.</w:t>
      </w:r>
    </w:p>
    <w:p w14:paraId="7542434F" w14:textId="77777777" w:rsidR="002A0D41" w:rsidRPr="00032DF1" w:rsidRDefault="002A0D41" w:rsidP="002A0D41">
      <w:pPr>
        <w:tabs>
          <w:tab w:val="left" w:pos="709"/>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6.4. Jei Rangovas per nustatytą terminą neištaiso nustatytų defektų, Rangovas privalo atlyginti visus nuostolius, kuriuos patiria </w:t>
      </w:r>
      <w:r w:rsidRPr="00032DF1">
        <w:rPr>
          <w:rFonts w:ascii="Times New Roman" w:eastAsia="Arial Unicode MS" w:hAnsi="Times New Roman" w:cs="Times New Roman"/>
          <w:bCs/>
          <w:sz w:val="24"/>
          <w:szCs w:val="24"/>
        </w:rPr>
        <w:t>Užsakovas</w:t>
      </w:r>
      <w:r w:rsidRPr="00032DF1">
        <w:rPr>
          <w:rFonts w:ascii="Times New Roman" w:eastAsia="Arial Unicode MS" w:hAnsi="Times New Roman" w:cs="Times New Roman"/>
          <w:sz w:val="24"/>
          <w:szCs w:val="24"/>
        </w:rPr>
        <w:t xml:space="preserve">, ištaisydamas defektą ir atitaisydamas žalą, įskaitant </w:t>
      </w:r>
      <w:r w:rsidRPr="00032DF1">
        <w:rPr>
          <w:rFonts w:ascii="Times New Roman" w:eastAsia="Arial Unicode MS" w:hAnsi="Times New Roman" w:cs="Times New Roman"/>
          <w:bCs/>
          <w:sz w:val="24"/>
          <w:szCs w:val="24"/>
        </w:rPr>
        <w:t xml:space="preserve">Užsakovo </w:t>
      </w:r>
      <w:r w:rsidRPr="00032DF1">
        <w:rPr>
          <w:rFonts w:ascii="Times New Roman" w:eastAsia="Arial Unicode MS" w:hAnsi="Times New Roman" w:cs="Times New Roman"/>
          <w:sz w:val="24"/>
          <w:szCs w:val="24"/>
        </w:rPr>
        <w:t>kaštus ieškant kito rangovo ir pan.</w:t>
      </w:r>
    </w:p>
    <w:p w14:paraId="0A1D339A" w14:textId="74152414" w:rsidR="002A0D41" w:rsidRPr="00032DF1" w:rsidRDefault="0041337A" w:rsidP="002A0D41">
      <w:pPr>
        <w:tabs>
          <w:tab w:val="left" w:pos="108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ab/>
      </w:r>
    </w:p>
    <w:p w14:paraId="1D513ED7" w14:textId="77777777" w:rsidR="002A0D41" w:rsidRPr="00032DF1" w:rsidRDefault="002A0D41" w:rsidP="002A0D41">
      <w:pPr>
        <w:spacing w:after="0" w:line="240" w:lineRule="auto"/>
        <w:ind w:left="567"/>
        <w:jc w:val="center"/>
        <w:rPr>
          <w:rFonts w:ascii="Times New Roman" w:eastAsia="Arial Unicode MS" w:hAnsi="Times New Roman" w:cs="Times New Roman"/>
          <w:b/>
          <w:bCs/>
          <w:sz w:val="24"/>
          <w:szCs w:val="24"/>
        </w:rPr>
      </w:pPr>
      <w:r w:rsidRPr="00032DF1">
        <w:rPr>
          <w:rFonts w:ascii="Times New Roman" w:eastAsia="Arial Unicode MS" w:hAnsi="Times New Roman" w:cs="Times New Roman"/>
          <w:b/>
          <w:bCs/>
          <w:sz w:val="24"/>
          <w:szCs w:val="24"/>
        </w:rPr>
        <w:t>7. ATSISKAITYMŲ TVARKA</w:t>
      </w:r>
    </w:p>
    <w:p w14:paraId="50E471CE" w14:textId="77777777" w:rsidR="002A0D41" w:rsidRPr="00032DF1" w:rsidRDefault="002A0D41" w:rsidP="002A0D41">
      <w:pPr>
        <w:spacing w:after="0" w:line="240" w:lineRule="auto"/>
        <w:rPr>
          <w:rFonts w:ascii="Times New Roman" w:eastAsia="Arial Unicode MS" w:hAnsi="Times New Roman" w:cs="Times New Roman"/>
          <w:b/>
          <w:bCs/>
          <w:sz w:val="24"/>
          <w:szCs w:val="24"/>
        </w:rPr>
      </w:pPr>
    </w:p>
    <w:p w14:paraId="66EED269" w14:textId="2F74201B" w:rsidR="002A0D41" w:rsidRPr="00032DF1" w:rsidRDefault="002A0D41" w:rsidP="002A0D41">
      <w:pPr>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7.1. Rangovas Sutarties 5 skyriuje nustatyta tvarka priimtai Darbų daliai išrašo PVM sąskaitą  faktūrą ir pateikia Užsakovui ne vėliau kaip per 5 </w:t>
      </w:r>
      <w:r w:rsidRPr="00032DF1">
        <w:rPr>
          <w:rFonts w:ascii="Times New Roman" w:eastAsia="Arial Unicode MS" w:hAnsi="Times New Roman" w:cs="Times New Roman"/>
          <w:bCs/>
          <w:sz w:val="24"/>
          <w:szCs w:val="24"/>
        </w:rPr>
        <w:t xml:space="preserve">(penkias) </w:t>
      </w:r>
      <w:r w:rsidRPr="00032DF1">
        <w:rPr>
          <w:rFonts w:ascii="Times New Roman" w:eastAsia="Arial Unicode MS" w:hAnsi="Times New Roman" w:cs="Times New Roman"/>
          <w:sz w:val="24"/>
          <w:szCs w:val="24"/>
        </w:rPr>
        <w:t>darbo dienas po aktų pasirašymo dienos.</w:t>
      </w:r>
      <w:r w:rsidR="00B61E9F" w:rsidRPr="00032DF1">
        <w:rPr>
          <w:rFonts w:ascii="Times New Roman" w:hAnsi="Times New Roman" w:cs="Times New Roman"/>
          <w:sz w:val="24"/>
          <w:szCs w:val="24"/>
        </w:rPr>
        <w:t xml:space="preserve"> Elektroninės sąskaitos faktūros, atitinkančios Europos elektroninių sąskaitų faktūrų standartą, teikiamos per informacinę sistemą </w:t>
      </w:r>
      <w:r w:rsidR="0042634B" w:rsidRPr="00032DF1">
        <w:rPr>
          <w:rFonts w:ascii="Times New Roman" w:hAnsi="Times New Roman" w:cs="Times New Roman"/>
          <w:sz w:val="24"/>
          <w:szCs w:val="24"/>
        </w:rPr>
        <w:t xml:space="preserve">„SABIS“ (https://sabis.nbfc.lt/) </w:t>
      </w:r>
      <w:r w:rsidR="00B61E9F" w:rsidRPr="00032DF1">
        <w:rPr>
          <w:rFonts w:ascii="Times New Roman" w:hAnsi="Times New Roman" w:cs="Times New Roman"/>
          <w:sz w:val="24"/>
          <w:szCs w:val="24"/>
        </w:rPr>
        <w:t>arba per kitą savo pasirinktą informacinę sistemą. Europos elektroninių sąskaitų faktūrų standarto neatitinkančios elektroninės sąskaitos faktūros gali būti teikiamos tik naudojantis informacinės sistemos „</w:t>
      </w:r>
      <w:r w:rsidR="0042634B" w:rsidRPr="00032DF1">
        <w:rPr>
          <w:rFonts w:ascii="Times New Roman" w:hAnsi="Times New Roman" w:cs="Times New Roman"/>
          <w:sz w:val="24"/>
          <w:szCs w:val="24"/>
        </w:rPr>
        <w:t>SABIS</w:t>
      </w:r>
      <w:r w:rsidR="00B61E9F" w:rsidRPr="00032DF1">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r w:rsidRPr="00032DF1">
        <w:rPr>
          <w:rFonts w:ascii="Times New Roman" w:eastAsia="Arial Unicode MS" w:hAnsi="Times New Roman" w:cs="Times New Roman"/>
          <w:sz w:val="24"/>
          <w:szCs w:val="24"/>
        </w:rPr>
        <w:t xml:space="preserve"> </w:t>
      </w:r>
    </w:p>
    <w:p w14:paraId="730AF988" w14:textId="02B4B3D2" w:rsidR="002A0D41" w:rsidRPr="00032DF1" w:rsidRDefault="002A0D41" w:rsidP="002A0D41">
      <w:pPr>
        <w:spacing w:after="0" w:line="240" w:lineRule="auto"/>
        <w:ind w:firstLine="720"/>
        <w:jc w:val="both"/>
        <w:rPr>
          <w:rFonts w:ascii="Times New Roman" w:eastAsia="Times New Roman" w:hAnsi="Times New Roman" w:cs="Times New Roman"/>
          <w:sz w:val="24"/>
          <w:szCs w:val="24"/>
        </w:rPr>
      </w:pPr>
      <w:r w:rsidRPr="00032DF1">
        <w:rPr>
          <w:rFonts w:ascii="Times New Roman" w:eastAsia="Arial Unicode MS" w:hAnsi="Times New Roman" w:cs="Times New Roman"/>
          <w:sz w:val="24"/>
          <w:szCs w:val="24"/>
        </w:rPr>
        <w:t xml:space="preserve">7.2. Rangovui už atliktus darbus bus apmokama ne vėliau kaip per </w:t>
      </w:r>
      <w:r w:rsidR="000D1710" w:rsidRPr="00032DF1">
        <w:rPr>
          <w:rFonts w:ascii="Times New Roman" w:eastAsia="Arial Unicode MS" w:hAnsi="Times New Roman" w:cs="Times New Roman"/>
          <w:sz w:val="24"/>
          <w:szCs w:val="24"/>
        </w:rPr>
        <w:t>3</w:t>
      </w:r>
      <w:r w:rsidRPr="00032DF1">
        <w:rPr>
          <w:rFonts w:ascii="Times New Roman" w:eastAsia="Arial Unicode MS" w:hAnsi="Times New Roman" w:cs="Times New Roman"/>
          <w:sz w:val="24"/>
          <w:szCs w:val="24"/>
        </w:rPr>
        <w:t>0 (</w:t>
      </w:r>
      <w:r w:rsidR="002722D3" w:rsidRPr="00032DF1">
        <w:rPr>
          <w:rFonts w:ascii="Times New Roman" w:eastAsia="Arial Unicode MS" w:hAnsi="Times New Roman" w:cs="Times New Roman"/>
          <w:sz w:val="24"/>
          <w:szCs w:val="24"/>
        </w:rPr>
        <w:t>tri</w:t>
      </w:r>
      <w:r w:rsidRPr="00032DF1">
        <w:rPr>
          <w:rFonts w:ascii="Times New Roman" w:eastAsia="Arial Unicode MS" w:hAnsi="Times New Roman" w:cs="Times New Roman"/>
          <w:sz w:val="24"/>
          <w:szCs w:val="24"/>
        </w:rPr>
        <w:t xml:space="preserve">sdešimt) dienų nuo Sutartyje nurodytų tinkamų mokėjimo dokumentų gavimo dienos. </w:t>
      </w:r>
    </w:p>
    <w:p w14:paraId="0713CC1F" w14:textId="2280156A" w:rsidR="002A0D41" w:rsidRPr="00032DF1" w:rsidRDefault="002A0D41" w:rsidP="002A0D41">
      <w:pPr>
        <w:tabs>
          <w:tab w:val="left" w:pos="7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 xml:space="preserve">7.3. </w:t>
      </w:r>
      <w:r w:rsidRPr="00032DF1">
        <w:rPr>
          <w:rFonts w:ascii="Times New Roman" w:eastAsia="Arial Unicode MS" w:hAnsi="Times New Roman" w:cs="Times New Roman"/>
          <w:bCs/>
          <w:sz w:val="24"/>
          <w:szCs w:val="24"/>
        </w:rPr>
        <w:t xml:space="preserve">Užsakovas visiškai su Rangovu atsiskaito galutinai užbaigus ir priėmus Rangovo atliktus Darbus, </w:t>
      </w:r>
      <w:r w:rsidRPr="00032DF1">
        <w:rPr>
          <w:rFonts w:ascii="Times New Roman" w:eastAsia="Arial Unicode MS" w:hAnsi="Times New Roman" w:cs="Times New Roman"/>
          <w:sz w:val="24"/>
          <w:szCs w:val="24"/>
        </w:rPr>
        <w:t>įskaitant ir defektų, nustatytų priimant Darbus, pašalinimą, nuostolių, jei tokių buvo, kompensavimą</w:t>
      </w:r>
      <w:r w:rsidRPr="00032DF1">
        <w:rPr>
          <w:rFonts w:ascii="Times New Roman" w:eastAsia="Arial Unicode MS" w:hAnsi="Times New Roman" w:cs="Times New Roman"/>
          <w:bCs/>
          <w:sz w:val="24"/>
          <w:szCs w:val="24"/>
        </w:rPr>
        <w:t xml:space="preserve"> per </w:t>
      </w:r>
      <w:r w:rsidR="002722D3" w:rsidRPr="00032DF1">
        <w:rPr>
          <w:rFonts w:ascii="Times New Roman" w:eastAsia="Arial Unicode MS" w:hAnsi="Times New Roman" w:cs="Times New Roman"/>
          <w:bCs/>
          <w:sz w:val="24"/>
          <w:szCs w:val="24"/>
        </w:rPr>
        <w:t>3</w:t>
      </w:r>
      <w:r w:rsidRPr="00032DF1">
        <w:rPr>
          <w:rFonts w:ascii="Times New Roman" w:eastAsia="Arial Unicode MS" w:hAnsi="Times New Roman" w:cs="Times New Roman"/>
          <w:sz w:val="24"/>
          <w:szCs w:val="24"/>
        </w:rPr>
        <w:t xml:space="preserve">0 dienų nuo PVM sąskaitos faktūros gavimo dienos, </w:t>
      </w:r>
      <w:r w:rsidRPr="00032DF1">
        <w:rPr>
          <w:rFonts w:ascii="Times New Roman" w:eastAsia="Arial Unicode MS" w:hAnsi="Times New Roman" w:cs="Times New Roman"/>
          <w:bCs/>
          <w:sz w:val="24"/>
          <w:szCs w:val="24"/>
        </w:rPr>
        <w:t>po to, kai Sutarties Šalys parašais patvirtins tinkamai atliktų visų Sutartyje numatytų Darbų perdavimo – priėmimo aktą.</w:t>
      </w:r>
    </w:p>
    <w:p w14:paraId="1D8A8287" w14:textId="77777777" w:rsidR="002A0D41" w:rsidRPr="00032DF1" w:rsidRDefault="002A0D41" w:rsidP="002A0D41">
      <w:pPr>
        <w:tabs>
          <w:tab w:val="left" w:pos="720"/>
          <w:tab w:val="left" w:pos="1134"/>
          <w:tab w:val="left" w:pos="1843"/>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7.4. Galutinis Darbų priėmimas ir atsiskaitymas už juos įforminamas Šalių pasirašytu sutarties įvykdymo aktu, kai užbaigiami visi Darbai bei padaromas paskutinis apmokėjimas Rangovui už atliktus Darbus. Šiuo aktu Šalys konstatuoja, kad visi jų sutartiniai įsipareigojimai yra tinkamai įvykdyti, atlikti Darbai yra perduoti bei priimti ir už juos apmokėta, o Šalys viena kitai neturi jokių pretenzijų.</w:t>
      </w:r>
    </w:p>
    <w:p w14:paraId="65BE3089" w14:textId="4ED0FF74" w:rsidR="002A0D41" w:rsidRPr="00032DF1" w:rsidRDefault="002A0D41" w:rsidP="002A0D41">
      <w:pPr>
        <w:spacing w:after="0" w:line="240" w:lineRule="auto"/>
        <w:ind w:firstLine="709"/>
        <w:jc w:val="both"/>
        <w:rPr>
          <w:rFonts w:ascii="Times New Roman" w:eastAsia="Times New Roman" w:hAnsi="Times New Roman" w:cs="Times New Roman"/>
          <w:sz w:val="24"/>
          <w:szCs w:val="24"/>
          <w:lang w:bidi="lo-LA"/>
        </w:rPr>
      </w:pPr>
      <w:r w:rsidRPr="00032DF1">
        <w:rPr>
          <w:rFonts w:ascii="Times New Roman" w:eastAsia="Times New Roman" w:hAnsi="Times New Roman" w:cs="Times New Roman"/>
          <w:sz w:val="24"/>
          <w:szCs w:val="24"/>
          <w:lang w:bidi="lo-LA"/>
        </w:rPr>
        <w:t xml:space="preserve">7.5.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032DF1">
        <w:rPr>
          <w:rFonts w:ascii="Times New Roman" w:eastAsia="Times New Roman" w:hAnsi="Times New Roman" w:cs="Times New Roman"/>
          <w:sz w:val="24"/>
          <w:szCs w:val="24"/>
          <w:lang w:bidi="lo-LA"/>
        </w:rPr>
        <w:lastRenderedPageBreak/>
        <w:t>nustatytus reikalavimus. Rangovas turi teisę prieštarauti nepagrįstiems mokėjimams Subrangovui triša</w:t>
      </w:r>
      <w:r w:rsidR="007B60F9" w:rsidRPr="00032DF1">
        <w:rPr>
          <w:rFonts w:ascii="Times New Roman" w:eastAsia="Times New Roman" w:hAnsi="Times New Roman" w:cs="Times New Roman"/>
          <w:sz w:val="24"/>
          <w:szCs w:val="24"/>
          <w:lang w:bidi="lo-LA"/>
        </w:rPr>
        <w:t xml:space="preserve">lėje sutartyje nustatyta tvarka </w:t>
      </w:r>
      <w:r w:rsidR="007B60F9" w:rsidRPr="00032DF1">
        <w:rPr>
          <w:rFonts w:ascii="Times New Roman" w:hAnsi="Times New Roman" w:cs="Times New Roman"/>
          <w:i/>
          <w:sz w:val="24"/>
          <w:szCs w:val="24"/>
        </w:rPr>
        <w:t>(taikoma jei sutarties vykdymui subrangovai pasitelkiami</w:t>
      </w:r>
      <w:r w:rsidR="007B60F9" w:rsidRPr="00032DF1">
        <w:rPr>
          <w:rFonts w:ascii="Times New Roman" w:hAnsi="Times New Roman" w:cs="Times New Roman"/>
          <w:sz w:val="24"/>
          <w:szCs w:val="24"/>
        </w:rPr>
        <w:t>).</w:t>
      </w:r>
      <w:r w:rsidRPr="00032DF1">
        <w:rPr>
          <w:rFonts w:ascii="Times New Roman" w:eastAsia="Times New Roman" w:hAnsi="Times New Roman" w:cs="Times New Roman"/>
          <w:sz w:val="24"/>
          <w:szCs w:val="24"/>
          <w:lang w:bidi="lo-LA"/>
        </w:rPr>
        <w:t xml:space="preserve"> </w:t>
      </w:r>
    </w:p>
    <w:p w14:paraId="4C58DA26" w14:textId="77777777" w:rsidR="002A0D41" w:rsidRPr="00032DF1" w:rsidRDefault="002A0D41" w:rsidP="002A0D41">
      <w:pPr>
        <w:tabs>
          <w:tab w:val="left" w:pos="1134"/>
          <w:tab w:val="left" w:pos="1843"/>
        </w:tabs>
        <w:spacing w:after="0" w:line="240" w:lineRule="auto"/>
        <w:ind w:left="567"/>
        <w:jc w:val="center"/>
        <w:rPr>
          <w:rFonts w:ascii="Times New Roman" w:eastAsia="Arial Unicode MS" w:hAnsi="Times New Roman" w:cs="Times New Roman"/>
          <w:bCs/>
          <w:sz w:val="24"/>
          <w:szCs w:val="24"/>
        </w:rPr>
      </w:pPr>
    </w:p>
    <w:p w14:paraId="07B5D09B" w14:textId="77777777" w:rsidR="002A0D41" w:rsidRPr="00032DF1" w:rsidRDefault="002A0D41" w:rsidP="002A0D41">
      <w:pPr>
        <w:tabs>
          <w:tab w:val="left" w:pos="1134"/>
          <w:tab w:val="left" w:pos="1843"/>
        </w:tabs>
        <w:spacing w:after="0" w:line="240" w:lineRule="auto"/>
        <w:ind w:left="567"/>
        <w:jc w:val="center"/>
        <w:rPr>
          <w:rFonts w:ascii="Times New Roman" w:eastAsia="Arial Unicode MS" w:hAnsi="Times New Roman" w:cs="Times New Roman"/>
          <w:b/>
          <w:bCs/>
          <w:sz w:val="24"/>
          <w:szCs w:val="24"/>
        </w:rPr>
      </w:pPr>
      <w:r w:rsidRPr="00032DF1">
        <w:rPr>
          <w:rFonts w:ascii="Times New Roman" w:eastAsia="Arial Unicode MS" w:hAnsi="Times New Roman" w:cs="Times New Roman"/>
          <w:b/>
          <w:bCs/>
          <w:sz w:val="24"/>
          <w:szCs w:val="24"/>
        </w:rPr>
        <w:t>8. ŠALIŲ TEISĖS IR PAREIGOS</w:t>
      </w:r>
    </w:p>
    <w:p w14:paraId="651073E4" w14:textId="77777777" w:rsidR="002A0D41" w:rsidRPr="00032DF1" w:rsidRDefault="002A0D41" w:rsidP="002A0D41">
      <w:pPr>
        <w:tabs>
          <w:tab w:val="left" w:pos="1134"/>
          <w:tab w:val="left" w:pos="1843"/>
        </w:tabs>
        <w:spacing w:after="0" w:line="240" w:lineRule="auto"/>
        <w:rPr>
          <w:rFonts w:ascii="Times New Roman" w:eastAsia="Arial Unicode MS" w:hAnsi="Times New Roman" w:cs="Times New Roman"/>
          <w:b/>
          <w:bCs/>
          <w:sz w:val="24"/>
          <w:szCs w:val="24"/>
        </w:rPr>
      </w:pPr>
    </w:p>
    <w:p w14:paraId="433AEAC3" w14:textId="77777777" w:rsidR="002A0D41" w:rsidRPr="00032DF1" w:rsidRDefault="002A0D41" w:rsidP="002A0D41">
      <w:pPr>
        <w:tabs>
          <w:tab w:val="left" w:pos="720"/>
          <w:tab w:val="left" w:pos="120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b/>
          <w:bCs/>
          <w:sz w:val="24"/>
          <w:szCs w:val="24"/>
        </w:rPr>
        <w:tab/>
        <w:t>8.1. Užsakovas turi teisę</w:t>
      </w:r>
      <w:r w:rsidRPr="00032DF1">
        <w:rPr>
          <w:rFonts w:ascii="Times New Roman" w:eastAsia="Arial Unicode MS" w:hAnsi="Times New Roman" w:cs="Times New Roman"/>
          <w:bCs/>
          <w:sz w:val="24"/>
          <w:szCs w:val="24"/>
        </w:rPr>
        <w:t>:</w:t>
      </w:r>
    </w:p>
    <w:p w14:paraId="464D1B1F" w14:textId="5A530164" w:rsidR="002A0D41" w:rsidRPr="00032DF1" w:rsidRDefault="002A0D41" w:rsidP="002A0D41">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8.1.1. Kontroliuoti ir prižiūrėti, ar atliekamų Darbų atlikimo eiga, kiekis, kaina, medžiagų kokybė ir įrangos naudojimas atitinka </w:t>
      </w:r>
      <w:r w:rsidR="00AE0525" w:rsidRPr="00032DF1">
        <w:rPr>
          <w:rFonts w:ascii="Times New Roman" w:eastAsia="Arial Unicode MS" w:hAnsi="Times New Roman" w:cs="Times New Roman"/>
          <w:sz w:val="24"/>
          <w:szCs w:val="24"/>
        </w:rPr>
        <w:t>techninę specifikaciją</w:t>
      </w:r>
      <w:r w:rsidRPr="00032DF1">
        <w:rPr>
          <w:rFonts w:ascii="Times New Roman" w:eastAsia="Arial Unicode MS" w:hAnsi="Times New Roman" w:cs="Times New Roman"/>
          <w:sz w:val="24"/>
          <w:szCs w:val="24"/>
        </w:rPr>
        <w:t>, Rangovo parengtas lokalines sąmatas, aktus, PVM sąskaitas faktūras, Užsakovo pateiktų medžiagų naudojimą.</w:t>
      </w:r>
    </w:p>
    <w:p w14:paraId="17165DC3" w14:textId="33F5742C" w:rsidR="002A0D41" w:rsidRPr="00032DF1" w:rsidRDefault="002A0D41" w:rsidP="002A0D41">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bookmarkStart w:id="7" w:name="_Ref227946063"/>
      <w:r w:rsidRPr="00032DF1">
        <w:rPr>
          <w:rFonts w:ascii="Times New Roman" w:eastAsia="Arial Unicode MS" w:hAnsi="Times New Roman" w:cs="Times New Roman"/>
          <w:sz w:val="24"/>
          <w:szCs w:val="24"/>
        </w:rPr>
        <w:tab/>
        <w:t xml:space="preserve">8.1.2. Tikrinti, kad Rangovas Darbus vykdytų pagal </w:t>
      </w:r>
      <w:r w:rsidR="00E35FC4" w:rsidRPr="00032DF1">
        <w:rPr>
          <w:rFonts w:ascii="Times New Roman" w:eastAsia="Arial Unicode MS" w:hAnsi="Times New Roman" w:cs="Times New Roman"/>
          <w:sz w:val="24"/>
          <w:szCs w:val="24"/>
        </w:rPr>
        <w:t xml:space="preserve">techninę specifikaciją </w:t>
      </w:r>
      <w:r w:rsidRPr="00032DF1">
        <w:rPr>
          <w:rFonts w:ascii="Times New Roman" w:eastAsia="Arial Unicode MS" w:hAnsi="Times New Roman" w:cs="Times New Roman"/>
          <w:sz w:val="24"/>
          <w:szCs w:val="24"/>
        </w:rPr>
        <w:t xml:space="preserve">ir laikydamasis normatyvinių statybos dokumentų reikalavimų. </w:t>
      </w:r>
      <w:bookmarkStart w:id="8" w:name="_Ref29465403"/>
      <w:r w:rsidRPr="00032DF1">
        <w:rPr>
          <w:rFonts w:ascii="Times New Roman" w:eastAsia="Arial Unicode MS" w:hAnsi="Times New Roman" w:cs="Times New Roman"/>
          <w:color w:val="000000"/>
          <w:sz w:val="24"/>
          <w:szCs w:val="24"/>
        </w:rPr>
        <w:t xml:space="preserve">Jeigu Rangovas nukrypsta nuo </w:t>
      </w:r>
      <w:r w:rsidR="00E35FC4" w:rsidRPr="00032DF1">
        <w:rPr>
          <w:rFonts w:ascii="Times New Roman" w:eastAsia="Arial Unicode MS" w:hAnsi="Times New Roman" w:cs="Times New Roman"/>
          <w:sz w:val="24"/>
          <w:szCs w:val="24"/>
        </w:rPr>
        <w:t>techninės specifikacijos</w:t>
      </w:r>
      <w:r w:rsidRPr="00032DF1">
        <w:rPr>
          <w:rFonts w:ascii="Times New Roman" w:eastAsia="Arial Unicode MS" w:hAnsi="Times New Roman" w:cs="Times New Roman"/>
          <w:color w:val="000000"/>
          <w:sz w:val="24"/>
          <w:szCs w:val="24"/>
        </w:rPr>
        <w:t>,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lėšomis.</w:t>
      </w:r>
      <w:bookmarkEnd w:id="7"/>
      <w:bookmarkEnd w:id="8"/>
    </w:p>
    <w:p w14:paraId="5017D216" w14:textId="7E91516C" w:rsidR="002A0D41" w:rsidRPr="00032DF1" w:rsidRDefault="002A0D41" w:rsidP="002A0D41">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color w:val="000000"/>
          <w:sz w:val="24"/>
          <w:szCs w:val="24"/>
        </w:rPr>
        <w:tab/>
        <w:t xml:space="preserve">8.1.3. Skirti Darbų techninį prižiūrėtoją. </w:t>
      </w:r>
      <w:r w:rsidRPr="00032DF1">
        <w:rPr>
          <w:rFonts w:ascii="Times New Roman" w:eastAsia="Arial Unicode MS" w:hAnsi="Times New Roman" w:cs="Times New Roman"/>
          <w:sz w:val="24"/>
          <w:szCs w:val="24"/>
        </w:rPr>
        <w:t>Techniniu prižiūrėtoju Užsakovas gali skirti savo atsakingą (-</w:t>
      </w:r>
      <w:proofErr w:type="spellStart"/>
      <w:r w:rsidRPr="00032DF1">
        <w:rPr>
          <w:rFonts w:ascii="Times New Roman" w:eastAsia="Arial Unicode MS" w:hAnsi="Times New Roman" w:cs="Times New Roman"/>
          <w:sz w:val="24"/>
          <w:szCs w:val="24"/>
        </w:rPr>
        <w:t>us</w:t>
      </w:r>
      <w:proofErr w:type="spellEnd"/>
      <w:r w:rsidRPr="00032DF1">
        <w:rPr>
          <w:rFonts w:ascii="Times New Roman" w:eastAsia="Arial Unicode MS" w:hAnsi="Times New Roman" w:cs="Times New Roman"/>
          <w:sz w:val="24"/>
          <w:szCs w:val="24"/>
        </w:rPr>
        <w:t>) darbuotoj</w:t>
      </w:r>
      <w:r w:rsidR="00CD4F22" w:rsidRPr="00032DF1">
        <w:rPr>
          <w:rFonts w:ascii="Times New Roman" w:eastAsia="Arial Unicode MS" w:hAnsi="Times New Roman" w:cs="Times New Roman"/>
          <w:sz w:val="24"/>
          <w:szCs w:val="24"/>
        </w:rPr>
        <w:t>ą (-</w:t>
      </w:r>
      <w:proofErr w:type="spellStart"/>
      <w:r w:rsidRPr="00032DF1">
        <w:rPr>
          <w:rFonts w:ascii="Times New Roman" w:eastAsia="Arial Unicode MS" w:hAnsi="Times New Roman" w:cs="Times New Roman"/>
          <w:sz w:val="24"/>
          <w:szCs w:val="24"/>
        </w:rPr>
        <w:t>us</w:t>
      </w:r>
      <w:proofErr w:type="spellEnd"/>
      <w:r w:rsidR="00CD4F22" w:rsidRPr="00032DF1">
        <w:rPr>
          <w:rFonts w:ascii="Times New Roman" w:eastAsia="Arial Unicode MS" w:hAnsi="Times New Roman" w:cs="Times New Roman"/>
          <w:sz w:val="24"/>
          <w:szCs w:val="24"/>
        </w:rPr>
        <w:t>)</w:t>
      </w:r>
      <w:r w:rsidRPr="00032DF1">
        <w:rPr>
          <w:rFonts w:ascii="Times New Roman" w:eastAsia="Arial Unicode MS" w:hAnsi="Times New Roman" w:cs="Times New Roman"/>
          <w:sz w:val="24"/>
          <w:szCs w:val="24"/>
        </w:rPr>
        <w:t xml:space="preserve"> arba tam tikslui samdyti kitą (-</w:t>
      </w:r>
      <w:proofErr w:type="spellStart"/>
      <w:r w:rsidRPr="00032DF1">
        <w:rPr>
          <w:rFonts w:ascii="Times New Roman" w:eastAsia="Arial Unicode MS" w:hAnsi="Times New Roman" w:cs="Times New Roman"/>
          <w:sz w:val="24"/>
          <w:szCs w:val="24"/>
        </w:rPr>
        <w:t>us</w:t>
      </w:r>
      <w:proofErr w:type="spellEnd"/>
      <w:r w:rsidRPr="00032DF1">
        <w:rPr>
          <w:rFonts w:ascii="Times New Roman" w:eastAsia="Arial Unicode MS" w:hAnsi="Times New Roman" w:cs="Times New Roman"/>
          <w:sz w:val="24"/>
          <w:szCs w:val="24"/>
        </w:rPr>
        <w:t>) fizinį (pagal darbo sutartį) ar juridinį asmenį.</w:t>
      </w:r>
    </w:p>
    <w:p w14:paraId="3CE38470" w14:textId="77777777" w:rsidR="002A0D41" w:rsidRPr="00032DF1" w:rsidRDefault="002A0D41" w:rsidP="002A0D41">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8.1.4. Reikalauti, kad Rangovas savo lėšomis pašalintų atliktų statybos darbų defektus, atsiradusius per garantinį laikotarpį.</w:t>
      </w:r>
    </w:p>
    <w:p w14:paraId="7F5C8C7C" w14:textId="77777777" w:rsidR="002A0D41" w:rsidRPr="00032DF1" w:rsidRDefault="002A0D41" w:rsidP="002A0D41">
      <w:pPr>
        <w:tabs>
          <w:tab w:val="left" w:pos="720"/>
          <w:tab w:val="left" w:pos="1134"/>
          <w:tab w:val="left" w:pos="1701"/>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b/>
          <w:sz w:val="24"/>
          <w:szCs w:val="24"/>
        </w:rPr>
        <w:tab/>
        <w:t>8.2. Užsakovas įsipareigoja</w:t>
      </w:r>
      <w:r w:rsidRPr="00032DF1">
        <w:rPr>
          <w:rFonts w:ascii="Times New Roman" w:eastAsia="Arial Unicode MS" w:hAnsi="Times New Roman" w:cs="Times New Roman"/>
          <w:sz w:val="24"/>
          <w:szCs w:val="24"/>
        </w:rPr>
        <w:t>:</w:t>
      </w:r>
    </w:p>
    <w:p w14:paraId="1C865C0C" w14:textId="77777777" w:rsidR="002A0D41" w:rsidRPr="00032DF1" w:rsidRDefault="002A0D41" w:rsidP="002A0D41">
      <w:pPr>
        <w:tabs>
          <w:tab w:val="left" w:pos="720"/>
          <w:tab w:val="left" w:pos="1134"/>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8.2.1. Per įmanomai trumpiausius terminus po rašytinio Rangovo prašymo gavimo pateikti pastarajam statinio statybą leidžiantį dokumentą, visus sutikimus, įgaliojimus ir (ar) kitus reikalingus leidimus bei dokumentus, kad Rangovas galėtų veikti kaip Užsakovo įgaliotas asmuo visose kompetentingose institucijose ta apimtimi, kiek tai susiję su visais Darbais.</w:t>
      </w:r>
    </w:p>
    <w:p w14:paraId="6985FA85" w14:textId="77777777" w:rsidR="002A0D41" w:rsidRPr="00032DF1"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 xml:space="preserve">8.2.2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032DF1">
        <w:rPr>
          <w:rFonts w:ascii="Times New Roman" w:eastAsia="Arial Unicode MS" w:hAnsi="Times New Roman" w:cs="Times New Roman"/>
          <w:bCs/>
          <w:sz w:val="24"/>
          <w:szCs w:val="24"/>
        </w:rPr>
        <w:t>5</w:t>
      </w:r>
      <w:r w:rsidRPr="00032DF1">
        <w:rPr>
          <w:rFonts w:ascii="Times New Roman" w:eastAsia="Arial Unicode MS" w:hAnsi="Times New Roman" w:cs="Times New Roman"/>
          <w:sz w:val="24"/>
          <w:szCs w:val="24"/>
        </w:rPr>
        <w:t xml:space="preserve"> (penkias) darbo dienas, raštu nurodydamas konkrečiai, kokių dokumentų jam reikia ir kokia forma jie turėtų būti pateikti.</w:t>
      </w:r>
    </w:p>
    <w:p w14:paraId="53E8A911" w14:textId="77777777" w:rsidR="002A0D41" w:rsidRPr="00032DF1"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8.2.3. Bendradarbiauti su Rangovu vykdant Darbus.</w:t>
      </w:r>
    </w:p>
    <w:p w14:paraId="1FAAC878" w14:textId="77777777" w:rsidR="002A0D41" w:rsidRPr="00032DF1"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8.2.4. Sumokėti Rangovui už tinkamai atliktus bei nustatyta tvarka priimtus Darbus Sutartyje numatytais terminais ir tvarka.</w:t>
      </w:r>
    </w:p>
    <w:p w14:paraId="75D96E85" w14:textId="77777777" w:rsidR="002A0D41" w:rsidRPr="00032DF1" w:rsidRDefault="002A0D41" w:rsidP="002A0D41">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8.2.5. Užtikrinti Rangovui galimybę laisvai ir saugiai patekti į Statinio darbų vietą iki sutartinių Darbų pabaigos.</w:t>
      </w:r>
    </w:p>
    <w:p w14:paraId="3171D6BC" w14:textId="77777777" w:rsidR="002A0D41" w:rsidRPr="00032DF1"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8.2.6. Sutartyje nustatytomis sąlygomis priimti iš Rangovo tinkamai atliktus Darbus.</w:t>
      </w:r>
    </w:p>
    <w:p w14:paraId="7747ABDB" w14:textId="77777777" w:rsidR="002A0D41" w:rsidRPr="00032DF1"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r>
      <w:r w:rsidRPr="00032DF1">
        <w:rPr>
          <w:rFonts w:ascii="Times New Roman" w:eastAsia="Arial Unicode MS" w:hAnsi="Times New Roman" w:cs="Times New Roman"/>
          <w:b/>
          <w:bCs/>
          <w:sz w:val="24"/>
          <w:szCs w:val="24"/>
        </w:rPr>
        <w:t>8.3. Rangovas turi teisę</w:t>
      </w:r>
      <w:r w:rsidRPr="00032DF1">
        <w:rPr>
          <w:rFonts w:ascii="Times New Roman" w:eastAsia="Arial Unicode MS" w:hAnsi="Times New Roman" w:cs="Times New Roman"/>
          <w:bCs/>
          <w:sz w:val="24"/>
          <w:szCs w:val="24"/>
        </w:rPr>
        <w:t>:</w:t>
      </w:r>
    </w:p>
    <w:p w14:paraId="1398EE4B" w14:textId="51688F1A" w:rsidR="002A0D41" w:rsidRPr="00032DF1"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8.3.1. Naudotis Lietuvos Respublikos statybos įstatymo ir kituose Lietuvos Respublikos įstatymuose numatytomis Rangovo teisėmis.</w:t>
      </w:r>
    </w:p>
    <w:p w14:paraId="6CFA5EED" w14:textId="77777777" w:rsidR="002A0D41" w:rsidRPr="00032DF1"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8.3.2. Gauti iš Užsakovo apmokėjimą už įvykdytus statybos darbus pagal Sutartyje nustatytas sąlygas ir tvarką.</w:t>
      </w:r>
    </w:p>
    <w:p w14:paraId="5C18A654" w14:textId="77777777" w:rsidR="002A0D41" w:rsidRPr="00032DF1" w:rsidRDefault="002A0D41" w:rsidP="002A0D41">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8.3.3. Naudotis kitomis teisės aktuose numatytomis Rangovo teisėmis.</w:t>
      </w:r>
    </w:p>
    <w:p w14:paraId="521416EA" w14:textId="77777777" w:rsidR="00F652C7" w:rsidRPr="00032DF1" w:rsidRDefault="002A0D41" w:rsidP="002A0D41">
      <w:pPr>
        <w:tabs>
          <w:tab w:val="left" w:pos="720"/>
          <w:tab w:val="left" w:pos="1134"/>
          <w:tab w:val="left" w:pos="1843"/>
        </w:tabs>
        <w:spacing w:after="0" w:line="240" w:lineRule="auto"/>
        <w:jc w:val="both"/>
        <w:rPr>
          <w:rFonts w:ascii="Times New Roman" w:eastAsia="Arial Unicode MS" w:hAnsi="Times New Roman" w:cs="Times New Roman"/>
          <w:sz w:val="24"/>
          <w:szCs w:val="24"/>
        </w:rPr>
      </w:pPr>
      <w:bookmarkStart w:id="9" w:name="_Ref227946928"/>
      <w:r w:rsidRPr="00032DF1">
        <w:rPr>
          <w:rFonts w:ascii="Times New Roman" w:eastAsia="Arial Unicode MS" w:hAnsi="Times New Roman" w:cs="Times New Roman"/>
          <w:b/>
          <w:sz w:val="24"/>
          <w:szCs w:val="24"/>
        </w:rPr>
        <w:tab/>
        <w:t>8.4. Rangovas įsipareigoja</w:t>
      </w:r>
      <w:r w:rsidRPr="00032DF1">
        <w:rPr>
          <w:rFonts w:ascii="Times New Roman" w:eastAsia="Arial Unicode MS" w:hAnsi="Times New Roman" w:cs="Times New Roman"/>
          <w:sz w:val="24"/>
          <w:szCs w:val="24"/>
        </w:rPr>
        <w:t>:</w:t>
      </w:r>
      <w:bookmarkEnd w:id="9"/>
    </w:p>
    <w:p w14:paraId="1FE7ABFE" w14:textId="677B4D67" w:rsidR="00F652C7" w:rsidRPr="00032DF1" w:rsidRDefault="00F652C7" w:rsidP="00F652C7">
      <w:pPr>
        <w:tabs>
          <w:tab w:val="left" w:pos="720"/>
          <w:tab w:val="left" w:pos="1134"/>
          <w:tab w:val="left" w:pos="1843"/>
        </w:tabs>
        <w:spacing w:after="0" w:line="240" w:lineRule="auto"/>
        <w:ind w:firstLine="709"/>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8.4.1. </w:t>
      </w:r>
      <w:r w:rsidRPr="00032DF1">
        <w:rPr>
          <w:rFonts w:ascii="Times New Roman" w:hAnsi="Times New Roman" w:cs="Times New Roman"/>
          <w:color w:val="212121"/>
          <w:sz w:val="24"/>
          <w:szCs w:val="24"/>
          <w:shd w:val="clear" w:color="auto" w:fill="FFFFFF"/>
        </w:rPr>
        <w:t>Iki sutarties pasirašymo</w:t>
      </w:r>
      <w:r w:rsidRPr="00032DF1">
        <w:rPr>
          <w:rFonts w:ascii="Times New Roman" w:eastAsia="Arial Unicode MS" w:hAnsi="Times New Roman" w:cs="Times New Roman"/>
          <w:sz w:val="24"/>
          <w:szCs w:val="24"/>
        </w:rPr>
        <w:t xml:space="preserve"> pateikti užsienio specialisto, dėl kurio pateikė </w:t>
      </w:r>
      <w:r w:rsidRPr="00032DF1">
        <w:rPr>
          <w:rFonts w:ascii="Times New Roman" w:hAnsi="Times New Roman" w:cs="Times New Roman"/>
          <w:color w:val="212121"/>
          <w:sz w:val="24"/>
          <w:szCs w:val="24"/>
          <w:shd w:val="clear" w:color="auto" w:fill="FFFFFF"/>
        </w:rPr>
        <w:t xml:space="preserve">priesaikos deklaraciją, atitinkamą LR privalomą atestatą, sertifikatą, pažymą, licenciją, leidimą ir pan. </w:t>
      </w:r>
    </w:p>
    <w:p w14:paraId="16D1EFDF" w14:textId="6409568F" w:rsidR="002A0D41" w:rsidRPr="00032DF1" w:rsidRDefault="002A0D41" w:rsidP="002A0D41">
      <w:pPr>
        <w:tabs>
          <w:tab w:val="left" w:pos="709"/>
          <w:tab w:val="left" w:pos="120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2</w:t>
      </w:r>
      <w:r w:rsidRPr="00032DF1">
        <w:rPr>
          <w:rFonts w:ascii="Times New Roman" w:eastAsia="Arial Unicode MS" w:hAnsi="Times New Roman" w:cs="Times New Roman"/>
          <w:sz w:val="24"/>
          <w:szCs w:val="24"/>
        </w:rPr>
        <w:t>. Pradėti statybos Darbus tik po to, kai:</w:t>
      </w:r>
    </w:p>
    <w:p w14:paraId="0EEBF024" w14:textId="39E8E2E6" w:rsidR="002A0D41" w:rsidRPr="00032DF1" w:rsidRDefault="002A0D41" w:rsidP="002A0D41">
      <w:pPr>
        <w:tabs>
          <w:tab w:val="left" w:pos="1134"/>
          <w:tab w:val="left" w:pos="1200"/>
          <w:tab w:val="left" w:pos="1320"/>
        </w:tabs>
        <w:spacing w:after="0" w:line="240" w:lineRule="auto"/>
        <w:ind w:left="120" w:firstLine="60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8.4.</w:t>
      </w:r>
      <w:r w:rsidR="00F652C7" w:rsidRPr="00032DF1">
        <w:rPr>
          <w:rFonts w:ascii="Times New Roman" w:eastAsia="Arial Unicode MS" w:hAnsi="Times New Roman" w:cs="Times New Roman"/>
          <w:sz w:val="24"/>
          <w:szCs w:val="24"/>
        </w:rPr>
        <w:t>2</w:t>
      </w:r>
      <w:r w:rsidRPr="00032DF1">
        <w:rPr>
          <w:rFonts w:ascii="Times New Roman" w:eastAsia="Arial Unicode MS" w:hAnsi="Times New Roman" w:cs="Times New Roman"/>
          <w:sz w:val="24"/>
          <w:szCs w:val="24"/>
        </w:rPr>
        <w:t xml:space="preserve">.1. pasirašytas statybvietės perdavimo ir </w:t>
      </w:r>
      <w:r w:rsidR="001A106F" w:rsidRPr="00032DF1">
        <w:rPr>
          <w:rFonts w:ascii="Times New Roman" w:eastAsia="Arial Unicode MS" w:hAnsi="Times New Roman" w:cs="Times New Roman"/>
          <w:sz w:val="24"/>
          <w:szCs w:val="24"/>
        </w:rPr>
        <w:t>priėmimo aktas</w:t>
      </w:r>
      <w:r w:rsidR="00F65449">
        <w:rPr>
          <w:rFonts w:ascii="Times New Roman" w:eastAsia="Arial Unicode MS" w:hAnsi="Times New Roman" w:cs="Times New Roman"/>
          <w:sz w:val="24"/>
          <w:szCs w:val="24"/>
        </w:rPr>
        <w:t>;</w:t>
      </w:r>
    </w:p>
    <w:p w14:paraId="0C685C6A" w14:textId="261CE2F7" w:rsidR="002A0D41" w:rsidRPr="00032DF1" w:rsidRDefault="002A0D41" w:rsidP="002A0D41">
      <w:pPr>
        <w:tabs>
          <w:tab w:val="left" w:pos="1134"/>
          <w:tab w:val="left" w:pos="1200"/>
          <w:tab w:val="left" w:pos="1418"/>
        </w:tabs>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8.4.</w:t>
      </w:r>
      <w:r w:rsidR="00F652C7" w:rsidRPr="00032DF1">
        <w:rPr>
          <w:rFonts w:ascii="Times New Roman" w:eastAsia="Arial Unicode MS" w:hAnsi="Times New Roman" w:cs="Times New Roman"/>
          <w:sz w:val="24"/>
          <w:szCs w:val="24"/>
        </w:rPr>
        <w:t>2</w:t>
      </w:r>
      <w:r w:rsidRPr="00032DF1">
        <w:rPr>
          <w:rFonts w:ascii="Times New Roman" w:eastAsia="Arial Unicode MS" w:hAnsi="Times New Roman" w:cs="Times New Roman"/>
          <w:sz w:val="24"/>
          <w:szCs w:val="24"/>
        </w:rPr>
        <w:t>.2. pradėtas pildyti statybos darbų žurnalas.</w:t>
      </w:r>
    </w:p>
    <w:p w14:paraId="1AADFEFD" w14:textId="3DE38CC0" w:rsidR="002A0D41" w:rsidRPr="00032DF1"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3</w:t>
      </w:r>
      <w:r w:rsidRPr="00032DF1">
        <w:rPr>
          <w:rFonts w:ascii="Times New Roman" w:eastAsia="Arial Unicode MS" w:hAnsi="Times New Roman" w:cs="Times New Roman"/>
          <w:sz w:val="24"/>
          <w:szCs w:val="24"/>
        </w:rPr>
        <w:t xml:space="preserve">. Prieš 3 (tris) darbo dienas iki Darbų pradžios įsakymu ar kitu tvarkomuoju dokumentu, įstatymų nustatyta tvarka paskirti statinio statybos vadovą, kuris būtų ne žemesnės kvalifikacijos ir </w:t>
      </w:r>
      <w:r w:rsidRPr="00032DF1">
        <w:rPr>
          <w:rFonts w:ascii="Times New Roman" w:eastAsia="Arial Unicode MS" w:hAnsi="Times New Roman" w:cs="Times New Roman"/>
          <w:sz w:val="24"/>
          <w:szCs w:val="24"/>
        </w:rPr>
        <w:lastRenderedPageBreak/>
        <w:t>turėtų ne mažesnę patirtį negu nurodyta Rangovo pasiūlyme. Paskirti atestuotą asmenį, atsakingą už elektros ūkį ir Darbų saugą.</w:t>
      </w:r>
    </w:p>
    <w:p w14:paraId="201BF765" w14:textId="2F8DF0CA" w:rsidR="002A0D41" w:rsidRPr="00032DF1"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4</w:t>
      </w:r>
      <w:r w:rsidRPr="00032DF1">
        <w:rPr>
          <w:rFonts w:ascii="Times New Roman" w:eastAsia="Arial Unicode MS" w:hAnsi="Times New Roman" w:cs="Times New Roman"/>
          <w:sz w:val="24"/>
          <w:szCs w:val="24"/>
        </w:rPr>
        <w:t>. Ne vėliau kaip per 5 (penkias) dienas nuo Sutarties pasirašymo dienos paskirti Rangovo atstovą ir suteikti jam visus įgaliojimus, būtinus Rangovo vardu veikti pagal Sutartį. Rangovo atstovas įgyja teisę šios Sutarties tikslais veikti Rangovo vardu nuo momento, kai Rangovas praneša Užsakovui apie jo paskirtą atstovą.</w:t>
      </w:r>
    </w:p>
    <w:p w14:paraId="6BEE9C1B" w14:textId="3D693E1B" w:rsidR="002A0D41" w:rsidRPr="00032DF1"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5</w:t>
      </w:r>
      <w:r w:rsidRPr="00032DF1">
        <w:rPr>
          <w:rFonts w:ascii="Times New Roman" w:eastAsia="Arial Unicode MS" w:hAnsi="Times New Roman" w:cs="Times New Roman"/>
          <w:sz w:val="24"/>
          <w:szCs w:val="24"/>
        </w:rPr>
        <w:t>. Organizuoti ir aktyviai dalyvauti statybos užbaigimo procedūrose, imtis visų priemonių, kurios priklauso nuo jo valios, tam, kad būtų pašalinti bet kokie esami ir (arba) potencialūs trūkumai, dėl kurių statinys nebūtų pripažintas tinkamu naudoti ir (arba) kurie būtų nurodyti statinio statybos užbaigimo ir (arba) kituose su šiuo procesu susijusiuose dokumentuose. Vykdydamas šiame punkte numatytas prievoles, Rangovas privalo būti lojalus Užsakovui, teikti nemokamas konsultacijas ir sprendinius, kurių pagrindu būtų siekiama išvengti bet kokių defektų ir (arba) statinio statybos trūkumų.</w:t>
      </w:r>
    </w:p>
    <w:p w14:paraId="3BE79D69" w14:textId="2D952C95" w:rsidR="002A0D41" w:rsidRPr="00032DF1"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6</w:t>
      </w:r>
      <w:r w:rsidRPr="00032DF1">
        <w:rPr>
          <w:rFonts w:ascii="Times New Roman" w:eastAsia="Arial Unicode MS" w:hAnsi="Times New Roman" w:cs="Times New Roman"/>
          <w:sz w:val="24"/>
          <w:szCs w:val="24"/>
        </w:rPr>
        <w:t>. Užtikrinti ir savo jėgomis bei lėšomis, gavus iš Užsakovo atitinkamus leidimus ir (ar) įgaliojimus, atlikti visus Darbų suderinimus su valstybės ir (ar) savivaldos institucijomis, kitais asmenimis. Šalys aiškiai susitaria, kad visus Darbų derinimo klausimus Rangovas privalo išspręsti savarankiškai jam Užsakovo suteikiamų įgaliojimų ribose. Ši Sutarties sąlyga yra esminė.</w:t>
      </w:r>
    </w:p>
    <w:p w14:paraId="3F8EAAAC" w14:textId="0980776A" w:rsidR="002A0D41" w:rsidRPr="00032DF1" w:rsidRDefault="002A0D41" w:rsidP="002A0D41">
      <w:pPr>
        <w:tabs>
          <w:tab w:val="left" w:pos="720"/>
          <w:tab w:val="left" w:pos="1134"/>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7</w:t>
      </w:r>
      <w:r w:rsidRPr="00032DF1">
        <w:rPr>
          <w:rFonts w:ascii="Times New Roman" w:eastAsia="Arial Unicode MS" w:hAnsi="Times New Roman" w:cs="Times New Roman"/>
          <w:sz w:val="24"/>
          <w:szCs w:val="24"/>
        </w:rPr>
        <w:t xml:space="preserve">. Vykdyti statybos Darbus pagal </w:t>
      </w:r>
      <w:r w:rsidR="003C475F" w:rsidRPr="00032DF1">
        <w:rPr>
          <w:rFonts w:ascii="Times New Roman" w:eastAsia="Arial Unicode MS" w:hAnsi="Times New Roman" w:cs="Times New Roman"/>
          <w:sz w:val="24"/>
          <w:szCs w:val="24"/>
        </w:rPr>
        <w:t>techninę specifikaciją</w:t>
      </w:r>
      <w:r w:rsidRPr="00032DF1">
        <w:rPr>
          <w:rFonts w:ascii="Times New Roman" w:eastAsia="Arial Unicode MS" w:hAnsi="Times New Roman" w:cs="Times New Roman"/>
          <w:sz w:val="24"/>
          <w:szCs w:val="24"/>
        </w:rPr>
        <w:t xml:space="preserve">, statybos techninių reglamentų ir kitų teisės aktų, </w:t>
      </w:r>
      <w:r w:rsidRPr="00032DF1">
        <w:rPr>
          <w:rFonts w:ascii="Times New Roman" w:eastAsia="Arial Unicode MS" w:hAnsi="Times New Roman" w:cs="Times New Roman"/>
          <w:bCs/>
          <w:sz w:val="24"/>
          <w:szCs w:val="24"/>
        </w:rPr>
        <w:t xml:space="preserve">reglamentuojančių statybos veiklą </w:t>
      </w:r>
      <w:r w:rsidRPr="00032DF1">
        <w:rPr>
          <w:rFonts w:ascii="Times New Roman" w:eastAsia="Arial Unicode MS" w:hAnsi="Times New Roman" w:cs="Times New Roman"/>
          <w:sz w:val="24"/>
          <w:szCs w:val="24"/>
        </w:rPr>
        <w:t xml:space="preserve">(normų, taisyklių) reikalavimus. Garantuoti, kad Darbų priėmimo metu jie atitiks </w:t>
      </w:r>
      <w:r w:rsidR="003C475F" w:rsidRPr="00032DF1">
        <w:rPr>
          <w:rFonts w:ascii="Times New Roman" w:eastAsia="Arial Unicode MS" w:hAnsi="Times New Roman" w:cs="Times New Roman"/>
          <w:sz w:val="24"/>
          <w:szCs w:val="24"/>
        </w:rPr>
        <w:t>techninėje specifikacijoje</w:t>
      </w:r>
      <w:r w:rsidRPr="00032DF1">
        <w:rPr>
          <w:rFonts w:ascii="Times New Roman" w:eastAsia="Arial Unicode MS" w:hAnsi="Times New Roman" w:cs="Times New Roman"/>
          <w:sz w:val="24"/>
          <w:szCs w:val="24"/>
        </w:rPr>
        <w:t xml:space="preserve"> nustatytas savybes, normatyvinių statybos dokumentų reikalavimus, bus atlikti be klaidų, kurios panaikintų arba sumažintų jų vertę arba tinkamumą numatytam panaudojimui.</w:t>
      </w:r>
    </w:p>
    <w:p w14:paraId="5F36670B" w14:textId="643D3B86"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bCs/>
          <w:sz w:val="24"/>
          <w:szCs w:val="24"/>
        </w:rPr>
        <w:tab/>
        <w:t>8.4.8</w:t>
      </w:r>
      <w:r w:rsidR="002A0D41" w:rsidRPr="00032DF1">
        <w:rPr>
          <w:rFonts w:ascii="Times New Roman" w:eastAsia="Arial Unicode MS" w:hAnsi="Times New Roman" w:cs="Times New Roman"/>
          <w:bCs/>
          <w:sz w:val="24"/>
          <w:szCs w:val="24"/>
        </w:rPr>
        <w:t xml:space="preserve">. </w:t>
      </w:r>
      <w:r w:rsidR="002A0D41" w:rsidRPr="00032DF1">
        <w:rPr>
          <w:rFonts w:ascii="Times New Roman" w:eastAsia="Arial Unicode MS" w:hAnsi="Times New Roman" w:cs="Times New Roman"/>
          <w:sz w:val="24"/>
          <w:szCs w:val="24"/>
        </w:rPr>
        <w:t>Pradėti, kokybiškai atlikti, užbaigti ir perduoti Užsakovui visus Sutartyje nurodytus Darbus ir ištaisyti defektus, nustatytus iki Darbų perdavimo Užsakovui ir (ar) per garantinį laikotarpį.</w:t>
      </w:r>
    </w:p>
    <w:p w14:paraId="451BF3AD" w14:textId="4B2B910B" w:rsidR="002A0D41" w:rsidRPr="00032DF1" w:rsidRDefault="002A0D41" w:rsidP="002A0D41">
      <w:pPr>
        <w:tabs>
          <w:tab w:val="left" w:pos="720"/>
          <w:tab w:val="left" w:pos="1134"/>
          <w:tab w:val="left" w:pos="1418"/>
          <w:tab w:val="left" w:pos="156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9</w:t>
      </w:r>
      <w:r w:rsidRPr="00032DF1">
        <w:rPr>
          <w:rFonts w:ascii="Times New Roman" w:eastAsia="Arial Unicode MS" w:hAnsi="Times New Roman" w:cs="Times New Roman"/>
          <w:sz w:val="24"/>
          <w:szCs w:val="24"/>
        </w:rPr>
        <w:t>. Savarankiškai apsirūpinti materialiniais ištekliais, reikalingais Sutartyje numatytiems Darbams atlikti,</w:t>
      </w:r>
      <w:r w:rsidRPr="00032DF1">
        <w:rPr>
          <w:rFonts w:ascii="Times New Roman" w:eastAsia="Arial Unicode MS" w:hAnsi="Times New Roman" w:cs="Times New Roman"/>
          <w:bCs/>
          <w:sz w:val="24"/>
          <w:szCs w:val="24"/>
        </w:rPr>
        <w:t xml:space="preserve"> D</w:t>
      </w:r>
      <w:r w:rsidRPr="00032DF1">
        <w:rPr>
          <w:rFonts w:ascii="Times New Roman" w:eastAsia="Arial Unicode MS" w:hAnsi="Times New Roman" w:cs="Times New Roman"/>
          <w:sz w:val="24"/>
          <w:szCs w:val="24"/>
        </w:rPr>
        <w:t>arbų vykdymui naudoti medžiagas, dirbinius, gaminius ir įrengimus, atitinkančius dokumentacijoje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ir reguliariai pateikti juos Užsakovui.</w:t>
      </w:r>
    </w:p>
    <w:p w14:paraId="5C601627" w14:textId="023287C6"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10</w:t>
      </w:r>
      <w:r w:rsidRPr="00032DF1">
        <w:rPr>
          <w:rFonts w:ascii="Times New Roman" w:eastAsia="Arial Unicode MS" w:hAnsi="Times New Roman" w:cs="Times New Roman"/>
          <w:sz w:val="24"/>
          <w:szCs w:val="24"/>
        </w:rPr>
        <w:t>. Keisti su Užsakovu suderintus sprendimus tik gavus jo raštišką sutikimą.</w:t>
      </w:r>
    </w:p>
    <w:p w14:paraId="6D3EBBFE" w14:textId="071CCCAF"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8.4.11</w:t>
      </w:r>
      <w:r w:rsidR="002A0D41" w:rsidRPr="00032DF1">
        <w:rPr>
          <w:rFonts w:ascii="Times New Roman" w:eastAsia="Arial Unicode MS" w:hAnsi="Times New Roman" w:cs="Times New Roman"/>
          <w:sz w:val="24"/>
          <w:szCs w:val="24"/>
        </w:rPr>
        <w:t>. Laiku ir tinkamai informuoti Užsakovą apie atliktų Darbų etapus bei apie atliktų Darbų priėmimo</w:t>
      </w:r>
      <w:r w:rsidR="00C2177F" w:rsidRPr="00032DF1">
        <w:rPr>
          <w:rFonts w:ascii="Times New Roman" w:eastAsia="Arial Unicode MS" w:hAnsi="Times New Roman" w:cs="Times New Roman"/>
          <w:sz w:val="24"/>
          <w:szCs w:val="24"/>
        </w:rPr>
        <w:t>-</w:t>
      </w:r>
      <w:r w:rsidR="002A0D41" w:rsidRPr="00032DF1">
        <w:rPr>
          <w:rFonts w:ascii="Times New Roman" w:eastAsia="Arial Unicode MS" w:hAnsi="Times New Roman" w:cs="Times New Roman"/>
          <w:sz w:val="24"/>
          <w:szCs w:val="24"/>
        </w:rPr>
        <w:t>perdavimo datą bei pateikti Užsakovui atliktų statybos Darbų perdavimo</w:t>
      </w:r>
      <w:r w:rsidR="00C2177F" w:rsidRPr="00032DF1">
        <w:rPr>
          <w:rFonts w:ascii="Times New Roman" w:eastAsia="Arial Unicode MS" w:hAnsi="Times New Roman" w:cs="Times New Roman"/>
          <w:sz w:val="24"/>
          <w:szCs w:val="24"/>
        </w:rPr>
        <w:t>-</w:t>
      </w:r>
      <w:r w:rsidR="002A0D41" w:rsidRPr="00032DF1">
        <w:rPr>
          <w:rFonts w:ascii="Times New Roman" w:eastAsia="Arial Unicode MS" w:hAnsi="Times New Roman" w:cs="Times New Roman"/>
          <w:sz w:val="24"/>
          <w:szCs w:val="24"/>
        </w:rPr>
        <w:t>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vykdymu susijusią informaciją.</w:t>
      </w:r>
    </w:p>
    <w:p w14:paraId="1ABEF9B5" w14:textId="6E06D02F" w:rsidR="002A0D41" w:rsidRPr="00032DF1" w:rsidRDefault="00F652C7" w:rsidP="002A0D41">
      <w:pPr>
        <w:tabs>
          <w:tab w:val="left" w:pos="720"/>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8.4.12</w:t>
      </w:r>
      <w:r w:rsidR="002A0D41" w:rsidRPr="00032DF1">
        <w:rPr>
          <w:rFonts w:ascii="Times New Roman" w:eastAsia="Arial Unicode MS" w:hAnsi="Times New Roman" w:cs="Times New Roman"/>
          <w:sz w:val="24"/>
          <w:szCs w:val="24"/>
        </w:rPr>
        <w:t>. Sudaryti sąlygas Užsakovo atstovams bei techniniam prižiūrėtojui lankytis remontuojamame objekte bei susipažinti su visa Darbų dokumentacija.</w:t>
      </w:r>
    </w:p>
    <w:p w14:paraId="2B7E671A" w14:textId="5B553850" w:rsidR="002A0D41" w:rsidRPr="00032DF1" w:rsidRDefault="00F652C7" w:rsidP="002A0D41">
      <w:pPr>
        <w:tabs>
          <w:tab w:val="left" w:pos="720"/>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lang w:val="sv-SE"/>
        </w:rPr>
        <w:tab/>
        <w:t>8.4.13</w:t>
      </w:r>
      <w:r w:rsidR="002A0D41" w:rsidRPr="00032DF1">
        <w:rPr>
          <w:rFonts w:ascii="Times New Roman" w:eastAsia="Arial Unicode MS" w:hAnsi="Times New Roman" w:cs="Times New Roman"/>
          <w:sz w:val="24"/>
          <w:szCs w:val="24"/>
          <w:lang w:val="sv-SE"/>
        </w:rPr>
        <w:t>. Informuoti Užsakovą apie objekte dirbančius subrangovus.</w:t>
      </w:r>
      <w:r w:rsidR="002A0D41" w:rsidRPr="00032DF1">
        <w:rPr>
          <w:rFonts w:ascii="Times New Roman" w:eastAsia="Calibri" w:hAnsi="Times New Roman" w:cs="Times New Roman"/>
          <w:sz w:val="24"/>
          <w:szCs w:val="24"/>
          <w:lang w:val="sv-SE"/>
        </w:rPr>
        <w:t xml:space="preserve"> Sutarčiai vykdyti </w:t>
      </w:r>
      <w:r w:rsidR="000F1D53" w:rsidRPr="00032DF1">
        <w:rPr>
          <w:rFonts w:ascii="Times New Roman" w:eastAsia="Calibri" w:hAnsi="Times New Roman" w:cs="Times New Roman"/>
          <w:sz w:val="24"/>
          <w:szCs w:val="24"/>
          <w:lang w:val="sv-SE"/>
        </w:rPr>
        <w:t xml:space="preserve">subrangovai pasitelkiami / </w:t>
      </w:r>
      <w:r w:rsidR="00C573A4" w:rsidRPr="00032DF1">
        <w:rPr>
          <w:rFonts w:ascii="Times New Roman" w:eastAsia="Calibri" w:hAnsi="Times New Roman" w:cs="Times New Roman"/>
          <w:sz w:val="24"/>
          <w:szCs w:val="24"/>
          <w:lang w:val="sv-SE"/>
        </w:rPr>
        <w:t>nepasitelkiam</w:t>
      </w:r>
      <w:r w:rsidR="000F1D53" w:rsidRPr="00032DF1">
        <w:rPr>
          <w:rFonts w:ascii="Times New Roman" w:eastAsia="Calibri" w:hAnsi="Times New Roman" w:cs="Times New Roman"/>
          <w:sz w:val="24"/>
          <w:szCs w:val="24"/>
          <w:lang w:val="sv-SE"/>
        </w:rPr>
        <w:t xml:space="preserve">i:___________________ </w:t>
      </w:r>
      <w:r w:rsidR="002A0D41" w:rsidRPr="00032DF1">
        <w:rPr>
          <w:rFonts w:ascii="Times New Roman" w:eastAsia="Calibri" w:hAnsi="Times New Roman" w:cs="Times New Roman"/>
          <w:sz w:val="24"/>
          <w:szCs w:val="24"/>
          <w:lang w:val="sv-SE"/>
        </w:rPr>
        <w:t>.</w:t>
      </w:r>
      <w:r w:rsidR="002A0D41" w:rsidRPr="00032DF1">
        <w:rPr>
          <w:rFonts w:ascii="Times New Roman" w:eastAsia="Arial Unicode MS" w:hAnsi="Times New Roman" w:cs="Times New Roman"/>
          <w:sz w:val="24"/>
          <w:szCs w:val="24"/>
          <w:lang w:val="sv-SE"/>
        </w:rPr>
        <w:t xml:space="preserve"> Jų sąrašas turi sutapti su konkursinio pasiūlymo dokumentuose pateiktu sąrašu. Rangovas sutarties galiojimo metu, suderinęs su Užsakovu (gavęs Užsakovo rašytinį sutikimą), gali keisti ar papildomai kviesti subrangovus. Naujas subrangovas privalo Užsakovui pateikti dokumentus, įrodančius, kad jo kvalifikacija atitinka pirkimo dokumentuose nustatytus minimalius kvalifikacijos reikalavimus subrangovams. </w:t>
      </w:r>
    </w:p>
    <w:p w14:paraId="2B461BD3" w14:textId="00AFB469"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8.4.14</w:t>
      </w:r>
      <w:r w:rsidR="002A0D41" w:rsidRPr="00032DF1">
        <w:rPr>
          <w:rFonts w:ascii="Times New Roman" w:eastAsia="Arial Unicode MS"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w:t>
      </w:r>
      <w:r w:rsidR="002A0D41" w:rsidRPr="00032DF1">
        <w:rPr>
          <w:rFonts w:ascii="Times New Roman" w:eastAsia="Arial Unicode MS" w:hAnsi="Times New Roman" w:cs="Times New Roman"/>
          <w:sz w:val="24"/>
          <w:szCs w:val="24"/>
        </w:rPr>
        <w:lastRenderedPageBreak/>
        <w:t xml:space="preserve">pavojų. Rangovas užtikrina, kad jo pasamdyti darbuotojai ir/arba tretieji asmenys, už kuriuos atsakingas Rangovas, Darbų atlikimo metu nebūtų apsvaigę nuo alkoholio, narkotinių, toksinių ir (arba) psichotropinių medžiagų. </w:t>
      </w:r>
    </w:p>
    <w:p w14:paraId="3BA63D27" w14:textId="38BA643B"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8.4.15</w:t>
      </w:r>
      <w:r w:rsidR="002A0D41" w:rsidRPr="00032DF1">
        <w:rPr>
          <w:rFonts w:ascii="Times New Roman" w:eastAsia="Arial Unicode MS" w:hAnsi="Times New Roman" w:cs="Times New Roman"/>
          <w:sz w:val="24"/>
          <w:szCs w:val="24"/>
        </w:rPr>
        <w:t>.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7384D04A" w14:textId="2897DFF9" w:rsidR="002A0D41" w:rsidRPr="00032DF1" w:rsidRDefault="00F652C7" w:rsidP="002A0D41">
      <w:pPr>
        <w:tabs>
          <w:tab w:val="left" w:pos="720"/>
          <w:tab w:val="left" w:pos="1560"/>
        </w:tabs>
        <w:spacing w:after="0" w:line="240" w:lineRule="auto"/>
        <w:jc w:val="both"/>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w:t>8.4.16</w:t>
      </w:r>
      <w:r w:rsidR="002A0D41" w:rsidRPr="00032DF1">
        <w:rPr>
          <w:rFonts w:ascii="Times New Roman" w:eastAsia="Arial Unicode MS" w:hAnsi="Times New Roman" w:cs="Times New Roman"/>
          <w:sz w:val="24"/>
          <w:szCs w:val="24"/>
        </w:rPr>
        <w:t xml:space="preserve">. Užsakovui nurodžius, atidengti konstrukcijas, atlikti konstrukcijų ir kitus bandymus. Jei po to paaiškėja, kad Darbai neatitinka galiojančių statybos normų ir reikalavimų ir/arba </w:t>
      </w:r>
      <w:r w:rsidR="00AE0525" w:rsidRPr="00032DF1">
        <w:rPr>
          <w:rFonts w:ascii="Times New Roman" w:eastAsia="Arial Unicode MS" w:hAnsi="Times New Roman" w:cs="Times New Roman"/>
          <w:sz w:val="24"/>
          <w:szCs w:val="24"/>
        </w:rPr>
        <w:t>Techninės specifikacijos</w:t>
      </w:r>
      <w:r w:rsidR="002A0D41" w:rsidRPr="00032DF1">
        <w:rPr>
          <w:rFonts w:ascii="Times New Roman" w:eastAsia="Arial Unicode MS" w:hAnsi="Times New Roman" w:cs="Times New Roman"/>
          <w:sz w:val="24"/>
          <w:szCs w:val="24"/>
        </w:rPr>
        <w:t>, už visas su tuo susijusias išlaidas (tarp jų ir išlaidas, susijusias su atitinkamų trūkumu šalinimu) apmoka Rangovas</w:t>
      </w:r>
      <w:r w:rsidR="002A0D41" w:rsidRPr="00032DF1">
        <w:rPr>
          <w:rFonts w:ascii="Times New Roman" w:eastAsia="Arial Unicode MS" w:hAnsi="Times New Roman" w:cs="Times New Roman"/>
          <w:b/>
          <w:i/>
          <w:sz w:val="24"/>
          <w:szCs w:val="24"/>
        </w:rPr>
        <w:t xml:space="preserve">. </w:t>
      </w:r>
      <w:r w:rsidR="002A0D41" w:rsidRPr="00032DF1">
        <w:rPr>
          <w:rFonts w:ascii="Times New Roman" w:eastAsia="Arial Unicode MS" w:hAnsi="Times New Roman" w:cs="Times New Roman"/>
          <w:sz w:val="24"/>
          <w:szCs w:val="24"/>
        </w:rPr>
        <w:t xml:space="preserve">Jei paaiškėja, kad viskas atlikta laikantis galiojančių statybos normų ir reikalavimų ir (arba) </w:t>
      </w:r>
      <w:r w:rsidR="00AE0525" w:rsidRPr="00032DF1">
        <w:rPr>
          <w:rFonts w:ascii="Times New Roman" w:eastAsia="Arial Unicode MS" w:hAnsi="Times New Roman" w:cs="Times New Roman"/>
          <w:sz w:val="24"/>
          <w:szCs w:val="24"/>
        </w:rPr>
        <w:t>techninės specifikacijos</w:t>
      </w:r>
      <w:r w:rsidR="002A0D41" w:rsidRPr="00032DF1">
        <w:rPr>
          <w:rFonts w:ascii="Times New Roman" w:eastAsia="Arial Unicode MS" w:hAnsi="Times New Roman" w:cs="Times New Roman"/>
          <w:sz w:val="24"/>
          <w:szCs w:val="24"/>
        </w:rPr>
        <w:t>, visas su tuo susijusias išlaidas apmoka Užsakovas.</w:t>
      </w:r>
    </w:p>
    <w:p w14:paraId="49379FE4" w14:textId="1A01B610"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8.4.17</w:t>
      </w:r>
      <w:r w:rsidR="002A0D41" w:rsidRPr="00032DF1">
        <w:rPr>
          <w:rFonts w:ascii="Times New Roman" w:eastAsia="Arial Unicode MS" w:hAnsi="Times New Roman" w:cs="Times New Roman"/>
          <w:sz w:val="24"/>
          <w:szCs w:val="24"/>
        </w:rPr>
        <w:t>. Savo lėšomis ištaisyti Darbus, kurie dėl Rangovo kaltės yra netinkamai įvykdyti ir neati</w:t>
      </w:r>
      <w:r w:rsidR="00AE0525" w:rsidRPr="00032DF1">
        <w:rPr>
          <w:rFonts w:ascii="Times New Roman" w:eastAsia="Arial Unicode MS" w:hAnsi="Times New Roman" w:cs="Times New Roman"/>
          <w:sz w:val="24"/>
          <w:szCs w:val="24"/>
        </w:rPr>
        <w:t>tinkantys Sutarties sąlygų bei techninės specifikacijos ir kitos</w:t>
      </w:r>
      <w:r w:rsidR="002A0D41" w:rsidRPr="00032DF1">
        <w:rPr>
          <w:rFonts w:ascii="Times New Roman" w:eastAsia="Arial Unicode MS" w:hAnsi="Times New Roman" w:cs="Times New Roman"/>
          <w:sz w:val="24"/>
          <w:szCs w:val="24"/>
        </w:rPr>
        <w:t xml:space="preserve"> dokumentacijos. Taip pat savo lėšomis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75FDD527" w14:textId="6B20D9F3"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8.4.18</w:t>
      </w:r>
      <w:r w:rsidR="002A0D41" w:rsidRPr="00032DF1">
        <w:rPr>
          <w:rFonts w:ascii="Times New Roman" w:eastAsia="Arial Unicode MS" w:hAnsi="Times New Roman" w:cs="Times New Roman"/>
          <w:sz w:val="24"/>
          <w:szCs w:val="24"/>
        </w:rPr>
        <w:t>. Darbams naudoti tik naujas, Lietuvos Respublikos teisės aktų nustatyta tvarka sertifikuotas medžiagas, įrangą, taip pat atitinkančius jiems keliamus Lietuvos Respublikos standartus ir normas.</w:t>
      </w:r>
    </w:p>
    <w:p w14:paraId="25E72584" w14:textId="12A947A5" w:rsidR="002A0D41" w:rsidRPr="00032DF1" w:rsidRDefault="00F652C7"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8.4.19</w:t>
      </w:r>
      <w:r w:rsidR="002A0D41" w:rsidRPr="00032DF1">
        <w:rPr>
          <w:rFonts w:ascii="Times New Roman" w:eastAsia="Arial Unicode MS" w:hAnsi="Times New Roman" w:cs="Times New Roman"/>
          <w:sz w:val="24"/>
          <w:szCs w:val="24"/>
        </w:rPr>
        <w:t>. Atlikti Darbus tvarkingai, neteršiant teritorijos, kompaktiškai laikyti statybos atliekas bei išvežus jas iš teritorijos pateikti Užsakovui patvirtinančius dokumentus apie statybinio laužo, grunto išvežimą į tam specialiai skirtas vietas.</w:t>
      </w:r>
    </w:p>
    <w:p w14:paraId="2F97059B" w14:textId="20A4421F"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w:t>
      </w:r>
      <w:r w:rsidR="00F652C7" w:rsidRPr="00032DF1">
        <w:rPr>
          <w:rFonts w:ascii="Times New Roman" w:eastAsia="Arial Unicode MS" w:hAnsi="Times New Roman" w:cs="Times New Roman"/>
          <w:sz w:val="24"/>
          <w:szCs w:val="24"/>
        </w:rPr>
        <w:t>20</w:t>
      </w:r>
      <w:r w:rsidRPr="00032DF1">
        <w:rPr>
          <w:rFonts w:ascii="Times New Roman" w:eastAsia="Arial Unicode MS" w:hAnsi="Times New Roman" w:cs="Times New Roman"/>
          <w:sz w:val="24"/>
          <w:szCs w:val="24"/>
        </w:rPr>
        <w:t>. Savo lėšomis įrengti laikinus aptvėrimus, o baigus Darbus juos išardyti.</w:t>
      </w:r>
    </w:p>
    <w:p w14:paraId="4FBEDE2E" w14:textId="2934CE72"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8.4.2</w:t>
      </w:r>
      <w:r w:rsidR="00F652C7" w:rsidRPr="00032DF1">
        <w:rPr>
          <w:rFonts w:ascii="Times New Roman" w:eastAsia="Arial Unicode MS" w:hAnsi="Times New Roman" w:cs="Times New Roman"/>
          <w:sz w:val="24"/>
          <w:szCs w:val="24"/>
        </w:rPr>
        <w:t>1</w:t>
      </w:r>
      <w:r w:rsidRPr="00032DF1">
        <w:rPr>
          <w:rFonts w:ascii="Times New Roman" w:eastAsia="Arial Unicode MS" w:hAnsi="Times New Roman" w:cs="Times New Roman"/>
          <w:sz w:val="24"/>
          <w:szCs w:val="24"/>
        </w:rPr>
        <w:t>. Užtikrinti, kad į statomą objektą, medžiagų saugojimo aikšteles ar vietas nepatektų pašaliniai asmenys.</w:t>
      </w:r>
    </w:p>
    <w:p w14:paraId="685E6080" w14:textId="28B78442" w:rsidR="002A0D41" w:rsidRPr="00032DF1" w:rsidRDefault="002A0D41" w:rsidP="002A0D41">
      <w:pPr>
        <w:tabs>
          <w:tab w:val="left" w:pos="720"/>
          <w:tab w:val="left" w:pos="1418"/>
        </w:tabs>
        <w:spacing w:after="0" w:line="240" w:lineRule="auto"/>
        <w:ind w:right="113"/>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8.4.2</w:t>
      </w:r>
      <w:r w:rsidR="00F652C7" w:rsidRPr="00032DF1">
        <w:rPr>
          <w:rFonts w:ascii="Times New Roman" w:eastAsia="Arial Unicode MS" w:hAnsi="Times New Roman" w:cs="Times New Roman"/>
          <w:sz w:val="24"/>
          <w:szCs w:val="24"/>
        </w:rPr>
        <w:t>2</w:t>
      </w:r>
      <w:r w:rsidRPr="00032DF1">
        <w:rPr>
          <w:rFonts w:ascii="Times New Roman" w:eastAsia="Arial Unicode MS" w:hAnsi="Times New Roman" w:cs="Times New Roman"/>
          <w:sz w:val="24"/>
          <w:szCs w:val="24"/>
        </w:rPr>
        <w:t>. Atlikus Darbus, pagal</w:t>
      </w:r>
      <w:r w:rsidR="00AE0525" w:rsidRPr="00032DF1">
        <w:rPr>
          <w:rFonts w:ascii="Times New Roman" w:eastAsia="Arial Unicode MS" w:hAnsi="Times New Roman" w:cs="Times New Roman"/>
          <w:sz w:val="24"/>
          <w:szCs w:val="24"/>
        </w:rPr>
        <w:t xml:space="preserve"> techninės specifikacijos</w:t>
      </w:r>
      <w:r w:rsidRPr="00032DF1">
        <w:rPr>
          <w:rFonts w:ascii="Times New Roman" w:eastAsia="Arial Unicode MS" w:hAnsi="Times New Roman" w:cs="Times New Roman"/>
          <w:sz w:val="24"/>
          <w:szCs w:val="24"/>
        </w:rPr>
        <w:t xml:space="preserve"> reikalavimus sutvarkyti statybos vietas, kurios buvo perduotos Rangovui sutartiniu laikotarpiu. Išvežti savo statybines atliekas ir statybinį laužą savo lėšomis.</w:t>
      </w:r>
    </w:p>
    <w:p w14:paraId="07A90DE2" w14:textId="684CE2C6"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8.4.2</w:t>
      </w:r>
      <w:r w:rsidR="00F652C7" w:rsidRPr="00032DF1">
        <w:rPr>
          <w:rFonts w:ascii="Times New Roman" w:eastAsia="Arial Unicode MS" w:hAnsi="Times New Roman" w:cs="Times New Roman"/>
          <w:sz w:val="24"/>
          <w:szCs w:val="24"/>
        </w:rPr>
        <w:t>3</w:t>
      </w:r>
      <w:r w:rsidRPr="00032DF1">
        <w:rPr>
          <w:rFonts w:ascii="Times New Roman" w:eastAsia="Arial Unicode MS" w:hAnsi="Times New Roman" w:cs="Times New Roman"/>
          <w:sz w:val="24"/>
          <w:szCs w:val="24"/>
        </w:rPr>
        <w:t>. Suteikti Darbams Sutarties 6 skyriuje nurodytas garantijas.</w:t>
      </w:r>
    </w:p>
    <w:p w14:paraId="7B86427B" w14:textId="57522D8E"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8.4.2</w:t>
      </w:r>
      <w:r w:rsidR="00F652C7" w:rsidRPr="00032DF1">
        <w:rPr>
          <w:rFonts w:ascii="Times New Roman" w:eastAsia="Arial Unicode MS" w:hAnsi="Times New Roman" w:cs="Times New Roman"/>
          <w:sz w:val="24"/>
          <w:szCs w:val="24"/>
        </w:rPr>
        <w:t>4</w:t>
      </w:r>
      <w:r w:rsidRPr="00032DF1">
        <w:rPr>
          <w:rFonts w:ascii="Times New Roman" w:eastAsia="Arial Unicode MS" w:hAnsi="Times New Roman" w:cs="Times New Roman"/>
          <w:sz w:val="24"/>
          <w:szCs w:val="24"/>
        </w:rPr>
        <w:t xml:space="preserve">. Dalyvauti statybos užbaigimo procedūrose ir pateikti visus reikiamus paaiškinimus, normatyviniuose dokumentuose, gaminių ir įrengimų techninius pasus, eksploatavimo instrukcijas ir kitus būtinus </w:t>
      </w:r>
      <w:proofErr w:type="spellStart"/>
      <w:r w:rsidRPr="00032DF1">
        <w:rPr>
          <w:rFonts w:ascii="Times New Roman" w:eastAsia="Arial Unicode MS" w:hAnsi="Times New Roman" w:cs="Times New Roman"/>
          <w:sz w:val="24"/>
          <w:szCs w:val="24"/>
        </w:rPr>
        <w:t>dokumentus.</w:t>
      </w:r>
      <w:r w:rsidR="00AE0525" w:rsidRPr="00032DF1">
        <w:rPr>
          <w:rFonts w:ascii="Times New Roman" w:eastAsia="Arial Unicode MS" w:hAnsi="Times New Roman" w:cs="Times New Roman"/>
          <w:sz w:val="24"/>
          <w:szCs w:val="24"/>
        </w:rPr>
        <w:t>A</w:t>
      </w:r>
      <w:r w:rsidR="001900B9" w:rsidRPr="00032DF1">
        <w:rPr>
          <w:rFonts w:ascii="Times New Roman" w:eastAsia="Arial Unicode MS" w:hAnsi="Times New Roman" w:cs="Times New Roman"/>
          <w:sz w:val="24"/>
          <w:szCs w:val="24"/>
        </w:rPr>
        <w:t>tnaujinti</w:t>
      </w:r>
      <w:proofErr w:type="spellEnd"/>
      <w:r w:rsidR="001900B9" w:rsidRPr="00032DF1">
        <w:rPr>
          <w:rFonts w:ascii="Times New Roman" w:eastAsia="Arial Unicode MS" w:hAnsi="Times New Roman" w:cs="Times New Roman"/>
          <w:sz w:val="24"/>
          <w:szCs w:val="24"/>
        </w:rPr>
        <w:t xml:space="preserve"> kadastrinę</w:t>
      </w:r>
      <w:r w:rsidR="00AE0525" w:rsidRPr="00032DF1">
        <w:rPr>
          <w:rFonts w:ascii="Times New Roman" w:eastAsia="Arial Unicode MS" w:hAnsi="Times New Roman" w:cs="Times New Roman"/>
          <w:sz w:val="24"/>
          <w:szCs w:val="24"/>
        </w:rPr>
        <w:t xml:space="preserve"> matavimų bylą.</w:t>
      </w:r>
      <w:r w:rsidR="001900B9" w:rsidRPr="00032DF1">
        <w:rPr>
          <w:rFonts w:ascii="Times New Roman" w:eastAsia="Arial Unicode MS" w:hAnsi="Times New Roman" w:cs="Times New Roman"/>
          <w:bCs/>
          <w:sz w:val="24"/>
          <w:szCs w:val="24"/>
        </w:rPr>
        <w:t xml:space="preserve"> </w:t>
      </w:r>
    </w:p>
    <w:p w14:paraId="68B16F67" w14:textId="2C2BBE6A"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bCs/>
          <w:sz w:val="24"/>
          <w:szCs w:val="24"/>
        </w:rPr>
        <w:tab/>
        <w:t>8.4.2</w:t>
      </w:r>
      <w:r w:rsidR="00F652C7" w:rsidRPr="00032DF1">
        <w:rPr>
          <w:rFonts w:ascii="Times New Roman" w:eastAsia="Arial Unicode MS" w:hAnsi="Times New Roman" w:cs="Times New Roman"/>
          <w:bCs/>
          <w:sz w:val="24"/>
          <w:szCs w:val="24"/>
        </w:rPr>
        <w:t>5</w:t>
      </w:r>
      <w:r w:rsidRPr="00032DF1">
        <w:rPr>
          <w:rFonts w:ascii="Times New Roman" w:eastAsia="Arial Unicode MS" w:hAnsi="Times New Roman" w:cs="Times New Roman"/>
          <w:bCs/>
          <w:sz w:val="24"/>
          <w:szCs w:val="24"/>
        </w:rPr>
        <w:t>. V</w:t>
      </w:r>
      <w:r w:rsidRPr="00032DF1">
        <w:rPr>
          <w:rFonts w:ascii="Times New Roman" w:eastAsia="Arial Unicode MS" w:hAnsi="Times New Roman" w:cs="Times New Roman"/>
          <w:sz w:val="24"/>
          <w:szCs w:val="24"/>
        </w:rPr>
        <w:t>ykdyti visus teisėtus ir neprieštaraujančius Sutarties nuostatoms raštiškus Užsakovo nurodymus.</w:t>
      </w:r>
    </w:p>
    <w:p w14:paraId="50E2C394" w14:textId="04A1281A" w:rsidR="004B127C" w:rsidRPr="00032DF1" w:rsidRDefault="004B127C" w:rsidP="004B127C">
      <w:pPr>
        <w:pStyle w:val="Pagrindinistekstas3"/>
        <w:tabs>
          <w:tab w:val="left" w:pos="720"/>
        </w:tabs>
        <w:suppressAutoHyphens/>
        <w:spacing w:after="0"/>
        <w:jc w:val="both"/>
        <w:rPr>
          <w:rFonts w:ascii="Times New Roman" w:hAnsi="Times New Roman" w:cs="Times New Roman"/>
          <w:sz w:val="24"/>
          <w:szCs w:val="24"/>
        </w:rPr>
      </w:pPr>
      <w:r w:rsidRPr="00032DF1">
        <w:rPr>
          <w:rFonts w:ascii="Times New Roman" w:hAnsi="Times New Roman" w:cs="Times New Roman"/>
          <w:sz w:val="24"/>
          <w:szCs w:val="24"/>
        </w:rPr>
        <w:t xml:space="preserve">            8.4.26. Statybos darbų ir Rangovo civilinę atsakomybę apdrausti  privalomuoju  draudimu LR statybos įstatymo 11 skirsnyje nustatyta tvarka ir reikalavimais.</w:t>
      </w:r>
    </w:p>
    <w:p w14:paraId="5F7A91F7" w14:textId="6C5462D9" w:rsidR="00893E62" w:rsidRPr="00032DF1" w:rsidRDefault="00893E62" w:rsidP="004B127C">
      <w:pPr>
        <w:pStyle w:val="Pagrindinistekstas3"/>
        <w:tabs>
          <w:tab w:val="left" w:pos="720"/>
        </w:tabs>
        <w:suppressAutoHyphens/>
        <w:spacing w:after="0"/>
        <w:jc w:val="both"/>
        <w:rPr>
          <w:rFonts w:ascii="Times New Roman" w:hAnsi="Times New Roman" w:cs="Times New Roman"/>
          <w:sz w:val="24"/>
          <w:szCs w:val="24"/>
        </w:rPr>
      </w:pPr>
      <w:r w:rsidRPr="00032DF1">
        <w:rPr>
          <w:rFonts w:ascii="Times New Roman" w:hAnsi="Times New Roman" w:cs="Times New Roman"/>
          <w:sz w:val="24"/>
          <w:szCs w:val="24"/>
        </w:rPr>
        <w:tab/>
        <w:t>8.4.27. Jei vienu metu objekte statybos darbus vykdys 2 ar daugiau įmonių, turi būti pasitelktas statinio saugos ir sveikatos koordinatorius.</w:t>
      </w:r>
    </w:p>
    <w:p w14:paraId="0B6A5C08" w14:textId="2265611B" w:rsidR="00BB3665" w:rsidRPr="00032DF1" w:rsidRDefault="00BB3665" w:rsidP="002A0D41">
      <w:pPr>
        <w:tabs>
          <w:tab w:val="left" w:pos="720"/>
          <w:tab w:val="left" w:pos="1134"/>
          <w:tab w:val="left" w:pos="1418"/>
        </w:tabs>
        <w:spacing w:after="0" w:line="240" w:lineRule="auto"/>
        <w:jc w:val="both"/>
        <w:rPr>
          <w:rFonts w:ascii="Times New Roman" w:hAnsi="Times New Roman" w:cs="Times New Roman"/>
          <w:bCs/>
          <w:sz w:val="24"/>
          <w:szCs w:val="24"/>
          <w:lang w:eastAsia="ar-SA"/>
        </w:rPr>
      </w:pPr>
      <w:r w:rsidRPr="00032DF1">
        <w:rPr>
          <w:rFonts w:ascii="Times New Roman" w:eastAsia="Arial Unicode MS" w:hAnsi="Times New Roman" w:cs="Times New Roman"/>
          <w:b/>
          <w:bCs/>
          <w:sz w:val="24"/>
          <w:szCs w:val="24"/>
        </w:rPr>
        <w:tab/>
      </w:r>
      <w:r w:rsidR="005C31E3" w:rsidRPr="00032DF1">
        <w:rPr>
          <w:rFonts w:ascii="Times New Roman" w:eastAsia="Arial Unicode MS" w:hAnsi="Times New Roman" w:cs="Times New Roman"/>
          <w:sz w:val="24"/>
          <w:szCs w:val="24"/>
        </w:rPr>
        <w:t>8.4.</w:t>
      </w:r>
      <w:r w:rsidR="0042634B" w:rsidRPr="00032DF1">
        <w:rPr>
          <w:rFonts w:ascii="Times New Roman" w:eastAsia="Arial Unicode MS" w:hAnsi="Times New Roman" w:cs="Times New Roman"/>
          <w:sz w:val="24"/>
          <w:szCs w:val="24"/>
        </w:rPr>
        <w:t>28</w:t>
      </w:r>
      <w:r w:rsidRPr="00032DF1">
        <w:rPr>
          <w:rFonts w:ascii="Times New Roman" w:eastAsia="Arial Unicode MS" w:hAnsi="Times New Roman" w:cs="Times New Roman"/>
          <w:sz w:val="24"/>
          <w:szCs w:val="24"/>
        </w:rPr>
        <w:t>.</w:t>
      </w:r>
      <w:r w:rsidRPr="00032DF1">
        <w:rPr>
          <w:rFonts w:ascii="Times New Roman" w:eastAsia="Arial Unicode MS" w:hAnsi="Times New Roman" w:cs="Times New Roman"/>
          <w:b/>
          <w:bCs/>
          <w:sz w:val="24"/>
          <w:szCs w:val="24"/>
        </w:rPr>
        <w:t xml:space="preserve"> </w:t>
      </w:r>
      <w:r w:rsidR="00144FE8" w:rsidRPr="00032DF1">
        <w:rPr>
          <w:rFonts w:ascii="Times New Roman" w:eastAsia="Arial Unicode MS" w:hAnsi="Times New Roman" w:cs="Times New Roman"/>
          <w:sz w:val="24"/>
          <w:szCs w:val="24"/>
        </w:rPr>
        <w:t>V</w:t>
      </w:r>
      <w:r w:rsidR="00144FE8" w:rsidRPr="00032DF1">
        <w:rPr>
          <w:rFonts w:ascii="Times New Roman" w:hAnsi="Times New Roman" w:cs="Times New Roman"/>
          <w:sz w:val="24"/>
          <w:szCs w:val="24"/>
        </w:rPr>
        <w:t>isą pirkimo sutarties galiojimo laikotarpį a</w:t>
      </w:r>
      <w:r w:rsidR="00144FE8" w:rsidRPr="00032DF1">
        <w:rPr>
          <w:rFonts w:ascii="Times New Roman" w:hAnsi="Times New Roman" w:cs="Times New Roman"/>
          <w:bCs/>
          <w:sz w:val="24"/>
          <w:szCs w:val="24"/>
          <w:lang w:eastAsia="ar-SA"/>
        </w:rPr>
        <w:t>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A6433F" w:rsidRPr="00032DF1">
        <w:rPr>
          <w:rFonts w:ascii="Times New Roman" w:hAnsi="Times New Roman" w:cs="Times New Roman"/>
          <w:bCs/>
          <w:sz w:val="24"/>
          <w:szCs w:val="24"/>
          <w:lang w:eastAsia="ar-SA"/>
        </w:rPr>
        <w:t xml:space="preserve"> </w:t>
      </w:r>
    </w:p>
    <w:p w14:paraId="2ECBD7A0" w14:textId="77777777" w:rsidR="001A1F49" w:rsidRPr="00032DF1" w:rsidRDefault="0002770C" w:rsidP="0002770C">
      <w:pPr>
        <w:tabs>
          <w:tab w:val="left" w:pos="720"/>
          <w:tab w:val="left" w:pos="1134"/>
          <w:tab w:val="left" w:pos="1418"/>
        </w:tabs>
        <w:spacing w:after="0" w:line="240" w:lineRule="auto"/>
        <w:jc w:val="both"/>
        <w:rPr>
          <w:rFonts w:ascii="Times New Roman" w:hAnsi="Times New Roman" w:cs="Times New Roman"/>
          <w:sz w:val="24"/>
          <w:szCs w:val="24"/>
        </w:rPr>
      </w:pPr>
      <w:r w:rsidRPr="00032DF1">
        <w:rPr>
          <w:rFonts w:ascii="Times New Roman" w:hAnsi="Times New Roman" w:cs="Times New Roman"/>
          <w:sz w:val="24"/>
          <w:szCs w:val="24"/>
        </w:rPr>
        <w:tab/>
      </w:r>
      <w:r w:rsidR="00A6433F" w:rsidRPr="00032DF1">
        <w:rPr>
          <w:rFonts w:ascii="Times New Roman" w:hAnsi="Times New Roman" w:cs="Times New Roman"/>
          <w:sz w:val="24"/>
          <w:szCs w:val="24"/>
        </w:rPr>
        <w:t>8.4.</w:t>
      </w:r>
      <w:r w:rsidR="001A1F49" w:rsidRPr="00032DF1">
        <w:rPr>
          <w:rFonts w:ascii="Times New Roman" w:hAnsi="Times New Roman" w:cs="Times New Roman"/>
          <w:sz w:val="24"/>
          <w:szCs w:val="24"/>
        </w:rPr>
        <w:t>29</w:t>
      </w:r>
      <w:r w:rsidR="00A6433F" w:rsidRPr="00032DF1">
        <w:rPr>
          <w:rFonts w:ascii="Times New Roman" w:hAnsi="Times New Roman" w:cs="Times New Roman"/>
          <w:sz w:val="24"/>
          <w:szCs w:val="24"/>
        </w:rPr>
        <w:t xml:space="preserve">. Rangovui nustatoma 500 Eur vertės bauda už </w:t>
      </w:r>
      <w:bookmarkStart w:id="10" w:name="_Hlk127963266"/>
      <w:r w:rsidR="00A6433F" w:rsidRPr="00032DF1">
        <w:rPr>
          <w:rFonts w:ascii="Times New Roman" w:hAnsi="Times New Roman" w:cs="Times New Roman"/>
          <w:sz w:val="24"/>
          <w:szCs w:val="24"/>
        </w:rPr>
        <w:t>Sutarties 8.4.</w:t>
      </w:r>
      <w:r w:rsidR="0042634B" w:rsidRPr="00032DF1">
        <w:rPr>
          <w:rFonts w:ascii="Times New Roman" w:hAnsi="Times New Roman" w:cs="Times New Roman"/>
          <w:sz w:val="24"/>
          <w:szCs w:val="24"/>
        </w:rPr>
        <w:t>28</w:t>
      </w:r>
      <w:r w:rsidR="00754A23" w:rsidRPr="00032DF1">
        <w:rPr>
          <w:rFonts w:ascii="Times New Roman" w:hAnsi="Times New Roman" w:cs="Times New Roman"/>
          <w:sz w:val="24"/>
          <w:szCs w:val="24"/>
        </w:rPr>
        <w:t xml:space="preserve"> </w:t>
      </w:r>
      <w:r w:rsidR="00A6433F" w:rsidRPr="00032DF1">
        <w:rPr>
          <w:rFonts w:ascii="Times New Roman" w:hAnsi="Times New Roman" w:cs="Times New Roman"/>
          <w:sz w:val="24"/>
          <w:szCs w:val="24"/>
        </w:rPr>
        <w:t>p. nustatyto reikalavimo nesilaikymą.</w:t>
      </w:r>
    </w:p>
    <w:p w14:paraId="4D5ED31C" w14:textId="2AA40C3C" w:rsidR="001A1F49" w:rsidRPr="00032DF1" w:rsidRDefault="001A1F49" w:rsidP="0002770C">
      <w:pPr>
        <w:tabs>
          <w:tab w:val="left" w:pos="720"/>
          <w:tab w:val="left" w:pos="1134"/>
          <w:tab w:val="left" w:pos="1418"/>
        </w:tabs>
        <w:spacing w:after="0" w:line="240" w:lineRule="auto"/>
        <w:jc w:val="both"/>
        <w:rPr>
          <w:rFonts w:ascii="Times New Roman" w:hAnsi="Times New Roman" w:cs="Times New Roman"/>
          <w:sz w:val="24"/>
          <w:szCs w:val="24"/>
        </w:rPr>
      </w:pPr>
      <w:r w:rsidRPr="00032DF1">
        <w:rPr>
          <w:rFonts w:ascii="Times New Roman" w:hAnsi="Times New Roman" w:cs="Times New Roman"/>
          <w:sz w:val="24"/>
          <w:szCs w:val="24"/>
        </w:rPr>
        <w:tab/>
        <w:t xml:space="preserve">8.4.30. </w:t>
      </w:r>
      <w:r w:rsidRPr="00032DF1">
        <w:rPr>
          <w:rFonts w:ascii="Times New Roman" w:hAnsi="Times New Roman" w:cs="Times New Roman"/>
          <w:color w:val="000000"/>
          <w:sz w:val="24"/>
          <w:szCs w:val="24"/>
        </w:rPr>
        <w:t xml:space="preserve">Vėluojant </w:t>
      </w:r>
      <w:r w:rsidR="00032DF1">
        <w:rPr>
          <w:rFonts w:ascii="Times New Roman" w:hAnsi="Times New Roman" w:cs="Times New Roman"/>
          <w:color w:val="000000"/>
          <w:sz w:val="24"/>
          <w:szCs w:val="24"/>
        </w:rPr>
        <w:t>atlikti darbus</w:t>
      </w:r>
      <w:r w:rsidRPr="00032DF1">
        <w:rPr>
          <w:rFonts w:ascii="Times New Roman" w:hAnsi="Times New Roman" w:cs="Times New Roman"/>
          <w:color w:val="000000"/>
          <w:sz w:val="24"/>
          <w:szCs w:val="24"/>
        </w:rPr>
        <w:t xml:space="preserve"> veiklų grafike nurodytais terminais, už kiekvieno etapo vėlavimą daugiau kaip 2 (dvi) savaites bus taikoma </w:t>
      </w:r>
      <w:r w:rsidR="0069132B">
        <w:rPr>
          <w:rFonts w:ascii="Times New Roman" w:hAnsi="Times New Roman" w:cs="Times New Roman"/>
          <w:b/>
          <w:bCs/>
          <w:color w:val="000000"/>
          <w:sz w:val="24"/>
          <w:szCs w:val="24"/>
        </w:rPr>
        <w:t>5</w:t>
      </w:r>
      <w:r w:rsidRPr="00032DF1">
        <w:rPr>
          <w:rFonts w:ascii="Times New Roman" w:hAnsi="Times New Roman" w:cs="Times New Roman"/>
          <w:b/>
          <w:bCs/>
          <w:color w:val="000000"/>
          <w:sz w:val="24"/>
          <w:szCs w:val="24"/>
        </w:rPr>
        <w:t xml:space="preserve"> 000,00 </w:t>
      </w:r>
      <w:r w:rsidRPr="00032DF1">
        <w:rPr>
          <w:rFonts w:ascii="Times New Roman" w:hAnsi="Times New Roman" w:cs="Times New Roman"/>
          <w:b/>
          <w:bCs/>
          <w:sz w:val="24"/>
          <w:szCs w:val="24"/>
        </w:rPr>
        <w:t>E</w:t>
      </w:r>
      <w:r w:rsidRPr="00032DF1">
        <w:rPr>
          <w:rFonts w:ascii="Times New Roman" w:hAnsi="Times New Roman" w:cs="Times New Roman"/>
          <w:b/>
          <w:bCs/>
          <w:color w:val="000000"/>
          <w:sz w:val="24"/>
          <w:szCs w:val="24"/>
        </w:rPr>
        <w:t>ur bauda</w:t>
      </w:r>
      <w:r w:rsidRPr="00032DF1">
        <w:rPr>
          <w:rFonts w:ascii="Times New Roman" w:hAnsi="Times New Roman" w:cs="Times New Roman"/>
          <w:color w:val="000000"/>
          <w:sz w:val="24"/>
          <w:szCs w:val="24"/>
        </w:rPr>
        <w:t xml:space="preserve">. Bauda netaikoma, jei vėluojama dėl priežasčių, nepriklausančių nuo </w:t>
      </w:r>
      <w:r w:rsidR="00032DF1">
        <w:rPr>
          <w:rFonts w:ascii="Times New Roman" w:hAnsi="Times New Roman" w:cs="Times New Roman"/>
          <w:color w:val="000000"/>
          <w:sz w:val="24"/>
          <w:szCs w:val="24"/>
        </w:rPr>
        <w:t>Rangovo</w:t>
      </w:r>
      <w:r w:rsidRPr="00032DF1">
        <w:rPr>
          <w:rFonts w:ascii="Times New Roman" w:hAnsi="Times New Roman" w:cs="Times New Roman"/>
          <w:color w:val="000000"/>
          <w:sz w:val="24"/>
          <w:szCs w:val="24"/>
        </w:rPr>
        <w:t>.</w:t>
      </w:r>
      <w:r w:rsidR="00A6433F" w:rsidRPr="00032DF1">
        <w:rPr>
          <w:rFonts w:ascii="Times New Roman" w:hAnsi="Times New Roman" w:cs="Times New Roman"/>
          <w:sz w:val="24"/>
          <w:szCs w:val="24"/>
        </w:rPr>
        <w:t xml:space="preserve"> </w:t>
      </w:r>
      <w:bookmarkEnd w:id="10"/>
    </w:p>
    <w:p w14:paraId="1785D646" w14:textId="650524C0" w:rsidR="002A0D41" w:rsidRPr="00032DF1" w:rsidRDefault="005C31E3" w:rsidP="00BB3665">
      <w:pPr>
        <w:tabs>
          <w:tab w:val="left" w:pos="720"/>
          <w:tab w:val="left" w:pos="1134"/>
          <w:tab w:val="left" w:pos="1418"/>
        </w:tabs>
        <w:spacing w:after="0" w:line="240" w:lineRule="auto"/>
        <w:jc w:val="both"/>
        <w:rPr>
          <w:rFonts w:ascii="Times New Roman" w:eastAsia="Arial Unicode MS" w:hAnsi="Times New Roman" w:cs="Times New Roman"/>
          <w:b/>
          <w:sz w:val="24"/>
          <w:szCs w:val="24"/>
          <w:bdr w:val="nil"/>
        </w:rPr>
      </w:pPr>
      <w:r w:rsidRPr="00032DF1">
        <w:rPr>
          <w:rFonts w:ascii="Times New Roman" w:eastAsia="Arial Unicode MS" w:hAnsi="Times New Roman" w:cs="Times New Roman"/>
          <w:b/>
          <w:sz w:val="24"/>
          <w:szCs w:val="24"/>
        </w:rPr>
        <w:lastRenderedPageBreak/>
        <w:tab/>
        <w:t>8.4.</w:t>
      </w:r>
      <w:r w:rsidR="00754A23" w:rsidRPr="00032DF1">
        <w:rPr>
          <w:rFonts w:ascii="Times New Roman" w:eastAsia="Arial Unicode MS" w:hAnsi="Times New Roman" w:cs="Times New Roman"/>
          <w:b/>
          <w:sz w:val="24"/>
          <w:szCs w:val="24"/>
        </w:rPr>
        <w:t>32</w:t>
      </w:r>
      <w:r w:rsidR="002A0D41" w:rsidRPr="00032DF1">
        <w:rPr>
          <w:rFonts w:ascii="Times New Roman" w:eastAsia="Arial Unicode MS" w:hAnsi="Times New Roman" w:cs="Times New Roman"/>
          <w:b/>
          <w:sz w:val="24"/>
          <w:szCs w:val="24"/>
        </w:rPr>
        <w:t xml:space="preserve">. </w:t>
      </w:r>
      <w:r w:rsidR="002A0D41" w:rsidRPr="00032DF1">
        <w:rPr>
          <w:rFonts w:ascii="Times New Roman" w:eastAsia="Arial Unicode MS" w:hAnsi="Times New Roman" w:cs="Times New Roman"/>
          <w:b/>
          <w:sz w:val="24"/>
          <w:szCs w:val="24"/>
          <w:bdr w:val="nil"/>
        </w:rPr>
        <w:t xml:space="preserve">Rangovas per </w:t>
      </w:r>
      <w:r w:rsidR="0049544D" w:rsidRPr="00032DF1">
        <w:rPr>
          <w:rFonts w:ascii="Times New Roman" w:eastAsia="Arial Unicode MS" w:hAnsi="Times New Roman" w:cs="Times New Roman"/>
          <w:b/>
          <w:sz w:val="24"/>
          <w:szCs w:val="24"/>
          <w:bdr w:val="nil"/>
        </w:rPr>
        <w:t>10</w:t>
      </w:r>
      <w:r w:rsidR="004E1ACD" w:rsidRPr="00032DF1">
        <w:rPr>
          <w:rFonts w:ascii="Times New Roman" w:eastAsia="Arial Unicode MS" w:hAnsi="Times New Roman" w:cs="Times New Roman"/>
          <w:b/>
          <w:sz w:val="24"/>
          <w:szCs w:val="24"/>
          <w:bdr w:val="nil"/>
        </w:rPr>
        <w:t xml:space="preserve"> </w:t>
      </w:r>
      <w:r w:rsidR="00E11283" w:rsidRPr="00032DF1">
        <w:rPr>
          <w:rFonts w:ascii="Times New Roman" w:eastAsia="Arial Unicode MS" w:hAnsi="Times New Roman" w:cs="Times New Roman"/>
          <w:b/>
          <w:sz w:val="24"/>
          <w:szCs w:val="24"/>
          <w:bdr w:val="nil"/>
        </w:rPr>
        <w:t>dienų</w:t>
      </w:r>
      <w:r w:rsidR="002A0D41" w:rsidRPr="00032DF1">
        <w:rPr>
          <w:rFonts w:ascii="Times New Roman" w:eastAsia="Arial Unicode MS" w:hAnsi="Times New Roman" w:cs="Times New Roman"/>
          <w:b/>
          <w:sz w:val="24"/>
          <w:szCs w:val="24"/>
          <w:bdr w:val="nil"/>
        </w:rPr>
        <w:t xml:space="preserve"> po Sutarties pasirašymo turi pateikti Sutarties dalyko lokalines sąmatas, detalizuojančias Sutarties kainą, kurios bus naudojamos siekiant įvertinti atsisakomus ir (ar) papildomus darbus, jeigu Sutarties vykdymo metu atsirastų toks poreikis.</w:t>
      </w:r>
    </w:p>
    <w:p w14:paraId="047A028A" w14:textId="77777777" w:rsidR="002A0D41" w:rsidRPr="00032DF1" w:rsidRDefault="002A0D41" w:rsidP="002A0D41">
      <w:pPr>
        <w:tabs>
          <w:tab w:val="left" w:pos="720"/>
          <w:tab w:val="left" w:pos="1134"/>
          <w:tab w:val="left" w:pos="1418"/>
        </w:tabs>
        <w:spacing w:after="0" w:line="240" w:lineRule="auto"/>
        <w:jc w:val="both"/>
        <w:rPr>
          <w:rFonts w:ascii="Times New Roman" w:eastAsia="Arial Unicode MS" w:hAnsi="Times New Roman" w:cs="Times New Roman"/>
          <w:sz w:val="24"/>
          <w:szCs w:val="24"/>
        </w:rPr>
      </w:pPr>
    </w:p>
    <w:p w14:paraId="57C02A12" w14:textId="77777777" w:rsidR="002A0D41" w:rsidRPr="00032DF1" w:rsidRDefault="002A0D41" w:rsidP="002A0D41">
      <w:pPr>
        <w:spacing w:after="0" w:line="240" w:lineRule="auto"/>
        <w:ind w:left="600"/>
        <w:jc w:val="center"/>
        <w:rPr>
          <w:rFonts w:ascii="Times New Roman" w:eastAsia="Calibri" w:hAnsi="Times New Roman" w:cs="Times New Roman"/>
          <w:b/>
          <w:bCs/>
          <w:sz w:val="24"/>
          <w:szCs w:val="24"/>
        </w:rPr>
      </w:pPr>
      <w:r w:rsidRPr="00032DF1">
        <w:rPr>
          <w:rFonts w:ascii="Times New Roman" w:eastAsia="Calibri" w:hAnsi="Times New Roman" w:cs="Times New Roman"/>
          <w:b/>
          <w:bCs/>
          <w:sz w:val="24"/>
          <w:szCs w:val="24"/>
        </w:rPr>
        <w:t>9. ŠALIŲ ATSAKOMYBĖ</w:t>
      </w:r>
    </w:p>
    <w:p w14:paraId="021AC863" w14:textId="77777777" w:rsidR="002A0D41" w:rsidRPr="00032DF1" w:rsidRDefault="002A0D41" w:rsidP="002A0D41">
      <w:pPr>
        <w:tabs>
          <w:tab w:val="left" w:pos="360"/>
        </w:tabs>
        <w:spacing w:after="0" w:line="240" w:lineRule="auto"/>
        <w:rPr>
          <w:rFonts w:ascii="Times New Roman" w:eastAsia="Calibri" w:hAnsi="Times New Roman" w:cs="Times New Roman"/>
          <w:b/>
          <w:bCs/>
          <w:sz w:val="24"/>
          <w:szCs w:val="24"/>
        </w:rPr>
      </w:pPr>
    </w:p>
    <w:p w14:paraId="58863B41" w14:textId="7724FF3F"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9.1. Užsakovas, uždelsęs sumokėti Rangovui priklausančias sumas šioje Sutartyje nustatyta tvarka ir terminais, Rangovui pareikalavus, moka 0,0</w:t>
      </w:r>
      <w:r w:rsidR="00BB3665" w:rsidRPr="00032DF1">
        <w:rPr>
          <w:rFonts w:ascii="Times New Roman" w:eastAsia="Arial Unicode MS" w:hAnsi="Times New Roman" w:cs="Times New Roman"/>
          <w:sz w:val="24"/>
          <w:szCs w:val="24"/>
        </w:rPr>
        <w:t>2</w:t>
      </w:r>
      <w:r w:rsidRPr="00032DF1">
        <w:rPr>
          <w:rFonts w:ascii="Times New Roman" w:eastAsia="Arial Unicode MS" w:hAnsi="Times New Roman" w:cs="Times New Roman"/>
          <w:sz w:val="24"/>
          <w:szCs w:val="24"/>
        </w:rPr>
        <w:t xml:space="preserve"> </w:t>
      </w:r>
      <w:r w:rsidRPr="00032DF1">
        <w:rPr>
          <w:rFonts w:ascii="Times New Roman" w:eastAsia="Arial Unicode MS" w:hAnsi="Times New Roman" w:cs="Times New Roman"/>
          <w:bCs/>
          <w:sz w:val="24"/>
          <w:szCs w:val="24"/>
        </w:rPr>
        <w:t>(</w:t>
      </w:r>
      <w:r w:rsidR="00BB3665" w:rsidRPr="00032DF1">
        <w:rPr>
          <w:rFonts w:ascii="Times New Roman" w:eastAsia="Arial Unicode MS" w:hAnsi="Times New Roman" w:cs="Times New Roman"/>
          <w:bCs/>
          <w:sz w:val="24"/>
          <w:szCs w:val="24"/>
        </w:rPr>
        <w:t>dviejų</w:t>
      </w:r>
      <w:r w:rsidRPr="00032DF1">
        <w:rPr>
          <w:rFonts w:ascii="Times New Roman" w:eastAsia="Arial Unicode MS" w:hAnsi="Times New Roman" w:cs="Times New Roman"/>
          <w:bCs/>
          <w:sz w:val="24"/>
          <w:szCs w:val="24"/>
        </w:rPr>
        <w:t xml:space="preserve"> šimtųjų)</w:t>
      </w:r>
      <w:r w:rsidRPr="00032DF1">
        <w:rPr>
          <w:rFonts w:ascii="Times New Roman" w:eastAsia="Arial Unicode MS" w:hAnsi="Times New Roman" w:cs="Times New Roman"/>
          <w:sz w:val="24"/>
          <w:szCs w:val="24"/>
        </w:rPr>
        <w:t xml:space="preserve"> procento delspinigių už kiekvieną pavėluotą dieną nuo laiku neapmokėtos sumos.</w:t>
      </w:r>
    </w:p>
    <w:p w14:paraId="309C1CC9" w14:textId="236C8EDC"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9.2. Rangovas, neužbaigęs Darbų sutartyje numatytu laiku bei neperdavęs Užsakovui objekto ir neįgijęs teisės į terminų pratęsimą arba Rangovui nepradėjus taisyti defektų pagal techninės priežiūros vykdytojų raštiškus reikalavimus dėl atliktų Darbų kokybės ilgiau negu per 5 (penkias) darbo dienas, Užsakovui pareikalavus, Rangovas moka 0,0</w:t>
      </w:r>
      <w:r w:rsidR="00BB3665" w:rsidRPr="00032DF1">
        <w:rPr>
          <w:rFonts w:ascii="Times New Roman" w:eastAsia="Arial Unicode MS" w:hAnsi="Times New Roman" w:cs="Times New Roman"/>
          <w:sz w:val="24"/>
          <w:szCs w:val="24"/>
        </w:rPr>
        <w:t>2</w:t>
      </w:r>
      <w:r w:rsidRPr="00032DF1">
        <w:rPr>
          <w:rFonts w:ascii="Times New Roman" w:eastAsia="Arial Unicode MS" w:hAnsi="Times New Roman" w:cs="Times New Roman"/>
          <w:sz w:val="24"/>
          <w:szCs w:val="24"/>
        </w:rPr>
        <w:t xml:space="preserve"> (</w:t>
      </w:r>
      <w:r w:rsidR="00BB3665" w:rsidRPr="00032DF1">
        <w:rPr>
          <w:rFonts w:ascii="Times New Roman" w:eastAsia="Arial Unicode MS" w:hAnsi="Times New Roman" w:cs="Times New Roman"/>
          <w:sz w:val="24"/>
          <w:szCs w:val="24"/>
        </w:rPr>
        <w:t>dviejų</w:t>
      </w:r>
      <w:r w:rsidRPr="00032DF1">
        <w:rPr>
          <w:rFonts w:ascii="Times New Roman" w:eastAsia="Arial Unicode MS" w:hAnsi="Times New Roman" w:cs="Times New Roman"/>
          <w:sz w:val="24"/>
          <w:szCs w:val="24"/>
        </w:rPr>
        <w:t xml:space="preserve"> šimtųjų) dydžio delspinigius už kiekvieną pavėluotą dieną nuo neįvykdytų ar netinkamai įvykdytų pagal Sutartį Darbų vertės iki bus atlikti Darbai ar ištaisyti defektai.</w:t>
      </w:r>
    </w:p>
    <w:p w14:paraId="270EFDAB" w14:textId="3CD9AAF3"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9.3. Užsakovas turi teisę vienašališkai nutraukti Sutartį, jei Rangovas be pateisinamos priežasties nevykdo Sutarties 9.4 punkte prisiimtų įsipareigojimų. </w:t>
      </w:r>
    </w:p>
    <w:p w14:paraId="052654E1"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9.4.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2A92E15B"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9.5. Jeigu Rangovas, suderintu su Užsakovu laiku nepašalina defektų, Užsakovo nustatytų per garantinį laiką, jis atlygina Užsakovo išlaidas, susijusias su defektų šalinimu.</w:t>
      </w:r>
    </w:p>
    <w:p w14:paraId="06752894" w14:textId="77777777" w:rsidR="009F41F2"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9.6. Tais atvejais, jeigu Užsakovui yra žinomi darbo drausmės pažeidimo atvejai, Užsakovas apie tai informuoja Darbo inspekciją.  </w:t>
      </w:r>
    </w:p>
    <w:p w14:paraId="5FDC1A93" w14:textId="2675E05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521DEA29" w14:textId="77777777" w:rsidR="002A0D41" w:rsidRPr="00032DF1" w:rsidRDefault="002A0D41" w:rsidP="002A0D41">
      <w:pPr>
        <w:spacing w:after="0" w:line="240" w:lineRule="auto"/>
        <w:ind w:left="600"/>
        <w:jc w:val="center"/>
        <w:rPr>
          <w:rFonts w:ascii="Times New Roman" w:eastAsia="Arial Unicode MS" w:hAnsi="Times New Roman" w:cs="Times New Roman"/>
          <w:b/>
          <w:caps/>
          <w:sz w:val="24"/>
          <w:szCs w:val="24"/>
        </w:rPr>
      </w:pPr>
      <w:r w:rsidRPr="00032DF1">
        <w:rPr>
          <w:rFonts w:ascii="Times New Roman" w:eastAsia="Arial Unicode MS" w:hAnsi="Times New Roman" w:cs="Times New Roman"/>
          <w:b/>
          <w:caps/>
          <w:sz w:val="24"/>
          <w:szCs w:val="24"/>
        </w:rPr>
        <w:t>10. Nekokybiškai (netinkamai) atlikti darbai</w:t>
      </w:r>
    </w:p>
    <w:p w14:paraId="60AD1856" w14:textId="77777777" w:rsidR="002A0D41" w:rsidRPr="00032DF1" w:rsidRDefault="002A0D41" w:rsidP="002A0D41">
      <w:pPr>
        <w:spacing w:after="0" w:line="240" w:lineRule="auto"/>
        <w:rPr>
          <w:rFonts w:ascii="Times New Roman" w:eastAsia="Arial Unicode MS" w:hAnsi="Times New Roman" w:cs="Times New Roman"/>
          <w:b/>
          <w:caps/>
          <w:sz w:val="24"/>
          <w:szCs w:val="24"/>
        </w:rPr>
      </w:pPr>
    </w:p>
    <w:p w14:paraId="6B8B753B" w14:textId="7AC3C5B6" w:rsidR="002A0D41" w:rsidRPr="00032DF1" w:rsidRDefault="002A0D41" w:rsidP="002A0D41">
      <w:pPr>
        <w:tabs>
          <w:tab w:val="left" w:pos="720"/>
        </w:tabs>
        <w:spacing w:after="0" w:line="240" w:lineRule="auto"/>
        <w:jc w:val="both"/>
        <w:rPr>
          <w:rFonts w:ascii="Times New Roman" w:eastAsia="Calibri" w:hAnsi="Times New Roman" w:cs="Times New Roman"/>
          <w:bCs/>
          <w:sz w:val="24"/>
          <w:szCs w:val="24"/>
        </w:rPr>
      </w:pPr>
      <w:r w:rsidRPr="00032DF1">
        <w:rPr>
          <w:rFonts w:ascii="Times New Roman" w:eastAsia="Calibri" w:hAnsi="Times New Roman" w:cs="Times New Roman"/>
          <w:bCs/>
          <w:sz w:val="24"/>
          <w:szCs w:val="24"/>
        </w:rPr>
        <w:tab/>
        <w:t>10.1. Jeigu R</w:t>
      </w:r>
      <w:r w:rsidRPr="00032DF1">
        <w:rPr>
          <w:rFonts w:ascii="Times New Roman" w:eastAsia="Calibri" w:hAnsi="Times New Roman" w:cs="Times New Roman"/>
          <w:sz w:val="24"/>
          <w:szCs w:val="24"/>
        </w:rPr>
        <w:t>angovas</w:t>
      </w:r>
      <w:r w:rsidRPr="00032DF1">
        <w:rPr>
          <w:rFonts w:ascii="Times New Roman" w:eastAsia="Calibri" w:hAnsi="Times New Roman" w:cs="Times New Roman"/>
          <w:bCs/>
          <w:sz w:val="24"/>
          <w:szCs w:val="24"/>
        </w:rPr>
        <w:t xml:space="preserve"> atliko Darbus pažeisdamas </w:t>
      </w:r>
      <w:r w:rsidR="003C475F" w:rsidRPr="00032DF1">
        <w:rPr>
          <w:rFonts w:ascii="Times New Roman" w:eastAsia="Calibri" w:hAnsi="Times New Roman" w:cs="Times New Roman"/>
          <w:bCs/>
          <w:sz w:val="24"/>
          <w:szCs w:val="24"/>
        </w:rPr>
        <w:t>techninėje specifikacijoje</w:t>
      </w:r>
      <w:r w:rsidRPr="00032DF1">
        <w:rPr>
          <w:rFonts w:ascii="Times New Roman" w:eastAsia="Calibri" w:hAnsi="Times New Roman" w:cs="Times New Roman"/>
          <w:bCs/>
          <w:sz w:val="24"/>
          <w:szCs w:val="24"/>
        </w:rPr>
        <w:t xml:space="preserve"> ir šioje Sutartyje numatytas sąlygas, nesilaikė normatyvinių statybos dokumentų ir kitų teisės aktų reikalavimų, Užsakovas</w:t>
      </w:r>
      <w:r w:rsidRPr="00032DF1">
        <w:rPr>
          <w:rFonts w:ascii="Times New Roman" w:eastAsia="Calibri" w:hAnsi="Times New Roman" w:cs="Times New Roman"/>
          <w:sz w:val="24"/>
          <w:szCs w:val="24"/>
        </w:rPr>
        <w:t xml:space="preserve"> turi teisę reikalauti, kad </w:t>
      </w:r>
      <w:r w:rsidRPr="00032DF1">
        <w:rPr>
          <w:rFonts w:ascii="Times New Roman" w:eastAsia="Calibri" w:hAnsi="Times New Roman" w:cs="Times New Roman"/>
          <w:bCs/>
          <w:sz w:val="24"/>
          <w:szCs w:val="24"/>
        </w:rPr>
        <w:t>Rangovas:</w:t>
      </w:r>
    </w:p>
    <w:p w14:paraId="601D380A" w14:textId="77777777" w:rsidR="002A0D41" w:rsidRPr="00032DF1" w:rsidRDefault="002A0D41" w:rsidP="002A0D41">
      <w:pPr>
        <w:tabs>
          <w:tab w:val="left" w:pos="720"/>
        </w:tabs>
        <w:spacing w:after="0" w:line="240" w:lineRule="auto"/>
        <w:rPr>
          <w:rFonts w:ascii="Times New Roman" w:eastAsia="Calibri" w:hAnsi="Times New Roman" w:cs="Times New Roman"/>
          <w:bCs/>
          <w:sz w:val="24"/>
          <w:szCs w:val="24"/>
        </w:rPr>
      </w:pPr>
      <w:r w:rsidRPr="00032DF1">
        <w:rPr>
          <w:rFonts w:ascii="Times New Roman" w:eastAsia="Calibri" w:hAnsi="Times New Roman" w:cs="Times New Roman"/>
          <w:bCs/>
          <w:sz w:val="24"/>
          <w:szCs w:val="24"/>
        </w:rPr>
        <w:tab/>
        <w:t>10.1.1. nedelsiant sustabdytų ir (ar) nutrauktų Darbų atlikimą, arba</w:t>
      </w:r>
    </w:p>
    <w:p w14:paraId="5BFBCF24" w14:textId="77777777" w:rsidR="002A0D41" w:rsidRPr="00032DF1" w:rsidRDefault="002A0D41" w:rsidP="002A0D41">
      <w:pPr>
        <w:tabs>
          <w:tab w:val="left" w:pos="720"/>
        </w:tabs>
        <w:spacing w:after="0" w:line="240" w:lineRule="auto"/>
        <w:rPr>
          <w:rFonts w:ascii="Times New Roman" w:eastAsia="Calibri" w:hAnsi="Times New Roman" w:cs="Times New Roman"/>
          <w:bCs/>
          <w:sz w:val="24"/>
          <w:szCs w:val="24"/>
        </w:rPr>
      </w:pPr>
      <w:r w:rsidRPr="00032DF1">
        <w:rPr>
          <w:rFonts w:ascii="Times New Roman" w:eastAsia="Calibri" w:hAnsi="Times New Roman" w:cs="Times New Roman"/>
          <w:bCs/>
          <w:sz w:val="24"/>
          <w:szCs w:val="24"/>
        </w:rPr>
        <w:tab/>
        <w:t>10.1.2. neatlygintinai pakeistų nekokybiškas medžiagas, gaminius, dirbinius, įrangą, arba</w:t>
      </w:r>
    </w:p>
    <w:p w14:paraId="66468D6A" w14:textId="77777777" w:rsidR="002A0D41" w:rsidRPr="00032DF1" w:rsidRDefault="002A0D41" w:rsidP="002A0D41">
      <w:pPr>
        <w:tabs>
          <w:tab w:val="left" w:pos="720"/>
        </w:tabs>
        <w:spacing w:after="0" w:line="240" w:lineRule="auto"/>
        <w:rPr>
          <w:rFonts w:ascii="Times New Roman" w:eastAsia="Calibri" w:hAnsi="Times New Roman" w:cs="Times New Roman"/>
          <w:bCs/>
          <w:sz w:val="24"/>
          <w:szCs w:val="24"/>
        </w:rPr>
      </w:pPr>
      <w:r w:rsidRPr="00032DF1">
        <w:rPr>
          <w:rFonts w:ascii="Times New Roman" w:eastAsia="Calibri" w:hAnsi="Times New Roman" w:cs="Times New Roman"/>
          <w:bCs/>
          <w:sz w:val="24"/>
          <w:szCs w:val="24"/>
        </w:rPr>
        <w:tab/>
        <w:t>10.1.3. neatlygintinai pagerintų atliekamų Darbų kokybę, arba</w:t>
      </w:r>
    </w:p>
    <w:p w14:paraId="3BAC0695" w14:textId="77777777" w:rsidR="002A0D41" w:rsidRPr="00032DF1" w:rsidRDefault="002A0D41" w:rsidP="002A0D41">
      <w:pPr>
        <w:tabs>
          <w:tab w:val="left" w:pos="720"/>
        </w:tabs>
        <w:spacing w:after="0" w:line="240" w:lineRule="auto"/>
        <w:rPr>
          <w:rFonts w:ascii="Times New Roman" w:eastAsia="Calibri" w:hAnsi="Times New Roman" w:cs="Times New Roman"/>
          <w:bCs/>
          <w:sz w:val="24"/>
          <w:szCs w:val="24"/>
        </w:rPr>
      </w:pPr>
      <w:r w:rsidRPr="00032DF1">
        <w:rPr>
          <w:rFonts w:ascii="Times New Roman" w:eastAsia="Calibri" w:hAnsi="Times New Roman" w:cs="Times New Roman"/>
          <w:bCs/>
          <w:sz w:val="24"/>
          <w:szCs w:val="24"/>
        </w:rPr>
        <w:tab/>
        <w:t>10.1.4. neatlygintinai ištaisytų netinkamai atliktus Darbus, arba</w:t>
      </w:r>
    </w:p>
    <w:p w14:paraId="51854B42" w14:textId="77777777" w:rsidR="002A0D41" w:rsidRPr="00032DF1" w:rsidRDefault="002A0D41" w:rsidP="002A0D41">
      <w:pPr>
        <w:tabs>
          <w:tab w:val="left" w:pos="720"/>
        </w:tabs>
        <w:spacing w:after="0" w:line="240" w:lineRule="auto"/>
        <w:rPr>
          <w:rFonts w:ascii="Times New Roman" w:eastAsia="Calibri" w:hAnsi="Times New Roman" w:cs="Times New Roman"/>
          <w:bCs/>
          <w:sz w:val="24"/>
          <w:szCs w:val="24"/>
        </w:rPr>
      </w:pPr>
      <w:r w:rsidRPr="00032DF1">
        <w:rPr>
          <w:rFonts w:ascii="Times New Roman" w:eastAsia="Calibri" w:hAnsi="Times New Roman" w:cs="Times New Roman"/>
          <w:bCs/>
          <w:sz w:val="24"/>
          <w:szCs w:val="24"/>
        </w:rPr>
        <w:tab/>
        <w:t xml:space="preserve">10.1.5. atlygintų </w:t>
      </w:r>
      <w:r w:rsidRPr="00032DF1">
        <w:rPr>
          <w:rFonts w:ascii="Times New Roman" w:eastAsia="Calibri" w:hAnsi="Times New Roman" w:cs="Times New Roman"/>
          <w:sz w:val="24"/>
          <w:szCs w:val="24"/>
        </w:rPr>
        <w:t>Užsakovui</w:t>
      </w:r>
      <w:r w:rsidRPr="00032DF1">
        <w:rPr>
          <w:rFonts w:ascii="Times New Roman" w:eastAsia="Calibri" w:hAnsi="Times New Roman" w:cs="Times New Roman"/>
          <w:bCs/>
          <w:sz w:val="24"/>
          <w:szCs w:val="24"/>
        </w:rPr>
        <w:t xml:space="preserve"> Darbų trūkumų šalinimo išlaidas.</w:t>
      </w:r>
    </w:p>
    <w:p w14:paraId="01A5079C" w14:textId="77777777" w:rsidR="002A0D41" w:rsidRPr="00032DF1" w:rsidRDefault="002A0D41" w:rsidP="002A0D41">
      <w:pPr>
        <w:tabs>
          <w:tab w:val="left" w:pos="360"/>
          <w:tab w:val="left" w:pos="720"/>
        </w:tabs>
        <w:spacing w:after="0" w:line="240" w:lineRule="auto"/>
        <w:rPr>
          <w:rFonts w:ascii="Times New Roman" w:eastAsia="Calibri" w:hAnsi="Times New Roman" w:cs="Times New Roman"/>
          <w:bCs/>
          <w:sz w:val="24"/>
          <w:szCs w:val="24"/>
        </w:rPr>
      </w:pPr>
    </w:p>
    <w:p w14:paraId="33219CFA" w14:textId="77777777" w:rsidR="002A0D41" w:rsidRPr="00032DF1" w:rsidRDefault="002A0D41" w:rsidP="002A0D41">
      <w:pPr>
        <w:spacing w:after="0" w:line="240" w:lineRule="auto"/>
        <w:ind w:left="600"/>
        <w:jc w:val="center"/>
        <w:rPr>
          <w:rFonts w:ascii="Times New Roman" w:eastAsia="Calibri" w:hAnsi="Times New Roman" w:cs="Times New Roman"/>
          <w:b/>
          <w:sz w:val="24"/>
          <w:szCs w:val="24"/>
        </w:rPr>
      </w:pPr>
      <w:r w:rsidRPr="00032DF1">
        <w:rPr>
          <w:rFonts w:ascii="Times New Roman" w:eastAsia="Calibri" w:hAnsi="Times New Roman" w:cs="Times New Roman"/>
          <w:b/>
          <w:sz w:val="24"/>
          <w:szCs w:val="24"/>
        </w:rPr>
        <w:t>11. SUTARTIES NUTRAUKIMAS PRIEŠ TERMINĄ</w:t>
      </w:r>
    </w:p>
    <w:p w14:paraId="2B8FEA3B" w14:textId="77777777" w:rsidR="002A0D41" w:rsidRPr="00032DF1" w:rsidRDefault="002A0D41" w:rsidP="002A0D41">
      <w:pPr>
        <w:tabs>
          <w:tab w:val="left" w:pos="360"/>
        </w:tabs>
        <w:spacing w:after="0" w:line="240" w:lineRule="auto"/>
        <w:rPr>
          <w:rFonts w:ascii="Times New Roman" w:eastAsia="Calibri" w:hAnsi="Times New Roman" w:cs="Times New Roman"/>
          <w:b/>
          <w:sz w:val="24"/>
          <w:szCs w:val="24"/>
        </w:rPr>
      </w:pPr>
    </w:p>
    <w:p w14:paraId="4B199C62" w14:textId="77777777" w:rsidR="002A0D41" w:rsidRPr="00032DF1"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11.1. Užsakovas turi teisę vienašališkai nutraukti šią Sutartį ir pareikalauti iš Rangovo atlyginti Užsakovo patirtus nuostolius, jeigu:</w:t>
      </w:r>
    </w:p>
    <w:p w14:paraId="30912D9D" w14:textId="77777777" w:rsidR="002A0D41" w:rsidRPr="00032DF1"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11.1.1. Rangovas per pagrįstai nustatytą laikotarpį neįvykdo Užsakovo nurodymo ištaisyti netinkamai įvykdytus arba neįvykdytus sutartinius įsipareigojimus;</w:t>
      </w:r>
    </w:p>
    <w:p w14:paraId="4C8F9F46" w14:textId="77777777" w:rsidR="002A0D41" w:rsidRPr="00032DF1" w:rsidRDefault="002A0D41"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11.1.2. Rangovas bankrutuoja arba yra likviduojamas, kai sustabdo ūkinę veiklą arba kai įstatymuose ir kituose teisės aktuose numatyta tvarka susidaro analogiška situacija;</w:t>
      </w:r>
    </w:p>
    <w:p w14:paraId="3E387B9E" w14:textId="77777777" w:rsidR="004679EF" w:rsidRPr="00032DF1" w:rsidRDefault="002A0D41" w:rsidP="004679E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11.1.3. Po raštiško Užsakovo įspėjimo Rangovas neužtikrina Darbų kokybės ar nevykdo kitų šios Sutarties sąlygų arba raštiškai perspėtas dar kartą jas pažeidžia.</w:t>
      </w:r>
    </w:p>
    <w:p w14:paraId="41AC24EF" w14:textId="6924ED97" w:rsidR="00BE5CD9" w:rsidRPr="00032DF1" w:rsidRDefault="00BE5CD9" w:rsidP="004679E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11.1.4. </w:t>
      </w:r>
      <w:r w:rsidRPr="00032DF1">
        <w:rPr>
          <w:rFonts w:ascii="Times New Roman" w:hAnsi="Times New Roman" w:cs="Times New Roman"/>
          <w:sz w:val="24"/>
          <w:szCs w:val="24"/>
        </w:rPr>
        <w:t>sustabdomas finansavimas arba trūksta finansavimo.</w:t>
      </w:r>
    </w:p>
    <w:p w14:paraId="4266708D" w14:textId="5C7F44E2" w:rsidR="004679EF" w:rsidRPr="00032DF1" w:rsidRDefault="004679EF" w:rsidP="002A0D41">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r>
      <w:r w:rsidR="00BE5CD9" w:rsidRPr="00032DF1">
        <w:rPr>
          <w:rFonts w:ascii="Times New Roman" w:eastAsia="Arial Unicode MS" w:hAnsi="Times New Roman" w:cs="Times New Roman"/>
          <w:sz w:val="24"/>
          <w:szCs w:val="24"/>
        </w:rPr>
        <w:t>11.1.5</w:t>
      </w:r>
      <w:r w:rsidRPr="00032DF1">
        <w:rPr>
          <w:rFonts w:ascii="Times New Roman" w:eastAsia="Arial Unicode MS" w:hAnsi="Times New Roman" w:cs="Times New Roman"/>
          <w:sz w:val="24"/>
          <w:szCs w:val="24"/>
        </w:rPr>
        <w:t xml:space="preserve">. </w:t>
      </w:r>
      <w:r w:rsidRPr="00032DF1">
        <w:rPr>
          <w:rFonts w:ascii="Times New Roman" w:hAnsi="Times New Roman" w:cs="Times New Roman"/>
          <w:sz w:val="24"/>
          <w:szCs w:val="24"/>
        </w:rPr>
        <w:t>Viešųjų pirkimų įstatymo 90 straipsnio 1 dalyje nurodytais atvejais.</w:t>
      </w:r>
    </w:p>
    <w:p w14:paraId="31630691" w14:textId="16B14EA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11.2. Rangovas turi teisę vienašališkai nutraukti Sutartį ir pareikalauti atlyginti nuostolius, jeigu Užsakovas be pateisinamų priežasčių vėluoja apmokėti daugiau kaip </w:t>
      </w:r>
      <w:r w:rsidR="00CF431F" w:rsidRPr="00032DF1">
        <w:rPr>
          <w:rFonts w:ascii="Times New Roman" w:eastAsia="Arial Unicode MS" w:hAnsi="Times New Roman" w:cs="Times New Roman"/>
          <w:sz w:val="24"/>
          <w:szCs w:val="24"/>
        </w:rPr>
        <w:t>3</w:t>
      </w:r>
      <w:r w:rsidRPr="00032DF1">
        <w:rPr>
          <w:rFonts w:ascii="Times New Roman" w:eastAsia="Arial Unicode MS" w:hAnsi="Times New Roman" w:cs="Times New Roman"/>
          <w:sz w:val="24"/>
          <w:szCs w:val="24"/>
        </w:rPr>
        <w:t>0 (</w:t>
      </w:r>
      <w:r w:rsidR="00CF431F" w:rsidRPr="00032DF1">
        <w:rPr>
          <w:rFonts w:ascii="Times New Roman" w:eastAsia="Arial Unicode MS" w:hAnsi="Times New Roman" w:cs="Times New Roman"/>
          <w:sz w:val="24"/>
          <w:szCs w:val="24"/>
        </w:rPr>
        <w:t>tri</w:t>
      </w:r>
      <w:r w:rsidRPr="00032DF1">
        <w:rPr>
          <w:rFonts w:ascii="Times New Roman" w:eastAsia="Arial Unicode MS" w:hAnsi="Times New Roman" w:cs="Times New Roman"/>
          <w:sz w:val="24"/>
          <w:szCs w:val="24"/>
        </w:rPr>
        <w:t>sdešimt) dienų nuo PVM sąskaitos faktūros išrašymo dienos už perduotus</w:t>
      </w:r>
      <w:r w:rsidR="00C2177F" w:rsidRPr="00032DF1">
        <w:rPr>
          <w:rFonts w:ascii="Times New Roman" w:eastAsia="Arial Unicode MS" w:hAnsi="Times New Roman" w:cs="Times New Roman"/>
          <w:sz w:val="24"/>
          <w:szCs w:val="24"/>
        </w:rPr>
        <w:t>-</w:t>
      </w:r>
      <w:r w:rsidRPr="00032DF1">
        <w:rPr>
          <w:rFonts w:ascii="Times New Roman" w:eastAsia="Arial Unicode MS" w:hAnsi="Times New Roman" w:cs="Times New Roman"/>
          <w:sz w:val="24"/>
          <w:szCs w:val="24"/>
        </w:rPr>
        <w:t>priimtus tinkamai atliktus darbus, išskyrus šioje Sutartyje numatytus atvejus, kuomet terminas gali būti atidėtas.</w:t>
      </w:r>
    </w:p>
    <w:p w14:paraId="3EFFA4FE" w14:textId="2B23244D"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lastRenderedPageBreak/>
        <w:tab/>
        <w:t>11.3. Užsakovui arba Rangovui vienašališkai nutraukus Sutartį, Rangovas privalo perduoti iki Sutarties nutraukimo datos atliktus Darbus, Šalims pasirašant priėmimo</w:t>
      </w:r>
      <w:r w:rsidR="00C2177F" w:rsidRPr="00032DF1">
        <w:rPr>
          <w:rFonts w:ascii="Times New Roman" w:eastAsia="Arial Unicode MS" w:hAnsi="Times New Roman" w:cs="Times New Roman"/>
          <w:sz w:val="24"/>
          <w:szCs w:val="24"/>
        </w:rPr>
        <w:t>-</w:t>
      </w:r>
      <w:r w:rsidRPr="00032DF1">
        <w:rPr>
          <w:rFonts w:ascii="Times New Roman" w:eastAsia="Arial Unicode MS" w:hAnsi="Times New Roman" w:cs="Times New Roman"/>
          <w:sz w:val="24"/>
          <w:szCs w:val="24"/>
        </w:rPr>
        <w:t>perdavimo aktą. Užsakovas privalo apmokėti už atliktus Darbus, iš mokėtinų sumų išskaičiuojant netesybas ir nuostolius, jeigu Sutartis nutraukiama dėl Rangovo kaltės.</w:t>
      </w:r>
    </w:p>
    <w:p w14:paraId="70698694"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11.4. Šalys neturi teisės vienašališkai nutraukti Sutarties nesant pagrindo, nurodyto šioje Sutartyje arba Lietuvos Respublikos teisės aktuose. Be pagrindo nutraukusi šią Sutartį Šalis privalo kitos Šalies reikalavimu sumokėti 10 (dešimt) procentų baudą nuo bendros Sutarties sumos.</w:t>
      </w:r>
    </w:p>
    <w:p w14:paraId="1B5CC199"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pacing w:val="-1"/>
          <w:sz w:val="24"/>
          <w:szCs w:val="24"/>
        </w:rPr>
      </w:pPr>
      <w:r w:rsidRPr="00032DF1">
        <w:rPr>
          <w:rFonts w:ascii="Times New Roman" w:eastAsia="Arial Unicode MS" w:hAnsi="Times New Roman" w:cs="Times New Roman"/>
          <w:sz w:val="24"/>
          <w:szCs w:val="24"/>
        </w:rPr>
        <w:tab/>
        <w:t xml:space="preserve">11.5. Šalys gali nutraukti sutartį </w:t>
      </w:r>
      <w:r w:rsidRPr="00032DF1">
        <w:rPr>
          <w:rFonts w:ascii="Times New Roman" w:eastAsia="Arial Unicode MS" w:hAnsi="Times New Roman" w:cs="Times New Roman"/>
          <w:color w:val="000000"/>
          <w:sz w:val="24"/>
          <w:szCs w:val="24"/>
        </w:rPr>
        <w:t xml:space="preserve">anksčiau Sutartyje numatyto termino abiejų </w:t>
      </w:r>
      <w:r w:rsidRPr="00032DF1">
        <w:rPr>
          <w:rFonts w:ascii="Times New Roman" w:eastAsia="Arial Unicode MS" w:hAnsi="Times New Roman" w:cs="Times New Roman"/>
          <w:spacing w:val="-1"/>
          <w:sz w:val="24"/>
          <w:szCs w:val="24"/>
        </w:rPr>
        <w:t>Šalių susitarimu, Šalims pasirašius susitarimą.</w:t>
      </w:r>
    </w:p>
    <w:p w14:paraId="507BB85D"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355CA0F3" w14:textId="77777777" w:rsidR="002A0D41" w:rsidRPr="00032DF1" w:rsidRDefault="002A0D41" w:rsidP="002A0D41">
      <w:pPr>
        <w:spacing w:after="0" w:line="240" w:lineRule="auto"/>
        <w:ind w:left="601"/>
        <w:jc w:val="center"/>
        <w:rPr>
          <w:rFonts w:ascii="Times New Roman" w:eastAsia="Calibri" w:hAnsi="Times New Roman" w:cs="Times New Roman"/>
          <w:b/>
          <w:sz w:val="24"/>
          <w:szCs w:val="24"/>
        </w:rPr>
      </w:pPr>
      <w:r w:rsidRPr="00032DF1">
        <w:rPr>
          <w:rFonts w:ascii="Times New Roman" w:eastAsia="Calibri" w:hAnsi="Times New Roman" w:cs="Times New Roman"/>
          <w:b/>
          <w:sz w:val="24"/>
          <w:szCs w:val="24"/>
        </w:rPr>
        <w:t>12. NENUGALIMOS JĖGOS APLINKYBĖS (FORCE MAJEURE)</w:t>
      </w:r>
    </w:p>
    <w:p w14:paraId="3D9769F6" w14:textId="77777777" w:rsidR="002A0D41" w:rsidRPr="00032DF1" w:rsidRDefault="002A0D41" w:rsidP="002A0D41">
      <w:pPr>
        <w:tabs>
          <w:tab w:val="left" w:pos="360"/>
        </w:tabs>
        <w:spacing w:after="0" w:line="240" w:lineRule="auto"/>
        <w:rPr>
          <w:rFonts w:ascii="Times New Roman" w:eastAsia="Calibri" w:hAnsi="Times New Roman" w:cs="Times New Roman"/>
          <w:b/>
          <w:sz w:val="24"/>
          <w:szCs w:val="24"/>
        </w:rPr>
      </w:pPr>
    </w:p>
    <w:p w14:paraId="74C8DA7B"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12.1. Šalis gali būti visiškai ar iš dalies atleidžiama nuo atsakomybės dėl ypatingų ir neišvengiamų aplinkybių –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87291E6"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12.2. Nenugalimos jėgos aplinkybių sąvoka apibrėžiama ir Šalių teisės, pareigos ir atsakomybė esant šioms aplinkybėms reglamentuojamos Lietuvos Respublikos civilinio kodekso 6.212 straipsnyje bei „Atleidimo nuo atsakomybės esant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aplinkybėms taisyklėse“ (</w:t>
      </w:r>
      <w:smartTag w:uri="urn:schemas-microsoft-com:office:smarttags" w:element="metricconverter">
        <w:smartTagPr>
          <w:attr w:name="ProductID" w:val="1996 m"/>
        </w:smartTagPr>
        <w:r w:rsidRPr="00032DF1">
          <w:rPr>
            <w:rFonts w:ascii="Times New Roman" w:eastAsia="Arial Unicode MS" w:hAnsi="Times New Roman" w:cs="Times New Roman"/>
            <w:sz w:val="24"/>
            <w:szCs w:val="24"/>
          </w:rPr>
          <w:t>1996 m</w:t>
        </w:r>
      </w:smartTag>
      <w:r w:rsidRPr="00032DF1">
        <w:rPr>
          <w:rFonts w:ascii="Times New Roman" w:eastAsia="Arial Unicode MS" w:hAnsi="Times New Roman" w:cs="Times New Roman"/>
          <w:sz w:val="24"/>
          <w:szCs w:val="24"/>
        </w:rPr>
        <w:t>. liepos 15 d.  Lietuvos  Respublikos  Vyriausybės  nutarimas Nr. 840 „Dėl Atleidimo nuo atsakomybės esant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aplinkybėms taisyklių patvirtinimo“).</w:t>
      </w:r>
    </w:p>
    <w:p w14:paraId="3E541014"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 xml:space="preserve">12.3. Jei kuri nors </w:t>
      </w:r>
      <w:smartTag w:uri="schemas-tilde-lt/tildestengine" w:element="templates">
        <w:smartTagPr>
          <w:attr w:name="text" w:val="sutarties"/>
          <w:attr w:name="id" w:val="-1"/>
          <w:attr w:name="baseform" w:val="sutart|is"/>
        </w:smartTagPr>
        <w:r w:rsidRPr="00032DF1">
          <w:rPr>
            <w:rFonts w:ascii="Times New Roman" w:eastAsia="Arial Unicode MS" w:hAnsi="Times New Roman" w:cs="Times New Roman"/>
            <w:sz w:val="24"/>
            <w:szCs w:val="24"/>
          </w:rPr>
          <w:t>sutarties</w:t>
        </w:r>
      </w:smartTag>
      <w:r w:rsidRPr="00032DF1">
        <w:rPr>
          <w:rFonts w:ascii="Times New Roman" w:eastAsia="Arial Unicode MS" w:hAnsi="Times New Roman" w:cs="Times New Roman"/>
          <w:sz w:val="24"/>
          <w:szCs w:val="24"/>
        </w:rPr>
        <w:t xml:space="preserve"> Šalis mano, kad atsirado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032DF1">
          <w:rPr>
            <w:rFonts w:ascii="Times New Roman" w:eastAsia="Arial Unicode MS" w:hAnsi="Times New Roman" w:cs="Times New Roman"/>
            <w:sz w:val="24"/>
            <w:szCs w:val="24"/>
          </w:rPr>
          <w:t>raštu</w:t>
        </w:r>
      </w:smartTag>
      <w:r w:rsidRPr="00032DF1">
        <w:rPr>
          <w:rFonts w:ascii="Times New Roman" w:eastAsia="Arial Unicode MS"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aplinkybės netrukdo, vykdyti.</w:t>
      </w:r>
    </w:p>
    <w:p w14:paraId="39F99BD8"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12.4. Rangovas patvirtina, kad jis nežino apie nenugalimos jėgos aplinkybes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kurių Sutarties Šalys negali numatyti ar išvengti, nei kaip nors pašalinti ir dėl kurių visiškai ar iš dalies būtų neįmanoma vykdyti Sutartyje nustatytų įsipareigojimų.</w:t>
      </w:r>
    </w:p>
    <w:p w14:paraId="37DC795F"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12.5. Jeigu Sutarties Šalis, kurią paveikė nenugalimos jėgos aplinkybės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atsiradimo momento arba, jeigu apie ją nėra laiku pranešta, nuo pranešimo momento. Laiku nepranešusi apie nenugalimos jėgos aplinkybes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įsipareigojimų nevykdanti Šalis tampa iš dalies atsakinga už nuostolių, kurių priešingu atveju būtų buvę išvengta, atlyginimą.</w:t>
      </w:r>
    </w:p>
    <w:p w14:paraId="20290B6E"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12.6. Jei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032DF1">
        <w:rPr>
          <w:rFonts w:ascii="Times New Roman" w:eastAsia="Arial Unicode MS" w:hAnsi="Times New Roman" w:cs="Times New Roman"/>
          <w:i/>
          <w:sz w:val="24"/>
          <w:szCs w:val="24"/>
        </w:rPr>
        <w:t>force majeure</w:t>
      </w:r>
      <w:r w:rsidRPr="00032DF1">
        <w:rPr>
          <w:rFonts w:ascii="Times New Roman" w:eastAsia="Arial Unicode MS" w:hAnsi="Times New Roman" w:cs="Times New Roman"/>
          <w:sz w:val="24"/>
          <w:szCs w:val="24"/>
        </w:rPr>
        <w:t>) aplinkybės vis dar yra, Sutartis nutraukiama ir pagal Sutarties sąlygas Šalys atleidžiamos nuo tolesnio Sutarties vykdymo.</w:t>
      </w:r>
    </w:p>
    <w:p w14:paraId="61A82D3C"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0BDC526F" w14:textId="77777777" w:rsidR="002A0D41" w:rsidRPr="00032DF1" w:rsidRDefault="002A0D41" w:rsidP="002A0D41">
      <w:pPr>
        <w:spacing w:after="0" w:line="240" w:lineRule="auto"/>
        <w:ind w:left="600"/>
        <w:jc w:val="center"/>
        <w:rPr>
          <w:rFonts w:ascii="Times New Roman" w:eastAsia="Calibri" w:hAnsi="Times New Roman" w:cs="Times New Roman"/>
          <w:b/>
          <w:bCs/>
          <w:sz w:val="24"/>
          <w:szCs w:val="24"/>
        </w:rPr>
      </w:pPr>
      <w:r w:rsidRPr="00032DF1">
        <w:rPr>
          <w:rFonts w:ascii="Times New Roman" w:eastAsia="Calibri" w:hAnsi="Times New Roman" w:cs="Times New Roman"/>
          <w:b/>
          <w:bCs/>
          <w:sz w:val="24"/>
          <w:szCs w:val="24"/>
        </w:rPr>
        <w:t>13. GINČŲ SPRENDIMAS</w:t>
      </w:r>
    </w:p>
    <w:p w14:paraId="1E531490" w14:textId="77777777" w:rsidR="002A0D41" w:rsidRPr="00032DF1" w:rsidRDefault="002A0D41" w:rsidP="002A0D41">
      <w:pPr>
        <w:tabs>
          <w:tab w:val="left" w:pos="360"/>
        </w:tabs>
        <w:spacing w:after="0" w:line="240" w:lineRule="auto"/>
        <w:rPr>
          <w:rFonts w:ascii="Times New Roman" w:eastAsia="Calibri" w:hAnsi="Times New Roman" w:cs="Times New Roman"/>
          <w:b/>
          <w:bCs/>
          <w:sz w:val="24"/>
          <w:szCs w:val="24"/>
        </w:rPr>
      </w:pPr>
    </w:p>
    <w:p w14:paraId="7448A08A"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lastRenderedPageBreak/>
        <w:tab/>
        <w:t>13.1. Šalys susitaria, kad kiekvienas ginčas, nesutarimas ar reikalavimas, kylantis iš Sutarties ar su ja susijęs, turi būti sprendžiamas derybų keliu vadovaujantis Lietuvos Respublikos civiliniu kodeksu, Lietuvos Respublikos viešųjų pirkimų įstatymu</w:t>
      </w:r>
      <w:r w:rsidRPr="00032DF1">
        <w:rPr>
          <w:rFonts w:ascii="Times New Roman" w:eastAsia="Arial Unicode MS" w:hAnsi="Times New Roman" w:cs="Times New Roman"/>
          <w:color w:val="000000"/>
          <w:sz w:val="24"/>
          <w:szCs w:val="24"/>
        </w:rPr>
        <w:t>, kitais teisės aktais, pirkimo dokumentais ir pirkimo sąlygomis su visais šių dokumentų priedais, Rangovo pasiūlymo dokumentais</w:t>
      </w:r>
      <w:r w:rsidRPr="00032DF1">
        <w:rPr>
          <w:rFonts w:ascii="Times New Roman" w:eastAsia="Arial Unicode MS" w:hAnsi="Times New Roman" w:cs="Times New Roman"/>
          <w:sz w:val="24"/>
          <w:szCs w:val="24"/>
        </w:rPr>
        <w:t>. Jeigu anksčiau nurodyti ginčai, nesutarimai ar reikalavimai negali būti išspręsti derybų keliu per 15 (penkiolika) kalendorinių dienų, tai Šalys susitaria spręsti juos Lietuvos Respublikos civilinio proceso kodekso nustatyta tvarka.</w:t>
      </w:r>
    </w:p>
    <w:p w14:paraId="2143D23C" w14:textId="77777777" w:rsidR="002A0D41" w:rsidRPr="00032DF1" w:rsidRDefault="002A0D41" w:rsidP="002A0D41">
      <w:pPr>
        <w:tabs>
          <w:tab w:val="left" w:pos="1080"/>
        </w:tabs>
        <w:spacing w:after="0" w:line="240" w:lineRule="auto"/>
        <w:jc w:val="both"/>
        <w:rPr>
          <w:rFonts w:ascii="Times New Roman" w:eastAsia="Arial Unicode MS" w:hAnsi="Times New Roman" w:cs="Times New Roman"/>
          <w:sz w:val="24"/>
          <w:szCs w:val="24"/>
        </w:rPr>
      </w:pPr>
    </w:p>
    <w:p w14:paraId="41E50444" w14:textId="77777777" w:rsidR="002A0D41" w:rsidRPr="00032DF1" w:rsidRDefault="002A0D41" w:rsidP="002A0D41">
      <w:pPr>
        <w:spacing w:after="0" w:line="240" w:lineRule="auto"/>
        <w:ind w:left="601"/>
        <w:jc w:val="center"/>
        <w:rPr>
          <w:rFonts w:ascii="Times New Roman" w:eastAsia="Calibri" w:hAnsi="Times New Roman" w:cs="Times New Roman"/>
          <w:b/>
          <w:bCs/>
          <w:sz w:val="24"/>
          <w:szCs w:val="24"/>
        </w:rPr>
      </w:pPr>
      <w:r w:rsidRPr="00032DF1">
        <w:rPr>
          <w:rFonts w:ascii="Times New Roman" w:eastAsia="Calibri" w:hAnsi="Times New Roman" w:cs="Times New Roman"/>
          <w:b/>
          <w:bCs/>
          <w:sz w:val="24"/>
          <w:szCs w:val="24"/>
        </w:rPr>
        <w:t>14. KITOS SUTARTIES SĄLYGOS</w:t>
      </w:r>
    </w:p>
    <w:p w14:paraId="09E16E96" w14:textId="77777777" w:rsidR="002A0D41" w:rsidRPr="00032DF1" w:rsidRDefault="002A0D41" w:rsidP="002A0D41">
      <w:pPr>
        <w:tabs>
          <w:tab w:val="left" w:pos="360"/>
        </w:tabs>
        <w:spacing w:after="0" w:line="240" w:lineRule="auto"/>
        <w:rPr>
          <w:rFonts w:ascii="Times New Roman" w:eastAsia="Calibri" w:hAnsi="Times New Roman" w:cs="Times New Roman"/>
          <w:b/>
          <w:bCs/>
          <w:sz w:val="24"/>
          <w:szCs w:val="24"/>
        </w:rPr>
      </w:pPr>
    </w:p>
    <w:p w14:paraId="285C27B7"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14.1. Pastabas dėl vykdomų Darbų gali pateikti techninės priežiūros vadovas raštu – įrašais statybos darbų žurnale.</w:t>
      </w:r>
    </w:p>
    <w:p w14:paraId="573DE364" w14:textId="11AE96D9" w:rsidR="002A0D41" w:rsidRPr="00032DF1" w:rsidRDefault="002A0D41" w:rsidP="00962DE1">
      <w:pPr>
        <w:tabs>
          <w:tab w:val="left" w:pos="720"/>
        </w:tabs>
        <w:autoSpaceDE w:val="0"/>
        <w:autoSpaceDN w:val="0"/>
        <w:adjustRightInd w:val="0"/>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14.2. Sutarties sąlygos pirkimo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7C494645" w14:textId="6034F70D"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14.</w:t>
      </w:r>
      <w:r w:rsidR="00962DE1" w:rsidRPr="00032DF1">
        <w:rPr>
          <w:rFonts w:ascii="Times New Roman" w:eastAsia="Arial Unicode MS" w:hAnsi="Times New Roman" w:cs="Times New Roman"/>
          <w:sz w:val="24"/>
          <w:szCs w:val="24"/>
        </w:rPr>
        <w:t>3</w:t>
      </w:r>
      <w:r w:rsidRPr="00032DF1">
        <w:rPr>
          <w:rFonts w:ascii="Times New Roman" w:eastAsia="Arial Unicode MS" w:hAnsi="Times New Roman" w:cs="Times New Roman"/>
          <w:sz w:val="24"/>
          <w:szCs w:val="24"/>
        </w:rPr>
        <w:t>. Šalys laiko paslaptyje savo kontrahento darbo veiklos principus ir metodus, kuriuos sužinojo vykdant šią Sutartį, išskyrus atvejus, kai ši informacija yra vieša arba ši informacija atskleista įstatymų numatytais atvejais. Šalys susitaria, kad sužinota informacija apie kitą Šalį ir šios Sutarties sąlygas yra konfidenciali informacija, kuri laikoma paslaptyje, išskyrus tuos atvejus, kai šios informacijos gali būti reikalaujama įstatymų nustatyta tvarka ar ji jau yra viešai žinoma.</w:t>
      </w:r>
    </w:p>
    <w:p w14:paraId="2219C831" w14:textId="139AF8DC"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14.</w:t>
      </w:r>
      <w:r w:rsidR="00962DE1" w:rsidRPr="00032DF1">
        <w:rPr>
          <w:rFonts w:ascii="Times New Roman" w:eastAsia="Arial Unicode MS" w:hAnsi="Times New Roman" w:cs="Times New Roman"/>
          <w:sz w:val="24"/>
          <w:szCs w:val="24"/>
        </w:rPr>
        <w:t>4</w:t>
      </w:r>
      <w:r w:rsidRPr="00032DF1">
        <w:rPr>
          <w:rFonts w:ascii="Times New Roman" w:eastAsia="Arial Unicode MS" w:hAnsi="Times New Roman" w:cs="Times New Roman"/>
          <w:sz w:val="24"/>
          <w:szCs w:val="24"/>
        </w:rPr>
        <w:t>. Bet kokius mokesčius, kuriais gali būti apmokestinamos sumos, kurias gauna Rangovas arba Užsakovas šios Sutarties pagrindu, privalės sumokėti atitinkamai pats Rangovas arba Užsakovas.</w:t>
      </w:r>
    </w:p>
    <w:p w14:paraId="5221D4D8" w14:textId="19F6596A"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14.</w:t>
      </w:r>
      <w:r w:rsidR="00962DE1" w:rsidRPr="00032DF1">
        <w:rPr>
          <w:rFonts w:ascii="Times New Roman" w:eastAsia="Arial Unicode MS" w:hAnsi="Times New Roman" w:cs="Times New Roman"/>
          <w:sz w:val="24"/>
          <w:szCs w:val="24"/>
        </w:rPr>
        <w:t>5</w:t>
      </w:r>
      <w:r w:rsidRPr="00032DF1">
        <w:rPr>
          <w:rFonts w:ascii="Times New Roman" w:eastAsia="Arial Unicode MS" w:hAnsi="Times New Roman" w:cs="Times New Roman"/>
          <w:sz w:val="24"/>
          <w:szCs w:val="24"/>
        </w:rPr>
        <w:t>. Kiekviena šios Sutarties Šalis padengs savo išlaidas, susijusias su pirkimo vykdymu, Sutarties pasirašymu ir vykdymu, išskyrus atvejus, aiškiai nurodytus šioje Sutartyje.</w:t>
      </w:r>
    </w:p>
    <w:p w14:paraId="76EF4286" w14:textId="6062A2B6"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14.</w:t>
      </w:r>
      <w:r w:rsidR="00962DE1" w:rsidRPr="00032DF1">
        <w:rPr>
          <w:rFonts w:ascii="Times New Roman" w:eastAsia="Arial Unicode MS" w:hAnsi="Times New Roman" w:cs="Times New Roman"/>
          <w:sz w:val="24"/>
          <w:szCs w:val="24"/>
        </w:rPr>
        <w:t>6</w:t>
      </w:r>
      <w:r w:rsidRPr="00032DF1">
        <w:rPr>
          <w:rFonts w:ascii="Times New Roman" w:eastAsia="Arial Unicode MS" w:hAnsi="Times New Roman" w:cs="Times New Roman"/>
          <w:sz w:val="24"/>
          <w:szCs w:val="24"/>
        </w:rPr>
        <w:t>. Jeigu kurios nors šios Sutarties sąlygos paskelbiamos negaliojančiomis, kitos Sutarties sąlygos lieka ir toliau galioti.</w:t>
      </w:r>
    </w:p>
    <w:p w14:paraId="0F1806E0" w14:textId="3B045D62" w:rsidR="001A1F49" w:rsidRPr="00032DF1" w:rsidRDefault="002A0D41" w:rsidP="00C573A4">
      <w:pPr>
        <w:tabs>
          <w:tab w:val="left" w:pos="720"/>
        </w:tabs>
        <w:spacing w:after="0" w:line="240" w:lineRule="auto"/>
        <w:jc w:val="both"/>
        <w:rPr>
          <w:rFonts w:ascii="Times New Roman" w:eastAsia="Arial Unicode MS" w:hAnsi="Times New Roman" w:cs="Times New Roman"/>
          <w:color w:val="000000"/>
          <w:sz w:val="24"/>
          <w:szCs w:val="24"/>
        </w:rPr>
      </w:pPr>
      <w:r w:rsidRPr="00032DF1">
        <w:rPr>
          <w:rFonts w:ascii="Times New Roman" w:eastAsia="Arial Unicode MS" w:hAnsi="Times New Roman" w:cs="Times New Roman"/>
          <w:sz w:val="24"/>
          <w:szCs w:val="24"/>
        </w:rPr>
        <w:tab/>
        <w:t>14.</w:t>
      </w:r>
      <w:r w:rsidR="00962DE1" w:rsidRPr="00032DF1">
        <w:rPr>
          <w:rFonts w:ascii="Times New Roman" w:eastAsia="Arial Unicode MS" w:hAnsi="Times New Roman" w:cs="Times New Roman"/>
          <w:sz w:val="24"/>
          <w:szCs w:val="24"/>
        </w:rPr>
        <w:t>7</w:t>
      </w:r>
      <w:r w:rsidRPr="00032DF1">
        <w:rPr>
          <w:rFonts w:ascii="Times New Roman" w:eastAsia="Arial Unicode MS" w:hAnsi="Times New Roman" w:cs="Times New Roman"/>
          <w:sz w:val="24"/>
          <w:szCs w:val="24"/>
        </w:rPr>
        <w:t xml:space="preserve">. </w:t>
      </w:r>
      <w:r w:rsidRPr="00032DF1">
        <w:rPr>
          <w:rFonts w:ascii="Times New Roman" w:eastAsia="Arial Unicode MS" w:hAnsi="Times New Roman" w:cs="Times New Roman"/>
          <w:b/>
          <w:color w:val="000000"/>
          <w:sz w:val="24"/>
          <w:szCs w:val="24"/>
        </w:rPr>
        <w:t>Rangovo paskirtas asmuo, atsakingas už sutarties vykdymą</w:t>
      </w:r>
      <w:r w:rsidRPr="00032DF1">
        <w:rPr>
          <w:rFonts w:ascii="Times New Roman" w:eastAsia="Arial Unicode MS" w:hAnsi="Times New Roman" w:cs="Times New Roman"/>
          <w:color w:val="000000"/>
          <w:sz w:val="24"/>
          <w:szCs w:val="24"/>
        </w:rPr>
        <w:t xml:space="preserve"> – </w:t>
      </w:r>
      <w:r w:rsidR="00962DE1" w:rsidRPr="00032DF1">
        <w:rPr>
          <w:rFonts w:ascii="Times New Roman" w:eastAsia="Arial Unicode MS" w:hAnsi="Times New Roman" w:cs="Times New Roman"/>
          <w:color w:val="000000"/>
          <w:sz w:val="24"/>
          <w:szCs w:val="24"/>
        </w:rPr>
        <w:t>__________________.</w:t>
      </w:r>
    </w:p>
    <w:p w14:paraId="685672C3" w14:textId="570C42B2" w:rsidR="001A1F49" w:rsidRPr="00032DF1" w:rsidRDefault="001A1F49" w:rsidP="00C573A4">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color w:val="000000"/>
          <w:sz w:val="24"/>
          <w:szCs w:val="24"/>
        </w:rPr>
        <w:tab/>
        <w:t xml:space="preserve">14.8. </w:t>
      </w:r>
      <w:r w:rsidRPr="00032DF1">
        <w:rPr>
          <w:rFonts w:ascii="Times New Roman" w:eastAsia="Arial Unicode MS" w:hAnsi="Times New Roman" w:cs="Times New Roman"/>
          <w:b/>
          <w:bCs/>
          <w:color w:val="000000"/>
          <w:sz w:val="24"/>
          <w:szCs w:val="24"/>
        </w:rPr>
        <w:t xml:space="preserve">Užsakovo už sutarties vykdymą atsakingas asmuo </w:t>
      </w:r>
      <w:r w:rsidRPr="00032DF1">
        <w:rPr>
          <w:rFonts w:ascii="Times New Roman" w:eastAsia="Arial Unicode MS" w:hAnsi="Times New Roman" w:cs="Times New Roman"/>
          <w:color w:val="000000"/>
          <w:sz w:val="24"/>
          <w:szCs w:val="24"/>
        </w:rPr>
        <w:t>- _________________.</w:t>
      </w:r>
    </w:p>
    <w:p w14:paraId="21F68EE7"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p>
    <w:p w14:paraId="0AD501D9" w14:textId="77777777" w:rsidR="002A0D41" w:rsidRPr="00032DF1" w:rsidRDefault="002A0D41" w:rsidP="002A0D41">
      <w:pPr>
        <w:spacing w:after="0" w:line="240" w:lineRule="auto"/>
        <w:ind w:left="567"/>
        <w:jc w:val="center"/>
        <w:rPr>
          <w:rFonts w:ascii="Times New Roman" w:eastAsia="Arial Unicode MS" w:hAnsi="Times New Roman" w:cs="Times New Roman"/>
          <w:b/>
          <w:sz w:val="24"/>
          <w:szCs w:val="24"/>
        </w:rPr>
      </w:pPr>
      <w:r w:rsidRPr="00032DF1">
        <w:rPr>
          <w:rFonts w:ascii="Times New Roman" w:eastAsia="Arial Unicode MS" w:hAnsi="Times New Roman" w:cs="Times New Roman"/>
          <w:b/>
          <w:sz w:val="24"/>
          <w:szCs w:val="24"/>
        </w:rPr>
        <w:t>15. BAIGIAMOSIOS NUOSTATOS</w:t>
      </w:r>
    </w:p>
    <w:p w14:paraId="28B491B7" w14:textId="77777777" w:rsidR="002A0D41" w:rsidRPr="00032DF1" w:rsidRDefault="002A0D41" w:rsidP="002A0D41">
      <w:pPr>
        <w:spacing w:after="0" w:line="240" w:lineRule="auto"/>
        <w:rPr>
          <w:rFonts w:ascii="Times New Roman" w:eastAsia="Arial Unicode MS" w:hAnsi="Times New Roman" w:cs="Times New Roman"/>
          <w:b/>
          <w:sz w:val="24"/>
          <w:szCs w:val="24"/>
        </w:rPr>
      </w:pPr>
    </w:p>
    <w:p w14:paraId="3246CF94"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pacing w:val="-3"/>
          <w:sz w:val="24"/>
          <w:szCs w:val="24"/>
        </w:rPr>
        <w:tab/>
        <w:t xml:space="preserve">15.1.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032DF1">
        <w:rPr>
          <w:rFonts w:ascii="Times New Roman" w:eastAsia="Arial Unicode MS" w:hAnsi="Times New Roman" w:cs="Times New Roman"/>
          <w:sz w:val="24"/>
          <w:szCs w:val="24"/>
        </w:rPr>
        <w:t>Siųstas pranešimas laikomas gautu jo gavimo dieną. Laikoma, kad siuntimo ir gavimo diena sutampa, kai pranešimas yra siunčiamas faksu.</w:t>
      </w:r>
      <w:r w:rsidRPr="00032DF1">
        <w:rPr>
          <w:rFonts w:ascii="Times New Roman" w:eastAsia="Arial Unicode MS" w:hAnsi="Times New Roman" w:cs="Times New Roman"/>
          <w:spacing w:val="-3"/>
          <w:sz w:val="24"/>
          <w:szCs w:val="24"/>
        </w:rPr>
        <w:t xml:space="preserve"> Apie savo adreso ar kitų rekvizitų pasikeitimą kiekviena Šalis nedelsdama, tačiau ne vėliau kaip per 3 (tris) darbo dienas nuo minėto pasikeitimo dienos, raštu informuoja kitą Šalį. </w:t>
      </w:r>
      <w:r w:rsidRPr="00032DF1">
        <w:rPr>
          <w:rFonts w:ascii="Times New Roman" w:eastAsia="Arial Unicode MS" w:hAnsi="Times New Roman" w:cs="Times New Roman"/>
          <w:sz w:val="24"/>
          <w:szCs w:val="24"/>
        </w:rPr>
        <w:t>Kol apie pasikeitusį adresą nustatyta tvarka nebuvo pranešta, ankstesniu adresu pristatyti laiškai/pranešimai yra laikomi gautais.</w:t>
      </w:r>
    </w:p>
    <w:p w14:paraId="61964026"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15.2. Sutartis sudaroma lietuvių kalba.</w:t>
      </w:r>
    </w:p>
    <w:p w14:paraId="5C27D469" w14:textId="77777777" w:rsidR="002A0D41" w:rsidRPr="00032DF1" w:rsidRDefault="002A0D41" w:rsidP="002A0D41">
      <w:pPr>
        <w:tabs>
          <w:tab w:val="left" w:pos="720"/>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t>15.3. Sutartis sudaryta dviem egzemplioriais – po vieną kiekvienai Šaliai.</w:t>
      </w:r>
    </w:p>
    <w:p w14:paraId="7F0C9B7B" w14:textId="77777777" w:rsidR="002A0D41" w:rsidRPr="00032DF1" w:rsidRDefault="002A0D41" w:rsidP="002A0D41">
      <w:pPr>
        <w:tabs>
          <w:tab w:val="left" w:pos="1080"/>
        </w:tabs>
        <w:spacing w:after="0" w:line="240" w:lineRule="auto"/>
        <w:jc w:val="both"/>
        <w:rPr>
          <w:rFonts w:ascii="Times New Roman" w:eastAsia="Arial Unicode MS" w:hAnsi="Times New Roman" w:cs="Times New Roman"/>
          <w:sz w:val="24"/>
          <w:szCs w:val="24"/>
        </w:rPr>
      </w:pPr>
    </w:p>
    <w:p w14:paraId="21B5A7A2" w14:textId="77777777" w:rsidR="002A0D41" w:rsidRPr="00032DF1" w:rsidRDefault="002A0D41" w:rsidP="002A0D41">
      <w:pPr>
        <w:tabs>
          <w:tab w:val="left" w:pos="1080"/>
        </w:tabs>
        <w:spacing w:after="0" w:line="240" w:lineRule="auto"/>
        <w:jc w:val="center"/>
        <w:rPr>
          <w:rFonts w:ascii="Times New Roman" w:eastAsia="Arial Unicode MS" w:hAnsi="Times New Roman" w:cs="Times New Roman"/>
          <w:b/>
          <w:caps/>
          <w:sz w:val="24"/>
          <w:szCs w:val="24"/>
        </w:rPr>
      </w:pPr>
      <w:r w:rsidRPr="00032DF1">
        <w:rPr>
          <w:rFonts w:ascii="Times New Roman" w:eastAsia="Arial Unicode MS" w:hAnsi="Times New Roman" w:cs="Times New Roman"/>
          <w:b/>
          <w:caps/>
          <w:sz w:val="24"/>
          <w:szCs w:val="24"/>
        </w:rPr>
        <w:t>16. SUTARTIES dokumentai</w:t>
      </w:r>
    </w:p>
    <w:p w14:paraId="50ECC5B2" w14:textId="77777777" w:rsidR="002A0D41" w:rsidRPr="00032DF1" w:rsidRDefault="002A0D41" w:rsidP="002A0D41">
      <w:pPr>
        <w:tabs>
          <w:tab w:val="left" w:pos="1080"/>
        </w:tabs>
        <w:spacing w:after="0" w:line="240" w:lineRule="auto"/>
        <w:rPr>
          <w:rFonts w:ascii="Times New Roman" w:eastAsia="Arial Unicode MS" w:hAnsi="Times New Roman" w:cs="Times New Roman"/>
          <w:b/>
          <w:caps/>
          <w:sz w:val="24"/>
          <w:szCs w:val="24"/>
        </w:rPr>
      </w:pPr>
    </w:p>
    <w:p w14:paraId="26692152" w14:textId="77777777" w:rsidR="002A0D41" w:rsidRPr="00032DF1" w:rsidRDefault="002A0D41" w:rsidP="002A0D41">
      <w:pPr>
        <w:tabs>
          <w:tab w:val="left" w:pos="720"/>
          <w:tab w:val="left" w:pos="1560"/>
        </w:tabs>
        <w:spacing w:after="0" w:line="240" w:lineRule="auto"/>
        <w:jc w:val="both"/>
        <w:rPr>
          <w:rFonts w:ascii="Times New Roman" w:eastAsia="Arial Unicode MS" w:hAnsi="Times New Roman" w:cs="Times New Roman"/>
          <w:sz w:val="24"/>
          <w:szCs w:val="24"/>
        </w:rPr>
      </w:pPr>
      <w:bookmarkStart w:id="11" w:name="_Ref227941617"/>
      <w:r w:rsidRPr="00032DF1">
        <w:rPr>
          <w:rFonts w:ascii="Times New Roman" w:eastAsia="Arial Unicode MS" w:hAnsi="Times New Roman" w:cs="Times New Roman"/>
          <w:bCs/>
          <w:sz w:val="24"/>
          <w:szCs w:val="24"/>
        </w:rPr>
        <w:tab/>
        <w:t>16.1. Sutarties priedai, kurie yra neatskiriama Sutarties dalis ir čia yra išvardinti pagal svarbą:</w:t>
      </w:r>
      <w:bookmarkEnd w:id="11"/>
    </w:p>
    <w:p w14:paraId="2A301098" w14:textId="4A636BCA" w:rsidR="002A0D41" w:rsidRPr="00032DF1" w:rsidRDefault="002A0D41"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r>
      <w:r w:rsidRPr="00032DF1">
        <w:rPr>
          <w:rFonts w:ascii="Times New Roman" w:eastAsia="Arial Unicode MS" w:hAnsi="Times New Roman" w:cs="Times New Roman"/>
          <w:sz w:val="24"/>
          <w:szCs w:val="24"/>
        </w:rPr>
        <w:tab/>
        <w:t xml:space="preserve">16.1.1. </w:t>
      </w:r>
      <w:r w:rsidR="00962DE1" w:rsidRPr="00032DF1">
        <w:rPr>
          <w:rFonts w:ascii="Times New Roman" w:eastAsia="Arial Unicode MS" w:hAnsi="Times New Roman" w:cs="Times New Roman"/>
          <w:sz w:val="24"/>
          <w:szCs w:val="24"/>
        </w:rPr>
        <w:t xml:space="preserve"> </w:t>
      </w:r>
      <w:r w:rsidRPr="00032DF1">
        <w:rPr>
          <w:rFonts w:ascii="Times New Roman" w:eastAsia="Arial Unicode MS" w:hAnsi="Times New Roman" w:cs="Times New Roman"/>
          <w:sz w:val="24"/>
          <w:szCs w:val="24"/>
        </w:rPr>
        <w:t xml:space="preserve">1 priedas – </w:t>
      </w:r>
      <w:r w:rsidR="0092151C" w:rsidRPr="00032DF1">
        <w:rPr>
          <w:rFonts w:ascii="Times New Roman" w:eastAsia="Arial Unicode MS" w:hAnsi="Times New Roman" w:cs="Times New Roman"/>
          <w:sz w:val="24"/>
          <w:szCs w:val="24"/>
        </w:rPr>
        <w:t>t</w:t>
      </w:r>
      <w:r w:rsidRPr="00032DF1">
        <w:rPr>
          <w:rFonts w:ascii="Times New Roman" w:eastAsia="Arial Unicode MS" w:hAnsi="Times New Roman" w:cs="Times New Roman"/>
          <w:sz w:val="24"/>
          <w:szCs w:val="24"/>
        </w:rPr>
        <w:t>echninė specifikacija</w:t>
      </w:r>
      <w:r w:rsidR="00032DF1">
        <w:rPr>
          <w:rFonts w:ascii="Times New Roman" w:eastAsia="Arial Unicode MS" w:hAnsi="Times New Roman" w:cs="Times New Roman"/>
          <w:sz w:val="24"/>
          <w:szCs w:val="24"/>
        </w:rPr>
        <w:t>;</w:t>
      </w:r>
    </w:p>
    <w:p w14:paraId="10F96DD7" w14:textId="01F1F332" w:rsidR="002A0D41" w:rsidRPr="00032DF1" w:rsidRDefault="0092151C"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r>
      <w:r w:rsidRPr="00032DF1">
        <w:rPr>
          <w:rFonts w:ascii="Times New Roman" w:eastAsia="Arial Unicode MS" w:hAnsi="Times New Roman" w:cs="Times New Roman"/>
          <w:sz w:val="24"/>
          <w:szCs w:val="24"/>
        </w:rPr>
        <w:tab/>
        <w:t xml:space="preserve">16.1.2. </w:t>
      </w:r>
      <w:r w:rsidR="00962DE1" w:rsidRPr="00032DF1">
        <w:rPr>
          <w:rFonts w:ascii="Times New Roman" w:eastAsia="Arial Unicode MS" w:hAnsi="Times New Roman" w:cs="Times New Roman"/>
          <w:sz w:val="24"/>
          <w:szCs w:val="24"/>
        </w:rPr>
        <w:t xml:space="preserve"> </w:t>
      </w:r>
      <w:r w:rsidR="003D37D8" w:rsidRPr="00032DF1">
        <w:rPr>
          <w:rFonts w:ascii="Times New Roman" w:eastAsia="Arial Unicode MS" w:hAnsi="Times New Roman" w:cs="Times New Roman"/>
          <w:sz w:val="24"/>
          <w:szCs w:val="24"/>
        </w:rPr>
        <w:t xml:space="preserve">2 priedas – </w:t>
      </w:r>
      <w:r w:rsidR="00087A39" w:rsidRPr="00032DF1">
        <w:rPr>
          <w:rFonts w:ascii="Times New Roman" w:eastAsia="Arial Unicode MS" w:hAnsi="Times New Roman" w:cs="Times New Roman"/>
          <w:sz w:val="24"/>
          <w:szCs w:val="24"/>
        </w:rPr>
        <w:t>lokalinės sąmatos</w:t>
      </w:r>
      <w:r w:rsidR="00032DF1">
        <w:rPr>
          <w:rFonts w:ascii="Times New Roman" w:eastAsia="Arial Unicode MS" w:hAnsi="Times New Roman" w:cs="Times New Roman"/>
          <w:sz w:val="24"/>
          <w:szCs w:val="24"/>
        </w:rPr>
        <w:t>;</w:t>
      </w:r>
    </w:p>
    <w:p w14:paraId="56917554" w14:textId="494E6457" w:rsidR="00A527E7" w:rsidRDefault="00A527E7"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b/>
      </w:r>
      <w:r w:rsidRPr="00032DF1">
        <w:rPr>
          <w:rFonts w:ascii="Times New Roman" w:eastAsia="Arial Unicode MS" w:hAnsi="Times New Roman" w:cs="Times New Roman"/>
          <w:sz w:val="24"/>
          <w:szCs w:val="24"/>
        </w:rPr>
        <w:tab/>
        <w:t xml:space="preserve">16.1.3.  3 priedas – </w:t>
      </w:r>
      <w:r w:rsidR="00E35FC4" w:rsidRPr="00032DF1">
        <w:rPr>
          <w:rFonts w:ascii="Times New Roman" w:eastAsia="Arial Unicode MS" w:hAnsi="Times New Roman" w:cs="Times New Roman"/>
          <w:sz w:val="24"/>
          <w:szCs w:val="24"/>
        </w:rPr>
        <w:t xml:space="preserve">įkainotas </w:t>
      </w:r>
      <w:r w:rsidRPr="00032DF1">
        <w:rPr>
          <w:rFonts w:ascii="Times New Roman" w:eastAsia="Arial Unicode MS" w:hAnsi="Times New Roman" w:cs="Times New Roman"/>
          <w:sz w:val="24"/>
          <w:szCs w:val="24"/>
        </w:rPr>
        <w:t>veiklų grafikas</w:t>
      </w:r>
      <w:r w:rsidR="00032DF1">
        <w:rPr>
          <w:rFonts w:ascii="Times New Roman" w:eastAsia="Arial Unicode MS" w:hAnsi="Times New Roman" w:cs="Times New Roman"/>
          <w:sz w:val="24"/>
          <w:szCs w:val="24"/>
        </w:rPr>
        <w:t>;</w:t>
      </w:r>
    </w:p>
    <w:p w14:paraId="4BF783AF" w14:textId="43EC5366" w:rsidR="002A0D41" w:rsidRPr="00032DF1" w:rsidRDefault="00FE6E75" w:rsidP="002A0D41">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lastRenderedPageBreak/>
        <w:tab/>
      </w:r>
      <w:r w:rsidRPr="00032DF1">
        <w:rPr>
          <w:rFonts w:ascii="Times New Roman" w:eastAsia="Arial Unicode MS" w:hAnsi="Times New Roman" w:cs="Times New Roman"/>
          <w:sz w:val="24"/>
          <w:szCs w:val="24"/>
        </w:rPr>
        <w:tab/>
        <w:t xml:space="preserve">16.1.4. </w:t>
      </w:r>
      <w:r w:rsidR="00A527E7" w:rsidRPr="00032DF1">
        <w:rPr>
          <w:rFonts w:ascii="Times New Roman" w:eastAsia="Arial Unicode MS" w:hAnsi="Times New Roman" w:cs="Times New Roman"/>
          <w:sz w:val="24"/>
          <w:szCs w:val="24"/>
        </w:rPr>
        <w:t>4</w:t>
      </w:r>
      <w:r w:rsidR="00962DE1" w:rsidRPr="00032DF1">
        <w:rPr>
          <w:rFonts w:ascii="Times New Roman" w:eastAsia="Arial Unicode MS" w:hAnsi="Times New Roman" w:cs="Times New Roman"/>
          <w:sz w:val="24"/>
          <w:szCs w:val="24"/>
        </w:rPr>
        <w:t xml:space="preserve"> priedas – </w:t>
      </w:r>
      <w:r w:rsidR="0092151C" w:rsidRPr="00032DF1">
        <w:rPr>
          <w:rFonts w:ascii="Times New Roman" w:eastAsia="Arial Unicode MS" w:hAnsi="Times New Roman" w:cs="Times New Roman"/>
          <w:sz w:val="24"/>
          <w:szCs w:val="24"/>
        </w:rPr>
        <w:t>t</w:t>
      </w:r>
      <w:r w:rsidR="002A0D41" w:rsidRPr="00032DF1">
        <w:rPr>
          <w:rFonts w:ascii="Times New Roman" w:eastAsia="Arial Unicode MS" w:hAnsi="Times New Roman" w:cs="Times New Roman"/>
          <w:sz w:val="24"/>
          <w:szCs w:val="24"/>
        </w:rPr>
        <w:t>iekėjo pasiūlymas su privalomais pateikti dokumentais ir perkančiosios organizacijos prašymai paaiškinti pasiūlymą bei tiekėjo pasiūlymo paaiškinimai, pateikti pirkimo procedūros metu, bei siūlomų darbuotojų, atsakingų už atitinkamos sutarties įvykdymą, sąrašas ir jų kvalifikaciją įrodantys dokumentai.</w:t>
      </w:r>
    </w:p>
    <w:p w14:paraId="71839B5A" w14:textId="77777777" w:rsidR="002A0D41" w:rsidRPr="00032DF1" w:rsidRDefault="002A0D41" w:rsidP="002A0D41">
      <w:pPr>
        <w:tabs>
          <w:tab w:val="num" w:pos="0"/>
        </w:tabs>
        <w:spacing w:after="0" w:line="240" w:lineRule="auto"/>
        <w:ind w:firstLine="720"/>
        <w:jc w:val="both"/>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16.2. Sutartį sudarantys dokumentai laikomi vienas kitą paaiškinančiais. Neaiškumo ar prieštaravimo atveju, vadovaujamasi 16.1 punkte nurodyta eilės tvarka.</w:t>
      </w:r>
    </w:p>
    <w:p w14:paraId="60EBB02C" w14:textId="77777777" w:rsidR="002A0D41" w:rsidRPr="00032DF1" w:rsidRDefault="002A0D41" w:rsidP="002A0D41">
      <w:pPr>
        <w:tabs>
          <w:tab w:val="num" w:pos="0"/>
        </w:tabs>
        <w:spacing w:after="0" w:line="240" w:lineRule="auto"/>
        <w:ind w:firstLine="720"/>
        <w:jc w:val="both"/>
        <w:rPr>
          <w:rFonts w:ascii="Times New Roman" w:eastAsia="Arial Unicode MS" w:hAnsi="Times New Roman" w:cs="Times New Roman"/>
          <w:sz w:val="24"/>
          <w:szCs w:val="24"/>
        </w:rPr>
      </w:pPr>
    </w:p>
    <w:p w14:paraId="4CD27827" w14:textId="77777777" w:rsidR="002A0D41" w:rsidRPr="00032DF1" w:rsidRDefault="002A0D41" w:rsidP="002A0D41">
      <w:pPr>
        <w:autoSpaceDE w:val="0"/>
        <w:autoSpaceDN w:val="0"/>
        <w:adjustRightInd w:val="0"/>
        <w:spacing w:after="0" w:line="240" w:lineRule="auto"/>
        <w:jc w:val="center"/>
        <w:rPr>
          <w:rFonts w:ascii="Times New Roman" w:eastAsia="Arial Unicode MS" w:hAnsi="Times New Roman" w:cs="Times New Roman"/>
          <w:b/>
          <w:bCs/>
          <w:sz w:val="24"/>
          <w:szCs w:val="24"/>
        </w:rPr>
      </w:pPr>
      <w:r w:rsidRPr="00032DF1">
        <w:rPr>
          <w:rFonts w:ascii="Times New Roman" w:eastAsia="Arial Unicode MS" w:hAnsi="Times New Roman" w:cs="Times New Roman"/>
          <w:b/>
          <w:bCs/>
          <w:sz w:val="24"/>
          <w:szCs w:val="24"/>
        </w:rPr>
        <w:t>17. ŠALIŲ REKVIZITAI IR PARAŠAI:</w:t>
      </w:r>
    </w:p>
    <w:p w14:paraId="602B8D3D" w14:textId="77777777" w:rsidR="00FE6E75" w:rsidRPr="00032DF1" w:rsidRDefault="00FE6E75" w:rsidP="002A0D41">
      <w:pPr>
        <w:autoSpaceDE w:val="0"/>
        <w:autoSpaceDN w:val="0"/>
        <w:adjustRightInd w:val="0"/>
        <w:spacing w:after="0" w:line="240" w:lineRule="auto"/>
        <w:jc w:val="center"/>
        <w:rPr>
          <w:rFonts w:ascii="Times New Roman" w:eastAsia="Arial Unicode MS" w:hAnsi="Times New Roman" w:cs="Times New Roman"/>
          <w:b/>
          <w:bCs/>
          <w:sz w:val="24"/>
          <w:szCs w:val="24"/>
        </w:rPr>
      </w:pPr>
    </w:p>
    <w:tbl>
      <w:tblPr>
        <w:tblW w:w="9810" w:type="dxa"/>
        <w:tblInd w:w="18" w:type="dxa"/>
        <w:tblLayout w:type="fixed"/>
        <w:tblLook w:val="04A0" w:firstRow="1" w:lastRow="0" w:firstColumn="1" w:lastColumn="0" w:noHBand="0" w:noVBand="1"/>
      </w:tblPr>
      <w:tblGrid>
        <w:gridCol w:w="90"/>
        <w:gridCol w:w="4500"/>
        <w:gridCol w:w="180"/>
        <w:gridCol w:w="360"/>
        <w:gridCol w:w="3960"/>
        <w:gridCol w:w="27"/>
        <w:gridCol w:w="693"/>
      </w:tblGrid>
      <w:tr w:rsidR="002A0D41" w:rsidRPr="00032DF1" w14:paraId="0E745926" w14:textId="77777777" w:rsidTr="004013BE">
        <w:tc>
          <w:tcPr>
            <w:tcW w:w="5130" w:type="dxa"/>
            <w:gridSpan w:val="4"/>
            <w:hideMark/>
          </w:tcPr>
          <w:p w14:paraId="415846C9" w14:textId="77777777" w:rsidR="002A0D41" w:rsidRPr="00032DF1" w:rsidRDefault="002A0D41" w:rsidP="002A0D41">
            <w:pPr>
              <w:spacing w:after="0" w:line="240" w:lineRule="auto"/>
              <w:rPr>
                <w:rFonts w:ascii="Times New Roman" w:eastAsia="Arial Unicode MS" w:hAnsi="Times New Roman" w:cs="Times New Roman"/>
                <w:b/>
                <w:bCs/>
                <w:sz w:val="24"/>
                <w:szCs w:val="24"/>
              </w:rPr>
            </w:pPr>
            <w:r w:rsidRPr="00032DF1">
              <w:rPr>
                <w:rFonts w:ascii="Times New Roman" w:eastAsia="Arial Unicode MS" w:hAnsi="Times New Roman" w:cs="Times New Roman"/>
                <w:b/>
                <w:sz w:val="24"/>
                <w:szCs w:val="24"/>
                <w:u w:val="single"/>
              </w:rPr>
              <w:t>Užsakovas</w:t>
            </w:r>
            <w:r w:rsidRPr="00032DF1">
              <w:rPr>
                <w:rFonts w:ascii="Times New Roman" w:eastAsia="Arial Unicode MS" w:hAnsi="Times New Roman" w:cs="Times New Roman"/>
                <w:b/>
                <w:sz w:val="24"/>
                <w:szCs w:val="24"/>
              </w:rPr>
              <w:t>:</w:t>
            </w:r>
          </w:p>
        </w:tc>
        <w:tc>
          <w:tcPr>
            <w:tcW w:w="4680" w:type="dxa"/>
            <w:gridSpan w:val="3"/>
            <w:hideMark/>
          </w:tcPr>
          <w:p w14:paraId="72A065F5" w14:textId="77777777" w:rsidR="002A0D41" w:rsidRPr="00032DF1" w:rsidRDefault="002A0D41" w:rsidP="002A0D41">
            <w:pPr>
              <w:spacing w:after="0" w:line="240" w:lineRule="auto"/>
              <w:rPr>
                <w:rFonts w:ascii="Times New Roman" w:eastAsia="Arial Unicode MS" w:hAnsi="Times New Roman" w:cs="Times New Roman"/>
                <w:b/>
                <w:bCs/>
                <w:sz w:val="24"/>
                <w:szCs w:val="24"/>
              </w:rPr>
            </w:pPr>
            <w:r w:rsidRPr="00032DF1">
              <w:rPr>
                <w:rFonts w:ascii="Times New Roman" w:eastAsia="Arial Unicode MS" w:hAnsi="Times New Roman" w:cs="Times New Roman"/>
                <w:b/>
                <w:sz w:val="24"/>
                <w:szCs w:val="24"/>
                <w:u w:val="single"/>
              </w:rPr>
              <w:t>Rangovas</w:t>
            </w:r>
            <w:r w:rsidRPr="00032DF1">
              <w:rPr>
                <w:rFonts w:ascii="Times New Roman" w:eastAsia="Arial Unicode MS" w:hAnsi="Times New Roman" w:cs="Times New Roman"/>
                <w:b/>
                <w:sz w:val="24"/>
                <w:szCs w:val="24"/>
              </w:rPr>
              <w:t>:</w:t>
            </w:r>
          </w:p>
        </w:tc>
      </w:tr>
      <w:tr w:rsidR="00C573A4" w:rsidRPr="00032DF1" w14:paraId="352D87A9" w14:textId="77777777" w:rsidTr="004013BE">
        <w:tc>
          <w:tcPr>
            <w:tcW w:w="5130" w:type="dxa"/>
            <w:gridSpan w:val="4"/>
            <w:hideMark/>
          </w:tcPr>
          <w:p w14:paraId="208CC513" w14:textId="77777777"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Šilutės rajono savivaldybės administracija</w:t>
            </w:r>
          </w:p>
        </w:tc>
        <w:tc>
          <w:tcPr>
            <w:tcW w:w="4680" w:type="dxa"/>
            <w:gridSpan w:val="3"/>
          </w:tcPr>
          <w:p w14:paraId="53711B34" w14:textId="12679140"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032DF1" w14:paraId="76E6EC2F" w14:textId="77777777" w:rsidTr="004013BE">
        <w:tc>
          <w:tcPr>
            <w:tcW w:w="5130" w:type="dxa"/>
            <w:gridSpan w:val="4"/>
            <w:hideMark/>
          </w:tcPr>
          <w:p w14:paraId="2EBA3C35" w14:textId="77777777"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Įmonės kodas 188723322</w:t>
            </w:r>
          </w:p>
        </w:tc>
        <w:tc>
          <w:tcPr>
            <w:tcW w:w="4680" w:type="dxa"/>
            <w:gridSpan w:val="3"/>
          </w:tcPr>
          <w:p w14:paraId="39A4809D" w14:textId="2A3C0CA2"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032DF1" w14:paraId="5304CE76" w14:textId="77777777" w:rsidTr="004013BE">
        <w:tc>
          <w:tcPr>
            <w:tcW w:w="5130" w:type="dxa"/>
            <w:gridSpan w:val="4"/>
            <w:hideMark/>
          </w:tcPr>
          <w:p w14:paraId="13FFCF86" w14:textId="54CA409B"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Dariaus ir Girėno g. 1, LT 99133 Šilutė</w:t>
            </w:r>
          </w:p>
        </w:tc>
        <w:tc>
          <w:tcPr>
            <w:tcW w:w="4680" w:type="dxa"/>
            <w:gridSpan w:val="3"/>
          </w:tcPr>
          <w:p w14:paraId="57C8F250" w14:textId="5CBD6829"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032DF1" w14:paraId="53532CF6" w14:textId="77777777" w:rsidTr="004013BE">
        <w:tc>
          <w:tcPr>
            <w:tcW w:w="5130" w:type="dxa"/>
            <w:gridSpan w:val="4"/>
            <w:hideMark/>
          </w:tcPr>
          <w:p w14:paraId="7A71782E" w14:textId="77777777"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032DF1">
              <w:rPr>
                <w:rFonts w:ascii="Times New Roman" w:eastAsia="Arial Unicode MS" w:hAnsi="Times New Roman" w:cs="Times New Roman"/>
                <w:sz w:val="24"/>
                <w:szCs w:val="24"/>
              </w:rPr>
              <w:t>AB ,,Swedbank“</w:t>
            </w:r>
          </w:p>
        </w:tc>
        <w:tc>
          <w:tcPr>
            <w:tcW w:w="4680" w:type="dxa"/>
            <w:gridSpan w:val="3"/>
          </w:tcPr>
          <w:p w14:paraId="6E1C6B74" w14:textId="6951C768"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032DF1" w14:paraId="6A93750E" w14:textId="77777777" w:rsidTr="004013BE">
        <w:trPr>
          <w:trHeight w:val="80"/>
        </w:trPr>
        <w:tc>
          <w:tcPr>
            <w:tcW w:w="5130" w:type="dxa"/>
            <w:gridSpan w:val="4"/>
            <w:hideMark/>
          </w:tcPr>
          <w:p w14:paraId="38F0C1E5" w14:textId="24DAC7A7" w:rsidR="00C573A4" w:rsidRPr="00032DF1" w:rsidRDefault="00C573A4" w:rsidP="00C573A4">
            <w:pPr>
              <w:tabs>
                <w:tab w:val="center" w:pos="4513"/>
                <w:tab w:val="right" w:pos="9026"/>
              </w:tabs>
              <w:spacing w:after="0" w:line="240" w:lineRule="auto"/>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A.</w:t>
            </w:r>
            <w:r w:rsidR="00CB2B53" w:rsidRPr="00032DF1">
              <w:rPr>
                <w:rFonts w:ascii="Times New Roman" w:eastAsia="Arial Unicode MS" w:hAnsi="Times New Roman" w:cs="Times New Roman"/>
                <w:sz w:val="24"/>
                <w:szCs w:val="24"/>
              </w:rPr>
              <w:t xml:space="preserve"> </w:t>
            </w:r>
            <w:r w:rsidRPr="00032DF1">
              <w:rPr>
                <w:rFonts w:ascii="Times New Roman" w:eastAsia="Arial Unicode MS" w:hAnsi="Times New Roman" w:cs="Times New Roman"/>
                <w:sz w:val="24"/>
                <w:szCs w:val="24"/>
              </w:rPr>
              <w:t>s. LT13 7300 0101 1319 4651</w:t>
            </w:r>
          </w:p>
        </w:tc>
        <w:tc>
          <w:tcPr>
            <w:tcW w:w="4680" w:type="dxa"/>
            <w:gridSpan w:val="3"/>
          </w:tcPr>
          <w:p w14:paraId="074B3095" w14:textId="015BCACF"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032DF1" w14:paraId="091E02BD" w14:textId="77777777" w:rsidTr="004013BE">
        <w:tc>
          <w:tcPr>
            <w:tcW w:w="5130" w:type="dxa"/>
            <w:gridSpan w:val="4"/>
            <w:hideMark/>
          </w:tcPr>
          <w:p w14:paraId="35FE8B61" w14:textId="4579C135"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032DF1">
              <w:rPr>
                <w:rFonts w:ascii="Times New Roman" w:eastAsia="Arial Unicode MS" w:hAnsi="Times New Roman" w:cs="Times New Roman"/>
                <w:bCs/>
                <w:sz w:val="24"/>
                <w:szCs w:val="24"/>
              </w:rPr>
              <w:t>Tel. +370 441  79 266</w:t>
            </w:r>
          </w:p>
        </w:tc>
        <w:tc>
          <w:tcPr>
            <w:tcW w:w="4680" w:type="dxa"/>
            <w:gridSpan w:val="3"/>
          </w:tcPr>
          <w:p w14:paraId="0135D44B" w14:textId="39801B80"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C573A4" w:rsidRPr="00032DF1" w14:paraId="35E65D3E" w14:textId="77777777" w:rsidTr="004013BE">
        <w:tc>
          <w:tcPr>
            <w:tcW w:w="5130" w:type="dxa"/>
            <w:gridSpan w:val="4"/>
            <w:hideMark/>
          </w:tcPr>
          <w:p w14:paraId="5F5BB6B2" w14:textId="77777777"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r w:rsidRPr="00032DF1">
              <w:rPr>
                <w:rFonts w:ascii="Times New Roman" w:eastAsia="Calibri" w:hAnsi="Times New Roman" w:cs="Times New Roman"/>
                <w:sz w:val="24"/>
                <w:szCs w:val="24"/>
              </w:rPr>
              <w:t xml:space="preserve">El. p. </w:t>
            </w:r>
            <w:hyperlink r:id="rId22" w:history="1">
              <w:r w:rsidRPr="00032DF1">
                <w:rPr>
                  <w:rFonts w:ascii="Times New Roman" w:eastAsia="Calibri" w:hAnsi="Times New Roman" w:cs="Times New Roman"/>
                  <w:color w:val="0000FF"/>
                  <w:sz w:val="24"/>
                  <w:szCs w:val="24"/>
                  <w:u w:val="single"/>
                </w:rPr>
                <w:t>administracija@silute.lt</w:t>
              </w:r>
            </w:hyperlink>
          </w:p>
        </w:tc>
        <w:tc>
          <w:tcPr>
            <w:tcW w:w="4680" w:type="dxa"/>
            <w:gridSpan w:val="3"/>
          </w:tcPr>
          <w:p w14:paraId="5C7CAC2F" w14:textId="02ABCF1A" w:rsidR="00C573A4" w:rsidRPr="00032DF1" w:rsidRDefault="00C573A4" w:rsidP="00C573A4">
            <w:pPr>
              <w:tabs>
                <w:tab w:val="center" w:pos="4513"/>
                <w:tab w:val="right" w:pos="9026"/>
              </w:tabs>
              <w:spacing w:after="0" w:line="240" w:lineRule="auto"/>
              <w:rPr>
                <w:rFonts w:ascii="Times New Roman" w:eastAsia="Arial Unicode MS" w:hAnsi="Times New Roman" w:cs="Times New Roman"/>
                <w:bCs/>
                <w:sz w:val="24"/>
                <w:szCs w:val="24"/>
              </w:rPr>
            </w:pPr>
          </w:p>
        </w:tc>
      </w:tr>
      <w:tr w:rsidR="002A0D41" w:rsidRPr="00032DF1" w14:paraId="16A6963D" w14:textId="77777777" w:rsidTr="004013BE">
        <w:trPr>
          <w:gridBefore w:val="1"/>
          <w:gridAfter w:val="2"/>
          <w:wBefore w:w="90" w:type="dxa"/>
          <w:wAfter w:w="720" w:type="dxa"/>
        </w:trPr>
        <w:tc>
          <w:tcPr>
            <w:tcW w:w="4500" w:type="dxa"/>
            <w:tcBorders>
              <w:top w:val="single" w:sz="4" w:space="0" w:color="FFFFFF"/>
              <w:left w:val="single" w:sz="4" w:space="0" w:color="FFFFFF"/>
              <w:bottom w:val="single" w:sz="4" w:space="0" w:color="FFFFFF"/>
              <w:right w:val="single" w:sz="4" w:space="0" w:color="FFFFFF"/>
            </w:tcBorders>
          </w:tcPr>
          <w:p w14:paraId="6193E904" w14:textId="77777777" w:rsidR="002A0D41" w:rsidRPr="00032DF1" w:rsidRDefault="002A0D41" w:rsidP="002A0D41">
            <w:pPr>
              <w:spacing w:after="0" w:line="240" w:lineRule="auto"/>
              <w:rPr>
                <w:rFonts w:ascii="Times New Roman" w:eastAsia="Arial Unicode MS" w:hAnsi="Times New Roman" w:cs="Times New Roman"/>
                <w:sz w:val="24"/>
                <w:szCs w:val="24"/>
              </w:rPr>
            </w:pPr>
          </w:p>
        </w:tc>
        <w:tc>
          <w:tcPr>
            <w:tcW w:w="4500" w:type="dxa"/>
            <w:gridSpan w:val="3"/>
            <w:tcBorders>
              <w:top w:val="single" w:sz="4" w:space="0" w:color="FFFFFF"/>
              <w:left w:val="single" w:sz="4" w:space="0" w:color="FFFFFF"/>
              <w:bottom w:val="single" w:sz="4" w:space="0" w:color="FFFFFF"/>
              <w:right w:val="single" w:sz="4" w:space="0" w:color="FFFFFF"/>
            </w:tcBorders>
          </w:tcPr>
          <w:p w14:paraId="025F21F6" w14:textId="77777777" w:rsidR="002A0D41" w:rsidRPr="00032DF1" w:rsidRDefault="002A0D41" w:rsidP="002A0D41">
            <w:pPr>
              <w:spacing w:after="0" w:line="240" w:lineRule="auto"/>
              <w:jc w:val="both"/>
              <w:rPr>
                <w:rFonts w:ascii="Times New Roman" w:eastAsia="Arial Unicode MS" w:hAnsi="Times New Roman" w:cs="Times New Roman"/>
                <w:sz w:val="24"/>
                <w:szCs w:val="24"/>
              </w:rPr>
            </w:pPr>
          </w:p>
        </w:tc>
      </w:tr>
      <w:tr w:rsidR="00C573A4" w:rsidRPr="00032DF1" w14:paraId="67E7ABC8" w14:textId="77777777" w:rsidTr="004013BE">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1CDC99E7" w14:textId="77777777" w:rsidR="00C573A4" w:rsidRPr="00032DF1" w:rsidRDefault="00C573A4" w:rsidP="00C573A4">
            <w:pPr>
              <w:spacing w:after="0" w:line="240" w:lineRule="auto"/>
              <w:rPr>
                <w:rFonts w:ascii="Times New Roman" w:eastAsia="Arial Unicode MS" w:hAnsi="Times New Roman" w:cs="Times New Roman"/>
                <w:sz w:val="24"/>
                <w:szCs w:val="24"/>
              </w:rPr>
            </w:pPr>
          </w:p>
          <w:p w14:paraId="22052615" w14:textId="77777777" w:rsidR="00C573A4" w:rsidRPr="00032DF1" w:rsidRDefault="00C573A4" w:rsidP="00C573A4">
            <w:pPr>
              <w:pBdr>
                <w:top w:val="single" w:sz="4" w:space="1" w:color="auto"/>
              </w:pBdr>
              <w:spacing w:after="0" w:line="240" w:lineRule="auto"/>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vertAlign w:val="superscript"/>
              </w:rPr>
              <w:t>(pareigos, vardas, pavardė, parašas)</w:t>
            </w:r>
          </w:p>
          <w:p w14:paraId="2D2F39CE" w14:textId="163BDC4F" w:rsidR="00C573A4" w:rsidRPr="00032DF1" w:rsidRDefault="00C573A4" w:rsidP="00C573A4">
            <w:pPr>
              <w:spacing w:after="0" w:line="240" w:lineRule="auto"/>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                                    </w:t>
            </w:r>
            <w:r w:rsidR="00FE6E75" w:rsidRPr="00032DF1">
              <w:rPr>
                <w:rFonts w:ascii="Times New Roman" w:eastAsia="Arial Unicode MS" w:hAnsi="Times New Roman" w:cs="Times New Roman"/>
                <w:sz w:val="24"/>
                <w:szCs w:val="24"/>
              </w:rPr>
              <w:t xml:space="preserve">                          </w:t>
            </w:r>
          </w:p>
        </w:tc>
        <w:tc>
          <w:tcPr>
            <w:tcW w:w="4347" w:type="dxa"/>
            <w:gridSpan w:val="3"/>
            <w:tcBorders>
              <w:top w:val="single" w:sz="4" w:space="0" w:color="FFFFFF"/>
              <w:left w:val="single" w:sz="4" w:space="0" w:color="FFFFFF"/>
              <w:bottom w:val="single" w:sz="4" w:space="0" w:color="FFFFFF"/>
              <w:right w:val="single" w:sz="4" w:space="0" w:color="FFFFFF"/>
            </w:tcBorders>
          </w:tcPr>
          <w:p w14:paraId="1E700993" w14:textId="77777777" w:rsidR="00C573A4" w:rsidRPr="00032DF1" w:rsidRDefault="00C573A4" w:rsidP="00C573A4">
            <w:pPr>
              <w:spacing w:after="0" w:line="240" w:lineRule="auto"/>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     </w:t>
            </w:r>
          </w:p>
          <w:p w14:paraId="1FF80332" w14:textId="1434CFF8" w:rsidR="00C573A4" w:rsidRPr="00032DF1" w:rsidRDefault="00C573A4" w:rsidP="00C573A4">
            <w:pPr>
              <w:pBdr>
                <w:top w:val="single" w:sz="4" w:space="1" w:color="auto"/>
              </w:pBdr>
              <w:spacing w:after="0" w:line="240" w:lineRule="auto"/>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vertAlign w:val="superscript"/>
              </w:rPr>
              <w:t>(pareigos, vardas, pavardė, parašas)</w:t>
            </w:r>
          </w:p>
          <w:p w14:paraId="6F17320A" w14:textId="60D19170" w:rsidR="00C573A4" w:rsidRPr="00032DF1" w:rsidRDefault="00C573A4" w:rsidP="00C573A4">
            <w:pPr>
              <w:spacing w:after="0" w:line="240" w:lineRule="auto"/>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 xml:space="preserve">                                   </w:t>
            </w:r>
            <w:r w:rsidR="00FE6E75" w:rsidRPr="00032DF1">
              <w:rPr>
                <w:rFonts w:ascii="Times New Roman" w:eastAsia="Arial Unicode MS" w:hAnsi="Times New Roman" w:cs="Times New Roman"/>
                <w:sz w:val="24"/>
                <w:szCs w:val="24"/>
              </w:rPr>
              <w:t xml:space="preserve">                           </w:t>
            </w:r>
          </w:p>
        </w:tc>
      </w:tr>
      <w:tr w:rsidR="002A0D41" w:rsidRPr="00032DF1" w14:paraId="21CB4BF2" w14:textId="77777777" w:rsidTr="004013BE">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3DB60520" w14:textId="77777777" w:rsidR="002A0D41" w:rsidRPr="00032DF1" w:rsidRDefault="002A0D41" w:rsidP="002A0D41">
            <w:pPr>
              <w:spacing w:after="0" w:line="240" w:lineRule="auto"/>
              <w:rPr>
                <w:rFonts w:ascii="Times New Roman" w:eastAsia="Arial Unicode MS" w:hAnsi="Times New Roman" w:cs="Times New Roman"/>
                <w:sz w:val="24"/>
                <w:szCs w:val="24"/>
              </w:rPr>
            </w:pPr>
          </w:p>
        </w:tc>
        <w:tc>
          <w:tcPr>
            <w:tcW w:w="4347" w:type="dxa"/>
            <w:gridSpan w:val="3"/>
            <w:tcBorders>
              <w:top w:val="single" w:sz="4" w:space="0" w:color="FFFFFF"/>
              <w:left w:val="single" w:sz="4" w:space="0" w:color="FFFFFF"/>
              <w:bottom w:val="single" w:sz="4" w:space="0" w:color="FFFFFF"/>
              <w:right w:val="single" w:sz="4" w:space="0" w:color="FFFFFF"/>
            </w:tcBorders>
          </w:tcPr>
          <w:p w14:paraId="0AEF84EE" w14:textId="77777777" w:rsidR="002A0D41" w:rsidRPr="00032DF1" w:rsidRDefault="002A0D41" w:rsidP="002A0D41">
            <w:pPr>
              <w:spacing w:after="0" w:line="240" w:lineRule="auto"/>
              <w:rPr>
                <w:rFonts w:ascii="Times New Roman" w:eastAsia="Arial Unicode MS" w:hAnsi="Times New Roman" w:cs="Times New Roman"/>
                <w:sz w:val="24"/>
                <w:szCs w:val="24"/>
              </w:rPr>
            </w:pPr>
          </w:p>
        </w:tc>
      </w:tr>
    </w:tbl>
    <w:p w14:paraId="0F2D4035" w14:textId="77777777" w:rsidR="002A0D41" w:rsidRPr="00032DF1" w:rsidRDefault="002A0D41" w:rsidP="002A0D41">
      <w:pPr>
        <w:shd w:val="clear" w:color="auto" w:fill="FFFFFF"/>
        <w:spacing w:after="0" w:line="240" w:lineRule="auto"/>
        <w:jc w:val="both"/>
        <w:rPr>
          <w:rFonts w:ascii="Times New Roman" w:eastAsia="Arial Unicode MS" w:hAnsi="Times New Roman" w:cs="Times New Roman"/>
          <w:sz w:val="24"/>
          <w:szCs w:val="24"/>
        </w:rPr>
      </w:pPr>
    </w:p>
    <w:p w14:paraId="5604FB0F" w14:textId="77777777" w:rsidR="002A0D41" w:rsidRPr="00032DF1" w:rsidRDefault="002A0D41" w:rsidP="002A0D41">
      <w:pPr>
        <w:spacing w:after="0" w:line="240" w:lineRule="auto"/>
        <w:outlineLvl w:val="0"/>
        <w:rPr>
          <w:rFonts w:ascii="Times New Roman" w:eastAsia="Arial Unicode MS" w:hAnsi="Times New Roman" w:cs="Times New Roman"/>
          <w:sz w:val="24"/>
          <w:szCs w:val="24"/>
        </w:rPr>
      </w:pPr>
    </w:p>
    <w:p w14:paraId="18204512" w14:textId="77777777" w:rsidR="002A0D41" w:rsidRPr="00032DF1" w:rsidRDefault="002A0D41" w:rsidP="002A0D41">
      <w:pPr>
        <w:spacing w:after="0" w:line="240" w:lineRule="auto"/>
        <w:outlineLvl w:val="0"/>
        <w:rPr>
          <w:rFonts w:ascii="Times New Roman" w:eastAsia="Arial Unicode MS" w:hAnsi="Times New Roman" w:cs="Times New Roman"/>
          <w:sz w:val="24"/>
          <w:szCs w:val="24"/>
        </w:rPr>
      </w:pPr>
    </w:p>
    <w:p w14:paraId="7F8DC9D5" w14:textId="77777777" w:rsidR="00F537CA" w:rsidRPr="00032DF1" w:rsidRDefault="00F537CA" w:rsidP="002A0D41">
      <w:pPr>
        <w:spacing w:after="0" w:line="240" w:lineRule="auto"/>
        <w:outlineLvl w:val="0"/>
        <w:rPr>
          <w:rFonts w:ascii="Times New Roman" w:eastAsia="Arial Unicode MS" w:hAnsi="Times New Roman" w:cs="Times New Roman"/>
          <w:sz w:val="24"/>
          <w:szCs w:val="24"/>
        </w:rPr>
      </w:pPr>
    </w:p>
    <w:p w14:paraId="1A7B27E5"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01B62B40"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44A5EC6C"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2C6BD197"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3F545CFB"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227FDBD5"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1E213B45"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7BEB8514"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155D4741"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36834D2C" w14:textId="77777777" w:rsidR="00087A39" w:rsidRPr="00032DF1" w:rsidRDefault="00087A39" w:rsidP="002A0D41">
      <w:pPr>
        <w:spacing w:after="0" w:line="240" w:lineRule="auto"/>
        <w:outlineLvl w:val="0"/>
        <w:rPr>
          <w:rFonts w:ascii="Times New Roman" w:eastAsia="Arial Unicode MS" w:hAnsi="Times New Roman" w:cs="Times New Roman"/>
          <w:sz w:val="24"/>
          <w:szCs w:val="24"/>
        </w:rPr>
      </w:pPr>
    </w:p>
    <w:p w14:paraId="4D64A02C"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28619D70"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43E1A947"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4327EF98"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6E1F7C26" w14:textId="77777777" w:rsidR="00FD1B7B" w:rsidRDefault="00FD1B7B" w:rsidP="002A0D41">
      <w:pPr>
        <w:spacing w:after="0" w:line="240" w:lineRule="auto"/>
        <w:outlineLvl w:val="0"/>
        <w:rPr>
          <w:rFonts w:ascii="Times New Roman" w:eastAsia="Arial Unicode MS" w:hAnsi="Times New Roman" w:cs="Times New Roman"/>
          <w:sz w:val="24"/>
          <w:szCs w:val="24"/>
        </w:rPr>
      </w:pPr>
    </w:p>
    <w:p w14:paraId="6BD34FFB" w14:textId="77777777" w:rsidR="00714EC2" w:rsidRDefault="00714EC2" w:rsidP="002A0D41">
      <w:pPr>
        <w:spacing w:after="0" w:line="240" w:lineRule="auto"/>
        <w:outlineLvl w:val="0"/>
        <w:rPr>
          <w:rFonts w:ascii="Times New Roman" w:eastAsia="Arial Unicode MS" w:hAnsi="Times New Roman" w:cs="Times New Roman"/>
          <w:sz w:val="24"/>
          <w:szCs w:val="24"/>
        </w:rPr>
      </w:pPr>
    </w:p>
    <w:p w14:paraId="1AFD383B" w14:textId="77777777" w:rsidR="00714EC2" w:rsidRDefault="00714EC2" w:rsidP="002A0D41">
      <w:pPr>
        <w:spacing w:after="0" w:line="240" w:lineRule="auto"/>
        <w:outlineLvl w:val="0"/>
        <w:rPr>
          <w:rFonts w:ascii="Times New Roman" w:eastAsia="Arial Unicode MS" w:hAnsi="Times New Roman" w:cs="Times New Roman"/>
          <w:sz w:val="24"/>
          <w:szCs w:val="24"/>
        </w:rPr>
      </w:pPr>
    </w:p>
    <w:p w14:paraId="131A4E9E" w14:textId="77777777" w:rsidR="00714EC2" w:rsidRDefault="00714EC2" w:rsidP="002A0D41">
      <w:pPr>
        <w:spacing w:after="0" w:line="240" w:lineRule="auto"/>
        <w:outlineLvl w:val="0"/>
        <w:rPr>
          <w:rFonts w:ascii="Times New Roman" w:eastAsia="Arial Unicode MS" w:hAnsi="Times New Roman" w:cs="Times New Roman"/>
          <w:sz w:val="24"/>
          <w:szCs w:val="24"/>
        </w:rPr>
      </w:pPr>
    </w:p>
    <w:p w14:paraId="7AF3C045" w14:textId="77777777" w:rsidR="00714EC2" w:rsidRDefault="00714EC2" w:rsidP="002A0D41">
      <w:pPr>
        <w:spacing w:after="0" w:line="240" w:lineRule="auto"/>
        <w:outlineLvl w:val="0"/>
        <w:rPr>
          <w:rFonts w:ascii="Times New Roman" w:eastAsia="Arial Unicode MS" w:hAnsi="Times New Roman" w:cs="Times New Roman"/>
          <w:sz w:val="24"/>
          <w:szCs w:val="24"/>
        </w:rPr>
      </w:pPr>
    </w:p>
    <w:p w14:paraId="23D7AF45" w14:textId="77777777" w:rsidR="00714EC2" w:rsidRDefault="00714EC2" w:rsidP="002A0D41">
      <w:pPr>
        <w:spacing w:after="0" w:line="240" w:lineRule="auto"/>
        <w:outlineLvl w:val="0"/>
        <w:rPr>
          <w:rFonts w:ascii="Times New Roman" w:eastAsia="Arial Unicode MS" w:hAnsi="Times New Roman" w:cs="Times New Roman"/>
          <w:sz w:val="24"/>
          <w:szCs w:val="24"/>
        </w:rPr>
      </w:pPr>
    </w:p>
    <w:p w14:paraId="510E9D94" w14:textId="77777777" w:rsidR="00714EC2" w:rsidRDefault="00714EC2" w:rsidP="002A0D41">
      <w:pPr>
        <w:spacing w:after="0" w:line="240" w:lineRule="auto"/>
        <w:outlineLvl w:val="0"/>
        <w:rPr>
          <w:rFonts w:ascii="Times New Roman" w:eastAsia="Arial Unicode MS" w:hAnsi="Times New Roman" w:cs="Times New Roman"/>
          <w:sz w:val="24"/>
          <w:szCs w:val="24"/>
        </w:rPr>
      </w:pPr>
    </w:p>
    <w:p w14:paraId="3D7782E4" w14:textId="77777777" w:rsidR="00714EC2" w:rsidRPr="00032DF1" w:rsidRDefault="00714EC2" w:rsidP="002A0D41">
      <w:pPr>
        <w:spacing w:after="0" w:line="240" w:lineRule="auto"/>
        <w:outlineLvl w:val="0"/>
        <w:rPr>
          <w:rFonts w:ascii="Times New Roman" w:eastAsia="Arial Unicode MS" w:hAnsi="Times New Roman" w:cs="Times New Roman"/>
          <w:sz w:val="24"/>
          <w:szCs w:val="24"/>
        </w:rPr>
      </w:pPr>
    </w:p>
    <w:p w14:paraId="48EAA727"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6D1B6BFD"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500ACD88"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497BC7BA"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2CAA04EF" w14:textId="77777777" w:rsidR="00FD1B7B" w:rsidRPr="00032DF1" w:rsidRDefault="00FD1B7B" w:rsidP="002A0D41">
      <w:pPr>
        <w:spacing w:after="0" w:line="240" w:lineRule="auto"/>
        <w:outlineLvl w:val="0"/>
        <w:rPr>
          <w:rFonts w:ascii="Times New Roman" w:eastAsia="Arial Unicode MS" w:hAnsi="Times New Roman" w:cs="Times New Roman"/>
          <w:sz w:val="24"/>
          <w:szCs w:val="24"/>
        </w:rPr>
      </w:pPr>
    </w:p>
    <w:p w14:paraId="4FD01546" w14:textId="77777777" w:rsidR="00F537CA" w:rsidRPr="00032DF1" w:rsidRDefault="00F537CA" w:rsidP="002A0D41">
      <w:pPr>
        <w:spacing w:after="0" w:line="240" w:lineRule="auto"/>
        <w:outlineLvl w:val="0"/>
        <w:rPr>
          <w:rFonts w:ascii="Times New Roman" w:eastAsia="Arial Unicode MS" w:hAnsi="Times New Roman" w:cs="Times New Roman"/>
          <w:sz w:val="24"/>
          <w:szCs w:val="24"/>
        </w:rPr>
      </w:pPr>
    </w:p>
    <w:p w14:paraId="7CCCF93D" w14:textId="77777777" w:rsidR="00F537CA" w:rsidRPr="00032DF1" w:rsidRDefault="00F537CA" w:rsidP="002A0D41">
      <w:pPr>
        <w:spacing w:after="0" w:line="240" w:lineRule="auto"/>
        <w:outlineLvl w:val="0"/>
        <w:rPr>
          <w:rFonts w:ascii="Times New Roman" w:eastAsia="Arial Unicode MS" w:hAnsi="Times New Roman" w:cs="Times New Roman"/>
          <w:sz w:val="24"/>
          <w:szCs w:val="24"/>
        </w:rPr>
      </w:pPr>
    </w:p>
    <w:p w14:paraId="5E829F0E" w14:textId="77777777" w:rsidR="00F537CA" w:rsidRPr="00032DF1" w:rsidRDefault="00F537CA" w:rsidP="002A0D41">
      <w:pPr>
        <w:spacing w:after="0" w:line="240" w:lineRule="auto"/>
        <w:outlineLvl w:val="0"/>
        <w:rPr>
          <w:rFonts w:ascii="Times New Roman" w:eastAsia="Arial Unicode MS" w:hAnsi="Times New Roman" w:cs="Times New Roman"/>
          <w:sz w:val="24"/>
          <w:szCs w:val="24"/>
        </w:rPr>
      </w:pPr>
    </w:p>
    <w:tbl>
      <w:tblPr>
        <w:tblW w:w="4111" w:type="dxa"/>
        <w:jc w:val="right"/>
        <w:tblLook w:val="01E0" w:firstRow="1" w:lastRow="1" w:firstColumn="1" w:lastColumn="1" w:noHBand="0" w:noVBand="0"/>
      </w:tblPr>
      <w:tblGrid>
        <w:gridCol w:w="4111"/>
      </w:tblGrid>
      <w:tr w:rsidR="002A0D41" w:rsidRPr="00032DF1" w14:paraId="4647D577" w14:textId="77777777" w:rsidTr="00F16B75">
        <w:trPr>
          <w:jc w:val="right"/>
        </w:trPr>
        <w:tc>
          <w:tcPr>
            <w:tcW w:w="4111" w:type="dxa"/>
            <w:hideMark/>
          </w:tcPr>
          <w:p w14:paraId="0B9AA20F" w14:textId="77777777" w:rsidR="002A0D41" w:rsidRPr="00032DF1" w:rsidRDefault="002A0D41" w:rsidP="00D63710">
            <w:pPr>
              <w:spacing w:after="0" w:line="240" w:lineRule="auto"/>
              <w:jc w:val="right"/>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1 priedas</w:t>
            </w:r>
          </w:p>
        </w:tc>
      </w:tr>
    </w:tbl>
    <w:p w14:paraId="4CD52307" w14:textId="77777777" w:rsidR="002A0D41" w:rsidRPr="00032DF1" w:rsidRDefault="002A0D41" w:rsidP="002A0D41">
      <w:pPr>
        <w:shd w:val="clear" w:color="auto" w:fill="FFFFFF"/>
        <w:spacing w:after="0" w:line="240" w:lineRule="auto"/>
        <w:jc w:val="center"/>
        <w:rPr>
          <w:rFonts w:ascii="Times New Roman" w:eastAsia="Arial Unicode MS" w:hAnsi="Times New Roman" w:cs="Times New Roman"/>
          <w:b/>
          <w:sz w:val="24"/>
          <w:szCs w:val="24"/>
        </w:rPr>
      </w:pPr>
    </w:p>
    <w:p w14:paraId="27AD937E" w14:textId="77777777" w:rsidR="002A0D41" w:rsidRPr="00032DF1" w:rsidRDefault="002A0D41" w:rsidP="002A0D41">
      <w:pPr>
        <w:spacing w:after="0" w:line="240" w:lineRule="auto"/>
        <w:jc w:val="center"/>
        <w:rPr>
          <w:rFonts w:ascii="Times New Roman" w:eastAsia="Arial Unicode MS" w:hAnsi="Times New Roman" w:cs="Times New Roman"/>
          <w:b/>
          <w:bCs/>
          <w:caps/>
          <w:sz w:val="24"/>
          <w:szCs w:val="24"/>
        </w:rPr>
      </w:pPr>
    </w:p>
    <w:p w14:paraId="49001B58" w14:textId="77777777" w:rsidR="002A0D41" w:rsidRPr="00032DF1" w:rsidRDefault="002A0D41" w:rsidP="002A0D41">
      <w:pPr>
        <w:spacing w:after="0" w:line="240" w:lineRule="auto"/>
        <w:jc w:val="center"/>
        <w:rPr>
          <w:rFonts w:ascii="Times New Roman" w:eastAsia="Arial Unicode MS" w:hAnsi="Times New Roman" w:cs="Times New Roman"/>
          <w:b/>
          <w:bCs/>
          <w:caps/>
          <w:sz w:val="24"/>
          <w:szCs w:val="24"/>
        </w:rPr>
      </w:pPr>
    </w:p>
    <w:p w14:paraId="2425DF41" w14:textId="77777777" w:rsidR="002A0D41" w:rsidRPr="00032DF1" w:rsidRDefault="002A0D41" w:rsidP="002A0D41">
      <w:pPr>
        <w:spacing w:after="0" w:line="240" w:lineRule="auto"/>
        <w:jc w:val="center"/>
        <w:rPr>
          <w:rFonts w:ascii="Times New Roman" w:eastAsia="Arial Unicode MS" w:hAnsi="Times New Roman" w:cs="Times New Roman"/>
          <w:b/>
          <w:bCs/>
          <w:caps/>
          <w:sz w:val="24"/>
          <w:szCs w:val="24"/>
        </w:rPr>
      </w:pPr>
      <w:r w:rsidRPr="00032DF1">
        <w:rPr>
          <w:rFonts w:ascii="Times New Roman" w:eastAsia="Arial Unicode MS" w:hAnsi="Times New Roman" w:cs="Times New Roman"/>
          <w:b/>
          <w:bCs/>
          <w:caps/>
          <w:sz w:val="24"/>
          <w:szCs w:val="24"/>
        </w:rPr>
        <w:t>TECHNINĖ SPECIFIKACIJA</w:t>
      </w:r>
    </w:p>
    <w:p w14:paraId="608AD288" w14:textId="77777777" w:rsidR="00217CDD" w:rsidRPr="00032DF1" w:rsidRDefault="00217CDD" w:rsidP="00217CDD">
      <w:pPr>
        <w:tabs>
          <w:tab w:val="left" w:pos="3936"/>
        </w:tabs>
        <w:jc w:val="center"/>
        <w:rPr>
          <w:rFonts w:ascii="Times New Roman" w:hAnsi="Times New Roman" w:cs="Times New Roman"/>
          <w:b/>
          <w:sz w:val="24"/>
          <w:szCs w:val="24"/>
          <w:lang w:eastAsia="lt-LT"/>
        </w:rPr>
      </w:pPr>
      <w:r w:rsidRPr="00032DF1">
        <w:rPr>
          <w:rFonts w:ascii="Times New Roman" w:hAnsi="Times New Roman" w:cs="Times New Roman"/>
          <w:b/>
          <w:sz w:val="24"/>
          <w:szCs w:val="24"/>
          <w:lang w:eastAsia="lt-LT"/>
        </w:rPr>
        <w:t>(pridedama)</w:t>
      </w:r>
    </w:p>
    <w:p w14:paraId="01B52D01"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1E8C2115"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747DF37C" w14:textId="77777777" w:rsidR="00D63710" w:rsidRPr="00032DF1" w:rsidRDefault="00D63710" w:rsidP="002A0D41">
      <w:pPr>
        <w:spacing w:after="0" w:line="240" w:lineRule="auto"/>
        <w:jc w:val="center"/>
        <w:rPr>
          <w:rFonts w:ascii="Times New Roman" w:eastAsia="Arial Unicode MS" w:hAnsi="Times New Roman" w:cs="Times New Roman"/>
          <w:b/>
          <w:sz w:val="24"/>
          <w:szCs w:val="24"/>
        </w:rPr>
      </w:pPr>
    </w:p>
    <w:p w14:paraId="00DDF26F"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7443DDDD" w14:textId="77777777" w:rsidR="00D63710" w:rsidRPr="00032DF1" w:rsidRDefault="00D63710" w:rsidP="002A0D41">
      <w:pPr>
        <w:spacing w:after="0" w:line="240" w:lineRule="auto"/>
        <w:jc w:val="center"/>
        <w:rPr>
          <w:rFonts w:ascii="Times New Roman" w:eastAsia="Arial Unicode MS" w:hAnsi="Times New Roman" w:cs="Times New Roman"/>
          <w:b/>
          <w:sz w:val="24"/>
          <w:szCs w:val="24"/>
        </w:rPr>
      </w:pPr>
    </w:p>
    <w:p w14:paraId="6AA34EE9" w14:textId="77777777" w:rsidR="00D63710" w:rsidRPr="00032DF1" w:rsidRDefault="00D63710" w:rsidP="002A0D41">
      <w:pPr>
        <w:spacing w:after="0" w:line="240" w:lineRule="auto"/>
        <w:jc w:val="center"/>
        <w:rPr>
          <w:rFonts w:ascii="Times New Roman" w:eastAsia="Arial Unicode MS" w:hAnsi="Times New Roman" w:cs="Times New Roman"/>
          <w:b/>
          <w:sz w:val="24"/>
          <w:szCs w:val="24"/>
        </w:rPr>
      </w:pPr>
    </w:p>
    <w:tbl>
      <w:tblPr>
        <w:tblW w:w="4111" w:type="dxa"/>
        <w:jc w:val="right"/>
        <w:tblLook w:val="01E0" w:firstRow="1" w:lastRow="1" w:firstColumn="1" w:lastColumn="1" w:noHBand="0" w:noVBand="0"/>
      </w:tblPr>
      <w:tblGrid>
        <w:gridCol w:w="4111"/>
      </w:tblGrid>
      <w:tr w:rsidR="002A0D41" w:rsidRPr="00032DF1" w14:paraId="3BD089F1" w14:textId="77777777" w:rsidTr="00F16B75">
        <w:trPr>
          <w:jc w:val="right"/>
        </w:trPr>
        <w:tc>
          <w:tcPr>
            <w:tcW w:w="4111" w:type="dxa"/>
            <w:hideMark/>
          </w:tcPr>
          <w:p w14:paraId="781AEBAF" w14:textId="77777777" w:rsidR="002A0D41" w:rsidRPr="00032DF1" w:rsidRDefault="002A0D41" w:rsidP="00D63710">
            <w:pPr>
              <w:spacing w:after="0" w:line="240" w:lineRule="auto"/>
              <w:jc w:val="right"/>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2 priedas</w:t>
            </w:r>
          </w:p>
        </w:tc>
      </w:tr>
    </w:tbl>
    <w:p w14:paraId="4A48B5A5" w14:textId="77777777" w:rsidR="002A0D41" w:rsidRPr="00032DF1" w:rsidRDefault="002A0D41" w:rsidP="002A0D41">
      <w:pPr>
        <w:shd w:val="clear" w:color="auto" w:fill="FFFFFF"/>
        <w:spacing w:after="0" w:line="240" w:lineRule="auto"/>
        <w:jc w:val="center"/>
        <w:rPr>
          <w:rFonts w:ascii="Times New Roman" w:eastAsia="Arial Unicode MS" w:hAnsi="Times New Roman" w:cs="Times New Roman"/>
          <w:b/>
          <w:sz w:val="24"/>
          <w:szCs w:val="24"/>
        </w:rPr>
      </w:pPr>
    </w:p>
    <w:p w14:paraId="626D65A3"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19E1113B" w14:textId="738047AB" w:rsidR="002A0D41" w:rsidRPr="00032DF1" w:rsidRDefault="00087A39" w:rsidP="002A0D41">
      <w:pPr>
        <w:spacing w:after="0" w:line="240" w:lineRule="auto"/>
        <w:jc w:val="center"/>
        <w:rPr>
          <w:rFonts w:ascii="Times New Roman" w:eastAsia="Arial Unicode MS" w:hAnsi="Times New Roman" w:cs="Times New Roman"/>
          <w:b/>
          <w:sz w:val="24"/>
          <w:szCs w:val="24"/>
        </w:rPr>
      </w:pPr>
      <w:r w:rsidRPr="00032DF1">
        <w:rPr>
          <w:rFonts w:ascii="Times New Roman" w:eastAsia="Arial Unicode MS" w:hAnsi="Times New Roman" w:cs="Times New Roman"/>
          <w:b/>
          <w:sz w:val="24"/>
          <w:szCs w:val="24"/>
        </w:rPr>
        <w:t>LOKALINĖS SĄMĄTOS</w:t>
      </w:r>
    </w:p>
    <w:p w14:paraId="48BB9E1F" w14:textId="77777777" w:rsidR="00217CDD" w:rsidRPr="00032DF1" w:rsidRDefault="00217CDD" w:rsidP="00217CDD">
      <w:pPr>
        <w:tabs>
          <w:tab w:val="left" w:pos="3936"/>
        </w:tabs>
        <w:jc w:val="center"/>
        <w:rPr>
          <w:rFonts w:ascii="Times New Roman" w:hAnsi="Times New Roman" w:cs="Times New Roman"/>
          <w:b/>
          <w:sz w:val="24"/>
          <w:szCs w:val="24"/>
          <w:lang w:eastAsia="lt-LT"/>
        </w:rPr>
      </w:pPr>
      <w:r w:rsidRPr="00032DF1">
        <w:rPr>
          <w:rFonts w:ascii="Times New Roman" w:hAnsi="Times New Roman" w:cs="Times New Roman"/>
          <w:b/>
          <w:sz w:val="24"/>
          <w:szCs w:val="24"/>
          <w:lang w:eastAsia="lt-LT"/>
        </w:rPr>
        <w:t>(pridedama)</w:t>
      </w:r>
    </w:p>
    <w:p w14:paraId="5376A121"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09104802"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50A7201C"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3687B288"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0ED8D583"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202632F7" w14:textId="77777777" w:rsidR="00D63710" w:rsidRPr="00032DF1" w:rsidRDefault="00D63710" w:rsidP="002A0D41">
      <w:pPr>
        <w:spacing w:after="0" w:line="240" w:lineRule="auto"/>
        <w:jc w:val="center"/>
        <w:rPr>
          <w:rFonts w:ascii="Times New Roman" w:eastAsia="Arial Unicode MS" w:hAnsi="Times New Roman" w:cs="Times New Roman"/>
          <w:b/>
          <w:sz w:val="24"/>
          <w:szCs w:val="24"/>
        </w:rPr>
      </w:pPr>
    </w:p>
    <w:tbl>
      <w:tblPr>
        <w:tblW w:w="4253" w:type="dxa"/>
        <w:jc w:val="right"/>
        <w:tblLook w:val="01E0" w:firstRow="1" w:lastRow="1" w:firstColumn="1" w:lastColumn="1" w:noHBand="0" w:noVBand="0"/>
      </w:tblPr>
      <w:tblGrid>
        <w:gridCol w:w="4253"/>
      </w:tblGrid>
      <w:tr w:rsidR="00962DE1" w:rsidRPr="00032DF1" w14:paraId="133D9610" w14:textId="77777777" w:rsidTr="00D63710">
        <w:trPr>
          <w:jc w:val="right"/>
        </w:trPr>
        <w:tc>
          <w:tcPr>
            <w:tcW w:w="4253" w:type="dxa"/>
          </w:tcPr>
          <w:p w14:paraId="774AFFA0" w14:textId="7E1C5643" w:rsidR="00962DE1" w:rsidRPr="00032DF1" w:rsidRDefault="00962DE1" w:rsidP="00E24803">
            <w:pPr>
              <w:spacing w:after="0" w:line="240" w:lineRule="auto"/>
              <w:rPr>
                <w:rFonts w:ascii="Times New Roman" w:eastAsia="Arial Unicode MS" w:hAnsi="Times New Roman" w:cs="Times New Roman"/>
                <w:sz w:val="24"/>
                <w:szCs w:val="24"/>
              </w:rPr>
            </w:pPr>
          </w:p>
        </w:tc>
      </w:tr>
      <w:tr w:rsidR="00962DE1" w:rsidRPr="00032DF1" w14:paraId="2B5FB82D" w14:textId="77777777" w:rsidTr="00E24803">
        <w:trPr>
          <w:jc w:val="right"/>
        </w:trPr>
        <w:tc>
          <w:tcPr>
            <w:tcW w:w="4253" w:type="dxa"/>
            <w:hideMark/>
          </w:tcPr>
          <w:p w14:paraId="3CB29DE2" w14:textId="77777777" w:rsidR="00962DE1" w:rsidRPr="00032DF1" w:rsidRDefault="00962DE1" w:rsidP="00D63710">
            <w:pPr>
              <w:spacing w:after="0" w:line="240" w:lineRule="auto"/>
              <w:jc w:val="right"/>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3 priedas</w:t>
            </w:r>
          </w:p>
        </w:tc>
      </w:tr>
    </w:tbl>
    <w:p w14:paraId="1907E3D2"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5EBBAAC8" w14:textId="77777777" w:rsidR="002A0D41" w:rsidRPr="00032DF1" w:rsidRDefault="002A0D41" w:rsidP="002A0D41">
      <w:pPr>
        <w:spacing w:after="0" w:line="240" w:lineRule="auto"/>
        <w:jc w:val="center"/>
        <w:rPr>
          <w:rFonts w:ascii="Times New Roman" w:eastAsia="Arial Unicode MS" w:hAnsi="Times New Roman" w:cs="Times New Roman"/>
          <w:b/>
          <w:sz w:val="24"/>
          <w:szCs w:val="24"/>
        </w:rPr>
      </w:pPr>
    </w:p>
    <w:p w14:paraId="60939D09" w14:textId="5051B208" w:rsidR="002A0D41" w:rsidRPr="00032DF1" w:rsidRDefault="000377B1" w:rsidP="002A0D41">
      <w:pPr>
        <w:spacing w:after="0" w:line="240" w:lineRule="auto"/>
        <w:jc w:val="center"/>
        <w:rPr>
          <w:rFonts w:ascii="Times New Roman" w:eastAsia="Arial Unicode MS" w:hAnsi="Times New Roman" w:cs="Times New Roman"/>
          <w:b/>
          <w:sz w:val="24"/>
          <w:szCs w:val="24"/>
        </w:rPr>
      </w:pPr>
      <w:r w:rsidRPr="00032DF1">
        <w:rPr>
          <w:rFonts w:ascii="Times New Roman" w:eastAsia="Arial Unicode MS" w:hAnsi="Times New Roman" w:cs="Times New Roman"/>
          <w:b/>
          <w:sz w:val="24"/>
          <w:szCs w:val="24"/>
        </w:rPr>
        <w:t xml:space="preserve">ĮKAINOTAS </w:t>
      </w:r>
      <w:r w:rsidR="00785643" w:rsidRPr="00032DF1">
        <w:rPr>
          <w:rFonts w:ascii="Times New Roman" w:eastAsia="Arial Unicode MS" w:hAnsi="Times New Roman" w:cs="Times New Roman"/>
          <w:b/>
          <w:sz w:val="24"/>
          <w:szCs w:val="24"/>
        </w:rPr>
        <w:t>VEIKLŲ GRAFIKAS</w:t>
      </w:r>
    </w:p>
    <w:p w14:paraId="60ADE89F" w14:textId="77777777" w:rsidR="00217CDD" w:rsidRPr="00032DF1" w:rsidRDefault="00217CDD" w:rsidP="00217CDD">
      <w:pPr>
        <w:tabs>
          <w:tab w:val="left" w:pos="3936"/>
        </w:tabs>
        <w:jc w:val="center"/>
        <w:rPr>
          <w:rFonts w:ascii="Times New Roman" w:hAnsi="Times New Roman" w:cs="Times New Roman"/>
          <w:b/>
          <w:sz w:val="24"/>
          <w:szCs w:val="24"/>
          <w:lang w:eastAsia="lt-LT"/>
        </w:rPr>
      </w:pPr>
      <w:r w:rsidRPr="00032DF1">
        <w:rPr>
          <w:rFonts w:ascii="Times New Roman" w:hAnsi="Times New Roman" w:cs="Times New Roman"/>
          <w:b/>
          <w:sz w:val="24"/>
          <w:szCs w:val="24"/>
          <w:lang w:eastAsia="lt-LT"/>
        </w:rPr>
        <w:t>(pridedama)</w:t>
      </w:r>
    </w:p>
    <w:p w14:paraId="7F720F1F" w14:textId="77777777" w:rsidR="002A0D41" w:rsidRPr="00032DF1" w:rsidRDefault="002A0D41" w:rsidP="002A0D41">
      <w:pPr>
        <w:spacing w:after="0" w:line="240" w:lineRule="auto"/>
        <w:rPr>
          <w:rFonts w:ascii="Times New Roman" w:eastAsia="Arial Unicode MS" w:hAnsi="Times New Roman" w:cs="Times New Roman"/>
          <w:sz w:val="24"/>
          <w:szCs w:val="24"/>
        </w:rPr>
      </w:pPr>
    </w:p>
    <w:p w14:paraId="55BB1132" w14:textId="77777777" w:rsidR="002A0D41" w:rsidRPr="00032DF1" w:rsidRDefault="002A0D41" w:rsidP="002A0D41">
      <w:pPr>
        <w:spacing w:after="0" w:line="240" w:lineRule="auto"/>
        <w:rPr>
          <w:rFonts w:ascii="Times New Roman" w:eastAsia="Arial Unicode MS" w:hAnsi="Times New Roman" w:cs="Times New Roman"/>
          <w:sz w:val="24"/>
          <w:szCs w:val="24"/>
        </w:rPr>
      </w:pPr>
    </w:p>
    <w:p w14:paraId="5C529AFB" w14:textId="7C268B5D" w:rsidR="004133EE" w:rsidRPr="00032DF1" w:rsidRDefault="004133EE"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6DBD62D9" w14:textId="281B9775" w:rsidR="00D47C72" w:rsidRPr="00032DF1"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458E2691" w14:textId="16C9F0C1" w:rsidR="00D47C72" w:rsidRPr="00032DF1"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tbl>
      <w:tblPr>
        <w:tblW w:w="4253" w:type="dxa"/>
        <w:jc w:val="right"/>
        <w:tblLook w:val="01E0" w:firstRow="1" w:lastRow="1" w:firstColumn="1" w:lastColumn="1" w:noHBand="0" w:noVBand="0"/>
      </w:tblPr>
      <w:tblGrid>
        <w:gridCol w:w="4253"/>
      </w:tblGrid>
      <w:tr w:rsidR="00785643" w:rsidRPr="00032DF1" w14:paraId="4BDF3F95" w14:textId="77777777" w:rsidTr="00480A6F">
        <w:trPr>
          <w:jc w:val="right"/>
        </w:trPr>
        <w:tc>
          <w:tcPr>
            <w:tcW w:w="4253" w:type="dxa"/>
            <w:hideMark/>
          </w:tcPr>
          <w:p w14:paraId="11001982" w14:textId="28C8D0CF" w:rsidR="00785643" w:rsidRPr="00032DF1" w:rsidRDefault="00785643" w:rsidP="00480A6F">
            <w:pPr>
              <w:spacing w:after="0" w:line="240" w:lineRule="auto"/>
              <w:jc w:val="right"/>
              <w:rPr>
                <w:rFonts w:ascii="Times New Roman" w:eastAsia="Arial Unicode MS" w:hAnsi="Times New Roman" w:cs="Times New Roman"/>
                <w:sz w:val="24"/>
                <w:szCs w:val="24"/>
              </w:rPr>
            </w:pPr>
            <w:r w:rsidRPr="00032DF1">
              <w:rPr>
                <w:rFonts w:ascii="Times New Roman" w:eastAsia="Arial Unicode MS" w:hAnsi="Times New Roman" w:cs="Times New Roman"/>
                <w:sz w:val="24"/>
                <w:szCs w:val="24"/>
              </w:rPr>
              <w:t>4 priedas</w:t>
            </w:r>
          </w:p>
        </w:tc>
      </w:tr>
    </w:tbl>
    <w:p w14:paraId="4E97092D" w14:textId="77777777" w:rsidR="00785643" w:rsidRPr="00032DF1" w:rsidRDefault="00785643" w:rsidP="00785643">
      <w:pPr>
        <w:spacing w:after="0" w:line="240" w:lineRule="auto"/>
        <w:jc w:val="center"/>
        <w:rPr>
          <w:rFonts w:ascii="Times New Roman" w:eastAsia="Arial Unicode MS" w:hAnsi="Times New Roman" w:cs="Times New Roman"/>
          <w:b/>
          <w:sz w:val="24"/>
          <w:szCs w:val="24"/>
        </w:rPr>
      </w:pPr>
    </w:p>
    <w:p w14:paraId="1347D938" w14:textId="77777777" w:rsidR="00785643" w:rsidRPr="00032DF1" w:rsidRDefault="00785643" w:rsidP="00785643">
      <w:pPr>
        <w:spacing w:after="0" w:line="240" w:lineRule="auto"/>
        <w:jc w:val="center"/>
        <w:rPr>
          <w:rFonts w:ascii="Times New Roman" w:eastAsia="Arial Unicode MS" w:hAnsi="Times New Roman" w:cs="Times New Roman"/>
          <w:b/>
          <w:sz w:val="24"/>
          <w:szCs w:val="24"/>
        </w:rPr>
      </w:pPr>
    </w:p>
    <w:p w14:paraId="4664F2F7" w14:textId="77777777" w:rsidR="00785643" w:rsidRPr="00032DF1" w:rsidRDefault="00785643" w:rsidP="00785643">
      <w:pPr>
        <w:spacing w:after="0" w:line="240" w:lineRule="auto"/>
        <w:jc w:val="center"/>
        <w:rPr>
          <w:rFonts w:ascii="Times New Roman" w:eastAsia="Arial Unicode MS" w:hAnsi="Times New Roman" w:cs="Times New Roman"/>
          <w:b/>
          <w:sz w:val="24"/>
          <w:szCs w:val="24"/>
        </w:rPr>
      </w:pPr>
      <w:r w:rsidRPr="00032DF1">
        <w:rPr>
          <w:rFonts w:ascii="Times New Roman" w:eastAsia="Arial Unicode MS" w:hAnsi="Times New Roman" w:cs="Times New Roman"/>
          <w:b/>
          <w:sz w:val="24"/>
          <w:szCs w:val="24"/>
        </w:rPr>
        <w:t>TIEKĖJO PASIŪLYMAS</w:t>
      </w:r>
    </w:p>
    <w:p w14:paraId="0AC2020B" w14:textId="77777777" w:rsidR="00217CDD" w:rsidRPr="00032DF1" w:rsidRDefault="00217CDD" w:rsidP="00217CDD">
      <w:pPr>
        <w:tabs>
          <w:tab w:val="left" w:pos="3936"/>
        </w:tabs>
        <w:jc w:val="center"/>
        <w:rPr>
          <w:rFonts w:ascii="Times New Roman" w:hAnsi="Times New Roman" w:cs="Times New Roman"/>
          <w:b/>
          <w:sz w:val="24"/>
          <w:szCs w:val="24"/>
          <w:lang w:eastAsia="lt-LT"/>
        </w:rPr>
      </w:pPr>
      <w:r w:rsidRPr="00032DF1">
        <w:rPr>
          <w:rFonts w:ascii="Times New Roman" w:hAnsi="Times New Roman" w:cs="Times New Roman"/>
          <w:b/>
          <w:sz w:val="24"/>
          <w:szCs w:val="24"/>
          <w:lang w:eastAsia="lt-LT"/>
        </w:rPr>
        <w:t>(pridedama)</w:t>
      </w:r>
    </w:p>
    <w:p w14:paraId="5C25EB50" w14:textId="1ED92C93" w:rsidR="00D47C72" w:rsidRPr="00032DF1"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0C8FD082" w14:textId="0B41BB58" w:rsidR="00D47C72" w:rsidRPr="00032DF1"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p w14:paraId="73BCDBBC" w14:textId="77777777" w:rsidR="00D47C72" w:rsidRPr="00032DF1" w:rsidRDefault="00D47C72" w:rsidP="004133EE">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GB"/>
        </w:rPr>
      </w:pPr>
    </w:p>
    <w:bookmarkEnd w:id="0"/>
    <w:p w14:paraId="6810857E" w14:textId="77777777" w:rsidR="001A2BAE" w:rsidRPr="00032DF1" w:rsidRDefault="001A2BAE" w:rsidP="0015363C">
      <w:pPr>
        <w:pBdr>
          <w:top w:val="nil"/>
          <w:left w:val="nil"/>
          <w:bottom w:val="nil"/>
          <w:right w:val="nil"/>
          <w:between w:val="nil"/>
          <w:bar w:val="nil"/>
        </w:pBdr>
        <w:tabs>
          <w:tab w:val="left" w:pos="1418"/>
        </w:tabs>
        <w:suppressAutoHyphens/>
        <w:spacing w:after="40" w:line="240" w:lineRule="auto"/>
        <w:jc w:val="center"/>
        <w:rPr>
          <w:rFonts w:ascii="Times New Roman" w:eastAsia="Arial Unicode MS" w:hAnsi="Times New Roman" w:cs="Times New Roman"/>
          <w:b/>
          <w:color w:val="000000"/>
          <w:sz w:val="24"/>
          <w:szCs w:val="24"/>
          <w:bdr w:val="nil"/>
          <w:lang w:eastAsia="en-GB"/>
        </w:rPr>
      </w:pPr>
    </w:p>
    <w:sectPr w:rsidR="001A2BAE" w:rsidRPr="00032DF1" w:rsidSect="005C1726">
      <w:footerReference w:type="default" r:id="rId23"/>
      <w:pgSz w:w="11900" w:h="16840"/>
      <w:pgMar w:top="1134" w:right="1202" w:bottom="1134"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B2DB" w14:textId="77777777" w:rsidR="008A7D98" w:rsidRDefault="008A7D98">
      <w:pPr>
        <w:spacing w:after="0" w:line="240" w:lineRule="auto"/>
      </w:pPr>
      <w:r>
        <w:separator/>
      </w:r>
    </w:p>
  </w:endnote>
  <w:endnote w:type="continuationSeparator" w:id="0">
    <w:p w14:paraId="0DA0A17E" w14:textId="77777777" w:rsidR="008A7D98" w:rsidRDefault="008A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UltraLight">
    <w:altName w:val="Times New Roman"/>
    <w:charset w:val="00"/>
    <w:family w:val="auto"/>
    <w:pitch w:val="variable"/>
    <w:sig w:usb0="00000003" w:usb1="5000205B" w:usb2="00000002" w:usb3="00000000" w:csb0="00000001" w:csb1="00000000"/>
  </w:font>
  <w:font w:name="HELVETICA NEUE LIGHT">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default"/>
  </w:font>
  <w:font w:name="Times Roman">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2039" w14:textId="77777777" w:rsidR="00EA0172" w:rsidRDefault="00EA0172">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C71AE">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proofErr w:type="spellStart"/>
    <w:r>
      <w:rPr>
        <w:rFonts w:ascii="Times New Roman" w:hAnsi="Times New Roman"/>
        <w:sz w:val="18"/>
        <w:szCs w:val="18"/>
      </w:rPr>
      <w:t>iš</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C71A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23CA" w14:textId="77777777" w:rsidR="008A7D98" w:rsidRDefault="008A7D98">
      <w:pPr>
        <w:spacing w:after="0" w:line="240" w:lineRule="auto"/>
      </w:pPr>
      <w:r>
        <w:separator/>
      </w:r>
    </w:p>
  </w:footnote>
  <w:footnote w:type="continuationSeparator" w:id="0">
    <w:p w14:paraId="6065A35C" w14:textId="77777777" w:rsidR="008A7D98" w:rsidRDefault="008A7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989"/>
    <w:multiLevelType w:val="hybridMultilevel"/>
    <w:tmpl w:val="BE88086A"/>
    <w:lvl w:ilvl="0" w:tplc="44D053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830"/>
    <w:multiLevelType w:val="multilevel"/>
    <w:tmpl w:val="1FB23162"/>
    <w:lvl w:ilvl="0">
      <w:start w:val="16"/>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C8D2D9E"/>
    <w:multiLevelType w:val="hybridMultilevel"/>
    <w:tmpl w:val="65A0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33532"/>
    <w:multiLevelType w:val="hybridMultilevel"/>
    <w:tmpl w:val="A23EB3D4"/>
    <w:lvl w:ilvl="0" w:tplc="FDFE7FF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65C7422"/>
    <w:multiLevelType w:val="hybridMultilevel"/>
    <w:tmpl w:val="E0B06406"/>
    <w:lvl w:ilvl="0" w:tplc="690C806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16A1582D"/>
    <w:multiLevelType w:val="multilevel"/>
    <w:tmpl w:val="DDBE3F8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1680D"/>
    <w:multiLevelType w:val="hybridMultilevel"/>
    <w:tmpl w:val="1DA23332"/>
    <w:lvl w:ilvl="0" w:tplc="E8CEE9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602D05"/>
    <w:multiLevelType w:val="multilevel"/>
    <w:tmpl w:val="75B2CE04"/>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0C7D63"/>
    <w:multiLevelType w:val="multilevel"/>
    <w:tmpl w:val="BFCA2782"/>
    <w:lvl w:ilvl="0">
      <w:start w:val="1"/>
      <w:numFmt w:val="decimal"/>
      <w:lvlText w:val="%1."/>
      <w:lvlJc w:val="left"/>
      <w:pPr>
        <w:tabs>
          <w:tab w:val="num" w:pos="4560"/>
        </w:tabs>
        <w:ind w:left="4560" w:hanging="360"/>
      </w:pPr>
      <w:rPr>
        <w:b/>
      </w:rPr>
    </w:lvl>
    <w:lvl w:ilvl="1">
      <w:start w:val="1"/>
      <w:numFmt w:val="decimal"/>
      <w:lvlText w:val="%1.%2."/>
      <w:lvlJc w:val="left"/>
      <w:pPr>
        <w:tabs>
          <w:tab w:val="num" w:pos="1032"/>
        </w:tabs>
        <w:ind w:left="1032" w:hanging="432"/>
      </w:pPr>
      <w:rPr>
        <w:sz w:val="22"/>
        <w:szCs w:val="22"/>
      </w:rPr>
    </w:lvl>
    <w:lvl w:ilvl="2">
      <w:start w:val="1"/>
      <w:numFmt w:val="decimal"/>
      <w:lvlText w:val="%1.%2.%3."/>
      <w:lvlJc w:val="left"/>
      <w:pPr>
        <w:tabs>
          <w:tab w:val="num" w:pos="1320"/>
        </w:tabs>
        <w:ind w:left="110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5" w15:restartNumberingAfterBreak="0">
    <w:nsid w:val="38223084"/>
    <w:multiLevelType w:val="multilevel"/>
    <w:tmpl w:val="5BD2222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DE7750"/>
    <w:multiLevelType w:val="hybridMultilevel"/>
    <w:tmpl w:val="F05ED436"/>
    <w:lvl w:ilvl="0" w:tplc="5C58FC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CA5920"/>
    <w:multiLevelType w:val="multilevel"/>
    <w:tmpl w:val="D696B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99B7904"/>
    <w:multiLevelType w:val="multilevel"/>
    <w:tmpl w:val="CEBEC5CC"/>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4A0A363E"/>
    <w:multiLevelType w:val="multilevel"/>
    <w:tmpl w:val="3CA611D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AAE4407"/>
    <w:multiLevelType w:val="multilevel"/>
    <w:tmpl w:val="83CED8E4"/>
    <w:lvl w:ilvl="0">
      <w:start w:val="1"/>
      <w:numFmt w:val="decimal"/>
      <w:lvlText w:val="%1)"/>
      <w:lvlJc w:val="left"/>
      <w:pPr>
        <w:ind w:left="360" w:hanging="360"/>
      </w:pPr>
      <w:rPr>
        <w:rFonts w:ascii="Times New Roman" w:eastAsia="Arial Unicode MS" w:hAnsi="Times New Roman" w:cs="Arial Unicode M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090C71"/>
    <w:multiLevelType w:val="hybridMultilevel"/>
    <w:tmpl w:val="4ED80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2D7A0E"/>
    <w:multiLevelType w:val="hybridMultilevel"/>
    <w:tmpl w:val="0B08B1E0"/>
    <w:lvl w:ilvl="0" w:tplc="A33A717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4C4C04"/>
    <w:multiLevelType w:val="hybridMultilevel"/>
    <w:tmpl w:val="56427F54"/>
    <w:lvl w:ilvl="0" w:tplc="A7A60BA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D72A8"/>
    <w:multiLevelType w:val="hybridMultilevel"/>
    <w:tmpl w:val="1DA23332"/>
    <w:lvl w:ilvl="0" w:tplc="E8CEE9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E4EE8"/>
    <w:multiLevelType w:val="multilevel"/>
    <w:tmpl w:val="3CA611D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56485E"/>
    <w:multiLevelType w:val="hybridMultilevel"/>
    <w:tmpl w:val="F352387A"/>
    <w:lvl w:ilvl="0" w:tplc="C1FEB442">
      <w:start w:val="1"/>
      <w:numFmt w:val="decimal"/>
      <w:lvlText w:val="1.%1."/>
      <w:lvlJc w:val="left"/>
      <w:pPr>
        <w:ind w:left="1440" w:hanging="360"/>
      </w:pPr>
      <w:rPr>
        <w:rFonts w:cs="Times New Roman" w:hint="default"/>
      </w:rPr>
    </w:lvl>
    <w:lvl w:ilvl="1" w:tplc="E8CEE932">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8F80E5D"/>
    <w:multiLevelType w:val="multilevel"/>
    <w:tmpl w:val="7616A49A"/>
    <w:lvl w:ilvl="0">
      <w:start w:val="9"/>
      <w:numFmt w:val="decimal"/>
      <w:lvlText w:val="%1."/>
      <w:lvlJc w:val="left"/>
      <w:pPr>
        <w:ind w:left="540" w:hanging="540"/>
      </w:pPr>
      <w:rPr>
        <w:rFonts w:hint="default"/>
      </w:rPr>
    </w:lvl>
    <w:lvl w:ilvl="1">
      <w:start w:val="1"/>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429305409">
    <w:abstractNumId w:val="22"/>
  </w:num>
  <w:num w:numId="2" w16cid:durableId="342367209">
    <w:abstractNumId w:val="27"/>
  </w:num>
  <w:num w:numId="3" w16cid:durableId="332489934">
    <w:abstractNumId w:val="9"/>
  </w:num>
  <w:num w:numId="4" w16cid:durableId="1919435243">
    <w:abstractNumId w:val="0"/>
  </w:num>
  <w:num w:numId="5" w16cid:durableId="732895200">
    <w:abstractNumId w:val="5"/>
  </w:num>
  <w:num w:numId="6" w16cid:durableId="786196254">
    <w:abstractNumId w:val="15"/>
  </w:num>
  <w:num w:numId="7" w16cid:durableId="1084759087">
    <w:abstractNumId w:val="12"/>
  </w:num>
  <w:num w:numId="8" w16cid:durableId="791247392">
    <w:abstractNumId w:val="40"/>
  </w:num>
  <w:num w:numId="9" w16cid:durableId="1377584364">
    <w:abstractNumId w:val="18"/>
  </w:num>
  <w:num w:numId="10" w16cid:durableId="262808725">
    <w:abstractNumId w:val="26"/>
  </w:num>
  <w:num w:numId="11" w16cid:durableId="1058941549">
    <w:abstractNumId w:val="11"/>
  </w:num>
  <w:num w:numId="12" w16cid:durableId="599487784">
    <w:abstractNumId w:val="8"/>
  </w:num>
  <w:num w:numId="13" w16cid:durableId="612983831">
    <w:abstractNumId w:val="38"/>
  </w:num>
  <w:num w:numId="14" w16cid:durableId="590553364">
    <w:abstractNumId w:val="7"/>
  </w:num>
  <w:num w:numId="15" w16cid:durableId="1961918221">
    <w:abstractNumId w:val="16"/>
  </w:num>
  <w:num w:numId="16" w16cid:durableId="1651011360">
    <w:abstractNumId w:val="31"/>
  </w:num>
  <w:num w:numId="17" w16cid:durableId="206725980">
    <w:abstractNumId w:val="17"/>
  </w:num>
  <w:num w:numId="18" w16cid:durableId="50856962">
    <w:abstractNumId w:val="2"/>
  </w:num>
  <w:num w:numId="19" w16cid:durableId="1305429813">
    <w:abstractNumId w:val="35"/>
  </w:num>
  <w:num w:numId="20" w16cid:durableId="1914045117">
    <w:abstractNumId w:val="25"/>
  </w:num>
  <w:num w:numId="21" w16cid:durableId="1827623966">
    <w:abstractNumId w:val="36"/>
  </w:num>
  <w:num w:numId="22" w16cid:durableId="1187522410">
    <w:abstractNumId w:val="23"/>
  </w:num>
  <w:num w:numId="23" w16cid:durableId="1803233169">
    <w:abstractNumId w:val="3"/>
  </w:num>
  <w:num w:numId="24" w16cid:durableId="52117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4573270">
    <w:abstractNumId w:val="29"/>
  </w:num>
  <w:num w:numId="26" w16cid:durableId="1006059562">
    <w:abstractNumId w:val="30"/>
  </w:num>
  <w:num w:numId="27" w16cid:durableId="721248307">
    <w:abstractNumId w:val="33"/>
  </w:num>
  <w:num w:numId="28" w16cid:durableId="187837934">
    <w:abstractNumId w:val="1"/>
  </w:num>
  <w:num w:numId="29" w16cid:durableId="126553146">
    <w:abstractNumId w:val="6"/>
  </w:num>
  <w:num w:numId="30" w16cid:durableId="1818767527">
    <w:abstractNumId w:val="21"/>
  </w:num>
  <w:num w:numId="31" w16cid:durableId="2108841778">
    <w:abstractNumId w:val="24"/>
  </w:num>
  <w:num w:numId="32" w16cid:durableId="1459372845">
    <w:abstractNumId w:val="32"/>
  </w:num>
  <w:num w:numId="33" w16cid:durableId="354771705">
    <w:abstractNumId w:val="13"/>
  </w:num>
  <w:num w:numId="34" w16cid:durableId="1150943921">
    <w:abstractNumId w:val="34"/>
  </w:num>
  <w:num w:numId="35" w16cid:durableId="1732121886">
    <w:abstractNumId w:val="10"/>
  </w:num>
  <w:num w:numId="36" w16cid:durableId="1023944003">
    <w:abstractNumId w:val="28"/>
  </w:num>
  <w:num w:numId="37" w16cid:durableId="1705708715">
    <w:abstractNumId w:val="39"/>
  </w:num>
  <w:num w:numId="38" w16cid:durableId="1396707876">
    <w:abstractNumId w:val="37"/>
  </w:num>
  <w:num w:numId="39" w16cid:durableId="1583368276">
    <w:abstractNumId w:val="20"/>
  </w:num>
  <w:num w:numId="40" w16cid:durableId="1526559551">
    <w:abstractNumId w:val="19"/>
  </w:num>
  <w:num w:numId="41" w16cid:durableId="1038120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EE"/>
    <w:rsid w:val="000049CE"/>
    <w:rsid w:val="00005006"/>
    <w:rsid w:val="0000584B"/>
    <w:rsid w:val="00005E97"/>
    <w:rsid w:val="000071F9"/>
    <w:rsid w:val="00010D7B"/>
    <w:rsid w:val="00014B9A"/>
    <w:rsid w:val="0002355D"/>
    <w:rsid w:val="0002770C"/>
    <w:rsid w:val="00027AC3"/>
    <w:rsid w:val="00031061"/>
    <w:rsid w:val="000314EA"/>
    <w:rsid w:val="00031A12"/>
    <w:rsid w:val="00031ACD"/>
    <w:rsid w:val="000322F8"/>
    <w:rsid w:val="00032DF1"/>
    <w:rsid w:val="00035C5C"/>
    <w:rsid w:val="000377B1"/>
    <w:rsid w:val="000403B9"/>
    <w:rsid w:val="00040F91"/>
    <w:rsid w:val="00041226"/>
    <w:rsid w:val="000412A8"/>
    <w:rsid w:val="0004284D"/>
    <w:rsid w:val="0004292C"/>
    <w:rsid w:val="000429EB"/>
    <w:rsid w:val="00042B0A"/>
    <w:rsid w:val="0005569F"/>
    <w:rsid w:val="00064CB1"/>
    <w:rsid w:val="00071210"/>
    <w:rsid w:val="00072DBC"/>
    <w:rsid w:val="0007321F"/>
    <w:rsid w:val="000763FF"/>
    <w:rsid w:val="000779F7"/>
    <w:rsid w:val="00080E4F"/>
    <w:rsid w:val="00082C05"/>
    <w:rsid w:val="00084D15"/>
    <w:rsid w:val="00087A39"/>
    <w:rsid w:val="000955A3"/>
    <w:rsid w:val="00095C7C"/>
    <w:rsid w:val="0009762B"/>
    <w:rsid w:val="000A5FA4"/>
    <w:rsid w:val="000A75AE"/>
    <w:rsid w:val="000B004D"/>
    <w:rsid w:val="000B23A2"/>
    <w:rsid w:val="000B34A9"/>
    <w:rsid w:val="000B47E8"/>
    <w:rsid w:val="000B4988"/>
    <w:rsid w:val="000B66B8"/>
    <w:rsid w:val="000C0E73"/>
    <w:rsid w:val="000C7EE9"/>
    <w:rsid w:val="000D1710"/>
    <w:rsid w:val="000D502A"/>
    <w:rsid w:val="000D567C"/>
    <w:rsid w:val="000E0049"/>
    <w:rsid w:val="000E0291"/>
    <w:rsid w:val="000E0309"/>
    <w:rsid w:val="000E05EB"/>
    <w:rsid w:val="000E188C"/>
    <w:rsid w:val="000E20AD"/>
    <w:rsid w:val="000E6282"/>
    <w:rsid w:val="000E759E"/>
    <w:rsid w:val="000F1CEC"/>
    <w:rsid w:val="000F1D53"/>
    <w:rsid w:val="000F26F4"/>
    <w:rsid w:val="000F74F3"/>
    <w:rsid w:val="00102197"/>
    <w:rsid w:val="00102D3B"/>
    <w:rsid w:val="001043F0"/>
    <w:rsid w:val="00111041"/>
    <w:rsid w:val="001139E2"/>
    <w:rsid w:val="001162B1"/>
    <w:rsid w:val="001175B3"/>
    <w:rsid w:val="001223F7"/>
    <w:rsid w:val="00126A8A"/>
    <w:rsid w:val="00127085"/>
    <w:rsid w:val="00127EF9"/>
    <w:rsid w:val="00130A46"/>
    <w:rsid w:val="001362BD"/>
    <w:rsid w:val="00136B87"/>
    <w:rsid w:val="0014053B"/>
    <w:rsid w:val="00142CCA"/>
    <w:rsid w:val="00143792"/>
    <w:rsid w:val="00144FE8"/>
    <w:rsid w:val="00150C9F"/>
    <w:rsid w:val="0015363C"/>
    <w:rsid w:val="00154684"/>
    <w:rsid w:val="00156D07"/>
    <w:rsid w:val="0016206F"/>
    <w:rsid w:val="00162E4E"/>
    <w:rsid w:val="00164793"/>
    <w:rsid w:val="00164989"/>
    <w:rsid w:val="00171246"/>
    <w:rsid w:val="00171412"/>
    <w:rsid w:val="00172070"/>
    <w:rsid w:val="00172C61"/>
    <w:rsid w:val="00175FE5"/>
    <w:rsid w:val="001802B7"/>
    <w:rsid w:val="001879EF"/>
    <w:rsid w:val="001900B9"/>
    <w:rsid w:val="00190D56"/>
    <w:rsid w:val="00190DC7"/>
    <w:rsid w:val="00191DB5"/>
    <w:rsid w:val="00195347"/>
    <w:rsid w:val="00195717"/>
    <w:rsid w:val="00196D9C"/>
    <w:rsid w:val="0019793A"/>
    <w:rsid w:val="00197A18"/>
    <w:rsid w:val="001A004B"/>
    <w:rsid w:val="001A04E6"/>
    <w:rsid w:val="001A0A28"/>
    <w:rsid w:val="001A106F"/>
    <w:rsid w:val="001A13CA"/>
    <w:rsid w:val="001A172B"/>
    <w:rsid w:val="001A1F49"/>
    <w:rsid w:val="001A2BAE"/>
    <w:rsid w:val="001A373B"/>
    <w:rsid w:val="001A3C48"/>
    <w:rsid w:val="001A4909"/>
    <w:rsid w:val="001A53FC"/>
    <w:rsid w:val="001A5509"/>
    <w:rsid w:val="001A71D5"/>
    <w:rsid w:val="001B4031"/>
    <w:rsid w:val="001B5383"/>
    <w:rsid w:val="001B587E"/>
    <w:rsid w:val="001B59B3"/>
    <w:rsid w:val="001B5C87"/>
    <w:rsid w:val="001B713F"/>
    <w:rsid w:val="001C071D"/>
    <w:rsid w:val="001C083B"/>
    <w:rsid w:val="001C0A89"/>
    <w:rsid w:val="001C2A87"/>
    <w:rsid w:val="001C7286"/>
    <w:rsid w:val="001D2B70"/>
    <w:rsid w:val="001D6523"/>
    <w:rsid w:val="001D7937"/>
    <w:rsid w:val="001E2927"/>
    <w:rsid w:val="001E29C6"/>
    <w:rsid w:val="001E3A24"/>
    <w:rsid w:val="001F551E"/>
    <w:rsid w:val="001F64FD"/>
    <w:rsid w:val="00203C73"/>
    <w:rsid w:val="00204A7E"/>
    <w:rsid w:val="0020504B"/>
    <w:rsid w:val="0020510B"/>
    <w:rsid w:val="00206E1E"/>
    <w:rsid w:val="002075D8"/>
    <w:rsid w:val="00211275"/>
    <w:rsid w:val="002122BA"/>
    <w:rsid w:val="00212E06"/>
    <w:rsid w:val="00213911"/>
    <w:rsid w:val="0021740D"/>
    <w:rsid w:val="00217CDD"/>
    <w:rsid w:val="00223F41"/>
    <w:rsid w:val="0023173F"/>
    <w:rsid w:val="0023204E"/>
    <w:rsid w:val="002325AF"/>
    <w:rsid w:val="00233E38"/>
    <w:rsid w:val="0023406D"/>
    <w:rsid w:val="00235FCB"/>
    <w:rsid w:val="00237F3D"/>
    <w:rsid w:val="00245878"/>
    <w:rsid w:val="00245E1A"/>
    <w:rsid w:val="00246338"/>
    <w:rsid w:val="00246353"/>
    <w:rsid w:val="00246DEE"/>
    <w:rsid w:val="00251809"/>
    <w:rsid w:val="00252C72"/>
    <w:rsid w:val="00252D12"/>
    <w:rsid w:val="00252F7E"/>
    <w:rsid w:val="00256EBF"/>
    <w:rsid w:val="0025781F"/>
    <w:rsid w:val="00257D54"/>
    <w:rsid w:val="0026373C"/>
    <w:rsid w:val="00264DF3"/>
    <w:rsid w:val="00265FD2"/>
    <w:rsid w:val="00266EFC"/>
    <w:rsid w:val="00267E77"/>
    <w:rsid w:val="002722D3"/>
    <w:rsid w:val="00273BA7"/>
    <w:rsid w:val="00280021"/>
    <w:rsid w:val="00281B0E"/>
    <w:rsid w:val="002821D9"/>
    <w:rsid w:val="002835BA"/>
    <w:rsid w:val="0028525F"/>
    <w:rsid w:val="002864C8"/>
    <w:rsid w:val="00293A02"/>
    <w:rsid w:val="0029477F"/>
    <w:rsid w:val="002947EF"/>
    <w:rsid w:val="002956D5"/>
    <w:rsid w:val="00295F99"/>
    <w:rsid w:val="002A0078"/>
    <w:rsid w:val="002A0D41"/>
    <w:rsid w:val="002A35D1"/>
    <w:rsid w:val="002A39C1"/>
    <w:rsid w:val="002A55B1"/>
    <w:rsid w:val="002B715F"/>
    <w:rsid w:val="002B7AE5"/>
    <w:rsid w:val="002C02EC"/>
    <w:rsid w:val="002C28C7"/>
    <w:rsid w:val="002C71AE"/>
    <w:rsid w:val="002D0680"/>
    <w:rsid w:val="002D7BBF"/>
    <w:rsid w:val="002E01CD"/>
    <w:rsid w:val="002F3C54"/>
    <w:rsid w:val="002F5BC8"/>
    <w:rsid w:val="002F5F80"/>
    <w:rsid w:val="00301692"/>
    <w:rsid w:val="003033B0"/>
    <w:rsid w:val="003072E3"/>
    <w:rsid w:val="00314266"/>
    <w:rsid w:val="003154EF"/>
    <w:rsid w:val="00316E0B"/>
    <w:rsid w:val="00320737"/>
    <w:rsid w:val="00321F67"/>
    <w:rsid w:val="00324DDF"/>
    <w:rsid w:val="003251C2"/>
    <w:rsid w:val="003254A4"/>
    <w:rsid w:val="00325F68"/>
    <w:rsid w:val="003275BA"/>
    <w:rsid w:val="00327DE8"/>
    <w:rsid w:val="00333CBF"/>
    <w:rsid w:val="00336E1B"/>
    <w:rsid w:val="0034318E"/>
    <w:rsid w:val="00345BA9"/>
    <w:rsid w:val="00353A2A"/>
    <w:rsid w:val="00356929"/>
    <w:rsid w:val="0036070B"/>
    <w:rsid w:val="003628F9"/>
    <w:rsid w:val="00364AD2"/>
    <w:rsid w:val="00365F2E"/>
    <w:rsid w:val="00366015"/>
    <w:rsid w:val="00367F26"/>
    <w:rsid w:val="00371262"/>
    <w:rsid w:val="00374053"/>
    <w:rsid w:val="0037478C"/>
    <w:rsid w:val="003758F6"/>
    <w:rsid w:val="003774B2"/>
    <w:rsid w:val="00380C0A"/>
    <w:rsid w:val="003816F3"/>
    <w:rsid w:val="003817E3"/>
    <w:rsid w:val="00383C2C"/>
    <w:rsid w:val="00385FFA"/>
    <w:rsid w:val="0038773A"/>
    <w:rsid w:val="00390A48"/>
    <w:rsid w:val="00390BF8"/>
    <w:rsid w:val="0039393A"/>
    <w:rsid w:val="00393D6A"/>
    <w:rsid w:val="003A2EB4"/>
    <w:rsid w:val="003A3F49"/>
    <w:rsid w:val="003A6732"/>
    <w:rsid w:val="003B07E2"/>
    <w:rsid w:val="003B17E9"/>
    <w:rsid w:val="003B1E71"/>
    <w:rsid w:val="003B43D0"/>
    <w:rsid w:val="003B4EE4"/>
    <w:rsid w:val="003C2CF5"/>
    <w:rsid w:val="003C3CCA"/>
    <w:rsid w:val="003C3D4A"/>
    <w:rsid w:val="003C475F"/>
    <w:rsid w:val="003C5040"/>
    <w:rsid w:val="003C6A02"/>
    <w:rsid w:val="003C6B47"/>
    <w:rsid w:val="003D0EBD"/>
    <w:rsid w:val="003D2C00"/>
    <w:rsid w:val="003D37D8"/>
    <w:rsid w:val="003D5B03"/>
    <w:rsid w:val="003E1E32"/>
    <w:rsid w:val="003E21DD"/>
    <w:rsid w:val="003E3F1B"/>
    <w:rsid w:val="003F009E"/>
    <w:rsid w:val="003F1D2A"/>
    <w:rsid w:val="003F2034"/>
    <w:rsid w:val="003F33AC"/>
    <w:rsid w:val="003F4266"/>
    <w:rsid w:val="003F7810"/>
    <w:rsid w:val="00400560"/>
    <w:rsid w:val="004013BE"/>
    <w:rsid w:val="004027B5"/>
    <w:rsid w:val="0040369B"/>
    <w:rsid w:val="004036E3"/>
    <w:rsid w:val="00403A34"/>
    <w:rsid w:val="0041337A"/>
    <w:rsid w:val="004133EE"/>
    <w:rsid w:val="00414C7B"/>
    <w:rsid w:val="00417413"/>
    <w:rsid w:val="00420373"/>
    <w:rsid w:val="004236E5"/>
    <w:rsid w:val="00426213"/>
    <w:rsid w:val="0042634B"/>
    <w:rsid w:val="00427EA8"/>
    <w:rsid w:val="00431A67"/>
    <w:rsid w:val="00431E23"/>
    <w:rsid w:val="004326B7"/>
    <w:rsid w:val="00433F59"/>
    <w:rsid w:val="00436716"/>
    <w:rsid w:val="00437DA1"/>
    <w:rsid w:val="0044013F"/>
    <w:rsid w:val="00440B74"/>
    <w:rsid w:val="004410C7"/>
    <w:rsid w:val="004433DD"/>
    <w:rsid w:val="00443A8F"/>
    <w:rsid w:val="00443CC8"/>
    <w:rsid w:val="00444BC8"/>
    <w:rsid w:val="00444E2A"/>
    <w:rsid w:val="00445A31"/>
    <w:rsid w:val="00452CB1"/>
    <w:rsid w:val="00454007"/>
    <w:rsid w:val="0045691E"/>
    <w:rsid w:val="004606AF"/>
    <w:rsid w:val="00461120"/>
    <w:rsid w:val="004622BA"/>
    <w:rsid w:val="0046273F"/>
    <w:rsid w:val="00467356"/>
    <w:rsid w:val="004679EF"/>
    <w:rsid w:val="0047006B"/>
    <w:rsid w:val="004707EF"/>
    <w:rsid w:val="00470D5A"/>
    <w:rsid w:val="00471F94"/>
    <w:rsid w:val="004806C1"/>
    <w:rsid w:val="00480925"/>
    <w:rsid w:val="00481983"/>
    <w:rsid w:val="0048200A"/>
    <w:rsid w:val="004822C6"/>
    <w:rsid w:val="00482CD3"/>
    <w:rsid w:val="004839FC"/>
    <w:rsid w:val="00484902"/>
    <w:rsid w:val="00484BB9"/>
    <w:rsid w:val="004912E7"/>
    <w:rsid w:val="00491347"/>
    <w:rsid w:val="0049245D"/>
    <w:rsid w:val="00492B7E"/>
    <w:rsid w:val="0049544D"/>
    <w:rsid w:val="004965C0"/>
    <w:rsid w:val="004A1A10"/>
    <w:rsid w:val="004A5433"/>
    <w:rsid w:val="004A5CB0"/>
    <w:rsid w:val="004A67F8"/>
    <w:rsid w:val="004A6853"/>
    <w:rsid w:val="004A7415"/>
    <w:rsid w:val="004B127C"/>
    <w:rsid w:val="004B15A2"/>
    <w:rsid w:val="004B2B02"/>
    <w:rsid w:val="004B36C3"/>
    <w:rsid w:val="004C2720"/>
    <w:rsid w:val="004C3974"/>
    <w:rsid w:val="004C4257"/>
    <w:rsid w:val="004C4CA4"/>
    <w:rsid w:val="004D0787"/>
    <w:rsid w:val="004D0D95"/>
    <w:rsid w:val="004D29EE"/>
    <w:rsid w:val="004D5A5D"/>
    <w:rsid w:val="004D6F5F"/>
    <w:rsid w:val="004E1428"/>
    <w:rsid w:val="004E1ACD"/>
    <w:rsid w:val="004E2D0C"/>
    <w:rsid w:val="004E3F40"/>
    <w:rsid w:val="004E79A1"/>
    <w:rsid w:val="004F1333"/>
    <w:rsid w:val="004F5DD5"/>
    <w:rsid w:val="00501707"/>
    <w:rsid w:val="00504DBA"/>
    <w:rsid w:val="00505D71"/>
    <w:rsid w:val="00506CB5"/>
    <w:rsid w:val="00510D21"/>
    <w:rsid w:val="0051155C"/>
    <w:rsid w:val="00511CDE"/>
    <w:rsid w:val="005124C1"/>
    <w:rsid w:val="005130B3"/>
    <w:rsid w:val="0051432B"/>
    <w:rsid w:val="00516D74"/>
    <w:rsid w:val="00517865"/>
    <w:rsid w:val="00531401"/>
    <w:rsid w:val="005314BE"/>
    <w:rsid w:val="0053746E"/>
    <w:rsid w:val="00537FE6"/>
    <w:rsid w:val="005409D0"/>
    <w:rsid w:val="005413A7"/>
    <w:rsid w:val="00545FAB"/>
    <w:rsid w:val="005461D1"/>
    <w:rsid w:val="005507D9"/>
    <w:rsid w:val="00553589"/>
    <w:rsid w:val="005535F9"/>
    <w:rsid w:val="00553C4F"/>
    <w:rsid w:val="005569EA"/>
    <w:rsid w:val="0056042E"/>
    <w:rsid w:val="0056061F"/>
    <w:rsid w:val="005614AB"/>
    <w:rsid w:val="0056691C"/>
    <w:rsid w:val="005672FF"/>
    <w:rsid w:val="005703FB"/>
    <w:rsid w:val="005735EB"/>
    <w:rsid w:val="0057435D"/>
    <w:rsid w:val="00574F36"/>
    <w:rsid w:val="00577E59"/>
    <w:rsid w:val="00583441"/>
    <w:rsid w:val="005849E8"/>
    <w:rsid w:val="0058547A"/>
    <w:rsid w:val="00586D17"/>
    <w:rsid w:val="00593D96"/>
    <w:rsid w:val="00594B02"/>
    <w:rsid w:val="005955DF"/>
    <w:rsid w:val="00596E62"/>
    <w:rsid w:val="005970F8"/>
    <w:rsid w:val="0059742D"/>
    <w:rsid w:val="005A0E26"/>
    <w:rsid w:val="005A2C7A"/>
    <w:rsid w:val="005A415C"/>
    <w:rsid w:val="005A43ED"/>
    <w:rsid w:val="005A4864"/>
    <w:rsid w:val="005B0A0F"/>
    <w:rsid w:val="005B1C19"/>
    <w:rsid w:val="005B2C7C"/>
    <w:rsid w:val="005B7364"/>
    <w:rsid w:val="005C06E3"/>
    <w:rsid w:val="005C1217"/>
    <w:rsid w:val="005C1726"/>
    <w:rsid w:val="005C31E3"/>
    <w:rsid w:val="005C4EEF"/>
    <w:rsid w:val="005C5BD0"/>
    <w:rsid w:val="005C7C04"/>
    <w:rsid w:val="005D226E"/>
    <w:rsid w:val="005D316B"/>
    <w:rsid w:val="005D4F68"/>
    <w:rsid w:val="005D59F0"/>
    <w:rsid w:val="005D710A"/>
    <w:rsid w:val="005E03AC"/>
    <w:rsid w:val="005E30D4"/>
    <w:rsid w:val="005E43B4"/>
    <w:rsid w:val="005E46D2"/>
    <w:rsid w:val="005E639E"/>
    <w:rsid w:val="005E66B4"/>
    <w:rsid w:val="005F1F5D"/>
    <w:rsid w:val="005F3B9C"/>
    <w:rsid w:val="005F5ED2"/>
    <w:rsid w:val="006032AD"/>
    <w:rsid w:val="00603BD7"/>
    <w:rsid w:val="00616FC0"/>
    <w:rsid w:val="00617FEB"/>
    <w:rsid w:val="00622DC9"/>
    <w:rsid w:val="0063493D"/>
    <w:rsid w:val="006405EB"/>
    <w:rsid w:val="00641AA7"/>
    <w:rsid w:val="00642E74"/>
    <w:rsid w:val="00643B77"/>
    <w:rsid w:val="00644022"/>
    <w:rsid w:val="0064447E"/>
    <w:rsid w:val="00645B8F"/>
    <w:rsid w:val="0064755D"/>
    <w:rsid w:val="00647C5E"/>
    <w:rsid w:val="00647E70"/>
    <w:rsid w:val="00651BB5"/>
    <w:rsid w:val="00654D18"/>
    <w:rsid w:val="00655E08"/>
    <w:rsid w:val="00656B93"/>
    <w:rsid w:val="006660A4"/>
    <w:rsid w:val="006676D9"/>
    <w:rsid w:val="0066798A"/>
    <w:rsid w:val="006704D6"/>
    <w:rsid w:val="00680498"/>
    <w:rsid w:val="00682D36"/>
    <w:rsid w:val="006841C8"/>
    <w:rsid w:val="00686BD4"/>
    <w:rsid w:val="0069132B"/>
    <w:rsid w:val="006918A0"/>
    <w:rsid w:val="00695961"/>
    <w:rsid w:val="006A470A"/>
    <w:rsid w:val="006A5CEF"/>
    <w:rsid w:val="006B004F"/>
    <w:rsid w:val="006B39C9"/>
    <w:rsid w:val="006B3BEF"/>
    <w:rsid w:val="006B61CA"/>
    <w:rsid w:val="006C026E"/>
    <w:rsid w:val="006C03FC"/>
    <w:rsid w:val="006C097C"/>
    <w:rsid w:val="006C32BB"/>
    <w:rsid w:val="006C442B"/>
    <w:rsid w:val="006C5115"/>
    <w:rsid w:val="006C63D3"/>
    <w:rsid w:val="006D7B57"/>
    <w:rsid w:val="006E1451"/>
    <w:rsid w:val="006E1499"/>
    <w:rsid w:val="006E19F2"/>
    <w:rsid w:val="006E311E"/>
    <w:rsid w:val="006E3A3E"/>
    <w:rsid w:val="006E41A1"/>
    <w:rsid w:val="006F13AD"/>
    <w:rsid w:val="006F4213"/>
    <w:rsid w:val="007007C8"/>
    <w:rsid w:val="0070085A"/>
    <w:rsid w:val="00711D17"/>
    <w:rsid w:val="007135E6"/>
    <w:rsid w:val="00714EC2"/>
    <w:rsid w:val="00716254"/>
    <w:rsid w:val="007314B8"/>
    <w:rsid w:val="00734126"/>
    <w:rsid w:val="00734CE2"/>
    <w:rsid w:val="00735C74"/>
    <w:rsid w:val="007366D0"/>
    <w:rsid w:val="007413E2"/>
    <w:rsid w:val="00741EA4"/>
    <w:rsid w:val="007423BC"/>
    <w:rsid w:val="007440F8"/>
    <w:rsid w:val="00747A7B"/>
    <w:rsid w:val="00747C88"/>
    <w:rsid w:val="0075416F"/>
    <w:rsid w:val="00754A23"/>
    <w:rsid w:val="00756C1A"/>
    <w:rsid w:val="0076567F"/>
    <w:rsid w:val="0077647D"/>
    <w:rsid w:val="00776B8F"/>
    <w:rsid w:val="0077763D"/>
    <w:rsid w:val="00781D85"/>
    <w:rsid w:val="007829A3"/>
    <w:rsid w:val="00783836"/>
    <w:rsid w:val="00785627"/>
    <w:rsid w:val="00785643"/>
    <w:rsid w:val="00786186"/>
    <w:rsid w:val="0078717C"/>
    <w:rsid w:val="00792196"/>
    <w:rsid w:val="00793727"/>
    <w:rsid w:val="00794D37"/>
    <w:rsid w:val="00794DAD"/>
    <w:rsid w:val="00796292"/>
    <w:rsid w:val="007A0E90"/>
    <w:rsid w:val="007A7026"/>
    <w:rsid w:val="007B151E"/>
    <w:rsid w:val="007B2A4E"/>
    <w:rsid w:val="007B3988"/>
    <w:rsid w:val="007B476F"/>
    <w:rsid w:val="007B4DF3"/>
    <w:rsid w:val="007B5A40"/>
    <w:rsid w:val="007B60F9"/>
    <w:rsid w:val="007B770A"/>
    <w:rsid w:val="007C6FD6"/>
    <w:rsid w:val="007C76E9"/>
    <w:rsid w:val="007D3070"/>
    <w:rsid w:val="007D5DFA"/>
    <w:rsid w:val="007D7721"/>
    <w:rsid w:val="007E650F"/>
    <w:rsid w:val="007E771A"/>
    <w:rsid w:val="007F3E40"/>
    <w:rsid w:val="00805DC3"/>
    <w:rsid w:val="00806DB8"/>
    <w:rsid w:val="00811387"/>
    <w:rsid w:val="00816474"/>
    <w:rsid w:val="00817A40"/>
    <w:rsid w:val="008201E0"/>
    <w:rsid w:val="00827B56"/>
    <w:rsid w:val="00840657"/>
    <w:rsid w:val="00842052"/>
    <w:rsid w:val="008457BB"/>
    <w:rsid w:val="00847518"/>
    <w:rsid w:val="008526E8"/>
    <w:rsid w:val="008571AA"/>
    <w:rsid w:val="008629DB"/>
    <w:rsid w:val="008653BC"/>
    <w:rsid w:val="00867F19"/>
    <w:rsid w:val="008700B1"/>
    <w:rsid w:val="00870DDB"/>
    <w:rsid w:val="0087366E"/>
    <w:rsid w:val="00880EF9"/>
    <w:rsid w:val="008831E7"/>
    <w:rsid w:val="00884993"/>
    <w:rsid w:val="00885902"/>
    <w:rsid w:val="00886731"/>
    <w:rsid w:val="00890F69"/>
    <w:rsid w:val="00892697"/>
    <w:rsid w:val="008936BD"/>
    <w:rsid w:val="00893E62"/>
    <w:rsid w:val="0089477C"/>
    <w:rsid w:val="008964D0"/>
    <w:rsid w:val="008A0F0D"/>
    <w:rsid w:val="008A2B4B"/>
    <w:rsid w:val="008A3812"/>
    <w:rsid w:val="008A39C9"/>
    <w:rsid w:val="008A5105"/>
    <w:rsid w:val="008A7D98"/>
    <w:rsid w:val="008B105F"/>
    <w:rsid w:val="008B2041"/>
    <w:rsid w:val="008B3528"/>
    <w:rsid w:val="008B46BC"/>
    <w:rsid w:val="008B53B3"/>
    <w:rsid w:val="008B5A9E"/>
    <w:rsid w:val="008B6939"/>
    <w:rsid w:val="008C05D0"/>
    <w:rsid w:val="008C0F93"/>
    <w:rsid w:val="008C19FE"/>
    <w:rsid w:val="008C1DB3"/>
    <w:rsid w:val="008C3F41"/>
    <w:rsid w:val="008D10C5"/>
    <w:rsid w:val="008D2279"/>
    <w:rsid w:val="008D3268"/>
    <w:rsid w:val="008D430E"/>
    <w:rsid w:val="008D69C5"/>
    <w:rsid w:val="008D7374"/>
    <w:rsid w:val="008D7A6D"/>
    <w:rsid w:val="008F12F3"/>
    <w:rsid w:val="008F1A7B"/>
    <w:rsid w:val="008F21B8"/>
    <w:rsid w:val="008F27C0"/>
    <w:rsid w:val="008F2B5B"/>
    <w:rsid w:val="008F5A01"/>
    <w:rsid w:val="008F7CE1"/>
    <w:rsid w:val="009009F4"/>
    <w:rsid w:val="00903DED"/>
    <w:rsid w:val="00904D30"/>
    <w:rsid w:val="009137AC"/>
    <w:rsid w:val="009173F2"/>
    <w:rsid w:val="00920F3B"/>
    <w:rsid w:val="0092151C"/>
    <w:rsid w:val="00922838"/>
    <w:rsid w:val="00924396"/>
    <w:rsid w:val="00927C4A"/>
    <w:rsid w:val="00927C76"/>
    <w:rsid w:val="00930419"/>
    <w:rsid w:val="00930CC8"/>
    <w:rsid w:val="0093176C"/>
    <w:rsid w:val="009320E2"/>
    <w:rsid w:val="009328EA"/>
    <w:rsid w:val="00941DC0"/>
    <w:rsid w:val="009425BC"/>
    <w:rsid w:val="00943E8D"/>
    <w:rsid w:val="009462FD"/>
    <w:rsid w:val="00947C40"/>
    <w:rsid w:val="00950081"/>
    <w:rsid w:val="00950501"/>
    <w:rsid w:val="00954695"/>
    <w:rsid w:val="00954A9F"/>
    <w:rsid w:val="00957ED7"/>
    <w:rsid w:val="00961344"/>
    <w:rsid w:val="00961787"/>
    <w:rsid w:val="00961E6A"/>
    <w:rsid w:val="00962DE1"/>
    <w:rsid w:val="009633F6"/>
    <w:rsid w:val="00967803"/>
    <w:rsid w:val="009725FA"/>
    <w:rsid w:val="009769D3"/>
    <w:rsid w:val="00976EC8"/>
    <w:rsid w:val="009772D2"/>
    <w:rsid w:val="009909BE"/>
    <w:rsid w:val="00991674"/>
    <w:rsid w:val="00991B8B"/>
    <w:rsid w:val="00992435"/>
    <w:rsid w:val="009941BF"/>
    <w:rsid w:val="00996A42"/>
    <w:rsid w:val="00997A37"/>
    <w:rsid w:val="009B1FC2"/>
    <w:rsid w:val="009B5150"/>
    <w:rsid w:val="009B7D2F"/>
    <w:rsid w:val="009C04BA"/>
    <w:rsid w:val="009C2C0D"/>
    <w:rsid w:val="009C58A1"/>
    <w:rsid w:val="009C614D"/>
    <w:rsid w:val="009C77A0"/>
    <w:rsid w:val="009D14BE"/>
    <w:rsid w:val="009D4C64"/>
    <w:rsid w:val="009D4FBD"/>
    <w:rsid w:val="009E061E"/>
    <w:rsid w:val="009E0EC0"/>
    <w:rsid w:val="009E3F6D"/>
    <w:rsid w:val="009E7BAA"/>
    <w:rsid w:val="009F0297"/>
    <w:rsid w:val="009F41F2"/>
    <w:rsid w:val="009F515D"/>
    <w:rsid w:val="009F7028"/>
    <w:rsid w:val="009F7491"/>
    <w:rsid w:val="00A01B3C"/>
    <w:rsid w:val="00A01BE6"/>
    <w:rsid w:val="00A040AC"/>
    <w:rsid w:val="00A12260"/>
    <w:rsid w:val="00A1365B"/>
    <w:rsid w:val="00A14EAB"/>
    <w:rsid w:val="00A202C4"/>
    <w:rsid w:val="00A2583C"/>
    <w:rsid w:val="00A27159"/>
    <w:rsid w:val="00A275B1"/>
    <w:rsid w:val="00A3247F"/>
    <w:rsid w:val="00A3522E"/>
    <w:rsid w:val="00A43EE9"/>
    <w:rsid w:val="00A50009"/>
    <w:rsid w:val="00A51DB5"/>
    <w:rsid w:val="00A52194"/>
    <w:rsid w:val="00A527E7"/>
    <w:rsid w:val="00A527FA"/>
    <w:rsid w:val="00A538CC"/>
    <w:rsid w:val="00A546D2"/>
    <w:rsid w:val="00A56389"/>
    <w:rsid w:val="00A56E83"/>
    <w:rsid w:val="00A60AB3"/>
    <w:rsid w:val="00A617E0"/>
    <w:rsid w:val="00A64331"/>
    <w:rsid w:val="00A6433F"/>
    <w:rsid w:val="00A64EEB"/>
    <w:rsid w:val="00A65A28"/>
    <w:rsid w:val="00A676A1"/>
    <w:rsid w:val="00A71112"/>
    <w:rsid w:val="00A71D15"/>
    <w:rsid w:val="00A72F3A"/>
    <w:rsid w:val="00A74149"/>
    <w:rsid w:val="00A827AC"/>
    <w:rsid w:val="00A82F04"/>
    <w:rsid w:val="00A83115"/>
    <w:rsid w:val="00A836E3"/>
    <w:rsid w:val="00A837A7"/>
    <w:rsid w:val="00A8466F"/>
    <w:rsid w:val="00A84807"/>
    <w:rsid w:val="00A85848"/>
    <w:rsid w:val="00A86CCF"/>
    <w:rsid w:val="00A877CA"/>
    <w:rsid w:val="00A8787C"/>
    <w:rsid w:val="00AA56BE"/>
    <w:rsid w:val="00AA5910"/>
    <w:rsid w:val="00AA7986"/>
    <w:rsid w:val="00AB0C5F"/>
    <w:rsid w:val="00AB2590"/>
    <w:rsid w:val="00AB5C97"/>
    <w:rsid w:val="00AB6F25"/>
    <w:rsid w:val="00AC2EBE"/>
    <w:rsid w:val="00AC36C6"/>
    <w:rsid w:val="00AC54BD"/>
    <w:rsid w:val="00AD079F"/>
    <w:rsid w:val="00AD14F7"/>
    <w:rsid w:val="00AD15F2"/>
    <w:rsid w:val="00AD740D"/>
    <w:rsid w:val="00AE03AE"/>
    <w:rsid w:val="00AE0525"/>
    <w:rsid w:val="00AE4D6F"/>
    <w:rsid w:val="00AE6DB0"/>
    <w:rsid w:val="00AF4AC9"/>
    <w:rsid w:val="00AF4B2E"/>
    <w:rsid w:val="00AF733C"/>
    <w:rsid w:val="00B00136"/>
    <w:rsid w:val="00B02387"/>
    <w:rsid w:val="00B07A9C"/>
    <w:rsid w:val="00B07C5F"/>
    <w:rsid w:val="00B10C59"/>
    <w:rsid w:val="00B12AE1"/>
    <w:rsid w:val="00B14021"/>
    <w:rsid w:val="00B15B11"/>
    <w:rsid w:val="00B170B0"/>
    <w:rsid w:val="00B17745"/>
    <w:rsid w:val="00B233DD"/>
    <w:rsid w:val="00B24CE1"/>
    <w:rsid w:val="00B26183"/>
    <w:rsid w:val="00B278DF"/>
    <w:rsid w:val="00B34FB5"/>
    <w:rsid w:val="00B37D9B"/>
    <w:rsid w:val="00B4191D"/>
    <w:rsid w:val="00B45FF4"/>
    <w:rsid w:val="00B47C41"/>
    <w:rsid w:val="00B50BF6"/>
    <w:rsid w:val="00B519B8"/>
    <w:rsid w:val="00B51FE1"/>
    <w:rsid w:val="00B526E0"/>
    <w:rsid w:val="00B54BC9"/>
    <w:rsid w:val="00B56CEC"/>
    <w:rsid w:val="00B61B62"/>
    <w:rsid w:val="00B61E9F"/>
    <w:rsid w:val="00B64E69"/>
    <w:rsid w:val="00B67EB5"/>
    <w:rsid w:val="00B71BFB"/>
    <w:rsid w:val="00B73B41"/>
    <w:rsid w:val="00B819C8"/>
    <w:rsid w:val="00B82252"/>
    <w:rsid w:val="00B83593"/>
    <w:rsid w:val="00B84C41"/>
    <w:rsid w:val="00B91812"/>
    <w:rsid w:val="00B961D0"/>
    <w:rsid w:val="00B97261"/>
    <w:rsid w:val="00B97952"/>
    <w:rsid w:val="00BA1545"/>
    <w:rsid w:val="00BA776F"/>
    <w:rsid w:val="00BB11AF"/>
    <w:rsid w:val="00BB2793"/>
    <w:rsid w:val="00BB2F46"/>
    <w:rsid w:val="00BB3665"/>
    <w:rsid w:val="00BC09C0"/>
    <w:rsid w:val="00BC494D"/>
    <w:rsid w:val="00BC624C"/>
    <w:rsid w:val="00BC7DAB"/>
    <w:rsid w:val="00BD289B"/>
    <w:rsid w:val="00BD43FC"/>
    <w:rsid w:val="00BD6CEE"/>
    <w:rsid w:val="00BD73A6"/>
    <w:rsid w:val="00BE5CD9"/>
    <w:rsid w:val="00BE6F5C"/>
    <w:rsid w:val="00BF2238"/>
    <w:rsid w:val="00BF5128"/>
    <w:rsid w:val="00BF573B"/>
    <w:rsid w:val="00BF57D1"/>
    <w:rsid w:val="00C03756"/>
    <w:rsid w:val="00C04E10"/>
    <w:rsid w:val="00C0631C"/>
    <w:rsid w:val="00C11082"/>
    <w:rsid w:val="00C15037"/>
    <w:rsid w:val="00C157BD"/>
    <w:rsid w:val="00C17756"/>
    <w:rsid w:val="00C2177F"/>
    <w:rsid w:val="00C21B1B"/>
    <w:rsid w:val="00C232F7"/>
    <w:rsid w:val="00C2623D"/>
    <w:rsid w:val="00C3477E"/>
    <w:rsid w:val="00C377DD"/>
    <w:rsid w:val="00C37BCC"/>
    <w:rsid w:val="00C406CA"/>
    <w:rsid w:val="00C52CA6"/>
    <w:rsid w:val="00C573A4"/>
    <w:rsid w:val="00C613FF"/>
    <w:rsid w:val="00C62DEB"/>
    <w:rsid w:val="00C64B26"/>
    <w:rsid w:val="00C64EF1"/>
    <w:rsid w:val="00C65E30"/>
    <w:rsid w:val="00C666A7"/>
    <w:rsid w:val="00C66E35"/>
    <w:rsid w:val="00C7046A"/>
    <w:rsid w:val="00C71C99"/>
    <w:rsid w:val="00C7218A"/>
    <w:rsid w:val="00C725FB"/>
    <w:rsid w:val="00C757FD"/>
    <w:rsid w:val="00C77E2A"/>
    <w:rsid w:val="00C812A9"/>
    <w:rsid w:val="00C82831"/>
    <w:rsid w:val="00C8394E"/>
    <w:rsid w:val="00C859F4"/>
    <w:rsid w:val="00C874BE"/>
    <w:rsid w:val="00C93484"/>
    <w:rsid w:val="00C9641E"/>
    <w:rsid w:val="00CA006B"/>
    <w:rsid w:val="00CA050A"/>
    <w:rsid w:val="00CA0B92"/>
    <w:rsid w:val="00CA0F0A"/>
    <w:rsid w:val="00CA14D0"/>
    <w:rsid w:val="00CA1652"/>
    <w:rsid w:val="00CA4C24"/>
    <w:rsid w:val="00CA5133"/>
    <w:rsid w:val="00CA7935"/>
    <w:rsid w:val="00CB00D6"/>
    <w:rsid w:val="00CB2140"/>
    <w:rsid w:val="00CB2B53"/>
    <w:rsid w:val="00CB388B"/>
    <w:rsid w:val="00CB6BD4"/>
    <w:rsid w:val="00CB77D9"/>
    <w:rsid w:val="00CC0D41"/>
    <w:rsid w:val="00CC1401"/>
    <w:rsid w:val="00CC150E"/>
    <w:rsid w:val="00CC1DF3"/>
    <w:rsid w:val="00CC3D28"/>
    <w:rsid w:val="00CC7379"/>
    <w:rsid w:val="00CD0FC5"/>
    <w:rsid w:val="00CD1AB9"/>
    <w:rsid w:val="00CD1ED7"/>
    <w:rsid w:val="00CD4F22"/>
    <w:rsid w:val="00CD6A3A"/>
    <w:rsid w:val="00CE06B2"/>
    <w:rsid w:val="00CE09E4"/>
    <w:rsid w:val="00CE371E"/>
    <w:rsid w:val="00CE3902"/>
    <w:rsid w:val="00CE672C"/>
    <w:rsid w:val="00CE7113"/>
    <w:rsid w:val="00CF2872"/>
    <w:rsid w:val="00CF431F"/>
    <w:rsid w:val="00D01D38"/>
    <w:rsid w:val="00D02433"/>
    <w:rsid w:val="00D04996"/>
    <w:rsid w:val="00D102FD"/>
    <w:rsid w:val="00D13259"/>
    <w:rsid w:val="00D139B6"/>
    <w:rsid w:val="00D15343"/>
    <w:rsid w:val="00D17DE7"/>
    <w:rsid w:val="00D22D5B"/>
    <w:rsid w:val="00D244A3"/>
    <w:rsid w:val="00D2481C"/>
    <w:rsid w:val="00D249DC"/>
    <w:rsid w:val="00D25FDB"/>
    <w:rsid w:val="00D27257"/>
    <w:rsid w:val="00D27685"/>
    <w:rsid w:val="00D31865"/>
    <w:rsid w:val="00D33DE1"/>
    <w:rsid w:val="00D37F65"/>
    <w:rsid w:val="00D40CD2"/>
    <w:rsid w:val="00D4101B"/>
    <w:rsid w:val="00D41E85"/>
    <w:rsid w:val="00D44154"/>
    <w:rsid w:val="00D446F8"/>
    <w:rsid w:val="00D47A90"/>
    <w:rsid w:val="00D47C72"/>
    <w:rsid w:val="00D5055B"/>
    <w:rsid w:val="00D505BC"/>
    <w:rsid w:val="00D51C57"/>
    <w:rsid w:val="00D5386A"/>
    <w:rsid w:val="00D54CDD"/>
    <w:rsid w:val="00D56661"/>
    <w:rsid w:val="00D63710"/>
    <w:rsid w:val="00D641F1"/>
    <w:rsid w:val="00D6482C"/>
    <w:rsid w:val="00D738D5"/>
    <w:rsid w:val="00D76A58"/>
    <w:rsid w:val="00D8062B"/>
    <w:rsid w:val="00D80CC1"/>
    <w:rsid w:val="00D81677"/>
    <w:rsid w:val="00D822ED"/>
    <w:rsid w:val="00D827C0"/>
    <w:rsid w:val="00D84E44"/>
    <w:rsid w:val="00D85B5A"/>
    <w:rsid w:val="00D9297F"/>
    <w:rsid w:val="00D94BF8"/>
    <w:rsid w:val="00D95A09"/>
    <w:rsid w:val="00DA0FE7"/>
    <w:rsid w:val="00DA2F9A"/>
    <w:rsid w:val="00DA34F5"/>
    <w:rsid w:val="00DA373F"/>
    <w:rsid w:val="00DA4C36"/>
    <w:rsid w:val="00DA4D71"/>
    <w:rsid w:val="00DA4DFF"/>
    <w:rsid w:val="00DA7069"/>
    <w:rsid w:val="00DA7241"/>
    <w:rsid w:val="00DB09AB"/>
    <w:rsid w:val="00DB0A58"/>
    <w:rsid w:val="00DB0B9C"/>
    <w:rsid w:val="00DB1463"/>
    <w:rsid w:val="00DB4BAC"/>
    <w:rsid w:val="00DB7C6E"/>
    <w:rsid w:val="00DB7D9D"/>
    <w:rsid w:val="00DC1565"/>
    <w:rsid w:val="00DC478F"/>
    <w:rsid w:val="00DD2BEE"/>
    <w:rsid w:val="00DD60B4"/>
    <w:rsid w:val="00DD6E5B"/>
    <w:rsid w:val="00DE2248"/>
    <w:rsid w:val="00DE2C2A"/>
    <w:rsid w:val="00DE2F5E"/>
    <w:rsid w:val="00DE48D7"/>
    <w:rsid w:val="00DE5104"/>
    <w:rsid w:val="00DF1CD1"/>
    <w:rsid w:val="00DF4534"/>
    <w:rsid w:val="00DF5731"/>
    <w:rsid w:val="00DF586A"/>
    <w:rsid w:val="00DF66B5"/>
    <w:rsid w:val="00DF66F2"/>
    <w:rsid w:val="00DF7D31"/>
    <w:rsid w:val="00E016EB"/>
    <w:rsid w:val="00E01D69"/>
    <w:rsid w:val="00E02AAC"/>
    <w:rsid w:val="00E03721"/>
    <w:rsid w:val="00E03B3A"/>
    <w:rsid w:val="00E06F1B"/>
    <w:rsid w:val="00E1104D"/>
    <w:rsid w:val="00E11283"/>
    <w:rsid w:val="00E16563"/>
    <w:rsid w:val="00E222A5"/>
    <w:rsid w:val="00E226D3"/>
    <w:rsid w:val="00E24AAE"/>
    <w:rsid w:val="00E26344"/>
    <w:rsid w:val="00E26A26"/>
    <w:rsid w:val="00E30373"/>
    <w:rsid w:val="00E31FD7"/>
    <w:rsid w:val="00E3408B"/>
    <w:rsid w:val="00E349A7"/>
    <w:rsid w:val="00E35FC4"/>
    <w:rsid w:val="00E42EF4"/>
    <w:rsid w:val="00E43867"/>
    <w:rsid w:val="00E444E0"/>
    <w:rsid w:val="00E46B60"/>
    <w:rsid w:val="00E46CDA"/>
    <w:rsid w:val="00E46DAC"/>
    <w:rsid w:val="00E47AA8"/>
    <w:rsid w:val="00E52630"/>
    <w:rsid w:val="00E527F9"/>
    <w:rsid w:val="00E53723"/>
    <w:rsid w:val="00E5550F"/>
    <w:rsid w:val="00E602A1"/>
    <w:rsid w:val="00E621B8"/>
    <w:rsid w:val="00E62543"/>
    <w:rsid w:val="00E629C0"/>
    <w:rsid w:val="00E63F78"/>
    <w:rsid w:val="00E644C3"/>
    <w:rsid w:val="00E677DB"/>
    <w:rsid w:val="00E72A35"/>
    <w:rsid w:val="00E77EA0"/>
    <w:rsid w:val="00E84F35"/>
    <w:rsid w:val="00E86257"/>
    <w:rsid w:val="00E91A32"/>
    <w:rsid w:val="00E91FA7"/>
    <w:rsid w:val="00E9423E"/>
    <w:rsid w:val="00E962AD"/>
    <w:rsid w:val="00E9668E"/>
    <w:rsid w:val="00EA0172"/>
    <w:rsid w:val="00EA2AB7"/>
    <w:rsid w:val="00EA5E89"/>
    <w:rsid w:val="00EA6506"/>
    <w:rsid w:val="00EB2F3D"/>
    <w:rsid w:val="00EB4A7D"/>
    <w:rsid w:val="00EB59A5"/>
    <w:rsid w:val="00EB6F79"/>
    <w:rsid w:val="00EC3941"/>
    <w:rsid w:val="00ED0461"/>
    <w:rsid w:val="00ED33A4"/>
    <w:rsid w:val="00ED57A2"/>
    <w:rsid w:val="00ED6856"/>
    <w:rsid w:val="00ED7B0E"/>
    <w:rsid w:val="00ED7F0A"/>
    <w:rsid w:val="00EE04C6"/>
    <w:rsid w:val="00EE5058"/>
    <w:rsid w:val="00EE542A"/>
    <w:rsid w:val="00EE5A3E"/>
    <w:rsid w:val="00EE6FD8"/>
    <w:rsid w:val="00EF2692"/>
    <w:rsid w:val="00EF26C2"/>
    <w:rsid w:val="00EF29A4"/>
    <w:rsid w:val="00EF3C2F"/>
    <w:rsid w:val="00F021A8"/>
    <w:rsid w:val="00F039FE"/>
    <w:rsid w:val="00F059E5"/>
    <w:rsid w:val="00F06BE8"/>
    <w:rsid w:val="00F126E6"/>
    <w:rsid w:val="00F16B75"/>
    <w:rsid w:val="00F20E94"/>
    <w:rsid w:val="00F2594F"/>
    <w:rsid w:val="00F2628C"/>
    <w:rsid w:val="00F2694E"/>
    <w:rsid w:val="00F26EBC"/>
    <w:rsid w:val="00F27390"/>
    <w:rsid w:val="00F306F8"/>
    <w:rsid w:val="00F32190"/>
    <w:rsid w:val="00F321DB"/>
    <w:rsid w:val="00F3250D"/>
    <w:rsid w:val="00F345EF"/>
    <w:rsid w:val="00F35DCD"/>
    <w:rsid w:val="00F37086"/>
    <w:rsid w:val="00F379BD"/>
    <w:rsid w:val="00F40DC9"/>
    <w:rsid w:val="00F432D2"/>
    <w:rsid w:val="00F4435F"/>
    <w:rsid w:val="00F447CC"/>
    <w:rsid w:val="00F44A67"/>
    <w:rsid w:val="00F47709"/>
    <w:rsid w:val="00F47C41"/>
    <w:rsid w:val="00F504B4"/>
    <w:rsid w:val="00F51EF7"/>
    <w:rsid w:val="00F537CA"/>
    <w:rsid w:val="00F5536A"/>
    <w:rsid w:val="00F56AF9"/>
    <w:rsid w:val="00F60780"/>
    <w:rsid w:val="00F60B12"/>
    <w:rsid w:val="00F61693"/>
    <w:rsid w:val="00F6510A"/>
    <w:rsid w:val="00F652C7"/>
    <w:rsid w:val="00F65449"/>
    <w:rsid w:val="00F67D47"/>
    <w:rsid w:val="00F7216D"/>
    <w:rsid w:val="00F73237"/>
    <w:rsid w:val="00F74F58"/>
    <w:rsid w:val="00F7690C"/>
    <w:rsid w:val="00F77DF8"/>
    <w:rsid w:val="00F81C41"/>
    <w:rsid w:val="00F82D88"/>
    <w:rsid w:val="00F84476"/>
    <w:rsid w:val="00F8455E"/>
    <w:rsid w:val="00F8760A"/>
    <w:rsid w:val="00F90837"/>
    <w:rsid w:val="00F91123"/>
    <w:rsid w:val="00F917C1"/>
    <w:rsid w:val="00F92427"/>
    <w:rsid w:val="00F9331B"/>
    <w:rsid w:val="00F93CB1"/>
    <w:rsid w:val="00F94893"/>
    <w:rsid w:val="00F96EE4"/>
    <w:rsid w:val="00F96EF0"/>
    <w:rsid w:val="00FA232A"/>
    <w:rsid w:val="00FA2D08"/>
    <w:rsid w:val="00FA5C06"/>
    <w:rsid w:val="00FA7F0F"/>
    <w:rsid w:val="00FB36E6"/>
    <w:rsid w:val="00FC5A1F"/>
    <w:rsid w:val="00FD0509"/>
    <w:rsid w:val="00FD1B7B"/>
    <w:rsid w:val="00FD1BBE"/>
    <w:rsid w:val="00FE62FA"/>
    <w:rsid w:val="00FE6DDE"/>
    <w:rsid w:val="00FE6E75"/>
    <w:rsid w:val="00FF01A6"/>
    <w:rsid w:val="00FF2367"/>
    <w:rsid w:val="00FF327D"/>
    <w:rsid w:val="00FF3C28"/>
    <w:rsid w:val="00FF5209"/>
    <w:rsid w:val="00FF546B"/>
    <w:rsid w:val="00FF7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4471141"/>
  <w15:docId w15:val="{98EEACDF-4DAA-4C82-928B-B649F330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4133EE"/>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4133EE"/>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4133EE"/>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4133EE"/>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4133EE"/>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4133EE"/>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4133EE"/>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4133EE"/>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4133EE"/>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133EE"/>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4133EE"/>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133EE"/>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133EE"/>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133EE"/>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133EE"/>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133EE"/>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133EE"/>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133EE"/>
    <w:rPr>
      <w:rFonts w:ascii="Times New Roman" w:eastAsia="Times New Roman" w:hAnsi="Times New Roman" w:cs="Times New Roman"/>
      <w:sz w:val="40"/>
      <w:szCs w:val="20"/>
    </w:rPr>
  </w:style>
  <w:style w:type="numbering" w:customStyle="1" w:styleId="NoList1">
    <w:name w:val="No List1"/>
    <w:next w:val="Sraonra"/>
    <w:uiPriority w:val="99"/>
    <w:semiHidden/>
    <w:unhideWhenUsed/>
    <w:rsid w:val="004133EE"/>
  </w:style>
  <w:style w:type="character" w:styleId="Hipersaitas">
    <w:name w:val="Hyperlink"/>
    <w:aliases w:val="Alna"/>
    <w:uiPriority w:val="99"/>
    <w:rsid w:val="004133EE"/>
    <w:rPr>
      <w:u w:val="single"/>
    </w:rPr>
  </w:style>
  <w:style w:type="paragraph" w:customStyle="1" w:styleId="HeaderFooter">
    <w:name w:val="Header &amp; Footer"/>
    <w:rsid w:val="004133E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qFormat/>
    <w:rsid w:val="004133E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4133EE"/>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4133E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Body">
    <w:name w:val="Body"/>
    <w:rsid w:val="004133E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4133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4133EE"/>
    <w:rPr>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133EE"/>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133EE"/>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4133EE"/>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PoratDiagrama">
    <w:name w:val="Poraštė Diagrama"/>
    <w:basedOn w:val="Numatytasispastraiposriftas"/>
    <w:link w:val="Porat"/>
    <w:qFormat/>
    <w:rsid w:val="004133EE"/>
    <w:rPr>
      <w:rFonts w:ascii="Times New Roman" w:eastAsia="Arial Unicode MS" w:hAnsi="Times New Roman" w:cs="Times New Roman"/>
      <w:sz w:val="24"/>
      <w:szCs w:val="24"/>
      <w:bdr w:val="nil"/>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qFormat/>
    <w:rsid w:val="004133EE"/>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133EE"/>
    <w:rPr>
      <w:rFonts w:ascii="Arial" w:eastAsia="Times New Roman" w:hAnsi="Arial" w:cs="Times New Roman"/>
      <w:snapToGrid w:val="0"/>
      <w:sz w:val="20"/>
      <w:szCs w:val="20"/>
      <w:lang w:val="sv-SE"/>
    </w:rPr>
  </w:style>
  <w:style w:type="paragraph" w:customStyle="1" w:styleId="TableParagraph">
    <w:name w:val="Table Paragraph"/>
    <w:basedOn w:val="prastasis"/>
    <w:uiPriority w:val="1"/>
    <w:qFormat/>
    <w:rsid w:val="004133EE"/>
    <w:pPr>
      <w:widowControl w:val="0"/>
      <w:spacing w:after="0" w:line="240" w:lineRule="auto"/>
    </w:pPr>
    <w:rPr>
      <w:rFonts w:ascii="Calibri" w:eastAsia="Calibri" w:hAnsi="Calibri" w:cs="Arial"/>
      <w:lang w:val="en-US"/>
    </w:rPr>
  </w:style>
  <w:style w:type="paragraph" w:styleId="Sraopastraipa">
    <w:name w:val="List Paragraph"/>
    <w:aliases w:val="Numbering,ERP-List Paragraph,List Paragraph11,Bullet EY,List Paragraph2,List Paragraph Red,List Paragraph1,Sąrašo pastraipa1,List Paragraph111,Buletai,List Paragraph21,lp1,Bullet 1,Use Case List Paragraph,Paragraph,Bullet,Lentel,Lentele"/>
    <w:basedOn w:val="prastasis"/>
    <w:link w:val="SraopastraipaDiagrama"/>
    <w:uiPriority w:val="34"/>
    <w:qFormat/>
    <w:rsid w:val="004133E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133E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Diagrama Diagrama Char, Char3,Char3, Cha"/>
    <w:basedOn w:val="prastasis"/>
    <w:link w:val="KomentarotekstasDiagrama"/>
    <w:unhideWhenUsed/>
    <w:qFormat/>
    <w:rsid w:val="004133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Diagrama Diagrama Char Char Diagrama"/>
    <w:basedOn w:val="Numatytasispastraiposriftas"/>
    <w:link w:val="Komentarotekstas"/>
    <w:rsid w:val="004133EE"/>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semiHidden/>
    <w:unhideWhenUsed/>
    <w:rsid w:val="004133EE"/>
    <w:rPr>
      <w:b/>
      <w:bCs/>
    </w:rPr>
  </w:style>
  <w:style w:type="character" w:customStyle="1" w:styleId="KomentarotemaDiagrama">
    <w:name w:val="Komentaro tema Diagrama"/>
    <w:basedOn w:val="KomentarotekstasDiagrama"/>
    <w:link w:val="Komentarotema"/>
    <w:semiHidden/>
    <w:rsid w:val="004133EE"/>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semiHidden/>
    <w:unhideWhenUsed/>
    <w:rsid w:val="004133EE"/>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DebesliotekstasDiagrama">
    <w:name w:val="Debesėlio tekstas Diagrama"/>
    <w:basedOn w:val="Numatytasispastraiposriftas"/>
    <w:link w:val="Debesliotekstas"/>
    <w:semiHidden/>
    <w:rsid w:val="004133EE"/>
    <w:rPr>
      <w:rFonts w:ascii="Tahoma" w:eastAsia="Arial Unicode MS" w:hAnsi="Tahoma" w:cs="Tahoma"/>
      <w:sz w:val="16"/>
      <w:szCs w:val="16"/>
      <w:bdr w:val="nil"/>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11 Diagrama"/>
    <w:link w:val="Sraopastraipa"/>
    <w:uiPriority w:val="34"/>
    <w:qFormat/>
    <w:locked/>
    <w:rsid w:val="004133EE"/>
    <w:rPr>
      <w:rFonts w:ascii="Times New Roman" w:eastAsia="Arial Unicode MS" w:hAnsi="Times New Roman" w:cs="Times New Roman"/>
      <w:sz w:val="24"/>
      <w:szCs w:val="24"/>
      <w:bdr w:val="nil"/>
      <w:lang w:val="en-US"/>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4133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4133EE"/>
    <w:rPr>
      <w:rFonts w:ascii="Times New Roman" w:eastAsia="Arial Unicode MS" w:hAnsi="Times New Roman" w:cs="Times New Roman"/>
      <w:sz w:val="20"/>
      <w:szCs w:val="20"/>
      <w:bdr w:val="nil"/>
      <w:lang w:val="en-US"/>
    </w:rPr>
  </w:style>
  <w:style w:type="table" w:styleId="Lentelstinklelis">
    <w:name w:val="Table Grid"/>
    <w:basedOn w:val="prastojilentel"/>
    <w:rsid w:val="004133EE"/>
    <w:pPr>
      <w:spacing w:after="0" w:line="240" w:lineRule="auto"/>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4133EE"/>
    <w:rPr>
      <w:rFonts w:ascii="Times New Roman" w:hAnsi="Times New Roman" w:cs="Times New Roman"/>
      <w:spacing w:val="0"/>
      <w:sz w:val="22"/>
      <w:szCs w:val="22"/>
      <w:vertAlign w:val="superscript"/>
      <w:lang w:val="en-GB" w:eastAsia="x-none"/>
    </w:rPr>
  </w:style>
  <w:style w:type="numbering" w:customStyle="1" w:styleId="NoList11">
    <w:name w:val="No List11"/>
    <w:next w:val="Sraonra"/>
    <w:uiPriority w:val="99"/>
    <w:semiHidden/>
    <w:unhideWhenUsed/>
    <w:rsid w:val="004133EE"/>
  </w:style>
  <w:style w:type="character" w:styleId="Grietas">
    <w:name w:val="Strong"/>
    <w:qFormat/>
    <w:rsid w:val="004133EE"/>
    <w:rPr>
      <w:rFonts w:cs="Times New Roman"/>
      <w:b/>
      <w:bCs/>
    </w:rPr>
  </w:style>
  <w:style w:type="paragraph" w:customStyle="1" w:styleId="bodytext">
    <w:name w:val="bodytext"/>
    <w:basedOn w:val="prastasis"/>
    <w:rsid w:val="004133EE"/>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4133EE"/>
    <w:pPr>
      <w:numPr>
        <w:numId w:val="6"/>
      </w:numPr>
      <w:spacing w:before="240" w:after="240" w:line="240" w:lineRule="auto"/>
      <w:jc w:val="center"/>
    </w:pPr>
    <w:rPr>
      <w:rFonts w:ascii="Times New Roman" w:eastAsia="Times New Roman" w:hAnsi="Times New Roman" w:cs="Times New Roman"/>
      <w:b/>
    </w:rPr>
  </w:style>
  <w:style w:type="paragraph" w:styleId="Sraas">
    <w:name w:val="List"/>
    <w:basedOn w:val="prastasis"/>
    <w:unhideWhenUsed/>
    <w:rsid w:val="004133EE"/>
    <w:pPr>
      <w:spacing w:after="0" w:line="240" w:lineRule="auto"/>
      <w:ind w:left="283" w:hanging="283"/>
      <w:contextualSpacing/>
    </w:pPr>
    <w:rPr>
      <w:rFonts w:ascii="Calibri" w:eastAsia="Times New Roman" w:hAnsi="Calibri" w:cs="Times New Roman"/>
    </w:rPr>
  </w:style>
  <w:style w:type="character" w:customStyle="1" w:styleId="Stilius1Diagrama">
    <w:name w:val="Stilius1 Diagrama"/>
    <w:locked/>
    <w:rsid w:val="004133EE"/>
    <w:rPr>
      <w:rFonts w:eastAsia="Times New Roman" w:cs="Times New Roman"/>
      <w:b/>
      <w:sz w:val="22"/>
      <w:szCs w:val="22"/>
      <w:lang w:val="lt-LT" w:eastAsia="en-US" w:bidi="ar-SA"/>
    </w:rPr>
  </w:style>
  <w:style w:type="paragraph" w:customStyle="1" w:styleId="Stilius2">
    <w:name w:val="Stilius2"/>
    <w:basedOn w:val="prastasis"/>
    <w:qFormat/>
    <w:rsid w:val="004133EE"/>
    <w:pPr>
      <w:spacing w:after="0" w:line="240" w:lineRule="auto"/>
    </w:pPr>
    <w:rPr>
      <w:rFonts w:ascii="Calibri" w:eastAsia="Times New Roman" w:hAnsi="Calibri" w:cs="Times New Roman"/>
    </w:rPr>
  </w:style>
  <w:style w:type="paragraph" w:customStyle="1" w:styleId="Stilius3">
    <w:name w:val="Stilius3"/>
    <w:basedOn w:val="prastasis"/>
    <w:qFormat/>
    <w:rsid w:val="004133EE"/>
    <w:pPr>
      <w:spacing w:before="200" w:after="0" w:line="240" w:lineRule="auto"/>
      <w:jc w:val="both"/>
    </w:pPr>
    <w:rPr>
      <w:rFonts w:ascii="Times New Roman" w:eastAsia="Times New Roman" w:hAnsi="Times New Roman" w:cs="Times New Roman"/>
    </w:rPr>
  </w:style>
  <w:style w:type="character" w:customStyle="1" w:styleId="Stilius2Diagrama">
    <w:name w:val="Stilius2 Diagrama"/>
    <w:locked/>
    <w:rsid w:val="004133EE"/>
    <w:rPr>
      <w:rFonts w:cs="Times New Roman"/>
    </w:rPr>
  </w:style>
  <w:style w:type="character" w:customStyle="1" w:styleId="Stilius3Diagrama">
    <w:name w:val="Stilius3 Diagrama"/>
    <w:locked/>
    <w:rsid w:val="004133EE"/>
    <w:rPr>
      <w:rFonts w:ascii="Times New Roman" w:hAnsi="Times New Roman" w:cs="Times New Roman"/>
    </w:rPr>
  </w:style>
  <w:style w:type="paragraph" w:customStyle="1" w:styleId="Stilius4">
    <w:name w:val="Stilius4"/>
    <w:basedOn w:val="prastasis"/>
    <w:rsid w:val="004133EE"/>
    <w:pPr>
      <w:numPr>
        <w:numId w:val="7"/>
      </w:numPr>
      <w:spacing w:before="200" w:after="0" w:line="240" w:lineRule="auto"/>
      <w:ind w:hanging="578"/>
    </w:pPr>
    <w:rPr>
      <w:rFonts w:ascii="Times New Roman" w:eastAsia="Times New Roman" w:hAnsi="Times New Roman" w:cs="Times New Roman"/>
    </w:rPr>
  </w:style>
  <w:style w:type="paragraph" w:customStyle="1" w:styleId="Stilius5">
    <w:name w:val="Stilius5"/>
    <w:basedOn w:val="Stilius2"/>
    <w:qFormat/>
    <w:rsid w:val="004133EE"/>
    <w:pPr>
      <w:jc w:val="center"/>
    </w:pPr>
    <w:rPr>
      <w:rFonts w:ascii="Times New Roman" w:hAnsi="Times New Roman"/>
      <w:b/>
      <w:sz w:val="28"/>
      <w:szCs w:val="28"/>
    </w:rPr>
  </w:style>
  <w:style w:type="character" w:customStyle="1" w:styleId="Stilius4Diagrama">
    <w:name w:val="Stilius4 Diagrama"/>
    <w:locked/>
    <w:rsid w:val="004133EE"/>
    <w:rPr>
      <w:rFonts w:ascii="Times New Roman" w:hAnsi="Times New Roman" w:cs="Times New Roman"/>
      <w:sz w:val="22"/>
      <w:szCs w:val="22"/>
      <w:lang w:val="x-none" w:eastAsia="en-US"/>
    </w:rPr>
  </w:style>
  <w:style w:type="character" w:customStyle="1" w:styleId="Stilius5Diagrama">
    <w:name w:val="Stilius5 Diagrama"/>
    <w:locked/>
    <w:rsid w:val="004133EE"/>
    <w:rPr>
      <w:rFonts w:ascii="Times New Roman" w:hAnsi="Times New Roman" w:cs="Times New Roman"/>
      <w:b/>
      <w:sz w:val="28"/>
      <w:szCs w:val="28"/>
      <w:lang w:val="x-none" w:eastAsia="en-US"/>
    </w:rPr>
  </w:style>
  <w:style w:type="paragraph" w:customStyle="1" w:styleId="Bodytxt">
    <w:name w:val="Bodytxt"/>
    <w:basedOn w:val="prastasis"/>
    <w:rsid w:val="004133EE"/>
    <w:pPr>
      <w:keepNext/>
      <w:spacing w:after="0" w:line="240" w:lineRule="auto"/>
      <w:jc w:val="both"/>
    </w:pPr>
    <w:rPr>
      <w:rFonts w:ascii="Times New Roman" w:eastAsia="Times New Roman" w:hAnsi="Times New Roman" w:cs="Times New Roman"/>
      <w:lang w:eastAsia="fi-FI"/>
    </w:rPr>
  </w:style>
  <w:style w:type="paragraph" w:styleId="prastasiniatinklio">
    <w:name w:val="Normal (Web)"/>
    <w:basedOn w:val="prastasis"/>
    <w:uiPriority w:val="99"/>
    <w:qFormat/>
    <w:rsid w:val="004133EE"/>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customStyle="1" w:styleId="Head21">
    <w:name w:val="Head 2.1"/>
    <w:basedOn w:val="prastasis"/>
    <w:rsid w:val="004133E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4133EE"/>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nhideWhenUsed/>
    <w:rsid w:val="004133EE"/>
    <w:pPr>
      <w:spacing w:after="120" w:line="480" w:lineRule="auto"/>
    </w:pPr>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rsid w:val="004133EE"/>
    <w:rPr>
      <w:rFonts w:ascii="Calibri" w:eastAsia="Times New Roman" w:hAnsi="Calibri" w:cs="Times New Roman"/>
    </w:rPr>
  </w:style>
  <w:style w:type="paragraph" w:styleId="Dokumentostruktra">
    <w:name w:val="Document Map"/>
    <w:basedOn w:val="prastasis"/>
    <w:link w:val="DokumentostruktraDiagrama"/>
    <w:semiHidden/>
    <w:rsid w:val="004133E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133EE"/>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nhideWhenUsed/>
    <w:rsid w:val="004133EE"/>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4133EE"/>
    <w:rPr>
      <w:rFonts w:ascii="Calibri" w:eastAsia="Times New Roman" w:hAnsi="Calibri" w:cs="Times New Roman"/>
    </w:rPr>
  </w:style>
  <w:style w:type="paragraph" w:customStyle="1" w:styleId="CentrBold">
    <w:name w:val="CentrBold"/>
    <w:rsid w:val="004133EE"/>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4133EE"/>
    <w:rPr>
      <w:lang w:val="lt-LT" w:eastAsia="en-US" w:bidi="ar-SA"/>
    </w:rPr>
  </w:style>
  <w:style w:type="paragraph" w:customStyle="1" w:styleId="BodyText1">
    <w:name w:val="Body Text1"/>
    <w:basedOn w:val="prastasis"/>
    <w:rsid w:val="004133E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4133EE"/>
    <w:rPr>
      <w:rFonts w:ascii="Times New Roman" w:hAnsi="Times New Roman" w:cs="Times New Roman"/>
      <w:lang w:val="x-none" w:eastAsia="en-US"/>
    </w:rPr>
  </w:style>
  <w:style w:type="paragraph" w:customStyle="1" w:styleId="oddl-nadpis">
    <w:name w:val="oddíl-nadpis"/>
    <w:basedOn w:val="prastasis"/>
    <w:rsid w:val="004133EE"/>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133EE"/>
    <w:pPr>
      <w:numPr>
        <w:numId w:val="9"/>
      </w:numPr>
    </w:pPr>
  </w:style>
  <w:style w:type="paragraph" w:customStyle="1" w:styleId="Default">
    <w:name w:val="Default"/>
    <w:rsid w:val="004133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133EE"/>
    <w:pPr>
      <w:spacing w:after="0" w:line="240" w:lineRule="auto"/>
    </w:pPr>
    <w:rPr>
      <w:rFonts w:ascii="Calibri" w:eastAsia="Times New Roman" w:hAnsi="Calibri" w:cs="Times New Roman"/>
    </w:rPr>
  </w:style>
  <w:style w:type="paragraph" w:customStyle="1" w:styleId="tajtip">
    <w:name w:val="tajtip"/>
    <w:basedOn w:val="prastasis"/>
    <w:rsid w:val="004133EE"/>
    <w:pPr>
      <w:spacing w:after="150" w:line="240" w:lineRule="auto"/>
    </w:pPr>
    <w:rPr>
      <w:rFonts w:ascii="Times New Roman" w:eastAsia="Times New Roman" w:hAnsi="Times New Roman" w:cs="Times New Roman"/>
      <w:sz w:val="24"/>
      <w:szCs w:val="24"/>
      <w:lang w:eastAsia="lt-LT"/>
    </w:rPr>
  </w:style>
  <w:style w:type="paragraph" w:customStyle="1" w:styleId="CharChar2DiagramaCharChar1Diagrama">
    <w:name w:val="Char Char2 Diagrama Char Char1 Diagrama"/>
    <w:basedOn w:val="prastasis"/>
    <w:rsid w:val="004133EE"/>
    <w:pPr>
      <w:spacing w:after="160" w:line="240" w:lineRule="exact"/>
    </w:pPr>
    <w:rPr>
      <w:rFonts w:ascii="Tahoma" w:eastAsia="Times New Roman" w:hAnsi="Tahoma" w:cs="Times New Roman"/>
      <w:sz w:val="20"/>
      <w:szCs w:val="20"/>
      <w:lang w:val="en-US"/>
    </w:rPr>
  </w:style>
  <w:style w:type="paragraph" w:customStyle="1" w:styleId="NoParagraphStyle">
    <w:name w:val="[No Paragraph Style]"/>
    <w:rsid w:val="004133EE"/>
    <w:pPr>
      <w:suppressAutoHyphens/>
      <w:autoSpaceDE w:val="0"/>
      <w:spacing w:after="0" w:line="288" w:lineRule="auto"/>
    </w:pPr>
    <w:rPr>
      <w:rFonts w:ascii="Times Roman" w:eastAsia="Arial" w:hAnsi="Times Roman" w:cs="Times Roman"/>
      <w:color w:val="000000"/>
      <w:sz w:val="24"/>
      <w:szCs w:val="24"/>
      <w:lang w:val="en-US" w:eastAsia="ar-SA"/>
    </w:rPr>
  </w:style>
  <w:style w:type="paragraph" w:customStyle="1" w:styleId="BasicParagraph">
    <w:name w:val="[Basic Paragraph]"/>
    <w:basedOn w:val="NoParagraphStyle"/>
    <w:rsid w:val="004133EE"/>
    <w:rPr>
      <w:rFonts w:ascii="Times New Roman" w:hAnsi="Times New Roman" w:cs="Times New Roman"/>
      <w:lang w:val="lt-LT"/>
    </w:rPr>
  </w:style>
  <w:style w:type="table" w:customStyle="1" w:styleId="1tinkleliolentelviesi1">
    <w:name w:val="1 tinklelio lentelė – šviesi1"/>
    <w:basedOn w:val="prastojilentel"/>
    <w:uiPriority w:val="46"/>
    <w:rsid w:val="005955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734CE2"/>
    <w:rPr>
      <w:color w:val="800080" w:themeColor="followedHyperlink"/>
      <w:u w:val="single"/>
    </w:rPr>
  </w:style>
  <w:style w:type="character" w:customStyle="1" w:styleId="WW-DefaultParagraphFont">
    <w:name w:val="WW-Default Paragraph Font"/>
    <w:qFormat/>
    <w:rsid w:val="00237F3D"/>
  </w:style>
  <w:style w:type="character" w:customStyle="1" w:styleId="UnresolvedMention1">
    <w:name w:val="Unresolved Mention1"/>
    <w:basedOn w:val="Numatytasispastraiposriftas"/>
    <w:uiPriority w:val="99"/>
    <w:semiHidden/>
    <w:unhideWhenUsed/>
    <w:rsid w:val="00E42EF4"/>
    <w:rPr>
      <w:color w:val="605E5C"/>
      <w:shd w:val="clear" w:color="auto" w:fill="E1DFDD"/>
    </w:rPr>
  </w:style>
  <w:style w:type="paragraph" w:styleId="Betarp">
    <w:name w:val="No Spacing"/>
    <w:link w:val="BetarpDiagrama"/>
    <w:uiPriority w:val="1"/>
    <w:qFormat/>
    <w:rsid w:val="009B5150"/>
    <w:pPr>
      <w:spacing w:after="0" w:line="240" w:lineRule="auto"/>
    </w:pPr>
    <w:rPr>
      <w:rFonts w:ascii="Calibri" w:eastAsia="Times New Roman" w:hAnsi="Calibri" w:cs="Times New Roman"/>
      <w:sz w:val="21"/>
      <w:szCs w:val="21"/>
      <w:lang w:eastAsia="lt-LT"/>
    </w:rPr>
  </w:style>
  <w:style w:type="character" w:customStyle="1" w:styleId="BetarpDiagrama">
    <w:name w:val="Be tarpų Diagrama"/>
    <w:link w:val="Betarp"/>
    <w:uiPriority w:val="1"/>
    <w:rsid w:val="009B5150"/>
    <w:rPr>
      <w:rFonts w:ascii="Calibri" w:eastAsia="Times New Roman" w:hAnsi="Calibri" w:cs="Times New Roman"/>
      <w:sz w:val="21"/>
      <w:szCs w:val="21"/>
      <w:lang w:eastAsia="lt-LT"/>
    </w:rPr>
  </w:style>
  <w:style w:type="paragraph" w:styleId="Pagrindinistekstas3">
    <w:name w:val="Body Text 3"/>
    <w:basedOn w:val="prastasis"/>
    <w:link w:val="Pagrindinistekstas3Diagrama"/>
    <w:uiPriority w:val="99"/>
    <w:semiHidden/>
    <w:unhideWhenUsed/>
    <w:rsid w:val="00F56AF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56AF9"/>
    <w:rPr>
      <w:sz w:val="16"/>
      <w:szCs w:val="16"/>
    </w:rPr>
  </w:style>
  <w:style w:type="character" w:customStyle="1" w:styleId="normaltextrun">
    <w:name w:val="normaltextrun"/>
    <w:basedOn w:val="Numatytasispastraiposriftas"/>
    <w:rsid w:val="006F13AD"/>
  </w:style>
  <w:style w:type="character" w:customStyle="1" w:styleId="cf01">
    <w:name w:val="cf01"/>
    <w:basedOn w:val="Numatytasispastraiposriftas"/>
    <w:rsid w:val="00AB5C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1778">
      <w:bodyDiv w:val="1"/>
      <w:marLeft w:val="0"/>
      <w:marRight w:val="0"/>
      <w:marTop w:val="0"/>
      <w:marBottom w:val="0"/>
      <w:divBdr>
        <w:top w:val="none" w:sz="0" w:space="0" w:color="auto"/>
        <w:left w:val="none" w:sz="0" w:space="0" w:color="auto"/>
        <w:bottom w:val="none" w:sz="0" w:space="0" w:color="auto"/>
        <w:right w:val="none" w:sz="0" w:space="0" w:color="auto"/>
      </w:divBdr>
    </w:div>
    <w:div w:id="282884290">
      <w:bodyDiv w:val="1"/>
      <w:marLeft w:val="0"/>
      <w:marRight w:val="0"/>
      <w:marTop w:val="0"/>
      <w:marBottom w:val="0"/>
      <w:divBdr>
        <w:top w:val="none" w:sz="0" w:space="0" w:color="auto"/>
        <w:left w:val="none" w:sz="0" w:space="0" w:color="auto"/>
        <w:bottom w:val="none" w:sz="0" w:space="0" w:color="auto"/>
        <w:right w:val="none" w:sz="0" w:space="0" w:color="auto"/>
      </w:divBdr>
    </w:div>
    <w:div w:id="283272674">
      <w:bodyDiv w:val="1"/>
      <w:marLeft w:val="0"/>
      <w:marRight w:val="0"/>
      <w:marTop w:val="0"/>
      <w:marBottom w:val="0"/>
      <w:divBdr>
        <w:top w:val="none" w:sz="0" w:space="0" w:color="auto"/>
        <w:left w:val="none" w:sz="0" w:space="0" w:color="auto"/>
        <w:bottom w:val="none" w:sz="0" w:space="0" w:color="auto"/>
        <w:right w:val="none" w:sz="0" w:space="0" w:color="auto"/>
      </w:divBdr>
      <w:divsChild>
        <w:div w:id="1610744402">
          <w:marLeft w:val="0"/>
          <w:marRight w:val="0"/>
          <w:marTop w:val="0"/>
          <w:marBottom w:val="0"/>
          <w:divBdr>
            <w:top w:val="none" w:sz="0" w:space="0" w:color="auto"/>
            <w:left w:val="none" w:sz="0" w:space="0" w:color="auto"/>
            <w:bottom w:val="none" w:sz="0" w:space="0" w:color="auto"/>
            <w:right w:val="none" w:sz="0" w:space="0" w:color="auto"/>
          </w:divBdr>
          <w:divsChild>
            <w:div w:id="2097313876">
              <w:marLeft w:val="0"/>
              <w:marRight w:val="0"/>
              <w:marTop w:val="0"/>
              <w:marBottom w:val="0"/>
              <w:divBdr>
                <w:top w:val="none" w:sz="0" w:space="0" w:color="auto"/>
                <w:left w:val="none" w:sz="0" w:space="0" w:color="auto"/>
                <w:bottom w:val="none" w:sz="0" w:space="0" w:color="auto"/>
                <w:right w:val="none" w:sz="0" w:space="0" w:color="auto"/>
              </w:divBdr>
              <w:divsChild>
                <w:div w:id="951480227">
                  <w:marLeft w:val="0"/>
                  <w:marRight w:val="0"/>
                  <w:marTop w:val="0"/>
                  <w:marBottom w:val="0"/>
                  <w:divBdr>
                    <w:top w:val="none" w:sz="0" w:space="0" w:color="auto"/>
                    <w:left w:val="none" w:sz="0" w:space="0" w:color="auto"/>
                    <w:bottom w:val="none" w:sz="0" w:space="0" w:color="auto"/>
                    <w:right w:val="none" w:sz="0" w:space="0" w:color="auto"/>
                  </w:divBdr>
                </w:div>
                <w:div w:id="2071876234">
                  <w:marLeft w:val="0"/>
                  <w:marRight w:val="0"/>
                  <w:marTop w:val="0"/>
                  <w:marBottom w:val="0"/>
                  <w:divBdr>
                    <w:top w:val="none" w:sz="0" w:space="0" w:color="auto"/>
                    <w:left w:val="none" w:sz="0" w:space="0" w:color="auto"/>
                    <w:bottom w:val="none" w:sz="0" w:space="0" w:color="auto"/>
                    <w:right w:val="none" w:sz="0" w:space="0" w:color="auto"/>
                  </w:divBdr>
                </w:div>
                <w:div w:id="103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078">
      <w:bodyDiv w:val="1"/>
      <w:marLeft w:val="0"/>
      <w:marRight w:val="0"/>
      <w:marTop w:val="0"/>
      <w:marBottom w:val="0"/>
      <w:divBdr>
        <w:top w:val="none" w:sz="0" w:space="0" w:color="auto"/>
        <w:left w:val="none" w:sz="0" w:space="0" w:color="auto"/>
        <w:bottom w:val="none" w:sz="0" w:space="0" w:color="auto"/>
        <w:right w:val="none" w:sz="0" w:space="0" w:color="auto"/>
      </w:divBdr>
    </w:div>
    <w:div w:id="575281623">
      <w:bodyDiv w:val="1"/>
      <w:marLeft w:val="0"/>
      <w:marRight w:val="0"/>
      <w:marTop w:val="0"/>
      <w:marBottom w:val="0"/>
      <w:divBdr>
        <w:top w:val="none" w:sz="0" w:space="0" w:color="auto"/>
        <w:left w:val="none" w:sz="0" w:space="0" w:color="auto"/>
        <w:bottom w:val="none" w:sz="0" w:space="0" w:color="auto"/>
        <w:right w:val="none" w:sz="0" w:space="0" w:color="auto"/>
      </w:divBdr>
    </w:div>
    <w:div w:id="701445980">
      <w:bodyDiv w:val="1"/>
      <w:marLeft w:val="0"/>
      <w:marRight w:val="0"/>
      <w:marTop w:val="0"/>
      <w:marBottom w:val="0"/>
      <w:divBdr>
        <w:top w:val="none" w:sz="0" w:space="0" w:color="auto"/>
        <w:left w:val="none" w:sz="0" w:space="0" w:color="auto"/>
        <w:bottom w:val="none" w:sz="0" w:space="0" w:color="auto"/>
        <w:right w:val="none" w:sz="0" w:space="0" w:color="auto"/>
      </w:divBdr>
      <w:divsChild>
        <w:div w:id="22637083">
          <w:marLeft w:val="0"/>
          <w:marRight w:val="0"/>
          <w:marTop w:val="0"/>
          <w:marBottom w:val="0"/>
          <w:divBdr>
            <w:top w:val="none" w:sz="0" w:space="0" w:color="auto"/>
            <w:left w:val="none" w:sz="0" w:space="0" w:color="auto"/>
            <w:bottom w:val="none" w:sz="0" w:space="0" w:color="auto"/>
            <w:right w:val="none" w:sz="0" w:space="0" w:color="auto"/>
          </w:divBdr>
          <w:divsChild>
            <w:div w:id="842278297">
              <w:marLeft w:val="0"/>
              <w:marRight w:val="0"/>
              <w:marTop w:val="0"/>
              <w:marBottom w:val="0"/>
              <w:divBdr>
                <w:top w:val="none" w:sz="0" w:space="0" w:color="auto"/>
                <w:left w:val="none" w:sz="0" w:space="0" w:color="auto"/>
                <w:bottom w:val="none" w:sz="0" w:space="0" w:color="auto"/>
                <w:right w:val="none" w:sz="0" w:space="0" w:color="auto"/>
              </w:divBdr>
              <w:divsChild>
                <w:div w:id="14883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8361">
      <w:bodyDiv w:val="1"/>
      <w:marLeft w:val="0"/>
      <w:marRight w:val="0"/>
      <w:marTop w:val="0"/>
      <w:marBottom w:val="0"/>
      <w:divBdr>
        <w:top w:val="none" w:sz="0" w:space="0" w:color="auto"/>
        <w:left w:val="none" w:sz="0" w:space="0" w:color="auto"/>
        <w:bottom w:val="none" w:sz="0" w:space="0" w:color="auto"/>
        <w:right w:val="none" w:sz="0" w:space="0" w:color="auto"/>
      </w:divBdr>
    </w:div>
    <w:div w:id="1109351686">
      <w:bodyDiv w:val="1"/>
      <w:marLeft w:val="0"/>
      <w:marRight w:val="0"/>
      <w:marTop w:val="0"/>
      <w:marBottom w:val="0"/>
      <w:divBdr>
        <w:top w:val="none" w:sz="0" w:space="0" w:color="auto"/>
        <w:left w:val="none" w:sz="0" w:space="0" w:color="auto"/>
        <w:bottom w:val="none" w:sz="0" w:space="0" w:color="auto"/>
        <w:right w:val="none" w:sz="0" w:space="0" w:color="auto"/>
      </w:divBdr>
    </w:div>
    <w:div w:id="1229074236">
      <w:bodyDiv w:val="1"/>
      <w:marLeft w:val="0"/>
      <w:marRight w:val="0"/>
      <w:marTop w:val="0"/>
      <w:marBottom w:val="0"/>
      <w:divBdr>
        <w:top w:val="none" w:sz="0" w:space="0" w:color="auto"/>
        <w:left w:val="none" w:sz="0" w:space="0" w:color="auto"/>
        <w:bottom w:val="none" w:sz="0" w:space="0" w:color="auto"/>
        <w:right w:val="none" w:sz="0" w:space="0" w:color="auto"/>
      </w:divBdr>
    </w:div>
    <w:div w:id="1506282082">
      <w:bodyDiv w:val="1"/>
      <w:marLeft w:val="0"/>
      <w:marRight w:val="0"/>
      <w:marTop w:val="0"/>
      <w:marBottom w:val="0"/>
      <w:divBdr>
        <w:top w:val="none" w:sz="0" w:space="0" w:color="auto"/>
        <w:left w:val="none" w:sz="0" w:space="0" w:color="auto"/>
        <w:bottom w:val="none" w:sz="0" w:space="0" w:color="auto"/>
        <w:right w:val="none" w:sz="0" w:space="0" w:color="auto"/>
      </w:divBdr>
    </w:div>
    <w:div w:id="1573614869">
      <w:bodyDiv w:val="1"/>
      <w:marLeft w:val="0"/>
      <w:marRight w:val="0"/>
      <w:marTop w:val="0"/>
      <w:marBottom w:val="0"/>
      <w:divBdr>
        <w:top w:val="none" w:sz="0" w:space="0" w:color="auto"/>
        <w:left w:val="none" w:sz="0" w:space="0" w:color="auto"/>
        <w:bottom w:val="none" w:sz="0" w:space="0" w:color="auto"/>
        <w:right w:val="none" w:sz="0" w:space="0" w:color="auto"/>
      </w:divBdr>
    </w:div>
    <w:div w:id="1652756497">
      <w:bodyDiv w:val="1"/>
      <w:marLeft w:val="0"/>
      <w:marRight w:val="0"/>
      <w:marTop w:val="0"/>
      <w:marBottom w:val="0"/>
      <w:divBdr>
        <w:top w:val="none" w:sz="0" w:space="0" w:color="auto"/>
        <w:left w:val="none" w:sz="0" w:space="0" w:color="auto"/>
        <w:bottom w:val="none" w:sz="0" w:space="0" w:color="auto"/>
        <w:right w:val="none" w:sz="0" w:space="0" w:color="auto"/>
      </w:divBdr>
    </w:div>
    <w:div w:id="17557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mailto:administracija@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FB92C9-AE9A-48D5-891C-00ABBE0D214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437ED12426C94A9EC3FC3116A280F8" ma:contentTypeVersion="21" ma:contentTypeDescription="Kurkite naują dokumentą." ma:contentTypeScope="" ma:versionID="543195f7455d80e61da2c0dd74a58ec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247</SFMISDocumentSize>
    <SFMISDocumentRemovedBy xmlns="http://ecm4d/sfmis/fields" xsi:nil="true"/>
    <SFMISDocumentDate xmlns="http://ecm4d/sfmis/fields">2022-02-10T07:11:00+00:00</SFMISDocumentDate>
    <SFMISDocumentFileName xmlns="http://ecm4d/sfmis/fields">Konkurso sąlygos po pastabų</SFMISDocumentFileName>
    <SFMISDocumentSuperseded xmlns="http://ecm4d/sfmis/fields">2022-02-10T07:14:00+00:00</SFMISDocumentSuperseded>
    <SFMISDocumentObjectType xmlns="http://ecm4d/sfmis/fields">Sutartis</SFMISDocumentObjectType>
    <SFMISDocumentDescription xmlns="http://ecm4d/sfmis/fields">Konkurso sąlygos po pastabų</SFMISDocumentDescription>
    <SFMISProjectInternalId xmlns="http://ecm4d/sfmis/fields">27957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po pastabų</SFMISDocumentFullTitle>
    <SFMISDocumentUploaded xmlns="http://ecm4d/sfmis/fields">2022-02-10T07:10:00+00:00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05.1.1-APVA-V-006-01-0009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0E724-DB53-4265-837C-8CA7E4A56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F6F27-B6B3-4C65-8D64-31BCE3A3FEA0}">
  <ds:schemaRefs>
    <ds:schemaRef ds:uri="http://schemas.openxmlformats.org/officeDocument/2006/bibliography"/>
  </ds:schemaRefs>
</ds:datastoreItem>
</file>

<file path=customXml/itemProps3.xml><?xml version="1.0" encoding="utf-8"?>
<ds:datastoreItem xmlns:ds="http://schemas.openxmlformats.org/officeDocument/2006/customXml" ds:itemID="{44E967DC-C17C-48FE-9731-84B30FFFD9C7}">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8345A2F-F38B-402E-ADFF-C7E24C03A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26345</Words>
  <Characters>15017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po pastabų</vt:lpstr>
      <vt:lpstr>Konkurso sąlygos po pastabų</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po pastabų</dc:title>
  <dc:creator>VPT_EL</dc:creator>
  <cp:lastModifiedBy>Greta Jankauskienė</cp:lastModifiedBy>
  <cp:revision>7</cp:revision>
  <cp:lastPrinted>2023-06-14T12:47:00Z</cp:lastPrinted>
  <dcterms:created xsi:type="dcterms:W3CDTF">2024-12-17T09:09:00Z</dcterms:created>
  <dcterms:modified xsi:type="dcterms:W3CDTF">2024-12-23T10:20:00Z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0x010100DD437ED12426C94A9EC3FC3116A280F8</vt:lpwstr>
  </property>
</Properties>
</file>