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647A81A6"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w:t>
          </w:r>
          <w:r w:rsidR="00DF57AE">
            <w:rPr>
              <w:rFonts w:ascii="Times New Roman" w:hAnsi="Times New Roman" w:cs="Times New Roman"/>
              <w:sz w:val="24"/>
              <w:szCs w:val="24"/>
            </w:rPr>
            <w:t>12</w:t>
          </w:r>
          <w:r w:rsidRPr="00234AB7">
            <w:rPr>
              <w:rFonts w:ascii="Times New Roman" w:hAnsi="Times New Roman" w:cs="Times New Roman"/>
              <w:sz w:val="24"/>
              <w:szCs w:val="24"/>
            </w:rPr>
            <w:t>-</w:t>
          </w:r>
          <w:r w:rsidR="00DF57AE">
            <w:rPr>
              <w:rFonts w:ascii="Times New Roman" w:hAnsi="Times New Roman" w:cs="Times New Roman"/>
              <w:sz w:val="24"/>
              <w:szCs w:val="24"/>
            </w:rPr>
            <w:t>2</w:t>
          </w:r>
          <w:r w:rsidR="00787294">
            <w:rPr>
              <w:rFonts w:ascii="Times New Roman" w:hAnsi="Times New Roman" w:cs="Times New Roman"/>
              <w:sz w:val="24"/>
              <w:szCs w:val="24"/>
            </w:rPr>
            <w:t>2</w:t>
          </w:r>
        </w:p>
        <w:p w14:paraId="7FD4D1F5" w14:textId="66438E8D"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787294">
            <w:rPr>
              <w:rFonts w:ascii="Times New Roman" w:hAnsi="Times New Roman" w:cs="Times New Roman"/>
              <w:sz w:val="24"/>
              <w:szCs w:val="24"/>
            </w:rPr>
            <w:t>127</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66515BD6"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00F809A1" w:rsidRPr="008731CA">
            <w:rPr>
              <w:rFonts w:ascii="Times New Roman" w:eastAsia="TimesNewRomanPS-BoldMT" w:hAnsi="Times New Roman" w:cs="Times New Roman"/>
              <w:b/>
              <w:bCs/>
              <w:caps/>
              <w:sz w:val="24"/>
              <w:szCs w:val="24"/>
            </w:rPr>
            <w:t>„</w:t>
          </w:r>
          <w:r w:rsidR="00DF57AE" w:rsidRPr="00DF57AE">
            <w:rPr>
              <w:rFonts w:ascii="Times New Roman" w:eastAsia="TimesNewRomanPS-BoldMT" w:hAnsi="Times New Roman" w:cs="Times New Roman"/>
              <w:b/>
              <w:bCs/>
              <w:caps/>
              <w:sz w:val="24"/>
              <w:szCs w:val="24"/>
            </w:rPr>
            <w:t>Elektromobilių įkrovimo prieigų įrengimas Rokiškio rajone</w:t>
          </w:r>
          <w:r w:rsidR="00F809A1" w:rsidRPr="00D77B54">
            <w:rPr>
              <w:rFonts w:ascii="Times New Roman" w:eastAsiaTheme="majorEastAsia" w:hAnsi="Times New Roman" w:cs="Times New Roman"/>
              <w:b/>
              <w:bCs/>
              <w:sz w:val="24"/>
              <w:szCs w:val="24"/>
            </w:rPr>
            <w:t>“</w:t>
          </w:r>
          <w:r w:rsidR="00F809A1">
            <w:rPr>
              <w:rFonts w:ascii="Times New Roman" w:hAnsi="Times New Roman" w:cs="Times New Roman"/>
              <w:b/>
              <w:bCs/>
              <w:sz w:val="24"/>
              <w:szCs w:val="24"/>
            </w:rPr>
            <w:t xml:space="preserve"> </w:t>
          </w:r>
          <w:r w:rsidRPr="00D77B54">
            <w:rPr>
              <w:rFonts w:ascii="Times New Roman" w:hAnsi="Times New Roman" w:cs="Times New Roman"/>
              <w:b/>
              <w:bCs/>
              <w:sz w:val="24"/>
              <w:szCs w:val="24"/>
            </w:rPr>
            <w:t>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45EAE027"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6D46A0">
                <w:rPr>
                  <w:rFonts w:ascii="Times New Roman" w:hAnsi="Times New Roman" w:cs="Times New Roman"/>
                  <w:sz w:val="24"/>
                  <w:szCs w:val="24"/>
                </w:rPr>
                <w:t>Techninė specifikacija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47A00186" w14:textId="1031722A" w:rsidR="00AD6463" w:rsidRPr="003D3FF6" w:rsidRDefault="00AD6463" w:rsidP="00AD6463">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Pr>
                  <w:rFonts w:ascii="Times New Roman" w:hAnsi="Times New Roman" w:cs="Times New Roman"/>
                  <w:sz w:val="24"/>
                  <w:szCs w:val="24"/>
                </w:rPr>
                <w:t>5</w:t>
              </w:r>
              <w:r w:rsidRPr="002A7091">
                <w:rPr>
                  <w:rFonts w:ascii="Times New Roman" w:hAnsi="Times New Roman" w:cs="Times New Roman"/>
                  <w:sz w:val="24"/>
                  <w:szCs w:val="24"/>
                </w:rPr>
                <w:t xml:space="preserve"> priedas „</w:t>
              </w:r>
              <w:r w:rsidR="00FC2926">
                <w:rPr>
                  <w:rFonts w:ascii="Times New Roman" w:hAnsi="Times New Roman" w:cs="Times New Roman"/>
                  <w:sz w:val="24"/>
                  <w:szCs w:val="24"/>
                </w:rPr>
                <w:t>S</w:t>
              </w:r>
              <w:r w:rsidR="00983F6A">
                <w:rPr>
                  <w:rFonts w:ascii="Times New Roman" w:hAnsi="Times New Roman" w:cs="Times New Roman"/>
                  <w:sz w:val="24"/>
                  <w:szCs w:val="24"/>
                </w:rPr>
                <w:t>chemos</w:t>
              </w:r>
              <w:r w:rsidRPr="002A7091">
                <w:rPr>
                  <w:rFonts w:ascii="Times New Roman" w:hAnsi="Times New Roman" w:cs="Times New Roman"/>
                  <w:sz w:val="24"/>
                  <w:szCs w:val="24"/>
                </w:rPr>
                <w:t xml:space="preserve">“ </w:t>
              </w:r>
              <w:r w:rsidRPr="00160D7D">
                <w:rPr>
                  <w:rFonts w:ascii="Times New Roman" w:hAnsi="Times New Roman" w:cs="Times New Roman"/>
                  <w:i/>
                  <w:iCs/>
                  <w:noProof/>
                  <w:sz w:val="24"/>
                  <w:szCs w:val="24"/>
                  <w:lang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787294"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5DEBB02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 xml:space="preserve">Pirkimas neatliekamas </w:t>
      </w:r>
      <w:r w:rsidR="001D64A5" w:rsidRPr="001D64A5">
        <w:rPr>
          <w:rFonts w:ascii="Times New Roman" w:hAnsi="Times New Roman" w:cs="Times New Roman"/>
          <w:color w:val="000000" w:themeColor="text1"/>
          <w:sz w:val="24"/>
          <w:szCs w:val="24"/>
        </w:rPr>
        <w:t>naudojantis centralizuotų pirkimų katalogu, nes centralizuotų pirkimų kataloge tokio objekto, apimančio pirkimo sąlygų techninę specifikaciją ir pirkimo sutarties sąlygas, įsigyti galimybės</w:t>
      </w:r>
      <w:r w:rsidR="00452374" w:rsidRPr="00C73607">
        <w:rPr>
          <w:rFonts w:ascii="Times New Roman" w:hAnsi="Times New Roman" w:cs="Times New Roman"/>
          <w:sz w:val="24"/>
          <w:szCs w:val="24"/>
        </w:rPr>
        <w:t xml:space="preserve"> nėra.  </w:t>
      </w:r>
    </w:p>
    <w:p w14:paraId="1BF190C3" w14:textId="77777777" w:rsidR="00C87477" w:rsidRDefault="00503A5B" w:rsidP="00C8747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5F19662F" w:rsidR="00F160C0" w:rsidRPr="004D3EB9" w:rsidRDefault="00D459E3" w:rsidP="00C87477">
      <w:pPr>
        <w:pStyle w:val="Sraopastraipa"/>
        <w:numPr>
          <w:ilvl w:val="1"/>
          <w:numId w:val="39"/>
        </w:numPr>
        <w:spacing w:line="240" w:lineRule="auto"/>
        <w:ind w:left="0" w:firstLine="710"/>
        <w:rPr>
          <w:rFonts w:ascii="Times New Roman" w:hAnsi="Times New Roman" w:cs="Times New Roman"/>
          <w:sz w:val="24"/>
          <w:szCs w:val="24"/>
        </w:rPr>
      </w:pPr>
      <w:r w:rsidRPr="004D3EB9">
        <w:rPr>
          <w:rFonts w:ascii="Times New Roman" w:hAnsi="Times New Roman" w:cs="Times New Roman"/>
          <w:sz w:val="24"/>
          <w:szCs w:val="24"/>
        </w:rPr>
        <w:t>Atliekamas žaliasis pirkimas.</w:t>
      </w:r>
      <w:r w:rsidR="00F160C0" w:rsidRPr="004D3EB9">
        <w:rPr>
          <w:rFonts w:ascii="Times New Roman" w:hAnsi="Times New Roman" w:cs="Times New Roman"/>
          <w:sz w:val="24"/>
          <w:szCs w:val="24"/>
        </w:rPr>
        <w:t xml:space="preserve"> Pirkimas vykdomas vadovaujantis </w:t>
      </w:r>
      <w:hyperlink r:id="rId13" w:history="1">
        <w:r w:rsidR="00F160C0" w:rsidRPr="004D3EB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4D3EB9">
        <w:t xml:space="preserve">  </w:t>
      </w:r>
      <w:r w:rsidR="00F160C0" w:rsidRPr="004D3EB9">
        <w:rPr>
          <w:rFonts w:ascii="Times New Roman" w:hAnsi="Times New Roman" w:cs="Times New Roman"/>
          <w:sz w:val="24"/>
          <w:szCs w:val="24"/>
        </w:rPr>
        <w:t>4 punkto 4.4.4</w:t>
      </w:r>
      <w:r w:rsidR="001D5983" w:rsidRPr="004D3EB9">
        <w:rPr>
          <w:rFonts w:ascii="Times New Roman" w:hAnsi="Times New Roman" w:cs="Times New Roman"/>
          <w:sz w:val="24"/>
          <w:szCs w:val="24"/>
        </w:rPr>
        <w:t>.1</w:t>
      </w:r>
      <w:r w:rsidR="002718CF" w:rsidRPr="004D3EB9">
        <w:rPr>
          <w:rFonts w:ascii="Times New Roman" w:hAnsi="Times New Roman" w:cs="Times New Roman"/>
          <w:sz w:val="24"/>
          <w:szCs w:val="24"/>
        </w:rPr>
        <w:t xml:space="preserve"> </w:t>
      </w:r>
      <w:r w:rsidR="00F160C0" w:rsidRPr="004D3EB9">
        <w:rPr>
          <w:rFonts w:ascii="Times New Roman" w:hAnsi="Times New Roman" w:cs="Times New Roman"/>
          <w:sz w:val="24"/>
          <w:szCs w:val="24"/>
        </w:rPr>
        <w:t>papunkč</w:t>
      </w:r>
      <w:r w:rsidR="001D64A5" w:rsidRPr="004D3EB9">
        <w:rPr>
          <w:rFonts w:ascii="Times New Roman" w:hAnsi="Times New Roman" w:cs="Times New Roman"/>
          <w:sz w:val="24"/>
          <w:szCs w:val="24"/>
        </w:rPr>
        <w:t>i</w:t>
      </w:r>
      <w:r w:rsidR="00A4282E" w:rsidRPr="004D3EB9">
        <w:rPr>
          <w:rFonts w:ascii="Times New Roman" w:hAnsi="Times New Roman" w:cs="Times New Roman"/>
          <w:sz w:val="24"/>
          <w:szCs w:val="24"/>
        </w:rPr>
        <w:t>u</w:t>
      </w:r>
      <w:r w:rsidR="00F160C0" w:rsidRPr="004D3EB9">
        <w:rPr>
          <w:rFonts w:ascii="Times New Roman" w:hAnsi="Times New Roman" w:cs="Times New Roman"/>
          <w:sz w:val="24"/>
          <w:szCs w:val="24"/>
        </w:rPr>
        <w:t>. Aplinkos apaugos kriterijai nustatyti specialiųjų pirkimo sąlygų</w:t>
      </w:r>
      <w:r w:rsidR="004D3EB9" w:rsidRPr="004D3EB9">
        <w:rPr>
          <w:rFonts w:ascii="Times New Roman" w:hAnsi="Times New Roman" w:cs="Times New Roman"/>
          <w:sz w:val="24"/>
          <w:szCs w:val="24"/>
        </w:rPr>
        <w:t xml:space="preserve"> </w:t>
      </w:r>
      <w:r w:rsidR="00DA3AC8" w:rsidRPr="004D3EB9">
        <w:rPr>
          <w:rFonts w:ascii="Times New Roman" w:hAnsi="Times New Roman" w:cs="Times New Roman"/>
          <w:b/>
          <w:bCs/>
          <w:sz w:val="24"/>
          <w:szCs w:val="24"/>
        </w:rPr>
        <w:t>4 pried</w:t>
      </w:r>
      <w:r w:rsidR="00D24DDD" w:rsidRPr="004D3EB9">
        <w:rPr>
          <w:rFonts w:ascii="Times New Roman" w:hAnsi="Times New Roman" w:cs="Times New Roman"/>
          <w:b/>
          <w:bCs/>
          <w:sz w:val="24"/>
          <w:szCs w:val="24"/>
        </w:rPr>
        <w:t>e</w:t>
      </w:r>
      <w:r w:rsidR="00DA3AC8" w:rsidRPr="004D3EB9">
        <w:rPr>
          <w:rFonts w:ascii="Times New Roman" w:hAnsi="Times New Roman" w:cs="Times New Roman"/>
          <w:sz w:val="24"/>
          <w:szCs w:val="24"/>
        </w:rPr>
        <w:t>.</w:t>
      </w:r>
    </w:p>
    <w:p w14:paraId="15179C0E" w14:textId="32CCD103" w:rsidR="00257685" w:rsidRPr="00232FB3"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232FB3">
        <w:rPr>
          <w:rFonts w:ascii="Times New Roman" w:eastAsia="Arial" w:hAnsi="Times New Roman" w:cs="Times New Roman"/>
          <w:sz w:val="24"/>
          <w:szCs w:val="24"/>
        </w:rPr>
        <w:t>Bendrosios</w:t>
      </w:r>
      <w:r w:rsidR="00931CA2" w:rsidRPr="00232FB3">
        <w:rPr>
          <w:rFonts w:ascii="Times New Roman" w:eastAsia="Arial" w:hAnsi="Times New Roman" w:cs="Times New Roman"/>
          <w:sz w:val="24"/>
          <w:szCs w:val="24"/>
        </w:rPr>
        <w:t xml:space="preserve"> pirkimo</w:t>
      </w:r>
      <w:r w:rsidRPr="00232FB3">
        <w:rPr>
          <w:rFonts w:ascii="Times New Roman" w:eastAsia="Arial" w:hAnsi="Times New Roman" w:cs="Times New Roman"/>
          <w:sz w:val="24"/>
          <w:szCs w:val="24"/>
        </w:rPr>
        <w:t xml:space="preserve"> sąlygos yra neatskiriama ši</w:t>
      </w:r>
      <w:r w:rsidR="00931CA2" w:rsidRPr="00232FB3">
        <w:rPr>
          <w:rFonts w:ascii="Times New Roman" w:eastAsia="Arial" w:hAnsi="Times New Roman" w:cs="Times New Roman"/>
          <w:sz w:val="24"/>
          <w:szCs w:val="24"/>
        </w:rPr>
        <w:t>ų</w:t>
      </w:r>
      <w:r w:rsidRPr="00232FB3">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6839ADF" w14:textId="18674D98" w:rsidR="002B2F90" w:rsidRPr="00A020DB" w:rsidRDefault="4A330118" w:rsidP="002B2F90">
      <w:pPr>
        <w:pStyle w:val="Betarp"/>
        <w:numPr>
          <w:ilvl w:val="1"/>
          <w:numId w:val="21"/>
        </w:numPr>
        <w:tabs>
          <w:tab w:val="left" w:pos="1134"/>
        </w:tabs>
        <w:ind w:left="0" w:firstLine="709"/>
        <w:contextualSpacing/>
        <w:rPr>
          <w:rFonts w:ascii="Times New Roman" w:eastAsia="Times New Roman" w:hAnsi="Times New Roman" w:cs="Times New Roman"/>
          <w:sz w:val="24"/>
          <w:szCs w:val="24"/>
        </w:rPr>
      </w:pPr>
      <w:r w:rsidRPr="00A020DB">
        <w:rPr>
          <w:rFonts w:ascii="Times New Roman" w:hAnsi="Times New Roman" w:cs="Times New Roman"/>
          <w:sz w:val="24"/>
          <w:szCs w:val="24"/>
        </w:rPr>
        <w:t xml:space="preserve"> </w:t>
      </w:r>
      <w:r w:rsidR="00651664" w:rsidRPr="00A020DB">
        <w:rPr>
          <w:rFonts w:ascii="Times New Roman" w:hAnsi="Times New Roman" w:cs="Times New Roman"/>
          <w:sz w:val="24"/>
          <w:szCs w:val="24"/>
        </w:rPr>
        <w:t xml:space="preserve">Perkančioji organizacija </w:t>
      </w:r>
      <w:r w:rsidR="00FB3C75" w:rsidRPr="00A020DB">
        <w:rPr>
          <w:rFonts w:ascii="Times New Roman" w:eastAsia="Calibri" w:hAnsi="Times New Roman" w:cs="Times New Roman"/>
          <w:color w:val="000000" w:themeColor="text1"/>
          <w:sz w:val="24"/>
          <w:szCs w:val="24"/>
        </w:rPr>
        <w:t>numato įsigyti</w:t>
      </w:r>
      <w:r w:rsidR="00BF21B9" w:rsidRPr="00A020DB">
        <w:rPr>
          <w:rFonts w:ascii="Times New Roman" w:hAnsi="Times New Roman" w:cs="Times New Roman"/>
          <w:color w:val="000000" w:themeColor="text1"/>
          <w:sz w:val="24"/>
          <w:szCs w:val="24"/>
        </w:rPr>
        <w:t xml:space="preserve"> </w:t>
      </w:r>
      <w:r w:rsidR="00C8475E">
        <w:rPr>
          <w:rFonts w:ascii="Times New Roman" w:hAnsi="Times New Roman" w:cs="Times New Roman"/>
          <w:color w:val="000000" w:themeColor="text1"/>
          <w:sz w:val="24"/>
          <w:szCs w:val="24"/>
        </w:rPr>
        <w:t>e</w:t>
      </w:r>
      <w:r w:rsidR="00F941F5" w:rsidRPr="00A020DB">
        <w:rPr>
          <w:rFonts w:ascii="Times New Roman" w:hAnsi="Times New Roman" w:cs="Times New Roman"/>
          <w:color w:val="000000" w:themeColor="text1"/>
          <w:sz w:val="24"/>
          <w:szCs w:val="24"/>
        </w:rPr>
        <w:t>lektromobilių įkrovimo prieigų įrengimą Rokiškio rajone</w:t>
      </w:r>
      <w:r w:rsidR="002B2F90" w:rsidRPr="00A020DB">
        <w:rPr>
          <w:rFonts w:ascii="Times New Roman" w:hAnsi="Times New Roman" w:cs="Times New Roman"/>
          <w:color w:val="000000" w:themeColor="text1"/>
          <w:sz w:val="24"/>
          <w:szCs w:val="24"/>
        </w:rPr>
        <w:t xml:space="preserve">, </w:t>
      </w:r>
      <w:r w:rsidR="002B2F90" w:rsidRPr="00A020DB">
        <w:rPr>
          <w:rFonts w:ascii="Times New Roman" w:hAnsi="Times New Roman" w:cs="Times New Roman"/>
          <w:sz w:val="24"/>
          <w:szCs w:val="24"/>
        </w:rPr>
        <w:t>(įskaitant jų visus funkcionavimui reikalingus komponentus) įsigijim</w:t>
      </w:r>
      <w:r w:rsidR="005D1D34">
        <w:rPr>
          <w:rFonts w:ascii="Times New Roman" w:hAnsi="Times New Roman" w:cs="Times New Roman"/>
          <w:sz w:val="24"/>
          <w:szCs w:val="24"/>
        </w:rPr>
        <w:t>ą</w:t>
      </w:r>
      <w:r w:rsidR="002B2F90" w:rsidRPr="00A020DB">
        <w:rPr>
          <w:rFonts w:ascii="Times New Roman" w:hAnsi="Times New Roman" w:cs="Times New Roman"/>
          <w:sz w:val="24"/>
          <w:szCs w:val="24"/>
        </w:rPr>
        <w:t>, montavim</w:t>
      </w:r>
      <w:r w:rsidR="005D1D34">
        <w:rPr>
          <w:rFonts w:ascii="Times New Roman" w:hAnsi="Times New Roman" w:cs="Times New Roman"/>
          <w:sz w:val="24"/>
          <w:szCs w:val="24"/>
        </w:rPr>
        <w:t>ą</w:t>
      </w:r>
      <w:r w:rsidR="002B2F90" w:rsidRPr="00A020DB">
        <w:rPr>
          <w:rFonts w:ascii="Times New Roman" w:hAnsi="Times New Roman" w:cs="Times New Roman"/>
          <w:sz w:val="24"/>
          <w:szCs w:val="24"/>
        </w:rPr>
        <w:t xml:space="preserve"> ir technin</w:t>
      </w:r>
      <w:r w:rsidR="005D1D34">
        <w:rPr>
          <w:rFonts w:ascii="Times New Roman" w:hAnsi="Times New Roman" w:cs="Times New Roman"/>
          <w:sz w:val="24"/>
          <w:szCs w:val="24"/>
        </w:rPr>
        <w:t>į</w:t>
      </w:r>
      <w:r w:rsidR="002B2F90" w:rsidRPr="00A020DB">
        <w:rPr>
          <w:rFonts w:ascii="Times New Roman" w:hAnsi="Times New Roman" w:cs="Times New Roman"/>
          <w:sz w:val="24"/>
          <w:szCs w:val="24"/>
        </w:rPr>
        <w:t xml:space="preserve"> aptarnavim</w:t>
      </w:r>
      <w:r w:rsidR="005D1D34">
        <w:rPr>
          <w:rFonts w:ascii="Times New Roman" w:hAnsi="Times New Roman" w:cs="Times New Roman"/>
          <w:sz w:val="24"/>
          <w:szCs w:val="24"/>
        </w:rPr>
        <w:t>ą</w:t>
      </w:r>
      <w:r w:rsidR="002B2F90" w:rsidRPr="00A020DB">
        <w:rPr>
          <w:rFonts w:ascii="Times New Roman" w:hAnsi="Times New Roman" w:cs="Times New Roman"/>
          <w:sz w:val="24"/>
          <w:szCs w:val="24"/>
        </w:rPr>
        <w:t>, kuris apima:</w:t>
      </w:r>
    </w:p>
    <w:p w14:paraId="1531D762" w14:textId="0F49EDB7" w:rsidR="00255466" w:rsidRPr="00A020DB" w:rsidRDefault="0027142A" w:rsidP="00E43EDA">
      <w:pPr>
        <w:tabs>
          <w:tab w:val="left" w:pos="1134"/>
        </w:tabs>
        <w:spacing w:line="240" w:lineRule="auto"/>
        <w:ind w:firstLine="993"/>
        <w:rPr>
          <w:rFonts w:ascii="Times New Roman" w:hAnsi="Times New Roman" w:cs="Times New Roman"/>
          <w:sz w:val="24"/>
          <w:szCs w:val="24"/>
        </w:rPr>
      </w:pPr>
      <w:r w:rsidRPr="00A020DB">
        <w:rPr>
          <w:rFonts w:ascii="Times New Roman" w:hAnsi="Times New Roman" w:cs="Times New Roman"/>
          <w:sz w:val="24"/>
          <w:szCs w:val="24"/>
        </w:rPr>
        <w:t xml:space="preserve">2.1.1. </w:t>
      </w:r>
      <w:r w:rsidR="00255466" w:rsidRPr="00A020DB">
        <w:rPr>
          <w:rFonts w:ascii="Times New Roman" w:hAnsi="Times New Roman" w:cs="Times New Roman"/>
          <w:sz w:val="24"/>
          <w:szCs w:val="24"/>
        </w:rPr>
        <w:t xml:space="preserve">stotelių įsigijimą, jų tiekimą, montavimą ant savivaldybės administracijai priklausančių pastatų sienų ir prijungimą prie elektros šaltinio, įdiegimą, bandymą, techninį aptarnavimą ir pilną remontą garantiniu laikotarpiu; </w:t>
      </w:r>
    </w:p>
    <w:p w14:paraId="4C97CC40" w14:textId="34353FE0" w:rsidR="002B2F90" w:rsidRPr="00A020DB" w:rsidRDefault="00255466" w:rsidP="00E43EDA">
      <w:pPr>
        <w:tabs>
          <w:tab w:val="left" w:pos="1134"/>
        </w:tabs>
        <w:spacing w:line="240" w:lineRule="auto"/>
        <w:ind w:firstLine="993"/>
        <w:rPr>
          <w:rFonts w:ascii="Times New Roman" w:hAnsi="Times New Roman" w:cs="Times New Roman"/>
          <w:sz w:val="24"/>
          <w:szCs w:val="24"/>
        </w:rPr>
      </w:pPr>
      <w:r w:rsidRPr="00A020DB">
        <w:rPr>
          <w:rFonts w:ascii="Times New Roman" w:hAnsi="Times New Roman" w:cs="Times New Roman"/>
          <w:sz w:val="24"/>
          <w:szCs w:val="24"/>
        </w:rPr>
        <w:t xml:space="preserve">2.1.2. </w:t>
      </w:r>
      <w:r w:rsidR="00294316" w:rsidRPr="00A020DB">
        <w:rPr>
          <w:rFonts w:ascii="Times New Roman" w:hAnsi="Times New Roman" w:cs="Times New Roman"/>
          <w:sz w:val="24"/>
          <w:szCs w:val="24"/>
        </w:rPr>
        <w:t xml:space="preserve">visų reikalingų medžiagų, įrankių, įrangos ir kt. transportavimą ir kitų darbų, būtinų 2.1.1. </w:t>
      </w:r>
      <w:r w:rsidR="00201666">
        <w:rPr>
          <w:rFonts w:ascii="Times New Roman" w:hAnsi="Times New Roman" w:cs="Times New Roman"/>
          <w:sz w:val="24"/>
          <w:szCs w:val="24"/>
        </w:rPr>
        <w:t xml:space="preserve">papunktyje </w:t>
      </w:r>
      <w:r w:rsidR="003C032D">
        <w:rPr>
          <w:rFonts w:ascii="Times New Roman" w:hAnsi="Times New Roman" w:cs="Times New Roman"/>
          <w:sz w:val="24"/>
          <w:szCs w:val="24"/>
        </w:rPr>
        <w:t xml:space="preserve">numatytam </w:t>
      </w:r>
      <w:r w:rsidR="00294316" w:rsidRPr="00A020DB">
        <w:rPr>
          <w:rFonts w:ascii="Times New Roman" w:hAnsi="Times New Roman" w:cs="Times New Roman"/>
          <w:sz w:val="24"/>
          <w:szCs w:val="24"/>
        </w:rPr>
        <w:t>veiklos įgyvendinimui, atlikimą.</w:t>
      </w:r>
    </w:p>
    <w:p w14:paraId="45BB02F2" w14:textId="3AED334F" w:rsidR="00FB3C75" w:rsidRPr="009D111A" w:rsidRDefault="00FB3C75" w:rsidP="009D111A">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9D111A">
        <w:rPr>
          <w:rFonts w:ascii="Times New Roman" w:hAnsi="Times New Roman" w:cs="Times New Roman"/>
          <w:sz w:val="24"/>
          <w:szCs w:val="24"/>
        </w:rPr>
        <w:t xml:space="preserve">Reikalavimai </w:t>
      </w:r>
      <w:r w:rsidR="00966703" w:rsidRPr="009D111A">
        <w:rPr>
          <w:rFonts w:ascii="Times New Roman" w:hAnsi="Times New Roman" w:cs="Times New Roman"/>
          <w:sz w:val="24"/>
          <w:szCs w:val="24"/>
        </w:rPr>
        <w:t>p</w:t>
      </w:r>
      <w:r w:rsidRPr="009D111A">
        <w:rPr>
          <w:rFonts w:ascii="Times New Roman" w:hAnsi="Times New Roman" w:cs="Times New Roman"/>
          <w:sz w:val="24"/>
          <w:szCs w:val="24"/>
        </w:rPr>
        <w:t>irkimo objektui nustatyti</w:t>
      </w:r>
      <w:r w:rsidR="00AE2AEF" w:rsidRPr="009D111A">
        <w:rPr>
          <w:rFonts w:ascii="Times New Roman" w:hAnsi="Times New Roman" w:cs="Times New Roman"/>
          <w:sz w:val="24"/>
          <w:szCs w:val="24"/>
        </w:rPr>
        <w:t xml:space="preserve"> </w:t>
      </w:r>
      <w:r w:rsidR="00966703" w:rsidRPr="009D111A">
        <w:rPr>
          <w:rFonts w:ascii="Times New Roman" w:hAnsi="Times New Roman" w:cs="Times New Roman"/>
          <w:sz w:val="24"/>
          <w:szCs w:val="24"/>
        </w:rPr>
        <w:t>s</w:t>
      </w:r>
      <w:r w:rsidR="00044836" w:rsidRPr="009D111A">
        <w:rPr>
          <w:rFonts w:ascii="Times New Roman" w:hAnsi="Times New Roman" w:cs="Times New Roman"/>
          <w:sz w:val="24"/>
          <w:szCs w:val="24"/>
        </w:rPr>
        <w:t>pecialiųjų p</w:t>
      </w:r>
      <w:r w:rsidR="00AE2AEF" w:rsidRPr="009D111A">
        <w:rPr>
          <w:rFonts w:ascii="Times New Roman" w:hAnsi="Times New Roman" w:cs="Times New Roman"/>
          <w:sz w:val="24"/>
          <w:szCs w:val="24"/>
        </w:rPr>
        <w:t xml:space="preserve">irkimo sąlygų </w:t>
      </w:r>
      <w:r w:rsidR="00303400" w:rsidRPr="009D111A">
        <w:rPr>
          <w:rFonts w:ascii="Times New Roman" w:hAnsi="Times New Roman" w:cs="Times New Roman"/>
          <w:b/>
          <w:bCs/>
          <w:sz w:val="24"/>
          <w:szCs w:val="24"/>
        </w:rPr>
        <w:t xml:space="preserve">1 </w:t>
      </w:r>
      <w:r w:rsidR="00582905" w:rsidRPr="00582905">
        <w:rPr>
          <w:rFonts w:ascii="Times New Roman" w:hAnsi="Times New Roman" w:cs="Times New Roman"/>
          <w:sz w:val="24"/>
          <w:szCs w:val="24"/>
        </w:rPr>
        <w:t xml:space="preserve">ir </w:t>
      </w:r>
      <w:r w:rsidR="004979FD">
        <w:rPr>
          <w:rFonts w:ascii="Times New Roman" w:hAnsi="Times New Roman" w:cs="Times New Roman"/>
          <w:b/>
          <w:bCs/>
          <w:sz w:val="24"/>
          <w:szCs w:val="24"/>
        </w:rPr>
        <w:t>5</w:t>
      </w:r>
      <w:r w:rsidR="00582905">
        <w:rPr>
          <w:rFonts w:ascii="Times New Roman" w:hAnsi="Times New Roman" w:cs="Times New Roman"/>
          <w:b/>
          <w:bCs/>
          <w:sz w:val="24"/>
          <w:szCs w:val="24"/>
        </w:rPr>
        <w:t xml:space="preserve"> </w:t>
      </w:r>
      <w:r w:rsidR="00303400" w:rsidRPr="009D111A">
        <w:rPr>
          <w:rFonts w:ascii="Times New Roman" w:hAnsi="Times New Roman" w:cs="Times New Roman"/>
          <w:b/>
          <w:bCs/>
          <w:sz w:val="24"/>
          <w:szCs w:val="24"/>
        </w:rPr>
        <w:t>pried</w:t>
      </w:r>
      <w:r w:rsidR="00582905">
        <w:rPr>
          <w:rFonts w:ascii="Times New Roman" w:hAnsi="Times New Roman" w:cs="Times New Roman"/>
          <w:b/>
          <w:bCs/>
          <w:sz w:val="24"/>
          <w:szCs w:val="24"/>
        </w:rPr>
        <w:t>uos</w:t>
      </w:r>
      <w:r w:rsidR="00303400" w:rsidRPr="009D111A">
        <w:rPr>
          <w:rFonts w:ascii="Times New Roman" w:hAnsi="Times New Roman" w:cs="Times New Roman"/>
          <w:b/>
          <w:bCs/>
          <w:sz w:val="24"/>
          <w:szCs w:val="24"/>
        </w:rPr>
        <w:t>e</w:t>
      </w:r>
      <w:r w:rsidR="00303400" w:rsidRPr="009D111A">
        <w:rPr>
          <w:rFonts w:ascii="Times New Roman" w:hAnsi="Times New Roman" w:cs="Times New Roman"/>
          <w:sz w:val="24"/>
          <w:szCs w:val="24"/>
        </w:rPr>
        <w:t>.</w:t>
      </w:r>
    </w:p>
    <w:p w14:paraId="49117D58" w14:textId="62AF7825"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w:t>
      </w:r>
      <w:r w:rsidR="003B03B2">
        <w:rPr>
          <w:rFonts w:ascii="Times New Roman" w:hAnsi="Times New Roman" w:cs="Times New Roman"/>
          <w:sz w:val="24"/>
          <w:szCs w:val="24"/>
        </w:rPr>
        <w:t>3</w:t>
      </w:r>
      <w:r w:rsidRPr="00FC7A95">
        <w:rPr>
          <w:rFonts w:ascii="Times New Roman" w:hAnsi="Times New Roman" w:cs="Times New Roman"/>
          <w:sz w:val="24"/>
          <w:szCs w:val="24"/>
        </w:rPr>
        <w:t>.</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582905" w:rsidRPr="009D111A">
        <w:rPr>
          <w:rFonts w:ascii="Times New Roman" w:hAnsi="Times New Roman" w:cs="Times New Roman"/>
          <w:b/>
          <w:bCs/>
          <w:sz w:val="24"/>
          <w:szCs w:val="24"/>
        </w:rPr>
        <w:t xml:space="preserve">1 </w:t>
      </w:r>
      <w:r w:rsidR="00582905" w:rsidRPr="00582905">
        <w:rPr>
          <w:rFonts w:ascii="Times New Roman" w:hAnsi="Times New Roman" w:cs="Times New Roman"/>
          <w:sz w:val="24"/>
          <w:szCs w:val="24"/>
        </w:rPr>
        <w:t xml:space="preserve">ir </w:t>
      </w:r>
      <w:r w:rsidR="008F7188">
        <w:rPr>
          <w:rFonts w:ascii="Times New Roman" w:hAnsi="Times New Roman" w:cs="Times New Roman"/>
          <w:b/>
          <w:bCs/>
          <w:sz w:val="24"/>
          <w:szCs w:val="24"/>
        </w:rPr>
        <w:t>5</w:t>
      </w:r>
      <w:r w:rsidR="00582905">
        <w:rPr>
          <w:rFonts w:ascii="Times New Roman" w:hAnsi="Times New Roman" w:cs="Times New Roman"/>
          <w:b/>
          <w:bCs/>
          <w:sz w:val="24"/>
          <w:szCs w:val="24"/>
        </w:rPr>
        <w:t xml:space="preserve"> </w:t>
      </w:r>
      <w:r w:rsidR="00582905" w:rsidRPr="009D111A">
        <w:rPr>
          <w:rFonts w:ascii="Times New Roman" w:hAnsi="Times New Roman" w:cs="Times New Roman"/>
          <w:b/>
          <w:bCs/>
          <w:sz w:val="24"/>
          <w:szCs w:val="24"/>
        </w:rPr>
        <w:t>pried</w:t>
      </w:r>
      <w:r w:rsidR="00582905">
        <w:rPr>
          <w:rFonts w:ascii="Times New Roman" w:hAnsi="Times New Roman" w:cs="Times New Roman"/>
          <w:b/>
          <w:bCs/>
          <w:sz w:val="24"/>
          <w:szCs w:val="24"/>
        </w:rPr>
        <w:t>uos</w:t>
      </w:r>
      <w:r w:rsidR="00582905" w:rsidRPr="009D111A">
        <w:rPr>
          <w:rFonts w:ascii="Times New Roman" w:hAnsi="Times New Roman" w:cs="Times New Roman"/>
          <w:b/>
          <w:bCs/>
          <w:sz w:val="24"/>
          <w:szCs w:val="24"/>
        </w:rPr>
        <w:t>e</w:t>
      </w:r>
      <w:r w:rsidR="00582905" w:rsidRPr="009D111A">
        <w:rPr>
          <w:rFonts w:ascii="Times New Roman" w:hAnsi="Times New Roman" w:cs="Times New Roman"/>
          <w:sz w:val="24"/>
          <w:szCs w:val="24"/>
        </w:rPr>
        <w:t>.</w:t>
      </w:r>
    </w:p>
    <w:p w14:paraId="4B047CED" w14:textId="4088269F" w:rsidR="000F6CF0" w:rsidRPr="001737BE" w:rsidRDefault="000F6CF0" w:rsidP="007F3C87">
      <w:pPr>
        <w:pStyle w:val="Betarp"/>
        <w:contextualSpacing/>
        <w:rPr>
          <w:rFonts w:ascii="Times New Roman" w:hAnsi="Times New Roman" w:cs="Times New Roman"/>
          <w:b/>
          <w:bCs/>
          <w:sz w:val="24"/>
          <w:szCs w:val="24"/>
        </w:rPr>
      </w:pPr>
      <w:r w:rsidRPr="001737BE">
        <w:rPr>
          <w:rFonts w:ascii="Times New Roman" w:hAnsi="Times New Roman" w:cs="Times New Roman"/>
          <w:b/>
          <w:bCs/>
          <w:sz w:val="24"/>
          <w:szCs w:val="24"/>
        </w:rPr>
        <w:t>2.</w:t>
      </w:r>
      <w:r w:rsidR="003B03B2">
        <w:rPr>
          <w:rFonts w:ascii="Times New Roman" w:hAnsi="Times New Roman" w:cs="Times New Roman"/>
          <w:b/>
          <w:bCs/>
          <w:sz w:val="24"/>
          <w:szCs w:val="24"/>
        </w:rPr>
        <w:t>4</w:t>
      </w:r>
      <w:r w:rsidRPr="001737BE">
        <w:rPr>
          <w:rFonts w:ascii="Times New Roman" w:hAnsi="Times New Roman" w:cs="Times New Roman"/>
          <w:b/>
          <w:bCs/>
          <w:sz w:val="24"/>
          <w:szCs w:val="24"/>
        </w:rPr>
        <w:t>.</w:t>
      </w:r>
      <w:r w:rsidR="00B34431" w:rsidRPr="001737BE">
        <w:rPr>
          <w:rFonts w:ascii="Times New Roman" w:hAnsi="Times New Roman" w:cs="Times New Roman"/>
          <w:b/>
          <w:bCs/>
          <w:sz w:val="24"/>
          <w:szCs w:val="24"/>
        </w:rPr>
        <w:t xml:space="preserve"> Pasiūlymo kaina neturi viršyti šiam pirkimui numatyto finansavimo </w:t>
      </w:r>
      <w:r w:rsidR="00095AB4" w:rsidRPr="001737BE">
        <w:rPr>
          <w:rFonts w:ascii="Times New Roman" w:hAnsi="Times New Roman" w:cs="Times New Roman"/>
          <w:b/>
          <w:bCs/>
          <w:sz w:val="24"/>
          <w:szCs w:val="24"/>
        </w:rPr>
        <w:t xml:space="preserve">39 669,42 </w:t>
      </w:r>
      <w:r w:rsidR="00B34431" w:rsidRPr="001737BE">
        <w:rPr>
          <w:rFonts w:ascii="Times New Roman" w:hAnsi="Times New Roman" w:cs="Times New Roman"/>
          <w:b/>
          <w:bCs/>
          <w:sz w:val="24"/>
          <w:szCs w:val="24"/>
        </w:rPr>
        <w:t>Eur be PVM (</w:t>
      </w:r>
      <w:r w:rsidR="00095AB4" w:rsidRPr="001737BE">
        <w:rPr>
          <w:rFonts w:ascii="Times New Roman" w:hAnsi="Times New Roman" w:cs="Times New Roman"/>
          <w:b/>
          <w:bCs/>
          <w:sz w:val="24"/>
          <w:szCs w:val="24"/>
        </w:rPr>
        <w:t>48</w:t>
      </w:r>
      <w:r w:rsidR="00B34431" w:rsidRPr="001737BE">
        <w:rPr>
          <w:rFonts w:ascii="Times New Roman" w:hAnsi="Times New Roman" w:cs="Times New Roman"/>
          <w:b/>
          <w:bCs/>
          <w:sz w:val="24"/>
          <w:szCs w:val="24"/>
        </w:rPr>
        <w:t> 000,00 Eur su PVM).</w:t>
      </w:r>
    </w:p>
    <w:p w14:paraId="2B9FCCA2" w14:textId="1F8D63A4"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941934">
        <w:rPr>
          <w:rFonts w:ascii="Times New Roman" w:hAnsi="Times New Roman" w:cs="Times New Roman"/>
          <w:sz w:val="24"/>
          <w:szCs w:val="24"/>
        </w:rPr>
        <w:t>5</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6AD6035"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941934">
        <w:rPr>
          <w:rFonts w:ascii="Times New Roman" w:hAnsi="Times New Roman" w:cs="Times New Roman"/>
          <w:sz w:val="24"/>
          <w:szCs w:val="24"/>
        </w:rPr>
        <w:t>6</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7428D297" w14:textId="77777777" w:rsidR="00D15FAD" w:rsidRPr="000E5226" w:rsidRDefault="00D15FAD"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lastRenderedPageBreak/>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17C7544E" w14:textId="77777777" w:rsidR="00D9057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35B7B6F" w14:textId="77777777" w:rsidR="00D90574" w:rsidRDefault="00D90574" w:rsidP="00C97D01">
      <w:pPr>
        <w:ind w:firstLine="0"/>
        <w:jc w:val="left"/>
        <w:rPr>
          <w:rFonts w:ascii="Times New Roman" w:hAnsi="Times New Roman" w:cs="Times New Roman"/>
          <w:sz w:val="24"/>
          <w:szCs w:val="24"/>
        </w:rPr>
      </w:pPr>
    </w:p>
    <w:p w14:paraId="0050239F" w14:textId="77777777" w:rsidR="00D90574" w:rsidRDefault="00D90574" w:rsidP="00C97D01">
      <w:pPr>
        <w:ind w:firstLine="0"/>
        <w:jc w:val="left"/>
        <w:rPr>
          <w:rFonts w:ascii="Times New Roman" w:hAnsi="Times New Roman" w:cs="Times New Roman"/>
          <w:sz w:val="24"/>
          <w:szCs w:val="24"/>
        </w:rPr>
      </w:pPr>
    </w:p>
    <w:p w14:paraId="05AF42E3" w14:textId="77777777" w:rsidR="00D90574" w:rsidRDefault="00D90574" w:rsidP="00C97D01">
      <w:pPr>
        <w:ind w:firstLine="0"/>
        <w:jc w:val="left"/>
        <w:rPr>
          <w:rFonts w:ascii="Times New Roman" w:hAnsi="Times New Roman" w:cs="Times New Roman"/>
          <w:sz w:val="24"/>
          <w:szCs w:val="24"/>
        </w:rPr>
      </w:pPr>
    </w:p>
    <w:p w14:paraId="0143CC43" w14:textId="77777777" w:rsidR="00D90574" w:rsidRDefault="00D90574" w:rsidP="00C97D01">
      <w:pPr>
        <w:ind w:firstLine="0"/>
        <w:jc w:val="left"/>
        <w:rPr>
          <w:rFonts w:ascii="Times New Roman" w:hAnsi="Times New Roman" w:cs="Times New Roman"/>
          <w:sz w:val="24"/>
          <w:szCs w:val="24"/>
        </w:rPr>
      </w:pPr>
    </w:p>
    <w:p w14:paraId="141A242B" w14:textId="77777777" w:rsidR="00D90574" w:rsidRDefault="00D90574" w:rsidP="00C97D01">
      <w:pPr>
        <w:ind w:firstLine="0"/>
        <w:jc w:val="left"/>
        <w:rPr>
          <w:rFonts w:ascii="Times New Roman" w:hAnsi="Times New Roman" w:cs="Times New Roman"/>
          <w:sz w:val="24"/>
          <w:szCs w:val="24"/>
        </w:rPr>
      </w:pPr>
    </w:p>
    <w:p w14:paraId="3B6D80DE" w14:textId="77777777" w:rsidR="00D90574" w:rsidRDefault="00D90574" w:rsidP="00C97D01">
      <w:pPr>
        <w:ind w:firstLine="0"/>
        <w:jc w:val="left"/>
        <w:rPr>
          <w:rFonts w:ascii="Times New Roman" w:hAnsi="Times New Roman" w:cs="Times New Roman"/>
          <w:sz w:val="24"/>
          <w:szCs w:val="24"/>
        </w:rPr>
      </w:pPr>
    </w:p>
    <w:p w14:paraId="549A09E6" w14:textId="77777777" w:rsidR="00D90574" w:rsidRDefault="00D90574" w:rsidP="00C97D01">
      <w:pPr>
        <w:ind w:firstLine="0"/>
        <w:jc w:val="left"/>
        <w:rPr>
          <w:rFonts w:ascii="Times New Roman" w:hAnsi="Times New Roman" w:cs="Times New Roman"/>
          <w:sz w:val="24"/>
          <w:szCs w:val="24"/>
        </w:rPr>
      </w:pPr>
    </w:p>
    <w:p w14:paraId="5FFF1A4F" w14:textId="77777777" w:rsidR="00D90574" w:rsidRDefault="00D90574" w:rsidP="00C97D01">
      <w:pPr>
        <w:ind w:firstLine="0"/>
        <w:jc w:val="left"/>
        <w:rPr>
          <w:rFonts w:ascii="Times New Roman" w:hAnsi="Times New Roman" w:cs="Times New Roman"/>
          <w:sz w:val="24"/>
          <w:szCs w:val="24"/>
        </w:rPr>
      </w:pPr>
    </w:p>
    <w:p w14:paraId="38C2594A" w14:textId="77777777" w:rsidR="00D90574" w:rsidRDefault="00D90574" w:rsidP="00C97D01">
      <w:pPr>
        <w:ind w:firstLine="0"/>
        <w:jc w:val="left"/>
        <w:rPr>
          <w:rFonts w:ascii="Times New Roman" w:hAnsi="Times New Roman" w:cs="Times New Roman"/>
          <w:sz w:val="24"/>
          <w:szCs w:val="24"/>
        </w:rPr>
      </w:pPr>
    </w:p>
    <w:p w14:paraId="713DF91B" w14:textId="77777777" w:rsidR="00D90574" w:rsidRDefault="00D90574" w:rsidP="00C97D01">
      <w:pPr>
        <w:ind w:firstLine="0"/>
        <w:jc w:val="left"/>
        <w:rPr>
          <w:rFonts w:ascii="Times New Roman" w:hAnsi="Times New Roman" w:cs="Times New Roman"/>
          <w:sz w:val="24"/>
          <w:szCs w:val="24"/>
        </w:rPr>
      </w:pPr>
    </w:p>
    <w:p w14:paraId="654B5276" w14:textId="77777777" w:rsidR="00D90574" w:rsidRDefault="00D90574" w:rsidP="00C97D01">
      <w:pPr>
        <w:ind w:firstLine="0"/>
        <w:jc w:val="left"/>
        <w:rPr>
          <w:rFonts w:ascii="Times New Roman" w:hAnsi="Times New Roman" w:cs="Times New Roman"/>
          <w:sz w:val="24"/>
          <w:szCs w:val="24"/>
        </w:rPr>
      </w:pPr>
    </w:p>
    <w:p w14:paraId="5258962E" w14:textId="77777777" w:rsidR="00D90574" w:rsidRDefault="00D90574" w:rsidP="00C97D01">
      <w:pPr>
        <w:ind w:firstLine="0"/>
        <w:jc w:val="left"/>
        <w:rPr>
          <w:rFonts w:ascii="Times New Roman" w:hAnsi="Times New Roman" w:cs="Times New Roman"/>
          <w:sz w:val="24"/>
          <w:szCs w:val="24"/>
        </w:rPr>
      </w:pPr>
    </w:p>
    <w:p w14:paraId="58187B88" w14:textId="77777777" w:rsidR="00D90574" w:rsidRDefault="00D90574" w:rsidP="00C97D01">
      <w:pPr>
        <w:ind w:firstLine="0"/>
        <w:jc w:val="left"/>
        <w:rPr>
          <w:rFonts w:ascii="Times New Roman" w:hAnsi="Times New Roman" w:cs="Times New Roman"/>
          <w:sz w:val="24"/>
          <w:szCs w:val="24"/>
        </w:rPr>
      </w:pPr>
    </w:p>
    <w:p w14:paraId="6911B7A0" w14:textId="77777777" w:rsidR="00D90574" w:rsidRDefault="00D90574" w:rsidP="00C97D01">
      <w:pPr>
        <w:ind w:firstLine="0"/>
        <w:jc w:val="left"/>
        <w:rPr>
          <w:rFonts w:ascii="Times New Roman" w:hAnsi="Times New Roman" w:cs="Times New Roman"/>
          <w:sz w:val="24"/>
          <w:szCs w:val="24"/>
        </w:rPr>
      </w:pPr>
    </w:p>
    <w:p w14:paraId="0C525B1C" w14:textId="77777777" w:rsidR="00D90574" w:rsidRDefault="00D90574" w:rsidP="00C97D01">
      <w:pPr>
        <w:ind w:firstLine="0"/>
        <w:jc w:val="left"/>
        <w:rPr>
          <w:rFonts w:ascii="Times New Roman" w:hAnsi="Times New Roman" w:cs="Times New Roman"/>
          <w:sz w:val="24"/>
          <w:szCs w:val="24"/>
        </w:rPr>
      </w:pPr>
    </w:p>
    <w:p w14:paraId="53BA37F9" w14:textId="77777777" w:rsidR="00D90574" w:rsidRDefault="00D90574" w:rsidP="00C97D01">
      <w:pPr>
        <w:ind w:firstLine="0"/>
        <w:jc w:val="left"/>
        <w:rPr>
          <w:rFonts w:ascii="Times New Roman" w:hAnsi="Times New Roman" w:cs="Times New Roman"/>
          <w:sz w:val="24"/>
          <w:szCs w:val="24"/>
        </w:rPr>
      </w:pPr>
    </w:p>
    <w:p w14:paraId="2FBF61E3" w14:textId="77777777" w:rsidR="00D90574" w:rsidRDefault="00D90574" w:rsidP="00C97D01">
      <w:pPr>
        <w:ind w:firstLine="0"/>
        <w:jc w:val="left"/>
        <w:rPr>
          <w:rFonts w:ascii="Times New Roman" w:hAnsi="Times New Roman" w:cs="Times New Roman"/>
          <w:sz w:val="24"/>
          <w:szCs w:val="24"/>
        </w:rPr>
      </w:pPr>
    </w:p>
    <w:p w14:paraId="1321FCFB" w14:textId="77777777" w:rsidR="00D90574" w:rsidRDefault="00D90574" w:rsidP="00C97D01">
      <w:pPr>
        <w:ind w:firstLine="0"/>
        <w:jc w:val="left"/>
        <w:rPr>
          <w:rFonts w:ascii="Times New Roman" w:hAnsi="Times New Roman" w:cs="Times New Roman"/>
          <w:sz w:val="24"/>
          <w:szCs w:val="24"/>
        </w:rPr>
      </w:pPr>
    </w:p>
    <w:p w14:paraId="17F92F30" w14:textId="77777777" w:rsidR="00D90574" w:rsidRDefault="00D90574" w:rsidP="00C97D01">
      <w:pPr>
        <w:ind w:firstLine="0"/>
        <w:jc w:val="left"/>
        <w:rPr>
          <w:rFonts w:ascii="Times New Roman" w:hAnsi="Times New Roman" w:cs="Times New Roman"/>
          <w:sz w:val="24"/>
          <w:szCs w:val="24"/>
        </w:rPr>
      </w:pPr>
    </w:p>
    <w:p w14:paraId="3FB4A807" w14:textId="77777777" w:rsidR="00D90574" w:rsidRDefault="00D90574" w:rsidP="00C97D01">
      <w:pPr>
        <w:ind w:firstLine="0"/>
        <w:jc w:val="left"/>
        <w:rPr>
          <w:rFonts w:ascii="Times New Roman" w:hAnsi="Times New Roman" w:cs="Times New Roman"/>
          <w:sz w:val="24"/>
          <w:szCs w:val="24"/>
        </w:rPr>
      </w:pPr>
    </w:p>
    <w:p w14:paraId="39C4D2F3" w14:textId="77777777" w:rsidR="00D90574" w:rsidRDefault="00D90574" w:rsidP="00C97D01">
      <w:pPr>
        <w:ind w:firstLine="0"/>
        <w:jc w:val="left"/>
        <w:rPr>
          <w:rFonts w:ascii="Times New Roman" w:hAnsi="Times New Roman" w:cs="Times New Roman"/>
          <w:sz w:val="24"/>
          <w:szCs w:val="24"/>
        </w:rPr>
      </w:pPr>
    </w:p>
    <w:p w14:paraId="247F6820" w14:textId="77777777" w:rsidR="00D90574" w:rsidRDefault="00D90574" w:rsidP="00C97D01">
      <w:pPr>
        <w:ind w:firstLine="0"/>
        <w:jc w:val="left"/>
        <w:rPr>
          <w:rFonts w:ascii="Times New Roman" w:hAnsi="Times New Roman" w:cs="Times New Roman"/>
          <w:sz w:val="24"/>
          <w:szCs w:val="24"/>
        </w:rPr>
      </w:pPr>
    </w:p>
    <w:p w14:paraId="5AAEAFC0" w14:textId="77777777" w:rsidR="00D90574" w:rsidRDefault="00D90574" w:rsidP="00C97D01">
      <w:pPr>
        <w:ind w:firstLine="0"/>
        <w:jc w:val="left"/>
        <w:rPr>
          <w:rFonts w:ascii="Times New Roman" w:hAnsi="Times New Roman" w:cs="Times New Roman"/>
          <w:sz w:val="24"/>
          <w:szCs w:val="24"/>
        </w:rPr>
      </w:pPr>
    </w:p>
    <w:p w14:paraId="666F6BE6" w14:textId="77777777" w:rsidR="00D90574" w:rsidRDefault="00D90574" w:rsidP="00C97D01">
      <w:pPr>
        <w:ind w:firstLine="0"/>
        <w:jc w:val="left"/>
        <w:rPr>
          <w:rFonts w:ascii="Times New Roman" w:hAnsi="Times New Roman" w:cs="Times New Roman"/>
          <w:sz w:val="24"/>
          <w:szCs w:val="24"/>
        </w:rPr>
      </w:pPr>
    </w:p>
    <w:p w14:paraId="0941BC89" w14:textId="77777777" w:rsidR="00D90574" w:rsidRDefault="00D90574" w:rsidP="00C97D01">
      <w:pPr>
        <w:ind w:firstLine="0"/>
        <w:jc w:val="left"/>
        <w:rPr>
          <w:rFonts w:ascii="Times New Roman" w:hAnsi="Times New Roman" w:cs="Times New Roman"/>
          <w:sz w:val="24"/>
          <w:szCs w:val="24"/>
        </w:rPr>
      </w:pPr>
    </w:p>
    <w:p w14:paraId="74C39406" w14:textId="77777777" w:rsidR="00D90574" w:rsidRDefault="00D90574" w:rsidP="00C97D01">
      <w:pPr>
        <w:ind w:firstLine="0"/>
        <w:jc w:val="left"/>
        <w:rPr>
          <w:rFonts w:ascii="Times New Roman" w:hAnsi="Times New Roman" w:cs="Times New Roman"/>
          <w:sz w:val="24"/>
          <w:szCs w:val="24"/>
        </w:rPr>
      </w:pPr>
    </w:p>
    <w:p w14:paraId="79706DC4" w14:textId="77777777" w:rsidR="00D90574" w:rsidRDefault="00D90574" w:rsidP="00C97D01">
      <w:pPr>
        <w:ind w:firstLine="0"/>
        <w:jc w:val="left"/>
        <w:rPr>
          <w:rFonts w:ascii="Times New Roman" w:hAnsi="Times New Roman" w:cs="Times New Roman"/>
          <w:sz w:val="24"/>
          <w:szCs w:val="24"/>
        </w:rPr>
      </w:pPr>
    </w:p>
    <w:p w14:paraId="0F2F9122" w14:textId="77777777" w:rsidR="00D90574" w:rsidRDefault="00D90574" w:rsidP="00C97D01">
      <w:pPr>
        <w:ind w:firstLine="0"/>
        <w:jc w:val="left"/>
        <w:rPr>
          <w:rFonts w:ascii="Times New Roman" w:hAnsi="Times New Roman" w:cs="Times New Roman"/>
          <w:sz w:val="24"/>
          <w:szCs w:val="24"/>
        </w:rPr>
      </w:pPr>
    </w:p>
    <w:p w14:paraId="26261586" w14:textId="77777777" w:rsidR="006C0554" w:rsidRDefault="006C0554" w:rsidP="00C97D01">
      <w:pPr>
        <w:ind w:firstLine="0"/>
        <w:jc w:val="left"/>
        <w:rPr>
          <w:rFonts w:ascii="Times New Roman" w:hAnsi="Times New Roman" w:cs="Times New Roman"/>
          <w:sz w:val="24"/>
          <w:szCs w:val="24"/>
        </w:rPr>
      </w:pPr>
    </w:p>
    <w:p w14:paraId="4EFA2560" w14:textId="77777777" w:rsidR="00D90574" w:rsidRDefault="00D90574" w:rsidP="00C97D01">
      <w:pPr>
        <w:ind w:firstLine="0"/>
        <w:jc w:val="left"/>
        <w:rPr>
          <w:rFonts w:ascii="Times New Roman" w:hAnsi="Times New Roman" w:cs="Times New Roman"/>
          <w:sz w:val="24"/>
          <w:szCs w:val="24"/>
        </w:rPr>
      </w:pPr>
    </w:p>
    <w:p w14:paraId="65129916" w14:textId="77777777" w:rsidR="00CD15C9" w:rsidRDefault="00CD15C9" w:rsidP="00C97D01">
      <w:pPr>
        <w:ind w:firstLine="0"/>
        <w:jc w:val="left"/>
        <w:rPr>
          <w:rFonts w:ascii="Times New Roman" w:hAnsi="Times New Roman" w:cs="Times New Roman"/>
          <w:sz w:val="24"/>
          <w:szCs w:val="24"/>
        </w:rPr>
      </w:pPr>
    </w:p>
    <w:p w14:paraId="4C10B0A3" w14:textId="6E1E8008" w:rsidR="00C97D01" w:rsidRPr="00C32FA0" w:rsidRDefault="00D90574"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4D60">
        <w:rPr>
          <w:rFonts w:ascii="Times New Roman" w:hAnsi="Times New Roman" w:cs="Times New Roman"/>
          <w:sz w:val="24"/>
          <w:szCs w:val="24"/>
        </w:rPr>
        <w:tab/>
      </w:r>
      <w:r w:rsidR="00B24D60">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BAF14" w14:textId="77777777" w:rsidR="001162BB" w:rsidRDefault="001162BB" w:rsidP="00D05666">
      <w:r>
        <w:separator/>
      </w:r>
    </w:p>
  </w:endnote>
  <w:endnote w:type="continuationSeparator" w:id="0">
    <w:p w14:paraId="4C54E297" w14:textId="77777777" w:rsidR="001162BB" w:rsidRDefault="001162BB" w:rsidP="00D05666">
      <w:r>
        <w:continuationSeparator/>
      </w:r>
    </w:p>
  </w:endnote>
  <w:endnote w:type="continuationNotice" w:id="1">
    <w:p w14:paraId="7283C3E3" w14:textId="77777777" w:rsidR="001162BB" w:rsidRDefault="001162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A63B" w14:textId="77777777" w:rsidR="001162BB" w:rsidRDefault="001162BB" w:rsidP="00D05666">
      <w:r>
        <w:separator/>
      </w:r>
    </w:p>
  </w:footnote>
  <w:footnote w:type="continuationSeparator" w:id="0">
    <w:p w14:paraId="748E9A1A" w14:textId="77777777" w:rsidR="001162BB" w:rsidRDefault="001162BB" w:rsidP="00D05666">
      <w:r>
        <w:continuationSeparator/>
      </w:r>
    </w:p>
  </w:footnote>
  <w:footnote w:type="continuationNotice" w:id="1">
    <w:p w14:paraId="20EA8FEB" w14:textId="77777777" w:rsidR="001162BB" w:rsidRDefault="001162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A3D"/>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5AB4"/>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CF0"/>
    <w:rsid w:val="000F6EDF"/>
    <w:rsid w:val="000F7102"/>
    <w:rsid w:val="00100B38"/>
    <w:rsid w:val="001010F7"/>
    <w:rsid w:val="00101107"/>
    <w:rsid w:val="00101313"/>
    <w:rsid w:val="0010148D"/>
    <w:rsid w:val="00101C48"/>
    <w:rsid w:val="0010270D"/>
    <w:rsid w:val="00103049"/>
    <w:rsid w:val="00103CEC"/>
    <w:rsid w:val="001042A3"/>
    <w:rsid w:val="001045C0"/>
    <w:rsid w:val="0010574D"/>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2BB"/>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0D7D"/>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7BE"/>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4A5"/>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666"/>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2FB3"/>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466"/>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42A"/>
    <w:rsid w:val="002718CF"/>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316"/>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2F90"/>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337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730"/>
    <w:rsid w:val="00397E1C"/>
    <w:rsid w:val="00397EA9"/>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B2"/>
    <w:rsid w:val="003B03D1"/>
    <w:rsid w:val="003B12DE"/>
    <w:rsid w:val="003B2617"/>
    <w:rsid w:val="003B26CD"/>
    <w:rsid w:val="003B39F9"/>
    <w:rsid w:val="003B3D2C"/>
    <w:rsid w:val="003B5568"/>
    <w:rsid w:val="003B6389"/>
    <w:rsid w:val="003B63AD"/>
    <w:rsid w:val="003B6924"/>
    <w:rsid w:val="003B7004"/>
    <w:rsid w:val="003B7634"/>
    <w:rsid w:val="003C018A"/>
    <w:rsid w:val="003C032D"/>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656"/>
    <w:rsid w:val="003D11CB"/>
    <w:rsid w:val="003D12EA"/>
    <w:rsid w:val="003D1383"/>
    <w:rsid w:val="003D35C4"/>
    <w:rsid w:val="003D3902"/>
    <w:rsid w:val="003D3D6B"/>
    <w:rsid w:val="003D3DF5"/>
    <w:rsid w:val="003D3F5F"/>
    <w:rsid w:val="003D3FF6"/>
    <w:rsid w:val="003D4559"/>
    <w:rsid w:val="003D5A05"/>
    <w:rsid w:val="003D5EC9"/>
    <w:rsid w:val="003D6048"/>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69F"/>
    <w:rsid w:val="00453770"/>
    <w:rsid w:val="00455810"/>
    <w:rsid w:val="00455AA9"/>
    <w:rsid w:val="00455F06"/>
    <w:rsid w:val="004575AA"/>
    <w:rsid w:val="0045773D"/>
    <w:rsid w:val="00457C45"/>
    <w:rsid w:val="00457C71"/>
    <w:rsid w:val="00457F5A"/>
    <w:rsid w:val="004605A6"/>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3B27"/>
    <w:rsid w:val="0047509D"/>
    <w:rsid w:val="0047554A"/>
    <w:rsid w:val="004758C1"/>
    <w:rsid w:val="00475F9B"/>
    <w:rsid w:val="0047621F"/>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0A82"/>
    <w:rsid w:val="00492862"/>
    <w:rsid w:val="00493677"/>
    <w:rsid w:val="004939D6"/>
    <w:rsid w:val="004940CB"/>
    <w:rsid w:val="00494B5D"/>
    <w:rsid w:val="0049538A"/>
    <w:rsid w:val="00495F71"/>
    <w:rsid w:val="004962BC"/>
    <w:rsid w:val="00496EFB"/>
    <w:rsid w:val="004979FD"/>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3EB9"/>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6DC"/>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44"/>
    <w:rsid w:val="005047B8"/>
    <w:rsid w:val="00504AD9"/>
    <w:rsid w:val="0050534C"/>
    <w:rsid w:val="00506996"/>
    <w:rsid w:val="005070CC"/>
    <w:rsid w:val="005070F4"/>
    <w:rsid w:val="0050734B"/>
    <w:rsid w:val="005107DF"/>
    <w:rsid w:val="005110A6"/>
    <w:rsid w:val="0051113D"/>
    <w:rsid w:val="00511E45"/>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905"/>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A7CC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D34"/>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6E25"/>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0554"/>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18B4"/>
    <w:rsid w:val="006E2477"/>
    <w:rsid w:val="006E28D7"/>
    <w:rsid w:val="006E2957"/>
    <w:rsid w:val="006E2B14"/>
    <w:rsid w:val="006E42EC"/>
    <w:rsid w:val="006E533D"/>
    <w:rsid w:val="006E538B"/>
    <w:rsid w:val="006E6528"/>
    <w:rsid w:val="006E6883"/>
    <w:rsid w:val="006E75C7"/>
    <w:rsid w:val="006E7679"/>
    <w:rsid w:val="006F1F4B"/>
    <w:rsid w:val="006F2288"/>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0DB"/>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CAB"/>
    <w:rsid w:val="00786DEE"/>
    <w:rsid w:val="00787294"/>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432"/>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34B"/>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230C"/>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37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188"/>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1934"/>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3F6A"/>
    <w:rsid w:val="009841CD"/>
    <w:rsid w:val="00984F6B"/>
    <w:rsid w:val="009855D4"/>
    <w:rsid w:val="00985A84"/>
    <w:rsid w:val="00985BB8"/>
    <w:rsid w:val="00985F55"/>
    <w:rsid w:val="009861F7"/>
    <w:rsid w:val="00986CE1"/>
    <w:rsid w:val="00986FE3"/>
    <w:rsid w:val="00987609"/>
    <w:rsid w:val="00987BFE"/>
    <w:rsid w:val="00987DE7"/>
    <w:rsid w:val="009902A8"/>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798"/>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11A"/>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DB"/>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2E"/>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6463"/>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431"/>
    <w:rsid w:val="00B349C5"/>
    <w:rsid w:val="00B34FE6"/>
    <w:rsid w:val="00B3551C"/>
    <w:rsid w:val="00B359A7"/>
    <w:rsid w:val="00B35B28"/>
    <w:rsid w:val="00B35FC1"/>
    <w:rsid w:val="00B36625"/>
    <w:rsid w:val="00B3691F"/>
    <w:rsid w:val="00B3699E"/>
    <w:rsid w:val="00B37893"/>
    <w:rsid w:val="00B411DB"/>
    <w:rsid w:val="00B413C6"/>
    <w:rsid w:val="00B43D9F"/>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4D1"/>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1B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475E"/>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8DD"/>
    <w:rsid w:val="00CC4E78"/>
    <w:rsid w:val="00CC4EEC"/>
    <w:rsid w:val="00CC60FF"/>
    <w:rsid w:val="00CC654F"/>
    <w:rsid w:val="00CC6C5E"/>
    <w:rsid w:val="00CC7C6B"/>
    <w:rsid w:val="00CD0287"/>
    <w:rsid w:val="00CD03A8"/>
    <w:rsid w:val="00CD03AD"/>
    <w:rsid w:val="00CD0435"/>
    <w:rsid w:val="00CD0B40"/>
    <w:rsid w:val="00CD15C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5FAD"/>
    <w:rsid w:val="00D1609F"/>
    <w:rsid w:val="00D16DF2"/>
    <w:rsid w:val="00D17439"/>
    <w:rsid w:val="00D20B5F"/>
    <w:rsid w:val="00D22226"/>
    <w:rsid w:val="00D2324F"/>
    <w:rsid w:val="00D232F1"/>
    <w:rsid w:val="00D2348B"/>
    <w:rsid w:val="00D24DDD"/>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574"/>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387"/>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A7CA4"/>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4E4"/>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500B"/>
    <w:rsid w:val="00DF53CC"/>
    <w:rsid w:val="00DF5705"/>
    <w:rsid w:val="00DF57AE"/>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3EDA"/>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2DE"/>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AD"/>
    <w:rsid w:val="00EF01FE"/>
    <w:rsid w:val="00EF02EF"/>
    <w:rsid w:val="00EF13E9"/>
    <w:rsid w:val="00EF269F"/>
    <w:rsid w:val="00EF3105"/>
    <w:rsid w:val="00EF32CF"/>
    <w:rsid w:val="00EF393F"/>
    <w:rsid w:val="00EF4018"/>
    <w:rsid w:val="00EF4742"/>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03C"/>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A1"/>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1F5"/>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26"/>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0635"/>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0574D"/>
    <w:rsid w:val="0011506D"/>
    <w:rsid w:val="001251FC"/>
    <w:rsid w:val="00127A9E"/>
    <w:rsid w:val="00171BD5"/>
    <w:rsid w:val="001A2190"/>
    <w:rsid w:val="001A6EE0"/>
    <w:rsid w:val="001E3B26"/>
    <w:rsid w:val="00235044"/>
    <w:rsid w:val="00256A57"/>
    <w:rsid w:val="002605CF"/>
    <w:rsid w:val="00264276"/>
    <w:rsid w:val="00267FAB"/>
    <w:rsid w:val="00295EF8"/>
    <w:rsid w:val="002B4247"/>
    <w:rsid w:val="002C1509"/>
    <w:rsid w:val="0032565C"/>
    <w:rsid w:val="00332081"/>
    <w:rsid w:val="00363376"/>
    <w:rsid w:val="003661A6"/>
    <w:rsid w:val="003A391E"/>
    <w:rsid w:val="003F53C9"/>
    <w:rsid w:val="004161F4"/>
    <w:rsid w:val="004201D7"/>
    <w:rsid w:val="004276A2"/>
    <w:rsid w:val="00430113"/>
    <w:rsid w:val="004405D9"/>
    <w:rsid w:val="004460F6"/>
    <w:rsid w:val="004476F2"/>
    <w:rsid w:val="004509A9"/>
    <w:rsid w:val="00460C76"/>
    <w:rsid w:val="0046126A"/>
    <w:rsid w:val="00490A82"/>
    <w:rsid w:val="00497CBD"/>
    <w:rsid w:val="004B583B"/>
    <w:rsid w:val="004C214A"/>
    <w:rsid w:val="004D38E9"/>
    <w:rsid w:val="00511E45"/>
    <w:rsid w:val="00515E63"/>
    <w:rsid w:val="00523E4F"/>
    <w:rsid w:val="00565992"/>
    <w:rsid w:val="005A7CCD"/>
    <w:rsid w:val="00601216"/>
    <w:rsid w:val="00617B59"/>
    <w:rsid w:val="00626E25"/>
    <w:rsid w:val="00652F79"/>
    <w:rsid w:val="00685665"/>
    <w:rsid w:val="006B2EB2"/>
    <w:rsid w:val="006B771C"/>
    <w:rsid w:val="006D571E"/>
    <w:rsid w:val="006D77F5"/>
    <w:rsid w:val="006F2288"/>
    <w:rsid w:val="00715E9A"/>
    <w:rsid w:val="007260B3"/>
    <w:rsid w:val="00731487"/>
    <w:rsid w:val="00737C4C"/>
    <w:rsid w:val="0075762B"/>
    <w:rsid w:val="0076051D"/>
    <w:rsid w:val="00773AE6"/>
    <w:rsid w:val="00782AB5"/>
    <w:rsid w:val="00783381"/>
    <w:rsid w:val="0078514A"/>
    <w:rsid w:val="00786CAB"/>
    <w:rsid w:val="007C2771"/>
    <w:rsid w:val="007C7D73"/>
    <w:rsid w:val="007F25D7"/>
    <w:rsid w:val="00810A25"/>
    <w:rsid w:val="00881536"/>
    <w:rsid w:val="00885C89"/>
    <w:rsid w:val="008C5643"/>
    <w:rsid w:val="008D6E2A"/>
    <w:rsid w:val="008D6F55"/>
    <w:rsid w:val="008F3370"/>
    <w:rsid w:val="00906FC8"/>
    <w:rsid w:val="00915DD0"/>
    <w:rsid w:val="00926BF1"/>
    <w:rsid w:val="009520DA"/>
    <w:rsid w:val="00975C18"/>
    <w:rsid w:val="0097687E"/>
    <w:rsid w:val="00980627"/>
    <w:rsid w:val="009902A8"/>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3D9F"/>
    <w:rsid w:val="00B46BD1"/>
    <w:rsid w:val="00B55CB1"/>
    <w:rsid w:val="00B604DE"/>
    <w:rsid w:val="00B70DD9"/>
    <w:rsid w:val="00B94A57"/>
    <w:rsid w:val="00B971E7"/>
    <w:rsid w:val="00BD0BCD"/>
    <w:rsid w:val="00C13521"/>
    <w:rsid w:val="00C35C05"/>
    <w:rsid w:val="00C43DF6"/>
    <w:rsid w:val="00C64F5A"/>
    <w:rsid w:val="00C7313F"/>
    <w:rsid w:val="00CA6841"/>
    <w:rsid w:val="00CA7064"/>
    <w:rsid w:val="00CD27B6"/>
    <w:rsid w:val="00CF4CEB"/>
    <w:rsid w:val="00D1288B"/>
    <w:rsid w:val="00D3662D"/>
    <w:rsid w:val="00D40CA0"/>
    <w:rsid w:val="00D74EC3"/>
    <w:rsid w:val="00DA7CA4"/>
    <w:rsid w:val="00DD0180"/>
    <w:rsid w:val="00DE23D8"/>
    <w:rsid w:val="00DE6D52"/>
    <w:rsid w:val="00E464CE"/>
    <w:rsid w:val="00E615F5"/>
    <w:rsid w:val="00E702DE"/>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7887</Words>
  <Characters>4497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223</cp:revision>
  <cp:lastPrinted>2021-11-03T05:49:00Z</cp:lastPrinted>
  <dcterms:created xsi:type="dcterms:W3CDTF">2025-03-31T05:17:00Z</dcterms:created>
  <dcterms:modified xsi:type="dcterms:W3CDTF">2025-12-22T07:21:00Z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