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922C" w14:textId="77777777" w:rsidR="004A5D51" w:rsidRDefault="004A5D51" w:rsidP="004A5D51">
      <w:pPr>
        <w:jc w:val="right"/>
      </w:pPr>
      <w:r>
        <w:t xml:space="preserve">Pirkimo - pardavimo sutarties </w:t>
      </w:r>
    </w:p>
    <w:p w14:paraId="54E981F7" w14:textId="097635B3" w:rsidR="004A5D51" w:rsidRDefault="004A5D51" w:rsidP="004A5D51">
      <w:pPr>
        <w:jc w:val="right"/>
      </w:pPr>
      <w:r>
        <w:t xml:space="preserve">priedas Nr. </w:t>
      </w:r>
      <w:r w:rsidR="00F42F45">
        <w:t>3</w:t>
      </w:r>
    </w:p>
    <w:p w14:paraId="1D2BD4B9" w14:textId="77777777" w:rsidR="004A5D51" w:rsidRDefault="004A5D51" w:rsidP="004A5D51">
      <w:pPr>
        <w:jc w:val="right"/>
      </w:pPr>
    </w:p>
    <w:p w14:paraId="358C7794" w14:textId="77777777" w:rsidR="004A5D51" w:rsidRDefault="004A5D51" w:rsidP="004A5D51">
      <w:pPr>
        <w:jc w:val="right"/>
      </w:pPr>
    </w:p>
    <w:p w14:paraId="68D42F59" w14:textId="77777777" w:rsidR="004A5D51" w:rsidRDefault="004A5D51" w:rsidP="004A5D51">
      <w:pPr>
        <w:jc w:val="center"/>
      </w:pPr>
    </w:p>
    <w:p w14:paraId="2F294738" w14:textId="77777777" w:rsidR="004A5D51" w:rsidRPr="00311958" w:rsidRDefault="004A5D51" w:rsidP="004A5D5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SUTEIKTŲ PASLAUGŲ PRIĖ</w:t>
      </w:r>
      <w:r w:rsidRPr="00311958">
        <w:rPr>
          <w:rFonts w:ascii="Arial" w:hAnsi="Arial" w:cs="Arial"/>
          <w:b/>
          <w:sz w:val="20"/>
          <w:szCs w:val="20"/>
        </w:rPr>
        <w:t>MIMO–PERDAVIMO AKTAS</w:t>
      </w:r>
    </w:p>
    <w:p w14:paraId="5D9DF9AC" w14:textId="77777777" w:rsidR="004A5D51" w:rsidRDefault="004A5D51" w:rsidP="004A5D51">
      <w:pPr>
        <w:jc w:val="center"/>
        <w:rPr>
          <w:rFonts w:ascii="Arial" w:hAnsi="Arial" w:cs="Arial"/>
          <w:b/>
          <w:sz w:val="20"/>
          <w:szCs w:val="20"/>
        </w:rPr>
      </w:pPr>
      <w:r w:rsidRPr="00311958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__</w:t>
      </w:r>
      <w:r w:rsidRPr="00311958">
        <w:rPr>
          <w:rFonts w:ascii="Arial" w:hAnsi="Arial" w:cs="Arial"/>
          <w:b/>
          <w:sz w:val="20"/>
          <w:szCs w:val="20"/>
        </w:rPr>
        <w:t xml:space="preserve"> m. ______ mėn. __ d.</w:t>
      </w:r>
    </w:p>
    <w:p w14:paraId="10801C85" w14:textId="77777777" w:rsidR="004A5D51" w:rsidRPr="00311958" w:rsidRDefault="004A5D51" w:rsidP="004A5D51">
      <w:pPr>
        <w:jc w:val="center"/>
        <w:rPr>
          <w:rFonts w:ascii="Arial" w:hAnsi="Arial" w:cs="Arial"/>
          <w:b/>
          <w:sz w:val="20"/>
          <w:szCs w:val="20"/>
        </w:rPr>
      </w:pPr>
    </w:p>
    <w:p w14:paraId="1DD2D669" w14:textId="77777777" w:rsidR="004A5D51" w:rsidRPr="00311958" w:rsidRDefault="004A5D51" w:rsidP="004A5D5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522"/>
        <w:gridCol w:w="7366"/>
      </w:tblGrid>
      <w:tr w:rsidR="004A5D51" w:rsidRPr="00DE0989" w14:paraId="39AADFE2" w14:textId="77777777" w:rsidTr="00503DEC">
        <w:trPr>
          <w:trHeight w:val="510"/>
        </w:trPr>
        <w:tc>
          <w:tcPr>
            <w:tcW w:w="2522" w:type="dxa"/>
          </w:tcPr>
          <w:p w14:paraId="3C78478C" w14:textId="77777777" w:rsidR="004A5D51" w:rsidRPr="00DE0989" w:rsidRDefault="004A5D51" w:rsidP="00503DEC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Užsakovas:</w:t>
            </w:r>
          </w:p>
        </w:tc>
        <w:tc>
          <w:tcPr>
            <w:tcW w:w="7366" w:type="dxa"/>
          </w:tcPr>
          <w:p w14:paraId="6D5D91AF" w14:textId="77777777" w:rsidR="004A5D51" w:rsidRPr="00DE0989" w:rsidRDefault="004A5D51" w:rsidP="00503DEC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989">
              <w:rPr>
                <w:rFonts w:ascii="Arial" w:hAnsi="Arial" w:cs="Arial"/>
                <w:sz w:val="20"/>
                <w:szCs w:val="20"/>
              </w:rPr>
              <w:t>AB „Kauno energija“, juridinio asmens kodas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B1B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DE0989">
              <w:rPr>
                <w:rFonts w:ascii="Arial" w:hAnsi="Arial" w:cs="Arial"/>
                <w:sz w:val="20"/>
                <w:szCs w:val="20"/>
              </w:rPr>
              <w:t xml:space="preserve"> Raudondvario pl. 84, Kaunas</w:t>
            </w:r>
          </w:p>
        </w:tc>
      </w:tr>
      <w:tr w:rsidR="004A5D51" w:rsidRPr="00DE0989" w14:paraId="43ADCCDF" w14:textId="77777777" w:rsidTr="00503DEC">
        <w:trPr>
          <w:trHeight w:val="510"/>
        </w:trPr>
        <w:tc>
          <w:tcPr>
            <w:tcW w:w="2522" w:type="dxa"/>
          </w:tcPr>
          <w:p w14:paraId="6B5BBDEF" w14:textId="77777777" w:rsidR="004A5D51" w:rsidRPr="00DE0989" w:rsidRDefault="004A5D51" w:rsidP="00503DEC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Vykdytojas</w:t>
            </w:r>
            <w:r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14:paraId="39927C0D" w14:textId="77777777" w:rsidR="004A5D51" w:rsidRPr="00DE0989" w:rsidRDefault="004A5D51" w:rsidP="00503DEC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D51" w:rsidRPr="00DE0989" w14:paraId="35F216DB" w14:textId="77777777" w:rsidTr="00503DEC">
        <w:trPr>
          <w:trHeight w:val="510"/>
        </w:trPr>
        <w:tc>
          <w:tcPr>
            <w:tcW w:w="2522" w:type="dxa"/>
          </w:tcPr>
          <w:p w14:paraId="7D997228" w14:textId="77777777" w:rsidR="004A5D51" w:rsidRPr="00DE0989" w:rsidRDefault="004A5D51" w:rsidP="00503DEC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Sutarties data, numeris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(toliau – Sutartis)</w:t>
            </w:r>
            <w:r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14:paraId="02BD5EFF" w14:textId="77777777" w:rsidR="004A5D51" w:rsidRPr="00DE0989" w:rsidRDefault="004A5D51" w:rsidP="00503DEC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D51" w:rsidRPr="00DE0989" w14:paraId="50ABDEB6" w14:textId="77777777" w:rsidTr="00503DEC">
        <w:trPr>
          <w:trHeight w:val="510"/>
        </w:trPr>
        <w:tc>
          <w:tcPr>
            <w:tcW w:w="2522" w:type="dxa"/>
          </w:tcPr>
          <w:p w14:paraId="2363AE92" w14:textId="77777777" w:rsidR="004A5D51" w:rsidRPr="00DE0989" w:rsidRDefault="004A5D51" w:rsidP="00503DEC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Sutarties objektas:</w:t>
            </w:r>
          </w:p>
        </w:tc>
        <w:tc>
          <w:tcPr>
            <w:tcW w:w="7366" w:type="dxa"/>
          </w:tcPr>
          <w:p w14:paraId="422CEDCE" w14:textId="77777777" w:rsidR="004A5D51" w:rsidRPr="00DE0989" w:rsidRDefault="004A5D51" w:rsidP="00503DEC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8BD504" w14:textId="77777777" w:rsidR="004A5D51" w:rsidRPr="00311958" w:rsidRDefault="004A5D51" w:rsidP="004A5D51">
      <w:pPr>
        <w:jc w:val="both"/>
        <w:rPr>
          <w:rFonts w:ascii="Arial" w:hAnsi="Arial" w:cs="Arial"/>
          <w:sz w:val="20"/>
          <w:szCs w:val="20"/>
        </w:rPr>
      </w:pPr>
    </w:p>
    <w:p w14:paraId="4B77DFAE" w14:textId="77777777" w:rsidR="004A5D51" w:rsidRPr="00311958" w:rsidRDefault="004A5D51" w:rsidP="004A5D51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 xml:space="preserve">Šiuo aktu Užsakovas priima, o </w:t>
      </w: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perduoda darbus, kuriuos </w:t>
      </w: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įsipareigojo atlikti Sutarties pagrindu.</w:t>
      </w:r>
    </w:p>
    <w:p w14:paraId="50CCFF56" w14:textId="77777777" w:rsidR="004A5D51" w:rsidRPr="00311958" w:rsidRDefault="004A5D51" w:rsidP="004A5D51">
      <w:pPr>
        <w:jc w:val="both"/>
        <w:rPr>
          <w:rFonts w:ascii="Arial" w:hAnsi="Arial" w:cs="Arial"/>
          <w:sz w:val="20"/>
          <w:szCs w:val="20"/>
        </w:rPr>
      </w:pPr>
    </w:p>
    <w:p w14:paraId="636C5A03" w14:textId="77777777" w:rsidR="004A5D51" w:rsidRPr="00311958" w:rsidRDefault="004A5D51" w:rsidP="004A5D51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 xml:space="preserve">Užsakovas ir </w:t>
      </w: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patvirtina, jog:</w:t>
      </w:r>
    </w:p>
    <w:p w14:paraId="4EC601C7" w14:textId="77777777" w:rsidR="004A5D51" w:rsidRDefault="004A5D51" w:rsidP="004A5D51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visus savo įsipareigojimus, kurie buvo numatyti Sutartyje, įvykdė tinkamai (išskyrus nurodytus šio akto pastabose). </w:t>
      </w:r>
    </w:p>
    <w:p w14:paraId="1D3EFD39" w14:textId="77777777" w:rsidR="004A5D51" w:rsidRPr="00311958" w:rsidRDefault="004A5D51" w:rsidP="004A5D51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Suteiktos paslaugos</w:t>
      </w:r>
      <w:r w:rsidRPr="00311958">
        <w:rPr>
          <w:rFonts w:ascii="Arial" w:hAnsi="Arial" w:cs="Arial"/>
          <w:sz w:val="20"/>
          <w:szCs w:val="20"/>
        </w:rPr>
        <w:t xml:space="preserve"> atitinka Sutarties sąlygas bei </w:t>
      </w:r>
      <w:r>
        <w:rPr>
          <w:rFonts w:ascii="Arial" w:hAnsi="Arial" w:cs="Arial"/>
          <w:sz w:val="20"/>
          <w:szCs w:val="20"/>
        </w:rPr>
        <w:t xml:space="preserve">nustatytus </w:t>
      </w:r>
      <w:r w:rsidRPr="00311958">
        <w:rPr>
          <w:rFonts w:ascii="Arial" w:hAnsi="Arial" w:cs="Arial"/>
          <w:sz w:val="20"/>
          <w:szCs w:val="20"/>
        </w:rPr>
        <w:t>reikalavimus.</w:t>
      </w:r>
    </w:p>
    <w:p w14:paraId="14852397" w14:textId="77777777" w:rsidR="004A5D51" w:rsidRPr="00311958" w:rsidRDefault="004A5D51" w:rsidP="004A5D51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perdavė, o Užsakovas priėmė visus darbus, kurie buvo numatyti Sutartyje (išskyrus nurodytus šio akto pastabose);</w:t>
      </w:r>
    </w:p>
    <w:p w14:paraId="52B30DF4" w14:textId="77777777" w:rsidR="004A5D51" w:rsidRDefault="004A5D51" w:rsidP="004A5D51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perdavė, o Užsakovas priėmė ši</w:t>
      </w:r>
      <w:r>
        <w:rPr>
          <w:rFonts w:ascii="Arial" w:hAnsi="Arial" w:cs="Arial"/>
          <w:sz w:val="20"/>
          <w:szCs w:val="20"/>
        </w:rPr>
        <w:t>ame</w:t>
      </w:r>
      <w:r w:rsidRPr="00311958">
        <w:rPr>
          <w:rFonts w:ascii="Arial" w:hAnsi="Arial" w:cs="Arial"/>
          <w:sz w:val="20"/>
          <w:szCs w:val="20"/>
        </w:rPr>
        <w:t xml:space="preserve"> akt</w:t>
      </w:r>
      <w:r>
        <w:rPr>
          <w:rFonts w:ascii="Arial" w:hAnsi="Arial" w:cs="Arial"/>
          <w:sz w:val="20"/>
          <w:szCs w:val="20"/>
        </w:rPr>
        <w:t>e</w:t>
      </w:r>
      <w:r w:rsidRPr="00311958">
        <w:rPr>
          <w:rFonts w:ascii="Arial" w:hAnsi="Arial" w:cs="Arial"/>
          <w:sz w:val="20"/>
          <w:szCs w:val="20"/>
        </w:rPr>
        <w:t xml:space="preserve"> nurodyt</w:t>
      </w:r>
      <w:r>
        <w:rPr>
          <w:rFonts w:ascii="Arial" w:hAnsi="Arial" w:cs="Arial"/>
          <w:sz w:val="20"/>
          <w:szCs w:val="20"/>
        </w:rPr>
        <w:t>us</w:t>
      </w:r>
      <w:r w:rsidRPr="00311958">
        <w:rPr>
          <w:rFonts w:ascii="Arial" w:hAnsi="Arial" w:cs="Arial"/>
          <w:sz w:val="20"/>
          <w:szCs w:val="20"/>
        </w:rPr>
        <w:t xml:space="preserve"> ir pagal Sutartį privalom</w:t>
      </w:r>
      <w:r>
        <w:rPr>
          <w:rFonts w:ascii="Arial" w:hAnsi="Arial" w:cs="Arial"/>
          <w:sz w:val="20"/>
          <w:szCs w:val="20"/>
        </w:rPr>
        <w:t>us</w:t>
      </w:r>
      <w:r w:rsidRPr="00311958">
        <w:rPr>
          <w:rFonts w:ascii="Arial" w:hAnsi="Arial" w:cs="Arial"/>
          <w:sz w:val="20"/>
          <w:szCs w:val="20"/>
        </w:rPr>
        <w:t xml:space="preserve"> perduoti doku</w:t>
      </w:r>
      <w:r>
        <w:rPr>
          <w:rFonts w:ascii="Arial" w:hAnsi="Arial" w:cs="Arial"/>
          <w:sz w:val="20"/>
          <w:szCs w:val="20"/>
        </w:rPr>
        <w:t>mentus</w:t>
      </w:r>
      <w:r w:rsidRPr="00311958">
        <w:rPr>
          <w:rFonts w:ascii="Arial" w:hAnsi="Arial" w:cs="Arial"/>
          <w:sz w:val="20"/>
          <w:szCs w:val="20"/>
        </w:rPr>
        <w:t>.</w:t>
      </w:r>
    </w:p>
    <w:p w14:paraId="3A2B2906" w14:textId="77777777" w:rsidR="004A5D51" w:rsidRDefault="004A5D51" w:rsidP="004A5D5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627"/>
      </w:tblGrid>
      <w:tr w:rsidR="004A5D51" w14:paraId="232D3402" w14:textId="77777777" w:rsidTr="00503DEC">
        <w:tc>
          <w:tcPr>
            <w:tcW w:w="3227" w:type="dxa"/>
          </w:tcPr>
          <w:p w14:paraId="24D1ADCA" w14:textId="77777777" w:rsidR="004A5D51" w:rsidRDefault="004A5D51" w:rsidP="00503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Pastabos (atliktų darbų trūkumai, defektai, kita svarbi informacija):  </w:t>
            </w:r>
          </w:p>
        </w:tc>
        <w:tc>
          <w:tcPr>
            <w:tcW w:w="6627" w:type="dxa"/>
          </w:tcPr>
          <w:p w14:paraId="1B04D35C" w14:textId="77777777" w:rsidR="004A5D51" w:rsidRDefault="004A5D51" w:rsidP="00503D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</w:tbl>
    <w:p w14:paraId="1831046D" w14:textId="77777777" w:rsidR="004A5D51" w:rsidRPr="00311958" w:rsidRDefault="004A5D51" w:rsidP="004A5D51">
      <w:pPr>
        <w:jc w:val="both"/>
        <w:rPr>
          <w:rFonts w:ascii="Arial" w:hAnsi="Arial" w:cs="Arial"/>
          <w:sz w:val="20"/>
          <w:szCs w:val="20"/>
        </w:rPr>
      </w:pPr>
    </w:p>
    <w:p w14:paraId="2B8378F4" w14:textId="77777777" w:rsidR="004A5D51" w:rsidRDefault="004A5D51" w:rsidP="004A5D51">
      <w:pPr>
        <w:jc w:val="both"/>
        <w:rPr>
          <w:rFonts w:ascii="Arial" w:hAnsi="Arial" w:cs="Arial"/>
          <w:sz w:val="20"/>
          <w:szCs w:val="20"/>
        </w:rPr>
      </w:pPr>
    </w:p>
    <w:p w14:paraId="6DC3FAAF" w14:textId="77777777" w:rsidR="004A5D51" w:rsidRDefault="004A5D51" w:rsidP="004A5D51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Šiuo aktu priimami darbai pagal Sutartį yra laikomi priimtais</w:t>
      </w:r>
      <w:r>
        <w:rPr>
          <w:rFonts w:ascii="Arial" w:hAnsi="Arial" w:cs="Arial"/>
          <w:sz w:val="20"/>
          <w:szCs w:val="20"/>
        </w:rPr>
        <w:t xml:space="preserve"> šio akto pasirašymo dieną (Užsakovo paskutinio parašo data). </w:t>
      </w:r>
    </w:p>
    <w:p w14:paraId="127507CF" w14:textId="77777777" w:rsidR="004A5D51" w:rsidRDefault="004A5D51" w:rsidP="004A5D51">
      <w:pPr>
        <w:jc w:val="both"/>
        <w:rPr>
          <w:rFonts w:ascii="Arial" w:hAnsi="Arial" w:cs="Arial"/>
          <w:sz w:val="20"/>
          <w:szCs w:val="20"/>
        </w:rPr>
      </w:pPr>
    </w:p>
    <w:p w14:paraId="2EB949F8" w14:textId="77777777" w:rsidR="004A5D51" w:rsidRPr="00311958" w:rsidRDefault="004A5D51" w:rsidP="004A5D51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erduodami dokumentai</w:t>
      </w:r>
      <w:r w:rsidRPr="00311958">
        <w:rPr>
          <w:rFonts w:ascii="Arial" w:hAnsi="Arial" w:cs="Arial"/>
          <w:sz w:val="20"/>
          <w:szCs w:val="20"/>
        </w:rPr>
        <w:t>:</w:t>
      </w:r>
    </w:p>
    <w:p w14:paraId="15578AA9" w14:textId="77777777" w:rsidR="004A5D51" w:rsidRPr="00311958" w:rsidRDefault="004A5D51" w:rsidP="004A5D5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11958">
        <w:rPr>
          <w:rFonts w:ascii="Arial" w:hAnsi="Arial" w:cs="Arial"/>
          <w:sz w:val="20"/>
          <w:szCs w:val="20"/>
          <w:lang w:val="en-US"/>
        </w:rPr>
        <w:t>1.</w:t>
      </w:r>
    </w:p>
    <w:p w14:paraId="5A6F2785" w14:textId="77777777" w:rsidR="004A5D51" w:rsidRPr="00311958" w:rsidRDefault="004A5D51" w:rsidP="004A5D5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11958">
        <w:rPr>
          <w:rFonts w:ascii="Arial" w:hAnsi="Arial" w:cs="Arial"/>
          <w:sz w:val="20"/>
          <w:szCs w:val="20"/>
          <w:lang w:val="en-US"/>
        </w:rPr>
        <w:t xml:space="preserve">2. </w:t>
      </w:r>
    </w:p>
    <w:p w14:paraId="754C0702" w14:textId="77777777" w:rsidR="004A5D51" w:rsidRDefault="004A5D51" w:rsidP="004A5D51">
      <w:pPr>
        <w:jc w:val="both"/>
        <w:rPr>
          <w:rFonts w:ascii="Arial" w:hAnsi="Arial" w:cs="Arial"/>
          <w:sz w:val="20"/>
          <w:szCs w:val="20"/>
        </w:rPr>
      </w:pPr>
    </w:p>
    <w:p w14:paraId="00B5D4F0" w14:textId="77777777" w:rsidR="004A5D51" w:rsidRPr="00311958" w:rsidRDefault="004A5D51" w:rsidP="004A5D5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919"/>
      </w:tblGrid>
      <w:tr w:rsidR="004A5D51" w14:paraId="75F0507D" w14:textId="77777777" w:rsidTr="00503DEC">
        <w:tc>
          <w:tcPr>
            <w:tcW w:w="4719" w:type="dxa"/>
          </w:tcPr>
          <w:p w14:paraId="5AB69C61" w14:textId="77777777" w:rsidR="004A5D51" w:rsidRDefault="004A5D51" w:rsidP="00503DEC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Paslaugas perdavė Vykdytojas</w:t>
            </w:r>
          </w:p>
        </w:tc>
        <w:tc>
          <w:tcPr>
            <w:tcW w:w="4919" w:type="dxa"/>
          </w:tcPr>
          <w:p w14:paraId="2A9A20FD" w14:textId="77777777" w:rsidR="004A5D51" w:rsidRDefault="004A5D51" w:rsidP="00503DEC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Paslaugas priėmė Užsakovas</w:t>
            </w:r>
          </w:p>
        </w:tc>
      </w:tr>
      <w:tr w:rsidR="004A5D51" w14:paraId="27F23F69" w14:textId="77777777" w:rsidTr="00503DEC">
        <w:tc>
          <w:tcPr>
            <w:tcW w:w="4719" w:type="dxa"/>
          </w:tcPr>
          <w:p w14:paraId="1F4CCFA9" w14:textId="77777777" w:rsidR="004A5D51" w:rsidRDefault="004A5D51" w:rsidP="00503DEC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C750CC" w14:textId="77777777" w:rsidR="004A5D51" w:rsidRDefault="004A5D51" w:rsidP="00503DEC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738A1C" w14:textId="77777777" w:rsidR="004A5D51" w:rsidRDefault="004A5D51" w:rsidP="00503DEC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863282" w14:textId="77777777" w:rsidR="004A5D51" w:rsidRDefault="004A5D51" w:rsidP="00503DEC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14:paraId="774C7300" w14:textId="77777777" w:rsidR="004A5D51" w:rsidRDefault="004A5D51" w:rsidP="00503DEC">
            <w:pPr>
              <w:tabs>
                <w:tab w:val="left" w:pos="62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pareigos, vardas, pavardė, parašas</w:t>
            </w:r>
          </w:p>
        </w:tc>
        <w:tc>
          <w:tcPr>
            <w:tcW w:w="4919" w:type="dxa"/>
          </w:tcPr>
          <w:p w14:paraId="4AE4B5AB" w14:textId="77777777" w:rsidR="004A5D51" w:rsidRDefault="004A5D51" w:rsidP="00503DEC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1A45E6" w14:textId="77777777" w:rsidR="004A5D51" w:rsidRDefault="004A5D51" w:rsidP="00503DEC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F86E28" w14:textId="77777777" w:rsidR="004A5D51" w:rsidRDefault="004A5D51" w:rsidP="00503DEC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A6DA10" w14:textId="77777777" w:rsidR="004A5D51" w:rsidRDefault="004A5D51" w:rsidP="00503DEC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26085003" w14:textId="77777777" w:rsidR="004A5D51" w:rsidRDefault="004A5D51" w:rsidP="00503DEC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pareigos, vardas, pavardė, parašas</w:t>
            </w:r>
          </w:p>
        </w:tc>
      </w:tr>
    </w:tbl>
    <w:p w14:paraId="13775B17" w14:textId="77777777" w:rsidR="004A5D51" w:rsidRPr="00482530" w:rsidRDefault="004A5D51" w:rsidP="004A5D51">
      <w:pPr>
        <w:tabs>
          <w:tab w:val="left" w:pos="4068"/>
        </w:tabs>
      </w:pPr>
    </w:p>
    <w:p w14:paraId="64EE40D1" w14:textId="77777777" w:rsidR="004A5D51" w:rsidRPr="00480C64" w:rsidRDefault="004A5D51" w:rsidP="004A5D51">
      <w:pPr>
        <w:tabs>
          <w:tab w:val="left" w:pos="1916"/>
        </w:tabs>
        <w:rPr>
          <w:rFonts w:ascii="Arial" w:hAnsi="Arial" w:cs="Arial"/>
          <w:sz w:val="20"/>
          <w:szCs w:val="20"/>
        </w:rPr>
      </w:pPr>
    </w:p>
    <w:p w14:paraId="358D03CB" w14:textId="77777777" w:rsidR="00FF4000" w:rsidRDefault="00FF4000"/>
    <w:sectPr w:rsidR="00FF4000" w:rsidSect="004A5D51">
      <w:headerReference w:type="default" r:id="rId7"/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A1AE" w14:textId="77777777" w:rsidR="00F42F45" w:rsidRDefault="00F42F45">
      <w:r>
        <w:separator/>
      </w:r>
    </w:p>
  </w:endnote>
  <w:endnote w:type="continuationSeparator" w:id="0">
    <w:p w14:paraId="666B31B9" w14:textId="77777777" w:rsidR="00F42F45" w:rsidRDefault="00F4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2DB3" w14:textId="77777777" w:rsidR="00F42F45" w:rsidRDefault="00F42F45">
      <w:r>
        <w:separator/>
      </w:r>
    </w:p>
  </w:footnote>
  <w:footnote w:type="continuationSeparator" w:id="0">
    <w:p w14:paraId="6432D298" w14:textId="77777777" w:rsidR="00F42F45" w:rsidRDefault="00F4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037632"/>
      <w:docPartObj>
        <w:docPartGallery w:val="Page Numbers (Top of Page)"/>
        <w:docPartUnique/>
      </w:docPartObj>
    </w:sdtPr>
    <w:sdtEndPr/>
    <w:sdtContent>
      <w:p w14:paraId="23398C5C" w14:textId="77777777" w:rsidR="004A5D51" w:rsidRPr="00B82314" w:rsidRDefault="004A5D51" w:rsidP="00F7389A">
        <w:pPr>
          <w:jc w:val="right"/>
        </w:pPr>
        <w:r w:rsidRPr="00744801">
          <w:fldChar w:fldCharType="begin"/>
        </w:r>
        <w:r w:rsidRPr="00744801">
          <w:instrText>PAGE   \* MERGEFORMAT</w:instrText>
        </w:r>
        <w:r w:rsidRPr="00744801">
          <w:fldChar w:fldCharType="separate"/>
        </w:r>
        <w:r w:rsidRPr="00744801">
          <w:t>2</w:t>
        </w:r>
        <w:r w:rsidRPr="0074480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3674"/>
    <w:multiLevelType w:val="hybridMultilevel"/>
    <w:tmpl w:val="B5C832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51"/>
    <w:rsid w:val="0031750D"/>
    <w:rsid w:val="00366C12"/>
    <w:rsid w:val="004A5D51"/>
    <w:rsid w:val="00AC43E3"/>
    <w:rsid w:val="00B14BB0"/>
    <w:rsid w:val="00E77F3E"/>
    <w:rsid w:val="00F42F45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08A"/>
  <w15:chartTrackingRefBased/>
  <w15:docId w15:val="{59013CDC-BFEB-4BE1-A68B-C0A62DAF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D5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A5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5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5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5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5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5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5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5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5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A5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A5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5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A5D5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A5D5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A5D5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A5D5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A5D5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A5D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5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5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5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5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5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5D5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A5D5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A5D5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5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5D5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A5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Bielinienė</dc:creator>
  <cp:keywords/>
  <dc:description/>
  <cp:lastModifiedBy>Sandra Bielinienė</cp:lastModifiedBy>
  <cp:revision>3</cp:revision>
  <dcterms:created xsi:type="dcterms:W3CDTF">2025-12-19T06:39:00Z</dcterms:created>
  <dcterms:modified xsi:type="dcterms:W3CDTF">2025-12-19T06:39:00Z</dcterms:modified>
</cp:coreProperties>
</file>