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398A9" w14:textId="56424286" w:rsidR="005A5832" w:rsidRDefault="00271784">
      <w:pPr>
        <w:widowControl w:val="0"/>
        <w:pBdr>
          <w:top w:val="nil"/>
          <w:left w:val="nil"/>
          <w:bottom w:val="nil"/>
          <w:right w:val="nil"/>
          <w:between w:val="nil"/>
        </w:pBdr>
        <w:tabs>
          <w:tab w:val="left" w:pos="567"/>
          <w:tab w:val="left" w:pos="851"/>
        </w:tabs>
        <w:jc w:val="center"/>
        <w:rPr>
          <w:caps/>
          <w:szCs w:val="24"/>
        </w:rPr>
      </w:pPr>
      <w:r>
        <w:rPr>
          <w:b/>
          <w:caps/>
          <w:szCs w:val="24"/>
        </w:rPr>
        <w:t>P</w:t>
      </w:r>
      <w:r w:rsidR="00A10867">
        <w:rPr>
          <w:b/>
          <w:caps/>
          <w:szCs w:val="24"/>
        </w:rPr>
        <w:t xml:space="preserve">rekių pirkimo-pardavimo sutarties </w:t>
      </w:r>
      <w:r w:rsidR="00A10867">
        <w:rPr>
          <w:b/>
          <w:bCs/>
          <w:caps/>
          <w:szCs w:val="24"/>
        </w:rPr>
        <w:t>Specialiosios</w:t>
      </w:r>
      <w:r w:rsidR="00A10867">
        <w:rPr>
          <w:b/>
          <w:caps/>
          <w:szCs w:val="24"/>
        </w:rPr>
        <w:t xml:space="preserve"> sąlygos</w:t>
      </w:r>
      <w:r w:rsidR="00A10867">
        <w:rPr>
          <w:caps/>
          <w:szCs w:val="24"/>
        </w:rPr>
        <w:t xml:space="preserve"> </w:t>
      </w:r>
    </w:p>
    <w:p w14:paraId="7FF44B61"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13A8DFB1" w14:textId="77777777">
        <w:tc>
          <w:tcPr>
            <w:tcW w:w="2448" w:type="dxa"/>
          </w:tcPr>
          <w:p w14:paraId="59FCCD16" w14:textId="77777777" w:rsidR="005A5832" w:rsidRDefault="00A10867">
            <w:pPr>
              <w:jc w:val="both"/>
              <w:rPr>
                <w:b/>
                <w:bCs/>
                <w:kern w:val="2"/>
                <w:szCs w:val="24"/>
              </w:rPr>
            </w:pPr>
            <w:r>
              <w:rPr>
                <w:b/>
                <w:bCs/>
                <w:kern w:val="2"/>
                <w:szCs w:val="24"/>
              </w:rPr>
              <w:t>Sutarties pavadinimas</w:t>
            </w:r>
          </w:p>
        </w:tc>
        <w:tc>
          <w:tcPr>
            <w:tcW w:w="7110" w:type="dxa"/>
            <w:gridSpan w:val="3"/>
          </w:tcPr>
          <w:p w14:paraId="5254A0C7" w14:textId="781A59B8" w:rsidR="005A5832" w:rsidRPr="00675584" w:rsidRDefault="00AC4C0A" w:rsidP="00675584">
            <w:pPr>
              <w:widowControl w:val="0"/>
              <w:tabs>
                <w:tab w:val="left" w:pos="540"/>
                <w:tab w:val="left" w:pos="709"/>
                <w:tab w:val="left" w:pos="1440"/>
              </w:tabs>
              <w:rPr>
                <w:b/>
                <w:bCs/>
              </w:rPr>
            </w:pPr>
            <w:r>
              <w:rPr>
                <w:b/>
                <w:bCs/>
              </w:rPr>
              <w:t>P</w:t>
            </w:r>
            <w:r w:rsidRPr="008D68E5">
              <w:rPr>
                <w:b/>
                <w:bCs/>
              </w:rPr>
              <w:t>rojekto ,,</w:t>
            </w:r>
            <w:r>
              <w:rPr>
                <w:b/>
                <w:bCs/>
              </w:rPr>
              <w:t>I</w:t>
            </w:r>
            <w:r w:rsidRPr="008D68E5">
              <w:rPr>
                <w:b/>
                <w:bCs/>
              </w:rPr>
              <w:t xml:space="preserve">nformacinių technologijų ir techninės kūrybos projektas </w:t>
            </w:r>
            <w:r>
              <w:rPr>
                <w:b/>
                <w:bCs/>
              </w:rPr>
              <w:t>K</w:t>
            </w:r>
            <w:r w:rsidRPr="008D68E5">
              <w:rPr>
                <w:b/>
                <w:bCs/>
              </w:rPr>
              <w:t xml:space="preserve">aišiadorių, </w:t>
            </w:r>
            <w:r>
              <w:rPr>
                <w:b/>
                <w:bCs/>
              </w:rPr>
              <w:t>J</w:t>
            </w:r>
            <w:r w:rsidRPr="008D68E5">
              <w:rPr>
                <w:b/>
                <w:bCs/>
              </w:rPr>
              <w:t xml:space="preserve">onavos ir </w:t>
            </w:r>
            <w:r>
              <w:rPr>
                <w:b/>
                <w:bCs/>
              </w:rPr>
              <w:t>R</w:t>
            </w:r>
            <w:r w:rsidRPr="008D68E5">
              <w:rPr>
                <w:b/>
                <w:bCs/>
              </w:rPr>
              <w:t xml:space="preserve">aseinių rajonų savivaldybėse“ </w:t>
            </w:r>
            <w:r w:rsidR="00E568D8">
              <w:rPr>
                <w:b/>
                <w:bCs/>
              </w:rPr>
              <w:t>audiovizualinio montažo įrangos</w:t>
            </w:r>
            <w:r w:rsidRPr="0053157B">
              <w:rPr>
                <w:b/>
                <w:bCs/>
              </w:rPr>
              <w:t xml:space="preserve"> pirkimo</w:t>
            </w:r>
            <w:r w:rsidRPr="008D68E5">
              <w:rPr>
                <w:b/>
                <w:bCs/>
              </w:rPr>
              <w:t xml:space="preserve"> – pardavimo sutartis</w:t>
            </w:r>
          </w:p>
        </w:tc>
      </w:tr>
      <w:tr w:rsidR="005A5832" w14:paraId="37E81F10" w14:textId="77777777">
        <w:tc>
          <w:tcPr>
            <w:tcW w:w="2448" w:type="dxa"/>
          </w:tcPr>
          <w:p w14:paraId="509A4445" w14:textId="77777777" w:rsidR="005A5832" w:rsidRDefault="00A10867">
            <w:pPr>
              <w:jc w:val="both"/>
              <w:rPr>
                <w:b/>
                <w:bCs/>
                <w:kern w:val="2"/>
                <w:szCs w:val="24"/>
              </w:rPr>
            </w:pPr>
            <w:r>
              <w:rPr>
                <w:b/>
                <w:bCs/>
                <w:kern w:val="2"/>
                <w:szCs w:val="24"/>
              </w:rPr>
              <w:t>Sutarties data</w:t>
            </w:r>
          </w:p>
        </w:tc>
        <w:tc>
          <w:tcPr>
            <w:tcW w:w="2177" w:type="dxa"/>
          </w:tcPr>
          <w:p w14:paraId="4939E308" w14:textId="77777777" w:rsidR="005A5832" w:rsidRDefault="005A5832">
            <w:pPr>
              <w:jc w:val="both"/>
              <w:rPr>
                <w:kern w:val="2"/>
                <w:szCs w:val="24"/>
              </w:rPr>
            </w:pPr>
          </w:p>
        </w:tc>
        <w:tc>
          <w:tcPr>
            <w:tcW w:w="2362" w:type="dxa"/>
          </w:tcPr>
          <w:p w14:paraId="4CC78D30" w14:textId="77777777" w:rsidR="005A5832" w:rsidRDefault="00A10867">
            <w:pPr>
              <w:jc w:val="both"/>
              <w:rPr>
                <w:b/>
                <w:bCs/>
                <w:kern w:val="2"/>
                <w:szCs w:val="24"/>
              </w:rPr>
            </w:pPr>
            <w:r>
              <w:rPr>
                <w:b/>
                <w:bCs/>
                <w:kern w:val="2"/>
                <w:szCs w:val="24"/>
              </w:rPr>
              <w:t>Sutarties numeris</w:t>
            </w:r>
          </w:p>
        </w:tc>
        <w:tc>
          <w:tcPr>
            <w:tcW w:w="2571" w:type="dxa"/>
          </w:tcPr>
          <w:p w14:paraId="1E8037C4" w14:textId="4ADEF986" w:rsidR="005A5832" w:rsidRDefault="00675584">
            <w:pPr>
              <w:jc w:val="both"/>
              <w:rPr>
                <w:kern w:val="2"/>
                <w:szCs w:val="24"/>
              </w:rPr>
            </w:pPr>
            <w:r>
              <w:rPr>
                <w:kern w:val="2"/>
                <w:szCs w:val="24"/>
              </w:rPr>
              <w:t>VPE-</w:t>
            </w:r>
          </w:p>
        </w:tc>
      </w:tr>
    </w:tbl>
    <w:p w14:paraId="5EFC7FE1"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23F81F0B" w14:textId="77777777" w:rsidTr="00AF5571">
        <w:tc>
          <w:tcPr>
            <w:tcW w:w="9558" w:type="dxa"/>
            <w:gridSpan w:val="3"/>
          </w:tcPr>
          <w:p w14:paraId="17C2B721" w14:textId="77777777" w:rsidR="005A5832" w:rsidRDefault="00A10867">
            <w:pPr>
              <w:jc w:val="center"/>
              <w:rPr>
                <w:b/>
                <w:bCs/>
                <w:kern w:val="2"/>
                <w:szCs w:val="24"/>
              </w:rPr>
            </w:pPr>
            <w:r>
              <w:rPr>
                <w:b/>
                <w:bCs/>
                <w:kern w:val="2"/>
                <w:szCs w:val="24"/>
              </w:rPr>
              <w:t>1. SUTARTIES ŠALYS</w:t>
            </w:r>
          </w:p>
        </w:tc>
      </w:tr>
      <w:tr w:rsidR="005A5832" w14:paraId="070CD46D" w14:textId="77777777" w:rsidTr="00AF5571">
        <w:tc>
          <w:tcPr>
            <w:tcW w:w="2808" w:type="dxa"/>
            <w:vMerge w:val="restart"/>
          </w:tcPr>
          <w:p w14:paraId="00CBA95D" w14:textId="77777777" w:rsidR="005A5832" w:rsidRDefault="005A5832">
            <w:pPr>
              <w:jc w:val="center"/>
              <w:rPr>
                <w:b/>
                <w:bCs/>
                <w:kern w:val="2"/>
                <w:szCs w:val="24"/>
              </w:rPr>
            </w:pPr>
          </w:p>
          <w:p w14:paraId="202D0963" w14:textId="77777777" w:rsidR="005A5832" w:rsidRDefault="005A5832">
            <w:pPr>
              <w:jc w:val="center"/>
              <w:rPr>
                <w:b/>
                <w:bCs/>
                <w:kern w:val="2"/>
                <w:szCs w:val="24"/>
              </w:rPr>
            </w:pPr>
          </w:p>
          <w:p w14:paraId="7ACDE212" w14:textId="77777777" w:rsidR="005A5832" w:rsidRDefault="005A5832">
            <w:pPr>
              <w:jc w:val="center"/>
              <w:rPr>
                <w:b/>
                <w:bCs/>
                <w:kern w:val="2"/>
                <w:szCs w:val="24"/>
              </w:rPr>
            </w:pPr>
          </w:p>
          <w:p w14:paraId="4766C057" w14:textId="77777777" w:rsidR="005A5832" w:rsidRDefault="005A5832">
            <w:pPr>
              <w:rPr>
                <w:b/>
                <w:bCs/>
                <w:kern w:val="2"/>
                <w:szCs w:val="24"/>
              </w:rPr>
            </w:pPr>
          </w:p>
          <w:p w14:paraId="4BEDAC23" w14:textId="77777777" w:rsidR="005A5832" w:rsidRDefault="00A10867">
            <w:pPr>
              <w:rPr>
                <w:b/>
                <w:bCs/>
                <w:kern w:val="2"/>
                <w:szCs w:val="24"/>
              </w:rPr>
            </w:pPr>
            <w:r>
              <w:rPr>
                <w:b/>
                <w:bCs/>
                <w:kern w:val="2"/>
                <w:szCs w:val="24"/>
              </w:rPr>
              <w:t>1.1. Pirkėjas</w:t>
            </w:r>
          </w:p>
        </w:tc>
        <w:tc>
          <w:tcPr>
            <w:tcW w:w="3240" w:type="dxa"/>
          </w:tcPr>
          <w:p w14:paraId="77F18F15" w14:textId="77777777" w:rsidR="005A5832" w:rsidRDefault="00A10867">
            <w:pPr>
              <w:rPr>
                <w:kern w:val="2"/>
                <w:szCs w:val="24"/>
              </w:rPr>
            </w:pPr>
            <w:r>
              <w:rPr>
                <w:kern w:val="2"/>
                <w:szCs w:val="24"/>
              </w:rPr>
              <w:t>1.1.1. Pavadinimas</w:t>
            </w:r>
          </w:p>
        </w:tc>
        <w:tc>
          <w:tcPr>
            <w:tcW w:w="3510" w:type="dxa"/>
          </w:tcPr>
          <w:p w14:paraId="090B06B4" w14:textId="51397468" w:rsidR="005A5832" w:rsidRPr="00AC4C0A" w:rsidRDefault="00E568D8" w:rsidP="00366AC8">
            <w:pPr>
              <w:widowControl w:val="0"/>
              <w:tabs>
                <w:tab w:val="left" w:pos="540"/>
                <w:tab w:val="left" w:pos="709"/>
                <w:tab w:val="left" w:pos="1440"/>
              </w:tabs>
              <w:jc w:val="both"/>
            </w:pPr>
            <w:r>
              <w:t>___________</w:t>
            </w:r>
            <w:r w:rsidR="00AC4C0A" w:rsidRPr="003823D1">
              <w:t>rajono savivaldybės administracija</w:t>
            </w:r>
          </w:p>
        </w:tc>
      </w:tr>
      <w:tr w:rsidR="005A5832" w14:paraId="6E99F65B" w14:textId="77777777" w:rsidTr="00AF5571">
        <w:tc>
          <w:tcPr>
            <w:tcW w:w="2808" w:type="dxa"/>
            <w:vMerge/>
          </w:tcPr>
          <w:p w14:paraId="123E1372" w14:textId="77777777" w:rsidR="005A5832" w:rsidRDefault="005A5832">
            <w:pPr>
              <w:rPr>
                <w:kern w:val="2"/>
                <w:szCs w:val="24"/>
              </w:rPr>
            </w:pPr>
          </w:p>
        </w:tc>
        <w:tc>
          <w:tcPr>
            <w:tcW w:w="3240" w:type="dxa"/>
          </w:tcPr>
          <w:p w14:paraId="727CB894" w14:textId="77777777" w:rsidR="005A5832" w:rsidRDefault="00A10867">
            <w:pPr>
              <w:rPr>
                <w:kern w:val="2"/>
                <w:szCs w:val="24"/>
              </w:rPr>
            </w:pPr>
            <w:r>
              <w:rPr>
                <w:kern w:val="2"/>
                <w:szCs w:val="24"/>
              </w:rPr>
              <w:t>1.1.2. Juridinio asmens kodas</w:t>
            </w:r>
          </w:p>
        </w:tc>
        <w:tc>
          <w:tcPr>
            <w:tcW w:w="3510" w:type="dxa"/>
          </w:tcPr>
          <w:p w14:paraId="35C20080" w14:textId="24338F5A" w:rsidR="005A5832" w:rsidRDefault="005A5832" w:rsidP="00366AC8">
            <w:pPr>
              <w:jc w:val="both"/>
              <w:rPr>
                <w:kern w:val="2"/>
                <w:szCs w:val="24"/>
              </w:rPr>
            </w:pPr>
          </w:p>
        </w:tc>
      </w:tr>
      <w:tr w:rsidR="005A5832" w14:paraId="69930A18" w14:textId="77777777" w:rsidTr="00AF5571">
        <w:tc>
          <w:tcPr>
            <w:tcW w:w="2808" w:type="dxa"/>
            <w:vMerge/>
          </w:tcPr>
          <w:p w14:paraId="238CE251" w14:textId="77777777" w:rsidR="005A5832" w:rsidRDefault="005A5832">
            <w:pPr>
              <w:rPr>
                <w:kern w:val="2"/>
                <w:szCs w:val="24"/>
              </w:rPr>
            </w:pPr>
          </w:p>
        </w:tc>
        <w:tc>
          <w:tcPr>
            <w:tcW w:w="3240" w:type="dxa"/>
          </w:tcPr>
          <w:p w14:paraId="6ED30E92" w14:textId="77777777" w:rsidR="005A5832" w:rsidRDefault="00A10867">
            <w:pPr>
              <w:rPr>
                <w:kern w:val="2"/>
                <w:szCs w:val="24"/>
              </w:rPr>
            </w:pPr>
            <w:r>
              <w:rPr>
                <w:kern w:val="2"/>
                <w:szCs w:val="24"/>
              </w:rPr>
              <w:t>1.1.3. Adresas</w:t>
            </w:r>
          </w:p>
        </w:tc>
        <w:tc>
          <w:tcPr>
            <w:tcW w:w="3510" w:type="dxa"/>
          </w:tcPr>
          <w:p w14:paraId="31E2EC61" w14:textId="690F33CE" w:rsidR="005A5832" w:rsidRPr="00AC4C0A" w:rsidRDefault="005A5832" w:rsidP="00366AC8">
            <w:pPr>
              <w:keepLines/>
              <w:tabs>
                <w:tab w:val="left" w:pos="540"/>
                <w:tab w:val="left" w:pos="709"/>
                <w:tab w:val="left" w:pos="1440"/>
              </w:tabs>
              <w:jc w:val="both"/>
            </w:pPr>
          </w:p>
        </w:tc>
      </w:tr>
      <w:tr w:rsidR="005A5832" w14:paraId="0F862AB6" w14:textId="77777777" w:rsidTr="00AF5571">
        <w:tc>
          <w:tcPr>
            <w:tcW w:w="2808" w:type="dxa"/>
            <w:vMerge/>
          </w:tcPr>
          <w:p w14:paraId="48F73826" w14:textId="77777777" w:rsidR="005A5832" w:rsidRDefault="005A5832">
            <w:pPr>
              <w:rPr>
                <w:kern w:val="2"/>
                <w:szCs w:val="24"/>
              </w:rPr>
            </w:pPr>
          </w:p>
        </w:tc>
        <w:tc>
          <w:tcPr>
            <w:tcW w:w="3240" w:type="dxa"/>
          </w:tcPr>
          <w:p w14:paraId="4F31E631" w14:textId="77777777" w:rsidR="005A5832" w:rsidRDefault="00A10867">
            <w:pPr>
              <w:rPr>
                <w:kern w:val="2"/>
                <w:szCs w:val="24"/>
              </w:rPr>
            </w:pPr>
            <w:r>
              <w:rPr>
                <w:kern w:val="2"/>
                <w:szCs w:val="24"/>
              </w:rPr>
              <w:t>1.1.4. PVM mokėtojo kodas</w:t>
            </w:r>
          </w:p>
        </w:tc>
        <w:tc>
          <w:tcPr>
            <w:tcW w:w="3510" w:type="dxa"/>
          </w:tcPr>
          <w:p w14:paraId="4858BE37" w14:textId="074343F3" w:rsidR="005A5832" w:rsidRDefault="005A5832" w:rsidP="00366AC8">
            <w:pPr>
              <w:jc w:val="both"/>
              <w:rPr>
                <w:kern w:val="2"/>
                <w:szCs w:val="24"/>
              </w:rPr>
            </w:pPr>
          </w:p>
        </w:tc>
      </w:tr>
      <w:tr w:rsidR="005A5832" w14:paraId="0A22D89D" w14:textId="77777777" w:rsidTr="00AF5571">
        <w:tc>
          <w:tcPr>
            <w:tcW w:w="2808" w:type="dxa"/>
            <w:vMerge/>
          </w:tcPr>
          <w:p w14:paraId="29213CB8" w14:textId="77777777" w:rsidR="005A5832" w:rsidRDefault="005A5832">
            <w:pPr>
              <w:rPr>
                <w:kern w:val="2"/>
                <w:szCs w:val="24"/>
              </w:rPr>
            </w:pPr>
          </w:p>
        </w:tc>
        <w:tc>
          <w:tcPr>
            <w:tcW w:w="3240" w:type="dxa"/>
          </w:tcPr>
          <w:p w14:paraId="7B2325F3" w14:textId="77777777" w:rsidR="005A5832" w:rsidRDefault="00A10867">
            <w:pPr>
              <w:rPr>
                <w:kern w:val="2"/>
                <w:szCs w:val="24"/>
              </w:rPr>
            </w:pPr>
            <w:r>
              <w:rPr>
                <w:kern w:val="2"/>
                <w:szCs w:val="24"/>
              </w:rPr>
              <w:t>1.1.5. Atsiskaitomoji sąskaita</w:t>
            </w:r>
          </w:p>
        </w:tc>
        <w:tc>
          <w:tcPr>
            <w:tcW w:w="3510" w:type="dxa"/>
          </w:tcPr>
          <w:p w14:paraId="0E73C395" w14:textId="3A927A26" w:rsidR="005A5832" w:rsidRDefault="005A5832" w:rsidP="00366AC8">
            <w:pPr>
              <w:jc w:val="both"/>
              <w:rPr>
                <w:kern w:val="2"/>
                <w:szCs w:val="24"/>
              </w:rPr>
            </w:pPr>
          </w:p>
        </w:tc>
      </w:tr>
      <w:tr w:rsidR="005A5832" w14:paraId="04FBFA99" w14:textId="77777777" w:rsidTr="00AF5571">
        <w:tc>
          <w:tcPr>
            <w:tcW w:w="2808" w:type="dxa"/>
            <w:vMerge/>
          </w:tcPr>
          <w:p w14:paraId="75DCBC53" w14:textId="77777777" w:rsidR="005A5832" w:rsidRDefault="005A5832">
            <w:pPr>
              <w:rPr>
                <w:kern w:val="2"/>
                <w:szCs w:val="24"/>
              </w:rPr>
            </w:pPr>
          </w:p>
        </w:tc>
        <w:tc>
          <w:tcPr>
            <w:tcW w:w="3240" w:type="dxa"/>
          </w:tcPr>
          <w:p w14:paraId="3031AC52" w14:textId="77777777" w:rsidR="005A5832" w:rsidRDefault="00A10867">
            <w:pPr>
              <w:rPr>
                <w:kern w:val="2"/>
                <w:szCs w:val="24"/>
              </w:rPr>
            </w:pPr>
            <w:r>
              <w:rPr>
                <w:kern w:val="2"/>
                <w:szCs w:val="24"/>
              </w:rPr>
              <w:t>1.1.6. Bankas, banko kodas</w:t>
            </w:r>
          </w:p>
        </w:tc>
        <w:tc>
          <w:tcPr>
            <w:tcW w:w="3510" w:type="dxa"/>
          </w:tcPr>
          <w:p w14:paraId="7CAC9C7A" w14:textId="2064D87A" w:rsidR="005A5832" w:rsidRDefault="005A5832" w:rsidP="00366AC8">
            <w:pPr>
              <w:jc w:val="both"/>
              <w:rPr>
                <w:kern w:val="2"/>
                <w:szCs w:val="24"/>
              </w:rPr>
            </w:pPr>
          </w:p>
        </w:tc>
      </w:tr>
      <w:tr w:rsidR="005A5832" w14:paraId="0E0CFEFD" w14:textId="77777777" w:rsidTr="00AF5571">
        <w:tc>
          <w:tcPr>
            <w:tcW w:w="2808" w:type="dxa"/>
            <w:vMerge/>
          </w:tcPr>
          <w:p w14:paraId="51C95FE0" w14:textId="77777777" w:rsidR="005A5832" w:rsidRDefault="005A5832">
            <w:pPr>
              <w:rPr>
                <w:kern w:val="2"/>
                <w:szCs w:val="24"/>
              </w:rPr>
            </w:pPr>
          </w:p>
        </w:tc>
        <w:tc>
          <w:tcPr>
            <w:tcW w:w="3240" w:type="dxa"/>
          </w:tcPr>
          <w:p w14:paraId="356FF93B" w14:textId="77777777" w:rsidR="005A5832" w:rsidRDefault="00A10867">
            <w:pPr>
              <w:rPr>
                <w:kern w:val="2"/>
                <w:szCs w:val="24"/>
              </w:rPr>
            </w:pPr>
            <w:r>
              <w:rPr>
                <w:kern w:val="2"/>
                <w:szCs w:val="24"/>
              </w:rPr>
              <w:t>1.1.7. Telefonas</w:t>
            </w:r>
          </w:p>
        </w:tc>
        <w:tc>
          <w:tcPr>
            <w:tcW w:w="3510" w:type="dxa"/>
          </w:tcPr>
          <w:p w14:paraId="23B912A5" w14:textId="57D17D89" w:rsidR="005A5832" w:rsidRDefault="005A5832" w:rsidP="00366AC8">
            <w:pPr>
              <w:jc w:val="both"/>
              <w:rPr>
                <w:kern w:val="2"/>
                <w:szCs w:val="24"/>
              </w:rPr>
            </w:pPr>
          </w:p>
        </w:tc>
      </w:tr>
      <w:tr w:rsidR="005A5832" w14:paraId="18CB5253" w14:textId="77777777" w:rsidTr="00AF5571">
        <w:tc>
          <w:tcPr>
            <w:tcW w:w="2808" w:type="dxa"/>
            <w:vMerge/>
          </w:tcPr>
          <w:p w14:paraId="239EE87C" w14:textId="77777777" w:rsidR="005A5832" w:rsidRDefault="005A5832">
            <w:pPr>
              <w:rPr>
                <w:kern w:val="2"/>
                <w:szCs w:val="24"/>
              </w:rPr>
            </w:pPr>
          </w:p>
        </w:tc>
        <w:tc>
          <w:tcPr>
            <w:tcW w:w="3240" w:type="dxa"/>
          </w:tcPr>
          <w:p w14:paraId="224995D8" w14:textId="77777777" w:rsidR="005A5832" w:rsidRDefault="00A10867">
            <w:pPr>
              <w:rPr>
                <w:kern w:val="2"/>
                <w:szCs w:val="24"/>
              </w:rPr>
            </w:pPr>
            <w:r>
              <w:rPr>
                <w:kern w:val="2"/>
                <w:szCs w:val="24"/>
              </w:rPr>
              <w:t>1.1.8. El. paštas</w:t>
            </w:r>
          </w:p>
        </w:tc>
        <w:tc>
          <w:tcPr>
            <w:tcW w:w="3510" w:type="dxa"/>
          </w:tcPr>
          <w:p w14:paraId="7C064D2B" w14:textId="1AC9D9F9" w:rsidR="005A5832" w:rsidRPr="0084450E" w:rsidRDefault="005A5832" w:rsidP="00366AC8">
            <w:pPr>
              <w:jc w:val="both"/>
              <w:rPr>
                <w:kern w:val="2"/>
                <w:szCs w:val="24"/>
                <w:lang w:val="en-GB"/>
              </w:rPr>
            </w:pPr>
          </w:p>
        </w:tc>
      </w:tr>
      <w:tr w:rsidR="005A5832" w14:paraId="4ACE505F" w14:textId="77777777" w:rsidTr="00AF5571">
        <w:tc>
          <w:tcPr>
            <w:tcW w:w="2808" w:type="dxa"/>
            <w:vMerge/>
          </w:tcPr>
          <w:p w14:paraId="4B21FC9D" w14:textId="77777777" w:rsidR="005A5832" w:rsidRDefault="005A5832">
            <w:pPr>
              <w:rPr>
                <w:kern w:val="2"/>
                <w:szCs w:val="24"/>
              </w:rPr>
            </w:pPr>
          </w:p>
        </w:tc>
        <w:tc>
          <w:tcPr>
            <w:tcW w:w="3240" w:type="dxa"/>
          </w:tcPr>
          <w:p w14:paraId="71E4F14B" w14:textId="77777777" w:rsidR="005A5832" w:rsidRDefault="00A10867">
            <w:pPr>
              <w:rPr>
                <w:kern w:val="2"/>
                <w:szCs w:val="24"/>
              </w:rPr>
            </w:pPr>
            <w:r>
              <w:rPr>
                <w:kern w:val="2"/>
                <w:szCs w:val="24"/>
              </w:rPr>
              <w:t>1.1.9. Šalies atstovas</w:t>
            </w:r>
          </w:p>
        </w:tc>
        <w:tc>
          <w:tcPr>
            <w:tcW w:w="3510" w:type="dxa"/>
          </w:tcPr>
          <w:p w14:paraId="7709B76A" w14:textId="264003FC" w:rsidR="005A5832" w:rsidRDefault="005A5832" w:rsidP="00366AC8">
            <w:pPr>
              <w:tabs>
                <w:tab w:val="left" w:pos="336"/>
              </w:tabs>
              <w:jc w:val="both"/>
              <w:rPr>
                <w:kern w:val="2"/>
                <w:szCs w:val="24"/>
              </w:rPr>
            </w:pPr>
          </w:p>
        </w:tc>
      </w:tr>
      <w:tr w:rsidR="005A5832" w14:paraId="43B99ACE" w14:textId="77777777" w:rsidTr="00AF5571">
        <w:tc>
          <w:tcPr>
            <w:tcW w:w="2808" w:type="dxa"/>
            <w:vMerge/>
          </w:tcPr>
          <w:p w14:paraId="67EE37E2" w14:textId="77777777" w:rsidR="005A5832" w:rsidRDefault="005A5832">
            <w:pPr>
              <w:rPr>
                <w:kern w:val="2"/>
                <w:szCs w:val="24"/>
              </w:rPr>
            </w:pPr>
          </w:p>
        </w:tc>
        <w:tc>
          <w:tcPr>
            <w:tcW w:w="3240" w:type="dxa"/>
          </w:tcPr>
          <w:p w14:paraId="38E2BE1B" w14:textId="77777777" w:rsidR="005A5832" w:rsidRDefault="00A10867">
            <w:pPr>
              <w:rPr>
                <w:kern w:val="2"/>
                <w:szCs w:val="24"/>
              </w:rPr>
            </w:pPr>
            <w:r>
              <w:rPr>
                <w:kern w:val="2"/>
                <w:szCs w:val="24"/>
              </w:rPr>
              <w:t>1.1.10. Atstovavimo pagrindas</w:t>
            </w:r>
          </w:p>
        </w:tc>
        <w:tc>
          <w:tcPr>
            <w:tcW w:w="3510" w:type="dxa"/>
          </w:tcPr>
          <w:p w14:paraId="6DA3E5F3" w14:textId="77777777" w:rsidR="005A5832" w:rsidRDefault="005A5832" w:rsidP="00366AC8">
            <w:pPr>
              <w:jc w:val="both"/>
              <w:rPr>
                <w:kern w:val="2"/>
                <w:szCs w:val="24"/>
              </w:rPr>
            </w:pPr>
          </w:p>
        </w:tc>
      </w:tr>
      <w:tr w:rsidR="005A5832" w14:paraId="0F98E30E" w14:textId="77777777" w:rsidTr="00AF5571">
        <w:tc>
          <w:tcPr>
            <w:tcW w:w="2808" w:type="dxa"/>
            <w:vMerge w:val="restart"/>
          </w:tcPr>
          <w:p w14:paraId="4274B0AB" w14:textId="77777777" w:rsidR="005A5832" w:rsidRDefault="005A5832">
            <w:pPr>
              <w:rPr>
                <w:b/>
                <w:bCs/>
                <w:kern w:val="2"/>
                <w:szCs w:val="24"/>
              </w:rPr>
            </w:pPr>
          </w:p>
          <w:p w14:paraId="11AA762D" w14:textId="77777777" w:rsidR="005A5832" w:rsidRDefault="005A5832">
            <w:pPr>
              <w:rPr>
                <w:b/>
                <w:bCs/>
                <w:kern w:val="2"/>
                <w:szCs w:val="24"/>
              </w:rPr>
            </w:pPr>
          </w:p>
          <w:p w14:paraId="53845EF5" w14:textId="77777777" w:rsidR="005A5832" w:rsidRDefault="005A5832">
            <w:pPr>
              <w:rPr>
                <w:b/>
                <w:bCs/>
                <w:kern w:val="2"/>
                <w:szCs w:val="24"/>
              </w:rPr>
            </w:pPr>
          </w:p>
          <w:p w14:paraId="183BC934" w14:textId="77777777" w:rsidR="005A5832" w:rsidRDefault="00A10867">
            <w:pPr>
              <w:rPr>
                <w:b/>
                <w:bCs/>
                <w:kern w:val="2"/>
                <w:szCs w:val="24"/>
              </w:rPr>
            </w:pPr>
            <w:r>
              <w:rPr>
                <w:b/>
                <w:bCs/>
                <w:kern w:val="2"/>
                <w:szCs w:val="24"/>
              </w:rPr>
              <w:t>1.2. Tiekėjas</w:t>
            </w:r>
          </w:p>
          <w:p w14:paraId="1F3FEBAF" w14:textId="77777777" w:rsidR="005A5832" w:rsidRDefault="005A5832" w:rsidP="00661B84">
            <w:pPr>
              <w:rPr>
                <w:b/>
                <w:bCs/>
                <w:kern w:val="2"/>
                <w:szCs w:val="24"/>
              </w:rPr>
            </w:pPr>
          </w:p>
        </w:tc>
        <w:tc>
          <w:tcPr>
            <w:tcW w:w="3240" w:type="dxa"/>
          </w:tcPr>
          <w:p w14:paraId="72414F7E" w14:textId="77777777" w:rsidR="005A5832" w:rsidRDefault="00A10867">
            <w:pPr>
              <w:rPr>
                <w:kern w:val="2"/>
                <w:szCs w:val="24"/>
              </w:rPr>
            </w:pPr>
            <w:r>
              <w:rPr>
                <w:kern w:val="2"/>
                <w:szCs w:val="24"/>
              </w:rPr>
              <w:t>1.2.1. Pavadinimas</w:t>
            </w:r>
          </w:p>
        </w:tc>
        <w:tc>
          <w:tcPr>
            <w:tcW w:w="3510" w:type="dxa"/>
          </w:tcPr>
          <w:p w14:paraId="4E939A72" w14:textId="77777777" w:rsidR="005A5832" w:rsidRDefault="005A5832" w:rsidP="00366AC8">
            <w:pPr>
              <w:jc w:val="both"/>
              <w:rPr>
                <w:kern w:val="2"/>
                <w:szCs w:val="24"/>
              </w:rPr>
            </w:pPr>
          </w:p>
        </w:tc>
      </w:tr>
      <w:tr w:rsidR="005A5832" w14:paraId="5E7C6C7D" w14:textId="77777777" w:rsidTr="00AF5571">
        <w:tc>
          <w:tcPr>
            <w:tcW w:w="2808" w:type="dxa"/>
            <w:vMerge/>
          </w:tcPr>
          <w:p w14:paraId="774B492E" w14:textId="77777777" w:rsidR="005A5832" w:rsidRDefault="005A5832">
            <w:pPr>
              <w:rPr>
                <w:b/>
                <w:bCs/>
                <w:kern w:val="2"/>
                <w:szCs w:val="24"/>
              </w:rPr>
            </w:pPr>
          </w:p>
        </w:tc>
        <w:tc>
          <w:tcPr>
            <w:tcW w:w="3240" w:type="dxa"/>
          </w:tcPr>
          <w:p w14:paraId="1E43534A" w14:textId="77777777" w:rsidR="005A5832" w:rsidRDefault="00A10867">
            <w:pPr>
              <w:rPr>
                <w:kern w:val="2"/>
                <w:szCs w:val="24"/>
              </w:rPr>
            </w:pPr>
            <w:r>
              <w:rPr>
                <w:kern w:val="2"/>
                <w:szCs w:val="24"/>
              </w:rPr>
              <w:t>1.2.2. Juridinio asmens kodas</w:t>
            </w:r>
          </w:p>
        </w:tc>
        <w:tc>
          <w:tcPr>
            <w:tcW w:w="3510" w:type="dxa"/>
          </w:tcPr>
          <w:p w14:paraId="17DEEED0" w14:textId="77777777" w:rsidR="005A5832" w:rsidRDefault="005A5832" w:rsidP="00366AC8">
            <w:pPr>
              <w:jc w:val="both"/>
              <w:rPr>
                <w:kern w:val="2"/>
                <w:szCs w:val="24"/>
              </w:rPr>
            </w:pPr>
          </w:p>
        </w:tc>
      </w:tr>
      <w:tr w:rsidR="005A5832" w14:paraId="7AF4145B" w14:textId="77777777" w:rsidTr="00AF5571">
        <w:tc>
          <w:tcPr>
            <w:tcW w:w="2808" w:type="dxa"/>
            <w:vMerge/>
          </w:tcPr>
          <w:p w14:paraId="665AE9D3" w14:textId="77777777" w:rsidR="005A5832" w:rsidRDefault="005A5832">
            <w:pPr>
              <w:rPr>
                <w:b/>
                <w:bCs/>
                <w:kern w:val="2"/>
                <w:szCs w:val="24"/>
              </w:rPr>
            </w:pPr>
          </w:p>
        </w:tc>
        <w:tc>
          <w:tcPr>
            <w:tcW w:w="3240" w:type="dxa"/>
          </w:tcPr>
          <w:p w14:paraId="48C92B81" w14:textId="77777777" w:rsidR="005A5832" w:rsidRDefault="00A10867">
            <w:pPr>
              <w:rPr>
                <w:kern w:val="2"/>
                <w:szCs w:val="24"/>
              </w:rPr>
            </w:pPr>
            <w:r>
              <w:rPr>
                <w:kern w:val="2"/>
                <w:szCs w:val="24"/>
              </w:rPr>
              <w:t>1.2.3. Adresas</w:t>
            </w:r>
          </w:p>
        </w:tc>
        <w:tc>
          <w:tcPr>
            <w:tcW w:w="3510" w:type="dxa"/>
          </w:tcPr>
          <w:p w14:paraId="6896C442" w14:textId="77777777" w:rsidR="005A5832" w:rsidRDefault="005A5832" w:rsidP="00366AC8">
            <w:pPr>
              <w:jc w:val="both"/>
              <w:rPr>
                <w:kern w:val="2"/>
                <w:szCs w:val="24"/>
              </w:rPr>
            </w:pPr>
          </w:p>
        </w:tc>
      </w:tr>
      <w:tr w:rsidR="005A5832" w14:paraId="40521BD4" w14:textId="77777777" w:rsidTr="00AF5571">
        <w:tc>
          <w:tcPr>
            <w:tcW w:w="2808" w:type="dxa"/>
            <w:vMerge/>
          </w:tcPr>
          <w:p w14:paraId="00BDD4FC" w14:textId="77777777" w:rsidR="005A5832" w:rsidRDefault="005A5832">
            <w:pPr>
              <w:rPr>
                <w:b/>
                <w:bCs/>
                <w:kern w:val="2"/>
                <w:szCs w:val="24"/>
              </w:rPr>
            </w:pPr>
          </w:p>
        </w:tc>
        <w:tc>
          <w:tcPr>
            <w:tcW w:w="3240" w:type="dxa"/>
          </w:tcPr>
          <w:p w14:paraId="0DA066A5" w14:textId="77777777" w:rsidR="005A5832" w:rsidRDefault="00A10867">
            <w:pPr>
              <w:rPr>
                <w:kern w:val="2"/>
                <w:szCs w:val="24"/>
              </w:rPr>
            </w:pPr>
            <w:r>
              <w:rPr>
                <w:kern w:val="2"/>
                <w:szCs w:val="24"/>
              </w:rPr>
              <w:t>1.2.4. PVM mokėtojo kodas</w:t>
            </w:r>
          </w:p>
        </w:tc>
        <w:tc>
          <w:tcPr>
            <w:tcW w:w="3510" w:type="dxa"/>
          </w:tcPr>
          <w:p w14:paraId="5D8E8A07" w14:textId="77777777" w:rsidR="005A5832" w:rsidRDefault="005A5832" w:rsidP="00366AC8">
            <w:pPr>
              <w:jc w:val="both"/>
              <w:rPr>
                <w:kern w:val="2"/>
                <w:szCs w:val="24"/>
              </w:rPr>
            </w:pPr>
          </w:p>
        </w:tc>
      </w:tr>
      <w:tr w:rsidR="005A5832" w14:paraId="0B9D0D11" w14:textId="77777777" w:rsidTr="00AF5571">
        <w:tc>
          <w:tcPr>
            <w:tcW w:w="2808" w:type="dxa"/>
            <w:vMerge/>
          </w:tcPr>
          <w:p w14:paraId="290257C1" w14:textId="77777777" w:rsidR="005A5832" w:rsidRDefault="005A5832">
            <w:pPr>
              <w:rPr>
                <w:b/>
                <w:bCs/>
                <w:kern w:val="2"/>
                <w:szCs w:val="24"/>
              </w:rPr>
            </w:pPr>
          </w:p>
        </w:tc>
        <w:tc>
          <w:tcPr>
            <w:tcW w:w="3240" w:type="dxa"/>
          </w:tcPr>
          <w:p w14:paraId="59ED4261" w14:textId="77777777" w:rsidR="005A5832" w:rsidRDefault="00A10867">
            <w:pPr>
              <w:rPr>
                <w:kern w:val="2"/>
                <w:szCs w:val="24"/>
              </w:rPr>
            </w:pPr>
            <w:r>
              <w:rPr>
                <w:kern w:val="2"/>
                <w:szCs w:val="24"/>
              </w:rPr>
              <w:t>1.2.5. Atsiskaitomoji sąskaita</w:t>
            </w:r>
          </w:p>
        </w:tc>
        <w:tc>
          <w:tcPr>
            <w:tcW w:w="3510" w:type="dxa"/>
          </w:tcPr>
          <w:p w14:paraId="7E187713" w14:textId="77777777" w:rsidR="005A5832" w:rsidRDefault="005A5832" w:rsidP="00366AC8">
            <w:pPr>
              <w:jc w:val="both"/>
              <w:rPr>
                <w:kern w:val="2"/>
                <w:szCs w:val="24"/>
              </w:rPr>
            </w:pPr>
          </w:p>
        </w:tc>
      </w:tr>
      <w:tr w:rsidR="005A5832" w14:paraId="7BC5D154" w14:textId="77777777" w:rsidTr="00AF5571">
        <w:tc>
          <w:tcPr>
            <w:tcW w:w="2808" w:type="dxa"/>
            <w:vMerge/>
          </w:tcPr>
          <w:p w14:paraId="230AEDB7" w14:textId="77777777" w:rsidR="005A5832" w:rsidRDefault="005A5832">
            <w:pPr>
              <w:rPr>
                <w:b/>
                <w:bCs/>
                <w:kern w:val="2"/>
                <w:szCs w:val="24"/>
              </w:rPr>
            </w:pPr>
          </w:p>
        </w:tc>
        <w:tc>
          <w:tcPr>
            <w:tcW w:w="3240" w:type="dxa"/>
          </w:tcPr>
          <w:p w14:paraId="754E4338" w14:textId="77777777" w:rsidR="005A5832" w:rsidRDefault="00A10867">
            <w:pPr>
              <w:rPr>
                <w:kern w:val="2"/>
                <w:szCs w:val="24"/>
              </w:rPr>
            </w:pPr>
            <w:r>
              <w:rPr>
                <w:kern w:val="2"/>
                <w:szCs w:val="24"/>
              </w:rPr>
              <w:t>1.2.6. Bankas, banko kodas</w:t>
            </w:r>
          </w:p>
        </w:tc>
        <w:tc>
          <w:tcPr>
            <w:tcW w:w="3510" w:type="dxa"/>
          </w:tcPr>
          <w:p w14:paraId="5675AEF5" w14:textId="77777777" w:rsidR="005A5832" w:rsidRDefault="005A5832" w:rsidP="00366AC8">
            <w:pPr>
              <w:jc w:val="both"/>
              <w:rPr>
                <w:kern w:val="2"/>
                <w:szCs w:val="24"/>
              </w:rPr>
            </w:pPr>
          </w:p>
        </w:tc>
      </w:tr>
      <w:tr w:rsidR="005A5832" w14:paraId="4352085A" w14:textId="77777777" w:rsidTr="00AF5571">
        <w:tc>
          <w:tcPr>
            <w:tcW w:w="2808" w:type="dxa"/>
            <w:vMerge/>
          </w:tcPr>
          <w:p w14:paraId="6EFC8C08" w14:textId="77777777" w:rsidR="005A5832" w:rsidRDefault="005A5832">
            <w:pPr>
              <w:rPr>
                <w:b/>
                <w:bCs/>
                <w:kern w:val="2"/>
                <w:szCs w:val="24"/>
              </w:rPr>
            </w:pPr>
          </w:p>
        </w:tc>
        <w:tc>
          <w:tcPr>
            <w:tcW w:w="3240" w:type="dxa"/>
          </w:tcPr>
          <w:p w14:paraId="69950D4F" w14:textId="77777777" w:rsidR="005A5832" w:rsidRDefault="00A10867">
            <w:pPr>
              <w:rPr>
                <w:kern w:val="2"/>
                <w:szCs w:val="24"/>
              </w:rPr>
            </w:pPr>
            <w:r>
              <w:rPr>
                <w:kern w:val="2"/>
                <w:szCs w:val="24"/>
              </w:rPr>
              <w:t>1.2.7. Telefonas</w:t>
            </w:r>
          </w:p>
        </w:tc>
        <w:tc>
          <w:tcPr>
            <w:tcW w:w="3510" w:type="dxa"/>
          </w:tcPr>
          <w:p w14:paraId="162C7A06" w14:textId="77777777" w:rsidR="005A5832" w:rsidRDefault="005A5832" w:rsidP="00366AC8">
            <w:pPr>
              <w:jc w:val="both"/>
              <w:rPr>
                <w:kern w:val="2"/>
                <w:szCs w:val="24"/>
              </w:rPr>
            </w:pPr>
          </w:p>
        </w:tc>
      </w:tr>
      <w:tr w:rsidR="005A5832" w14:paraId="7FA8812D" w14:textId="77777777" w:rsidTr="00AF5571">
        <w:tc>
          <w:tcPr>
            <w:tcW w:w="2808" w:type="dxa"/>
            <w:vMerge/>
          </w:tcPr>
          <w:p w14:paraId="3D174C2C" w14:textId="77777777" w:rsidR="005A5832" w:rsidRDefault="005A5832">
            <w:pPr>
              <w:rPr>
                <w:b/>
                <w:bCs/>
                <w:kern w:val="2"/>
                <w:szCs w:val="24"/>
              </w:rPr>
            </w:pPr>
          </w:p>
        </w:tc>
        <w:tc>
          <w:tcPr>
            <w:tcW w:w="3240" w:type="dxa"/>
          </w:tcPr>
          <w:p w14:paraId="41D207E7" w14:textId="77777777" w:rsidR="005A5832" w:rsidRDefault="00A10867">
            <w:pPr>
              <w:rPr>
                <w:kern w:val="2"/>
                <w:szCs w:val="24"/>
              </w:rPr>
            </w:pPr>
            <w:r>
              <w:rPr>
                <w:kern w:val="2"/>
                <w:szCs w:val="24"/>
              </w:rPr>
              <w:t>1.2.8. El. paštas</w:t>
            </w:r>
          </w:p>
        </w:tc>
        <w:tc>
          <w:tcPr>
            <w:tcW w:w="3510" w:type="dxa"/>
          </w:tcPr>
          <w:p w14:paraId="3186138B" w14:textId="77777777" w:rsidR="005A5832" w:rsidRDefault="005A5832" w:rsidP="00366AC8">
            <w:pPr>
              <w:jc w:val="both"/>
              <w:rPr>
                <w:kern w:val="2"/>
                <w:szCs w:val="24"/>
              </w:rPr>
            </w:pPr>
          </w:p>
        </w:tc>
      </w:tr>
      <w:tr w:rsidR="005A5832" w14:paraId="0A12CF6A" w14:textId="77777777" w:rsidTr="00AF5571">
        <w:tc>
          <w:tcPr>
            <w:tcW w:w="2808" w:type="dxa"/>
            <w:vMerge/>
          </w:tcPr>
          <w:p w14:paraId="7E7098B3" w14:textId="77777777" w:rsidR="005A5832" w:rsidRDefault="005A5832">
            <w:pPr>
              <w:rPr>
                <w:b/>
                <w:bCs/>
                <w:kern w:val="2"/>
                <w:szCs w:val="24"/>
              </w:rPr>
            </w:pPr>
          </w:p>
        </w:tc>
        <w:tc>
          <w:tcPr>
            <w:tcW w:w="3240" w:type="dxa"/>
          </w:tcPr>
          <w:p w14:paraId="409F06E2" w14:textId="77777777" w:rsidR="005A5832" w:rsidRDefault="00A10867">
            <w:pPr>
              <w:rPr>
                <w:kern w:val="2"/>
                <w:szCs w:val="24"/>
              </w:rPr>
            </w:pPr>
            <w:r>
              <w:rPr>
                <w:kern w:val="2"/>
                <w:szCs w:val="24"/>
              </w:rPr>
              <w:t>1.2.9. Šalies atstovas</w:t>
            </w:r>
          </w:p>
        </w:tc>
        <w:tc>
          <w:tcPr>
            <w:tcW w:w="3510" w:type="dxa"/>
          </w:tcPr>
          <w:p w14:paraId="2FD7EFAF" w14:textId="77777777" w:rsidR="005A5832" w:rsidRDefault="005A5832" w:rsidP="00366AC8">
            <w:pPr>
              <w:jc w:val="both"/>
              <w:rPr>
                <w:kern w:val="2"/>
                <w:szCs w:val="24"/>
              </w:rPr>
            </w:pPr>
          </w:p>
        </w:tc>
      </w:tr>
      <w:tr w:rsidR="005A5832" w14:paraId="73D4CB07" w14:textId="77777777" w:rsidTr="00AF5571">
        <w:tc>
          <w:tcPr>
            <w:tcW w:w="2808" w:type="dxa"/>
            <w:vMerge/>
          </w:tcPr>
          <w:p w14:paraId="0EABC9E3" w14:textId="77777777" w:rsidR="005A5832" w:rsidRDefault="005A5832">
            <w:pPr>
              <w:rPr>
                <w:b/>
                <w:bCs/>
                <w:kern w:val="2"/>
                <w:szCs w:val="24"/>
              </w:rPr>
            </w:pPr>
          </w:p>
        </w:tc>
        <w:tc>
          <w:tcPr>
            <w:tcW w:w="3240" w:type="dxa"/>
          </w:tcPr>
          <w:p w14:paraId="6F6CBBAA" w14:textId="77777777" w:rsidR="005A5832" w:rsidRDefault="00A10867">
            <w:pPr>
              <w:rPr>
                <w:kern w:val="2"/>
                <w:szCs w:val="24"/>
              </w:rPr>
            </w:pPr>
            <w:r>
              <w:rPr>
                <w:kern w:val="2"/>
                <w:szCs w:val="24"/>
              </w:rPr>
              <w:t>1.2.10. Atstovavimo pagrindas</w:t>
            </w:r>
          </w:p>
        </w:tc>
        <w:tc>
          <w:tcPr>
            <w:tcW w:w="3510" w:type="dxa"/>
          </w:tcPr>
          <w:p w14:paraId="39685D6C" w14:textId="77777777" w:rsidR="005A5832" w:rsidRDefault="005A5832" w:rsidP="00366AC8">
            <w:pPr>
              <w:jc w:val="both"/>
              <w:rPr>
                <w:kern w:val="2"/>
                <w:szCs w:val="24"/>
              </w:rPr>
            </w:pPr>
          </w:p>
        </w:tc>
      </w:tr>
    </w:tbl>
    <w:p w14:paraId="457DC0BB"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3117BAEA" w14:textId="77777777" w:rsidTr="00AF5571">
        <w:trPr>
          <w:trHeight w:val="300"/>
        </w:trPr>
        <w:tc>
          <w:tcPr>
            <w:tcW w:w="9535" w:type="dxa"/>
            <w:gridSpan w:val="4"/>
          </w:tcPr>
          <w:p w14:paraId="0457A313" w14:textId="77777777" w:rsidR="005A5832" w:rsidRDefault="00A10867">
            <w:pPr>
              <w:jc w:val="center"/>
              <w:rPr>
                <w:b/>
                <w:bCs/>
                <w:kern w:val="2"/>
                <w:szCs w:val="24"/>
              </w:rPr>
            </w:pPr>
            <w:r>
              <w:rPr>
                <w:b/>
                <w:bCs/>
                <w:kern w:val="2"/>
                <w:szCs w:val="24"/>
              </w:rPr>
              <w:t>2. ATSAKINGI ASMENYS</w:t>
            </w:r>
          </w:p>
        </w:tc>
      </w:tr>
      <w:tr w:rsidR="005A5832" w14:paraId="7C8B6D94" w14:textId="77777777" w:rsidTr="00AF5571">
        <w:trPr>
          <w:trHeight w:val="300"/>
        </w:trPr>
        <w:tc>
          <w:tcPr>
            <w:tcW w:w="2704" w:type="dxa"/>
            <w:gridSpan w:val="2"/>
          </w:tcPr>
          <w:p w14:paraId="766A6085" w14:textId="78C60317" w:rsidR="005A5832" w:rsidRDefault="00A10867">
            <w:pPr>
              <w:rPr>
                <w:b/>
                <w:bCs/>
                <w:kern w:val="2"/>
                <w:szCs w:val="24"/>
              </w:rPr>
            </w:pPr>
            <w:r>
              <w:rPr>
                <w:b/>
                <w:bCs/>
                <w:kern w:val="2"/>
                <w:szCs w:val="24"/>
              </w:rPr>
              <w:t xml:space="preserve">2.1. Pirkėjo kontaktiniai asmenys, atsakingi už Sutarties vykdymą, Prekių priėmimą, Sąskaitų per </w:t>
            </w:r>
            <w:r w:rsidRPr="00280379">
              <w:rPr>
                <w:b/>
                <w:bCs/>
                <w:kern w:val="2"/>
                <w:szCs w:val="24"/>
              </w:rPr>
              <w:t>informacinę sistemą „</w:t>
            </w:r>
            <w:r w:rsidR="002A110F" w:rsidRPr="00280379">
              <w:rPr>
                <w:b/>
                <w:bCs/>
                <w:kern w:val="2"/>
                <w:szCs w:val="24"/>
              </w:rPr>
              <w:t>SABIS</w:t>
            </w:r>
            <w:r w:rsidRPr="00280379">
              <w:rPr>
                <w:b/>
                <w:bCs/>
                <w:kern w:val="2"/>
                <w:szCs w:val="24"/>
              </w:rPr>
              <w:t>“ priėmimą</w:t>
            </w:r>
          </w:p>
        </w:tc>
        <w:tc>
          <w:tcPr>
            <w:tcW w:w="6831" w:type="dxa"/>
            <w:gridSpan w:val="2"/>
          </w:tcPr>
          <w:p w14:paraId="6A05D363" w14:textId="2BB4DDF1" w:rsidR="005A5832" w:rsidRDefault="005A5832" w:rsidP="008D1314">
            <w:pPr>
              <w:spacing w:line="276" w:lineRule="auto"/>
              <w:jc w:val="both"/>
              <w:rPr>
                <w:color w:val="4472C4"/>
                <w:kern w:val="2"/>
                <w:szCs w:val="24"/>
              </w:rPr>
            </w:pPr>
          </w:p>
        </w:tc>
      </w:tr>
      <w:tr w:rsidR="005A5832" w14:paraId="3F25DB02" w14:textId="77777777" w:rsidTr="00AF5571">
        <w:trPr>
          <w:trHeight w:val="300"/>
        </w:trPr>
        <w:tc>
          <w:tcPr>
            <w:tcW w:w="2704" w:type="dxa"/>
            <w:gridSpan w:val="2"/>
          </w:tcPr>
          <w:p w14:paraId="19A336B8" w14:textId="77777777" w:rsidR="005A5832" w:rsidRDefault="00A10867">
            <w:pPr>
              <w:rPr>
                <w:b/>
                <w:bCs/>
                <w:kern w:val="2"/>
                <w:szCs w:val="24"/>
              </w:rPr>
            </w:pPr>
            <w:r>
              <w:rPr>
                <w:b/>
                <w:bCs/>
                <w:kern w:val="2"/>
                <w:szCs w:val="24"/>
              </w:rPr>
              <w:t>2.2. Tiekėjo kontaktiniai asmenys, atsakingi už Sutarties vykdymą</w:t>
            </w:r>
          </w:p>
          <w:p w14:paraId="0BF7C732" w14:textId="77777777" w:rsidR="00F91DA4" w:rsidRDefault="00F91DA4">
            <w:pPr>
              <w:rPr>
                <w:b/>
                <w:bCs/>
                <w:kern w:val="2"/>
                <w:szCs w:val="24"/>
              </w:rPr>
            </w:pPr>
          </w:p>
        </w:tc>
        <w:tc>
          <w:tcPr>
            <w:tcW w:w="6831" w:type="dxa"/>
            <w:gridSpan w:val="2"/>
          </w:tcPr>
          <w:p w14:paraId="3BA18987" w14:textId="77777777" w:rsidR="005A5832" w:rsidRDefault="00A10867" w:rsidP="008D1314">
            <w:pPr>
              <w:jc w:val="both"/>
              <w:rPr>
                <w:color w:val="4472C4"/>
                <w:kern w:val="2"/>
                <w:szCs w:val="24"/>
              </w:rPr>
            </w:pPr>
            <w:r>
              <w:rPr>
                <w:color w:val="4472C4"/>
                <w:kern w:val="2"/>
                <w:szCs w:val="24"/>
              </w:rPr>
              <w:t>(nurodyti padalinį / skyrių, pareigas, vardą, pavardę, tel., el. paštą)</w:t>
            </w:r>
          </w:p>
        </w:tc>
      </w:tr>
      <w:tr w:rsidR="005A5832" w14:paraId="4C26ADAE" w14:textId="77777777" w:rsidTr="00AF5571">
        <w:trPr>
          <w:trHeight w:val="300"/>
        </w:trPr>
        <w:tc>
          <w:tcPr>
            <w:tcW w:w="9535" w:type="dxa"/>
            <w:gridSpan w:val="4"/>
          </w:tcPr>
          <w:p w14:paraId="2A4FA2D6" w14:textId="77777777" w:rsidR="005A5832" w:rsidRDefault="00A10867">
            <w:pPr>
              <w:jc w:val="center"/>
              <w:rPr>
                <w:b/>
                <w:bCs/>
                <w:kern w:val="2"/>
                <w:szCs w:val="24"/>
              </w:rPr>
            </w:pPr>
            <w:r>
              <w:rPr>
                <w:b/>
                <w:bCs/>
                <w:kern w:val="2"/>
                <w:szCs w:val="24"/>
              </w:rPr>
              <w:lastRenderedPageBreak/>
              <w:t>3. SUTARTIES DALYKAS</w:t>
            </w:r>
          </w:p>
        </w:tc>
      </w:tr>
      <w:tr w:rsidR="005A5832" w14:paraId="182E48A3" w14:textId="77777777" w:rsidTr="00AF5571">
        <w:trPr>
          <w:trHeight w:val="300"/>
        </w:trPr>
        <w:tc>
          <w:tcPr>
            <w:tcW w:w="2704" w:type="dxa"/>
            <w:gridSpan w:val="2"/>
          </w:tcPr>
          <w:p w14:paraId="02E1C00F" w14:textId="77777777" w:rsidR="005A5832" w:rsidRDefault="00A10867">
            <w:pPr>
              <w:rPr>
                <w:b/>
                <w:bCs/>
                <w:kern w:val="2"/>
                <w:szCs w:val="24"/>
              </w:rPr>
            </w:pPr>
            <w:r>
              <w:rPr>
                <w:b/>
                <w:bCs/>
                <w:kern w:val="2"/>
                <w:szCs w:val="24"/>
              </w:rPr>
              <w:t xml:space="preserve">3.1. Sutarties dalykas </w:t>
            </w:r>
          </w:p>
        </w:tc>
        <w:tc>
          <w:tcPr>
            <w:tcW w:w="6831" w:type="dxa"/>
            <w:gridSpan w:val="2"/>
          </w:tcPr>
          <w:p w14:paraId="2991BCBE" w14:textId="1509E800" w:rsidR="005A5832" w:rsidRDefault="00A10867" w:rsidP="00F91DA4">
            <w:pPr>
              <w:jc w:val="both"/>
              <w:rPr>
                <w:color w:val="000000"/>
                <w:kern w:val="2"/>
                <w:szCs w:val="24"/>
              </w:rPr>
            </w:pPr>
            <w:bookmarkStart w:id="0" w:name="_Hlk212711912"/>
            <w:r>
              <w:rPr>
                <w:kern w:val="2"/>
                <w:szCs w:val="24"/>
              </w:rPr>
              <w:t xml:space="preserve">Tiekėjas įsipareigoja Sutartyje numatytomis sąlygomis perduoti Pirkėjui </w:t>
            </w:r>
            <w:r w:rsidR="008801A7">
              <w:rPr>
                <w:color w:val="FF0000"/>
                <w:kern w:val="2"/>
                <w:szCs w:val="24"/>
              </w:rPr>
              <w:t xml:space="preserve"> </w:t>
            </w:r>
            <w:r w:rsidR="00D153F3">
              <w:rPr>
                <w:kern w:val="2"/>
                <w:szCs w:val="24"/>
              </w:rPr>
              <w:t>audiovizualinio montažo įrangą</w:t>
            </w:r>
            <w:r w:rsidR="008801A7" w:rsidRPr="00FF5FAC">
              <w:rPr>
                <w:kern w:val="2"/>
                <w:szCs w:val="24"/>
              </w:rPr>
              <w:t xml:space="preserve">: </w:t>
            </w:r>
            <w:r w:rsidR="00D153F3">
              <w:rPr>
                <w:kern w:val="2"/>
                <w:szCs w:val="24"/>
              </w:rPr>
              <w:t xml:space="preserve">garso kolonėles, garso kortą, mikrofonus, kompiuterį, </w:t>
            </w:r>
            <w:r w:rsidRPr="00FF5FAC">
              <w:rPr>
                <w:kern w:val="2"/>
                <w:szCs w:val="24"/>
              </w:rPr>
              <w:t xml:space="preserve"> </w:t>
            </w:r>
            <w:r w:rsidR="00D153F3">
              <w:rPr>
                <w:kern w:val="2"/>
                <w:szCs w:val="24"/>
              </w:rPr>
              <w:t xml:space="preserve">kompiuterio pelę, klaviatūrą, vaizdo monitorių, vaizdo monitoriaus </w:t>
            </w:r>
            <w:proofErr w:type="spellStart"/>
            <w:r w:rsidR="00D153F3">
              <w:rPr>
                <w:kern w:val="2"/>
                <w:szCs w:val="24"/>
              </w:rPr>
              <w:t>alknę</w:t>
            </w:r>
            <w:proofErr w:type="spellEnd"/>
            <w:r w:rsidR="00D153F3">
              <w:rPr>
                <w:kern w:val="2"/>
                <w:szCs w:val="24"/>
              </w:rPr>
              <w:t xml:space="preserve">, programinę įrangą EE licencija, kontrolerį, uždaras ausines, mikrofono stovą, </w:t>
            </w:r>
            <w:proofErr w:type="spellStart"/>
            <w:r w:rsidR="00D153F3">
              <w:rPr>
                <w:kern w:val="2"/>
                <w:szCs w:val="24"/>
              </w:rPr>
              <w:t>pop</w:t>
            </w:r>
            <w:proofErr w:type="spellEnd"/>
            <w:r w:rsidR="00D153F3">
              <w:rPr>
                <w:kern w:val="2"/>
                <w:szCs w:val="24"/>
              </w:rPr>
              <w:t xml:space="preserve"> </w:t>
            </w:r>
            <w:proofErr w:type="spellStart"/>
            <w:r w:rsidR="00D153F3">
              <w:rPr>
                <w:kern w:val="2"/>
                <w:szCs w:val="24"/>
              </w:rPr>
              <w:t>filtyrą</w:t>
            </w:r>
            <w:proofErr w:type="spellEnd"/>
            <w:r w:rsidR="00D153F3">
              <w:rPr>
                <w:kern w:val="2"/>
                <w:szCs w:val="24"/>
              </w:rPr>
              <w:t xml:space="preserve"> mikrofonui, studijinį monitoriaus stovą, kabelių komplektą, UPS – nepertraukiamo maitinimo šaltinį, vaizdo kamerą su objektyvu ir stovu </w:t>
            </w:r>
            <w:r>
              <w:rPr>
                <w:color w:val="000000"/>
                <w:kern w:val="2"/>
                <w:szCs w:val="24"/>
              </w:rPr>
              <w:t>(toliau – Prekės).</w:t>
            </w:r>
          </w:p>
          <w:p w14:paraId="57028ED4" w14:textId="75160A68" w:rsidR="005A5832" w:rsidRDefault="00A10867" w:rsidP="00F91DA4">
            <w:pPr>
              <w:jc w:val="both"/>
              <w:rPr>
                <w:color w:val="000000"/>
                <w:kern w:val="2"/>
                <w:szCs w:val="24"/>
              </w:rPr>
            </w:pPr>
            <w:r>
              <w:rPr>
                <w:color w:val="000000"/>
                <w:kern w:val="2"/>
                <w:szCs w:val="24"/>
              </w:rPr>
              <w:t xml:space="preserve">Išsamus Prekių aprašymas ir kiti reikalavimai tiekiamoms Prekėms nustatyti Sutarties priede Nr. </w:t>
            </w:r>
            <w:r w:rsidR="008801A7">
              <w:rPr>
                <w:color w:val="000000"/>
                <w:kern w:val="2"/>
                <w:szCs w:val="24"/>
              </w:rPr>
              <w:t>1</w:t>
            </w:r>
            <w:r>
              <w:rPr>
                <w:color w:val="000000"/>
                <w:kern w:val="2"/>
                <w:szCs w:val="24"/>
              </w:rPr>
              <w:t xml:space="preserve"> „Techninė specifikacija“ (toliau – Techninė specifikacija) ir Sutarties priede Nr. </w:t>
            </w:r>
            <w:r w:rsidR="008801A7">
              <w:rPr>
                <w:color w:val="000000"/>
                <w:kern w:val="2"/>
                <w:szCs w:val="24"/>
              </w:rPr>
              <w:t>2</w:t>
            </w:r>
            <w:r>
              <w:rPr>
                <w:color w:val="000000"/>
                <w:kern w:val="2"/>
                <w:szCs w:val="24"/>
              </w:rPr>
              <w:t xml:space="preserve"> „Pasiūlymas“.</w:t>
            </w:r>
            <w:bookmarkEnd w:id="0"/>
          </w:p>
        </w:tc>
      </w:tr>
      <w:tr w:rsidR="005A5832" w14:paraId="23931169" w14:textId="77777777" w:rsidTr="00AF5571">
        <w:trPr>
          <w:trHeight w:val="300"/>
        </w:trPr>
        <w:tc>
          <w:tcPr>
            <w:tcW w:w="2704" w:type="dxa"/>
            <w:gridSpan w:val="2"/>
          </w:tcPr>
          <w:p w14:paraId="42A56517" w14:textId="77777777" w:rsidR="005A5832" w:rsidRDefault="00A10867">
            <w:pPr>
              <w:rPr>
                <w:b/>
                <w:bCs/>
                <w:kern w:val="2"/>
                <w:szCs w:val="24"/>
              </w:rPr>
            </w:pPr>
            <w:r>
              <w:rPr>
                <w:b/>
                <w:bCs/>
                <w:kern w:val="2"/>
                <w:szCs w:val="24"/>
              </w:rPr>
              <w:t>3.2. Pirkimo numeris</w:t>
            </w:r>
          </w:p>
        </w:tc>
        <w:tc>
          <w:tcPr>
            <w:tcW w:w="6831" w:type="dxa"/>
            <w:gridSpan w:val="2"/>
          </w:tcPr>
          <w:p w14:paraId="5E23EEF5" w14:textId="77777777" w:rsidR="005A5832" w:rsidRDefault="005A5832" w:rsidP="00F91DA4">
            <w:pPr>
              <w:jc w:val="both"/>
              <w:rPr>
                <w:kern w:val="2"/>
                <w:szCs w:val="24"/>
              </w:rPr>
            </w:pPr>
          </w:p>
        </w:tc>
      </w:tr>
      <w:tr w:rsidR="005A5832" w14:paraId="059CBA65" w14:textId="77777777" w:rsidTr="00AF5571">
        <w:trPr>
          <w:trHeight w:val="300"/>
        </w:trPr>
        <w:tc>
          <w:tcPr>
            <w:tcW w:w="2704" w:type="dxa"/>
            <w:gridSpan w:val="2"/>
          </w:tcPr>
          <w:p w14:paraId="5C0FABE7"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4D3BAE5B" w14:textId="24EDFADF" w:rsidR="005A5832" w:rsidRDefault="00A10867" w:rsidP="00F91DA4">
            <w:pPr>
              <w:jc w:val="both"/>
              <w:rPr>
                <w:kern w:val="2"/>
                <w:szCs w:val="24"/>
              </w:rPr>
            </w:pPr>
            <w:r>
              <w:rPr>
                <w:kern w:val="2"/>
                <w:szCs w:val="24"/>
              </w:rPr>
              <w:t xml:space="preserve">Europos Sąjungos lėšomis bendrai finansuojamo projekto Nr. </w:t>
            </w:r>
            <w:r w:rsidR="00271784">
              <w:rPr>
                <w:kern w:val="2"/>
                <w:szCs w:val="24"/>
              </w:rPr>
              <w:t>22-308-P-0001</w:t>
            </w:r>
            <w:r>
              <w:rPr>
                <w:kern w:val="2"/>
                <w:szCs w:val="24"/>
              </w:rPr>
              <w:t>,</w:t>
            </w:r>
            <w:r>
              <w:rPr>
                <w:color w:val="4472C4"/>
                <w:kern w:val="2"/>
                <w:szCs w:val="24"/>
              </w:rPr>
              <w:t xml:space="preserve"> </w:t>
            </w:r>
            <w:r>
              <w:rPr>
                <w:kern w:val="2"/>
                <w:szCs w:val="24"/>
              </w:rPr>
              <w:t xml:space="preserve">pavadinimas </w:t>
            </w:r>
            <w:r w:rsidR="000073D4" w:rsidRPr="00271784">
              <w:rPr>
                <w:kern w:val="2"/>
                <w:szCs w:val="24"/>
              </w:rPr>
              <w:t>„</w:t>
            </w:r>
            <w:r w:rsidR="000073D4" w:rsidRPr="00271784">
              <w:t xml:space="preserve">Informacinių technologijų ir techninės kūrybos projektas Kaišiadorių, Jonavos ir Raseinių rajonų savivaldybėse“. </w:t>
            </w:r>
          </w:p>
        </w:tc>
      </w:tr>
      <w:tr w:rsidR="005A5832" w14:paraId="790C2E86" w14:textId="77777777" w:rsidTr="00AF5571">
        <w:trPr>
          <w:trHeight w:val="300"/>
        </w:trPr>
        <w:tc>
          <w:tcPr>
            <w:tcW w:w="9535" w:type="dxa"/>
            <w:gridSpan w:val="4"/>
          </w:tcPr>
          <w:p w14:paraId="68A7664B"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55827D84" w14:textId="77777777" w:rsidTr="00AF5571">
        <w:trPr>
          <w:trHeight w:val="300"/>
        </w:trPr>
        <w:tc>
          <w:tcPr>
            <w:tcW w:w="2704" w:type="dxa"/>
            <w:gridSpan w:val="2"/>
          </w:tcPr>
          <w:p w14:paraId="6361BE5E" w14:textId="77777777" w:rsidR="005A5832" w:rsidRDefault="00A10867">
            <w:pPr>
              <w:rPr>
                <w:b/>
                <w:bCs/>
                <w:kern w:val="2"/>
                <w:szCs w:val="24"/>
              </w:rPr>
            </w:pPr>
            <w:r>
              <w:rPr>
                <w:b/>
                <w:bCs/>
                <w:kern w:val="2"/>
                <w:szCs w:val="24"/>
              </w:rPr>
              <w:t>4.1. Prekių pristatymo terminas, kai Prekės pristatomos vienu kartu</w:t>
            </w:r>
          </w:p>
          <w:p w14:paraId="5A57C1C9" w14:textId="0C168A5C" w:rsidR="005A5832" w:rsidRDefault="005A5832">
            <w:pPr>
              <w:rPr>
                <w:b/>
                <w:bCs/>
                <w:kern w:val="2"/>
                <w:szCs w:val="24"/>
              </w:rPr>
            </w:pPr>
          </w:p>
        </w:tc>
        <w:tc>
          <w:tcPr>
            <w:tcW w:w="6831" w:type="dxa"/>
            <w:gridSpan w:val="2"/>
          </w:tcPr>
          <w:p w14:paraId="73B22451" w14:textId="209AECC0" w:rsidR="005A5832" w:rsidRDefault="00A10867" w:rsidP="00F91DA4">
            <w:pPr>
              <w:jc w:val="both"/>
              <w:rPr>
                <w:kern w:val="2"/>
                <w:szCs w:val="24"/>
              </w:rPr>
            </w:pPr>
            <w:r>
              <w:rPr>
                <w:kern w:val="2"/>
                <w:szCs w:val="24"/>
              </w:rPr>
              <w:t xml:space="preserve">Tiekėjas Prekes (visą Prekių kiekį) įsipareigoja pristatyti </w:t>
            </w:r>
            <w:r>
              <w:rPr>
                <w:b/>
                <w:bCs/>
                <w:kern w:val="2"/>
                <w:szCs w:val="24"/>
              </w:rPr>
              <w:t>ne vėliau kaip per</w:t>
            </w:r>
            <w:r>
              <w:rPr>
                <w:kern w:val="2"/>
                <w:szCs w:val="24"/>
              </w:rPr>
              <w:t xml:space="preserve"> </w:t>
            </w:r>
            <w:r w:rsidR="00BD077C" w:rsidRPr="00BD077C">
              <w:rPr>
                <w:kern w:val="2"/>
                <w:szCs w:val="24"/>
              </w:rPr>
              <w:t>3 mėnesius</w:t>
            </w:r>
            <w:r w:rsidRPr="00BD077C">
              <w:rPr>
                <w:kern w:val="2"/>
                <w:szCs w:val="24"/>
              </w:rPr>
              <w:t xml:space="preserve"> nuo </w:t>
            </w:r>
            <w:r>
              <w:rPr>
                <w:color w:val="000000"/>
                <w:kern w:val="2"/>
                <w:szCs w:val="24"/>
              </w:rPr>
              <w:t xml:space="preserve">Sutarties įsigaliojimo dienos šiuo adresu: </w:t>
            </w:r>
            <w:r w:rsidR="00D153F3">
              <w:rPr>
                <w:kern w:val="2"/>
                <w:szCs w:val="24"/>
              </w:rPr>
              <w:t>_____________________________</w:t>
            </w:r>
            <w:r w:rsidRPr="00FF5FAC">
              <w:rPr>
                <w:kern w:val="2"/>
                <w:szCs w:val="24"/>
              </w:rPr>
              <w:t>.</w:t>
            </w:r>
          </w:p>
          <w:p w14:paraId="268B9FE9" w14:textId="7B948746" w:rsidR="005A5832" w:rsidRDefault="005A5832" w:rsidP="00F91DA4">
            <w:pPr>
              <w:jc w:val="both"/>
              <w:textAlignment w:val="baseline"/>
              <w:rPr>
                <w:szCs w:val="24"/>
              </w:rPr>
            </w:pPr>
          </w:p>
        </w:tc>
      </w:tr>
      <w:tr w:rsidR="005A5832" w14:paraId="7914E572" w14:textId="77777777" w:rsidTr="00AF5571">
        <w:trPr>
          <w:trHeight w:val="300"/>
        </w:trPr>
        <w:tc>
          <w:tcPr>
            <w:tcW w:w="2704" w:type="dxa"/>
            <w:gridSpan w:val="2"/>
          </w:tcPr>
          <w:p w14:paraId="596EE0FE"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0DBA52E2" w14:textId="77777777" w:rsidR="005A5832" w:rsidRDefault="00A10867" w:rsidP="00F91DA4">
            <w:pPr>
              <w:jc w:val="both"/>
              <w:rPr>
                <w:kern w:val="2"/>
                <w:szCs w:val="24"/>
              </w:rPr>
            </w:pPr>
            <w:r>
              <w:rPr>
                <w:kern w:val="2"/>
                <w:szCs w:val="24"/>
              </w:rPr>
              <w:t>Netaikoma</w:t>
            </w:r>
          </w:p>
          <w:p w14:paraId="1B893076" w14:textId="595CE606" w:rsidR="005A5832" w:rsidRDefault="005A5832" w:rsidP="00F91DA4">
            <w:pPr>
              <w:jc w:val="both"/>
              <w:rPr>
                <w:kern w:val="2"/>
                <w:szCs w:val="24"/>
              </w:rPr>
            </w:pPr>
          </w:p>
        </w:tc>
      </w:tr>
      <w:tr w:rsidR="005A5832" w14:paraId="3F78DAE5" w14:textId="77777777" w:rsidTr="00AF5571">
        <w:trPr>
          <w:trHeight w:val="300"/>
        </w:trPr>
        <w:tc>
          <w:tcPr>
            <w:tcW w:w="2704" w:type="dxa"/>
            <w:gridSpan w:val="2"/>
          </w:tcPr>
          <w:p w14:paraId="31B34AAA" w14:textId="77777777" w:rsidR="005A5832" w:rsidRDefault="00A10867">
            <w:pPr>
              <w:rPr>
                <w:b/>
                <w:bCs/>
                <w:kern w:val="2"/>
                <w:szCs w:val="24"/>
              </w:rPr>
            </w:pPr>
            <w:r>
              <w:rPr>
                <w:b/>
                <w:bCs/>
                <w:kern w:val="2"/>
                <w:szCs w:val="24"/>
              </w:rPr>
              <w:t>4.3. Užsakymų teikimo tvarka</w:t>
            </w:r>
          </w:p>
        </w:tc>
        <w:tc>
          <w:tcPr>
            <w:tcW w:w="6831" w:type="dxa"/>
            <w:gridSpan w:val="2"/>
          </w:tcPr>
          <w:p w14:paraId="3B50998D" w14:textId="77777777" w:rsidR="008912F4" w:rsidRDefault="008912F4" w:rsidP="00F91DA4">
            <w:pPr>
              <w:jc w:val="both"/>
              <w:rPr>
                <w:kern w:val="2"/>
                <w:szCs w:val="24"/>
              </w:rPr>
            </w:pPr>
            <w:r>
              <w:rPr>
                <w:kern w:val="2"/>
                <w:szCs w:val="24"/>
              </w:rPr>
              <w:t>Netaikoma</w:t>
            </w:r>
          </w:p>
          <w:p w14:paraId="46442629" w14:textId="24891E00" w:rsidR="005A5832" w:rsidRDefault="005A5832" w:rsidP="00F91DA4">
            <w:pPr>
              <w:jc w:val="both"/>
              <w:rPr>
                <w:kern w:val="2"/>
                <w:szCs w:val="24"/>
              </w:rPr>
            </w:pPr>
          </w:p>
        </w:tc>
      </w:tr>
      <w:tr w:rsidR="005A5832" w14:paraId="68A2E77C" w14:textId="77777777" w:rsidTr="00AF5571">
        <w:trPr>
          <w:trHeight w:val="300"/>
        </w:trPr>
        <w:tc>
          <w:tcPr>
            <w:tcW w:w="2704" w:type="dxa"/>
            <w:gridSpan w:val="2"/>
          </w:tcPr>
          <w:p w14:paraId="1A726187"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311445D2" w14:textId="77777777" w:rsidR="005A5832" w:rsidRDefault="00A10867" w:rsidP="00F91DA4">
            <w:pPr>
              <w:jc w:val="both"/>
              <w:rPr>
                <w:kern w:val="2"/>
                <w:szCs w:val="24"/>
              </w:rPr>
            </w:pPr>
            <w:r>
              <w:rPr>
                <w:kern w:val="2"/>
                <w:szCs w:val="24"/>
              </w:rPr>
              <w:t>Netaikoma</w:t>
            </w:r>
          </w:p>
          <w:p w14:paraId="71C75198" w14:textId="77777777" w:rsidR="005A5832" w:rsidRDefault="005A5832" w:rsidP="00F91DA4">
            <w:pPr>
              <w:jc w:val="both"/>
              <w:rPr>
                <w:kern w:val="2"/>
                <w:szCs w:val="24"/>
              </w:rPr>
            </w:pPr>
          </w:p>
          <w:p w14:paraId="740E6E1B" w14:textId="1E1F8EDD" w:rsidR="005A5832" w:rsidRDefault="005A5832" w:rsidP="00F91DA4">
            <w:pPr>
              <w:jc w:val="both"/>
              <w:rPr>
                <w:kern w:val="2"/>
                <w:szCs w:val="24"/>
              </w:rPr>
            </w:pPr>
          </w:p>
        </w:tc>
      </w:tr>
      <w:tr w:rsidR="005A5832" w14:paraId="68D5E607" w14:textId="77777777" w:rsidTr="00AF5571">
        <w:trPr>
          <w:trHeight w:val="300"/>
        </w:trPr>
        <w:tc>
          <w:tcPr>
            <w:tcW w:w="2704" w:type="dxa"/>
            <w:gridSpan w:val="2"/>
          </w:tcPr>
          <w:p w14:paraId="4C976C9E"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2A2B266E" w14:textId="6D806FBF" w:rsidR="00E37267" w:rsidRPr="003877D8" w:rsidRDefault="00A10867" w:rsidP="00F91DA4">
            <w:pPr>
              <w:jc w:val="both"/>
              <w:rPr>
                <w:color w:val="000000" w:themeColor="text1"/>
                <w:kern w:val="2"/>
                <w:szCs w:val="24"/>
              </w:rPr>
            </w:pPr>
            <w:r w:rsidRPr="003877D8">
              <w:rPr>
                <w:kern w:val="2"/>
                <w:szCs w:val="24"/>
              </w:rPr>
              <w:t xml:space="preserve">Kartu su Prekėmis pateikiami šie dokumentai: </w:t>
            </w:r>
            <w:r w:rsidR="00E37267" w:rsidRPr="003877D8">
              <w:rPr>
                <w:kern w:val="2"/>
                <w:szCs w:val="24"/>
              </w:rPr>
              <w:t>prekių</w:t>
            </w:r>
            <w:r w:rsidR="008912F4" w:rsidRPr="003877D8">
              <w:rPr>
                <w:color w:val="000000" w:themeColor="text1"/>
                <w:kern w:val="2"/>
                <w:szCs w:val="24"/>
              </w:rPr>
              <w:t xml:space="preserve"> perdavimo-priėmimo aktas</w:t>
            </w:r>
            <w:r w:rsidR="00D477EA" w:rsidRPr="003877D8">
              <w:rPr>
                <w:color w:val="000000" w:themeColor="text1"/>
                <w:kern w:val="2"/>
                <w:szCs w:val="24"/>
              </w:rPr>
              <w:t>;</w:t>
            </w:r>
            <w:r w:rsidR="004C0A98" w:rsidRPr="003877D8">
              <w:rPr>
                <w:color w:val="000000" w:themeColor="text1"/>
                <w:kern w:val="2"/>
                <w:szCs w:val="24"/>
              </w:rPr>
              <w:t xml:space="preserve"> </w:t>
            </w:r>
            <w:proofErr w:type="spellStart"/>
            <w:r w:rsidR="004C0A98" w:rsidRPr="003877D8">
              <w:rPr>
                <w:szCs w:val="24"/>
                <w:lang w:val="de-DE"/>
              </w:rPr>
              <w:t>prek</w:t>
            </w:r>
            <w:r w:rsidR="004C0A98" w:rsidRPr="003877D8">
              <w:rPr>
                <w:szCs w:val="24"/>
              </w:rPr>
              <w:t>ių</w:t>
            </w:r>
            <w:proofErr w:type="spellEnd"/>
            <w:r w:rsidR="004C0A98" w:rsidRPr="003877D8">
              <w:rPr>
                <w:szCs w:val="24"/>
              </w:rPr>
              <w:t xml:space="preserve"> aprašyma</w:t>
            </w:r>
            <w:r w:rsidR="00AF5571" w:rsidRPr="003877D8">
              <w:rPr>
                <w:szCs w:val="24"/>
              </w:rPr>
              <w:t>i</w:t>
            </w:r>
            <w:r w:rsidR="003877D8" w:rsidRPr="003877D8">
              <w:rPr>
                <w:szCs w:val="24"/>
              </w:rPr>
              <w:t>;</w:t>
            </w:r>
            <w:r w:rsidR="00AF5571" w:rsidRPr="003877D8">
              <w:rPr>
                <w:szCs w:val="24"/>
              </w:rPr>
              <w:t xml:space="preserve"> </w:t>
            </w:r>
            <w:proofErr w:type="spellStart"/>
            <w:r w:rsidR="004C0A98" w:rsidRPr="003877D8">
              <w:rPr>
                <w:szCs w:val="24"/>
                <w:lang w:val="de-DE"/>
              </w:rPr>
              <w:t>Techninė</w:t>
            </w:r>
            <w:r w:rsidR="003877D8" w:rsidRPr="003877D8">
              <w:rPr>
                <w:szCs w:val="24"/>
                <w:lang w:val="de-DE"/>
              </w:rPr>
              <w:t>s</w:t>
            </w:r>
            <w:proofErr w:type="spellEnd"/>
            <w:r w:rsidR="003877D8" w:rsidRPr="003877D8">
              <w:rPr>
                <w:szCs w:val="24"/>
                <w:lang w:val="de-DE"/>
              </w:rPr>
              <w:t xml:space="preserve"> </w:t>
            </w:r>
            <w:proofErr w:type="spellStart"/>
            <w:r w:rsidR="003877D8" w:rsidRPr="003877D8">
              <w:rPr>
                <w:szCs w:val="24"/>
                <w:lang w:val="de-DE"/>
              </w:rPr>
              <w:t>specifikacijos</w:t>
            </w:r>
            <w:proofErr w:type="spellEnd"/>
            <w:r w:rsidR="003877D8" w:rsidRPr="003877D8">
              <w:rPr>
                <w:szCs w:val="24"/>
                <w:lang w:val="de-DE"/>
              </w:rPr>
              <w:t xml:space="preserve"> 2.1. punkte</w:t>
            </w:r>
            <w:r w:rsidR="004C0A98" w:rsidRPr="003877D8">
              <w:rPr>
                <w:szCs w:val="24"/>
                <w:lang w:val="de-DE"/>
              </w:rPr>
              <w:t xml:space="preserve"> </w:t>
            </w:r>
            <w:proofErr w:type="spellStart"/>
            <w:r w:rsidR="004C0A98" w:rsidRPr="003877D8">
              <w:rPr>
                <w:szCs w:val="24"/>
                <w:lang w:val="de-DE"/>
              </w:rPr>
              <w:t>nurodyt</w:t>
            </w:r>
            <w:r w:rsidR="003877D8" w:rsidRPr="003877D8">
              <w:rPr>
                <w:szCs w:val="24"/>
                <w:lang w:val="de-DE"/>
              </w:rPr>
              <w:t>i</w:t>
            </w:r>
            <w:proofErr w:type="spellEnd"/>
            <w:r w:rsidR="003877D8" w:rsidRPr="003877D8">
              <w:rPr>
                <w:szCs w:val="24"/>
                <w:lang w:val="de-DE"/>
              </w:rPr>
              <w:t xml:space="preserve"> </w:t>
            </w:r>
            <w:proofErr w:type="spellStart"/>
            <w:r w:rsidR="003877D8" w:rsidRPr="003877D8">
              <w:rPr>
                <w:szCs w:val="24"/>
                <w:lang w:val="de-DE"/>
              </w:rPr>
              <w:t>dokumentai</w:t>
            </w:r>
            <w:proofErr w:type="spellEnd"/>
            <w:r w:rsidR="003877D8" w:rsidRPr="003877D8">
              <w:rPr>
                <w:szCs w:val="24"/>
                <w:lang w:val="de-DE"/>
              </w:rPr>
              <w:t xml:space="preserve"> </w:t>
            </w:r>
            <w:proofErr w:type="spellStart"/>
            <w:r w:rsidR="003877D8" w:rsidRPr="003877D8">
              <w:rPr>
                <w:szCs w:val="24"/>
                <w:lang w:val="de-DE"/>
              </w:rPr>
              <w:t>lietuvių</w:t>
            </w:r>
            <w:proofErr w:type="spellEnd"/>
            <w:r w:rsidR="003877D8" w:rsidRPr="003877D8">
              <w:rPr>
                <w:szCs w:val="24"/>
                <w:lang w:val="de-DE"/>
              </w:rPr>
              <w:t xml:space="preserve"> </w:t>
            </w:r>
            <w:proofErr w:type="spellStart"/>
            <w:r w:rsidR="003877D8" w:rsidRPr="003877D8">
              <w:rPr>
                <w:szCs w:val="24"/>
                <w:lang w:val="de-DE"/>
              </w:rPr>
              <w:t>kalba</w:t>
            </w:r>
            <w:proofErr w:type="spellEnd"/>
            <w:r w:rsidR="00D477EA" w:rsidRPr="003877D8">
              <w:rPr>
                <w:szCs w:val="24"/>
                <w:lang w:val="de-DE"/>
              </w:rPr>
              <w:t xml:space="preserve">; </w:t>
            </w:r>
            <w:proofErr w:type="spellStart"/>
            <w:r w:rsidR="00D477EA" w:rsidRPr="003877D8">
              <w:rPr>
                <w:szCs w:val="24"/>
                <w:lang w:val="de-DE"/>
              </w:rPr>
              <w:t>instrukcijos</w:t>
            </w:r>
            <w:proofErr w:type="spellEnd"/>
            <w:r w:rsidR="00D477EA" w:rsidRPr="003877D8">
              <w:rPr>
                <w:szCs w:val="24"/>
                <w:lang w:val="de-DE"/>
              </w:rPr>
              <w:t xml:space="preserve">. </w:t>
            </w:r>
          </w:p>
          <w:p w14:paraId="5AA436C4" w14:textId="36F683CD" w:rsidR="005A5832" w:rsidRDefault="00A10867" w:rsidP="00F91DA4">
            <w:pPr>
              <w:jc w:val="both"/>
              <w:rPr>
                <w:kern w:val="2"/>
                <w:szCs w:val="24"/>
              </w:rPr>
            </w:pPr>
            <w:r w:rsidRPr="003877D8">
              <w:rPr>
                <w:kern w:val="2"/>
                <w:szCs w:val="24"/>
              </w:rPr>
              <w:t>Tiekėjui nepateikus nurodytų dokumentų, laikoma, kad Prekės neatitinka Sutartyje nustatytų reikalavimų.</w:t>
            </w:r>
          </w:p>
        </w:tc>
      </w:tr>
      <w:tr w:rsidR="005A5832" w14:paraId="54B53DA4" w14:textId="77777777" w:rsidTr="00AF5571">
        <w:trPr>
          <w:trHeight w:val="300"/>
        </w:trPr>
        <w:tc>
          <w:tcPr>
            <w:tcW w:w="9535" w:type="dxa"/>
            <w:gridSpan w:val="4"/>
          </w:tcPr>
          <w:p w14:paraId="70E678CD" w14:textId="77777777" w:rsidR="005A5832" w:rsidRDefault="00A10867">
            <w:pPr>
              <w:jc w:val="center"/>
              <w:rPr>
                <w:b/>
                <w:bCs/>
                <w:kern w:val="2"/>
                <w:szCs w:val="24"/>
              </w:rPr>
            </w:pPr>
            <w:r>
              <w:rPr>
                <w:b/>
                <w:bCs/>
                <w:kern w:val="2"/>
                <w:szCs w:val="24"/>
              </w:rPr>
              <w:t>5. SUTARTIES KAINA IR ATSISKAITYMO TVARKA</w:t>
            </w:r>
          </w:p>
        </w:tc>
      </w:tr>
      <w:tr w:rsidR="005A5832" w14:paraId="32032D8C" w14:textId="77777777" w:rsidTr="00AF5571">
        <w:trPr>
          <w:trHeight w:val="300"/>
        </w:trPr>
        <w:tc>
          <w:tcPr>
            <w:tcW w:w="2704" w:type="dxa"/>
            <w:gridSpan w:val="2"/>
          </w:tcPr>
          <w:p w14:paraId="480AAF71"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249CE4D3" w14:textId="29AAEAA6" w:rsidR="005A5832" w:rsidRPr="00C05043" w:rsidRDefault="00A10867" w:rsidP="00F91DA4">
            <w:pPr>
              <w:jc w:val="both"/>
              <w:rPr>
                <w:kern w:val="2"/>
                <w:szCs w:val="24"/>
              </w:rPr>
            </w:pPr>
            <w:r>
              <w:rPr>
                <w:kern w:val="2"/>
                <w:szCs w:val="24"/>
              </w:rPr>
              <w:t>Fiksuotos kainos kainodara</w:t>
            </w:r>
          </w:p>
        </w:tc>
      </w:tr>
      <w:tr w:rsidR="005A5832" w14:paraId="5602EB87" w14:textId="77777777" w:rsidTr="00AF5571">
        <w:trPr>
          <w:trHeight w:val="300"/>
        </w:trPr>
        <w:tc>
          <w:tcPr>
            <w:tcW w:w="2704" w:type="dxa"/>
            <w:gridSpan w:val="2"/>
          </w:tcPr>
          <w:p w14:paraId="3EF724DB" w14:textId="77777777" w:rsidR="005A5832" w:rsidRDefault="00A10867">
            <w:pPr>
              <w:rPr>
                <w:b/>
                <w:bCs/>
                <w:kern w:val="2"/>
                <w:szCs w:val="24"/>
              </w:rPr>
            </w:pPr>
            <w:r>
              <w:rPr>
                <w:b/>
                <w:bCs/>
                <w:kern w:val="2"/>
                <w:szCs w:val="24"/>
              </w:rPr>
              <w:t xml:space="preserve">5.2. Pradinės Sutarties vertė ir Sutarties kaina, </w:t>
            </w:r>
            <w:r>
              <w:rPr>
                <w:b/>
                <w:bCs/>
                <w:kern w:val="2"/>
                <w:szCs w:val="24"/>
              </w:rPr>
              <w:lastRenderedPageBreak/>
              <w:t xml:space="preserve">kai taikoma </w:t>
            </w:r>
            <w:r>
              <w:rPr>
                <w:b/>
                <w:bCs/>
                <w:kern w:val="2"/>
                <w:szCs w:val="24"/>
                <w:u w:val="single"/>
              </w:rPr>
              <w:t>fiksuotos kainos</w:t>
            </w:r>
            <w:r>
              <w:rPr>
                <w:b/>
                <w:bCs/>
                <w:kern w:val="2"/>
                <w:szCs w:val="24"/>
              </w:rPr>
              <w:t xml:space="preserve"> kainodara</w:t>
            </w:r>
          </w:p>
          <w:p w14:paraId="2A4DCCF6" w14:textId="77777777" w:rsidR="005A5832" w:rsidRDefault="005A5832">
            <w:pPr>
              <w:rPr>
                <w:b/>
                <w:bCs/>
                <w:kern w:val="2"/>
                <w:szCs w:val="24"/>
              </w:rPr>
            </w:pPr>
          </w:p>
          <w:p w14:paraId="05BCC653" w14:textId="77777777" w:rsidR="005A5832" w:rsidRDefault="005A5832">
            <w:pPr>
              <w:rPr>
                <w:b/>
                <w:bCs/>
                <w:kern w:val="2"/>
                <w:szCs w:val="24"/>
              </w:rPr>
            </w:pPr>
          </w:p>
          <w:p w14:paraId="5147E0C2" w14:textId="77777777" w:rsidR="005A5832" w:rsidRDefault="005A5832" w:rsidP="00702605">
            <w:pPr>
              <w:jc w:val="both"/>
              <w:rPr>
                <w:b/>
                <w:bCs/>
                <w:kern w:val="2"/>
                <w:szCs w:val="24"/>
              </w:rPr>
            </w:pPr>
          </w:p>
        </w:tc>
        <w:tc>
          <w:tcPr>
            <w:tcW w:w="6831" w:type="dxa"/>
            <w:gridSpan w:val="2"/>
          </w:tcPr>
          <w:p w14:paraId="4D865C80" w14:textId="77777777" w:rsidR="005A5832" w:rsidRDefault="00A10867" w:rsidP="00F91DA4">
            <w:pPr>
              <w:jc w:val="both"/>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3697752A" w14:textId="77777777" w:rsidR="005A5832" w:rsidRDefault="00A10867" w:rsidP="00F91DA4">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B769DDA" w14:textId="77777777" w:rsidR="005A5832" w:rsidRDefault="00A10867" w:rsidP="00F91DA4">
            <w:pPr>
              <w:jc w:val="both"/>
              <w:rPr>
                <w:kern w:val="2"/>
                <w:szCs w:val="24"/>
              </w:rPr>
            </w:pPr>
            <w:r>
              <w:rPr>
                <w:kern w:val="2"/>
                <w:szCs w:val="24"/>
              </w:rPr>
              <w:lastRenderedPageBreak/>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4092ACFB" w14:textId="77777777" w:rsidR="005A5832" w:rsidRDefault="00A10867" w:rsidP="00F91DA4">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5A5832" w14:paraId="75383053" w14:textId="77777777" w:rsidTr="00AF5571">
        <w:trPr>
          <w:trHeight w:val="300"/>
        </w:trPr>
        <w:tc>
          <w:tcPr>
            <w:tcW w:w="2704" w:type="dxa"/>
            <w:gridSpan w:val="2"/>
          </w:tcPr>
          <w:p w14:paraId="2BB15C82" w14:textId="3A44C7C2" w:rsidR="005A5832" w:rsidRPr="00C80039" w:rsidRDefault="00A10867">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08F796BD" w14:textId="446F7786" w:rsidR="005A5832" w:rsidRPr="00C80039" w:rsidRDefault="00A10867" w:rsidP="00F91DA4">
            <w:pPr>
              <w:jc w:val="both"/>
              <w:rPr>
                <w:kern w:val="2"/>
                <w:szCs w:val="24"/>
              </w:rPr>
            </w:pPr>
            <w:r w:rsidRPr="00C80039">
              <w:rPr>
                <w:kern w:val="2"/>
                <w:szCs w:val="24"/>
              </w:rPr>
              <w:t>Sutarties kaina bus perskaičiuojami:</w:t>
            </w:r>
          </w:p>
          <w:p w14:paraId="1D5E8B42" w14:textId="0E333140" w:rsidR="005A5832" w:rsidRPr="00C80039" w:rsidRDefault="00A10867" w:rsidP="00F91DA4">
            <w:pPr>
              <w:jc w:val="both"/>
              <w:rPr>
                <w:kern w:val="2"/>
                <w:szCs w:val="24"/>
              </w:rPr>
            </w:pPr>
            <w:r w:rsidRPr="00C80039">
              <w:rPr>
                <w:kern w:val="2"/>
                <w:szCs w:val="24"/>
              </w:rPr>
              <w:t>5.3.1. dėl PVM tarifo pasikeitimo</w:t>
            </w:r>
            <w:r w:rsidR="00C80039">
              <w:rPr>
                <w:kern w:val="2"/>
                <w:szCs w:val="24"/>
              </w:rPr>
              <w:t xml:space="preserve">. </w:t>
            </w:r>
          </w:p>
          <w:p w14:paraId="066BEB8D" w14:textId="034930DE" w:rsidR="005A5832" w:rsidRDefault="005A5832" w:rsidP="00F91DA4">
            <w:pPr>
              <w:jc w:val="both"/>
              <w:rPr>
                <w:color w:val="FF0000"/>
                <w:kern w:val="2"/>
              </w:rPr>
            </w:pPr>
          </w:p>
        </w:tc>
      </w:tr>
      <w:tr w:rsidR="005A5832" w14:paraId="27406DFB" w14:textId="77777777" w:rsidTr="00AF5571">
        <w:trPr>
          <w:trHeight w:val="300"/>
        </w:trPr>
        <w:tc>
          <w:tcPr>
            <w:tcW w:w="2704" w:type="dxa"/>
            <w:gridSpan w:val="2"/>
          </w:tcPr>
          <w:p w14:paraId="07A2D186"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0C4CAE6A" w14:textId="3AB47DB1" w:rsidR="005A5832" w:rsidRDefault="00A10867" w:rsidP="00F91DA4">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be PVM. </w:t>
            </w:r>
          </w:p>
          <w:p w14:paraId="74CBDCD7" w14:textId="77777777" w:rsidR="005A5832" w:rsidRDefault="005A5832" w:rsidP="00F91DA4">
            <w:pPr>
              <w:jc w:val="both"/>
              <w:rPr>
                <w:kern w:val="2"/>
                <w:szCs w:val="24"/>
              </w:rPr>
            </w:pPr>
          </w:p>
          <w:p w14:paraId="58EBEF58" w14:textId="775A0F34" w:rsidR="005A5832" w:rsidRDefault="00A10867" w:rsidP="00F91DA4">
            <w:pPr>
              <w:jc w:val="both"/>
              <w:rPr>
                <w:kern w:val="2"/>
                <w:szCs w:val="24"/>
              </w:rPr>
            </w:pPr>
            <w:r>
              <w:rPr>
                <w:kern w:val="2"/>
              </w:rPr>
              <w:t xml:space="preserve">Perskaičiavimas įforminamas Susitarimu ne vėliau kaip </w:t>
            </w:r>
            <w:r w:rsidRPr="00AF5BB7">
              <w:rPr>
                <w:kern w:val="2"/>
              </w:rPr>
              <w:t xml:space="preserve">per </w:t>
            </w:r>
            <w:r w:rsidR="00AF5BB7" w:rsidRPr="00AF5BB7">
              <w:rPr>
                <w:kern w:val="2"/>
              </w:rPr>
              <w:t>20 darbo dienų</w:t>
            </w:r>
            <w:r w:rsidRPr="00AF5BB7">
              <w:rPr>
                <w:kern w:val="2"/>
              </w:rPr>
              <w:t xml:space="preserve"> nuo PVM mokėjimą reglamentuojančių teisės aktų </w:t>
            </w:r>
            <w:r>
              <w:rPr>
                <w:kern w:val="2"/>
              </w:rPr>
              <w:t xml:space="preserve">pasikeitimo, kuris tampa neatskiriama Sutarties dalimi. </w:t>
            </w:r>
          </w:p>
          <w:p w14:paraId="6E49FB73" w14:textId="77777777" w:rsidR="005A5832" w:rsidRDefault="00A10867" w:rsidP="00F91DA4">
            <w:pPr>
              <w:jc w:val="both"/>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5A5832" w14:paraId="6685DCCF" w14:textId="77777777" w:rsidTr="00AF5571">
        <w:trPr>
          <w:trHeight w:val="300"/>
        </w:trPr>
        <w:tc>
          <w:tcPr>
            <w:tcW w:w="2704" w:type="dxa"/>
            <w:gridSpan w:val="2"/>
          </w:tcPr>
          <w:p w14:paraId="6DC7EBC1"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29AC4672" w14:textId="77777777" w:rsidR="005A5832" w:rsidRDefault="00A10867" w:rsidP="00525EE1">
            <w:pPr>
              <w:jc w:val="both"/>
              <w:rPr>
                <w:kern w:val="2"/>
                <w:szCs w:val="24"/>
              </w:rPr>
            </w:pPr>
            <w:r>
              <w:rPr>
                <w:kern w:val="2"/>
                <w:szCs w:val="24"/>
              </w:rPr>
              <w:t>Netaikoma</w:t>
            </w:r>
          </w:p>
          <w:p w14:paraId="51175CA7" w14:textId="77777777" w:rsidR="005A5832" w:rsidRDefault="005A5832" w:rsidP="00525EE1">
            <w:pPr>
              <w:jc w:val="both"/>
              <w:rPr>
                <w:kern w:val="2"/>
                <w:szCs w:val="24"/>
              </w:rPr>
            </w:pPr>
          </w:p>
          <w:p w14:paraId="7AAD543F" w14:textId="55063207" w:rsidR="005A5832" w:rsidRDefault="005A5832" w:rsidP="00525EE1">
            <w:pPr>
              <w:jc w:val="both"/>
              <w:rPr>
                <w:kern w:val="2"/>
              </w:rPr>
            </w:pPr>
          </w:p>
        </w:tc>
      </w:tr>
      <w:tr w:rsidR="005A5832" w14:paraId="3EB32FA5" w14:textId="77777777" w:rsidTr="00AF5571">
        <w:trPr>
          <w:trHeight w:val="300"/>
        </w:trPr>
        <w:tc>
          <w:tcPr>
            <w:tcW w:w="2704" w:type="dxa"/>
            <w:gridSpan w:val="2"/>
          </w:tcPr>
          <w:p w14:paraId="3874EF01" w14:textId="77777777" w:rsidR="005A5832" w:rsidRDefault="00A10867">
            <w:pPr>
              <w:rPr>
                <w:b/>
                <w:bCs/>
                <w:kern w:val="2"/>
                <w:szCs w:val="24"/>
              </w:rPr>
            </w:pPr>
            <w:r>
              <w:rPr>
                <w:b/>
                <w:bCs/>
                <w:kern w:val="2"/>
                <w:szCs w:val="24"/>
              </w:rPr>
              <w:t>5.3.3. Sutarties kainos / įkainių peržiūra dėl kainų lygio pokyčio</w:t>
            </w:r>
          </w:p>
          <w:p w14:paraId="55EAE53E" w14:textId="77259534" w:rsidR="005A5832" w:rsidRPr="008C029C" w:rsidRDefault="005A5832">
            <w:pPr>
              <w:rPr>
                <w:b/>
                <w:bCs/>
                <w:kern w:val="2"/>
                <w:szCs w:val="24"/>
              </w:rPr>
            </w:pPr>
          </w:p>
        </w:tc>
        <w:tc>
          <w:tcPr>
            <w:tcW w:w="6831" w:type="dxa"/>
            <w:gridSpan w:val="2"/>
          </w:tcPr>
          <w:p w14:paraId="2F696433" w14:textId="77777777" w:rsidR="005A5832" w:rsidRDefault="00A10867" w:rsidP="00525EE1">
            <w:pPr>
              <w:jc w:val="both"/>
              <w:rPr>
                <w:kern w:val="2"/>
                <w:szCs w:val="24"/>
              </w:rPr>
            </w:pPr>
            <w:r>
              <w:rPr>
                <w:kern w:val="2"/>
                <w:szCs w:val="24"/>
              </w:rPr>
              <w:t>Netaikoma</w:t>
            </w:r>
          </w:p>
          <w:p w14:paraId="712F4D3E" w14:textId="171A459D" w:rsidR="005A5832" w:rsidRDefault="005A5832" w:rsidP="00525EE1">
            <w:pPr>
              <w:jc w:val="both"/>
              <w:rPr>
                <w:color w:val="4472C4"/>
                <w:kern w:val="2"/>
                <w:szCs w:val="24"/>
              </w:rPr>
            </w:pPr>
          </w:p>
        </w:tc>
      </w:tr>
      <w:tr w:rsidR="005A5832" w14:paraId="6B788929" w14:textId="77777777" w:rsidTr="00AF5571">
        <w:trPr>
          <w:trHeight w:val="300"/>
        </w:trPr>
        <w:tc>
          <w:tcPr>
            <w:tcW w:w="2704" w:type="dxa"/>
            <w:gridSpan w:val="2"/>
          </w:tcPr>
          <w:p w14:paraId="7B37AAF9" w14:textId="77777777" w:rsidR="005A5832" w:rsidRDefault="00A10867">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21A71117" w14:textId="77777777" w:rsidR="005A5832" w:rsidRDefault="00A10867" w:rsidP="00525EE1">
            <w:pPr>
              <w:jc w:val="both"/>
              <w:rPr>
                <w:kern w:val="2"/>
                <w:szCs w:val="24"/>
              </w:rPr>
            </w:pPr>
            <w:r>
              <w:rPr>
                <w:kern w:val="2"/>
                <w:szCs w:val="24"/>
              </w:rPr>
              <w:t>Netaikoma</w:t>
            </w:r>
          </w:p>
          <w:p w14:paraId="4F437F54" w14:textId="65ED4D02" w:rsidR="005A5832" w:rsidRDefault="005A5832" w:rsidP="00525EE1">
            <w:pPr>
              <w:jc w:val="both"/>
              <w:rPr>
                <w:kern w:val="2"/>
                <w:szCs w:val="24"/>
              </w:rPr>
            </w:pPr>
          </w:p>
        </w:tc>
      </w:tr>
      <w:tr w:rsidR="005A5832" w14:paraId="6500094C" w14:textId="77777777" w:rsidTr="00AF5571">
        <w:trPr>
          <w:trHeight w:val="300"/>
        </w:trPr>
        <w:tc>
          <w:tcPr>
            <w:tcW w:w="2704" w:type="dxa"/>
            <w:gridSpan w:val="2"/>
          </w:tcPr>
          <w:p w14:paraId="0A32ED53"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5EC72D57" w14:textId="77777777" w:rsidR="005A5832" w:rsidRDefault="00A10867" w:rsidP="00525EE1">
            <w:pPr>
              <w:jc w:val="both"/>
              <w:rPr>
                <w:kern w:val="2"/>
                <w:szCs w:val="24"/>
              </w:rPr>
            </w:pPr>
            <w:r>
              <w:rPr>
                <w:kern w:val="2"/>
                <w:szCs w:val="24"/>
              </w:rPr>
              <w:t>Netaikoma</w:t>
            </w:r>
          </w:p>
          <w:p w14:paraId="05A6A476" w14:textId="4EE17D07" w:rsidR="005A5832" w:rsidRDefault="005A5832" w:rsidP="00525EE1">
            <w:pPr>
              <w:jc w:val="both"/>
              <w:rPr>
                <w:kern w:val="2"/>
                <w:szCs w:val="24"/>
              </w:rPr>
            </w:pPr>
          </w:p>
        </w:tc>
      </w:tr>
      <w:tr w:rsidR="005A5832" w14:paraId="1272702C" w14:textId="77777777" w:rsidTr="00AF5571">
        <w:trPr>
          <w:trHeight w:val="300"/>
        </w:trPr>
        <w:tc>
          <w:tcPr>
            <w:tcW w:w="2704" w:type="dxa"/>
            <w:gridSpan w:val="2"/>
          </w:tcPr>
          <w:p w14:paraId="4D719EEC" w14:textId="77777777" w:rsidR="005A5832" w:rsidRDefault="00A10867">
            <w:pPr>
              <w:rPr>
                <w:b/>
                <w:bCs/>
                <w:kern w:val="2"/>
                <w:szCs w:val="24"/>
              </w:rPr>
            </w:pPr>
            <w:r>
              <w:rPr>
                <w:b/>
                <w:bCs/>
                <w:kern w:val="2"/>
                <w:szCs w:val="24"/>
              </w:rPr>
              <w:t>5.5. Atsiskaitymo su Tiekėju terminas ir tvarka</w:t>
            </w:r>
          </w:p>
        </w:tc>
        <w:tc>
          <w:tcPr>
            <w:tcW w:w="6831" w:type="dxa"/>
            <w:gridSpan w:val="2"/>
          </w:tcPr>
          <w:p w14:paraId="7FD3CAF4" w14:textId="16CD08D4" w:rsidR="00693DE7" w:rsidRPr="0017585F" w:rsidRDefault="00693DE7" w:rsidP="00525EE1">
            <w:pPr>
              <w:spacing w:line="276" w:lineRule="auto"/>
              <w:jc w:val="both"/>
              <w:rPr>
                <w:kern w:val="2"/>
                <w:szCs w:val="24"/>
              </w:rPr>
            </w:pPr>
            <w:r w:rsidRPr="0017585F">
              <w:rPr>
                <w:kern w:val="2"/>
                <w:szCs w:val="24"/>
              </w:rPr>
              <w:t xml:space="preserve">Pirkėjas atsiskaito su Tiekėju ne vėliau kaip per </w:t>
            </w:r>
            <w:r w:rsidR="007A2CFC">
              <w:rPr>
                <w:kern w:val="2"/>
                <w:szCs w:val="24"/>
              </w:rPr>
              <w:t>3</w:t>
            </w:r>
            <w:r>
              <w:rPr>
                <w:kern w:val="2"/>
                <w:szCs w:val="24"/>
              </w:rPr>
              <w:t xml:space="preserve">0 kalendorinių dienų </w:t>
            </w:r>
            <w:r w:rsidRPr="0017585F">
              <w:rPr>
                <w:kern w:val="2"/>
                <w:szCs w:val="24"/>
              </w:rPr>
              <w:t>nuo Sąskaitos gavimo dienos.</w:t>
            </w:r>
          </w:p>
          <w:p w14:paraId="7B1DDEC2" w14:textId="77777777" w:rsidR="00693DE7" w:rsidRPr="0017585F" w:rsidRDefault="00693DE7" w:rsidP="00525EE1">
            <w:pPr>
              <w:spacing w:line="276" w:lineRule="auto"/>
              <w:jc w:val="both"/>
              <w:rPr>
                <w:color w:val="000000"/>
                <w:kern w:val="2"/>
                <w:szCs w:val="24"/>
                <w:shd w:val="clear" w:color="auto" w:fill="FFFFFF"/>
              </w:rPr>
            </w:pPr>
          </w:p>
          <w:p w14:paraId="43F7BCE0" w14:textId="77777777" w:rsidR="00693DE7" w:rsidRPr="005E63D6" w:rsidRDefault="00693DE7" w:rsidP="00525EE1">
            <w:pPr>
              <w:spacing w:line="276" w:lineRule="auto"/>
              <w:jc w:val="both"/>
              <w:rPr>
                <w:color w:val="000000" w:themeColor="text1"/>
                <w:kern w:val="2"/>
                <w:szCs w:val="24"/>
                <w:shd w:val="clear" w:color="auto" w:fill="FFFFFF"/>
              </w:rPr>
            </w:pPr>
            <w:r w:rsidRPr="005E63D6">
              <w:rPr>
                <w:color w:val="000000" w:themeColor="text1"/>
                <w:kern w:val="2"/>
                <w:szCs w:val="24"/>
                <w:shd w:val="clear" w:color="auto" w:fill="FFFFFF"/>
              </w:rPr>
              <w:t>Apmokėjimo sąlygos:</w:t>
            </w:r>
          </w:p>
          <w:p w14:paraId="40337DEB" w14:textId="7AC57965" w:rsidR="005A5832" w:rsidRPr="00693DE7" w:rsidRDefault="00693DE7" w:rsidP="00525EE1">
            <w:pPr>
              <w:jc w:val="both"/>
              <w:rPr>
                <w:kern w:val="2"/>
                <w:szCs w:val="24"/>
              </w:rPr>
            </w:pPr>
            <w:r w:rsidRPr="005E63D6">
              <w:rPr>
                <w:color w:val="000000" w:themeColor="text1"/>
                <w:kern w:val="2"/>
                <w:szCs w:val="24"/>
                <w:shd w:val="clear" w:color="auto" w:fill="FFFFFF"/>
              </w:rPr>
              <w:lastRenderedPageBreak/>
              <w:t>1) įvykdžius visus sutartinius įsipareigojimus, sumokama visa Sutarties kaina</w:t>
            </w:r>
            <w:r>
              <w:rPr>
                <w:color w:val="000000" w:themeColor="text1"/>
                <w:kern w:val="2"/>
                <w:szCs w:val="24"/>
                <w:shd w:val="clear" w:color="auto" w:fill="FFFFFF"/>
              </w:rPr>
              <w:t>.</w:t>
            </w:r>
          </w:p>
        </w:tc>
      </w:tr>
      <w:tr w:rsidR="005A5832" w14:paraId="27D65A24" w14:textId="77777777" w:rsidTr="00AF5571">
        <w:trPr>
          <w:trHeight w:val="300"/>
        </w:trPr>
        <w:tc>
          <w:tcPr>
            <w:tcW w:w="2704" w:type="dxa"/>
            <w:gridSpan w:val="2"/>
          </w:tcPr>
          <w:p w14:paraId="4B460C9E" w14:textId="77777777" w:rsidR="005A5832" w:rsidRDefault="00A10867">
            <w:pPr>
              <w:rPr>
                <w:b/>
                <w:bCs/>
                <w:kern w:val="2"/>
                <w:szCs w:val="24"/>
              </w:rPr>
            </w:pPr>
            <w:r>
              <w:rPr>
                <w:b/>
                <w:bCs/>
                <w:kern w:val="2"/>
                <w:szCs w:val="24"/>
              </w:rPr>
              <w:lastRenderedPageBreak/>
              <w:t>5.6. Avansas</w:t>
            </w:r>
          </w:p>
        </w:tc>
        <w:tc>
          <w:tcPr>
            <w:tcW w:w="6831" w:type="dxa"/>
            <w:gridSpan w:val="2"/>
          </w:tcPr>
          <w:p w14:paraId="157E42D3" w14:textId="1772C257" w:rsidR="005A5832" w:rsidRPr="00693DE7" w:rsidRDefault="00A10867" w:rsidP="00F91DA4">
            <w:pPr>
              <w:jc w:val="both"/>
              <w:rPr>
                <w:kern w:val="2"/>
                <w:szCs w:val="24"/>
              </w:rPr>
            </w:pPr>
            <w:r>
              <w:rPr>
                <w:kern w:val="2"/>
                <w:szCs w:val="24"/>
              </w:rPr>
              <w:t>Netaikoma</w:t>
            </w:r>
          </w:p>
        </w:tc>
      </w:tr>
      <w:tr w:rsidR="005A5832" w14:paraId="0E615973" w14:textId="77777777" w:rsidTr="00AF5571">
        <w:trPr>
          <w:trHeight w:val="300"/>
        </w:trPr>
        <w:tc>
          <w:tcPr>
            <w:tcW w:w="2704" w:type="dxa"/>
            <w:gridSpan w:val="2"/>
          </w:tcPr>
          <w:p w14:paraId="654CE779" w14:textId="77777777" w:rsidR="005A5832" w:rsidRDefault="00A10867">
            <w:pPr>
              <w:rPr>
                <w:b/>
                <w:bCs/>
                <w:kern w:val="2"/>
                <w:szCs w:val="24"/>
              </w:rPr>
            </w:pPr>
            <w:r>
              <w:rPr>
                <w:b/>
                <w:bCs/>
                <w:kern w:val="2"/>
                <w:szCs w:val="24"/>
              </w:rPr>
              <w:t>5.7. Avanso užtikrinimas</w:t>
            </w:r>
          </w:p>
        </w:tc>
        <w:tc>
          <w:tcPr>
            <w:tcW w:w="6831" w:type="dxa"/>
            <w:gridSpan w:val="2"/>
          </w:tcPr>
          <w:p w14:paraId="52590956" w14:textId="77777777" w:rsidR="005A5832" w:rsidRDefault="00A10867" w:rsidP="00F91DA4">
            <w:pPr>
              <w:jc w:val="both"/>
              <w:rPr>
                <w:kern w:val="2"/>
                <w:szCs w:val="24"/>
              </w:rPr>
            </w:pPr>
            <w:r>
              <w:rPr>
                <w:kern w:val="2"/>
                <w:szCs w:val="24"/>
              </w:rPr>
              <w:t>Netaikoma</w:t>
            </w:r>
          </w:p>
          <w:p w14:paraId="6DF5EBBB" w14:textId="28963044" w:rsidR="005A5832" w:rsidRDefault="00A10867" w:rsidP="00F91DA4">
            <w:pPr>
              <w:jc w:val="both"/>
              <w:rPr>
                <w:kern w:val="2"/>
                <w:szCs w:val="24"/>
              </w:rPr>
            </w:pPr>
            <w:r>
              <w:rPr>
                <w:color w:val="000000"/>
                <w:kern w:val="2"/>
                <w:szCs w:val="24"/>
                <w:shd w:val="clear" w:color="auto" w:fill="FFFFFF"/>
              </w:rPr>
              <w:t xml:space="preserve"> </w:t>
            </w:r>
          </w:p>
        </w:tc>
      </w:tr>
      <w:tr w:rsidR="005A5832" w14:paraId="792F2547" w14:textId="77777777" w:rsidTr="00AF5571">
        <w:trPr>
          <w:trHeight w:val="300"/>
        </w:trPr>
        <w:tc>
          <w:tcPr>
            <w:tcW w:w="9535" w:type="dxa"/>
            <w:gridSpan w:val="4"/>
          </w:tcPr>
          <w:p w14:paraId="47B155A3" w14:textId="77777777" w:rsidR="005A5832" w:rsidRDefault="00A10867">
            <w:pPr>
              <w:jc w:val="center"/>
              <w:rPr>
                <w:b/>
                <w:bCs/>
                <w:kern w:val="2"/>
                <w:szCs w:val="24"/>
              </w:rPr>
            </w:pPr>
            <w:r>
              <w:rPr>
                <w:b/>
                <w:bCs/>
                <w:kern w:val="2"/>
                <w:szCs w:val="24"/>
              </w:rPr>
              <w:t>6. PREKIŲ KOKYBĖ IR GARANTINIAI ĮSIPAREIGOJIMAI</w:t>
            </w:r>
          </w:p>
        </w:tc>
      </w:tr>
      <w:tr w:rsidR="005A5832" w14:paraId="0C4D0D4F" w14:textId="77777777" w:rsidTr="00AF5571">
        <w:trPr>
          <w:trHeight w:val="300"/>
        </w:trPr>
        <w:tc>
          <w:tcPr>
            <w:tcW w:w="2704" w:type="dxa"/>
            <w:gridSpan w:val="2"/>
          </w:tcPr>
          <w:p w14:paraId="20B6178C" w14:textId="77777777" w:rsidR="005A5832" w:rsidRDefault="00A10867">
            <w:pPr>
              <w:rPr>
                <w:b/>
                <w:bCs/>
                <w:kern w:val="2"/>
                <w:szCs w:val="24"/>
              </w:rPr>
            </w:pPr>
            <w:r>
              <w:rPr>
                <w:b/>
                <w:bCs/>
                <w:kern w:val="2"/>
                <w:szCs w:val="24"/>
              </w:rPr>
              <w:t>6.1. Garantinis terminas</w:t>
            </w:r>
          </w:p>
        </w:tc>
        <w:tc>
          <w:tcPr>
            <w:tcW w:w="6831" w:type="dxa"/>
            <w:gridSpan w:val="2"/>
          </w:tcPr>
          <w:p w14:paraId="05E06345" w14:textId="15F480E7" w:rsidR="005A5832" w:rsidRDefault="00A10867" w:rsidP="00525EE1">
            <w:pPr>
              <w:jc w:val="both"/>
              <w:rPr>
                <w:kern w:val="2"/>
                <w:szCs w:val="24"/>
              </w:rPr>
            </w:pPr>
            <w:r>
              <w:rPr>
                <w:kern w:val="2"/>
                <w:szCs w:val="24"/>
              </w:rPr>
              <w:t xml:space="preserve">Prekėms nustatomas Tiekėjo pasiūlytas arba Prekių gamintojo taikomas Garantinis terminas, tačiau bet kokiu atveju </w:t>
            </w:r>
            <w:r>
              <w:rPr>
                <w:b/>
                <w:bCs/>
                <w:kern w:val="2"/>
                <w:szCs w:val="24"/>
              </w:rPr>
              <w:t>ne trumpesnis kaip</w:t>
            </w:r>
            <w:r>
              <w:rPr>
                <w:kern w:val="2"/>
                <w:szCs w:val="24"/>
              </w:rPr>
              <w:t xml:space="preserve"> </w:t>
            </w:r>
            <w:r w:rsidR="00D477EA">
              <w:rPr>
                <w:kern w:val="2"/>
                <w:szCs w:val="24"/>
              </w:rPr>
              <w:t>24</w:t>
            </w:r>
            <w:r w:rsidR="0057499B">
              <w:rPr>
                <w:kern w:val="2"/>
                <w:szCs w:val="24"/>
              </w:rPr>
              <w:t xml:space="preserve"> mėn. </w:t>
            </w:r>
            <w:r>
              <w:rPr>
                <w:kern w:val="2"/>
                <w:szCs w:val="24"/>
              </w:rPr>
              <w:t>Garantinis terminas, skaičiuojamas nuo Prekių perdavimo–priėmimo akto ar Sąskaitos (kai Prekių perdavimo–priėmimo aktas nėra pasirašomas) pasirašymo dienos.</w:t>
            </w:r>
          </w:p>
        </w:tc>
      </w:tr>
      <w:tr w:rsidR="005A5832" w14:paraId="02A776EB" w14:textId="77777777" w:rsidTr="00AF5571">
        <w:trPr>
          <w:trHeight w:val="300"/>
        </w:trPr>
        <w:tc>
          <w:tcPr>
            <w:tcW w:w="2704" w:type="dxa"/>
            <w:gridSpan w:val="2"/>
          </w:tcPr>
          <w:p w14:paraId="03044EDE" w14:textId="77777777" w:rsidR="005A5832" w:rsidRDefault="00A10867">
            <w:pPr>
              <w:rPr>
                <w:b/>
                <w:bCs/>
                <w:kern w:val="2"/>
                <w:szCs w:val="24"/>
              </w:rPr>
            </w:pPr>
            <w:r>
              <w:rPr>
                <w:b/>
                <w:bCs/>
                <w:kern w:val="2"/>
                <w:szCs w:val="24"/>
              </w:rPr>
              <w:t>6.2. Garantinė priežiūra</w:t>
            </w:r>
          </w:p>
        </w:tc>
        <w:tc>
          <w:tcPr>
            <w:tcW w:w="6831" w:type="dxa"/>
            <w:gridSpan w:val="2"/>
          </w:tcPr>
          <w:p w14:paraId="3BFAF381" w14:textId="4DFE271B" w:rsidR="005A5832" w:rsidRDefault="00A10867" w:rsidP="00525EE1">
            <w:pPr>
              <w:jc w:val="both"/>
              <w:rPr>
                <w:kern w:val="2"/>
                <w:szCs w:val="24"/>
              </w:rPr>
            </w:pPr>
            <w:r>
              <w:rPr>
                <w:kern w:val="2"/>
                <w:szCs w:val="24"/>
              </w:rPr>
              <w:t xml:space="preserve">Garantinio termino laikotarpiu Tiekėjas, gavęs pranešimą apie Prekės trūkumus, turi atvykti </w:t>
            </w:r>
            <w:r>
              <w:rPr>
                <w:b/>
                <w:bCs/>
                <w:kern w:val="2"/>
                <w:szCs w:val="24"/>
              </w:rPr>
              <w:t>ne vėliau kaip</w:t>
            </w:r>
            <w:r>
              <w:rPr>
                <w:kern w:val="2"/>
                <w:szCs w:val="24"/>
              </w:rPr>
              <w:t xml:space="preserve"> per </w:t>
            </w:r>
            <w:r w:rsidR="0057499B" w:rsidRPr="0057499B">
              <w:rPr>
                <w:kern w:val="2"/>
                <w:szCs w:val="24"/>
              </w:rPr>
              <w:t>5 darbo dienas</w:t>
            </w:r>
            <w:r w:rsidRPr="0057499B">
              <w:rPr>
                <w:kern w:val="2"/>
                <w:szCs w:val="24"/>
              </w:rPr>
              <w:t xml:space="preserve"> nuo </w:t>
            </w:r>
            <w:r>
              <w:rPr>
                <w:kern w:val="2"/>
                <w:szCs w:val="24"/>
              </w:rPr>
              <w:t>pranešimo apie trūkumus Tiekėjui gavimo.</w:t>
            </w:r>
          </w:p>
          <w:p w14:paraId="6D983148" w14:textId="2A2F0CE7" w:rsidR="005A5832" w:rsidRDefault="005A5832" w:rsidP="00525EE1">
            <w:pPr>
              <w:jc w:val="both"/>
              <w:rPr>
                <w:kern w:val="2"/>
                <w:szCs w:val="24"/>
              </w:rPr>
            </w:pPr>
          </w:p>
        </w:tc>
      </w:tr>
      <w:tr w:rsidR="005627F6" w14:paraId="3A9E9FC7" w14:textId="77777777" w:rsidTr="00AF5571">
        <w:trPr>
          <w:trHeight w:val="300"/>
        </w:trPr>
        <w:tc>
          <w:tcPr>
            <w:tcW w:w="2704" w:type="dxa"/>
            <w:gridSpan w:val="2"/>
          </w:tcPr>
          <w:p w14:paraId="563B8CEA" w14:textId="4CB0A154" w:rsidR="005627F6" w:rsidRDefault="005627F6">
            <w:pPr>
              <w:rPr>
                <w:b/>
                <w:bCs/>
                <w:kern w:val="2"/>
                <w:szCs w:val="24"/>
              </w:rPr>
            </w:pPr>
            <w:r w:rsidRPr="008552BD">
              <w:rPr>
                <w:b/>
                <w:bCs/>
                <w:kern w:val="2"/>
                <w:szCs w:val="24"/>
              </w:rPr>
              <w:t>6.3. Kokybinių kriterijų įgyvendinimo ir tikrinimo tvarka </w:t>
            </w:r>
          </w:p>
        </w:tc>
        <w:tc>
          <w:tcPr>
            <w:tcW w:w="6831" w:type="dxa"/>
            <w:gridSpan w:val="2"/>
          </w:tcPr>
          <w:p w14:paraId="4599DC20" w14:textId="08FEBBB6" w:rsidR="005627F6" w:rsidRDefault="005627F6" w:rsidP="00525EE1">
            <w:pPr>
              <w:jc w:val="both"/>
              <w:rPr>
                <w:kern w:val="2"/>
                <w:szCs w:val="24"/>
              </w:rPr>
            </w:pPr>
            <w:r w:rsidRPr="008552BD">
              <w:rPr>
                <w:kern w:val="2"/>
                <w:szCs w:val="24"/>
              </w:rPr>
              <w:t>Netaikoma</w:t>
            </w:r>
          </w:p>
        </w:tc>
      </w:tr>
      <w:tr w:rsidR="005A5832" w14:paraId="5AB9F532" w14:textId="77777777" w:rsidTr="00AF5571">
        <w:trPr>
          <w:trHeight w:val="300"/>
        </w:trPr>
        <w:tc>
          <w:tcPr>
            <w:tcW w:w="9535" w:type="dxa"/>
            <w:gridSpan w:val="4"/>
          </w:tcPr>
          <w:p w14:paraId="6D89CE3D" w14:textId="77777777" w:rsidR="005A5832" w:rsidRDefault="00A10867">
            <w:pPr>
              <w:jc w:val="center"/>
              <w:rPr>
                <w:b/>
                <w:bCs/>
                <w:kern w:val="2"/>
                <w:szCs w:val="24"/>
              </w:rPr>
            </w:pPr>
            <w:r>
              <w:rPr>
                <w:b/>
                <w:bCs/>
                <w:kern w:val="2"/>
                <w:szCs w:val="24"/>
              </w:rPr>
              <w:t>7. SUTARTIES VYKDYMUI PASITELKIAMI SUBTIEKĖJAI</w:t>
            </w:r>
          </w:p>
        </w:tc>
      </w:tr>
      <w:tr w:rsidR="005A5832" w14:paraId="1CB1FDEA" w14:textId="77777777" w:rsidTr="00AF5571">
        <w:trPr>
          <w:trHeight w:val="300"/>
        </w:trPr>
        <w:tc>
          <w:tcPr>
            <w:tcW w:w="2704" w:type="dxa"/>
            <w:gridSpan w:val="2"/>
          </w:tcPr>
          <w:p w14:paraId="2B005376" w14:textId="6002CB99" w:rsidR="005A5832" w:rsidRDefault="00F848EE">
            <w:pPr>
              <w:rPr>
                <w:b/>
                <w:bCs/>
                <w:kern w:val="2"/>
                <w:szCs w:val="24"/>
              </w:rPr>
            </w:pPr>
            <w:r>
              <w:rPr>
                <w:b/>
                <w:bCs/>
                <w:kern w:val="2"/>
                <w:szCs w:val="24"/>
              </w:rPr>
              <w:t xml:space="preserve">7.1. </w:t>
            </w:r>
            <w:r w:rsidR="00A10867">
              <w:rPr>
                <w:b/>
                <w:bCs/>
                <w:kern w:val="2"/>
                <w:szCs w:val="24"/>
              </w:rPr>
              <w:t>Sutarties vykdymui pasitelkiami subtiekėjai ir (ar) specialistai</w:t>
            </w:r>
          </w:p>
        </w:tc>
        <w:tc>
          <w:tcPr>
            <w:tcW w:w="6831" w:type="dxa"/>
            <w:gridSpan w:val="2"/>
          </w:tcPr>
          <w:p w14:paraId="468E969B" w14:textId="77777777" w:rsidR="005A5832" w:rsidRDefault="00A10867" w:rsidP="00F91DA4">
            <w:pPr>
              <w:jc w:val="both"/>
              <w:rPr>
                <w:kern w:val="2"/>
                <w:szCs w:val="24"/>
              </w:rPr>
            </w:pPr>
            <w:r>
              <w:rPr>
                <w:kern w:val="2"/>
                <w:szCs w:val="24"/>
              </w:rPr>
              <w:t>Sutarties vykdymui subtiekėjai ir (ar) specialistai nepasitelkiami.</w:t>
            </w:r>
          </w:p>
          <w:p w14:paraId="67348FBF" w14:textId="77777777" w:rsidR="005A5832" w:rsidRDefault="005A5832">
            <w:pPr>
              <w:rPr>
                <w:kern w:val="2"/>
                <w:szCs w:val="24"/>
              </w:rPr>
            </w:pPr>
          </w:p>
          <w:p w14:paraId="4029BFDB" w14:textId="716CCEBC" w:rsidR="005A5832" w:rsidRDefault="005A5832">
            <w:pPr>
              <w:rPr>
                <w:b/>
                <w:bCs/>
                <w:kern w:val="2"/>
                <w:szCs w:val="24"/>
              </w:rPr>
            </w:pPr>
          </w:p>
        </w:tc>
      </w:tr>
      <w:tr w:rsidR="005A5832" w14:paraId="49DA2903" w14:textId="77777777" w:rsidTr="00AF5571">
        <w:trPr>
          <w:trHeight w:val="300"/>
        </w:trPr>
        <w:tc>
          <w:tcPr>
            <w:tcW w:w="9535" w:type="dxa"/>
            <w:gridSpan w:val="4"/>
          </w:tcPr>
          <w:p w14:paraId="7366CD2D" w14:textId="77777777" w:rsidR="005A5832" w:rsidRDefault="00A10867">
            <w:pPr>
              <w:jc w:val="center"/>
              <w:rPr>
                <w:b/>
                <w:bCs/>
                <w:kern w:val="2"/>
                <w:szCs w:val="24"/>
              </w:rPr>
            </w:pPr>
            <w:r>
              <w:rPr>
                <w:b/>
                <w:bCs/>
                <w:kern w:val="2"/>
                <w:szCs w:val="24"/>
              </w:rPr>
              <w:t>8. PRIEVOLIŲ PAGAL SUTARTĮ ĮVYKDYMO UŽTIKRINIMAS</w:t>
            </w:r>
          </w:p>
        </w:tc>
      </w:tr>
      <w:tr w:rsidR="005A5832" w14:paraId="34AEF40C" w14:textId="77777777" w:rsidTr="00AF5571">
        <w:trPr>
          <w:trHeight w:val="300"/>
        </w:trPr>
        <w:tc>
          <w:tcPr>
            <w:tcW w:w="2704" w:type="dxa"/>
            <w:gridSpan w:val="2"/>
          </w:tcPr>
          <w:p w14:paraId="5164470F"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0F06E4AB" w14:textId="6C315362" w:rsidR="005A5832" w:rsidRDefault="00A10867" w:rsidP="00F91DA4">
            <w:pPr>
              <w:jc w:val="both"/>
              <w:rPr>
                <w:kern w:val="2"/>
                <w:szCs w:val="24"/>
              </w:rPr>
            </w:pPr>
            <w:r>
              <w:rPr>
                <w:kern w:val="2"/>
                <w:szCs w:val="24"/>
              </w:rPr>
              <w:t>Prievolių pagal Sutartį įvykdymas užtikrinamas:</w:t>
            </w:r>
          </w:p>
          <w:p w14:paraId="167F1BE9" w14:textId="50DC0847" w:rsidR="005A5832" w:rsidRDefault="00A10867" w:rsidP="00F91DA4">
            <w:pPr>
              <w:jc w:val="both"/>
              <w:rPr>
                <w:kern w:val="2"/>
                <w:szCs w:val="24"/>
              </w:rPr>
            </w:pPr>
            <w:r>
              <w:rPr>
                <w:kern w:val="2"/>
                <w:szCs w:val="24"/>
              </w:rPr>
              <w:t>Netesybomis (delspinigiais, bauda)</w:t>
            </w:r>
            <w:r w:rsidR="00AF5571">
              <w:rPr>
                <w:kern w:val="2"/>
                <w:szCs w:val="24"/>
              </w:rPr>
              <w:t>.</w:t>
            </w:r>
          </w:p>
          <w:p w14:paraId="6A32A9F4" w14:textId="3B58CCEA" w:rsidR="005A5832" w:rsidRDefault="005A5832" w:rsidP="00F91DA4">
            <w:pPr>
              <w:jc w:val="both"/>
              <w:rPr>
                <w:kern w:val="2"/>
                <w:szCs w:val="24"/>
              </w:rPr>
            </w:pPr>
          </w:p>
        </w:tc>
      </w:tr>
      <w:tr w:rsidR="005627F6" w14:paraId="644E23B2" w14:textId="77777777" w:rsidTr="00AF5571">
        <w:trPr>
          <w:trHeight w:val="300"/>
        </w:trPr>
        <w:tc>
          <w:tcPr>
            <w:tcW w:w="2704" w:type="dxa"/>
            <w:gridSpan w:val="2"/>
          </w:tcPr>
          <w:p w14:paraId="4271BD3E" w14:textId="26D57392" w:rsidR="005627F6" w:rsidRDefault="005627F6">
            <w:pPr>
              <w:rPr>
                <w:b/>
                <w:bCs/>
                <w:kern w:val="2"/>
                <w:szCs w:val="24"/>
              </w:rPr>
            </w:pPr>
            <w:r>
              <w:rPr>
                <w:b/>
                <w:bCs/>
                <w:kern w:val="2"/>
                <w:szCs w:val="24"/>
              </w:rPr>
              <w:t xml:space="preserve">8.2. </w:t>
            </w:r>
            <w:r w:rsidRPr="008552BD">
              <w:rPr>
                <w:b/>
                <w:bCs/>
                <w:kern w:val="2"/>
                <w:szCs w:val="24"/>
              </w:rPr>
              <w:t>Sutarties įvykdymo užtikrinimo galiojimo terminas</w:t>
            </w:r>
          </w:p>
        </w:tc>
        <w:tc>
          <w:tcPr>
            <w:tcW w:w="6831" w:type="dxa"/>
            <w:gridSpan w:val="2"/>
          </w:tcPr>
          <w:p w14:paraId="2E6E66C2" w14:textId="77777777" w:rsidR="005627F6" w:rsidRDefault="005627F6" w:rsidP="005627F6">
            <w:pPr>
              <w:jc w:val="both"/>
              <w:rPr>
                <w:kern w:val="2"/>
                <w:szCs w:val="24"/>
              </w:rPr>
            </w:pPr>
            <w:r>
              <w:rPr>
                <w:kern w:val="2"/>
                <w:szCs w:val="24"/>
              </w:rPr>
              <w:t>Netaikoma</w:t>
            </w:r>
          </w:p>
          <w:p w14:paraId="2075DA8D" w14:textId="77777777" w:rsidR="005627F6" w:rsidRDefault="005627F6" w:rsidP="00F91DA4">
            <w:pPr>
              <w:jc w:val="both"/>
              <w:rPr>
                <w:kern w:val="2"/>
                <w:szCs w:val="24"/>
              </w:rPr>
            </w:pPr>
          </w:p>
        </w:tc>
      </w:tr>
      <w:tr w:rsidR="005A5832" w14:paraId="12F633DD" w14:textId="77777777" w:rsidTr="00AF5571">
        <w:trPr>
          <w:trHeight w:val="300"/>
        </w:trPr>
        <w:tc>
          <w:tcPr>
            <w:tcW w:w="2704" w:type="dxa"/>
            <w:gridSpan w:val="2"/>
          </w:tcPr>
          <w:p w14:paraId="36D5343F" w14:textId="42E780A2" w:rsidR="005A5832" w:rsidRDefault="00A10867">
            <w:pPr>
              <w:rPr>
                <w:b/>
                <w:bCs/>
                <w:kern w:val="2"/>
                <w:szCs w:val="24"/>
              </w:rPr>
            </w:pPr>
            <w:r>
              <w:rPr>
                <w:b/>
                <w:bCs/>
                <w:kern w:val="2"/>
                <w:szCs w:val="24"/>
              </w:rPr>
              <w:t>8.</w:t>
            </w:r>
            <w:r w:rsidR="005627F6">
              <w:rPr>
                <w:b/>
                <w:bCs/>
                <w:kern w:val="2"/>
                <w:szCs w:val="24"/>
              </w:rPr>
              <w:t>3</w:t>
            </w:r>
            <w:r>
              <w:rPr>
                <w:b/>
                <w:bCs/>
                <w:kern w:val="2"/>
                <w:szCs w:val="24"/>
              </w:rPr>
              <w:t xml:space="preserve">. Sutarties įvykdymo užtikrinimo pateikimas </w:t>
            </w:r>
          </w:p>
        </w:tc>
        <w:tc>
          <w:tcPr>
            <w:tcW w:w="6831" w:type="dxa"/>
            <w:gridSpan w:val="2"/>
          </w:tcPr>
          <w:p w14:paraId="2C421E18" w14:textId="77777777" w:rsidR="005A5832" w:rsidRDefault="00A10867" w:rsidP="00F91DA4">
            <w:pPr>
              <w:jc w:val="both"/>
              <w:rPr>
                <w:kern w:val="2"/>
                <w:szCs w:val="24"/>
              </w:rPr>
            </w:pPr>
            <w:r>
              <w:rPr>
                <w:kern w:val="2"/>
                <w:szCs w:val="24"/>
              </w:rPr>
              <w:t>Netaikoma</w:t>
            </w:r>
          </w:p>
          <w:p w14:paraId="47F16681" w14:textId="58B9FFA7" w:rsidR="005A5832" w:rsidRDefault="005A5832" w:rsidP="00F91DA4">
            <w:pPr>
              <w:jc w:val="both"/>
              <w:rPr>
                <w:kern w:val="2"/>
                <w:szCs w:val="24"/>
              </w:rPr>
            </w:pPr>
          </w:p>
        </w:tc>
      </w:tr>
      <w:tr w:rsidR="005A5832" w14:paraId="7DD24B1A" w14:textId="77777777" w:rsidTr="00AF5571">
        <w:trPr>
          <w:trHeight w:val="300"/>
        </w:trPr>
        <w:tc>
          <w:tcPr>
            <w:tcW w:w="9535" w:type="dxa"/>
            <w:gridSpan w:val="4"/>
          </w:tcPr>
          <w:p w14:paraId="0A306654"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6B35BEB0" w14:textId="77777777" w:rsidTr="00AF5571">
        <w:trPr>
          <w:trHeight w:val="300"/>
        </w:trPr>
        <w:tc>
          <w:tcPr>
            <w:tcW w:w="2704" w:type="dxa"/>
            <w:gridSpan w:val="2"/>
          </w:tcPr>
          <w:p w14:paraId="07981331"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33AF6801" w14:textId="344FA065" w:rsidR="005A5832" w:rsidRPr="00846E88" w:rsidRDefault="00A10867" w:rsidP="00F848EE">
            <w:pPr>
              <w:jc w:val="both"/>
              <w:rPr>
                <w:color w:val="FF0000"/>
                <w:kern w:val="2"/>
                <w:szCs w:val="24"/>
              </w:rPr>
            </w:pPr>
            <w:r>
              <w:rPr>
                <w:color w:val="000000"/>
                <w:kern w:val="2"/>
                <w:szCs w:val="24"/>
              </w:rPr>
              <w:t xml:space="preserve">Jei Pirkėjas, gavęs tinkamai pateiktą ir užpildytą Sąskaitą, uždelsia atsiskaityti už tinkamai Tiekėjo  perduotas kokybiškas Prekes per </w:t>
            </w:r>
            <w:r w:rsidRPr="00846E88">
              <w:rPr>
                <w:kern w:val="2"/>
                <w:szCs w:val="24"/>
              </w:rPr>
              <w:t>Sutartyje nurodytą terminą, Tiekėjas nuo kitos nei nustatytas terminas dienos skaičiuoja Pirkėjui 0,0</w:t>
            </w:r>
            <w:r w:rsidR="00846E88" w:rsidRPr="00846E88">
              <w:rPr>
                <w:kern w:val="2"/>
                <w:szCs w:val="24"/>
              </w:rPr>
              <w:t>5</w:t>
            </w:r>
            <w:r w:rsidRPr="00846E88">
              <w:rPr>
                <w:kern w:val="2"/>
                <w:szCs w:val="24"/>
              </w:rPr>
              <w:t xml:space="preserve"> (</w:t>
            </w:r>
            <w:r w:rsidR="00846E88" w:rsidRPr="00846E88">
              <w:rPr>
                <w:kern w:val="2"/>
                <w:szCs w:val="24"/>
              </w:rPr>
              <w:t>penki</w:t>
            </w:r>
            <w:r w:rsidR="00846E88">
              <w:rPr>
                <w:kern w:val="2"/>
                <w:szCs w:val="24"/>
              </w:rPr>
              <w:t>ų</w:t>
            </w:r>
            <w:r w:rsidRPr="00846E88">
              <w:rPr>
                <w:kern w:val="2"/>
                <w:szCs w:val="24"/>
              </w:rPr>
              <w:t xml:space="preserve"> šimt</w:t>
            </w:r>
            <w:r w:rsidR="00846E88">
              <w:rPr>
                <w:kern w:val="2"/>
                <w:szCs w:val="24"/>
              </w:rPr>
              <w:t>ųjų</w:t>
            </w:r>
            <w:r w:rsidRPr="00846E88">
              <w:rPr>
                <w:kern w:val="2"/>
                <w:szCs w:val="24"/>
              </w:rPr>
              <w:t>) procento dydžio delspinigius nuo neapmokėtos sumos be PVM už kiekvieną vėlavimo dieną</w:t>
            </w:r>
            <w:r w:rsidR="00846E88" w:rsidRPr="00846E88">
              <w:rPr>
                <w:kern w:val="2"/>
                <w:szCs w:val="24"/>
              </w:rPr>
              <w:t xml:space="preserve">. </w:t>
            </w:r>
            <w:r w:rsidRPr="00846E88">
              <w:rPr>
                <w:kern w:val="2"/>
                <w:szCs w:val="24"/>
              </w:rPr>
              <w:t>  </w:t>
            </w:r>
          </w:p>
        </w:tc>
      </w:tr>
      <w:tr w:rsidR="005A5832" w14:paraId="75B72326" w14:textId="77777777" w:rsidTr="00AF5571">
        <w:trPr>
          <w:trHeight w:val="300"/>
        </w:trPr>
        <w:tc>
          <w:tcPr>
            <w:tcW w:w="2704" w:type="dxa"/>
            <w:gridSpan w:val="2"/>
          </w:tcPr>
          <w:p w14:paraId="07E14360" w14:textId="77777777" w:rsidR="005A5832" w:rsidRDefault="00A10867">
            <w:pPr>
              <w:rPr>
                <w:b/>
                <w:bCs/>
                <w:kern w:val="2"/>
                <w:szCs w:val="24"/>
              </w:rPr>
            </w:pPr>
            <w:r>
              <w:rPr>
                <w:b/>
                <w:bCs/>
                <w:kern w:val="2"/>
                <w:szCs w:val="24"/>
              </w:rPr>
              <w:t>9.2. Tiekėjui taikomos netesybos</w:t>
            </w:r>
          </w:p>
        </w:tc>
        <w:tc>
          <w:tcPr>
            <w:tcW w:w="6831" w:type="dxa"/>
            <w:gridSpan w:val="2"/>
          </w:tcPr>
          <w:p w14:paraId="67E280D4" w14:textId="4EAA4D5F" w:rsidR="005A5832" w:rsidRPr="00846E88" w:rsidRDefault="00A10867" w:rsidP="00F848EE">
            <w:pPr>
              <w:jc w:val="both"/>
              <w:rPr>
                <w:kern w:val="2"/>
                <w:szCs w:val="24"/>
              </w:rPr>
            </w:pPr>
            <w:r>
              <w:rPr>
                <w:color w:val="000000"/>
                <w:kern w:val="2"/>
                <w:szCs w:val="24"/>
              </w:rPr>
              <w:t>9</w:t>
            </w:r>
            <w:r w:rsidRPr="008C029C">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w:t>
            </w:r>
            <w:r w:rsidRPr="00846E88">
              <w:rPr>
                <w:kern w:val="2"/>
                <w:szCs w:val="24"/>
              </w:rPr>
              <w:t>Pirkėjas nuo kitos nei nustatytas terminas dienos Tiekėjui skaičiuoja 0,0</w:t>
            </w:r>
            <w:r w:rsidR="00846E88" w:rsidRPr="00846E88">
              <w:rPr>
                <w:kern w:val="2"/>
                <w:szCs w:val="24"/>
              </w:rPr>
              <w:t>5</w:t>
            </w:r>
            <w:r w:rsidRPr="00846E88">
              <w:rPr>
                <w:kern w:val="2"/>
                <w:szCs w:val="24"/>
              </w:rPr>
              <w:t xml:space="preserve"> (</w:t>
            </w:r>
            <w:r w:rsidR="00846E88" w:rsidRPr="00846E88">
              <w:rPr>
                <w:kern w:val="2"/>
                <w:szCs w:val="24"/>
              </w:rPr>
              <w:t>penkių šimtųjų</w:t>
            </w:r>
            <w:r w:rsidRPr="00846E88">
              <w:rPr>
                <w:kern w:val="2"/>
                <w:szCs w:val="24"/>
              </w:rPr>
              <w:t>) procento  dydžio delspinigius už kiekvieną uždelstą dieną nuo laiku neperduotų Prekių ar Prekių, turinčių trūkumų, kainos be PVM. </w:t>
            </w:r>
          </w:p>
          <w:p w14:paraId="6901661C" w14:textId="6650DA01" w:rsidR="005A5832" w:rsidRDefault="00A10867" w:rsidP="00F848EE">
            <w:pPr>
              <w:jc w:val="both"/>
              <w:rPr>
                <w:b/>
                <w:bCs/>
                <w:kern w:val="2"/>
                <w:szCs w:val="24"/>
              </w:rPr>
            </w:pPr>
            <w:r w:rsidRPr="00846E88">
              <w:rPr>
                <w:kern w:val="2"/>
                <w:szCs w:val="24"/>
              </w:rPr>
              <w:lastRenderedPageBreak/>
              <w:t xml:space="preserve">9.2.2. Tiekėjas privalo sumokėti Pirkėjui netesybas per </w:t>
            </w:r>
            <w:r w:rsidR="00846E88" w:rsidRPr="00846E88">
              <w:rPr>
                <w:kern w:val="2"/>
                <w:szCs w:val="24"/>
              </w:rPr>
              <w:t>20 darbo</w:t>
            </w:r>
            <w:r w:rsidRPr="00846E88">
              <w:rPr>
                <w:kern w:val="2"/>
                <w:szCs w:val="24"/>
              </w:rPr>
              <w:t xml:space="preserve"> dienų nuo Pirkėjo pareikalavimo. </w:t>
            </w:r>
          </w:p>
        </w:tc>
      </w:tr>
      <w:tr w:rsidR="005A5832" w14:paraId="05B6DA63" w14:textId="77777777" w:rsidTr="00AF5571">
        <w:trPr>
          <w:trHeight w:val="300"/>
        </w:trPr>
        <w:tc>
          <w:tcPr>
            <w:tcW w:w="2704" w:type="dxa"/>
            <w:gridSpan w:val="2"/>
          </w:tcPr>
          <w:p w14:paraId="0DCC66FD" w14:textId="5D0ACC3F" w:rsidR="005A5832" w:rsidRDefault="00A10867">
            <w:pPr>
              <w:rPr>
                <w:b/>
                <w:bCs/>
                <w:kern w:val="2"/>
                <w:szCs w:val="24"/>
              </w:rPr>
            </w:pPr>
            <w:r>
              <w:rPr>
                <w:b/>
                <w:bCs/>
                <w:kern w:val="2"/>
                <w:szCs w:val="24"/>
              </w:rPr>
              <w:lastRenderedPageBreak/>
              <w:t xml:space="preserve">9.3. </w:t>
            </w:r>
            <w:r w:rsidR="00E330C4" w:rsidRPr="008552BD">
              <w:rPr>
                <w:b/>
                <w:bCs/>
                <w:kern w:val="2"/>
                <w:szCs w:val="24"/>
              </w:rPr>
              <w:t>Tiekėjui / Pirkėjui taikoma bauda nutraukus Sutartį dėl esminio Sutarties pažeidimo ar nepagrįstai nutraukus Sutarties vykdymą ne Sutartyje nustatyta tvarka </w:t>
            </w:r>
          </w:p>
        </w:tc>
        <w:tc>
          <w:tcPr>
            <w:tcW w:w="6831" w:type="dxa"/>
            <w:gridSpan w:val="2"/>
          </w:tcPr>
          <w:p w14:paraId="7597A6E3" w14:textId="1FAF94AD" w:rsidR="005A5832" w:rsidRDefault="00E330C4" w:rsidP="00F848EE">
            <w:pPr>
              <w:jc w:val="both"/>
              <w:rPr>
                <w:kern w:val="2"/>
                <w:szCs w:val="24"/>
              </w:rPr>
            </w:pPr>
            <w:r>
              <w:rPr>
                <w:kern w:val="2"/>
                <w:szCs w:val="24"/>
              </w:rPr>
              <w:t xml:space="preserve">9.3.1. </w:t>
            </w:r>
            <w:r w:rsidR="00A10867">
              <w:rPr>
                <w:kern w:val="2"/>
                <w:szCs w:val="24"/>
              </w:rPr>
              <w:t xml:space="preserve">Nutraukus Sutartį dėl esminio Sutarties pažeidimo, nustatyto Sutarties </w:t>
            </w:r>
            <w:r w:rsidR="00A10867" w:rsidRPr="00FC518B">
              <w:rPr>
                <w:kern w:val="2"/>
                <w:szCs w:val="24"/>
              </w:rPr>
              <w:t xml:space="preserve">Specialiosiose sąlygose, mokama </w:t>
            </w:r>
            <w:r w:rsidR="00FC518B" w:rsidRPr="00FC518B">
              <w:rPr>
                <w:kern w:val="2"/>
                <w:szCs w:val="24"/>
              </w:rPr>
              <w:t>10</w:t>
            </w:r>
            <w:r w:rsidR="00A10867" w:rsidRPr="00FC518B">
              <w:rPr>
                <w:kern w:val="2"/>
                <w:szCs w:val="24"/>
              </w:rPr>
              <w:t xml:space="preserve"> procentų dydžio bauda nuo Pradinės Sutarties vertės be PVM, nurodytos Specialiųjų sąlygų 5.2 punkte. </w:t>
            </w:r>
          </w:p>
          <w:p w14:paraId="4B8D45AD" w14:textId="2F7CD828" w:rsidR="005A5832" w:rsidRDefault="005A5832" w:rsidP="00F848EE">
            <w:pPr>
              <w:jc w:val="both"/>
              <w:rPr>
                <w:kern w:val="2"/>
                <w:szCs w:val="24"/>
              </w:rPr>
            </w:pPr>
          </w:p>
        </w:tc>
      </w:tr>
      <w:tr w:rsidR="005A5832" w14:paraId="05453AD6" w14:textId="77777777" w:rsidTr="00AF5571">
        <w:trPr>
          <w:trHeight w:val="300"/>
        </w:trPr>
        <w:tc>
          <w:tcPr>
            <w:tcW w:w="2704" w:type="dxa"/>
            <w:gridSpan w:val="2"/>
          </w:tcPr>
          <w:p w14:paraId="52E4C7F4" w14:textId="23AD4A09" w:rsidR="005A5832" w:rsidRDefault="00A10867">
            <w:pPr>
              <w:rPr>
                <w:b/>
                <w:bCs/>
                <w:kern w:val="2"/>
                <w:szCs w:val="24"/>
              </w:rPr>
            </w:pPr>
            <w:r>
              <w:rPr>
                <w:b/>
                <w:bCs/>
                <w:kern w:val="2"/>
                <w:szCs w:val="24"/>
              </w:rPr>
              <w:t xml:space="preserve">9.4. </w:t>
            </w:r>
            <w:r w:rsidR="00E330C4">
              <w:rPr>
                <w:b/>
                <w:bCs/>
                <w:kern w:val="2"/>
                <w:szCs w:val="24"/>
              </w:rPr>
              <w:t>Tiekėjui taikoma bauda dėl esamų subtiekėjų ar specialistų pakeitimo / naujų subtiekėjų pasitelkimo nesilaikant Bendrosiose sąlygose nurodytos subtiekėjų ir (ar) specialistų keitimo tvarkos</w:t>
            </w:r>
          </w:p>
        </w:tc>
        <w:tc>
          <w:tcPr>
            <w:tcW w:w="6831" w:type="dxa"/>
            <w:gridSpan w:val="2"/>
          </w:tcPr>
          <w:p w14:paraId="2DD7BA20" w14:textId="77777777" w:rsidR="005A5832" w:rsidRDefault="00A10867" w:rsidP="00F848EE">
            <w:pPr>
              <w:jc w:val="both"/>
              <w:rPr>
                <w:color w:val="000000"/>
                <w:kern w:val="2"/>
                <w:szCs w:val="24"/>
              </w:rPr>
            </w:pPr>
            <w:r>
              <w:rPr>
                <w:color w:val="000000"/>
                <w:kern w:val="2"/>
                <w:szCs w:val="24"/>
              </w:rPr>
              <w:t>Netaikoma</w:t>
            </w:r>
          </w:p>
          <w:p w14:paraId="480C3956" w14:textId="77777777" w:rsidR="005A5832" w:rsidRDefault="005A5832" w:rsidP="00F848EE">
            <w:pPr>
              <w:jc w:val="both"/>
              <w:rPr>
                <w:kern w:val="2"/>
                <w:szCs w:val="24"/>
              </w:rPr>
            </w:pPr>
          </w:p>
          <w:p w14:paraId="54B38013" w14:textId="77777777" w:rsidR="005A5832" w:rsidRDefault="005A5832" w:rsidP="00F848EE">
            <w:pPr>
              <w:jc w:val="both"/>
              <w:rPr>
                <w:kern w:val="2"/>
                <w:szCs w:val="24"/>
              </w:rPr>
            </w:pPr>
          </w:p>
        </w:tc>
      </w:tr>
      <w:tr w:rsidR="005A5832" w14:paraId="519E2E1F" w14:textId="77777777" w:rsidTr="00AF5571">
        <w:trPr>
          <w:trHeight w:val="300"/>
        </w:trPr>
        <w:tc>
          <w:tcPr>
            <w:tcW w:w="2704" w:type="dxa"/>
            <w:gridSpan w:val="2"/>
          </w:tcPr>
          <w:p w14:paraId="4BEEE6BA"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6831" w:type="dxa"/>
            <w:gridSpan w:val="2"/>
          </w:tcPr>
          <w:p w14:paraId="2716563F" w14:textId="77777777" w:rsidR="005A5832" w:rsidRDefault="00A10867" w:rsidP="00F848EE">
            <w:pPr>
              <w:jc w:val="both"/>
              <w:rPr>
                <w:color w:val="000000"/>
                <w:kern w:val="2"/>
                <w:szCs w:val="24"/>
              </w:rPr>
            </w:pPr>
            <w:r>
              <w:rPr>
                <w:color w:val="000000"/>
                <w:kern w:val="2"/>
                <w:szCs w:val="24"/>
              </w:rPr>
              <w:t>Netaikoma</w:t>
            </w:r>
          </w:p>
          <w:p w14:paraId="3BA8B114" w14:textId="637D4BCC" w:rsidR="005A5832" w:rsidRDefault="005A5832" w:rsidP="00F848EE">
            <w:pPr>
              <w:jc w:val="both"/>
              <w:rPr>
                <w:color w:val="4472C4"/>
                <w:kern w:val="2"/>
                <w:szCs w:val="24"/>
              </w:rPr>
            </w:pPr>
          </w:p>
        </w:tc>
      </w:tr>
      <w:tr w:rsidR="005A5832" w14:paraId="69510811" w14:textId="77777777" w:rsidTr="00AF5571">
        <w:trPr>
          <w:trHeight w:val="300"/>
        </w:trPr>
        <w:tc>
          <w:tcPr>
            <w:tcW w:w="2704" w:type="dxa"/>
            <w:gridSpan w:val="2"/>
          </w:tcPr>
          <w:p w14:paraId="3C5C3DA5" w14:textId="77777777"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14:paraId="39B5A960" w14:textId="77777777" w:rsidR="005A5832" w:rsidRDefault="00A10867" w:rsidP="00F848EE">
            <w:pPr>
              <w:jc w:val="both"/>
              <w:rPr>
                <w:kern w:val="2"/>
                <w:szCs w:val="24"/>
              </w:rPr>
            </w:pPr>
            <w:r>
              <w:rPr>
                <w:kern w:val="2"/>
                <w:szCs w:val="24"/>
              </w:rPr>
              <w:t>Netaikoma</w:t>
            </w:r>
          </w:p>
          <w:p w14:paraId="092F97D4" w14:textId="77777777" w:rsidR="005A5832" w:rsidRDefault="005A5832" w:rsidP="00F848EE">
            <w:pPr>
              <w:jc w:val="both"/>
              <w:rPr>
                <w:color w:val="4472C4"/>
                <w:kern w:val="2"/>
                <w:szCs w:val="24"/>
              </w:rPr>
            </w:pPr>
          </w:p>
          <w:p w14:paraId="19B90066" w14:textId="54B4160E" w:rsidR="005A5832" w:rsidRDefault="005A5832" w:rsidP="00F848EE">
            <w:pPr>
              <w:jc w:val="both"/>
              <w:rPr>
                <w:color w:val="4472C4"/>
                <w:kern w:val="2"/>
                <w:szCs w:val="24"/>
              </w:rPr>
            </w:pPr>
          </w:p>
        </w:tc>
      </w:tr>
      <w:tr w:rsidR="005A5832" w14:paraId="2EF0E2B9" w14:textId="77777777" w:rsidTr="00AF5571">
        <w:trPr>
          <w:trHeight w:val="300"/>
        </w:trPr>
        <w:tc>
          <w:tcPr>
            <w:tcW w:w="2704" w:type="dxa"/>
            <w:gridSpan w:val="2"/>
          </w:tcPr>
          <w:p w14:paraId="64AF6B29" w14:textId="77777777" w:rsidR="005A5832" w:rsidRDefault="00A10867">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38AEEED1" w14:textId="7408564A" w:rsidR="004806AD" w:rsidRDefault="00A10867" w:rsidP="00F848EE">
            <w:pPr>
              <w:jc w:val="both"/>
              <w:rPr>
                <w:color w:val="4472C4"/>
                <w:kern w:val="2"/>
                <w:szCs w:val="24"/>
              </w:rPr>
            </w:pPr>
            <w:r>
              <w:rPr>
                <w:kern w:val="2"/>
                <w:szCs w:val="24"/>
              </w:rPr>
              <w:t xml:space="preserve">Netaikoma </w:t>
            </w:r>
          </w:p>
          <w:p w14:paraId="5F0DC950" w14:textId="1BBF03E2" w:rsidR="005A5832" w:rsidRDefault="005A5832" w:rsidP="00F848EE">
            <w:pPr>
              <w:jc w:val="both"/>
              <w:rPr>
                <w:color w:val="4472C4"/>
                <w:kern w:val="2"/>
                <w:szCs w:val="24"/>
              </w:rPr>
            </w:pPr>
          </w:p>
        </w:tc>
      </w:tr>
      <w:tr w:rsidR="005A5832" w14:paraId="28A0F85C" w14:textId="77777777" w:rsidTr="00AF5571">
        <w:trPr>
          <w:trHeight w:val="300"/>
        </w:trPr>
        <w:tc>
          <w:tcPr>
            <w:tcW w:w="2704" w:type="dxa"/>
            <w:gridSpan w:val="2"/>
          </w:tcPr>
          <w:p w14:paraId="6A3692D2" w14:textId="77777777" w:rsidR="005A5832" w:rsidRPr="008C029C" w:rsidRDefault="00A10867">
            <w:pPr>
              <w:rPr>
                <w:b/>
                <w:bCs/>
                <w:kern w:val="2"/>
                <w:szCs w:val="24"/>
              </w:rPr>
            </w:pPr>
            <w:r w:rsidRPr="008C029C">
              <w:rPr>
                <w:b/>
                <w:bCs/>
                <w:kern w:val="2"/>
                <w:szCs w:val="24"/>
              </w:rPr>
              <w:t xml:space="preserve">9.8. </w:t>
            </w:r>
            <w:r>
              <w:rPr>
                <w:b/>
                <w:bCs/>
                <w:kern w:val="2"/>
                <w:szCs w:val="24"/>
              </w:rPr>
              <w:t>Tiekėjui taikomos netesybos dėl Sutarties įvykdymo užtikrinimo nepratęsimo</w:t>
            </w:r>
          </w:p>
        </w:tc>
        <w:tc>
          <w:tcPr>
            <w:tcW w:w="6831" w:type="dxa"/>
            <w:gridSpan w:val="2"/>
          </w:tcPr>
          <w:p w14:paraId="4AAB644C" w14:textId="77777777" w:rsidR="005A5832" w:rsidRDefault="00A10867" w:rsidP="00F848EE">
            <w:pPr>
              <w:jc w:val="both"/>
              <w:rPr>
                <w:kern w:val="2"/>
                <w:szCs w:val="24"/>
              </w:rPr>
            </w:pPr>
            <w:r>
              <w:rPr>
                <w:kern w:val="2"/>
                <w:szCs w:val="24"/>
              </w:rPr>
              <w:t>Netaikoma</w:t>
            </w:r>
          </w:p>
          <w:p w14:paraId="07677FDD" w14:textId="7EE35B87" w:rsidR="005A5832" w:rsidRDefault="005A5832" w:rsidP="00F848EE">
            <w:pPr>
              <w:jc w:val="both"/>
              <w:rPr>
                <w:color w:val="4472C4"/>
                <w:kern w:val="2"/>
                <w:szCs w:val="24"/>
              </w:rPr>
            </w:pPr>
          </w:p>
        </w:tc>
      </w:tr>
      <w:tr w:rsidR="005A5832" w14:paraId="5F926524" w14:textId="77777777" w:rsidTr="00AF5571">
        <w:trPr>
          <w:trHeight w:val="300"/>
        </w:trPr>
        <w:tc>
          <w:tcPr>
            <w:tcW w:w="2704" w:type="dxa"/>
            <w:gridSpan w:val="2"/>
          </w:tcPr>
          <w:p w14:paraId="4264A84E" w14:textId="4B32ECC9" w:rsidR="005A5832" w:rsidRPr="00302568" w:rsidRDefault="00A10867">
            <w:pPr>
              <w:rPr>
                <w:b/>
                <w:bCs/>
                <w:kern w:val="2"/>
                <w:szCs w:val="24"/>
              </w:rPr>
            </w:pPr>
            <w:r w:rsidRPr="00302568">
              <w:rPr>
                <w:b/>
                <w:bCs/>
                <w:kern w:val="2"/>
                <w:szCs w:val="24"/>
              </w:rPr>
              <w:t xml:space="preserve">9.9. </w:t>
            </w:r>
            <w:r w:rsidR="00302568" w:rsidRPr="008552BD">
              <w:rPr>
                <w:b/>
                <w:bCs/>
                <w:kern w:val="2"/>
                <w:szCs w:val="24"/>
              </w:rPr>
              <w:t xml:space="preserve">Tiekėjui taikoma bauda dėl Pirkėjo </w:t>
            </w:r>
            <w:r w:rsidR="00302568" w:rsidRPr="008552BD">
              <w:rPr>
                <w:b/>
                <w:bCs/>
                <w:kern w:val="2"/>
                <w:szCs w:val="24"/>
              </w:rPr>
              <w:lastRenderedPageBreak/>
              <w:t>simbolių, pavadinimo ir ženklo reklamoje ar</w:t>
            </w:r>
            <w:r w:rsidR="00302568">
              <w:rPr>
                <w:b/>
                <w:bCs/>
                <w:kern w:val="2"/>
                <w:szCs w:val="24"/>
              </w:rPr>
              <w:t xml:space="preserve"> </w:t>
            </w:r>
            <w:r w:rsidR="00302568" w:rsidRPr="008552BD">
              <w:rPr>
                <w:b/>
                <w:bCs/>
                <w:kern w:val="2"/>
                <w:szCs w:val="24"/>
              </w:rPr>
              <w:t>rinkodaroje naudojimo reikalavimų nesilaikymo bei draudimo naudotis Pirkėjo sukurtais intelektiniais veiklos rezultatais nesilaikymo </w:t>
            </w:r>
          </w:p>
        </w:tc>
        <w:tc>
          <w:tcPr>
            <w:tcW w:w="6831" w:type="dxa"/>
            <w:gridSpan w:val="2"/>
          </w:tcPr>
          <w:p w14:paraId="1E25504E" w14:textId="77777777" w:rsidR="004806AD" w:rsidRDefault="004806AD" w:rsidP="00F848EE">
            <w:pPr>
              <w:jc w:val="both"/>
              <w:rPr>
                <w:color w:val="4472C4"/>
                <w:kern w:val="2"/>
                <w:szCs w:val="24"/>
              </w:rPr>
            </w:pPr>
            <w:r>
              <w:rPr>
                <w:kern w:val="2"/>
                <w:szCs w:val="24"/>
              </w:rPr>
              <w:lastRenderedPageBreak/>
              <w:t xml:space="preserve">Netaikoma </w:t>
            </w:r>
          </w:p>
          <w:p w14:paraId="2A998BBC" w14:textId="41380BB1" w:rsidR="005A5832" w:rsidRDefault="005A5832" w:rsidP="00F848EE">
            <w:pPr>
              <w:jc w:val="both"/>
              <w:rPr>
                <w:color w:val="4472C4"/>
                <w:kern w:val="2"/>
                <w:szCs w:val="24"/>
              </w:rPr>
            </w:pPr>
          </w:p>
        </w:tc>
      </w:tr>
      <w:tr w:rsidR="00302568" w14:paraId="286D09DF" w14:textId="77777777" w:rsidTr="00AF5571">
        <w:trPr>
          <w:trHeight w:val="300"/>
        </w:trPr>
        <w:tc>
          <w:tcPr>
            <w:tcW w:w="2704" w:type="dxa"/>
            <w:gridSpan w:val="2"/>
          </w:tcPr>
          <w:p w14:paraId="1F9815CC" w14:textId="3DC8E9CD" w:rsidR="00302568" w:rsidRPr="00302568" w:rsidRDefault="00302568">
            <w:pPr>
              <w:rPr>
                <w:b/>
                <w:bCs/>
                <w:kern w:val="2"/>
                <w:szCs w:val="24"/>
              </w:rPr>
            </w:pPr>
            <w:r>
              <w:rPr>
                <w:b/>
                <w:bCs/>
                <w:kern w:val="2"/>
                <w:szCs w:val="24"/>
                <w:lang w:val="en-US"/>
              </w:rPr>
              <w:t xml:space="preserve">9.10. </w:t>
            </w:r>
            <w:r>
              <w:rPr>
                <w:b/>
                <w:bCs/>
                <w:kern w:val="2"/>
                <w:szCs w:val="24"/>
              </w:rPr>
              <w:t>Kitos netesybos</w:t>
            </w:r>
          </w:p>
        </w:tc>
        <w:tc>
          <w:tcPr>
            <w:tcW w:w="6831" w:type="dxa"/>
            <w:gridSpan w:val="2"/>
          </w:tcPr>
          <w:p w14:paraId="2888F007" w14:textId="37CD25A2" w:rsidR="00302568" w:rsidRDefault="00302568" w:rsidP="00F848EE">
            <w:pPr>
              <w:jc w:val="both"/>
              <w:rPr>
                <w:kern w:val="2"/>
                <w:szCs w:val="24"/>
              </w:rPr>
            </w:pPr>
            <w:r>
              <w:rPr>
                <w:kern w:val="2"/>
                <w:szCs w:val="24"/>
              </w:rPr>
              <w:t>Netaikoma</w:t>
            </w:r>
          </w:p>
        </w:tc>
      </w:tr>
      <w:tr w:rsidR="00EB2799" w14:paraId="45CB07AA" w14:textId="77777777" w:rsidTr="00243BA7">
        <w:trPr>
          <w:trHeight w:val="300"/>
        </w:trPr>
        <w:tc>
          <w:tcPr>
            <w:tcW w:w="9535" w:type="dxa"/>
            <w:gridSpan w:val="4"/>
          </w:tcPr>
          <w:p w14:paraId="2E81D4BC" w14:textId="5D94DEFD" w:rsidR="00EB2799" w:rsidRDefault="00EB2799" w:rsidP="00EB2799">
            <w:pPr>
              <w:jc w:val="center"/>
              <w:rPr>
                <w:kern w:val="2"/>
                <w:szCs w:val="24"/>
              </w:rPr>
            </w:pPr>
            <w:r>
              <w:rPr>
                <w:b/>
                <w:bCs/>
                <w:kern w:val="2"/>
                <w:szCs w:val="24"/>
              </w:rPr>
              <w:t xml:space="preserve">10. </w:t>
            </w:r>
            <w:r w:rsidRPr="006F1041">
              <w:rPr>
                <w:b/>
                <w:bCs/>
                <w:kern w:val="2"/>
                <w:szCs w:val="24"/>
              </w:rPr>
              <w:t>ESMINĖS SUTARTIES SĄLYGOS</w:t>
            </w:r>
          </w:p>
        </w:tc>
      </w:tr>
      <w:tr w:rsidR="00EB2799" w14:paraId="07616B80" w14:textId="77777777" w:rsidTr="00AF5571">
        <w:trPr>
          <w:trHeight w:val="300"/>
        </w:trPr>
        <w:tc>
          <w:tcPr>
            <w:tcW w:w="2704" w:type="dxa"/>
            <w:gridSpan w:val="2"/>
          </w:tcPr>
          <w:p w14:paraId="65126F97" w14:textId="5E2A141E" w:rsidR="00EB2799" w:rsidRDefault="00EB2799">
            <w:pPr>
              <w:rPr>
                <w:b/>
                <w:bCs/>
                <w:kern w:val="2"/>
                <w:szCs w:val="24"/>
                <w:lang w:val="en-US"/>
              </w:rPr>
            </w:pPr>
            <w:r w:rsidRPr="006F1041">
              <w:rPr>
                <w:b/>
                <w:bCs/>
                <w:kern w:val="2"/>
                <w:szCs w:val="24"/>
              </w:rPr>
              <w:t>10.1. Esminės Sutarties sąlygos </w:t>
            </w:r>
          </w:p>
        </w:tc>
        <w:tc>
          <w:tcPr>
            <w:tcW w:w="6831" w:type="dxa"/>
            <w:gridSpan w:val="2"/>
          </w:tcPr>
          <w:p w14:paraId="0F4FE719" w14:textId="20AD48DE" w:rsidR="00EB2799" w:rsidRDefault="00EB2799" w:rsidP="00F848EE">
            <w:pPr>
              <w:jc w:val="both"/>
              <w:rPr>
                <w:kern w:val="2"/>
                <w:szCs w:val="24"/>
              </w:rPr>
            </w:pPr>
            <w:r w:rsidRPr="006F1041">
              <w:rPr>
                <w:kern w:val="2"/>
                <w:szCs w:val="24"/>
              </w:rPr>
              <w:t>Netaikoma </w:t>
            </w:r>
          </w:p>
        </w:tc>
      </w:tr>
      <w:tr w:rsidR="00EB2799" w14:paraId="33B332FE" w14:textId="77777777" w:rsidTr="00AF5571">
        <w:trPr>
          <w:trHeight w:val="300"/>
        </w:trPr>
        <w:tc>
          <w:tcPr>
            <w:tcW w:w="2704" w:type="dxa"/>
            <w:gridSpan w:val="2"/>
          </w:tcPr>
          <w:p w14:paraId="427B0D1C" w14:textId="26977890" w:rsidR="00EB2799" w:rsidRPr="00EB2799" w:rsidRDefault="00EB2799">
            <w:pPr>
              <w:rPr>
                <w:b/>
                <w:bCs/>
                <w:kern w:val="2"/>
                <w:szCs w:val="24"/>
              </w:rPr>
            </w:pPr>
            <w:r w:rsidRPr="006F1041">
              <w:rPr>
                <w:b/>
                <w:bCs/>
                <w:kern w:val="2"/>
                <w:szCs w:val="24"/>
              </w:rPr>
              <w:t>10.2. Dideli arba nuolatiniai esminės Sutarties sąlygos vykdymo trūkumai </w:t>
            </w:r>
          </w:p>
        </w:tc>
        <w:tc>
          <w:tcPr>
            <w:tcW w:w="6831" w:type="dxa"/>
            <w:gridSpan w:val="2"/>
          </w:tcPr>
          <w:p w14:paraId="73878C19" w14:textId="3216984A" w:rsidR="00EB2799" w:rsidRDefault="00EB2799" w:rsidP="00F848EE">
            <w:pPr>
              <w:jc w:val="both"/>
              <w:rPr>
                <w:kern w:val="2"/>
                <w:szCs w:val="24"/>
              </w:rPr>
            </w:pPr>
            <w:r w:rsidRPr="006F1041">
              <w:rPr>
                <w:kern w:val="2"/>
                <w:szCs w:val="24"/>
              </w:rPr>
              <w:t>Netaikoma</w:t>
            </w:r>
          </w:p>
          <w:p w14:paraId="05B2B415" w14:textId="77777777" w:rsidR="00EB2799" w:rsidRPr="00EB2799" w:rsidRDefault="00EB2799" w:rsidP="00F848EE">
            <w:pPr>
              <w:ind w:firstLine="720"/>
              <w:jc w:val="both"/>
              <w:rPr>
                <w:szCs w:val="24"/>
              </w:rPr>
            </w:pPr>
          </w:p>
        </w:tc>
      </w:tr>
      <w:tr w:rsidR="005A5832" w14:paraId="20D44D0B" w14:textId="77777777" w:rsidTr="00AF5571">
        <w:trPr>
          <w:trHeight w:val="300"/>
        </w:trPr>
        <w:tc>
          <w:tcPr>
            <w:tcW w:w="9535" w:type="dxa"/>
            <w:gridSpan w:val="4"/>
          </w:tcPr>
          <w:p w14:paraId="0E3EF89D" w14:textId="7D0E1DBC" w:rsidR="005A5832" w:rsidRDefault="00A10867">
            <w:pPr>
              <w:jc w:val="center"/>
              <w:rPr>
                <w:b/>
                <w:bCs/>
                <w:kern w:val="2"/>
                <w:szCs w:val="24"/>
              </w:rPr>
            </w:pPr>
            <w:r>
              <w:rPr>
                <w:b/>
                <w:bCs/>
                <w:kern w:val="2"/>
                <w:szCs w:val="24"/>
              </w:rPr>
              <w:t>1</w:t>
            </w:r>
            <w:r w:rsidR="00EB2799">
              <w:rPr>
                <w:b/>
                <w:bCs/>
                <w:kern w:val="2"/>
                <w:szCs w:val="24"/>
              </w:rPr>
              <w:t>1</w:t>
            </w:r>
            <w:r>
              <w:rPr>
                <w:b/>
                <w:bCs/>
                <w:kern w:val="2"/>
                <w:szCs w:val="24"/>
              </w:rPr>
              <w:t>. SUTARTIES GALIOJIMAS IR KEITIMAS</w:t>
            </w:r>
          </w:p>
        </w:tc>
      </w:tr>
      <w:tr w:rsidR="005A5832" w14:paraId="5A289D07" w14:textId="77777777" w:rsidTr="00AF5571">
        <w:trPr>
          <w:trHeight w:val="300"/>
        </w:trPr>
        <w:tc>
          <w:tcPr>
            <w:tcW w:w="2704" w:type="dxa"/>
            <w:gridSpan w:val="2"/>
          </w:tcPr>
          <w:p w14:paraId="0B9C66B5" w14:textId="3DB56FE9" w:rsidR="005A5832" w:rsidRDefault="00A10867">
            <w:pPr>
              <w:rPr>
                <w:b/>
                <w:bCs/>
                <w:kern w:val="2"/>
                <w:szCs w:val="24"/>
              </w:rPr>
            </w:pPr>
            <w:r>
              <w:rPr>
                <w:b/>
                <w:bCs/>
                <w:kern w:val="2"/>
                <w:szCs w:val="24"/>
              </w:rPr>
              <w:t>1</w:t>
            </w:r>
            <w:r w:rsidR="009A4FC7">
              <w:rPr>
                <w:b/>
                <w:bCs/>
                <w:kern w:val="2"/>
                <w:szCs w:val="24"/>
              </w:rPr>
              <w:t>1</w:t>
            </w:r>
            <w:r>
              <w:rPr>
                <w:b/>
                <w:bCs/>
                <w:kern w:val="2"/>
                <w:szCs w:val="24"/>
              </w:rPr>
              <w:t>.1. Sutarties sudarymas ir įsigaliojimas</w:t>
            </w:r>
          </w:p>
        </w:tc>
        <w:tc>
          <w:tcPr>
            <w:tcW w:w="6831" w:type="dxa"/>
            <w:gridSpan w:val="2"/>
          </w:tcPr>
          <w:p w14:paraId="6165781C" w14:textId="77777777" w:rsidR="005A5832" w:rsidRDefault="00A10867" w:rsidP="00FB11A3">
            <w:pPr>
              <w:jc w:val="both"/>
              <w:rPr>
                <w:kern w:val="2"/>
                <w:szCs w:val="24"/>
              </w:rPr>
            </w:pPr>
            <w:r>
              <w:rPr>
                <w:kern w:val="2"/>
                <w:szCs w:val="24"/>
              </w:rPr>
              <w:t>Ši Sutartis laikoma sudaryta ir įsigalioja nuo Sutarties pasirašymo dienos (antrosios Šalies pasirašymo dieną).</w:t>
            </w:r>
          </w:p>
          <w:p w14:paraId="5AE339AE" w14:textId="7CA4CD64" w:rsidR="005A5832" w:rsidRDefault="00A10867" w:rsidP="00FB11A3">
            <w:pPr>
              <w:jc w:val="both"/>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4806AD">
              <w:rPr>
                <w:color w:val="000000"/>
                <w:kern w:val="2"/>
                <w:szCs w:val="24"/>
              </w:rPr>
              <w:t xml:space="preserve">5 mėnesiai. </w:t>
            </w:r>
          </w:p>
        </w:tc>
      </w:tr>
      <w:tr w:rsidR="005A5832" w14:paraId="6177D891" w14:textId="77777777" w:rsidTr="00AF5571">
        <w:trPr>
          <w:trHeight w:val="300"/>
        </w:trPr>
        <w:tc>
          <w:tcPr>
            <w:tcW w:w="2704" w:type="dxa"/>
            <w:gridSpan w:val="2"/>
          </w:tcPr>
          <w:p w14:paraId="631D070F" w14:textId="4AFB7614" w:rsidR="005A5832" w:rsidRDefault="00A10867">
            <w:pPr>
              <w:rPr>
                <w:b/>
                <w:bCs/>
                <w:kern w:val="2"/>
                <w:szCs w:val="24"/>
              </w:rPr>
            </w:pPr>
            <w:r>
              <w:rPr>
                <w:b/>
                <w:bCs/>
                <w:kern w:val="2"/>
                <w:szCs w:val="24"/>
              </w:rPr>
              <w:t>1</w:t>
            </w:r>
            <w:r w:rsidR="009A4FC7">
              <w:rPr>
                <w:b/>
                <w:bCs/>
                <w:kern w:val="2"/>
                <w:szCs w:val="24"/>
              </w:rPr>
              <w:t>1</w:t>
            </w:r>
            <w:r>
              <w:rPr>
                <w:b/>
                <w:bCs/>
                <w:kern w:val="2"/>
                <w:szCs w:val="24"/>
              </w:rPr>
              <w:t>.2. Sutarties galiojimo termino pratęsimas</w:t>
            </w:r>
          </w:p>
        </w:tc>
        <w:tc>
          <w:tcPr>
            <w:tcW w:w="6831" w:type="dxa"/>
            <w:gridSpan w:val="2"/>
          </w:tcPr>
          <w:p w14:paraId="6BA4AB67" w14:textId="77777777" w:rsidR="005A5832" w:rsidRDefault="00A10867" w:rsidP="00FB11A3">
            <w:pPr>
              <w:jc w:val="both"/>
              <w:rPr>
                <w:kern w:val="2"/>
                <w:szCs w:val="24"/>
              </w:rPr>
            </w:pPr>
            <w:r>
              <w:rPr>
                <w:kern w:val="2"/>
                <w:szCs w:val="24"/>
              </w:rPr>
              <w:t>Netaikoma</w:t>
            </w:r>
          </w:p>
          <w:p w14:paraId="53DF58A2" w14:textId="77777777" w:rsidR="005A5832" w:rsidRDefault="005A5832" w:rsidP="00FB11A3">
            <w:pPr>
              <w:jc w:val="both"/>
              <w:rPr>
                <w:color w:val="4472C4"/>
                <w:kern w:val="2"/>
                <w:szCs w:val="24"/>
              </w:rPr>
            </w:pPr>
          </w:p>
          <w:p w14:paraId="595D0AE5" w14:textId="0DD503CE" w:rsidR="002C1B79" w:rsidRPr="004806AD" w:rsidRDefault="002C1B79" w:rsidP="00FB11A3">
            <w:pPr>
              <w:jc w:val="both"/>
              <w:rPr>
                <w:color w:val="FF0000"/>
                <w:kern w:val="2"/>
                <w:szCs w:val="24"/>
              </w:rPr>
            </w:pPr>
          </w:p>
        </w:tc>
      </w:tr>
      <w:tr w:rsidR="005A5832" w14:paraId="46972351" w14:textId="77777777" w:rsidTr="00AF5571">
        <w:trPr>
          <w:trHeight w:val="300"/>
        </w:trPr>
        <w:tc>
          <w:tcPr>
            <w:tcW w:w="9535" w:type="dxa"/>
            <w:gridSpan w:val="4"/>
          </w:tcPr>
          <w:p w14:paraId="4DBC29A9" w14:textId="18849FDF" w:rsidR="005A5832" w:rsidRDefault="00A10867">
            <w:pPr>
              <w:jc w:val="center"/>
              <w:rPr>
                <w:b/>
                <w:bCs/>
                <w:kern w:val="2"/>
                <w:szCs w:val="24"/>
              </w:rPr>
            </w:pPr>
            <w:r>
              <w:rPr>
                <w:b/>
                <w:bCs/>
                <w:kern w:val="2"/>
                <w:szCs w:val="24"/>
              </w:rPr>
              <w:t>1</w:t>
            </w:r>
            <w:r w:rsidR="00042022">
              <w:rPr>
                <w:b/>
                <w:bCs/>
                <w:kern w:val="2"/>
                <w:szCs w:val="24"/>
              </w:rPr>
              <w:t>2</w:t>
            </w:r>
            <w:r>
              <w:rPr>
                <w:b/>
                <w:bCs/>
                <w:kern w:val="2"/>
                <w:szCs w:val="24"/>
              </w:rPr>
              <w:t>. SUTARTIES NUTRAUKIMAS</w:t>
            </w:r>
          </w:p>
        </w:tc>
      </w:tr>
      <w:tr w:rsidR="005A5832" w14:paraId="20A498C6" w14:textId="77777777" w:rsidTr="00AF5571">
        <w:trPr>
          <w:trHeight w:val="300"/>
        </w:trPr>
        <w:tc>
          <w:tcPr>
            <w:tcW w:w="2532" w:type="dxa"/>
          </w:tcPr>
          <w:p w14:paraId="2F32BBFC" w14:textId="1EEC3DAB" w:rsidR="005A5832" w:rsidRDefault="00A10867">
            <w:pPr>
              <w:rPr>
                <w:b/>
                <w:bCs/>
                <w:kern w:val="2"/>
                <w:szCs w:val="24"/>
              </w:rPr>
            </w:pPr>
            <w:r>
              <w:rPr>
                <w:b/>
                <w:bCs/>
                <w:kern w:val="2"/>
                <w:szCs w:val="24"/>
              </w:rPr>
              <w:t>1</w:t>
            </w:r>
            <w:r w:rsidR="00042022">
              <w:rPr>
                <w:b/>
                <w:bCs/>
                <w:kern w:val="2"/>
                <w:szCs w:val="24"/>
              </w:rPr>
              <w:t>2</w:t>
            </w:r>
            <w:r>
              <w:rPr>
                <w:b/>
                <w:bCs/>
                <w:kern w:val="2"/>
                <w:szCs w:val="24"/>
              </w:rPr>
              <w:t>.1. Sutarties nutraukimo pagrindai</w:t>
            </w:r>
          </w:p>
        </w:tc>
        <w:tc>
          <w:tcPr>
            <w:tcW w:w="7003" w:type="dxa"/>
            <w:gridSpan w:val="3"/>
          </w:tcPr>
          <w:p w14:paraId="749559D8" w14:textId="62953A81" w:rsidR="005A5832" w:rsidRPr="002C1B79" w:rsidRDefault="00A10867" w:rsidP="00F91DA4">
            <w:pPr>
              <w:jc w:val="both"/>
              <w:rPr>
                <w:kern w:val="2"/>
                <w:szCs w:val="24"/>
              </w:rPr>
            </w:pPr>
            <w:r>
              <w:rPr>
                <w:kern w:val="2"/>
                <w:szCs w:val="24"/>
              </w:rPr>
              <w:t>Sutartis gali būti nutraukiama rašytiniu Šalių susitarimu arba vienašališkai, Bendrosiose sąlygose nustatyta tvarka.</w:t>
            </w:r>
          </w:p>
        </w:tc>
      </w:tr>
      <w:tr w:rsidR="005A5832" w14:paraId="1537C001" w14:textId="77777777" w:rsidTr="00AF5571">
        <w:trPr>
          <w:trHeight w:val="300"/>
        </w:trPr>
        <w:tc>
          <w:tcPr>
            <w:tcW w:w="2532" w:type="dxa"/>
          </w:tcPr>
          <w:p w14:paraId="6585AD95" w14:textId="28A95FE0" w:rsidR="005A5832" w:rsidRDefault="00A10867">
            <w:pPr>
              <w:rPr>
                <w:b/>
                <w:bCs/>
                <w:kern w:val="2"/>
                <w:szCs w:val="24"/>
              </w:rPr>
            </w:pPr>
            <w:r>
              <w:rPr>
                <w:b/>
                <w:bCs/>
                <w:kern w:val="2"/>
                <w:szCs w:val="24"/>
              </w:rPr>
              <w:t>1</w:t>
            </w:r>
            <w:r w:rsidR="003A239B">
              <w:rPr>
                <w:b/>
                <w:bCs/>
                <w:kern w:val="2"/>
                <w:szCs w:val="24"/>
              </w:rPr>
              <w:t>2</w:t>
            </w:r>
            <w:r>
              <w:rPr>
                <w:b/>
                <w:bCs/>
                <w:kern w:val="2"/>
                <w:szCs w:val="24"/>
              </w:rPr>
              <w:t>.2. Esminiai Sutarties pažeidimai</w:t>
            </w:r>
          </w:p>
          <w:p w14:paraId="54611C2C" w14:textId="77777777" w:rsidR="005A5832" w:rsidRDefault="005A5832">
            <w:pPr>
              <w:rPr>
                <w:b/>
                <w:bCs/>
                <w:kern w:val="2"/>
                <w:szCs w:val="24"/>
              </w:rPr>
            </w:pPr>
          </w:p>
        </w:tc>
        <w:tc>
          <w:tcPr>
            <w:tcW w:w="7003" w:type="dxa"/>
            <w:gridSpan w:val="3"/>
          </w:tcPr>
          <w:p w14:paraId="2B072CA7" w14:textId="093EFD5C" w:rsidR="005A5832" w:rsidRPr="00471920" w:rsidRDefault="00A10867" w:rsidP="00F91DA4">
            <w:pPr>
              <w:jc w:val="both"/>
              <w:rPr>
                <w:kern w:val="2"/>
                <w:szCs w:val="24"/>
              </w:rPr>
            </w:pPr>
            <w:r w:rsidRPr="00471920">
              <w:rPr>
                <w:kern w:val="2"/>
                <w:szCs w:val="24"/>
              </w:rPr>
              <w:t>11.2.1. jeigu Tiekėjas nevykdo prisiimtų įsipareigojimų už Sutartyje nustatytą Sutarties kainą;</w:t>
            </w:r>
          </w:p>
          <w:p w14:paraId="79E97F1E" w14:textId="1116C91B" w:rsidR="005A5832" w:rsidRPr="00471920" w:rsidRDefault="00A10867" w:rsidP="00F91DA4">
            <w:pPr>
              <w:spacing w:line="257" w:lineRule="auto"/>
              <w:jc w:val="both"/>
              <w:rPr>
                <w:rFonts w:eastAsia="Arial"/>
                <w:kern w:val="2"/>
                <w:szCs w:val="24"/>
                <w:lang w:val="lt"/>
              </w:rPr>
            </w:pPr>
            <w:r w:rsidRPr="00471920">
              <w:rPr>
                <w:rFonts w:eastAsia="Arial"/>
                <w:kern w:val="2"/>
                <w:szCs w:val="24"/>
                <w:lang w:val="lt"/>
              </w:rPr>
              <w:t>11.2.</w:t>
            </w:r>
            <w:r w:rsidR="003F561C" w:rsidRPr="00471920">
              <w:rPr>
                <w:rFonts w:eastAsia="Arial"/>
                <w:kern w:val="2"/>
                <w:szCs w:val="24"/>
                <w:lang w:val="lt"/>
              </w:rPr>
              <w:t>2</w:t>
            </w:r>
            <w:r w:rsidRPr="00471920">
              <w:rPr>
                <w:rFonts w:eastAsia="Arial"/>
                <w:kern w:val="2"/>
                <w:szCs w:val="24"/>
                <w:lang w:val="lt"/>
              </w:rPr>
              <w:t xml:space="preserve">. jeigu Tiekėjas vėluoja pristatyti Prekes daugiau nei </w:t>
            </w:r>
            <w:r w:rsidR="003F561C" w:rsidRPr="00471920">
              <w:rPr>
                <w:rFonts w:eastAsia="Arial"/>
                <w:kern w:val="2"/>
                <w:szCs w:val="24"/>
                <w:lang w:val="lt"/>
              </w:rPr>
              <w:t>20 darbo dienų</w:t>
            </w:r>
            <w:r w:rsidRPr="00471920">
              <w:rPr>
                <w:rFonts w:eastAsia="Arial"/>
                <w:kern w:val="2"/>
                <w:szCs w:val="24"/>
                <w:lang w:val="lt"/>
              </w:rPr>
              <w:t xml:space="preserve"> </w:t>
            </w:r>
            <w:r w:rsidR="003F561C" w:rsidRPr="00471920">
              <w:rPr>
                <w:rFonts w:eastAsia="Arial"/>
                <w:kern w:val="2"/>
                <w:szCs w:val="24"/>
                <w:lang w:val="lt"/>
              </w:rPr>
              <w:t xml:space="preserve">nei </w:t>
            </w:r>
            <w:r w:rsidRPr="00471920">
              <w:rPr>
                <w:rFonts w:eastAsia="Arial"/>
                <w:kern w:val="2"/>
                <w:szCs w:val="24"/>
                <w:lang w:val="lt"/>
              </w:rPr>
              <w:t>Sutartyje nustatytas Prekių pristatymo terminas;</w:t>
            </w:r>
          </w:p>
          <w:p w14:paraId="656350EE" w14:textId="20573BA0" w:rsidR="005A5832" w:rsidRPr="00471920" w:rsidRDefault="00A10867" w:rsidP="00F91DA4">
            <w:pPr>
              <w:tabs>
                <w:tab w:val="left" w:pos="567"/>
                <w:tab w:val="left" w:pos="851"/>
                <w:tab w:val="left" w:pos="992"/>
                <w:tab w:val="left" w:pos="1134"/>
              </w:tabs>
              <w:spacing w:line="257" w:lineRule="auto"/>
              <w:jc w:val="both"/>
              <w:rPr>
                <w:rFonts w:eastAsia="Arial"/>
                <w:kern w:val="2"/>
                <w:szCs w:val="24"/>
                <w:lang w:val="lt"/>
              </w:rPr>
            </w:pPr>
            <w:r w:rsidRPr="00471920">
              <w:rPr>
                <w:rFonts w:eastAsia="Arial"/>
                <w:kern w:val="2"/>
                <w:szCs w:val="24"/>
                <w:lang w:val="lt"/>
              </w:rPr>
              <w:t>11.2.</w:t>
            </w:r>
            <w:r w:rsidR="003F561C" w:rsidRPr="00471920">
              <w:rPr>
                <w:rFonts w:eastAsia="Arial"/>
                <w:kern w:val="2"/>
                <w:szCs w:val="24"/>
                <w:lang w:val="lt"/>
              </w:rPr>
              <w:t>3</w:t>
            </w:r>
            <w:r w:rsidRPr="00471920">
              <w:rPr>
                <w:rFonts w:eastAsia="Arial"/>
                <w:kern w:val="2"/>
                <w:szCs w:val="24"/>
                <w:lang w:val="lt"/>
              </w:rPr>
              <w:t>. Tiekėjas pažeidžia Prekių pristatymo terminus ir dėl Prekių pristatymo vėlavimo Prekės tampa nebereikalingos;</w:t>
            </w:r>
          </w:p>
          <w:p w14:paraId="74FC7C41" w14:textId="3C10F083" w:rsidR="005A5832" w:rsidRPr="003F561C" w:rsidRDefault="00A10867" w:rsidP="00F91DA4">
            <w:pPr>
              <w:tabs>
                <w:tab w:val="left" w:pos="567"/>
                <w:tab w:val="left" w:pos="851"/>
                <w:tab w:val="left" w:pos="992"/>
                <w:tab w:val="left" w:pos="1134"/>
              </w:tabs>
              <w:spacing w:line="257" w:lineRule="auto"/>
              <w:jc w:val="both"/>
              <w:rPr>
                <w:rFonts w:eastAsia="Arial"/>
                <w:color w:val="FF0000"/>
                <w:kern w:val="2"/>
                <w:szCs w:val="24"/>
                <w:lang w:val="lt"/>
              </w:rPr>
            </w:pPr>
            <w:r w:rsidRPr="00471920">
              <w:rPr>
                <w:rFonts w:eastAsia="Arial"/>
                <w:kern w:val="2"/>
                <w:szCs w:val="24"/>
                <w:lang w:val="lt"/>
              </w:rPr>
              <w:t>11.2.</w:t>
            </w:r>
            <w:r w:rsidR="003F561C" w:rsidRPr="00471920">
              <w:rPr>
                <w:rFonts w:eastAsia="Arial"/>
                <w:kern w:val="2"/>
                <w:szCs w:val="24"/>
                <w:lang w:val="lt"/>
              </w:rPr>
              <w:t>4</w:t>
            </w:r>
            <w:r w:rsidRPr="00471920">
              <w:rPr>
                <w:rFonts w:eastAsia="Arial"/>
                <w:kern w:val="2"/>
                <w:szCs w:val="24"/>
                <w:lang w:val="lt"/>
              </w:rPr>
              <w:t>. Tiekėjas daugiau kaip 2 (du) kartus pristato Prekes, kurios neatitinka Sutartyje ir (ar) Įstatymuose nustatytų reikalavimų Prekėms</w:t>
            </w:r>
            <w:r w:rsidR="003F561C" w:rsidRPr="00471920">
              <w:rPr>
                <w:rFonts w:eastAsia="Arial"/>
                <w:kern w:val="2"/>
                <w:szCs w:val="24"/>
                <w:lang w:val="lt"/>
              </w:rPr>
              <w:t xml:space="preserve">. </w:t>
            </w:r>
          </w:p>
        </w:tc>
      </w:tr>
      <w:tr w:rsidR="005A5832" w14:paraId="68881F4B" w14:textId="77777777" w:rsidTr="00AF5571">
        <w:trPr>
          <w:trHeight w:val="300"/>
        </w:trPr>
        <w:tc>
          <w:tcPr>
            <w:tcW w:w="9535" w:type="dxa"/>
            <w:gridSpan w:val="4"/>
          </w:tcPr>
          <w:p w14:paraId="16CD998B" w14:textId="11A25B2F" w:rsidR="005A5832" w:rsidRDefault="001E4B37" w:rsidP="001E4B37">
            <w:pPr>
              <w:jc w:val="center"/>
              <w:rPr>
                <w:kern w:val="2"/>
                <w:szCs w:val="24"/>
              </w:rPr>
            </w:pPr>
            <w:r>
              <w:rPr>
                <w:b/>
                <w:bCs/>
                <w:kern w:val="2"/>
                <w:szCs w:val="24"/>
              </w:rPr>
              <w:t>13. APLINKOSAUGINIAI IR SOCIALINIAI KRITERIJAI</w:t>
            </w:r>
          </w:p>
        </w:tc>
      </w:tr>
      <w:tr w:rsidR="005A5832" w14:paraId="2AF10AC0" w14:textId="77777777" w:rsidTr="00AF5571">
        <w:trPr>
          <w:trHeight w:val="300"/>
        </w:trPr>
        <w:tc>
          <w:tcPr>
            <w:tcW w:w="2532" w:type="dxa"/>
          </w:tcPr>
          <w:p w14:paraId="49256A1F" w14:textId="5819F7B6" w:rsidR="005A5832" w:rsidRPr="00772E7F" w:rsidRDefault="00A10867">
            <w:pPr>
              <w:rPr>
                <w:b/>
                <w:bCs/>
                <w:kern w:val="2"/>
                <w:szCs w:val="24"/>
              </w:rPr>
            </w:pPr>
            <w:r w:rsidRPr="00772E7F">
              <w:rPr>
                <w:b/>
                <w:bCs/>
                <w:kern w:val="2"/>
                <w:szCs w:val="24"/>
              </w:rPr>
              <w:t>1</w:t>
            </w:r>
            <w:r w:rsidR="001E4B37">
              <w:rPr>
                <w:b/>
                <w:bCs/>
                <w:kern w:val="2"/>
                <w:szCs w:val="24"/>
              </w:rPr>
              <w:t>3</w:t>
            </w:r>
            <w:r w:rsidRPr="00772E7F">
              <w:rPr>
                <w:b/>
                <w:bCs/>
                <w:kern w:val="2"/>
                <w:szCs w:val="24"/>
              </w:rPr>
              <w:t>.1. Aplinkosauginių kriterijų nustatymo teisinis pagrindas</w:t>
            </w:r>
          </w:p>
        </w:tc>
        <w:tc>
          <w:tcPr>
            <w:tcW w:w="7003" w:type="dxa"/>
            <w:gridSpan w:val="3"/>
          </w:tcPr>
          <w:p w14:paraId="3B64F3FD" w14:textId="3424DFB6" w:rsidR="005A5832" w:rsidRPr="00323234" w:rsidRDefault="001E4B37" w:rsidP="00AF5571">
            <w:pPr>
              <w:jc w:val="both"/>
              <w:rPr>
                <w:b/>
                <w:bCs/>
                <w:kern w:val="2"/>
                <w:szCs w:val="24"/>
              </w:rPr>
            </w:pPr>
            <w:r w:rsidRPr="00323234">
              <w:rPr>
                <w:color w:val="000000"/>
                <w:kern w:val="2"/>
                <w:szCs w:val="24"/>
                <w:shd w:val="clear" w:color="auto" w:fill="FFFFFF"/>
              </w:rPr>
              <w:t xml:space="preserve">Aplinkosauginiai kriterijai Prekėms nustatomi vadovaujantis Aplinkos apsaugos kriterijų taikymo, vykdant žaliuosius pirkimus, tvarkos aprašo, patvirtinto Lietuvos Respublikos aplinkos ministro 2011 m. birželio 28 d. įsakymu D1-508 „Dėl Aplinkos apsaugos kriterijų </w:t>
            </w:r>
            <w:r w:rsidRPr="00323234">
              <w:rPr>
                <w:color w:val="000000"/>
                <w:kern w:val="2"/>
                <w:szCs w:val="24"/>
                <w:shd w:val="clear" w:color="auto" w:fill="FFFFFF"/>
              </w:rPr>
              <w:lastRenderedPageBreak/>
              <w:t xml:space="preserve">taikymo, vykdant žaliuosius pirkimus, tvarkos aprašo patvirtinimo“ </w:t>
            </w:r>
            <w:r w:rsidR="00323234" w:rsidRPr="00323234">
              <w:rPr>
                <w:color w:val="000000"/>
                <w:kern w:val="2"/>
                <w:szCs w:val="24"/>
                <w:shd w:val="clear" w:color="auto" w:fill="FFFFFF"/>
              </w:rPr>
              <w:t xml:space="preserve">4.4.4 </w:t>
            </w:r>
            <w:r w:rsidRPr="00323234">
              <w:rPr>
                <w:color w:val="000000"/>
                <w:kern w:val="2"/>
                <w:szCs w:val="24"/>
                <w:shd w:val="clear" w:color="auto" w:fill="FFFFFF"/>
              </w:rPr>
              <w:t>papunkčiu. </w:t>
            </w:r>
          </w:p>
        </w:tc>
      </w:tr>
      <w:tr w:rsidR="005A5832" w14:paraId="18137C74" w14:textId="77777777" w:rsidTr="00AF5571">
        <w:trPr>
          <w:trHeight w:val="300"/>
        </w:trPr>
        <w:tc>
          <w:tcPr>
            <w:tcW w:w="2532" w:type="dxa"/>
          </w:tcPr>
          <w:p w14:paraId="7EE7D384" w14:textId="2F7A96CB" w:rsidR="005A5832" w:rsidRDefault="00A10867">
            <w:pPr>
              <w:rPr>
                <w:b/>
                <w:bCs/>
                <w:kern w:val="2"/>
                <w:szCs w:val="24"/>
              </w:rPr>
            </w:pPr>
            <w:r>
              <w:rPr>
                <w:b/>
                <w:bCs/>
                <w:kern w:val="2"/>
                <w:szCs w:val="24"/>
              </w:rPr>
              <w:lastRenderedPageBreak/>
              <w:t>1</w:t>
            </w:r>
            <w:r w:rsidR="001E4B37">
              <w:rPr>
                <w:b/>
                <w:bCs/>
                <w:kern w:val="2"/>
                <w:szCs w:val="24"/>
              </w:rPr>
              <w:t>3</w:t>
            </w:r>
            <w:r>
              <w:rPr>
                <w:b/>
                <w:bCs/>
                <w:kern w:val="2"/>
                <w:szCs w:val="24"/>
              </w:rPr>
              <w:t>.</w:t>
            </w:r>
            <w:r w:rsidR="001E4B37">
              <w:rPr>
                <w:b/>
                <w:bCs/>
                <w:kern w:val="2"/>
                <w:szCs w:val="24"/>
              </w:rPr>
              <w:t>2</w:t>
            </w:r>
            <w:r>
              <w:rPr>
                <w:b/>
                <w:bCs/>
                <w:kern w:val="2"/>
                <w:szCs w:val="24"/>
              </w:rPr>
              <w:t>. Su perkamomis Prekėmis susiję socialiniai kriterijai</w:t>
            </w:r>
          </w:p>
        </w:tc>
        <w:tc>
          <w:tcPr>
            <w:tcW w:w="7003" w:type="dxa"/>
            <w:gridSpan w:val="3"/>
          </w:tcPr>
          <w:p w14:paraId="1EAA5EF9" w14:textId="77777777" w:rsidR="005A5832" w:rsidRDefault="00A10867">
            <w:pPr>
              <w:rPr>
                <w:color w:val="000000"/>
                <w:kern w:val="2"/>
                <w:szCs w:val="24"/>
                <w:shd w:val="clear" w:color="auto" w:fill="FFFFFF"/>
              </w:rPr>
            </w:pPr>
            <w:r>
              <w:rPr>
                <w:color w:val="000000"/>
                <w:kern w:val="2"/>
                <w:szCs w:val="24"/>
                <w:shd w:val="clear" w:color="auto" w:fill="FFFFFF"/>
              </w:rPr>
              <w:t>Netaikoma</w:t>
            </w:r>
          </w:p>
          <w:p w14:paraId="090A3F37" w14:textId="77777777" w:rsidR="005A5832" w:rsidRDefault="005A5832">
            <w:pPr>
              <w:rPr>
                <w:color w:val="000000"/>
                <w:kern w:val="2"/>
                <w:szCs w:val="24"/>
                <w:shd w:val="clear" w:color="auto" w:fill="FFFFFF"/>
              </w:rPr>
            </w:pPr>
          </w:p>
          <w:p w14:paraId="337484B2" w14:textId="780A01F5" w:rsidR="005A5832" w:rsidRDefault="005A5832">
            <w:pPr>
              <w:rPr>
                <w:color w:val="0070C0"/>
                <w:kern w:val="2"/>
                <w:szCs w:val="24"/>
              </w:rPr>
            </w:pPr>
          </w:p>
        </w:tc>
      </w:tr>
      <w:tr w:rsidR="0038134A" w14:paraId="08A5FDC0" w14:textId="77777777" w:rsidTr="00995D3E">
        <w:trPr>
          <w:trHeight w:val="300"/>
        </w:trPr>
        <w:tc>
          <w:tcPr>
            <w:tcW w:w="9535" w:type="dxa"/>
            <w:gridSpan w:val="4"/>
          </w:tcPr>
          <w:p w14:paraId="47F477D5" w14:textId="11EB121F" w:rsidR="0038134A" w:rsidRDefault="0038134A" w:rsidP="0038134A">
            <w:pPr>
              <w:jc w:val="center"/>
              <w:rPr>
                <w:color w:val="000000"/>
                <w:kern w:val="2"/>
                <w:szCs w:val="24"/>
                <w:shd w:val="clear" w:color="auto" w:fill="FFFFFF"/>
              </w:rPr>
            </w:pPr>
            <w:r w:rsidRPr="00B6505E">
              <w:rPr>
                <w:b/>
                <w:bCs/>
                <w:kern w:val="2"/>
                <w:szCs w:val="24"/>
              </w:rPr>
              <w:t>14. BENDRŲJŲ SĄLYGŲ PAKEITIMAI IR PAPILDYMAI</w:t>
            </w:r>
          </w:p>
        </w:tc>
      </w:tr>
      <w:tr w:rsidR="0038134A" w14:paraId="5014A8EF" w14:textId="77777777" w:rsidTr="00AF5571">
        <w:trPr>
          <w:trHeight w:val="300"/>
        </w:trPr>
        <w:tc>
          <w:tcPr>
            <w:tcW w:w="2532" w:type="dxa"/>
          </w:tcPr>
          <w:p w14:paraId="12E8A601" w14:textId="431042BB" w:rsidR="0038134A" w:rsidRDefault="0038134A" w:rsidP="0038134A">
            <w:pPr>
              <w:rPr>
                <w:b/>
                <w:bCs/>
                <w:kern w:val="2"/>
                <w:szCs w:val="24"/>
              </w:rPr>
            </w:pPr>
            <w:r w:rsidRPr="00B6505E">
              <w:rPr>
                <w:rStyle w:val="normaltextrun"/>
                <w:b/>
                <w:bCs/>
              </w:rPr>
              <w:t>14.1. </w:t>
            </w:r>
            <w:r w:rsidRPr="00B6505E">
              <w:rPr>
                <w:rStyle w:val="eop"/>
              </w:rPr>
              <w:t> </w:t>
            </w:r>
          </w:p>
        </w:tc>
        <w:tc>
          <w:tcPr>
            <w:tcW w:w="7003" w:type="dxa"/>
            <w:gridSpan w:val="3"/>
          </w:tcPr>
          <w:p w14:paraId="61DCE383" w14:textId="77777777" w:rsidR="0038134A" w:rsidRPr="00B6505E" w:rsidRDefault="0038134A" w:rsidP="0038134A">
            <w:pPr>
              <w:rPr>
                <w:kern w:val="2"/>
                <w:szCs w:val="24"/>
                <w:shd w:val="clear" w:color="auto" w:fill="FFFFFF"/>
              </w:rPr>
            </w:pPr>
            <w:r w:rsidRPr="00B6505E">
              <w:rPr>
                <w:kern w:val="2"/>
                <w:szCs w:val="24"/>
                <w:shd w:val="clear" w:color="auto" w:fill="FFFFFF"/>
              </w:rPr>
              <w:t>Netaikoma </w:t>
            </w:r>
          </w:p>
          <w:p w14:paraId="0235413E" w14:textId="77777777" w:rsidR="0038134A" w:rsidRDefault="0038134A" w:rsidP="0038134A">
            <w:pPr>
              <w:rPr>
                <w:color w:val="000000"/>
                <w:kern w:val="2"/>
                <w:szCs w:val="24"/>
                <w:shd w:val="clear" w:color="auto" w:fill="FFFFFF"/>
              </w:rPr>
            </w:pPr>
          </w:p>
        </w:tc>
      </w:tr>
      <w:tr w:rsidR="0038134A" w14:paraId="0B143EDB" w14:textId="77777777" w:rsidTr="00AF5571">
        <w:trPr>
          <w:trHeight w:val="300"/>
        </w:trPr>
        <w:tc>
          <w:tcPr>
            <w:tcW w:w="2532" w:type="dxa"/>
          </w:tcPr>
          <w:p w14:paraId="2991009D" w14:textId="721101C9" w:rsidR="0038134A" w:rsidRDefault="0038134A" w:rsidP="0038134A">
            <w:pPr>
              <w:rPr>
                <w:b/>
                <w:bCs/>
                <w:kern w:val="2"/>
                <w:szCs w:val="24"/>
              </w:rPr>
            </w:pPr>
            <w:r w:rsidRPr="00B6505E">
              <w:rPr>
                <w:rStyle w:val="normaltextrun"/>
                <w:b/>
                <w:bCs/>
              </w:rPr>
              <w:t>14.2.</w:t>
            </w:r>
            <w:r w:rsidRPr="00B6505E">
              <w:rPr>
                <w:rStyle w:val="eop"/>
              </w:rPr>
              <w:t> </w:t>
            </w:r>
          </w:p>
        </w:tc>
        <w:tc>
          <w:tcPr>
            <w:tcW w:w="7003" w:type="dxa"/>
            <w:gridSpan w:val="3"/>
          </w:tcPr>
          <w:p w14:paraId="117E7D20" w14:textId="77777777" w:rsidR="0038134A" w:rsidRPr="00B6505E" w:rsidRDefault="0038134A" w:rsidP="0038134A">
            <w:pPr>
              <w:rPr>
                <w:kern w:val="2"/>
                <w:szCs w:val="24"/>
                <w:shd w:val="clear" w:color="auto" w:fill="FFFFFF"/>
              </w:rPr>
            </w:pPr>
            <w:r w:rsidRPr="00B6505E">
              <w:rPr>
                <w:kern w:val="2"/>
                <w:szCs w:val="24"/>
                <w:shd w:val="clear" w:color="auto" w:fill="FFFFFF"/>
              </w:rPr>
              <w:t>Netaikoma </w:t>
            </w:r>
          </w:p>
          <w:p w14:paraId="3AD150C4" w14:textId="77777777" w:rsidR="0038134A" w:rsidRDefault="0038134A" w:rsidP="0038134A">
            <w:pPr>
              <w:rPr>
                <w:color w:val="000000"/>
                <w:kern w:val="2"/>
                <w:szCs w:val="24"/>
                <w:shd w:val="clear" w:color="auto" w:fill="FFFFFF"/>
              </w:rPr>
            </w:pPr>
          </w:p>
        </w:tc>
      </w:tr>
      <w:tr w:rsidR="0038134A" w14:paraId="7EEE1CE9" w14:textId="77777777" w:rsidTr="00AF5571">
        <w:trPr>
          <w:trHeight w:val="300"/>
        </w:trPr>
        <w:tc>
          <w:tcPr>
            <w:tcW w:w="2532" w:type="dxa"/>
          </w:tcPr>
          <w:p w14:paraId="5E29A53D" w14:textId="3C92E6E7" w:rsidR="0038134A" w:rsidRDefault="0038134A" w:rsidP="0038134A">
            <w:pPr>
              <w:rPr>
                <w:b/>
                <w:bCs/>
                <w:kern w:val="2"/>
                <w:szCs w:val="24"/>
              </w:rPr>
            </w:pPr>
            <w:r w:rsidRPr="00B6505E">
              <w:rPr>
                <w:rStyle w:val="normaltextrun"/>
                <w:b/>
                <w:bCs/>
              </w:rPr>
              <w:t>14.3.</w:t>
            </w:r>
            <w:r w:rsidRPr="00B6505E">
              <w:rPr>
                <w:rStyle w:val="eop"/>
              </w:rPr>
              <w:t> </w:t>
            </w:r>
          </w:p>
        </w:tc>
        <w:tc>
          <w:tcPr>
            <w:tcW w:w="7003" w:type="dxa"/>
            <w:gridSpan w:val="3"/>
          </w:tcPr>
          <w:p w14:paraId="6AB1012F" w14:textId="77777777" w:rsidR="0038134A" w:rsidRPr="00B6505E" w:rsidRDefault="0038134A" w:rsidP="0038134A">
            <w:pPr>
              <w:rPr>
                <w:kern w:val="2"/>
                <w:szCs w:val="24"/>
                <w:shd w:val="clear" w:color="auto" w:fill="FFFFFF"/>
              </w:rPr>
            </w:pPr>
            <w:r w:rsidRPr="00B6505E">
              <w:rPr>
                <w:kern w:val="2"/>
                <w:szCs w:val="24"/>
                <w:shd w:val="clear" w:color="auto" w:fill="FFFFFF"/>
              </w:rPr>
              <w:t>Netaikoma </w:t>
            </w:r>
          </w:p>
          <w:p w14:paraId="7EB4F37E" w14:textId="77777777" w:rsidR="0038134A" w:rsidRDefault="0038134A" w:rsidP="0038134A">
            <w:pPr>
              <w:rPr>
                <w:color w:val="000000"/>
                <w:kern w:val="2"/>
                <w:szCs w:val="24"/>
                <w:shd w:val="clear" w:color="auto" w:fill="FFFFFF"/>
              </w:rPr>
            </w:pPr>
          </w:p>
        </w:tc>
      </w:tr>
      <w:tr w:rsidR="0038134A" w14:paraId="221F2732" w14:textId="77777777" w:rsidTr="00AF5571">
        <w:trPr>
          <w:trHeight w:val="300"/>
        </w:trPr>
        <w:tc>
          <w:tcPr>
            <w:tcW w:w="2532" w:type="dxa"/>
          </w:tcPr>
          <w:p w14:paraId="28769B7E" w14:textId="23875D0A" w:rsidR="0038134A" w:rsidRDefault="0038134A" w:rsidP="0038134A">
            <w:pPr>
              <w:rPr>
                <w:b/>
                <w:bCs/>
                <w:kern w:val="2"/>
                <w:szCs w:val="24"/>
              </w:rPr>
            </w:pPr>
            <w:r w:rsidRPr="00B6505E">
              <w:rPr>
                <w:rStyle w:val="normaltextrun"/>
                <w:b/>
                <w:bCs/>
              </w:rPr>
              <w:t>14.4.</w:t>
            </w:r>
            <w:r w:rsidRPr="00B6505E">
              <w:rPr>
                <w:rStyle w:val="eop"/>
              </w:rPr>
              <w:t> </w:t>
            </w:r>
          </w:p>
        </w:tc>
        <w:tc>
          <w:tcPr>
            <w:tcW w:w="7003" w:type="dxa"/>
            <w:gridSpan w:val="3"/>
          </w:tcPr>
          <w:p w14:paraId="1B0910DE" w14:textId="77777777" w:rsidR="0038134A" w:rsidRPr="00B6505E" w:rsidRDefault="0038134A" w:rsidP="0038134A">
            <w:pPr>
              <w:rPr>
                <w:kern w:val="2"/>
                <w:szCs w:val="24"/>
                <w:shd w:val="clear" w:color="auto" w:fill="FFFFFF"/>
              </w:rPr>
            </w:pPr>
            <w:r w:rsidRPr="00B6505E">
              <w:rPr>
                <w:kern w:val="2"/>
                <w:szCs w:val="24"/>
                <w:shd w:val="clear" w:color="auto" w:fill="FFFFFF"/>
              </w:rPr>
              <w:t>Netaikoma </w:t>
            </w:r>
          </w:p>
          <w:p w14:paraId="6937F0D6" w14:textId="45D8CC05" w:rsidR="0038134A" w:rsidRDefault="0038134A" w:rsidP="0038134A">
            <w:pPr>
              <w:rPr>
                <w:color w:val="000000"/>
                <w:kern w:val="2"/>
                <w:szCs w:val="24"/>
                <w:shd w:val="clear" w:color="auto" w:fill="FFFFFF"/>
              </w:rPr>
            </w:pPr>
            <w:r w:rsidRPr="00B6505E">
              <w:rPr>
                <w:rStyle w:val="eop"/>
              </w:rPr>
              <w:t> </w:t>
            </w:r>
          </w:p>
        </w:tc>
      </w:tr>
      <w:tr w:rsidR="0038134A" w14:paraId="393DC1F7" w14:textId="77777777" w:rsidTr="00AF5571">
        <w:trPr>
          <w:trHeight w:val="300"/>
        </w:trPr>
        <w:tc>
          <w:tcPr>
            <w:tcW w:w="2532" w:type="dxa"/>
          </w:tcPr>
          <w:p w14:paraId="35394847" w14:textId="2917BE93" w:rsidR="0038134A" w:rsidRDefault="0038134A" w:rsidP="0038134A">
            <w:pPr>
              <w:rPr>
                <w:b/>
                <w:bCs/>
                <w:kern w:val="2"/>
                <w:szCs w:val="24"/>
              </w:rPr>
            </w:pPr>
            <w:r w:rsidRPr="00B6505E">
              <w:rPr>
                <w:rStyle w:val="normaltextrun"/>
                <w:b/>
                <w:bCs/>
              </w:rPr>
              <w:t>14.5.</w:t>
            </w:r>
            <w:r w:rsidRPr="00B6505E">
              <w:rPr>
                <w:rStyle w:val="eop"/>
              </w:rPr>
              <w:t> </w:t>
            </w:r>
          </w:p>
        </w:tc>
        <w:tc>
          <w:tcPr>
            <w:tcW w:w="7003" w:type="dxa"/>
            <w:gridSpan w:val="3"/>
          </w:tcPr>
          <w:p w14:paraId="0EF6D051" w14:textId="77777777" w:rsidR="0038134A" w:rsidRPr="00B6505E" w:rsidRDefault="0038134A" w:rsidP="0038134A">
            <w:pPr>
              <w:rPr>
                <w:kern w:val="2"/>
                <w:szCs w:val="24"/>
                <w:shd w:val="clear" w:color="auto" w:fill="FFFFFF"/>
              </w:rPr>
            </w:pPr>
            <w:r w:rsidRPr="00B6505E">
              <w:rPr>
                <w:kern w:val="2"/>
                <w:szCs w:val="24"/>
                <w:shd w:val="clear" w:color="auto" w:fill="FFFFFF"/>
              </w:rPr>
              <w:t>Netaikoma </w:t>
            </w:r>
          </w:p>
          <w:p w14:paraId="71969778" w14:textId="77777777" w:rsidR="0038134A" w:rsidRDefault="0038134A" w:rsidP="0038134A">
            <w:pPr>
              <w:rPr>
                <w:color w:val="000000"/>
                <w:kern w:val="2"/>
                <w:szCs w:val="24"/>
                <w:shd w:val="clear" w:color="auto" w:fill="FFFFFF"/>
              </w:rPr>
            </w:pPr>
          </w:p>
        </w:tc>
      </w:tr>
      <w:tr w:rsidR="005A5832" w14:paraId="616F58E6" w14:textId="77777777" w:rsidTr="00AF5571">
        <w:trPr>
          <w:trHeight w:val="300"/>
        </w:trPr>
        <w:tc>
          <w:tcPr>
            <w:tcW w:w="9535" w:type="dxa"/>
            <w:gridSpan w:val="4"/>
          </w:tcPr>
          <w:p w14:paraId="5FEEA651" w14:textId="4B805003" w:rsidR="005A5832" w:rsidRDefault="00A10867">
            <w:pPr>
              <w:jc w:val="center"/>
              <w:rPr>
                <w:b/>
                <w:bCs/>
                <w:kern w:val="2"/>
                <w:szCs w:val="24"/>
              </w:rPr>
            </w:pPr>
            <w:r>
              <w:rPr>
                <w:b/>
                <w:bCs/>
                <w:kern w:val="2"/>
                <w:szCs w:val="24"/>
              </w:rPr>
              <w:t>1</w:t>
            </w:r>
            <w:r w:rsidR="0038134A">
              <w:rPr>
                <w:b/>
                <w:bCs/>
                <w:kern w:val="2"/>
                <w:szCs w:val="24"/>
              </w:rPr>
              <w:t>5</w:t>
            </w:r>
            <w:r>
              <w:rPr>
                <w:b/>
                <w:bCs/>
                <w:kern w:val="2"/>
                <w:szCs w:val="24"/>
              </w:rPr>
              <w:t>. SUTARTIES PRIEDAI</w:t>
            </w:r>
          </w:p>
        </w:tc>
      </w:tr>
      <w:tr w:rsidR="005A5832" w14:paraId="4173D8D5" w14:textId="77777777" w:rsidTr="00AF5571">
        <w:trPr>
          <w:trHeight w:val="300"/>
        </w:trPr>
        <w:tc>
          <w:tcPr>
            <w:tcW w:w="2532" w:type="dxa"/>
          </w:tcPr>
          <w:p w14:paraId="07B269D7" w14:textId="196F9B68" w:rsidR="005A5832" w:rsidRDefault="00A10867">
            <w:pPr>
              <w:jc w:val="center"/>
              <w:rPr>
                <w:b/>
                <w:bCs/>
                <w:kern w:val="2"/>
                <w:szCs w:val="24"/>
              </w:rPr>
            </w:pPr>
            <w:r>
              <w:rPr>
                <w:b/>
                <w:bCs/>
                <w:kern w:val="2"/>
                <w:szCs w:val="24"/>
              </w:rPr>
              <w:t>1</w:t>
            </w:r>
            <w:r w:rsidR="0038134A">
              <w:rPr>
                <w:b/>
                <w:bCs/>
                <w:kern w:val="2"/>
                <w:szCs w:val="24"/>
              </w:rPr>
              <w:t>5</w:t>
            </w:r>
            <w:r>
              <w:rPr>
                <w:b/>
                <w:bCs/>
                <w:kern w:val="2"/>
                <w:szCs w:val="24"/>
              </w:rPr>
              <w:t>.1. Priedas Nr. 1</w:t>
            </w:r>
          </w:p>
        </w:tc>
        <w:tc>
          <w:tcPr>
            <w:tcW w:w="7003" w:type="dxa"/>
            <w:gridSpan w:val="3"/>
          </w:tcPr>
          <w:p w14:paraId="6293215D" w14:textId="4A479DD8" w:rsidR="005A5832" w:rsidRDefault="008801A7" w:rsidP="00F230D3">
            <w:pPr>
              <w:rPr>
                <w:b/>
                <w:bCs/>
                <w:kern w:val="2"/>
                <w:szCs w:val="24"/>
              </w:rPr>
            </w:pPr>
            <w:r>
              <w:rPr>
                <w:color w:val="000000"/>
                <w:kern w:val="2"/>
                <w:szCs w:val="24"/>
              </w:rPr>
              <w:t>Techninė specifikacija</w:t>
            </w:r>
            <w:r w:rsidR="00F230D3">
              <w:rPr>
                <w:color w:val="000000"/>
                <w:kern w:val="2"/>
                <w:szCs w:val="24"/>
              </w:rPr>
              <w:t xml:space="preserve"> </w:t>
            </w:r>
          </w:p>
        </w:tc>
      </w:tr>
      <w:tr w:rsidR="005A5832" w14:paraId="67ED3DFF" w14:textId="77777777" w:rsidTr="00AF5571">
        <w:trPr>
          <w:trHeight w:val="300"/>
        </w:trPr>
        <w:tc>
          <w:tcPr>
            <w:tcW w:w="2532" w:type="dxa"/>
          </w:tcPr>
          <w:p w14:paraId="14523A60" w14:textId="2A3A4E0A" w:rsidR="005A5832" w:rsidRDefault="00A10867">
            <w:pPr>
              <w:jc w:val="center"/>
              <w:rPr>
                <w:b/>
                <w:bCs/>
                <w:kern w:val="2"/>
                <w:szCs w:val="24"/>
              </w:rPr>
            </w:pPr>
            <w:r>
              <w:rPr>
                <w:b/>
                <w:bCs/>
                <w:kern w:val="2"/>
                <w:szCs w:val="24"/>
              </w:rPr>
              <w:t>1</w:t>
            </w:r>
            <w:r w:rsidR="0038134A">
              <w:rPr>
                <w:b/>
                <w:bCs/>
                <w:kern w:val="2"/>
                <w:szCs w:val="24"/>
              </w:rPr>
              <w:t>5</w:t>
            </w:r>
            <w:r>
              <w:rPr>
                <w:b/>
                <w:bCs/>
                <w:kern w:val="2"/>
                <w:szCs w:val="24"/>
              </w:rPr>
              <w:t>.2. Priedas Nr. 2</w:t>
            </w:r>
          </w:p>
        </w:tc>
        <w:tc>
          <w:tcPr>
            <w:tcW w:w="7003" w:type="dxa"/>
            <w:gridSpan w:val="3"/>
          </w:tcPr>
          <w:p w14:paraId="319623EE" w14:textId="6E18D8F2" w:rsidR="005A5832" w:rsidRDefault="00F230D3" w:rsidP="00F230D3">
            <w:pPr>
              <w:rPr>
                <w:b/>
                <w:bCs/>
                <w:kern w:val="2"/>
                <w:szCs w:val="24"/>
              </w:rPr>
            </w:pPr>
            <w:r>
              <w:rPr>
                <w:color w:val="000000"/>
                <w:kern w:val="2"/>
                <w:szCs w:val="24"/>
              </w:rPr>
              <w:t>Pasiūlymas</w:t>
            </w:r>
          </w:p>
        </w:tc>
      </w:tr>
      <w:tr w:rsidR="005A5832" w14:paraId="2755D368" w14:textId="77777777" w:rsidTr="00AF5571">
        <w:trPr>
          <w:trHeight w:val="300"/>
        </w:trPr>
        <w:tc>
          <w:tcPr>
            <w:tcW w:w="2532" w:type="dxa"/>
          </w:tcPr>
          <w:p w14:paraId="137045FE" w14:textId="71F1D447" w:rsidR="005A5832" w:rsidRDefault="00A10867">
            <w:pPr>
              <w:jc w:val="center"/>
              <w:rPr>
                <w:b/>
                <w:bCs/>
                <w:kern w:val="2"/>
                <w:szCs w:val="24"/>
              </w:rPr>
            </w:pPr>
            <w:r>
              <w:rPr>
                <w:b/>
                <w:bCs/>
                <w:kern w:val="2"/>
                <w:szCs w:val="24"/>
              </w:rPr>
              <w:t>1</w:t>
            </w:r>
            <w:r w:rsidR="0038134A">
              <w:rPr>
                <w:b/>
                <w:bCs/>
                <w:kern w:val="2"/>
                <w:szCs w:val="24"/>
              </w:rPr>
              <w:t>5</w:t>
            </w:r>
            <w:r>
              <w:rPr>
                <w:b/>
                <w:bCs/>
                <w:kern w:val="2"/>
                <w:szCs w:val="24"/>
              </w:rPr>
              <w:t>.3. Priedas Nr. 3</w:t>
            </w:r>
          </w:p>
        </w:tc>
        <w:tc>
          <w:tcPr>
            <w:tcW w:w="7003" w:type="dxa"/>
            <w:gridSpan w:val="3"/>
          </w:tcPr>
          <w:p w14:paraId="5539D965" w14:textId="632C0F42" w:rsidR="005A5832" w:rsidRPr="00F230D3" w:rsidRDefault="00F230D3" w:rsidP="00F230D3">
            <w:pPr>
              <w:rPr>
                <w:kern w:val="2"/>
                <w:szCs w:val="24"/>
              </w:rPr>
            </w:pPr>
            <w:r w:rsidRPr="00F230D3">
              <w:rPr>
                <w:kern w:val="2"/>
                <w:szCs w:val="24"/>
              </w:rPr>
              <w:t>Įsakymas dėl atsakingo asmens</w:t>
            </w:r>
          </w:p>
        </w:tc>
      </w:tr>
      <w:tr w:rsidR="005A5832" w14:paraId="4528BBFA" w14:textId="77777777" w:rsidTr="00AF5571">
        <w:tc>
          <w:tcPr>
            <w:tcW w:w="9535" w:type="dxa"/>
            <w:gridSpan w:val="4"/>
          </w:tcPr>
          <w:p w14:paraId="702B38A3" w14:textId="77777777" w:rsidR="005A5832" w:rsidRDefault="00A10867">
            <w:pPr>
              <w:jc w:val="center"/>
              <w:rPr>
                <w:b/>
                <w:bCs/>
                <w:kern w:val="2"/>
                <w:szCs w:val="24"/>
              </w:rPr>
            </w:pPr>
            <w:r>
              <w:rPr>
                <w:b/>
                <w:bCs/>
                <w:kern w:val="2"/>
                <w:szCs w:val="24"/>
              </w:rPr>
              <w:t>15. ŠALIŲ ATSTOVŲ PARAŠAI</w:t>
            </w:r>
          </w:p>
        </w:tc>
      </w:tr>
      <w:tr w:rsidR="005A5832" w14:paraId="141C9F09" w14:textId="77777777" w:rsidTr="00AF5571">
        <w:tc>
          <w:tcPr>
            <w:tcW w:w="4788" w:type="dxa"/>
            <w:gridSpan w:val="3"/>
          </w:tcPr>
          <w:p w14:paraId="46C03BEA" w14:textId="77777777" w:rsidR="005A5832" w:rsidRDefault="00A10867">
            <w:pPr>
              <w:jc w:val="center"/>
              <w:rPr>
                <w:b/>
                <w:bCs/>
                <w:kern w:val="2"/>
                <w:szCs w:val="24"/>
              </w:rPr>
            </w:pPr>
            <w:r>
              <w:rPr>
                <w:b/>
                <w:bCs/>
                <w:kern w:val="2"/>
                <w:szCs w:val="24"/>
              </w:rPr>
              <w:t>PIRKĖJAS</w:t>
            </w:r>
          </w:p>
        </w:tc>
        <w:tc>
          <w:tcPr>
            <w:tcW w:w="4747" w:type="dxa"/>
          </w:tcPr>
          <w:p w14:paraId="57C74E88" w14:textId="77777777" w:rsidR="005A5832" w:rsidRDefault="00A10867">
            <w:pPr>
              <w:jc w:val="center"/>
              <w:rPr>
                <w:b/>
                <w:bCs/>
                <w:kern w:val="2"/>
                <w:szCs w:val="24"/>
              </w:rPr>
            </w:pPr>
            <w:r>
              <w:rPr>
                <w:b/>
                <w:bCs/>
                <w:kern w:val="2"/>
                <w:szCs w:val="24"/>
              </w:rPr>
              <w:t>TIEKĖJAS</w:t>
            </w:r>
          </w:p>
        </w:tc>
      </w:tr>
      <w:tr w:rsidR="005A5832" w14:paraId="15FBEF24" w14:textId="77777777" w:rsidTr="00AF5571">
        <w:tc>
          <w:tcPr>
            <w:tcW w:w="4788" w:type="dxa"/>
            <w:gridSpan w:val="3"/>
          </w:tcPr>
          <w:p w14:paraId="290DD7C4" w14:textId="77777777" w:rsidR="005A5832" w:rsidRDefault="00A10867">
            <w:pPr>
              <w:jc w:val="center"/>
              <w:rPr>
                <w:color w:val="4472C4"/>
                <w:kern w:val="2"/>
                <w:szCs w:val="24"/>
              </w:rPr>
            </w:pPr>
            <w:r>
              <w:rPr>
                <w:color w:val="4472C4"/>
                <w:kern w:val="2"/>
                <w:szCs w:val="24"/>
              </w:rPr>
              <w:t>(nurodomos atstovo pareigos, vardas, pavardė)</w:t>
            </w:r>
          </w:p>
        </w:tc>
        <w:tc>
          <w:tcPr>
            <w:tcW w:w="4747" w:type="dxa"/>
          </w:tcPr>
          <w:p w14:paraId="131B3639" w14:textId="77777777" w:rsidR="005A5832" w:rsidRDefault="00A10867">
            <w:pPr>
              <w:jc w:val="center"/>
              <w:rPr>
                <w:b/>
                <w:bCs/>
                <w:kern w:val="2"/>
                <w:szCs w:val="24"/>
              </w:rPr>
            </w:pPr>
            <w:r>
              <w:rPr>
                <w:color w:val="4472C4"/>
                <w:kern w:val="2"/>
                <w:szCs w:val="24"/>
              </w:rPr>
              <w:t>(nurodomos atstovo pareigos, vardas, pavardė)</w:t>
            </w:r>
          </w:p>
        </w:tc>
      </w:tr>
      <w:tr w:rsidR="005A5832" w14:paraId="175B0633" w14:textId="77777777" w:rsidTr="00AF5571">
        <w:tc>
          <w:tcPr>
            <w:tcW w:w="4788" w:type="dxa"/>
            <w:gridSpan w:val="3"/>
          </w:tcPr>
          <w:p w14:paraId="7D120806" w14:textId="77777777" w:rsidR="005A5832" w:rsidRDefault="005A5832">
            <w:pPr>
              <w:jc w:val="center"/>
              <w:rPr>
                <w:b/>
                <w:bCs/>
                <w:color w:val="4472C4"/>
                <w:kern w:val="2"/>
                <w:szCs w:val="24"/>
              </w:rPr>
            </w:pPr>
          </w:p>
          <w:p w14:paraId="37CAC71D" w14:textId="77777777" w:rsidR="005A5832" w:rsidRDefault="00A10867">
            <w:pPr>
              <w:jc w:val="center"/>
              <w:rPr>
                <w:b/>
                <w:bCs/>
                <w:color w:val="4472C4"/>
                <w:kern w:val="2"/>
                <w:szCs w:val="24"/>
              </w:rPr>
            </w:pPr>
            <w:r>
              <w:rPr>
                <w:b/>
                <w:bCs/>
                <w:color w:val="4472C4"/>
                <w:kern w:val="2"/>
                <w:szCs w:val="24"/>
              </w:rPr>
              <w:t>(parašas)</w:t>
            </w:r>
          </w:p>
          <w:p w14:paraId="794583F7" w14:textId="77777777" w:rsidR="005A5832" w:rsidRDefault="005A5832">
            <w:pPr>
              <w:jc w:val="center"/>
              <w:rPr>
                <w:b/>
                <w:bCs/>
                <w:color w:val="4472C4"/>
                <w:kern w:val="2"/>
                <w:szCs w:val="24"/>
              </w:rPr>
            </w:pPr>
          </w:p>
          <w:p w14:paraId="7AE4922A" w14:textId="77777777" w:rsidR="005A5832" w:rsidRDefault="005A5832">
            <w:pPr>
              <w:jc w:val="center"/>
              <w:rPr>
                <w:b/>
                <w:bCs/>
                <w:color w:val="4472C4"/>
                <w:kern w:val="2"/>
                <w:szCs w:val="24"/>
              </w:rPr>
            </w:pPr>
          </w:p>
        </w:tc>
        <w:tc>
          <w:tcPr>
            <w:tcW w:w="4747" w:type="dxa"/>
          </w:tcPr>
          <w:p w14:paraId="2DC843C7" w14:textId="77777777" w:rsidR="005A5832" w:rsidRDefault="005A5832">
            <w:pPr>
              <w:jc w:val="center"/>
              <w:rPr>
                <w:b/>
                <w:bCs/>
                <w:color w:val="4472C4"/>
                <w:kern w:val="2"/>
                <w:szCs w:val="24"/>
              </w:rPr>
            </w:pPr>
          </w:p>
          <w:p w14:paraId="76DD0022" w14:textId="77777777" w:rsidR="005A5832" w:rsidRDefault="00A10867">
            <w:pPr>
              <w:jc w:val="center"/>
              <w:rPr>
                <w:b/>
                <w:bCs/>
                <w:color w:val="4472C4"/>
                <w:kern w:val="2"/>
                <w:szCs w:val="24"/>
              </w:rPr>
            </w:pPr>
            <w:r>
              <w:rPr>
                <w:b/>
                <w:bCs/>
                <w:color w:val="4472C4"/>
                <w:kern w:val="2"/>
                <w:szCs w:val="24"/>
              </w:rPr>
              <w:t>(parašas)</w:t>
            </w:r>
          </w:p>
        </w:tc>
      </w:tr>
    </w:tbl>
    <w:p w14:paraId="3BE27106" w14:textId="77777777" w:rsidR="008C029C" w:rsidRDefault="008C029C">
      <w:pPr>
        <w:jc w:val="center"/>
        <w:rPr>
          <w:color w:val="000000"/>
          <w:szCs w:val="24"/>
        </w:rPr>
        <w:sectPr w:rsidR="008C029C" w:rsidSect="00A10867">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pPr>
    </w:p>
    <w:p w14:paraId="61A6F633" w14:textId="77777777" w:rsidR="008C029C" w:rsidRDefault="008C029C" w:rsidP="008C029C">
      <w:pPr>
        <w:spacing w:line="259" w:lineRule="auto"/>
        <w:jc w:val="center"/>
        <w:rPr>
          <w:b/>
          <w:caps/>
          <w:szCs w:val="24"/>
        </w:rPr>
      </w:pPr>
      <w:r>
        <w:rPr>
          <w:b/>
          <w:caps/>
          <w:szCs w:val="24"/>
        </w:rPr>
        <w:lastRenderedPageBreak/>
        <w:t>Prekių pirkimo</w:t>
      </w:r>
      <w:r>
        <w:rPr>
          <w:rFonts w:eastAsia="Arial"/>
          <w:szCs w:val="24"/>
        </w:rPr>
        <w:t>–</w:t>
      </w:r>
      <w:r>
        <w:rPr>
          <w:b/>
          <w:caps/>
          <w:szCs w:val="24"/>
        </w:rPr>
        <w:t>pardavimo sutarties Bendrosios sąlygos</w:t>
      </w:r>
    </w:p>
    <w:p w14:paraId="5D3FEA60" w14:textId="77777777" w:rsidR="008C029C" w:rsidRDefault="008C029C" w:rsidP="008C029C">
      <w:pPr>
        <w:spacing w:line="259" w:lineRule="auto"/>
        <w:jc w:val="center"/>
        <w:rPr>
          <w:szCs w:val="24"/>
        </w:rPr>
      </w:pPr>
    </w:p>
    <w:p w14:paraId="780F5BA2" w14:textId="77777777" w:rsidR="008C029C" w:rsidRDefault="008C029C" w:rsidP="008C029C">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003B523D" w14:textId="77777777" w:rsidR="008C029C" w:rsidRDefault="008C029C" w:rsidP="008C029C">
      <w:pPr>
        <w:keepNext/>
        <w:keepLines/>
        <w:tabs>
          <w:tab w:val="left" w:pos="426"/>
        </w:tabs>
        <w:spacing w:line="259" w:lineRule="auto"/>
        <w:jc w:val="both"/>
        <w:rPr>
          <w:rFonts w:eastAsia="Cambria"/>
          <w:b/>
          <w:bCs/>
          <w:caps/>
          <w:szCs w:val="24"/>
          <w14:numSpacing w14:val="tabular"/>
        </w:rPr>
      </w:pPr>
    </w:p>
    <w:p w14:paraId="7ECE8F5A" w14:textId="77777777" w:rsidR="008C029C" w:rsidRDefault="008C029C" w:rsidP="008C029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555E5B71" w14:textId="77777777" w:rsidR="008C029C" w:rsidRDefault="008C029C" w:rsidP="008C029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1FE6EDEC" w14:textId="77777777" w:rsidR="008C029C" w:rsidRDefault="008C029C" w:rsidP="008C029C">
      <w:pPr>
        <w:widowControl w:val="0"/>
        <w:tabs>
          <w:tab w:val="left" w:pos="567"/>
        </w:tabs>
        <w:spacing w:line="259" w:lineRule="auto"/>
        <w:ind w:firstLine="851"/>
        <w:jc w:val="both"/>
        <w:rPr>
          <w:rFonts w:eastAsia="Cambria"/>
          <w:b/>
          <w:bCs/>
          <w:szCs w:val="24"/>
        </w:rPr>
      </w:pPr>
      <w:r>
        <w:rPr>
          <w:rFonts w:eastAsia="Cambria"/>
          <w:szCs w:val="24"/>
        </w:rPr>
        <w:t>1.1.1. Šioje Sutartyje didžiąja raide rašomos sąvokos turi paskiau nurodytas reikšmes:</w:t>
      </w:r>
    </w:p>
    <w:p w14:paraId="7942317A"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7B70FEBE"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38E9AEBE"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77E18244" w14:textId="77777777" w:rsidR="008C029C" w:rsidRDefault="008C029C" w:rsidP="008C029C">
      <w:pPr>
        <w:widowControl w:val="0"/>
        <w:tabs>
          <w:tab w:val="left" w:pos="567"/>
          <w:tab w:val="left" w:pos="851"/>
          <w:tab w:val="left" w:pos="992"/>
          <w:tab w:val="left" w:pos="1134"/>
        </w:tabs>
        <w:spacing w:line="259" w:lineRule="auto"/>
        <w:ind w:firstLine="851"/>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14F6357" w14:textId="77777777" w:rsidR="008C029C" w:rsidRDefault="008C029C" w:rsidP="008C029C">
      <w:pPr>
        <w:widowControl w:val="0"/>
        <w:tabs>
          <w:tab w:val="left" w:pos="567"/>
          <w:tab w:val="left" w:pos="851"/>
          <w:tab w:val="left" w:pos="992"/>
          <w:tab w:val="left" w:pos="1134"/>
        </w:tabs>
        <w:spacing w:line="259" w:lineRule="auto"/>
        <w:ind w:firstLine="851"/>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DA2C529"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872BDD0"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14E8C196"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05755FC"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718A6AC1"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662E4F85"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lastRenderedPageBreak/>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19AD8041"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301DF669"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0882E7D9"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2105312C" w14:textId="77777777" w:rsidR="008C029C" w:rsidRDefault="008C029C" w:rsidP="008C029C">
      <w:pPr>
        <w:widowControl w:val="0"/>
        <w:tabs>
          <w:tab w:val="left" w:pos="567"/>
          <w:tab w:val="left" w:pos="851"/>
          <w:tab w:val="left" w:pos="992"/>
          <w:tab w:val="left" w:pos="1134"/>
        </w:tabs>
        <w:spacing w:line="259" w:lineRule="auto"/>
        <w:ind w:firstLine="851"/>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5F3C2772"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21C21EAD"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2F1F99A8"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6A568E75"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15A402D6" w14:textId="77777777" w:rsidR="008C029C" w:rsidRDefault="008C029C" w:rsidP="008C029C">
      <w:pPr>
        <w:widowControl w:val="0"/>
        <w:tabs>
          <w:tab w:val="left" w:pos="567"/>
          <w:tab w:val="left" w:pos="851"/>
          <w:tab w:val="left" w:pos="992"/>
          <w:tab w:val="left" w:pos="1134"/>
        </w:tabs>
        <w:spacing w:line="259" w:lineRule="auto"/>
        <w:jc w:val="both"/>
        <w:rPr>
          <w:rFonts w:eastAsia="Arial"/>
          <w:szCs w:val="24"/>
        </w:rPr>
      </w:pPr>
    </w:p>
    <w:p w14:paraId="500D8789" w14:textId="77777777" w:rsidR="008C029C" w:rsidRDefault="008C029C" w:rsidP="008C029C">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32156AA9" w14:textId="77777777" w:rsidR="008C029C" w:rsidRDefault="008C029C" w:rsidP="008C029C">
      <w:pPr>
        <w:keepNext/>
        <w:keepLines/>
        <w:tabs>
          <w:tab w:val="left" w:pos="567"/>
        </w:tabs>
        <w:spacing w:line="259" w:lineRule="auto"/>
        <w:ind w:firstLine="851"/>
        <w:jc w:val="both"/>
        <w:rPr>
          <w:rFonts w:eastAsia="Cambria"/>
          <w:b/>
          <w:bCs/>
          <w:szCs w:val="24"/>
          <w14:numSpacing w14:val="tabular"/>
        </w:rPr>
      </w:pPr>
    </w:p>
    <w:p w14:paraId="7AA9B1B4"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5B133E33"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0C461574"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1.2.3.</w:t>
      </w:r>
      <w:r>
        <w:rPr>
          <w:rFonts w:eastAsia="Arial"/>
          <w:szCs w:val="24"/>
        </w:rPr>
        <w:tab/>
        <w:t>Diena Sutartyje reiškia kalendorinę dieną.</w:t>
      </w:r>
    </w:p>
    <w:p w14:paraId="77B1BE55"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78DFAFBF"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38662FBE"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43426184"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4A3E875"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7F19B2BB"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17EAB529"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23497E0"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56B325C5"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color w:val="000000"/>
          <w:szCs w:val="24"/>
        </w:rPr>
      </w:pPr>
      <w:r>
        <w:rPr>
          <w:rFonts w:eastAsia="Arial"/>
          <w:color w:val="000000"/>
          <w:szCs w:val="24"/>
        </w:rPr>
        <w:lastRenderedPageBreak/>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31BCD5A7"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color w:val="000000"/>
          <w:szCs w:val="24"/>
        </w:rPr>
      </w:pPr>
    </w:p>
    <w:p w14:paraId="345D2E67"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75C9EAE0"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both"/>
        <w:outlineLvl w:val="1"/>
        <w:rPr>
          <w:rFonts w:eastAsia="Arial"/>
          <w:b/>
          <w:szCs w:val="24"/>
        </w:rPr>
      </w:pPr>
    </w:p>
    <w:p w14:paraId="5E447BD3"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044F2F96" w14:textId="77777777" w:rsidR="008C029C" w:rsidRDefault="008C029C" w:rsidP="008C029C">
      <w:pPr>
        <w:tabs>
          <w:tab w:val="left" w:pos="709"/>
        </w:tabs>
        <w:spacing w:line="276" w:lineRule="auto"/>
        <w:ind w:firstLine="851"/>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6CE1507A" w14:textId="77777777" w:rsidR="008C029C" w:rsidRDefault="008C029C" w:rsidP="008C029C">
      <w:pPr>
        <w:tabs>
          <w:tab w:val="left" w:pos="709"/>
        </w:tabs>
        <w:spacing w:line="276" w:lineRule="auto"/>
        <w:ind w:firstLine="851"/>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1AD940FF" w14:textId="77777777" w:rsidR="008C029C" w:rsidRDefault="008C029C" w:rsidP="008C029C">
      <w:pPr>
        <w:tabs>
          <w:tab w:val="left" w:pos="709"/>
        </w:tabs>
        <w:spacing w:line="276" w:lineRule="auto"/>
        <w:ind w:firstLine="851"/>
        <w:jc w:val="both"/>
        <w:outlineLvl w:val="2"/>
        <w:rPr>
          <w:rFonts w:eastAsia="Trebuchet MS"/>
          <w:bCs/>
          <w:color w:val="000000"/>
          <w:szCs w:val="24"/>
          <w:lang w:eastAsia="lt-LT"/>
        </w:rPr>
      </w:pPr>
      <w:r>
        <w:rPr>
          <w:rFonts w:eastAsia="Trebuchet MS"/>
          <w:bCs/>
          <w:color w:val="000000"/>
          <w:szCs w:val="24"/>
          <w:lang w:eastAsia="lt-LT"/>
        </w:rPr>
        <w:t>1.3.1.3. Bendrosios sąlygos;</w:t>
      </w:r>
    </w:p>
    <w:p w14:paraId="1B9F470A" w14:textId="77777777" w:rsidR="008C029C" w:rsidRDefault="008C029C" w:rsidP="008C029C">
      <w:pPr>
        <w:tabs>
          <w:tab w:val="left" w:pos="709"/>
        </w:tabs>
        <w:spacing w:line="276" w:lineRule="auto"/>
        <w:ind w:firstLine="851"/>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4874FA49" w14:textId="77777777" w:rsidR="008C029C" w:rsidRDefault="008C029C" w:rsidP="008C029C">
      <w:pPr>
        <w:tabs>
          <w:tab w:val="left" w:pos="709"/>
        </w:tabs>
        <w:spacing w:line="276" w:lineRule="auto"/>
        <w:ind w:firstLine="851"/>
        <w:jc w:val="both"/>
        <w:outlineLvl w:val="2"/>
        <w:rPr>
          <w:rFonts w:eastAsia="Trebuchet MS"/>
          <w:bCs/>
          <w:color w:val="000000"/>
          <w:szCs w:val="24"/>
          <w:lang w:eastAsia="lt-LT"/>
        </w:rPr>
      </w:pPr>
      <w:r>
        <w:rPr>
          <w:rFonts w:eastAsia="Trebuchet MS"/>
          <w:bCs/>
          <w:color w:val="000000"/>
          <w:szCs w:val="24"/>
          <w:lang w:eastAsia="lt-LT"/>
        </w:rPr>
        <w:t>1.3.1.5. Pasiūlymas;</w:t>
      </w:r>
    </w:p>
    <w:p w14:paraId="4AB2B070" w14:textId="77777777" w:rsidR="008C029C" w:rsidRDefault="008C029C" w:rsidP="008C029C">
      <w:pPr>
        <w:tabs>
          <w:tab w:val="left" w:pos="709"/>
        </w:tabs>
        <w:spacing w:line="276" w:lineRule="auto"/>
        <w:ind w:firstLine="851"/>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4427A46F"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3FDC17CE"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798A1FBC"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42F070B3"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p>
    <w:p w14:paraId="1D20512E" w14:textId="77777777" w:rsidR="008C029C" w:rsidRDefault="008C029C" w:rsidP="008C029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7BD7167E" w14:textId="77777777" w:rsidR="008C029C" w:rsidRDefault="008C029C" w:rsidP="008C029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0586D63D" w14:textId="77777777" w:rsidR="008C029C" w:rsidRDefault="008C029C" w:rsidP="008C029C">
      <w:pPr>
        <w:widowControl w:val="0"/>
        <w:tabs>
          <w:tab w:val="left" w:pos="426"/>
          <w:tab w:val="left" w:pos="567"/>
          <w:tab w:val="left" w:pos="851"/>
          <w:tab w:val="left" w:pos="992"/>
          <w:tab w:val="left" w:pos="1134"/>
        </w:tabs>
        <w:spacing w:line="259" w:lineRule="auto"/>
        <w:ind w:firstLine="851"/>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20D59C62" w14:textId="77777777" w:rsidR="008C029C" w:rsidRDefault="008C029C" w:rsidP="008C029C">
      <w:pPr>
        <w:widowControl w:val="0"/>
        <w:tabs>
          <w:tab w:val="left" w:pos="426"/>
          <w:tab w:val="left" w:pos="567"/>
          <w:tab w:val="left" w:pos="851"/>
          <w:tab w:val="left" w:pos="992"/>
          <w:tab w:val="left" w:pos="1134"/>
        </w:tabs>
        <w:spacing w:line="259" w:lineRule="auto"/>
        <w:ind w:firstLine="851"/>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3DDD143F" w14:textId="77777777" w:rsidR="008C029C" w:rsidRDefault="008C029C" w:rsidP="008C029C">
      <w:pPr>
        <w:widowControl w:val="0"/>
        <w:tabs>
          <w:tab w:val="left" w:pos="426"/>
          <w:tab w:val="left" w:pos="567"/>
          <w:tab w:val="left" w:pos="851"/>
          <w:tab w:val="left" w:pos="992"/>
          <w:tab w:val="left" w:pos="1134"/>
        </w:tabs>
        <w:spacing w:line="259" w:lineRule="auto"/>
        <w:ind w:firstLine="851"/>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655E9B03" w14:textId="77777777" w:rsidR="008C029C" w:rsidRDefault="008C029C" w:rsidP="008C029C">
      <w:pPr>
        <w:widowControl w:val="0"/>
        <w:tabs>
          <w:tab w:val="left" w:pos="426"/>
          <w:tab w:val="left" w:pos="567"/>
          <w:tab w:val="left" w:pos="851"/>
          <w:tab w:val="left" w:pos="992"/>
          <w:tab w:val="left" w:pos="1134"/>
        </w:tabs>
        <w:spacing w:line="259" w:lineRule="auto"/>
        <w:ind w:firstLine="851"/>
        <w:jc w:val="both"/>
        <w:rPr>
          <w:rFonts w:eastAsia="Arial"/>
          <w:szCs w:val="24"/>
        </w:rPr>
      </w:pPr>
    </w:p>
    <w:p w14:paraId="796DB208" w14:textId="77777777" w:rsidR="008C029C" w:rsidRDefault="008C029C" w:rsidP="008C029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0053C4FC" w14:textId="77777777" w:rsidR="008C029C" w:rsidRDefault="008C029C" w:rsidP="008C029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ind w:firstLine="851"/>
        <w:rPr>
          <w:rFonts w:eastAsia="Arial"/>
          <w:b/>
          <w:caps/>
          <w:szCs w:val="24"/>
        </w:rPr>
      </w:pPr>
    </w:p>
    <w:p w14:paraId="28B8B690" w14:textId="77777777" w:rsidR="008C029C" w:rsidRDefault="008C029C" w:rsidP="008C029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514082F0" w14:textId="77777777" w:rsidR="008C029C" w:rsidRDefault="008C029C" w:rsidP="008C029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ind w:firstLine="851"/>
        <w:jc w:val="both"/>
        <w:outlineLvl w:val="1"/>
        <w:rPr>
          <w:rFonts w:eastAsia="Arial"/>
          <w:b/>
          <w:szCs w:val="24"/>
        </w:rPr>
      </w:pPr>
    </w:p>
    <w:p w14:paraId="32EC0422"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2367691D"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3.1.1.1.</w:t>
      </w:r>
      <w:r>
        <w:rPr>
          <w:rFonts w:eastAsia="Arial"/>
          <w:szCs w:val="24"/>
        </w:rPr>
        <w:tab/>
        <w:t>turėtų teisę verstis ta veikla, kuri yra reikalinga Sutarčiai įvykdyti;</w:t>
      </w:r>
    </w:p>
    <w:p w14:paraId="5138526E"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78BF1814"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560BBA77"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1AFD432C"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01069D98"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75D882F1"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0E2456A2"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p>
    <w:p w14:paraId="231C4644"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0EC06823"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both"/>
        <w:outlineLvl w:val="1"/>
        <w:rPr>
          <w:rFonts w:eastAsia="Arial"/>
          <w:b/>
          <w:bCs/>
          <w:szCs w:val="24"/>
        </w:rPr>
      </w:pPr>
    </w:p>
    <w:p w14:paraId="0667BA7E"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546A3AF4"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64" w:lineRule="auto"/>
        <w:ind w:firstLine="851"/>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0A6491EA" w14:textId="77777777" w:rsidR="008C029C" w:rsidRDefault="008C029C" w:rsidP="008C029C">
      <w:pPr>
        <w:widowControl w:val="0"/>
        <w:pBdr>
          <w:top w:val="nil"/>
          <w:left w:val="nil"/>
          <w:bottom w:val="nil"/>
          <w:right w:val="nil"/>
          <w:between w:val="nil"/>
        </w:pBdr>
        <w:spacing w:line="259" w:lineRule="auto"/>
        <w:ind w:firstLine="851"/>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w:t>
      </w:r>
      <w:r>
        <w:rPr>
          <w:rFonts w:eastAsia="Arial"/>
          <w:color w:val="000000"/>
          <w:szCs w:val="24"/>
          <w:shd w:val="clear" w:color="auto" w:fill="FFFFFF"/>
        </w:rPr>
        <w:lastRenderedPageBreak/>
        <w:t>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F3E675E"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64" w:lineRule="auto"/>
        <w:ind w:firstLine="851"/>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2810652E"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18065BFF"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470407A6"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00A6461F"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05DCCC70"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029B8882"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23D09B75"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4E8A2DD"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3BBCB8A6"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52049344"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r>
        <w:rPr>
          <w:rFonts w:eastAsia="Cambria"/>
          <w:szCs w:val="24"/>
        </w:rPr>
        <w:lastRenderedPageBreak/>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1492852D"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540BD149"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6468B15D"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1F692071"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1F0E58DC"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0473A02E"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62D4B749"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color w:val="000000"/>
          <w:szCs w:val="24"/>
        </w:rPr>
      </w:pPr>
    </w:p>
    <w:p w14:paraId="15885CAA"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center"/>
        <w:rPr>
          <w:rFonts w:eastAsia="Cambria"/>
          <w:b/>
          <w:bCs/>
          <w:color w:val="000000"/>
          <w:szCs w:val="24"/>
        </w:rPr>
      </w:pPr>
      <w:r>
        <w:rPr>
          <w:rFonts w:eastAsia="Cambria"/>
          <w:b/>
          <w:bCs/>
          <w:color w:val="000000"/>
          <w:szCs w:val="24"/>
        </w:rPr>
        <w:t>3.3. Jungtinės veiklos partnerių keitimas</w:t>
      </w:r>
    </w:p>
    <w:p w14:paraId="2B57A3E0" w14:textId="77777777" w:rsidR="008C029C" w:rsidRDefault="008C029C" w:rsidP="008C029C">
      <w:pPr>
        <w:widowControl w:val="0"/>
        <w:pBdr>
          <w:top w:val="nil"/>
          <w:left w:val="nil"/>
          <w:bottom w:val="nil"/>
          <w:right w:val="nil"/>
          <w:between w:val="nil"/>
        </w:pBdr>
        <w:tabs>
          <w:tab w:val="left" w:pos="567"/>
        </w:tabs>
        <w:spacing w:line="259" w:lineRule="auto"/>
        <w:ind w:firstLine="851"/>
        <w:jc w:val="both"/>
        <w:rPr>
          <w:rFonts w:eastAsia="Cambria"/>
          <w:szCs w:val="24"/>
        </w:rPr>
      </w:pPr>
    </w:p>
    <w:p w14:paraId="5C36921A" w14:textId="77777777" w:rsidR="008C029C" w:rsidRDefault="008C029C" w:rsidP="008C029C">
      <w:pPr>
        <w:widowControl w:val="0"/>
        <w:pBdr>
          <w:top w:val="nil"/>
          <w:left w:val="nil"/>
          <w:bottom w:val="nil"/>
          <w:right w:val="nil"/>
          <w:between w:val="nil"/>
        </w:pBdr>
        <w:spacing w:line="259" w:lineRule="auto"/>
        <w:ind w:firstLine="851"/>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348FE575"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0F629691"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54370314"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5D7DFE44"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w:t>
      </w:r>
      <w:r>
        <w:rPr>
          <w:rFonts w:eastAsia="Cambria"/>
          <w:color w:val="000000"/>
          <w:szCs w:val="24"/>
          <w:shd w:val="clear" w:color="auto" w:fill="FFFFFF"/>
        </w:rPr>
        <w:lastRenderedPageBreak/>
        <w:t xml:space="preserve">kurioje, jeigu partneris pasitraukia, turi būti nurodyta, kad pasitraukiančiojo partnerio įsipareigojimus visa apimtimi perima pasiliekantis jungtinės veiklos partneris (toliau – pasiliekantysis partneris); </w:t>
      </w:r>
    </w:p>
    <w:p w14:paraId="4590550A"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4D1B2E68"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26D03A74"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p>
    <w:p w14:paraId="1D5F327C"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68207751"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both"/>
        <w:outlineLvl w:val="1"/>
        <w:rPr>
          <w:rFonts w:eastAsia="Arial"/>
          <w:b/>
          <w:color w:val="000000"/>
          <w:szCs w:val="24"/>
        </w:rPr>
      </w:pPr>
    </w:p>
    <w:p w14:paraId="408E4813"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D6FDF17"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37CE3532"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7CDB8FB5"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color w:val="000000"/>
          <w:szCs w:val="24"/>
          <w:shd w:val="clear" w:color="auto" w:fill="FFFFFF"/>
        </w:rPr>
        <w:t>subtiekimo</w:t>
      </w:r>
      <w:proofErr w:type="spellEnd"/>
      <w:r>
        <w:rPr>
          <w:rFonts w:eastAsia="Cambria"/>
          <w:color w:val="000000"/>
          <w:szCs w:val="24"/>
          <w:shd w:val="clear" w:color="auto" w:fill="FFFFFF"/>
        </w:rPr>
        <w:t xml:space="preserve"> sutartyje nustatytus reikalavimus;</w:t>
      </w:r>
    </w:p>
    <w:p w14:paraId="0E251D13"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40D9215E"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p>
    <w:p w14:paraId="64E1E737"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center"/>
        <w:rPr>
          <w:rFonts w:eastAsia="Arial"/>
          <w:b/>
          <w:caps/>
          <w:szCs w:val="24"/>
        </w:rPr>
      </w:pPr>
      <w:r>
        <w:rPr>
          <w:rFonts w:eastAsia="Arial"/>
          <w:b/>
          <w:caps/>
          <w:szCs w:val="24"/>
        </w:rPr>
        <w:t>4.</w:t>
      </w:r>
      <w:r>
        <w:rPr>
          <w:rFonts w:eastAsia="Arial"/>
          <w:b/>
          <w:caps/>
          <w:szCs w:val="24"/>
        </w:rPr>
        <w:tab/>
        <w:t>Šalių bendradarbiavimas</w:t>
      </w:r>
    </w:p>
    <w:p w14:paraId="4970218A"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b/>
          <w:caps/>
          <w:smallCaps/>
          <w:szCs w:val="24"/>
        </w:rPr>
      </w:pPr>
    </w:p>
    <w:p w14:paraId="6DC38EEF"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center"/>
        <w:outlineLvl w:val="1"/>
        <w:rPr>
          <w:rFonts w:eastAsia="Arial"/>
          <w:b/>
          <w:szCs w:val="24"/>
        </w:rPr>
      </w:pPr>
      <w:r>
        <w:rPr>
          <w:rFonts w:eastAsia="Arial"/>
          <w:b/>
          <w:szCs w:val="24"/>
        </w:rPr>
        <w:t>4.1.</w:t>
      </w:r>
      <w:r>
        <w:rPr>
          <w:rFonts w:eastAsia="Arial"/>
          <w:b/>
          <w:szCs w:val="24"/>
        </w:rPr>
        <w:tab/>
        <w:t>Šalių bendradarbiavimo pareiga</w:t>
      </w:r>
    </w:p>
    <w:p w14:paraId="024F64EF"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outlineLvl w:val="1"/>
        <w:rPr>
          <w:rFonts w:eastAsia="Arial"/>
          <w:b/>
          <w:szCs w:val="24"/>
        </w:rPr>
      </w:pPr>
    </w:p>
    <w:p w14:paraId="3ADFCCE9"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w:t>
      </w:r>
      <w:r>
        <w:rPr>
          <w:rFonts w:eastAsia="Arial"/>
          <w:szCs w:val="24"/>
        </w:rPr>
        <w:lastRenderedPageBreak/>
        <w:t xml:space="preserve">pažeidimą. </w:t>
      </w:r>
    </w:p>
    <w:p w14:paraId="36C4E74E"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3AEA71F4"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4F227694"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p>
    <w:p w14:paraId="782BFCE7"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4A9234C3"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both"/>
        <w:outlineLvl w:val="1"/>
        <w:rPr>
          <w:rFonts w:eastAsia="Arial"/>
          <w:b/>
          <w:color w:val="000000"/>
          <w:szCs w:val="24"/>
        </w:rPr>
      </w:pPr>
    </w:p>
    <w:p w14:paraId="65FEE6A4" w14:textId="77777777" w:rsidR="008C029C" w:rsidRDefault="008C029C" w:rsidP="008C029C">
      <w:pPr>
        <w:widowControl w:val="0"/>
        <w:tabs>
          <w:tab w:val="left" w:pos="567"/>
          <w:tab w:val="left" w:pos="709"/>
          <w:tab w:val="left" w:pos="851"/>
          <w:tab w:val="left" w:pos="992"/>
          <w:tab w:val="left" w:pos="1134"/>
        </w:tabs>
        <w:spacing w:line="259" w:lineRule="auto"/>
        <w:ind w:firstLine="851"/>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7EE31E8E" w14:textId="77777777" w:rsidR="008C029C" w:rsidRDefault="008C029C" w:rsidP="008C029C">
      <w:pPr>
        <w:widowControl w:val="0"/>
        <w:tabs>
          <w:tab w:val="left" w:pos="567"/>
          <w:tab w:val="left" w:pos="709"/>
          <w:tab w:val="left" w:pos="851"/>
          <w:tab w:val="left" w:pos="992"/>
          <w:tab w:val="left" w:pos="1134"/>
        </w:tabs>
        <w:spacing w:line="259" w:lineRule="auto"/>
        <w:ind w:firstLine="851"/>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6A182CE3" w14:textId="77777777" w:rsidR="008C029C" w:rsidRDefault="008C029C" w:rsidP="008C029C">
      <w:pPr>
        <w:widowControl w:val="0"/>
        <w:tabs>
          <w:tab w:val="left" w:pos="567"/>
          <w:tab w:val="left" w:pos="709"/>
          <w:tab w:val="left" w:pos="851"/>
          <w:tab w:val="left" w:pos="992"/>
          <w:tab w:val="left" w:pos="1134"/>
        </w:tabs>
        <w:spacing w:line="259" w:lineRule="auto"/>
        <w:ind w:firstLine="851"/>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3C7EF1AF" w14:textId="77777777" w:rsidR="008C029C" w:rsidRDefault="008C029C" w:rsidP="008C029C">
      <w:pPr>
        <w:widowControl w:val="0"/>
        <w:tabs>
          <w:tab w:val="left" w:pos="567"/>
          <w:tab w:val="left" w:pos="709"/>
          <w:tab w:val="left" w:pos="851"/>
          <w:tab w:val="left" w:pos="992"/>
          <w:tab w:val="left" w:pos="1134"/>
        </w:tabs>
        <w:spacing w:line="259" w:lineRule="auto"/>
        <w:ind w:firstLine="851"/>
        <w:jc w:val="both"/>
        <w:rPr>
          <w:rFonts w:eastAsia="Arial"/>
          <w:szCs w:val="24"/>
        </w:rPr>
      </w:pPr>
    </w:p>
    <w:p w14:paraId="6D0A8BA8" w14:textId="77777777" w:rsidR="008C029C" w:rsidRDefault="008C029C" w:rsidP="008C029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ind w:firstLine="851"/>
        <w:jc w:val="center"/>
        <w:rPr>
          <w:rFonts w:eastAsia="Arial"/>
          <w:b/>
          <w:caps/>
          <w:szCs w:val="24"/>
        </w:rPr>
      </w:pPr>
      <w:r>
        <w:rPr>
          <w:rFonts w:eastAsia="Arial"/>
          <w:b/>
          <w:caps/>
          <w:szCs w:val="24"/>
        </w:rPr>
        <w:t>5.</w:t>
      </w:r>
      <w:r>
        <w:rPr>
          <w:rFonts w:eastAsia="Arial"/>
          <w:b/>
          <w:caps/>
          <w:szCs w:val="24"/>
        </w:rPr>
        <w:tab/>
        <w:t>SUTARTIES VYKDYMO METU PATEIKIAMI dokumentai</w:t>
      </w:r>
    </w:p>
    <w:p w14:paraId="489C9801" w14:textId="77777777" w:rsidR="008C029C" w:rsidRDefault="008C029C" w:rsidP="008C029C">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ind w:firstLine="851"/>
        <w:jc w:val="both"/>
        <w:outlineLvl w:val="1"/>
        <w:rPr>
          <w:rFonts w:eastAsia="Arial"/>
          <w:b/>
          <w:szCs w:val="24"/>
        </w:rPr>
      </w:pPr>
    </w:p>
    <w:p w14:paraId="3A802E76" w14:textId="77777777" w:rsidR="008C029C" w:rsidRDefault="008C029C" w:rsidP="008C029C">
      <w:pPr>
        <w:widowControl w:val="0"/>
        <w:tabs>
          <w:tab w:val="left" w:pos="567"/>
          <w:tab w:val="left" w:pos="709"/>
          <w:tab w:val="left" w:pos="851"/>
          <w:tab w:val="left" w:pos="992"/>
          <w:tab w:val="left" w:pos="1134"/>
        </w:tabs>
        <w:spacing w:line="259" w:lineRule="auto"/>
        <w:ind w:firstLine="851"/>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6283455F" w14:textId="77777777" w:rsidR="008C029C" w:rsidRDefault="008C029C" w:rsidP="008C029C">
      <w:pPr>
        <w:widowControl w:val="0"/>
        <w:tabs>
          <w:tab w:val="left" w:pos="567"/>
          <w:tab w:val="left" w:pos="709"/>
          <w:tab w:val="left" w:pos="851"/>
          <w:tab w:val="left" w:pos="992"/>
          <w:tab w:val="left" w:pos="1134"/>
        </w:tabs>
        <w:spacing w:line="259" w:lineRule="auto"/>
        <w:ind w:firstLine="851"/>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1094BEA" w14:textId="77777777" w:rsidR="008C029C" w:rsidRDefault="008C029C" w:rsidP="008C029C">
      <w:pPr>
        <w:widowControl w:val="0"/>
        <w:tabs>
          <w:tab w:val="left" w:pos="567"/>
          <w:tab w:val="left" w:pos="709"/>
          <w:tab w:val="left" w:pos="851"/>
          <w:tab w:val="left" w:pos="992"/>
          <w:tab w:val="left" w:pos="1134"/>
        </w:tabs>
        <w:spacing w:line="259" w:lineRule="auto"/>
        <w:ind w:firstLine="851"/>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3CB23A42" w14:textId="77777777" w:rsidR="008C029C" w:rsidRDefault="008C029C" w:rsidP="008C029C">
      <w:pPr>
        <w:widowControl w:val="0"/>
        <w:tabs>
          <w:tab w:val="left" w:pos="567"/>
          <w:tab w:val="left" w:pos="709"/>
          <w:tab w:val="left" w:pos="851"/>
          <w:tab w:val="left" w:pos="992"/>
          <w:tab w:val="left" w:pos="1134"/>
        </w:tabs>
        <w:spacing w:line="259" w:lineRule="auto"/>
        <w:ind w:firstLine="851"/>
        <w:jc w:val="both"/>
        <w:rPr>
          <w:rFonts w:eastAsia="Arial"/>
          <w:szCs w:val="24"/>
        </w:rPr>
      </w:pPr>
    </w:p>
    <w:p w14:paraId="1C71BF2F"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center"/>
        <w:rPr>
          <w:rFonts w:eastAsia="Arial"/>
          <w:b/>
          <w:caps/>
          <w:szCs w:val="24"/>
        </w:rPr>
      </w:pPr>
      <w:r>
        <w:rPr>
          <w:rFonts w:eastAsia="Arial"/>
          <w:b/>
          <w:caps/>
          <w:szCs w:val="24"/>
        </w:rPr>
        <w:t>6.</w:t>
      </w:r>
      <w:r>
        <w:rPr>
          <w:rFonts w:eastAsia="Arial"/>
          <w:b/>
          <w:caps/>
          <w:szCs w:val="24"/>
        </w:rPr>
        <w:tab/>
        <w:t>PREKIŲ TIEKIMO PABAIGA IR PREKIŲ priėmimas</w:t>
      </w:r>
    </w:p>
    <w:p w14:paraId="52C0334F"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rPr>
          <w:rFonts w:eastAsia="Arial"/>
          <w:b/>
          <w:caps/>
          <w:szCs w:val="24"/>
        </w:rPr>
      </w:pPr>
    </w:p>
    <w:p w14:paraId="327D313F"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center"/>
        <w:outlineLvl w:val="1"/>
        <w:rPr>
          <w:rFonts w:eastAsia="Arial"/>
          <w:b/>
          <w:szCs w:val="24"/>
        </w:rPr>
      </w:pPr>
      <w:r>
        <w:rPr>
          <w:rFonts w:eastAsia="Arial"/>
          <w:b/>
          <w:szCs w:val="24"/>
        </w:rPr>
        <w:t>6.1.</w:t>
      </w:r>
      <w:r>
        <w:rPr>
          <w:rFonts w:eastAsia="Arial"/>
          <w:b/>
          <w:szCs w:val="24"/>
        </w:rPr>
        <w:tab/>
        <w:t>Prekių tiekimo pabaiga</w:t>
      </w:r>
    </w:p>
    <w:p w14:paraId="07D705AC"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outlineLvl w:val="1"/>
        <w:rPr>
          <w:rFonts w:eastAsia="Arial"/>
          <w:b/>
          <w:szCs w:val="24"/>
        </w:rPr>
      </w:pPr>
    </w:p>
    <w:p w14:paraId="5F014B68"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4FB6D043"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3360815E"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lastRenderedPageBreak/>
        <w:t>6.1.1.2.</w:t>
      </w:r>
      <w:r>
        <w:rPr>
          <w:rFonts w:eastAsia="Arial"/>
          <w:szCs w:val="24"/>
        </w:rPr>
        <w:tab/>
        <w:t>Tiekėjas perdavė Pirkėjui visą reikalingą dokumentaciją, įskaitant naudojimo instrukcijas ir garantijas (jei to reikalaujama),</w:t>
      </w:r>
    </w:p>
    <w:p w14:paraId="184FC3A0"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471087BF"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6034942F"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5C25BB32"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p>
    <w:p w14:paraId="2E8B4B20"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center"/>
        <w:outlineLvl w:val="1"/>
        <w:rPr>
          <w:rFonts w:eastAsia="Arial"/>
          <w:b/>
          <w:szCs w:val="24"/>
        </w:rPr>
      </w:pPr>
      <w:r>
        <w:rPr>
          <w:rFonts w:eastAsia="Arial"/>
          <w:b/>
          <w:szCs w:val="24"/>
        </w:rPr>
        <w:t>6.2.</w:t>
      </w:r>
      <w:r>
        <w:rPr>
          <w:rFonts w:eastAsia="Arial"/>
          <w:b/>
          <w:szCs w:val="24"/>
        </w:rPr>
        <w:tab/>
        <w:t>Prekių perdavimas–priėmimas</w:t>
      </w:r>
    </w:p>
    <w:p w14:paraId="30CDDBEC"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both"/>
        <w:outlineLvl w:val="1"/>
        <w:rPr>
          <w:rFonts w:eastAsia="Arial"/>
          <w:b/>
          <w:szCs w:val="24"/>
        </w:rPr>
      </w:pPr>
    </w:p>
    <w:p w14:paraId="647AC9A5" w14:textId="77777777" w:rsidR="008C029C" w:rsidRDefault="008C029C" w:rsidP="008C029C">
      <w:pPr>
        <w:widowControl w:val="0"/>
        <w:tabs>
          <w:tab w:val="left" w:pos="567"/>
          <w:tab w:val="left" w:pos="709"/>
          <w:tab w:val="left" w:pos="851"/>
          <w:tab w:val="left" w:pos="992"/>
          <w:tab w:val="left" w:pos="1134"/>
        </w:tabs>
        <w:spacing w:line="259" w:lineRule="auto"/>
        <w:ind w:firstLine="851"/>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596A1C5" w14:textId="77777777" w:rsidR="008C029C" w:rsidRDefault="008C029C" w:rsidP="008C029C">
      <w:pPr>
        <w:widowControl w:val="0"/>
        <w:tabs>
          <w:tab w:val="left" w:pos="567"/>
          <w:tab w:val="left" w:pos="709"/>
          <w:tab w:val="left" w:pos="851"/>
          <w:tab w:val="left" w:pos="992"/>
          <w:tab w:val="left" w:pos="1134"/>
        </w:tabs>
        <w:spacing w:line="259" w:lineRule="auto"/>
        <w:ind w:firstLine="851"/>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0EC8F2D0" w14:textId="77777777" w:rsidR="008C029C" w:rsidRDefault="008C029C" w:rsidP="008C029C">
      <w:pPr>
        <w:widowControl w:val="0"/>
        <w:tabs>
          <w:tab w:val="left" w:pos="567"/>
          <w:tab w:val="left" w:pos="709"/>
          <w:tab w:val="left" w:pos="851"/>
          <w:tab w:val="left" w:pos="992"/>
          <w:tab w:val="left" w:pos="1134"/>
        </w:tabs>
        <w:spacing w:line="259" w:lineRule="auto"/>
        <w:ind w:firstLine="851"/>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4E17CCC9"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02180FD8"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70247642"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41D9A2F0"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554C9D63"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773ED4C0"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w:t>
      </w:r>
      <w:r>
        <w:rPr>
          <w:rFonts w:eastAsia="Arial"/>
          <w:szCs w:val="24"/>
        </w:rPr>
        <w:lastRenderedPageBreak/>
        <w:t xml:space="preserve">nepašalinus Prekių trūkumų“ nuostatos. </w:t>
      </w:r>
    </w:p>
    <w:p w14:paraId="4074B845"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58CE05E8" w14:textId="77777777" w:rsidR="008C029C" w:rsidRDefault="008C029C" w:rsidP="008C029C">
      <w:pPr>
        <w:widowControl w:val="0"/>
        <w:tabs>
          <w:tab w:val="left" w:pos="567"/>
          <w:tab w:val="left" w:pos="709"/>
          <w:tab w:val="left" w:pos="851"/>
          <w:tab w:val="left" w:pos="992"/>
          <w:tab w:val="left" w:pos="1134"/>
        </w:tabs>
        <w:spacing w:line="259" w:lineRule="auto"/>
        <w:ind w:firstLine="851"/>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72C58320" w14:textId="77777777" w:rsidR="008C029C" w:rsidRDefault="008C029C" w:rsidP="008C029C">
      <w:pPr>
        <w:widowControl w:val="0"/>
        <w:tabs>
          <w:tab w:val="left" w:pos="567"/>
          <w:tab w:val="left" w:pos="709"/>
          <w:tab w:val="left" w:pos="851"/>
          <w:tab w:val="left" w:pos="992"/>
          <w:tab w:val="left" w:pos="1134"/>
        </w:tabs>
        <w:spacing w:line="259" w:lineRule="auto"/>
        <w:ind w:firstLine="851"/>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1E444768"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3C742019"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p>
    <w:p w14:paraId="4E002537" w14:textId="77777777" w:rsidR="008C029C" w:rsidRDefault="008C029C" w:rsidP="008C029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ind w:firstLine="851"/>
        <w:jc w:val="center"/>
        <w:rPr>
          <w:rFonts w:eastAsia="Arial"/>
          <w:b/>
          <w:caps/>
          <w:szCs w:val="24"/>
        </w:rPr>
      </w:pPr>
      <w:r>
        <w:rPr>
          <w:rFonts w:eastAsia="Arial"/>
          <w:b/>
          <w:caps/>
          <w:szCs w:val="24"/>
        </w:rPr>
        <w:t>7.</w:t>
      </w:r>
      <w:r>
        <w:rPr>
          <w:rFonts w:eastAsia="Arial"/>
          <w:b/>
          <w:caps/>
          <w:szCs w:val="24"/>
        </w:rPr>
        <w:tab/>
        <w:t>Tiekėjo garantiniai įsipareigojimai</w:t>
      </w:r>
    </w:p>
    <w:p w14:paraId="76A0896A" w14:textId="77777777" w:rsidR="008C029C" w:rsidRDefault="008C029C" w:rsidP="008C029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ind w:firstLine="851"/>
        <w:rPr>
          <w:rFonts w:eastAsia="Arial"/>
          <w:b/>
          <w:caps/>
          <w:szCs w:val="24"/>
        </w:rPr>
      </w:pPr>
    </w:p>
    <w:p w14:paraId="07C4B0EE"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1FC45309"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outlineLvl w:val="1"/>
        <w:rPr>
          <w:rFonts w:eastAsia="Arial"/>
          <w:b/>
          <w:szCs w:val="24"/>
        </w:rPr>
      </w:pPr>
    </w:p>
    <w:p w14:paraId="49B23911" w14:textId="77777777" w:rsidR="008C029C" w:rsidRDefault="008C029C" w:rsidP="008C029C">
      <w:pPr>
        <w:widowControl w:val="0"/>
        <w:pBdr>
          <w:top w:val="nil"/>
          <w:left w:val="nil"/>
          <w:bottom w:val="nil"/>
          <w:right w:val="nil"/>
          <w:between w:val="nil"/>
        </w:pBdr>
        <w:tabs>
          <w:tab w:val="left" w:pos="567"/>
          <w:tab w:val="left" w:pos="709"/>
          <w:tab w:val="left" w:pos="851"/>
          <w:tab w:val="left" w:pos="992"/>
          <w:tab w:val="left" w:pos="1134"/>
        </w:tabs>
        <w:spacing w:line="259" w:lineRule="auto"/>
        <w:ind w:firstLine="851"/>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5440EE0" w14:textId="77777777" w:rsidR="008C029C" w:rsidRDefault="008C029C" w:rsidP="008C029C">
      <w:pPr>
        <w:widowControl w:val="0"/>
        <w:pBdr>
          <w:top w:val="nil"/>
          <w:left w:val="nil"/>
          <w:bottom w:val="nil"/>
          <w:right w:val="nil"/>
          <w:between w:val="nil"/>
        </w:pBdr>
        <w:tabs>
          <w:tab w:val="left" w:pos="567"/>
          <w:tab w:val="left" w:pos="709"/>
          <w:tab w:val="left" w:pos="851"/>
          <w:tab w:val="left" w:pos="992"/>
          <w:tab w:val="left" w:pos="1134"/>
        </w:tabs>
        <w:spacing w:line="259" w:lineRule="auto"/>
        <w:ind w:firstLine="851"/>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2EFB8F14" w14:textId="77777777" w:rsidR="008C029C" w:rsidRDefault="008C029C" w:rsidP="008C029C">
      <w:pPr>
        <w:widowControl w:val="0"/>
        <w:pBdr>
          <w:top w:val="nil"/>
          <w:left w:val="nil"/>
          <w:bottom w:val="nil"/>
          <w:right w:val="nil"/>
          <w:between w:val="nil"/>
        </w:pBdr>
        <w:tabs>
          <w:tab w:val="left" w:pos="567"/>
          <w:tab w:val="left" w:pos="709"/>
          <w:tab w:val="left" w:pos="851"/>
          <w:tab w:val="left" w:pos="992"/>
          <w:tab w:val="left" w:pos="1134"/>
        </w:tabs>
        <w:spacing w:line="259" w:lineRule="auto"/>
        <w:ind w:firstLine="851"/>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3ACB4BB" w14:textId="77777777" w:rsidR="008C029C" w:rsidRDefault="008C029C" w:rsidP="008C029C">
      <w:pPr>
        <w:widowControl w:val="0"/>
        <w:pBdr>
          <w:top w:val="nil"/>
          <w:left w:val="nil"/>
          <w:bottom w:val="nil"/>
          <w:right w:val="nil"/>
          <w:between w:val="nil"/>
        </w:pBdr>
        <w:tabs>
          <w:tab w:val="left" w:pos="567"/>
          <w:tab w:val="left" w:pos="709"/>
          <w:tab w:val="left" w:pos="851"/>
          <w:tab w:val="left" w:pos="992"/>
          <w:tab w:val="left" w:pos="1134"/>
        </w:tabs>
        <w:spacing w:line="259" w:lineRule="auto"/>
        <w:ind w:firstLine="851"/>
        <w:jc w:val="both"/>
        <w:rPr>
          <w:rFonts w:eastAsia="Arial"/>
          <w:szCs w:val="24"/>
        </w:rPr>
      </w:pPr>
    </w:p>
    <w:p w14:paraId="139E21D5"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3484AF30"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both"/>
        <w:outlineLvl w:val="1"/>
        <w:rPr>
          <w:rFonts w:eastAsia="Arial"/>
          <w:b/>
          <w:szCs w:val="24"/>
        </w:rPr>
      </w:pPr>
    </w:p>
    <w:p w14:paraId="614190DD"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2B5F529E"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02F13332" w14:textId="77777777" w:rsidR="008C029C" w:rsidRDefault="008C029C" w:rsidP="008C029C">
      <w:pPr>
        <w:tabs>
          <w:tab w:val="left" w:pos="567"/>
          <w:tab w:val="left" w:pos="851"/>
          <w:tab w:val="left" w:pos="992"/>
          <w:tab w:val="left" w:pos="1134"/>
        </w:tabs>
        <w:spacing w:line="259" w:lineRule="auto"/>
        <w:ind w:firstLine="851"/>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w:t>
      </w:r>
      <w:r>
        <w:rPr>
          <w:szCs w:val="24"/>
        </w:rPr>
        <w:lastRenderedPageBreak/>
        <w:t xml:space="preserve">ekspertizės atlikimo prieš tai suderinęs su Tiekėju nepriklausomo eksperto kandidatūrą. Tokiu atveju ekspertizės išlaidas padengia: </w:t>
      </w:r>
    </w:p>
    <w:p w14:paraId="7A45B6B0" w14:textId="77777777" w:rsidR="008C029C" w:rsidRDefault="008C029C" w:rsidP="008C029C">
      <w:pPr>
        <w:tabs>
          <w:tab w:val="left" w:pos="567"/>
          <w:tab w:val="left" w:pos="851"/>
          <w:tab w:val="left" w:pos="992"/>
          <w:tab w:val="left" w:pos="1134"/>
        </w:tabs>
        <w:spacing w:line="259" w:lineRule="auto"/>
        <w:ind w:firstLine="851"/>
        <w:jc w:val="both"/>
        <w:rPr>
          <w:szCs w:val="24"/>
        </w:rPr>
      </w:pPr>
      <w:r>
        <w:rPr>
          <w:szCs w:val="24"/>
        </w:rPr>
        <w:t>7.2.3.1. jei Prekės atitinka Sutartyje nurodytus reikalavimus – Pirkėjas;</w:t>
      </w:r>
    </w:p>
    <w:p w14:paraId="5F7E809D" w14:textId="77777777" w:rsidR="008C029C" w:rsidRDefault="008C029C" w:rsidP="008C029C">
      <w:pPr>
        <w:tabs>
          <w:tab w:val="left" w:pos="567"/>
          <w:tab w:val="left" w:pos="851"/>
          <w:tab w:val="left" w:pos="992"/>
          <w:tab w:val="left" w:pos="1134"/>
        </w:tabs>
        <w:spacing w:line="259" w:lineRule="auto"/>
        <w:ind w:firstLine="851"/>
        <w:jc w:val="both"/>
        <w:rPr>
          <w:szCs w:val="24"/>
        </w:rPr>
      </w:pPr>
      <w:r>
        <w:rPr>
          <w:szCs w:val="24"/>
        </w:rPr>
        <w:t>7.2.3.2. jei Prekės neatitinka Sutartyje nurodytų reikalavimų – Tiekėjas.</w:t>
      </w:r>
    </w:p>
    <w:p w14:paraId="1318EF90" w14:textId="77777777" w:rsidR="008C029C" w:rsidRDefault="008C029C" w:rsidP="008C029C">
      <w:pPr>
        <w:tabs>
          <w:tab w:val="left" w:pos="567"/>
          <w:tab w:val="left" w:pos="851"/>
          <w:tab w:val="left" w:pos="992"/>
          <w:tab w:val="left" w:pos="1134"/>
        </w:tabs>
        <w:spacing w:line="259" w:lineRule="auto"/>
        <w:ind w:firstLine="851"/>
        <w:jc w:val="both"/>
        <w:rPr>
          <w:rFonts w:eastAsia="Arial"/>
          <w:szCs w:val="24"/>
        </w:rPr>
      </w:pPr>
    </w:p>
    <w:p w14:paraId="3EAB29B3"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476B8F52"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both"/>
        <w:outlineLvl w:val="1"/>
        <w:rPr>
          <w:rFonts w:eastAsia="Arial"/>
          <w:b/>
          <w:szCs w:val="24"/>
        </w:rPr>
      </w:pPr>
    </w:p>
    <w:p w14:paraId="046607B9"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5942E9E5"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7713DE0A"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503A1C65"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606024C8"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370018B"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5AF8191F"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7AE89C1D"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p>
    <w:p w14:paraId="48BA0D47"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249C49AA"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both"/>
        <w:outlineLvl w:val="1"/>
        <w:rPr>
          <w:rFonts w:eastAsia="Arial"/>
          <w:b/>
          <w:szCs w:val="24"/>
        </w:rPr>
      </w:pPr>
    </w:p>
    <w:p w14:paraId="1AC2D5AD"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3F8C1C4C"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7D267043"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46ADC6AE"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7.4.1.3. grąžinti Prekes Tiekėjui ir nemokėti už tokias Prekes ar reikalauti grąžinti už Prekes sumokėtą sumą bei nutraukti Sutartį.</w:t>
      </w:r>
    </w:p>
    <w:p w14:paraId="13ABE34C"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7.4.2.</w:t>
      </w:r>
      <w:r>
        <w:rPr>
          <w:rFonts w:eastAsia="Arial"/>
          <w:szCs w:val="24"/>
        </w:rPr>
        <w:tab/>
        <w:t xml:space="preserve">Tiekėjui pagal Sutartį mokėtina suma sumažinama tiek, kiek sumažėja Prekių vertė Pirkėjui dėl Prekių trūkumų. Į Prekių vertės sumažėjimą, be kita ko, įskaičiuojamos Pirkėjo išlaidos </w:t>
      </w:r>
      <w:r>
        <w:rPr>
          <w:rFonts w:eastAsia="Arial"/>
          <w:szCs w:val="24"/>
        </w:rPr>
        <w:lastRenderedPageBreak/>
        <w:t>Prekių trūkumų įvertinimui ir šalinimui, Prekių vertės sumažėjimas, Pirkėjo esamų ar būsimų išlaidų Prekių eksploatavimui padidėjimas (jeigu tokios išlaidos buvo vertinamos pirkimo metu).</w:t>
      </w:r>
    </w:p>
    <w:p w14:paraId="443B852B"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3A70A30E"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0E2C2129"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p>
    <w:p w14:paraId="4E00E9E6" w14:textId="77777777" w:rsidR="008C029C" w:rsidRDefault="008C029C" w:rsidP="008C029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ind w:firstLine="851"/>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141A0BC0" w14:textId="77777777" w:rsidR="008C029C" w:rsidRDefault="008C029C" w:rsidP="008C029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ind w:firstLine="851"/>
        <w:rPr>
          <w:rFonts w:eastAsia="Arial"/>
          <w:b/>
          <w:caps/>
          <w:szCs w:val="24"/>
        </w:rPr>
      </w:pPr>
    </w:p>
    <w:p w14:paraId="46418D81"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5BDE7603"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both"/>
        <w:outlineLvl w:val="1"/>
        <w:rPr>
          <w:rFonts w:eastAsia="Arial"/>
          <w:b/>
          <w:szCs w:val="24"/>
        </w:rPr>
      </w:pPr>
    </w:p>
    <w:p w14:paraId="00623D5E"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53D8DE51"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41D5B8D9"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3F212284"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p>
    <w:p w14:paraId="7535F8F1"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329C3155"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both"/>
        <w:outlineLvl w:val="1"/>
        <w:rPr>
          <w:rFonts w:eastAsia="Arial"/>
          <w:b/>
          <w:szCs w:val="24"/>
        </w:rPr>
      </w:pPr>
    </w:p>
    <w:p w14:paraId="2D1D666B"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5BEED6DC"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74B59467"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50B357E"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i/>
          <w:iCs/>
          <w:szCs w:val="24"/>
        </w:rPr>
      </w:pPr>
    </w:p>
    <w:p w14:paraId="4A100933" w14:textId="77777777" w:rsidR="008C029C" w:rsidRDefault="008C029C" w:rsidP="008C029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ind w:firstLine="851"/>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643DCF0E" w14:textId="77777777" w:rsidR="008C029C" w:rsidRDefault="008C029C" w:rsidP="008C029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ind w:firstLine="851"/>
        <w:rPr>
          <w:rFonts w:eastAsia="Arial"/>
          <w:b/>
          <w:caps/>
          <w:szCs w:val="24"/>
        </w:rPr>
      </w:pPr>
    </w:p>
    <w:p w14:paraId="323D2AA6"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6F99DE9F"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p>
    <w:p w14:paraId="7CFE5C10"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451EDE01"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both"/>
        <w:rPr>
          <w:rFonts w:eastAsia="Arial"/>
          <w:b/>
          <w:caps/>
          <w:szCs w:val="24"/>
        </w:rPr>
      </w:pPr>
    </w:p>
    <w:p w14:paraId="4C37A082"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w:t>
      </w:r>
      <w:r>
        <w:rPr>
          <w:rFonts w:eastAsia="Arial"/>
          <w:color w:val="000000"/>
          <w:szCs w:val="24"/>
          <w:shd w:val="clear" w:color="auto" w:fill="FFFFFF"/>
        </w:rPr>
        <w:lastRenderedPageBreak/>
        <w:t xml:space="preserve">tinkamam Sutarties įvykdymui užtikrinti Tiekėjas turi pateikti banko garantiją arba draudimo bendrovės laidavimo draudimo raštą arba kitą Specialiosiose sąlygose nurodytą sutartinių įsipareigojimų įvykdymo užtikrinimą. </w:t>
      </w:r>
    </w:p>
    <w:p w14:paraId="0D157465"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B1F0004" w14:textId="77777777" w:rsidR="008C029C" w:rsidRDefault="008C029C" w:rsidP="008C029C">
      <w:pPr>
        <w:tabs>
          <w:tab w:val="left" w:pos="567"/>
        </w:tabs>
        <w:spacing w:line="259" w:lineRule="auto"/>
        <w:ind w:firstLine="851"/>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3F504B35" w14:textId="77777777" w:rsidR="008C029C" w:rsidRDefault="008C029C" w:rsidP="008C029C">
      <w:pPr>
        <w:tabs>
          <w:tab w:val="left" w:pos="567"/>
        </w:tabs>
        <w:spacing w:line="259" w:lineRule="auto"/>
        <w:ind w:firstLine="851"/>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0661FB1C" w14:textId="77777777" w:rsidR="008C029C" w:rsidRDefault="008C029C" w:rsidP="008C029C">
      <w:pPr>
        <w:tabs>
          <w:tab w:val="left" w:pos="567"/>
        </w:tabs>
        <w:spacing w:line="259" w:lineRule="auto"/>
        <w:ind w:firstLine="851"/>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7EB2641" w14:textId="77777777" w:rsidR="008C029C" w:rsidRDefault="008C029C" w:rsidP="008C029C">
      <w:pPr>
        <w:tabs>
          <w:tab w:val="left" w:pos="567"/>
        </w:tabs>
        <w:spacing w:line="259" w:lineRule="auto"/>
        <w:ind w:firstLine="851"/>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3277797" w14:textId="77777777" w:rsidR="008C029C" w:rsidRDefault="008C029C" w:rsidP="008C029C">
      <w:pPr>
        <w:tabs>
          <w:tab w:val="left" w:pos="567"/>
        </w:tabs>
        <w:spacing w:line="259" w:lineRule="auto"/>
        <w:ind w:firstLine="851"/>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C238597" w14:textId="77777777" w:rsidR="008C029C" w:rsidRDefault="008C029C" w:rsidP="008C029C">
      <w:pPr>
        <w:tabs>
          <w:tab w:val="left" w:pos="567"/>
        </w:tabs>
        <w:spacing w:line="259" w:lineRule="auto"/>
        <w:ind w:firstLine="851"/>
        <w:jc w:val="both"/>
        <w:textAlignment w:val="baseline"/>
        <w:rPr>
          <w:szCs w:val="24"/>
        </w:rPr>
      </w:pPr>
      <w:r>
        <w:rPr>
          <w:szCs w:val="24"/>
        </w:rPr>
        <w:t>10.7. Sutarties įvykdymo užtikrinimas turi įsigalioti ne vėliau negu jo pateikimo Pirkėjui dieną. </w:t>
      </w:r>
    </w:p>
    <w:p w14:paraId="29C8D25D" w14:textId="77777777" w:rsidR="008C029C" w:rsidRDefault="008C029C" w:rsidP="008C029C">
      <w:pPr>
        <w:tabs>
          <w:tab w:val="left" w:pos="567"/>
        </w:tabs>
        <w:spacing w:line="259" w:lineRule="auto"/>
        <w:ind w:firstLine="851"/>
        <w:jc w:val="both"/>
        <w:textAlignment w:val="baseline"/>
        <w:rPr>
          <w:szCs w:val="24"/>
        </w:rPr>
      </w:pPr>
      <w:r>
        <w:rPr>
          <w:szCs w:val="24"/>
        </w:rPr>
        <w:t>10.8. Sutarties įvykdymo užtikrinimo suma turi būti nurodoma ir išmokama eurais. </w:t>
      </w:r>
    </w:p>
    <w:p w14:paraId="183B11D4" w14:textId="77777777" w:rsidR="008C029C" w:rsidRDefault="008C029C" w:rsidP="008C029C">
      <w:pPr>
        <w:tabs>
          <w:tab w:val="left" w:pos="567"/>
        </w:tabs>
        <w:spacing w:line="259" w:lineRule="auto"/>
        <w:ind w:firstLine="851"/>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2D27B5E7" w14:textId="77777777" w:rsidR="008C029C" w:rsidRDefault="008C029C" w:rsidP="008C029C">
      <w:pPr>
        <w:tabs>
          <w:tab w:val="left" w:pos="567"/>
        </w:tabs>
        <w:spacing w:line="259" w:lineRule="auto"/>
        <w:ind w:firstLine="851"/>
        <w:jc w:val="both"/>
        <w:textAlignment w:val="baseline"/>
        <w:rPr>
          <w:szCs w:val="24"/>
        </w:rPr>
      </w:pPr>
      <w:r>
        <w:rPr>
          <w:szCs w:val="24"/>
        </w:rPr>
        <w:t>10.10. Sutarties įvykdymo užtikrinime nurodytas jo galiojimo terminas turi būti ne trumpesnis nei Sutarties galiojimo terminas. </w:t>
      </w:r>
    </w:p>
    <w:p w14:paraId="677A281F" w14:textId="77777777" w:rsidR="008C029C" w:rsidRDefault="008C029C" w:rsidP="008C029C">
      <w:pPr>
        <w:tabs>
          <w:tab w:val="left" w:pos="567"/>
        </w:tabs>
        <w:spacing w:line="259" w:lineRule="auto"/>
        <w:ind w:firstLine="851"/>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46218DC" w14:textId="77777777" w:rsidR="008C029C" w:rsidRDefault="008C029C" w:rsidP="008C029C">
      <w:pPr>
        <w:tabs>
          <w:tab w:val="left" w:pos="567"/>
        </w:tabs>
        <w:spacing w:line="259" w:lineRule="auto"/>
        <w:ind w:firstLine="851"/>
        <w:jc w:val="both"/>
        <w:textAlignment w:val="baseline"/>
        <w:rPr>
          <w:szCs w:val="24"/>
        </w:rPr>
      </w:pPr>
      <w:r>
        <w:rPr>
          <w:szCs w:val="24"/>
        </w:rPr>
        <w:lastRenderedPageBreak/>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52608377" w14:textId="77777777" w:rsidR="008C029C" w:rsidRDefault="008C029C" w:rsidP="008C029C">
      <w:pPr>
        <w:tabs>
          <w:tab w:val="left" w:pos="567"/>
        </w:tabs>
        <w:spacing w:line="259" w:lineRule="auto"/>
        <w:ind w:firstLine="851"/>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BA05A60" w14:textId="77777777" w:rsidR="008C029C" w:rsidRDefault="008C029C" w:rsidP="008C029C">
      <w:pPr>
        <w:tabs>
          <w:tab w:val="left" w:pos="567"/>
        </w:tabs>
        <w:spacing w:line="259" w:lineRule="auto"/>
        <w:ind w:firstLine="851"/>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1B7EF2A" w14:textId="77777777" w:rsidR="008C029C" w:rsidRDefault="008C029C" w:rsidP="008C029C">
      <w:pPr>
        <w:tabs>
          <w:tab w:val="left" w:pos="567"/>
        </w:tabs>
        <w:spacing w:line="259" w:lineRule="auto"/>
        <w:ind w:firstLine="851"/>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85EF360" w14:textId="77777777" w:rsidR="008C029C" w:rsidRDefault="008C029C" w:rsidP="008C029C">
      <w:pPr>
        <w:tabs>
          <w:tab w:val="left" w:pos="567"/>
        </w:tabs>
        <w:spacing w:line="259" w:lineRule="auto"/>
        <w:ind w:firstLine="851"/>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6DAB90E6" w14:textId="77777777" w:rsidR="008C029C" w:rsidRDefault="008C029C" w:rsidP="008C029C">
      <w:pPr>
        <w:tabs>
          <w:tab w:val="left" w:pos="567"/>
        </w:tabs>
        <w:spacing w:line="259" w:lineRule="auto"/>
        <w:ind w:firstLine="851"/>
        <w:jc w:val="both"/>
        <w:textAlignment w:val="baseline"/>
        <w:rPr>
          <w:szCs w:val="24"/>
        </w:rPr>
      </w:pPr>
      <w:r>
        <w:rPr>
          <w:color w:val="000000"/>
          <w:szCs w:val="24"/>
        </w:rPr>
        <w:t>10.16.1. Tiekėjas neįvykdė, nevykdo arba netinkamai vykdo savo įsipareigojimus pagal Sutartį;  </w:t>
      </w:r>
    </w:p>
    <w:p w14:paraId="69E2BE77" w14:textId="77777777" w:rsidR="008C029C" w:rsidRDefault="008C029C" w:rsidP="008C029C">
      <w:pPr>
        <w:tabs>
          <w:tab w:val="left" w:pos="567"/>
        </w:tabs>
        <w:spacing w:line="259" w:lineRule="auto"/>
        <w:ind w:firstLine="851"/>
        <w:jc w:val="both"/>
        <w:textAlignment w:val="baseline"/>
        <w:rPr>
          <w:szCs w:val="24"/>
        </w:rPr>
      </w:pPr>
      <w:r>
        <w:rPr>
          <w:color w:val="000000"/>
          <w:szCs w:val="24"/>
        </w:rPr>
        <w:t>10.16.2. Tiekėjas per protingai nustatytą laikotarpį neįvykdo Pirkėjo nurodymo ištaisyti Prekių trūkumus;  </w:t>
      </w:r>
    </w:p>
    <w:p w14:paraId="3AB1BF43" w14:textId="77777777" w:rsidR="008C029C" w:rsidRDefault="008C029C" w:rsidP="008C029C">
      <w:pPr>
        <w:tabs>
          <w:tab w:val="left" w:pos="567"/>
        </w:tabs>
        <w:spacing w:line="259" w:lineRule="auto"/>
        <w:ind w:firstLine="851"/>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003339F" w14:textId="77777777" w:rsidR="008C029C" w:rsidRDefault="008C029C" w:rsidP="008C029C">
      <w:pPr>
        <w:tabs>
          <w:tab w:val="left" w:pos="567"/>
        </w:tabs>
        <w:spacing w:line="259" w:lineRule="auto"/>
        <w:ind w:firstLine="851"/>
        <w:jc w:val="both"/>
        <w:textAlignment w:val="baseline"/>
        <w:rPr>
          <w:szCs w:val="24"/>
        </w:rPr>
      </w:pPr>
      <w:r>
        <w:rPr>
          <w:color w:val="000000"/>
          <w:szCs w:val="24"/>
        </w:rPr>
        <w:t>10.16.4. Tiekėjas be pateisinamos priežasties (ne Sutartyje nustatytais atvejais) vienašališkai nutraukia Sutartį. </w:t>
      </w:r>
    </w:p>
    <w:p w14:paraId="25E04324" w14:textId="77777777" w:rsidR="008C029C" w:rsidRDefault="008C029C" w:rsidP="008C029C">
      <w:pPr>
        <w:tabs>
          <w:tab w:val="left" w:pos="567"/>
        </w:tabs>
        <w:spacing w:line="259" w:lineRule="auto"/>
        <w:ind w:firstLine="851"/>
        <w:jc w:val="both"/>
        <w:textAlignment w:val="baseline"/>
        <w:rPr>
          <w:szCs w:val="24"/>
        </w:rPr>
      </w:pPr>
    </w:p>
    <w:p w14:paraId="277C7088" w14:textId="77777777" w:rsidR="008C029C" w:rsidRDefault="008C029C" w:rsidP="008C029C">
      <w:pPr>
        <w:keepNext/>
        <w:keepLines/>
        <w:tabs>
          <w:tab w:val="left" w:pos="567"/>
          <w:tab w:val="left" w:pos="851"/>
          <w:tab w:val="left" w:pos="992"/>
          <w:tab w:val="left" w:pos="1134"/>
        </w:tabs>
        <w:spacing w:line="259" w:lineRule="auto"/>
        <w:ind w:firstLine="851"/>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6BF5CA93"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both"/>
        <w:outlineLvl w:val="1"/>
        <w:rPr>
          <w:rFonts w:eastAsia="Arial"/>
          <w:b/>
          <w:szCs w:val="24"/>
        </w:rPr>
      </w:pPr>
    </w:p>
    <w:p w14:paraId="4F6959F2"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7AC6C2A"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11.2. Pradinės sutarties vertė yra nurodyta Specialiosiose sąlygose.</w:t>
      </w:r>
    </w:p>
    <w:p w14:paraId="4CBE332A"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 xml:space="preserve">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w:t>
      </w:r>
      <w:r>
        <w:rPr>
          <w:rFonts w:eastAsia="Arial"/>
          <w:szCs w:val="24"/>
        </w:rPr>
        <w:lastRenderedPageBreak/>
        <w:t>įsipareigojimus.</w:t>
      </w:r>
    </w:p>
    <w:p w14:paraId="37BDBD08"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11.4. Sutarties kainos peržiūra atliekama Specialiosiose sąlygose nustatyta tvarka.</w:t>
      </w:r>
    </w:p>
    <w:p w14:paraId="0509AF88"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p>
    <w:p w14:paraId="5F9F9CCA" w14:textId="77777777" w:rsidR="008C029C" w:rsidRDefault="008C029C" w:rsidP="008C029C">
      <w:pPr>
        <w:keepNext/>
        <w:keepLines/>
        <w:tabs>
          <w:tab w:val="left" w:pos="567"/>
          <w:tab w:val="left" w:pos="851"/>
          <w:tab w:val="left" w:pos="992"/>
          <w:tab w:val="left" w:pos="1134"/>
        </w:tabs>
        <w:spacing w:line="259" w:lineRule="auto"/>
        <w:ind w:firstLine="851"/>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094EEDEB" w14:textId="77777777" w:rsidR="008C029C" w:rsidRDefault="008C029C" w:rsidP="008C029C">
      <w:pPr>
        <w:keepNext/>
        <w:keepLines/>
        <w:tabs>
          <w:tab w:val="left" w:pos="567"/>
          <w:tab w:val="left" w:pos="851"/>
          <w:tab w:val="left" w:pos="992"/>
          <w:tab w:val="left" w:pos="1134"/>
        </w:tabs>
        <w:spacing w:line="259" w:lineRule="auto"/>
        <w:ind w:firstLine="851"/>
        <w:jc w:val="center"/>
        <w:rPr>
          <w:rFonts w:eastAsia="Cambria"/>
          <w:b/>
          <w:bCs/>
          <w:caps/>
          <w:szCs w:val="24"/>
          <w14:numSpacing w14:val="tabular"/>
        </w:rPr>
      </w:pPr>
    </w:p>
    <w:p w14:paraId="3409FF81"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7E9BB500"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both"/>
        <w:outlineLvl w:val="1"/>
        <w:rPr>
          <w:rFonts w:eastAsia="Arial"/>
          <w:b/>
          <w:szCs w:val="24"/>
        </w:rPr>
      </w:pPr>
    </w:p>
    <w:p w14:paraId="367BC998" w14:textId="77777777" w:rsidR="008C029C" w:rsidRDefault="008C029C" w:rsidP="008C029C">
      <w:pPr>
        <w:tabs>
          <w:tab w:val="left" w:pos="567"/>
        </w:tabs>
        <w:spacing w:line="259" w:lineRule="auto"/>
        <w:ind w:firstLine="851"/>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45F1AB27" w14:textId="77777777" w:rsidR="008C029C" w:rsidRDefault="008C029C" w:rsidP="008C029C">
      <w:pPr>
        <w:tabs>
          <w:tab w:val="left" w:pos="567"/>
        </w:tabs>
        <w:spacing w:line="259" w:lineRule="auto"/>
        <w:ind w:firstLine="851"/>
        <w:jc w:val="both"/>
        <w:textAlignment w:val="baseline"/>
        <w:rPr>
          <w:szCs w:val="24"/>
        </w:rPr>
      </w:pPr>
      <w:r>
        <w:rPr>
          <w:szCs w:val="24"/>
        </w:rPr>
        <w:t>12.1.2. Pirkėjas sumoka Tiekėjui avansą – ne daugiau kaip Specialiosiose sąlygose nurodytas avanso dydis.</w:t>
      </w:r>
    </w:p>
    <w:p w14:paraId="633FD653" w14:textId="77777777" w:rsidR="008C029C" w:rsidRDefault="008C029C" w:rsidP="008C029C">
      <w:pPr>
        <w:tabs>
          <w:tab w:val="left" w:pos="567"/>
        </w:tabs>
        <w:spacing w:line="259" w:lineRule="auto"/>
        <w:ind w:firstLine="851"/>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230E2238" w14:textId="77777777" w:rsidR="008C029C" w:rsidRDefault="008C029C" w:rsidP="008C029C">
      <w:pPr>
        <w:tabs>
          <w:tab w:val="left" w:pos="567"/>
        </w:tabs>
        <w:spacing w:line="259" w:lineRule="auto"/>
        <w:ind w:firstLine="851"/>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70437FAE" w14:textId="77777777" w:rsidR="008C029C" w:rsidRDefault="008C029C" w:rsidP="008C029C">
      <w:pPr>
        <w:tabs>
          <w:tab w:val="left" w:pos="567"/>
        </w:tabs>
        <w:spacing w:line="259" w:lineRule="auto"/>
        <w:ind w:firstLine="851"/>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68861F09" w14:textId="77777777" w:rsidR="008C029C" w:rsidRDefault="008C029C" w:rsidP="008C029C">
      <w:pPr>
        <w:tabs>
          <w:tab w:val="left" w:pos="567"/>
        </w:tabs>
        <w:spacing w:line="259" w:lineRule="auto"/>
        <w:ind w:firstLine="851"/>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C617A9A" w14:textId="77777777" w:rsidR="008C029C" w:rsidRDefault="008C029C" w:rsidP="008C029C">
      <w:pPr>
        <w:tabs>
          <w:tab w:val="left" w:pos="567"/>
        </w:tabs>
        <w:spacing w:line="259" w:lineRule="auto"/>
        <w:ind w:firstLine="851"/>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2A95A16" w14:textId="77777777" w:rsidR="008C029C" w:rsidRDefault="008C029C" w:rsidP="008C029C">
      <w:pPr>
        <w:tabs>
          <w:tab w:val="left" w:pos="567"/>
        </w:tabs>
        <w:spacing w:line="259" w:lineRule="auto"/>
        <w:ind w:firstLine="851"/>
        <w:jc w:val="both"/>
        <w:textAlignment w:val="baseline"/>
        <w:rPr>
          <w:szCs w:val="24"/>
        </w:rPr>
      </w:pPr>
      <w:r>
        <w:rPr>
          <w:szCs w:val="24"/>
        </w:rPr>
        <w:t>12.1.7. Avanso užtikrinimo suma turi būti nurodoma ir išmokama eurais. </w:t>
      </w:r>
    </w:p>
    <w:p w14:paraId="75F1C672" w14:textId="77777777" w:rsidR="008C029C" w:rsidRDefault="008C029C" w:rsidP="008C029C">
      <w:pPr>
        <w:tabs>
          <w:tab w:val="left" w:pos="567"/>
        </w:tabs>
        <w:spacing w:line="259" w:lineRule="auto"/>
        <w:ind w:firstLine="851"/>
        <w:jc w:val="both"/>
        <w:textAlignment w:val="baseline"/>
        <w:rPr>
          <w:szCs w:val="24"/>
        </w:rPr>
      </w:pPr>
      <w:r>
        <w:rPr>
          <w:szCs w:val="24"/>
        </w:rPr>
        <w:t>12.1.8. Avanso užtikrinimas turi būti surašytas lietuvių arba kita kalba (esant Pirkėjo prašymui, turi būti pateiktas vertimas į lietuvių kalbą). </w:t>
      </w:r>
    </w:p>
    <w:p w14:paraId="5756F60E" w14:textId="77777777" w:rsidR="008C029C" w:rsidRDefault="008C029C" w:rsidP="008C029C">
      <w:pPr>
        <w:tabs>
          <w:tab w:val="left" w:pos="567"/>
        </w:tabs>
        <w:spacing w:line="259" w:lineRule="auto"/>
        <w:ind w:firstLine="851"/>
        <w:jc w:val="both"/>
        <w:textAlignment w:val="baseline"/>
        <w:rPr>
          <w:szCs w:val="24"/>
        </w:rPr>
      </w:pPr>
      <w:r>
        <w:rPr>
          <w:szCs w:val="24"/>
        </w:rPr>
        <w:t>12.1.9. Avanso užtikrinimas, neatitinkantis šiame Sutarties poskyryje nustatytų reikalavimų, nebus priimamas. </w:t>
      </w:r>
    </w:p>
    <w:p w14:paraId="3E2A4DA1" w14:textId="77777777" w:rsidR="008C029C" w:rsidRDefault="008C029C" w:rsidP="008C029C">
      <w:pPr>
        <w:tabs>
          <w:tab w:val="left" w:pos="567"/>
        </w:tabs>
        <w:spacing w:line="259" w:lineRule="auto"/>
        <w:ind w:firstLine="851"/>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7F0EB75" w14:textId="77777777" w:rsidR="008C029C" w:rsidRDefault="008C029C" w:rsidP="008C029C">
      <w:pPr>
        <w:tabs>
          <w:tab w:val="left" w:pos="567"/>
        </w:tabs>
        <w:spacing w:line="259" w:lineRule="auto"/>
        <w:ind w:firstLine="851"/>
        <w:jc w:val="both"/>
        <w:textAlignment w:val="baseline"/>
        <w:rPr>
          <w:szCs w:val="24"/>
        </w:rPr>
      </w:pPr>
      <w:r>
        <w:rPr>
          <w:szCs w:val="24"/>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7085DCC4" w14:textId="77777777" w:rsidR="008C029C" w:rsidRDefault="008C029C" w:rsidP="008C029C">
      <w:pPr>
        <w:tabs>
          <w:tab w:val="left" w:pos="567"/>
        </w:tabs>
        <w:spacing w:line="259" w:lineRule="auto"/>
        <w:ind w:firstLine="851"/>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A732F62" w14:textId="77777777" w:rsidR="008C029C" w:rsidRDefault="008C029C" w:rsidP="008C029C">
      <w:pPr>
        <w:tabs>
          <w:tab w:val="left" w:pos="567"/>
        </w:tabs>
        <w:spacing w:line="259" w:lineRule="auto"/>
        <w:ind w:firstLine="851"/>
        <w:jc w:val="both"/>
        <w:textAlignment w:val="baseline"/>
        <w:rPr>
          <w:szCs w:val="24"/>
        </w:rPr>
      </w:pPr>
    </w:p>
    <w:p w14:paraId="0FED96E6"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28C2B64B"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both"/>
        <w:outlineLvl w:val="1"/>
        <w:rPr>
          <w:rFonts w:eastAsia="Arial"/>
          <w:b/>
          <w:szCs w:val="24"/>
        </w:rPr>
      </w:pPr>
    </w:p>
    <w:p w14:paraId="50D832B0"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111D62CE" w14:textId="6DD97761" w:rsidR="008C029C" w:rsidRPr="00301DBE"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w:t>
      </w:r>
      <w:r w:rsidRPr="00301DBE">
        <w:rPr>
          <w:rFonts w:eastAsia="Arial"/>
          <w:szCs w:val="24"/>
        </w:rPr>
        <w:t xml:space="preserve">– </w:t>
      </w:r>
      <w:r w:rsidRPr="00301DBE">
        <w:rPr>
          <w:rFonts w:eastAsia="Arial"/>
          <w:b/>
          <w:bCs/>
          <w:szCs w:val="24"/>
        </w:rPr>
        <w:t>Europos elektroninių sąskaitų faktūrų</w:t>
      </w:r>
      <w:r w:rsidRPr="00301DBE">
        <w:rPr>
          <w:rFonts w:eastAsia="Arial"/>
          <w:szCs w:val="24"/>
        </w:rPr>
        <w:t xml:space="preserve"> </w:t>
      </w:r>
      <w:r w:rsidRPr="00301DBE">
        <w:rPr>
          <w:rFonts w:eastAsia="Arial"/>
          <w:b/>
          <w:bCs/>
          <w:szCs w:val="24"/>
        </w:rPr>
        <w:t>standartas</w:t>
      </w:r>
      <w:r w:rsidRPr="00301DBE">
        <w:rPr>
          <w:rFonts w:eastAsia="Arial"/>
          <w:szCs w:val="24"/>
        </w:rPr>
        <w:t>), Tiekėjas gali pateikti per informacinę sistemą „</w:t>
      </w:r>
      <w:r w:rsidR="00301DBE" w:rsidRPr="00301DBE">
        <w:rPr>
          <w:rFonts w:eastAsia="Arial"/>
          <w:szCs w:val="24"/>
        </w:rPr>
        <w:t>SABIS</w:t>
      </w:r>
      <w:r w:rsidRPr="00301DBE">
        <w:rPr>
          <w:rFonts w:eastAsia="Arial"/>
          <w:szCs w:val="24"/>
        </w:rPr>
        <w:t>“;</w:t>
      </w:r>
    </w:p>
    <w:p w14:paraId="2F643CA6" w14:textId="6C17E3F0"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sidRPr="00301DBE">
        <w:rPr>
          <w:rFonts w:eastAsia="Arial"/>
          <w:szCs w:val="24"/>
        </w:rPr>
        <w:t>12.2.1.2.</w:t>
      </w:r>
      <w:r w:rsidRPr="00301DBE">
        <w:rPr>
          <w:rFonts w:eastAsia="Arial"/>
          <w:szCs w:val="24"/>
        </w:rPr>
        <w:tab/>
        <w:t>Europos elektroninių sąskaitų faktūrų standarto neatitinkančią elektroninę sąskaitą faktūrą Tiekėjas privalo pateikti, naudodamasis informacin</w:t>
      </w:r>
      <w:r w:rsidR="00301DBE" w:rsidRPr="00301DBE">
        <w:rPr>
          <w:rFonts w:eastAsia="Arial"/>
          <w:szCs w:val="24"/>
        </w:rPr>
        <w:t>e</w:t>
      </w:r>
      <w:r w:rsidRPr="00301DBE">
        <w:rPr>
          <w:rFonts w:eastAsia="Arial"/>
          <w:szCs w:val="24"/>
        </w:rPr>
        <w:t xml:space="preserve"> sistem</w:t>
      </w:r>
      <w:r w:rsidR="00301DBE" w:rsidRPr="00301DBE">
        <w:rPr>
          <w:rFonts w:eastAsia="Arial"/>
          <w:szCs w:val="24"/>
        </w:rPr>
        <w:t>a</w:t>
      </w:r>
      <w:r w:rsidRPr="00301DBE">
        <w:rPr>
          <w:rFonts w:eastAsia="Arial"/>
          <w:szCs w:val="24"/>
        </w:rPr>
        <w:t xml:space="preserve"> „</w:t>
      </w:r>
      <w:r w:rsidR="00301DBE" w:rsidRPr="00301DBE">
        <w:rPr>
          <w:rFonts w:eastAsia="Arial"/>
          <w:szCs w:val="24"/>
        </w:rPr>
        <w:t>SABIS</w:t>
      </w:r>
      <w:r w:rsidRPr="00301DBE">
        <w:rPr>
          <w:rFonts w:eastAsia="Arial"/>
          <w:szCs w:val="24"/>
        </w:rPr>
        <w:t>“.</w:t>
      </w:r>
    </w:p>
    <w:p w14:paraId="33776E8B"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14:paraId="07D893DB" w14:textId="77777777" w:rsidR="008C029C" w:rsidRDefault="008C029C" w:rsidP="008C029C">
      <w:pPr>
        <w:tabs>
          <w:tab w:val="left" w:pos="567"/>
          <w:tab w:val="left" w:pos="851"/>
          <w:tab w:val="left" w:pos="992"/>
          <w:tab w:val="left" w:pos="1134"/>
        </w:tabs>
        <w:spacing w:line="259" w:lineRule="auto"/>
        <w:ind w:firstLine="851"/>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1AACE55E"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75E81273"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6318B4AB"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45D7FDBB" w14:textId="77777777" w:rsidR="008C029C" w:rsidRDefault="008C029C" w:rsidP="008C029C">
      <w:pPr>
        <w:widowControl w:val="0"/>
        <w:pBdr>
          <w:top w:val="nil"/>
          <w:left w:val="nil"/>
          <w:bottom w:val="nil"/>
          <w:right w:val="nil"/>
          <w:between w:val="nil"/>
        </w:pBdr>
        <w:tabs>
          <w:tab w:val="left" w:pos="567"/>
          <w:tab w:val="left" w:pos="709"/>
          <w:tab w:val="left" w:pos="851"/>
          <w:tab w:val="left" w:pos="992"/>
          <w:tab w:val="left" w:pos="1134"/>
        </w:tabs>
        <w:spacing w:line="259" w:lineRule="auto"/>
        <w:ind w:firstLine="851"/>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A2DC135"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p>
    <w:p w14:paraId="1859D2AB"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48F39761"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both"/>
        <w:outlineLvl w:val="1"/>
        <w:rPr>
          <w:rFonts w:eastAsia="Arial"/>
          <w:b/>
          <w:szCs w:val="24"/>
        </w:rPr>
      </w:pPr>
    </w:p>
    <w:p w14:paraId="440332FD"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49C7EA14"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12.3.2.</w:t>
      </w:r>
      <w:r>
        <w:rPr>
          <w:rFonts w:eastAsia="Arial"/>
          <w:szCs w:val="24"/>
        </w:rPr>
        <w:tab/>
        <w:t xml:space="preserve">Pirkėjas turi teisę sumas, gautinas iš Tiekėjo, išskaityti iš mokėjimų Tiekėjui pagal </w:t>
      </w:r>
      <w:r>
        <w:rPr>
          <w:rFonts w:eastAsia="Arial"/>
          <w:szCs w:val="24"/>
        </w:rPr>
        <w:lastRenderedPageBreak/>
        <w:t>Sutartį (vienašališkai daryti įskaitymus). Dėl šios priežasties Tiekėjas neturi teisės perleisti arba įkeisti reikalavimo teisių į gautinas pagal Sutartį sumas tretiesiems asmenims arba kitaip jomis disponuoti be Pirkėjo sutikimo.</w:t>
      </w:r>
    </w:p>
    <w:p w14:paraId="156BD6C3"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12.3.3.</w:t>
      </w:r>
      <w:r>
        <w:rPr>
          <w:rFonts w:eastAsia="Arial"/>
          <w:szCs w:val="24"/>
        </w:rPr>
        <w:tab/>
        <w:t>Visi mokėjimai pagal Sutartį atliekami eurais.</w:t>
      </w:r>
    </w:p>
    <w:p w14:paraId="651AB3FB"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4C77866A"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p>
    <w:p w14:paraId="206C6F5F"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7AF94156"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both"/>
        <w:rPr>
          <w:rFonts w:eastAsia="Arial"/>
          <w:b/>
          <w:caps/>
          <w:szCs w:val="24"/>
        </w:rPr>
      </w:pPr>
    </w:p>
    <w:p w14:paraId="474C786D"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BB4D4EC"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43594E15"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4154821"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4F7D0549"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0A409F8F"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13.4.</w:t>
      </w:r>
      <w:r>
        <w:rPr>
          <w:rFonts w:eastAsia="Arial"/>
          <w:szCs w:val="24"/>
        </w:rPr>
        <w:tab/>
        <w:t>Šalis atsako:</w:t>
      </w:r>
    </w:p>
    <w:p w14:paraId="6C35E2D9"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6A4C9DFC"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1855AFD4"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2A472558"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p>
    <w:p w14:paraId="067065D5"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20FF4D16"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both"/>
        <w:rPr>
          <w:rFonts w:eastAsia="Arial"/>
          <w:b/>
          <w:caps/>
          <w:szCs w:val="24"/>
        </w:rPr>
      </w:pPr>
    </w:p>
    <w:p w14:paraId="7D3CFB03"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w:t>
      </w:r>
      <w:r>
        <w:rPr>
          <w:rFonts w:eastAsia="Arial"/>
          <w:szCs w:val="24"/>
          <w:lang w:eastAsia="lt-LT"/>
        </w:rPr>
        <w:lastRenderedPageBreak/>
        <w:t xml:space="preserve">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2776A0DF" w14:textId="77777777" w:rsidR="008C029C" w:rsidRDefault="008C029C" w:rsidP="008C029C">
      <w:pPr>
        <w:tabs>
          <w:tab w:val="left" w:pos="567"/>
          <w:tab w:val="left" w:pos="851"/>
          <w:tab w:val="left" w:pos="992"/>
          <w:tab w:val="left" w:pos="1134"/>
        </w:tabs>
        <w:spacing w:line="259" w:lineRule="auto"/>
        <w:ind w:firstLine="851"/>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D064B61" w14:textId="77777777" w:rsidR="008C029C" w:rsidRDefault="008C029C" w:rsidP="008C029C">
      <w:pPr>
        <w:tabs>
          <w:tab w:val="left" w:pos="567"/>
          <w:tab w:val="left" w:pos="851"/>
          <w:tab w:val="left" w:pos="992"/>
          <w:tab w:val="left" w:pos="1134"/>
        </w:tabs>
        <w:spacing w:line="259" w:lineRule="auto"/>
        <w:ind w:firstLine="851"/>
        <w:jc w:val="both"/>
        <w:rPr>
          <w:rFonts w:eastAsia="Arial"/>
          <w:szCs w:val="24"/>
        </w:rPr>
      </w:pPr>
    </w:p>
    <w:p w14:paraId="45867CD7"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53700B36"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both"/>
        <w:rPr>
          <w:rFonts w:eastAsia="Arial"/>
          <w:caps/>
          <w:color w:val="000000"/>
          <w:szCs w:val="24"/>
        </w:rPr>
      </w:pPr>
    </w:p>
    <w:p w14:paraId="0C6AFEEC" w14:textId="77777777" w:rsidR="008C029C" w:rsidRDefault="008C029C" w:rsidP="008C029C">
      <w:pPr>
        <w:tabs>
          <w:tab w:val="left" w:pos="567"/>
        </w:tabs>
        <w:spacing w:line="259" w:lineRule="auto"/>
        <w:ind w:firstLine="851"/>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FC25136" w14:textId="77777777" w:rsidR="008C029C" w:rsidRDefault="008C029C" w:rsidP="008C029C">
      <w:pPr>
        <w:tabs>
          <w:tab w:val="left" w:pos="567"/>
        </w:tabs>
        <w:spacing w:line="259" w:lineRule="auto"/>
        <w:ind w:firstLine="851"/>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CB28EA2" w14:textId="77777777" w:rsidR="008C029C" w:rsidRDefault="008C029C" w:rsidP="008C029C">
      <w:pPr>
        <w:tabs>
          <w:tab w:val="left" w:pos="567"/>
        </w:tabs>
        <w:spacing w:line="259" w:lineRule="auto"/>
        <w:ind w:firstLine="851"/>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4916CD2B" w14:textId="77777777" w:rsidR="008C029C" w:rsidRDefault="008C029C" w:rsidP="008C029C">
      <w:pPr>
        <w:tabs>
          <w:tab w:val="left" w:pos="567"/>
        </w:tabs>
        <w:spacing w:line="259" w:lineRule="auto"/>
        <w:ind w:firstLine="851"/>
        <w:jc w:val="both"/>
        <w:textAlignment w:val="baseline"/>
        <w:rPr>
          <w:szCs w:val="24"/>
        </w:rPr>
      </w:pPr>
    </w:p>
    <w:p w14:paraId="0AC9CF2E"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7B1DC20B"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both"/>
        <w:rPr>
          <w:rFonts w:eastAsia="Arial"/>
          <w:b/>
          <w:caps/>
          <w:szCs w:val="24"/>
        </w:rPr>
      </w:pPr>
    </w:p>
    <w:p w14:paraId="3FAA11E3"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16.1. Kiekviena iš Šalių pareiškia ir garantuoja kitai Šaliai, kad:</w:t>
      </w:r>
    </w:p>
    <w:p w14:paraId="7A7D0EE6"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2AB17ACD"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75C0DE04"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3122D9A"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 xml:space="preserve">16.1.4. Šalis įvertino visas aplinkybes, turinčias esminės reikšmės Sutarties sudarymui ir jos vykdymui; nė viena iš Sutartyje nurodytų sąlygų ir aplinkybių neturi neigiamos įtakos Šalies valiai </w:t>
      </w:r>
      <w:r>
        <w:rPr>
          <w:rFonts w:eastAsia="Arial"/>
          <w:szCs w:val="24"/>
        </w:rPr>
        <w:lastRenderedPageBreak/>
        <w:t>sudaryti Sutartį tokiomis sąlygomis, kurios nurodytos Sutartyje, ir vykdyti iš Sutarties kylančius įsipareigojimus;</w:t>
      </w:r>
    </w:p>
    <w:p w14:paraId="6B6C2105"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E3B9FE0"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407123E0"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4F7A1780"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19E45C26"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color w:val="000000"/>
          <w:szCs w:val="24"/>
        </w:rPr>
      </w:pPr>
    </w:p>
    <w:p w14:paraId="68AFDEB1"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3DFF11AE"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p>
    <w:p w14:paraId="7D5610D5"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69D0A64D" w14:textId="77777777" w:rsidR="008C029C" w:rsidRDefault="008C029C" w:rsidP="008C029C">
      <w:pPr>
        <w:widowControl w:val="0"/>
        <w:tabs>
          <w:tab w:val="left" w:pos="567"/>
          <w:tab w:val="left" w:pos="851"/>
          <w:tab w:val="left" w:pos="992"/>
          <w:tab w:val="left" w:pos="1134"/>
        </w:tabs>
        <w:spacing w:line="259" w:lineRule="auto"/>
        <w:ind w:firstLine="851"/>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488B99C"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C453CCA"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5739BDD0"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D33C9C0"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6CFA7E3"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p>
    <w:p w14:paraId="076880D7"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center"/>
        <w:rPr>
          <w:rFonts w:eastAsia="Arial"/>
          <w:b/>
          <w:caps/>
          <w:szCs w:val="24"/>
        </w:rPr>
      </w:pPr>
      <w:r>
        <w:rPr>
          <w:rFonts w:eastAsia="Arial"/>
          <w:b/>
          <w:bCs/>
          <w:caps/>
          <w:szCs w:val="24"/>
        </w:rPr>
        <w:lastRenderedPageBreak/>
        <w:t>18.</w:t>
      </w:r>
      <w:r>
        <w:rPr>
          <w:rFonts w:eastAsia="Arial"/>
          <w:b/>
          <w:bCs/>
          <w:caps/>
          <w:szCs w:val="24"/>
        </w:rPr>
        <w:tab/>
      </w:r>
      <w:r>
        <w:rPr>
          <w:rFonts w:eastAsia="Arial"/>
          <w:b/>
          <w:caps/>
          <w:szCs w:val="24"/>
        </w:rPr>
        <w:t>Nenugalima jėga (FORCE MAJEURE)</w:t>
      </w:r>
    </w:p>
    <w:p w14:paraId="4F23759F"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both"/>
        <w:rPr>
          <w:rFonts w:eastAsia="Arial"/>
          <w:b/>
          <w:caps/>
          <w:szCs w:val="24"/>
        </w:rPr>
      </w:pPr>
    </w:p>
    <w:p w14:paraId="1E643379"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05177337"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FABB8AE"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9D8D1CA"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DF4FF7B" w14:textId="77777777" w:rsidR="008C029C" w:rsidRDefault="008C029C" w:rsidP="008C029C">
      <w:pPr>
        <w:widowControl w:val="0"/>
        <w:tabs>
          <w:tab w:val="left" w:pos="567"/>
          <w:tab w:val="left" w:pos="709"/>
          <w:tab w:val="left" w:pos="851"/>
          <w:tab w:val="left" w:pos="992"/>
          <w:tab w:val="left" w:pos="1134"/>
        </w:tabs>
        <w:spacing w:line="259" w:lineRule="auto"/>
        <w:ind w:firstLine="851"/>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AFA0E5D"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2605E938"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p>
    <w:p w14:paraId="4BD0BE3E"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221F3382"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both"/>
        <w:rPr>
          <w:rFonts w:eastAsia="Arial"/>
          <w:b/>
          <w:caps/>
          <w:szCs w:val="24"/>
        </w:rPr>
      </w:pPr>
    </w:p>
    <w:p w14:paraId="2207B3AE"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1C84EF8F"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2E6F028"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p>
    <w:p w14:paraId="6097F2A4"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center"/>
        <w:rPr>
          <w:rFonts w:eastAsia="Arial"/>
          <w:b/>
          <w:caps/>
          <w:szCs w:val="24"/>
        </w:rPr>
      </w:pPr>
      <w:r>
        <w:rPr>
          <w:rFonts w:eastAsia="Arial"/>
          <w:b/>
          <w:bCs/>
          <w:caps/>
          <w:szCs w:val="24"/>
        </w:rPr>
        <w:lastRenderedPageBreak/>
        <w:t>20.</w:t>
      </w:r>
      <w:r>
        <w:rPr>
          <w:rFonts w:eastAsia="Arial"/>
          <w:b/>
          <w:bCs/>
          <w:caps/>
          <w:szCs w:val="24"/>
        </w:rPr>
        <w:tab/>
      </w:r>
      <w:r>
        <w:rPr>
          <w:rFonts w:eastAsia="Arial"/>
          <w:b/>
          <w:caps/>
          <w:szCs w:val="24"/>
        </w:rPr>
        <w:t>Sutarties pakeitimai</w:t>
      </w:r>
    </w:p>
    <w:p w14:paraId="40445BB0"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both"/>
        <w:rPr>
          <w:rFonts w:eastAsia="Arial"/>
          <w:b/>
          <w:caps/>
          <w:szCs w:val="24"/>
        </w:rPr>
      </w:pPr>
    </w:p>
    <w:p w14:paraId="197E4E2D" w14:textId="77777777" w:rsidR="008C029C" w:rsidRDefault="008C029C" w:rsidP="008C029C">
      <w:pPr>
        <w:tabs>
          <w:tab w:val="left" w:pos="284"/>
          <w:tab w:val="left" w:pos="567"/>
        </w:tabs>
        <w:spacing w:line="259" w:lineRule="auto"/>
        <w:ind w:firstLine="851"/>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D89C2A8"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 xml:space="preserve">20.2. Sutarties pakeitimai įforminami Šalims sudarant Susitarimą. </w:t>
      </w:r>
    </w:p>
    <w:p w14:paraId="48FD643F"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3BFBAE16"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41525CBB"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FBC4A81"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p>
    <w:p w14:paraId="4582DECD"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48AA3131"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both"/>
        <w:rPr>
          <w:rFonts w:eastAsia="Arial"/>
          <w:b/>
          <w:caps/>
          <w:szCs w:val="24"/>
        </w:rPr>
      </w:pPr>
    </w:p>
    <w:p w14:paraId="442E1305" w14:textId="77777777" w:rsidR="008C029C" w:rsidRDefault="008C029C" w:rsidP="008C029C">
      <w:pPr>
        <w:tabs>
          <w:tab w:val="left" w:pos="567"/>
        </w:tabs>
        <w:spacing w:line="259" w:lineRule="auto"/>
        <w:ind w:firstLine="851"/>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369C8813" w14:textId="77777777" w:rsidR="008C029C" w:rsidRDefault="008C029C" w:rsidP="008C029C">
      <w:pPr>
        <w:tabs>
          <w:tab w:val="left" w:pos="567"/>
        </w:tabs>
        <w:spacing w:line="259" w:lineRule="auto"/>
        <w:ind w:firstLine="851"/>
        <w:jc w:val="both"/>
        <w:textAlignment w:val="baseline"/>
        <w:rPr>
          <w:szCs w:val="24"/>
        </w:rPr>
      </w:pPr>
      <w:r>
        <w:rPr>
          <w:szCs w:val="24"/>
        </w:rPr>
        <w:t>21.2. Prekių (jų dalies) tiekimas gali būti stabdomas esant bent vienai iš šių aplinkybių: </w:t>
      </w:r>
    </w:p>
    <w:p w14:paraId="2E1D11E7" w14:textId="77777777" w:rsidR="008C029C" w:rsidRDefault="008C029C" w:rsidP="008C029C">
      <w:pPr>
        <w:tabs>
          <w:tab w:val="left" w:pos="567"/>
        </w:tabs>
        <w:spacing w:line="259" w:lineRule="auto"/>
        <w:ind w:firstLine="851"/>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C448BF5" w14:textId="77777777" w:rsidR="008C029C" w:rsidRDefault="008C029C" w:rsidP="008C029C">
      <w:pPr>
        <w:tabs>
          <w:tab w:val="left" w:pos="567"/>
        </w:tabs>
        <w:spacing w:line="259" w:lineRule="auto"/>
        <w:ind w:firstLine="851"/>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5CBA02F4" w14:textId="77777777" w:rsidR="008C029C" w:rsidRDefault="008C029C" w:rsidP="008C029C">
      <w:pPr>
        <w:tabs>
          <w:tab w:val="left" w:pos="567"/>
        </w:tabs>
        <w:spacing w:line="259" w:lineRule="auto"/>
        <w:ind w:firstLine="851"/>
        <w:jc w:val="both"/>
        <w:textAlignment w:val="baseline"/>
        <w:rPr>
          <w:szCs w:val="24"/>
        </w:rPr>
      </w:pPr>
      <w:r>
        <w:rPr>
          <w:szCs w:val="24"/>
        </w:rPr>
        <w:t>21.2.3. dėl nenumatytų prekių, paslaugų ir (ar) darbų, susijusių su perkamu objektu, kurių poreikis paaiškėjo tik vykdant Sutartį; </w:t>
      </w:r>
    </w:p>
    <w:p w14:paraId="67103962" w14:textId="77777777" w:rsidR="008C029C" w:rsidRDefault="008C029C" w:rsidP="008C029C">
      <w:pPr>
        <w:tabs>
          <w:tab w:val="left" w:pos="567"/>
        </w:tabs>
        <w:spacing w:line="259" w:lineRule="auto"/>
        <w:ind w:firstLine="851"/>
        <w:jc w:val="both"/>
        <w:textAlignment w:val="baseline"/>
        <w:rPr>
          <w:szCs w:val="24"/>
        </w:rPr>
      </w:pPr>
      <w:r>
        <w:rPr>
          <w:szCs w:val="24"/>
        </w:rPr>
        <w:t>21.2.4. ne dėl Pirkėjo kaltės vėluoja kitos Pirkėjo pirkimo sutarties, turinčios tiesioginės įtakos šiai Sutarčiai, vykdymas;  </w:t>
      </w:r>
    </w:p>
    <w:p w14:paraId="74765045" w14:textId="77777777" w:rsidR="008C029C" w:rsidRDefault="008C029C" w:rsidP="008C029C">
      <w:pPr>
        <w:tabs>
          <w:tab w:val="left" w:pos="567"/>
        </w:tabs>
        <w:spacing w:line="259" w:lineRule="auto"/>
        <w:ind w:firstLine="851"/>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79F267F1" w14:textId="77777777" w:rsidR="008C029C" w:rsidRDefault="008C029C" w:rsidP="008C029C">
      <w:pPr>
        <w:tabs>
          <w:tab w:val="left" w:pos="567"/>
        </w:tabs>
        <w:spacing w:line="259" w:lineRule="auto"/>
        <w:ind w:firstLine="851"/>
        <w:jc w:val="both"/>
        <w:textAlignment w:val="baseline"/>
        <w:rPr>
          <w:szCs w:val="24"/>
        </w:rPr>
      </w:pPr>
      <w:r>
        <w:rPr>
          <w:szCs w:val="24"/>
        </w:rPr>
        <w:t>21.2.6. pasikeitus galiojančiam teisės aktui ar įsigaliojus naujam teisės aktui, kuris turi įtakos šios Sutarties vykdymui; </w:t>
      </w:r>
    </w:p>
    <w:p w14:paraId="638A7293" w14:textId="77777777" w:rsidR="008C029C" w:rsidRDefault="008C029C" w:rsidP="008C029C">
      <w:pPr>
        <w:tabs>
          <w:tab w:val="left" w:pos="567"/>
        </w:tabs>
        <w:spacing w:line="259" w:lineRule="auto"/>
        <w:ind w:firstLine="851"/>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515A4C24" w14:textId="77777777" w:rsidR="008C029C" w:rsidRDefault="008C029C" w:rsidP="008C029C">
      <w:pPr>
        <w:tabs>
          <w:tab w:val="left" w:pos="567"/>
        </w:tabs>
        <w:spacing w:line="259" w:lineRule="auto"/>
        <w:ind w:firstLine="851"/>
        <w:jc w:val="both"/>
        <w:textAlignment w:val="baseline"/>
        <w:rPr>
          <w:szCs w:val="24"/>
        </w:rPr>
      </w:pPr>
      <w:r>
        <w:rPr>
          <w:szCs w:val="24"/>
        </w:rPr>
        <w:lastRenderedPageBreak/>
        <w:t>21.2.8. dėl teisminių (arbitražinių) ginčų su Pirkėju ar trečiaisiais asmenimis, kurių dalykas yra tiesiogiai susijęs su Sutarties vykdymu. </w:t>
      </w:r>
    </w:p>
    <w:p w14:paraId="1027D9A6" w14:textId="77777777" w:rsidR="008C029C" w:rsidRDefault="008C029C" w:rsidP="008C029C">
      <w:pPr>
        <w:tabs>
          <w:tab w:val="left" w:pos="567"/>
        </w:tabs>
        <w:spacing w:line="259" w:lineRule="auto"/>
        <w:ind w:firstLine="851"/>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63D55D3D" w14:textId="77777777" w:rsidR="008C029C" w:rsidRDefault="008C029C" w:rsidP="008C029C">
      <w:pPr>
        <w:tabs>
          <w:tab w:val="left" w:pos="567"/>
        </w:tabs>
        <w:spacing w:line="259" w:lineRule="auto"/>
        <w:ind w:firstLine="851"/>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0B66E63F" w14:textId="77777777" w:rsidR="008C029C" w:rsidRDefault="008C029C" w:rsidP="008C029C">
      <w:pPr>
        <w:tabs>
          <w:tab w:val="left" w:pos="567"/>
        </w:tabs>
        <w:spacing w:line="259" w:lineRule="auto"/>
        <w:ind w:firstLine="851"/>
        <w:jc w:val="both"/>
        <w:textAlignment w:val="baseline"/>
        <w:rPr>
          <w:szCs w:val="24"/>
        </w:rPr>
      </w:pPr>
      <w:r>
        <w:rPr>
          <w:szCs w:val="24"/>
        </w:rPr>
        <w:t>21.5. Sutartinių įsipareigojimų vykdymas gali būti stabdomas tik Sutarties galiojimo laikotarpiu tokia tvarka:</w:t>
      </w:r>
    </w:p>
    <w:p w14:paraId="059BC6BF" w14:textId="77777777" w:rsidR="008C029C" w:rsidRDefault="008C029C" w:rsidP="008C029C">
      <w:pPr>
        <w:tabs>
          <w:tab w:val="left" w:pos="567"/>
        </w:tabs>
        <w:spacing w:line="264" w:lineRule="auto"/>
        <w:ind w:firstLine="851"/>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4244848" w14:textId="77777777" w:rsidR="008C029C" w:rsidRDefault="008C029C" w:rsidP="008C029C">
      <w:pPr>
        <w:spacing w:line="264" w:lineRule="auto"/>
        <w:ind w:firstLine="851"/>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EF5C327" w14:textId="77777777" w:rsidR="008C029C" w:rsidRDefault="008C029C" w:rsidP="008C029C">
      <w:pPr>
        <w:spacing w:line="264" w:lineRule="auto"/>
        <w:ind w:firstLine="851"/>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754C9691" w14:textId="77777777" w:rsidR="008C029C" w:rsidRDefault="008C029C" w:rsidP="008C029C">
      <w:pPr>
        <w:spacing w:line="264" w:lineRule="auto"/>
        <w:ind w:firstLine="851"/>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6392BFE" w14:textId="77777777" w:rsidR="008C029C" w:rsidRDefault="008C029C" w:rsidP="008C029C">
      <w:pPr>
        <w:spacing w:line="264" w:lineRule="auto"/>
        <w:ind w:firstLine="851"/>
        <w:jc w:val="both"/>
        <w:rPr>
          <w:szCs w:val="24"/>
        </w:rPr>
      </w:pPr>
      <w:r>
        <w:rPr>
          <w:szCs w:val="24"/>
        </w:rPr>
        <w:t>21.7. Sutartinių įsipareigojimų vykdymas stabdomas ne ilgesniam kaip konkrečios, pagrįstos aplinkybės egzistavimo laikotarpiui.</w:t>
      </w:r>
    </w:p>
    <w:p w14:paraId="2A5977BB" w14:textId="77777777" w:rsidR="008C029C" w:rsidRDefault="008C029C" w:rsidP="008C029C">
      <w:pPr>
        <w:tabs>
          <w:tab w:val="left" w:pos="567"/>
        </w:tabs>
        <w:spacing w:line="259" w:lineRule="auto"/>
        <w:ind w:firstLine="851"/>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5530D36" w14:textId="77777777" w:rsidR="008C029C" w:rsidRDefault="008C029C" w:rsidP="008C029C">
      <w:pPr>
        <w:tabs>
          <w:tab w:val="left" w:pos="567"/>
        </w:tabs>
        <w:spacing w:line="259" w:lineRule="auto"/>
        <w:ind w:firstLine="851"/>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1E2EA703" w14:textId="77777777" w:rsidR="008C029C" w:rsidRDefault="008C029C" w:rsidP="008C029C">
      <w:pPr>
        <w:tabs>
          <w:tab w:val="left" w:pos="567"/>
        </w:tabs>
        <w:spacing w:line="259" w:lineRule="auto"/>
        <w:ind w:firstLine="851"/>
        <w:jc w:val="both"/>
        <w:textAlignment w:val="baseline"/>
        <w:rPr>
          <w:szCs w:val="24"/>
        </w:rPr>
      </w:pPr>
      <w:r>
        <w:rPr>
          <w:szCs w:val="24"/>
        </w:rPr>
        <w:lastRenderedPageBreak/>
        <w:t>21.10. Atnaujinus Sutarties vykdymą, neįvykdytų prievolių (jų dalies) įvykdymo terminai ir Sutarties galiojimas nukeliami tokiam terminui, kiek buvo likę laiko jų įvykdymui (Sutarties galiojimui) jų sustabdymo metu. </w:t>
      </w:r>
    </w:p>
    <w:p w14:paraId="7EC9E21F" w14:textId="77777777" w:rsidR="008C029C" w:rsidRDefault="008C029C" w:rsidP="008C029C">
      <w:pPr>
        <w:tabs>
          <w:tab w:val="left" w:pos="567"/>
        </w:tabs>
        <w:spacing w:line="259" w:lineRule="auto"/>
        <w:ind w:firstLine="851"/>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1F4BCC5" w14:textId="77777777" w:rsidR="008C029C" w:rsidRDefault="008C029C" w:rsidP="008C029C">
      <w:pPr>
        <w:tabs>
          <w:tab w:val="left" w:pos="567"/>
        </w:tabs>
        <w:spacing w:line="259" w:lineRule="auto"/>
        <w:ind w:firstLine="851"/>
        <w:jc w:val="both"/>
        <w:textAlignment w:val="baseline"/>
        <w:rPr>
          <w:szCs w:val="24"/>
        </w:rPr>
      </w:pPr>
    </w:p>
    <w:p w14:paraId="44FA8EA2"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5B3EB81D"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both"/>
        <w:rPr>
          <w:rFonts w:eastAsia="Arial"/>
          <w:b/>
          <w:caps/>
          <w:szCs w:val="24"/>
        </w:rPr>
      </w:pPr>
    </w:p>
    <w:p w14:paraId="102A1385" w14:textId="77777777" w:rsidR="008C029C" w:rsidRPr="00373FAF" w:rsidRDefault="008C029C" w:rsidP="008C029C">
      <w:pPr>
        <w:tabs>
          <w:tab w:val="left" w:pos="567"/>
          <w:tab w:val="left" w:pos="851"/>
          <w:tab w:val="left" w:pos="992"/>
          <w:tab w:val="left" w:pos="1134"/>
        </w:tabs>
        <w:spacing w:line="259" w:lineRule="auto"/>
        <w:ind w:firstLine="851"/>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393B86C5" w14:textId="77777777" w:rsidR="008C029C" w:rsidRPr="00373FAF" w:rsidRDefault="008C029C" w:rsidP="008C029C">
      <w:pPr>
        <w:tabs>
          <w:tab w:val="left" w:pos="567"/>
          <w:tab w:val="left" w:pos="851"/>
          <w:tab w:val="left" w:pos="992"/>
          <w:tab w:val="left" w:pos="1134"/>
        </w:tabs>
        <w:spacing w:line="259" w:lineRule="auto"/>
        <w:ind w:firstLine="851"/>
        <w:jc w:val="both"/>
        <w:rPr>
          <w:rFonts w:eastAsia="Cambria"/>
          <w:b/>
          <w:bCs/>
          <w:szCs w:val="24"/>
        </w:rPr>
      </w:pPr>
    </w:p>
    <w:p w14:paraId="3BAE08E9"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1E98A837"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both"/>
        <w:outlineLvl w:val="1"/>
        <w:rPr>
          <w:rFonts w:eastAsia="Arial"/>
          <w:b/>
          <w:szCs w:val="24"/>
        </w:rPr>
      </w:pPr>
    </w:p>
    <w:p w14:paraId="617A0A17" w14:textId="77777777" w:rsidR="008C029C" w:rsidRDefault="008C029C" w:rsidP="008C029C">
      <w:pPr>
        <w:tabs>
          <w:tab w:val="left" w:pos="567"/>
        </w:tabs>
        <w:spacing w:line="259" w:lineRule="auto"/>
        <w:ind w:firstLine="851"/>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21E1F278" w14:textId="77777777" w:rsidR="008C029C" w:rsidRDefault="008C029C" w:rsidP="008C029C">
      <w:pPr>
        <w:tabs>
          <w:tab w:val="left" w:pos="567"/>
        </w:tabs>
        <w:spacing w:line="259" w:lineRule="auto"/>
        <w:ind w:firstLine="851"/>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741F9E76" w14:textId="77777777" w:rsidR="008C029C" w:rsidRDefault="008C029C" w:rsidP="008C029C">
      <w:pPr>
        <w:tabs>
          <w:tab w:val="left" w:pos="567"/>
        </w:tabs>
        <w:spacing w:line="259" w:lineRule="auto"/>
        <w:ind w:firstLine="851"/>
        <w:jc w:val="both"/>
        <w:textAlignment w:val="baseline"/>
        <w:rPr>
          <w:szCs w:val="24"/>
        </w:rPr>
      </w:pPr>
    </w:p>
    <w:p w14:paraId="7C0F0FE5"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68E1CE48"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both"/>
        <w:outlineLvl w:val="1"/>
        <w:rPr>
          <w:rFonts w:eastAsia="Arial"/>
          <w:b/>
          <w:szCs w:val="24"/>
        </w:rPr>
      </w:pPr>
    </w:p>
    <w:p w14:paraId="39B3975E" w14:textId="77777777" w:rsidR="008C029C" w:rsidRDefault="008C029C" w:rsidP="008C029C">
      <w:pPr>
        <w:tabs>
          <w:tab w:val="left" w:pos="567"/>
        </w:tabs>
        <w:spacing w:line="259" w:lineRule="auto"/>
        <w:ind w:firstLine="851"/>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39C2CA9D" w14:textId="77777777" w:rsidR="008C029C" w:rsidRDefault="008C029C" w:rsidP="008C029C">
      <w:pPr>
        <w:tabs>
          <w:tab w:val="left" w:pos="567"/>
        </w:tabs>
        <w:spacing w:line="259" w:lineRule="auto"/>
        <w:ind w:firstLine="851"/>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00E3BE3C" w14:textId="77777777" w:rsidR="008C029C" w:rsidRDefault="008C029C" w:rsidP="008C029C">
      <w:pPr>
        <w:tabs>
          <w:tab w:val="left" w:pos="567"/>
        </w:tabs>
        <w:spacing w:line="259" w:lineRule="auto"/>
        <w:ind w:firstLine="851"/>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3C05A511" w14:textId="77777777" w:rsidR="008C029C" w:rsidRDefault="008C029C" w:rsidP="008C029C">
      <w:pPr>
        <w:tabs>
          <w:tab w:val="left" w:pos="567"/>
        </w:tabs>
        <w:spacing w:line="259" w:lineRule="auto"/>
        <w:ind w:firstLine="851"/>
        <w:jc w:val="both"/>
        <w:rPr>
          <w:szCs w:val="24"/>
        </w:rPr>
      </w:pPr>
      <w:r>
        <w:rPr>
          <w:szCs w:val="24"/>
        </w:rPr>
        <w:t>22.2.2.2. Tiekėjo padėtis pasikeičia ir jis atitinka pirkimo dokumentuose nustatytą pašalinimo pagrindą, kuris taikomas ir Sutarties galiojimo metu;</w:t>
      </w:r>
    </w:p>
    <w:p w14:paraId="3F9A4987" w14:textId="77777777" w:rsidR="008C029C" w:rsidRDefault="008C029C" w:rsidP="008C029C">
      <w:pPr>
        <w:tabs>
          <w:tab w:val="left" w:pos="567"/>
        </w:tabs>
        <w:spacing w:line="259" w:lineRule="auto"/>
        <w:ind w:firstLine="851"/>
        <w:jc w:val="both"/>
        <w:textAlignment w:val="baseline"/>
        <w:rPr>
          <w:szCs w:val="24"/>
        </w:rPr>
      </w:pPr>
      <w:r>
        <w:rPr>
          <w:szCs w:val="24"/>
        </w:rPr>
        <w:lastRenderedPageBreak/>
        <w:t>22.2.2.3. pasikeičia teisės aktai, susiję su Sutarties objektu, Sutarties vykdymu, ar su Pirkėjo vykdoma veikla, kuriai buvo sudaryta Sutartis, ir dėl tokių pakeitimų Pirkėjas nusprendžia nutraukti Sutartį;  </w:t>
      </w:r>
    </w:p>
    <w:p w14:paraId="1D03A8DF" w14:textId="77777777" w:rsidR="008C029C" w:rsidRDefault="008C029C" w:rsidP="008C029C">
      <w:pPr>
        <w:tabs>
          <w:tab w:val="left" w:pos="567"/>
        </w:tabs>
        <w:spacing w:line="259" w:lineRule="auto"/>
        <w:ind w:firstLine="851"/>
        <w:jc w:val="both"/>
        <w:textAlignment w:val="baseline"/>
        <w:rPr>
          <w:szCs w:val="24"/>
        </w:rPr>
      </w:pPr>
      <w:r>
        <w:rPr>
          <w:szCs w:val="24"/>
        </w:rPr>
        <w:t>22.2.2.4. Pirkėjas nusprendžia nebevykdyti veiklos, kurios vykdymui Sutartimi įsigyjamos Prekės ir Sutarties poreikis išnyksta; </w:t>
      </w:r>
    </w:p>
    <w:p w14:paraId="30722AE9" w14:textId="77777777" w:rsidR="008C029C" w:rsidRDefault="008C029C" w:rsidP="008C029C">
      <w:pPr>
        <w:tabs>
          <w:tab w:val="left" w:pos="567"/>
        </w:tabs>
        <w:spacing w:line="259" w:lineRule="auto"/>
        <w:ind w:firstLine="851"/>
        <w:jc w:val="both"/>
        <w:textAlignment w:val="baseline"/>
        <w:rPr>
          <w:szCs w:val="24"/>
        </w:rPr>
      </w:pPr>
      <w:r>
        <w:rPr>
          <w:szCs w:val="24"/>
        </w:rPr>
        <w:t>22.2.2.5. Pirkėjo valdymo organas priima sprendimą, dėl kurio Sutarties poreikis išnyksta; </w:t>
      </w:r>
    </w:p>
    <w:p w14:paraId="26E4F374" w14:textId="77777777" w:rsidR="008C029C" w:rsidRDefault="008C029C" w:rsidP="008C029C">
      <w:pPr>
        <w:tabs>
          <w:tab w:val="left" w:pos="567"/>
        </w:tabs>
        <w:spacing w:line="259" w:lineRule="auto"/>
        <w:ind w:firstLine="851"/>
        <w:jc w:val="both"/>
        <w:textAlignment w:val="baseline"/>
        <w:rPr>
          <w:szCs w:val="24"/>
        </w:rPr>
      </w:pPr>
      <w:r>
        <w:rPr>
          <w:szCs w:val="24"/>
        </w:rPr>
        <w:t>22.2.2.6. pasikeičia (pablogėja) Pirkėjo finansinė padėtis ar Pirkėjas negauna / netenka finansavimo ir dėl šios priežasties nusprendžia nutraukti Sutartį; </w:t>
      </w:r>
    </w:p>
    <w:p w14:paraId="385C7591" w14:textId="77777777" w:rsidR="008C029C" w:rsidRDefault="008C029C" w:rsidP="008C029C">
      <w:pPr>
        <w:tabs>
          <w:tab w:val="left" w:pos="567"/>
        </w:tabs>
        <w:spacing w:line="259" w:lineRule="auto"/>
        <w:ind w:firstLine="851"/>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4E172001" w14:textId="77777777" w:rsidR="008C029C" w:rsidRDefault="008C029C" w:rsidP="008C029C">
      <w:pPr>
        <w:tabs>
          <w:tab w:val="left" w:pos="567"/>
        </w:tabs>
        <w:spacing w:line="259" w:lineRule="auto"/>
        <w:ind w:firstLine="851"/>
        <w:jc w:val="both"/>
        <w:textAlignment w:val="baseline"/>
        <w:rPr>
          <w:szCs w:val="24"/>
        </w:rPr>
      </w:pPr>
      <w:r>
        <w:rPr>
          <w:szCs w:val="24"/>
        </w:rPr>
        <w:t>22.2.2.8. nebelieka perkamų Prekių poreikio; </w:t>
      </w:r>
    </w:p>
    <w:p w14:paraId="6833A884" w14:textId="77777777" w:rsidR="008C029C" w:rsidRDefault="008C029C" w:rsidP="008C029C">
      <w:pPr>
        <w:tabs>
          <w:tab w:val="left" w:pos="567"/>
        </w:tabs>
        <w:spacing w:line="259" w:lineRule="auto"/>
        <w:ind w:firstLine="851"/>
        <w:jc w:val="both"/>
        <w:textAlignment w:val="baseline"/>
        <w:rPr>
          <w:szCs w:val="24"/>
        </w:rPr>
      </w:pPr>
      <w:r>
        <w:rPr>
          <w:szCs w:val="24"/>
        </w:rPr>
        <w:t>22.2.2.9. Pirkėjas iš pirkimų priežiūrą atliekančių institucijų gauna nurodymą / rekomendaciją nutraukti Sutartį;</w:t>
      </w:r>
    </w:p>
    <w:p w14:paraId="20D4CE36" w14:textId="77777777" w:rsidR="008C029C" w:rsidRDefault="008C029C" w:rsidP="008C029C">
      <w:pPr>
        <w:tabs>
          <w:tab w:val="left" w:pos="567"/>
        </w:tabs>
        <w:spacing w:line="259" w:lineRule="auto"/>
        <w:ind w:firstLine="851"/>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1EF7A391" w14:textId="77777777" w:rsidR="008C029C" w:rsidRDefault="008C029C" w:rsidP="008C029C">
      <w:pPr>
        <w:tabs>
          <w:tab w:val="left" w:pos="567"/>
        </w:tabs>
        <w:spacing w:line="259" w:lineRule="auto"/>
        <w:ind w:firstLine="851"/>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1D4AC320" w14:textId="77777777" w:rsidR="008C029C" w:rsidRDefault="008C029C" w:rsidP="008C029C">
      <w:pPr>
        <w:tabs>
          <w:tab w:val="left" w:pos="567"/>
        </w:tabs>
        <w:spacing w:line="259" w:lineRule="auto"/>
        <w:ind w:firstLine="851"/>
        <w:jc w:val="both"/>
        <w:textAlignment w:val="baseline"/>
        <w:rPr>
          <w:szCs w:val="24"/>
        </w:rPr>
      </w:pPr>
      <w:r>
        <w:rPr>
          <w:szCs w:val="24"/>
        </w:rPr>
        <w:t>22.2.2.12. Tiekėjas pažeidžia Sutartį arba įstatymus bei kitus teisės aktus ir per Pirkėjo rašytinėje pretenzijoje nurodytą terminą neištaiso pažeidimo.</w:t>
      </w:r>
    </w:p>
    <w:p w14:paraId="582C671C" w14:textId="77777777" w:rsidR="008C029C" w:rsidRDefault="008C029C" w:rsidP="008C029C">
      <w:pPr>
        <w:tabs>
          <w:tab w:val="left" w:pos="567"/>
        </w:tabs>
        <w:spacing w:line="259" w:lineRule="auto"/>
        <w:ind w:firstLine="851"/>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A7C77C3" w14:textId="77777777" w:rsidR="008C029C" w:rsidRDefault="008C029C" w:rsidP="008C029C">
      <w:pPr>
        <w:tabs>
          <w:tab w:val="left" w:pos="567"/>
        </w:tabs>
        <w:spacing w:line="259" w:lineRule="auto"/>
        <w:ind w:firstLine="851"/>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40B3E78" w14:textId="77777777" w:rsidR="008C029C" w:rsidRDefault="008C029C" w:rsidP="008C029C">
      <w:pPr>
        <w:tabs>
          <w:tab w:val="left" w:pos="567"/>
        </w:tabs>
        <w:spacing w:line="259" w:lineRule="auto"/>
        <w:ind w:firstLine="851"/>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E685823" w14:textId="77777777" w:rsidR="008C029C" w:rsidRDefault="008C029C" w:rsidP="008C029C">
      <w:pPr>
        <w:tabs>
          <w:tab w:val="left" w:pos="567"/>
        </w:tabs>
        <w:spacing w:line="259" w:lineRule="auto"/>
        <w:ind w:firstLine="851"/>
        <w:jc w:val="both"/>
        <w:textAlignment w:val="baseline"/>
        <w:rPr>
          <w:szCs w:val="24"/>
        </w:rPr>
      </w:pPr>
      <w:r>
        <w:rPr>
          <w:szCs w:val="24"/>
        </w:rPr>
        <w:lastRenderedPageBreak/>
        <w:t>22.2.6. Pirkėjas turi teisę vienašališkai nutraukti Sutartį ir kitais Specialiosiose sąlygose (jei taikoma) ir įstatymuose bei kituose teisės aktuose įtvirtintais atvejais. </w:t>
      </w:r>
    </w:p>
    <w:p w14:paraId="140A08B0" w14:textId="77777777" w:rsidR="008C029C" w:rsidRDefault="008C029C" w:rsidP="008C029C">
      <w:pPr>
        <w:tabs>
          <w:tab w:val="left" w:pos="567"/>
        </w:tabs>
        <w:spacing w:line="259" w:lineRule="auto"/>
        <w:ind w:firstLine="851"/>
        <w:jc w:val="both"/>
        <w:textAlignment w:val="baseline"/>
        <w:rPr>
          <w:szCs w:val="24"/>
        </w:rPr>
      </w:pPr>
      <w:r>
        <w:rPr>
          <w:szCs w:val="24"/>
        </w:rPr>
        <w:t>22.2.7. Sutartis laikoma nutraukta kitą dieną po to, kai pasibaigia įspėjimo apie Sutarties nutraukimą terminas.  </w:t>
      </w:r>
    </w:p>
    <w:p w14:paraId="5FFC16D6" w14:textId="77777777" w:rsidR="008C029C" w:rsidRDefault="008C029C" w:rsidP="008C029C">
      <w:pPr>
        <w:tabs>
          <w:tab w:val="left" w:pos="567"/>
        </w:tabs>
        <w:spacing w:line="259" w:lineRule="auto"/>
        <w:ind w:firstLine="851"/>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504F3D8" w14:textId="77777777" w:rsidR="008C029C" w:rsidRDefault="008C029C" w:rsidP="008C029C">
      <w:pPr>
        <w:tabs>
          <w:tab w:val="left" w:pos="567"/>
        </w:tabs>
        <w:spacing w:line="259" w:lineRule="auto"/>
        <w:ind w:firstLine="851"/>
        <w:jc w:val="both"/>
        <w:textAlignment w:val="baseline"/>
        <w:rPr>
          <w:szCs w:val="24"/>
        </w:rPr>
      </w:pPr>
    </w:p>
    <w:p w14:paraId="0A0B9916"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center"/>
        <w:rPr>
          <w:rFonts w:eastAsia="Arial"/>
          <w:b/>
          <w:bCs/>
          <w:szCs w:val="24"/>
        </w:rPr>
      </w:pPr>
      <w:r>
        <w:rPr>
          <w:rFonts w:eastAsia="Arial"/>
          <w:b/>
          <w:bCs/>
          <w:szCs w:val="24"/>
        </w:rPr>
        <w:t>22.3.</w:t>
      </w:r>
      <w:r>
        <w:rPr>
          <w:rFonts w:eastAsia="Arial"/>
          <w:b/>
          <w:bCs/>
          <w:szCs w:val="24"/>
        </w:rPr>
        <w:tab/>
        <w:t>Sutarties nutraukimas Tiekėjo iniciatyva</w:t>
      </w:r>
    </w:p>
    <w:p w14:paraId="79FC9EE1"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b/>
          <w:bCs/>
          <w:szCs w:val="24"/>
        </w:rPr>
      </w:pPr>
    </w:p>
    <w:p w14:paraId="6B681F49" w14:textId="77777777" w:rsidR="008C029C" w:rsidRDefault="008C029C" w:rsidP="008C029C">
      <w:pPr>
        <w:tabs>
          <w:tab w:val="left" w:pos="567"/>
        </w:tabs>
        <w:spacing w:line="259" w:lineRule="auto"/>
        <w:ind w:firstLine="851"/>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148535F9" w14:textId="77777777" w:rsidR="008C029C" w:rsidRDefault="008C029C" w:rsidP="008C029C">
      <w:pPr>
        <w:tabs>
          <w:tab w:val="left" w:pos="567"/>
        </w:tabs>
        <w:spacing w:line="259" w:lineRule="auto"/>
        <w:ind w:firstLine="851"/>
        <w:jc w:val="both"/>
        <w:textAlignment w:val="baseline"/>
        <w:rPr>
          <w:szCs w:val="24"/>
        </w:rPr>
      </w:pPr>
      <w:r>
        <w:rPr>
          <w:szCs w:val="24"/>
        </w:rPr>
        <w:t>22.3.2. Tiekėjas turi teisę vienašališkai nutraukti Sutartį, įspėjęs Pirkėją raštu prieš ne trumpesnį nei 10 (dešimties) dienų terminą, jeigu:</w:t>
      </w:r>
    </w:p>
    <w:p w14:paraId="55744E13" w14:textId="77777777" w:rsidR="008C029C" w:rsidRDefault="008C029C" w:rsidP="008C029C">
      <w:pPr>
        <w:tabs>
          <w:tab w:val="left" w:pos="567"/>
        </w:tabs>
        <w:spacing w:line="259" w:lineRule="auto"/>
        <w:ind w:firstLine="851"/>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E406B7" w14:textId="77777777" w:rsidR="008C029C" w:rsidRDefault="008C029C" w:rsidP="008C029C">
      <w:pPr>
        <w:tabs>
          <w:tab w:val="left" w:pos="567"/>
        </w:tabs>
        <w:spacing w:line="259" w:lineRule="auto"/>
        <w:ind w:firstLine="851"/>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6BE2962F" w14:textId="77777777" w:rsidR="008C029C" w:rsidRDefault="008C029C" w:rsidP="008C029C">
      <w:pPr>
        <w:tabs>
          <w:tab w:val="left" w:pos="567"/>
        </w:tabs>
        <w:spacing w:line="259" w:lineRule="auto"/>
        <w:ind w:firstLine="851"/>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6EA88501" w14:textId="77777777" w:rsidR="008C029C" w:rsidRDefault="008C029C" w:rsidP="008C029C">
      <w:pPr>
        <w:tabs>
          <w:tab w:val="left" w:pos="567"/>
        </w:tabs>
        <w:spacing w:line="259" w:lineRule="auto"/>
        <w:ind w:firstLine="851"/>
        <w:jc w:val="both"/>
        <w:textAlignment w:val="baseline"/>
        <w:rPr>
          <w:szCs w:val="24"/>
        </w:rPr>
      </w:pPr>
      <w:r>
        <w:rPr>
          <w:szCs w:val="24"/>
        </w:rPr>
        <w:t>22.3.4. Tiekėjas turi teisę vienašališkai nutraukti Sutartį ir kitais įstatymuose bei kituose teisės aktuose įtvirtintais atvejais. </w:t>
      </w:r>
    </w:p>
    <w:p w14:paraId="520361FC" w14:textId="77777777" w:rsidR="008C029C" w:rsidRDefault="008C029C" w:rsidP="008C029C">
      <w:pPr>
        <w:tabs>
          <w:tab w:val="left" w:pos="567"/>
        </w:tabs>
        <w:spacing w:line="259" w:lineRule="auto"/>
        <w:ind w:firstLine="851"/>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66D2ECAB" w14:textId="77777777" w:rsidR="008C029C" w:rsidRDefault="008C029C" w:rsidP="008C029C">
      <w:pPr>
        <w:tabs>
          <w:tab w:val="left" w:pos="567"/>
        </w:tabs>
        <w:spacing w:line="259" w:lineRule="auto"/>
        <w:ind w:firstLine="851"/>
        <w:jc w:val="both"/>
        <w:textAlignment w:val="baseline"/>
        <w:rPr>
          <w:szCs w:val="24"/>
        </w:rPr>
      </w:pPr>
      <w:r>
        <w:rPr>
          <w:szCs w:val="24"/>
        </w:rPr>
        <w:t>22.3.6. Sutartis laikoma nutraukta kitą dieną po to, kai pasibaigia įspėjimo apie Sutarties nutraukimą terminas. </w:t>
      </w:r>
    </w:p>
    <w:p w14:paraId="44CE3A15" w14:textId="77777777" w:rsidR="008C029C" w:rsidRDefault="008C029C" w:rsidP="008C029C">
      <w:pPr>
        <w:tabs>
          <w:tab w:val="left" w:pos="567"/>
        </w:tabs>
        <w:spacing w:line="259" w:lineRule="auto"/>
        <w:ind w:firstLine="851"/>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369708ED" w14:textId="77777777" w:rsidR="008C029C" w:rsidRDefault="008C029C" w:rsidP="008C029C">
      <w:pPr>
        <w:tabs>
          <w:tab w:val="left" w:pos="567"/>
        </w:tabs>
        <w:spacing w:line="259" w:lineRule="auto"/>
        <w:ind w:firstLine="851"/>
        <w:jc w:val="both"/>
        <w:textAlignment w:val="baseline"/>
        <w:rPr>
          <w:szCs w:val="24"/>
        </w:rPr>
      </w:pPr>
    </w:p>
    <w:p w14:paraId="5B3E4902"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center"/>
        <w:outlineLvl w:val="1"/>
        <w:rPr>
          <w:rFonts w:eastAsia="Arial"/>
          <w:b/>
          <w:szCs w:val="24"/>
        </w:rPr>
      </w:pPr>
      <w:r>
        <w:rPr>
          <w:rFonts w:eastAsia="Arial"/>
          <w:b/>
          <w:bCs/>
          <w:szCs w:val="24"/>
        </w:rPr>
        <w:lastRenderedPageBreak/>
        <w:t>22.4.</w:t>
      </w:r>
      <w:r>
        <w:rPr>
          <w:rFonts w:eastAsia="Arial"/>
          <w:b/>
          <w:bCs/>
          <w:szCs w:val="24"/>
        </w:rPr>
        <w:tab/>
      </w:r>
      <w:r>
        <w:rPr>
          <w:rFonts w:eastAsia="Arial"/>
          <w:b/>
          <w:szCs w:val="24"/>
        </w:rPr>
        <w:t>Šalių teisės ir pareigos Sutarties nutraukimo atveju</w:t>
      </w:r>
    </w:p>
    <w:p w14:paraId="7F83B48E"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both"/>
        <w:outlineLvl w:val="1"/>
        <w:rPr>
          <w:rFonts w:eastAsia="Arial"/>
          <w:b/>
          <w:szCs w:val="24"/>
        </w:rPr>
      </w:pPr>
    </w:p>
    <w:p w14:paraId="7AB29BD3" w14:textId="77777777" w:rsidR="008C029C" w:rsidRDefault="008C029C" w:rsidP="008C029C">
      <w:pPr>
        <w:tabs>
          <w:tab w:val="left" w:pos="567"/>
        </w:tabs>
        <w:spacing w:line="259" w:lineRule="auto"/>
        <w:ind w:firstLine="851"/>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3110F1C1" w14:textId="77777777" w:rsidR="008C029C" w:rsidRDefault="008C029C" w:rsidP="008C029C">
      <w:pPr>
        <w:tabs>
          <w:tab w:val="left" w:pos="567"/>
        </w:tabs>
        <w:spacing w:line="259" w:lineRule="auto"/>
        <w:ind w:firstLine="851"/>
        <w:jc w:val="both"/>
        <w:textAlignment w:val="baseline"/>
        <w:rPr>
          <w:szCs w:val="24"/>
        </w:rPr>
      </w:pPr>
      <w:r>
        <w:rPr>
          <w:szCs w:val="24"/>
        </w:rPr>
        <w:t>22.4.2. Nutraukus Sutartį, Šalys privalo: </w:t>
      </w:r>
    </w:p>
    <w:p w14:paraId="72173594" w14:textId="77777777" w:rsidR="008C029C" w:rsidRDefault="008C029C" w:rsidP="008C029C">
      <w:pPr>
        <w:tabs>
          <w:tab w:val="left" w:pos="567"/>
        </w:tabs>
        <w:spacing w:line="259" w:lineRule="auto"/>
        <w:ind w:firstLine="851"/>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7F6F5F01" w14:textId="77777777" w:rsidR="008C029C" w:rsidRDefault="008C029C" w:rsidP="008C029C">
      <w:pPr>
        <w:tabs>
          <w:tab w:val="left" w:pos="567"/>
        </w:tabs>
        <w:spacing w:line="259" w:lineRule="auto"/>
        <w:ind w:firstLine="851"/>
        <w:jc w:val="both"/>
        <w:textAlignment w:val="baseline"/>
        <w:rPr>
          <w:szCs w:val="24"/>
        </w:rPr>
      </w:pPr>
      <w:r>
        <w:rPr>
          <w:szCs w:val="24"/>
        </w:rPr>
        <w:t>22.4.2.2. atsiskaityti už iki Sutarties nutraukimo pristatytas Prekes, atitinkančias Sutarties reikalavimus; </w:t>
      </w:r>
    </w:p>
    <w:p w14:paraId="6E9CAD76" w14:textId="77777777" w:rsidR="008C029C" w:rsidRDefault="008C029C" w:rsidP="008C029C">
      <w:pPr>
        <w:tabs>
          <w:tab w:val="left" w:pos="567"/>
        </w:tabs>
        <w:spacing w:line="259" w:lineRule="auto"/>
        <w:ind w:firstLine="851"/>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0BB76AB3" w14:textId="77777777" w:rsidR="008C029C" w:rsidRDefault="008C029C" w:rsidP="008C029C">
      <w:pPr>
        <w:tabs>
          <w:tab w:val="left" w:pos="567"/>
        </w:tabs>
        <w:spacing w:line="259" w:lineRule="auto"/>
        <w:ind w:firstLine="851"/>
        <w:jc w:val="both"/>
        <w:textAlignment w:val="baseline"/>
        <w:rPr>
          <w:szCs w:val="24"/>
        </w:rPr>
      </w:pPr>
    </w:p>
    <w:p w14:paraId="16851EFC"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0C0267BE"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both"/>
        <w:rPr>
          <w:rFonts w:eastAsia="Arial"/>
          <w:b/>
          <w:caps/>
          <w:szCs w:val="24"/>
        </w:rPr>
      </w:pPr>
    </w:p>
    <w:p w14:paraId="53528E5B" w14:textId="77777777" w:rsidR="008C029C" w:rsidRDefault="008C029C" w:rsidP="008C029C">
      <w:pPr>
        <w:spacing w:line="259" w:lineRule="auto"/>
        <w:ind w:firstLine="851"/>
        <w:jc w:val="both"/>
        <w:rPr>
          <w:szCs w:val="24"/>
        </w:rPr>
      </w:pPr>
      <w:r>
        <w:rPr>
          <w:rFonts w:eastAsia="Arial"/>
          <w:caps/>
          <w:szCs w:val="24"/>
        </w:rPr>
        <w:t xml:space="preserve">23.1. </w:t>
      </w:r>
      <w:r>
        <w:rPr>
          <w:szCs w:val="24"/>
        </w:rPr>
        <w:t>Tiekėjas turi teisę keisti Prekių modelį ar gamintoją, jei yra visos toliau nurodytos sąlygos:</w:t>
      </w:r>
    </w:p>
    <w:p w14:paraId="212C2AF4" w14:textId="77777777" w:rsidR="008C029C" w:rsidRDefault="008C029C" w:rsidP="008C029C">
      <w:pPr>
        <w:spacing w:line="259" w:lineRule="auto"/>
        <w:ind w:firstLine="851"/>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367889B7" w14:textId="77777777" w:rsidR="008C029C" w:rsidRDefault="008C029C" w:rsidP="008C029C">
      <w:pPr>
        <w:spacing w:line="259" w:lineRule="auto"/>
        <w:ind w:firstLine="851"/>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4947F85D" w14:textId="77777777" w:rsidR="008C029C" w:rsidRDefault="008C029C" w:rsidP="008C029C">
      <w:pPr>
        <w:spacing w:line="259" w:lineRule="auto"/>
        <w:ind w:firstLine="851"/>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690FDB2E" w14:textId="77777777" w:rsidR="008C029C" w:rsidRDefault="008C029C" w:rsidP="008C029C">
      <w:pPr>
        <w:spacing w:line="259" w:lineRule="auto"/>
        <w:ind w:firstLine="851"/>
        <w:jc w:val="both"/>
        <w:rPr>
          <w:szCs w:val="24"/>
        </w:rPr>
      </w:pPr>
      <w:r>
        <w:rPr>
          <w:szCs w:val="24"/>
        </w:rPr>
        <w:t>23.1.4. Šalys sudarė rašytinį susitarimą prie Sutarties dėl Prekių keitimo.</w:t>
      </w:r>
    </w:p>
    <w:p w14:paraId="205853EC"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both"/>
        <w:rPr>
          <w:szCs w:val="24"/>
        </w:rPr>
      </w:pPr>
      <w:r>
        <w:rPr>
          <w:szCs w:val="24"/>
        </w:rPr>
        <w:t xml:space="preserve">23.2. Šiame Bendrųjų sąlygų skyriuje nurodytu atveju Prekės turi būti pristatytos už ne didesnę nei pasiūlyme nurodytą kainą. </w:t>
      </w:r>
    </w:p>
    <w:p w14:paraId="779840E6"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both"/>
        <w:rPr>
          <w:szCs w:val="24"/>
        </w:rPr>
      </w:pPr>
    </w:p>
    <w:p w14:paraId="26FEB24A"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140A88BE"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both"/>
        <w:rPr>
          <w:rFonts w:eastAsia="Arial"/>
          <w:b/>
          <w:caps/>
          <w:szCs w:val="24"/>
        </w:rPr>
      </w:pPr>
    </w:p>
    <w:p w14:paraId="732C9BEA" w14:textId="77777777" w:rsidR="008C029C" w:rsidRDefault="008C029C" w:rsidP="008C029C">
      <w:pPr>
        <w:tabs>
          <w:tab w:val="left" w:pos="567"/>
          <w:tab w:val="left" w:pos="851"/>
          <w:tab w:val="left" w:pos="992"/>
          <w:tab w:val="left" w:pos="1134"/>
        </w:tabs>
        <w:spacing w:line="259" w:lineRule="auto"/>
        <w:ind w:firstLine="851"/>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1166575F"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 xml:space="preserve">24.2. Jeigu Šalis praneša kitai Šaliai apie savo naujus kontaktinius duomenis, tai po to, kai kita </w:t>
      </w:r>
      <w:r>
        <w:rPr>
          <w:rFonts w:eastAsia="Arial"/>
          <w:szCs w:val="24"/>
        </w:rPr>
        <w:lastRenderedPageBreak/>
        <w:t>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E3298A0" w14:textId="77777777" w:rsidR="008C029C" w:rsidRDefault="008C029C" w:rsidP="008C029C">
      <w:pPr>
        <w:widowControl w:val="0"/>
        <w:tabs>
          <w:tab w:val="left" w:pos="0"/>
          <w:tab w:val="left" w:pos="851"/>
          <w:tab w:val="left" w:pos="992"/>
          <w:tab w:val="left" w:pos="1134"/>
        </w:tabs>
        <w:spacing w:line="259" w:lineRule="auto"/>
        <w:ind w:firstLine="851"/>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1616060C" w14:textId="77777777" w:rsidR="008C029C" w:rsidRDefault="008C029C" w:rsidP="008C029C">
      <w:pPr>
        <w:widowControl w:val="0"/>
        <w:tabs>
          <w:tab w:val="left" w:pos="0"/>
          <w:tab w:val="left" w:pos="851"/>
          <w:tab w:val="left" w:pos="992"/>
          <w:tab w:val="left" w:pos="1134"/>
        </w:tabs>
        <w:spacing w:line="259" w:lineRule="auto"/>
        <w:ind w:firstLine="851"/>
        <w:jc w:val="both"/>
        <w:rPr>
          <w:rFonts w:eastAsia="Arial"/>
          <w:szCs w:val="24"/>
        </w:rPr>
      </w:pPr>
      <w:r>
        <w:rPr>
          <w:rFonts w:eastAsia="Arial"/>
          <w:szCs w:val="24"/>
        </w:rPr>
        <w:t xml:space="preserve">24.4. Jeigu pranešimas siunčiamas el. paštu, laikoma, kad Šalis jį gavo kitą darbo dieną. </w:t>
      </w:r>
    </w:p>
    <w:p w14:paraId="65F2BE9E" w14:textId="77777777" w:rsidR="008C029C" w:rsidRDefault="008C029C" w:rsidP="008C029C">
      <w:pPr>
        <w:widowControl w:val="0"/>
        <w:tabs>
          <w:tab w:val="left" w:pos="0"/>
          <w:tab w:val="left" w:pos="851"/>
          <w:tab w:val="left" w:pos="992"/>
          <w:tab w:val="left" w:pos="1134"/>
        </w:tabs>
        <w:spacing w:line="259" w:lineRule="auto"/>
        <w:ind w:firstLine="851"/>
        <w:jc w:val="both"/>
        <w:rPr>
          <w:rFonts w:eastAsia="Arial"/>
          <w:szCs w:val="24"/>
        </w:rPr>
      </w:pPr>
      <w:r>
        <w:rPr>
          <w:rFonts w:eastAsia="Arial"/>
          <w:szCs w:val="24"/>
        </w:rPr>
        <w:t>24.5. Jeigu pranešimas siunčiamas keliais skirtingais būdais, laikoma, kad gavėjas jį gavo tada, kai jis gavo pirmesnįjį pranešimą.</w:t>
      </w:r>
    </w:p>
    <w:p w14:paraId="2C879F72" w14:textId="77777777" w:rsidR="008C029C" w:rsidRDefault="008C029C" w:rsidP="008C029C">
      <w:pPr>
        <w:widowControl w:val="0"/>
        <w:tabs>
          <w:tab w:val="left" w:pos="0"/>
          <w:tab w:val="left" w:pos="851"/>
          <w:tab w:val="left" w:pos="992"/>
          <w:tab w:val="left" w:pos="1134"/>
        </w:tabs>
        <w:spacing w:line="259" w:lineRule="auto"/>
        <w:ind w:firstLine="851"/>
        <w:jc w:val="both"/>
        <w:rPr>
          <w:rFonts w:eastAsia="Arial"/>
          <w:szCs w:val="24"/>
        </w:rPr>
      </w:pPr>
    </w:p>
    <w:p w14:paraId="69FCAF67"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1DE1FE34"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both"/>
        <w:rPr>
          <w:rFonts w:eastAsia="Arial"/>
          <w:b/>
          <w:caps/>
          <w:szCs w:val="24"/>
        </w:rPr>
      </w:pPr>
    </w:p>
    <w:p w14:paraId="01E1C711" w14:textId="77777777" w:rsidR="008C029C" w:rsidRDefault="008C029C" w:rsidP="008C029C">
      <w:pPr>
        <w:widowControl w:val="0"/>
        <w:tabs>
          <w:tab w:val="left" w:pos="0"/>
          <w:tab w:val="left" w:pos="851"/>
          <w:tab w:val="left" w:pos="992"/>
          <w:tab w:val="left" w:pos="1134"/>
        </w:tabs>
        <w:spacing w:line="259" w:lineRule="auto"/>
        <w:ind w:firstLine="851"/>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4D9E972A" w14:textId="77777777" w:rsidR="008C029C" w:rsidRDefault="008C029C" w:rsidP="008C029C">
      <w:pPr>
        <w:widowControl w:val="0"/>
        <w:tabs>
          <w:tab w:val="left" w:pos="142"/>
          <w:tab w:val="left" w:pos="851"/>
          <w:tab w:val="left" w:pos="992"/>
          <w:tab w:val="left" w:pos="1134"/>
        </w:tabs>
        <w:spacing w:line="259" w:lineRule="auto"/>
        <w:ind w:firstLine="851"/>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581A04BE" w14:textId="77777777" w:rsidR="008C029C" w:rsidRDefault="008C029C" w:rsidP="008C029C">
      <w:pPr>
        <w:widowControl w:val="0"/>
        <w:tabs>
          <w:tab w:val="left" w:pos="426"/>
          <w:tab w:val="left" w:pos="567"/>
          <w:tab w:val="left" w:pos="709"/>
          <w:tab w:val="left" w:pos="851"/>
          <w:tab w:val="left" w:pos="992"/>
          <w:tab w:val="left" w:pos="1134"/>
        </w:tabs>
        <w:spacing w:line="259" w:lineRule="auto"/>
        <w:ind w:firstLine="851"/>
        <w:jc w:val="both"/>
        <w:rPr>
          <w:rFonts w:eastAsia="Arial"/>
          <w:szCs w:val="24"/>
        </w:rPr>
      </w:pPr>
      <w:r>
        <w:rPr>
          <w:rFonts w:eastAsia="Arial"/>
          <w:szCs w:val="24"/>
        </w:rPr>
        <w:t>25.3. Kilę ginčai nesudaro pagrindo Šalims atsisakyti vykdyti savo prievoles pagal Sutartį.</w:t>
      </w:r>
    </w:p>
    <w:p w14:paraId="1A099118" w14:textId="77777777" w:rsidR="005A5832" w:rsidRDefault="00A10867">
      <w:pPr>
        <w:jc w:val="center"/>
        <w:rPr>
          <w:szCs w:val="24"/>
        </w:rPr>
      </w:pPr>
      <w:r>
        <w:rPr>
          <w:color w:val="000000"/>
          <w:szCs w:val="24"/>
        </w:rPr>
        <w:t>_______________</w:t>
      </w:r>
    </w:p>
    <w:sectPr w:rsidR="005A5832" w:rsidSect="00A1086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A73A0" w14:textId="77777777" w:rsidR="00817BB5" w:rsidRDefault="00817BB5">
      <w:pPr>
        <w:rPr>
          <w:kern w:val="2"/>
          <w:sz w:val="22"/>
          <w:szCs w:val="22"/>
          <w:lang w:val="en-US"/>
        </w:rPr>
      </w:pPr>
      <w:r>
        <w:rPr>
          <w:kern w:val="2"/>
          <w:sz w:val="22"/>
          <w:szCs w:val="22"/>
          <w:lang w:val="en-US"/>
        </w:rPr>
        <w:separator/>
      </w:r>
    </w:p>
  </w:endnote>
  <w:endnote w:type="continuationSeparator" w:id="0">
    <w:p w14:paraId="34BD63E9" w14:textId="77777777" w:rsidR="00817BB5" w:rsidRDefault="00817BB5">
      <w:pPr>
        <w:rPr>
          <w:kern w:val="2"/>
          <w:sz w:val="22"/>
          <w:szCs w:val="22"/>
          <w:lang w:val="en-US"/>
        </w:rPr>
      </w:pPr>
      <w:r>
        <w:rPr>
          <w:kern w:val="2"/>
          <w:sz w:val="22"/>
          <w:szCs w:val="22"/>
          <w:lang w:val="en-US"/>
        </w:rPr>
        <w:continuationSeparator/>
      </w:r>
    </w:p>
  </w:endnote>
  <w:endnote w:type="continuationNotice" w:id="1">
    <w:p w14:paraId="2ADCAFE7" w14:textId="77777777" w:rsidR="00817BB5" w:rsidRDefault="00817BB5">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D4FAB"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2E40E"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7A375"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552DD" w14:textId="77777777" w:rsidR="00817BB5" w:rsidRDefault="00817BB5">
      <w:pPr>
        <w:rPr>
          <w:kern w:val="2"/>
          <w:sz w:val="22"/>
          <w:szCs w:val="22"/>
          <w:lang w:val="en-US"/>
        </w:rPr>
      </w:pPr>
      <w:r>
        <w:rPr>
          <w:kern w:val="2"/>
          <w:sz w:val="22"/>
          <w:szCs w:val="22"/>
          <w:lang w:val="en-US"/>
        </w:rPr>
        <w:separator/>
      </w:r>
    </w:p>
  </w:footnote>
  <w:footnote w:type="continuationSeparator" w:id="0">
    <w:p w14:paraId="1EC04D19" w14:textId="77777777" w:rsidR="00817BB5" w:rsidRDefault="00817BB5">
      <w:pPr>
        <w:rPr>
          <w:kern w:val="2"/>
          <w:sz w:val="22"/>
          <w:szCs w:val="22"/>
          <w:lang w:val="en-US"/>
        </w:rPr>
      </w:pPr>
      <w:r>
        <w:rPr>
          <w:kern w:val="2"/>
          <w:sz w:val="22"/>
          <w:szCs w:val="22"/>
          <w:lang w:val="en-US"/>
        </w:rPr>
        <w:continuationSeparator/>
      </w:r>
    </w:p>
  </w:footnote>
  <w:footnote w:type="continuationNotice" w:id="1">
    <w:p w14:paraId="75BFB1DF" w14:textId="77777777" w:rsidR="00817BB5" w:rsidRDefault="00817BB5">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3BE08" w14:textId="77777777" w:rsidR="005A5832" w:rsidRDefault="005A5832">
    <w:pPr>
      <w:tabs>
        <w:tab w:val="center" w:pos="4680"/>
        <w:tab w:val="right" w:pos="9360"/>
      </w:tabs>
      <w:spacing w:after="160" w:line="259" w:lineRule="auto"/>
      <w:rPr>
        <w:kern w:val="2"/>
        <w:sz w:val="22"/>
        <w:szCs w:val="22"/>
        <w:lang w:val="en-US"/>
      </w:rPr>
    </w:pPr>
  </w:p>
  <w:p w14:paraId="738E4146"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82604"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7376E"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73D4"/>
    <w:rsid w:val="00042022"/>
    <w:rsid w:val="00056B10"/>
    <w:rsid w:val="00067B16"/>
    <w:rsid w:val="00121F32"/>
    <w:rsid w:val="001E4B37"/>
    <w:rsid w:val="00255E89"/>
    <w:rsid w:val="00271784"/>
    <w:rsid w:val="00280379"/>
    <w:rsid w:val="00286926"/>
    <w:rsid w:val="002A110F"/>
    <w:rsid w:val="002C1B79"/>
    <w:rsid w:val="00301DBE"/>
    <w:rsid w:val="00302568"/>
    <w:rsid w:val="00323234"/>
    <w:rsid w:val="00366AC8"/>
    <w:rsid w:val="0038134A"/>
    <w:rsid w:val="003877D8"/>
    <w:rsid w:val="003A1BBE"/>
    <w:rsid w:val="003A239B"/>
    <w:rsid w:val="003A572D"/>
    <w:rsid w:val="003F561C"/>
    <w:rsid w:val="00471920"/>
    <w:rsid w:val="004806AD"/>
    <w:rsid w:val="004C0A98"/>
    <w:rsid w:val="004D5838"/>
    <w:rsid w:val="00525EE1"/>
    <w:rsid w:val="00545B28"/>
    <w:rsid w:val="005627F6"/>
    <w:rsid w:val="0057499B"/>
    <w:rsid w:val="005A5832"/>
    <w:rsid w:val="005F5B23"/>
    <w:rsid w:val="00661B84"/>
    <w:rsid w:val="006679DF"/>
    <w:rsid w:val="00675584"/>
    <w:rsid w:val="00693DE7"/>
    <w:rsid w:val="006D5DD6"/>
    <w:rsid w:val="00702605"/>
    <w:rsid w:val="007551D7"/>
    <w:rsid w:val="00757078"/>
    <w:rsid w:val="00772E7F"/>
    <w:rsid w:val="0077316E"/>
    <w:rsid w:val="007A00D9"/>
    <w:rsid w:val="007A230C"/>
    <w:rsid w:val="007A2CFC"/>
    <w:rsid w:val="007A73EB"/>
    <w:rsid w:val="007C34AA"/>
    <w:rsid w:val="00803B00"/>
    <w:rsid w:val="00817BB5"/>
    <w:rsid w:val="00833AA3"/>
    <w:rsid w:val="0084450E"/>
    <w:rsid w:val="00846E88"/>
    <w:rsid w:val="008616AD"/>
    <w:rsid w:val="00861AAE"/>
    <w:rsid w:val="008801A7"/>
    <w:rsid w:val="008912F4"/>
    <w:rsid w:val="008B3C6C"/>
    <w:rsid w:val="008C029C"/>
    <w:rsid w:val="008D1314"/>
    <w:rsid w:val="00913D0D"/>
    <w:rsid w:val="00980F14"/>
    <w:rsid w:val="009A4FC7"/>
    <w:rsid w:val="00A10867"/>
    <w:rsid w:val="00A30191"/>
    <w:rsid w:val="00A93BCD"/>
    <w:rsid w:val="00AC4C0A"/>
    <w:rsid w:val="00AF5571"/>
    <w:rsid w:val="00AF5BB7"/>
    <w:rsid w:val="00B057F9"/>
    <w:rsid w:val="00B34A62"/>
    <w:rsid w:val="00BD077C"/>
    <w:rsid w:val="00BE7A5E"/>
    <w:rsid w:val="00BF7163"/>
    <w:rsid w:val="00C05043"/>
    <w:rsid w:val="00C62DC5"/>
    <w:rsid w:val="00C80039"/>
    <w:rsid w:val="00CA253B"/>
    <w:rsid w:val="00D153F3"/>
    <w:rsid w:val="00D477EA"/>
    <w:rsid w:val="00D51323"/>
    <w:rsid w:val="00D605E2"/>
    <w:rsid w:val="00D8319D"/>
    <w:rsid w:val="00DA3470"/>
    <w:rsid w:val="00DC15C5"/>
    <w:rsid w:val="00E330C4"/>
    <w:rsid w:val="00E37267"/>
    <w:rsid w:val="00E51C88"/>
    <w:rsid w:val="00E568D8"/>
    <w:rsid w:val="00E64C67"/>
    <w:rsid w:val="00EB2799"/>
    <w:rsid w:val="00EC21D9"/>
    <w:rsid w:val="00F230D3"/>
    <w:rsid w:val="00F36A7D"/>
    <w:rsid w:val="00F848EE"/>
    <w:rsid w:val="00F8690B"/>
    <w:rsid w:val="00F91DA4"/>
    <w:rsid w:val="00FB11A3"/>
    <w:rsid w:val="00FC518B"/>
    <w:rsid w:val="00FE1F3E"/>
    <w:rsid w:val="00FF5F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E7D86"/>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84450E"/>
    <w:rPr>
      <w:color w:val="0563C1" w:themeColor="hyperlink"/>
      <w:u w:val="single"/>
    </w:rPr>
  </w:style>
  <w:style w:type="character" w:styleId="Neapdorotaspaminjimas">
    <w:name w:val="Unresolved Mention"/>
    <w:basedOn w:val="Numatytasispastraiposriftas"/>
    <w:uiPriority w:val="99"/>
    <w:semiHidden/>
    <w:unhideWhenUsed/>
    <w:rsid w:val="0084450E"/>
    <w:rPr>
      <w:color w:val="605E5C"/>
      <w:shd w:val="clear" w:color="auto" w:fill="E1DFDD"/>
    </w:rPr>
  </w:style>
  <w:style w:type="character" w:styleId="Komentaronuoroda">
    <w:name w:val="annotation reference"/>
    <w:basedOn w:val="Numatytasispastraiposriftas"/>
    <w:semiHidden/>
    <w:unhideWhenUsed/>
    <w:rsid w:val="003A572D"/>
    <w:rPr>
      <w:sz w:val="16"/>
      <w:szCs w:val="16"/>
    </w:rPr>
  </w:style>
  <w:style w:type="paragraph" w:styleId="Komentarotekstas">
    <w:name w:val="annotation text"/>
    <w:basedOn w:val="prastasis"/>
    <w:link w:val="KomentarotekstasDiagrama"/>
    <w:unhideWhenUsed/>
    <w:rsid w:val="003A572D"/>
    <w:rPr>
      <w:sz w:val="20"/>
    </w:rPr>
  </w:style>
  <w:style w:type="character" w:customStyle="1" w:styleId="KomentarotekstasDiagrama">
    <w:name w:val="Komentaro tekstas Diagrama"/>
    <w:basedOn w:val="Numatytasispastraiposriftas"/>
    <w:link w:val="Komentarotekstas"/>
    <w:rsid w:val="003A572D"/>
    <w:rPr>
      <w:sz w:val="20"/>
    </w:rPr>
  </w:style>
  <w:style w:type="paragraph" w:styleId="Komentarotema">
    <w:name w:val="annotation subject"/>
    <w:basedOn w:val="Komentarotekstas"/>
    <w:next w:val="Komentarotekstas"/>
    <w:link w:val="KomentarotemaDiagrama"/>
    <w:semiHidden/>
    <w:unhideWhenUsed/>
    <w:rsid w:val="003A572D"/>
    <w:rPr>
      <w:b/>
      <w:bCs/>
    </w:rPr>
  </w:style>
  <w:style w:type="character" w:customStyle="1" w:styleId="KomentarotemaDiagrama">
    <w:name w:val="Komentaro tema Diagrama"/>
    <w:basedOn w:val="KomentarotekstasDiagrama"/>
    <w:link w:val="Komentarotema"/>
    <w:semiHidden/>
    <w:rsid w:val="003A572D"/>
    <w:rPr>
      <w:b/>
      <w:bCs/>
      <w:sz w:val="20"/>
    </w:rPr>
  </w:style>
  <w:style w:type="character" w:customStyle="1" w:styleId="normaltextrun">
    <w:name w:val="normaltextrun"/>
    <w:basedOn w:val="Numatytasispastraiposriftas"/>
    <w:rsid w:val="0038134A"/>
  </w:style>
  <w:style w:type="character" w:customStyle="1" w:styleId="eop">
    <w:name w:val="eop"/>
    <w:basedOn w:val="Numatytasispastraiposriftas"/>
    <w:rsid w:val="003813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726115">
      <w:bodyDiv w:val="1"/>
      <w:marLeft w:val="0"/>
      <w:marRight w:val="0"/>
      <w:marTop w:val="0"/>
      <w:marBottom w:val="0"/>
      <w:divBdr>
        <w:top w:val="none" w:sz="0" w:space="0" w:color="auto"/>
        <w:left w:val="none" w:sz="0" w:space="0" w:color="auto"/>
        <w:bottom w:val="none" w:sz="0" w:space="0" w:color="auto"/>
        <w:right w:val="none" w:sz="0" w:space="0" w:color="auto"/>
      </w:divBdr>
    </w:div>
    <w:div w:id="684792843">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5B5D77BD6920F459DA2356DC91401F5" ma:contentTypeVersion="20" ma:contentTypeDescription="Kurkite naują dokumentą." ma:contentTypeScope="" ma:versionID="774b34302c0c29f1a27a646fe63ee6ed">
  <xsd:schema xmlns:xsd="http://www.w3.org/2001/XMLSchema" xmlns:xs="http://www.w3.org/2001/XMLSchema" xmlns:p="http://schemas.microsoft.com/office/2006/metadata/properties" xmlns:ns2="9dad8776-d0fb-4dce-b624-bf5bf38dc1cd" xmlns:ns3="137d8ef4-61ea-4eee-93d8-faa5a78a78a6" targetNamespace="http://schemas.microsoft.com/office/2006/metadata/properties" ma:root="true" ma:fieldsID="62d3df74e4bb6f139f95d83575b17044" ns2:_="" ns3:_="">
    <xsd:import namespace="9dad8776-d0fb-4dce-b624-bf5bf38dc1cd"/>
    <xsd:import namespace="137d8ef4-61ea-4eee-93d8-faa5a78a78a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Skyrius" minOccurs="0"/>
                <xsd:element ref="ns2:Sriti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ad8776-d0fb-4dce-b624-bf5bf38dc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Skyrius" ma:index="20" nillable="true" ma:displayName="Atsakingas skyrius" ma:description="Finansų skyrius" ma:format="Dropdown" ma:internalName="Skyrius">
      <xsd:simpleType>
        <xsd:restriction base="dms:Text">
          <xsd:maxLength value="255"/>
        </xsd:restriction>
      </xsd:simpleType>
    </xsd:element>
    <xsd:element name="Sritis" ma:index="21" nillable="true" ma:displayName="Sritis" ma:format="Dropdown" ma:internalName="Sritis">
      <xsd:simpleType>
        <xsd:restriction base="dms:Text">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lcf76f155ced4ddcb4097134ff3c332f" ma:index="24" nillable="true" ma:taxonomy="true" ma:internalName="lcf76f155ced4ddcb4097134ff3c332f" ma:taxonomyFieldName="MediaServiceImageTags" ma:displayName="Vaizdų žymės" ma:readOnly="false" ma:fieldId="{5cf76f15-5ced-4ddc-b409-7134ff3c332f}" ma:taxonomyMulti="true" ma:sspId="82862607-985e-4adb-854e-bf70ecc715d8"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7d8ef4-61ea-4eee-93d8-faa5a78a78a6"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TaxCatchAll" ma:index="25" nillable="true" ma:displayName="Taxonomy Catch All Column" ma:hidden="true" ma:list="{fb11f26c-0f3e-4118-abf1-e6003164e4df}" ma:internalName="TaxCatchAll" ma:showField="CatchAllData" ma:web="137d8ef4-61ea-4eee-93d8-faa5a78a78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ad8776-d0fb-4dce-b624-bf5bf38dc1cd">
      <Terms xmlns="http://schemas.microsoft.com/office/infopath/2007/PartnerControls"/>
    </lcf76f155ced4ddcb4097134ff3c332f>
    <TaxCatchAll xmlns="137d8ef4-61ea-4eee-93d8-faa5a78a78a6" xsi:nil="true"/>
    <Skyrius xmlns="9dad8776-d0fb-4dce-b624-bf5bf38dc1cd" xsi:nil="true"/>
    <Sritis xmlns="9dad8776-d0fb-4dce-b624-bf5bf38dc1cd"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55D98A-C582-42E2-A445-A96FF2E1AB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ad8776-d0fb-4dce-b624-bf5bf38dc1cd"/>
    <ds:schemaRef ds:uri="137d8ef4-61ea-4eee-93d8-faa5a78a78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9dad8776-d0fb-4dce-b624-bf5bf38dc1cd"/>
    <ds:schemaRef ds:uri="137d8ef4-61ea-4eee-93d8-faa5a78a78a6"/>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34</Pages>
  <Words>58564</Words>
  <Characters>33382</Characters>
  <Application>Microsoft Office Word</Application>
  <DocSecurity>0</DocSecurity>
  <Lines>278</Lines>
  <Paragraphs>183</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91763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Albina Keblikaitė</cp:lastModifiedBy>
  <cp:revision>28</cp:revision>
  <dcterms:created xsi:type="dcterms:W3CDTF">2025-09-15T14:07:00Z</dcterms:created>
  <dcterms:modified xsi:type="dcterms:W3CDTF">2025-10-30T08:46:00Z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0x01010025B5D77BD6920F459DA2356DC91401F5</vt:lpwstr>
  </property>
  <property fmtid="{D5CDD505-2E9C-101B-9397-08002B2CF9AE}" pid="3" name="MediaServiceImageTags">
    <vt:lpwstr/>
  </property>
</Properties>
</file>