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07FC" w14:textId="77777777" w:rsidR="00D379D2" w:rsidRPr="00B67180" w:rsidRDefault="00D379D2" w:rsidP="00D379D2">
      <w:pPr>
        <w:jc w:val="center"/>
        <w:rPr>
          <w:rFonts w:ascii="Trebuchet MS" w:hAnsi="Trebuchet MS" w:cs="Tahoma"/>
          <w:b/>
          <w:sz w:val="22"/>
          <w:szCs w:val="22"/>
        </w:rPr>
      </w:pPr>
      <w:r w:rsidRPr="00B67180">
        <w:rPr>
          <w:rFonts w:ascii="Trebuchet MS" w:hAnsi="Trebuchet MS" w:cs="Tahoma"/>
          <w:b/>
          <w:sz w:val="22"/>
          <w:szCs w:val="22"/>
        </w:rPr>
        <w:t>ODONTOLOGINĖS DARBO VIETOS TECHNINĖ SPECIFIKACIJA</w:t>
      </w:r>
    </w:p>
    <w:p w14:paraId="5AA2F74E" w14:textId="77777777" w:rsidR="00D379D2" w:rsidRPr="00B67180" w:rsidRDefault="00D379D2" w:rsidP="00D379D2">
      <w:pPr>
        <w:widowControl w:val="0"/>
        <w:tabs>
          <w:tab w:val="left" w:pos="284"/>
          <w:tab w:val="left" w:pos="993"/>
        </w:tabs>
        <w:autoSpaceDE w:val="0"/>
        <w:spacing w:line="22" w:lineRule="atLeast"/>
        <w:ind w:left="567" w:right="-41"/>
        <w:contextualSpacing/>
        <w:jc w:val="both"/>
        <w:rPr>
          <w:rFonts w:ascii="Trebuchet MS" w:hAnsi="Trebuchet MS" w:cs="Tahoma"/>
          <w:b/>
          <w:sz w:val="22"/>
          <w:szCs w:val="22"/>
        </w:rPr>
      </w:pPr>
      <w:r w:rsidRPr="00B67180">
        <w:rPr>
          <w:rFonts w:ascii="Trebuchet MS" w:hAnsi="Trebuchet MS" w:cs="Tahoma"/>
          <w:b/>
          <w:sz w:val="22"/>
          <w:szCs w:val="22"/>
        </w:rPr>
        <w:t>Bendri reikalavimai:</w:t>
      </w:r>
    </w:p>
    <w:p w14:paraId="38F66459"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B67180">
        <w:rPr>
          <w:rFonts w:ascii="Trebuchet MS" w:hAnsi="Trebuchet MS" w:cs="Tahoma"/>
          <w:bCs/>
          <w:sz w:val="22"/>
          <w:szCs w:val="22"/>
        </w:rPr>
        <w:t xml:space="preserve">1.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B67180">
        <w:rPr>
          <w:rFonts w:ascii="Trebuchet MS" w:hAnsi="Trebuchet MS" w:cs="Tahoma"/>
          <w:sz w:val="22"/>
          <w:szCs w:val="22"/>
        </w:rPr>
        <w:t>Medicinos priemonių naudojimo tvarkos apraše, patvirtintame Lietuvos Respublikos sveikatos apsaugos ministro 2010 m. gegužės 3 d. įsakymu Nr. V-383 (su vėlesniais pakeitimais ir papildymais).</w:t>
      </w:r>
    </w:p>
    <w:p w14:paraId="5F746B38"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2.</w:t>
      </w:r>
      <w:r w:rsidRPr="00B67180">
        <w:rPr>
          <w:rFonts w:ascii="Trebuchet MS" w:hAnsi="Trebuchet MS" w:cs="Tahoma"/>
          <w:bCs/>
          <w:sz w:val="22"/>
          <w:szCs w:val="22"/>
        </w:rPr>
        <w:tab/>
        <w:t>Kartu su pasiūlymu tiekėjas turi pateikti:</w:t>
      </w:r>
    </w:p>
    <w:p w14:paraId="104228BA"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 xml:space="preserve">2.1. </w:t>
      </w:r>
      <w:bookmarkStart w:id="0" w:name="_Hlk170383997"/>
      <w:r w:rsidRPr="00B67180">
        <w:rPr>
          <w:rFonts w:ascii="Trebuchet MS" w:hAnsi="Trebuchet MS" w:cs="Tahoma"/>
          <w:bCs/>
          <w:iCs/>
          <w:sz w:val="22"/>
          <w:szCs w:val="22"/>
        </w:rPr>
        <w:t>dokumentus, patvirtinančius pasiūlyme nurodytos prekės atitikimą visiems reikalavimams, nurodytiems kiekviename</w:t>
      </w:r>
      <w:r w:rsidRPr="00B67180">
        <w:rPr>
          <w:rFonts w:ascii="Trebuchet MS" w:hAnsi="Trebuchet MS" w:cs="Tahoma"/>
          <w:sz w:val="22"/>
          <w:szCs w:val="22"/>
        </w:rPr>
        <w:t xml:space="preserve"> Pirkimo sąlygų 2 priedas „Techninė specifikacija“ </w:t>
      </w:r>
      <w:r w:rsidRPr="00B67180">
        <w:rPr>
          <w:rFonts w:ascii="Trebuchet MS" w:hAnsi="Trebuchet MS" w:cs="Tahoma"/>
          <w:bCs/>
          <w:iCs/>
          <w:sz w:val="22"/>
          <w:szCs w:val="22"/>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B67180">
        <w:rPr>
          <w:rFonts w:ascii="Trebuchet MS" w:hAnsi="Trebuchet MS" w:cs="Tahoma"/>
          <w:sz w:val="22"/>
          <w:szCs w:val="22"/>
        </w:rPr>
        <w:t xml:space="preserve"> Pirkimo sąlygų 2 priedas „Techninė specifikacija“</w:t>
      </w:r>
      <w:r w:rsidRPr="00B67180">
        <w:rPr>
          <w:rFonts w:ascii="Trebuchet MS" w:hAnsi="Trebuchet MS" w:cs="Tahoma"/>
          <w:bCs/>
          <w:iCs/>
          <w:sz w:val="22"/>
          <w:szCs w:val="22"/>
        </w:rPr>
        <w:t xml:space="preserve"> lentelėje anglų ir/ar lietuvių kalba. </w:t>
      </w:r>
      <w:r w:rsidRPr="00B67180">
        <w:rPr>
          <w:rFonts w:ascii="Trebuchet MS" w:hAnsi="Trebuchet MS" w:cs="Tahoma"/>
          <w:b/>
          <w:sz w:val="22"/>
          <w:szCs w:val="22"/>
          <w:u w:val="single"/>
        </w:rPr>
        <w:t xml:space="preserve">Siūlomų prekių gamintojo kataloguose/ bukletuose/ brošiūrose, </w:t>
      </w:r>
      <w:r w:rsidRPr="00B67180">
        <w:rPr>
          <w:rFonts w:ascii="Trebuchet MS" w:hAnsi="Trebuchet MS" w:cs="Tahoma"/>
          <w:b/>
          <w:bCs/>
          <w:iCs/>
          <w:sz w:val="22"/>
          <w:szCs w:val="22"/>
          <w:u w:val="single"/>
        </w:rPr>
        <w:t>techniniuose aprašuose ir/arba kituose siūlomų prekių gamintojo parengtuose dokumentuose</w:t>
      </w:r>
      <w:r w:rsidRPr="00B67180">
        <w:rPr>
          <w:rFonts w:ascii="Trebuchet MS" w:hAnsi="Trebuchet MS" w:cs="Tahoma"/>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0"/>
      <w:r w:rsidRPr="00B67180">
        <w:rPr>
          <w:rFonts w:ascii="Trebuchet MS" w:hAnsi="Trebuchet MS" w:cs="Tahoma"/>
          <w:bCs/>
          <w:sz w:val="22"/>
          <w:szCs w:val="22"/>
        </w:rPr>
        <w:t>.</w:t>
      </w:r>
    </w:p>
    <w:p w14:paraId="552111D4"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B67180">
        <w:rPr>
          <w:rFonts w:ascii="Trebuchet MS" w:hAnsi="Trebuchet MS" w:cs="Tahoma"/>
          <w:color w:val="000000"/>
          <w:sz w:val="22"/>
          <w:szCs w:val="22"/>
        </w:rPr>
        <w:t xml:space="preserve">2.2. </w:t>
      </w:r>
      <w:r w:rsidRPr="00B67180">
        <w:rPr>
          <w:rFonts w:ascii="Trebuchet MS" w:hAnsi="Trebuchet MS" w:cs="Tahoma"/>
          <w:bCs/>
          <w:sz w:val="22"/>
          <w:szCs w:val="22"/>
        </w:rPr>
        <w:t>Prekė privalo turėti CE ženklinimą patvirtinantį dokumentą/sertifikatą (atsižvelgiant į medicinos priemonės klasę) ir ES atitikties deklaraciją. Tiekėjas kartu su pasiūlymu privalo pateikti CE ženklinimą patvirtinantį dokumentą/sertifikatą ir ES atitikties deklaraciją, kurių turinys ir pateikiama informacija turi atitikti Europos Parlamento ir Tarybos reglamente (ES) 2017/745 dėl medicinos priemonių (toliau – Reglamentas) nustatytus reikalavimus.</w:t>
      </w:r>
      <w:r w:rsidRPr="00B67180">
        <w:rPr>
          <w:rFonts w:ascii="Trebuchet MS" w:hAnsi="Trebuchet MS" w:cs="Tahoma"/>
          <w:sz w:val="22"/>
          <w:szCs w:val="22"/>
        </w:rPr>
        <w:t xml:space="preserve"> </w:t>
      </w:r>
    </w:p>
    <w:p w14:paraId="70B5DCF0"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B67180">
        <w:rPr>
          <w:rFonts w:ascii="Trebuchet MS" w:hAnsi="Trebuchet MS" w:cs="Tahoma"/>
          <w:sz w:val="22"/>
          <w:szCs w:val="22"/>
        </w:rPr>
        <w:t xml:space="preserve"> </w:t>
      </w:r>
    </w:p>
    <w:p w14:paraId="0BE9C4BF" w14:textId="77777777" w:rsidR="00D379D2" w:rsidRPr="00B67180" w:rsidRDefault="00D379D2" w:rsidP="00D379D2">
      <w:pPr>
        <w:widowControl w:val="0"/>
        <w:tabs>
          <w:tab w:val="left" w:pos="1134"/>
        </w:tabs>
        <w:autoSpaceDE w:val="0"/>
        <w:spacing w:line="22" w:lineRule="atLeast"/>
        <w:ind w:firstLine="567"/>
        <w:jc w:val="both"/>
        <w:rPr>
          <w:rFonts w:ascii="Trebuchet MS" w:hAnsi="Trebuchet MS" w:cs="Tahoma"/>
          <w:bCs/>
          <w:sz w:val="22"/>
          <w:szCs w:val="22"/>
        </w:rPr>
      </w:pPr>
      <w:r w:rsidRPr="00B67180">
        <w:rPr>
          <w:rFonts w:ascii="Trebuchet MS" w:hAnsi="Trebuchet MS" w:cs="Tahoma"/>
          <w:bCs/>
          <w:sz w:val="22"/>
          <w:szCs w:val="22"/>
        </w:rPr>
        <w:t>3.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B67180">
        <w:rPr>
          <w:rFonts w:ascii="Trebuchet MS" w:hAnsi="Trebuchet MS" w:cs="Tahoma"/>
          <w:bCs/>
          <w:sz w:val="22"/>
          <w:szCs w:val="22"/>
        </w:rPr>
        <w:tab/>
      </w:r>
    </w:p>
    <w:p w14:paraId="222D9A0C" w14:textId="4C8422E1" w:rsidR="00D379D2" w:rsidRDefault="00D379D2" w:rsidP="000D3478">
      <w:pPr>
        <w:widowControl w:val="0"/>
        <w:tabs>
          <w:tab w:val="left" w:pos="1134"/>
        </w:tabs>
        <w:autoSpaceDE w:val="0"/>
        <w:spacing w:line="22" w:lineRule="atLeast"/>
        <w:ind w:right="-41" w:firstLine="567"/>
        <w:jc w:val="both"/>
        <w:rPr>
          <w:rFonts w:ascii="Trebuchet MS" w:hAnsi="Trebuchet MS" w:cs="Tahoma"/>
          <w:b/>
          <w:sz w:val="22"/>
          <w:szCs w:val="22"/>
        </w:rPr>
      </w:pPr>
      <w:r w:rsidRPr="00B67180">
        <w:rPr>
          <w:rFonts w:ascii="Trebuchet MS" w:hAnsi="Trebuchet MS" w:cs="Tahoma"/>
          <w:bCs/>
          <w:sz w:val="22"/>
          <w:szCs w:val="22"/>
        </w:rPr>
        <w:t>4.</w:t>
      </w:r>
      <w:r w:rsidR="000D3478">
        <w:rPr>
          <w:rFonts w:ascii="Trebuchet MS" w:hAnsi="Trebuchet MS" w:cs="Tahoma"/>
          <w:bCs/>
          <w:sz w:val="22"/>
          <w:szCs w:val="22"/>
        </w:rPr>
        <w:t xml:space="preserve"> </w:t>
      </w:r>
      <w:r w:rsidR="000D3478" w:rsidRPr="000D3478">
        <w:rPr>
          <w:rFonts w:ascii="Trebuchet MS" w:hAnsi="Trebuchet MS" w:cs="Tahoma"/>
          <w:b/>
          <w:sz w:val="22"/>
          <w:szCs w:val="22"/>
        </w:rPr>
        <w:t>Tiekėjas turi būti siūlomos prekės gamintojas arba oficialus siūlomos prekės gamintojo įgaliotasis atstovas. Tuo atveju, jei tiekėjas nėra gamintojas ar jo įgaliotasis atstovas, jis privalo turėti galiojantį rašytinį susitarimą su tokiu įgaliotuoju atstovu dėl prekybos siūloma preke ir kartu su pasiūlymu pateikti šį faktą patvirtinantį dokumentą</w:t>
      </w:r>
      <w:r w:rsidRPr="00B67180">
        <w:rPr>
          <w:rFonts w:ascii="Trebuchet MS" w:hAnsi="Trebuchet MS" w:cs="Tahoma"/>
          <w:b/>
          <w:sz w:val="22"/>
          <w:szCs w:val="22"/>
        </w:rPr>
        <w:t>.</w:t>
      </w:r>
    </w:p>
    <w:p w14:paraId="2514D63F" w14:textId="1337E7C7" w:rsidR="000D3478" w:rsidRPr="000D3478" w:rsidRDefault="00DD0C49" w:rsidP="00DD0C49">
      <w:pPr>
        <w:widowControl w:val="0"/>
        <w:tabs>
          <w:tab w:val="left" w:pos="1134"/>
        </w:tabs>
        <w:autoSpaceDE w:val="0"/>
        <w:spacing w:line="22" w:lineRule="atLeast"/>
        <w:ind w:right="-41" w:firstLine="567"/>
        <w:jc w:val="both"/>
        <w:rPr>
          <w:rFonts w:ascii="Trebuchet MS" w:hAnsi="Trebuchet MS" w:cs="Tahoma"/>
          <w:b/>
          <w:sz w:val="22"/>
          <w:szCs w:val="22"/>
        </w:rPr>
      </w:pPr>
      <w:r>
        <w:rPr>
          <w:rFonts w:ascii="Trebuchet MS" w:hAnsi="Trebuchet MS" w:cs="Tahoma"/>
          <w:b/>
          <w:sz w:val="22"/>
          <w:szCs w:val="22"/>
        </w:rPr>
        <w:t xml:space="preserve">5. </w:t>
      </w:r>
      <w:r w:rsidRPr="00DD0C49">
        <w:rPr>
          <w:rFonts w:ascii="Trebuchet MS" w:hAnsi="Trebuchet MS" w:cs="Tahoma"/>
          <w:b/>
          <w:sz w:val="22"/>
          <w:szCs w:val="22"/>
        </w:rPr>
        <w:t>Tiekėjas pateikia laisvos formos patvirtinimą, kad jis pats arba siūlomų prekių gamintojo įgalioti atstovai atliks įrangos montavimo darbus, taip pat užtikrins garantinę priežiūrą ir techninį aptarnavimą visą garantinio laikotarpio trukmę.</w:t>
      </w:r>
    </w:p>
    <w:p w14:paraId="4A7B7CD9" w14:textId="77777777" w:rsidR="00D379D2"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5.</w:t>
      </w:r>
      <w:r w:rsidRPr="00B67180">
        <w:rPr>
          <w:rFonts w:ascii="Trebuchet MS" w:hAnsi="Trebuchet MS" w:cs="Tahoma"/>
          <w:bCs/>
          <w:sz w:val="22"/>
          <w:szCs w:val="22"/>
        </w:rPr>
        <w:tab/>
      </w:r>
      <w:r w:rsidRPr="00B67180">
        <w:rPr>
          <w:rFonts w:ascii="Trebuchet MS" w:hAnsi="Trebuchet MS" w:cs="Tahoma"/>
          <w:b/>
          <w:bCs/>
          <w:sz w:val="22"/>
          <w:szCs w:val="22"/>
        </w:rPr>
        <w:t>Prekei suteikiama ne mažesnė kaip 24 mėn. garantija</w:t>
      </w:r>
      <w:r w:rsidRPr="00B67180">
        <w:rPr>
          <w:rFonts w:ascii="Trebuchet MS" w:hAnsi="Trebuchet MS" w:cs="Tahoma"/>
          <w:bCs/>
          <w:sz w:val="22"/>
          <w:szCs w:val="22"/>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B67180">
        <w:rPr>
          <w:rFonts w:ascii="Trebuchet MS" w:hAnsi="Trebuchet MS" w:cs="Tahoma"/>
          <w:sz w:val="22"/>
          <w:szCs w:val="22"/>
        </w:rPr>
        <w:t xml:space="preserve">Tiekėjo atsakomybė už kokybės garantiją užtikrinama taip, kaip numato Civilinis kodeksas, t. y. nėra nustatyti jokie kiti </w:t>
      </w:r>
      <w:r w:rsidRPr="00B67180">
        <w:rPr>
          <w:rFonts w:ascii="Trebuchet MS" w:hAnsi="Trebuchet MS" w:cs="Tahoma"/>
          <w:bCs/>
          <w:sz w:val="22"/>
          <w:szCs w:val="22"/>
        </w:rPr>
        <w:t xml:space="preserve">Tiekėjo </w:t>
      </w:r>
      <w:r w:rsidRPr="00B67180">
        <w:rPr>
          <w:rFonts w:ascii="Trebuchet MS" w:hAnsi="Trebuchet MS" w:cs="Tahoma"/>
          <w:sz w:val="22"/>
          <w:szCs w:val="22"/>
        </w:rPr>
        <w:t>suteikiamos kokybės garantijos užtikrinimo ar atsakomybės už kokybės garantiją apribojimai.</w:t>
      </w:r>
      <w:r w:rsidRPr="00B67180">
        <w:rPr>
          <w:rFonts w:ascii="Trebuchet MS" w:hAnsi="Trebuchet MS" w:cs="Tahoma"/>
          <w:bCs/>
          <w:sz w:val="22"/>
          <w:szCs w:val="22"/>
        </w:rPr>
        <w:t xml:space="preserve"> Jei gamintojas prekei suteikia ilgesnę nei šiame punkte nurodytą minimalią reikalaujamą garantiją, taikoma gamintojo nurodyta garantija.</w:t>
      </w:r>
    </w:p>
    <w:p w14:paraId="5277159B" w14:textId="15A43F53" w:rsidR="00FC3161" w:rsidRPr="00FC3161" w:rsidRDefault="00FC3161" w:rsidP="00D379D2">
      <w:pPr>
        <w:widowControl w:val="0"/>
        <w:tabs>
          <w:tab w:val="left" w:pos="1134"/>
        </w:tabs>
        <w:autoSpaceDE w:val="0"/>
        <w:spacing w:line="22" w:lineRule="atLeast"/>
        <w:ind w:right="-41" w:firstLine="567"/>
        <w:jc w:val="both"/>
        <w:rPr>
          <w:rFonts w:ascii="Trebuchet MS" w:hAnsi="Trebuchet MS" w:cs="Tahoma"/>
          <w:bCs/>
          <w:sz w:val="22"/>
          <w:szCs w:val="22"/>
        </w:rPr>
      </w:pPr>
      <w:r>
        <w:rPr>
          <w:rFonts w:ascii="Trebuchet MS" w:hAnsi="Trebuchet MS" w:cs="Tahoma"/>
          <w:bCs/>
          <w:sz w:val="22"/>
          <w:szCs w:val="22"/>
        </w:rPr>
        <w:t xml:space="preserve">6. </w:t>
      </w:r>
      <w:r w:rsidRPr="00910E1D">
        <w:rPr>
          <w:rFonts w:ascii="Trebuchet MS" w:hAnsi="Trebuchet MS" w:cs="Tahoma"/>
          <w:bCs/>
          <w:i/>
          <w:iCs/>
          <w:sz w:val="22"/>
          <w:szCs w:val="22"/>
        </w:rPr>
        <w:t xml:space="preserve">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910E1D">
        <w:rPr>
          <w:rFonts w:ascii="Trebuchet MS" w:hAnsi="Trebuchet MS" w:cs="Tahoma"/>
          <w:b/>
          <w:i/>
          <w:iCs/>
          <w:sz w:val="22"/>
          <w:szCs w:val="22"/>
          <w:u w:val="single"/>
        </w:rPr>
        <w:t>Kartu su pasiūlymu tiekėjas turi pateikti atitinkamą tiekėjo ir/arba gamintojo patvirtinimą/ deklaraciją.</w:t>
      </w:r>
    </w:p>
    <w:p w14:paraId="7E717D66"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p>
    <w:p w14:paraId="62E4B9D3" w14:textId="77777777" w:rsidR="00D379D2"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p>
    <w:p w14:paraId="7BB9B295"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p>
    <w:p w14:paraId="1E0503A7" w14:textId="097F261F" w:rsidR="00D379D2" w:rsidRPr="00B67180" w:rsidRDefault="00D379D2" w:rsidP="00D379D2">
      <w:pPr>
        <w:tabs>
          <w:tab w:val="left" w:pos="868"/>
          <w:tab w:val="left" w:pos="1151"/>
          <w:tab w:val="left" w:pos="1451"/>
        </w:tabs>
        <w:suppressAutoHyphens/>
        <w:autoSpaceDN w:val="0"/>
        <w:jc w:val="both"/>
        <w:textAlignment w:val="baseline"/>
        <w:rPr>
          <w:rFonts w:ascii="Trebuchet MS" w:eastAsia="SimSun" w:hAnsi="Trebuchet MS" w:cs="Tahoma"/>
          <w:bCs/>
          <w:sz w:val="22"/>
          <w:szCs w:val="22"/>
          <w:lang w:bidi="hi-IN"/>
        </w:rPr>
      </w:pPr>
      <w:r w:rsidRPr="00B67180">
        <w:rPr>
          <w:rFonts w:ascii="Trebuchet MS" w:eastAsia="SimSun" w:hAnsi="Trebuchet MS" w:cs="Tahoma"/>
          <w:b/>
          <w:bCs/>
          <w:sz w:val="22"/>
          <w:szCs w:val="22"/>
          <w:lang w:bidi="hi-IN"/>
        </w:rPr>
        <w:t>1 p.</w:t>
      </w:r>
      <w:r w:rsidR="0045515C">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r w:rsidRPr="00B67180">
        <w:rPr>
          <w:rFonts w:ascii="Trebuchet MS" w:eastAsiaTheme="minorEastAsia" w:hAnsi="Trebuchet MS" w:cs="Tahoma"/>
          <w:b/>
          <w:sz w:val="22"/>
          <w:szCs w:val="22"/>
        </w:rPr>
        <w:t xml:space="preserve"> </w:t>
      </w:r>
      <w:r w:rsidRPr="00B67180">
        <w:rPr>
          <w:rFonts w:ascii="Trebuchet MS" w:hAnsi="Trebuchet MS" w:cs="Tahoma"/>
          <w:b/>
          <w:bCs/>
          <w:sz w:val="22"/>
          <w:szCs w:val="22"/>
        </w:rPr>
        <w:t xml:space="preserve">Odontologo darbo vieta, Šančių padalinys, Juozapavičiaus pr.72, Kaunas, </w:t>
      </w:r>
      <w:r w:rsidRPr="00B67180">
        <w:rPr>
          <w:rFonts w:ascii="Trebuchet MS" w:eastAsia="SimSun" w:hAnsi="Trebuchet MS" w:cs="Tahoma"/>
          <w:b/>
          <w:bCs/>
          <w:sz w:val="22"/>
          <w:szCs w:val="22"/>
          <w:lang w:bidi="hi-IN"/>
        </w:rPr>
        <w:t xml:space="preserve">1 vnt. </w:t>
      </w:r>
    </w:p>
    <w:p w14:paraId="4169EB85" w14:textId="77777777" w:rsidR="00D379D2" w:rsidRPr="00B67180"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t>1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B67180" w14:paraId="3AABBF67" w14:textId="77777777" w:rsidTr="0B659411">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177D1C98"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5BEAD70"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6F1080B2" w14:textId="77777777" w:rsidR="00D379D2" w:rsidRPr="00B67180" w:rsidRDefault="00D379D2" w:rsidP="00711001">
            <w:pPr>
              <w:widowControl w:val="0"/>
              <w:snapToGrid w:val="0"/>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Atitikimas kokybiniams ir techniniams reikalavimams.</w:t>
            </w:r>
          </w:p>
          <w:p w14:paraId="672612CA" w14:textId="77777777" w:rsidR="00D379D2" w:rsidRPr="00B67180" w:rsidRDefault="00D379D2" w:rsidP="00711001">
            <w:pPr>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B67180" w14:paraId="7288EE15" w14:textId="77777777" w:rsidTr="0B659411">
        <w:tc>
          <w:tcPr>
            <w:tcW w:w="3119" w:type="dxa"/>
            <w:vMerge/>
            <w:tcMar>
              <w:left w:w="103" w:type="dxa"/>
            </w:tcMar>
            <w:vAlign w:val="center"/>
          </w:tcPr>
          <w:p w14:paraId="69DA9B19"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027CEF45"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DF3CDBC" w14:textId="77777777" w:rsidR="00D379D2" w:rsidRPr="00B67180" w:rsidRDefault="00D379D2" w:rsidP="00711001">
            <w:pPr>
              <w:widowControl w:val="0"/>
              <w:snapToGrid w:val="0"/>
              <w:jc w:val="center"/>
              <w:rPr>
                <w:rFonts w:ascii="Trebuchet MS" w:hAnsi="Trebuchet MS" w:cs="Tahoma"/>
                <w:b/>
                <w:sz w:val="22"/>
                <w:szCs w:val="22"/>
              </w:rPr>
            </w:pPr>
            <w:r w:rsidRPr="00B67180">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5D286A75" w14:textId="77777777" w:rsidR="00D379D2" w:rsidRPr="00B67180" w:rsidRDefault="00D379D2" w:rsidP="00711001">
            <w:pPr>
              <w:jc w:val="center"/>
              <w:rPr>
                <w:rFonts w:ascii="Trebuchet MS" w:hAnsi="Trebuchet MS" w:cs="Tahoma"/>
                <w:sz w:val="22"/>
                <w:szCs w:val="22"/>
              </w:rPr>
            </w:pPr>
            <w:r w:rsidRPr="00B67180">
              <w:rPr>
                <w:rFonts w:ascii="Trebuchet MS" w:hAnsi="Trebuchet MS" w:cs="Tahoma"/>
                <w:b/>
                <w:bCs/>
                <w:sz w:val="22"/>
                <w:szCs w:val="22"/>
              </w:rPr>
              <w:t>Pasiūlymo dokumentai, patvirtinantys siūlomos prekės techninius parametrus</w:t>
            </w:r>
          </w:p>
        </w:tc>
      </w:tr>
      <w:tr w:rsidR="00D379D2" w:rsidRPr="00B67180" w14:paraId="56FA68EB" w14:textId="77777777" w:rsidTr="0B659411">
        <w:trPr>
          <w:trHeight w:val="337"/>
        </w:trPr>
        <w:tc>
          <w:tcPr>
            <w:tcW w:w="3119" w:type="dxa"/>
            <w:vMerge/>
            <w:tcMar>
              <w:left w:w="103" w:type="dxa"/>
            </w:tcMar>
            <w:vAlign w:val="center"/>
          </w:tcPr>
          <w:p w14:paraId="0A2284D5"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694E93C0"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tcMar>
              <w:left w:w="103" w:type="dxa"/>
            </w:tcMar>
            <w:vAlign w:val="center"/>
          </w:tcPr>
          <w:p w14:paraId="06872BAF" w14:textId="77777777" w:rsidR="00D379D2" w:rsidRPr="00B67180"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A38084"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5F450"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pasiūlymo lapo numeris</w:t>
            </w:r>
          </w:p>
        </w:tc>
      </w:tr>
      <w:tr w:rsidR="00D379D2" w:rsidRPr="00B67180" w14:paraId="6091517C"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97E0A0" w14:textId="77777777" w:rsidR="00D379D2" w:rsidRPr="00B67180" w:rsidRDefault="00D379D2" w:rsidP="00711001">
            <w:pPr>
              <w:rPr>
                <w:rFonts w:ascii="Trebuchet MS" w:hAnsi="Trebuchet MS" w:cs="Tahoma"/>
                <w:color w:val="EE0000"/>
                <w:sz w:val="22"/>
                <w:szCs w:val="22"/>
              </w:rPr>
            </w:pPr>
            <w:r w:rsidRPr="00B67180">
              <w:rPr>
                <w:rFonts w:ascii="Trebuchet MS" w:hAnsi="Trebuchet MS" w:cs="Tahoma"/>
                <w:b/>
                <w:sz w:val="22"/>
                <w:szCs w:val="22"/>
              </w:rPr>
              <w:t>1. Odontologinis centras:</w:t>
            </w:r>
          </w:p>
        </w:tc>
      </w:tr>
      <w:tr w:rsidR="00D379D2" w:rsidRPr="00B67180" w14:paraId="557C883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EFE97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DBADB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A4A751" w14:textId="77777777" w:rsidR="00D379D2" w:rsidRPr="00B67180" w:rsidRDefault="00D379D2" w:rsidP="00711001">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B393BC" w14:textId="77777777" w:rsidR="00D379D2" w:rsidRPr="00B67180" w:rsidRDefault="00D379D2" w:rsidP="00711001">
            <w:pPr>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376DCF" w14:textId="77777777" w:rsidR="00D379D2" w:rsidRPr="00B67180" w:rsidRDefault="00D379D2" w:rsidP="00711001">
            <w:pPr>
              <w:rPr>
                <w:rFonts w:ascii="Trebuchet MS" w:hAnsi="Trebuchet MS" w:cs="Tahoma"/>
                <w:bCs/>
                <w:sz w:val="22"/>
                <w:szCs w:val="22"/>
              </w:rPr>
            </w:pPr>
          </w:p>
        </w:tc>
      </w:tr>
      <w:tr w:rsidR="00D379D2" w:rsidRPr="00B67180" w14:paraId="260D871C"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82CD5F" w14:textId="47AF173A" w:rsidR="00D379D2" w:rsidRPr="00B67180" w:rsidRDefault="00D379D2" w:rsidP="00711001">
            <w:pPr>
              <w:rPr>
                <w:rFonts w:ascii="Trebuchet MS" w:hAnsi="Trebuchet MS" w:cs="Tahoma"/>
                <w:sz w:val="22"/>
                <w:szCs w:val="22"/>
              </w:rPr>
            </w:pPr>
            <w:r w:rsidRPr="00B67180">
              <w:rPr>
                <w:rFonts w:ascii="Trebuchet MS" w:hAnsi="Trebuchet MS" w:cs="Tahoma"/>
                <w:b/>
                <w:sz w:val="22"/>
                <w:szCs w:val="22"/>
              </w:rPr>
              <w:t>2. Paciento kėdė:</w:t>
            </w:r>
          </w:p>
        </w:tc>
      </w:tr>
      <w:tr w:rsidR="00D379D2" w:rsidRPr="00B67180" w14:paraId="39C2E73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050F9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340C9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reguliavimas elektriniais varikliais, tylus judėjimas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2E221"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39E274"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B16D82" w14:textId="77777777" w:rsidR="00D379D2" w:rsidRPr="00B67180" w:rsidRDefault="00D379D2" w:rsidP="00711001">
            <w:pPr>
              <w:rPr>
                <w:rFonts w:ascii="Trebuchet MS" w:hAnsi="Trebuchet MS" w:cs="Tahoma"/>
                <w:bCs/>
                <w:sz w:val="22"/>
                <w:szCs w:val="22"/>
              </w:rPr>
            </w:pPr>
          </w:p>
        </w:tc>
      </w:tr>
      <w:tr w:rsidR="00D379D2" w:rsidRPr="00B67180" w14:paraId="2BBEC9D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E3F9F" w14:textId="77777777" w:rsidR="00D379D2" w:rsidRPr="00B67180" w:rsidRDefault="0B659411" w:rsidP="00711001">
            <w:pPr>
              <w:rPr>
                <w:rFonts w:ascii="Trebuchet MS" w:hAnsi="Trebuchet MS" w:cs="Tahoma"/>
                <w:sz w:val="22"/>
                <w:szCs w:val="22"/>
              </w:rPr>
            </w:pPr>
            <w:r w:rsidRPr="00B67180">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4B612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8</w:t>
            </w:r>
            <w:r w:rsidRPr="00B67180">
              <w:rPr>
                <w:rFonts w:ascii="Trebuchet MS" w:hAnsi="Trebuchet MS" w:cs="Tahoma"/>
                <w:sz w:val="22"/>
                <w:szCs w:val="22"/>
                <w:lang w:val="en-US"/>
              </w:rPr>
              <w:t>3</w:t>
            </w:r>
            <w:r w:rsidRPr="00B67180">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DBA77C"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B4F300"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B0E41" w14:textId="77777777" w:rsidR="00D379D2" w:rsidRPr="00B67180" w:rsidRDefault="00D379D2" w:rsidP="00711001">
            <w:pPr>
              <w:rPr>
                <w:rFonts w:ascii="Trebuchet MS" w:hAnsi="Trebuchet MS" w:cs="Tahoma"/>
                <w:bCs/>
                <w:sz w:val="22"/>
                <w:szCs w:val="22"/>
              </w:rPr>
            </w:pPr>
          </w:p>
        </w:tc>
      </w:tr>
      <w:tr w:rsidR="00D379D2" w:rsidRPr="00B67180" w14:paraId="236272D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527BC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4258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FFFBB6"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686F41"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80C715" w14:textId="77777777" w:rsidR="00D379D2" w:rsidRPr="00B67180" w:rsidRDefault="00D379D2" w:rsidP="00711001">
            <w:pPr>
              <w:rPr>
                <w:rFonts w:ascii="Trebuchet MS" w:hAnsi="Trebuchet MS" w:cs="Tahoma"/>
                <w:bCs/>
                <w:sz w:val="22"/>
                <w:szCs w:val="22"/>
              </w:rPr>
            </w:pPr>
          </w:p>
        </w:tc>
      </w:tr>
      <w:tr w:rsidR="00D379D2" w:rsidRPr="00B67180" w14:paraId="02C2E70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DD09B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A4FE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82105"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C776F6"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2B9368" w14:textId="77777777" w:rsidR="00D379D2" w:rsidRPr="00B67180" w:rsidRDefault="00D379D2" w:rsidP="00711001">
            <w:pPr>
              <w:rPr>
                <w:rFonts w:ascii="Trebuchet MS" w:hAnsi="Trebuchet MS" w:cs="Tahoma"/>
                <w:bCs/>
                <w:sz w:val="22"/>
                <w:szCs w:val="22"/>
              </w:rPr>
            </w:pPr>
          </w:p>
        </w:tc>
      </w:tr>
      <w:tr w:rsidR="00D379D2" w:rsidRPr="00B67180" w14:paraId="15E39FE6" w14:textId="77777777" w:rsidTr="0B659411">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0A25E71D" w14:textId="322A5993"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2.5. </w:t>
            </w:r>
            <w:r w:rsidR="00F7401E" w:rsidRPr="00B67180">
              <w:rPr>
                <w:rFonts w:ascii="Trebuchet MS" w:hAnsi="Trebuchet MS" w:cs="Tahoma"/>
                <w:sz w:val="22"/>
                <w:szCs w:val="22"/>
              </w:rPr>
              <w:t>Kairys porankis</w:t>
            </w:r>
          </w:p>
        </w:tc>
        <w:tc>
          <w:tcPr>
            <w:tcW w:w="3118" w:type="dxa"/>
            <w:tcBorders>
              <w:top w:val="single" w:sz="4" w:space="0" w:color="000001"/>
              <w:left w:val="single" w:sz="4" w:space="0" w:color="000001"/>
              <w:right w:val="single" w:sz="4" w:space="0" w:color="000001"/>
            </w:tcBorders>
            <w:tcMar>
              <w:left w:w="103" w:type="dxa"/>
            </w:tcMar>
            <w:vAlign w:val="center"/>
          </w:tcPr>
          <w:p w14:paraId="6B2008C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6FD581B"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029D9C1"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9381B3" w14:textId="77777777" w:rsidR="00D379D2" w:rsidRPr="00B67180" w:rsidRDefault="00D379D2" w:rsidP="00711001">
            <w:pPr>
              <w:rPr>
                <w:rFonts w:ascii="Trebuchet MS" w:hAnsi="Trebuchet MS" w:cs="Tahoma"/>
                <w:bCs/>
                <w:sz w:val="22"/>
                <w:szCs w:val="22"/>
              </w:rPr>
            </w:pPr>
          </w:p>
        </w:tc>
      </w:tr>
      <w:tr w:rsidR="00D379D2" w:rsidRPr="00B67180" w14:paraId="5DECBA5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7A03A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2.6. Trendelenburgo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C353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C1E38F"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3AC5C"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37FCDE" w14:textId="77777777" w:rsidR="00D379D2" w:rsidRPr="00B67180" w:rsidRDefault="00D379D2" w:rsidP="00711001">
            <w:pPr>
              <w:rPr>
                <w:rFonts w:ascii="Trebuchet MS" w:hAnsi="Trebuchet MS" w:cs="Tahoma"/>
                <w:bCs/>
                <w:sz w:val="22"/>
                <w:szCs w:val="22"/>
              </w:rPr>
            </w:pPr>
          </w:p>
        </w:tc>
      </w:tr>
      <w:tr w:rsidR="00D379D2" w:rsidRPr="00B67180" w14:paraId="06FBA21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6B3B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1A42B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7E0CEC"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C2742E"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EFD643" w14:textId="77777777" w:rsidR="00D379D2" w:rsidRPr="00B67180" w:rsidRDefault="00D379D2" w:rsidP="00711001">
            <w:pPr>
              <w:rPr>
                <w:rFonts w:ascii="Trebuchet MS" w:hAnsi="Trebuchet MS" w:cs="Tahoma"/>
                <w:bCs/>
                <w:sz w:val="22"/>
                <w:szCs w:val="22"/>
              </w:rPr>
            </w:pPr>
          </w:p>
        </w:tc>
      </w:tr>
      <w:tr w:rsidR="00D379D2" w:rsidRPr="00B67180" w14:paraId="33E608A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86B08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2E6F1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 Ne mažiau 3 programuojamos darbo pozicijos;</w:t>
            </w:r>
          </w:p>
          <w:p w14:paraId="6069064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 Paskutinė pozicija;</w:t>
            </w:r>
          </w:p>
          <w:p w14:paraId="382360E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 Skalavimo pozicija.</w:t>
            </w:r>
          </w:p>
          <w:p w14:paraId="40489EAF" w14:textId="3316CEF2"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Viso ne mažiau </w:t>
            </w:r>
            <w:r w:rsidR="00F7401E" w:rsidRPr="00B67180">
              <w:rPr>
                <w:rFonts w:ascii="Trebuchet MS" w:hAnsi="Trebuchet MS" w:cs="Tahoma"/>
                <w:sz w:val="22"/>
                <w:szCs w:val="22"/>
              </w:rPr>
              <w:t>5</w:t>
            </w:r>
            <w:r w:rsidRPr="00B67180">
              <w:rPr>
                <w:rFonts w:ascii="Trebuchet MS" w:hAnsi="Trebuchet MS" w:cs="Tahoma"/>
                <w:sz w:val="22"/>
                <w:szCs w:val="22"/>
              </w:rPr>
              <w:t xml:space="preserve">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C7E9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910042"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C3AD8D" w14:textId="77777777" w:rsidR="00D379D2" w:rsidRPr="00B67180" w:rsidRDefault="00D379D2" w:rsidP="00711001">
            <w:pPr>
              <w:rPr>
                <w:rFonts w:ascii="Trebuchet MS" w:hAnsi="Trebuchet MS" w:cs="Tahoma"/>
                <w:bCs/>
                <w:sz w:val="22"/>
                <w:szCs w:val="22"/>
              </w:rPr>
            </w:pPr>
          </w:p>
        </w:tc>
      </w:tr>
      <w:tr w:rsidR="00D379D2" w:rsidRPr="00B67180" w14:paraId="312EED2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720C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E11C8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Integruoti: paciento kėdės korpuse, pėdale,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13825"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A3C500"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95781" w14:textId="77777777" w:rsidR="00D379D2" w:rsidRPr="00B67180" w:rsidRDefault="00D379D2" w:rsidP="00711001">
            <w:pPr>
              <w:rPr>
                <w:rFonts w:ascii="Trebuchet MS" w:hAnsi="Trebuchet MS" w:cs="Tahoma"/>
                <w:bCs/>
                <w:sz w:val="22"/>
                <w:szCs w:val="22"/>
              </w:rPr>
            </w:pPr>
          </w:p>
        </w:tc>
      </w:tr>
      <w:tr w:rsidR="00D379D2" w:rsidRPr="00B67180" w14:paraId="27BAA44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4C72E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E0757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07FC2D"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6213ED"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A3532D" w14:textId="77777777" w:rsidR="00D379D2" w:rsidRPr="00B67180" w:rsidRDefault="00D379D2" w:rsidP="00711001">
            <w:pPr>
              <w:rPr>
                <w:rFonts w:ascii="Trebuchet MS" w:hAnsi="Trebuchet MS" w:cs="Tahoma"/>
                <w:bCs/>
                <w:sz w:val="22"/>
                <w:szCs w:val="22"/>
              </w:rPr>
            </w:pPr>
          </w:p>
        </w:tc>
      </w:tr>
      <w:tr w:rsidR="00D379D2" w:rsidRPr="00B67180" w14:paraId="56AC9AD0"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E3D748A" w14:textId="77777777" w:rsidR="00D379D2" w:rsidRPr="00B67180" w:rsidRDefault="00D379D2" w:rsidP="00711001">
            <w:pPr>
              <w:tabs>
                <w:tab w:val="left" w:pos="1152"/>
              </w:tabs>
              <w:rPr>
                <w:rFonts w:ascii="Trebuchet MS" w:hAnsi="Trebuchet MS" w:cs="Tahoma"/>
                <w:b/>
                <w:sz w:val="22"/>
                <w:szCs w:val="22"/>
              </w:rPr>
            </w:pPr>
            <w:r w:rsidRPr="00B67180">
              <w:rPr>
                <w:rFonts w:ascii="Trebuchet MS" w:hAnsi="Trebuchet MS" w:cs="Tahoma"/>
                <w:b/>
                <w:sz w:val="22"/>
                <w:szCs w:val="22"/>
              </w:rPr>
              <w:t>3. Gydytojo elementas:</w:t>
            </w:r>
          </w:p>
        </w:tc>
      </w:tr>
      <w:tr w:rsidR="00D379D2" w:rsidRPr="00B67180" w14:paraId="1FEF6F7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BBFEBF" w14:textId="77777777" w:rsidR="00D379D2" w:rsidRPr="00B67180" w:rsidRDefault="00D379D2" w:rsidP="00711001">
            <w:pPr>
              <w:rPr>
                <w:rFonts w:ascii="Trebuchet MS" w:hAnsi="Trebuchet MS" w:cs="Tahoma"/>
                <w:sz w:val="22"/>
                <w:szCs w:val="22"/>
              </w:rPr>
            </w:pPr>
            <w:r w:rsidRPr="00B67180">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28AF6A" w14:textId="77777777" w:rsidR="00D379D2" w:rsidRPr="00B67180" w:rsidRDefault="00D379D2" w:rsidP="00711001">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1. 3 funkcijų pūsteris;</w:t>
            </w:r>
          </w:p>
          <w:p w14:paraId="64DE6107" w14:textId="77777777" w:rsidR="00D379D2" w:rsidRPr="00B67180" w:rsidRDefault="00D379D2" w:rsidP="00711001">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2. Orinė greita jungtis su rankove;</w:t>
            </w:r>
          </w:p>
          <w:p w14:paraId="423D3C7C"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3. Mikrovariklis su rankove;</w:t>
            </w:r>
          </w:p>
          <w:p w14:paraId="42462CF3"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4. Mikrovariklis su rankove;</w:t>
            </w:r>
          </w:p>
          <w:p w14:paraId="77A67070" w14:textId="58FC673A"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5. Skaleris su rankove;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47452"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5F3C8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A2504D" w14:textId="77777777" w:rsidR="00D379D2" w:rsidRPr="00B67180" w:rsidRDefault="00D379D2" w:rsidP="00711001">
            <w:pPr>
              <w:rPr>
                <w:rFonts w:ascii="Trebuchet MS" w:hAnsi="Trebuchet MS" w:cs="Tahoma"/>
                <w:sz w:val="22"/>
                <w:szCs w:val="22"/>
              </w:rPr>
            </w:pPr>
          </w:p>
        </w:tc>
      </w:tr>
      <w:tr w:rsidR="00D379D2" w:rsidRPr="00B67180" w14:paraId="60ADAE8B" w14:textId="77777777" w:rsidTr="0B659411">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3F940BB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2D930D8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Padėtis iš viršaus</w:t>
            </w:r>
          </w:p>
        </w:tc>
        <w:tc>
          <w:tcPr>
            <w:tcW w:w="4111" w:type="dxa"/>
            <w:tcBorders>
              <w:top w:val="single" w:sz="4" w:space="0" w:color="000001"/>
              <w:left w:val="single" w:sz="4" w:space="0" w:color="000001"/>
              <w:right w:val="single" w:sz="4" w:space="0" w:color="000001"/>
            </w:tcBorders>
            <w:tcMar>
              <w:left w:w="103" w:type="dxa"/>
            </w:tcMar>
            <w:vAlign w:val="center"/>
          </w:tcPr>
          <w:p w14:paraId="7D7AD2E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BF9C01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74BC411" w14:textId="77777777" w:rsidR="00D379D2" w:rsidRPr="00B67180" w:rsidRDefault="00D379D2" w:rsidP="00711001">
            <w:pPr>
              <w:rPr>
                <w:rFonts w:ascii="Trebuchet MS" w:hAnsi="Trebuchet MS" w:cs="Tahoma"/>
                <w:sz w:val="22"/>
                <w:szCs w:val="22"/>
              </w:rPr>
            </w:pPr>
          </w:p>
        </w:tc>
      </w:tr>
      <w:tr w:rsidR="00D379D2" w:rsidRPr="00B67180" w14:paraId="46EB7A49" w14:textId="77777777" w:rsidTr="0027379C">
        <w:trPr>
          <w:trHeight w:val="853"/>
        </w:trPr>
        <w:tc>
          <w:tcPr>
            <w:tcW w:w="3119" w:type="dxa"/>
            <w:tcBorders>
              <w:top w:val="single" w:sz="4" w:space="0" w:color="000001"/>
              <w:left w:val="single" w:sz="4" w:space="0" w:color="000001"/>
              <w:right w:val="single" w:sz="4" w:space="0" w:color="000001"/>
            </w:tcBorders>
            <w:tcMar>
              <w:left w:w="103" w:type="dxa"/>
            </w:tcMar>
          </w:tcPr>
          <w:p w14:paraId="020DF9B2" w14:textId="39089A85"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3.3. Instrumentų padėklas ne mažesnio, kaip dvigubo norm-tray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6D30C40E" w14:textId="77777777" w:rsidR="00D379D2" w:rsidRPr="00B67180" w:rsidRDefault="00D379D2" w:rsidP="0027379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tcPr>
          <w:p w14:paraId="02DE353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tcPr>
          <w:p w14:paraId="21AD4226" w14:textId="77777777" w:rsidR="00D379D2" w:rsidRPr="00B67180" w:rsidRDefault="00D379D2" w:rsidP="00711001">
            <w:pPr>
              <w:jc w:val="cente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tcPr>
          <w:p w14:paraId="0ECF6F3F" w14:textId="77777777" w:rsidR="00D379D2" w:rsidRPr="00B67180" w:rsidRDefault="00D379D2" w:rsidP="00711001">
            <w:pPr>
              <w:rPr>
                <w:rFonts w:ascii="Trebuchet MS" w:hAnsi="Trebuchet MS" w:cs="Tahoma"/>
                <w:sz w:val="22"/>
                <w:szCs w:val="22"/>
              </w:rPr>
            </w:pPr>
          </w:p>
        </w:tc>
      </w:tr>
      <w:tr w:rsidR="00D379D2" w:rsidRPr="00B67180" w14:paraId="494D461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BF176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20FA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4E705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37FC0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CBF39B" w14:textId="77777777" w:rsidR="00D379D2" w:rsidRPr="00B67180" w:rsidRDefault="00D379D2" w:rsidP="00711001">
            <w:pPr>
              <w:rPr>
                <w:rFonts w:ascii="Trebuchet MS" w:hAnsi="Trebuchet MS" w:cs="Tahoma"/>
                <w:sz w:val="22"/>
                <w:szCs w:val="22"/>
              </w:rPr>
            </w:pPr>
          </w:p>
        </w:tc>
      </w:tr>
      <w:tr w:rsidR="00D379D2" w:rsidRPr="00B67180" w14:paraId="376CA34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86D6D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EBF06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73AA5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B9C0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7DCEA0" w14:textId="77777777" w:rsidR="00D379D2" w:rsidRPr="00B67180" w:rsidRDefault="00D379D2" w:rsidP="00711001">
            <w:pPr>
              <w:rPr>
                <w:rFonts w:ascii="Trebuchet MS" w:hAnsi="Trebuchet MS" w:cs="Tahoma"/>
                <w:sz w:val="22"/>
                <w:szCs w:val="22"/>
              </w:rPr>
            </w:pPr>
          </w:p>
        </w:tc>
      </w:tr>
      <w:tr w:rsidR="00D379D2" w:rsidRPr="00B67180" w14:paraId="36A4839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C165E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3.6. Antiretrakcijos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F8A8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22A36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2928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1B7001" w14:textId="77777777" w:rsidR="00D379D2" w:rsidRPr="00B67180" w:rsidRDefault="00D379D2" w:rsidP="00711001">
            <w:pPr>
              <w:rPr>
                <w:rFonts w:ascii="Trebuchet MS" w:hAnsi="Trebuchet MS" w:cs="Tahoma"/>
                <w:sz w:val="22"/>
                <w:szCs w:val="22"/>
              </w:rPr>
            </w:pPr>
          </w:p>
        </w:tc>
      </w:tr>
      <w:tr w:rsidR="00D379D2" w:rsidRPr="00B67180" w14:paraId="3D0310A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5A398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5D2CC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mažesnis nei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8AE3F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58849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E3D22F" w14:textId="77777777" w:rsidR="00D379D2" w:rsidRPr="00B67180" w:rsidRDefault="00D379D2" w:rsidP="00711001">
            <w:pPr>
              <w:rPr>
                <w:rFonts w:ascii="Trebuchet MS" w:hAnsi="Trebuchet MS" w:cs="Tahoma"/>
                <w:sz w:val="22"/>
                <w:szCs w:val="22"/>
              </w:rPr>
            </w:pPr>
          </w:p>
        </w:tc>
      </w:tr>
      <w:tr w:rsidR="00D379D2" w:rsidRPr="00B67180" w14:paraId="74F6847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194F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DC6E5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81082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3454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2628C3" w14:textId="77777777" w:rsidR="00D379D2" w:rsidRPr="00B67180" w:rsidRDefault="00D379D2" w:rsidP="00711001">
            <w:pPr>
              <w:rPr>
                <w:rFonts w:ascii="Trebuchet MS" w:hAnsi="Trebuchet MS" w:cs="Tahoma"/>
                <w:sz w:val="22"/>
                <w:szCs w:val="22"/>
              </w:rPr>
            </w:pPr>
          </w:p>
        </w:tc>
      </w:tr>
      <w:tr w:rsidR="00D379D2" w:rsidRPr="00B67180" w14:paraId="373F044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5FD2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0E060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0934B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38675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E03430" w14:textId="77777777" w:rsidR="00D379D2" w:rsidRPr="00B67180" w:rsidRDefault="00D379D2" w:rsidP="00711001">
            <w:pPr>
              <w:rPr>
                <w:rFonts w:ascii="Trebuchet MS" w:hAnsi="Trebuchet MS" w:cs="Tahoma"/>
                <w:sz w:val="22"/>
                <w:szCs w:val="22"/>
              </w:rPr>
            </w:pPr>
          </w:p>
        </w:tc>
      </w:tr>
      <w:tr w:rsidR="00D379D2" w:rsidRPr="00B67180" w14:paraId="35F7416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93244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3.10.Instrumentų šviesos intensyvumo, vandens ir </w:t>
            </w:r>
            <w:r w:rsidRPr="00B67180">
              <w:rPr>
                <w:rFonts w:ascii="Trebuchet MS" w:hAnsi="Trebuchet MS" w:cs="Tahoma"/>
                <w:sz w:val="22"/>
                <w:szCs w:val="22"/>
              </w:rPr>
              <w:lastRenderedPageBreak/>
              <w:t>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E2A80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5418C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6C7F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72CB8B" w14:textId="77777777" w:rsidR="00D379D2" w:rsidRPr="00B67180" w:rsidRDefault="00D379D2" w:rsidP="00711001">
            <w:pPr>
              <w:rPr>
                <w:rFonts w:ascii="Trebuchet MS" w:hAnsi="Trebuchet MS" w:cs="Tahoma"/>
                <w:sz w:val="22"/>
                <w:szCs w:val="22"/>
              </w:rPr>
            </w:pPr>
          </w:p>
        </w:tc>
      </w:tr>
      <w:tr w:rsidR="00D379D2" w:rsidRPr="00B67180" w14:paraId="78016DA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95E53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86BB9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705B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040FD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E1297D" w14:textId="77777777" w:rsidR="00D379D2" w:rsidRPr="00B67180" w:rsidRDefault="00D379D2" w:rsidP="00711001">
            <w:pPr>
              <w:rPr>
                <w:rFonts w:ascii="Trebuchet MS" w:hAnsi="Trebuchet MS" w:cs="Tahoma"/>
                <w:sz w:val="22"/>
                <w:szCs w:val="22"/>
              </w:rPr>
            </w:pPr>
          </w:p>
        </w:tc>
      </w:tr>
      <w:tr w:rsidR="00D379D2" w:rsidRPr="00B67180" w14:paraId="62326D2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8D0A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3.12.Laikmačio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C94BA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67BC8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85AB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7DDA73" w14:textId="77777777" w:rsidR="00D379D2" w:rsidRPr="00B67180" w:rsidRDefault="00D379D2" w:rsidP="00711001">
            <w:pPr>
              <w:rPr>
                <w:rFonts w:ascii="Trebuchet MS" w:hAnsi="Trebuchet MS" w:cs="Tahoma"/>
                <w:sz w:val="22"/>
                <w:szCs w:val="22"/>
              </w:rPr>
            </w:pPr>
          </w:p>
        </w:tc>
      </w:tr>
      <w:tr w:rsidR="00D379D2" w:rsidRPr="00B67180" w14:paraId="199E741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2694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3.13.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DDA92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AF074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B6D48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053A68" w14:textId="77777777" w:rsidR="00D379D2" w:rsidRPr="00B67180" w:rsidRDefault="00D379D2" w:rsidP="00711001">
            <w:pPr>
              <w:rPr>
                <w:rFonts w:ascii="Trebuchet MS" w:hAnsi="Trebuchet MS" w:cs="Tahoma"/>
                <w:sz w:val="22"/>
                <w:szCs w:val="22"/>
              </w:rPr>
            </w:pPr>
          </w:p>
        </w:tc>
      </w:tr>
      <w:tr w:rsidR="00D379D2" w:rsidRPr="00B67180" w14:paraId="7B8E04D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D739D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3.14.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D2D78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A2470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8AD4B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0F6B23" w14:textId="77777777" w:rsidR="00D379D2" w:rsidRPr="00B67180" w:rsidRDefault="00D379D2" w:rsidP="00711001">
            <w:pPr>
              <w:rPr>
                <w:rFonts w:ascii="Trebuchet MS" w:hAnsi="Trebuchet MS" w:cs="Tahoma"/>
                <w:sz w:val="22"/>
                <w:szCs w:val="22"/>
              </w:rPr>
            </w:pPr>
          </w:p>
        </w:tc>
      </w:tr>
      <w:tr w:rsidR="00D379D2" w:rsidRPr="00B67180" w14:paraId="7A9347D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5B9D5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3.15. Informacija apie aparato techinę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0F81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2A552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10DDD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1AFE1B" w14:textId="77777777" w:rsidR="00D379D2" w:rsidRPr="00B67180" w:rsidRDefault="00D379D2" w:rsidP="00711001">
            <w:pPr>
              <w:rPr>
                <w:rFonts w:ascii="Trebuchet MS" w:hAnsi="Trebuchet MS" w:cs="Tahoma"/>
                <w:sz w:val="22"/>
                <w:szCs w:val="22"/>
              </w:rPr>
            </w:pPr>
          </w:p>
        </w:tc>
      </w:tr>
      <w:tr w:rsidR="00D379D2" w:rsidRPr="00B67180" w14:paraId="00E0E74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F372059"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4. Asistento elementas:</w:t>
            </w:r>
          </w:p>
        </w:tc>
      </w:tr>
      <w:tr w:rsidR="00D379D2" w:rsidRPr="00B67180" w14:paraId="77C07E0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451E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6C19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78EA045"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730B1" w14:textId="77777777" w:rsidR="00D379D2" w:rsidRPr="00B67180" w:rsidRDefault="00D379D2" w:rsidP="00711001">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039D8F" w14:textId="77777777" w:rsidR="00D379D2" w:rsidRPr="00B67180" w:rsidRDefault="00D379D2" w:rsidP="00711001">
            <w:pPr>
              <w:rPr>
                <w:rFonts w:ascii="Trebuchet MS" w:hAnsi="Trebuchet MS" w:cs="Tahoma"/>
                <w:color w:val="FF0000"/>
                <w:sz w:val="22"/>
                <w:szCs w:val="22"/>
              </w:rPr>
            </w:pPr>
          </w:p>
        </w:tc>
      </w:tr>
      <w:tr w:rsidR="00D379D2" w:rsidRPr="00B67180" w14:paraId="442D838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B0590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53D36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E123C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6669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3A1B14" w14:textId="77777777" w:rsidR="00D379D2" w:rsidRPr="00B67180" w:rsidRDefault="00D379D2" w:rsidP="00711001">
            <w:pPr>
              <w:rPr>
                <w:rFonts w:ascii="Trebuchet MS" w:hAnsi="Trebuchet MS" w:cs="Tahoma"/>
                <w:sz w:val="22"/>
                <w:szCs w:val="22"/>
              </w:rPr>
            </w:pPr>
          </w:p>
        </w:tc>
      </w:tr>
      <w:tr w:rsidR="00D379D2" w:rsidRPr="00B67180" w14:paraId="2757178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1C249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B49E6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2EB92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2DDA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DFA9" w14:textId="77777777" w:rsidR="00D379D2" w:rsidRPr="00B67180" w:rsidRDefault="00D379D2" w:rsidP="00711001">
            <w:pPr>
              <w:rPr>
                <w:rFonts w:ascii="Trebuchet MS" w:hAnsi="Trebuchet MS" w:cs="Tahoma"/>
                <w:sz w:val="22"/>
                <w:szCs w:val="22"/>
              </w:rPr>
            </w:pPr>
          </w:p>
        </w:tc>
      </w:tr>
      <w:tr w:rsidR="00D379D2" w:rsidRPr="00B67180" w14:paraId="10F3CB2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2DAA2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E5381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A4A9D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533E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756D6E" w14:textId="77777777" w:rsidR="00D379D2" w:rsidRPr="00B67180" w:rsidRDefault="00D379D2" w:rsidP="00711001">
            <w:pPr>
              <w:rPr>
                <w:rFonts w:ascii="Trebuchet MS" w:hAnsi="Trebuchet MS" w:cs="Tahoma"/>
                <w:sz w:val="22"/>
                <w:szCs w:val="22"/>
              </w:rPr>
            </w:pPr>
          </w:p>
        </w:tc>
      </w:tr>
      <w:tr w:rsidR="00D379D2" w:rsidRPr="00B67180" w14:paraId="55FB3C3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C4BDB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AE8C6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4C295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DB197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BE349" w14:textId="77777777" w:rsidR="00D379D2" w:rsidRPr="00B67180" w:rsidRDefault="00D379D2" w:rsidP="00711001">
            <w:pPr>
              <w:rPr>
                <w:rFonts w:ascii="Trebuchet MS" w:hAnsi="Trebuchet MS" w:cs="Tahoma"/>
                <w:sz w:val="22"/>
                <w:szCs w:val="22"/>
              </w:rPr>
            </w:pPr>
          </w:p>
        </w:tc>
      </w:tr>
      <w:tr w:rsidR="00D379D2" w:rsidRPr="00B67180" w14:paraId="4EAB5F9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40E10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053FA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67C46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E6A25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EEFEA2" w14:textId="77777777" w:rsidR="00D379D2" w:rsidRPr="00B67180" w:rsidRDefault="00D379D2" w:rsidP="00711001">
            <w:pPr>
              <w:rPr>
                <w:rFonts w:ascii="Trebuchet MS" w:hAnsi="Trebuchet MS" w:cs="Tahoma"/>
                <w:sz w:val="22"/>
                <w:szCs w:val="22"/>
              </w:rPr>
            </w:pPr>
          </w:p>
        </w:tc>
      </w:tr>
      <w:tr w:rsidR="00D379D2" w:rsidRPr="00B67180" w14:paraId="574190D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7E524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4.7. Siurbimo šlangučių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268F3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E51C1C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84702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CF2EC1" w14:textId="77777777" w:rsidR="00D379D2" w:rsidRPr="00B67180" w:rsidRDefault="00D379D2" w:rsidP="00711001">
            <w:pPr>
              <w:rPr>
                <w:rFonts w:ascii="Trebuchet MS" w:hAnsi="Trebuchet MS" w:cs="Tahoma"/>
                <w:sz w:val="22"/>
                <w:szCs w:val="22"/>
              </w:rPr>
            </w:pPr>
          </w:p>
        </w:tc>
      </w:tr>
      <w:tr w:rsidR="00D379D2" w:rsidRPr="00B67180" w14:paraId="701C53F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5F0D6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4.8. Seilių ir aerozolio atsiurbėjai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912AB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1F83B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0D054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8F7F87" w14:textId="77777777" w:rsidR="00D379D2" w:rsidRPr="00B67180" w:rsidRDefault="00D379D2" w:rsidP="00711001">
            <w:pPr>
              <w:rPr>
                <w:rFonts w:ascii="Trebuchet MS" w:hAnsi="Trebuchet MS" w:cs="Tahoma"/>
                <w:sz w:val="22"/>
                <w:szCs w:val="22"/>
              </w:rPr>
            </w:pPr>
          </w:p>
        </w:tc>
      </w:tr>
      <w:tr w:rsidR="00D379D2" w:rsidRPr="00B67180" w14:paraId="56016464"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CE9A48"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5. Pagrindinis blokas:</w:t>
            </w:r>
          </w:p>
        </w:tc>
      </w:tr>
      <w:tr w:rsidR="00D379D2" w:rsidRPr="00B67180" w14:paraId="35ABF7E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753EE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shd w:val="clear" w:color="auto" w:fill="FFFFFF"/>
              </w:rPr>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FBC17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39FB59"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6C6E9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C1204" w14:textId="77777777" w:rsidR="00D379D2" w:rsidRPr="00B67180" w:rsidRDefault="00D379D2" w:rsidP="00711001">
            <w:pPr>
              <w:rPr>
                <w:rFonts w:ascii="Trebuchet MS" w:hAnsi="Trebuchet MS" w:cs="Tahoma"/>
                <w:color w:val="FF0000"/>
                <w:sz w:val="22"/>
                <w:szCs w:val="22"/>
              </w:rPr>
            </w:pPr>
          </w:p>
        </w:tc>
      </w:tr>
      <w:tr w:rsidR="00D379D2" w:rsidRPr="00B67180" w14:paraId="658CA9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2013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0603A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3778"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AB35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FB62D" w14:textId="77777777" w:rsidR="00D379D2" w:rsidRPr="00B67180" w:rsidRDefault="00D379D2" w:rsidP="00711001">
            <w:pPr>
              <w:rPr>
                <w:rFonts w:ascii="Trebuchet MS" w:hAnsi="Trebuchet MS" w:cs="Tahoma"/>
                <w:sz w:val="22"/>
                <w:szCs w:val="22"/>
              </w:rPr>
            </w:pPr>
          </w:p>
        </w:tc>
      </w:tr>
      <w:tr w:rsidR="00D379D2" w:rsidRPr="00B67180" w14:paraId="15C3188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7718" w14:textId="1E87046A"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5.3. Porcelianinė spjaudyklė</w:t>
            </w:r>
            <w:r w:rsidR="00530E35" w:rsidRPr="00B67180">
              <w:rPr>
                <w:rFonts w:ascii="Trebuchet MS" w:hAnsi="Trebuchet MS" w:cs="Tahoma"/>
                <w:sz w:val="22"/>
                <w:szCs w:val="22"/>
              </w:rPr>
              <w:t xml:space="preserve"> arba lygiavertė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DEB72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50810"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3572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23716D" w14:textId="77777777" w:rsidR="00D379D2" w:rsidRPr="00B67180" w:rsidRDefault="00D379D2" w:rsidP="00711001">
            <w:pPr>
              <w:rPr>
                <w:rFonts w:ascii="Trebuchet MS" w:hAnsi="Trebuchet MS" w:cs="Tahoma"/>
                <w:sz w:val="22"/>
                <w:szCs w:val="22"/>
              </w:rPr>
            </w:pPr>
          </w:p>
        </w:tc>
      </w:tr>
      <w:tr w:rsidR="00D379D2" w:rsidRPr="00B67180" w14:paraId="4FAD41C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91844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8D8F3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EBAD8D0"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1C7C2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D2D7CA" w14:textId="77777777" w:rsidR="00D379D2" w:rsidRPr="00B67180" w:rsidRDefault="00D379D2" w:rsidP="00711001">
            <w:pPr>
              <w:rPr>
                <w:rFonts w:ascii="Trebuchet MS" w:hAnsi="Trebuchet MS" w:cs="Tahoma"/>
                <w:sz w:val="22"/>
                <w:szCs w:val="22"/>
              </w:rPr>
            </w:pPr>
          </w:p>
        </w:tc>
      </w:tr>
      <w:tr w:rsidR="00D379D2" w:rsidRPr="00B67180" w14:paraId="6DD8D76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1C15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221F9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228B32"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42BE8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931D52" w14:textId="77777777" w:rsidR="00D379D2" w:rsidRPr="00B67180" w:rsidRDefault="00D379D2" w:rsidP="00711001">
            <w:pPr>
              <w:rPr>
                <w:rFonts w:ascii="Trebuchet MS" w:hAnsi="Trebuchet MS" w:cs="Tahoma"/>
                <w:sz w:val="22"/>
                <w:szCs w:val="22"/>
              </w:rPr>
            </w:pPr>
          </w:p>
        </w:tc>
      </w:tr>
      <w:tr w:rsidR="00D379D2" w:rsidRPr="00B67180" w14:paraId="69267D2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CC47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99E3AB" w14:textId="5FA071C1"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FFA2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ED6F4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D2FC50" w14:textId="77777777" w:rsidR="00D379D2" w:rsidRPr="00B67180" w:rsidRDefault="00D379D2" w:rsidP="00711001">
            <w:pPr>
              <w:rPr>
                <w:rFonts w:ascii="Trebuchet MS" w:hAnsi="Trebuchet MS" w:cs="Tahoma"/>
                <w:sz w:val="22"/>
                <w:szCs w:val="22"/>
              </w:rPr>
            </w:pPr>
          </w:p>
        </w:tc>
      </w:tr>
      <w:tr w:rsidR="00D379D2" w:rsidRPr="00B67180" w14:paraId="25B659D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9B1C6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D64D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32B2F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8C1A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F9797C" w14:textId="77777777" w:rsidR="00D379D2" w:rsidRPr="00B67180" w:rsidRDefault="00D379D2" w:rsidP="00711001">
            <w:pPr>
              <w:rPr>
                <w:rFonts w:ascii="Trebuchet MS" w:hAnsi="Trebuchet MS" w:cs="Tahoma"/>
                <w:sz w:val="22"/>
                <w:szCs w:val="22"/>
              </w:rPr>
            </w:pPr>
          </w:p>
        </w:tc>
      </w:tr>
      <w:tr w:rsidR="00D379D2" w:rsidRPr="00B67180" w14:paraId="564923C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A19E77"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6. Multifunkcinis pedalas:</w:t>
            </w:r>
          </w:p>
        </w:tc>
      </w:tr>
      <w:tr w:rsidR="00D379D2" w:rsidRPr="00B67180" w14:paraId="0051D54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ED8BD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B749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541CB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DDA4B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04E855" w14:textId="77777777" w:rsidR="00D379D2" w:rsidRPr="00B67180" w:rsidRDefault="00D379D2" w:rsidP="00711001">
            <w:pPr>
              <w:rPr>
                <w:rFonts w:ascii="Trebuchet MS" w:hAnsi="Trebuchet MS" w:cs="Tahoma"/>
                <w:sz w:val="22"/>
                <w:szCs w:val="22"/>
              </w:rPr>
            </w:pPr>
          </w:p>
        </w:tc>
      </w:tr>
      <w:tr w:rsidR="00D379D2" w:rsidRPr="00B67180" w14:paraId="7364DBA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6FDAC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A252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EEA0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C5119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40C224" w14:textId="77777777" w:rsidR="00D379D2" w:rsidRPr="00B67180" w:rsidRDefault="00D379D2" w:rsidP="00711001">
            <w:pPr>
              <w:rPr>
                <w:rFonts w:ascii="Trebuchet MS" w:hAnsi="Trebuchet MS" w:cs="Tahoma"/>
                <w:sz w:val="22"/>
                <w:szCs w:val="22"/>
              </w:rPr>
            </w:pPr>
          </w:p>
        </w:tc>
      </w:tr>
      <w:tr w:rsidR="00D379D2" w:rsidRPr="00B67180" w14:paraId="04EEB96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4CA51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67099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8181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F1C8B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E909D" w14:textId="77777777" w:rsidR="00D379D2" w:rsidRPr="00B67180" w:rsidRDefault="00D379D2" w:rsidP="00711001">
            <w:pPr>
              <w:rPr>
                <w:rFonts w:ascii="Trebuchet MS" w:hAnsi="Trebuchet MS" w:cs="Tahoma"/>
                <w:sz w:val="22"/>
                <w:szCs w:val="22"/>
              </w:rPr>
            </w:pPr>
          </w:p>
        </w:tc>
      </w:tr>
      <w:tr w:rsidR="00D379D2" w:rsidRPr="00B67180" w14:paraId="4A75DFB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4C044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6.4. Mikrovariklio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F44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A1671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FCBDA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3FFB8" w14:textId="77777777" w:rsidR="00D379D2" w:rsidRPr="00B67180" w:rsidRDefault="00D379D2" w:rsidP="00711001">
            <w:pPr>
              <w:rPr>
                <w:rFonts w:ascii="Trebuchet MS" w:hAnsi="Trebuchet MS" w:cs="Tahoma"/>
                <w:sz w:val="22"/>
                <w:szCs w:val="22"/>
              </w:rPr>
            </w:pPr>
          </w:p>
        </w:tc>
      </w:tr>
      <w:tr w:rsidR="00D379D2" w:rsidRPr="00B67180" w14:paraId="44235D7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14D10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3564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0C03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4C196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77B9E6" w14:textId="77777777" w:rsidR="00D379D2" w:rsidRPr="00B67180" w:rsidRDefault="00D379D2" w:rsidP="00711001">
            <w:pPr>
              <w:rPr>
                <w:rFonts w:ascii="Trebuchet MS" w:hAnsi="Trebuchet MS" w:cs="Tahoma"/>
                <w:sz w:val="22"/>
                <w:szCs w:val="22"/>
              </w:rPr>
            </w:pPr>
          </w:p>
        </w:tc>
      </w:tr>
      <w:tr w:rsidR="00D379D2" w:rsidRPr="00B67180" w14:paraId="2F648EA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28F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1ECAE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Judinimas/reguliavimas per pedalą su aktyvuotu</w:t>
            </w:r>
          </w:p>
          <w:p w14:paraId="6459B4D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C52A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7CD99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B463C6" w14:textId="77777777" w:rsidR="00D379D2" w:rsidRPr="00B67180" w:rsidRDefault="00D379D2" w:rsidP="00711001">
            <w:pPr>
              <w:rPr>
                <w:rFonts w:ascii="Trebuchet MS" w:hAnsi="Trebuchet MS" w:cs="Tahoma"/>
                <w:sz w:val="22"/>
                <w:szCs w:val="22"/>
              </w:rPr>
            </w:pPr>
          </w:p>
        </w:tc>
      </w:tr>
      <w:tr w:rsidR="00D379D2" w:rsidRPr="00B67180" w14:paraId="3988323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C2647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95902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C847B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73202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A448C4" w14:textId="77777777" w:rsidR="00D379D2" w:rsidRPr="00B67180" w:rsidRDefault="00D379D2" w:rsidP="00711001">
            <w:pPr>
              <w:rPr>
                <w:rFonts w:ascii="Trebuchet MS" w:hAnsi="Trebuchet MS" w:cs="Tahoma"/>
                <w:sz w:val="22"/>
                <w:szCs w:val="22"/>
              </w:rPr>
            </w:pPr>
          </w:p>
        </w:tc>
      </w:tr>
      <w:tr w:rsidR="00D379D2" w:rsidRPr="00B67180" w14:paraId="402EE91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FB258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DA635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0B64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E715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4E76C3" w14:textId="77777777" w:rsidR="00D379D2" w:rsidRPr="00B67180" w:rsidRDefault="00D379D2" w:rsidP="00711001">
            <w:pPr>
              <w:rPr>
                <w:rFonts w:ascii="Trebuchet MS" w:hAnsi="Trebuchet MS" w:cs="Tahoma"/>
                <w:sz w:val="22"/>
                <w:szCs w:val="22"/>
              </w:rPr>
            </w:pPr>
          </w:p>
        </w:tc>
      </w:tr>
      <w:tr w:rsidR="00D379D2" w:rsidRPr="00B67180" w14:paraId="586A3488"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2B1C1F1"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7. Operacinė lempa:</w:t>
            </w:r>
          </w:p>
        </w:tc>
      </w:tr>
      <w:tr w:rsidR="00D379D2" w:rsidRPr="00B67180" w14:paraId="0F18A86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E3A8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7D67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57C28B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31D96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6D3861" w14:textId="77777777" w:rsidR="00D379D2" w:rsidRPr="00B67180" w:rsidRDefault="00D379D2" w:rsidP="00711001">
            <w:pPr>
              <w:rPr>
                <w:rFonts w:ascii="Trebuchet MS" w:hAnsi="Trebuchet MS" w:cs="Tahoma"/>
                <w:sz w:val="22"/>
                <w:szCs w:val="22"/>
              </w:rPr>
            </w:pPr>
          </w:p>
        </w:tc>
      </w:tr>
      <w:tr w:rsidR="00D379D2" w:rsidRPr="00B67180" w14:paraId="2772A6B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02002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CC34CE" w14:textId="77777777" w:rsidR="00D379D2" w:rsidRPr="00B67180" w:rsidRDefault="0B659411" w:rsidP="00711001">
            <w:pPr>
              <w:rPr>
                <w:rFonts w:ascii="Trebuchet MS" w:hAnsi="Trebuchet MS" w:cs="Tahoma"/>
                <w:sz w:val="22"/>
                <w:szCs w:val="22"/>
              </w:rPr>
            </w:pPr>
            <w:r w:rsidRPr="00B67180">
              <w:rPr>
                <w:rFonts w:ascii="Trebuchet MS" w:hAnsi="Trebuchet MS" w:cs="Tahoma"/>
                <w:sz w:val="22"/>
                <w:szCs w:val="22"/>
              </w:rPr>
              <w:t>Ne mažiau 43.000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012808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89B2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C4C2D1" w14:textId="77777777" w:rsidR="00D379D2" w:rsidRPr="00B67180" w:rsidRDefault="00D379D2" w:rsidP="00711001">
            <w:pPr>
              <w:rPr>
                <w:rFonts w:ascii="Trebuchet MS" w:hAnsi="Trebuchet MS" w:cs="Tahoma"/>
                <w:sz w:val="22"/>
                <w:szCs w:val="22"/>
              </w:rPr>
            </w:pPr>
          </w:p>
        </w:tc>
      </w:tr>
      <w:tr w:rsidR="00D379D2" w:rsidRPr="00B67180" w14:paraId="422EDAC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3803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9C85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57AB3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02F4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319507" w14:textId="77777777" w:rsidR="00D379D2" w:rsidRPr="00B67180" w:rsidRDefault="00D379D2" w:rsidP="00711001">
            <w:pPr>
              <w:rPr>
                <w:rFonts w:ascii="Trebuchet MS" w:hAnsi="Trebuchet MS" w:cs="Tahoma"/>
                <w:sz w:val="22"/>
                <w:szCs w:val="22"/>
              </w:rPr>
            </w:pPr>
          </w:p>
        </w:tc>
      </w:tr>
      <w:tr w:rsidR="00D379D2" w:rsidRPr="00B67180" w14:paraId="3519C4F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8CB93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AA95E0" w14:textId="77777777" w:rsidR="00D379D2" w:rsidRPr="00B67180" w:rsidRDefault="0B659411" w:rsidP="00711001">
            <w:pPr>
              <w:rPr>
                <w:rFonts w:ascii="Trebuchet MS" w:hAnsi="Trebuchet MS" w:cs="Tahoma"/>
                <w:sz w:val="22"/>
                <w:szCs w:val="22"/>
              </w:rPr>
            </w:pPr>
            <w:r w:rsidRPr="00B67180">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4487D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D332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404166" w14:textId="77777777" w:rsidR="00D379D2" w:rsidRPr="00B67180" w:rsidRDefault="00D379D2" w:rsidP="00711001">
            <w:pPr>
              <w:rPr>
                <w:rFonts w:ascii="Trebuchet MS" w:hAnsi="Trebuchet MS" w:cs="Tahoma"/>
                <w:sz w:val="22"/>
                <w:szCs w:val="22"/>
              </w:rPr>
            </w:pPr>
          </w:p>
        </w:tc>
      </w:tr>
      <w:tr w:rsidR="00D379D2" w:rsidRPr="00B67180" w14:paraId="26BCE01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A6FD1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7693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150cm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D30D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6850C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E8DA6" w14:textId="77777777" w:rsidR="00D379D2" w:rsidRPr="00B67180" w:rsidRDefault="00D379D2" w:rsidP="00711001">
            <w:pPr>
              <w:rPr>
                <w:rFonts w:ascii="Trebuchet MS" w:hAnsi="Trebuchet MS" w:cs="Tahoma"/>
                <w:sz w:val="22"/>
                <w:szCs w:val="22"/>
              </w:rPr>
            </w:pPr>
          </w:p>
        </w:tc>
      </w:tr>
      <w:tr w:rsidR="00D379D2" w:rsidRPr="00B67180" w14:paraId="52B631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EE935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7.6. Šviestuvo sukimasis 3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979CD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9BAD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312A4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F1E9C" w14:textId="77777777" w:rsidR="00D379D2" w:rsidRPr="00B67180" w:rsidRDefault="00D379D2" w:rsidP="00711001">
            <w:pPr>
              <w:rPr>
                <w:rFonts w:ascii="Trebuchet MS" w:hAnsi="Trebuchet MS" w:cs="Tahoma"/>
                <w:sz w:val="22"/>
                <w:szCs w:val="22"/>
              </w:rPr>
            </w:pPr>
          </w:p>
        </w:tc>
      </w:tr>
      <w:tr w:rsidR="00D379D2" w:rsidRPr="00B67180" w14:paraId="2A6747F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93B609" w14:textId="0586CDD3" w:rsidR="00D379D2" w:rsidRPr="00B67180" w:rsidRDefault="00D379D2" w:rsidP="00711001">
            <w:pPr>
              <w:rPr>
                <w:rFonts w:ascii="Trebuchet MS" w:hAnsi="Trebuchet MS" w:cs="Tahoma"/>
                <w:sz w:val="22"/>
                <w:szCs w:val="22"/>
                <w:lang w:val="en-US"/>
              </w:rPr>
            </w:pPr>
            <w:r w:rsidRPr="00B67180">
              <w:rPr>
                <w:rFonts w:ascii="Trebuchet MS" w:hAnsi="Trebuchet MS" w:cs="Tahoma"/>
                <w:sz w:val="22"/>
                <w:szCs w:val="22"/>
              </w:rPr>
              <w:lastRenderedPageBreak/>
              <w:t>7.7. Kompo</w:t>
            </w:r>
            <w:r w:rsidR="00B904AF" w:rsidRPr="00B67180">
              <w:rPr>
                <w:rFonts w:ascii="Trebuchet MS" w:hAnsi="Trebuchet MS" w:cs="Tahoma"/>
                <w:sz w:val="22"/>
                <w:szCs w:val="22"/>
              </w:rPr>
              <w:t>z</w:t>
            </w:r>
            <w:r w:rsidRPr="00B67180">
              <w:rPr>
                <w:rFonts w:ascii="Trebuchet MS" w:hAnsi="Trebuchet MS" w:cs="Tahoma"/>
                <w:sz w:val="22"/>
                <w:szCs w:val="22"/>
              </w:rPr>
              <w:t>it</w:t>
            </w:r>
            <w:r w:rsidRPr="00B67180">
              <w:rPr>
                <w:rFonts w:ascii="Trebuchet MS" w:hAnsi="Trebuchet MS" w:cs="Tahoma"/>
                <w:sz w:val="22"/>
                <w:szCs w:val="22"/>
                <w:lang w:val="en-US"/>
              </w:rPr>
              <w:t>ų kietinimo r</w:t>
            </w:r>
            <w:r w:rsidR="00B904AF" w:rsidRPr="00B67180">
              <w:rPr>
                <w:rFonts w:ascii="Trebuchet MS" w:hAnsi="Trebuchet MS" w:cs="Tahoma"/>
                <w:sz w:val="22"/>
                <w:szCs w:val="22"/>
                <w:lang w:val="en-US"/>
              </w:rPr>
              <w:t>e</w:t>
            </w:r>
            <w:r w:rsidRPr="00B67180">
              <w:rPr>
                <w:rFonts w:ascii="Trebuchet MS" w:hAnsi="Trebuchet MS" w:cs="Tahoma"/>
                <w:sz w:val="22"/>
                <w:szCs w:val="22"/>
                <w:lang w:val="en-US"/>
              </w:rPr>
              <w:t>žimas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BB460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7A03F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F7B00A"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95322" w14:textId="77777777" w:rsidR="00D379D2" w:rsidRPr="00B67180" w:rsidRDefault="00D379D2" w:rsidP="00711001">
            <w:pPr>
              <w:rPr>
                <w:rFonts w:ascii="Trebuchet MS" w:hAnsi="Trebuchet MS" w:cs="Tahoma"/>
                <w:sz w:val="22"/>
                <w:szCs w:val="22"/>
              </w:rPr>
            </w:pPr>
          </w:p>
        </w:tc>
      </w:tr>
      <w:tr w:rsidR="00D379D2" w:rsidRPr="00B67180" w14:paraId="4A947CFE"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73FEDD9" w14:textId="1488DEBA"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8. Orinė jungtis</w:t>
            </w:r>
            <w:r w:rsidR="00E24415" w:rsidRPr="00B67180">
              <w:rPr>
                <w:rFonts w:ascii="Trebuchet MS" w:hAnsi="Trebuchet MS" w:cs="Tahoma"/>
                <w:b/>
                <w:sz w:val="22"/>
                <w:szCs w:val="22"/>
              </w:rPr>
              <w:t>,</w:t>
            </w:r>
            <w:r w:rsidRPr="00B67180">
              <w:rPr>
                <w:rFonts w:ascii="Trebuchet MS" w:hAnsi="Trebuchet MS" w:cs="Tahoma"/>
                <w:b/>
                <w:sz w:val="22"/>
                <w:szCs w:val="22"/>
              </w:rPr>
              <w:t xml:space="preserve"> 2vnt:</w:t>
            </w:r>
          </w:p>
        </w:tc>
      </w:tr>
      <w:tr w:rsidR="00D379D2" w:rsidRPr="00B67180" w14:paraId="74ABC30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BE9F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9BDD2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0305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BF15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59D9A" w14:textId="77777777" w:rsidR="00D379D2" w:rsidRPr="00B67180" w:rsidRDefault="00D379D2" w:rsidP="00711001">
            <w:pPr>
              <w:rPr>
                <w:rFonts w:ascii="Trebuchet MS" w:hAnsi="Trebuchet MS" w:cs="Tahoma"/>
                <w:sz w:val="22"/>
                <w:szCs w:val="22"/>
              </w:rPr>
            </w:pPr>
          </w:p>
        </w:tc>
      </w:tr>
      <w:tr w:rsidR="00D379D2" w:rsidRPr="00B67180" w14:paraId="0A32E93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651F0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64FFA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1747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CE43F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130852" w14:textId="77777777" w:rsidR="00D379D2" w:rsidRPr="00B67180" w:rsidRDefault="00D379D2" w:rsidP="00711001">
            <w:pPr>
              <w:rPr>
                <w:rFonts w:ascii="Trebuchet MS" w:hAnsi="Trebuchet MS" w:cs="Tahoma"/>
                <w:sz w:val="22"/>
                <w:szCs w:val="22"/>
              </w:rPr>
            </w:pPr>
          </w:p>
        </w:tc>
      </w:tr>
      <w:tr w:rsidR="00D379D2" w:rsidRPr="00B67180" w14:paraId="4CB2742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A8C8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DAF7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2170A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EC6DC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BFF00" w14:textId="77777777" w:rsidR="00D379D2" w:rsidRPr="00B67180" w:rsidRDefault="00D379D2" w:rsidP="00711001">
            <w:pPr>
              <w:rPr>
                <w:rFonts w:ascii="Trebuchet MS" w:hAnsi="Trebuchet MS" w:cs="Tahoma"/>
                <w:sz w:val="22"/>
                <w:szCs w:val="22"/>
              </w:rPr>
            </w:pPr>
          </w:p>
        </w:tc>
      </w:tr>
      <w:tr w:rsidR="00D379D2" w:rsidRPr="00B67180" w14:paraId="33A4515E"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51EA4C7"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 xml:space="preserve">9. </w:t>
            </w:r>
            <w:r w:rsidRPr="00B67180">
              <w:rPr>
                <w:rFonts w:ascii="Trebuchet MS" w:hAnsi="Trebuchet MS" w:cs="Tahoma"/>
                <w:b/>
                <w:bCs/>
                <w:sz w:val="22"/>
                <w:szCs w:val="22"/>
              </w:rPr>
              <w:t>Elektrinis mikrovariklis:</w:t>
            </w:r>
          </w:p>
        </w:tc>
      </w:tr>
      <w:tr w:rsidR="00D379D2" w:rsidRPr="00B67180" w14:paraId="71ADD1F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D24C5B" w14:textId="77777777" w:rsidR="00D379D2" w:rsidRPr="00B67180" w:rsidRDefault="00D379D2" w:rsidP="00711001">
            <w:pPr>
              <w:rPr>
                <w:rFonts w:ascii="Trebuchet MS" w:hAnsi="Trebuchet MS" w:cs="Tahoma"/>
                <w:sz w:val="22"/>
                <w:szCs w:val="22"/>
              </w:rPr>
            </w:pPr>
            <w:bookmarkStart w:id="1" w:name="_Hlk169785510"/>
            <w:r w:rsidRPr="00B67180">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C8044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40.000 aps/min.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5984C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8278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14056" w14:textId="77777777" w:rsidR="00D379D2" w:rsidRPr="00B67180" w:rsidRDefault="00D379D2" w:rsidP="00711001">
            <w:pPr>
              <w:rPr>
                <w:rFonts w:ascii="Trebuchet MS" w:hAnsi="Trebuchet MS" w:cs="Tahoma"/>
                <w:sz w:val="22"/>
                <w:szCs w:val="22"/>
              </w:rPr>
            </w:pPr>
          </w:p>
        </w:tc>
      </w:tr>
      <w:tr w:rsidR="00D379D2" w:rsidRPr="00B67180" w14:paraId="6E600DD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5E0AA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CBEC4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5504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560C9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2CB673" w14:textId="77777777" w:rsidR="00D379D2" w:rsidRPr="00B67180" w:rsidRDefault="00D379D2" w:rsidP="00711001">
            <w:pPr>
              <w:rPr>
                <w:rFonts w:ascii="Trebuchet MS" w:hAnsi="Trebuchet MS" w:cs="Tahoma"/>
                <w:sz w:val="22"/>
                <w:szCs w:val="22"/>
              </w:rPr>
            </w:pPr>
          </w:p>
        </w:tc>
      </w:tr>
      <w:tr w:rsidR="00D379D2" w:rsidRPr="00B67180" w14:paraId="15F223C6" w14:textId="77777777" w:rsidTr="0B659411">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0473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9.3. Bešepetėlinis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BA413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3875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AB65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17BA" w14:textId="77777777" w:rsidR="00D379D2" w:rsidRPr="00B67180" w:rsidRDefault="00D379D2" w:rsidP="00711001">
            <w:pPr>
              <w:rPr>
                <w:rFonts w:ascii="Trebuchet MS" w:hAnsi="Trebuchet MS" w:cs="Tahoma"/>
                <w:sz w:val="22"/>
                <w:szCs w:val="22"/>
              </w:rPr>
            </w:pPr>
          </w:p>
        </w:tc>
      </w:tr>
      <w:tr w:rsidR="00D379D2" w:rsidRPr="00B67180" w14:paraId="5737362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53174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9.4. Antiretrakcinis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1E3E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80E33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9AE1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78A07" w14:textId="77777777" w:rsidR="00D379D2" w:rsidRPr="00B67180" w:rsidRDefault="00D379D2" w:rsidP="00711001">
            <w:pPr>
              <w:rPr>
                <w:rFonts w:ascii="Trebuchet MS" w:hAnsi="Trebuchet MS" w:cs="Tahoma"/>
                <w:sz w:val="22"/>
                <w:szCs w:val="22"/>
              </w:rPr>
            </w:pPr>
          </w:p>
        </w:tc>
      </w:tr>
      <w:tr w:rsidR="00D379D2" w:rsidRPr="00B67180" w14:paraId="33D83E69" w14:textId="77777777" w:rsidTr="0B659411">
        <w:tc>
          <w:tcPr>
            <w:tcW w:w="3119" w:type="dxa"/>
            <w:tcBorders>
              <w:left w:val="single" w:sz="4" w:space="0" w:color="000001"/>
              <w:bottom w:val="single" w:sz="4" w:space="0" w:color="000001"/>
              <w:right w:val="single" w:sz="4" w:space="0" w:color="000001"/>
            </w:tcBorders>
            <w:tcMar>
              <w:left w:w="103" w:type="dxa"/>
            </w:tcMar>
            <w:vAlign w:val="center"/>
          </w:tcPr>
          <w:p w14:paraId="7C25BA6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4E6CF6C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45433556" w14:textId="77777777" w:rsidR="00D379D2" w:rsidRPr="00B67180" w:rsidRDefault="00D379D2" w:rsidP="00711001">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3E61FB4F" w14:textId="77777777" w:rsidR="00D379D2" w:rsidRPr="00B67180" w:rsidRDefault="00D379D2" w:rsidP="00711001">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4FF2E216" w14:textId="77777777" w:rsidR="00D379D2" w:rsidRPr="00B67180" w:rsidRDefault="00D379D2" w:rsidP="00711001">
            <w:pPr>
              <w:rPr>
                <w:rFonts w:ascii="Trebuchet MS" w:hAnsi="Trebuchet MS" w:cs="Tahoma"/>
                <w:sz w:val="22"/>
                <w:szCs w:val="22"/>
              </w:rPr>
            </w:pPr>
          </w:p>
        </w:tc>
      </w:tr>
      <w:tr w:rsidR="00D379D2" w:rsidRPr="00B67180" w14:paraId="32ED111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DF028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70103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29EEE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BF229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E81F9" w14:textId="77777777" w:rsidR="00D379D2" w:rsidRPr="00B67180" w:rsidRDefault="00D379D2" w:rsidP="00711001">
            <w:pPr>
              <w:rPr>
                <w:rFonts w:ascii="Trebuchet MS" w:hAnsi="Trebuchet MS" w:cs="Tahoma"/>
                <w:sz w:val="22"/>
                <w:szCs w:val="22"/>
              </w:rPr>
            </w:pPr>
          </w:p>
        </w:tc>
      </w:tr>
      <w:tr w:rsidR="00D379D2" w:rsidRPr="00B67180" w14:paraId="1100D2E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B64F5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E933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32CAA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950D16"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23C31B" w14:textId="77777777" w:rsidR="00D379D2" w:rsidRPr="00B67180" w:rsidRDefault="00D379D2" w:rsidP="00711001">
            <w:pPr>
              <w:rPr>
                <w:rFonts w:ascii="Trebuchet MS" w:hAnsi="Trebuchet MS" w:cs="Tahoma"/>
                <w:sz w:val="22"/>
                <w:szCs w:val="22"/>
              </w:rPr>
            </w:pPr>
          </w:p>
        </w:tc>
      </w:tr>
      <w:tr w:rsidR="00D379D2" w:rsidRPr="00B67180" w14:paraId="037D426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A7B79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9.8.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A12B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DA71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EF8CF"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0C21E7" w14:textId="77777777" w:rsidR="00D379D2" w:rsidRPr="00B67180" w:rsidRDefault="00D379D2" w:rsidP="00711001">
            <w:pPr>
              <w:rPr>
                <w:rFonts w:ascii="Trebuchet MS" w:hAnsi="Trebuchet MS" w:cs="Tahoma"/>
                <w:sz w:val="22"/>
                <w:szCs w:val="22"/>
              </w:rPr>
            </w:pPr>
          </w:p>
        </w:tc>
      </w:tr>
      <w:tr w:rsidR="00D379D2" w:rsidRPr="00B67180" w14:paraId="43ACD51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695F0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9.9. Galimybė sterilizuoti 135°C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7093A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DDA79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72321A"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F8F3C7" w14:textId="77777777" w:rsidR="00D379D2" w:rsidRPr="00B67180" w:rsidRDefault="00D379D2" w:rsidP="00711001">
            <w:pPr>
              <w:rPr>
                <w:rFonts w:ascii="Trebuchet MS" w:hAnsi="Trebuchet MS" w:cs="Tahoma"/>
                <w:sz w:val="22"/>
                <w:szCs w:val="22"/>
              </w:rPr>
            </w:pPr>
          </w:p>
        </w:tc>
      </w:tr>
      <w:bookmarkEnd w:id="1"/>
      <w:tr w:rsidR="00D379D2" w:rsidRPr="00B67180" w14:paraId="7C31AE69"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784E2"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10. Turbina:</w:t>
            </w:r>
          </w:p>
        </w:tc>
      </w:tr>
      <w:tr w:rsidR="00D379D2" w:rsidRPr="00B67180" w14:paraId="6CE3563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FCE9F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8209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31W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F615E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B1D28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60F3C" w14:textId="77777777" w:rsidR="00D379D2" w:rsidRPr="00B67180" w:rsidRDefault="00D379D2" w:rsidP="00711001">
            <w:pPr>
              <w:rPr>
                <w:rFonts w:ascii="Trebuchet MS" w:hAnsi="Trebuchet MS" w:cs="Tahoma"/>
                <w:sz w:val="22"/>
                <w:szCs w:val="22"/>
              </w:rPr>
            </w:pPr>
          </w:p>
        </w:tc>
      </w:tr>
      <w:tr w:rsidR="00D379D2" w:rsidRPr="00B67180" w14:paraId="3189F17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70ACD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10.2. Galvutės aukštis be grąžtelio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A39AF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7D781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74A2D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98949D" w14:textId="77777777" w:rsidR="00D379D2" w:rsidRPr="00B67180" w:rsidRDefault="00D379D2" w:rsidP="00711001">
            <w:pPr>
              <w:rPr>
                <w:rFonts w:ascii="Trebuchet MS" w:hAnsi="Trebuchet MS" w:cs="Tahoma"/>
                <w:sz w:val="22"/>
                <w:szCs w:val="22"/>
              </w:rPr>
            </w:pPr>
          </w:p>
        </w:tc>
      </w:tr>
      <w:tr w:rsidR="00D379D2" w:rsidRPr="00B67180" w14:paraId="170BB82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18FC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F51FC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D008E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F16A7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8D4E90" w14:textId="77777777" w:rsidR="00D379D2" w:rsidRPr="00B67180" w:rsidRDefault="00D379D2" w:rsidP="00711001">
            <w:pPr>
              <w:rPr>
                <w:rFonts w:ascii="Trebuchet MS" w:hAnsi="Trebuchet MS" w:cs="Tahoma"/>
                <w:sz w:val="22"/>
                <w:szCs w:val="22"/>
              </w:rPr>
            </w:pPr>
          </w:p>
        </w:tc>
      </w:tr>
      <w:tr w:rsidR="00D379D2" w:rsidRPr="00B67180" w14:paraId="0AA6A73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A4F28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F92BF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967E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B4888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56027" w14:textId="77777777" w:rsidR="00D379D2" w:rsidRPr="00B67180" w:rsidRDefault="00D379D2" w:rsidP="00711001">
            <w:pPr>
              <w:rPr>
                <w:rFonts w:ascii="Trebuchet MS" w:hAnsi="Trebuchet MS" w:cs="Tahoma"/>
                <w:sz w:val="22"/>
                <w:szCs w:val="22"/>
              </w:rPr>
            </w:pPr>
          </w:p>
        </w:tc>
      </w:tr>
      <w:tr w:rsidR="00D379D2" w:rsidRPr="00B67180" w14:paraId="0FB35628" w14:textId="77777777" w:rsidTr="0B659411">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3669A3C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0DBDB98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2824F0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C1E65C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5328F61" w14:textId="77777777" w:rsidR="00D379D2" w:rsidRPr="00B67180" w:rsidRDefault="00D379D2" w:rsidP="00711001">
            <w:pPr>
              <w:rPr>
                <w:rFonts w:ascii="Trebuchet MS" w:hAnsi="Trebuchet MS" w:cs="Tahoma"/>
                <w:sz w:val="22"/>
                <w:szCs w:val="22"/>
              </w:rPr>
            </w:pPr>
          </w:p>
        </w:tc>
      </w:tr>
      <w:tr w:rsidR="00D379D2" w:rsidRPr="00B67180" w14:paraId="145810C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FCEEC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2507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 kanalų, išdėstytų taip, kad vandens-oro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5DA5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86382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46C35" w14:textId="77777777" w:rsidR="00D379D2" w:rsidRPr="00B67180" w:rsidRDefault="00D379D2" w:rsidP="00711001">
            <w:pPr>
              <w:rPr>
                <w:rFonts w:ascii="Trebuchet MS" w:hAnsi="Trebuchet MS" w:cs="Tahoma"/>
                <w:sz w:val="22"/>
                <w:szCs w:val="22"/>
              </w:rPr>
            </w:pPr>
          </w:p>
        </w:tc>
      </w:tr>
      <w:tr w:rsidR="00D379D2" w:rsidRPr="00B67180" w14:paraId="031C0D8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87C4B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10.7.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92329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AC893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1947E5"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E7DD28" w14:textId="77777777" w:rsidR="00D379D2" w:rsidRPr="00B67180" w:rsidRDefault="00D379D2" w:rsidP="00711001">
            <w:pPr>
              <w:rPr>
                <w:rFonts w:ascii="Trebuchet MS" w:hAnsi="Trebuchet MS" w:cs="Tahoma"/>
                <w:sz w:val="22"/>
                <w:szCs w:val="22"/>
              </w:rPr>
            </w:pPr>
          </w:p>
        </w:tc>
      </w:tr>
      <w:tr w:rsidR="00D379D2" w:rsidRPr="00B67180" w14:paraId="258B467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3F4D74"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11. Antgalis mikrovarikliui:</w:t>
            </w:r>
          </w:p>
        </w:tc>
      </w:tr>
      <w:tr w:rsidR="00D379D2" w:rsidRPr="00B67180" w14:paraId="57AFA0D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A2BB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0C4DC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10584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69FB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F9EAC0" w14:textId="77777777" w:rsidR="00D379D2" w:rsidRPr="00B67180" w:rsidRDefault="00D379D2" w:rsidP="00711001">
            <w:pPr>
              <w:rPr>
                <w:rFonts w:ascii="Trebuchet MS" w:hAnsi="Trebuchet MS" w:cs="Tahoma"/>
                <w:sz w:val="22"/>
                <w:szCs w:val="22"/>
              </w:rPr>
            </w:pPr>
          </w:p>
        </w:tc>
      </w:tr>
      <w:tr w:rsidR="00D379D2" w:rsidRPr="00B67180" w14:paraId="67E7FE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BA30D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EFC48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53398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9249"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42D4BB" w14:textId="77777777" w:rsidR="00D379D2" w:rsidRPr="00B67180" w:rsidRDefault="00D379D2" w:rsidP="00711001">
            <w:pPr>
              <w:rPr>
                <w:rFonts w:ascii="Trebuchet MS" w:hAnsi="Trebuchet MS" w:cs="Tahoma"/>
                <w:sz w:val="22"/>
                <w:szCs w:val="22"/>
              </w:rPr>
            </w:pPr>
          </w:p>
        </w:tc>
      </w:tr>
      <w:tr w:rsidR="00D379D2" w:rsidRPr="00B67180" w14:paraId="01425D9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19469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B4D26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F8E6A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B56CB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84601" w14:textId="77777777" w:rsidR="00D379D2" w:rsidRPr="00B67180" w:rsidRDefault="00D379D2" w:rsidP="00711001">
            <w:pPr>
              <w:rPr>
                <w:rFonts w:ascii="Trebuchet MS" w:hAnsi="Trebuchet MS" w:cs="Tahoma"/>
                <w:sz w:val="22"/>
                <w:szCs w:val="22"/>
              </w:rPr>
            </w:pPr>
          </w:p>
        </w:tc>
      </w:tr>
      <w:tr w:rsidR="00D379D2" w:rsidRPr="00B67180" w14:paraId="20C1C1F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0C6F4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5A3F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0811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43B8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8C4F10" w14:textId="77777777" w:rsidR="00D379D2" w:rsidRPr="00B67180" w:rsidRDefault="00D379D2" w:rsidP="00711001">
            <w:pPr>
              <w:rPr>
                <w:rFonts w:ascii="Trebuchet MS" w:hAnsi="Trebuchet MS" w:cs="Tahoma"/>
                <w:sz w:val="22"/>
                <w:szCs w:val="22"/>
              </w:rPr>
            </w:pPr>
          </w:p>
        </w:tc>
      </w:tr>
      <w:tr w:rsidR="00D379D2" w:rsidRPr="00B67180" w14:paraId="1601660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A566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1801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6ACD10" w14:textId="77777777" w:rsidR="00D379D2" w:rsidRPr="00B67180" w:rsidRDefault="00D379D2" w:rsidP="00711001">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49C430"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85C80" w14:textId="77777777" w:rsidR="00D379D2" w:rsidRPr="00B67180" w:rsidRDefault="00D379D2" w:rsidP="00711001">
            <w:pPr>
              <w:rPr>
                <w:rFonts w:ascii="Trebuchet MS" w:hAnsi="Trebuchet MS" w:cs="Tahoma"/>
                <w:i/>
                <w:iCs/>
                <w:sz w:val="22"/>
                <w:szCs w:val="22"/>
              </w:rPr>
            </w:pPr>
          </w:p>
        </w:tc>
      </w:tr>
      <w:tr w:rsidR="00D379D2" w:rsidRPr="00B67180" w14:paraId="7135B73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3F7F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D1F1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sumažinanti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DDA29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B29B40"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FAA26A" w14:textId="77777777" w:rsidR="00D379D2" w:rsidRPr="00B67180" w:rsidRDefault="00D379D2" w:rsidP="00711001">
            <w:pPr>
              <w:rPr>
                <w:rFonts w:ascii="Trebuchet MS" w:hAnsi="Trebuchet MS" w:cs="Tahoma"/>
                <w:i/>
                <w:iCs/>
                <w:sz w:val="22"/>
                <w:szCs w:val="22"/>
              </w:rPr>
            </w:pPr>
          </w:p>
        </w:tc>
      </w:tr>
      <w:tr w:rsidR="00D379D2" w:rsidRPr="00B67180" w14:paraId="4D13A392"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4C38D61"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12. Greitinantis antgalis mikrovarikliui:</w:t>
            </w:r>
          </w:p>
        </w:tc>
      </w:tr>
      <w:tr w:rsidR="00D379D2" w:rsidRPr="00B67180" w14:paraId="3C0C95C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76F00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239A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CA3C4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6E7EC"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AC462B" w14:textId="77777777" w:rsidR="00D379D2" w:rsidRPr="00B67180" w:rsidRDefault="00D379D2" w:rsidP="00711001">
            <w:pPr>
              <w:rPr>
                <w:rFonts w:ascii="Trebuchet MS" w:hAnsi="Trebuchet MS" w:cs="Tahoma"/>
                <w:sz w:val="22"/>
                <w:szCs w:val="22"/>
              </w:rPr>
            </w:pPr>
          </w:p>
        </w:tc>
      </w:tr>
      <w:tr w:rsidR="00D379D2" w:rsidRPr="00B67180" w14:paraId="6AEC339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DB731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DB649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DEA6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5BE6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65FEC9" w14:textId="77777777" w:rsidR="00D379D2" w:rsidRPr="00B67180" w:rsidRDefault="00D379D2" w:rsidP="00711001">
            <w:pPr>
              <w:rPr>
                <w:rFonts w:ascii="Trebuchet MS" w:hAnsi="Trebuchet MS" w:cs="Tahoma"/>
                <w:sz w:val="22"/>
                <w:szCs w:val="22"/>
              </w:rPr>
            </w:pPr>
          </w:p>
        </w:tc>
      </w:tr>
      <w:tr w:rsidR="00D379D2" w:rsidRPr="00B67180" w14:paraId="288C511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8522F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9C480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83577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C009F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4AFB03" w14:textId="77777777" w:rsidR="00D379D2" w:rsidRPr="00B67180" w:rsidRDefault="00D379D2" w:rsidP="00711001">
            <w:pPr>
              <w:rPr>
                <w:rFonts w:ascii="Trebuchet MS" w:hAnsi="Trebuchet MS" w:cs="Tahoma"/>
                <w:sz w:val="22"/>
                <w:szCs w:val="22"/>
              </w:rPr>
            </w:pPr>
          </w:p>
        </w:tc>
      </w:tr>
      <w:tr w:rsidR="00D379D2" w:rsidRPr="00B67180" w14:paraId="4E852A2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0EF51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DDF74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4634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4106F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3F9DA" w14:textId="77777777" w:rsidR="00D379D2" w:rsidRPr="00B67180" w:rsidRDefault="00D379D2" w:rsidP="00711001">
            <w:pPr>
              <w:rPr>
                <w:rFonts w:ascii="Trebuchet MS" w:hAnsi="Trebuchet MS" w:cs="Tahoma"/>
                <w:sz w:val="22"/>
                <w:szCs w:val="22"/>
              </w:rPr>
            </w:pPr>
          </w:p>
        </w:tc>
      </w:tr>
      <w:tr w:rsidR="00D379D2" w:rsidRPr="00B67180" w14:paraId="555D330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AE69F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24F09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2FB1D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C67A3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4B8C97" w14:textId="77777777" w:rsidR="00D379D2" w:rsidRPr="00B67180" w:rsidRDefault="00D379D2" w:rsidP="00711001">
            <w:pPr>
              <w:rPr>
                <w:rFonts w:ascii="Trebuchet MS" w:hAnsi="Trebuchet MS" w:cs="Tahoma"/>
                <w:sz w:val="22"/>
                <w:szCs w:val="22"/>
              </w:rPr>
            </w:pPr>
          </w:p>
        </w:tc>
      </w:tr>
      <w:tr w:rsidR="00D379D2" w:rsidRPr="00B67180" w14:paraId="6392266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7B79E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12.6. Vandens mikrofiltras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0024A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BDCA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9C203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DF238" w14:textId="77777777" w:rsidR="00D379D2" w:rsidRPr="00B67180" w:rsidRDefault="00D379D2" w:rsidP="00711001">
            <w:pPr>
              <w:rPr>
                <w:rFonts w:ascii="Trebuchet MS" w:hAnsi="Trebuchet MS" w:cs="Tahoma"/>
                <w:sz w:val="22"/>
                <w:szCs w:val="22"/>
              </w:rPr>
            </w:pPr>
          </w:p>
        </w:tc>
      </w:tr>
      <w:tr w:rsidR="00D379D2" w:rsidRPr="00B67180" w14:paraId="61CDBB1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D767D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7DF6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0237B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20B52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B099" w14:textId="77777777" w:rsidR="00D379D2" w:rsidRPr="00B67180" w:rsidRDefault="00D379D2" w:rsidP="00711001">
            <w:pPr>
              <w:rPr>
                <w:rFonts w:ascii="Trebuchet MS" w:hAnsi="Trebuchet MS" w:cs="Tahoma"/>
                <w:sz w:val="22"/>
                <w:szCs w:val="22"/>
              </w:rPr>
            </w:pPr>
          </w:p>
        </w:tc>
      </w:tr>
      <w:tr w:rsidR="00D379D2" w:rsidRPr="00B67180" w14:paraId="4806795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F559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D2915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1D8AA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CBAF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7CE267" w14:textId="77777777" w:rsidR="00D379D2" w:rsidRPr="00B67180" w:rsidRDefault="00D379D2" w:rsidP="00711001">
            <w:pPr>
              <w:rPr>
                <w:rFonts w:ascii="Trebuchet MS" w:hAnsi="Trebuchet MS" w:cs="Tahoma"/>
                <w:sz w:val="22"/>
                <w:szCs w:val="22"/>
              </w:rPr>
            </w:pPr>
          </w:p>
        </w:tc>
      </w:tr>
      <w:tr w:rsidR="00D379D2" w:rsidRPr="00B67180" w14:paraId="74184D1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6AA6A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12.9. Grąžtelio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87FB2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mažesnė, nei 30N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BFB7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ABB3D7"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1F193E" w14:textId="77777777" w:rsidR="00D379D2" w:rsidRPr="00B67180" w:rsidRDefault="00D379D2" w:rsidP="00711001">
            <w:pPr>
              <w:rPr>
                <w:rFonts w:ascii="Trebuchet MS" w:hAnsi="Trebuchet MS" w:cs="Tahoma"/>
                <w:sz w:val="22"/>
                <w:szCs w:val="22"/>
              </w:rPr>
            </w:pPr>
          </w:p>
        </w:tc>
      </w:tr>
      <w:tr w:rsidR="00D379D2" w:rsidRPr="00B67180" w14:paraId="46F2C8F4"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3517498"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14. Skaleris:</w:t>
            </w:r>
          </w:p>
        </w:tc>
      </w:tr>
      <w:tr w:rsidR="00D379D2" w:rsidRPr="00B67180" w14:paraId="203938D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41B6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14.1. Sterilizacija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BDAF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 sterilizavimas 134 laipsnių temperatūroje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BC1783" w14:textId="77777777" w:rsidR="00D379D2" w:rsidRPr="00B67180" w:rsidRDefault="00D379D2" w:rsidP="00711001">
            <w:pPr>
              <w:rPr>
                <w:rFonts w:ascii="Trebuchet MS" w:hAnsi="Trebuchet MS" w:cs="Tahoma"/>
                <w:sz w:val="22"/>
                <w:szCs w:val="22"/>
                <w:lang w:val="it-IT"/>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DED814"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1448CA" w14:textId="77777777" w:rsidR="00D379D2" w:rsidRPr="00B67180" w:rsidRDefault="00D379D2" w:rsidP="00711001">
            <w:pPr>
              <w:rPr>
                <w:rFonts w:ascii="Trebuchet MS" w:hAnsi="Trebuchet MS" w:cs="Tahoma"/>
                <w:sz w:val="22"/>
                <w:szCs w:val="22"/>
              </w:rPr>
            </w:pPr>
          </w:p>
        </w:tc>
      </w:tr>
      <w:tr w:rsidR="00D379D2" w:rsidRPr="00B67180" w14:paraId="78562F2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46403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1A229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 ne mažiau 3 darbinių instrumentų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AF00C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DDC6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C92BD" w14:textId="77777777" w:rsidR="00D379D2" w:rsidRPr="00B67180" w:rsidRDefault="00D379D2" w:rsidP="00711001">
            <w:pPr>
              <w:rPr>
                <w:rFonts w:ascii="Trebuchet MS" w:hAnsi="Trebuchet MS" w:cs="Tahoma"/>
                <w:sz w:val="22"/>
                <w:szCs w:val="22"/>
              </w:rPr>
            </w:pPr>
          </w:p>
        </w:tc>
      </w:tr>
      <w:tr w:rsidR="00D379D2" w:rsidRPr="00B67180" w14:paraId="2B14CB9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5BEAD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14.3. Dažnis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4D4E16" w14:textId="259E214C" w:rsidR="00D379D2" w:rsidRPr="00B67180" w:rsidRDefault="006749E7" w:rsidP="00711001">
            <w:pPr>
              <w:rPr>
                <w:rFonts w:ascii="Trebuchet MS" w:hAnsi="Trebuchet MS" w:cs="Tahoma"/>
                <w:sz w:val="22"/>
                <w:szCs w:val="22"/>
              </w:rPr>
            </w:pPr>
            <w:r>
              <w:rPr>
                <w:rFonts w:ascii="Trebuchet MS" w:hAnsi="Trebuchet MS" w:cs="Tahoma"/>
                <w:sz w:val="22"/>
                <w:szCs w:val="22"/>
              </w:rPr>
              <w:t>N</w:t>
            </w:r>
            <w:r w:rsidR="00D379D2" w:rsidRPr="00B67180">
              <w:rPr>
                <w:rFonts w:ascii="Trebuchet MS" w:hAnsi="Trebuchet MS" w:cs="Tahoma"/>
                <w:sz w:val="22"/>
                <w:szCs w:val="22"/>
              </w:rPr>
              <w:t>e mažesnėse ribose kaip 24 kHz – 32 kHz</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B9983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1DB0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0CCCAC" w14:textId="77777777" w:rsidR="00D379D2" w:rsidRPr="00B67180" w:rsidRDefault="00D379D2" w:rsidP="00711001">
            <w:pPr>
              <w:rPr>
                <w:rFonts w:ascii="Trebuchet MS" w:hAnsi="Trebuchet MS" w:cs="Tahoma"/>
                <w:sz w:val="22"/>
                <w:szCs w:val="22"/>
              </w:rPr>
            </w:pPr>
          </w:p>
        </w:tc>
      </w:tr>
      <w:tr w:rsidR="00D379D2" w:rsidRPr="00B67180" w14:paraId="4984FBD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D3F37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F12B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AA9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1312B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C292C2" w14:textId="77777777" w:rsidR="00D379D2" w:rsidRPr="00B67180" w:rsidRDefault="00D379D2" w:rsidP="00711001">
            <w:pPr>
              <w:rPr>
                <w:rFonts w:ascii="Trebuchet MS" w:hAnsi="Trebuchet MS" w:cs="Tahoma"/>
                <w:sz w:val="22"/>
                <w:szCs w:val="22"/>
              </w:rPr>
            </w:pPr>
          </w:p>
        </w:tc>
      </w:tr>
      <w:tr w:rsidR="00D379D2" w:rsidRPr="00B67180" w14:paraId="5695253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BF098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14.5. Antgalio veikimas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DD5B6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ilgesnės nei 10s pertraukos tarp veikimų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07822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1A3F4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FA90E2" w14:textId="77777777" w:rsidR="00D379D2" w:rsidRPr="00B67180" w:rsidRDefault="00D379D2" w:rsidP="00711001">
            <w:pPr>
              <w:rPr>
                <w:rFonts w:ascii="Trebuchet MS" w:hAnsi="Trebuchet MS" w:cs="Tahoma"/>
                <w:sz w:val="22"/>
                <w:szCs w:val="22"/>
              </w:rPr>
            </w:pPr>
          </w:p>
        </w:tc>
      </w:tr>
      <w:tr w:rsidR="00D379D2" w:rsidRPr="00B67180" w14:paraId="7087A10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267C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14.6. Vandens reguliavimas jungties vietoje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15311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08FE5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3532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692A47" w14:textId="77777777" w:rsidR="00D379D2" w:rsidRPr="00B67180" w:rsidRDefault="00D379D2" w:rsidP="00711001">
            <w:pPr>
              <w:rPr>
                <w:rFonts w:ascii="Trebuchet MS" w:hAnsi="Trebuchet MS" w:cs="Tahoma"/>
                <w:sz w:val="22"/>
                <w:szCs w:val="22"/>
              </w:rPr>
            </w:pPr>
          </w:p>
        </w:tc>
      </w:tr>
      <w:tr w:rsidR="00D379D2" w:rsidRPr="00B67180" w14:paraId="0021CECA" w14:textId="77777777" w:rsidTr="0007382E">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3AB04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14.7 Galimybė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89D9D4" w14:textId="77777777" w:rsidR="00D379D2" w:rsidRPr="00B67180" w:rsidRDefault="00D379D2" w:rsidP="0007382E">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7676C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B7852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7D548F" w14:textId="77777777" w:rsidR="00D379D2" w:rsidRPr="00B67180" w:rsidRDefault="00D379D2" w:rsidP="00711001">
            <w:pPr>
              <w:rPr>
                <w:rFonts w:ascii="Trebuchet MS" w:hAnsi="Trebuchet MS" w:cs="Tahoma"/>
                <w:sz w:val="22"/>
                <w:szCs w:val="22"/>
              </w:rPr>
            </w:pPr>
          </w:p>
        </w:tc>
      </w:tr>
      <w:tr w:rsidR="00D379D2" w:rsidRPr="00B67180" w14:paraId="31203C1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6D0E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14.8 Galimybė sugedus LED šaltinio moduliui, keisti jį nauju.</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1C883C1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769D0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73828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3D648" w14:textId="77777777" w:rsidR="00D379D2" w:rsidRPr="00B67180" w:rsidRDefault="00D379D2" w:rsidP="00711001">
            <w:pPr>
              <w:rPr>
                <w:rFonts w:ascii="Trebuchet MS" w:hAnsi="Trebuchet MS" w:cs="Tahoma"/>
                <w:sz w:val="22"/>
                <w:szCs w:val="22"/>
              </w:rPr>
            </w:pPr>
          </w:p>
        </w:tc>
      </w:tr>
      <w:tr w:rsidR="00D379D2" w:rsidRPr="00B67180" w14:paraId="71AE7469"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CADC6BF" w14:textId="77777777" w:rsidR="00D379D2" w:rsidRPr="00B67180" w:rsidRDefault="00D379D2" w:rsidP="00711001">
            <w:pPr>
              <w:rPr>
                <w:rFonts w:ascii="Trebuchet MS" w:hAnsi="Trebuchet MS" w:cs="Tahoma"/>
                <w:sz w:val="22"/>
                <w:szCs w:val="22"/>
              </w:rPr>
            </w:pPr>
            <w:r w:rsidRPr="00B67180">
              <w:rPr>
                <w:rFonts w:ascii="Trebuchet MS" w:hAnsi="Trebuchet MS" w:cs="Tahoma"/>
                <w:b/>
                <w:bCs/>
                <w:sz w:val="22"/>
                <w:szCs w:val="22"/>
              </w:rPr>
              <w:t>15. 3 funkcijų švirkštas</w:t>
            </w:r>
          </w:p>
        </w:tc>
      </w:tr>
      <w:tr w:rsidR="00D379D2" w:rsidRPr="00B67180" w14:paraId="7E6206D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4D6F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15.1.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A8385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85732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9FCFC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2BDA3" w14:textId="77777777" w:rsidR="00D379D2" w:rsidRPr="00B67180" w:rsidRDefault="00D379D2" w:rsidP="00711001">
            <w:pPr>
              <w:rPr>
                <w:rFonts w:ascii="Trebuchet MS" w:hAnsi="Trebuchet MS" w:cs="Tahoma"/>
                <w:sz w:val="22"/>
                <w:szCs w:val="22"/>
              </w:rPr>
            </w:pPr>
          </w:p>
        </w:tc>
      </w:tr>
      <w:tr w:rsidR="00D379D2" w:rsidRPr="00B67180" w14:paraId="2B9AB74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ACF37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15.2.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041CC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D0D94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B801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DD8DEF" w14:textId="77777777" w:rsidR="00D379D2" w:rsidRPr="00B67180" w:rsidRDefault="00D379D2" w:rsidP="00711001">
            <w:pPr>
              <w:rPr>
                <w:rFonts w:ascii="Trebuchet MS" w:hAnsi="Trebuchet MS" w:cs="Tahoma"/>
                <w:sz w:val="22"/>
                <w:szCs w:val="22"/>
              </w:rPr>
            </w:pPr>
          </w:p>
        </w:tc>
      </w:tr>
      <w:tr w:rsidR="00D379D2" w:rsidRPr="00B67180" w14:paraId="17870715"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9770EFE"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16. Odontologo ir asistento kėdutės:</w:t>
            </w:r>
          </w:p>
        </w:tc>
      </w:tr>
      <w:tr w:rsidR="00D379D2" w:rsidRPr="00B67180" w14:paraId="09B469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277E2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0847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A87070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254EB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48AA28" w14:textId="77777777" w:rsidR="00D379D2" w:rsidRPr="00B67180" w:rsidRDefault="00D379D2" w:rsidP="00711001">
            <w:pPr>
              <w:rPr>
                <w:rFonts w:ascii="Trebuchet MS" w:hAnsi="Trebuchet MS" w:cs="Tahoma"/>
                <w:sz w:val="22"/>
                <w:szCs w:val="22"/>
              </w:rPr>
            </w:pPr>
          </w:p>
        </w:tc>
      </w:tr>
      <w:tr w:rsidR="00D379D2" w:rsidRPr="00B67180" w14:paraId="4F5026A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DF4A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DEC9D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F2E30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FD334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5F90C" w14:textId="77777777" w:rsidR="00D379D2" w:rsidRPr="00B67180" w:rsidRDefault="00D379D2" w:rsidP="00711001">
            <w:pPr>
              <w:rPr>
                <w:rFonts w:ascii="Trebuchet MS" w:hAnsi="Trebuchet MS" w:cs="Tahoma"/>
                <w:sz w:val="22"/>
                <w:szCs w:val="22"/>
              </w:rPr>
            </w:pPr>
          </w:p>
        </w:tc>
      </w:tr>
      <w:tr w:rsidR="00D379D2" w:rsidRPr="00B67180" w14:paraId="43EB61C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8116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F0D82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A28A9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CBFD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4973C6" w14:textId="77777777" w:rsidR="00D379D2" w:rsidRPr="00B67180" w:rsidRDefault="00D379D2" w:rsidP="00711001">
            <w:pPr>
              <w:rPr>
                <w:rFonts w:ascii="Trebuchet MS" w:hAnsi="Trebuchet MS" w:cs="Tahoma"/>
                <w:sz w:val="22"/>
                <w:szCs w:val="22"/>
              </w:rPr>
            </w:pPr>
          </w:p>
        </w:tc>
      </w:tr>
      <w:tr w:rsidR="00D379D2" w:rsidRPr="00B67180" w14:paraId="7938C2E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11CF0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015F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B965C3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5CCDD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51E12F" w14:textId="77777777" w:rsidR="00D379D2" w:rsidRPr="00B67180" w:rsidRDefault="00D379D2" w:rsidP="00711001">
            <w:pPr>
              <w:rPr>
                <w:rFonts w:ascii="Trebuchet MS" w:hAnsi="Trebuchet MS" w:cs="Tahoma"/>
                <w:sz w:val="22"/>
                <w:szCs w:val="22"/>
              </w:rPr>
            </w:pPr>
          </w:p>
        </w:tc>
      </w:tr>
      <w:tr w:rsidR="00D379D2" w:rsidRPr="00B67180" w14:paraId="772F363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926D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744F7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818582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FA893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6DD91F" w14:textId="77777777" w:rsidR="00D379D2" w:rsidRPr="00B67180" w:rsidRDefault="00D379D2" w:rsidP="00711001">
            <w:pPr>
              <w:rPr>
                <w:rFonts w:ascii="Trebuchet MS" w:hAnsi="Trebuchet MS" w:cs="Tahoma"/>
                <w:sz w:val="22"/>
                <w:szCs w:val="22"/>
              </w:rPr>
            </w:pPr>
          </w:p>
        </w:tc>
      </w:tr>
      <w:tr w:rsidR="00D379D2" w:rsidRPr="00B67180" w14:paraId="12A52B97" w14:textId="77777777" w:rsidTr="0B659411">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693F4EB7" w14:textId="77777777" w:rsidR="00D379D2" w:rsidRPr="00B67180" w:rsidRDefault="00D379D2" w:rsidP="00711001">
            <w:pPr>
              <w:rPr>
                <w:rFonts w:ascii="Trebuchet MS" w:hAnsi="Trebuchet MS" w:cs="Tahoma"/>
                <w:b/>
                <w:bCs/>
                <w:sz w:val="22"/>
                <w:szCs w:val="22"/>
              </w:rPr>
            </w:pPr>
            <w:r w:rsidRPr="00B67180">
              <w:rPr>
                <w:rFonts w:ascii="Trebuchet MS" w:hAnsi="Trebuchet MS" w:cs="Tahoma"/>
                <w:b/>
                <w:bCs/>
                <w:sz w:val="22"/>
                <w:szCs w:val="22"/>
              </w:rPr>
              <w:t xml:space="preserve">17.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CBBBCF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Ne mažiau nei 24 mėn. </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4E0F14" w14:textId="77777777" w:rsidR="00D379D2" w:rsidRPr="00B67180" w:rsidRDefault="00D379D2" w:rsidP="00711001">
            <w:pPr>
              <w:jc w:val="center"/>
              <w:rPr>
                <w:rFonts w:ascii="Trebuchet MS" w:hAnsi="Trebuchet MS" w:cs="Tahoma"/>
                <w:i/>
                <w:iCs/>
                <w:sz w:val="22"/>
                <w:szCs w:val="22"/>
              </w:rPr>
            </w:pPr>
          </w:p>
        </w:tc>
      </w:tr>
    </w:tbl>
    <w:p w14:paraId="6585F19B" w14:textId="77777777" w:rsidR="00D379D2" w:rsidRDefault="00D379D2" w:rsidP="00D379D2">
      <w:pPr>
        <w:tabs>
          <w:tab w:val="left" w:pos="993"/>
          <w:tab w:val="left" w:pos="1276"/>
        </w:tabs>
        <w:suppressAutoHyphens/>
        <w:contextualSpacing/>
        <w:jc w:val="both"/>
        <w:rPr>
          <w:rFonts w:ascii="Trebuchet MS" w:eastAsiaTheme="minorEastAsia" w:hAnsi="Trebuchet MS" w:cs="Tahoma"/>
          <w:sz w:val="22"/>
          <w:szCs w:val="22"/>
        </w:rPr>
      </w:pPr>
    </w:p>
    <w:p w14:paraId="0949BCA6" w14:textId="77777777" w:rsidR="00260276" w:rsidRPr="00B67180" w:rsidRDefault="00260276" w:rsidP="00260276">
      <w:pPr>
        <w:keepNext/>
        <w:spacing w:line="276" w:lineRule="auto"/>
        <w:rPr>
          <w:rFonts w:ascii="Trebuchet MS" w:hAnsi="Trebuchet MS" w:cstheme="minorHAnsi"/>
          <w:b/>
          <w:sz w:val="22"/>
          <w:szCs w:val="22"/>
        </w:rPr>
      </w:pPr>
      <w:r w:rsidRPr="00B67180">
        <w:rPr>
          <w:rFonts w:ascii="Trebuchet MS" w:hAnsi="Trebuchet MS" w:cstheme="minorHAnsi"/>
          <w:b/>
          <w:sz w:val="22"/>
          <w:szCs w:val="22"/>
        </w:rPr>
        <w:t>Kokybės kriterijai:</w:t>
      </w:r>
    </w:p>
    <w:p w14:paraId="6CD6D909" w14:textId="77777777" w:rsidR="00260276" w:rsidRPr="00B67180" w:rsidRDefault="00260276" w:rsidP="00260276">
      <w:pPr>
        <w:tabs>
          <w:tab w:val="left" w:pos="868"/>
          <w:tab w:val="left" w:pos="1151"/>
          <w:tab w:val="left" w:pos="1451"/>
        </w:tabs>
        <w:suppressAutoHyphens/>
        <w:autoSpaceDN w:val="0"/>
        <w:jc w:val="right"/>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260276" w:rsidRPr="00B67180" w14:paraId="4040B4BF"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95118F9" w14:textId="77777777" w:rsidR="00260276" w:rsidRPr="00B67180" w:rsidRDefault="00260276" w:rsidP="004F17D1">
            <w:pPr>
              <w:jc w:val="center"/>
              <w:rPr>
                <w:rFonts w:ascii="Trebuchet MS" w:hAnsi="Trebuchet MS" w:cstheme="minorHAnsi"/>
                <w:b/>
                <w:sz w:val="22"/>
                <w:szCs w:val="22"/>
              </w:rPr>
            </w:pPr>
            <w:r w:rsidRPr="00B67180">
              <w:rPr>
                <w:rFonts w:ascii="Trebuchet MS" w:hAnsi="Trebuchet MS" w:cstheme="minorHAnsi"/>
                <w:b/>
                <w:sz w:val="22"/>
                <w:szCs w:val="22"/>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737AEC0" w14:textId="77777777" w:rsidR="00260276" w:rsidRPr="00B67180" w:rsidRDefault="00260276" w:rsidP="004F17D1">
            <w:pPr>
              <w:jc w:val="center"/>
              <w:rPr>
                <w:rFonts w:ascii="Trebuchet MS" w:hAnsi="Trebuchet MS" w:cstheme="minorHAnsi"/>
                <w:b/>
                <w:sz w:val="22"/>
                <w:szCs w:val="22"/>
              </w:rPr>
            </w:pPr>
            <w:r w:rsidRPr="00B67180">
              <w:rPr>
                <w:rFonts w:ascii="Trebuchet MS" w:hAnsi="Trebuchet MS" w:cstheme="minorHAnsi"/>
                <w:b/>
                <w:sz w:val="22"/>
                <w:szCs w:val="22"/>
              </w:rPr>
              <w:t>Kriterijaus (Q</w:t>
            </w:r>
            <w:r w:rsidRPr="00B67180">
              <w:rPr>
                <w:rFonts w:ascii="Trebuchet MS" w:hAnsi="Trebuchet MS" w:cstheme="minorHAnsi"/>
                <w:b/>
                <w:sz w:val="22"/>
                <w:szCs w:val="22"/>
                <w:vertAlign w:val="subscript"/>
              </w:rPr>
              <w:t>i</w:t>
            </w:r>
            <w:r w:rsidRPr="00B67180">
              <w:rPr>
                <w:rFonts w:ascii="Trebuchet MS" w:hAnsi="Trebuchet MS" w:cstheme="minorHAnsi"/>
                <w:b/>
                <w:sz w:val="22"/>
                <w:szCs w:val="22"/>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E37A841" w14:textId="77777777" w:rsidR="00260276" w:rsidRPr="00B67180" w:rsidRDefault="00260276" w:rsidP="004F17D1">
            <w:pPr>
              <w:jc w:val="center"/>
              <w:rPr>
                <w:rFonts w:ascii="Trebuchet MS" w:hAnsi="Trebuchet MS" w:cstheme="minorHAnsi"/>
                <w:b/>
                <w:sz w:val="22"/>
                <w:szCs w:val="22"/>
              </w:rPr>
            </w:pPr>
            <w:r w:rsidRPr="00B67180">
              <w:rPr>
                <w:rFonts w:ascii="Trebuchet MS" w:hAnsi="Trebuchet MS" w:cstheme="minorHAnsi"/>
                <w:b/>
                <w:bCs/>
                <w:sz w:val="22"/>
                <w:szCs w:val="22"/>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83EC1C5" w14:textId="77777777" w:rsidR="00260276" w:rsidRPr="00B67180" w:rsidRDefault="00260276" w:rsidP="004F17D1">
            <w:pPr>
              <w:jc w:val="center"/>
              <w:rPr>
                <w:rFonts w:ascii="Trebuchet MS" w:hAnsi="Trebuchet MS" w:cstheme="minorHAnsi"/>
                <w:b/>
                <w:sz w:val="22"/>
                <w:szCs w:val="22"/>
              </w:rPr>
            </w:pPr>
            <w:r w:rsidRPr="00B67180">
              <w:rPr>
                <w:rFonts w:ascii="Trebuchet MS" w:hAnsi="Trebuchet MS" w:cstheme="minorHAnsi"/>
                <w:b/>
                <w:bCs/>
                <w:sz w:val="22"/>
                <w:szCs w:val="22"/>
              </w:rPr>
              <w:t>Atitikimas kokybiniams reikalavimams.</w:t>
            </w:r>
          </w:p>
          <w:p w14:paraId="5A9C7BA8" w14:textId="77777777" w:rsidR="00260276" w:rsidRPr="00B67180" w:rsidRDefault="00260276" w:rsidP="004F17D1">
            <w:pPr>
              <w:jc w:val="center"/>
              <w:rPr>
                <w:rFonts w:ascii="Trebuchet MS" w:hAnsi="Trebuchet MS" w:cstheme="minorHAnsi"/>
                <w:b/>
                <w:sz w:val="22"/>
                <w:szCs w:val="22"/>
              </w:rPr>
            </w:pPr>
            <w:r w:rsidRPr="00B67180">
              <w:rPr>
                <w:rFonts w:ascii="Trebuchet MS" w:hAnsi="Trebuchet MS" w:cstheme="minorHAnsi"/>
                <w:b/>
                <w:bCs/>
                <w:sz w:val="22"/>
                <w:szCs w:val="22"/>
              </w:rPr>
              <w:t>Nuoroda į pridedamus, prekės atitikimą papildomoms charakteristikoms įrodančius, dokumentus (bukletų, techninių aprašų puslapių Nr.)</w:t>
            </w:r>
          </w:p>
        </w:tc>
      </w:tr>
      <w:tr w:rsidR="00260276" w:rsidRPr="00B67180" w14:paraId="008DB8B6"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D62DFA0" w14:textId="77777777" w:rsidR="00260276" w:rsidRPr="00B67180" w:rsidRDefault="00260276" w:rsidP="004F17D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529C79B" w14:textId="77777777" w:rsidR="00260276" w:rsidRPr="00B67180" w:rsidRDefault="00260276" w:rsidP="004F17D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DB4DEA" w14:textId="77777777" w:rsidR="00260276" w:rsidRPr="00B67180" w:rsidRDefault="00260276" w:rsidP="004F17D1">
            <w:pPr>
              <w:jc w:val="center"/>
              <w:rPr>
                <w:rFonts w:ascii="Trebuchet MS" w:hAnsi="Trebuchet MS" w:cstheme="minorHAnsi"/>
                <w:b/>
                <w:sz w:val="22"/>
                <w:szCs w:val="22"/>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48E439" w14:textId="77777777" w:rsidR="00260276" w:rsidRPr="00B67180" w:rsidRDefault="00260276" w:rsidP="004F17D1">
            <w:pPr>
              <w:jc w:val="center"/>
              <w:rPr>
                <w:rFonts w:ascii="Trebuchet MS" w:hAnsi="Trebuchet MS" w:cstheme="minorHAnsi"/>
                <w:b/>
                <w:i/>
                <w:sz w:val="22"/>
                <w:szCs w:val="22"/>
              </w:rPr>
            </w:pPr>
            <w:r w:rsidRPr="00B67180">
              <w:rPr>
                <w:rFonts w:ascii="Trebuchet MS" w:hAnsi="Trebuchet MS" w:cstheme="minorHAnsi"/>
                <w:b/>
                <w:sz w:val="22"/>
                <w:szCs w:val="22"/>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D682CDB" w14:textId="77777777" w:rsidR="00260276" w:rsidRPr="00B67180" w:rsidRDefault="00260276" w:rsidP="004F17D1">
            <w:pPr>
              <w:jc w:val="center"/>
              <w:rPr>
                <w:rFonts w:ascii="Trebuchet MS" w:hAnsi="Trebuchet MS" w:cstheme="minorHAnsi"/>
                <w:b/>
                <w:i/>
                <w:sz w:val="22"/>
                <w:szCs w:val="22"/>
              </w:rPr>
            </w:pPr>
            <w:r w:rsidRPr="00B67180">
              <w:rPr>
                <w:rFonts w:ascii="Trebuchet MS" w:hAnsi="Trebuchet MS" w:cstheme="minorHAnsi"/>
                <w:b/>
                <w:bCs/>
                <w:sz w:val="22"/>
                <w:szCs w:val="22"/>
              </w:rPr>
              <w:t>Pasiūlymo dokumentai, patvirtinantys siūlomos prekės techninius parametrus</w:t>
            </w:r>
          </w:p>
        </w:tc>
      </w:tr>
      <w:tr w:rsidR="00260276" w:rsidRPr="00B67180" w14:paraId="567D2377"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7F3C7DA" w14:textId="77777777" w:rsidR="00260276" w:rsidRPr="00B67180" w:rsidRDefault="00260276" w:rsidP="004F17D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46D6B4" w14:textId="77777777" w:rsidR="00260276" w:rsidRPr="00B67180" w:rsidRDefault="00260276" w:rsidP="004F17D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A79AE5" w14:textId="77777777" w:rsidR="00260276" w:rsidRPr="00B67180" w:rsidRDefault="00260276" w:rsidP="004F17D1">
            <w:pPr>
              <w:jc w:val="center"/>
              <w:rPr>
                <w:rFonts w:ascii="Trebuchet MS" w:hAnsi="Trebuchet MS" w:cstheme="minorHAnsi"/>
                <w:b/>
                <w:sz w:val="22"/>
                <w:szCs w:val="22"/>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EE256C" w14:textId="77777777" w:rsidR="00260276" w:rsidRPr="00B67180" w:rsidRDefault="00260276" w:rsidP="004F17D1">
            <w:pPr>
              <w:jc w:val="center"/>
              <w:rPr>
                <w:rFonts w:ascii="Trebuchet MS" w:hAnsi="Trebuchet MS" w:cstheme="minorHAnsi"/>
                <w:b/>
                <w:i/>
                <w:sz w:val="22"/>
                <w:szCs w:val="22"/>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11E7F18" w14:textId="77777777" w:rsidR="00260276" w:rsidRPr="00B67180" w:rsidRDefault="00260276" w:rsidP="004F17D1">
            <w:pPr>
              <w:jc w:val="center"/>
              <w:rPr>
                <w:rFonts w:ascii="Trebuchet MS" w:hAnsi="Trebuchet MS" w:cstheme="minorHAnsi"/>
                <w:b/>
                <w:i/>
                <w:sz w:val="22"/>
                <w:szCs w:val="22"/>
              </w:rPr>
            </w:pPr>
            <w:r w:rsidRPr="00B67180">
              <w:rPr>
                <w:rFonts w:ascii="Trebuchet MS" w:hAnsi="Trebuchet MS" w:cstheme="minorHAnsi"/>
                <w:b/>
                <w:bCs/>
                <w:sz w:val="22"/>
                <w:szCs w:val="22"/>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9FE93E9" w14:textId="77777777" w:rsidR="00260276" w:rsidRPr="00B67180" w:rsidRDefault="00260276" w:rsidP="004F17D1">
            <w:pPr>
              <w:jc w:val="center"/>
              <w:rPr>
                <w:rFonts w:ascii="Trebuchet MS" w:hAnsi="Trebuchet MS" w:cstheme="minorHAnsi"/>
                <w:b/>
                <w:i/>
                <w:sz w:val="22"/>
                <w:szCs w:val="22"/>
              </w:rPr>
            </w:pPr>
            <w:r w:rsidRPr="00B67180">
              <w:rPr>
                <w:rFonts w:ascii="Trebuchet MS" w:hAnsi="Trebuchet MS" w:cstheme="minorHAnsi"/>
                <w:b/>
                <w:bCs/>
                <w:sz w:val="22"/>
                <w:szCs w:val="22"/>
              </w:rPr>
              <w:t>Dokumento lapo numeris</w:t>
            </w:r>
          </w:p>
        </w:tc>
      </w:tr>
      <w:tr w:rsidR="00260276" w:rsidRPr="00B67180" w14:paraId="1DE9FC43"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19C6738F"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tcPr>
          <w:p w14:paraId="6D4BFAEE" w14:textId="77777777" w:rsidR="00260276" w:rsidRPr="00B67180" w:rsidRDefault="00260276" w:rsidP="004F17D1">
            <w:pPr>
              <w:pStyle w:val="Default"/>
              <w:rPr>
                <w:rFonts w:ascii="Trebuchet MS" w:hAnsi="Trebuchet MS" w:cstheme="minorHAnsi"/>
                <w:color w:val="auto"/>
                <w:sz w:val="22"/>
                <w:szCs w:val="22"/>
                <w:u w:color="000000"/>
              </w:rPr>
            </w:pPr>
            <w:r w:rsidRPr="00B67180">
              <w:rPr>
                <w:rFonts w:ascii="Trebuchet MS" w:hAnsi="Trebuchet MS" w:cstheme="minorHAnsi"/>
                <w:color w:val="auto"/>
                <w:sz w:val="22"/>
                <w:szCs w:val="22"/>
                <w:u w:color="000000"/>
              </w:rPr>
              <w:t xml:space="preserve">3.1. p. „Instrumentų komplektacija“ </w:t>
            </w:r>
          </w:p>
          <w:p w14:paraId="16E66F54" w14:textId="77777777" w:rsidR="00260276" w:rsidRPr="00B67180" w:rsidRDefault="00260276" w:rsidP="004F17D1">
            <w:pPr>
              <w:rPr>
                <w:rFonts w:ascii="Trebuchet MS" w:hAnsi="Trebuchet MS" w:cstheme="minorHAnsi"/>
                <w:sz w:val="22"/>
                <w:szCs w:val="22"/>
              </w:rPr>
            </w:pPr>
            <w:r w:rsidRPr="00B67180">
              <w:rPr>
                <w:rFonts w:ascii="Trebuchet MS" w:hAnsi="Trebuchet MS" w:cstheme="minorHAnsi"/>
                <w:sz w:val="22"/>
                <w:szCs w:val="22"/>
                <w:u w:color="000000"/>
              </w:rPr>
              <w:t>Galimybė integruoti 5-toje pozicijoje mikrovariklį arba orinę greitą jungtį su rankove</w:t>
            </w:r>
          </w:p>
        </w:tc>
        <w:tc>
          <w:tcPr>
            <w:tcW w:w="223" w:type="pct"/>
            <w:tcBorders>
              <w:top w:val="single" w:sz="4" w:space="0" w:color="auto"/>
              <w:left w:val="single" w:sz="4" w:space="0" w:color="auto"/>
              <w:bottom w:val="single" w:sz="4" w:space="0" w:color="auto"/>
              <w:right w:val="single" w:sz="4" w:space="0" w:color="auto"/>
            </w:tcBorders>
            <w:vAlign w:val="center"/>
            <w:hideMark/>
          </w:tcPr>
          <w:p w14:paraId="2149AE87"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22B92FAF"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356720B8" w14:textId="77777777" w:rsidR="00260276" w:rsidRPr="00B67180" w:rsidRDefault="00260276" w:rsidP="004F17D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505F0C02" w14:textId="77777777" w:rsidR="00260276" w:rsidRPr="00B67180" w:rsidRDefault="00260276" w:rsidP="004F17D1">
            <w:pP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695C8868" w14:textId="77777777" w:rsidR="00260276" w:rsidRPr="00B67180" w:rsidRDefault="00260276" w:rsidP="004F17D1">
            <w:pPr>
              <w:rPr>
                <w:rFonts w:ascii="Trebuchet MS" w:hAnsi="Trebuchet MS" w:cstheme="minorHAnsi"/>
                <w:sz w:val="22"/>
                <w:szCs w:val="22"/>
              </w:rPr>
            </w:pPr>
          </w:p>
        </w:tc>
      </w:tr>
      <w:tr w:rsidR="00260276" w:rsidRPr="00B67180" w14:paraId="3B09EFFD"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F6132" w14:textId="77777777" w:rsidR="00260276" w:rsidRPr="00B67180" w:rsidRDefault="00260276" w:rsidP="004F17D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15C08040" w14:textId="77777777" w:rsidR="00260276" w:rsidRPr="00B67180" w:rsidRDefault="00260276" w:rsidP="004F17D1">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hideMark/>
          </w:tcPr>
          <w:p w14:paraId="1504DCDD"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hideMark/>
          </w:tcPr>
          <w:p w14:paraId="7699B3F1"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10</w:t>
            </w:r>
          </w:p>
        </w:tc>
        <w:tc>
          <w:tcPr>
            <w:tcW w:w="926" w:type="pct"/>
            <w:vMerge/>
            <w:tcBorders>
              <w:top w:val="single" w:sz="4" w:space="0" w:color="auto"/>
              <w:left w:val="single" w:sz="4" w:space="0" w:color="auto"/>
              <w:bottom w:val="single" w:sz="4" w:space="0" w:color="auto"/>
              <w:right w:val="single" w:sz="4" w:space="0" w:color="auto"/>
            </w:tcBorders>
            <w:vAlign w:val="center"/>
          </w:tcPr>
          <w:p w14:paraId="01992475" w14:textId="77777777" w:rsidR="00260276" w:rsidRPr="00B67180" w:rsidRDefault="00260276" w:rsidP="004F17D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6B185260" w14:textId="77777777" w:rsidR="00260276" w:rsidRPr="00B67180" w:rsidRDefault="00260276" w:rsidP="004F17D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1F1D1DB8" w14:textId="77777777" w:rsidR="00260276" w:rsidRPr="00B67180" w:rsidRDefault="00260276" w:rsidP="004F17D1">
            <w:pPr>
              <w:rPr>
                <w:rFonts w:ascii="Trebuchet MS" w:hAnsi="Trebuchet MS" w:cstheme="minorHAnsi"/>
                <w:sz w:val="22"/>
                <w:szCs w:val="22"/>
              </w:rPr>
            </w:pPr>
          </w:p>
        </w:tc>
      </w:tr>
      <w:tr w:rsidR="00260276" w:rsidRPr="00B67180" w14:paraId="5929070D"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07489614"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2.</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06B23697" w14:textId="77777777" w:rsidR="00260276" w:rsidRPr="00B67180" w:rsidRDefault="00260276" w:rsidP="004F17D1">
            <w:pPr>
              <w:pStyle w:val="Default"/>
              <w:rPr>
                <w:rFonts w:ascii="Trebuchet MS" w:hAnsi="Trebuchet MS" w:cstheme="minorHAnsi"/>
                <w:sz w:val="22"/>
                <w:szCs w:val="22"/>
              </w:rPr>
            </w:pPr>
            <w:r w:rsidRPr="00B67180">
              <w:rPr>
                <w:rFonts w:ascii="Trebuchet MS" w:hAnsi="Trebuchet MS" w:cstheme="minorHAnsi"/>
                <w:sz w:val="22"/>
                <w:szCs w:val="22"/>
                <w:u w:color="000000"/>
              </w:rPr>
              <w:t>7. p. „Operacinė lempa“ Galimybė apšvietimą valdyti rankos judesio pagalba</w:t>
            </w:r>
          </w:p>
        </w:tc>
        <w:tc>
          <w:tcPr>
            <w:tcW w:w="223" w:type="pct"/>
            <w:tcBorders>
              <w:top w:val="single" w:sz="4" w:space="0" w:color="auto"/>
              <w:left w:val="single" w:sz="4" w:space="0" w:color="auto"/>
              <w:bottom w:val="single" w:sz="4" w:space="0" w:color="auto"/>
              <w:right w:val="single" w:sz="4" w:space="0" w:color="auto"/>
            </w:tcBorders>
            <w:vAlign w:val="center"/>
            <w:hideMark/>
          </w:tcPr>
          <w:p w14:paraId="7DE4F09B"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52EF5B86"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43970F34" w14:textId="77777777" w:rsidR="00260276" w:rsidRPr="00B67180" w:rsidRDefault="00260276" w:rsidP="004F17D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tcPr>
          <w:p w14:paraId="152F0A78" w14:textId="77777777" w:rsidR="00260276" w:rsidRPr="00B67180" w:rsidRDefault="00260276" w:rsidP="004F17D1">
            <w:pPr>
              <w:jc w:val="cente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8B1697F" w14:textId="77777777" w:rsidR="00260276" w:rsidRPr="00B67180" w:rsidRDefault="00260276" w:rsidP="004F17D1">
            <w:pPr>
              <w:rPr>
                <w:rFonts w:ascii="Trebuchet MS" w:hAnsi="Trebuchet MS" w:cstheme="minorHAnsi"/>
                <w:sz w:val="22"/>
                <w:szCs w:val="22"/>
              </w:rPr>
            </w:pPr>
          </w:p>
        </w:tc>
      </w:tr>
      <w:tr w:rsidR="00260276" w:rsidRPr="00B67180" w14:paraId="6A01FD72" w14:textId="77777777" w:rsidTr="004F17D1">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0565E" w14:textId="77777777" w:rsidR="00260276" w:rsidRPr="00B67180" w:rsidRDefault="00260276" w:rsidP="004F17D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25FE030E" w14:textId="77777777" w:rsidR="00260276" w:rsidRPr="00B67180" w:rsidRDefault="00260276" w:rsidP="004F17D1">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1CC7FEB0"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3F826E2B"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5</w:t>
            </w:r>
          </w:p>
        </w:tc>
        <w:tc>
          <w:tcPr>
            <w:tcW w:w="926" w:type="pct"/>
            <w:vMerge/>
            <w:tcBorders>
              <w:top w:val="single" w:sz="4" w:space="0" w:color="auto"/>
              <w:left w:val="single" w:sz="4" w:space="0" w:color="auto"/>
              <w:bottom w:val="single" w:sz="4" w:space="0" w:color="auto"/>
              <w:right w:val="single" w:sz="4" w:space="0" w:color="auto"/>
            </w:tcBorders>
            <w:vAlign w:val="center"/>
          </w:tcPr>
          <w:p w14:paraId="09C9455C" w14:textId="77777777" w:rsidR="00260276" w:rsidRPr="00B67180" w:rsidRDefault="00260276" w:rsidP="004F17D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097696D1" w14:textId="77777777" w:rsidR="00260276" w:rsidRPr="00B67180" w:rsidRDefault="00260276" w:rsidP="004F17D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258492D7" w14:textId="77777777" w:rsidR="00260276" w:rsidRPr="00B67180" w:rsidRDefault="00260276" w:rsidP="004F17D1">
            <w:pPr>
              <w:rPr>
                <w:rFonts w:ascii="Trebuchet MS" w:hAnsi="Trebuchet MS" w:cstheme="minorHAnsi"/>
                <w:sz w:val="22"/>
                <w:szCs w:val="22"/>
              </w:rPr>
            </w:pPr>
          </w:p>
        </w:tc>
      </w:tr>
      <w:tr w:rsidR="00260276" w:rsidRPr="00B67180" w14:paraId="3A347438" w14:textId="77777777" w:rsidTr="004F17D1">
        <w:trPr>
          <w:trHeight w:val="37"/>
        </w:trPr>
        <w:tc>
          <w:tcPr>
            <w:tcW w:w="0" w:type="auto"/>
            <w:vMerge w:val="restart"/>
            <w:tcBorders>
              <w:top w:val="single" w:sz="4" w:space="0" w:color="auto"/>
              <w:left w:val="single" w:sz="4" w:space="0" w:color="auto"/>
              <w:right w:val="single" w:sz="4" w:space="0" w:color="auto"/>
            </w:tcBorders>
            <w:vAlign w:val="center"/>
          </w:tcPr>
          <w:p w14:paraId="6964F938"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lastRenderedPageBreak/>
              <w:t>3.</w:t>
            </w:r>
          </w:p>
        </w:tc>
        <w:tc>
          <w:tcPr>
            <w:tcW w:w="1808" w:type="pct"/>
            <w:vMerge w:val="restart"/>
            <w:tcBorders>
              <w:top w:val="single" w:sz="4" w:space="0" w:color="auto"/>
              <w:left w:val="single" w:sz="4" w:space="0" w:color="auto"/>
              <w:right w:val="single" w:sz="4" w:space="0" w:color="auto"/>
            </w:tcBorders>
          </w:tcPr>
          <w:p w14:paraId="61B9CE61" w14:textId="77777777" w:rsidR="00260276" w:rsidRPr="00B67180" w:rsidRDefault="00260276" w:rsidP="004F17D1">
            <w:pPr>
              <w:rPr>
                <w:rFonts w:ascii="Trebuchet MS" w:hAnsi="Trebuchet MS" w:cstheme="minorHAnsi"/>
                <w:sz w:val="22"/>
                <w:szCs w:val="22"/>
              </w:rPr>
            </w:pPr>
            <w:r w:rsidRPr="00B67180">
              <w:rPr>
                <w:rFonts w:ascii="Trebuchet MS" w:hAnsi="Trebuchet MS" w:cstheme="minorHAnsi"/>
                <w:sz w:val="22"/>
                <w:szCs w:val="22"/>
              </w:rPr>
              <w:t xml:space="preserve">7.1 p. </w:t>
            </w:r>
            <w:r>
              <w:rPr>
                <w:rFonts w:ascii="Trebuchet MS" w:hAnsi="Trebuchet MS" w:cstheme="minorHAnsi"/>
                <w:sz w:val="22"/>
                <w:szCs w:val="22"/>
              </w:rPr>
              <w:t>„</w:t>
            </w:r>
            <w:r w:rsidRPr="00B67180">
              <w:rPr>
                <w:rFonts w:ascii="Trebuchet MS" w:hAnsi="Trebuchet MS" w:cstheme="minorHAnsi"/>
                <w:sz w:val="22"/>
                <w:szCs w:val="22"/>
              </w:rPr>
              <w:t>LED apšvietimas</w:t>
            </w:r>
            <w:r>
              <w:rPr>
                <w:rFonts w:ascii="Trebuchet MS" w:hAnsi="Trebuchet MS" w:cstheme="minorHAnsi"/>
                <w:sz w:val="22"/>
                <w:szCs w:val="22"/>
              </w:rPr>
              <w:t>“</w:t>
            </w:r>
          </w:p>
          <w:p w14:paraId="302F54CD" w14:textId="77777777" w:rsidR="00260276" w:rsidRPr="00B67180" w:rsidRDefault="00260276" w:rsidP="004F17D1">
            <w:pPr>
              <w:rPr>
                <w:rFonts w:ascii="Trebuchet MS" w:hAnsi="Trebuchet MS" w:cstheme="minorHAnsi"/>
                <w:sz w:val="22"/>
                <w:szCs w:val="22"/>
                <w:u w:color="000000"/>
              </w:rPr>
            </w:pPr>
            <w:r w:rsidRPr="00B67180">
              <w:rPr>
                <w:rFonts w:ascii="Trebuchet MS" w:hAnsi="Trebuchet MS" w:cstheme="minorHAnsi"/>
                <w:sz w:val="22"/>
                <w:szCs w:val="22"/>
              </w:rPr>
              <w:t>Šviestuvo 3D pozicijos „užrakinimas“ mechaniniu užraktu</w:t>
            </w:r>
          </w:p>
        </w:tc>
        <w:tc>
          <w:tcPr>
            <w:tcW w:w="223" w:type="pct"/>
            <w:tcBorders>
              <w:top w:val="single" w:sz="4" w:space="0" w:color="auto"/>
              <w:left w:val="single" w:sz="4" w:space="0" w:color="auto"/>
              <w:bottom w:val="single" w:sz="4" w:space="0" w:color="auto"/>
              <w:right w:val="single" w:sz="4" w:space="0" w:color="auto"/>
            </w:tcBorders>
            <w:vAlign w:val="center"/>
          </w:tcPr>
          <w:p w14:paraId="22D51617"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3BD2D1F"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6B78E403" w14:textId="77777777" w:rsidR="00260276" w:rsidRPr="00B67180" w:rsidRDefault="00260276" w:rsidP="004F17D1">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17D03A8F" w14:textId="77777777" w:rsidR="00260276" w:rsidRPr="00B67180" w:rsidRDefault="00260276" w:rsidP="004F17D1">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2A632FFB" w14:textId="77777777" w:rsidR="00260276" w:rsidRPr="00B67180" w:rsidRDefault="00260276" w:rsidP="004F17D1">
            <w:pPr>
              <w:rPr>
                <w:rFonts w:ascii="Trebuchet MS" w:hAnsi="Trebuchet MS" w:cstheme="minorHAnsi"/>
                <w:sz w:val="22"/>
                <w:szCs w:val="22"/>
              </w:rPr>
            </w:pPr>
          </w:p>
        </w:tc>
      </w:tr>
      <w:tr w:rsidR="00260276" w:rsidRPr="00B67180" w14:paraId="62076B07" w14:textId="77777777" w:rsidTr="004F17D1">
        <w:trPr>
          <w:trHeight w:val="498"/>
        </w:trPr>
        <w:tc>
          <w:tcPr>
            <w:tcW w:w="0" w:type="auto"/>
            <w:vMerge/>
            <w:tcBorders>
              <w:left w:val="single" w:sz="4" w:space="0" w:color="auto"/>
              <w:right w:val="single" w:sz="4" w:space="0" w:color="auto"/>
            </w:tcBorders>
            <w:vAlign w:val="center"/>
          </w:tcPr>
          <w:p w14:paraId="095B5F7D" w14:textId="77777777" w:rsidR="00260276" w:rsidRPr="00B67180" w:rsidRDefault="00260276" w:rsidP="004F17D1">
            <w:pPr>
              <w:jc w:val="center"/>
              <w:rPr>
                <w:rFonts w:ascii="Trebuchet MS" w:hAnsi="Trebuchet MS" w:cstheme="minorHAnsi"/>
                <w:sz w:val="22"/>
                <w:szCs w:val="22"/>
              </w:rPr>
            </w:pPr>
          </w:p>
        </w:tc>
        <w:tc>
          <w:tcPr>
            <w:tcW w:w="1808" w:type="pct"/>
            <w:vMerge/>
            <w:tcBorders>
              <w:left w:val="single" w:sz="4" w:space="0" w:color="auto"/>
              <w:right w:val="single" w:sz="4" w:space="0" w:color="auto"/>
            </w:tcBorders>
          </w:tcPr>
          <w:p w14:paraId="116AFB68" w14:textId="77777777" w:rsidR="00260276" w:rsidRPr="00B67180" w:rsidRDefault="00260276" w:rsidP="004F17D1">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503B72B6"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13AC9739"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right w:val="single" w:sz="4" w:space="0" w:color="auto"/>
            </w:tcBorders>
            <w:vAlign w:val="center"/>
          </w:tcPr>
          <w:p w14:paraId="5F3216C9" w14:textId="77777777" w:rsidR="00260276" w:rsidRPr="00B67180" w:rsidRDefault="00260276" w:rsidP="004F17D1">
            <w:pPr>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1FA0F5E3" w14:textId="77777777" w:rsidR="00260276" w:rsidRPr="00B67180" w:rsidRDefault="00260276" w:rsidP="004F17D1">
            <w:pPr>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7D05C946" w14:textId="77777777" w:rsidR="00260276" w:rsidRPr="00B67180" w:rsidRDefault="00260276" w:rsidP="004F17D1">
            <w:pPr>
              <w:rPr>
                <w:rFonts w:ascii="Trebuchet MS" w:hAnsi="Trebuchet MS" w:cstheme="minorHAnsi"/>
                <w:sz w:val="22"/>
                <w:szCs w:val="22"/>
              </w:rPr>
            </w:pPr>
          </w:p>
        </w:tc>
      </w:tr>
      <w:tr w:rsidR="00260276" w:rsidRPr="00B67180" w14:paraId="66E787CD" w14:textId="77777777" w:rsidTr="004F17D1">
        <w:trPr>
          <w:trHeight w:val="37"/>
        </w:trPr>
        <w:tc>
          <w:tcPr>
            <w:tcW w:w="0" w:type="auto"/>
            <w:vMerge w:val="restart"/>
            <w:tcBorders>
              <w:left w:val="single" w:sz="4" w:space="0" w:color="auto"/>
              <w:right w:val="single" w:sz="4" w:space="0" w:color="auto"/>
            </w:tcBorders>
            <w:vAlign w:val="center"/>
          </w:tcPr>
          <w:p w14:paraId="51A1DB43"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 xml:space="preserve">4. </w:t>
            </w:r>
          </w:p>
        </w:tc>
        <w:tc>
          <w:tcPr>
            <w:tcW w:w="1808" w:type="pct"/>
            <w:vMerge w:val="restart"/>
            <w:tcBorders>
              <w:left w:val="single" w:sz="4" w:space="0" w:color="auto"/>
              <w:right w:val="single" w:sz="4" w:space="0" w:color="auto"/>
            </w:tcBorders>
            <w:vAlign w:val="center"/>
          </w:tcPr>
          <w:p w14:paraId="49656C83" w14:textId="77777777" w:rsidR="00260276" w:rsidRPr="00B67180" w:rsidRDefault="00260276" w:rsidP="004F17D1">
            <w:pPr>
              <w:rPr>
                <w:rFonts w:ascii="Trebuchet MS" w:hAnsi="Trebuchet MS" w:cstheme="minorHAnsi"/>
                <w:sz w:val="22"/>
                <w:szCs w:val="22"/>
              </w:rPr>
            </w:pPr>
            <w:r w:rsidRPr="00B67180">
              <w:rPr>
                <w:rFonts w:ascii="Trebuchet MS" w:hAnsi="Trebuchet MS" w:cstheme="minorHAnsi"/>
                <w:sz w:val="22"/>
                <w:szCs w:val="22"/>
              </w:rPr>
              <w:t>8. p. „Orinė jungtis, mikrovariklis ir skaleris“</w:t>
            </w:r>
          </w:p>
          <w:p w14:paraId="5300A8E4" w14:textId="77777777" w:rsidR="00260276" w:rsidRPr="00B67180" w:rsidRDefault="00260276" w:rsidP="004F17D1">
            <w:pPr>
              <w:rPr>
                <w:rFonts w:ascii="Trebuchet MS" w:hAnsi="Trebuchet MS" w:cstheme="minorHAnsi"/>
                <w:sz w:val="22"/>
                <w:szCs w:val="22"/>
              </w:rPr>
            </w:pPr>
            <w:r w:rsidRPr="00B67180">
              <w:rPr>
                <w:rFonts w:ascii="Trebuchet MS" w:hAnsi="Trebuchet MS" w:cstheme="minorHAnsi"/>
                <w:sz w:val="22"/>
                <w:szCs w:val="22"/>
              </w:rPr>
              <w:t>Visose jungtyse integruotas vandens srauto reguliavimas</w:t>
            </w:r>
          </w:p>
        </w:tc>
        <w:tc>
          <w:tcPr>
            <w:tcW w:w="223" w:type="pct"/>
            <w:tcBorders>
              <w:top w:val="single" w:sz="4" w:space="0" w:color="auto"/>
              <w:left w:val="single" w:sz="4" w:space="0" w:color="auto"/>
              <w:bottom w:val="single" w:sz="4" w:space="0" w:color="auto"/>
              <w:right w:val="single" w:sz="4" w:space="0" w:color="auto"/>
            </w:tcBorders>
            <w:vAlign w:val="center"/>
          </w:tcPr>
          <w:p w14:paraId="5B5C21B8"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78868973"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5C53F969" w14:textId="77777777" w:rsidR="00260276" w:rsidRPr="00B67180" w:rsidRDefault="00260276" w:rsidP="004F17D1">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1C941C12" w14:textId="77777777" w:rsidR="00260276" w:rsidRPr="00B67180" w:rsidRDefault="00260276" w:rsidP="004F17D1">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790599BB" w14:textId="77777777" w:rsidR="00260276" w:rsidRPr="00B67180" w:rsidRDefault="00260276" w:rsidP="004F17D1">
            <w:pPr>
              <w:rPr>
                <w:rFonts w:ascii="Trebuchet MS" w:hAnsi="Trebuchet MS" w:cstheme="minorHAnsi"/>
                <w:sz w:val="22"/>
                <w:szCs w:val="22"/>
              </w:rPr>
            </w:pPr>
          </w:p>
        </w:tc>
      </w:tr>
      <w:tr w:rsidR="00260276" w:rsidRPr="00B67180" w14:paraId="7A33F284" w14:textId="77777777" w:rsidTr="004F17D1">
        <w:trPr>
          <w:trHeight w:val="37"/>
        </w:trPr>
        <w:tc>
          <w:tcPr>
            <w:tcW w:w="0" w:type="auto"/>
            <w:vMerge/>
            <w:tcBorders>
              <w:left w:val="single" w:sz="4" w:space="0" w:color="auto"/>
              <w:bottom w:val="single" w:sz="4" w:space="0" w:color="auto"/>
              <w:right w:val="single" w:sz="4" w:space="0" w:color="auto"/>
            </w:tcBorders>
            <w:vAlign w:val="center"/>
          </w:tcPr>
          <w:p w14:paraId="5B51C0D4" w14:textId="77777777" w:rsidR="00260276" w:rsidRPr="00B67180" w:rsidRDefault="00260276" w:rsidP="004F17D1">
            <w:pPr>
              <w:jc w:val="center"/>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6A5F5A6E" w14:textId="77777777" w:rsidR="00260276" w:rsidRPr="00B67180" w:rsidRDefault="00260276" w:rsidP="004F17D1">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671D30DC"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65E84E46" w14:textId="77777777" w:rsidR="00260276" w:rsidRPr="00B67180" w:rsidRDefault="00260276" w:rsidP="004F17D1">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bottom w:val="single" w:sz="4" w:space="0" w:color="auto"/>
              <w:right w:val="single" w:sz="4" w:space="0" w:color="auto"/>
            </w:tcBorders>
            <w:vAlign w:val="center"/>
          </w:tcPr>
          <w:p w14:paraId="1C0FB1EB" w14:textId="77777777" w:rsidR="00260276" w:rsidRPr="00B67180" w:rsidRDefault="00260276" w:rsidP="004F17D1">
            <w:pPr>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212939B9" w14:textId="77777777" w:rsidR="00260276" w:rsidRPr="00B67180" w:rsidRDefault="00260276" w:rsidP="004F17D1">
            <w:pPr>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45982E45" w14:textId="77777777" w:rsidR="00260276" w:rsidRPr="00B67180" w:rsidRDefault="00260276" w:rsidP="004F17D1">
            <w:pPr>
              <w:rPr>
                <w:rFonts w:ascii="Trebuchet MS" w:hAnsi="Trebuchet MS" w:cstheme="minorHAnsi"/>
                <w:sz w:val="22"/>
                <w:szCs w:val="22"/>
              </w:rPr>
            </w:pPr>
          </w:p>
        </w:tc>
      </w:tr>
    </w:tbl>
    <w:p w14:paraId="35EBAFE9" w14:textId="77777777" w:rsidR="00260276" w:rsidRPr="00B67180" w:rsidRDefault="00260276" w:rsidP="00260276">
      <w:pPr>
        <w:keepNext/>
        <w:jc w:val="right"/>
        <w:rPr>
          <w:rFonts w:ascii="Trebuchet MS" w:hAnsi="Trebuchet MS" w:cstheme="minorHAnsi"/>
          <w:b/>
          <w:sz w:val="22"/>
          <w:szCs w:val="22"/>
        </w:rPr>
      </w:pPr>
      <w:r w:rsidRPr="00B67180">
        <w:rPr>
          <w:rFonts w:ascii="Trebuchet MS" w:hAnsi="Trebuchet MS" w:cstheme="minorHAnsi"/>
          <w:b/>
          <w:sz w:val="22"/>
          <w:szCs w:val="22"/>
        </w:rPr>
        <w:t xml:space="preserve"> </w:t>
      </w:r>
    </w:p>
    <w:p w14:paraId="2DC83E29" w14:textId="77777777" w:rsidR="00260276" w:rsidRPr="00B67180" w:rsidRDefault="00260276" w:rsidP="00260276">
      <w:pPr>
        <w:rPr>
          <w:rFonts w:ascii="Trebuchet MS" w:hAnsi="Trebuchet MS"/>
          <w:sz w:val="22"/>
          <w:szCs w:val="22"/>
        </w:rPr>
      </w:pPr>
    </w:p>
    <w:p w14:paraId="3DBDD821" w14:textId="60D78D89" w:rsidR="00D379D2" w:rsidRPr="00B67180" w:rsidRDefault="00D379D2" w:rsidP="00D379D2">
      <w:pPr>
        <w:tabs>
          <w:tab w:val="left" w:pos="868"/>
          <w:tab w:val="left" w:pos="1151"/>
          <w:tab w:val="left" w:pos="1451"/>
        </w:tabs>
        <w:suppressAutoHyphens/>
        <w:autoSpaceDN w:val="0"/>
        <w:jc w:val="both"/>
        <w:textAlignment w:val="baseline"/>
        <w:rPr>
          <w:rFonts w:ascii="Trebuchet MS" w:eastAsia="SimSun" w:hAnsi="Trebuchet MS" w:cs="Tahoma"/>
          <w:bCs/>
          <w:sz w:val="22"/>
          <w:szCs w:val="22"/>
          <w:lang w:bidi="hi-IN"/>
        </w:rPr>
      </w:pPr>
      <w:r w:rsidRPr="00B67180">
        <w:rPr>
          <w:rFonts w:ascii="Trebuchet MS" w:eastAsia="SimSun" w:hAnsi="Trebuchet MS" w:cs="Tahoma"/>
          <w:b/>
          <w:bCs/>
          <w:sz w:val="22"/>
          <w:szCs w:val="22"/>
          <w:lang w:bidi="hi-IN"/>
        </w:rPr>
        <w:t>2 p.</w:t>
      </w:r>
      <w:r w:rsidR="009939DA">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r w:rsidRPr="00B67180">
        <w:rPr>
          <w:rFonts w:ascii="Trebuchet MS" w:eastAsiaTheme="minorEastAsia" w:hAnsi="Trebuchet MS" w:cs="Tahoma"/>
          <w:b/>
          <w:sz w:val="22"/>
          <w:szCs w:val="22"/>
        </w:rPr>
        <w:t xml:space="preserve"> </w:t>
      </w:r>
      <w:r w:rsidRPr="00B67180">
        <w:rPr>
          <w:rFonts w:ascii="Trebuchet MS" w:hAnsi="Trebuchet MS" w:cs="Tahoma"/>
          <w:b/>
          <w:bCs/>
          <w:sz w:val="22"/>
          <w:szCs w:val="22"/>
        </w:rPr>
        <w:t>Odontologo darbo vieta Šilainių padalinys</w:t>
      </w:r>
      <w:r w:rsidRPr="00B67180">
        <w:rPr>
          <w:rFonts w:ascii="Trebuchet MS" w:eastAsiaTheme="minorEastAsia" w:hAnsi="Trebuchet MS" w:cs="Tahoma"/>
          <w:b/>
          <w:sz w:val="22"/>
          <w:szCs w:val="22"/>
        </w:rPr>
        <w:t xml:space="preserve">, Baltų pr. 7, Kaunas, </w:t>
      </w:r>
      <w:r w:rsidRPr="00B67180">
        <w:rPr>
          <w:rFonts w:ascii="Trebuchet MS" w:eastAsia="SimSun" w:hAnsi="Trebuchet MS" w:cs="Tahoma"/>
          <w:b/>
          <w:bCs/>
          <w:sz w:val="22"/>
          <w:szCs w:val="22"/>
          <w:lang w:bidi="hi-IN"/>
        </w:rPr>
        <w:t>1 vnt.</w:t>
      </w:r>
    </w:p>
    <w:p w14:paraId="37192F99" w14:textId="77777777" w:rsidR="00D379D2" w:rsidRPr="00B67180"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t>2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B67180" w14:paraId="7FCCDF87" w14:textId="77777777" w:rsidTr="00711001">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5C43D09B"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0A6A3D9"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03E897FF" w14:textId="77777777" w:rsidR="00D379D2" w:rsidRPr="00B67180" w:rsidRDefault="00D379D2" w:rsidP="00711001">
            <w:pPr>
              <w:widowControl w:val="0"/>
              <w:snapToGrid w:val="0"/>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Atitikimas kokybiniams ir techniniams reikalavimams.</w:t>
            </w:r>
          </w:p>
          <w:p w14:paraId="0D1BD527" w14:textId="77777777" w:rsidR="00D379D2" w:rsidRPr="00B67180" w:rsidRDefault="00D379D2" w:rsidP="00711001">
            <w:pPr>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B67180" w14:paraId="5CAD3360" w14:textId="77777777" w:rsidTr="00711001">
        <w:tc>
          <w:tcPr>
            <w:tcW w:w="3119"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71A83E3E"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5E68C8A2"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74E5CF48" w14:textId="77777777" w:rsidR="00D379D2" w:rsidRPr="00B67180" w:rsidRDefault="00D379D2" w:rsidP="00711001">
            <w:pPr>
              <w:widowControl w:val="0"/>
              <w:snapToGrid w:val="0"/>
              <w:jc w:val="center"/>
              <w:rPr>
                <w:rFonts w:ascii="Trebuchet MS" w:hAnsi="Trebuchet MS" w:cs="Tahoma"/>
                <w:b/>
                <w:sz w:val="22"/>
                <w:szCs w:val="22"/>
              </w:rPr>
            </w:pPr>
            <w:r w:rsidRPr="00B67180">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2F4DF498" w14:textId="77777777" w:rsidR="00D379D2" w:rsidRPr="00B67180" w:rsidRDefault="00D379D2" w:rsidP="00711001">
            <w:pPr>
              <w:jc w:val="center"/>
              <w:rPr>
                <w:rFonts w:ascii="Trebuchet MS" w:hAnsi="Trebuchet MS" w:cs="Tahoma"/>
                <w:sz w:val="22"/>
                <w:szCs w:val="22"/>
              </w:rPr>
            </w:pPr>
            <w:r w:rsidRPr="00B67180">
              <w:rPr>
                <w:rFonts w:ascii="Trebuchet MS" w:hAnsi="Trebuchet MS" w:cs="Tahoma"/>
                <w:b/>
                <w:bCs/>
                <w:sz w:val="22"/>
                <w:szCs w:val="22"/>
              </w:rPr>
              <w:t>Pasiūlymo dokumentai, patvirtinantys siūlomos prekės techninius parametrus</w:t>
            </w:r>
          </w:p>
        </w:tc>
      </w:tr>
      <w:tr w:rsidR="00D379D2" w:rsidRPr="00B67180" w14:paraId="61D12289" w14:textId="77777777" w:rsidTr="00711001">
        <w:trPr>
          <w:trHeight w:val="337"/>
        </w:trPr>
        <w:tc>
          <w:tcPr>
            <w:tcW w:w="3119"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7B98C0A3"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2E233A75"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18865D1E" w14:textId="77777777" w:rsidR="00D379D2" w:rsidRPr="00B67180"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AF0DBB"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AEA3DC"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pasiūlymo lapo numeris</w:t>
            </w:r>
          </w:p>
        </w:tc>
      </w:tr>
      <w:tr w:rsidR="00D379D2" w:rsidRPr="00B67180" w14:paraId="7D87AF5D"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F26C606" w14:textId="77777777" w:rsidR="00D379D2" w:rsidRPr="00B67180" w:rsidRDefault="00D379D2" w:rsidP="00711001">
            <w:pPr>
              <w:rPr>
                <w:rFonts w:ascii="Trebuchet MS" w:hAnsi="Trebuchet MS" w:cs="Tahoma"/>
                <w:sz w:val="22"/>
                <w:szCs w:val="22"/>
              </w:rPr>
            </w:pPr>
            <w:r w:rsidRPr="00B67180">
              <w:rPr>
                <w:rFonts w:ascii="Trebuchet MS" w:hAnsi="Trebuchet MS" w:cs="Tahoma"/>
                <w:b/>
                <w:sz w:val="22"/>
                <w:szCs w:val="22"/>
              </w:rPr>
              <w:t>1. Odontologinis centras:</w:t>
            </w:r>
          </w:p>
        </w:tc>
      </w:tr>
      <w:tr w:rsidR="00D379D2" w:rsidRPr="00B67180" w14:paraId="3785998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F852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8451D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442D59" w14:textId="77777777" w:rsidR="00D379D2" w:rsidRPr="00B67180" w:rsidRDefault="00D379D2" w:rsidP="00711001">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C886B" w14:textId="77777777" w:rsidR="00D379D2" w:rsidRPr="00B67180" w:rsidRDefault="00D379D2" w:rsidP="00711001">
            <w:pPr>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5A6FF3" w14:textId="77777777" w:rsidR="00D379D2" w:rsidRPr="00B67180" w:rsidRDefault="00D379D2" w:rsidP="00711001">
            <w:pPr>
              <w:rPr>
                <w:rFonts w:ascii="Trebuchet MS" w:hAnsi="Trebuchet MS" w:cs="Tahoma"/>
                <w:bCs/>
                <w:sz w:val="22"/>
                <w:szCs w:val="22"/>
              </w:rPr>
            </w:pPr>
          </w:p>
        </w:tc>
      </w:tr>
      <w:tr w:rsidR="00D379D2" w:rsidRPr="00B67180" w14:paraId="2C7895EE"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B5F276F" w14:textId="5A3BEAE4" w:rsidR="00D379D2" w:rsidRPr="00B67180" w:rsidRDefault="00D379D2" w:rsidP="00711001">
            <w:pPr>
              <w:rPr>
                <w:rFonts w:ascii="Trebuchet MS" w:hAnsi="Trebuchet MS" w:cs="Tahoma"/>
                <w:sz w:val="22"/>
                <w:szCs w:val="22"/>
              </w:rPr>
            </w:pPr>
            <w:r w:rsidRPr="00B67180">
              <w:rPr>
                <w:rFonts w:ascii="Trebuchet MS" w:hAnsi="Trebuchet MS" w:cs="Tahoma"/>
                <w:b/>
                <w:sz w:val="22"/>
                <w:szCs w:val="22"/>
              </w:rPr>
              <w:t>2. Paciento kėdė:</w:t>
            </w:r>
          </w:p>
        </w:tc>
      </w:tr>
      <w:tr w:rsidR="00D379D2" w:rsidRPr="00B67180" w14:paraId="479AD7D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1CA5A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CABF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reguliavimas elektriniais varikliais, tylus judėjimas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2F40C9"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D52F1E"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D7268" w14:textId="77777777" w:rsidR="00D379D2" w:rsidRPr="00B67180" w:rsidRDefault="00D379D2" w:rsidP="00711001">
            <w:pPr>
              <w:rPr>
                <w:rFonts w:ascii="Trebuchet MS" w:hAnsi="Trebuchet MS" w:cs="Tahoma"/>
                <w:bCs/>
                <w:sz w:val="22"/>
                <w:szCs w:val="22"/>
              </w:rPr>
            </w:pPr>
          </w:p>
        </w:tc>
      </w:tr>
      <w:tr w:rsidR="00D379D2" w:rsidRPr="00B67180" w14:paraId="37DEED5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567D8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1AE05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8</w:t>
            </w:r>
            <w:r w:rsidRPr="00B67180">
              <w:rPr>
                <w:rFonts w:ascii="Trebuchet MS" w:hAnsi="Trebuchet MS" w:cs="Tahoma"/>
                <w:sz w:val="22"/>
                <w:szCs w:val="22"/>
                <w:lang w:val="en-US"/>
              </w:rPr>
              <w:t>3</w:t>
            </w:r>
            <w:r w:rsidRPr="00B67180">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1D2ED7"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9AC1A7"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40273" w14:textId="77777777" w:rsidR="00D379D2" w:rsidRPr="00B67180" w:rsidRDefault="00D379D2" w:rsidP="00711001">
            <w:pPr>
              <w:rPr>
                <w:rFonts w:ascii="Trebuchet MS" w:hAnsi="Trebuchet MS" w:cs="Tahoma"/>
                <w:bCs/>
                <w:sz w:val="22"/>
                <w:szCs w:val="22"/>
              </w:rPr>
            </w:pPr>
          </w:p>
        </w:tc>
      </w:tr>
      <w:tr w:rsidR="00D379D2" w:rsidRPr="00B67180" w14:paraId="54224C6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44DEB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16C8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4D1A56"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81DEC"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A0C7EB" w14:textId="77777777" w:rsidR="00D379D2" w:rsidRPr="00B67180" w:rsidRDefault="00D379D2" w:rsidP="00711001">
            <w:pPr>
              <w:rPr>
                <w:rFonts w:ascii="Trebuchet MS" w:hAnsi="Trebuchet MS" w:cs="Tahoma"/>
                <w:bCs/>
                <w:sz w:val="22"/>
                <w:szCs w:val="22"/>
              </w:rPr>
            </w:pPr>
          </w:p>
        </w:tc>
      </w:tr>
      <w:tr w:rsidR="00D379D2" w:rsidRPr="00B67180" w14:paraId="4C0D88E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D9D09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238A5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7F1DE0"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A9CDED"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4DD5BD" w14:textId="77777777" w:rsidR="00D379D2" w:rsidRPr="00B67180" w:rsidRDefault="00D379D2" w:rsidP="00711001">
            <w:pPr>
              <w:rPr>
                <w:rFonts w:ascii="Trebuchet MS" w:hAnsi="Trebuchet MS" w:cs="Tahoma"/>
                <w:bCs/>
                <w:sz w:val="22"/>
                <w:szCs w:val="22"/>
              </w:rPr>
            </w:pPr>
          </w:p>
        </w:tc>
      </w:tr>
      <w:tr w:rsidR="00D379D2" w:rsidRPr="00B67180" w14:paraId="4BAC1053" w14:textId="77777777" w:rsidTr="00711001">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3E4AE11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2.5. Pakeliami/ nuleidžiami porankiai</w:t>
            </w:r>
          </w:p>
        </w:tc>
        <w:tc>
          <w:tcPr>
            <w:tcW w:w="3118" w:type="dxa"/>
            <w:tcBorders>
              <w:top w:val="single" w:sz="4" w:space="0" w:color="000001"/>
              <w:left w:val="single" w:sz="4" w:space="0" w:color="000001"/>
              <w:right w:val="single" w:sz="4" w:space="0" w:color="000001"/>
            </w:tcBorders>
            <w:tcMar>
              <w:left w:w="103" w:type="dxa"/>
            </w:tcMar>
            <w:vAlign w:val="center"/>
          </w:tcPr>
          <w:p w14:paraId="59A8EB0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04DE2BB"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70002B1"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26740337" w14:textId="77777777" w:rsidR="00D379D2" w:rsidRPr="00B67180" w:rsidRDefault="00D379D2" w:rsidP="00711001">
            <w:pPr>
              <w:rPr>
                <w:rFonts w:ascii="Trebuchet MS" w:hAnsi="Trebuchet MS" w:cs="Tahoma"/>
                <w:bCs/>
                <w:sz w:val="22"/>
                <w:szCs w:val="22"/>
              </w:rPr>
            </w:pPr>
          </w:p>
        </w:tc>
      </w:tr>
      <w:tr w:rsidR="00D379D2" w:rsidRPr="00B67180" w14:paraId="72CABBE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FB149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2.6. Trendelenburgo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52004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E0B32E"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469EF7"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4D267F" w14:textId="77777777" w:rsidR="00D379D2" w:rsidRPr="00B67180" w:rsidRDefault="00D379D2" w:rsidP="00711001">
            <w:pPr>
              <w:rPr>
                <w:rFonts w:ascii="Trebuchet MS" w:hAnsi="Trebuchet MS" w:cs="Tahoma"/>
                <w:bCs/>
                <w:sz w:val="22"/>
                <w:szCs w:val="22"/>
              </w:rPr>
            </w:pPr>
          </w:p>
        </w:tc>
      </w:tr>
      <w:tr w:rsidR="00D379D2" w:rsidRPr="00B67180" w14:paraId="2DFF879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96E6E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260ED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14AB98"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7BD5C"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F855C8" w14:textId="77777777" w:rsidR="00D379D2" w:rsidRPr="00B67180" w:rsidRDefault="00D379D2" w:rsidP="00711001">
            <w:pPr>
              <w:rPr>
                <w:rFonts w:ascii="Trebuchet MS" w:hAnsi="Trebuchet MS" w:cs="Tahoma"/>
                <w:bCs/>
                <w:sz w:val="22"/>
                <w:szCs w:val="22"/>
              </w:rPr>
            </w:pPr>
          </w:p>
        </w:tc>
      </w:tr>
      <w:tr w:rsidR="00D379D2" w:rsidRPr="00B67180" w14:paraId="7E1F531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016C9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AFDAA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 Ne mažiau 3 programuojamos darbo pozicijos;</w:t>
            </w:r>
          </w:p>
          <w:p w14:paraId="59645E4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 Paskutinė pozicija;</w:t>
            </w:r>
          </w:p>
          <w:p w14:paraId="7A80F42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 Skalavimo pozicija.</w:t>
            </w:r>
          </w:p>
          <w:p w14:paraId="40233E68" w14:textId="693EFC73"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 xml:space="preserve">Viso ne mažiau </w:t>
            </w:r>
            <w:r w:rsidR="00F7401E" w:rsidRPr="00B67180">
              <w:rPr>
                <w:rFonts w:ascii="Trebuchet MS" w:hAnsi="Trebuchet MS" w:cs="Tahoma"/>
                <w:sz w:val="22"/>
                <w:szCs w:val="22"/>
              </w:rPr>
              <w:t>5</w:t>
            </w:r>
            <w:r w:rsidRPr="00B67180">
              <w:rPr>
                <w:rFonts w:ascii="Trebuchet MS" w:hAnsi="Trebuchet MS" w:cs="Tahoma"/>
                <w:sz w:val="22"/>
                <w:szCs w:val="22"/>
              </w:rPr>
              <w:t xml:space="preserve">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DE52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EC42E3"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CEC9C5" w14:textId="77777777" w:rsidR="00D379D2" w:rsidRPr="00B67180" w:rsidRDefault="00D379D2" w:rsidP="00711001">
            <w:pPr>
              <w:rPr>
                <w:rFonts w:ascii="Trebuchet MS" w:hAnsi="Trebuchet MS" w:cs="Tahoma"/>
                <w:bCs/>
                <w:sz w:val="22"/>
                <w:szCs w:val="22"/>
              </w:rPr>
            </w:pPr>
          </w:p>
        </w:tc>
      </w:tr>
      <w:tr w:rsidR="00D379D2" w:rsidRPr="00B67180" w14:paraId="5BF77DB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C3B95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A99DDC" w14:textId="7519D444"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Integruoti: paciento kėdės korpuse, p</w:t>
            </w:r>
            <w:r w:rsidR="00B904AF" w:rsidRPr="00B67180">
              <w:rPr>
                <w:rFonts w:ascii="Trebuchet MS" w:hAnsi="Trebuchet MS" w:cs="Tahoma"/>
                <w:sz w:val="22"/>
                <w:szCs w:val="22"/>
              </w:rPr>
              <w:t>e</w:t>
            </w:r>
            <w:r w:rsidRPr="00B67180">
              <w:rPr>
                <w:rFonts w:ascii="Trebuchet MS" w:hAnsi="Trebuchet MS" w:cs="Tahoma"/>
                <w:sz w:val="22"/>
                <w:szCs w:val="22"/>
              </w:rPr>
              <w:t>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9F2A9"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7F3368"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E3F9EC" w14:textId="77777777" w:rsidR="00D379D2" w:rsidRPr="00B67180" w:rsidRDefault="00D379D2" w:rsidP="00711001">
            <w:pPr>
              <w:rPr>
                <w:rFonts w:ascii="Trebuchet MS" w:hAnsi="Trebuchet MS" w:cs="Tahoma"/>
                <w:bCs/>
                <w:sz w:val="22"/>
                <w:szCs w:val="22"/>
              </w:rPr>
            </w:pPr>
          </w:p>
        </w:tc>
      </w:tr>
      <w:tr w:rsidR="00D379D2" w:rsidRPr="00B67180" w14:paraId="31F0321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9FC5E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780DA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AFA3BE"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298A16"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A35492" w14:textId="77777777" w:rsidR="00D379D2" w:rsidRPr="00B67180" w:rsidRDefault="00D379D2" w:rsidP="00711001">
            <w:pPr>
              <w:rPr>
                <w:rFonts w:ascii="Trebuchet MS" w:hAnsi="Trebuchet MS" w:cs="Tahoma"/>
                <w:bCs/>
                <w:sz w:val="22"/>
                <w:szCs w:val="22"/>
              </w:rPr>
            </w:pPr>
          </w:p>
        </w:tc>
      </w:tr>
      <w:tr w:rsidR="00D379D2" w:rsidRPr="00B67180" w14:paraId="0FB84D3C"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BD8586" w14:textId="77777777" w:rsidR="00D379D2" w:rsidRPr="00B67180" w:rsidRDefault="00D379D2" w:rsidP="00711001">
            <w:pPr>
              <w:tabs>
                <w:tab w:val="left" w:pos="1152"/>
              </w:tabs>
              <w:rPr>
                <w:rFonts w:ascii="Trebuchet MS" w:hAnsi="Trebuchet MS" w:cs="Tahoma"/>
                <w:b/>
                <w:sz w:val="22"/>
                <w:szCs w:val="22"/>
              </w:rPr>
            </w:pPr>
            <w:r w:rsidRPr="00B67180">
              <w:rPr>
                <w:rFonts w:ascii="Trebuchet MS" w:hAnsi="Trebuchet MS" w:cs="Tahoma"/>
                <w:b/>
                <w:sz w:val="22"/>
                <w:szCs w:val="22"/>
              </w:rPr>
              <w:t>3. Gydytojo elementas:</w:t>
            </w:r>
          </w:p>
        </w:tc>
      </w:tr>
      <w:tr w:rsidR="00D379D2" w:rsidRPr="00B67180" w14:paraId="47BE8BE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77AB53" w14:textId="77777777" w:rsidR="00D379D2" w:rsidRPr="00B67180" w:rsidRDefault="00D379D2" w:rsidP="00711001">
            <w:pPr>
              <w:rPr>
                <w:rFonts w:ascii="Trebuchet MS" w:hAnsi="Trebuchet MS" w:cs="Tahoma"/>
                <w:sz w:val="22"/>
                <w:szCs w:val="22"/>
              </w:rPr>
            </w:pPr>
            <w:r w:rsidRPr="00B67180">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F44F4B" w14:textId="77777777" w:rsidR="00D379D2" w:rsidRPr="00B67180" w:rsidRDefault="00D379D2" w:rsidP="00711001">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1. 3 funkcijų pūsteris;</w:t>
            </w:r>
          </w:p>
          <w:p w14:paraId="0892B64F" w14:textId="77777777" w:rsidR="00D379D2" w:rsidRPr="00B67180" w:rsidRDefault="00D379D2" w:rsidP="00711001">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2. Orinė greita jungtis su rankove;</w:t>
            </w:r>
          </w:p>
          <w:p w14:paraId="7F68A1CD"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3. Mikrovariklis su rankove;</w:t>
            </w:r>
          </w:p>
          <w:p w14:paraId="6C144303"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4. Mikrovariklis su rankove;</w:t>
            </w:r>
          </w:p>
          <w:p w14:paraId="375EEB31" w14:textId="7947DFFA"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5. Skaleris su rankove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717DD5"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F535B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A5F16" w14:textId="77777777" w:rsidR="00D379D2" w:rsidRPr="00B67180" w:rsidRDefault="00D379D2" w:rsidP="00711001">
            <w:pPr>
              <w:rPr>
                <w:rFonts w:ascii="Trebuchet MS" w:hAnsi="Trebuchet MS" w:cs="Tahoma"/>
                <w:sz w:val="22"/>
                <w:szCs w:val="22"/>
              </w:rPr>
            </w:pPr>
          </w:p>
        </w:tc>
      </w:tr>
      <w:tr w:rsidR="00D379D2" w:rsidRPr="00B67180" w14:paraId="774A29A0" w14:textId="77777777" w:rsidTr="00711001">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740A36F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46EBB35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Padėtis iš viršaus</w:t>
            </w:r>
          </w:p>
        </w:tc>
        <w:tc>
          <w:tcPr>
            <w:tcW w:w="4111" w:type="dxa"/>
            <w:tcBorders>
              <w:top w:val="single" w:sz="4" w:space="0" w:color="000001"/>
              <w:left w:val="single" w:sz="4" w:space="0" w:color="000001"/>
              <w:right w:val="single" w:sz="4" w:space="0" w:color="000001"/>
            </w:tcBorders>
            <w:tcMar>
              <w:left w:w="103" w:type="dxa"/>
            </w:tcMar>
            <w:vAlign w:val="center"/>
          </w:tcPr>
          <w:p w14:paraId="5B4B019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787FB0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6B63633" w14:textId="77777777" w:rsidR="00D379D2" w:rsidRPr="00B67180" w:rsidRDefault="00D379D2" w:rsidP="00711001">
            <w:pPr>
              <w:rPr>
                <w:rFonts w:ascii="Trebuchet MS" w:hAnsi="Trebuchet MS" w:cs="Tahoma"/>
                <w:sz w:val="22"/>
                <w:szCs w:val="22"/>
              </w:rPr>
            </w:pPr>
          </w:p>
        </w:tc>
      </w:tr>
      <w:tr w:rsidR="00D379D2" w:rsidRPr="00B67180" w14:paraId="3F7E9A3A" w14:textId="77777777" w:rsidTr="00711001">
        <w:trPr>
          <w:trHeight w:val="853"/>
        </w:trPr>
        <w:tc>
          <w:tcPr>
            <w:tcW w:w="3119" w:type="dxa"/>
            <w:tcBorders>
              <w:top w:val="single" w:sz="4" w:space="0" w:color="000001"/>
              <w:left w:val="single" w:sz="4" w:space="0" w:color="000001"/>
              <w:right w:val="single" w:sz="4" w:space="0" w:color="000001"/>
            </w:tcBorders>
            <w:tcMar>
              <w:left w:w="103" w:type="dxa"/>
            </w:tcMar>
            <w:vAlign w:val="center"/>
          </w:tcPr>
          <w:p w14:paraId="732BDCED" w14:textId="28B3BBBC"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3.3. Instrumentų padėklas ne mažesnio, kaip dvigubo norm-tray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74C76F6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22098D4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37D7B96"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FFB1C6E" w14:textId="77777777" w:rsidR="00D379D2" w:rsidRPr="00B67180" w:rsidRDefault="00D379D2" w:rsidP="00711001">
            <w:pPr>
              <w:rPr>
                <w:rFonts w:ascii="Trebuchet MS" w:hAnsi="Trebuchet MS" w:cs="Tahoma"/>
                <w:sz w:val="22"/>
                <w:szCs w:val="22"/>
              </w:rPr>
            </w:pPr>
          </w:p>
        </w:tc>
      </w:tr>
      <w:tr w:rsidR="00D379D2" w:rsidRPr="00B67180" w14:paraId="33DE47D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EF7CF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9AA83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330EC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CAE43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A2492D" w14:textId="77777777" w:rsidR="00D379D2" w:rsidRPr="00B67180" w:rsidRDefault="00D379D2" w:rsidP="00711001">
            <w:pPr>
              <w:rPr>
                <w:rFonts w:ascii="Trebuchet MS" w:hAnsi="Trebuchet MS" w:cs="Tahoma"/>
                <w:sz w:val="22"/>
                <w:szCs w:val="22"/>
              </w:rPr>
            </w:pPr>
          </w:p>
        </w:tc>
      </w:tr>
      <w:tr w:rsidR="00D379D2" w:rsidRPr="00B67180" w14:paraId="35E29A3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76228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17435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F911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ECE39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E3C3FD" w14:textId="77777777" w:rsidR="00D379D2" w:rsidRPr="00B67180" w:rsidRDefault="00D379D2" w:rsidP="00711001">
            <w:pPr>
              <w:rPr>
                <w:rFonts w:ascii="Trebuchet MS" w:hAnsi="Trebuchet MS" w:cs="Tahoma"/>
                <w:sz w:val="22"/>
                <w:szCs w:val="22"/>
              </w:rPr>
            </w:pPr>
          </w:p>
        </w:tc>
      </w:tr>
      <w:tr w:rsidR="00D379D2" w:rsidRPr="00B67180" w14:paraId="14DEE3E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6A5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3.6. Antiretrakcijos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52E86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A0FE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201D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6469" w14:textId="77777777" w:rsidR="00D379D2" w:rsidRPr="00B67180" w:rsidRDefault="00D379D2" w:rsidP="00711001">
            <w:pPr>
              <w:rPr>
                <w:rFonts w:ascii="Trebuchet MS" w:hAnsi="Trebuchet MS" w:cs="Tahoma"/>
                <w:sz w:val="22"/>
                <w:szCs w:val="22"/>
              </w:rPr>
            </w:pPr>
          </w:p>
        </w:tc>
      </w:tr>
      <w:tr w:rsidR="00D379D2" w:rsidRPr="00B67180" w14:paraId="420FD55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DA64B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55CE9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mažesnis nei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E34D1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1948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7C77E2" w14:textId="77777777" w:rsidR="00D379D2" w:rsidRPr="00B67180" w:rsidRDefault="00D379D2" w:rsidP="00711001">
            <w:pPr>
              <w:rPr>
                <w:rFonts w:ascii="Trebuchet MS" w:hAnsi="Trebuchet MS" w:cs="Tahoma"/>
                <w:sz w:val="22"/>
                <w:szCs w:val="22"/>
              </w:rPr>
            </w:pPr>
          </w:p>
        </w:tc>
      </w:tr>
      <w:tr w:rsidR="00D379D2" w:rsidRPr="00B67180" w14:paraId="68631C6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86C4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DFE1C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44E8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A476D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6FF6FD" w14:textId="77777777" w:rsidR="00D379D2" w:rsidRPr="00B67180" w:rsidRDefault="00D379D2" w:rsidP="00711001">
            <w:pPr>
              <w:rPr>
                <w:rFonts w:ascii="Trebuchet MS" w:hAnsi="Trebuchet MS" w:cs="Tahoma"/>
                <w:sz w:val="22"/>
                <w:szCs w:val="22"/>
              </w:rPr>
            </w:pPr>
          </w:p>
        </w:tc>
      </w:tr>
      <w:tr w:rsidR="00D379D2" w:rsidRPr="00B67180" w14:paraId="4EEC091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67D9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D6E6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0A5F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3B613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0EA565" w14:textId="77777777" w:rsidR="00D379D2" w:rsidRPr="00B67180" w:rsidRDefault="00D379D2" w:rsidP="00711001">
            <w:pPr>
              <w:rPr>
                <w:rFonts w:ascii="Trebuchet MS" w:hAnsi="Trebuchet MS" w:cs="Tahoma"/>
                <w:sz w:val="22"/>
                <w:szCs w:val="22"/>
              </w:rPr>
            </w:pPr>
          </w:p>
        </w:tc>
      </w:tr>
      <w:tr w:rsidR="00D379D2" w:rsidRPr="00B67180" w14:paraId="4757F35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261C7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3.10.Instrumentų šviesos intensyvumo, vandens ir 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1FAC6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669E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B88A8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6E97B" w14:textId="77777777" w:rsidR="00D379D2" w:rsidRPr="00B67180" w:rsidRDefault="00D379D2" w:rsidP="00711001">
            <w:pPr>
              <w:rPr>
                <w:rFonts w:ascii="Trebuchet MS" w:hAnsi="Trebuchet MS" w:cs="Tahoma"/>
                <w:sz w:val="22"/>
                <w:szCs w:val="22"/>
              </w:rPr>
            </w:pPr>
          </w:p>
        </w:tc>
      </w:tr>
      <w:tr w:rsidR="00D379D2" w:rsidRPr="00B67180" w14:paraId="4359864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20354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A83C8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27FF0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FC1E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6DA4D7" w14:textId="77777777" w:rsidR="00D379D2" w:rsidRPr="00B67180" w:rsidRDefault="00D379D2" w:rsidP="00711001">
            <w:pPr>
              <w:rPr>
                <w:rFonts w:ascii="Trebuchet MS" w:hAnsi="Trebuchet MS" w:cs="Tahoma"/>
                <w:sz w:val="22"/>
                <w:szCs w:val="22"/>
              </w:rPr>
            </w:pPr>
          </w:p>
        </w:tc>
      </w:tr>
      <w:tr w:rsidR="00D379D2" w:rsidRPr="00B67180" w14:paraId="38BBA1D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01D4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3.12.Laikmačio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F0A12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7BD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36469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3FEEDF" w14:textId="77777777" w:rsidR="00D379D2" w:rsidRPr="00B67180" w:rsidRDefault="00D379D2" w:rsidP="00711001">
            <w:pPr>
              <w:rPr>
                <w:rFonts w:ascii="Trebuchet MS" w:hAnsi="Trebuchet MS" w:cs="Tahoma"/>
                <w:sz w:val="22"/>
                <w:szCs w:val="22"/>
              </w:rPr>
            </w:pPr>
          </w:p>
        </w:tc>
      </w:tr>
      <w:tr w:rsidR="00D379D2" w:rsidRPr="00B67180" w14:paraId="7428B3F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3BFA1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3.13.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F50C8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F8E2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C936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20BE13" w14:textId="77777777" w:rsidR="00D379D2" w:rsidRPr="00B67180" w:rsidRDefault="00D379D2" w:rsidP="00711001">
            <w:pPr>
              <w:rPr>
                <w:rFonts w:ascii="Trebuchet MS" w:hAnsi="Trebuchet MS" w:cs="Tahoma"/>
                <w:sz w:val="22"/>
                <w:szCs w:val="22"/>
              </w:rPr>
            </w:pPr>
          </w:p>
        </w:tc>
      </w:tr>
      <w:tr w:rsidR="00D379D2" w:rsidRPr="00B67180" w14:paraId="44AF17A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8C2AF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3.14.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59673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8FA1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FE8FF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E66B4D" w14:textId="77777777" w:rsidR="00D379D2" w:rsidRPr="00B67180" w:rsidRDefault="00D379D2" w:rsidP="00711001">
            <w:pPr>
              <w:rPr>
                <w:rFonts w:ascii="Trebuchet MS" w:hAnsi="Trebuchet MS" w:cs="Tahoma"/>
                <w:sz w:val="22"/>
                <w:szCs w:val="22"/>
              </w:rPr>
            </w:pPr>
          </w:p>
        </w:tc>
      </w:tr>
      <w:tr w:rsidR="00D379D2" w:rsidRPr="00B67180" w14:paraId="4E9C157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B41B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3.15. Informacija apie aparato techninę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5512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8794D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66F5F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F70587" w14:textId="77777777" w:rsidR="00D379D2" w:rsidRPr="00B67180" w:rsidRDefault="00D379D2" w:rsidP="00711001">
            <w:pPr>
              <w:rPr>
                <w:rFonts w:ascii="Trebuchet MS" w:hAnsi="Trebuchet MS" w:cs="Tahoma"/>
                <w:sz w:val="22"/>
                <w:szCs w:val="22"/>
              </w:rPr>
            </w:pPr>
          </w:p>
        </w:tc>
      </w:tr>
      <w:tr w:rsidR="00D379D2" w:rsidRPr="00B67180" w14:paraId="1D404DA2"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4F02ECD"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4. Asistento elementas:</w:t>
            </w:r>
          </w:p>
        </w:tc>
      </w:tr>
      <w:tr w:rsidR="00D379D2" w:rsidRPr="00B67180" w14:paraId="362C630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F0D8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7C1E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07638F"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834335" w14:textId="77777777" w:rsidR="00D379D2" w:rsidRPr="00B67180" w:rsidRDefault="00D379D2" w:rsidP="00711001">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B6356D" w14:textId="77777777" w:rsidR="00D379D2" w:rsidRPr="00B67180" w:rsidRDefault="00D379D2" w:rsidP="00711001">
            <w:pPr>
              <w:rPr>
                <w:rFonts w:ascii="Trebuchet MS" w:hAnsi="Trebuchet MS" w:cs="Tahoma"/>
                <w:color w:val="FF0000"/>
                <w:sz w:val="22"/>
                <w:szCs w:val="22"/>
              </w:rPr>
            </w:pPr>
          </w:p>
        </w:tc>
      </w:tr>
      <w:tr w:rsidR="00D379D2" w:rsidRPr="00B67180" w14:paraId="2C32A78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FC18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0F7A6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AD6D97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931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B18470" w14:textId="77777777" w:rsidR="00D379D2" w:rsidRPr="00B67180" w:rsidRDefault="00D379D2" w:rsidP="00711001">
            <w:pPr>
              <w:rPr>
                <w:rFonts w:ascii="Trebuchet MS" w:hAnsi="Trebuchet MS" w:cs="Tahoma"/>
                <w:sz w:val="22"/>
                <w:szCs w:val="22"/>
              </w:rPr>
            </w:pPr>
          </w:p>
        </w:tc>
      </w:tr>
      <w:tr w:rsidR="00D379D2" w:rsidRPr="00B67180" w14:paraId="029ACE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520D5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D74D0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B3C24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307CA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2BC7BF" w14:textId="77777777" w:rsidR="00D379D2" w:rsidRPr="00B67180" w:rsidRDefault="00D379D2" w:rsidP="00711001">
            <w:pPr>
              <w:rPr>
                <w:rFonts w:ascii="Trebuchet MS" w:hAnsi="Trebuchet MS" w:cs="Tahoma"/>
                <w:sz w:val="22"/>
                <w:szCs w:val="22"/>
              </w:rPr>
            </w:pPr>
          </w:p>
        </w:tc>
      </w:tr>
      <w:tr w:rsidR="00D379D2" w:rsidRPr="00B67180" w14:paraId="667F988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0850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2C1B7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638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6735E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C900F" w14:textId="77777777" w:rsidR="00D379D2" w:rsidRPr="00B67180" w:rsidRDefault="00D379D2" w:rsidP="00711001">
            <w:pPr>
              <w:rPr>
                <w:rFonts w:ascii="Trebuchet MS" w:hAnsi="Trebuchet MS" w:cs="Tahoma"/>
                <w:sz w:val="22"/>
                <w:szCs w:val="22"/>
              </w:rPr>
            </w:pPr>
          </w:p>
        </w:tc>
      </w:tr>
      <w:tr w:rsidR="00D379D2" w:rsidRPr="00B67180" w14:paraId="14573D3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0B6C0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3D15F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80D6D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BEA07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1DDA95" w14:textId="77777777" w:rsidR="00D379D2" w:rsidRPr="00B67180" w:rsidRDefault="00D379D2" w:rsidP="00711001">
            <w:pPr>
              <w:rPr>
                <w:rFonts w:ascii="Trebuchet MS" w:hAnsi="Trebuchet MS" w:cs="Tahoma"/>
                <w:sz w:val="22"/>
                <w:szCs w:val="22"/>
              </w:rPr>
            </w:pPr>
          </w:p>
        </w:tc>
      </w:tr>
      <w:tr w:rsidR="00D379D2" w:rsidRPr="00B67180" w14:paraId="645D04D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D3BAC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B11FB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19AC9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FE9D7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EB565D" w14:textId="77777777" w:rsidR="00D379D2" w:rsidRPr="00B67180" w:rsidRDefault="00D379D2" w:rsidP="00711001">
            <w:pPr>
              <w:rPr>
                <w:rFonts w:ascii="Trebuchet MS" w:hAnsi="Trebuchet MS" w:cs="Tahoma"/>
                <w:sz w:val="22"/>
                <w:szCs w:val="22"/>
              </w:rPr>
            </w:pPr>
          </w:p>
        </w:tc>
      </w:tr>
      <w:tr w:rsidR="00D379D2" w:rsidRPr="00B67180" w14:paraId="3B3B012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FFB9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4.7. Siurbimo šlangučių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B35B8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48CBCA3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19C7A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0DD897" w14:textId="77777777" w:rsidR="00D379D2" w:rsidRPr="00B67180" w:rsidRDefault="00D379D2" w:rsidP="00711001">
            <w:pPr>
              <w:rPr>
                <w:rFonts w:ascii="Trebuchet MS" w:hAnsi="Trebuchet MS" w:cs="Tahoma"/>
                <w:sz w:val="22"/>
                <w:szCs w:val="22"/>
              </w:rPr>
            </w:pPr>
          </w:p>
        </w:tc>
      </w:tr>
      <w:tr w:rsidR="00D379D2" w:rsidRPr="00B67180" w14:paraId="12E4397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82F6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4.8. Seilių ir aerozolio atsiurbėjai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E598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D803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C6E3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3DCCBD" w14:textId="77777777" w:rsidR="00D379D2" w:rsidRPr="00B67180" w:rsidRDefault="00D379D2" w:rsidP="00711001">
            <w:pPr>
              <w:rPr>
                <w:rFonts w:ascii="Trebuchet MS" w:hAnsi="Trebuchet MS" w:cs="Tahoma"/>
                <w:sz w:val="22"/>
                <w:szCs w:val="22"/>
              </w:rPr>
            </w:pPr>
          </w:p>
        </w:tc>
      </w:tr>
      <w:tr w:rsidR="00D379D2" w:rsidRPr="00B67180" w14:paraId="36CED55A"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C622A"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5. Pagrindinis blokas:</w:t>
            </w:r>
          </w:p>
        </w:tc>
      </w:tr>
      <w:tr w:rsidR="00D379D2" w:rsidRPr="00B67180" w14:paraId="02129BA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DBAD5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shd w:val="clear" w:color="auto" w:fill="FFFFFF"/>
              </w:rPr>
              <w:lastRenderedPageBreak/>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95E60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A68B4F"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3B3DB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BAE5E7" w14:textId="77777777" w:rsidR="00D379D2" w:rsidRPr="00B67180" w:rsidRDefault="00D379D2" w:rsidP="00711001">
            <w:pPr>
              <w:rPr>
                <w:rFonts w:ascii="Trebuchet MS" w:hAnsi="Trebuchet MS" w:cs="Tahoma"/>
                <w:color w:val="FF0000"/>
                <w:sz w:val="22"/>
                <w:szCs w:val="22"/>
              </w:rPr>
            </w:pPr>
          </w:p>
        </w:tc>
      </w:tr>
      <w:tr w:rsidR="00D379D2" w:rsidRPr="00B67180" w14:paraId="1EE1F69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E9E2C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DE45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1D5AE8"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3561C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F5E86A" w14:textId="77777777" w:rsidR="00D379D2" w:rsidRPr="00B67180" w:rsidRDefault="00D379D2" w:rsidP="00711001">
            <w:pPr>
              <w:rPr>
                <w:rFonts w:ascii="Trebuchet MS" w:hAnsi="Trebuchet MS" w:cs="Tahoma"/>
                <w:sz w:val="22"/>
                <w:szCs w:val="22"/>
              </w:rPr>
            </w:pPr>
          </w:p>
        </w:tc>
      </w:tr>
      <w:tr w:rsidR="00D379D2" w:rsidRPr="00B67180" w14:paraId="0AC0A885"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CB3CC" w14:textId="486468A9"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5.3. Porcelianinė spjaudyklė</w:t>
            </w:r>
            <w:r w:rsidR="00530E35" w:rsidRPr="00B67180">
              <w:rPr>
                <w:rFonts w:ascii="Trebuchet MS" w:hAnsi="Trebuchet MS" w:cs="Tahoma"/>
                <w:sz w:val="22"/>
                <w:szCs w:val="22"/>
              </w:rPr>
              <w:t xml:space="preserve"> arba lygiavertė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A8FD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7E3407"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9EDE7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C9409C" w14:textId="77777777" w:rsidR="00D379D2" w:rsidRPr="00B67180" w:rsidRDefault="00D379D2" w:rsidP="00711001">
            <w:pPr>
              <w:rPr>
                <w:rFonts w:ascii="Trebuchet MS" w:hAnsi="Trebuchet MS" w:cs="Tahoma"/>
                <w:sz w:val="22"/>
                <w:szCs w:val="22"/>
              </w:rPr>
            </w:pPr>
          </w:p>
        </w:tc>
      </w:tr>
      <w:tr w:rsidR="00D379D2" w:rsidRPr="00B67180" w14:paraId="226390C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0DB5E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094D7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0EDBE8C"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B3E56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74E434" w14:textId="77777777" w:rsidR="00D379D2" w:rsidRPr="00B67180" w:rsidRDefault="00D379D2" w:rsidP="00711001">
            <w:pPr>
              <w:rPr>
                <w:rFonts w:ascii="Trebuchet MS" w:hAnsi="Trebuchet MS" w:cs="Tahoma"/>
                <w:sz w:val="22"/>
                <w:szCs w:val="22"/>
              </w:rPr>
            </w:pPr>
          </w:p>
        </w:tc>
      </w:tr>
      <w:tr w:rsidR="00D379D2" w:rsidRPr="00B67180" w14:paraId="6BCDB41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B6261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02D9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1424058"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B29D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6FF319" w14:textId="77777777" w:rsidR="00D379D2" w:rsidRPr="00B67180" w:rsidRDefault="00D379D2" w:rsidP="00711001">
            <w:pPr>
              <w:rPr>
                <w:rFonts w:ascii="Trebuchet MS" w:hAnsi="Trebuchet MS" w:cs="Tahoma"/>
                <w:sz w:val="22"/>
                <w:szCs w:val="22"/>
              </w:rPr>
            </w:pPr>
          </w:p>
        </w:tc>
      </w:tr>
      <w:tr w:rsidR="00D379D2" w:rsidRPr="00B67180" w14:paraId="22AF634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829E1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F69F3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46947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BA556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6AFE6D" w14:textId="77777777" w:rsidR="00D379D2" w:rsidRPr="00B67180" w:rsidRDefault="00D379D2" w:rsidP="00711001">
            <w:pPr>
              <w:rPr>
                <w:rFonts w:ascii="Trebuchet MS" w:hAnsi="Trebuchet MS" w:cs="Tahoma"/>
                <w:sz w:val="22"/>
                <w:szCs w:val="22"/>
              </w:rPr>
            </w:pPr>
          </w:p>
        </w:tc>
      </w:tr>
      <w:tr w:rsidR="00D379D2" w:rsidRPr="00B67180" w14:paraId="07F2DAC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17AA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B584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635B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C7A7D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EAE56" w14:textId="77777777" w:rsidR="00D379D2" w:rsidRPr="00B67180" w:rsidRDefault="00D379D2" w:rsidP="00711001">
            <w:pPr>
              <w:rPr>
                <w:rFonts w:ascii="Trebuchet MS" w:hAnsi="Trebuchet MS" w:cs="Tahoma"/>
                <w:sz w:val="22"/>
                <w:szCs w:val="22"/>
              </w:rPr>
            </w:pPr>
          </w:p>
        </w:tc>
      </w:tr>
      <w:tr w:rsidR="00D379D2" w:rsidRPr="00B67180" w14:paraId="2598E4CA"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AC0E835"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6. Multifunkcinis pedalas:</w:t>
            </w:r>
          </w:p>
        </w:tc>
      </w:tr>
      <w:tr w:rsidR="00D379D2" w:rsidRPr="00B67180" w14:paraId="25F5D65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8DE15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9A24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A3BDD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B6832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D127EF" w14:textId="77777777" w:rsidR="00D379D2" w:rsidRPr="00B67180" w:rsidRDefault="00D379D2" w:rsidP="00711001">
            <w:pPr>
              <w:rPr>
                <w:rFonts w:ascii="Trebuchet MS" w:hAnsi="Trebuchet MS" w:cs="Tahoma"/>
                <w:sz w:val="22"/>
                <w:szCs w:val="22"/>
              </w:rPr>
            </w:pPr>
          </w:p>
        </w:tc>
      </w:tr>
      <w:tr w:rsidR="00D379D2" w:rsidRPr="00B67180" w14:paraId="6B7BC73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2C8B4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78A5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B409B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6B6C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FFF58B" w14:textId="77777777" w:rsidR="00D379D2" w:rsidRPr="00B67180" w:rsidRDefault="00D379D2" w:rsidP="00711001">
            <w:pPr>
              <w:rPr>
                <w:rFonts w:ascii="Trebuchet MS" w:hAnsi="Trebuchet MS" w:cs="Tahoma"/>
                <w:sz w:val="22"/>
                <w:szCs w:val="22"/>
              </w:rPr>
            </w:pPr>
          </w:p>
        </w:tc>
      </w:tr>
      <w:tr w:rsidR="00D379D2" w:rsidRPr="00B67180" w14:paraId="1BE0A9E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973ED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51685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C7C9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E5771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158D74" w14:textId="77777777" w:rsidR="00D379D2" w:rsidRPr="00B67180" w:rsidRDefault="00D379D2" w:rsidP="00711001">
            <w:pPr>
              <w:rPr>
                <w:rFonts w:ascii="Trebuchet MS" w:hAnsi="Trebuchet MS" w:cs="Tahoma"/>
                <w:sz w:val="22"/>
                <w:szCs w:val="22"/>
              </w:rPr>
            </w:pPr>
          </w:p>
        </w:tc>
      </w:tr>
      <w:tr w:rsidR="00D379D2" w:rsidRPr="00B67180" w14:paraId="5355D44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E2032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6.4. Mikrovariklio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047B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EBE8B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4B4E8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17F84" w14:textId="77777777" w:rsidR="00D379D2" w:rsidRPr="00B67180" w:rsidRDefault="00D379D2" w:rsidP="00711001">
            <w:pPr>
              <w:rPr>
                <w:rFonts w:ascii="Trebuchet MS" w:hAnsi="Trebuchet MS" w:cs="Tahoma"/>
                <w:sz w:val="22"/>
                <w:szCs w:val="22"/>
              </w:rPr>
            </w:pPr>
          </w:p>
        </w:tc>
      </w:tr>
      <w:tr w:rsidR="00D379D2" w:rsidRPr="00B67180" w14:paraId="172315D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BE76C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E04E5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2B595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0E6B3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34014F" w14:textId="77777777" w:rsidR="00D379D2" w:rsidRPr="00B67180" w:rsidRDefault="00D379D2" w:rsidP="00711001">
            <w:pPr>
              <w:rPr>
                <w:rFonts w:ascii="Trebuchet MS" w:hAnsi="Trebuchet MS" w:cs="Tahoma"/>
                <w:sz w:val="22"/>
                <w:szCs w:val="22"/>
              </w:rPr>
            </w:pPr>
          </w:p>
        </w:tc>
      </w:tr>
      <w:tr w:rsidR="00D379D2" w:rsidRPr="00B67180" w14:paraId="7F162A6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A4A7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D6FA1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Judinimas/reguliavimas per pedalą su aktyvuotu</w:t>
            </w:r>
          </w:p>
          <w:p w14:paraId="3B4515C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2446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E6B84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3735C2" w14:textId="77777777" w:rsidR="00D379D2" w:rsidRPr="00B67180" w:rsidRDefault="00D379D2" w:rsidP="00711001">
            <w:pPr>
              <w:rPr>
                <w:rFonts w:ascii="Trebuchet MS" w:hAnsi="Trebuchet MS" w:cs="Tahoma"/>
                <w:sz w:val="22"/>
                <w:szCs w:val="22"/>
              </w:rPr>
            </w:pPr>
          </w:p>
        </w:tc>
      </w:tr>
      <w:tr w:rsidR="00D379D2" w:rsidRPr="00B67180" w14:paraId="775BD6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65332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67CCD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90E2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107F5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F183D9" w14:textId="77777777" w:rsidR="00D379D2" w:rsidRPr="00B67180" w:rsidRDefault="00D379D2" w:rsidP="00711001">
            <w:pPr>
              <w:rPr>
                <w:rFonts w:ascii="Trebuchet MS" w:hAnsi="Trebuchet MS" w:cs="Tahoma"/>
                <w:sz w:val="22"/>
                <w:szCs w:val="22"/>
              </w:rPr>
            </w:pPr>
          </w:p>
        </w:tc>
      </w:tr>
      <w:tr w:rsidR="00D379D2" w:rsidRPr="00B67180" w14:paraId="494F348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40CEF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505A8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AED35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EEEE6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3C9C90" w14:textId="77777777" w:rsidR="00D379D2" w:rsidRPr="00B67180" w:rsidRDefault="00D379D2" w:rsidP="00711001">
            <w:pPr>
              <w:rPr>
                <w:rFonts w:ascii="Trebuchet MS" w:hAnsi="Trebuchet MS" w:cs="Tahoma"/>
                <w:sz w:val="22"/>
                <w:szCs w:val="22"/>
              </w:rPr>
            </w:pPr>
          </w:p>
        </w:tc>
      </w:tr>
      <w:tr w:rsidR="00D379D2" w:rsidRPr="00B67180" w14:paraId="322C59E1"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E9EEE63"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7. Operacinė lempa:</w:t>
            </w:r>
          </w:p>
        </w:tc>
      </w:tr>
      <w:tr w:rsidR="00D379D2" w:rsidRPr="00B67180" w14:paraId="614B944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80E7C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488B5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017795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65FC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66F60" w14:textId="77777777" w:rsidR="00D379D2" w:rsidRPr="00B67180" w:rsidRDefault="00D379D2" w:rsidP="00711001">
            <w:pPr>
              <w:rPr>
                <w:rFonts w:ascii="Trebuchet MS" w:hAnsi="Trebuchet MS" w:cs="Tahoma"/>
                <w:sz w:val="22"/>
                <w:szCs w:val="22"/>
              </w:rPr>
            </w:pPr>
          </w:p>
        </w:tc>
      </w:tr>
      <w:tr w:rsidR="00D379D2" w:rsidRPr="00B67180" w14:paraId="62FD8A8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84894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92B9E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43.000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5F21E8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A959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9A56B7" w14:textId="77777777" w:rsidR="00D379D2" w:rsidRPr="00B67180" w:rsidRDefault="00D379D2" w:rsidP="00711001">
            <w:pPr>
              <w:rPr>
                <w:rFonts w:ascii="Trebuchet MS" w:hAnsi="Trebuchet MS" w:cs="Tahoma"/>
                <w:sz w:val="22"/>
                <w:szCs w:val="22"/>
              </w:rPr>
            </w:pPr>
          </w:p>
        </w:tc>
      </w:tr>
      <w:tr w:rsidR="00D379D2" w:rsidRPr="00B67180" w14:paraId="506BE12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8A4B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4502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D4E20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F0274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F5E27" w14:textId="77777777" w:rsidR="00D379D2" w:rsidRPr="00B67180" w:rsidRDefault="00D379D2" w:rsidP="00711001">
            <w:pPr>
              <w:rPr>
                <w:rFonts w:ascii="Trebuchet MS" w:hAnsi="Trebuchet MS" w:cs="Tahoma"/>
                <w:sz w:val="22"/>
                <w:szCs w:val="22"/>
              </w:rPr>
            </w:pPr>
          </w:p>
        </w:tc>
      </w:tr>
      <w:tr w:rsidR="00D379D2" w:rsidRPr="00B67180" w14:paraId="1ECA534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A9469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07171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E3C6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2F195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EC4971" w14:textId="77777777" w:rsidR="00D379D2" w:rsidRPr="00B67180" w:rsidRDefault="00D379D2" w:rsidP="00711001">
            <w:pPr>
              <w:rPr>
                <w:rFonts w:ascii="Trebuchet MS" w:hAnsi="Trebuchet MS" w:cs="Tahoma"/>
                <w:sz w:val="22"/>
                <w:szCs w:val="22"/>
              </w:rPr>
            </w:pPr>
          </w:p>
        </w:tc>
      </w:tr>
      <w:tr w:rsidR="00D379D2" w:rsidRPr="00B67180" w14:paraId="5227EEA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9EC3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16D104" w14:textId="7B4161C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150</w:t>
            </w:r>
            <w:r w:rsidR="00712873">
              <w:rPr>
                <w:rFonts w:ascii="Trebuchet MS" w:hAnsi="Trebuchet MS" w:cs="Tahoma"/>
                <w:sz w:val="22"/>
                <w:szCs w:val="22"/>
              </w:rPr>
              <w:t xml:space="preserve"> </w:t>
            </w:r>
            <w:r w:rsidRPr="00B67180">
              <w:rPr>
                <w:rFonts w:ascii="Trebuchet MS" w:hAnsi="Trebuchet MS" w:cs="Tahoma"/>
                <w:sz w:val="22"/>
                <w:szCs w:val="22"/>
              </w:rPr>
              <w:t>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5D6FA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91346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945259" w14:textId="77777777" w:rsidR="00D379D2" w:rsidRPr="00B67180" w:rsidRDefault="00D379D2" w:rsidP="00711001">
            <w:pPr>
              <w:rPr>
                <w:rFonts w:ascii="Trebuchet MS" w:hAnsi="Trebuchet MS" w:cs="Tahoma"/>
                <w:sz w:val="22"/>
                <w:szCs w:val="22"/>
              </w:rPr>
            </w:pPr>
          </w:p>
        </w:tc>
      </w:tr>
      <w:tr w:rsidR="00D379D2" w:rsidRPr="00B67180" w14:paraId="2B617EA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FA8F9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7.6. Šviestuvo sukimasis 3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2C24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33F3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5DB1C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7AA038" w14:textId="77777777" w:rsidR="00D379D2" w:rsidRPr="00B67180" w:rsidRDefault="00D379D2" w:rsidP="00711001">
            <w:pPr>
              <w:rPr>
                <w:rFonts w:ascii="Trebuchet MS" w:hAnsi="Trebuchet MS" w:cs="Tahoma"/>
                <w:sz w:val="22"/>
                <w:szCs w:val="22"/>
              </w:rPr>
            </w:pPr>
          </w:p>
        </w:tc>
      </w:tr>
      <w:tr w:rsidR="00D379D2" w:rsidRPr="00B67180" w14:paraId="03A5D79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43AABF" w14:textId="5985764A" w:rsidR="00D379D2" w:rsidRPr="00B67180" w:rsidRDefault="00D379D2" w:rsidP="00711001">
            <w:pPr>
              <w:rPr>
                <w:rFonts w:ascii="Trebuchet MS" w:hAnsi="Trebuchet MS" w:cs="Tahoma"/>
                <w:sz w:val="22"/>
                <w:szCs w:val="22"/>
                <w:lang w:val="en-US"/>
              </w:rPr>
            </w:pPr>
            <w:r w:rsidRPr="00B67180">
              <w:rPr>
                <w:rFonts w:ascii="Trebuchet MS" w:hAnsi="Trebuchet MS" w:cs="Tahoma"/>
                <w:sz w:val="22"/>
                <w:szCs w:val="22"/>
              </w:rPr>
              <w:t>7.7. Kompo</w:t>
            </w:r>
            <w:r w:rsidR="00B904AF" w:rsidRPr="00B67180">
              <w:rPr>
                <w:rFonts w:ascii="Trebuchet MS" w:hAnsi="Trebuchet MS" w:cs="Tahoma"/>
                <w:sz w:val="22"/>
                <w:szCs w:val="22"/>
              </w:rPr>
              <w:t>z</w:t>
            </w:r>
            <w:r w:rsidRPr="00B67180">
              <w:rPr>
                <w:rFonts w:ascii="Trebuchet MS" w:hAnsi="Trebuchet MS" w:cs="Tahoma"/>
                <w:sz w:val="22"/>
                <w:szCs w:val="22"/>
              </w:rPr>
              <w:t>it</w:t>
            </w:r>
            <w:r w:rsidRPr="00B67180">
              <w:rPr>
                <w:rFonts w:ascii="Trebuchet MS" w:hAnsi="Trebuchet MS" w:cs="Tahoma"/>
                <w:sz w:val="22"/>
                <w:szCs w:val="22"/>
                <w:lang w:val="en-US"/>
              </w:rPr>
              <w:t>ų kietinimo r</w:t>
            </w:r>
            <w:r w:rsidR="009939DA">
              <w:rPr>
                <w:rFonts w:ascii="Trebuchet MS" w:hAnsi="Trebuchet MS" w:cs="Tahoma"/>
                <w:sz w:val="22"/>
                <w:szCs w:val="22"/>
                <w:lang w:val="en-US"/>
              </w:rPr>
              <w:t>ė</w:t>
            </w:r>
            <w:r w:rsidRPr="00B67180">
              <w:rPr>
                <w:rFonts w:ascii="Trebuchet MS" w:hAnsi="Trebuchet MS" w:cs="Tahoma"/>
                <w:sz w:val="22"/>
                <w:szCs w:val="22"/>
                <w:lang w:val="en-US"/>
              </w:rPr>
              <w:t>žimas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FA4D6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725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362EC"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96B4E0" w14:textId="77777777" w:rsidR="00D379D2" w:rsidRPr="00B67180" w:rsidRDefault="00D379D2" w:rsidP="00711001">
            <w:pPr>
              <w:rPr>
                <w:rFonts w:ascii="Trebuchet MS" w:hAnsi="Trebuchet MS" w:cs="Tahoma"/>
                <w:sz w:val="22"/>
                <w:szCs w:val="22"/>
              </w:rPr>
            </w:pPr>
          </w:p>
        </w:tc>
      </w:tr>
      <w:tr w:rsidR="00D379D2" w:rsidRPr="00B67180" w14:paraId="08DA0DB0"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C4D343F"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8. Orinė jungtis:</w:t>
            </w:r>
          </w:p>
        </w:tc>
      </w:tr>
      <w:tr w:rsidR="00D379D2" w:rsidRPr="00B67180" w14:paraId="46FBB44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BC04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1C252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C94BD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6E48D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EC8D77" w14:textId="77777777" w:rsidR="00D379D2" w:rsidRPr="00B67180" w:rsidRDefault="00D379D2" w:rsidP="00711001">
            <w:pPr>
              <w:rPr>
                <w:rFonts w:ascii="Trebuchet MS" w:hAnsi="Trebuchet MS" w:cs="Tahoma"/>
                <w:sz w:val="22"/>
                <w:szCs w:val="22"/>
              </w:rPr>
            </w:pPr>
          </w:p>
        </w:tc>
      </w:tr>
      <w:tr w:rsidR="00D379D2" w:rsidRPr="00B67180" w14:paraId="7752A745"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40859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513A8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4057D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76AF6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346D51" w14:textId="77777777" w:rsidR="00D379D2" w:rsidRPr="00B67180" w:rsidRDefault="00D379D2" w:rsidP="00711001">
            <w:pPr>
              <w:rPr>
                <w:rFonts w:ascii="Trebuchet MS" w:hAnsi="Trebuchet MS" w:cs="Tahoma"/>
                <w:sz w:val="22"/>
                <w:szCs w:val="22"/>
              </w:rPr>
            </w:pPr>
          </w:p>
        </w:tc>
      </w:tr>
      <w:tr w:rsidR="00D379D2" w:rsidRPr="00B67180" w14:paraId="6922B52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8032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CE614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61C9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345B4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9E54AA" w14:textId="77777777" w:rsidR="00D379D2" w:rsidRPr="00B67180" w:rsidRDefault="00D379D2" w:rsidP="00711001">
            <w:pPr>
              <w:rPr>
                <w:rFonts w:ascii="Trebuchet MS" w:hAnsi="Trebuchet MS" w:cs="Tahoma"/>
                <w:sz w:val="22"/>
                <w:szCs w:val="22"/>
              </w:rPr>
            </w:pPr>
          </w:p>
        </w:tc>
      </w:tr>
      <w:tr w:rsidR="00D379D2" w:rsidRPr="00B67180" w14:paraId="4CFC834C"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38B95BE" w14:textId="61D53872"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 xml:space="preserve">9. </w:t>
            </w:r>
            <w:r w:rsidRPr="00B67180">
              <w:rPr>
                <w:rFonts w:ascii="Trebuchet MS" w:hAnsi="Trebuchet MS" w:cs="Tahoma"/>
                <w:b/>
                <w:bCs/>
                <w:sz w:val="22"/>
                <w:szCs w:val="22"/>
              </w:rPr>
              <w:t>Elektrinis mikrovariklis</w:t>
            </w:r>
            <w:r w:rsidR="00E24415" w:rsidRPr="00B67180">
              <w:rPr>
                <w:rFonts w:ascii="Trebuchet MS" w:hAnsi="Trebuchet MS" w:cs="Tahoma"/>
                <w:b/>
                <w:bCs/>
                <w:sz w:val="22"/>
                <w:szCs w:val="22"/>
              </w:rPr>
              <w:t>,</w:t>
            </w:r>
            <w:r w:rsidRPr="00B67180">
              <w:rPr>
                <w:rFonts w:ascii="Trebuchet MS" w:hAnsi="Trebuchet MS" w:cs="Tahoma"/>
                <w:b/>
                <w:bCs/>
                <w:sz w:val="22"/>
                <w:szCs w:val="22"/>
              </w:rPr>
              <w:t xml:space="preserve"> 2vnt.:</w:t>
            </w:r>
          </w:p>
        </w:tc>
      </w:tr>
      <w:tr w:rsidR="00D379D2" w:rsidRPr="00B67180" w14:paraId="6F87E28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45DC6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24C3B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40.000 aps/min.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761A9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66F5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A32B4" w14:textId="77777777" w:rsidR="00D379D2" w:rsidRPr="00B67180" w:rsidRDefault="00D379D2" w:rsidP="00711001">
            <w:pPr>
              <w:rPr>
                <w:rFonts w:ascii="Trebuchet MS" w:hAnsi="Trebuchet MS" w:cs="Tahoma"/>
                <w:sz w:val="22"/>
                <w:szCs w:val="22"/>
              </w:rPr>
            </w:pPr>
          </w:p>
        </w:tc>
      </w:tr>
      <w:tr w:rsidR="00D379D2" w:rsidRPr="00B67180" w14:paraId="5C41EF6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AE42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E03CF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90509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70577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D778CB" w14:textId="77777777" w:rsidR="00D379D2" w:rsidRPr="00B67180" w:rsidRDefault="00D379D2" w:rsidP="00711001">
            <w:pPr>
              <w:rPr>
                <w:rFonts w:ascii="Trebuchet MS" w:hAnsi="Trebuchet MS" w:cs="Tahoma"/>
                <w:sz w:val="22"/>
                <w:szCs w:val="22"/>
              </w:rPr>
            </w:pPr>
          </w:p>
        </w:tc>
      </w:tr>
      <w:tr w:rsidR="00D379D2" w:rsidRPr="00B67180" w14:paraId="468430A8" w14:textId="77777777" w:rsidTr="00711001">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8AB66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9.3. Bešepetėlinis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3B7A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84FC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89C9F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16749B" w14:textId="77777777" w:rsidR="00D379D2" w:rsidRPr="00B67180" w:rsidRDefault="00D379D2" w:rsidP="00711001">
            <w:pPr>
              <w:rPr>
                <w:rFonts w:ascii="Trebuchet MS" w:hAnsi="Trebuchet MS" w:cs="Tahoma"/>
                <w:sz w:val="22"/>
                <w:szCs w:val="22"/>
              </w:rPr>
            </w:pPr>
          </w:p>
        </w:tc>
      </w:tr>
      <w:tr w:rsidR="00D379D2" w:rsidRPr="00B67180" w14:paraId="5BFE54A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B686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9.4. Antiretrakcinis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153A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2B01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C94ED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1B58A" w14:textId="77777777" w:rsidR="00D379D2" w:rsidRPr="00B67180" w:rsidRDefault="00D379D2" w:rsidP="00711001">
            <w:pPr>
              <w:rPr>
                <w:rFonts w:ascii="Trebuchet MS" w:hAnsi="Trebuchet MS" w:cs="Tahoma"/>
                <w:sz w:val="22"/>
                <w:szCs w:val="22"/>
              </w:rPr>
            </w:pPr>
          </w:p>
        </w:tc>
      </w:tr>
      <w:tr w:rsidR="00D379D2" w:rsidRPr="00B67180" w14:paraId="18F490A9" w14:textId="77777777" w:rsidTr="00711001">
        <w:tc>
          <w:tcPr>
            <w:tcW w:w="3119" w:type="dxa"/>
            <w:tcBorders>
              <w:left w:val="single" w:sz="4" w:space="0" w:color="000001"/>
              <w:bottom w:val="single" w:sz="4" w:space="0" w:color="000001"/>
              <w:right w:val="single" w:sz="4" w:space="0" w:color="000001"/>
            </w:tcBorders>
            <w:tcMar>
              <w:left w:w="103" w:type="dxa"/>
            </w:tcMar>
            <w:vAlign w:val="center"/>
          </w:tcPr>
          <w:p w14:paraId="4702B5F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4E0B345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1EE31019" w14:textId="77777777" w:rsidR="00D379D2" w:rsidRPr="00B67180" w:rsidRDefault="00D379D2" w:rsidP="00711001">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07ED4E8D" w14:textId="77777777" w:rsidR="00D379D2" w:rsidRPr="00B67180" w:rsidRDefault="00D379D2" w:rsidP="00711001">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35EB24EE" w14:textId="77777777" w:rsidR="00D379D2" w:rsidRPr="00B67180" w:rsidRDefault="00D379D2" w:rsidP="00711001">
            <w:pPr>
              <w:rPr>
                <w:rFonts w:ascii="Trebuchet MS" w:hAnsi="Trebuchet MS" w:cs="Tahoma"/>
                <w:sz w:val="22"/>
                <w:szCs w:val="22"/>
              </w:rPr>
            </w:pPr>
          </w:p>
        </w:tc>
      </w:tr>
      <w:tr w:rsidR="00D379D2" w:rsidRPr="00B67180" w14:paraId="4C7D383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5E60D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B5C97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F687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58B0C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341B9" w14:textId="77777777" w:rsidR="00D379D2" w:rsidRPr="00B67180" w:rsidRDefault="00D379D2" w:rsidP="00711001">
            <w:pPr>
              <w:rPr>
                <w:rFonts w:ascii="Trebuchet MS" w:hAnsi="Trebuchet MS" w:cs="Tahoma"/>
                <w:sz w:val="22"/>
                <w:szCs w:val="22"/>
              </w:rPr>
            </w:pPr>
          </w:p>
        </w:tc>
      </w:tr>
      <w:tr w:rsidR="00D379D2" w:rsidRPr="00B67180" w14:paraId="4FC0EAB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E25FE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87386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8AB21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DECF74"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C990B4" w14:textId="77777777" w:rsidR="00D379D2" w:rsidRPr="00B67180" w:rsidRDefault="00D379D2" w:rsidP="00711001">
            <w:pPr>
              <w:rPr>
                <w:rFonts w:ascii="Trebuchet MS" w:hAnsi="Trebuchet MS" w:cs="Tahoma"/>
                <w:sz w:val="22"/>
                <w:szCs w:val="22"/>
              </w:rPr>
            </w:pPr>
          </w:p>
        </w:tc>
      </w:tr>
      <w:tr w:rsidR="00D379D2" w:rsidRPr="00B67180" w14:paraId="26F92C0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FA019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9.8.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1CEF1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0D971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69C3EA"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8DC632" w14:textId="77777777" w:rsidR="00D379D2" w:rsidRPr="00B67180" w:rsidRDefault="00D379D2" w:rsidP="00711001">
            <w:pPr>
              <w:rPr>
                <w:rFonts w:ascii="Trebuchet MS" w:hAnsi="Trebuchet MS" w:cs="Tahoma"/>
                <w:sz w:val="22"/>
                <w:szCs w:val="22"/>
              </w:rPr>
            </w:pPr>
          </w:p>
        </w:tc>
      </w:tr>
      <w:tr w:rsidR="00D379D2" w:rsidRPr="00B67180" w14:paraId="587038B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19F2E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9.9. Galimybė sterilizuoti 135°C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8B89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1EAB4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9CEF7A"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9BCF66" w14:textId="77777777" w:rsidR="00D379D2" w:rsidRPr="00B67180" w:rsidRDefault="00D379D2" w:rsidP="00711001">
            <w:pPr>
              <w:rPr>
                <w:rFonts w:ascii="Trebuchet MS" w:hAnsi="Trebuchet MS" w:cs="Tahoma"/>
                <w:sz w:val="22"/>
                <w:szCs w:val="22"/>
              </w:rPr>
            </w:pPr>
          </w:p>
        </w:tc>
      </w:tr>
      <w:tr w:rsidR="00D379D2" w:rsidRPr="00B67180" w14:paraId="334E2735"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43DD62B"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10. Turbina:</w:t>
            </w:r>
          </w:p>
        </w:tc>
      </w:tr>
      <w:tr w:rsidR="00D379D2" w:rsidRPr="00B67180" w14:paraId="679DD21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2F23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524F1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30W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B1FB6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067F8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57211A" w14:textId="77777777" w:rsidR="00D379D2" w:rsidRPr="00B67180" w:rsidRDefault="00D379D2" w:rsidP="00711001">
            <w:pPr>
              <w:rPr>
                <w:rFonts w:ascii="Trebuchet MS" w:hAnsi="Trebuchet MS" w:cs="Tahoma"/>
                <w:sz w:val="22"/>
                <w:szCs w:val="22"/>
              </w:rPr>
            </w:pPr>
          </w:p>
        </w:tc>
      </w:tr>
      <w:tr w:rsidR="00D379D2" w:rsidRPr="00B67180" w14:paraId="59BEE81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91888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10.2. Galvutės aukštis be grąžtelio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30A55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451C0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5135A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84EE82" w14:textId="77777777" w:rsidR="00D379D2" w:rsidRPr="00B67180" w:rsidRDefault="00D379D2" w:rsidP="00711001">
            <w:pPr>
              <w:rPr>
                <w:rFonts w:ascii="Trebuchet MS" w:hAnsi="Trebuchet MS" w:cs="Tahoma"/>
                <w:sz w:val="22"/>
                <w:szCs w:val="22"/>
              </w:rPr>
            </w:pPr>
          </w:p>
        </w:tc>
      </w:tr>
      <w:tr w:rsidR="00D379D2" w:rsidRPr="00B67180" w14:paraId="2172AE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D98AF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45DA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8D3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2A22C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54345" w14:textId="77777777" w:rsidR="00D379D2" w:rsidRPr="00B67180" w:rsidRDefault="00D379D2" w:rsidP="00711001">
            <w:pPr>
              <w:rPr>
                <w:rFonts w:ascii="Trebuchet MS" w:hAnsi="Trebuchet MS" w:cs="Tahoma"/>
                <w:sz w:val="22"/>
                <w:szCs w:val="22"/>
              </w:rPr>
            </w:pPr>
          </w:p>
        </w:tc>
      </w:tr>
      <w:tr w:rsidR="00D379D2" w:rsidRPr="00B67180" w14:paraId="02FEA73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9CFE5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D68FB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47B8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4DE3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9D9F8C" w14:textId="77777777" w:rsidR="00D379D2" w:rsidRPr="00B67180" w:rsidRDefault="00D379D2" w:rsidP="00711001">
            <w:pPr>
              <w:rPr>
                <w:rFonts w:ascii="Trebuchet MS" w:hAnsi="Trebuchet MS" w:cs="Tahoma"/>
                <w:sz w:val="22"/>
                <w:szCs w:val="22"/>
              </w:rPr>
            </w:pPr>
          </w:p>
        </w:tc>
      </w:tr>
      <w:tr w:rsidR="00D379D2" w:rsidRPr="00B67180" w14:paraId="31CE9131" w14:textId="77777777" w:rsidTr="00711001">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7E6184E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7E356EC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2E7FB2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789AAA7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8A398C" w14:textId="77777777" w:rsidR="00D379D2" w:rsidRPr="00B67180" w:rsidRDefault="00D379D2" w:rsidP="00711001">
            <w:pPr>
              <w:rPr>
                <w:rFonts w:ascii="Trebuchet MS" w:hAnsi="Trebuchet MS" w:cs="Tahoma"/>
                <w:sz w:val="22"/>
                <w:szCs w:val="22"/>
              </w:rPr>
            </w:pPr>
          </w:p>
        </w:tc>
      </w:tr>
      <w:tr w:rsidR="00D379D2" w:rsidRPr="00B67180" w14:paraId="1AF9FA2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A4DCC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B62E7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 kanalų, išdėstytų taip, kad vandens-oro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22185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0DDFB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D065C" w14:textId="77777777" w:rsidR="00D379D2" w:rsidRPr="00B67180" w:rsidRDefault="00D379D2" w:rsidP="00711001">
            <w:pPr>
              <w:rPr>
                <w:rFonts w:ascii="Trebuchet MS" w:hAnsi="Trebuchet MS" w:cs="Tahoma"/>
                <w:sz w:val="22"/>
                <w:szCs w:val="22"/>
              </w:rPr>
            </w:pPr>
          </w:p>
        </w:tc>
      </w:tr>
      <w:tr w:rsidR="00D379D2" w:rsidRPr="00B67180" w14:paraId="6D26FB7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FF427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10.7.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A609A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CD228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B1DA13"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07E69C" w14:textId="77777777" w:rsidR="00D379D2" w:rsidRPr="00B67180" w:rsidRDefault="00D379D2" w:rsidP="00711001">
            <w:pPr>
              <w:rPr>
                <w:rFonts w:ascii="Trebuchet MS" w:hAnsi="Trebuchet MS" w:cs="Tahoma"/>
                <w:sz w:val="22"/>
                <w:szCs w:val="22"/>
              </w:rPr>
            </w:pPr>
          </w:p>
        </w:tc>
      </w:tr>
      <w:tr w:rsidR="00D379D2" w:rsidRPr="00B67180" w14:paraId="3F19D854"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B89C366"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11. Antgalis mikrovarikliui:</w:t>
            </w:r>
          </w:p>
        </w:tc>
      </w:tr>
      <w:tr w:rsidR="00D379D2" w:rsidRPr="00B67180" w14:paraId="5C0F3A6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8CD1C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983A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1CAA3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B905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9D63ED" w14:textId="77777777" w:rsidR="00D379D2" w:rsidRPr="00B67180" w:rsidRDefault="00D379D2" w:rsidP="00711001">
            <w:pPr>
              <w:rPr>
                <w:rFonts w:ascii="Trebuchet MS" w:hAnsi="Trebuchet MS" w:cs="Tahoma"/>
                <w:sz w:val="22"/>
                <w:szCs w:val="22"/>
              </w:rPr>
            </w:pPr>
          </w:p>
        </w:tc>
      </w:tr>
      <w:tr w:rsidR="00D379D2" w:rsidRPr="00B67180" w14:paraId="4E0B693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40BAA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5000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E7C8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9B6603"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A55DC6" w14:textId="77777777" w:rsidR="00D379D2" w:rsidRPr="00B67180" w:rsidRDefault="00D379D2" w:rsidP="00711001">
            <w:pPr>
              <w:rPr>
                <w:rFonts w:ascii="Trebuchet MS" w:hAnsi="Trebuchet MS" w:cs="Tahoma"/>
                <w:sz w:val="22"/>
                <w:szCs w:val="22"/>
              </w:rPr>
            </w:pPr>
          </w:p>
        </w:tc>
      </w:tr>
      <w:tr w:rsidR="00D379D2" w:rsidRPr="00B67180" w14:paraId="1AE3C00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D05F9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EFD9F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9450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29D9C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4CF5B" w14:textId="77777777" w:rsidR="00D379D2" w:rsidRPr="00B67180" w:rsidRDefault="00D379D2" w:rsidP="00711001">
            <w:pPr>
              <w:rPr>
                <w:rFonts w:ascii="Trebuchet MS" w:hAnsi="Trebuchet MS" w:cs="Tahoma"/>
                <w:sz w:val="22"/>
                <w:szCs w:val="22"/>
              </w:rPr>
            </w:pPr>
          </w:p>
        </w:tc>
      </w:tr>
      <w:tr w:rsidR="00D379D2" w:rsidRPr="00B67180" w14:paraId="53E576E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9E06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3364F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4B6B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153C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88E5D2" w14:textId="77777777" w:rsidR="00D379D2" w:rsidRPr="00B67180" w:rsidRDefault="00D379D2" w:rsidP="00711001">
            <w:pPr>
              <w:rPr>
                <w:rFonts w:ascii="Trebuchet MS" w:hAnsi="Trebuchet MS" w:cs="Tahoma"/>
                <w:sz w:val="22"/>
                <w:szCs w:val="22"/>
              </w:rPr>
            </w:pPr>
          </w:p>
        </w:tc>
      </w:tr>
      <w:tr w:rsidR="00D379D2" w:rsidRPr="00B67180" w14:paraId="65B64D4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0FCFB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A1729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68231" w14:textId="77777777" w:rsidR="00D379D2" w:rsidRPr="00B67180" w:rsidRDefault="00D379D2" w:rsidP="00711001">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AD827E"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73FCCD" w14:textId="77777777" w:rsidR="00D379D2" w:rsidRPr="00B67180" w:rsidRDefault="00D379D2" w:rsidP="00711001">
            <w:pPr>
              <w:rPr>
                <w:rFonts w:ascii="Trebuchet MS" w:hAnsi="Trebuchet MS" w:cs="Tahoma"/>
                <w:i/>
                <w:iCs/>
                <w:sz w:val="22"/>
                <w:szCs w:val="22"/>
              </w:rPr>
            </w:pPr>
          </w:p>
        </w:tc>
      </w:tr>
      <w:tr w:rsidR="00D379D2" w:rsidRPr="00B67180" w14:paraId="176C24B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C003C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E82DF" w14:textId="47FB7B06" w:rsidR="00D379D2" w:rsidRPr="00B67180" w:rsidRDefault="00317431" w:rsidP="00711001">
            <w:pPr>
              <w:rPr>
                <w:rFonts w:ascii="Trebuchet MS" w:hAnsi="Trebuchet MS" w:cs="Tahoma"/>
                <w:sz w:val="22"/>
                <w:szCs w:val="22"/>
              </w:rPr>
            </w:pPr>
            <w:r>
              <w:rPr>
                <w:rFonts w:ascii="Trebuchet MS" w:hAnsi="Trebuchet MS" w:cs="Tahoma"/>
                <w:sz w:val="22"/>
                <w:szCs w:val="22"/>
              </w:rPr>
              <w:t>S</w:t>
            </w:r>
            <w:r w:rsidR="00D379D2" w:rsidRPr="00B67180">
              <w:rPr>
                <w:rFonts w:ascii="Trebuchet MS" w:hAnsi="Trebuchet MS" w:cs="Tahoma"/>
                <w:sz w:val="22"/>
                <w:szCs w:val="22"/>
              </w:rPr>
              <w:t>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CF961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BD5AC7"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505226" w14:textId="77777777" w:rsidR="00D379D2" w:rsidRPr="00B67180" w:rsidRDefault="00D379D2" w:rsidP="00711001">
            <w:pPr>
              <w:rPr>
                <w:rFonts w:ascii="Trebuchet MS" w:hAnsi="Trebuchet MS" w:cs="Tahoma"/>
                <w:i/>
                <w:iCs/>
                <w:sz w:val="22"/>
                <w:szCs w:val="22"/>
              </w:rPr>
            </w:pPr>
          </w:p>
        </w:tc>
      </w:tr>
      <w:tr w:rsidR="00D379D2" w:rsidRPr="00B67180" w14:paraId="0A9D81D3"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AC96111"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12. Greitinantis antgalis mikrovarikliui:</w:t>
            </w:r>
          </w:p>
        </w:tc>
      </w:tr>
      <w:tr w:rsidR="00D379D2" w:rsidRPr="00B67180" w14:paraId="1C1D191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8A3B6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6417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D9C0D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85094"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C7E806" w14:textId="77777777" w:rsidR="00D379D2" w:rsidRPr="00B67180" w:rsidRDefault="00D379D2" w:rsidP="00711001">
            <w:pPr>
              <w:rPr>
                <w:rFonts w:ascii="Trebuchet MS" w:hAnsi="Trebuchet MS" w:cs="Tahoma"/>
                <w:sz w:val="22"/>
                <w:szCs w:val="22"/>
              </w:rPr>
            </w:pPr>
          </w:p>
        </w:tc>
      </w:tr>
      <w:tr w:rsidR="00D379D2" w:rsidRPr="00B67180" w14:paraId="18E3403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58F30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6F512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9B65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5DC2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7BEA95" w14:textId="77777777" w:rsidR="00D379D2" w:rsidRPr="00B67180" w:rsidRDefault="00D379D2" w:rsidP="00711001">
            <w:pPr>
              <w:rPr>
                <w:rFonts w:ascii="Trebuchet MS" w:hAnsi="Trebuchet MS" w:cs="Tahoma"/>
                <w:sz w:val="22"/>
                <w:szCs w:val="22"/>
              </w:rPr>
            </w:pPr>
          </w:p>
        </w:tc>
      </w:tr>
      <w:tr w:rsidR="00D379D2" w:rsidRPr="00B67180" w14:paraId="116B18F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23D2B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5710D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2EE77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71CF3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8344C" w14:textId="77777777" w:rsidR="00D379D2" w:rsidRPr="00B67180" w:rsidRDefault="00D379D2" w:rsidP="00711001">
            <w:pPr>
              <w:rPr>
                <w:rFonts w:ascii="Trebuchet MS" w:hAnsi="Trebuchet MS" w:cs="Tahoma"/>
                <w:sz w:val="22"/>
                <w:szCs w:val="22"/>
              </w:rPr>
            </w:pPr>
          </w:p>
        </w:tc>
      </w:tr>
      <w:tr w:rsidR="00D379D2" w:rsidRPr="00B67180" w14:paraId="1B0CEB0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AA391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BF98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8053E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0D1E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20D80B" w14:textId="77777777" w:rsidR="00D379D2" w:rsidRPr="00B67180" w:rsidRDefault="00D379D2" w:rsidP="00711001">
            <w:pPr>
              <w:rPr>
                <w:rFonts w:ascii="Trebuchet MS" w:hAnsi="Trebuchet MS" w:cs="Tahoma"/>
                <w:sz w:val="22"/>
                <w:szCs w:val="22"/>
              </w:rPr>
            </w:pPr>
          </w:p>
        </w:tc>
      </w:tr>
      <w:tr w:rsidR="00D379D2" w:rsidRPr="00B67180" w14:paraId="6CC6C1C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1148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9D669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75B01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F1E24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83DD1E" w14:textId="77777777" w:rsidR="00D379D2" w:rsidRPr="00B67180" w:rsidRDefault="00D379D2" w:rsidP="00711001">
            <w:pPr>
              <w:rPr>
                <w:rFonts w:ascii="Trebuchet MS" w:hAnsi="Trebuchet MS" w:cs="Tahoma"/>
                <w:sz w:val="22"/>
                <w:szCs w:val="22"/>
              </w:rPr>
            </w:pPr>
          </w:p>
        </w:tc>
      </w:tr>
      <w:tr w:rsidR="00D379D2" w:rsidRPr="00B67180" w14:paraId="25C6548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05E9F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12.6. Vandens mikrofiltras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1CA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CCE2D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64AB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0CF956" w14:textId="77777777" w:rsidR="00D379D2" w:rsidRPr="00B67180" w:rsidRDefault="00D379D2" w:rsidP="00711001">
            <w:pPr>
              <w:rPr>
                <w:rFonts w:ascii="Trebuchet MS" w:hAnsi="Trebuchet MS" w:cs="Tahoma"/>
                <w:sz w:val="22"/>
                <w:szCs w:val="22"/>
              </w:rPr>
            </w:pPr>
          </w:p>
        </w:tc>
      </w:tr>
      <w:tr w:rsidR="00D379D2" w:rsidRPr="00B67180" w14:paraId="1777864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A665E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F85F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E2252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B8F2C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6CEC7" w14:textId="77777777" w:rsidR="00D379D2" w:rsidRPr="00B67180" w:rsidRDefault="00D379D2" w:rsidP="00711001">
            <w:pPr>
              <w:rPr>
                <w:rFonts w:ascii="Trebuchet MS" w:hAnsi="Trebuchet MS" w:cs="Tahoma"/>
                <w:sz w:val="22"/>
                <w:szCs w:val="22"/>
              </w:rPr>
            </w:pPr>
          </w:p>
        </w:tc>
      </w:tr>
      <w:tr w:rsidR="00D379D2" w:rsidRPr="00B67180" w14:paraId="23A00FF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63CE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3B938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98916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0F7FD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A7A634" w14:textId="77777777" w:rsidR="00D379D2" w:rsidRPr="00B67180" w:rsidRDefault="00D379D2" w:rsidP="00711001">
            <w:pPr>
              <w:rPr>
                <w:rFonts w:ascii="Trebuchet MS" w:hAnsi="Trebuchet MS" w:cs="Tahoma"/>
                <w:sz w:val="22"/>
                <w:szCs w:val="22"/>
              </w:rPr>
            </w:pPr>
          </w:p>
        </w:tc>
      </w:tr>
      <w:tr w:rsidR="00D379D2" w:rsidRPr="00B67180" w14:paraId="04D3ABA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90CF3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12.9. Grąžtelio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6B61E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mažesnė, nei 30N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98AA3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C7207A"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35C502" w14:textId="77777777" w:rsidR="00D379D2" w:rsidRPr="00B67180" w:rsidRDefault="00D379D2" w:rsidP="00711001">
            <w:pPr>
              <w:rPr>
                <w:rFonts w:ascii="Trebuchet MS" w:hAnsi="Trebuchet MS" w:cs="Tahoma"/>
                <w:sz w:val="22"/>
                <w:szCs w:val="22"/>
              </w:rPr>
            </w:pPr>
          </w:p>
        </w:tc>
      </w:tr>
      <w:tr w:rsidR="00D379D2" w:rsidRPr="00B67180" w14:paraId="3B08F61B"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76CFBE9"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14. Skaleris:</w:t>
            </w:r>
          </w:p>
        </w:tc>
      </w:tr>
      <w:tr w:rsidR="00D379D2" w:rsidRPr="00B67180" w14:paraId="47131E8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6493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14.1. Sterilizacija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C2BF6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 sterilizavimas 134 laipsnių temperatūroje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35D41E" w14:textId="77777777" w:rsidR="00D379D2" w:rsidRPr="00B67180" w:rsidRDefault="00D379D2" w:rsidP="00711001">
            <w:pPr>
              <w:rPr>
                <w:rFonts w:ascii="Trebuchet MS" w:hAnsi="Trebuchet MS" w:cs="Tahoma"/>
                <w:sz w:val="22"/>
                <w:szCs w:val="22"/>
                <w:lang w:val="it-IT"/>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176CED"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A7478" w14:textId="77777777" w:rsidR="00D379D2" w:rsidRPr="00B67180" w:rsidRDefault="00D379D2" w:rsidP="00711001">
            <w:pPr>
              <w:rPr>
                <w:rFonts w:ascii="Trebuchet MS" w:hAnsi="Trebuchet MS" w:cs="Tahoma"/>
                <w:sz w:val="22"/>
                <w:szCs w:val="22"/>
              </w:rPr>
            </w:pPr>
          </w:p>
        </w:tc>
      </w:tr>
      <w:tr w:rsidR="00D379D2" w:rsidRPr="00B67180" w14:paraId="1FEEA66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86C92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DED7A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 ne mažiau 3 darbinių instrumentų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3BAE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26AB6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97231" w14:textId="77777777" w:rsidR="00D379D2" w:rsidRPr="00B67180" w:rsidRDefault="00D379D2" w:rsidP="00711001">
            <w:pPr>
              <w:rPr>
                <w:rFonts w:ascii="Trebuchet MS" w:hAnsi="Trebuchet MS" w:cs="Tahoma"/>
                <w:sz w:val="22"/>
                <w:szCs w:val="22"/>
              </w:rPr>
            </w:pPr>
          </w:p>
        </w:tc>
      </w:tr>
      <w:tr w:rsidR="00D379D2" w:rsidRPr="00B67180" w14:paraId="7075918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73A1A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14.3. Dažnis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C64E5" w14:textId="6A4DE153" w:rsidR="00D379D2" w:rsidRPr="00B67180" w:rsidRDefault="00317431" w:rsidP="00711001">
            <w:pPr>
              <w:rPr>
                <w:rFonts w:ascii="Trebuchet MS" w:hAnsi="Trebuchet MS" w:cs="Tahoma"/>
                <w:sz w:val="22"/>
                <w:szCs w:val="22"/>
              </w:rPr>
            </w:pPr>
            <w:r>
              <w:rPr>
                <w:rFonts w:ascii="Trebuchet MS" w:hAnsi="Trebuchet MS" w:cs="Tahoma"/>
                <w:sz w:val="22"/>
                <w:szCs w:val="22"/>
              </w:rPr>
              <w:t>N</w:t>
            </w:r>
            <w:r w:rsidR="00D379D2" w:rsidRPr="00B67180">
              <w:rPr>
                <w:rFonts w:ascii="Trebuchet MS" w:hAnsi="Trebuchet MS" w:cs="Tahoma"/>
                <w:sz w:val="22"/>
                <w:szCs w:val="22"/>
              </w:rPr>
              <w:t>e mažesnėse ribose kaip 24 kHz – 32 kHz</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87830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980B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8C1E5C" w14:textId="77777777" w:rsidR="00D379D2" w:rsidRPr="00B67180" w:rsidRDefault="00D379D2" w:rsidP="00711001">
            <w:pPr>
              <w:rPr>
                <w:rFonts w:ascii="Trebuchet MS" w:hAnsi="Trebuchet MS" w:cs="Tahoma"/>
                <w:sz w:val="22"/>
                <w:szCs w:val="22"/>
              </w:rPr>
            </w:pPr>
          </w:p>
        </w:tc>
      </w:tr>
      <w:tr w:rsidR="00D379D2" w:rsidRPr="00B67180" w14:paraId="40FF8D1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5BD2C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B2497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B8B83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FDDF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7412BC" w14:textId="77777777" w:rsidR="00D379D2" w:rsidRPr="00B67180" w:rsidRDefault="00D379D2" w:rsidP="00711001">
            <w:pPr>
              <w:rPr>
                <w:rFonts w:ascii="Trebuchet MS" w:hAnsi="Trebuchet MS" w:cs="Tahoma"/>
                <w:sz w:val="22"/>
                <w:szCs w:val="22"/>
              </w:rPr>
            </w:pPr>
          </w:p>
        </w:tc>
      </w:tr>
      <w:tr w:rsidR="00D379D2" w:rsidRPr="00B67180" w14:paraId="1B7E46D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D4F5A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14.5. Antgalio veikimas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13EB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ilgesnės nei 10s pertraukos tarp veikimų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2FE90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0B25E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BAEF62" w14:textId="77777777" w:rsidR="00D379D2" w:rsidRPr="00B67180" w:rsidRDefault="00D379D2" w:rsidP="00711001">
            <w:pPr>
              <w:rPr>
                <w:rFonts w:ascii="Trebuchet MS" w:hAnsi="Trebuchet MS" w:cs="Tahoma"/>
                <w:sz w:val="22"/>
                <w:szCs w:val="22"/>
              </w:rPr>
            </w:pPr>
          </w:p>
        </w:tc>
      </w:tr>
      <w:tr w:rsidR="00D379D2" w:rsidRPr="00B67180" w14:paraId="21A2B2C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7151F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14.6. Vandens reguliavimas jungties vietoje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626E1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26176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5CF3A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FD4090" w14:textId="77777777" w:rsidR="00D379D2" w:rsidRPr="00B67180" w:rsidRDefault="00D379D2" w:rsidP="00711001">
            <w:pPr>
              <w:rPr>
                <w:rFonts w:ascii="Trebuchet MS" w:hAnsi="Trebuchet MS" w:cs="Tahoma"/>
                <w:sz w:val="22"/>
                <w:szCs w:val="22"/>
              </w:rPr>
            </w:pPr>
          </w:p>
        </w:tc>
      </w:tr>
      <w:tr w:rsidR="00D379D2" w:rsidRPr="00B67180" w14:paraId="02CB93D6" w14:textId="77777777" w:rsidTr="004245C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B217D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14.7 Galimybė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48B9B7" w14:textId="77777777" w:rsidR="00D379D2" w:rsidRPr="00B67180" w:rsidRDefault="00D379D2" w:rsidP="004245C8">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09870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8D364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687133" w14:textId="77777777" w:rsidR="00D379D2" w:rsidRPr="00B67180" w:rsidRDefault="00D379D2" w:rsidP="00711001">
            <w:pPr>
              <w:rPr>
                <w:rFonts w:ascii="Trebuchet MS" w:hAnsi="Trebuchet MS" w:cs="Tahoma"/>
                <w:sz w:val="22"/>
                <w:szCs w:val="22"/>
              </w:rPr>
            </w:pPr>
          </w:p>
        </w:tc>
      </w:tr>
      <w:tr w:rsidR="00D379D2" w:rsidRPr="00B67180" w14:paraId="6B730420" w14:textId="77777777" w:rsidTr="004245C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F33835" w14:textId="59610A53"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14.8 Galimybė sugedus LED šaltinio moduliui, keisti jį nauju, nekeičiant an</w:t>
            </w:r>
            <w:r w:rsidR="00B904AF" w:rsidRPr="00B67180">
              <w:rPr>
                <w:rFonts w:ascii="Trebuchet MS" w:hAnsi="Trebuchet MS" w:cs="Tahoma"/>
                <w:sz w:val="22"/>
                <w:szCs w:val="22"/>
              </w:rPr>
              <w:t>t</w:t>
            </w:r>
            <w:r w:rsidRPr="00B67180">
              <w:rPr>
                <w:rFonts w:ascii="Trebuchet MS" w:hAnsi="Trebuchet MS" w:cs="Tahoma"/>
                <w:sz w:val="22"/>
                <w:szCs w:val="22"/>
              </w:rPr>
              <w:t>galio.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C01D53" w14:textId="77777777" w:rsidR="00D379D2" w:rsidRPr="00B67180" w:rsidRDefault="00D379D2" w:rsidP="004245C8">
            <w:pPr>
              <w:rPr>
                <w:rFonts w:ascii="Trebuchet MS" w:hAnsi="Trebuchet MS" w:cs="Tahoma"/>
                <w:sz w:val="22"/>
                <w:szCs w:val="22"/>
              </w:rPr>
            </w:pPr>
            <w:r w:rsidRPr="00B67180">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31E25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C5716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D87E4" w14:textId="77777777" w:rsidR="00D379D2" w:rsidRPr="00B67180" w:rsidRDefault="00D379D2" w:rsidP="00711001">
            <w:pPr>
              <w:rPr>
                <w:rFonts w:ascii="Trebuchet MS" w:hAnsi="Trebuchet MS" w:cs="Tahoma"/>
                <w:sz w:val="22"/>
                <w:szCs w:val="22"/>
              </w:rPr>
            </w:pPr>
          </w:p>
        </w:tc>
      </w:tr>
      <w:tr w:rsidR="00D379D2" w:rsidRPr="00B67180" w14:paraId="56F665F9"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67238B6" w14:textId="77777777" w:rsidR="00D379D2" w:rsidRPr="00B67180" w:rsidRDefault="00D379D2" w:rsidP="00711001">
            <w:pPr>
              <w:rPr>
                <w:rFonts w:ascii="Trebuchet MS" w:hAnsi="Trebuchet MS" w:cs="Tahoma"/>
                <w:sz w:val="22"/>
                <w:szCs w:val="22"/>
              </w:rPr>
            </w:pPr>
            <w:r w:rsidRPr="00B67180">
              <w:rPr>
                <w:rFonts w:ascii="Trebuchet MS" w:hAnsi="Trebuchet MS" w:cs="Tahoma"/>
                <w:b/>
                <w:bCs/>
                <w:sz w:val="22"/>
                <w:szCs w:val="22"/>
              </w:rPr>
              <w:t>15. 3 funkcijų švirkštas</w:t>
            </w:r>
          </w:p>
        </w:tc>
      </w:tr>
      <w:tr w:rsidR="00D379D2" w:rsidRPr="00B67180" w14:paraId="1630AA1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2E2B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15.1.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0577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18CAB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E82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83547" w14:textId="77777777" w:rsidR="00D379D2" w:rsidRPr="00B67180" w:rsidRDefault="00D379D2" w:rsidP="00711001">
            <w:pPr>
              <w:rPr>
                <w:rFonts w:ascii="Trebuchet MS" w:hAnsi="Trebuchet MS" w:cs="Tahoma"/>
                <w:sz w:val="22"/>
                <w:szCs w:val="22"/>
              </w:rPr>
            </w:pPr>
          </w:p>
        </w:tc>
      </w:tr>
      <w:tr w:rsidR="00D379D2" w:rsidRPr="00B67180" w14:paraId="576D9BB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FA81F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15.2.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587E0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7AD3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EC9BD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23CC9D" w14:textId="77777777" w:rsidR="00D379D2" w:rsidRPr="00B67180" w:rsidRDefault="00D379D2" w:rsidP="00711001">
            <w:pPr>
              <w:rPr>
                <w:rFonts w:ascii="Trebuchet MS" w:hAnsi="Trebuchet MS" w:cs="Tahoma"/>
                <w:sz w:val="22"/>
                <w:szCs w:val="22"/>
              </w:rPr>
            </w:pPr>
          </w:p>
        </w:tc>
      </w:tr>
      <w:tr w:rsidR="00D379D2" w:rsidRPr="00B67180" w14:paraId="54724392"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2FCB9D7"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16. Odontologo ir asistento kėdutės:</w:t>
            </w:r>
          </w:p>
        </w:tc>
      </w:tr>
      <w:tr w:rsidR="00D379D2" w:rsidRPr="00B67180" w14:paraId="55B4DA6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7296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1C4DC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0E1953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5BCA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C39841" w14:textId="77777777" w:rsidR="00D379D2" w:rsidRPr="00B67180" w:rsidRDefault="00D379D2" w:rsidP="00711001">
            <w:pPr>
              <w:rPr>
                <w:rFonts w:ascii="Trebuchet MS" w:hAnsi="Trebuchet MS" w:cs="Tahoma"/>
                <w:sz w:val="22"/>
                <w:szCs w:val="22"/>
              </w:rPr>
            </w:pPr>
          </w:p>
        </w:tc>
      </w:tr>
      <w:tr w:rsidR="00D379D2" w:rsidRPr="00B67180" w14:paraId="5C23211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2B13E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876F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2E9A67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A42C4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35BBC" w14:textId="77777777" w:rsidR="00D379D2" w:rsidRPr="00B67180" w:rsidRDefault="00D379D2" w:rsidP="00711001">
            <w:pPr>
              <w:rPr>
                <w:rFonts w:ascii="Trebuchet MS" w:hAnsi="Trebuchet MS" w:cs="Tahoma"/>
                <w:sz w:val="22"/>
                <w:szCs w:val="22"/>
              </w:rPr>
            </w:pPr>
          </w:p>
        </w:tc>
      </w:tr>
      <w:tr w:rsidR="00D379D2" w:rsidRPr="00B67180" w14:paraId="7893A16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BA9CB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1A2AD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EB1DB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E0405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100B6F" w14:textId="77777777" w:rsidR="00D379D2" w:rsidRPr="00B67180" w:rsidRDefault="00D379D2" w:rsidP="00711001">
            <w:pPr>
              <w:rPr>
                <w:rFonts w:ascii="Trebuchet MS" w:hAnsi="Trebuchet MS" w:cs="Tahoma"/>
                <w:sz w:val="22"/>
                <w:szCs w:val="22"/>
              </w:rPr>
            </w:pPr>
          </w:p>
        </w:tc>
      </w:tr>
      <w:tr w:rsidR="00D379D2" w:rsidRPr="00B67180" w14:paraId="3D7C188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A2CA0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E170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36849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98A4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A44BE" w14:textId="77777777" w:rsidR="00D379D2" w:rsidRPr="00B67180" w:rsidRDefault="00D379D2" w:rsidP="00711001">
            <w:pPr>
              <w:rPr>
                <w:rFonts w:ascii="Trebuchet MS" w:hAnsi="Trebuchet MS" w:cs="Tahoma"/>
                <w:sz w:val="22"/>
                <w:szCs w:val="22"/>
              </w:rPr>
            </w:pPr>
          </w:p>
        </w:tc>
      </w:tr>
      <w:tr w:rsidR="00D379D2" w:rsidRPr="00B67180" w14:paraId="5EDBAB2F" w14:textId="77777777" w:rsidTr="00D379D2">
        <w:trPr>
          <w:trHeight w:val="888"/>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C67F8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16.5.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16977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BBD5FA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0BAF6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520E4" w14:textId="77777777" w:rsidR="00D379D2" w:rsidRPr="00B67180" w:rsidRDefault="00D379D2" w:rsidP="00711001">
            <w:pPr>
              <w:rPr>
                <w:rFonts w:ascii="Trebuchet MS" w:hAnsi="Trebuchet MS" w:cs="Tahoma"/>
                <w:sz w:val="22"/>
                <w:szCs w:val="22"/>
              </w:rPr>
            </w:pPr>
          </w:p>
        </w:tc>
      </w:tr>
      <w:tr w:rsidR="00D379D2" w:rsidRPr="00B67180" w14:paraId="246FBC68" w14:textId="77777777" w:rsidTr="00D379D2">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2C431A8B" w14:textId="77777777" w:rsidR="00D379D2" w:rsidRPr="00B67180" w:rsidRDefault="00D379D2" w:rsidP="00711001">
            <w:pPr>
              <w:rPr>
                <w:rFonts w:ascii="Trebuchet MS" w:hAnsi="Trebuchet MS" w:cs="Tahoma"/>
                <w:b/>
                <w:bCs/>
                <w:sz w:val="22"/>
                <w:szCs w:val="22"/>
              </w:rPr>
            </w:pPr>
            <w:r w:rsidRPr="00B67180">
              <w:rPr>
                <w:rFonts w:ascii="Trebuchet MS" w:hAnsi="Trebuchet MS" w:cs="Tahoma"/>
                <w:b/>
                <w:bCs/>
                <w:sz w:val="22"/>
                <w:szCs w:val="22"/>
              </w:rPr>
              <w:t xml:space="preserve">17.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5E12A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Ne mažiau nei 24 mėn. </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4FD4C95" w14:textId="77777777" w:rsidR="00D379D2" w:rsidRPr="00B67180" w:rsidRDefault="00D379D2" w:rsidP="00711001">
            <w:pPr>
              <w:jc w:val="center"/>
              <w:rPr>
                <w:rFonts w:ascii="Trebuchet MS" w:hAnsi="Trebuchet MS" w:cs="Tahoma"/>
                <w:i/>
                <w:iCs/>
                <w:sz w:val="22"/>
                <w:szCs w:val="22"/>
              </w:rPr>
            </w:pPr>
          </w:p>
        </w:tc>
      </w:tr>
    </w:tbl>
    <w:p w14:paraId="6D9BB82C" w14:textId="77777777" w:rsidR="00D379D2" w:rsidRDefault="00D379D2" w:rsidP="00D379D2">
      <w:pPr>
        <w:tabs>
          <w:tab w:val="left" w:pos="993"/>
          <w:tab w:val="left" w:pos="1276"/>
        </w:tabs>
        <w:suppressAutoHyphens/>
        <w:contextualSpacing/>
        <w:jc w:val="both"/>
        <w:rPr>
          <w:rFonts w:ascii="Trebuchet MS" w:eastAsiaTheme="minorEastAsia" w:hAnsi="Trebuchet MS" w:cs="Tahoma"/>
          <w:sz w:val="22"/>
          <w:szCs w:val="22"/>
        </w:rPr>
      </w:pPr>
    </w:p>
    <w:p w14:paraId="67A2DF53" w14:textId="77777777" w:rsidR="00F13E09" w:rsidRPr="00B67180" w:rsidRDefault="00F13E09" w:rsidP="00F13E09">
      <w:pPr>
        <w:keepNext/>
        <w:spacing w:line="276" w:lineRule="auto"/>
        <w:rPr>
          <w:rFonts w:ascii="Trebuchet MS" w:hAnsi="Trebuchet MS" w:cstheme="minorHAnsi"/>
          <w:b/>
          <w:sz w:val="22"/>
          <w:szCs w:val="22"/>
        </w:rPr>
      </w:pPr>
      <w:r w:rsidRPr="00B67180">
        <w:rPr>
          <w:rFonts w:ascii="Trebuchet MS" w:hAnsi="Trebuchet MS" w:cstheme="minorHAnsi"/>
          <w:b/>
          <w:sz w:val="22"/>
          <w:szCs w:val="22"/>
        </w:rPr>
        <w:t>Kokybės kriterijai:</w:t>
      </w:r>
    </w:p>
    <w:p w14:paraId="6E5E6B09" w14:textId="77777777" w:rsidR="00F13E09" w:rsidRPr="00B67180" w:rsidRDefault="00F13E09" w:rsidP="00F13E09">
      <w:pPr>
        <w:tabs>
          <w:tab w:val="left" w:pos="868"/>
          <w:tab w:val="left" w:pos="1151"/>
          <w:tab w:val="left" w:pos="1451"/>
        </w:tabs>
        <w:suppressAutoHyphens/>
        <w:autoSpaceDN w:val="0"/>
        <w:jc w:val="right"/>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F13E09" w:rsidRPr="00B67180" w14:paraId="4BAEC25B"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73D2A16" w14:textId="77777777" w:rsidR="00F13E09" w:rsidRPr="00B67180" w:rsidRDefault="00F13E09" w:rsidP="004F17D1">
            <w:pPr>
              <w:jc w:val="center"/>
              <w:rPr>
                <w:rFonts w:ascii="Trebuchet MS" w:hAnsi="Trebuchet MS" w:cstheme="minorHAnsi"/>
                <w:b/>
                <w:sz w:val="22"/>
                <w:szCs w:val="22"/>
              </w:rPr>
            </w:pPr>
            <w:r w:rsidRPr="00B67180">
              <w:rPr>
                <w:rFonts w:ascii="Trebuchet MS" w:hAnsi="Trebuchet MS" w:cstheme="minorHAnsi"/>
                <w:b/>
                <w:sz w:val="22"/>
                <w:szCs w:val="22"/>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0846489" w14:textId="77777777" w:rsidR="00F13E09" w:rsidRPr="00B67180" w:rsidRDefault="00F13E09" w:rsidP="004F17D1">
            <w:pPr>
              <w:jc w:val="center"/>
              <w:rPr>
                <w:rFonts w:ascii="Trebuchet MS" w:hAnsi="Trebuchet MS" w:cstheme="minorHAnsi"/>
                <w:b/>
                <w:sz w:val="22"/>
                <w:szCs w:val="22"/>
              </w:rPr>
            </w:pPr>
            <w:r w:rsidRPr="00B67180">
              <w:rPr>
                <w:rFonts w:ascii="Trebuchet MS" w:hAnsi="Trebuchet MS" w:cstheme="minorHAnsi"/>
                <w:b/>
                <w:sz w:val="22"/>
                <w:szCs w:val="22"/>
              </w:rPr>
              <w:t>Kriterijaus (Q</w:t>
            </w:r>
            <w:r w:rsidRPr="00B67180">
              <w:rPr>
                <w:rFonts w:ascii="Trebuchet MS" w:hAnsi="Trebuchet MS" w:cstheme="minorHAnsi"/>
                <w:b/>
                <w:sz w:val="22"/>
                <w:szCs w:val="22"/>
                <w:vertAlign w:val="subscript"/>
              </w:rPr>
              <w:t>i</w:t>
            </w:r>
            <w:r w:rsidRPr="00B67180">
              <w:rPr>
                <w:rFonts w:ascii="Trebuchet MS" w:hAnsi="Trebuchet MS" w:cstheme="minorHAnsi"/>
                <w:b/>
                <w:sz w:val="22"/>
                <w:szCs w:val="22"/>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211ADBE" w14:textId="77777777" w:rsidR="00F13E09" w:rsidRPr="00B67180" w:rsidRDefault="00F13E09" w:rsidP="004F17D1">
            <w:pPr>
              <w:jc w:val="center"/>
              <w:rPr>
                <w:rFonts w:ascii="Trebuchet MS" w:hAnsi="Trebuchet MS" w:cstheme="minorHAnsi"/>
                <w:b/>
                <w:sz w:val="22"/>
                <w:szCs w:val="22"/>
              </w:rPr>
            </w:pPr>
            <w:r w:rsidRPr="00B67180">
              <w:rPr>
                <w:rFonts w:ascii="Trebuchet MS" w:hAnsi="Trebuchet MS" w:cstheme="minorHAnsi"/>
                <w:b/>
                <w:bCs/>
                <w:sz w:val="22"/>
                <w:szCs w:val="22"/>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B4320EC" w14:textId="77777777" w:rsidR="00F13E09" w:rsidRPr="00B67180" w:rsidRDefault="00F13E09" w:rsidP="004F17D1">
            <w:pPr>
              <w:jc w:val="center"/>
              <w:rPr>
                <w:rFonts w:ascii="Trebuchet MS" w:hAnsi="Trebuchet MS" w:cstheme="minorHAnsi"/>
                <w:b/>
                <w:sz w:val="22"/>
                <w:szCs w:val="22"/>
              </w:rPr>
            </w:pPr>
            <w:r w:rsidRPr="00B67180">
              <w:rPr>
                <w:rFonts w:ascii="Trebuchet MS" w:hAnsi="Trebuchet MS" w:cstheme="minorHAnsi"/>
                <w:b/>
                <w:bCs/>
                <w:sz w:val="22"/>
                <w:szCs w:val="22"/>
              </w:rPr>
              <w:t>Atitikimas kokybiniams reikalavimams.</w:t>
            </w:r>
          </w:p>
          <w:p w14:paraId="0952E1D8" w14:textId="77777777" w:rsidR="00F13E09" w:rsidRPr="00B67180" w:rsidRDefault="00F13E09" w:rsidP="004F17D1">
            <w:pPr>
              <w:jc w:val="center"/>
              <w:rPr>
                <w:rFonts w:ascii="Trebuchet MS" w:hAnsi="Trebuchet MS" w:cstheme="minorHAnsi"/>
                <w:b/>
                <w:sz w:val="22"/>
                <w:szCs w:val="22"/>
              </w:rPr>
            </w:pPr>
            <w:r w:rsidRPr="00B67180">
              <w:rPr>
                <w:rFonts w:ascii="Trebuchet MS" w:hAnsi="Trebuchet MS" w:cstheme="minorHAnsi"/>
                <w:b/>
                <w:bCs/>
                <w:sz w:val="22"/>
                <w:szCs w:val="22"/>
              </w:rPr>
              <w:t>Nuoroda į pridedamus, prekės atitikimą papildomoms charakteristikoms įrodančius, dokumentus (bukletų, techninių aprašų puslapių Nr.)</w:t>
            </w:r>
          </w:p>
        </w:tc>
      </w:tr>
      <w:tr w:rsidR="00F13E09" w:rsidRPr="00B67180" w14:paraId="2E25C415"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A630151" w14:textId="77777777" w:rsidR="00F13E09" w:rsidRPr="00B67180" w:rsidRDefault="00F13E09" w:rsidP="004F17D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3363541" w14:textId="77777777" w:rsidR="00F13E09" w:rsidRPr="00B67180" w:rsidRDefault="00F13E09" w:rsidP="004F17D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1A5B444" w14:textId="77777777" w:rsidR="00F13E09" w:rsidRPr="00B67180" w:rsidRDefault="00F13E09" w:rsidP="004F17D1">
            <w:pPr>
              <w:jc w:val="center"/>
              <w:rPr>
                <w:rFonts w:ascii="Trebuchet MS" w:hAnsi="Trebuchet MS" w:cstheme="minorHAnsi"/>
                <w:b/>
                <w:sz w:val="22"/>
                <w:szCs w:val="22"/>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D014A46" w14:textId="77777777" w:rsidR="00F13E09" w:rsidRPr="00B67180" w:rsidRDefault="00F13E09" w:rsidP="004F17D1">
            <w:pPr>
              <w:jc w:val="center"/>
              <w:rPr>
                <w:rFonts w:ascii="Trebuchet MS" w:hAnsi="Trebuchet MS" w:cstheme="minorHAnsi"/>
                <w:b/>
                <w:i/>
                <w:sz w:val="22"/>
                <w:szCs w:val="22"/>
              </w:rPr>
            </w:pPr>
            <w:r w:rsidRPr="00B67180">
              <w:rPr>
                <w:rFonts w:ascii="Trebuchet MS" w:hAnsi="Trebuchet MS" w:cstheme="minorHAnsi"/>
                <w:b/>
                <w:sz w:val="22"/>
                <w:szCs w:val="22"/>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58B5AC2" w14:textId="77777777" w:rsidR="00F13E09" w:rsidRPr="00B67180" w:rsidRDefault="00F13E09" w:rsidP="004F17D1">
            <w:pPr>
              <w:jc w:val="center"/>
              <w:rPr>
                <w:rFonts w:ascii="Trebuchet MS" w:hAnsi="Trebuchet MS" w:cstheme="minorHAnsi"/>
                <w:b/>
                <w:i/>
                <w:sz w:val="22"/>
                <w:szCs w:val="22"/>
              </w:rPr>
            </w:pPr>
            <w:r w:rsidRPr="00B67180">
              <w:rPr>
                <w:rFonts w:ascii="Trebuchet MS" w:hAnsi="Trebuchet MS" w:cstheme="minorHAnsi"/>
                <w:b/>
                <w:bCs/>
                <w:sz w:val="22"/>
                <w:szCs w:val="22"/>
              </w:rPr>
              <w:t>Pasiūlymo dokumentai, patvirtinantys siūlomos prekės techninius parametrus</w:t>
            </w:r>
          </w:p>
        </w:tc>
      </w:tr>
      <w:tr w:rsidR="00F13E09" w:rsidRPr="00B67180" w14:paraId="2DDE71AA"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9E019EA" w14:textId="77777777" w:rsidR="00F13E09" w:rsidRPr="00B67180" w:rsidRDefault="00F13E09" w:rsidP="004F17D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54F205E" w14:textId="77777777" w:rsidR="00F13E09" w:rsidRPr="00B67180" w:rsidRDefault="00F13E09" w:rsidP="004F17D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7998173" w14:textId="77777777" w:rsidR="00F13E09" w:rsidRPr="00B67180" w:rsidRDefault="00F13E09" w:rsidP="004F17D1">
            <w:pPr>
              <w:jc w:val="center"/>
              <w:rPr>
                <w:rFonts w:ascii="Trebuchet MS" w:hAnsi="Trebuchet MS" w:cstheme="minorHAnsi"/>
                <w:b/>
                <w:sz w:val="22"/>
                <w:szCs w:val="22"/>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70807AD" w14:textId="77777777" w:rsidR="00F13E09" w:rsidRPr="00B67180" w:rsidRDefault="00F13E09" w:rsidP="004F17D1">
            <w:pPr>
              <w:jc w:val="center"/>
              <w:rPr>
                <w:rFonts w:ascii="Trebuchet MS" w:hAnsi="Trebuchet MS" w:cstheme="minorHAnsi"/>
                <w:b/>
                <w:i/>
                <w:sz w:val="22"/>
                <w:szCs w:val="22"/>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A1B24BA" w14:textId="77777777" w:rsidR="00F13E09" w:rsidRPr="00B67180" w:rsidRDefault="00F13E09" w:rsidP="004F17D1">
            <w:pPr>
              <w:jc w:val="center"/>
              <w:rPr>
                <w:rFonts w:ascii="Trebuchet MS" w:hAnsi="Trebuchet MS" w:cstheme="minorHAnsi"/>
                <w:b/>
                <w:i/>
                <w:sz w:val="22"/>
                <w:szCs w:val="22"/>
              </w:rPr>
            </w:pPr>
            <w:r w:rsidRPr="00B67180">
              <w:rPr>
                <w:rFonts w:ascii="Trebuchet MS" w:hAnsi="Trebuchet MS" w:cstheme="minorHAnsi"/>
                <w:b/>
                <w:bCs/>
                <w:sz w:val="22"/>
                <w:szCs w:val="22"/>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E5CEC34" w14:textId="77777777" w:rsidR="00F13E09" w:rsidRPr="00B67180" w:rsidRDefault="00F13E09" w:rsidP="004F17D1">
            <w:pPr>
              <w:jc w:val="center"/>
              <w:rPr>
                <w:rFonts w:ascii="Trebuchet MS" w:hAnsi="Trebuchet MS" w:cstheme="minorHAnsi"/>
                <w:b/>
                <w:i/>
                <w:sz w:val="22"/>
                <w:szCs w:val="22"/>
              </w:rPr>
            </w:pPr>
            <w:r w:rsidRPr="00B67180">
              <w:rPr>
                <w:rFonts w:ascii="Trebuchet MS" w:hAnsi="Trebuchet MS" w:cstheme="minorHAnsi"/>
                <w:b/>
                <w:bCs/>
                <w:sz w:val="22"/>
                <w:szCs w:val="22"/>
              </w:rPr>
              <w:t>Dokumento lapo numeris</w:t>
            </w:r>
          </w:p>
        </w:tc>
      </w:tr>
      <w:tr w:rsidR="00F13E09" w:rsidRPr="00B67180" w14:paraId="1C761B6E"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49BB5A61"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lastRenderedPageBreak/>
              <w:t>1.</w:t>
            </w:r>
          </w:p>
        </w:tc>
        <w:tc>
          <w:tcPr>
            <w:tcW w:w="1808" w:type="pct"/>
            <w:vMerge w:val="restart"/>
            <w:tcBorders>
              <w:top w:val="single" w:sz="4" w:space="0" w:color="auto"/>
              <w:left w:val="single" w:sz="4" w:space="0" w:color="auto"/>
              <w:bottom w:val="single" w:sz="4" w:space="0" w:color="auto"/>
              <w:right w:val="single" w:sz="4" w:space="0" w:color="auto"/>
            </w:tcBorders>
          </w:tcPr>
          <w:p w14:paraId="338709FD" w14:textId="77777777" w:rsidR="00F13E09" w:rsidRPr="00B67180" w:rsidRDefault="00F13E09" w:rsidP="004F17D1">
            <w:pPr>
              <w:pStyle w:val="Default"/>
              <w:rPr>
                <w:rFonts w:ascii="Trebuchet MS" w:hAnsi="Trebuchet MS" w:cstheme="minorHAnsi"/>
                <w:color w:val="auto"/>
                <w:sz w:val="22"/>
                <w:szCs w:val="22"/>
                <w:u w:color="000000"/>
              </w:rPr>
            </w:pPr>
            <w:r w:rsidRPr="00B67180">
              <w:rPr>
                <w:rFonts w:ascii="Trebuchet MS" w:hAnsi="Trebuchet MS" w:cstheme="minorHAnsi"/>
                <w:color w:val="auto"/>
                <w:sz w:val="22"/>
                <w:szCs w:val="22"/>
                <w:u w:color="000000"/>
              </w:rPr>
              <w:t xml:space="preserve">3.1. p. „Instrumentų komplektacija“ </w:t>
            </w:r>
          </w:p>
          <w:p w14:paraId="5E970513" w14:textId="77777777" w:rsidR="00F13E09" w:rsidRPr="00B67180" w:rsidRDefault="00F13E09" w:rsidP="004F17D1">
            <w:pPr>
              <w:rPr>
                <w:rFonts w:ascii="Trebuchet MS" w:hAnsi="Trebuchet MS" w:cstheme="minorHAnsi"/>
                <w:sz w:val="22"/>
                <w:szCs w:val="22"/>
              </w:rPr>
            </w:pPr>
            <w:r w:rsidRPr="00B67180">
              <w:rPr>
                <w:rFonts w:ascii="Trebuchet MS" w:hAnsi="Trebuchet MS" w:cstheme="minorHAnsi"/>
                <w:sz w:val="22"/>
                <w:szCs w:val="22"/>
                <w:u w:color="000000"/>
              </w:rPr>
              <w:t>Galimybė integruoti 5-toje pozicijoje mikrovariklį arba orinę greitą jungtį su rankove</w:t>
            </w:r>
          </w:p>
        </w:tc>
        <w:tc>
          <w:tcPr>
            <w:tcW w:w="223" w:type="pct"/>
            <w:tcBorders>
              <w:top w:val="single" w:sz="4" w:space="0" w:color="auto"/>
              <w:left w:val="single" w:sz="4" w:space="0" w:color="auto"/>
              <w:bottom w:val="single" w:sz="4" w:space="0" w:color="auto"/>
              <w:right w:val="single" w:sz="4" w:space="0" w:color="auto"/>
            </w:tcBorders>
            <w:vAlign w:val="center"/>
            <w:hideMark/>
          </w:tcPr>
          <w:p w14:paraId="62AAA5C2"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47A5E6FB"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429B0D6A" w14:textId="77777777" w:rsidR="00F13E09" w:rsidRPr="00B67180" w:rsidRDefault="00F13E09" w:rsidP="004F17D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515E7A5E" w14:textId="77777777" w:rsidR="00F13E09" w:rsidRPr="00B67180" w:rsidRDefault="00F13E09" w:rsidP="004F17D1">
            <w:pP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30894057" w14:textId="77777777" w:rsidR="00F13E09" w:rsidRPr="00B67180" w:rsidRDefault="00F13E09" w:rsidP="004F17D1">
            <w:pPr>
              <w:rPr>
                <w:rFonts w:ascii="Trebuchet MS" w:hAnsi="Trebuchet MS" w:cstheme="minorHAnsi"/>
                <w:sz w:val="22"/>
                <w:szCs w:val="22"/>
              </w:rPr>
            </w:pPr>
          </w:p>
        </w:tc>
      </w:tr>
      <w:tr w:rsidR="00F13E09" w:rsidRPr="00B67180" w14:paraId="680763B7"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70BEC" w14:textId="77777777" w:rsidR="00F13E09" w:rsidRPr="00B67180" w:rsidRDefault="00F13E09" w:rsidP="004F17D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7B614914" w14:textId="77777777" w:rsidR="00F13E09" w:rsidRPr="00B67180" w:rsidRDefault="00F13E09" w:rsidP="004F17D1">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hideMark/>
          </w:tcPr>
          <w:p w14:paraId="5E3D7747"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hideMark/>
          </w:tcPr>
          <w:p w14:paraId="7715D819"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10</w:t>
            </w:r>
          </w:p>
        </w:tc>
        <w:tc>
          <w:tcPr>
            <w:tcW w:w="926" w:type="pct"/>
            <w:vMerge/>
            <w:tcBorders>
              <w:top w:val="single" w:sz="4" w:space="0" w:color="auto"/>
              <w:left w:val="single" w:sz="4" w:space="0" w:color="auto"/>
              <w:bottom w:val="single" w:sz="4" w:space="0" w:color="auto"/>
              <w:right w:val="single" w:sz="4" w:space="0" w:color="auto"/>
            </w:tcBorders>
            <w:vAlign w:val="center"/>
          </w:tcPr>
          <w:p w14:paraId="1C103A36" w14:textId="77777777" w:rsidR="00F13E09" w:rsidRPr="00B67180" w:rsidRDefault="00F13E09" w:rsidP="004F17D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3595D84C" w14:textId="77777777" w:rsidR="00F13E09" w:rsidRPr="00B67180" w:rsidRDefault="00F13E09" w:rsidP="004F17D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5097BBAB" w14:textId="77777777" w:rsidR="00F13E09" w:rsidRPr="00B67180" w:rsidRDefault="00F13E09" w:rsidP="004F17D1">
            <w:pPr>
              <w:rPr>
                <w:rFonts w:ascii="Trebuchet MS" w:hAnsi="Trebuchet MS" w:cstheme="minorHAnsi"/>
                <w:sz w:val="22"/>
                <w:szCs w:val="22"/>
              </w:rPr>
            </w:pPr>
          </w:p>
        </w:tc>
      </w:tr>
      <w:tr w:rsidR="00F13E09" w:rsidRPr="00B67180" w14:paraId="08699B91"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7E894017"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2.</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726C9FAC" w14:textId="77777777" w:rsidR="00F13E09" w:rsidRPr="00B67180" w:rsidRDefault="00F13E09" w:rsidP="004F17D1">
            <w:pPr>
              <w:pStyle w:val="Default"/>
              <w:rPr>
                <w:rFonts w:ascii="Trebuchet MS" w:hAnsi="Trebuchet MS" w:cstheme="minorHAnsi"/>
                <w:sz w:val="22"/>
                <w:szCs w:val="22"/>
              </w:rPr>
            </w:pPr>
            <w:r w:rsidRPr="00B67180">
              <w:rPr>
                <w:rFonts w:ascii="Trebuchet MS" w:hAnsi="Trebuchet MS" w:cstheme="minorHAnsi"/>
                <w:sz w:val="22"/>
                <w:szCs w:val="22"/>
                <w:u w:color="000000"/>
              </w:rPr>
              <w:t>7. p. „Operacinė lempa“ Galimybė apšvietimą valdyti rankos judesio pagalba</w:t>
            </w:r>
          </w:p>
        </w:tc>
        <w:tc>
          <w:tcPr>
            <w:tcW w:w="223" w:type="pct"/>
            <w:tcBorders>
              <w:top w:val="single" w:sz="4" w:space="0" w:color="auto"/>
              <w:left w:val="single" w:sz="4" w:space="0" w:color="auto"/>
              <w:bottom w:val="single" w:sz="4" w:space="0" w:color="auto"/>
              <w:right w:val="single" w:sz="4" w:space="0" w:color="auto"/>
            </w:tcBorders>
            <w:vAlign w:val="center"/>
            <w:hideMark/>
          </w:tcPr>
          <w:p w14:paraId="4C368A49"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6363F5A6"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0CD3C710" w14:textId="77777777" w:rsidR="00F13E09" w:rsidRPr="00B67180" w:rsidRDefault="00F13E09" w:rsidP="004F17D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tcPr>
          <w:p w14:paraId="3388578D" w14:textId="77777777" w:rsidR="00F13E09" w:rsidRPr="00B67180" w:rsidRDefault="00F13E09" w:rsidP="004F17D1">
            <w:pPr>
              <w:jc w:val="cente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1093928B" w14:textId="77777777" w:rsidR="00F13E09" w:rsidRPr="00B67180" w:rsidRDefault="00F13E09" w:rsidP="004F17D1">
            <w:pPr>
              <w:rPr>
                <w:rFonts w:ascii="Trebuchet MS" w:hAnsi="Trebuchet MS" w:cstheme="minorHAnsi"/>
                <w:sz w:val="22"/>
                <w:szCs w:val="22"/>
              </w:rPr>
            </w:pPr>
          </w:p>
        </w:tc>
      </w:tr>
      <w:tr w:rsidR="00F13E09" w:rsidRPr="00B67180" w14:paraId="609D9024" w14:textId="77777777" w:rsidTr="004F17D1">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1BE93" w14:textId="77777777" w:rsidR="00F13E09" w:rsidRPr="00B67180" w:rsidRDefault="00F13E09" w:rsidP="004F17D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4A78F062" w14:textId="77777777" w:rsidR="00F13E09" w:rsidRPr="00B67180" w:rsidRDefault="00F13E09" w:rsidP="004F17D1">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1CAAB76C"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5C4B5937"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5</w:t>
            </w:r>
          </w:p>
        </w:tc>
        <w:tc>
          <w:tcPr>
            <w:tcW w:w="926" w:type="pct"/>
            <w:vMerge/>
            <w:tcBorders>
              <w:top w:val="single" w:sz="4" w:space="0" w:color="auto"/>
              <w:left w:val="single" w:sz="4" w:space="0" w:color="auto"/>
              <w:bottom w:val="single" w:sz="4" w:space="0" w:color="auto"/>
              <w:right w:val="single" w:sz="4" w:space="0" w:color="auto"/>
            </w:tcBorders>
            <w:vAlign w:val="center"/>
          </w:tcPr>
          <w:p w14:paraId="51AA688C" w14:textId="77777777" w:rsidR="00F13E09" w:rsidRPr="00B67180" w:rsidRDefault="00F13E09" w:rsidP="004F17D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1179AD56" w14:textId="77777777" w:rsidR="00F13E09" w:rsidRPr="00B67180" w:rsidRDefault="00F13E09" w:rsidP="004F17D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03FB73FE" w14:textId="77777777" w:rsidR="00F13E09" w:rsidRPr="00B67180" w:rsidRDefault="00F13E09" w:rsidP="004F17D1">
            <w:pPr>
              <w:rPr>
                <w:rFonts w:ascii="Trebuchet MS" w:hAnsi="Trebuchet MS" w:cstheme="minorHAnsi"/>
                <w:sz w:val="22"/>
                <w:szCs w:val="22"/>
              </w:rPr>
            </w:pPr>
          </w:p>
        </w:tc>
      </w:tr>
      <w:tr w:rsidR="00F13E09" w:rsidRPr="00B67180" w14:paraId="365DA0F4" w14:textId="77777777" w:rsidTr="004F17D1">
        <w:trPr>
          <w:trHeight w:val="37"/>
        </w:trPr>
        <w:tc>
          <w:tcPr>
            <w:tcW w:w="0" w:type="auto"/>
            <w:vMerge w:val="restart"/>
            <w:tcBorders>
              <w:top w:val="single" w:sz="4" w:space="0" w:color="auto"/>
              <w:left w:val="single" w:sz="4" w:space="0" w:color="auto"/>
              <w:right w:val="single" w:sz="4" w:space="0" w:color="auto"/>
            </w:tcBorders>
            <w:vAlign w:val="center"/>
          </w:tcPr>
          <w:p w14:paraId="17AFB01D"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3.</w:t>
            </w:r>
          </w:p>
        </w:tc>
        <w:tc>
          <w:tcPr>
            <w:tcW w:w="1808" w:type="pct"/>
            <w:vMerge w:val="restart"/>
            <w:tcBorders>
              <w:top w:val="single" w:sz="4" w:space="0" w:color="auto"/>
              <w:left w:val="single" w:sz="4" w:space="0" w:color="auto"/>
              <w:right w:val="single" w:sz="4" w:space="0" w:color="auto"/>
            </w:tcBorders>
          </w:tcPr>
          <w:p w14:paraId="4A0405C0" w14:textId="77777777" w:rsidR="00F13E09" w:rsidRPr="00B67180" w:rsidRDefault="00F13E09" w:rsidP="004F17D1">
            <w:pPr>
              <w:rPr>
                <w:rFonts w:ascii="Trebuchet MS" w:hAnsi="Trebuchet MS" w:cstheme="minorHAnsi"/>
                <w:sz w:val="22"/>
                <w:szCs w:val="22"/>
              </w:rPr>
            </w:pPr>
            <w:r w:rsidRPr="00B67180">
              <w:rPr>
                <w:rFonts w:ascii="Trebuchet MS" w:hAnsi="Trebuchet MS" w:cstheme="minorHAnsi"/>
                <w:sz w:val="22"/>
                <w:szCs w:val="22"/>
              </w:rPr>
              <w:t xml:space="preserve">7.1 p. </w:t>
            </w:r>
            <w:r>
              <w:rPr>
                <w:rFonts w:ascii="Trebuchet MS" w:hAnsi="Trebuchet MS" w:cstheme="minorHAnsi"/>
                <w:sz w:val="22"/>
                <w:szCs w:val="22"/>
              </w:rPr>
              <w:t>„</w:t>
            </w:r>
            <w:r w:rsidRPr="00B67180">
              <w:rPr>
                <w:rFonts w:ascii="Trebuchet MS" w:hAnsi="Trebuchet MS" w:cstheme="minorHAnsi"/>
                <w:sz w:val="22"/>
                <w:szCs w:val="22"/>
              </w:rPr>
              <w:t>LED apšvietimas</w:t>
            </w:r>
            <w:r>
              <w:rPr>
                <w:rFonts w:ascii="Trebuchet MS" w:hAnsi="Trebuchet MS" w:cstheme="minorHAnsi"/>
                <w:sz w:val="22"/>
                <w:szCs w:val="22"/>
              </w:rPr>
              <w:t>“</w:t>
            </w:r>
          </w:p>
          <w:p w14:paraId="175D7FF4" w14:textId="77777777" w:rsidR="00F13E09" w:rsidRPr="00B67180" w:rsidRDefault="00F13E09" w:rsidP="004F17D1">
            <w:pPr>
              <w:rPr>
                <w:rFonts w:ascii="Trebuchet MS" w:hAnsi="Trebuchet MS" w:cstheme="minorHAnsi"/>
                <w:sz w:val="22"/>
                <w:szCs w:val="22"/>
                <w:u w:color="000000"/>
              </w:rPr>
            </w:pPr>
            <w:r w:rsidRPr="00B67180">
              <w:rPr>
                <w:rFonts w:ascii="Trebuchet MS" w:hAnsi="Trebuchet MS" w:cstheme="minorHAnsi"/>
                <w:sz w:val="22"/>
                <w:szCs w:val="22"/>
              </w:rPr>
              <w:t>Šviestuvo 3D pozicijos „užrakinimas“ mechaniniu užraktu</w:t>
            </w:r>
          </w:p>
        </w:tc>
        <w:tc>
          <w:tcPr>
            <w:tcW w:w="223" w:type="pct"/>
            <w:tcBorders>
              <w:top w:val="single" w:sz="4" w:space="0" w:color="auto"/>
              <w:left w:val="single" w:sz="4" w:space="0" w:color="auto"/>
              <w:bottom w:val="single" w:sz="4" w:space="0" w:color="auto"/>
              <w:right w:val="single" w:sz="4" w:space="0" w:color="auto"/>
            </w:tcBorders>
            <w:vAlign w:val="center"/>
          </w:tcPr>
          <w:p w14:paraId="79026803"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C5D3A04"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4F87A044" w14:textId="77777777" w:rsidR="00F13E09" w:rsidRPr="00B67180" w:rsidRDefault="00F13E09" w:rsidP="004F17D1">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211C3170" w14:textId="77777777" w:rsidR="00F13E09" w:rsidRPr="00B67180" w:rsidRDefault="00F13E09" w:rsidP="004F17D1">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51A15C45" w14:textId="77777777" w:rsidR="00F13E09" w:rsidRPr="00B67180" w:rsidRDefault="00F13E09" w:rsidP="004F17D1">
            <w:pPr>
              <w:rPr>
                <w:rFonts w:ascii="Trebuchet MS" w:hAnsi="Trebuchet MS" w:cstheme="minorHAnsi"/>
                <w:sz w:val="22"/>
                <w:szCs w:val="22"/>
              </w:rPr>
            </w:pPr>
          </w:p>
        </w:tc>
      </w:tr>
      <w:tr w:rsidR="00F13E09" w:rsidRPr="00B67180" w14:paraId="741CAA5A" w14:textId="77777777" w:rsidTr="004F17D1">
        <w:trPr>
          <w:trHeight w:val="498"/>
        </w:trPr>
        <w:tc>
          <w:tcPr>
            <w:tcW w:w="0" w:type="auto"/>
            <w:vMerge/>
            <w:tcBorders>
              <w:left w:val="single" w:sz="4" w:space="0" w:color="auto"/>
              <w:right w:val="single" w:sz="4" w:space="0" w:color="auto"/>
            </w:tcBorders>
            <w:vAlign w:val="center"/>
          </w:tcPr>
          <w:p w14:paraId="40F47AF8" w14:textId="77777777" w:rsidR="00F13E09" w:rsidRPr="00B67180" w:rsidRDefault="00F13E09" w:rsidP="004F17D1">
            <w:pPr>
              <w:jc w:val="center"/>
              <w:rPr>
                <w:rFonts w:ascii="Trebuchet MS" w:hAnsi="Trebuchet MS" w:cstheme="minorHAnsi"/>
                <w:sz w:val="22"/>
                <w:szCs w:val="22"/>
              </w:rPr>
            </w:pPr>
          </w:p>
        </w:tc>
        <w:tc>
          <w:tcPr>
            <w:tcW w:w="1808" w:type="pct"/>
            <w:vMerge/>
            <w:tcBorders>
              <w:left w:val="single" w:sz="4" w:space="0" w:color="auto"/>
              <w:right w:val="single" w:sz="4" w:space="0" w:color="auto"/>
            </w:tcBorders>
          </w:tcPr>
          <w:p w14:paraId="7E1E5D1F" w14:textId="77777777" w:rsidR="00F13E09" w:rsidRPr="00B67180" w:rsidRDefault="00F13E09" w:rsidP="004F17D1">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6DE77714"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63D02E2E"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right w:val="single" w:sz="4" w:space="0" w:color="auto"/>
            </w:tcBorders>
            <w:vAlign w:val="center"/>
          </w:tcPr>
          <w:p w14:paraId="4488748D" w14:textId="77777777" w:rsidR="00F13E09" w:rsidRPr="00B67180" w:rsidRDefault="00F13E09" w:rsidP="004F17D1">
            <w:pPr>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41EC16E5" w14:textId="77777777" w:rsidR="00F13E09" w:rsidRPr="00B67180" w:rsidRDefault="00F13E09" w:rsidP="004F17D1">
            <w:pPr>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19372895" w14:textId="77777777" w:rsidR="00F13E09" w:rsidRPr="00B67180" w:rsidRDefault="00F13E09" w:rsidP="004F17D1">
            <w:pPr>
              <w:rPr>
                <w:rFonts w:ascii="Trebuchet MS" w:hAnsi="Trebuchet MS" w:cstheme="minorHAnsi"/>
                <w:sz w:val="22"/>
                <w:szCs w:val="22"/>
              </w:rPr>
            </w:pPr>
          </w:p>
        </w:tc>
      </w:tr>
      <w:tr w:rsidR="00F13E09" w:rsidRPr="00B67180" w14:paraId="04D15979" w14:textId="77777777" w:rsidTr="004F17D1">
        <w:trPr>
          <w:trHeight w:val="37"/>
        </w:trPr>
        <w:tc>
          <w:tcPr>
            <w:tcW w:w="0" w:type="auto"/>
            <w:vMerge w:val="restart"/>
            <w:tcBorders>
              <w:left w:val="single" w:sz="4" w:space="0" w:color="auto"/>
              <w:right w:val="single" w:sz="4" w:space="0" w:color="auto"/>
            </w:tcBorders>
            <w:vAlign w:val="center"/>
          </w:tcPr>
          <w:p w14:paraId="0AC030D1"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 xml:space="preserve">4. </w:t>
            </w:r>
          </w:p>
        </w:tc>
        <w:tc>
          <w:tcPr>
            <w:tcW w:w="1808" w:type="pct"/>
            <w:vMerge w:val="restart"/>
            <w:tcBorders>
              <w:left w:val="single" w:sz="4" w:space="0" w:color="auto"/>
              <w:right w:val="single" w:sz="4" w:space="0" w:color="auto"/>
            </w:tcBorders>
            <w:vAlign w:val="center"/>
          </w:tcPr>
          <w:p w14:paraId="0A1D679E" w14:textId="77777777" w:rsidR="00F13E09" w:rsidRPr="00B67180" w:rsidRDefault="00F13E09" w:rsidP="004F17D1">
            <w:pPr>
              <w:rPr>
                <w:rFonts w:ascii="Trebuchet MS" w:hAnsi="Trebuchet MS" w:cstheme="minorHAnsi"/>
                <w:sz w:val="22"/>
                <w:szCs w:val="22"/>
              </w:rPr>
            </w:pPr>
            <w:r w:rsidRPr="00B67180">
              <w:rPr>
                <w:rFonts w:ascii="Trebuchet MS" w:hAnsi="Trebuchet MS" w:cstheme="minorHAnsi"/>
                <w:sz w:val="22"/>
                <w:szCs w:val="22"/>
              </w:rPr>
              <w:t>8. p. „Orinė jungtis, mikrovariklis ir skaleris“</w:t>
            </w:r>
          </w:p>
          <w:p w14:paraId="251CD9E3" w14:textId="77777777" w:rsidR="00F13E09" w:rsidRPr="00B67180" w:rsidRDefault="00F13E09" w:rsidP="004F17D1">
            <w:pPr>
              <w:rPr>
                <w:rFonts w:ascii="Trebuchet MS" w:hAnsi="Trebuchet MS" w:cstheme="minorHAnsi"/>
                <w:sz w:val="22"/>
                <w:szCs w:val="22"/>
              </w:rPr>
            </w:pPr>
            <w:r w:rsidRPr="00B67180">
              <w:rPr>
                <w:rFonts w:ascii="Trebuchet MS" w:hAnsi="Trebuchet MS" w:cstheme="minorHAnsi"/>
                <w:sz w:val="22"/>
                <w:szCs w:val="22"/>
              </w:rPr>
              <w:t>Visose jungtyse integruotas vandens srauto reguliavimas</w:t>
            </w:r>
          </w:p>
        </w:tc>
        <w:tc>
          <w:tcPr>
            <w:tcW w:w="223" w:type="pct"/>
            <w:tcBorders>
              <w:top w:val="single" w:sz="4" w:space="0" w:color="auto"/>
              <w:left w:val="single" w:sz="4" w:space="0" w:color="auto"/>
              <w:bottom w:val="single" w:sz="4" w:space="0" w:color="auto"/>
              <w:right w:val="single" w:sz="4" w:space="0" w:color="auto"/>
            </w:tcBorders>
            <w:vAlign w:val="center"/>
          </w:tcPr>
          <w:p w14:paraId="5EDFA9DD"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4584594E"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0162CCE6" w14:textId="77777777" w:rsidR="00F13E09" w:rsidRPr="00B67180" w:rsidRDefault="00F13E09" w:rsidP="004F17D1">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465B3293" w14:textId="77777777" w:rsidR="00F13E09" w:rsidRPr="00B67180" w:rsidRDefault="00F13E09" w:rsidP="004F17D1">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33B012E3" w14:textId="77777777" w:rsidR="00F13E09" w:rsidRPr="00B67180" w:rsidRDefault="00F13E09" w:rsidP="004F17D1">
            <w:pPr>
              <w:rPr>
                <w:rFonts w:ascii="Trebuchet MS" w:hAnsi="Trebuchet MS" w:cstheme="minorHAnsi"/>
                <w:sz w:val="22"/>
                <w:szCs w:val="22"/>
              </w:rPr>
            </w:pPr>
          </w:p>
        </w:tc>
      </w:tr>
      <w:tr w:rsidR="00F13E09" w:rsidRPr="00B67180" w14:paraId="4B69B47D" w14:textId="77777777" w:rsidTr="004F17D1">
        <w:trPr>
          <w:trHeight w:val="37"/>
        </w:trPr>
        <w:tc>
          <w:tcPr>
            <w:tcW w:w="0" w:type="auto"/>
            <w:vMerge/>
            <w:tcBorders>
              <w:left w:val="single" w:sz="4" w:space="0" w:color="auto"/>
              <w:bottom w:val="single" w:sz="4" w:space="0" w:color="auto"/>
              <w:right w:val="single" w:sz="4" w:space="0" w:color="auto"/>
            </w:tcBorders>
            <w:vAlign w:val="center"/>
          </w:tcPr>
          <w:p w14:paraId="6E62239D" w14:textId="77777777" w:rsidR="00F13E09" w:rsidRPr="00B67180" w:rsidRDefault="00F13E09" w:rsidP="004F17D1">
            <w:pPr>
              <w:jc w:val="center"/>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45FD21C4" w14:textId="77777777" w:rsidR="00F13E09" w:rsidRPr="00B67180" w:rsidRDefault="00F13E09" w:rsidP="004F17D1">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1B052D0E"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309E2530" w14:textId="77777777" w:rsidR="00F13E09" w:rsidRPr="00B67180" w:rsidRDefault="00F13E09" w:rsidP="004F17D1">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bottom w:val="single" w:sz="4" w:space="0" w:color="auto"/>
              <w:right w:val="single" w:sz="4" w:space="0" w:color="auto"/>
            </w:tcBorders>
            <w:vAlign w:val="center"/>
          </w:tcPr>
          <w:p w14:paraId="3E0577A2" w14:textId="77777777" w:rsidR="00F13E09" w:rsidRPr="00B67180" w:rsidRDefault="00F13E09" w:rsidP="004F17D1">
            <w:pPr>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72CB497B" w14:textId="77777777" w:rsidR="00F13E09" w:rsidRPr="00B67180" w:rsidRDefault="00F13E09" w:rsidP="004F17D1">
            <w:pPr>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7BCEE665" w14:textId="77777777" w:rsidR="00F13E09" w:rsidRPr="00B67180" w:rsidRDefault="00F13E09" w:rsidP="004F17D1">
            <w:pPr>
              <w:rPr>
                <w:rFonts w:ascii="Trebuchet MS" w:hAnsi="Trebuchet MS" w:cstheme="minorHAnsi"/>
                <w:sz w:val="22"/>
                <w:szCs w:val="22"/>
              </w:rPr>
            </w:pPr>
          </w:p>
        </w:tc>
      </w:tr>
    </w:tbl>
    <w:p w14:paraId="313E0CBB" w14:textId="77777777" w:rsidR="00F13E09" w:rsidRPr="00B67180" w:rsidRDefault="00F13E09" w:rsidP="00F13E09">
      <w:pPr>
        <w:keepNext/>
        <w:jc w:val="right"/>
        <w:rPr>
          <w:rFonts w:ascii="Trebuchet MS" w:hAnsi="Trebuchet MS" w:cstheme="minorHAnsi"/>
          <w:b/>
          <w:sz w:val="22"/>
          <w:szCs w:val="22"/>
        </w:rPr>
      </w:pPr>
      <w:r w:rsidRPr="00B67180">
        <w:rPr>
          <w:rFonts w:ascii="Trebuchet MS" w:hAnsi="Trebuchet MS" w:cstheme="minorHAnsi"/>
          <w:b/>
          <w:sz w:val="22"/>
          <w:szCs w:val="22"/>
        </w:rPr>
        <w:t xml:space="preserve"> </w:t>
      </w:r>
    </w:p>
    <w:p w14:paraId="347B3C4C" w14:textId="77777777" w:rsidR="00F13E09" w:rsidRPr="00B67180" w:rsidRDefault="00F13E09" w:rsidP="00F13E09">
      <w:pPr>
        <w:rPr>
          <w:rFonts w:ascii="Trebuchet MS" w:hAnsi="Trebuchet MS"/>
          <w:sz w:val="22"/>
          <w:szCs w:val="22"/>
        </w:rPr>
      </w:pPr>
    </w:p>
    <w:p w14:paraId="09F55A63" w14:textId="77777777" w:rsidR="00D379D2" w:rsidRPr="00B67180" w:rsidRDefault="00D379D2" w:rsidP="00D379D2">
      <w:pPr>
        <w:keepNext/>
        <w:jc w:val="right"/>
        <w:rPr>
          <w:rFonts w:ascii="Trebuchet MS" w:hAnsi="Trebuchet MS" w:cs="Tahoma"/>
          <w:b/>
          <w:sz w:val="22"/>
          <w:szCs w:val="22"/>
        </w:rPr>
      </w:pPr>
    </w:p>
    <w:p w14:paraId="249938BF" w14:textId="7D95F596" w:rsidR="00D379D2" w:rsidRPr="00B67180" w:rsidRDefault="00D379D2" w:rsidP="00D379D2">
      <w:pPr>
        <w:tabs>
          <w:tab w:val="left" w:pos="868"/>
          <w:tab w:val="left" w:pos="1151"/>
          <w:tab w:val="left" w:pos="1451"/>
        </w:tabs>
        <w:suppressAutoHyphens/>
        <w:autoSpaceDN w:val="0"/>
        <w:jc w:val="both"/>
        <w:textAlignment w:val="baseline"/>
        <w:rPr>
          <w:rFonts w:ascii="Trebuchet MS" w:eastAsia="SimSun" w:hAnsi="Trebuchet MS" w:cs="Tahoma"/>
          <w:bCs/>
          <w:sz w:val="22"/>
          <w:szCs w:val="22"/>
          <w:lang w:bidi="hi-IN"/>
        </w:rPr>
      </w:pPr>
      <w:r w:rsidRPr="00B67180">
        <w:rPr>
          <w:rFonts w:ascii="Trebuchet MS" w:eastAsia="SimSun" w:hAnsi="Trebuchet MS" w:cs="Tahoma"/>
          <w:b/>
          <w:bCs/>
          <w:sz w:val="22"/>
          <w:szCs w:val="22"/>
          <w:lang w:bidi="hi-IN"/>
        </w:rPr>
        <w:t>3 p.</w:t>
      </w:r>
      <w:r w:rsidR="009616DB">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r w:rsidRPr="00B67180">
        <w:rPr>
          <w:rFonts w:ascii="Trebuchet MS" w:eastAsiaTheme="minorEastAsia" w:hAnsi="Trebuchet MS" w:cs="Tahoma"/>
          <w:b/>
          <w:sz w:val="22"/>
          <w:szCs w:val="22"/>
        </w:rPr>
        <w:t xml:space="preserve"> </w:t>
      </w:r>
      <w:r w:rsidRPr="00B67180">
        <w:rPr>
          <w:rFonts w:ascii="Trebuchet MS" w:hAnsi="Trebuchet MS" w:cs="Tahoma"/>
          <w:b/>
          <w:bCs/>
          <w:sz w:val="22"/>
          <w:szCs w:val="22"/>
        </w:rPr>
        <w:t>Odontologo darbo vieta (chirurgams), Šilainių padalinys, Baltų pr. 7, Kaunas</w:t>
      </w:r>
      <w:r w:rsidRPr="00B67180">
        <w:rPr>
          <w:rFonts w:ascii="Trebuchet MS" w:eastAsiaTheme="minorEastAsia" w:hAnsi="Trebuchet MS" w:cs="Tahoma"/>
          <w:b/>
          <w:sz w:val="22"/>
          <w:szCs w:val="22"/>
        </w:rPr>
        <w:t xml:space="preserve">, </w:t>
      </w:r>
      <w:r w:rsidRPr="00B67180">
        <w:rPr>
          <w:rFonts w:ascii="Trebuchet MS" w:eastAsia="SimSun" w:hAnsi="Trebuchet MS" w:cs="Tahoma"/>
          <w:b/>
          <w:bCs/>
          <w:sz w:val="22"/>
          <w:szCs w:val="22"/>
          <w:lang w:bidi="hi-IN"/>
        </w:rPr>
        <w:t xml:space="preserve">1 vnt. </w:t>
      </w:r>
    </w:p>
    <w:p w14:paraId="2522B461" w14:textId="77777777" w:rsidR="00D379D2" w:rsidRPr="00B67180"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t>3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B67180" w14:paraId="5DDFA0DE" w14:textId="77777777" w:rsidTr="0B659411">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F6EC188"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17036583"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785A03AA" w14:textId="77777777" w:rsidR="00D379D2" w:rsidRPr="00B67180" w:rsidRDefault="00D379D2" w:rsidP="00711001">
            <w:pPr>
              <w:widowControl w:val="0"/>
              <w:snapToGrid w:val="0"/>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Atitikimas kokybiniams ir techniniams reikalavimams.</w:t>
            </w:r>
          </w:p>
          <w:p w14:paraId="304B8FFD" w14:textId="77777777" w:rsidR="00D379D2" w:rsidRPr="00B67180" w:rsidRDefault="00D379D2" w:rsidP="00711001">
            <w:pPr>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B67180" w14:paraId="7188D412" w14:textId="77777777" w:rsidTr="0B659411">
        <w:tc>
          <w:tcPr>
            <w:tcW w:w="3119" w:type="dxa"/>
            <w:vMerge/>
            <w:tcMar>
              <w:left w:w="103" w:type="dxa"/>
            </w:tcMar>
            <w:vAlign w:val="center"/>
          </w:tcPr>
          <w:p w14:paraId="672B5B2F"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0556018E"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4F865224" w14:textId="77777777" w:rsidR="00D379D2" w:rsidRPr="00B67180" w:rsidRDefault="00D379D2" w:rsidP="00711001">
            <w:pPr>
              <w:widowControl w:val="0"/>
              <w:snapToGrid w:val="0"/>
              <w:jc w:val="center"/>
              <w:rPr>
                <w:rFonts w:ascii="Trebuchet MS" w:hAnsi="Trebuchet MS" w:cs="Tahoma"/>
                <w:b/>
                <w:sz w:val="22"/>
                <w:szCs w:val="22"/>
              </w:rPr>
            </w:pPr>
            <w:r w:rsidRPr="00B67180">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6F0A19B3" w14:textId="77777777" w:rsidR="00D379D2" w:rsidRPr="00B67180" w:rsidRDefault="00D379D2" w:rsidP="00711001">
            <w:pPr>
              <w:jc w:val="center"/>
              <w:rPr>
                <w:rFonts w:ascii="Trebuchet MS" w:hAnsi="Trebuchet MS" w:cs="Tahoma"/>
                <w:sz w:val="22"/>
                <w:szCs w:val="22"/>
              </w:rPr>
            </w:pPr>
            <w:r w:rsidRPr="00B67180">
              <w:rPr>
                <w:rFonts w:ascii="Trebuchet MS" w:hAnsi="Trebuchet MS" w:cs="Tahoma"/>
                <w:b/>
                <w:bCs/>
                <w:sz w:val="22"/>
                <w:szCs w:val="22"/>
              </w:rPr>
              <w:t>Pasiūlymo dokumentai, patvirtinantys siūlomos prekės techninius parametrus</w:t>
            </w:r>
          </w:p>
        </w:tc>
      </w:tr>
      <w:tr w:rsidR="00D379D2" w:rsidRPr="00B67180" w14:paraId="6C2819A3" w14:textId="77777777" w:rsidTr="0B659411">
        <w:trPr>
          <w:trHeight w:val="337"/>
        </w:trPr>
        <w:tc>
          <w:tcPr>
            <w:tcW w:w="3119" w:type="dxa"/>
            <w:vMerge/>
            <w:tcMar>
              <w:left w:w="103" w:type="dxa"/>
            </w:tcMar>
            <w:vAlign w:val="center"/>
          </w:tcPr>
          <w:p w14:paraId="293CB40C"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18D3ED6E"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tcMar>
              <w:left w:w="103" w:type="dxa"/>
            </w:tcMar>
            <w:vAlign w:val="center"/>
          </w:tcPr>
          <w:p w14:paraId="154849DD" w14:textId="77777777" w:rsidR="00D379D2" w:rsidRPr="00B67180"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465FE8"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D9F8BC"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pasiūlymo lapo numeris</w:t>
            </w:r>
          </w:p>
        </w:tc>
      </w:tr>
      <w:tr w:rsidR="00D379D2" w:rsidRPr="00B67180" w14:paraId="32303C1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96C7E25" w14:textId="77777777" w:rsidR="00D379D2" w:rsidRPr="00B67180" w:rsidRDefault="00D379D2" w:rsidP="00711001">
            <w:pPr>
              <w:rPr>
                <w:rFonts w:ascii="Trebuchet MS" w:hAnsi="Trebuchet MS" w:cs="Tahoma"/>
                <w:sz w:val="22"/>
                <w:szCs w:val="22"/>
              </w:rPr>
            </w:pPr>
            <w:r w:rsidRPr="00B67180">
              <w:rPr>
                <w:rFonts w:ascii="Trebuchet MS" w:hAnsi="Trebuchet MS" w:cs="Tahoma"/>
                <w:b/>
                <w:sz w:val="22"/>
                <w:szCs w:val="22"/>
              </w:rPr>
              <w:t>1. Odontologinis centras:</w:t>
            </w:r>
          </w:p>
        </w:tc>
      </w:tr>
      <w:tr w:rsidR="00D379D2" w:rsidRPr="00B67180" w14:paraId="35D49EF8" w14:textId="77777777" w:rsidTr="00636B5C">
        <w:tc>
          <w:tcPr>
            <w:tcW w:w="3119" w:type="dxa"/>
            <w:tcBorders>
              <w:top w:val="single" w:sz="4" w:space="0" w:color="000001"/>
              <w:left w:val="single" w:sz="4" w:space="0" w:color="000001"/>
              <w:bottom w:val="single" w:sz="4" w:space="0" w:color="000001"/>
              <w:right w:val="single" w:sz="4" w:space="0" w:color="000001"/>
            </w:tcBorders>
            <w:tcMar>
              <w:left w:w="103" w:type="dxa"/>
            </w:tcMar>
          </w:tcPr>
          <w:p w14:paraId="7F7D1DD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EF57E9" w14:textId="77777777" w:rsidR="00D379D2" w:rsidRPr="00B67180" w:rsidRDefault="00D379D2" w:rsidP="00636B5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20C8180" w14:textId="77777777" w:rsidR="00D379D2" w:rsidRPr="00B67180" w:rsidRDefault="00D379D2" w:rsidP="00711001">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tcPr>
          <w:p w14:paraId="14D0EF15"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tcPr>
          <w:p w14:paraId="2E70BB77" w14:textId="77777777" w:rsidR="00D379D2" w:rsidRPr="00B67180" w:rsidRDefault="00D379D2" w:rsidP="00711001">
            <w:pPr>
              <w:rPr>
                <w:rFonts w:ascii="Trebuchet MS" w:hAnsi="Trebuchet MS" w:cs="Tahoma"/>
                <w:bCs/>
                <w:sz w:val="22"/>
                <w:szCs w:val="22"/>
              </w:rPr>
            </w:pPr>
          </w:p>
        </w:tc>
      </w:tr>
      <w:tr w:rsidR="00D379D2" w:rsidRPr="00B67180" w14:paraId="0732E9B3"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8E368A9" w14:textId="77777777" w:rsidR="00D379D2" w:rsidRPr="00B67180" w:rsidRDefault="00D379D2" w:rsidP="00711001">
            <w:pPr>
              <w:rPr>
                <w:rFonts w:ascii="Trebuchet MS" w:hAnsi="Trebuchet MS" w:cs="Tahoma"/>
                <w:sz w:val="22"/>
                <w:szCs w:val="22"/>
              </w:rPr>
            </w:pPr>
            <w:r w:rsidRPr="00B67180">
              <w:rPr>
                <w:rFonts w:ascii="Trebuchet MS" w:hAnsi="Trebuchet MS" w:cs="Tahoma"/>
                <w:b/>
                <w:sz w:val="22"/>
                <w:szCs w:val="22"/>
              </w:rPr>
              <w:t>2. Paciento kėdė:</w:t>
            </w:r>
          </w:p>
        </w:tc>
      </w:tr>
      <w:tr w:rsidR="00D379D2" w:rsidRPr="00B67180" w14:paraId="74BE235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C246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4CB1D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reguliavimas elektriniais varikliais, tylus judėjimas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4EA68C"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819DB"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4CDF5" w14:textId="77777777" w:rsidR="00D379D2" w:rsidRPr="00B67180" w:rsidRDefault="00D379D2" w:rsidP="00711001">
            <w:pPr>
              <w:rPr>
                <w:rFonts w:ascii="Trebuchet MS" w:hAnsi="Trebuchet MS" w:cs="Tahoma"/>
                <w:bCs/>
                <w:sz w:val="22"/>
                <w:szCs w:val="22"/>
              </w:rPr>
            </w:pPr>
          </w:p>
        </w:tc>
      </w:tr>
      <w:tr w:rsidR="00D379D2" w:rsidRPr="00B67180" w14:paraId="3C6A619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5DC92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FB627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8</w:t>
            </w:r>
            <w:r w:rsidRPr="00B67180">
              <w:rPr>
                <w:rFonts w:ascii="Trebuchet MS" w:hAnsi="Trebuchet MS" w:cs="Tahoma"/>
                <w:sz w:val="22"/>
                <w:szCs w:val="22"/>
                <w:lang w:val="en-US"/>
              </w:rPr>
              <w:t>3</w:t>
            </w:r>
            <w:r w:rsidRPr="00B67180">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FC7180"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9B1D47"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BF2E92" w14:textId="77777777" w:rsidR="00D379D2" w:rsidRPr="00B67180" w:rsidRDefault="00D379D2" w:rsidP="00711001">
            <w:pPr>
              <w:rPr>
                <w:rFonts w:ascii="Trebuchet MS" w:hAnsi="Trebuchet MS" w:cs="Tahoma"/>
                <w:bCs/>
                <w:sz w:val="22"/>
                <w:szCs w:val="22"/>
              </w:rPr>
            </w:pPr>
          </w:p>
        </w:tc>
      </w:tr>
      <w:tr w:rsidR="00D379D2" w:rsidRPr="00B67180" w14:paraId="6A4ABEB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2ED3C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7FE8D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144EA2"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95E1E"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3C6065" w14:textId="77777777" w:rsidR="00D379D2" w:rsidRPr="00B67180" w:rsidRDefault="00D379D2" w:rsidP="00711001">
            <w:pPr>
              <w:rPr>
                <w:rFonts w:ascii="Trebuchet MS" w:hAnsi="Trebuchet MS" w:cs="Tahoma"/>
                <w:bCs/>
                <w:sz w:val="22"/>
                <w:szCs w:val="22"/>
              </w:rPr>
            </w:pPr>
          </w:p>
        </w:tc>
      </w:tr>
      <w:tr w:rsidR="00D379D2" w:rsidRPr="00B67180" w14:paraId="78B6540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83128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6B7B2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61198E"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1E3CDE"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11FA26" w14:textId="77777777" w:rsidR="00D379D2" w:rsidRPr="00B67180" w:rsidRDefault="00D379D2" w:rsidP="00711001">
            <w:pPr>
              <w:rPr>
                <w:rFonts w:ascii="Trebuchet MS" w:hAnsi="Trebuchet MS" w:cs="Tahoma"/>
                <w:bCs/>
                <w:sz w:val="22"/>
                <w:szCs w:val="22"/>
              </w:rPr>
            </w:pPr>
          </w:p>
        </w:tc>
      </w:tr>
      <w:tr w:rsidR="00D379D2" w:rsidRPr="00B67180" w14:paraId="4755B832" w14:textId="77777777" w:rsidTr="0B659411">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05C3652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2.5. Pakeliami/ nuleidžiami porankiai</w:t>
            </w:r>
          </w:p>
        </w:tc>
        <w:tc>
          <w:tcPr>
            <w:tcW w:w="3118" w:type="dxa"/>
            <w:tcBorders>
              <w:top w:val="single" w:sz="4" w:space="0" w:color="000001"/>
              <w:left w:val="single" w:sz="4" w:space="0" w:color="000001"/>
              <w:right w:val="single" w:sz="4" w:space="0" w:color="000001"/>
            </w:tcBorders>
            <w:tcMar>
              <w:left w:w="103" w:type="dxa"/>
            </w:tcMar>
            <w:vAlign w:val="center"/>
          </w:tcPr>
          <w:p w14:paraId="340CF29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FC29D9C"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82549F5"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992FF36" w14:textId="77777777" w:rsidR="00D379D2" w:rsidRPr="00B67180" w:rsidRDefault="00D379D2" w:rsidP="00711001">
            <w:pPr>
              <w:rPr>
                <w:rFonts w:ascii="Trebuchet MS" w:hAnsi="Trebuchet MS" w:cs="Tahoma"/>
                <w:bCs/>
                <w:sz w:val="22"/>
                <w:szCs w:val="22"/>
              </w:rPr>
            </w:pPr>
          </w:p>
        </w:tc>
      </w:tr>
      <w:tr w:rsidR="00D379D2" w:rsidRPr="00B67180" w14:paraId="5E40A15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8407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2.6. Trendelenburgo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1ECB9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74FA9C"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BEE03A"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ACFBB2" w14:textId="77777777" w:rsidR="00D379D2" w:rsidRPr="00B67180" w:rsidRDefault="00D379D2" w:rsidP="00711001">
            <w:pPr>
              <w:rPr>
                <w:rFonts w:ascii="Trebuchet MS" w:hAnsi="Trebuchet MS" w:cs="Tahoma"/>
                <w:bCs/>
                <w:sz w:val="22"/>
                <w:szCs w:val="22"/>
              </w:rPr>
            </w:pPr>
          </w:p>
        </w:tc>
      </w:tr>
      <w:tr w:rsidR="00D379D2" w:rsidRPr="00B67180" w14:paraId="36D4A84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7AAA5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5079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604893"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CD15C1"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C86B99" w14:textId="77777777" w:rsidR="00D379D2" w:rsidRPr="00B67180" w:rsidRDefault="00D379D2" w:rsidP="00711001">
            <w:pPr>
              <w:rPr>
                <w:rFonts w:ascii="Trebuchet MS" w:hAnsi="Trebuchet MS" w:cs="Tahoma"/>
                <w:bCs/>
                <w:sz w:val="22"/>
                <w:szCs w:val="22"/>
              </w:rPr>
            </w:pPr>
          </w:p>
        </w:tc>
      </w:tr>
      <w:tr w:rsidR="00D379D2" w:rsidRPr="00B67180" w14:paraId="0344F23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492BA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D4AE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 Ne mažiau 3 programuojamos darbo pozicijos;</w:t>
            </w:r>
          </w:p>
          <w:p w14:paraId="17D0B0C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2. Paskutinė pozicija;</w:t>
            </w:r>
          </w:p>
          <w:p w14:paraId="3C1AA92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 Skalavimo pozicija.</w:t>
            </w:r>
          </w:p>
          <w:p w14:paraId="65D8BF85" w14:textId="16677144"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Viso ne mažiau </w:t>
            </w:r>
            <w:r w:rsidR="00F7401E" w:rsidRPr="00B67180">
              <w:rPr>
                <w:rFonts w:ascii="Trebuchet MS" w:hAnsi="Trebuchet MS" w:cs="Tahoma"/>
                <w:sz w:val="22"/>
                <w:szCs w:val="22"/>
              </w:rPr>
              <w:t>5</w:t>
            </w:r>
            <w:r w:rsidRPr="00B67180">
              <w:rPr>
                <w:rFonts w:ascii="Trebuchet MS" w:hAnsi="Trebuchet MS" w:cs="Tahoma"/>
                <w:sz w:val="22"/>
                <w:szCs w:val="22"/>
              </w:rPr>
              <w:t xml:space="preserve">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8368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915B8B"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71D6AA" w14:textId="77777777" w:rsidR="00D379D2" w:rsidRPr="00B67180" w:rsidRDefault="00D379D2" w:rsidP="00711001">
            <w:pPr>
              <w:rPr>
                <w:rFonts w:ascii="Trebuchet MS" w:hAnsi="Trebuchet MS" w:cs="Tahoma"/>
                <w:bCs/>
                <w:sz w:val="22"/>
                <w:szCs w:val="22"/>
              </w:rPr>
            </w:pPr>
          </w:p>
        </w:tc>
      </w:tr>
      <w:tr w:rsidR="00D379D2" w:rsidRPr="00B67180" w14:paraId="5D7F8FA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0C827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F502D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Integruoti: paciento kėdės korpuse, pėdale,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79EDA0"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9DD851"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80490F" w14:textId="77777777" w:rsidR="00D379D2" w:rsidRPr="00B67180" w:rsidRDefault="00D379D2" w:rsidP="00711001">
            <w:pPr>
              <w:rPr>
                <w:rFonts w:ascii="Trebuchet MS" w:hAnsi="Trebuchet MS" w:cs="Tahoma"/>
                <w:bCs/>
                <w:sz w:val="22"/>
                <w:szCs w:val="22"/>
              </w:rPr>
            </w:pPr>
          </w:p>
        </w:tc>
      </w:tr>
      <w:tr w:rsidR="00D379D2" w:rsidRPr="00B67180" w14:paraId="29154B3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B7C7C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77CE4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320B82" w14:textId="77777777" w:rsidR="00D379D2" w:rsidRPr="00B67180" w:rsidRDefault="00D379D2" w:rsidP="00711001">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05929"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992B0C" w14:textId="77777777" w:rsidR="00D379D2" w:rsidRPr="00B67180" w:rsidRDefault="00D379D2" w:rsidP="00711001">
            <w:pPr>
              <w:rPr>
                <w:rFonts w:ascii="Trebuchet MS" w:hAnsi="Trebuchet MS" w:cs="Tahoma"/>
                <w:bCs/>
                <w:sz w:val="22"/>
                <w:szCs w:val="22"/>
              </w:rPr>
            </w:pPr>
          </w:p>
        </w:tc>
      </w:tr>
      <w:tr w:rsidR="00D379D2" w:rsidRPr="00B67180" w14:paraId="61ACA02B"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0F27CDB" w14:textId="77777777" w:rsidR="00D379D2" w:rsidRPr="00B67180" w:rsidRDefault="00D379D2" w:rsidP="00711001">
            <w:pPr>
              <w:tabs>
                <w:tab w:val="left" w:pos="1152"/>
              </w:tabs>
              <w:rPr>
                <w:rFonts w:ascii="Trebuchet MS" w:hAnsi="Trebuchet MS" w:cs="Tahoma"/>
                <w:b/>
                <w:sz w:val="22"/>
                <w:szCs w:val="22"/>
              </w:rPr>
            </w:pPr>
            <w:r w:rsidRPr="00B67180">
              <w:rPr>
                <w:rFonts w:ascii="Trebuchet MS" w:hAnsi="Trebuchet MS" w:cs="Tahoma"/>
                <w:b/>
                <w:sz w:val="22"/>
                <w:szCs w:val="22"/>
              </w:rPr>
              <w:t>3. Gydytojo elementas:</w:t>
            </w:r>
          </w:p>
        </w:tc>
      </w:tr>
      <w:tr w:rsidR="00D379D2" w:rsidRPr="00B67180" w14:paraId="73638A3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897DD2" w14:textId="77777777" w:rsidR="00D379D2" w:rsidRPr="00B67180" w:rsidRDefault="00D379D2" w:rsidP="00711001">
            <w:pPr>
              <w:rPr>
                <w:rFonts w:ascii="Trebuchet MS" w:hAnsi="Trebuchet MS" w:cs="Tahoma"/>
                <w:sz w:val="22"/>
                <w:szCs w:val="22"/>
              </w:rPr>
            </w:pPr>
            <w:r w:rsidRPr="00B67180">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AC9FDA" w14:textId="77777777" w:rsidR="00D379D2" w:rsidRPr="00B67180" w:rsidRDefault="00D379D2" w:rsidP="00711001">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1. 3 funkcijų pūsteris;</w:t>
            </w:r>
          </w:p>
          <w:p w14:paraId="207D61BD" w14:textId="77777777" w:rsidR="00D379D2" w:rsidRPr="00B67180" w:rsidRDefault="00D379D2" w:rsidP="00711001">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2. Orinė greita jungtis su rankove;</w:t>
            </w:r>
          </w:p>
          <w:p w14:paraId="051B4696"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3. Mikrovariklis su rankove;</w:t>
            </w:r>
          </w:p>
          <w:p w14:paraId="026FA171"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4. Paruošta vieta vėlesnei instrumento integracijai.</w:t>
            </w:r>
          </w:p>
          <w:p w14:paraId="0F912154"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5. Paruošta vieta vėlesnei integracijai.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B84C9D" w14:textId="77777777" w:rsidR="00D379D2" w:rsidRPr="00B67180" w:rsidRDefault="00D379D2" w:rsidP="00711001">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5FFD4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834E67" w14:textId="77777777" w:rsidR="00D379D2" w:rsidRPr="00B67180" w:rsidRDefault="00D379D2" w:rsidP="00711001">
            <w:pPr>
              <w:rPr>
                <w:rFonts w:ascii="Trebuchet MS" w:hAnsi="Trebuchet MS" w:cs="Tahoma"/>
                <w:sz w:val="22"/>
                <w:szCs w:val="22"/>
              </w:rPr>
            </w:pPr>
          </w:p>
        </w:tc>
      </w:tr>
      <w:tr w:rsidR="00D379D2" w:rsidRPr="00B67180" w14:paraId="241721A9" w14:textId="77777777" w:rsidTr="0B659411">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4CB9BCF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0C94167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Kabantys instrumentai</w:t>
            </w:r>
          </w:p>
        </w:tc>
        <w:tc>
          <w:tcPr>
            <w:tcW w:w="4111" w:type="dxa"/>
            <w:tcBorders>
              <w:top w:val="single" w:sz="4" w:space="0" w:color="000001"/>
              <w:left w:val="single" w:sz="4" w:space="0" w:color="000001"/>
              <w:right w:val="single" w:sz="4" w:space="0" w:color="000001"/>
            </w:tcBorders>
            <w:tcMar>
              <w:left w:w="103" w:type="dxa"/>
            </w:tcMar>
            <w:vAlign w:val="center"/>
          </w:tcPr>
          <w:p w14:paraId="282FBEC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4AB6E4C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573BC99" w14:textId="77777777" w:rsidR="00D379D2" w:rsidRPr="00B67180" w:rsidRDefault="00D379D2" w:rsidP="00711001">
            <w:pPr>
              <w:rPr>
                <w:rFonts w:ascii="Trebuchet MS" w:hAnsi="Trebuchet MS" w:cs="Tahoma"/>
                <w:sz w:val="22"/>
                <w:szCs w:val="22"/>
              </w:rPr>
            </w:pPr>
          </w:p>
        </w:tc>
      </w:tr>
      <w:tr w:rsidR="00D379D2" w:rsidRPr="00B67180" w14:paraId="725E4B23" w14:textId="77777777" w:rsidTr="0B659411">
        <w:trPr>
          <w:trHeight w:val="853"/>
        </w:trPr>
        <w:tc>
          <w:tcPr>
            <w:tcW w:w="3119" w:type="dxa"/>
            <w:tcBorders>
              <w:top w:val="single" w:sz="4" w:space="0" w:color="000001"/>
              <w:left w:val="single" w:sz="4" w:space="0" w:color="000001"/>
              <w:right w:val="single" w:sz="4" w:space="0" w:color="000001"/>
            </w:tcBorders>
            <w:tcMar>
              <w:left w:w="103" w:type="dxa"/>
            </w:tcMar>
            <w:vAlign w:val="center"/>
          </w:tcPr>
          <w:p w14:paraId="26730F5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3.3. Instrumentų padėklas ne mažesnio, kaip dvigubo norm-tray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27201FE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1674833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EDB75FB"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1449E837" w14:textId="77777777" w:rsidR="00D379D2" w:rsidRPr="00B67180" w:rsidRDefault="00D379D2" w:rsidP="00711001">
            <w:pPr>
              <w:rPr>
                <w:rFonts w:ascii="Trebuchet MS" w:hAnsi="Trebuchet MS" w:cs="Tahoma"/>
                <w:sz w:val="22"/>
                <w:szCs w:val="22"/>
              </w:rPr>
            </w:pPr>
          </w:p>
        </w:tc>
      </w:tr>
      <w:tr w:rsidR="00D379D2" w:rsidRPr="00B67180" w14:paraId="0354002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7570A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6FA91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B6727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52A91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2D77A5" w14:textId="77777777" w:rsidR="00D379D2" w:rsidRPr="00B67180" w:rsidRDefault="00D379D2" w:rsidP="00711001">
            <w:pPr>
              <w:rPr>
                <w:rFonts w:ascii="Trebuchet MS" w:hAnsi="Trebuchet MS" w:cs="Tahoma"/>
                <w:sz w:val="22"/>
                <w:szCs w:val="22"/>
              </w:rPr>
            </w:pPr>
          </w:p>
        </w:tc>
      </w:tr>
      <w:tr w:rsidR="00D379D2" w:rsidRPr="00B67180" w14:paraId="40A813A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96EB4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3.5. Antiretrakcijos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CBE59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33E5E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0818D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AE2AAC" w14:textId="77777777" w:rsidR="00D379D2" w:rsidRPr="00B67180" w:rsidRDefault="00D379D2" w:rsidP="00711001">
            <w:pPr>
              <w:rPr>
                <w:rFonts w:ascii="Trebuchet MS" w:hAnsi="Trebuchet MS" w:cs="Tahoma"/>
                <w:sz w:val="22"/>
                <w:szCs w:val="22"/>
              </w:rPr>
            </w:pPr>
          </w:p>
        </w:tc>
      </w:tr>
      <w:tr w:rsidR="00D379D2" w:rsidRPr="00B67180" w14:paraId="2F3D24C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05C6C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3.6.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A892F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1B0E8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095A8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31F87" w14:textId="77777777" w:rsidR="00D379D2" w:rsidRPr="00B67180" w:rsidRDefault="00D379D2" w:rsidP="00711001">
            <w:pPr>
              <w:rPr>
                <w:rFonts w:ascii="Trebuchet MS" w:hAnsi="Trebuchet MS" w:cs="Tahoma"/>
                <w:sz w:val="22"/>
                <w:szCs w:val="22"/>
              </w:rPr>
            </w:pPr>
          </w:p>
        </w:tc>
      </w:tr>
      <w:tr w:rsidR="00D379D2" w:rsidRPr="00B67180" w14:paraId="57EA07A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8E2F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3.7. Instrumentų šviesos intensyvumo, vandens ir 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E84DE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00D8B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873AB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E3CADA" w14:textId="77777777" w:rsidR="00D379D2" w:rsidRPr="00B67180" w:rsidRDefault="00D379D2" w:rsidP="00711001">
            <w:pPr>
              <w:rPr>
                <w:rFonts w:ascii="Trebuchet MS" w:hAnsi="Trebuchet MS" w:cs="Tahoma"/>
                <w:sz w:val="22"/>
                <w:szCs w:val="22"/>
              </w:rPr>
            </w:pPr>
          </w:p>
        </w:tc>
      </w:tr>
      <w:tr w:rsidR="00D379D2" w:rsidRPr="00B67180" w14:paraId="1397D53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337DA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3.8.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69866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550EF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2C81A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760482" w14:textId="77777777" w:rsidR="00D379D2" w:rsidRPr="00B67180" w:rsidRDefault="00D379D2" w:rsidP="00711001">
            <w:pPr>
              <w:rPr>
                <w:rFonts w:ascii="Trebuchet MS" w:hAnsi="Trebuchet MS" w:cs="Tahoma"/>
                <w:sz w:val="22"/>
                <w:szCs w:val="22"/>
              </w:rPr>
            </w:pPr>
          </w:p>
        </w:tc>
      </w:tr>
      <w:tr w:rsidR="00D379D2" w:rsidRPr="00B67180" w14:paraId="0EE2BA1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DB24E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3.9.Laikmačio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2372C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F82E3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11C4A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B312BD" w14:textId="77777777" w:rsidR="00D379D2" w:rsidRPr="00B67180" w:rsidRDefault="00D379D2" w:rsidP="00711001">
            <w:pPr>
              <w:rPr>
                <w:rFonts w:ascii="Trebuchet MS" w:hAnsi="Trebuchet MS" w:cs="Tahoma"/>
                <w:sz w:val="22"/>
                <w:szCs w:val="22"/>
              </w:rPr>
            </w:pPr>
          </w:p>
        </w:tc>
      </w:tr>
      <w:tr w:rsidR="00D379D2" w:rsidRPr="00B67180" w14:paraId="38A2E22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0A17F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3.10.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6322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FDD5D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012EE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717504" w14:textId="77777777" w:rsidR="00D379D2" w:rsidRPr="00B67180" w:rsidRDefault="00D379D2" w:rsidP="00711001">
            <w:pPr>
              <w:rPr>
                <w:rFonts w:ascii="Trebuchet MS" w:hAnsi="Trebuchet MS" w:cs="Tahoma"/>
                <w:sz w:val="22"/>
                <w:szCs w:val="22"/>
              </w:rPr>
            </w:pPr>
          </w:p>
        </w:tc>
      </w:tr>
      <w:tr w:rsidR="00D379D2" w:rsidRPr="00B67180" w14:paraId="6F960E0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CB123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3.11.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86A13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E3C7F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C55A1"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EDF328" w14:textId="77777777" w:rsidR="00D379D2" w:rsidRPr="00B67180" w:rsidRDefault="00D379D2" w:rsidP="00711001">
            <w:pPr>
              <w:rPr>
                <w:rFonts w:ascii="Trebuchet MS" w:hAnsi="Trebuchet MS" w:cs="Tahoma"/>
                <w:sz w:val="22"/>
                <w:szCs w:val="22"/>
              </w:rPr>
            </w:pPr>
          </w:p>
        </w:tc>
      </w:tr>
      <w:tr w:rsidR="00D379D2" w:rsidRPr="00B67180" w14:paraId="023BBC3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A64F0E" w14:textId="7AD5F61A"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3.12. Informacija apie aparato tech</w:t>
            </w:r>
            <w:r w:rsidR="00B904AF" w:rsidRPr="00B67180">
              <w:rPr>
                <w:rFonts w:ascii="Trebuchet MS" w:hAnsi="Trebuchet MS" w:cs="Tahoma"/>
                <w:sz w:val="22"/>
                <w:szCs w:val="22"/>
              </w:rPr>
              <w:t>n</w:t>
            </w:r>
            <w:r w:rsidRPr="00B67180">
              <w:rPr>
                <w:rFonts w:ascii="Trebuchet MS" w:hAnsi="Trebuchet MS" w:cs="Tahoma"/>
                <w:sz w:val="22"/>
                <w:szCs w:val="22"/>
              </w:rPr>
              <w:t>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33C4C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11917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0737E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F8B4C6" w14:textId="77777777" w:rsidR="00D379D2" w:rsidRPr="00B67180" w:rsidRDefault="00D379D2" w:rsidP="00711001">
            <w:pPr>
              <w:rPr>
                <w:rFonts w:ascii="Trebuchet MS" w:hAnsi="Trebuchet MS" w:cs="Tahoma"/>
                <w:sz w:val="22"/>
                <w:szCs w:val="22"/>
              </w:rPr>
            </w:pPr>
          </w:p>
        </w:tc>
      </w:tr>
      <w:tr w:rsidR="00D379D2" w:rsidRPr="00B67180" w14:paraId="2E350C08"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8B04ADE"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4. Asistento elementas:</w:t>
            </w:r>
          </w:p>
        </w:tc>
      </w:tr>
      <w:tr w:rsidR="00D379D2" w:rsidRPr="00B67180" w14:paraId="7974788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1B502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DF637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2F821B4"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31BCD3" w14:textId="77777777" w:rsidR="00D379D2" w:rsidRPr="00B67180" w:rsidRDefault="00D379D2" w:rsidP="00711001">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25BA9A" w14:textId="77777777" w:rsidR="00D379D2" w:rsidRPr="00B67180" w:rsidRDefault="00D379D2" w:rsidP="00711001">
            <w:pPr>
              <w:rPr>
                <w:rFonts w:ascii="Trebuchet MS" w:hAnsi="Trebuchet MS" w:cs="Tahoma"/>
                <w:color w:val="FF0000"/>
                <w:sz w:val="22"/>
                <w:szCs w:val="22"/>
              </w:rPr>
            </w:pPr>
          </w:p>
        </w:tc>
      </w:tr>
      <w:tr w:rsidR="00D379D2" w:rsidRPr="00B67180" w14:paraId="2337DB4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40403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ED275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80C3EB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CF4FE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8D45D" w14:textId="77777777" w:rsidR="00D379D2" w:rsidRPr="00B67180" w:rsidRDefault="00D379D2" w:rsidP="00711001">
            <w:pPr>
              <w:rPr>
                <w:rFonts w:ascii="Trebuchet MS" w:hAnsi="Trebuchet MS" w:cs="Tahoma"/>
                <w:sz w:val="22"/>
                <w:szCs w:val="22"/>
              </w:rPr>
            </w:pPr>
          </w:p>
        </w:tc>
      </w:tr>
      <w:tr w:rsidR="00D379D2" w:rsidRPr="00B67180" w14:paraId="483B98D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E36D4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E3679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0A44A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F7AB7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7A632D" w14:textId="77777777" w:rsidR="00D379D2" w:rsidRPr="00B67180" w:rsidRDefault="00D379D2" w:rsidP="00711001">
            <w:pPr>
              <w:rPr>
                <w:rFonts w:ascii="Trebuchet MS" w:hAnsi="Trebuchet MS" w:cs="Tahoma"/>
                <w:sz w:val="22"/>
                <w:szCs w:val="22"/>
              </w:rPr>
            </w:pPr>
          </w:p>
        </w:tc>
      </w:tr>
      <w:tr w:rsidR="00D379D2" w:rsidRPr="00B67180" w14:paraId="475FD7D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63C56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99C57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38F1B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9D0B7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CE7B5F" w14:textId="77777777" w:rsidR="00D379D2" w:rsidRPr="00B67180" w:rsidRDefault="00D379D2" w:rsidP="00711001">
            <w:pPr>
              <w:rPr>
                <w:rFonts w:ascii="Trebuchet MS" w:hAnsi="Trebuchet MS" w:cs="Tahoma"/>
                <w:sz w:val="22"/>
                <w:szCs w:val="22"/>
              </w:rPr>
            </w:pPr>
          </w:p>
        </w:tc>
      </w:tr>
      <w:tr w:rsidR="00D379D2" w:rsidRPr="00B67180" w14:paraId="7463A3C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E8DF9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D5DD4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969C3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F40FC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0EDDE7" w14:textId="77777777" w:rsidR="00D379D2" w:rsidRPr="00B67180" w:rsidRDefault="00D379D2" w:rsidP="00711001">
            <w:pPr>
              <w:rPr>
                <w:rFonts w:ascii="Trebuchet MS" w:hAnsi="Trebuchet MS" w:cs="Tahoma"/>
                <w:sz w:val="22"/>
                <w:szCs w:val="22"/>
              </w:rPr>
            </w:pPr>
          </w:p>
        </w:tc>
      </w:tr>
      <w:tr w:rsidR="00D379D2" w:rsidRPr="00B67180" w14:paraId="493AD6C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8E363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C20B9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4330C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B3912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D50C04" w14:textId="77777777" w:rsidR="00D379D2" w:rsidRPr="00B67180" w:rsidRDefault="00D379D2" w:rsidP="00711001">
            <w:pPr>
              <w:rPr>
                <w:rFonts w:ascii="Trebuchet MS" w:hAnsi="Trebuchet MS" w:cs="Tahoma"/>
                <w:sz w:val="22"/>
                <w:szCs w:val="22"/>
              </w:rPr>
            </w:pPr>
          </w:p>
        </w:tc>
      </w:tr>
      <w:tr w:rsidR="00D379D2" w:rsidRPr="00B67180" w14:paraId="16A3001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4EB4F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4.7. Siurbimo šlangučių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820AD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5EE6346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75B8C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3E5DD7" w14:textId="77777777" w:rsidR="00D379D2" w:rsidRPr="00B67180" w:rsidRDefault="00D379D2" w:rsidP="00711001">
            <w:pPr>
              <w:rPr>
                <w:rFonts w:ascii="Trebuchet MS" w:hAnsi="Trebuchet MS" w:cs="Tahoma"/>
                <w:sz w:val="22"/>
                <w:szCs w:val="22"/>
              </w:rPr>
            </w:pPr>
          </w:p>
        </w:tc>
      </w:tr>
      <w:tr w:rsidR="00D379D2" w:rsidRPr="00B67180" w14:paraId="0BF3996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48078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4.8. Seilių ir aerozolio atsiurbėjai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55288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0060C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8E037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28D801" w14:textId="77777777" w:rsidR="00D379D2" w:rsidRPr="00B67180" w:rsidRDefault="00D379D2" w:rsidP="00711001">
            <w:pPr>
              <w:rPr>
                <w:rFonts w:ascii="Trebuchet MS" w:hAnsi="Trebuchet MS" w:cs="Tahoma"/>
                <w:sz w:val="22"/>
                <w:szCs w:val="22"/>
              </w:rPr>
            </w:pPr>
          </w:p>
        </w:tc>
      </w:tr>
      <w:tr w:rsidR="00D379D2" w:rsidRPr="00B67180" w14:paraId="7E674F0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B509B6C"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lastRenderedPageBreak/>
              <w:t>5. Pagrindinis blokas:</w:t>
            </w:r>
          </w:p>
        </w:tc>
      </w:tr>
      <w:tr w:rsidR="00D379D2" w:rsidRPr="00B67180" w14:paraId="3B2DF6A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4ED23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shd w:val="clear" w:color="auto" w:fill="FFFFFF"/>
              </w:rPr>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3AE1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9AC34E"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43797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972331" w14:textId="77777777" w:rsidR="00D379D2" w:rsidRPr="00B67180" w:rsidRDefault="00D379D2" w:rsidP="00711001">
            <w:pPr>
              <w:rPr>
                <w:rFonts w:ascii="Trebuchet MS" w:hAnsi="Trebuchet MS" w:cs="Tahoma"/>
                <w:color w:val="FF0000"/>
                <w:sz w:val="22"/>
                <w:szCs w:val="22"/>
              </w:rPr>
            </w:pPr>
          </w:p>
        </w:tc>
      </w:tr>
      <w:tr w:rsidR="00D379D2" w:rsidRPr="00B67180" w14:paraId="35B05D2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5C351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6CA33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D7CB9"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68A9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DFA457" w14:textId="77777777" w:rsidR="00D379D2" w:rsidRPr="00B67180" w:rsidRDefault="00D379D2" w:rsidP="00711001">
            <w:pPr>
              <w:rPr>
                <w:rFonts w:ascii="Trebuchet MS" w:hAnsi="Trebuchet MS" w:cs="Tahoma"/>
                <w:sz w:val="22"/>
                <w:szCs w:val="22"/>
              </w:rPr>
            </w:pPr>
          </w:p>
        </w:tc>
      </w:tr>
      <w:tr w:rsidR="00D379D2" w:rsidRPr="00B67180" w14:paraId="5E28460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F22F7B" w14:textId="70F943E6"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5.3. Porcelianinė spjaudyklė</w:t>
            </w:r>
            <w:r w:rsidR="00530E35" w:rsidRPr="00B67180">
              <w:rPr>
                <w:rFonts w:ascii="Trebuchet MS" w:hAnsi="Trebuchet MS" w:cs="Tahoma"/>
                <w:sz w:val="22"/>
                <w:szCs w:val="22"/>
              </w:rPr>
              <w:t xml:space="preserve"> arba lygiavertė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44FC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44A9A9"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D6654"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BB6542" w14:textId="77777777" w:rsidR="00D379D2" w:rsidRPr="00B67180" w:rsidRDefault="00D379D2" w:rsidP="00711001">
            <w:pPr>
              <w:rPr>
                <w:rFonts w:ascii="Trebuchet MS" w:hAnsi="Trebuchet MS" w:cs="Tahoma"/>
                <w:sz w:val="22"/>
                <w:szCs w:val="22"/>
              </w:rPr>
            </w:pPr>
          </w:p>
        </w:tc>
      </w:tr>
      <w:tr w:rsidR="00D379D2" w:rsidRPr="00B67180" w14:paraId="4A4C56A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145FF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B1D77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3A33F60"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3359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EBDB64" w14:textId="77777777" w:rsidR="00D379D2" w:rsidRPr="00B67180" w:rsidRDefault="00D379D2" w:rsidP="00711001">
            <w:pPr>
              <w:rPr>
                <w:rFonts w:ascii="Trebuchet MS" w:hAnsi="Trebuchet MS" w:cs="Tahoma"/>
                <w:sz w:val="22"/>
                <w:szCs w:val="22"/>
              </w:rPr>
            </w:pPr>
          </w:p>
        </w:tc>
      </w:tr>
      <w:tr w:rsidR="00D379D2" w:rsidRPr="00B67180" w14:paraId="10658BB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A44D6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397BD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5F51062D" w14:textId="77777777" w:rsidR="00D379D2" w:rsidRPr="00B67180" w:rsidRDefault="00D379D2" w:rsidP="00711001">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66DE1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62E7DA" w14:textId="77777777" w:rsidR="00D379D2" w:rsidRPr="00B67180" w:rsidRDefault="00D379D2" w:rsidP="00711001">
            <w:pPr>
              <w:rPr>
                <w:rFonts w:ascii="Trebuchet MS" w:hAnsi="Trebuchet MS" w:cs="Tahoma"/>
                <w:sz w:val="22"/>
                <w:szCs w:val="22"/>
              </w:rPr>
            </w:pPr>
          </w:p>
        </w:tc>
      </w:tr>
      <w:tr w:rsidR="00D379D2" w:rsidRPr="00B67180" w14:paraId="7A58421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AC8B3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5CA9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1A0E9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AED43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0FB9D0" w14:textId="77777777" w:rsidR="00D379D2" w:rsidRPr="00B67180" w:rsidRDefault="00D379D2" w:rsidP="00711001">
            <w:pPr>
              <w:rPr>
                <w:rFonts w:ascii="Trebuchet MS" w:hAnsi="Trebuchet MS" w:cs="Tahoma"/>
                <w:sz w:val="22"/>
                <w:szCs w:val="22"/>
              </w:rPr>
            </w:pPr>
          </w:p>
        </w:tc>
      </w:tr>
      <w:tr w:rsidR="00D379D2" w:rsidRPr="00B67180" w14:paraId="4564737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ED65C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660D8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22FC5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387EA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60E600" w14:textId="77777777" w:rsidR="00D379D2" w:rsidRPr="00B67180" w:rsidRDefault="00D379D2" w:rsidP="00711001">
            <w:pPr>
              <w:rPr>
                <w:rFonts w:ascii="Trebuchet MS" w:hAnsi="Trebuchet MS" w:cs="Tahoma"/>
                <w:sz w:val="22"/>
                <w:szCs w:val="22"/>
              </w:rPr>
            </w:pPr>
          </w:p>
        </w:tc>
      </w:tr>
      <w:tr w:rsidR="00D379D2" w:rsidRPr="00B67180" w14:paraId="635EECBC"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9AE00BC"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6. Multifunkcinis pedalas:</w:t>
            </w:r>
          </w:p>
        </w:tc>
      </w:tr>
      <w:tr w:rsidR="00D379D2" w:rsidRPr="00B67180" w14:paraId="2CCB9D4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ACCA3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D6FC6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9E7D8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43342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5BE1F" w14:textId="77777777" w:rsidR="00D379D2" w:rsidRPr="00B67180" w:rsidRDefault="00D379D2" w:rsidP="00711001">
            <w:pPr>
              <w:rPr>
                <w:rFonts w:ascii="Trebuchet MS" w:hAnsi="Trebuchet MS" w:cs="Tahoma"/>
                <w:sz w:val="22"/>
                <w:szCs w:val="22"/>
              </w:rPr>
            </w:pPr>
          </w:p>
        </w:tc>
      </w:tr>
      <w:tr w:rsidR="00D379D2" w:rsidRPr="00B67180" w14:paraId="118899A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5E7E5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1DAF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DA569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392B1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37B0DB" w14:textId="77777777" w:rsidR="00D379D2" w:rsidRPr="00B67180" w:rsidRDefault="00D379D2" w:rsidP="00711001">
            <w:pPr>
              <w:rPr>
                <w:rFonts w:ascii="Trebuchet MS" w:hAnsi="Trebuchet MS" w:cs="Tahoma"/>
                <w:sz w:val="22"/>
                <w:szCs w:val="22"/>
              </w:rPr>
            </w:pPr>
          </w:p>
        </w:tc>
      </w:tr>
      <w:tr w:rsidR="00D379D2" w:rsidRPr="00B67180" w14:paraId="43D71B7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7C4CB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975A7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76BFE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ADDD8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199787" w14:textId="77777777" w:rsidR="00D379D2" w:rsidRPr="00B67180" w:rsidRDefault="00D379D2" w:rsidP="00711001">
            <w:pPr>
              <w:rPr>
                <w:rFonts w:ascii="Trebuchet MS" w:hAnsi="Trebuchet MS" w:cs="Tahoma"/>
                <w:sz w:val="22"/>
                <w:szCs w:val="22"/>
              </w:rPr>
            </w:pPr>
          </w:p>
        </w:tc>
      </w:tr>
      <w:tr w:rsidR="00D379D2" w:rsidRPr="00B67180" w14:paraId="40B5321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6779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6.4. Mikrovariklio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665B8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D33AE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88052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3AF427" w14:textId="77777777" w:rsidR="00D379D2" w:rsidRPr="00B67180" w:rsidRDefault="00D379D2" w:rsidP="00711001">
            <w:pPr>
              <w:rPr>
                <w:rFonts w:ascii="Trebuchet MS" w:hAnsi="Trebuchet MS" w:cs="Tahoma"/>
                <w:sz w:val="22"/>
                <w:szCs w:val="22"/>
              </w:rPr>
            </w:pPr>
          </w:p>
        </w:tc>
      </w:tr>
      <w:tr w:rsidR="00D379D2" w:rsidRPr="00B67180" w14:paraId="0D11810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507A5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726CD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C5688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47719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DD54F7" w14:textId="77777777" w:rsidR="00D379D2" w:rsidRPr="00B67180" w:rsidRDefault="00D379D2" w:rsidP="00711001">
            <w:pPr>
              <w:rPr>
                <w:rFonts w:ascii="Trebuchet MS" w:hAnsi="Trebuchet MS" w:cs="Tahoma"/>
                <w:sz w:val="22"/>
                <w:szCs w:val="22"/>
              </w:rPr>
            </w:pPr>
          </w:p>
        </w:tc>
      </w:tr>
      <w:tr w:rsidR="00D379D2" w:rsidRPr="00B67180" w14:paraId="25D3AF2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90397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F98C7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Judinimas/reguliavimas per pedalą su aktyvuotu</w:t>
            </w:r>
          </w:p>
          <w:p w14:paraId="468E32A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3A1BE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4CD0E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F6BD94" w14:textId="77777777" w:rsidR="00D379D2" w:rsidRPr="00B67180" w:rsidRDefault="00D379D2" w:rsidP="00711001">
            <w:pPr>
              <w:rPr>
                <w:rFonts w:ascii="Trebuchet MS" w:hAnsi="Trebuchet MS" w:cs="Tahoma"/>
                <w:sz w:val="22"/>
                <w:szCs w:val="22"/>
              </w:rPr>
            </w:pPr>
          </w:p>
        </w:tc>
      </w:tr>
      <w:tr w:rsidR="00D379D2" w:rsidRPr="00B67180" w14:paraId="6D405E5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F45E7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D7C9A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5FD2C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5DE4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CE3126" w14:textId="77777777" w:rsidR="00D379D2" w:rsidRPr="00B67180" w:rsidRDefault="00D379D2" w:rsidP="00711001">
            <w:pPr>
              <w:rPr>
                <w:rFonts w:ascii="Trebuchet MS" w:hAnsi="Trebuchet MS" w:cs="Tahoma"/>
                <w:sz w:val="22"/>
                <w:szCs w:val="22"/>
              </w:rPr>
            </w:pPr>
          </w:p>
        </w:tc>
      </w:tr>
      <w:tr w:rsidR="00D379D2" w:rsidRPr="00B67180" w14:paraId="40457AD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6FF9C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CE674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5C6DF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F3D43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21AF0D" w14:textId="77777777" w:rsidR="00D379D2" w:rsidRPr="00B67180" w:rsidRDefault="00D379D2" w:rsidP="00711001">
            <w:pPr>
              <w:rPr>
                <w:rFonts w:ascii="Trebuchet MS" w:hAnsi="Trebuchet MS" w:cs="Tahoma"/>
                <w:sz w:val="22"/>
                <w:szCs w:val="22"/>
              </w:rPr>
            </w:pPr>
          </w:p>
        </w:tc>
      </w:tr>
      <w:tr w:rsidR="00D379D2" w:rsidRPr="00B67180" w14:paraId="6C6B5502"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48639FC"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7. Operacinė lempa:</w:t>
            </w:r>
          </w:p>
        </w:tc>
      </w:tr>
      <w:tr w:rsidR="00D379D2" w:rsidRPr="00B67180" w14:paraId="0470F0F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A90D1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68CDD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4BAE0693"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3F223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0FCE7B" w14:textId="77777777" w:rsidR="00D379D2" w:rsidRPr="00B67180" w:rsidRDefault="00D379D2" w:rsidP="00711001">
            <w:pPr>
              <w:rPr>
                <w:rFonts w:ascii="Trebuchet MS" w:hAnsi="Trebuchet MS" w:cs="Tahoma"/>
                <w:sz w:val="22"/>
                <w:szCs w:val="22"/>
              </w:rPr>
            </w:pPr>
          </w:p>
        </w:tc>
      </w:tr>
      <w:tr w:rsidR="00D379D2" w:rsidRPr="00B67180" w14:paraId="594DD5A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D91AF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CF49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43.000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76F090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B9839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FB21D5" w14:textId="77777777" w:rsidR="00D379D2" w:rsidRPr="00B67180" w:rsidRDefault="00D379D2" w:rsidP="00711001">
            <w:pPr>
              <w:rPr>
                <w:rFonts w:ascii="Trebuchet MS" w:hAnsi="Trebuchet MS" w:cs="Tahoma"/>
                <w:sz w:val="22"/>
                <w:szCs w:val="22"/>
              </w:rPr>
            </w:pPr>
          </w:p>
        </w:tc>
      </w:tr>
      <w:tr w:rsidR="00D379D2" w:rsidRPr="00B67180" w14:paraId="0D95519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092E8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4A848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CAEB3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AE4B1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2737D" w14:textId="77777777" w:rsidR="00D379D2" w:rsidRPr="00B67180" w:rsidRDefault="00D379D2" w:rsidP="00711001">
            <w:pPr>
              <w:rPr>
                <w:rFonts w:ascii="Trebuchet MS" w:hAnsi="Trebuchet MS" w:cs="Tahoma"/>
                <w:sz w:val="22"/>
                <w:szCs w:val="22"/>
              </w:rPr>
            </w:pPr>
          </w:p>
        </w:tc>
      </w:tr>
      <w:tr w:rsidR="00D379D2" w:rsidRPr="00B67180" w14:paraId="021D547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68A74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E67EA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958C0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AE88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283F9D" w14:textId="77777777" w:rsidR="00D379D2" w:rsidRPr="00B67180" w:rsidRDefault="00D379D2" w:rsidP="00711001">
            <w:pPr>
              <w:rPr>
                <w:rFonts w:ascii="Trebuchet MS" w:hAnsi="Trebuchet MS" w:cs="Tahoma"/>
                <w:sz w:val="22"/>
                <w:szCs w:val="22"/>
              </w:rPr>
            </w:pPr>
          </w:p>
        </w:tc>
      </w:tr>
      <w:tr w:rsidR="00D379D2" w:rsidRPr="00B67180" w14:paraId="20A2B98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3CFD7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D4A19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150cm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47E2C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D43D6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450A24" w14:textId="77777777" w:rsidR="00D379D2" w:rsidRPr="00B67180" w:rsidRDefault="00D379D2" w:rsidP="00711001">
            <w:pPr>
              <w:rPr>
                <w:rFonts w:ascii="Trebuchet MS" w:hAnsi="Trebuchet MS" w:cs="Tahoma"/>
                <w:sz w:val="22"/>
                <w:szCs w:val="22"/>
              </w:rPr>
            </w:pPr>
          </w:p>
        </w:tc>
      </w:tr>
      <w:tr w:rsidR="00D379D2" w:rsidRPr="00B67180" w14:paraId="6BEE1DF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B36D1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7.6. Šviestuvo sukimasis 3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C11E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F76D8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31F77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EF49C6" w14:textId="77777777" w:rsidR="00D379D2" w:rsidRPr="00B67180" w:rsidRDefault="00D379D2" w:rsidP="00711001">
            <w:pPr>
              <w:rPr>
                <w:rFonts w:ascii="Trebuchet MS" w:hAnsi="Trebuchet MS" w:cs="Tahoma"/>
                <w:sz w:val="22"/>
                <w:szCs w:val="22"/>
              </w:rPr>
            </w:pPr>
          </w:p>
        </w:tc>
      </w:tr>
      <w:tr w:rsidR="00D379D2" w:rsidRPr="00B67180" w14:paraId="737F3B1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FFD835" w14:textId="36C807A4" w:rsidR="00D379D2" w:rsidRPr="00B67180" w:rsidRDefault="00D379D2" w:rsidP="00711001">
            <w:pPr>
              <w:rPr>
                <w:rFonts w:ascii="Trebuchet MS" w:hAnsi="Trebuchet MS" w:cs="Tahoma"/>
                <w:sz w:val="22"/>
                <w:szCs w:val="22"/>
                <w:lang w:val="en-US"/>
              </w:rPr>
            </w:pPr>
            <w:r w:rsidRPr="00B67180">
              <w:rPr>
                <w:rFonts w:ascii="Trebuchet MS" w:hAnsi="Trebuchet MS" w:cs="Tahoma"/>
                <w:sz w:val="22"/>
                <w:szCs w:val="22"/>
              </w:rPr>
              <w:t>7.7. Kompo</w:t>
            </w:r>
            <w:r w:rsidR="00B904AF" w:rsidRPr="00B67180">
              <w:rPr>
                <w:rFonts w:ascii="Trebuchet MS" w:hAnsi="Trebuchet MS" w:cs="Tahoma"/>
                <w:sz w:val="22"/>
                <w:szCs w:val="22"/>
              </w:rPr>
              <w:t>z</w:t>
            </w:r>
            <w:r w:rsidRPr="00B67180">
              <w:rPr>
                <w:rFonts w:ascii="Trebuchet MS" w:hAnsi="Trebuchet MS" w:cs="Tahoma"/>
                <w:sz w:val="22"/>
                <w:szCs w:val="22"/>
              </w:rPr>
              <w:t>it</w:t>
            </w:r>
            <w:r w:rsidRPr="00B67180">
              <w:rPr>
                <w:rFonts w:ascii="Trebuchet MS" w:hAnsi="Trebuchet MS" w:cs="Tahoma"/>
                <w:sz w:val="22"/>
                <w:szCs w:val="22"/>
                <w:lang w:val="en-US"/>
              </w:rPr>
              <w:t>ų kietinimo r</w:t>
            </w:r>
            <w:r w:rsidR="00B904AF" w:rsidRPr="00B67180">
              <w:rPr>
                <w:rFonts w:ascii="Trebuchet MS" w:hAnsi="Trebuchet MS" w:cs="Tahoma"/>
                <w:sz w:val="22"/>
                <w:szCs w:val="22"/>
                <w:lang w:val="en-US"/>
              </w:rPr>
              <w:t>e</w:t>
            </w:r>
            <w:r w:rsidRPr="00B67180">
              <w:rPr>
                <w:rFonts w:ascii="Trebuchet MS" w:hAnsi="Trebuchet MS" w:cs="Tahoma"/>
                <w:sz w:val="22"/>
                <w:szCs w:val="22"/>
                <w:lang w:val="en-US"/>
              </w:rPr>
              <w:t>žimas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6368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35D71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8A753C" w14:textId="77777777" w:rsidR="00D379D2" w:rsidRPr="00B67180" w:rsidRDefault="00D379D2" w:rsidP="00711001">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C068BE" w14:textId="77777777" w:rsidR="00D379D2" w:rsidRPr="00B67180" w:rsidRDefault="00D379D2" w:rsidP="00711001">
            <w:pPr>
              <w:rPr>
                <w:rFonts w:ascii="Trebuchet MS" w:hAnsi="Trebuchet MS" w:cs="Tahoma"/>
                <w:sz w:val="22"/>
                <w:szCs w:val="22"/>
              </w:rPr>
            </w:pPr>
          </w:p>
        </w:tc>
      </w:tr>
      <w:tr w:rsidR="00D379D2" w:rsidRPr="00B67180" w14:paraId="719EAA60"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30A6A58"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8. Orinė jungtis:</w:t>
            </w:r>
          </w:p>
        </w:tc>
      </w:tr>
      <w:tr w:rsidR="00D379D2" w:rsidRPr="00B67180" w14:paraId="27D7890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FB212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34C8B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05CB3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51943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AF9AEE" w14:textId="77777777" w:rsidR="00D379D2" w:rsidRPr="00B67180" w:rsidRDefault="00D379D2" w:rsidP="00711001">
            <w:pPr>
              <w:rPr>
                <w:rFonts w:ascii="Trebuchet MS" w:hAnsi="Trebuchet MS" w:cs="Tahoma"/>
                <w:sz w:val="22"/>
                <w:szCs w:val="22"/>
              </w:rPr>
            </w:pPr>
          </w:p>
        </w:tc>
      </w:tr>
      <w:tr w:rsidR="00D379D2" w:rsidRPr="00B67180" w14:paraId="6CA70F5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B0D96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9090D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126FB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53810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893445" w14:textId="77777777" w:rsidR="00D379D2" w:rsidRPr="00B67180" w:rsidRDefault="00D379D2" w:rsidP="00711001">
            <w:pPr>
              <w:rPr>
                <w:rFonts w:ascii="Trebuchet MS" w:hAnsi="Trebuchet MS" w:cs="Tahoma"/>
                <w:sz w:val="22"/>
                <w:szCs w:val="22"/>
              </w:rPr>
            </w:pPr>
          </w:p>
        </w:tc>
      </w:tr>
      <w:tr w:rsidR="00D379D2" w:rsidRPr="00B67180" w14:paraId="31A9077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05238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30A31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EEB52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A776C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8558B5" w14:textId="77777777" w:rsidR="00D379D2" w:rsidRPr="00B67180" w:rsidRDefault="00D379D2" w:rsidP="00711001">
            <w:pPr>
              <w:rPr>
                <w:rFonts w:ascii="Trebuchet MS" w:hAnsi="Trebuchet MS" w:cs="Tahoma"/>
                <w:sz w:val="22"/>
                <w:szCs w:val="22"/>
              </w:rPr>
            </w:pPr>
          </w:p>
        </w:tc>
      </w:tr>
      <w:tr w:rsidR="00D379D2" w:rsidRPr="00B67180" w14:paraId="0E903D4B"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C908021"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 xml:space="preserve">9. </w:t>
            </w:r>
            <w:r w:rsidRPr="00B67180">
              <w:rPr>
                <w:rFonts w:ascii="Trebuchet MS" w:hAnsi="Trebuchet MS" w:cs="Tahoma"/>
                <w:b/>
                <w:bCs/>
                <w:sz w:val="22"/>
                <w:szCs w:val="22"/>
              </w:rPr>
              <w:t>Elektrinis mikrovariklis:</w:t>
            </w:r>
          </w:p>
        </w:tc>
      </w:tr>
      <w:tr w:rsidR="00D379D2" w:rsidRPr="00B67180" w14:paraId="417DE5C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8C2EC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EB5B8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40.000 aps/min.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38F6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14D57"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0E429" w14:textId="77777777" w:rsidR="00D379D2" w:rsidRPr="00B67180" w:rsidRDefault="00D379D2" w:rsidP="00711001">
            <w:pPr>
              <w:rPr>
                <w:rFonts w:ascii="Trebuchet MS" w:hAnsi="Trebuchet MS" w:cs="Tahoma"/>
                <w:sz w:val="22"/>
                <w:szCs w:val="22"/>
              </w:rPr>
            </w:pPr>
          </w:p>
        </w:tc>
      </w:tr>
      <w:tr w:rsidR="00D379D2" w:rsidRPr="00B67180" w14:paraId="1324D79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E4671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54DEB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F0CCC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ECAE0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DE3F08" w14:textId="77777777" w:rsidR="00D379D2" w:rsidRPr="00B67180" w:rsidRDefault="00D379D2" w:rsidP="00711001">
            <w:pPr>
              <w:rPr>
                <w:rFonts w:ascii="Trebuchet MS" w:hAnsi="Trebuchet MS" w:cs="Tahoma"/>
                <w:sz w:val="22"/>
                <w:szCs w:val="22"/>
              </w:rPr>
            </w:pPr>
          </w:p>
        </w:tc>
      </w:tr>
      <w:tr w:rsidR="00D379D2" w:rsidRPr="00B67180" w14:paraId="7F5DD008" w14:textId="77777777" w:rsidTr="0B659411">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70ADB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9.3. Bešepetėlinis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49C0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A3410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02FDD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D00508" w14:textId="77777777" w:rsidR="00D379D2" w:rsidRPr="00B67180" w:rsidRDefault="00D379D2" w:rsidP="00711001">
            <w:pPr>
              <w:rPr>
                <w:rFonts w:ascii="Trebuchet MS" w:hAnsi="Trebuchet MS" w:cs="Tahoma"/>
                <w:sz w:val="22"/>
                <w:szCs w:val="22"/>
              </w:rPr>
            </w:pPr>
          </w:p>
        </w:tc>
      </w:tr>
      <w:tr w:rsidR="00D379D2" w:rsidRPr="00B67180" w14:paraId="2FBC2EC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02B1B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9.4. Antiretrakcinis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68F8E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2531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DAA626"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24BEE5" w14:textId="77777777" w:rsidR="00D379D2" w:rsidRPr="00B67180" w:rsidRDefault="00D379D2" w:rsidP="00711001">
            <w:pPr>
              <w:rPr>
                <w:rFonts w:ascii="Trebuchet MS" w:hAnsi="Trebuchet MS" w:cs="Tahoma"/>
                <w:sz w:val="22"/>
                <w:szCs w:val="22"/>
              </w:rPr>
            </w:pPr>
          </w:p>
        </w:tc>
      </w:tr>
      <w:tr w:rsidR="00D379D2" w:rsidRPr="00B67180" w14:paraId="29C3CD65" w14:textId="77777777" w:rsidTr="0B659411">
        <w:tc>
          <w:tcPr>
            <w:tcW w:w="3119" w:type="dxa"/>
            <w:tcBorders>
              <w:left w:val="single" w:sz="4" w:space="0" w:color="000001"/>
              <w:bottom w:val="single" w:sz="4" w:space="0" w:color="000001"/>
              <w:right w:val="single" w:sz="4" w:space="0" w:color="000001"/>
            </w:tcBorders>
            <w:tcMar>
              <w:left w:w="103" w:type="dxa"/>
            </w:tcMar>
            <w:vAlign w:val="center"/>
          </w:tcPr>
          <w:p w14:paraId="615B957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11818B7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31CF0AAD" w14:textId="77777777" w:rsidR="00D379D2" w:rsidRPr="00B67180" w:rsidRDefault="00D379D2" w:rsidP="00711001">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6ED95128" w14:textId="77777777" w:rsidR="00D379D2" w:rsidRPr="00B67180" w:rsidRDefault="00D379D2" w:rsidP="00711001">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220B6238" w14:textId="77777777" w:rsidR="00D379D2" w:rsidRPr="00B67180" w:rsidRDefault="00D379D2" w:rsidP="00711001">
            <w:pPr>
              <w:rPr>
                <w:rFonts w:ascii="Trebuchet MS" w:hAnsi="Trebuchet MS" w:cs="Tahoma"/>
                <w:sz w:val="22"/>
                <w:szCs w:val="22"/>
              </w:rPr>
            </w:pPr>
          </w:p>
        </w:tc>
      </w:tr>
      <w:tr w:rsidR="00D379D2" w:rsidRPr="00B67180" w14:paraId="68583E9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AB675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A96C8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B50F5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1990EF"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D9F9FC" w14:textId="77777777" w:rsidR="00D379D2" w:rsidRPr="00B67180" w:rsidRDefault="00D379D2" w:rsidP="00711001">
            <w:pPr>
              <w:rPr>
                <w:rFonts w:ascii="Trebuchet MS" w:hAnsi="Trebuchet MS" w:cs="Tahoma"/>
                <w:sz w:val="22"/>
                <w:szCs w:val="22"/>
              </w:rPr>
            </w:pPr>
          </w:p>
        </w:tc>
      </w:tr>
      <w:tr w:rsidR="00D379D2" w:rsidRPr="00B67180" w14:paraId="4F0578F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66256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B5FEF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03311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7DD26E"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FEB8D5" w14:textId="77777777" w:rsidR="00D379D2" w:rsidRPr="00B67180" w:rsidRDefault="00D379D2" w:rsidP="00711001">
            <w:pPr>
              <w:rPr>
                <w:rFonts w:ascii="Trebuchet MS" w:hAnsi="Trebuchet MS" w:cs="Tahoma"/>
                <w:sz w:val="22"/>
                <w:szCs w:val="22"/>
              </w:rPr>
            </w:pPr>
          </w:p>
        </w:tc>
      </w:tr>
      <w:tr w:rsidR="00D379D2" w:rsidRPr="00B67180" w14:paraId="0DF997F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DFD9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9.8.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F722C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D6B8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1402D2"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D2321" w14:textId="77777777" w:rsidR="00D379D2" w:rsidRPr="00B67180" w:rsidRDefault="00D379D2" w:rsidP="00711001">
            <w:pPr>
              <w:rPr>
                <w:rFonts w:ascii="Trebuchet MS" w:hAnsi="Trebuchet MS" w:cs="Tahoma"/>
                <w:sz w:val="22"/>
                <w:szCs w:val="22"/>
              </w:rPr>
            </w:pPr>
          </w:p>
        </w:tc>
      </w:tr>
      <w:tr w:rsidR="00D379D2" w:rsidRPr="00B67180" w14:paraId="407F9A6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476C3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9.9. Galimybė sterilizuoti ne mažiau 134°C temperatūroje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0F6E7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0EC2E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58A7D5"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2B76F7" w14:textId="77777777" w:rsidR="00D379D2" w:rsidRPr="00B67180" w:rsidRDefault="00D379D2" w:rsidP="00711001">
            <w:pPr>
              <w:rPr>
                <w:rFonts w:ascii="Trebuchet MS" w:hAnsi="Trebuchet MS" w:cs="Tahoma"/>
                <w:sz w:val="22"/>
                <w:szCs w:val="22"/>
              </w:rPr>
            </w:pPr>
          </w:p>
        </w:tc>
      </w:tr>
      <w:tr w:rsidR="00D379D2" w:rsidRPr="00B67180" w14:paraId="3FAE5EF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A523B00"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10. Turbina:</w:t>
            </w:r>
          </w:p>
        </w:tc>
      </w:tr>
      <w:tr w:rsidR="00D379D2" w:rsidRPr="00B67180" w14:paraId="106FC89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7D2BC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053E2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30W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EDF6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3D157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6E102F" w14:textId="77777777" w:rsidR="00D379D2" w:rsidRPr="00B67180" w:rsidRDefault="00D379D2" w:rsidP="00711001">
            <w:pPr>
              <w:rPr>
                <w:rFonts w:ascii="Trebuchet MS" w:hAnsi="Trebuchet MS" w:cs="Tahoma"/>
                <w:sz w:val="22"/>
                <w:szCs w:val="22"/>
              </w:rPr>
            </w:pPr>
          </w:p>
        </w:tc>
      </w:tr>
      <w:tr w:rsidR="00D379D2" w:rsidRPr="00B67180" w14:paraId="719D3BB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7044A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10.2. Galvutės aukštis be grąžtelio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0723D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F6F97F"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CE69C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D0608" w14:textId="77777777" w:rsidR="00D379D2" w:rsidRPr="00B67180" w:rsidRDefault="00D379D2" w:rsidP="00711001">
            <w:pPr>
              <w:rPr>
                <w:rFonts w:ascii="Trebuchet MS" w:hAnsi="Trebuchet MS" w:cs="Tahoma"/>
                <w:sz w:val="22"/>
                <w:szCs w:val="22"/>
              </w:rPr>
            </w:pPr>
          </w:p>
        </w:tc>
      </w:tr>
      <w:tr w:rsidR="00D379D2" w:rsidRPr="00B67180" w14:paraId="03D56E2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8E16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BB107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748BD6"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257753"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5F51E4" w14:textId="77777777" w:rsidR="00D379D2" w:rsidRPr="00B67180" w:rsidRDefault="00D379D2" w:rsidP="00711001">
            <w:pPr>
              <w:rPr>
                <w:rFonts w:ascii="Trebuchet MS" w:hAnsi="Trebuchet MS" w:cs="Tahoma"/>
                <w:sz w:val="22"/>
                <w:szCs w:val="22"/>
              </w:rPr>
            </w:pPr>
          </w:p>
        </w:tc>
      </w:tr>
      <w:tr w:rsidR="00D379D2" w:rsidRPr="00B67180" w14:paraId="310DCAC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EF64D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FD9A4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14526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AA5DF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E37BB7" w14:textId="77777777" w:rsidR="00D379D2" w:rsidRPr="00B67180" w:rsidRDefault="00D379D2" w:rsidP="00711001">
            <w:pPr>
              <w:rPr>
                <w:rFonts w:ascii="Trebuchet MS" w:hAnsi="Trebuchet MS" w:cs="Tahoma"/>
                <w:sz w:val="22"/>
                <w:szCs w:val="22"/>
              </w:rPr>
            </w:pPr>
          </w:p>
        </w:tc>
      </w:tr>
      <w:tr w:rsidR="00D379D2" w:rsidRPr="00B67180" w14:paraId="065E95BA" w14:textId="77777777" w:rsidTr="0B659411">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792865E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1DDAC25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C5F231A"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8D29AED"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28E40F3" w14:textId="77777777" w:rsidR="00D379D2" w:rsidRPr="00B67180" w:rsidRDefault="00D379D2" w:rsidP="00711001">
            <w:pPr>
              <w:rPr>
                <w:rFonts w:ascii="Trebuchet MS" w:hAnsi="Trebuchet MS" w:cs="Tahoma"/>
                <w:sz w:val="22"/>
                <w:szCs w:val="22"/>
              </w:rPr>
            </w:pPr>
          </w:p>
        </w:tc>
      </w:tr>
      <w:tr w:rsidR="00D379D2" w:rsidRPr="00B67180" w14:paraId="1FC1EFA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A2C62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99A2B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4 kanalų, išdėstytų taip, kad vandens-oro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04DFD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0BF0E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5C34C" w14:textId="77777777" w:rsidR="00D379D2" w:rsidRPr="00B67180" w:rsidRDefault="00D379D2" w:rsidP="00711001">
            <w:pPr>
              <w:rPr>
                <w:rFonts w:ascii="Trebuchet MS" w:hAnsi="Trebuchet MS" w:cs="Tahoma"/>
                <w:sz w:val="22"/>
                <w:szCs w:val="22"/>
              </w:rPr>
            </w:pPr>
          </w:p>
        </w:tc>
      </w:tr>
      <w:tr w:rsidR="00D379D2" w:rsidRPr="00B67180" w14:paraId="2FEF9A8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13F0F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10.7.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F69D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5CA671"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9F325"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1D830" w14:textId="77777777" w:rsidR="00D379D2" w:rsidRPr="00B67180" w:rsidRDefault="00D379D2" w:rsidP="00711001">
            <w:pPr>
              <w:rPr>
                <w:rFonts w:ascii="Trebuchet MS" w:hAnsi="Trebuchet MS" w:cs="Tahoma"/>
                <w:sz w:val="22"/>
                <w:szCs w:val="22"/>
              </w:rPr>
            </w:pPr>
          </w:p>
        </w:tc>
      </w:tr>
      <w:tr w:rsidR="00D379D2" w:rsidRPr="00B67180" w14:paraId="2B0B44BA"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6072460"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11. Antgalis mikrovarikliui:</w:t>
            </w:r>
          </w:p>
        </w:tc>
      </w:tr>
      <w:tr w:rsidR="00D379D2" w:rsidRPr="00B67180" w14:paraId="679D816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862D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D4D90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97A6BC"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E43A1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944165" w14:textId="77777777" w:rsidR="00D379D2" w:rsidRPr="00B67180" w:rsidRDefault="00D379D2" w:rsidP="00711001">
            <w:pPr>
              <w:rPr>
                <w:rFonts w:ascii="Trebuchet MS" w:hAnsi="Trebuchet MS" w:cs="Tahoma"/>
                <w:sz w:val="22"/>
                <w:szCs w:val="22"/>
              </w:rPr>
            </w:pPr>
          </w:p>
        </w:tc>
      </w:tr>
      <w:tr w:rsidR="00D379D2" w:rsidRPr="00B67180" w14:paraId="2A83D4C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7A31B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D24FD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4E99F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7579E9"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D2D009" w14:textId="77777777" w:rsidR="00D379D2" w:rsidRPr="00B67180" w:rsidRDefault="00D379D2" w:rsidP="00711001">
            <w:pPr>
              <w:rPr>
                <w:rFonts w:ascii="Trebuchet MS" w:hAnsi="Trebuchet MS" w:cs="Tahoma"/>
                <w:sz w:val="22"/>
                <w:szCs w:val="22"/>
              </w:rPr>
            </w:pPr>
          </w:p>
        </w:tc>
      </w:tr>
      <w:tr w:rsidR="00D379D2" w:rsidRPr="00B67180" w14:paraId="05E4FA7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73C5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22080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9BDB0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2D67A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EDD3D8" w14:textId="77777777" w:rsidR="00D379D2" w:rsidRPr="00B67180" w:rsidRDefault="00D379D2" w:rsidP="00711001">
            <w:pPr>
              <w:rPr>
                <w:rFonts w:ascii="Trebuchet MS" w:hAnsi="Trebuchet MS" w:cs="Tahoma"/>
                <w:sz w:val="22"/>
                <w:szCs w:val="22"/>
              </w:rPr>
            </w:pPr>
          </w:p>
        </w:tc>
      </w:tr>
      <w:tr w:rsidR="00D379D2" w:rsidRPr="00B67180" w14:paraId="006601C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683CA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EAD13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68237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2442F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2A28A5" w14:textId="77777777" w:rsidR="00D379D2" w:rsidRPr="00B67180" w:rsidRDefault="00D379D2" w:rsidP="00711001">
            <w:pPr>
              <w:rPr>
                <w:rFonts w:ascii="Trebuchet MS" w:hAnsi="Trebuchet MS" w:cs="Tahoma"/>
                <w:sz w:val="22"/>
                <w:szCs w:val="22"/>
              </w:rPr>
            </w:pPr>
          </w:p>
        </w:tc>
      </w:tr>
      <w:tr w:rsidR="00D379D2" w:rsidRPr="00B67180" w14:paraId="1F61F01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5F263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497CD9"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475E8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26F1C"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6D47A1" w14:textId="77777777" w:rsidR="00D379D2" w:rsidRPr="00B67180" w:rsidRDefault="00D379D2" w:rsidP="00711001">
            <w:pPr>
              <w:rPr>
                <w:rFonts w:ascii="Trebuchet MS" w:hAnsi="Trebuchet MS" w:cs="Tahoma"/>
                <w:i/>
                <w:iCs/>
                <w:sz w:val="22"/>
                <w:szCs w:val="22"/>
              </w:rPr>
            </w:pPr>
          </w:p>
        </w:tc>
      </w:tr>
      <w:tr w:rsidR="00D379D2" w:rsidRPr="00B67180" w14:paraId="27B3155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454F7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076F22" w14:textId="001F9FE8" w:rsidR="00D379D2" w:rsidRPr="00B67180" w:rsidRDefault="006B49E6" w:rsidP="00711001">
            <w:pPr>
              <w:rPr>
                <w:rFonts w:ascii="Trebuchet MS" w:hAnsi="Trebuchet MS" w:cs="Tahoma"/>
                <w:sz w:val="22"/>
                <w:szCs w:val="22"/>
              </w:rPr>
            </w:pPr>
            <w:r>
              <w:rPr>
                <w:rFonts w:ascii="Trebuchet MS" w:hAnsi="Trebuchet MS" w:cs="Tahoma"/>
                <w:sz w:val="22"/>
                <w:szCs w:val="22"/>
              </w:rPr>
              <w:t>S</w:t>
            </w:r>
            <w:r w:rsidR="00D379D2" w:rsidRPr="00B67180">
              <w:rPr>
                <w:rFonts w:ascii="Trebuchet MS" w:hAnsi="Trebuchet MS" w:cs="Tahoma"/>
                <w:sz w:val="22"/>
                <w:szCs w:val="22"/>
              </w:rPr>
              <w:t>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3F6DCE" w14:textId="77777777" w:rsidR="00D379D2" w:rsidRPr="00B67180" w:rsidRDefault="00D379D2" w:rsidP="00711001">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643475"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3D1DF5" w14:textId="77777777" w:rsidR="00D379D2" w:rsidRPr="00B67180" w:rsidRDefault="00D379D2" w:rsidP="00711001">
            <w:pPr>
              <w:rPr>
                <w:rFonts w:ascii="Trebuchet MS" w:hAnsi="Trebuchet MS" w:cs="Tahoma"/>
                <w:i/>
                <w:iCs/>
                <w:sz w:val="22"/>
                <w:szCs w:val="22"/>
              </w:rPr>
            </w:pPr>
          </w:p>
        </w:tc>
      </w:tr>
      <w:tr w:rsidR="00D379D2" w:rsidRPr="00B67180" w14:paraId="632F7E07"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C46CCE7"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12. Greitinantis antgalis mikrovarikliui:</w:t>
            </w:r>
          </w:p>
        </w:tc>
      </w:tr>
      <w:tr w:rsidR="00D379D2" w:rsidRPr="00B67180" w14:paraId="4E5B3D2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02B0A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3FD5E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FDD39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AB0539"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F42C7B" w14:textId="77777777" w:rsidR="00D379D2" w:rsidRPr="00B67180" w:rsidRDefault="00D379D2" w:rsidP="00711001">
            <w:pPr>
              <w:rPr>
                <w:rFonts w:ascii="Trebuchet MS" w:hAnsi="Trebuchet MS" w:cs="Tahoma"/>
                <w:sz w:val="22"/>
                <w:szCs w:val="22"/>
              </w:rPr>
            </w:pPr>
          </w:p>
        </w:tc>
      </w:tr>
      <w:tr w:rsidR="00D379D2" w:rsidRPr="00B67180" w14:paraId="3E160A3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46E70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19BEC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B98E5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96B7F0"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1B303A" w14:textId="77777777" w:rsidR="00D379D2" w:rsidRPr="00B67180" w:rsidRDefault="00D379D2" w:rsidP="00711001">
            <w:pPr>
              <w:rPr>
                <w:rFonts w:ascii="Trebuchet MS" w:hAnsi="Trebuchet MS" w:cs="Tahoma"/>
                <w:sz w:val="22"/>
                <w:szCs w:val="22"/>
              </w:rPr>
            </w:pPr>
          </w:p>
        </w:tc>
      </w:tr>
      <w:tr w:rsidR="00D379D2" w:rsidRPr="00B67180" w14:paraId="24FEB29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91F3E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47F48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7C139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086525"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CF563" w14:textId="77777777" w:rsidR="00D379D2" w:rsidRPr="00B67180" w:rsidRDefault="00D379D2" w:rsidP="00711001">
            <w:pPr>
              <w:rPr>
                <w:rFonts w:ascii="Trebuchet MS" w:hAnsi="Trebuchet MS" w:cs="Tahoma"/>
                <w:sz w:val="22"/>
                <w:szCs w:val="22"/>
              </w:rPr>
            </w:pPr>
          </w:p>
        </w:tc>
      </w:tr>
      <w:tr w:rsidR="00D379D2" w:rsidRPr="00B67180" w14:paraId="4551B01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169D6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A161F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39247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39B9B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973178" w14:textId="77777777" w:rsidR="00D379D2" w:rsidRPr="00B67180" w:rsidRDefault="00D379D2" w:rsidP="00711001">
            <w:pPr>
              <w:rPr>
                <w:rFonts w:ascii="Trebuchet MS" w:hAnsi="Trebuchet MS" w:cs="Tahoma"/>
                <w:sz w:val="22"/>
                <w:szCs w:val="22"/>
              </w:rPr>
            </w:pPr>
          </w:p>
        </w:tc>
      </w:tr>
      <w:tr w:rsidR="00D379D2" w:rsidRPr="00B67180" w14:paraId="1D31B13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C767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B95120"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6A24AB"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0DB17A"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5E6ABE" w14:textId="77777777" w:rsidR="00D379D2" w:rsidRPr="00B67180" w:rsidRDefault="00D379D2" w:rsidP="00711001">
            <w:pPr>
              <w:rPr>
                <w:rFonts w:ascii="Trebuchet MS" w:hAnsi="Trebuchet MS" w:cs="Tahoma"/>
                <w:sz w:val="22"/>
                <w:szCs w:val="22"/>
              </w:rPr>
            </w:pPr>
          </w:p>
        </w:tc>
      </w:tr>
      <w:tr w:rsidR="00D379D2" w:rsidRPr="00B67180" w14:paraId="5AE02F6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67B18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12.6. Vandens mikrofiltras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1F37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B4EB6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B78E7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E1EA24" w14:textId="77777777" w:rsidR="00D379D2" w:rsidRPr="00B67180" w:rsidRDefault="00D379D2" w:rsidP="00711001">
            <w:pPr>
              <w:rPr>
                <w:rFonts w:ascii="Trebuchet MS" w:hAnsi="Trebuchet MS" w:cs="Tahoma"/>
                <w:sz w:val="22"/>
                <w:szCs w:val="22"/>
              </w:rPr>
            </w:pPr>
          </w:p>
        </w:tc>
      </w:tr>
      <w:tr w:rsidR="00D379D2" w:rsidRPr="00B67180" w14:paraId="1A247ED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6A74E"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CD39F8"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35C8BE"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62FF5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EB3A32" w14:textId="77777777" w:rsidR="00D379D2" w:rsidRPr="00B67180" w:rsidRDefault="00D379D2" w:rsidP="00711001">
            <w:pPr>
              <w:rPr>
                <w:rFonts w:ascii="Trebuchet MS" w:hAnsi="Trebuchet MS" w:cs="Tahoma"/>
                <w:sz w:val="22"/>
                <w:szCs w:val="22"/>
              </w:rPr>
            </w:pPr>
          </w:p>
        </w:tc>
      </w:tr>
      <w:tr w:rsidR="00D379D2" w:rsidRPr="00B67180" w14:paraId="568FDD4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2961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4824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662DFD"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FF211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A57BEC" w14:textId="77777777" w:rsidR="00D379D2" w:rsidRPr="00B67180" w:rsidRDefault="00D379D2" w:rsidP="00711001">
            <w:pPr>
              <w:rPr>
                <w:rFonts w:ascii="Trebuchet MS" w:hAnsi="Trebuchet MS" w:cs="Tahoma"/>
                <w:sz w:val="22"/>
                <w:szCs w:val="22"/>
              </w:rPr>
            </w:pPr>
          </w:p>
        </w:tc>
      </w:tr>
      <w:tr w:rsidR="00D379D2" w:rsidRPr="00B67180" w14:paraId="5B89E9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28F71C"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12.9. Grąžtelio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9CD2D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mažesnė, nei 30N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51BB54"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C5FF4" w14:textId="77777777" w:rsidR="00D379D2" w:rsidRPr="00B67180" w:rsidRDefault="00D379D2" w:rsidP="00711001">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49F6B3" w14:textId="77777777" w:rsidR="00D379D2" w:rsidRPr="00B67180" w:rsidRDefault="00D379D2" w:rsidP="00711001">
            <w:pPr>
              <w:rPr>
                <w:rFonts w:ascii="Trebuchet MS" w:hAnsi="Trebuchet MS" w:cs="Tahoma"/>
                <w:sz w:val="22"/>
                <w:szCs w:val="22"/>
              </w:rPr>
            </w:pPr>
          </w:p>
        </w:tc>
      </w:tr>
      <w:tr w:rsidR="00D379D2" w:rsidRPr="00B67180" w14:paraId="72327FF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54CDB200" w14:textId="77777777" w:rsidR="00D379D2" w:rsidRPr="00B67180" w:rsidRDefault="00D379D2" w:rsidP="00711001">
            <w:pPr>
              <w:rPr>
                <w:rFonts w:ascii="Trebuchet MS" w:hAnsi="Trebuchet MS" w:cs="Tahoma"/>
                <w:sz w:val="22"/>
                <w:szCs w:val="22"/>
              </w:rPr>
            </w:pPr>
            <w:r w:rsidRPr="00B67180">
              <w:rPr>
                <w:rFonts w:ascii="Trebuchet MS" w:hAnsi="Trebuchet MS" w:cs="Tahoma"/>
                <w:b/>
                <w:bCs/>
                <w:sz w:val="22"/>
                <w:szCs w:val="22"/>
              </w:rPr>
              <w:t>13. 3 funkcijų švirkštas</w:t>
            </w:r>
          </w:p>
        </w:tc>
      </w:tr>
      <w:tr w:rsidR="00D379D2" w:rsidRPr="00B67180" w14:paraId="1A2B12B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63278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13.1.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EF498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43C00"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E86F8"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ECB010" w14:textId="77777777" w:rsidR="00D379D2" w:rsidRPr="00B67180" w:rsidRDefault="00D379D2" w:rsidP="00711001">
            <w:pPr>
              <w:rPr>
                <w:rFonts w:ascii="Trebuchet MS" w:hAnsi="Trebuchet MS" w:cs="Tahoma"/>
                <w:sz w:val="22"/>
                <w:szCs w:val="22"/>
              </w:rPr>
            </w:pPr>
          </w:p>
        </w:tc>
      </w:tr>
      <w:tr w:rsidR="00D379D2" w:rsidRPr="00B67180" w14:paraId="7950ED3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7A5D4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13.2.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589833"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D3B399"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DB612"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5EA0EF" w14:textId="77777777" w:rsidR="00D379D2" w:rsidRPr="00B67180" w:rsidRDefault="00D379D2" w:rsidP="00711001">
            <w:pPr>
              <w:rPr>
                <w:rFonts w:ascii="Trebuchet MS" w:hAnsi="Trebuchet MS" w:cs="Tahoma"/>
                <w:sz w:val="22"/>
                <w:szCs w:val="22"/>
              </w:rPr>
            </w:pPr>
          </w:p>
        </w:tc>
      </w:tr>
      <w:tr w:rsidR="00D379D2" w:rsidRPr="00B67180" w14:paraId="5785DE05"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0A8D1D0" w14:textId="77777777" w:rsidR="00D379D2" w:rsidRPr="00B67180" w:rsidRDefault="00D379D2" w:rsidP="00711001">
            <w:pPr>
              <w:rPr>
                <w:rFonts w:ascii="Trebuchet MS" w:hAnsi="Trebuchet MS" w:cs="Tahoma"/>
                <w:b/>
                <w:sz w:val="22"/>
                <w:szCs w:val="22"/>
              </w:rPr>
            </w:pPr>
            <w:r w:rsidRPr="00B67180">
              <w:rPr>
                <w:rFonts w:ascii="Trebuchet MS" w:hAnsi="Trebuchet MS" w:cs="Tahoma"/>
                <w:b/>
                <w:sz w:val="22"/>
                <w:szCs w:val="22"/>
              </w:rPr>
              <w:t>14. Odontologo ir asistento kėdutės:</w:t>
            </w:r>
          </w:p>
        </w:tc>
      </w:tr>
      <w:tr w:rsidR="00D379D2" w:rsidRPr="00B67180" w14:paraId="4A523A4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A34E44"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FE687D"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4EFB3875"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B1D16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BBEBCF" w14:textId="77777777" w:rsidR="00D379D2" w:rsidRPr="00B67180" w:rsidRDefault="00D379D2" w:rsidP="00711001">
            <w:pPr>
              <w:rPr>
                <w:rFonts w:ascii="Trebuchet MS" w:hAnsi="Trebuchet MS" w:cs="Tahoma"/>
                <w:sz w:val="22"/>
                <w:szCs w:val="22"/>
              </w:rPr>
            </w:pPr>
          </w:p>
        </w:tc>
      </w:tr>
      <w:tr w:rsidR="00D379D2" w:rsidRPr="00B67180" w14:paraId="696A8F5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31DC5"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E9F631"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F9697A7"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44EA69"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E1AB04" w14:textId="77777777" w:rsidR="00D379D2" w:rsidRPr="00B67180" w:rsidRDefault="00D379D2" w:rsidP="00711001">
            <w:pPr>
              <w:rPr>
                <w:rFonts w:ascii="Trebuchet MS" w:hAnsi="Trebuchet MS" w:cs="Tahoma"/>
                <w:sz w:val="22"/>
                <w:szCs w:val="22"/>
              </w:rPr>
            </w:pPr>
          </w:p>
        </w:tc>
      </w:tr>
      <w:tr w:rsidR="00D379D2" w:rsidRPr="00B67180" w14:paraId="12E5FB8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AFDF6"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lastRenderedPageBreak/>
              <w:t>14.3.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BDA707"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BD772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911B8B"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DA4717" w14:textId="77777777" w:rsidR="00D379D2" w:rsidRPr="00B67180" w:rsidRDefault="00D379D2" w:rsidP="00711001">
            <w:pPr>
              <w:rPr>
                <w:rFonts w:ascii="Trebuchet MS" w:hAnsi="Trebuchet MS" w:cs="Tahoma"/>
                <w:sz w:val="22"/>
                <w:szCs w:val="22"/>
              </w:rPr>
            </w:pPr>
          </w:p>
        </w:tc>
      </w:tr>
      <w:tr w:rsidR="00D379D2" w:rsidRPr="00B67180" w14:paraId="7334F32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EFFA8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6C0B7A"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C0124C2"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EBED5C"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FDB5D1" w14:textId="77777777" w:rsidR="00D379D2" w:rsidRPr="00B67180" w:rsidRDefault="00D379D2" w:rsidP="00711001">
            <w:pPr>
              <w:rPr>
                <w:rFonts w:ascii="Trebuchet MS" w:hAnsi="Trebuchet MS" w:cs="Tahoma"/>
                <w:sz w:val="22"/>
                <w:szCs w:val="22"/>
              </w:rPr>
            </w:pPr>
          </w:p>
        </w:tc>
      </w:tr>
      <w:tr w:rsidR="00D379D2" w:rsidRPr="00B67180" w14:paraId="5F42DFD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6041E2"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14.5.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CC4F8B"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5D147C88" w14:textId="77777777" w:rsidR="00D379D2" w:rsidRPr="00B67180" w:rsidRDefault="00D379D2" w:rsidP="00711001">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FA631E" w14:textId="77777777" w:rsidR="00D379D2" w:rsidRPr="00B67180" w:rsidRDefault="00D379D2" w:rsidP="00711001">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B95D74" w14:textId="77777777" w:rsidR="00D379D2" w:rsidRPr="00B67180" w:rsidRDefault="00D379D2" w:rsidP="00711001">
            <w:pPr>
              <w:rPr>
                <w:rFonts w:ascii="Trebuchet MS" w:hAnsi="Trebuchet MS" w:cs="Tahoma"/>
                <w:sz w:val="22"/>
                <w:szCs w:val="22"/>
              </w:rPr>
            </w:pPr>
          </w:p>
        </w:tc>
      </w:tr>
      <w:tr w:rsidR="00D379D2" w:rsidRPr="00B67180" w14:paraId="2A4B1598" w14:textId="77777777" w:rsidTr="0B659411">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23912301" w14:textId="77777777" w:rsidR="00D379D2" w:rsidRPr="00B67180" w:rsidRDefault="00D379D2" w:rsidP="00711001">
            <w:pPr>
              <w:rPr>
                <w:rFonts w:ascii="Trebuchet MS" w:hAnsi="Trebuchet MS" w:cs="Tahoma"/>
                <w:b/>
                <w:bCs/>
                <w:sz w:val="22"/>
                <w:szCs w:val="22"/>
              </w:rPr>
            </w:pPr>
            <w:r w:rsidRPr="00B67180">
              <w:rPr>
                <w:rFonts w:ascii="Trebuchet MS" w:hAnsi="Trebuchet MS" w:cs="Tahoma"/>
                <w:b/>
                <w:bCs/>
                <w:sz w:val="22"/>
                <w:szCs w:val="22"/>
              </w:rPr>
              <w:t xml:space="preserve">15.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1F89B2F" w14:textId="77777777" w:rsidR="00D379D2" w:rsidRPr="00B67180" w:rsidRDefault="00D379D2" w:rsidP="00711001">
            <w:pPr>
              <w:rPr>
                <w:rFonts w:ascii="Trebuchet MS" w:hAnsi="Trebuchet MS" w:cs="Tahoma"/>
                <w:sz w:val="22"/>
                <w:szCs w:val="22"/>
              </w:rPr>
            </w:pPr>
            <w:r w:rsidRPr="00B67180">
              <w:rPr>
                <w:rFonts w:ascii="Trebuchet MS" w:hAnsi="Trebuchet MS" w:cs="Tahoma"/>
                <w:sz w:val="22"/>
                <w:szCs w:val="22"/>
              </w:rPr>
              <w:t xml:space="preserve">Ne mažiau nei 24 mėn. </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6607EF" w14:textId="77777777" w:rsidR="00D379D2" w:rsidRPr="00B67180" w:rsidRDefault="00D379D2" w:rsidP="00711001">
            <w:pPr>
              <w:jc w:val="center"/>
              <w:rPr>
                <w:rFonts w:ascii="Trebuchet MS" w:hAnsi="Trebuchet MS" w:cs="Tahoma"/>
                <w:i/>
                <w:iCs/>
                <w:sz w:val="22"/>
                <w:szCs w:val="22"/>
              </w:rPr>
            </w:pPr>
          </w:p>
        </w:tc>
      </w:tr>
    </w:tbl>
    <w:p w14:paraId="1D8843C9" w14:textId="77777777" w:rsidR="00D379D2" w:rsidRPr="00B67180" w:rsidRDefault="00D379D2" w:rsidP="00D379D2">
      <w:pPr>
        <w:keepNext/>
        <w:jc w:val="right"/>
        <w:rPr>
          <w:rFonts w:ascii="Trebuchet MS" w:hAnsi="Trebuchet MS" w:cs="Tahoma"/>
          <w:b/>
          <w:sz w:val="22"/>
          <w:szCs w:val="22"/>
        </w:rPr>
      </w:pPr>
    </w:p>
    <w:p w14:paraId="049ED669" w14:textId="77777777" w:rsidR="00D379D2" w:rsidRPr="00B67180" w:rsidRDefault="00D379D2" w:rsidP="00D379D2">
      <w:pPr>
        <w:rPr>
          <w:rFonts w:ascii="Trebuchet MS" w:hAnsi="Trebuchet MS"/>
          <w:b/>
          <w:bCs/>
          <w:sz w:val="22"/>
          <w:szCs w:val="22"/>
        </w:rPr>
      </w:pPr>
    </w:p>
    <w:p w14:paraId="4A4A78F8" w14:textId="77777777" w:rsidR="00D379D2" w:rsidRPr="00B67180" w:rsidRDefault="00D379D2" w:rsidP="00D379D2">
      <w:pPr>
        <w:keepNext/>
        <w:spacing w:line="276" w:lineRule="auto"/>
        <w:rPr>
          <w:rFonts w:ascii="Trebuchet MS" w:hAnsi="Trebuchet MS" w:cstheme="minorHAnsi"/>
          <w:b/>
          <w:sz w:val="22"/>
          <w:szCs w:val="22"/>
        </w:rPr>
      </w:pPr>
      <w:r w:rsidRPr="00B67180">
        <w:rPr>
          <w:rFonts w:ascii="Trebuchet MS" w:hAnsi="Trebuchet MS" w:cstheme="minorHAnsi"/>
          <w:b/>
          <w:sz w:val="22"/>
          <w:szCs w:val="22"/>
        </w:rPr>
        <w:t>Kokybės kriterijai:</w:t>
      </w:r>
    </w:p>
    <w:p w14:paraId="260F8EE6" w14:textId="34453BB7" w:rsidR="00D379D2" w:rsidRPr="00B67180" w:rsidRDefault="00D379D2" w:rsidP="00D379D2">
      <w:pPr>
        <w:tabs>
          <w:tab w:val="left" w:pos="868"/>
          <w:tab w:val="left" w:pos="1151"/>
          <w:tab w:val="left" w:pos="1451"/>
        </w:tabs>
        <w:suppressAutoHyphens/>
        <w:autoSpaceDN w:val="0"/>
        <w:jc w:val="right"/>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D379D2" w:rsidRPr="00B67180" w14:paraId="611BD7B5" w14:textId="77777777" w:rsidTr="00D379D2">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E9C800" w14:textId="77777777" w:rsidR="00D379D2" w:rsidRPr="00B67180" w:rsidRDefault="00D379D2" w:rsidP="00711001">
            <w:pPr>
              <w:jc w:val="center"/>
              <w:rPr>
                <w:rFonts w:ascii="Trebuchet MS" w:hAnsi="Trebuchet MS" w:cstheme="minorHAnsi"/>
                <w:b/>
                <w:sz w:val="22"/>
                <w:szCs w:val="22"/>
              </w:rPr>
            </w:pPr>
            <w:r w:rsidRPr="00B67180">
              <w:rPr>
                <w:rFonts w:ascii="Trebuchet MS" w:hAnsi="Trebuchet MS" w:cstheme="minorHAnsi"/>
                <w:b/>
                <w:sz w:val="22"/>
                <w:szCs w:val="22"/>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CAA758D" w14:textId="77777777" w:rsidR="00D379D2" w:rsidRPr="00B67180" w:rsidRDefault="00D379D2" w:rsidP="00711001">
            <w:pPr>
              <w:jc w:val="center"/>
              <w:rPr>
                <w:rFonts w:ascii="Trebuchet MS" w:hAnsi="Trebuchet MS" w:cstheme="minorHAnsi"/>
                <w:b/>
                <w:sz w:val="22"/>
                <w:szCs w:val="22"/>
              </w:rPr>
            </w:pPr>
            <w:r w:rsidRPr="00B67180">
              <w:rPr>
                <w:rFonts w:ascii="Trebuchet MS" w:hAnsi="Trebuchet MS" w:cstheme="minorHAnsi"/>
                <w:b/>
                <w:sz w:val="22"/>
                <w:szCs w:val="22"/>
              </w:rPr>
              <w:t>Kriterijaus (Q</w:t>
            </w:r>
            <w:r w:rsidRPr="00B67180">
              <w:rPr>
                <w:rFonts w:ascii="Trebuchet MS" w:hAnsi="Trebuchet MS" w:cstheme="minorHAnsi"/>
                <w:b/>
                <w:sz w:val="22"/>
                <w:szCs w:val="22"/>
                <w:vertAlign w:val="subscript"/>
              </w:rPr>
              <w:t>i</w:t>
            </w:r>
            <w:r w:rsidRPr="00B67180">
              <w:rPr>
                <w:rFonts w:ascii="Trebuchet MS" w:hAnsi="Trebuchet MS" w:cstheme="minorHAnsi"/>
                <w:b/>
                <w:sz w:val="22"/>
                <w:szCs w:val="22"/>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26C7BFD" w14:textId="77777777" w:rsidR="00D379D2" w:rsidRPr="00B67180" w:rsidRDefault="00D379D2" w:rsidP="00711001">
            <w:pPr>
              <w:jc w:val="center"/>
              <w:rPr>
                <w:rFonts w:ascii="Trebuchet MS" w:hAnsi="Trebuchet MS" w:cstheme="minorHAnsi"/>
                <w:b/>
                <w:sz w:val="22"/>
                <w:szCs w:val="22"/>
              </w:rPr>
            </w:pPr>
            <w:r w:rsidRPr="00B67180">
              <w:rPr>
                <w:rFonts w:ascii="Trebuchet MS" w:hAnsi="Trebuchet MS" w:cstheme="minorHAnsi"/>
                <w:b/>
                <w:bCs/>
                <w:sz w:val="22"/>
                <w:szCs w:val="22"/>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6DD639D" w14:textId="77777777" w:rsidR="00D379D2" w:rsidRPr="00B67180" w:rsidRDefault="00D379D2" w:rsidP="00711001">
            <w:pPr>
              <w:jc w:val="center"/>
              <w:rPr>
                <w:rFonts w:ascii="Trebuchet MS" w:hAnsi="Trebuchet MS" w:cstheme="minorHAnsi"/>
                <w:b/>
                <w:sz w:val="22"/>
                <w:szCs w:val="22"/>
              </w:rPr>
            </w:pPr>
            <w:r w:rsidRPr="00B67180">
              <w:rPr>
                <w:rFonts w:ascii="Trebuchet MS" w:hAnsi="Trebuchet MS" w:cstheme="minorHAnsi"/>
                <w:b/>
                <w:bCs/>
                <w:sz w:val="22"/>
                <w:szCs w:val="22"/>
              </w:rPr>
              <w:t>Atitikimas kokybiniams reikalavimams.</w:t>
            </w:r>
          </w:p>
          <w:p w14:paraId="06435B8D" w14:textId="77777777" w:rsidR="00D379D2" w:rsidRPr="00B67180" w:rsidRDefault="00D379D2" w:rsidP="00711001">
            <w:pPr>
              <w:jc w:val="center"/>
              <w:rPr>
                <w:rFonts w:ascii="Trebuchet MS" w:hAnsi="Trebuchet MS" w:cstheme="minorHAnsi"/>
                <w:b/>
                <w:sz w:val="22"/>
                <w:szCs w:val="22"/>
              </w:rPr>
            </w:pPr>
            <w:r w:rsidRPr="00B67180">
              <w:rPr>
                <w:rFonts w:ascii="Trebuchet MS" w:hAnsi="Trebuchet MS" w:cstheme="minorHAnsi"/>
                <w:b/>
                <w:bCs/>
                <w:sz w:val="22"/>
                <w:szCs w:val="22"/>
              </w:rPr>
              <w:t>Nuoroda į pridedamus, prekės atitikimą papildomoms charakteristikoms įrodančius, dokumentus (bukletų, techninių aprašų puslapių Nr.)</w:t>
            </w:r>
          </w:p>
        </w:tc>
      </w:tr>
      <w:tr w:rsidR="00D379D2" w:rsidRPr="00B67180" w14:paraId="53949C03" w14:textId="77777777" w:rsidTr="00D379D2">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42F3065" w14:textId="77777777" w:rsidR="00D379D2" w:rsidRPr="00B67180" w:rsidRDefault="00D379D2" w:rsidP="0071100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1604CEA" w14:textId="77777777" w:rsidR="00D379D2" w:rsidRPr="00B67180" w:rsidRDefault="00D379D2" w:rsidP="0071100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67365A8" w14:textId="77777777" w:rsidR="00D379D2" w:rsidRPr="00B67180" w:rsidRDefault="00D379D2" w:rsidP="00711001">
            <w:pPr>
              <w:jc w:val="center"/>
              <w:rPr>
                <w:rFonts w:ascii="Trebuchet MS" w:hAnsi="Trebuchet MS" w:cstheme="minorHAnsi"/>
                <w:b/>
                <w:sz w:val="22"/>
                <w:szCs w:val="22"/>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40F9DCC" w14:textId="77777777" w:rsidR="00D379D2" w:rsidRPr="00B67180" w:rsidRDefault="00D379D2" w:rsidP="00711001">
            <w:pPr>
              <w:jc w:val="center"/>
              <w:rPr>
                <w:rFonts w:ascii="Trebuchet MS" w:hAnsi="Trebuchet MS" w:cstheme="minorHAnsi"/>
                <w:b/>
                <w:i/>
                <w:sz w:val="22"/>
                <w:szCs w:val="22"/>
              </w:rPr>
            </w:pPr>
            <w:r w:rsidRPr="00B67180">
              <w:rPr>
                <w:rFonts w:ascii="Trebuchet MS" w:hAnsi="Trebuchet MS" w:cstheme="minorHAnsi"/>
                <w:b/>
                <w:sz w:val="22"/>
                <w:szCs w:val="22"/>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62564B1" w14:textId="77777777" w:rsidR="00D379D2" w:rsidRPr="00B67180" w:rsidRDefault="00D379D2" w:rsidP="00711001">
            <w:pPr>
              <w:jc w:val="center"/>
              <w:rPr>
                <w:rFonts w:ascii="Trebuchet MS" w:hAnsi="Trebuchet MS" w:cstheme="minorHAnsi"/>
                <w:b/>
                <w:i/>
                <w:sz w:val="22"/>
                <w:szCs w:val="22"/>
              </w:rPr>
            </w:pPr>
            <w:r w:rsidRPr="00B67180">
              <w:rPr>
                <w:rFonts w:ascii="Trebuchet MS" w:hAnsi="Trebuchet MS" w:cstheme="minorHAnsi"/>
                <w:b/>
                <w:bCs/>
                <w:sz w:val="22"/>
                <w:szCs w:val="22"/>
              </w:rPr>
              <w:t>Pasiūlymo dokumentai, patvirtinantys siūlomos prekės techninius parametrus</w:t>
            </w:r>
          </w:p>
        </w:tc>
      </w:tr>
      <w:tr w:rsidR="00D379D2" w:rsidRPr="00B67180" w14:paraId="05028F33" w14:textId="77777777" w:rsidTr="00D379D2">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7320466" w14:textId="77777777" w:rsidR="00D379D2" w:rsidRPr="00B67180" w:rsidRDefault="00D379D2" w:rsidP="00711001">
            <w:pPr>
              <w:jc w:val="center"/>
              <w:rPr>
                <w:rFonts w:ascii="Trebuchet MS" w:hAnsi="Trebuchet MS" w:cstheme="minorHAnsi"/>
                <w:b/>
                <w:sz w:val="22"/>
                <w:szCs w:val="22"/>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4DF6059" w14:textId="77777777" w:rsidR="00D379D2" w:rsidRPr="00B67180" w:rsidRDefault="00D379D2" w:rsidP="00711001">
            <w:pPr>
              <w:rPr>
                <w:rFonts w:ascii="Trebuchet MS" w:hAnsi="Trebuchet MS" w:cstheme="minorHAnsi"/>
                <w:b/>
                <w:sz w:val="22"/>
                <w:szCs w:val="22"/>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87FFF04" w14:textId="77777777" w:rsidR="00D379D2" w:rsidRPr="00B67180" w:rsidRDefault="00D379D2" w:rsidP="00711001">
            <w:pPr>
              <w:jc w:val="center"/>
              <w:rPr>
                <w:rFonts w:ascii="Trebuchet MS" w:hAnsi="Trebuchet MS" w:cstheme="minorHAnsi"/>
                <w:b/>
                <w:sz w:val="22"/>
                <w:szCs w:val="22"/>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166F745" w14:textId="77777777" w:rsidR="00D379D2" w:rsidRPr="00B67180" w:rsidRDefault="00D379D2" w:rsidP="00711001">
            <w:pPr>
              <w:jc w:val="center"/>
              <w:rPr>
                <w:rFonts w:ascii="Trebuchet MS" w:hAnsi="Trebuchet MS" w:cstheme="minorHAnsi"/>
                <w:b/>
                <w:i/>
                <w:sz w:val="22"/>
                <w:szCs w:val="22"/>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6290275" w14:textId="77777777" w:rsidR="00D379D2" w:rsidRPr="00B67180" w:rsidRDefault="00D379D2" w:rsidP="00711001">
            <w:pPr>
              <w:jc w:val="center"/>
              <w:rPr>
                <w:rFonts w:ascii="Trebuchet MS" w:hAnsi="Trebuchet MS" w:cstheme="minorHAnsi"/>
                <w:b/>
                <w:i/>
                <w:sz w:val="22"/>
                <w:szCs w:val="22"/>
              </w:rPr>
            </w:pPr>
            <w:r w:rsidRPr="00B67180">
              <w:rPr>
                <w:rFonts w:ascii="Trebuchet MS" w:hAnsi="Trebuchet MS" w:cstheme="minorHAnsi"/>
                <w:b/>
                <w:bCs/>
                <w:sz w:val="22"/>
                <w:szCs w:val="22"/>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E502E07" w14:textId="77777777" w:rsidR="00D379D2" w:rsidRPr="00B67180" w:rsidRDefault="00D379D2" w:rsidP="00711001">
            <w:pPr>
              <w:jc w:val="center"/>
              <w:rPr>
                <w:rFonts w:ascii="Trebuchet MS" w:hAnsi="Trebuchet MS" w:cstheme="minorHAnsi"/>
                <w:b/>
                <w:i/>
                <w:sz w:val="22"/>
                <w:szCs w:val="22"/>
              </w:rPr>
            </w:pPr>
            <w:r w:rsidRPr="00B67180">
              <w:rPr>
                <w:rFonts w:ascii="Trebuchet MS" w:hAnsi="Trebuchet MS" w:cstheme="minorHAnsi"/>
                <w:b/>
                <w:bCs/>
                <w:sz w:val="22"/>
                <w:szCs w:val="22"/>
              </w:rPr>
              <w:t>Dokumento lapo numeris</w:t>
            </w:r>
          </w:p>
        </w:tc>
      </w:tr>
      <w:tr w:rsidR="00D379D2" w:rsidRPr="00B67180" w14:paraId="59D85851" w14:textId="77777777" w:rsidTr="00711001">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4E3C4409"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tcPr>
          <w:p w14:paraId="54DA4473" w14:textId="48C81E84" w:rsidR="00D379D2" w:rsidRPr="00B67180" w:rsidRDefault="00D379D2" w:rsidP="00D379D2">
            <w:pPr>
              <w:pStyle w:val="Default"/>
              <w:rPr>
                <w:rFonts w:ascii="Trebuchet MS" w:hAnsi="Trebuchet MS" w:cstheme="minorHAnsi"/>
                <w:color w:val="auto"/>
                <w:sz w:val="22"/>
                <w:szCs w:val="22"/>
                <w:u w:color="000000"/>
              </w:rPr>
            </w:pPr>
            <w:r w:rsidRPr="00B67180">
              <w:rPr>
                <w:rFonts w:ascii="Trebuchet MS" w:hAnsi="Trebuchet MS" w:cstheme="minorHAnsi"/>
                <w:color w:val="auto"/>
                <w:sz w:val="22"/>
                <w:szCs w:val="22"/>
                <w:u w:color="000000"/>
              </w:rPr>
              <w:t xml:space="preserve">3.1. p. „Instrumentų komplektacija“ </w:t>
            </w:r>
          </w:p>
          <w:p w14:paraId="31B5B5D4" w14:textId="67FB5324" w:rsidR="00D379D2" w:rsidRPr="00B67180" w:rsidRDefault="00D379D2" w:rsidP="00D379D2">
            <w:pPr>
              <w:rPr>
                <w:rFonts w:ascii="Trebuchet MS" w:hAnsi="Trebuchet MS" w:cstheme="minorHAnsi"/>
                <w:sz w:val="22"/>
                <w:szCs w:val="22"/>
              </w:rPr>
            </w:pPr>
            <w:r w:rsidRPr="00B67180">
              <w:rPr>
                <w:rFonts w:ascii="Trebuchet MS" w:hAnsi="Trebuchet MS" w:cstheme="minorHAnsi"/>
                <w:sz w:val="22"/>
                <w:szCs w:val="22"/>
                <w:u w:color="000000"/>
              </w:rPr>
              <w:t>Galimybė integruoti 5-toje pozicijoje mikrovariklį arba orinę greitą jungtį su rankove</w:t>
            </w:r>
          </w:p>
        </w:tc>
        <w:tc>
          <w:tcPr>
            <w:tcW w:w="223" w:type="pct"/>
            <w:tcBorders>
              <w:top w:val="single" w:sz="4" w:space="0" w:color="auto"/>
              <w:left w:val="single" w:sz="4" w:space="0" w:color="auto"/>
              <w:bottom w:val="single" w:sz="4" w:space="0" w:color="auto"/>
              <w:right w:val="single" w:sz="4" w:space="0" w:color="auto"/>
            </w:tcBorders>
            <w:vAlign w:val="center"/>
            <w:hideMark/>
          </w:tcPr>
          <w:p w14:paraId="230D57C4"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51ECB432"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00C9D2A3" w14:textId="77777777" w:rsidR="00D379D2" w:rsidRPr="00B67180" w:rsidRDefault="00D379D2" w:rsidP="00D379D2">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59A25CFA" w14:textId="77777777" w:rsidR="00D379D2" w:rsidRPr="00B67180" w:rsidRDefault="00D379D2" w:rsidP="00D379D2">
            <w:pP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4D5D1A4" w14:textId="77777777" w:rsidR="00D379D2" w:rsidRPr="00B67180" w:rsidRDefault="00D379D2" w:rsidP="00D379D2">
            <w:pPr>
              <w:rPr>
                <w:rFonts w:ascii="Trebuchet MS" w:hAnsi="Trebuchet MS" w:cstheme="minorHAnsi"/>
                <w:sz w:val="22"/>
                <w:szCs w:val="22"/>
              </w:rPr>
            </w:pPr>
          </w:p>
        </w:tc>
      </w:tr>
      <w:tr w:rsidR="00D379D2" w:rsidRPr="00B67180" w14:paraId="356FC762" w14:textId="77777777" w:rsidTr="00711001">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1102A" w14:textId="77777777" w:rsidR="00D379D2" w:rsidRPr="00B67180" w:rsidRDefault="00D379D2" w:rsidP="00D379D2">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1895F4F3" w14:textId="77777777" w:rsidR="00D379D2" w:rsidRPr="00B67180" w:rsidRDefault="00D379D2" w:rsidP="00D379D2">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hideMark/>
          </w:tcPr>
          <w:p w14:paraId="4BE2D203"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hideMark/>
          </w:tcPr>
          <w:p w14:paraId="579F9EB8" w14:textId="079FEDA4" w:rsidR="00D379D2" w:rsidRPr="00B67180" w:rsidRDefault="008D043B" w:rsidP="00D379D2">
            <w:pPr>
              <w:jc w:val="center"/>
              <w:rPr>
                <w:rFonts w:ascii="Trebuchet MS" w:hAnsi="Trebuchet MS" w:cstheme="minorHAnsi"/>
                <w:sz w:val="22"/>
                <w:szCs w:val="22"/>
              </w:rPr>
            </w:pPr>
            <w:r w:rsidRPr="00B67180">
              <w:rPr>
                <w:rFonts w:ascii="Trebuchet MS" w:hAnsi="Trebuchet MS" w:cstheme="minorHAnsi"/>
                <w:sz w:val="22"/>
                <w:szCs w:val="22"/>
              </w:rPr>
              <w:t>1</w:t>
            </w:r>
            <w:r w:rsidR="0051223D" w:rsidRPr="00B67180">
              <w:rPr>
                <w:rFonts w:ascii="Trebuchet MS" w:hAnsi="Trebuchet MS" w:cstheme="minorHAnsi"/>
                <w:sz w:val="22"/>
                <w:szCs w:val="22"/>
              </w:rPr>
              <w:t>0</w:t>
            </w:r>
          </w:p>
        </w:tc>
        <w:tc>
          <w:tcPr>
            <w:tcW w:w="926" w:type="pct"/>
            <w:vMerge/>
            <w:tcBorders>
              <w:top w:val="single" w:sz="4" w:space="0" w:color="auto"/>
              <w:left w:val="single" w:sz="4" w:space="0" w:color="auto"/>
              <w:bottom w:val="single" w:sz="4" w:space="0" w:color="auto"/>
              <w:right w:val="single" w:sz="4" w:space="0" w:color="auto"/>
            </w:tcBorders>
            <w:vAlign w:val="center"/>
          </w:tcPr>
          <w:p w14:paraId="2198ECAF" w14:textId="77777777" w:rsidR="00D379D2" w:rsidRPr="00B67180" w:rsidRDefault="00D379D2" w:rsidP="00D379D2">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02BCC860" w14:textId="77777777" w:rsidR="00D379D2" w:rsidRPr="00B67180" w:rsidRDefault="00D379D2" w:rsidP="00D379D2">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1F5FB357" w14:textId="77777777" w:rsidR="00D379D2" w:rsidRPr="00B67180" w:rsidRDefault="00D379D2" w:rsidP="00D379D2">
            <w:pPr>
              <w:rPr>
                <w:rFonts w:ascii="Trebuchet MS" w:hAnsi="Trebuchet MS" w:cstheme="minorHAnsi"/>
                <w:sz w:val="22"/>
                <w:szCs w:val="22"/>
              </w:rPr>
            </w:pPr>
          </w:p>
        </w:tc>
      </w:tr>
      <w:tr w:rsidR="00D379D2" w:rsidRPr="00B67180" w14:paraId="755986AF" w14:textId="77777777" w:rsidTr="006B49E6">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1C40BC9E"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2.</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1B6A3D5E" w14:textId="3FAFA496" w:rsidR="00D379D2" w:rsidRPr="00B67180" w:rsidRDefault="00D379D2" w:rsidP="006B49E6">
            <w:pPr>
              <w:pStyle w:val="Default"/>
              <w:rPr>
                <w:rFonts w:ascii="Trebuchet MS" w:hAnsi="Trebuchet MS" w:cstheme="minorHAnsi"/>
                <w:sz w:val="22"/>
                <w:szCs w:val="22"/>
              </w:rPr>
            </w:pPr>
            <w:r w:rsidRPr="00B67180">
              <w:rPr>
                <w:rFonts w:ascii="Trebuchet MS" w:hAnsi="Trebuchet MS" w:cstheme="minorHAnsi"/>
                <w:sz w:val="22"/>
                <w:szCs w:val="22"/>
                <w:u w:color="000000"/>
              </w:rPr>
              <w:t xml:space="preserve">7. p. „Operacinė lempa“ Galimybė apšvietimą valdyti </w:t>
            </w:r>
            <w:r w:rsidR="00BE39D7" w:rsidRPr="00B67180">
              <w:rPr>
                <w:rFonts w:ascii="Trebuchet MS" w:hAnsi="Trebuchet MS" w:cstheme="minorHAnsi"/>
                <w:sz w:val="22"/>
                <w:szCs w:val="22"/>
                <w:u w:color="000000"/>
              </w:rPr>
              <w:t>rankos judesio</w:t>
            </w:r>
            <w:r w:rsidRPr="00B67180">
              <w:rPr>
                <w:rFonts w:ascii="Trebuchet MS" w:hAnsi="Trebuchet MS" w:cstheme="minorHAnsi"/>
                <w:sz w:val="22"/>
                <w:szCs w:val="22"/>
                <w:u w:color="000000"/>
              </w:rPr>
              <w:t xml:space="preserve"> pagalba</w:t>
            </w:r>
          </w:p>
        </w:tc>
        <w:tc>
          <w:tcPr>
            <w:tcW w:w="223" w:type="pct"/>
            <w:tcBorders>
              <w:top w:val="single" w:sz="4" w:space="0" w:color="auto"/>
              <w:left w:val="single" w:sz="4" w:space="0" w:color="auto"/>
              <w:bottom w:val="single" w:sz="4" w:space="0" w:color="auto"/>
              <w:right w:val="single" w:sz="4" w:space="0" w:color="auto"/>
            </w:tcBorders>
            <w:vAlign w:val="center"/>
            <w:hideMark/>
          </w:tcPr>
          <w:p w14:paraId="55C10967"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69928E7B"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3670EB43" w14:textId="77777777" w:rsidR="00D379D2" w:rsidRPr="00B67180" w:rsidRDefault="00D379D2" w:rsidP="00D379D2">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tcPr>
          <w:p w14:paraId="24FE365E" w14:textId="77777777" w:rsidR="00D379D2" w:rsidRPr="00B67180" w:rsidRDefault="00D379D2" w:rsidP="00D379D2">
            <w:pPr>
              <w:jc w:val="cente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778837F" w14:textId="77777777" w:rsidR="00D379D2" w:rsidRPr="00B67180" w:rsidRDefault="00D379D2" w:rsidP="00D379D2">
            <w:pPr>
              <w:rPr>
                <w:rFonts w:ascii="Trebuchet MS" w:hAnsi="Trebuchet MS" w:cstheme="minorHAnsi"/>
                <w:sz w:val="22"/>
                <w:szCs w:val="22"/>
              </w:rPr>
            </w:pPr>
          </w:p>
        </w:tc>
      </w:tr>
      <w:tr w:rsidR="00F0046A" w:rsidRPr="00B67180" w14:paraId="6D05F5BD" w14:textId="77777777" w:rsidTr="0051223D">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0E8D4" w14:textId="77777777" w:rsidR="00F0046A" w:rsidRPr="00B67180" w:rsidRDefault="00F0046A" w:rsidP="00D379D2">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0040CD3C" w14:textId="77777777" w:rsidR="00F0046A" w:rsidRPr="00B67180" w:rsidRDefault="00F0046A" w:rsidP="00D379D2">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510E1D76" w14:textId="77777777" w:rsidR="00F0046A" w:rsidRPr="00B67180" w:rsidRDefault="00F0046A" w:rsidP="00D379D2">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258D0738" w14:textId="623204CF" w:rsidR="00F0046A" w:rsidRPr="00B67180" w:rsidRDefault="0051223D" w:rsidP="00D379D2">
            <w:pPr>
              <w:jc w:val="center"/>
              <w:rPr>
                <w:rFonts w:ascii="Trebuchet MS" w:hAnsi="Trebuchet MS" w:cstheme="minorHAnsi"/>
                <w:sz w:val="22"/>
                <w:szCs w:val="22"/>
              </w:rPr>
            </w:pPr>
            <w:r w:rsidRPr="00B67180">
              <w:rPr>
                <w:rFonts w:ascii="Trebuchet MS" w:hAnsi="Trebuchet MS" w:cstheme="minorHAnsi"/>
                <w:sz w:val="22"/>
                <w:szCs w:val="22"/>
              </w:rPr>
              <w:t>5</w:t>
            </w:r>
          </w:p>
        </w:tc>
        <w:tc>
          <w:tcPr>
            <w:tcW w:w="926" w:type="pct"/>
            <w:vMerge/>
            <w:tcBorders>
              <w:top w:val="single" w:sz="4" w:space="0" w:color="auto"/>
              <w:left w:val="single" w:sz="4" w:space="0" w:color="auto"/>
              <w:bottom w:val="single" w:sz="4" w:space="0" w:color="auto"/>
              <w:right w:val="single" w:sz="4" w:space="0" w:color="auto"/>
            </w:tcBorders>
            <w:vAlign w:val="center"/>
          </w:tcPr>
          <w:p w14:paraId="2E5ABEEB" w14:textId="77777777" w:rsidR="00F0046A" w:rsidRPr="00B67180" w:rsidRDefault="00F0046A" w:rsidP="00D379D2">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6A5B1376" w14:textId="77777777" w:rsidR="00F0046A" w:rsidRPr="00B67180" w:rsidRDefault="00F0046A" w:rsidP="00D379D2">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43068AC1" w14:textId="77777777" w:rsidR="00F0046A" w:rsidRPr="00B67180" w:rsidRDefault="00F0046A" w:rsidP="00D379D2">
            <w:pPr>
              <w:rPr>
                <w:rFonts w:ascii="Trebuchet MS" w:hAnsi="Trebuchet MS" w:cstheme="minorHAnsi"/>
                <w:sz w:val="22"/>
                <w:szCs w:val="22"/>
              </w:rPr>
            </w:pPr>
          </w:p>
        </w:tc>
      </w:tr>
      <w:tr w:rsidR="00D379D2" w:rsidRPr="00B67180" w14:paraId="48D15327" w14:textId="77777777" w:rsidTr="00711001">
        <w:trPr>
          <w:trHeight w:val="37"/>
        </w:trPr>
        <w:tc>
          <w:tcPr>
            <w:tcW w:w="0" w:type="auto"/>
            <w:vMerge w:val="restart"/>
            <w:tcBorders>
              <w:top w:val="single" w:sz="4" w:space="0" w:color="auto"/>
              <w:left w:val="single" w:sz="4" w:space="0" w:color="auto"/>
              <w:right w:val="single" w:sz="4" w:space="0" w:color="auto"/>
            </w:tcBorders>
            <w:vAlign w:val="center"/>
          </w:tcPr>
          <w:p w14:paraId="0A4FC824"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3.</w:t>
            </w:r>
          </w:p>
        </w:tc>
        <w:tc>
          <w:tcPr>
            <w:tcW w:w="1808" w:type="pct"/>
            <w:vMerge w:val="restart"/>
            <w:tcBorders>
              <w:top w:val="single" w:sz="4" w:space="0" w:color="auto"/>
              <w:left w:val="single" w:sz="4" w:space="0" w:color="auto"/>
              <w:right w:val="single" w:sz="4" w:space="0" w:color="auto"/>
            </w:tcBorders>
          </w:tcPr>
          <w:p w14:paraId="015B6A1E" w14:textId="18A94576" w:rsidR="00D379D2" w:rsidRPr="00B67180" w:rsidRDefault="00D379D2" w:rsidP="00D379D2">
            <w:pPr>
              <w:rPr>
                <w:rFonts w:ascii="Trebuchet MS" w:hAnsi="Trebuchet MS" w:cstheme="minorHAnsi"/>
                <w:sz w:val="22"/>
                <w:szCs w:val="22"/>
              </w:rPr>
            </w:pPr>
            <w:r w:rsidRPr="00B67180">
              <w:rPr>
                <w:rFonts w:ascii="Trebuchet MS" w:hAnsi="Trebuchet MS" w:cstheme="minorHAnsi"/>
                <w:sz w:val="22"/>
                <w:szCs w:val="22"/>
              </w:rPr>
              <w:t xml:space="preserve">7.1 p. </w:t>
            </w:r>
            <w:r w:rsidR="009A4078">
              <w:rPr>
                <w:rFonts w:ascii="Trebuchet MS" w:hAnsi="Trebuchet MS" w:cstheme="minorHAnsi"/>
                <w:sz w:val="22"/>
                <w:szCs w:val="22"/>
              </w:rPr>
              <w:t>„</w:t>
            </w:r>
            <w:r w:rsidRPr="00B67180">
              <w:rPr>
                <w:rFonts w:ascii="Trebuchet MS" w:hAnsi="Trebuchet MS" w:cstheme="minorHAnsi"/>
                <w:sz w:val="22"/>
                <w:szCs w:val="22"/>
              </w:rPr>
              <w:t>LED apšvietimas</w:t>
            </w:r>
            <w:r w:rsidR="009A4078">
              <w:rPr>
                <w:rFonts w:ascii="Trebuchet MS" w:hAnsi="Trebuchet MS" w:cstheme="minorHAnsi"/>
                <w:sz w:val="22"/>
                <w:szCs w:val="22"/>
              </w:rPr>
              <w:t>“</w:t>
            </w:r>
          </w:p>
          <w:p w14:paraId="31BDCEA4" w14:textId="2B02AAC9" w:rsidR="00D379D2" w:rsidRPr="00B67180" w:rsidRDefault="00D379D2" w:rsidP="00D379D2">
            <w:pPr>
              <w:rPr>
                <w:rFonts w:ascii="Trebuchet MS" w:hAnsi="Trebuchet MS" w:cstheme="minorHAnsi"/>
                <w:sz w:val="22"/>
                <w:szCs w:val="22"/>
                <w:u w:color="000000"/>
              </w:rPr>
            </w:pPr>
            <w:r w:rsidRPr="00B67180">
              <w:rPr>
                <w:rFonts w:ascii="Trebuchet MS" w:hAnsi="Trebuchet MS" w:cstheme="minorHAnsi"/>
                <w:sz w:val="22"/>
                <w:szCs w:val="22"/>
              </w:rPr>
              <w:t>Šviestuvo 3D pozicijos „užrakinimas“ mechaniniu užraktu</w:t>
            </w:r>
          </w:p>
        </w:tc>
        <w:tc>
          <w:tcPr>
            <w:tcW w:w="223" w:type="pct"/>
            <w:tcBorders>
              <w:top w:val="single" w:sz="4" w:space="0" w:color="auto"/>
              <w:left w:val="single" w:sz="4" w:space="0" w:color="auto"/>
              <w:bottom w:val="single" w:sz="4" w:space="0" w:color="auto"/>
              <w:right w:val="single" w:sz="4" w:space="0" w:color="auto"/>
            </w:tcBorders>
            <w:vAlign w:val="center"/>
          </w:tcPr>
          <w:p w14:paraId="59AD40F1"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6A155CF" w14:textId="77777777" w:rsidR="00D379D2" w:rsidRPr="00B67180" w:rsidRDefault="00D379D2" w:rsidP="00D379D2">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5665D47E" w14:textId="77777777" w:rsidR="00D379D2" w:rsidRPr="00B67180" w:rsidRDefault="00D379D2" w:rsidP="00D379D2">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1B95CE00" w14:textId="77777777" w:rsidR="00D379D2" w:rsidRPr="00B67180" w:rsidRDefault="00D379D2" w:rsidP="00D379D2">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5D0CA2E0" w14:textId="77777777" w:rsidR="00D379D2" w:rsidRPr="00B67180" w:rsidRDefault="00D379D2" w:rsidP="00D379D2">
            <w:pPr>
              <w:rPr>
                <w:rFonts w:ascii="Trebuchet MS" w:hAnsi="Trebuchet MS" w:cstheme="minorHAnsi"/>
                <w:sz w:val="22"/>
                <w:szCs w:val="22"/>
              </w:rPr>
            </w:pPr>
          </w:p>
        </w:tc>
      </w:tr>
      <w:tr w:rsidR="00F0046A" w:rsidRPr="00B67180" w14:paraId="3A64E68F" w14:textId="77777777" w:rsidTr="004C3532">
        <w:trPr>
          <w:trHeight w:val="498"/>
        </w:trPr>
        <w:tc>
          <w:tcPr>
            <w:tcW w:w="0" w:type="auto"/>
            <w:vMerge/>
            <w:tcBorders>
              <w:left w:val="single" w:sz="4" w:space="0" w:color="auto"/>
              <w:right w:val="single" w:sz="4" w:space="0" w:color="auto"/>
            </w:tcBorders>
            <w:vAlign w:val="center"/>
          </w:tcPr>
          <w:p w14:paraId="216FC89A" w14:textId="77777777" w:rsidR="00F0046A" w:rsidRPr="00B67180" w:rsidRDefault="00F0046A" w:rsidP="00D379D2">
            <w:pPr>
              <w:jc w:val="center"/>
              <w:rPr>
                <w:rFonts w:ascii="Trebuchet MS" w:hAnsi="Trebuchet MS" w:cstheme="minorHAnsi"/>
                <w:sz w:val="22"/>
                <w:szCs w:val="22"/>
              </w:rPr>
            </w:pPr>
          </w:p>
        </w:tc>
        <w:tc>
          <w:tcPr>
            <w:tcW w:w="1808" w:type="pct"/>
            <w:vMerge/>
            <w:tcBorders>
              <w:left w:val="single" w:sz="4" w:space="0" w:color="auto"/>
              <w:right w:val="single" w:sz="4" w:space="0" w:color="auto"/>
            </w:tcBorders>
          </w:tcPr>
          <w:p w14:paraId="586F6FB8" w14:textId="77777777" w:rsidR="00F0046A" w:rsidRPr="00B67180" w:rsidRDefault="00F0046A" w:rsidP="00D379D2">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461DD364" w14:textId="77777777" w:rsidR="00F0046A" w:rsidRPr="00B67180" w:rsidRDefault="00F0046A" w:rsidP="00D379D2">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01436C3D" w14:textId="5789248E" w:rsidR="00F0046A" w:rsidRPr="00B67180" w:rsidRDefault="008D043B" w:rsidP="00D379D2">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right w:val="single" w:sz="4" w:space="0" w:color="auto"/>
            </w:tcBorders>
            <w:vAlign w:val="center"/>
          </w:tcPr>
          <w:p w14:paraId="129C0986" w14:textId="77777777" w:rsidR="00F0046A" w:rsidRPr="00B67180" w:rsidRDefault="00F0046A" w:rsidP="00D379D2">
            <w:pPr>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0726175A" w14:textId="77777777" w:rsidR="00F0046A" w:rsidRPr="00B67180" w:rsidRDefault="00F0046A" w:rsidP="00D379D2">
            <w:pPr>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5B5A831D" w14:textId="77777777" w:rsidR="00F0046A" w:rsidRPr="00B67180" w:rsidRDefault="00F0046A" w:rsidP="00D379D2">
            <w:pPr>
              <w:rPr>
                <w:rFonts w:ascii="Trebuchet MS" w:hAnsi="Trebuchet MS" w:cstheme="minorHAnsi"/>
                <w:sz w:val="22"/>
                <w:szCs w:val="22"/>
              </w:rPr>
            </w:pPr>
          </w:p>
        </w:tc>
      </w:tr>
      <w:tr w:rsidR="0001005B" w:rsidRPr="00B67180" w14:paraId="7BA058D6" w14:textId="77777777" w:rsidTr="009C32A8">
        <w:trPr>
          <w:trHeight w:val="37"/>
        </w:trPr>
        <w:tc>
          <w:tcPr>
            <w:tcW w:w="0" w:type="auto"/>
            <w:vMerge w:val="restart"/>
            <w:tcBorders>
              <w:left w:val="single" w:sz="4" w:space="0" w:color="auto"/>
              <w:right w:val="single" w:sz="4" w:space="0" w:color="auto"/>
            </w:tcBorders>
            <w:vAlign w:val="center"/>
          </w:tcPr>
          <w:p w14:paraId="12302825" w14:textId="0E88F52B" w:rsidR="0001005B" w:rsidRPr="00B67180" w:rsidRDefault="0001005B" w:rsidP="0001005B">
            <w:pPr>
              <w:jc w:val="center"/>
              <w:rPr>
                <w:rFonts w:ascii="Trebuchet MS" w:hAnsi="Trebuchet MS" w:cstheme="minorHAnsi"/>
                <w:sz w:val="22"/>
                <w:szCs w:val="22"/>
              </w:rPr>
            </w:pPr>
            <w:r w:rsidRPr="00B67180">
              <w:rPr>
                <w:rFonts w:ascii="Trebuchet MS" w:hAnsi="Trebuchet MS" w:cstheme="minorHAnsi"/>
                <w:sz w:val="22"/>
                <w:szCs w:val="22"/>
              </w:rPr>
              <w:t xml:space="preserve">4. </w:t>
            </w:r>
          </w:p>
        </w:tc>
        <w:tc>
          <w:tcPr>
            <w:tcW w:w="1808" w:type="pct"/>
            <w:vMerge w:val="restart"/>
            <w:tcBorders>
              <w:left w:val="single" w:sz="4" w:space="0" w:color="auto"/>
              <w:right w:val="single" w:sz="4" w:space="0" w:color="auto"/>
            </w:tcBorders>
            <w:vAlign w:val="center"/>
          </w:tcPr>
          <w:p w14:paraId="74742661" w14:textId="24B6D186" w:rsidR="0001005B" w:rsidRPr="00B67180" w:rsidRDefault="0001005B" w:rsidP="0001005B">
            <w:pPr>
              <w:rPr>
                <w:rFonts w:ascii="Trebuchet MS" w:hAnsi="Trebuchet MS" w:cstheme="minorHAnsi"/>
                <w:sz w:val="22"/>
                <w:szCs w:val="22"/>
              </w:rPr>
            </w:pPr>
            <w:r w:rsidRPr="00B67180">
              <w:rPr>
                <w:rFonts w:ascii="Trebuchet MS" w:hAnsi="Trebuchet MS" w:cstheme="minorHAnsi"/>
                <w:sz w:val="22"/>
                <w:szCs w:val="22"/>
              </w:rPr>
              <w:t>8. p. „Orinė jungtis, mikrovariklis ir skaleris“</w:t>
            </w:r>
          </w:p>
          <w:p w14:paraId="5C80C0EC" w14:textId="26F15E90" w:rsidR="0001005B" w:rsidRPr="00B67180" w:rsidRDefault="0001005B" w:rsidP="0001005B">
            <w:pPr>
              <w:rPr>
                <w:rFonts w:ascii="Trebuchet MS" w:hAnsi="Trebuchet MS" w:cstheme="minorHAnsi"/>
                <w:sz w:val="22"/>
                <w:szCs w:val="22"/>
              </w:rPr>
            </w:pPr>
            <w:r w:rsidRPr="00B67180">
              <w:rPr>
                <w:rFonts w:ascii="Trebuchet MS" w:hAnsi="Trebuchet MS" w:cstheme="minorHAnsi"/>
                <w:sz w:val="22"/>
                <w:szCs w:val="22"/>
              </w:rPr>
              <w:t>Visose jungtyse integruotas vandens srauto reguliavimas</w:t>
            </w:r>
          </w:p>
        </w:tc>
        <w:tc>
          <w:tcPr>
            <w:tcW w:w="223" w:type="pct"/>
            <w:tcBorders>
              <w:top w:val="single" w:sz="4" w:space="0" w:color="auto"/>
              <w:left w:val="single" w:sz="4" w:space="0" w:color="auto"/>
              <w:bottom w:val="single" w:sz="4" w:space="0" w:color="auto"/>
              <w:right w:val="single" w:sz="4" w:space="0" w:color="auto"/>
            </w:tcBorders>
            <w:vAlign w:val="center"/>
          </w:tcPr>
          <w:p w14:paraId="52760163" w14:textId="14C56F97" w:rsidR="0001005B" w:rsidRPr="00B67180" w:rsidRDefault="0001005B" w:rsidP="0001005B">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14202323" w14:textId="7556ACF3" w:rsidR="0001005B" w:rsidRPr="00B67180" w:rsidRDefault="0001005B" w:rsidP="0001005B">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2FF0A5F8" w14:textId="77777777" w:rsidR="0001005B" w:rsidRPr="00B67180" w:rsidRDefault="0001005B" w:rsidP="0001005B">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3E1BF409" w14:textId="77777777" w:rsidR="0001005B" w:rsidRPr="00B67180" w:rsidRDefault="0001005B" w:rsidP="0001005B">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516DC80C" w14:textId="77777777" w:rsidR="0001005B" w:rsidRPr="00B67180" w:rsidRDefault="0001005B" w:rsidP="0001005B">
            <w:pPr>
              <w:rPr>
                <w:rFonts w:ascii="Trebuchet MS" w:hAnsi="Trebuchet MS" w:cstheme="minorHAnsi"/>
                <w:sz w:val="22"/>
                <w:szCs w:val="22"/>
              </w:rPr>
            </w:pPr>
          </w:p>
        </w:tc>
      </w:tr>
      <w:tr w:rsidR="0001005B" w:rsidRPr="00B67180" w14:paraId="06E82B5D" w14:textId="77777777" w:rsidTr="00711001">
        <w:trPr>
          <w:trHeight w:val="37"/>
        </w:trPr>
        <w:tc>
          <w:tcPr>
            <w:tcW w:w="0" w:type="auto"/>
            <w:vMerge/>
            <w:tcBorders>
              <w:left w:val="single" w:sz="4" w:space="0" w:color="auto"/>
              <w:bottom w:val="single" w:sz="4" w:space="0" w:color="auto"/>
              <w:right w:val="single" w:sz="4" w:space="0" w:color="auto"/>
            </w:tcBorders>
            <w:vAlign w:val="center"/>
          </w:tcPr>
          <w:p w14:paraId="501971CA" w14:textId="77777777" w:rsidR="0001005B" w:rsidRPr="00B67180" w:rsidRDefault="0001005B" w:rsidP="0001005B">
            <w:pPr>
              <w:jc w:val="center"/>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7B2F3715" w14:textId="77777777" w:rsidR="0001005B" w:rsidRPr="00B67180" w:rsidRDefault="0001005B" w:rsidP="0001005B">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5D6125A0" w14:textId="1935CFDB" w:rsidR="0001005B" w:rsidRPr="00B67180" w:rsidRDefault="0001005B" w:rsidP="0001005B">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72ED54D9" w14:textId="715BDDB0" w:rsidR="0001005B" w:rsidRPr="00B67180" w:rsidRDefault="008D043B" w:rsidP="0001005B">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bottom w:val="single" w:sz="4" w:space="0" w:color="auto"/>
              <w:right w:val="single" w:sz="4" w:space="0" w:color="auto"/>
            </w:tcBorders>
            <w:vAlign w:val="center"/>
          </w:tcPr>
          <w:p w14:paraId="15DCEDFD" w14:textId="77777777" w:rsidR="0001005B" w:rsidRPr="00B67180" w:rsidRDefault="0001005B" w:rsidP="0001005B">
            <w:pPr>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57A2BEC7" w14:textId="77777777" w:rsidR="0001005B" w:rsidRPr="00B67180" w:rsidRDefault="0001005B" w:rsidP="0001005B">
            <w:pPr>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197DB728" w14:textId="77777777" w:rsidR="0001005B" w:rsidRPr="00B67180" w:rsidRDefault="0001005B" w:rsidP="0001005B">
            <w:pPr>
              <w:rPr>
                <w:rFonts w:ascii="Trebuchet MS" w:hAnsi="Trebuchet MS" w:cstheme="minorHAnsi"/>
                <w:sz w:val="22"/>
                <w:szCs w:val="22"/>
              </w:rPr>
            </w:pPr>
          </w:p>
        </w:tc>
      </w:tr>
    </w:tbl>
    <w:p w14:paraId="36A52964" w14:textId="77777777" w:rsidR="00D379D2" w:rsidRPr="00B67180" w:rsidRDefault="00D379D2" w:rsidP="00D379D2">
      <w:pPr>
        <w:keepNext/>
        <w:jc w:val="right"/>
        <w:rPr>
          <w:rFonts w:ascii="Trebuchet MS" w:hAnsi="Trebuchet MS" w:cstheme="minorHAnsi"/>
          <w:b/>
          <w:sz w:val="22"/>
          <w:szCs w:val="22"/>
        </w:rPr>
      </w:pPr>
      <w:r w:rsidRPr="00B67180">
        <w:rPr>
          <w:rFonts w:ascii="Trebuchet MS" w:hAnsi="Trebuchet MS" w:cstheme="minorHAnsi"/>
          <w:b/>
          <w:sz w:val="22"/>
          <w:szCs w:val="22"/>
        </w:rPr>
        <w:t xml:space="preserve"> </w:t>
      </w:r>
    </w:p>
    <w:p w14:paraId="09B39AE8" w14:textId="77777777" w:rsidR="00D379D2" w:rsidRPr="00B67180" w:rsidRDefault="00D379D2" w:rsidP="00D379D2">
      <w:pPr>
        <w:rPr>
          <w:rFonts w:ascii="Trebuchet MS" w:hAnsi="Trebuchet MS"/>
          <w:sz w:val="22"/>
          <w:szCs w:val="22"/>
        </w:rPr>
      </w:pPr>
    </w:p>
    <w:sectPr w:rsidR="00D379D2" w:rsidRPr="00B67180" w:rsidSect="00D379D2">
      <w:headerReference w:type="default" r:id="rId7"/>
      <w:footnotePr>
        <w:numRestart w:val="eachSect"/>
      </w:footnotePr>
      <w:pgSz w:w="16838" w:h="11906" w:orient="landscape"/>
      <w:pgMar w:top="709" w:right="536"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BC17" w14:textId="77777777" w:rsidR="00E51B39" w:rsidRDefault="00E51B39">
      <w:r>
        <w:separator/>
      </w:r>
    </w:p>
  </w:endnote>
  <w:endnote w:type="continuationSeparator" w:id="0">
    <w:p w14:paraId="08BFC2ED" w14:textId="77777777" w:rsidR="00E51B39" w:rsidRDefault="00E5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8601" w14:textId="77777777" w:rsidR="00E51B39" w:rsidRDefault="00E51B39">
      <w:r>
        <w:separator/>
      </w:r>
    </w:p>
  </w:footnote>
  <w:footnote w:type="continuationSeparator" w:id="0">
    <w:p w14:paraId="22C7AB23" w14:textId="77777777" w:rsidR="00E51B39" w:rsidRDefault="00E51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F59" w14:textId="77777777" w:rsidR="00D379D2" w:rsidRPr="00D379D2" w:rsidRDefault="00D379D2" w:rsidP="00D37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6"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1160FC"/>
    <w:multiLevelType w:val="hybridMultilevel"/>
    <w:tmpl w:val="60F886B0"/>
    <w:lvl w:ilvl="0" w:tplc="424015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4"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0"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1D11CC"/>
    <w:multiLevelType w:val="hybridMultilevel"/>
    <w:tmpl w:val="CE727288"/>
    <w:lvl w:ilvl="0" w:tplc="621417DC">
      <w:start w:val="1"/>
      <w:numFmt w:val="decimal"/>
      <w:lvlText w:val="%1."/>
      <w:lvlJc w:val="left"/>
      <w:pPr>
        <w:tabs>
          <w:tab w:val="num" w:pos="680"/>
        </w:tabs>
        <w:ind w:left="680" w:hanging="39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F421B21"/>
    <w:multiLevelType w:val="multilevel"/>
    <w:tmpl w:val="DE1EC386"/>
    <w:lvl w:ilvl="0">
      <w:start w:val="2"/>
      <w:numFmt w:val="decimal"/>
      <w:lvlText w:val="%1."/>
      <w:lvlJc w:val="left"/>
      <w:pPr>
        <w:ind w:left="420" w:hanging="420"/>
      </w:pPr>
      <w:rPr>
        <w:color w:val="auto"/>
      </w:rPr>
    </w:lvl>
    <w:lvl w:ilvl="1">
      <w:start w:val="1"/>
      <w:numFmt w:val="decimal"/>
      <w:lvlText w:val="%1.%2."/>
      <w:lvlJc w:val="left"/>
      <w:pPr>
        <w:ind w:left="1004" w:hanging="720"/>
      </w:pPr>
      <w:rPr>
        <w:color w:val="auto"/>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23"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0"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680E2193"/>
    <w:multiLevelType w:val="hybridMultilevel"/>
    <w:tmpl w:val="DE2E2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928"/>
        </w:tabs>
        <w:ind w:left="928"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1920"/>
        </w:tabs>
        <w:ind w:left="192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7" w15:restartNumberingAfterBreak="0">
    <w:nsid w:val="78872969"/>
    <w:multiLevelType w:val="multilevel"/>
    <w:tmpl w:val="00000010"/>
    <w:numStyleLink w:val="WW8Num101"/>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94105F3"/>
    <w:multiLevelType w:val="multilevel"/>
    <w:tmpl w:val="0427001F"/>
    <w:numStyleLink w:val="Style1"/>
  </w:abstractNum>
  <w:abstractNum w:abstractNumId="4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1053909">
    <w:abstractNumId w:val="5"/>
  </w:num>
  <w:num w:numId="2" w16cid:durableId="806631015">
    <w:abstractNumId w:val="9"/>
  </w:num>
  <w:num w:numId="3" w16cid:durableId="591091609">
    <w:abstractNumId w:val="29"/>
  </w:num>
  <w:num w:numId="4" w16cid:durableId="1001808614">
    <w:abstractNumId w:val="16"/>
  </w:num>
  <w:num w:numId="5" w16cid:durableId="355497448">
    <w:abstractNumId w:val="35"/>
  </w:num>
  <w:num w:numId="6" w16cid:durableId="542444388">
    <w:abstractNumId w:val="28"/>
  </w:num>
  <w:num w:numId="7" w16cid:durableId="139158213">
    <w:abstractNumId w:val="11"/>
  </w:num>
  <w:num w:numId="8" w16cid:durableId="2098208066">
    <w:abstractNumId w:val="4"/>
  </w:num>
  <w:num w:numId="9" w16cid:durableId="990403798">
    <w:abstractNumId w:val="12"/>
  </w:num>
  <w:num w:numId="10" w16cid:durableId="776677901">
    <w:abstractNumId w:val="42"/>
  </w:num>
  <w:num w:numId="11" w16cid:durableId="547187131">
    <w:abstractNumId w:val="23"/>
  </w:num>
  <w:num w:numId="12" w16cid:durableId="1721587486">
    <w:abstractNumId w:val="2"/>
  </w:num>
  <w:num w:numId="13" w16cid:durableId="727190645">
    <w:abstractNumId w:val="30"/>
  </w:num>
  <w:num w:numId="14" w16cid:durableId="1072921861">
    <w:abstractNumId w:val="14"/>
  </w:num>
  <w:num w:numId="15" w16cid:durableId="1235553032">
    <w:abstractNumId w:val="13"/>
  </w:num>
  <w:num w:numId="16" w16cid:durableId="482702146">
    <w:abstractNumId w:val="30"/>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815675868">
    <w:abstractNumId w:val="25"/>
  </w:num>
  <w:num w:numId="18" w16cid:durableId="676422523">
    <w:abstractNumId w:val="18"/>
  </w:num>
  <w:num w:numId="19" w16cid:durableId="531891231">
    <w:abstractNumId w:val="41"/>
  </w:num>
  <w:num w:numId="20" w16cid:durableId="1653867721">
    <w:abstractNumId w:val="36"/>
  </w:num>
  <w:num w:numId="21" w16cid:durableId="584343079">
    <w:abstractNumId w:val="24"/>
  </w:num>
  <w:num w:numId="22" w16cid:durableId="1218980587">
    <w:abstractNumId w:val="19"/>
  </w:num>
  <w:num w:numId="23" w16cid:durableId="336661399">
    <w:abstractNumId w:val="15"/>
  </w:num>
  <w:num w:numId="24" w16cid:durableId="686752247">
    <w:abstractNumId w:val="40"/>
  </w:num>
  <w:num w:numId="25" w16cid:durableId="1002899622">
    <w:abstractNumId w:val="34"/>
  </w:num>
  <w:num w:numId="26" w16cid:durableId="1510100789">
    <w:abstractNumId w:val="33"/>
  </w:num>
  <w:num w:numId="27" w16cid:durableId="1443645327">
    <w:abstractNumId w:val="17"/>
  </w:num>
  <w:num w:numId="28" w16cid:durableId="1496652109">
    <w:abstractNumId w:val="3"/>
  </w:num>
  <w:num w:numId="29" w16cid:durableId="869411619">
    <w:abstractNumId w:val="7"/>
  </w:num>
  <w:num w:numId="30" w16cid:durableId="1542785964">
    <w:abstractNumId w:val="39"/>
  </w:num>
  <w:num w:numId="31" w16cid:durableId="951328857">
    <w:abstractNumId w:val="6"/>
  </w:num>
  <w:num w:numId="32" w16cid:durableId="318189245">
    <w:abstractNumId w:val="2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8373508">
    <w:abstractNumId w:val="38"/>
  </w:num>
  <w:num w:numId="34" w16cid:durableId="1419863807">
    <w:abstractNumId w:val="8"/>
  </w:num>
  <w:num w:numId="35" w16cid:durableId="1557350169">
    <w:abstractNumId w:val="0"/>
  </w:num>
  <w:num w:numId="36" w16cid:durableId="979502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38597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649492">
    <w:abstractNumId w:val="26"/>
  </w:num>
  <w:num w:numId="39" w16cid:durableId="1461145023">
    <w:abstractNumId w:val="20"/>
  </w:num>
  <w:num w:numId="40" w16cid:durableId="817304373">
    <w:abstractNumId w:val="31"/>
  </w:num>
  <w:num w:numId="41" w16cid:durableId="1182472335">
    <w:abstractNumId w:val="10"/>
  </w:num>
  <w:num w:numId="42" w16cid:durableId="1794715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678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65213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3889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35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53115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1073163">
    <w:abstractNumId w:val="1"/>
  </w:num>
  <w:num w:numId="49" w16cid:durableId="525098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D2"/>
    <w:rsid w:val="0001005B"/>
    <w:rsid w:val="0005185C"/>
    <w:rsid w:val="0007382E"/>
    <w:rsid w:val="000D3478"/>
    <w:rsid w:val="000F4564"/>
    <w:rsid w:val="00151909"/>
    <w:rsid w:val="00164A70"/>
    <w:rsid w:val="001C1437"/>
    <w:rsid w:val="00260276"/>
    <w:rsid w:val="0027379C"/>
    <w:rsid w:val="002E62A1"/>
    <w:rsid w:val="002F5B8E"/>
    <w:rsid w:val="00317431"/>
    <w:rsid w:val="00336C79"/>
    <w:rsid w:val="003B0E9E"/>
    <w:rsid w:val="003D764C"/>
    <w:rsid w:val="004245C8"/>
    <w:rsid w:val="00435CB5"/>
    <w:rsid w:val="0045515C"/>
    <w:rsid w:val="00502F63"/>
    <w:rsid w:val="0051223D"/>
    <w:rsid w:val="00520232"/>
    <w:rsid w:val="00521FC7"/>
    <w:rsid w:val="00530E35"/>
    <w:rsid w:val="00636B5C"/>
    <w:rsid w:val="00652DA0"/>
    <w:rsid w:val="006604E4"/>
    <w:rsid w:val="006749E7"/>
    <w:rsid w:val="006A3344"/>
    <w:rsid w:val="006B49E6"/>
    <w:rsid w:val="006B6034"/>
    <w:rsid w:val="00712873"/>
    <w:rsid w:val="007E733D"/>
    <w:rsid w:val="00833A83"/>
    <w:rsid w:val="00853941"/>
    <w:rsid w:val="008D043B"/>
    <w:rsid w:val="008F2EA5"/>
    <w:rsid w:val="00910E1D"/>
    <w:rsid w:val="009616DB"/>
    <w:rsid w:val="009939DA"/>
    <w:rsid w:val="009A4078"/>
    <w:rsid w:val="009C32A8"/>
    <w:rsid w:val="00A049C7"/>
    <w:rsid w:val="00A272C7"/>
    <w:rsid w:val="00A834A6"/>
    <w:rsid w:val="00AE2458"/>
    <w:rsid w:val="00B67180"/>
    <w:rsid w:val="00B904AF"/>
    <w:rsid w:val="00BE39D7"/>
    <w:rsid w:val="00BE7AA8"/>
    <w:rsid w:val="00C12DBD"/>
    <w:rsid w:val="00C24D70"/>
    <w:rsid w:val="00C975C5"/>
    <w:rsid w:val="00CE2F12"/>
    <w:rsid w:val="00D22DD1"/>
    <w:rsid w:val="00D25544"/>
    <w:rsid w:val="00D31F79"/>
    <w:rsid w:val="00D379D2"/>
    <w:rsid w:val="00D76176"/>
    <w:rsid w:val="00DD0C49"/>
    <w:rsid w:val="00E24415"/>
    <w:rsid w:val="00E51B39"/>
    <w:rsid w:val="00EF377F"/>
    <w:rsid w:val="00F0046A"/>
    <w:rsid w:val="00F13E09"/>
    <w:rsid w:val="00F518B9"/>
    <w:rsid w:val="00F536C3"/>
    <w:rsid w:val="00F674BC"/>
    <w:rsid w:val="00F7401E"/>
    <w:rsid w:val="00F85386"/>
    <w:rsid w:val="00FC3161"/>
    <w:rsid w:val="0B6594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3084"/>
  <w15:chartTrackingRefBased/>
  <w15:docId w15:val="{8DA07628-92CB-4B9C-AAC8-8A3D8705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Antrat1">
    <w:name w:val="heading 1"/>
    <w:aliases w:val="Appendix,Headeris_mano1"/>
    <w:basedOn w:val="prastasis"/>
    <w:next w:val="prastasis"/>
    <w:link w:val="Antrat1Diagrama"/>
    <w:qFormat/>
    <w:rsid w:val="00D37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
    <w:basedOn w:val="prastasis"/>
    <w:next w:val="prastasis"/>
    <w:link w:val="Antrat2Diagrama"/>
    <w:uiPriority w:val="9"/>
    <w:unhideWhenUsed/>
    <w:qFormat/>
    <w:rsid w:val="00D37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D379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Sub-Clause Sub-paragraph, Sub-Clause Sub-paragraph"/>
    <w:basedOn w:val="prastasis"/>
    <w:next w:val="prastasis"/>
    <w:link w:val="Antrat4Diagrama"/>
    <w:uiPriority w:val="9"/>
    <w:unhideWhenUsed/>
    <w:qFormat/>
    <w:rsid w:val="00D379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D379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D379D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D379D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D379D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D379D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D379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
    <w:basedOn w:val="Numatytasispastraiposriftas"/>
    <w:link w:val="Antrat2"/>
    <w:uiPriority w:val="9"/>
    <w:qFormat/>
    <w:rsid w:val="00D379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qFormat/>
    <w:rsid w:val="00D379D2"/>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uiPriority w:val="9"/>
    <w:rsid w:val="00D379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qFormat/>
    <w:rsid w:val="00D379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D379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D379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qFormat/>
    <w:rsid w:val="00D379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D379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9D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qFormat/>
    <w:rsid w:val="00D379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9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9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9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9D2"/>
    <w:rPr>
      <w:i/>
      <w:iCs/>
      <w:color w:val="404040" w:themeColor="text1" w:themeTint="BF"/>
    </w:rPr>
  </w:style>
  <w:style w:type="paragraph" w:styleId="Sraopastraipa">
    <w:name w:val="List Paragraph"/>
    <w:aliases w:val="Sąrašo pastraipa2,List Paragraph Red,Buletai,Bullet EY,List Paragraph21,List Paragraph1,List Paragraph2,lp1,Use Case List Paragraph,Numbering,ERP-List Paragraph,List Paragraph11,List Paragraph111,Paragraph,List not in Table,Bullet 1"/>
    <w:basedOn w:val="prastasis"/>
    <w:link w:val="SraopastraipaDiagrama"/>
    <w:uiPriority w:val="34"/>
    <w:qFormat/>
    <w:rsid w:val="00D379D2"/>
    <w:pPr>
      <w:ind w:left="720"/>
      <w:contextualSpacing/>
    </w:pPr>
  </w:style>
  <w:style w:type="character" w:styleId="Rykuspabraukimas">
    <w:name w:val="Intense Emphasis"/>
    <w:basedOn w:val="Numatytasispastraiposriftas"/>
    <w:uiPriority w:val="21"/>
    <w:qFormat/>
    <w:rsid w:val="00D379D2"/>
    <w:rPr>
      <w:i/>
      <w:iCs/>
      <w:color w:val="0F4761" w:themeColor="accent1" w:themeShade="BF"/>
    </w:rPr>
  </w:style>
  <w:style w:type="paragraph" w:styleId="Iskirtacitata">
    <w:name w:val="Intense Quote"/>
    <w:basedOn w:val="prastasis"/>
    <w:next w:val="prastasis"/>
    <w:link w:val="IskirtacitataDiagrama"/>
    <w:uiPriority w:val="30"/>
    <w:qFormat/>
    <w:rsid w:val="00D37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9D2"/>
    <w:rPr>
      <w:i/>
      <w:iCs/>
      <w:color w:val="0F4761" w:themeColor="accent1" w:themeShade="BF"/>
    </w:rPr>
  </w:style>
  <w:style w:type="character" w:styleId="Rykinuoroda">
    <w:name w:val="Intense Reference"/>
    <w:basedOn w:val="Numatytasispastraiposriftas"/>
    <w:uiPriority w:val="32"/>
    <w:qFormat/>
    <w:rsid w:val="00D379D2"/>
    <w:rPr>
      <w:b/>
      <w:bCs/>
      <w:smallCaps/>
      <w:color w:val="0F4761" w:themeColor="accent1" w:themeShade="BF"/>
      <w:spacing w:val="5"/>
    </w:rPr>
  </w:style>
  <w:style w:type="character" w:customStyle="1" w:styleId="InternetLink">
    <w:name w:val="Internet Link"/>
    <w:rsid w:val="00D379D2"/>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D379D2"/>
    <w:rPr>
      <w:rFonts w:ascii="Times New Roman" w:hAnsi="Times New Roman"/>
      <w:sz w:val="24"/>
    </w:rPr>
  </w:style>
  <w:style w:type="character" w:customStyle="1" w:styleId="BodyText3Char">
    <w:name w:val="Body Text 3 Char"/>
    <w:link w:val="Pagrindinistekstas3"/>
    <w:qFormat/>
    <w:locked/>
    <w:rsid w:val="00D379D2"/>
    <w:rPr>
      <w:rFonts w:ascii="Times New Roman" w:hAnsi="Times New Roman"/>
      <w:sz w:val="24"/>
    </w:rPr>
  </w:style>
  <w:style w:type="character" w:customStyle="1" w:styleId="PagrindiniotekstotraukaDiagrama">
    <w:name w:val="Pagrindinio teksto įtrauka Diagrama"/>
    <w:link w:val="Pagrindiniotekstotrauka"/>
    <w:qFormat/>
    <w:locked/>
    <w:rsid w:val="00D379D2"/>
    <w:rPr>
      <w:rFonts w:ascii="Times New Roman" w:hAnsi="Times New Roman"/>
      <w:sz w:val="24"/>
    </w:rPr>
  </w:style>
  <w:style w:type="character" w:customStyle="1" w:styleId="PoratDiagrama">
    <w:name w:val="Poraštė Diagrama"/>
    <w:link w:val="Porat"/>
    <w:uiPriority w:val="99"/>
    <w:qFormat/>
    <w:locked/>
    <w:rsid w:val="00D379D2"/>
    <w:rPr>
      <w:rFonts w:ascii="Times New Roman" w:hAnsi="Times New Roman"/>
      <w:sz w:val="24"/>
    </w:rPr>
  </w:style>
  <w:style w:type="character" w:customStyle="1" w:styleId="Pagrindiniotekstotrauka2Diagrama">
    <w:name w:val="Pagrindinio teksto įtrauka 2 Diagrama"/>
    <w:link w:val="Pagrindiniotekstotrauka2"/>
    <w:qFormat/>
    <w:locked/>
    <w:rsid w:val="00D379D2"/>
    <w:rPr>
      <w:rFonts w:ascii="Times New Roman" w:hAnsi="Times New Roman"/>
      <w:sz w:val="24"/>
    </w:rPr>
  </w:style>
  <w:style w:type="character" w:customStyle="1" w:styleId="DebesliotekstasDiagrama">
    <w:name w:val="Debesėlio tekstas Diagrama"/>
    <w:link w:val="Debesliotekstas"/>
    <w:qFormat/>
    <w:locked/>
    <w:rsid w:val="00D379D2"/>
    <w:rPr>
      <w:rFonts w:ascii="Tahoma" w:hAnsi="Tahoma"/>
      <w:sz w:val="16"/>
    </w:rPr>
  </w:style>
  <w:style w:type="character" w:customStyle="1" w:styleId="Pagrindinistekstas2Diagrama">
    <w:name w:val="Pagrindinis tekstas 2 Diagrama"/>
    <w:link w:val="Pagrindinistekstas2"/>
    <w:qFormat/>
    <w:locked/>
    <w:rsid w:val="00D379D2"/>
    <w:rPr>
      <w:rFonts w:ascii="Times New Roman" w:hAnsi="Times New Roman"/>
      <w:sz w:val="24"/>
    </w:rPr>
  </w:style>
  <w:style w:type="character" w:customStyle="1" w:styleId="apple-style-span">
    <w:name w:val="apple-style-span"/>
    <w:qFormat/>
    <w:rsid w:val="00D379D2"/>
  </w:style>
  <w:style w:type="character" w:customStyle="1" w:styleId="HTMLiankstoformatuotasDiagrama">
    <w:name w:val="HTML iš anksto formatuotas Diagrama"/>
    <w:aliases w:val="Char Char Char Char Diagrama"/>
    <w:link w:val="HTMLiankstoformatuotas"/>
    <w:qFormat/>
    <w:locked/>
    <w:rsid w:val="00D379D2"/>
    <w:rPr>
      <w:rFonts w:ascii="Courier New" w:hAnsi="Courier New"/>
    </w:rPr>
  </w:style>
  <w:style w:type="character" w:customStyle="1" w:styleId="WW8Num1z0">
    <w:name w:val="WW8Num1z0"/>
    <w:qFormat/>
    <w:rsid w:val="00D379D2"/>
    <w:rPr>
      <w:rFonts w:ascii="Times New Roman" w:hAnsi="Times New Roman"/>
    </w:rPr>
  </w:style>
  <w:style w:type="character" w:customStyle="1" w:styleId="WW8Num1z1">
    <w:name w:val="WW8Num1z1"/>
    <w:qFormat/>
    <w:rsid w:val="00D379D2"/>
    <w:rPr>
      <w:rFonts w:ascii="Courier New" w:hAnsi="Courier New"/>
    </w:rPr>
  </w:style>
  <w:style w:type="character" w:customStyle="1" w:styleId="WW8Num1z2">
    <w:name w:val="WW8Num1z2"/>
    <w:qFormat/>
    <w:rsid w:val="00D379D2"/>
    <w:rPr>
      <w:rFonts w:ascii="Wingdings" w:hAnsi="Wingdings"/>
    </w:rPr>
  </w:style>
  <w:style w:type="character" w:customStyle="1" w:styleId="WW8Num1z3">
    <w:name w:val="WW8Num1z3"/>
    <w:qFormat/>
    <w:rsid w:val="00D379D2"/>
    <w:rPr>
      <w:rFonts w:ascii="Symbol" w:hAnsi="Symbol"/>
    </w:rPr>
  </w:style>
  <w:style w:type="character" w:customStyle="1" w:styleId="WW8Num2z0">
    <w:name w:val="WW8Num2z0"/>
    <w:qFormat/>
    <w:rsid w:val="00D379D2"/>
    <w:rPr>
      <w:rFonts w:ascii="Times New Roman" w:hAnsi="Times New Roman"/>
    </w:rPr>
  </w:style>
  <w:style w:type="character" w:customStyle="1" w:styleId="WW8Num2z1">
    <w:name w:val="WW8Num2z1"/>
    <w:qFormat/>
    <w:rsid w:val="00D379D2"/>
    <w:rPr>
      <w:rFonts w:ascii="Courier New" w:hAnsi="Courier New"/>
    </w:rPr>
  </w:style>
  <w:style w:type="character" w:customStyle="1" w:styleId="WW8Num2z2">
    <w:name w:val="WW8Num2z2"/>
    <w:qFormat/>
    <w:rsid w:val="00D379D2"/>
    <w:rPr>
      <w:rFonts w:ascii="Wingdings" w:hAnsi="Wingdings"/>
    </w:rPr>
  </w:style>
  <w:style w:type="character" w:customStyle="1" w:styleId="WW8Num2z3">
    <w:name w:val="WW8Num2z3"/>
    <w:qFormat/>
    <w:rsid w:val="00D379D2"/>
    <w:rPr>
      <w:rFonts w:ascii="Symbol" w:hAnsi="Symbol"/>
    </w:rPr>
  </w:style>
  <w:style w:type="character" w:customStyle="1" w:styleId="BodyTextChar">
    <w:name w:val="Body Text Char"/>
    <w:qFormat/>
    <w:locked/>
    <w:rsid w:val="00D379D2"/>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D379D2"/>
    <w:rPr>
      <w:rFonts w:ascii="Times New Roman" w:hAnsi="Times New Roman"/>
      <w:sz w:val="24"/>
      <w:lang w:eastAsia="ar-SA"/>
    </w:rPr>
  </w:style>
  <w:style w:type="character" w:styleId="Komentaronuoroda">
    <w:name w:val="annotation reference"/>
    <w:uiPriority w:val="99"/>
    <w:qFormat/>
    <w:rsid w:val="00D379D2"/>
    <w:rPr>
      <w:rFonts w:cs="Times New Roman"/>
      <w:sz w:val="16"/>
    </w:rPr>
  </w:style>
  <w:style w:type="character" w:customStyle="1" w:styleId="KomentarotekstasDiagrama">
    <w:name w:val="Komentaro tekstas Diagrama"/>
    <w:link w:val="Komentarotekstas"/>
    <w:uiPriority w:val="99"/>
    <w:qFormat/>
    <w:locked/>
    <w:rsid w:val="00D379D2"/>
    <w:rPr>
      <w:rFonts w:ascii="Times New Roman" w:hAnsi="Times New Roman"/>
    </w:rPr>
  </w:style>
  <w:style w:type="character" w:customStyle="1" w:styleId="hps">
    <w:name w:val="hps"/>
    <w:qFormat/>
    <w:rsid w:val="00D379D2"/>
  </w:style>
  <w:style w:type="character" w:customStyle="1" w:styleId="CommentSubjectChar">
    <w:name w:val="Comment Subject Char"/>
    <w:uiPriority w:val="99"/>
    <w:qFormat/>
    <w:locked/>
    <w:rsid w:val="00D379D2"/>
    <w:rPr>
      <w:rFonts w:ascii="Times New Roman" w:hAnsi="Times New Roman"/>
      <w:b/>
      <w:sz w:val="20"/>
      <w:lang w:eastAsia="ar-SA" w:bidi="ar-SA"/>
    </w:rPr>
  </w:style>
  <w:style w:type="character" w:customStyle="1" w:styleId="KomentarotemaDiagrama">
    <w:name w:val="Komentaro tema Diagrama"/>
    <w:link w:val="Komentarotema"/>
    <w:qFormat/>
    <w:locked/>
    <w:rsid w:val="00D379D2"/>
    <w:rPr>
      <w:rFonts w:ascii="Times New Roman" w:hAnsi="Times New Roman"/>
      <w:b/>
    </w:rPr>
  </w:style>
  <w:style w:type="character" w:customStyle="1" w:styleId="para">
    <w:name w:val="para"/>
    <w:qFormat/>
    <w:rsid w:val="00D379D2"/>
  </w:style>
  <w:style w:type="character" w:customStyle="1" w:styleId="content">
    <w:name w:val="content"/>
    <w:qFormat/>
    <w:rsid w:val="00D379D2"/>
  </w:style>
  <w:style w:type="character" w:customStyle="1" w:styleId="Stilius3Diagrama">
    <w:name w:val="Stilius3 Diagrama"/>
    <w:link w:val="Stilius3"/>
    <w:qFormat/>
    <w:locked/>
    <w:rsid w:val="00D379D2"/>
    <w:rPr>
      <w:rFonts w:ascii="Times New Roman" w:hAnsi="Times New Roman"/>
    </w:rPr>
  </w:style>
  <w:style w:type="character" w:customStyle="1" w:styleId="normal-h">
    <w:name w:val="normal-h"/>
    <w:qFormat/>
    <w:rsid w:val="00D379D2"/>
  </w:style>
  <w:style w:type="character" w:customStyle="1" w:styleId="PaprastasistekstasDiagrama">
    <w:name w:val="Paprastasis tekstas Diagrama"/>
    <w:link w:val="Paprastasistekstas"/>
    <w:qFormat/>
    <w:locked/>
    <w:rsid w:val="00D379D2"/>
  </w:style>
  <w:style w:type="character" w:customStyle="1" w:styleId="FontStyle66">
    <w:name w:val="Font Style66"/>
    <w:qFormat/>
    <w:rsid w:val="00D379D2"/>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D379D2"/>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D379D2"/>
    <w:rPr>
      <w:rFonts w:ascii="TimesLT" w:hAnsi="TimesLT"/>
    </w:rPr>
  </w:style>
  <w:style w:type="character" w:customStyle="1" w:styleId="WW-DefaultParagraphFont1111">
    <w:name w:val="WW-Default Paragraph Font1111"/>
    <w:qFormat/>
    <w:rsid w:val="00D379D2"/>
    <w:rPr>
      <w:sz w:val="20"/>
    </w:rPr>
  </w:style>
  <w:style w:type="character" w:customStyle="1" w:styleId="NumberingSymbols">
    <w:name w:val="Numbering Symbols"/>
    <w:qFormat/>
    <w:rsid w:val="00D379D2"/>
  </w:style>
  <w:style w:type="character" w:customStyle="1" w:styleId="CommentTextChar1">
    <w:name w:val="Comment Text Char1"/>
    <w:qFormat/>
    <w:locked/>
    <w:rsid w:val="00D379D2"/>
    <w:rPr>
      <w:lang w:eastAsia="lt-LT"/>
    </w:rPr>
  </w:style>
  <w:style w:type="character" w:customStyle="1" w:styleId="Bodytext">
    <w:name w:val="Body text_"/>
    <w:qFormat/>
    <w:locked/>
    <w:rsid w:val="00D379D2"/>
    <w:rPr>
      <w:sz w:val="22"/>
      <w:shd w:val="clear" w:color="auto" w:fill="FFFFFF"/>
    </w:rPr>
  </w:style>
  <w:style w:type="character" w:customStyle="1" w:styleId="Bodytext4">
    <w:name w:val="Body text (4)_"/>
    <w:link w:val="Bodytext40"/>
    <w:qFormat/>
    <w:locked/>
    <w:rsid w:val="00D379D2"/>
  </w:style>
  <w:style w:type="character" w:customStyle="1" w:styleId="Hyperlink0">
    <w:name w:val="Hyperlink.0"/>
    <w:basedOn w:val="InternetLink"/>
    <w:qFormat/>
    <w:rsid w:val="00D379D2"/>
    <w:rPr>
      <w:rFonts w:cs="Times New Roman"/>
      <w:color w:val="0000FF"/>
      <w:u w:val="single"/>
    </w:rPr>
  </w:style>
  <w:style w:type="character" w:customStyle="1" w:styleId="CharChar7">
    <w:name w:val="Char Char7"/>
    <w:qFormat/>
    <w:rsid w:val="00D379D2"/>
    <w:rPr>
      <w:rFonts w:eastAsia="Calibri"/>
      <w:lang w:val="lt-LT" w:bidi="ar-SA"/>
    </w:rPr>
  </w:style>
  <w:style w:type="character" w:styleId="Puslapionumeris">
    <w:name w:val="page number"/>
    <w:qFormat/>
    <w:rsid w:val="00D379D2"/>
  </w:style>
  <w:style w:type="character" w:customStyle="1" w:styleId="CharChar5">
    <w:name w:val="Char Char5"/>
    <w:qFormat/>
    <w:rsid w:val="00D379D2"/>
    <w:rPr>
      <w:rFonts w:eastAsia="Andale Sans UI" w:cs="Calibri"/>
      <w:szCs w:val="24"/>
      <w:lang w:eastAsia="ar-SA"/>
    </w:rPr>
  </w:style>
  <w:style w:type="character" w:customStyle="1" w:styleId="BodytextChar0">
    <w:name w:val="Body text Char"/>
    <w:link w:val="Pagrindinistekstas4"/>
    <w:qFormat/>
    <w:rsid w:val="00D379D2"/>
    <w:rPr>
      <w:rFonts w:ascii="TimesLT" w:hAnsi="TimesLT" w:cs="TimesLT"/>
      <w:lang w:val="en-US" w:eastAsia="zh-CN"/>
    </w:rPr>
  </w:style>
  <w:style w:type="character" w:customStyle="1" w:styleId="CharChar15">
    <w:name w:val="Char Char15"/>
    <w:qFormat/>
    <w:locked/>
    <w:rsid w:val="00D379D2"/>
    <w:rPr>
      <w:rFonts w:ascii="Times New Roman" w:hAnsi="Times New Roman" w:cs="Times New Roman"/>
      <w:sz w:val="28"/>
      <w:lang w:val="lt-LT" w:eastAsia="lt-LT"/>
    </w:rPr>
  </w:style>
  <w:style w:type="character" w:customStyle="1" w:styleId="CharChar10">
    <w:name w:val="Char Char10"/>
    <w:qFormat/>
    <w:locked/>
    <w:rsid w:val="00D379D2"/>
    <w:rPr>
      <w:rFonts w:ascii="Times New Roman" w:hAnsi="Times New Roman" w:cs="Times New Roman"/>
      <w:sz w:val="24"/>
      <w:lang w:val="lt-LT" w:eastAsia="lt-LT"/>
    </w:rPr>
  </w:style>
  <w:style w:type="character" w:customStyle="1" w:styleId="ListLabel1">
    <w:name w:val="ListLabel 1"/>
    <w:qFormat/>
    <w:rsid w:val="00D379D2"/>
    <w:rPr>
      <w:rFonts w:ascii="Trebuchet MS" w:hAnsi="Trebuchet MS" w:cs="Times New Roman"/>
      <w:b/>
      <w:i w:val="0"/>
      <w:sz w:val="22"/>
    </w:rPr>
  </w:style>
  <w:style w:type="character" w:customStyle="1" w:styleId="ListLabel2">
    <w:name w:val="ListLabel 2"/>
    <w:qFormat/>
    <w:rsid w:val="00D379D2"/>
    <w:rPr>
      <w:rFonts w:cs="Times New Roman"/>
    </w:rPr>
  </w:style>
  <w:style w:type="character" w:customStyle="1" w:styleId="ListLabel3">
    <w:name w:val="ListLabel 3"/>
    <w:qFormat/>
    <w:rsid w:val="00D379D2"/>
    <w:rPr>
      <w:rFonts w:cs="Times New Roman"/>
    </w:rPr>
  </w:style>
  <w:style w:type="character" w:customStyle="1" w:styleId="ListLabel4">
    <w:name w:val="ListLabel 4"/>
    <w:qFormat/>
    <w:rsid w:val="00D379D2"/>
    <w:rPr>
      <w:rFonts w:cs="Times New Roman"/>
      <w:i w:val="0"/>
    </w:rPr>
  </w:style>
  <w:style w:type="character" w:customStyle="1" w:styleId="ListLabel5">
    <w:name w:val="ListLabel 5"/>
    <w:qFormat/>
    <w:rsid w:val="00D379D2"/>
    <w:rPr>
      <w:rFonts w:cs="Times New Roman"/>
    </w:rPr>
  </w:style>
  <w:style w:type="character" w:customStyle="1" w:styleId="ListLabel6">
    <w:name w:val="ListLabel 6"/>
    <w:qFormat/>
    <w:rsid w:val="00D379D2"/>
    <w:rPr>
      <w:rFonts w:cs="Times New Roman"/>
    </w:rPr>
  </w:style>
  <w:style w:type="character" w:customStyle="1" w:styleId="ListLabel7">
    <w:name w:val="ListLabel 7"/>
    <w:qFormat/>
    <w:rsid w:val="00D379D2"/>
    <w:rPr>
      <w:rFonts w:cs="Times New Roman"/>
    </w:rPr>
  </w:style>
  <w:style w:type="character" w:customStyle="1" w:styleId="ListLabel8">
    <w:name w:val="ListLabel 8"/>
    <w:qFormat/>
    <w:rsid w:val="00D379D2"/>
    <w:rPr>
      <w:rFonts w:cs="Times New Roman"/>
    </w:rPr>
  </w:style>
  <w:style w:type="character" w:customStyle="1" w:styleId="ListLabel9">
    <w:name w:val="ListLabel 9"/>
    <w:qFormat/>
    <w:rsid w:val="00D379D2"/>
    <w:rPr>
      <w:rFonts w:ascii="Trebuchet MS" w:hAnsi="Trebuchet MS" w:cs="Times New Roman"/>
      <w:sz w:val="22"/>
    </w:rPr>
  </w:style>
  <w:style w:type="character" w:customStyle="1" w:styleId="ListLabel10">
    <w:name w:val="ListLabel 10"/>
    <w:qFormat/>
    <w:rsid w:val="00D379D2"/>
    <w:rPr>
      <w:rFonts w:cs="Times New Roman"/>
    </w:rPr>
  </w:style>
  <w:style w:type="character" w:customStyle="1" w:styleId="ListLabel11">
    <w:name w:val="ListLabel 11"/>
    <w:qFormat/>
    <w:rsid w:val="00D379D2"/>
    <w:rPr>
      <w:rFonts w:cs="Times New Roman"/>
    </w:rPr>
  </w:style>
  <w:style w:type="character" w:customStyle="1" w:styleId="ListLabel12">
    <w:name w:val="ListLabel 12"/>
    <w:qFormat/>
    <w:rsid w:val="00D379D2"/>
    <w:rPr>
      <w:rFonts w:cs="Times New Roman"/>
    </w:rPr>
  </w:style>
  <w:style w:type="character" w:customStyle="1" w:styleId="ListLabel13">
    <w:name w:val="ListLabel 13"/>
    <w:qFormat/>
    <w:rsid w:val="00D379D2"/>
    <w:rPr>
      <w:rFonts w:cs="Times New Roman"/>
    </w:rPr>
  </w:style>
  <w:style w:type="character" w:customStyle="1" w:styleId="ListLabel14">
    <w:name w:val="ListLabel 14"/>
    <w:qFormat/>
    <w:rsid w:val="00D379D2"/>
    <w:rPr>
      <w:rFonts w:cs="Times New Roman"/>
    </w:rPr>
  </w:style>
  <w:style w:type="character" w:customStyle="1" w:styleId="ListLabel15">
    <w:name w:val="ListLabel 15"/>
    <w:qFormat/>
    <w:rsid w:val="00D379D2"/>
    <w:rPr>
      <w:rFonts w:cs="Times New Roman"/>
    </w:rPr>
  </w:style>
  <w:style w:type="character" w:customStyle="1" w:styleId="ListLabel16">
    <w:name w:val="ListLabel 16"/>
    <w:qFormat/>
    <w:rsid w:val="00D379D2"/>
    <w:rPr>
      <w:rFonts w:cs="Times New Roman"/>
    </w:rPr>
  </w:style>
  <w:style w:type="character" w:customStyle="1" w:styleId="ListLabel17">
    <w:name w:val="ListLabel 17"/>
    <w:qFormat/>
    <w:rsid w:val="00D379D2"/>
    <w:rPr>
      <w:rFonts w:cs="Times New Roman"/>
    </w:rPr>
  </w:style>
  <w:style w:type="character" w:customStyle="1" w:styleId="ListLabel18">
    <w:name w:val="ListLabel 18"/>
    <w:qFormat/>
    <w:rsid w:val="00D379D2"/>
    <w:rPr>
      <w:rFonts w:cs="Times New Roman"/>
    </w:rPr>
  </w:style>
  <w:style w:type="character" w:customStyle="1" w:styleId="ListLabel19">
    <w:name w:val="ListLabel 19"/>
    <w:qFormat/>
    <w:rsid w:val="00D379D2"/>
    <w:rPr>
      <w:rFonts w:ascii="Trebuchet MS" w:hAnsi="Trebuchet MS" w:cs="Times New Roman"/>
      <w:b/>
      <w:bCs w:val="0"/>
      <w:color w:val="00000A"/>
      <w:sz w:val="22"/>
    </w:rPr>
  </w:style>
  <w:style w:type="character" w:customStyle="1" w:styleId="ListLabel20">
    <w:name w:val="ListLabel 20"/>
    <w:qFormat/>
    <w:rsid w:val="00D379D2"/>
    <w:rPr>
      <w:rFonts w:ascii="Trebuchet MS" w:hAnsi="Trebuchet MS" w:cs="Times New Roman"/>
      <w:sz w:val="22"/>
    </w:rPr>
  </w:style>
  <w:style w:type="character" w:customStyle="1" w:styleId="ListLabel21">
    <w:name w:val="ListLabel 21"/>
    <w:qFormat/>
    <w:rsid w:val="00D379D2"/>
    <w:rPr>
      <w:rFonts w:cs="Times New Roman"/>
    </w:rPr>
  </w:style>
  <w:style w:type="character" w:customStyle="1" w:styleId="ListLabel22">
    <w:name w:val="ListLabel 22"/>
    <w:qFormat/>
    <w:rsid w:val="00D379D2"/>
    <w:rPr>
      <w:rFonts w:cs="Times New Roman"/>
    </w:rPr>
  </w:style>
  <w:style w:type="character" w:customStyle="1" w:styleId="ListLabel23">
    <w:name w:val="ListLabel 23"/>
    <w:qFormat/>
    <w:rsid w:val="00D379D2"/>
    <w:rPr>
      <w:rFonts w:cs="Times New Roman"/>
    </w:rPr>
  </w:style>
  <w:style w:type="character" w:customStyle="1" w:styleId="ListLabel24">
    <w:name w:val="ListLabel 24"/>
    <w:qFormat/>
    <w:rsid w:val="00D379D2"/>
    <w:rPr>
      <w:rFonts w:cs="Times New Roman"/>
    </w:rPr>
  </w:style>
  <w:style w:type="character" w:customStyle="1" w:styleId="ListLabel25">
    <w:name w:val="ListLabel 25"/>
    <w:qFormat/>
    <w:rsid w:val="00D379D2"/>
    <w:rPr>
      <w:rFonts w:cs="Times New Roman"/>
    </w:rPr>
  </w:style>
  <w:style w:type="character" w:customStyle="1" w:styleId="ListLabel26">
    <w:name w:val="ListLabel 26"/>
    <w:qFormat/>
    <w:rsid w:val="00D379D2"/>
    <w:rPr>
      <w:rFonts w:cs="Times New Roman"/>
    </w:rPr>
  </w:style>
  <w:style w:type="character" w:customStyle="1" w:styleId="ListLabel27">
    <w:name w:val="ListLabel 27"/>
    <w:qFormat/>
    <w:rsid w:val="00D379D2"/>
    <w:rPr>
      <w:rFonts w:cs="Times New Roman"/>
    </w:rPr>
  </w:style>
  <w:style w:type="character" w:customStyle="1" w:styleId="ListLabel28">
    <w:name w:val="ListLabel 28"/>
    <w:qFormat/>
    <w:rsid w:val="00D379D2"/>
    <w:rPr>
      <w:rFonts w:cs="Times New Roman"/>
    </w:rPr>
  </w:style>
  <w:style w:type="character" w:customStyle="1" w:styleId="ListLabel29">
    <w:name w:val="ListLabel 29"/>
    <w:qFormat/>
    <w:rsid w:val="00D379D2"/>
    <w:rPr>
      <w:rFonts w:cs="Times New Roman"/>
    </w:rPr>
  </w:style>
  <w:style w:type="character" w:customStyle="1" w:styleId="ListLabel30">
    <w:name w:val="ListLabel 30"/>
    <w:qFormat/>
    <w:rsid w:val="00D379D2"/>
    <w:rPr>
      <w:rFonts w:cs="Times New Roman"/>
    </w:rPr>
  </w:style>
  <w:style w:type="character" w:customStyle="1" w:styleId="ListLabel31">
    <w:name w:val="ListLabel 31"/>
    <w:qFormat/>
    <w:rsid w:val="00D379D2"/>
    <w:rPr>
      <w:rFonts w:cs="Times New Roman"/>
    </w:rPr>
  </w:style>
  <w:style w:type="character" w:customStyle="1" w:styleId="ListLabel32">
    <w:name w:val="ListLabel 32"/>
    <w:qFormat/>
    <w:rsid w:val="00D379D2"/>
    <w:rPr>
      <w:rFonts w:cs="Times New Roman"/>
    </w:rPr>
  </w:style>
  <w:style w:type="character" w:customStyle="1" w:styleId="ListLabel33">
    <w:name w:val="ListLabel 33"/>
    <w:qFormat/>
    <w:rsid w:val="00D379D2"/>
    <w:rPr>
      <w:rFonts w:cs="Times New Roman"/>
    </w:rPr>
  </w:style>
  <w:style w:type="character" w:customStyle="1" w:styleId="ListLabel34">
    <w:name w:val="ListLabel 34"/>
    <w:qFormat/>
    <w:rsid w:val="00D379D2"/>
    <w:rPr>
      <w:rFonts w:cs="Times New Roman"/>
    </w:rPr>
  </w:style>
  <w:style w:type="character" w:customStyle="1" w:styleId="ListLabel35">
    <w:name w:val="ListLabel 35"/>
    <w:qFormat/>
    <w:rsid w:val="00D379D2"/>
    <w:rPr>
      <w:rFonts w:cs="Times New Roman"/>
    </w:rPr>
  </w:style>
  <w:style w:type="character" w:customStyle="1" w:styleId="ListLabel36">
    <w:name w:val="ListLabel 36"/>
    <w:qFormat/>
    <w:rsid w:val="00D379D2"/>
    <w:rPr>
      <w:rFonts w:ascii="Trebuchet MS" w:hAnsi="Trebuchet MS" w:cs="Times New Roman"/>
      <w:b/>
      <w:sz w:val="22"/>
    </w:rPr>
  </w:style>
  <w:style w:type="character" w:customStyle="1" w:styleId="ListLabel37">
    <w:name w:val="ListLabel 37"/>
    <w:qFormat/>
    <w:rsid w:val="00D379D2"/>
    <w:rPr>
      <w:rFonts w:ascii="Trebuchet MS" w:hAnsi="Trebuchet MS" w:cs="Times New Roman"/>
      <w:sz w:val="22"/>
    </w:rPr>
  </w:style>
  <w:style w:type="character" w:customStyle="1" w:styleId="ListLabel38">
    <w:name w:val="ListLabel 38"/>
    <w:qFormat/>
    <w:rsid w:val="00D379D2"/>
    <w:rPr>
      <w:rFonts w:cs="Times New Roman"/>
    </w:rPr>
  </w:style>
  <w:style w:type="character" w:customStyle="1" w:styleId="ListLabel39">
    <w:name w:val="ListLabel 39"/>
    <w:qFormat/>
    <w:rsid w:val="00D379D2"/>
    <w:rPr>
      <w:rFonts w:cs="Times New Roman"/>
    </w:rPr>
  </w:style>
  <w:style w:type="character" w:customStyle="1" w:styleId="ListLabel40">
    <w:name w:val="ListLabel 40"/>
    <w:qFormat/>
    <w:rsid w:val="00D379D2"/>
    <w:rPr>
      <w:rFonts w:cs="Times New Roman"/>
    </w:rPr>
  </w:style>
  <w:style w:type="character" w:customStyle="1" w:styleId="ListLabel41">
    <w:name w:val="ListLabel 41"/>
    <w:qFormat/>
    <w:rsid w:val="00D379D2"/>
    <w:rPr>
      <w:rFonts w:cs="Times New Roman"/>
    </w:rPr>
  </w:style>
  <w:style w:type="character" w:customStyle="1" w:styleId="ListLabel42">
    <w:name w:val="ListLabel 42"/>
    <w:qFormat/>
    <w:rsid w:val="00D379D2"/>
    <w:rPr>
      <w:rFonts w:cs="Times New Roman"/>
    </w:rPr>
  </w:style>
  <w:style w:type="character" w:customStyle="1" w:styleId="ListLabel43">
    <w:name w:val="ListLabel 43"/>
    <w:qFormat/>
    <w:rsid w:val="00D379D2"/>
    <w:rPr>
      <w:rFonts w:cs="Times New Roman"/>
    </w:rPr>
  </w:style>
  <w:style w:type="character" w:customStyle="1" w:styleId="ListLabel44">
    <w:name w:val="ListLabel 44"/>
    <w:qFormat/>
    <w:rsid w:val="00D379D2"/>
    <w:rPr>
      <w:rFonts w:cs="Times New Roman"/>
    </w:rPr>
  </w:style>
  <w:style w:type="character" w:customStyle="1" w:styleId="ListLabel45">
    <w:name w:val="ListLabel 45"/>
    <w:qFormat/>
    <w:rsid w:val="00D379D2"/>
    <w:rPr>
      <w:rFonts w:ascii="Trebuchet MS" w:hAnsi="Trebuchet MS" w:cs="Times New Roman"/>
      <w:b/>
      <w:sz w:val="22"/>
    </w:rPr>
  </w:style>
  <w:style w:type="character" w:customStyle="1" w:styleId="ListLabel46">
    <w:name w:val="ListLabel 46"/>
    <w:qFormat/>
    <w:rsid w:val="00D379D2"/>
    <w:rPr>
      <w:rFonts w:ascii="Trebuchet MS" w:hAnsi="Trebuchet MS" w:cs="Times New Roman"/>
      <w:b w:val="0"/>
      <w:bCs w:val="0"/>
      <w:strike w:val="0"/>
      <w:dstrike w:val="0"/>
      <w:sz w:val="22"/>
    </w:rPr>
  </w:style>
  <w:style w:type="character" w:customStyle="1" w:styleId="ListLabel47">
    <w:name w:val="ListLabel 47"/>
    <w:qFormat/>
    <w:rsid w:val="00D379D2"/>
    <w:rPr>
      <w:rFonts w:ascii="Trebuchet MS" w:hAnsi="Trebuchet MS" w:cs="Times New Roman"/>
      <w:sz w:val="22"/>
    </w:rPr>
  </w:style>
  <w:style w:type="character" w:customStyle="1" w:styleId="ListLabel48">
    <w:name w:val="ListLabel 48"/>
    <w:qFormat/>
    <w:rsid w:val="00D379D2"/>
    <w:rPr>
      <w:rFonts w:cs="Times New Roman"/>
    </w:rPr>
  </w:style>
  <w:style w:type="character" w:customStyle="1" w:styleId="ListLabel49">
    <w:name w:val="ListLabel 49"/>
    <w:qFormat/>
    <w:rsid w:val="00D379D2"/>
    <w:rPr>
      <w:rFonts w:cs="Times New Roman"/>
    </w:rPr>
  </w:style>
  <w:style w:type="character" w:customStyle="1" w:styleId="ListLabel50">
    <w:name w:val="ListLabel 50"/>
    <w:qFormat/>
    <w:rsid w:val="00D379D2"/>
    <w:rPr>
      <w:rFonts w:cs="Times New Roman"/>
    </w:rPr>
  </w:style>
  <w:style w:type="character" w:customStyle="1" w:styleId="ListLabel51">
    <w:name w:val="ListLabel 51"/>
    <w:qFormat/>
    <w:rsid w:val="00D379D2"/>
    <w:rPr>
      <w:rFonts w:cs="Times New Roman"/>
    </w:rPr>
  </w:style>
  <w:style w:type="character" w:customStyle="1" w:styleId="ListLabel52">
    <w:name w:val="ListLabel 52"/>
    <w:qFormat/>
    <w:rsid w:val="00D379D2"/>
    <w:rPr>
      <w:rFonts w:cs="Times New Roman"/>
    </w:rPr>
  </w:style>
  <w:style w:type="character" w:customStyle="1" w:styleId="ListLabel53">
    <w:name w:val="ListLabel 53"/>
    <w:qFormat/>
    <w:rsid w:val="00D379D2"/>
    <w:rPr>
      <w:rFonts w:cs="Times New Roman"/>
    </w:rPr>
  </w:style>
  <w:style w:type="character" w:customStyle="1" w:styleId="ListLabel54">
    <w:name w:val="ListLabel 54"/>
    <w:qFormat/>
    <w:rsid w:val="00D379D2"/>
    <w:rPr>
      <w:rFonts w:ascii="Trebuchet MS" w:hAnsi="Trebuchet MS" w:cs="Times New Roman"/>
      <w:b/>
      <w:bCs/>
      <w:sz w:val="22"/>
    </w:rPr>
  </w:style>
  <w:style w:type="character" w:customStyle="1" w:styleId="ListLabel55">
    <w:name w:val="ListLabel 55"/>
    <w:qFormat/>
    <w:rsid w:val="00D379D2"/>
    <w:rPr>
      <w:rFonts w:ascii="Trebuchet MS" w:hAnsi="Trebuchet MS" w:cs="Times New Roman"/>
      <w:i w:val="0"/>
      <w:iCs/>
      <w:color w:val="00000A"/>
      <w:sz w:val="22"/>
    </w:rPr>
  </w:style>
  <w:style w:type="character" w:customStyle="1" w:styleId="ListLabel56">
    <w:name w:val="ListLabel 56"/>
    <w:qFormat/>
    <w:rsid w:val="00D379D2"/>
    <w:rPr>
      <w:rFonts w:ascii="Trebuchet MS" w:hAnsi="Trebuchet MS" w:cs="Times New Roman"/>
      <w:sz w:val="22"/>
    </w:rPr>
  </w:style>
  <w:style w:type="character" w:customStyle="1" w:styleId="ListLabel57">
    <w:name w:val="ListLabel 57"/>
    <w:qFormat/>
    <w:rsid w:val="00D379D2"/>
    <w:rPr>
      <w:rFonts w:cs="Times New Roman"/>
    </w:rPr>
  </w:style>
  <w:style w:type="character" w:customStyle="1" w:styleId="ListLabel58">
    <w:name w:val="ListLabel 58"/>
    <w:qFormat/>
    <w:rsid w:val="00D379D2"/>
    <w:rPr>
      <w:rFonts w:cs="Times New Roman"/>
    </w:rPr>
  </w:style>
  <w:style w:type="character" w:customStyle="1" w:styleId="ListLabel59">
    <w:name w:val="ListLabel 59"/>
    <w:qFormat/>
    <w:rsid w:val="00D379D2"/>
    <w:rPr>
      <w:rFonts w:cs="Times New Roman"/>
    </w:rPr>
  </w:style>
  <w:style w:type="character" w:customStyle="1" w:styleId="ListLabel60">
    <w:name w:val="ListLabel 60"/>
    <w:qFormat/>
    <w:rsid w:val="00D379D2"/>
    <w:rPr>
      <w:rFonts w:cs="Times New Roman"/>
    </w:rPr>
  </w:style>
  <w:style w:type="character" w:customStyle="1" w:styleId="ListLabel61">
    <w:name w:val="ListLabel 61"/>
    <w:qFormat/>
    <w:rsid w:val="00D379D2"/>
    <w:rPr>
      <w:rFonts w:cs="Times New Roman"/>
    </w:rPr>
  </w:style>
  <w:style w:type="character" w:customStyle="1" w:styleId="ListLabel62">
    <w:name w:val="ListLabel 62"/>
    <w:qFormat/>
    <w:rsid w:val="00D379D2"/>
    <w:rPr>
      <w:rFonts w:cs="Times New Roman"/>
    </w:rPr>
  </w:style>
  <w:style w:type="character" w:customStyle="1" w:styleId="ListLabel63">
    <w:name w:val="ListLabel 63"/>
    <w:qFormat/>
    <w:rsid w:val="00D379D2"/>
    <w:rPr>
      <w:rFonts w:ascii="Trebuchet MS" w:hAnsi="Trebuchet MS" w:cs="Times New Roman"/>
      <w:b/>
      <w:sz w:val="22"/>
    </w:rPr>
  </w:style>
  <w:style w:type="character" w:customStyle="1" w:styleId="ListLabel64">
    <w:name w:val="ListLabel 64"/>
    <w:qFormat/>
    <w:rsid w:val="00D379D2"/>
    <w:rPr>
      <w:rFonts w:ascii="Trebuchet MS" w:hAnsi="Trebuchet MS" w:cs="Times New Roman"/>
      <w:sz w:val="22"/>
    </w:rPr>
  </w:style>
  <w:style w:type="character" w:customStyle="1" w:styleId="ListLabel65">
    <w:name w:val="ListLabel 65"/>
    <w:qFormat/>
    <w:rsid w:val="00D379D2"/>
    <w:rPr>
      <w:rFonts w:ascii="Trebuchet MS" w:hAnsi="Trebuchet MS" w:cs="Times New Roman"/>
      <w:sz w:val="22"/>
    </w:rPr>
  </w:style>
  <w:style w:type="character" w:customStyle="1" w:styleId="ListLabel66">
    <w:name w:val="ListLabel 66"/>
    <w:qFormat/>
    <w:rsid w:val="00D379D2"/>
    <w:rPr>
      <w:rFonts w:cs="Times New Roman"/>
    </w:rPr>
  </w:style>
  <w:style w:type="character" w:customStyle="1" w:styleId="ListLabel67">
    <w:name w:val="ListLabel 67"/>
    <w:qFormat/>
    <w:rsid w:val="00D379D2"/>
    <w:rPr>
      <w:rFonts w:cs="Times New Roman"/>
    </w:rPr>
  </w:style>
  <w:style w:type="character" w:customStyle="1" w:styleId="ListLabel68">
    <w:name w:val="ListLabel 68"/>
    <w:qFormat/>
    <w:rsid w:val="00D379D2"/>
    <w:rPr>
      <w:rFonts w:cs="Times New Roman"/>
    </w:rPr>
  </w:style>
  <w:style w:type="character" w:customStyle="1" w:styleId="ListLabel69">
    <w:name w:val="ListLabel 69"/>
    <w:qFormat/>
    <w:rsid w:val="00D379D2"/>
    <w:rPr>
      <w:rFonts w:cs="Times New Roman"/>
    </w:rPr>
  </w:style>
  <w:style w:type="character" w:customStyle="1" w:styleId="ListLabel70">
    <w:name w:val="ListLabel 70"/>
    <w:qFormat/>
    <w:rsid w:val="00D379D2"/>
    <w:rPr>
      <w:rFonts w:cs="Times New Roman"/>
    </w:rPr>
  </w:style>
  <w:style w:type="character" w:customStyle="1" w:styleId="ListLabel71">
    <w:name w:val="ListLabel 71"/>
    <w:qFormat/>
    <w:rsid w:val="00D379D2"/>
    <w:rPr>
      <w:rFonts w:cs="Times New Roman"/>
    </w:rPr>
  </w:style>
  <w:style w:type="character" w:customStyle="1" w:styleId="ListLabel72">
    <w:name w:val="ListLabel 72"/>
    <w:qFormat/>
    <w:rsid w:val="00D379D2"/>
    <w:rPr>
      <w:rFonts w:cs="Times New Roman"/>
    </w:rPr>
  </w:style>
  <w:style w:type="character" w:customStyle="1" w:styleId="ListLabel73">
    <w:name w:val="ListLabel 73"/>
    <w:qFormat/>
    <w:rsid w:val="00D379D2"/>
    <w:rPr>
      <w:rFonts w:ascii="Trebuchet MS" w:hAnsi="Trebuchet MS" w:cs="Times New Roman"/>
      <w:b w:val="0"/>
      <w:bCs w:val="0"/>
      <w:sz w:val="22"/>
    </w:rPr>
  </w:style>
  <w:style w:type="character" w:customStyle="1" w:styleId="ListLabel74">
    <w:name w:val="ListLabel 74"/>
    <w:qFormat/>
    <w:rsid w:val="00D379D2"/>
    <w:rPr>
      <w:rFonts w:cs="Times New Roman"/>
    </w:rPr>
  </w:style>
  <w:style w:type="character" w:customStyle="1" w:styleId="ListLabel75">
    <w:name w:val="ListLabel 75"/>
    <w:qFormat/>
    <w:rsid w:val="00D379D2"/>
    <w:rPr>
      <w:rFonts w:cs="Times New Roman"/>
    </w:rPr>
  </w:style>
  <w:style w:type="character" w:customStyle="1" w:styleId="ListLabel76">
    <w:name w:val="ListLabel 76"/>
    <w:qFormat/>
    <w:rsid w:val="00D379D2"/>
    <w:rPr>
      <w:rFonts w:cs="Times New Roman"/>
    </w:rPr>
  </w:style>
  <w:style w:type="character" w:customStyle="1" w:styleId="ListLabel77">
    <w:name w:val="ListLabel 77"/>
    <w:qFormat/>
    <w:rsid w:val="00D379D2"/>
    <w:rPr>
      <w:rFonts w:cs="Times New Roman"/>
    </w:rPr>
  </w:style>
  <w:style w:type="character" w:customStyle="1" w:styleId="ListLabel78">
    <w:name w:val="ListLabel 78"/>
    <w:qFormat/>
    <w:rsid w:val="00D379D2"/>
    <w:rPr>
      <w:rFonts w:cs="Times New Roman"/>
    </w:rPr>
  </w:style>
  <w:style w:type="character" w:customStyle="1" w:styleId="ListLabel79">
    <w:name w:val="ListLabel 79"/>
    <w:qFormat/>
    <w:rsid w:val="00D379D2"/>
    <w:rPr>
      <w:rFonts w:cs="Times New Roman"/>
    </w:rPr>
  </w:style>
  <w:style w:type="character" w:customStyle="1" w:styleId="ListLabel80">
    <w:name w:val="ListLabel 80"/>
    <w:qFormat/>
    <w:rsid w:val="00D379D2"/>
    <w:rPr>
      <w:rFonts w:cs="Times New Roman"/>
    </w:rPr>
  </w:style>
  <w:style w:type="character" w:customStyle="1" w:styleId="ListLabel81">
    <w:name w:val="ListLabel 81"/>
    <w:qFormat/>
    <w:rsid w:val="00D379D2"/>
    <w:rPr>
      <w:strike w:val="0"/>
      <w:dstrike w:val="0"/>
    </w:rPr>
  </w:style>
  <w:style w:type="character" w:customStyle="1" w:styleId="ListLabel82">
    <w:name w:val="ListLabel 82"/>
    <w:qFormat/>
    <w:rsid w:val="00D379D2"/>
    <w:rPr>
      <w:rFonts w:cs="Times New Roman"/>
    </w:rPr>
  </w:style>
  <w:style w:type="character" w:customStyle="1" w:styleId="ListLabel83">
    <w:name w:val="ListLabel 83"/>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D379D2"/>
    <w:rPr>
      <w:rFonts w:ascii="Trebuchet MS" w:hAnsi="Trebuchet MS" w:cs="Times New Roman"/>
      <w:b/>
      <w:bCs/>
      <w:sz w:val="22"/>
    </w:rPr>
  </w:style>
  <w:style w:type="character" w:customStyle="1" w:styleId="ListLabel94">
    <w:name w:val="ListLabel 94"/>
    <w:qFormat/>
    <w:rsid w:val="00D379D2"/>
    <w:rPr>
      <w:rFonts w:ascii="Trebuchet MS" w:hAnsi="Trebuchet MS" w:cs="Times New Roman"/>
      <w:b/>
      <w:sz w:val="22"/>
    </w:rPr>
  </w:style>
  <w:style w:type="character" w:customStyle="1" w:styleId="ListLabel95">
    <w:name w:val="ListLabel 95"/>
    <w:qFormat/>
    <w:rsid w:val="00D379D2"/>
    <w:rPr>
      <w:rFonts w:ascii="Trebuchet MS" w:hAnsi="Trebuchet MS" w:cs="Times New Roman"/>
      <w:b/>
      <w:sz w:val="22"/>
    </w:rPr>
  </w:style>
  <w:style w:type="character" w:customStyle="1" w:styleId="ListLabel96">
    <w:name w:val="ListLabel 96"/>
    <w:qFormat/>
    <w:rsid w:val="00D379D2"/>
    <w:rPr>
      <w:rFonts w:ascii="Trebuchet MS" w:hAnsi="Trebuchet MS" w:cs="Times New Roman"/>
      <w:b/>
      <w:sz w:val="22"/>
    </w:rPr>
  </w:style>
  <w:style w:type="character" w:customStyle="1" w:styleId="ListLabel97">
    <w:name w:val="ListLabel 97"/>
    <w:qFormat/>
    <w:rsid w:val="00D379D2"/>
    <w:rPr>
      <w:rFonts w:cs="Times New Roman"/>
    </w:rPr>
  </w:style>
  <w:style w:type="character" w:customStyle="1" w:styleId="ListLabel98">
    <w:name w:val="ListLabel 98"/>
    <w:qFormat/>
    <w:rsid w:val="00D379D2"/>
    <w:rPr>
      <w:rFonts w:cs="Times New Roman"/>
    </w:rPr>
  </w:style>
  <w:style w:type="character" w:customStyle="1" w:styleId="ListLabel99">
    <w:name w:val="ListLabel 99"/>
    <w:qFormat/>
    <w:rsid w:val="00D379D2"/>
    <w:rPr>
      <w:rFonts w:cs="Times New Roman"/>
    </w:rPr>
  </w:style>
  <w:style w:type="character" w:customStyle="1" w:styleId="ListLabel100">
    <w:name w:val="ListLabel 100"/>
    <w:qFormat/>
    <w:rsid w:val="00D379D2"/>
    <w:rPr>
      <w:rFonts w:cs="Times New Roman"/>
    </w:rPr>
  </w:style>
  <w:style w:type="character" w:customStyle="1" w:styleId="ListLabel101">
    <w:name w:val="ListLabel 101"/>
    <w:qFormat/>
    <w:rsid w:val="00D379D2"/>
    <w:rPr>
      <w:rFonts w:cs="Times New Roman"/>
    </w:rPr>
  </w:style>
  <w:style w:type="character" w:customStyle="1" w:styleId="ListLabel102">
    <w:name w:val="ListLabel 102"/>
    <w:qFormat/>
    <w:rsid w:val="00D379D2"/>
    <w:rPr>
      <w:rFonts w:ascii="Trebuchet MS" w:hAnsi="Trebuchet MS"/>
      <w:b/>
      <w:i w:val="0"/>
      <w:sz w:val="22"/>
    </w:rPr>
  </w:style>
  <w:style w:type="character" w:customStyle="1" w:styleId="ListLabel103">
    <w:name w:val="ListLabel 103"/>
    <w:qFormat/>
    <w:rsid w:val="00D379D2"/>
    <w:rPr>
      <w:rFonts w:ascii="Trebuchet MS" w:hAnsi="Trebuchet MS"/>
      <w:i w:val="0"/>
      <w:sz w:val="22"/>
    </w:rPr>
  </w:style>
  <w:style w:type="character" w:customStyle="1" w:styleId="ListLabel104">
    <w:name w:val="ListLabel 104"/>
    <w:qFormat/>
    <w:rsid w:val="00D379D2"/>
    <w:rPr>
      <w:rFonts w:ascii="Trebuchet MS" w:hAnsi="Trebuchet MS"/>
      <w:i w:val="0"/>
      <w:sz w:val="22"/>
    </w:rPr>
  </w:style>
  <w:style w:type="character" w:customStyle="1" w:styleId="ListLabel105">
    <w:name w:val="ListLabel 105"/>
    <w:qFormat/>
    <w:rsid w:val="00D379D2"/>
    <w:rPr>
      <w:i w:val="0"/>
    </w:rPr>
  </w:style>
  <w:style w:type="character" w:customStyle="1" w:styleId="ListLabel106">
    <w:name w:val="ListLabel 106"/>
    <w:qFormat/>
    <w:rsid w:val="00D379D2"/>
    <w:rPr>
      <w:i w:val="0"/>
    </w:rPr>
  </w:style>
  <w:style w:type="character" w:customStyle="1" w:styleId="ListLabel107">
    <w:name w:val="ListLabel 107"/>
    <w:qFormat/>
    <w:rsid w:val="00D379D2"/>
    <w:rPr>
      <w:i w:val="0"/>
    </w:rPr>
  </w:style>
  <w:style w:type="character" w:customStyle="1" w:styleId="ListLabel108">
    <w:name w:val="ListLabel 108"/>
    <w:qFormat/>
    <w:rsid w:val="00D379D2"/>
    <w:rPr>
      <w:i w:val="0"/>
    </w:rPr>
  </w:style>
  <w:style w:type="character" w:customStyle="1" w:styleId="ListLabel109">
    <w:name w:val="ListLabel 109"/>
    <w:qFormat/>
    <w:rsid w:val="00D379D2"/>
    <w:rPr>
      <w:i w:val="0"/>
    </w:rPr>
  </w:style>
  <w:style w:type="character" w:customStyle="1" w:styleId="ListLabel110">
    <w:name w:val="ListLabel 110"/>
    <w:qFormat/>
    <w:rsid w:val="00D379D2"/>
    <w:rPr>
      <w:i w:val="0"/>
    </w:rPr>
  </w:style>
  <w:style w:type="character" w:customStyle="1" w:styleId="ListLabel111">
    <w:name w:val="ListLabel 111"/>
    <w:qFormat/>
    <w:rsid w:val="00D379D2"/>
    <w:rPr>
      <w:rFonts w:cs="Times New Roman"/>
      <w:b/>
      <w:bCs/>
    </w:rPr>
  </w:style>
  <w:style w:type="character" w:customStyle="1" w:styleId="ListLabel112">
    <w:name w:val="ListLabel 112"/>
    <w:qFormat/>
    <w:rsid w:val="00D379D2"/>
    <w:rPr>
      <w:rFonts w:cs="Times New Roman"/>
    </w:rPr>
  </w:style>
  <w:style w:type="character" w:customStyle="1" w:styleId="ListLabel113">
    <w:name w:val="ListLabel 113"/>
    <w:qFormat/>
    <w:rsid w:val="00D379D2"/>
    <w:rPr>
      <w:rFonts w:cs="Times New Roman"/>
    </w:rPr>
  </w:style>
  <w:style w:type="character" w:customStyle="1" w:styleId="ListLabel114">
    <w:name w:val="ListLabel 114"/>
    <w:qFormat/>
    <w:rsid w:val="00D379D2"/>
    <w:rPr>
      <w:rFonts w:ascii="Trebuchet MS" w:hAnsi="Trebuchet MS" w:cs="Times New Roman"/>
      <w:sz w:val="22"/>
    </w:rPr>
  </w:style>
  <w:style w:type="character" w:customStyle="1" w:styleId="ListLabel115">
    <w:name w:val="ListLabel 115"/>
    <w:qFormat/>
    <w:rsid w:val="00D379D2"/>
    <w:rPr>
      <w:rFonts w:cs="Times New Roman"/>
    </w:rPr>
  </w:style>
  <w:style w:type="character" w:customStyle="1" w:styleId="ListLabel116">
    <w:name w:val="ListLabel 116"/>
    <w:qFormat/>
    <w:rsid w:val="00D379D2"/>
    <w:rPr>
      <w:rFonts w:cs="Times New Roman"/>
    </w:rPr>
  </w:style>
  <w:style w:type="character" w:customStyle="1" w:styleId="ListLabel117">
    <w:name w:val="ListLabel 117"/>
    <w:qFormat/>
    <w:rsid w:val="00D379D2"/>
    <w:rPr>
      <w:rFonts w:cs="Times New Roman"/>
    </w:rPr>
  </w:style>
  <w:style w:type="character" w:customStyle="1" w:styleId="ListLabel118">
    <w:name w:val="ListLabel 118"/>
    <w:qFormat/>
    <w:rsid w:val="00D379D2"/>
    <w:rPr>
      <w:rFonts w:cs="Times New Roman"/>
    </w:rPr>
  </w:style>
  <w:style w:type="character" w:customStyle="1" w:styleId="ListLabel119">
    <w:name w:val="ListLabel 119"/>
    <w:qFormat/>
    <w:rsid w:val="00D379D2"/>
    <w:rPr>
      <w:rFonts w:cs="Times New Roman"/>
    </w:rPr>
  </w:style>
  <w:style w:type="character" w:customStyle="1" w:styleId="ListLabel120">
    <w:name w:val="ListLabel 120"/>
    <w:qFormat/>
    <w:rsid w:val="00D379D2"/>
    <w:rPr>
      <w:b w:val="0"/>
      <w:i w:val="0"/>
      <w:sz w:val="20"/>
    </w:rPr>
  </w:style>
  <w:style w:type="character" w:customStyle="1" w:styleId="ListLabel121">
    <w:name w:val="ListLabel 121"/>
    <w:qFormat/>
    <w:rsid w:val="00D379D2"/>
    <w:rPr>
      <w:rFonts w:ascii="Trebuchet MS" w:hAnsi="Trebuchet MS" w:cs="Times New Roman"/>
      <w:sz w:val="20"/>
    </w:rPr>
  </w:style>
  <w:style w:type="character" w:customStyle="1" w:styleId="ListLabel122">
    <w:name w:val="ListLabel 122"/>
    <w:qFormat/>
    <w:rsid w:val="00D379D2"/>
    <w:rPr>
      <w:rFonts w:cs="Times New Roman"/>
    </w:rPr>
  </w:style>
  <w:style w:type="character" w:customStyle="1" w:styleId="ListLabel123">
    <w:name w:val="ListLabel 123"/>
    <w:qFormat/>
    <w:rsid w:val="00D379D2"/>
    <w:rPr>
      <w:rFonts w:cs="Times New Roman"/>
    </w:rPr>
  </w:style>
  <w:style w:type="character" w:customStyle="1" w:styleId="ListLabel124">
    <w:name w:val="ListLabel 124"/>
    <w:qFormat/>
    <w:rsid w:val="00D379D2"/>
    <w:rPr>
      <w:rFonts w:cs="Times New Roman"/>
    </w:rPr>
  </w:style>
  <w:style w:type="character" w:customStyle="1" w:styleId="ListLabel125">
    <w:name w:val="ListLabel 125"/>
    <w:qFormat/>
    <w:rsid w:val="00D379D2"/>
    <w:rPr>
      <w:rFonts w:cs="Times New Roman"/>
    </w:rPr>
  </w:style>
  <w:style w:type="character" w:customStyle="1" w:styleId="ListLabel126">
    <w:name w:val="ListLabel 126"/>
    <w:qFormat/>
    <w:rsid w:val="00D379D2"/>
    <w:rPr>
      <w:rFonts w:cs="Times New Roman"/>
    </w:rPr>
  </w:style>
  <w:style w:type="character" w:customStyle="1" w:styleId="ListLabel127">
    <w:name w:val="ListLabel 127"/>
    <w:qFormat/>
    <w:rsid w:val="00D379D2"/>
    <w:rPr>
      <w:rFonts w:cs="Times New Roman"/>
    </w:rPr>
  </w:style>
  <w:style w:type="character" w:customStyle="1" w:styleId="ListLabel128">
    <w:name w:val="ListLabel 128"/>
    <w:qFormat/>
    <w:rsid w:val="00D379D2"/>
    <w:rPr>
      <w:rFonts w:cs="Times New Roman"/>
    </w:rPr>
  </w:style>
  <w:style w:type="character" w:customStyle="1" w:styleId="ListLabel129">
    <w:name w:val="ListLabel 129"/>
    <w:qFormat/>
    <w:rsid w:val="00D379D2"/>
    <w:rPr>
      <w:rFonts w:cs="Times New Roman"/>
    </w:rPr>
  </w:style>
  <w:style w:type="character" w:customStyle="1" w:styleId="ListLabel130">
    <w:name w:val="ListLabel 130"/>
    <w:qFormat/>
    <w:rsid w:val="00D379D2"/>
    <w:rPr>
      <w:rFonts w:ascii="Trebuchet MS" w:hAnsi="Trebuchet MS" w:cs="Times New Roman"/>
      <w:sz w:val="20"/>
    </w:rPr>
  </w:style>
  <w:style w:type="character" w:customStyle="1" w:styleId="ListLabel131">
    <w:name w:val="ListLabel 131"/>
    <w:qFormat/>
    <w:rsid w:val="00D379D2"/>
    <w:rPr>
      <w:rFonts w:cs="Times New Roman"/>
    </w:rPr>
  </w:style>
  <w:style w:type="character" w:customStyle="1" w:styleId="ListLabel132">
    <w:name w:val="ListLabel 132"/>
    <w:qFormat/>
    <w:rsid w:val="00D379D2"/>
    <w:rPr>
      <w:rFonts w:cs="Times New Roman"/>
    </w:rPr>
  </w:style>
  <w:style w:type="character" w:customStyle="1" w:styleId="ListLabel133">
    <w:name w:val="ListLabel 133"/>
    <w:qFormat/>
    <w:rsid w:val="00D379D2"/>
    <w:rPr>
      <w:rFonts w:cs="Times New Roman"/>
    </w:rPr>
  </w:style>
  <w:style w:type="character" w:customStyle="1" w:styleId="ListLabel134">
    <w:name w:val="ListLabel 134"/>
    <w:qFormat/>
    <w:rsid w:val="00D379D2"/>
    <w:rPr>
      <w:rFonts w:cs="Times New Roman"/>
    </w:rPr>
  </w:style>
  <w:style w:type="character" w:customStyle="1" w:styleId="ListLabel135">
    <w:name w:val="ListLabel 135"/>
    <w:qFormat/>
    <w:rsid w:val="00D379D2"/>
    <w:rPr>
      <w:rFonts w:cs="Times New Roman"/>
    </w:rPr>
  </w:style>
  <w:style w:type="character" w:customStyle="1" w:styleId="ListLabel136">
    <w:name w:val="ListLabel 136"/>
    <w:qFormat/>
    <w:rsid w:val="00D379D2"/>
    <w:rPr>
      <w:rFonts w:cs="Times New Roman"/>
    </w:rPr>
  </w:style>
  <w:style w:type="character" w:customStyle="1" w:styleId="ListLabel137">
    <w:name w:val="ListLabel 137"/>
    <w:qFormat/>
    <w:rsid w:val="00D379D2"/>
    <w:rPr>
      <w:rFonts w:cs="Times New Roman"/>
    </w:rPr>
  </w:style>
  <w:style w:type="character" w:customStyle="1" w:styleId="ListLabel138">
    <w:name w:val="ListLabel 138"/>
    <w:qFormat/>
    <w:rsid w:val="00D379D2"/>
    <w:rPr>
      <w:rFonts w:cs="Times New Roman"/>
    </w:rPr>
  </w:style>
  <w:style w:type="character" w:customStyle="1" w:styleId="ListLabel139">
    <w:name w:val="ListLabel 139"/>
    <w:qFormat/>
    <w:rsid w:val="00D379D2"/>
    <w:rPr>
      <w:rFonts w:ascii="Trebuchet MS" w:hAnsi="Trebuchet MS" w:cs="Times New Roman"/>
      <w:sz w:val="20"/>
    </w:rPr>
  </w:style>
  <w:style w:type="character" w:customStyle="1" w:styleId="ListLabel140">
    <w:name w:val="ListLabel 140"/>
    <w:qFormat/>
    <w:rsid w:val="00D379D2"/>
    <w:rPr>
      <w:rFonts w:cs="Times New Roman"/>
    </w:rPr>
  </w:style>
  <w:style w:type="character" w:customStyle="1" w:styleId="ListLabel141">
    <w:name w:val="ListLabel 141"/>
    <w:qFormat/>
    <w:rsid w:val="00D379D2"/>
    <w:rPr>
      <w:rFonts w:cs="Times New Roman"/>
    </w:rPr>
  </w:style>
  <w:style w:type="character" w:customStyle="1" w:styleId="ListLabel142">
    <w:name w:val="ListLabel 142"/>
    <w:qFormat/>
    <w:rsid w:val="00D379D2"/>
    <w:rPr>
      <w:rFonts w:cs="Times New Roman"/>
    </w:rPr>
  </w:style>
  <w:style w:type="character" w:customStyle="1" w:styleId="ListLabel143">
    <w:name w:val="ListLabel 143"/>
    <w:qFormat/>
    <w:rsid w:val="00D379D2"/>
    <w:rPr>
      <w:rFonts w:cs="Times New Roman"/>
    </w:rPr>
  </w:style>
  <w:style w:type="character" w:customStyle="1" w:styleId="ListLabel144">
    <w:name w:val="ListLabel 144"/>
    <w:qFormat/>
    <w:rsid w:val="00D379D2"/>
    <w:rPr>
      <w:rFonts w:cs="Times New Roman"/>
    </w:rPr>
  </w:style>
  <w:style w:type="character" w:customStyle="1" w:styleId="ListLabel145">
    <w:name w:val="ListLabel 145"/>
    <w:qFormat/>
    <w:rsid w:val="00D379D2"/>
    <w:rPr>
      <w:rFonts w:cs="Times New Roman"/>
    </w:rPr>
  </w:style>
  <w:style w:type="character" w:customStyle="1" w:styleId="ListLabel146">
    <w:name w:val="ListLabel 146"/>
    <w:qFormat/>
    <w:rsid w:val="00D379D2"/>
    <w:rPr>
      <w:rFonts w:cs="Times New Roman"/>
    </w:rPr>
  </w:style>
  <w:style w:type="character" w:customStyle="1" w:styleId="ListLabel147">
    <w:name w:val="ListLabel 147"/>
    <w:qFormat/>
    <w:rsid w:val="00D379D2"/>
    <w:rPr>
      <w:rFonts w:cs="Times New Roman"/>
    </w:rPr>
  </w:style>
  <w:style w:type="character" w:customStyle="1" w:styleId="ListLabel148">
    <w:name w:val="ListLabel 148"/>
    <w:qFormat/>
    <w:rsid w:val="00D379D2"/>
    <w:rPr>
      <w:rFonts w:ascii="Trebuchet MS" w:eastAsia="Times New Roman" w:hAnsi="Trebuchet MS" w:cs="Times New Roman"/>
      <w:sz w:val="18"/>
    </w:rPr>
  </w:style>
  <w:style w:type="character" w:customStyle="1" w:styleId="ListLabel149">
    <w:name w:val="ListLabel 149"/>
    <w:qFormat/>
    <w:rsid w:val="00D379D2"/>
    <w:rPr>
      <w:rFonts w:cs="Courier New"/>
    </w:rPr>
  </w:style>
  <w:style w:type="character" w:customStyle="1" w:styleId="ListLabel150">
    <w:name w:val="ListLabel 150"/>
    <w:qFormat/>
    <w:rsid w:val="00D379D2"/>
    <w:rPr>
      <w:rFonts w:cs="Courier New"/>
    </w:rPr>
  </w:style>
  <w:style w:type="character" w:customStyle="1" w:styleId="ListLabel151">
    <w:name w:val="ListLabel 151"/>
    <w:qFormat/>
    <w:rsid w:val="00D379D2"/>
    <w:rPr>
      <w:rFonts w:cs="Courier New"/>
    </w:rPr>
  </w:style>
  <w:style w:type="character" w:customStyle="1" w:styleId="IndexLink">
    <w:name w:val="Index Link"/>
    <w:qFormat/>
    <w:rsid w:val="00D379D2"/>
  </w:style>
  <w:style w:type="paragraph" w:customStyle="1" w:styleId="Heading">
    <w:name w:val="Heading"/>
    <w:basedOn w:val="prastasis"/>
    <w:next w:val="Pagrindinistekstas"/>
    <w:qFormat/>
    <w:rsid w:val="00D379D2"/>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D379D2"/>
    <w:pPr>
      <w:spacing w:after="160" w:line="240" w:lineRule="exact"/>
    </w:pPr>
    <w:rPr>
      <w:rFonts w:eastAsiaTheme="minorHAnsi" w:cstheme="minorBidi"/>
      <w:kern w:val="2"/>
      <w:szCs w:val="22"/>
      <w:lang w:eastAsia="ar-SA"/>
      <w14:ligatures w14:val="standardContextual"/>
    </w:rPr>
  </w:style>
  <w:style w:type="character" w:customStyle="1" w:styleId="BodyTextChar3">
    <w:name w:val="Body Text Char3"/>
    <w:basedOn w:val="Numatytasispastraiposriftas"/>
    <w:uiPriority w:val="99"/>
    <w:rsid w:val="00D379D2"/>
    <w:rPr>
      <w:rFonts w:ascii="Times New Roman" w:eastAsia="Calibri" w:hAnsi="Times New Roman" w:cs="Times New Roman"/>
      <w:kern w:val="0"/>
      <w:sz w:val="24"/>
      <w:szCs w:val="24"/>
      <w:lang w:eastAsia="lt-LT"/>
      <w14:ligatures w14:val="none"/>
    </w:rPr>
  </w:style>
  <w:style w:type="paragraph" w:styleId="Sraas">
    <w:name w:val="List"/>
    <w:basedOn w:val="Pagrindinistekstas"/>
    <w:rsid w:val="00D379D2"/>
    <w:pPr>
      <w:suppressAutoHyphens/>
      <w:spacing w:after="120" w:line="240" w:lineRule="auto"/>
    </w:pPr>
    <w:rPr>
      <w:rFonts w:cs="Mangal"/>
    </w:rPr>
  </w:style>
  <w:style w:type="paragraph" w:styleId="Antrat">
    <w:name w:val="caption"/>
    <w:basedOn w:val="prastasis"/>
    <w:qFormat/>
    <w:rsid w:val="00D379D2"/>
    <w:pPr>
      <w:suppressLineNumbers/>
      <w:suppressAutoHyphens/>
      <w:spacing w:before="120" w:after="120"/>
    </w:pPr>
    <w:rPr>
      <w:rFonts w:cs="Mangal"/>
      <w:i/>
      <w:iCs/>
      <w:lang w:eastAsia="ar-SA"/>
    </w:rPr>
  </w:style>
  <w:style w:type="paragraph" w:customStyle="1" w:styleId="Index">
    <w:name w:val="Index"/>
    <w:basedOn w:val="prastasis"/>
    <w:qFormat/>
    <w:rsid w:val="00D379D2"/>
    <w:pPr>
      <w:suppressLineNumbers/>
      <w:suppressAutoHyphens/>
    </w:pPr>
    <w:rPr>
      <w:rFonts w:cs="Mangal"/>
      <w:lang w:eastAsia="ar-SA"/>
    </w:rPr>
  </w:style>
  <w:style w:type="paragraph" w:customStyle="1" w:styleId="CharChar9DiagramaDiagramaCharChar">
    <w:name w:val="Char Char9 Diagrama Diagrama Char Char"/>
    <w:basedOn w:val="prastasis"/>
    <w:qFormat/>
    <w:rsid w:val="00D379D2"/>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D379D2"/>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D379D2"/>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D379D2"/>
    <w:pPr>
      <w:widowControl w:val="0"/>
      <w:tabs>
        <w:tab w:val="center" w:pos="4153"/>
        <w:tab w:val="right" w:pos="8306"/>
      </w:tabs>
      <w:spacing w:after="20"/>
      <w:jc w:val="both"/>
    </w:pPr>
    <w:rPr>
      <w:rFonts w:eastAsiaTheme="minorHAnsi" w:cstheme="minorBidi"/>
      <w:kern w:val="2"/>
      <w:szCs w:val="22"/>
      <w:lang w:eastAsia="en-US"/>
      <w14:ligatures w14:val="standardContextual"/>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basedOn w:val="Numatytasispastraiposriftas"/>
    <w:uiPriority w:val="99"/>
    <w:rsid w:val="00D379D2"/>
    <w:rPr>
      <w:rFonts w:ascii="Times New Roman" w:eastAsia="Calibri" w:hAnsi="Times New Roman" w:cs="Times New Roman"/>
      <w:kern w:val="0"/>
      <w:sz w:val="24"/>
      <w:szCs w:val="24"/>
      <w:lang w:eastAsia="lt-LT"/>
      <w14:ligatures w14:val="none"/>
    </w:rPr>
  </w:style>
  <w:style w:type="paragraph" w:styleId="Pagrindinistekstas30">
    <w:name w:val="Body Text 3"/>
    <w:basedOn w:val="prastasis"/>
    <w:link w:val="Pagrindinistekstas3Diagrama1"/>
    <w:qFormat/>
    <w:rsid w:val="00D379D2"/>
    <w:pPr>
      <w:jc w:val="both"/>
    </w:pPr>
    <w:rPr>
      <w:rFonts w:eastAsia="Times New Roman"/>
      <w:szCs w:val="20"/>
    </w:rPr>
  </w:style>
  <w:style w:type="character" w:customStyle="1" w:styleId="Pagrindinistekstas3Diagrama1">
    <w:name w:val="Pagrindinis tekstas 3 Diagrama1"/>
    <w:basedOn w:val="Numatytasispastraiposriftas"/>
    <w:link w:val="Pagrindinistekstas30"/>
    <w:rsid w:val="00D379D2"/>
    <w:rPr>
      <w:rFonts w:ascii="Times New Roman" w:eastAsia="Times New Roman" w:hAnsi="Times New Roman" w:cs="Times New Roman"/>
      <w:kern w:val="0"/>
      <w:sz w:val="24"/>
      <w:szCs w:val="20"/>
      <w:lang w:eastAsia="lt-LT"/>
      <w14:ligatures w14:val="none"/>
    </w:rPr>
  </w:style>
  <w:style w:type="paragraph" w:styleId="Pagrindiniotekstotrauka">
    <w:name w:val="Body Text Indent"/>
    <w:basedOn w:val="prastasis"/>
    <w:link w:val="PagrindiniotekstotraukaDiagrama"/>
    <w:rsid w:val="00D379D2"/>
    <w:pPr>
      <w:spacing w:after="120" w:line="480" w:lineRule="auto"/>
    </w:pPr>
    <w:rPr>
      <w:rFonts w:eastAsiaTheme="minorHAnsi" w:cstheme="minorBidi"/>
      <w:kern w:val="2"/>
      <w:szCs w:val="22"/>
      <w:lang w:eastAsia="en-US"/>
      <w14:ligatures w14:val="standardContextual"/>
    </w:rPr>
  </w:style>
  <w:style w:type="character" w:customStyle="1" w:styleId="BodyTextIndentChar1">
    <w:name w:val="Body Text Indent Char1"/>
    <w:basedOn w:val="Numatytasispastraiposriftas"/>
    <w:uiPriority w:val="99"/>
    <w:rsid w:val="00D379D2"/>
    <w:rPr>
      <w:rFonts w:ascii="Times New Roman" w:eastAsia="Calibri" w:hAnsi="Times New Roman" w:cs="Times New Roman"/>
      <w:kern w:val="0"/>
      <w:sz w:val="24"/>
      <w:szCs w:val="24"/>
      <w:lang w:eastAsia="lt-LT"/>
      <w14:ligatures w14:val="none"/>
    </w:rPr>
  </w:style>
  <w:style w:type="character" w:customStyle="1" w:styleId="TitleChar1">
    <w:name w:val="Title Char1"/>
    <w:basedOn w:val="Numatytasispastraiposriftas"/>
    <w:uiPriority w:val="10"/>
    <w:rsid w:val="00D379D2"/>
    <w:rPr>
      <w:rFonts w:asciiTheme="majorHAnsi" w:eastAsiaTheme="majorEastAsia" w:hAnsiTheme="majorHAnsi" w:cstheme="majorBidi"/>
      <w:spacing w:val="-10"/>
      <w:kern w:val="28"/>
      <w:sz w:val="56"/>
      <w:szCs w:val="56"/>
    </w:rPr>
  </w:style>
  <w:style w:type="paragraph" w:styleId="Porat">
    <w:name w:val="footer"/>
    <w:basedOn w:val="prastasis"/>
    <w:link w:val="PoratDiagrama"/>
    <w:uiPriority w:val="99"/>
    <w:rsid w:val="00D379D2"/>
    <w:pPr>
      <w:tabs>
        <w:tab w:val="center" w:pos="4320"/>
        <w:tab w:val="right" w:pos="8640"/>
      </w:tabs>
    </w:pPr>
    <w:rPr>
      <w:rFonts w:eastAsiaTheme="minorHAnsi" w:cstheme="minorBidi"/>
      <w:kern w:val="2"/>
      <w:szCs w:val="22"/>
      <w:lang w:eastAsia="en-US"/>
      <w14:ligatures w14:val="standardContextual"/>
    </w:rPr>
  </w:style>
  <w:style w:type="character" w:customStyle="1" w:styleId="FooterChar1">
    <w:name w:val="Footer Char1"/>
    <w:basedOn w:val="Numatytasispastraiposriftas"/>
    <w:uiPriority w:val="99"/>
    <w:rsid w:val="00D379D2"/>
    <w:rPr>
      <w:rFonts w:ascii="Times New Roman" w:eastAsia="Calibri" w:hAnsi="Times New Roman" w:cs="Times New Roman"/>
      <w:kern w:val="0"/>
      <w:sz w:val="24"/>
      <w:szCs w:val="24"/>
      <w:lang w:eastAsia="lt-LT"/>
      <w14:ligatures w14:val="none"/>
    </w:rPr>
  </w:style>
  <w:style w:type="paragraph" w:customStyle="1" w:styleId="Pagrindinistekstas1">
    <w:name w:val="Pagrindinis tekstas1"/>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CentrBoldm">
    <w:name w:val="CentrBoldm"/>
    <w:basedOn w:val="prastasis"/>
    <w:qFormat/>
    <w:rsid w:val="00D379D2"/>
    <w:pPr>
      <w:jc w:val="center"/>
    </w:pPr>
    <w:rPr>
      <w:rFonts w:ascii="TimesLT" w:hAnsi="TimesLT" w:cs="TimesLT"/>
      <w:b/>
      <w:bCs/>
      <w:sz w:val="20"/>
      <w:szCs w:val="20"/>
      <w:lang w:val="en-US" w:eastAsia="en-US"/>
    </w:rPr>
  </w:style>
  <w:style w:type="paragraph" w:customStyle="1" w:styleId="bodytext0">
    <w:name w:val="bodytext"/>
    <w:basedOn w:val="prastasis"/>
    <w:qFormat/>
    <w:rsid w:val="00D379D2"/>
    <w:pPr>
      <w:spacing w:beforeAutospacing="1" w:afterAutospacing="1"/>
    </w:pPr>
  </w:style>
  <w:style w:type="paragraph" w:customStyle="1" w:styleId="Sraopastraipa1">
    <w:name w:val="Sąrašo pastraipa1"/>
    <w:basedOn w:val="prastasis"/>
    <w:link w:val="ListParagraphChar"/>
    <w:uiPriority w:val="34"/>
    <w:qFormat/>
    <w:rsid w:val="00D379D2"/>
    <w:pPr>
      <w:ind w:left="720"/>
      <w:contextualSpacing/>
    </w:pPr>
    <w:rPr>
      <w:rFonts w:ascii="TimesLT" w:eastAsiaTheme="minorHAnsi" w:hAnsi="TimesLT" w:cstheme="minorBidi"/>
      <w:kern w:val="2"/>
      <w:sz w:val="22"/>
      <w:szCs w:val="22"/>
      <w:lang w:eastAsia="en-US"/>
      <w14:ligatures w14:val="standardContextual"/>
    </w:rPr>
  </w:style>
  <w:style w:type="paragraph" w:styleId="Pagrindiniotekstotrauka2">
    <w:name w:val="Body Text Indent 2"/>
    <w:basedOn w:val="prastasis"/>
    <w:link w:val="Pagrindiniotekstotrauka2Diagrama"/>
    <w:qFormat/>
    <w:rsid w:val="00D379D2"/>
    <w:pPr>
      <w:spacing w:after="120" w:line="480" w:lineRule="auto"/>
      <w:ind w:left="283"/>
    </w:pPr>
    <w:rPr>
      <w:rFonts w:eastAsiaTheme="minorHAnsi" w:cstheme="minorBidi"/>
      <w:kern w:val="2"/>
      <w:szCs w:val="22"/>
      <w:lang w:eastAsia="en-US"/>
      <w14:ligatures w14:val="standardContextual"/>
    </w:rPr>
  </w:style>
  <w:style w:type="character" w:customStyle="1" w:styleId="BodyTextIndent2Char1">
    <w:name w:val="Body Text Indent 2 Char1"/>
    <w:basedOn w:val="Numatytasispastraiposriftas"/>
    <w:uiPriority w:val="99"/>
    <w:rsid w:val="00D379D2"/>
    <w:rPr>
      <w:rFonts w:ascii="Times New Roman" w:eastAsia="Calibri" w:hAnsi="Times New Roman" w:cs="Times New Roman"/>
      <w:kern w:val="0"/>
      <w:sz w:val="24"/>
      <w:szCs w:val="24"/>
      <w:lang w:eastAsia="lt-LT"/>
      <w14:ligatures w14:val="none"/>
    </w:rPr>
  </w:style>
  <w:style w:type="paragraph" w:styleId="Debesliotekstas">
    <w:name w:val="Balloon Text"/>
    <w:basedOn w:val="prastasis"/>
    <w:link w:val="DebesliotekstasDiagrama"/>
    <w:qFormat/>
    <w:rsid w:val="00D379D2"/>
    <w:rPr>
      <w:rFonts w:ascii="Tahoma" w:eastAsiaTheme="minorHAnsi" w:hAnsi="Tahoma" w:cstheme="minorBidi"/>
      <w:kern w:val="2"/>
      <w:sz w:val="16"/>
      <w:szCs w:val="22"/>
      <w:lang w:eastAsia="en-US"/>
      <w14:ligatures w14:val="standardContextual"/>
    </w:rPr>
  </w:style>
  <w:style w:type="character" w:customStyle="1" w:styleId="BalloonTextChar1">
    <w:name w:val="Balloon Text Char1"/>
    <w:basedOn w:val="Numatytasispastraiposriftas"/>
    <w:uiPriority w:val="99"/>
    <w:rsid w:val="00D379D2"/>
    <w:rPr>
      <w:rFonts w:ascii="Segoe UI" w:eastAsia="Calibri" w:hAnsi="Segoe UI" w:cs="Segoe UI"/>
      <w:kern w:val="0"/>
      <w:sz w:val="18"/>
      <w:szCs w:val="18"/>
      <w:lang w:eastAsia="lt-LT"/>
      <w14:ligatures w14:val="none"/>
    </w:rPr>
  </w:style>
  <w:style w:type="paragraph" w:customStyle="1" w:styleId="Pagrindinistekstas20">
    <w:name w:val="Pagrindinis tekstas2"/>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Betarp1">
    <w:name w:val="Be tarpų1"/>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Pagrindinistekstas2">
    <w:name w:val="Body Text 2"/>
    <w:basedOn w:val="prastasis"/>
    <w:link w:val="Pagrindinistekstas2Diagrama"/>
    <w:qFormat/>
    <w:rsid w:val="00D379D2"/>
    <w:pPr>
      <w:spacing w:after="120" w:line="480" w:lineRule="auto"/>
    </w:pPr>
    <w:rPr>
      <w:rFonts w:eastAsiaTheme="minorHAnsi" w:cstheme="minorBidi"/>
      <w:kern w:val="2"/>
      <w:szCs w:val="22"/>
      <w:lang w:eastAsia="en-US"/>
      <w14:ligatures w14:val="standardContextual"/>
    </w:rPr>
  </w:style>
  <w:style w:type="character" w:customStyle="1" w:styleId="BodyText2Char1">
    <w:name w:val="Body Text 2 Char1"/>
    <w:basedOn w:val="Numatytasispastraiposriftas"/>
    <w:uiPriority w:val="99"/>
    <w:rsid w:val="00D379D2"/>
    <w:rPr>
      <w:rFonts w:ascii="Times New Roman" w:eastAsia="Calibri" w:hAnsi="Times New Roman" w:cs="Times New Roman"/>
      <w:kern w:val="0"/>
      <w:sz w:val="24"/>
      <w:szCs w:val="24"/>
      <w:lang w:eastAsia="lt-LT"/>
      <w14:ligatures w14:val="none"/>
    </w:rPr>
  </w:style>
  <w:style w:type="paragraph" w:styleId="prastasiniatinklio">
    <w:name w:val="Normal (Web)"/>
    <w:basedOn w:val="prastasis"/>
    <w:qFormat/>
    <w:rsid w:val="00D379D2"/>
    <w:pPr>
      <w:spacing w:beforeAutospacing="1" w:afterAutospacing="1"/>
    </w:pPr>
    <w:rPr>
      <w:sz w:val="18"/>
      <w:szCs w:val="18"/>
      <w:lang w:val="en-US" w:eastAsia="en-US"/>
    </w:rPr>
  </w:style>
  <w:style w:type="paragraph" w:customStyle="1" w:styleId="NoSpacing1">
    <w:name w:val="No Spacing1"/>
    <w:qFormat/>
    <w:rsid w:val="00D379D2"/>
    <w:pPr>
      <w:widowControl w:val="0"/>
      <w:suppressAutoHyphens/>
      <w:spacing w:after="200" w:line="276" w:lineRule="auto"/>
    </w:pPr>
    <w:rPr>
      <w:rFonts w:ascii="Calibri" w:eastAsia="Calibri" w:hAnsi="Calibri" w:cs="Calibri"/>
      <w:kern w:val="0"/>
      <w:lang w:eastAsia="ar-SA"/>
      <w14:ligatures w14:val="none"/>
    </w:rPr>
  </w:style>
  <w:style w:type="paragraph" w:styleId="HTMLiankstoformatuotas">
    <w:name w:val="HTML Preformatted"/>
    <w:aliases w:val="Char Char Char Char"/>
    <w:basedOn w:val="prastasis"/>
    <w:link w:val="HTMLiankstoformatuotasDiagrama"/>
    <w:qFormat/>
    <w:rsid w:val="00D3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kern w:val="2"/>
      <w:sz w:val="22"/>
      <w:szCs w:val="22"/>
      <w:lang w:eastAsia="en-US"/>
      <w14:ligatures w14:val="standardContextual"/>
    </w:rPr>
  </w:style>
  <w:style w:type="character" w:customStyle="1" w:styleId="HTMLPreformattedChar1">
    <w:name w:val="HTML Preformatted Char1"/>
    <w:basedOn w:val="Numatytasispastraiposriftas"/>
    <w:uiPriority w:val="99"/>
    <w:rsid w:val="00D379D2"/>
    <w:rPr>
      <w:rFonts w:ascii="Consolas" w:eastAsia="Calibri" w:hAnsi="Consolas" w:cs="Times New Roman"/>
      <w:kern w:val="0"/>
      <w:sz w:val="20"/>
      <w:szCs w:val="20"/>
      <w:lang w:eastAsia="lt-LT"/>
      <w14:ligatures w14:val="none"/>
    </w:rPr>
  </w:style>
  <w:style w:type="paragraph" w:customStyle="1" w:styleId="Pagrindinistekstas3">
    <w:name w:val="Pagrindinis tekstas3"/>
    <w:link w:val="BodyText3Char"/>
    <w:qFormat/>
    <w:rsid w:val="00D379D2"/>
    <w:pPr>
      <w:spacing w:after="0" w:line="240" w:lineRule="auto"/>
      <w:ind w:firstLine="312"/>
      <w:jc w:val="both"/>
    </w:pPr>
    <w:rPr>
      <w:rFonts w:ascii="Times New Roman" w:hAnsi="Times New Roman"/>
      <w:sz w:val="24"/>
    </w:rPr>
  </w:style>
  <w:style w:type="paragraph" w:customStyle="1" w:styleId="Patvirtinta">
    <w:name w:val="Patvirtinta"/>
    <w:qFormat/>
    <w:rsid w:val="00D379D2"/>
    <w:pPr>
      <w:tabs>
        <w:tab w:val="left" w:pos="1304"/>
        <w:tab w:val="left" w:pos="1457"/>
        <w:tab w:val="left" w:pos="1604"/>
        <w:tab w:val="left" w:pos="1757"/>
      </w:tabs>
      <w:spacing w:after="0" w:line="240" w:lineRule="auto"/>
      <w:ind w:left="5953"/>
    </w:pPr>
    <w:rPr>
      <w:rFonts w:ascii="TimesLT" w:eastAsia="Calibri" w:hAnsi="TimesLT" w:cs="Times New Roman"/>
      <w:kern w:val="0"/>
      <w:sz w:val="24"/>
      <w:szCs w:val="20"/>
      <w:lang w:val="en-US"/>
      <w14:ligatures w14:val="none"/>
    </w:rPr>
  </w:style>
  <w:style w:type="paragraph" w:customStyle="1" w:styleId="MAZAS">
    <w:name w:val="MAZAS"/>
    <w:qFormat/>
    <w:rsid w:val="00D379D2"/>
    <w:pPr>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CharChar7DiagramaDiagrama">
    <w:name w:val="Char Char7 Diagrama Diagrama"/>
    <w:basedOn w:val="prastasis"/>
    <w:qFormat/>
    <w:rsid w:val="00D379D2"/>
    <w:pPr>
      <w:spacing w:after="160" w:line="240" w:lineRule="exact"/>
    </w:pPr>
    <w:rPr>
      <w:rFonts w:ascii="Tahoma" w:hAnsi="Tahoma"/>
      <w:sz w:val="20"/>
      <w:szCs w:val="20"/>
      <w:lang w:val="en-US" w:eastAsia="en-US"/>
    </w:rPr>
  </w:style>
  <w:style w:type="paragraph" w:styleId="Tekstoblokas">
    <w:name w:val="Block Text"/>
    <w:basedOn w:val="prastasis"/>
    <w:qFormat/>
    <w:rsid w:val="00D379D2"/>
    <w:pPr>
      <w:suppressAutoHyphens/>
      <w:spacing w:line="100" w:lineRule="atLeast"/>
    </w:pPr>
    <w:rPr>
      <w:lang w:eastAsia="ar-SA"/>
    </w:rPr>
  </w:style>
  <w:style w:type="paragraph" w:styleId="Komentarotekstas">
    <w:name w:val="annotation text"/>
    <w:basedOn w:val="prastasis"/>
    <w:link w:val="KomentarotekstasDiagrama"/>
    <w:uiPriority w:val="99"/>
    <w:qFormat/>
    <w:rsid w:val="00D379D2"/>
    <w:rPr>
      <w:rFonts w:eastAsiaTheme="minorHAnsi" w:cstheme="minorBidi"/>
      <w:kern w:val="2"/>
      <w:sz w:val="22"/>
      <w:szCs w:val="22"/>
      <w:lang w:eastAsia="en-US"/>
      <w14:ligatures w14:val="standardContextual"/>
    </w:rPr>
  </w:style>
  <w:style w:type="character" w:customStyle="1" w:styleId="CommentTextChar2">
    <w:name w:val="Comment Text Char2"/>
    <w:basedOn w:val="Numatytasispastraiposriftas"/>
    <w:rsid w:val="00D379D2"/>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link w:val="KomentarotemaDiagrama"/>
    <w:qFormat/>
    <w:rsid w:val="00D379D2"/>
    <w:pPr>
      <w:suppressAutoHyphens/>
    </w:pPr>
    <w:rPr>
      <w:b/>
    </w:rPr>
  </w:style>
  <w:style w:type="character" w:customStyle="1" w:styleId="CommentSubjectChar2">
    <w:name w:val="Comment Subject Char2"/>
    <w:basedOn w:val="CommentTextChar2"/>
    <w:uiPriority w:val="99"/>
    <w:rsid w:val="00D379D2"/>
    <w:rPr>
      <w:rFonts w:ascii="Times New Roman" w:eastAsia="Calibri" w:hAnsi="Times New Roman" w:cs="Times New Roman"/>
      <w:b/>
      <w:bCs/>
      <w:kern w:val="0"/>
      <w:sz w:val="20"/>
      <w:szCs w:val="20"/>
      <w:lang w:eastAsia="lt-LT"/>
      <w14:ligatures w14:val="none"/>
    </w:rPr>
  </w:style>
  <w:style w:type="paragraph" w:customStyle="1" w:styleId="CharCharCharCharCharChar">
    <w:name w:val="Char Char Char Char Char Char"/>
    <w:basedOn w:val="prastasis"/>
    <w:qFormat/>
    <w:rsid w:val="00D379D2"/>
    <w:pPr>
      <w:spacing w:after="160" w:line="240" w:lineRule="exact"/>
    </w:pPr>
    <w:rPr>
      <w:rFonts w:ascii="Tahoma" w:hAnsi="Tahoma"/>
      <w:sz w:val="20"/>
      <w:szCs w:val="20"/>
      <w:lang w:val="en-US" w:eastAsia="en-US"/>
    </w:rPr>
  </w:style>
  <w:style w:type="paragraph" w:customStyle="1" w:styleId="BodyText1">
    <w:name w:val="Body Text1"/>
    <w:qFormat/>
    <w:rsid w:val="00D379D2"/>
    <w:pPr>
      <w:spacing w:after="0" w:line="240" w:lineRule="auto"/>
      <w:ind w:firstLine="312"/>
      <w:jc w:val="both"/>
    </w:pPr>
    <w:rPr>
      <w:rFonts w:ascii="TimesLT" w:eastAsia="Calibri" w:hAnsi="TimesLT" w:cs="Times New Roman"/>
      <w:kern w:val="0"/>
      <w:sz w:val="24"/>
      <w:szCs w:val="20"/>
      <w:lang w:val="en-US"/>
      <w14:ligatures w14:val="none"/>
    </w:rPr>
  </w:style>
  <w:style w:type="paragraph" w:customStyle="1" w:styleId="HTMLBody">
    <w:name w:val="HTML Body"/>
    <w:qFormat/>
    <w:rsid w:val="00D379D2"/>
    <w:pPr>
      <w:suppressAutoHyphens/>
      <w:spacing w:after="0" w:line="240" w:lineRule="auto"/>
    </w:pPr>
    <w:rPr>
      <w:rFonts w:ascii="Courier New" w:eastAsia="Batang" w:hAnsi="Courier New" w:cs="Courier New"/>
      <w:kern w:val="0"/>
      <w:sz w:val="24"/>
      <w:szCs w:val="20"/>
      <w:lang w:val="en-AU" w:eastAsia="ar-SA"/>
      <w14:ligatures w14:val="none"/>
    </w:rPr>
  </w:style>
  <w:style w:type="paragraph" w:customStyle="1" w:styleId="Default">
    <w:name w:val="Default"/>
    <w:qFormat/>
    <w:rsid w:val="00D379D2"/>
    <w:pPr>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Normall">
    <w:name w:val="Normal_l"/>
    <w:basedOn w:val="prastasis"/>
    <w:qFormat/>
    <w:rsid w:val="00D379D2"/>
    <w:rPr>
      <w:rFonts w:ascii="TimesLT" w:eastAsia="Times New Roman" w:hAnsi="TimesLT"/>
      <w:sz w:val="20"/>
      <w:szCs w:val="20"/>
      <w:lang w:val="en-GB" w:eastAsia="en-US"/>
    </w:rPr>
  </w:style>
  <w:style w:type="paragraph" w:customStyle="1" w:styleId="TableHeading">
    <w:name w:val="Table_Heading"/>
    <w:basedOn w:val="prastasis"/>
    <w:qFormat/>
    <w:rsid w:val="00D379D2"/>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D379D2"/>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D379D2"/>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D379D2"/>
    <w:pPr>
      <w:spacing w:before="200"/>
      <w:jc w:val="both"/>
    </w:pPr>
    <w:rPr>
      <w:rFonts w:eastAsiaTheme="minorHAnsi" w:cstheme="minorBidi"/>
      <w:kern w:val="2"/>
      <w:sz w:val="22"/>
      <w:szCs w:val="22"/>
      <w:lang w:eastAsia="en-US"/>
      <w14:ligatures w14:val="standardContextual"/>
    </w:rPr>
  </w:style>
  <w:style w:type="paragraph" w:styleId="Sraassuenkleliais">
    <w:name w:val="List Bullet"/>
    <w:basedOn w:val="prastasis"/>
    <w:qFormat/>
    <w:rsid w:val="00D379D2"/>
    <w:pPr>
      <w:tabs>
        <w:tab w:val="left" w:pos="3180"/>
      </w:tabs>
    </w:pPr>
    <w:rPr>
      <w:rFonts w:ascii="Arial" w:hAnsi="Arial"/>
      <w:sz w:val="16"/>
      <w:szCs w:val="20"/>
    </w:rPr>
  </w:style>
  <w:style w:type="paragraph" w:customStyle="1" w:styleId="Standard">
    <w:name w:val="Standard"/>
    <w:qFormat/>
    <w:rsid w:val="00D379D2"/>
    <w:pPr>
      <w:widowControl w:val="0"/>
      <w:spacing w:after="57" w:line="240" w:lineRule="auto"/>
      <w:jc w:val="both"/>
    </w:pPr>
    <w:rPr>
      <w:rFonts w:ascii="TimesLT" w:eastAsia="Calibri" w:hAnsi="TimesLT" w:cs="Times New Roman"/>
      <w:kern w:val="0"/>
      <w:sz w:val="24"/>
      <w:szCs w:val="20"/>
      <w14:ligatures w14:val="none"/>
    </w:rPr>
  </w:style>
  <w:style w:type="paragraph" w:styleId="Paprastasistekstas">
    <w:name w:val="Plain Text"/>
    <w:basedOn w:val="prastasis"/>
    <w:link w:val="PaprastasistekstasDiagrama"/>
    <w:qFormat/>
    <w:rsid w:val="00D379D2"/>
    <w:rPr>
      <w:rFonts w:asciiTheme="minorHAnsi" w:eastAsiaTheme="minorHAnsi" w:hAnsiTheme="minorHAnsi" w:cstheme="minorBidi"/>
      <w:kern w:val="2"/>
      <w:sz w:val="22"/>
      <w:szCs w:val="22"/>
      <w:lang w:eastAsia="en-US"/>
      <w14:ligatures w14:val="standardContextual"/>
    </w:rPr>
  </w:style>
  <w:style w:type="character" w:customStyle="1" w:styleId="PlainTextChar1">
    <w:name w:val="Plain Text Char1"/>
    <w:basedOn w:val="Numatytasispastraiposriftas"/>
    <w:uiPriority w:val="99"/>
    <w:rsid w:val="00D379D2"/>
    <w:rPr>
      <w:rFonts w:ascii="Consolas" w:eastAsia="Calibri" w:hAnsi="Consolas" w:cs="Times New Roman"/>
      <w:kern w:val="0"/>
      <w:sz w:val="21"/>
      <w:szCs w:val="21"/>
      <w:lang w:eastAsia="lt-LT"/>
      <w14:ligatures w14:val="none"/>
    </w:rPr>
  </w:style>
  <w:style w:type="paragraph" w:customStyle="1" w:styleId="NormalLent">
    <w:name w:val="Normal Lent"/>
    <w:basedOn w:val="prastasis"/>
    <w:qFormat/>
    <w:rsid w:val="00D379D2"/>
    <w:pPr>
      <w:jc w:val="both"/>
    </w:pPr>
    <w:rPr>
      <w:szCs w:val="20"/>
      <w:lang w:eastAsia="en-US"/>
    </w:rPr>
  </w:style>
  <w:style w:type="paragraph" w:customStyle="1" w:styleId="normaltableau">
    <w:name w:val="normal_tableau"/>
    <w:basedOn w:val="prastasis"/>
    <w:qFormat/>
    <w:rsid w:val="00D379D2"/>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D379D2"/>
    <w:pPr>
      <w:spacing w:after="160" w:line="240" w:lineRule="exact"/>
    </w:pPr>
    <w:rPr>
      <w:rFonts w:ascii="Tahoma" w:hAnsi="Tahoma"/>
      <w:sz w:val="20"/>
      <w:szCs w:val="20"/>
      <w:lang w:val="en-US" w:eastAsia="en-US"/>
    </w:rPr>
  </w:style>
  <w:style w:type="paragraph" w:customStyle="1" w:styleId="Bodytext10">
    <w:name w:val="Body text1"/>
    <w:basedOn w:val="prastasis"/>
    <w:qFormat/>
    <w:rsid w:val="00D379D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D379D2"/>
    <w:rPr>
      <w:rFonts w:asciiTheme="minorHAnsi" w:eastAsiaTheme="minorHAnsi" w:hAnsiTheme="minorHAnsi" w:cstheme="minorBidi"/>
      <w:kern w:val="2"/>
      <w:sz w:val="22"/>
      <w:szCs w:val="22"/>
      <w:shd w:val="clear" w:color="auto" w:fill="FFFFFF"/>
      <w:lang w:eastAsia="en-US"/>
      <w14:ligatures w14:val="standardContextual"/>
    </w:rPr>
  </w:style>
  <w:style w:type="paragraph" w:customStyle="1" w:styleId="Pagrindinistekstas4">
    <w:name w:val="Pagrindinis tekstas4"/>
    <w:link w:val="BodytextChar0"/>
    <w:qFormat/>
    <w:rsid w:val="00D379D2"/>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D379D2"/>
    <w:pPr>
      <w:widowControl w:val="0"/>
      <w:suppressAutoHyphens/>
      <w:spacing w:after="120"/>
      <w:ind w:left="283"/>
    </w:pPr>
    <w:rPr>
      <w:rFonts w:eastAsia="Andale Sans UI"/>
      <w:sz w:val="16"/>
      <w:szCs w:val="16"/>
    </w:rPr>
  </w:style>
  <w:style w:type="character" w:customStyle="1" w:styleId="Pagrindiniotekstotrauka3Diagrama">
    <w:name w:val="Pagrindinio teksto įtrauka 3 Diagrama"/>
    <w:basedOn w:val="Numatytasispastraiposriftas"/>
    <w:link w:val="Pagrindiniotekstotrauka3"/>
    <w:rsid w:val="00D379D2"/>
    <w:rPr>
      <w:rFonts w:ascii="Times New Roman" w:eastAsia="Andale Sans UI" w:hAnsi="Times New Roman" w:cs="Times New Roman"/>
      <w:kern w:val="0"/>
      <w:sz w:val="16"/>
      <w:szCs w:val="16"/>
      <w:lang w:eastAsia="lt-LT"/>
      <w14:ligatures w14:val="none"/>
    </w:rPr>
  </w:style>
  <w:style w:type="paragraph" w:customStyle="1" w:styleId="Bodytxt">
    <w:name w:val="Bodytxt"/>
    <w:basedOn w:val="prastasis"/>
    <w:qFormat/>
    <w:rsid w:val="00D379D2"/>
    <w:pPr>
      <w:keepNext/>
      <w:jc w:val="both"/>
    </w:pPr>
    <w:rPr>
      <w:rFonts w:eastAsia="Times New Roman"/>
      <w:sz w:val="22"/>
      <w:szCs w:val="22"/>
      <w:lang w:eastAsia="fi-FI"/>
    </w:rPr>
  </w:style>
  <w:style w:type="paragraph" w:customStyle="1" w:styleId="Lentelsturinys">
    <w:name w:val="Lentel?s turinys"/>
    <w:basedOn w:val="prastasis"/>
    <w:qFormat/>
    <w:rsid w:val="00D379D2"/>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D379D2"/>
    <w:pPr>
      <w:spacing w:after="240"/>
      <w:textAlignment w:val="baseline"/>
    </w:pPr>
    <w:rPr>
      <w:szCs w:val="20"/>
      <w:lang w:val="en-US" w:eastAsia="en-US"/>
    </w:rPr>
  </w:style>
  <w:style w:type="paragraph" w:customStyle="1" w:styleId="Normal">
    <w:name w:val="Normal~"/>
    <w:basedOn w:val="prastasis"/>
    <w:qFormat/>
    <w:rsid w:val="00D379D2"/>
    <w:pPr>
      <w:widowControl w:val="0"/>
    </w:pPr>
    <w:rPr>
      <w:rFonts w:eastAsia="Times New Roman"/>
      <w:sz w:val="20"/>
      <w:szCs w:val="20"/>
      <w:lang w:val="en-AU" w:eastAsia="en-US"/>
    </w:rPr>
  </w:style>
  <w:style w:type="paragraph" w:customStyle="1" w:styleId="FrameContents">
    <w:name w:val="Frame Contents"/>
    <w:basedOn w:val="prastasis"/>
    <w:qFormat/>
    <w:rsid w:val="00D379D2"/>
  </w:style>
  <w:style w:type="table" w:styleId="Lentelstinklelis">
    <w:name w:val="Table Grid"/>
    <w:basedOn w:val="prastojilentel"/>
    <w:uiPriority w:val="39"/>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D379D2"/>
    <w:rPr>
      <w:rFonts w:cs="Times New Roman"/>
      <w:color w:val="0000FF"/>
      <w:u w:val="single"/>
    </w:rPr>
  </w:style>
  <w:style w:type="character" w:customStyle="1" w:styleId="apple-converted-space">
    <w:name w:val="apple-converted-space"/>
    <w:basedOn w:val="Numatytasispastraiposriftas"/>
    <w:rsid w:val="00D379D2"/>
  </w:style>
  <w:style w:type="paragraph" w:styleId="Puslapioinaostekstas">
    <w:name w:val="footnote text"/>
    <w:basedOn w:val="prastasis"/>
    <w:link w:val="PuslapioinaostekstasDiagrama"/>
    <w:uiPriority w:val="99"/>
    <w:unhideWhenUsed/>
    <w:qFormat/>
    <w:rsid w:val="00D379D2"/>
    <w:rPr>
      <w:sz w:val="20"/>
      <w:szCs w:val="20"/>
    </w:rPr>
  </w:style>
  <w:style w:type="character" w:customStyle="1" w:styleId="PuslapioinaostekstasDiagrama">
    <w:name w:val="Puslapio išnašos tekstas Diagrama"/>
    <w:basedOn w:val="Numatytasispastraiposriftas"/>
    <w:link w:val="Puslapioinaostekstas"/>
    <w:uiPriority w:val="99"/>
    <w:qFormat/>
    <w:rsid w:val="00D379D2"/>
    <w:rPr>
      <w:rFonts w:ascii="Times New Roman" w:eastAsia="Calibri" w:hAnsi="Times New Roman" w:cs="Times New Roman"/>
      <w:kern w:val="0"/>
      <w:sz w:val="20"/>
      <w:szCs w:val="20"/>
      <w:lang w:eastAsia="lt-LT"/>
      <w14:ligatures w14:val="none"/>
    </w:rPr>
  </w:style>
  <w:style w:type="character" w:styleId="Puslapioinaosnuoroda">
    <w:name w:val="footnote reference"/>
    <w:basedOn w:val="Numatytasispastraiposriftas"/>
    <w:uiPriority w:val="99"/>
    <w:rsid w:val="00D379D2"/>
    <w:rPr>
      <w:rFonts w:cs="Times New Roman"/>
      <w:vertAlign w:val="superscript"/>
    </w:rPr>
  </w:style>
  <w:style w:type="character" w:styleId="Perirtashipersaitas">
    <w:name w:val="FollowedHyperlink"/>
    <w:basedOn w:val="Numatytasispastraiposriftas"/>
    <w:uiPriority w:val="99"/>
    <w:unhideWhenUsed/>
    <w:rsid w:val="00D379D2"/>
    <w:rPr>
      <w:color w:val="96607D" w:themeColor="followedHyperlink"/>
      <w:u w:val="single"/>
    </w:rPr>
  </w:style>
  <w:style w:type="character" w:styleId="Grietas">
    <w:name w:val="Strong"/>
    <w:basedOn w:val="Numatytasispastraiposriftas"/>
    <w:uiPriority w:val="99"/>
    <w:qFormat/>
    <w:rsid w:val="00D379D2"/>
    <w:rPr>
      <w:b/>
      <w:bCs/>
    </w:rPr>
  </w:style>
  <w:style w:type="paragraph" w:customStyle="1" w:styleId="BodyText2">
    <w:name w:val="Body Text2"/>
    <w:rsid w:val="00D379D2"/>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Heading1Char1">
    <w:name w:val="Heading 1 Char1"/>
    <w:aliases w:val="Appendix Char1,Headeris_mano1 Char1"/>
    <w:locked/>
    <w:rsid w:val="00D379D2"/>
    <w:rPr>
      <w:rFonts w:ascii="Times New Roman" w:hAnsi="Times New Roman"/>
      <w:sz w:val="28"/>
      <w:szCs w:val="20"/>
    </w:rPr>
  </w:style>
  <w:style w:type="character" w:customStyle="1" w:styleId="Heading3Char1">
    <w:name w:val="Heading 3 Char1"/>
    <w:locked/>
    <w:rsid w:val="00D379D2"/>
    <w:rPr>
      <w:rFonts w:ascii="Cambria" w:hAnsi="Cambria"/>
      <w:b/>
      <w:color w:val="4F81BD"/>
      <w:sz w:val="24"/>
      <w:szCs w:val="20"/>
    </w:rPr>
  </w:style>
  <w:style w:type="character" w:customStyle="1" w:styleId="WW8Num1z4">
    <w:name w:val="WW8Num1z4"/>
    <w:uiPriority w:val="99"/>
    <w:rsid w:val="00D379D2"/>
  </w:style>
  <w:style w:type="character" w:customStyle="1" w:styleId="WW8Num1z5">
    <w:name w:val="WW8Num1z5"/>
    <w:uiPriority w:val="99"/>
    <w:rsid w:val="00D379D2"/>
  </w:style>
  <w:style w:type="character" w:customStyle="1" w:styleId="WW8Num1z6">
    <w:name w:val="WW8Num1z6"/>
    <w:uiPriority w:val="99"/>
    <w:rsid w:val="00D379D2"/>
  </w:style>
  <w:style w:type="character" w:customStyle="1" w:styleId="WW8Num1z7">
    <w:name w:val="WW8Num1z7"/>
    <w:uiPriority w:val="99"/>
    <w:rsid w:val="00D379D2"/>
  </w:style>
  <w:style w:type="character" w:customStyle="1" w:styleId="WW8Num1z8">
    <w:name w:val="WW8Num1z8"/>
    <w:uiPriority w:val="99"/>
    <w:rsid w:val="00D379D2"/>
  </w:style>
  <w:style w:type="character" w:customStyle="1" w:styleId="DefaultParagraphFont1">
    <w:name w:val="Default Paragraph Font1"/>
    <w:uiPriority w:val="99"/>
    <w:rsid w:val="00D379D2"/>
  </w:style>
  <w:style w:type="character" w:customStyle="1" w:styleId="WW-DefaultParagraphFont">
    <w:name w:val="WW-Default Paragraph Font"/>
    <w:uiPriority w:val="99"/>
    <w:rsid w:val="00D379D2"/>
  </w:style>
  <w:style w:type="character" w:customStyle="1" w:styleId="CommentReference1">
    <w:name w:val="Comment Reference1"/>
    <w:uiPriority w:val="99"/>
    <w:rsid w:val="00D379D2"/>
    <w:rPr>
      <w:sz w:val="16"/>
    </w:rPr>
  </w:style>
  <w:style w:type="paragraph" w:customStyle="1" w:styleId="TableContents">
    <w:name w:val="Table Contents"/>
    <w:basedOn w:val="prastasis"/>
    <w:qFormat/>
    <w:rsid w:val="00D379D2"/>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D379D2"/>
    <w:pPr>
      <w:jc w:val="center"/>
    </w:pPr>
    <w:rPr>
      <w:b/>
      <w:bCs/>
    </w:rPr>
  </w:style>
  <w:style w:type="character" w:styleId="Emfaz">
    <w:name w:val="Emphasis"/>
    <w:basedOn w:val="Numatytasispastraiposriftas"/>
    <w:uiPriority w:val="20"/>
    <w:qFormat/>
    <w:rsid w:val="00D379D2"/>
    <w:rPr>
      <w:rFonts w:cs="Times New Roman"/>
      <w:i/>
      <w:iCs/>
    </w:rPr>
  </w:style>
  <w:style w:type="paragraph" w:styleId="Betarp">
    <w:name w:val="No Spacing"/>
    <w:link w:val="BetarpDiagrama"/>
    <w:uiPriority w:val="1"/>
    <w:qFormat/>
    <w:rsid w:val="00D379D2"/>
    <w:pPr>
      <w:spacing w:after="0" w:line="240" w:lineRule="auto"/>
    </w:pPr>
    <w:rPr>
      <w:rFonts w:ascii="Calibri" w:eastAsia="Calibri" w:hAnsi="Calibri" w:cs="Times New Roman"/>
      <w:kern w:val="0"/>
      <w:sz w:val="24"/>
      <w:lang w:eastAsia="lt-LT"/>
      <w14:ligatures w14:val="none"/>
    </w:rPr>
  </w:style>
  <w:style w:type="character" w:customStyle="1" w:styleId="BetarpDiagrama">
    <w:name w:val="Be tarpų Diagrama"/>
    <w:link w:val="Betarp"/>
    <w:uiPriority w:val="1"/>
    <w:locked/>
    <w:rsid w:val="00D379D2"/>
    <w:rPr>
      <w:rFonts w:ascii="Calibri" w:eastAsia="Calibri" w:hAnsi="Calibri" w:cs="Times New Roman"/>
      <w:kern w:val="0"/>
      <w:sz w:val="24"/>
      <w:lang w:eastAsia="lt-LT"/>
      <w14:ligatures w14:val="none"/>
    </w:rPr>
  </w:style>
  <w:style w:type="paragraph" w:customStyle="1" w:styleId="HEADING1-Sutartis">
    <w:name w:val="HEADING1-Sutartis"/>
    <w:basedOn w:val="Antrat1"/>
    <w:next w:val="prastasis"/>
    <w:uiPriority w:val="99"/>
    <w:rsid w:val="00D379D2"/>
    <w:pPr>
      <w:numPr>
        <w:numId w:val="4"/>
      </w:numPr>
      <w:tabs>
        <w:tab w:val="clear" w:pos="0"/>
      </w:tabs>
      <w:spacing w:before="480" w:after="200" w:line="276" w:lineRule="auto"/>
      <w:ind w:left="0" w:firstLine="0"/>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rsid w:val="00D379D2"/>
    <w:pPr>
      <w:numPr>
        <w:ilvl w:val="1"/>
        <w:numId w:val="4"/>
      </w:numPr>
      <w:tabs>
        <w:tab w:val="clear" w:pos="851"/>
      </w:tabs>
      <w:spacing w:before="360" w:after="0" w:line="276" w:lineRule="auto"/>
      <w:ind w:left="0" w:firstLine="0"/>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rsid w:val="00D379D2"/>
    <w:pPr>
      <w:numPr>
        <w:ilvl w:val="3"/>
        <w:numId w:val="4"/>
      </w:numPr>
      <w:tabs>
        <w:tab w:val="clear" w:pos="0"/>
      </w:tabs>
      <w:spacing w:line="276" w:lineRule="auto"/>
      <w:ind w:left="0" w:firstLine="0"/>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D379D2"/>
    <w:pPr>
      <w:numPr>
        <w:ilvl w:val="4"/>
        <w:numId w:val="4"/>
      </w:numPr>
      <w:tabs>
        <w:tab w:val="clear" w:pos="0"/>
      </w:tabs>
      <w:spacing w:line="276" w:lineRule="auto"/>
      <w:ind w:left="0" w:firstLine="0"/>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D379D2"/>
    <w:pPr>
      <w:numPr>
        <w:ilvl w:val="5"/>
      </w:numPr>
      <w:tabs>
        <w:tab w:val="clear" w:pos="0"/>
        <w:tab w:val="num" w:pos="4320"/>
      </w:tabs>
      <w:ind w:left="0" w:firstLine="0"/>
    </w:pPr>
  </w:style>
  <w:style w:type="character" w:customStyle="1" w:styleId="Heading1Char2">
    <w:name w:val="Heading 1 Char2"/>
    <w:aliases w:val="Appendix Char2,Headeris_mano1 Char2,Heading Char"/>
    <w:basedOn w:val="Numatytasispastraiposriftas"/>
    <w:uiPriority w:val="99"/>
    <w:locked/>
    <w:rsid w:val="00D379D2"/>
    <w:rPr>
      <w:rFonts w:ascii="Times New Roman" w:hAnsi="Times New Roman" w:cs="Times New Roman"/>
      <w:sz w:val="20"/>
      <w:szCs w:val="20"/>
    </w:rPr>
  </w:style>
  <w:style w:type="character" w:customStyle="1" w:styleId="Point1Char1">
    <w:name w:val="Point 1 Char1"/>
    <w:link w:val="Point1"/>
    <w:locked/>
    <w:rsid w:val="00D379D2"/>
    <w:rPr>
      <w:rFonts w:ascii="Times New Roman" w:eastAsia="Calibri" w:hAnsi="Times New Roman" w:cs="Times New Roman"/>
      <w:kern w:val="0"/>
      <w:sz w:val="24"/>
      <w:szCs w:val="24"/>
      <w:lang w:val="en-GB" w:eastAsia="lt-LT"/>
      <w14:ligatures w14:val="none"/>
    </w:rPr>
  </w:style>
  <w:style w:type="paragraph" w:styleId="Pataisymai">
    <w:name w:val="Revision"/>
    <w:hidden/>
    <w:uiPriority w:val="99"/>
    <w:rsid w:val="00D379D2"/>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Skaiiai2lygis">
    <w:name w:val="Skaičiai_2 lygis"/>
    <w:basedOn w:val="prastasis"/>
    <w:link w:val="Skaiiai2lygisChar"/>
    <w:qFormat/>
    <w:rsid w:val="00D379D2"/>
    <w:pPr>
      <w:numPr>
        <w:ilvl w:val="1"/>
        <w:numId w:val="3"/>
      </w:numPr>
      <w:tabs>
        <w:tab w:val="clear" w:pos="928"/>
      </w:tabs>
      <w:ind w:left="0" w:firstLine="0"/>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D379D2"/>
    <w:rPr>
      <w:rFonts w:ascii="Times New Roman" w:eastAsia="Times New Roman" w:hAnsi="Times New Roman" w:cs="Times New Roman"/>
      <w:color w:val="000000"/>
      <w:kern w:val="0"/>
      <w:lang w:val="en-US"/>
      <w14:ligatures w14:val="none"/>
    </w:rPr>
  </w:style>
  <w:style w:type="character" w:styleId="HTMLspausdinimomainl">
    <w:name w:val="HTML Typewriter"/>
    <w:basedOn w:val="Numatytasispastraiposriftas"/>
    <w:rsid w:val="00D379D2"/>
    <w:rPr>
      <w:rFonts w:ascii="Courier New" w:eastAsia="Times New Roman" w:hAnsi="Courier New" w:cs="Courier New"/>
      <w:sz w:val="20"/>
      <w:szCs w:val="20"/>
    </w:rPr>
  </w:style>
  <w:style w:type="paragraph" w:styleId="Turinys2">
    <w:name w:val="toc 2"/>
    <w:basedOn w:val="prastasis"/>
    <w:next w:val="prastasis"/>
    <w:autoRedefine/>
    <w:uiPriority w:val="39"/>
    <w:rsid w:val="00D379D2"/>
    <w:pPr>
      <w:spacing w:after="100"/>
      <w:ind w:left="240"/>
    </w:pPr>
  </w:style>
  <w:style w:type="character" w:styleId="Vietosrezervavimoenklotekstas">
    <w:name w:val="Placeholder Text"/>
    <w:basedOn w:val="Numatytasispastraiposriftas"/>
    <w:uiPriority w:val="99"/>
    <w:qFormat/>
    <w:rsid w:val="00D379D2"/>
    <w:rPr>
      <w:color w:val="808080"/>
    </w:rPr>
  </w:style>
  <w:style w:type="character" w:customStyle="1" w:styleId="Laukeliai">
    <w:name w:val="Laukeliai"/>
    <w:basedOn w:val="Numatytasispastraiposriftas"/>
    <w:uiPriority w:val="1"/>
    <w:rsid w:val="00D379D2"/>
    <w:rPr>
      <w:rFonts w:ascii="Arial" w:hAnsi="Arial" w:cs="Arial" w:hint="default"/>
      <w:sz w:val="20"/>
    </w:rPr>
  </w:style>
  <w:style w:type="table" w:customStyle="1" w:styleId="TableGrid1">
    <w:name w:val="Table Grid1"/>
    <w:basedOn w:val="prastojilentel"/>
    <w:next w:val="Lentelstinklelis"/>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normal-p">
    <w:name w:val="normal-p"/>
    <w:basedOn w:val="prastasis"/>
    <w:rsid w:val="00D379D2"/>
    <w:pPr>
      <w:spacing w:before="100" w:beforeAutospacing="1" w:after="100" w:afterAutospacing="1"/>
    </w:pPr>
    <w:rPr>
      <w:rFonts w:eastAsia="Times New Roman"/>
    </w:rPr>
  </w:style>
  <w:style w:type="numbering" w:customStyle="1" w:styleId="NoList1">
    <w:name w:val="No List1"/>
    <w:next w:val="Sraonra"/>
    <w:uiPriority w:val="99"/>
    <w:semiHidden/>
    <w:unhideWhenUsed/>
    <w:rsid w:val="00D379D2"/>
  </w:style>
  <w:style w:type="table" w:customStyle="1" w:styleId="TableGrid2">
    <w:name w:val="Table Grid2"/>
    <w:basedOn w:val="prastojilentel"/>
    <w:next w:val="Lentelstinklelis"/>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D379D2"/>
    <w:rPr>
      <w:color w:val="605E5C"/>
      <w:shd w:val="clear" w:color="auto" w:fill="E1DFDD"/>
    </w:rPr>
  </w:style>
  <w:style w:type="paragraph" w:styleId="Dokumentoinaostekstas">
    <w:name w:val="endnote text"/>
    <w:basedOn w:val="prastasis"/>
    <w:link w:val="DokumentoinaostekstasDiagrama"/>
    <w:uiPriority w:val="99"/>
    <w:unhideWhenUsed/>
    <w:rsid w:val="00D379D2"/>
    <w:rPr>
      <w:sz w:val="20"/>
      <w:szCs w:val="20"/>
    </w:rPr>
  </w:style>
  <w:style w:type="character" w:customStyle="1" w:styleId="DokumentoinaostekstasDiagrama">
    <w:name w:val="Dokumento išnašos tekstas Diagrama"/>
    <w:basedOn w:val="Numatytasispastraiposriftas"/>
    <w:link w:val="Dokumentoinaostekstas"/>
    <w:uiPriority w:val="99"/>
    <w:rsid w:val="00D379D2"/>
    <w:rPr>
      <w:rFonts w:ascii="Times New Roman" w:eastAsia="Calibri" w:hAnsi="Times New Roman" w:cs="Times New Roman"/>
      <w:kern w:val="0"/>
      <w:sz w:val="20"/>
      <w:szCs w:val="20"/>
      <w:lang w:eastAsia="lt-LT"/>
      <w14:ligatures w14:val="none"/>
    </w:rPr>
  </w:style>
  <w:style w:type="character" w:styleId="Dokumentoinaosnumeris">
    <w:name w:val="endnote reference"/>
    <w:basedOn w:val="Numatytasispastraiposriftas"/>
    <w:uiPriority w:val="99"/>
    <w:unhideWhenUsed/>
    <w:rsid w:val="00D379D2"/>
    <w:rPr>
      <w:vertAlign w:val="superscript"/>
    </w:rPr>
  </w:style>
  <w:style w:type="character" w:customStyle="1" w:styleId="Bodytext29pt">
    <w:name w:val="Body text (2) + 9 pt"/>
    <w:aliases w:val="Spacing 0 pt"/>
    <w:uiPriority w:val="99"/>
    <w:rsid w:val="00D379D2"/>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D379D2"/>
    <w:rPr>
      <w:sz w:val="19"/>
      <w:shd w:val="clear" w:color="auto" w:fill="FFFFFF"/>
    </w:rPr>
  </w:style>
  <w:style w:type="paragraph" w:customStyle="1" w:styleId="Bodytext21">
    <w:name w:val="Body text (2)"/>
    <w:basedOn w:val="prastasis"/>
    <w:link w:val="Bodytext20"/>
    <w:uiPriority w:val="99"/>
    <w:rsid w:val="00D379D2"/>
    <w:pPr>
      <w:widowControl w:val="0"/>
      <w:shd w:val="clear" w:color="auto" w:fill="FFFFFF"/>
      <w:spacing w:before="120" w:after="180" w:line="240" w:lineRule="atLeast"/>
      <w:jc w:val="both"/>
    </w:pPr>
    <w:rPr>
      <w:rFonts w:asciiTheme="minorHAnsi" w:eastAsiaTheme="minorHAnsi" w:hAnsiTheme="minorHAnsi" w:cstheme="minorBidi"/>
      <w:kern w:val="2"/>
      <w:sz w:val="19"/>
      <w:szCs w:val="22"/>
      <w:lang w:eastAsia="en-US"/>
      <w14:ligatures w14:val="standardContextual"/>
    </w:rPr>
  </w:style>
  <w:style w:type="paragraph" w:customStyle="1" w:styleId="Body2">
    <w:name w:val="Body 2"/>
    <w:rsid w:val="00D379D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18">
    <w:name w:val="Font Style18"/>
    <w:uiPriority w:val="99"/>
    <w:rsid w:val="00D379D2"/>
    <w:rPr>
      <w:rFonts w:ascii="Garamond" w:hAnsi="Garamond" w:cs="Garamond"/>
      <w:sz w:val="20"/>
      <w:szCs w:val="20"/>
    </w:rPr>
  </w:style>
  <w:style w:type="paragraph" w:customStyle="1" w:styleId="Statja">
    <w:name w:val="Statja"/>
    <w:basedOn w:val="prastasis"/>
    <w:rsid w:val="00D379D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D379D2"/>
    <w:rPr>
      <w:rFonts w:ascii="Times New Roman" w:hAnsi="Times New Roman" w:cs="Times New Roman"/>
      <w:sz w:val="20"/>
      <w:szCs w:val="20"/>
    </w:rPr>
  </w:style>
  <w:style w:type="numbering" w:customStyle="1" w:styleId="LFO1">
    <w:name w:val="LFO1"/>
    <w:basedOn w:val="Sraonra"/>
    <w:rsid w:val="00D379D2"/>
    <w:pPr>
      <w:numPr>
        <w:numId w:val="6"/>
      </w:numPr>
    </w:pPr>
  </w:style>
  <w:style w:type="numbering" w:customStyle="1" w:styleId="LFO2">
    <w:name w:val="LFO2"/>
    <w:basedOn w:val="Sraonra"/>
    <w:rsid w:val="00D379D2"/>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379D2"/>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379D2"/>
  </w:style>
  <w:style w:type="paragraph" w:customStyle="1" w:styleId="Pagrindinistekstas6">
    <w:name w:val="Pagrindinis tekstas6"/>
    <w:basedOn w:val="prastasis"/>
    <w:rsid w:val="00D379D2"/>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379D2"/>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379D2"/>
    <w:pPr>
      <w:widowControl w:val="0"/>
      <w:shd w:val="clear" w:color="auto" w:fill="FFFFFF"/>
      <w:spacing w:line="227" w:lineRule="exact"/>
      <w:jc w:val="both"/>
      <w:outlineLvl w:val="0"/>
    </w:pPr>
    <w:rPr>
      <w:rFonts w:ascii="Arial" w:eastAsiaTheme="minorHAnsi" w:hAnsi="Arial" w:cs="Mangal"/>
      <w:b/>
      <w:bCs/>
      <w:spacing w:val="5"/>
      <w:kern w:val="2"/>
      <w:sz w:val="16"/>
      <w:szCs w:val="16"/>
      <w:shd w:val="clear" w:color="auto" w:fill="FFFFFF"/>
      <w:lang w:eastAsia="en-US" w:bidi="hi-IN"/>
      <w14:ligatures w14:val="standardContextual"/>
    </w:rPr>
  </w:style>
  <w:style w:type="paragraph" w:customStyle="1" w:styleId="western">
    <w:name w:val="western"/>
    <w:basedOn w:val="prastasis"/>
    <w:rsid w:val="00D379D2"/>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379D2"/>
    <w:pPr>
      <w:spacing w:before="240" w:after="0"/>
      <w:outlineLvl w:val="9"/>
    </w:pPr>
    <w:rPr>
      <w:rFonts w:ascii="Calibri Light" w:eastAsia="Times New Roman" w:hAnsi="Calibri Light" w:cs="Times New Roman"/>
      <w:color w:val="2E74B5"/>
      <w:sz w:val="32"/>
      <w:szCs w:val="32"/>
      <w:lang w:val="en-US"/>
    </w:rPr>
  </w:style>
  <w:style w:type="numbering" w:customStyle="1" w:styleId="Sraonra1">
    <w:name w:val="Sąrašo nėra1"/>
    <w:next w:val="Sraonra"/>
    <w:uiPriority w:val="99"/>
    <w:semiHidden/>
    <w:unhideWhenUsed/>
    <w:rsid w:val="00D379D2"/>
  </w:style>
  <w:style w:type="numbering" w:customStyle="1" w:styleId="Sraonra2">
    <w:name w:val="Sąrašo nėra2"/>
    <w:next w:val="Sraonra"/>
    <w:uiPriority w:val="99"/>
    <w:semiHidden/>
    <w:unhideWhenUsed/>
    <w:rsid w:val="00D379D2"/>
  </w:style>
  <w:style w:type="character" w:customStyle="1" w:styleId="SraopastraipaDiagrama">
    <w:name w:val="Sąrašo pastraipa Diagrama"/>
    <w:aliases w:val="Sąrašo pastraipa2 Diagrama,List Paragraph Red Diagrama,Buletai Diagrama,Bullet EY Diagrama,List Paragraph21 Diagrama,List Paragraph1 Diagrama,List Paragraph2 Diagrama,lp1 Diagrama,Use Case List Paragraph Diagrama"/>
    <w:basedOn w:val="Numatytasispastraiposriftas"/>
    <w:link w:val="Sraopastraipa"/>
    <w:uiPriority w:val="34"/>
    <w:qFormat/>
    <w:locked/>
    <w:rsid w:val="00D379D2"/>
  </w:style>
  <w:style w:type="paragraph" w:styleId="Sraas2">
    <w:name w:val="List 2"/>
    <w:basedOn w:val="prastasis"/>
    <w:semiHidden/>
    <w:unhideWhenUsed/>
    <w:rsid w:val="00D379D2"/>
    <w:pPr>
      <w:ind w:left="566" w:hanging="283"/>
      <w:contextualSpacing/>
    </w:pPr>
  </w:style>
  <w:style w:type="paragraph" w:customStyle="1" w:styleId="Pagrindinistekstas5">
    <w:name w:val="Pagrindinis tekstas5"/>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WW8Num31">
    <w:name w:val="WW8Num31"/>
    <w:basedOn w:val="Sraonra"/>
    <w:rsid w:val="00D379D2"/>
  </w:style>
  <w:style w:type="character" w:customStyle="1" w:styleId="UnresolvedMention2">
    <w:name w:val="Unresolved Mention2"/>
    <w:basedOn w:val="Numatytasispastraiposriftas"/>
    <w:uiPriority w:val="99"/>
    <w:semiHidden/>
    <w:unhideWhenUsed/>
    <w:rsid w:val="00D379D2"/>
    <w:rPr>
      <w:color w:val="605E5C"/>
      <w:shd w:val="clear" w:color="auto" w:fill="E1DFDD"/>
    </w:rPr>
  </w:style>
  <w:style w:type="table" w:customStyle="1" w:styleId="TableGrid4">
    <w:name w:val="Table Grid4"/>
    <w:basedOn w:val="prastojilentel"/>
    <w:next w:val="Lentelstinklelis"/>
    <w:uiPriority w:val="99"/>
    <w:rsid w:val="00D379D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D379D2"/>
    <w:pPr>
      <w:spacing w:after="0" w:line="240" w:lineRule="auto"/>
    </w:pPr>
    <w:rPr>
      <w:rFonts w:ascii="Calibri" w:eastAsia="Times New Roman" w:hAnsi="Calibri" w:cs="Calibri"/>
      <w:kern w:val="0"/>
      <w:sz w:val="20"/>
      <w:szCs w:val="20"/>
      <w:lang w:eastAsia="lt-LT"/>
      <w14:ligatures w14:val="none"/>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D379D2"/>
    <w:pPr>
      <w:spacing w:after="0" w:line="240" w:lineRule="auto"/>
    </w:pPr>
    <w:rPr>
      <w:rFonts w:ascii="Calibri" w:eastAsia="Times New Roman"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79D2"/>
    <w:rPr>
      <w:color w:val="605E5C"/>
      <w:shd w:val="clear" w:color="auto" w:fill="E1DFDD"/>
    </w:rPr>
  </w:style>
  <w:style w:type="character" w:customStyle="1" w:styleId="Pagrindinistekstas3Diagrama">
    <w:name w:val="Pagrindinis tekstas 3 Diagrama"/>
    <w:uiPriority w:val="99"/>
    <w:qFormat/>
    <w:locked/>
    <w:rsid w:val="00D379D2"/>
    <w:rPr>
      <w:rFonts w:ascii="Times New Roman" w:hAnsi="Times New Roman" w:cs="Times New Roman"/>
      <w:sz w:val="24"/>
      <w:lang w:val="lt-LT" w:eastAsia="lt-LT"/>
    </w:rPr>
  </w:style>
  <w:style w:type="paragraph" w:customStyle="1" w:styleId="prastasis1">
    <w:name w:val="Įprastasis1"/>
    <w:rsid w:val="00D379D2"/>
    <w:pPr>
      <w:suppressAutoHyphens/>
      <w:autoSpaceDN w:val="0"/>
      <w:spacing w:line="242" w:lineRule="auto"/>
    </w:pPr>
    <w:rPr>
      <w:rFonts w:ascii="Calibri" w:eastAsia="Calibri" w:hAnsi="Calibri" w:cs="Times New Roman"/>
      <w:kern w:val="0"/>
      <w14:ligatures w14:val="none"/>
    </w:rPr>
  </w:style>
  <w:style w:type="character" w:customStyle="1" w:styleId="Numatytasispastraiposriftas1">
    <w:name w:val="Numatytasis pastraipos šriftas1"/>
    <w:rsid w:val="00D379D2"/>
  </w:style>
  <w:style w:type="character" w:customStyle="1" w:styleId="Neapdorotaspaminjimas1">
    <w:name w:val="Neapdorotas paminėjimas1"/>
    <w:basedOn w:val="Numatytasispastraiposriftas"/>
    <w:uiPriority w:val="99"/>
    <w:semiHidden/>
    <w:unhideWhenUsed/>
    <w:rsid w:val="00D379D2"/>
    <w:rPr>
      <w:color w:val="605E5C"/>
      <w:shd w:val="clear" w:color="auto" w:fill="E1DFDD"/>
    </w:rPr>
  </w:style>
  <w:style w:type="character" w:customStyle="1" w:styleId="FontStyle15">
    <w:name w:val="Font Style15"/>
    <w:rsid w:val="00D379D2"/>
    <w:rPr>
      <w:rFonts w:ascii="Times New Roman" w:hAnsi="Times New Roman" w:cs="Times New Roman" w:hint="default"/>
      <w:sz w:val="20"/>
      <w:szCs w:val="20"/>
    </w:rPr>
  </w:style>
  <w:style w:type="numbering" w:customStyle="1" w:styleId="NoList2">
    <w:name w:val="No List2"/>
    <w:next w:val="Sraonra"/>
    <w:uiPriority w:val="99"/>
    <w:semiHidden/>
    <w:unhideWhenUsed/>
    <w:rsid w:val="00D379D2"/>
  </w:style>
  <w:style w:type="table" w:customStyle="1" w:styleId="TableGrid11">
    <w:name w:val="Table Grid11"/>
    <w:basedOn w:val="prastojilentel"/>
    <w:next w:val="Lentelstinklelis"/>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numbering" w:customStyle="1" w:styleId="NoList11">
    <w:name w:val="No List11"/>
    <w:next w:val="Sraonra"/>
    <w:uiPriority w:val="99"/>
    <w:semiHidden/>
    <w:unhideWhenUsed/>
    <w:rsid w:val="00D379D2"/>
  </w:style>
  <w:style w:type="table" w:customStyle="1" w:styleId="TableGrid21">
    <w:name w:val="Table Grid21"/>
    <w:basedOn w:val="prastojilentel"/>
    <w:next w:val="Lentelstinklelis"/>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D379D2"/>
  </w:style>
  <w:style w:type="numbering" w:customStyle="1" w:styleId="Sraonra21">
    <w:name w:val="Sąrašo nėra21"/>
    <w:next w:val="Sraonra"/>
    <w:uiPriority w:val="99"/>
    <w:semiHidden/>
    <w:unhideWhenUsed/>
    <w:rsid w:val="00D379D2"/>
  </w:style>
  <w:style w:type="character" w:customStyle="1" w:styleId="Numatytasispastraiposriftas2">
    <w:name w:val="Numatytasis pastraipos šriftas2"/>
    <w:rsid w:val="00D379D2"/>
  </w:style>
  <w:style w:type="paragraph" w:customStyle="1" w:styleId="prastasis2">
    <w:name w:val="Įprastasis2"/>
    <w:rsid w:val="00D379D2"/>
    <w:pPr>
      <w:suppressAutoHyphens/>
      <w:autoSpaceDN w:val="0"/>
      <w:spacing w:line="240" w:lineRule="auto"/>
      <w:textAlignment w:val="baseline"/>
    </w:pPr>
    <w:rPr>
      <w:rFonts w:ascii="Calibri" w:eastAsia="Calibri" w:hAnsi="Calibri" w:cs="Times New Roman"/>
      <w:kern w:val="0"/>
      <w14:ligatures w14:val="none"/>
    </w:rPr>
  </w:style>
  <w:style w:type="paragraph" w:customStyle="1" w:styleId="prastasistinklapis">
    <w:name w:val="Įprastasis (tinklapis)"/>
    <w:basedOn w:val="prastasis2"/>
    <w:rsid w:val="00D379D2"/>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D379D2"/>
    <w:pPr>
      <w:ind w:left="720"/>
    </w:pPr>
  </w:style>
  <w:style w:type="paragraph" w:customStyle="1" w:styleId="Pagrindiniotekstotrauka31">
    <w:name w:val="Pagrindinio teksto įtrauka 31"/>
    <w:basedOn w:val="prastasis2"/>
    <w:rsid w:val="00D379D2"/>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D379D2"/>
    <w:pPr>
      <w:spacing w:before="100" w:beforeAutospacing="1" w:after="100" w:afterAutospacing="1"/>
    </w:pPr>
    <w:rPr>
      <w:rFonts w:eastAsia="Times New Roman"/>
    </w:rPr>
  </w:style>
  <w:style w:type="paragraph" w:customStyle="1" w:styleId="font5">
    <w:name w:val="font5"/>
    <w:basedOn w:val="prastasis"/>
    <w:rsid w:val="00D379D2"/>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D379D2"/>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D379D2"/>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D379D2"/>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D379D2"/>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D379D2"/>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D379D2"/>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D379D2"/>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D379D2"/>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D379D2"/>
    <w:pPr>
      <w:spacing w:before="100" w:beforeAutospacing="1" w:after="100" w:afterAutospacing="1"/>
    </w:pPr>
    <w:rPr>
      <w:rFonts w:eastAsia="Times New Roman"/>
      <w:color w:val="000000"/>
      <w:sz w:val="22"/>
      <w:szCs w:val="22"/>
    </w:rPr>
  </w:style>
  <w:style w:type="paragraph" w:customStyle="1" w:styleId="font15">
    <w:name w:val="font15"/>
    <w:basedOn w:val="prastasis"/>
    <w:rsid w:val="00D379D2"/>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D379D2"/>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D379D2"/>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D379D2"/>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D379D2"/>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D379D2"/>
    <w:rPr>
      <w:rFonts w:eastAsia="Times New Roman" w:cs="Times New Roman" w:hint="default"/>
      <w:i/>
      <w:iCs/>
      <w:kern w:val="1"/>
    </w:rPr>
  </w:style>
  <w:style w:type="character" w:customStyle="1" w:styleId="WW8Num4z0">
    <w:name w:val="WW8Num4z0"/>
    <w:rsid w:val="00D379D2"/>
    <w:rPr>
      <w:rFonts w:ascii="Trebuchet MS" w:eastAsia="Times New Roman" w:hAnsi="Trebuchet MS" w:cs="Trebuchet MS"/>
      <w:sz w:val="22"/>
      <w:szCs w:val="22"/>
    </w:rPr>
  </w:style>
  <w:style w:type="character" w:customStyle="1" w:styleId="WW8Num4z1">
    <w:name w:val="WW8Num4z1"/>
    <w:rsid w:val="00D379D2"/>
    <w:rPr>
      <w:rFonts w:ascii="Trebuchet MS" w:hAnsi="Trebuchet MS" w:cs="Trebuchet MS"/>
      <w:sz w:val="22"/>
      <w:szCs w:val="22"/>
      <w:lang w:eastAsia="zh-CN"/>
    </w:rPr>
  </w:style>
  <w:style w:type="character" w:customStyle="1" w:styleId="WW8Num4z2">
    <w:name w:val="WW8Num4z2"/>
    <w:rsid w:val="00D379D2"/>
  </w:style>
  <w:style w:type="character" w:customStyle="1" w:styleId="WW8Num4z3">
    <w:name w:val="WW8Num4z3"/>
    <w:rsid w:val="00D379D2"/>
  </w:style>
  <w:style w:type="character" w:customStyle="1" w:styleId="WW8Num4z4">
    <w:name w:val="WW8Num4z4"/>
    <w:rsid w:val="00D379D2"/>
  </w:style>
  <w:style w:type="character" w:customStyle="1" w:styleId="WW8Num4z5">
    <w:name w:val="WW8Num4z5"/>
    <w:rsid w:val="00D379D2"/>
  </w:style>
  <w:style w:type="character" w:customStyle="1" w:styleId="WW8Num4z6">
    <w:name w:val="WW8Num4z6"/>
    <w:rsid w:val="00D379D2"/>
  </w:style>
  <w:style w:type="character" w:customStyle="1" w:styleId="WW8Num4z7">
    <w:name w:val="WW8Num4z7"/>
    <w:rsid w:val="00D379D2"/>
  </w:style>
  <w:style w:type="character" w:customStyle="1" w:styleId="WW8Num4z8">
    <w:name w:val="WW8Num4z8"/>
    <w:rsid w:val="00D379D2"/>
  </w:style>
  <w:style w:type="character" w:customStyle="1" w:styleId="WW8Num5z0">
    <w:name w:val="WW8Num5z0"/>
    <w:rsid w:val="00D379D2"/>
    <w:rPr>
      <w:rFonts w:ascii="Trebuchet MS" w:eastAsia="Arial Unicode MS" w:hAnsi="Trebuchet MS" w:cs="Trebuchet MS" w:hint="default"/>
      <w:b/>
      <w:sz w:val="22"/>
      <w:szCs w:val="22"/>
    </w:rPr>
  </w:style>
  <w:style w:type="character" w:customStyle="1" w:styleId="WW8Num5z1">
    <w:name w:val="WW8Num5z1"/>
    <w:rsid w:val="00D379D2"/>
    <w:rPr>
      <w:rFonts w:ascii="Trebuchet MS" w:hAnsi="Trebuchet MS" w:cs="Trebuchet MS" w:hint="default"/>
      <w:sz w:val="22"/>
      <w:szCs w:val="22"/>
    </w:rPr>
  </w:style>
  <w:style w:type="character" w:customStyle="1" w:styleId="WW8Num6z0">
    <w:name w:val="WW8Num6z0"/>
    <w:rsid w:val="00D379D2"/>
    <w:rPr>
      <w:rFonts w:ascii="Trebuchet MS" w:hAnsi="Trebuchet MS" w:cs="Trebuchet MS" w:hint="default"/>
      <w:color w:val="000000"/>
      <w:sz w:val="22"/>
      <w:szCs w:val="22"/>
      <w:lang w:val="lt-LT"/>
    </w:rPr>
  </w:style>
  <w:style w:type="character" w:customStyle="1" w:styleId="WW8Num7z0">
    <w:name w:val="WW8Num7z0"/>
    <w:rsid w:val="00D379D2"/>
    <w:rPr>
      <w:rFonts w:ascii="Trebuchet MS" w:eastAsia="Times New Roman" w:hAnsi="Trebuchet MS" w:cs="Trebuchet MS" w:hint="default"/>
      <w:sz w:val="22"/>
      <w:szCs w:val="22"/>
      <w:lang w:eastAsia="zh-CN"/>
    </w:rPr>
  </w:style>
  <w:style w:type="character" w:customStyle="1" w:styleId="WW8Num8z0">
    <w:name w:val="WW8Num8z0"/>
    <w:rsid w:val="00D379D2"/>
    <w:rPr>
      <w:rFonts w:ascii="Trebuchet MS" w:hAnsi="Trebuchet MS" w:cs="Trebuchet MS" w:hint="default"/>
      <w:sz w:val="22"/>
      <w:szCs w:val="22"/>
    </w:rPr>
  </w:style>
  <w:style w:type="character" w:customStyle="1" w:styleId="WW8Num9z0">
    <w:name w:val="WW8Num9z0"/>
    <w:rsid w:val="00D379D2"/>
    <w:rPr>
      <w:rFonts w:ascii="Trebuchet MS" w:hAnsi="Trebuchet MS" w:cs="Trebuchet MS" w:hint="default"/>
      <w:sz w:val="22"/>
      <w:szCs w:val="22"/>
    </w:rPr>
  </w:style>
  <w:style w:type="character" w:customStyle="1" w:styleId="WW8Num10z0">
    <w:name w:val="WW8Num10z0"/>
    <w:rsid w:val="00D379D2"/>
    <w:rPr>
      <w:rFonts w:hint="default"/>
    </w:rPr>
  </w:style>
  <w:style w:type="character" w:customStyle="1" w:styleId="WW8Num11z0">
    <w:name w:val="WW8Num11z0"/>
    <w:rsid w:val="00D379D2"/>
    <w:rPr>
      <w:rFonts w:hint="default"/>
    </w:rPr>
  </w:style>
  <w:style w:type="character" w:customStyle="1" w:styleId="WW8Num12z0">
    <w:name w:val="WW8Num12z0"/>
    <w:rsid w:val="00D379D2"/>
    <w:rPr>
      <w:rFonts w:hint="default"/>
    </w:rPr>
  </w:style>
  <w:style w:type="character" w:customStyle="1" w:styleId="WW8Num12z1">
    <w:name w:val="WW8Num12z1"/>
    <w:rsid w:val="00D379D2"/>
    <w:rPr>
      <w:rFonts w:hint="default"/>
      <w:b/>
      <w:bCs/>
    </w:rPr>
  </w:style>
  <w:style w:type="character" w:customStyle="1" w:styleId="WW8Num13z0">
    <w:name w:val="WW8Num13z0"/>
    <w:rsid w:val="00D379D2"/>
    <w:rPr>
      <w:rFonts w:ascii="Trebuchet MS" w:hAnsi="Trebuchet MS" w:cs="Trebuchet MS" w:hint="default"/>
      <w:sz w:val="22"/>
      <w:szCs w:val="22"/>
    </w:rPr>
  </w:style>
  <w:style w:type="character" w:customStyle="1" w:styleId="WW8Num14z0">
    <w:name w:val="WW8Num14z0"/>
    <w:rsid w:val="00D379D2"/>
    <w:rPr>
      <w:rFonts w:ascii="Trebuchet MS" w:eastAsia="Times New Roman" w:hAnsi="Trebuchet MS" w:cs="Times New Roman" w:hint="default"/>
      <w:color w:val="auto"/>
      <w:sz w:val="22"/>
      <w:szCs w:val="22"/>
    </w:rPr>
  </w:style>
  <w:style w:type="character" w:customStyle="1" w:styleId="WW8Num14z1">
    <w:name w:val="WW8Num14z1"/>
    <w:rsid w:val="00D379D2"/>
    <w:rPr>
      <w:rFonts w:cs="Times New Roman" w:hint="default"/>
      <w:b w:val="0"/>
      <w:strike w:val="0"/>
      <w:dstrike w:val="0"/>
      <w:color w:val="auto"/>
    </w:rPr>
  </w:style>
  <w:style w:type="character" w:customStyle="1" w:styleId="WW8Num14z2">
    <w:name w:val="WW8Num14z2"/>
    <w:rsid w:val="00D379D2"/>
    <w:rPr>
      <w:rFonts w:ascii="Trebuchet MS" w:hAnsi="Trebuchet MS" w:cs="Times New Roman" w:hint="default"/>
      <w:sz w:val="22"/>
      <w:szCs w:val="22"/>
    </w:rPr>
  </w:style>
  <w:style w:type="character" w:customStyle="1" w:styleId="WW8Num14z3">
    <w:name w:val="WW8Num14z3"/>
    <w:rsid w:val="00D379D2"/>
    <w:rPr>
      <w:rFonts w:cs="Times New Roman" w:hint="default"/>
    </w:rPr>
  </w:style>
  <w:style w:type="character" w:customStyle="1" w:styleId="WW8Num15z0">
    <w:name w:val="WW8Num15z0"/>
    <w:rsid w:val="00D379D2"/>
    <w:rPr>
      <w:rFonts w:ascii="Trebuchet MS" w:hAnsi="Trebuchet MS" w:cs="Times New Roman" w:hint="default"/>
      <w:sz w:val="22"/>
      <w:szCs w:val="22"/>
    </w:rPr>
  </w:style>
  <w:style w:type="character" w:customStyle="1" w:styleId="WW8Num15z1">
    <w:name w:val="WW8Num15z1"/>
    <w:rsid w:val="00D379D2"/>
    <w:rPr>
      <w:rFonts w:cs="Times New Roman"/>
    </w:rPr>
  </w:style>
  <w:style w:type="character" w:customStyle="1" w:styleId="WW8Num15z3">
    <w:name w:val="WW8Num15z3"/>
    <w:rsid w:val="00D379D2"/>
    <w:rPr>
      <w:rFonts w:ascii="Trebuchet MS" w:eastAsia="Times New Roman" w:hAnsi="Trebuchet MS" w:cs="Trebuchet MS" w:hint="default"/>
      <w:sz w:val="22"/>
      <w:szCs w:val="22"/>
    </w:rPr>
  </w:style>
  <w:style w:type="character" w:customStyle="1" w:styleId="WW8Num16z0">
    <w:name w:val="WW8Num16z0"/>
    <w:rsid w:val="00D379D2"/>
    <w:rPr>
      <w:rFonts w:ascii="CorpoA" w:hAnsi="CorpoA" w:cs="CorpoA" w:hint="default"/>
      <w:sz w:val="24"/>
    </w:rPr>
  </w:style>
  <w:style w:type="character" w:customStyle="1" w:styleId="WW8Num16z1">
    <w:name w:val="WW8Num16z1"/>
    <w:rsid w:val="00D379D2"/>
    <w:rPr>
      <w:rFonts w:ascii="Trebuchet MS" w:hAnsi="Trebuchet MS" w:cs="CorpoA" w:hint="default"/>
      <w:sz w:val="22"/>
      <w:szCs w:val="22"/>
    </w:rPr>
  </w:style>
  <w:style w:type="character" w:customStyle="1" w:styleId="WW8Num17z0">
    <w:name w:val="WW8Num17z0"/>
    <w:rsid w:val="00D379D2"/>
    <w:rPr>
      <w:rFonts w:ascii="Trebuchet MS" w:hAnsi="Trebuchet MS" w:cs="Times New Roman" w:hint="default"/>
      <w:b/>
      <w:bCs/>
      <w:iCs/>
      <w:sz w:val="22"/>
      <w:szCs w:val="22"/>
    </w:rPr>
  </w:style>
  <w:style w:type="character" w:customStyle="1" w:styleId="WW8Num17z1">
    <w:name w:val="WW8Num17z1"/>
    <w:rsid w:val="00D379D2"/>
    <w:rPr>
      <w:rFonts w:ascii="Trebuchet MS" w:hAnsi="Trebuchet MS" w:cs="Times New Roman" w:hint="default"/>
      <w:b w:val="0"/>
      <w:bCs w:val="0"/>
      <w:strike w:val="0"/>
      <w:dstrike w:val="0"/>
      <w:sz w:val="22"/>
      <w:szCs w:val="22"/>
    </w:rPr>
  </w:style>
  <w:style w:type="character" w:customStyle="1" w:styleId="WW8Num18z0">
    <w:name w:val="WW8Num18z0"/>
    <w:rsid w:val="00D379D2"/>
    <w:rPr>
      <w:rFonts w:cs="Times New Roman" w:hint="default"/>
    </w:rPr>
  </w:style>
  <w:style w:type="character" w:customStyle="1" w:styleId="WW8Num19z0">
    <w:name w:val="WW8Num19z0"/>
    <w:rsid w:val="00D379D2"/>
    <w:rPr>
      <w:rFonts w:hint="default"/>
    </w:rPr>
  </w:style>
  <w:style w:type="character" w:customStyle="1" w:styleId="WW8Num19z1">
    <w:name w:val="WW8Num19z1"/>
    <w:rsid w:val="00D379D2"/>
    <w:rPr>
      <w:rFonts w:hint="default"/>
      <w:b/>
      <w:bCs/>
    </w:rPr>
  </w:style>
  <w:style w:type="character" w:customStyle="1" w:styleId="WW8Num20z0">
    <w:name w:val="WW8Num20z0"/>
    <w:rsid w:val="00D379D2"/>
    <w:rPr>
      <w:rFonts w:cs="Times New Roman" w:hint="default"/>
      <w:i w:val="0"/>
    </w:rPr>
  </w:style>
  <w:style w:type="character" w:customStyle="1" w:styleId="WW8Num20z1">
    <w:name w:val="WW8Num20z1"/>
    <w:rsid w:val="00D379D2"/>
    <w:rPr>
      <w:rFonts w:cs="Times New Roman"/>
    </w:rPr>
  </w:style>
  <w:style w:type="character" w:customStyle="1" w:styleId="WW8Num20z4">
    <w:name w:val="WW8Num20z4"/>
    <w:rsid w:val="00D379D2"/>
    <w:rPr>
      <w:rFonts w:hint="default"/>
    </w:rPr>
  </w:style>
  <w:style w:type="character" w:customStyle="1" w:styleId="WW8Num20z5">
    <w:name w:val="WW8Num20z5"/>
    <w:rsid w:val="00D379D2"/>
    <w:rPr>
      <w:rFonts w:hint="default"/>
      <w:b/>
      <w:bCs w:val="0"/>
      <w:i w:val="0"/>
    </w:rPr>
  </w:style>
  <w:style w:type="character" w:customStyle="1" w:styleId="WW8Num20z6">
    <w:name w:val="WW8Num20z6"/>
    <w:rsid w:val="00D379D2"/>
    <w:rPr>
      <w:rFonts w:ascii="Gulim" w:hAnsi="Gulim" w:cs="Gulim" w:hint="default"/>
      <w:i w:val="0"/>
    </w:rPr>
  </w:style>
  <w:style w:type="character" w:customStyle="1" w:styleId="WW8Num21z0">
    <w:name w:val="WW8Num21z0"/>
    <w:rsid w:val="00D379D2"/>
    <w:rPr>
      <w:rFonts w:ascii="Trebuchet MS" w:hAnsi="Trebuchet MS" w:cs="Trebuchet MS" w:hint="default"/>
      <w:sz w:val="22"/>
      <w:szCs w:val="22"/>
      <w:lang w:bidi="hi-IN"/>
    </w:rPr>
  </w:style>
  <w:style w:type="character" w:customStyle="1" w:styleId="WW8Num22z0">
    <w:name w:val="WW8Num22z0"/>
    <w:rsid w:val="00D379D2"/>
    <w:rPr>
      <w:rFonts w:hint="default"/>
    </w:rPr>
  </w:style>
  <w:style w:type="character" w:customStyle="1" w:styleId="WW8Num23z0">
    <w:name w:val="WW8Num23z0"/>
    <w:rsid w:val="00D379D2"/>
    <w:rPr>
      <w:rFonts w:cs="Times New Roman" w:hint="default"/>
      <w:b/>
      <w:bCs/>
    </w:rPr>
  </w:style>
  <w:style w:type="character" w:customStyle="1" w:styleId="WW8Num23z1">
    <w:name w:val="WW8Num23z1"/>
    <w:rsid w:val="00D379D2"/>
    <w:rPr>
      <w:rFonts w:ascii="Trebuchet MS" w:hAnsi="Trebuchet MS" w:cs="Times New Roman" w:hint="default"/>
      <w:i w:val="0"/>
      <w:iCs/>
      <w:color w:val="auto"/>
      <w:sz w:val="22"/>
      <w:szCs w:val="22"/>
      <w:lang w:bidi="hi-IN"/>
    </w:rPr>
  </w:style>
  <w:style w:type="character" w:customStyle="1" w:styleId="WW8Num23z2">
    <w:name w:val="WW8Num23z2"/>
    <w:rsid w:val="00D379D2"/>
    <w:rPr>
      <w:rFonts w:ascii="Trebuchet MS" w:eastAsia="Times New Roman" w:hAnsi="Trebuchet MS" w:cs="Times New Roman" w:hint="default"/>
      <w:sz w:val="22"/>
      <w:szCs w:val="22"/>
      <w:lang w:bidi="hi-IN"/>
    </w:rPr>
  </w:style>
  <w:style w:type="character" w:customStyle="1" w:styleId="WW8Num24z0">
    <w:name w:val="WW8Num24z0"/>
    <w:rsid w:val="00D379D2"/>
    <w:rPr>
      <w:rFonts w:hint="default"/>
    </w:rPr>
  </w:style>
  <w:style w:type="character" w:customStyle="1" w:styleId="WW8Num24z1">
    <w:name w:val="WW8Num24z1"/>
    <w:rsid w:val="00D379D2"/>
    <w:rPr>
      <w:rFonts w:hint="default"/>
      <w:b/>
      <w:bCs/>
    </w:rPr>
  </w:style>
  <w:style w:type="character" w:customStyle="1" w:styleId="WW8Num25z0">
    <w:name w:val="WW8Num25z0"/>
    <w:rsid w:val="00D379D2"/>
    <w:rPr>
      <w:rFonts w:hint="default"/>
    </w:rPr>
  </w:style>
  <w:style w:type="character" w:customStyle="1" w:styleId="WW8Num25z1">
    <w:name w:val="WW8Num25z1"/>
    <w:rsid w:val="00D379D2"/>
    <w:rPr>
      <w:rFonts w:ascii="Trebuchet MS" w:eastAsia="Times New Roman" w:hAnsi="Trebuchet MS" w:cs="Times New Roman" w:hint="default"/>
    </w:rPr>
  </w:style>
  <w:style w:type="character" w:customStyle="1" w:styleId="WW8Num26z0">
    <w:name w:val="WW8Num26z0"/>
    <w:rsid w:val="00D379D2"/>
    <w:rPr>
      <w:rFonts w:hint="default"/>
    </w:rPr>
  </w:style>
  <w:style w:type="character" w:customStyle="1" w:styleId="WW8Num27z0">
    <w:name w:val="WW8Num27z0"/>
    <w:rsid w:val="00D379D2"/>
    <w:rPr>
      <w:rFonts w:ascii="Trebuchet MS" w:hAnsi="Trebuchet MS" w:cs="Times New Roman" w:hint="default"/>
      <w:sz w:val="22"/>
      <w:szCs w:val="22"/>
    </w:rPr>
  </w:style>
  <w:style w:type="character" w:customStyle="1" w:styleId="WW8Num27z1">
    <w:name w:val="WW8Num27z1"/>
    <w:rsid w:val="00D379D2"/>
    <w:rPr>
      <w:rFonts w:ascii="Trebuchet MS" w:hAnsi="Trebuchet MS" w:cs="Times New Roman" w:hint="default"/>
      <w:b w:val="0"/>
      <w:bCs w:val="0"/>
      <w:color w:val="auto"/>
      <w:sz w:val="22"/>
      <w:szCs w:val="22"/>
    </w:rPr>
  </w:style>
  <w:style w:type="character" w:customStyle="1" w:styleId="WW8Num28z0">
    <w:name w:val="WW8Num28z0"/>
    <w:rsid w:val="00D379D2"/>
    <w:rPr>
      <w:rFonts w:ascii="Trebuchet MS" w:hAnsi="Trebuchet MS" w:cs="Times New Roman" w:hint="default"/>
      <w:bCs/>
      <w:sz w:val="22"/>
      <w:szCs w:val="22"/>
    </w:rPr>
  </w:style>
  <w:style w:type="character" w:customStyle="1" w:styleId="WW8Num29z0">
    <w:name w:val="WW8Num29z0"/>
    <w:rsid w:val="00D379D2"/>
    <w:rPr>
      <w:rFonts w:hint="default"/>
    </w:rPr>
  </w:style>
  <w:style w:type="character" w:customStyle="1" w:styleId="WW8Num30z0">
    <w:name w:val="WW8Num30z0"/>
    <w:rsid w:val="00D379D2"/>
    <w:rPr>
      <w:rFonts w:ascii="Trebuchet MS" w:hAnsi="Trebuchet MS" w:cs="Trebuchet MS" w:hint="default"/>
      <w:b/>
      <w:bCs/>
      <w:sz w:val="22"/>
      <w:szCs w:val="22"/>
    </w:rPr>
  </w:style>
  <w:style w:type="character" w:customStyle="1" w:styleId="WW8Num31z0">
    <w:name w:val="WW8Num31z0"/>
    <w:rsid w:val="00D379D2"/>
    <w:rPr>
      <w:rFonts w:cs="Times New Roman" w:hint="default"/>
    </w:rPr>
  </w:style>
  <w:style w:type="paragraph" w:customStyle="1" w:styleId="WW-Heading">
    <w:name w:val="WW-Heading"/>
    <w:basedOn w:val="prastasis"/>
    <w:next w:val="Pagrindinistekstas"/>
    <w:rsid w:val="00D379D2"/>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D379D2"/>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D379D2"/>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D379D2"/>
  </w:style>
  <w:style w:type="character" w:customStyle="1" w:styleId="WW8Num2z5">
    <w:name w:val="WW8Num2z5"/>
    <w:rsid w:val="00D379D2"/>
  </w:style>
  <w:style w:type="character" w:customStyle="1" w:styleId="WW8Num2z6">
    <w:name w:val="WW8Num2z6"/>
    <w:rsid w:val="00D379D2"/>
  </w:style>
  <w:style w:type="character" w:customStyle="1" w:styleId="WW8Num2z7">
    <w:name w:val="WW8Num2z7"/>
    <w:rsid w:val="00D379D2"/>
  </w:style>
  <w:style w:type="character" w:customStyle="1" w:styleId="WW8Num2z8">
    <w:name w:val="WW8Num2z8"/>
    <w:rsid w:val="00D379D2"/>
  </w:style>
  <w:style w:type="character" w:customStyle="1" w:styleId="font61">
    <w:name w:val="font61"/>
    <w:rsid w:val="00D379D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D379D2"/>
  </w:style>
  <w:style w:type="numbering" w:customStyle="1" w:styleId="LFO11">
    <w:name w:val="LFO11"/>
    <w:basedOn w:val="Sraonra"/>
    <w:rsid w:val="00D379D2"/>
    <w:pPr>
      <w:numPr>
        <w:numId w:val="19"/>
      </w:numPr>
    </w:pPr>
  </w:style>
  <w:style w:type="numbering" w:customStyle="1" w:styleId="LFO21">
    <w:name w:val="LFO21"/>
    <w:basedOn w:val="Sraonra"/>
    <w:rsid w:val="00D379D2"/>
    <w:pPr>
      <w:numPr>
        <w:numId w:val="20"/>
      </w:numPr>
    </w:pPr>
  </w:style>
  <w:style w:type="numbering" w:customStyle="1" w:styleId="Sraonra3">
    <w:name w:val="Sąrašo nėra3"/>
    <w:next w:val="Sraonra"/>
    <w:uiPriority w:val="99"/>
    <w:semiHidden/>
    <w:unhideWhenUsed/>
    <w:rsid w:val="00D379D2"/>
  </w:style>
  <w:style w:type="numbering" w:customStyle="1" w:styleId="NoList111">
    <w:name w:val="No List111"/>
    <w:next w:val="Sraonra"/>
    <w:uiPriority w:val="99"/>
    <w:semiHidden/>
    <w:unhideWhenUsed/>
    <w:rsid w:val="00D379D2"/>
  </w:style>
  <w:style w:type="numbering" w:customStyle="1" w:styleId="WW8Num6">
    <w:name w:val="WW8Num6"/>
    <w:basedOn w:val="Sraonra"/>
    <w:rsid w:val="00D379D2"/>
    <w:pPr>
      <w:numPr>
        <w:numId w:val="23"/>
      </w:numPr>
    </w:pPr>
  </w:style>
  <w:style w:type="numbering" w:customStyle="1" w:styleId="WW8Num2">
    <w:name w:val="WW8Num2"/>
    <w:basedOn w:val="Sraonra"/>
    <w:rsid w:val="00D379D2"/>
    <w:pPr>
      <w:numPr>
        <w:numId w:val="24"/>
      </w:numPr>
    </w:pPr>
  </w:style>
  <w:style w:type="numbering" w:customStyle="1" w:styleId="WW8Num5">
    <w:name w:val="WW8Num5"/>
    <w:basedOn w:val="Sraonra"/>
    <w:rsid w:val="00D379D2"/>
    <w:pPr>
      <w:numPr>
        <w:numId w:val="25"/>
      </w:numPr>
    </w:pPr>
  </w:style>
  <w:style w:type="numbering" w:customStyle="1" w:styleId="WW8Num8">
    <w:name w:val="WW8Num8"/>
    <w:basedOn w:val="Sraonra"/>
    <w:rsid w:val="00D379D2"/>
    <w:pPr>
      <w:numPr>
        <w:numId w:val="26"/>
      </w:numPr>
    </w:pPr>
  </w:style>
  <w:style w:type="numbering" w:customStyle="1" w:styleId="WW8Num7">
    <w:name w:val="WW8Num7"/>
    <w:basedOn w:val="Sraonra"/>
    <w:rsid w:val="00D379D2"/>
    <w:pPr>
      <w:numPr>
        <w:numId w:val="27"/>
      </w:numPr>
    </w:pPr>
  </w:style>
  <w:style w:type="numbering" w:customStyle="1" w:styleId="WW8Num10">
    <w:name w:val="WW8Num10"/>
    <w:basedOn w:val="Sraonra"/>
    <w:rsid w:val="00D379D2"/>
    <w:pPr>
      <w:numPr>
        <w:numId w:val="28"/>
      </w:numPr>
    </w:pPr>
  </w:style>
  <w:style w:type="numbering" w:customStyle="1" w:styleId="WW8Num3">
    <w:name w:val="WW8Num3"/>
    <w:basedOn w:val="Sraonra"/>
    <w:rsid w:val="00D379D2"/>
    <w:pPr>
      <w:numPr>
        <w:numId w:val="29"/>
      </w:numPr>
    </w:pPr>
  </w:style>
  <w:style w:type="numbering" w:customStyle="1" w:styleId="LFO111">
    <w:name w:val="LFO111"/>
    <w:basedOn w:val="Sraonra"/>
    <w:rsid w:val="00D379D2"/>
  </w:style>
  <w:style w:type="numbering" w:customStyle="1" w:styleId="LFO211">
    <w:name w:val="LFO211"/>
    <w:basedOn w:val="Sraonra"/>
    <w:rsid w:val="00D379D2"/>
  </w:style>
  <w:style w:type="numbering" w:customStyle="1" w:styleId="Sraonra111">
    <w:name w:val="Sąrašo nėra111"/>
    <w:next w:val="Sraonra"/>
    <w:uiPriority w:val="99"/>
    <w:semiHidden/>
    <w:unhideWhenUsed/>
    <w:rsid w:val="00D379D2"/>
  </w:style>
  <w:style w:type="numbering" w:customStyle="1" w:styleId="Sraonra211">
    <w:name w:val="Sąrašo nėra211"/>
    <w:next w:val="Sraonra"/>
    <w:uiPriority w:val="99"/>
    <w:semiHidden/>
    <w:unhideWhenUsed/>
    <w:rsid w:val="00D379D2"/>
  </w:style>
  <w:style w:type="paragraph" w:customStyle="1" w:styleId="Normal1">
    <w:name w:val="Normal1"/>
    <w:rsid w:val="00D379D2"/>
    <w:pPr>
      <w:spacing w:after="0" w:line="276" w:lineRule="auto"/>
    </w:pPr>
    <w:rPr>
      <w:rFonts w:ascii="Arial" w:eastAsia="Arial" w:hAnsi="Arial" w:cs="Arial"/>
      <w:color w:val="000000"/>
      <w:kern w:val="0"/>
      <w:lang w:eastAsia="lt-LT"/>
      <w14:ligatures w14:val="none"/>
    </w:rPr>
  </w:style>
  <w:style w:type="character" w:customStyle="1" w:styleId="UnresolvedMention3">
    <w:name w:val="Unresolved Mention3"/>
    <w:basedOn w:val="Numatytasispastraiposriftas"/>
    <w:uiPriority w:val="99"/>
    <w:semiHidden/>
    <w:unhideWhenUsed/>
    <w:rsid w:val="00D379D2"/>
    <w:rPr>
      <w:color w:val="605E5C"/>
      <w:shd w:val="clear" w:color="auto" w:fill="E1DFDD"/>
    </w:rPr>
  </w:style>
  <w:style w:type="paragraph" w:customStyle="1" w:styleId="BodyText41">
    <w:name w:val="Body Text4"/>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basedOn w:val="Numatytasispastraiposriftas"/>
    <w:rsid w:val="00D379D2"/>
    <w:rPr>
      <w:rFonts w:ascii="Trebuchet MS" w:hAnsi="Trebuchet MS" w:hint="default"/>
      <w:b w:val="0"/>
      <w:bCs w:val="0"/>
      <w:i/>
      <w:iCs/>
      <w:color w:val="000000"/>
      <w:sz w:val="22"/>
      <w:szCs w:val="22"/>
    </w:rPr>
  </w:style>
  <w:style w:type="character" w:customStyle="1" w:styleId="fontstyle21">
    <w:name w:val="fontstyle21"/>
    <w:basedOn w:val="Numatytasispastraiposriftas"/>
    <w:rsid w:val="00D379D2"/>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D379D2"/>
    <w:pPr>
      <w:spacing w:after="100"/>
      <w:ind w:left="480"/>
    </w:pPr>
  </w:style>
  <w:style w:type="numbering" w:customStyle="1" w:styleId="Style1">
    <w:name w:val="Style1"/>
    <w:uiPriority w:val="99"/>
    <w:rsid w:val="00D379D2"/>
    <w:pPr>
      <w:numPr>
        <w:numId w:val="31"/>
      </w:numPr>
    </w:pPr>
  </w:style>
  <w:style w:type="character" w:customStyle="1" w:styleId="t75">
    <w:name w:val="t75"/>
    <w:basedOn w:val="Numatytasispastraiposriftas"/>
    <w:rsid w:val="00D379D2"/>
  </w:style>
  <w:style w:type="character" w:customStyle="1" w:styleId="t76">
    <w:name w:val="t76"/>
    <w:basedOn w:val="Numatytasispastraiposriftas"/>
    <w:rsid w:val="00D379D2"/>
  </w:style>
  <w:style w:type="character" w:customStyle="1" w:styleId="t77">
    <w:name w:val="t77"/>
    <w:basedOn w:val="Numatytasispastraiposriftas"/>
    <w:rsid w:val="00D379D2"/>
  </w:style>
  <w:style w:type="character" w:customStyle="1" w:styleId="t78">
    <w:name w:val="t78"/>
    <w:basedOn w:val="Numatytasispastraiposriftas"/>
    <w:rsid w:val="00D379D2"/>
  </w:style>
  <w:style w:type="character" w:customStyle="1" w:styleId="t79">
    <w:name w:val="t79"/>
    <w:basedOn w:val="Numatytasispastraiposriftas"/>
    <w:rsid w:val="00D379D2"/>
  </w:style>
  <w:style w:type="character" w:customStyle="1" w:styleId="t80">
    <w:name w:val="t80"/>
    <w:basedOn w:val="Numatytasispastraiposriftas"/>
    <w:rsid w:val="00D379D2"/>
  </w:style>
  <w:style w:type="character" w:customStyle="1" w:styleId="t81">
    <w:name w:val="t81"/>
    <w:basedOn w:val="Numatytasispastraiposriftas"/>
    <w:rsid w:val="00D379D2"/>
  </w:style>
  <w:style w:type="character" w:customStyle="1" w:styleId="t82">
    <w:name w:val="t82"/>
    <w:basedOn w:val="Numatytasispastraiposriftas"/>
    <w:rsid w:val="00D379D2"/>
  </w:style>
  <w:style w:type="character" w:customStyle="1" w:styleId="t144">
    <w:name w:val="t144"/>
    <w:basedOn w:val="Numatytasispastraiposriftas"/>
    <w:rsid w:val="00D379D2"/>
  </w:style>
  <w:style w:type="character" w:customStyle="1" w:styleId="t145">
    <w:name w:val="t145"/>
    <w:basedOn w:val="Numatytasispastraiposriftas"/>
    <w:rsid w:val="00D379D2"/>
  </w:style>
  <w:style w:type="character" w:customStyle="1" w:styleId="t146">
    <w:name w:val="t146"/>
    <w:basedOn w:val="Numatytasispastraiposriftas"/>
    <w:rsid w:val="00D379D2"/>
  </w:style>
  <w:style w:type="character" w:customStyle="1" w:styleId="t147">
    <w:name w:val="t147"/>
    <w:basedOn w:val="Numatytasispastraiposriftas"/>
    <w:rsid w:val="00D379D2"/>
  </w:style>
  <w:style w:type="character" w:customStyle="1" w:styleId="t148">
    <w:name w:val="t148"/>
    <w:basedOn w:val="Numatytasispastraiposriftas"/>
    <w:rsid w:val="00D379D2"/>
  </w:style>
  <w:style w:type="character" w:customStyle="1" w:styleId="t149">
    <w:name w:val="t149"/>
    <w:basedOn w:val="Numatytasispastraiposriftas"/>
    <w:rsid w:val="00D379D2"/>
  </w:style>
  <w:style w:type="character" w:customStyle="1" w:styleId="t150">
    <w:name w:val="t150"/>
    <w:basedOn w:val="Numatytasispastraiposriftas"/>
    <w:rsid w:val="00D379D2"/>
  </w:style>
  <w:style w:type="character" w:customStyle="1" w:styleId="t151">
    <w:name w:val="t151"/>
    <w:basedOn w:val="Numatytasispastraiposriftas"/>
    <w:rsid w:val="00D379D2"/>
  </w:style>
  <w:style w:type="character" w:customStyle="1" w:styleId="t210">
    <w:name w:val="t210"/>
    <w:basedOn w:val="Numatytasispastraiposriftas"/>
    <w:rsid w:val="00D379D2"/>
  </w:style>
  <w:style w:type="character" w:customStyle="1" w:styleId="t211">
    <w:name w:val="t211"/>
    <w:basedOn w:val="Numatytasispastraiposriftas"/>
    <w:rsid w:val="00D379D2"/>
  </w:style>
  <w:style w:type="character" w:customStyle="1" w:styleId="t212">
    <w:name w:val="t212"/>
    <w:basedOn w:val="Numatytasispastraiposriftas"/>
    <w:rsid w:val="00D379D2"/>
  </w:style>
  <w:style w:type="character" w:customStyle="1" w:styleId="t213">
    <w:name w:val="t213"/>
    <w:basedOn w:val="Numatytasispastraiposriftas"/>
    <w:rsid w:val="00D379D2"/>
  </w:style>
  <w:style w:type="character" w:customStyle="1" w:styleId="t214">
    <w:name w:val="t214"/>
    <w:basedOn w:val="Numatytasispastraiposriftas"/>
    <w:rsid w:val="00D379D2"/>
  </w:style>
  <w:style w:type="character" w:customStyle="1" w:styleId="t215">
    <w:name w:val="t215"/>
    <w:basedOn w:val="Numatytasispastraiposriftas"/>
    <w:rsid w:val="00D379D2"/>
  </w:style>
  <w:style w:type="character" w:customStyle="1" w:styleId="t216">
    <w:name w:val="t216"/>
    <w:basedOn w:val="Numatytasispastraiposriftas"/>
    <w:rsid w:val="00D379D2"/>
  </w:style>
  <w:style w:type="character" w:customStyle="1" w:styleId="t217">
    <w:name w:val="t217"/>
    <w:basedOn w:val="Numatytasispastraiposriftas"/>
    <w:rsid w:val="00D379D2"/>
  </w:style>
  <w:style w:type="paragraph" w:customStyle="1" w:styleId="Bodytext81">
    <w:name w:val="Body text (8)1"/>
    <w:basedOn w:val="prastasis2"/>
    <w:rsid w:val="00D379D2"/>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D379D2"/>
  </w:style>
  <w:style w:type="numbering" w:customStyle="1" w:styleId="WW8Num61">
    <w:name w:val="WW8Num61"/>
    <w:rsid w:val="00D379D2"/>
    <w:pPr>
      <w:numPr>
        <w:numId w:val="35"/>
      </w:numPr>
    </w:pPr>
  </w:style>
  <w:style w:type="table" w:customStyle="1" w:styleId="TableGrid33">
    <w:name w:val="Table Grid33"/>
    <w:basedOn w:val="prastojilentel"/>
    <w:uiPriority w:val="39"/>
    <w:rsid w:val="00D379D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D379D2"/>
    <w:pPr>
      <w:spacing w:before="100" w:beforeAutospacing="1" w:after="100" w:afterAutospacing="1"/>
    </w:pPr>
    <w:rPr>
      <w:rFonts w:eastAsia="Times New Roman"/>
    </w:rPr>
  </w:style>
  <w:style w:type="character" w:customStyle="1" w:styleId="normaltextrun">
    <w:name w:val="normaltextrun"/>
    <w:basedOn w:val="Numatytasispastraiposriftas"/>
    <w:rsid w:val="00D379D2"/>
  </w:style>
  <w:style w:type="character" w:customStyle="1" w:styleId="eop">
    <w:name w:val="eop"/>
    <w:basedOn w:val="Numatytasispastraiposriftas"/>
    <w:rsid w:val="00D379D2"/>
  </w:style>
  <w:style w:type="numbering" w:customStyle="1" w:styleId="WW8Num101">
    <w:name w:val="WW8Num101"/>
    <w:rsid w:val="00D379D2"/>
    <w:pPr>
      <w:numPr>
        <w:numId w:val="48"/>
      </w:numPr>
    </w:pPr>
  </w:style>
  <w:style w:type="paragraph" w:customStyle="1" w:styleId="CharChar1Char">
    <w:name w:val="Char Char1 Char"/>
    <w:basedOn w:val="prastasis"/>
    <w:rsid w:val="00D379D2"/>
    <w:pPr>
      <w:spacing w:after="160" w:line="240" w:lineRule="exact"/>
    </w:pPr>
    <w:rPr>
      <w:rFonts w:ascii="Tahoma" w:eastAsia="Times New Roman"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22</Pages>
  <Words>19547</Words>
  <Characters>11143</Characters>
  <Application>Microsoft Office Word</Application>
  <DocSecurity>0</DocSecurity>
  <Lines>92</Lines>
  <Paragraphs>61</Paragraphs>
  <ScaleCrop>false</ScaleCrop>
  <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Eglė Mirklienė</cp:lastModifiedBy>
  <cp:revision>17</cp:revision>
  <dcterms:created xsi:type="dcterms:W3CDTF">2025-12-17T12:00:00Z</dcterms:created>
  <dcterms:modified xsi:type="dcterms:W3CDTF">2025-12-22T11:37:00Z</dcterms:modified>
</cp:coreProperties>
</file>