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EC2702">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EC2702">
      <w:pPr>
        <w:spacing w:after="0" w:line="240" w:lineRule="auto"/>
        <w:rPr>
          <w:rFonts w:cstheme="minorHAnsi"/>
          <w:color w:val="7030A0"/>
          <w:sz w:val="22"/>
          <w:szCs w:val="22"/>
        </w:rPr>
      </w:pPr>
    </w:p>
    <w:p w14:paraId="6556AA2F" w14:textId="77777777" w:rsidR="002E2126" w:rsidRPr="007D1416" w:rsidRDefault="002E2126" w:rsidP="00EC2702">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782FCD87" w:rsidR="002E2126" w:rsidRPr="007D1416" w:rsidRDefault="002E2126" w:rsidP="00EC2702">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4C53C0">
        <w:rPr>
          <w:rFonts w:cstheme="minorHAnsi"/>
          <w:b/>
          <w:bCs/>
          <w:sz w:val="22"/>
          <w:szCs w:val="22"/>
        </w:rPr>
        <w:t>KP-3662</w:t>
      </w:r>
      <w:r w:rsidR="00621AFC">
        <w:rPr>
          <w:rFonts w:cstheme="minorHAnsi"/>
          <w:b/>
          <w:bCs/>
          <w:sz w:val="22"/>
          <w:szCs w:val="22"/>
        </w:rPr>
        <w:t xml:space="preserve"> ECHOSKOPAI</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EC2702">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EC2702">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EC270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EC2702">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EC2702">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EC2702">
      <w:pPr>
        <w:spacing w:after="0" w:line="240" w:lineRule="auto"/>
        <w:jc w:val="both"/>
        <w:rPr>
          <w:rFonts w:eastAsia="Times New Roman" w:cstheme="minorHAnsi"/>
          <w:sz w:val="22"/>
          <w:szCs w:val="22"/>
          <w:lang w:eastAsia="en-US"/>
        </w:rPr>
      </w:pPr>
    </w:p>
    <w:p w14:paraId="3A26E8E2" w14:textId="77777777" w:rsidR="002E2126" w:rsidRPr="007D1416" w:rsidRDefault="002E2126" w:rsidP="00EC2702">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EC2702">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EC2702">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EC2702">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EC2702">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EC2702">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EC2702">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EC2702">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EC2702">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EC2702">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EC2702">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EC2702">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EC2702">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EC2702">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EC2702">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EC2702">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EC2702">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EC2702">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EC2702">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EC2702">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turi</w:t>
            </w:r>
            <w:r w:rsidRPr="0027086D">
              <w:rPr>
                <w:rFonts w:asciiTheme="minorHAnsi" w:cstheme="minorHAnsi"/>
                <w:sz w:val="22"/>
                <w:szCs w:val="22"/>
              </w:rPr>
              <w:t xml:space="preserve">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EC2702">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EC2702">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EC2702">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EC2702">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EC2702">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EC2702">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EC2702">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EC2702">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lastRenderedPageBreak/>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EC2702">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EC2702">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EC2702">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EC2702">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EC2702">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C13CDF" w:rsidP="00EC2702">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EC2702">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EC2702">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EC2702">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EC2702">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EC2702">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EC2702">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EC2702">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EC2702">
            <w:pPr>
              <w:jc w:val="both"/>
              <w:rPr>
                <w:rFonts w:asciiTheme="minorHAnsi" w:eastAsia="Times New Roman" w:cstheme="minorHAnsi"/>
                <w:sz w:val="22"/>
                <w:szCs w:val="22"/>
              </w:rPr>
            </w:pPr>
          </w:p>
        </w:tc>
      </w:tr>
    </w:tbl>
    <w:p w14:paraId="6E93E253" w14:textId="77777777" w:rsidR="00BD2C0D" w:rsidRPr="007D1416" w:rsidRDefault="00BD2C0D" w:rsidP="00EC2702">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EC2702">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EC2702">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EC270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EC2702">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EC2702">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EC2702">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EC2702">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EC2702">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EC2702">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EC2702">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EC2702">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EC2702">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EC2702">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EC2702">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EC2702">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EC2702">
            <w:pPr>
              <w:rPr>
                <w:rFonts w:cstheme="minorHAnsi"/>
              </w:rPr>
            </w:pPr>
            <w:r w:rsidRPr="007D1416">
              <w:rPr>
                <w:rFonts w:cstheme="minorHAnsi"/>
              </w:rPr>
              <w:t>1.</w:t>
            </w:r>
          </w:p>
        </w:tc>
        <w:tc>
          <w:tcPr>
            <w:tcW w:w="1001" w:type="pct"/>
          </w:tcPr>
          <w:p w14:paraId="4EFDC8A0" w14:textId="77777777" w:rsidR="002E2126" w:rsidRPr="007D1416" w:rsidRDefault="002E2126" w:rsidP="00EC2702">
            <w:pPr>
              <w:rPr>
                <w:rFonts w:cstheme="minorHAnsi"/>
              </w:rPr>
            </w:pPr>
          </w:p>
        </w:tc>
        <w:tc>
          <w:tcPr>
            <w:tcW w:w="880" w:type="pct"/>
          </w:tcPr>
          <w:p w14:paraId="7906827B" w14:textId="77777777" w:rsidR="002E2126" w:rsidRPr="007D1416" w:rsidRDefault="002E2126" w:rsidP="00EC2702">
            <w:pPr>
              <w:rPr>
                <w:rFonts w:cstheme="minorHAnsi"/>
              </w:rPr>
            </w:pPr>
          </w:p>
        </w:tc>
        <w:tc>
          <w:tcPr>
            <w:tcW w:w="1016" w:type="pct"/>
          </w:tcPr>
          <w:p w14:paraId="09C89928" w14:textId="77777777" w:rsidR="002E2126" w:rsidRPr="007D1416" w:rsidRDefault="002E2126" w:rsidP="00EC2702">
            <w:pPr>
              <w:rPr>
                <w:rFonts w:cstheme="minorHAnsi"/>
              </w:rPr>
            </w:pPr>
          </w:p>
        </w:tc>
        <w:tc>
          <w:tcPr>
            <w:tcW w:w="948" w:type="pct"/>
          </w:tcPr>
          <w:p w14:paraId="6FA8395E" w14:textId="77777777" w:rsidR="002E2126" w:rsidRPr="007D1416" w:rsidRDefault="002E2126" w:rsidP="00EC2702">
            <w:pPr>
              <w:rPr>
                <w:rFonts w:cstheme="minorHAnsi"/>
              </w:rPr>
            </w:pPr>
          </w:p>
        </w:tc>
        <w:tc>
          <w:tcPr>
            <w:tcW w:w="948" w:type="pct"/>
          </w:tcPr>
          <w:p w14:paraId="23ADC0F0" w14:textId="77777777" w:rsidR="002E2126" w:rsidRPr="007D1416" w:rsidRDefault="002E2126" w:rsidP="00EC2702">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EC2702">
            <w:pPr>
              <w:rPr>
                <w:rFonts w:cstheme="minorHAnsi"/>
              </w:rPr>
            </w:pPr>
          </w:p>
        </w:tc>
        <w:tc>
          <w:tcPr>
            <w:tcW w:w="1001" w:type="pct"/>
          </w:tcPr>
          <w:p w14:paraId="582EF82C" w14:textId="77777777" w:rsidR="002E2126" w:rsidRPr="007D1416" w:rsidRDefault="002E2126" w:rsidP="00EC2702">
            <w:pPr>
              <w:rPr>
                <w:rFonts w:cstheme="minorHAnsi"/>
              </w:rPr>
            </w:pPr>
          </w:p>
        </w:tc>
        <w:tc>
          <w:tcPr>
            <w:tcW w:w="880" w:type="pct"/>
          </w:tcPr>
          <w:p w14:paraId="1CF398E3" w14:textId="77777777" w:rsidR="002E2126" w:rsidRPr="007D1416" w:rsidRDefault="002E2126" w:rsidP="00EC2702">
            <w:pPr>
              <w:rPr>
                <w:rFonts w:cstheme="minorHAnsi"/>
              </w:rPr>
            </w:pPr>
          </w:p>
        </w:tc>
        <w:tc>
          <w:tcPr>
            <w:tcW w:w="1016" w:type="pct"/>
          </w:tcPr>
          <w:p w14:paraId="483CFB54" w14:textId="77777777" w:rsidR="002E2126" w:rsidRPr="007D1416" w:rsidRDefault="002E2126" w:rsidP="00EC2702">
            <w:pPr>
              <w:rPr>
                <w:rFonts w:cstheme="minorHAnsi"/>
              </w:rPr>
            </w:pPr>
          </w:p>
        </w:tc>
        <w:tc>
          <w:tcPr>
            <w:tcW w:w="948" w:type="pct"/>
          </w:tcPr>
          <w:p w14:paraId="6682AE90" w14:textId="77777777" w:rsidR="002E2126" w:rsidRPr="007D1416" w:rsidRDefault="002E2126" w:rsidP="00EC2702">
            <w:pPr>
              <w:rPr>
                <w:rFonts w:cstheme="minorHAnsi"/>
              </w:rPr>
            </w:pPr>
          </w:p>
        </w:tc>
        <w:tc>
          <w:tcPr>
            <w:tcW w:w="948" w:type="pct"/>
          </w:tcPr>
          <w:p w14:paraId="3E6FBD7A" w14:textId="77777777" w:rsidR="002E2126" w:rsidRPr="007D1416" w:rsidRDefault="002E2126" w:rsidP="00EC2702">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EC2702">
            <w:pPr>
              <w:rPr>
                <w:rFonts w:cstheme="minorHAnsi"/>
              </w:rPr>
            </w:pPr>
          </w:p>
        </w:tc>
        <w:tc>
          <w:tcPr>
            <w:tcW w:w="1001" w:type="pct"/>
          </w:tcPr>
          <w:p w14:paraId="4180CCE6" w14:textId="77777777" w:rsidR="002E2126" w:rsidRPr="007D1416" w:rsidRDefault="002E2126" w:rsidP="00EC2702">
            <w:pPr>
              <w:rPr>
                <w:rFonts w:cstheme="minorHAnsi"/>
              </w:rPr>
            </w:pPr>
          </w:p>
        </w:tc>
        <w:tc>
          <w:tcPr>
            <w:tcW w:w="880" w:type="pct"/>
          </w:tcPr>
          <w:p w14:paraId="05415E43" w14:textId="77777777" w:rsidR="002E2126" w:rsidRPr="007D1416" w:rsidRDefault="002E2126" w:rsidP="00EC2702">
            <w:pPr>
              <w:rPr>
                <w:rFonts w:cstheme="minorHAnsi"/>
              </w:rPr>
            </w:pPr>
          </w:p>
        </w:tc>
        <w:tc>
          <w:tcPr>
            <w:tcW w:w="1016" w:type="pct"/>
          </w:tcPr>
          <w:p w14:paraId="37C9E77D" w14:textId="77777777" w:rsidR="002E2126" w:rsidRPr="007D1416" w:rsidRDefault="002E2126" w:rsidP="00EC2702">
            <w:pPr>
              <w:rPr>
                <w:rFonts w:cstheme="minorHAnsi"/>
              </w:rPr>
            </w:pPr>
          </w:p>
        </w:tc>
        <w:tc>
          <w:tcPr>
            <w:tcW w:w="948" w:type="pct"/>
          </w:tcPr>
          <w:p w14:paraId="57C27442" w14:textId="77777777" w:rsidR="002E2126" w:rsidRPr="007D1416" w:rsidRDefault="002E2126" w:rsidP="00EC2702">
            <w:pPr>
              <w:rPr>
                <w:rFonts w:cstheme="minorHAnsi"/>
              </w:rPr>
            </w:pPr>
          </w:p>
        </w:tc>
        <w:tc>
          <w:tcPr>
            <w:tcW w:w="948" w:type="pct"/>
          </w:tcPr>
          <w:p w14:paraId="59F2FD9D" w14:textId="77777777" w:rsidR="002E2126" w:rsidRPr="007D1416" w:rsidRDefault="002E2126" w:rsidP="00EC2702">
            <w:pPr>
              <w:rPr>
                <w:rFonts w:cstheme="minorHAnsi"/>
              </w:rPr>
            </w:pPr>
          </w:p>
        </w:tc>
      </w:tr>
    </w:tbl>
    <w:p w14:paraId="26399C69" w14:textId="77777777" w:rsidR="002E2126" w:rsidRPr="007D1416" w:rsidRDefault="002E2126" w:rsidP="00EC2702">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EC2702">
      <w:pPr>
        <w:spacing w:after="0" w:line="240" w:lineRule="auto"/>
        <w:rPr>
          <w:rFonts w:eastAsia="Aptos" w:cstheme="minorHAnsi"/>
          <w:kern w:val="2"/>
          <w:sz w:val="22"/>
          <w:szCs w:val="22"/>
          <w:lang w:eastAsia="en-US"/>
          <w14:ligatures w14:val="standardContextual"/>
        </w:rPr>
      </w:pPr>
    </w:p>
    <w:bookmarkEnd w:id="6"/>
    <w:p w14:paraId="0BAB6137" w14:textId="2CE75B97" w:rsidR="0082491F" w:rsidRDefault="00A8090F" w:rsidP="00EC2702">
      <w:pPr>
        <w:pStyle w:val="Sraopastraipa"/>
        <w:numPr>
          <w:ilvl w:val="0"/>
          <w:numId w:val="9"/>
        </w:numPr>
        <w:suppressAutoHyphens/>
        <w:spacing w:after="0" w:line="240" w:lineRule="auto"/>
        <w:jc w:val="both"/>
        <w:rPr>
          <w:rFonts w:eastAsia="Times New Roman" w:cstheme="minorHAnsi"/>
          <w:b/>
          <w:bCs/>
          <w:sz w:val="22"/>
          <w:szCs w:val="22"/>
          <w:lang w:eastAsia="en-US"/>
        </w:rPr>
      </w:pPr>
      <w:r w:rsidRPr="00FA2456">
        <w:rPr>
          <w:rFonts w:eastAsia="Times New Roman" w:cstheme="minorHAnsi"/>
          <w:b/>
          <w:bCs/>
          <w:sz w:val="22"/>
          <w:szCs w:val="22"/>
          <w:lang w:eastAsia="en-US"/>
        </w:rPr>
        <w:t>Pasiūlymo kokybės kriterijai</w:t>
      </w:r>
      <w:r w:rsidR="00EF7718"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 xml:space="preserve">nurodyti </w:t>
      </w:r>
      <w:r w:rsidR="007D1416" w:rsidRPr="00FA2456">
        <w:rPr>
          <w:rFonts w:eastAsia="Times New Roman" w:cstheme="minorHAnsi"/>
          <w:b/>
          <w:bCs/>
          <w:sz w:val="22"/>
          <w:szCs w:val="22"/>
          <w:lang w:eastAsia="en-US"/>
        </w:rPr>
        <w:t>4</w:t>
      </w:r>
      <w:r w:rsidR="00FA2456"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priede „</w:t>
      </w:r>
      <w:r w:rsidR="00FA2456" w:rsidRPr="00FA2456">
        <w:rPr>
          <w:rFonts w:eastAsia="Times New Roman" w:cstheme="minorHAnsi"/>
          <w:b/>
          <w:bCs/>
          <w:sz w:val="22"/>
          <w:szCs w:val="22"/>
          <w:lang w:eastAsia="en-US"/>
        </w:rPr>
        <w:t>P</w:t>
      </w:r>
      <w:r w:rsidR="007D1416" w:rsidRPr="00FA2456">
        <w:rPr>
          <w:rFonts w:eastAsia="Times New Roman" w:cstheme="minorHAnsi"/>
          <w:b/>
          <w:bCs/>
          <w:sz w:val="22"/>
          <w:szCs w:val="22"/>
          <w:lang w:eastAsia="en-US"/>
        </w:rPr>
        <w:t>asiūlymų vertinimo kriterijai ir sąlygos</w:t>
      </w:r>
      <w:r w:rsidR="00004C25" w:rsidRPr="00FA2456">
        <w:rPr>
          <w:rFonts w:eastAsia="Times New Roman" w:cstheme="minorHAnsi"/>
          <w:b/>
          <w:bCs/>
          <w:sz w:val="22"/>
          <w:szCs w:val="22"/>
          <w:lang w:eastAsia="en-US"/>
        </w:rPr>
        <w:t>“</w:t>
      </w:r>
      <w:r w:rsidR="00FA2456">
        <w:rPr>
          <w:rFonts w:eastAsia="Times New Roman" w:cstheme="minorHAnsi"/>
          <w:b/>
          <w:b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8363"/>
      </w:tblGrid>
      <w:tr w:rsidR="007B4F1E" w:rsidRPr="00201F49" w14:paraId="0630872E" w14:textId="77777777" w:rsidTr="00EC2702">
        <w:tc>
          <w:tcPr>
            <w:tcW w:w="846" w:type="dxa"/>
            <w:shd w:val="clear" w:color="auto" w:fill="E7E6E6" w:themeFill="background2"/>
            <w:vAlign w:val="center"/>
          </w:tcPr>
          <w:p w14:paraId="55ED32CA" w14:textId="77777777" w:rsidR="007B4F1E" w:rsidRPr="00201F49" w:rsidRDefault="007B4F1E" w:rsidP="00EC270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394" w:type="dxa"/>
            <w:shd w:val="clear" w:color="auto" w:fill="E7E6E6" w:themeFill="background2"/>
            <w:vAlign w:val="center"/>
          </w:tcPr>
          <w:p w14:paraId="07C24DA5" w14:textId="77777777" w:rsidR="007B4F1E" w:rsidRPr="00201F49" w:rsidRDefault="007B4F1E" w:rsidP="00EC270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363" w:type="dxa"/>
            <w:shd w:val="clear" w:color="auto" w:fill="E7E6E6" w:themeFill="background2"/>
            <w:vAlign w:val="center"/>
          </w:tcPr>
          <w:p w14:paraId="442979C0" w14:textId="77777777" w:rsidR="007B4F1E" w:rsidRPr="00201F49" w:rsidRDefault="007B4F1E" w:rsidP="00EC270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E945C2" w:rsidRPr="00201F49" w14:paraId="7B95A08B" w14:textId="77777777" w:rsidTr="00EC2702">
        <w:tc>
          <w:tcPr>
            <w:tcW w:w="846" w:type="dxa"/>
            <w:vAlign w:val="center"/>
          </w:tcPr>
          <w:p w14:paraId="0EBEADAE"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394" w:type="dxa"/>
            <w:shd w:val="clear" w:color="auto" w:fill="E7E6E6" w:themeFill="background2"/>
            <w:vAlign w:val="center"/>
          </w:tcPr>
          <w:p w14:paraId="4419A801" w14:textId="042CB8F9" w:rsidR="00E945C2" w:rsidRPr="00201F49" w:rsidRDefault="00E945C2" w:rsidP="00EC2702">
            <w:pPr>
              <w:suppressAutoHyphens/>
              <w:spacing w:after="0" w:line="240" w:lineRule="auto"/>
              <w:jc w:val="both"/>
              <w:rPr>
                <w:rFonts w:eastAsia="Times New Roman" w:cstheme="minorHAnsi"/>
                <w:sz w:val="22"/>
                <w:szCs w:val="22"/>
                <w:lang w:eastAsia="en-US"/>
              </w:rPr>
            </w:pPr>
            <w:r w:rsidRPr="00553A60">
              <w:rPr>
                <w:rFonts w:eastAsiaTheme="minorHAnsi" w:cstheme="minorHAnsi"/>
                <w:color w:val="000000" w:themeColor="text1"/>
                <w:sz w:val="22"/>
                <w:szCs w:val="22"/>
              </w:rPr>
              <w:t>Maksimalus sistemos skenavimo gylis: ≥ 55 cm</w:t>
            </w:r>
          </w:p>
        </w:tc>
        <w:tc>
          <w:tcPr>
            <w:tcW w:w="8363" w:type="dxa"/>
            <w:vAlign w:val="center"/>
          </w:tcPr>
          <w:p w14:paraId="274F0642" w14:textId="77777777" w:rsidR="00E945C2" w:rsidRPr="00201F49" w:rsidRDefault="00E945C2" w:rsidP="00EC270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1DAFC7ED"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E945C2" w:rsidRPr="00201F49" w14:paraId="4BF4F613" w14:textId="77777777" w:rsidTr="00EC2702">
        <w:tc>
          <w:tcPr>
            <w:tcW w:w="846" w:type="dxa"/>
            <w:vAlign w:val="center"/>
          </w:tcPr>
          <w:p w14:paraId="363CDF58"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394" w:type="dxa"/>
            <w:shd w:val="clear" w:color="auto" w:fill="E7E6E6" w:themeFill="background2"/>
            <w:vAlign w:val="center"/>
          </w:tcPr>
          <w:p w14:paraId="58510DB5" w14:textId="7E040E7E" w:rsidR="00E945C2" w:rsidRPr="00201F49" w:rsidRDefault="00E945C2" w:rsidP="00EC2702">
            <w:pPr>
              <w:suppressAutoHyphens/>
              <w:spacing w:after="0" w:line="240" w:lineRule="auto"/>
              <w:jc w:val="both"/>
              <w:rPr>
                <w:rFonts w:eastAsia="Times New Roman" w:cstheme="minorHAnsi"/>
                <w:sz w:val="22"/>
                <w:szCs w:val="22"/>
                <w:lang w:eastAsia="en-US"/>
              </w:rPr>
            </w:pPr>
            <w:r w:rsidRPr="00390D02">
              <w:rPr>
                <w:rFonts w:cstheme="minorHAnsi"/>
                <w:noProof/>
                <w:color w:val="000000"/>
                <w:sz w:val="22"/>
                <w:szCs w:val="22"/>
              </w:rPr>
              <w:t>Sistemos dinaminis diapazonas ≥ 380 dB</w:t>
            </w:r>
          </w:p>
        </w:tc>
        <w:tc>
          <w:tcPr>
            <w:tcW w:w="8363" w:type="dxa"/>
            <w:vAlign w:val="center"/>
          </w:tcPr>
          <w:p w14:paraId="3887B152" w14:textId="77777777" w:rsidR="00E945C2" w:rsidRPr="00201F49" w:rsidRDefault="00E945C2" w:rsidP="00EC270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48AA6517"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E945C2" w:rsidRPr="00201F49" w14:paraId="05244030" w14:textId="77777777" w:rsidTr="00EC2702">
        <w:tc>
          <w:tcPr>
            <w:tcW w:w="846" w:type="dxa"/>
            <w:vAlign w:val="center"/>
          </w:tcPr>
          <w:p w14:paraId="0F912520"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394" w:type="dxa"/>
            <w:shd w:val="clear" w:color="auto" w:fill="E7E6E6" w:themeFill="background2"/>
            <w:vAlign w:val="center"/>
          </w:tcPr>
          <w:p w14:paraId="4E49F785" w14:textId="6B34F401" w:rsidR="00E945C2" w:rsidRPr="00201F49" w:rsidRDefault="00E945C2" w:rsidP="00EC2702">
            <w:pPr>
              <w:suppressAutoHyphens/>
              <w:spacing w:after="0" w:line="240" w:lineRule="auto"/>
              <w:jc w:val="both"/>
              <w:rPr>
                <w:rFonts w:eastAsia="Times New Roman" w:cstheme="minorHAnsi"/>
                <w:sz w:val="22"/>
                <w:szCs w:val="22"/>
                <w:lang w:eastAsia="en-US"/>
              </w:rPr>
            </w:pPr>
            <w:r w:rsidRPr="0017229F">
              <w:rPr>
                <w:rFonts w:cstheme="minorHAnsi"/>
                <w:noProof/>
                <w:color w:val="000000"/>
                <w:sz w:val="22"/>
                <w:szCs w:val="22"/>
              </w:rPr>
              <w:t xml:space="preserve">Konvekcinio daviklio matymo kampas &gt; 110⁰,  (būtina nurodyti tinkrąjį kampą, o ne programiniu būdu išplėstą </w:t>
            </w:r>
            <w:r w:rsidRPr="00A2422E">
              <w:rPr>
                <w:rFonts w:cstheme="minorHAnsi"/>
                <w:i/>
                <w:iCs/>
                <w:noProof/>
                <w:color w:val="000000"/>
                <w:sz w:val="22"/>
                <w:szCs w:val="22"/>
              </w:rPr>
              <w:t>(angl. extended)</w:t>
            </w:r>
            <w:r w:rsidRPr="0017229F">
              <w:rPr>
                <w:rFonts w:cstheme="minorHAnsi"/>
                <w:noProof/>
                <w:color w:val="000000"/>
                <w:sz w:val="22"/>
                <w:szCs w:val="22"/>
              </w:rPr>
              <w:t>)</w:t>
            </w:r>
          </w:p>
        </w:tc>
        <w:tc>
          <w:tcPr>
            <w:tcW w:w="8363" w:type="dxa"/>
            <w:vAlign w:val="center"/>
          </w:tcPr>
          <w:p w14:paraId="06A97A51" w14:textId="77777777" w:rsidR="00E945C2" w:rsidRPr="00201F49" w:rsidRDefault="00E945C2" w:rsidP="00EC270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2EC63677"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E945C2" w:rsidRPr="00201F49" w14:paraId="647148FF" w14:textId="77777777" w:rsidTr="00EC2702">
        <w:tc>
          <w:tcPr>
            <w:tcW w:w="846" w:type="dxa"/>
            <w:vAlign w:val="center"/>
          </w:tcPr>
          <w:p w14:paraId="5ABF1374"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394" w:type="dxa"/>
            <w:shd w:val="clear" w:color="auto" w:fill="E7E6E6" w:themeFill="background2"/>
            <w:vAlign w:val="center"/>
          </w:tcPr>
          <w:p w14:paraId="5E427481"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xml:space="preserve">Galimybė ateityje ultragarso prietaise instaliuoti programinę įrangą antrojo nėštumo trimestro tyrimams, veikiančią dirbtinio intelekto pagrindu, kuri automatiškai realaus laiko vaizde atpažįsta vaisiaus anatomines struktūras ir atlieka matavimus automatiškai be vartotojo įsiterpimo. Anatominės ašys, kurias sistema turi atpažinti automatiškai: • </w:t>
            </w:r>
            <w:proofErr w:type="spellStart"/>
            <w:r w:rsidRPr="00E8794E">
              <w:rPr>
                <w:rFonts w:eastAsiaTheme="minorHAnsi" w:cstheme="minorHAnsi"/>
                <w:color w:val="000000" w:themeColor="text1"/>
                <w:sz w:val="22"/>
                <w:szCs w:val="22"/>
              </w:rPr>
              <w:t>Transtalaminė</w:t>
            </w:r>
            <w:proofErr w:type="spellEnd"/>
            <w:r w:rsidRPr="00E8794E">
              <w:rPr>
                <w:rFonts w:eastAsiaTheme="minorHAnsi" w:cstheme="minorHAnsi"/>
                <w:color w:val="000000" w:themeColor="text1"/>
                <w:sz w:val="22"/>
                <w:szCs w:val="22"/>
              </w:rPr>
              <w:t xml:space="preserve"> plokštuma</w:t>
            </w:r>
            <w:r>
              <w:rPr>
                <w:rFonts w:eastAsiaTheme="minorHAnsi" w:cstheme="minorHAnsi"/>
                <w:color w:val="000000" w:themeColor="text1"/>
                <w:sz w:val="22"/>
                <w:szCs w:val="22"/>
              </w:rPr>
              <w:t>;</w:t>
            </w:r>
          </w:p>
          <w:p w14:paraId="367C6EE0"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xml:space="preserve">• </w:t>
            </w:r>
            <w:proofErr w:type="spellStart"/>
            <w:r w:rsidRPr="00E8794E">
              <w:rPr>
                <w:rFonts w:eastAsiaTheme="minorHAnsi" w:cstheme="minorHAnsi"/>
                <w:color w:val="000000" w:themeColor="text1"/>
                <w:sz w:val="22"/>
                <w:szCs w:val="22"/>
              </w:rPr>
              <w:t>Transcerebelinė</w:t>
            </w:r>
            <w:proofErr w:type="spellEnd"/>
            <w:r w:rsidRPr="00E8794E">
              <w:rPr>
                <w:rFonts w:eastAsiaTheme="minorHAnsi" w:cstheme="minorHAnsi"/>
                <w:color w:val="000000" w:themeColor="text1"/>
                <w:sz w:val="22"/>
                <w:szCs w:val="22"/>
              </w:rPr>
              <w:t xml:space="preserve"> plokštuma</w:t>
            </w:r>
            <w:r>
              <w:rPr>
                <w:rFonts w:eastAsiaTheme="minorHAnsi" w:cstheme="minorHAnsi"/>
                <w:color w:val="000000" w:themeColor="text1"/>
                <w:sz w:val="22"/>
                <w:szCs w:val="22"/>
              </w:rPr>
              <w:t>;</w:t>
            </w:r>
          </w:p>
          <w:p w14:paraId="5EB6646F"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Veido profilio</w:t>
            </w:r>
            <w:r>
              <w:rPr>
                <w:rFonts w:eastAsiaTheme="minorHAnsi" w:cstheme="minorHAnsi"/>
                <w:color w:val="000000" w:themeColor="text1"/>
                <w:sz w:val="22"/>
                <w:szCs w:val="22"/>
              </w:rPr>
              <w:t>;</w:t>
            </w:r>
          </w:p>
          <w:p w14:paraId="1637E718"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Akiduobės</w:t>
            </w:r>
            <w:r>
              <w:rPr>
                <w:rFonts w:eastAsiaTheme="minorHAnsi" w:cstheme="minorHAnsi"/>
                <w:color w:val="000000" w:themeColor="text1"/>
                <w:sz w:val="22"/>
                <w:szCs w:val="22"/>
              </w:rPr>
              <w:t>;</w:t>
            </w:r>
          </w:p>
          <w:p w14:paraId="79A9455A"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Keturių kamerų širdies bei krūtinės ląstos</w:t>
            </w:r>
            <w:r>
              <w:rPr>
                <w:rFonts w:eastAsiaTheme="minorHAnsi" w:cstheme="minorHAnsi"/>
                <w:color w:val="000000" w:themeColor="text1"/>
                <w:sz w:val="22"/>
                <w:szCs w:val="22"/>
              </w:rPr>
              <w:t>;</w:t>
            </w:r>
          </w:p>
          <w:p w14:paraId="6DD69264"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Pilvo</w:t>
            </w:r>
            <w:r>
              <w:rPr>
                <w:rFonts w:eastAsiaTheme="minorHAnsi" w:cstheme="minorHAnsi"/>
                <w:color w:val="000000" w:themeColor="text1"/>
                <w:sz w:val="22"/>
                <w:szCs w:val="22"/>
              </w:rPr>
              <w:t>;</w:t>
            </w:r>
          </w:p>
          <w:p w14:paraId="5BBAFA8A"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Žastas</w:t>
            </w:r>
            <w:r>
              <w:rPr>
                <w:rFonts w:eastAsiaTheme="minorHAnsi" w:cstheme="minorHAnsi"/>
                <w:color w:val="000000" w:themeColor="text1"/>
                <w:sz w:val="22"/>
                <w:szCs w:val="22"/>
              </w:rPr>
              <w:t>;</w:t>
            </w:r>
          </w:p>
          <w:p w14:paraId="2F2A75D9"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Ranka</w:t>
            </w:r>
            <w:r>
              <w:rPr>
                <w:rFonts w:eastAsiaTheme="minorHAnsi" w:cstheme="minorHAnsi"/>
                <w:color w:val="000000" w:themeColor="text1"/>
                <w:sz w:val="22"/>
                <w:szCs w:val="22"/>
              </w:rPr>
              <w:t>;</w:t>
            </w:r>
          </w:p>
          <w:p w14:paraId="0AF7C706"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Šlaunis</w:t>
            </w:r>
            <w:r>
              <w:rPr>
                <w:rFonts w:eastAsiaTheme="minorHAnsi" w:cstheme="minorHAnsi"/>
                <w:color w:val="000000" w:themeColor="text1"/>
                <w:sz w:val="22"/>
                <w:szCs w:val="22"/>
              </w:rPr>
              <w:t>;</w:t>
            </w:r>
          </w:p>
          <w:p w14:paraId="5E9AE5B4" w14:textId="77777777" w:rsidR="00E945C2" w:rsidRDefault="00E945C2" w:rsidP="00EC2702">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Blauzda</w:t>
            </w:r>
            <w:r>
              <w:rPr>
                <w:rFonts w:eastAsiaTheme="minorHAnsi" w:cstheme="minorHAnsi"/>
                <w:color w:val="000000" w:themeColor="text1"/>
                <w:sz w:val="22"/>
                <w:szCs w:val="22"/>
              </w:rPr>
              <w:t>;</w:t>
            </w:r>
          </w:p>
          <w:p w14:paraId="5528C4ED" w14:textId="776B10E4" w:rsidR="00E945C2" w:rsidRPr="00201F49" w:rsidRDefault="00E945C2" w:rsidP="00EC2702">
            <w:pPr>
              <w:suppressAutoHyphens/>
              <w:spacing w:after="0" w:line="240" w:lineRule="auto"/>
              <w:jc w:val="both"/>
              <w:rPr>
                <w:rFonts w:eastAsia="Times New Roman" w:cstheme="minorHAnsi"/>
                <w:sz w:val="22"/>
                <w:szCs w:val="22"/>
                <w:lang w:eastAsia="en-US"/>
              </w:rPr>
            </w:pPr>
            <w:r w:rsidRPr="00E8794E">
              <w:rPr>
                <w:rFonts w:eastAsiaTheme="minorHAnsi" w:cstheme="minorHAnsi"/>
                <w:color w:val="000000" w:themeColor="text1"/>
                <w:sz w:val="22"/>
                <w:szCs w:val="22"/>
              </w:rPr>
              <w:t>• Stuburas</w:t>
            </w:r>
            <w:r>
              <w:rPr>
                <w:rFonts w:eastAsiaTheme="minorHAnsi" w:cstheme="minorHAnsi"/>
                <w:color w:val="000000" w:themeColor="text1"/>
                <w:sz w:val="22"/>
                <w:szCs w:val="22"/>
              </w:rPr>
              <w:t>.</w:t>
            </w:r>
          </w:p>
        </w:tc>
        <w:tc>
          <w:tcPr>
            <w:tcW w:w="8363" w:type="dxa"/>
            <w:vAlign w:val="center"/>
          </w:tcPr>
          <w:p w14:paraId="181792D7" w14:textId="77777777" w:rsidR="00E945C2" w:rsidRPr="00201F49" w:rsidRDefault="00E945C2" w:rsidP="00EC270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5B68F44E" w14:textId="77777777" w:rsidR="00E945C2" w:rsidRPr="00201F49" w:rsidRDefault="00E945C2" w:rsidP="00EC270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EC5D14E" w14:textId="77777777" w:rsidR="00FA2456" w:rsidRDefault="00FA2456" w:rsidP="00EC2702">
      <w:pPr>
        <w:suppressAutoHyphens/>
        <w:spacing w:after="0" w:line="240" w:lineRule="auto"/>
        <w:ind w:left="567"/>
        <w:jc w:val="both"/>
        <w:rPr>
          <w:rFonts w:eastAsia="Times New Roman" w:cstheme="minorHAnsi"/>
          <w:b/>
          <w:bCs/>
          <w:sz w:val="22"/>
          <w:szCs w:val="22"/>
          <w:lang w:eastAsia="en-US"/>
        </w:rPr>
      </w:pPr>
    </w:p>
    <w:p w14:paraId="33814BA2" w14:textId="77777777" w:rsidR="00A2422E" w:rsidRPr="00FA2456" w:rsidRDefault="00A2422E" w:rsidP="00EC2702">
      <w:pPr>
        <w:suppressAutoHyphens/>
        <w:spacing w:after="0" w:line="240" w:lineRule="auto"/>
        <w:ind w:left="567"/>
        <w:jc w:val="both"/>
        <w:rPr>
          <w:rFonts w:eastAsia="Times New Roman" w:cstheme="minorHAnsi"/>
          <w:b/>
          <w:bCs/>
          <w:sz w:val="22"/>
          <w:szCs w:val="22"/>
          <w:lang w:eastAsia="en-US"/>
        </w:rPr>
      </w:pPr>
    </w:p>
    <w:p w14:paraId="1AB6CEC4" w14:textId="0D484904" w:rsidR="002E2126" w:rsidRPr="007D1416" w:rsidRDefault="002E2126" w:rsidP="00EC2702">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lastRenderedPageBreak/>
        <w:t>Pasiūlymo kaina:</w:t>
      </w:r>
    </w:p>
    <w:p w14:paraId="7226E348" w14:textId="06E70D61" w:rsidR="002E2126" w:rsidRPr="007D1416" w:rsidRDefault="002E2126" w:rsidP="00EC2702">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EC2702">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EC2702">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490D21D" w:rsidR="002E2126" w:rsidRPr="007D1416" w:rsidRDefault="002E2126" w:rsidP="00EC2702">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8C7E88" w:rsidRPr="007D1416">
        <w:rPr>
          <w:rFonts w:eastAsia="Times New Roman" w:cstheme="minorHAnsi"/>
          <w:b/>
          <w:bCs/>
          <w:sz w:val="22"/>
          <w:szCs w:val="22"/>
        </w:rPr>
        <w:t xml:space="preserve"> </w:t>
      </w:r>
      <w:r w:rsidR="009B15A6" w:rsidRPr="009B15A6">
        <w:rPr>
          <w:rFonts w:eastAsia="Times New Roman" w:cstheme="minorHAnsi"/>
          <w:b/>
          <w:bCs/>
          <w:color w:val="FF0000"/>
          <w:sz w:val="22"/>
          <w:szCs w:val="22"/>
        </w:rPr>
        <w:t>105 149,00</w:t>
      </w:r>
      <w:r w:rsidR="009B15A6">
        <w:rPr>
          <w:rFonts w:eastAsia="Times New Roman" w:cstheme="minorHAnsi"/>
          <w:b/>
          <w:bCs/>
          <w:color w:val="FF0000"/>
          <w:sz w:val="22"/>
          <w:szCs w:val="22"/>
        </w:rPr>
        <w:t xml:space="preserve"> </w:t>
      </w:r>
      <w:r w:rsidRPr="007D1416">
        <w:rPr>
          <w:rFonts w:eastAsia="Times New Roman" w:cstheme="minorHAnsi"/>
          <w:b/>
          <w:bCs/>
          <w:color w:val="FF0000"/>
          <w:sz w:val="22"/>
          <w:szCs w:val="22"/>
        </w:rPr>
        <w:t>Eur</w:t>
      </w:r>
      <w:r w:rsidR="0063727C" w:rsidRPr="007D1416">
        <w:rPr>
          <w:rFonts w:eastAsia="Times New Roman" w:cstheme="minorHAnsi"/>
          <w:b/>
          <w:bCs/>
          <w:color w:val="FF0000"/>
          <w:sz w:val="22"/>
          <w:szCs w:val="22"/>
        </w:rPr>
        <w:t xml:space="preserve">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EC2702">
      <w:pPr>
        <w:pStyle w:val="Sraopastraipa"/>
        <w:spacing w:after="0" w:line="240" w:lineRule="auto"/>
        <w:ind w:left="567"/>
        <w:jc w:val="both"/>
        <w:rPr>
          <w:rFonts w:eastAsia="Times New Roman" w:cstheme="minorHAnsi"/>
          <w:sz w:val="22"/>
          <w:szCs w:val="22"/>
          <w:lang w:eastAsia="en-US"/>
        </w:rPr>
      </w:pPr>
    </w:p>
    <w:p w14:paraId="3D482489" w14:textId="5F1C350A" w:rsidR="00EA5DB2" w:rsidRPr="007D1416" w:rsidRDefault="002E2126" w:rsidP="00EC2702">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2096"/>
              <w:gridCol w:w="75"/>
              <w:gridCol w:w="2174"/>
            </w:tblGrid>
            <w:tr w:rsidR="00DF2E02" w:rsidRPr="007D1416" w14:paraId="4523D245" w14:textId="77777777" w:rsidTr="00DF2E02">
              <w:tc>
                <w:tcPr>
                  <w:tcW w:w="247" w:type="pct"/>
                  <w:shd w:val="clear" w:color="auto" w:fill="E7E6E6" w:themeFill="background2"/>
                  <w:vAlign w:val="center"/>
                </w:tcPr>
                <w:p w14:paraId="546553ED" w14:textId="77777777" w:rsidR="00DF2E02" w:rsidRPr="007D1416" w:rsidRDefault="00DF2E02" w:rsidP="00EC2702">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E518D7A" w14:textId="77777777" w:rsidR="00DF2E02" w:rsidRPr="007D1416" w:rsidRDefault="00DF2E02" w:rsidP="00EC2702">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9AD6E1E" w14:textId="77777777" w:rsidR="00DF2E02" w:rsidRPr="007D1416" w:rsidRDefault="00DF2E02" w:rsidP="00EC2702">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D6644D8" w14:textId="77777777" w:rsidR="00DF2E02" w:rsidRPr="007D1416" w:rsidRDefault="00DF2E02" w:rsidP="00EC2702">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6C0B67" w14:textId="77777777" w:rsidR="00DF2E02" w:rsidRPr="007D1416" w:rsidRDefault="00DF2E02" w:rsidP="00EC2702">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814" w:type="pct"/>
                  <w:gridSpan w:val="2"/>
                  <w:shd w:val="clear" w:color="auto" w:fill="E7E6E6" w:themeFill="background2"/>
                  <w:vAlign w:val="center"/>
                </w:tcPr>
                <w:p w14:paraId="5DE27F56" w14:textId="7AB50133" w:rsidR="00DF2E02" w:rsidRPr="007D1416" w:rsidRDefault="00FC7991" w:rsidP="00EC2702">
                  <w:pPr>
                    <w:jc w:val="center"/>
                    <w:rPr>
                      <w:rFonts w:cstheme="minorHAnsi"/>
                      <w:b/>
                      <w:bCs/>
                      <w:sz w:val="22"/>
                      <w:szCs w:val="22"/>
                    </w:rPr>
                  </w:pPr>
                  <w:r>
                    <w:rPr>
                      <w:rFonts w:asciiTheme="minorHAnsi" w:hAnsiTheme="minorHAnsi" w:cstheme="minorHAnsi"/>
                      <w:b/>
                      <w:bCs/>
                      <w:sz w:val="22"/>
                      <w:szCs w:val="22"/>
                    </w:rPr>
                    <w:t>1 mato v</w:t>
                  </w:r>
                  <w:r w:rsidR="00440615">
                    <w:rPr>
                      <w:rFonts w:asciiTheme="minorHAnsi" w:hAnsiTheme="minorHAnsi" w:cstheme="minorHAnsi"/>
                      <w:b/>
                      <w:bCs/>
                      <w:sz w:val="22"/>
                      <w:szCs w:val="22"/>
                    </w:rPr>
                    <w:t>nt. k</w:t>
                  </w:r>
                  <w:r w:rsidR="00DF2E02" w:rsidRPr="007D1416">
                    <w:rPr>
                      <w:rFonts w:asciiTheme="minorHAnsi" w:hAnsiTheme="minorHAnsi" w:cstheme="minorHAnsi"/>
                      <w:b/>
                      <w:bCs/>
                      <w:sz w:val="22"/>
                      <w:szCs w:val="22"/>
                    </w:rPr>
                    <w:t>aina Eur be PVM</w:t>
                  </w:r>
                </w:p>
              </w:tc>
              <w:tc>
                <w:tcPr>
                  <w:tcW w:w="815" w:type="pct"/>
                  <w:shd w:val="clear" w:color="auto" w:fill="E7E6E6" w:themeFill="background2"/>
                  <w:vAlign w:val="center"/>
                </w:tcPr>
                <w:p w14:paraId="66FE4ED9" w14:textId="1ACBB73D" w:rsidR="00DF2E02" w:rsidRPr="007D1416" w:rsidRDefault="00FC7991" w:rsidP="00EC2702">
                  <w:pPr>
                    <w:jc w:val="center"/>
                    <w:rPr>
                      <w:rFonts w:asciiTheme="minorHAnsi" w:hAnsiTheme="minorHAnsi" w:cstheme="minorHAnsi"/>
                      <w:b/>
                      <w:bCs/>
                      <w:sz w:val="22"/>
                      <w:szCs w:val="22"/>
                    </w:rPr>
                  </w:pPr>
                  <w:r w:rsidRPr="00FC7991">
                    <w:rPr>
                      <w:rFonts w:asciiTheme="minorHAnsi" w:hAnsiTheme="minorHAnsi" w:cstheme="minorHAnsi"/>
                      <w:b/>
                      <w:bCs/>
                      <w:color w:val="000000" w:themeColor="text1"/>
                      <w:sz w:val="22"/>
                      <w:szCs w:val="22"/>
                    </w:rPr>
                    <w:t>Kaina Eur be PVM</w:t>
                  </w:r>
                </w:p>
              </w:tc>
            </w:tr>
            <w:tr w:rsidR="00DF2E02" w:rsidRPr="007D1416" w14:paraId="3DCEE424" w14:textId="77777777" w:rsidTr="00DF2E02">
              <w:trPr>
                <w:trHeight w:val="161"/>
              </w:trPr>
              <w:tc>
                <w:tcPr>
                  <w:tcW w:w="247" w:type="pct"/>
                  <w:shd w:val="clear" w:color="auto" w:fill="E7E6E6" w:themeFill="background2"/>
                </w:tcPr>
                <w:p w14:paraId="0A466913" w14:textId="77777777" w:rsidR="00DF2E02" w:rsidRPr="007D1416" w:rsidRDefault="00DF2E02" w:rsidP="00EC2702">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4A39C6BB" w14:textId="77777777" w:rsidR="00DF2E02" w:rsidRPr="007D1416" w:rsidRDefault="00DF2E02" w:rsidP="00EC2702">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589E30E" w14:textId="77777777" w:rsidR="00DF2E02" w:rsidRPr="007D1416" w:rsidRDefault="00DF2E02" w:rsidP="00EC2702">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5D851E0" w14:textId="77777777" w:rsidR="00DF2E02" w:rsidRPr="007D1416" w:rsidRDefault="00DF2E02" w:rsidP="00EC2702">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6C9C448" w14:textId="77777777" w:rsidR="00DF2E02" w:rsidRPr="007D1416" w:rsidRDefault="00DF2E02" w:rsidP="00EC2702">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814" w:type="pct"/>
                  <w:gridSpan w:val="2"/>
                  <w:shd w:val="clear" w:color="auto" w:fill="E7E6E6" w:themeFill="background2"/>
                </w:tcPr>
                <w:p w14:paraId="210402CA" w14:textId="77777777" w:rsidR="00DF2E02" w:rsidRPr="007D1416" w:rsidRDefault="00DF2E02" w:rsidP="00EC2702">
                  <w:pPr>
                    <w:jc w:val="center"/>
                    <w:rPr>
                      <w:rFonts w:cstheme="minorHAnsi"/>
                      <w:i/>
                      <w:iCs/>
                      <w:sz w:val="22"/>
                      <w:szCs w:val="22"/>
                    </w:rPr>
                  </w:pPr>
                  <w:r w:rsidRPr="007D1416">
                    <w:rPr>
                      <w:rFonts w:asciiTheme="minorHAnsi" w:hAnsiTheme="minorHAnsi" w:cstheme="minorHAnsi"/>
                      <w:i/>
                      <w:iCs/>
                      <w:sz w:val="22"/>
                      <w:szCs w:val="22"/>
                    </w:rPr>
                    <w:t>6</w:t>
                  </w:r>
                </w:p>
              </w:tc>
              <w:tc>
                <w:tcPr>
                  <w:tcW w:w="815" w:type="pct"/>
                  <w:shd w:val="clear" w:color="auto" w:fill="E7E6E6" w:themeFill="background2"/>
                </w:tcPr>
                <w:p w14:paraId="457BEA0E" w14:textId="61C703C2" w:rsidR="00DF2E02" w:rsidRPr="007D1416" w:rsidRDefault="00440615" w:rsidP="00EC2702">
                  <w:pPr>
                    <w:jc w:val="center"/>
                    <w:rPr>
                      <w:rFonts w:asciiTheme="minorHAnsi" w:hAnsiTheme="minorHAnsi" w:cstheme="minorHAnsi"/>
                      <w:i/>
                      <w:iCs/>
                      <w:sz w:val="22"/>
                      <w:szCs w:val="22"/>
                    </w:rPr>
                  </w:pPr>
                  <w:r>
                    <w:rPr>
                      <w:rFonts w:asciiTheme="minorHAnsi" w:hAnsiTheme="minorHAnsi" w:cstheme="minorHAnsi"/>
                      <w:i/>
                      <w:iCs/>
                      <w:sz w:val="22"/>
                      <w:szCs w:val="22"/>
                    </w:rPr>
                    <w:t>7 (5*6</w:t>
                  </w:r>
                  <w:r w:rsidR="00504763">
                    <w:rPr>
                      <w:rFonts w:asciiTheme="minorHAnsi" w:hAnsiTheme="minorHAnsi" w:cstheme="minorHAnsi"/>
                      <w:i/>
                      <w:iCs/>
                      <w:sz w:val="22"/>
                      <w:szCs w:val="22"/>
                    </w:rPr>
                    <w:t>)</w:t>
                  </w:r>
                </w:p>
              </w:tc>
            </w:tr>
            <w:tr w:rsidR="00B01B8D" w:rsidRPr="007D1416" w14:paraId="07481913" w14:textId="77777777" w:rsidTr="00B01B8D">
              <w:tc>
                <w:tcPr>
                  <w:tcW w:w="247" w:type="pct"/>
                  <w:shd w:val="clear" w:color="auto" w:fill="E7E6E6" w:themeFill="background2"/>
                  <w:vAlign w:val="center"/>
                </w:tcPr>
                <w:p w14:paraId="451316BD" w14:textId="77777777" w:rsidR="00B01B8D" w:rsidRPr="007D1416" w:rsidRDefault="00B01B8D" w:rsidP="00EC2702">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85C2C73" w14:textId="6501490E" w:rsidR="00B01B8D" w:rsidRPr="007D1416" w:rsidRDefault="00621AFC" w:rsidP="00EC2702">
                  <w:pPr>
                    <w:jc w:val="both"/>
                    <w:rPr>
                      <w:rFonts w:asciiTheme="minorHAnsi" w:hAnsiTheme="minorHAnsi" w:cstheme="minorHAnsi"/>
                      <w:sz w:val="22"/>
                      <w:szCs w:val="22"/>
                    </w:rPr>
                  </w:pPr>
                  <w:r>
                    <w:rPr>
                      <w:rFonts w:asciiTheme="minorHAnsi" w:hAnsiTheme="minorHAnsi" w:cstheme="minorHAnsi"/>
                      <w:iCs/>
                      <w:sz w:val="22"/>
                      <w:szCs w:val="22"/>
                      <w:lang w:eastAsia="en-US"/>
                    </w:rPr>
                    <w:t>Echoskopa</w:t>
                  </w:r>
                  <w:r w:rsidR="00BD28BC">
                    <w:rPr>
                      <w:rFonts w:asciiTheme="minorHAnsi" w:hAnsiTheme="minorHAnsi" w:cstheme="minorHAnsi"/>
                      <w:iCs/>
                      <w:sz w:val="22"/>
                      <w:szCs w:val="22"/>
                      <w:lang w:eastAsia="en-US"/>
                    </w:rPr>
                    <w:t>s</w:t>
                  </w:r>
                </w:p>
              </w:tc>
              <w:tc>
                <w:tcPr>
                  <w:tcW w:w="560" w:type="pct"/>
                </w:tcPr>
                <w:p w14:paraId="5321FECF" w14:textId="77777777" w:rsidR="00B01B8D" w:rsidRPr="007D1416" w:rsidRDefault="00B01B8D" w:rsidP="00EC2702">
                  <w:pPr>
                    <w:jc w:val="both"/>
                    <w:rPr>
                      <w:rFonts w:asciiTheme="minorHAnsi" w:hAnsiTheme="minorHAnsi" w:cstheme="minorHAnsi"/>
                      <w:sz w:val="22"/>
                      <w:szCs w:val="22"/>
                    </w:rPr>
                  </w:pPr>
                </w:p>
              </w:tc>
              <w:tc>
                <w:tcPr>
                  <w:tcW w:w="435" w:type="pct"/>
                  <w:shd w:val="clear" w:color="auto" w:fill="E7E6E6" w:themeFill="background2"/>
                  <w:vAlign w:val="center"/>
                </w:tcPr>
                <w:p w14:paraId="5A392C88" w14:textId="77777777" w:rsidR="00B01B8D" w:rsidRPr="007D1416" w:rsidRDefault="00B01B8D" w:rsidP="00EC2702">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5E6E355F" w14:textId="57B41339" w:rsidR="00B01B8D" w:rsidRPr="007D1416" w:rsidRDefault="00621AFC" w:rsidP="00EC2702">
                  <w:pPr>
                    <w:jc w:val="center"/>
                    <w:rPr>
                      <w:rFonts w:asciiTheme="minorHAnsi" w:hAnsiTheme="minorHAnsi" w:cstheme="minorHAnsi"/>
                      <w:sz w:val="22"/>
                      <w:szCs w:val="22"/>
                    </w:rPr>
                  </w:pPr>
                  <w:r>
                    <w:rPr>
                      <w:rFonts w:asciiTheme="minorHAnsi" w:hAnsiTheme="minorHAnsi" w:cstheme="minorHAnsi"/>
                      <w:sz w:val="22"/>
                      <w:szCs w:val="22"/>
                    </w:rPr>
                    <w:t>2</w:t>
                  </w:r>
                </w:p>
              </w:tc>
              <w:tc>
                <w:tcPr>
                  <w:tcW w:w="814" w:type="pct"/>
                  <w:gridSpan w:val="2"/>
                </w:tcPr>
                <w:p w14:paraId="6D42067A" w14:textId="77777777" w:rsidR="00B01B8D" w:rsidRPr="007D1416" w:rsidRDefault="00B01B8D" w:rsidP="00EC2702">
                  <w:pPr>
                    <w:jc w:val="both"/>
                    <w:rPr>
                      <w:rFonts w:cstheme="minorHAnsi"/>
                      <w:sz w:val="22"/>
                      <w:szCs w:val="22"/>
                    </w:rPr>
                  </w:pPr>
                </w:p>
              </w:tc>
              <w:tc>
                <w:tcPr>
                  <w:tcW w:w="815" w:type="pct"/>
                </w:tcPr>
                <w:p w14:paraId="450260CB" w14:textId="00B9A6D6" w:rsidR="00B01B8D" w:rsidRPr="007D1416" w:rsidRDefault="00B01B8D" w:rsidP="00EC2702">
                  <w:pPr>
                    <w:jc w:val="both"/>
                    <w:rPr>
                      <w:rFonts w:asciiTheme="minorHAnsi" w:hAnsiTheme="minorHAnsi" w:cstheme="minorHAnsi"/>
                      <w:sz w:val="22"/>
                      <w:szCs w:val="22"/>
                    </w:rPr>
                  </w:pPr>
                </w:p>
              </w:tc>
            </w:tr>
            <w:tr w:rsidR="00670409" w:rsidRPr="007D1416" w14:paraId="49799556" w14:textId="77777777" w:rsidTr="00BD28BC">
              <w:tc>
                <w:tcPr>
                  <w:tcW w:w="247" w:type="pct"/>
                  <w:tcBorders>
                    <w:left w:val="nil"/>
                    <w:bottom w:val="nil"/>
                    <w:right w:val="nil"/>
                  </w:tcBorders>
                </w:tcPr>
                <w:p w14:paraId="73F6B2C2" w14:textId="77777777" w:rsidR="00670409" w:rsidRPr="007D1416" w:rsidRDefault="00670409" w:rsidP="00EC2702">
                  <w:pPr>
                    <w:jc w:val="both"/>
                    <w:rPr>
                      <w:rFonts w:asciiTheme="minorHAnsi" w:hAnsiTheme="minorHAnsi" w:cstheme="minorHAnsi"/>
                      <w:sz w:val="22"/>
                      <w:szCs w:val="22"/>
                    </w:rPr>
                  </w:pPr>
                </w:p>
              </w:tc>
              <w:tc>
                <w:tcPr>
                  <w:tcW w:w="1212" w:type="pct"/>
                  <w:tcBorders>
                    <w:left w:val="nil"/>
                    <w:bottom w:val="nil"/>
                    <w:right w:val="nil"/>
                  </w:tcBorders>
                </w:tcPr>
                <w:p w14:paraId="5A34B9E8" w14:textId="77777777" w:rsidR="00670409" w:rsidRPr="007D1416" w:rsidRDefault="00670409" w:rsidP="00EC2702">
                  <w:pPr>
                    <w:jc w:val="both"/>
                    <w:rPr>
                      <w:rFonts w:asciiTheme="minorHAnsi" w:hAnsiTheme="minorHAnsi" w:cstheme="minorHAnsi"/>
                      <w:sz w:val="22"/>
                      <w:szCs w:val="22"/>
                    </w:rPr>
                  </w:pPr>
                </w:p>
              </w:tc>
              <w:tc>
                <w:tcPr>
                  <w:tcW w:w="560" w:type="pct"/>
                  <w:tcBorders>
                    <w:left w:val="nil"/>
                    <w:bottom w:val="nil"/>
                    <w:right w:val="nil"/>
                  </w:tcBorders>
                </w:tcPr>
                <w:p w14:paraId="33CCD5D2" w14:textId="77777777" w:rsidR="00670409" w:rsidRPr="007D1416" w:rsidRDefault="00670409" w:rsidP="00EC2702">
                  <w:pPr>
                    <w:jc w:val="both"/>
                    <w:rPr>
                      <w:rFonts w:asciiTheme="minorHAnsi" w:hAnsiTheme="minorHAnsi" w:cstheme="minorHAnsi"/>
                      <w:sz w:val="22"/>
                      <w:szCs w:val="22"/>
                    </w:rPr>
                  </w:pPr>
                </w:p>
              </w:tc>
              <w:tc>
                <w:tcPr>
                  <w:tcW w:w="435" w:type="pct"/>
                  <w:tcBorders>
                    <w:left w:val="nil"/>
                    <w:bottom w:val="nil"/>
                  </w:tcBorders>
                </w:tcPr>
                <w:p w14:paraId="54339947" w14:textId="77777777" w:rsidR="00670409" w:rsidRPr="007D1416" w:rsidRDefault="00670409" w:rsidP="00EC2702">
                  <w:pPr>
                    <w:jc w:val="both"/>
                    <w:rPr>
                      <w:rFonts w:asciiTheme="minorHAnsi" w:hAnsiTheme="minorHAnsi" w:cstheme="minorHAnsi"/>
                      <w:sz w:val="22"/>
                      <w:szCs w:val="22"/>
                    </w:rPr>
                  </w:pPr>
                </w:p>
              </w:tc>
              <w:tc>
                <w:tcPr>
                  <w:tcW w:w="917" w:type="pct"/>
                  <w:shd w:val="clear" w:color="auto" w:fill="E7E6E6" w:themeFill="background2"/>
                  <w:vAlign w:val="center"/>
                </w:tcPr>
                <w:p w14:paraId="5A8C1747" w14:textId="77777777" w:rsidR="00670409" w:rsidRPr="007D1416" w:rsidRDefault="00670409" w:rsidP="00EC2702">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786" w:type="pct"/>
                </w:tcPr>
                <w:p w14:paraId="4B65DA81" w14:textId="77777777" w:rsidR="00670409" w:rsidRPr="007D1416" w:rsidRDefault="00670409" w:rsidP="00EC2702">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843" w:type="pct"/>
                  <w:gridSpan w:val="2"/>
                </w:tcPr>
                <w:p w14:paraId="1D7C6D4B" w14:textId="77777777" w:rsidR="00670409" w:rsidRPr="007D1416" w:rsidRDefault="00670409" w:rsidP="00EC2702">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670409" w:rsidRPr="007D1416" w14:paraId="52692388" w14:textId="77777777" w:rsidTr="00BD28BC">
              <w:tc>
                <w:tcPr>
                  <w:tcW w:w="247" w:type="pct"/>
                  <w:tcBorders>
                    <w:top w:val="nil"/>
                    <w:left w:val="nil"/>
                    <w:bottom w:val="nil"/>
                    <w:right w:val="nil"/>
                  </w:tcBorders>
                </w:tcPr>
                <w:p w14:paraId="5862DBD5" w14:textId="77777777" w:rsidR="00670409" w:rsidRPr="007D1416" w:rsidRDefault="00670409" w:rsidP="00EC2702">
                  <w:pPr>
                    <w:jc w:val="both"/>
                    <w:rPr>
                      <w:rFonts w:asciiTheme="minorHAnsi" w:hAnsiTheme="minorHAnsi" w:cstheme="minorHAnsi"/>
                      <w:sz w:val="22"/>
                      <w:szCs w:val="22"/>
                    </w:rPr>
                  </w:pPr>
                </w:p>
              </w:tc>
              <w:tc>
                <w:tcPr>
                  <w:tcW w:w="1212" w:type="pct"/>
                  <w:tcBorders>
                    <w:top w:val="nil"/>
                    <w:left w:val="nil"/>
                    <w:bottom w:val="nil"/>
                    <w:right w:val="nil"/>
                  </w:tcBorders>
                </w:tcPr>
                <w:p w14:paraId="6398612E" w14:textId="77777777" w:rsidR="00670409" w:rsidRPr="007D1416" w:rsidRDefault="00670409" w:rsidP="00EC2702">
                  <w:pPr>
                    <w:jc w:val="both"/>
                    <w:rPr>
                      <w:rFonts w:asciiTheme="minorHAnsi" w:hAnsiTheme="minorHAnsi" w:cstheme="minorHAnsi"/>
                      <w:sz w:val="22"/>
                      <w:szCs w:val="22"/>
                    </w:rPr>
                  </w:pPr>
                </w:p>
              </w:tc>
              <w:tc>
                <w:tcPr>
                  <w:tcW w:w="560" w:type="pct"/>
                  <w:tcBorders>
                    <w:top w:val="nil"/>
                    <w:left w:val="nil"/>
                    <w:bottom w:val="nil"/>
                    <w:right w:val="nil"/>
                  </w:tcBorders>
                </w:tcPr>
                <w:p w14:paraId="67D503A4" w14:textId="77777777" w:rsidR="00670409" w:rsidRPr="007D1416" w:rsidRDefault="00670409" w:rsidP="00EC2702">
                  <w:pPr>
                    <w:jc w:val="both"/>
                    <w:rPr>
                      <w:rFonts w:asciiTheme="minorHAnsi" w:hAnsiTheme="minorHAnsi" w:cstheme="minorHAnsi"/>
                      <w:sz w:val="22"/>
                      <w:szCs w:val="22"/>
                    </w:rPr>
                  </w:pPr>
                </w:p>
              </w:tc>
              <w:tc>
                <w:tcPr>
                  <w:tcW w:w="435" w:type="pct"/>
                  <w:tcBorders>
                    <w:top w:val="nil"/>
                    <w:left w:val="nil"/>
                    <w:bottom w:val="nil"/>
                  </w:tcBorders>
                </w:tcPr>
                <w:p w14:paraId="71F993ED" w14:textId="77777777" w:rsidR="00670409" w:rsidRPr="007D1416" w:rsidRDefault="00670409" w:rsidP="00EC2702">
                  <w:pPr>
                    <w:jc w:val="both"/>
                    <w:rPr>
                      <w:rFonts w:asciiTheme="minorHAnsi" w:hAnsiTheme="minorHAnsi" w:cstheme="minorHAnsi"/>
                      <w:sz w:val="22"/>
                      <w:szCs w:val="22"/>
                    </w:rPr>
                  </w:pPr>
                </w:p>
              </w:tc>
              <w:tc>
                <w:tcPr>
                  <w:tcW w:w="1703" w:type="pct"/>
                  <w:gridSpan w:val="2"/>
                  <w:shd w:val="clear" w:color="auto" w:fill="E7E6E6" w:themeFill="background2"/>
                  <w:vAlign w:val="center"/>
                </w:tcPr>
                <w:p w14:paraId="0EACD3C7" w14:textId="77777777" w:rsidR="00670409" w:rsidRPr="007D1416" w:rsidRDefault="00670409" w:rsidP="00EC2702">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843" w:type="pct"/>
                  <w:gridSpan w:val="2"/>
                </w:tcPr>
                <w:p w14:paraId="17452355" w14:textId="77777777" w:rsidR="00670409" w:rsidRPr="007D1416" w:rsidRDefault="00670409" w:rsidP="00EC2702">
                  <w:pPr>
                    <w:jc w:val="both"/>
                    <w:rPr>
                      <w:rFonts w:asciiTheme="minorHAnsi" w:hAnsiTheme="minorHAnsi" w:cstheme="minorHAnsi"/>
                      <w:sz w:val="22"/>
                      <w:szCs w:val="22"/>
                    </w:rPr>
                  </w:pPr>
                </w:p>
              </w:tc>
            </w:tr>
          </w:tbl>
          <w:p w14:paraId="3A0A3504" w14:textId="4BD61731" w:rsidR="008C7E88" w:rsidRPr="007D1416" w:rsidRDefault="008C7E88" w:rsidP="00EC2702">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EC2702">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EC2702">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EC2702">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EC2702">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EC2702">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Pr="007D1416" w:rsidRDefault="002E2126" w:rsidP="00EC2702">
      <w:pPr>
        <w:pStyle w:val="Sraopastraipa"/>
        <w:spacing w:after="0" w:line="240" w:lineRule="auto"/>
        <w:ind w:left="567"/>
        <w:jc w:val="both"/>
        <w:rPr>
          <w:rFonts w:eastAsia="Times New Roman" w:cstheme="minorHAnsi"/>
          <w:color w:val="FF0000"/>
          <w:sz w:val="22"/>
          <w:szCs w:val="22"/>
          <w:lang w:eastAsia="en-US"/>
        </w:rPr>
      </w:pPr>
    </w:p>
    <w:p w14:paraId="589E72E5" w14:textId="77777777" w:rsidR="00C83A44" w:rsidRPr="007D1416" w:rsidRDefault="00C83A44" w:rsidP="00EC2702">
      <w:pPr>
        <w:pStyle w:val="Sraopastraipa"/>
        <w:spacing w:after="0" w:line="240" w:lineRule="auto"/>
        <w:ind w:left="567"/>
        <w:jc w:val="both"/>
        <w:rPr>
          <w:rFonts w:eastAsia="Times New Roman" w:cstheme="minorHAnsi"/>
          <w:color w:val="FF0000"/>
          <w:sz w:val="22"/>
          <w:szCs w:val="22"/>
          <w:lang w:eastAsia="en-US"/>
        </w:rPr>
      </w:pPr>
    </w:p>
    <w:p w14:paraId="3227C05E" w14:textId="1EB95EE8" w:rsidR="002E2126" w:rsidRPr="007D1416" w:rsidRDefault="002E2126" w:rsidP="00EC2702">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 priede „Techninė specifikacija</w:t>
      </w:r>
      <w:r w:rsidR="00B179E1" w:rsidRPr="007D1416">
        <w:rPr>
          <w:rFonts w:eastAsia="Times New Roman" w:cstheme="minorHAnsi"/>
          <w:b/>
          <w:bCs/>
          <w:sz w:val="22"/>
          <w:szCs w:val="22"/>
          <w:lang w:eastAsia="en-US"/>
        </w:rPr>
        <w:t>“</w:t>
      </w:r>
      <w:r w:rsidR="00331B14" w:rsidRPr="007D1416">
        <w:rPr>
          <w:rFonts w:eastAsia="Times New Roman" w:cstheme="minorHAnsi"/>
          <w:sz w:val="22"/>
          <w:szCs w:val="22"/>
          <w:lang w:eastAsia="en-US"/>
        </w:rPr>
        <w:t>.</w:t>
      </w:r>
    </w:p>
    <w:p w14:paraId="38F620EE" w14:textId="77777777" w:rsidR="002E2126" w:rsidRPr="007D1416" w:rsidRDefault="002E2126" w:rsidP="00EC2702">
      <w:pPr>
        <w:spacing w:after="0" w:line="240" w:lineRule="auto"/>
        <w:jc w:val="both"/>
        <w:rPr>
          <w:rFonts w:eastAsia="Times New Roman" w:cstheme="minorHAnsi"/>
          <w:sz w:val="22"/>
          <w:szCs w:val="22"/>
          <w:lang w:eastAsia="en-US"/>
        </w:rPr>
      </w:pPr>
    </w:p>
    <w:p w14:paraId="555A298B" w14:textId="77777777" w:rsidR="002E2126" w:rsidRPr="007D1416" w:rsidRDefault="002E2126" w:rsidP="00EC2702">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EC2702">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EC2702">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EC2702">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EC2702">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EC2702">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EC2702">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EC2702">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EC2702">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EC2702">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EC2702">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EC2702">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EC2702">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EC2702">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EC2702">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eastAsiaTheme="minorHAnsi" w:cstheme="minorHAnsi"/>
                <w:bCs/>
                <w:iCs/>
                <w:color w:val="000000" w:themeColor="text1"/>
                <w:sz w:val="22"/>
                <w:szCs w:val="22"/>
              </w:rPr>
            </w:r>
            <w:r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EC2702">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EC2702">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EC2702">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EC2702">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EC2702">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EC2702">
            <w:pPr>
              <w:jc w:val="center"/>
              <w:rPr>
                <w:rFonts w:asciiTheme="minorHAnsi" w:eastAsia="Calibri" w:cstheme="minorHAnsi"/>
                <w:bCs/>
                <w:sz w:val="22"/>
                <w:szCs w:val="22"/>
              </w:rPr>
            </w:pPr>
            <w:r w:rsidRPr="007D1416">
              <w:rPr>
                <w:rFonts w:asciiTheme="minorHAnsi" w:eastAsia="Calibri" w:cstheme="minorHAnsi"/>
                <w:bCs/>
                <w:sz w:val="22"/>
                <w:szCs w:val="22"/>
              </w:rPr>
              <w:lastRenderedPageBreak/>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EC2702">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EC2702">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EC2702">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99F1AF" w:rsidR="002E2126" w:rsidRPr="007D1416" w:rsidRDefault="00296384" w:rsidP="00EC2702">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w:t>
            </w:r>
            <w:r w:rsidR="00BC0AA9">
              <w:rPr>
                <w:rFonts w:asciiTheme="minorHAnsi" w:cstheme="minorHAnsi"/>
                <w:sz w:val="22"/>
                <w:szCs w:val="22"/>
              </w:rPr>
              <w:t>ą „Techninė specifikacija“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EC2702">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854241" w:rsidRDefault="00AF3EAB" w:rsidP="00EC2702">
            <w:pPr>
              <w:jc w:val="center"/>
              <w:rPr>
                <w:rFonts w:asciiTheme="minorHAnsi" w:eastAsia="Calibri" w:cstheme="minorHAnsi"/>
                <w:bCs/>
                <w:sz w:val="22"/>
                <w:szCs w:val="22"/>
              </w:rPr>
            </w:pPr>
            <w:r w:rsidRPr="00854241">
              <w:rPr>
                <w:rFonts w:asciiTheme="minorHAnsi" w:eastAsia="Calibri" w:cstheme="minorHAnsi"/>
                <w:bCs/>
                <w:sz w:val="22"/>
                <w:szCs w:val="22"/>
              </w:rPr>
              <w:t>6</w:t>
            </w:r>
            <w:r w:rsidR="00025EB5" w:rsidRPr="00854241">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8960BE0" w:rsidR="00025EB5" w:rsidRPr="00854241" w:rsidRDefault="00517BF8" w:rsidP="00EC2702">
            <w:pPr>
              <w:pStyle w:val="Sraopastraipa"/>
              <w:ind w:left="32"/>
              <w:jc w:val="both"/>
              <w:rPr>
                <w:rFonts w:asciiTheme="minorHAnsi" w:cstheme="minorHAnsi"/>
                <w:sz w:val="22"/>
                <w:szCs w:val="22"/>
              </w:rPr>
            </w:pPr>
            <w:r>
              <w:rPr>
                <w:rFonts w:asciiTheme="minorHAnsi" w:cstheme="minorHAnsi"/>
                <w:bCs/>
                <w:sz w:val="22"/>
                <w:szCs w:val="22"/>
              </w:rPr>
              <w:t>d</w:t>
            </w:r>
            <w:r w:rsidR="00854241" w:rsidRPr="00854241">
              <w:rPr>
                <w:rFonts w:asciiTheme="minorHAnsi" w:cstheme="minorHAnsi"/>
                <w:bCs/>
                <w:sz w:val="22"/>
                <w:szCs w:val="22"/>
              </w:rPr>
              <w:t>okumentai</w:t>
            </w:r>
            <w:r>
              <w:rPr>
                <w:rFonts w:asciiTheme="minorHAnsi" w:cstheme="minorHAnsi"/>
                <w:bCs/>
                <w:sz w:val="22"/>
                <w:szCs w:val="22"/>
              </w:rPr>
              <w:t xml:space="preserve"> anglų </w:t>
            </w:r>
            <w:r w:rsidR="00C13CDF">
              <w:rPr>
                <w:rFonts w:asciiTheme="minorHAnsi" w:cstheme="minorHAnsi"/>
                <w:bCs/>
                <w:sz w:val="22"/>
                <w:szCs w:val="22"/>
              </w:rPr>
              <w:t>arba</w:t>
            </w:r>
            <w:r>
              <w:rPr>
                <w:rFonts w:asciiTheme="minorHAnsi" w:cstheme="minorHAnsi"/>
                <w:bCs/>
                <w:sz w:val="22"/>
                <w:szCs w:val="22"/>
              </w:rPr>
              <w:t xml:space="preserve"> lietuvių kalb</w:t>
            </w:r>
            <w:r w:rsidR="00C13CDF">
              <w:rPr>
                <w:rFonts w:asciiTheme="minorHAnsi" w:cstheme="minorHAnsi"/>
                <w:bCs/>
                <w:sz w:val="22"/>
                <w:szCs w:val="22"/>
              </w:rPr>
              <w:t>a</w:t>
            </w:r>
            <w:r w:rsidR="00854241" w:rsidRPr="00854241">
              <w:rPr>
                <w:rFonts w:asciiTheme="minorHAnsi" w:cstheme="minorHAnsi"/>
                <w:bCs/>
                <w:sz w:val="22"/>
                <w:szCs w:val="22"/>
              </w:rPr>
              <w:t>, įrodantys siūlomos įrangos atitikimą kokybės ir techniniams reikalavimams, nurodytiems pirkimo dokumentų techninėje specifikacijoje: tiekėjas turi pateikti gamintojo parengtus originalius prekių katalogus, ar jų dalis, ar kitus gamintojo parengtus lygiaverčius dokumentus, kuriuose aprašomos siūlomos prekės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EC2702">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4DD6E7C" w:rsidR="00025EB5" w:rsidRPr="007D1416" w:rsidRDefault="00636B30" w:rsidP="00EC2702">
            <w:pPr>
              <w:jc w:val="center"/>
              <w:rPr>
                <w:rFonts w:asciiTheme="minorHAnsi" w:cstheme="minorHAnsi"/>
                <w:sz w:val="22"/>
                <w:szCs w:val="22"/>
              </w:rPr>
            </w:pPr>
            <w:r>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EC2702">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EC2702">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EC2702">
            <w:pPr>
              <w:jc w:val="both"/>
              <w:rPr>
                <w:rFonts w:asciiTheme="minorHAnsi" w:cstheme="minorHAnsi"/>
                <w:sz w:val="22"/>
                <w:szCs w:val="22"/>
              </w:rPr>
            </w:pPr>
          </w:p>
        </w:tc>
      </w:tr>
    </w:tbl>
    <w:p w14:paraId="3888F1E9" w14:textId="77777777" w:rsidR="002E2126" w:rsidRPr="007D1416" w:rsidRDefault="002E2126" w:rsidP="00EC2702">
      <w:pPr>
        <w:spacing w:after="0" w:line="240" w:lineRule="auto"/>
        <w:jc w:val="both"/>
        <w:rPr>
          <w:rFonts w:eastAsia="Times New Roman" w:cstheme="minorHAnsi"/>
          <w:sz w:val="22"/>
          <w:szCs w:val="22"/>
          <w:lang w:eastAsia="en-US"/>
        </w:rPr>
      </w:pPr>
    </w:p>
    <w:p w14:paraId="78B53EAC" w14:textId="77777777" w:rsidR="002E2126" w:rsidRPr="007D1416" w:rsidRDefault="002E2126" w:rsidP="00EC2702">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EC2702">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EC2702">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EC2702">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EC2702">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EC2702">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EC270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EC270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EC2702">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EC2702">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EC2702">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EC270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052F2838" w:rsidR="00531909" w:rsidRPr="007D1416" w:rsidRDefault="00531909" w:rsidP="00EC270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EC2702">
        <w:rPr>
          <w:rFonts w:cstheme="minorHAnsi"/>
          <w:b/>
          <w:bCs/>
          <w:sz w:val="22"/>
          <w:szCs w:val="22"/>
        </w:rPr>
        <w:t>1</w:t>
      </w:r>
      <w:r w:rsidR="009D6D84">
        <w:rPr>
          <w:rFonts w:cstheme="minorHAnsi"/>
          <w:b/>
          <w:bCs/>
          <w:sz w:val="22"/>
          <w:szCs w:val="22"/>
        </w:rPr>
        <w:t xml:space="preserve"> </w:t>
      </w:r>
      <w:r w:rsidR="00EC2702">
        <w:rPr>
          <w:rFonts w:cstheme="minorHAnsi"/>
          <w:b/>
          <w:bCs/>
          <w:sz w:val="22"/>
          <w:szCs w:val="22"/>
        </w:rPr>
        <w:t>7</w:t>
      </w:r>
      <w:r w:rsidR="009D6D84">
        <w:rPr>
          <w:rFonts w:cstheme="minorHAnsi"/>
          <w:b/>
          <w:bCs/>
          <w:sz w:val="22"/>
          <w:szCs w:val="22"/>
        </w:rPr>
        <w:t>4</w:t>
      </w:r>
      <w:r w:rsidR="004C6989">
        <w:rPr>
          <w:rFonts w:cstheme="minorHAnsi"/>
          <w:b/>
          <w:bCs/>
          <w:sz w:val="22"/>
          <w:szCs w:val="22"/>
        </w:rPr>
        <w:t xml:space="preserve">0,00 </w:t>
      </w:r>
      <w:r w:rsidR="00C020EA" w:rsidRPr="007D1416">
        <w:rPr>
          <w:rFonts w:cstheme="minorHAnsi"/>
          <w:b/>
          <w:bCs/>
          <w:sz w:val="22"/>
          <w:szCs w:val="22"/>
        </w:rPr>
        <w:t xml:space="preserve">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30A6CBA5" w14:textId="162BE4F8" w:rsidR="00AB3E93" w:rsidRPr="007D1416" w:rsidRDefault="002E2126" w:rsidP="00EC2702">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EC2702">
      <w:footerReference w:type="first" r:id="rId11"/>
      <w:pgSz w:w="15840" w:h="12240" w:orient="landscape"/>
      <w:pgMar w:top="1134" w:right="1134"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2E35" w14:textId="77777777" w:rsidR="00760FAF" w:rsidRDefault="00760FAF" w:rsidP="00D05666">
      <w:r>
        <w:separator/>
      </w:r>
    </w:p>
  </w:endnote>
  <w:endnote w:type="continuationSeparator" w:id="0">
    <w:p w14:paraId="0FD4ABDD" w14:textId="77777777" w:rsidR="00760FAF" w:rsidRDefault="00760FAF" w:rsidP="00D05666">
      <w:r>
        <w:continuationSeparator/>
      </w:r>
    </w:p>
  </w:endnote>
  <w:endnote w:type="continuationNotice" w:id="1">
    <w:p w14:paraId="4EAC27E3" w14:textId="77777777" w:rsidR="00760FAF" w:rsidRDefault="00760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ACA3" w14:textId="77777777" w:rsidR="00760FAF" w:rsidRDefault="00760FAF" w:rsidP="00D05666">
      <w:r>
        <w:separator/>
      </w:r>
    </w:p>
  </w:footnote>
  <w:footnote w:type="continuationSeparator" w:id="0">
    <w:p w14:paraId="265FC900" w14:textId="77777777" w:rsidR="00760FAF" w:rsidRDefault="00760FAF" w:rsidP="00D05666">
      <w:r>
        <w:continuationSeparator/>
      </w:r>
    </w:p>
  </w:footnote>
  <w:footnote w:type="continuationNotice" w:id="1">
    <w:p w14:paraId="26AD6F85" w14:textId="77777777" w:rsidR="00760FAF" w:rsidRDefault="00760FAF">
      <w:pPr>
        <w:spacing w:after="0" w:line="240" w:lineRule="auto"/>
      </w:pPr>
    </w:p>
  </w:footnote>
  <w:footnote w:id="2">
    <w:p w14:paraId="491DA6D4" w14:textId="77777777" w:rsidR="002E2126" w:rsidRPr="00EC2702" w:rsidRDefault="002E2126" w:rsidP="002E2126">
      <w:pPr>
        <w:shd w:val="clear" w:color="auto" w:fill="FFFFFF"/>
        <w:spacing w:after="0" w:line="240" w:lineRule="auto"/>
        <w:ind w:right="396"/>
        <w:jc w:val="both"/>
        <w:rPr>
          <w:rFonts w:cstheme="minorHAnsi"/>
          <w:color w:val="000000"/>
          <w:sz w:val="18"/>
          <w:szCs w:val="18"/>
        </w:rPr>
      </w:pPr>
      <w:r w:rsidRPr="00EC2702">
        <w:rPr>
          <w:rStyle w:val="Puslapioinaosnuoroda"/>
          <w:rFonts w:cstheme="minorHAnsi"/>
          <w:sz w:val="18"/>
          <w:szCs w:val="18"/>
        </w:rPr>
        <w:footnoteRef/>
      </w:r>
      <w:r w:rsidRPr="00EC2702">
        <w:rPr>
          <w:rFonts w:cstheme="minorHAnsi"/>
          <w:sz w:val="18"/>
          <w:szCs w:val="18"/>
        </w:rPr>
        <w:t xml:space="preserve"> </w:t>
      </w:r>
      <w:r w:rsidRPr="00EC2702">
        <w:rPr>
          <w:rFonts w:eastAsia="Calibri" w:cstheme="minorHAnsi"/>
          <w:sz w:val="18"/>
          <w:szCs w:val="18"/>
        </w:rPr>
        <w:t xml:space="preserve">Kontroliuojantis asmuo suprantamas taip, kaip tai apibrėžta Viešųjų pirkimų įstatymo </w:t>
      </w:r>
      <w:r w:rsidRPr="00EC2702">
        <w:rPr>
          <w:rFonts w:cstheme="minorHAnsi"/>
          <w:color w:val="000000"/>
          <w:sz w:val="18"/>
          <w:szCs w:val="18"/>
        </w:rPr>
        <w:t>2 straipsnio 15</w:t>
      </w:r>
      <w:r w:rsidRPr="00EC2702">
        <w:rPr>
          <w:rFonts w:cstheme="minorHAnsi"/>
          <w:color w:val="000000"/>
          <w:sz w:val="18"/>
          <w:szCs w:val="18"/>
          <w:vertAlign w:val="superscript"/>
        </w:rPr>
        <w:t>1 </w:t>
      </w:r>
      <w:r w:rsidRPr="00EC2702">
        <w:rPr>
          <w:rFonts w:cstheme="minorHAnsi"/>
          <w:color w:val="000000"/>
          <w:sz w:val="18"/>
          <w:szCs w:val="18"/>
        </w:rPr>
        <w:t>dalyje:</w:t>
      </w:r>
    </w:p>
    <w:p w14:paraId="1195ED28" w14:textId="77777777" w:rsidR="002E2126" w:rsidRPr="00EC2702" w:rsidRDefault="002E2126" w:rsidP="002E2126">
      <w:pPr>
        <w:shd w:val="clear" w:color="auto" w:fill="FFFFFF"/>
        <w:spacing w:after="0" w:line="240" w:lineRule="auto"/>
        <w:ind w:right="396"/>
        <w:jc w:val="both"/>
        <w:rPr>
          <w:rFonts w:cstheme="minorHAnsi"/>
          <w:color w:val="000000"/>
          <w:sz w:val="18"/>
          <w:szCs w:val="18"/>
        </w:rPr>
      </w:pPr>
      <w:r w:rsidRPr="00EC2702">
        <w:rPr>
          <w:rFonts w:cstheme="minorHAnsi"/>
          <w:color w:val="000000"/>
          <w:sz w:val="18"/>
          <w:szCs w:val="18"/>
        </w:rPr>
        <w:t>„</w:t>
      </w:r>
      <w:r w:rsidRPr="00EC2702">
        <w:rPr>
          <w:rFonts w:cstheme="minorHAnsi"/>
          <w:b/>
          <w:color w:val="000000"/>
          <w:sz w:val="18"/>
          <w:szCs w:val="18"/>
        </w:rPr>
        <w:t xml:space="preserve">Kontroliuojantis asmuo </w:t>
      </w:r>
      <w:r w:rsidRPr="00EC2702">
        <w:rPr>
          <w:rFonts w:cstheme="minorHAnsi"/>
          <w:color w:val="000000"/>
          <w:sz w:val="18"/>
          <w:szCs w:val="18"/>
        </w:rPr>
        <w:t>– individualios įmonės savininkas arba juridinis ar fizinis asmuo, kuris kitame juridiniame asmenyje:</w:t>
      </w:r>
    </w:p>
    <w:p w14:paraId="3FB7DEB7" w14:textId="77777777" w:rsidR="002E2126" w:rsidRPr="00EC2702" w:rsidRDefault="002E2126" w:rsidP="002E2126">
      <w:pPr>
        <w:shd w:val="clear" w:color="auto" w:fill="FFFFFF"/>
        <w:spacing w:after="0" w:line="240" w:lineRule="auto"/>
        <w:ind w:right="396"/>
        <w:jc w:val="both"/>
        <w:rPr>
          <w:rFonts w:cstheme="minorHAnsi"/>
          <w:color w:val="000000"/>
          <w:sz w:val="18"/>
          <w:szCs w:val="18"/>
        </w:rPr>
      </w:pPr>
      <w:r w:rsidRPr="00EC2702">
        <w:rPr>
          <w:rFonts w:cstheme="minorHAnsi"/>
          <w:color w:val="000000"/>
          <w:sz w:val="18"/>
          <w:szCs w:val="18"/>
        </w:rPr>
        <w:t>1) tiesiogiai ar</w:t>
      </w:r>
      <w:r w:rsidRPr="00EC2702">
        <w:rPr>
          <w:rFonts w:cstheme="minorHAnsi"/>
          <w:color w:val="000000"/>
          <w:sz w:val="18"/>
          <w:szCs w:val="18"/>
          <w:u w:val="single"/>
        </w:rPr>
        <w:t xml:space="preserve"> netiesiogiai valdo </w:t>
      </w:r>
      <w:r w:rsidRPr="00EC2702">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EC2702" w:rsidRDefault="002E2126" w:rsidP="002E2126">
      <w:pPr>
        <w:shd w:val="clear" w:color="auto" w:fill="FFFFFF"/>
        <w:spacing w:after="0" w:line="240" w:lineRule="auto"/>
        <w:ind w:right="396"/>
        <w:jc w:val="both"/>
        <w:rPr>
          <w:rFonts w:cstheme="minorHAnsi"/>
          <w:color w:val="000000"/>
          <w:sz w:val="18"/>
          <w:szCs w:val="18"/>
        </w:rPr>
      </w:pPr>
      <w:r w:rsidRPr="00EC2702">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EC2702">
        <w:rPr>
          <w:rFonts w:cstheme="minorHAnsi"/>
          <w:b/>
          <w:color w:val="000000"/>
          <w:sz w:val="18"/>
          <w:szCs w:val="18"/>
        </w:rPr>
        <w:t>Susijusiu asmeniu laikomi</w:t>
      </w:r>
      <w:r w:rsidRPr="00EC2702">
        <w:rPr>
          <w:rFonts w:cstheme="minorHAnsi"/>
          <w:color w:val="000000"/>
          <w:sz w:val="18"/>
          <w:szCs w:val="18"/>
        </w:rPr>
        <w:t>:</w:t>
      </w:r>
    </w:p>
    <w:p w14:paraId="58D834B0" w14:textId="77777777" w:rsidR="002E2126" w:rsidRPr="00EC2702" w:rsidRDefault="002E2126" w:rsidP="002E2126">
      <w:pPr>
        <w:shd w:val="clear" w:color="auto" w:fill="FFFFFF"/>
        <w:spacing w:after="0" w:line="240" w:lineRule="auto"/>
        <w:ind w:right="396"/>
        <w:jc w:val="both"/>
        <w:rPr>
          <w:rFonts w:cstheme="minorHAnsi"/>
          <w:color w:val="000000"/>
          <w:sz w:val="18"/>
          <w:szCs w:val="18"/>
        </w:rPr>
      </w:pPr>
      <w:r w:rsidRPr="00EC2702">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EC2702">
          <w:rPr>
            <w:rStyle w:val="Hipersaitas"/>
            <w:rFonts w:cstheme="minorHAnsi"/>
            <w:color w:val="000000"/>
            <w:sz w:val="18"/>
            <w:szCs w:val="18"/>
          </w:rPr>
          <w:t>įmonių grupių konsoliduotosios finansinės atskaitomybės įstatymą</w:t>
        </w:r>
      </w:hyperlink>
      <w:r w:rsidRPr="00EC2702">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EC2702" w:rsidRDefault="002E2126" w:rsidP="002E2126">
      <w:pPr>
        <w:shd w:val="clear" w:color="auto" w:fill="FFFFFF"/>
        <w:spacing w:after="0" w:line="240" w:lineRule="auto"/>
        <w:jc w:val="both"/>
        <w:rPr>
          <w:rFonts w:cstheme="minorHAnsi"/>
          <w:sz w:val="18"/>
          <w:szCs w:val="18"/>
        </w:rPr>
      </w:pPr>
      <w:r w:rsidRPr="00EC2702">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EC2702">
        <w:rPr>
          <w:rStyle w:val="Puslapioinaosnuoroda"/>
          <w:rFonts w:cstheme="minorHAnsi"/>
          <w:sz w:val="18"/>
          <w:szCs w:val="18"/>
        </w:rPr>
        <w:footnoteRef/>
      </w:r>
      <w:r w:rsidRPr="00EC2702">
        <w:rPr>
          <w:rFonts w:cstheme="minorHAnsi"/>
          <w:sz w:val="18"/>
          <w:szCs w:val="18"/>
        </w:rPr>
        <w:t xml:space="preserve"> Tiekėjas privalo nurodyti </w:t>
      </w:r>
      <w:r w:rsidRPr="00EC2702">
        <w:rPr>
          <w:rFonts w:cstheme="minorHAnsi"/>
          <w:sz w:val="18"/>
          <w:szCs w:val="18"/>
          <w:u w:val="single"/>
        </w:rPr>
        <w:t>visus</w:t>
      </w:r>
      <w:r w:rsidRPr="00EC2702">
        <w:rPr>
          <w:rFonts w:cstheme="minorHAnsi"/>
          <w:sz w:val="18"/>
          <w:szCs w:val="18"/>
          <w:lang w:val="fi-FI"/>
        </w:rPr>
        <w:t xml:space="preserve"> </w:t>
      </w:r>
      <w:r w:rsidRPr="00EC2702">
        <w:rPr>
          <w:rFonts w:cstheme="minorHAnsi"/>
          <w:sz w:val="18"/>
          <w:szCs w:val="18"/>
        </w:rPr>
        <w:t>kontroliuojančius asmenis.</w:t>
      </w:r>
    </w:p>
  </w:footnote>
  <w:footnote w:id="4">
    <w:p w14:paraId="3C18A3E1" w14:textId="77777777" w:rsidR="002E2126" w:rsidRPr="00A2422E" w:rsidRDefault="002E2126" w:rsidP="00296384">
      <w:pPr>
        <w:pStyle w:val="Puslapioinaostekstas"/>
        <w:spacing w:after="0" w:line="240" w:lineRule="auto"/>
        <w:jc w:val="both"/>
        <w:rPr>
          <w:sz w:val="18"/>
          <w:szCs w:val="18"/>
        </w:rPr>
      </w:pPr>
      <w:r w:rsidRPr="00A2422E">
        <w:rPr>
          <w:rStyle w:val="Puslapioinaosnuoroda"/>
          <w:sz w:val="18"/>
          <w:szCs w:val="18"/>
        </w:rPr>
        <w:footnoteRef/>
      </w:r>
      <w:r w:rsidRPr="00A2422E">
        <w:rPr>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A2422E">
        <w:rPr>
          <w:b/>
          <w:bCs/>
          <w:sz w:val="18"/>
          <w:szCs w:val="18"/>
        </w:rPr>
        <w:t>Konfidencialia negalima laikyti informacijos:</w:t>
      </w:r>
    </w:p>
    <w:p w14:paraId="1853CD00" w14:textId="77777777" w:rsidR="002E2126" w:rsidRPr="00A2422E" w:rsidRDefault="002E2126" w:rsidP="00296384">
      <w:pPr>
        <w:pStyle w:val="Puslapioinaostekstas"/>
        <w:spacing w:after="0" w:line="240" w:lineRule="auto"/>
        <w:jc w:val="both"/>
        <w:rPr>
          <w:sz w:val="18"/>
          <w:szCs w:val="18"/>
        </w:rPr>
      </w:pPr>
      <w:bookmarkStart w:id="7" w:name="part_59ec321e391c494f84b320fbe598d9ee"/>
      <w:bookmarkEnd w:id="7"/>
      <w:r w:rsidRPr="00A2422E">
        <w:rPr>
          <w:sz w:val="18"/>
          <w:szCs w:val="18"/>
        </w:rPr>
        <w:t>1) jeigu tai pažeistų įstatymus, nustatančius informacijos atskleidimo ar teisės gauti informaciją reikalavimus, ir šių įstatymų įgyvendinamuosius teisės aktus;</w:t>
      </w:r>
    </w:p>
    <w:p w14:paraId="61EC3FCE" w14:textId="77777777" w:rsidR="002E2126" w:rsidRPr="00A2422E" w:rsidRDefault="002E2126" w:rsidP="00296384">
      <w:pPr>
        <w:pStyle w:val="Puslapioinaostekstas"/>
        <w:spacing w:after="0" w:line="240" w:lineRule="auto"/>
        <w:jc w:val="both"/>
        <w:rPr>
          <w:sz w:val="18"/>
          <w:szCs w:val="18"/>
        </w:rPr>
      </w:pPr>
      <w:bookmarkStart w:id="8" w:name="part_1fc07d8744e64e18a56d6956d4a608bd"/>
      <w:bookmarkEnd w:id="8"/>
      <w:r w:rsidRPr="00A2422E">
        <w:rPr>
          <w:sz w:val="18"/>
          <w:szCs w:val="18"/>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A2422E" w:rsidRDefault="002E2126" w:rsidP="00296384">
      <w:pPr>
        <w:pStyle w:val="Puslapioinaostekstas"/>
        <w:spacing w:after="0" w:line="240" w:lineRule="auto"/>
        <w:jc w:val="both"/>
        <w:rPr>
          <w:sz w:val="18"/>
          <w:szCs w:val="18"/>
        </w:rPr>
      </w:pPr>
      <w:bookmarkStart w:id="9" w:name="part_9b8729a009b44b879be4bbdeffdfbc9d"/>
      <w:bookmarkEnd w:id="9"/>
      <w:r w:rsidRPr="00A2422E">
        <w:rPr>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2422E">
        <w:rPr>
          <w:b/>
          <w:bCs/>
          <w:sz w:val="18"/>
          <w:szCs w:val="18"/>
        </w:rPr>
        <w:t> </w:t>
      </w:r>
      <w:r w:rsidRPr="00A2422E">
        <w:rPr>
          <w:sz w:val="18"/>
          <w:szCs w:val="18"/>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A2422E">
        <w:rPr>
          <w:sz w:val="18"/>
          <w:szCs w:val="18"/>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4F64"/>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73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0B14"/>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B1C"/>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A3B"/>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5FA2"/>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8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1A5A"/>
    <w:rsid w:val="002827A2"/>
    <w:rsid w:val="002827E4"/>
    <w:rsid w:val="00282C67"/>
    <w:rsid w:val="00282E1F"/>
    <w:rsid w:val="00283391"/>
    <w:rsid w:val="00283C6E"/>
    <w:rsid w:val="00283D6A"/>
    <w:rsid w:val="00284221"/>
    <w:rsid w:val="0028469D"/>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6D"/>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C5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74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F9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4C18"/>
    <w:rsid w:val="004350FA"/>
    <w:rsid w:val="00435186"/>
    <w:rsid w:val="00435437"/>
    <w:rsid w:val="004356A8"/>
    <w:rsid w:val="0043573F"/>
    <w:rsid w:val="004359D9"/>
    <w:rsid w:val="00436201"/>
    <w:rsid w:val="0043679C"/>
    <w:rsid w:val="00436AE5"/>
    <w:rsid w:val="004375A5"/>
    <w:rsid w:val="00437883"/>
    <w:rsid w:val="00437E8C"/>
    <w:rsid w:val="00440615"/>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0"/>
    <w:rsid w:val="004C53C3"/>
    <w:rsid w:val="004C606C"/>
    <w:rsid w:val="004C67A2"/>
    <w:rsid w:val="004C6989"/>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67E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63"/>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2A"/>
    <w:rsid w:val="0051643D"/>
    <w:rsid w:val="0051688D"/>
    <w:rsid w:val="00516B3F"/>
    <w:rsid w:val="00516F05"/>
    <w:rsid w:val="0051783D"/>
    <w:rsid w:val="00517A42"/>
    <w:rsid w:val="00517BF8"/>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4C9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716"/>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AB7"/>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AFC"/>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B30"/>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87F71"/>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563"/>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DF9"/>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AF"/>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FA"/>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4F1E"/>
    <w:rsid w:val="007B52AF"/>
    <w:rsid w:val="007B53FD"/>
    <w:rsid w:val="007B59EC"/>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241"/>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BD6"/>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BC"/>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09"/>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5A6"/>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0A04"/>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D84"/>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22E"/>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37BC2"/>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EA1"/>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948"/>
    <w:rsid w:val="00A97192"/>
    <w:rsid w:val="00A9725E"/>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DD"/>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B8D"/>
    <w:rsid w:val="00B01C30"/>
    <w:rsid w:val="00B01D26"/>
    <w:rsid w:val="00B026C4"/>
    <w:rsid w:val="00B02B41"/>
    <w:rsid w:val="00B03CE0"/>
    <w:rsid w:val="00B03FAA"/>
    <w:rsid w:val="00B04F7F"/>
    <w:rsid w:val="00B05A03"/>
    <w:rsid w:val="00B06A47"/>
    <w:rsid w:val="00B06EA0"/>
    <w:rsid w:val="00B07665"/>
    <w:rsid w:val="00B1096B"/>
    <w:rsid w:val="00B1123C"/>
    <w:rsid w:val="00B11467"/>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30"/>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632"/>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961"/>
    <w:rsid w:val="00BC0AA9"/>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8BC"/>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CDF"/>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9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DDC"/>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CC6"/>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441B"/>
    <w:rsid w:val="00CF6185"/>
    <w:rsid w:val="00CF63E5"/>
    <w:rsid w:val="00CF66FF"/>
    <w:rsid w:val="00CF705D"/>
    <w:rsid w:val="00CF7512"/>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AA7"/>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168"/>
    <w:rsid w:val="00D354EB"/>
    <w:rsid w:val="00D35747"/>
    <w:rsid w:val="00D36656"/>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7F4"/>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02"/>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1A63"/>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6A9"/>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5C2"/>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075"/>
    <w:rsid w:val="00EA256A"/>
    <w:rsid w:val="00EA2C03"/>
    <w:rsid w:val="00EA2E7B"/>
    <w:rsid w:val="00EA3691"/>
    <w:rsid w:val="00EA4193"/>
    <w:rsid w:val="00EA4362"/>
    <w:rsid w:val="00EA43DD"/>
    <w:rsid w:val="00EA454F"/>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702"/>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18"/>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A18"/>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56"/>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788"/>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991"/>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ACA1979-598C-4461-9A31-842B2ED8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1778</Words>
  <Characters>11935</Characters>
  <Application>Microsoft Office Word</Application>
  <DocSecurity>0</DocSecurity>
  <Lines>397</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1825</cp:revision>
  <cp:lastPrinted>2025-03-01T05:45:00Z</cp:lastPrinted>
  <dcterms:created xsi:type="dcterms:W3CDTF">2024-11-29T23:07:00Z</dcterms:created>
  <dcterms:modified xsi:type="dcterms:W3CDTF">2025-12-08T11:04:00Z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