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E768E1" w14:textId="77777777" w:rsidR="007E65A4" w:rsidRPr="009F5CA2" w:rsidRDefault="00551A50" w:rsidP="00306E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145"/>
        <w:jc w:val="both"/>
        <w:rPr>
          <w:color w:val="000000"/>
          <w:lang w:val="lt-LT" w:eastAsia="en-GB"/>
        </w:rPr>
      </w:pPr>
      <w:r w:rsidRPr="009F5CA2">
        <w:rPr>
          <w:color w:val="000000"/>
          <w:lang w:val="lt-LT" w:eastAsia="en-GB"/>
        </w:rPr>
        <w:t>PATVIRTINTA</w:t>
      </w:r>
    </w:p>
    <w:p w14:paraId="5520931E" w14:textId="77777777" w:rsidR="00306E61" w:rsidRPr="00306E61" w:rsidRDefault="007E65A4" w:rsidP="00306E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145"/>
        <w:rPr>
          <w:color w:val="000000"/>
          <w:lang w:val="lt-LT" w:eastAsia="en-GB"/>
        </w:rPr>
      </w:pPr>
      <w:bookmarkStart w:id="0" w:name="_GoBack"/>
      <w:bookmarkEnd w:id="0"/>
      <w:r w:rsidRPr="00306E61">
        <w:rPr>
          <w:color w:val="000000"/>
          <w:lang w:val="lt-LT" w:eastAsia="en-GB"/>
        </w:rPr>
        <w:t>Viešojo pirkimo komisijos</w:t>
      </w:r>
    </w:p>
    <w:p w14:paraId="26C8C771" w14:textId="66F4B715" w:rsidR="007E65A4" w:rsidRPr="009F5CA2" w:rsidRDefault="007E65A4" w:rsidP="00306E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145"/>
        <w:rPr>
          <w:color w:val="000000"/>
          <w:lang w:val="lt-LT" w:eastAsia="en-GB"/>
        </w:rPr>
      </w:pPr>
      <w:r w:rsidRPr="00306E61">
        <w:rPr>
          <w:color w:val="000000"/>
          <w:lang w:val="lt-LT" w:eastAsia="en-GB"/>
        </w:rPr>
        <w:t>20</w:t>
      </w:r>
      <w:r w:rsidR="006975B3" w:rsidRPr="00306E61">
        <w:rPr>
          <w:color w:val="000000"/>
          <w:lang w:val="lt-LT" w:eastAsia="en-GB"/>
        </w:rPr>
        <w:t>2</w:t>
      </w:r>
      <w:r w:rsidR="00D035F5" w:rsidRPr="00306E61">
        <w:rPr>
          <w:color w:val="000000"/>
          <w:lang w:val="lt-LT" w:eastAsia="en-GB"/>
        </w:rPr>
        <w:t>5</w:t>
      </w:r>
      <w:r w:rsidR="00551A50" w:rsidRPr="00306E61">
        <w:rPr>
          <w:color w:val="000000"/>
          <w:lang w:val="lt-LT" w:eastAsia="en-GB"/>
        </w:rPr>
        <w:t xml:space="preserve"> </w:t>
      </w:r>
      <w:r w:rsidRPr="00306E61">
        <w:rPr>
          <w:color w:val="000000"/>
          <w:lang w:val="lt-LT" w:eastAsia="en-GB"/>
        </w:rPr>
        <w:t>m</w:t>
      </w:r>
      <w:r w:rsidR="00394415" w:rsidRPr="00306E61">
        <w:rPr>
          <w:color w:val="000000"/>
          <w:lang w:val="lt-LT" w:eastAsia="en-GB"/>
        </w:rPr>
        <w:t>.</w:t>
      </w:r>
      <w:r w:rsidR="006C60AD" w:rsidRPr="00306E61">
        <w:rPr>
          <w:color w:val="000000"/>
          <w:lang w:val="lt-LT" w:eastAsia="en-GB"/>
        </w:rPr>
        <w:t xml:space="preserve"> </w:t>
      </w:r>
      <w:r w:rsidR="00CC5261" w:rsidRPr="00306E61">
        <w:rPr>
          <w:color w:val="000000"/>
          <w:lang w:val="lt-LT" w:eastAsia="en-GB"/>
        </w:rPr>
        <w:t xml:space="preserve">gruodžio </w:t>
      </w:r>
      <w:r w:rsidR="00306E61" w:rsidRPr="00306E61">
        <w:rPr>
          <w:color w:val="000000"/>
          <w:lang w:val="lt-LT" w:eastAsia="en-GB"/>
        </w:rPr>
        <w:t>18</w:t>
      </w:r>
      <w:r w:rsidR="00551A50" w:rsidRPr="00306E61">
        <w:rPr>
          <w:color w:val="000000"/>
          <w:lang w:val="lt-LT" w:eastAsia="en-GB"/>
        </w:rPr>
        <w:t xml:space="preserve"> </w:t>
      </w:r>
      <w:r w:rsidRPr="00306E61">
        <w:rPr>
          <w:color w:val="000000"/>
          <w:lang w:val="lt-LT" w:eastAsia="en-GB"/>
        </w:rPr>
        <w:t>d. protokolu</w:t>
      </w:r>
      <w:r w:rsidR="00F81FBD" w:rsidRPr="00306E61">
        <w:rPr>
          <w:color w:val="000000"/>
          <w:lang w:val="lt-LT" w:eastAsia="en-GB"/>
        </w:rPr>
        <w:t xml:space="preserve"> </w:t>
      </w:r>
      <w:r w:rsidR="00306E61" w:rsidRPr="00306E61">
        <w:rPr>
          <w:color w:val="000000"/>
          <w:lang w:val="lt-LT" w:eastAsia="en-GB"/>
        </w:rPr>
        <w:t>Nr. 7460</w:t>
      </w:r>
    </w:p>
    <w:p w14:paraId="7F97FDB5" w14:textId="77777777" w:rsidR="007E65A4" w:rsidRPr="009F5CA2" w:rsidRDefault="007E65A4" w:rsidP="00941BA8">
      <w:pPr>
        <w:pStyle w:val="Body2"/>
        <w:spacing w:after="0"/>
        <w:rPr>
          <w:rFonts w:cs="Times New Roman"/>
          <w:color w:val="000000" w:themeColor="text1"/>
          <w:sz w:val="24"/>
          <w:szCs w:val="24"/>
          <w:lang w:val="lt-LT"/>
        </w:rPr>
      </w:pPr>
    </w:p>
    <w:p w14:paraId="04ED09C9" w14:textId="77777777" w:rsidR="00837FEB" w:rsidRPr="009F5CA2" w:rsidRDefault="00837FEB" w:rsidP="00941BA8">
      <w:pPr>
        <w:widowControl w:val="0"/>
        <w:jc w:val="center"/>
        <w:rPr>
          <w:b/>
          <w:lang w:val="lt-LT"/>
        </w:rPr>
      </w:pPr>
      <w:r w:rsidRPr="009F5CA2">
        <w:rPr>
          <w:b/>
          <w:lang w:val="lt-LT"/>
        </w:rPr>
        <w:t>LIETUVOS KARIUOMENĖS LOGISTIKOS VALDYBOS</w:t>
      </w:r>
    </w:p>
    <w:p w14:paraId="149D0F68" w14:textId="77777777" w:rsidR="00837FEB" w:rsidRPr="009F5CA2" w:rsidRDefault="00837FEB" w:rsidP="00941BA8">
      <w:pPr>
        <w:widowControl w:val="0"/>
        <w:jc w:val="center"/>
        <w:rPr>
          <w:b/>
          <w:lang w:val="lt-LT"/>
        </w:rPr>
      </w:pPr>
      <w:r w:rsidRPr="009F5CA2">
        <w:rPr>
          <w:b/>
          <w:lang w:val="lt-LT"/>
        </w:rPr>
        <w:t>ĮGULŲ APTARNAVIMO TARNYBA</w:t>
      </w:r>
    </w:p>
    <w:p w14:paraId="6864C2C6" w14:textId="77777777" w:rsidR="00837FEB" w:rsidRPr="009F5CA2" w:rsidRDefault="00837FEB" w:rsidP="00941BA8">
      <w:pPr>
        <w:widowControl w:val="0"/>
        <w:jc w:val="center"/>
        <w:rPr>
          <w:b/>
          <w:lang w:val="lt-LT"/>
        </w:rPr>
      </w:pPr>
    </w:p>
    <w:p w14:paraId="7C911665" w14:textId="77777777" w:rsidR="00BE4004" w:rsidRPr="009F5CA2" w:rsidRDefault="00BE4004" w:rsidP="00941BA8">
      <w:pPr>
        <w:pStyle w:val="Heading"/>
        <w:jc w:val="center"/>
        <w:rPr>
          <w:rFonts w:cs="Times New Roman"/>
          <w:color w:val="000000" w:themeColor="text1"/>
          <w:sz w:val="24"/>
          <w:szCs w:val="24"/>
          <w:lang w:val="lt-LT"/>
        </w:rPr>
      </w:pPr>
      <w:r w:rsidRPr="009F5CA2">
        <w:rPr>
          <w:rFonts w:cs="Times New Roman"/>
          <w:color w:val="000000" w:themeColor="text1"/>
          <w:sz w:val="24"/>
          <w:szCs w:val="24"/>
          <w:lang w:val="lt-LT"/>
        </w:rPr>
        <w:t>Atviras konkursas</w:t>
      </w:r>
      <w:r w:rsidR="00434196" w:rsidRPr="009F5CA2">
        <w:rPr>
          <w:rFonts w:cs="Times New Roman"/>
          <w:color w:val="000000" w:themeColor="text1"/>
          <w:sz w:val="24"/>
          <w:szCs w:val="24"/>
          <w:lang w:val="lt-LT"/>
        </w:rPr>
        <w:t xml:space="preserve"> </w:t>
      </w:r>
      <w:r w:rsidR="00FF5372" w:rsidRPr="009F5CA2">
        <w:rPr>
          <w:rFonts w:cs="Times New Roman"/>
          <w:color w:val="000000" w:themeColor="text1"/>
          <w:sz w:val="24"/>
          <w:szCs w:val="24"/>
          <w:lang w:val="lt-LT"/>
        </w:rPr>
        <w:t>(</w:t>
      </w:r>
      <w:r w:rsidR="00650619" w:rsidRPr="009F5CA2">
        <w:rPr>
          <w:rFonts w:cs="Times New Roman"/>
          <w:color w:val="000000" w:themeColor="text1"/>
          <w:sz w:val="24"/>
          <w:szCs w:val="24"/>
          <w:lang w:val="lt-LT"/>
        </w:rPr>
        <w:t>TARPTAUTINIS</w:t>
      </w:r>
      <w:r w:rsidR="00FF5372" w:rsidRPr="009F5CA2">
        <w:rPr>
          <w:rFonts w:cs="Times New Roman"/>
          <w:color w:val="000000" w:themeColor="text1"/>
          <w:sz w:val="24"/>
          <w:szCs w:val="24"/>
          <w:lang w:val="lt-LT"/>
        </w:rPr>
        <w:t>)</w:t>
      </w:r>
      <w:r w:rsidR="008935E2" w:rsidRPr="009F5CA2">
        <w:rPr>
          <w:rFonts w:cs="Times New Roman"/>
          <w:color w:val="000000" w:themeColor="text1"/>
          <w:sz w:val="24"/>
          <w:szCs w:val="24"/>
          <w:lang w:val="lt-LT"/>
        </w:rPr>
        <w:t xml:space="preserve"> </w:t>
      </w:r>
      <w:r w:rsidR="00434196" w:rsidRPr="009F5CA2">
        <w:rPr>
          <w:rFonts w:cs="Times New Roman"/>
          <w:color w:val="000000" w:themeColor="text1"/>
          <w:sz w:val="24"/>
          <w:szCs w:val="24"/>
          <w:lang w:val="lt-LT"/>
        </w:rPr>
        <w:t>(VPĮ)</w:t>
      </w:r>
    </w:p>
    <w:p w14:paraId="6515132E" w14:textId="77777777" w:rsidR="007E65A4" w:rsidRPr="009F5CA2" w:rsidRDefault="007E65A4" w:rsidP="00941BA8">
      <w:pPr>
        <w:pStyle w:val="Heading"/>
        <w:jc w:val="center"/>
        <w:rPr>
          <w:rFonts w:cs="Times New Roman"/>
          <w:color w:val="000000" w:themeColor="text1"/>
          <w:sz w:val="24"/>
          <w:szCs w:val="24"/>
          <w:lang w:val="lt-LT"/>
        </w:rPr>
      </w:pPr>
    </w:p>
    <w:p w14:paraId="748DBA87" w14:textId="77777777" w:rsidR="00BE42A4" w:rsidRPr="009F5CA2" w:rsidRDefault="00BE42A4" w:rsidP="00941BA8">
      <w:pPr>
        <w:widowControl w:val="0"/>
        <w:jc w:val="center"/>
        <w:rPr>
          <w:b/>
          <w:lang w:val="lt-LT"/>
        </w:rPr>
      </w:pPr>
    </w:p>
    <w:p w14:paraId="7C39BFAE" w14:textId="01BDB22E" w:rsidR="001D6A37" w:rsidRPr="009F5CA2" w:rsidRDefault="00C30C19" w:rsidP="005D2A8C">
      <w:pPr>
        <w:widowControl w:val="0"/>
        <w:jc w:val="center"/>
        <w:rPr>
          <w:rFonts w:eastAsia="Times New Roman"/>
          <w:b/>
          <w:caps/>
          <w:lang w:val="lt-LT"/>
        </w:rPr>
      </w:pPr>
      <w:r w:rsidRPr="009F5CA2">
        <w:rPr>
          <w:rFonts w:eastAsia="SimSun"/>
          <w:b/>
          <w:lang w:val="lt-LT" w:eastAsia="zh-CN"/>
        </w:rPr>
        <w:t xml:space="preserve"> </w:t>
      </w:r>
      <w:r w:rsidR="00887EBA" w:rsidRPr="009F5CA2">
        <w:rPr>
          <w:rFonts w:eastAsia="SimSun"/>
          <w:b/>
          <w:lang w:val="lt-LT" w:eastAsia="zh-CN"/>
        </w:rPr>
        <w:t>PAVOJINGŲ IR KITŲ ATLIEKŲ TVARKYMO</w:t>
      </w:r>
      <w:r w:rsidR="005D2A8C" w:rsidRPr="009F5CA2">
        <w:rPr>
          <w:rFonts w:eastAsia="SimSun"/>
          <w:b/>
          <w:lang w:val="lt-LT" w:eastAsia="zh-CN"/>
        </w:rPr>
        <w:t xml:space="preserve"> PASLAUG</w:t>
      </w:r>
      <w:r w:rsidR="00887EBA" w:rsidRPr="009F5CA2">
        <w:rPr>
          <w:rFonts w:eastAsia="SimSun"/>
          <w:b/>
          <w:lang w:val="lt-LT" w:eastAsia="zh-CN"/>
        </w:rPr>
        <w:t>A (PĮAC)</w:t>
      </w:r>
    </w:p>
    <w:p w14:paraId="4E7B731E" w14:textId="77777777" w:rsidR="00837FEB" w:rsidRPr="009F5CA2" w:rsidRDefault="00837FEB" w:rsidP="00941BA8">
      <w:pPr>
        <w:pStyle w:val="Body2"/>
        <w:spacing w:after="0"/>
        <w:rPr>
          <w:rFonts w:cs="Times New Roman"/>
          <w:sz w:val="24"/>
          <w:szCs w:val="24"/>
          <w:lang w:val="lt-LT"/>
        </w:rPr>
      </w:pPr>
    </w:p>
    <w:p w14:paraId="70FC17F1" w14:textId="77777777" w:rsidR="00ED418C" w:rsidRPr="009F5CA2" w:rsidRDefault="000B048A" w:rsidP="00941BA8">
      <w:pPr>
        <w:pStyle w:val="Body2"/>
        <w:numPr>
          <w:ilvl w:val="0"/>
          <w:numId w:val="1"/>
        </w:numPr>
        <w:spacing w:after="0"/>
        <w:rPr>
          <w:rFonts w:cs="Times New Roman"/>
          <w:b/>
          <w:sz w:val="24"/>
          <w:szCs w:val="24"/>
          <w:lang w:val="lt-LT"/>
        </w:rPr>
      </w:pPr>
      <w:r w:rsidRPr="009F5CA2">
        <w:rPr>
          <w:rFonts w:cs="Times New Roman"/>
          <w:b/>
          <w:sz w:val="24"/>
          <w:szCs w:val="24"/>
          <w:lang w:val="lt-LT"/>
        </w:rPr>
        <w:t>BENDROSIOS NUOSTATOS</w:t>
      </w:r>
    </w:p>
    <w:p w14:paraId="122F74C9" w14:textId="317E464A" w:rsidR="00837FEB" w:rsidRPr="009F5CA2" w:rsidRDefault="000B048A" w:rsidP="0007612E">
      <w:pPr>
        <w:jc w:val="both"/>
        <w:rPr>
          <w:rFonts w:eastAsia="Times New Roman"/>
          <w:lang w:val="lt-LT"/>
        </w:rPr>
      </w:pPr>
      <w:r w:rsidRPr="009F5CA2">
        <w:rPr>
          <w:lang w:val="lt-LT"/>
        </w:rPr>
        <w:tab/>
      </w:r>
      <w:r w:rsidR="005C347E" w:rsidRPr="009F5CA2">
        <w:rPr>
          <w:lang w:val="lt-LT"/>
        </w:rPr>
        <w:br/>
      </w:r>
      <w:r w:rsidR="005C347E" w:rsidRPr="009F5CA2">
        <w:rPr>
          <w:lang w:val="lt-LT"/>
        </w:rPr>
        <w:tab/>
        <w:t>1.1. Perkančioji organizacija</w:t>
      </w:r>
      <w:r w:rsidR="00FF5372" w:rsidRPr="009F5CA2">
        <w:rPr>
          <w:lang w:val="lt-LT"/>
        </w:rPr>
        <w:t xml:space="preserve"> –</w:t>
      </w:r>
      <w:r w:rsidR="00837FEB" w:rsidRPr="009F5CA2">
        <w:rPr>
          <w:lang w:val="lt-LT"/>
        </w:rPr>
        <w:t xml:space="preserve"> Lietuvos kariuomenės Logistikos valdybos Įgulų aptarnavimo tarnyba, juridinio asmens kodas </w:t>
      </w:r>
      <w:r w:rsidR="000C7447" w:rsidRPr="009F5CA2">
        <w:rPr>
          <w:lang w:val="lt-LT"/>
        </w:rPr>
        <w:t xml:space="preserve">300066843, </w:t>
      </w:r>
      <w:r w:rsidR="00837FEB" w:rsidRPr="009F5CA2">
        <w:rPr>
          <w:shd w:val="clear" w:color="auto" w:fill="FFFFFF"/>
          <w:lang w:val="lt-LT"/>
        </w:rPr>
        <w:t>Mindaugo g. 26,</w:t>
      </w:r>
      <w:r w:rsidR="000360C9" w:rsidRPr="009F5CA2">
        <w:rPr>
          <w:lang w:val="lt-LT"/>
        </w:rPr>
        <w:t xml:space="preserve"> </w:t>
      </w:r>
      <w:r w:rsidR="00434196" w:rsidRPr="009F5CA2">
        <w:rPr>
          <w:lang w:val="lt-LT"/>
        </w:rPr>
        <w:t>LT-</w:t>
      </w:r>
      <w:r w:rsidR="00837FEB" w:rsidRPr="009F5CA2">
        <w:rPr>
          <w:lang w:val="lt-LT"/>
        </w:rPr>
        <w:t>03215</w:t>
      </w:r>
      <w:r w:rsidR="00434196" w:rsidRPr="009F5CA2">
        <w:rPr>
          <w:lang w:val="lt-LT"/>
        </w:rPr>
        <w:t xml:space="preserve"> </w:t>
      </w:r>
      <w:r w:rsidR="000360C9" w:rsidRPr="009F5CA2">
        <w:rPr>
          <w:lang w:val="lt-LT"/>
        </w:rPr>
        <w:t>Vilnius</w:t>
      </w:r>
      <w:r w:rsidR="005C347E" w:rsidRPr="009F5CA2">
        <w:rPr>
          <w:lang w:val="lt-LT"/>
        </w:rPr>
        <w:t>, Lietuva (toli</w:t>
      </w:r>
      <w:r w:rsidR="00E36E47" w:rsidRPr="009F5CA2">
        <w:rPr>
          <w:lang w:val="lt-LT"/>
        </w:rPr>
        <w:t>au – perkančioji organizacija), v</w:t>
      </w:r>
      <w:r w:rsidR="005C347E" w:rsidRPr="009F5CA2">
        <w:rPr>
          <w:lang w:val="lt-LT"/>
        </w:rPr>
        <w:t>ykdydama šį viešąjį pirkimą</w:t>
      </w:r>
      <w:r w:rsidR="00FF5372" w:rsidRPr="009F5CA2">
        <w:rPr>
          <w:lang w:val="lt-LT"/>
        </w:rPr>
        <w:t>,</w:t>
      </w:r>
      <w:r w:rsidR="005C347E" w:rsidRPr="009F5CA2">
        <w:rPr>
          <w:lang w:val="lt-LT"/>
        </w:rPr>
        <w:t xml:space="preserve"> numato įsigyti</w:t>
      </w:r>
      <w:r w:rsidR="001C020A">
        <w:rPr>
          <w:lang w:val="lt-LT"/>
        </w:rPr>
        <w:t xml:space="preserve"> </w:t>
      </w:r>
      <w:r w:rsidR="001C020A">
        <w:rPr>
          <w:b/>
          <w:bCs/>
          <w:kern w:val="2"/>
          <w:lang w:val="lt-LT"/>
        </w:rPr>
        <w:t>p</w:t>
      </w:r>
      <w:r w:rsidR="001C020A" w:rsidRPr="009F5CA2">
        <w:rPr>
          <w:b/>
          <w:bCs/>
          <w:kern w:val="2"/>
          <w:lang w:val="lt-LT"/>
        </w:rPr>
        <w:t>avojingų ir kitų atliekų tvarkymo paslaugą</w:t>
      </w:r>
      <w:r w:rsidR="001C020A">
        <w:rPr>
          <w:b/>
          <w:bCs/>
          <w:kern w:val="2"/>
          <w:lang w:val="lt-LT"/>
        </w:rPr>
        <w:t xml:space="preserve"> PĮAC </w:t>
      </w:r>
      <w:r w:rsidR="001C020A" w:rsidRPr="009F5CA2">
        <w:rPr>
          <w:lang w:val="lt-LT"/>
        </w:rPr>
        <w:t>(toliau – Pirkimas</w:t>
      </w:r>
      <w:r w:rsidR="001C020A">
        <w:rPr>
          <w:lang w:val="lt-LT"/>
        </w:rPr>
        <w:t>), atitinkanči</w:t>
      </w:r>
      <w:r w:rsidR="00491330">
        <w:rPr>
          <w:lang w:val="lt-LT"/>
        </w:rPr>
        <w:t>ą</w:t>
      </w:r>
      <w:r w:rsidR="00887EBA" w:rsidRPr="009F5CA2">
        <w:rPr>
          <w:lang w:val="lt-LT"/>
        </w:rPr>
        <w:t xml:space="preserve"> pirkimo sąlygų 1 priede „Pavojingų ir kitų atliekų tvarkymo </w:t>
      </w:r>
      <w:proofErr w:type="spellStart"/>
      <w:r w:rsidR="00887EBA" w:rsidRPr="009F5CA2">
        <w:rPr>
          <w:lang w:val="lt-LT"/>
        </w:rPr>
        <w:t>pas</w:t>
      </w:r>
      <w:r w:rsidR="00C32489" w:rsidRPr="009F5CA2">
        <w:rPr>
          <w:lang w:val="lt-LT"/>
        </w:rPr>
        <w:t>laugų_PĮAC</w:t>
      </w:r>
      <w:proofErr w:type="spellEnd"/>
      <w:r w:rsidR="00C32489" w:rsidRPr="009F5CA2">
        <w:rPr>
          <w:lang w:val="lt-LT"/>
        </w:rPr>
        <w:t xml:space="preserve"> techninė specifikacija</w:t>
      </w:r>
      <w:r w:rsidR="001C020A">
        <w:rPr>
          <w:lang w:val="lt-LT"/>
        </w:rPr>
        <w:t>“ (toliau – 1 priedas) nustatytus reikalavimus.</w:t>
      </w:r>
    </w:p>
    <w:p w14:paraId="419FFCCA" w14:textId="77777777" w:rsidR="00C348A7" w:rsidRPr="009F5CA2" w:rsidRDefault="005C347E" w:rsidP="00941BA8">
      <w:pPr>
        <w:pStyle w:val="Body2"/>
        <w:numPr>
          <w:ilvl w:val="1"/>
          <w:numId w:val="1"/>
        </w:numPr>
        <w:tabs>
          <w:tab w:val="left" w:pos="709"/>
          <w:tab w:val="left" w:pos="851"/>
          <w:tab w:val="left" w:pos="993"/>
        </w:tabs>
        <w:spacing w:after="0"/>
        <w:ind w:left="0" w:firstLine="567"/>
        <w:rPr>
          <w:rFonts w:cs="Times New Roman"/>
          <w:sz w:val="24"/>
          <w:szCs w:val="24"/>
          <w:lang w:val="lt-LT"/>
        </w:rPr>
      </w:pPr>
      <w:r w:rsidRPr="009F5CA2">
        <w:rPr>
          <w:rFonts w:cs="Times New Roman"/>
          <w:sz w:val="24"/>
          <w:szCs w:val="24"/>
          <w:lang w:val="lt-LT"/>
        </w:rPr>
        <w:t>Šis viešasis pirkimas atliekamas vadovaujantis Lietuvos Respublikos viešųjų pirkimų įstatymu</w:t>
      </w:r>
      <w:r w:rsidR="00434196" w:rsidRPr="009F5CA2">
        <w:rPr>
          <w:rFonts w:cs="Times New Roman"/>
          <w:sz w:val="24"/>
          <w:szCs w:val="24"/>
          <w:lang w:val="lt-LT"/>
        </w:rPr>
        <w:t xml:space="preserve"> (toliau – VPĮ)</w:t>
      </w:r>
      <w:r w:rsidRPr="009F5CA2">
        <w:rPr>
          <w:rFonts w:cs="Times New Roman"/>
          <w:sz w:val="24"/>
          <w:szCs w:val="24"/>
          <w:lang w:val="lt-LT"/>
        </w:rPr>
        <w:t xml:space="preserve">, Lietuvos Respublikos civiliniu kodeksu, kitais viešuosius pirkimus </w:t>
      </w:r>
      <w:r w:rsidR="00C40FF7" w:rsidRPr="009F5CA2">
        <w:rPr>
          <w:rFonts w:cs="Times New Roman"/>
          <w:sz w:val="24"/>
          <w:szCs w:val="24"/>
          <w:lang w:val="lt-LT"/>
        </w:rPr>
        <w:t>reglamentuojančiais</w:t>
      </w:r>
      <w:r w:rsidR="00710617" w:rsidRPr="009F5CA2">
        <w:rPr>
          <w:rFonts w:cs="Times New Roman"/>
          <w:sz w:val="24"/>
          <w:szCs w:val="24"/>
          <w:lang w:val="lt-LT"/>
        </w:rPr>
        <w:t xml:space="preserve"> teisė</w:t>
      </w:r>
      <w:r w:rsidRPr="009F5CA2">
        <w:rPr>
          <w:rFonts w:cs="Times New Roman"/>
          <w:sz w:val="24"/>
          <w:szCs w:val="24"/>
          <w:lang w:val="lt-LT"/>
        </w:rPr>
        <w:t>s aktais bei šiomis pi</w:t>
      </w:r>
      <w:r w:rsidR="00710617" w:rsidRPr="009F5CA2">
        <w:rPr>
          <w:rFonts w:cs="Times New Roman"/>
          <w:sz w:val="24"/>
          <w:szCs w:val="24"/>
          <w:lang w:val="lt-LT"/>
        </w:rPr>
        <w:t>rkimo sąlygomis. Vartojamos sąvokos, apibrė</w:t>
      </w:r>
      <w:r w:rsidRPr="009F5CA2">
        <w:rPr>
          <w:rFonts w:cs="Times New Roman"/>
          <w:sz w:val="24"/>
          <w:szCs w:val="24"/>
          <w:lang w:val="lt-LT"/>
        </w:rPr>
        <w:t xml:space="preserve">žtos </w:t>
      </w:r>
      <w:r w:rsidR="00F67D9A" w:rsidRPr="009F5CA2">
        <w:rPr>
          <w:rFonts w:cs="Times New Roman"/>
          <w:sz w:val="24"/>
          <w:szCs w:val="24"/>
          <w:lang w:val="lt-LT"/>
        </w:rPr>
        <w:t>VPĮ</w:t>
      </w:r>
      <w:r w:rsidR="00710617" w:rsidRPr="009F5CA2">
        <w:rPr>
          <w:rFonts w:cs="Times New Roman"/>
          <w:sz w:val="24"/>
          <w:szCs w:val="24"/>
          <w:lang w:val="lt-LT"/>
        </w:rPr>
        <w:t>.</w:t>
      </w:r>
    </w:p>
    <w:p w14:paraId="31B1ACF2" w14:textId="77777777" w:rsidR="0063414C" w:rsidRPr="009F5CA2" w:rsidRDefault="0063414C" w:rsidP="00941BA8">
      <w:pPr>
        <w:pStyle w:val="Body2"/>
        <w:numPr>
          <w:ilvl w:val="1"/>
          <w:numId w:val="1"/>
        </w:numPr>
        <w:tabs>
          <w:tab w:val="left" w:pos="709"/>
          <w:tab w:val="left" w:pos="851"/>
          <w:tab w:val="left" w:pos="993"/>
        </w:tabs>
        <w:spacing w:after="0"/>
        <w:ind w:left="0" w:firstLine="567"/>
        <w:rPr>
          <w:rFonts w:cs="Times New Roman"/>
          <w:color w:val="000000" w:themeColor="text1"/>
          <w:sz w:val="24"/>
          <w:szCs w:val="24"/>
          <w:lang w:val="lt-LT"/>
        </w:rPr>
      </w:pPr>
      <w:r w:rsidRPr="009F5CA2">
        <w:rPr>
          <w:rFonts w:cs="Times New Roman"/>
          <w:sz w:val="24"/>
          <w:szCs w:val="24"/>
          <w:lang w:val="lt-LT"/>
        </w:rPr>
        <w:t xml:space="preserve">Pirkimas neatliekamas naudojantis centralizuotų pirkimų katalogu (CPO LT katalogu), nes </w:t>
      </w:r>
      <w:r w:rsidRPr="009F5CA2">
        <w:rPr>
          <w:rFonts w:cs="Times New Roman"/>
          <w:color w:val="000000" w:themeColor="text1"/>
          <w:sz w:val="24"/>
          <w:szCs w:val="24"/>
          <w:lang w:val="lt-LT"/>
        </w:rPr>
        <w:t>CPO LT kataloge nėra siūlomos pirkimo objektą atitinkančios paslaugos.</w:t>
      </w:r>
    </w:p>
    <w:p w14:paraId="08449868" w14:textId="77777777" w:rsidR="005D2115" w:rsidRPr="009F5CA2" w:rsidRDefault="005C347E" w:rsidP="00941BA8">
      <w:pPr>
        <w:pStyle w:val="Body2"/>
        <w:tabs>
          <w:tab w:val="left" w:pos="426"/>
          <w:tab w:val="left" w:pos="709"/>
          <w:tab w:val="left" w:pos="851"/>
        </w:tabs>
        <w:spacing w:after="0"/>
        <w:ind w:firstLine="567"/>
        <w:rPr>
          <w:rFonts w:cs="Times New Roman"/>
          <w:sz w:val="24"/>
          <w:szCs w:val="24"/>
          <w:lang w:val="lt-LT"/>
        </w:rPr>
      </w:pPr>
      <w:r w:rsidRPr="009F5CA2">
        <w:rPr>
          <w:rFonts w:cs="Times New Roman"/>
          <w:sz w:val="24"/>
          <w:szCs w:val="24"/>
          <w:lang w:val="lt-LT"/>
        </w:rPr>
        <w:t>1.</w:t>
      </w:r>
      <w:r w:rsidR="0063414C" w:rsidRPr="009F5CA2">
        <w:rPr>
          <w:rFonts w:cs="Times New Roman"/>
          <w:sz w:val="24"/>
          <w:szCs w:val="24"/>
          <w:lang w:val="lt-LT"/>
        </w:rPr>
        <w:t>4</w:t>
      </w:r>
      <w:r w:rsidRPr="009F5CA2">
        <w:rPr>
          <w:rFonts w:cs="Times New Roman"/>
          <w:sz w:val="24"/>
          <w:szCs w:val="24"/>
          <w:lang w:val="lt-LT"/>
        </w:rPr>
        <w:t xml:space="preserve">. Šis </w:t>
      </w:r>
      <w:r w:rsidR="00117DBF" w:rsidRPr="009F5CA2">
        <w:rPr>
          <w:rFonts w:cs="Times New Roman"/>
          <w:sz w:val="24"/>
          <w:szCs w:val="24"/>
          <w:lang w:val="lt-LT"/>
        </w:rPr>
        <w:t>tarptautinis</w:t>
      </w:r>
      <w:r w:rsidR="00434196" w:rsidRPr="009F5CA2">
        <w:rPr>
          <w:rFonts w:cs="Times New Roman"/>
          <w:sz w:val="24"/>
          <w:szCs w:val="24"/>
          <w:lang w:val="lt-LT"/>
        </w:rPr>
        <w:t xml:space="preserve"> </w:t>
      </w:r>
      <w:r w:rsidRPr="009F5CA2">
        <w:rPr>
          <w:rFonts w:cs="Times New Roman"/>
          <w:sz w:val="24"/>
          <w:szCs w:val="24"/>
          <w:lang w:val="lt-LT"/>
        </w:rPr>
        <w:t>pirkimas vykdomas atviro konkurso būdu naudojantis Centrinės viešųjų pirkimų informacinės sistemos priemonėmis (toliau – CVP IS). Pirkimo dokumentai skelbiami CVP IS. Pirkimas atliekamas elektroniniu būdu. Elektroninėmis priemonėmis p</w:t>
      </w:r>
      <w:r w:rsidR="009275BA" w:rsidRPr="009F5CA2">
        <w:rPr>
          <w:rFonts w:cs="Times New Roman"/>
          <w:sz w:val="24"/>
          <w:szCs w:val="24"/>
          <w:lang w:val="lt-LT"/>
        </w:rPr>
        <w:t>asiūlymus gali teikti tik tie t</w:t>
      </w:r>
      <w:r w:rsidR="00893CFE" w:rsidRPr="009F5CA2">
        <w:rPr>
          <w:rFonts w:cs="Times New Roman"/>
          <w:sz w:val="24"/>
          <w:szCs w:val="24"/>
          <w:lang w:val="lt-LT"/>
        </w:rPr>
        <w:t>ie</w:t>
      </w:r>
      <w:r w:rsidRPr="009F5CA2">
        <w:rPr>
          <w:rFonts w:cs="Times New Roman"/>
          <w:sz w:val="24"/>
          <w:szCs w:val="24"/>
          <w:lang w:val="lt-LT"/>
        </w:rPr>
        <w:t xml:space="preserve">kėjai, kurie yra registruoti CVP IS, pasiekiamoje adresu https://pirkimai.eviesiejipirkimai.lt. Dėl klausimų, susijusių su CVP IS sistemos veikimo ypatumais, kreiptis adresu – </w:t>
      </w:r>
      <w:hyperlink r:id="rId8" w:history="1">
        <w:r w:rsidR="00434196" w:rsidRPr="009F5CA2">
          <w:rPr>
            <w:rStyle w:val="Hyperlink"/>
            <w:rFonts w:cs="Times New Roman"/>
            <w:sz w:val="24"/>
            <w:szCs w:val="24"/>
            <w:lang w:val="lt-LT"/>
          </w:rPr>
          <w:t>pagalba@vpt.lt</w:t>
        </w:r>
      </w:hyperlink>
      <w:r w:rsidRPr="009F5CA2">
        <w:rPr>
          <w:rFonts w:cs="Times New Roman"/>
          <w:sz w:val="24"/>
          <w:szCs w:val="24"/>
          <w:lang w:val="lt-LT"/>
        </w:rPr>
        <w:t>.</w:t>
      </w:r>
    </w:p>
    <w:p w14:paraId="4A97951D" w14:textId="77777777" w:rsidR="00870142" w:rsidRPr="009F5CA2" w:rsidRDefault="005C347E" w:rsidP="00941BA8">
      <w:pPr>
        <w:pStyle w:val="ListParagraph"/>
        <w:tabs>
          <w:tab w:val="left" w:pos="0"/>
          <w:tab w:val="left" w:pos="709"/>
          <w:tab w:val="left" w:pos="851"/>
        </w:tabs>
        <w:ind w:left="0" w:firstLine="567"/>
        <w:jc w:val="both"/>
        <w:rPr>
          <w:lang w:val="lt-LT"/>
        </w:rPr>
      </w:pPr>
      <w:r w:rsidRPr="009F5CA2">
        <w:rPr>
          <w:lang w:val="lt-LT"/>
        </w:rPr>
        <w:t>1.</w:t>
      </w:r>
      <w:r w:rsidR="0063414C" w:rsidRPr="009F5CA2">
        <w:rPr>
          <w:lang w:val="lt-LT"/>
        </w:rPr>
        <w:t>5</w:t>
      </w:r>
      <w:r w:rsidRPr="009F5CA2">
        <w:rPr>
          <w:lang w:val="lt-LT"/>
        </w:rPr>
        <w:t>. Išankstinis skelbimas apie pirkimą nebuvo skelbtas.</w:t>
      </w:r>
    </w:p>
    <w:p w14:paraId="34405061" w14:textId="77777777" w:rsidR="00870142" w:rsidRPr="009F5CA2" w:rsidRDefault="005C347E" w:rsidP="00941BA8">
      <w:pPr>
        <w:pStyle w:val="ListParagraph"/>
        <w:tabs>
          <w:tab w:val="left" w:pos="0"/>
          <w:tab w:val="left" w:pos="709"/>
          <w:tab w:val="left" w:pos="851"/>
        </w:tabs>
        <w:ind w:left="0" w:firstLine="567"/>
        <w:jc w:val="both"/>
        <w:rPr>
          <w:lang w:val="lt-LT"/>
        </w:rPr>
      </w:pPr>
      <w:r w:rsidRPr="009F5CA2">
        <w:rPr>
          <w:lang w:val="lt-LT"/>
        </w:rPr>
        <w:t>1.</w:t>
      </w:r>
      <w:r w:rsidR="0063414C" w:rsidRPr="009F5CA2">
        <w:rPr>
          <w:lang w:val="lt-LT"/>
        </w:rPr>
        <w:t>6</w:t>
      </w:r>
      <w:r w:rsidRPr="009F5CA2">
        <w:rPr>
          <w:lang w:val="lt-LT"/>
        </w:rPr>
        <w:t>. Pirkimo dokumentų sudedamoji dalis yra skelbimas apie pirkimą, todėl perkančioji organizacija didžiosios dalies skelbime esančios informacijos šiame dokumente pakartotinai neteikia.</w:t>
      </w:r>
    </w:p>
    <w:p w14:paraId="225860B9" w14:textId="77777777" w:rsidR="00C41B18" w:rsidRPr="009F5CA2" w:rsidRDefault="005C347E" w:rsidP="00941BA8">
      <w:pPr>
        <w:pStyle w:val="ListParagraph"/>
        <w:tabs>
          <w:tab w:val="left" w:pos="0"/>
          <w:tab w:val="left" w:pos="709"/>
          <w:tab w:val="left" w:pos="851"/>
        </w:tabs>
        <w:ind w:left="0" w:firstLine="567"/>
        <w:jc w:val="both"/>
        <w:rPr>
          <w:lang w:val="lt-LT"/>
        </w:rPr>
      </w:pPr>
      <w:r w:rsidRPr="009F5CA2">
        <w:rPr>
          <w:lang w:val="lt-LT"/>
        </w:rPr>
        <w:t>1.</w:t>
      </w:r>
      <w:r w:rsidR="0063414C" w:rsidRPr="009F5CA2">
        <w:rPr>
          <w:lang w:val="lt-LT"/>
        </w:rPr>
        <w:t>7</w:t>
      </w:r>
      <w:r w:rsidRPr="009F5CA2">
        <w:rPr>
          <w:lang w:val="lt-LT"/>
        </w:rPr>
        <w:t>.</w:t>
      </w:r>
      <w:r w:rsidR="004975B0" w:rsidRPr="009F5CA2">
        <w:rPr>
          <w:lang w:val="lt-LT"/>
        </w:rPr>
        <w:t xml:space="preserve"> </w:t>
      </w:r>
      <w:r w:rsidRPr="009F5CA2">
        <w:rPr>
          <w:lang w:val="lt-LT"/>
        </w:rPr>
        <w:t>Pirkimas atliekamas laikantis lygiateisiškumo, nediskriminavimo, abipusio pripažinimo, proporcingumo ir skaidrumo principų bei konfidencialumo ir nešališkumo reikalavimų.</w:t>
      </w:r>
      <w:r w:rsidR="00097A60" w:rsidRPr="009F5CA2">
        <w:rPr>
          <w:lang w:val="lt-LT"/>
        </w:rPr>
        <w:t xml:space="preserve"> </w:t>
      </w:r>
    </w:p>
    <w:p w14:paraId="338357A0" w14:textId="545B4F96" w:rsidR="00E9709C" w:rsidRPr="009F5CA2" w:rsidRDefault="00C41B18" w:rsidP="00941BA8">
      <w:pPr>
        <w:pStyle w:val="ListParagraph"/>
        <w:tabs>
          <w:tab w:val="left" w:pos="426"/>
          <w:tab w:val="left" w:pos="709"/>
          <w:tab w:val="left" w:pos="851"/>
        </w:tabs>
        <w:ind w:left="0" w:firstLine="567"/>
        <w:jc w:val="both"/>
        <w:rPr>
          <w:color w:val="FF0000"/>
          <w:lang w:val="lt-LT"/>
        </w:rPr>
      </w:pPr>
      <w:r w:rsidRPr="009F5CA2">
        <w:rPr>
          <w:lang w:val="lt-LT"/>
        </w:rPr>
        <w:t>1.</w:t>
      </w:r>
      <w:r w:rsidR="0063414C" w:rsidRPr="009F5CA2">
        <w:rPr>
          <w:lang w:val="lt-LT"/>
        </w:rPr>
        <w:t>8</w:t>
      </w:r>
      <w:r w:rsidRPr="009F5CA2">
        <w:rPr>
          <w:lang w:val="lt-LT"/>
        </w:rPr>
        <w:t xml:space="preserve">. </w:t>
      </w:r>
      <w:r w:rsidR="00097A60" w:rsidRPr="009F5CA2">
        <w:rPr>
          <w:lang w:val="lt-LT"/>
        </w:rPr>
        <w:t>Atliekamas žaliasis pirkimas</w:t>
      </w:r>
      <w:r w:rsidR="00264526" w:rsidRPr="009F5CA2">
        <w:rPr>
          <w:lang w:val="lt-LT"/>
        </w:rPr>
        <w:t>.</w:t>
      </w:r>
      <w:r w:rsidR="00264526" w:rsidRPr="009F5CA2">
        <w:t xml:space="preserve"> </w:t>
      </w:r>
      <w:r w:rsidR="00264526" w:rsidRPr="009F5CA2">
        <w:rPr>
          <w:lang w:val="lt-LT"/>
        </w:rPr>
        <w:t xml:space="preserve">Pirkimas vykdomas vadovaujantis </w:t>
      </w:r>
      <w:r w:rsidR="00E9709C" w:rsidRPr="009F5CA2">
        <w:rPr>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85002A" w:rsidRPr="009F5CA2">
        <w:rPr>
          <w:lang w:val="lt-LT"/>
        </w:rPr>
        <w:t xml:space="preserve"> II skyriaus 4.4.1. papunkčiu, perkamas aplinkosauginis ir aplinkai palankus produktas, kuris patenka į orientacinį aplinkosauginių ir aplinkai palankių prekių bei paslaugų sąrašą pagal 2015 m. lapkričio 24 d. Komisijos įgyvendinimo reglamentą (ES) 2015/2174. </w:t>
      </w:r>
    </w:p>
    <w:p w14:paraId="50C5545D" w14:textId="77777777" w:rsidR="0032497C" w:rsidRPr="009F5CA2" w:rsidRDefault="0032497C" w:rsidP="00941BA8">
      <w:pPr>
        <w:pStyle w:val="ListParagraph"/>
        <w:tabs>
          <w:tab w:val="left" w:pos="426"/>
          <w:tab w:val="left" w:pos="709"/>
          <w:tab w:val="left" w:pos="851"/>
        </w:tabs>
        <w:ind w:left="0" w:firstLine="567"/>
        <w:jc w:val="both"/>
        <w:rPr>
          <w:rFonts w:eastAsia="Arial Unicode MS"/>
          <w:bdr w:val="nil"/>
          <w:lang w:val="lt-LT"/>
        </w:rPr>
      </w:pPr>
      <w:r w:rsidRPr="009F5CA2">
        <w:rPr>
          <w:rFonts w:eastAsia="Arial Unicode MS"/>
          <w:bdr w:val="nil"/>
          <w:lang w:val="lt-LT"/>
        </w:rPr>
        <w:t>1.9. Pateikdamas pasiūlymą, tiekėjas patvirtina, kad sutinka su pirkimo sąlygose nustatytomis tolesnėmis pirkimo procedūromis ir būsimos sutarties sąlygomis.</w:t>
      </w:r>
    </w:p>
    <w:p w14:paraId="3D425950" w14:textId="77777777" w:rsidR="0032497C" w:rsidRPr="009F5CA2" w:rsidRDefault="0032497C" w:rsidP="00941BA8">
      <w:pPr>
        <w:pStyle w:val="ListParagraph"/>
        <w:tabs>
          <w:tab w:val="left" w:pos="426"/>
          <w:tab w:val="left" w:pos="709"/>
          <w:tab w:val="left" w:pos="851"/>
        </w:tabs>
        <w:ind w:left="0" w:firstLine="567"/>
        <w:jc w:val="both"/>
        <w:rPr>
          <w:lang w:val="lt-LT"/>
        </w:rPr>
      </w:pPr>
      <w:r w:rsidRPr="009F5CA2">
        <w:rPr>
          <w:rFonts w:eastAsia="Arial Unicode MS"/>
          <w:bdr w:val="nil"/>
          <w:lang w:val="lt-LT"/>
        </w:rPr>
        <w:t>1.10.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569309F" w14:textId="77777777" w:rsidR="0032497C" w:rsidRPr="009F5CA2" w:rsidRDefault="00EE44DA" w:rsidP="0032497C">
      <w:pPr>
        <w:pStyle w:val="ListParagraph"/>
        <w:tabs>
          <w:tab w:val="left" w:pos="426"/>
          <w:tab w:val="left" w:pos="709"/>
          <w:tab w:val="left" w:pos="851"/>
        </w:tabs>
        <w:ind w:left="0" w:firstLine="567"/>
        <w:jc w:val="both"/>
        <w:rPr>
          <w:color w:val="000000" w:themeColor="text1"/>
          <w:bdr w:val="none" w:sz="0" w:space="0" w:color="auto" w:frame="1"/>
          <w:lang w:val="lt-LT"/>
        </w:rPr>
      </w:pPr>
      <w:r w:rsidRPr="009F5CA2">
        <w:rPr>
          <w:color w:val="000000" w:themeColor="text1"/>
          <w:bdr w:val="none" w:sz="0" w:space="0" w:color="auto" w:frame="1"/>
          <w:lang w:val="lt-LT"/>
        </w:rPr>
        <w:lastRenderedPageBreak/>
        <w:t>1.</w:t>
      </w:r>
      <w:r w:rsidR="0032497C" w:rsidRPr="009F5CA2">
        <w:rPr>
          <w:color w:val="000000" w:themeColor="text1"/>
          <w:bdr w:val="none" w:sz="0" w:space="0" w:color="auto" w:frame="1"/>
          <w:lang w:val="lt-LT"/>
        </w:rPr>
        <w:t>11</w:t>
      </w:r>
      <w:r w:rsidRPr="009F5CA2">
        <w:rPr>
          <w:color w:val="000000" w:themeColor="text1"/>
          <w:bdr w:val="none" w:sz="0" w:space="0" w:color="auto" w:frame="1"/>
          <w:lang w:val="lt-LT"/>
        </w:rPr>
        <w:t xml:space="preserve">. Vadovaujantis </w:t>
      </w:r>
      <w:r w:rsidR="00844D07" w:rsidRPr="009F5CA2">
        <w:rPr>
          <w:color w:val="000000" w:themeColor="text1"/>
          <w:bdr w:val="none" w:sz="0" w:space="0" w:color="auto" w:frame="1"/>
          <w:lang w:val="lt-LT"/>
        </w:rPr>
        <w:t>VPĮ</w:t>
      </w:r>
      <w:r w:rsidR="00893CFE" w:rsidRPr="009F5CA2">
        <w:rPr>
          <w:color w:val="000000" w:themeColor="text1"/>
          <w:bdr w:val="none" w:sz="0" w:space="0" w:color="auto" w:frame="1"/>
          <w:lang w:val="lt-LT"/>
        </w:rPr>
        <w:t xml:space="preserve"> 17 straipsnio 5 dalimi, t</w:t>
      </w:r>
      <w:r w:rsidR="00F116DE" w:rsidRPr="009F5CA2">
        <w:rPr>
          <w:color w:val="000000" w:themeColor="text1"/>
          <w:bdr w:val="none" w:sz="0" w:space="0" w:color="auto" w:frame="1"/>
          <w:lang w:val="lt-LT"/>
        </w:rPr>
        <w:t>i</w:t>
      </w:r>
      <w:r w:rsidR="00893CFE" w:rsidRPr="009F5CA2">
        <w:rPr>
          <w:color w:val="000000" w:themeColor="text1"/>
          <w:bdr w:val="none" w:sz="0" w:space="0" w:color="auto" w:frame="1"/>
          <w:lang w:val="lt-LT"/>
        </w:rPr>
        <w:t>e</w:t>
      </w:r>
      <w:r w:rsidRPr="009F5CA2">
        <w:rPr>
          <w:color w:val="000000" w:themeColor="text1"/>
          <w:bdr w:val="none" w:sz="0" w:space="0" w:color="auto" w:frame="1"/>
          <w:lang w:val="lt-LT"/>
        </w:rPr>
        <w:t xml:space="preserve">kėjas, </w:t>
      </w:r>
      <w:r w:rsidR="0032497C" w:rsidRPr="009F5CA2">
        <w:rPr>
          <w:bdr w:val="none" w:sz="0" w:space="0" w:color="auto" w:frame="1"/>
          <w:lang w:val="lt-LT"/>
        </w:rPr>
        <w:t>jo subtie</w:t>
      </w:r>
      <w:r w:rsidRPr="009F5CA2">
        <w:rPr>
          <w:bdr w:val="none" w:sz="0" w:space="0" w:color="auto" w:frame="1"/>
          <w:lang w:val="lt-LT"/>
        </w:rPr>
        <w:t xml:space="preserve">kėjas ir ūkio subjektas, kurio </w:t>
      </w:r>
      <w:proofErr w:type="spellStart"/>
      <w:r w:rsidRPr="009F5CA2">
        <w:rPr>
          <w:bdr w:val="none" w:sz="0" w:space="0" w:color="auto" w:frame="1"/>
          <w:lang w:val="lt-LT"/>
        </w:rPr>
        <w:t>pajėgumais</w:t>
      </w:r>
      <w:proofErr w:type="spellEnd"/>
      <w:r w:rsidRPr="009F5CA2">
        <w:rPr>
          <w:bdr w:val="none" w:sz="0" w:space="0" w:color="auto" w:frame="1"/>
          <w:lang w:val="lt-LT"/>
        </w:rPr>
        <w:t xml:space="preserve"> remiamasi, </w:t>
      </w:r>
      <w:r w:rsidRPr="009F5CA2">
        <w:rPr>
          <w:color w:val="000000" w:themeColor="text1"/>
          <w:bdr w:val="none" w:sz="0" w:space="0" w:color="auto" w:frame="1"/>
          <w:lang w:val="lt-LT"/>
        </w:rPr>
        <w:t xml:space="preserve">privalo būti registruotas </w:t>
      </w:r>
      <w:r w:rsidR="00893CFE" w:rsidRPr="009F5CA2">
        <w:rPr>
          <w:bdr w:val="none" w:sz="0" w:space="0" w:color="auto" w:frame="1"/>
          <w:lang w:val="lt-LT"/>
        </w:rPr>
        <w:t>(jeigu tie</w:t>
      </w:r>
      <w:r w:rsidRPr="009F5CA2">
        <w:rPr>
          <w:bdr w:val="none" w:sz="0" w:space="0" w:color="auto" w:frame="1"/>
          <w:lang w:val="lt-LT"/>
        </w:rPr>
        <w:t xml:space="preserve">kėjas, jų </w:t>
      </w:r>
      <w:r w:rsidR="0032497C" w:rsidRPr="009F5CA2">
        <w:rPr>
          <w:bdr w:val="none" w:sz="0" w:space="0" w:color="auto" w:frame="1"/>
          <w:lang w:val="lt-LT"/>
        </w:rPr>
        <w:t xml:space="preserve">subtiekėjas </w:t>
      </w:r>
      <w:r w:rsidRPr="009F5CA2">
        <w:rPr>
          <w:bdr w:val="none" w:sz="0" w:space="0" w:color="auto" w:frame="1"/>
          <w:lang w:val="lt-LT"/>
        </w:rPr>
        <w:t xml:space="preserve">ar ūkio subjektas, kurio </w:t>
      </w:r>
      <w:proofErr w:type="spellStart"/>
      <w:r w:rsidRPr="009F5CA2">
        <w:rPr>
          <w:bdr w:val="none" w:sz="0" w:space="0" w:color="auto" w:frame="1"/>
          <w:lang w:val="lt-LT"/>
        </w:rPr>
        <w:t>pajėgumais</w:t>
      </w:r>
      <w:proofErr w:type="spellEnd"/>
      <w:r w:rsidRPr="009F5CA2">
        <w:rPr>
          <w:bdr w:val="none" w:sz="0" w:space="0" w:color="auto" w:frame="1"/>
          <w:lang w:val="lt-LT"/>
        </w:rPr>
        <w:t xml:space="preserve"> remiamasi, yra fizinis asmuo – nuolat gyvenantis ar turintis pilietybę) </w:t>
      </w:r>
      <w:r w:rsidRPr="009F5CA2">
        <w:rPr>
          <w:color w:val="000000" w:themeColor="text1"/>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D45E20" w:rsidRPr="009F5CA2">
        <w:rPr>
          <w:color w:val="000000" w:themeColor="text1"/>
          <w:bdr w:val="none" w:sz="0" w:space="0" w:color="auto" w:frame="1"/>
          <w:lang w:val="lt-LT"/>
        </w:rPr>
        <w:t>, kurie yra privalomi valstybėms narėms</w:t>
      </w:r>
      <w:r w:rsidRPr="009F5CA2">
        <w:rPr>
          <w:color w:val="000000" w:themeColor="text1"/>
          <w:bdr w:val="none" w:sz="0" w:space="0" w:color="auto" w:frame="1"/>
          <w:lang w:val="lt-LT"/>
        </w:rPr>
        <w:t>.</w:t>
      </w:r>
    </w:p>
    <w:p w14:paraId="1F7B2672" w14:textId="4BF7F337" w:rsidR="00C374A7" w:rsidRPr="009F5CA2" w:rsidRDefault="005C347E" w:rsidP="0032497C">
      <w:pPr>
        <w:pStyle w:val="ListParagraph"/>
        <w:tabs>
          <w:tab w:val="left" w:pos="426"/>
          <w:tab w:val="left" w:pos="709"/>
          <w:tab w:val="left" w:pos="851"/>
        </w:tabs>
        <w:ind w:left="0" w:firstLine="567"/>
        <w:jc w:val="both"/>
        <w:rPr>
          <w:lang w:val="lt-LT"/>
        </w:rPr>
      </w:pPr>
      <w:r w:rsidRPr="009F5CA2">
        <w:rPr>
          <w:lang w:val="lt-LT"/>
        </w:rPr>
        <w:t>1.</w:t>
      </w:r>
      <w:r w:rsidR="0063414C" w:rsidRPr="009F5CA2">
        <w:rPr>
          <w:lang w:val="lt-LT"/>
        </w:rPr>
        <w:t>1</w:t>
      </w:r>
      <w:r w:rsidR="0032497C" w:rsidRPr="009F5CA2">
        <w:rPr>
          <w:lang w:val="lt-LT"/>
        </w:rPr>
        <w:t>2</w:t>
      </w:r>
      <w:r w:rsidRPr="009F5CA2">
        <w:rPr>
          <w:lang w:val="lt-LT"/>
        </w:rPr>
        <w:t>.</w:t>
      </w:r>
      <w:r w:rsidR="007A58C1" w:rsidRPr="009F5CA2">
        <w:rPr>
          <w:lang w:val="lt-LT"/>
        </w:rPr>
        <w:t xml:space="preserve"> </w:t>
      </w:r>
      <w:r w:rsidR="0032497C" w:rsidRPr="009F5CA2">
        <w:rPr>
          <w:lang w:val="lt-LT"/>
        </w:rPr>
        <w:t>Tiesioginį ryšį su tiekėjais CVP IS priemonėmis įgaliota palaikyti perkan</w:t>
      </w:r>
      <w:r w:rsidR="00DE29EA" w:rsidRPr="009F5CA2">
        <w:rPr>
          <w:lang w:val="lt-LT"/>
        </w:rPr>
        <w:t>čiosios organizacijos atstov</w:t>
      </w:r>
      <w:r w:rsidR="00491330">
        <w:rPr>
          <w:lang w:val="lt-LT"/>
        </w:rPr>
        <w:t>ė</w:t>
      </w:r>
      <w:r w:rsidR="00DE29EA" w:rsidRPr="009F5CA2">
        <w:rPr>
          <w:lang w:val="lt-LT"/>
        </w:rPr>
        <w:t xml:space="preserve"> </w:t>
      </w:r>
      <w:r w:rsidR="00C32489" w:rsidRPr="009F5CA2">
        <w:rPr>
          <w:lang w:val="lt-LT"/>
        </w:rPr>
        <w:t>Gintarė Požarskaitė</w:t>
      </w:r>
      <w:r w:rsidR="00710617" w:rsidRPr="009F5CA2">
        <w:rPr>
          <w:lang w:val="lt-LT"/>
        </w:rPr>
        <w:t>, tel. +370 706 80</w:t>
      </w:r>
      <w:r w:rsidR="00491330">
        <w:rPr>
          <w:lang w:val="lt-LT"/>
        </w:rPr>
        <w:t> </w:t>
      </w:r>
      <w:r w:rsidR="00C32489" w:rsidRPr="009F5CA2">
        <w:rPr>
          <w:lang w:val="lt-LT"/>
        </w:rPr>
        <w:t>326</w:t>
      </w:r>
      <w:r w:rsidR="00491330">
        <w:rPr>
          <w:lang w:val="lt-LT"/>
        </w:rPr>
        <w:t xml:space="preserve">, el. p. </w:t>
      </w:r>
      <w:proofErr w:type="spellStart"/>
      <w:r w:rsidR="00491330">
        <w:rPr>
          <w:lang w:val="lt-LT"/>
        </w:rPr>
        <w:t>gintare.pozarskaite@kam.lt</w:t>
      </w:r>
      <w:proofErr w:type="spellEnd"/>
      <w:r w:rsidR="009F5CA2">
        <w:rPr>
          <w:lang w:val="lt-LT"/>
        </w:rPr>
        <w:t>.</w:t>
      </w:r>
      <w:r w:rsidR="00710617" w:rsidRPr="009F5CA2">
        <w:rPr>
          <w:lang w:val="lt-LT"/>
        </w:rPr>
        <w:t xml:space="preserve"> </w:t>
      </w:r>
    </w:p>
    <w:p w14:paraId="527E9F5B" w14:textId="77777777" w:rsidR="00022608" w:rsidRPr="009F5CA2" w:rsidRDefault="00022608" w:rsidP="00941BA8">
      <w:pPr>
        <w:pStyle w:val="Body2"/>
        <w:spacing w:after="0"/>
        <w:rPr>
          <w:rFonts w:cs="Times New Roman"/>
          <w:color w:val="auto"/>
          <w:sz w:val="24"/>
          <w:szCs w:val="24"/>
          <w:lang w:val="lt-LT"/>
        </w:rPr>
      </w:pPr>
    </w:p>
    <w:p w14:paraId="5EB44BE2" w14:textId="77777777" w:rsidR="00F44D86" w:rsidRPr="009F5CA2" w:rsidRDefault="000B048A" w:rsidP="00941BA8">
      <w:pPr>
        <w:pStyle w:val="Body2"/>
        <w:spacing w:after="0"/>
        <w:ind w:firstLine="720"/>
        <w:rPr>
          <w:rFonts w:cs="Times New Roman"/>
          <w:b/>
          <w:sz w:val="24"/>
          <w:szCs w:val="24"/>
          <w:lang w:val="lt-LT"/>
        </w:rPr>
      </w:pPr>
      <w:r w:rsidRPr="009F5CA2">
        <w:rPr>
          <w:rFonts w:cs="Times New Roman"/>
          <w:b/>
          <w:sz w:val="24"/>
          <w:szCs w:val="24"/>
          <w:lang w:val="lt-LT"/>
        </w:rPr>
        <w:t>2. PIRKIMO OBJEKTAS</w:t>
      </w:r>
    </w:p>
    <w:p w14:paraId="45D01789" w14:textId="5F084EDD" w:rsidR="00F70695" w:rsidRPr="009F5CA2" w:rsidRDefault="000B048A" w:rsidP="00941BA8">
      <w:pPr>
        <w:pStyle w:val="Body2"/>
        <w:spacing w:after="0"/>
        <w:ind w:firstLine="720"/>
        <w:rPr>
          <w:rFonts w:cs="Times New Roman"/>
          <w:b/>
          <w:sz w:val="24"/>
          <w:szCs w:val="24"/>
          <w:lang w:val="lt-LT"/>
        </w:rPr>
      </w:pPr>
      <w:r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t>2.1. Šio pirkimo objekto pavadinimas –</w:t>
      </w:r>
      <w:r w:rsidR="00A21EAE" w:rsidRPr="009F5CA2">
        <w:rPr>
          <w:rFonts w:cs="Times New Roman"/>
          <w:b/>
          <w:sz w:val="24"/>
          <w:szCs w:val="24"/>
          <w:lang w:val="lt-LT"/>
        </w:rPr>
        <w:t xml:space="preserve"> </w:t>
      </w:r>
      <w:r w:rsidR="0085002A" w:rsidRPr="009F5CA2">
        <w:rPr>
          <w:b/>
          <w:bCs/>
          <w:kern w:val="2"/>
          <w:sz w:val="24"/>
          <w:szCs w:val="24"/>
          <w:lang w:val="lt-LT"/>
        </w:rPr>
        <w:t>Pavojingų ir kitų atliekų tvarkymo paslauga (PĮAC)</w:t>
      </w:r>
      <w:r w:rsidR="001C020A">
        <w:rPr>
          <w:b/>
          <w:bCs/>
          <w:kern w:val="2"/>
          <w:sz w:val="24"/>
          <w:szCs w:val="24"/>
          <w:lang w:val="lt-LT"/>
        </w:rPr>
        <w:t>.</w:t>
      </w:r>
    </w:p>
    <w:p w14:paraId="6F4F6BB9" w14:textId="65870754" w:rsidR="00081202" w:rsidRPr="009F5CA2" w:rsidRDefault="007A4C6A" w:rsidP="00701E89">
      <w:pPr>
        <w:pStyle w:val="Body2"/>
        <w:ind w:firstLine="709"/>
        <w:rPr>
          <w:sz w:val="24"/>
          <w:szCs w:val="24"/>
          <w:lang w:val="lt-LT"/>
        </w:rPr>
      </w:pPr>
      <w:r w:rsidRPr="009F5CA2">
        <w:rPr>
          <w:rFonts w:cs="Times New Roman"/>
          <w:sz w:val="24"/>
          <w:szCs w:val="24"/>
          <w:lang w:val="lt-LT"/>
        </w:rPr>
        <w:t>2.2</w:t>
      </w:r>
      <w:r w:rsidRPr="001C020A">
        <w:rPr>
          <w:rFonts w:cs="Times New Roman"/>
          <w:sz w:val="24"/>
          <w:szCs w:val="24"/>
          <w:lang w:val="lt-LT"/>
        </w:rPr>
        <w:t xml:space="preserve">. </w:t>
      </w:r>
      <w:r w:rsidR="001C020A" w:rsidRPr="005D1EE1">
        <w:rPr>
          <w:rFonts w:cs="Times New Roman"/>
          <w:sz w:val="24"/>
          <w:szCs w:val="24"/>
          <w:lang w:val="lt-LT"/>
        </w:rPr>
        <w:t xml:space="preserve">Šis pirkimas </w:t>
      </w:r>
      <w:r w:rsidR="001C020A" w:rsidRPr="005D1EE1">
        <w:rPr>
          <w:sz w:val="24"/>
          <w:szCs w:val="24"/>
          <w:lang w:val="lt-LT"/>
        </w:rPr>
        <w:t>nėra skaidomas į pirkimo dalis, nes perkamos vienos rūšies paslaugos, kurios tarpusavyje yra glaudžiai susijusios, o galutinis rezultatas yra vieningas ir kokybiškai nedalus, todėl norint užtikrinti šių paslaugų kokybę ir patikimumą, paslaugas turi teikti vienas tiekėjas. Visos paslaugos bus teikiam</w:t>
      </w:r>
      <w:r w:rsidR="001C020A">
        <w:rPr>
          <w:sz w:val="24"/>
          <w:szCs w:val="24"/>
          <w:lang w:val="lt-LT"/>
        </w:rPr>
        <w:t>os tame pačiame regione.</w:t>
      </w:r>
    </w:p>
    <w:p w14:paraId="1FF82D9A" w14:textId="07F879DC" w:rsidR="00FA75B7" w:rsidRPr="009F5CA2" w:rsidRDefault="00FA75B7" w:rsidP="00701E89">
      <w:pPr>
        <w:pStyle w:val="Body2"/>
        <w:ind w:firstLine="709"/>
        <w:rPr>
          <w:rFonts w:cs="Times New Roman"/>
          <w:sz w:val="24"/>
          <w:szCs w:val="24"/>
          <w:lang w:val="lt-LT"/>
        </w:rPr>
      </w:pPr>
      <w:r w:rsidRPr="009F5CA2">
        <w:rPr>
          <w:rFonts w:cs="Times New Roman"/>
          <w:sz w:val="24"/>
          <w:szCs w:val="24"/>
          <w:lang w:val="lt-LT"/>
        </w:rPr>
        <w:t>2.3. Pasiūlymas turi būti pateiktas visai pirkimo sąlygų techninėje specifikacijoje nurodytai apimčiai, neskaidant jos smulkiau.</w:t>
      </w:r>
    </w:p>
    <w:p w14:paraId="54E4871A" w14:textId="189A8835" w:rsidR="00081202" w:rsidRPr="009F5CA2" w:rsidRDefault="00081202" w:rsidP="00081202">
      <w:pPr>
        <w:pStyle w:val="Body2"/>
        <w:ind w:firstLine="709"/>
        <w:rPr>
          <w:rFonts w:cs="Times New Roman"/>
          <w:sz w:val="24"/>
          <w:szCs w:val="24"/>
          <w:lang w:val="lt-LT"/>
        </w:rPr>
      </w:pPr>
      <w:r w:rsidRPr="009F5CA2">
        <w:rPr>
          <w:rFonts w:cs="Times New Roman"/>
          <w:sz w:val="24"/>
          <w:szCs w:val="24"/>
          <w:lang w:val="lt-LT"/>
        </w:rPr>
        <w:t>2.</w:t>
      </w:r>
      <w:r w:rsidR="00FA75B7" w:rsidRPr="009F5CA2">
        <w:rPr>
          <w:rFonts w:cs="Times New Roman"/>
          <w:sz w:val="24"/>
          <w:szCs w:val="24"/>
          <w:lang w:val="lt-LT"/>
        </w:rPr>
        <w:t>4</w:t>
      </w:r>
      <w:r w:rsidRPr="009F5CA2">
        <w:rPr>
          <w:rFonts w:cs="Times New Roman"/>
          <w:sz w:val="24"/>
          <w:szCs w:val="24"/>
          <w:lang w:val="lt-LT"/>
        </w:rPr>
        <w:t xml:space="preserve">. </w:t>
      </w:r>
      <w:r w:rsidR="0085002A" w:rsidRPr="009F5CA2">
        <w:rPr>
          <w:rFonts w:cs="Times New Roman"/>
          <w:sz w:val="24"/>
          <w:szCs w:val="24"/>
          <w:lang w:val="lt-LT"/>
        </w:rPr>
        <w:t xml:space="preserve">Reikalavimai pirkimo objektui nurodyti Pirkimo sąlygų 1 priede ir Pirkimo sąlygų </w:t>
      </w:r>
      <w:r w:rsidR="00CC5261" w:rsidRPr="009F5CA2">
        <w:rPr>
          <w:rFonts w:cs="Times New Roman"/>
          <w:sz w:val="24"/>
          <w:szCs w:val="24"/>
          <w:lang w:val="lt-LT"/>
        </w:rPr>
        <w:t xml:space="preserve">3 </w:t>
      </w:r>
      <w:r w:rsidR="0085002A" w:rsidRPr="009F5CA2">
        <w:rPr>
          <w:rFonts w:cs="Times New Roman"/>
          <w:sz w:val="24"/>
          <w:szCs w:val="24"/>
          <w:lang w:val="lt-LT"/>
        </w:rPr>
        <w:t>priede „Paslaugų viešojo pirkimo-pardavimo sutarties projektas“.</w:t>
      </w:r>
    </w:p>
    <w:p w14:paraId="5E1FC3B0" w14:textId="7FBE37B3" w:rsidR="00081202" w:rsidRDefault="00081202" w:rsidP="00B87806">
      <w:pPr>
        <w:pStyle w:val="Body2"/>
        <w:tabs>
          <w:tab w:val="left" w:pos="851"/>
          <w:tab w:val="left" w:pos="1134"/>
        </w:tabs>
        <w:spacing w:after="0"/>
        <w:ind w:firstLine="709"/>
        <w:rPr>
          <w:rFonts w:cs="Times New Roman"/>
          <w:b/>
          <w:sz w:val="24"/>
          <w:szCs w:val="24"/>
          <w:lang w:val="lt-LT"/>
        </w:rPr>
      </w:pPr>
      <w:r w:rsidRPr="009F5CA2">
        <w:rPr>
          <w:rFonts w:cs="Times New Roman"/>
          <w:sz w:val="24"/>
          <w:szCs w:val="24"/>
          <w:lang w:val="lt-LT"/>
        </w:rPr>
        <w:t>2.</w:t>
      </w:r>
      <w:r w:rsidR="00095225">
        <w:rPr>
          <w:rFonts w:cs="Times New Roman"/>
          <w:sz w:val="24"/>
          <w:szCs w:val="24"/>
          <w:lang w:val="lt-LT"/>
        </w:rPr>
        <w:t>5</w:t>
      </w:r>
      <w:r w:rsidRPr="009F5CA2">
        <w:rPr>
          <w:rFonts w:cs="Times New Roman"/>
          <w:sz w:val="24"/>
          <w:szCs w:val="24"/>
          <w:lang w:val="lt-LT"/>
        </w:rPr>
        <w:t xml:space="preserve">. </w:t>
      </w:r>
      <w:r w:rsidR="00EC1B30" w:rsidRPr="009F5CA2">
        <w:rPr>
          <w:rFonts w:cs="Times New Roman"/>
          <w:b/>
          <w:sz w:val="24"/>
          <w:szCs w:val="24"/>
          <w:lang w:val="lt-LT"/>
        </w:rPr>
        <w:t>Perkančioji organizacija neįsipareigoja išpirkti viso nurodyto paslaugų kiekio. Paslaugos bus užsakomos ir perkamos pagal poreikį ir skirtą finansavimą. Teikėjo pasiūlyti paslaugų įkainiai yra fiksuojami ir, pripažinus pasiūlymą laimėjusiu, bus įtraukti į sutartį. Teikėjo pasiūlyta palyginamoji kaina yra skirta atskirų teikėjų pasiūlymams palyginti.</w:t>
      </w:r>
    </w:p>
    <w:p w14:paraId="3F6BCED4" w14:textId="21604A0D" w:rsidR="00095225" w:rsidRDefault="00095225" w:rsidP="00095225">
      <w:pPr>
        <w:pStyle w:val="Body2"/>
        <w:ind w:firstLine="709"/>
        <w:rPr>
          <w:rFonts w:cs="Times New Roman"/>
          <w:sz w:val="24"/>
          <w:szCs w:val="24"/>
          <w:lang w:val="lt-LT"/>
        </w:rPr>
      </w:pPr>
      <w:r>
        <w:rPr>
          <w:rFonts w:cs="Times New Roman"/>
          <w:sz w:val="24"/>
          <w:szCs w:val="24"/>
          <w:lang w:val="lt-LT"/>
        </w:rPr>
        <w:t>2.6</w:t>
      </w:r>
      <w:r w:rsidRPr="009F5CA2">
        <w:rPr>
          <w:rFonts w:cs="Times New Roman"/>
          <w:sz w:val="24"/>
          <w:szCs w:val="24"/>
          <w:lang w:val="lt-LT"/>
        </w:rPr>
        <w:t>. Pirkimui nustatyta maksimali lėšų suma 354.545,45 Eur be PVM/429.000,00</w:t>
      </w:r>
      <w:r>
        <w:rPr>
          <w:rFonts w:cs="Times New Roman"/>
          <w:sz w:val="24"/>
          <w:szCs w:val="24"/>
          <w:lang w:val="lt-LT"/>
        </w:rPr>
        <w:t xml:space="preserve"> </w:t>
      </w:r>
      <w:r w:rsidRPr="009F5CA2">
        <w:rPr>
          <w:rFonts w:cs="Times New Roman"/>
          <w:sz w:val="24"/>
          <w:szCs w:val="24"/>
          <w:lang w:val="lt-LT"/>
        </w:rPr>
        <w:t>Eur su PVM.</w:t>
      </w:r>
    </w:p>
    <w:p w14:paraId="06059457" w14:textId="5BB3BE97" w:rsidR="006A599E" w:rsidRPr="009F5CA2" w:rsidRDefault="006A599E" w:rsidP="006A599E">
      <w:pPr>
        <w:pStyle w:val="Body2"/>
        <w:spacing w:after="0"/>
        <w:ind w:firstLine="709"/>
        <w:rPr>
          <w:rFonts w:cs="Times New Roman"/>
          <w:sz w:val="24"/>
          <w:szCs w:val="24"/>
          <w:lang w:val="lt-LT"/>
        </w:rPr>
      </w:pPr>
      <w:r>
        <w:rPr>
          <w:rFonts w:cs="Times New Roman"/>
          <w:sz w:val="24"/>
          <w:szCs w:val="24"/>
          <w:lang w:val="lt-LT"/>
        </w:rPr>
        <w:t>2.6.1.</w:t>
      </w:r>
      <w:r w:rsidRPr="006A599E">
        <w:rPr>
          <w:sz w:val="24"/>
          <w:szCs w:val="24"/>
          <w:lang w:val="lt-LT"/>
        </w:rPr>
        <w:t xml:space="preserve"> </w:t>
      </w:r>
      <w:r w:rsidRPr="00B956BE">
        <w:rPr>
          <w:b/>
          <w:sz w:val="24"/>
          <w:szCs w:val="24"/>
          <w:lang w:val="lt-LT"/>
        </w:rPr>
        <w:t>Pirkimo sąlygų 2 priede „Pasiūlymo forma“ yra nurodyti maksimalūs perkančiajai organizacijai priimtini įkainiai.</w:t>
      </w:r>
      <w:r>
        <w:rPr>
          <w:b/>
          <w:sz w:val="24"/>
          <w:szCs w:val="24"/>
          <w:lang w:val="lt-LT"/>
        </w:rPr>
        <w:t xml:space="preserve"> </w:t>
      </w:r>
      <w:r w:rsidRPr="009F5CA2">
        <w:rPr>
          <w:rFonts w:cs="Times New Roman"/>
          <w:sz w:val="24"/>
          <w:szCs w:val="24"/>
          <w:lang w:val="lt-LT"/>
        </w:rPr>
        <w:t>Perkančioji organizacija pažymi: jei tiekėjo pasiūlytas įkainis (-</w:t>
      </w:r>
      <w:proofErr w:type="spellStart"/>
      <w:r w:rsidRPr="009F5CA2">
        <w:rPr>
          <w:rFonts w:cs="Times New Roman"/>
          <w:sz w:val="24"/>
          <w:szCs w:val="24"/>
          <w:lang w:val="lt-LT"/>
        </w:rPr>
        <w:t>iai</w:t>
      </w:r>
      <w:proofErr w:type="spellEnd"/>
      <w:r w:rsidRPr="009F5CA2">
        <w:rPr>
          <w:rFonts w:cs="Times New Roman"/>
          <w:sz w:val="24"/>
          <w:szCs w:val="24"/>
          <w:lang w:val="lt-LT"/>
        </w:rPr>
        <w:t xml:space="preserve">) </w:t>
      </w:r>
      <w:r w:rsidRPr="00E90A44">
        <w:rPr>
          <w:rFonts w:cs="Times New Roman"/>
          <w:b/>
          <w:sz w:val="24"/>
          <w:szCs w:val="24"/>
          <w:u w:val="single"/>
          <w:lang w:val="lt-LT"/>
        </w:rPr>
        <w:t>viršys Pirkimo sąlygų 2 priede nurodytą maksimalų įkainį, toks tiekėjo pasiūlymus bus atmetamas.</w:t>
      </w:r>
    </w:p>
    <w:p w14:paraId="773133A9" w14:textId="07EF7DA9" w:rsidR="00EC1B30" w:rsidRPr="00095225" w:rsidRDefault="00095225" w:rsidP="00EC1B30">
      <w:pPr>
        <w:pStyle w:val="Body2"/>
        <w:ind w:firstLine="709"/>
        <w:rPr>
          <w:rFonts w:cs="Times New Roman"/>
          <w:color w:val="auto"/>
          <w:sz w:val="24"/>
          <w:szCs w:val="24"/>
          <w:lang w:val="lt-LT"/>
        </w:rPr>
      </w:pPr>
      <w:r w:rsidRPr="00095225">
        <w:rPr>
          <w:rFonts w:cs="Times New Roman"/>
          <w:color w:val="auto"/>
          <w:sz w:val="24"/>
          <w:szCs w:val="24"/>
          <w:lang w:val="lt-LT"/>
        </w:rPr>
        <w:t>2.7</w:t>
      </w:r>
      <w:r w:rsidR="00701E89" w:rsidRPr="00095225">
        <w:rPr>
          <w:rFonts w:cs="Times New Roman"/>
          <w:color w:val="auto"/>
          <w:sz w:val="24"/>
          <w:szCs w:val="24"/>
          <w:lang w:val="lt-LT"/>
        </w:rPr>
        <w:t xml:space="preserve">. </w:t>
      </w:r>
      <w:r w:rsidR="00EC1B30" w:rsidRPr="00095225">
        <w:rPr>
          <w:rFonts w:cs="Times New Roman"/>
          <w:color w:val="auto"/>
          <w:sz w:val="24"/>
          <w:szCs w:val="24"/>
          <w:lang w:val="lt-LT"/>
        </w:rPr>
        <w:t xml:space="preserve">Pradinės sutarties vertė bus lygi maksimaliai pirkimui skirtai lėšų sumai be PVM. </w:t>
      </w:r>
    </w:p>
    <w:p w14:paraId="6F71F770" w14:textId="2ECBB54C" w:rsidR="00EC1B30" w:rsidRPr="009F5CA2" w:rsidRDefault="00EC1B30" w:rsidP="00EC1B30">
      <w:pPr>
        <w:pStyle w:val="Body2"/>
        <w:ind w:firstLine="709"/>
        <w:rPr>
          <w:rFonts w:cs="Times New Roman"/>
          <w:color w:val="auto"/>
          <w:sz w:val="24"/>
          <w:szCs w:val="24"/>
          <w:lang w:val="lt-LT"/>
        </w:rPr>
      </w:pPr>
      <w:r w:rsidRPr="009F5CA2">
        <w:rPr>
          <w:rFonts w:cs="Times New Roman"/>
          <w:color w:val="auto"/>
          <w:sz w:val="24"/>
          <w:szCs w:val="24"/>
          <w:lang w:val="lt-LT"/>
        </w:rPr>
        <w:tab/>
        <w:t>2.</w:t>
      </w:r>
      <w:r w:rsidR="00095225">
        <w:rPr>
          <w:rFonts w:cs="Times New Roman"/>
          <w:color w:val="auto"/>
          <w:sz w:val="24"/>
          <w:szCs w:val="24"/>
          <w:lang w:val="lt-LT"/>
        </w:rPr>
        <w:t>8</w:t>
      </w:r>
      <w:r w:rsidRPr="009F5CA2">
        <w:rPr>
          <w:rFonts w:cs="Times New Roman"/>
          <w:color w:val="auto"/>
          <w:sz w:val="24"/>
          <w:szCs w:val="24"/>
          <w:lang w:val="lt-LT"/>
        </w:rPr>
        <w:t>. Pirkimo sąlygų prieduose galimai nurodyti (jei yra) konkretūs modeliai ar tiekimo šaltiniai, konkretūs procesai, būdingi konkretaus teikėjo tiekiamoms prekėms ar teikiamoms paslaugoms, ar prekių ženklai, patentai, tipai, konkreti kilmė ar gamyba, yra tik informacinio pobūdžio ir teikėjas nėra įpareigotas siūlyti ir/ar naudoti konkrečių gamintojų produkciją, o standartai gali būti taikomi lygiaverčiai nurodytiems.</w:t>
      </w:r>
    </w:p>
    <w:p w14:paraId="7922A0FB" w14:textId="14DC66D0" w:rsidR="00EC1B30" w:rsidRPr="009F5CA2" w:rsidRDefault="00EC1B30" w:rsidP="002873ED">
      <w:pPr>
        <w:pStyle w:val="Body2"/>
        <w:ind w:firstLine="709"/>
        <w:rPr>
          <w:rFonts w:cs="Times New Roman"/>
          <w:b/>
          <w:color w:val="auto"/>
          <w:sz w:val="24"/>
          <w:szCs w:val="24"/>
          <w:lang w:val="lt-LT"/>
        </w:rPr>
      </w:pPr>
      <w:r w:rsidRPr="009F5CA2">
        <w:rPr>
          <w:rFonts w:cs="Times New Roman"/>
          <w:color w:val="auto"/>
          <w:sz w:val="24"/>
          <w:szCs w:val="24"/>
          <w:lang w:val="lt-LT"/>
        </w:rPr>
        <w:t>2.</w:t>
      </w:r>
      <w:r w:rsidR="006A599E">
        <w:rPr>
          <w:rFonts w:cs="Times New Roman"/>
          <w:color w:val="auto"/>
          <w:sz w:val="24"/>
          <w:szCs w:val="24"/>
          <w:lang w:val="lt-LT"/>
        </w:rPr>
        <w:t>9</w:t>
      </w:r>
      <w:r w:rsidRPr="009F5CA2">
        <w:rPr>
          <w:rFonts w:cs="Times New Roman"/>
          <w:color w:val="auto"/>
          <w:sz w:val="24"/>
          <w:szCs w:val="24"/>
          <w:lang w:val="lt-LT"/>
        </w:rPr>
        <w:t xml:space="preserve">. Pirkimui taikoma </w:t>
      </w:r>
      <w:r w:rsidRPr="009F5CA2">
        <w:rPr>
          <w:rFonts w:cs="Times New Roman"/>
          <w:b/>
          <w:color w:val="auto"/>
          <w:sz w:val="24"/>
          <w:szCs w:val="24"/>
          <w:u w:val="single"/>
          <w:lang w:val="lt-LT"/>
        </w:rPr>
        <w:t>fiksuoto įkainio kainodara</w:t>
      </w:r>
      <w:r w:rsidRPr="009F5CA2">
        <w:rPr>
          <w:rFonts w:cs="Times New Roman"/>
          <w:b/>
          <w:color w:val="auto"/>
          <w:sz w:val="24"/>
          <w:szCs w:val="24"/>
          <w:lang w:val="lt-LT"/>
        </w:rPr>
        <w:t xml:space="preserve">. </w:t>
      </w:r>
    </w:p>
    <w:p w14:paraId="79A294BA" w14:textId="27378742" w:rsidR="00DF13D7" w:rsidRPr="009F5CA2" w:rsidRDefault="006A599E" w:rsidP="00C419B6">
      <w:pPr>
        <w:pStyle w:val="Body2"/>
        <w:spacing w:after="0"/>
        <w:ind w:firstLine="709"/>
        <w:rPr>
          <w:rFonts w:cs="Times New Roman"/>
          <w:sz w:val="24"/>
          <w:szCs w:val="24"/>
          <w:lang w:val="lt-LT"/>
        </w:rPr>
      </w:pPr>
      <w:r>
        <w:rPr>
          <w:kern w:val="2"/>
          <w:sz w:val="24"/>
          <w:szCs w:val="24"/>
          <w:lang w:val="lt-LT"/>
        </w:rPr>
        <w:t xml:space="preserve">2.10. </w:t>
      </w:r>
      <w:r>
        <w:rPr>
          <w:sz w:val="24"/>
          <w:szCs w:val="24"/>
          <w:lang w:val="lt-LT"/>
        </w:rPr>
        <w:t>Paslaugos atliekamos</w:t>
      </w:r>
      <w:r w:rsidRPr="00E13E77">
        <w:rPr>
          <w:sz w:val="24"/>
          <w:szCs w:val="24"/>
          <w:lang w:val="lt-LT"/>
        </w:rPr>
        <w:t xml:space="preserve"> </w:t>
      </w:r>
      <w:r w:rsidRPr="006A599E">
        <w:rPr>
          <w:sz w:val="24"/>
          <w:szCs w:val="24"/>
          <w:lang w:val="lt-LT"/>
        </w:rPr>
        <w:t>Lietuvos kariuomenės Logistikos valdybos Įgulų aptarnavimo tarnybos Pane</w:t>
      </w:r>
      <w:r w:rsidR="002245A4">
        <w:rPr>
          <w:sz w:val="24"/>
          <w:szCs w:val="24"/>
          <w:lang w:val="lt-LT"/>
        </w:rPr>
        <w:t>vėžio įgulos aptarnavimo centro administruojamuose objektuose, esančiuose:</w:t>
      </w:r>
      <w:r w:rsidRPr="006A599E">
        <w:rPr>
          <w:sz w:val="24"/>
          <w:szCs w:val="24"/>
          <w:lang w:val="lt-LT"/>
        </w:rPr>
        <w:t xml:space="preserve"> </w:t>
      </w:r>
      <w:proofErr w:type="spellStart"/>
      <w:r w:rsidRPr="006A599E">
        <w:rPr>
          <w:sz w:val="24"/>
          <w:szCs w:val="24"/>
          <w:lang w:val="lt-LT"/>
        </w:rPr>
        <w:t>Pajuosčio</w:t>
      </w:r>
      <w:proofErr w:type="spellEnd"/>
      <w:r w:rsidRPr="006A599E">
        <w:rPr>
          <w:sz w:val="24"/>
          <w:szCs w:val="24"/>
          <w:lang w:val="lt-LT"/>
        </w:rPr>
        <w:t xml:space="preserve"> k., Panevėžio r. (Karaliaus Mindaugo husarų batalionas); </w:t>
      </w:r>
      <w:proofErr w:type="spellStart"/>
      <w:r w:rsidRPr="006A599E">
        <w:rPr>
          <w:sz w:val="24"/>
          <w:szCs w:val="24"/>
          <w:lang w:val="lt-LT"/>
        </w:rPr>
        <w:t>Pajuosčio</w:t>
      </w:r>
      <w:proofErr w:type="spellEnd"/>
      <w:r w:rsidRPr="006A599E">
        <w:rPr>
          <w:sz w:val="24"/>
          <w:szCs w:val="24"/>
          <w:lang w:val="lt-LT"/>
        </w:rPr>
        <w:t xml:space="preserve"> 1 k., Panevėžio r. (Depų tarnybos Aprangos sandėlis); Vydūno g. 32, Panevėžys; </w:t>
      </w:r>
      <w:proofErr w:type="spellStart"/>
      <w:r w:rsidRPr="006A599E">
        <w:rPr>
          <w:sz w:val="24"/>
          <w:szCs w:val="24"/>
          <w:lang w:val="lt-LT"/>
        </w:rPr>
        <w:t>Dembavos</w:t>
      </w:r>
      <w:proofErr w:type="spellEnd"/>
      <w:r w:rsidRPr="006A599E">
        <w:rPr>
          <w:sz w:val="24"/>
          <w:szCs w:val="24"/>
          <w:lang w:val="lt-LT"/>
        </w:rPr>
        <w:t xml:space="preserve"> g. 30, </w:t>
      </w:r>
      <w:proofErr w:type="spellStart"/>
      <w:r w:rsidRPr="006A599E">
        <w:rPr>
          <w:sz w:val="24"/>
          <w:szCs w:val="24"/>
          <w:lang w:val="lt-LT"/>
        </w:rPr>
        <w:t>Dembavos</w:t>
      </w:r>
      <w:proofErr w:type="spellEnd"/>
      <w:r w:rsidRPr="006A599E">
        <w:rPr>
          <w:sz w:val="24"/>
          <w:szCs w:val="24"/>
          <w:lang w:val="lt-LT"/>
        </w:rPr>
        <w:t xml:space="preserve"> k., Panevėžio r. (Vyčio apygardos 5-oji rinktinė).</w:t>
      </w:r>
    </w:p>
    <w:p w14:paraId="7E247361" w14:textId="516BEB8E" w:rsidR="00AA1256" w:rsidRPr="009F5CA2" w:rsidRDefault="00AA1256" w:rsidP="00941BA8">
      <w:pPr>
        <w:pStyle w:val="Body2"/>
        <w:spacing w:after="0"/>
        <w:ind w:firstLine="709"/>
        <w:rPr>
          <w:rFonts w:cs="Times New Roman"/>
          <w:sz w:val="24"/>
          <w:szCs w:val="24"/>
          <w:lang w:val="lt-LT"/>
        </w:rPr>
      </w:pPr>
      <w:r w:rsidRPr="009F5CA2">
        <w:rPr>
          <w:rFonts w:cs="Times New Roman"/>
          <w:sz w:val="24"/>
          <w:szCs w:val="24"/>
          <w:lang w:val="lt-LT"/>
        </w:rPr>
        <w:t>2.</w:t>
      </w:r>
      <w:r w:rsidR="006A599E">
        <w:rPr>
          <w:rFonts w:cs="Times New Roman"/>
          <w:sz w:val="24"/>
          <w:szCs w:val="24"/>
          <w:lang w:val="lt-LT"/>
        </w:rPr>
        <w:t>11</w:t>
      </w:r>
      <w:r w:rsidR="00A96735" w:rsidRPr="009F5CA2">
        <w:rPr>
          <w:rFonts w:cs="Times New Roman"/>
          <w:sz w:val="24"/>
          <w:szCs w:val="24"/>
          <w:lang w:val="lt-LT"/>
        </w:rPr>
        <w:t>.</w:t>
      </w:r>
      <w:r w:rsidRPr="009F5CA2">
        <w:rPr>
          <w:rFonts w:cs="Times New Roman"/>
          <w:sz w:val="24"/>
          <w:szCs w:val="24"/>
        </w:rPr>
        <w:t xml:space="preserve"> </w:t>
      </w:r>
      <w:r w:rsidRPr="009F5CA2">
        <w:rPr>
          <w:rFonts w:cs="Times New Roman"/>
          <w:sz w:val="24"/>
          <w:szCs w:val="24"/>
          <w:lang w:val="lt-LT"/>
        </w:rPr>
        <w:t>Į paslaugų kainą turi būti įskaičiuotos visos su teikiama paslauga susijusios išlaidos.</w:t>
      </w:r>
    </w:p>
    <w:p w14:paraId="4B898A55" w14:textId="77777777" w:rsidR="00860AD7" w:rsidRPr="009F5CA2" w:rsidRDefault="00860AD7" w:rsidP="00941BA8">
      <w:pPr>
        <w:pStyle w:val="Body2"/>
        <w:spacing w:after="0"/>
        <w:ind w:firstLine="720"/>
        <w:rPr>
          <w:rFonts w:cs="Times New Roman"/>
          <w:b/>
          <w:sz w:val="24"/>
          <w:szCs w:val="24"/>
          <w:lang w:val="lt-LT"/>
        </w:rPr>
      </w:pPr>
    </w:p>
    <w:p w14:paraId="768CB0FF" w14:textId="1EE23496" w:rsidR="003D43D0" w:rsidRPr="009F5CA2" w:rsidRDefault="00893CFE" w:rsidP="00941BA8">
      <w:pPr>
        <w:pStyle w:val="Body2"/>
        <w:spacing w:after="0"/>
        <w:ind w:firstLine="720"/>
        <w:rPr>
          <w:rFonts w:cs="Times New Roman"/>
          <w:sz w:val="24"/>
          <w:szCs w:val="24"/>
          <w:lang w:val="lt-LT"/>
        </w:rPr>
      </w:pPr>
      <w:r w:rsidRPr="009F5CA2">
        <w:rPr>
          <w:rFonts w:cs="Times New Roman"/>
          <w:b/>
          <w:sz w:val="24"/>
          <w:szCs w:val="24"/>
          <w:lang w:val="lt-LT"/>
        </w:rPr>
        <w:t>3. T</w:t>
      </w:r>
      <w:r w:rsidR="008C16C7" w:rsidRPr="009F5CA2">
        <w:rPr>
          <w:rFonts w:cs="Times New Roman"/>
          <w:b/>
          <w:sz w:val="24"/>
          <w:szCs w:val="24"/>
          <w:lang w:val="lt-LT"/>
        </w:rPr>
        <w:t>I</w:t>
      </w:r>
      <w:r w:rsidRPr="009F5CA2">
        <w:rPr>
          <w:rFonts w:cs="Times New Roman"/>
          <w:b/>
          <w:sz w:val="24"/>
          <w:szCs w:val="24"/>
          <w:lang w:val="lt-LT"/>
        </w:rPr>
        <w:t>E</w:t>
      </w:r>
      <w:r w:rsidR="005C347E" w:rsidRPr="009F5CA2">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9F5CA2">
        <w:rPr>
          <w:rFonts w:cs="Times New Roman"/>
          <w:b/>
          <w:sz w:val="24"/>
          <w:szCs w:val="24"/>
          <w:lang w:val="lt-LT"/>
        </w:rPr>
        <w:tab/>
      </w:r>
      <w:r w:rsidR="005C347E" w:rsidRPr="009F5CA2">
        <w:rPr>
          <w:rFonts w:cs="Times New Roman"/>
          <w:b/>
          <w:sz w:val="24"/>
          <w:szCs w:val="24"/>
          <w:lang w:val="lt-LT"/>
        </w:rPr>
        <w:br/>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t>3.1. Per</w:t>
      </w:r>
      <w:r w:rsidR="008C16C7" w:rsidRPr="009F5CA2">
        <w:rPr>
          <w:rFonts w:cs="Times New Roman"/>
          <w:sz w:val="24"/>
          <w:szCs w:val="24"/>
          <w:lang w:val="lt-LT"/>
        </w:rPr>
        <w:t>kančioji organizacija tikrins ti</w:t>
      </w:r>
      <w:r w:rsidRPr="009F5CA2">
        <w:rPr>
          <w:rFonts w:cs="Times New Roman"/>
          <w:sz w:val="24"/>
          <w:szCs w:val="24"/>
          <w:lang w:val="lt-LT"/>
        </w:rPr>
        <w:t>e</w:t>
      </w:r>
      <w:r w:rsidR="005C347E" w:rsidRPr="009F5CA2">
        <w:rPr>
          <w:rFonts w:cs="Times New Roman"/>
          <w:sz w:val="24"/>
          <w:szCs w:val="24"/>
          <w:lang w:val="lt-LT"/>
        </w:rPr>
        <w:t>kėjo ir ūkio subje</w:t>
      </w:r>
      <w:r w:rsidR="008C16C7" w:rsidRPr="009F5CA2">
        <w:rPr>
          <w:rFonts w:cs="Times New Roman"/>
          <w:sz w:val="24"/>
          <w:szCs w:val="24"/>
          <w:lang w:val="lt-LT"/>
        </w:rPr>
        <w:t xml:space="preserve">ktų, kurių </w:t>
      </w:r>
      <w:proofErr w:type="spellStart"/>
      <w:r w:rsidR="008C16C7" w:rsidRPr="009F5CA2">
        <w:rPr>
          <w:rFonts w:cs="Times New Roman"/>
          <w:sz w:val="24"/>
          <w:szCs w:val="24"/>
          <w:lang w:val="lt-LT"/>
        </w:rPr>
        <w:t>pajėgumais</w:t>
      </w:r>
      <w:proofErr w:type="spellEnd"/>
      <w:r w:rsidR="008C16C7" w:rsidRPr="009F5CA2">
        <w:rPr>
          <w:rFonts w:cs="Times New Roman"/>
          <w:sz w:val="24"/>
          <w:szCs w:val="24"/>
          <w:lang w:val="lt-LT"/>
        </w:rPr>
        <w:t xml:space="preserve"> remiasi ti</w:t>
      </w:r>
      <w:r w:rsidRPr="009F5CA2">
        <w:rPr>
          <w:rFonts w:cs="Times New Roman"/>
          <w:sz w:val="24"/>
          <w:szCs w:val="24"/>
          <w:lang w:val="lt-LT"/>
        </w:rPr>
        <w:t>e</w:t>
      </w:r>
      <w:r w:rsidR="005C347E" w:rsidRPr="009F5CA2">
        <w:rPr>
          <w:rFonts w:cs="Times New Roman"/>
          <w:sz w:val="24"/>
          <w:szCs w:val="24"/>
          <w:lang w:val="lt-LT"/>
        </w:rPr>
        <w:t xml:space="preserve">kėjas siekdamas pagrįsti atitikimą kvalifikaciniams reikalavimams, pašalinimo pagrindų, kurie nurodyti </w:t>
      </w:r>
      <w:r w:rsidR="00860AD7" w:rsidRPr="009F5CA2">
        <w:rPr>
          <w:rFonts w:cs="Times New Roman"/>
          <w:sz w:val="24"/>
          <w:szCs w:val="24"/>
          <w:lang w:val="lt-LT"/>
        </w:rPr>
        <w:lastRenderedPageBreak/>
        <w:t>P</w:t>
      </w:r>
      <w:r w:rsidR="005C347E" w:rsidRPr="009F5CA2">
        <w:rPr>
          <w:rFonts w:cs="Times New Roman"/>
          <w:sz w:val="24"/>
          <w:szCs w:val="24"/>
          <w:lang w:val="lt-LT"/>
        </w:rPr>
        <w:t xml:space="preserve">irkimo </w:t>
      </w:r>
      <w:r w:rsidR="0098680B" w:rsidRPr="009F5CA2">
        <w:rPr>
          <w:rFonts w:cs="Times New Roman"/>
          <w:color w:val="auto"/>
          <w:sz w:val="24"/>
          <w:szCs w:val="24"/>
          <w:lang w:val="lt-LT"/>
        </w:rPr>
        <w:t xml:space="preserve">sąlygų </w:t>
      </w:r>
      <w:r w:rsidR="00C6249D">
        <w:rPr>
          <w:rFonts w:cs="Times New Roman"/>
          <w:color w:val="auto"/>
          <w:sz w:val="24"/>
          <w:szCs w:val="24"/>
          <w:lang w:val="lt-LT"/>
        </w:rPr>
        <w:t>4</w:t>
      </w:r>
      <w:r w:rsidR="0002544C" w:rsidRPr="009F5CA2">
        <w:rPr>
          <w:rFonts w:cs="Times New Roman"/>
          <w:color w:val="auto"/>
          <w:sz w:val="24"/>
          <w:szCs w:val="24"/>
          <w:lang w:val="lt-LT"/>
        </w:rPr>
        <w:t xml:space="preserve"> </w:t>
      </w:r>
      <w:r w:rsidR="006F65C2" w:rsidRPr="009F5CA2">
        <w:rPr>
          <w:rFonts w:cs="Times New Roman"/>
          <w:color w:val="auto"/>
          <w:sz w:val="24"/>
          <w:szCs w:val="24"/>
          <w:lang w:val="lt-LT"/>
        </w:rPr>
        <w:t xml:space="preserve">priede </w:t>
      </w:r>
      <w:r w:rsidR="005C347E" w:rsidRPr="009F5CA2">
        <w:rPr>
          <w:rFonts w:cs="Times New Roman"/>
          <w:color w:val="auto"/>
          <w:sz w:val="24"/>
          <w:szCs w:val="24"/>
          <w:lang w:val="lt-LT"/>
        </w:rPr>
        <w:t>„</w:t>
      </w:r>
      <w:r w:rsidR="009275BA" w:rsidRPr="009F5CA2">
        <w:rPr>
          <w:rFonts w:cs="Times New Roman"/>
          <w:sz w:val="24"/>
          <w:szCs w:val="24"/>
          <w:lang w:val="lt-LT"/>
        </w:rPr>
        <w:t>T</w:t>
      </w:r>
      <w:r w:rsidR="008C16C7" w:rsidRPr="009F5CA2">
        <w:rPr>
          <w:rFonts w:cs="Times New Roman"/>
          <w:sz w:val="24"/>
          <w:szCs w:val="24"/>
          <w:lang w:val="lt-LT"/>
        </w:rPr>
        <w:t>i</w:t>
      </w:r>
      <w:r w:rsidRPr="009F5CA2">
        <w:rPr>
          <w:rFonts w:cs="Times New Roman"/>
          <w:sz w:val="24"/>
          <w:szCs w:val="24"/>
          <w:lang w:val="lt-LT"/>
        </w:rPr>
        <w:t>e</w:t>
      </w:r>
      <w:r w:rsidR="005C347E" w:rsidRPr="009F5CA2">
        <w:rPr>
          <w:rFonts w:cs="Times New Roman"/>
          <w:sz w:val="24"/>
          <w:szCs w:val="24"/>
          <w:lang w:val="lt-LT"/>
        </w:rPr>
        <w:t>kėjų pašalinimo pagrindai, reikalaujami kvalifikacijos reikalavimai ir, jeigu taikytina, kokybės vadybos sistemos ir (arba) aplinkos apsaugos vadybos s</w:t>
      </w:r>
      <w:r w:rsidR="008C16C7" w:rsidRPr="009F5CA2">
        <w:rPr>
          <w:rFonts w:cs="Times New Roman"/>
          <w:sz w:val="24"/>
          <w:szCs w:val="24"/>
          <w:lang w:val="lt-LT"/>
        </w:rPr>
        <w:t>istemos standartai“ nebuvimą. Ti</w:t>
      </w:r>
      <w:r w:rsidRPr="009F5CA2">
        <w:rPr>
          <w:rFonts w:cs="Times New Roman"/>
          <w:sz w:val="24"/>
          <w:szCs w:val="24"/>
          <w:lang w:val="lt-LT"/>
        </w:rPr>
        <w:t>e</w:t>
      </w:r>
      <w:r w:rsidR="005C347E" w:rsidRPr="009F5CA2">
        <w:rPr>
          <w:rFonts w:cs="Times New Roman"/>
          <w:sz w:val="24"/>
          <w:szCs w:val="24"/>
          <w:lang w:val="lt-LT"/>
        </w:rPr>
        <w:t xml:space="preserve">kėjas ir </w:t>
      </w:r>
      <w:r w:rsidR="009275BA" w:rsidRPr="009F5CA2">
        <w:rPr>
          <w:rFonts w:cs="Times New Roman"/>
          <w:sz w:val="24"/>
          <w:szCs w:val="24"/>
          <w:lang w:val="lt-LT"/>
        </w:rPr>
        <w:t>subt</w:t>
      </w:r>
      <w:r w:rsidR="000A298B" w:rsidRPr="009F5CA2">
        <w:rPr>
          <w:rFonts w:cs="Times New Roman"/>
          <w:sz w:val="24"/>
          <w:szCs w:val="24"/>
          <w:lang w:val="lt-LT"/>
        </w:rPr>
        <w:t>ie</w:t>
      </w:r>
      <w:r w:rsidR="005C347E" w:rsidRPr="009F5CA2">
        <w:rPr>
          <w:rFonts w:cs="Times New Roman"/>
          <w:sz w:val="24"/>
          <w:szCs w:val="24"/>
          <w:lang w:val="lt-LT"/>
        </w:rPr>
        <w:t>kė</w:t>
      </w:r>
      <w:r w:rsidR="009275BA" w:rsidRPr="009F5CA2">
        <w:rPr>
          <w:rFonts w:cs="Times New Roman"/>
          <w:sz w:val="24"/>
          <w:szCs w:val="24"/>
          <w:lang w:val="lt-LT"/>
        </w:rPr>
        <w:t xml:space="preserve">jai, kurių </w:t>
      </w:r>
      <w:proofErr w:type="spellStart"/>
      <w:r w:rsidR="009275BA" w:rsidRPr="009F5CA2">
        <w:rPr>
          <w:rFonts w:cs="Times New Roman"/>
          <w:sz w:val="24"/>
          <w:szCs w:val="24"/>
          <w:lang w:val="lt-LT"/>
        </w:rPr>
        <w:t>pajėgumais</w:t>
      </w:r>
      <w:proofErr w:type="spellEnd"/>
      <w:r w:rsidR="009275BA" w:rsidRPr="009F5CA2">
        <w:rPr>
          <w:rFonts w:cs="Times New Roman"/>
          <w:sz w:val="24"/>
          <w:szCs w:val="24"/>
          <w:lang w:val="lt-LT"/>
        </w:rPr>
        <w:t xml:space="preserve"> remiasi t</w:t>
      </w:r>
      <w:r w:rsidR="008C16C7" w:rsidRPr="009F5CA2">
        <w:rPr>
          <w:rFonts w:cs="Times New Roman"/>
          <w:sz w:val="24"/>
          <w:szCs w:val="24"/>
          <w:lang w:val="lt-LT"/>
        </w:rPr>
        <w:t>i</w:t>
      </w:r>
      <w:r w:rsidRPr="009F5CA2">
        <w:rPr>
          <w:rFonts w:cs="Times New Roman"/>
          <w:sz w:val="24"/>
          <w:szCs w:val="24"/>
          <w:lang w:val="lt-LT"/>
        </w:rPr>
        <w:t>e</w:t>
      </w:r>
      <w:r w:rsidR="005C347E" w:rsidRPr="009F5CA2">
        <w:rPr>
          <w:rFonts w:cs="Times New Roman"/>
          <w:sz w:val="24"/>
          <w:szCs w:val="24"/>
          <w:lang w:val="lt-LT"/>
        </w:rPr>
        <w:t xml:space="preserve">kėjas pagrįsdamas atitikimą pirkimo sąlygose nurodytiems kvalifikaciniams reikalavimams, kartu su pasiūlymu turi pateikti užpildytą pirkimo sąlygų </w:t>
      </w:r>
      <w:r w:rsidR="00C6249D">
        <w:rPr>
          <w:rFonts w:cs="Times New Roman"/>
          <w:sz w:val="24"/>
          <w:szCs w:val="24"/>
          <w:lang w:val="lt-LT"/>
        </w:rPr>
        <w:t>5</w:t>
      </w:r>
      <w:r w:rsidR="003B5467" w:rsidRPr="009F5CA2">
        <w:rPr>
          <w:rFonts w:cs="Times New Roman"/>
          <w:sz w:val="24"/>
          <w:szCs w:val="24"/>
          <w:lang w:val="lt-LT"/>
        </w:rPr>
        <w:t xml:space="preserve"> </w:t>
      </w:r>
      <w:r w:rsidR="005C347E" w:rsidRPr="009F5CA2">
        <w:rPr>
          <w:rFonts w:cs="Times New Roman"/>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w:t>
      </w:r>
      <w:r w:rsidR="009275BA" w:rsidRPr="009F5CA2">
        <w:rPr>
          <w:rFonts w:cs="Times New Roman"/>
          <w:sz w:val="24"/>
          <w:szCs w:val="24"/>
          <w:lang w:val="lt-LT"/>
        </w:rPr>
        <w:t>asiūlymu. Atskirą EBVPD pildo t</w:t>
      </w:r>
      <w:r w:rsidRPr="009F5CA2">
        <w:rPr>
          <w:rFonts w:cs="Times New Roman"/>
          <w:sz w:val="24"/>
          <w:szCs w:val="24"/>
          <w:lang w:val="lt-LT"/>
        </w:rPr>
        <w:t>ie</w:t>
      </w:r>
      <w:r w:rsidR="005C347E" w:rsidRPr="009F5CA2">
        <w:rPr>
          <w:rFonts w:cs="Times New Roman"/>
          <w:sz w:val="24"/>
          <w:szCs w:val="24"/>
          <w:lang w:val="lt-LT"/>
        </w:rPr>
        <w:t>kėjas, kiekvienas</w:t>
      </w:r>
      <w:r w:rsidR="008C16C7" w:rsidRPr="009F5CA2">
        <w:rPr>
          <w:rFonts w:cs="Times New Roman"/>
          <w:sz w:val="24"/>
          <w:szCs w:val="24"/>
          <w:lang w:val="lt-LT"/>
        </w:rPr>
        <w:t xml:space="preserve"> ti</w:t>
      </w:r>
      <w:r w:rsidRPr="009F5CA2">
        <w:rPr>
          <w:rFonts w:cs="Times New Roman"/>
          <w:sz w:val="24"/>
          <w:szCs w:val="24"/>
          <w:lang w:val="lt-LT"/>
        </w:rPr>
        <w:t>e</w:t>
      </w:r>
      <w:r w:rsidR="005C347E" w:rsidRPr="009F5CA2">
        <w:rPr>
          <w:rFonts w:cs="Times New Roman"/>
          <w:sz w:val="24"/>
          <w:szCs w:val="24"/>
          <w:lang w:val="lt-LT"/>
        </w:rPr>
        <w:t xml:space="preserve">kėjų grupės </w:t>
      </w:r>
      <w:r w:rsidR="009275BA" w:rsidRPr="009F5CA2">
        <w:rPr>
          <w:rFonts w:cs="Times New Roman"/>
          <w:sz w:val="24"/>
          <w:szCs w:val="24"/>
          <w:lang w:val="lt-LT"/>
        </w:rPr>
        <w:t>narys (jeigu pasiūlymą teikia t</w:t>
      </w:r>
      <w:r w:rsidR="008C16C7" w:rsidRPr="009F5CA2">
        <w:rPr>
          <w:rFonts w:cs="Times New Roman"/>
          <w:sz w:val="24"/>
          <w:szCs w:val="24"/>
          <w:lang w:val="lt-LT"/>
        </w:rPr>
        <w:t>i</w:t>
      </w:r>
      <w:r w:rsidRPr="009F5CA2">
        <w:rPr>
          <w:rFonts w:cs="Times New Roman"/>
          <w:sz w:val="24"/>
          <w:szCs w:val="24"/>
          <w:lang w:val="lt-LT"/>
        </w:rPr>
        <w:t>e</w:t>
      </w:r>
      <w:r w:rsidR="005C347E" w:rsidRPr="009F5CA2">
        <w:rPr>
          <w:rFonts w:cs="Times New Roman"/>
          <w:sz w:val="24"/>
          <w:szCs w:val="24"/>
          <w:lang w:val="lt-LT"/>
        </w:rPr>
        <w:t>kėjų grupė), kie</w:t>
      </w:r>
      <w:r w:rsidR="008C16C7" w:rsidRPr="009F5CA2">
        <w:rPr>
          <w:rFonts w:cs="Times New Roman"/>
          <w:sz w:val="24"/>
          <w:szCs w:val="24"/>
          <w:lang w:val="lt-LT"/>
        </w:rPr>
        <w:t>kvienas ūkio subjektas, jeigu t</w:t>
      </w:r>
      <w:r w:rsidRPr="009F5CA2">
        <w:rPr>
          <w:rFonts w:cs="Times New Roman"/>
          <w:sz w:val="24"/>
          <w:szCs w:val="24"/>
          <w:lang w:val="lt-LT"/>
        </w:rPr>
        <w:t>ie</w:t>
      </w:r>
      <w:r w:rsidR="005C347E" w:rsidRPr="009F5CA2">
        <w:rPr>
          <w:rFonts w:cs="Times New Roman"/>
          <w:sz w:val="24"/>
          <w:szCs w:val="24"/>
          <w:lang w:val="lt-LT"/>
        </w:rPr>
        <w:t xml:space="preserve">kėjas remiasi jo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xml:space="preserve"> pagal VPĮ 49 straipsnį</w:t>
      </w:r>
      <w:r w:rsidR="009275BA" w:rsidRPr="009F5CA2">
        <w:rPr>
          <w:rFonts w:cs="Times New Roman"/>
          <w:sz w:val="24"/>
          <w:szCs w:val="24"/>
          <w:lang w:val="lt-LT"/>
        </w:rPr>
        <w:t>. Fiziniams asmenims, kuriuos t</w:t>
      </w:r>
      <w:r w:rsidR="008C16C7" w:rsidRPr="009F5CA2">
        <w:rPr>
          <w:rFonts w:cs="Times New Roman"/>
          <w:sz w:val="24"/>
          <w:szCs w:val="24"/>
          <w:lang w:val="lt-LT"/>
        </w:rPr>
        <w:t>i</w:t>
      </w:r>
      <w:r w:rsidRPr="009F5CA2">
        <w:rPr>
          <w:rFonts w:cs="Times New Roman"/>
          <w:sz w:val="24"/>
          <w:szCs w:val="24"/>
          <w:lang w:val="lt-LT"/>
        </w:rPr>
        <w:t>e</w:t>
      </w:r>
      <w:r w:rsidR="005C347E" w:rsidRPr="009F5CA2">
        <w:rPr>
          <w:rFonts w:cs="Times New Roman"/>
          <w:sz w:val="24"/>
          <w:szCs w:val="24"/>
          <w:lang w:val="lt-LT"/>
        </w:rPr>
        <w:t>kėjas ketina įdarbinti pirkimo laimėji</w:t>
      </w:r>
      <w:r w:rsidR="009275BA" w:rsidRPr="009F5CA2">
        <w:rPr>
          <w:rFonts w:cs="Times New Roman"/>
          <w:sz w:val="24"/>
          <w:szCs w:val="24"/>
          <w:lang w:val="lt-LT"/>
        </w:rPr>
        <w:t xml:space="preserve">mo atveju ir kurių </w:t>
      </w:r>
      <w:proofErr w:type="spellStart"/>
      <w:r w:rsidR="009275BA" w:rsidRPr="009F5CA2">
        <w:rPr>
          <w:rFonts w:cs="Times New Roman"/>
          <w:sz w:val="24"/>
          <w:szCs w:val="24"/>
          <w:lang w:val="lt-LT"/>
        </w:rPr>
        <w:t>pajėgumais</w:t>
      </w:r>
      <w:proofErr w:type="spellEnd"/>
      <w:r w:rsidR="009275BA" w:rsidRPr="009F5CA2">
        <w:rPr>
          <w:rFonts w:cs="Times New Roman"/>
          <w:sz w:val="24"/>
          <w:szCs w:val="24"/>
          <w:lang w:val="lt-LT"/>
        </w:rPr>
        <w:t xml:space="preserve"> t</w:t>
      </w:r>
      <w:r w:rsidRPr="009F5CA2">
        <w:rPr>
          <w:rFonts w:cs="Times New Roman"/>
          <w:sz w:val="24"/>
          <w:szCs w:val="24"/>
          <w:lang w:val="lt-LT"/>
        </w:rPr>
        <w:t>ie</w:t>
      </w:r>
      <w:r w:rsidR="005C347E" w:rsidRPr="009F5CA2">
        <w:rPr>
          <w:rFonts w:cs="Times New Roman"/>
          <w:sz w:val="24"/>
          <w:szCs w:val="24"/>
          <w:lang w:val="lt-LT"/>
        </w:rPr>
        <w:t>kėjas remiasi pagal VPĮ 49 straipsnį, EBVPD pildyti nereikia. Tikrinimas atliekamas šia tvarka:</w:t>
      </w:r>
      <w:r w:rsidR="005C347E" w:rsidRPr="009F5CA2">
        <w:rPr>
          <w:rFonts w:cs="Times New Roman"/>
          <w:sz w:val="24"/>
          <w:szCs w:val="24"/>
          <w:lang w:val="lt-LT"/>
        </w:rPr>
        <w:br/>
      </w:r>
      <w:r w:rsidR="005C347E" w:rsidRPr="009F5CA2">
        <w:rPr>
          <w:rFonts w:cs="Times New Roman"/>
          <w:sz w:val="24"/>
          <w:szCs w:val="24"/>
          <w:lang w:val="lt-LT"/>
        </w:rPr>
        <w:tab/>
        <w:t>3.1.1. Perkančioji</w:t>
      </w:r>
      <w:r w:rsidR="009275BA" w:rsidRPr="009F5CA2">
        <w:rPr>
          <w:rFonts w:cs="Times New Roman"/>
          <w:sz w:val="24"/>
          <w:szCs w:val="24"/>
          <w:lang w:val="lt-LT"/>
        </w:rPr>
        <w:t xml:space="preserve"> organizacija nereikalauja iš t</w:t>
      </w:r>
      <w:r w:rsidR="008C16C7" w:rsidRPr="009F5CA2">
        <w:rPr>
          <w:rFonts w:cs="Times New Roman"/>
          <w:sz w:val="24"/>
          <w:szCs w:val="24"/>
          <w:lang w:val="lt-LT"/>
        </w:rPr>
        <w:t>i</w:t>
      </w:r>
      <w:r w:rsidRPr="009F5CA2">
        <w:rPr>
          <w:rFonts w:cs="Times New Roman"/>
          <w:sz w:val="24"/>
          <w:szCs w:val="24"/>
          <w:lang w:val="lt-LT"/>
        </w:rPr>
        <w:t>e</w:t>
      </w:r>
      <w:r w:rsidR="005C347E" w:rsidRPr="009F5CA2">
        <w:rPr>
          <w:rFonts w:cs="Times New Roman"/>
          <w:sz w:val="24"/>
          <w:szCs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9F5CA2">
        <w:rPr>
          <w:rFonts w:cs="Times New Roman"/>
          <w:sz w:val="24"/>
          <w:szCs w:val="24"/>
          <w:lang w:val="lt-LT"/>
        </w:rPr>
        <w:br/>
      </w:r>
      <w:r w:rsidR="005C347E" w:rsidRPr="009F5CA2">
        <w:rPr>
          <w:rFonts w:cs="Times New Roman"/>
          <w:sz w:val="24"/>
          <w:szCs w:val="24"/>
          <w:lang w:val="lt-LT"/>
        </w:rPr>
        <w:tab/>
        <w:t>3.1.2. Perkančioji o</w:t>
      </w:r>
      <w:r w:rsidR="008C16C7" w:rsidRPr="009F5CA2">
        <w:rPr>
          <w:rFonts w:cs="Times New Roman"/>
          <w:sz w:val="24"/>
          <w:szCs w:val="24"/>
          <w:lang w:val="lt-LT"/>
        </w:rPr>
        <w:t>rganizacija nereikalauja iš ti</w:t>
      </w:r>
      <w:r w:rsidRPr="009F5CA2">
        <w:rPr>
          <w:rFonts w:cs="Times New Roman"/>
          <w:sz w:val="24"/>
          <w:szCs w:val="24"/>
          <w:lang w:val="lt-LT"/>
        </w:rPr>
        <w:t>e</w:t>
      </w:r>
      <w:r w:rsidR="005C347E" w:rsidRPr="009F5CA2">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t>3.1.3. Perkančioji organizacija netikrina subt</w:t>
      </w:r>
      <w:r w:rsidR="000A298B" w:rsidRPr="009F5CA2">
        <w:rPr>
          <w:rFonts w:cs="Times New Roman"/>
          <w:sz w:val="24"/>
          <w:szCs w:val="24"/>
          <w:lang w:val="lt-LT"/>
        </w:rPr>
        <w:t>ie</w:t>
      </w:r>
      <w:r w:rsidR="005C347E" w:rsidRPr="009F5CA2">
        <w:rPr>
          <w:rFonts w:cs="Times New Roman"/>
          <w:sz w:val="24"/>
          <w:szCs w:val="24"/>
          <w:lang w:val="lt-LT"/>
        </w:rPr>
        <w:t>kėjų ar ūk</w:t>
      </w:r>
      <w:r w:rsidR="008C16C7" w:rsidRPr="009F5CA2">
        <w:rPr>
          <w:rFonts w:cs="Times New Roman"/>
          <w:sz w:val="24"/>
          <w:szCs w:val="24"/>
          <w:lang w:val="lt-LT"/>
        </w:rPr>
        <w:t xml:space="preserve">io subjektų, kurių </w:t>
      </w:r>
      <w:proofErr w:type="spellStart"/>
      <w:r w:rsidR="008C16C7" w:rsidRPr="009F5CA2">
        <w:rPr>
          <w:rFonts w:cs="Times New Roman"/>
          <w:sz w:val="24"/>
          <w:szCs w:val="24"/>
          <w:lang w:val="lt-LT"/>
        </w:rPr>
        <w:t>pajėgumais</w:t>
      </w:r>
      <w:proofErr w:type="spellEnd"/>
      <w:r w:rsidR="008C16C7" w:rsidRPr="009F5CA2">
        <w:rPr>
          <w:rFonts w:cs="Times New Roman"/>
          <w:sz w:val="24"/>
          <w:szCs w:val="24"/>
          <w:lang w:val="lt-LT"/>
        </w:rPr>
        <w:t xml:space="preserve"> t</w:t>
      </w:r>
      <w:r w:rsidR="000A298B" w:rsidRPr="009F5CA2">
        <w:rPr>
          <w:rFonts w:cs="Times New Roman"/>
          <w:sz w:val="24"/>
          <w:szCs w:val="24"/>
          <w:lang w:val="lt-LT"/>
        </w:rPr>
        <w:t>ie</w:t>
      </w:r>
      <w:r w:rsidR="005C347E" w:rsidRPr="009F5CA2">
        <w:rPr>
          <w:rFonts w:cs="Times New Roman"/>
          <w:sz w:val="24"/>
          <w:szCs w:val="24"/>
          <w:lang w:val="lt-LT"/>
        </w:rPr>
        <w:t>kėjas nesiremia, pašalinimo pagrindų.</w:t>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t xml:space="preserve">3.1.4. </w:t>
      </w:r>
      <w:r w:rsidR="00BC0D3D" w:rsidRPr="009F5CA2">
        <w:rPr>
          <w:rFonts w:cs="Times New Roman"/>
          <w:sz w:val="24"/>
          <w:szCs w:val="24"/>
          <w:lang w:val="lt-LT"/>
        </w:rPr>
        <w:t>Perkančioji orga</w:t>
      </w:r>
      <w:r w:rsidR="000A298B" w:rsidRPr="009F5CA2">
        <w:rPr>
          <w:rFonts w:cs="Times New Roman"/>
          <w:sz w:val="24"/>
          <w:szCs w:val="24"/>
          <w:lang w:val="lt-LT"/>
        </w:rPr>
        <w:t>nizacija, t</w:t>
      </w:r>
      <w:r w:rsidR="00BC0D3D" w:rsidRPr="009F5CA2">
        <w:rPr>
          <w:rFonts w:cs="Times New Roman"/>
          <w:sz w:val="24"/>
          <w:szCs w:val="24"/>
          <w:lang w:val="lt-LT"/>
        </w:rPr>
        <w:t>i</w:t>
      </w:r>
      <w:r w:rsidR="000A298B" w:rsidRPr="009F5CA2">
        <w:rPr>
          <w:rFonts w:cs="Times New Roman"/>
          <w:sz w:val="24"/>
          <w:szCs w:val="24"/>
          <w:lang w:val="lt-LT"/>
        </w:rPr>
        <w:t>e</w:t>
      </w:r>
      <w:r w:rsidR="00BC0D3D" w:rsidRPr="009F5CA2">
        <w:rPr>
          <w:rFonts w:cs="Times New Roman"/>
          <w:sz w:val="24"/>
          <w:szCs w:val="24"/>
          <w:lang w:val="lt-LT"/>
        </w:rPr>
        <w:t>kėją pašalina iš pirkimo procedūros bet kuriame pirkimo procedūros etape, jeigu paaiškėja, kad dėl savo veiksmų ar neveikimo prieš pirkimo procedūrą ar jos metu jis atitinka bent vieną iš pi</w:t>
      </w:r>
      <w:r w:rsidR="000A298B" w:rsidRPr="009F5CA2">
        <w:rPr>
          <w:rFonts w:cs="Times New Roman"/>
          <w:sz w:val="24"/>
          <w:szCs w:val="24"/>
          <w:lang w:val="lt-LT"/>
        </w:rPr>
        <w:t>rkimo dokumentuose nustatytų tie</w:t>
      </w:r>
      <w:r w:rsidR="00BC0D3D" w:rsidRPr="009F5CA2">
        <w:rPr>
          <w:rFonts w:cs="Times New Roman"/>
          <w:sz w:val="24"/>
          <w:szCs w:val="24"/>
          <w:lang w:val="lt-LT"/>
        </w:rPr>
        <w:t>kėjo pašalinimo pagrindų, išskyrus VPĮ 46 straipsnio 10 dalyje nustatytus atvejus (tačiau atsižvelgiant į VPĮ 46 straipsnio 11 ir 12 dalių nuostatas)</w:t>
      </w:r>
      <w:r w:rsidR="00753216" w:rsidRPr="009F5CA2">
        <w:rPr>
          <w:rFonts w:cs="Times New Roman"/>
          <w:sz w:val="24"/>
          <w:szCs w:val="24"/>
          <w:lang w:val="lt-LT"/>
        </w:rPr>
        <w:t>.</w:t>
      </w:r>
    </w:p>
    <w:p w14:paraId="0E6F29D7" w14:textId="643F54FE" w:rsidR="00691FE7" w:rsidRPr="009F5CA2" w:rsidRDefault="003D43D0" w:rsidP="00941BA8">
      <w:pPr>
        <w:pStyle w:val="Body2"/>
        <w:spacing w:after="0"/>
        <w:ind w:firstLine="720"/>
        <w:rPr>
          <w:rFonts w:cs="Times New Roman"/>
          <w:color w:val="auto"/>
          <w:sz w:val="24"/>
          <w:szCs w:val="24"/>
          <w:lang w:val="lt-LT"/>
        </w:rPr>
      </w:pPr>
      <w:r w:rsidRPr="009F5CA2">
        <w:rPr>
          <w:rFonts w:cs="Times New Roman"/>
          <w:sz w:val="24"/>
          <w:szCs w:val="24"/>
          <w:lang w:val="lt-LT"/>
        </w:rPr>
        <w:t xml:space="preserve">3.1.5. </w:t>
      </w:r>
      <w:r w:rsidR="008C16C7" w:rsidRPr="009F5CA2">
        <w:rPr>
          <w:rFonts w:cs="Times New Roman"/>
          <w:sz w:val="24"/>
          <w:szCs w:val="24"/>
          <w:lang w:val="lt-LT"/>
        </w:rPr>
        <w:t>Jei ti</w:t>
      </w:r>
      <w:r w:rsidR="00893CFE" w:rsidRPr="009F5CA2">
        <w:rPr>
          <w:rFonts w:cs="Times New Roman"/>
          <w:sz w:val="24"/>
          <w:szCs w:val="24"/>
          <w:lang w:val="lt-LT"/>
        </w:rPr>
        <w:t>e</w:t>
      </w:r>
      <w:r w:rsidRPr="009F5CA2">
        <w:rPr>
          <w:rFonts w:cs="Times New Roman"/>
          <w:sz w:val="24"/>
          <w:szCs w:val="24"/>
          <w:lang w:val="lt-LT"/>
        </w:rPr>
        <w:t xml:space="preserve">kėjas negali </w:t>
      </w:r>
      <w:r w:rsidRPr="009F5CA2">
        <w:rPr>
          <w:rFonts w:cs="Times New Roman"/>
          <w:color w:val="auto"/>
          <w:sz w:val="24"/>
          <w:szCs w:val="24"/>
          <w:lang w:val="lt-LT"/>
        </w:rPr>
        <w:t>pateikti kurių nors pašalinimo pagrindų nebuvimą pagrindžiančių dokument</w:t>
      </w:r>
      <w:r w:rsidR="0098680B" w:rsidRPr="009F5CA2">
        <w:rPr>
          <w:rFonts w:cs="Times New Roman"/>
          <w:color w:val="auto"/>
          <w:sz w:val="24"/>
          <w:szCs w:val="24"/>
          <w:lang w:val="lt-LT"/>
        </w:rPr>
        <w:t xml:space="preserve">ų, reikalaujamų </w:t>
      </w:r>
      <w:r w:rsidR="00363077">
        <w:rPr>
          <w:rFonts w:cs="Times New Roman"/>
          <w:color w:val="auto"/>
          <w:sz w:val="24"/>
          <w:szCs w:val="24"/>
          <w:lang w:val="lt-LT"/>
        </w:rPr>
        <w:t>pirkimo sąlygų 4</w:t>
      </w:r>
      <w:r w:rsidR="006F65C2" w:rsidRPr="009F5CA2">
        <w:rPr>
          <w:rFonts w:cs="Times New Roman"/>
          <w:color w:val="auto"/>
          <w:sz w:val="24"/>
          <w:szCs w:val="24"/>
          <w:lang w:val="lt-LT"/>
        </w:rPr>
        <w:t xml:space="preserve"> </w:t>
      </w:r>
      <w:r w:rsidRPr="009F5CA2">
        <w:rPr>
          <w:rFonts w:cs="Times New Roman"/>
          <w:color w:val="auto"/>
          <w:sz w:val="24"/>
          <w:szCs w:val="24"/>
          <w:lang w:val="lt-LT"/>
        </w:rPr>
        <w:t>priede</w:t>
      </w:r>
      <w:r w:rsidR="000162E4" w:rsidRPr="009F5CA2">
        <w:rPr>
          <w:rFonts w:cs="Times New Roman"/>
          <w:color w:val="auto"/>
          <w:sz w:val="24"/>
          <w:szCs w:val="24"/>
          <w:lang w:val="lt-LT"/>
        </w:rPr>
        <w:t xml:space="preserve"> </w:t>
      </w:r>
      <w:r w:rsidRPr="009F5CA2">
        <w:rPr>
          <w:rFonts w:cs="Times New Roman"/>
          <w:color w:val="auto"/>
          <w:sz w:val="24"/>
          <w:szCs w:val="24"/>
          <w:lang w:val="lt-LT"/>
        </w:rPr>
        <w:t>„</w:t>
      </w:r>
      <w:r w:rsidR="00893CFE" w:rsidRPr="009F5CA2">
        <w:rPr>
          <w:rFonts w:cs="Times New Roman"/>
          <w:sz w:val="24"/>
          <w:szCs w:val="24"/>
          <w:lang w:val="lt-LT"/>
        </w:rPr>
        <w:t>Tie</w:t>
      </w:r>
      <w:r w:rsidRPr="009F5CA2">
        <w:rPr>
          <w:rFonts w:cs="Times New Roman"/>
          <w:sz w:val="24"/>
          <w:szCs w:val="24"/>
          <w:lang w:val="lt-LT"/>
        </w:rPr>
        <w:t>kėjų pašalinimo pagrindai, reikalaujami kvalifikacijos reikalavimai ir, jeigu taikytina, kokybės vadybos sistemos ir (arba) aplinkos apsaugos vadybos sistemos standartai</w:t>
      </w:r>
      <w:r w:rsidRPr="009F5CA2">
        <w:rPr>
          <w:rFonts w:cs="Times New Roman"/>
          <w:color w:val="auto"/>
          <w:sz w:val="24"/>
          <w:szCs w:val="24"/>
          <w:lang w:val="lt-LT"/>
        </w:rPr>
        <w:t>“, nes valstybėje narėje ar atitinkamoje šalyje tokie dokumentai neišduodami arba toje šalyje išduodami dokumentai neapima visų keliamų klausimų, jie gali būti pakeisti priesaikos deklaracija a</w:t>
      </w:r>
      <w:r w:rsidR="008C16C7" w:rsidRPr="009F5CA2">
        <w:rPr>
          <w:rFonts w:cs="Times New Roman"/>
          <w:color w:val="auto"/>
          <w:sz w:val="24"/>
          <w:szCs w:val="24"/>
          <w:lang w:val="lt-LT"/>
        </w:rPr>
        <w:t>r oficialia ti</w:t>
      </w:r>
      <w:r w:rsidR="00893CFE" w:rsidRPr="009F5CA2">
        <w:rPr>
          <w:rFonts w:cs="Times New Roman"/>
          <w:color w:val="auto"/>
          <w:sz w:val="24"/>
          <w:szCs w:val="24"/>
          <w:lang w:val="lt-LT"/>
        </w:rPr>
        <w:t>e</w:t>
      </w:r>
      <w:r w:rsidRPr="009F5CA2">
        <w:rPr>
          <w:rFonts w:cs="Times New Roman"/>
          <w:color w:val="auto"/>
          <w:sz w:val="24"/>
          <w:szCs w:val="24"/>
          <w:lang w:val="lt-LT"/>
        </w:rPr>
        <w:t>kėjo deklaracija VPĮ 51 straipsnio 3 dalyje nustatytais atvejais ir tvarka.</w:t>
      </w:r>
    </w:p>
    <w:p w14:paraId="59A4D2AE" w14:textId="4F5A0FA6" w:rsidR="00A63FE5" w:rsidRPr="009F5CA2" w:rsidRDefault="005C347E" w:rsidP="00941BA8">
      <w:pPr>
        <w:pStyle w:val="Body2"/>
        <w:spacing w:after="0"/>
        <w:ind w:firstLine="720"/>
        <w:rPr>
          <w:rFonts w:cs="Times New Roman"/>
          <w:sz w:val="24"/>
          <w:szCs w:val="24"/>
          <w:lang w:val="lt-LT"/>
        </w:rPr>
      </w:pPr>
      <w:r w:rsidRPr="009F5CA2">
        <w:rPr>
          <w:rFonts w:cs="Times New Roman"/>
          <w:sz w:val="24"/>
          <w:szCs w:val="24"/>
          <w:lang w:val="lt-LT"/>
        </w:rPr>
        <w:t>3.1.</w:t>
      </w:r>
      <w:r w:rsidR="003D43D0" w:rsidRPr="009F5CA2">
        <w:rPr>
          <w:rFonts w:cs="Times New Roman"/>
          <w:sz w:val="24"/>
          <w:szCs w:val="24"/>
          <w:lang w:val="lt-LT"/>
        </w:rPr>
        <w:t>6</w:t>
      </w:r>
      <w:r w:rsidR="008C16C7" w:rsidRPr="009F5CA2">
        <w:rPr>
          <w:rFonts w:cs="Times New Roman"/>
          <w:sz w:val="24"/>
          <w:szCs w:val="24"/>
          <w:lang w:val="lt-LT"/>
        </w:rPr>
        <w:t>. Užsienio valstybės t</w:t>
      </w:r>
      <w:r w:rsidR="00893CFE" w:rsidRPr="009F5CA2">
        <w:rPr>
          <w:rFonts w:cs="Times New Roman"/>
          <w:sz w:val="24"/>
          <w:szCs w:val="24"/>
          <w:lang w:val="lt-LT"/>
        </w:rPr>
        <w:t>ie</w:t>
      </w:r>
      <w:r w:rsidR="00472BF3" w:rsidRPr="009F5CA2">
        <w:rPr>
          <w:rFonts w:cs="Times New Roman"/>
          <w:sz w:val="24"/>
          <w:szCs w:val="24"/>
          <w:lang w:val="lt-LT"/>
        </w:rPr>
        <w:t>kėjas, išskyrus t</w:t>
      </w:r>
      <w:r w:rsidR="008C16C7" w:rsidRPr="009F5CA2">
        <w:rPr>
          <w:rFonts w:cs="Times New Roman"/>
          <w:sz w:val="24"/>
          <w:szCs w:val="24"/>
          <w:lang w:val="lt-LT"/>
        </w:rPr>
        <w:t>i</w:t>
      </w:r>
      <w:r w:rsidR="00893CFE" w:rsidRPr="009F5CA2">
        <w:rPr>
          <w:rFonts w:cs="Times New Roman"/>
          <w:sz w:val="24"/>
          <w:szCs w:val="24"/>
          <w:lang w:val="lt-LT"/>
        </w:rPr>
        <w:t>e</w:t>
      </w:r>
      <w:r w:rsidRPr="009F5CA2">
        <w:rPr>
          <w:rFonts w:cs="Times New Roman"/>
          <w:sz w:val="24"/>
          <w:szCs w:val="24"/>
          <w:lang w:val="lt-LT"/>
        </w:rPr>
        <w:t>kėją, kuris yra registruotas Lietuvos Respublikos Užsienio reikalų ministerijos interneto puslapyje adresu:</w:t>
      </w:r>
      <w:r w:rsidR="000D29F2" w:rsidRPr="009F5CA2">
        <w:rPr>
          <w:rFonts w:cs="Times New Roman"/>
          <w:sz w:val="24"/>
          <w:szCs w:val="24"/>
          <w:lang w:val="lt-LT"/>
        </w:rPr>
        <w:t xml:space="preserve"> </w:t>
      </w:r>
      <w:r w:rsidRPr="009F5CA2">
        <w:rPr>
          <w:rFonts w:cs="Times New Roman"/>
          <w:sz w:val="24"/>
          <w:szCs w:val="24"/>
          <w:lang w:val="lt-LT"/>
        </w:rPr>
        <w:t>https://keliauk.urm.lt/gyvenantiems-uzsienyje/konsulines-funkcijos-lietuvos-</w:t>
      </w:r>
      <w:r w:rsidR="00F8632B" w:rsidRPr="009F5CA2">
        <w:rPr>
          <w:rFonts w:cs="Times New Roman"/>
          <w:sz w:val="24"/>
          <w:szCs w:val="24"/>
          <w:lang w:val="lt-LT"/>
        </w:rPr>
        <w:t>p</w:t>
      </w:r>
      <w:r w:rsidRPr="009F5CA2">
        <w:rPr>
          <w:rFonts w:cs="Times New Roman"/>
          <w:sz w:val="24"/>
          <w:szCs w:val="24"/>
          <w:lang w:val="lt-LT"/>
        </w:rPr>
        <w:t>ilieciams/dokumentu-legalizavimas-ir-tvirtinimas-pazyma-apostille/valstybes-kuriu-isduoti-oficialus-dokumentai-atleidziami-nuo-legalizavimo-ar-tvirtinimo-pazyma-apostille nurodytose valstybėse, pateikia legali</w:t>
      </w:r>
      <w:r w:rsidR="00807ED4" w:rsidRPr="009F5CA2">
        <w:rPr>
          <w:rFonts w:cs="Times New Roman"/>
          <w:sz w:val="24"/>
          <w:szCs w:val="24"/>
          <w:lang w:val="lt-LT"/>
        </w:rPr>
        <w:t xml:space="preserve">zuotus </w:t>
      </w:r>
      <w:proofErr w:type="spellStart"/>
      <w:r w:rsidR="00807ED4" w:rsidRPr="009F5CA2">
        <w:rPr>
          <w:rFonts w:cs="Times New Roman"/>
          <w:sz w:val="24"/>
          <w:szCs w:val="24"/>
          <w:lang w:val="lt-LT"/>
        </w:rPr>
        <w:t>Apostille</w:t>
      </w:r>
      <w:proofErr w:type="spellEnd"/>
      <w:r w:rsidR="00807ED4" w:rsidRPr="009F5CA2">
        <w:rPr>
          <w:rFonts w:cs="Times New Roman"/>
          <w:sz w:val="24"/>
          <w:szCs w:val="24"/>
          <w:lang w:val="lt-LT"/>
        </w:rPr>
        <w:t xml:space="preserve"> pirkimo sąlygų</w:t>
      </w:r>
      <w:r w:rsidR="00C6249D">
        <w:rPr>
          <w:rFonts w:cs="Times New Roman"/>
          <w:sz w:val="24"/>
          <w:szCs w:val="24"/>
          <w:lang w:val="lt-LT"/>
        </w:rPr>
        <w:t xml:space="preserve"> 4</w:t>
      </w:r>
      <w:r w:rsidR="006F65C2" w:rsidRPr="009F5CA2">
        <w:rPr>
          <w:rFonts w:cs="Times New Roman"/>
          <w:sz w:val="24"/>
          <w:szCs w:val="24"/>
          <w:lang w:val="lt-LT"/>
        </w:rPr>
        <w:t xml:space="preserve"> </w:t>
      </w:r>
      <w:r w:rsidRPr="009F5CA2">
        <w:rPr>
          <w:rFonts w:cs="Times New Roman"/>
          <w:sz w:val="24"/>
          <w:szCs w:val="24"/>
          <w:lang w:val="lt-LT"/>
        </w:rPr>
        <w:t>priede</w:t>
      </w:r>
      <w:r w:rsidR="00807ED4" w:rsidRPr="009F5CA2">
        <w:rPr>
          <w:rFonts w:cs="Times New Roman"/>
          <w:sz w:val="24"/>
          <w:szCs w:val="24"/>
          <w:lang w:val="lt-LT"/>
        </w:rPr>
        <w:t xml:space="preserve"> „Tie</w:t>
      </w:r>
      <w:r w:rsidRPr="009F5CA2">
        <w:rPr>
          <w:rFonts w:cs="Times New Roman"/>
          <w:sz w:val="24"/>
          <w:szCs w:val="24"/>
          <w:lang w:val="lt-LT"/>
        </w:rPr>
        <w:t>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9F5CA2">
        <w:rPr>
          <w:rFonts w:cs="Times New Roman"/>
          <w:sz w:val="24"/>
          <w:szCs w:val="24"/>
          <w:lang w:val="lt-LT"/>
        </w:rPr>
        <w:t>Apostille</w:t>
      </w:r>
      <w:proofErr w:type="spellEnd"/>
      <w:r w:rsidRPr="009F5CA2">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F5CA2">
        <w:rPr>
          <w:rFonts w:cs="Times New Roman"/>
          <w:sz w:val="24"/>
          <w:szCs w:val="24"/>
          <w:lang w:val="lt-LT"/>
        </w:rPr>
        <w:t>A</w:t>
      </w:r>
      <w:r w:rsidR="00472BF3" w:rsidRPr="009F5CA2">
        <w:rPr>
          <w:rFonts w:cs="Times New Roman"/>
          <w:sz w:val="24"/>
          <w:szCs w:val="24"/>
          <w:lang w:val="lt-LT"/>
        </w:rPr>
        <w:t>postille</w:t>
      </w:r>
      <w:proofErr w:type="spellEnd"/>
      <w:r w:rsidR="00472BF3" w:rsidRPr="009F5CA2">
        <w:rPr>
          <w:rFonts w:cs="Times New Roman"/>
          <w:sz w:val="24"/>
          <w:szCs w:val="24"/>
          <w:lang w:val="lt-LT"/>
        </w:rPr>
        <w:t>).</w:t>
      </w:r>
      <w:r w:rsidR="00472BF3" w:rsidRPr="009F5CA2">
        <w:rPr>
          <w:rFonts w:cs="Times New Roman"/>
          <w:sz w:val="24"/>
          <w:szCs w:val="24"/>
          <w:lang w:val="lt-LT"/>
        </w:rPr>
        <w:tab/>
        <w:t>3.2. T</w:t>
      </w:r>
      <w:r w:rsidR="00807ED4" w:rsidRPr="009F5CA2">
        <w:rPr>
          <w:rFonts w:cs="Times New Roman"/>
          <w:sz w:val="24"/>
          <w:szCs w:val="24"/>
          <w:lang w:val="lt-LT"/>
        </w:rPr>
        <w:t>ie</w:t>
      </w:r>
      <w:r w:rsidRPr="009F5CA2">
        <w:rPr>
          <w:rFonts w:cs="Times New Roman"/>
          <w:sz w:val="24"/>
          <w:szCs w:val="24"/>
          <w:lang w:val="lt-LT"/>
        </w:rPr>
        <w:t>kėjas, dalyvaujantis pirkim</w:t>
      </w:r>
      <w:r w:rsidR="0002544C" w:rsidRPr="009F5CA2">
        <w:rPr>
          <w:rFonts w:cs="Times New Roman"/>
          <w:sz w:val="24"/>
          <w:szCs w:val="24"/>
          <w:lang w:val="lt-LT"/>
        </w:rPr>
        <w:t>e, turi atitikti pirkimo sąlygų</w:t>
      </w:r>
      <w:r w:rsidR="00B22C47" w:rsidRPr="009F5CA2">
        <w:rPr>
          <w:rFonts w:cs="Times New Roman"/>
          <w:color w:val="auto"/>
          <w:sz w:val="24"/>
          <w:szCs w:val="24"/>
          <w:lang w:val="lt-LT"/>
        </w:rPr>
        <w:t xml:space="preserve"> </w:t>
      </w:r>
      <w:r w:rsidR="00B65DF2">
        <w:rPr>
          <w:rFonts w:cs="Times New Roman"/>
          <w:color w:val="auto"/>
          <w:sz w:val="24"/>
          <w:szCs w:val="24"/>
          <w:lang w:val="lt-LT"/>
        </w:rPr>
        <w:t>4</w:t>
      </w:r>
      <w:r w:rsidR="0002544C" w:rsidRPr="009F5CA2">
        <w:rPr>
          <w:rFonts w:cs="Times New Roman"/>
          <w:color w:val="auto"/>
          <w:sz w:val="24"/>
          <w:szCs w:val="24"/>
          <w:lang w:val="lt-LT"/>
        </w:rPr>
        <w:t xml:space="preserve"> </w:t>
      </w:r>
      <w:r w:rsidRPr="009F5CA2">
        <w:rPr>
          <w:rFonts w:cs="Times New Roman"/>
          <w:color w:val="auto"/>
          <w:sz w:val="24"/>
          <w:szCs w:val="24"/>
          <w:lang w:val="lt-LT"/>
        </w:rPr>
        <w:t xml:space="preserve">priede </w:t>
      </w:r>
      <w:r w:rsidR="00472BF3" w:rsidRPr="009F5CA2">
        <w:rPr>
          <w:rFonts w:cs="Times New Roman"/>
          <w:sz w:val="24"/>
          <w:szCs w:val="24"/>
          <w:lang w:val="lt-LT"/>
        </w:rPr>
        <w:t>„Ti</w:t>
      </w:r>
      <w:r w:rsidR="00807ED4" w:rsidRPr="009F5CA2">
        <w:rPr>
          <w:rFonts w:cs="Times New Roman"/>
          <w:sz w:val="24"/>
          <w:szCs w:val="24"/>
          <w:lang w:val="lt-LT"/>
        </w:rPr>
        <w:t>e</w:t>
      </w:r>
      <w:r w:rsidRPr="009F5CA2">
        <w:rPr>
          <w:rFonts w:cs="Times New Roman"/>
          <w:sz w:val="24"/>
          <w:szCs w:val="24"/>
          <w:lang w:val="lt-LT"/>
        </w:rPr>
        <w:t>kėjų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w:t>
      </w:r>
      <w:r w:rsidR="002D1ABA" w:rsidRPr="009F5CA2">
        <w:rPr>
          <w:rFonts w:cs="Times New Roman"/>
          <w:sz w:val="24"/>
          <w:szCs w:val="24"/>
          <w:lang w:val="lt-LT"/>
        </w:rPr>
        <w:t xml:space="preserve">s vadybos sistemos standartų. </w:t>
      </w:r>
      <w:r w:rsidR="002D1ABA" w:rsidRPr="009F5CA2">
        <w:rPr>
          <w:rFonts w:cs="Times New Roman"/>
          <w:sz w:val="24"/>
          <w:szCs w:val="24"/>
          <w:lang w:val="lt-LT"/>
        </w:rPr>
        <w:lastRenderedPageBreak/>
        <w:t>Ti</w:t>
      </w:r>
      <w:r w:rsidR="00893CFE" w:rsidRPr="009F5CA2">
        <w:rPr>
          <w:rFonts w:cs="Times New Roman"/>
          <w:sz w:val="24"/>
          <w:szCs w:val="24"/>
          <w:lang w:val="lt-LT"/>
        </w:rPr>
        <w:t>e</w:t>
      </w:r>
      <w:r w:rsidRPr="009F5CA2">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w:t>
      </w:r>
      <w:r w:rsidR="00472BF3" w:rsidRPr="009F5CA2">
        <w:rPr>
          <w:rFonts w:cs="Times New Roman"/>
          <w:sz w:val="24"/>
          <w:szCs w:val="24"/>
          <w:lang w:val="lt-LT"/>
        </w:rPr>
        <w:t>3 punktu, nusprendžia kitaip. T</w:t>
      </w:r>
      <w:r w:rsidR="002D1ABA" w:rsidRPr="009F5CA2">
        <w:rPr>
          <w:rFonts w:cs="Times New Roman"/>
          <w:sz w:val="24"/>
          <w:szCs w:val="24"/>
          <w:lang w:val="lt-LT"/>
        </w:rPr>
        <w:t>i</w:t>
      </w:r>
      <w:r w:rsidR="00893CFE" w:rsidRPr="009F5CA2">
        <w:rPr>
          <w:rFonts w:cs="Times New Roman"/>
          <w:sz w:val="24"/>
          <w:szCs w:val="24"/>
          <w:lang w:val="lt-LT"/>
        </w:rPr>
        <w:t>e</w:t>
      </w:r>
      <w:r w:rsidRPr="009F5CA2">
        <w:rPr>
          <w:rFonts w:cs="Times New Roman"/>
          <w:sz w:val="24"/>
          <w:szCs w:val="24"/>
          <w:lang w:val="lt-LT"/>
        </w:rPr>
        <w:t xml:space="preserve">kėjas gavęs perkančiosios organizacijos pranešimą, kad jo pasiūlymas gali būti pripažintas laimėjusiu, </w:t>
      </w:r>
      <w:r w:rsidR="00A655D8" w:rsidRPr="009F5CA2">
        <w:rPr>
          <w:rFonts w:cs="Times New Roman"/>
          <w:sz w:val="24"/>
          <w:szCs w:val="24"/>
          <w:lang w:val="lt-LT"/>
        </w:rPr>
        <w:t xml:space="preserve">privalo pateikti </w:t>
      </w:r>
      <w:r w:rsidR="00B65DF2">
        <w:rPr>
          <w:rFonts w:cs="Times New Roman"/>
          <w:sz w:val="24"/>
          <w:szCs w:val="24"/>
          <w:lang w:val="lt-LT"/>
        </w:rPr>
        <w:t>pirkimo sąlygų 4</w:t>
      </w:r>
      <w:r w:rsidR="006F65C2" w:rsidRPr="009F5CA2">
        <w:rPr>
          <w:rFonts w:cs="Times New Roman"/>
          <w:sz w:val="24"/>
          <w:szCs w:val="24"/>
          <w:lang w:val="lt-LT"/>
        </w:rPr>
        <w:t xml:space="preserve"> </w:t>
      </w:r>
      <w:r w:rsidR="00A655D8" w:rsidRPr="009F5CA2">
        <w:rPr>
          <w:rFonts w:cs="Times New Roman"/>
          <w:color w:val="auto"/>
          <w:sz w:val="24"/>
          <w:szCs w:val="24"/>
          <w:lang w:val="lt-LT"/>
        </w:rPr>
        <w:t xml:space="preserve">priede </w:t>
      </w:r>
      <w:r w:rsidR="00472BF3" w:rsidRPr="009F5CA2">
        <w:rPr>
          <w:rFonts w:cs="Times New Roman"/>
          <w:sz w:val="24"/>
          <w:szCs w:val="24"/>
          <w:lang w:val="lt-LT"/>
        </w:rPr>
        <w:t>„T</w:t>
      </w:r>
      <w:r w:rsidR="00807ED4" w:rsidRPr="009F5CA2">
        <w:rPr>
          <w:rFonts w:cs="Times New Roman"/>
          <w:sz w:val="24"/>
          <w:szCs w:val="24"/>
          <w:lang w:val="lt-LT"/>
        </w:rPr>
        <w:t>ie</w:t>
      </w:r>
      <w:r w:rsidRPr="009F5CA2">
        <w:rPr>
          <w:rFonts w:cs="Times New Roman"/>
          <w:sz w:val="24"/>
          <w:szCs w:val="24"/>
          <w:lang w:val="lt-LT"/>
        </w:rPr>
        <w:t>kėjų pašalinimo pagrindai, reikalaujami kvalifikacijos reikalavimai ir, jeigu taikytina, kokybės vadybos sistemos ir (arba) aplinkos apsaugos vadybos sistemos standartai“ nurodytus kvalifikaciją pagrindžiančius dokumentus, laikantis šių reikalavimų:</w:t>
      </w:r>
    </w:p>
    <w:p w14:paraId="2333322F" w14:textId="77777777" w:rsidR="000A5185" w:rsidRPr="009F5CA2" w:rsidRDefault="002D1ABA" w:rsidP="00941BA8">
      <w:pPr>
        <w:pStyle w:val="Body2"/>
        <w:spacing w:after="0"/>
        <w:ind w:firstLine="720"/>
        <w:rPr>
          <w:rFonts w:cs="Times New Roman"/>
          <w:sz w:val="24"/>
          <w:szCs w:val="24"/>
          <w:lang w:val="lt-LT"/>
        </w:rPr>
      </w:pPr>
      <w:r w:rsidRPr="009F5CA2">
        <w:rPr>
          <w:rFonts w:cs="Times New Roman"/>
          <w:sz w:val="24"/>
          <w:szCs w:val="24"/>
          <w:lang w:val="lt-LT"/>
        </w:rPr>
        <w:t>3.2.1. Keliami reikalavimai ti</w:t>
      </w:r>
      <w:r w:rsidR="00807ED4" w:rsidRPr="009F5CA2">
        <w:rPr>
          <w:rFonts w:cs="Times New Roman"/>
          <w:sz w:val="24"/>
          <w:szCs w:val="24"/>
          <w:lang w:val="lt-LT"/>
        </w:rPr>
        <w:t>e</w:t>
      </w:r>
      <w:r w:rsidR="005C347E" w:rsidRPr="009F5CA2">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t>3.2.2. Perkančioji</w:t>
      </w:r>
      <w:r w:rsidRPr="009F5CA2">
        <w:rPr>
          <w:rFonts w:cs="Times New Roman"/>
          <w:sz w:val="24"/>
          <w:szCs w:val="24"/>
          <w:lang w:val="lt-LT"/>
        </w:rPr>
        <w:t xml:space="preserve"> organizacija nereikalauja iš ti</w:t>
      </w:r>
      <w:r w:rsidR="00807ED4" w:rsidRPr="009F5CA2">
        <w:rPr>
          <w:rFonts w:cs="Times New Roman"/>
          <w:sz w:val="24"/>
          <w:szCs w:val="24"/>
          <w:lang w:val="lt-LT"/>
        </w:rPr>
        <w:t>e</w:t>
      </w:r>
      <w:r w:rsidR="005C347E" w:rsidRPr="009F5CA2">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9F5CA2">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9F5CA2">
        <w:rPr>
          <w:rFonts w:cs="Times New Roman"/>
          <w:sz w:val="24"/>
          <w:szCs w:val="24"/>
          <w:lang w:val="lt-LT"/>
        </w:rPr>
        <w:t>ūros atlikimą.</w:t>
      </w:r>
      <w:r w:rsidR="00472BF3" w:rsidRPr="009F5CA2">
        <w:rPr>
          <w:rFonts w:cs="Times New Roman"/>
          <w:sz w:val="24"/>
          <w:szCs w:val="24"/>
          <w:lang w:val="lt-LT"/>
        </w:rPr>
        <w:tab/>
      </w:r>
    </w:p>
    <w:p w14:paraId="7E18E7CC" w14:textId="77777777" w:rsidR="00373F51" w:rsidRPr="009F5CA2" w:rsidRDefault="000A5185" w:rsidP="00941BA8">
      <w:pPr>
        <w:pStyle w:val="Body2"/>
        <w:spacing w:after="0"/>
        <w:ind w:firstLine="720"/>
        <w:rPr>
          <w:rFonts w:cs="Times New Roman"/>
          <w:color w:val="000000" w:themeColor="text1"/>
          <w:sz w:val="24"/>
          <w:szCs w:val="24"/>
          <w:lang w:val="lt-LT"/>
        </w:rPr>
      </w:pPr>
      <w:r w:rsidRPr="009F5CA2">
        <w:rPr>
          <w:rFonts w:cs="Times New Roman"/>
          <w:color w:val="000000" w:themeColor="text1"/>
          <w:sz w:val="24"/>
          <w:szCs w:val="24"/>
          <w:lang w:val="lt-LT"/>
        </w:rPr>
        <w:t>3.2.4.</w:t>
      </w:r>
      <w:r w:rsidR="00373F51" w:rsidRPr="009F5CA2">
        <w:rPr>
          <w:rFonts w:cs="Times New Roman"/>
          <w:color w:val="000000" w:themeColor="text1"/>
          <w:sz w:val="24"/>
          <w:szCs w:val="24"/>
          <w:lang w:val="lt-LT"/>
        </w:rPr>
        <w:t xml:space="preserve"> </w:t>
      </w:r>
      <w:r w:rsidR="00893CFE" w:rsidRPr="009F5CA2">
        <w:rPr>
          <w:rFonts w:cs="Times New Roman"/>
          <w:color w:val="000000" w:themeColor="text1"/>
          <w:sz w:val="24"/>
          <w:szCs w:val="24"/>
          <w:lang w:val="lt-LT"/>
        </w:rPr>
        <w:t>Tais atvejais, kai t</w:t>
      </w:r>
      <w:r w:rsidRPr="009F5CA2">
        <w:rPr>
          <w:rFonts w:cs="Times New Roman"/>
          <w:color w:val="000000" w:themeColor="text1"/>
          <w:sz w:val="24"/>
          <w:szCs w:val="24"/>
          <w:lang w:val="lt-LT"/>
        </w:rPr>
        <w:t>i</w:t>
      </w:r>
      <w:r w:rsidR="00893CFE" w:rsidRPr="009F5CA2">
        <w:rPr>
          <w:rFonts w:cs="Times New Roman"/>
          <w:color w:val="000000" w:themeColor="text1"/>
          <w:sz w:val="24"/>
          <w:szCs w:val="24"/>
          <w:lang w:val="lt-LT"/>
        </w:rPr>
        <w:t>e</w:t>
      </w:r>
      <w:r w:rsidRPr="009F5CA2">
        <w:rPr>
          <w:rFonts w:cs="Times New Roman"/>
          <w:color w:val="000000" w:themeColor="text1"/>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w:t>
      </w:r>
      <w:r w:rsidR="005B174D" w:rsidRPr="009F5CA2">
        <w:rPr>
          <w:rFonts w:cs="Times New Roman"/>
          <w:color w:val="000000" w:themeColor="text1"/>
          <w:sz w:val="24"/>
          <w:szCs w:val="24"/>
          <w:lang w:val="lt-LT"/>
        </w:rPr>
        <w:t xml:space="preserve"> neprisidės prie prekių tiekimo</w:t>
      </w:r>
      <w:r w:rsidRPr="009F5CA2">
        <w:rPr>
          <w:rFonts w:cs="Times New Roman"/>
          <w:color w:val="000000" w:themeColor="text1"/>
          <w:sz w:val="24"/>
          <w:szCs w:val="24"/>
          <w:lang w:val="lt-LT"/>
        </w:rPr>
        <w:t>,</w:t>
      </w:r>
      <w:r w:rsidR="005B174D" w:rsidRPr="009F5CA2">
        <w:rPr>
          <w:rFonts w:cs="Times New Roman"/>
          <w:color w:val="000000" w:themeColor="text1"/>
          <w:sz w:val="24"/>
          <w:szCs w:val="24"/>
          <w:lang w:val="lt-LT"/>
        </w:rPr>
        <w:t xml:space="preserve"> </w:t>
      </w:r>
      <w:r w:rsidRPr="009F5CA2">
        <w:rPr>
          <w:rFonts w:cs="Times New Roman"/>
          <w:color w:val="000000" w:themeColor="text1"/>
          <w:sz w:val="24"/>
          <w:szCs w:val="24"/>
          <w:lang w:val="lt-LT"/>
        </w:rPr>
        <w:t>neprisiims solidarios atsakomybės</w:t>
      </w:r>
      <w:r w:rsidR="00373F51" w:rsidRPr="009F5CA2">
        <w:rPr>
          <w:rFonts w:cs="Times New Roman"/>
          <w:color w:val="000000" w:themeColor="text1"/>
          <w:sz w:val="24"/>
          <w:szCs w:val="24"/>
          <w:lang w:val="lt-LT"/>
        </w:rPr>
        <w:t xml:space="preserve"> už suta</w:t>
      </w:r>
      <w:r w:rsidRPr="009F5CA2">
        <w:rPr>
          <w:rFonts w:cs="Times New Roman"/>
          <w:color w:val="000000" w:themeColor="text1"/>
          <w:sz w:val="24"/>
          <w:szCs w:val="24"/>
          <w:lang w:val="lt-LT"/>
        </w:rPr>
        <w:t xml:space="preserve">rties vykdymą ar kitaip tiesiogiai nedalyvaus </w:t>
      </w:r>
      <w:r w:rsidR="00373F51" w:rsidRPr="009F5CA2">
        <w:rPr>
          <w:rFonts w:cs="Times New Roman"/>
          <w:color w:val="000000" w:themeColor="text1"/>
          <w:sz w:val="24"/>
          <w:szCs w:val="24"/>
          <w:lang w:val="lt-LT"/>
        </w:rPr>
        <w:t>vykdant pirkimo sutartį), priemonėmis (pavyzdžiui, tik išnuomos patalp</w:t>
      </w:r>
      <w:r w:rsidR="00893CFE" w:rsidRPr="009F5CA2">
        <w:rPr>
          <w:rFonts w:cs="Times New Roman"/>
          <w:color w:val="000000" w:themeColor="text1"/>
          <w:sz w:val="24"/>
          <w:szCs w:val="24"/>
          <w:lang w:val="lt-LT"/>
        </w:rPr>
        <w:t>as, išnuomos įrangą ar pan.), t</w:t>
      </w:r>
      <w:r w:rsidR="00373F51" w:rsidRPr="009F5CA2">
        <w:rPr>
          <w:rFonts w:cs="Times New Roman"/>
          <w:color w:val="000000" w:themeColor="text1"/>
          <w:sz w:val="24"/>
          <w:szCs w:val="24"/>
          <w:lang w:val="lt-LT"/>
        </w:rPr>
        <w:t>i</w:t>
      </w:r>
      <w:r w:rsidR="00893CFE" w:rsidRPr="009F5CA2">
        <w:rPr>
          <w:rFonts w:cs="Times New Roman"/>
          <w:color w:val="000000" w:themeColor="text1"/>
          <w:sz w:val="24"/>
          <w:szCs w:val="24"/>
          <w:lang w:val="lt-LT"/>
        </w:rPr>
        <w:t>e</w:t>
      </w:r>
      <w:r w:rsidR="00373F51" w:rsidRPr="009F5CA2">
        <w:rPr>
          <w:rFonts w:cs="Times New Roman"/>
          <w:color w:val="000000" w:themeColor="text1"/>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893CFE" w:rsidRPr="009F5CA2">
        <w:rPr>
          <w:rFonts w:cs="Times New Roman"/>
          <w:color w:val="000000" w:themeColor="text1"/>
          <w:sz w:val="24"/>
          <w:szCs w:val="24"/>
          <w:lang w:val="lt-LT"/>
        </w:rPr>
        <w:t>.). Tokiu atveju laikoma, kad t</w:t>
      </w:r>
      <w:r w:rsidR="00373F51" w:rsidRPr="009F5CA2">
        <w:rPr>
          <w:rFonts w:cs="Times New Roman"/>
          <w:color w:val="000000" w:themeColor="text1"/>
          <w:sz w:val="24"/>
          <w:szCs w:val="24"/>
          <w:lang w:val="lt-LT"/>
        </w:rPr>
        <w:t>i</w:t>
      </w:r>
      <w:r w:rsidR="00893CFE" w:rsidRPr="009F5CA2">
        <w:rPr>
          <w:rFonts w:cs="Times New Roman"/>
          <w:color w:val="000000" w:themeColor="text1"/>
          <w:sz w:val="24"/>
          <w:szCs w:val="24"/>
          <w:lang w:val="lt-LT"/>
        </w:rPr>
        <w:t>e</w:t>
      </w:r>
      <w:r w:rsidR="00373F51" w:rsidRPr="009F5CA2">
        <w:rPr>
          <w:rFonts w:cs="Times New Roman"/>
          <w:color w:val="000000" w:themeColor="text1"/>
          <w:sz w:val="24"/>
          <w:szCs w:val="24"/>
          <w:lang w:val="lt-LT"/>
        </w:rPr>
        <w:t>kėjas pats turi atitinkamą kvalifikaciją, nepriklausomai nuo to kokiais pagrindais (nuosavybės, nuomos ar kitais) naudojasi ar naudosis sutarties vykdymo metu atitinkamomis priemonėmis.</w:t>
      </w:r>
    </w:p>
    <w:p w14:paraId="1C817C31" w14:textId="77777777" w:rsidR="0050001B" w:rsidRPr="009F5CA2" w:rsidRDefault="00472BF3" w:rsidP="00D27E10">
      <w:pPr>
        <w:pStyle w:val="Body2"/>
        <w:spacing w:after="0"/>
        <w:ind w:firstLine="720"/>
        <w:rPr>
          <w:rFonts w:cs="Times New Roman"/>
          <w:sz w:val="24"/>
          <w:szCs w:val="24"/>
          <w:lang w:val="lt-LT"/>
        </w:rPr>
      </w:pPr>
      <w:r w:rsidRPr="009F5CA2">
        <w:rPr>
          <w:rFonts w:cs="Times New Roman"/>
          <w:sz w:val="24"/>
          <w:szCs w:val="24"/>
          <w:lang w:val="lt-LT"/>
        </w:rPr>
        <w:t>3.3.</w:t>
      </w:r>
      <w:r w:rsidR="002D1ABA" w:rsidRPr="009F5CA2">
        <w:rPr>
          <w:rFonts w:cs="Times New Roman"/>
          <w:sz w:val="24"/>
          <w:szCs w:val="24"/>
          <w:lang w:val="lt-LT"/>
        </w:rPr>
        <w:t xml:space="preserve"> Jeigu ti</w:t>
      </w:r>
      <w:r w:rsidR="00807ED4" w:rsidRPr="009F5CA2">
        <w:rPr>
          <w:rFonts w:cs="Times New Roman"/>
          <w:sz w:val="24"/>
          <w:szCs w:val="24"/>
          <w:lang w:val="lt-LT"/>
        </w:rPr>
        <w:t>e</w:t>
      </w:r>
      <w:r w:rsidR="005C347E" w:rsidRPr="009F5CA2">
        <w:rPr>
          <w:rFonts w:cs="Times New Roman"/>
          <w:sz w:val="24"/>
          <w:szCs w:val="24"/>
          <w:lang w:val="lt-LT"/>
        </w:rPr>
        <w:t>kėjo kvalifikacija dėl teisės verstis atitinkama veikla nebuvo tikrinama arb</w:t>
      </w:r>
      <w:r w:rsidR="002D1ABA" w:rsidRPr="009F5CA2">
        <w:rPr>
          <w:rFonts w:cs="Times New Roman"/>
          <w:sz w:val="24"/>
          <w:szCs w:val="24"/>
          <w:lang w:val="lt-LT"/>
        </w:rPr>
        <w:t>a tikrinama ne visa apimtimi, t</w:t>
      </w:r>
      <w:r w:rsidR="00893CFE" w:rsidRPr="009F5CA2">
        <w:rPr>
          <w:rFonts w:cs="Times New Roman"/>
          <w:sz w:val="24"/>
          <w:szCs w:val="24"/>
          <w:lang w:val="lt-LT"/>
        </w:rPr>
        <w:t>ie</w:t>
      </w:r>
      <w:r w:rsidR="005C347E" w:rsidRPr="009F5CA2">
        <w:rPr>
          <w:rFonts w:cs="Times New Roman"/>
          <w:sz w:val="24"/>
          <w:szCs w:val="24"/>
          <w:lang w:val="lt-LT"/>
        </w:rPr>
        <w:t>kėjas perkančiajai organizacijai įsipareigoja, kad pirkimo sutartį vykdys tik tokią teisę turintys asmenys.</w:t>
      </w:r>
      <w:r w:rsidR="005C347E" w:rsidRPr="009F5CA2">
        <w:rPr>
          <w:rFonts w:cs="Times New Roman"/>
          <w:b/>
          <w:sz w:val="24"/>
          <w:szCs w:val="24"/>
          <w:lang w:val="lt-LT"/>
        </w:rPr>
        <w:tab/>
      </w:r>
      <w:r w:rsidR="005C347E" w:rsidRPr="009F5CA2">
        <w:rPr>
          <w:rFonts w:cs="Times New Roman"/>
          <w:b/>
          <w:sz w:val="24"/>
          <w:szCs w:val="24"/>
          <w:lang w:val="lt-LT"/>
        </w:rPr>
        <w:br/>
      </w:r>
      <w:r w:rsidR="005C347E" w:rsidRPr="009F5CA2">
        <w:rPr>
          <w:rFonts w:cs="Times New Roman"/>
          <w:sz w:val="24"/>
          <w:szCs w:val="24"/>
          <w:lang w:val="lt-LT"/>
        </w:rPr>
        <w:tab/>
        <w:t>3.4. S</w:t>
      </w:r>
      <w:r w:rsidR="002D1ABA" w:rsidRPr="009F5CA2">
        <w:rPr>
          <w:rFonts w:cs="Times New Roman"/>
          <w:sz w:val="24"/>
          <w:szCs w:val="24"/>
          <w:lang w:val="lt-LT"/>
        </w:rPr>
        <w:t>avo pasiūlyme ti</w:t>
      </w:r>
      <w:r w:rsidR="00807ED4" w:rsidRPr="009F5CA2">
        <w:rPr>
          <w:rFonts w:cs="Times New Roman"/>
          <w:sz w:val="24"/>
          <w:szCs w:val="24"/>
          <w:lang w:val="lt-LT"/>
        </w:rPr>
        <w:t>e</w:t>
      </w:r>
      <w:r w:rsidR="005C347E" w:rsidRPr="009F5CA2">
        <w:rPr>
          <w:rFonts w:cs="Times New Roman"/>
          <w:sz w:val="24"/>
          <w:szCs w:val="24"/>
          <w:lang w:val="lt-LT"/>
        </w:rPr>
        <w:t>k</w:t>
      </w:r>
      <w:r w:rsidRPr="009F5CA2">
        <w:rPr>
          <w:rFonts w:cs="Times New Roman"/>
          <w:sz w:val="24"/>
          <w:szCs w:val="24"/>
          <w:lang w:val="lt-LT"/>
        </w:rPr>
        <w:t>ėjas turi nurodyti, kokius subti</w:t>
      </w:r>
      <w:r w:rsidR="00F83F65" w:rsidRPr="009F5CA2">
        <w:rPr>
          <w:rFonts w:cs="Times New Roman"/>
          <w:sz w:val="24"/>
          <w:szCs w:val="24"/>
          <w:lang w:val="lt-LT"/>
        </w:rPr>
        <w:t>e</w:t>
      </w:r>
      <w:r w:rsidR="00807ED4" w:rsidRPr="009F5CA2">
        <w:rPr>
          <w:rFonts w:cs="Times New Roman"/>
          <w:sz w:val="24"/>
          <w:szCs w:val="24"/>
          <w:lang w:val="lt-LT"/>
        </w:rPr>
        <w:t>kėjus /</w:t>
      </w:r>
      <w:r w:rsidR="005C347E" w:rsidRPr="009F5CA2">
        <w:rPr>
          <w:rFonts w:cs="Times New Roman"/>
          <w:sz w:val="24"/>
          <w:szCs w:val="24"/>
          <w:lang w:val="lt-LT"/>
        </w:rPr>
        <w:t xml:space="preserve"> subrangovus jis ketina pasitelkti, jei pasitelks.</w:t>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t>3.5. T</w:t>
      </w:r>
      <w:r w:rsidR="002D1ABA" w:rsidRPr="009F5CA2">
        <w:rPr>
          <w:rFonts w:cs="Times New Roman"/>
          <w:sz w:val="24"/>
          <w:szCs w:val="24"/>
          <w:lang w:val="lt-LT"/>
        </w:rPr>
        <w:t>i</w:t>
      </w:r>
      <w:r w:rsidR="00807ED4" w:rsidRPr="009F5CA2">
        <w:rPr>
          <w:rFonts w:cs="Times New Roman"/>
          <w:sz w:val="24"/>
          <w:szCs w:val="24"/>
          <w:lang w:val="lt-LT"/>
        </w:rPr>
        <w:t>e</w:t>
      </w:r>
      <w:r w:rsidR="005C347E" w:rsidRPr="009F5CA2">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r>
      <w:r w:rsidR="005C347E" w:rsidRPr="009F5CA2">
        <w:rPr>
          <w:rFonts w:cs="Times New Roman"/>
          <w:b/>
          <w:sz w:val="24"/>
          <w:szCs w:val="24"/>
          <w:lang w:val="lt-LT"/>
        </w:rPr>
        <w:t>4. T</w:t>
      </w:r>
      <w:r w:rsidR="002D1ABA" w:rsidRPr="009F5CA2">
        <w:rPr>
          <w:rFonts w:cs="Times New Roman"/>
          <w:b/>
          <w:sz w:val="24"/>
          <w:szCs w:val="24"/>
          <w:lang w:val="lt-LT"/>
        </w:rPr>
        <w:t>I</w:t>
      </w:r>
      <w:r w:rsidR="002D1B95" w:rsidRPr="009F5CA2">
        <w:rPr>
          <w:rFonts w:cs="Times New Roman"/>
          <w:b/>
          <w:sz w:val="24"/>
          <w:szCs w:val="24"/>
          <w:lang w:val="lt-LT"/>
        </w:rPr>
        <w:t>E</w:t>
      </w:r>
      <w:r w:rsidR="005C347E" w:rsidRPr="009F5CA2">
        <w:rPr>
          <w:rFonts w:cs="Times New Roman"/>
          <w:b/>
          <w:sz w:val="24"/>
          <w:szCs w:val="24"/>
          <w:lang w:val="lt-LT"/>
        </w:rPr>
        <w:t>KĖJŲ GRUPĖS DALYVAVIMAS PIRKIMO PROCEDŪROSE, RĖMIMASIS KITŲ ŪKIO SUBJEKTŲ PAJĖGUMAIS</w:t>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t>4.1. Jei pirkimo procedūrose dalyvauja t</w:t>
      </w:r>
      <w:r w:rsidR="002D1B95" w:rsidRPr="009F5CA2">
        <w:rPr>
          <w:rFonts w:cs="Times New Roman"/>
          <w:sz w:val="24"/>
          <w:szCs w:val="24"/>
          <w:lang w:val="lt-LT"/>
        </w:rPr>
        <w:t>ie</w:t>
      </w:r>
      <w:r w:rsidR="005C347E" w:rsidRPr="009F5CA2">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2D1ABA" w:rsidRPr="009F5CA2">
        <w:rPr>
          <w:rFonts w:cs="Times New Roman"/>
          <w:sz w:val="24"/>
          <w:szCs w:val="24"/>
          <w:lang w:val="lt-LT"/>
        </w:rPr>
        <w:t>i</w:t>
      </w:r>
      <w:r w:rsidR="002D1B95" w:rsidRPr="009F5CA2">
        <w:rPr>
          <w:rFonts w:cs="Times New Roman"/>
          <w:sz w:val="24"/>
          <w:szCs w:val="24"/>
          <w:lang w:val="lt-LT"/>
        </w:rPr>
        <w:t>e</w:t>
      </w:r>
      <w:r w:rsidR="005C347E" w:rsidRPr="009F5CA2">
        <w:rPr>
          <w:rFonts w:cs="Times New Roman"/>
          <w:sz w:val="24"/>
          <w:szCs w:val="24"/>
          <w:lang w:val="lt-LT"/>
        </w:rPr>
        <w:t xml:space="preserve">kėjų grupei (su kuo perkančioji organizacija turėtų bendrauti pasiūlymo vertinimo metu kylančiais </w:t>
      </w:r>
      <w:r w:rsidR="005C347E" w:rsidRPr="009F5CA2">
        <w:rPr>
          <w:rFonts w:cs="Times New Roman"/>
          <w:sz w:val="24"/>
          <w:szCs w:val="24"/>
          <w:lang w:val="lt-LT"/>
        </w:rPr>
        <w:lastRenderedPageBreak/>
        <w:t>klausimais ir teikti su pasiūlymo įvertinimu susijusią informaciją).</w:t>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t>4.2. Perkančioji o</w:t>
      </w:r>
      <w:r w:rsidR="00F26B96" w:rsidRPr="009F5CA2">
        <w:rPr>
          <w:rFonts w:cs="Times New Roman"/>
          <w:sz w:val="24"/>
          <w:szCs w:val="24"/>
          <w:lang w:val="lt-LT"/>
        </w:rPr>
        <w:t>rganizacija</w:t>
      </w:r>
      <w:r w:rsidR="00BE7D1E" w:rsidRPr="009F5CA2">
        <w:rPr>
          <w:rFonts w:cs="Times New Roman"/>
          <w:sz w:val="24"/>
          <w:szCs w:val="24"/>
          <w:lang w:val="lt-LT"/>
        </w:rPr>
        <w:t xml:space="preserve"> </w:t>
      </w:r>
      <w:r w:rsidR="00F26B96" w:rsidRPr="009F5CA2">
        <w:rPr>
          <w:rFonts w:cs="Times New Roman"/>
          <w:sz w:val="24"/>
          <w:szCs w:val="24"/>
          <w:lang w:val="lt-LT"/>
        </w:rPr>
        <w:t>nereikalauja, kad t</w:t>
      </w:r>
      <w:r w:rsidR="002D1B95" w:rsidRPr="009F5CA2">
        <w:rPr>
          <w:rFonts w:cs="Times New Roman"/>
          <w:sz w:val="24"/>
          <w:szCs w:val="24"/>
          <w:lang w:val="lt-LT"/>
        </w:rPr>
        <w:t>ie</w:t>
      </w:r>
      <w:r w:rsidR="005C347E" w:rsidRPr="009F5CA2">
        <w:rPr>
          <w:rFonts w:cs="Times New Roman"/>
          <w:sz w:val="24"/>
          <w:szCs w:val="24"/>
          <w:lang w:val="lt-LT"/>
        </w:rPr>
        <w:t>kėjų grupės pateiktą pasiūlymą pripažinus geriausiu ir perkančiajai organizacijai pasiūlius</w:t>
      </w:r>
      <w:r w:rsidR="002D1ABA" w:rsidRPr="009F5CA2">
        <w:rPr>
          <w:rFonts w:cs="Times New Roman"/>
          <w:sz w:val="24"/>
          <w:szCs w:val="24"/>
          <w:lang w:val="lt-LT"/>
        </w:rPr>
        <w:t xml:space="preserve"> sudaryti pirkimo sutartį, ši t</w:t>
      </w:r>
      <w:r w:rsidR="002D1B95" w:rsidRPr="009F5CA2">
        <w:rPr>
          <w:rFonts w:cs="Times New Roman"/>
          <w:sz w:val="24"/>
          <w:szCs w:val="24"/>
          <w:lang w:val="lt-LT"/>
        </w:rPr>
        <w:t>ie</w:t>
      </w:r>
      <w:r w:rsidR="005C347E" w:rsidRPr="009F5CA2">
        <w:rPr>
          <w:rFonts w:cs="Times New Roman"/>
          <w:sz w:val="24"/>
          <w:szCs w:val="24"/>
          <w:lang w:val="lt-LT"/>
        </w:rPr>
        <w:t xml:space="preserve">kėjų grupė </w:t>
      </w:r>
      <w:r w:rsidR="00485F05" w:rsidRPr="009F5CA2">
        <w:rPr>
          <w:rFonts w:cs="Times New Roman"/>
          <w:sz w:val="24"/>
          <w:szCs w:val="24"/>
          <w:lang w:val="lt-LT"/>
        </w:rPr>
        <w:t>įgautų tam tikrą</w:t>
      </w:r>
      <w:r w:rsidR="00BE7D1E" w:rsidRPr="009F5CA2">
        <w:rPr>
          <w:rFonts w:cs="Times New Roman"/>
          <w:sz w:val="24"/>
          <w:szCs w:val="24"/>
          <w:lang w:val="lt-LT"/>
        </w:rPr>
        <w:t xml:space="preserve"> </w:t>
      </w:r>
      <w:r w:rsidR="00485F05" w:rsidRPr="009F5CA2">
        <w:rPr>
          <w:rFonts w:cs="Times New Roman"/>
          <w:sz w:val="24"/>
          <w:szCs w:val="24"/>
          <w:lang w:val="lt-LT"/>
        </w:rPr>
        <w:t>teisinę</w:t>
      </w:r>
      <w:r w:rsidR="00BE7D1E" w:rsidRPr="009F5CA2">
        <w:rPr>
          <w:rFonts w:cs="Times New Roman"/>
          <w:sz w:val="24"/>
          <w:szCs w:val="24"/>
          <w:lang w:val="lt-LT"/>
        </w:rPr>
        <w:t xml:space="preserve"> </w:t>
      </w:r>
      <w:r w:rsidR="00485F05" w:rsidRPr="009F5CA2">
        <w:rPr>
          <w:rFonts w:cs="Times New Roman"/>
          <w:sz w:val="24"/>
          <w:szCs w:val="24"/>
          <w:lang w:val="lt-LT"/>
        </w:rPr>
        <w:t>formą.</w:t>
      </w:r>
    </w:p>
    <w:p w14:paraId="2E8619AD" w14:textId="77777777" w:rsidR="00FC5440" w:rsidRPr="009F5CA2" w:rsidRDefault="00905144" w:rsidP="00941BA8">
      <w:pPr>
        <w:pStyle w:val="Body2"/>
        <w:spacing w:after="0"/>
        <w:rPr>
          <w:rFonts w:cs="Times New Roman"/>
          <w:sz w:val="24"/>
          <w:szCs w:val="24"/>
          <w:lang w:val="lt-LT"/>
        </w:rPr>
      </w:pPr>
      <w:r w:rsidRPr="009F5CA2">
        <w:rPr>
          <w:rFonts w:cs="Times New Roman"/>
          <w:sz w:val="24"/>
          <w:szCs w:val="24"/>
          <w:lang w:val="lt-LT"/>
        </w:rPr>
        <w:tab/>
        <w:t xml:space="preserve">4.3. </w:t>
      </w:r>
      <w:r w:rsidR="002D1ABA" w:rsidRPr="009F5CA2">
        <w:rPr>
          <w:rFonts w:cs="Times New Roman"/>
          <w:sz w:val="24"/>
          <w:szCs w:val="24"/>
          <w:lang w:val="lt-LT"/>
        </w:rPr>
        <w:t>Ti</w:t>
      </w:r>
      <w:r w:rsidR="002D1B95" w:rsidRPr="009F5CA2">
        <w:rPr>
          <w:rFonts w:cs="Times New Roman"/>
          <w:sz w:val="24"/>
          <w:szCs w:val="24"/>
          <w:lang w:val="lt-LT"/>
        </w:rPr>
        <w:t>e</w:t>
      </w:r>
      <w:r w:rsidR="005C347E" w:rsidRPr="009F5CA2">
        <w:rPr>
          <w:rFonts w:cs="Times New Roman"/>
          <w:sz w:val="24"/>
          <w:szCs w:val="24"/>
          <w:lang w:val="lt-LT"/>
        </w:rPr>
        <w:t>kėjas gal</w:t>
      </w:r>
      <w:r w:rsidR="00D27E10" w:rsidRPr="009F5CA2">
        <w:rPr>
          <w:rFonts w:cs="Times New Roman"/>
          <w:sz w:val="24"/>
          <w:szCs w:val="24"/>
          <w:lang w:val="lt-LT"/>
        </w:rPr>
        <w:t xml:space="preserve">i remtis kitų ūkio subjektų </w:t>
      </w:r>
      <w:proofErr w:type="spellStart"/>
      <w:r w:rsidR="00D27E10" w:rsidRPr="009F5CA2">
        <w:rPr>
          <w:rFonts w:cs="Times New Roman"/>
          <w:sz w:val="24"/>
          <w:szCs w:val="24"/>
          <w:lang w:val="lt-LT"/>
        </w:rPr>
        <w:t>pajė</w:t>
      </w:r>
      <w:r w:rsidR="005C347E" w:rsidRPr="009F5CA2">
        <w:rPr>
          <w:rFonts w:cs="Times New Roman"/>
          <w:sz w:val="24"/>
          <w:szCs w:val="24"/>
          <w:lang w:val="lt-LT"/>
        </w:rPr>
        <w:t>gumais</w:t>
      </w:r>
      <w:proofErr w:type="spellEnd"/>
      <w:r w:rsidR="005C347E" w:rsidRPr="009F5CA2">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2D1ABA" w:rsidRPr="009F5CA2">
        <w:rPr>
          <w:rFonts w:cs="Times New Roman"/>
          <w:sz w:val="24"/>
          <w:szCs w:val="24"/>
          <w:lang w:val="lt-LT"/>
        </w:rPr>
        <w:t>i</w:t>
      </w:r>
      <w:r w:rsidR="00893CFE" w:rsidRPr="009F5CA2">
        <w:rPr>
          <w:rFonts w:cs="Times New Roman"/>
          <w:sz w:val="24"/>
          <w:szCs w:val="24"/>
          <w:lang w:val="lt-LT"/>
        </w:rPr>
        <w:t>e</w:t>
      </w:r>
      <w:r w:rsidR="005C347E" w:rsidRPr="009F5CA2">
        <w:rPr>
          <w:rFonts w:cs="Times New Roman"/>
          <w:sz w:val="24"/>
          <w:szCs w:val="24"/>
          <w:lang w:val="lt-LT"/>
        </w:rPr>
        <w:t>kėjo ar j</w:t>
      </w:r>
      <w:r w:rsidR="002D1ABA" w:rsidRPr="009F5CA2">
        <w:rPr>
          <w:rFonts w:cs="Times New Roman"/>
          <w:sz w:val="24"/>
          <w:szCs w:val="24"/>
          <w:lang w:val="lt-LT"/>
        </w:rPr>
        <w:t>o pasitelkiamo ūkio subjekto. T</w:t>
      </w:r>
      <w:r w:rsidR="002D1B95" w:rsidRPr="009F5CA2">
        <w:rPr>
          <w:rFonts w:cs="Times New Roman"/>
          <w:sz w:val="24"/>
          <w:szCs w:val="24"/>
          <w:lang w:val="lt-LT"/>
        </w:rPr>
        <w:t>ie</w:t>
      </w:r>
      <w:r w:rsidR="005C347E" w:rsidRPr="009F5CA2">
        <w:rPr>
          <w:rFonts w:cs="Times New Roman"/>
          <w:sz w:val="24"/>
          <w:szCs w:val="24"/>
          <w:lang w:val="lt-LT"/>
        </w:rPr>
        <w:t xml:space="preserve">kėjas, pageidaujantis remtis kitų ūkio subjektų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privalo juos nurody</w:t>
      </w:r>
      <w:r w:rsidR="00F26B96" w:rsidRPr="009F5CA2">
        <w:rPr>
          <w:rFonts w:cs="Times New Roman"/>
          <w:sz w:val="24"/>
          <w:szCs w:val="24"/>
          <w:lang w:val="lt-LT"/>
        </w:rPr>
        <w:t>ti pasiūlyme.</w:t>
      </w:r>
      <w:r w:rsidR="00F26B96" w:rsidRPr="009F5CA2">
        <w:rPr>
          <w:rFonts w:cs="Times New Roman"/>
          <w:sz w:val="24"/>
          <w:szCs w:val="24"/>
          <w:lang w:val="lt-LT"/>
        </w:rPr>
        <w:tab/>
      </w:r>
      <w:r w:rsidR="00F26B96" w:rsidRPr="009F5CA2">
        <w:rPr>
          <w:rFonts w:cs="Times New Roman"/>
          <w:sz w:val="24"/>
          <w:szCs w:val="24"/>
          <w:lang w:val="lt-LT"/>
        </w:rPr>
        <w:br/>
      </w:r>
      <w:r w:rsidR="00F26B96" w:rsidRPr="009F5CA2">
        <w:rPr>
          <w:rFonts w:cs="Times New Roman"/>
          <w:sz w:val="24"/>
          <w:szCs w:val="24"/>
          <w:lang w:val="lt-LT"/>
        </w:rPr>
        <w:tab/>
        <w:t>4.4. Paslaugų te</w:t>
      </w:r>
      <w:r w:rsidR="002D1ABA" w:rsidRPr="009F5CA2">
        <w:rPr>
          <w:rFonts w:cs="Times New Roman"/>
          <w:sz w:val="24"/>
          <w:szCs w:val="24"/>
          <w:lang w:val="lt-LT"/>
        </w:rPr>
        <w:t>i</w:t>
      </w:r>
      <w:r w:rsidR="005C347E" w:rsidRPr="009F5CA2">
        <w:rPr>
          <w:rFonts w:cs="Times New Roman"/>
          <w:sz w:val="24"/>
          <w:szCs w:val="24"/>
          <w:lang w:val="lt-LT"/>
        </w:rPr>
        <w:t>kimo ar darbų įsigijimo atvejais, perkančiajai organizacijai nustačiu</w:t>
      </w:r>
      <w:r w:rsidR="002D1ABA" w:rsidRPr="009F5CA2">
        <w:rPr>
          <w:rFonts w:cs="Times New Roman"/>
          <w:sz w:val="24"/>
          <w:szCs w:val="24"/>
          <w:lang w:val="lt-LT"/>
        </w:rPr>
        <w:t>s kvalifikacijos reikalavimus t</w:t>
      </w:r>
      <w:r w:rsidR="002D1B95" w:rsidRPr="009F5CA2">
        <w:rPr>
          <w:rFonts w:cs="Times New Roman"/>
          <w:sz w:val="24"/>
          <w:szCs w:val="24"/>
          <w:lang w:val="lt-LT"/>
        </w:rPr>
        <w:t>ie</w:t>
      </w:r>
      <w:r w:rsidR="005C347E" w:rsidRPr="009F5CA2">
        <w:rPr>
          <w:rFonts w:cs="Times New Roman"/>
          <w:sz w:val="24"/>
          <w:szCs w:val="24"/>
          <w:lang w:val="lt-LT"/>
        </w:rPr>
        <w:t>kėjui ar jo vadovaujančiam personalui turėti atitinkamą išsilavinimą, profesinę kvalifikaciją ar profesinę patirtį, arba paslaug</w:t>
      </w:r>
      <w:r w:rsidR="002D1ABA" w:rsidRPr="009F5CA2">
        <w:rPr>
          <w:rFonts w:cs="Times New Roman"/>
          <w:sz w:val="24"/>
          <w:szCs w:val="24"/>
          <w:lang w:val="lt-LT"/>
        </w:rPr>
        <w:t>ų t</w:t>
      </w:r>
      <w:r w:rsidR="00F26B96" w:rsidRPr="009F5CA2">
        <w:rPr>
          <w:rFonts w:cs="Times New Roman"/>
          <w:sz w:val="24"/>
          <w:szCs w:val="24"/>
          <w:lang w:val="lt-LT"/>
        </w:rPr>
        <w:t>e</w:t>
      </w:r>
      <w:r w:rsidR="002D1ABA" w:rsidRPr="009F5CA2">
        <w:rPr>
          <w:rFonts w:cs="Times New Roman"/>
          <w:sz w:val="24"/>
          <w:szCs w:val="24"/>
          <w:lang w:val="lt-LT"/>
        </w:rPr>
        <w:t>i</w:t>
      </w:r>
      <w:r w:rsidR="005C347E" w:rsidRPr="009F5CA2">
        <w:rPr>
          <w:rFonts w:cs="Times New Roman"/>
          <w:sz w:val="24"/>
          <w:szCs w:val="24"/>
          <w:lang w:val="lt-LT"/>
        </w:rPr>
        <w:t>kimo atveju reikalavimą turėti</w:t>
      </w:r>
      <w:r w:rsidR="000D29F2" w:rsidRPr="009F5CA2">
        <w:rPr>
          <w:rFonts w:cs="Times New Roman"/>
          <w:sz w:val="24"/>
          <w:szCs w:val="24"/>
          <w:lang w:val="lt-LT"/>
        </w:rPr>
        <w:t xml:space="preserve"> </w:t>
      </w:r>
      <w:r w:rsidR="005C347E" w:rsidRPr="009F5CA2">
        <w:rPr>
          <w:rFonts w:cs="Times New Roman"/>
          <w:sz w:val="24"/>
          <w:szCs w:val="24"/>
          <w:lang w:val="lt-LT"/>
        </w:rPr>
        <w:t>specialų leidimą, arba būti tam tikrų organizacijų nariu, t</w:t>
      </w:r>
      <w:r w:rsidR="002D1B95" w:rsidRPr="009F5CA2">
        <w:rPr>
          <w:rFonts w:cs="Times New Roman"/>
          <w:sz w:val="24"/>
          <w:szCs w:val="24"/>
          <w:lang w:val="lt-LT"/>
        </w:rPr>
        <w:t>ie</w:t>
      </w:r>
      <w:r w:rsidR="005C347E" w:rsidRPr="009F5CA2">
        <w:rPr>
          <w:rFonts w:cs="Times New Roman"/>
          <w:sz w:val="24"/>
          <w:szCs w:val="24"/>
          <w:lang w:val="lt-LT"/>
        </w:rPr>
        <w:t xml:space="preserve">kėjas remtis kitų ūkio subjektų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xml:space="preserve"> gali tik tuomet, kai tie subjektai, kurių</w:t>
      </w:r>
      <w:r w:rsidR="000D29F2" w:rsidRPr="009F5CA2">
        <w:rPr>
          <w:rFonts w:cs="Times New Roman"/>
          <w:sz w:val="24"/>
          <w:szCs w:val="24"/>
          <w:lang w:val="lt-LT"/>
        </w:rPr>
        <w:t xml:space="preserve">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xml:space="preserve"> buvo pasiremta, patys teiks tas paslaugas ar atliks darbus, kuriems reikia jų </w:t>
      </w:r>
      <w:proofErr w:type="spellStart"/>
      <w:r w:rsidR="005C347E" w:rsidRPr="009F5CA2">
        <w:rPr>
          <w:rFonts w:cs="Times New Roman"/>
          <w:sz w:val="24"/>
          <w:szCs w:val="24"/>
          <w:lang w:val="lt-LT"/>
        </w:rPr>
        <w:t>pajėgumų</w:t>
      </w:r>
      <w:proofErr w:type="spellEnd"/>
      <w:r w:rsidR="005C347E" w:rsidRPr="009F5CA2">
        <w:rPr>
          <w:rFonts w:cs="Times New Roman"/>
          <w:sz w:val="24"/>
          <w:szCs w:val="24"/>
          <w:lang w:val="lt-LT"/>
        </w:rPr>
        <w:t>.</w:t>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t>4.5. Remdamasis k</w:t>
      </w:r>
      <w:r w:rsidR="00322A28" w:rsidRPr="009F5CA2">
        <w:rPr>
          <w:rFonts w:cs="Times New Roman"/>
          <w:sz w:val="24"/>
          <w:szCs w:val="24"/>
          <w:lang w:val="lt-LT"/>
        </w:rPr>
        <w:t xml:space="preserve">itų ūkio subjektų </w:t>
      </w:r>
      <w:proofErr w:type="spellStart"/>
      <w:r w:rsidR="00322A28" w:rsidRPr="009F5CA2">
        <w:rPr>
          <w:rFonts w:cs="Times New Roman"/>
          <w:sz w:val="24"/>
          <w:szCs w:val="24"/>
          <w:lang w:val="lt-LT"/>
        </w:rPr>
        <w:t>pajėgumais</w:t>
      </w:r>
      <w:proofErr w:type="spellEnd"/>
      <w:r w:rsidR="00322A28" w:rsidRPr="009F5CA2">
        <w:rPr>
          <w:rFonts w:cs="Times New Roman"/>
          <w:sz w:val="24"/>
          <w:szCs w:val="24"/>
          <w:lang w:val="lt-LT"/>
        </w:rPr>
        <w:t>, tie</w:t>
      </w:r>
      <w:r w:rsidR="005C347E" w:rsidRPr="009F5CA2">
        <w:rPr>
          <w:rFonts w:cs="Times New Roman"/>
          <w:sz w:val="24"/>
          <w:szCs w:val="24"/>
          <w:lang w:val="lt-LT"/>
        </w:rPr>
        <w:t>kėjas neatsižvelgia į t</w:t>
      </w:r>
      <w:r w:rsidR="002D1ABA" w:rsidRPr="009F5CA2">
        <w:rPr>
          <w:rFonts w:cs="Times New Roman"/>
          <w:sz w:val="24"/>
          <w:szCs w:val="24"/>
          <w:lang w:val="lt-LT"/>
        </w:rPr>
        <w:t>ai, koks teisinis ryšys sieja t</w:t>
      </w:r>
      <w:r w:rsidR="00322A28" w:rsidRPr="009F5CA2">
        <w:rPr>
          <w:rFonts w:cs="Times New Roman"/>
          <w:sz w:val="24"/>
          <w:szCs w:val="24"/>
          <w:lang w:val="lt-LT"/>
        </w:rPr>
        <w:t>ie</w:t>
      </w:r>
      <w:r w:rsidR="005C347E" w:rsidRPr="009F5CA2">
        <w:rPr>
          <w:rFonts w:cs="Times New Roman"/>
          <w:sz w:val="24"/>
          <w:szCs w:val="24"/>
          <w:lang w:val="lt-LT"/>
        </w:rPr>
        <w:t xml:space="preserve">kėją ir tą ūkio subjektą, kurio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xml:space="preserve"> jis remiasi. Galimos įvairios naudojimosi kitam subjektui priklausian</w:t>
      </w:r>
      <w:r w:rsidR="000D29F2" w:rsidRPr="009F5CA2">
        <w:rPr>
          <w:rFonts w:cs="Times New Roman"/>
          <w:sz w:val="24"/>
          <w:szCs w:val="24"/>
          <w:lang w:val="lt-LT"/>
        </w:rPr>
        <w:t xml:space="preserve">čiais ištekliais formos, </w:t>
      </w:r>
      <w:r w:rsidR="005C347E" w:rsidRPr="009F5CA2">
        <w:rPr>
          <w:rFonts w:cs="Times New Roman"/>
          <w:sz w:val="24"/>
          <w:szCs w:val="24"/>
          <w:lang w:val="lt-LT"/>
        </w:rPr>
        <w:t xml:space="preserve">pavyzdžiui: subranga, konsorciumas, rėmimasis dukterinių (patronuojamųjų) įmonių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naudojimasis asmenų,</w:t>
      </w:r>
      <w:r w:rsidR="000D29F2" w:rsidRPr="009F5CA2">
        <w:rPr>
          <w:rFonts w:cs="Times New Roman"/>
          <w:sz w:val="24"/>
          <w:szCs w:val="24"/>
          <w:lang w:val="lt-LT"/>
        </w:rPr>
        <w:t xml:space="preserve"> </w:t>
      </w:r>
      <w:r w:rsidR="005C347E" w:rsidRPr="009F5CA2">
        <w:rPr>
          <w:rFonts w:cs="Times New Roman"/>
          <w:sz w:val="24"/>
          <w:szCs w:val="24"/>
          <w:lang w:val="lt-LT"/>
        </w:rPr>
        <w:t xml:space="preserve">tiesiogiai nedalyvaujančių pirkimo procedūrose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xml:space="preserve"> (šių asmenų įrankiais, įrenginiais, techninėmis priemonėmis</w:t>
      </w:r>
      <w:r w:rsidR="00857044" w:rsidRPr="009F5CA2">
        <w:rPr>
          <w:rFonts w:cs="Times New Roman"/>
          <w:sz w:val="24"/>
          <w:szCs w:val="24"/>
          <w:lang w:val="lt-LT"/>
        </w:rPr>
        <w:t xml:space="preserve">) ir </w:t>
      </w:r>
      <w:r w:rsidR="002D1ABA" w:rsidRPr="009F5CA2">
        <w:rPr>
          <w:rFonts w:cs="Times New Roman"/>
          <w:sz w:val="24"/>
          <w:szCs w:val="24"/>
          <w:lang w:val="lt-LT"/>
        </w:rPr>
        <w:t>panašiai.</w:t>
      </w:r>
      <w:r w:rsidR="002D1ABA" w:rsidRPr="009F5CA2">
        <w:rPr>
          <w:rFonts w:cs="Times New Roman"/>
          <w:sz w:val="24"/>
          <w:szCs w:val="24"/>
          <w:lang w:val="lt-LT"/>
        </w:rPr>
        <w:tab/>
      </w:r>
      <w:r w:rsidR="002D1ABA" w:rsidRPr="009F5CA2">
        <w:rPr>
          <w:rFonts w:cs="Times New Roman"/>
          <w:sz w:val="24"/>
          <w:szCs w:val="24"/>
          <w:lang w:val="lt-LT"/>
        </w:rPr>
        <w:br/>
      </w:r>
      <w:r w:rsidR="002D1ABA" w:rsidRPr="009F5CA2">
        <w:rPr>
          <w:rFonts w:cs="Times New Roman"/>
          <w:sz w:val="24"/>
          <w:szCs w:val="24"/>
          <w:lang w:val="lt-LT"/>
        </w:rPr>
        <w:tab/>
        <w:t>4.6. T</w:t>
      </w:r>
      <w:r w:rsidR="00322A28" w:rsidRPr="009F5CA2">
        <w:rPr>
          <w:rFonts w:cs="Times New Roman"/>
          <w:sz w:val="24"/>
          <w:szCs w:val="24"/>
          <w:lang w:val="lt-LT"/>
        </w:rPr>
        <w:t>ie</w:t>
      </w:r>
      <w:r w:rsidR="005C347E" w:rsidRPr="009F5CA2">
        <w:rPr>
          <w:rFonts w:cs="Times New Roman"/>
          <w:sz w:val="24"/>
          <w:szCs w:val="24"/>
          <w:lang w:val="lt-LT"/>
        </w:rPr>
        <w:t xml:space="preserve">kėjas remiasi tokiais ūkio subjekto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kuriais jis realiai galės disponuoti</w:t>
      </w:r>
      <w:r w:rsidR="000D29F2" w:rsidRPr="009F5CA2">
        <w:rPr>
          <w:rFonts w:cs="Times New Roman"/>
          <w:sz w:val="24"/>
          <w:szCs w:val="24"/>
          <w:lang w:val="lt-LT"/>
        </w:rPr>
        <w:t xml:space="preserve"> </w:t>
      </w:r>
      <w:r w:rsidR="005C347E" w:rsidRPr="009F5CA2">
        <w:rPr>
          <w:rFonts w:cs="Times New Roman"/>
          <w:sz w:val="24"/>
          <w:szCs w:val="24"/>
          <w:lang w:val="lt-LT"/>
        </w:rPr>
        <w:t>pirkimo sutarties vykdymo metu.</w:t>
      </w:r>
      <w:r w:rsidR="000D29F2" w:rsidRPr="009F5CA2">
        <w:rPr>
          <w:rFonts w:cs="Times New Roman"/>
          <w:sz w:val="24"/>
          <w:szCs w:val="24"/>
          <w:lang w:val="lt-LT"/>
        </w:rPr>
        <w:t xml:space="preserve"> </w:t>
      </w:r>
      <w:r w:rsidR="002D1ABA" w:rsidRPr="009F5CA2">
        <w:rPr>
          <w:rFonts w:cs="Times New Roman"/>
          <w:sz w:val="24"/>
          <w:szCs w:val="24"/>
          <w:lang w:val="lt-LT"/>
        </w:rPr>
        <w:t>Ti</w:t>
      </w:r>
      <w:r w:rsidR="00322A28" w:rsidRPr="009F5CA2">
        <w:rPr>
          <w:rFonts w:cs="Times New Roman"/>
          <w:sz w:val="24"/>
          <w:szCs w:val="24"/>
          <w:lang w:val="lt-LT"/>
        </w:rPr>
        <w:t>e</w:t>
      </w:r>
      <w:r w:rsidR="005C347E" w:rsidRPr="009F5CA2">
        <w:rPr>
          <w:rFonts w:cs="Times New Roman"/>
          <w:sz w:val="24"/>
          <w:szCs w:val="24"/>
          <w:lang w:val="lt-LT"/>
        </w:rPr>
        <w:t>kėjas turi pareigą perkančiajai organizacijai pasiūlyme įrodyti, kad per visą</w:t>
      </w:r>
      <w:r w:rsidR="000D29F2" w:rsidRPr="009F5CA2">
        <w:rPr>
          <w:rFonts w:cs="Times New Roman"/>
          <w:sz w:val="24"/>
          <w:szCs w:val="24"/>
          <w:lang w:val="lt-LT"/>
        </w:rPr>
        <w:t xml:space="preserve"> </w:t>
      </w:r>
      <w:r w:rsidR="005C347E" w:rsidRPr="009F5CA2">
        <w:rPr>
          <w:rFonts w:cs="Times New Roman"/>
          <w:sz w:val="24"/>
          <w:szCs w:val="24"/>
          <w:lang w:val="lt-LT"/>
        </w:rPr>
        <w:t>pirkimo</w:t>
      </w:r>
      <w:r w:rsidR="000D29F2" w:rsidRPr="009F5CA2">
        <w:rPr>
          <w:rFonts w:cs="Times New Roman"/>
          <w:sz w:val="24"/>
          <w:szCs w:val="24"/>
          <w:lang w:val="lt-LT"/>
        </w:rPr>
        <w:t xml:space="preserve"> </w:t>
      </w:r>
      <w:r w:rsidR="005C347E" w:rsidRPr="009F5CA2">
        <w:rPr>
          <w:rFonts w:cs="Times New Roman"/>
          <w:sz w:val="24"/>
          <w:szCs w:val="24"/>
          <w:lang w:val="lt-LT"/>
        </w:rPr>
        <w:t xml:space="preserve">sutarties vykdymo laikotarpį ūkio subjekto, kurio </w:t>
      </w:r>
      <w:proofErr w:type="spellStart"/>
      <w:r w:rsidR="005C347E" w:rsidRPr="009F5CA2">
        <w:rPr>
          <w:rFonts w:cs="Times New Roman"/>
          <w:sz w:val="24"/>
          <w:szCs w:val="24"/>
          <w:lang w:val="lt-LT"/>
        </w:rPr>
        <w:t>pajėgum</w:t>
      </w:r>
      <w:r w:rsidR="00857044" w:rsidRPr="009F5CA2">
        <w:rPr>
          <w:rFonts w:cs="Times New Roman"/>
          <w:sz w:val="24"/>
          <w:szCs w:val="24"/>
          <w:lang w:val="lt-LT"/>
        </w:rPr>
        <w:t>ais</w:t>
      </w:r>
      <w:proofErr w:type="spellEnd"/>
      <w:r w:rsidR="00857044" w:rsidRPr="009F5CA2">
        <w:rPr>
          <w:rFonts w:cs="Times New Roman"/>
          <w:sz w:val="24"/>
          <w:szCs w:val="24"/>
          <w:lang w:val="lt-LT"/>
        </w:rPr>
        <w:t xml:space="preserve"> buvo pasiremta, ištekliai t</w:t>
      </w:r>
      <w:r w:rsidR="002D1ABA" w:rsidRPr="009F5CA2">
        <w:rPr>
          <w:rFonts w:cs="Times New Roman"/>
          <w:sz w:val="24"/>
          <w:szCs w:val="24"/>
          <w:lang w:val="lt-LT"/>
        </w:rPr>
        <w:t>i</w:t>
      </w:r>
      <w:r w:rsidR="00322A28" w:rsidRPr="009F5CA2">
        <w:rPr>
          <w:rFonts w:cs="Times New Roman"/>
          <w:sz w:val="24"/>
          <w:szCs w:val="24"/>
          <w:lang w:val="lt-LT"/>
        </w:rPr>
        <w:t>e</w:t>
      </w:r>
      <w:r w:rsidR="005C347E" w:rsidRPr="009F5CA2">
        <w:rPr>
          <w:rFonts w:cs="Times New Roman"/>
          <w:sz w:val="24"/>
          <w:szCs w:val="24"/>
          <w:lang w:val="lt-LT"/>
        </w:rPr>
        <w:t>kėjui bus prieinami. Tuo atveju, jeigu siekiant atitikties kvalifikacijos reikalavimams buvo pasiremta trečiųjų asmenų, tiesiogiai nedalyva</w:t>
      </w:r>
      <w:r w:rsidR="002D1ABA" w:rsidRPr="009F5CA2">
        <w:rPr>
          <w:rFonts w:cs="Times New Roman"/>
          <w:sz w:val="24"/>
          <w:szCs w:val="24"/>
          <w:lang w:val="lt-LT"/>
        </w:rPr>
        <w:t xml:space="preserve">ujančių konkurse, </w:t>
      </w:r>
      <w:proofErr w:type="spellStart"/>
      <w:r w:rsidR="002D1ABA" w:rsidRPr="009F5CA2">
        <w:rPr>
          <w:rFonts w:cs="Times New Roman"/>
          <w:sz w:val="24"/>
          <w:szCs w:val="24"/>
          <w:lang w:val="lt-LT"/>
        </w:rPr>
        <w:t>pajėgumais</w:t>
      </w:r>
      <w:proofErr w:type="spellEnd"/>
      <w:r w:rsidR="002D1ABA" w:rsidRPr="009F5CA2">
        <w:rPr>
          <w:rFonts w:cs="Times New Roman"/>
          <w:sz w:val="24"/>
          <w:szCs w:val="24"/>
          <w:lang w:val="lt-LT"/>
        </w:rPr>
        <w:t>, ti</w:t>
      </w:r>
      <w:r w:rsidR="00322A28" w:rsidRPr="009F5CA2">
        <w:rPr>
          <w:rFonts w:cs="Times New Roman"/>
          <w:sz w:val="24"/>
          <w:szCs w:val="24"/>
          <w:lang w:val="lt-LT"/>
        </w:rPr>
        <w:t>e</w:t>
      </w:r>
      <w:r w:rsidR="005C347E" w:rsidRPr="009F5CA2">
        <w:rPr>
          <w:rFonts w:cs="Times New Roman"/>
          <w:sz w:val="24"/>
          <w:szCs w:val="24"/>
          <w:lang w:val="lt-LT"/>
        </w:rPr>
        <w:t xml:space="preserve">kėjas taip pat turi pareigą įrodyti, kad atitinkamais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xml:space="preserve"> jis galės naudotis sutarties vykdymo laikotarpiu</w:t>
      </w:r>
      <w:r w:rsidR="002D1ABA" w:rsidRPr="009F5CA2">
        <w:rPr>
          <w:rFonts w:cs="Times New Roman"/>
          <w:sz w:val="24"/>
          <w:szCs w:val="24"/>
          <w:lang w:val="lt-LT"/>
        </w:rPr>
        <w:t>. Tokiomis pačiomis sąlygomis ti</w:t>
      </w:r>
      <w:r w:rsidR="00322A28" w:rsidRPr="009F5CA2">
        <w:rPr>
          <w:rFonts w:cs="Times New Roman"/>
          <w:sz w:val="24"/>
          <w:szCs w:val="24"/>
          <w:lang w:val="lt-LT"/>
        </w:rPr>
        <w:t>e</w:t>
      </w:r>
      <w:r w:rsidR="002D1ABA" w:rsidRPr="009F5CA2">
        <w:rPr>
          <w:rFonts w:cs="Times New Roman"/>
          <w:sz w:val="24"/>
          <w:szCs w:val="24"/>
          <w:lang w:val="lt-LT"/>
        </w:rPr>
        <w:t>kėjų grupė gali remtis ti</w:t>
      </w:r>
      <w:r w:rsidR="00322A28" w:rsidRPr="009F5CA2">
        <w:rPr>
          <w:rFonts w:cs="Times New Roman"/>
          <w:sz w:val="24"/>
          <w:szCs w:val="24"/>
          <w:lang w:val="lt-LT"/>
        </w:rPr>
        <w:t>e</w:t>
      </w:r>
      <w:r w:rsidR="005C347E" w:rsidRPr="009F5CA2">
        <w:rPr>
          <w:rFonts w:cs="Times New Roman"/>
          <w:sz w:val="24"/>
          <w:szCs w:val="24"/>
          <w:lang w:val="lt-LT"/>
        </w:rPr>
        <w:t xml:space="preserve">kėjų grupės dalyvių arba kitų ūkio subjektų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Jeigu ūkio subjektas netenkina jam keliamų kvalifikacijos reikalavimų arba jo padėtis atitinka bent vieną pagal V</w:t>
      </w:r>
      <w:r w:rsidR="00F67D9A" w:rsidRPr="009F5CA2">
        <w:rPr>
          <w:rFonts w:cs="Times New Roman"/>
          <w:sz w:val="24"/>
          <w:szCs w:val="24"/>
          <w:lang w:val="lt-LT"/>
        </w:rPr>
        <w:t>PĮ</w:t>
      </w:r>
      <w:r w:rsidR="005C347E" w:rsidRPr="009F5CA2">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t>4.7. Galimybę pasinaudoti kitų ūkio subjektų ištek</w:t>
      </w:r>
      <w:r w:rsidR="007E2F9E" w:rsidRPr="009F5CA2">
        <w:rPr>
          <w:rFonts w:cs="Times New Roman"/>
          <w:sz w:val="24"/>
          <w:szCs w:val="24"/>
          <w:lang w:val="lt-LT"/>
        </w:rPr>
        <w:t xml:space="preserve">liais, reikalingais atitinkamos </w:t>
      </w:r>
      <w:r w:rsidR="005C347E" w:rsidRPr="009F5CA2">
        <w:rPr>
          <w:rFonts w:cs="Times New Roman"/>
          <w:sz w:val="24"/>
          <w:szCs w:val="24"/>
          <w:lang w:val="lt-LT"/>
        </w:rPr>
        <w:t>pirkimo sutarties vykdymui, tikr</w:t>
      </w:r>
      <w:r w:rsidR="00857044" w:rsidRPr="009F5CA2">
        <w:rPr>
          <w:rFonts w:cs="Times New Roman"/>
          <w:sz w:val="24"/>
          <w:szCs w:val="24"/>
          <w:lang w:val="lt-LT"/>
        </w:rPr>
        <w:t>ina perkančioji organizacija. T</w:t>
      </w:r>
      <w:r w:rsidR="00322A28" w:rsidRPr="009F5CA2">
        <w:rPr>
          <w:rFonts w:cs="Times New Roman"/>
          <w:sz w:val="24"/>
          <w:szCs w:val="24"/>
          <w:lang w:val="lt-LT"/>
        </w:rPr>
        <w:t>ie</w:t>
      </w:r>
      <w:r w:rsidR="005C347E" w:rsidRPr="009F5CA2">
        <w:rPr>
          <w:rFonts w:cs="Times New Roman"/>
          <w:sz w:val="24"/>
          <w:szCs w:val="24"/>
          <w:lang w:val="lt-LT"/>
        </w:rPr>
        <w:t>kėjas turi pateikti dokumentus, įrodančius tokių išteklių prieinamumą. Įrodymui pateikiamos pirkimo sutarčių ar kitų dokumentų kop</w:t>
      </w:r>
      <w:r w:rsidR="002D1ABA" w:rsidRPr="009F5CA2">
        <w:rPr>
          <w:rFonts w:cs="Times New Roman"/>
          <w:sz w:val="24"/>
          <w:szCs w:val="24"/>
          <w:lang w:val="lt-LT"/>
        </w:rPr>
        <w:t>ijos, kurios patvirtintų, kad ti</w:t>
      </w:r>
      <w:r w:rsidR="00893CFE" w:rsidRPr="009F5CA2">
        <w:rPr>
          <w:rFonts w:cs="Times New Roman"/>
          <w:sz w:val="24"/>
          <w:szCs w:val="24"/>
          <w:lang w:val="lt-LT"/>
        </w:rPr>
        <w:t>e</w:t>
      </w:r>
      <w:r w:rsidR="005C347E" w:rsidRPr="009F5CA2">
        <w:rPr>
          <w:rFonts w:cs="Times New Roman"/>
          <w:sz w:val="24"/>
          <w:szCs w:val="24"/>
          <w:lang w:val="lt-LT"/>
        </w:rPr>
        <w:t>kėjui kitų ūkio subjektų ištekliai bus prieinami ir galimi naudotis per visą sutartinių įsipareigojimų vykdymo laikotar</w:t>
      </w:r>
      <w:r w:rsidR="002D1ABA" w:rsidRPr="009F5CA2">
        <w:rPr>
          <w:rFonts w:cs="Times New Roman"/>
          <w:sz w:val="24"/>
          <w:szCs w:val="24"/>
          <w:lang w:val="lt-LT"/>
        </w:rPr>
        <w:t>pį.</w:t>
      </w:r>
      <w:r w:rsidR="002D1ABA" w:rsidRPr="009F5CA2">
        <w:rPr>
          <w:rFonts w:cs="Times New Roman"/>
          <w:sz w:val="24"/>
          <w:szCs w:val="24"/>
          <w:lang w:val="lt-LT"/>
        </w:rPr>
        <w:tab/>
      </w:r>
      <w:r w:rsidR="002D1ABA" w:rsidRPr="009F5CA2">
        <w:rPr>
          <w:rFonts w:cs="Times New Roman"/>
          <w:sz w:val="24"/>
          <w:szCs w:val="24"/>
          <w:lang w:val="lt-LT"/>
        </w:rPr>
        <w:br/>
      </w:r>
      <w:r w:rsidR="002D1ABA" w:rsidRPr="009F5CA2">
        <w:rPr>
          <w:rFonts w:cs="Times New Roman"/>
          <w:sz w:val="24"/>
          <w:szCs w:val="24"/>
          <w:lang w:val="lt-LT"/>
        </w:rPr>
        <w:tab/>
        <w:t>4.8. Tais atvejais, kai t</w:t>
      </w:r>
      <w:r w:rsidR="00322A28" w:rsidRPr="009F5CA2">
        <w:rPr>
          <w:rFonts w:cs="Times New Roman"/>
          <w:sz w:val="24"/>
          <w:szCs w:val="24"/>
          <w:lang w:val="lt-LT"/>
        </w:rPr>
        <w:t>ie</w:t>
      </w:r>
      <w:r w:rsidR="005C347E" w:rsidRPr="009F5CA2">
        <w:rPr>
          <w:rFonts w:cs="Times New Roman"/>
          <w:sz w:val="24"/>
          <w:szCs w:val="24"/>
          <w:lang w:val="lt-LT"/>
        </w:rPr>
        <w:t xml:space="preserve">kėjas remdamasis ekonominiais ir (arba) finansiniais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xml:space="preserve"> sumuoja visų ūkio subjektų </w:t>
      </w:r>
      <w:proofErr w:type="spellStart"/>
      <w:r w:rsidR="005C347E" w:rsidRPr="009F5CA2">
        <w:rPr>
          <w:rFonts w:cs="Times New Roman"/>
          <w:sz w:val="24"/>
          <w:szCs w:val="24"/>
          <w:lang w:val="lt-LT"/>
        </w:rPr>
        <w:t>pajėgumus</w:t>
      </w:r>
      <w:proofErr w:type="spellEnd"/>
      <w:r w:rsidR="005C347E" w:rsidRPr="009F5CA2">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9F5CA2">
        <w:rPr>
          <w:rFonts w:cs="Times New Roman"/>
          <w:sz w:val="24"/>
          <w:szCs w:val="24"/>
          <w:lang w:val="lt-LT"/>
        </w:rPr>
        <w:t>pajėgumais</w:t>
      </w:r>
      <w:proofErr w:type="spellEnd"/>
      <w:r w:rsidR="005C347E" w:rsidRPr="009F5CA2">
        <w:rPr>
          <w:rFonts w:cs="Times New Roman"/>
          <w:sz w:val="24"/>
          <w:szCs w:val="24"/>
          <w:lang w:val="lt-LT"/>
        </w:rPr>
        <w:t xml:space="preserve"> remiamasi, įsipar</w:t>
      </w:r>
      <w:r w:rsidR="002D1ABA" w:rsidRPr="009F5CA2">
        <w:rPr>
          <w:rFonts w:cs="Times New Roman"/>
          <w:sz w:val="24"/>
          <w:szCs w:val="24"/>
          <w:lang w:val="lt-LT"/>
        </w:rPr>
        <w:t>eigoja solidariai atsakyti už t</w:t>
      </w:r>
      <w:r w:rsidR="00322A28" w:rsidRPr="009F5CA2">
        <w:rPr>
          <w:rFonts w:cs="Times New Roman"/>
          <w:sz w:val="24"/>
          <w:szCs w:val="24"/>
          <w:lang w:val="lt-LT"/>
        </w:rPr>
        <w:t>ie</w:t>
      </w:r>
      <w:r w:rsidR="005C347E" w:rsidRPr="009F5CA2">
        <w:rPr>
          <w:rFonts w:cs="Times New Roman"/>
          <w:sz w:val="24"/>
          <w:szCs w:val="24"/>
          <w:lang w:val="lt-LT"/>
        </w:rPr>
        <w:t>kėjo įsipareigojimų pagal pirkimo sutartį vykdymą ir atlyginti b</w:t>
      </w:r>
      <w:r w:rsidR="00ED6C98" w:rsidRPr="009F5CA2">
        <w:rPr>
          <w:rFonts w:cs="Times New Roman"/>
          <w:sz w:val="24"/>
          <w:szCs w:val="24"/>
          <w:lang w:val="lt-LT"/>
        </w:rPr>
        <w:t>et kokią žalą, kuri kiltų dėl t</w:t>
      </w:r>
      <w:r w:rsidR="00322A28" w:rsidRPr="009F5CA2">
        <w:rPr>
          <w:rFonts w:cs="Times New Roman"/>
          <w:sz w:val="24"/>
          <w:szCs w:val="24"/>
          <w:lang w:val="lt-LT"/>
        </w:rPr>
        <w:t>ie</w:t>
      </w:r>
      <w:r w:rsidR="005C347E" w:rsidRPr="009F5CA2">
        <w:rPr>
          <w:rFonts w:cs="Times New Roman"/>
          <w:sz w:val="24"/>
          <w:szCs w:val="24"/>
          <w:lang w:val="lt-LT"/>
        </w:rPr>
        <w:t>kėjo netinkamo įsipare</w:t>
      </w:r>
      <w:r w:rsidR="0009761F" w:rsidRPr="009F5CA2">
        <w:rPr>
          <w:rFonts w:cs="Times New Roman"/>
          <w:sz w:val="24"/>
          <w:szCs w:val="24"/>
          <w:lang w:val="lt-LT"/>
        </w:rPr>
        <w:t>igojimų vykdymo ar nevykdymo.</w:t>
      </w:r>
    </w:p>
    <w:p w14:paraId="6993CC53" w14:textId="77777777" w:rsidR="0009761F" w:rsidRPr="009F5CA2" w:rsidRDefault="0009761F" w:rsidP="0009761F">
      <w:pPr>
        <w:pStyle w:val="Body2"/>
        <w:rPr>
          <w:rFonts w:cs="Times New Roman"/>
          <w:sz w:val="24"/>
          <w:szCs w:val="24"/>
          <w:lang w:val="lt-LT"/>
        </w:rPr>
      </w:pPr>
    </w:p>
    <w:p w14:paraId="66127B1F" w14:textId="77777777" w:rsidR="00674027" w:rsidRPr="009F5CA2" w:rsidRDefault="005C347E" w:rsidP="00674027">
      <w:pPr>
        <w:pStyle w:val="Body2"/>
        <w:spacing w:after="0"/>
        <w:ind w:firstLine="720"/>
        <w:rPr>
          <w:rFonts w:cs="Times New Roman"/>
          <w:sz w:val="24"/>
          <w:szCs w:val="24"/>
          <w:lang w:val="lt-LT"/>
        </w:rPr>
      </w:pPr>
      <w:r w:rsidRPr="009F5CA2">
        <w:rPr>
          <w:rFonts w:cs="Times New Roman"/>
          <w:sz w:val="24"/>
          <w:szCs w:val="24"/>
          <w:lang w:val="lt-LT"/>
        </w:rPr>
        <w:br/>
      </w:r>
      <w:r w:rsidRPr="009F5CA2">
        <w:rPr>
          <w:rFonts w:cs="Times New Roman"/>
          <w:sz w:val="24"/>
          <w:szCs w:val="24"/>
          <w:lang w:val="lt-LT"/>
        </w:rPr>
        <w:tab/>
      </w:r>
      <w:r w:rsidRPr="009F5CA2">
        <w:rPr>
          <w:rFonts w:cs="Times New Roman"/>
          <w:b/>
          <w:sz w:val="24"/>
          <w:szCs w:val="24"/>
          <w:lang w:val="lt-LT"/>
        </w:rPr>
        <w:t>5. PASIŪLYMŲ RENGIMAS, PATEIKIMAS, KEITIMAS</w:t>
      </w:r>
      <w:r w:rsidRPr="009F5CA2">
        <w:rPr>
          <w:rFonts w:cs="Times New Roman"/>
          <w:b/>
          <w:sz w:val="24"/>
          <w:szCs w:val="24"/>
          <w:lang w:val="lt-LT"/>
        </w:rPr>
        <w:tab/>
      </w:r>
      <w:r w:rsidR="00ED6C98" w:rsidRPr="009F5CA2">
        <w:rPr>
          <w:rFonts w:cs="Times New Roman"/>
          <w:sz w:val="24"/>
          <w:szCs w:val="24"/>
          <w:lang w:val="lt-LT"/>
        </w:rPr>
        <w:br/>
      </w:r>
      <w:r w:rsidR="00ED6C98" w:rsidRPr="009F5CA2">
        <w:rPr>
          <w:rFonts w:cs="Times New Roman"/>
          <w:sz w:val="24"/>
          <w:szCs w:val="24"/>
          <w:lang w:val="lt-LT"/>
        </w:rPr>
        <w:tab/>
      </w:r>
      <w:r w:rsidR="00ED6C98" w:rsidRPr="009F5CA2">
        <w:rPr>
          <w:rFonts w:cs="Times New Roman"/>
          <w:sz w:val="24"/>
          <w:szCs w:val="24"/>
          <w:lang w:val="lt-LT"/>
        </w:rPr>
        <w:br/>
      </w:r>
      <w:r w:rsidR="00ED6C98" w:rsidRPr="009F5CA2">
        <w:rPr>
          <w:rFonts w:cs="Times New Roman"/>
          <w:sz w:val="24"/>
          <w:szCs w:val="24"/>
          <w:lang w:val="lt-LT"/>
        </w:rPr>
        <w:tab/>
      </w:r>
      <w:r w:rsidR="00B52473" w:rsidRPr="009F5CA2">
        <w:rPr>
          <w:rFonts w:cs="Times New Roman"/>
          <w:sz w:val="24"/>
          <w:szCs w:val="24"/>
          <w:lang w:val="lt-LT"/>
        </w:rPr>
        <w:t xml:space="preserve">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w:t>
      </w:r>
      <w:r w:rsidR="00B52473" w:rsidRPr="009F5CA2">
        <w:rPr>
          <w:rFonts w:cs="Times New Roman"/>
          <w:sz w:val="24"/>
          <w:szCs w:val="24"/>
          <w:lang w:val="lt-LT"/>
        </w:rPr>
        <w:lastRenderedPageBreak/>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E0A2E79" w14:textId="77777777" w:rsidR="007D6302" w:rsidRPr="009F5CA2" w:rsidRDefault="00B52473" w:rsidP="00674027">
      <w:pPr>
        <w:pStyle w:val="Body2"/>
        <w:spacing w:after="0"/>
        <w:ind w:firstLine="720"/>
        <w:rPr>
          <w:rFonts w:cs="Times New Roman"/>
          <w:sz w:val="24"/>
          <w:szCs w:val="24"/>
          <w:lang w:val="lt-LT"/>
        </w:rPr>
      </w:pPr>
      <w:r w:rsidRPr="009F5CA2">
        <w:rPr>
          <w:rFonts w:cs="Times New Roman"/>
          <w:sz w:val="24"/>
          <w:szCs w:val="24"/>
          <w:lang w:val="lt-LT"/>
        </w:rPr>
        <w:t>5.2. Tiekėjas negali pateikti alternatyvių pasiūlymų. Tiekėjui pateikus alternatyvų pasiūlymą, jo pasiūlymas ir alternatyvus pasiūlymas (alternatyvūs pasiūlymai) bus atmesti.</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9F5CA2">
        <w:rPr>
          <w:rFonts w:cs="Times New Roman"/>
          <w:sz w:val="24"/>
          <w:szCs w:val="24"/>
          <w:lang w:val="lt-LT"/>
        </w:rPr>
        <w:t>pdf</w:t>
      </w:r>
      <w:proofErr w:type="spellEnd"/>
      <w:r w:rsidRPr="009F5CA2">
        <w:rPr>
          <w:rFonts w:cs="Times New Roman"/>
          <w:sz w:val="24"/>
          <w:szCs w:val="24"/>
          <w:lang w:val="lt-LT"/>
        </w:rPr>
        <w:t xml:space="preserve">, </w:t>
      </w:r>
      <w:proofErr w:type="spellStart"/>
      <w:r w:rsidRPr="009F5CA2">
        <w:rPr>
          <w:rFonts w:cs="Times New Roman"/>
          <w:sz w:val="24"/>
          <w:szCs w:val="24"/>
          <w:lang w:val="lt-LT"/>
        </w:rPr>
        <w:t>jpg</w:t>
      </w:r>
      <w:proofErr w:type="spellEnd"/>
      <w:r w:rsidRPr="009F5CA2">
        <w:rPr>
          <w:rFonts w:cs="Times New Roman"/>
          <w:sz w:val="24"/>
          <w:szCs w:val="24"/>
          <w:lang w:val="lt-LT"/>
        </w:rPr>
        <w:t xml:space="preserve">, </w:t>
      </w:r>
      <w:proofErr w:type="spellStart"/>
      <w:r w:rsidRPr="009F5CA2">
        <w:rPr>
          <w:rFonts w:cs="Times New Roman"/>
          <w:sz w:val="24"/>
          <w:szCs w:val="24"/>
          <w:lang w:val="lt-LT"/>
        </w:rPr>
        <w:t>xlsx</w:t>
      </w:r>
      <w:proofErr w:type="spellEnd"/>
      <w:r w:rsidRPr="009F5CA2">
        <w:rPr>
          <w:rFonts w:cs="Times New Roman"/>
          <w:sz w:val="24"/>
          <w:szCs w:val="24"/>
          <w:lang w:val="lt-LT"/>
        </w:rPr>
        <w:t xml:space="preserve">, </w:t>
      </w:r>
      <w:proofErr w:type="spellStart"/>
      <w:r w:rsidRPr="009F5CA2">
        <w:rPr>
          <w:rFonts w:cs="Times New Roman"/>
          <w:sz w:val="24"/>
          <w:szCs w:val="24"/>
          <w:lang w:val="lt-LT"/>
        </w:rPr>
        <w:t>docx</w:t>
      </w:r>
      <w:proofErr w:type="spellEnd"/>
      <w:r w:rsidRPr="009F5CA2">
        <w:rPr>
          <w:rFonts w:cs="Times New Roman"/>
          <w:sz w:val="24"/>
          <w:szCs w:val="24"/>
          <w:lang w:val="lt-LT"/>
        </w:rPr>
        <w:t xml:space="preserve"> ir kt.).</w:t>
      </w:r>
      <w:r w:rsidRPr="009F5CA2">
        <w:rPr>
          <w:rFonts w:cs="Times New Roman"/>
          <w:sz w:val="24"/>
          <w:szCs w:val="24"/>
          <w:lang w:val="lt-LT"/>
        </w:rPr>
        <w:tab/>
      </w:r>
    </w:p>
    <w:p w14:paraId="17A5CC79" w14:textId="77777777" w:rsidR="00B52473" w:rsidRPr="009F5CA2" w:rsidRDefault="00B52473" w:rsidP="00B52473">
      <w:pPr>
        <w:pStyle w:val="Body2"/>
        <w:ind w:firstLine="720"/>
        <w:rPr>
          <w:rFonts w:cs="Times New Roman"/>
          <w:sz w:val="24"/>
          <w:szCs w:val="24"/>
          <w:lang w:val="lt-LT"/>
        </w:rPr>
      </w:pPr>
      <w:r w:rsidRPr="009F5CA2">
        <w:rPr>
          <w:rFonts w:cs="Times New Roman"/>
          <w:sz w:val="24"/>
          <w:szCs w:val="24"/>
          <w:lang w:val="lt-LT"/>
        </w:rPr>
        <w:t>5.4. Pasiūlymas turi būti pateiktas iki CVP IS nurodyto pasiūlymų pateikimo termino pabaigos, o jeigu skelbime nurodytas pasiūlymų pateikimo terminas buvo pratęstas – iki pratęsto termino pabaigos.</w:t>
      </w:r>
    </w:p>
    <w:p w14:paraId="4EA202D1" w14:textId="77777777" w:rsidR="00B52473" w:rsidRPr="009F5CA2" w:rsidRDefault="00B52473" w:rsidP="00B52473">
      <w:pPr>
        <w:pStyle w:val="Body2"/>
        <w:ind w:firstLine="720"/>
        <w:rPr>
          <w:rFonts w:cs="Times New Roman"/>
          <w:sz w:val="24"/>
          <w:szCs w:val="24"/>
          <w:lang w:val="lt-LT"/>
        </w:rPr>
      </w:pPr>
      <w:r w:rsidRPr="009F5CA2">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9F5CA2">
        <w:rPr>
          <w:rFonts w:cs="Times New Roman"/>
          <w:sz w:val="24"/>
          <w:szCs w:val="24"/>
          <w:lang w:val="lt-LT"/>
        </w:rPr>
        <w:br/>
      </w:r>
      <w:r w:rsidRPr="009F5CA2">
        <w:rPr>
          <w:rFonts w:cs="Times New Roman"/>
          <w:sz w:val="24"/>
          <w:szCs w:val="24"/>
          <w:lang w:val="lt-LT"/>
        </w:rPr>
        <w:tab/>
        <w:t>5.6. Tiekėjas prisiima visas išlaidas, susijusias su pasiūlymo rengimu, įteikimu ir perkančioji organizacija nėra atsakinga ar įpareigota dėl šių išlaidų. Perkančioji organizacija neatsakys ir neprisiims šių išlaidų, nepriklausomai nuo to, kaip vyktų ir baigtųsi viešasis pirkimas.</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p>
    <w:p w14:paraId="3852E2FE" w14:textId="4AC9F258" w:rsidR="00B52473" w:rsidRPr="009F5CA2" w:rsidRDefault="00B52473" w:rsidP="00B52473">
      <w:pPr>
        <w:pStyle w:val="Body2"/>
        <w:ind w:firstLine="720"/>
        <w:rPr>
          <w:rFonts w:cs="Times New Roman"/>
          <w:sz w:val="24"/>
          <w:szCs w:val="24"/>
          <w:lang w:val="lt-LT"/>
        </w:rPr>
      </w:pPr>
      <w:r w:rsidRPr="009F5CA2">
        <w:rPr>
          <w:rFonts w:cs="Times New Roman"/>
          <w:sz w:val="24"/>
          <w:szCs w:val="24"/>
          <w:lang w:val="lt-LT"/>
        </w:rPr>
        <w:t xml:space="preserve">5.8. </w:t>
      </w:r>
      <w:r w:rsidRPr="009F5CA2">
        <w:rPr>
          <w:rFonts w:cs="Times New Roman"/>
          <w:sz w:val="24"/>
          <w:szCs w:val="24"/>
          <w:u w:val="single"/>
          <w:lang w:val="lt-LT"/>
        </w:rPr>
        <w:t xml:space="preserve">Pasiūlymas turi galioti ne trumpiau nei </w:t>
      </w:r>
      <w:r w:rsidRPr="009F5CA2">
        <w:rPr>
          <w:rFonts w:cs="Times New Roman"/>
          <w:b/>
          <w:sz w:val="24"/>
          <w:szCs w:val="24"/>
          <w:u w:val="single"/>
          <w:lang w:val="lt-LT"/>
        </w:rPr>
        <w:t>120</w:t>
      </w:r>
      <w:r w:rsidRPr="009F5CA2">
        <w:rPr>
          <w:rFonts w:cs="Times New Roman"/>
          <w:sz w:val="24"/>
          <w:szCs w:val="24"/>
          <w:u w:val="single"/>
          <w:lang w:val="lt-LT"/>
        </w:rPr>
        <w:t xml:space="preserve"> dienų nuo konkurso pasiūlymų pateikimo termino pabaigos.</w:t>
      </w:r>
      <w:r w:rsidRPr="009F5CA2">
        <w:rPr>
          <w:rFonts w:cs="Times New Roman"/>
          <w:sz w:val="24"/>
          <w:szCs w:val="24"/>
          <w:lang w:val="lt-LT"/>
        </w:rPr>
        <w:t xml:space="preserve"> Jeigu pasiūlyme nenurodytas jo galiojimo laikas, laikoma, kad pasiūlymas galioja tiek, kiek nustatyta pirkimo dokumentuose.</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 xml:space="preserve">5.9. Tiekėjai yra atsakingi už rūpestingą visų pirkimo dokumentų ir pirkimo objekto išnagrinėjimą, </w:t>
      </w:r>
      <w:proofErr w:type="spellStart"/>
      <w:r w:rsidRPr="009F5CA2">
        <w:rPr>
          <w:rFonts w:cs="Times New Roman"/>
          <w:sz w:val="24"/>
          <w:szCs w:val="24"/>
          <w:lang w:val="lt-LT"/>
        </w:rPr>
        <w:t>t.y</w:t>
      </w:r>
      <w:proofErr w:type="spellEnd"/>
      <w:r w:rsidRPr="009F5CA2">
        <w:rPr>
          <w:rFonts w:cs="Times New Roman"/>
          <w:sz w:val="24"/>
          <w:szCs w:val="24"/>
          <w:lang w:val="lt-LT"/>
        </w:rPr>
        <w:t>. tiekėjai turi įvertinti reikiamas suteikti paslaugas pagal pridedam</w:t>
      </w:r>
      <w:r w:rsidR="00EC1B30" w:rsidRPr="009F5CA2">
        <w:rPr>
          <w:rFonts w:cs="Times New Roman"/>
          <w:sz w:val="24"/>
          <w:szCs w:val="24"/>
          <w:lang w:val="lt-LT"/>
        </w:rPr>
        <w:t>ą</w:t>
      </w:r>
      <w:r w:rsidRPr="009F5CA2">
        <w:rPr>
          <w:rFonts w:cs="Times New Roman"/>
          <w:sz w:val="24"/>
          <w:szCs w:val="24"/>
          <w:lang w:val="lt-LT"/>
        </w:rPr>
        <w:t xml:space="preserve"> technin</w:t>
      </w:r>
      <w:r w:rsidR="00EC1B30" w:rsidRPr="009F5CA2">
        <w:rPr>
          <w:rFonts w:cs="Times New Roman"/>
          <w:sz w:val="24"/>
          <w:szCs w:val="24"/>
          <w:lang w:val="lt-LT"/>
        </w:rPr>
        <w:t>ę</w:t>
      </w:r>
      <w:r w:rsidRPr="009F5CA2">
        <w:rPr>
          <w:rFonts w:cs="Times New Roman"/>
          <w:sz w:val="24"/>
          <w:szCs w:val="24"/>
          <w:lang w:val="lt-LT"/>
        </w:rPr>
        <w:t xml:space="preserve"> specifikacij</w:t>
      </w:r>
      <w:r w:rsidR="00EC1B30" w:rsidRPr="009F5CA2">
        <w:rPr>
          <w:rFonts w:cs="Times New Roman"/>
          <w:sz w:val="24"/>
          <w:szCs w:val="24"/>
          <w:lang w:val="lt-LT"/>
        </w:rPr>
        <w:t>ą</w:t>
      </w:r>
      <w:r w:rsidRPr="009F5CA2">
        <w:rPr>
          <w:rFonts w:cs="Times New Roman"/>
          <w:sz w:val="24"/>
          <w:szCs w:val="24"/>
          <w:lang w:val="lt-LT"/>
        </w:rPr>
        <w:t xml:space="preserve">, pirkimo objekto specifiką reglamentuojančius teisės aktus bei įsivertinti visas galimas rizikas. </w:t>
      </w:r>
      <w:r w:rsidR="006930D6" w:rsidRPr="009F5CA2">
        <w:rPr>
          <w:rFonts w:cs="Times New Roman"/>
          <w:b/>
          <w:sz w:val="24"/>
          <w:szCs w:val="24"/>
          <w:lang w:val="lt-LT"/>
        </w:rPr>
        <w:t>Pateikti paslaugų kiekiai yra preliminarūs ir neturi būti laikomi faktiniu ir tiksliu kiekiu, kuriuos teikėjas turi atlikti.</w:t>
      </w:r>
    </w:p>
    <w:p w14:paraId="5EDB06A9" w14:textId="77777777" w:rsidR="00B52473" w:rsidRPr="009F5CA2" w:rsidRDefault="00B52473" w:rsidP="00B52473">
      <w:pPr>
        <w:pStyle w:val="Body2"/>
        <w:spacing w:after="0"/>
        <w:ind w:firstLine="720"/>
        <w:rPr>
          <w:rFonts w:cs="Times New Roman"/>
          <w:sz w:val="24"/>
          <w:szCs w:val="24"/>
          <w:lang w:val="lt-LT"/>
        </w:rPr>
      </w:pPr>
      <w:r w:rsidRPr="009F5CA2">
        <w:rPr>
          <w:rFonts w:cs="Times New Roman"/>
          <w:sz w:val="24"/>
          <w:szCs w:val="24"/>
          <w:lang w:val="lt-LT"/>
        </w:rPr>
        <w:t>5.10. Pasiūlyme nurodomi įkainiai/kaina pateikiami eurais.</w:t>
      </w:r>
    </w:p>
    <w:p w14:paraId="139B59D0" w14:textId="77777777" w:rsidR="00B52473" w:rsidRPr="009F5CA2" w:rsidRDefault="00B52473" w:rsidP="00B52473">
      <w:pPr>
        <w:pStyle w:val="Body2"/>
        <w:spacing w:after="0"/>
        <w:ind w:firstLine="720"/>
        <w:rPr>
          <w:rFonts w:cs="Times New Roman"/>
          <w:sz w:val="24"/>
          <w:szCs w:val="24"/>
          <w:lang w:val="lt-LT"/>
        </w:rPr>
      </w:pPr>
      <w:r w:rsidRPr="009F5CA2">
        <w:rPr>
          <w:rFonts w:cs="Times New Roman"/>
          <w:sz w:val="24"/>
          <w:szCs w:val="24"/>
          <w:lang w:val="lt-LT"/>
        </w:rPr>
        <w:t xml:space="preserve">5.11. Apskaičiuojant 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9F5CA2">
        <w:rPr>
          <w:rFonts w:cs="Times New Roman"/>
          <w:b/>
          <w:sz w:val="24"/>
          <w:szCs w:val="24"/>
          <w:lang w:val="lt-LT"/>
        </w:rPr>
        <w:t>Kainos/įkainiai visuose pasiūlymo dokumentuose turi būti įrašomos apvalinant dviem skaitmenimis po kablelio</w:t>
      </w:r>
      <w:r w:rsidRPr="009F5CA2">
        <w:rPr>
          <w:rFonts w:cs="Times New Roman"/>
          <w:sz w:val="24"/>
          <w:szCs w:val="24"/>
          <w:lang w:val="lt-LT"/>
        </w:rPr>
        <w:t>.</w:t>
      </w:r>
    </w:p>
    <w:p w14:paraId="49D140ED" w14:textId="6BC69152" w:rsidR="00B52473" w:rsidRPr="009F5CA2" w:rsidRDefault="00B52473" w:rsidP="00B52473">
      <w:pPr>
        <w:pStyle w:val="Body2"/>
        <w:spacing w:after="0"/>
        <w:ind w:firstLine="720"/>
        <w:rPr>
          <w:rFonts w:cs="Times New Roman"/>
          <w:sz w:val="24"/>
          <w:szCs w:val="24"/>
          <w:lang w:val="lt-LT"/>
        </w:rPr>
      </w:pPr>
      <w:r w:rsidRPr="009F5CA2">
        <w:rPr>
          <w:rFonts w:cs="Times New Roman"/>
          <w:sz w:val="24"/>
          <w:szCs w:val="24"/>
          <w:lang w:val="lt-LT"/>
        </w:rPr>
        <w:t>5.12. Perkančioji organizacija turi teisę pratęsti pasiūlymo pateikimo terminą. Apie naują pasiūlymų pateikimo terminą paskelbiama CVP IS ir pranešama prie pirkimo CVP IS prisijungusiems tiekėjams.</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 xml:space="preserve">5.13. Pasiūlymas turi būti pateikiamas CVP IS priemonėmis, kurį turi sudaryti užpildyta pasiūlymo forma, parengta pagal pirkimo sąlygų </w:t>
      </w:r>
      <w:r w:rsidR="00B65DF2">
        <w:rPr>
          <w:rFonts w:cs="Times New Roman"/>
          <w:b/>
          <w:sz w:val="24"/>
          <w:szCs w:val="24"/>
          <w:lang w:val="lt-LT"/>
        </w:rPr>
        <w:t xml:space="preserve">2 </w:t>
      </w:r>
      <w:r w:rsidR="00D27E10" w:rsidRPr="009F5CA2">
        <w:rPr>
          <w:rFonts w:cs="Times New Roman"/>
          <w:b/>
          <w:sz w:val="24"/>
          <w:szCs w:val="24"/>
          <w:lang w:val="lt-LT"/>
        </w:rPr>
        <w:t xml:space="preserve">priedą </w:t>
      </w:r>
      <w:r w:rsidRPr="009F5CA2">
        <w:rPr>
          <w:rFonts w:cs="Times New Roman"/>
          <w:sz w:val="24"/>
          <w:szCs w:val="24"/>
          <w:lang w:val="lt-LT"/>
        </w:rPr>
        <w:t>ir šie pasiūlymo priedai:</w:t>
      </w:r>
    </w:p>
    <w:p w14:paraId="7BB49F0F" w14:textId="57242404" w:rsidR="00B52473" w:rsidRPr="009F5CA2" w:rsidRDefault="00B52473" w:rsidP="00B52473">
      <w:pPr>
        <w:pStyle w:val="Body2"/>
        <w:spacing w:after="0"/>
        <w:rPr>
          <w:rFonts w:cs="Times New Roman"/>
          <w:sz w:val="24"/>
          <w:szCs w:val="24"/>
          <w:highlight w:val="yellow"/>
          <w:lang w:val="lt-LT"/>
        </w:rPr>
      </w:pPr>
      <w:r w:rsidRPr="009F5CA2">
        <w:rPr>
          <w:rFonts w:cs="Times New Roman"/>
          <w:sz w:val="24"/>
          <w:szCs w:val="24"/>
          <w:lang w:val="lt-LT"/>
        </w:rPr>
        <w:tab/>
        <w:t>5.13.1. Jungtinės veiklos sutarties kopija (jeigu pasiūlymą tiekia tiekėjų grupė).</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5.13.2. Įgaliojimas pateikti pasiūlymą (jeigu pasiūlymą pateikia ne tiekėjo vadovas).</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lastRenderedPageBreak/>
        <w:tab/>
        <w:t xml:space="preserve">5.13.3. Užpildytas Europos bendrasis viešųjų pirkimų dokumentas (EBVPD) parengtas pagal pirkimo sąlygų </w:t>
      </w:r>
      <w:r w:rsidR="00C6249D">
        <w:rPr>
          <w:rFonts w:cs="Times New Roman"/>
          <w:sz w:val="24"/>
          <w:szCs w:val="24"/>
          <w:lang w:val="lt-LT"/>
        </w:rPr>
        <w:t>5</w:t>
      </w:r>
      <w:r w:rsidR="00371C0B" w:rsidRPr="009F5CA2">
        <w:rPr>
          <w:rFonts w:cs="Times New Roman"/>
          <w:color w:val="auto"/>
          <w:sz w:val="24"/>
          <w:szCs w:val="24"/>
          <w:lang w:val="lt-LT"/>
        </w:rPr>
        <w:t xml:space="preserve"> </w:t>
      </w:r>
      <w:r w:rsidRPr="009F5CA2">
        <w:rPr>
          <w:rFonts w:cs="Times New Roman"/>
          <w:color w:val="auto"/>
          <w:sz w:val="24"/>
          <w:szCs w:val="24"/>
          <w:lang w:val="lt-LT"/>
        </w:rPr>
        <w:t xml:space="preserve">priedą </w:t>
      </w:r>
      <w:r w:rsidRPr="009F5CA2">
        <w:rPr>
          <w:rFonts w:cs="Times New Roman"/>
          <w:sz w:val="24"/>
          <w:szCs w:val="24"/>
          <w:lang w:val="lt-LT"/>
        </w:rPr>
        <w:t>„Europos bendrasis viešųjų pirkimų dokumentas (EBVPD)“.</w:t>
      </w:r>
    </w:p>
    <w:p w14:paraId="5B46EFEB" w14:textId="66977088" w:rsidR="00B52473" w:rsidRPr="009F5CA2" w:rsidRDefault="00B52473" w:rsidP="00B52473">
      <w:pPr>
        <w:pStyle w:val="Body2"/>
        <w:spacing w:after="0"/>
        <w:ind w:firstLine="709"/>
        <w:rPr>
          <w:rFonts w:cs="Times New Roman"/>
          <w:sz w:val="24"/>
          <w:szCs w:val="24"/>
          <w:lang w:val="lt-LT"/>
        </w:rPr>
      </w:pPr>
      <w:r w:rsidRPr="009F5CA2">
        <w:rPr>
          <w:rFonts w:cs="Times New Roman"/>
          <w:sz w:val="24"/>
          <w:szCs w:val="24"/>
          <w:lang w:val="lt-LT"/>
        </w:rPr>
        <w:t>5.13.4. Užpildyta bei pasirašyta tiekėjo deklaracija</w:t>
      </w:r>
      <w:r w:rsidR="00371C0B" w:rsidRPr="009F5CA2">
        <w:rPr>
          <w:rFonts w:cs="Times New Roman"/>
          <w:sz w:val="24"/>
          <w:szCs w:val="24"/>
          <w:lang w:val="lt-LT"/>
        </w:rPr>
        <w:t>,</w:t>
      </w:r>
      <w:r w:rsidR="00EE33EB" w:rsidRPr="009F5CA2">
        <w:rPr>
          <w:rFonts w:cs="Times New Roman"/>
          <w:sz w:val="24"/>
          <w:szCs w:val="24"/>
          <w:lang w:val="lt-LT"/>
        </w:rPr>
        <w:t xml:space="preserve"> parengta pagal Pirkimo sąlygų </w:t>
      </w:r>
      <w:r w:rsidR="00C6249D">
        <w:rPr>
          <w:rFonts w:cs="Times New Roman"/>
          <w:sz w:val="24"/>
          <w:szCs w:val="24"/>
          <w:lang w:val="lt-LT"/>
        </w:rPr>
        <w:t>6</w:t>
      </w:r>
      <w:r w:rsidR="00371C0B" w:rsidRPr="009F5CA2">
        <w:rPr>
          <w:rFonts w:cs="Times New Roman"/>
          <w:sz w:val="24"/>
          <w:szCs w:val="24"/>
          <w:lang w:val="lt-LT"/>
        </w:rPr>
        <w:t xml:space="preserve"> </w:t>
      </w:r>
      <w:r w:rsidRPr="009F5CA2">
        <w:rPr>
          <w:rFonts w:cs="Times New Roman"/>
          <w:sz w:val="24"/>
          <w:szCs w:val="24"/>
          <w:lang w:val="lt-LT"/>
        </w:rPr>
        <w:t>priedą „Nacionalinio saugumo reikalavimų atitikties deklaracija“).</w:t>
      </w:r>
      <w:r w:rsidR="0074714A" w:rsidRPr="009F5CA2">
        <w:rPr>
          <w:rFonts w:cs="Times New Roman"/>
          <w:sz w:val="24"/>
          <w:szCs w:val="24"/>
          <w:lang w:val="lt-LT"/>
        </w:rPr>
        <w:t xml:space="preserve">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0074714A" w:rsidRPr="009F5CA2">
        <w:rPr>
          <w:rFonts w:cs="Times New Roman"/>
          <w:sz w:val="24"/>
          <w:szCs w:val="24"/>
          <w:u w:val="single"/>
          <w:lang w:val="lt-LT"/>
        </w:rPr>
        <w:t>ne anksčiau kaip likus 3 mėnesiams iki tos dienos</w:t>
      </w:r>
      <w:r w:rsidR="0074714A" w:rsidRPr="009F5CA2">
        <w:rPr>
          <w:rFonts w:cs="Times New Roman"/>
          <w:sz w:val="24"/>
          <w:szCs w:val="24"/>
          <w:lang w:val="lt-LT"/>
        </w:rPr>
        <w:t>, kurią perkančiosios organizacijos prašymu tiekėjas turi pateikti dokumentus.</w:t>
      </w:r>
    </w:p>
    <w:p w14:paraId="4B6EF2BF" w14:textId="77777777" w:rsidR="00B52473" w:rsidRPr="009F5CA2" w:rsidRDefault="00B52473" w:rsidP="004053B1">
      <w:pPr>
        <w:pStyle w:val="Body2"/>
        <w:spacing w:after="0"/>
        <w:ind w:firstLine="709"/>
        <w:rPr>
          <w:rFonts w:cs="Times New Roman"/>
          <w:sz w:val="24"/>
          <w:szCs w:val="24"/>
          <w:lang w:val="lt-LT"/>
        </w:rPr>
      </w:pPr>
      <w:r w:rsidRPr="009F5CA2">
        <w:rPr>
          <w:rFonts w:cs="Times New Roman"/>
          <w:sz w:val="24"/>
          <w:szCs w:val="24"/>
          <w:lang w:val="lt-LT"/>
        </w:rPr>
        <w:t xml:space="preserve">5.13.5. Galimybę naudotis kitų ūkio subjektų ištekliais patvirtinantys dokumentai (jei tiekėjas remsis kitų ūkio subjektų </w:t>
      </w:r>
      <w:proofErr w:type="spellStart"/>
      <w:r w:rsidRPr="009F5CA2">
        <w:rPr>
          <w:rFonts w:cs="Times New Roman"/>
          <w:sz w:val="24"/>
          <w:szCs w:val="24"/>
          <w:lang w:val="lt-LT"/>
        </w:rPr>
        <w:t>pajėgumais</w:t>
      </w:r>
      <w:proofErr w:type="spellEnd"/>
      <w:r w:rsidRPr="009F5CA2">
        <w:rPr>
          <w:rFonts w:cs="Times New Roman"/>
          <w:sz w:val="24"/>
          <w:szCs w:val="24"/>
          <w:lang w:val="lt-LT"/>
        </w:rPr>
        <w:t xml:space="preserve">): kai tiekėjas pageidauja remtis kitų ūkio subjektų </w:t>
      </w:r>
      <w:proofErr w:type="spellStart"/>
      <w:r w:rsidRPr="009F5CA2">
        <w:rPr>
          <w:rFonts w:cs="Times New Roman"/>
          <w:sz w:val="24"/>
          <w:szCs w:val="24"/>
          <w:lang w:val="lt-LT"/>
        </w:rPr>
        <w:t>pajėgumais</w:t>
      </w:r>
      <w:proofErr w:type="spellEnd"/>
      <w:r w:rsidRPr="009F5CA2">
        <w:rPr>
          <w:rFonts w:cs="Times New Roman"/>
          <w:sz w:val="24"/>
          <w:szCs w:val="24"/>
          <w:lang w:val="lt-LT"/>
        </w:rPr>
        <w:t xml:space="preserve">, jis privalo perkančiajai organizacijai pasiūlyme įrodyti, kad vykdant pirkimo sutartį ūkio subjektų, kurių </w:t>
      </w:r>
      <w:proofErr w:type="spellStart"/>
      <w:r w:rsidRPr="009F5CA2">
        <w:rPr>
          <w:rFonts w:cs="Times New Roman"/>
          <w:sz w:val="24"/>
          <w:szCs w:val="24"/>
          <w:lang w:val="lt-LT"/>
        </w:rPr>
        <w:t>pajėgumais</w:t>
      </w:r>
      <w:proofErr w:type="spellEnd"/>
      <w:r w:rsidRPr="009F5CA2">
        <w:rPr>
          <w:rFonts w:cs="Times New Roman"/>
          <w:sz w:val="24"/>
          <w:szCs w:val="24"/>
          <w:lang w:val="lt-LT"/>
        </w:rPr>
        <w:t xml:space="preserve"> jis remiasi, ištekliai jam bus prieinami (VPĮ 49 str. 3 d.). Tiekėjas, nenurodęs, jog remiasi kitų ūkio subjektų </w:t>
      </w:r>
      <w:proofErr w:type="spellStart"/>
      <w:r w:rsidRPr="009F5CA2">
        <w:rPr>
          <w:rFonts w:cs="Times New Roman"/>
          <w:sz w:val="24"/>
          <w:szCs w:val="24"/>
          <w:lang w:val="lt-LT"/>
        </w:rPr>
        <w:t>pajėgumais</w:t>
      </w:r>
      <w:proofErr w:type="spellEnd"/>
      <w:r w:rsidRPr="009F5CA2">
        <w:rPr>
          <w:rFonts w:cs="Times New Roman"/>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Pr="009F5CA2">
        <w:rPr>
          <w:rFonts w:cs="Times New Roman"/>
          <w:sz w:val="24"/>
          <w:szCs w:val="24"/>
          <w:lang w:val="lt-LT"/>
        </w:rPr>
        <w:tab/>
      </w:r>
    </w:p>
    <w:p w14:paraId="7A636432" w14:textId="77777777" w:rsidR="00B52473" w:rsidRPr="009F5CA2" w:rsidRDefault="00B52473" w:rsidP="00B52473">
      <w:pPr>
        <w:pStyle w:val="Body2"/>
        <w:spacing w:after="0"/>
        <w:ind w:firstLine="709"/>
        <w:rPr>
          <w:rFonts w:cs="Times New Roman"/>
          <w:sz w:val="24"/>
          <w:szCs w:val="24"/>
          <w:lang w:val="lt-LT"/>
        </w:rPr>
      </w:pPr>
      <w:r w:rsidRPr="009F5CA2">
        <w:rPr>
          <w:rFonts w:cs="Times New Roman"/>
          <w:sz w:val="24"/>
          <w:szCs w:val="24"/>
          <w:lang w:val="lt-LT"/>
        </w:rPr>
        <w:tab/>
        <w:t>5.1</w:t>
      </w:r>
      <w:r w:rsidR="0074714A" w:rsidRPr="009F5CA2">
        <w:rPr>
          <w:rFonts w:cs="Times New Roman"/>
          <w:sz w:val="24"/>
          <w:szCs w:val="24"/>
          <w:lang w:val="lt-LT"/>
        </w:rPr>
        <w:t>4</w:t>
      </w:r>
      <w:r w:rsidRPr="009F5CA2">
        <w:rPr>
          <w:rFonts w:cs="Times New Roman"/>
          <w:sz w:val="24"/>
          <w:szCs w:val="24"/>
          <w:lang w:val="lt-LT"/>
        </w:rPr>
        <w:t>. Tiekėjo pasiūlymą sudaro CVP IS priemonėmis pateiktos informacijos ir dokumentų visuma.</w:t>
      </w:r>
      <w:r w:rsidRPr="009F5CA2">
        <w:rPr>
          <w:rFonts w:cs="Times New Roman"/>
          <w:sz w:val="24"/>
          <w:szCs w:val="24"/>
          <w:lang w:val="lt-LT"/>
        </w:rPr>
        <w:br/>
      </w:r>
      <w:r w:rsidRPr="009F5CA2">
        <w:rPr>
          <w:rFonts w:cs="Times New Roman"/>
          <w:sz w:val="24"/>
          <w:szCs w:val="24"/>
          <w:lang w:val="lt-LT"/>
        </w:rPr>
        <w:tab/>
        <w:t>5.1</w:t>
      </w:r>
      <w:r w:rsidR="0074714A" w:rsidRPr="009F5CA2">
        <w:rPr>
          <w:rFonts w:cs="Times New Roman"/>
          <w:sz w:val="24"/>
          <w:szCs w:val="24"/>
          <w:lang w:val="lt-LT"/>
        </w:rPr>
        <w:t>5</w:t>
      </w:r>
      <w:r w:rsidRPr="009F5CA2">
        <w:rPr>
          <w:rFonts w:cs="Times New Roman"/>
          <w:sz w:val="24"/>
          <w:szCs w:val="24"/>
          <w:lang w:val="lt-LT"/>
        </w:rPr>
        <w:t xml:space="preserve">. Pasiūlymas privalo būti pasirašytas originaliu saugiu elektroniniu parašu, atitinkančiu teisės aktų reikalavimus. </w:t>
      </w:r>
    </w:p>
    <w:p w14:paraId="5207D80F" w14:textId="77777777" w:rsidR="00B52473" w:rsidRPr="009F5CA2" w:rsidRDefault="00B52473" w:rsidP="00B52473">
      <w:pPr>
        <w:pStyle w:val="Body2"/>
        <w:spacing w:after="0"/>
        <w:rPr>
          <w:rFonts w:cs="Times New Roman"/>
          <w:sz w:val="24"/>
          <w:szCs w:val="24"/>
          <w:lang w:val="lt-LT"/>
        </w:rPr>
      </w:pPr>
      <w:r w:rsidRPr="009F5CA2">
        <w:rPr>
          <w:rFonts w:cs="Times New Roman"/>
          <w:sz w:val="24"/>
          <w:szCs w:val="24"/>
          <w:lang w:val="lt-LT"/>
        </w:rPr>
        <w:tab/>
        <w:t>5.1</w:t>
      </w:r>
      <w:r w:rsidR="0074714A" w:rsidRPr="009F5CA2">
        <w:rPr>
          <w:rFonts w:cs="Times New Roman"/>
          <w:sz w:val="24"/>
          <w:szCs w:val="24"/>
          <w:lang w:val="lt-LT"/>
        </w:rPr>
        <w:t>6</w:t>
      </w:r>
      <w:r w:rsidRPr="009F5CA2">
        <w:rPr>
          <w:rFonts w:cs="Times New Roman"/>
          <w:sz w:val="24"/>
          <w:szCs w:val="24"/>
          <w:lang w:val="lt-LT"/>
        </w:rPr>
        <w:t xml:space="preserve">.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9F5CA2">
        <w:rPr>
          <w:rFonts w:cs="Times New Roman"/>
          <w:sz w:val="24"/>
          <w:szCs w:val="24"/>
          <w:lang w:val="lt-LT"/>
        </w:rPr>
        <w:t>įrodymus</w:t>
      </w:r>
      <w:proofErr w:type="spellEnd"/>
      <w:r w:rsidRPr="009F5CA2">
        <w:rPr>
          <w:rFonts w:cs="Times New Roman"/>
          <w:sz w:val="24"/>
          <w:szCs w:val="24"/>
          <w:lang w:val="lt-LT"/>
        </w:rPr>
        <w:t>, laikoma, kad tokia informacija yra nekonfidenciali. Jei tiekėjas nenurodo konfidencialios informacijos, laikoma, kad pasiūlymas yra nekonfidencialus.</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5.1</w:t>
      </w:r>
      <w:r w:rsidR="0074714A" w:rsidRPr="009F5CA2">
        <w:rPr>
          <w:rFonts w:cs="Times New Roman"/>
          <w:sz w:val="24"/>
          <w:szCs w:val="24"/>
          <w:lang w:val="lt-LT"/>
        </w:rPr>
        <w:t>7</w:t>
      </w:r>
      <w:r w:rsidRPr="009F5CA2">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5.1</w:t>
      </w:r>
      <w:r w:rsidR="0074714A" w:rsidRPr="009F5CA2">
        <w:rPr>
          <w:rFonts w:cs="Times New Roman"/>
          <w:sz w:val="24"/>
          <w:szCs w:val="24"/>
          <w:lang w:val="lt-LT"/>
        </w:rPr>
        <w:t>8</w:t>
      </w:r>
      <w:r w:rsidRPr="009F5CA2">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11F8A812" w14:textId="77777777" w:rsidR="00B52473" w:rsidRPr="009F5CA2" w:rsidRDefault="00B52473" w:rsidP="00B52473">
      <w:pPr>
        <w:pStyle w:val="Body2"/>
        <w:rPr>
          <w:rFonts w:cs="Times New Roman"/>
          <w:sz w:val="24"/>
          <w:szCs w:val="24"/>
          <w:lang w:val="lt-LT"/>
        </w:rPr>
      </w:pPr>
      <w:r w:rsidRPr="009F5CA2">
        <w:rPr>
          <w:rFonts w:cs="Times New Roman"/>
          <w:sz w:val="24"/>
          <w:szCs w:val="24"/>
          <w:lang w:val="lt-LT"/>
        </w:rPr>
        <w:tab/>
        <w:t>5.</w:t>
      </w:r>
      <w:r w:rsidR="0074714A" w:rsidRPr="009F5CA2">
        <w:rPr>
          <w:rFonts w:cs="Times New Roman"/>
          <w:sz w:val="24"/>
          <w:szCs w:val="24"/>
          <w:lang w:val="lt-LT"/>
        </w:rPr>
        <w:t>19</w:t>
      </w:r>
      <w:r w:rsidRPr="009F5CA2">
        <w:rPr>
          <w:rFonts w:cs="Times New Roman"/>
          <w:sz w:val="24"/>
          <w:szCs w:val="24"/>
          <w:lang w:val="lt-LT"/>
        </w:rPr>
        <w:t>. Perkančioji organizacija neatsakys ir neprisiims jokių išlaidų, nepriklausomai nuo to, kaip vyktų ir baigtųsi viešasis pirkimas. Perkančioji organizacija jokiomis aplinkybėmis neprivalo atlyginti galimų nuostolių tiekėjams,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0B546E3E" w14:textId="77777777" w:rsidR="006F4C41" w:rsidRPr="009F5CA2" w:rsidRDefault="005C347E" w:rsidP="006F4C41">
      <w:pPr>
        <w:pStyle w:val="Body2"/>
        <w:ind w:firstLine="709"/>
        <w:rPr>
          <w:rFonts w:cs="Times New Roman"/>
          <w:sz w:val="24"/>
          <w:szCs w:val="24"/>
          <w:lang w:val="lt-LT"/>
        </w:rPr>
      </w:pP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r>
      <w:r w:rsidRPr="009F5CA2">
        <w:rPr>
          <w:rFonts w:cs="Times New Roman"/>
          <w:b/>
          <w:sz w:val="24"/>
          <w:szCs w:val="24"/>
          <w:lang w:val="lt-LT"/>
        </w:rPr>
        <w:t>6. PASIŪLYMŲ ŠIFRAVIMAS</w:t>
      </w:r>
      <w:r w:rsidR="00ED6C98" w:rsidRPr="009F5CA2">
        <w:rPr>
          <w:rFonts w:cs="Times New Roman"/>
          <w:sz w:val="24"/>
          <w:szCs w:val="24"/>
          <w:lang w:val="lt-LT"/>
        </w:rPr>
        <w:tab/>
      </w:r>
      <w:r w:rsidR="00ED6C98" w:rsidRPr="009F5CA2">
        <w:rPr>
          <w:rFonts w:cs="Times New Roman"/>
          <w:sz w:val="24"/>
          <w:szCs w:val="24"/>
          <w:lang w:val="lt-LT"/>
        </w:rPr>
        <w:br/>
      </w:r>
      <w:r w:rsidR="00ED6C98" w:rsidRPr="009F5CA2">
        <w:rPr>
          <w:rFonts w:cs="Times New Roman"/>
          <w:sz w:val="24"/>
          <w:szCs w:val="24"/>
          <w:lang w:val="lt-LT"/>
        </w:rPr>
        <w:tab/>
      </w:r>
      <w:r w:rsidR="00ED6C98" w:rsidRPr="009F5CA2">
        <w:rPr>
          <w:rFonts w:cs="Times New Roman"/>
          <w:sz w:val="24"/>
          <w:szCs w:val="24"/>
          <w:lang w:val="lt-LT"/>
        </w:rPr>
        <w:br/>
      </w:r>
      <w:r w:rsidR="00ED6C98" w:rsidRPr="009F5CA2">
        <w:rPr>
          <w:rFonts w:cs="Times New Roman"/>
          <w:sz w:val="24"/>
          <w:szCs w:val="24"/>
          <w:lang w:val="lt-LT"/>
        </w:rPr>
        <w:tab/>
      </w:r>
      <w:r w:rsidR="006F4C41" w:rsidRPr="009F5CA2">
        <w:rPr>
          <w:rFonts w:cs="Times New Roman"/>
          <w:sz w:val="24"/>
          <w:szCs w:val="24"/>
          <w:lang w:val="lt-LT"/>
        </w:rPr>
        <w:t>6.1. Tiekėjo teikiamas pasiūlymas gali būti užšifruojamas. Tiekėjas, nusprendęs pateikti užšifruotą pasiūlymą, turi:</w:t>
      </w:r>
      <w:r w:rsidR="006F4C41" w:rsidRPr="009F5CA2">
        <w:rPr>
          <w:rFonts w:cs="Times New Roman"/>
          <w:sz w:val="24"/>
          <w:szCs w:val="24"/>
          <w:lang w:val="lt-LT"/>
        </w:rPr>
        <w:tab/>
      </w:r>
      <w:r w:rsidR="006F4C41" w:rsidRPr="009F5CA2">
        <w:rPr>
          <w:rFonts w:cs="Times New Roman"/>
          <w:sz w:val="24"/>
          <w:szCs w:val="24"/>
          <w:lang w:val="lt-LT"/>
        </w:rPr>
        <w:br/>
      </w:r>
      <w:r w:rsidR="006F4C41" w:rsidRPr="009F5CA2">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w:t>
      </w:r>
      <w:r w:rsidR="006F4C41" w:rsidRPr="009F5CA2">
        <w:rPr>
          <w:rFonts w:cs="Times New Roman"/>
          <w:sz w:val="24"/>
          <w:szCs w:val="24"/>
          <w:lang w:val="lt-LT"/>
        </w:rPr>
        <w:tab/>
      </w:r>
      <w:r w:rsidR="006F4C41" w:rsidRPr="009F5CA2">
        <w:rPr>
          <w:rFonts w:cs="Times New Roman"/>
          <w:sz w:val="24"/>
          <w:szCs w:val="24"/>
          <w:lang w:val="lt-LT"/>
        </w:rPr>
        <w:br/>
      </w:r>
      <w:r w:rsidR="006F4C41" w:rsidRPr="009F5CA2">
        <w:rPr>
          <w:rFonts w:cs="Times New Roman"/>
          <w:sz w:val="24"/>
          <w:szCs w:val="24"/>
          <w:lang w:val="lt-LT"/>
        </w:rPr>
        <w:tab/>
        <w:t xml:space="preserve">6.1.2. iki susipažinimo su CVP IS priemonėmis pateiktais pasiūlymais procedūros (posėdžio) </w:t>
      </w:r>
      <w:r w:rsidR="006F4C41" w:rsidRPr="009F5CA2">
        <w:rPr>
          <w:rFonts w:cs="Times New Roman"/>
          <w:sz w:val="24"/>
          <w:szCs w:val="24"/>
          <w:lang w:val="lt-LT"/>
        </w:rPr>
        <w:lastRenderedPageBreak/>
        <w:t>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F4C41" w:rsidRPr="009F5CA2">
        <w:rPr>
          <w:rFonts w:cs="Times New Roman"/>
          <w:sz w:val="24"/>
          <w:szCs w:val="24"/>
          <w:lang w:val="lt-LT"/>
        </w:rPr>
        <w:tab/>
      </w:r>
      <w:r w:rsidR="006F4C41" w:rsidRPr="009F5CA2">
        <w:rPr>
          <w:rFonts w:cs="Times New Roman"/>
          <w:sz w:val="24"/>
          <w:szCs w:val="24"/>
          <w:lang w:val="lt-LT"/>
        </w:rPr>
        <w:br/>
      </w:r>
      <w:r w:rsidR="006F4C41" w:rsidRPr="009F5CA2">
        <w:rPr>
          <w:rFonts w:cs="Times New Roman"/>
          <w:sz w:val="24"/>
          <w:szCs w:val="24"/>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11600BD" w14:textId="77777777" w:rsidR="00576713" w:rsidRPr="009F5CA2" w:rsidRDefault="005C347E" w:rsidP="00B52473">
      <w:pPr>
        <w:pStyle w:val="Body2"/>
        <w:spacing w:after="0"/>
        <w:ind w:firstLine="720"/>
        <w:rPr>
          <w:rFonts w:cs="Times New Roman"/>
          <w:b/>
          <w:sz w:val="24"/>
          <w:szCs w:val="24"/>
          <w:highlight w:val="red"/>
          <w:lang w:val="lt-LT"/>
        </w:rPr>
      </w:pPr>
      <w:r w:rsidRPr="009F5CA2">
        <w:rPr>
          <w:rFonts w:cs="Times New Roman"/>
          <w:sz w:val="24"/>
          <w:szCs w:val="24"/>
          <w:lang w:val="lt-LT"/>
        </w:rPr>
        <w:br/>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r>
      <w:r w:rsidRPr="009F5CA2">
        <w:rPr>
          <w:rFonts w:cs="Times New Roman"/>
          <w:b/>
          <w:sz w:val="24"/>
          <w:szCs w:val="24"/>
          <w:lang w:val="lt-LT"/>
        </w:rPr>
        <w:t>7. PASIŪLYMŲ GALIOJIMO UŽTIKRINIMAS</w:t>
      </w:r>
    </w:p>
    <w:p w14:paraId="04271FB1" w14:textId="77777777" w:rsidR="00812B82" w:rsidRPr="009F5CA2" w:rsidRDefault="00812B82" w:rsidP="00941BA8">
      <w:pPr>
        <w:pStyle w:val="Body2"/>
        <w:spacing w:after="0"/>
        <w:ind w:firstLine="720"/>
        <w:rPr>
          <w:rFonts w:cs="Times New Roman"/>
          <w:b/>
          <w:sz w:val="24"/>
          <w:szCs w:val="24"/>
          <w:lang w:val="lt-LT"/>
        </w:rPr>
      </w:pPr>
    </w:p>
    <w:p w14:paraId="6BF77249" w14:textId="015EEC7D" w:rsidR="00B33629" w:rsidRPr="009F5CA2" w:rsidRDefault="00B33629" w:rsidP="00941BA8">
      <w:pPr>
        <w:pStyle w:val="Body2"/>
        <w:spacing w:after="0"/>
        <w:ind w:firstLine="720"/>
        <w:rPr>
          <w:rFonts w:cs="Times New Roman"/>
          <w:color w:val="000000" w:themeColor="text1"/>
          <w:sz w:val="24"/>
          <w:szCs w:val="24"/>
          <w:lang w:val="lt-LT"/>
        </w:rPr>
      </w:pPr>
      <w:r w:rsidRPr="009F5CA2">
        <w:rPr>
          <w:rFonts w:cs="Times New Roman"/>
          <w:sz w:val="24"/>
          <w:szCs w:val="24"/>
          <w:lang w:val="lt-LT"/>
        </w:rPr>
        <w:t xml:space="preserve">7.1. </w:t>
      </w:r>
      <w:r w:rsidR="006930D6" w:rsidRPr="009F5CA2">
        <w:rPr>
          <w:rFonts w:cs="Times New Roman"/>
          <w:b/>
          <w:color w:val="000000" w:themeColor="text1"/>
          <w:sz w:val="24"/>
          <w:szCs w:val="24"/>
          <w:lang w:val="lt-LT"/>
        </w:rPr>
        <w:t>Pasiūlymo galiojimas užtikrinamas 2 (dviejų) proc. nuo pasiūlymo kainos Eur be PVM netesybomis (bauda).</w:t>
      </w:r>
      <w:r w:rsidR="006930D6" w:rsidRPr="009F5CA2">
        <w:rPr>
          <w:rFonts w:cs="Times New Roman"/>
          <w:color w:val="000000" w:themeColor="text1"/>
          <w:sz w:val="24"/>
          <w:szCs w:val="24"/>
          <w:lang w:val="lt-LT"/>
        </w:rPr>
        <w:t xml:space="preserve"> </w:t>
      </w:r>
    </w:p>
    <w:p w14:paraId="0EE84213" w14:textId="77777777" w:rsidR="00B33629" w:rsidRPr="009F5CA2" w:rsidRDefault="00893CFE" w:rsidP="00941BA8">
      <w:pPr>
        <w:pStyle w:val="Body2"/>
        <w:spacing w:after="0"/>
        <w:ind w:firstLine="720"/>
        <w:rPr>
          <w:rFonts w:cs="Times New Roman"/>
          <w:color w:val="000000" w:themeColor="text1"/>
          <w:sz w:val="24"/>
          <w:szCs w:val="24"/>
          <w:lang w:val="lt-LT"/>
        </w:rPr>
      </w:pPr>
      <w:r w:rsidRPr="009F5CA2">
        <w:rPr>
          <w:rFonts w:cs="Times New Roman"/>
          <w:color w:val="000000" w:themeColor="text1"/>
          <w:sz w:val="24"/>
          <w:szCs w:val="24"/>
          <w:lang w:val="lt-LT"/>
        </w:rPr>
        <w:t>7.2. Pateikdamas pasiūlymą tie</w:t>
      </w:r>
      <w:r w:rsidR="00B33629" w:rsidRPr="009F5CA2">
        <w:rPr>
          <w:rFonts w:cs="Times New Roman"/>
          <w:color w:val="000000" w:themeColor="text1"/>
          <w:sz w:val="24"/>
          <w:szCs w:val="24"/>
          <w:lang w:val="lt-LT"/>
        </w:rPr>
        <w:t xml:space="preserve">kėjas įsipareigoja perkančiajai organizacijai sumokėti 7.1 punkte nurodyto dydžio netesybas (baudą) įvykus bent vienai šių sąlygų: </w:t>
      </w:r>
    </w:p>
    <w:p w14:paraId="7F3B8793" w14:textId="77777777" w:rsidR="00B33629" w:rsidRPr="009F5CA2" w:rsidRDefault="00B33629" w:rsidP="00941BA8">
      <w:pPr>
        <w:pStyle w:val="Body2"/>
        <w:tabs>
          <w:tab w:val="left" w:pos="1276"/>
        </w:tabs>
        <w:spacing w:after="0"/>
        <w:ind w:firstLine="720"/>
        <w:rPr>
          <w:rFonts w:cs="Times New Roman"/>
          <w:color w:val="000000" w:themeColor="text1"/>
          <w:sz w:val="24"/>
          <w:szCs w:val="24"/>
          <w:lang w:val="lt-LT"/>
        </w:rPr>
      </w:pPr>
      <w:r w:rsidRPr="009F5CA2">
        <w:rPr>
          <w:rFonts w:cs="Times New Roman"/>
          <w:color w:val="000000" w:themeColor="text1"/>
          <w:sz w:val="24"/>
          <w:szCs w:val="24"/>
          <w:lang w:val="lt-LT"/>
        </w:rPr>
        <w:t>7.2.1.</w:t>
      </w:r>
      <w:r w:rsidRPr="009F5CA2">
        <w:rPr>
          <w:rFonts w:cs="Times New Roman"/>
          <w:color w:val="000000" w:themeColor="text1"/>
          <w:sz w:val="24"/>
          <w:szCs w:val="24"/>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29CD06D8" w14:textId="77777777" w:rsidR="00B33629" w:rsidRPr="009F5CA2" w:rsidRDefault="00B33629" w:rsidP="00941BA8">
      <w:pPr>
        <w:pStyle w:val="Body2"/>
        <w:tabs>
          <w:tab w:val="left" w:pos="1276"/>
        </w:tabs>
        <w:spacing w:after="0"/>
        <w:ind w:firstLine="720"/>
        <w:rPr>
          <w:rFonts w:cs="Times New Roman"/>
          <w:color w:val="000000" w:themeColor="text1"/>
          <w:sz w:val="24"/>
          <w:szCs w:val="24"/>
          <w:lang w:val="lt-LT"/>
        </w:rPr>
      </w:pPr>
      <w:r w:rsidRPr="009F5CA2">
        <w:rPr>
          <w:rFonts w:cs="Times New Roman"/>
          <w:color w:val="000000" w:themeColor="text1"/>
          <w:sz w:val="24"/>
          <w:szCs w:val="24"/>
          <w:lang w:val="lt-LT"/>
        </w:rPr>
        <w:t>7.2.2.</w:t>
      </w:r>
      <w:r w:rsidRPr="009F5CA2">
        <w:rPr>
          <w:rFonts w:cs="Times New Roman"/>
          <w:color w:val="000000" w:themeColor="text1"/>
          <w:sz w:val="24"/>
          <w:szCs w:val="24"/>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9F5CA2">
        <w:rPr>
          <w:rFonts w:cs="Times New Roman"/>
          <w:color w:val="000000" w:themeColor="text1"/>
          <w:sz w:val="24"/>
          <w:szCs w:val="24"/>
          <w:lang w:val="lt-LT"/>
        </w:rPr>
        <w:tab/>
      </w:r>
    </w:p>
    <w:p w14:paraId="398C4A6F" w14:textId="77777777" w:rsidR="00B33629" w:rsidRPr="009F5CA2" w:rsidRDefault="00B33629" w:rsidP="00941BA8">
      <w:pPr>
        <w:pStyle w:val="Body2"/>
        <w:spacing w:after="0"/>
        <w:ind w:firstLine="720"/>
        <w:rPr>
          <w:rFonts w:cs="Times New Roman"/>
          <w:color w:val="000000" w:themeColor="text1"/>
          <w:sz w:val="24"/>
          <w:szCs w:val="24"/>
          <w:lang w:val="lt-LT"/>
        </w:rPr>
      </w:pPr>
      <w:r w:rsidRPr="009F5CA2">
        <w:rPr>
          <w:rFonts w:cs="Times New Roman"/>
          <w:color w:val="000000" w:themeColor="text1"/>
          <w:sz w:val="24"/>
          <w:szCs w:val="24"/>
          <w:lang w:val="lt-LT"/>
        </w:rPr>
        <w:t xml:space="preserve">7.2.3. </w:t>
      </w:r>
      <w:r w:rsidRPr="009F5CA2">
        <w:rPr>
          <w:rFonts w:cs="Times New Roman"/>
          <w:sz w:val="24"/>
          <w:szCs w:val="24"/>
          <w:lang w:val="lt-LT"/>
        </w:rPr>
        <w:t>dalyvis, kurio pasiūlymas laimėjo viešąjį pirkimą, nepateikia pirkimo sutarties sąlygų įvykdymo užtikrinančio dokumento (jeigu reikalaujama).</w:t>
      </w:r>
    </w:p>
    <w:p w14:paraId="5610667B" w14:textId="77777777" w:rsidR="00576713" w:rsidRPr="009F5CA2" w:rsidRDefault="00576713" w:rsidP="00941BA8">
      <w:pPr>
        <w:pStyle w:val="NoSpacing"/>
        <w:ind w:firstLine="720"/>
        <w:jc w:val="both"/>
        <w:rPr>
          <w:highlight w:val="yellow"/>
          <w:lang w:val="lt-LT"/>
        </w:rPr>
      </w:pPr>
    </w:p>
    <w:p w14:paraId="4E385493" w14:textId="77777777" w:rsidR="006F4C41" w:rsidRPr="009F5CA2" w:rsidRDefault="005C347E" w:rsidP="006F4C41">
      <w:pPr>
        <w:jc w:val="both"/>
        <w:rPr>
          <w:lang w:val="lt-LT"/>
        </w:rPr>
      </w:pPr>
      <w:r w:rsidRPr="009F5CA2">
        <w:rPr>
          <w:lang w:val="lt-LT"/>
        </w:rPr>
        <w:tab/>
      </w:r>
      <w:r w:rsidRPr="009F5CA2">
        <w:rPr>
          <w:b/>
          <w:lang w:val="lt-LT"/>
        </w:rPr>
        <w:t>8. PAVYZDŽIŲ PATEIKIMAS</w:t>
      </w:r>
      <w:r w:rsidRPr="009F5CA2">
        <w:rPr>
          <w:lang w:val="lt-LT"/>
        </w:rPr>
        <w:tab/>
      </w:r>
      <w:r w:rsidRPr="009F5CA2">
        <w:rPr>
          <w:lang w:val="lt-LT"/>
        </w:rPr>
        <w:br/>
      </w:r>
      <w:r w:rsidRPr="009F5CA2">
        <w:rPr>
          <w:lang w:val="lt-LT"/>
        </w:rPr>
        <w:tab/>
      </w:r>
      <w:r w:rsidRPr="009F5CA2">
        <w:rPr>
          <w:lang w:val="lt-LT"/>
        </w:rPr>
        <w:br/>
      </w:r>
      <w:r w:rsidRPr="009F5CA2">
        <w:rPr>
          <w:lang w:val="lt-LT"/>
        </w:rPr>
        <w:tab/>
        <w:t>8.1. Siūlomo pirkimo objekto pavyzdžiai nereikalaujami.</w:t>
      </w:r>
      <w:r w:rsidRPr="009F5CA2">
        <w:rPr>
          <w:lang w:val="lt-LT"/>
        </w:rPr>
        <w:tab/>
      </w:r>
      <w:r w:rsidRPr="009F5CA2">
        <w:rPr>
          <w:lang w:val="lt-LT"/>
        </w:rPr>
        <w:br/>
      </w:r>
      <w:r w:rsidRPr="009F5CA2">
        <w:rPr>
          <w:lang w:val="lt-LT"/>
        </w:rPr>
        <w:tab/>
      </w:r>
      <w:r w:rsidRPr="009F5CA2">
        <w:rPr>
          <w:lang w:val="lt-LT"/>
        </w:rPr>
        <w:br/>
      </w:r>
      <w:r w:rsidRPr="009F5CA2">
        <w:rPr>
          <w:lang w:val="lt-LT"/>
        </w:rPr>
        <w:tab/>
      </w:r>
      <w:r w:rsidRPr="009F5CA2">
        <w:rPr>
          <w:b/>
          <w:lang w:val="lt-LT"/>
        </w:rPr>
        <w:t>9. PIRKIMO DOKUMENTŲ PAAIŠKINIMAS IR PATIKSLINIMAS</w:t>
      </w:r>
      <w:r w:rsidRPr="009F5CA2">
        <w:rPr>
          <w:lang w:val="lt-LT"/>
        </w:rPr>
        <w:tab/>
      </w:r>
      <w:r w:rsidRPr="009F5CA2">
        <w:rPr>
          <w:lang w:val="lt-LT"/>
        </w:rPr>
        <w:br/>
      </w:r>
      <w:r w:rsidRPr="009F5CA2">
        <w:rPr>
          <w:lang w:val="lt-LT"/>
        </w:rPr>
        <w:tab/>
      </w:r>
      <w:r w:rsidRPr="009F5CA2">
        <w:rPr>
          <w:lang w:val="lt-LT"/>
        </w:rPr>
        <w:br/>
      </w:r>
      <w:r w:rsidRPr="009F5CA2">
        <w:rPr>
          <w:lang w:val="lt-LT"/>
        </w:rPr>
        <w:tab/>
      </w:r>
      <w:r w:rsidR="006F4C41" w:rsidRPr="009F5CA2">
        <w:rPr>
          <w:lang w:val="lt-LT"/>
        </w:rPr>
        <w:t>9.1. Tiekėjas tik CVP IS susirašinėjimo priemonėmis gali prašyti, kad perkančioji organizacija paaiškintų ar pataisytų pirkimo dokumentus.</w:t>
      </w:r>
      <w:r w:rsidR="006F4C41" w:rsidRPr="009F5CA2">
        <w:rPr>
          <w:lang w:val="lt-LT"/>
        </w:rPr>
        <w:tab/>
      </w:r>
      <w:r w:rsidR="006F4C41" w:rsidRPr="009F5CA2">
        <w:rPr>
          <w:lang w:val="lt-LT"/>
        </w:rPr>
        <w:br/>
      </w:r>
      <w:r w:rsidR="006F4C41" w:rsidRPr="009F5CA2">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F4C41" w:rsidRPr="009F5CA2">
        <w:rPr>
          <w:lang w:val="lt-LT"/>
        </w:rPr>
        <w:tab/>
      </w:r>
      <w:r w:rsidR="006F4C41" w:rsidRPr="009F5CA2">
        <w:rPr>
          <w:lang w:val="lt-LT"/>
        </w:rPr>
        <w:br/>
      </w:r>
      <w:r w:rsidR="006F4C41" w:rsidRPr="009F5CA2">
        <w:rPr>
          <w:lang w:val="lt-LT"/>
        </w:rPr>
        <w:tab/>
        <w:t xml:space="preserve">9.3. Perkančioji organizacija atsako tik CVP IS susirašinėjimo priemonėmis į kiekvieną tiekėjo rašytinį prašymą paaiškinti (patikslinti) pirkimo dokumentus, jei prašymas yra pateiktas likus ne mažiau kaip </w:t>
      </w:r>
      <w:r w:rsidR="00D05404" w:rsidRPr="009F5CA2">
        <w:rPr>
          <w:b/>
          <w:lang w:val="lt-LT"/>
        </w:rPr>
        <w:t>10</w:t>
      </w:r>
      <w:r w:rsidR="006F4C41" w:rsidRPr="009F5CA2">
        <w:rPr>
          <w:b/>
          <w:lang w:val="lt-LT"/>
        </w:rPr>
        <w:t xml:space="preserve">  </w:t>
      </w:r>
      <w:r w:rsidR="006F4C41" w:rsidRPr="009F5CA2">
        <w:rPr>
          <w:lang w:val="lt-LT"/>
        </w:rPr>
        <w:t>(</w:t>
      </w:r>
      <w:r w:rsidR="00D05404" w:rsidRPr="009F5CA2">
        <w:rPr>
          <w:lang w:val="lt-LT"/>
        </w:rPr>
        <w:t>dešimt</w:t>
      </w:r>
      <w:r w:rsidR="006F4C41" w:rsidRPr="009F5CA2">
        <w:rPr>
          <w:lang w:val="lt-LT"/>
        </w:rPr>
        <w:t>) kalendorin</w:t>
      </w:r>
      <w:r w:rsidR="00D05404" w:rsidRPr="009F5CA2">
        <w:rPr>
          <w:lang w:val="lt-LT"/>
        </w:rPr>
        <w:t>ių</w:t>
      </w:r>
      <w:r w:rsidR="006F4C41" w:rsidRPr="009F5CA2">
        <w:rPr>
          <w:lang w:val="lt-LT"/>
        </w:rPr>
        <w:t xml:space="preserve"> dien</w:t>
      </w:r>
      <w:r w:rsidR="00D05404" w:rsidRPr="009F5CA2">
        <w:rPr>
          <w:lang w:val="lt-LT"/>
        </w:rPr>
        <w:t>ų</w:t>
      </w:r>
      <w:r w:rsidR="006F4C41" w:rsidRPr="009F5CA2">
        <w:rPr>
          <w:lang w:val="lt-LT"/>
        </w:rPr>
        <w:t xml:space="preserve"> iki pasiūlymų pateikimo termino pabaigos.</w:t>
      </w:r>
    </w:p>
    <w:p w14:paraId="621167B6" w14:textId="77777777" w:rsidR="006F4C41" w:rsidRPr="009F5CA2" w:rsidRDefault="006F4C41" w:rsidP="006F4C41">
      <w:pPr>
        <w:jc w:val="both"/>
        <w:rPr>
          <w:lang w:val="lt-LT"/>
        </w:rPr>
      </w:pPr>
      <w:r w:rsidRPr="009F5CA2">
        <w:rPr>
          <w:lang w:val="lt-LT"/>
        </w:rPr>
        <w:tab/>
        <w:t xml:space="preserve">9.4. Tiekėjo prašymu, pateiktu tik CVP IS susirašinėjimo priemonėmis, papildomi pirkimo dokumentai, paaiškinimai ar patikslinimai pateikiami CVP IS priemonėmis ne vėliau kaip likus </w:t>
      </w:r>
      <w:r w:rsidR="00D05404" w:rsidRPr="009F5CA2">
        <w:rPr>
          <w:b/>
          <w:lang w:val="lt-LT"/>
        </w:rPr>
        <w:t>6</w:t>
      </w:r>
      <w:r w:rsidR="00324E20" w:rsidRPr="009F5CA2">
        <w:rPr>
          <w:lang w:val="lt-LT"/>
        </w:rPr>
        <w:t xml:space="preserve"> </w:t>
      </w:r>
      <w:r w:rsidRPr="009F5CA2">
        <w:rPr>
          <w:lang w:val="lt-LT"/>
        </w:rPr>
        <w:t>(</w:t>
      </w:r>
      <w:r w:rsidR="00D05404" w:rsidRPr="009F5CA2">
        <w:rPr>
          <w:lang w:val="lt-LT"/>
        </w:rPr>
        <w:t>šešioms</w:t>
      </w:r>
      <w:r w:rsidRPr="009F5CA2">
        <w:rPr>
          <w:lang w:val="lt-LT"/>
        </w:rPr>
        <w:t>) kalendorinėms dienoms iki pasiūlymų pateikimo termino pabaigos, jei jų paprašyta laiku. Paaiškinimai ar patikslinimai yra neatsiejama pirkimo dokumentų dalis.</w:t>
      </w:r>
    </w:p>
    <w:p w14:paraId="50C4A8ED" w14:textId="77777777" w:rsidR="006F4C41" w:rsidRPr="009F5CA2" w:rsidRDefault="006F4C41" w:rsidP="006F4C41">
      <w:pPr>
        <w:pStyle w:val="Body2"/>
        <w:ind w:firstLine="720"/>
        <w:rPr>
          <w:rFonts w:cs="Times New Roman"/>
          <w:color w:val="auto"/>
          <w:sz w:val="24"/>
          <w:szCs w:val="24"/>
          <w:lang w:val="lt-LT"/>
        </w:rPr>
      </w:pPr>
      <w:r w:rsidRPr="009F5CA2">
        <w:rPr>
          <w:rFonts w:cs="Times New Roman"/>
          <w:color w:val="auto"/>
          <w:sz w:val="24"/>
          <w:szCs w:val="24"/>
          <w:lang w:val="lt-LT"/>
        </w:rPr>
        <w:t xml:space="preserve">  9.5. Perkančioji organizacija, paaiškindama ar patikslindama pirkimo dokumentus, privalo užtikrinti tiekėjų anonimiškumą, t. y. privalo užtikrinti, kad tiekėjas nesužinotų kitų tiekėjų, </w:t>
      </w:r>
      <w:r w:rsidRPr="009F5CA2">
        <w:rPr>
          <w:rFonts w:cs="Times New Roman"/>
          <w:color w:val="auto"/>
          <w:sz w:val="24"/>
          <w:szCs w:val="24"/>
          <w:lang w:val="lt-LT"/>
        </w:rPr>
        <w:lastRenderedPageBreak/>
        <w:t>dalyvaujančių pirkimo procedūrose, pavadinimų ir kitų rekvizitų.</w:t>
      </w:r>
      <w:r w:rsidRPr="009F5CA2">
        <w:rPr>
          <w:rFonts w:cs="Times New Roman"/>
          <w:color w:val="auto"/>
          <w:sz w:val="24"/>
          <w:szCs w:val="24"/>
          <w:lang w:val="lt-LT"/>
        </w:rPr>
        <w:tab/>
      </w:r>
      <w:r w:rsidRPr="009F5CA2">
        <w:rPr>
          <w:rFonts w:cs="Times New Roman"/>
          <w:color w:val="auto"/>
          <w:sz w:val="24"/>
          <w:szCs w:val="24"/>
          <w:lang w:val="lt-LT"/>
        </w:rPr>
        <w:br/>
      </w:r>
      <w:r w:rsidRPr="009F5CA2">
        <w:rPr>
          <w:rFonts w:cs="Times New Roman"/>
          <w:color w:val="auto"/>
          <w:sz w:val="24"/>
          <w:szCs w:val="24"/>
          <w:lang w:val="lt-LT"/>
        </w:rPr>
        <w:tab/>
        <w:t>9.6. Nesibaigus pirkimo pasiūlymų pateikimo terminui, perkančioji organizacija savo iniciatyva gali paaiškinti (patikslinti) pirkimo dokumentus CVP IS priemonėmis.</w:t>
      </w:r>
      <w:r w:rsidRPr="009F5CA2">
        <w:rPr>
          <w:rFonts w:cs="Times New Roman"/>
          <w:color w:val="auto"/>
          <w:sz w:val="24"/>
          <w:szCs w:val="24"/>
          <w:lang w:val="lt-LT"/>
        </w:rPr>
        <w:tab/>
      </w:r>
      <w:r w:rsidRPr="009F5CA2">
        <w:rPr>
          <w:rFonts w:cs="Times New Roman"/>
          <w:color w:val="auto"/>
          <w:sz w:val="24"/>
          <w:szCs w:val="24"/>
          <w:lang w:val="lt-LT"/>
        </w:rPr>
        <w:br/>
      </w:r>
      <w:r w:rsidRPr="009F5CA2">
        <w:rPr>
          <w:rFonts w:cs="Times New Roman"/>
          <w:color w:val="auto"/>
          <w:sz w:val="24"/>
          <w:szCs w:val="24"/>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9F5CA2">
        <w:rPr>
          <w:rFonts w:cs="Times New Roman"/>
          <w:color w:val="auto"/>
          <w:sz w:val="24"/>
          <w:szCs w:val="24"/>
          <w:lang w:val="lt-LT"/>
        </w:rPr>
        <w:t>patikslinimus</w:t>
      </w:r>
      <w:proofErr w:type="spellEnd"/>
      <w:r w:rsidRPr="009F5CA2">
        <w:rPr>
          <w:rFonts w:cs="Times New Roman"/>
          <w:color w:val="auto"/>
          <w:sz w:val="24"/>
          <w:szCs w:val="24"/>
          <w:lang w:val="lt-LT"/>
        </w:rPr>
        <w:t>.</w:t>
      </w:r>
      <w:r w:rsidRPr="009F5CA2">
        <w:rPr>
          <w:rFonts w:cs="Times New Roman"/>
          <w:color w:val="auto"/>
          <w:sz w:val="24"/>
          <w:szCs w:val="24"/>
          <w:lang w:val="lt-LT"/>
        </w:rPr>
        <w:tab/>
      </w:r>
      <w:r w:rsidRPr="009F5CA2">
        <w:rPr>
          <w:rFonts w:cs="Times New Roman"/>
          <w:color w:val="auto"/>
          <w:sz w:val="24"/>
          <w:szCs w:val="24"/>
          <w:lang w:val="lt-LT"/>
        </w:rPr>
        <w:br/>
      </w:r>
      <w:r w:rsidRPr="009F5CA2">
        <w:rPr>
          <w:rFonts w:cs="Times New Roman"/>
          <w:color w:val="auto"/>
          <w:sz w:val="24"/>
          <w:szCs w:val="24"/>
          <w:lang w:val="lt-LT"/>
        </w:rPr>
        <w:tab/>
        <w:t>9.8. Bet kokia informacija, konkurso sąlygų paaiškinimai, pranešimai ar kitas perkančiosios organizacijos ir tiekėjo susirašinėjimas yra vykdomas tik CVP IS susirašinėjimo priemonėmis.</w:t>
      </w:r>
    </w:p>
    <w:p w14:paraId="3BEC676F" w14:textId="77777777" w:rsidR="00701E89" w:rsidRPr="009F5CA2" w:rsidRDefault="005C347E" w:rsidP="006F4C41">
      <w:pPr>
        <w:pStyle w:val="Body2"/>
        <w:ind w:firstLine="720"/>
        <w:rPr>
          <w:rFonts w:cs="Times New Roman"/>
          <w:sz w:val="24"/>
          <w:szCs w:val="24"/>
          <w:lang w:val="lt-LT"/>
        </w:rPr>
      </w:pPr>
      <w:r w:rsidRPr="009F5CA2">
        <w:rPr>
          <w:rFonts w:cs="Times New Roman"/>
          <w:sz w:val="24"/>
          <w:szCs w:val="24"/>
          <w:lang w:val="lt-LT"/>
        </w:rPr>
        <w:br/>
      </w:r>
      <w:r w:rsidRPr="009F5CA2">
        <w:rPr>
          <w:rFonts w:cs="Times New Roman"/>
          <w:sz w:val="24"/>
          <w:szCs w:val="24"/>
          <w:lang w:val="lt-LT"/>
        </w:rPr>
        <w:tab/>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r>
    </w:p>
    <w:p w14:paraId="239176F3" w14:textId="268AF52C" w:rsidR="005D650F" w:rsidRPr="009F5CA2" w:rsidRDefault="005C347E" w:rsidP="006F4C41">
      <w:pPr>
        <w:pStyle w:val="Body2"/>
        <w:ind w:firstLine="720"/>
        <w:rPr>
          <w:rFonts w:cs="Times New Roman"/>
          <w:sz w:val="24"/>
          <w:szCs w:val="24"/>
          <w:lang w:val="lt-LT"/>
        </w:rPr>
      </w:pPr>
      <w:r w:rsidRPr="009F5CA2">
        <w:rPr>
          <w:rFonts w:cs="Times New Roman"/>
          <w:b/>
          <w:sz w:val="24"/>
          <w:szCs w:val="24"/>
          <w:lang w:val="lt-LT"/>
        </w:rPr>
        <w:t>10. SUSIPAŽINIMAS SU GAUTAIS PASIŪLYMAIS</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r>
      <w:r w:rsidR="006F4C41" w:rsidRPr="009F5CA2">
        <w:rPr>
          <w:rFonts w:cs="Times New Roman"/>
          <w:sz w:val="24"/>
          <w:szCs w:val="24"/>
          <w:lang w:val="lt-LT"/>
        </w:rPr>
        <w:t>10.1. Susipažinimas su CVP IS priemonėmis pateiktais tiekėjų pasiūlymais pradedamas ne anksčiau nei po 30 (trisdešimt) minučių po CVP IS nurodytos pasiūlymų pateikimo termino pabaigos.</w:t>
      </w:r>
    </w:p>
    <w:p w14:paraId="1E8CFC81" w14:textId="77777777" w:rsidR="006F4C41" w:rsidRPr="009F5CA2" w:rsidRDefault="005D650F" w:rsidP="005D650F">
      <w:pPr>
        <w:pStyle w:val="Body2"/>
        <w:ind w:firstLine="720"/>
        <w:rPr>
          <w:rFonts w:cs="Times New Roman"/>
          <w:sz w:val="24"/>
          <w:szCs w:val="24"/>
          <w:lang w:val="lt-LT"/>
        </w:rPr>
      </w:pPr>
      <w:r w:rsidRPr="009F5CA2">
        <w:rPr>
          <w:rFonts w:cs="Times New Roman"/>
          <w:sz w:val="24"/>
          <w:szCs w:val="24"/>
          <w:lang w:val="lt-LT"/>
        </w:rPr>
        <w:t xml:space="preserve">10.2. </w:t>
      </w:r>
      <w:r w:rsidR="006F4C41" w:rsidRPr="009F5CA2">
        <w:rPr>
          <w:rFonts w:cs="Times New Roman"/>
          <w:sz w:val="24"/>
          <w:szCs w:val="24"/>
          <w:lang w:val="lt-LT"/>
        </w:rPr>
        <w:t>Tiekėjai negali dalyvauti susipažinimo su CVP IS priemonėmis pateiktais pasiūlymais procedūroje, komisijos posėdžiuose, kuriuose atliekamos pasiūlymų nagri</w:t>
      </w:r>
      <w:r w:rsidRPr="009F5CA2">
        <w:rPr>
          <w:rFonts w:cs="Times New Roman"/>
          <w:sz w:val="24"/>
          <w:szCs w:val="24"/>
          <w:lang w:val="lt-LT"/>
        </w:rPr>
        <w:t xml:space="preserve">nėjimo, vertinimo ir palyginimo procedūros. </w:t>
      </w:r>
      <w:r w:rsidR="006F4C41" w:rsidRPr="009F5CA2">
        <w:rPr>
          <w:rFonts w:cs="Times New Roman"/>
          <w:sz w:val="24"/>
          <w:szCs w:val="24"/>
          <w:lang w:val="lt-LT"/>
        </w:rPr>
        <w:t>K</w:t>
      </w:r>
      <w:r w:rsidRPr="009F5CA2">
        <w:rPr>
          <w:rFonts w:cs="Times New Roman"/>
          <w:sz w:val="24"/>
          <w:szCs w:val="24"/>
          <w:lang w:val="lt-LT"/>
        </w:rPr>
        <w:t>omisijos posėdžiuose stebėtojai nedalyvauja.</w:t>
      </w:r>
      <w:r w:rsidR="005C347E" w:rsidRPr="009F5CA2">
        <w:rPr>
          <w:rFonts w:cs="Times New Roman"/>
          <w:sz w:val="24"/>
          <w:szCs w:val="24"/>
          <w:lang w:val="lt-LT"/>
        </w:rPr>
        <w:br/>
      </w:r>
      <w:r w:rsidR="005C347E" w:rsidRPr="009F5CA2">
        <w:rPr>
          <w:rFonts w:cs="Times New Roman"/>
          <w:sz w:val="24"/>
          <w:szCs w:val="24"/>
          <w:lang w:val="lt-LT"/>
        </w:rPr>
        <w:tab/>
      </w:r>
      <w:r w:rsidR="005C347E" w:rsidRPr="009F5CA2">
        <w:rPr>
          <w:rFonts w:cs="Times New Roman"/>
          <w:sz w:val="24"/>
          <w:szCs w:val="24"/>
          <w:lang w:val="lt-LT"/>
        </w:rPr>
        <w:br/>
      </w:r>
      <w:r w:rsidR="005C347E" w:rsidRPr="009F5CA2">
        <w:rPr>
          <w:rFonts w:cs="Times New Roman"/>
          <w:sz w:val="24"/>
          <w:szCs w:val="24"/>
          <w:lang w:val="lt-LT"/>
        </w:rPr>
        <w:tab/>
      </w:r>
      <w:r w:rsidR="005C347E" w:rsidRPr="009F5CA2">
        <w:rPr>
          <w:rFonts w:cs="Times New Roman"/>
          <w:b/>
          <w:sz w:val="24"/>
          <w:szCs w:val="24"/>
          <w:lang w:val="lt-LT"/>
        </w:rPr>
        <w:t>11. PASIŪLYMŲ NAGRINĖJIMAS</w:t>
      </w:r>
      <w:r w:rsidR="005C347E" w:rsidRPr="009F5CA2">
        <w:rPr>
          <w:rFonts w:cs="Times New Roman"/>
          <w:sz w:val="24"/>
          <w:szCs w:val="24"/>
          <w:lang w:val="lt-LT"/>
        </w:rPr>
        <w:tab/>
      </w:r>
    </w:p>
    <w:p w14:paraId="21BFAB7E" w14:textId="77777777" w:rsidR="006C44E5" w:rsidRPr="009F5CA2" w:rsidRDefault="006C44E5" w:rsidP="006F4C41">
      <w:pPr>
        <w:pStyle w:val="Body2"/>
        <w:ind w:firstLine="720"/>
        <w:rPr>
          <w:rFonts w:cs="Times New Roman"/>
          <w:sz w:val="24"/>
          <w:szCs w:val="24"/>
          <w:lang w:val="lt-LT"/>
        </w:rPr>
      </w:pPr>
    </w:p>
    <w:p w14:paraId="5122D751" w14:textId="77777777" w:rsidR="006F4C41" w:rsidRPr="009F5CA2" w:rsidRDefault="006F4C41" w:rsidP="006F4C41">
      <w:pPr>
        <w:ind w:firstLine="709"/>
        <w:jc w:val="both"/>
        <w:rPr>
          <w:lang w:val="lt-LT"/>
        </w:rPr>
      </w:pPr>
      <w:r w:rsidRPr="009F5CA2">
        <w:rPr>
          <w:lang w:val="lt-LT"/>
        </w:rPr>
        <w:t>11.1. Konkursui pateiktus pasiūlymus nagrinėja ir vertina Komisija. Pasiūlymai nagrinėjami, vertinami ir palyginami konfidencialiai, nedalyvaujant pasiūlymus pateikusių tiekėjų atstovams. Komisijos posėdžiuose stebėtojai nedalyvauja.</w:t>
      </w:r>
      <w:r w:rsidRPr="009F5CA2">
        <w:rPr>
          <w:lang w:val="lt-LT"/>
        </w:rPr>
        <w:tab/>
      </w:r>
      <w:r w:rsidRPr="009F5CA2">
        <w:rPr>
          <w:lang w:val="lt-LT"/>
        </w:rPr>
        <w:br/>
      </w:r>
      <w:r w:rsidRPr="009F5CA2">
        <w:rPr>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40AB1066" w14:textId="77777777" w:rsidR="006F4C41" w:rsidRPr="009F5CA2" w:rsidRDefault="006F4C41" w:rsidP="006F4C41">
      <w:pPr>
        <w:ind w:firstLine="709"/>
        <w:jc w:val="both"/>
        <w:rPr>
          <w:lang w:val="lt-LT"/>
        </w:rPr>
      </w:pPr>
      <w:r w:rsidRPr="009F5CA2">
        <w:rPr>
          <w:lang w:val="lt-LT"/>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w:t>
      </w:r>
      <w:r w:rsidR="00893CFE" w:rsidRPr="009F5CA2">
        <w:rPr>
          <w:lang w:val="lt-LT"/>
        </w:rPr>
        <w:t>ik dokumentai ar duomenys dėl t</w:t>
      </w:r>
      <w:r w:rsidRPr="009F5CA2">
        <w:rPr>
          <w:lang w:val="lt-LT"/>
        </w:rPr>
        <w:t>i</w:t>
      </w:r>
      <w:r w:rsidR="00893CFE" w:rsidRPr="009F5CA2">
        <w:rPr>
          <w:lang w:val="lt-LT"/>
        </w:rPr>
        <w:t>e</w:t>
      </w:r>
      <w:r w:rsidRPr="009F5CA2">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14:paraId="7DA0E7F3" w14:textId="77777777" w:rsidR="006F4C41" w:rsidRPr="009F5CA2" w:rsidRDefault="006F4C41" w:rsidP="006F4C41">
      <w:pPr>
        <w:ind w:firstLine="709"/>
        <w:jc w:val="both"/>
        <w:rPr>
          <w:lang w:val="lt-LT"/>
        </w:rPr>
      </w:pPr>
      <w:r w:rsidRPr="009F5CA2">
        <w:rPr>
          <w:lang w:val="lt-LT"/>
        </w:rPr>
        <w:t>11.4. Perkančioji organizacija gali prašyti tiekėjų patikslinti, papildyti arba paaiškinti savo pasiūlymus, tačiau ji negali prašyti, siūlyti arba leisti pakeisti pasiūlymo esmės – pakeisti kainą/įkainio (-</w:t>
      </w:r>
      <w:proofErr w:type="spellStart"/>
      <w:r w:rsidRPr="009F5CA2">
        <w:rPr>
          <w:lang w:val="lt-LT"/>
        </w:rPr>
        <w:t>ių</w:t>
      </w:r>
      <w:proofErr w:type="spellEnd"/>
      <w:r w:rsidRPr="009F5CA2">
        <w:rPr>
          <w:lang w:val="lt-LT"/>
        </w:rPr>
        <w:t>)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20EF5FBF" w14:textId="77777777" w:rsidR="006F4C41" w:rsidRPr="009F5CA2" w:rsidRDefault="006F4C41" w:rsidP="006F4C41">
      <w:pPr>
        <w:ind w:firstLine="709"/>
        <w:jc w:val="both"/>
        <w:rPr>
          <w:lang w:val="lt-LT"/>
        </w:rPr>
      </w:pPr>
      <w:r w:rsidRPr="009F5CA2">
        <w:rPr>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Pr="009F5CA2">
        <w:rPr>
          <w:lang w:val="lt-LT"/>
        </w:rPr>
        <w:t>ių</w:t>
      </w:r>
      <w:proofErr w:type="spellEnd"/>
      <w:r w:rsidRPr="009F5CA2">
        <w:rPr>
          <w:lang w:val="lt-LT"/>
        </w:rPr>
        <w:t xml:space="preserve">) (jeigu taikoma įkainių sutartis). Taisydamas pasiūlyme nurodytas aritmetines klaidas, dalyvis gali </w:t>
      </w:r>
      <w:r w:rsidRPr="009F5CA2">
        <w:rPr>
          <w:lang w:val="lt-LT"/>
        </w:rPr>
        <w:lastRenderedPageBreak/>
        <w:t>taisyti kainos sudedamąsias dalis, tačiau neturi teisės atsisakyti kainos sudedamųjų dalių arba papildyti kainą naujomis dalimis.</w:t>
      </w:r>
      <w:r w:rsidRPr="009F5CA2">
        <w:rPr>
          <w:lang w:val="lt-LT"/>
        </w:rPr>
        <w:tab/>
      </w:r>
      <w:r w:rsidRPr="009F5CA2">
        <w:rPr>
          <w:lang w:val="lt-LT"/>
        </w:rPr>
        <w:br/>
      </w:r>
      <w:r w:rsidRPr="009F5CA2">
        <w:rPr>
          <w:lang w:val="lt-LT"/>
        </w:rPr>
        <w:tab/>
        <w:t>11.6. Kai pateiktame pasiūlyme nurodoma neįprastai maža kaina, Komisija raštu CVP IS priemonėmis prašo tiekėjo pateikti reikalingas pasiūlymo detales, įskaitant kainos sudedamąsias dalis ir skaičiavimus.</w:t>
      </w:r>
      <w:r w:rsidRPr="009F5CA2">
        <w:rPr>
          <w:lang w:val="lt-LT"/>
        </w:rPr>
        <w:tab/>
      </w:r>
    </w:p>
    <w:p w14:paraId="1A38EFA4" w14:textId="77777777" w:rsidR="006F4C41" w:rsidRPr="009F5CA2" w:rsidRDefault="006F4C41" w:rsidP="006F4C41">
      <w:pPr>
        <w:ind w:firstLine="709"/>
        <w:jc w:val="both"/>
        <w:rPr>
          <w:lang w:val="lt-LT"/>
        </w:rPr>
      </w:pPr>
      <w:r w:rsidRPr="009F5CA2">
        <w:rPr>
          <w:lang w:val="lt-LT"/>
        </w:rPr>
        <w:t>11.7. Perkančioji organizacija turi teisę bet kuriuo metu pareikalauti iš tiekėjo pateikti pagrindžiančius dokumentus, kad nėra sąlygų, numatytų VPĮ 45 straipsnio 2</w:t>
      </w:r>
      <w:r w:rsidRPr="009F5CA2">
        <w:rPr>
          <w:vertAlign w:val="superscript"/>
          <w:lang w:val="lt-LT"/>
        </w:rPr>
        <w:t>1</w:t>
      </w:r>
      <w:r w:rsidRPr="009F5CA2">
        <w:rPr>
          <w:lang w:val="lt-LT"/>
        </w:rPr>
        <w:t xml:space="preserve"> dalyje. Tiekėjas privalo pateikti Perkančiosios organizacijos prašomus dokumentus ne vėliau kaip per 10 darbo dienų nuo prašymo gavimo dienos.</w:t>
      </w:r>
      <w:r w:rsidRPr="009F5CA2">
        <w:rPr>
          <w:lang w:val="lt-LT"/>
        </w:rPr>
        <w:tab/>
      </w:r>
    </w:p>
    <w:p w14:paraId="154E2479" w14:textId="77777777" w:rsidR="006F4C41" w:rsidRPr="009F5CA2" w:rsidRDefault="006F4C41" w:rsidP="006F4C41">
      <w:pPr>
        <w:ind w:firstLine="709"/>
        <w:jc w:val="both"/>
        <w:rPr>
          <w:lang w:val="lt-LT"/>
        </w:rPr>
      </w:pPr>
      <w:r w:rsidRPr="009F5CA2">
        <w:rPr>
          <w:lang w:val="lt-LT"/>
        </w:rPr>
        <w:t>11.8. Perkančioji organizacija gali nevertinti viso tiekėjo pasiūlymo, jeigu patikrinusi jo dalį nustato, kad, vadovaujantis VPĮ reikalavimais, pasiūlymas turi būti atmestas.</w:t>
      </w:r>
    </w:p>
    <w:p w14:paraId="71D9EAC7" w14:textId="77777777" w:rsidR="00A655D8" w:rsidRPr="009F5CA2" w:rsidRDefault="006F4C41" w:rsidP="006F4C41">
      <w:pPr>
        <w:ind w:firstLine="709"/>
        <w:jc w:val="both"/>
        <w:rPr>
          <w:lang w:val="lt-LT"/>
        </w:rPr>
      </w:pPr>
      <w:r w:rsidRPr="009F5CA2">
        <w:rPr>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002C75BD" w:rsidRPr="009F5CA2">
        <w:rPr>
          <w:lang w:val="lt-LT"/>
        </w:rPr>
        <w:tab/>
      </w:r>
      <w:r w:rsidR="005C347E" w:rsidRPr="009F5CA2">
        <w:rPr>
          <w:lang w:val="lt-LT"/>
        </w:rPr>
        <w:tab/>
      </w:r>
      <w:r w:rsidR="00C55B90" w:rsidRPr="009F5CA2">
        <w:rPr>
          <w:lang w:val="lt-LT"/>
        </w:rPr>
        <w:tab/>
      </w:r>
    </w:p>
    <w:p w14:paraId="5010D6AB" w14:textId="77777777" w:rsidR="002C75BD" w:rsidRPr="009F5CA2" w:rsidRDefault="002C75BD" w:rsidP="00941BA8">
      <w:pPr>
        <w:pStyle w:val="Body2"/>
        <w:spacing w:after="0"/>
        <w:ind w:firstLine="720"/>
        <w:rPr>
          <w:rFonts w:cs="Times New Roman"/>
          <w:b/>
          <w:sz w:val="24"/>
          <w:szCs w:val="24"/>
          <w:lang w:val="lt-LT"/>
        </w:rPr>
      </w:pPr>
    </w:p>
    <w:p w14:paraId="31083A0F" w14:textId="77777777" w:rsidR="00A655D8" w:rsidRPr="009F5CA2" w:rsidRDefault="005C347E" w:rsidP="00941BA8">
      <w:pPr>
        <w:pStyle w:val="Body2"/>
        <w:spacing w:after="0"/>
        <w:ind w:firstLine="720"/>
        <w:rPr>
          <w:rFonts w:cs="Times New Roman"/>
          <w:sz w:val="24"/>
          <w:szCs w:val="24"/>
          <w:lang w:val="lt-LT"/>
        </w:rPr>
      </w:pPr>
      <w:r w:rsidRPr="009F5CA2">
        <w:rPr>
          <w:rFonts w:cs="Times New Roman"/>
          <w:b/>
          <w:sz w:val="24"/>
          <w:szCs w:val="24"/>
          <w:lang w:val="lt-LT"/>
        </w:rPr>
        <w:t>12. ELEKTRONINIS AUKCIONAS</w:t>
      </w:r>
      <w:r w:rsidRPr="009F5CA2">
        <w:rPr>
          <w:rFonts w:cs="Times New Roman"/>
          <w:b/>
          <w:sz w:val="24"/>
          <w:szCs w:val="24"/>
          <w:lang w:val="lt-LT"/>
        </w:rPr>
        <w:tab/>
      </w:r>
      <w:r w:rsidRPr="009F5CA2">
        <w:rPr>
          <w:rFonts w:cs="Times New Roman"/>
          <w:sz w:val="24"/>
          <w:szCs w:val="24"/>
          <w:lang w:val="lt-LT"/>
        </w:rPr>
        <w:br/>
      </w:r>
      <w:r w:rsidRPr="009F5CA2">
        <w:rPr>
          <w:rFonts w:cs="Times New Roman"/>
          <w:sz w:val="24"/>
          <w:szCs w:val="24"/>
          <w:lang w:val="lt-LT"/>
        </w:rPr>
        <w:tab/>
      </w:r>
    </w:p>
    <w:p w14:paraId="23A8266C" w14:textId="77777777" w:rsidR="00C55B90" w:rsidRPr="009F5CA2" w:rsidRDefault="00DA58D4" w:rsidP="00941BA8">
      <w:pPr>
        <w:pStyle w:val="Body2"/>
        <w:spacing w:after="0"/>
        <w:ind w:firstLine="720"/>
        <w:rPr>
          <w:rFonts w:cs="Times New Roman"/>
          <w:sz w:val="24"/>
          <w:szCs w:val="24"/>
          <w:lang w:val="lt-LT"/>
        </w:rPr>
      </w:pPr>
      <w:r w:rsidRPr="009F5CA2">
        <w:rPr>
          <w:rFonts w:cs="Times New Roman"/>
          <w:sz w:val="24"/>
          <w:szCs w:val="24"/>
          <w:lang w:val="lt-LT"/>
        </w:rPr>
        <w:t>12.1. Elektroninis aukcionas nerengiamas.</w:t>
      </w:r>
    </w:p>
    <w:p w14:paraId="04D6AFF7" w14:textId="77777777" w:rsidR="00851BFB" w:rsidRPr="009F5CA2" w:rsidRDefault="005C347E" w:rsidP="00941BA8">
      <w:pPr>
        <w:pStyle w:val="Body2"/>
        <w:spacing w:after="0"/>
        <w:ind w:firstLine="720"/>
        <w:rPr>
          <w:rFonts w:cs="Times New Roman"/>
          <w:sz w:val="24"/>
          <w:szCs w:val="24"/>
          <w:lang w:val="lt-LT"/>
        </w:rPr>
      </w:pPr>
      <w:r w:rsidRPr="009F5CA2">
        <w:rPr>
          <w:rFonts w:cs="Times New Roman"/>
          <w:sz w:val="24"/>
          <w:szCs w:val="24"/>
          <w:lang w:val="lt-LT"/>
        </w:rPr>
        <w:br/>
      </w:r>
      <w:r w:rsidRPr="009F5CA2">
        <w:rPr>
          <w:rFonts w:cs="Times New Roman"/>
          <w:sz w:val="24"/>
          <w:szCs w:val="24"/>
          <w:lang w:val="lt-LT"/>
        </w:rPr>
        <w:tab/>
      </w:r>
      <w:r w:rsidRPr="009F5CA2">
        <w:rPr>
          <w:rFonts w:cs="Times New Roman"/>
          <w:b/>
          <w:sz w:val="24"/>
          <w:szCs w:val="24"/>
          <w:lang w:val="lt-LT"/>
        </w:rPr>
        <w:t>13. PASIŪLYMŲ ATMETIMO PRIEŽASTYS</w:t>
      </w:r>
      <w:r w:rsidRPr="009F5CA2">
        <w:rPr>
          <w:rFonts w:cs="Times New Roman"/>
          <w:sz w:val="24"/>
          <w:szCs w:val="24"/>
          <w:lang w:val="lt-LT"/>
        </w:rPr>
        <w:tab/>
      </w:r>
      <w:r w:rsidRPr="009F5CA2">
        <w:rPr>
          <w:rFonts w:cs="Times New Roman"/>
          <w:sz w:val="24"/>
          <w:szCs w:val="24"/>
          <w:lang w:val="lt-LT"/>
        </w:rPr>
        <w:br/>
      </w:r>
    </w:p>
    <w:p w14:paraId="3B294915" w14:textId="54AE1EC7" w:rsidR="002941E8" w:rsidRPr="009F5CA2" w:rsidRDefault="002941E8" w:rsidP="002941E8">
      <w:pPr>
        <w:pStyle w:val="Body2"/>
        <w:spacing w:after="0"/>
        <w:ind w:firstLine="720"/>
        <w:rPr>
          <w:rFonts w:cs="Times New Roman"/>
          <w:sz w:val="24"/>
          <w:szCs w:val="24"/>
          <w:lang w:val="lt-LT"/>
        </w:rPr>
      </w:pPr>
      <w:r w:rsidRPr="009F5CA2">
        <w:rPr>
          <w:rFonts w:cs="Times New Roman"/>
          <w:sz w:val="24"/>
          <w:szCs w:val="24"/>
          <w:lang w:val="lt-LT"/>
        </w:rPr>
        <w:t>13.1. Pasiūlymas atmetamas, jeigu:</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13.1.1. yra bent vienas Viešųjų pirkimų įstatymo 46 straipsnyje (P</w:t>
      </w:r>
      <w:r w:rsidR="00193D51" w:rsidRPr="009F5CA2">
        <w:rPr>
          <w:rFonts w:cs="Times New Roman"/>
          <w:color w:val="auto"/>
          <w:sz w:val="24"/>
          <w:szCs w:val="24"/>
          <w:lang w:val="lt-LT"/>
        </w:rPr>
        <w:t xml:space="preserve">irkimo sąlygų </w:t>
      </w:r>
      <w:r w:rsidR="00CC5261" w:rsidRPr="009F5CA2">
        <w:rPr>
          <w:rFonts w:cs="Times New Roman"/>
          <w:color w:val="auto"/>
          <w:sz w:val="24"/>
          <w:szCs w:val="24"/>
          <w:lang w:val="lt-LT"/>
        </w:rPr>
        <w:t>4</w:t>
      </w:r>
      <w:r w:rsidR="00193D51" w:rsidRPr="009F5CA2">
        <w:rPr>
          <w:rFonts w:cs="Times New Roman"/>
          <w:color w:val="auto"/>
          <w:sz w:val="24"/>
          <w:szCs w:val="24"/>
          <w:lang w:val="lt-LT"/>
        </w:rPr>
        <w:t xml:space="preserve"> </w:t>
      </w:r>
      <w:r w:rsidRPr="009F5CA2">
        <w:rPr>
          <w:rFonts w:cs="Times New Roman"/>
          <w:color w:val="auto"/>
          <w:sz w:val="24"/>
          <w:szCs w:val="24"/>
          <w:lang w:val="lt-LT"/>
        </w:rPr>
        <w:t xml:space="preserve">priedas </w:t>
      </w:r>
      <w:r w:rsidRPr="009F5CA2">
        <w:rPr>
          <w:rFonts w:cs="Times New Roman"/>
          <w:sz w:val="24"/>
          <w:szCs w:val="24"/>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w:t>
      </w:r>
      <w:r w:rsidR="002A3C0B" w:rsidRPr="009F5CA2">
        <w:rPr>
          <w:rFonts w:cs="Times New Roman"/>
          <w:sz w:val="24"/>
          <w:szCs w:val="24"/>
          <w:lang w:val="lt-LT"/>
        </w:rPr>
        <w:t>ų nebuvimą CVP IS priemonėmis;</w:t>
      </w:r>
      <w:r w:rsidR="002A3C0B"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13.1.2. pasiūlymas neatitinka pirkimo dokumentuose nustatytų reikalavimų, kaip pvz., pasiūlymas pateiktas ne perkančiosios organizacijos nurodytomis elektroninėmis priemonėmis, nepateikti užpildyt</w:t>
      </w:r>
      <w:r w:rsidR="007D221C" w:rsidRPr="009F5CA2">
        <w:rPr>
          <w:rFonts w:cs="Times New Roman"/>
          <w:sz w:val="24"/>
          <w:szCs w:val="24"/>
          <w:lang w:val="lt-LT"/>
        </w:rPr>
        <w:t>i</w:t>
      </w:r>
      <w:r w:rsidRPr="009F5CA2">
        <w:rPr>
          <w:rFonts w:cs="Times New Roman"/>
          <w:sz w:val="24"/>
          <w:szCs w:val="24"/>
          <w:lang w:val="lt-LT"/>
        </w:rPr>
        <w:t xml:space="preserve"> </w:t>
      </w:r>
      <w:r w:rsidR="001161F2" w:rsidRPr="009F5CA2">
        <w:rPr>
          <w:rFonts w:cs="Times New Roman"/>
          <w:sz w:val="24"/>
          <w:szCs w:val="24"/>
          <w:lang w:val="lt-LT"/>
        </w:rPr>
        <w:t xml:space="preserve">Pirkimo sąlygų </w:t>
      </w:r>
      <w:r w:rsidRPr="009F5CA2">
        <w:rPr>
          <w:rFonts w:cs="Times New Roman"/>
          <w:sz w:val="24"/>
          <w:szCs w:val="24"/>
          <w:lang w:val="lt-LT"/>
        </w:rPr>
        <w:t xml:space="preserve">priedai, pasiūlytas objektas neatitinka Pirkimo sąlygų </w:t>
      </w:r>
      <w:r w:rsidR="001161F2" w:rsidRPr="009F5CA2">
        <w:rPr>
          <w:rFonts w:cs="Times New Roman"/>
          <w:sz w:val="24"/>
          <w:szCs w:val="24"/>
          <w:lang w:val="lt-LT"/>
        </w:rPr>
        <w:t>1</w:t>
      </w:r>
      <w:r w:rsidR="00DA24D6" w:rsidRPr="009F5CA2">
        <w:rPr>
          <w:rFonts w:cs="Times New Roman"/>
          <w:sz w:val="24"/>
          <w:szCs w:val="24"/>
          <w:lang w:val="lt-LT"/>
        </w:rPr>
        <w:t xml:space="preserve"> priede </w:t>
      </w:r>
      <w:r w:rsidRPr="009F5CA2">
        <w:rPr>
          <w:rFonts w:cs="Times New Roman"/>
          <w:sz w:val="24"/>
          <w:szCs w:val="24"/>
          <w:lang w:val="lt-LT"/>
        </w:rPr>
        <w:t>nustatytų reikalavimų, pasiūlymas neatitinka sutarties projekte nustatytų reikalavimų ir pan.;</w:t>
      </w:r>
    </w:p>
    <w:p w14:paraId="39E586DE" w14:textId="36DF8C97" w:rsidR="002941E8" w:rsidRPr="009F5CA2" w:rsidRDefault="002941E8" w:rsidP="002941E8">
      <w:pPr>
        <w:pStyle w:val="Body2"/>
        <w:spacing w:after="0"/>
        <w:ind w:firstLine="720"/>
        <w:rPr>
          <w:rFonts w:cs="Times New Roman"/>
          <w:sz w:val="24"/>
          <w:szCs w:val="24"/>
          <w:lang w:val="lt-LT"/>
        </w:rPr>
      </w:pPr>
      <w:r w:rsidRPr="009F5CA2">
        <w:rPr>
          <w:rFonts w:cs="Times New Roman"/>
          <w:sz w:val="24"/>
          <w:szCs w:val="24"/>
          <w:lang w:val="lt-LT"/>
        </w:rPr>
        <w:t>13.1.3. pasiūlymą pateikęs dalyvis neatitinka nustatytų kvalifikaci</w:t>
      </w:r>
      <w:r w:rsidR="001161F2" w:rsidRPr="009F5CA2">
        <w:rPr>
          <w:rFonts w:cs="Times New Roman"/>
          <w:sz w:val="24"/>
          <w:szCs w:val="24"/>
          <w:lang w:val="lt-LT"/>
        </w:rPr>
        <w:t>jos reikalavimų (</w:t>
      </w:r>
      <w:r w:rsidR="00193D51" w:rsidRPr="009F5CA2">
        <w:rPr>
          <w:rFonts w:cs="Times New Roman"/>
          <w:sz w:val="24"/>
          <w:szCs w:val="24"/>
          <w:lang w:val="lt-LT"/>
        </w:rPr>
        <w:t xml:space="preserve">pirkimo sąlygų </w:t>
      </w:r>
      <w:r w:rsidR="00CC5261" w:rsidRPr="009F5CA2">
        <w:rPr>
          <w:rFonts w:cs="Times New Roman"/>
          <w:sz w:val="24"/>
          <w:szCs w:val="24"/>
          <w:lang w:val="lt-LT"/>
        </w:rPr>
        <w:t>4</w:t>
      </w:r>
      <w:r w:rsidR="00193D51" w:rsidRPr="009F5CA2">
        <w:rPr>
          <w:rFonts w:cs="Times New Roman"/>
          <w:sz w:val="24"/>
          <w:szCs w:val="24"/>
          <w:lang w:val="lt-LT"/>
        </w:rPr>
        <w:t xml:space="preserve"> </w:t>
      </w:r>
      <w:r w:rsidRPr="009F5CA2">
        <w:rPr>
          <w:rFonts w:cs="Times New Roman"/>
          <w:sz w:val="24"/>
          <w:szCs w:val="24"/>
          <w:lang w:val="lt-LT"/>
        </w:rPr>
        <w:t>priedas</w:t>
      </w:r>
      <w:r w:rsidR="00893CFE" w:rsidRPr="009F5CA2">
        <w:rPr>
          <w:rFonts w:cs="Times New Roman"/>
          <w:sz w:val="24"/>
          <w:szCs w:val="24"/>
          <w:lang w:val="lt-LT"/>
        </w:rPr>
        <w:t xml:space="preserve"> „T</w:t>
      </w:r>
      <w:r w:rsidRPr="009F5CA2">
        <w:rPr>
          <w:rFonts w:cs="Times New Roman"/>
          <w:sz w:val="24"/>
          <w:szCs w:val="24"/>
          <w:lang w:val="lt-LT"/>
        </w:rPr>
        <w:t>i</w:t>
      </w:r>
      <w:r w:rsidR="00893CFE" w:rsidRPr="009F5CA2">
        <w:rPr>
          <w:rFonts w:cs="Times New Roman"/>
          <w:sz w:val="24"/>
          <w:szCs w:val="24"/>
          <w:lang w:val="lt-LT"/>
        </w:rPr>
        <w:t>e</w:t>
      </w:r>
      <w:r w:rsidRPr="009F5CA2">
        <w:rPr>
          <w:rFonts w:cs="Times New Roman"/>
          <w:sz w:val="24"/>
          <w:szCs w:val="24"/>
          <w:lang w:val="lt-LT"/>
        </w:rPr>
        <w:t>kėjų pašalinimo pagrindai, reikalaujami kvalifikacijos reikalavimai ir, jeigu taikytina, kokybės vadybos sistemos ir (arba) aplinkos apsaugos vadybos sistemos standartai“) arba perkančiosios organizacijos prašymu nepateikė ar nepatikslino pateiktų netikslių ar neišsamių duomenų apie atitikimą CVP IS priemonėmis;</w:t>
      </w:r>
    </w:p>
    <w:p w14:paraId="3573BD21" w14:textId="77777777" w:rsidR="002941E8" w:rsidRPr="009F5CA2" w:rsidRDefault="002941E8" w:rsidP="002941E8">
      <w:pPr>
        <w:pStyle w:val="Body2"/>
        <w:spacing w:after="0"/>
        <w:ind w:firstLine="720"/>
        <w:rPr>
          <w:rFonts w:cs="Times New Roman"/>
          <w:sz w:val="24"/>
          <w:szCs w:val="24"/>
          <w:lang w:val="lt-LT"/>
        </w:rPr>
      </w:pPr>
      <w:r w:rsidRPr="009F5CA2">
        <w:rPr>
          <w:rFonts w:cs="Times New Roman"/>
          <w:sz w:val="24"/>
          <w:szCs w:val="24"/>
          <w:lang w:val="lt-LT"/>
        </w:rPr>
        <w:t>13.1.4. paaiškėja, kad yra bent viena iš sąlygų, numatytų VPĮ 45 straipsnio 2</w:t>
      </w:r>
      <w:r w:rsidRPr="009F5CA2">
        <w:rPr>
          <w:rFonts w:cs="Times New Roman"/>
          <w:sz w:val="24"/>
          <w:szCs w:val="24"/>
          <w:vertAlign w:val="superscript"/>
          <w:lang w:val="lt-LT"/>
        </w:rPr>
        <w:t>1</w:t>
      </w:r>
      <w:r w:rsidRPr="009F5CA2">
        <w:rPr>
          <w:rFonts w:cs="Times New Roman"/>
          <w:sz w:val="24"/>
          <w:szCs w:val="24"/>
          <w:lang w:val="lt-LT"/>
        </w:rPr>
        <w:t xml:space="preserve"> dalyje aplinkybių;</w:t>
      </w:r>
    </w:p>
    <w:p w14:paraId="342B6398" w14:textId="77777777" w:rsidR="002941E8" w:rsidRPr="009F5CA2" w:rsidRDefault="002941E8" w:rsidP="002941E8">
      <w:pPr>
        <w:pStyle w:val="Body2"/>
        <w:spacing w:after="0"/>
        <w:ind w:firstLine="709"/>
        <w:rPr>
          <w:rFonts w:cs="Times New Roman"/>
          <w:sz w:val="24"/>
          <w:szCs w:val="24"/>
          <w:lang w:val="lt-LT"/>
        </w:rPr>
      </w:pPr>
      <w:r w:rsidRPr="009F5CA2">
        <w:rPr>
          <w:rFonts w:cs="Times New Roman"/>
          <w:sz w:val="24"/>
          <w:szCs w:val="24"/>
          <w:lang w:val="lt-LT"/>
        </w:rPr>
        <w:t>13.1.5.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7F98986E" w14:textId="77777777" w:rsidR="002941E8" w:rsidRPr="009F5CA2" w:rsidRDefault="002941E8" w:rsidP="002941E8">
      <w:pPr>
        <w:pStyle w:val="Body2"/>
        <w:spacing w:after="0"/>
        <w:ind w:firstLine="709"/>
        <w:rPr>
          <w:rFonts w:cs="Times New Roman"/>
          <w:sz w:val="24"/>
          <w:szCs w:val="24"/>
          <w:lang w:val="lt-LT"/>
        </w:rPr>
      </w:pPr>
      <w:r w:rsidRPr="009F5CA2">
        <w:rPr>
          <w:rFonts w:cs="Times New Roman"/>
          <w:sz w:val="24"/>
          <w:szCs w:val="24"/>
          <w:lang w:val="lt-LT"/>
        </w:rPr>
        <w:tab/>
        <w:t>13.1.6. dalyvio pasiūlyta kaina/įkainiai yra per dideli ir perkančiajai organizacijai nepriimtini;</w:t>
      </w:r>
    </w:p>
    <w:p w14:paraId="1C1CA87A" w14:textId="77777777" w:rsidR="002941E8" w:rsidRPr="009F5CA2" w:rsidRDefault="002941E8" w:rsidP="002941E8">
      <w:pPr>
        <w:pStyle w:val="Body2"/>
        <w:spacing w:after="0"/>
        <w:ind w:firstLine="709"/>
        <w:rPr>
          <w:rFonts w:cs="Times New Roman"/>
          <w:sz w:val="24"/>
          <w:szCs w:val="24"/>
          <w:lang w:val="lt-LT"/>
        </w:rPr>
      </w:pPr>
      <w:r w:rsidRPr="009F5CA2">
        <w:rPr>
          <w:rFonts w:cs="Times New Roman"/>
          <w:sz w:val="24"/>
          <w:szCs w:val="24"/>
          <w:lang w:val="lt-LT"/>
        </w:rPr>
        <w:tab/>
        <w:t>13.1.7. dalyvis per perkančiosios organizacijos nurodytą terminą netinkamai ištaiso arba neištaiso aritmetinių klaidų ir (ar) nepaaiškina pasiūlymo;</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13.1.8. pateiktame pasiūlyme nurodyta kaina yra neįprastai maža ir dalyvis, perkančiosios organizacijos prašymu, nepateikia tinkamų kainos pagrįstumo įrodymų;</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13.1.9. dalyvis, apie nustatytų reikalavimų atitikimą, yra pateikęs melagingą informaciją, kurią perkančioji organizacija gali įrodyti bet kokiomis teisėtomis priemonėmis;</w:t>
      </w:r>
    </w:p>
    <w:p w14:paraId="1278152F" w14:textId="77777777" w:rsidR="002941E8" w:rsidRPr="009F5CA2" w:rsidRDefault="002941E8" w:rsidP="002941E8">
      <w:pPr>
        <w:pStyle w:val="Body2"/>
        <w:ind w:firstLine="709"/>
        <w:rPr>
          <w:rFonts w:cs="Times New Roman"/>
          <w:sz w:val="24"/>
          <w:szCs w:val="24"/>
          <w:lang w:val="lt-LT"/>
        </w:rPr>
      </w:pPr>
      <w:r w:rsidRPr="009F5CA2">
        <w:rPr>
          <w:rFonts w:cs="Times New Roman"/>
          <w:sz w:val="24"/>
          <w:szCs w:val="24"/>
          <w:lang w:val="lt-LT"/>
        </w:rPr>
        <w:lastRenderedPageBreak/>
        <w:t>13.1.10. perkančiosios organizacijos prašymu, kaip numatyta Viešųjų pirkimų įstatymo 45 straipsnio 3 dalyje, nepatikslino, nepapildė, nepaaiškino (netinkamai paaiškino) ar nepateikė prašomų dokumentų ar duomenų</w:t>
      </w:r>
      <w:r w:rsidRPr="009F5CA2">
        <w:rPr>
          <w:rFonts w:cs="Times New Roman"/>
          <w:color w:val="auto"/>
          <w:sz w:val="24"/>
          <w:szCs w:val="24"/>
          <w:lang w:val="lt-LT"/>
        </w:rPr>
        <w:t xml:space="preserve"> dėl tiekėjo pašalinimo pagrindų nebuvimo, tiekėjo įgaliojimo asmeniui pasirašyti pasiūlymą, jungtinės veiklos sutarties</w:t>
      </w:r>
      <w:r w:rsidRPr="009F5CA2">
        <w:rPr>
          <w:rFonts w:cs="Times New Roman"/>
          <w:sz w:val="24"/>
          <w:szCs w:val="24"/>
          <w:lang w:val="lt-LT"/>
        </w:rPr>
        <w:t>;</w:t>
      </w:r>
    </w:p>
    <w:p w14:paraId="23D15CC8" w14:textId="77777777" w:rsidR="002941E8" w:rsidRPr="009F5CA2" w:rsidRDefault="002941E8" w:rsidP="002941E8">
      <w:pPr>
        <w:pStyle w:val="Body2"/>
        <w:spacing w:after="0"/>
        <w:ind w:firstLine="709"/>
        <w:rPr>
          <w:rFonts w:cs="Times New Roman"/>
          <w:sz w:val="24"/>
          <w:szCs w:val="24"/>
          <w:lang w:val="lt-LT"/>
        </w:rPr>
      </w:pPr>
      <w:r w:rsidRPr="009F5CA2">
        <w:rPr>
          <w:rFonts w:cs="Times New Roman"/>
          <w:sz w:val="24"/>
          <w:szCs w:val="24"/>
          <w:lang w:val="lt-LT"/>
        </w:rPr>
        <w:t>13.1.11. kai kompetentingos institucijos pateikia informaciją, kad Tiekėjas, jo subtiekėjas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31E11AAE" w14:textId="77777777" w:rsidR="002941E8" w:rsidRPr="009F5CA2" w:rsidRDefault="002941E8" w:rsidP="002941E8">
      <w:pPr>
        <w:pStyle w:val="Body2"/>
        <w:spacing w:after="0"/>
        <w:ind w:firstLine="709"/>
        <w:rPr>
          <w:rFonts w:cs="Times New Roman"/>
          <w:sz w:val="24"/>
          <w:szCs w:val="24"/>
          <w:lang w:val="lt-LT"/>
        </w:rPr>
      </w:pPr>
      <w:r w:rsidRPr="009F5CA2">
        <w:rPr>
          <w:rFonts w:cs="Times New Roman"/>
          <w:sz w:val="24"/>
          <w:szCs w:val="24"/>
          <w:lang w:val="lt-LT"/>
        </w:rPr>
        <w:t xml:space="preserve">13.1.12. jei, vadovaujantis VPĮ 17 str. 5 d.,  tiekėjas ir jo subtiekėjai, ūkio subjektai, kurių </w:t>
      </w:r>
      <w:proofErr w:type="spellStart"/>
      <w:r w:rsidRPr="009F5CA2">
        <w:rPr>
          <w:rFonts w:cs="Times New Roman"/>
          <w:sz w:val="24"/>
          <w:szCs w:val="24"/>
          <w:lang w:val="lt-LT"/>
        </w:rPr>
        <w:t>pajėgumais</w:t>
      </w:r>
      <w:proofErr w:type="spellEnd"/>
      <w:r w:rsidRPr="009F5CA2">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E6A8C03" w14:textId="023A5442" w:rsidR="00B65DF2" w:rsidRPr="009F5CA2" w:rsidRDefault="002941E8" w:rsidP="00F72931">
      <w:pPr>
        <w:pStyle w:val="Body2"/>
        <w:spacing w:after="0"/>
        <w:ind w:firstLine="709"/>
        <w:rPr>
          <w:rFonts w:cs="Times New Roman"/>
          <w:sz w:val="24"/>
          <w:szCs w:val="24"/>
          <w:lang w:val="lt-LT"/>
        </w:rPr>
      </w:pPr>
      <w:r w:rsidRPr="009F5CA2">
        <w:rPr>
          <w:rFonts w:cs="Times New Roman"/>
          <w:sz w:val="24"/>
          <w:szCs w:val="24"/>
          <w:lang w:val="lt-LT"/>
        </w:rPr>
        <w:t>13.1.13. tiekėjas neatitinka reikalavimų, susijusių su nacionaliniu saugumu;</w:t>
      </w:r>
    </w:p>
    <w:p w14:paraId="7F19A9D9" w14:textId="77777777" w:rsidR="00A577B8" w:rsidRPr="009F5CA2" w:rsidRDefault="002941E8" w:rsidP="002941E8">
      <w:pPr>
        <w:pStyle w:val="Body2"/>
        <w:spacing w:after="0"/>
        <w:ind w:firstLine="709"/>
        <w:rPr>
          <w:rFonts w:cs="Times New Roman"/>
          <w:sz w:val="24"/>
          <w:szCs w:val="24"/>
          <w:lang w:val="lt-LT"/>
        </w:rPr>
      </w:pPr>
      <w:r w:rsidRPr="009F5CA2">
        <w:rPr>
          <w:rFonts w:cs="Times New Roman"/>
          <w:sz w:val="24"/>
          <w:szCs w:val="24"/>
          <w:lang w:val="lt-LT"/>
        </w:rPr>
        <w:t>13.1.14. pasiūlymas neatitinka kitų pirkimo dokumentuose nustatytų reikalavimų, kuriuose nurodoma, jog dėl nustatytos neatitikties dalyvio pasiūlymas bus atmetamas.</w:t>
      </w:r>
    </w:p>
    <w:p w14:paraId="1695EB29" w14:textId="77777777" w:rsidR="00A577B8" w:rsidRPr="009F5CA2" w:rsidRDefault="00A577B8" w:rsidP="00A577B8">
      <w:pPr>
        <w:pStyle w:val="Body2"/>
        <w:spacing w:after="0"/>
        <w:ind w:firstLine="709"/>
        <w:rPr>
          <w:rFonts w:cs="Times New Roman"/>
          <w:sz w:val="24"/>
          <w:szCs w:val="24"/>
          <w:lang w:val="lt-LT"/>
        </w:rPr>
      </w:pPr>
      <w:r w:rsidRPr="009F5CA2">
        <w:rPr>
          <w:rFonts w:cs="Times New Roman"/>
          <w:sz w:val="24"/>
          <w:szCs w:val="24"/>
          <w:lang w:val="lt-LT"/>
        </w:rPr>
        <w:t xml:space="preserve">13.1.15. perkančioji organizacija, veikianti gynybos srityje, atitiktį dėl grėsmės nacionalinio saugumo interesams vertina, remdamasi kompetentingų institucijų informacija ir vadovaudamasi Pirkimo sąlygomis, </w:t>
      </w:r>
      <w:r w:rsidR="009C1203" w:rsidRPr="009F5CA2">
        <w:rPr>
          <w:rFonts w:cs="Times New Roman"/>
          <w:sz w:val="24"/>
          <w:szCs w:val="24"/>
          <w:lang w:val="lt-LT"/>
        </w:rPr>
        <w:t>Viešųjų pirkimų įstatymu (taikomos nuostatos, susijusio</w:t>
      </w:r>
      <w:r w:rsidRPr="009F5CA2">
        <w:rPr>
          <w:rFonts w:cs="Times New Roman"/>
          <w:sz w:val="24"/>
          <w:szCs w:val="24"/>
          <w:lang w:val="lt-LT"/>
        </w:rPr>
        <w:t>s su nacionaliniu saugumu, kaip nurodyta VPĮ 45 straipsnio 2</w:t>
      </w:r>
      <w:r w:rsidRPr="009F5CA2">
        <w:rPr>
          <w:rFonts w:cs="Times New Roman"/>
          <w:sz w:val="24"/>
          <w:szCs w:val="24"/>
          <w:vertAlign w:val="superscript"/>
          <w:lang w:val="lt-LT"/>
        </w:rPr>
        <w:t>1</w:t>
      </w:r>
      <w:r w:rsidRPr="009F5CA2">
        <w:rPr>
          <w:rFonts w:cs="Times New Roman"/>
          <w:sz w:val="24"/>
          <w:szCs w:val="24"/>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106B4B28" w14:textId="12BF2233" w:rsidR="002941E8" w:rsidRPr="009F5CA2" w:rsidRDefault="00A577B8" w:rsidP="00A577B8">
      <w:pPr>
        <w:pStyle w:val="Body2"/>
        <w:spacing w:after="0"/>
        <w:ind w:firstLine="709"/>
        <w:rPr>
          <w:rFonts w:cs="Times New Roman"/>
          <w:sz w:val="24"/>
          <w:szCs w:val="24"/>
          <w:lang w:val="lt-LT"/>
        </w:rPr>
      </w:pPr>
      <w:r w:rsidRPr="009F5CA2">
        <w:rPr>
          <w:rFonts w:cs="Times New Roman"/>
          <w:sz w:val="24"/>
          <w:szCs w:val="24"/>
          <w:lang w:val="lt-LT"/>
        </w:rPr>
        <w:t xml:space="preserve">13.1.16. </w:t>
      </w:r>
      <w:r w:rsidR="00F72931">
        <w:rPr>
          <w:rFonts w:cs="Times New Roman"/>
          <w:sz w:val="24"/>
          <w:szCs w:val="24"/>
          <w:lang w:val="lt-LT"/>
        </w:rPr>
        <w:t>A</w:t>
      </w:r>
      <w:r w:rsidRPr="009F5CA2">
        <w:rPr>
          <w:rFonts w:cs="Times New Roman"/>
          <w:sz w:val="24"/>
          <w:szCs w:val="24"/>
          <w:lang w:val="lt-LT"/>
        </w:rPr>
        <w:t>prašas nustato šias kompetentingas institucijas: Antrasis operatyvinių</w:t>
      </w:r>
      <w:r w:rsidR="00E97689" w:rsidRPr="009F5CA2">
        <w:rPr>
          <w:rFonts w:cs="Times New Roman"/>
          <w:sz w:val="24"/>
          <w:szCs w:val="24"/>
          <w:lang w:val="lt-LT"/>
        </w:rPr>
        <w:t xml:space="preserve"> tarnybų departamentas prie KAM, </w:t>
      </w:r>
      <w:r w:rsidRPr="009F5CA2">
        <w:rPr>
          <w:rFonts w:cs="Times New Roman"/>
          <w:sz w:val="24"/>
          <w:szCs w:val="24"/>
          <w:lang w:val="lt-LT"/>
        </w:rPr>
        <w:t>Lietuvos Respublikos valstybės saugumo departamentas ir Generalinė prokuratūra. Sprendimą dėl poreikio kreiptis į kitas kompetentingas institucijas pagal poreikį priima perkančioji organizacija Aprašo nustatyta tvarka.</w:t>
      </w:r>
      <w:r w:rsidR="002941E8" w:rsidRPr="009F5CA2">
        <w:rPr>
          <w:rFonts w:cs="Times New Roman"/>
          <w:sz w:val="24"/>
          <w:szCs w:val="24"/>
          <w:lang w:val="lt-LT"/>
        </w:rPr>
        <w:tab/>
      </w:r>
    </w:p>
    <w:p w14:paraId="7F2EE70A" w14:textId="77777777" w:rsidR="00851BFB" w:rsidRPr="009F5CA2" w:rsidRDefault="002941E8" w:rsidP="00A577B8">
      <w:pPr>
        <w:pStyle w:val="Body2"/>
        <w:spacing w:after="0"/>
        <w:ind w:firstLine="720"/>
        <w:rPr>
          <w:rFonts w:cs="Times New Roman"/>
          <w:sz w:val="24"/>
          <w:szCs w:val="24"/>
          <w:lang w:val="lt-LT"/>
        </w:rPr>
      </w:pPr>
      <w:r w:rsidRPr="009F5CA2">
        <w:rPr>
          <w:rFonts w:cs="Times New Roman"/>
          <w:sz w:val="24"/>
          <w:szCs w:val="24"/>
          <w:lang w:val="lt-LT"/>
        </w:rPr>
        <w:t>13.2. Apie pasiūlymo atmetimą ir tokio atmetimo priežastis tiekėjas informuojamas raštu CVP IS priemonėmis.</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851BFB" w:rsidRPr="009F5CA2">
        <w:rPr>
          <w:rFonts w:cs="Times New Roman"/>
          <w:sz w:val="24"/>
          <w:szCs w:val="24"/>
          <w:lang w:val="lt-LT"/>
        </w:rPr>
        <w:tab/>
      </w:r>
    </w:p>
    <w:p w14:paraId="45625C99" w14:textId="77777777" w:rsidR="00851BFB" w:rsidRPr="009F5CA2" w:rsidRDefault="00851BFB" w:rsidP="00941BA8">
      <w:pPr>
        <w:pStyle w:val="Body2"/>
        <w:spacing w:after="0"/>
        <w:ind w:firstLine="720"/>
        <w:rPr>
          <w:rFonts w:cs="Times New Roman"/>
          <w:sz w:val="24"/>
          <w:szCs w:val="24"/>
          <w:lang w:val="lt-LT"/>
        </w:rPr>
      </w:pPr>
    </w:p>
    <w:p w14:paraId="69873E0F" w14:textId="77777777" w:rsidR="00F333AA" w:rsidRPr="009F5CA2" w:rsidRDefault="005C347E" w:rsidP="00941BA8">
      <w:pPr>
        <w:pStyle w:val="Body2"/>
        <w:spacing w:after="0"/>
        <w:ind w:firstLine="709"/>
        <w:rPr>
          <w:rFonts w:cs="Times New Roman"/>
          <w:sz w:val="24"/>
          <w:szCs w:val="24"/>
          <w:lang w:val="lt-LT"/>
        </w:rPr>
      </w:pPr>
      <w:r w:rsidRPr="009F5CA2">
        <w:rPr>
          <w:rFonts w:cs="Times New Roman"/>
          <w:sz w:val="24"/>
          <w:szCs w:val="24"/>
          <w:lang w:val="lt-LT"/>
        </w:rPr>
        <w:tab/>
      </w:r>
      <w:r w:rsidRPr="009F5CA2">
        <w:rPr>
          <w:rFonts w:cs="Times New Roman"/>
          <w:b/>
          <w:sz w:val="24"/>
          <w:szCs w:val="24"/>
          <w:lang w:val="lt-LT"/>
        </w:rPr>
        <w:t>14. PASIŪLYMŲ VERTINIMAS IR PALYGINIMAS</w:t>
      </w:r>
      <w:r w:rsidRPr="009F5CA2">
        <w:rPr>
          <w:rFonts w:cs="Times New Roman"/>
          <w:sz w:val="24"/>
          <w:szCs w:val="24"/>
          <w:lang w:val="lt-LT"/>
        </w:rPr>
        <w:tab/>
      </w:r>
    </w:p>
    <w:p w14:paraId="0464B58C" w14:textId="77777777" w:rsidR="003F1BF7" w:rsidRPr="009F5CA2" w:rsidRDefault="003F1BF7" w:rsidP="00941BA8">
      <w:pPr>
        <w:pStyle w:val="Body2"/>
        <w:spacing w:after="0"/>
        <w:ind w:firstLine="709"/>
        <w:rPr>
          <w:rFonts w:cs="Times New Roman"/>
          <w:sz w:val="24"/>
          <w:szCs w:val="24"/>
          <w:lang w:val="lt-LT"/>
        </w:rPr>
      </w:pPr>
    </w:p>
    <w:p w14:paraId="26956526" w14:textId="498FB72D" w:rsidR="00C639C5" w:rsidRPr="009F5CA2" w:rsidRDefault="005C347E" w:rsidP="002941E8">
      <w:pPr>
        <w:ind w:firstLine="709"/>
        <w:jc w:val="both"/>
        <w:rPr>
          <w:lang w:val="lt-LT"/>
        </w:rPr>
      </w:pPr>
      <w:r w:rsidRPr="009F5CA2">
        <w:rPr>
          <w:lang w:val="lt-LT"/>
        </w:rPr>
        <w:t xml:space="preserve">14.1. </w:t>
      </w:r>
      <w:r w:rsidR="002941E8" w:rsidRPr="009F5CA2">
        <w:rPr>
          <w:lang w:val="lt-LT"/>
        </w:rPr>
        <w:t xml:space="preserve">Perkančioji organizacija ekonomiškai naudingiausią pasiūlymą išrenka pagal kainą. </w:t>
      </w:r>
      <w:r w:rsidR="002941E8" w:rsidRPr="009F5CA2">
        <w:rPr>
          <w:b/>
          <w:lang w:val="lt-LT"/>
        </w:rPr>
        <w:t>Ekonomiškai naudingiausiu pasiūlymu laikomas mažiausios kainos pasiūlymas.</w:t>
      </w:r>
      <w:r w:rsidRPr="009F5CA2">
        <w:rPr>
          <w:lang w:val="lt-LT"/>
        </w:rPr>
        <w:br/>
      </w:r>
      <w:r w:rsidRPr="009F5CA2">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9F5CA2">
        <w:rPr>
          <w:lang w:val="lt-LT"/>
        </w:rPr>
        <w:tab/>
      </w:r>
      <w:r w:rsidRPr="009F5CA2">
        <w:rPr>
          <w:lang w:val="lt-LT"/>
        </w:rPr>
        <w:br/>
      </w:r>
      <w:r w:rsidRPr="009F5CA2">
        <w:rPr>
          <w:lang w:val="lt-LT"/>
        </w:rPr>
        <w:tab/>
      </w:r>
      <w:r w:rsidR="002941E8" w:rsidRPr="009F5CA2">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9F5CA2">
        <w:rPr>
          <w:lang w:val="lt-LT"/>
        </w:rPr>
        <w:tab/>
      </w:r>
      <w:r w:rsidRPr="009F5CA2">
        <w:rPr>
          <w:lang w:val="lt-LT"/>
        </w:rPr>
        <w:br/>
      </w:r>
      <w:r w:rsidRPr="009F5CA2">
        <w:rPr>
          <w:lang w:val="lt-LT"/>
        </w:rPr>
        <w:lastRenderedPageBreak/>
        <w:tab/>
      </w:r>
      <w:r w:rsidRPr="009F5CA2">
        <w:rPr>
          <w:lang w:val="lt-LT"/>
        </w:rPr>
        <w:br/>
      </w:r>
      <w:r w:rsidRPr="009F5CA2">
        <w:rPr>
          <w:lang w:val="lt-LT"/>
        </w:rPr>
        <w:tab/>
      </w:r>
      <w:r w:rsidRPr="009F5CA2">
        <w:rPr>
          <w:b/>
          <w:lang w:val="lt-LT"/>
        </w:rPr>
        <w:t>15. PASIŪLYMŲ EILĖ IR LAIMĖTOJO NUSTATYMAS</w:t>
      </w:r>
      <w:r w:rsidRPr="009F5CA2">
        <w:rPr>
          <w:lang w:val="lt-LT"/>
        </w:rPr>
        <w:tab/>
      </w:r>
      <w:r w:rsidRPr="009F5CA2">
        <w:rPr>
          <w:lang w:val="lt-LT"/>
        </w:rPr>
        <w:br/>
      </w:r>
      <w:r w:rsidRPr="009F5CA2">
        <w:rPr>
          <w:lang w:val="lt-LT"/>
        </w:rPr>
        <w:tab/>
      </w:r>
      <w:r w:rsidRPr="009F5CA2">
        <w:rPr>
          <w:lang w:val="lt-LT"/>
        </w:rPr>
        <w:br/>
      </w:r>
      <w:r w:rsidRPr="009F5CA2">
        <w:rPr>
          <w:lang w:val="lt-LT"/>
        </w:rPr>
        <w:tab/>
      </w:r>
      <w:r w:rsidR="002941E8" w:rsidRPr="009F5CA2">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941E8" w:rsidRPr="009F5CA2">
        <w:rPr>
          <w:lang w:val="lt-LT"/>
        </w:rPr>
        <w:tab/>
      </w:r>
      <w:r w:rsidR="002941E8" w:rsidRPr="009F5CA2">
        <w:rPr>
          <w:lang w:val="lt-LT"/>
        </w:rPr>
        <w:br/>
      </w:r>
      <w:r w:rsidR="002941E8" w:rsidRPr="009F5CA2">
        <w:rPr>
          <w:lang w:val="lt-LT"/>
        </w:rPr>
        <w:tab/>
        <w:t>15.2. Tais atvejais, kai pasiūlymą pateikė tik vienas tiekėjas, pasiūlymų eilė nenustatoma ir jo pasiūlymas laikomas laimėjusiu, jeigu nebuvo atmestas pagal šių pirkimo dokumentų sąlygas.</w:t>
      </w:r>
      <w:r w:rsidR="002941E8" w:rsidRPr="009F5CA2">
        <w:rPr>
          <w:lang w:val="lt-LT"/>
        </w:rPr>
        <w:tab/>
      </w:r>
      <w:r w:rsidR="002941E8" w:rsidRPr="009F5CA2">
        <w:rPr>
          <w:lang w:val="lt-LT"/>
        </w:rPr>
        <w:br/>
      </w:r>
      <w:r w:rsidR="002941E8" w:rsidRPr="009F5CA2">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2941E8" w:rsidRPr="009F5CA2">
        <w:rPr>
          <w:lang w:val="lt-LT"/>
        </w:rPr>
        <w:tab/>
      </w:r>
      <w:r w:rsidR="002941E8" w:rsidRPr="009F5CA2">
        <w:rPr>
          <w:lang w:val="lt-LT"/>
        </w:rPr>
        <w:br/>
      </w:r>
      <w:r w:rsidR="002941E8" w:rsidRPr="009F5CA2">
        <w:rPr>
          <w:lang w:val="lt-LT"/>
        </w:rPr>
        <w:tab/>
        <w:t>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941E8" w:rsidRPr="009F5CA2">
        <w:rPr>
          <w:lang w:val="lt-LT"/>
        </w:rPr>
        <w:tab/>
      </w:r>
      <w:r w:rsidR="002941E8" w:rsidRPr="009F5CA2">
        <w:rPr>
          <w:lang w:val="lt-LT"/>
        </w:rPr>
        <w:br/>
      </w:r>
      <w:r w:rsidR="002941E8" w:rsidRPr="009F5CA2">
        <w:rPr>
          <w:lang w:val="lt-LT"/>
        </w:rPr>
        <w:tab/>
        <w:t xml:space="preserve">15.5. Pirkimo sutartis negali būti sudaryta, kol nepasibaigė pirkimo sutarties sudarymo atidėjimo terminas, t. y. ne anksčiau kaip po </w:t>
      </w:r>
      <w:r w:rsidR="00EC5C92" w:rsidRPr="009F5CA2">
        <w:rPr>
          <w:lang w:val="lt-LT"/>
        </w:rPr>
        <w:t>10</w:t>
      </w:r>
      <w:r w:rsidR="00324E20" w:rsidRPr="009F5CA2">
        <w:rPr>
          <w:lang w:val="lt-LT"/>
        </w:rPr>
        <w:t xml:space="preserve"> </w:t>
      </w:r>
      <w:r w:rsidR="002941E8" w:rsidRPr="009F5CA2">
        <w:rPr>
          <w:lang w:val="lt-LT"/>
        </w:rPr>
        <w:t>(</w:t>
      </w:r>
      <w:r w:rsidR="00EC5C92" w:rsidRPr="009F5CA2">
        <w:rPr>
          <w:lang w:val="lt-LT"/>
        </w:rPr>
        <w:t>dešimt</w:t>
      </w:r>
      <w:r w:rsidR="002941E8" w:rsidRPr="009F5CA2">
        <w:rPr>
          <w:lang w:val="lt-LT"/>
        </w:rPr>
        <w:t xml:space="preserve">) </w:t>
      </w:r>
      <w:r w:rsidR="00DC72A8" w:rsidRPr="009F5CA2">
        <w:rPr>
          <w:lang w:val="lt-LT"/>
        </w:rPr>
        <w:t xml:space="preserve">kalendorinių </w:t>
      </w:r>
      <w:r w:rsidR="002941E8" w:rsidRPr="009F5CA2">
        <w:rPr>
          <w:lang w:val="lt-LT"/>
        </w:rPr>
        <w:t>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941E8" w:rsidRPr="009F5CA2">
        <w:rPr>
          <w:lang w:val="lt-LT"/>
        </w:rPr>
        <w:tab/>
      </w:r>
      <w:r w:rsidR="002941E8" w:rsidRPr="009F5CA2">
        <w:rPr>
          <w:lang w:val="lt-LT"/>
        </w:rPr>
        <w:tab/>
      </w:r>
    </w:p>
    <w:p w14:paraId="4C561980" w14:textId="77777777" w:rsidR="00DC356D" w:rsidRPr="009F5CA2" w:rsidRDefault="002941E8" w:rsidP="006D3AB3">
      <w:pPr>
        <w:ind w:firstLine="709"/>
        <w:jc w:val="both"/>
        <w:rPr>
          <w:lang w:val="lt-LT"/>
        </w:rPr>
      </w:pPr>
      <w:r w:rsidRPr="009F5CA2">
        <w:rPr>
          <w:lang w:val="lt-LT"/>
        </w:rPr>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w:t>
      </w:r>
      <w:r w:rsidR="006D3AB3" w:rsidRPr="009F5CA2">
        <w:rPr>
          <w:lang w:val="lt-LT"/>
        </w:rPr>
        <w:t>nio 1 dalyje išdėstytos sąlygos.</w:t>
      </w:r>
    </w:p>
    <w:p w14:paraId="1E1D3445" w14:textId="77777777" w:rsidR="001E13B9" w:rsidRPr="009F5CA2" w:rsidRDefault="001E13B9" w:rsidP="006D3AB3">
      <w:pPr>
        <w:ind w:firstLine="709"/>
        <w:jc w:val="both"/>
        <w:rPr>
          <w:lang w:val="lt-LT"/>
        </w:rPr>
      </w:pPr>
    </w:p>
    <w:p w14:paraId="616AFCB4" w14:textId="77777777" w:rsidR="006D3AB3" w:rsidRPr="009F5CA2" w:rsidRDefault="00AC7DBF" w:rsidP="006D3AB3">
      <w:pPr>
        <w:ind w:firstLine="709"/>
        <w:jc w:val="both"/>
        <w:rPr>
          <w:lang w:val="lt-LT"/>
        </w:rPr>
      </w:pPr>
      <w:r w:rsidRPr="009F5CA2">
        <w:rPr>
          <w:lang w:val="lt-LT"/>
        </w:rPr>
        <w:t xml:space="preserve"> </w:t>
      </w:r>
      <w:r w:rsidR="005C347E" w:rsidRPr="009F5CA2">
        <w:rPr>
          <w:lang w:val="lt-LT"/>
        </w:rPr>
        <w:tab/>
      </w:r>
      <w:r w:rsidR="005C347E" w:rsidRPr="009F5CA2">
        <w:rPr>
          <w:b/>
          <w:lang w:val="lt-LT"/>
        </w:rPr>
        <w:t>16. GINČŲ NAGRINĖJIMO TVARKA</w:t>
      </w:r>
      <w:r w:rsidR="005C347E" w:rsidRPr="009F5CA2">
        <w:rPr>
          <w:b/>
          <w:lang w:val="lt-LT"/>
        </w:rPr>
        <w:tab/>
      </w:r>
      <w:r w:rsidR="007B7422" w:rsidRPr="009F5CA2">
        <w:rPr>
          <w:lang w:val="lt-LT"/>
        </w:rPr>
        <w:br/>
      </w:r>
      <w:r w:rsidR="007B7422" w:rsidRPr="009F5CA2">
        <w:rPr>
          <w:lang w:val="lt-LT"/>
        </w:rPr>
        <w:tab/>
      </w:r>
      <w:r w:rsidR="007B7422" w:rsidRPr="009F5CA2">
        <w:rPr>
          <w:lang w:val="lt-LT"/>
        </w:rPr>
        <w:br/>
      </w:r>
      <w:r w:rsidR="007B7422" w:rsidRPr="009F5CA2">
        <w:rPr>
          <w:lang w:val="lt-LT"/>
        </w:rPr>
        <w:tab/>
      </w:r>
      <w:r w:rsidR="006D3AB3" w:rsidRPr="009F5CA2">
        <w:rPr>
          <w:lang w:val="lt-LT"/>
        </w:rPr>
        <w:t>16.1. Tiekėjas, norėdamas iki pirkimo sutarties ar preliminariosios sutarties sudarymo teisme ginčyti perkančiosios organizacijos sprendimus ar veiksmus, pirmiausia raštu (faksu, elektroninėmis priemonėmis arba pasirašytinai per pašto paslaugos tiekėją ar kitą tinkamą vežėją) turi pateikti pretenziją perkančiajai organizacijai.</w:t>
      </w:r>
      <w:r w:rsidR="006D3AB3" w:rsidRPr="009F5CA2">
        <w:rPr>
          <w:lang w:val="lt-LT"/>
        </w:rPr>
        <w:tab/>
      </w:r>
      <w:r w:rsidR="006D3AB3" w:rsidRPr="009F5CA2">
        <w:rPr>
          <w:lang w:val="lt-LT"/>
        </w:rPr>
        <w:br/>
      </w:r>
      <w:r w:rsidR="006D3AB3" w:rsidRPr="009F5CA2">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6D3AB3" w:rsidRPr="009F5CA2">
        <w:rPr>
          <w:lang w:val="lt-LT"/>
        </w:rPr>
        <w:tab/>
      </w:r>
      <w:r w:rsidR="006D3AB3" w:rsidRPr="009F5CA2">
        <w:rPr>
          <w:lang w:val="lt-LT"/>
        </w:rPr>
        <w:br/>
      </w:r>
      <w:r w:rsidR="006D3AB3" w:rsidRPr="009F5CA2">
        <w:rPr>
          <w:lang w:val="lt-LT"/>
        </w:rPr>
        <w:lastRenderedPageBreak/>
        <w:tab/>
        <w:t xml:space="preserve">16.2.1. per </w:t>
      </w:r>
      <w:r w:rsidR="004559A2" w:rsidRPr="009F5CA2">
        <w:rPr>
          <w:lang w:val="lt-LT"/>
        </w:rPr>
        <w:t>10</w:t>
      </w:r>
      <w:r w:rsidR="00254F48" w:rsidRPr="009F5CA2">
        <w:rPr>
          <w:lang w:val="lt-LT"/>
        </w:rPr>
        <w:t xml:space="preserve"> </w:t>
      </w:r>
      <w:r w:rsidR="006D3AB3" w:rsidRPr="009F5CA2">
        <w:rPr>
          <w:lang w:val="lt-LT"/>
        </w:rPr>
        <w:t>(</w:t>
      </w:r>
      <w:r w:rsidR="004559A2" w:rsidRPr="009F5CA2">
        <w:rPr>
          <w:lang w:val="lt-LT"/>
        </w:rPr>
        <w:t>dešimt</w:t>
      </w:r>
      <w:r w:rsidR="006D3AB3" w:rsidRPr="009F5CA2">
        <w:rPr>
          <w:lang w:val="lt-LT"/>
        </w:rPr>
        <w:t xml:space="preserve">) </w:t>
      </w:r>
      <w:r w:rsidR="00DC72A8" w:rsidRPr="009F5CA2">
        <w:rPr>
          <w:lang w:val="lt-LT"/>
        </w:rPr>
        <w:t xml:space="preserve">kalendorinių </w:t>
      </w:r>
      <w:r w:rsidR="006D3AB3" w:rsidRPr="009F5CA2">
        <w:rPr>
          <w:lang w:val="lt-LT"/>
        </w:rPr>
        <w:t>dien</w:t>
      </w:r>
      <w:r w:rsidR="004559A2" w:rsidRPr="009F5CA2">
        <w:rPr>
          <w:lang w:val="lt-LT"/>
        </w:rPr>
        <w:t>ų</w:t>
      </w:r>
      <w:r w:rsidR="006D3AB3" w:rsidRPr="009F5CA2">
        <w:rPr>
          <w:lang w:val="lt-LT"/>
        </w:rPr>
        <w:t xml:space="preserve"> nuo perkančiosios organizacijos pranešimo raštu apie jos priimtą sprendimą išsiuntimo tiekėjams dienos;</w:t>
      </w:r>
      <w:r w:rsidR="006D3AB3" w:rsidRPr="009F5CA2">
        <w:rPr>
          <w:lang w:val="lt-LT"/>
        </w:rPr>
        <w:tab/>
      </w:r>
      <w:r w:rsidR="006D3AB3" w:rsidRPr="009F5CA2">
        <w:rPr>
          <w:lang w:val="lt-LT"/>
        </w:rPr>
        <w:br/>
      </w:r>
      <w:r w:rsidR="006D3AB3" w:rsidRPr="009F5CA2">
        <w:rPr>
          <w:lang w:val="lt-LT"/>
        </w:rPr>
        <w:tab/>
        <w:t xml:space="preserve">16.2.2. per </w:t>
      </w:r>
      <w:r w:rsidR="004559A2" w:rsidRPr="009F5CA2">
        <w:rPr>
          <w:lang w:val="lt-LT"/>
        </w:rPr>
        <w:t>10</w:t>
      </w:r>
      <w:r w:rsidR="00254F48" w:rsidRPr="009F5CA2">
        <w:rPr>
          <w:lang w:val="lt-LT"/>
        </w:rPr>
        <w:t xml:space="preserve"> </w:t>
      </w:r>
      <w:r w:rsidR="006D3AB3" w:rsidRPr="009F5CA2">
        <w:rPr>
          <w:lang w:val="lt-LT"/>
        </w:rPr>
        <w:t>(</w:t>
      </w:r>
      <w:r w:rsidR="004559A2" w:rsidRPr="009F5CA2">
        <w:rPr>
          <w:lang w:val="lt-LT"/>
        </w:rPr>
        <w:t>dešimt</w:t>
      </w:r>
      <w:r w:rsidR="006D3AB3" w:rsidRPr="009F5CA2">
        <w:rPr>
          <w:lang w:val="lt-LT"/>
        </w:rPr>
        <w:t xml:space="preserve">) </w:t>
      </w:r>
      <w:r w:rsidR="00DC72A8" w:rsidRPr="009F5CA2">
        <w:rPr>
          <w:lang w:val="lt-LT"/>
        </w:rPr>
        <w:t xml:space="preserve">kalendorinių </w:t>
      </w:r>
      <w:r w:rsidR="006D3AB3" w:rsidRPr="009F5CA2">
        <w:rPr>
          <w:lang w:val="lt-LT"/>
        </w:rPr>
        <w:t>dien</w:t>
      </w:r>
      <w:r w:rsidR="004559A2" w:rsidRPr="009F5CA2">
        <w:rPr>
          <w:lang w:val="lt-LT"/>
        </w:rPr>
        <w:t>ų</w:t>
      </w:r>
      <w:r w:rsidR="006D3AB3" w:rsidRPr="009F5CA2">
        <w:rPr>
          <w:lang w:val="lt-LT"/>
        </w:rPr>
        <w:t xml:space="preserve"> nuo paskelbimo apie perkančiosios organizacijos priimtą sprendimą dienos, jeigu VPĮ nėra reikalavimo raštu informuoti tiekėjus apie perkančiosios organizacijos priimtus sprendimus.</w:t>
      </w:r>
    </w:p>
    <w:p w14:paraId="606D63B9" w14:textId="77777777" w:rsidR="006D3AB3" w:rsidRPr="009F5CA2" w:rsidRDefault="006D3AB3" w:rsidP="006D3AB3">
      <w:pPr>
        <w:ind w:firstLine="709"/>
        <w:jc w:val="both"/>
        <w:rPr>
          <w:lang w:val="lt-LT"/>
        </w:rPr>
      </w:pPr>
      <w:r w:rsidRPr="009F5CA2">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9F5CA2">
        <w:rPr>
          <w:lang w:val="lt-LT"/>
        </w:rPr>
        <w:tab/>
      </w:r>
      <w:r w:rsidRPr="009F5CA2">
        <w:rPr>
          <w:lang w:val="lt-LT"/>
        </w:rPr>
        <w:br/>
      </w:r>
      <w:r w:rsidRPr="009F5CA2">
        <w:rPr>
          <w:lang w:val="lt-LT"/>
        </w:rPr>
        <w:tab/>
        <w:t xml:space="preserve">16.4. Perkančioji organizacija, gavusi pretenziją, sudaro pirkimo sutartį ne anksčiau kaip po </w:t>
      </w:r>
      <w:r w:rsidR="004559A2" w:rsidRPr="009F5CA2">
        <w:rPr>
          <w:lang w:val="lt-LT"/>
        </w:rPr>
        <w:t>10</w:t>
      </w:r>
      <w:r w:rsidR="00254F48" w:rsidRPr="009F5CA2">
        <w:rPr>
          <w:lang w:val="lt-LT"/>
        </w:rPr>
        <w:t xml:space="preserve"> </w:t>
      </w:r>
      <w:r w:rsidRPr="009F5CA2">
        <w:rPr>
          <w:lang w:val="lt-LT"/>
        </w:rPr>
        <w:t>(</w:t>
      </w:r>
      <w:r w:rsidR="004559A2" w:rsidRPr="009F5CA2">
        <w:rPr>
          <w:lang w:val="lt-LT"/>
        </w:rPr>
        <w:t>dešimt</w:t>
      </w:r>
      <w:r w:rsidRPr="009F5CA2">
        <w:rPr>
          <w:lang w:val="lt-LT"/>
        </w:rPr>
        <w:t xml:space="preserve">) </w:t>
      </w:r>
      <w:r w:rsidR="00DC72A8" w:rsidRPr="009F5CA2">
        <w:rPr>
          <w:lang w:val="lt-LT"/>
        </w:rPr>
        <w:t xml:space="preserve">kalendorinių </w:t>
      </w:r>
      <w:r w:rsidRPr="009F5CA2">
        <w:rPr>
          <w:lang w:val="lt-LT"/>
        </w:rPr>
        <w:t>dienų nuo rašytinio pranešimo apie jos priimtą sprendimą išsiuntimo pretenziją pateikusiam tiekėjui ir suinteresuotiems dalyviams dienos, o jeigu šis pranešimas nebuvo siunčiamas elektroninėmis priemonėmis, – ne anksčiau kaip po 15 (penkiolika) kalendorinių dienų.</w:t>
      </w:r>
    </w:p>
    <w:p w14:paraId="5F97A458" w14:textId="77777777" w:rsidR="006D3AB3" w:rsidRPr="009F5CA2" w:rsidRDefault="006D3AB3" w:rsidP="006D3AB3">
      <w:pPr>
        <w:ind w:firstLine="709"/>
        <w:jc w:val="both"/>
        <w:rPr>
          <w:lang w:val="lt-LT"/>
        </w:rPr>
      </w:pPr>
      <w:r w:rsidRPr="009F5CA2">
        <w:rPr>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r w:rsidRPr="009F5CA2">
        <w:rPr>
          <w:lang w:val="lt-LT"/>
        </w:rPr>
        <w:tab/>
      </w:r>
      <w:r w:rsidRPr="009F5CA2">
        <w:rPr>
          <w:lang w:val="lt-LT"/>
        </w:rPr>
        <w:br/>
      </w:r>
      <w:r w:rsidRPr="009F5CA2">
        <w:rPr>
          <w:lang w:val="lt-LT"/>
        </w:rPr>
        <w:tab/>
        <w:t>16.6. Jeigu perkančioji organizacija per nustatytą terminą neišnagrinėja jai pateiktos pretenzijos, tiekėjas turi teisę pateikti prašymą ar pareikšti ieškinį teismui per 15 (penkiolika) kalendorinių dienų nuo dienos, kurią perkančioji organizacija turėjo raštu pranešti apie priimtą sprendimą pretenziją pateikusiam tiekėjui, suinteresuotiems kandidatams ir suinteresuotiems dalyviams.</w:t>
      </w:r>
      <w:r w:rsidRPr="009F5CA2">
        <w:rPr>
          <w:lang w:val="lt-LT"/>
        </w:rPr>
        <w:tab/>
      </w:r>
      <w:r w:rsidRPr="009F5CA2">
        <w:rPr>
          <w:lang w:val="lt-LT"/>
        </w:rPr>
        <w:br/>
      </w:r>
      <w:r w:rsidRPr="009F5CA2">
        <w:rPr>
          <w:lang w:val="lt-LT"/>
        </w:rPr>
        <w:tab/>
        <w:t>16.7. Tiekėjas turi teisę pareikšti ieškinį dėl pirkimo sutarties ar preliminariosios sutarties pripažinimo negaliojančia per 6 (šešis) mėnesius nuo pirkimo sutarties sudarymo dienos.</w:t>
      </w:r>
      <w:r w:rsidRPr="009F5CA2">
        <w:rPr>
          <w:lang w:val="lt-LT"/>
        </w:rPr>
        <w:tab/>
      </w:r>
      <w:r w:rsidRPr="009F5CA2">
        <w:rPr>
          <w:lang w:val="lt-LT"/>
        </w:rPr>
        <w:br/>
      </w:r>
      <w:r w:rsidRPr="009F5CA2">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9F5CA2">
        <w:rPr>
          <w:lang w:val="lt-LT"/>
        </w:rPr>
        <w:tab/>
      </w:r>
      <w:r w:rsidRPr="009F5CA2">
        <w:rPr>
          <w:lang w:val="lt-LT"/>
        </w:rPr>
        <w:br/>
      </w:r>
      <w:r w:rsidRPr="009F5CA2">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9F5CA2">
        <w:rPr>
          <w:lang w:val="lt-LT"/>
        </w:rPr>
        <w:t>įrodymais</w:t>
      </w:r>
      <w:proofErr w:type="spellEnd"/>
      <w:r w:rsidRPr="009F5CA2">
        <w:rPr>
          <w:lang w:val="lt-LT"/>
        </w:rPr>
        <w:t>.</w:t>
      </w:r>
      <w:r w:rsidRPr="009F5CA2">
        <w:rPr>
          <w:lang w:val="lt-LT"/>
        </w:rPr>
        <w:tab/>
      </w:r>
      <w:r w:rsidRPr="009F5CA2">
        <w:rPr>
          <w:lang w:val="lt-LT"/>
        </w:rPr>
        <w:br/>
      </w:r>
      <w:r w:rsidRPr="009F5CA2">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9F5CA2">
        <w:rPr>
          <w:lang w:val="lt-LT"/>
        </w:rPr>
        <w:tab/>
      </w:r>
      <w:r w:rsidRPr="009F5CA2">
        <w:rPr>
          <w:lang w:val="lt-LT"/>
        </w:rPr>
        <w:br/>
      </w:r>
      <w:r w:rsidRPr="009F5CA2">
        <w:rPr>
          <w:lang w:val="lt-LT"/>
        </w:rPr>
        <w:tab/>
        <w:t>16.10.1. motyvuotą teismo nutartį, kuria atsisakoma priimti ieškinį;</w:t>
      </w:r>
      <w:r w:rsidRPr="009F5CA2">
        <w:rPr>
          <w:lang w:val="lt-LT"/>
        </w:rPr>
        <w:tab/>
      </w:r>
      <w:r w:rsidRPr="009F5CA2">
        <w:rPr>
          <w:lang w:val="lt-LT"/>
        </w:rPr>
        <w:br/>
      </w:r>
      <w:r w:rsidRPr="009F5CA2">
        <w:rPr>
          <w:lang w:val="lt-LT"/>
        </w:rPr>
        <w:tab/>
        <w:t>16.10.2. motyvuotą teismo nutartį dėl tiekėjo prašymo taikyti laikinąsias apsaugos priemones atmetimo, kai šis prašymas teisme buvo gautas iki ieškinio pareiškimo;</w:t>
      </w:r>
      <w:r w:rsidRPr="009F5CA2">
        <w:rPr>
          <w:lang w:val="lt-LT"/>
        </w:rPr>
        <w:br/>
      </w:r>
      <w:r w:rsidRPr="009F5CA2">
        <w:rPr>
          <w:lang w:val="lt-LT"/>
        </w:rPr>
        <w:tab/>
        <w:t>16.10.3. teismo rezoliuciją priimti ieškinį netaikant laikinųjų apsaugos priemonių.</w:t>
      </w:r>
      <w:r w:rsidRPr="009F5CA2">
        <w:rPr>
          <w:lang w:val="lt-LT"/>
        </w:rPr>
        <w:tab/>
      </w:r>
      <w:r w:rsidRPr="009F5CA2">
        <w:rPr>
          <w:lang w:val="lt-LT"/>
        </w:rPr>
        <w:br/>
      </w:r>
      <w:r w:rsidRPr="009F5CA2">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9F5CA2">
        <w:rPr>
          <w:lang w:val="lt-LT"/>
        </w:rPr>
        <w:tab/>
      </w:r>
      <w:r w:rsidRPr="009F5CA2">
        <w:rPr>
          <w:lang w:val="lt-LT"/>
        </w:rPr>
        <w:br/>
      </w:r>
      <w:r w:rsidRPr="009F5CA2">
        <w:rPr>
          <w:lang w:val="lt-LT"/>
        </w:rPr>
        <w:tab/>
        <w:t>16.12. Perkančioji organizacija, sužinojusi apie teismo sprendimą dėl tiekėjo prašymo ar ieškinio, ne vėliau kaip per 3 (tris) darbo dienas raštu informuoja suinteresuotus kandidatus ir suinteresuotus dalyvius apie teismo priimtus sprendimus.</w:t>
      </w:r>
    </w:p>
    <w:p w14:paraId="13CB8FE9" w14:textId="77777777" w:rsidR="00F43B17" w:rsidRDefault="005C347E" w:rsidP="006D3AB3">
      <w:pPr>
        <w:ind w:firstLine="709"/>
        <w:jc w:val="both"/>
        <w:rPr>
          <w:lang w:val="lt-LT"/>
        </w:rPr>
      </w:pPr>
      <w:r w:rsidRPr="009F5CA2">
        <w:rPr>
          <w:lang w:val="lt-LT"/>
        </w:rPr>
        <w:br/>
      </w:r>
      <w:r w:rsidRPr="009F5CA2">
        <w:rPr>
          <w:lang w:val="lt-LT"/>
        </w:rPr>
        <w:tab/>
      </w:r>
      <w:r w:rsidRPr="009F5CA2">
        <w:rPr>
          <w:lang w:val="lt-LT"/>
        </w:rPr>
        <w:br/>
      </w:r>
      <w:r w:rsidRPr="009F5CA2">
        <w:rPr>
          <w:lang w:val="lt-LT"/>
        </w:rPr>
        <w:tab/>
      </w:r>
    </w:p>
    <w:p w14:paraId="3C0E81DB" w14:textId="77777777" w:rsidR="00F43B17" w:rsidRDefault="00F43B17" w:rsidP="006D3AB3">
      <w:pPr>
        <w:ind w:firstLine="709"/>
        <w:jc w:val="both"/>
        <w:rPr>
          <w:lang w:val="lt-LT"/>
        </w:rPr>
      </w:pPr>
    </w:p>
    <w:p w14:paraId="7351B9F7" w14:textId="77777777" w:rsidR="007573C3" w:rsidRDefault="007573C3" w:rsidP="006D3AB3">
      <w:pPr>
        <w:ind w:firstLine="709"/>
        <w:jc w:val="both"/>
        <w:rPr>
          <w:b/>
          <w:lang w:val="lt-LT"/>
        </w:rPr>
      </w:pPr>
    </w:p>
    <w:p w14:paraId="5788B2A3" w14:textId="46A2EC58" w:rsidR="006D3AB3" w:rsidRPr="009F5CA2" w:rsidRDefault="005C347E" w:rsidP="006D3AB3">
      <w:pPr>
        <w:ind w:firstLine="709"/>
        <w:jc w:val="both"/>
        <w:rPr>
          <w:lang w:val="lt-LT"/>
        </w:rPr>
      </w:pPr>
      <w:r w:rsidRPr="009F5CA2">
        <w:rPr>
          <w:b/>
          <w:lang w:val="lt-LT"/>
        </w:rPr>
        <w:lastRenderedPageBreak/>
        <w:t>17. PIRKIMO SUTARTIES PASIRAŠYMAS IR SĄLYGOS</w:t>
      </w:r>
      <w:r w:rsidRPr="009F5CA2">
        <w:rPr>
          <w:lang w:val="lt-LT"/>
        </w:rPr>
        <w:tab/>
      </w:r>
      <w:r w:rsidRPr="009F5CA2">
        <w:rPr>
          <w:lang w:val="lt-LT"/>
        </w:rPr>
        <w:br/>
      </w:r>
      <w:r w:rsidRPr="009F5CA2">
        <w:rPr>
          <w:lang w:val="lt-LT"/>
        </w:rPr>
        <w:tab/>
      </w:r>
      <w:r w:rsidRPr="009F5CA2">
        <w:rPr>
          <w:lang w:val="lt-LT"/>
        </w:rPr>
        <w:br/>
      </w:r>
      <w:r w:rsidRPr="009F5CA2">
        <w:rPr>
          <w:lang w:val="lt-LT"/>
        </w:rPr>
        <w:tab/>
      </w:r>
      <w:r w:rsidR="006D3AB3" w:rsidRPr="009F5CA2">
        <w:rPr>
          <w:lang w:val="lt-LT"/>
        </w:rPr>
        <w:t>17.1. Perkančioji organizacija sudaryti pirkimo sutartį raštu kviečia tą dalyvį, kurio pasiūlymas pripažintas laimėjusiu, kartu jam nurodomas laikas, iki kada reikia pasirašyti pirkimo sutartį.</w:t>
      </w:r>
      <w:r w:rsidR="006D3AB3" w:rsidRPr="009F5CA2">
        <w:rPr>
          <w:lang w:val="lt-LT"/>
        </w:rPr>
        <w:tab/>
      </w:r>
    </w:p>
    <w:p w14:paraId="3239FBEB" w14:textId="28AC7743" w:rsidR="006D3AB3" w:rsidRPr="009F5CA2" w:rsidRDefault="006D3AB3" w:rsidP="006D3AB3">
      <w:pPr>
        <w:ind w:firstLine="709"/>
        <w:jc w:val="both"/>
        <w:rPr>
          <w:lang w:val="lt-LT"/>
        </w:rPr>
      </w:pPr>
      <w:r w:rsidRPr="009F5CA2">
        <w:rPr>
          <w:lang w:val="lt-LT"/>
        </w:rPr>
        <w:t xml:space="preserve">17.2. Pirkimo sutarties sąlygos pateikiamos Pirkimo sąlygų </w:t>
      </w:r>
      <w:r w:rsidR="00CC5261" w:rsidRPr="009F5CA2">
        <w:rPr>
          <w:lang w:val="lt-LT"/>
        </w:rPr>
        <w:t>3</w:t>
      </w:r>
      <w:r w:rsidR="00216514" w:rsidRPr="009F5CA2">
        <w:rPr>
          <w:lang w:val="lt-LT"/>
        </w:rPr>
        <w:t xml:space="preserve"> </w:t>
      </w:r>
      <w:r w:rsidRPr="009F5CA2">
        <w:rPr>
          <w:lang w:val="lt-LT"/>
        </w:rPr>
        <w:t>priede „</w:t>
      </w:r>
      <w:r w:rsidR="00E8102A" w:rsidRPr="009F5CA2">
        <w:rPr>
          <w:lang w:val="lt-LT"/>
        </w:rPr>
        <w:t>Paslaugų viešojo pirkimo–pardavimo sutarties projektas</w:t>
      </w:r>
      <w:r w:rsidRPr="009F5CA2">
        <w:rPr>
          <w:lang w:val="lt-LT"/>
        </w:rPr>
        <w:t>“.</w:t>
      </w:r>
      <w:r w:rsidRPr="009F5CA2">
        <w:rPr>
          <w:lang w:val="lt-LT"/>
        </w:rPr>
        <w:tab/>
      </w:r>
    </w:p>
    <w:p w14:paraId="75824501" w14:textId="77777777" w:rsidR="006D3AB3" w:rsidRPr="009F5CA2" w:rsidRDefault="006D3AB3" w:rsidP="006D3AB3">
      <w:pPr>
        <w:ind w:firstLine="709"/>
        <w:jc w:val="both"/>
        <w:rPr>
          <w:lang w:val="lt-LT"/>
        </w:rPr>
      </w:pPr>
      <w:r w:rsidRPr="009F5CA2">
        <w:rPr>
          <w:lang w:val="lt-LT"/>
        </w:rPr>
        <w:t>17.3.Atkreiptinas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w:t>
      </w:r>
      <w:hyperlink r:id="rId9" w:tgtFrame="_blank" w:tooltip="https://nbfc.lrv.lt/lt/sabis/" w:history="1">
        <w:r w:rsidRPr="009F5CA2">
          <w:rPr>
            <w:color w:val="0563C1"/>
            <w:u w:val="single"/>
            <w:bdr w:val="none" w:sz="0" w:space="0" w:color="auto" w:frame="1"/>
            <w:shd w:val="clear" w:color="auto" w:fill="FFFFFF"/>
            <w:lang w:val="lt-LT"/>
          </w:rPr>
          <w:t>https://nbfc.lrv.lt/lt/sabis/</w:t>
        </w:r>
      </w:hyperlink>
      <w:r w:rsidRPr="009F5CA2">
        <w:rPr>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19E2104" w14:textId="77777777" w:rsidR="003E7D24" w:rsidRPr="009F5CA2" w:rsidRDefault="00D21CCB" w:rsidP="00C65874">
      <w:pPr>
        <w:ind w:firstLine="709"/>
        <w:jc w:val="both"/>
        <w:rPr>
          <w:lang w:val="lt-LT"/>
        </w:rPr>
      </w:pPr>
      <w:r w:rsidRPr="009F5CA2">
        <w:rPr>
          <w:lang w:val="lt-LT"/>
        </w:rPr>
        <w:t xml:space="preserve"> </w:t>
      </w:r>
    </w:p>
    <w:p w14:paraId="4A654E6D" w14:textId="77777777" w:rsidR="006D3AB3" w:rsidRPr="009F5CA2" w:rsidRDefault="006D3AB3" w:rsidP="00941BA8">
      <w:pPr>
        <w:pStyle w:val="Body2"/>
        <w:spacing w:after="0"/>
        <w:ind w:left="720" w:hanging="11"/>
        <w:rPr>
          <w:rFonts w:cs="Times New Roman"/>
          <w:sz w:val="24"/>
          <w:szCs w:val="24"/>
          <w:lang w:val="lt-LT"/>
        </w:rPr>
      </w:pPr>
    </w:p>
    <w:p w14:paraId="2B7E7960" w14:textId="77777777" w:rsidR="006D3AB3" w:rsidRPr="009F5CA2" w:rsidRDefault="006D3AB3" w:rsidP="006D3AB3">
      <w:pPr>
        <w:ind w:firstLine="709"/>
        <w:jc w:val="both"/>
        <w:rPr>
          <w:lang w:val="lt-LT"/>
        </w:rPr>
      </w:pPr>
      <w:r w:rsidRPr="009F5CA2">
        <w:rPr>
          <w:b/>
          <w:lang w:val="lt-LT"/>
        </w:rPr>
        <w:t>18. PIRKIMO SĄLYGŲ PRIEDAI</w:t>
      </w:r>
      <w:r w:rsidRPr="009F5CA2">
        <w:rPr>
          <w:lang w:val="lt-LT"/>
        </w:rPr>
        <w:tab/>
      </w:r>
    </w:p>
    <w:p w14:paraId="19E6FB57" w14:textId="2973101E" w:rsidR="00CC5261" w:rsidRPr="009F5CA2" w:rsidRDefault="0060273A" w:rsidP="00CC5261">
      <w:pPr>
        <w:pStyle w:val="Body2"/>
        <w:spacing w:after="0"/>
        <w:ind w:firstLine="709"/>
        <w:rPr>
          <w:rFonts w:cs="Times New Roman"/>
          <w:sz w:val="24"/>
          <w:szCs w:val="24"/>
          <w:lang w:val="lt-LT"/>
        </w:rPr>
      </w:pP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r>
      <w:r w:rsidR="00CC5261" w:rsidRPr="009F5CA2">
        <w:rPr>
          <w:rFonts w:cs="Times New Roman"/>
          <w:sz w:val="24"/>
          <w:szCs w:val="24"/>
          <w:lang w:val="lt-LT"/>
        </w:rPr>
        <w:t>18.1. Prie pirkimo sąlygų pridedami šie priedai:</w:t>
      </w:r>
      <w:r w:rsidR="00CC5261" w:rsidRPr="009F5CA2">
        <w:rPr>
          <w:rFonts w:cs="Times New Roman"/>
          <w:sz w:val="24"/>
          <w:szCs w:val="24"/>
          <w:lang w:val="lt-LT"/>
        </w:rPr>
        <w:tab/>
      </w:r>
      <w:r w:rsidR="00CC5261" w:rsidRPr="009F5CA2">
        <w:rPr>
          <w:rFonts w:cs="Times New Roman"/>
          <w:sz w:val="24"/>
          <w:szCs w:val="24"/>
          <w:lang w:val="lt-LT"/>
        </w:rPr>
        <w:br/>
      </w:r>
      <w:r w:rsidR="00CC5261" w:rsidRPr="009F5CA2">
        <w:rPr>
          <w:rFonts w:cs="Times New Roman"/>
          <w:sz w:val="24"/>
          <w:szCs w:val="24"/>
          <w:lang w:val="lt-LT"/>
        </w:rPr>
        <w:tab/>
        <w:t>18.1.1. 1 priedas. „</w:t>
      </w:r>
      <w:r w:rsidR="00F43B17" w:rsidRPr="009F5CA2">
        <w:rPr>
          <w:lang w:val="lt-LT"/>
        </w:rPr>
        <w:t>Pavojingų ir kitų atliekų tvarkymo paslaugų _PĮAC techninė specifikacija</w:t>
      </w:r>
      <w:r w:rsidR="00CC5261" w:rsidRPr="009F5CA2">
        <w:rPr>
          <w:rFonts w:cs="Times New Roman"/>
          <w:sz w:val="24"/>
          <w:szCs w:val="24"/>
          <w:lang w:val="lt-LT"/>
        </w:rPr>
        <w:t>“;</w:t>
      </w:r>
      <w:r w:rsidR="00CC5261" w:rsidRPr="009F5CA2">
        <w:rPr>
          <w:rFonts w:cs="Times New Roman"/>
          <w:sz w:val="24"/>
          <w:szCs w:val="24"/>
          <w:lang w:val="lt-LT"/>
        </w:rPr>
        <w:tab/>
      </w:r>
      <w:r w:rsidR="00CC5261" w:rsidRPr="009F5CA2">
        <w:rPr>
          <w:rFonts w:cs="Times New Roman"/>
          <w:sz w:val="24"/>
          <w:szCs w:val="24"/>
          <w:lang w:val="lt-LT"/>
        </w:rPr>
        <w:br/>
      </w:r>
      <w:r w:rsidR="00CC5261" w:rsidRPr="009F5CA2">
        <w:rPr>
          <w:rFonts w:cs="Times New Roman"/>
          <w:sz w:val="24"/>
          <w:szCs w:val="24"/>
          <w:lang w:val="lt-LT"/>
        </w:rPr>
        <w:tab/>
        <w:t>18.1.2. 2 priedas. „Pasiūlymo forma“;</w:t>
      </w:r>
    </w:p>
    <w:p w14:paraId="4D450781" w14:textId="50D4AC72" w:rsidR="00CC5261" w:rsidRPr="009F5CA2" w:rsidRDefault="00CC5261" w:rsidP="00CC5261">
      <w:pPr>
        <w:pStyle w:val="Body2"/>
        <w:spacing w:after="0"/>
        <w:ind w:firstLine="720"/>
        <w:rPr>
          <w:rFonts w:cs="Times New Roman"/>
          <w:sz w:val="24"/>
          <w:szCs w:val="24"/>
          <w:lang w:val="lt-LT"/>
        </w:rPr>
      </w:pPr>
      <w:r w:rsidRPr="009F5CA2">
        <w:rPr>
          <w:rFonts w:cs="Times New Roman"/>
          <w:sz w:val="24"/>
          <w:szCs w:val="24"/>
          <w:lang w:val="lt-LT"/>
        </w:rPr>
        <w:t>18.1.3. 3 priedas. „Paslaugų viešojo pirkimo – pardavimo sutarties projektas“;</w:t>
      </w:r>
      <w:r w:rsidRPr="009F5CA2">
        <w:rPr>
          <w:rFonts w:cs="Times New Roman"/>
          <w:sz w:val="24"/>
          <w:szCs w:val="24"/>
          <w:lang w:val="lt-LT"/>
        </w:rPr>
        <w:tab/>
      </w:r>
      <w:r w:rsidRPr="009F5CA2">
        <w:rPr>
          <w:rFonts w:cs="Times New Roman"/>
          <w:sz w:val="24"/>
          <w:szCs w:val="24"/>
          <w:lang w:val="lt-LT"/>
        </w:rPr>
        <w:br/>
      </w:r>
      <w:r w:rsidRPr="009F5CA2">
        <w:rPr>
          <w:rFonts w:cs="Times New Roman"/>
          <w:sz w:val="24"/>
          <w:szCs w:val="24"/>
          <w:lang w:val="lt-LT"/>
        </w:rPr>
        <w:tab/>
        <w:t>18.1.4. 4 priedas. „Tiekėjų pašalinimo pagrindai, reikalaujami kvalifikacijos reikalavimai ir (jeigu taikoma)</w:t>
      </w:r>
      <w:r w:rsidRPr="009F5CA2">
        <w:rPr>
          <w:rFonts w:cs="Times New Roman"/>
          <w:i/>
          <w:sz w:val="24"/>
          <w:szCs w:val="24"/>
          <w:lang w:val="lt-LT"/>
        </w:rPr>
        <w:t xml:space="preserve"> </w:t>
      </w:r>
      <w:r w:rsidRPr="009F5CA2">
        <w:rPr>
          <w:rFonts w:cs="Times New Roman"/>
          <w:sz w:val="24"/>
          <w:szCs w:val="24"/>
          <w:lang w:val="lt-LT"/>
        </w:rPr>
        <w:t>kokybės vadybos sistemos ir (arba) aplinkos apsaugos vadybos sistemos standartai“;</w:t>
      </w:r>
    </w:p>
    <w:p w14:paraId="6C3DC3F7" w14:textId="0DA330AA" w:rsidR="00CC5261" w:rsidRPr="009F5CA2" w:rsidRDefault="00C6249D" w:rsidP="00CC5261">
      <w:pPr>
        <w:pStyle w:val="Body2"/>
        <w:spacing w:after="0"/>
        <w:ind w:firstLine="709"/>
        <w:rPr>
          <w:rFonts w:cs="Times New Roman"/>
          <w:sz w:val="24"/>
          <w:szCs w:val="24"/>
          <w:lang w:val="lt-LT"/>
        </w:rPr>
      </w:pPr>
      <w:r>
        <w:rPr>
          <w:rFonts w:cs="Times New Roman"/>
          <w:sz w:val="24"/>
          <w:szCs w:val="24"/>
          <w:lang w:val="lt-LT"/>
        </w:rPr>
        <w:t>18.1.5. 5</w:t>
      </w:r>
      <w:r w:rsidR="00CC5261" w:rsidRPr="009F5CA2">
        <w:rPr>
          <w:rFonts w:cs="Times New Roman"/>
          <w:sz w:val="24"/>
          <w:szCs w:val="24"/>
          <w:lang w:val="lt-LT"/>
        </w:rPr>
        <w:t xml:space="preserve"> priedas. „Europos bendrasis viešųjų pirkimų dokumentas“ (EBVPD); </w:t>
      </w:r>
    </w:p>
    <w:p w14:paraId="1893CE59" w14:textId="3E3E0F6A" w:rsidR="00CC5261" w:rsidRPr="009F5CA2" w:rsidRDefault="00965898" w:rsidP="00CC5261">
      <w:pPr>
        <w:pStyle w:val="Body2"/>
        <w:spacing w:after="0"/>
        <w:ind w:firstLine="709"/>
        <w:rPr>
          <w:rFonts w:cs="Times New Roman"/>
          <w:color w:val="auto"/>
          <w:sz w:val="24"/>
          <w:szCs w:val="24"/>
          <w:lang w:val="lt-LT"/>
        </w:rPr>
      </w:pPr>
      <w:r>
        <w:rPr>
          <w:rFonts w:cs="Times New Roman"/>
          <w:sz w:val="24"/>
          <w:szCs w:val="24"/>
          <w:lang w:val="lt-LT"/>
        </w:rPr>
        <w:tab/>
        <w:t>18.1.6</w:t>
      </w:r>
      <w:r w:rsidR="00C6249D">
        <w:rPr>
          <w:rFonts w:cs="Times New Roman"/>
          <w:sz w:val="24"/>
          <w:szCs w:val="24"/>
          <w:lang w:val="lt-LT"/>
        </w:rPr>
        <w:t>. 6</w:t>
      </w:r>
      <w:r w:rsidR="00CC5261" w:rsidRPr="009F5CA2">
        <w:rPr>
          <w:rFonts w:cs="Times New Roman"/>
          <w:sz w:val="24"/>
          <w:szCs w:val="24"/>
          <w:lang w:val="lt-LT"/>
        </w:rPr>
        <w:t xml:space="preserve"> priedas. „</w:t>
      </w:r>
      <w:r w:rsidR="00CC5261" w:rsidRPr="009F5CA2">
        <w:rPr>
          <w:rFonts w:cs="Times New Roman"/>
          <w:color w:val="auto"/>
          <w:sz w:val="24"/>
          <w:szCs w:val="24"/>
          <w:lang w:val="lt-LT"/>
        </w:rPr>
        <w:t>Nacionalinio saugumo reikalavimų atitikties deklaracija“</w:t>
      </w:r>
      <w:r w:rsidR="00F72931">
        <w:rPr>
          <w:rFonts w:cs="Times New Roman"/>
          <w:color w:val="auto"/>
          <w:sz w:val="24"/>
          <w:szCs w:val="24"/>
          <w:lang w:val="lt-LT"/>
        </w:rPr>
        <w:t>.</w:t>
      </w:r>
    </w:p>
    <w:p w14:paraId="6FAC47C3" w14:textId="77777777" w:rsidR="00CC5261" w:rsidRPr="009F5CA2" w:rsidRDefault="00CC5261" w:rsidP="00CC5261">
      <w:pPr>
        <w:rPr>
          <w:lang w:val="lt-LT"/>
        </w:rPr>
      </w:pPr>
    </w:p>
    <w:p w14:paraId="483D53A2" w14:textId="77777777" w:rsidR="001161F2" w:rsidRPr="009F5CA2" w:rsidRDefault="001161F2" w:rsidP="001161F2">
      <w:pPr>
        <w:pStyle w:val="Body2"/>
        <w:spacing w:after="0"/>
        <w:ind w:firstLine="720"/>
        <w:rPr>
          <w:rFonts w:cs="Times New Roman"/>
          <w:sz w:val="24"/>
          <w:szCs w:val="24"/>
          <w:lang w:val="lt-LT"/>
        </w:rPr>
      </w:pPr>
    </w:p>
    <w:p w14:paraId="73BE539A" w14:textId="77777777" w:rsidR="006D3AB3" w:rsidRPr="009F5CA2" w:rsidRDefault="006D3AB3" w:rsidP="006D3AB3">
      <w:pPr>
        <w:pStyle w:val="Body2"/>
        <w:spacing w:after="0"/>
        <w:ind w:firstLine="720"/>
        <w:rPr>
          <w:rFonts w:cs="Times New Roman"/>
          <w:sz w:val="24"/>
          <w:szCs w:val="24"/>
          <w:lang w:val="lt-LT"/>
        </w:rPr>
      </w:pPr>
    </w:p>
    <w:p w14:paraId="679A2E68" w14:textId="77777777" w:rsidR="006D3AB3" w:rsidRPr="009F5CA2" w:rsidRDefault="006D3AB3" w:rsidP="00941BA8">
      <w:pPr>
        <w:pStyle w:val="Body2"/>
        <w:spacing w:after="0"/>
        <w:ind w:left="720" w:hanging="11"/>
        <w:rPr>
          <w:rFonts w:cs="Times New Roman"/>
          <w:sz w:val="24"/>
          <w:szCs w:val="24"/>
          <w:lang w:val="lt-LT"/>
        </w:rPr>
      </w:pPr>
    </w:p>
    <w:sectPr w:rsidR="006D3AB3" w:rsidRPr="009F5CA2" w:rsidSect="002C1081">
      <w:footerReference w:type="default" r:id="rId10"/>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0DFDA" w14:textId="77777777" w:rsidR="00336473" w:rsidRDefault="00336473">
      <w:r>
        <w:separator/>
      </w:r>
    </w:p>
  </w:endnote>
  <w:endnote w:type="continuationSeparator" w:id="0">
    <w:p w14:paraId="4F0F4433" w14:textId="77777777" w:rsidR="00336473" w:rsidRDefault="0033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1CF8E" w14:textId="438F934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06E61">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06E61">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0DB8" w14:textId="77777777" w:rsidR="00336473" w:rsidRDefault="00336473">
      <w:r>
        <w:separator/>
      </w:r>
    </w:p>
  </w:footnote>
  <w:footnote w:type="continuationSeparator" w:id="0">
    <w:p w14:paraId="582DC7F1" w14:textId="77777777" w:rsidR="00336473" w:rsidRDefault="00336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C4D"/>
    <w:rsid w:val="000056CD"/>
    <w:rsid w:val="0000652B"/>
    <w:rsid w:val="00006603"/>
    <w:rsid w:val="00007AD3"/>
    <w:rsid w:val="000107A2"/>
    <w:rsid w:val="00011E73"/>
    <w:rsid w:val="00014384"/>
    <w:rsid w:val="00014C82"/>
    <w:rsid w:val="0001507B"/>
    <w:rsid w:val="000162E4"/>
    <w:rsid w:val="00016A16"/>
    <w:rsid w:val="00020DCB"/>
    <w:rsid w:val="000219D9"/>
    <w:rsid w:val="00021B11"/>
    <w:rsid w:val="00022608"/>
    <w:rsid w:val="000236CD"/>
    <w:rsid w:val="000237FB"/>
    <w:rsid w:val="000243C4"/>
    <w:rsid w:val="0002544C"/>
    <w:rsid w:val="0002610C"/>
    <w:rsid w:val="00026AD4"/>
    <w:rsid w:val="00032231"/>
    <w:rsid w:val="00034E56"/>
    <w:rsid w:val="000360C9"/>
    <w:rsid w:val="000364C5"/>
    <w:rsid w:val="00040EF6"/>
    <w:rsid w:val="00042518"/>
    <w:rsid w:val="00043E9B"/>
    <w:rsid w:val="00047046"/>
    <w:rsid w:val="00047F57"/>
    <w:rsid w:val="000506E1"/>
    <w:rsid w:val="00050F83"/>
    <w:rsid w:val="00052F06"/>
    <w:rsid w:val="00053570"/>
    <w:rsid w:val="00054200"/>
    <w:rsid w:val="000605F1"/>
    <w:rsid w:val="00063F87"/>
    <w:rsid w:val="000641B5"/>
    <w:rsid w:val="00064CFF"/>
    <w:rsid w:val="000733F7"/>
    <w:rsid w:val="0007612E"/>
    <w:rsid w:val="00080220"/>
    <w:rsid w:val="000806EA"/>
    <w:rsid w:val="00081202"/>
    <w:rsid w:val="00083318"/>
    <w:rsid w:val="00085B1E"/>
    <w:rsid w:val="000870F2"/>
    <w:rsid w:val="000921FF"/>
    <w:rsid w:val="00093518"/>
    <w:rsid w:val="00093624"/>
    <w:rsid w:val="00095225"/>
    <w:rsid w:val="0009761F"/>
    <w:rsid w:val="00097A60"/>
    <w:rsid w:val="000A1407"/>
    <w:rsid w:val="000A298B"/>
    <w:rsid w:val="000A5185"/>
    <w:rsid w:val="000A66F3"/>
    <w:rsid w:val="000B048A"/>
    <w:rsid w:val="000B4A7F"/>
    <w:rsid w:val="000B737F"/>
    <w:rsid w:val="000C149F"/>
    <w:rsid w:val="000C43DC"/>
    <w:rsid w:val="000C470C"/>
    <w:rsid w:val="000C7447"/>
    <w:rsid w:val="000C7CE6"/>
    <w:rsid w:val="000D0E05"/>
    <w:rsid w:val="000D13E7"/>
    <w:rsid w:val="000D1A01"/>
    <w:rsid w:val="000D29F2"/>
    <w:rsid w:val="000D2F85"/>
    <w:rsid w:val="000D320F"/>
    <w:rsid w:val="000D3A81"/>
    <w:rsid w:val="000D3C3B"/>
    <w:rsid w:val="000E0580"/>
    <w:rsid w:val="000E335E"/>
    <w:rsid w:val="000E402B"/>
    <w:rsid w:val="000E6637"/>
    <w:rsid w:val="000E71E5"/>
    <w:rsid w:val="000E7AC1"/>
    <w:rsid w:val="000F427B"/>
    <w:rsid w:val="000F623D"/>
    <w:rsid w:val="000F7316"/>
    <w:rsid w:val="000F794B"/>
    <w:rsid w:val="001076AE"/>
    <w:rsid w:val="00111EB0"/>
    <w:rsid w:val="00112795"/>
    <w:rsid w:val="00114202"/>
    <w:rsid w:val="001142B1"/>
    <w:rsid w:val="001161F2"/>
    <w:rsid w:val="00116EF7"/>
    <w:rsid w:val="00117DBF"/>
    <w:rsid w:val="001238F2"/>
    <w:rsid w:val="00126A5B"/>
    <w:rsid w:val="0013219B"/>
    <w:rsid w:val="00133C58"/>
    <w:rsid w:val="00133F75"/>
    <w:rsid w:val="00134776"/>
    <w:rsid w:val="00135C6E"/>
    <w:rsid w:val="001414BC"/>
    <w:rsid w:val="00142583"/>
    <w:rsid w:val="00143791"/>
    <w:rsid w:val="00146EDE"/>
    <w:rsid w:val="00150B6D"/>
    <w:rsid w:val="00160AF1"/>
    <w:rsid w:val="00163A34"/>
    <w:rsid w:val="00163B6B"/>
    <w:rsid w:val="001666E1"/>
    <w:rsid w:val="00177BA8"/>
    <w:rsid w:val="00181195"/>
    <w:rsid w:val="001813A6"/>
    <w:rsid w:val="001815ED"/>
    <w:rsid w:val="00181EEA"/>
    <w:rsid w:val="0018330A"/>
    <w:rsid w:val="001839B6"/>
    <w:rsid w:val="00184217"/>
    <w:rsid w:val="001854D4"/>
    <w:rsid w:val="00186123"/>
    <w:rsid w:val="00186F3D"/>
    <w:rsid w:val="00190AD8"/>
    <w:rsid w:val="00193D51"/>
    <w:rsid w:val="001944F5"/>
    <w:rsid w:val="001A024A"/>
    <w:rsid w:val="001A2949"/>
    <w:rsid w:val="001A71C8"/>
    <w:rsid w:val="001B0203"/>
    <w:rsid w:val="001B08DD"/>
    <w:rsid w:val="001B0B99"/>
    <w:rsid w:val="001B216E"/>
    <w:rsid w:val="001B5006"/>
    <w:rsid w:val="001B6A72"/>
    <w:rsid w:val="001C020A"/>
    <w:rsid w:val="001C090E"/>
    <w:rsid w:val="001C096D"/>
    <w:rsid w:val="001C2CE2"/>
    <w:rsid w:val="001C36DA"/>
    <w:rsid w:val="001C3E22"/>
    <w:rsid w:val="001C7525"/>
    <w:rsid w:val="001D1073"/>
    <w:rsid w:val="001D1699"/>
    <w:rsid w:val="001D6A37"/>
    <w:rsid w:val="001D6C72"/>
    <w:rsid w:val="001D7E70"/>
    <w:rsid w:val="001E01AC"/>
    <w:rsid w:val="001E028D"/>
    <w:rsid w:val="001E10FA"/>
    <w:rsid w:val="001E13B9"/>
    <w:rsid w:val="001E1DE4"/>
    <w:rsid w:val="001E1E95"/>
    <w:rsid w:val="001E343E"/>
    <w:rsid w:val="001E4ABF"/>
    <w:rsid w:val="001E7D44"/>
    <w:rsid w:val="001F6839"/>
    <w:rsid w:val="001F7929"/>
    <w:rsid w:val="00202617"/>
    <w:rsid w:val="0020304A"/>
    <w:rsid w:val="002035A3"/>
    <w:rsid w:val="00203EC1"/>
    <w:rsid w:val="002052D6"/>
    <w:rsid w:val="00205849"/>
    <w:rsid w:val="00205C74"/>
    <w:rsid w:val="0020604F"/>
    <w:rsid w:val="0020633D"/>
    <w:rsid w:val="002139FB"/>
    <w:rsid w:val="00216344"/>
    <w:rsid w:val="00216514"/>
    <w:rsid w:val="00217571"/>
    <w:rsid w:val="00220FB6"/>
    <w:rsid w:val="0022216C"/>
    <w:rsid w:val="002231DF"/>
    <w:rsid w:val="002245A4"/>
    <w:rsid w:val="00225069"/>
    <w:rsid w:val="00230D27"/>
    <w:rsid w:val="002311AC"/>
    <w:rsid w:val="002326FA"/>
    <w:rsid w:val="00232F3A"/>
    <w:rsid w:val="002349C1"/>
    <w:rsid w:val="00236094"/>
    <w:rsid w:val="00237030"/>
    <w:rsid w:val="0023756A"/>
    <w:rsid w:val="00237D9B"/>
    <w:rsid w:val="00240616"/>
    <w:rsid w:val="00242844"/>
    <w:rsid w:val="00242F50"/>
    <w:rsid w:val="00243F9A"/>
    <w:rsid w:val="00245025"/>
    <w:rsid w:val="00247754"/>
    <w:rsid w:val="0024799B"/>
    <w:rsid w:val="00251013"/>
    <w:rsid w:val="00251151"/>
    <w:rsid w:val="0025154C"/>
    <w:rsid w:val="00254F48"/>
    <w:rsid w:val="0025523E"/>
    <w:rsid w:val="00255528"/>
    <w:rsid w:val="00257644"/>
    <w:rsid w:val="002606D0"/>
    <w:rsid w:val="002637B2"/>
    <w:rsid w:val="00264526"/>
    <w:rsid w:val="0026508D"/>
    <w:rsid w:val="002668EE"/>
    <w:rsid w:val="002714E8"/>
    <w:rsid w:val="00272CF2"/>
    <w:rsid w:val="00273441"/>
    <w:rsid w:val="00273993"/>
    <w:rsid w:val="00274C3A"/>
    <w:rsid w:val="002751A1"/>
    <w:rsid w:val="002873ED"/>
    <w:rsid w:val="0029107F"/>
    <w:rsid w:val="00291AEE"/>
    <w:rsid w:val="0029332D"/>
    <w:rsid w:val="002941E8"/>
    <w:rsid w:val="00297856"/>
    <w:rsid w:val="002A071A"/>
    <w:rsid w:val="002A16A9"/>
    <w:rsid w:val="002A18B3"/>
    <w:rsid w:val="002A3C0B"/>
    <w:rsid w:val="002B11D2"/>
    <w:rsid w:val="002B4DDB"/>
    <w:rsid w:val="002B56A6"/>
    <w:rsid w:val="002B7822"/>
    <w:rsid w:val="002C0FF8"/>
    <w:rsid w:val="002C1081"/>
    <w:rsid w:val="002C23A6"/>
    <w:rsid w:val="002C281D"/>
    <w:rsid w:val="002C2A3A"/>
    <w:rsid w:val="002C75BD"/>
    <w:rsid w:val="002C7DD7"/>
    <w:rsid w:val="002D082D"/>
    <w:rsid w:val="002D1ABA"/>
    <w:rsid w:val="002D1B95"/>
    <w:rsid w:val="002D203C"/>
    <w:rsid w:val="002D36E9"/>
    <w:rsid w:val="002D41F0"/>
    <w:rsid w:val="002D7D75"/>
    <w:rsid w:val="002E3241"/>
    <w:rsid w:val="002E71A6"/>
    <w:rsid w:val="002E73F0"/>
    <w:rsid w:val="002F1BAA"/>
    <w:rsid w:val="002F31C7"/>
    <w:rsid w:val="002F76E8"/>
    <w:rsid w:val="00301AFC"/>
    <w:rsid w:val="00302BE8"/>
    <w:rsid w:val="00303AF2"/>
    <w:rsid w:val="0030453D"/>
    <w:rsid w:val="00305D40"/>
    <w:rsid w:val="00306C35"/>
    <w:rsid w:val="00306E61"/>
    <w:rsid w:val="00311ECA"/>
    <w:rsid w:val="0031589F"/>
    <w:rsid w:val="00316F8B"/>
    <w:rsid w:val="00317429"/>
    <w:rsid w:val="003211CC"/>
    <w:rsid w:val="00322A28"/>
    <w:rsid w:val="00323388"/>
    <w:rsid w:val="00323C02"/>
    <w:rsid w:val="0032497C"/>
    <w:rsid w:val="00324E20"/>
    <w:rsid w:val="00326D17"/>
    <w:rsid w:val="0032794D"/>
    <w:rsid w:val="00331618"/>
    <w:rsid w:val="00332923"/>
    <w:rsid w:val="0033359F"/>
    <w:rsid w:val="00333D60"/>
    <w:rsid w:val="00334D87"/>
    <w:rsid w:val="00336473"/>
    <w:rsid w:val="00336BF8"/>
    <w:rsid w:val="003419E7"/>
    <w:rsid w:val="00341A96"/>
    <w:rsid w:val="003420B7"/>
    <w:rsid w:val="00352D84"/>
    <w:rsid w:val="00353BE4"/>
    <w:rsid w:val="00363077"/>
    <w:rsid w:val="0036472B"/>
    <w:rsid w:val="00364C93"/>
    <w:rsid w:val="0036662D"/>
    <w:rsid w:val="003669CE"/>
    <w:rsid w:val="00370648"/>
    <w:rsid w:val="00371C0B"/>
    <w:rsid w:val="00373F51"/>
    <w:rsid w:val="00377910"/>
    <w:rsid w:val="003853E6"/>
    <w:rsid w:val="0038606C"/>
    <w:rsid w:val="003924B6"/>
    <w:rsid w:val="0039350F"/>
    <w:rsid w:val="003936C4"/>
    <w:rsid w:val="00394415"/>
    <w:rsid w:val="003953E6"/>
    <w:rsid w:val="0039599D"/>
    <w:rsid w:val="003976F2"/>
    <w:rsid w:val="003A0664"/>
    <w:rsid w:val="003A4344"/>
    <w:rsid w:val="003A472B"/>
    <w:rsid w:val="003A7B7E"/>
    <w:rsid w:val="003B0108"/>
    <w:rsid w:val="003B51ED"/>
    <w:rsid w:val="003B5467"/>
    <w:rsid w:val="003C0879"/>
    <w:rsid w:val="003C26F5"/>
    <w:rsid w:val="003C347F"/>
    <w:rsid w:val="003D43D0"/>
    <w:rsid w:val="003D54F9"/>
    <w:rsid w:val="003D6559"/>
    <w:rsid w:val="003E0FB2"/>
    <w:rsid w:val="003E167C"/>
    <w:rsid w:val="003E1C00"/>
    <w:rsid w:val="003E3A6F"/>
    <w:rsid w:val="003E6080"/>
    <w:rsid w:val="003E614A"/>
    <w:rsid w:val="003E70E1"/>
    <w:rsid w:val="003E7D24"/>
    <w:rsid w:val="003F0D5A"/>
    <w:rsid w:val="003F0F61"/>
    <w:rsid w:val="003F1BF7"/>
    <w:rsid w:val="003F4ADC"/>
    <w:rsid w:val="003F53C8"/>
    <w:rsid w:val="003F6A8F"/>
    <w:rsid w:val="003F71E5"/>
    <w:rsid w:val="004029E2"/>
    <w:rsid w:val="00402AB0"/>
    <w:rsid w:val="004053B1"/>
    <w:rsid w:val="00411BBC"/>
    <w:rsid w:val="00414133"/>
    <w:rsid w:val="00414375"/>
    <w:rsid w:val="00415236"/>
    <w:rsid w:val="00416927"/>
    <w:rsid w:val="00417CA5"/>
    <w:rsid w:val="004201EF"/>
    <w:rsid w:val="004216F2"/>
    <w:rsid w:val="00422669"/>
    <w:rsid w:val="0042292F"/>
    <w:rsid w:val="0042476C"/>
    <w:rsid w:val="00426794"/>
    <w:rsid w:val="00432C2D"/>
    <w:rsid w:val="00433DFA"/>
    <w:rsid w:val="00434196"/>
    <w:rsid w:val="00437703"/>
    <w:rsid w:val="0044085D"/>
    <w:rsid w:val="00441517"/>
    <w:rsid w:val="00444B7C"/>
    <w:rsid w:val="00445816"/>
    <w:rsid w:val="00453AF4"/>
    <w:rsid w:val="00453C14"/>
    <w:rsid w:val="00455903"/>
    <w:rsid w:val="004559A2"/>
    <w:rsid w:val="004564D8"/>
    <w:rsid w:val="00472BF3"/>
    <w:rsid w:val="00473BDD"/>
    <w:rsid w:val="00476278"/>
    <w:rsid w:val="0048259A"/>
    <w:rsid w:val="00483305"/>
    <w:rsid w:val="0048451A"/>
    <w:rsid w:val="004859AB"/>
    <w:rsid w:val="00485F05"/>
    <w:rsid w:val="00491330"/>
    <w:rsid w:val="00491F82"/>
    <w:rsid w:val="004932F5"/>
    <w:rsid w:val="0049502F"/>
    <w:rsid w:val="00496750"/>
    <w:rsid w:val="004970EA"/>
    <w:rsid w:val="00497412"/>
    <w:rsid w:val="004975B0"/>
    <w:rsid w:val="004A20F3"/>
    <w:rsid w:val="004A4714"/>
    <w:rsid w:val="004A4D6E"/>
    <w:rsid w:val="004A7701"/>
    <w:rsid w:val="004B000B"/>
    <w:rsid w:val="004B2B8E"/>
    <w:rsid w:val="004B5142"/>
    <w:rsid w:val="004C00A7"/>
    <w:rsid w:val="004C0D97"/>
    <w:rsid w:val="004C5A5A"/>
    <w:rsid w:val="004C647B"/>
    <w:rsid w:val="004D5CB3"/>
    <w:rsid w:val="004D6603"/>
    <w:rsid w:val="004D69DC"/>
    <w:rsid w:val="004D795D"/>
    <w:rsid w:val="004D7B27"/>
    <w:rsid w:val="004E06BF"/>
    <w:rsid w:val="004E49CE"/>
    <w:rsid w:val="004E4D64"/>
    <w:rsid w:val="004E735E"/>
    <w:rsid w:val="004F1816"/>
    <w:rsid w:val="004F2D9F"/>
    <w:rsid w:val="004F36AA"/>
    <w:rsid w:val="004F6C6D"/>
    <w:rsid w:val="004F78BA"/>
    <w:rsid w:val="0050001B"/>
    <w:rsid w:val="00507BB7"/>
    <w:rsid w:val="00512871"/>
    <w:rsid w:val="0052041A"/>
    <w:rsid w:val="0052303D"/>
    <w:rsid w:val="00525773"/>
    <w:rsid w:val="00526991"/>
    <w:rsid w:val="00526DCF"/>
    <w:rsid w:val="005278C5"/>
    <w:rsid w:val="00530334"/>
    <w:rsid w:val="0053062B"/>
    <w:rsid w:val="005362E5"/>
    <w:rsid w:val="0053786C"/>
    <w:rsid w:val="00537BB9"/>
    <w:rsid w:val="00543238"/>
    <w:rsid w:val="0054421E"/>
    <w:rsid w:val="00545A89"/>
    <w:rsid w:val="00551A50"/>
    <w:rsid w:val="00553370"/>
    <w:rsid w:val="00553ECD"/>
    <w:rsid w:val="00553FA2"/>
    <w:rsid w:val="00554374"/>
    <w:rsid w:val="00555452"/>
    <w:rsid w:val="0056137F"/>
    <w:rsid w:val="00562834"/>
    <w:rsid w:val="005654FA"/>
    <w:rsid w:val="00566844"/>
    <w:rsid w:val="005677A3"/>
    <w:rsid w:val="0057037B"/>
    <w:rsid w:val="00570A52"/>
    <w:rsid w:val="0057150A"/>
    <w:rsid w:val="00575178"/>
    <w:rsid w:val="00576713"/>
    <w:rsid w:val="00581DCA"/>
    <w:rsid w:val="00582C64"/>
    <w:rsid w:val="00586057"/>
    <w:rsid w:val="00590AD7"/>
    <w:rsid w:val="00592101"/>
    <w:rsid w:val="005A2653"/>
    <w:rsid w:val="005A35B2"/>
    <w:rsid w:val="005A6A08"/>
    <w:rsid w:val="005A798F"/>
    <w:rsid w:val="005B1734"/>
    <w:rsid w:val="005B174D"/>
    <w:rsid w:val="005B42B5"/>
    <w:rsid w:val="005B63A0"/>
    <w:rsid w:val="005B69CE"/>
    <w:rsid w:val="005B6D43"/>
    <w:rsid w:val="005C0472"/>
    <w:rsid w:val="005C30B5"/>
    <w:rsid w:val="005C347E"/>
    <w:rsid w:val="005C491F"/>
    <w:rsid w:val="005C5025"/>
    <w:rsid w:val="005C6B2F"/>
    <w:rsid w:val="005D2115"/>
    <w:rsid w:val="005D2A8C"/>
    <w:rsid w:val="005D2DAB"/>
    <w:rsid w:val="005D2FD0"/>
    <w:rsid w:val="005D650F"/>
    <w:rsid w:val="005E0AAC"/>
    <w:rsid w:val="005F126F"/>
    <w:rsid w:val="005F3619"/>
    <w:rsid w:val="005F7492"/>
    <w:rsid w:val="006013F3"/>
    <w:rsid w:val="0060273A"/>
    <w:rsid w:val="00602C20"/>
    <w:rsid w:val="006039DD"/>
    <w:rsid w:val="00605F71"/>
    <w:rsid w:val="00610416"/>
    <w:rsid w:val="00610807"/>
    <w:rsid w:val="00610E95"/>
    <w:rsid w:val="00612B07"/>
    <w:rsid w:val="006172C3"/>
    <w:rsid w:val="00620194"/>
    <w:rsid w:val="006207EF"/>
    <w:rsid w:val="00621C48"/>
    <w:rsid w:val="00623112"/>
    <w:rsid w:val="00623702"/>
    <w:rsid w:val="00626A9E"/>
    <w:rsid w:val="0063414C"/>
    <w:rsid w:val="00637BE9"/>
    <w:rsid w:val="00646782"/>
    <w:rsid w:val="00650619"/>
    <w:rsid w:val="00654837"/>
    <w:rsid w:val="00656EFD"/>
    <w:rsid w:val="00660533"/>
    <w:rsid w:val="006627C4"/>
    <w:rsid w:val="00666178"/>
    <w:rsid w:val="0066700C"/>
    <w:rsid w:val="006723CA"/>
    <w:rsid w:val="00673E71"/>
    <w:rsid w:val="00674027"/>
    <w:rsid w:val="0067452B"/>
    <w:rsid w:val="006746EC"/>
    <w:rsid w:val="00681539"/>
    <w:rsid w:val="00682040"/>
    <w:rsid w:val="0068457F"/>
    <w:rsid w:val="006853F7"/>
    <w:rsid w:val="0068694B"/>
    <w:rsid w:val="00686AE0"/>
    <w:rsid w:val="0068754E"/>
    <w:rsid w:val="00687856"/>
    <w:rsid w:val="006903D2"/>
    <w:rsid w:val="00691FE7"/>
    <w:rsid w:val="0069220F"/>
    <w:rsid w:val="006930D6"/>
    <w:rsid w:val="0069325A"/>
    <w:rsid w:val="006975B3"/>
    <w:rsid w:val="006A0261"/>
    <w:rsid w:val="006A115F"/>
    <w:rsid w:val="006A1B81"/>
    <w:rsid w:val="006A281E"/>
    <w:rsid w:val="006A599E"/>
    <w:rsid w:val="006B1291"/>
    <w:rsid w:val="006B14A6"/>
    <w:rsid w:val="006B2695"/>
    <w:rsid w:val="006B3251"/>
    <w:rsid w:val="006B57E8"/>
    <w:rsid w:val="006B7A65"/>
    <w:rsid w:val="006C1852"/>
    <w:rsid w:val="006C27DE"/>
    <w:rsid w:val="006C39DC"/>
    <w:rsid w:val="006C44E5"/>
    <w:rsid w:val="006C60AD"/>
    <w:rsid w:val="006D2868"/>
    <w:rsid w:val="006D3AB3"/>
    <w:rsid w:val="006D47CD"/>
    <w:rsid w:val="006D6FCB"/>
    <w:rsid w:val="006E0C8B"/>
    <w:rsid w:val="006E0CBB"/>
    <w:rsid w:val="006E1CC7"/>
    <w:rsid w:val="006E46F8"/>
    <w:rsid w:val="006E7212"/>
    <w:rsid w:val="006F2575"/>
    <w:rsid w:val="006F2F42"/>
    <w:rsid w:val="006F4C41"/>
    <w:rsid w:val="006F65C2"/>
    <w:rsid w:val="00701CA5"/>
    <w:rsid w:val="00701E89"/>
    <w:rsid w:val="0070266E"/>
    <w:rsid w:val="00702941"/>
    <w:rsid w:val="007035FB"/>
    <w:rsid w:val="007058FB"/>
    <w:rsid w:val="00706F25"/>
    <w:rsid w:val="00710617"/>
    <w:rsid w:val="007133C0"/>
    <w:rsid w:val="00725A6B"/>
    <w:rsid w:val="00726911"/>
    <w:rsid w:val="007271D9"/>
    <w:rsid w:val="007315A2"/>
    <w:rsid w:val="00734A66"/>
    <w:rsid w:val="00734F21"/>
    <w:rsid w:val="007356F3"/>
    <w:rsid w:val="00735BB4"/>
    <w:rsid w:val="007362ED"/>
    <w:rsid w:val="00740C5F"/>
    <w:rsid w:val="00740CE1"/>
    <w:rsid w:val="0074196D"/>
    <w:rsid w:val="00743AF4"/>
    <w:rsid w:val="00743DA3"/>
    <w:rsid w:val="0074675A"/>
    <w:rsid w:val="0074714A"/>
    <w:rsid w:val="00747E8D"/>
    <w:rsid w:val="00750CFD"/>
    <w:rsid w:val="007523B9"/>
    <w:rsid w:val="00753216"/>
    <w:rsid w:val="0075553A"/>
    <w:rsid w:val="007573C3"/>
    <w:rsid w:val="00757D4C"/>
    <w:rsid w:val="007612E1"/>
    <w:rsid w:val="00762281"/>
    <w:rsid w:val="0077267E"/>
    <w:rsid w:val="00775D35"/>
    <w:rsid w:val="00776200"/>
    <w:rsid w:val="0077774D"/>
    <w:rsid w:val="00777994"/>
    <w:rsid w:val="00780147"/>
    <w:rsid w:val="0079355E"/>
    <w:rsid w:val="00794A10"/>
    <w:rsid w:val="00795324"/>
    <w:rsid w:val="007A09D2"/>
    <w:rsid w:val="007A2262"/>
    <w:rsid w:val="007A24E9"/>
    <w:rsid w:val="007A4C6A"/>
    <w:rsid w:val="007A52A0"/>
    <w:rsid w:val="007A58C1"/>
    <w:rsid w:val="007A6C3D"/>
    <w:rsid w:val="007A76BA"/>
    <w:rsid w:val="007B06EB"/>
    <w:rsid w:val="007B49A7"/>
    <w:rsid w:val="007B6776"/>
    <w:rsid w:val="007B6D56"/>
    <w:rsid w:val="007B7422"/>
    <w:rsid w:val="007C302F"/>
    <w:rsid w:val="007D0593"/>
    <w:rsid w:val="007D221C"/>
    <w:rsid w:val="007D349D"/>
    <w:rsid w:val="007D6302"/>
    <w:rsid w:val="007D7DBA"/>
    <w:rsid w:val="007E08C6"/>
    <w:rsid w:val="007E0DBE"/>
    <w:rsid w:val="007E1BFC"/>
    <w:rsid w:val="007E2F9E"/>
    <w:rsid w:val="007E3B8C"/>
    <w:rsid w:val="007E52BE"/>
    <w:rsid w:val="007E65A4"/>
    <w:rsid w:val="007E6B15"/>
    <w:rsid w:val="007F0DC4"/>
    <w:rsid w:val="007F25EF"/>
    <w:rsid w:val="007F302B"/>
    <w:rsid w:val="007F65A2"/>
    <w:rsid w:val="008040EF"/>
    <w:rsid w:val="008056EE"/>
    <w:rsid w:val="00807ED4"/>
    <w:rsid w:val="00811BE3"/>
    <w:rsid w:val="00812B82"/>
    <w:rsid w:val="00813B57"/>
    <w:rsid w:val="00813F63"/>
    <w:rsid w:val="00814112"/>
    <w:rsid w:val="00815E11"/>
    <w:rsid w:val="008165D9"/>
    <w:rsid w:val="00816FFB"/>
    <w:rsid w:val="0081791E"/>
    <w:rsid w:val="00823A44"/>
    <w:rsid w:val="00825047"/>
    <w:rsid w:val="0082713E"/>
    <w:rsid w:val="00827ED8"/>
    <w:rsid w:val="00831617"/>
    <w:rsid w:val="008375DC"/>
    <w:rsid w:val="00837FEB"/>
    <w:rsid w:val="00840BDD"/>
    <w:rsid w:val="008413F9"/>
    <w:rsid w:val="00841C4B"/>
    <w:rsid w:val="00842F4D"/>
    <w:rsid w:val="0084327B"/>
    <w:rsid w:val="00843AFC"/>
    <w:rsid w:val="00844D07"/>
    <w:rsid w:val="008464D6"/>
    <w:rsid w:val="0085002A"/>
    <w:rsid w:val="008503D6"/>
    <w:rsid w:val="00851A89"/>
    <w:rsid w:val="00851BFB"/>
    <w:rsid w:val="00852A99"/>
    <w:rsid w:val="0085312C"/>
    <w:rsid w:val="00856A8F"/>
    <w:rsid w:val="00857044"/>
    <w:rsid w:val="00860AD7"/>
    <w:rsid w:val="00864B09"/>
    <w:rsid w:val="00864C3C"/>
    <w:rsid w:val="00870142"/>
    <w:rsid w:val="00875D96"/>
    <w:rsid w:val="00886ED2"/>
    <w:rsid w:val="00887E25"/>
    <w:rsid w:val="00887EBA"/>
    <w:rsid w:val="008914FC"/>
    <w:rsid w:val="008935E2"/>
    <w:rsid w:val="00893CFE"/>
    <w:rsid w:val="0089503B"/>
    <w:rsid w:val="00895A4F"/>
    <w:rsid w:val="008A00D8"/>
    <w:rsid w:val="008A0CFF"/>
    <w:rsid w:val="008A1649"/>
    <w:rsid w:val="008A413A"/>
    <w:rsid w:val="008A5D35"/>
    <w:rsid w:val="008A64FA"/>
    <w:rsid w:val="008A6E09"/>
    <w:rsid w:val="008B1FD3"/>
    <w:rsid w:val="008B2A9C"/>
    <w:rsid w:val="008B2E8C"/>
    <w:rsid w:val="008B3D08"/>
    <w:rsid w:val="008B4328"/>
    <w:rsid w:val="008B7DC2"/>
    <w:rsid w:val="008C16C7"/>
    <w:rsid w:val="008C1D52"/>
    <w:rsid w:val="008C64A7"/>
    <w:rsid w:val="008C73A0"/>
    <w:rsid w:val="008D0BA6"/>
    <w:rsid w:val="008D28C9"/>
    <w:rsid w:val="008D5D61"/>
    <w:rsid w:val="008E2C54"/>
    <w:rsid w:val="008E35F4"/>
    <w:rsid w:val="008E4642"/>
    <w:rsid w:val="008E55DF"/>
    <w:rsid w:val="008F0E63"/>
    <w:rsid w:val="008F108E"/>
    <w:rsid w:val="008F1619"/>
    <w:rsid w:val="008F244A"/>
    <w:rsid w:val="008F49A5"/>
    <w:rsid w:val="008F5016"/>
    <w:rsid w:val="008F6892"/>
    <w:rsid w:val="008F79AA"/>
    <w:rsid w:val="009026AE"/>
    <w:rsid w:val="00905144"/>
    <w:rsid w:val="009104D9"/>
    <w:rsid w:val="0091061A"/>
    <w:rsid w:val="00910AEC"/>
    <w:rsid w:val="00912707"/>
    <w:rsid w:val="00914370"/>
    <w:rsid w:val="009156DE"/>
    <w:rsid w:val="009171C6"/>
    <w:rsid w:val="00922876"/>
    <w:rsid w:val="00923B0E"/>
    <w:rsid w:val="00925028"/>
    <w:rsid w:val="0092573A"/>
    <w:rsid w:val="009271E0"/>
    <w:rsid w:val="009275BA"/>
    <w:rsid w:val="0093154A"/>
    <w:rsid w:val="00931EFF"/>
    <w:rsid w:val="00932499"/>
    <w:rsid w:val="00933323"/>
    <w:rsid w:val="00933475"/>
    <w:rsid w:val="00935060"/>
    <w:rsid w:val="0093583C"/>
    <w:rsid w:val="00941163"/>
    <w:rsid w:val="00941BA8"/>
    <w:rsid w:val="00942F23"/>
    <w:rsid w:val="00945AE2"/>
    <w:rsid w:val="0094714D"/>
    <w:rsid w:val="009559A2"/>
    <w:rsid w:val="00960BE0"/>
    <w:rsid w:val="0096194A"/>
    <w:rsid w:val="00965898"/>
    <w:rsid w:val="00965DD6"/>
    <w:rsid w:val="00971298"/>
    <w:rsid w:val="009714F0"/>
    <w:rsid w:val="00971FC2"/>
    <w:rsid w:val="009737EE"/>
    <w:rsid w:val="00974BED"/>
    <w:rsid w:val="00983543"/>
    <w:rsid w:val="00983763"/>
    <w:rsid w:val="00985A28"/>
    <w:rsid w:val="00986011"/>
    <w:rsid w:val="0098680B"/>
    <w:rsid w:val="00990CF1"/>
    <w:rsid w:val="00991A49"/>
    <w:rsid w:val="00992D29"/>
    <w:rsid w:val="009A0686"/>
    <w:rsid w:val="009A0EDF"/>
    <w:rsid w:val="009A7952"/>
    <w:rsid w:val="009B057C"/>
    <w:rsid w:val="009B1BD2"/>
    <w:rsid w:val="009B7563"/>
    <w:rsid w:val="009C1203"/>
    <w:rsid w:val="009C2674"/>
    <w:rsid w:val="009C39EC"/>
    <w:rsid w:val="009C427E"/>
    <w:rsid w:val="009D2796"/>
    <w:rsid w:val="009D6DB3"/>
    <w:rsid w:val="009E0BF3"/>
    <w:rsid w:val="009E3E41"/>
    <w:rsid w:val="009E63D1"/>
    <w:rsid w:val="009E643F"/>
    <w:rsid w:val="009E6642"/>
    <w:rsid w:val="009E77FF"/>
    <w:rsid w:val="009E78F2"/>
    <w:rsid w:val="009F023C"/>
    <w:rsid w:val="009F0ACC"/>
    <w:rsid w:val="009F0DB1"/>
    <w:rsid w:val="009F0FD7"/>
    <w:rsid w:val="009F386A"/>
    <w:rsid w:val="009F55D4"/>
    <w:rsid w:val="009F5CA2"/>
    <w:rsid w:val="009F65B6"/>
    <w:rsid w:val="009F66B7"/>
    <w:rsid w:val="00A0085D"/>
    <w:rsid w:val="00A052EE"/>
    <w:rsid w:val="00A0621A"/>
    <w:rsid w:val="00A07097"/>
    <w:rsid w:val="00A073A0"/>
    <w:rsid w:val="00A16591"/>
    <w:rsid w:val="00A16814"/>
    <w:rsid w:val="00A17A2C"/>
    <w:rsid w:val="00A211D0"/>
    <w:rsid w:val="00A21EAE"/>
    <w:rsid w:val="00A22126"/>
    <w:rsid w:val="00A234A5"/>
    <w:rsid w:val="00A3083E"/>
    <w:rsid w:val="00A31A55"/>
    <w:rsid w:val="00A33D6D"/>
    <w:rsid w:val="00A35947"/>
    <w:rsid w:val="00A40D1F"/>
    <w:rsid w:val="00A4405D"/>
    <w:rsid w:val="00A4646F"/>
    <w:rsid w:val="00A4649B"/>
    <w:rsid w:val="00A46B43"/>
    <w:rsid w:val="00A50D2B"/>
    <w:rsid w:val="00A51D90"/>
    <w:rsid w:val="00A55DCE"/>
    <w:rsid w:val="00A565A7"/>
    <w:rsid w:val="00A577B8"/>
    <w:rsid w:val="00A57A9B"/>
    <w:rsid w:val="00A61728"/>
    <w:rsid w:val="00A63FE5"/>
    <w:rsid w:val="00A655D8"/>
    <w:rsid w:val="00A7004E"/>
    <w:rsid w:val="00A70438"/>
    <w:rsid w:val="00A7078E"/>
    <w:rsid w:val="00A73C3F"/>
    <w:rsid w:val="00A74E8B"/>
    <w:rsid w:val="00A760E6"/>
    <w:rsid w:val="00A762BE"/>
    <w:rsid w:val="00A81D38"/>
    <w:rsid w:val="00A828AA"/>
    <w:rsid w:val="00A84666"/>
    <w:rsid w:val="00A850B5"/>
    <w:rsid w:val="00A90726"/>
    <w:rsid w:val="00A94195"/>
    <w:rsid w:val="00A955A2"/>
    <w:rsid w:val="00A9640D"/>
    <w:rsid w:val="00A96735"/>
    <w:rsid w:val="00A96855"/>
    <w:rsid w:val="00AA0304"/>
    <w:rsid w:val="00AA1256"/>
    <w:rsid w:val="00AC046B"/>
    <w:rsid w:val="00AC6455"/>
    <w:rsid w:val="00AC7DBF"/>
    <w:rsid w:val="00AD13F1"/>
    <w:rsid w:val="00AD23B1"/>
    <w:rsid w:val="00AD3F69"/>
    <w:rsid w:val="00AD51E5"/>
    <w:rsid w:val="00AD5434"/>
    <w:rsid w:val="00AD672C"/>
    <w:rsid w:val="00AE0911"/>
    <w:rsid w:val="00AE1A03"/>
    <w:rsid w:val="00AF0ED1"/>
    <w:rsid w:val="00AF1F4F"/>
    <w:rsid w:val="00AF2688"/>
    <w:rsid w:val="00AF3D88"/>
    <w:rsid w:val="00AF5E04"/>
    <w:rsid w:val="00AF6DD3"/>
    <w:rsid w:val="00B01A44"/>
    <w:rsid w:val="00B04584"/>
    <w:rsid w:val="00B07CCE"/>
    <w:rsid w:val="00B102ED"/>
    <w:rsid w:val="00B1033D"/>
    <w:rsid w:val="00B10974"/>
    <w:rsid w:val="00B126A1"/>
    <w:rsid w:val="00B1373A"/>
    <w:rsid w:val="00B166FA"/>
    <w:rsid w:val="00B168F7"/>
    <w:rsid w:val="00B17A00"/>
    <w:rsid w:val="00B22C47"/>
    <w:rsid w:val="00B321E9"/>
    <w:rsid w:val="00B32330"/>
    <w:rsid w:val="00B3240A"/>
    <w:rsid w:val="00B33629"/>
    <w:rsid w:val="00B37075"/>
    <w:rsid w:val="00B37882"/>
    <w:rsid w:val="00B37FAC"/>
    <w:rsid w:val="00B45E0D"/>
    <w:rsid w:val="00B50719"/>
    <w:rsid w:val="00B51251"/>
    <w:rsid w:val="00B52473"/>
    <w:rsid w:val="00B55203"/>
    <w:rsid w:val="00B555C7"/>
    <w:rsid w:val="00B560FB"/>
    <w:rsid w:val="00B57174"/>
    <w:rsid w:val="00B62FA4"/>
    <w:rsid w:val="00B64220"/>
    <w:rsid w:val="00B64B06"/>
    <w:rsid w:val="00B65DF2"/>
    <w:rsid w:val="00B65EB9"/>
    <w:rsid w:val="00B66535"/>
    <w:rsid w:val="00B67950"/>
    <w:rsid w:val="00B71431"/>
    <w:rsid w:val="00B72A4F"/>
    <w:rsid w:val="00B779CE"/>
    <w:rsid w:val="00B77FFC"/>
    <w:rsid w:val="00B83EE7"/>
    <w:rsid w:val="00B83F39"/>
    <w:rsid w:val="00B84A8E"/>
    <w:rsid w:val="00B87806"/>
    <w:rsid w:val="00B93971"/>
    <w:rsid w:val="00B94799"/>
    <w:rsid w:val="00B95FEE"/>
    <w:rsid w:val="00BA024D"/>
    <w:rsid w:val="00BA03A6"/>
    <w:rsid w:val="00BA0B14"/>
    <w:rsid w:val="00BA1C12"/>
    <w:rsid w:val="00BA1C74"/>
    <w:rsid w:val="00BA553E"/>
    <w:rsid w:val="00BA5768"/>
    <w:rsid w:val="00BA5EAB"/>
    <w:rsid w:val="00BA6143"/>
    <w:rsid w:val="00BB309C"/>
    <w:rsid w:val="00BB547E"/>
    <w:rsid w:val="00BC0D3D"/>
    <w:rsid w:val="00BC0F43"/>
    <w:rsid w:val="00BC1E8F"/>
    <w:rsid w:val="00BC65F1"/>
    <w:rsid w:val="00BC77BB"/>
    <w:rsid w:val="00BD217A"/>
    <w:rsid w:val="00BD355C"/>
    <w:rsid w:val="00BD4D44"/>
    <w:rsid w:val="00BD568C"/>
    <w:rsid w:val="00BD6582"/>
    <w:rsid w:val="00BE1276"/>
    <w:rsid w:val="00BE4004"/>
    <w:rsid w:val="00BE42A4"/>
    <w:rsid w:val="00BE6783"/>
    <w:rsid w:val="00BE7D1E"/>
    <w:rsid w:val="00BF2787"/>
    <w:rsid w:val="00BF66BC"/>
    <w:rsid w:val="00BF6D73"/>
    <w:rsid w:val="00C03599"/>
    <w:rsid w:val="00C03630"/>
    <w:rsid w:val="00C03C2D"/>
    <w:rsid w:val="00C04C34"/>
    <w:rsid w:val="00C069FD"/>
    <w:rsid w:val="00C1060D"/>
    <w:rsid w:val="00C1187F"/>
    <w:rsid w:val="00C11FF7"/>
    <w:rsid w:val="00C1375B"/>
    <w:rsid w:val="00C13C78"/>
    <w:rsid w:val="00C156E1"/>
    <w:rsid w:val="00C16414"/>
    <w:rsid w:val="00C16756"/>
    <w:rsid w:val="00C17DDB"/>
    <w:rsid w:val="00C21ABA"/>
    <w:rsid w:val="00C22B94"/>
    <w:rsid w:val="00C25EB3"/>
    <w:rsid w:val="00C271A2"/>
    <w:rsid w:val="00C30C19"/>
    <w:rsid w:val="00C3152A"/>
    <w:rsid w:val="00C323B3"/>
    <w:rsid w:val="00C32489"/>
    <w:rsid w:val="00C34830"/>
    <w:rsid w:val="00C34897"/>
    <w:rsid w:val="00C348A7"/>
    <w:rsid w:val="00C374A7"/>
    <w:rsid w:val="00C40FF7"/>
    <w:rsid w:val="00C419B6"/>
    <w:rsid w:val="00C41B18"/>
    <w:rsid w:val="00C45E32"/>
    <w:rsid w:val="00C46EF6"/>
    <w:rsid w:val="00C47462"/>
    <w:rsid w:val="00C47A9E"/>
    <w:rsid w:val="00C51EBE"/>
    <w:rsid w:val="00C52A3F"/>
    <w:rsid w:val="00C52CF9"/>
    <w:rsid w:val="00C538CB"/>
    <w:rsid w:val="00C54855"/>
    <w:rsid w:val="00C55B90"/>
    <w:rsid w:val="00C6249D"/>
    <w:rsid w:val="00C639C5"/>
    <w:rsid w:val="00C64B88"/>
    <w:rsid w:val="00C64C28"/>
    <w:rsid w:val="00C65874"/>
    <w:rsid w:val="00C663A0"/>
    <w:rsid w:val="00C72E8C"/>
    <w:rsid w:val="00C74A36"/>
    <w:rsid w:val="00C75BD1"/>
    <w:rsid w:val="00C80302"/>
    <w:rsid w:val="00C815B5"/>
    <w:rsid w:val="00C81C1A"/>
    <w:rsid w:val="00C865F6"/>
    <w:rsid w:val="00C90A02"/>
    <w:rsid w:val="00C90C15"/>
    <w:rsid w:val="00C96770"/>
    <w:rsid w:val="00CA4B4B"/>
    <w:rsid w:val="00CA4B59"/>
    <w:rsid w:val="00CA64AE"/>
    <w:rsid w:val="00CB3487"/>
    <w:rsid w:val="00CB3824"/>
    <w:rsid w:val="00CB5DB5"/>
    <w:rsid w:val="00CB5E7D"/>
    <w:rsid w:val="00CB60C6"/>
    <w:rsid w:val="00CB638B"/>
    <w:rsid w:val="00CB7E2C"/>
    <w:rsid w:val="00CC1C11"/>
    <w:rsid w:val="00CC2504"/>
    <w:rsid w:val="00CC2568"/>
    <w:rsid w:val="00CC282E"/>
    <w:rsid w:val="00CC307B"/>
    <w:rsid w:val="00CC5261"/>
    <w:rsid w:val="00CC6C85"/>
    <w:rsid w:val="00CD0B0C"/>
    <w:rsid w:val="00CD5A4B"/>
    <w:rsid w:val="00CD60FD"/>
    <w:rsid w:val="00CE1F6E"/>
    <w:rsid w:val="00CE2697"/>
    <w:rsid w:val="00CE33CE"/>
    <w:rsid w:val="00CE3FB8"/>
    <w:rsid w:val="00CE79A9"/>
    <w:rsid w:val="00CF0345"/>
    <w:rsid w:val="00CF2E4D"/>
    <w:rsid w:val="00CF32F0"/>
    <w:rsid w:val="00CF40F8"/>
    <w:rsid w:val="00CF5AD5"/>
    <w:rsid w:val="00D01AE7"/>
    <w:rsid w:val="00D01B77"/>
    <w:rsid w:val="00D02F00"/>
    <w:rsid w:val="00D035F5"/>
    <w:rsid w:val="00D05404"/>
    <w:rsid w:val="00D06085"/>
    <w:rsid w:val="00D0783A"/>
    <w:rsid w:val="00D16297"/>
    <w:rsid w:val="00D20526"/>
    <w:rsid w:val="00D20C82"/>
    <w:rsid w:val="00D20EC6"/>
    <w:rsid w:val="00D21CCB"/>
    <w:rsid w:val="00D23AFC"/>
    <w:rsid w:val="00D24FBB"/>
    <w:rsid w:val="00D25EEF"/>
    <w:rsid w:val="00D27E10"/>
    <w:rsid w:val="00D32EEE"/>
    <w:rsid w:val="00D33035"/>
    <w:rsid w:val="00D33854"/>
    <w:rsid w:val="00D33D05"/>
    <w:rsid w:val="00D3526F"/>
    <w:rsid w:val="00D3790C"/>
    <w:rsid w:val="00D40742"/>
    <w:rsid w:val="00D42652"/>
    <w:rsid w:val="00D433E1"/>
    <w:rsid w:val="00D45E20"/>
    <w:rsid w:val="00D4617F"/>
    <w:rsid w:val="00D46ABC"/>
    <w:rsid w:val="00D51385"/>
    <w:rsid w:val="00D51D4C"/>
    <w:rsid w:val="00D5613A"/>
    <w:rsid w:val="00D564E9"/>
    <w:rsid w:val="00D57B74"/>
    <w:rsid w:val="00D61308"/>
    <w:rsid w:val="00D65409"/>
    <w:rsid w:val="00D663BE"/>
    <w:rsid w:val="00D67D0F"/>
    <w:rsid w:val="00D73631"/>
    <w:rsid w:val="00D85008"/>
    <w:rsid w:val="00D86B44"/>
    <w:rsid w:val="00D90823"/>
    <w:rsid w:val="00D97C80"/>
    <w:rsid w:val="00D97F3F"/>
    <w:rsid w:val="00DA24D6"/>
    <w:rsid w:val="00DA58D4"/>
    <w:rsid w:val="00DB2019"/>
    <w:rsid w:val="00DB3FC4"/>
    <w:rsid w:val="00DB7339"/>
    <w:rsid w:val="00DC101B"/>
    <w:rsid w:val="00DC1165"/>
    <w:rsid w:val="00DC2A0B"/>
    <w:rsid w:val="00DC356D"/>
    <w:rsid w:val="00DC46F2"/>
    <w:rsid w:val="00DC667B"/>
    <w:rsid w:val="00DC6B12"/>
    <w:rsid w:val="00DC72A8"/>
    <w:rsid w:val="00DD3CA0"/>
    <w:rsid w:val="00DD634C"/>
    <w:rsid w:val="00DD6403"/>
    <w:rsid w:val="00DE1A85"/>
    <w:rsid w:val="00DE1E31"/>
    <w:rsid w:val="00DE29EA"/>
    <w:rsid w:val="00DE4B69"/>
    <w:rsid w:val="00DE4C79"/>
    <w:rsid w:val="00DE6D57"/>
    <w:rsid w:val="00DF13D7"/>
    <w:rsid w:val="00DF6100"/>
    <w:rsid w:val="00DF7099"/>
    <w:rsid w:val="00E02FDC"/>
    <w:rsid w:val="00E07C35"/>
    <w:rsid w:val="00E07DB3"/>
    <w:rsid w:val="00E07DDF"/>
    <w:rsid w:val="00E10443"/>
    <w:rsid w:val="00E12ED8"/>
    <w:rsid w:val="00E13AE9"/>
    <w:rsid w:val="00E20784"/>
    <w:rsid w:val="00E234F7"/>
    <w:rsid w:val="00E255FA"/>
    <w:rsid w:val="00E36E47"/>
    <w:rsid w:val="00E370CA"/>
    <w:rsid w:val="00E37A29"/>
    <w:rsid w:val="00E416DE"/>
    <w:rsid w:val="00E420A6"/>
    <w:rsid w:val="00E42A2F"/>
    <w:rsid w:val="00E444C0"/>
    <w:rsid w:val="00E50593"/>
    <w:rsid w:val="00E52501"/>
    <w:rsid w:val="00E525DF"/>
    <w:rsid w:val="00E601C1"/>
    <w:rsid w:val="00E70541"/>
    <w:rsid w:val="00E72A0D"/>
    <w:rsid w:val="00E72FCA"/>
    <w:rsid w:val="00E76E8D"/>
    <w:rsid w:val="00E809AC"/>
    <w:rsid w:val="00E80B69"/>
    <w:rsid w:val="00E8102A"/>
    <w:rsid w:val="00E81476"/>
    <w:rsid w:val="00E90A44"/>
    <w:rsid w:val="00E91040"/>
    <w:rsid w:val="00E94D7F"/>
    <w:rsid w:val="00E9709C"/>
    <w:rsid w:val="00E97689"/>
    <w:rsid w:val="00EA01DE"/>
    <w:rsid w:val="00EA3320"/>
    <w:rsid w:val="00EA52D8"/>
    <w:rsid w:val="00EA713B"/>
    <w:rsid w:val="00EB53F8"/>
    <w:rsid w:val="00EB6150"/>
    <w:rsid w:val="00EC01EE"/>
    <w:rsid w:val="00EC1B30"/>
    <w:rsid w:val="00EC1D7C"/>
    <w:rsid w:val="00EC5C92"/>
    <w:rsid w:val="00ED104A"/>
    <w:rsid w:val="00ED418C"/>
    <w:rsid w:val="00ED484B"/>
    <w:rsid w:val="00ED4A8C"/>
    <w:rsid w:val="00ED6C98"/>
    <w:rsid w:val="00EE31E2"/>
    <w:rsid w:val="00EE33EB"/>
    <w:rsid w:val="00EE3816"/>
    <w:rsid w:val="00EE44DA"/>
    <w:rsid w:val="00EE78A6"/>
    <w:rsid w:val="00EF08A0"/>
    <w:rsid w:val="00EF128E"/>
    <w:rsid w:val="00EF1E15"/>
    <w:rsid w:val="00EF367D"/>
    <w:rsid w:val="00EF4363"/>
    <w:rsid w:val="00EF4E6D"/>
    <w:rsid w:val="00EF518F"/>
    <w:rsid w:val="00EF540B"/>
    <w:rsid w:val="00F029EC"/>
    <w:rsid w:val="00F02F5E"/>
    <w:rsid w:val="00F0354A"/>
    <w:rsid w:val="00F03B3D"/>
    <w:rsid w:val="00F0553E"/>
    <w:rsid w:val="00F05DB5"/>
    <w:rsid w:val="00F116DE"/>
    <w:rsid w:val="00F16852"/>
    <w:rsid w:val="00F177D0"/>
    <w:rsid w:val="00F17A31"/>
    <w:rsid w:val="00F20E26"/>
    <w:rsid w:val="00F22111"/>
    <w:rsid w:val="00F24967"/>
    <w:rsid w:val="00F26B96"/>
    <w:rsid w:val="00F333AA"/>
    <w:rsid w:val="00F339F3"/>
    <w:rsid w:val="00F349C8"/>
    <w:rsid w:val="00F35460"/>
    <w:rsid w:val="00F366C0"/>
    <w:rsid w:val="00F4006A"/>
    <w:rsid w:val="00F406C7"/>
    <w:rsid w:val="00F41E6D"/>
    <w:rsid w:val="00F4360B"/>
    <w:rsid w:val="00F43B17"/>
    <w:rsid w:val="00F44D86"/>
    <w:rsid w:val="00F456F5"/>
    <w:rsid w:val="00F468B6"/>
    <w:rsid w:val="00F46AE7"/>
    <w:rsid w:val="00F46C25"/>
    <w:rsid w:val="00F50DEA"/>
    <w:rsid w:val="00F53D06"/>
    <w:rsid w:val="00F5538C"/>
    <w:rsid w:val="00F5639E"/>
    <w:rsid w:val="00F56C3D"/>
    <w:rsid w:val="00F60E71"/>
    <w:rsid w:val="00F60FFD"/>
    <w:rsid w:val="00F64988"/>
    <w:rsid w:val="00F64C85"/>
    <w:rsid w:val="00F64E5A"/>
    <w:rsid w:val="00F654A0"/>
    <w:rsid w:val="00F66949"/>
    <w:rsid w:val="00F67D9A"/>
    <w:rsid w:val="00F70695"/>
    <w:rsid w:val="00F72931"/>
    <w:rsid w:val="00F72F9C"/>
    <w:rsid w:val="00F73772"/>
    <w:rsid w:val="00F744D3"/>
    <w:rsid w:val="00F74CE4"/>
    <w:rsid w:val="00F7641B"/>
    <w:rsid w:val="00F7763D"/>
    <w:rsid w:val="00F77F17"/>
    <w:rsid w:val="00F8194F"/>
    <w:rsid w:val="00F81FBD"/>
    <w:rsid w:val="00F83F65"/>
    <w:rsid w:val="00F84CDD"/>
    <w:rsid w:val="00F85555"/>
    <w:rsid w:val="00F8632B"/>
    <w:rsid w:val="00F914EE"/>
    <w:rsid w:val="00F9484D"/>
    <w:rsid w:val="00F95218"/>
    <w:rsid w:val="00F9671E"/>
    <w:rsid w:val="00F96741"/>
    <w:rsid w:val="00F96DEE"/>
    <w:rsid w:val="00F9764C"/>
    <w:rsid w:val="00FA21BB"/>
    <w:rsid w:val="00FA29CC"/>
    <w:rsid w:val="00FA34EA"/>
    <w:rsid w:val="00FA65FF"/>
    <w:rsid w:val="00FA73D1"/>
    <w:rsid w:val="00FA75B7"/>
    <w:rsid w:val="00FB111A"/>
    <w:rsid w:val="00FB259E"/>
    <w:rsid w:val="00FB622B"/>
    <w:rsid w:val="00FB73F4"/>
    <w:rsid w:val="00FC4DE3"/>
    <w:rsid w:val="00FC5440"/>
    <w:rsid w:val="00FC6B4D"/>
    <w:rsid w:val="00FC7AB8"/>
    <w:rsid w:val="00FD0107"/>
    <w:rsid w:val="00FD0B81"/>
    <w:rsid w:val="00FD1E6C"/>
    <w:rsid w:val="00FD25AB"/>
    <w:rsid w:val="00FD2F44"/>
    <w:rsid w:val="00FD4F55"/>
    <w:rsid w:val="00FD5DF7"/>
    <w:rsid w:val="00FD6C46"/>
    <w:rsid w:val="00FE0463"/>
    <w:rsid w:val="00FE637D"/>
    <w:rsid w:val="00FE7503"/>
    <w:rsid w:val="00FE7B6F"/>
    <w:rsid w:val="00FF36D3"/>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ADAB7"/>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1C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815ED"/>
  </w:style>
  <w:style w:type="character" w:customStyle="1" w:styleId="mpunct">
    <w:name w:val="mpunct"/>
    <w:basedOn w:val="DefaultParagraphFont"/>
    <w:rsid w:val="001815ED"/>
  </w:style>
  <w:style w:type="character" w:customStyle="1" w:styleId="TitleChar">
    <w:name w:val="Title Char"/>
    <w:basedOn w:val="DefaultParagraphFont"/>
    <w:link w:val="Title"/>
    <w:uiPriority w:val="10"/>
    <w:rsid w:val="002941E8"/>
    <w:rPr>
      <w:rFonts w:ascii="Helvetica Neue UltraLight" w:hAnsi="Helvetica Neue UltraLight" w:cs="Arial Unicode MS"/>
      <w:color w:val="000000"/>
      <w:spacing w:val="1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0435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C385-B9CE-4E32-802F-31B4E24B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8118</Words>
  <Characters>46276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Gintarė Požarskaitė</cp:lastModifiedBy>
  <cp:revision>4</cp:revision>
  <cp:lastPrinted>2024-03-12T12:33:00Z</cp:lastPrinted>
  <dcterms:created xsi:type="dcterms:W3CDTF">2025-12-18T07:41:00Z</dcterms:created>
  <dcterms:modified xsi:type="dcterms:W3CDTF">2025-12-18T08:32:00Z</dcterms:modified>
</cp:coreProperties>
</file>