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14080" w14:textId="57AD5A29" w:rsidR="00F25349" w:rsidRPr="001B7E3B" w:rsidRDefault="00FE5BB0" w:rsidP="00FE5BB0">
      <w:pPr>
        <w:shd w:val="clear" w:color="auto" w:fill="FFFFFF"/>
        <w:ind w:right="-142"/>
        <w:jc w:val="right"/>
        <w:rPr>
          <w:rFonts w:ascii="Arial" w:hAnsi="Arial" w:cs="Arial"/>
          <w:sz w:val="20"/>
          <w:szCs w:val="20"/>
        </w:rPr>
      </w:pPr>
      <w:r>
        <w:rPr>
          <w:rFonts w:ascii="Arial" w:hAnsi="Arial" w:cs="Arial"/>
          <w:sz w:val="20"/>
          <w:szCs w:val="20"/>
        </w:rPr>
        <w:t xml:space="preserve">                                                                                 </w:t>
      </w:r>
      <w:r w:rsidR="003F21FE" w:rsidRPr="001B7E3B">
        <w:rPr>
          <w:rFonts w:ascii="Arial" w:hAnsi="Arial" w:cs="Arial"/>
          <w:sz w:val="20"/>
          <w:szCs w:val="20"/>
        </w:rPr>
        <w:t xml:space="preserve">     </w:t>
      </w:r>
      <w:r w:rsidR="00930B84">
        <w:rPr>
          <w:rFonts w:ascii="Arial" w:hAnsi="Arial" w:cs="Arial"/>
          <w:sz w:val="20"/>
          <w:szCs w:val="20"/>
        </w:rPr>
        <w:t xml:space="preserve">         </w:t>
      </w:r>
      <w:r w:rsidR="003F21FE" w:rsidRPr="001B7E3B">
        <w:rPr>
          <w:rFonts w:ascii="Arial" w:hAnsi="Arial" w:cs="Arial"/>
          <w:sz w:val="20"/>
          <w:szCs w:val="20"/>
        </w:rPr>
        <w:t xml:space="preserve">  </w:t>
      </w:r>
      <w:r w:rsidR="004526D5">
        <w:rPr>
          <w:rFonts w:ascii="Arial" w:hAnsi="Arial" w:cs="Arial"/>
          <w:sz w:val="20"/>
          <w:szCs w:val="20"/>
        </w:rPr>
        <w:t xml:space="preserve"> </w:t>
      </w:r>
      <w:r w:rsidR="00BE4E5D">
        <w:rPr>
          <w:rFonts w:ascii="Arial" w:hAnsi="Arial" w:cs="Arial"/>
          <w:sz w:val="20"/>
          <w:szCs w:val="20"/>
        </w:rPr>
        <w:t>S</w:t>
      </w:r>
      <w:r w:rsidR="001A6E1B">
        <w:rPr>
          <w:rFonts w:ascii="Arial" w:hAnsi="Arial" w:cs="Arial"/>
          <w:sz w:val="20"/>
          <w:szCs w:val="20"/>
        </w:rPr>
        <w:t xml:space="preserve">pecialiųjų </w:t>
      </w:r>
      <w:r w:rsidR="005B6F45">
        <w:rPr>
          <w:rFonts w:ascii="Arial" w:hAnsi="Arial" w:cs="Arial"/>
          <w:sz w:val="20"/>
          <w:szCs w:val="20"/>
        </w:rPr>
        <w:t xml:space="preserve">pirkimo </w:t>
      </w:r>
      <w:r w:rsidR="001A6E1B">
        <w:rPr>
          <w:rFonts w:ascii="Arial" w:hAnsi="Arial" w:cs="Arial"/>
          <w:sz w:val="20"/>
          <w:szCs w:val="20"/>
        </w:rPr>
        <w:t>s</w:t>
      </w:r>
      <w:r>
        <w:rPr>
          <w:rFonts w:ascii="Arial" w:hAnsi="Arial" w:cs="Arial"/>
          <w:sz w:val="20"/>
          <w:szCs w:val="20"/>
        </w:rPr>
        <w:t xml:space="preserve">ąlygų </w:t>
      </w:r>
      <w:r w:rsidR="00692A55">
        <w:rPr>
          <w:rFonts w:ascii="Arial" w:hAnsi="Arial" w:cs="Arial"/>
          <w:sz w:val="20"/>
          <w:szCs w:val="20"/>
        </w:rPr>
        <w:t>3</w:t>
      </w:r>
      <w:r w:rsidR="006E2526" w:rsidRPr="001B7E3B">
        <w:rPr>
          <w:rFonts w:ascii="Arial" w:hAnsi="Arial" w:cs="Arial"/>
          <w:sz w:val="20"/>
          <w:szCs w:val="20"/>
        </w:rPr>
        <w:t xml:space="preserve"> </w:t>
      </w:r>
      <w:r w:rsidR="00F25349" w:rsidRPr="001B7E3B">
        <w:rPr>
          <w:rFonts w:ascii="Arial" w:hAnsi="Arial" w:cs="Arial"/>
          <w:sz w:val="20"/>
          <w:szCs w:val="20"/>
        </w:rPr>
        <w:t>priedas</w:t>
      </w:r>
    </w:p>
    <w:p w14:paraId="7B9028CA" w14:textId="3569D2B1" w:rsidR="00F25349" w:rsidRPr="001B7E3B" w:rsidRDefault="00F25349" w:rsidP="00F25349">
      <w:pPr>
        <w:shd w:val="clear" w:color="auto" w:fill="FFFFFF"/>
        <w:ind w:left="12240"/>
        <w:rPr>
          <w:rFonts w:ascii="Arial" w:hAnsi="Arial" w:cs="Arial"/>
          <w:sz w:val="20"/>
          <w:szCs w:val="20"/>
        </w:rPr>
      </w:pPr>
    </w:p>
    <w:p w14:paraId="37C4A1F9" w14:textId="77777777" w:rsidR="00C938A3" w:rsidRPr="00D067FA" w:rsidRDefault="00C938A3" w:rsidP="00F25349">
      <w:pPr>
        <w:shd w:val="clear" w:color="auto" w:fill="FFFFFF"/>
        <w:ind w:left="12240"/>
        <w:rPr>
          <w:rFonts w:ascii="Arial" w:hAnsi="Arial" w:cs="Arial"/>
          <w:b/>
          <w:caps/>
          <w:sz w:val="20"/>
          <w:szCs w:val="20"/>
        </w:rPr>
      </w:pPr>
    </w:p>
    <w:p w14:paraId="6CAC7A7F" w14:textId="475E0F08" w:rsidR="007340F8" w:rsidRPr="00D067FA" w:rsidRDefault="00433B2A" w:rsidP="000B5A2A">
      <w:pPr>
        <w:shd w:val="clear" w:color="auto" w:fill="FFFFFF"/>
        <w:jc w:val="center"/>
        <w:rPr>
          <w:rFonts w:ascii="Arial" w:hAnsi="Arial" w:cs="Arial"/>
          <w:b/>
          <w:caps/>
          <w:sz w:val="20"/>
          <w:szCs w:val="20"/>
        </w:rPr>
      </w:pPr>
      <w:r>
        <w:rPr>
          <w:rFonts w:ascii="Arial" w:hAnsi="Arial" w:cs="Arial"/>
          <w:b/>
          <w:caps/>
          <w:sz w:val="20"/>
          <w:szCs w:val="20"/>
        </w:rPr>
        <w:t>tIEKĖJAMS KELIAMI REIKALAVIMAI</w:t>
      </w:r>
    </w:p>
    <w:p w14:paraId="39AEEBEB" w14:textId="77777777" w:rsidR="00114BF4" w:rsidRPr="00EB5C3D" w:rsidRDefault="00114BF4" w:rsidP="000B5A2A">
      <w:pPr>
        <w:shd w:val="clear" w:color="auto" w:fill="FFFFFF"/>
        <w:jc w:val="center"/>
        <w:rPr>
          <w:rFonts w:ascii="Arial" w:hAnsi="Arial" w:cs="Arial"/>
          <w:b/>
          <w:bCs/>
          <w:caps/>
          <w:sz w:val="20"/>
          <w:szCs w:val="20"/>
        </w:rPr>
      </w:pPr>
    </w:p>
    <w:tbl>
      <w:tblPr>
        <w:tblpPr w:leftFromText="180" w:rightFromText="180" w:vertAnchor="text" w:tblpX="-5" w:tblpY="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44"/>
        <w:gridCol w:w="1415"/>
        <w:gridCol w:w="1559"/>
        <w:gridCol w:w="4252"/>
      </w:tblGrid>
      <w:tr w:rsidR="001950F8" w:rsidRPr="001B7E3B" w14:paraId="47B233FD" w14:textId="77777777" w:rsidTr="007340F8">
        <w:trPr>
          <w:trHeight w:val="554"/>
        </w:trPr>
        <w:tc>
          <w:tcPr>
            <w:tcW w:w="14737" w:type="dxa"/>
            <w:gridSpan w:val="5"/>
          </w:tcPr>
          <w:p w14:paraId="5C41143C" w14:textId="77777777" w:rsidR="001950F8" w:rsidRPr="001B7E3B" w:rsidRDefault="001950F8" w:rsidP="00636060">
            <w:pPr>
              <w:tabs>
                <w:tab w:val="left" w:pos="851"/>
              </w:tabs>
              <w:rPr>
                <w:rFonts w:ascii="Arial" w:eastAsia="Calibri" w:hAnsi="Arial" w:cs="Arial"/>
                <w:b/>
                <w:iCs/>
                <w:sz w:val="20"/>
                <w:szCs w:val="20"/>
              </w:rPr>
            </w:pPr>
            <w:r w:rsidRPr="001B7E3B">
              <w:rPr>
                <w:rFonts w:ascii="Arial" w:eastAsia="Calibri" w:hAnsi="Arial" w:cs="Arial"/>
                <w:b/>
                <w:iCs/>
                <w:sz w:val="20"/>
                <w:szCs w:val="20"/>
              </w:rPr>
              <w:t>I. PAŠALINIMO PAGRINDAI</w:t>
            </w:r>
          </w:p>
        </w:tc>
      </w:tr>
      <w:tr w:rsidR="001950F8" w:rsidRPr="001B7E3B" w14:paraId="5B0D00E1" w14:textId="77777777" w:rsidTr="00FA6722">
        <w:trPr>
          <w:trHeight w:val="690"/>
        </w:trPr>
        <w:tc>
          <w:tcPr>
            <w:tcW w:w="567" w:type="dxa"/>
          </w:tcPr>
          <w:p w14:paraId="1A8143DC" w14:textId="77777777" w:rsidR="001950F8" w:rsidRPr="001B7E3B" w:rsidRDefault="001950F8" w:rsidP="00636060">
            <w:pPr>
              <w:tabs>
                <w:tab w:val="left" w:pos="567"/>
              </w:tabs>
              <w:rPr>
                <w:rFonts w:ascii="Arial" w:eastAsia="Calibri" w:hAnsi="Arial" w:cs="Arial"/>
                <w:b/>
                <w:bCs/>
                <w:iCs/>
                <w:sz w:val="20"/>
                <w:szCs w:val="20"/>
              </w:rPr>
            </w:pPr>
            <w:r w:rsidRPr="001B7E3B">
              <w:rPr>
                <w:rFonts w:ascii="Arial" w:eastAsia="Calibri" w:hAnsi="Arial" w:cs="Arial"/>
                <w:b/>
                <w:bCs/>
                <w:iCs/>
                <w:sz w:val="20"/>
                <w:szCs w:val="20"/>
              </w:rPr>
              <w:t>Eil.</w:t>
            </w:r>
          </w:p>
          <w:p w14:paraId="6C150551" w14:textId="77777777" w:rsidR="001950F8" w:rsidRPr="001B7E3B" w:rsidRDefault="001950F8" w:rsidP="00636060">
            <w:pPr>
              <w:tabs>
                <w:tab w:val="left" w:pos="567"/>
              </w:tabs>
              <w:rPr>
                <w:rFonts w:ascii="Arial" w:eastAsia="Calibri" w:hAnsi="Arial" w:cs="Arial"/>
                <w:b/>
                <w:bCs/>
                <w:iCs/>
                <w:sz w:val="20"/>
                <w:szCs w:val="20"/>
              </w:rPr>
            </w:pPr>
            <w:r w:rsidRPr="001B7E3B">
              <w:rPr>
                <w:rFonts w:ascii="Arial" w:eastAsia="Calibri" w:hAnsi="Arial" w:cs="Arial"/>
                <w:b/>
                <w:bCs/>
                <w:iCs/>
                <w:sz w:val="20"/>
                <w:szCs w:val="20"/>
              </w:rPr>
              <w:t>Nr.</w:t>
            </w:r>
          </w:p>
        </w:tc>
        <w:tc>
          <w:tcPr>
            <w:tcW w:w="6944" w:type="dxa"/>
          </w:tcPr>
          <w:p w14:paraId="7D79EFAE" w14:textId="77777777" w:rsidR="001950F8" w:rsidRPr="001B7E3B" w:rsidRDefault="001950F8" w:rsidP="00636060">
            <w:pPr>
              <w:tabs>
                <w:tab w:val="left" w:pos="567"/>
              </w:tabs>
              <w:jc w:val="center"/>
              <w:rPr>
                <w:rFonts w:ascii="Arial" w:eastAsia="Calibri" w:hAnsi="Arial" w:cs="Arial"/>
                <w:b/>
                <w:bCs/>
                <w:iCs/>
                <w:sz w:val="20"/>
                <w:szCs w:val="20"/>
              </w:rPr>
            </w:pPr>
            <w:r w:rsidRPr="001B7E3B">
              <w:rPr>
                <w:rFonts w:ascii="Arial" w:eastAsia="Calibri" w:hAnsi="Arial" w:cs="Arial"/>
                <w:b/>
                <w:bCs/>
                <w:iCs/>
                <w:sz w:val="20"/>
                <w:szCs w:val="20"/>
              </w:rPr>
              <w:t>Reikalavimas</w:t>
            </w:r>
          </w:p>
        </w:tc>
        <w:tc>
          <w:tcPr>
            <w:tcW w:w="1415" w:type="dxa"/>
          </w:tcPr>
          <w:p w14:paraId="49ECDEC5" w14:textId="77777777" w:rsidR="001950F8" w:rsidRPr="001B7E3B" w:rsidRDefault="001950F8" w:rsidP="00636060">
            <w:pPr>
              <w:tabs>
                <w:tab w:val="left" w:pos="851"/>
              </w:tabs>
              <w:ind w:left="142"/>
              <w:rPr>
                <w:rFonts w:ascii="Arial" w:eastAsia="Calibri" w:hAnsi="Arial" w:cs="Arial"/>
                <w:b/>
                <w:iCs/>
                <w:sz w:val="20"/>
                <w:szCs w:val="20"/>
              </w:rPr>
            </w:pPr>
            <w:r w:rsidRPr="001B7E3B">
              <w:rPr>
                <w:rFonts w:ascii="Arial" w:eastAsia="Calibri" w:hAnsi="Arial" w:cs="Arial"/>
                <w:b/>
                <w:color w:val="000000"/>
                <w:sz w:val="20"/>
                <w:szCs w:val="20"/>
              </w:rPr>
              <w:t xml:space="preserve"> VPĮ straipsnis, dalis, punktas bei EBVPD formos dalis pildymui</w:t>
            </w:r>
          </w:p>
        </w:tc>
        <w:tc>
          <w:tcPr>
            <w:tcW w:w="1559" w:type="dxa"/>
          </w:tcPr>
          <w:p w14:paraId="1F2B0F73" w14:textId="77777777" w:rsidR="001950F8" w:rsidRPr="001B7E3B" w:rsidRDefault="001950F8" w:rsidP="00636060">
            <w:pPr>
              <w:tabs>
                <w:tab w:val="left" w:pos="851"/>
              </w:tabs>
              <w:ind w:left="142"/>
              <w:rPr>
                <w:rFonts w:ascii="Arial" w:eastAsia="Calibri" w:hAnsi="Arial" w:cs="Arial"/>
                <w:b/>
                <w:iCs/>
                <w:sz w:val="20"/>
                <w:szCs w:val="20"/>
              </w:rPr>
            </w:pPr>
            <w:r w:rsidRPr="001B7E3B">
              <w:rPr>
                <w:rFonts w:ascii="Arial" w:eastAsia="Calibri" w:hAnsi="Arial" w:cs="Arial"/>
                <w:b/>
                <w:iCs/>
                <w:sz w:val="20"/>
                <w:szCs w:val="20"/>
              </w:rPr>
              <w:t>Subjektas, kuris turi atitikti reikalavimą</w:t>
            </w:r>
          </w:p>
        </w:tc>
        <w:tc>
          <w:tcPr>
            <w:tcW w:w="4252" w:type="dxa"/>
          </w:tcPr>
          <w:p w14:paraId="51FC671F" w14:textId="77777777" w:rsidR="001950F8" w:rsidRPr="001B7E3B" w:rsidRDefault="001950F8" w:rsidP="00636060">
            <w:pPr>
              <w:tabs>
                <w:tab w:val="left" w:pos="851"/>
              </w:tabs>
              <w:ind w:left="142"/>
              <w:rPr>
                <w:rFonts w:ascii="Arial" w:eastAsia="Calibri" w:hAnsi="Arial" w:cs="Arial"/>
                <w:b/>
                <w:iCs/>
                <w:sz w:val="20"/>
                <w:szCs w:val="20"/>
              </w:rPr>
            </w:pPr>
            <w:r w:rsidRPr="001B7E3B">
              <w:rPr>
                <w:rFonts w:ascii="Arial" w:eastAsia="Calibri" w:hAnsi="Arial" w:cs="Arial"/>
                <w:b/>
                <w:iCs/>
                <w:sz w:val="20"/>
                <w:szCs w:val="20"/>
              </w:rPr>
              <w:t>Pašalinimo pagrindų nebuvimą įrodantys/ patvirtinantys dokumentai</w:t>
            </w:r>
          </w:p>
        </w:tc>
      </w:tr>
      <w:tr w:rsidR="001950F8" w:rsidRPr="001B7E3B" w14:paraId="4A5F5BC0" w14:textId="77777777" w:rsidTr="007340F8">
        <w:tc>
          <w:tcPr>
            <w:tcW w:w="14737" w:type="dxa"/>
            <w:gridSpan w:val="5"/>
            <w:shd w:val="clear" w:color="auto" w:fill="D9E2F3"/>
            <w:hideMark/>
          </w:tcPr>
          <w:p w14:paraId="1CE791CE" w14:textId="77777777" w:rsidR="001950F8" w:rsidRPr="001B7E3B" w:rsidRDefault="001950F8" w:rsidP="00636060">
            <w:pPr>
              <w:pStyle w:val="ListParagraph"/>
              <w:numPr>
                <w:ilvl w:val="0"/>
                <w:numId w:val="4"/>
              </w:numPr>
              <w:tabs>
                <w:tab w:val="left" w:pos="851"/>
              </w:tabs>
              <w:ind w:left="306" w:hanging="284"/>
              <w:rPr>
                <w:rFonts w:ascii="Arial" w:eastAsia="Calibri" w:hAnsi="Arial" w:cs="Arial"/>
                <w:b/>
                <w:iCs/>
                <w:sz w:val="20"/>
                <w:szCs w:val="20"/>
              </w:rPr>
            </w:pPr>
            <w:r w:rsidRPr="001B7E3B">
              <w:rPr>
                <w:rFonts w:ascii="Arial" w:eastAsia="Calibri" w:hAnsi="Arial" w:cs="Arial"/>
                <w:b/>
                <w:iCs/>
                <w:sz w:val="20"/>
                <w:szCs w:val="20"/>
              </w:rPr>
              <w:t xml:space="preserve"> Su baudžiamaisiais nuosprendžiais susiję pagrindai; </w:t>
            </w:r>
          </w:p>
          <w:p w14:paraId="7AD14C0C" w14:textId="77777777" w:rsidR="001950F8" w:rsidRPr="001B7E3B" w:rsidRDefault="001950F8" w:rsidP="00636060">
            <w:pPr>
              <w:rPr>
                <w:rFonts w:ascii="Arial" w:eastAsia="Calibri" w:hAnsi="Arial" w:cs="Arial"/>
                <w:sz w:val="20"/>
                <w:szCs w:val="20"/>
              </w:rPr>
            </w:pPr>
            <w:r w:rsidRPr="001B7E3B">
              <w:rPr>
                <w:rFonts w:ascii="Arial" w:eastAsia="Calibri" w:hAnsi="Arial" w:cs="Arial"/>
                <w:b/>
                <w:iCs/>
                <w:sz w:val="20"/>
                <w:szCs w:val="20"/>
              </w:rPr>
              <w:t>D.   Išimtinai nacionaliniai pašalinimo pagrindai:</w:t>
            </w:r>
          </w:p>
        </w:tc>
      </w:tr>
      <w:tr w:rsidR="001950F8" w:rsidRPr="001B7E3B" w14:paraId="06A63F92" w14:textId="77777777" w:rsidTr="00FA6722">
        <w:tc>
          <w:tcPr>
            <w:tcW w:w="567" w:type="dxa"/>
          </w:tcPr>
          <w:p w14:paraId="474FA419" w14:textId="77777777" w:rsidR="001950F8" w:rsidRPr="001B7E3B" w:rsidRDefault="001950F8" w:rsidP="00636060">
            <w:pPr>
              <w:numPr>
                <w:ilvl w:val="0"/>
                <w:numId w:val="5"/>
              </w:numPr>
              <w:tabs>
                <w:tab w:val="left" w:pos="567"/>
              </w:tabs>
              <w:contextualSpacing/>
              <w:rPr>
                <w:rFonts w:ascii="Arial" w:eastAsia="Calibri" w:hAnsi="Arial" w:cs="Arial"/>
                <w:bCs/>
                <w:iCs/>
                <w:sz w:val="20"/>
                <w:szCs w:val="20"/>
              </w:rPr>
            </w:pPr>
          </w:p>
        </w:tc>
        <w:tc>
          <w:tcPr>
            <w:tcW w:w="6944" w:type="dxa"/>
            <w:hideMark/>
          </w:tcPr>
          <w:p w14:paraId="55573AA2" w14:textId="77777777" w:rsidR="001950F8" w:rsidRPr="001B7E3B" w:rsidRDefault="001950F8" w:rsidP="00636060">
            <w:pPr>
              <w:tabs>
                <w:tab w:val="left" w:pos="851"/>
              </w:tabs>
              <w:jc w:val="both"/>
              <w:rPr>
                <w:rFonts w:ascii="Arial" w:eastAsia="Calibri" w:hAnsi="Arial" w:cs="Arial"/>
                <w:bCs/>
                <w:iCs/>
                <w:sz w:val="20"/>
                <w:szCs w:val="20"/>
              </w:rPr>
            </w:pPr>
            <w:r w:rsidRPr="001B7E3B">
              <w:rPr>
                <w:rFonts w:ascii="Arial" w:eastAsia="Calibri" w:hAnsi="Arial" w:cs="Arial"/>
                <w:color w:val="000000"/>
                <w:sz w:val="20"/>
                <w:szCs w:val="20"/>
              </w:rPr>
              <w:t>Tiekėjas arba jo atsakingas asmuo, nurodytas VPĮ 46 straipsnio 2 dalies 2 punkte</w:t>
            </w:r>
            <w:r w:rsidRPr="001B7E3B">
              <w:rPr>
                <w:rFonts w:ascii="Arial" w:eastAsia="Calibri" w:hAnsi="Arial" w:cs="Arial"/>
                <w:color w:val="FF0000"/>
                <w:sz w:val="20"/>
                <w:szCs w:val="20"/>
              </w:rPr>
              <w:t xml:space="preserve"> </w:t>
            </w:r>
            <w:r w:rsidRPr="001B7E3B">
              <w:rPr>
                <w:rFonts w:ascii="Arial" w:eastAsia="Calibri" w:hAnsi="Arial" w:cs="Arial"/>
                <w:color w:val="000000"/>
                <w:sz w:val="20"/>
                <w:szCs w:val="20"/>
              </w:rPr>
              <w:t>nuteistas už šią nusikalstamą veiką:</w:t>
            </w:r>
          </w:p>
          <w:p w14:paraId="0E7133BE" w14:textId="5D5B6041" w:rsidR="001950F8" w:rsidRPr="001B7E3B" w:rsidRDefault="001950F8" w:rsidP="00636060">
            <w:pPr>
              <w:tabs>
                <w:tab w:val="left" w:pos="286"/>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1)</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dalyvavimą nusikalstamame susivienijime, jo organizavimą ar vadovavimą jam; </w:t>
            </w:r>
          </w:p>
          <w:p w14:paraId="27DAC02A" w14:textId="15888B29"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2)</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kyšininkavimą, prekybą poveikiu, papirkimą; </w:t>
            </w:r>
          </w:p>
          <w:p w14:paraId="0E0AD152" w14:textId="324F6CCD"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3)</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500CE3E5" w14:textId="2C0DC433"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4)</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nusikalstamą bankrotą; </w:t>
            </w:r>
          </w:p>
          <w:p w14:paraId="198FAF5F" w14:textId="272C9632"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5)</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teroristinį ir su teroristine veikla susijusį nusikaltimą; </w:t>
            </w:r>
          </w:p>
          <w:p w14:paraId="3847878F" w14:textId="748AC272"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6)</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nusikalstamu būdu gauto turto legalizavimą; </w:t>
            </w:r>
          </w:p>
          <w:p w14:paraId="2B284DB2" w14:textId="0A5277CB"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7)</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prekybą žmonėmis, vaiko pirkimą arba pardavimą;</w:t>
            </w:r>
          </w:p>
          <w:p w14:paraId="443969D9" w14:textId="18CA5B46"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8)</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kitos valstybės tiekėjo atliktą nusikaltimą, apibrėžtą Direktyvos 2014/24/ES 57 straipsnio 1 dalyje išvardytus Europos Sąjungos teisės aktus įgyvendinančiuose kitų valstybių teisės aktuose.</w:t>
            </w:r>
          </w:p>
          <w:p w14:paraId="699E8EE8" w14:textId="77777777" w:rsidR="001950F8" w:rsidRPr="001B7E3B" w:rsidRDefault="001950F8" w:rsidP="00636060">
            <w:pPr>
              <w:spacing w:before="100" w:beforeAutospacing="1" w:after="100" w:afterAutospacing="1"/>
              <w:rPr>
                <w:rFonts w:ascii="Arial" w:eastAsia="Calibri" w:hAnsi="Arial" w:cs="Arial"/>
                <w:color w:val="000000"/>
                <w:sz w:val="20"/>
                <w:szCs w:val="20"/>
                <w:u w:val="single"/>
              </w:rPr>
            </w:pPr>
            <w:r w:rsidRPr="001B7E3B">
              <w:rPr>
                <w:rFonts w:ascii="Arial" w:eastAsia="Calibri" w:hAnsi="Arial" w:cs="Arial"/>
                <w:color w:val="000000"/>
                <w:sz w:val="20"/>
                <w:szCs w:val="20"/>
              </w:rPr>
              <w:lastRenderedPageBreak/>
              <w:t xml:space="preserve"> </w:t>
            </w:r>
            <w:r w:rsidRPr="001B7E3B">
              <w:rPr>
                <w:rFonts w:ascii="Arial" w:eastAsia="Calibri" w:hAnsi="Arial" w:cs="Arial"/>
                <w:color w:val="000000"/>
                <w:sz w:val="20"/>
                <w:szCs w:val="20"/>
                <w:u w:val="single"/>
              </w:rPr>
              <w:t>Laikoma, kad tiekėjas arba jo atsakingas asmuo nuteistas už aukščiau nurodytą nusikalstamą veiką, kai dėl:</w:t>
            </w:r>
          </w:p>
          <w:p w14:paraId="02DD5BC3" w14:textId="77777777" w:rsidR="001950F8" w:rsidRPr="001B7E3B" w:rsidRDefault="001950F8" w:rsidP="00636060">
            <w:pPr>
              <w:spacing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 xml:space="preserve"> 1) tiekėjo, kuris yra </w:t>
            </w:r>
            <w:r w:rsidRPr="001B7E3B">
              <w:rPr>
                <w:rFonts w:ascii="Arial" w:eastAsia="Calibri" w:hAnsi="Arial" w:cs="Arial"/>
                <w:b/>
                <w:bCs/>
                <w:color w:val="000000"/>
                <w:sz w:val="20"/>
                <w:szCs w:val="20"/>
              </w:rPr>
              <w:t>fizinis asmuo</w:t>
            </w:r>
            <w:r w:rsidRPr="001B7E3B">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0115F686" w14:textId="4874D21A" w:rsidR="001950F8" w:rsidRDefault="001950F8" w:rsidP="0041220A">
            <w:pPr>
              <w:pStyle w:val="NoSpacing"/>
              <w:jc w:val="both"/>
              <w:rPr>
                <w:rFonts w:ascii="Arial" w:hAnsi="Arial" w:cs="Arial"/>
                <w:sz w:val="20"/>
                <w:szCs w:val="20"/>
                <w:lang w:val="lt-LT"/>
              </w:rPr>
            </w:pPr>
            <w:r w:rsidRPr="008557C1">
              <w:rPr>
                <w:rFonts w:ascii="Arial" w:hAnsi="Arial" w:cs="Arial"/>
                <w:color w:val="000000"/>
                <w:sz w:val="20"/>
                <w:szCs w:val="20"/>
                <w:lang w:val="lt-LT"/>
              </w:rPr>
              <w:t>2)</w:t>
            </w:r>
            <w:r w:rsidR="008557C1" w:rsidRPr="0041220A">
              <w:rPr>
                <w:rFonts w:ascii="Verdana" w:hAnsi="Verdana"/>
                <w:color w:val="00B050"/>
                <w:lang w:val="lt-LT"/>
              </w:rPr>
              <w:t xml:space="preserve"> </w:t>
            </w:r>
            <w:r w:rsidR="000777D6" w:rsidRPr="00081752">
              <w:rPr>
                <w:rFonts w:ascii="Arial" w:hAnsi="Arial" w:cs="Arial"/>
                <w:sz w:val="20"/>
                <w:szCs w:val="20"/>
                <w:lang w:val="lt-LT"/>
              </w:rPr>
              <w:t>tiekėjo, kuris yra juridinis asmuo, kita organizacija ar jos </w:t>
            </w:r>
            <w:r w:rsidR="000777D6" w:rsidRPr="00081752">
              <w:rPr>
                <w:rFonts w:ascii="Arial" w:hAnsi="Arial" w:cs="Arial"/>
                <w:b/>
                <w:bCs/>
                <w:sz w:val="20"/>
                <w:szCs w:val="20"/>
                <w:lang w:val="lt-LT"/>
              </w:rPr>
              <w:t>struktūrinis</w:t>
            </w:r>
            <w:r w:rsidR="000777D6" w:rsidRPr="00081752">
              <w:rPr>
                <w:rFonts w:ascii="Arial" w:hAnsi="Arial" w:cs="Arial"/>
                <w:sz w:val="20"/>
                <w:szCs w:val="20"/>
                <w:lang w:val="lt-LT"/>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008557C1" w:rsidRPr="00595C81">
              <w:rPr>
                <w:rFonts w:ascii="Arial" w:hAnsi="Arial" w:cs="Arial"/>
                <w:sz w:val="20"/>
                <w:szCs w:val="20"/>
                <w:lang w:val="lt-LT"/>
              </w:rPr>
              <w:t>;</w:t>
            </w:r>
          </w:p>
          <w:p w14:paraId="25F2EC9B" w14:textId="77777777" w:rsidR="000777D6" w:rsidRPr="00081752" w:rsidRDefault="000777D6" w:rsidP="0041220A">
            <w:pPr>
              <w:pStyle w:val="NoSpacing"/>
              <w:jc w:val="both"/>
              <w:rPr>
                <w:rFonts w:ascii="Arial" w:hAnsi="Arial" w:cs="Arial"/>
                <w:sz w:val="20"/>
                <w:szCs w:val="20"/>
                <w:lang w:val="lt-LT"/>
              </w:rPr>
            </w:pPr>
          </w:p>
          <w:p w14:paraId="6F764A77" w14:textId="28B5477F" w:rsidR="001950F8" w:rsidRPr="001B7E3B" w:rsidRDefault="001950F8" w:rsidP="00636060">
            <w:pPr>
              <w:tabs>
                <w:tab w:val="left" w:pos="851"/>
              </w:tabs>
              <w:jc w:val="both"/>
              <w:rPr>
                <w:rFonts w:ascii="Arial" w:eastAsia="Calibri" w:hAnsi="Arial" w:cs="Arial"/>
                <w:bCs/>
                <w:iCs/>
                <w:sz w:val="20"/>
                <w:szCs w:val="20"/>
              </w:rPr>
            </w:pPr>
            <w:r w:rsidRPr="00595C81">
              <w:rPr>
                <w:rFonts w:ascii="Arial" w:eastAsia="Calibri" w:hAnsi="Arial" w:cs="Arial"/>
                <w:sz w:val="20"/>
                <w:szCs w:val="20"/>
              </w:rPr>
              <w:t xml:space="preserve"> 3) </w:t>
            </w:r>
            <w:r w:rsidR="000777D6" w:rsidRPr="000777D6">
              <w:rPr>
                <w:rFonts w:ascii="Arial" w:eastAsia="Calibri" w:hAnsi="Arial" w:cs="Arial"/>
                <w:bCs/>
                <w:sz w:val="20"/>
                <w:szCs w:val="20"/>
              </w:rPr>
              <w:t xml:space="preserve">tiekėjo, kuris yra juridinis asmuo, kita organizacija ar jos </w:t>
            </w:r>
            <w:r w:rsidR="000777D6" w:rsidRPr="000777D6">
              <w:rPr>
                <w:rFonts w:ascii="Arial" w:eastAsia="Calibri" w:hAnsi="Arial" w:cs="Arial"/>
                <w:b/>
                <w:sz w:val="20"/>
                <w:szCs w:val="20"/>
              </w:rPr>
              <w:t>struktūrinis</w:t>
            </w:r>
            <w:r w:rsidR="000777D6" w:rsidRPr="000777D6">
              <w:rPr>
                <w:rFonts w:ascii="Arial" w:eastAsia="Calibri" w:hAnsi="Arial" w:cs="Arial"/>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139E09" w14:textId="77777777" w:rsidR="001950F8" w:rsidRPr="001B7E3B" w:rsidRDefault="001950F8" w:rsidP="00636060">
            <w:pPr>
              <w:tabs>
                <w:tab w:val="left" w:pos="851"/>
              </w:tabs>
              <w:jc w:val="both"/>
              <w:rPr>
                <w:rFonts w:ascii="Arial" w:eastAsia="Calibri" w:hAnsi="Arial" w:cs="Arial"/>
                <w:bCs/>
                <w:iCs/>
                <w:sz w:val="20"/>
                <w:szCs w:val="20"/>
              </w:rPr>
            </w:pPr>
          </w:p>
        </w:tc>
        <w:tc>
          <w:tcPr>
            <w:tcW w:w="1415" w:type="dxa"/>
            <w:hideMark/>
          </w:tcPr>
          <w:p w14:paraId="13A27AD7" w14:textId="77777777" w:rsidR="001950F8" w:rsidRPr="001B7E3B" w:rsidRDefault="001950F8" w:rsidP="00636060">
            <w:pPr>
              <w:ind w:left="33"/>
              <w:rPr>
                <w:rFonts w:ascii="Arial" w:eastAsia="Calibri" w:hAnsi="Arial" w:cs="Arial"/>
                <w:b/>
                <w:bCs/>
                <w:color w:val="000000"/>
                <w:sz w:val="20"/>
                <w:szCs w:val="20"/>
              </w:rPr>
            </w:pPr>
            <w:r w:rsidRPr="001B7E3B">
              <w:rPr>
                <w:rFonts w:ascii="Arial" w:eastAsia="Calibri" w:hAnsi="Arial" w:cs="Arial"/>
                <w:b/>
                <w:bCs/>
                <w:color w:val="000000"/>
                <w:sz w:val="20"/>
                <w:szCs w:val="20"/>
              </w:rPr>
              <w:lastRenderedPageBreak/>
              <w:t>VPĮ 46 straipsnio 1 dalis.</w:t>
            </w:r>
          </w:p>
          <w:p w14:paraId="5B4F4D17" w14:textId="77777777" w:rsidR="001950F8" w:rsidRPr="001B7E3B" w:rsidRDefault="001950F8" w:rsidP="00636060">
            <w:pPr>
              <w:ind w:left="33"/>
              <w:rPr>
                <w:rFonts w:ascii="Arial" w:eastAsia="Calibri" w:hAnsi="Arial" w:cs="Arial"/>
                <w:color w:val="000000"/>
                <w:sz w:val="20"/>
                <w:szCs w:val="20"/>
              </w:rPr>
            </w:pPr>
          </w:p>
          <w:p w14:paraId="0C4D5409" w14:textId="77777777" w:rsidR="001950F8" w:rsidRPr="001B7E3B" w:rsidRDefault="001950F8" w:rsidP="00636060">
            <w:pPr>
              <w:ind w:left="33"/>
              <w:rPr>
                <w:rFonts w:ascii="Arial" w:eastAsia="Calibri" w:hAnsi="Arial" w:cs="Arial"/>
                <w:color w:val="000000"/>
                <w:sz w:val="20"/>
                <w:szCs w:val="20"/>
              </w:rPr>
            </w:pPr>
            <w:r w:rsidRPr="001B7E3B">
              <w:rPr>
                <w:rFonts w:ascii="Arial" w:eastAsia="Calibri" w:hAnsi="Arial" w:cs="Arial"/>
                <w:b/>
                <w:bCs/>
                <w:color w:val="000000"/>
                <w:sz w:val="20"/>
                <w:szCs w:val="20"/>
              </w:rPr>
              <w:t>EBVPD III dalies A1−A6 punktai.</w:t>
            </w:r>
            <w:r w:rsidRPr="001B7E3B">
              <w:rPr>
                <w:rFonts w:ascii="Arial" w:eastAsia="Calibri" w:hAnsi="Arial" w:cs="Arial"/>
                <w:color w:val="000000"/>
                <w:sz w:val="20"/>
                <w:szCs w:val="20"/>
              </w:rPr>
              <w:t xml:space="preserve"> </w:t>
            </w:r>
          </w:p>
          <w:p w14:paraId="0D9D873C" w14:textId="77777777" w:rsidR="001950F8" w:rsidRPr="001B7E3B" w:rsidRDefault="001950F8" w:rsidP="00636060">
            <w:pPr>
              <w:ind w:left="33"/>
              <w:rPr>
                <w:rFonts w:ascii="Arial" w:eastAsia="Calibri" w:hAnsi="Arial" w:cs="Arial"/>
                <w:color w:val="000000"/>
                <w:sz w:val="20"/>
                <w:szCs w:val="20"/>
              </w:rPr>
            </w:pPr>
          </w:p>
          <w:p w14:paraId="6F59B17B" w14:textId="4CB386AB" w:rsidR="001950F8" w:rsidRPr="001B7E3B" w:rsidRDefault="001950F8" w:rsidP="00636060">
            <w:pPr>
              <w:ind w:left="33"/>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D1 punktas.</w:t>
            </w:r>
          </w:p>
        </w:tc>
        <w:tc>
          <w:tcPr>
            <w:tcW w:w="1559" w:type="dxa"/>
          </w:tcPr>
          <w:p w14:paraId="5EFAADB9" w14:textId="77777777" w:rsidR="001950F8" w:rsidRPr="001B7E3B" w:rsidRDefault="001950F8" w:rsidP="00636060">
            <w:pPr>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51E77DBA" w14:textId="77777777" w:rsidR="001950F8" w:rsidRPr="001B7E3B" w:rsidRDefault="001950F8" w:rsidP="00636060">
            <w:pPr>
              <w:jc w:val="both"/>
              <w:rPr>
                <w:rFonts w:ascii="Arial" w:eastAsia="Calibri" w:hAnsi="Arial" w:cs="Arial"/>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sz w:val="20"/>
                <w:szCs w:val="20"/>
              </w:rPr>
              <w:t>:</w:t>
            </w:r>
          </w:p>
          <w:p w14:paraId="38CF3B83" w14:textId="77777777" w:rsidR="001950F8" w:rsidRPr="001B7E3B" w:rsidRDefault="001950F8" w:rsidP="00636060">
            <w:pPr>
              <w:jc w:val="both"/>
              <w:rPr>
                <w:rFonts w:ascii="Arial" w:eastAsia="Calibri" w:hAnsi="Arial" w:cs="Arial"/>
                <w:sz w:val="20"/>
                <w:szCs w:val="20"/>
              </w:rPr>
            </w:pPr>
          </w:p>
          <w:p w14:paraId="012ADC7F" w14:textId="77777777" w:rsidR="001950F8" w:rsidRPr="001B7E3B" w:rsidRDefault="001950F8" w:rsidP="00636060">
            <w:pPr>
              <w:pStyle w:val="ListParagraph"/>
              <w:numPr>
                <w:ilvl w:val="0"/>
                <w:numId w:val="25"/>
              </w:numPr>
              <w:tabs>
                <w:tab w:val="left" w:pos="1028"/>
              </w:tabs>
              <w:jc w:val="both"/>
              <w:rPr>
                <w:rFonts w:ascii="Arial" w:eastAsia="Calibri" w:hAnsi="Arial" w:cs="Arial"/>
                <w:sz w:val="20"/>
                <w:szCs w:val="20"/>
              </w:rPr>
            </w:pPr>
            <w:r w:rsidRPr="001B7E3B">
              <w:rPr>
                <w:rFonts w:ascii="Arial" w:eastAsia="Calibri" w:hAnsi="Arial" w:cs="Arial"/>
                <w:sz w:val="20"/>
                <w:szCs w:val="20"/>
              </w:rPr>
              <w:t>Teismo išduotas išrašas iš teismo sprendimo (jei toks yra)</w:t>
            </w:r>
          </w:p>
          <w:p w14:paraId="6459A7AF" w14:textId="77777777" w:rsidR="001950F8" w:rsidRPr="001B7E3B" w:rsidRDefault="001950F8" w:rsidP="00636060">
            <w:pPr>
              <w:jc w:val="both"/>
              <w:rPr>
                <w:rFonts w:ascii="Arial" w:eastAsia="Calibri" w:hAnsi="Arial" w:cs="Arial"/>
                <w:i/>
                <w:iCs/>
                <w:sz w:val="20"/>
                <w:szCs w:val="20"/>
              </w:rPr>
            </w:pPr>
            <w:r w:rsidRPr="001B7E3B">
              <w:rPr>
                <w:rFonts w:ascii="Arial" w:eastAsia="Calibri" w:hAnsi="Arial" w:cs="Arial"/>
                <w:i/>
                <w:iCs/>
                <w:sz w:val="20"/>
                <w:szCs w:val="20"/>
              </w:rPr>
              <w:t>arba</w:t>
            </w:r>
          </w:p>
          <w:p w14:paraId="5E82E394" w14:textId="77777777" w:rsidR="001950F8" w:rsidRPr="001B7E3B" w:rsidRDefault="001950F8" w:rsidP="00636060">
            <w:pPr>
              <w:pStyle w:val="ListParagraph"/>
              <w:numPr>
                <w:ilvl w:val="0"/>
                <w:numId w:val="25"/>
              </w:numPr>
              <w:tabs>
                <w:tab w:val="left" w:pos="1028"/>
              </w:tabs>
              <w:jc w:val="both"/>
              <w:rPr>
                <w:rFonts w:ascii="Arial" w:eastAsia="Calibri" w:hAnsi="Arial" w:cs="Arial"/>
                <w:sz w:val="20"/>
                <w:szCs w:val="20"/>
              </w:rPr>
            </w:pPr>
            <w:r w:rsidRPr="001B7E3B">
              <w:rPr>
                <w:rFonts w:ascii="Arial" w:eastAsia="Calibri" w:hAnsi="Arial" w:cs="Arial"/>
                <w:sz w:val="20"/>
                <w:szCs w:val="20"/>
              </w:rPr>
              <w:t>Informatikos ir ryšių departamento prie Lietuvos Respublikos vidaus reikalų ministerijos išduotas dokumentas</w:t>
            </w:r>
          </w:p>
          <w:p w14:paraId="5E61857F" w14:textId="77777777" w:rsidR="001950F8" w:rsidRPr="001B7E3B" w:rsidRDefault="001950F8" w:rsidP="00636060">
            <w:pPr>
              <w:jc w:val="both"/>
              <w:rPr>
                <w:rFonts w:ascii="Arial" w:eastAsia="Calibri" w:hAnsi="Arial" w:cs="Arial"/>
                <w:i/>
                <w:iCs/>
                <w:sz w:val="20"/>
                <w:szCs w:val="20"/>
              </w:rPr>
            </w:pPr>
            <w:r w:rsidRPr="001B7E3B">
              <w:rPr>
                <w:rFonts w:ascii="Arial" w:eastAsia="Calibri" w:hAnsi="Arial" w:cs="Arial"/>
                <w:i/>
                <w:iCs/>
                <w:sz w:val="20"/>
                <w:szCs w:val="20"/>
              </w:rPr>
              <w:t>arba</w:t>
            </w:r>
          </w:p>
          <w:p w14:paraId="5E4B4615" w14:textId="77777777" w:rsidR="001950F8" w:rsidRPr="001B7E3B" w:rsidRDefault="001950F8" w:rsidP="00636060">
            <w:pPr>
              <w:pStyle w:val="ListParagraph"/>
              <w:numPr>
                <w:ilvl w:val="0"/>
                <w:numId w:val="25"/>
              </w:numPr>
              <w:tabs>
                <w:tab w:val="left" w:pos="305"/>
                <w:tab w:val="left" w:pos="1028"/>
              </w:tabs>
              <w:jc w:val="both"/>
              <w:rPr>
                <w:rFonts w:ascii="Arial" w:eastAsia="Calibri" w:hAnsi="Arial" w:cs="Arial"/>
                <w:sz w:val="20"/>
                <w:szCs w:val="20"/>
              </w:rPr>
            </w:pPr>
            <w:r w:rsidRPr="001B7E3B">
              <w:rPr>
                <w:rFonts w:ascii="Arial" w:eastAsia="Calibri" w:hAnsi="Arial" w:cs="Arial"/>
                <w:sz w:val="20"/>
                <w:szCs w:val="20"/>
              </w:rPr>
              <w:t>Valstybės įmonės Registrų centras Lietuvos Respublikos Vyriausybės nustatyta tvarka išduotas dokumentas, patvirtinantis jungtinius kompetentingų institucijų tvarkomus duomenis.</w:t>
            </w:r>
          </w:p>
          <w:p w14:paraId="08CC7185" w14:textId="77777777" w:rsidR="001950F8" w:rsidRPr="001B7E3B" w:rsidRDefault="001950F8" w:rsidP="00636060">
            <w:pPr>
              <w:tabs>
                <w:tab w:val="left" w:pos="305"/>
              </w:tabs>
              <w:jc w:val="both"/>
              <w:rPr>
                <w:rFonts w:ascii="Arial" w:eastAsia="Calibri" w:hAnsi="Arial" w:cs="Arial"/>
                <w:sz w:val="20"/>
                <w:szCs w:val="20"/>
              </w:rPr>
            </w:pPr>
          </w:p>
          <w:p w14:paraId="262B9F49"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užsienyje</w:t>
            </w:r>
            <w:r w:rsidRPr="001B7E3B">
              <w:rPr>
                <w:rFonts w:ascii="Arial" w:eastAsia="Calibri" w:hAnsi="Arial" w:cs="Arial"/>
                <w:b/>
                <w:bCs/>
                <w:sz w:val="20"/>
                <w:szCs w:val="20"/>
              </w:rPr>
              <w:t>:</w:t>
            </w:r>
          </w:p>
          <w:p w14:paraId="728A6E30" w14:textId="77777777" w:rsidR="001950F8" w:rsidRPr="001B7E3B" w:rsidRDefault="001950F8" w:rsidP="00636060">
            <w:pPr>
              <w:jc w:val="both"/>
              <w:rPr>
                <w:rFonts w:ascii="Arial" w:eastAsia="Calibri" w:hAnsi="Arial" w:cs="Arial"/>
                <w:b/>
                <w:bCs/>
                <w:sz w:val="20"/>
                <w:szCs w:val="20"/>
              </w:rPr>
            </w:pPr>
          </w:p>
          <w:p w14:paraId="43B209E5" w14:textId="3068B7A1" w:rsidR="001950F8" w:rsidRPr="00D067FA" w:rsidRDefault="001950F8" w:rsidP="00636060">
            <w:pPr>
              <w:pStyle w:val="ListParagraph"/>
              <w:numPr>
                <w:ilvl w:val="0"/>
                <w:numId w:val="25"/>
              </w:numPr>
              <w:tabs>
                <w:tab w:val="left" w:pos="305"/>
                <w:tab w:val="left" w:pos="1028"/>
              </w:tabs>
              <w:jc w:val="both"/>
              <w:rPr>
                <w:rFonts w:ascii="Arial" w:eastAsia="Calibri" w:hAnsi="Arial" w:cs="Arial"/>
                <w:sz w:val="20"/>
                <w:szCs w:val="20"/>
              </w:rPr>
            </w:pPr>
            <w:r w:rsidRPr="00D067FA">
              <w:rPr>
                <w:rFonts w:ascii="Arial" w:eastAsia="Calibri" w:hAnsi="Arial" w:cs="Arial"/>
                <w:sz w:val="20"/>
                <w:szCs w:val="20"/>
              </w:rPr>
              <w:lastRenderedPageBreak/>
              <w:t>Atitinkamos užsienio šalies kompetentingos institucijos išduotas dokumentas .</w:t>
            </w:r>
          </w:p>
          <w:p w14:paraId="203263BF" w14:textId="77777777" w:rsidR="001950F8" w:rsidRPr="001B7E3B" w:rsidRDefault="001950F8" w:rsidP="00636060">
            <w:pPr>
              <w:tabs>
                <w:tab w:val="left" w:pos="305"/>
              </w:tabs>
              <w:jc w:val="both"/>
              <w:rPr>
                <w:rFonts w:ascii="Arial" w:eastAsia="Calibri" w:hAnsi="Arial" w:cs="Arial"/>
                <w:sz w:val="20"/>
                <w:szCs w:val="20"/>
              </w:rPr>
            </w:pPr>
          </w:p>
          <w:p w14:paraId="482949CA" w14:textId="71DBA13C" w:rsidR="001950F8" w:rsidRPr="001B7E3B" w:rsidRDefault="001950F8" w:rsidP="00636060">
            <w:pPr>
              <w:ind w:left="33"/>
              <w:jc w:val="both"/>
              <w:rPr>
                <w:rFonts w:ascii="Arial" w:eastAsia="Calibri" w:hAnsi="Arial" w:cs="Arial"/>
                <w:b/>
                <w:sz w:val="20"/>
                <w:szCs w:val="20"/>
              </w:rPr>
            </w:pPr>
            <w:r w:rsidRPr="001B7E3B">
              <w:rPr>
                <w:rFonts w:ascii="Arial" w:eastAsia="Calibri" w:hAnsi="Arial" w:cs="Arial"/>
                <w:sz w:val="20"/>
                <w:szCs w:val="20"/>
              </w:rPr>
              <w:t>Nurodyti dokumentai turi būti išduoti</w:t>
            </w:r>
            <w:r w:rsidRPr="001B7E3B">
              <w:rPr>
                <w:rFonts w:ascii="Arial" w:eastAsia="Calibri" w:hAnsi="Arial" w:cs="Arial"/>
                <w:b/>
                <w:sz w:val="20"/>
                <w:szCs w:val="20"/>
              </w:rPr>
              <w:t xml:space="preserve"> ne anksčiau kaip 180 (vienas šimtas aštuoniasdešimt) dienų iki tos dienos, kai tiekėjas  P</w:t>
            </w:r>
            <w:r w:rsidR="004C5FAE">
              <w:rPr>
                <w:rFonts w:ascii="Arial" w:eastAsia="Calibri" w:hAnsi="Arial" w:cs="Arial"/>
                <w:b/>
                <w:sz w:val="20"/>
                <w:szCs w:val="20"/>
              </w:rPr>
              <w:t>erkančiojo subjekto</w:t>
            </w:r>
            <w:r w:rsidRPr="001B7E3B">
              <w:rPr>
                <w:rFonts w:ascii="Arial" w:eastAsia="Calibri" w:hAnsi="Arial" w:cs="Arial"/>
                <w:b/>
                <w:sz w:val="20"/>
                <w:szCs w:val="20"/>
              </w:rPr>
              <w:t xml:space="preserve"> prašymu turės pateikti pašalinimo pagrindų nebuvimą  įrodančius dokumentus.</w:t>
            </w:r>
          </w:p>
          <w:p w14:paraId="73009515" w14:textId="77777777" w:rsidR="001950F8" w:rsidRPr="001B7E3B" w:rsidRDefault="001950F8" w:rsidP="00636060">
            <w:pPr>
              <w:tabs>
                <w:tab w:val="left" w:pos="305"/>
              </w:tabs>
              <w:jc w:val="both"/>
              <w:rPr>
                <w:rFonts w:ascii="Arial" w:eastAsia="Calibri" w:hAnsi="Arial" w:cs="Arial"/>
                <w:sz w:val="20"/>
                <w:szCs w:val="20"/>
                <w:u w:val="single"/>
              </w:rPr>
            </w:pPr>
          </w:p>
          <w:p w14:paraId="78644A80" w14:textId="77777777" w:rsidR="001950F8" w:rsidRPr="001B7E3B" w:rsidRDefault="001950F8" w:rsidP="00636060">
            <w:pPr>
              <w:tabs>
                <w:tab w:val="left" w:pos="305"/>
              </w:tabs>
              <w:jc w:val="both"/>
              <w:rPr>
                <w:rFonts w:ascii="Arial" w:eastAsia="Calibri" w:hAnsi="Arial" w:cs="Arial"/>
                <w:sz w:val="20"/>
                <w:szCs w:val="20"/>
              </w:rPr>
            </w:pPr>
            <w:r w:rsidRPr="001B7E3B">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3A8B04B7" w14:textId="77777777" w:rsidR="001950F8" w:rsidRPr="001B7E3B" w:rsidRDefault="001950F8" w:rsidP="00636060">
            <w:pPr>
              <w:jc w:val="both"/>
              <w:rPr>
                <w:rFonts w:ascii="Arial" w:eastAsia="Calibri" w:hAnsi="Arial" w:cs="Arial"/>
                <w:sz w:val="20"/>
                <w:szCs w:val="20"/>
                <w:u w:val="single"/>
                <w:lang w:eastAsia="lt-LT"/>
              </w:rPr>
            </w:pPr>
          </w:p>
          <w:p w14:paraId="65E0152D" w14:textId="11C56F63" w:rsidR="002D7308" w:rsidRDefault="002D7308" w:rsidP="00636060">
            <w:pPr>
              <w:tabs>
                <w:tab w:val="left" w:pos="305"/>
              </w:tabs>
              <w:jc w:val="both"/>
              <w:rPr>
                <w:rFonts w:ascii="Arial" w:eastAsia="Calibri" w:hAnsi="Arial" w:cs="Arial"/>
                <w:sz w:val="20"/>
                <w:szCs w:val="20"/>
                <w:lang w:eastAsia="lt-LT"/>
              </w:rPr>
            </w:pPr>
          </w:p>
          <w:p w14:paraId="0240AFD5" w14:textId="77777777" w:rsidR="002D7308" w:rsidRPr="00064ADF" w:rsidRDefault="002D7308" w:rsidP="00064ADF">
            <w:pPr>
              <w:pStyle w:val="NoSpacing"/>
              <w:jc w:val="both"/>
              <w:rPr>
                <w:rFonts w:ascii="Arial" w:hAnsi="Arial" w:cs="Arial"/>
                <w:sz w:val="20"/>
                <w:szCs w:val="20"/>
                <w:lang w:val="lt-LT"/>
              </w:rPr>
            </w:pPr>
          </w:p>
        </w:tc>
      </w:tr>
      <w:tr w:rsidR="000777D6" w:rsidRPr="001B7E3B" w14:paraId="786962D0" w14:textId="77777777" w:rsidTr="00FA6722">
        <w:tc>
          <w:tcPr>
            <w:tcW w:w="567" w:type="dxa"/>
          </w:tcPr>
          <w:p w14:paraId="1D28F6EE" w14:textId="77777777" w:rsidR="000777D6" w:rsidRPr="001B7E3B" w:rsidRDefault="000777D6" w:rsidP="00636060">
            <w:pPr>
              <w:numPr>
                <w:ilvl w:val="0"/>
                <w:numId w:val="5"/>
              </w:numPr>
              <w:tabs>
                <w:tab w:val="left" w:pos="567"/>
              </w:tabs>
              <w:contextualSpacing/>
              <w:rPr>
                <w:rFonts w:ascii="Arial" w:eastAsia="Calibri" w:hAnsi="Arial" w:cs="Arial"/>
                <w:bCs/>
                <w:iCs/>
                <w:sz w:val="20"/>
                <w:szCs w:val="20"/>
              </w:rPr>
            </w:pPr>
          </w:p>
        </w:tc>
        <w:tc>
          <w:tcPr>
            <w:tcW w:w="6944" w:type="dxa"/>
          </w:tcPr>
          <w:p w14:paraId="4795CC6C" w14:textId="76FAB5F0" w:rsidR="000777D6" w:rsidRPr="001B7E3B" w:rsidRDefault="000777D6" w:rsidP="00636060">
            <w:pPr>
              <w:tabs>
                <w:tab w:val="left" w:pos="851"/>
              </w:tabs>
              <w:jc w:val="both"/>
              <w:rPr>
                <w:rFonts w:ascii="Arial" w:eastAsia="Calibri" w:hAnsi="Arial" w:cs="Arial"/>
                <w:color w:val="000000"/>
                <w:sz w:val="20"/>
                <w:szCs w:val="20"/>
              </w:rPr>
            </w:pPr>
            <w:r w:rsidRPr="000777D6">
              <w:rPr>
                <w:rFonts w:ascii="Arial" w:eastAsia="Calibri" w:hAnsi="Arial" w:cs="Arial"/>
                <w:color w:val="000000"/>
                <w:sz w:val="20"/>
                <w:szCs w:val="20"/>
              </w:rPr>
              <w:t>Tiekėjas yra neatlikęs jam paskirtos baudžiamojo poveikio priemonės – uždraudimo juridiniam asmeniui dalyvauti viešuosiuose pirkimuose.</w:t>
            </w:r>
          </w:p>
        </w:tc>
        <w:tc>
          <w:tcPr>
            <w:tcW w:w="1415" w:type="dxa"/>
          </w:tcPr>
          <w:p w14:paraId="65E55B75" w14:textId="77777777" w:rsidR="000777D6" w:rsidRPr="000777D6" w:rsidRDefault="000777D6" w:rsidP="000777D6">
            <w:pPr>
              <w:ind w:left="33"/>
              <w:jc w:val="center"/>
              <w:rPr>
                <w:rFonts w:ascii="Arial" w:eastAsia="Calibri" w:hAnsi="Arial" w:cs="Arial"/>
                <w:b/>
                <w:bCs/>
                <w:color w:val="000000"/>
                <w:sz w:val="20"/>
                <w:szCs w:val="20"/>
              </w:rPr>
            </w:pPr>
            <w:r w:rsidRPr="000777D6">
              <w:rPr>
                <w:rFonts w:ascii="Arial" w:eastAsia="Calibri" w:hAnsi="Arial" w:cs="Arial"/>
                <w:b/>
                <w:bCs/>
                <w:color w:val="000000"/>
                <w:sz w:val="20"/>
                <w:szCs w:val="20"/>
              </w:rPr>
              <w:t>VPĮ 46 straipsnio 2¹ dalis</w:t>
            </w:r>
          </w:p>
          <w:p w14:paraId="2AF27C6F" w14:textId="77777777" w:rsidR="000777D6" w:rsidRPr="000777D6" w:rsidRDefault="000777D6" w:rsidP="000777D6">
            <w:pPr>
              <w:ind w:left="33"/>
              <w:jc w:val="center"/>
              <w:rPr>
                <w:rFonts w:ascii="Arial" w:eastAsia="Calibri" w:hAnsi="Arial" w:cs="Arial"/>
                <w:b/>
                <w:bCs/>
                <w:color w:val="000000"/>
                <w:sz w:val="20"/>
                <w:szCs w:val="20"/>
              </w:rPr>
            </w:pPr>
          </w:p>
          <w:p w14:paraId="58D01B68" w14:textId="339C7B80" w:rsidR="000777D6" w:rsidRPr="001B7E3B" w:rsidRDefault="000777D6" w:rsidP="000777D6">
            <w:pPr>
              <w:ind w:left="33"/>
              <w:jc w:val="center"/>
              <w:rPr>
                <w:rFonts w:ascii="Arial" w:eastAsia="Calibri" w:hAnsi="Arial" w:cs="Arial"/>
                <w:b/>
                <w:bCs/>
                <w:color w:val="000000"/>
                <w:sz w:val="20"/>
                <w:szCs w:val="20"/>
              </w:rPr>
            </w:pPr>
            <w:r w:rsidRPr="000777D6">
              <w:rPr>
                <w:rFonts w:ascii="Arial" w:eastAsia="Calibri" w:hAnsi="Arial" w:cs="Arial"/>
                <w:b/>
                <w:bCs/>
                <w:color w:val="000000"/>
                <w:sz w:val="20"/>
                <w:szCs w:val="20"/>
              </w:rPr>
              <w:t>EBVPD III dalies D2 punktas</w:t>
            </w:r>
          </w:p>
        </w:tc>
        <w:tc>
          <w:tcPr>
            <w:tcW w:w="1559" w:type="dxa"/>
          </w:tcPr>
          <w:p w14:paraId="42B84C42" w14:textId="246832FF" w:rsidR="000777D6" w:rsidRPr="001B7E3B" w:rsidRDefault="000777D6" w:rsidP="00636060">
            <w:pPr>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31B6BFB7" w14:textId="77777777" w:rsidR="000777D6" w:rsidRPr="000777D6" w:rsidRDefault="000777D6" w:rsidP="000777D6">
            <w:pPr>
              <w:jc w:val="both"/>
              <w:rPr>
                <w:rFonts w:ascii="Arial" w:eastAsia="Calibri" w:hAnsi="Arial" w:cs="Arial"/>
                <w:b/>
                <w:bCs/>
                <w:sz w:val="20"/>
                <w:szCs w:val="20"/>
                <w:u w:val="single"/>
              </w:rPr>
            </w:pPr>
            <w:r w:rsidRPr="000777D6">
              <w:rPr>
                <w:rFonts w:ascii="Arial" w:eastAsia="Calibri" w:hAnsi="Arial" w:cs="Arial"/>
                <w:b/>
                <w:bCs/>
                <w:sz w:val="20"/>
                <w:szCs w:val="20"/>
                <w:u w:val="single"/>
              </w:rPr>
              <w:t>Iš Lietuvoje įsteigtų subjektų įrodančių dokumentų nereikalaujama. Užtenka pateikto EBVPD.</w:t>
            </w:r>
          </w:p>
          <w:p w14:paraId="335253E6" w14:textId="77777777" w:rsidR="000777D6" w:rsidRPr="001B7E3B" w:rsidRDefault="000777D6" w:rsidP="00636060">
            <w:pPr>
              <w:jc w:val="both"/>
              <w:rPr>
                <w:rFonts w:ascii="Arial" w:eastAsia="Calibri" w:hAnsi="Arial" w:cs="Arial"/>
                <w:b/>
                <w:bCs/>
                <w:sz w:val="20"/>
                <w:szCs w:val="20"/>
                <w:u w:val="single"/>
              </w:rPr>
            </w:pPr>
          </w:p>
        </w:tc>
      </w:tr>
      <w:tr w:rsidR="001950F8" w:rsidRPr="001B7E3B" w14:paraId="0EDB29D0" w14:textId="77777777" w:rsidTr="007340F8">
        <w:tc>
          <w:tcPr>
            <w:tcW w:w="14737" w:type="dxa"/>
            <w:gridSpan w:val="5"/>
            <w:shd w:val="clear" w:color="auto" w:fill="D9E2F3"/>
            <w:hideMark/>
          </w:tcPr>
          <w:p w14:paraId="32E17891" w14:textId="77777777" w:rsidR="001950F8" w:rsidRPr="001B7E3B" w:rsidRDefault="001950F8" w:rsidP="00636060">
            <w:pPr>
              <w:ind w:left="34"/>
              <w:jc w:val="both"/>
              <w:rPr>
                <w:rFonts w:ascii="Arial" w:eastAsia="Calibri" w:hAnsi="Arial" w:cs="Arial"/>
                <w:b/>
                <w:bCs/>
                <w:sz w:val="20"/>
                <w:szCs w:val="20"/>
              </w:rPr>
            </w:pPr>
            <w:r w:rsidRPr="001B7E3B">
              <w:rPr>
                <w:rFonts w:ascii="Arial" w:eastAsia="Calibri" w:hAnsi="Arial" w:cs="Arial"/>
                <w:b/>
                <w:bCs/>
                <w:iCs/>
                <w:sz w:val="20"/>
                <w:szCs w:val="20"/>
              </w:rPr>
              <w:t>B. Su mokesčių ar socialinio draudimo įmokų mokėjimu susiję pagrindai:</w:t>
            </w:r>
          </w:p>
        </w:tc>
      </w:tr>
      <w:tr w:rsidR="001950F8" w:rsidRPr="001B7E3B" w14:paraId="1B5A486C" w14:textId="77777777" w:rsidTr="00FA6722">
        <w:tc>
          <w:tcPr>
            <w:tcW w:w="567" w:type="dxa"/>
            <w:vMerge w:val="restart"/>
          </w:tcPr>
          <w:p w14:paraId="08DFBE4F" w14:textId="77777777" w:rsidR="001950F8" w:rsidRPr="001B7E3B" w:rsidRDefault="001950F8" w:rsidP="00636060">
            <w:pPr>
              <w:rPr>
                <w:rFonts w:ascii="Arial" w:eastAsia="Calibri" w:hAnsi="Arial" w:cs="Arial"/>
                <w:sz w:val="20"/>
                <w:szCs w:val="20"/>
              </w:rPr>
            </w:pPr>
            <w:r w:rsidRPr="001B7E3B">
              <w:rPr>
                <w:rFonts w:ascii="Arial" w:eastAsia="Calibri" w:hAnsi="Arial" w:cs="Arial"/>
                <w:sz w:val="20"/>
                <w:szCs w:val="20"/>
              </w:rPr>
              <w:t>2.</w:t>
            </w:r>
          </w:p>
        </w:tc>
        <w:tc>
          <w:tcPr>
            <w:tcW w:w="6944" w:type="dxa"/>
            <w:vMerge w:val="restart"/>
          </w:tcPr>
          <w:p w14:paraId="0A949F34" w14:textId="58EC132C"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w:t>
            </w:r>
            <w:r w:rsidR="00925DEA">
              <w:rPr>
                <w:rFonts w:ascii="Arial" w:eastAsia="Calibri" w:hAnsi="Arial" w:cs="Arial"/>
                <w:color w:val="000000"/>
                <w:sz w:val="20"/>
                <w:szCs w:val="20"/>
              </w:rPr>
              <w:t>erkantysis subjektas</w:t>
            </w:r>
            <w:r w:rsidRPr="001B7E3B">
              <w:rPr>
                <w:rFonts w:ascii="Arial" w:eastAsia="Calibri" w:hAnsi="Arial" w:cs="Arial"/>
                <w:color w:val="000000"/>
                <w:sz w:val="20"/>
                <w:szCs w:val="20"/>
              </w:rPr>
              <w:t>, reikalavimus, kaip tai apibrėžta VPĮ 46 straipsnio 2 dalies 1 ir 3 punktuose, arba P</w:t>
            </w:r>
            <w:r w:rsidR="00A81623">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turi kitų įrodymų apie šių įsipareigojimų nevykdymą.</w:t>
            </w:r>
          </w:p>
          <w:p w14:paraId="02AC3618" w14:textId="2F25E1B2"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Laikoma, kad tiekėjas nuteistas už aukščiau nurodytą nusikalstamą veiką, kai dėl:</w:t>
            </w:r>
          </w:p>
          <w:p w14:paraId="23A3E849" w14:textId="4C791A42"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lastRenderedPageBreak/>
              <w:t xml:space="preserve">1) tiekėjo, kuris yra </w:t>
            </w:r>
            <w:r w:rsidRPr="001B7E3B">
              <w:rPr>
                <w:rFonts w:ascii="Arial" w:eastAsia="Calibri" w:hAnsi="Arial" w:cs="Arial"/>
                <w:b/>
                <w:bCs/>
                <w:color w:val="000000"/>
                <w:sz w:val="20"/>
                <w:szCs w:val="20"/>
              </w:rPr>
              <w:t>fizinis asmuo</w:t>
            </w:r>
            <w:r w:rsidRPr="001B7E3B">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62130522" w14:textId="29DCEF1F"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2) </w:t>
            </w:r>
            <w:r w:rsidR="000777D6" w:rsidRPr="000777D6">
              <w:rPr>
                <w:rFonts w:ascii="Verdana" w:hAnsi="Verdana" w:cstheme="minorHAnsi"/>
                <w:bCs/>
                <w:color w:val="00B050"/>
                <w:sz w:val="22"/>
                <w:szCs w:val="22"/>
              </w:rPr>
              <w:t xml:space="preserve"> </w:t>
            </w:r>
            <w:r w:rsidR="000777D6" w:rsidRPr="000777D6">
              <w:rPr>
                <w:rFonts w:ascii="Arial" w:eastAsia="Calibri" w:hAnsi="Arial" w:cs="Arial"/>
                <w:bCs/>
                <w:color w:val="000000"/>
                <w:sz w:val="20"/>
                <w:szCs w:val="20"/>
              </w:rPr>
              <w:t xml:space="preserve">tiekėjo, kuris yra juridinis asmuo, kita organizacija ar jos </w:t>
            </w:r>
            <w:r w:rsidR="000777D6" w:rsidRPr="000777D6">
              <w:rPr>
                <w:rFonts w:ascii="Arial" w:eastAsia="Calibri" w:hAnsi="Arial" w:cs="Arial"/>
                <w:b/>
                <w:color w:val="000000"/>
                <w:sz w:val="20"/>
                <w:szCs w:val="20"/>
              </w:rPr>
              <w:t>struktūrinis</w:t>
            </w:r>
            <w:r w:rsidR="000777D6" w:rsidRPr="000777D6">
              <w:rPr>
                <w:rFonts w:ascii="Arial" w:eastAsia="Calibri"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000777D6">
              <w:rPr>
                <w:rFonts w:ascii="Arial" w:eastAsia="Calibri" w:hAnsi="Arial" w:cs="Arial"/>
                <w:bCs/>
                <w:color w:val="000000"/>
                <w:sz w:val="20"/>
                <w:szCs w:val="20"/>
              </w:rPr>
              <w:t>.</w:t>
            </w:r>
          </w:p>
          <w:p w14:paraId="0EB8E2ED" w14:textId="77777777" w:rsidR="001950F8" w:rsidRPr="001B7E3B" w:rsidRDefault="001950F8" w:rsidP="00636060">
            <w:pPr>
              <w:tabs>
                <w:tab w:val="left" w:pos="851"/>
              </w:tabs>
              <w:jc w:val="both"/>
              <w:rPr>
                <w:rFonts w:ascii="Arial" w:eastAsia="Calibri" w:hAnsi="Arial" w:cs="Arial"/>
                <w:color w:val="000000"/>
                <w:sz w:val="20"/>
                <w:szCs w:val="20"/>
              </w:rPr>
            </w:pPr>
          </w:p>
          <w:p w14:paraId="65E659BD"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Tačiau ši nuostata netaikoma, jeigu: </w:t>
            </w:r>
          </w:p>
          <w:p w14:paraId="510D97FA"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118C3661"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2) įsiskolinimo suma neviršija 50,00 Eur (penkiasdešimt eurų ir 00 ct); </w:t>
            </w:r>
          </w:p>
          <w:p w14:paraId="4B0ED193" w14:textId="73A85380"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w:t>
            </w:r>
            <w:r w:rsidR="003B11F5">
              <w:rPr>
                <w:rFonts w:ascii="Arial" w:eastAsia="Calibri" w:hAnsi="Arial" w:cs="Arial"/>
                <w:color w:val="000000"/>
                <w:sz w:val="20"/>
                <w:szCs w:val="20"/>
              </w:rPr>
              <w:t>erkančiajam subjektui</w:t>
            </w:r>
            <w:r w:rsidRPr="001B7E3B">
              <w:rPr>
                <w:rFonts w:ascii="Arial" w:eastAsia="Calibri" w:hAnsi="Arial" w:cs="Arial"/>
                <w:color w:val="000000"/>
                <w:sz w:val="20"/>
                <w:szCs w:val="20"/>
              </w:rPr>
              <w:t xml:space="preserve"> reikalaujant pateikti aktualius dokumentus pagal VPĮ 50 straipsnio 6 dalį, jis įrodo, kad jau yra laikomas įvykdžiusiu įsipareigojimus, susijusius su mokesčių, įskaitant socialinio draudimo įmokas, mokėjimu</w:t>
            </w:r>
          </w:p>
          <w:p w14:paraId="128ABFEF" w14:textId="77777777" w:rsidR="001950F8" w:rsidRPr="001B7E3B" w:rsidRDefault="001950F8" w:rsidP="00636060">
            <w:pPr>
              <w:tabs>
                <w:tab w:val="left" w:pos="851"/>
              </w:tabs>
              <w:jc w:val="both"/>
              <w:rPr>
                <w:rFonts w:ascii="Arial" w:eastAsia="Calibri" w:hAnsi="Arial" w:cs="Arial"/>
                <w:color w:val="000000"/>
                <w:sz w:val="20"/>
                <w:szCs w:val="20"/>
              </w:rPr>
            </w:pPr>
          </w:p>
        </w:tc>
        <w:tc>
          <w:tcPr>
            <w:tcW w:w="1415" w:type="dxa"/>
            <w:vMerge w:val="restart"/>
          </w:tcPr>
          <w:p w14:paraId="6FF1EAE5"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lastRenderedPageBreak/>
              <w:t xml:space="preserve">VPĮ 46 straipsnio 3 dalis. </w:t>
            </w:r>
          </w:p>
          <w:p w14:paraId="2ECD4070" w14:textId="77777777" w:rsidR="001950F8" w:rsidRPr="001B7E3B" w:rsidRDefault="001950F8" w:rsidP="00636060">
            <w:pPr>
              <w:ind w:left="34"/>
              <w:rPr>
                <w:rFonts w:ascii="Arial" w:eastAsia="Calibri" w:hAnsi="Arial" w:cs="Arial"/>
                <w:color w:val="000000"/>
                <w:sz w:val="20"/>
                <w:szCs w:val="20"/>
              </w:rPr>
            </w:pPr>
          </w:p>
          <w:p w14:paraId="132DDC3C"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B1 ir B2 punktai.</w:t>
            </w:r>
          </w:p>
        </w:tc>
        <w:tc>
          <w:tcPr>
            <w:tcW w:w="1559" w:type="dxa"/>
            <w:vMerge w:val="restart"/>
          </w:tcPr>
          <w:p w14:paraId="6166B194" w14:textId="77777777" w:rsidR="001950F8" w:rsidRPr="001B7E3B" w:rsidRDefault="001950F8" w:rsidP="00636060">
            <w:pPr>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p w14:paraId="3BB7550E" w14:textId="77777777" w:rsidR="001950F8" w:rsidRPr="001B7E3B" w:rsidRDefault="001950F8" w:rsidP="00636060">
            <w:pPr>
              <w:rPr>
                <w:rFonts w:ascii="Arial" w:eastAsia="Calibri" w:hAnsi="Arial" w:cs="Arial"/>
                <w:sz w:val="20"/>
                <w:szCs w:val="20"/>
              </w:rPr>
            </w:pPr>
          </w:p>
          <w:p w14:paraId="0346CF35" w14:textId="77777777" w:rsidR="001950F8" w:rsidRPr="001B7E3B" w:rsidRDefault="001950F8" w:rsidP="00636060">
            <w:pPr>
              <w:rPr>
                <w:rFonts w:ascii="Arial" w:eastAsia="Calibri" w:hAnsi="Arial" w:cs="Arial"/>
                <w:sz w:val="20"/>
                <w:szCs w:val="20"/>
              </w:rPr>
            </w:pPr>
          </w:p>
          <w:p w14:paraId="4E87E4EB" w14:textId="77777777" w:rsidR="001950F8" w:rsidRPr="001B7E3B" w:rsidRDefault="001950F8" w:rsidP="00636060">
            <w:pPr>
              <w:jc w:val="center"/>
              <w:rPr>
                <w:rFonts w:ascii="Arial" w:eastAsia="Calibri" w:hAnsi="Arial" w:cs="Arial"/>
                <w:sz w:val="20"/>
                <w:szCs w:val="20"/>
              </w:rPr>
            </w:pPr>
          </w:p>
        </w:tc>
        <w:tc>
          <w:tcPr>
            <w:tcW w:w="4252" w:type="dxa"/>
          </w:tcPr>
          <w:p w14:paraId="4E65DBD9" w14:textId="77777777"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b/>
                <w:bCs/>
                <w:color w:val="000000"/>
                <w:sz w:val="20"/>
                <w:szCs w:val="20"/>
              </w:rPr>
              <w:lastRenderedPageBreak/>
              <w:t>1) Dėl įsipareigojimų, susijusių su mokesčių mokėjimu</w:t>
            </w:r>
            <w:r w:rsidRPr="001B7E3B">
              <w:rPr>
                <w:rFonts w:ascii="Arial" w:eastAsia="Calibri" w:hAnsi="Arial" w:cs="Arial"/>
                <w:color w:val="000000"/>
                <w:sz w:val="20"/>
                <w:szCs w:val="20"/>
              </w:rPr>
              <w:t>:</w:t>
            </w:r>
          </w:p>
          <w:p w14:paraId="34AFE175"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A69263C" w14:textId="77777777" w:rsidR="001950F8" w:rsidRPr="001B7E3B" w:rsidRDefault="001950F8" w:rsidP="00636060">
            <w:pPr>
              <w:pStyle w:val="ListParagraph"/>
              <w:numPr>
                <w:ilvl w:val="0"/>
                <w:numId w:val="25"/>
              </w:numPr>
              <w:tabs>
                <w:tab w:val="left" w:pos="1028"/>
              </w:tabs>
              <w:jc w:val="both"/>
              <w:rPr>
                <w:rFonts w:ascii="Arial" w:eastAsia="Calibri" w:hAnsi="Arial" w:cs="Arial"/>
                <w:color w:val="000000"/>
                <w:sz w:val="20"/>
                <w:szCs w:val="20"/>
              </w:rPr>
            </w:pPr>
            <w:r w:rsidRPr="001B7E3B">
              <w:rPr>
                <w:rFonts w:ascii="Arial" w:eastAsia="Calibri" w:hAnsi="Arial" w:cs="Arial"/>
                <w:color w:val="000000"/>
                <w:sz w:val="20"/>
                <w:szCs w:val="20"/>
              </w:rPr>
              <w:t>išrašas iš teismo sprendimo (jei toks yra)</w:t>
            </w:r>
          </w:p>
          <w:p w14:paraId="0EECB8BF" w14:textId="77777777" w:rsidR="001950F8" w:rsidRPr="001B7E3B" w:rsidRDefault="001950F8" w:rsidP="00636060">
            <w:pPr>
              <w:jc w:val="both"/>
              <w:rPr>
                <w:rFonts w:ascii="Arial" w:eastAsia="Calibri" w:hAnsi="Arial" w:cs="Arial"/>
                <w:i/>
                <w:iCs/>
                <w:color w:val="000000"/>
                <w:sz w:val="20"/>
                <w:szCs w:val="20"/>
              </w:rPr>
            </w:pPr>
            <w:r w:rsidRPr="001B7E3B">
              <w:rPr>
                <w:rFonts w:ascii="Arial" w:eastAsia="Calibri" w:hAnsi="Arial" w:cs="Arial"/>
                <w:i/>
                <w:iCs/>
                <w:color w:val="000000"/>
                <w:sz w:val="20"/>
                <w:szCs w:val="20"/>
              </w:rPr>
              <w:t xml:space="preserve">arba </w:t>
            </w:r>
          </w:p>
          <w:p w14:paraId="2A782EE9" w14:textId="77777777" w:rsidR="001950F8" w:rsidRPr="001B7E3B" w:rsidRDefault="001950F8" w:rsidP="00636060">
            <w:pPr>
              <w:pStyle w:val="ListParagraph"/>
              <w:numPr>
                <w:ilvl w:val="0"/>
                <w:numId w:val="25"/>
              </w:numPr>
              <w:tabs>
                <w:tab w:val="left" w:pos="1028"/>
              </w:tabs>
              <w:jc w:val="both"/>
              <w:rPr>
                <w:rFonts w:ascii="Arial" w:eastAsia="Calibri" w:hAnsi="Arial" w:cs="Arial"/>
                <w:color w:val="000000"/>
                <w:sz w:val="20"/>
                <w:szCs w:val="20"/>
              </w:rPr>
            </w:pPr>
            <w:r w:rsidRPr="001B7E3B">
              <w:rPr>
                <w:rFonts w:ascii="Arial" w:eastAsia="Calibri" w:hAnsi="Arial" w:cs="Arial"/>
                <w:color w:val="000000"/>
                <w:sz w:val="20"/>
                <w:szCs w:val="20"/>
              </w:rPr>
              <w:lastRenderedPageBreak/>
              <w:t xml:space="preserve">Valstybinės mokesčių inspekcijos prie Lietuvos Respublikos finansų ministerijos išduotas dokumentas </w:t>
            </w:r>
          </w:p>
          <w:p w14:paraId="5FAC6AF9" w14:textId="77777777" w:rsidR="001950F8" w:rsidRPr="001B7E3B" w:rsidRDefault="001950F8" w:rsidP="00636060">
            <w:pPr>
              <w:jc w:val="both"/>
              <w:rPr>
                <w:rFonts w:ascii="Arial" w:eastAsia="Calibri" w:hAnsi="Arial" w:cs="Arial"/>
                <w:i/>
                <w:iCs/>
                <w:color w:val="000000"/>
                <w:sz w:val="20"/>
                <w:szCs w:val="20"/>
              </w:rPr>
            </w:pPr>
            <w:r w:rsidRPr="001B7E3B">
              <w:rPr>
                <w:rFonts w:ascii="Arial" w:eastAsia="Calibri" w:hAnsi="Arial" w:cs="Arial"/>
                <w:i/>
                <w:iCs/>
                <w:color w:val="000000"/>
                <w:sz w:val="20"/>
                <w:szCs w:val="20"/>
              </w:rPr>
              <w:t xml:space="preserve">arba </w:t>
            </w:r>
          </w:p>
          <w:p w14:paraId="7490B37C" w14:textId="77777777" w:rsidR="001950F8" w:rsidRPr="001B7E3B" w:rsidRDefault="001950F8" w:rsidP="00636060">
            <w:pPr>
              <w:pStyle w:val="ListParagraph"/>
              <w:numPr>
                <w:ilvl w:val="0"/>
                <w:numId w:val="25"/>
              </w:numPr>
              <w:tabs>
                <w:tab w:val="left" w:pos="1028"/>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6E42A4DD" w14:textId="77777777" w:rsidR="001950F8" w:rsidRPr="001B7E3B" w:rsidRDefault="001950F8" w:rsidP="00636060">
            <w:pPr>
              <w:jc w:val="both"/>
              <w:rPr>
                <w:rFonts w:ascii="Arial" w:eastAsia="Calibri" w:hAnsi="Arial" w:cs="Arial"/>
                <w:color w:val="000000"/>
                <w:sz w:val="20"/>
                <w:szCs w:val="20"/>
              </w:rPr>
            </w:pPr>
          </w:p>
          <w:p w14:paraId="0DBBA634"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registruotas užsienyje</w:t>
            </w:r>
            <w:r w:rsidRPr="001B7E3B">
              <w:rPr>
                <w:rFonts w:ascii="Arial" w:eastAsia="Calibri" w:hAnsi="Arial" w:cs="Arial"/>
                <w:b/>
                <w:bCs/>
                <w:sz w:val="20"/>
                <w:szCs w:val="20"/>
              </w:rPr>
              <w:t>:</w:t>
            </w:r>
          </w:p>
          <w:p w14:paraId="72E3CC5D" w14:textId="77777777" w:rsidR="001950F8" w:rsidRPr="001B7E3B" w:rsidRDefault="001950F8" w:rsidP="00636060">
            <w:pPr>
              <w:jc w:val="both"/>
              <w:rPr>
                <w:rFonts w:ascii="Arial" w:eastAsia="Calibri" w:hAnsi="Arial" w:cs="Arial"/>
                <w:b/>
                <w:bCs/>
                <w:sz w:val="20"/>
                <w:szCs w:val="20"/>
              </w:rPr>
            </w:pPr>
          </w:p>
          <w:p w14:paraId="282403D2" w14:textId="77777777" w:rsidR="001950F8" w:rsidRPr="001B7E3B" w:rsidRDefault="001950F8" w:rsidP="00636060">
            <w:pPr>
              <w:pStyle w:val="ListParagraph"/>
              <w:numPr>
                <w:ilvl w:val="0"/>
                <w:numId w:val="25"/>
              </w:numPr>
              <w:tabs>
                <w:tab w:val="left" w:pos="1028"/>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Atitinkamos užsienio šalies institucijos išduotas  </w:t>
            </w:r>
            <w:r w:rsidRPr="00D067FA">
              <w:rPr>
                <w:rFonts w:ascii="Arial" w:eastAsia="Calibri" w:hAnsi="Arial" w:cs="Arial"/>
                <w:color w:val="000000"/>
                <w:sz w:val="20"/>
                <w:szCs w:val="20"/>
              </w:rPr>
              <w:t xml:space="preserve">dokumentas </w:t>
            </w:r>
            <w:r w:rsidRPr="00D067FA">
              <w:rPr>
                <w:rFonts w:ascii="Arial" w:eastAsia="Calibri" w:hAnsi="Arial" w:cs="Arial"/>
                <w:color w:val="5B9BD5"/>
                <w:sz w:val="20"/>
                <w:szCs w:val="20"/>
              </w:rPr>
              <w:t>²</w:t>
            </w:r>
            <w:r w:rsidRPr="00D067FA">
              <w:rPr>
                <w:rFonts w:ascii="Arial" w:eastAsia="Calibri" w:hAnsi="Arial" w:cs="Arial"/>
                <w:color w:val="000000"/>
                <w:sz w:val="20"/>
                <w:szCs w:val="20"/>
              </w:rPr>
              <w:t>.</w:t>
            </w:r>
          </w:p>
          <w:p w14:paraId="08B368D5" w14:textId="77777777" w:rsidR="001950F8" w:rsidRPr="001B7E3B" w:rsidRDefault="001950F8" w:rsidP="00636060">
            <w:pPr>
              <w:jc w:val="both"/>
              <w:rPr>
                <w:rFonts w:ascii="Arial" w:eastAsia="Calibri" w:hAnsi="Arial" w:cs="Arial"/>
                <w:color w:val="000000"/>
                <w:sz w:val="20"/>
                <w:szCs w:val="20"/>
              </w:rPr>
            </w:pPr>
          </w:p>
          <w:p w14:paraId="65C9692D" w14:textId="1B985182" w:rsidR="001950F8" w:rsidRPr="001B7E3B" w:rsidRDefault="001950F8" w:rsidP="00636060">
            <w:pPr>
              <w:jc w:val="both"/>
              <w:rPr>
                <w:rFonts w:ascii="Arial" w:eastAsia="Calibri" w:hAnsi="Arial" w:cs="Arial"/>
                <w:b/>
                <w:sz w:val="20"/>
                <w:szCs w:val="20"/>
              </w:rPr>
            </w:pPr>
            <w:r w:rsidRPr="001B7E3B">
              <w:rPr>
                <w:rFonts w:ascii="Arial" w:eastAsia="Calibri" w:hAnsi="Arial" w:cs="Arial"/>
                <w:sz w:val="20"/>
                <w:szCs w:val="20"/>
              </w:rPr>
              <w:t>Nurodyti dokumentai turi būti išduoti</w:t>
            </w:r>
            <w:r w:rsidRPr="001B7E3B">
              <w:rPr>
                <w:rFonts w:ascii="Arial" w:eastAsia="Calibri" w:hAnsi="Arial" w:cs="Arial"/>
                <w:b/>
                <w:sz w:val="20"/>
                <w:szCs w:val="20"/>
              </w:rPr>
              <w:t xml:space="preserve"> ne anksčiau kaip 120 (vienas šimtas dvidešimt) dienų iki tos dienos, kai galimas Pirkimo laimėtojas P</w:t>
            </w:r>
            <w:r w:rsidR="00D8554F">
              <w:rPr>
                <w:rFonts w:ascii="Arial" w:eastAsia="Calibri" w:hAnsi="Arial" w:cs="Arial"/>
                <w:b/>
                <w:sz w:val="20"/>
                <w:szCs w:val="20"/>
              </w:rPr>
              <w:t>erkančiojo subjekto</w:t>
            </w:r>
            <w:r w:rsidRPr="001B7E3B">
              <w:rPr>
                <w:rFonts w:ascii="Arial" w:eastAsia="Calibri" w:hAnsi="Arial" w:cs="Arial"/>
                <w:b/>
                <w:sz w:val="20"/>
                <w:szCs w:val="20"/>
              </w:rPr>
              <w:t xml:space="preserve">  prašymu  turės pateikti pašalinimo pagrindų nebuvimą  įrodančius dokumentus.</w:t>
            </w:r>
          </w:p>
          <w:p w14:paraId="7AD4CD38" w14:textId="77777777" w:rsidR="001950F8" w:rsidRPr="001B7E3B" w:rsidRDefault="001950F8" w:rsidP="00636060">
            <w:pPr>
              <w:ind w:left="33"/>
              <w:jc w:val="both"/>
              <w:rPr>
                <w:rFonts w:ascii="Arial" w:eastAsia="Calibri" w:hAnsi="Arial" w:cs="Arial"/>
                <w:b/>
                <w:sz w:val="20"/>
                <w:szCs w:val="20"/>
              </w:rPr>
            </w:pPr>
          </w:p>
          <w:p w14:paraId="50D1D06F" w14:textId="77777777" w:rsidR="001950F8" w:rsidRPr="001B7E3B" w:rsidRDefault="001950F8" w:rsidP="00636060">
            <w:pPr>
              <w:tabs>
                <w:tab w:val="left" w:pos="305"/>
              </w:tabs>
              <w:jc w:val="both"/>
              <w:rPr>
                <w:rFonts w:ascii="Arial" w:eastAsia="Calibri" w:hAnsi="Arial" w:cs="Arial"/>
                <w:sz w:val="20"/>
                <w:szCs w:val="20"/>
              </w:rPr>
            </w:pPr>
            <w:r w:rsidRPr="001B7E3B">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1C360C2A" w14:textId="77777777" w:rsidR="001950F8" w:rsidRPr="001B7E3B" w:rsidRDefault="001950F8" w:rsidP="00636060">
            <w:pPr>
              <w:jc w:val="both"/>
              <w:rPr>
                <w:rFonts w:ascii="Arial" w:eastAsia="Calibri" w:hAnsi="Arial" w:cs="Arial"/>
                <w:sz w:val="20"/>
                <w:szCs w:val="20"/>
                <w:lang w:eastAsia="lt-LT"/>
              </w:rPr>
            </w:pPr>
          </w:p>
          <w:p w14:paraId="48951BDA" w14:textId="77777777" w:rsidR="001950F8" w:rsidRPr="0041220A" w:rsidRDefault="001950F8" w:rsidP="00982EA0">
            <w:pPr>
              <w:pStyle w:val="NoSpacing"/>
              <w:jc w:val="both"/>
              <w:rPr>
                <w:rFonts w:ascii="Arial" w:hAnsi="Arial" w:cs="Arial"/>
                <w:b/>
                <w:bCs/>
                <w:sz w:val="20"/>
                <w:szCs w:val="20"/>
                <w:lang w:val="lt-LT"/>
              </w:rPr>
            </w:pPr>
          </w:p>
        </w:tc>
      </w:tr>
      <w:tr w:rsidR="001950F8" w:rsidRPr="001B7E3B" w14:paraId="200C1065" w14:textId="77777777" w:rsidTr="00FA6722">
        <w:tc>
          <w:tcPr>
            <w:tcW w:w="567" w:type="dxa"/>
            <w:vMerge/>
          </w:tcPr>
          <w:p w14:paraId="719922FC" w14:textId="77777777" w:rsidR="001950F8" w:rsidRPr="001B7E3B" w:rsidRDefault="001950F8" w:rsidP="00636060">
            <w:pPr>
              <w:pStyle w:val="ListParagraph"/>
              <w:numPr>
                <w:ilvl w:val="0"/>
                <w:numId w:val="6"/>
              </w:numPr>
              <w:tabs>
                <w:tab w:val="left" w:pos="567"/>
              </w:tabs>
              <w:ind w:hanging="686"/>
              <w:rPr>
                <w:rFonts w:ascii="Arial" w:eastAsia="Calibri" w:hAnsi="Arial" w:cs="Arial"/>
                <w:bCs/>
                <w:iCs/>
                <w:sz w:val="20"/>
                <w:szCs w:val="20"/>
              </w:rPr>
            </w:pPr>
          </w:p>
        </w:tc>
        <w:tc>
          <w:tcPr>
            <w:tcW w:w="6944" w:type="dxa"/>
            <w:vMerge/>
          </w:tcPr>
          <w:p w14:paraId="1AE00FE4" w14:textId="77777777" w:rsidR="001950F8" w:rsidRPr="001B7E3B" w:rsidRDefault="001950F8" w:rsidP="00636060">
            <w:pPr>
              <w:tabs>
                <w:tab w:val="left" w:pos="851"/>
              </w:tabs>
              <w:jc w:val="both"/>
              <w:rPr>
                <w:rFonts w:ascii="Arial" w:eastAsia="Calibri" w:hAnsi="Arial" w:cs="Arial"/>
                <w:bCs/>
                <w:iCs/>
                <w:sz w:val="20"/>
                <w:szCs w:val="20"/>
              </w:rPr>
            </w:pPr>
          </w:p>
        </w:tc>
        <w:tc>
          <w:tcPr>
            <w:tcW w:w="1415" w:type="dxa"/>
            <w:vMerge/>
          </w:tcPr>
          <w:p w14:paraId="20CE5880" w14:textId="77777777" w:rsidR="001950F8" w:rsidRPr="001B7E3B" w:rsidRDefault="001950F8" w:rsidP="00636060">
            <w:pPr>
              <w:ind w:left="34"/>
              <w:rPr>
                <w:rFonts w:ascii="Arial" w:eastAsia="Calibri" w:hAnsi="Arial" w:cs="Arial"/>
                <w:iCs/>
                <w:sz w:val="20"/>
                <w:szCs w:val="20"/>
              </w:rPr>
            </w:pPr>
          </w:p>
        </w:tc>
        <w:tc>
          <w:tcPr>
            <w:tcW w:w="1559" w:type="dxa"/>
            <w:vMerge/>
          </w:tcPr>
          <w:p w14:paraId="2725E298" w14:textId="77777777" w:rsidR="001950F8" w:rsidRPr="001B7E3B" w:rsidRDefault="001950F8" w:rsidP="00636060">
            <w:pPr>
              <w:ind w:left="33"/>
              <w:jc w:val="both"/>
              <w:rPr>
                <w:rFonts w:ascii="Arial" w:eastAsia="Calibri" w:hAnsi="Arial" w:cs="Arial"/>
                <w:sz w:val="20"/>
                <w:szCs w:val="20"/>
              </w:rPr>
            </w:pPr>
          </w:p>
        </w:tc>
        <w:tc>
          <w:tcPr>
            <w:tcW w:w="4252" w:type="dxa"/>
          </w:tcPr>
          <w:p w14:paraId="7372AE9E" w14:textId="77777777"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b/>
                <w:bCs/>
                <w:color w:val="000000"/>
                <w:sz w:val="20"/>
                <w:szCs w:val="20"/>
              </w:rPr>
              <w:t>2)</w:t>
            </w:r>
            <w:r w:rsidRPr="001B7E3B">
              <w:rPr>
                <w:rFonts w:ascii="Arial" w:eastAsia="Calibri" w:hAnsi="Arial" w:cs="Arial"/>
                <w:color w:val="000000"/>
                <w:sz w:val="20"/>
                <w:szCs w:val="20"/>
              </w:rPr>
              <w:t xml:space="preserve"> </w:t>
            </w:r>
            <w:r w:rsidRPr="001B7E3B">
              <w:rPr>
                <w:rFonts w:ascii="Arial" w:eastAsia="Calibri" w:hAnsi="Arial" w:cs="Arial"/>
                <w:b/>
                <w:bCs/>
                <w:color w:val="000000"/>
                <w:sz w:val="20"/>
                <w:szCs w:val="20"/>
              </w:rPr>
              <w:t>Dėl įsipareigojimų, susijusių su socialinio draudimo įmokų mokėjimu</w:t>
            </w:r>
            <w:r w:rsidRPr="001B7E3B">
              <w:rPr>
                <w:rFonts w:ascii="Arial" w:eastAsia="Calibri" w:hAnsi="Arial" w:cs="Arial"/>
                <w:color w:val="000000"/>
                <w:sz w:val="20"/>
                <w:szCs w:val="20"/>
              </w:rPr>
              <w:t>:</w:t>
            </w:r>
          </w:p>
          <w:p w14:paraId="11A1D598"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kuris yra registruotas/ įsteigtas Lietuvos Respublikoje</w:t>
            </w:r>
            <w:r w:rsidRPr="001B7E3B">
              <w:rPr>
                <w:rFonts w:ascii="Arial" w:eastAsia="Calibri" w:hAnsi="Arial" w:cs="Arial"/>
                <w:b/>
                <w:bCs/>
                <w:sz w:val="20"/>
                <w:szCs w:val="20"/>
              </w:rPr>
              <w:t>:</w:t>
            </w:r>
          </w:p>
          <w:p w14:paraId="088BD4CE" w14:textId="77777777" w:rsidR="001950F8" w:rsidRPr="001B7E3B" w:rsidRDefault="001950F8" w:rsidP="00636060">
            <w:pPr>
              <w:jc w:val="both"/>
              <w:rPr>
                <w:rFonts w:ascii="Arial" w:eastAsia="Calibri" w:hAnsi="Arial" w:cs="Arial"/>
                <w:b/>
                <w:bCs/>
                <w:sz w:val="20"/>
                <w:szCs w:val="20"/>
              </w:rPr>
            </w:pPr>
          </w:p>
          <w:p w14:paraId="776F993B" w14:textId="77777777" w:rsidR="001950F8" w:rsidRPr="001B7E3B" w:rsidRDefault="001950F8" w:rsidP="00636060">
            <w:pPr>
              <w:jc w:val="both"/>
              <w:rPr>
                <w:rFonts w:ascii="Arial" w:eastAsia="Calibri" w:hAnsi="Arial" w:cs="Arial"/>
                <w:b/>
                <w:bCs/>
                <w:color w:val="000000"/>
                <w:sz w:val="20"/>
                <w:szCs w:val="20"/>
              </w:rPr>
            </w:pPr>
            <w:r w:rsidRPr="001B7E3B">
              <w:rPr>
                <w:rFonts w:ascii="Arial" w:eastAsia="Calibri" w:hAnsi="Arial" w:cs="Arial"/>
                <w:b/>
                <w:bCs/>
                <w:color w:val="000000"/>
                <w:sz w:val="20"/>
                <w:szCs w:val="20"/>
              </w:rPr>
              <w:t>2.1)</w:t>
            </w:r>
            <w:r w:rsidRPr="001B7E3B">
              <w:rPr>
                <w:rFonts w:ascii="Arial" w:eastAsia="Calibri" w:hAnsi="Arial" w:cs="Arial"/>
                <w:color w:val="000000"/>
                <w:sz w:val="20"/>
                <w:szCs w:val="20"/>
              </w:rPr>
              <w:t xml:space="preserve"> </w:t>
            </w:r>
            <w:r w:rsidRPr="001B7E3B">
              <w:rPr>
                <w:rFonts w:ascii="Arial" w:eastAsia="Calibri" w:hAnsi="Arial" w:cs="Arial"/>
                <w:b/>
                <w:bCs/>
                <w:color w:val="000000"/>
                <w:sz w:val="20"/>
                <w:szCs w:val="20"/>
              </w:rPr>
              <w:t>Juridinis asmuo:</w:t>
            </w:r>
          </w:p>
          <w:p w14:paraId="0F5667B2" w14:textId="6CEDB140"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t>Nereikalaujama pateikti jokių šį reikalavimą įrodančių dokumentų. P</w:t>
            </w:r>
            <w:r w:rsidR="00A77240">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w:t>
            </w:r>
            <w:r w:rsidRPr="001B7E3B">
              <w:rPr>
                <w:rFonts w:ascii="Arial" w:eastAsia="Calibri" w:hAnsi="Arial" w:cs="Arial"/>
                <w:color w:val="000000"/>
                <w:sz w:val="20"/>
                <w:szCs w:val="20"/>
              </w:rPr>
              <w:lastRenderedPageBreak/>
              <w:t xml:space="preserve">savarankiškai patikrina duomenis nacionalinėje duomenų bazėje, adresu </w:t>
            </w:r>
            <w:hyperlink r:id="rId11" w:history="1">
              <w:r w:rsidRPr="001B7E3B">
                <w:rPr>
                  <w:rStyle w:val="Hyperlink"/>
                  <w:rFonts w:ascii="Arial" w:eastAsia="Calibri" w:hAnsi="Arial" w:cs="Arial"/>
                  <w:sz w:val="20"/>
                  <w:szCs w:val="20"/>
                </w:rPr>
                <w:t>http://draudejai.sodra.lt/draudeju_viesi_duomenys/</w:t>
              </w:r>
            </w:hyperlink>
            <w:r w:rsidRPr="001B7E3B">
              <w:rPr>
                <w:rFonts w:ascii="Arial" w:eastAsia="Calibri" w:hAnsi="Arial" w:cs="Arial"/>
                <w:color w:val="000000"/>
                <w:sz w:val="20"/>
                <w:szCs w:val="20"/>
              </w:rPr>
              <w:t xml:space="preserve">. Jeigu dėl Valstybinio socialinio draudimo fondo valdybos (toliau – </w:t>
            </w:r>
            <w:r w:rsidRPr="001B7E3B">
              <w:rPr>
                <w:rFonts w:ascii="Arial" w:eastAsia="Calibri" w:hAnsi="Arial" w:cs="Arial"/>
                <w:b/>
                <w:bCs/>
                <w:color w:val="000000"/>
                <w:sz w:val="20"/>
                <w:szCs w:val="20"/>
              </w:rPr>
              <w:t>SODRA</w:t>
            </w:r>
            <w:r w:rsidRPr="001B7E3B">
              <w:rPr>
                <w:rFonts w:ascii="Arial" w:eastAsia="Calibri" w:hAnsi="Arial" w:cs="Arial"/>
                <w:color w:val="000000"/>
                <w:sz w:val="20"/>
                <w:szCs w:val="20"/>
              </w:rPr>
              <w:t>) informacinės sistemos techninių trikdžių P</w:t>
            </w:r>
            <w:r w:rsidR="003040E5">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1B7E3B">
              <w:rPr>
                <w:rFonts w:ascii="Arial" w:eastAsia="Calibri" w:hAnsi="Arial" w:cs="Arial"/>
                <w:i/>
                <w:iCs/>
                <w:color w:val="000000"/>
                <w:sz w:val="20"/>
                <w:szCs w:val="20"/>
              </w:rPr>
              <w:t>arba</w:t>
            </w:r>
            <w:r w:rsidRPr="001B7E3B">
              <w:rPr>
                <w:rFonts w:ascii="Arial" w:eastAsia="Calibri" w:hAnsi="Arial" w:cs="Arial"/>
                <w:color w:val="000000"/>
                <w:sz w:val="20"/>
                <w:szCs w:val="20"/>
              </w:rPr>
              <w:t xml:space="preserve"> valstybės įmonės Registrų centras Lietuvos Respublikos Vyriausybės nustatyta tvarka išduotą dokumentą, patvirtinantį jungtinius kompetentingų institucijų tvarkomus duomenis.</w:t>
            </w:r>
          </w:p>
          <w:p w14:paraId="00D4C380" w14:textId="77777777" w:rsidR="001950F8" w:rsidRPr="001B7E3B" w:rsidRDefault="001950F8" w:rsidP="00636060">
            <w:pPr>
              <w:jc w:val="both"/>
              <w:rPr>
                <w:rFonts w:ascii="Arial" w:eastAsia="Calibri" w:hAnsi="Arial" w:cs="Arial"/>
                <w:b/>
                <w:bCs/>
                <w:sz w:val="20"/>
                <w:szCs w:val="20"/>
              </w:rPr>
            </w:pPr>
          </w:p>
          <w:p w14:paraId="7D5CC2F0" w14:textId="77777777" w:rsidR="001950F8" w:rsidRPr="001B7E3B" w:rsidRDefault="001950F8" w:rsidP="00636060">
            <w:pPr>
              <w:jc w:val="both"/>
              <w:rPr>
                <w:rFonts w:ascii="Arial" w:eastAsia="Calibri" w:hAnsi="Arial" w:cs="Arial"/>
                <w:b/>
                <w:bCs/>
                <w:color w:val="000000"/>
                <w:sz w:val="20"/>
                <w:szCs w:val="20"/>
              </w:rPr>
            </w:pPr>
            <w:r w:rsidRPr="001B7E3B">
              <w:rPr>
                <w:rFonts w:ascii="Arial" w:eastAsia="Calibri" w:hAnsi="Arial" w:cs="Arial"/>
                <w:b/>
                <w:bCs/>
                <w:color w:val="000000"/>
                <w:sz w:val="20"/>
                <w:szCs w:val="20"/>
              </w:rPr>
              <w:t>2.2)</w:t>
            </w:r>
            <w:r w:rsidRPr="001B7E3B">
              <w:rPr>
                <w:rFonts w:ascii="Arial" w:eastAsia="Calibri" w:hAnsi="Arial" w:cs="Arial"/>
                <w:color w:val="000000"/>
                <w:sz w:val="20"/>
                <w:szCs w:val="20"/>
              </w:rPr>
              <w:t xml:space="preserve"> </w:t>
            </w:r>
            <w:r w:rsidRPr="001B7E3B">
              <w:rPr>
                <w:rFonts w:ascii="Arial" w:eastAsia="Calibri" w:hAnsi="Arial" w:cs="Arial"/>
                <w:b/>
                <w:bCs/>
                <w:color w:val="000000"/>
                <w:sz w:val="20"/>
                <w:szCs w:val="20"/>
              </w:rPr>
              <w:t>Fizinis asmuo:</w:t>
            </w:r>
          </w:p>
          <w:p w14:paraId="6AAF6F4A" w14:textId="77777777" w:rsidR="001950F8" w:rsidRPr="001B7E3B" w:rsidRDefault="001950F8" w:rsidP="00636060">
            <w:pPr>
              <w:pStyle w:val="ListParagraph"/>
              <w:numPr>
                <w:ilvl w:val="0"/>
                <w:numId w:val="25"/>
              </w:numPr>
              <w:tabs>
                <w:tab w:val="left" w:pos="886"/>
              </w:tabs>
              <w:jc w:val="both"/>
              <w:rPr>
                <w:rFonts w:ascii="Arial" w:eastAsia="Calibri" w:hAnsi="Arial" w:cs="Arial"/>
                <w:color w:val="000000"/>
                <w:sz w:val="20"/>
                <w:szCs w:val="20"/>
              </w:rPr>
            </w:pPr>
            <w:r w:rsidRPr="001B7E3B">
              <w:rPr>
                <w:rFonts w:ascii="Arial" w:eastAsia="Calibri" w:hAnsi="Arial" w:cs="Arial"/>
                <w:color w:val="000000"/>
                <w:sz w:val="20"/>
                <w:szCs w:val="20"/>
              </w:rPr>
              <w:t>išrašas iš teismo sprendimo (jei toks yra)</w:t>
            </w:r>
          </w:p>
          <w:p w14:paraId="674D6A3C" w14:textId="77777777" w:rsidR="001950F8" w:rsidRPr="001B7E3B" w:rsidRDefault="001950F8" w:rsidP="00636060">
            <w:pPr>
              <w:jc w:val="both"/>
              <w:rPr>
                <w:rFonts w:ascii="Arial" w:eastAsia="Calibri" w:hAnsi="Arial" w:cs="Arial"/>
                <w:b/>
                <w:bCs/>
                <w:i/>
                <w:iCs/>
                <w:color w:val="000000"/>
                <w:sz w:val="20"/>
                <w:szCs w:val="20"/>
              </w:rPr>
            </w:pPr>
            <w:r w:rsidRPr="001B7E3B">
              <w:rPr>
                <w:rFonts w:ascii="Arial" w:eastAsia="Calibri" w:hAnsi="Arial" w:cs="Arial"/>
                <w:b/>
                <w:bCs/>
                <w:i/>
                <w:iCs/>
                <w:color w:val="000000"/>
                <w:sz w:val="20"/>
                <w:szCs w:val="20"/>
              </w:rPr>
              <w:t>arba</w:t>
            </w:r>
          </w:p>
          <w:p w14:paraId="1FF15F68" w14:textId="77777777" w:rsidR="001950F8" w:rsidRPr="001B7E3B" w:rsidRDefault="001950F8" w:rsidP="00636060">
            <w:pPr>
              <w:pStyle w:val="ListParagraph"/>
              <w:numPr>
                <w:ilvl w:val="0"/>
                <w:numId w:val="25"/>
              </w:numPr>
              <w:tabs>
                <w:tab w:val="left" w:pos="886"/>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 SODROS išduotas dokumentas</w:t>
            </w:r>
          </w:p>
          <w:p w14:paraId="09E5E9EF" w14:textId="77777777" w:rsidR="001950F8" w:rsidRPr="001B7E3B" w:rsidRDefault="001950F8" w:rsidP="00636060">
            <w:pPr>
              <w:tabs>
                <w:tab w:val="left" w:pos="886"/>
              </w:tabs>
              <w:jc w:val="both"/>
              <w:rPr>
                <w:rFonts w:ascii="Arial" w:eastAsia="Calibri" w:hAnsi="Arial" w:cs="Arial"/>
                <w:color w:val="000000"/>
                <w:sz w:val="20"/>
                <w:szCs w:val="20"/>
              </w:rPr>
            </w:pPr>
            <w:r w:rsidRPr="001B7E3B">
              <w:rPr>
                <w:rFonts w:ascii="Arial" w:eastAsia="Calibri" w:hAnsi="Arial" w:cs="Arial"/>
                <w:i/>
                <w:iCs/>
                <w:color w:val="000000"/>
                <w:sz w:val="20"/>
                <w:szCs w:val="20"/>
              </w:rPr>
              <w:t>arba</w:t>
            </w:r>
          </w:p>
          <w:p w14:paraId="544C1E6F" w14:textId="77777777" w:rsidR="001950F8" w:rsidRPr="001B7E3B" w:rsidRDefault="001950F8" w:rsidP="00636060">
            <w:pPr>
              <w:pStyle w:val="ListParagraph"/>
              <w:numPr>
                <w:ilvl w:val="0"/>
                <w:numId w:val="25"/>
              </w:numPr>
              <w:tabs>
                <w:tab w:val="left" w:pos="886"/>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07387367" w14:textId="77777777" w:rsidR="001950F8" w:rsidRPr="001B7E3B" w:rsidRDefault="001950F8" w:rsidP="00636060">
            <w:pPr>
              <w:jc w:val="both"/>
              <w:rPr>
                <w:rFonts w:ascii="Arial" w:eastAsia="Calibri" w:hAnsi="Arial" w:cs="Arial"/>
                <w:color w:val="000000"/>
                <w:sz w:val="20"/>
                <w:szCs w:val="20"/>
              </w:rPr>
            </w:pPr>
          </w:p>
          <w:p w14:paraId="1BAFD930"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užsienyje</w:t>
            </w:r>
            <w:r w:rsidRPr="001B7E3B">
              <w:rPr>
                <w:rFonts w:ascii="Arial" w:eastAsia="Calibri" w:hAnsi="Arial" w:cs="Arial"/>
                <w:b/>
                <w:bCs/>
                <w:sz w:val="20"/>
                <w:szCs w:val="20"/>
              </w:rPr>
              <w:t>:</w:t>
            </w:r>
          </w:p>
          <w:p w14:paraId="442BC4B4" w14:textId="77777777" w:rsidR="001950F8" w:rsidRPr="001B7E3B" w:rsidRDefault="001950F8" w:rsidP="00636060">
            <w:pPr>
              <w:jc w:val="both"/>
              <w:rPr>
                <w:rFonts w:ascii="Arial" w:eastAsia="Calibri" w:hAnsi="Arial" w:cs="Arial"/>
                <w:b/>
                <w:bCs/>
                <w:sz w:val="20"/>
                <w:szCs w:val="20"/>
              </w:rPr>
            </w:pPr>
          </w:p>
          <w:p w14:paraId="5E26050E" w14:textId="4C142A6C"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t xml:space="preserve">Atitinkamos užsienio šalies kompetentingos institucijos išduotas dokumentas. </w:t>
            </w:r>
          </w:p>
          <w:p w14:paraId="739CD7DA" w14:textId="77777777" w:rsidR="001950F8" w:rsidRPr="001B7E3B" w:rsidRDefault="001950F8" w:rsidP="00636060">
            <w:pPr>
              <w:jc w:val="both"/>
              <w:rPr>
                <w:rFonts w:ascii="Arial" w:eastAsia="Calibri" w:hAnsi="Arial" w:cs="Arial"/>
                <w:color w:val="000000"/>
                <w:sz w:val="20"/>
                <w:szCs w:val="20"/>
              </w:rPr>
            </w:pPr>
          </w:p>
          <w:p w14:paraId="6311CA5E" w14:textId="75B5E127" w:rsidR="001950F8" w:rsidRPr="001B7E3B" w:rsidRDefault="001950F8" w:rsidP="00636060">
            <w:pPr>
              <w:ind w:left="33"/>
              <w:jc w:val="both"/>
              <w:rPr>
                <w:rFonts w:ascii="Arial" w:eastAsia="Calibri" w:hAnsi="Arial" w:cs="Arial"/>
                <w:b/>
                <w:sz w:val="20"/>
                <w:szCs w:val="20"/>
              </w:rPr>
            </w:pPr>
            <w:r w:rsidRPr="001B7E3B">
              <w:rPr>
                <w:rFonts w:ascii="Arial" w:eastAsia="Calibri" w:hAnsi="Arial" w:cs="Arial"/>
                <w:sz w:val="20"/>
                <w:szCs w:val="20"/>
              </w:rPr>
              <w:t>Nurodyti dokumentai turi būti išduoti</w:t>
            </w:r>
            <w:r w:rsidRPr="001B7E3B">
              <w:rPr>
                <w:rFonts w:ascii="Arial" w:eastAsia="Calibri" w:hAnsi="Arial" w:cs="Arial"/>
                <w:b/>
                <w:sz w:val="20"/>
                <w:szCs w:val="20"/>
              </w:rPr>
              <w:t xml:space="preserve"> ne anksčiau kaip 120 (vienas šimtas dvidešimt) dienų iki tos dienos, kai </w:t>
            </w:r>
            <w:r w:rsidRPr="001B7E3B">
              <w:rPr>
                <w:rFonts w:ascii="Arial" w:eastAsia="Calibri" w:hAnsi="Arial" w:cs="Arial"/>
                <w:b/>
                <w:sz w:val="20"/>
                <w:szCs w:val="20"/>
              </w:rPr>
              <w:lastRenderedPageBreak/>
              <w:t xml:space="preserve">galimas Pirkimo laimėtojas </w:t>
            </w:r>
            <w:r w:rsidR="00B2310B" w:rsidRPr="001B7E3B">
              <w:rPr>
                <w:rFonts w:ascii="Arial" w:eastAsia="Calibri" w:hAnsi="Arial" w:cs="Arial"/>
                <w:color w:val="000000"/>
                <w:sz w:val="20"/>
                <w:szCs w:val="20"/>
              </w:rPr>
              <w:t xml:space="preserve"> </w:t>
            </w:r>
            <w:r w:rsidR="00B2310B" w:rsidRPr="0041220A">
              <w:rPr>
                <w:rFonts w:ascii="Arial" w:eastAsia="Calibri" w:hAnsi="Arial" w:cs="Arial"/>
                <w:b/>
                <w:bCs/>
                <w:color w:val="000000"/>
                <w:sz w:val="20"/>
                <w:szCs w:val="20"/>
              </w:rPr>
              <w:t>Perkančiojo subjekto</w:t>
            </w:r>
            <w:r w:rsidR="00B2310B" w:rsidRPr="001B7E3B">
              <w:rPr>
                <w:rFonts w:ascii="Arial" w:eastAsia="Calibri" w:hAnsi="Arial" w:cs="Arial"/>
                <w:color w:val="000000"/>
                <w:sz w:val="20"/>
                <w:szCs w:val="20"/>
              </w:rPr>
              <w:t xml:space="preserve"> </w:t>
            </w:r>
            <w:r w:rsidRPr="001B7E3B">
              <w:rPr>
                <w:rFonts w:ascii="Arial" w:eastAsia="Calibri" w:hAnsi="Arial" w:cs="Arial"/>
                <w:b/>
                <w:sz w:val="20"/>
                <w:szCs w:val="20"/>
              </w:rPr>
              <w:t>prašymu  turės pateikti pašalinimo pagrindų nebuvimą  įrodančius dokumentus.</w:t>
            </w:r>
          </w:p>
          <w:p w14:paraId="3C8D61DF" w14:textId="77777777" w:rsidR="001950F8" w:rsidRPr="001B7E3B" w:rsidRDefault="001950F8" w:rsidP="00636060">
            <w:pPr>
              <w:jc w:val="both"/>
              <w:rPr>
                <w:rFonts w:ascii="Arial" w:eastAsia="Calibri" w:hAnsi="Arial" w:cs="Arial"/>
                <w:sz w:val="20"/>
                <w:szCs w:val="20"/>
              </w:rPr>
            </w:pPr>
          </w:p>
          <w:p w14:paraId="16F08D2B" w14:textId="77777777" w:rsidR="001950F8" w:rsidRPr="001B7E3B" w:rsidRDefault="001950F8" w:rsidP="00636060">
            <w:pPr>
              <w:jc w:val="both"/>
              <w:rPr>
                <w:rFonts w:ascii="Arial" w:eastAsia="Calibri" w:hAnsi="Arial" w:cs="Arial"/>
                <w:sz w:val="20"/>
                <w:szCs w:val="20"/>
                <w:u w:val="single"/>
              </w:rPr>
            </w:pPr>
            <w:r w:rsidRPr="001B7E3B">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1B7E3B">
              <w:rPr>
                <w:rFonts w:ascii="Arial" w:eastAsia="Calibri" w:hAnsi="Arial" w:cs="Arial"/>
                <w:sz w:val="20"/>
                <w:szCs w:val="20"/>
                <w:u w:val="single"/>
              </w:rPr>
              <w:t>.</w:t>
            </w:r>
          </w:p>
          <w:p w14:paraId="25646657" w14:textId="77777777" w:rsidR="001950F8" w:rsidRPr="001B7E3B" w:rsidRDefault="001950F8" w:rsidP="00636060">
            <w:pPr>
              <w:jc w:val="both"/>
              <w:rPr>
                <w:rFonts w:ascii="Arial" w:eastAsia="Calibri" w:hAnsi="Arial" w:cs="Arial"/>
                <w:sz w:val="20"/>
                <w:szCs w:val="20"/>
                <w:u w:val="single"/>
              </w:rPr>
            </w:pPr>
          </w:p>
          <w:p w14:paraId="17B6E888" w14:textId="77777777" w:rsidR="001950F8" w:rsidRPr="001B7E3B" w:rsidRDefault="001950F8" w:rsidP="00636060">
            <w:pPr>
              <w:jc w:val="both"/>
              <w:rPr>
                <w:rFonts w:ascii="Arial" w:eastAsia="Calibri" w:hAnsi="Arial" w:cs="Arial"/>
                <w:sz w:val="20"/>
                <w:szCs w:val="20"/>
                <w:lang w:eastAsia="lt-LT"/>
              </w:rPr>
            </w:pPr>
          </w:p>
          <w:p w14:paraId="5F036379" w14:textId="203DAF13" w:rsidR="001950F8" w:rsidRPr="00064ADF" w:rsidRDefault="00E66BC4" w:rsidP="00064ADF">
            <w:pPr>
              <w:pStyle w:val="NoSpacing"/>
              <w:jc w:val="both"/>
              <w:rPr>
                <w:rFonts w:ascii="Arial" w:hAnsi="Arial" w:cs="Arial"/>
                <w:b/>
                <w:bCs/>
                <w:sz w:val="20"/>
                <w:szCs w:val="20"/>
                <w:lang w:val="lt-LT"/>
              </w:rPr>
            </w:pPr>
            <w:r w:rsidRPr="004D6693">
              <w:rPr>
                <w:rFonts w:ascii="Arial" w:hAnsi="Arial" w:cs="Arial"/>
                <w:color w:val="00B050"/>
                <w:sz w:val="20"/>
                <w:szCs w:val="20"/>
                <w:lang w:val="lt-LT"/>
              </w:rPr>
              <w:t xml:space="preserve"> </w:t>
            </w:r>
          </w:p>
        </w:tc>
      </w:tr>
      <w:tr w:rsidR="001950F8" w:rsidRPr="001B7E3B" w14:paraId="1A502DDC" w14:textId="77777777" w:rsidTr="007340F8">
        <w:tc>
          <w:tcPr>
            <w:tcW w:w="14737" w:type="dxa"/>
            <w:gridSpan w:val="5"/>
            <w:shd w:val="clear" w:color="auto" w:fill="D9E2F3"/>
          </w:tcPr>
          <w:p w14:paraId="09DDBAB3"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rPr>
              <w:lastRenderedPageBreak/>
              <w:t>C</w:t>
            </w:r>
            <w:r w:rsidRPr="001B7E3B">
              <w:rPr>
                <w:rFonts w:ascii="Arial" w:eastAsia="Calibri" w:hAnsi="Arial" w:cs="Arial"/>
                <w:b/>
                <w:bCs/>
                <w:sz w:val="20"/>
                <w:szCs w:val="20"/>
                <w:shd w:val="clear" w:color="auto" w:fill="D9E2F3"/>
              </w:rPr>
              <w:t>. Su nemokumu, interesų konfliktu ar profesiniais nusižengimais susiję pagrindai:</w:t>
            </w:r>
          </w:p>
        </w:tc>
      </w:tr>
      <w:tr w:rsidR="001950F8" w:rsidRPr="001B7E3B" w14:paraId="3693A8AA" w14:textId="77777777" w:rsidTr="00FA6722">
        <w:tc>
          <w:tcPr>
            <w:tcW w:w="567" w:type="dxa"/>
          </w:tcPr>
          <w:p w14:paraId="10FC19AE" w14:textId="77777777" w:rsidR="001950F8" w:rsidRPr="001B7E3B" w:rsidRDefault="001950F8" w:rsidP="00636060">
            <w:pPr>
              <w:tabs>
                <w:tab w:val="left" w:pos="345"/>
                <w:tab w:val="left" w:pos="567"/>
              </w:tabs>
              <w:ind w:left="34"/>
              <w:rPr>
                <w:rFonts w:ascii="Arial" w:eastAsia="Calibri" w:hAnsi="Arial" w:cs="Arial"/>
                <w:bCs/>
                <w:iCs/>
                <w:sz w:val="20"/>
                <w:szCs w:val="20"/>
              </w:rPr>
            </w:pPr>
            <w:r w:rsidRPr="001B7E3B">
              <w:rPr>
                <w:rFonts w:ascii="Arial" w:eastAsia="Calibri" w:hAnsi="Arial" w:cs="Arial"/>
                <w:color w:val="000000"/>
                <w:sz w:val="20"/>
                <w:szCs w:val="20"/>
              </w:rPr>
              <w:t>3.</w:t>
            </w:r>
          </w:p>
        </w:tc>
        <w:tc>
          <w:tcPr>
            <w:tcW w:w="6944" w:type="dxa"/>
          </w:tcPr>
          <w:p w14:paraId="3271EA00" w14:textId="4DC33CB5" w:rsidR="001950F8" w:rsidRPr="001B7E3B" w:rsidRDefault="001950F8" w:rsidP="00636060">
            <w:pPr>
              <w:tabs>
                <w:tab w:val="left" w:pos="851"/>
              </w:tabs>
              <w:jc w:val="both"/>
              <w:rPr>
                <w:rFonts w:ascii="Arial" w:eastAsia="Calibri" w:hAnsi="Arial" w:cs="Arial"/>
                <w:bCs/>
                <w:iCs/>
                <w:sz w:val="20"/>
                <w:szCs w:val="20"/>
              </w:rPr>
            </w:pPr>
            <w:r w:rsidRPr="001B7E3B">
              <w:rPr>
                <w:rFonts w:ascii="Arial" w:eastAsia="Calibri" w:hAnsi="Arial" w:cs="Arial"/>
                <w:color w:val="000000"/>
                <w:sz w:val="20"/>
                <w:szCs w:val="20"/>
              </w:rPr>
              <w:t xml:space="preserve">Tiekėjas su kitais tiekėjais yra sudaręs susitarimų, kuriais siekiama iškreipti konkurenciją atliekamame Pirkime, ir </w:t>
            </w:r>
            <w:r w:rsidR="00204741" w:rsidRPr="001B7E3B">
              <w:rPr>
                <w:rFonts w:ascii="Arial" w:eastAsia="Calibri" w:hAnsi="Arial" w:cs="Arial"/>
                <w:color w:val="000000"/>
                <w:sz w:val="20"/>
                <w:szCs w:val="20"/>
              </w:rPr>
              <w:t xml:space="preserve"> P</w:t>
            </w:r>
            <w:r w:rsidR="00204741">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dėl to turi įtikinamų duomenų.</w:t>
            </w:r>
          </w:p>
        </w:tc>
        <w:tc>
          <w:tcPr>
            <w:tcW w:w="1415" w:type="dxa"/>
          </w:tcPr>
          <w:p w14:paraId="572AC7E8"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1 punktas. </w:t>
            </w:r>
          </w:p>
          <w:p w14:paraId="1F43FB2E" w14:textId="77777777" w:rsidR="001950F8" w:rsidRPr="001B7E3B" w:rsidRDefault="001950F8" w:rsidP="00636060">
            <w:pPr>
              <w:ind w:left="34"/>
              <w:rPr>
                <w:rFonts w:ascii="Arial" w:eastAsia="Calibri" w:hAnsi="Arial" w:cs="Arial"/>
                <w:color w:val="000000"/>
                <w:sz w:val="20"/>
                <w:szCs w:val="20"/>
              </w:rPr>
            </w:pPr>
          </w:p>
          <w:p w14:paraId="0E07DCC5" w14:textId="77777777" w:rsidR="001950F8" w:rsidRPr="001B7E3B" w:rsidRDefault="001950F8" w:rsidP="00636060">
            <w:pPr>
              <w:ind w:left="34"/>
              <w:rPr>
                <w:rFonts w:ascii="Arial" w:eastAsia="Calibri" w:hAnsi="Arial" w:cs="Arial"/>
                <w:color w:val="000000"/>
                <w:sz w:val="20"/>
                <w:szCs w:val="20"/>
              </w:rPr>
            </w:pPr>
            <w:r w:rsidRPr="001B7E3B">
              <w:rPr>
                <w:rFonts w:ascii="Arial" w:eastAsia="Calibri" w:hAnsi="Arial" w:cs="Arial"/>
                <w:b/>
                <w:bCs/>
                <w:color w:val="000000"/>
                <w:sz w:val="20"/>
                <w:szCs w:val="20"/>
              </w:rPr>
              <w:t>EBVPD III dalies C10 punktas</w:t>
            </w:r>
            <w:r w:rsidRPr="001B7E3B">
              <w:rPr>
                <w:rFonts w:ascii="Arial" w:eastAsia="Calibri" w:hAnsi="Arial" w:cs="Arial"/>
                <w:color w:val="000000"/>
                <w:sz w:val="20"/>
                <w:szCs w:val="20"/>
              </w:rPr>
              <w:t>.</w:t>
            </w:r>
          </w:p>
        </w:tc>
        <w:tc>
          <w:tcPr>
            <w:tcW w:w="1559" w:type="dxa"/>
          </w:tcPr>
          <w:p w14:paraId="5EAD28DD"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34058213"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25BD9EF" w14:textId="77777777" w:rsidR="001950F8" w:rsidRPr="001B7E3B" w:rsidRDefault="001950F8" w:rsidP="00636060">
            <w:pPr>
              <w:jc w:val="both"/>
              <w:rPr>
                <w:rFonts w:ascii="Arial" w:eastAsia="Calibri" w:hAnsi="Arial" w:cs="Arial"/>
                <w:color w:val="000000"/>
                <w:sz w:val="20"/>
                <w:szCs w:val="20"/>
              </w:rPr>
            </w:pPr>
          </w:p>
          <w:p w14:paraId="28C48728"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1681E180" w14:textId="55FCD2B4" w:rsidR="001950F8" w:rsidRPr="001B7E3B" w:rsidRDefault="00134830"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0FB4A86C" w14:textId="77777777" w:rsidR="001950F8" w:rsidRPr="001B7E3B" w:rsidRDefault="001950F8" w:rsidP="00636060">
            <w:pPr>
              <w:jc w:val="both"/>
              <w:rPr>
                <w:rFonts w:ascii="Arial" w:eastAsia="Calibri" w:hAnsi="Arial" w:cs="Arial"/>
                <w:bCs/>
                <w:iCs/>
                <w:sz w:val="20"/>
                <w:szCs w:val="20"/>
              </w:rPr>
            </w:pPr>
          </w:p>
          <w:p w14:paraId="20ADDE33"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49320F63" w14:textId="77777777" w:rsidR="001950F8" w:rsidRPr="001B7E3B" w:rsidRDefault="001950F8" w:rsidP="00636060">
            <w:pPr>
              <w:jc w:val="both"/>
              <w:rPr>
                <w:rFonts w:ascii="Arial" w:eastAsia="Calibri" w:hAnsi="Arial" w:cs="Arial"/>
                <w:b/>
                <w:bCs/>
                <w:sz w:val="20"/>
                <w:szCs w:val="20"/>
                <w:u w:val="single"/>
              </w:rPr>
            </w:pPr>
          </w:p>
          <w:p w14:paraId="20852009"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2E2AAF4B" w14:textId="77777777" w:rsidR="001950F8" w:rsidRPr="001B7E3B" w:rsidRDefault="001950F8" w:rsidP="00636060">
            <w:pPr>
              <w:jc w:val="both"/>
              <w:rPr>
                <w:rFonts w:ascii="Arial" w:eastAsia="Calibri" w:hAnsi="Arial" w:cs="Arial"/>
                <w:b/>
                <w:bCs/>
                <w:sz w:val="20"/>
                <w:szCs w:val="20"/>
              </w:rPr>
            </w:pPr>
          </w:p>
        </w:tc>
      </w:tr>
      <w:tr w:rsidR="001950F8" w:rsidRPr="001B7E3B" w14:paraId="2A4C7AE5" w14:textId="77777777" w:rsidTr="00FA6722">
        <w:tc>
          <w:tcPr>
            <w:tcW w:w="567" w:type="dxa"/>
          </w:tcPr>
          <w:p w14:paraId="59BA421F"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4.</w:t>
            </w:r>
          </w:p>
        </w:tc>
        <w:tc>
          <w:tcPr>
            <w:tcW w:w="6944" w:type="dxa"/>
          </w:tcPr>
          <w:p w14:paraId="59877A39" w14:textId="3DB74C16"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C14C3B">
              <w:rPr>
                <w:rFonts w:ascii="Arial" w:eastAsia="Calibri" w:hAnsi="Arial" w:cs="Arial"/>
                <w:color w:val="000000"/>
                <w:sz w:val="20"/>
                <w:szCs w:val="20"/>
              </w:rPr>
              <w:t>viešojo</w:t>
            </w:r>
            <w:r w:rsidRPr="001B7E3B">
              <w:rPr>
                <w:rFonts w:ascii="Arial" w:eastAsia="Calibri" w:hAnsi="Arial" w:cs="Arial"/>
                <w:color w:val="000000"/>
                <w:sz w:val="20"/>
                <w:szCs w:val="20"/>
              </w:rPr>
              <w:t xml:space="preserve"> pirkimo komisijos ar</w:t>
            </w:r>
            <w:r w:rsidR="007D3FEE" w:rsidRPr="001B7E3B">
              <w:rPr>
                <w:rFonts w:ascii="Arial" w:eastAsia="Calibri" w:hAnsi="Arial" w:cs="Arial"/>
                <w:color w:val="000000"/>
                <w:sz w:val="20"/>
                <w:szCs w:val="20"/>
              </w:rPr>
              <w:t xml:space="preserve"> P</w:t>
            </w:r>
            <w:r w:rsidR="007D3FEE">
              <w:rPr>
                <w:rFonts w:ascii="Arial" w:eastAsia="Calibri" w:hAnsi="Arial" w:cs="Arial"/>
                <w:color w:val="000000"/>
                <w:sz w:val="20"/>
                <w:szCs w:val="20"/>
              </w:rPr>
              <w:t>erkančiojo subjekto</w:t>
            </w:r>
            <w:r w:rsidR="007D3FEE" w:rsidRPr="001B7E3B">
              <w:rPr>
                <w:rFonts w:ascii="Arial" w:eastAsia="Calibri" w:hAnsi="Arial" w:cs="Arial"/>
                <w:color w:val="000000"/>
                <w:sz w:val="20"/>
                <w:szCs w:val="20"/>
              </w:rPr>
              <w:t xml:space="preserve"> </w:t>
            </w:r>
            <w:r w:rsidRPr="001B7E3B">
              <w:rPr>
                <w:rFonts w:ascii="Arial" w:eastAsia="Calibri" w:hAnsi="Arial" w:cs="Arial"/>
                <w:color w:val="000000"/>
                <w:sz w:val="20"/>
                <w:szCs w:val="20"/>
              </w:rPr>
              <w:t>sprendimus ir šių sprendimų pakeitimas prieštarautų VPĮ nuostatoms.</w:t>
            </w:r>
          </w:p>
        </w:tc>
        <w:tc>
          <w:tcPr>
            <w:tcW w:w="1415" w:type="dxa"/>
          </w:tcPr>
          <w:p w14:paraId="3D68CA2E"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2 punktas. </w:t>
            </w:r>
          </w:p>
          <w:p w14:paraId="782108A5" w14:textId="77777777" w:rsidR="001950F8" w:rsidRPr="001B7E3B" w:rsidRDefault="001950F8" w:rsidP="00636060">
            <w:pPr>
              <w:ind w:left="34"/>
              <w:rPr>
                <w:rFonts w:ascii="Arial" w:eastAsia="Calibri" w:hAnsi="Arial" w:cs="Arial"/>
                <w:color w:val="000000"/>
                <w:sz w:val="20"/>
                <w:szCs w:val="20"/>
              </w:rPr>
            </w:pPr>
          </w:p>
          <w:p w14:paraId="26559C27"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C12 punktas.</w:t>
            </w:r>
          </w:p>
        </w:tc>
        <w:tc>
          <w:tcPr>
            <w:tcW w:w="1559" w:type="dxa"/>
          </w:tcPr>
          <w:p w14:paraId="3D544189"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6462F58A"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4372A7FE" w14:textId="77777777" w:rsidR="001950F8" w:rsidRPr="001B7E3B" w:rsidRDefault="001950F8" w:rsidP="00636060">
            <w:pPr>
              <w:jc w:val="both"/>
              <w:rPr>
                <w:rFonts w:ascii="Arial" w:eastAsia="Calibri" w:hAnsi="Arial" w:cs="Arial"/>
                <w:color w:val="000000"/>
                <w:sz w:val="20"/>
                <w:szCs w:val="20"/>
              </w:rPr>
            </w:pPr>
          </w:p>
          <w:p w14:paraId="20A39497"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3E882C1D" w14:textId="3BEEAB0E" w:rsidR="001950F8" w:rsidRPr="001B7E3B" w:rsidRDefault="0004671B"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0911246A" w14:textId="77777777" w:rsidR="001950F8" w:rsidRPr="001B7E3B" w:rsidRDefault="001950F8" w:rsidP="00636060">
            <w:pPr>
              <w:jc w:val="both"/>
              <w:rPr>
                <w:rFonts w:ascii="Arial" w:eastAsia="Calibri" w:hAnsi="Arial" w:cs="Arial"/>
                <w:bCs/>
                <w:iCs/>
                <w:sz w:val="20"/>
                <w:szCs w:val="20"/>
              </w:rPr>
            </w:pPr>
          </w:p>
          <w:p w14:paraId="71AE9BBF"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
                <w:bCs/>
                <w:sz w:val="20"/>
                <w:szCs w:val="20"/>
                <w:u w:val="single"/>
              </w:rPr>
              <w:t>Subjektas (juridinis ar fizinis asmuo), kuris yra registruotas/ įsteigtas užsienyje:</w:t>
            </w:r>
            <w:r w:rsidRPr="001B7E3B">
              <w:rPr>
                <w:rFonts w:ascii="Arial" w:eastAsia="Calibri" w:hAnsi="Arial" w:cs="Arial"/>
                <w:bCs/>
                <w:iCs/>
                <w:sz w:val="20"/>
                <w:szCs w:val="20"/>
              </w:rPr>
              <w:t xml:space="preserve"> </w:t>
            </w:r>
          </w:p>
          <w:p w14:paraId="5299D2CA" w14:textId="77777777" w:rsidR="001950F8" w:rsidRPr="001B7E3B" w:rsidRDefault="001950F8" w:rsidP="00636060">
            <w:pPr>
              <w:jc w:val="both"/>
              <w:rPr>
                <w:rFonts w:ascii="Arial" w:eastAsia="Calibri" w:hAnsi="Arial" w:cs="Arial"/>
                <w:bCs/>
                <w:iCs/>
                <w:sz w:val="20"/>
                <w:szCs w:val="20"/>
              </w:rPr>
            </w:pPr>
          </w:p>
          <w:p w14:paraId="72387881"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lastRenderedPageBreak/>
              <w:t xml:space="preserve">Užtenka pateikto EBVPD. </w:t>
            </w:r>
          </w:p>
          <w:p w14:paraId="7B73E6FE" w14:textId="77777777" w:rsidR="001950F8" w:rsidRPr="001B7E3B" w:rsidRDefault="001950F8" w:rsidP="00636060">
            <w:pPr>
              <w:jc w:val="both"/>
              <w:rPr>
                <w:rFonts w:ascii="Arial" w:eastAsia="Calibri" w:hAnsi="Arial" w:cs="Arial"/>
                <w:bCs/>
                <w:iCs/>
                <w:sz w:val="20"/>
                <w:szCs w:val="20"/>
              </w:rPr>
            </w:pPr>
          </w:p>
          <w:p w14:paraId="2871A17A" w14:textId="77777777" w:rsidR="001950F8" w:rsidRPr="001B7E3B" w:rsidRDefault="001950F8" w:rsidP="00636060">
            <w:pPr>
              <w:jc w:val="both"/>
              <w:rPr>
                <w:rFonts w:ascii="Arial" w:eastAsia="Calibri" w:hAnsi="Arial" w:cs="Arial"/>
                <w:bCs/>
                <w:iCs/>
                <w:sz w:val="20"/>
                <w:szCs w:val="20"/>
              </w:rPr>
            </w:pPr>
          </w:p>
        </w:tc>
      </w:tr>
      <w:tr w:rsidR="001950F8" w:rsidRPr="001B7E3B" w14:paraId="678595EF" w14:textId="77777777" w:rsidTr="00FA6722">
        <w:tc>
          <w:tcPr>
            <w:tcW w:w="567" w:type="dxa"/>
          </w:tcPr>
          <w:p w14:paraId="53137829"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lastRenderedPageBreak/>
              <w:t>5.</w:t>
            </w:r>
          </w:p>
        </w:tc>
        <w:tc>
          <w:tcPr>
            <w:tcW w:w="6944" w:type="dxa"/>
          </w:tcPr>
          <w:p w14:paraId="2CF595FC"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Pažeista konkurencija, kaip nustatyta VPĮ 27 straipsnio 3 ir 4 dalyse, ir atitinkamos padėties negalima ištaisyti.</w:t>
            </w:r>
          </w:p>
        </w:tc>
        <w:tc>
          <w:tcPr>
            <w:tcW w:w="1415" w:type="dxa"/>
          </w:tcPr>
          <w:p w14:paraId="6487BD43"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3 punktas. </w:t>
            </w:r>
          </w:p>
          <w:p w14:paraId="46748F94" w14:textId="77777777" w:rsidR="001950F8" w:rsidRPr="001B7E3B" w:rsidRDefault="001950F8" w:rsidP="00636060">
            <w:pPr>
              <w:ind w:left="34"/>
              <w:rPr>
                <w:rFonts w:ascii="Arial" w:eastAsia="Calibri" w:hAnsi="Arial" w:cs="Arial"/>
                <w:color w:val="000000"/>
                <w:sz w:val="20"/>
                <w:szCs w:val="20"/>
              </w:rPr>
            </w:pPr>
          </w:p>
          <w:p w14:paraId="00B4EB40"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C13 punktas.</w:t>
            </w:r>
          </w:p>
        </w:tc>
        <w:tc>
          <w:tcPr>
            <w:tcW w:w="1559" w:type="dxa"/>
          </w:tcPr>
          <w:p w14:paraId="37B1987E"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3333F3FD"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6B240A86" w14:textId="77777777" w:rsidR="001950F8" w:rsidRPr="001B7E3B" w:rsidRDefault="001950F8" w:rsidP="00636060">
            <w:pPr>
              <w:jc w:val="both"/>
              <w:rPr>
                <w:rFonts w:ascii="Arial" w:eastAsia="Calibri" w:hAnsi="Arial" w:cs="Arial"/>
                <w:color w:val="000000"/>
                <w:sz w:val="20"/>
                <w:szCs w:val="20"/>
              </w:rPr>
            </w:pPr>
          </w:p>
          <w:p w14:paraId="60B499CF"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0B7D8008" w14:textId="4E25015E" w:rsidR="001950F8" w:rsidRPr="001B7E3B" w:rsidRDefault="00BC3D68"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68A5609C" w14:textId="77777777" w:rsidR="001950F8" w:rsidRPr="001B7E3B" w:rsidRDefault="001950F8" w:rsidP="00636060">
            <w:pPr>
              <w:jc w:val="both"/>
              <w:rPr>
                <w:rFonts w:ascii="Arial" w:eastAsia="Calibri" w:hAnsi="Arial" w:cs="Arial"/>
                <w:bCs/>
                <w:iCs/>
                <w:sz w:val="20"/>
                <w:szCs w:val="20"/>
              </w:rPr>
            </w:pPr>
          </w:p>
          <w:p w14:paraId="2B78393C"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3E38703D" w14:textId="77777777" w:rsidR="001950F8" w:rsidRPr="001B7E3B" w:rsidRDefault="001950F8" w:rsidP="00636060">
            <w:pPr>
              <w:jc w:val="both"/>
              <w:rPr>
                <w:rFonts w:ascii="Arial" w:eastAsia="Calibri" w:hAnsi="Arial" w:cs="Arial"/>
                <w:b/>
                <w:bCs/>
                <w:sz w:val="20"/>
                <w:szCs w:val="20"/>
                <w:u w:val="single"/>
              </w:rPr>
            </w:pPr>
          </w:p>
          <w:p w14:paraId="1636ABE7"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4A6D8B4B" w14:textId="77777777" w:rsidR="001950F8" w:rsidRPr="001B7E3B" w:rsidRDefault="001950F8" w:rsidP="00636060">
            <w:pPr>
              <w:jc w:val="both"/>
              <w:rPr>
                <w:rFonts w:ascii="Arial" w:eastAsia="Calibri" w:hAnsi="Arial" w:cs="Arial"/>
                <w:bCs/>
                <w:iCs/>
                <w:sz w:val="20"/>
                <w:szCs w:val="20"/>
              </w:rPr>
            </w:pPr>
          </w:p>
        </w:tc>
      </w:tr>
      <w:tr w:rsidR="001950F8" w:rsidRPr="001B7E3B" w14:paraId="6324D429" w14:textId="77777777" w:rsidTr="00FA6722">
        <w:tc>
          <w:tcPr>
            <w:tcW w:w="567" w:type="dxa"/>
          </w:tcPr>
          <w:p w14:paraId="0AD5DBED"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 xml:space="preserve">6. </w:t>
            </w:r>
          </w:p>
        </w:tc>
        <w:tc>
          <w:tcPr>
            <w:tcW w:w="6944" w:type="dxa"/>
          </w:tcPr>
          <w:p w14:paraId="4962CE5E" w14:textId="7CB23F59"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w:t>
            </w:r>
            <w:r w:rsidR="00871172" w:rsidRPr="001B7E3B">
              <w:rPr>
                <w:rFonts w:ascii="Arial" w:eastAsia="Calibri" w:hAnsi="Arial" w:cs="Arial"/>
                <w:color w:val="000000"/>
                <w:sz w:val="20"/>
                <w:szCs w:val="20"/>
              </w:rPr>
              <w:t xml:space="preserve"> P</w:t>
            </w:r>
            <w:r w:rsidR="00871172">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6E93B99F"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4 punktas. </w:t>
            </w:r>
          </w:p>
          <w:p w14:paraId="344501EC" w14:textId="77777777" w:rsidR="001950F8" w:rsidRPr="001B7E3B" w:rsidRDefault="001950F8" w:rsidP="00636060">
            <w:pPr>
              <w:ind w:left="34"/>
              <w:rPr>
                <w:rFonts w:ascii="Arial" w:eastAsia="Calibri" w:hAnsi="Arial" w:cs="Arial"/>
                <w:color w:val="000000"/>
                <w:sz w:val="20"/>
                <w:szCs w:val="20"/>
              </w:rPr>
            </w:pPr>
          </w:p>
          <w:p w14:paraId="566789A2"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C15 punktas.</w:t>
            </w:r>
          </w:p>
        </w:tc>
        <w:tc>
          <w:tcPr>
            <w:tcW w:w="1559" w:type="dxa"/>
          </w:tcPr>
          <w:p w14:paraId="5D17EFF4"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7A5D5740"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69E93CDD" w14:textId="77777777" w:rsidR="001950F8" w:rsidRPr="001B7E3B" w:rsidRDefault="001950F8" w:rsidP="00636060">
            <w:pPr>
              <w:jc w:val="both"/>
              <w:rPr>
                <w:rFonts w:ascii="Arial" w:eastAsia="Calibri" w:hAnsi="Arial" w:cs="Arial"/>
                <w:color w:val="000000"/>
                <w:sz w:val="20"/>
                <w:szCs w:val="20"/>
              </w:rPr>
            </w:pPr>
          </w:p>
          <w:p w14:paraId="33D0EBFD"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Užtenka pateikto EBVPD.</w:t>
            </w:r>
          </w:p>
          <w:p w14:paraId="70FA0C7E" w14:textId="5D352F1E" w:rsidR="001950F8" w:rsidRPr="001B7E3B" w:rsidRDefault="003658F3"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43BE37D5" w14:textId="77777777" w:rsidR="001950F8" w:rsidRPr="001B7E3B" w:rsidRDefault="001950F8" w:rsidP="00636060">
            <w:pPr>
              <w:jc w:val="both"/>
              <w:rPr>
                <w:rFonts w:ascii="Arial" w:eastAsia="Calibri" w:hAnsi="Arial" w:cs="Arial"/>
                <w:bCs/>
                <w:iCs/>
                <w:sz w:val="20"/>
                <w:szCs w:val="20"/>
              </w:rPr>
            </w:pPr>
          </w:p>
          <w:p w14:paraId="7370BC2B" w14:textId="5C5D806B" w:rsidR="001950F8" w:rsidRPr="001B7E3B" w:rsidRDefault="0057611F"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color w:val="000000"/>
                <w:sz w:val="20"/>
                <w:szCs w:val="20"/>
              </w:rPr>
              <w:t>,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76327ABE" w14:textId="2A1D7C43" w:rsidR="001950F8" w:rsidRPr="001B7E3B" w:rsidRDefault="00D04712" w:rsidP="00636060">
            <w:pPr>
              <w:jc w:val="both"/>
              <w:rPr>
                <w:rStyle w:val="Hyperlink"/>
                <w:rFonts w:ascii="Arial" w:eastAsia="Calibri" w:hAnsi="Arial" w:cs="Arial"/>
                <w:sz w:val="20"/>
                <w:szCs w:val="20"/>
              </w:rPr>
            </w:pPr>
            <w:hyperlink r:id="rId12" w:history="1">
              <w:r w:rsidRPr="00D04712">
                <w:rPr>
                  <w:rStyle w:val="Hyperlink"/>
                  <w:rFonts w:ascii="Arial" w:eastAsia="Calibri" w:hAnsi="Arial" w:cs="Arial"/>
                  <w:sz w:val="20"/>
                  <w:szCs w:val="20"/>
                </w:rPr>
                <w:t>https://vpt.lrv.lt/lt/nuorodos/kiti-duomenys/powerbi/melaginga-informacija-pateikusiu-tiekeju-sarasas-3/</w:t>
              </w:r>
            </w:hyperlink>
          </w:p>
          <w:p w14:paraId="099BD1C0"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39CA56A4" w14:textId="77777777" w:rsidR="001950F8" w:rsidRPr="001B7E3B" w:rsidRDefault="001950F8" w:rsidP="00636060">
            <w:pPr>
              <w:jc w:val="both"/>
              <w:rPr>
                <w:rFonts w:ascii="Arial" w:eastAsia="Calibri" w:hAnsi="Arial" w:cs="Arial"/>
                <w:color w:val="000000"/>
                <w:sz w:val="20"/>
                <w:szCs w:val="20"/>
              </w:rPr>
            </w:pPr>
          </w:p>
          <w:p w14:paraId="226AABA5"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Užtenka pateikto EBVPD.</w:t>
            </w:r>
          </w:p>
          <w:p w14:paraId="71479927" w14:textId="77777777" w:rsidR="001950F8" w:rsidRPr="001B7E3B" w:rsidRDefault="001950F8" w:rsidP="00636060">
            <w:pPr>
              <w:jc w:val="both"/>
              <w:rPr>
                <w:rFonts w:ascii="Arial" w:eastAsia="Calibri" w:hAnsi="Arial" w:cs="Arial"/>
                <w:b/>
                <w:bCs/>
                <w:sz w:val="20"/>
                <w:szCs w:val="20"/>
                <w:highlight w:val="cyan"/>
              </w:rPr>
            </w:pPr>
          </w:p>
          <w:p w14:paraId="62CB608E" w14:textId="77777777" w:rsidR="001950F8" w:rsidRPr="001B7E3B" w:rsidRDefault="001950F8" w:rsidP="00636060">
            <w:pPr>
              <w:jc w:val="both"/>
              <w:rPr>
                <w:rFonts w:ascii="Arial" w:eastAsia="Calibri" w:hAnsi="Arial" w:cs="Arial"/>
                <w:b/>
                <w:bCs/>
                <w:sz w:val="20"/>
                <w:szCs w:val="20"/>
                <w:highlight w:val="cyan"/>
              </w:rPr>
            </w:pPr>
          </w:p>
          <w:p w14:paraId="2F441D4D" w14:textId="77777777" w:rsidR="001950F8" w:rsidRPr="001B7E3B" w:rsidRDefault="001950F8" w:rsidP="00636060">
            <w:pPr>
              <w:jc w:val="both"/>
              <w:rPr>
                <w:rFonts w:ascii="Arial" w:eastAsia="Calibri" w:hAnsi="Arial" w:cs="Arial"/>
                <w:b/>
                <w:bCs/>
                <w:sz w:val="20"/>
                <w:szCs w:val="20"/>
                <w:highlight w:val="cyan"/>
              </w:rPr>
            </w:pPr>
          </w:p>
        </w:tc>
      </w:tr>
      <w:tr w:rsidR="001950F8" w:rsidRPr="001B7E3B" w14:paraId="23F166CF" w14:textId="77777777" w:rsidTr="00FA6722">
        <w:tc>
          <w:tcPr>
            <w:tcW w:w="567" w:type="dxa"/>
          </w:tcPr>
          <w:p w14:paraId="16EC03C9" w14:textId="77777777" w:rsidR="001950F8" w:rsidRPr="001B7E3B" w:rsidRDefault="001950F8" w:rsidP="00636060">
            <w:pPr>
              <w:tabs>
                <w:tab w:val="left" w:pos="345"/>
                <w:tab w:val="left" w:pos="567"/>
              </w:tabs>
              <w:rPr>
                <w:rFonts w:ascii="Arial" w:eastAsia="Calibri" w:hAnsi="Arial" w:cs="Arial"/>
                <w:color w:val="000000"/>
                <w:sz w:val="20"/>
                <w:szCs w:val="20"/>
              </w:rPr>
            </w:pPr>
            <w:r w:rsidRPr="001B7E3B">
              <w:rPr>
                <w:rFonts w:ascii="Arial" w:eastAsia="Calibri" w:hAnsi="Arial" w:cs="Arial"/>
                <w:color w:val="000000"/>
                <w:sz w:val="20"/>
                <w:szCs w:val="20"/>
              </w:rPr>
              <w:lastRenderedPageBreak/>
              <w:t>7.</w:t>
            </w:r>
          </w:p>
          <w:p w14:paraId="7759F628" w14:textId="77777777" w:rsidR="001950F8" w:rsidRPr="001B7E3B" w:rsidRDefault="001950F8" w:rsidP="00636060">
            <w:pPr>
              <w:tabs>
                <w:tab w:val="left" w:pos="345"/>
                <w:tab w:val="left" w:pos="567"/>
              </w:tabs>
              <w:ind w:left="34"/>
              <w:rPr>
                <w:rFonts w:ascii="Arial" w:eastAsia="Calibri" w:hAnsi="Arial" w:cs="Arial"/>
                <w:color w:val="000000"/>
                <w:sz w:val="20"/>
                <w:szCs w:val="20"/>
              </w:rPr>
            </w:pPr>
          </w:p>
          <w:p w14:paraId="514548F4" w14:textId="77777777" w:rsidR="001950F8" w:rsidRPr="001B7E3B" w:rsidRDefault="001950F8" w:rsidP="00636060">
            <w:pPr>
              <w:tabs>
                <w:tab w:val="left" w:pos="345"/>
                <w:tab w:val="left" w:pos="567"/>
              </w:tabs>
              <w:ind w:left="34"/>
              <w:rPr>
                <w:rFonts w:ascii="Arial" w:eastAsia="Calibri" w:hAnsi="Arial" w:cs="Arial"/>
                <w:color w:val="000000"/>
                <w:sz w:val="20"/>
                <w:szCs w:val="20"/>
              </w:rPr>
            </w:pPr>
          </w:p>
          <w:p w14:paraId="6A0C8C2F" w14:textId="77777777" w:rsidR="001950F8" w:rsidRPr="001B7E3B" w:rsidRDefault="001950F8" w:rsidP="00636060">
            <w:pPr>
              <w:tabs>
                <w:tab w:val="left" w:pos="345"/>
                <w:tab w:val="left" w:pos="567"/>
              </w:tabs>
              <w:ind w:left="34"/>
              <w:rPr>
                <w:rFonts w:ascii="Arial" w:eastAsia="Calibri" w:hAnsi="Arial" w:cs="Arial"/>
                <w:color w:val="000000"/>
                <w:sz w:val="20"/>
                <w:szCs w:val="20"/>
              </w:rPr>
            </w:pPr>
          </w:p>
          <w:p w14:paraId="7E6AD537" w14:textId="77777777" w:rsidR="001950F8" w:rsidRPr="001B7E3B" w:rsidRDefault="001950F8" w:rsidP="00636060">
            <w:pPr>
              <w:tabs>
                <w:tab w:val="left" w:pos="345"/>
                <w:tab w:val="left" w:pos="567"/>
              </w:tabs>
              <w:ind w:left="34"/>
              <w:rPr>
                <w:rFonts w:ascii="Arial" w:eastAsia="Calibri" w:hAnsi="Arial" w:cs="Arial"/>
                <w:color w:val="000000"/>
                <w:sz w:val="20"/>
                <w:szCs w:val="20"/>
              </w:rPr>
            </w:pPr>
          </w:p>
        </w:tc>
        <w:tc>
          <w:tcPr>
            <w:tcW w:w="6944" w:type="dxa"/>
          </w:tcPr>
          <w:p w14:paraId="63829FA1" w14:textId="738FBE7C"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Pirkimo metu ėmėsi neteisėtų veiksmų, siekdamas daryti įtaką </w:t>
            </w:r>
            <w:r w:rsidR="003164B0" w:rsidRPr="001B7E3B">
              <w:rPr>
                <w:rFonts w:ascii="Arial" w:eastAsia="Calibri" w:hAnsi="Arial" w:cs="Arial"/>
                <w:color w:val="000000"/>
                <w:sz w:val="20"/>
                <w:szCs w:val="20"/>
              </w:rPr>
              <w:t xml:space="preserve"> P</w:t>
            </w:r>
            <w:r w:rsidR="003164B0">
              <w:rPr>
                <w:rFonts w:ascii="Arial" w:eastAsia="Calibri" w:hAnsi="Arial" w:cs="Arial"/>
                <w:color w:val="000000"/>
                <w:sz w:val="20"/>
                <w:szCs w:val="20"/>
              </w:rPr>
              <w:t>erkančiojo subjekto</w:t>
            </w:r>
            <w:r w:rsidRPr="001B7E3B">
              <w:rPr>
                <w:rFonts w:ascii="Arial" w:eastAsia="Calibri" w:hAnsi="Arial" w:cs="Arial"/>
                <w:color w:val="000000"/>
                <w:sz w:val="20"/>
                <w:szCs w:val="20"/>
              </w:rPr>
              <w:t xml:space="preserve"> sprendimams, gauti konfidencialios informacijos, kuri suteiktų jam neteisėtą pranašumą Pirkimo procedūroje, ar teikė klaidinančią informaciją, kuri gali daryti esminę įtaką </w:t>
            </w:r>
            <w:r w:rsidR="00F117B6" w:rsidRPr="001B7E3B">
              <w:rPr>
                <w:rFonts w:ascii="Arial" w:eastAsia="Calibri" w:hAnsi="Arial" w:cs="Arial"/>
                <w:color w:val="000000"/>
                <w:sz w:val="20"/>
                <w:szCs w:val="20"/>
              </w:rPr>
              <w:t xml:space="preserve"> P</w:t>
            </w:r>
            <w:r w:rsidR="00F117B6">
              <w:rPr>
                <w:rFonts w:ascii="Arial" w:eastAsia="Calibri" w:hAnsi="Arial" w:cs="Arial"/>
                <w:color w:val="000000"/>
                <w:sz w:val="20"/>
                <w:szCs w:val="20"/>
              </w:rPr>
              <w:t>erkančiojo subjekto</w:t>
            </w:r>
            <w:r w:rsidR="00F117B6" w:rsidRPr="001B7E3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 sprendimams dėl tiekėjų pašalinimo, jų kvalifikacijos vertinimo, laimėtojo nustatymo, ir </w:t>
            </w:r>
            <w:r w:rsidR="00F117B6" w:rsidRPr="001B7E3B">
              <w:rPr>
                <w:rFonts w:ascii="Arial" w:eastAsia="Calibri" w:hAnsi="Arial" w:cs="Arial"/>
                <w:color w:val="000000"/>
                <w:sz w:val="20"/>
                <w:szCs w:val="20"/>
              </w:rPr>
              <w:t xml:space="preserve"> P</w:t>
            </w:r>
            <w:r w:rsidR="00F117B6">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gali tai įrodyti bet kokiomis teisėtomis priemonėmis.</w:t>
            </w:r>
          </w:p>
        </w:tc>
        <w:tc>
          <w:tcPr>
            <w:tcW w:w="1415" w:type="dxa"/>
          </w:tcPr>
          <w:p w14:paraId="2532DF0C"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5 punktas. </w:t>
            </w:r>
          </w:p>
          <w:p w14:paraId="2BA396FE" w14:textId="77777777" w:rsidR="001950F8" w:rsidRPr="001B7E3B" w:rsidRDefault="001950F8" w:rsidP="00636060">
            <w:pPr>
              <w:ind w:left="34"/>
              <w:rPr>
                <w:rFonts w:ascii="Arial" w:eastAsia="Calibri" w:hAnsi="Arial" w:cs="Arial"/>
                <w:color w:val="000000"/>
                <w:sz w:val="20"/>
                <w:szCs w:val="20"/>
              </w:rPr>
            </w:pPr>
          </w:p>
          <w:p w14:paraId="3DE45AA0"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C15 punktas.</w:t>
            </w:r>
          </w:p>
        </w:tc>
        <w:tc>
          <w:tcPr>
            <w:tcW w:w="1559" w:type="dxa"/>
          </w:tcPr>
          <w:p w14:paraId="7C75897B"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44284053"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73887BE" w14:textId="77777777" w:rsidR="001950F8" w:rsidRPr="001B7E3B" w:rsidRDefault="001950F8" w:rsidP="00636060">
            <w:pPr>
              <w:jc w:val="both"/>
              <w:rPr>
                <w:rFonts w:ascii="Arial" w:eastAsia="Calibri" w:hAnsi="Arial" w:cs="Arial"/>
                <w:color w:val="000000"/>
                <w:sz w:val="20"/>
                <w:szCs w:val="20"/>
              </w:rPr>
            </w:pPr>
          </w:p>
          <w:p w14:paraId="2EBC6AD4"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0D5B0296" w14:textId="6C8B9B2C" w:rsidR="001950F8" w:rsidRPr="001B7E3B" w:rsidRDefault="00EB0E82"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777EF77A" w14:textId="77777777" w:rsidR="001950F8" w:rsidRPr="001B7E3B" w:rsidRDefault="001950F8" w:rsidP="00636060">
            <w:pPr>
              <w:jc w:val="both"/>
              <w:rPr>
                <w:rFonts w:ascii="Arial" w:eastAsia="Calibri" w:hAnsi="Arial" w:cs="Arial"/>
                <w:bCs/>
                <w:iCs/>
                <w:sz w:val="20"/>
                <w:szCs w:val="20"/>
              </w:rPr>
            </w:pPr>
          </w:p>
          <w:p w14:paraId="5CE8EBFE" w14:textId="77777777" w:rsidR="001950F8" w:rsidRPr="001B7E3B" w:rsidRDefault="001950F8" w:rsidP="00636060">
            <w:pPr>
              <w:jc w:val="both"/>
              <w:rPr>
                <w:rFonts w:ascii="Arial" w:eastAsia="Calibri" w:hAnsi="Arial" w:cs="Arial"/>
                <w:bCs/>
                <w:iCs/>
                <w:sz w:val="20"/>
                <w:szCs w:val="20"/>
              </w:rPr>
            </w:pPr>
          </w:p>
          <w:p w14:paraId="6EB26608"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4D013D49" w14:textId="77777777" w:rsidR="001950F8" w:rsidRPr="001B7E3B" w:rsidRDefault="001950F8" w:rsidP="00636060">
            <w:pPr>
              <w:jc w:val="both"/>
              <w:rPr>
                <w:rFonts w:ascii="Arial" w:eastAsia="Calibri" w:hAnsi="Arial" w:cs="Arial"/>
                <w:b/>
                <w:bCs/>
                <w:sz w:val="20"/>
                <w:szCs w:val="20"/>
                <w:u w:val="single"/>
              </w:rPr>
            </w:pPr>
          </w:p>
          <w:p w14:paraId="60BF3F6F" w14:textId="2243CBD4" w:rsidR="000B4092"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 Užtenka pateikto EBVPD.</w:t>
            </w:r>
          </w:p>
        </w:tc>
      </w:tr>
      <w:tr w:rsidR="001950F8" w:rsidRPr="001B7E3B" w14:paraId="3B515D35" w14:textId="77777777" w:rsidTr="00FA6722">
        <w:tc>
          <w:tcPr>
            <w:tcW w:w="567" w:type="dxa"/>
          </w:tcPr>
          <w:p w14:paraId="7F01D2BC"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8.</w:t>
            </w:r>
          </w:p>
        </w:tc>
        <w:tc>
          <w:tcPr>
            <w:tcW w:w="6944" w:type="dxa"/>
          </w:tcPr>
          <w:p w14:paraId="03FE77B4" w14:textId="77777777" w:rsidR="001950F8" w:rsidRPr="001B7E3B" w:rsidRDefault="001950F8" w:rsidP="00636060">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1B7E3B">
              <w:rPr>
                <w:rFonts w:ascii="Arial" w:eastAsia="Calibri" w:hAnsi="Arial" w:cs="Arial"/>
                <w:b/>
                <w:bCs/>
                <w:color w:val="000000"/>
                <w:sz w:val="20"/>
                <w:szCs w:val="20"/>
              </w:rPr>
              <w:t>esminis sutarties pažeidimas</w:t>
            </w:r>
            <w:r w:rsidRPr="001B7E3B">
              <w:rPr>
                <w:rFonts w:ascii="Arial" w:eastAsia="Calibri" w:hAnsi="Arial" w:cs="Arial"/>
                <w:color w:val="000000"/>
                <w:sz w:val="20"/>
                <w:szCs w:val="20"/>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5442DC2D" w14:textId="77777777" w:rsidR="001950F8" w:rsidRPr="001B7E3B" w:rsidRDefault="001950F8" w:rsidP="00636060">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 xml:space="preserve">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1B7E3B">
              <w:rPr>
                <w:rFonts w:ascii="Arial" w:eastAsia="Calibri" w:hAnsi="Arial" w:cs="Arial"/>
                <w:color w:val="000000"/>
                <w:sz w:val="20"/>
                <w:szCs w:val="20"/>
              </w:rPr>
              <w:lastRenderedPageBreak/>
              <w:t>jos galiojimo terminas, buvo pareikalauta atlyginti žalą ar taikomos kitos panašios sankcijos.</w:t>
            </w:r>
          </w:p>
          <w:p w14:paraId="2405957F" w14:textId="77777777" w:rsidR="001950F8" w:rsidRPr="001B7E3B" w:rsidRDefault="001950F8" w:rsidP="00636060">
            <w:pPr>
              <w:tabs>
                <w:tab w:val="left" w:pos="851"/>
              </w:tabs>
              <w:jc w:val="both"/>
              <w:rPr>
                <w:rFonts w:ascii="Arial" w:eastAsia="Calibri" w:hAnsi="Arial" w:cs="Arial"/>
                <w:color w:val="000000"/>
                <w:sz w:val="20"/>
                <w:szCs w:val="20"/>
              </w:rPr>
            </w:pPr>
          </w:p>
        </w:tc>
        <w:tc>
          <w:tcPr>
            <w:tcW w:w="1415" w:type="dxa"/>
          </w:tcPr>
          <w:p w14:paraId="0544F93D"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lastRenderedPageBreak/>
              <w:t xml:space="preserve">VPĮ 46 straipsnio 4 dalies 6 punktas. </w:t>
            </w:r>
          </w:p>
          <w:p w14:paraId="421A534E" w14:textId="77777777" w:rsidR="001950F8" w:rsidRPr="001B7E3B" w:rsidRDefault="001950F8" w:rsidP="00636060">
            <w:pPr>
              <w:ind w:left="34"/>
              <w:rPr>
                <w:rFonts w:ascii="Arial" w:eastAsia="Calibri" w:hAnsi="Arial" w:cs="Arial"/>
                <w:color w:val="000000"/>
                <w:sz w:val="20"/>
                <w:szCs w:val="20"/>
              </w:rPr>
            </w:pPr>
          </w:p>
          <w:p w14:paraId="06FAAF61"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C14 punktas.</w:t>
            </w:r>
          </w:p>
        </w:tc>
        <w:tc>
          <w:tcPr>
            <w:tcW w:w="1559" w:type="dxa"/>
          </w:tcPr>
          <w:p w14:paraId="5A26E01F"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2070F4D5"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registruotas Lietuvos Respublikoje</w:t>
            </w:r>
            <w:r w:rsidRPr="001B7E3B">
              <w:rPr>
                <w:rFonts w:ascii="Arial" w:eastAsia="Calibri" w:hAnsi="Arial" w:cs="Arial"/>
                <w:b/>
                <w:bCs/>
                <w:sz w:val="20"/>
                <w:szCs w:val="20"/>
              </w:rPr>
              <w:t>:</w:t>
            </w:r>
          </w:p>
          <w:p w14:paraId="286D549D" w14:textId="77777777" w:rsidR="001950F8" w:rsidRPr="001B7E3B" w:rsidRDefault="001950F8" w:rsidP="00636060">
            <w:pPr>
              <w:jc w:val="both"/>
              <w:rPr>
                <w:rFonts w:ascii="Arial" w:eastAsia="Calibri" w:hAnsi="Arial" w:cs="Arial"/>
                <w:color w:val="000000"/>
                <w:sz w:val="20"/>
                <w:szCs w:val="20"/>
              </w:rPr>
            </w:pPr>
          </w:p>
          <w:p w14:paraId="0553DE96"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7D8EC1E8" w14:textId="42CCD834" w:rsidR="001950F8" w:rsidRPr="001B7E3B" w:rsidRDefault="0048781E"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68B1E1EE" w14:textId="77777777" w:rsidR="001950F8" w:rsidRPr="001B7E3B" w:rsidRDefault="001950F8" w:rsidP="00636060">
            <w:pPr>
              <w:jc w:val="both"/>
              <w:rPr>
                <w:rFonts w:ascii="Arial" w:eastAsia="Calibri" w:hAnsi="Arial" w:cs="Arial"/>
                <w:color w:val="000000"/>
                <w:sz w:val="20"/>
                <w:szCs w:val="20"/>
              </w:rPr>
            </w:pPr>
          </w:p>
          <w:p w14:paraId="0B356305" w14:textId="478F080D" w:rsidR="001950F8" w:rsidRPr="001B7E3B" w:rsidRDefault="000A5F88"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color w:val="000000"/>
                <w:sz w:val="20"/>
                <w:szCs w:val="20"/>
              </w:rPr>
              <w:t xml:space="preserve">,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6036E098" w14:textId="77777777" w:rsidR="009B3B4F" w:rsidRPr="0041220A" w:rsidRDefault="009B3B4F" w:rsidP="009B3B4F">
            <w:pPr>
              <w:pStyle w:val="NoSpacing"/>
              <w:jc w:val="both"/>
              <w:rPr>
                <w:rFonts w:ascii="Verdana" w:hAnsi="Verdana"/>
                <w:lang w:val="lt-LT"/>
              </w:rPr>
            </w:pPr>
            <w:hyperlink r:id="rId13" w:history="1">
              <w:r w:rsidRPr="0041220A">
                <w:rPr>
                  <w:rStyle w:val="Hyperlink"/>
                  <w:rFonts w:ascii="Arial" w:hAnsi="Arial" w:cs="Arial"/>
                  <w:sz w:val="20"/>
                  <w:szCs w:val="20"/>
                  <w:lang w:val="lt-LT"/>
                </w:rPr>
                <w:t>https://vpt.lrv.lt/lt/nuorodos/kiti-duomenys/powerbi/nepatikimi-tiekejai-1/</w:t>
              </w:r>
            </w:hyperlink>
          </w:p>
          <w:p w14:paraId="0513CE22" w14:textId="77777777" w:rsidR="001950F8" w:rsidRPr="0041220A" w:rsidRDefault="001950F8" w:rsidP="00636060">
            <w:pPr>
              <w:jc w:val="both"/>
              <w:rPr>
                <w:rStyle w:val="Hyperlink"/>
                <w:rFonts w:ascii="Arial" w:eastAsia="Calibri" w:hAnsi="Arial" w:cs="Arial"/>
                <w:sz w:val="20"/>
                <w:szCs w:val="20"/>
              </w:rPr>
            </w:pPr>
          </w:p>
          <w:p w14:paraId="63D7A559" w14:textId="77777777" w:rsidR="001950F8" w:rsidRPr="001B7E3B" w:rsidRDefault="001950F8" w:rsidP="00636060">
            <w:pPr>
              <w:jc w:val="both"/>
              <w:rPr>
                <w:rStyle w:val="Hyperlink"/>
                <w:rFonts w:ascii="Arial" w:eastAsia="Calibri" w:hAnsi="Arial" w:cs="Arial"/>
                <w:sz w:val="20"/>
                <w:szCs w:val="20"/>
              </w:rPr>
            </w:pPr>
            <w:hyperlink r:id="rId14" w:history="1">
              <w:r w:rsidRPr="001B7E3B">
                <w:rPr>
                  <w:rStyle w:val="Hyperlink"/>
                  <w:rFonts w:ascii="Arial" w:eastAsia="Calibri" w:hAnsi="Arial" w:cs="Arial"/>
                  <w:sz w:val="20"/>
                  <w:szCs w:val="20"/>
                </w:rPr>
                <w:t>https://vpt.lrv.lt/lt/pasalinimo-pagrindai-1/nepatikimu-koncesininku-sarasas-1/nepatikimu-koncesininku-sarasas</w:t>
              </w:r>
            </w:hyperlink>
          </w:p>
          <w:p w14:paraId="62EF2D9B" w14:textId="77777777" w:rsidR="001950F8" w:rsidRPr="001B7E3B" w:rsidRDefault="001950F8" w:rsidP="00636060">
            <w:pPr>
              <w:jc w:val="both"/>
              <w:rPr>
                <w:rStyle w:val="Hyperlink"/>
                <w:rFonts w:ascii="Arial" w:eastAsia="Calibri" w:hAnsi="Arial" w:cs="Arial"/>
                <w:sz w:val="20"/>
                <w:szCs w:val="20"/>
              </w:rPr>
            </w:pPr>
          </w:p>
          <w:p w14:paraId="0CB59131"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lastRenderedPageBreak/>
              <w:t>Subjektas (juridinis ar fizinis asmuo), kuris yra registruotas/ įsteigtas užsienyje:</w:t>
            </w:r>
          </w:p>
          <w:p w14:paraId="2C8FBE46" w14:textId="77777777" w:rsidR="001950F8" w:rsidRPr="001B7E3B" w:rsidRDefault="001950F8" w:rsidP="00636060">
            <w:pPr>
              <w:jc w:val="both"/>
              <w:rPr>
                <w:rFonts w:ascii="Arial" w:eastAsia="Calibri" w:hAnsi="Arial" w:cs="Arial"/>
                <w:b/>
                <w:bCs/>
                <w:sz w:val="20"/>
                <w:szCs w:val="20"/>
                <w:u w:val="single"/>
              </w:rPr>
            </w:pPr>
          </w:p>
          <w:p w14:paraId="2183431F" w14:textId="77777777"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bCs/>
                <w:iCs/>
                <w:sz w:val="20"/>
                <w:szCs w:val="20"/>
              </w:rPr>
              <w:t xml:space="preserve"> Užtenka pateikto EBVPD.</w:t>
            </w:r>
          </w:p>
          <w:p w14:paraId="43B2BEE0" w14:textId="77777777" w:rsidR="001950F8" w:rsidRPr="001B7E3B" w:rsidRDefault="001950F8" w:rsidP="00636060">
            <w:pPr>
              <w:rPr>
                <w:rFonts w:ascii="Arial" w:eastAsia="Calibri" w:hAnsi="Arial" w:cs="Arial"/>
                <w:sz w:val="20"/>
                <w:szCs w:val="20"/>
                <w:highlight w:val="cyan"/>
              </w:rPr>
            </w:pPr>
          </w:p>
        </w:tc>
      </w:tr>
      <w:tr w:rsidR="001950F8" w:rsidRPr="001B7E3B" w14:paraId="33F4FB7A" w14:textId="77777777" w:rsidTr="00FA6722">
        <w:tc>
          <w:tcPr>
            <w:tcW w:w="567" w:type="dxa"/>
          </w:tcPr>
          <w:p w14:paraId="3B719F2F"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lastRenderedPageBreak/>
              <w:t>9.</w:t>
            </w:r>
          </w:p>
        </w:tc>
        <w:tc>
          <w:tcPr>
            <w:tcW w:w="6944" w:type="dxa"/>
          </w:tcPr>
          <w:p w14:paraId="10F49B41" w14:textId="2EEF7BD3"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w:t>
            </w:r>
            <w:r w:rsidR="00D45A5E" w:rsidRPr="001B7E3B">
              <w:rPr>
                <w:rFonts w:ascii="Arial" w:eastAsia="Calibri" w:hAnsi="Arial" w:cs="Arial"/>
                <w:color w:val="000000"/>
                <w:sz w:val="20"/>
                <w:szCs w:val="20"/>
              </w:rPr>
              <w:t xml:space="preserve"> P</w:t>
            </w:r>
            <w:r w:rsidR="00D45A5E">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415" w:type="dxa"/>
          </w:tcPr>
          <w:p w14:paraId="12F4C38A"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VPĮ 46 straipsnio 4 dalies 7 punkto a papunktis.</w:t>
            </w:r>
          </w:p>
          <w:p w14:paraId="52FE3E14" w14:textId="77777777" w:rsidR="001950F8" w:rsidRPr="001B7E3B" w:rsidRDefault="001950F8" w:rsidP="00636060">
            <w:pPr>
              <w:ind w:left="34"/>
              <w:rPr>
                <w:rFonts w:ascii="Arial" w:eastAsia="Calibri" w:hAnsi="Arial" w:cs="Arial"/>
                <w:color w:val="000000"/>
                <w:sz w:val="20"/>
                <w:szCs w:val="20"/>
              </w:rPr>
            </w:pPr>
          </w:p>
          <w:p w14:paraId="7EA060E6"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C11 punktas.</w:t>
            </w:r>
          </w:p>
        </w:tc>
        <w:tc>
          <w:tcPr>
            <w:tcW w:w="1559" w:type="dxa"/>
          </w:tcPr>
          <w:p w14:paraId="69B25D60"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7AB51598"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100A73BD" w14:textId="77777777" w:rsidR="001950F8" w:rsidRPr="001B7E3B" w:rsidRDefault="001950F8" w:rsidP="00636060">
            <w:pPr>
              <w:jc w:val="both"/>
              <w:rPr>
                <w:rFonts w:ascii="Arial" w:eastAsia="Calibri" w:hAnsi="Arial" w:cs="Arial"/>
                <w:color w:val="000000"/>
                <w:sz w:val="20"/>
                <w:szCs w:val="20"/>
              </w:rPr>
            </w:pPr>
          </w:p>
          <w:p w14:paraId="7C06D586"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2D3A7AE7" w14:textId="7EB797EB" w:rsidR="001950F8" w:rsidRPr="001B7E3B" w:rsidRDefault="009633C3"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64F0BCAA" w14:textId="0282C1EB" w:rsidR="001D7BE5" w:rsidRPr="001B7E3B" w:rsidRDefault="001D7BE5" w:rsidP="00636060">
            <w:pPr>
              <w:jc w:val="both"/>
              <w:rPr>
                <w:rFonts w:ascii="Arial" w:eastAsia="Calibri" w:hAnsi="Arial" w:cs="Arial"/>
                <w:bCs/>
                <w:iCs/>
                <w:sz w:val="20"/>
                <w:szCs w:val="20"/>
              </w:rPr>
            </w:pPr>
          </w:p>
          <w:p w14:paraId="12FD7F56" w14:textId="644C1857" w:rsidR="001D7BE5" w:rsidRPr="001B7E3B" w:rsidRDefault="00F3476C" w:rsidP="001D7BE5">
            <w:pPr>
              <w:jc w:val="both"/>
              <w:rPr>
                <w:rFonts w:ascii="Arial" w:eastAsia="Calibri" w:hAnsi="Arial" w:cs="Arial"/>
                <w:color w:val="000000"/>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D7BE5" w:rsidRPr="001B7E3B">
              <w:rPr>
                <w:rFonts w:ascii="Arial" w:eastAsia="Calibri" w:hAnsi="Arial" w:cs="Arial"/>
                <w:color w:val="000000"/>
                <w:sz w:val="20"/>
                <w:szCs w:val="20"/>
              </w:rPr>
              <w:t>, priimdamas sprendimus dėl subjekto pašalinimo iš Pirkimo procedūros šiame punkte nurodytu pašalinimo pagrindu, gali papildomai atsižvelgti į</w:t>
            </w:r>
            <w:r w:rsidR="00DA5C77">
              <w:rPr>
                <w:rFonts w:ascii="Arial" w:eastAsia="Calibri" w:hAnsi="Arial" w:cs="Arial"/>
                <w:color w:val="000000"/>
                <w:sz w:val="20"/>
                <w:szCs w:val="20"/>
              </w:rPr>
              <w:t>:</w:t>
            </w:r>
            <w:r w:rsidR="001D7BE5" w:rsidRPr="001B7E3B">
              <w:rPr>
                <w:rFonts w:ascii="Arial" w:eastAsia="Calibri" w:hAnsi="Arial" w:cs="Arial"/>
                <w:color w:val="000000"/>
                <w:sz w:val="20"/>
                <w:szCs w:val="20"/>
              </w:rPr>
              <w:t xml:space="preserve"> </w:t>
            </w:r>
          </w:p>
          <w:p w14:paraId="185842EE" w14:textId="1616BFAF" w:rsidR="001D7BE5" w:rsidRPr="001B7E3B" w:rsidRDefault="001D7BE5" w:rsidP="001D7BE5">
            <w:pPr>
              <w:jc w:val="both"/>
              <w:rPr>
                <w:rFonts w:ascii="Arial" w:eastAsia="Calibri" w:hAnsi="Arial" w:cs="Arial"/>
                <w:color w:val="000000"/>
                <w:sz w:val="20"/>
                <w:szCs w:val="20"/>
              </w:rPr>
            </w:pPr>
            <w:r w:rsidRPr="001B7E3B">
              <w:rPr>
                <w:rFonts w:ascii="Arial" w:eastAsia="Calibri" w:hAnsi="Arial" w:cs="Arial"/>
                <w:color w:val="000000"/>
                <w:sz w:val="20"/>
                <w:szCs w:val="20"/>
              </w:rPr>
              <w:t>1) nacionalinėje duomenų bazėje  skelbiamą informaciją žemiau nurodytu adresu:</w:t>
            </w:r>
          </w:p>
          <w:p w14:paraId="624B797F" w14:textId="061B412F" w:rsidR="001D7BE5" w:rsidRPr="001B7E3B" w:rsidRDefault="00237839" w:rsidP="00636060">
            <w:pPr>
              <w:jc w:val="both"/>
              <w:rPr>
                <w:rFonts w:ascii="Arial" w:hAnsi="Arial" w:cs="Arial"/>
                <w:sz w:val="20"/>
                <w:szCs w:val="20"/>
              </w:rPr>
            </w:pPr>
            <w:hyperlink r:id="rId15" w:history="1">
              <w:r w:rsidRPr="001B7E3B">
                <w:rPr>
                  <w:rStyle w:val="Hyperlink"/>
                  <w:rFonts w:ascii="Arial" w:hAnsi="Arial" w:cs="Arial"/>
                  <w:sz w:val="20"/>
                  <w:szCs w:val="20"/>
                </w:rPr>
                <w:t>https://www.registrucentras.lt/jar/p/index.php</w:t>
              </w:r>
            </w:hyperlink>
            <w:r w:rsidR="001D7BE5" w:rsidRPr="001B7E3B">
              <w:rPr>
                <w:rFonts w:ascii="Arial" w:hAnsi="Arial" w:cs="Arial"/>
                <w:sz w:val="20"/>
                <w:szCs w:val="20"/>
              </w:rPr>
              <w:t>;</w:t>
            </w:r>
          </w:p>
          <w:p w14:paraId="1576768B" w14:textId="7972219F" w:rsidR="00EA2D03" w:rsidRPr="00064ADF" w:rsidRDefault="001D7BE5" w:rsidP="008C463D">
            <w:pPr>
              <w:rPr>
                <w:rFonts w:ascii="Arial" w:hAnsi="Arial" w:cs="Arial"/>
                <w:color w:val="0000FF"/>
                <w:sz w:val="20"/>
                <w:szCs w:val="20"/>
                <w:u w:val="single"/>
              </w:rPr>
            </w:pPr>
            <w:r w:rsidRPr="001B7E3B">
              <w:rPr>
                <w:rFonts w:ascii="Arial" w:hAnsi="Arial" w:cs="Arial"/>
                <w:sz w:val="20"/>
                <w:szCs w:val="20"/>
              </w:rPr>
              <w:t xml:space="preserve">2) </w:t>
            </w:r>
            <w:r w:rsidR="00237839" w:rsidRPr="001B7E3B">
              <w:rPr>
                <w:rFonts w:ascii="Arial" w:hAnsi="Arial" w:cs="Arial"/>
                <w:sz w:val="20"/>
                <w:szCs w:val="20"/>
              </w:rPr>
              <w:t xml:space="preserve">taip pat į šiame informaciniame pranešime pateiktą informaciją: </w:t>
            </w:r>
          </w:p>
          <w:p w14:paraId="3789C842" w14:textId="6A570C21" w:rsidR="001950F8" w:rsidRDefault="00EA2D03" w:rsidP="00636060">
            <w:pPr>
              <w:jc w:val="both"/>
              <w:rPr>
                <w:rStyle w:val="Hyperlink"/>
                <w:rFonts w:ascii="Arial" w:hAnsi="Arial" w:cs="Arial"/>
                <w:sz w:val="20"/>
                <w:szCs w:val="20"/>
              </w:rPr>
            </w:pPr>
            <w:hyperlink r:id="rId16" w:history="1">
              <w:r w:rsidRPr="00064ADF">
                <w:rPr>
                  <w:rStyle w:val="Hyperlink"/>
                  <w:rFonts w:ascii="Arial" w:hAnsi="Arial" w:cs="Arial"/>
                  <w:sz w:val="20"/>
                  <w:szCs w:val="20"/>
                </w:rPr>
                <w:t>https://vpt.lrv.lt/lt/naujienos-3/finansiniu-ataskaitu-nepateikimas-gali-tapti-kliutimi-dalyvauti-viesuosiuose-pirkimuose/</w:t>
              </w:r>
            </w:hyperlink>
          </w:p>
          <w:p w14:paraId="7EC6B520" w14:textId="77777777" w:rsidR="00EA2D03" w:rsidRPr="00EA2D03" w:rsidRDefault="00EA2D03" w:rsidP="00636060">
            <w:pPr>
              <w:jc w:val="both"/>
              <w:rPr>
                <w:rFonts w:ascii="Arial" w:eastAsia="Calibri" w:hAnsi="Arial" w:cs="Arial"/>
                <w:bCs/>
                <w:iCs/>
                <w:sz w:val="20"/>
                <w:szCs w:val="20"/>
              </w:rPr>
            </w:pPr>
          </w:p>
          <w:p w14:paraId="3BD46BBC"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5F35EA61" w14:textId="77777777" w:rsidR="001950F8" w:rsidRPr="001B7E3B" w:rsidRDefault="001950F8" w:rsidP="00636060">
            <w:pPr>
              <w:jc w:val="both"/>
              <w:rPr>
                <w:rFonts w:ascii="Arial" w:eastAsia="Calibri" w:hAnsi="Arial" w:cs="Arial"/>
                <w:b/>
                <w:bCs/>
                <w:sz w:val="20"/>
                <w:szCs w:val="20"/>
                <w:u w:val="single"/>
              </w:rPr>
            </w:pPr>
          </w:p>
          <w:p w14:paraId="326D7856" w14:textId="595D4B5E"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bCs/>
                <w:iCs/>
                <w:sz w:val="20"/>
                <w:szCs w:val="20"/>
              </w:rPr>
              <w:t>Užtenka pateikto EBVPD.</w:t>
            </w:r>
          </w:p>
          <w:p w14:paraId="2CAE40B4" w14:textId="77777777" w:rsidR="001950F8" w:rsidRPr="001B7E3B" w:rsidRDefault="001950F8" w:rsidP="00636060">
            <w:pPr>
              <w:jc w:val="both"/>
              <w:rPr>
                <w:rFonts w:ascii="Arial" w:eastAsia="Calibri" w:hAnsi="Arial" w:cs="Arial"/>
                <w:color w:val="000000"/>
                <w:sz w:val="20"/>
                <w:szCs w:val="20"/>
              </w:rPr>
            </w:pPr>
          </w:p>
        </w:tc>
      </w:tr>
      <w:tr w:rsidR="001950F8" w:rsidRPr="001B7E3B" w14:paraId="2BAEC1F6" w14:textId="77777777" w:rsidTr="00FA6722">
        <w:tc>
          <w:tcPr>
            <w:tcW w:w="567" w:type="dxa"/>
          </w:tcPr>
          <w:p w14:paraId="5860591A"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10.</w:t>
            </w:r>
          </w:p>
        </w:tc>
        <w:tc>
          <w:tcPr>
            <w:tcW w:w="6944" w:type="dxa"/>
          </w:tcPr>
          <w:p w14:paraId="034715DD" w14:textId="564EB91D"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yra padaręs rimtą profesinį pažeidimą, dėl kurio </w:t>
            </w:r>
            <w:r w:rsidR="008F6998" w:rsidRPr="001B7E3B">
              <w:rPr>
                <w:rFonts w:ascii="Arial" w:eastAsia="Calibri" w:hAnsi="Arial" w:cs="Arial"/>
                <w:color w:val="000000"/>
                <w:sz w:val="20"/>
                <w:szCs w:val="20"/>
              </w:rPr>
              <w:t xml:space="preserve"> P</w:t>
            </w:r>
            <w:r w:rsidR="008F6998">
              <w:rPr>
                <w:rFonts w:ascii="Arial" w:eastAsia="Calibri" w:hAnsi="Arial" w:cs="Arial"/>
                <w:color w:val="000000"/>
                <w:sz w:val="20"/>
                <w:szCs w:val="20"/>
              </w:rPr>
              <w:t>erkantysis subjektas</w:t>
            </w:r>
            <w:r w:rsidR="008F6998" w:rsidRPr="001B7E3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 abejoja tiekėjo sąžiningumu, kai jis (tiekėjas) neatitinka minimalių patikimo mokesčių mokėtojo kriterijų, nustatytų Lietuvos Respublikos mokesčių administravimo įstatymo </w:t>
            </w:r>
            <w:r w:rsidRPr="001B7E3B">
              <w:rPr>
                <w:rFonts w:ascii="Arial" w:eastAsia="Calibri" w:hAnsi="Arial" w:cs="Arial"/>
                <w:bCs/>
                <w:iCs/>
                <w:sz w:val="20"/>
                <w:szCs w:val="20"/>
              </w:rPr>
              <w:t>40¹</w:t>
            </w:r>
            <w:r w:rsidRPr="001B7E3B">
              <w:rPr>
                <w:rFonts w:ascii="Arial" w:eastAsia="Calibri" w:hAnsi="Arial" w:cs="Arial"/>
                <w:color w:val="000000"/>
                <w:sz w:val="20"/>
                <w:szCs w:val="20"/>
              </w:rPr>
              <w:t xml:space="preserve"> straipsnio 1 dalyje.</w:t>
            </w:r>
          </w:p>
        </w:tc>
        <w:tc>
          <w:tcPr>
            <w:tcW w:w="1415" w:type="dxa"/>
          </w:tcPr>
          <w:p w14:paraId="591E6379"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7 punkto b papunktis. </w:t>
            </w:r>
          </w:p>
          <w:p w14:paraId="7DDB0EE5" w14:textId="77777777" w:rsidR="001950F8" w:rsidRPr="001B7E3B" w:rsidRDefault="001950F8" w:rsidP="00636060">
            <w:pPr>
              <w:ind w:left="34"/>
              <w:rPr>
                <w:rFonts w:ascii="Arial" w:eastAsia="Calibri" w:hAnsi="Arial" w:cs="Arial"/>
                <w:color w:val="000000"/>
                <w:sz w:val="20"/>
                <w:szCs w:val="20"/>
              </w:rPr>
            </w:pPr>
          </w:p>
          <w:p w14:paraId="57D75449"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C11 punktas.</w:t>
            </w:r>
          </w:p>
        </w:tc>
        <w:tc>
          <w:tcPr>
            <w:tcW w:w="1559" w:type="dxa"/>
          </w:tcPr>
          <w:p w14:paraId="7AC96057"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1A81D20F"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01644505" w14:textId="77777777" w:rsidR="001950F8" w:rsidRPr="001B7E3B" w:rsidRDefault="001950F8" w:rsidP="00636060">
            <w:pPr>
              <w:jc w:val="both"/>
              <w:rPr>
                <w:rFonts w:ascii="Arial" w:eastAsia="Calibri" w:hAnsi="Arial" w:cs="Arial"/>
                <w:color w:val="000000"/>
                <w:sz w:val="20"/>
                <w:szCs w:val="20"/>
              </w:rPr>
            </w:pPr>
          </w:p>
          <w:p w14:paraId="7EB893CC"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0A0B0827" w14:textId="6B499015" w:rsidR="001950F8" w:rsidRPr="001B7E3B" w:rsidRDefault="008F6998"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644475BD" w14:textId="77777777" w:rsidR="001950F8" w:rsidRPr="001B7E3B" w:rsidRDefault="001950F8" w:rsidP="00636060">
            <w:pPr>
              <w:jc w:val="both"/>
              <w:rPr>
                <w:rFonts w:ascii="Arial" w:eastAsia="Calibri" w:hAnsi="Arial" w:cs="Arial"/>
                <w:bCs/>
                <w:iCs/>
                <w:sz w:val="20"/>
                <w:szCs w:val="20"/>
              </w:rPr>
            </w:pPr>
          </w:p>
          <w:p w14:paraId="3165CEFE" w14:textId="00296520" w:rsidR="001950F8" w:rsidRPr="001B7E3B" w:rsidRDefault="001D5298"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lastRenderedPageBreak/>
              <w:t>P</w:t>
            </w:r>
            <w:r>
              <w:rPr>
                <w:rFonts w:ascii="Arial" w:eastAsia="Calibri" w:hAnsi="Arial" w:cs="Arial"/>
                <w:color w:val="000000"/>
                <w:sz w:val="20"/>
                <w:szCs w:val="20"/>
              </w:rPr>
              <w:t>erkantysis subjektas</w:t>
            </w:r>
            <w:r w:rsidR="001950F8" w:rsidRPr="001B7E3B">
              <w:rPr>
                <w:rFonts w:ascii="Arial" w:eastAsia="Calibri" w:hAnsi="Arial" w:cs="Arial"/>
                <w:color w:val="000000"/>
                <w:sz w:val="20"/>
                <w:szCs w:val="20"/>
              </w:rPr>
              <w:t>, priimdamas sprendimus dėl subjekto pašalinimo iš Pirkimo procedūros šiame punkte nurodytu pašalinimo pagrindu, gali   papildomai atsižvelgti į nacionalinėje duomenų bazėje  skelbiamą informaciją žemiau nurodytu adresu:</w:t>
            </w:r>
          </w:p>
          <w:p w14:paraId="29C2BF5D" w14:textId="77777777" w:rsidR="001950F8" w:rsidRPr="001B7E3B" w:rsidRDefault="001950F8" w:rsidP="00636060">
            <w:pPr>
              <w:jc w:val="both"/>
              <w:rPr>
                <w:rFonts w:ascii="Arial" w:eastAsia="Calibri" w:hAnsi="Arial" w:cs="Arial"/>
                <w:color w:val="000000"/>
                <w:sz w:val="20"/>
                <w:szCs w:val="20"/>
              </w:rPr>
            </w:pPr>
            <w:hyperlink r:id="rId17" w:history="1">
              <w:r w:rsidRPr="001B7E3B">
                <w:rPr>
                  <w:rStyle w:val="Hyperlink"/>
                  <w:rFonts w:ascii="Arial" w:eastAsia="Calibri" w:hAnsi="Arial" w:cs="Arial"/>
                  <w:sz w:val="20"/>
                  <w:szCs w:val="20"/>
                </w:rPr>
                <w:t xml:space="preserve">https://www.vmi.lt/evmi/mokesciu-moketoju-informacija </w:t>
              </w:r>
            </w:hyperlink>
          </w:p>
          <w:p w14:paraId="2F342B80" w14:textId="77777777" w:rsidR="001950F8" w:rsidRPr="001B7E3B" w:rsidRDefault="001950F8" w:rsidP="00636060">
            <w:pPr>
              <w:jc w:val="both"/>
              <w:rPr>
                <w:rFonts w:ascii="Arial" w:eastAsia="Calibri" w:hAnsi="Arial" w:cs="Arial"/>
                <w:color w:val="000000"/>
                <w:sz w:val="20"/>
                <w:szCs w:val="20"/>
              </w:rPr>
            </w:pPr>
          </w:p>
          <w:p w14:paraId="7F75A9BC"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5FFD8223" w14:textId="77777777" w:rsidR="001950F8" w:rsidRPr="001B7E3B" w:rsidRDefault="001950F8" w:rsidP="00636060">
            <w:pPr>
              <w:jc w:val="both"/>
              <w:rPr>
                <w:rFonts w:ascii="Arial" w:eastAsia="Calibri" w:hAnsi="Arial" w:cs="Arial"/>
                <w:b/>
                <w:bCs/>
                <w:sz w:val="20"/>
                <w:szCs w:val="20"/>
                <w:u w:val="single"/>
              </w:rPr>
            </w:pPr>
          </w:p>
          <w:p w14:paraId="1B7667D6"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 Užtenka pateikto EBVPD. </w:t>
            </w:r>
          </w:p>
          <w:p w14:paraId="287A3E88" w14:textId="77777777" w:rsidR="001950F8" w:rsidRPr="001B7E3B" w:rsidRDefault="001950F8" w:rsidP="00636060">
            <w:pPr>
              <w:jc w:val="both"/>
              <w:rPr>
                <w:rFonts w:ascii="Arial" w:eastAsia="Calibri" w:hAnsi="Arial" w:cs="Arial"/>
                <w:color w:val="000000"/>
                <w:sz w:val="20"/>
                <w:szCs w:val="20"/>
              </w:rPr>
            </w:pPr>
          </w:p>
          <w:p w14:paraId="74BDAD50" w14:textId="77777777" w:rsidR="001950F8" w:rsidRPr="001B7E3B" w:rsidRDefault="001950F8" w:rsidP="00636060">
            <w:pPr>
              <w:jc w:val="both"/>
              <w:rPr>
                <w:rFonts w:ascii="Arial" w:eastAsia="Calibri" w:hAnsi="Arial" w:cs="Arial"/>
                <w:b/>
                <w:bCs/>
                <w:sz w:val="20"/>
                <w:szCs w:val="20"/>
                <w:highlight w:val="cyan"/>
              </w:rPr>
            </w:pPr>
          </w:p>
        </w:tc>
      </w:tr>
      <w:tr w:rsidR="001950F8" w:rsidRPr="001B7E3B" w14:paraId="7982CC1C" w14:textId="77777777" w:rsidTr="00FA6722">
        <w:tc>
          <w:tcPr>
            <w:tcW w:w="567" w:type="dxa"/>
          </w:tcPr>
          <w:p w14:paraId="6A53C36C"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lastRenderedPageBreak/>
              <w:t>11.</w:t>
            </w:r>
          </w:p>
        </w:tc>
        <w:tc>
          <w:tcPr>
            <w:tcW w:w="6944" w:type="dxa"/>
          </w:tcPr>
          <w:p w14:paraId="2A7CE3E5" w14:textId="4F193AE4"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yra padaręs rimtą profesinį pažeidimą, dėl kurio </w:t>
            </w:r>
            <w:r w:rsidR="00E23458" w:rsidRPr="001B7E3B">
              <w:rPr>
                <w:rFonts w:ascii="Arial" w:eastAsia="Calibri" w:hAnsi="Arial" w:cs="Arial"/>
                <w:color w:val="000000"/>
                <w:sz w:val="20"/>
                <w:szCs w:val="20"/>
              </w:rPr>
              <w:t xml:space="preserve"> P</w:t>
            </w:r>
            <w:r w:rsidR="00E23458">
              <w:rPr>
                <w:rFonts w:ascii="Arial" w:eastAsia="Calibri" w:hAnsi="Arial" w:cs="Arial"/>
                <w:color w:val="000000"/>
                <w:sz w:val="20"/>
                <w:szCs w:val="20"/>
              </w:rPr>
              <w:t>erkantysis subjektas</w:t>
            </w:r>
            <w:r w:rsidR="00E23458" w:rsidRPr="001B7E3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143FA3FB"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7 punkto c papunktis. </w:t>
            </w:r>
          </w:p>
          <w:p w14:paraId="68829B37" w14:textId="77777777" w:rsidR="001950F8" w:rsidRPr="001B7E3B" w:rsidRDefault="001950F8" w:rsidP="00636060">
            <w:pPr>
              <w:ind w:left="34"/>
              <w:rPr>
                <w:rFonts w:ascii="Arial" w:eastAsia="Calibri" w:hAnsi="Arial" w:cs="Arial"/>
                <w:color w:val="000000"/>
                <w:sz w:val="20"/>
                <w:szCs w:val="20"/>
              </w:rPr>
            </w:pPr>
          </w:p>
          <w:p w14:paraId="75896E4F"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C11 punktas.</w:t>
            </w:r>
          </w:p>
        </w:tc>
        <w:tc>
          <w:tcPr>
            <w:tcW w:w="1559" w:type="dxa"/>
          </w:tcPr>
          <w:p w14:paraId="3459CB08" w14:textId="406895AE" w:rsidR="001950F8" w:rsidRPr="001B7E3B" w:rsidRDefault="00D12BCE"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73CEAEF8"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B1B61B8" w14:textId="77777777" w:rsidR="001950F8" w:rsidRPr="001B7E3B" w:rsidRDefault="001950F8" w:rsidP="00636060">
            <w:pPr>
              <w:jc w:val="both"/>
              <w:rPr>
                <w:rFonts w:ascii="Arial" w:eastAsia="Calibri" w:hAnsi="Arial" w:cs="Arial"/>
                <w:color w:val="000000"/>
                <w:sz w:val="20"/>
                <w:szCs w:val="20"/>
              </w:rPr>
            </w:pPr>
          </w:p>
          <w:p w14:paraId="4480B2F9"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185EE036" w14:textId="15F51480" w:rsidR="001950F8" w:rsidRPr="001B7E3B" w:rsidRDefault="00A7505A"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0ACC44B9" w14:textId="77777777" w:rsidR="001950F8" w:rsidRPr="001B7E3B" w:rsidRDefault="001950F8" w:rsidP="00636060">
            <w:pPr>
              <w:jc w:val="both"/>
              <w:rPr>
                <w:rFonts w:ascii="Arial" w:eastAsia="Calibri" w:hAnsi="Arial" w:cs="Arial"/>
                <w:color w:val="000000"/>
                <w:sz w:val="20"/>
                <w:szCs w:val="20"/>
              </w:rPr>
            </w:pPr>
          </w:p>
          <w:p w14:paraId="59751D29" w14:textId="762021ED" w:rsidR="001950F8" w:rsidRPr="001B7E3B" w:rsidRDefault="00E23458"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color w:val="000000"/>
                <w:sz w:val="20"/>
                <w:szCs w:val="20"/>
              </w:rPr>
              <w:t>, priimdamas sprendimus dėl subjekto pašalinimo iš Pirkimo procedūros šiame punkte nurodytu pašalinimo pagrindu, gali   papildomai atsižvelgti nacionalinėje duomenų bazėje  skelbiamą informaciją žemiau nurodytu adresu:</w:t>
            </w:r>
          </w:p>
          <w:p w14:paraId="7CEC9152" w14:textId="77777777" w:rsidR="001950F8" w:rsidRPr="001B7E3B" w:rsidRDefault="001950F8" w:rsidP="00636060">
            <w:pPr>
              <w:jc w:val="both"/>
              <w:rPr>
                <w:rStyle w:val="Hyperlink"/>
                <w:rFonts w:ascii="Arial" w:eastAsia="Calibri" w:hAnsi="Arial" w:cs="Arial"/>
                <w:sz w:val="20"/>
                <w:szCs w:val="20"/>
              </w:rPr>
            </w:pPr>
            <w:hyperlink r:id="rId18" w:history="1">
              <w:r w:rsidRPr="001B7E3B">
                <w:rPr>
                  <w:rStyle w:val="Hyperlink"/>
                  <w:rFonts w:ascii="Arial" w:eastAsia="Calibri" w:hAnsi="Arial" w:cs="Arial"/>
                  <w:sz w:val="20"/>
                  <w:szCs w:val="20"/>
                </w:rPr>
                <w:t xml:space="preserve">https://kt.gov.lt/lt/atviri-duomenys/diskvalifikavimas-is-viesuju-pirkimu </w:t>
              </w:r>
            </w:hyperlink>
          </w:p>
          <w:p w14:paraId="3A602A77" w14:textId="77777777" w:rsidR="00402416" w:rsidRPr="001B7E3B" w:rsidRDefault="00402416" w:rsidP="00636060">
            <w:pPr>
              <w:jc w:val="both"/>
              <w:rPr>
                <w:rStyle w:val="Hyperlink"/>
                <w:rFonts w:ascii="Arial" w:eastAsia="Calibri" w:hAnsi="Arial" w:cs="Arial"/>
                <w:sz w:val="20"/>
                <w:szCs w:val="20"/>
              </w:rPr>
            </w:pPr>
          </w:p>
          <w:p w14:paraId="2039DDA4"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66F89BF7" w14:textId="77777777" w:rsidR="001950F8" w:rsidRPr="001B7E3B" w:rsidRDefault="001950F8" w:rsidP="00636060">
            <w:pPr>
              <w:jc w:val="both"/>
              <w:rPr>
                <w:rFonts w:ascii="Arial" w:eastAsia="Calibri" w:hAnsi="Arial" w:cs="Arial"/>
                <w:b/>
                <w:bCs/>
                <w:sz w:val="20"/>
                <w:szCs w:val="20"/>
                <w:u w:val="single"/>
              </w:rPr>
            </w:pPr>
          </w:p>
          <w:p w14:paraId="6F85C27B" w14:textId="1FF22E57" w:rsidR="001950F8" w:rsidRPr="00E1370D"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tc>
      </w:tr>
      <w:tr w:rsidR="00784759" w:rsidRPr="001B7E3B" w14:paraId="3389F565" w14:textId="77777777" w:rsidTr="00FA6722">
        <w:tc>
          <w:tcPr>
            <w:tcW w:w="567" w:type="dxa"/>
          </w:tcPr>
          <w:p w14:paraId="02F47D65" w14:textId="4E7DB62B" w:rsidR="00784759" w:rsidRPr="001B7E3B" w:rsidRDefault="00784759" w:rsidP="00636060">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12.</w:t>
            </w:r>
          </w:p>
        </w:tc>
        <w:tc>
          <w:tcPr>
            <w:tcW w:w="6944" w:type="dxa"/>
          </w:tcPr>
          <w:p w14:paraId="2D991EBB" w14:textId="77777777" w:rsidR="00B22A9E" w:rsidRPr="0041220A" w:rsidRDefault="00B22A9E" w:rsidP="00B22A9E">
            <w:pPr>
              <w:jc w:val="both"/>
              <w:rPr>
                <w:rFonts w:ascii="Arial" w:hAnsi="Arial" w:cs="Arial"/>
                <w:sz w:val="20"/>
                <w:szCs w:val="20"/>
              </w:rPr>
            </w:pPr>
            <w:r w:rsidRPr="0041220A">
              <w:rPr>
                <w:rFonts w:ascii="Arial" w:hAnsi="Arial" w:cs="Arial"/>
                <w:sz w:val="20"/>
                <w:szCs w:val="20"/>
              </w:rPr>
              <w:t xml:space="preserve">Tiekėjas yra nemokus, jam iškelta restruktūrizavimo ar bankroto byla, inicijuotos ar pradėtos likvidavimo procedūros, kai jo turtą valdo teismas ar nemokumo administratorius, kai jis su kreditoriais yra sudaręs taikos sutartį </w:t>
            </w:r>
            <w:r w:rsidRPr="0041220A">
              <w:rPr>
                <w:rFonts w:ascii="Arial" w:hAnsi="Arial" w:cs="Arial"/>
                <w:sz w:val="20"/>
                <w:szCs w:val="20"/>
              </w:rPr>
              <w:lastRenderedPageBreak/>
              <w:t xml:space="preserve">(tiekėjo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87B3ECA" w14:textId="6805F0F8" w:rsidR="00784759" w:rsidRPr="00CC5565" w:rsidRDefault="00B22A9E" w:rsidP="00B22A9E">
            <w:pPr>
              <w:tabs>
                <w:tab w:val="left" w:pos="851"/>
              </w:tabs>
              <w:jc w:val="both"/>
              <w:rPr>
                <w:rFonts w:ascii="Arial" w:eastAsia="Calibri" w:hAnsi="Arial" w:cs="Arial"/>
                <w:color w:val="000000"/>
                <w:sz w:val="20"/>
                <w:szCs w:val="20"/>
              </w:rPr>
            </w:pPr>
            <w:r w:rsidRPr="0041220A">
              <w:rPr>
                <w:rFonts w:ascii="Arial" w:hAnsi="Arial" w:cs="Arial"/>
                <w:sz w:val="20"/>
                <w:szCs w:val="20"/>
              </w:rPr>
              <w:t xml:space="preserve">Tačiau kai yra šiame punkte apibrėžta situacija, </w:t>
            </w:r>
            <w:r w:rsidR="000F0586" w:rsidRPr="001B7E3B">
              <w:rPr>
                <w:rFonts w:ascii="Arial" w:eastAsia="Calibri" w:hAnsi="Arial" w:cs="Arial"/>
                <w:color w:val="000000"/>
                <w:sz w:val="20"/>
                <w:szCs w:val="20"/>
              </w:rPr>
              <w:t>P</w:t>
            </w:r>
            <w:r w:rsidR="000F0586">
              <w:rPr>
                <w:rFonts w:ascii="Arial" w:eastAsia="Calibri" w:hAnsi="Arial" w:cs="Arial"/>
                <w:color w:val="000000"/>
                <w:sz w:val="20"/>
                <w:szCs w:val="20"/>
              </w:rPr>
              <w:t>erkantysis subjektas</w:t>
            </w:r>
            <w:r w:rsidR="000F0586" w:rsidRPr="001B7E3B">
              <w:rPr>
                <w:rFonts w:ascii="Arial" w:eastAsia="Calibri" w:hAnsi="Arial" w:cs="Arial"/>
                <w:color w:val="000000"/>
                <w:sz w:val="20"/>
                <w:szCs w:val="20"/>
              </w:rPr>
              <w:t xml:space="preserve"> </w:t>
            </w:r>
            <w:r w:rsidRPr="0041220A">
              <w:rPr>
                <w:rFonts w:ascii="Arial" w:hAnsi="Arial" w:cs="Arial"/>
                <w:sz w:val="20"/>
                <w:szCs w:val="20"/>
              </w:rPr>
              <w:t xml:space="preserve"> nepašalins tiekėjo iš </w:t>
            </w:r>
            <w:r w:rsidR="00CC5565">
              <w:rPr>
                <w:rFonts w:ascii="Arial" w:hAnsi="Arial" w:cs="Arial"/>
                <w:sz w:val="20"/>
                <w:szCs w:val="20"/>
              </w:rPr>
              <w:t>P</w:t>
            </w:r>
            <w:r w:rsidRPr="0041220A">
              <w:rPr>
                <w:rFonts w:ascii="Arial" w:hAnsi="Arial" w:cs="Arial"/>
                <w:sz w:val="20"/>
                <w:szCs w:val="20"/>
              </w:rPr>
              <w:t>irkimo procedūros, jeigu jis pateikia pagrįstų įrodymų, kad sugebės tinkamai įvykdyti sutartį.</w:t>
            </w:r>
          </w:p>
        </w:tc>
        <w:tc>
          <w:tcPr>
            <w:tcW w:w="1415" w:type="dxa"/>
          </w:tcPr>
          <w:p w14:paraId="1AC0411A" w14:textId="77777777" w:rsidR="00A2272A" w:rsidRPr="0041220A" w:rsidRDefault="00A2272A" w:rsidP="00A2272A">
            <w:pPr>
              <w:rPr>
                <w:rFonts w:ascii="Arial" w:eastAsia="Yu Mincho" w:hAnsi="Arial" w:cs="Arial"/>
                <w:sz w:val="20"/>
                <w:szCs w:val="20"/>
              </w:rPr>
            </w:pPr>
            <w:r w:rsidRPr="0041220A">
              <w:rPr>
                <w:rFonts w:ascii="Arial" w:eastAsia="Yu Mincho" w:hAnsi="Arial" w:cs="Arial"/>
                <w:b/>
                <w:bCs/>
                <w:sz w:val="20"/>
                <w:szCs w:val="20"/>
              </w:rPr>
              <w:lastRenderedPageBreak/>
              <w:t xml:space="preserve">VPĮ 46 straipsnio 6 </w:t>
            </w:r>
            <w:r w:rsidRPr="0041220A">
              <w:rPr>
                <w:rFonts w:ascii="Arial" w:eastAsia="Yu Mincho" w:hAnsi="Arial" w:cs="Arial"/>
                <w:b/>
                <w:bCs/>
                <w:sz w:val="20"/>
                <w:szCs w:val="20"/>
              </w:rPr>
              <w:lastRenderedPageBreak/>
              <w:t>dalies 2 punktas</w:t>
            </w:r>
          </w:p>
          <w:p w14:paraId="5C8E3086" w14:textId="77777777" w:rsidR="00A2272A" w:rsidRPr="0041220A" w:rsidRDefault="00A2272A" w:rsidP="00A2272A">
            <w:pPr>
              <w:pStyle w:val="NoSpacing"/>
              <w:jc w:val="both"/>
              <w:rPr>
                <w:rFonts w:ascii="Arial" w:eastAsia="Yu Mincho" w:hAnsi="Arial" w:cs="Arial"/>
                <w:sz w:val="20"/>
                <w:szCs w:val="20"/>
                <w:lang w:val="lt-LT"/>
              </w:rPr>
            </w:pPr>
          </w:p>
          <w:p w14:paraId="2B24C6F2" w14:textId="55E879B7" w:rsidR="00784759" w:rsidRPr="00F44B1B" w:rsidRDefault="00A2272A" w:rsidP="00A2272A">
            <w:pPr>
              <w:ind w:left="34"/>
              <w:rPr>
                <w:rFonts w:ascii="Arial" w:eastAsia="Calibri" w:hAnsi="Arial" w:cs="Arial"/>
                <w:b/>
                <w:bCs/>
                <w:color w:val="000000"/>
                <w:sz w:val="20"/>
                <w:szCs w:val="20"/>
              </w:rPr>
            </w:pPr>
            <w:r w:rsidRPr="0041220A">
              <w:rPr>
                <w:rFonts w:ascii="Arial" w:eastAsia="Yu Mincho" w:hAnsi="Arial" w:cs="Arial"/>
                <w:b/>
                <w:bCs/>
                <w:sz w:val="20"/>
                <w:szCs w:val="20"/>
              </w:rPr>
              <w:t>EBVPD III dalies C4, C5, C6, C7, C8, C9 punktai</w:t>
            </w:r>
          </w:p>
        </w:tc>
        <w:tc>
          <w:tcPr>
            <w:tcW w:w="1559" w:type="dxa"/>
          </w:tcPr>
          <w:p w14:paraId="3CF0EA30" w14:textId="0BD2F1D3" w:rsidR="00784759" w:rsidRPr="00CC5565" w:rsidRDefault="00D12BCE" w:rsidP="00636060">
            <w:pPr>
              <w:ind w:left="33"/>
              <w:jc w:val="both"/>
              <w:rPr>
                <w:rFonts w:ascii="Arial" w:eastAsia="Calibri" w:hAnsi="Arial" w:cs="Arial"/>
                <w:sz w:val="20"/>
                <w:szCs w:val="20"/>
              </w:rPr>
            </w:pPr>
            <w:r w:rsidRPr="00CC5565">
              <w:rPr>
                <w:rFonts w:ascii="Arial" w:eastAsia="Calibri" w:hAnsi="Arial" w:cs="Arial"/>
                <w:sz w:val="20"/>
                <w:szCs w:val="20"/>
              </w:rPr>
              <w:lastRenderedPageBreak/>
              <w:t xml:space="preserve">Tiekėjas, kiekvienas tiekėjų grupės </w:t>
            </w:r>
            <w:r w:rsidRPr="00CC5565">
              <w:rPr>
                <w:rFonts w:ascii="Arial" w:eastAsia="Calibri" w:hAnsi="Arial" w:cs="Arial"/>
                <w:sz w:val="20"/>
                <w:szCs w:val="20"/>
              </w:rPr>
              <w:lastRenderedPageBreak/>
              <w:t>narys  ir ūkio subjektas, kurio pajėgumais remiamasi</w:t>
            </w:r>
          </w:p>
        </w:tc>
        <w:tc>
          <w:tcPr>
            <w:tcW w:w="4252" w:type="dxa"/>
          </w:tcPr>
          <w:p w14:paraId="2BF14339" w14:textId="77777777" w:rsidR="00010859" w:rsidRPr="004D390E" w:rsidRDefault="00010859" w:rsidP="00010859">
            <w:pPr>
              <w:jc w:val="both"/>
              <w:rPr>
                <w:rFonts w:ascii="Arial" w:eastAsia="Calibri" w:hAnsi="Arial" w:cs="Arial"/>
                <w:b/>
                <w:bCs/>
                <w:sz w:val="20"/>
                <w:szCs w:val="20"/>
              </w:rPr>
            </w:pPr>
            <w:r w:rsidRPr="004D390E">
              <w:rPr>
                <w:rFonts w:ascii="Arial" w:eastAsia="Calibri" w:hAnsi="Arial" w:cs="Arial"/>
                <w:b/>
                <w:bCs/>
                <w:sz w:val="20"/>
                <w:szCs w:val="20"/>
                <w:u w:val="single"/>
              </w:rPr>
              <w:lastRenderedPageBreak/>
              <w:t>Subjektas (juridinis ar fizinis asmuo), kuris yra registruotas/ įsteigtas Lietuvos Respublikoje</w:t>
            </w:r>
            <w:r w:rsidRPr="004D390E">
              <w:rPr>
                <w:rFonts w:ascii="Arial" w:eastAsia="Calibri" w:hAnsi="Arial" w:cs="Arial"/>
                <w:b/>
                <w:bCs/>
                <w:sz w:val="20"/>
                <w:szCs w:val="20"/>
              </w:rPr>
              <w:t>:</w:t>
            </w:r>
          </w:p>
          <w:p w14:paraId="61ACBE51" w14:textId="77777777" w:rsidR="00010859" w:rsidRPr="004D390E" w:rsidRDefault="00010859" w:rsidP="00010859">
            <w:pPr>
              <w:jc w:val="both"/>
              <w:rPr>
                <w:rFonts w:ascii="Arial" w:eastAsia="Calibri" w:hAnsi="Arial" w:cs="Arial"/>
                <w:color w:val="000000"/>
                <w:sz w:val="20"/>
                <w:szCs w:val="20"/>
              </w:rPr>
            </w:pPr>
          </w:p>
          <w:p w14:paraId="1B43B9C4" w14:textId="3A9B059E" w:rsidR="000367AF" w:rsidRPr="0041220A" w:rsidRDefault="00010859" w:rsidP="0041220A">
            <w:pPr>
              <w:jc w:val="both"/>
              <w:rPr>
                <w:rFonts w:ascii="Arial" w:hAnsi="Arial" w:cs="Arial"/>
                <w:bCs/>
                <w:iCs/>
                <w:sz w:val="20"/>
                <w:szCs w:val="20"/>
              </w:rPr>
            </w:pPr>
            <w:r w:rsidRPr="000367AF">
              <w:rPr>
                <w:rFonts w:ascii="Arial" w:eastAsia="Calibri" w:hAnsi="Arial" w:cs="Arial"/>
                <w:bCs/>
                <w:iCs/>
                <w:sz w:val="20"/>
                <w:szCs w:val="20"/>
              </w:rPr>
              <w:t xml:space="preserve">Užtenka pateikto EBVPD. </w:t>
            </w:r>
            <w:r w:rsidR="00114A87" w:rsidRPr="001B7E3B">
              <w:rPr>
                <w:rFonts w:ascii="Arial" w:eastAsia="Calibri" w:hAnsi="Arial" w:cs="Arial"/>
                <w:color w:val="000000"/>
                <w:sz w:val="20"/>
                <w:szCs w:val="20"/>
              </w:rPr>
              <w:t>P</w:t>
            </w:r>
            <w:r w:rsidR="00114A87">
              <w:rPr>
                <w:rFonts w:ascii="Arial" w:eastAsia="Calibri" w:hAnsi="Arial" w:cs="Arial"/>
                <w:color w:val="000000"/>
                <w:sz w:val="20"/>
                <w:szCs w:val="20"/>
              </w:rPr>
              <w:t>erkantysis subjektas</w:t>
            </w:r>
            <w:r w:rsidR="000367AF" w:rsidRPr="0041220A">
              <w:rPr>
                <w:rFonts w:ascii="Arial" w:hAnsi="Arial" w:cs="Arial"/>
                <w:sz w:val="20"/>
                <w:szCs w:val="20"/>
              </w:rPr>
              <w:t xml:space="preserve"> savarankiškai patikrina duomenis nacionalinėje duomenų bazėje, adresu:</w:t>
            </w:r>
          </w:p>
          <w:p w14:paraId="103A4D01" w14:textId="77777777" w:rsidR="000367AF" w:rsidRPr="0041220A" w:rsidRDefault="000367AF" w:rsidP="000367AF">
            <w:pPr>
              <w:pStyle w:val="NoSpacing"/>
              <w:jc w:val="both"/>
              <w:rPr>
                <w:rFonts w:ascii="Arial" w:hAnsi="Arial" w:cs="Arial"/>
                <w:bCs/>
                <w:sz w:val="20"/>
                <w:szCs w:val="20"/>
                <w:lang w:val="lt-LT"/>
              </w:rPr>
            </w:pPr>
            <w:hyperlink r:id="rId19" w:history="1">
              <w:r w:rsidRPr="0041220A">
                <w:rPr>
                  <w:rStyle w:val="Hyperlink"/>
                  <w:rFonts w:ascii="Arial" w:hAnsi="Arial" w:cs="Arial"/>
                  <w:bCs/>
                  <w:sz w:val="20"/>
                  <w:szCs w:val="20"/>
                  <w:lang w:val="lt-LT"/>
                </w:rPr>
                <w:t>https://www.registrucentras.lt/jar/p/</w:t>
              </w:r>
            </w:hyperlink>
            <w:r w:rsidRPr="0041220A">
              <w:rPr>
                <w:rFonts w:ascii="Arial" w:hAnsi="Arial" w:cs="Arial"/>
                <w:bCs/>
                <w:sz w:val="20"/>
                <w:szCs w:val="20"/>
                <w:lang w:val="lt-LT"/>
              </w:rPr>
              <w:t xml:space="preserve">. </w:t>
            </w:r>
          </w:p>
          <w:p w14:paraId="2BA47DB2" w14:textId="77777777" w:rsidR="000367AF" w:rsidRPr="002A6145" w:rsidRDefault="000367AF" w:rsidP="00010859">
            <w:pPr>
              <w:jc w:val="both"/>
              <w:rPr>
                <w:rFonts w:ascii="Arial" w:eastAsia="Calibri" w:hAnsi="Arial" w:cs="Arial"/>
                <w:bCs/>
                <w:iCs/>
                <w:sz w:val="20"/>
                <w:szCs w:val="20"/>
              </w:rPr>
            </w:pPr>
          </w:p>
          <w:p w14:paraId="4BB5808E" w14:textId="707A062E" w:rsidR="00C53ACB" w:rsidRDefault="00C53ACB" w:rsidP="00010859">
            <w:pPr>
              <w:jc w:val="both"/>
              <w:rPr>
                <w:rFonts w:ascii="Arial" w:hAnsi="Arial" w:cs="Arial"/>
                <w:b/>
                <w:bCs/>
                <w:sz w:val="20"/>
                <w:szCs w:val="20"/>
              </w:rPr>
            </w:pPr>
            <w:r w:rsidRPr="0041220A">
              <w:rPr>
                <w:rFonts w:ascii="Arial" w:hAnsi="Arial" w:cs="Arial"/>
                <w:sz w:val="20"/>
                <w:szCs w:val="20"/>
              </w:rPr>
              <w:t xml:space="preserve">Prireikus, </w:t>
            </w:r>
            <w:r w:rsidR="009116B4" w:rsidRPr="001B7E3B">
              <w:rPr>
                <w:rFonts w:ascii="Arial" w:eastAsia="Calibri" w:hAnsi="Arial" w:cs="Arial"/>
                <w:color w:val="000000"/>
                <w:sz w:val="20"/>
                <w:szCs w:val="20"/>
              </w:rPr>
              <w:t>P</w:t>
            </w:r>
            <w:r w:rsidR="009116B4">
              <w:rPr>
                <w:rFonts w:ascii="Arial" w:eastAsia="Calibri" w:hAnsi="Arial" w:cs="Arial"/>
                <w:color w:val="000000"/>
                <w:sz w:val="20"/>
                <w:szCs w:val="20"/>
              </w:rPr>
              <w:t>erkantysis subjektas</w:t>
            </w:r>
            <w:r w:rsidRPr="0041220A">
              <w:rPr>
                <w:rFonts w:ascii="Arial" w:hAnsi="Arial" w:cs="Arial"/>
                <w:sz w:val="20"/>
                <w:szCs w:val="20"/>
              </w:rPr>
              <w:t xml:space="preserve"> turi teisę prašyti pateikti valstybės įmonės Registrų centr</w:t>
            </w:r>
            <w:r w:rsidR="00057B56" w:rsidRPr="0041220A">
              <w:rPr>
                <w:rFonts w:ascii="Arial" w:hAnsi="Arial" w:cs="Arial"/>
                <w:sz w:val="20"/>
                <w:szCs w:val="20"/>
              </w:rPr>
              <w:t>as</w:t>
            </w:r>
            <w:r w:rsidRPr="0041220A">
              <w:rPr>
                <w:rFonts w:ascii="Arial" w:hAnsi="Arial" w:cs="Arial"/>
                <w:sz w:val="20"/>
                <w:szCs w:val="20"/>
              </w:rPr>
              <w:t xml:space="preserve"> Lietuvos Respublikos Vyriausybės nustatyta tvarka išduoto dokumento, patvirtinančio jungtinius kompetentingų institucijų tvarkomus duomenis. Tokiu atveju dokumentas turi būti  išduotas </w:t>
            </w:r>
            <w:r w:rsidRPr="0041220A">
              <w:rPr>
                <w:rFonts w:ascii="Arial" w:hAnsi="Arial" w:cs="Arial"/>
                <w:b/>
                <w:bCs/>
                <w:sz w:val="20"/>
                <w:szCs w:val="20"/>
              </w:rPr>
              <w:t xml:space="preserve">ne anksčiau kaip 120 </w:t>
            </w:r>
            <w:r w:rsidR="00257FAC" w:rsidRPr="0041220A">
              <w:rPr>
                <w:rFonts w:ascii="Arial" w:hAnsi="Arial" w:cs="Arial"/>
                <w:b/>
                <w:bCs/>
                <w:sz w:val="20"/>
                <w:szCs w:val="20"/>
              </w:rPr>
              <w:t xml:space="preserve">(vienas šimtas dvidešimt) </w:t>
            </w:r>
            <w:r w:rsidRPr="0041220A">
              <w:rPr>
                <w:rFonts w:ascii="Arial" w:hAnsi="Arial" w:cs="Arial"/>
                <w:b/>
                <w:bCs/>
                <w:sz w:val="20"/>
                <w:szCs w:val="20"/>
              </w:rPr>
              <w:t xml:space="preserve">dienų iki tos dienos, kai tiekėjas </w:t>
            </w:r>
            <w:r w:rsidR="001706CB" w:rsidRPr="0041220A">
              <w:rPr>
                <w:rFonts w:ascii="Arial" w:eastAsia="Calibri" w:hAnsi="Arial" w:cs="Arial"/>
                <w:b/>
                <w:bCs/>
                <w:color w:val="000000"/>
                <w:sz w:val="20"/>
                <w:szCs w:val="20"/>
              </w:rPr>
              <w:t>Perkančiojo subjekto</w:t>
            </w:r>
            <w:r w:rsidRPr="0041220A">
              <w:rPr>
                <w:rFonts w:ascii="Arial" w:hAnsi="Arial" w:cs="Arial"/>
                <w:b/>
                <w:bCs/>
                <w:sz w:val="20"/>
                <w:szCs w:val="20"/>
              </w:rPr>
              <w:t xml:space="preserve"> prašymu turės pateikti pašalinimo pagrindų nebuvimą </w:t>
            </w:r>
            <w:r w:rsidR="00FF45D8">
              <w:rPr>
                <w:rFonts w:ascii="Arial" w:hAnsi="Arial" w:cs="Arial"/>
                <w:b/>
                <w:bCs/>
                <w:sz w:val="20"/>
                <w:szCs w:val="20"/>
              </w:rPr>
              <w:t>įrodančius</w:t>
            </w:r>
            <w:r w:rsidRPr="0041220A">
              <w:rPr>
                <w:rFonts w:ascii="Arial" w:hAnsi="Arial" w:cs="Arial"/>
                <w:b/>
                <w:bCs/>
                <w:sz w:val="20"/>
                <w:szCs w:val="20"/>
              </w:rPr>
              <w:t xml:space="preserve"> dokumentus.</w:t>
            </w:r>
          </w:p>
          <w:p w14:paraId="1EB9A645" w14:textId="77777777" w:rsidR="007B085C" w:rsidRPr="001B7E3B" w:rsidRDefault="007B085C" w:rsidP="007B085C">
            <w:pPr>
              <w:jc w:val="both"/>
              <w:rPr>
                <w:rFonts w:ascii="Arial" w:eastAsia="Calibri" w:hAnsi="Arial" w:cs="Arial"/>
                <w:sz w:val="20"/>
                <w:szCs w:val="20"/>
                <w:u w:val="single"/>
              </w:rPr>
            </w:pPr>
            <w:r w:rsidRPr="001B7E3B">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1B7E3B">
              <w:rPr>
                <w:rFonts w:ascii="Arial" w:eastAsia="Calibri" w:hAnsi="Arial" w:cs="Arial"/>
                <w:sz w:val="20"/>
                <w:szCs w:val="20"/>
                <w:u w:val="single"/>
              </w:rPr>
              <w:t>.</w:t>
            </w:r>
          </w:p>
          <w:p w14:paraId="435076B5" w14:textId="77777777" w:rsidR="007B085C" w:rsidRPr="0041220A" w:rsidRDefault="007B085C" w:rsidP="00010859">
            <w:pPr>
              <w:jc w:val="both"/>
              <w:rPr>
                <w:rFonts w:ascii="Arial" w:eastAsia="Calibri" w:hAnsi="Arial" w:cs="Arial"/>
                <w:b/>
                <w:bCs/>
                <w:sz w:val="20"/>
                <w:szCs w:val="20"/>
              </w:rPr>
            </w:pPr>
          </w:p>
          <w:p w14:paraId="1358F01B" w14:textId="77777777" w:rsidR="00FA6794" w:rsidRPr="004D390E" w:rsidRDefault="00FA6794" w:rsidP="00FA6794">
            <w:pPr>
              <w:jc w:val="both"/>
              <w:rPr>
                <w:rFonts w:ascii="Arial" w:eastAsia="Calibri" w:hAnsi="Arial" w:cs="Arial"/>
                <w:b/>
                <w:bCs/>
                <w:sz w:val="20"/>
                <w:szCs w:val="20"/>
                <w:u w:val="single"/>
              </w:rPr>
            </w:pPr>
            <w:r w:rsidRPr="004D390E">
              <w:rPr>
                <w:rFonts w:ascii="Arial" w:eastAsia="Calibri" w:hAnsi="Arial" w:cs="Arial"/>
                <w:b/>
                <w:bCs/>
                <w:sz w:val="20"/>
                <w:szCs w:val="20"/>
                <w:u w:val="single"/>
              </w:rPr>
              <w:t>Subjektas (juridinis ar fizinis asmuo), kuris yra registruotas/ įsteigtas užsienyje:</w:t>
            </w:r>
          </w:p>
          <w:p w14:paraId="6EB54E53" w14:textId="4F56F415" w:rsidR="00CE61F5" w:rsidRDefault="00FA6794" w:rsidP="00402416">
            <w:pPr>
              <w:jc w:val="both"/>
              <w:rPr>
                <w:rFonts w:ascii="Arial" w:eastAsia="Calibri" w:hAnsi="Arial" w:cs="Arial"/>
                <w:bCs/>
                <w:iCs/>
                <w:sz w:val="20"/>
                <w:szCs w:val="20"/>
              </w:rPr>
            </w:pPr>
            <w:r w:rsidRPr="004D390E">
              <w:rPr>
                <w:rFonts w:ascii="Arial" w:eastAsia="Calibri" w:hAnsi="Arial" w:cs="Arial"/>
                <w:bCs/>
                <w:iCs/>
                <w:sz w:val="20"/>
                <w:szCs w:val="20"/>
              </w:rPr>
              <w:t xml:space="preserve">Užtenka pateikto EBVPD. </w:t>
            </w:r>
          </w:p>
          <w:p w14:paraId="40F43154" w14:textId="77777777" w:rsidR="00402416" w:rsidRPr="00402416" w:rsidRDefault="00402416" w:rsidP="00402416">
            <w:pPr>
              <w:jc w:val="both"/>
              <w:rPr>
                <w:rFonts w:ascii="Arial" w:eastAsia="Calibri" w:hAnsi="Arial" w:cs="Arial"/>
                <w:bCs/>
                <w:iCs/>
                <w:sz w:val="20"/>
                <w:szCs w:val="20"/>
              </w:rPr>
            </w:pPr>
          </w:p>
          <w:p w14:paraId="0154F6BA" w14:textId="77777777" w:rsidR="00784759" w:rsidRPr="001B7E3B" w:rsidRDefault="00784759" w:rsidP="00982EA0">
            <w:pPr>
              <w:jc w:val="both"/>
              <w:rPr>
                <w:rFonts w:ascii="Arial" w:eastAsia="Calibri" w:hAnsi="Arial" w:cs="Arial"/>
                <w:b/>
                <w:bCs/>
                <w:sz w:val="20"/>
                <w:szCs w:val="20"/>
                <w:u w:val="single"/>
              </w:rPr>
            </w:pPr>
          </w:p>
        </w:tc>
      </w:tr>
    </w:tbl>
    <w:p w14:paraId="726A7B68" w14:textId="77777777" w:rsidR="00A328CE" w:rsidRDefault="00A328CE" w:rsidP="003E2688">
      <w:pPr>
        <w:pStyle w:val="ListParagraph"/>
        <w:ind w:left="0" w:right="-142"/>
        <w:jc w:val="both"/>
        <w:rPr>
          <w:rFonts w:ascii="Arial" w:hAnsi="Arial" w:cs="Arial"/>
          <w:b/>
          <w:bCs/>
          <w:i/>
          <w:iCs/>
          <w:color w:val="0070C0"/>
          <w:sz w:val="18"/>
          <w:szCs w:val="18"/>
          <w:u w:val="single"/>
        </w:rPr>
      </w:pPr>
    </w:p>
    <w:p w14:paraId="4A38FBB9" w14:textId="77777777" w:rsidR="00A328CE" w:rsidRDefault="00A328CE" w:rsidP="003E2688">
      <w:pPr>
        <w:pStyle w:val="ListParagraph"/>
        <w:ind w:left="0" w:right="-142"/>
        <w:jc w:val="both"/>
        <w:rPr>
          <w:rFonts w:ascii="Arial" w:hAnsi="Arial" w:cs="Arial"/>
          <w:b/>
          <w:bCs/>
          <w:i/>
          <w:iCs/>
          <w:color w:val="0070C0"/>
          <w:sz w:val="18"/>
          <w:szCs w:val="18"/>
          <w:u w:val="single"/>
        </w:rPr>
      </w:pPr>
    </w:p>
    <w:tbl>
      <w:tblPr>
        <w:tblW w:w="14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405"/>
      </w:tblGrid>
      <w:tr w:rsidR="00D91BF9" w:rsidRPr="00B17A02" w14:paraId="1B2E03A0" w14:textId="77777777" w:rsidTr="00D91BF9">
        <w:tc>
          <w:tcPr>
            <w:tcW w:w="14896" w:type="dxa"/>
            <w:gridSpan w:val="4"/>
            <w:shd w:val="clear" w:color="auto" w:fill="DEEAF6" w:themeFill="accent1" w:themeFillTint="33"/>
            <w:vAlign w:val="center"/>
          </w:tcPr>
          <w:p w14:paraId="44FF63D9" w14:textId="77777777" w:rsidR="00D91BF9" w:rsidRPr="00B17A02" w:rsidRDefault="00D91BF9" w:rsidP="00F044FB">
            <w:pPr>
              <w:ind w:left="360"/>
              <w:contextualSpacing/>
              <w:jc w:val="center"/>
              <w:rPr>
                <w:rFonts w:ascii="Arial" w:eastAsia="Calibri" w:hAnsi="Arial" w:cs="Arial"/>
                <w:b/>
                <w:caps/>
                <w:color w:val="000000"/>
                <w:sz w:val="20"/>
                <w:szCs w:val="20"/>
              </w:rPr>
            </w:pPr>
          </w:p>
          <w:p w14:paraId="14A65274" w14:textId="77777777" w:rsidR="00D91BF9" w:rsidRPr="00B17A02" w:rsidRDefault="00D91BF9" w:rsidP="00F044FB">
            <w:pPr>
              <w:contextualSpacing/>
              <w:rPr>
                <w:rFonts w:ascii="Arial" w:eastAsia="Calibri" w:hAnsi="Arial" w:cs="Arial"/>
                <w:b/>
                <w:sz w:val="20"/>
                <w:szCs w:val="20"/>
              </w:rPr>
            </w:pPr>
            <w:r w:rsidRPr="00B17A02">
              <w:rPr>
                <w:rFonts w:ascii="Arial" w:eastAsia="Calibri" w:hAnsi="Arial" w:cs="Arial"/>
                <w:b/>
                <w:sz w:val="20"/>
                <w:szCs w:val="20"/>
              </w:rPr>
              <w:t xml:space="preserve">II. REIKALAVIMAI KVALIFIKACIJAI </w:t>
            </w:r>
          </w:p>
          <w:p w14:paraId="4BB5DEB8" w14:textId="77777777" w:rsidR="00D91BF9" w:rsidRPr="00B17A02" w:rsidRDefault="00D91BF9" w:rsidP="00F044FB">
            <w:pPr>
              <w:contextualSpacing/>
              <w:rPr>
                <w:rFonts w:ascii="Arial" w:eastAsia="Calibri" w:hAnsi="Arial" w:cs="Arial"/>
                <w:b/>
                <w:sz w:val="20"/>
                <w:szCs w:val="20"/>
              </w:rPr>
            </w:pPr>
          </w:p>
        </w:tc>
      </w:tr>
      <w:tr w:rsidR="00D91BF9" w:rsidRPr="00B17A02" w14:paraId="26661CB2" w14:textId="77777777" w:rsidTr="00D91BF9">
        <w:trPr>
          <w:trHeight w:val="543"/>
        </w:trPr>
        <w:tc>
          <w:tcPr>
            <w:tcW w:w="851" w:type="dxa"/>
          </w:tcPr>
          <w:p w14:paraId="4F4DCF3D" w14:textId="77777777" w:rsidR="00D91BF9" w:rsidRPr="00B17A02" w:rsidRDefault="00D91BF9" w:rsidP="00F044FB">
            <w:pPr>
              <w:tabs>
                <w:tab w:val="left" w:pos="851"/>
              </w:tabs>
              <w:ind w:left="29"/>
              <w:contextualSpacing/>
              <w:rPr>
                <w:rFonts w:ascii="Arial" w:eastAsia="Calibri" w:hAnsi="Arial" w:cs="Arial"/>
                <w:b/>
                <w:bCs/>
                <w:iCs/>
                <w:sz w:val="20"/>
                <w:szCs w:val="20"/>
              </w:rPr>
            </w:pPr>
            <w:r w:rsidRPr="00B17A02">
              <w:rPr>
                <w:rFonts w:ascii="Arial" w:eastAsia="Calibri" w:hAnsi="Arial" w:cs="Arial"/>
                <w:b/>
                <w:bCs/>
                <w:iCs/>
                <w:sz w:val="20"/>
                <w:szCs w:val="20"/>
              </w:rPr>
              <w:t>Eil. Nr.</w:t>
            </w:r>
          </w:p>
        </w:tc>
        <w:tc>
          <w:tcPr>
            <w:tcW w:w="7089" w:type="dxa"/>
          </w:tcPr>
          <w:p w14:paraId="77144740" w14:textId="77777777" w:rsidR="00D91BF9" w:rsidRPr="00B17A02" w:rsidRDefault="00D91BF9" w:rsidP="00F044FB">
            <w:pPr>
              <w:tabs>
                <w:tab w:val="left" w:pos="851"/>
              </w:tabs>
              <w:jc w:val="both"/>
              <w:rPr>
                <w:rFonts w:ascii="Arial" w:eastAsia="Calibri" w:hAnsi="Arial" w:cs="Arial"/>
                <w:b/>
                <w:bCs/>
                <w:iCs/>
                <w:sz w:val="20"/>
                <w:szCs w:val="20"/>
              </w:rPr>
            </w:pPr>
            <w:r w:rsidRPr="00B17A02">
              <w:rPr>
                <w:rFonts w:ascii="Arial" w:eastAsia="Calibri" w:hAnsi="Arial" w:cs="Arial"/>
                <w:b/>
                <w:bCs/>
                <w:iCs/>
                <w:sz w:val="20"/>
                <w:szCs w:val="20"/>
              </w:rPr>
              <w:t>Reikalavimas</w:t>
            </w:r>
          </w:p>
        </w:tc>
        <w:tc>
          <w:tcPr>
            <w:tcW w:w="2551" w:type="dxa"/>
          </w:tcPr>
          <w:p w14:paraId="5FFE5843" w14:textId="77777777" w:rsidR="00D91BF9" w:rsidRPr="00B17A02" w:rsidRDefault="00D91BF9" w:rsidP="00F044FB">
            <w:pPr>
              <w:ind w:left="34"/>
              <w:jc w:val="center"/>
              <w:rPr>
                <w:rFonts w:ascii="Arial" w:eastAsia="Calibri" w:hAnsi="Arial" w:cs="Arial"/>
                <w:b/>
                <w:bCs/>
                <w:sz w:val="20"/>
                <w:szCs w:val="20"/>
              </w:rPr>
            </w:pPr>
            <w:r w:rsidRPr="00B17A02">
              <w:rPr>
                <w:rFonts w:ascii="Arial" w:eastAsia="Calibri" w:hAnsi="Arial" w:cs="Arial"/>
                <w:b/>
                <w:bCs/>
                <w:sz w:val="20"/>
                <w:szCs w:val="20"/>
              </w:rPr>
              <w:t>Subjektas, kuris turi atitikti reikalavimą</w:t>
            </w:r>
          </w:p>
        </w:tc>
        <w:tc>
          <w:tcPr>
            <w:tcW w:w="4405" w:type="dxa"/>
          </w:tcPr>
          <w:p w14:paraId="3B8CDF7A" w14:textId="77777777" w:rsidR="00D91BF9" w:rsidRPr="00B17A02" w:rsidRDefault="00D91BF9" w:rsidP="00F044FB">
            <w:pPr>
              <w:ind w:left="34"/>
              <w:jc w:val="both"/>
              <w:rPr>
                <w:rFonts w:ascii="Arial" w:eastAsia="Calibri" w:hAnsi="Arial" w:cs="Arial"/>
                <w:b/>
                <w:bCs/>
                <w:sz w:val="20"/>
                <w:szCs w:val="20"/>
              </w:rPr>
            </w:pPr>
            <w:r w:rsidRPr="00B17A02">
              <w:rPr>
                <w:rFonts w:ascii="Arial" w:hAnsi="Arial" w:cs="Arial"/>
                <w:b/>
                <w:bCs/>
                <w:iCs/>
                <w:sz w:val="20"/>
                <w:szCs w:val="20"/>
              </w:rPr>
              <w:t>Atitiktį reikalavimui įrodantys/ patvirtinantys dokumentai</w:t>
            </w:r>
          </w:p>
        </w:tc>
      </w:tr>
      <w:tr w:rsidR="00D91BF9" w:rsidRPr="00B17A02" w14:paraId="3EF9416C" w14:textId="77777777" w:rsidTr="00D91BF9">
        <w:trPr>
          <w:trHeight w:val="501"/>
        </w:trPr>
        <w:tc>
          <w:tcPr>
            <w:tcW w:w="14896" w:type="dxa"/>
            <w:gridSpan w:val="4"/>
            <w:vAlign w:val="center"/>
          </w:tcPr>
          <w:p w14:paraId="3667962E" w14:textId="77777777" w:rsidR="00D91BF9" w:rsidRPr="00B17A02" w:rsidRDefault="00D91BF9" w:rsidP="00F044FB">
            <w:pPr>
              <w:ind w:left="34"/>
              <w:rPr>
                <w:rFonts w:ascii="Arial" w:hAnsi="Arial" w:cs="Arial"/>
                <w:b/>
                <w:bCs/>
                <w:sz w:val="20"/>
                <w:szCs w:val="20"/>
              </w:rPr>
            </w:pPr>
            <w:r w:rsidRPr="00B17A02">
              <w:rPr>
                <w:rFonts w:ascii="Arial" w:hAnsi="Arial" w:cs="Arial"/>
                <w:b/>
                <w:bCs/>
                <w:sz w:val="20"/>
                <w:szCs w:val="20"/>
              </w:rPr>
              <w:t>1. Teisė verstis veikla</w:t>
            </w:r>
          </w:p>
        </w:tc>
      </w:tr>
      <w:tr w:rsidR="00D91BF9" w:rsidRPr="00B17A02" w14:paraId="7AB18F6D" w14:textId="77777777" w:rsidTr="00D91BF9">
        <w:tc>
          <w:tcPr>
            <w:tcW w:w="851" w:type="dxa"/>
          </w:tcPr>
          <w:p w14:paraId="7B4F967C" w14:textId="77777777" w:rsidR="00D91BF9" w:rsidRPr="00B64358" w:rsidRDefault="00D91BF9" w:rsidP="00F044FB">
            <w:pPr>
              <w:ind w:left="29" w:hanging="29"/>
              <w:contextualSpacing/>
              <w:rPr>
                <w:rFonts w:ascii="Arial" w:eastAsia="Calibri" w:hAnsi="Arial" w:cs="Arial"/>
                <w:sz w:val="20"/>
                <w:szCs w:val="20"/>
              </w:rPr>
            </w:pPr>
            <w:r w:rsidRPr="00B64358">
              <w:rPr>
                <w:rFonts w:ascii="Arial" w:eastAsia="Calibri" w:hAnsi="Arial" w:cs="Arial"/>
                <w:sz w:val="20"/>
                <w:szCs w:val="20"/>
              </w:rPr>
              <w:t>1.1.</w:t>
            </w:r>
          </w:p>
        </w:tc>
        <w:tc>
          <w:tcPr>
            <w:tcW w:w="7089" w:type="dxa"/>
          </w:tcPr>
          <w:p w14:paraId="374D137A" w14:textId="77777777" w:rsidR="00D91BF9" w:rsidRPr="00B64358" w:rsidRDefault="00D91BF9" w:rsidP="00F044FB">
            <w:pPr>
              <w:tabs>
                <w:tab w:val="left" w:pos="851"/>
              </w:tabs>
              <w:jc w:val="both"/>
              <w:rPr>
                <w:rFonts w:ascii="Arial" w:eastAsia="Calibri" w:hAnsi="Arial" w:cs="Arial"/>
                <w:sz w:val="20"/>
                <w:szCs w:val="20"/>
              </w:rPr>
            </w:pPr>
            <w:r w:rsidRPr="00B64358">
              <w:rPr>
                <w:rFonts w:ascii="Arial" w:eastAsia="Calibri" w:hAnsi="Arial" w:cs="Arial"/>
                <w:sz w:val="20"/>
                <w:szCs w:val="20"/>
              </w:rPr>
              <w:t xml:space="preserve">Tiekėjas turi teisę verstis šilumos tinklų, kurių sąlyginis skersmuo </w:t>
            </w:r>
            <w:r w:rsidRPr="00B64358">
              <w:rPr>
                <w:rFonts w:ascii="Arial" w:eastAsia="Calibri" w:hAnsi="Arial" w:cs="Arial"/>
                <w:sz w:val="20"/>
                <w:szCs w:val="20"/>
                <w:u w:val="single"/>
              </w:rPr>
              <w:t>iki 500 mm</w:t>
            </w:r>
            <w:r w:rsidRPr="00B64358">
              <w:rPr>
                <w:rFonts w:ascii="Arial" w:eastAsia="Calibri" w:hAnsi="Arial" w:cs="Arial"/>
                <w:sz w:val="20"/>
                <w:szCs w:val="20"/>
              </w:rPr>
              <w:t xml:space="preserve"> DN, remonto ir bandymo darbais.</w:t>
            </w:r>
          </w:p>
          <w:p w14:paraId="22F0EFB0" w14:textId="77777777" w:rsidR="00D91BF9" w:rsidRPr="00B64358" w:rsidRDefault="00D91BF9" w:rsidP="00F044FB">
            <w:pPr>
              <w:tabs>
                <w:tab w:val="left" w:pos="851"/>
              </w:tabs>
              <w:jc w:val="both"/>
              <w:rPr>
                <w:rFonts w:ascii="Arial" w:eastAsia="Calibri" w:hAnsi="Arial" w:cs="Arial"/>
                <w:bCs/>
                <w:iCs/>
                <w:sz w:val="20"/>
                <w:szCs w:val="20"/>
              </w:rPr>
            </w:pPr>
          </w:p>
          <w:p w14:paraId="1027E78A" w14:textId="77777777" w:rsidR="00D91BF9" w:rsidRPr="00B64358" w:rsidRDefault="00D91BF9" w:rsidP="00F044FB">
            <w:pPr>
              <w:jc w:val="both"/>
              <w:rPr>
                <w:rFonts w:ascii="Arial" w:hAnsi="Arial" w:cs="Arial"/>
                <w:sz w:val="18"/>
                <w:szCs w:val="18"/>
                <w:lang w:eastAsia="lt-LT"/>
              </w:rPr>
            </w:pPr>
            <w:r w:rsidRPr="00B64358">
              <w:rPr>
                <w:rFonts w:ascii="Arial" w:hAnsi="Arial" w:cs="Arial"/>
                <w:i/>
                <w:iCs/>
                <w:sz w:val="18"/>
                <w:szCs w:val="18"/>
              </w:rPr>
              <w:t>(Reikalavimas nustatytas, vadovaujantis Lietuvos Respublikos energetikos įstatymo 22 straipsniu (aktuali redakcija))</w:t>
            </w:r>
          </w:p>
        </w:tc>
        <w:tc>
          <w:tcPr>
            <w:tcW w:w="2551" w:type="dxa"/>
          </w:tcPr>
          <w:p w14:paraId="65EA603D" w14:textId="77777777" w:rsidR="00D91BF9" w:rsidRPr="00692A55" w:rsidRDefault="00D91BF9" w:rsidP="00F044FB">
            <w:pPr>
              <w:ind w:left="34"/>
              <w:jc w:val="center"/>
              <w:rPr>
                <w:rFonts w:ascii="Arial" w:eastAsia="Calibri" w:hAnsi="Arial" w:cs="Arial"/>
                <w:sz w:val="20"/>
                <w:szCs w:val="20"/>
              </w:rPr>
            </w:pPr>
            <w:r w:rsidRPr="00692A55">
              <w:rPr>
                <w:rFonts w:ascii="Arial" w:eastAsia="Calibri" w:hAnsi="Arial" w:cs="Arial"/>
                <w:sz w:val="20"/>
                <w:szCs w:val="20"/>
              </w:rPr>
              <w:lastRenderedPageBreak/>
              <w:t xml:space="preserve">Tiekėjas, bent vienas tiekėjų grupės narys (visi </w:t>
            </w:r>
            <w:r w:rsidRPr="00692A55">
              <w:rPr>
                <w:rFonts w:ascii="Arial" w:eastAsia="Calibri" w:hAnsi="Arial" w:cs="Arial"/>
                <w:sz w:val="20"/>
                <w:szCs w:val="20"/>
              </w:rPr>
              <w:lastRenderedPageBreak/>
              <w:t>kartu, atsižvelgiant į prisiimamus įsipareigojimus Pirkimo sutarčiai vykdyti)</w:t>
            </w:r>
          </w:p>
        </w:tc>
        <w:tc>
          <w:tcPr>
            <w:tcW w:w="4405" w:type="dxa"/>
          </w:tcPr>
          <w:p w14:paraId="6B7AEC75" w14:textId="77777777" w:rsidR="00D91BF9" w:rsidRPr="00B64358" w:rsidRDefault="00D91BF9" w:rsidP="00F044FB">
            <w:pPr>
              <w:ind w:left="34"/>
              <w:jc w:val="both"/>
              <w:rPr>
                <w:rFonts w:ascii="Arial" w:eastAsia="Calibri" w:hAnsi="Arial" w:cs="Arial"/>
                <w:sz w:val="20"/>
                <w:szCs w:val="20"/>
              </w:rPr>
            </w:pPr>
            <w:r w:rsidRPr="00B64358">
              <w:rPr>
                <w:rFonts w:ascii="Arial" w:eastAsia="Calibri" w:hAnsi="Arial" w:cs="Arial"/>
                <w:sz w:val="20"/>
                <w:szCs w:val="20"/>
              </w:rPr>
              <w:lastRenderedPageBreak/>
              <w:t xml:space="preserve">Valstybinės energetikos reguliavimo tarybos ar Valstybinės energetikos inspekcijos prie </w:t>
            </w:r>
            <w:r w:rsidRPr="00B64358">
              <w:rPr>
                <w:rFonts w:ascii="Arial" w:eastAsia="Calibri" w:hAnsi="Arial" w:cs="Arial"/>
                <w:sz w:val="20"/>
                <w:szCs w:val="20"/>
              </w:rPr>
              <w:lastRenderedPageBreak/>
              <w:t>Energetikos ministerijos išduotas galiojantis atestatas arba teisės pripažinimo dokumentas.</w:t>
            </w:r>
          </w:p>
          <w:p w14:paraId="65CE3EB6" w14:textId="77777777" w:rsidR="00D91BF9" w:rsidRPr="00B64358" w:rsidRDefault="00D91BF9" w:rsidP="00F044FB">
            <w:pPr>
              <w:ind w:left="34"/>
              <w:jc w:val="both"/>
              <w:rPr>
                <w:rFonts w:ascii="Arial" w:eastAsia="Calibri" w:hAnsi="Arial" w:cs="Arial"/>
                <w:bCs/>
                <w:iCs/>
                <w:sz w:val="20"/>
                <w:szCs w:val="20"/>
              </w:rPr>
            </w:pPr>
          </w:p>
          <w:p w14:paraId="3448AFD9" w14:textId="77777777" w:rsidR="00D91BF9" w:rsidRPr="00B64358" w:rsidRDefault="00D91BF9" w:rsidP="00F044FB">
            <w:pPr>
              <w:ind w:left="34"/>
              <w:jc w:val="both"/>
              <w:rPr>
                <w:rFonts w:ascii="Arial" w:eastAsia="Calibri" w:hAnsi="Arial" w:cs="Arial"/>
                <w:bCs/>
                <w:iCs/>
                <w:sz w:val="20"/>
                <w:szCs w:val="20"/>
              </w:rPr>
            </w:pPr>
            <w:r w:rsidRPr="00B64358">
              <w:rPr>
                <w:rFonts w:ascii="Arial" w:eastAsia="Calibri" w:hAnsi="Arial" w:cs="Arial"/>
                <w:bCs/>
                <w:iCs/>
                <w:sz w:val="20"/>
                <w:szCs w:val="20"/>
              </w:rPr>
              <w:t>Jeigu tiekėjas yra registruotas Lietuvos respublikoje, Perkantysis subjektas iš jo nereikalauja pateikti  dokumentų dėl atitikties šiam reikalavimui įrodymo.</w:t>
            </w:r>
          </w:p>
          <w:p w14:paraId="638EE89A" w14:textId="77777777" w:rsidR="00D91BF9" w:rsidRPr="00B64358" w:rsidRDefault="00D91BF9" w:rsidP="00F044FB">
            <w:pPr>
              <w:ind w:left="34"/>
              <w:jc w:val="both"/>
              <w:rPr>
                <w:rFonts w:ascii="Arial" w:eastAsia="Calibri" w:hAnsi="Arial" w:cs="Arial"/>
                <w:sz w:val="20"/>
                <w:szCs w:val="20"/>
              </w:rPr>
            </w:pPr>
            <w:r w:rsidRPr="00B64358">
              <w:rPr>
                <w:rFonts w:ascii="Arial" w:eastAsia="Calibri" w:hAnsi="Arial" w:cs="Arial"/>
                <w:sz w:val="20"/>
                <w:szCs w:val="20"/>
              </w:rPr>
              <w:t>Pirkimų komisija tikrina duomenis apie tiekėją viešai ir nemokamai prieinamoje nacionalinėje duomenų bazėje:</w:t>
            </w:r>
          </w:p>
          <w:p w14:paraId="7C7E54CD" w14:textId="77777777" w:rsidR="00D91BF9" w:rsidRPr="00B64358" w:rsidRDefault="00D91BF9" w:rsidP="00F044FB">
            <w:pPr>
              <w:ind w:left="34"/>
              <w:jc w:val="both"/>
              <w:rPr>
                <w:rFonts w:ascii="Arial" w:eastAsia="Calibri" w:hAnsi="Arial" w:cs="Arial"/>
                <w:sz w:val="20"/>
                <w:szCs w:val="20"/>
              </w:rPr>
            </w:pPr>
            <w:hyperlink r:id="rId20" w:history="1">
              <w:r w:rsidRPr="00B64358">
                <w:rPr>
                  <w:rStyle w:val="Hyperlink"/>
                  <w:rFonts w:ascii="Arial" w:eastAsia="Calibri" w:hAnsi="Arial" w:cs="Arial"/>
                  <w:sz w:val="20"/>
                  <w:szCs w:val="20"/>
                </w:rPr>
                <w:t>https://www.licencijavimas.lt/lis-epp-app/public</w:t>
              </w:r>
            </w:hyperlink>
          </w:p>
          <w:p w14:paraId="15883C27" w14:textId="77777777" w:rsidR="00D91BF9" w:rsidRPr="00B64358" w:rsidRDefault="00D91BF9" w:rsidP="00F044FB">
            <w:pPr>
              <w:ind w:left="34"/>
              <w:jc w:val="both"/>
              <w:rPr>
                <w:rFonts w:ascii="Arial" w:hAnsi="Arial" w:cs="Arial"/>
                <w:sz w:val="20"/>
                <w:szCs w:val="20"/>
              </w:rPr>
            </w:pPr>
            <w:r w:rsidRPr="00B64358">
              <w:rPr>
                <w:rFonts w:ascii="Arial" w:hAnsi="Arial" w:cs="Arial"/>
                <w:sz w:val="20"/>
                <w:szCs w:val="20"/>
              </w:rPr>
              <w:t>Jeigu dėl sistemos techninių trikdžių komisija neturės galimybės patikrinti viešai prieinamuose registruose apie tiekėją, ji turės teisę prašyti tiekėjo pateikti nustatyta tvarka išduotą dokumentą, patvirtinantį atitiktį šiam reikalavimui.</w:t>
            </w:r>
          </w:p>
          <w:p w14:paraId="26786B6D" w14:textId="77777777" w:rsidR="00D91BF9" w:rsidRPr="00B64358" w:rsidRDefault="00D91BF9" w:rsidP="00F044FB">
            <w:pPr>
              <w:ind w:left="34"/>
              <w:jc w:val="both"/>
              <w:rPr>
                <w:rFonts w:ascii="Arial" w:hAnsi="Arial" w:cs="Arial"/>
                <w:sz w:val="20"/>
                <w:szCs w:val="20"/>
              </w:rPr>
            </w:pPr>
            <w:r w:rsidRPr="00B64358">
              <w:rPr>
                <w:rFonts w:ascii="Arial" w:hAnsi="Arial" w:cs="Arial"/>
                <w:sz w:val="20"/>
                <w:szCs w:val="20"/>
              </w:rPr>
              <w:t>Pastaba:</w:t>
            </w:r>
          </w:p>
          <w:p w14:paraId="74BE0478" w14:textId="77777777" w:rsidR="00D91BF9" w:rsidRPr="00B64358" w:rsidRDefault="00D91BF9" w:rsidP="00F044FB">
            <w:pPr>
              <w:ind w:left="34"/>
              <w:jc w:val="both"/>
              <w:rPr>
                <w:rFonts w:ascii="Arial" w:hAnsi="Arial" w:cs="Arial"/>
                <w:sz w:val="20"/>
                <w:szCs w:val="20"/>
                <w:u w:val="single"/>
              </w:rPr>
            </w:pPr>
            <w:r w:rsidRPr="00B64358">
              <w:rPr>
                <w:rFonts w:ascii="Arial" w:hAnsi="Arial" w:cs="Arial"/>
                <w:sz w:val="20"/>
                <w:szCs w:val="20"/>
              </w:rPr>
              <w:t>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atestatą (licenciją, leidimą ar kitą dokumentą), suteikiantį teisę vykdyti atitinkamus darbus ne Lietuvos Respublikoje, gali būti pateiktos patvirtinančių dokumentų, jog juridinis asmuo kreipėsi Lietuvos respublikoje įstatymo nustatyta tvarka dėl teisės pripažinimo dokumento išdavimo. Tokiu atveju, kai užsienio tiekėjas įrodymui pateikia ne teisės pripažinimo dokumentą, o kitus dokumentus, teisės pripažinimo dokumentą jis privalės pateiki iki Pirkimo sutarties sudarymo.</w:t>
            </w:r>
          </w:p>
          <w:p w14:paraId="38BE618F" w14:textId="77777777" w:rsidR="00D91BF9" w:rsidRPr="00B64358" w:rsidRDefault="00D91BF9" w:rsidP="00F044FB">
            <w:pPr>
              <w:ind w:left="34"/>
              <w:jc w:val="both"/>
              <w:rPr>
                <w:rFonts w:ascii="Arial" w:hAnsi="Arial" w:cs="Arial"/>
                <w:sz w:val="20"/>
                <w:szCs w:val="20"/>
              </w:rPr>
            </w:pPr>
            <w:r w:rsidRPr="00B64358">
              <w:rPr>
                <w:rFonts w:ascii="Arial" w:hAnsi="Arial" w:cs="Arial"/>
                <w:sz w:val="20"/>
                <w:szCs w:val="20"/>
                <w:u w:val="single"/>
              </w:rPr>
              <w:t>Pateikiami elektroninėmis priemonėmis suformuoti dokumentai arba skaitmeninės dokumentų kopijos.</w:t>
            </w:r>
          </w:p>
        </w:tc>
      </w:tr>
      <w:tr w:rsidR="00D91BF9" w:rsidRPr="00B17A02" w14:paraId="230BFD9A" w14:textId="77777777" w:rsidTr="00D91BF9">
        <w:tc>
          <w:tcPr>
            <w:tcW w:w="851" w:type="dxa"/>
          </w:tcPr>
          <w:p w14:paraId="08D838B2" w14:textId="77777777" w:rsidR="00D91BF9" w:rsidRPr="00B17A02" w:rsidRDefault="00D91BF9" w:rsidP="00F044FB">
            <w:pPr>
              <w:ind w:left="179"/>
              <w:rPr>
                <w:rFonts w:ascii="Arial" w:eastAsia="Calibri" w:hAnsi="Arial" w:cs="Arial"/>
                <w:sz w:val="20"/>
                <w:szCs w:val="20"/>
              </w:rPr>
            </w:pPr>
            <w:r w:rsidRPr="00B17A02">
              <w:rPr>
                <w:rFonts w:ascii="Arial" w:eastAsia="Calibri" w:hAnsi="Arial" w:cs="Arial"/>
                <w:sz w:val="20"/>
                <w:szCs w:val="20"/>
              </w:rPr>
              <w:lastRenderedPageBreak/>
              <w:t>1.2.</w:t>
            </w:r>
          </w:p>
        </w:tc>
        <w:tc>
          <w:tcPr>
            <w:tcW w:w="7089" w:type="dxa"/>
            <w:tcBorders>
              <w:top w:val="single" w:sz="4" w:space="0" w:color="auto"/>
              <w:left w:val="single" w:sz="4" w:space="0" w:color="auto"/>
              <w:bottom w:val="single" w:sz="4" w:space="0" w:color="auto"/>
              <w:right w:val="single" w:sz="4" w:space="0" w:color="auto"/>
            </w:tcBorders>
          </w:tcPr>
          <w:p w14:paraId="6A03ADF3" w14:textId="77777777" w:rsidR="00D91BF9" w:rsidRPr="00B17A02" w:rsidRDefault="00D91BF9" w:rsidP="00F044FB">
            <w:pPr>
              <w:tabs>
                <w:tab w:val="left" w:pos="851"/>
              </w:tabs>
              <w:jc w:val="both"/>
              <w:rPr>
                <w:rFonts w:ascii="Arial" w:eastAsia="Calibri" w:hAnsi="Arial" w:cs="Arial"/>
                <w:sz w:val="20"/>
                <w:szCs w:val="20"/>
              </w:rPr>
            </w:pPr>
            <w:r w:rsidRPr="00B17A02">
              <w:rPr>
                <w:rFonts w:ascii="Arial" w:eastAsia="Calibri" w:hAnsi="Arial" w:cs="Arial"/>
                <w:sz w:val="20"/>
                <w:szCs w:val="20"/>
              </w:rPr>
              <w:t>Tiekėjas yra akredituotas atlikti suvirinimo siūlių kokybės kontrolę, t. y. virintinų metalo jungčių, pagrindinio metalo paviršiaus neardomuosius bandymus:</w:t>
            </w:r>
          </w:p>
          <w:p w14:paraId="2A352057" w14:textId="77777777" w:rsidR="00D91BF9" w:rsidRPr="00B17A02" w:rsidRDefault="00D91BF9" w:rsidP="00F044FB">
            <w:pPr>
              <w:tabs>
                <w:tab w:val="left" w:pos="851"/>
              </w:tabs>
              <w:jc w:val="both"/>
              <w:rPr>
                <w:rFonts w:ascii="Arial" w:eastAsia="Calibri" w:hAnsi="Arial" w:cs="Arial"/>
                <w:sz w:val="20"/>
                <w:szCs w:val="20"/>
              </w:rPr>
            </w:pPr>
            <w:r w:rsidRPr="00B17A02">
              <w:rPr>
                <w:rFonts w:ascii="Arial" w:eastAsia="Calibri" w:hAnsi="Arial" w:cs="Arial"/>
                <w:sz w:val="20"/>
                <w:szCs w:val="20"/>
                <w:u w:val="single"/>
              </w:rPr>
              <w:t>akreditavimo sritis</w:t>
            </w:r>
            <w:r w:rsidRPr="00B17A02">
              <w:rPr>
                <w:rFonts w:ascii="Arial" w:eastAsia="Calibri" w:hAnsi="Arial" w:cs="Arial"/>
                <w:sz w:val="20"/>
                <w:szCs w:val="20"/>
              </w:rPr>
              <w:t xml:space="preserve">: bandomojo objekto pavadinimas – virintinos metalų (plieno) jungtys; bandymo metodas – </w:t>
            </w:r>
            <w:proofErr w:type="spellStart"/>
            <w:r w:rsidRPr="00B17A02">
              <w:rPr>
                <w:rFonts w:ascii="Arial" w:eastAsia="Calibri" w:hAnsi="Arial" w:cs="Arial"/>
                <w:sz w:val="20"/>
                <w:szCs w:val="20"/>
              </w:rPr>
              <w:t>radiografinis</w:t>
            </w:r>
            <w:proofErr w:type="spellEnd"/>
            <w:r w:rsidRPr="00B17A02">
              <w:rPr>
                <w:rFonts w:ascii="Arial" w:eastAsia="Calibri" w:hAnsi="Arial" w:cs="Arial"/>
                <w:sz w:val="20"/>
                <w:szCs w:val="20"/>
              </w:rPr>
              <w:t>.</w:t>
            </w:r>
          </w:p>
          <w:p w14:paraId="53267402" w14:textId="77777777" w:rsidR="00D91BF9" w:rsidRPr="00475B92" w:rsidRDefault="00D91BF9" w:rsidP="00F044FB">
            <w:pPr>
              <w:pStyle w:val="PlainText"/>
              <w:jc w:val="both"/>
              <w:rPr>
                <w:rFonts w:ascii="Arial" w:hAnsi="Arial" w:cs="Arial"/>
                <w:i/>
                <w:iCs/>
                <w:sz w:val="20"/>
                <w:szCs w:val="20"/>
              </w:rPr>
            </w:pPr>
            <w:r w:rsidRPr="00B17A02">
              <w:rPr>
                <w:rFonts w:ascii="Arial" w:hAnsi="Arial" w:cs="Arial"/>
                <w:i/>
                <w:iCs/>
                <w:sz w:val="20"/>
                <w:szCs w:val="20"/>
              </w:rPr>
              <w:t>(Reikalavimas nustatytas, vadovaujantis Lietuvos Respublikos standarto LST EN 13941−2 11.3.1 punktu)</w:t>
            </w:r>
          </w:p>
          <w:p w14:paraId="053D58BB" w14:textId="77777777" w:rsidR="00D91BF9" w:rsidRPr="00B17A02" w:rsidRDefault="00D91BF9" w:rsidP="00F044FB">
            <w:pPr>
              <w:rPr>
                <w:rFonts w:ascii="Arial" w:hAnsi="Arial" w:cs="Arial"/>
                <w:sz w:val="20"/>
                <w:szCs w:val="20"/>
              </w:rPr>
            </w:pPr>
          </w:p>
          <w:p w14:paraId="1D81B5E8" w14:textId="77777777" w:rsidR="00D91BF9" w:rsidRPr="00B17A02" w:rsidRDefault="00D91BF9" w:rsidP="00F044FB">
            <w:pPr>
              <w:tabs>
                <w:tab w:val="left" w:pos="851"/>
              </w:tabs>
              <w:jc w:val="both"/>
              <w:rPr>
                <w:rFonts w:ascii="Arial" w:eastAsia="Calibri" w:hAnsi="Arial" w:cs="Arial"/>
                <w:bCs/>
                <w:iCs/>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42C530F" w14:textId="77777777" w:rsidR="00D91BF9" w:rsidRPr="00692A55" w:rsidRDefault="00D91BF9" w:rsidP="00F044FB">
            <w:pPr>
              <w:tabs>
                <w:tab w:val="left" w:pos="226"/>
              </w:tabs>
              <w:contextualSpacing/>
              <w:jc w:val="both"/>
              <w:rPr>
                <w:rFonts w:ascii="Arial" w:hAnsi="Arial" w:cs="Arial"/>
                <w:bCs/>
                <w:iCs/>
                <w:sz w:val="20"/>
                <w:szCs w:val="20"/>
                <w:lang w:eastAsia="lt-LT"/>
              </w:rPr>
            </w:pPr>
            <w:r w:rsidRPr="00692A55">
              <w:rPr>
                <w:rFonts w:ascii="Arial" w:hAnsi="Arial" w:cs="Arial"/>
                <w:bCs/>
                <w:iCs/>
                <w:sz w:val="20"/>
                <w:szCs w:val="20"/>
                <w:lang w:eastAsia="lt-LT"/>
              </w:rPr>
              <w:t>Tiekėjas, bent vienas tiekėjų grupės narys, ir (arba) ūkio subjektas, kurio pajėgumais remiamasi (visi kartu, atsižvelgiant į prisiimamus įsipareigojimus  Pirkimo sutarčiai vykdyti)</w:t>
            </w:r>
          </w:p>
        </w:tc>
        <w:tc>
          <w:tcPr>
            <w:tcW w:w="4405" w:type="dxa"/>
            <w:tcBorders>
              <w:top w:val="single" w:sz="4" w:space="0" w:color="auto"/>
              <w:left w:val="single" w:sz="4" w:space="0" w:color="auto"/>
              <w:bottom w:val="single" w:sz="4" w:space="0" w:color="auto"/>
              <w:right w:val="single" w:sz="4" w:space="0" w:color="auto"/>
            </w:tcBorders>
          </w:tcPr>
          <w:p w14:paraId="037B2EC2" w14:textId="77777777" w:rsidR="00D91BF9" w:rsidRPr="00B17A02" w:rsidRDefault="00D91BF9" w:rsidP="00F044FB">
            <w:pPr>
              <w:jc w:val="both"/>
              <w:rPr>
                <w:rFonts w:ascii="Arial" w:eastAsia="Calibri" w:hAnsi="Arial" w:cs="Arial"/>
                <w:sz w:val="20"/>
                <w:szCs w:val="20"/>
              </w:rPr>
            </w:pPr>
            <w:r w:rsidRPr="00B17A02">
              <w:rPr>
                <w:rFonts w:ascii="Arial" w:eastAsia="Calibri" w:hAnsi="Arial" w:cs="Arial"/>
                <w:sz w:val="20"/>
                <w:szCs w:val="20"/>
              </w:rPr>
              <w:t>Nacionalinio akreditacijos biuro išduotas galiojantis akreditavimo pažymėjimas arba atitinkamos užsienio šalies institucijos (profesinių ar veiklos tvarkytojų, valstybės įgaliotų institucijų) dokumentas, kaip yra nustatyta toje valstybėje, kurioje registruotas tiekėjas.</w:t>
            </w:r>
          </w:p>
          <w:p w14:paraId="27BD86D2" w14:textId="77777777" w:rsidR="00D91BF9" w:rsidRPr="00B17A02" w:rsidRDefault="00D91BF9" w:rsidP="00F044FB">
            <w:pPr>
              <w:jc w:val="both"/>
              <w:rPr>
                <w:rFonts w:ascii="Arial" w:eastAsia="Calibri" w:hAnsi="Arial" w:cs="Arial"/>
                <w:sz w:val="20"/>
                <w:szCs w:val="20"/>
              </w:rPr>
            </w:pPr>
          </w:p>
          <w:p w14:paraId="2CE9DE90" w14:textId="77777777" w:rsidR="00D91BF9" w:rsidRPr="00B17A02" w:rsidRDefault="00D91BF9" w:rsidP="00F044FB">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D91BF9" w:rsidRPr="00B17A02" w14:paraId="687FA967" w14:textId="77777777" w:rsidTr="00D91BF9">
        <w:tc>
          <w:tcPr>
            <w:tcW w:w="14896" w:type="dxa"/>
            <w:gridSpan w:val="4"/>
          </w:tcPr>
          <w:p w14:paraId="1E0CB4C5" w14:textId="77777777" w:rsidR="00D91BF9" w:rsidRPr="00B17A02" w:rsidRDefault="00D91BF9" w:rsidP="00F044FB">
            <w:pPr>
              <w:ind w:left="34"/>
              <w:rPr>
                <w:rFonts w:ascii="Arial" w:hAnsi="Arial" w:cs="Arial"/>
                <w:b/>
                <w:bCs/>
                <w:sz w:val="20"/>
                <w:szCs w:val="20"/>
              </w:rPr>
            </w:pPr>
            <w:r w:rsidRPr="00B17A02">
              <w:rPr>
                <w:rFonts w:ascii="Arial" w:hAnsi="Arial" w:cs="Arial"/>
                <w:b/>
                <w:bCs/>
                <w:sz w:val="20"/>
                <w:szCs w:val="20"/>
              </w:rPr>
              <w:t>2. Techninis ir profesinis pajėgumas</w:t>
            </w:r>
          </w:p>
        </w:tc>
      </w:tr>
      <w:tr w:rsidR="00D91BF9" w:rsidRPr="00B17A02" w14:paraId="77B16F4B" w14:textId="77777777" w:rsidTr="00D91BF9">
        <w:tc>
          <w:tcPr>
            <w:tcW w:w="851" w:type="dxa"/>
          </w:tcPr>
          <w:p w14:paraId="0492CB55" w14:textId="77777777" w:rsidR="00D91BF9" w:rsidRPr="00B17A02" w:rsidRDefault="00D91BF9" w:rsidP="00F044FB">
            <w:pPr>
              <w:ind w:left="29" w:hanging="29"/>
              <w:contextualSpacing/>
              <w:rPr>
                <w:rFonts w:ascii="Arial" w:eastAsia="Calibri" w:hAnsi="Arial" w:cs="Arial"/>
                <w:sz w:val="20"/>
                <w:szCs w:val="20"/>
              </w:rPr>
            </w:pPr>
            <w:r w:rsidRPr="00B17A02">
              <w:rPr>
                <w:rFonts w:ascii="Arial" w:eastAsia="Calibri" w:hAnsi="Arial" w:cs="Arial"/>
                <w:sz w:val="20"/>
                <w:szCs w:val="20"/>
              </w:rPr>
              <w:t>2.1.</w:t>
            </w:r>
          </w:p>
        </w:tc>
        <w:tc>
          <w:tcPr>
            <w:tcW w:w="7089" w:type="dxa"/>
          </w:tcPr>
          <w:p w14:paraId="0E8F3979" w14:textId="17C37737" w:rsidR="00D91BF9" w:rsidRDefault="00D91BF9" w:rsidP="00F044FB">
            <w:pPr>
              <w:tabs>
                <w:tab w:val="left" w:pos="851"/>
              </w:tabs>
              <w:jc w:val="both"/>
              <w:rPr>
                <w:rFonts w:ascii="Arial" w:eastAsia="Calibri" w:hAnsi="Arial" w:cs="Arial"/>
                <w:sz w:val="20"/>
                <w:szCs w:val="20"/>
              </w:rPr>
            </w:pPr>
            <w:r w:rsidRPr="4C3AABAE">
              <w:rPr>
                <w:rFonts w:ascii="Arial" w:eastAsia="Calibri" w:hAnsi="Arial" w:cs="Arial"/>
                <w:sz w:val="20"/>
                <w:szCs w:val="20"/>
              </w:rPr>
              <w:t xml:space="preserve">Tiekėjas per paskutinius 5 (penkis) metus iki pasiūlymų pateikimo termino pabaigos yra savo jėgomis įvykdęs darbų </w:t>
            </w:r>
            <w:r w:rsidRPr="00B24A7B">
              <w:rPr>
                <w:rFonts w:ascii="Arial" w:eastAsia="Calibri" w:hAnsi="Arial" w:cs="Arial"/>
                <w:sz w:val="20"/>
                <w:szCs w:val="20"/>
              </w:rPr>
              <w:t xml:space="preserve">pagal vieną ar daugiau </w:t>
            </w:r>
            <w:r w:rsidRPr="0059727D">
              <w:rPr>
                <w:rFonts w:ascii="Arial" w:eastAsia="Calibri" w:hAnsi="Arial" w:cs="Arial"/>
                <w:sz w:val="20"/>
                <w:szCs w:val="20"/>
                <w:u w:val="single"/>
              </w:rPr>
              <w:t>šilumos tiekimo tinklų naujos statybos ar rekonstrukcijos darbų</w:t>
            </w:r>
            <w:r w:rsidRPr="00B24A7B">
              <w:rPr>
                <w:rFonts w:ascii="Arial" w:eastAsia="Calibri" w:hAnsi="Arial" w:cs="Arial"/>
                <w:sz w:val="20"/>
                <w:szCs w:val="20"/>
              </w:rPr>
              <w:t xml:space="preserve"> sutarčių</w:t>
            </w:r>
            <w:r w:rsidRPr="4C3AABAE">
              <w:rPr>
                <w:rFonts w:ascii="Arial" w:eastAsia="Calibri" w:hAnsi="Arial" w:cs="Arial"/>
                <w:sz w:val="20"/>
                <w:szCs w:val="20"/>
              </w:rPr>
              <w:t xml:space="preserve">, kurių bendra vertė − ne mažesnė kaip </w:t>
            </w:r>
            <w:r w:rsidR="00692A55" w:rsidRPr="00692A55">
              <w:rPr>
                <w:rFonts w:ascii="Arial" w:eastAsia="Calibri" w:hAnsi="Arial" w:cs="Arial"/>
                <w:sz w:val="20"/>
                <w:szCs w:val="20"/>
              </w:rPr>
              <w:t>150</w:t>
            </w:r>
            <w:r w:rsidRPr="00692A55">
              <w:rPr>
                <w:rFonts w:ascii="Arial" w:eastAsia="Calibri" w:hAnsi="Arial" w:cs="Arial"/>
                <w:sz w:val="20"/>
                <w:szCs w:val="20"/>
              </w:rPr>
              <w:t xml:space="preserve"> </w:t>
            </w:r>
            <w:r w:rsidR="00692A55" w:rsidRPr="00692A55">
              <w:rPr>
                <w:rFonts w:ascii="Arial" w:eastAsia="Calibri" w:hAnsi="Arial" w:cs="Arial"/>
                <w:sz w:val="20"/>
                <w:szCs w:val="20"/>
              </w:rPr>
              <w:t>0</w:t>
            </w:r>
            <w:r w:rsidRPr="00692A55">
              <w:rPr>
                <w:rFonts w:ascii="Arial" w:eastAsia="Calibri" w:hAnsi="Arial" w:cs="Arial"/>
                <w:sz w:val="20"/>
                <w:szCs w:val="20"/>
              </w:rPr>
              <w:t>00,00 Eur (</w:t>
            </w:r>
            <w:r w:rsidR="00692A55" w:rsidRPr="00692A55">
              <w:rPr>
                <w:rFonts w:ascii="Arial" w:eastAsia="Calibri" w:hAnsi="Arial" w:cs="Arial"/>
                <w:sz w:val="20"/>
                <w:szCs w:val="20"/>
              </w:rPr>
              <w:t>vienas šimtas</w:t>
            </w:r>
            <w:r w:rsidRPr="00692A55">
              <w:rPr>
                <w:rFonts w:ascii="Arial" w:eastAsia="Calibri" w:hAnsi="Arial" w:cs="Arial"/>
                <w:sz w:val="20"/>
                <w:szCs w:val="20"/>
              </w:rPr>
              <w:t xml:space="preserve"> </w:t>
            </w:r>
            <w:r w:rsidR="00692A55" w:rsidRPr="00692A55">
              <w:rPr>
                <w:rFonts w:ascii="Arial" w:eastAsia="Calibri" w:hAnsi="Arial" w:cs="Arial"/>
                <w:sz w:val="20"/>
                <w:szCs w:val="20"/>
              </w:rPr>
              <w:t xml:space="preserve">penkiasdešimt </w:t>
            </w:r>
            <w:r w:rsidRPr="00692A55">
              <w:rPr>
                <w:rFonts w:ascii="Arial" w:eastAsia="Calibri" w:hAnsi="Arial" w:cs="Arial"/>
                <w:sz w:val="20"/>
                <w:szCs w:val="20"/>
              </w:rPr>
              <w:t>tūkstanči</w:t>
            </w:r>
            <w:r w:rsidR="00692A55" w:rsidRPr="00692A55">
              <w:rPr>
                <w:rFonts w:ascii="Arial" w:eastAsia="Calibri" w:hAnsi="Arial" w:cs="Arial"/>
                <w:sz w:val="20"/>
                <w:szCs w:val="20"/>
              </w:rPr>
              <w:t xml:space="preserve">ų </w:t>
            </w:r>
            <w:r w:rsidRPr="00692A55">
              <w:rPr>
                <w:rFonts w:ascii="Arial" w:eastAsia="Calibri" w:hAnsi="Arial" w:cs="Arial"/>
                <w:sz w:val="20"/>
                <w:szCs w:val="20"/>
              </w:rPr>
              <w:t xml:space="preserve">ir 00 ct) </w:t>
            </w:r>
            <w:r w:rsidRPr="4C3AABAE">
              <w:rPr>
                <w:rFonts w:ascii="Arial" w:eastAsia="Calibri" w:hAnsi="Arial" w:cs="Arial"/>
                <w:sz w:val="20"/>
                <w:szCs w:val="20"/>
              </w:rPr>
              <w:t>be PVM.</w:t>
            </w:r>
          </w:p>
          <w:p w14:paraId="279C9646" w14:textId="77777777" w:rsidR="00D91BF9" w:rsidRDefault="00D91BF9" w:rsidP="00F044FB">
            <w:pPr>
              <w:tabs>
                <w:tab w:val="left" w:pos="851"/>
              </w:tabs>
              <w:jc w:val="both"/>
              <w:rPr>
                <w:i/>
                <w:iCs/>
                <w:sz w:val="22"/>
                <w:szCs w:val="22"/>
                <w:lang w:eastAsia="lt-LT"/>
              </w:rPr>
            </w:pPr>
          </w:p>
          <w:p w14:paraId="3D3DC190" w14:textId="77777777" w:rsidR="00D91BF9" w:rsidRPr="00B17A02" w:rsidRDefault="00D91BF9" w:rsidP="00F044FB">
            <w:pPr>
              <w:tabs>
                <w:tab w:val="left" w:pos="851"/>
              </w:tabs>
              <w:jc w:val="both"/>
              <w:rPr>
                <w:rFonts w:ascii="Arial" w:eastAsia="Calibri" w:hAnsi="Arial" w:cs="Arial"/>
                <w:sz w:val="20"/>
                <w:szCs w:val="20"/>
              </w:rPr>
            </w:pPr>
            <w:r w:rsidRPr="00367AD6">
              <w:rPr>
                <w:i/>
                <w:iCs/>
                <w:sz w:val="22"/>
                <w:szCs w:val="22"/>
                <w:lang w:eastAsia="lt-LT"/>
              </w:rPr>
              <w:t>Pastaba: Tiekėjai patirtį gali įrodinėti tiek baigtomis sutartimis, tiek nebaigtų vykdyti sutarčių jau įvykdytomis dalimis</w:t>
            </w:r>
          </w:p>
        </w:tc>
        <w:tc>
          <w:tcPr>
            <w:tcW w:w="2551" w:type="dxa"/>
          </w:tcPr>
          <w:p w14:paraId="7480ECFB" w14:textId="3F5168BF" w:rsidR="00D91BF9" w:rsidRPr="00692A55" w:rsidRDefault="00692A55" w:rsidP="00692A55">
            <w:pPr>
              <w:tabs>
                <w:tab w:val="left" w:pos="226"/>
              </w:tabs>
              <w:contextualSpacing/>
              <w:jc w:val="both"/>
              <w:rPr>
                <w:rFonts w:ascii="Arial" w:hAnsi="Arial" w:cs="Arial"/>
                <w:bCs/>
                <w:iCs/>
                <w:sz w:val="20"/>
                <w:szCs w:val="20"/>
                <w:lang w:eastAsia="lt-LT"/>
              </w:rPr>
            </w:pPr>
            <w:r w:rsidRPr="00692A55">
              <w:rPr>
                <w:rFonts w:ascii="Arial" w:hAnsi="Arial" w:cs="Arial"/>
                <w:bCs/>
                <w:iCs/>
                <w:sz w:val="20"/>
                <w:szCs w:val="20"/>
                <w:lang w:eastAsia="lt-LT"/>
              </w:rPr>
              <w:t>Tiekėjas, bent vienas tiekėjų grupės narys (visi kartu, atsižvelgiant į prisiimamus įsipareigojimus Pirkimo sutarčiai vykdyti)</w:t>
            </w:r>
          </w:p>
        </w:tc>
        <w:tc>
          <w:tcPr>
            <w:tcW w:w="4405" w:type="dxa"/>
          </w:tcPr>
          <w:p w14:paraId="1110557E" w14:textId="77777777" w:rsidR="00D91BF9" w:rsidRPr="00B17A02" w:rsidRDefault="00D91BF9" w:rsidP="00F044FB">
            <w:pPr>
              <w:ind w:left="34"/>
              <w:jc w:val="both"/>
              <w:rPr>
                <w:rFonts w:ascii="Arial" w:hAnsi="Arial" w:cs="Arial"/>
                <w:sz w:val="20"/>
                <w:szCs w:val="20"/>
              </w:rPr>
            </w:pPr>
            <w:r w:rsidRPr="00B17A02">
              <w:rPr>
                <w:rFonts w:ascii="Arial" w:hAnsi="Arial" w:cs="Arial"/>
                <w:sz w:val="20"/>
                <w:szCs w:val="20"/>
              </w:rPr>
              <w:t xml:space="preserve">1) Tiekėjo per pastaruosius 5 (penkis) metus iki pasiūlymo pateikimo termino pabaigos įvykdytų šilumos tiekimo tinklų statybos ar rekonstrukcijos darbų sąrašas pasirašytas tiekėjo </w:t>
            </w:r>
            <w:r w:rsidRPr="000E6F18">
              <w:rPr>
                <w:rFonts w:ascii="Arial" w:hAnsi="Arial" w:cs="Arial"/>
                <w:sz w:val="20"/>
                <w:szCs w:val="20"/>
              </w:rPr>
              <w:t xml:space="preserve">(pirkimo dokumentų </w:t>
            </w:r>
            <w:r>
              <w:rPr>
                <w:rFonts w:ascii="Arial" w:hAnsi="Arial" w:cs="Arial"/>
                <w:sz w:val="20"/>
                <w:szCs w:val="20"/>
              </w:rPr>
              <w:t>10</w:t>
            </w:r>
            <w:r w:rsidRPr="000E6F18">
              <w:rPr>
                <w:rFonts w:ascii="Arial" w:hAnsi="Arial" w:cs="Arial"/>
                <w:sz w:val="20"/>
                <w:szCs w:val="20"/>
              </w:rPr>
              <w:t xml:space="preserve"> priedas),</w:t>
            </w:r>
            <w:r w:rsidRPr="00B17A02">
              <w:rPr>
                <w:rFonts w:ascii="Arial" w:hAnsi="Arial" w:cs="Arial"/>
                <w:sz w:val="20"/>
                <w:szCs w:val="20"/>
              </w:rPr>
              <w:t xml:space="preserve"> pateikiant šią informaciją:</w:t>
            </w:r>
          </w:p>
          <w:p w14:paraId="3AAC8370" w14:textId="77777777" w:rsidR="00D91BF9" w:rsidRPr="00B17A02" w:rsidRDefault="00D91BF9" w:rsidP="00F044FB">
            <w:pPr>
              <w:ind w:left="34"/>
              <w:jc w:val="both"/>
              <w:rPr>
                <w:rFonts w:ascii="Arial" w:hAnsi="Arial" w:cs="Arial"/>
                <w:sz w:val="20"/>
                <w:szCs w:val="20"/>
              </w:rPr>
            </w:pPr>
            <w:r w:rsidRPr="00B17A02">
              <w:rPr>
                <w:rFonts w:ascii="Arial" w:hAnsi="Arial" w:cs="Arial"/>
                <w:sz w:val="20"/>
                <w:szCs w:val="20"/>
              </w:rPr>
              <w:t>−   sutarties numeris ir data;</w:t>
            </w:r>
          </w:p>
          <w:p w14:paraId="073B302A" w14:textId="77777777" w:rsidR="00D91BF9" w:rsidRPr="00B17A02" w:rsidRDefault="00D91BF9" w:rsidP="00F044FB">
            <w:pPr>
              <w:tabs>
                <w:tab w:val="left" w:pos="176"/>
              </w:tabs>
              <w:ind w:left="34"/>
              <w:jc w:val="both"/>
              <w:rPr>
                <w:rFonts w:ascii="Arial" w:hAnsi="Arial" w:cs="Arial"/>
                <w:sz w:val="20"/>
                <w:szCs w:val="20"/>
              </w:rPr>
            </w:pPr>
            <w:r w:rsidRPr="00B17A02">
              <w:rPr>
                <w:rFonts w:ascii="Arial" w:hAnsi="Arial" w:cs="Arial"/>
                <w:sz w:val="20"/>
                <w:szCs w:val="20"/>
              </w:rPr>
              <w:t>− trumpas pirkimo objekto (įvykdytų darbų) aprašymas;</w:t>
            </w:r>
          </w:p>
          <w:p w14:paraId="04B371E2" w14:textId="77777777" w:rsidR="00D91BF9" w:rsidRPr="00B17A02" w:rsidRDefault="00D91BF9" w:rsidP="00F044FB">
            <w:pPr>
              <w:pStyle w:val="ListParagraph"/>
              <w:numPr>
                <w:ilvl w:val="0"/>
                <w:numId w:val="17"/>
              </w:numPr>
              <w:tabs>
                <w:tab w:val="left" w:pos="176"/>
              </w:tabs>
              <w:ind w:left="242" w:hanging="206"/>
              <w:jc w:val="both"/>
              <w:rPr>
                <w:rFonts w:ascii="Arial" w:hAnsi="Arial" w:cs="Arial"/>
                <w:sz w:val="20"/>
                <w:szCs w:val="20"/>
              </w:rPr>
            </w:pPr>
            <w:r w:rsidRPr="00B17A02">
              <w:rPr>
                <w:rFonts w:ascii="Arial" w:hAnsi="Arial" w:cs="Arial"/>
                <w:sz w:val="20"/>
                <w:szCs w:val="20"/>
              </w:rPr>
              <w:t xml:space="preserve"> Tiekėjo savo jėgomis įvykdytų darbų dalis sutartyje (Eur be PVM);</w:t>
            </w:r>
          </w:p>
          <w:p w14:paraId="7324AE89" w14:textId="77777777" w:rsidR="00D91BF9" w:rsidRPr="00B17A02" w:rsidRDefault="00D91BF9" w:rsidP="00F044FB">
            <w:pPr>
              <w:tabs>
                <w:tab w:val="left" w:pos="176"/>
              </w:tabs>
              <w:ind w:left="34"/>
              <w:jc w:val="both"/>
              <w:rPr>
                <w:rFonts w:ascii="Arial" w:hAnsi="Arial" w:cs="Arial"/>
                <w:sz w:val="20"/>
                <w:szCs w:val="20"/>
              </w:rPr>
            </w:pPr>
            <w:r w:rsidRPr="00B17A02">
              <w:rPr>
                <w:rFonts w:ascii="Arial" w:hAnsi="Arial" w:cs="Arial"/>
                <w:sz w:val="20"/>
                <w:szCs w:val="20"/>
              </w:rPr>
              <w:t>−   darbų vykdymo data ir vieta;</w:t>
            </w:r>
          </w:p>
          <w:p w14:paraId="6148A9E4" w14:textId="77777777" w:rsidR="00D91BF9" w:rsidRPr="00B17A02" w:rsidRDefault="00D91BF9" w:rsidP="00F044FB">
            <w:pPr>
              <w:ind w:left="34"/>
              <w:jc w:val="both"/>
              <w:rPr>
                <w:rFonts w:ascii="Arial" w:hAnsi="Arial" w:cs="Arial"/>
                <w:sz w:val="20"/>
                <w:szCs w:val="20"/>
              </w:rPr>
            </w:pPr>
            <w:r w:rsidRPr="00B17A02">
              <w:rPr>
                <w:rFonts w:ascii="Arial" w:hAnsi="Arial" w:cs="Arial"/>
                <w:sz w:val="20"/>
                <w:szCs w:val="20"/>
              </w:rPr>
              <w:t>−   užsakovo (−ų) pavadinimas (−ai).</w:t>
            </w:r>
          </w:p>
          <w:p w14:paraId="3BAA6DDD" w14:textId="77777777" w:rsidR="00D91BF9" w:rsidRDefault="00D91BF9" w:rsidP="00F044FB">
            <w:pPr>
              <w:spacing w:line="259" w:lineRule="auto"/>
              <w:jc w:val="both"/>
              <w:rPr>
                <w:rFonts w:ascii="Arial" w:hAnsi="Arial" w:cs="Arial"/>
                <w:bCs/>
                <w:sz w:val="20"/>
                <w:szCs w:val="20"/>
                <w:u w:val="single"/>
                <w:lang w:eastAsia="lt-LT"/>
              </w:rPr>
            </w:pPr>
            <w:r w:rsidRPr="00B17A02">
              <w:rPr>
                <w:rFonts w:ascii="Arial" w:hAnsi="Arial" w:cs="Arial"/>
                <w:sz w:val="20"/>
                <w:szCs w:val="20"/>
              </w:rPr>
              <w:t xml:space="preserve">2) </w:t>
            </w:r>
            <w:r w:rsidRPr="00B17A02">
              <w:rPr>
                <w:rFonts w:ascii="Arial" w:hAnsi="Arial" w:cs="Arial"/>
                <w:sz w:val="20"/>
                <w:szCs w:val="20"/>
                <w:u w:val="single"/>
              </w:rPr>
              <w:t>užsakovo (−ų</w:t>
            </w:r>
            <w:r w:rsidRPr="00B17A02">
              <w:rPr>
                <w:rFonts w:ascii="Arial" w:hAnsi="Arial" w:cs="Arial"/>
                <w:sz w:val="20"/>
                <w:szCs w:val="20"/>
              </w:rPr>
              <w:t>), kuriam (−</w:t>
            </w:r>
            <w:proofErr w:type="spellStart"/>
            <w:r w:rsidRPr="00B17A02">
              <w:rPr>
                <w:rFonts w:ascii="Arial" w:hAnsi="Arial" w:cs="Arial"/>
                <w:sz w:val="20"/>
                <w:szCs w:val="20"/>
              </w:rPr>
              <w:t>iems</w:t>
            </w:r>
            <w:proofErr w:type="spellEnd"/>
            <w:r w:rsidRPr="00B17A02">
              <w:rPr>
                <w:rFonts w:ascii="Arial" w:hAnsi="Arial" w:cs="Arial"/>
                <w:sz w:val="20"/>
                <w:szCs w:val="20"/>
              </w:rPr>
              <w:t>) buvo atlikti darbai pagal darbų sąraše nurodytą (−</w:t>
            </w:r>
            <w:proofErr w:type="spellStart"/>
            <w:r w:rsidRPr="00B17A02">
              <w:rPr>
                <w:rFonts w:ascii="Arial" w:hAnsi="Arial" w:cs="Arial"/>
                <w:sz w:val="20"/>
                <w:szCs w:val="20"/>
              </w:rPr>
              <w:t>as</w:t>
            </w:r>
            <w:proofErr w:type="spellEnd"/>
            <w:r w:rsidRPr="00B17A02">
              <w:rPr>
                <w:rFonts w:ascii="Arial" w:hAnsi="Arial" w:cs="Arial"/>
                <w:sz w:val="20"/>
                <w:szCs w:val="20"/>
              </w:rPr>
              <w:t>) sutartį (−</w:t>
            </w:r>
            <w:proofErr w:type="spellStart"/>
            <w:r w:rsidRPr="00B17A02">
              <w:rPr>
                <w:rFonts w:ascii="Arial" w:hAnsi="Arial" w:cs="Arial"/>
                <w:sz w:val="20"/>
                <w:szCs w:val="20"/>
              </w:rPr>
              <w:t>is</w:t>
            </w:r>
            <w:proofErr w:type="spellEnd"/>
            <w:r w:rsidRPr="00B17A02">
              <w:rPr>
                <w:rFonts w:ascii="Arial" w:hAnsi="Arial" w:cs="Arial"/>
                <w:sz w:val="20"/>
                <w:szCs w:val="20"/>
              </w:rPr>
              <w:t xml:space="preserve">), </w:t>
            </w:r>
            <w:r w:rsidRPr="00B17A02">
              <w:rPr>
                <w:rFonts w:ascii="Arial" w:hAnsi="Arial" w:cs="Arial"/>
                <w:sz w:val="20"/>
                <w:szCs w:val="20"/>
                <w:u w:val="single"/>
              </w:rPr>
              <w:t>patvirtinta (−</w:t>
            </w:r>
            <w:proofErr w:type="spellStart"/>
            <w:r w:rsidRPr="00B17A02">
              <w:rPr>
                <w:rFonts w:ascii="Arial" w:hAnsi="Arial" w:cs="Arial"/>
                <w:sz w:val="20"/>
                <w:szCs w:val="20"/>
                <w:u w:val="single"/>
              </w:rPr>
              <w:t>os</w:t>
            </w:r>
            <w:proofErr w:type="spellEnd"/>
            <w:r w:rsidRPr="00B17A02">
              <w:rPr>
                <w:rFonts w:ascii="Arial" w:hAnsi="Arial" w:cs="Arial"/>
                <w:sz w:val="20"/>
                <w:szCs w:val="20"/>
                <w:u w:val="single"/>
              </w:rPr>
              <w:t>) pažyma (−</w:t>
            </w:r>
            <w:proofErr w:type="spellStart"/>
            <w:r w:rsidRPr="00B17A02">
              <w:rPr>
                <w:rFonts w:ascii="Arial" w:hAnsi="Arial" w:cs="Arial"/>
                <w:sz w:val="20"/>
                <w:szCs w:val="20"/>
                <w:u w:val="single"/>
              </w:rPr>
              <w:t>os</w:t>
            </w:r>
            <w:proofErr w:type="spellEnd"/>
            <w:r w:rsidRPr="00B17A02">
              <w:rPr>
                <w:rFonts w:ascii="Arial" w:hAnsi="Arial" w:cs="Arial"/>
                <w:sz w:val="20"/>
                <w:szCs w:val="20"/>
                <w:u w:val="single"/>
              </w:rPr>
              <w:t xml:space="preserve">), nurodant visą 1 punkte reikalaujamą informaciją bei ar darbai buvo vykdomi ir </w:t>
            </w:r>
            <w:r w:rsidRPr="00B17A02">
              <w:rPr>
                <w:rFonts w:ascii="Arial" w:hAnsi="Arial" w:cs="Arial"/>
                <w:bCs/>
                <w:sz w:val="20"/>
                <w:szCs w:val="20"/>
                <w:u w:val="single"/>
                <w:lang w:eastAsia="lt-LT"/>
              </w:rPr>
              <w:t>užbaigti tinkamai, pagal minėtų darbų atlikimą reglamentuojančių teisės aktų bei pirkimo sutarties reikalavimus.</w:t>
            </w:r>
          </w:p>
          <w:p w14:paraId="14458F8E" w14:textId="77777777" w:rsidR="00D91BF9" w:rsidRPr="00B17A02" w:rsidRDefault="00D91BF9" w:rsidP="00F044FB">
            <w:pPr>
              <w:spacing w:line="259" w:lineRule="auto"/>
              <w:jc w:val="both"/>
              <w:rPr>
                <w:rFonts w:ascii="Arial" w:hAnsi="Arial" w:cs="Arial"/>
                <w:bCs/>
                <w:sz w:val="20"/>
                <w:szCs w:val="20"/>
                <w:lang w:eastAsia="lt-LT"/>
              </w:rPr>
            </w:pPr>
            <w:r w:rsidRPr="00B17A02">
              <w:rPr>
                <w:rFonts w:ascii="Arial" w:hAnsi="Arial" w:cs="Arial"/>
                <w:bCs/>
                <w:sz w:val="20"/>
                <w:szCs w:val="20"/>
                <w:lang w:eastAsia="lt-LT"/>
              </w:rPr>
              <w:t xml:space="preserve">Jei užsakovas Perkantysis subjektas, užsakovų pažymų papildomai pateikti nereikia. </w:t>
            </w:r>
          </w:p>
          <w:p w14:paraId="4BA0ED03" w14:textId="77777777" w:rsidR="00D91BF9" w:rsidRPr="00B17A02" w:rsidRDefault="00D91BF9" w:rsidP="00F044FB">
            <w:pPr>
              <w:spacing w:line="259" w:lineRule="auto"/>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D91BF9" w:rsidRPr="00B17A02" w14:paraId="4D31E6E5" w14:textId="77777777" w:rsidTr="00D91BF9">
        <w:tc>
          <w:tcPr>
            <w:tcW w:w="851" w:type="dxa"/>
          </w:tcPr>
          <w:p w14:paraId="6D077CF7" w14:textId="77777777" w:rsidR="00D91BF9" w:rsidRPr="00B64358" w:rsidRDefault="00D91BF9" w:rsidP="00F044FB">
            <w:pPr>
              <w:ind w:left="29" w:hanging="29"/>
              <w:contextualSpacing/>
              <w:rPr>
                <w:rFonts w:ascii="Arial" w:eastAsia="Calibri" w:hAnsi="Arial" w:cs="Arial"/>
                <w:sz w:val="20"/>
                <w:szCs w:val="20"/>
              </w:rPr>
            </w:pPr>
            <w:r w:rsidRPr="00B64358">
              <w:rPr>
                <w:rFonts w:ascii="Arial" w:eastAsia="Calibri" w:hAnsi="Arial" w:cs="Arial"/>
                <w:bCs/>
                <w:sz w:val="20"/>
                <w:szCs w:val="20"/>
              </w:rPr>
              <w:t>2.2.</w:t>
            </w:r>
          </w:p>
        </w:tc>
        <w:tc>
          <w:tcPr>
            <w:tcW w:w="7089" w:type="dxa"/>
          </w:tcPr>
          <w:p w14:paraId="5351FF26" w14:textId="77777777" w:rsidR="00D91BF9" w:rsidRPr="00B64358" w:rsidRDefault="00D91BF9" w:rsidP="00F044FB">
            <w:pPr>
              <w:tabs>
                <w:tab w:val="left" w:pos="851"/>
              </w:tabs>
              <w:jc w:val="both"/>
              <w:rPr>
                <w:rFonts w:ascii="Arial" w:eastAsia="Calibri" w:hAnsi="Arial" w:cs="Arial"/>
                <w:sz w:val="20"/>
                <w:szCs w:val="20"/>
              </w:rPr>
            </w:pPr>
            <w:r w:rsidRPr="00B64358">
              <w:rPr>
                <w:rFonts w:ascii="Arial" w:eastAsia="Calibri" w:hAnsi="Arial" w:cs="Arial"/>
                <w:sz w:val="20"/>
                <w:szCs w:val="20"/>
              </w:rPr>
              <w:t>Tiekėjas Pirkimo sutarties vykdymui privalo paskirti specialistus, kurių kvalifikacija atitinka 2.2.1−2.2.</w:t>
            </w:r>
            <w:r>
              <w:rPr>
                <w:rFonts w:ascii="Arial" w:eastAsia="Calibri" w:hAnsi="Arial" w:cs="Arial"/>
                <w:sz w:val="20"/>
                <w:szCs w:val="20"/>
              </w:rPr>
              <w:t>4</w:t>
            </w:r>
            <w:r w:rsidRPr="00B64358">
              <w:rPr>
                <w:rFonts w:ascii="Arial" w:eastAsia="Calibri" w:hAnsi="Arial" w:cs="Arial"/>
                <w:sz w:val="20"/>
                <w:szCs w:val="20"/>
              </w:rPr>
              <w:t xml:space="preserve"> punktuose nurodytus reikalavimus: </w:t>
            </w:r>
          </w:p>
        </w:tc>
        <w:tc>
          <w:tcPr>
            <w:tcW w:w="2551" w:type="dxa"/>
          </w:tcPr>
          <w:p w14:paraId="0BB6328B" w14:textId="77777777" w:rsidR="00D91BF9" w:rsidRPr="00B64358" w:rsidRDefault="00D91BF9" w:rsidP="00F044FB">
            <w:pPr>
              <w:ind w:left="34"/>
              <w:jc w:val="center"/>
              <w:rPr>
                <w:rFonts w:ascii="Arial" w:eastAsia="Calibri" w:hAnsi="Arial" w:cs="Arial"/>
                <w:sz w:val="20"/>
                <w:szCs w:val="20"/>
              </w:rPr>
            </w:pPr>
          </w:p>
        </w:tc>
        <w:tc>
          <w:tcPr>
            <w:tcW w:w="4405" w:type="dxa"/>
          </w:tcPr>
          <w:p w14:paraId="67BDBAE3" w14:textId="77777777" w:rsidR="00D91BF9" w:rsidRPr="00B64358" w:rsidRDefault="00D91BF9" w:rsidP="00F044FB">
            <w:pPr>
              <w:ind w:left="34"/>
              <w:jc w:val="both"/>
              <w:rPr>
                <w:rFonts w:ascii="Arial" w:eastAsia="Calibri" w:hAnsi="Arial" w:cs="Arial"/>
                <w:sz w:val="20"/>
                <w:szCs w:val="20"/>
              </w:rPr>
            </w:pPr>
            <w:r w:rsidRPr="00B64358">
              <w:rPr>
                <w:rFonts w:ascii="Arial" w:eastAsia="Calibri" w:hAnsi="Arial" w:cs="Arial"/>
                <w:sz w:val="20"/>
                <w:szCs w:val="20"/>
              </w:rPr>
              <w:t>1) Užpildytas specialistų sąrašas (Pirkimo dokumentų 9 priedas), pasirašytas Tiekėjo ar atsakingo Tiekėjų grupės nario.</w:t>
            </w:r>
          </w:p>
          <w:p w14:paraId="74B77FBC" w14:textId="77777777" w:rsidR="00D91BF9" w:rsidRPr="00B64358" w:rsidRDefault="00D91BF9" w:rsidP="00F044FB">
            <w:pPr>
              <w:ind w:left="34"/>
              <w:jc w:val="both"/>
              <w:rPr>
                <w:rFonts w:ascii="Arial" w:eastAsia="Calibri" w:hAnsi="Arial" w:cs="Arial"/>
                <w:sz w:val="20"/>
                <w:szCs w:val="20"/>
              </w:rPr>
            </w:pPr>
            <w:r w:rsidRPr="00B64358">
              <w:rPr>
                <w:rFonts w:ascii="Arial" w:eastAsia="Calibri" w:hAnsi="Arial" w:cs="Arial"/>
                <w:sz w:val="20"/>
                <w:szCs w:val="20"/>
              </w:rPr>
              <w:lastRenderedPageBreak/>
              <w:t xml:space="preserve">2) Specialisto – </w:t>
            </w:r>
            <w:proofErr w:type="spellStart"/>
            <w:r w:rsidRPr="00B64358">
              <w:rPr>
                <w:rFonts w:ascii="Arial" w:eastAsia="Calibri" w:hAnsi="Arial" w:cs="Arial"/>
                <w:sz w:val="20"/>
                <w:szCs w:val="20"/>
              </w:rPr>
              <w:t>kvazisubtiekėjo</w:t>
            </w:r>
            <w:proofErr w:type="spellEnd"/>
            <w:r w:rsidRPr="00B64358">
              <w:rPr>
                <w:rFonts w:ascii="Arial" w:eastAsia="Calibri" w:hAnsi="Arial" w:cs="Arial"/>
                <w:sz w:val="20"/>
                <w:szCs w:val="20"/>
              </w:rPr>
              <w:t xml:space="preserve"> sutikimas atlikti sutartyje nurodytus darbus/paslaugas, jei jis dirba kitoje įmonėje (ne rangovo ar jo subrangovo įmonėje) ir rangovo ar subrangovo patvirtinimas, kad laimėjęs pirkimą, įdarbins šį </w:t>
            </w:r>
            <w:proofErr w:type="spellStart"/>
            <w:r w:rsidRPr="00B64358">
              <w:rPr>
                <w:rFonts w:ascii="Arial" w:eastAsia="Calibri" w:hAnsi="Arial" w:cs="Arial"/>
                <w:sz w:val="20"/>
                <w:szCs w:val="20"/>
              </w:rPr>
              <w:t>kvazisubtiekėją</w:t>
            </w:r>
            <w:proofErr w:type="spellEnd"/>
            <w:r w:rsidRPr="00B64358">
              <w:rPr>
                <w:rFonts w:ascii="Arial" w:eastAsia="Calibri" w:hAnsi="Arial" w:cs="Arial"/>
                <w:sz w:val="20"/>
                <w:szCs w:val="20"/>
              </w:rPr>
              <w:t xml:space="preserve"> (tik tuo atveju, jei šis specialistas nesiūlomas kaip subrangovas).</w:t>
            </w:r>
          </w:p>
          <w:p w14:paraId="3EAC575E" w14:textId="77777777" w:rsidR="00D91BF9" w:rsidRPr="00B64358" w:rsidRDefault="00D91BF9" w:rsidP="00F044FB">
            <w:pPr>
              <w:ind w:left="34"/>
              <w:jc w:val="both"/>
              <w:rPr>
                <w:rFonts w:ascii="Arial" w:eastAsia="Calibri" w:hAnsi="Arial" w:cs="Arial"/>
                <w:sz w:val="20"/>
                <w:szCs w:val="20"/>
              </w:rPr>
            </w:pPr>
          </w:p>
          <w:p w14:paraId="74A08597" w14:textId="77777777" w:rsidR="00D91BF9" w:rsidRPr="00B17A02" w:rsidRDefault="00D91BF9" w:rsidP="00F044FB">
            <w:pPr>
              <w:ind w:left="34"/>
              <w:jc w:val="both"/>
              <w:rPr>
                <w:rFonts w:ascii="Arial" w:eastAsia="Calibri" w:hAnsi="Arial" w:cs="Arial"/>
                <w:sz w:val="20"/>
                <w:szCs w:val="20"/>
              </w:rPr>
            </w:pPr>
            <w:r w:rsidRPr="00B64358">
              <w:rPr>
                <w:rFonts w:ascii="Arial" w:hAnsi="Arial" w:cs="Arial"/>
                <w:sz w:val="20"/>
                <w:szCs w:val="20"/>
                <w:u w:val="single"/>
              </w:rPr>
              <w:t>Pateikiami elektroninėmis priemonėmis suformuoti dokumentai arba skaitmeninės dokumentų kopijos</w:t>
            </w:r>
            <w:r w:rsidRPr="00B64358">
              <w:rPr>
                <w:rFonts w:ascii="Arial" w:hAnsi="Arial" w:cs="Arial"/>
                <w:sz w:val="20"/>
                <w:szCs w:val="20"/>
              </w:rPr>
              <w:t>.</w:t>
            </w:r>
          </w:p>
        </w:tc>
      </w:tr>
      <w:tr w:rsidR="00D91BF9" w:rsidRPr="00B17A02" w14:paraId="7EF541E6" w14:textId="77777777" w:rsidTr="00D91BF9">
        <w:tc>
          <w:tcPr>
            <w:tcW w:w="851" w:type="dxa"/>
          </w:tcPr>
          <w:p w14:paraId="0E73AE8B" w14:textId="77777777" w:rsidR="00D91BF9" w:rsidRPr="00B17A02" w:rsidRDefault="00D91BF9" w:rsidP="00F044FB">
            <w:pPr>
              <w:ind w:left="29" w:hanging="29"/>
              <w:contextualSpacing/>
              <w:rPr>
                <w:rFonts w:ascii="Arial" w:eastAsia="Calibri" w:hAnsi="Arial" w:cs="Arial"/>
                <w:bCs/>
                <w:sz w:val="20"/>
                <w:szCs w:val="20"/>
              </w:rPr>
            </w:pPr>
            <w:r w:rsidRPr="00B17A02">
              <w:rPr>
                <w:rFonts w:ascii="Arial" w:eastAsia="Calibri" w:hAnsi="Arial" w:cs="Arial"/>
                <w:bCs/>
                <w:sz w:val="20"/>
                <w:szCs w:val="20"/>
              </w:rPr>
              <w:lastRenderedPageBreak/>
              <w:t>2.2.1.</w:t>
            </w:r>
          </w:p>
        </w:tc>
        <w:tc>
          <w:tcPr>
            <w:tcW w:w="7089" w:type="dxa"/>
          </w:tcPr>
          <w:p w14:paraId="06FBCBB0" w14:textId="77777777" w:rsidR="00D91BF9" w:rsidRPr="00B17A02" w:rsidRDefault="00D91BF9" w:rsidP="00F044FB">
            <w:pPr>
              <w:tabs>
                <w:tab w:val="left" w:pos="851"/>
              </w:tabs>
              <w:jc w:val="both"/>
              <w:rPr>
                <w:rFonts w:ascii="Arial" w:eastAsia="Calibri" w:hAnsi="Arial" w:cs="Arial"/>
                <w:sz w:val="20"/>
                <w:szCs w:val="20"/>
              </w:rPr>
            </w:pPr>
            <w:r w:rsidRPr="00B17A02">
              <w:rPr>
                <w:rFonts w:ascii="Arial" w:eastAsia="Calibri" w:hAnsi="Arial" w:cs="Arial"/>
                <w:sz w:val="20"/>
                <w:szCs w:val="20"/>
              </w:rPr>
              <w:t>bent 1 (vienas) specialistas, kuriam suteikta teisė eiti suvirinimo darbų priežiūros meistro pareigas − vykdyti ir prižiūrėti suvirinimo darbus:</w:t>
            </w:r>
          </w:p>
          <w:p w14:paraId="04C1D377" w14:textId="77777777" w:rsidR="00D91BF9" w:rsidRPr="00B17A02" w:rsidRDefault="00D91BF9" w:rsidP="00F044FB">
            <w:pPr>
              <w:tabs>
                <w:tab w:val="left" w:pos="851"/>
              </w:tabs>
              <w:jc w:val="both"/>
              <w:rPr>
                <w:rFonts w:ascii="Arial" w:eastAsia="Calibri" w:hAnsi="Arial" w:cs="Arial"/>
                <w:sz w:val="20"/>
                <w:szCs w:val="20"/>
              </w:rPr>
            </w:pPr>
            <w:r w:rsidRPr="00B17A02">
              <w:rPr>
                <w:rFonts w:ascii="Arial" w:eastAsia="Calibri" w:hAnsi="Arial" w:cs="Arial"/>
                <w:sz w:val="20"/>
                <w:szCs w:val="20"/>
                <w:u w:val="single"/>
              </w:rPr>
              <w:t>suvirinimo objektai</w:t>
            </w:r>
            <w:r w:rsidRPr="00B17A02">
              <w:rPr>
                <w:rFonts w:ascii="Arial" w:eastAsia="Calibri" w:hAnsi="Arial" w:cs="Arial"/>
                <w:sz w:val="20"/>
                <w:szCs w:val="20"/>
              </w:rPr>
              <w:t>: garotiekiai ir karšto vandens vamzdynai.</w:t>
            </w:r>
          </w:p>
        </w:tc>
        <w:tc>
          <w:tcPr>
            <w:tcW w:w="2551" w:type="dxa"/>
            <w:vMerge w:val="restart"/>
          </w:tcPr>
          <w:p w14:paraId="1ADA3C5F" w14:textId="77777777" w:rsidR="00D91BF9" w:rsidRPr="00692A55" w:rsidRDefault="00D91BF9" w:rsidP="00F044FB">
            <w:pPr>
              <w:ind w:left="34"/>
              <w:jc w:val="center"/>
              <w:rPr>
                <w:rFonts w:ascii="Arial" w:eastAsia="Calibri" w:hAnsi="Arial" w:cs="Arial"/>
                <w:sz w:val="20"/>
                <w:szCs w:val="20"/>
                <w:highlight w:val="cyan"/>
              </w:rPr>
            </w:pPr>
            <w:r w:rsidRPr="00692A55">
              <w:rPr>
                <w:rFonts w:ascii="Arial" w:eastAsia="Calibri" w:hAnsi="Arial" w:cs="Arial"/>
                <w:sz w:val="20"/>
                <w:szCs w:val="20"/>
              </w:rPr>
              <w:t xml:space="preserve">Tiekėjas, bent vienas tiekėjų grupės narys (visi kartu, atsižvelgiant į prisiimamus įsipareigojimus Pirkimo sutarčiai vykdyti) </w:t>
            </w:r>
          </w:p>
        </w:tc>
        <w:tc>
          <w:tcPr>
            <w:tcW w:w="4405" w:type="dxa"/>
          </w:tcPr>
          <w:p w14:paraId="414ACE92" w14:textId="77777777" w:rsidR="00D91BF9" w:rsidRPr="00B17A02" w:rsidRDefault="00D91BF9" w:rsidP="00F044FB">
            <w:pPr>
              <w:ind w:left="34"/>
              <w:jc w:val="both"/>
              <w:rPr>
                <w:rFonts w:ascii="Arial" w:eastAsia="Calibri" w:hAnsi="Arial" w:cs="Arial"/>
                <w:sz w:val="20"/>
                <w:szCs w:val="20"/>
              </w:rPr>
            </w:pPr>
            <w:r w:rsidRPr="00B17A02">
              <w:rPr>
                <w:rFonts w:ascii="Arial" w:eastAsia="Calibri" w:hAnsi="Arial" w:cs="Arial"/>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p>
          <w:p w14:paraId="6DE38A82" w14:textId="77777777" w:rsidR="00D91BF9" w:rsidRPr="00B17A02" w:rsidRDefault="00D91BF9" w:rsidP="00F044FB">
            <w:pPr>
              <w:ind w:left="34"/>
              <w:jc w:val="both"/>
              <w:rPr>
                <w:rFonts w:ascii="Arial" w:eastAsia="Calibri" w:hAnsi="Arial" w:cs="Arial"/>
                <w:sz w:val="20"/>
                <w:szCs w:val="20"/>
              </w:rPr>
            </w:pPr>
          </w:p>
          <w:p w14:paraId="4D458467" w14:textId="77777777" w:rsidR="00D91BF9" w:rsidRPr="00B17A02" w:rsidRDefault="00D91BF9" w:rsidP="00F044FB">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D91BF9" w:rsidRPr="00B17A02" w14:paraId="52C17320" w14:textId="77777777" w:rsidTr="00D91BF9">
        <w:tc>
          <w:tcPr>
            <w:tcW w:w="851" w:type="dxa"/>
          </w:tcPr>
          <w:p w14:paraId="21EE16A2" w14:textId="77777777" w:rsidR="00D91BF9" w:rsidRPr="00B17A02" w:rsidRDefault="00D91BF9" w:rsidP="00F044FB">
            <w:pPr>
              <w:ind w:left="29" w:hanging="29"/>
              <w:contextualSpacing/>
              <w:rPr>
                <w:rFonts w:ascii="Arial" w:eastAsia="Calibri" w:hAnsi="Arial" w:cs="Arial"/>
                <w:bCs/>
                <w:sz w:val="20"/>
                <w:szCs w:val="20"/>
              </w:rPr>
            </w:pPr>
            <w:r w:rsidRPr="00B17A02">
              <w:rPr>
                <w:rFonts w:ascii="Arial" w:eastAsia="Calibri" w:hAnsi="Arial" w:cs="Arial"/>
                <w:bCs/>
                <w:sz w:val="20"/>
                <w:szCs w:val="20"/>
              </w:rPr>
              <w:t>2.2.2.</w:t>
            </w:r>
          </w:p>
          <w:p w14:paraId="45E704EA" w14:textId="77777777" w:rsidR="00D91BF9" w:rsidRPr="00B17A02" w:rsidRDefault="00D91BF9" w:rsidP="00F044FB">
            <w:pPr>
              <w:ind w:left="29" w:hanging="29"/>
              <w:contextualSpacing/>
              <w:rPr>
                <w:rFonts w:ascii="Arial" w:eastAsia="Calibri" w:hAnsi="Arial" w:cs="Arial"/>
                <w:bCs/>
                <w:sz w:val="20"/>
                <w:szCs w:val="20"/>
                <w:u w:val="single"/>
              </w:rPr>
            </w:pPr>
          </w:p>
        </w:tc>
        <w:tc>
          <w:tcPr>
            <w:tcW w:w="7089" w:type="dxa"/>
          </w:tcPr>
          <w:p w14:paraId="4AB46A76" w14:textId="77777777" w:rsidR="00D91BF9" w:rsidRPr="00B17A02" w:rsidRDefault="00D91BF9" w:rsidP="00F044FB">
            <w:pPr>
              <w:tabs>
                <w:tab w:val="left" w:pos="851"/>
              </w:tabs>
              <w:jc w:val="both"/>
              <w:rPr>
                <w:rFonts w:ascii="Arial" w:eastAsia="Calibri" w:hAnsi="Arial" w:cs="Arial"/>
                <w:sz w:val="20"/>
                <w:szCs w:val="20"/>
              </w:rPr>
            </w:pPr>
            <w:r w:rsidRPr="00B17A02">
              <w:rPr>
                <w:rFonts w:ascii="Arial" w:eastAsia="Calibri" w:hAnsi="Arial" w:cs="Arial"/>
                <w:sz w:val="20"/>
                <w:szCs w:val="20"/>
              </w:rPr>
              <w:t xml:space="preserve">bent 2 (du) specialistai, turintys suvirintojo kvalifikaciją pagal LST EN ISO 9606−1 </w:t>
            </w:r>
            <w:r w:rsidRPr="00B17A02">
              <w:rPr>
                <w:rFonts w:ascii="Arial" w:hAnsi="Arial" w:cs="Arial"/>
                <w:sz w:val="20"/>
                <w:szCs w:val="20"/>
                <w:shd w:val="clear" w:color="auto" w:fill="FFFFFF"/>
              </w:rPr>
              <w:t>(Lydomasis suvirinimas. 1 dalis. Plienai)</w:t>
            </w:r>
            <w:r w:rsidRPr="00B17A02">
              <w:rPr>
                <w:rFonts w:ascii="Arial" w:eastAsia="Calibri" w:hAnsi="Arial" w:cs="Arial"/>
                <w:sz w:val="20"/>
                <w:szCs w:val="20"/>
              </w:rPr>
              <w:t xml:space="preserve"> ar lygiavertį standartą</w:t>
            </w:r>
          </w:p>
        </w:tc>
        <w:tc>
          <w:tcPr>
            <w:tcW w:w="2551" w:type="dxa"/>
            <w:vMerge/>
          </w:tcPr>
          <w:p w14:paraId="06650876" w14:textId="77777777" w:rsidR="00D91BF9" w:rsidRPr="00B17A02" w:rsidRDefault="00D91BF9" w:rsidP="00F044FB">
            <w:pPr>
              <w:ind w:left="34"/>
              <w:jc w:val="center"/>
              <w:rPr>
                <w:rFonts w:ascii="Arial" w:eastAsia="Calibri" w:hAnsi="Arial" w:cs="Arial"/>
                <w:sz w:val="20"/>
                <w:szCs w:val="20"/>
              </w:rPr>
            </w:pPr>
          </w:p>
        </w:tc>
        <w:tc>
          <w:tcPr>
            <w:tcW w:w="4405" w:type="dxa"/>
          </w:tcPr>
          <w:p w14:paraId="6D02574E" w14:textId="77777777" w:rsidR="00D91BF9" w:rsidRDefault="00D91BF9" w:rsidP="00F044FB">
            <w:pPr>
              <w:ind w:left="34"/>
              <w:jc w:val="both"/>
              <w:rPr>
                <w:rFonts w:ascii="Arial" w:eastAsia="Calibri" w:hAnsi="Arial" w:cs="Arial"/>
                <w:sz w:val="20"/>
                <w:szCs w:val="20"/>
              </w:rPr>
            </w:pPr>
            <w:r w:rsidRPr="00D87143">
              <w:rPr>
                <w:rFonts w:ascii="Arial" w:eastAsia="Calibri" w:hAnsi="Arial" w:cs="Arial"/>
                <w:sz w:val="20"/>
                <w:szCs w:val="20"/>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r>
              <w:rPr>
                <w:rFonts w:ascii="Arial" w:eastAsia="Calibri" w:hAnsi="Arial" w:cs="Arial"/>
                <w:sz w:val="20"/>
                <w:szCs w:val="20"/>
              </w:rPr>
              <w:t>.</w:t>
            </w:r>
          </w:p>
          <w:p w14:paraId="0DDC2D45" w14:textId="77777777" w:rsidR="00D91BF9" w:rsidRPr="00B17A02" w:rsidRDefault="00D91BF9" w:rsidP="00F044FB">
            <w:pPr>
              <w:ind w:left="34"/>
              <w:jc w:val="both"/>
              <w:rPr>
                <w:rFonts w:ascii="Arial"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D91BF9" w:rsidRPr="00B17A02" w14:paraId="2E024442" w14:textId="77777777" w:rsidTr="00D91BF9">
        <w:tc>
          <w:tcPr>
            <w:tcW w:w="851" w:type="dxa"/>
          </w:tcPr>
          <w:p w14:paraId="626A8244" w14:textId="77777777" w:rsidR="00D91BF9" w:rsidRPr="00B17A02" w:rsidRDefault="00D91BF9" w:rsidP="00F044FB">
            <w:pPr>
              <w:ind w:left="29" w:hanging="29"/>
              <w:contextualSpacing/>
              <w:rPr>
                <w:rFonts w:ascii="Arial" w:eastAsia="Calibri" w:hAnsi="Arial" w:cs="Arial"/>
                <w:sz w:val="20"/>
                <w:szCs w:val="20"/>
              </w:rPr>
            </w:pPr>
            <w:r w:rsidRPr="00B17A02">
              <w:rPr>
                <w:rFonts w:ascii="Arial" w:eastAsia="Calibri" w:hAnsi="Arial" w:cs="Arial"/>
                <w:sz w:val="20"/>
                <w:szCs w:val="20"/>
              </w:rPr>
              <w:t>2.2.3.</w:t>
            </w:r>
          </w:p>
        </w:tc>
        <w:tc>
          <w:tcPr>
            <w:tcW w:w="7089" w:type="dxa"/>
          </w:tcPr>
          <w:p w14:paraId="2B145D45" w14:textId="77777777" w:rsidR="00D91BF9" w:rsidRPr="00D0708B" w:rsidRDefault="00D91BF9" w:rsidP="00F044FB">
            <w:pPr>
              <w:tabs>
                <w:tab w:val="left" w:pos="851"/>
              </w:tabs>
              <w:ind w:left="33"/>
              <w:jc w:val="both"/>
              <w:rPr>
                <w:rFonts w:ascii="Arial" w:eastAsia="Calibri" w:hAnsi="Arial" w:cs="Arial"/>
                <w:sz w:val="20"/>
                <w:szCs w:val="20"/>
              </w:rPr>
            </w:pPr>
            <w:r w:rsidRPr="00D0708B">
              <w:rPr>
                <w:rFonts w:ascii="Arial" w:eastAsia="Calibri" w:hAnsi="Arial" w:cs="Arial"/>
                <w:sz w:val="20"/>
                <w:szCs w:val="20"/>
              </w:rPr>
              <w:t>bent 1 (vienas) specialistas, kuriam suteikta teisė eiti neypatingojo statinio statybos vadovo pareigas:</w:t>
            </w:r>
          </w:p>
          <w:p w14:paraId="474AEF7E" w14:textId="77777777" w:rsidR="00D91BF9" w:rsidRDefault="00D91BF9" w:rsidP="00F044FB">
            <w:pPr>
              <w:tabs>
                <w:tab w:val="left" w:pos="851"/>
              </w:tabs>
              <w:jc w:val="both"/>
              <w:rPr>
                <w:rFonts w:ascii="Arial" w:eastAsia="Calibri" w:hAnsi="Arial" w:cs="Arial"/>
                <w:sz w:val="20"/>
                <w:szCs w:val="20"/>
              </w:rPr>
            </w:pPr>
            <w:r w:rsidRPr="00D0708B">
              <w:rPr>
                <w:rFonts w:ascii="Arial" w:eastAsia="Calibri" w:hAnsi="Arial" w:cs="Arial"/>
                <w:sz w:val="20"/>
                <w:szCs w:val="20"/>
                <w:u w:val="single"/>
              </w:rPr>
              <w:t>statiniai</w:t>
            </w:r>
            <w:r w:rsidRPr="00D0708B">
              <w:rPr>
                <w:rFonts w:ascii="Arial" w:eastAsia="Calibri" w:hAnsi="Arial" w:cs="Arial"/>
                <w:sz w:val="20"/>
                <w:szCs w:val="20"/>
              </w:rPr>
              <w:t xml:space="preserve">: inžineriniai statiniai; </w:t>
            </w:r>
          </w:p>
          <w:p w14:paraId="20D27CEE" w14:textId="77777777" w:rsidR="00D91BF9" w:rsidRPr="00D0708B" w:rsidRDefault="00D91BF9" w:rsidP="00F044FB">
            <w:pPr>
              <w:tabs>
                <w:tab w:val="left" w:pos="851"/>
              </w:tabs>
              <w:jc w:val="both"/>
              <w:rPr>
                <w:rFonts w:ascii="Arial" w:eastAsia="Arial" w:hAnsi="Arial" w:cs="Arial"/>
                <w:sz w:val="20"/>
                <w:szCs w:val="20"/>
              </w:rPr>
            </w:pPr>
            <w:r w:rsidRPr="00470AE0">
              <w:rPr>
                <w:rFonts w:ascii="Arial" w:eastAsia="Calibri" w:hAnsi="Arial" w:cs="Arial"/>
                <w:sz w:val="20"/>
                <w:szCs w:val="20"/>
                <w:u w:val="single"/>
              </w:rPr>
              <w:t>statinių grupė</w:t>
            </w:r>
            <w:r w:rsidRPr="00D0708B">
              <w:rPr>
                <w:rFonts w:ascii="Arial" w:eastAsia="Calibri" w:hAnsi="Arial" w:cs="Arial"/>
                <w:sz w:val="20"/>
                <w:szCs w:val="20"/>
              </w:rPr>
              <w:t>: inžineriniai tinklai (šilumos tiekimo), susisiekimo komunikacijos (gatvės)</w:t>
            </w:r>
          </w:p>
        </w:tc>
        <w:tc>
          <w:tcPr>
            <w:tcW w:w="2551" w:type="dxa"/>
            <w:vMerge w:val="restart"/>
          </w:tcPr>
          <w:p w14:paraId="460F8D3A" w14:textId="77777777" w:rsidR="00D91BF9" w:rsidRPr="00B17A02" w:rsidRDefault="00D91BF9" w:rsidP="00F044FB">
            <w:pPr>
              <w:ind w:left="34"/>
              <w:jc w:val="center"/>
              <w:rPr>
                <w:rFonts w:ascii="Arial" w:eastAsia="Calibri" w:hAnsi="Arial" w:cs="Arial"/>
                <w:sz w:val="20"/>
                <w:szCs w:val="20"/>
              </w:rPr>
            </w:pPr>
            <w:r w:rsidRPr="17E8DF57">
              <w:rPr>
                <w:rFonts w:ascii="Arial" w:eastAsia="Calibri" w:hAnsi="Arial" w:cs="Arial"/>
                <w:sz w:val="20"/>
                <w:szCs w:val="20"/>
              </w:rPr>
              <w:t xml:space="preserve">Tiekėjas, bent vienas tiekėjų grupės narys (visi kartu, atsižvelgiant į prisiimamus </w:t>
            </w:r>
            <w:r w:rsidRPr="17E8DF57">
              <w:rPr>
                <w:rFonts w:ascii="Arial" w:eastAsia="Calibri" w:hAnsi="Arial" w:cs="Arial"/>
                <w:sz w:val="20"/>
                <w:szCs w:val="20"/>
              </w:rPr>
              <w:lastRenderedPageBreak/>
              <w:t>įsipareigojimus  Pirkimo sutarčiai vykdyti)</w:t>
            </w:r>
          </w:p>
        </w:tc>
        <w:tc>
          <w:tcPr>
            <w:tcW w:w="4405" w:type="dxa"/>
            <w:vMerge w:val="restart"/>
          </w:tcPr>
          <w:p w14:paraId="5DA9D0F2" w14:textId="77777777" w:rsidR="00D91BF9" w:rsidRPr="00B17A02" w:rsidRDefault="00D91BF9" w:rsidP="00F044FB">
            <w:pPr>
              <w:ind w:left="34"/>
              <w:jc w:val="both"/>
              <w:rPr>
                <w:rFonts w:ascii="Arial" w:eastAsia="Calibri" w:hAnsi="Arial" w:cs="Arial"/>
                <w:sz w:val="20"/>
                <w:szCs w:val="20"/>
              </w:rPr>
            </w:pPr>
            <w:r w:rsidRPr="00317D9A">
              <w:rPr>
                <w:rFonts w:ascii="Arial" w:hAnsi="Arial" w:cs="Arial"/>
                <w:sz w:val="20"/>
                <w:szCs w:val="20"/>
                <w:shd w:val="clear" w:color="auto" w:fill="FFFFFF"/>
              </w:rPr>
              <w:lastRenderedPageBreak/>
              <w:t xml:space="preserve">Viešosios įstaigos Statybos sektoriaus vystymo agentūra </w:t>
            </w:r>
            <w:r w:rsidRPr="00317D9A">
              <w:rPr>
                <w:rFonts w:ascii="Arial" w:hAnsi="Arial" w:cs="Arial"/>
                <w:sz w:val="20"/>
                <w:szCs w:val="20"/>
              </w:rPr>
              <w:t xml:space="preserve">(toliau – </w:t>
            </w:r>
            <w:r w:rsidRPr="00317D9A">
              <w:rPr>
                <w:rFonts w:ascii="Arial" w:hAnsi="Arial" w:cs="Arial"/>
                <w:b/>
                <w:bCs/>
                <w:sz w:val="20"/>
                <w:szCs w:val="20"/>
              </w:rPr>
              <w:t>SSVA</w:t>
            </w:r>
            <w:r w:rsidRPr="00317D9A">
              <w:rPr>
                <w:rFonts w:ascii="Arial" w:hAnsi="Arial" w:cs="Arial"/>
                <w:sz w:val="20"/>
                <w:szCs w:val="20"/>
              </w:rPr>
              <w:t xml:space="preserve">) </w:t>
            </w:r>
            <w:r w:rsidRPr="00317D9A">
              <w:rPr>
                <w:rFonts w:ascii="Arial" w:hAnsi="Arial" w:cs="Arial"/>
                <w:sz w:val="20"/>
                <w:szCs w:val="20"/>
                <w:shd w:val="clear" w:color="auto" w:fill="FFFFFF"/>
              </w:rPr>
              <w:t xml:space="preserve">ar </w:t>
            </w:r>
            <w:r>
              <w:rPr>
                <w:rFonts w:ascii="Arial" w:hAnsi="Arial" w:cs="Arial"/>
                <w:sz w:val="20"/>
                <w:szCs w:val="20"/>
                <w:shd w:val="clear" w:color="auto" w:fill="FFFFFF"/>
              </w:rPr>
              <w:t>uždarosios akcinės bendrovės</w:t>
            </w:r>
            <w:r w:rsidRPr="00317D9A">
              <w:rPr>
                <w:rFonts w:ascii="Arial" w:hAnsi="Arial" w:cs="Arial"/>
                <w:sz w:val="20"/>
                <w:szCs w:val="20"/>
                <w:shd w:val="clear" w:color="auto" w:fill="FFFFFF"/>
              </w:rPr>
              <w:t xml:space="preserve"> Statybos produkcijos sertifikavimo centras</w:t>
            </w:r>
            <w:r w:rsidRPr="00317D9A">
              <w:rPr>
                <w:rFonts w:ascii="Arial" w:hAnsi="Arial" w:cs="Arial"/>
                <w:b/>
                <w:bCs/>
                <w:sz w:val="20"/>
                <w:szCs w:val="20"/>
                <w:shd w:val="clear" w:color="auto" w:fill="FFFFFF"/>
              </w:rPr>
              <w:t xml:space="preserve"> </w:t>
            </w:r>
            <w:r w:rsidRPr="00317D9A">
              <w:rPr>
                <w:rFonts w:ascii="Arial" w:hAnsi="Arial" w:cs="Arial"/>
                <w:sz w:val="20"/>
                <w:szCs w:val="20"/>
              </w:rPr>
              <w:t xml:space="preserve">(toliau – </w:t>
            </w:r>
            <w:r w:rsidRPr="00317D9A">
              <w:rPr>
                <w:rFonts w:ascii="Arial" w:hAnsi="Arial" w:cs="Arial"/>
                <w:b/>
                <w:bCs/>
                <w:sz w:val="20"/>
                <w:szCs w:val="20"/>
              </w:rPr>
              <w:t>SPSC</w:t>
            </w:r>
            <w:r w:rsidRPr="00317D9A">
              <w:rPr>
                <w:rFonts w:ascii="Arial" w:hAnsi="Arial" w:cs="Arial"/>
                <w:sz w:val="20"/>
                <w:szCs w:val="20"/>
              </w:rPr>
              <w:t xml:space="preserve">) ar Lietuvos Respublikos aplinkos ministerijos išduotas </w:t>
            </w:r>
            <w:r w:rsidRPr="00317D9A">
              <w:rPr>
                <w:rFonts w:ascii="Arial" w:hAnsi="Arial" w:cs="Arial"/>
                <w:sz w:val="20"/>
                <w:szCs w:val="20"/>
              </w:rPr>
              <w:lastRenderedPageBreak/>
              <w:t>galiojantis kvalifikacijos atestatas arba teisės pripažinimo dokumentas</w:t>
            </w:r>
            <w:r w:rsidRPr="00B17A02">
              <w:rPr>
                <w:rFonts w:ascii="Arial" w:eastAsia="Calibri" w:hAnsi="Arial" w:cs="Arial"/>
                <w:sz w:val="20"/>
                <w:szCs w:val="20"/>
              </w:rPr>
              <w:t>).</w:t>
            </w:r>
          </w:p>
          <w:p w14:paraId="56C1BCD0" w14:textId="77777777" w:rsidR="00D91BF9" w:rsidRPr="00B17A02" w:rsidRDefault="00D91BF9" w:rsidP="00F044FB">
            <w:pPr>
              <w:ind w:left="34"/>
              <w:jc w:val="both"/>
              <w:rPr>
                <w:rFonts w:ascii="Arial" w:eastAsia="Calibri" w:hAnsi="Arial" w:cs="Arial"/>
                <w:sz w:val="20"/>
                <w:szCs w:val="20"/>
              </w:rPr>
            </w:pPr>
          </w:p>
          <w:p w14:paraId="61755CCA" w14:textId="77777777" w:rsidR="00D91BF9" w:rsidRPr="00B17A02" w:rsidRDefault="00D91BF9" w:rsidP="00F044FB">
            <w:pPr>
              <w:ind w:left="34"/>
              <w:jc w:val="both"/>
              <w:rPr>
                <w:rFonts w:ascii="Arial" w:eastAsia="Calibri" w:hAnsi="Arial" w:cs="Arial"/>
                <w:sz w:val="20"/>
                <w:szCs w:val="20"/>
              </w:rPr>
            </w:pPr>
            <w:r w:rsidRPr="00B17A02">
              <w:rPr>
                <w:rFonts w:ascii="Arial" w:eastAsia="Calibri" w:hAnsi="Arial" w:cs="Arial"/>
                <w:sz w:val="20"/>
                <w:szCs w:val="20"/>
              </w:rPr>
              <w:t>Perkantysis subjektas nereikalauja pateikti dokumentų dėl atitikties šiam reikalavimui įrodymo.</w:t>
            </w:r>
          </w:p>
          <w:p w14:paraId="6E759A6E" w14:textId="77777777" w:rsidR="00D91BF9" w:rsidRPr="00B17A02" w:rsidRDefault="00D91BF9" w:rsidP="00F044FB">
            <w:pPr>
              <w:ind w:left="34"/>
              <w:jc w:val="both"/>
              <w:rPr>
                <w:rFonts w:ascii="Arial" w:eastAsia="Calibri" w:hAnsi="Arial" w:cs="Arial"/>
                <w:sz w:val="20"/>
                <w:szCs w:val="20"/>
              </w:rPr>
            </w:pPr>
            <w:r w:rsidRPr="00B17A02">
              <w:rPr>
                <w:rFonts w:ascii="Arial" w:eastAsia="Calibri" w:hAnsi="Arial" w:cs="Arial"/>
                <w:sz w:val="20"/>
                <w:szCs w:val="20"/>
              </w:rPr>
              <w:t xml:space="preserve">Tiekėjas specialistų sąraše (pirkimo dokumentų </w:t>
            </w:r>
            <w:r>
              <w:rPr>
                <w:rFonts w:ascii="Arial" w:eastAsia="Calibri" w:hAnsi="Arial" w:cs="Arial"/>
                <w:sz w:val="20"/>
                <w:szCs w:val="20"/>
              </w:rPr>
              <w:t>9</w:t>
            </w:r>
            <w:r w:rsidRPr="00B17A02">
              <w:rPr>
                <w:rFonts w:ascii="Arial" w:eastAsia="Calibri" w:hAnsi="Arial" w:cs="Arial"/>
                <w:sz w:val="20"/>
                <w:szCs w:val="20"/>
              </w:rPr>
              <w:t xml:space="preserve"> priedas) turi nurodyti specialisto SPSC kvalifikacijos atestato numerį.</w:t>
            </w:r>
          </w:p>
          <w:p w14:paraId="30B26121" w14:textId="77777777" w:rsidR="00D91BF9" w:rsidRPr="00B17A02" w:rsidRDefault="00D91BF9" w:rsidP="00F044FB">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4644E982" w14:textId="77777777" w:rsidR="00D91BF9" w:rsidRPr="00B17A02" w:rsidRDefault="00D91BF9" w:rsidP="00F044FB">
            <w:pPr>
              <w:ind w:left="34"/>
              <w:jc w:val="both"/>
              <w:rPr>
                <w:rFonts w:ascii="Arial" w:eastAsia="Calibri" w:hAnsi="Arial" w:cs="Arial"/>
                <w:sz w:val="20"/>
                <w:szCs w:val="20"/>
              </w:rPr>
            </w:pPr>
            <w:r w:rsidRPr="00B17A02">
              <w:rPr>
                <w:rFonts w:ascii="Arial" w:eastAsia="Calibri" w:hAnsi="Arial" w:cs="Arial"/>
                <w:sz w:val="20"/>
                <w:szCs w:val="20"/>
              </w:rPr>
              <w:t>https://www.spsc.lt/cms/index.php?option=com_content&amp;view=article&amp;id=57&amp;Itemid=331&amp;lang=lt</w:t>
            </w:r>
          </w:p>
          <w:p w14:paraId="5CBEF4BF" w14:textId="77777777" w:rsidR="00D91BF9" w:rsidRPr="00B17A02" w:rsidRDefault="00D91BF9" w:rsidP="00F044FB">
            <w:pPr>
              <w:ind w:left="34"/>
              <w:jc w:val="both"/>
              <w:rPr>
                <w:rFonts w:ascii="Arial" w:eastAsia="Calibri" w:hAnsi="Arial" w:cs="Arial"/>
                <w:sz w:val="20"/>
                <w:szCs w:val="20"/>
              </w:rPr>
            </w:pPr>
            <w:r w:rsidRPr="00B17A02">
              <w:rPr>
                <w:rFonts w:ascii="Arial" w:eastAsia="Calibri" w:hAnsi="Arial" w:cs="Arial"/>
                <w:sz w:val="20"/>
                <w:szCs w:val="20"/>
              </w:rPr>
              <w:t xml:space="preserve">Jeigu dėl techninių trikdžių komisija neturės galimybės patikrinti neatlygintinai prieinamų duomenų apie tiekėją/specialistą, ji turės teisę prašyti tiekėjo pateikti nustatyta tvarka išduotą dokumentą, patvirtinantį atitiktį šiems reikalavimams. </w:t>
            </w:r>
          </w:p>
          <w:p w14:paraId="24C01908" w14:textId="77777777" w:rsidR="00D91BF9" w:rsidRPr="00B17A02" w:rsidRDefault="00D91BF9" w:rsidP="00F044FB">
            <w:pPr>
              <w:ind w:left="34"/>
              <w:jc w:val="both"/>
              <w:rPr>
                <w:rFonts w:ascii="Arial" w:eastAsia="Calibri" w:hAnsi="Arial" w:cs="Arial"/>
                <w:sz w:val="20"/>
                <w:szCs w:val="20"/>
              </w:rPr>
            </w:pPr>
            <w:r w:rsidRPr="00B17A02">
              <w:rPr>
                <w:rFonts w:ascii="Arial" w:eastAsia="Calibri" w:hAnsi="Arial" w:cs="Arial"/>
                <w:sz w:val="20"/>
                <w:szCs w:val="20"/>
              </w:rPr>
              <w:t xml:space="preserve">Pastaba: </w:t>
            </w:r>
          </w:p>
          <w:p w14:paraId="788D12FB" w14:textId="77777777" w:rsidR="00D91BF9" w:rsidRPr="00B17A02" w:rsidRDefault="00D91BF9" w:rsidP="00F044FB">
            <w:pPr>
              <w:ind w:left="34"/>
              <w:jc w:val="both"/>
              <w:rPr>
                <w:rFonts w:ascii="Arial" w:eastAsia="Calibri" w:hAnsi="Arial" w:cs="Arial"/>
                <w:sz w:val="20"/>
                <w:szCs w:val="20"/>
              </w:rPr>
            </w:pPr>
            <w:r w:rsidRPr="00B17A02">
              <w:rPr>
                <w:rFonts w:ascii="Arial" w:eastAsia="Calibri" w:hAnsi="Arial" w:cs="Arial"/>
                <w:sz w:val="20"/>
                <w:szCs w:val="20"/>
              </w:rPr>
              <w:t>Užsienio (t. y. Europos Sąjungos, Šveicarijos Konfederacijos arba valstybės, pasirašiusios Europos Ekonominės erdvės sutartį) tiekėjas pateikia tiekėjo/specialisto registravimo valstybės kompetentingų institucijų išduoto atitinkamo atestato (licencijos, leidimo ar kitų dokumentų) bei</w:t>
            </w:r>
          </w:p>
          <w:p w14:paraId="571E2789" w14:textId="77777777" w:rsidR="00D91BF9" w:rsidRPr="00B17A02" w:rsidRDefault="00D91BF9" w:rsidP="00F044FB">
            <w:pPr>
              <w:ind w:left="34"/>
              <w:jc w:val="both"/>
              <w:rPr>
                <w:rFonts w:ascii="Arial" w:eastAsia="Calibri" w:hAnsi="Arial" w:cs="Arial"/>
                <w:sz w:val="20"/>
                <w:szCs w:val="20"/>
              </w:rPr>
            </w:pPr>
            <w:r w:rsidRPr="00B17A02">
              <w:rPr>
                <w:rFonts w:ascii="Arial" w:eastAsia="Calibri" w:hAnsi="Arial" w:cs="Arial"/>
                <w:sz w:val="20"/>
                <w:szCs w:val="20"/>
              </w:rPr>
              <w:t>Teisės pripažinimo pažymos skaitmenines kopijas.</w:t>
            </w:r>
          </w:p>
          <w:p w14:paraId="3ADF9274" w14:textId="77777777" w:rsidR="00D91BF9" w:rsidRPr="00B17A02" w:rsidRDefault="00D91BF9" w:rsidP="00F044FB">
            <w:pPr>
              <w:ind w:left="34"/>
              <w:jc w:val="both"/>
              <w:rPr>
                <w:rFonts w:ascii="Arial" w:eastAsia="Calibri" w:hAnsi="Arial" w:cs="Arial"/>
                <w:sz w:val="20"/>
                <w:szCs w:val="20"/>
              </w:rPr>
            </w:pPr>
            <w:r w:rsidRPr="00B17A02">
              <w:rPr>
                <w:rFonts w:ascii="Arial" w:eastAsia="Calibri" w:hAnsi="Arial" w:cs="Arial"/>
                <w:sz w:val="20"/>
                <w:szCs w:val="20"/>
              </w:rPr>
              <w:t>Jei pasiūlymą teikia šiame punkte nurodytas užsienio tiekėjas, turintis teisę vykdyti atitinkamus darbus Lietuvos Respublikoje, gali būti pateiktos patvirtinančių dokumentų, jog fizinis asmuo kreipėsi gauti Statybos įstatymo nustatyta tvarka dėl teisės pripažinimo dokumento išdavimo (kaip tai numatyta galiojančiuose teisės aktuose) Tokiu atveju, kai užsienio tekėjas įrodymui pateikia ne teisės pripažinimo dokumentą, o kitus dokumentus</w:t>
            </w:r>
          </w:p>
        </w:tc>
      </w:tr>
      <w:tr w:rsidR="00D91BF9" w:rsidRPr="00B17A02" w14:paraId="5174A9AC" w14:textId="77777777" w:rsidTr="00D91BF9">
        <w:trPr>
          <w:trHeight w:val="1810"/>
        </w:trPr>
        <w:tc>
          <w:tcPr>
            <w:tcW w:w="851" w:type="dxa"/>
          </w:tcPr>
          <w:p w14:paraId="280162D5" w14:textId="77777777" w:rsidR="00D91BF9" w:rsidRPr="00B17A02" w:rsidRDefault="00D91BF9" w:rsidP="00F044FB">
            <w:pPr>
              <w:ind w:left="29" w:hanging="29"/>
              <w:contextualSpacing/>
              <w:rPr>
                <w:rFonts w:ascii="Arial" w:eastAsia="Calibri" w:hAnsi="Arial" w:cs="Arial"/>
                <w:sz w:val="20"/>
                <w:szCs w:val="20"/>
              </w:rPr>
            </w:pPr>
            <w:r w:rsidRPr="00B17A02">
              <w:rPr>
                <w:rFonts w:ascii="Arial" w:eastAsia="Calibri" w:hAnsi="Arial" w:cs="Arial"/>
                <w:sz w:val="20"/>
                <w:szCs w:val="20"/>
              </w:rPr>
              <w:lastRenderedPageBreak/>
              <w:t>2.2.4.</w:t>
            </w:r>
          </w:p>
        </w:tc>
        <w:tc>
          <w:tcPr>
            <w:tcW w:w="7089" w:type="dxa"/>
          </w:tcPr>
          <w:p w14:paraId="58394A76" w14:textId="77777777" w:rsidR="00D91BF9" w:rsidRPr="00D0708B" w:rsidRDefault="00D91BF9" w:rsidP="00F044FB">
            <w:pPr>
              <w:tabs>
                <w:tab w:val="left" w:pos="851"/>
              </w:tabs>
              <w:ind w:left="33"/>
              <w:jc w:val="both"/>
              <w:rPr>
                <w:rFonts w:ascii="Arial" w:eastAsia="Calibri" w:hAnsi="Arial" w:cs="Arial"/>
                <w:sz w:val="20"/>
                <w:szCs w:val="20"/>
              </w:rPr>
            </w:pPr>
            <w:r w:rsidRPr="00D0708B">
              <w:rPr>
                <w:rFonts w:ascii="Arial" w:eastAsia="Calibri" w:hAnsi="Arial" w:cs="Arial"/>
                <w:sz w:val="20"/>
                <w:szCs w:val="20"/>
              </w:rPr>
              <w:t>bent 1 (vienas) specialistas, kuriam suteikta teisė eiti neypatingojo statinio specialiųjų statybos darbų vadovo pareigas:</w:t>
            </w:r>
          </w:p>
          <w:p w14:paraId="28EA7CD7" w14:textId="77777777" w:rsidR="00D91BF9" w:rsidRDefault="00D91BF9" w:rsidP="00F044FB">
            <w:pPr>
              <w:tabs>
                <w:tab w:val="left" w:pos="851"/>
              </w:tabs>
              <w:ind w:left="33"/>
              <w:jc w:val="both"/>
              <w:rPr>
                <w:rFonts w:ascii="Arial" w:eastAsia="Calibri" w:hAnsi="Arial" w:cs="Arial"/>
                <w:sz w:val="20"/>
                <w:szCs w:val="20"/>
              </w:rPr>
            </w:pPr>
            <w:r w:rsidRPr="00D0708B">
              <w:rPr>
                <w:rFonts w:ascii="Arial" w:eastAsia="Calibri" w:hAnsi="Arial" w:cs="Arial"/>
                <w:sz w:val="20"/>
                <w:szCs w:val="20"/>
                <w:u w:val="single"/>
              </w:rPr>
              <w:t>statiniai:</w:t>
            </w:r>
            <w:r w:rsidRPr="00D0708B">
              <w:rPr>
                <w:rFonts w:ascii="Arial" w:eastAsia="Calibri" w:hAnsi="Arial" w:cs="Arial"/>
                <w:sz w:val="20"/>
                <w:szCs w:val="20"/>
              </w:rPr>
              <w:t xml:space="preserve"> inžineriniai statiniai; </w:t>
            </w:r>
          </w:p>
          <w:p w14:paraId="46C41421" w14:textId="77777777" w:rsidR="00D91BF9" w:rsidRPr="00D0708B" w:rsidRDefault="00D91BF9" w:rsidP="00F044FB">
            <w:pPr>
              <w:tabs>
                <w:tab w:val="left" w:pos="851"/>
              </w:tabs>
              <w:ind w:left="33"/>
              <w:jc w:val="both"/>
              <w:rPr>
                <w:rFonts w:ascii="Arial" w:eastAsia="Calibri" w:hAnsi="Arial" w:cs="Arial"/>
                <w:sz w:val="20"/>
                <w:szCs w:val="20"/>
              </w:rPr>
            </w:pPr>
            <w:r w:rsidRPr="00470AE0">
              <w:rPr>
                <w:rFonts w:ascii="Arial" w:eastAsia="Calibri" w:hAnsi="Arial" w:cs="Arial"/>
                <w:sz w:val="20"/>
                <w:szCs w:val="20"/>
                <w:u w:val="single"/>
              </w:rPr>
              <w:t>statinių grupė</w:t>
            </w:r>
            <w:r w:rsidRPr="00D0708B">
              <w:rPr>
                <w:rFonts w:ascii="Arial" w:eastAsia="Calibri" w:hAnsi="Arial" w:cs="Arial"/>
                <w:sz w:val="20"/>
                <w:szCs w:val="20"/>
              </w:rPr>
              <w:t xml:space="preserve">: inžineriniai tinklai (šilumos </w:t>
            </w:r>
            <w:r w:rsidRPr="00D0708B">
              <w:rPr>
                <w:rFonts w:ascii="Arial" w:eastAsia="Calibri" w:hAnsi="Arial" w:cs="Arial"/>
                <w:sz w:val="20"/>
                <w:szCs w:val="20"/>
                <w:u w:val="single"/>
              </w:rPr>
              <w:t>tiekimo)</w:t>
            </w:r>
          </w:p>
          <w:p w14:paraId="6B450F86" w14:textId="77777777" w:rsidR="00D91BF9" w:rsidRPr="00D0708B" w:rsidRDefault="00D91BF9" w:rsidP="00F044FB">
            <w:pPr>
              <w:tabs>
                <w:tab w:val="left" w:pos="851"/>
              </w:tabs>
              <w:ind w:left="33"/>
              <w:jc w:val="both"/>
              <w:rPr>
                <w:rFonts w:ascii="Arial" w:eastAsia="Calibri" w:hAnsi="Arial" w:cs="Arial"/>
                <w:sz w:val="20"/>
                <w:szCs w:val="20"/>
              </w:rPr>
            </w:pPr>
            <w:r w:rsidRPr="00D0708B">
              <w:rPr>
                <w:rFonts w:ascii="Arial" w:eastAsia="Calibri" w:hAnsi="Arial" w:cs="Arial"/>
                <w:sz w:val="20"/>
                <w:szCs w:val="20"/>
                <w:u w:val="single"/>
              </w:rPr>
              <w:t>darbo sritis:</w:t>
            </w:r>
            <w:r w:rsidRPr="00D0708B">
              <w:rPr>
                <w:rFonts w:ascii="Arial" w:eastAsia="Calibri" w:hAnsi="Arial" w:cs="Arial"/>
                <w:sz w:val="20"/>
                <w:szCs w:val="20"/>
              </w:rPr>
              <w:t xml:space="preserve"> šilumos tiekimo tinklų tiesimas</w:t>
            </w:r>
          </w:p>
        </w:tc>
        <w:tc>
          <w:tcPr>
            <w:tcW w:w="2551" w:type="dxa"/>
            <w:vMerge/>
          </w:tcPr>
          <w:p w14:paraId="53718A34" w14:textId="77777777" w:rsidR="00D91BF9" w:rsidRPr="00B17A02" w:rsidRDefault="00D91BF9" w:rsidP="00F044FB">
            <w:pPr>
              <w:ind w:left="34"/>
              <w:jc w:val="center"/>
              <w:rPr>
                <w:rFonts w:ascii="Arial" w:eastAsia="Calibri" w:hAnsi="Arial" w:cs="Arial"/>
                <w:sz w:val="20"/>
                <w:szCs w:val="20"/>
              </w:rPr>
            </w:pPr>
          </w:p>
        </w:tc>
        <w:tc>
          <w:tcPr>
            <w:tcW w:w="4405" w:type="dxa"/>
            <w:vMerge/>
          </w:tcPr>
          <w:p w14:paraId="45CFD6EA" w14:textId="77777777" w:rsidR="00D91BF9" w:rsidRPr="00317D9A" w:rsidRDefault="00D91BF9" w:rsidP="00F044FB">
            <w:pPr>
              <w:ind w:left="34"/>
              <w:jc w:val="both"/>
              <w:rPr>
                <w:rFonts w:ascii="Arial" w:hAnsi="Arial" w:cs="Arial"/>
                <w:sz w:val="20"/>
                <w:szCs w:val="20"/>
                <w:shd w:val="clear" w:color="auto" w:fill="FFFFFF"/>
              </w:rPr>
            </w:pPr>
          </w:p>
        </w:tc>
      </w:tr>
    </w:tbl>
    <w:p w14:paraId="5F02E10C" w14:textId="77777777" w:rsidR="00D91BF9" w:rsidRDefault="00D91BF9" w:rsidP="00D91BF9">
      <w:pPr>
        <w:pStyle w:val="ListParagraph"/>
        <w:ind w:left="0" w:right="-142"/>
        <w:jc w:val="both"/>
        <w:rPr>
          <w:b/>
          <w:bCs/>
          <w:i/>
          <w:iCs/>
          <w:sz w:val="22"/>
          <w:szCs w:val="22"/>
          <w:u w:val="single"/>
        </w:rPr>
      </w:pPr>
      <w:r w:rsidRPr="00E443BC">
        <w:rPr>
          <w:b/>
          <w:bCs/>
          <w:i/>
          <w:iCs/>
          <w:sz w:val="22"/>
          <w:szCs w:val="22"/>
          <w:u w:val="single"/>
        </w:rPr>
        <w:lastRenderedPageBreak/>
        <w:t>Pastabos</w:t>
      </w:r>
      <w:r w:rsidRPr="001A471A">
        <w:rPr>
          <w:b/>
          <w:bCs/>
          <w:i/>
          <w:iCs/>
          <w:sz w:val="22"/>
          <w:szCs w:val="22"/>
        </w:rPr>
        <w:t>:</w:t>
      </w:r>
    </w:p>
    <w:p w14:paraId="390AB7EB" w14:textId="77777777" w:rsidR="00D91BF9" w:rsidRDefault="00D91BF9" w:rsidP="00D91BF9">
      <w:pPr>
        <w:ind w:left="-142" w:right="-142"/>
        <w:jc w:val="both"/>
        <w:rPr>
          <w:i/>
          <w:iCs/>
          <w:sz w:val="20"/>
          <w:szCs w:val="20"/>
        </w:rPr>
      </w:pPr>
      <w:r>
        <w:rPr>
          <w:i/>
          <w:iCs/>
          <w:sz w:val="20"/>
          <w:szCs w:val="20"/>
        </w:rPr>
        <w:t>1</w:t>
      </w:r>
      <w:r w:rsidRPr="00AF4F6E">
        <w:rPr>
          <w:i/>
          <w:iCs/>
          <w:sz w:val="20"/>
          <w:szCs w:val="20"/>
        </w:rPr>
        <w:t>. Jeigu dėl informacinės sistemos trikdžių P</w:t>
      </w:r>
      <w:r>
        <w:rPr>
          <w:i/>
          <w:iCs/>
          <w:sz w:val="20"/>
          <w:szCs w:val="20"/>
        </w:rPr>
        <w:t>erkantysis subjektas</w:t>
      </w:r>
      <w:r w:rsidRPr="00AF4F6E">
        <w:rPr>
          <w:i/>
          <w:iCs/>
          <w:sz w:val="20"/>
          <w:szCs w:val="20"/>
        </w:rPr>
        <w:t xml:space="preserve"> neturės galimybės patikrinti duomenų </w:t>
      </w:r>
      <w:r>
        <w:rPr>
          <w:i/>
          <w:iCs/>
          <w:sz w:val="20"/>
          <w:szCs w:val="20"/>
        </w:rPr>
        <w:t xml:space="preserve">nurodytose </w:t>
      </w:r>
      <w:r w:rsidRPr="00AF4F6E">
        <w:rPr>
          <w:i/>
          <w:iCs/>
          <w:sz w:val="20"/>
          <w:szCs w:val="20"/>
        </w:rPr>
        <w:t>viešai ir nemokamai prieinamose nacionalinėse duomenų bazėse, tai ji</w:t>
      </w:r>
      <w:r>
        <w:rPr>
          <w:i/>
          <w:iCs/>
          <w:sz w:val="20"/>
          <w:szCs w:val="20"/>
        </w:rPr>
        <w:t>s</w:t>
      </w:r>
      <w:r w:rsidRPr="00AF4F6E">
        <w:rPr>
          <w:i/>
          <w:iCs/>
          <w:sz w:val="20"/>
          <w:szCs w:val="20"/>
        </w:rPr>
        <w:t xml:space="preserve"> turės teisę prašyti šio</w:t>
      </w:r>
      <w:r>
        <w:rPr>
          <w:i/>
          <w:iCs/>
          <w:sz w:val="20"/>
          <w:szCs w:val="20"/>
        </w:rPr>
        <w:t xml:space="preserve"> (−</w:t>
      </w:r>
      <w:proofErr w:type="spellStart"/>
      <w:r>
        <w:rPr>
          <w:i/>
          <w:iCs/>
          <w:sz w:val="20"/>
          <w:szCs w:val="20"/>
        </w:rPr>
        <w:t>ios</w:t>
      </w:r>
      <w:proofErr w:type="spellEnd"/>
      <w:r>
        <w:rPr>
          <w:i/>
          <w:iCs/>
          <w:sz w:val="20"/>
          <w:szCs w:val="20"/>
        </w:rPr>
        <w:t>)</w:t>
      </w:r>
      <w:r w:rsidRPr="00AF4F6E">
        <w:rPr>
          <w:i/>
          <w:iCs/>
          <w:sz w:val="20"/>
          <w:szCs w:val="20"/>
        </w:rPr>
        <w:t xml:space="preserve"> tiekėjo</w:t>
      </w:r>
      <w:r>
        <w:rPr>
          <w:i/>
          <w:iCs/>
          <w:sz w:val="20"/>
          <w:szCs w:val="20"/>
        </w:rPr>
        <w:t>/ tiekėjų grupės</w:t>
      </w:r>
      <w:r w:rsidRPr="00AF4F6E">
        <w:rPr>
          <w:i/>
          <w:iCs/>
          <w:sz w:val="20"/>
          <w:szCs w:val="20"/>
        </w:rPr>
        <w:t xml:space="preserve"> pateikti Lietuvos Respublikoje nustatyta tvarka išduotą </w:t>
      </w:r>
      <w:r>
        <w:rPr>
          <w:i/>
          <w:iCs/>
          <w:sz w:val="20"/>
          <w:szCs w:val="20"/>
        </w:rPr>
        <w:t>(−</w:t>
      </w:r>
      <w:proofErr w:type="spellStart"/>
      <w:r>
        <w:rPr>
          <w:i/>
          <w:iCs/>
          <w:sz w:val="20"/>
          <w:szCs w:val="20"/>
        </w:rPr>
        <w:t>us</w:t>
      </w:r>
      <w:proofErr w:type="spellEnd"/>
      <w:r>
        <w:rPr>
          <w:i/>
          <w:iCs/>
          <w:sz w:val="20"/>
          <w:szCs w:val="20"/>
        </w:rPr>
        <w:t xml:space="preserve">) </w:t>
      </w:r>
      <w:r w:rsidRPr="00AF4F6E">
        <w:rPr>
          <w:i/>
          <w:iCs/>
          <w:sz w:val="20"/>
          <w:szCs w:val="20"/>
        </w:rPr>
        <w:t>dokumentą</w:t>
      </w:r>
      <w:r>
        <w:rPr>
          <w:i/>
          <w:iCs/>
          <w:sz w:val="20"/>
          <w:szCs w:val="20"/>
        </w:rPr>
        <w:t xml:space="preserve"> (−</w:t>
      </w:r>
      <w:proofErr w:type="spellStart"/>
      <w:r>
        <w:rPr>
          <w:i/>
          <w:iCs/>
          <w:sz w:val="20"/>
          <w:szCs w:val="20"/>
        </w:rPr>
        <w:t>us</w:t>
      </w:r>
      <w:proofErr w:type="spellEnd"/>
      <w:r>
        <w:rPr>
          <w:i/>
          <w:iCs/>
          <w:sz w:val="20"/>
          <w:szCs w:val="20"/>
        </w:rPr>
        <w:t>)</w:t>
      </w:r>
      <w:r w:rsidRPr="00AF4F6E">
        <w:rPr>
          <w:i/>
          <w:iCs/>
          <w:sz w:val="20"/>
          <w:szCs w:val="20"/>
        </w:rPr>
        <w:t>, įrodantį</w:t>
      </w:r>
      <w:r>
        <w:rPr>
          <w:i/>
          <w:iCs/>
          <w:sz w:val="20"/>
          <w:szCs w:val="20"/>
        </w:rPr>
        <w:t xml:space="preserve"> (−</w:t>
      </w:r>
      <w:proofErr w:type="spellStart"/>
      <w:r>
        <w:rPr>
          <w:i/>
          <w:iCs/>
          <w:sz w:val="20"/>
          <w:szCs w:val="20"/>
        </w:rPr>
        <w:t>čius</w:t>
      </w:r>
      <w:proofErr w:type="spellEnd"/>
      <w:r>
        <w:rPr>
          <w:i/>
          <w:iCs/>
          <w:sz w:val="20"/>
          <w:szCs w:val="20"/>
        </w:rPr>
        <w:t>)</w:t>
      </w:r>
      <w:r w:rsidRPr="00AF4F6E">
        <w:rPr>
          <w:i/>
          <w:iCs/>
          <w:sz w:val="20"/>
          <w:szCs w:val="20"/>
        </w:rPr>
        <w:t xml:space="preserve"> atitikimą nurodytam (−</w:t>
      </w:r>
      <w:proofErr w:type="spellStart"/>
      <w:r w:rsidRPr="00AF4F6E">
        <w:rPr>
          <w:i/>
          <w:iCs/>
          <w:sz w:val="20"/>
          <w:szCs w:val="20"/>
        </w:rPr>
        <w:t>iems</w:t>
      </w:r>
      <w:proofErr w:type="spellEnd"/>
      <w:r w:rsidRPr="00AF4F6E">
        <w:rPr>
          <w:i/>
          <w:iCs/>
          <w:sz w:val="20"/>
          <w:szCs w:val="20"/>
        </w:rPr>
        <w:t>) reikalavimui (−</w:t>
      </w:r>
      <w:proofErr w:type="spellStart"/>
      <w:r w:rsidRPr="00AF4F6E">
        <w:rPr>
          <w:i/>
          <w:iCs/>
          <w:sz w:val="20"/>
          <w:szCs w:val="20"/>
        </w:rPr>
        <w:t>ams</w:t>
      </w:r>
      <w:proofErr w:type="spellEnd"/>
      <w:r w:rsidRPr="00AF4F6E">
        <w:rPr>
          <w:i/>
          <w:iCs/>
          <w:sz w:val="20"/>
          <w:szCs w:val="20"/>
        </w:rPr>
        <w:t>).</w:t>
      </w:r>
    </w:p>
    <w:p w14:paraId="6B3E81DE" w14:textId="77777777" w:rsidR="00D91BF9" w:rsidRPr="00E33719" w:rsidRDefault="00D91BF9" w:rsidP="00D91BF9">
      <w:pPr>
        <w:ind w:left="-142" w:right="-142"/>
        <w:jc w:val="both"/>
        <w:rPr>
          <w:i/>
          <w:iCs/>
          <w:sz w:val="20"/>
          <w:szCs w:val="20"/>
        </w:rPr>
      </w:pPr>
      <w:r w:rsidRPr="00E33719">
        <w:rPr>
          <w:i/>
          <w:iCs/>
          <w:sz w:val="20"/>
          <w:szCs w:val="20"/>
        </w:rPr>
        <w:t>2. 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8091723" w14:textId="77777777" w:rsidR="00D91BF9" w:rsidRPr="00E33719" w:rsidRDefault="00D91BF9" w:rsidP="00D91BF9">
      <w:pPr>
        <w:ind w:left="-142" w:right="-142"/>
        <w:jc w:val="both"/>
        <w:rPr>
          <w:i/>
          <w:iCs/>
          <w:sz w:val="20"/>
          <w:szCs w:val="20"/>
        </w:rPr>
      </w:pPr>
      <w:r w:rsidRPr="00E33719">
        <w:rPr>
          <w:i/>
          <w:iCs/>
          <w:sz w:val="20"/>
          <w:szCs w:val="20"/>
        </w:rPr>
        <w:t>a) priesaikos deklaracija;</w:t>
      </w:r>
    </w:p>
    <w:p w14:paraId="6FC96C5C" w14:textId="77777777" w:rsidR="00D91BF9" w:rsidRPr="00E33719" w:rsidRDefault="00D91BF9" w:rsidP="00D91BF9">
      <w:pPr>
        <w:ind w:left="-142" w:right="-142"/>
        <w:jc w:val="both"/>
        <w:rPr>
          <w:i/>
          <w:iCs/>
          <w:sz w:val="20"/>
          <w:szCs w:val="20"/>
        </w:rPr>
      </w:pPr>
      <w:r w:rsidRPr="00E33719">
        <w:rPr>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D4EECAD" w14:textId="77777777" w:rsidR="00D91BF9" w:rsidRPr="00404F84" w:rsidRDefault="00D91BF9" w:rsidP="00D91BF9">
      <w:pPr>
        <w:ind w:right="-142" w:hanging="142"/>
        <w:jc w:val="both"/>
        <w:rPr>
          <w:i/>
          <w:iCs/>
          <w:sz w:val="20"/>
          <w:szCs w:val="20"/>
        </w:rPr>
      </w:pPr>
      <w:r w:rsidRPr="00E33719">
        <w:rPr>
          <w:i/>
          <w:iCs/>
          <w:sz w:val="20"/>
          <w:szCs w:val="20"/>
        </w:rPr>
        <w:t xml:space="preserve">3. Europos Sąjungos narės, Šveicarijos Konfederacijos arba valstybės, pasirašiusios Europos ekonominės erdvės sutartį, tiekėjams galima pateikti ir kitus dokumentus, kurie pasiūlymo </w:t>
      </w:r>
      <w:r w:rsidRPr="00404F84">
        <w:rPr>
          <w:i/>
          <w:iCs/>
          <w:sz w:val="20"/>
          <w:szCs w:val="20"/>
        </w:rPr>
        <w:t>pateikimo termino dienai įrodo, kad tiekėjas turi atitinkamos kvalifikacijos specialistą, reikalingą pirkimo sutarčiai vykdyti.</w:t>
      </w:r>
    </w:p>
    <w:p w14:paraId="77DA6802" w14:textId="0B5BCDE6" w:rsidR="00D91BF9" w:rsidRPr="00404F84" w:rsidRDefault="00D91BF9" w:rsidP="00D91BF9">
      <w:pPr>
        <w:tabs>
          <w:tab w:val="left" w:pos="1508"/>
        </w:tabs>
        <w:ind w:right="-142" w:hanging="142"/>
        <w:jc w:val="both"/>
        <w:rPr>
          <w:i/>
          <w:iCs/>
          <w:sz w:val="20"/>
          <w:szCs w:val="20"/>
        </w:rPr>
      </w:pPr>
      <w:r w:rsidRPr="46C7D223">
        <w:rPr>
          <w:i/>
          <w:iCs/>
          <w:sz w:val="20"/>
          <w:szCs w:val="20"/>
        </w:rPr>
        <w:t xml:space="preserve">4. Tiekėjas gali siūlyti vieną specialistą kelioms pozicijoms, jei šis specialistas atitinka skirtingoms </w:t>
      </w:r>
      <w:r w:rsidRPr="00A92D89">
        <w:rPr>
          <w:i/>
          <w:iCs/>
          <w:sz w:val="20"/>
          <w:szCs w:val="20"/>
        </w:rPr>
        <w:t>pozicijoms (2.2.</w:t>
      </w:r>
      <w:r w:rsidR="00692A55">
        <w:rPr>
          <w:i/>
          <w:iCs/>
          <w:sz w:val="20"/>
          <w:szCs w:val="20"/>
        </w:rPr>
        <w:t>3</w:t>
      </w:r>
      <w:r w:rsidRPr="00A92D89">
        <w:rPr>
          <w:i/>
          <w:iCs/>
          <w:sz w:val="20"/>
          <w:szCs w:val="20"/>
        </w:rPr>
        <w:t>−2.2.</w:t>
      </w:r>
      <w:r w:rsidR="00692A55">
        <w:rPr>
          <w:i/>
          <w:iCs/>
          <w:sz w:val="20"/>
          <w:szCs w:val="20"/>
        </w:rPr>
        <w:t>4</w:t>
      </w:r>
      <w:r w:rsidRPr="00A92D89">
        <w:rPr>
          <w:i/>
          <w:iCs/>
          <w:sz w:val="20"/>
          <w:szCs w:val="20"/>
        </w:rPr>
        <w:t xml:space="preserve"> punktai</w:t>
      </w:r>
      <w:r w:rsidRPr="46C7D223">
        <w:rPr>
          <w:i/>
          <w:iCs/>
          <w:sz w:val="20"/>
          <w:szCs w:val="20"/>
        </w:rPr>
        <w:t>) keliamus reikalavimus.</w:t>
      </w:r>
    </w:p>
    <w:p w14:paraId="10D519A7" w14:textId="77777777" w:rsidR="00D91BF9" w:rsidRPr="005A3F6F" w:rsidRDefault="00D91BF9" w:rsidP="00D91BF9">
      <w:pPr>
        <w:tabs>
          <w:tab w:val="left" w:pos="1508"/>
        </w:tabs>
        <w:ind w:right="-142" w:hanging="142"/>
        <w:jc w:val="both"/>
        <w:rPr>
          <w:i/>
          <w:iCs/>
          <w:sz w:val="20"/>
          <w:szCs w:val="20"/>
        </w:rPr>
      </w:pPr>
      <w:r>
        <w:rPr>
          <w:i/>
          <w:iCs/>
          <w:sz w:val="20"/>
          <w:szCs w:val="20"/>
        </w:rPr>
        <w:t>5</w:t>
      </w:r>
      <w:r w:rsidRPr="005A3F6F">
        <w:rPr>
          <w:i/>
          <w:iCs/>
          <w:sz w:val="20"/>
          <w:szCs w:val="20"/>
        </w:rPr>
        <w:t>. Tiekėjo ir jo specialistų atestatai atitiks reikalavimus, ir tuo atveju, jei jie apims daugiau statinių grupių ar pogrupių, arba bus aukštesnės kategorijos, nei reikalaujama.</w:t>
      </w:r>
    </w:p>
    <w:p w14:paraId="5A45D822" w14:textId="77777777" w:rsidR="00D91BF9" w:rsidRPr="005A3F6F" w:rsidRDefault="00D91BF9" w:rsidP="00D91BF9">
      <w:pPr>
        <w:tabs>
          <w:tab w:val="left" w:pos="1508"/>
        </w:tabs>
        <w:ind w:right="-142" w:hanging="142"/>
        <w:jc w:val="both"/>
        <w:rPr>
          <w:rFonts w:eastAsia="Calibri"/>
          <w:i/>
          <w:iCs/>
          <w:sz w:val="20"/>
          <w:szCs w:val="20"/>
        </w:rPr>
      </w:pPr>
      <w:r>
        <w:rPr>
          <w:rFonts w:eastAsia="Calibri"/>
          <w:i/>
          <w:iCs/>
          <w:sz w:val="20"/>
          <w:szCs w:val="20"/>
        </w:rPr>
        <w:t>6</w:t>
      </w:r>
      <w:r w:rsidRPr="005A3F6F">
        <w:rPr>
          <w:rFonts w:eastAsia="Calibri"/>
          <w:i/>
          <w:iCs/>
          <w:sz w:val="20"/>
          <w:szCs w:val="20"/>
        </w:rPr>
        <w:t>. Jeigu 2.1 punkte nurodytam kvalifikacijos reikalavimui pagrįsti naudojamas darbų sąrašas, kuriame nurodyta (−</w:t>
      </w:r>
      <w:proofErr w:type="spellStart"/>
      <w:r w:rsidRPr="005A3F6F">
        <w:rPr>
          <w:rFonts w:eastAsia="Calibri"/>
          <w:i/>
          <w:iCs/>
          <w:sz w:val="20"/>
          <w:szCs w:val="20"/>
        </w:rPr>
        <w:t>os</w:t>
      </w:r>
      <w:proofErr w:type="spellEnd"/>
      <w:r w:rsidRPr="005A3F6F">
        <w:rPr>
          <w:rFonts w:eastAsia="Calibri"/>
          <w:i/>
          <w:iCs/>
          <w:sz w:val="20"/>
          <w:szCs w:val="20"/>
        </w:rPr>
        <w:t>) sutartis (−</w:t>
      </w:r>
      <w:proofErr w:type="spellStart"/>
      <w:r w:rsidRPr="005A3F6F">
        <w:rPr>
          <w:rFonts w:eastAsia="Calibri"/>
          <w:i/>
          <w:iCs/>
          <w:sz w:val="20"/>
          <w:szCs w:val="20"/>
        </w:rPr>
        <w:t>ys</w:t>
      </w:r>
      <w:proofErr w:type="spellEnd"/>
      <w:r w:rsidRPr="005A3F6F">
        <w:rPr>
          <w:rFonts w:eastAsia="Calibri"/>
          <w:i/>
          <w:iCs/>
          <w:sz w:val="20"/>
          <w:szCs w:val="20"/>
        </w:rPr>
        <w:t>)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w:t>
      </w:r>
      <w:proofErr w:type="spellStart"/>
      <w:r w:rsidRPr="005A3F6F">
        <w:rPr>
          <w:rFonts w:eastAsia="Calibri"/>
          <w:i/>
          <w:iCs/>
          <w:sz w:val="20"/>
          <w:szCs w:val="20"/>
        </w:rPr>
        <w:t>as</w:t>
      </w:r>
      <w:proofErr w:type="spellEnd"/>
      <w:r w:rsidRPr="005A3F6F">
        <w:rPr>
          <w:rFonts w:eastAsia="Calibri"/>
          <w:i/>
          <w:iCs/>
          <w:sz w:val="20"/>
          <w:szCs w:val="20"/>
        </w:rPr>
        <w:t>) sutartį (−</w:t>
      </w:r>
      <w:proofErr w:type="spellStart"/>
      <w:r w:rsidRPr="005A3F6F">
        <w:rPr>
          <w:rFonts w:eastAsia="Calibri"/>
          <w:i/>
          <w:iCs/>
          <w:sz w:val="20"/>
          <w:szCs w:val="20"/>
        </w:rPr>
        <w:t>is</w:t>
      </w:r>
      <w:proofErr w:type="spellEnd"/>
      <w:r w:rsidRPr="005A3F6F">
        <w:rPr>
          <w:rFonts w:eastAsia="Calibri"/>
          <w:i/>
          <w:iCs/>
          <w:sz w:val="20"/>
          <w:szCs w:val="20"/>
        </w:rPr>
        <w:t>) per paskutinius 5 (penkis) metus iki pasiūlymų pateikimo termino pabaigos yra ne mažesnė kaip nurodyta atitinkamai siūlomai pirkimo objekto daliai.</w:t>
      </w:r>
    </w:p>
    <w:p w14:paraId="44818098" w14:textId="77777777" w:rsidR="00D91BF9" w:rsidRPr="005A3F6F" w:rsidRDefault="00D91BF9" w:rsidP="00D91BF9">
      <w:pPr>
        <w:tabs>
          <w:tab w:val="left" w:pos="1508"/>
        </w:tabs>
        <w:ind w:right="-142" w:hanging="142"/>
        <w:jc w:val="both"/>
        <w:rPr>
          <w:i/>
          <w:iCs/>
          <w:sz w:val="20"/>
          <w:szCs w:val="20"/>
        </w:rPr>
      </w:pPr>
      <w:r>
        <w:rPr>
          <w:i/>
          <w:iCs/>
          <w:sz w:val="20"/>
          <w:szCs w:val="20"/>
        </w:rPr>
        <w:t>7</w:t>
      </w:r>
      <w:r w:rsidRPr="005A3F6F">
        <w:rPr>
          <w:i/>
          <w:iCs/>
          <w:sz w:val="20"/>
          <w:szCs w:val="20"/>
        </w:rPr>
        <w:t>. Tiekėjas gali remtis kitų ūkio subjektų pajėgumais tik tuomet, kai tie subjektai, kurių pajėgumais buvo pasiremta, patys teiks paslaugas ar atliks darbus, kuriems reikia jų pajėgumų.</w:t>
      </w:r>
    </w:p>
    <w:p w14:paraId="372F24CE" w14:textId="77777777" w:rsidR="00D91BF9" w:rsidRDefault="00D91BF9" w:rsidP="00D91BF9">
      <w:pPr>
        <w:tabs>
          <w:tab w:val="left" w:pos="1508"/>
        </w:tabs>
        <w:ind w:right="-142" w:hanging="142"/>
        <w:jc w:val="both"/>
        <w:rPr>
          <w:i/>
          <w:iCs/>
          <w:sz w:val="20"/>
          <w:szCs w:val="20"/>
        </w:rPr>
      </w:pPr>
      <w:r w:rsidRPr="00E33719">
        <w:rPr>
          <w:i/>
          <w:iCs/>
          <w:sz w:val="20"/>
          <w:szCs w:val="20"/>
        </w:rPr>
        <w:t>8. Jeigu tiekėjo kvalifikacija dėl teisės verstis atitinkama veikla nebuvo tikrinama arba tikrinama ne visa apimtimi, tiekėjas įsipareigoja, kad pirkimo sutartį vykdys tik tokią teisę turintys asmenys.</w:t>
      </w:r>
    </w:p>
    <w:p w14:paraId="742F432E" w14:textId="77777777" w:rsidR="00D91BF9" w:rsidRPr="00213AC5" w:rsidRDefault="00D91BF9" w:rsidP="00D91BF9">
      <w:pPr>
        <w:tabs>
          <w:tab w:val="left" w:pos="1508"/>
        </w:tabs>
        <w:ind w:right="-142"/>
        <w:jc w:val="both"/>
        <w:rPr>
          <w:i/>
          <w:iCs/>
          <w:sz w:val="20"/>
          <w:szCs w:val="20"/>
        </w:rPr>
      </w:pPr>
    </w:p>
    <w:p w14:paraId="1F5B2511" w14:textId="594DF293" w:rsidR="00FE4208" w:rsidRPr="00692A55" w:rsidRDefault="00FE4208" w:rsidP="00DA123A">
      <w:pPr>
        <w:tabs>
          <w:tab w:val="left" w:pos="1508"/>
        </w:tabs>
        <w:spacing w:line="276" w:lineRule="auto"/>
        <w:ind w:right="-142"/>
        <w:jc w:val="both"/>
        <w:rPr>
          <w:rFonts w:ascii="Arial" w:hAnsi="Arial" w:cs="Arial"/>
          <w:sz w:val="20"/>
          <w:szCs w:val="20"/>
        </w:rPr>
      </w:pPr>
    </w:p>
    <w:sectPr w:rsidR="00FE4208" w:rsidRPr="00692A55" w:rsidSect="00B51DB6">
      <w:headerReference w:type="default" r:id="rId21"/>
      <w:headerReference w:type="first" r:id="rId22"/>
      <w:pgSz w:w="16839" w:h="11907" w:orient="landscape" w:code="9"/>
      <w:pgMar w:top="1134" w:right="821"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F293E" w14:textId="77777777" w:rsidR="00736893" w:rsidRDefault="00736893" w:rsidP="00D26066">
      <w:r>
        <w:separator/>
      </w:r>
    </w:p>
  </w:endnote>
  <w:endnote w:type="continuationSeparator" w:id="0">
    <w:p w14:paraId="72DFF5F5" w14:textId="77777777" w:rsidR="00736893" w:rsidRDefault="00736893" w:rsidP="00D26066">
      <w:r>
        <w:continuationSeparator/>
      </w:r>
    </w:p>
  </w:endnote>
  <w:endnote w:type="continuationNotice" w:id="1">
    <w:p w14:paraId="30548E75" w14:textId="77777777" w:rsidR="00736893" w:rsidRDefault="007368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00"/>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6A6C6" w14:textId="77777777" w:rsidR="00736893" w:rsidRDefault="00736893" w:rsidP="00D26066">
      <w:r>
        <w:separator/>
      </w:r>
    </w:p>
  </w:footnote>
  <w:footnote w:type="continuationSeparator" w:id="0">
    <w:p w14:paraId="0654C211" w14:textId="77777777" w:rsidR="00736893" w:rsidRDefault="00736893" w:rsidP="00D26066">
      <w:r>
        <w:continuationSeparator/>
      </w:r>
    </w:p>
  </w:footnote>
  <w:footnote w:type="continuationNotice" w:id="1">
    <w:p w14:paraId="7B577E47" w14:textId="77777777" w:rsidR="00736893" w:rsidRDefault="007368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Content>
      <w:p w14:paraId="6101B6D8" w14:textId="3BCEFC84" w:rsidR="00C12123" w:rsidRDefault="00C12123">
        <w:pPr>
          <w:pStyle w:val="Header"/>
          <w:jc w:val="center"/>
        </w:pPr>
        <w:r>
          <w:fldChar w:fldCharType="begin"/>
        </w:r>
        <w:r>
          <w:instrText>PAGE   \* MERGEFORMAT</w:instrText>
        </w:r>
        <w:r>
          <w:fldChar w:fldCharType="separate"/>
        </w:r>
        <w:r w:rsidR="000548C0" w:rsidRPr="000548C0">
          <w:rPr>
            <w:noProof/>
          </w:rPr>
          <w:t>11</w:t>
        </w:r>
        <w:r>
          <w:fldChar w:fldCharType="end"/>
        </w:r>
      </w:p>
    </w:sdtContent>
  </w:sdt>
  <w:p w14:paraId="7B8894C4" w14:textId="77777777" w:rsidR="00C12123" w:rsidRDefault="00C121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Header"/>
      <w:jc w:val="center"/>
    </w:pPr>
  </w:p>
  <w:p w14:paraId="76D2EC8B" w14:textId="77777777" w:rsidR="00C12123" w:rsidRDefault="00C12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278"/>
    <w:multiLevelType w:val="hybridMultilevel"/>
    <w:tmpl w:val="4D7AD5D4"/>
    <w:lvl w:ilvl="0" w:tplc="1ED0764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2"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3"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3DD6346"/>
    <w:multiLevelType w:val="hybridMultilevel"/>
    <w:tmpl w:val="907A3AE6"/>
    <w:lvl w:ilvl="0" w:tplc="44A4CAB8">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5" w15:restartNumberingAfterBreak="0">
    <w:nsid w:val="09681031"/>
    <w:multiLevelType w:val="hybridMultilevel"/>
    <w:tmpl w:val="5C4893F4"/>
    <w:lvl w:ilvl="0" w:tplc="B1F8E360">
      <w:start w:val="1"/>
      <w:numFmt w:val="lowerLetter"/>
      <w:lvlText w:val="%1)"/>
      <w:lvlJc w:val="left"/>
      <w:pPr>
        <w:ind w:left="1077" w:hanging="360"/>
      </w:pPr>
      <w:rPr>
        <w:rFonts w:ascii="Arial" w:hAnsi="Arial" w:cs="Arial" w:hint="default"/>
        <w:sz w:val="20"/>
        <w:szCs w:val="20"/>
      </w:rPr>
    </w:lvl>
    <w:lvl w:ilvl="1" w:tplc="04270019">
      <w:start w:val="1"/>
      <w:numFmt w:val="lowerLetter"/>
      <w:lvlText w:val="%2."/>
      <w:lvlJc w:val="left"/>
      <w:pPr>
        <w:ind w:left="502"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6"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7" w15:restartNumberingAfterBreak="0">
    <w:nsid w:val="0B137737"/>
    <w:multiLevelType w:val="hybridMultilevel"/>
    <w:tmpl w:val="B1FA55F0"/>
    <w:lvl w:ilvl="0" w:tplc="DC4254B8">
      <w:start w:val="1"/>
      <w:numFmt w:val="lowerLetter"/>
      <w:lvlText w:val="%1)"/>
      <w:lvlJc w:val="left"/>
      <w:pPr>
        <w:ind w:left="1077" w:hanging="360"/>
      </w:pPr>
      <w:rPr>
        <w:i w:val="0"/>
        <w:strike w:val="0"/>
        <w:dstrike w:val="0"/>
        <w:u w:val="none"/>
        <w:effect w:val="none"/>
      </w:r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8"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BF3EE1"/>
    <w:multiLevelType w:val="hybridMultilevel"/>
    <w:tmpl w:val="A3A8166A"/>
    <w:lvl w:ilvl="0" w:tplc="EA3A4E0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3"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330E00"/>
    <w:multiLevelType w:val="hybridMultilevel"/>
    <w:tmpl w:val="F70AC43A"/>
    <w:lvl w:ilvl="0" w:tplc="6C58CE30">
      <w:start w:val="2"/>
      <w:numFmt w:val="bullet"/>
      <w:lvlText w:val="−"/>
      <w:lvlJc w:val="left"/>
      <w:pPr>
        <w:ind w:left="394" w:hanging="360"/>
      </w:pPr>
      <w:rPr>
        <w:rFonts w:ascii="Times New Roman" w:eastAsia="Times New Roman" w:hAnsi="Times New Roman" w:cs="Times New Roman" w:hint="default"/>
        <w:b/>
        <w:bCs/>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2" w15:restartNumberingAfterBreak="0">
    <w:nsid w:val="51DD574A"/>
    <w:multiLevelType w:val="hybridMultilevel"/>
    <w:tmpl w:val="E6B8A3AE"/>
    <w:lvl w:ilvl="0" w:tplc="F042A524">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23"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A43287"/>
    <w:multiLevelType w:val="hybridMultilevel"/>
    <w:tmpl w:val="A4B06A42"/>
    <w:lvl w:ilvl="0" w:tplc="31EED8BE">
      <w:start w:val="1"/>
      <w:numFmt w:val="decimal"/>
      <w:lvlText w:val="%1)"/>
      <w:lvlJc w:val="left"/>
      <w:pPr>
        <w:ind w:left="382" w:hanging="360"/>
      </w:pPr>
    </w:lvl>
    <w:lvl w:ilvl="1" w:tplc="04090019">
      <w:start w:val="1"/>
      <w:numFmt w:val="lowerLetter"/>
      <w:lvlText w:val="%2."/>
      <w:lvlJc w:val="left"/>
      <w:pPr>
        <w:ind w:left="1102" w:hanging="360"/>
      </w:pPr>
    </w:lvl>
    <w:lvl w:ilvl="2" w:tplc="0409001B">
      <w:start w:val="1"/>
      <w:numFmt w:val="lowerRoman"/>
      <w:lvlText w:val="%3."/>
      <w:lvlJc w:val="right"/>
      <w:pPr>
        <w:ind w:left="1822" w:hanging="180"/>
      </w:pPr>
    </w:lvl>
    <w:lvl w:ilvl="3" w:tplc="0409000F">
      <w:start w:val="1"/>
      <w:numFmt w:val="decimal"/>
      <w:lvlText w:val="%4."/>
      <w:lvlJc w:val="left"/>
      <w:pPr>
        <w:ind w:left="2542" w:hanging="360"/>
      </w:pPr>
    </w:lvl>
    <w:lvl w:ilvl="4" w:tplc="04090019">
      <w:start w:val="1"/>
      <w:numFmt w:val="lowerLetter"/>
      <w:lvlText w:val="%5."/>
      <w:lvlJc w:val="left"/>
      <w:pPr>
        <w:ind w:left="3262" w:hanging="360"/>
      </w:pPr>
    </w:lvl>
    <w:lvl w:ilvl="5" w:tplc="0409001B">
      <w:start w:val="1"/>
      <w:numFmt w:val="lowerRoman"/>
      <w:lvlText w:val="%6."/>
      <w:lvlJc w:val="right"/>
      <w:pPr>
        <w:ind w:left="3982" w:hanging="180"/>
      </w:pPr>
    </w:lvl>
    <w:lvl w:ilvl="6" w:tplc="0409000F">
      <w:start w:val="1"/>
      <w:numFmt w:val="decimal"/>
      <w:lvlText w:val="%7."/>
      <w:lvlJc w:val="left"/>
      <w:pPr>
        <w:ind w:left="4702" w:hanging="360"/>
      </w:pPr>
    </w:lvl>
    <w:lvl w:ilvl="7" w:tplc="04090019">
      <w:start w:val="1"/>
      <w:numFmt w:val="lowerLetter"/>
      <w:lvlText w:val="%8."/>
      <w:lvlJc w:val="left"/>
      <w:pPr>
        <w:ind w:left="5422" w:hanging="360"/>
      </w:pPr>
    </w:lvl>
    <w:lvl w:ilvl="8" w:tplc="0409001B">
      <w:start w:val="1"/>
      <w:numFmt w:val="lowerRoman"/>
      <w:lvlText w:val="%9."/>
      <w:lvlJc w:val="right"/>
      <w:pPr>
        <w:ind w:left="6142" w:hanging="180"/>
      </w:pPr>
    </w:lvl>
  </w:abstractNum>
  <w:abstractNum w:abstractNumId="25"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7"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87991897">
    <w:abstractNumId w:val="11"/>
  </w:num>
  <w:num w:numId="2" w16cid:durableId="1564870127">
    <w:abstractNumId w:val="27"/>
  </w:num>
  <w:num w:numId="3" w16cid:durableId="17563667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29323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8350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47232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254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75620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50951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1570197">
    <w:abstractNumId w:val="26"/>
  </w:num>
  <w:num w:numId="11" w16cid:durableId="1982223214">
    <w:abstractNumId w:val="6"/>
  </w:num>
  <w:num w:numId="12" w16cid:durableId="2028823835">
    <w:abstractNumId w:val="14"/>
  </w:num>
  <w:num w:numId="13" w16cid:durableId="997729110">
    <w:abstractNumId w:val="18"/>
  </w:num>
  <w:num w:numId="14" w16cid:durableId="954681062">
    <w:abstractNumId w:val="23"/>
  </w:num>
  <w:num w:numId="15" w16cid:durableId="946734416">
    <w:abstractNumId w:val="3"/>
  </w:num>
  <w:num w:numId="16" w16cid:durableId="424769713">
    <w:abstractNumId w:val="8"/>
  </w:num>
  <w:num w:numId="17" w16cid:durableId="436214348">
    <w:abstractNumId w:val="1"/>
  </w:num>
  <w:num w:numId="18" w16cid:durableId="1631982483">
    <w:abstractNumId w:val="15"/>
  </w:num>
  <w:num w:numId="19" w16cid:durableId="473760288">
    <w:abstractNumId w:val="9"/>
  </w:num>
  <w:num w:numId="20" w16cid:durableId="1332878863">
    <w:abstractNumId w:val="19"/>
  </w:num>
  <w:num w:numId="21" w16cid:durableId="1905987176">
    <w:abstractNumId w:val="13"/>
  </w:num>
  <w:num w:numId="22" w16cid:durableId="1594823839">
    <w:abstractNumId w:val="10"/>
  </w:num>
  <w:num w:numId="23" w16cid:durableId="188186358">
    <w:abstractNumId w:val="1"/>
  </w:num>
  <w:num w:numId="24" w16cid:durableId="109782071">
    <w:abstractNumId w:val="21"/>
  </w:num>
  <w:num w:numId="25" w16cid:durableId="2023823835">
    <w:abstractNumId w:val="20"/>
  </w:num>
  <w:num w:numId="26" w16cid:durableId="11860170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5360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5905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4072407">
    <w:abstractNumId w:val="21"/>
  </w:num>
  <w:num w:numId="30" w16cid:durableId="5136129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3082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40142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7775809">
    <w:abstractNumId w:val="12"/>
  </w:num>
  <w:num w:numId="34" w16cid:durableId="50417120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452"/>
    <w:rsid w:val="00000898"/>
    <w:rsid w:val="00000CF1"/>
    <w:rsid w:val="00000E07"/>
    <w:rsid w:val="00000EBD"/>
    <w:rsid w:val="000010C9"/>
    <w:rsid w:val="00001A23"/>
    <w:rsid w:val="0000214B"/>
    <w:rsid w:val="0000271B"/>
    <w:rsid w:val="00002B69"/>
    <w:rsid w:val="00002BA2"/>
    <w:rsid w:val="0000364D"/>
    <w:rsid w:val="0000380D"/>
    <w:rsid w:val="00003C27"/>
    <w:rsid w:val="00004038"/>
    <w:rsid w:val="000047BC"/>
    <w:rsid w:val="00004D93"/>
    <w:rsid w:val="0000520E"/>
    <w:rsid w:val="0000527E"/>
    <w:rsid w:val="00005E4D"/>
    <w:rsid w:val="00006419"/>
    <w:rsid w:val="00006955"/>
    <w:rsid w:val="00006AB9"/>
    <w:rsid w:val="000076C3"/>
    <w:rsid w:val="000077AA"/>
    <w:rsid w:val="000077EB"/>
    <w:rsid w:val="00007869"/>
    <w:rsid w:val="0000793A"/>
    <w:rsid w:val="00007A58"/>
    <w:rsid w:val="00007C02"/>
    <w:rsid w:val="0001083D"/>
    <w:rsid w:val="00010859"/>
    <w:rsid w:val="00010A72"/>
    <w:rsid w:val="00010FDA"/>
    <w:rsid w:val="00011A85"/>
    <w:rsid w:val="00012392"/>
    <w:rsid w:val="0001298F"/>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830"/>
    <w:rsid w:val="00020C4C"/>
    <w:rsid w:val="000214D3"/>
    <w:rsid w:val="0002182F"/>
    <w:rsid w:val="00021C5A"/>
    <w:rsid w:val="0002243A"/>
    <w:rsid w:val="0002281B"/>
    <w:rsid w:val="000228E7"/>
    <w:rsid w:val="000228FF"/>
    <w:rsid w:val="000234E8"/>
    <w:rsid w:val="00023683"/>
    <w:rsid w:val="00024200"/>
    <w:rsid w:val="000244F4"/>
    <w:rsid w:val="00024690"/>
    <w:rsid w:val="00024F26"/>
    <w:rsid w:val="000250DC"/>
    <w:rsid w:val="000251BC"/>
    <w:rsid w:val="0002546A"/>
    <w:rsid w:val="000257EB"/>
    <w:rsid w:val="00025E68"/>
    <w:rsid w:val="00025E92"/>
    <w:rsid w:val="00025F76"/>
    <w:rsid w:val="000269C2"/>
    <w:rsid w:val="000272A9"/>
    <w:rsid w:val="00027368"/>
    <w:rsid w:val="00027512"/>
    <w:rsid w:val="00027B3C"/>
    <w:rsid w:val="00027B75"/>
    <w:rsid w:val="00027BCD"/>
    <w:rsid w:val="00027F5F"/>
    <w:rsid w:val="000304BF"/>
    <w:rsid w:val="00030F54"/>
    <w:rsid w:val="0003107D"/>
    <w:rsid w:val="00031584"/>
    <w:rsid w:val="0003179F"/>
    <w:rsid w:val="000319EB"/>
    <w:rsid w:val="00031B09"/>
    <w:rsid w:val="0003209D"/>
    <w:rsid w:val="000323EC"/>
    <w:rsid w:val="000324E6"/>
    <w:rsid w:val="00032AE4"/>
    <w:rsid w:val="00034005"/>
    <w:rsid w:val="00034115"/>
    <w:rsid w:val="000347CB"/>
    <w:rsid w:val="00034A96"/>
    <w:rsid w:val="00034AC9"/>
    <w:rsid w:val="00034E6C"/>
    <w:rsid w:val="00034FF9"/>
    <w:rsid w:val="000350AD"/>
    <w:rsid w:val="000358FA"/>
    <w:rsid w:val="0003597F"/>
    <w:rsid w:val="00035A55"/>
    <w:rsid w:val="00036021"/>
    <w:rsid w:val="0003602D"/>
    <w:rsid w:val="000361BA"/>
    <w:rsid w:val="0003639B"/>
    <w:rsid w:val="000363E4"/>
    <w:rsid w:val="000367AF"/>
    <w:rsid w:val="00037587"/>
    <w:rsid w:val="00037615"/>
    <w:rsid w:val="000377BA"/>
    <w:rsid w:val="00037BA0"/>
    <w:rsid w:val="00037FD9"/>
    <w:rsid w:val="00037FF7"/>
    <w:rsid w:val="00040082"/>
    <w:rsid w:val="00040BEB"/>
    <w:rsid w:val="0004109B"/>
    <w:rsid w:val="000412BC"/>
    <w:rsid w:val="0004137E"/>
    <w:rsid w:val="000417BB"/>
    <w:rsid w:val="000417D9"/>
    <w:rsid w:val="0004192A"/>
    <w:rsid w:val="00041B17"/>
    <w:rsid w:val="00041DE6"/>
    <w:rsid w:val="0004239D"/>
    <w:rsid w:val="0004297B"/>
    <w:rsid w:val="00042EC4"/>
    <w:rsid w:val="00043585"/>
    <w:rsid w:val="00043654"/>
    <w:rsid w:val="00043A44"/>
    <w:rsid w:val="00043B5B"/>
    <w:rsid w:val="00044381"/>
    <w:rsid w:val="00044497"/>
    <w:rsid w:val="00045171"/>
    <w:rsid w:val="000451D9"/>
    <w:rsid w:val="000453E1"/>
    <w:rsid w:val="000457E1"/>
    <w:rsid w:val="00045DAC"/>
    <w:rsid w:val="00046412"/>
    <w:rsid w:val="0004671B"/>
    <w:rsid w:val="00046C8B"/>
    <w:rsid w:val="00046CD8"/>
    <w:rsid w:val="00046F6E"/>
    <w:rsid w:val="000470C1"/>
    <w:rsid w:val="00047130"/>
    <w:rsid w:val="00047642"/>
    <w:rsid w:val="000477E9"/>
    <w:rsid w:val="0005021C"/>
    <w:rsid w:val="00050DBA"/>
    <w:rsid w:val="00051388"/>
    <w:rsid w:val="00051623"/>
    <w:rsid w:val="0005194F"/>
    <w:rsid w:val="00051B5C"/>
    <w:rsid w:val="00051CA1"/>
    <w:rsid w:val="00051E51"/>
    <w:rsid w:val="00051E55"/>
    <w:rsid w:val="00051EAA"/>
    <w:rsid w:val="000524FF"/>
    <w:rsid w:val="000525F2"/>
    <w:rsid w:val="000529D2"/>
    <w:rsid w:val="00052FF2"/>
    <w:rsid w:val="0005312F"/>
    <w:rsid w:val="0005345B"/>
    <w:rsid w:val="000535F3"/>
    <w:rsid w:val="000536C3"/>
    <w:rsid w:val="00053AB1"/>
    <w:rsid w:val="00053F05"/>
    <w:rsid w:val="00054004"/>
    <w:rsid w:val="000543C7"/>
    <w:rsid w:val="00054885"/>
    <w:rsid w:val="000548C0"/>
    <w:rsid w:val="000548CB"/>
    <w:rsid w:val="000549ED"/>
    <w:rsid w:val="00054D3B"/>
    <w:rsid w:val="00054ED0"/>
    <w:rsid w:val="00054F1B"/>
    <w:rsid w:val="00054F3E"/>
    <w:rsid w:val="000558CA"/>
    <w:rsid w:val="000566DA"/>
    <w:rsid w:val="000567C9"/>
    <w:rsid w:val="000567D3"/>
    <w:rsid w:val="00056BDE"/>
    <w:rsid w:val="00056D9C"/>
    <w:rsid w:val="00056EDE"/>
    <w:rsid w:val="0005780A"/>
    <w:rsid w:val="00057A9C"/>
    <w:rsid w:val="00057B56"/>
    <w:rsid w:val="00057EA9"/>
    <w:rsid w:val="000601AF"/>
    <w:rsid w:val="000604D8"/>
    <w:rsid w:val="0006060D"/>
    <w:rsid w:val="000608FA"/>
    <w:rsid w:val="00060B04"/>
    <w:rsid w:val="00061622"/>
    <w:rsid w:val="0006185C"/>
    <w:rsid w:val="00061DB2"/>
    <w:rsid w:val="00062097"/>
    <w:rsid w:val="000620E5"/>
    <w:rsid w:val="00062105"/>
    <w:rsid w:val="0006287A"/>
    <w:rsid w:val="00062A5F"/>
    <w:rsid w:val="000631F3"/>
    <w:rsid w:val="00063538"/>
    <w:rsid w:val="00063A12"/>
    <w:rsid w:val="00063C56"/>
    <w:rsid w:val="0006401E"/>
    <w:rsid w:val="000645CF"/>
    <w:rsid w:val="00064898"/>
    <w:rsid w:val="00064AB9"/>
    <w:rsid w:val="00064ADF"/>
    <w:rsid w:val="00064AE4"/>
    <w:rsid w:val="00064C50"/>
    <w:rsid w:val="00065495"/>
    <w:rsid w:val="00065596"/>
    <w:rsid w:val="00065635"/>
    <w:rsid w:val="00065942"/>
    <w:rsid w:val="000659A0"/>
    <w:rsid w:val="00065F51"/>
    <w:rsid w:val="00066AA2"/>
    <w:rsid w:val="00066BAD"/>
    <w:rsid w:val="000672A5"/>
    <w:rsid w:val="000673D3"/>
    <w:rsid w:val="00067591"/>
    <w:rsid w:val="00067AEB"/>
    <w:rsid w:val="00067E29"/>
    <w:rsid w:val="00070354"/>
    <w:rsid w:val="00070640"/>
    <w:rsid w:val="000706EB"/>
    <w:rsid w:val="00070BAF"/>
    <w:rsid w:val="0007137D"/>
    <w:rsid w:val="00071867"/>
    <w:rsid w:val="00071927"/>
    <w:rsid w:val="00071C80"/>
    <w:rsid w:val="00071D89"/>
    <w:rsid w:val="00072528"/>
    <w:rsid w:val="000729C7"/>
    <w:rsid w:val="00072FF3"/>
    <w:rsid w:val="00073310"/>
    <w:rsid w:val="000738A1"/>
    <w:rsid w:val="0007397D"/>
    <w:rsid w:val="00073BC3"/>
    <w:rsid w:val="000740E3"/>
    <w:rsid w:val="000740FA"/>
    <w:rsid w:val="00074193"/>
    <w:rsid w:val="00074492"/>
    <w:rsid w:val="0007449A"/>
    <w:rsid w:val="000746FA"/>
    <w:rsid w:val="00074A26"/>
    <w:rsid w:val="00074A30"/>
    <w:rsid w:val="00074F8E"/>
    <w:rsid w:val="00075018"/>
    <w:rsid w:val="0007507E"/>
    <w:rsid w:val="00075916"/>
    <w:rsid w:val="00075DB1"/>
    <w:rsid w:val="000766E1"/>
    <w:rsid w:val="00076F73"/>
    <w:rsid w:val="0007717E"/>
    <w:rsid w:val="00077331"/>
    <w:rsid w:val="000777D6"/>
    <w:rsid w:val="00077AD1"/>
    <w:rsid w:val="00077C56"/>
    <w:rsid w:val="0008014F"/>
    <w:rsid w:val="000804B7"/>
    <w:rsid w:val="000809C8"/>
    <w:rsid w:val="00080ED8"/>
    <w:rsid w:val="00080FD1"/>
    <w:rsid w:val="000815FF"/>
    <w:rsid w:val="00081752"/>
    <w:rsid w:val="00081CE3"/>
    <w:rsid w:val="000824B9"/>
    <w:rsid w:val="00082C09"/>
    <w:rsid w:val="00082E55"/>
    <w:rsid w:val="00082EF3"/>
    <w:rsid w:val="000832EA"/>
    <w:rsid w:val="000834FC"/>
    <w:rsid w:val="0008350B"/>
    <w:rsid w:val="00083820"/>
    <w:rsid w:val="00083886"/>
    <w:rsid w:val="000839F0"/>
    <w:rsid w:val="00083FEB"/>
    <w:rsid w:val="00084BCB"/>
    <w:rsid w:val="00084F1A"/>
    <w:rsid w:val="0008542B"/>
    <w:rsid w:val="000858DA"/>
    <w:rsid w:val="00085AAB"/>
    <w:rsid w:val="00085ACC"/>
    <w:rsid w:val="00085FC0"/>
    <w:rsid w:val="0008668B"/>
    <w:rsid w:val="000868C6"/>
    <w:rsid w:val="000871CE"/>
    <w:rsid w:val="000872C3"/>
    <w:rsid w:val="00087775"/>
    <w:rsid w:val="00087B56"/>
    <w:rsid w:val="00090291"/>
    <w:rsid w:val="00090489"/>
    <w:rsid w:val="00090E34"/>
    <w:rsid w:val="0009157C"/>
    <w:rsid w:val="000917EB"/>
    <w:rsid w:val="00091B32"/>
    <w:rsid w:val="000925BB"/>
    <w:rsid w:val="000926B6"/>
    <w:rsid w:val="000929BE"/>
    <w:rsid w:val="00092B16"/>
    <w:rsid w:val="00092F43"/>
    <w:rsid w:val="000931F6"/>
    <w:rsid w:val="00093685"/>
    <w:rsid w:val="000936B7"/>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6A00"/>
    <w:rsid w:val="0009719C"/>
    <w:rsid w:val="000971EA"/>
    <w:rsid w:val="000971EC"/>
    <w:rsid w:val="00097831"/>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28C"/>
    <w:rsid w:val="000A24EE"/>
    <w:rsid w:val="000A250B"/>
    <w:rsid w:val="000A37A2"/>
    <w:rsid w:val="000A3973"/>
    <w:rsid w:val="000A3A1E"/>
    <w:rsid w:val="000A3BD7"/>
    <w:rsid w:val="000A3D1A"/>
    <w:rsid w:val="000A3DAA"/>
    <w:rsid w:val="000A3E45"/>
    <w:rsid w:val="000A4459"/>
    <w:rsid w:val="000A4612"/>
    <w:rsid w:val="000A4B93"/>
    <w:rsid w:val="000A4C5F"/>
    <w:rsid w:val="000A4CD6"/>
    <w:rsid w:val="000A4EFC"/>
    <w:rsid w:val="000A539A"/>
    <w:rsid w:val="000A5E1E"/>
    <w:rsid w:val="000A5F88"/>
    <w:rsid w:val="000A698A"/>
    <w:rsid w:val="000A7053"/>
    <w:rsid w:val="000A7199"/>
    <w:rsid w:val="000A71A7"/>
    <w:rsid w:val="000A768D"/>
    <w:rsid w:val="000A7733"/>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2EEB"/>
    <w:rsid w:val="000B3015"/>
    <w:rsid w:val="000B31E0"/>
    <w:rsid w:val="000B3327"/>
    <w:rsid w:val="000B38C2"/>
    <w:rsid w:val="000B4092"/>
    <w:rsid w:val="000B47FC"/>
    <w:rsid w:val="000B4C45"/>
    <w:rsid w:val="000B4D08"/>
    <w:rsid w:val="000B4DFC"/>
    <w:rsid w:val="000B4EED"/>
    <w:rsid w:val="000B5047"/>
    <w:rsid w:val="000B5517"/>
    <w:rsid w:val="000B5A2A"/>
    <w:rsid w:val="000B5AB3"/>
    <w:rsid w:val="000B6146"/>
    <w:rsid w:val="000B64A1"/>
    <w:rsid w:val="000B671D"/>
    <w:rsid w:val="000B69C3"/>
    <w:rsid w:val="000B7107"/>
    <w:rsid w:val="000B71B8"/>
    <w:rsid w:val="000B772B"/>
    <w:rsid w:val="000B7A40"/>
    <w:rsid w:val="000C0233"/>
    <w:rsid w:val="000C02F8"/>
    <w:rsid w:val="000C0523"/>
    <w:rsid w:val="000C0EE3"/>
    <w:rsid w:val="000C1230"/>
    <w:rsid w:val="000C1EFE"/>
    <w:rsid w:val="000C22F8"/>
    <w:rsid w:val="000C24EF"/>
    <w:rsid w:val="000C2BCF"/>
    <w:rsid w:val="000C2D27"/>
    <w:rsid w:val="000C2DC6"/>
    <w:rsid w:val="000C3029"/>
    <w:rsid w:val="000C3135"/>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4CB2"/>
    <w:rsid w:val="000C50C1"/>
    <w:rsid w:val="000C530E"/>
    <w:rsid w:val="000C5528"/>
    <w:rsid w:val="000C5C68"/>
    <w:rsid w:val="000C5D26"/>
    <w:rsid w:val="000C5DD1"/>
    <w:rsid w:val="000C647F"/>
    <w:rsid w:val="000C6737"/>
    <w:rsid w:val="000C695F"/>
    <w:rsid w:val="000C6A3E"/>
    <w:rsid w:val="000C6C26"/>
    <w:rsid w:val="000C6F33"/>
    <w:rsid w:val="000C7009"/>
    <w:rsid w:val="000C7015"/>
    <w:rsid w:val="000C782F"/>
    <w:rsid w:val="000C7F50"/>
    <w:rsid w:val="000D0367"/>
    <w:rsid w:val="000D07E7"/>
    <w:rsid w:val="000D086A"/>
    <w:rsid w:val="000D0C48"/>
    <w:rsid w:val="000D0D33"/>
    <w:rsid w:val="000D0F1B"/>
    <w:rsid w:val="000D0FDB"/>
    <w:rsid w:val="000D136E"/>
    <w:rsid w:val="000D1785"/>
    <w:rsid w:val="000D2273"/>
    <w:rsid w:val="000D26BE"/>
    <w:rsid w:val="000D28EA"/>
    <w:rsid w:val="000D2A32"/>
    <w:rsid w:val="000D3000"/>
    <w:rsid w:val="000D32C4"/>
    <w:rsid w:val="000D38E8"/>
    <w:rsid w:val="000D3F09"/>
    <w:rsid w:val="000D486F"/>
    <w:rsid w:val="000D493B"/>
    <w:rsid w:val="000D4A59"/>
    <w:rsid w:val="000D5722"/>
    <w:rsid w:val="000D58A8"/>
    <w:rsid w:val="000D5C56"/>
    <w:rsid w:val="000D5E89"/>
    <w:rsid w:val="000D63EB"/>
    <w:rsid w:val="000D650A"/>
    <w:rsid w:val="000D6892"/>
    <w:rsid w:val="000D74E6"/>
    <w:rsid w:val="000D7C27"/>
    <w:rsid w:val="000D7D39"/>
    <w:rsid w:val="000D7EEE"/>
    <w:rsid w:val="000E0530"/>
    <w:rsid w:val="000E09AF"/>
    <w:rsid w:val="000E11B8"/>
    <w:rsid w:val="000E15A3"/>
    <w:rsid w:val="000E1691"/>
    <w:rsid w:val="000E16A6"/>
    <w:rsid w:val="000E17FF"/>
    <w:rsid w:val="000E1AB6"/>
    <w:rsid w:val="000E212A"/>
    <w:rsid w:val="000E229E"/>
    <w:rsid w:val="000E2457"/>
    <w:rsid w:val="000E2502"/>
    <w:rsid w:val="000E2C60"/>
    <w:rsid w:val="000E2D22"/>
    <w:rsid w:val="000E2D9F"/>
    <w:rsid w:val="000E2E6A"/>
    <w:rsid w:val="000E32E8"/>
    <w:rsid w:val="000E3C4D"/>
    <w:rsid w:val="000E449B"/>
    <w:rsid w:val="000E44B2"/>
    <w:rsid w:val="000E45AE"/>
    <w:rsid w:val="000E48DE"/>
    <w:rsid w:val="000E4A82"/>
    <w:rsid w:val="000E4C5B"/>
    <w:rsid w:val="000E4E80"/>
    <w:rsid w:val="000E57A4"/>
    <w:rsid w:val="000E5E90"/>
    <w:rsid w:val="000E5FBA"/>
    <w:rsid w:val="000E673E"/>
    <w:rsid w:val="000E6A1B"/>
    <w:rsid w:val="000E6AEA"/>
    <w:rsid w:val="000E763A"/>
    <w:rsid w:val="000E78BB"/>
    <w:rsid w:val="000E7B07"/>
    <w:rsid w:val="000E7CD7"/>
    <w:rsid w:val="000E7DD2"/>
    <w:rsid w:val="000F04B2"/>
    <w:rsid w:val="000F0586"/>
    <w:rsid w:val="000F0D83"/>
    <w:rsid w:val="000F1376"/>
    <w:rsid w:val="000F236C"/>
    <w:rsid w:val="000F2676"/>
    <w:rsid w:val="000F2916"/>
    <w:rsid w:val="000F291B"/>
    <w:rsid w:val="000F2968"/>
    <w:rsid w:val="000F2D66"/>
    <w:rsid w:val="000F2E81"/>
    <w:rsid w:val="000F3030"/>
    <w:rsid w:val="000F32C7"/>
    <w:rsid w:val="000F33DA"/>
    <w:rsid w:val="000F344A"/>
    <w:rsid w:val="000F373B"/>
    <w:rsid w:val="000F37DA"/>
    <w:rsid w:val="000F3F10"/>
    <w:rsid w:val="000F4416"/>
    <w:rsid w:val="000F45C5"/>
    <w:rsid w:val="000F4E2E"/>
    <w:rsid w:val="000F5746"/>
    <w:rsid w:val="000F5BE1"/>
    <w:rsid w:val="000F61A2"/>
    <w:rsid w:val="000F6521"/>
    <w:rsid w:val="000F6611"/>
    <w:rsid w:val="000F6B68"/>
    <w:rsid w:val="000F6B6A"/>
    <w:rsid w:val="000F71BB"/>
    <w:rsid w:val="000F7219"/>
    <w:rsid w:val="000F7A5C"/>
    <w:rsid w:val="000F7E19"/>
    <w:rsid w:val="00100151"/>
    <w:rsid w:val="00100181"/>
    <w:rsid w:val="00100DF7"/>
    <w:rsid w:val="00100F3F"/>
    <w:rsid w:val="001014AB"/>
    <w:rsid w:val="00101694"/>
    <w:rsid w:val="001018B6"/>
    <w:rsid w:val="0010197B"/>
    <w:rsid w:val="00101DA2"/>
    <w:rsid w:val="00101E07"/>
    <w:rsid w:val="00101EE7"/>
    <w:rsid w:val="001023B8"/>
    <w:rsid w:val="00102542"/>
    <w:rsid w:val="0010261E"/>
    <w:rsid w:val="001027B3"/>
    <w:rsid w:val="00102B0C"/>
    <w:rsid w:val="00102D41"/>
    <w:rsid w:val="00102EF2"/>
    <w:rsid w:val="001030E7"/>
    <w:rsid w:val="00103450"/>
    <w:rsid w:val="0010364C"/>
    <w:rsid w:val="00103708"/>
    <w:rsid w:val="00103D33"/>
    <w:rsid w:val="001042D5"/>
    <w:rsid w:val="0010434C"/>
    <w:rsid w:val="00104365"/>
    <w:rsid w:val="00104D87"/>
    <w:rsid w:val="00104DE3"/>
    <w:rsid w:val="0010516B"/>
    <w:rsid w:val="001053D9"/>
    <w:rsid w:val="0010565E"/>
    <w:rsid w:val="00105744"/>
    <w:rsid w:val="00105D58"/>
    <w:rsid w:val="0010605F"/>
    <w:rsid w:val="0010615B"/>
    <w:rsid w:val="0010642D"/>
    <w:rsid w:val="00106459"/>
    <w:rsid w:val="00106B7F"/>
    <w:rsid w:val="00107950"/>
    <w:rsid w:val="00110355"/>
    <w:rsid w:val="001105FB"/>
    <w:rsid w:val="001108BB"/>
    <w:rsid w:val="00110992"/>
    <w:rsid w:val="001115EE"/>
    <w:rsid w:val="0011193E"/>
    <w:rsid w:val="001119C7"/>
    <w:rsid w:val="00111A78"/>
    <w:rsid w:val="00111DBA"/>
    <w:rsid w:val="00111FEE"/>
    <w:rsid w:val="001123F5"/>
    <w:rsid w:val="00112FB9"/>
    <w:rsid w:val="00113736"/>
    <w:rsid w:val="00113951"/>
    <w:rsid w:val="001139F0"/>
    <w:rsid w:val="00113B78"/>
    <w:rsid w:val="00113E5B"/>
    <w:rsid w:val="00114068"/>
    <w:rsid w:val="0011422F"/>
    <w:rsid w:val="001144BC"/>
    <w:rsid w:val="00114A87"/>
    <w:rsid w:val="00114BC3"/>
    <w:rsid w:val="00114BF4"/>
    <w:rsid w:val="00114D8F"/>
    <w:rsid w:val="00115932"/>
    <w:rsid w:val="00115E4C"/>
    <w:rsid w:val="00115FD3"/>
    <w:rsid w:val="00116367"/>
    <w:rsid w:val="001163C5"/>
    <w:rsid w:val="0011691B"/>
    <w:rsid w:val="00116B84"/>
    <w:rsid w:val="00116CD4"/>
    <w:rsid w:val="00117BCD"/>
    <w:rsid w:val="00117F3C"/>
    <w:rsid w:val="00120096"/>
    <w:rsid w:val="00120218"/>
    <w:rsid w:val="00120450"/>
    <w:rsid w:val="00120673"/>
    <w:rsid w:val="001207E3"/>
    <w:rsid w:val="0012084D"/>
    <w:rsid w:val="00120CBE"/>
    <w:rsid w:val="00120E0B"/>
    <w:rsid w:val="00120ECB"/>
    <w:rsid w:val="00121092"/>
    <w:rsid w:val="001210F9"/>
    <w:rsid w:val="00121159"/>
    <w:rsid w:val="00121455"/>
    <w:rsid w:val="00121E22"/>
    <w:rsid w:val="00121F1F"/>
    <w:rsid w:val="00121F2B"/>
    <w:rsid w:val="001222B1"/>
    <w:rsid w:val="001222CE"/>
    <w:rsid w:val="001223F3"/>
    <w:rsid w:val="00122B35"/>
    <w:rsid w:val="00122C1A"/>
    <w:rsid w:val="00122F54"/>
    <w:rsid w:val="00123201"/>
    <w:rsid w:val="00123933"/>
    <w:rsid w:val="0012401B"/>
    <w:rsid w:val="001240D2"/>
    <w:rsid w:val="00124649"/>
    <w:rsid w:val="00124A79"/>
    <w:rsid w:val="00124C13"/>
    <w:rsid w:val="00124C44"/>
    <w:rsid w:val="00124D98"/>
    <w:rsid w:val="00124EE2"/>
    <w:rsid w:val="00125462"/>
    <w:rsid w:val="001259ED"/>
    <w:rsid w:val="00125A72"/>
    <w:rsid w:val="00125C7E"/>
    <w:rsid w:val="00125CC9"/>
    <w:rsid w:val="00125E26"/>
    <w:rsid w:val="0012613E"/>
    <w:rsid w:val="001261EA"/>
    <w:rsid w:val="001268F1"/>
    <w:rsid w:val="00126A08"/>
    <w:rsid w:val="00126AD6"/>
    <w:rsid w:val="00126D00"/>
    <w:rsid w:val="00126FFD"/>
    <w:rsid w:val="0012797F"/>
    <w:rsid w:val="0013072B"/>
    <w:rsid w:val="001307F3"/>
    <w:rsid w:val="00130DAD"/>
    <w:rsid w:val="00130FD8"/>
    <w:rsid w:val="001315BE"/>
    <w:rsid w:val="00131E9A"/>
    <w:rsid w:val="00131EA1"/>
    <w:rsid w:val="00132248"/>
    <w:rsid w:val="0013225A"/>
    <w:rsid w:val="001323B6"/>
    <w:rsid w:val="001324C0"/>
    <w:rsid w:val="001336C8"/>
    <w:rsid w:val="001336DC"/>
    <w:rsid w:val="00133A44"/>
    <w:rsid w:val="00134216"/>
    <w:rsid w:val="00134359"/>
    <w:rsid w:val="001343EA"/>
    <w:rsid w:val="001344D6"/>
    <w:rsid w:val="00134507"/>
    <w:rsid w:val="00134830"/>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270"/>
    <w:rsid w:val="0014252F"/>
    <w:rsid w:val="001426D8"/>
    <w:rsid w:val="00142880"/>
    <w:rsid w:val="00143C43"/>
    <w:rsid w:val="00143CF1"/>
    <w:rsid w:val="00143D57"/>
    <w:rsid w:val="00143DEE"/>
    <w:rsid w:val="00143E1B"/>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CEF"/>
    <w:rsid w:val="00147D05"/>
    <w:rsid w:val="001505B3"/>
    <w:rsid w:val="00150892"/>
    <w:rsid w:val="00150A1B"/>
    <w:rsid w:val="00151C15"/>
    <w:rsid w:val="00152890"/>
    <w:rsid w:val="00152A12"/>
    <w:rsid w:val="00152ED1"/>
    <w:rsid w:val="001531A9"/>
    <w:rsid w:val="0015372A"/>
    <w:rsid w:val="00153969"/>
    <w:rsid w:val="0015439A"/>
    <w:rsid w:val="00154731"/>
    <w:rsid w:val="00154FE6"/>
    <w:rsid w:val="00155088"/>
    <w:rsid w:val="00155463"/>
    <w:rsid w:val="001554DC"/>
    <w:rsid w:val="001554E7"/>
    <w:rsid w:val="001556A8"/>
    <w:rsid w:val="00155857"/>
    <w:rsid w:val="001559B8"/>
    <w:rsid w:val="00155B2E"/>
    <w:rsid w:val="001564AA"/>
    <w:rsid w:val="0015669F"/>
    <w:rsid w:val="00156C6B"/>
    <w:rsid w:val="00157712"/>
    <w:rsid w:val="00157A63"/>
    <w:rsid w:val="00157DEB"/>
    <w:rsid w:val="00157F46"/>
    <w:rsid w:val="001602D8"/>
    <w:rsid w:val="001608AD"/>
    <w:rsid w:val="00160AA6"/>
    <w:rsid w:val="00160CA3"/>
    <w:rsid w:val="00160EAD"/>
    <w:rsid w:val="0016160D"/>
    <w:rsid w:val="001623E0"/>
    <w:rsid w:val="0016272F"/>
    <w:rsid w:val="00162A6D"/>
    <w:rsid w:val="00162E71"/>
    <w:rsid w:val="0016303C"/>
    <w:rsid w:val="0016341C"/>
    <w:rsid w:val="0016343A"/>
    <w:rsid w:val="0016399D"/>
    <w:rsid w:val="00163BA9"/>
    <w:rsid w:val="00163C98"/>
    <w:rsid w:val="00164193"/>
    <w:rsid w:val="001643C7"/>
    <w:rsid w:val="001648E2"/>
    <w:rsid w:val="00164C2E"/>
    <w:rsid w:val="00164D34"/>
    <w:rsid w:val="00164E19"/>
    <w:rsid w:val="00164F34"/>
    <w:rsid w:val="00165666"/>
    <w:rsid w:val="001656ED"/>
    <w:rsid w:val="00165A05"/>
    <w:rsid w:val="00165A7C"/>
    <w:rsid w:val="00165AC3"/>
    <w:rsid w:val="00165CE6"/>
    <w:rsid w:val="00165F3A"/>
    <w:rsid w:val="001662E5"/>
    <w:rsid w:val="001667A0"/>
    <w:rsid w:val="001667EE"/>
    <w:rsid w:val="00166C0B"/>
    <w:rsid w:val="00167E05"/>
    <w:rsid w:val="00170495"/>
    <w:rsid w:val="00170648"/>
    <w:rsid w:val="00170673"/>
    <w:rsid w:val="001706CB"/>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C1E"/>
    <w:rsid w:val="00176E2E"/>
    <w:rsid w:val="0017732B"/>
    <w:rsid w:val="0017778B"/>
    <w:rsid w:val="00177844"/>
    <w:rsid w:val="00180170"/>
    <w:rsid w:val="001802A2"/>
    <w:rsid w:val="001802F5"/>
    <w:rsid w:val="001809A6"/>
    <w:rsid w:val="00181437"/>
    <w:rsid w:val="00181561"/>
    <w:rsid w:val="001817E6"/>
    <w:rsid w:val="001819C0"/>
    <w:rsid w:val="001827CB"/>
    <w:rsid w:val="00182F1A"/>
    <w:rsid w:val="00183AE1"/>
    <w:rsid w:val="00183C88"/>
    <w:rsid w:val="00183D2F"/>
    <w:rsid w:val="00183D55"/>
    <w:rsid w:val="00184493"/>
    <w:rsid w:val="00184DD9"/>
    <w:rsid w:val="00184E3F"/>
    <w:rsid w:val="001854FB"/>
    <w:rsid w:val="0018592F"/>
    <w:rsid w:val="001859C5"/>
    <w:rsid w:val="00185A68"/>
    <w:rsid w:val="00185C71"/>
    <w:rsid w:val="00185DC7"/>
    <w:rsid w:val="00185FDE"/>
    <w:rsid w:val="0018677B"/>
    <w:rsid w:val="00186802"/>
    <w:rsid w:val="001868E0"/>
    <w:rsid w:val="001869DB"/>
    <w:rsid w:val="001876C4"/>
    <w:rsid w:val="00187AB1"/>
    <w:rsid w:val="00187BEF"/>
    <w:rsid w:val="00187C13"/>
    <w:rsid w:val="00190114"/>
    <w:rsid w:val="0019030B"/>
    <w:rsid w:val="001903B5"/>
    <w:rsid w:val="00190852"/>
    <w:rsid w:val="00190889"/>
    <w:rsid w:val="00190AB2"/>
    <w:rsid w:val="001910AC"/>
    <w:rsid w:val="00191B8E"/>
    <w:rsid w:val="00191F8E"/>
    <w:rsid w:val="001921DC"/>
    <w:rsid w:val="001927CB"/>
    <w:rsid w:val="00192996"/>
    <w:rsid w:val="00192B27"/>
    <w:rsid w:val="00192E50"/>
    <w:rsid w:val="00193087"/>
    <w:rsid w:val="00193195"/>
    <w:rsid w:val="001934EE"/>
    <w:rsid w:val="00193645"/>
    <w:rsid w:val="001938D5"/>
    <w:rsid w:val="00193A51"/>
    <w:rsid w:val="00193B11"/>
    <w:rsid w:val="00193D4F"/>
    <w:rsid w:val="00194DED"/>
    <w:rsid w:val="00194E1C"/>
    <w:rsid w:val="00194E72"/>
    <w:rsid w:val="001950AE"/>
    <w:rsid w:val="001950E9"/>
    <w:rsid w:val="001950F8"/>
    <w:rsid w:val="00195986"/>
    <w:rsid w:val="00195A0B"/>
    <w:rsid w:val="00195D19"/>
    <w:rsid w:val="0019657D"/>
    <w:rsid w:val="001969EA"/>
    <w:rsid w:val="00196CB0"/>
    <w:rsid w:val="00197230"/>
    <w:rsid w:val="00197337"/>
    <w:rsid w:val="001975E9"/>
    <w:rsid w:val="00197622"/>
    <w:rsid w:val="00197A88"/>
    <w:rsid w:val="00197BC5"/>
    <w:rsid w:val="001A04A2"/>
    <w:rsid w:val="001A0984"/>
    <w:rsid w:val="001A0986"/>
    <w:rsid w:val="001A10C7"/>
    <w:rsid w:val="001A10DE"/>
    <w:rsid w:val="001A12BA"/>
    <w:rsid w:val="001A14B0"/>
    <w:rsid w:val="001A1BCD"/>
    <w:rsid w:val="001A1FAB"/>
    <w:rsid w:val="001A201F"/>
    <w:rsid w:val="001A2295"/>
    <w:rsid w:val="001A240C"/>
    <w:rsid w:val="001A2618"/>
    <w:rsid w:val="001A31C3"/>
    <w:rsid w:val="001A33E2"/>
    <w:rsid w:val="001A362B"/>
    <w:rsid w:val="001A3CDC"/>
    <w:rsid w:val="001A3F89"/>
    <w:rsid w:val="001A471A"/>
    <w:rsid w:val="001A4B8F"/>
    <w:rsid w:val="001A4ED0"/>
    <w:rsid w:val="001A4F3E"/>
    <w:rsid w:val="001A4F8C"/>
    <w:rsid w:val="001A505C"/>
    <w:rsid w:val="001A52BF"/>
    <w:rsid w:val="001A6037"/>
    <w:rsid w:val="001A611D"/>
    <w:rsid w:val="001A6180"/>
    <w:rsid w:val="001A621D"/>
    <w:rsid w:val="001A68A2"/>
    <w:rsid w:val="001A6C54"/>
    <w:rsid w:val="001A6E1B"/>
    <w:rsid w:val="001A71B3"/>
    <w:rsid w:val="001A7350"/>
    <w:rsid w:val="001A770B"/>
    <w:rsid w:val="001A7A32"/>
    <w:rsid w:val="001A7B8B"/>
    <w:rsid w:val="001A7C3B"/>
    <w:rsid w:val="001A7E02"/>
    <w:rsid w:val="001B004C"/>
    <w:rsid w:val="001B086C"/>
    <w:rsid w:val="001B0A5E"/>
    <w:rsid w:val="001B0F34"/>
    <w:rsid w:val="001B0FE7"/>
    <w:rsid w:val="001B133E"/>
    <w:rsid w:val="001B1A66"/>
    <w:rsid w:val="001B22FE"/>
    <w:rsid w:val="001B2E07"/>
    <w:rsid w:val="001B3C5E"/>
    <w:rsid w:val="001B4062"/>
    <w:rsid w:val="001B459B"/>
    <w:rsid w:val="001B45EA"/>
    <w:rsid w:val="001B5068"/>
    <w:rsid w:val="001B5695"/>
    <w:rsid w:val="001B595C"/>
    <w:rsid w:val="001B5B32"/>
    <w:rsid w:val="001B60A0"/>
    <w:rsid w:val="001B68E2"/>
    <w:rsid w:val="001B696F"/>
    <w:rsid w:val="001B6E91"/>
    <w:rsid w:val="001B71A1"/>
    <w:rsid w:val="001B7E3B"/>
    <w:rsid w:val="001C0323"/>
    <w:rsid w:val="001C0B4D"/>
    <w:rsid w:val="001C0C58"/>
    <w:rsid w:val="001C111F"/>
    <w:rsid w:val="001C139B"/>
    <w:rsid w:val="001C2018"/>
    <w:rsid w:val="001C2509"/>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6E00"/>
    <w:rsid w:val="001C7161"/>
    <w:rsid w:val="001C7964"/>
    <w:rsid w:val="001C7B62"/>
    <w:rsid w:val="001C7C42"/>
    <w:rsid w:val="001C7DC3"/>
    <w:rsid w:val="001C7F67"/>
    <w:rsid w:val="001D00FC"/>
    <w:rsid w:val="001D089C"/>
    <w:rsid w:val="001D0BED"/>
    <w:rsid w:val="001D1415"/>
    <w:rsid w:val="001D150E"/>
    <w:rsid w:val="001D1703"/>
    <w:rsid w:val="001D1B73"/>
    <w:rsid w:val="001D257B"/>
    <w:rsid w:val="001D275C"/>
    <w:rsid w:val="001D284C"/>
    <w:rsid w:val="001D297A"/>
    <w:rsid w:val="001D2A1E"/>
    <w:rsid w:val="001D2A2A"/>
    <w:rsid w:val="001D2D5F"/>
    <w:rsid w:val="001D2E14"/>
    <w:rsid w:val="001D2EFC"/>
    <w:rsid w:val="001D360E"/>
    <w:rsid w:val="001D3A04"/>
    <w:rsid w:val="001D3CFA"/>
    <w:rsid w:val="001D3DBE"/>
    <w:rsid w:val="001D4395"/>
    <w:rsid w:val="001D43E4"/>
    <w:rsid w:val="001D47B9"/>
    <w:rsid w:val="001D50D7"/>
    <w:rsid w:val="001D5298"/>
    <w:rsid w:val="001D560B"/>
    <w:rsid w:val="001D5EFB"/>
    <w:rsid w:val="001D6437"/>
    <w:rsid w:val="001D66A6"/>
    <w:rsid w:val="001D67C0"/>
    <w:rsid w:val="001D6EFE"/>
    <w:rsid w:val="001D6FB1"/>
    <w:rsid w:val="001D748E"/>
    <w:rsid w:val="001D7786"/>
    <w:rsid w:val="001D79E7"/>
    <w:rsid w:val="001D7BD5"/>
    <w:rsid w:val="001D7BE5"/>
    <w:rsid w:val="001D7D1C"/>
    <w:rsid w:val="001E030B"/>
    <w:rsid w:val="001E0311"/>
    <w:rsid w:val="001E09B6"/>
    <w:rsid w:val="001E0E6D"/>
    <w:rsid w:val="001E0E85"/>
    <w:rsid w:val="001E12B3"/>
    <w:rsid w:val="001E16FF"/>
    <w:rsid w:val="001E1A8E"/>
    <w:rsid w:val="001E268C"/>
    <w:rsid w:val="001E3112"/>
    <w:rsid w:val="001E3641"/>
    <w:rsid w:val="001E38BE"/>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DCC"/>
    <w:rsid w:val="001E7FA1"/>
    <w:rsid w:val="001F0C3C"/>
    <w:rsid w:val="001F0E92"/>
    <w:rsid w:val="001F16FA"/>
    <w:rsid w:val="001F22F2"/>
    <w:rsid w:val="001F2322"/>
    <w:rsid w:val="001F271B"/>
    <w:rsid w:val="001F282D"/>
    <w:rsid w:val="001F2A40"/>
    <w:rsid w:val="001F3550"/>
    <w:rsid w:val="001F3B3D"/>
    <w:rsid w:val="001F3DAF"/>
    <w:rsid w:val="001F3F51"/>
    <w:rsid w:val="001F3FB5"/>
    <w:rsid w:val="001F44D3"/>
    <w:rsid w:val="001F44DE"/>
    <w:rsid w:val="001F4E25"/>
    <w:rsid w:val="001F5522"/>
    <w:rsid w:val="001F5648"/>
    <w:rsid w:val="001F5BDD"/>
    <w:rsid w:val="001F5C42"/>
    <w:rsid w:val="001F617E"/>
    <w:rsid w:val="001F657C"/>
    <w:rsid w:val="001F6791"/>
    <w:rsid w:val="001F6B13"/>
    <w:rsid w:val="001F6D63"/>
    <w:rsid w:val="001F6F93"/>
    <w:rsid w:val="001F79F8"/>
    <w:rsid w:val="00200049"/>
    <w:rsid w:val="002002AF"/>
    <w:rsid w:val="0020043D"/>
    <w:rsid w:val="00200522"/>
    <w:rsid w:val="00201680"/>
    <w:rsid w:val="00201D3D"/>
    <w:rsid w:val="0020208B"/>
    <w:rsid w:val="0020212D"/>
    <w:rsid w:val="0020299B"/>
    <w:rsid w:val="00202D2F"/>
    <w:rsid w:val="002031DB"/>
    <w:rsid w:val="00203A9C"/>
    <w:rsid w:val="00203B51"/>
    <w:rsid w:val="00203D9A"/>
    <w:rsid w:val="00203F91"/>
    <w:rsid w:val="00204741"/>
    <w:rsid w:val="00204769"/>
    <w:rsid w:val="00204A70"/>
    <w:rsid w:val="00204C4E"/>
    <w:rsid w:val="002052BF"/>
    <w:rsid w:val="00205A87"/>
    <w:rsid w:val="00205C52"/>
    <w:rsid w:val="00205D4C"/>
    <w:rsid w:val="002064D9"/>
    <w:rsid w:val="00206ABD"/>
    <w:rsid w:val="00206C68"/>
    <w:rsid w:val="0020740D"/>
    <w:rsid w:val="00207793"/>
    <w:rsid w:val="00207869"/>
    <w:rsid w:val="00207B9B"/>
    <w:rsid w:val="00207FE9"/>
    <w:rsid w:val="0021081E"/>
    <w:rsid w:val="0021092E"/>
    <w:rsid w:val="00210A5F"/>
    <w:rsid w:val="00210EC0"/>
    <w:rsid w:val="00210EFB"/>
    <w:rsid w:val="0021181D"/>
    <w:rsid w:val="0021198E"/>
    <w:rsid w:val="002119AB"/>
    <w:rsid w:val="00211A52"/>
    <w:rsid w:val="00211DA7"/>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1C"/>
    <w:rsid w:val="00220AB3"/>
    <w:rsid w:val="00220B8B"/>
    <w:rsid w:val="00220D5C"/>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3F8F"/>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3AF"/>
    <w:rsid w:val="00227545"/>
    <w:rsid w:val="002278C3"/>
    <w:rsid w:val="002307CA"/>
    <w:rsid w:val="00231325"/>
    <w:rsid w:val="00231352"/>
    <w:rsid w:val="0023178A"/>
    <w:rsid w:val="00231A4B"/>
    <w:rsid w:val="00231DCF"/>
    <w:rsid w:val="00231F7E"/>
    <w:rsid w:val="0023329D"/>
    <w:rsid w:val="002333AC"/>
    <w:rsid w:val="0023374C"/>
    <w:rsid w:val="00233B57"/>
    <w:rsid w:val="00234A46"/>
    <w:rsid w:val="00234B4B"/>
    <w:rsid w:val="00235682"/>
    <w:rsid w:val="002356AC"/>
    <w:rsid w:val="00235967"/>
    <w:rsid w:val="00235BEB"/>
    <w:rsid w:val="00235C34"/>
    <w:rsid w:val="00235E87"/>
    <w:rsid w:val="00235F03"/>
    <w:rsid w:val="0023672C"/>
    <w:rsid w:val="00236D0B"/>
    <w:rsid w:val="0023752F"/>
    <w:rsid w:val="00237839"/>
    <w:rsid w:val="00237C6B"/>
    <w:rsid w:val="00237D8D"/>
    <w:rsid w:val="00237DAB"/>
    <w:rsid w:val="002408B4"/>
    <w:rsid w:val="00240AA5"/>
    <w:rsid w:val="0024100D"/>
    <w:rsid w:val="002411E8"/>
    <w:rsid w:val="00241210"/>
    <w:rsid w:val="002415FC"/>
    <w:rsid w:val="0024162F"/>
    <w:rsid w:val="00241D1E"/>
    <w:rsid w:val="002420D6"/>
    <w:rsid w:val="0024274B"/>
    <w:rsid w:val="00242CE7"/>
    <w:rsid w:val="0024340A"/>
    <w:rsid w:val="002437BB"/>
    <w:rsid w:val="002438C3"/>
    <w:rsid w:val="00243963"/>
    <w:rsid w:val="0024407B"/>
    <w:rsid w:val="0024422B"/>
    <w:rsid w:val="002444ED"/>
    <w:rsid w:val="00244BF8"/>
    <w:rsid w:val="00244F44"/>
    <w:rsid w:val="00244F6D"/>
    <w:rsid w:val="00245368"/>
    <w:rsid w:val="00245376"/>
    <w:rsid w:val="00245643"/>
    <w:rsid w:val="002456D5"/>
    <w:rsid w:val="0024616B"/>
    <w:rsid w:val="002461CF"/>
    <w:rsid w:val="0024716F"/>
    <w:rsid w:val="0024740E"/>
    <w:rsid w:val="00247E2B"/>
    <w:rsid w:val="00247F58"/>
    <w:rsid w:val="00247FDB"/>
    <w:rsid w:val="0025038A"/>
    <w:rsid w:val="00250477"/>
    <w:rsid w:val="00250B8A"/>
    <w:rsid w:val="00250DFD"/>
    <w:rsid w:val="002512AF"/>
    <w:rsid w:val="002512EE"/>
    <w:rsid w:val="00251412"/>
    <w:rsid w:val="00251538"/>
    <w:rsid w:val="00251585"/>
    <w:rsid w:val="00251789"/>
    <w:rsid w:val="00251E0C"/>
    <w:rsid w:val="00252330"/>
    <w:rsid w:val="0025246C"/>
    <w:rsid w:val="002526F8"/>
    <w:rsid w:val="0025296A"/>
    <w:rsid w:val="00252C40"/>
    <w:rsid w:val="00252C68"/>
    <w:rsid w:val="00253F2C"/>
    <w:rsid w:val="00254212"/>
    <w:rsid w:val="002553EA"/>
    <w:rsid w:val="0025580A"/>
    <w:rsid w:val="002558FC"/>
    <w:rsid w:val="00255C0A"/>
    <w:rsid w:val="0025622B"/>
    <w:rsid w:val="00256490"/>
    <w:rsid w:val="00256B27"/>
    <w:rsid w:val="00257455"/>
    <w:rsid w:val="002575BE"/>
    <w:rsid w:val="002577CE"/>
    <w:rsid w:val="00257F90"/>
    <w:rsid w:val="00257FAC"/>
    <w:rsid w:val="00260149"/>
    <w:rsid w:val="00260963"/>
    <w:rsid w:val="00260B74"/>
    <w:rsid w:val="00260C57"/>
    <w:rsid w:val="0026124E"/>
    <w:rsid w:val="0026133D"/>
    <w:rsid w:val="002617E0"/>
    <w:rsid w:val="002619D5"/>
    <w:rsid w:val="00261CA5"/>
    <w:rsid w:val="00262677"/>
    <w:rsid w:val="00262916"/>
    <w:rsid w:val="00262B54"/>
    <w:rsid w:val="0026314F"/>
    <w:rsid w:val="00263172"/>
    <w:rsid w:val="00264729"/>
    <w:rsid w:val="002647CC"/>
    <w:rsid w:val="00264C8F"/>
    <w:rsid w:val="00264CF1"/>
    <w:rsid w:val="00264F4E"/>
    <w:rsid w:val="00265115"/>
    <w:rsid w:val="002653B7"/>
    <w:rsid w:val="002655A9"/>
    <w:rsid w:val="002655C0"/>
    <w:rsid w:val="00265926"/>
    <w:rsid w:val="002662B7"/>
    <w:rsid w:val="0026630B"/>
    <w:rsid w:val="00266340"/>
    <w:rsid w:val="002664A5"/>
    <w:rsid w:val="00266B41"/>
    <w:rsid w:val="00266D96"/>
    <w:rsid w:val="00266FAB"/>
    <w:rsid w:val="0026706F"/>
    <w:rsid w:val="002671FB"/>
    <w:rsid w:val="00267247"/>
    <w:rsid w:val="0026772E"/>
    <w:rsid w:val="00270142"/>
    <w:rsid w:val="0027127A"/>
    <w:rsid w:val="00271C69"/>
    <w:rsid w:val="0027212A"/>
    <w:rsid w:val="00272C50"/>
    <w:rsid w:val="00273520"/>
    <w:rsid w:val="0027370E"/>
    <w:rsid w:val="00273B82"/>
    <w:rsid w:val="002742CC"/>
    <w:rsid w:val="0027467F"/>
    <w:rsid w:val="002748F5"/>
    <w:rsid w:val="00274AC5"/>
    <w:rsid w:val="00274EDB"/>
    <w:rsid w:val="00275042"/>
    <w:rsid w:val="0027507B"/>
    <w:rsid w:val="002751A2"/>
    <w:rsid w:val="0027566B"/>
    <w:rsid w:val="002757A6"/>
    <w:rsid w:val="00275AE9"/>
    <w:rsid w:val="00275CDD"/>
    <w:rsid w:val="00275D0B"/>
    <w:rsid w:val="0027603E"/>
    <w:rsid w:val="002766BF"/>
    <w:rsid w:val="00276BA6"/>
    <w:rsid w:val="002771BC"/>
    <w:rsid w:val="002775DF"/>
    <w:rsid w:val="0027776E"/>
    <w:rsid w:val="00277986"/>
    <w:rsid w:val="00277D4E"/>
    <w:rsid w:val="00281631"/>
    <w:rsid w:val="00281B07"/>
    <w:rsid w:val="00282DB4"/>
    <w:rsid w:val="002831F7"/>
    <w:rsid w:val="00283578"/>
    <w:rsid w:val="002835DD"/>
    <w:rsid w:val="00283626"/>
    <w:rsid w:val="00283C7D"/>
    <w:rsid w:val="002840BE"/>
    <w:rsid w:val="00284277"/>
    <w:rsid w:val="00284EC2"/>
    <w:rsid w:val="00285433"/>
    <w:rsid w:val="00285748"/>
    <w:rsid w:val="00285854"/>
    <w:rsid w:val="002866E2"/>
    <w:rsid w:val="00286DE8"/>
    <w:rsid w:val="00286F55"/>
    <w:rsid w:val="0028717F"/>
    <w:rsid w:val="002877F0"/>
    <w:rsid w:val="002879E4"/>
    <w:rsid w:val="00287A49"/>
    <w:rsid w:val="00287FBF"/>
    <w:rsid w:val="00290539"/>
    <w:rsid w:val="00290C3A"/>
    <w:rsid w:val="00290D01"/>
    <w:rsid w:val="00291097"/>
    <w:rsid w:val="00291223"/>
    <w:rsid w:val="002912C8"/>
    <w:rsid w:val="00291464"/>
    <w:rsid w:val="002919C9"/>
    <w:rsid w:val="00291AD0"/>
    <w:rsid w:val="00292194"/>
    <w:rsid w:val="002921CC"/>
    <w:rsid w:val="002923FB"/>
    <w:rsid w:val="0029249A"/>
    <w:rsid w:val="00292B30"/>
    <w:rsid w:val="00292D10"/>
    <w:rsid w:val="00292E02"/>
    <w:rsid w:val="0029325C"/>
    <w:rsid w:val="002933BE"/>
    <w:rsid w:val="00293A60"/>
    <w:rsid w:val="00293EC3"/>
    <w:rsid w:val="00293F7A"/>
    <w:rsid w:val="002943B6"/>
    <w:rsid w:val="0029484D"/>
    <w:rsid w:val="00294B42"/>
    <w:rsid w:val="00294BAD"/>
    <w:rsid w:val="0029516D"/>
    <w:rsid w:val="00295485"/>
    <w:rsid w:val="00295B89"/>
    <w:rsid w:val="0029616D"/>
    <w:rsid w:val="0029627F"/>
    <w:rsid w:val="002962E6"/>
    <w:rsid w:val="002967EC"/>
    <w:rsid w:val="00296CCE"/>
    <w:rsid w:val="002978AE"/>
    <w:rsid w:val="002978E3"/>
    <w:rsid w:val="002A0236"/>
    <w:rsid w:val="002A0483"/>
    <w:rsid w:val="002A083A"/>
    <w:rsid w:val="002A0EE2"/>
    <w:rsid w:val="002A190E"/>
    <w:rsid w:val="002A21DD"/>
    <w:rsid w:val="002A2359"/>
    <w:rsid w:val="002A3001"/>
    <w:rsid w:val="002A30C3"/>
    <w:rsid w:val="002A31C0"/>
    <w:rsid w:val="002A32DD"/>
    <w:rsid w:val="002A344F"/>
    <w:rsid w:val="002A4450"/>
    <w:rsid w:val="002A4665"/>
    <w:rsid w:val="002A4685"/>
    <w:rsid w:val="002A4E82"/>
    <w:rsid w:val="002A5111"/>
    <w:rsid w:val="002A51BA"/>
    <w:rsid w:val="002A5D70"/>
    <w:rsid w:val="002A6145"/>
    <w:rsid w:val="002A666A"/>
    <w:rsid w:val="002A693B"/>
    <w:rsid w:val="002A6B50"/>
    <w:rsid w:val="002A6B52"/>
    <w:rsid w:val="002A738C"/>
    <w:rsid w:val="002A7480"/>
    <w:rsid w:val="002A753E"/>
    <w:rsid w:val="002A7B42"/>
    <w:rsid w:val="002A7B48"/>
    <w:rsid w:val="002A7DB0"/>
    <w:rsid w:val="002B00D0"/>
    <w:rsid w:val="002B034B"/>
    <w:rsid w:val="002B08FE"/>
    <w:rsid w:val="002B0BEB"/>
    <w:rsid w:val="002B0D24"/>
    <w:rsid w:val="002B11EF"/>
    <w:rsid w:val="002B143B"/>
    <w:rsid w:val="002B14A8"/>
    <w:rsid w:val="002B18A6"/>
    <w:rsid w:val="002B19E0"/>
    <w:rsid w:val="002B20FC"/>
    <w:rsid w:val="002B24CE"/>
    <w:rsid w:val="002B24E0"/>
    <w:rsid w:val="002B2CDE"/>
    <w:rsid w:val="002B2D38"/>
    <w:rsid w:val="002B2EC4"/>
    <w:rsid w:val="002B3030"/>
    <w:rsid w:val="002B382E"/>
    <w:rsid w:val="002B3A09"/>
    <w:rsid w:val="002B3A85"/>
    <w:rsid w:val="002B4096"/>
    <w:rsid w:val="002B44BD"/>
    <w:rsid w:val="002B51FC"/>
    <w:rsid w:val="002B531A"/>
    <w:rsid w:val="002B5348"/>
    <w:rsid w:val="002B5A64"/>
    <w:rsid w:val="002B5C90"/>
    <w:rsid w:val="002B68E9"/>
    <w:rsid w:val="002B6914"/>
    <w:rsid w:val="002B6D88"/>
    <w:rsid w:val="002B7151"/>
    <w:rsid w:val="002B71B0"/>
    <w:rsid w:val="002B74E2"/>
    <w:rsid w:val="002B7EDA"/>
    <w:rsid w:val="002B7F33"/>
    <w:rsid w:val="002C0C04"/>
    <w:rsid w:val="002C0E19"/>
    <w:rsid w:val="002C189A"/>
    <w:rsid w:val="002C1DD3"/>
    <w:rsid w:val="002C1F97"/>
    <w:rsid w:val="002C2059"/>
    <w:rsid w:val="002C2392"/>
    <w:rsid w:val="002C23A4"/>
    <w:rsid w:val="002C288A"/>
    <w:rsid w:val="002C2DB6"/>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95"/>
    <w:rsid w:val="002D1ACF"/>
    <w:rsid w:val="002D1AFA"/>
    <w:rsid w:val="002D1B3D"/>
    <w:rsid w:val="002D1B3E"/>
    <w:rsid w:val="002D23C8"/>
    <w:rsid w:val="002D2406"/>
    <w:rsid w:val="002D2642"/>
    <w:rsid w:val="002D2D74"/>
    <w:rsid w:val="002D2DC9"/>
    <w:rsid w:val="002D36DE"/>
    <w:rsid w:val="002D3FCE"/>
    <w:rsid w:val="002D519F"/>
    <w:rsid w:val="002D5336"/>
    <w:rsid w:val="002D53C7"/>
    <w:rsid w:val="002D56C9"/>
    <w:rsid w:val="002D589A"/>
    <w:rsid w:val="002D639A"/>
    <w:rsid w:val="002D6519"/>
    <w:rsid w:val="002D6B93"/>
    <w:rsid w:val="002D7308"/>
    <w:rsid w:val="002D7454"/>
    <w:rsid w:val="002D76A4"/>
    <w:rsid w:val="002D7B32"/>
    <w:rsid w:val="002D7B33"/>
    <w:rsid w:val="002D7E64"/>
    <w:rsid w:val="002D7F27"/>
    <w:rsid w:val="002D7F82"/>
    <w:rsid w:val="002E09C7"/>
    <w:rsid w:val="002E0B13"/>
    <w:rsid w:val="002E0CC0"/>
    <w:rsid w:val="002E13BD"/>
    <w:rsid w:val="002E1A77"/>
    <w:rsid w:val="002E227C"/>
    <w:rsid w:val="002E26AD"/>
    <w:rsid w:val="002E32D5"/>
    <w:rsid w:val="002E42F2"/>
    <w:rsid w:val="002E5080"/>
    <w:rsid w:val="002E54B0"/>
    <w:rsid w:val="002E586A"/>
    <w:rsid w:val="002E5D40"/>
    <w:rsid w:val="002E5FFA"/>
    <w:rsid w:val="002E6406"/>
    <w:rsid w:val="002E67A1"/>
    <w:rsid w:val="002E68B9"/>
    <w:rsid w:val="002E69E4"/>
    <w:rsid w:val="002E7AF4"/>
    <w:rsid w:val="002E7E08"/>
    <w:rsid w:val="002E7FB6"/>
    <w:rsid w:val="002F0117"/>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CE4"/>
    <w:rsid w:val="002F4F73"/>
    <w:rsid w:val="002F51CA"/>
    <w:rsid w:val="002F52F8"/>
    <w:rsid w:val="002F58CD"/>
    <w:rsid w:val="002F5C92"/>
    <w:rsid w:val="002F6585"/>
    <w:rsid w:val="002F65AF"/>
    <w:rsid w:val="002F6732"/>
    <w:rsid w:val="002F75AD"/>
    <w:rsid w:val="002F7646"/>
    <w:rsid w:val="002F7BF3"/>
    <w:rsid w:val="002F7EAF"/>
    <w:rsid w:val="002F7FEB"/>
    <w:rsid w:val="0030003B"/>
    <w:rsid w:val="00300418"/>
    <w:rsid w:val="003004D6"/>
    <w:rsid w:val="003005DC"/>
    <w:rsid w:val="003009E1"/>
    <w:rsid w:val="00300C9E"/>
    <w:rsid w:val="00300E7A"/>
    <w:rsid w:val="003015D3"/>
    <w:rsid w:val="00301AA0"/>
    <w:rsid w:val="00301EF6"/>
    <w:rsid w:val="003025BC"/>
    <w:rsid w:val="00302ABA"/>
    <w:rsid w:val="00302B66"/>
    <w:rsid w:val="00302D49"/>
    <w:rsid w:val="003031D2"/>
    <w:rsid w:val="00303A6A"/>
    <w:rsid w:val="003040E5"/>
    <w:rsid w:val="00304576"/>
    <w:rsid w:val="00304630"/>
    <w:rsid w:val="00304E31"/>
    <w:rsid w:val="00304ED8"/>
    <w:rsid w:val="00305246"/>
    <w:rsid w:val="00305344"/>
    <w:rsid w:val="00305976"/>
    <w:rsid w:val="003059C4"/>
    <w:rsid w:val="00305AA5"/>
    <w:rsid w:val="00305DC6"/>
    <w:rsid w:val="00305E00"/>
    <w:rsid w:val="00305E52"/>
    <w:rsid w:val="0030620D"/>
    <w:rsid w:val="00306262"/>
    <w:rsid w:val="003063B0"/>
    <w:rsid w:val="00306600"/>
    <w:rsid w:val="00306B06"/>
    <w:rsid w:val="003101E6"/>
    <w:rsid w:val="003104DD"/>
    <w:rsid w:val="003115C6"/>
    <w:rsid w:val="00311DA1"/>
    <w:rsid w:val="00312144"/>
    <w:rsid w:val="003128C4"/>
    <w:rsid w:val="00312A80"/>
    <w:rsid w:val="00313946"/>
    <w:rsid w:val="00313994"/>
    <w:rsid w:val="00314A5B"/>
    <w:rsid w:val="00315145"/>
    <w:rsid w:val="0031517B"/>
    <w:rsid w:val="00315216"/>
    <w:rsid w:val="003155C4"/>
    <w:rsid w:val="0031561B"/>
    <w:rsid w:val="003160B7"/>
    <w:rsid w:val="0031618E"/>
    <w:rsid w:val="00316226"/>
    <w:rsid w:val="00316358"/>
    <w:rsid w:val="003163BC"/>
    <w:rsid w:val="00316411"/>
    <w:rsid w:val="003164B0"/>
    <w:rsid w:val="003164CE"/>
    <w:rsid w:val="003167A6"/>
    <w:rsid w:val="00316968"/>
    <w:rsid w:val="00316D6B"/>
    <w:rsid w:val="00317699"/>
    <w:rsid w:val="003176CE"/>
    <w:rsid w:val="003176FB"/>
    <w:rsid w:val="00317D9A"/>
    <w:rsid w:val="00320170"/>
    <w:rsid w:val="00320851"/>
    <w:rsid w:val="00320A2F"/>
    <w:rsid w:val="00320E26"/>
    <w:rsid w:val="00320E37"/>
    <w:rsid w:val="00320F61"/>
    <w:rsid w:val="003210DB"/>
    <w:rsid w:val="0032139B"/>
    <w:rsid w:val="003215E5"/>
    <w:rsid w:val="003217B5"/>
    <w:rsid w:val="00322546"/>
    <w:rsid w:val="003228FD"/>
    <w:rsid w:val="00322990"/>
    <w:rsid w:val="00322B00"/>
    <w:rsid w:val="00322EB0"/>
    <w:rsid w:val="00322FC4"/>
    <w:rsid w:val="0032311D"/>
    <w:rsid w:val="0032329F"/>
    <w:rsid w:val="0032334D"/>
    <w:rsid w:val="00323604"/>
    <w:rsid w:val="00323699"/>
    <w:rsid w:val="0032382A"/>
    <w:rsid w:val="00323CA1"/>
    <w:rsid w:val="003243D0"/>
    <w:rsid w:val="003244BD"/>
    <w:rsid w:val="00325419"/>
    <w:rsid w:val="00325AD9"/>
    <w:rsid w:val="0032642E"/>
    <w:rsid w:val="00326431"/>
    <w:rsid w:val="003271D5"/>
    <w:rsid w:val="00327485"/>
    <w:rsid w:val="0032769D"/>
    <w:rsid w:val="0032796F"/>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036"/>
    <w:rsid w:val="003341D0"/>
    <w:rsid w:val="00334346"/>
    <w:rsid w:val="0033451E"/>
    <w:rsid w:val="003346B5"/>
    <w:rsid w:val="00334B53"/>
    <w:rsid w:val="00334D79"/>
    <w:rsid w:val="00334E1E"/>
    <w:rsid w:val="0033503A"/>
    <w:rsid w:val="003351B4"/>
    <w:rsid w:val="0033552A"/>
    <w:rsid w:val="0033568D"/>
    <w:rsid w:val="00336414"/>
    <w:rsid w:val="00336AC4"/>
    <w:rsid w:val="00337AF2"/>
    <w:rsid w:val="00337F4F"/>
    <w:rsid w:val="0034049E"/>
    <w:rsid w:val="00340653"/>
    <w:rsid w:val="003406F5"/>
    <w:rsid w:val="003411A9"/>
    <w:rsid w:val="00341833"/>
    <w:rsid w:val="003419C8"/>
    <w:rsid w:val="003424B0"/>
    <w:rsid w:val="00343C77"/>
    <w:rsid w:val="00343E09"/>
    <w:rsid w:val="00343E39"/>
    <w:rsid w:val="00343E4B"/>
    <w:rsid w:val="003442A6"/>
    <w:rsid w:val="003447D3"/>
    <w:rsid w:val="00344B3C"/>
    <w:rsid w:val="00344CBD"/>
    <w:rsid w:val="0034578A"/>
    <w:rsid w:val="00345946"/>
    <w:rsid w:val="00345BE1"/>
    <w:rsid w:val="00346FBE"/>
    <w:rsid w:val="00347544"/>
    <w:rsid w:val="003476CF"/>
    <w:rsid w:val="00347734"/>
    <w:rsid w:val="00347BC4"/>
    <w:rsid w:val="00347E18"/>
    <w:rsid w:val="00350BC3"/>
    <w:rsid w:val="00350EF3"/>
    <w:rsid w:val="00350F9E"/>
    <w:rsid w:val="003512A9"/>
    <w:rsid w:val="003513A0"/>
    <w:rsid w:val="003514FB"/>
    <w:rsid w:val="0035162A"/>
    <w:rsid w:val="00351831"/>
    <w:rsid w:val="00351C3E"/>
    <w:rsid w:val="00351EE2"/>
    <w:rsid w:val="00352653"/>
    <w:rsid w:val="00352A46"/>
    <w:rsid w:val="00352CA6"/>
    <w:rsid w:val="00353565"/>
    <w:rsid w:val="00354243"/>
    <w:rsid w:val="003543D3"/>
    <w:rsid w:val="0035444C"/>
    <w:rsid w:val="003544CA"/>
    <w:rsid w:val="003549FE"/>
    <w:rsid w:val="0035508C"/>
    <w:rsid w:val="0035593C"/>
    <w:rsid w:val="00355B72"/>
    <w:rsid w:val="00355EA2"/>
    <w:rsid w:val="0035601F"/>
    <w:rsid w:val="0035682D"/>
    <w:rsid w:val="00356A35"/>
    <w:rsid w:val="00356AF0"/>
    <w:rsid w:val="00357744"/>
    <w:rsid w:val="00357752"/>
    <w:rsid w:val="0035786B"/>
    <w:rsid w:val="00357978"/>
    <w:rsid w:val="00360054"/>
    <w:rsid w:val="003604A3"/>
    <w:rsid w:val="00360908"/>
    <w:rsid w:val="003609BA"/>
    <w:rsid w:val="003615AE"/>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8F3"/>
    <w:rsid w:val="00365A2B"/>
    <w:rsid w:val="00365A6B"/>
    <w:rsid w:val="00365FF5"/>
    <w:rsid w:val="003666B4"/>
    <w:rsid w:val="0036691B"/>
    <w:rsid w:val="003669D8"/>
    <w:rsid w:val="00366B56"/>
    <w:rsid w:val="00367075"/>
    <w:rsid w:val="003671C5"/>
    <w:rsid w:val="003672DF"/>
    <w:rsid w:val="00367D59"/>
    <w:rsid w:val="0037073F"/>
    <w:rsid w:val="003708A2"/>
    <w:rsid w:val="00371252"/>
    <w:rsid w:val="00371365"/>
    <w:rsid w:val="00371854"/>
    <w:rsid w:val="003718E8"/>
    <w:rsid w:val="00371A5E"/>
    <w:rsid w:val="00371E6D"/>
    <w:rsid w:val="003720C3"/>
    <w:rsid w:val="00372D42"/>
    <w:rsid w:val="00373254"/>
    <w:rsid w:val="00373753"/>
    <w:rsid w:val="00374946"/>
    <w:rsid w:val="00374BE1"/>
    <w:rsid w:val="00374F1B"/>
    <w:rsid w:val="003750A2"/>
    <w:rsid w:val="00375368"/>
    <w:rsid w:val="00375AB5"/>
    <w:rsid w:val="00375AE4"/>
    <w:rsid w:val="00375D6D"/>
    <w:rsid w:val="0037697A"/>
    <w:rsid w:val="00377A35"/>
    <w:rsid w:val="00377E57"/>
    <w:rsid w:val="00377F40"/>
    <w:rsid w:val="0038043B"/>
    <w:rsid w:val="00380527"/>
    <w:rsid w:val="00380638"/>
    <w:rsid w:val="003809A1"/>
    <w:rsid w:val="00380C94"/>
    <w:rsid w:val="00381475"/>
    <w:rsid w:val="0038199C"/>
    <w:rsid w:val="003819A1"/>
    <w:rsid w:val="00381B7F"/>
    <w:rsid w:val="00381CDC"/>
    <w:rsid w:val="00382307"/>
    <w:rsid w:val="00382D10"/>
    <w:rsid w:val="00382DB7"/>
    <w:rsid w:val="00382DFF"/>
    <w:rsid w:val="00382E2F"/>
    <w:rsid w:val="00382F7B"/>
    <w:rsid w:val="00383302"/>
    <w:rsid w:val="003834E6"/>
    <w:rsid w:val="00383CDB"/>
    <w:rsid w:val="00383D1E"/>
    <w:rsid w:val="003840A6"/>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6FEC"/>
    <w:rsid w:val="0038704D"/>
    <w:rsid w:val="003870A5"/>
    <w:rsid w:val="0038777C"/>
    <w:rsid w:val="0038794F"/>
    <w:rsid w:val="00387CE8"/>
    <w:rsid w:val="0039058E"/>
    <w:rsid w:val="0039078D"/>
    <w:rsid w:val="00390E4C"/>
    <w:rsid w:val="00391319"/>
    <w:rsid w:val="003913B1"/>
    <w:rsid w:val="0039157B"/>
    <w:rsid w:val="003917F7"/>
    <w:rsid w:val="0039189F"/>
    <w:rsid w:val="00391D7A"/>
    <w:rsid w:val="00392390"/>
    <w:rsid w:val="00392413"/>
    <w:rsid w:val="003928FB"/>
    <w:rsid w:val="00392FED"/>
    <w:rsid w:val="0039332C"/>
    <w:rsid w:val="0039346D"/>
    <w:rsid w:val="00393560"/>
    <w:rsid w:val="003937DF"/>
    <w:rsid w:val="00393902"/>
    <w:rsid w:val="00394A73"/>
    <w:rsid w:val="003951E0"/>
    <w:rsid w:val="00395802"/>
    <w:rsid w:val="0039663F"/>
    <w:rsid w:val="00396C43"/>
    <w:rsid w:val="00397205"/>
    <w:rsid w:val="003976E7"/>
    <w:rsid w:val="003A04FE"/>
    <w:rsid w:val="003A1060"/>
    <w:rsid w:val="003A1129"/>
    <w:rsid w:val="003A136A"/>
    <w:rsid w:val="003A1D4E"/>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6B"/>
    <w:rsid w:val="003A3B74"/>
    <w:rsid w:val="003A407F"/>
    <w:rsid w:val="003A4215"/>
    <w:rsid w:val="003A4578"/>
    <w:rsid w:val="003A4857"/>
    <w:rsid w:val="003A4970"/>
    <w:rsid w:val="003A4A16"/>
    <w:rsid w:val="003A4C65"/>
    <w:rsid w:val="003A50EB"/>
    <w:rsid w:val="003A56F7"/>
    <w:rsid w:val="003A5896"/>
    <w:rsid w:val="003A59FC"/>
    <w:rsid w:val="003A6103"/>
    <w:rsid w:val="003A67E7"/>
    <w:rsid w:val="003A69C9"/>
    <w:rsid w:val="003A6BD5"/>
    <w:rsid w:val="003A72A0"/>
    <w:rsid w:val="003A72F9"/>
    <w:rsid w:val="003A77D5"/>
    <w:rsid w:val="003A7CF2"/>
    <w:rsid w:val="003A7DC6"/>
    <w:rsid w:val="003A7ECF"/>
    <w:rsid w:val="003B00D4"/>
    <w:rsid w:val="003B038C"/>
    <w:rsid w:val="003B03F1"/>
    <w:rsid w:val="003B0588"/>
    <w:rsid w:val="003B06F2"/>
    <w:rsid w:val="003B0811"/>
    <w:rsid w:val="003B088E"/>
    <w:rsid w:val="003B0B85"/>
    <w:rsid w:val="003B0C3F"/>
    <w:rsid w:val="003B0EC2"/>
    <w:rsid w:val="003B0F49"/>
    <w:rsid w:val="003B10A2"/>
    <w:rsid w:val="003B10DE"/>
    <w:rsid w:val="003B11F5"/>
    <w:rsid w:val="003B1356"/>
    <w:rsid w:val="003B14AF"/>
    <w:rsid w:val="003B16EB"/>
    <w:rsid w:val="003B170B"/>
    <w:rsid w:val="003B1A1F"/>
    <w:rsid w:val="003B1AAB"/>
    <w:rsid w:val="003B1C89"/>
    <w:rsid w:val="003B1EB1"/>
    <w:rsid w:val="003B1EF9"/>
    <w:rsid w:val="003B1F4B"/>
    <w:rsid w:val="003B22BB"/>
    <w:rsid w:val="003B237B"/>
    <w:rsid w:val="003B2467"/>
    <w:rsid w:val="003B2995"/>
    <w:rsid w:val="003B2DCE"/>
    <w:rsid w:val="003B3379"/>
    <w:rsid w:val="003B3AB3"/>
    <w:rsid w:val="003B3B97"/>
    <w:rsid w:val="003B3C19"/>
    <w:rsid w:val="003B3D96"/>
    <w:rsid w:val="003B41B2"/>
    <w:rsid w:val="003B462C"/>
    <w:rsid w:val="003B4928"/>
    <w:rsid w:val="003B4BE0"/>
    <w:rsid w:val="003B4D9E"/>
    <w:rsid w:val="003B51DA"/>
    <w:rsid w:val="003B552E"/>
    <w:rsid w:val="003B58A2"/>
    <w:rsid w:val="003B5A88"/>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89C"/>
    <w:rsid w:val="003C29E2"/>
    <w:rsid w:val="003C2D30"/>
    <w:rsid w:val="003C2D48"/>
    <w:rsid w:val="003C3569"/>
    <w:rsid w:val="003C3731"/>
    <w:rsid w:val="003C3EFC"/>
    <w:rsid w:val="003C41F8"/>
    <w:rsid w:val="003C43A2"/>
    <w:rsid w:val="003C45A7"/>
    <w:rsid w:val="003C4DC3"/>
    <w:rsid w:val="003C4E5C"/>
    <w:rsid w:val="003C589C"/>
    <w:rsid w:val="003C5DF8"/>
    <w:rsid w:val="003C6C7B"/>
    <w:rsid w:val="003C6FA7"/>
    <w:rsid w:val="003C71B7"/>
    <w:rsid w:val="003C7BB2"/>
    <w:rsid w:val="003D07E4"/>
    <w:rsid w:val="003D0979"/>
    <w:rsid w:val="003D0D35"/>
    <w:rsid w:val="003D0D7F"/>
    <w:rsid w:val="003D1063"/>
    <w:rsid w:val="003D13E0"/>
    <w:rsid w:val="003D157D"/>
    <w:rsid w:val="003D1795"/>
    <w:rsid w:val="003D1C3D"/>
    <w:rsid w:val="003D1CFD"/>
    <w:rsid w:val="003D2517"/>
    <w:rsid w:val="003D2814"/>
    <w:rsid w:val="003D29F6"/>
    <w:rsid w:val="003D2D84"/>
    <w:rsid w:val="003D2DA5"/>
    <w:rsid w:val="003D2DC6"/>
    <w:rsid w:val="003D3217"/>
    <w:rsid w:val="003D325F"/>
    <w:rsid w:val="003D3988"/>
    <w:rsid w:val="003D3B85"/>
    <w:rsid w:val="003D4042"/>
    <w:rsid w:val="003D4F44"/>
    <w:rsid w:val="003D4F70"/>
    <w:rsid w:val="003D50BA"/>
    <w:rsid w:val="003D518E"/>
    <w:rsid w:val="003D59C6"/>
    <w:rsid w:val="003D6A8E"/>
    <w:rsid w:val="003D6D60"/>
    <w:rsid w:val="003D6D88"/>
    <w:rsid w:val="003D75A4"/>
    <w:rsid w:val="003D779B"/>
    <w:rsid w:val="003D78A5"/>
    <w:rsid w:val="003D78B9"/>
    <w:rsid w:val="003D7DF6"/>
    <w:rsid w:val="003E0133"/>
    <w:rsid w:val="003E022C"/>
    <w:rsid w:val="003E0734"/>
    <w:rsid w:val="003E08D9"/>
    <w:rsid w:val="003E182A"/>
    <w:rsid w:val="003E1F49"/>
    <w:rsid w:val="003E1FC3"/>
    <w:rsid w:val="003E2688"/>
    <w:rsid w:val="003E26CC"/>
    <w:rsid w:val="003E2C3D"/>
    <w:rsid w:val="003E2DA8"/>
    <w:rsid w:val="003E3456"/>
    <w:rsid w:val="003E393D"/>
    <w:rsid w:val="003E3B5D"/>
    <w:rsid w:val="003E3BD1"/>
    <w:rsid w:val="003E4050"/>
    <w:rsid w:val="003E4849"/>
    <w:rsid w:val="003E4DED"/>
    <w:rsid w:val="003E57F3"/>
    <w:rsid w:val="003E59B1"/>
    <w:rsid w:val="003E648B"/>
    <w:rsid w:val="003E6529"/>
    <w:rsid w:val="003E65BD"/>
    <w:rsid w:val="003E675D"/>
    <w:rsid w:val="003E6C8C"/>
    <w:rsid w:val="003E72E5"/>
    <w:rsid w:val="003E7A99"/>
    <w:rsid w:val="003E7AE8"/>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B44"/>
    <w:rsid w:val="003F2FA6"/>
    <w:rsid w:val="003F33F8"/>
    <w:rsid w:val="003F3731"/>
    <w:rsid w:val="003F3EBC"/>
    <w:rsid w:val="003F3F09"/>
    <w:rsid w:val="003F3F55"/>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16"/>
    <w:rsid w:val="004024C8"/>
    <w:rsid w:val="004028C5"/>
    <w:rsid w:val="00402A82"/>
    <w:rsid w:val="00402C53"/>
    <w:rsid w:val="004032D9"/>
    <w:rsid w:val="004034BF"/>
    <w:rsid w:val="004037E0"/>
    <w:rsid w:val="0040398A"/>
    <w:rsid w:val="00403FE7"/>
    <w:rsid w:val="00404751"/>
    <w:rsid w:val="00404783"/>
    <w:rsid w:val="00404A9D"/>
    <w:rsid w:val="00404B46"/>
    <w:rsid w:val="00404BC1"/>
    <w:rsid w:val="00404F18"/>
    <w:rsid w:val="004053FE"/>
    <w:rsid w:val="00405D39"/>
    <w:rsid w:val="00405FF2"/>
    <w:rsid w:val="00406451"/>
    <w:rsid w:val="0040668A"/>
    <w:rsid w:val="00406869"/>
    <w:rsid w:val="00406BBC"/>
    <w:rsid w:val="00407741"/>
    <w:rsid w:val="004078D1"/>
    <w:rsid w:val="00410998"/>
    <w:rsid w:val="00410AAC"/>
    <w:rsid w:val="004110DC"/>
    <w:rsid w:val="00411322"/>
    <w:rsid w:val="00411355"/>
    <w:rsid w:val="004118A5"/>
    <w:rsid w:val="00411919"/>
    <w:rsid w:val="0041196B"/>
    <w:rsid w:val="00411F84"/>
    <w:rsid w:val="004121A1"/>
    <w:rsid w:val="0041220A"/>
    <w:rsid w:val="0041258E"/>
    <w:rsid w:val="00412915"/>
    <w:rsid w:val="00412D60"/>
    <w:rsid w:val="00412E9F"/>
    <w:rsid w:val="004132E2"/>
    <w:rsid w:val="00413AD0"/>
    <w:rsid w:val="0041442B"/>
    <w:rsid w:val="004146C2"/>
    <w:rsid w:val="00414AA7"/>
    <w:rsid w:val="00414F59"/>
    <w:rsid w:val="0041512A"/>
    <w:rsid w:val="00415159"/>
    <w:rsid w:val="00415187"/>
    <w:rsid w:val="00415382"/>
    <w:rsid w:val="004154AA"/>
    <w:rsid w:val="00415517"/>
    <w:rsid w:val="00415760"/>
    <w:rsid w:val="00415853"/>
    <w:rsid w:val="004168C0"/>
    <w:rsid w:val="004173DB"/>
    <w:rsid w:val="00417DC7"/>
    <w:rsid w:val="0042027C"/>
    <w:rsid w:val="00420506"/>
    <w:rsid w:val="00420621"/>
    <w:rsid w:val="00420CCD"/>
    <w:rsid w:val="00420D10"/>
    <w:rsid w:val="00420EA0"/>
    <w:rsid w:val="0042195E"/>
    <w:rsid w:val="00421D10"/>
    <w:rsid w:val="00421F90"/>
    <w:rsid w:val="0042262D"/>
    <w:rsid w:val="00422E5B"/>
    <w:rsid w:val="00422F7E"/>
    <w:rsid w:val="0042307A"/>
    <w:rsid w:val="0042325D"/>
    <w:rsid w:val="004234B4"/>
    <w:rsid w:val="004240E1"/>
    <w:rsid w:val="00424554"/>
    <w:rsid w:val="004250B6"/>
    <w:rsid w:val="00425B05"/>
    <w:rsid w:val="00425D3D"/>
    <w:rsid w:val="00426301"/>
    <w:rsid w:val="00426389"/>
    <w:rsid w:val="00426498"/>
    <w:rsid w:val="00426894"/>
    <w:rsid w:val="00427591"/>
    <w:rsid w:val="004275F7"/>
    <w:rsid w:val="004276FC"/>
    <w:rsid w:val="004279F2"/>
    <w:rsid w:val="00427BAD"/>
    <w:rsid w:val="0043042A"/>
    <w:rsid w:val="00430710"/>
    <w:rsid w:val="00430762"/>
    <w:rsid w:val="00430C91"/>
    <w:rsid w:val="004316F3"/>
    <w:rsid w:val="0043183E"/>
    <w:rsid w:val="004318F4"/>
    <w:rsid w:val="0043193C"/>
    <w:rsid w:val="004319FB"/>
    <w:rsid w:val="00431AA4"/>
    <w:rsid w:val="00431D88"/>
    <w:rsid w:val="00431DA3"/>
    <w:rsid w:val="00431E60"/>
    <w:rsid w:val="00431FDC"/>
    <w:rsid w:val="00432479"/>
    <w:rsid w:val="004326AE"/>
    <w:rsid w:val="00432A32"/>
    <w:rsid w:val="00432F9E"/>
    <w:rsid w:val="00433332"/>
    <w:rsid w:val="004333B7"/>
    <w:rsid w:val="004336D8"/>
    <w:rsid w:val="00433AFC"/>
    <w:rsid w:val="00433B2A"/>
    <w:rsid w:val="00434123"/>
    <w:rsid w:val="0043477F"/>
    <w:rsid w:val="00434878"/>
    <w:rsid w:val="00434AD8"/>
    <w:rsid w:val="00434CC6"/>
    <w:rsid w:val="00434D23"/>
    <w:rsid w:val="0043579B"/>
    <w:rsid w:val="00435871"/>
    <w:rsid w:val="00435A0C"/>
    <w:rsid w:val="00435CB3"/>
    <w:rsid w:val="004362F0"/>
    <w:rsid w:val="00436517"/>
    <w:rsid w:val="0043685B"/>
    <w:rsid w:val="00436FE6"/>
    <w:rsid w:val="00437555"/>
    <w:rsid w:val="00437E65"/>
    <w:rsid w:val="0044002E"/>
    <w:rsid w:val="0044025F"/>
    <w:rsid w:val="00440F70"/>
    <w:rsid w:val="004413F3"/>
    <w:rsid w:val="00441681"/>
    <w:rsid w:val="00441833"/>
    <w:rsid w:val="00441B8A"/>
    <w:rsid w:val="00441EF5"/>
    <w:rsid w:val="00441FB3"/>
    <w:rsid w:val="0044257A"/>
    <w:rsid w:val="004427B1"/>
    <w:rsid w:val="00442D69"/>
    <w:rsid w:val="00442FDC"/>
    <w:rsid w:val="00443493"/>
    <w:rsid w:val="00443745"/>
    <w:rsid w:val="0044394A"/>
    <w:rsid w:val="00443A21"/>
    <w:rsid w:val="00443A9A"/>
    <w:rsid w:val="004440A6"/>
    <w:rsid w:val="00444379"/>
    <w:rsid w:val="004443BC"/>
    <w:rsid w:val="0044454C"/>
    <w:rsid w:val="00444959"/>
    <w:rsid w:val="004449C0"/>
    <w:rsid w:val="00445352"/>
    <w:rsid w:val="0044555A"/>
    <w:rsid w:val="0044601B"/>
    <w:rsid w:val="004461FC"/>
    <w:rsid w:val="0044665E"/>
    <w:rsid w:val="00446EC3"/>
    <w:rsid w:val="00446F51"/>
    <w:rsid w:val="00447260"/>
    <w:rsid w:val="0044739D"/>
    <w:rsid w:val="00447A30"/>
    <w:rsid w:val="00447CED"/>
    <w:rsid w:val="00450C67"/>
    <w:rsid w:val="00451133"/>
    <w:rsid w:val="0045117A"/>
    <w:rsid w:val="00451340"/>
    <w:rsid w:val="00451D53"/>
    <w:rsid w:val="00451E93"/>
    <w:rsid w:val="0045203C"/>
    <w:rsid w:val="00452221"/>
    <w:rsid w:val="004522E7"/>
    <w:rsid w:val="004526D5"/>
    <w:rsid w:val="00452E98"/>
    <w:rsid w:val="00452F4B"/>
    <w:rsid w:val="004534D1"/>
    <w:rsid w:val="00453828"/>
    <w:rsid w:val="004538B1"/>
    <w:rsid w:val="00453F9E"/>
    <w:rsid w:val="004540CD"/>
    <w:rsid w:val="0045435A"/>
    <w:rsid w:val="004545B8"/>
    <w:rsid w:val="00454712"/>
    <w:rsid w:val="004547D8"/>
    <w:rsid w:val="00455484"/>
    <w:rsid w:val="004555BE"/>
    <w:rsid w:val="00455923"/>
    <w:rsid w:val="00455A3F"/>
    <w:rsid w:val="00455AF2"/>
    <w:rsid w:val="00455B94"/>
    <w:rsid w:val="00455E05"/>
    <w:rsid w:val="00456032"/>
    <w:rsid w:val="0045613F"/>
    <w:rsid w:val="00456237"/>
    <w:rsid w:val="0045623D"/>
    <w:rsid w:val="004567B3"/>
    <w:rsid w:val="00456E30"/>
    <w:rsid w:val="004575D9"/>
    <w:rsid w:val="00457654"/>
    <w:rsid w:val="00457983"/>
    <w:rsid w:val="004579ED"/>
    <w:rsid w:val="00457C63"/>
    <w:rsid w:val="00457D48"/>
    <w:rsid w:val="00457E66"/>
    <w:rsid w:val="00460181"/>
    <w:rsid w:val="004601F6"/>
    <w:rsid w:val="004602EB"/>
    <w:rsid w:val="0046042F"/>
    <w:rsid w:val="0046096C"/>
    <w:rsid w:val="004609D3"/>
    <w:rsid w:val="00460AFC"/>
    <w:rsid w:val="00460CD9"/>
    <w:rsid w:val="00460DAA"/>
    <w:rsid w:val="00461322"/>
    <w:rsid w:val="00461375"/>
    <w:rsid w:val="004620C3"/>
    <w:rsid w:val="004622E5"/>
    <w:rsid w:val="00462632"/>
    <w:rsid w:val="00462AF9"/>
    <w:rsid w:val="00462B14"/>
    <w:rsid w:val="00463029"/>
    <w:rsid w:val="004633DF"/>
    <w:rsid w:val="004635A9"/>
    <w:rsid w:val="00463BFB"/>
    <w:rsid w:val="00464119"/>
    <w:rsid w:val="0046412B"/>
    <w:rsid w:val="00464161"/>
    <w:rsid w:val="00464636"/>
    <w:rsid w:val="00464657"/>
    <w:rsid w:val="00464BC0"/>
    <w:rsid w:val="00464D06"/>
    <w:rsid w:val="00465152"/>
    <w:rsid w:val="0046517F"/>
    <w:rsid w:val="0046558A"/>
    <w:rsid w:val="00465949"/>
    <w:rsid w:val="00466DF2"/>
    <w:rsid w:val="00467037"/>
    <w:rsid w:val="00467089"/>
    <w:rsid w:val="00467202"/>
    <w:rsid w:val="00467BB8"/>
    <w:rsid w:val="00467BBD"/>
    <w:rsid w:val="00467C47"/>
    <w:rsid w:val="00467CB8"/>
    <w:rsid w:val="00467D56"/>
    <w:rsid w:val="00467FF7"/>
    <w:rsid w:val="00470526"/>
    <w:rsid w:val="004705AE"/>
    <w:rsid w:val="00470856"/>
    <w:rsid w:val="00470D50"/>
    <w:rsid w:val="004712C7"/>
    <w:rsid w:val="00471CE2"/>
    <w:rsid w:val="00472905"/>
    <w:rsid w:val="00472A38"/>
    <w:rsid w:val="00473492"/>
    <w:rsid w:val="00473819"/>
    <w:rsid w:val="004738E9"/>
    <w:rsid w:val="00473FE7"/>
    <w:rsid w:val="00474180"/>
    <w:rsid w:val="004741D4"/>
    <w:rsid w:val="00474DFB"/>
    <w:rsid w:val="004754DC"/>
    <w:rsid w:val="004755DE"/>
    <w:rsid w:val="00475686"/>
    <w:rsid w:val="00475A89"/>
    <w:rsid w:val="0047652B"/>
    <w:rsid w:val="004767AD"/>
    <w:rsid w:val="00476A21"/>
    <w:rsid w:val="00476FEB"/>
    <w:rsid w:val="0047764F"/>
    <w:rsid w:val="004779CE"/>
    <w:rsid w:val="00477AB5"/>
    <w:rsid w:val="00477D38"/>
    <w:rsid w:val="004806B0"/>
    <w:rsid w:val="00480C3D"/>
    <w:rsid w:val="00480E94"/>
    <w:rsid w:val="004811B2"/>
    <w:rsid w:val="004816E4"/>
    <w:rsid w:val="004818A6"/>
    <w:rsid w:val="004823AA"/>
    <w:rsid w:val="0048284E"/>
    <w:rsid w:val="0048298D"/>
    <w:rsid w:val="00482A13"/>
    <w:rsid w:val="004833D9"/>
    <w:rsid w:val="00483A7C"/>
    <w:rsid w:val="0048414B"/>
    <w:rsid w:val="00484832"/>
    <w:rsid w:val="00484A4F"/>
    <w:rsid w:val="0048504F"/>
    <w:rsid w:val="004855D2"/>
    <w:rsid w:val="004857E4"/>
    <w:rsid w:val="00485987"/>
    <w:rsid w:val="00485A4B"/>
    <w:rsid w:val="00485B39"/>
    <w:rsid w:val="00485F22"/>
    <w:rsid w:val="00485F3E"/>
    <w:rsid w:val="004865DC"/>
    <w:rsid w:val="004866FB"/>
    <w:rsid w:val="00486A63"/>
    <w:rsid w:val="00486FBC"/>
    <w:rsid w:val="004871E9"/>
    <w:rsid w:val="0048781E"/>
    <w:rsid w:val="00487FD3"/>
    <w:rsid w:val="004901BE"/>
    <w:rsid w:val="004901D7"/>
    <w:rsid w:val="004903A1"/>
    <w:rsid w:val="00491871"/>
    <w:rsid w:val="0049257F"/>
    <w:rsid w:val="00492A3D"/>
    <w:rsid w:val="00492EF2"/>
    <w:rsid w:val="00492FC1"/>
    <w:rsid w:val="004931DC"/>
    <w:rsid w:val="0049348A"/>
    <w:rsid w:val="0049355B"/>
    <w:rsid w:val="00493C8E"/>
    <w:rsid w:val="00493ECC"/>
    <w:rsid w:val="00494083"/>
    <w:rsid w:val="0049481A"/>
    <w:rsid w:val="004948DE"/>
    <w:rsid w:val="00494D97"/>
    <w:rsid w:val="00495144"/>
    <w:rsid w:val="004957C8"/>
    <w:rsid w:val="004958B1"/>
    <w:rsid w:val="00495B1C"/>
    <w:rsid w:val="00495D5B"/>
    <w:rsid w:val="004960CF"/>
    <w:rsid w:val="004963E0"/>
    <w:rsid w:val="00496458"/>
    <w:rsid w:val="0049650A"/>
    <w:rsid w:val="00496B67"/>
    <w:rsid w:val="004972A7"/>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834"/>
    <w:rsid w:val="004A6CB3"/>
    <w:rsid w:val="004A73EC"/>
    <w:rsid w:val="004A7719"/>
    <w:rsid w:val="004A77DD"/>
    <w:rsid w:val="004B0017"/>
    <w:rsid w:val="004B0328"/>
    <w:rsid w:val="004B046C"/>
    <w:rsid w:val="004B065A"/>
    <w:rsid w:val="004B1ACC"/>
    <w:rsid w:val="004B1DB7"/>
    <w:rsid w:val="004B209F"/>
    <w:rsid w:val="004B274C"/>
    <w:rsid w:val="004B28A6"/>
    <w:rsid w:val="004B28ED"/>
    <w:rsid w:val="004B2A7D"/>
    <w:rsid w:val="004B361D"/>
    <w:rsid w:val="004B3909"/>
    <w:rsid w:val="004B39E5"/>
    <w:rsid w:val="004B3C3F"/>
    <w:rsid w:val="004B3D79"/>
    <w:rsid w:val="004B3FDA"/>
    <w:rsid w:val="004B41E6"/>
    <w:rsid w:val="004B43E8"/>
    <w:rsid w:val="004B49F3"/>
    <w:rsid w:val="004B4D47"/>
    <w:rsid w:val="004B5165"/>
    <w:rsid w:val="004B5241"/>
    <w:rsid w:val="004B52CE"/>
    <w:rsid w:val="004B5536"/>
    <w:rsid w:val="004B55CE"/>
    <w:rsid w:val="004B5A8C"/>
    <w:rsid w:val="004B6980"/>
    <w:rsid w:val="004B6EC1"/>
    <w:rsid w:val="004B75AA"/>
    <w:rsid w:val="004B7720"/>
    <w:rsid w:val="004B7D58"/>
    <w:rsid w:val="004C010D"/>
    <w:rsid w:val="004C0C86"/>
    <w:rsid w:val="004C0E12"/>
    <w:rsid w:val="004C0FC4"/>
    <w:rsid w:val="004C156E"/>
    <w:rsid w:val="004C171C"/>
    <w:rsid w:val="004C1915"/>
    <w:rsid w:val="004C1E12"/>
    <w:rsid w:val="004C2A4F"/>
    <w:rsid w:val="004C3343"/>
    <w:rsid w:val="004C3432"/>
    <w:rsid w:val="004C38B3"/>
    <w:rsid w:val="004C3D64"/>
    <w:rsid w:val="004C416E"/>
    <w:rsid w:val="004C4313"/>
    <w:rsid w:val="004C437C"/>
    <w:rsid w:val="004C4624"/>
    <w:rsid w:val="004C49D5"/>
    <w:rsid w:val="004C49D7"/>
    <w:rsid w:val="004C4F24"/>
    <w:rsid w:val="004C5364"/>
    <w:rsid w:val="004C53A9"/>
    <w:rsid w:val="004C54DB"/>
    <w:rsid w:val="004C55F5"/>
    <w:rsid w:val="004C5607"/>
    <w:rsid w:val="004C5C94"/>
    <w:rsid w:val="004C5FAE"/>
    <w:rsid w:val="004C61E7"/>
    <w:rsid w:val="004C6210"/>
    <w:rsid w:val="004C6381"/>
    <w:rsid w:val="004C6AF3"/>
    <w:rsid w:val="004C6F2C"/>
    <w:rsid w:val="004C7109"/>
    <w:rsid w:val="004C73B5"/>
    <w:rsid w:val="004C7984"/>
    <w:rsid w:val="004C79B7"/>
    <w:rsid w:val="004C79EB"/>
    <w:rsid w:val="004C7DD1"/>
    <w:rsid w:val="004D0868"/>
    <w:rsid w:val="004D0F44"/>
    <w:rsid w:val="004D0F7A"/>
    <w:rsid w:val="004D197C"/>
    <w:rsid w:val="004D28F9"/>
    <w:rsid w:val="004D2C04"/>
    <w:rsid w:val="004D3180"/>
    <w:rsid w:val="004D31B7"/>
    <w:rsid w:val="004D3552"/>
    <w:rsid w:val="004D390E"/>
    <w:rsid w:val="004D3938"/>
    <w:rsid w:val="004D3B95"/>
    <w:rsid w:val="004D3C66"/>
    <w:rsid w:val="004D3D49"/>
    <w:rsid w:val="004D3F50"/>
    <w:rsid w:val="004D3FFB"/>
    <w:rsid w:val="004D4D89"/>
    <w:rsid w:val="004D4DB2"/>
    <w:rsid w:val="004D4E4D"/>
    <w:rsid w:val="004D4FDF"/>
    <w:rsid w:val="004D501D"/>
    <w:rsid w:val="004D51B8"/>
    <w:rsid w:val="004D6268"/>
    <w:rsid w:val="004D6564"/>
    <w:rsid w:val="004D7082"/>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44E"/>
    <w:rsid w:val="004E1602"/>
    <w:rsid w:val="004E16D1"/>
    <w:rsid w:val="004E1AB3"/>
    <w:rsid w:val="004E21D5"/>
    <w:rsid w:val="004E224F"/>
    <w:rsid w:val="004E24EC"/>
    <w:rsid w:val="004E2545"/>
    <w:rsid w:val="004E2973"/>
    <w:rsid w:val="004E2B92"/>
    <w:rsid w:val="004E2DB1"/>
    <w:rsid w:val="004E2E21"/>
    <w:rsid w:val="004E2FE9"/>
    <w:rsid w:val="004E3161"/>
    <w:rsid w:val="004E3331"/>
    <w:rsid w:val="004E3597"/>
    <w:rsid w:val="004E38DF"/>
    <w:rsid w:val="004E3A0D"/>
    <w:rsid w:val="004E3A42"/>
    <w:rsid w:val="004E3C5F"/>
    <w:rsid w:val="004E4423"/>
    <w:rsid w:val="004E4887"/>
    <w:rsid w:val="004E4CD6"/>
    <w:rsid w:val="004E5177"/>
    <w:rsid w:val="004E61BD"/>
    <w:rsid w:val="004E62F0"/>
    <w:rsid w:val="004E6FEF"/>
    <w:rsid w:val="004E7375"/>
    <w:rsid w:val="004E745E"/>
    <w:rsid w:val="004E7699"/>
    <w:rsid w:val="004E7807"/>
    <w:rsid w:val="004E7B73"/>
    <w:rsid w:val="004E7DA5"/>
    <w:rsid w:val="004F0072"/>
    <w:rsid w:val="004F0098"/>
    <w:rsid w:val="004F0B13"/>
    <w:rsid w:val="004F0B29"/>
    <w:rsid w:val="004F1006"/>
    <w:rsid w:val="004F12FA"/>
    <w:rsid w:val="004F188D"/>
    <w:rsid w:val="004F197F"/>
    <w:rsid w:val="004F1A0E"/>
    <w:rsid w:val="004F1C67"/>
    <w:rsid w:val="004F1E9F"/>
    <w:rsid w:val="004F1FDD"/>
    <w:rsid w:val="004F22D4"/>
    <w:rsid w:val="004F25CA"/>
    <w:rsid w:val="004F2656"/>
    <w:rsid w:val="004F2806"/>
    <w:rsid w:val="004F2FAB"/>
    <w:rsid w:val="004F308E"/>
    <w:rsid w:val="004F3666"/>
    <w:rsid w:val="004F369A"/>
    <w:rsid w:val="004F3767"/>
    <w:rsid w:val="004F376F"/>
    <w:rsid w:val="004F37C2"/>
    <w:rsid w:val="004F4317"/>
    <w:rsid w:val="004F4A7C"/>
    <w:rsid w:val="004F4B77"/>
    <w:rsid w:val="004F4F5E"/>
    <w:rsid w:val="004F5729"/>
    <w:rsid w:val="004F57BA"/>
    <w:rsid w:val="004F605C"/>
    <w:rsid w:val="004F61F1"/>
    <w:rsid w:val="004F62FC"/>
    <w:rsid w:val="004F708E"/>
    <w:rsid w:val="004F72AB"/>
    <w:rsid w:val="004F73F1"/>
    <w:rsid w:val="004F766E"/>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4D0"/>
    <w:rsid w:val="005045DE"/>
    <w:rsid w:val="00505255"/>
    <w:rsid w:val="005057FF"/>
    <w:rsid w:val="00505AFC"/>
    <w:rsid w:val="00505EA2"/>
    <w:rsid w:val="00505F10"/>
    <w:rsid w:val="00505FFF"/>
    <w:rsid w:val="00506154"/>
    <w:rsid w:val="005061F4"/>
    <w:rsid w:val="0050772D"/>
    <w:rsid w:val="005078C7"/>
    <w:rsid w:val="00507C0F"/>
    <w:rsid w:val="00507F53"/>
    <w:rsid w:val="00510140"/>
    <w:rsid w:val="005104D8"/>
    <w:rsid w:val="005105B7"/>
    <w:rsid w:val="00510817"/>
    <w:rsid w:val="005109A6"/>
    <w:rsid w:val="00511454"/>
    <w:rsid w:val="0051166C"/>
    <w:rsid w:val="00512350"/>
    <w:rsid w:val="00512B45"/>
    <w:rsid w:val="00512C40"/>
    <w:rsid w:val="00513372"/>
    <w:rsid w:val="00513525"/>
    <w:rsid w:val="00513536"/>
    <w:rsid w:val="00513B6E"/>
    <w:rsid w:val="00513C36"/>
    <w:rsid w:val="00513CC3"/>
    <w:rsid w:val="00514483"/>
    <w:rsid w:val="0051452C"/>
    <w:rsid w:val="00514870"/>
    <w:rsid w:val="00514E71"/>
    <w:rsid w:val="00514FFC"/>
    <w:rsid w:val="00515612"/>
    <w:rsid w:val="005156FF"/>
    <w:rsid w:val="00515A81"/>
    <w:rsid w:val="00515C87"/>
    <w:rsid w:val="00515E43"/>
    <w:rsid w:val="00515FB1"/>
    <w:rsid w:val="005164BE"/>
    <w:rsid w:val="00516F76"/>
    <w:rsid w:val="00517261"/>
    <w:rsid w:val="005173B1"/>
    <w:rsid w:val="005177B2"/>
    <w:rsid w:val="00517BE6"/>
    <w:rsid w:val="00520169"/>
    <w:rsid w:val="0052108D"/>
    <w:rsid w:val="00521D8B"/>
    <w:rsid w:val="0052207A"/>
    <w:rsid w:val="00522238"/>
    <w:rsid w:val="005227F2"/>
    <w:rsid w:val="005232FD"/>
    <w:rsid w:val="0052395A"/>
    <w:rsid w:val="005239D8"/>
    <w:rsid w:val="00523BCE"/>
    <w:rsid w:val="00523CD4"/>
    <w:rsid w:val="00523D78"/>
    <w:rsid w:val="00523D7B"/>
    <w:rsid w:val="00524624"/>
    <w:rsid w:val="00524C73"/>
    <w:rsid w:val="005250C2"/>
    <w:rsid w:val="005250F6"/>
    <w:rsid w:val="005251DA"/>
    <w:rsid w:val="00525BFC"/>
    <w:rsid w:val="005261A9"/>
    <w:rsid w:val="00526335"/>
    <w:rsid w:val="00526437"/>
    <w:rsid w:val="005267B3"/>
    <w:rsid w:val="0052699C"/>
    <w:rsid w:val="00526A71"/>
    <w:rsid w:val="00526C97"/>
    <w:rsid w:val="00526F22"/>
    <w:rsid w:val="0052780F"/>
    <w:rsid w:val="00527D31"/>
    <w:rsid w:val="00527FDA"/>
    <w:rsid w:val="005302FA"/>
    <w:rsid w:val="00530656"/>
    <w:rsid w:val="0053097F"/>
    <w:rsid w:val="00530D62"/>
    <w:rsid w:val="00531AC5"/>
    <w:rsid w:val="005323A5"/>
    <w:rsid w:val="0053247E"/>
    <w:rsid w:val="005324EE"/>
    <w:rsid w:val="0053285E"/>
    <w:rsid w:val="00532C52"/>
    <w:rsid w:val="00533175"/>
    <w:rsid w:val="005332CC"/>
    <w:rsid w:val="00533358"/>
    <w:rsid w:val="00533475"/>
    <w:rsid w:val="00533481"/>
    <w:rsid w:val="00533548"/>
    <w:rsid w:val="00533764"/>
    <w:rsid w:val="00533839"/>
    <w:rsid w:val="00533A12"/>
    <w:rsid w:val="00533C1D"/>
    <w:rsid w:val="00533D32"/>
    <w:rsid w:val="00533DB0"/>
    <w:rsid w:val="00533F0A"/>
    <w:rsid w:val="00534267"/>
    <w:rsid w:val="005343EC"/>
    <w:rsid w:val="005345CB"/>
    <w:rsid w:val="0053483E"/>
    <w:rsid w:val="00535531"/>
    <w:rsid w:val="005355C0"/>
    <w:rsid w:val="005358B8"/>
    <w:rsid w:val="00535AF3"/>
    <w:rsid w:val="00535BE3"/>
    <w:rsid w:val="00535DBC"/>
    <w:rsid w:val="00535E5C"/>
    <w:rsid w:val="005360C7"/>
    <w:rsid w:val="00536619"/>
    <w:rsid w:val="00536744"/>
    <w:rsid w:val="005369A7"/>
    <w:rsid w:val="005369D1"/>
    <w:rsid w:val="00536D0D"/>
    <w:rsid w:val="00536F4F"/>
    <w:rsid w:val="005377BD"/>
    <w:rsid w:val="0054097F"/>
    <w:rsid w:val="00540DDA"/>
    <w:rsid w:val="0054166F"/>
    <w:rsid w:val="0054194B"/>
    <w:rsid w:val="00541D4F"/>
    <w:rsid w:val="00541DB6"/>
    <w:rsid w:val="00541E44"/>
    <w:rsid w:val="00542309"/>
    <w:rsid w:val="005425FA"/>
    <w:rsid w:val="00542692"/>
    <w:rsid w:val="00542AD1"/>
    <w:rsid w:val="00542B40"/>
    <w:rsid w:val="00542EC3"/>
    <w:rsid w:val="00543060"/>
    <w:rsid w:val="00543275"/>
    <w:rsid w:val="005440D6"/>
    <w:rsid w:val="00544442"/>
    <w:rsid w:val="00544717"/>
    <w:rsid w:val="00544ECD"/>
    <w:rsid w:val="00546324"/>
    <w:rsid w:val="005467DC"/>
    <w:rsid w:val="00546B28"/>
    <w:rsid w:val="00546DAF"/>
    <w:rsid w:val="00546F8F"/>
    <w:rsid w:val="005471B3"/>
    <w:rsid w:val="00547331"/>
    <w:rsid w:val="00547337"/>
    <w:rsid w:val="00547749"/>
    <w:rsid w:val="00547EBC"/>
    <w:rsid w:val="00550209"/>
    <w:rsid w:val="00550551"/>
    <w:rsid w:val="00550805"/>
    <w:rsid w:val="00550C8E"/>
    <w:rsid w:val="00551500"/>
    <w:rsid w:val="00551975"/>
    <w:rsid w:val="005519BD"/>
    <w:rsid w:val="00551A38"/>
    <w:rsid w:val="00551AAB"/>
    <w:rsid w:val="00551E40"/>
    <w:rsid w:val="00551ED1"/>
    <w:rsid w:val="00552389"/>
    <w:rsid w:val="00552F20"/>
    <w:rsid w:val="00553263"/>
    <w:rsid w:val="0055412B"/>
    <w:rsid w:val="0055428E"/>
    <w:rsid w:val="0055442B"/>
    <w:rsid w:val="005545B8"/>
    <w:rsid w:val="005547B8"/>
    <w:rsid w:val="00554F83"/>
    <w:rsid w:val="00555561"/>
    <w:rsid w:val="005556FF"/>
    <w:rsid w:val="005559F3"/>
    <w:rsid w:val="00555C7E"/>
    <w:rsid w:val="00555E7A"/>
    <w:rsid w:val="005560A2"/>
    <w:rsid w:val="00556219"/>
    <w:rsid w:val="00556797"/>
    <w:rsid w:val="00556AF6"/>
    <w:rsid w:val="00556B76"/>
    <w:rsid w:val="00556E8A"/>
    <w:rsid w:val="00556F73"/>
    <w:rsid w:val="00557293"/>
    <w:rsid w:val="0055765C"/>
    <w:rsid w:val="00557731"/>
    <w:rsid w:val="00557AA5"/>
    <w:rsid w:val="00557DCB"/>
    <w:rsid w:val="00557DF7"/>
    <w:rsid w:val="00557E4F"/>
    <w:rsid w:val="00557F6A"/>
    <w:rsid w:val="005600AE"/>
    <w:rsid w:val="005602F4"/>
    <w:rsid w:val="00560524"/>
    <w:rsid w:val="00561B60"/>
    <w:rsid w:val="00561C02"/>
    <w:rsid w:val="00561DE8"/>
    <w:rsid w:val="00562AD8"/>
    <w:rsid w:val="00562DE8"/>
    <w:rsid w:val="00563EE6"/>
    <w:rsid w:val="00563F9C"/>
    <w:rsid w:val="005646EC"/>
    <w:rsid w:val="00564765"/>
    <w:rsid w:val="0056488D"/>
    <w:rsid w:val="00564EA8"/>
    <w:rsid w:val="00565123"/>
    <w:rsid w:val="00565622"/>
    <w:rsid w:val="005656A0"/>
    <w:rsid w:val="00565747"/>
    <w:rsid w:val="0056589C"/>
    <w:rsid w:val="005658C6"/>
    <w:rsid w:val="00565C9E"/>
    <w:rsid w:val="00565EB8"/>
    <w:rsid w:val="005665D3"/>
    <w:rsid w:val="005666D8"/>
    <w:rsid w:val="0056672D"/>
    <w:rsid w:val="005668CB"/>
    <w:rsid w:val="00566A90"/>
    <w:rsid w:val="00566AD5"/>
    <w:rsid w:val="00566D67"/>
    <w:rsid w:val="00567E2A"/>
    <w:rsid w:val="00567FDC"/>
    <w:rsid w:val="00570309"/>
    <w:rsid w:val="00570451"/>
    <w:rsid w:val="005705DC"/>
    <w:rsid w:val="00570880"/>
    <w:rsid w:val="005708FC"/>
    <w:rsid w:val="00570AE2"/>
    <w:rsid w:val="00570DCA"/>
    <w:rsid w:val="00570EF4"/>
    <w:rsid w:val="00571068"/>
    <w:rsid w:val="005713B9"/>
    <w:rsid w:val="00571440"/>
    <w:rsid w:val="00571E49"/>
    <w:rsid w:val="00571EE2"/>
    <w:rsid w:val="0057362A"/>
    <w:rsid w:val="00573921"/>
    <w:rsid w:val="00573FC2"/>
    <w:rsid w:val="0057490B"/>
    <w:rsid w:val="00574DF8"/>
    <w:rsid w:val="00574EF3"/>
    <w:rsid w:val="005751C2"/>
    <w:rsid w:val="005754E4"/>
    <w:rsid w:val="00575D1F"/>
    <w:rsid w:val="0057611F"/>
    <w:rsid w:val="005765EB"/>
    <w:rsid w:val="00576763"/>
    <w:rsid w:val="005769E0"/>
    <w:rsid w:val="00577084"/>
    <w:rsid w:val="00577299"/>
    <w:rsid w:val="00577591"/>
    <w:rsid w:val="0057798B"/>
    <w:rsid w:val="00577A31"/>
    <w:rsid w:val="00577CA0"/>
    <w:rsid w:val="00580411"/>
    <w:rsid w:val="00580CBD"/>
    <w:rsid w:val="00580CD9"/>
    <w:rsid w:val="00580FF1"/>
    <w:rsid w:val="00581D91"/>
    <w:rsid w:val="00582462"/>
    <w:rsid w:val="00582705"/>
    <w:rsid w:val="00582A29"/>
    <w:rsid w:val="00582C42"/>
    <w:rsid w:val="00582DFF"/>
    <w:rsid w:val="0058319E"/>
    <w:rsid w:val="0058389C"/>
    <w:rsid w:val="00583D0F"/>
    <w:rsid w:val="00583D92"/>
    <w:rsid w:val="00584F67"/>
    <w:rsid w:val="0058505E"/>
    <w:rsid w:val="0058527C"/>
    <w:rsid w:val="005855B7"/>
    <w:rsid w:val="00585750"/>
    <w:rsid w:val="00586836"/>
    <w:rsid w:val="00586957"/>
    <w:rsid w:val="00586ACA"/>
    <w:rsid w:val="00586D8F"/>
    <w:rsid w:val="00586DB4"/>
    <w:rsid w:val="00587126"/>
    <w:rsid w:val="00587888"/>
    <w:rsid w:val="005903AE"/>
    <w:rsid w:val="00590B54"/>
    <w:rsid w:val="00591036"/>
    <w:rsid w:val="0059116F"/>
    <w:rsid w:val="00591172"/>
    <w:rsid w:val="0059133B"/>
    <w:rsid w:val="005913C5"/>
    <w:rsid w:val="005913D2"/>
    <w:rsid w:val="00591847"/>
    <w:rsid w:val="0059242D"/>
    <w:rsid w:val="005924E8"/>
    <w:rsid w:val="00592741"/>
    <w:rsid w:val="005929EC"/>
    <w:rsid w:val="00592F1F"/>
    <w:rsid w:val="00592FA2"/>
    <w:rsid w:val="00593298"/>
    <w:rsid w:val="005933A5"/>
    <w:rsid w:val="00593F9A"/>
    <w:rsid w:val="00594493"/>
    <w:rsid w:val="00594628"/>
    <w:rsid w:val="00594753"/>
    <w:rsid w:val="00594B9D"/>
    <w:rsid w:val="00594E6A"/>
    <w:rsid w:val="0059517B"/>
    <w:rsid w:val="0059552E"/>
    <w:rsid w:val="00595B31"/>
    <w:rsid w:val="00595C81"/>
    <w:rsid w:val="00595D64"/>
    <w:rsid w:val="005960B3"/>
    <w:rsid w:val="0059736F"/>
    <w:rsid w:val="00597575"/>
    <w:rsid w:val="005978D8"/>
    <w:rsid w:val="0059795F"/>
    <w:rsid w:val="00597964"/>
    <w:rsid w:val="005979F8"/>
    <w:rsid w:val="00597E1C"/>
    <w:rsid w:val="005A01E4"/>
    <w:rsid w:val="005A09A6"/>
    <w:rsid w:val="005A0CD5"/>
    <w:rsid w:val="005A0CE7"/>
    <w:rsid w:val="005A0F91"/>
    <w:rsid w:val="005A1E55"/>
    <w:rsid w:val="005A22E3"/>
    <w:rsid w:val="005A235E"/>
    <w:rsid w:val="005A2442"/>
    <w:rsid w:val="005A24FE"/>
    <w:rsid w:val="005A2681"/>
    <w:rsid w:val="005A2763"/>
    <w:rsid w:val="005A27C4"/>
    <w:rsid w:val="005A29F7"/>
    <w:rsid w:val="005A2DE0"/>
    <w:rsid w:val="005A35E2"/>
    <w:rsid w:val="005A37C2"/>
    <w:rsid w:val="005A3948"/>
    <w:rsid w:val="005A39F9"/>
    <w:rsid w:val="005A3A65"/>
    <w:rsid w:val="005A3E73"/>
    <w:rsid w:val="005A406C"/>
    <w:rsid w:val="005A40CA"/>
    <w:rsid w:val="005A4514"/>
    <w:rsid w:val="005A4704"/>
    <w:rsid w:val="005A650B"/>
    <w:rsid w:val="005A669B"/>
    <w:rsid w:val="005A671E"/>
    <w:rsid w:val="005A6AD1"/>
    <w:rsid w:val="005A7391"/>
    <w:rsid w:val="005A7476"/>
    <w:rsid w:val="005A7839"/>
    <w:rsid w:val="005B08AD"/>
    <w:rsid w:val="005B15DC"/>
    <w:rsid w:val="005B173B"/>
    <w:rsid w:val="005B18E5"/>
    <w:rsid w:val="005B1B42"/>
    <w:rsid w:val="005B1C19"/>
    <w:rsid w:val="005B1EC9"/>
    <w:rsid w:val="005B2410"/>
    <w:rsid w:val="005B2D84"/>
    <w:rsid w:val="005B2DF5"/>
    <w:rsid w:val="005B302A"/>
    <w:rsid w:val="005B33C1"/>
    <w:rsid w:val="005B3850"/>
    <w:rsid w:val="005B3C15"/>
    <w:rsid w:val="005B3CF5"/>
    <w:rsid w:val="005B3E28"/>
    <w:rsid w:val="005B4038"/>
    <w:rsid w:val="005B4229"/>
    <w:rsid w:val="005B5702"/>
    <w:rsid w:val="005B5A00"/>
    <w:rsid w:val="005B5AD0"/>
    <w:rsid w:val="005B6543"/>
    <w:rsid w:val="005B665C"/>
    <w:rsid w:val="005B678D"/>
    <w:rsid w:val="005B67DA"/>
    <w:rsid w:val="005B6F45"/>
    <w:rsid w:val="005B7002"/>
    <w:rsid w:val="005B7C1E"/>
    <w:rsid w:val="005C02A9"/>
    <w:rsid w:val="005C0623"/>
    <w:rsid w:val="005C0847"/>
    <w:rsid w:val="005C0923"/>
    <w:rsid w:val="005C0FD7"/>
    <w:rsid w:val="005C13D0"/>
    <w:rsid w:val="005C1B0A"/>
    <w:rsid w:val="005C22FB"/>
    <w:rsid w:val="005C27D1"/>
    <w:rsid w:val="005C29E0"/>
    <w:rsid w:val="005C2FBE"/>
    <w:rsid w:val="005C3D4C"/>
    <w:rsid w:val="005C4040"/>
    <w:rsid w:val="005C4156"/>
    <w:rsid w:val="005C49B5"/>
    <w:rsid w:val="005C4DD6"/>
    <w:rsid w:val="005C4E30"/>
    <w:rsid w:val="005C55BD"/>
    <w:rsid w:val="005C56DC"/>
    <w:rsid w:val="005C5920"/>
    <w:rsid w:val="005C5F4B"/>
    <w:rsid w:val="005C6999"/>
    <w:rsid w:val="005C6A3A"/>
    <w:rsid w:val="005C6B78"/>
    <w:rsid w:val="005C6C3F"/>
    <w:rsid w:val="005C6F69"/>
    <w:rsid w:val="005C728A"/>
    <w:rsid w:val="005C7637"/>
    <w:rsid w:val="005D10E5"/>
    <w:rsid w:val="005D12E6"/>
    <w:rsid w:val="005D130C"/>
    <w:rsid w:val="005D143F"/>
    <w:rsid w:val="005D1A0F"/>
    <w:rsid w:val="005D1A28"/>
    <w:rsid w:val="005D1B9A"/>
    <w:rsid w:val="005D1BD6"/>
    <w:rsid w:val="005D1FD2"/>
    <w:rsid w:val="005D221D"/>
    <w:rsid w:val="005D239A"/>
    <w:rsid w:val="005D23F3"/>
    <w:rsid w:val="005D267C"/>
    <w:rsid w:val="005D2B82"/>
    <w:rsid w:val="005D39AA"/>
    <w:rsid w:val="005D3FF6"/>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977"/>
    <w:rsid w:val="005D7C99"/>
    <w:rsid w:val="005D7ED4"/>
    <w:rsid w:val="005E017A"/>
    <w:rsid w:val="005E02F7"/>
    <w:rsid w:val="005E0610"/>
    <w:rsid w:val="005E0F3F"/>
    <w:rsid w:val="005E0F94"/>
    <w:rsid w:val="005E1233"/>
    <w:rsid w:val="005E1301"/>
    <w:rsid w:val="005E1374"/>
    <w:rsid w:val="005E14E7"/>
    <w:rsid w:val="005E1606"/>
    <w:rsid w:val="005E1C70"/>
    <w:rsid w:val="005E1F62"/>
    <w:rsid w:val="005E234D"/>
    <w:rsid w:val="005E25CB"/>
    <w:rsid w:val="005E2EC1"/>
    <w:rsid w:val="005E372A"/>
    <w:rsid w:val="005E38BD"/>
    <w:rsid w:val="005E3D12"/>
    <w:rsid w:val="005E3E95"/>
    <w:rsid w:val="005E4222"/>
    <w:rsid w:val="005E43CA"/>
    <w:rsid w:val="005E46FF"/>
    <w:rsid w:val="005E4794"/>
    <w:rsid w:val="005E47F1"/>
    <w:rsid w:val="005E4D4C"/>
    <w:rsid w:val="005E4DF0"/>
    <w:rsid w:val="005E5457"/>
    <w:rsid w:val="005E5BCF"/>
    <w:rsid w:val="005E6187"/>
    <w:rsid w:val="005E67AE"/>
    <w:rsid w:val="005E699B"/>
    <w:rsid w:val="005E6F31"/>
    <w:rsid w:val="005E71C0"/>
    <w:rsid w:val="005E772C"/>
    <w:rsid w:val="005E779C"/>
    <w:rsid w:val="005E78D4"/>
    <w:rsid w:val="005E7977"/>
    <w:rsid w:val="005E7A3F"/>
    <w:rsid w:val="005F0094"/>
    <w:rsid w:val="005F02F8"/>
    <w:rsid w:val="005F0A90"/>
    <w:rsid w:val="005F15B3"/>
    <w:rsid w:val="005F1A09"/>
    <w:rsid w:val="005F26A7"/>
    <w:rsid w:val="005F2A76"/>
    <w:rsid w:val="005F2D97"/>
    <w:rsid w:val="005F3509"/>
    <w:rsid w:val="005F3CC6"/>
    <w:rsid w:val="005F3D5D"/>
    <w:rsid w:val="005F40FB"/>
    <w:rsid w:val="005F44F9"/>
    <w:rsid w:val="005F465C"/>
    <w:rsid w:val="005F4764"/>
    <w:rsid w:val="005F47E8"/>
    <w:rsid w:val="005F4881"/>
    <w:rsid w:val="005F4DB8"/>
    <w:rsid w:val="005F5195"/>
    <w:rsid w:val="005F5610"/>
    <w:rsid w:val="005F5745"/>
    <w:rsid w:val="005F58CA"/>
    <w:rsid w:val="005F5AFD"/>
    <w:rsid w:val="005F6754"/>
    <w:rsid w:val="005F6768"/>
    <w:rsid w:val="005F6893"/>
    <w:rsid w:val="005F69E0"/>
    <w:rsid w:val="005F6A82"/>
    <w:rsid w:val="005F6BC5"/>
    <w:rsid w:val="005F6D9B"/>
    <w:rsid w:val="005F76FF"/>
    <w:rsid w:val="005F77C3"/>
    <w:rsid w:val="005F7AAD"/>
    <w:rsid w:val="00600672"/>
    <w:rsid w:val="00600871"/>
    <w:rsid w:val="00600885"/>
    <w:rsid w:val="00600886"/>
    <w:rsid w:val="0060115D"/>
    <w:rsid w:val="006011CB"/>
    <w:rsid w:val="0060120E"/>
    <w:rsid w:val="006012B2"/>
    <w:rsid w:val="00601576"/>
    <w:rsid w:val="00601644"/>
    <w:rsid w:val="00601CCF"/>
    <w:rsid w:val="006021E4"/>
    <w:rsid w:val="00602863"/>
    <w:rsid w:val="006029B9"/>
    <w:rsid w:val="00602C72"/>
    <w:rsid w:val="00603465"/>
    <w:rsid w:val="006037CC"/>
    <w:rsid w:val="006037F1"/>
    <w:rsid w:val="006039AD"/>
    <w:rsid w:val="00603DE7"/>
    <w:rsid w:val="0060401B"/>
    <w:rsid w:val="006044C4"/>
    <w:rsid w:val="00604995"/>
    <w:rsid w:val="00604ACA"/>
    <w:rsid w:val="00604D18"/>
    <w:rsid w:val="006050EA"/>
    <w:rsid w:val="00605577"/>
    <w:rsid w:val="00605A7D"/>
    <w:rsid w:val="00605B2F"/>
    <w:rsid w:val="00605B56"/>
    <w:rsid w:val="00605C3F"/>
    <w:rsid w:val="00605CB4"/>
    <w:rsid w:val="00606011"/>
    <w:rsid w:val="006064B3"/>
    <w:rsid w:val="0060657E"/>
    <w:rsid w:val="00606A1B"/>
    <w:rsid w:val="00606AA7"/>
    <w:rsid w:val="00606C46"/>
    <w:rsid w:val="00606D47"/>
    <w:rsid w:val="00607045"/>
    <w:rsid w:val="0060715A"/>
    <w:rsid w:val="006077D6"/>
    <w:rsid w:val="00607A82"/>
    <w:rsid w:val="00607DDB"/>
    <w:rsid w:val="00607FDF"/>
    <w:rsid w:val="006101AE"/>
    <w:rsid w:val="006109D7"/>
    <w:rsid w:val="00610C26"/>
    <w:rsid w:val="00610CA0"/>
    <w:rsid w:val="00610D97"/>
    <w:rsid w:val="00611877"/>
    <w:rsid w:val="00611AC4"/>
    <w:rsid w:val="00611C8B"/>
    <w:rsid w:val="00611F45"/>
    <w:rsid w:val="00612883"/>
    <w:rsid w:val="00613632"/>
    <w:rsid w:val="00613685"/>
    <w:rsid w:val="0061374F"/>
    <w:rsid w:val="00613A18"/>
    <w:rsid w:val="00613F41"/>
    <w:rsid w:val="00614343"/>
    <w:rsid w:val="006143B5"/>
    <w:rsid w:val="006145DC"/>
    <w:rsid w:val="0061472C"/>
    <w:rsid w:val="006147E1"/>
    <w:rsid w:val="0061483C"/>
    <w:rsid w:val="00614A42"/>
    <w:rsid w:val="00614AC2"/>
    <w:rsid w:val="006151E5"/>
    <w:rsid w:val="006153C9"/>
    <w:rsid w:val="0061572A"/>
    <w:rsid w:val="0061590D"/>
    <w:rsid w:val="00615FB8"/>
    <w:rsid w:val="0061610A"/>
    <w:rsid w:val="00616677"/>
    <w:rsid w:val="006168DC"/>
    <w:rsid w:val="00616A9F"/>
    <w:rsid w:val="00616D5C"/>
    <w:rsid w:val="006170E2"/>
    <w:rsid w:val="006176A2"/>
    <w:rsid w:val="006179E8"/>
    <w:rsid w:val="00617FBA"/>
    <w:rsid w:val="006202BD"/>
    <w:rsid w:val="00620431"/>
    <w:rsid w:val="0062160B"/>
    <w:rsid w:val="006216ED"/>
    <w:rsid w:val="0062174A"/>
    <w:rsid w:val="00622B33"/>
    <w:rsid w:val="00622BCC"/>
    <w:rsid w:val="00622D40"/>
    <w:rsid w:val="0062301C"/>
    <w:rsid w:val="00623330"/>
    <w:rsid w:val="006235C2"/>
    <w:rsid w:val="00623707"/>
    <w:rsid w:val="00623C01"/>
    <w:rsid w:val="00623D6F"/>
    <w:rsid w:val="006247C2"/>
    <w:rsid w:val="00624AA6"/>
    <w:rsid w:val="00624FEB"/>
    <w:rsid w:val="00625001"/>
    <w:rsid w:val="006250AB"/>
    <w:rsid w:val="006254F6"/>
    <w:rsid w:val="00626636"/>
    <w:rsid w:val="0062692C"/>
    <w:rsid w:val="00626EF9"/>
    <w:rsid w:val="00626F57"/>
    <w:rsid w:val="00627063"/>
    <w:rsid w:val="00627380"/>
    <w:rsid w:val="006277D9"/>
    <w:rsid w:val="00627BD4"/>
    <w:rsid w:val="0063062F"/>
    <w:rsid w:val="00630F23"/>
    <w:rsid w:val="006310AD"/>
    <w:rsid w:val="006311EA"/>
    <w:rsid w:val="00631517"/>
    <w:rsid w:val="00631823"/>
    <w:rsid w:val="0063196C"/>
    <w:rsid w:val="00631D18"/>
    <w:rsid w:val="00632106"/>
    <w:rsid w:val="006324DD"/>
    <w:rsid w:val="006325D0"/>
    <w:rsid w:val="0063334E"/>
    <w:rsid w:val="0063412F"/>
    <w:rsid w:val="00634771"/>
    <w:rsid w:val="0063480F"/>
    <w:rsid w:val="00634CCC"/>
    <w:rsid w:val="00634D1F"/>
    <w:rsid w:val="006350C0"/>
    <w:rsid w:val="00635578"/>
    <w:rsid w:val="0063573B"/>
    <w:rsid w:val="00635CB5"/>
    <w:rsid w:val="00635CFF"/>
    <w:rsid w:val="00635EB8"/>
    <w:rsid w:val="00636588"/>
    <w:rsid w:val="006367A2"/>
    <w:rsid w:val="00636D23"/>
    <w:rsid w:val="0063798D"/>
    <w:rsid w:val="00637B6D"/>
    <w:rsid w:val="006405C2"/>
    <w:rsid w:val="00640642"/>
    <w:rsid w:val="00641017"/>
    <w:rsid w:val="0064111F"/>
    <w:rsid w:val="0064118B"/>
    <w:rsid w:val="006417B0"/>
    <w:rsid w:val="006418A4"/>
    <w:rsid w:val="00641AC5"/>
    <w:rsid w:val="00642D62"/>
    <w:rsid w:val="00642E05"/>
    <w:rsid w:val="00643182"/>
    <w:rsid w:val="006431B3"/>
    <w:rsid w:val="006434A8"/>
    <w:rsid w:val="00643646"/>
    <w:rsid w:val="006436AA"/>
    <w:rsid w:val="00644202"/>
    <w:rsid w:val="00644324"/>
    <w:rsid w:val="00644EEF"/>
    <w:rsid w:val="0064543D"/>
    <w:rsid w:val="00645BF7"/>
    <w:rsid w:val="00645C37"/>
    <w:rsid w:val="0064622E"/>
    <w:rsid w:val="006468A9"/>
    <w:rsid w:val="00646C45"/>
    <w:rsid w:val="00646E8E"/>
    <w:rsid w:val="00646EA3"/>
    <w:rsid w:val="00646FC7"/>
    <w:rsid w:val="00647326"/>
    <w:rsid w:val="00647396"/>
    <w:rsid w:val="0064765D"/>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3C"/>
    <w:rsid w:val="006560F9"/>
    <w:rsid w:val="00656105"/>
    <w:rsid w:val="00656762"/>
    <w:rsid w:val="0065705E"/>
    <w:rsid w:val="00657241"/>
    <w:rsid w:val="0065761D"/>
    <w:rsid w:val="00657782"/>
    <w:rsid w:val="006577F6"/>
    <w:rsid w:val="0065799A"/>
    <w:rsid w:val="006579B4"/>
    <w:rsid w:val="00657B55"/>
    <w:rsid w:val="00657D3F"/>
    <w:rsid w:val="006606CD"/>
    <w:rsid w:val="00660903"/>
    <w:rsid w:val="00660BA8"/>
    <w:rsid w:val="006610E6"/>
    <w:rsid w:val="00661156"/>
    <w:rsid w:val="00661158"/>
    <w:rsid w:val="0066116A"/>
    <w:rsid w:val="006611B5"/>
    <w:rsid w:val="00662069"/>
    <w:rsid w:val="006624C3"/>
    <w:rsid w:val="0066327A"/>
    <w:rsid w:val="00663892"/>
    <w:rsid w:val="00663932"/>
    <w:rsid w:val="00663F26"/>
    <w:rsid w:val="0066453E"/>
    <w:rsid w:val="00664BF3"/>
    <w:rsid w:val="006651B4"/>
    <w:rsid w:val="00665309"/>
    <w:rsid w:val="00665927"/>
    <w:rsid w:val="00665A2C"/>
    <w:rsid w:val="00665AA7"/>
    <w:rsid w:val="0066638A"/>
    <w:rsid w:val="006664D3"/>
    <w:rsid w:val="00666818"/>
    <w:rsid w:val="00666A91"/>
    <w:rsid w:val="00666D48"/>
    <w:rsid w:val="00666E7F"/>
    <w:rsid w:val="00667A6E"/>
    <w:rsid w:val="00667EEE"/>
    <w:rsid w:val="006702AA"/>
    <w:rsid w:val="00671129"/>
    <w:rsid w:val="006712E9"/>
    <w:rsid w:val="0067139A"/>
    <w:rsid w:val="006713A3"/>
    <w:rsid w:val="006715CB"/>
    <w:rsid w:val="00671E98"/>
    <w:rsid w:val="006720CD"/>
    <w:rsid w:val="006724B1"/>
    <w:rsid w:val="006728BD"/>
    <w:rsid w:val="00672D73"/>
    <w:rsid w:val="00673803"/>
    <w:rsid w:val="0067392D"/>
    <w:rsid w:val="0067467C"/>
    <w:rsid w:val="00674CDC"/>
    <w:rsid w:val="00674CFA"/>
    <w:rsid w:val="00674EBF"/>
    <w:rsid w:val="00675091"/>
    <w:rsid w:val="00675138"/>
    <w:rsid w:val="00675436"/>
    <w:rsid w:val="00675574"/>
    <w:rsid w:val="00675808"/>
    <w:rsid w:val="00675AE3"/>
    <w:rsid w:val="00675EF1"/>
    <w:rsid w:val="00676794"/>
    <w:rsid w:val="006769FE"/>
    <w:rsid w:val="00677124"/>
    <w:rsid w:val="0067752C"/>
    <w:rsid w:val="006779AE"/>
    <w:rsid w:val="00677BF9"/>
    <w:rsid w:val="0068005F"/>
    <w:rsid w:val="00680195"/>
    <w:rsid w:val="00680AB5"/>
    <w:rsid w:val="00680C9B"/>
    <w:rsid w:val="00681076"/>
    <w:rsid w:val="006813CF"/>
    <w:rsid w:val="00681A80"/>
    <w:rsid w:val="00681EE8"/>
    <w:rsid w:val="0068218A"/>
    <w:rsid w:val="0068232F"/>
    <w:rsid w:val="0068248B"/>
    <w:rsid w:val="00682F1F"/>
    <w:rsid w:val="00683256"/>
    <w:rsid w:val="0068328B"/>
    <w:rsid w:val="0068370F"/>
    <w:rsid w:val="006838EB"/>
    <w:rsid w:val="00683B6B"/>
    <w:rsid w:val="006841B7"/>
    <w:rsid w:val="006853EB"/>
    <w:rsid w:val="006855AF"/>
    <w:rsid w:val="00685B1C"/>
    <w:rsid w:val="00685C21"/>
    <w:rsid w:val="00685D6B"/>
    <w:rsid w:val="006860B3"/>
    <w:rsid w:val="006862E1"/>
    <w:rsid w:val="00686505"/>
    <w:rsid w:val="00686719"/>
    <w:rsid w:val="00686ACD"/>
    <w:rsid w:val="00686E40"/>
    <w:rsid w:val="00687147"/>
    <w:rsid w:val="006873AB"/>
    <w:rsid w:val="00687A43"/>
    <w:rsid w:val="00687D61"/>
    <w:rsid w:val="006903D1"/>
    <w:rsid w:val="006905B8"/>
    <w:rsid w:val="006906E5"/>
    <w:rsid w:val="0069088F"/>
    <w:rsid w:val="00690987"/>
    <w:rsid w:val="00690A08"/>
    <w:rsid w:val="00690E3D"/>
    <w:rsid w:val="0069104B"/>
    <w:rsid w:val="00691520"/>
    <w:rsid w:val="00691A36"/>
    <w:rsid w:val="00691AEA"/>
    <w:rsid w:val="006921C3"/>
    <w:rsid w:val="00692684"/>
    <w:rsid w:val="0069268D"/>
    <w:rsid w:val="00692703"/>
    <w:rsid w:val="00692A09"/>
    <w:rsid w:val="00692A55"/>
    <w:rsid w:val="00692ACF"/>
    <w:rsid w:val="00692C80"/>
    <w:rsid w:val="006931A7"/>
    <w:rsid w:val="00693312"/>
    <w:rsid w:val="0069350E"/>
    <w:rsid w:val="006935C7"/>
    <w:rsid w:val="0069379E"/>
    <w:rsid w:val="00693852"/>
    <w:rsid w:val="00693927"/>
    <w:rsid w:val="0069399A"/>
    <w:rsid w:val="006939FA"/>
    <w:rsid w:val="00693A72"/>
    <w:rsid w:val="00693C33"/>
    <w:rsid w:val="00694112"/>
    <w:rsid w:val="00694381"/>
    <w:rsid w:val="0069445C"/>
    <w:rsid w:val="00694925"/>
    <w:rsid w:val="00694EAF"/>
    <w:rsid w:val="00694F42"/>
    <w:rsid w:val="006951C3"/>
    <w:rsid w:val="00695232"/>
    <w:rsid w:val="00695B73"/>
    <w:rsid w:val="006965FF"/>
    <w:rsid w:val="00696A84"/>
    <w:rsid w:val="00696BAC"/>
    <w:rsid w:val="00696E94"/>
    <w:rsid w:val="006970F3"/>
    <w:rsid w:val="00697143"/>
    <w:rsid w:val="00697BC8"/>
    <w:rsid w:val="006A00E4"/>
    <w:rsid w:val="006A01C9"/>
    <w:rsid w:val="006A07A2"/>
    <w:rsid w:val="006A0ED6"/>
    <w:rsid w:val="006A16A9"/>
    <w:rsid w:val="006A1AD0"/>
    <w:rsid w:val="006A1D25"/>
    <w:rsid w:val="006A1DFC"/>
    <w:rsid w:val="006A2284"/>
    <w:rsid w:val="006A28A0"/>
    <w:rsid w:val="006A2BE2"/>
    <w:rsid w:val="006A3076"/>
    <w:rsid w:val="006A32BC"/>
    <w:rsid w:val="006A3868"/>
    <w:rsid w:val="006A3B43"/>
    <w:rsid w:val="006A3B7C"/>
    <w:rsid w:val="006A41B5"/>
    <w:rsid w:val="006A44B9"/>
    <w:rsid w:val="006A4556"/>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3AD"/>
    <w:rsid w:val="006B06E4"/>
    <w:rsid w:val="006B1AF5"/>
    <w:rsid w:val="006B2499"/>
    <w:rsid w:val="006B24A8"/>
    <w:rsid w:val="006B257B"/>
    <w:rsid w:val="006B269F"/>
    <w:rsid w:val="006B2715"/>
    <w:rsid w:val="006B2867"/>
    <w:rsid w:val="006B2AF4"/>
    <w:rsid w:val="006B2B76"/>
    <w:rsid w:val="006B2DD3"/>
    <w:rsid w:val="006B2E9E"/>
    <w:rsid w:val="006B2F4F"/>
    <w:rsid w:val="006B3534"/>
    <w:rsid w:val="006B36BD"/>
    <w:rsid w:val="006B3829"/>
    <w:rsid w:val="006B3ACE"/>
    <w:rsid w:val="006B3B13"/>
    <w:rsid w:val="006B3BE8"/>
    <w:rsid w:val="006B3CF1"/>
    <w:rsid w:val="006B3FF7"/>
    <w:rsid w:val="006B415B"/>
    <w:rsid w:val="006B4364"/>
    <w:rsid w:val="006B4B6F"/>
    <w:rsid w:val="006B4EBD"/>
    <w:rsid w:val="006B52A9"/>
    <w:rsid w:val="006B5535"/>
    <w:rsid w:val="006B56D0"/>
    <w:rsid w:val="006B5BC7"/>
    <w:rsid w:val="006B6628"/>
    <w:rsid w:val="006B663C"/>
    <w:rsid w:val="006B6A88"/>
    <w:rsid w:val="006B740D"/>
    <w:rsid w:val="006B7CF2"/>
    <w:rsid w:val="006B7FA6"/>
    <w:rsid w:val="006B7FED"/>
    <w:rsid w:val="006C0026"/>
    <w:rsid w:val="006C0122"/>
    <w:rsid w:val="006C0762"/>
    <w:rsid w:val="006C092F"/>
    <w:rsid w:val="006C136F"/>
    <w:rsid w:val="006C2B15"/>
    <w:rsid w:val="006C2C33"/>
    <w:rsid w:val="006C2C6E"/>
    <w:rsid w:val="006C3311"/>
    <w:rsid w:val="006C341F"/>
    <w:rsid w:val="006C3876"/>
    <w:rsid w:val="006C38D3"/>
    <w:rsid w:val="006C3D5A"/>
    <w:rsid w:val="006C3DAA"/>
    <w:rsid w:val="006C3ED3"/>
    <w:rsid w:val="006C41D6"/>
    <w:rsid w:val="006C4355"/>
    <w:rsid w:val="006C49DD"/>
    <w:rsid w:val="006C4B10"/>
    <w:rsid w:val="006C4C80"/>
    <w:rsid w:val="006C4D74"/>
    <w:rsid w:val="006C50AB"/>
    <w:rsid w:val="006C5169"/>
    <w:rsid w:val="006C5190"/>
    <w:rsid w:val="006C5539"/>
    <w:rsid w:val="006C67FA"/>
    <w:rsid w:val="006C78D5"/>
    <w:rsid w:val="006C79E6"/>
    <w:rsid w:val="006D0445"/>
    <w:rsid w:val="006D11E7"/>
    <w:rsid w:val="006D1412"/>
    <w:rsid w:val="006D1782"/>
    <w:rsid w:val="006D1926"/>
    <w:rsid w:val="006D200D"/>
    <w:rsid w:val="006D21C4"/>
    <w:rsid w:val="006D2FF9"/>
    <w:rsid w:val="006D351A"/>
    <w:rsid w:val="006D3B04"/>
    <w:rsid w:val="006D3EF9"/>
    <w:rsid w:val="006D4643"/>
    <w:rsid w:val="006D4846"/>
    <w:rsid w:val="006D4EBC"/>
    <w:rsid w:val="006D5498"/>
    <w:rsid w:val="006D5745"/>
    <w:rsid w:val="006D5A30"/>
    <w:rsid w:val="006D5F62"/>
    <w:rsid w:val="006D6202"/>
    <w:rsid w:val="006D6790"/>
    <w:rsid w:val="006D69DD"/>
    <w:rsid w:val="006D6A6A"/>
    <w:rsid w:val="006D6B0E"/>
    <w:rsid w:val="006D6F6E"/>
    <w:rsid w:val="006D6FFB"/>
    <w:rsid w:val="006D782E"/>
    <w:rsid w:val="006D7F68"/>
    <w:rsid w:val="006D7FCC"/>
    <w:rsid w:val="006E066E"/>
    <w:rsid w:val="006E15E7"/>
    <w:rsid w:val="006E1727"/>
    <w:rsid w:val="006E17D3"/>
    <w:rsid w:val="006E1B3B"/>
    <w:rsid w:val="006E1D8F"/>
    <w:rsid w:val="006E212F"/>
    <w:rsid w:val="006E2310"/>
    <w:rsid w:val="006E243D"/>
    <w:rsid w:val="006E2526"/>
    <w:rsid w:val="006E26FA"/>
    <w:rsid w:val="006E2BB6"/>
    <w:rsid w:val="006E2CD9"/>
    <w:rsid w:val="006E2CF4"/>
    <w:rsid w:val="006E3491"/>
    <w:rsid w:val="006E34A0"/>
    <w:rsid w:val="006E35C6"/>
    <w:rsid w:val="006E3BD8"/>
    <w:rsid w:val="006E3C3B"/>
    <w:rsid w:val="006E3F61"/>
    <w:rsid w:val="006E49AF"/>
    <w:rsid w:val="006E4ABA"/>
    <w:rsid w:val="006E4ADC"/>
    <w:rsid w:val="006E4C36"/>
    <w:rsid w:val="006E4C46"/>
    <w:rsid w:val="006E4D12"/>
    <w:rsid w:val="006E5184"/>
    <w:rsid w:val="006E53FC"/>
    <w:rsid w:val="006E54B7"/>
    <w:rsid w:val="006E5E4F"/>
    <w:rsid w:val="006E66D4"/>
    <w:rsid w:val="006E6D2A"/>
    <w:rsid w:val="006E71EB"/>
    <w:rsid w:val="006E7277"/>
    <w:rsid w:val="006E77DB"/>
    <w:rsid w:val="006E782D"/>
    <w:rsid w:val="006F0182"/>
    <w:rsid w:val="006F0902"/>
    <w:rsid w:val="006F09AD"/>
    <w:rsid w:val="006F0BBF"/>
    <w:rsid w:val="006F13F6"/>
    <w:rsid w:val="006F151F"/>
    <w:rsid w:val="006F1E07"/>
    <w:rsid w:val="006F1E2F"/>
    <w:rsid w:val="006F2184"/>
    <w:rsid w:val="006F28D6"/>
    <w:rsid w:val="006F2E8D"/>
    <w:rsid w:val="006F3202"/>
    <w:rsid w:val="006F3246"/>
    <w:rsid w:val="006F382F"/>
    <w:rsid w:val="006F38C4"/>
    <w:rsid w:val="006F38ED"/>
    <w:rsid w:val="006F4009"/>
    <w:rsid w:val="006F4BC1"/>
    <w:rsid w:val="006F4DB3"/>
    <w:rsid w:val="006F4E15"/>
    <w:rsid w:val="006F4E47"/>
    <w:rsid w:val="006F5735"/>
    <w:rsid w:val="006F6194"/>
    <w:rsid w:val="006F6ADC"/>
    <w:rsid w:val="006F6F51"/>
    <w:rsid w:val="006F7475"/>
    <w:rsid w:val="006F7549"/>
    <w:rsid w:val="006F7603"/>
    <w:rsid w:val="006F7774"/>
    <w:rsid w:val="006F7B25"/>
    <w:rsid w:val="006F7B61"/>
    <w:rsid w:val="006F7B85"/>
    <w:rsid w:val="0070049D"/>
    <w:rsid w:val="007005B3"/>
    <w:rsid w:val="007009C9"/>
    <w:rsid w:val="00700F84"/>
    <w:rsid w:val="00701AEB"/>
    <w:rsid w:val="00702120"/>
    <w:rsid w:val="00702383"/>
    <w:rsid w:val="0070248E"/>
    <w:rsid w:val="00702933"/>
    <w:rsid w:val="00702B96"/>
    <w:rsid w:val="00702DBD"/>
    <w:rsid w:val="007036D0"/>
    <w:rsid w:val="00703844"/>
    <w:rsid w:val="00703DD6"/>
    <w:rsid w:val="00703FF2"/>
    <w:rsid w:val="00704742"/>
    <w:rsid w:val="00705020"/>
    <w:rsid w:val="00705B8D"/>
    <w:rsid w:val="00705B8F"/>
    <w:rsid w:val="00705BFB"/>
    <w:rsid w:val="0070601D"/>
    <w:rsid w:val="0070667A"/>
    <w:rsid w:val="00706684"/>
    <w:rsid w:val="00706922"/>
    <w:rsid w:val="00706960"/>
    <w:rsid w:val="00706CA1"/>
    <w:rsid w:val="00706F84"/>
    <w:rsid w:val="00707352"/>
    <w:rsid w:val="00707C1F"/>
    <w:rsid w:val="007100C8"/>
    <w:rsid w:val="00710334"/>
    <w:rsid w:val="007103A6"/>
    <w:rsid w:val="007108EE"/>
    <w:rsid w:val="00710A4D"/>
    <w:rsid w:val="00710B92"/>
    <w:rsid w:val="00710E83"/>
    <w:rsid w:val="00710F88"/>
    <w:rsid w:val="007115E9"/>
    <w:rsid w:val="0071197B"/>
    <w:rsid w:val="00711A25"/>
    <w:rsid w:val="00711FF2"/>
    <w:rsid w:val="007120C9"/>
    <w:rsid w:val="007126D7"/>
    <w:rsid w:val="007129C6"/>
    <w:rsid w:val="00712BF8"/>
    <w:rsid w:val="00713720"/>
    <w:rsid w:val="0071440B"/>
    <w:rsid w:val="007144B8"/>
    <w:rsid w:val="00714771"/>
    <w:rsid w:val="00714983"/>
    <w:rsid w:val="007150A1"/>
    <w:rsid w:val="007150E9"/>
    <w:rsid w:val="00715C1C"/>
    <w:rsid w:val="007162AF"/>
    <w:rsid w:val="007165BC"/>
    <w:rsid w:val="00716BFF"/>
    <w:rsid w:val="00717547"/>
    <w:rsid w:val="0071766A"/>
    <w:rsid w:val="00717BFC"/>
    <w:rsid w:val="00717F88"/>
    <w:rsid w:val="007200BE"/>
    <w:rsid w:val="00720250"/>
    <w:rsid w:val="00720373"/>
    <w:rsid w:val="00720918"/>
    <w:rsid w:val="00720B90"/>
    <w:rsid w:val="00721570"/>
    <w:rsid w:val="00721755"/>
    <w:rsid w:val="007217A4"/>
    <w:rsid w:val="00722000"/>
    <w:rsid w:val="0072307D"/>
    <w:rsid w:val="00723431"/>
    <w:rsid w:val="00723528"/>
    <w:rsid w:val="0072360F"/>
    <w:rsid w:val="00723AE2"/>
    <w:rsid w:val="00723BE5"/>
    <w:rsid w:val="007243D6"/>
    <w:rsid w:val="00724480"/>
    <w:rsid w:val="0072474B"/>
    <w:rsid w:val="007248A9"/>
    <w:rsid w:val="0072496A"/>
    <w:rsid w:val="00724A4E"/>
    <w:rsid w:val="00724C64"/>
    <w:rsid w:val="00724EEC"/>
    <w:rsid w:val="007250B6"/>
    <w:rsid w:val="00725262"/>
    <w:rsid w:val="00725487"/>
    <w:rsid w:val="007255EB"/>
    <w:rsid w:val="007258A5"/>
    <w:rsid w:val="007259A8"/>
    <w:rsid w:val="00725C36"/>
    <w:rsid w:val="00725F1A"/>
    <w:rsid w:val="00726133"/>
    <w:rsid w:val="00726651"/>
    <w:rsid w:val="007268DF"/>
    <w:rsid w:val="00727131"/>
    <w:rsid w:val="007273EF"/>
    <w:rsid w:val="00727529"/>
    <w:rsid w:val="00727DE7"/>
    <w:rsid w:val="00727F21"/>
    <w:rsid w:val="00730680"/>
    <w:rsid w:val="00730751"/>
    <w:rsid w:val="0073083E"/>
    <w:rsid w:val="00730A36"/>
    <w:rsid w:val="00730BBF"/>
    <w:rsid w:val="00730C25"/>
    <w:rsid w:val="007310AD"/>
    <w:rsid w:val="00731470"/>
    <w:rsid w:val="007317FB"/>
    <w:rsid w:val="00731B7B"/>
    <w:rsid w:val="00731BFB"/>
    <w:rsid w:val="00731C38"/>
    <w:rsid w:val="00731DD7"/>
    <w:rsid w:val="00731E10"/>
    <w:rsid w:val="00732B60"/>
    <w:rsid w:val="00733291"/>
    <w:rsid w:val="00733C36"/>
    <w:rsid w:val="007340F8"/>
    <w:rsid w:val="0073461C"/>
    <w:rsid w:val="007357F2"/>
    <w:rsid w:val="00735912"/>
    <w:rsid w:val="0073600D"/>
    <w:rsid w:val="007363CD"/>
    <w:rsid w:val="00736478"/>
    <w:rsid w:val="007367BF"/>
    <w:rsid w:val="007367F2"/>
    <w:rsid w:val="0073682C"/>
    <w:rsid w:val="00736893"/>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1B6E"/>
    <w:rsid w:val="007425C5"/>
    <w:rsid w:val="007428E0"/>
    <w:rsid w:val="007432EA"/>
    <w:rsid w:val="007436E0"/>
    <w:rsid w:val="00743723"/>
    <w:rsid w:val="007437CE"/>
    <w:rsid w:val="00743839"/>
    <w:rsid w:val="007444D9"/>
    <w:rsid w:val="007449E9"/>
    <w:rsid w:val="00744BE7"/>
    <w:rsid w:val="00745615"/>
    <w:rsid w:val="00745D6A"/>
    <w:rsid w:val="0074603A"/>
    <w:rsid w:val="007466E0"/>
    <w:rsid w:val="00746941"/>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17D"/>
    <w:rsid w:val="00755693"/>
    <w:rsid w:val="00755ACB"/>
    <w:rsid w:val="00755D09"/>
    <w:rsid w:val="0075620F"/>
    <w:rsid w:val="007564D5"/>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144"/>
    <w:rsid w:val="007636E8"/>
    <w:rsid w:val="00763C83"/>
    <w:rsid w:val="00763CF1"/>
    <w:rsid w:val="0076407A"/>
    <w:rsid w:val="0076433E"/>
    <w:rsid w:val="00764405"/>
    <w:rsid w:val="00764927"/>
    <w:rsid w:val="007651D9"/>
    <w:rsid w:val="00765301"/>
    <w:rsid w:val="007654BC"/>
    <w:rsid w:val="00765782"/>
    <w:rsid w:val="00765DC8"/>
    <w:rsid w:val="007663D0"/>
    <w:rsid w:val="007664CA"/>
    <w:rsid w:val="00766B24"/>
    <w:rsid w:val="00766D75"/>
    <w:rsid w:val="00766F85"/>
    <w:rsid w:val="0076728D"/>
    <w:rsid w:val="007674C7"/>
    <w:rsid w:val="0076751E"/>
    <w:rsid w:val="00767613"/>
    <w:rsid w:val="007676F0"/>
    <w:rsid w:val="007678B6"/>
    <w:rsid w:val="00767D67"/>
    <w:rsid w:val="00770125"/>
    <w:rsid w:val="00770227"/>
    <w:rsid w:val="00770263"/>
    <w:rsid w:val="00770EDF"/>
    <w:rsid w:val="00771470"/>
    <w:rsid w:val="00771950"/>
    <w:rsid w:val="00771C26"/>
    <w:rsid w:val="007722F3"/>
    <w:rsid w:val="007724EC"/>
    <w:rsid w:val="00772637"/>
    <w:rsid w:val="00772D4D"/>
    <w:rsid w:val="00772F33"/>
    <w:rsid w:val="00773341"/>
    <w:rsid w:val="007737B5"/>
    <w:rsid w:val="00773A55"/>
    <w:rsid w:val="00773B18"/>
    <w:rsid w:val="00773E99"/>
    <w:rsid w:val="00774814"/>
    <w:rsid w:val="00774BDA"/>
    <w:rsid w:val="007753B6"/>
    <w:rsid w:val="00775507"/>
    <w:rsid w:val="0077562B"/>
    <w:rsid w:val="007758DE"/>
    <w:rsid w:val="00775B6A"/>
    <w:rsid w:val="00775CE2"/>
    <w:rsid w:val="007769A7"/>
    <w:rsid w:val="00776D3F"/>
    <w:rsid w:val="00776FFF"/>
    <w:rsid w:val="007771A8"/>
    <w:rsid w:val="00777927"/>
    <w:rsid w:val="007779A6"/>
    <w:rsid w:val="00777BD0"/>
    <w:rsid w:val="00777C03"/>
    <w:rsid w:val="00777CE0"/>
    <w:rsid w:val="00777D59"/>
    <w:rsid w:val="00777DE4"/>
    <w:rsid w:val="00777EC8"/>
    <w:rsid w:val="007808A4"/>
    <w:rsid w:val="00781366"/>
    <w:rsid w:val="007813AC"/>
    <w:rsid w:val="0078165E"/>
    <w:rsid w:val="0078190D"/>
    <w:rsid w:val="00781A27"/>
    <w:rsid w:val="00781A2A"/>
    <w:rsid w:val="00781A8D"/>
    <w:rsid w:val="0078241C"/>
    <w:rsid w:val="007824EE"/>
    <w:rsid w:val="00782A8E"/>
    <w:rsid w:val="00782E9F"/>
    <w:rsid w:val="00783571"/>
    <w:rsid w:val="00783640"/>
    <w:rsid w:val="00783693"/>
    <w:rsid w:val="00783BE5"/>
    <w:rsid w:val="00784063"/>
    <w:rsid w:val="0078419C"/>
    <w:rsid w:val="007843DC"/>
    <w:rsid w:val="00784759"/>
    <w:rsid w:val="00784FD6"/>
    <w:rsid w:val="00785540"/>
    <w:rsid w:val="00785658"/>
    <w:rsid w:val="00785EBA"/>
    <w:rsid w:val="00786666"/>
    <w:rsid w:val="00786689"/>
    <w:rsid w:val="00786962"/>
    <w:rsid w:val="0078698B"/>
    <w:rsid w:val="00786C91"/>
    <w:rsid w:val="007870A7"/>
    <w:rsid w:val="00787519"/>
    <w:rsid w:val="00787BC3"/>
    <w:rsid w:val="00790334"/>
    <w:rsid w:val="007904D9"/>
    <w:rsid w:val="00790F23"/>
    <w:rsid w:val="00791572"/>
    <w:rsid w:val="00791D7D"/>
    <w:rsid w:val="0079208E"/>
    <w:rsid w:val="00792986"/>
    <w:rsid w:val="0079306E"/>
    <w:rsid w:val="007930E1"/>
    <w:rsid w:val="00793FF7"/>
    <w:rsid w:val="007942E1"/>
    <w:rsid w:val="00794E96"/>
    <w:rsid w:val="007950C3"/>
    <w:rsid w:val="0079533C"/>
    <w:rsid w:val="0079546E"/>
    <w:rsid w:val="00795E42"/>
    <w:rsid w:val="00796169"/>
    <w:rsid w:val="007969B8"/>
    <w:rsid w:val="00796AAA"/>
    <w:rsid w:val="00796DCB"/>
    <w:rsid w:val="007972C8"/>
    <w:rsid w:val="007974FC"/>
    <w:rsid w:val="00797668"/>
    <w:rsid w:val="00797AE4"/>
    <w:rsid w:val="00797D6B"/>
    <w:rsid w:val="00797FF1"/>
    <w:rsid w:val="007A032E"/>
    <w:rsid w:val="007A037C"/>
    <w:rsid w:val="007A05FF"/>
    <w:rsid w:val="007A0872"/>
    <w:rsid w:val="007A0DF8"/>
    <w:rsid w:val="007A1032"/>
    <w:rsid w:val="007A1045"/>
    <w:rsid w:val="007A1F96"/>
    <w:rsid w:val="007A245D"/>
    <w:rsid w:val="007A2694"/>
    <w:rsid w:val="007A2D78"/>
    <w:rsid w:val="007A2F42"/>
    <w:rsid w:val="007A3141"/>
    <w:rsid w:val="007A36C7"/>
    <w:rsid w:val="007A4046"/>
    <w:rsid w:val="007A41B5"/>
    <w:rsid w:val="007A4427"/>
    <w:rsid w:val="007A464A"/>
    <w:rsid w:val="007A4799"/>
    <w:rsid w:val="007A48A0"/>
    <w:rsid w:val="007A4DEC"/>
    <w:rsid w:val="007A4E98"/>
    <w:rsid w:val="007A4F4F"/>
    <w:rsid w:val="007A56DE"/>
    <w:rsid w:val="007A5787"/>
    <w:rsid w:val="007A57FB"/>
    <w:rsid w:val="007A5855"/>
    <w:rsid w:val="007A5BA4"/>
    <w:rsid w:val="007A61BF"/>
    <w:rsid w:val="007A6452"/>
    <w:rsid w:val="007A65F4"/>
    <w:rsid w:val="007A684C"/>
    <w:rsid w:val="007A69EF"/>
    <w:rsid w:val="007A6E6F"/>
    <w:rsid w:val="007A6F07"/>
    <w:rsid w:val="007A750E"/>
    <w:rsid w:val="007A790C"/>
    <w:rsid w:val="007B0474"/>
    <w:rsid w:val="007B085C"/>
    <w:rsid w:val="007B0978"/>
    <w:rsid w:val="007B0A69"/>
    <w:rsid w:val="007B0ADE"/>
    <w:rsid w:val="007B0BCE"/>
    <w:rsid w:val="007B0C2F"/>
    <w:rsid w:val="007B17DC"/>
    <w:rsid w:val="007B2037"/>
    <w:rsid w:val="007B231F"/>
    <w:rsid w:val="007B267C"/>
    <w:rsid w:val="007B27E7"/>
    <w:rsid w:val="007B2FEF"/>
    <w:rsid w:val="007B3490"/>
    <w:rsid w:val="007B3BBA"/>
    <w:rsid w:val="007B3F56"/>
    <w:rsid w:val="007B4043"/>
    <w:rsid w:val="007B4172"/>
    <w:rsid w:val="007B442C"/>
    <w:rsid w:val="007B44C5"/>
    <w:rsid w:val="007B4B20"/>
    <w:rsid w:val="007B50E4"/>
    <w:rsid w:val="007B51DE"/>
    <w:rsid w:val="007B5247"/>
    <w:rsid w:val="007B5885"/>
    <w:rsid w:val="007B6E53"/>
    <w:rsid w:val="007B74D5"/>
    <w:rsid w:val="007B766E"/>
    <w:rsid w:val="007B7800"/>
    <w:rsid w:val="007B7DCA"/>
    <w:rsid w:val="007C04DA"/>
    <w:rsid w:val="007C05C7"/>
    <w:rsid w:val="007C0BCD"/>
    <w:rsid w:val="007C1113"/>
    <w:rsid w:val="007C1166"/>
    <w:rsid w:val="007C1311"/>
    <w:rsid w:val="007C13D3"/>
    <w:rsid w:val="007C1A67"/>
    <w:rsid w:val="007C1B29"/>
    <w:rsid w:val="007C2488"/>
    <w:rsid w:val="007C2523"/>
    <w:rsid w:val="007C262D"/>
    <w:rsid w:val="007C2702"/>
    <w:rsid w:val="007C281C"/>
    <w:rsid w:val="007C2BDD"/>
    <w:rsid w:val="007C31B1"/>
    <w:rsid w:val="007C33C3"/>
    <w:rsid w:val="007C3418"/>
    <w:rsid w:val="007C41F2"/>
    <w:rsid w:val="007C46EE"/>
    <w:rsid w:val="007C5007"/>
    <w:rsid w:val="007C5132"/>
    <w:rsid w:val="007C52B1"/>
    <w:rsid w:val="007C55C6"/>
    <w:rsid w:val="007C567D"/>
    <w:rsid w:val="007C61BD"/>
    <w:rsid w:val="007C61E9"/>
    <w:rsid w:val="007C6541"/>
    <w:rsid w:val="007C6C1D"/>
    <w:rsid w:val="007C70D8"/>
    <w:rsid w:val="007C780D"/>
    <w:rsid w:val="007C79D1"/>
    <w:rsid w:val="007C7D6C"/>
    <w:rsid w:val="007D0D01"/>
    <w:rsid w:val="007D1096"/>
    <w:rsid w:val="007D1773"/>
    <w:rsid w:val="007D1B0A"/>
    <w:rsid w:val="007D1F9E"/>
    <w:rsid w:val="007D1FBB"/>
    <w:rsid w:val="007D217A"/>
    <w:rsid w:val="007D227F"/>
    <w:rsid w:val="007D26BF"/>
    <w:rsid w:val="007D26CE"/>
    <w:rsid w:val="007D2B93"/>
    <w:rsid w:val="007D2CF7"/>
    <w:rsid w:val="007D3870"/>
    <w:rsid w:val="007D38F5"/>
    <w:rsid w:val="007D3950"/>
    <w:rsid w:val="007D3E0D"/>
    <w:rsid w:val="007D3E5B"/>
    <w:rsid w:val="007D3FEE"/>
    <w:rsid w:val="007D4DB0"/>
    <w:rsid w:val="007D4E81"/>
    <w:rsid w:val="007D554C"/>
    <w:rsid w:val="007D562E"/>
    <w:rsid w:val="007D5816"/>
    <w:rsid w:val="007D5DA5"/>
    <w:rsid w:val="007D5E27"/>
    <w:rsid w:val="007D6043"/>
    <w:rsid w:val="007D6331"/>
    <w:rsid w:val="007D6B5F"/>
    <w:rsid w:val="007D6F78"/>
    <w:rsid w:val="007D7F8E"/>
    <w:rsid w:val="007E00BF"/>
    <w:rsid w:val="007E01B2"/>
    <w:rsid w:val="007E033C"/>
    <w:rsid w:val="007E08DE"/>
    <w:rsid w:val="007E10F3"/>
    <w:rsid w:val="007E11E6"/>
    <w:rsid w:val="007E13ED"/>
    <w:rsid w:val="007E178D"/>
    <w:rsid w:val="007E1F3D"/>
    <w:rsid w:val="007E2129"/>
    <w:rsid w:val="007E2750"/>
    <w:rsid w:val="007E2874"/>
    <w:rsid w:val="007E28AE"/>
    <w:rsid w:val="007E28FF"/>
    <w:rsid w:val="007E2D95"/>
    <w:rsid w:val="007E30AC"/>
    <w:rsid w:val="007E334D"/>
    <w:rsid w:val="007E3B2A"/>
    <w:rsid w:val="007E3DC0"/>
    <w:rsid w:val="007E4FDD"/>
    <w:rsid w:val="007E57DA"/>
    <w:rsid w:val="007E58D2"/>
    <w:rsid w:val="007E604E"/>
    <w:rsid w:val="007E607F"/>
    <w:rsid w:val="007E6628"/>
    <w:rsid w:val="007E75FF"/>
    <w:rsid w:val="007E76A2"/>
    <w:rsid w:val="007E76F7"/>
    <w:rsid w:val="007F0219"/>
    <w:rsid w:val="007F0A2C"/>
    <w:rsid w:val="007F0E1D"/>
    <w:rsid w:val="007F0F4F"/>
    <w:rsid w:val="007F1365"/>
    <w:rsid w:val="007F1576"/>
    <w:rsid w:val="007F1993"/>
    <w:rsid w:val="007F1D3A"/>
    <w:rsid w:val="007F1F81"/>
    <w:rsid w:val="007F2272"/>
    <w:rsid w:val="007F288B"/>
    <w:rsid w:val="007F289B"/>
    <w:rsid w:val="007F2DEA"/>
    <w:rsid w:val="007F4B47"/>
    <w:rsid w:val="007F4B61"/>
    <w:rsid w:val="007F4BD6"/>
    <w:rsid w:val="007F4C96"/>
    <w:rsid w:val="007F4CCD"/>
    <w:rsid w:val="007F55BB"/>
    <w:rsid w:val="007F5644"/>
    <w:rsid w:val="007F5B87"/>
    <w:rsid w:val="007F5D1B"/>
    <w:rsid w:val="007F603A"/>
    <w:rsid w:val="007F6267"/>
    <w:rsid w:val="007F6ADC"/>
    <w:rsid w:val="007F6AF4"/>
    <w:rsid w:val="007F7352"/>
    <w:rsid w:val="007F7A2A"/>
    <w:rsid w:val="008001FA"/>
    <w:rsid w:val="008003ED"/>
    <w:rsid w:val="00800475"/>
    <w:rsid w:val="00800903"/>
    <w:rsid w:val="008009BA"/>
    <w:rsid w:val="00800B6E"/>
    <w:rsid w:val="00800EE4"/>
    <w:rsid w:val="00800F80"/>
    <w:rsid w:val="008011B1"/>
    <w:rsid w:val="008014AD"/>
    <w:rsid w:val="0080173A"/>
    <w:rsid w:val="00801C51"/>
    <w:rsid w:val="00801C67"/>
    <w:rsid w:val="00801E6D"/>
    <w:rsid w:val="00801F10"/>
    <w:rsid w:val="00801F98"/>
    <w:rsid w:val="008026C1"/>
    <w:rsid w:val="00802B90"/>
    <w:rsid w:val="0080314D"/>
    <w:rsid w:val="008031CF"/>
    <w:rsid w:val="008032A7"/>
    <w:rsid w:val="00803CEF"/>
    <w:rsid w:val="0080449E"/>
    <w:rsid w:val="008048F4"/>
    <w:rsid w:val="008049BA"/>
    <w:rsid w:val="00804BB4"/>
    <w:rsid w:val="00804CFB"/>
    <w:rsid w:val="008056CE"/>
    <w:rsid w:val="008059CD"/>
    <w:rsid w:val="00805C7D"/>
    <w:rsid w:val="00805CBA"/>
    <w:rsid w:val="00805F6A"/>
    <w:rsid w:val="00806CA4"/>
    <w:rsid w:val="00806EFD"/>
    <w:rsid w:val="0080723E"/>
    <w:rsid w:val="00807650"/>
    <w:rsid w:val="00807F7F"/>
    <w:rsid w:val="00807FFC"/>
    <w:rsid w:val="00810197"/>
    <w:rsid w:val="00810227"/>
    <w:rsid w:val="008108EB"/>
    <w:rsid w:val="00810A61"/>
    <w:rsid w:val="00811031"/>
    <w:rsid w:val="008113A5"/>
    <w:rsid w:val="008116CD"/>
    <w:rsid w:val="0081183A"/>
    <w:rsid w:val="00811BA5"/>
    <w:rsid w:val="00811EE9"/>
    <w:rsid w:val="00812062"/>
    <w:rsid w:val="0081240A"/>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0E2"/>
    <w:rsid w:val="008161DD"/>
    <w:rsid w:val="008164DE"/>
    <w:rsid w:val="00816B54"/>
    <w:rsid w:val="0081744D"/>
    <w:rsid w:val="00817D1D"/>
    <w:rsid w:val="0082072A"/>
    <w:rsid w:val="00821418"/>
    <w:rsid w:val="00821655"/>
    <w:rsid w:val="008219CF"/>
    <w:rsid w:val="00821BCD"/>
    <w:rsid w:val="00821F61"/>
    <w:rsid w:val="0082208E"/>
    <w:rsid w:val="008226D7"/>
    <w:rsid w:val="008229A4"/>
    <w:rsid w:val="00822D41"/>
    <w:rsid w:val="008230D2"/>
    <w:rsid w:val="0082359A"/>
    <w:rsid w:val="0082378D"/>
    <w:rsid w:val="00823A63"/>
    <w:rsid w:val="008240DE"/>
    <w:rsid w:val="0082416E"/>
    <w:rsid w:val="00825243"/>
    <w:rsid w:val="008255AC"/>
    <w:rsid w:val="008255C3"/>
    <w:rsid w:val="0082585C"/>
    <w:rsid w:val="0082591B"/>
    <w:rsid w:val="00825A1A"/>
    <w:rsid w:val="00825AFA"/>
    <w:rsid w:val="0082621A"/>
    <w:rsid w:val="00826366"/>
    <w:rsid w:val="0082642F"/>
    <w:rsid w:val="00826DE5"/>
    <w:rsid w:val="008271A8"/>
    <w:rsid w:val="00827362"/>
    <w:rsid w:val="008274B3"/>
    <w:rsid w:val="008274D0"/>
    <w:rsid w:val="00827766"/>
    <w:rsid w:val="00827F4E"/>
    <w:rsid w:val="008300D0"/>
    <w:rsid w:val="00830837"/>
    <w:rsid w:val="008308AC"/>
    <w:rsid w:val="00830FDB"/>
    <w:rsid w:val="00831163"/>
    <w:rsid w:val="0083147B"/>
    <w:rsid w:val="008316F6"/>
    <w:rsid w:val="0083176F"/>
    <w:rsid w:val="00831859"/>
    <w:rsid w:val="00831DDA"/>
    <w:rsid w:val="008320C7"/>
    <w:rsid w:val="008320D9"/>
    <w:rsid w:val="008323E5"/>
    <w:rsid w:val="00832402"/>
    <w:rsid w:val="008332DC"/>
    <w:rsid w:val="00833C92"/>
    <w:rsid w:val="0083429C"/>
    <w:rsid w:val="008346D3"/>
    <w:rsid w:val="008349B9"/>
    <w:rsid w:val="00834CF3"/>
    <w:rsid w:val="00834D71"/>
    <w:rsid w:val="00834DAE"/>
    <w:rsid w:val="008353F2"/>
    <w:rsid w:val="00835899"/>
    <w:rsid w:val="00835B43"/>
    <w:rsid w:val="008369AE"/>
    <w:rsid w:val="00836B3E"/>
    <w:rsid w:val="00836E33"/>
    <w:rsid w:val="00837074"/>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7C2"/>
    <w:rsid w:val="00843979"/>
    <w:rsid w:val="008439A2"/>
    <w:rsid w:val="00843AA0"/>
    <w:rsid w:val="00843CF9"/>
    <w:rsid w:val="00844239"/>
    <w:rsid w:val="008444F5"/>
    <w:rsid w:val="00845170"/>
    <w:rsid w:val="008456E3"/>
    <w:rsid w:val="00845A01"/>
    <w:rsid w:val="0084621F"/>
    <w:rsid w:val="008462DB"/>
    <w:rsid w:val="008464BF"/>
    <w:rsid w:val="00846D32"/>
    <w:rsid w:val="00846E88"/>
    <w:rsid w:val="0084708C"/>
    <w:rsid w:val="00847099"/>
    <w:rsid w:val="008470B3"/>
    <w:rsid w:val="00847805"/>
    <w:rsid w:val="00847A56"/>
    <w:rsid w:val="00847B4B"/>
    <w:rsid w:val="00847DBE"/>
    <w:rsid w:val="008500F8"/>
    <w:rsid w:val="00850905"/>
    <w:rsid w:val="008509DB"/>
    <w:rsid w:val="008514B5"/>
    <w:rsid w:val="00851A81"/>
    <w:rsid w:val="0085203C"/>
    <w:rsid w:val="008525EF"/>
    <w:rsid w:val="00852891"/>
    <w:rsid w:val="0085292C"/>
    <w:rsid w:val="0085324E"/>
    <w:rsid w:val="008533A7"/>
    <w:rsid w:val="00853481"/>
    <w:rsid w:val="0085376A"/>
    <w:rsid w:val="00853C01"/>
    <w:rsid w:val="00854257"/>
    <w:rsid w:val="00854297"/>
    <w:rsid w:val="0085553D"/>
    <w:rsid w:val="008557C1"/>
    <w:rsid w:val="008558D3"/>
    <w:rsid w:val="00855D1F"/>
    <w:rsid w:val="00855DB2"/>
    <w:rsid w:val="00856028"/>
    <w:rsid w:val="008566AF"/>
    <w:rsid w:val="008567AA"/>
    <w:rsid w:val="0085694A"/>
    <w:rsid w:val="00856EF3"/>
    <w:rsid w:val="00857775"/>
    <w:rsid w:val="00857A66"/>
    <w:rsid w:val="00857C61"/>
    <w:rsid w:val="0086043D"/>
    <w:rsid w:val="00860F21"/>
    <w:rsid w:val="00861159"/>
    <w:rsid w:val="00861657"/>
    <w:rsid w:val="00861A64"/>
    <w:rsid w:val="00861D8D"/>
    <w:rsid w:val="00861ED5"/>
    <w:rsid w:val="00861F1B"/>
    <w:rsid w:val="008624D1"/>
    <w:rsid w:val="008625CF"/>
    <w:rsid w:val="00862636"/>
    <w:rsid w:val="00862B0B"/>
    <w:rsid w:val="00862E69"/>
    <w:rsid w:val="00862F2F"/>
    <w:rsid w:val="00862FBE"/>
    <w:rsid w:val="00863433"/>
    <w:rsid w:val="00863C26"/>
    <w:rsid w:val="00863DFB"/>
    <w:rsid w:val="0086439C"/>
    <w:rsid w:val="008645A0"/>
    <w:rsid w:val="00864647"/>
    <w:rsid w:val="00864984"/>
    <w:rsid w:val="00864F32"/>
    <w:rsid w:val="0086549B"/>
    <w:rsid w:val="00865A15"/>
    <w:rsid w:val="00865CE2"/>
    <w:rsid w:val="008661D4"/>
    <w:rsid w:val="008662DC"/>
    <w:rsid w:val="00866469"/>
    <w:rsid w:val="00866704"/>
    <w:rsid w:val="008668BD"/>
    <w:rsid w:val="00866F51"/>
    <w:rsid w:val="0086736F"/>
    <w:rsid w:val="00867C69"/>
    <w:rsid w:val="00870155"/>
    <w:rsid w:val="00870508"/>
    <w:rsid w:val="008705D6"/>
    <w:rsid w:val="008707D8"/>
    <w:rsid w:val="00870AB2"/>
    <w:rsid w:val="00870E46"/>
    <w:rsid w:val="008710AC"/>
    <w:rsid w:val="00871172"/>
    <w:rsid w:val="0087135E"/>
    <w:rsid w:val="008716A6"/>
    <w:rsid w:val="008719DA"/>
    <w:rsid w:val="00871F90"/>
    <w:rsid w:val="0087203A"/>
    <w:rsid w:val="0087227F"/>
    <w:rsid w:val="008734E4"/>
    <w:rsid w:val="008736D0"/>
    <w:rsid w:val="008737ED"/>
    <w:rsid w:val="00873C74"/>
    <w:rsid w:val="00873DEE"/>
    <w:rsid w:val="008740B8"/>
    <w:rsid w:val="008744D3"/>
    <w:rsid w:val="0087451F"/>
    <w:rsid w:val="00874D21"/>
    <w:rsid w:val="00874E60"/>
    <w:rsid w:val="00875660"/>
    <w:rsid w:val="0087583F"/>
    <w:rsid w:val="008758CB"/>
    <w:rsid w:val="00875A6D"/>
    <w:rsid w:val="00875ADD"/>
    <w:rsid w:val="00875EEE"/>
    <w:rsid w:val="00875F23"/>
    <w:rsid w:val="00876958"/>
    <w:rsid w:val="00876FA7"/>
    <w:rsid w:val="008770EC"/>
    <w:rsid w:val="00877131"/>
    <w:rsid w:val="00877449"/>
    <w:rsid w:val="00877711"/>
    <w:rsid w:val="008778E6"/>
    <w:rsid w:val="008779E0"/>
    <w:rsid w:val="00877A65"/>
    <w:rsid w:val="00877E3D"/>
    <w:rsid w:val="00877E47"/>
    <w:rsid w:val="00877F25"/>
    <w:rsid w:val="0088047D"/>
    <w:rsid w:val="0088056A"/>
    <w:rsid w:val="008806E2"/>
    <w:rsid w:val="00880855"/>
    <w:rsid w:val="00880B86"/>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79"/>
    <w:rsid w:val="00884BEC"/>
    <w:rsid w:val="00885249"/>
    <w:rsid w:val="008856A7"/>
    <w:rsid w:val="008856BF"/>
    <w:rsid w:val="00885719"/>
    <w:rsid w:val="00885A65"/>
    <w:rsid w:val="00886699"/>
    <w:rsid w:val="008871F4"/>
    <w:rsid w:val="008874CF"/>
    <w:rsid w:val="00887574"/>
    <w:rsid w:val="00887886"/>
    <w:rsid w:val="00887920"/>
    <w:rsid w:val="008901BB"/>
    <w:rsid w:val="00890D0C"/>
    <w:rsid w:val="00890E00"/>
    <w:rsid w:val="00890E6D"/>
    <w:rsid w:val="0089149C"/>
    <w:rsid w:val="00891658"/>
    <w:rsid w:val="0089273A"/>
    <w:rsid w:val="00893049"/>
    <w:rsid w:val="008930CF"/>
    <w:rsid w:val="0089334F"/>
    <w:rsid w:val="00893ED9"/>
    <w:rsid w:val="0089445E"/>
    <w:rsid w:val="008948B6"/>
    <w:rsid w:val="00894A35"/>
    <w:rsid w:val="00894B3B"/>
    <w:rsid w:val="008956DD"/>
    <w:rsid w:val="0089573A"/>
    <w:rsid w:val="0089573E"/>
    <w:rsid w:val="008966BC"/>
    <w:rsid w:val="008967E2"/>
    <w:rsid w:val="00896B24"/>
    <w:rsid w:val="00896E87"/>
    <w:rsid w:val="0089776D"/>
    <w:rsid w:val="00897ABB"/>
    <w:rsid w:val="00897E2F"/>
    <w:rsid w:val="008A1344"/>
    <w:rsid w:val="008A1443"/>
    <w:rsid w:val="008A17DE"/>
    <w:rsid w:val="008A1904"/>
    <w:rsid w:val="008A1CE1"/>
    <w:rsid w:val="008A22B9"/>
    <w:rsid w:val="008A2625"/>
    <w:rsid w:val="008A2A82"/>
    <w:rsid w:val="008A2E06"/>
    <w:rsid w:val="008A2E6B"/>
    <w:rsid w:val="008A327E"/>
    <w:rsid w:val="008A3697"/>
    <w:rsid w:val="008A3FEB"/>
    <w:rsid w:val="008A431F"/>
    <w:rsid w:val="008A446B"/>
    <w:rsid w:val="008A4750"/>
    <w:rsid w:val="008A4F0A"/>
    <w:rsid w:val="008A550C"/>
    <w:rsid w:val="008A5AF3"/>
    <w:rsid w:val="008A5B79"/>
    <w:rsid w:val="008A5E07"/>
    <w:rsid w:val="008A5FE1"/>
    <w:rsid w:val="008A611D"/>
    <w:rsid w:val="008A6244"/>
    <w:rsid w:val="008A65A5"/>
    <w:rsid w:val="008A65D1"/>
    <w:rsid w:val="008A6A0C"/>
    <w:rsid w:val="008A6C35"/>
    <w:rsid w:val="008A6DA2"/>
    <w:rsid w:val="008A6F89"/>
    <w:rsid w:val="008A70A0"/>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6512"/>
    <w:rsid w:val="008B6FE9"/>
    <w:rsid w:val="008B78A6"/>
    <w:rsid w:val="008B7B32"/>
    <w:rsid w:val="008C03BE"/>
    <w:rsid w:val="008C057F"/>
    <w:rsid w:val="008C0879"/>
    <w:rsid w:val="008C0F75"/>
    <w:rsid w:val="008C135B"/>
    <w:rsid w:val="008C24E0"/>
    <w:rsid w:val="008C278E"/>
    <w:rsid w:val="008C2850"/>
    <w:rsid w:val="008C2C81"/>
    <w:rsid w:val="008C31FA"/>
    <w:rsid w:val="008C37E3"/>
    <w:rsid w:val="008C39FB"/>
    <w:rsid w:val="008C3A8E"/>
    <w:rsid w:val="008C3FA9"/>
    <w:rsid w:val="008C40DA"/>
    <w:rsid w:val="008C463D"/>
    <w:rsid w:val="008C4B57"/>
    <w:rsid w:val="008C4C2C"/>
    <w:rsid w:val="008C4C55"/>
    <w:rsid w:val="008C4CF0"/>
    <w:rsid w:val="008C4D70"/>
    <w:rsid w:val="008C4E44"/>
    <w:rsid w:val="008C4E68"/>
    <w:rsid w:val="008C4EE1"/>
    <w:rsid w:val="008C54E9"/>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79C"/>
    <w:rsid w:val="008D1871"/>
    <w:rsid w:val="008D1F69"/>
    <w:rsid w:val="008D22FB"/>
    <w:rsid w:val="008D2B6A"/>
    <w:rsid w:val="008D2BC2"/>
    <w:rsid w:val="008D2D88"/>
    <w:rsid w:val="008D33AF"/>
    <w:rsid w:val="008D356D"/>
    <w:rsid w:val="008D377B"/>
    <w:rsid w:val="008D38F9"/>
    <w:rsid w:val="008D404B"/>
    <w:rsid w:val="008D4319"/>
    <w:rsid w:val="008D4EB6"/>
    <w:rsid w:val="008D4F29"/>
    <w:rsid w:val="008D50C5"/>
    <w:rsid w:val="008D589C"/>
    <w:rsid w:val="008D58DA"/>
    <w:rsid w:val="008D5BFB"/>
    <w:rsid w:val="008D6160"/>
    <w:rsid w:val="008D6306"/>
    <w:rsid w:val="008D69C4"/>
    <w:rsid w:val="008D6A4D"/>
    <w:rsid w:val="008D746A"/>
    <w:rsid w:val="008D7508"/>
    <w:rsid w:val="008D7906"/>
    <w:rsid w:val="008D790E"/>
    <w:rsid w:val="008D7933"/>
    <w:rsid w:val="008D7F4C"/>
    <w:rsid w:val="008E09D9"/>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0B"/>
    <w:rsid w:val="008F00C5"/>
    <w:rsid w:val="008F026C"/>
    <w:rsid w:val="008F0C2F"/>
    <w:rsid w:val="008F0CDD"/>
    <w:rsid w:val="008F1703"/>
    <w:rsid w:val="008F203F"/>
    <w:rsid w:val="008F2280"/>
    <w:rsid w:val="008F2957"/>
    <w:rsid w:val="008F2C07"/>
    <w:rsid w:val="008F334E"/>
    <w:rsid w:val="008F3405"/>
    <w:rsid w:val="008F3829"/>
    <w:rsid w:val="008F3C05"/>
    <w:rsid w:val="008F3F00"/>
    <w:rsid w:val="008F3F07"/>
    <w:rsid w:val="008F4155"/>
    <w:rsid w:val="008F45F6"/>
    <w:rsid w:val="008F4699"/>
    <w:rsid w:val="008F4AC2"/>
    <w:rsid w:val="008F5D3E"/>
    <w:rsid w:val="008F5EC2"/>
    <w:rsid w:val="008F630C"/>
    <w:rsid w:val="008F631A"/>
    <w:rsid w:val="008F68FF"/>
    <w:rsid w:val="008F6998"/>
    <w:rsid w:val="008F7003"/>
    <w:rsid w:val="008F74B5"/>
    <w:rsid w:val="008F7636"/>
    <w:rsid w:val="008F77BA"/>
    <w:rsid w:val="008F7885"/>
    <w:rsid w:val="008F7AD3"/>
    <w:rsid w:val="008F7C42"/>
    <w:rsid w:val="008F7F2D"/>
    <w:rsid w:val="009000EF"/>
    <w:rsid w:val="00900B8B"/>
    <w:rsid w:val="00900C78"/>
    <w:rsid w:val="00901444"/>
    <w:rsid w:val="00901823"/>
    <w:rsid w:val="00901AE4"/>
    <w:rsid w:val="00901B4D"/>
    <w:rsid w:val="0090218E"/>
    <w:rsid w:val="00902563"/>
    <w:rsid w:val="009027B0"/>
    <w:rsid w:val="00902A40"/>
    <w:rsid w:val="00902C30"/>
    <w:rsid w:val="00902E7A"/>
    <w:rsid w:val="00903445"/>
    <w:rsid w:val="009034A1"/>
    <w:rsid w:val="009034A8"/>
    <w:rsid w:val="009038B4"/>
    <w:rsid w:val="00903C67"/>
    <w:rsid w:val="00903D97"/>
    <w:rsid w:val="00905148"/>
    <w:rsid w:val="00905682"/>
    <w:rsid w:val="00906031"/>
    <w:rsid w:val="00906BA1"/>
    <w:rsid w:val="00907617"/>
    <w:rsid w:val="009077EC"/>
    <w:rsid w:val="00907A14"/>
    <w:rsid w:val="0091020F"/>
    <w:rsid w:val="0091027B"/>
    <w:rsid w:val="009103CA"/>
    <w:rsid w:val="009105AA"/>
    <w:rsid w:val="00910790"/>
    <w:rsid w:val="00910AB1"/>
    <w:rsid w:val="00910AE6"/>
    <w:rsid w:val="00910C7A"/>
    <w:rsid w:val="00910DE4"/>
    <w:rsid w:val="009116B4"/>
    <w:rsid w:val="00911DE9"/>
    <w:rsid w:val="009125F5"/>
    <w:rsid w:val="009126A3"/>
    <w:rsid w:val="00912C51"/>
    <w:rsid w:val="00912F83"/>
    <w:rsid w:val="009133F7"/>
    <w:rsid w:val="00913AD2"/>
    <w:rsid w:val="00913C57"/>
    <w:rsid w:val="00913FDD"/>
    <w:rsid w:val="00914162"/>
    <w:rsid w:val="009142C1"/>
    <w:rsid w:val="00914478"/>
    <w:rsid w:val="00914CAB"/>
    <w:rsid w:val="00914CF0"/>
    <w:rsid w:val="00914F82"/>
    <w:rsid w:val="00914FE9"/>
    <w:rsid w:val="0091510A"/>
    <w:rsid w:val="00915C6E"/>
    <w:rsid w:val="009162E8"/>
    <w:rsid w:val="00916516"/>
    <w:rsid w:val="00916D26"/>
    <w:rsid w:val="00916F88"/>
    <w:rsid w:val="0091708C"/>
    <w:rsid w:val="00917871"/>
    <w:rsid w:val="0092032D"/>
    <w:rsid w:val="009203E7"/>
    <w:rsid w:val="00920BAC"/>
    <w:rsid w:val="00920BB2"/>
    <w:rsid w:val="00920C54"/>
    <w:rsid w:val="00920F79"/>
    <w:rsid w:val="00921298"/>
    <w:rsid w:val="0092168D"/>
    <w:rsid w:val="00921B54"/>
    <w:rsid w:val="009220C9"/>
    <w:rsid w:val="00922BB5"/>
    <w:rsid w:val="009233BA"/>
    <w:rsid w:val="00923703"/>
    <w:rsid w:val="00923886"/>
    <w:rsid w:val="00923BFC"/>
    <w:rsid w:val="009240A8"/>
    <w:rsid w:val="00924794"/>
    <w:rsid w:val="00924933"/>
    <w:rsid w:val="0092510E"/>
    <w:rsid w:val="00925278"/>
    <w:rsid w:val="009257F2"/>
    <w:rsid w:val="009258BE"/>
    <w:rsid w:val="0092595C"/>
    <w:rsid w:val="00925BB9"/>
    <w:rsid w:val="00925DEA"/>
    <w:rsid w:val="009263B3"/>
    <w:rsid w:val="009265E2"/>
    <w:rsid w:val="00926B2B"/>
    <w:rsid w:val="00926CCA"/>
    <w:rsid w:val="0092732C"/>
    <w:rsid w:val="009274A5"/>
    <w:rsid w:val="00927809"/>
    <w:rsid w:val="00927CB1"/>
    <w:rsid w:val="00930155"/>
    <w:rsid w:val="009302FC"/>
    <w:rsid w:val="00930B84"/>
    <w:rsid w:val="00930D61"/>
    <w:rsid w:val="00930E5C"/>
    <w:rsid w:val="00930E76"/>
    <w:rsid w:val="009311DF"/>
    <w:rsid w:val="00931744"/>
    <w:rsid w:val="00931B6D"/>
    <w:rsid w:val="00932126"/>
    <w:rsid w:val="00932358"/>
    <w:rsid w:val="009325F1"/>
    <w:rsid w:val="00932B49"/>
    <w:rsid w:val="00932D96"/>
    <w:rsid w:val="0093348D"/>
    <w:rsid w:val="00933989"/>
    <w:rsid w:val="0093398A"/>
    <w:rsid w:val="00934190"/>
    <w:rsid w:val="009341E7"/>
    <w:rsid w:val="00934352"/>
    <w:rsid w:val="0093461D"/>
    <w:rsid w:val="00934659"/>
    <w:rsid w:val="00934B41"/>
    <w:rsid w:val="00935611"/>
    <w:rsid w:val="0093581D"/>
    <w:rsid w:val="00936218"/>
    <w:rsid w:val="009362C4"/>
    <w:rsid w:val="00936787"/>
    <w:rsid w:val="00936D1D"/>
    <w:rsid w:val="00936D9B"/>
    <w:rsid w:val="00937423"/>
    <w:rsid w:val="009374B5"/>
    <w:rsid w:val="0093750F"/>
    <w:rsid w:val="00937930"/>
    <w:rsid w:val="00937A52"/>
    <w:rsid w:val="00937B96"/>
    <w:rsid w:val="0094006F"/>
    <w:rsid w:val="00940689"/>
    <w:rsid w:val="0094103D"/>
    <w:rsid w:val="00941599"/>
    <w:rsid w:val="00941B43"/>
    <w:rsid w:val="00941E17"/>
    <w:rsid w:val="00942044"/>
    <w:rsid w:val="009429B8"/>
    <w:rsid w:val="00942FDF"/>
    <w:rsid w:val="0094326C"/>
    <w:rsid w:val="0094341E"/>
    <w:rsid w:val="00943480"/>
    <w:rsid w:val="00943501"/>
    <w:rsid w:val="00943817"/>
    <w:rsid w:val="00943BDA"/>
    <w:rsid w:val="00943CFB"/>
    <w:rsid w:val="00943D3F"/>
    <w:rsid w:val="00943F2F"/>
    <w:rsid w:val="00944B21"/>
    <w:rsid w:val="00944BCE"/>
    <w:rsid w:val="00944C3E"/>
    <w:rsid w:val="00944EF3"/>
    <w:rsid w:val="00945B45"/>
    <w:rsid w:val="00945CD2"/>
    <w:rsid w:val="00945E0B"/>
    <w:rsid w:val="009469B3"/>
    <w:rsid w:val="00946E37"/>
    <w:rsid w:val="00946E7C"/>
    <w:rsid w:val="00947007"/>
    <w:rsid w:val="0094759B"/>
    <w:rsid w:val="00947646"/>
    <w:rsid w:val="00950598"/>
    <w:rsid w:val="00950A49"/>
    <w:rsid w:val="00950E26"/>
    <w:rsid w:val="00951A69"/>
    <w:rsid w:val="00951D73"/>
    <w:rsid w:val="009531A0"/>
    <w:rsid w:val="009536A2"/>
    <w:rsid w:val="00953BF3"/>
    <w:rsid w:val="00954586"/>
    <w:rsid w:val="009546B6"/>
    <w:rsid w:val="009548D1"/>
    <w:rsid w:val="00954DF4"/>
    <w:rsid w:val="009555B4"/>
    <w:rsid w:val="00955695"/>
    <w:rsid w:val="0095575D"/>
    <w:rsid w:val="0095585D"/>
    <w:rsid w:val="00955CA2"/>
    <w:rsid w:val="00955EFF"/>
    <w:rsid w:val="0095653E"/>
    <w:rsid w:val="00956E76"/>
    <w:rsid w:val="00957003"/>
    <w:rsid w:val="009577C9"/>
    <w:rsid w:val="00957A7D"/>
    <w:rsid w:val="00957D3F"/>
    <w:rsid w:val="009602A9"/>
    <w:rsid w:val="009609FF"/>
    <w:rsid w:val="00960C43"/>
    <w:rsid w:val="00960E0B"/>
    <w:rsid w:val="009610DE"/>
    <w:rsid w:val="009617B9"/>
    <w:rsid w:val="00961CC4"/>
    <w:rsid w:val="0096228E"/>
    <w:rsid w:val="009622EF"/>
    <w:rsid w:val="0096231B"/>
    <w:rsid w:val="009633C3"/>
    <w:rsid w:val="0096387D"/>
    <w:rsid w:val="00963A64"/>
    <w:rsid w:val="00963B1E"/>
    <w:rsid w:val="00963C77"/>
    <w:rsid w:val="00963C9C"/>
    <w:rsid w:val="00963D05"/>
    <w:rsid w:val="00964460"/>
    <w:rsid w:val="009648F1"/>
    <w:rsid w:val="00964A0D"/>
    <w:rsid w:val="00964D28"/>
    <w:rsid w:val="009650CA"/>
    <w:rsid w:val="009655F0"/>
    <w:rsid w:val="009659B0"/>
    <w:rsid w:val="00965C4A"/>
    <w:rsid w:val="00966808"/>
    <w:rsid w:val="00966D17"/>
    <w:rsid w:val="00967058"/>
    <w:rsid w:val="009673A7"/>
    <w:rsid w:val="009676B7"/>
    <w:rsid w:val="00967977"/>
    <w:rsid w:val="009706CC"/>
    <w:rsid w:val="00970AB0"/>
    <w:rsid w:val="0097105A"/>
    <w:rsid w:val="009710CB"/>
    <w:rsid w:val="00971538"/>
    <w:rsid w:val="009715C6"/>
    <w:rsid w:val="00971956"/>
    <w:rsid w:val="00971C02"/>
    <w:rsid w:val="00971C98"/>
    <w:rsid w:val="009722FE"/>
    <w:rsid w:val="0097233A"/>
    <w:rsid w:val="009727D6"/>
    <w:rsid w:val="00972CC2"/>
    <w:rsid w:val="00972CD3"/>
    <w:rsid w:val="00972D65"/>
    <w:rsid w:val="009730F6"/>
    <w:rsid w:val="0097313A"/>
    <w:rsid w:val="009735B9"/>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26A"/>
    <w:rsid w:val="00982621"/>
    <w:rsid w:val="00982991"/>
    <w:rsid w:val="00982D0E"/>
    <w:rsid w:val="00982EA0"/>
    <w:rsid w:val="009830D6"/>
    <w:rsid w:val="00983370"/>
    <w:rsid w:val="009835B1"/>
    <w:rsid w:val="0098375D"/>
    <w:rsid w:val="0098383B"/>
    <w:rsid w:val="00983865"/>
    <w:rsid w:val="00983945"/>
    <w:rsid w:val="00983D75"/>
    <w:rsid w:val="0098411F"/>
    <w:rsid w:val="00984B94"/>
    <w:rsid w:val="0098588A"/>
    <w:rsid w:val="00985E67"/>
    <w:rsid w:val="00985F1E"/>
    <w:rsid w:val="00985F44"/>
    <w:rsid w:val="009863AB"/>
    <w:rsid w:val="009868E7"/>
    <w:rsid w:val="00986E3E"/>
    <w:rsid w:val="00987346"/>
    <w:rsid w:val="00987408"/>
    <w:rsid w:val="009876B8"/>
    <w:rsid w:val="0098774E"/>
    <w:rsid w:val="009877C3"/>
    <w:rsid w:val="009879E6"/>
    <w:rsid w:val="00987B1A"/>
    <w:rsid w:val="00987B1D"/>
    <w:rsid w:val="00987CE3"/>
    <w:rsid w:val="00987EAD"/>
    <w:rsid w:val="00987F98"/>
    <w:rsid w:val="009901D3"/>
    <w:rsid w:val="00990248"/>
    <w:rsid w:val="00990446"/>
    <w:rsid w:val="0099052B"/>
    <w:rsid w:val="009906CF"/>
    <w:rsid w:val="00990F5A"/>
    <w:rsid w:val="00991410"/>
    <w:rsid w:val="00991A85"/>
    <w:rsid w:val="00992263"/>
    <w:rsid w:val="00993320"/>
    <w:rsid w:val="0099354A"/>
    <w:rsid w:val="009936E6"/>
    <w:rsid w:val="009937A7"/>
    <w:rsid w:val="00993A81"/>
    <w:rsid w:val="00993B12"/>
    <w:rsid w:val="00993C81"/>
    <w:rsid w:val="00994088"/>
    <w:rsid w:val="009944D0"/>
    <w:rsid w:val="0099489A"/>
    <w:rsid w:val="009949CB"/>
    <w:rsid w:val="00994CD7"/>
    <w:rsid w:val="00994E2B"/>
    <w:rsid w:val="00995472"/>
    <w:rsid w:val="00995639"/>
    <w:rsid w:val="009958BF"/>
    <w:rsid w:val="00995EBC"/>
    <w:rsid w:val="009960AB"/>
    <w:rsid w:val="00996119"/>
    <w:rsid w:val="00996785"/>
    <w:rsid w:val="009972B6"/>
    <w:rsid w:val="009977B1"/>
    <w:rsid w:val="00997CC6"/>
    <w:rsid w:val="00997DDB"/>
    <w:rsid w:val="009A001D"/>
    <w:rsid w:val="009A038C"/>
    <w:rsid w:val="009A05CD"/>
    <w:rsid w:val="009A098E"/>
    <w:rsid w:val="009A0A24"/>
    <w:rsid w:val="009A0BA3"/>
    <w:rsid w:val="009A22E8"/>
    <w:rsid w:val="009A22EB"/>
    <w:rsid w:val="009A24CD"/>
    <w:rsid w:val="009A293A"/>
    <w:rsid w:val="009A294D"/>
    <w:rsid w:val="009A2D60"/>
    <w:rsid w:val="009A2FBE"/>
    <w:rsid w:val="009A31ED"/>
    <w:rsid w:val="009A32EF"/>
    <w:rsid w:val="009A35A9"/>
    <w:rsid w:val="009A369A"/>
    <w:rsid w:val="009A371D"/>
    <w:rsid w:val="009A3FD6"/>
    <w:rsid w:val="009A4133"/>
    <w:rsid w:val="009A5807"/>
    <w:rsid w:val="009A5B69"/>
    <w:rsid w:val="009A5F34"/>
    <w:rsid w:val="009A611A"/>
    <w:rsid w:val="009A6C9B"/>
    <w:rsid w:val="009A6EF6"/>
    <w:rsid w:val="009A78A4"/>
    <w:rsid w:val="009A7BC2"/>
    <w:rsid w:val="009A7D77"/>
    <w:rsid w:val="009B003B"/>
    <w:rsid w:val="009B0193"/>
    <w:rsid w:val="009B0356"/>
    <w:rsid w:val="009B0627"/>
    <w:rsid w:val="009B076E"/>
    <w:rsid w:val="009B10F2"/>
    <w:rsid w:val="009B11D2"/>
    <w:rsid w:val="009B15E9"/>
    <w:rsid w:val="009B28F1"/>
    <w:rsid w:val="009B2E5F"/>
    <w:rsid w:val="009B3581"/>
    <w:rsid w:val="009B3B4F"/>
    <w:rsid w:val="009B3CBE"/>
    <w:rsid w:val="009B3D7F"/>
    <w:rsid w:val="009B408B"/>
    <w:rsid w:val="009B40F5"/>
    <w:rsid w:val="009B41B6"/>
    <w:rsid w:val="009B43F3"/>
    <w:rsid w:val="009B46BA"/>
    <w:rsid w:val="009B4C65"/>
    <w:rsid w:val="009B5168"/>
    <w:rsid w:val="009B5369"/>
    <w:rsid w:val="009B5B95"/>
    <w:rsid w:val="009B5BAC"/>
    <w:rsid w:val="009B5E64"/>
    <w:rsid w:val="009B60E6"/>
    <w:rsid w:val="009B614B"/>
    <w:rsid w:val="009B62FE"/>
    <w:rsid w:val="009B6612"/>
    <w:rsid w:val="009B6920"/>
    <w:rsid w:val="009B6A56"/>
    <w:rsid w:val="009B6F0C"/>
    <w:rsid w:val="009B7358"/>
    <w:rsid w:val="009B7506"/>
    <w:rsid w:val="009B79A5"/>
    <w:rsid w:val="009C028A"/>
    <w:rsid w:val="009C0894"/>
    <w:rsid w:val="009C0C52"/>
    <w:rsid w:val="009C0D7B"/>
    <w:rsid w:val="009C100D"/>
    <w:rsid w:val="009C1353"/>
    <w:rsid w:val="009C166C"/>
    <w:rsid w:val="009C1817"/>
    <w:rsid w:val="009C1C36"/>
    <w:rsid w:val="009C1FF5"/>
    <w:rsid w:val="009C216F"/>
    <w:rsid w:val="009C2A22"/>
    <w:rsid w:val="009C359B"/>
    <w:rsid w:val="009C386A"/>
    <w:rsid w:val="009C3D39"/>
    <w:rsid w:val="009C4049"/>
    <w:rsid w:val="009C46CB"/>
    <w:rsid w:val="009C482D"/>
    <w:rsid w:val="009C484C"/>
    <w:rsid w:val="009C48C1"/>
    <w:rsid w:val="009C4CF1"/>
    <w:rsid w:val="009C4E90"/>
    <w:rsid w:val="009C51BD"/>
    <w:rsid w:val="009C5319"/>
    <w:rsid w:val="009C5AF2"/>
    <w:rsid w:val="009C5DFE"/>
    <w:rsid w:val="009C60F7"/>
    <w:rsid w:val="009C6446"/>
    <w:rsid w:val="009C644C"/>
    <w:rsid w:val="009C693A"/>
    <w:rsid w:val="009D0147"/>
    <w:rsid w:val="009D0171"/>
    <w:rsid w:val="009D0912"/>
    <w:rsid w:val="009D0DEE"/>
    <w:rsid w:val="009D1459"/>
    <w:rsid w:val="009D155C"/>
    <w:rsid w:val="009D15B7"/>
    <w:rsid w:val="009D1787"/>
    <w:rsid w:val="009D18D7"/>
    <w:rsid w:val="009D1D69"/>
    <w:rsid w:val="009D1FEF"/>
    <w:rsid w:val="009D21BC"/>
    <w:rsid w:val="009D2923"/>
    <w:rsid w:val="009D2FC3"/>
    <w:rsid w:val="009D3193"/>
    <w:rsid w:val="009D399F"/>
    <w:rsid w:val="009D3F21"/>
    <w:rsid w:val="009D4163"/>
    <w:rsid w:val="009D489C"/>
    <w:rsid w:val="009D48E8"/>
    <w:rsid w:val="009D4E6F"/>
    <w:rsid w:val="009D52D3"/>
    <w:rsid w:val="009D54CE"/>
    <w:rsid w:val="009D63AB"/>
    <w:rsid w:val="009D6B45"/>
    <w:rsid w:val="009D6BF3"/>
    <w:rsid w:val="009D6DFA"/>
    <w:rsid w:val="009D6FCD"/>
    <w:rsid w:val="009D710B"/>
    <w:rsid w:val="009D73F8"/>
    <w:rsid w:val="009D76DB"/>
    <w:rsid w:val="009D79D5"/>
    <w:rsid w:val="009D7AFF"/>
    <w:rsid w:val="009D7EE7"/>
    <w:rsid w:val="009E0289"/>
    <w:rsid w:val="009E0390"/>
    <w:rsid w:val="009E05C1"/>
    <w:rsid w:val="009E093C"/>
    <w:rsid w:val="009E0957"/>
    <w:rsid w:val="009E0971"/>
    <w:rsid w:val="009E1B08"/>
    <w:rsid w:val="009E1E5D"/>
    <w:rsid w:val="009E2151"/>
    <w:rsid w:val="009E2A1D"/>
    <w:rsid w:val="009E30E2"/>
    <w:rsid w:val="009E3139"/>
    <w:rsid w:val="009E33B0"/>
    <w:rsid w:val="009E388E"/>
    <w:rsid w:val="009E38C4"/>
    <w:rsid w:val="009E3A3F"/>
    <w:rsid w:val="009E3AA1"/>
    <w:rsid w:val="009E3E1B"/>
    <w:rsid w:val="009E4085"/>
    <w:rsid w:val="009E45D4"/>
    <w:rsid w:val="009E48C5"/>
    <w:rsid w:val="009E4E34"/>
    <w:rsid w:val="009E5009"/>
    <w:rsid w:val="009E5044"/>
    <w:rsid w:val="009E522C"/>
    <w:rsid w:val="009E5470"/>
    <w:rsid w:val="009E553E"/>
    <w:rsid w:val="009E5550"/>
    <w:rsid w:val="009E5753"/>
    <w:rsid w:val="009E5C84"/>
    <w:rsid w:val="009E5DB6"/>
    <w:rsid w:val="009E6073"/>
    <w:rsid w:val="009E64DE"/>
    <w:rsid w:val="009E66A9"/>
    <w:rsid w:val="009E66D4"/>
    <w:rsid w:val="009E69E2"/>
    <w:rsid w:val="009E6A12"/>
    <w:rsid w:val="009E6A1B"/>
    <w:rsid w:val="009E6BDC"/>
    <w:rsid w:val="009E703E"/>
    <w:rsid w:val="009E7154"/>
    <w:rsid w:val="009E7A84"/>
    <w:rsid w:val="009F021B"/>
    <w:rsid w:val="009F0793"/>
    <w:rsid w:val="009F0C5E"/>
    <w:rsid w:val="009F0EAD"/>
    <w:rsid w:val="009F13F8"/>
    <w:rsid w:val="009F1490"/>
    <w:rsid w:val="009F14FE"/>
    <w:rsid w:val="009F1A3E"/>
    <w:rsid w:val="009F1A96"/>
    <w:rsid w:val="009F25E2"/>
    <w:rsid w:val="009F28D9"/>
    <w:rsid w:val="009F2B4E"/>
    <w:rsid w:val="009F300F"/>
    <w:rsid w:val="009F3679"/>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351"/>
    <w:rsid w:val="00A015D8"/>
    <w:rsid w:val="00A01904"/>
    <w:rsid w:val="00A01E6B"/>
    <w:rsid w:val="00A01F6F"/>
    <w:rsid w:val="00A02DF0"/>
    <w:rsid w:val="00A03073"/>
    <w:rsid w:val="00A03093"/>
    <w:rsid w:val="00A031A1"/>
    <w:rsid w:val="00A03352"/>
    <w:rsid w:val="00A03CA0"/>
    <w:rsid w:val="00A04520"/>
    <w:rsid w:val="00A04BAD"/>
    <w:rsid w:val="00A04CDF"/>
    <w:rsid w:val="00A04FBA"/>
    <w:rsid w:val="00A05131"/>
    <w:rsid w:val="00A06209"/>
    <w:rsid w:val="00A0630C"/>
    <w:rsid w:val="00A06CD9"/>
    <w:rsid w:val="00A06F85"/>
    <w:rsid w:val="00A07122"/>
    <w:rsid w:val="00A07C28"/>
    <w:rsid w:val="00A1007C"/>
    <w:rsid w:val="00A10D1D"/>
    <w:rsid w:val="00A10FCD"/>
    <w:rsid w:val="00A11051"/>
    <w:rsid w:val="00A1151A"/>
    <w:rsid w:val="00A11CA1"/>
    <w:rsid w:val="00A11D70"/>
    <w:rsid w:val="00A1259D"/>
    <w:rsid w:val="00A12701"/>
    <w:rsid w:val="00A132A7"/>
    <w:rsid w:val="00A13474"/>
    <w:rsid w:val="00A134CF"/>
    <w:rsid w:val="00A138AB"/>
    <w:rsid w:val="00A13927"/>
    <w:rsid w:val="00A142C5"/>
    <w:rsid w:val="00A14984"/>
    <w:rsid w:val="00A14C45"/>
    <w:rsid w:val="00A14DFC"/>
    <w:rsid w:val="00A151F7"/>
    <w:rsid w:val="00A15534"/>
    <w:rsid w:val="00A15588"/>
    <w:rsid w:val="00A15BBC"/>
    <w:rsid w:val="00A15BD3"/>
    <w:rsid w:val="00A15CC4"/>
    <w:rsid w:val="00A15E9C"/>
    <w:rsid w:val="00A16048"/>
    <w:rsid w:val="00A161ED"/>
    <w:rsid w:val="00A16930"/>
    <w:rsid w:val="00A169E3"/>
    <w:rsid w:val="00A16A9B"/>
    <w:rsid w:val="00A16EBD"/>
    <w:rsid w:val="00A17331"/>
    <w:rsid w:val="00A17810"/>
    <w:rsid w:val="00A17DB9"/>
    <w:rsid w:val="00A20C23"/>
    <w:rsid w:val="00A20DFF"/>
    <w:rsid w:val="00A21040"/>
    <w:rsid w:val="00A210A1"/>
    <w:rsid w:val="00A2146A"/>
    <w:rsid w:val="00A214E1"/>
    <w:rsid w:val="00A2156C"/>
    <w:rsid w:val="00A2175F"/>
    <w:rsid w:val="00A21AE4"/>
    <w:rsid w:val="00A223D0"/>
    <w:rsid w:val="00A2272A"/>
    <w:rsid w:val="00A228F8"/>
    <w:rsid w:val="00A229D9"/>
    <w:rsid w:val="00A22FC8"/>
    <w:rsid w:val="00A2330C"/>
    <w:rsid w:val="00A23747"/>
    <w:rsid w:val="00A23FC3"/>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75F"/>
    <w:rsid w:val="00A26966"/>
    <w:rsid w:val="00A269CE"/>
    <w:rsid w:val="00A26DA8"/>
    <w:rsid w:val="00A27340"/>
    <w:rsid w:val="00A2756D"/>
    <w:rsid w:val="00A279AD"/>
    <w:rsid w:val="00A27ADA"/>
    <w:rsid w:val="00A27D54"/>
    <w:rsid w:val="00A30058"/>
    <w:rsid w:val="00A300E4"/>
    <w:rsid w:val="00A30127"/>
    <w:rsid w:val="00A3073D"/>
    <w:rsid w:val="00A30BB9"/>
    <w:rsid w:val="00A30F2A"/>
    <w:rsid w:val="00A3124D"/>
    <w:rsid w:val="00A3154C"/>
    <w:rsid w:val="00A318D6"/>
    <w:rsid w:val="00A31AB0"/>
    <w:rsid w:val="00A32078"/>
    <w:rsid w:val="00A328CE"/>
    <w:rsid w:val="00A32C7E"/>
    <w:rsid w:val="00A32D80"/>
    <w:rsid w:val="00A335B8"/>
    <w:rsid w:val="00A338D2"/>
    <w:rsid w:val="00A33A4B"/>
    <w:rsid w:val="00A34713"/>
    <w:rsid w:val="00A3488E"/>
    <w:rsid w:val="00A34BD8"/>
    <w:rsid w:val="00A35029"/>
    <w:rsid w:val="00A35637"/>
    <w:rsid w:val="00A356D0"/>
    <w:rsid w:val="00A35ED9"/>
    <w:rsid w:val="00A3644A"/>
    <w:rsid w:val="00A368A7"/>
    <w:rsid w:val="00A36BE9"/>
    <w:rsid w:val="00A36ED3"/>
    <w:rsid w:val="00A36FD2"/>
    <w:rsid w:val="00A374DD"/>
    <w:rsid w:val="00A376FB"/>
    <w:rsid w:val="00A40454"/>
    <w:rsid w:val="00A40B8B"/>
    <w:rsid w:val="00A40F3C"/>
    <w:rsid w:val="00A413E3"/>
    <w:rsid w:val="00A415B2"/>
    <w:rsid w:val="00A41E52"/>
    <w:rsid w:val="00A41F51"/>
    <w:rsid w:val="00A41FC5"/>
    <w:rsid w:val="00A4218C"/>
    <w:rsid w:val="00A42881"/>
    <w:rsid w:val="00A42D23"/>
    <w:rsid w:val="00A43193"/>
    <w:rsid w:val="00A4340A"/>
    <w:rsid w:val="00A43BFA"/>
    <w:rsid w:val="00A43D32"/>
    <w:rsid w:val="00A447F6"/>
    <w:rsid w:val="00A4519E"/>
    <w:rsid w:val="00A45605"/>
    <w:rsid w:val="00A4565B"/>
    <w:rsid w:val="00A456A7"/>
    <w:rsid w:val="00A45A4D"/>
    <w:rsid w:val="00A461EC"/>
    <w:rsid w:val="00A461F0"/>
    <w:rsid w:val="00A46A0E"/>
    <w:rsid w:val="00A46F69"/>
    <w:rsid w:val="00A475B5"/>
    <w:rsid w:val="00A476DE"/>
    <w:rsid w:val="00A47DCB"/>
    <w:rsid w:val="00A50107"/>
    <w:rsid w:val="00A50603"/>
    <w:rsid w:val="00A507ED"/>
    <w:rsid w:val="00A5096D"/>
    <w:rsid w:val="00A509BF"/>
    <w:rsid w:val="00A50A6A"/>
    <w:rsid w:val="00A50E40"/>
    <w:rsid w:val="00A50F40"/>
    <w:rsid w:val="00A50FDE"/>
    <w:rsid w:val="00A51078"/>
    <w:rsid w:val="00A512D0"/>
    <w:rsid w:val="00A515C2"/>
    <w:rsid w:val="00A516F5"/>
    <w:rsid w:val="00A5190C"/>
    <w:rsid w:val="00A51E0D"/>
    <w:rsid w:val="00A52258"/>
    <w:rsid w:val="00A522FF"/>
    <w:rsid w:val="00A52333"/>
    <w:rsid w:val="00A52458"/>
    <w:rsid w:val="00A52530"/>
    <w:rsid w:val="00A52A0A"/>
    <w:rsid w:val="00A52AF4"/>
    <w:rsid w:val="00A52D9C"/>
    <w:rsid w:val="00A53510"/>
    <w:rsid w:val="00A535DA"/>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BE8"/>
    <w:rsid w:val="00A61C83"/>
    <w:rsid w:val="00A61E6B"/>
    <w:rsid w:val="00A6224C"/>
    <w:rsid w:val="00A6229B"/>
    <w:rsid w:val="00A629BC"/>
    <w:rsid w:val="00A62AAC"/>
    <w:rsid w:val="00A62C18"/>
    <w:rsid w:val="00A63079"/>
    <w:rsid w:val="00A63531"/>
    <w:rsid w:val="00A638B7"/>
    <w:rsid w:val="00A63D7E"/>
    <w:rsid w:val="00A64051"/>
    <w:rsid w:val="00A6413D"/>
    <w:rsid w:val="00A64140"/>
    <w:rsid w:val="00A642BB"/>
    <w:rsid w:val="00A64813"/>
    <w:rsid w:val="00A64C7E"/>
    <w:rsid w:val="00A650E8"/>
    <w:rsid w:val="00A654BB"/>
    <w:rsid w:val="00A6553E"/>
    <w:rsid w:val="00A6577E"/>
    <w:rsid w:val="00A658A2"/>
    <w:rsid w:val="00A6598F"/>
    <w:rsid w:val="00A66173"/>
    <w:rsid w:val="00A661BA"/>
    <w:rsid w:val="00A66E59"/>
    <w:rsid w:val="00A675CC"/>
    <w:rsid w:val="00A7000A"/>
    <w:rsid w:val="00A70657"/>
    <w:rsid w:val="00A70963"/>
    <w:rsid w:val="00A70CB6"/>
    <w:rsid w:val="00A71121"/>
    <w:rsid w:val="00A7191E"/>
    <w:rsid w:val="00A719BB"/>
    <w:rsid w:val="00A71DBB"/>
    <w:rsid w:val="00A71F22"/>
    <w:rsid w:val="00A72051"/>
    <w:rsid w:val="00A723C6"/>
    <w:rsid w:val="00A72478"/>
    <w:rsid w:val="00A7249D"/>
    <w:rsid w:val="00A72514"/>
    <w:rsid w:val="00A72570"/>
    <w:rsid w:val="00A72BBA"/>
    <w:rsid w:val="00A72ED1"/>
    <w:rsid w:val="00A7313B"/>
    <w:rsid w:val="00A734FE"/>
    <w:rsid w:val="00A73C0C"/>
    <w:rsid w:val="00A73F93"/>
    <w:rsid w:val="00A7505A"/>
    <w:rsid w:val="00A750E6"/>
    <w:rsid w:val="00A755B5"/>
    <w:rsid w:val="00A7574C"/>
    <w:rsid w:val="00A75B87"/>
    <w:rsid w:val="00A75BA4"/>
    <w:rsid w:val="00A760B2"/>
    <w:rsid w:val="00A763A2"/>
    <w:rsid w:val="00A76596"/>
    <w:rsid w:val="00A76CA3"/>
    <w:rsid w:val="00A7705B"/>
    <w:rsid w:val="00A77203"/>
    <w:rsid w:val="00A77240"/>
    <w:rsid w:val="00A77258"/>
    <w:rsid w:val="00A77375"/>
    <w:rsid w:val="00A8003D"/>
    <w:rsid w:val="00A801B4"/>
    <w:rsid w:val="00A80640"/>
    <w:rsid w:val="00A80658"/>
    <w:rsid w:val="00A8066D"/>
    <w:rsid w:val="00A806C1"/>
    <w:rsid w:val="00A80A59"/>
    <w:rsid w:val="00A80AE1"/>
    <w:rsid w:val="00A80F0D"/>
    <w:rsid w:val="00A80F9C"/>
    <w:rsid w:val="00A8136B"/>
    <w:rsid w:val="00A813DE"/>
    <w:rsid w:val="00A815F0"/>
    <w:rsid w:val="00A81623"/>
    <w:rsid w:val="00A81799"/>
    <w:rsid w:val="00A817CE"/>
    <w:rsid w:val="00A8194B"/>
    <w:rsid w:val="00A81A84"/>
    <w:rsid w:val="00A820FA"/>
    <w:rsid w:val="00A8220F"/>
    <w:rsid w:val="00A82275"/>
    <w:rsid w:val="00A82292"/>
    <w:rsid w:val="00A82294"/>
    <w:rsid w:val="00A82313"/>
    <w:rsid w:val="00A82CE2"/>
    <w:rsid w:val="00A832F4"/>
    <w:rsid w:val="00A836A8"/>
    <w:rsid w:val="00A842C3"/>
    <w:rsid w:val="00A843E1"/>
    <w:rsid w:val="00A845D8"/>
    <w:rsid w:val="00A852E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0DD9"/>
    <w:rsid w:val="00A91132"/>
    <w:rsid w:val="00A912A1"/>
    <w:rsid w:val="00A913A1"/>
    <w:rsid w:val="00A91755"/>
    <w:rsid w:val="00A91C67"/>
    <w:rsid w:val="00A91CE4"/>
    <w:rsid w:val="00A91D39"/>
    <w:rsid w:val="00A920D0"/>
    <w:rsid w:val="00A9226F"/>
    <w:rsid w:val="00A92617"/>
    <w:rsid w:val="00A927B2"/>
    <w:rsid w:val="00A92B3A"/>
    <w:rsid w:val="00A9303D"/>
    <w:rsid w:val="00A93336"/>
    <w:rsid w:val="00A93683"/>
    <w:rsid w:val="00A93F26"/>
    <w:rsid w:val="00A942DD"/>
    <w:rsid w:val="00A950F7"/>
    <w:rsid w:val="00A9562B"/>
    <w:rsid w:val="00A958DF"/>
    <w:rsid w:val="00A9598B"/>
    <w:rsid w:val="00A959D4"/>
    <w:rsid w:val="00A95C55"/>
    <w:rsid w:val="00A96136"/>
    <w:rsid w:val="00A964AF"/>
    <w:rsid w:val="00A96966"/>
    <w:rsid w:val="00A96D9D"/>
    <w:rsid w:val="00A9739D"/>
    <w:rsid w:val="00A97851"/>
    <w:rsid w:val="00A97AC9"/>
    <w:rsid w:val="00A97BBF"/>
    <w:rsid w:val="00AA07DA"/>
    <w:rsid w:val="00AA0C3E"/>
    <w:rsid w:val="00AA0FB7"/>
    <w:rsid w:val="00AA1114"/>
    <w:rsid w:val="00AA113E"/>
    <w:rsid w:val="00AA17CE"/>
    <w:rsid w:val="00AA1D79"/>
    <w:rsid w:val="00AA2312"/>
    <w:rsid w:val="00AA273B"/>
    <w:rsid w:val="00AA3005"/>
    <w:rsid w:val="00AA3252"/>
    <w:rsid w:val="00AA3439"/>
    <w:rsid w:val="00AA36D2"/>
    <w:rsid w:val="00AA3919"/>
    <w:rsid w:val="00AA3A6E"/>
    <w:rsid w:val="00AA3F93"/>
    <w:rsid w:val="00AA46CA"/>
    <w:rsid w:val="00AA4E36"/>
    <w:rsid w:val="00AA5005"/>
    <w:rsid w:val="00AA5011"/>
    <w:rsid w:val="00AA529C"/>
    <w:rsid w:val="00AA52B6"/>
    <w:rsid w:val="00AA5631"/>
    <w:rsid w:val="00AA573B"/>
    <w:rsid w:val="00AA57B5"/>
    <w:rsid w:val="00AA59BD"/>
    <w:rsid w:val="00AA5BD4"/>
    <w:rsid w:val="00AA5E4F"/>
    <w:rsid w:val="00AA5E99"/>
    <w:rsid w:val="00AA6330"/>
    <w:rsid w:val="00AA6681"/>
    <w:rsid w:val="00AA6814"/>
    <w:rsid w:val="00AA68C1"/>
    <w:rsid w:val="00AA690D"/>
    <w:rsid w:val="00AA6F5A"/>
    <w:rsid w:val="00AA70ED"/>
    <w:rsid w:val="00AA7113"/>
    <w:rsid w:val="00AA727F"/>
    <w:rsid w:val="00AA73DF"/>
    <w:rsid w:val="00AA765C"/>
    <w:rsid w:val="00AA7D1D"/>
    <w:rsid w:val="00AB0000"/>
    <w:rsid w:val="00AB1629"/>
    <w:rsid w:val="00AB167C"/>
    <w:rsid w:val="00AB1E4D"/>
    <w:rsid w:val="00AB234D"/>
    <w:rsid w:val="00AB23C7"/>
    <w:rsid w:val="00AB26F8"/>
    <w:rsid w:val="00AB2889"/>
    <w:rsid w:val="00AB2AB7"/>
    <w:rsid w:val="00AB2FC3"/>
    <w:rsid w:val="00AB30CD"/>
    <w:rsid w:val="00AB3479"/>
    <w:rsid w:val="00AB363B"/>
    <w:rsid w:val="00AB3793"/>
    <w:rsid w:val="00AB37A8"/>
    <w:rsid w:val="00AB3AC9"/>
    <w:rsid w:val="00AB3B1A"/>
    <w:rsid w:val="00AB3BED"/>
    <w:rsid w:val="00AB3CA8"/>
    <w:rsid w:val="00AB43D7"/>
    <w:rsid w:val="00AB450B"/>
    <w:rsid w:val="00AB467B"/>
    <w:rsid w:val="00AB4819"/>
    <w:rsid w:val="00AB49DD"/>
    <w:rsid w:val="00AB4FD4"/>
    <w:rsid w:val="00AB4FDE"/>
    <w:rsid w:val="00AB52C1"/>
    <w:rsid w:val="00AB629F"/>
    <w:rsid w:val="00AB68BB"/>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2CE3"/>
    <w:rsid w:val="00AC3201"/>
    <w:rsid w:val="00AC38EC"/>
    <w:rsid w:val="00AC3AAB"/>
    <w:rsid w:val="00AC4B28"/>
    <w:rsid w:val="00AC4C57"/>
    <w:rsid w:val="00AC4E2D"/>
    <w:rsid w:val="00AC5049"/>
    <w:rsid w:val="00AC5114"/>
    <w:rsid w:val="00AC559F"/>
    <w:rsid w:val="00AC5824"/>
    <w:rsid w:val="00AC5F95"/>
    <w:rsid w:val="00AC6731"/>
    <w:rsid w:val="00AC67A9"/>
    <w:rsid w:val="00AC76B3"/>
    <w:rsid w:val="00AC7A62"/>
    <w:rsid w:val="00AD041A"/>
    <w:rsid w:val="00AD063D"/>
    <w:rsid w:val="00AD0B7C"/>
    <w:rsid w:val="00AD0C76"/>
    <w:rsid w:val="00AD0CEF"/>
    <w:rsid w:val="00AD0D9F"/>
    <w:rsid w:val="00AD0DC5"/>
    <w:rsid w:val="00AD14A2"/>
    <w:rsid w:val="00AD2483"/>
    <w:rsid w:val="00AD3501"/>
    <w:rsid w:val="00AD3B46"/>
    <w:rsid w:val="00AD3DD1"/>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29"/>
    <w:rsid w:val="00AD6FD7"/>
    <w:rsid w:val="00AD7038"/>
    <w:rsid w:val="00AD73D9"/>
    <w:rsid w:val="00AD7F52"/>
    <w:rsid w:val="00AD7F9E"/>
    <w:rsid w:val="00AE011A"/>
    <w:rsid w:val="00AE02F2"/>
    <w:rsid w:val="00AE0607"/>
    <w:rsid w:val="00AE0757"/>
    <w:rsid w:val="00AE0D62"/>
    <w:rsid w:val="00AE0E69"/>
    <w:rsid w:val="00AE1627"/>
    <w:rsid w:val="00AE19DE"/>
    <w:rsid w:val="00AE19E1"/>
    <w:rsid w:val="00AE210D"/>
    <w:rsid w:val="00AE2214"/>
    <w:rsid w:val="00AE25B4"/>
    <w:rsid w:val="00AE287C"/>
    <w:rsid w:val="00AE2AB3"/>
    <w:rsid w:val="00AE2ADA"/>
    <w:rsid w:val="00AE2B91"/>
    <w:rsid w:val="00AE3111"/>
    <w:rsid w:val="00AE3371"/>
    <w:rsid w:val="00AE34C1"/>
    <w:rsid w:val="00AE34CA"/>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1E3"/>
    <w:rsid w:val="00AF12F6"/>
    <w:rsid w:val="00AF14BA"/>
    <w:rsid w:val="00AF165E"/>
    <w:rsid w:val="00AF194B"/>
    <w:rsid w:val="00AF1A84"/>
    <w:rsid w:val="00AF1ABF"/>
    <w:rsid w:val="00AF21A9"/>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0AF"/>
    <w:rsid w:val="00AF5337"/>
    <w:rsid w:val="00AF53B2"/>
    <w:rsid w:val="00AF550D"/>
    <w:rsid w:val="00AF5637"/>
    <w:rsid w:val="00AF56D5"/>
    <w:rsid w:val="00AF583C"/>
    <w:rsid w:val="00AF5906"/>
    <w:rsid w:val="00AF59EF"/>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1B6B"/>
    <w:rsid w:val="00B02115"/>
    <w:rsid w:val="00B022C6"/>
    <w:rsid w:val="00B0239D"/>
    <w:rsid w:val="00B02608"/>
    <w:rsid w:val="00B02C4F"/>
    <w:rsid w:val="00B0348A"/>
    <w:rsid w:val="00B03521"/>
    <w:rsid w:val="00B038F6"/>
    <w:rsid w:val="00B03D01"/>
    <w:rsid w:val="00B03D5E"/>
    <w:rsid w:val="00B0422A"/>
    <w:rsid w:val="00B0515B"/>
    <w:rsid w:val="00B05707"/>
    <w:rsid w:val="00B0645C"/>
    <w:rsid w:val="00B06725"/>
    <w:rsid w:val="00B068B1"/>
    <w:rsid w:val="00B069B2"/>
    <w:rsid w:val="00B06D6D"/>
    <w:rsid w:val="00B06E8D"/>
    <w:rsid w:val="00B06FC2"/>
    <w:rsid w:val="00B07033"/>
    <w:rsid w:val="00B07837"/>
    <w:rsid w:val="00B07E8D"/>
    <w:rsid w:val="00B07EE9"/>
    <w:rsid w:val="00B106A8"/>
    <w:rsid w:val="00B108C4"/>
    <w:rsid w:val="00B10E04"/>
    <w:rsid w:val="00B10F01"/>
    <w:rsid w:val="00B1132C"/>
    <w:rsid w:val="00B11EA6"/>
    <w:rsid w:val="00B11EAF"/>
    <w:rsid w:val="00B11F8C"/>
    <w:rsid w:val="00B120BE"/>
    <w:rsid w:val="00B12104"/>
    <w:rsid w:val="00B1220A"/>
    <w:rsid w:val="00B12402"/>
    <w:rsid w:val="00B12435"/>
    <w:rsid w:val="00B1284D"/>
    <w:rsid w:val="00B1290D"/>
    <w:rsid w:val="00B12BFA"/>
    <w:rsid w:val="00B12C3B"/>
    <w:rsid w:val="00B12DEC"/>
    <w:rsid w:val="00B13418"/>
    <w:rsid w:val="00B1384E"/>
    <w:rsid w:val="00B1390F"/>
    <w:rsid w:val="00B1394D"/>
    <w:rsid w:val="00B13B14"/>
    <w:rsid w:val="00B13D9E"/>
    <w:rsid w:val="00B142FD"/>
    <w:rsid w:val="00B14CDE"/>
    <w:rsid w:val="00B15099"/>
    <w:rsid w:val="00B15111"/>
    <w:rsid w:val="00B15334"/>
    <w:rsid w:val="00B15A6E"/>
    <w:rsid w:val="00B15AA9"/>
    <w:rsid w:val="00B15CA7"/>
    <w:rsid w:val="00B1650E"/>
    <w:rsid w:val="00B1691B"/>
    <w:rsid w:val="00B16C4D"/>
    <w:rsid w:val="00B170D4"/>
    <w:rsid w:val="00B17482"/>
    <w:rsid w:val="00B17A4E"/>
    <w:rsid w:val="00B17ED8"/>
    <w:rsid w:val="00B200A8"/>
    <w:rsid w:val="00B2031C"/>
    <w:rsid w:val="00B20625"/>
    <w:rsid w:val="00B21730"/>
    <w:rsid w:val="00B21C6D"/>
    <w:rsid w:val="00B2224B"/>
    <w:rsid w:val="00B22934"/>
    <w:rsid w:val="00B229CD"/>
    <w:rsid w:val="00B22A9E"/>
    <w:rsid w:val="00B22F8C"/>
    <w:rsid w:val="00B2304B"/>
    <w:rsid w:val="00B2310B"/>
    <w:rsid w:val="00B2348B"/>
    <w:rsid w:val="00B23D47"/>
    <w:rsid w:val="00B23F15"/>
    <w:rsid w:val="00B2423B"/>
    <w:rsid w:val="00B24588"/>
    <w:rsid w:val="00B249A9"/>
    <w:rsid w:val="00B2503D"/>
    <w:rsid w:val="00B25A22"/>
    <w:rsid w:val="00B25EE6"/>
    <w:rsid w:val="00B25F99"/>
    <w:rsid w:val="00B260D7"/>
    <w:rsid w:val="00B26A2E"/>
    <w:rsid w:val="00B26AC0"/>
    <w:rsid w:val="00B26DD8"/>
    <w:rsid w:val="00B275FE"/>
    <w:rsid w:val="00B3027D"/>
    <w:rsid w:val="00B30E30"/>
    <w:rsid w:val="00B30EE2"/>
    <w:rsid w:val="00B30F66"/>
    <w:rsid w:val="00B30FDC"/>
    <w:rsid w:val="00B30FEE"/>
    <w:rsid w:val="00B31B77"/>
    <w:rsid w:val="00B32115"/>
    <w:rsid w:val="00B329F3"/>
    <w:rsid w:val="00B32BFE"/>
    <w:rsid w:val="00B32F1B"/>
    <w:rsid w:val="00B32F54"/>
    <w:rsid w:val="00B3307E"/>
    <w:rsid w:val="00B34876"/>
    <w:rsid w:val="00B34CD4"/>
    <w:rsid w:val="00B35B71"/>
    <w:rsid w:val="00B35F2C"/>
    <w:rsid w:val="00B3637A"/>
    <w:rsid w:val="00B364DF"/>
    <w:rsid w:val="00B3663F"/>
    <w:rsid w:val="00B3675A"/>
    <w:rsid w:val="00B3690C"/>
    <w:rsid w:val="00B37325"/>
    <w:rsid w:val="00B37B57"/>
    <w:rsid w:val="00B37BAE"/>
    <w:rsid w:val="00B401EF"/>
    <w:rsid w:val="00B40203"/>
    <w:rsid w:val="00B40208"/>
    <w:rsid w:val="00B4034C"/>
    <w:rsid w:val="00B4044F"/>
    <w:rsid w:val="00B404AF"/>
    <w:rsid w:val="00B40578"/>
    <w:rsid w:val="00B40609"/>
    <w:rsid w:val="00B41288"/>
    <w:rsid w:val="00B4139C"/>
    <w:rsid w:val="00B417C3"/>
    <w:rsid w:val="00B42164"/>
    <w:rsid w:val="00B4282B"/>
    <w:rsid w:val="00B42DFF"/>
    <w:rsid w:val="00B431BC"/>
    <w:rsid w:val="00B43430"/>
    <w:rsid w:val="00B438ED"/>
    <w:rsid w:val="00B43F43"/>
    <w:rsid w:val="00B450F5"/>
    <w:rsid w:val="00B45328"/>
    <w:rsid w:val="00B45905"/>
    <w:rsid w:val="00B45CB2"/>
    <w:rsid w:val="00B46C6E"/>
    <w:rsid w:val="00B46EF5"/>
    <w:rsid w:val="00B4777B"/>
    <w:rsid w:val="00B47993"/>
    <w:rsid w:val="00B47F86"/>
    <w:rsid w:val="00B5006C"/>
    <w:rsid w:val="00B500D2"/>
    <w:rsid w:val="00B503A6"/>
    <w:rsid w:val="00B50FB6"/>
    <w:rsid w:val="00B51021"/>
    <w:rsid w:val="00B5111A"/>
    <w:rsid w:val="00B518BC"/>
    <w:rsid w:val="00B51DB6"/>
    <w:rsid w:val="00B52353"/>
    <w:rsid w:val="00B5245A"/>
    <w:rsid w:val="00B527F7"/>
    <w:rsid w:val="00B52A89"/>
    <w:rsid w:val="00B52A94"/>
    <w:rsid w:val="00B52BB6"/>
    <w:rsid w:val="00B536C8"/>
    <w:rsid w:val="00B53B31"/>
    <w:rsid w:val="00B53B46"/>
    <w:rsid w:val="00B53EA8"/>
    <w:rsid w:val="00B5435C"/>
    <w:rsid w:val="00B54823"/>
    <w:rsid w:val="00B548E4"/>
    <w:rsid w:val="00B54E20"/>
    <w:rsid w:val="00B54F60"/>
    <w:rsid w:val="00B5596A"/>
    <w:rsid w:val="00B55B73"/>
    <w:rsid w:val="00B55F9A"/>
    <w:rsid w:val="00B55FD6"/>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2B76"/>
    <w:rsid w:val="00B63119"/>
    <w:rsid w:val="00B6323A"/>
    <w:rsid w:val="00B636F5"/>
    <w:rsid w:val="00B63D75"/>
    <w:rsid w:val="00B64026"/>
    <w:rsid w:val="00B641AF"/>
    <w:rsid w:val="00B647C5"/>
    <w:rsid w:val="00B649A3"/>
    <w:rsid w:val="00B64B2C"/>
    <w:rsid w:val="00B64F65"/>
    <w:rsid w:val="00B6515E"/>
    <w:rsid w:val="00B651AC"/>
    <w:rsid w:val="00B65413"/>
    <w:rsid w:val="00B65B6C"/>
    <w:rsid w:val="00B66462"/>
    <w:rsid w:val="00B6711C"/>
    <w:rsid w:val="00B67443"/>
    <w:rsid w:val="00B67B1A"/>
    <w:rsid w:val="00B67E1A"/>
    <w:rsid w:val="00B67F35"/>
    <w:rsid w:val="00B67F9A"/>
    <w:rsid w:val="00B67FB1"/>
    <w:rsid w:val="00B7071E"/>
    <w:rsid w:val="00B70B3F"/>
    <w:rsid w:val="00B710A9"/>
    <w:rsid w:val="00B7120F"/>
    <w:rsid w:val="00B712B8"/>
    <w:rsid w:val="00B7149F"/>
    <w:rsid w:val="00B7184C"/>
    <w:rsid w:val="00B718B8"/>
    <w:rsid w:val="00B71AC4"/>
    <w:rsid w:val="00B71E1C"/>
    <w:rsid w:val="00B721A6"/>
    <w:rsid w:val="00B72982"/>
    <w:rsid w:val="00B729A3"/>
    <w:rsid w:val="00B72E34"/>
    <w:rsid w:val="00B73E48"/>
    <w:rsid w:val="00B7428D"/>
    <w:rsid w:val="00B75598"/>
    <w:rsid w:val="00B75706"/>
    <w:rsid w:val="00B75D95"/>
    <w:rsid w:val="00B75F39"/>
    <w:rsid w:val="00B76BEC"/>
    <w:rsid w:val="00B76C63"/>
    <w:rsid w:val="00B76D29"/>
    <w:rsid w:val="00B77479"/>
    <w:rsid w:val="00B7792F"/>
    <w:rsid w:val="00B77DEB"/>
    <w:rsid w:val="00B77E10"/>
    <w:rsid w:val="00B77EB7"/>
    <w:rsid w:val="00B801F6"/>
    <w:rsid w:val="00B8035F"/>
    <w:rsid w:val="00B805D5"/>
    <w:rsid w:val="00B80C0E"/>
    <w:rsid w:val="00B80EF1"/>
    <w:rsid w:val="00B81276"/>
    <w:rsid w:val="00B819FC"/>
    <w:rsid w:val="00B81E38"/>
    <w:rsid w:val="00B824BD"/>
    <w:rsid w:val="00B824D6"/>
    <w:rsid w:val="00B825D8"/>
    <w:rsid w:val="00B8296F"/>
    <w:rsid w:val="00B83A4D"/>
    <w:rsid w:val="00B83BBB"/>
    <w:rsid w:val="00B83E02"/>
    <w:rsid w:val="00B83E8C"/>
    <w:rsid w:val="00B84267"/>
    <w:rsid w:val="00B845AE"/>
    <w:rsid w:val="00B84637"/>
    <w:rsid w:val="00B849C9"/>
    <w:rsid w:val="00B84A35"/>
    <w:rsid w:val="00B84C06"/>
    <w:rsid w:val="00B85B0A"/>
    <w:rsid w:val="00B85E65"/>
    <w:rsid w:val="00B85EC1"/>
    <w:rsid w:val="00B8689F"/>
    <w:rsid w:val="00B86E9B"/>
    <w:rsid w:val="00B86FA8"/>
    <w:rsid w:val="00B875EE"/>
    <w:rsid w:val="00B87869"/>
    <w:rsid w:val="00B87A9D"/>
    <w:rsid w:val="00B87E14"/>
    <w:rsid w:val="00B87F7F"/>
    <w:rsid w:val="00B900C3"/>
    <w:rsid w:val="00B9047C"/>
    <w:rsid w:val="00B90CBA"/>
    <w:rsid w:val="00B9152F"/>
    <w:rsid w:val="00B9165F"/>
    <w:rsid w:val="00B917C2"/>
    <w:rsid w:val="00B91AB0"/>
    <w:rsid w:val="00B91CC7"/>
    <w:rsid w:val="00B91E5E"/>
    <w:rsid w:val="00B9238E"/>
    <w:rsid w:val="00B92419"/>
    <w:rsid w:val="00B9253F"/>
    <w:rsid w:val="00B92803"/>
    <w:rsid w:val="00B92B2D"/>
    <w:rsid w:val="00B92C6A"/>
    <w:rsid w:val="00B92F97"/>
    <w:rsid w:val="00B932CE"/>
    <w:rsid w:val="00B9332E"/>
    <w:rsid w:val="00B93651"/>
    <w:rsid w:val="00B93891"/>
    <w:rsid w:val="00B94748"/>
    <w:rsid w:val="00B948F7"/>
    <w:rsid w:val="00B9492B"/>
    <w:rsid w:val="00B949DC"/>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5A6"/>
    <w:rsid w:val="00BA2C6A"/>
    <w:rsid w:val="00BA2C86"/>
    <w:rsid w:val="00BA2EEE"/>
    <w:rsid w:val="00BA335B"/>
    <w:rsid w:val="00BA3407"/>
    <w:rsid w:val="00BA3757"/>
    <w:rsid w:val="00BA3D46"/>
    <w:rsid w:val="00BA48D4"/>
    <w:rsid w:val="00BA4D97"/>
    <w:rsid w:val="00BA5023"/>
    <w:rsid w:val="00BA55D2"/>
    <w:rsid w:val="00BA574A"/>
    <w:rsid w:val="00BA5B66"/>
    <w:rsid w:val="00BA5ED7"/>
    <w:rsid w:val="00BA62EF"/>
    <w:rsid w:val="00BA631A"/>
    <w:rsid w:val="00BA649C"/>
    <w:rsid w:val="00BA66DC"/>
    <w:rsid w:val="00BA69A0"/>
    <w:rsid w:val="00BA6E61"/>
    <w:rsid w:val="00BA74A6"/>
    <w:rsid w:val="00BA7565"/>
    <w:rsid w:val="00BB04DB"/>
    <w:rsid w:val="00BB0657"/>
    <w:rsid w:val="00BB067D"/>
    <w:rsid w:val="00BB09C4"/>
    <w:rsid w:val="00BB0F1E"/>
    <w:rsid w:val="00BB1810"/>
    <w:rsid w:val="00BB1900"/>
    <w:rsid w:val="00BB19F5"/>
    <w:rsid w:val="00BB1C9E"/>
    <w:rsid w:val="00BB1E64"/>
    <w:rsid w:val="00BB261A"/>
    <w:rsid w:val="00BB286A"/>
    <w:rsid w:val="00BB3230"/>
    <w:rsid w:val="00BB36EC"/>
    <w:rsid w:val="00BB3A46"/>
    <w:rsid w:val="00BB4637"/>
    <w:rsid w:val="00BB475A"/>
    <w:rsid w:val="00BB48DF"/>
    <w:rsid w:val="00BB4A3A"/>
    <w:rsid w:val="00BB4A4B"/>
    <w:rsid w:val="00BB4D15"/>
    <w:rsid w:val="00BB514A"/>
    <w:rsid w:val="00BB5D0C"/>
    <w:rsid w:val="00BB5D6A"/>
    <w:rsid w:val="00BB6E9E"/>
    <w:rsid w:val="00BB6F80"/>
    <w:rsid w:val="00BB7A53"/>
    <w:rsid w:val="00BB7E1D"/>
    <w:rsid w:val="00BB7FE0"/>
    <w:rsid w:val="00BC05E2"/>
    <w:rsid w:val="00BC0667"/>
    <w:rsid w:val="00BC073A"/>
    <w:rsid w:val="00BC1128"/>
    <w:rsid w:val="00BC1563"/>
    <w:rsid w:val="00BC289B"/>
    <w:rsid w:val="00BC28B9"/>
    <w:rsid w:val="00BC2D1C"/>
    <w:rsid w:val="00BC2ECC"/>
    <w:rsid w:val="00BC3153"/>
    <w:rsid w:val="00BC3335"/>
    <w:rsid w:val="00BC338E"/>
    <w:rsid w:val="00BC3BD4"/>
    <w:rsid w:val="00BC3CAF"/>
    <w:rsid w:val="00BC3D68"/>
    <w:rsid w:val="00BC40B1"/>
    <w:rsid w:val="00BC47C0"/>
    <w:rsid w:val="00BC47F8"/>
    <w:rsid w:val="00BC4ADF"/>
    <w:rsid w:val="00BC6149"/>
    <w:rsid w:val="00BC6659"/>
    <w:rsid w:val="00BC6849"/>
    <w:rsid w:val="00BC6ABF"/>
    <w:rsid w:val="00BC7008"/>
    <w:rsid w:val="00BC707F"/>
    <w:rsid w:val="00BC75EE"/>
    <w:rsid w:val="00BC7757"/>
    <w:rsid w:val="00BC7C26"/>
    <w:rsid w:val="00BC7D1E"/>
    <w:rsid w:val="00BC7E4C"/>
    <w:rsid w:val="00BD0067"/>
    <w:rsid w:val="00BD071F"/>
    <w:rsid w:val="00BD0860"/>
    <w:rsid w:val="00BD09A4"/>
    <w:rsid w:val="00BD0AF8"/>
    <w:rsid w:val="00BD0FD8"/>
    <w:rsid w:val="00BD111D"/>
    <w:rsid w:val="00BD140B"/>
    <w:rsid w:val="00BD16FA"/>
    <w:rsid w:val="00BD17DA"/>
    <w:rsid w:val="00BD1BDF"/>
    <w:rsid w:val="00BD201A"/>
    <w:rsid w:val="00BD2209"/>
    <w:rsid w:val="00BD282C"/>
    <w:rsid w:val="00BD299B"/>
    <w:rsid w:val="00BD2F20"/>
    <w:rsid w:val="00BD3D6A"/>
    <w:rsid w:val="00BD3E13"/>
    <w:rsid w:val="00BD44C9"/>
    <w:rsid w:val="00BD4518"/>
    <w:rsid w:val="00BD4C04"/>
    <w:rsid w:val="00BD4E38"/>
    <w:rsid w:val="00BD4FFF"/>
    <w:rsid w:val="00BD540C"/>
    <w:rsid w:val="00BD5829"/>
    <w:rsid w:val="00BD5F7B"/>
    <w:rsid w:val="00BD62C1"/>
    <w:rsid w:val="00BD665A"/>
    <w:rsid w:val="00BD6760"/>
    <w:rsid w:val="00BD68F4"/>
    <w:rsid w:val="00BD6D46"/>
    <w:rsid w:val="00BD6DAA"/>
    <w:rsid w:val="00BD6FFC"/>
    <w:rsid w:val="00BD772E"/>
    <w:rsid w:val="00BD7744"/>
    <w:rsid w:val="00BE0075"/>
    <w:rsid w:val="00BE022F"/>
    <w:rsid w:val="00BE049D"/>
    <w:rsid w:val="00BE0800"/>
    <w:rsid w:val="00BE0867"/>
    <w:rsid w:val="00BE08B1"/>
    <w:rsid w:val="00BE0950"/>
    <w:rsid w:val="00BE130A"/>
    <w:rsid w:val="00BE1737"/>
    <w:rsid w:val="00BE1817"/>
    <w:rsid w:val="00BE1FD5"/>
    <w:rsid w:val="00BE1FEC"/>
    <w:rsid w:val="00BE223F"/>
    <w:rsid w:val="00BE23FE"/>
    <w:rsid w:val="00BE2914"/>
    <w:rsid w:val="00BE2C07"/>
    <w:rsid w:val="00BE2F72"/>
    <w:rsid w:val="00BE306A"/>
    <w:rsid w:val="00BE3391"/>
    <w:rsid w:val="00BE353F"/>
    <w:rsid w:val="00BE358F"/>
    <w:rsid w:val="00BE3657"/>
    <w:rsid w:val="00BE4264"/>
    <w:rsid w:val="00BE442F"/>
    <w:rsid w:val="00BE497E"/>
    <w:rsid w:val="00BE4E5D"/>
    <w:rsid w:val="00BE5510"/>
    <w:rsid w:val="00BE556C"/>
    <w:rsid w:val="00BE5B0C"/>
    <w:rsid w:val="00BE5DD4"/>
    <w:rsid w:val="00BE5FAE"/>
    <w:rsid w:val="00BE65EA"/>
    <w:rsid w:val="00BE6D97"/>
    <w:rsid w:val="00BE6DFA"/>
    <w:rsid w:val="00BE6E76"/>
    <w:rsid w:val="00BE71F9"/>
    <w:rsid w:val="00BE7777"/>
    <w:rsid w:val="00BE7900"/>
    <w:rsid w:val="00BE7952"/>
    <w:rsid w:val="00BE7D28"/>
    <w:rsid w:val="00BE7E34"/>
    <w:rsid w:val="00BE7EA7"/>
    <w:rsid w:val="00BE7FB6"/>
    <w:rsid w:val="00BE7FC3"/>
    <w:rsid w:val="00BF0082"/>
    <w:rsid w:val="00BF0650"/>
    <w:rsid w:val="00BF0778"/>
    <w:rsid w:val="00BF084A"/>
    <w:rsid w:val="00BF15C7"/>
    <w:rsid w:val="00BF186E"/>
    <w:rsid w:val="00BF1D7E"/>
    <w:rsid w:val="00BF1FF4"/>
    <w:rsid w:val="00BF29EC"/>
    <w:rsid w:val="00BF33BE"/>
    <w:rsid w:val="00BF34DA"/>
    <w:rsid w:val="00BF36D1"/>
    <w:rsid w:val="00BF398E"/>
    <w:rsid w:val="00BF471A"/>
    <w:rsid w:val="00BF4813"/>
    <w:rsid w:val="00BF4C54"/>
    <w:rsid w:val="00BF51CE"/>
    <w:rsid w:val="00BF5923"/>
    <w:rsid w:val="00BF5A3C"/>
    <w:rsid w:val="00BF61DB"/>
    <w:rsid w:val="00BF6999"/>
    <w:rsid w:val="00BF6F0F"/>
    <w:rsid w:val="00BF6F5B"/>
    <w:rsid w:val="00BF785F"/>
    <w:rsid w:val="00C00245"/>
    <w:rsid w:val="00C0034E"/>
    <w:rsid w:val="00C00E2E"/>
    <w:rsid w:val="00C0120D"/>
    <w:rsid w:val="00C0143E"/>
    <w:rsid w:val="00C01490"/>
    <w:rsid w:val="00C01AF5"/>
    <w:rsid w:val="00C01D5B"/>
    <w:rsid w:val="00C01E5D"/>
    <w:rsid w:val="00C01F4A"/>
    <w:rsid w:val="00C0204C"/>
    <w:rsid w:val="00C02523"/>
    <w:rsid w:val="00C02E7C"/>
    <w:rsid w:val="00C02F43"/>
    <w:rsid w:val="00C03486"/>
    <w:rsid w:val="00C03A10"/>
    <w:rsid w:val="00C04072"/>
    <w:rsid w:val="00C04315"/>
    <w:rsid w:val="00C04B37"/>
    <w:rsid w:val="00C04BD3"/>
    <w:rsid w:val="00C05565"/>
    <w:rsid w:val="00C05CEF"/>
    <w:rsid w:val="00C05E9D"/>
    <w:rsid w:val="00C0601A"/>
    <w:rsid w:val="00C061D1"/>
    <w:rsid w:val="00C06538"/>
    <w:rsid w:val="00C06A95"/>
    <w:rsid w:val="00C06B97"/>
    <w:rsid w:val="00C06C51"/>
    <w:rsid w:val="00C07085"/>
    <w:rsid w:val="00C073F8"/>
    <w:rsid w:val="00C07694"/>
    <w:rsid w:val="00C07CC5"/>
    <w:rsid w:val="00C07E14"/>
    <w:rsid w:val="00C10096"/>
    <w:rsid w:val="00C10202"/>
    <w:rsid w:val="00C10389"/>
    <w:rsid w:val="00C103EA"/>
    <w:rsid w:val="00C10DE0"/>
    <w:rsid w:val="00C110E8"/>
    <w:rsid w:val="00C111E0"/>
    <w:rsid w:val="00C1168D"/>
    <w:rsid w:val="00C118BD"/>
    <w:rsid w:val="00C119B4"/>
    <w:rsid w:val="00C11BC4"/>
    <w:rsid w:val="00C11BD8"/>
    <w:rsid w:val="00C12123"/>
    <w:rsid w:val="00C122BE"/>
    <w:rsid w:val="00C12899"/>
    <w:rsid w:val="00C12DC6"/>
    <w:rsid w:val="00C1346A"/>
    <w:rsid w:val="00C137DB"/>
    <w:rsid w:val="00C14751"/>
    <w:rsid w:val="00C14AB2"/>
    <w:rsid w:val="00C14C3B"/>
    <w:rsid w:val="00C15578"/>
    <w:rsid w:val="00C15887"/>
    <w:rsid w:val="00C15B8F"/>
    <w:rsid w:val="00C15BDA"/>
    <w:rsid w:val="00C15E08"/>
    <w:rsid w:val="00C15FE8"/>
    <w:rsid w:val="00C16B9D"/>
    <w:rsid w:val="00C16C2B"/>
    <w:rsid w:val="00C16C78"/>
    <w:rsid w:val="00C16D4F"/>
    <w:rsid w:val="00C17688"/>
    <w:rsid w:val="00C177FC"/>
    <w:rsid w:val="00C20B67"/>
    <w:rsid w:val="00C20BEC"/>
    <w:rsid w:val="00C21521"/>
    <w:rsid w:val="00C21815"/>
    <w:rsid w:val="00C22111"/>
    <w:rsid w:val="00C229D3"/>
    <w:rsid w:val="00C22ACE"/>
    <w:rsid w:val="00C22EF1"/>
    <w:rsid w:val="00C22F99"/>
    <w:rsid w:val="00C23108"/>
    <w:rsid w:val="00C23430"/>
    <w:rsid w:val="00C2369C"/>
    <w:rsid w:val="00C23800"/>
    <w:rsid w:val="00C2431D"/>
    <w:rsid w:val="00C24352"/>
    <w:rsid w:val="00C24368"/>
    <w:rsid w:val="00C24453"/>
    <w:rsid w:val="00C24C05"/>
    <w:rsid w:val="00C24EC6"/>
    <w:rsid w:val="00C25098"/>
    <w:rsid w:val="00C25154"/>
    <w:rsid w:val="00C25928"/>
    <w:rsid w:val="00C25C8E"/>
    <w:rsid w:val="00C25D83"/>
    <w:rsid w:val="00C26053"/>
    <w:rsid w:val="00C26098"/>
    <w:rsid w:val="00C261A0"/>
    <w:rsid w:val="00C2623C"/>
    <w:rsid w:val="00C26261"/>
    <w:rsid w:val="00C264D7"/>
    <w:rsid w:val="00C265F2"/>
    <w:rsid w:val="00C2691E"/>
    <w:rsid w:val="00C273E1"/>
    <w:rsid w:val="00C27B25"/>
    <w:rsid w:val="00C27B2B"/>
    <w:rsid w:val="00C30797"/>
    <w:rsid w:val="00C307B6"/>
    <w:rsid w:val="00C30EFE"/>
    <w:rsid w:val="00C311A1"/>
    <w:rsid w:val="00C3138F"/>
    <w:rsid w:val="00C313B2"/>
    <w:rsid w:val="00C314A0"/>
    <w:rsid w:val="00C316A4"/>
    <w:rsid w:val="00C318F0"/>
    <w:rsid w:val="00C3193B"/>
    <w:rsid w:val="00C31DD5"/>
    <w:rsid w:val="00C32700"/>
    <w:rsid w:val="00C32ED5"/>
    <w:rsid w:val="00C33C74"/>
    <w:rsid w:val="00C33C75"/>
    <w:rsid w:val="00C33D58"/>
    <w:rsid w:val="00C346BC"/>
    <w:rsid w:val="00C34755"/>
    <w:rsid w:val="00C347BF"/>
    <w:rsid w:val="00C34A3E"/>
    <w:rsid w:val="00C34CD3"/>
    <w:rsid w:val="00C34D54"/>
    <w:rsid w:val="00C35224"/>
    <w:rsid w:val="00C35280"/>
    <w:rsid w:val="00C35609"/>
    <w:rsid w:val="00C358B6"/>
    <w:rsid w:val="00C35F88"/>
    <w:rsid w:val="00C362EA"/>
    <w:rsid w:val="00C36328"/>
    <w:rsid w:val="00C3678A"/>
    <w:rsid w:val="00C36D5D"/>
    <w:rsid w:val="00C36F3F"/>
    <w:rsid w:val="00C37A87"/>
    <w:rsid w:val="00C37E11"/>
    <w:rsid w:val="00C40704"/>
    <w:rsid w:val="00C40F78"/>
    <w:rsid w:val="00C41253"/>
    <w:rsid w:val="00C417F9"/>
    <w:rsid w:val="00C41B0C"/>
    <w:rsid w:val="00C41D0E"/>
    <w:rsid w:val="00C41F60"/>
    <w:rsid w:val="00C420F1"/>
    <w:rsid w:val="00C422D7"/>
    <w:rsid w:val="00C424EB"/>
    <w:rsid w:val="00C4284D"/>
    <w:rsid w:val="00C42ED5"/>
    <w:rsid w:val="00C43169"/>
    <w:rsid w:val="00C432F3"/>
    <w:rsid w:val="00C4339A"/>
    <w:rsid w:val="00C4379C"/>
    <w:rsid w:val="00C43907"/>
    <w:rsid w:val="00C43A10"/>
    <w:rsid w:val="00C44A33"/>
    <w:rsid w:val="00C454EC"/>
    <w:rsid w:val="00C46035"/>
    <w:rsid w:val="00C461F0"/>
    <w:rsid w:val="00C4645F"/>
    <w:rsid w:val="00C46832"/>
    <w:rsid w:val="00C46E51"/>
    <w:rsid w:val="00C46EC8"/>
    <w:rsid w:val="00C47347"/>
    <w:rsid w:val="00C47B5C"/>
    <w:rsid w:val="00C47C25"/>
    <w:rsid w:val="00C47E17"/>
    <w:rsid w:val="00C5013F"/>
    <w:rsid w:val="00C504F3"/>
    <w:rsid w:val="00C5062F"/>
    <w:rsid w:val="00C506D3"/>
    <w:rsid w:val="00C50C4E"/>
    <w:rsid w:val="00C50F0F"/>
    <w:rsid w:val="00C50F97"/>
    <w:rsid w:val="00C51212"/>
    <w:rsid w:val="00C5172A"/>
    <w:rsid w:val="00C51BB7"/>
    <w:rsid w:val="00C52520"/>
    <w:rsid w:val="00C5286C"/>
    <w:rsid w:val="00C52B4B"/>
    <w:rsid w:val="00C52BF4"/>
    <w:rsid w:val="00C52E6D"/>
    <w:rsid w:val="00C53008"/>
    <w:rsid w:val="00C5321F"/>
    <w:rsid w:val="00C532ED"/>
    <w:rsid w:val="00C53391"/>
    <w:rsid w:val="00C534E6"/>
    <w:rsid w:val="00C538AB"/>
    <w:rsid w:val="00C5397F"/>
    <w:rsid w:val="00C53ACB"/>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C3F"/>
    <w:rsid w:val="00C57CB3"/>
    <w:rsid w:val="00C57E22"/>
    <w:rsid w:val="00C57F05"/>
    <w:rsid w:val="00C57FCC"/>
    <w:rsid w:val="00C60547"/>
    <w:rsid w:val="00C608CE"/>
    <w:rsid w:val="00C60931"/>
    <w:rsid w:val="00C60BB6"/>
    <w:rsid w:val="00C61029"/>
    <w:rsid w:val="00C61253"/>
    <w:rsid w:val="00C61315"/>
    <w:rsid w:val="00C618F7"/>
    <w:rsid w:val="00C61BE3"/>
    <w:rsid w:val="00C61CA4"/>
    <w:rsid w:val="00C61D73"/>
    <w:rsid w:val="00C620A0"/>
    <w:rsid w:val="00C6215D"/>
    <w:rsid w:val="00C62346"/>
    <w:rsid w:val="00C62A1C"/>
    <w:rsid w:val="00C63116"/>
    <w:rsid w:val="00C63307"/>
    <w:rsid w:val="00C63380"/>
    <w:rsid w:val="00C633AA"/>
    <w:rsid w:val="00C6366F"/>
    <w:rsid w:val="00C636B9"/>
    <w:rsid w:val="00C6416D"/>
    <w:rsid w:val="00C641D3"/>
    <w:rsid w:val="00C64738"/>
    <w:rsid w:val="00C653E6"/>
    <w:rsid w:val="00C6542E"/>
    <w:rsid w:val="00C654AA"/>
    <w:rsid w:val="00C654D1"/>
    <w:rsid w:val="00C65914"/>
    <w:rsid w:val="00C65A88"/>
    <w:rsid w:val="00C65B52"/>
    <w:rsid w:val="00C67299"/>
    <w:rsid w:val="00C678F7"/>
    <w:rsid w:val="00C679A0"/>
    <w:rsid w:val="00C70409"/>
    <w:rsid w:val="00C7086D"/>
    <w:rsid w:val="00C70CEC"/>
    <w:rsid w:val="00C70D93"/>
    <w:rsid w:val="00C70F5B"/>
    <w:rsid w:val="00C70F7A"/>
    <w:rsid w:val="00C71038"/>
    <w:rsid w:val="00C716F7"/>
    <w:rsid w:val="00C71A91"/>
    <w:rsid w:val="00C71B17"/>
    <w:rsid w:val="00C71F74"/>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37"/>
    <w:rsid w:val="00C8068B"/>
    <w:rsid w:val="00C808D8"/>
    <w:rsid w:val="00C80C7F"/>
    <w:rsid w:val="00C80D1D"/>
    <w:rsid w:val="00C80FF9"/>
    <w:rsid w:val="00C81031"/>
    <w:rsid w:val="00C81858"/>
    <w:rsid w:val="00C818E1"/>
    <w:rsid w:val="00C81A11"/>
    <w:rsid w:val="00C81BB9"/>
    <w:rsid w:val="00C81EB0"/>
    <w:rsid w:val="00C820FA"/>
    <w:rsid w:val="00C824A7"/>
    <w:rsid w:val="00C82DB2"/>
    <w:rsid w:val="00C83234"/>
    <w:rsid w:val="00C835FF"/>
    <w:rsid w:val="00C83837"/>
    <w:rsid w:val="00C83946"/>
    <w:rsid w:val="00C83952"/>
    <w:rsid w:val="00C83970"/>
    <w:rsid w:val="00C83D6B"/>
    <w:rsid w:val="00C83ED3"/>
    <w:rsid w:val="00C83EEB"/>
    <w:rsid w:val="00C848CA"/>
    <w:rsid w:val="00C84CF1"/>
    <w:rsid w:val="00C84D92"/>
    <w:rsid w:val="00C84DE9"/>
    <w:rsid w:val="00C84FFC"/>
    <w:rsid w:val="00C85356"/>
    <w:rsid w:val="00C85EFC"/>
    <w:rsid w:val="00C863C5"/>
    <w:rsid w:val="00C8643C"/>
    <w:rsid w:val="00C865FF"/>
    <w:rsid w:val="00C86DC9"/>
    <w:rsid w:val="00C871FF"/>
    <w:rsid w:val="00C873DE"/>
    <w:rsid w:val="00C87B4B"/>
    <w:rsid w:val="00C87BAA"/>
    <w:rsid w:val="00C87C19"/>
    <w:rsid w:val="00C87E34"/>
    <w:rsid w:val="00C90079"/>
    <w:rsid w:val="00C901DA"/>
    <w:rsid w:val="00C90563"/>
    <w:rsid w:val="00C90F2D"/>
    <w:rsid w:val="00C91459"/>
    <w:rsid w:val="00C91741"/>
    <w:rsid w:val="00C91873"/>
    <w:rsid w:val="00C9236B"/>
    <w:rsid w:val="00C92613"/>
    <w:rsid w:val="00C92B72"/>
    <w:rsid w:val="00C9309A"/>
    <w:rsid w:val="00C93178"/>
    <w:rsid w:val="00C93236"/>
    <w:rsid w:val="00C938A3"/>
    <w:rsid w:val="00C942BF"/>
    <w:rsid w:val="00C9441D"/>
    <w:rsid w:val="00C949E9"/>
    <w:rsid w:val="00C94A46"/>
    <w:rsid w:val="00C94C3C"/>
    <w:rsid w:val="00C94CAD"/>
    <w:rsid w:val="00C94F25"/>
    <w:rsid w:val="00C94F9C"/>
    <w:rsid w:val="00C95176"/>
    <w:rsid w:val="00C954DA"/>
    <w:rsid w:val="00C95AA3"/>
    <w:rsid w:val="00C95B05"/>
    <w:rsid w:val="00C963FE"/>
    <w:rsid w:val="00C96702"/>
    <w:rsid w:val="00C9674D"/>
    <w:rsid w:val="00C96ACE"/>
    <w:rsid w:val="00C96C47"/>
    <w:rsid w:val="00C96FD2"/>
    <w:rsid w:val="00C9726D"/>
    <w:rsid w:val="00CA0065"/>
    <w:rsid w:val="00CA267C"/>
    <w:rsid w:val="00CA2704"/>
    <w:rsid w:val="00CA27F0"/>
    <w:rsid w:val="00CA2930"/>
    <w:rsid w:val="00CA2D3D"/>
    <w:rsid w:val="00CA3176"/>
    <w:rsid w:val="00CA365A"/>
    <w:rsid w:val="00CA3BE0"/>
    <w:rsid w:val="00CA4046"/>
    <w:rsid w:val="00CA407F"/>
    <w:rsid w:val="00CA42C5"/>
    <w:rsid w:val="00CA444F"/>
    <w:rsid w:val="00CA4489"/>
    <w:rsid w:val="00CA4CB1"/>
    <w:rsid w:val="00CA4D62"/>
    <w:rsid w:val="00CA4D87"/>
    <w:rsid w:val="00CA4DA0"/>
    <w:rsid w:val="00CA56EB"/>
    <w:rsid w:val="00CA59F2"/>
    <w:rsid w:val="00CA5BCC"/>
    <w:rsid w:val="00CA5C15"/>
    <w:rsid w:val="00CA5E88"/>
    <w:rsid w:val="00CA6514"/>
    <w:rsid w:val="00CA6687"/>
    <w:rsid w:val="00CA6F27"/>
    <w:rsid w:val="00CA7026"/>
    <w:rsid w:val="00CA738D"/>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42A"/>
    <w:rsid w:val="00CB3A60"/>
    <w:rsid w:val="00CB3C31"/>
    <w:rsid w:val="00CB3D9C"/>
    <w:rsid w:val="00CB4170"/>
    <w:rsid w:val="00CB472B"/>
    <w:rsid w:val="00CB4ECD"/>
    <w:rsid w:val="00CB541A"/>
    <w:rsid w:val="00CB5A21"/>
    <w:rsid w:val="00CB670F"/>
    <w:rsid w:val="00CB687C"/>
    <w:rsid w:val="00CB6AEA"/>
    <w:rsid w:val="00CB6DCE"/>
    <w:rsid w:val="00CB6E30"/>
    <w:rsid w:val="00CB7AB1"/>
    <w:rsid w:val="00CB7C1F"/>
    <w:rsid w:val="00CB7D99"/>
    <w:rsid w:val="00CC031E"/>
    <w:rsid w:val="00CC0742"/>
    <w:rsid w:val="00CC0975"/>
    <w:rsid w:val="00CC0AD6"/>
    <w:rsid w:val="00CC141C"/>
    <w:rsid w:val="00CC1BE1"/>
    <w:rsid w:val="00CC22E9"/>
    <w:rsid w:val="00CC240D"/>
    <w:rsid w:val="00CC2429"/>
    <w:rsid w:val="00CC26F2"/>
    <w:rsid w:val="00CC2D91"/>
    <w:rsid w:val="00CC2F21"/>
    <w:rsid w:val="00CC336A"/>
    <w:rsid w:val="00CC351A"/>
    <w:rsid w:val="00CC37D3"/>
    <w:rsid w:val="00CC3903"/>
    <w:rsid w:val="00CC3919"/>
    <w:rsid w:val="00CC3C80"/>
    <w:rsid w:val="00CC3F5C"/>
    <w:rsid w:val="00CC404B"/>
    <w:rsid w:val="00CC48C4"/>
    <w:rsid w:val="00CC4B83"/>
    <w:rsid w:val="00CC519C"/>
    <w:rsid w:val="00CC519D"/>
    <w:rsid w:val="00CC53DC"/>
    <w:rsid w:val="00CC5565"/>
    <w:rsid w:val="00CC574B"/>
    <w:rsid w:val="00CC5A5F"/>
    <w:rsid w:val="00CC5C27"/>
    <w:rsid w:val="00CC5DBE"/>
    <w:rsid w:val="00CC5FF8"/>
    <w:rsid w:val="00CC6096"/>
    <w:rsid w:val="00CC63E8"/>
    <w:rsid w:val="00CC6524"/>
    <w:rsid w:val="00CC6707"/>
    <w:rsid w:val="00CC6A00"/>
    <w:rsid w:val="00CC7A5E"/>
    <w:rsid w:val="00CC7D49"/>
    <w:rsid w:val="00CD013E"/>
    <w:rsid w:val="00CD06E8"/>
    <w:rsid w:val="00CD099F"/>
    <w:rsid w:val="00CD0A8E"/>
    <w:rsid w:val="00CD0BCD"/>
    <w:rsid w:val="00CD0F7C"/>
    <w:rsid w:val="00CD1461"/>
    <w:rsid w:val="00CD1A8B"/>
    <w:rsid w:val="00CD1F8A"/>
    <w:rsid w:val="00CD20FD"/>
    <w:rsid w:val="00CD2295"/>
    <w:rsid w:val="00CD2553"/>
    <w:rsid w:val="00CD257E"/>
    <w:rsid w:val="00CD272D"/>
    <w:rsid w:val="00CD2991"/>
    <w:rsid w:val="00CD2DAE"/>
    <w:rsid w:val="00CD2FFD"/>
    <w:rsid w:val="00CD312E"/>
    <w:rsid w:val="00CD39C3"/>
    <w:rsid w:val="00CD41D5"/>
    <w:rsid w:val="00CD578D"/>
    <w:rsid w:val="00CD6114"/>
    <w:rsid w:val="00CD615A"/>
    <w:rsid w:val="00CD65AC"/>
    <w:rsid w:val="00CD65F9"/>
    <w:rsid w:val="00CD6D44"/>
    <w:rsid w:val="00CD6FAA"/>
    <w:rsid w:val="00CD761B"/>
    <w:rsid w:val="00CD79B1"/>
    <w:rsid w:val="00CE00AA"/>
    <w:rsid w:val="00CE042C"/>
    <w:rsid w:val="00CE05C7"/>
    <w:rsid w:val="00CE07F8"/>
    <w:rsid w:val="00CE0B93"/>
    <w:rsid w:val="00CE0EC4"/>
    <w:rsid w:val="00CE0ED3"/>
    <w:rsid w:val="00CE1342"/>
    <w:rsid w:val="00CE16B0"/>
    <w:rsid w:val="00CE17FC"/>
    <w:rsid w:val="00CE1BEE"/>
    <w:rsid w:val="00CE1CEF"/>
    <w:rsid w:val="00CE233B"/>
    <w:rsid w:val="00CE25DA"/>
    <w:rsid w:val="00CE2A84"/>
    <w:rsid w:val="00CE2EA2"/>
    <w:rsid w:val="00CE30E6"/>
    <w:rsid w:val="00CE3126"/>
    <w:rsid w:val="00CE32A8"/>
    <w:rsid w:val="00CE35E5"/>
    <w:rsid w:val="00CE3756"/>
    <w:rsid w:val="00CE3831"/>
    <w:rsid w:val="00CE3BF8"/>
    <w:rsid w:val="00CE3D14"/>
    <w:rsid w:val="00CE4852"/>
    <w:rsid w:val="00CE4E62"/>
    <w:rsid w:val="00CE5084"/>
    <w:rsid w:val="00CE56B8"/>
    <w:rsid w:val="00CE5B9C"/>
    <w:rsid w:val="00CE5E20"/>
    <w:rsid w:val="00CE5FD6"/>
    <w:rsid w:val="00CE61F5"/>
    <w:rsid w:val="00CE623E"/>
    <w:rsid w:val="00CE624D"/>
    <w:rsid w:val="00CE6A05"/>
    <w:rsid w:val="00CE6D33"/>
    <w:rsid w:val="00CE73A8"/>
    <w:rsid w:val="00CE73F6"/>
    <w:rsid w:val="00CE758A"/>
    <w:rsid w:val="00CE77A2"/>
    <w:rsid w:val="00CE77B5"/>
    <w:rsid w:val="00CE7B4F"/>
    <w:rsid w:val="00CF014C"/>
    <w:rsid w:val="00CF04AB"/>
    <w:rsid w:val="00CF1925"/>
    <w:rsid w:val="00CF2206"/>
    <w:rsid w:val="00CF244C"/>
    <w:rsid w:val="00CF2FF8"/>
    <w:rsid w:val="00CF313A"/>
    <w:rsid w:val="00CF333C"/>
    <w:rsid w:val="00CF42F5"/>
    <w:rsid w:val="00CF4AA9"/>
    <w:rsid w:val="00CF50FD"/>
    <w:rsid w:val="00CF512A"/>
    <w:rsid w:val="00CF53FD"/>
    <w:rsid w:val="00CF54BA"/>
    <w:rsid w:val="00CF587B"/>
    <w:rsid w:val="00CF5B57"/>
    <w:rsid w:val="00CF6C24"/>
    <w:rsid w:val="00CF6ED8"/>
    <w:rsid w:val="00CF7B51"/>
    <w:rsid w:val="00D004FC"/>
    <w:rsid w:val="00D012EE"/>
    <w:rsid w:val="00D019F0"/>
    <w:rsid w:val="00D01B96"/>
    <w:rsid w:val="00D01C6E"/>
    <w:rsid w:val="00D01D78"/>
    <w:rsid w:val="00D025B8"/>
    <w:rsid w:val="00D02745"/>
    <w:rsid w:val="00D02A54"/>
    <w:rsid w:val="00D02F48"/>
    <w:rsid w:val="00D02FAF"/>
    <w:rsid w:val="00D034DA"/>
    <w:rsid w:val="00D03BC6"/>
    <w:rsid w:val="00D03CCD"/>
    <w:rsid w:val="00D03E18"/>
    <w:rsid w:val="00D044B3"/>
    <w:rsid w:val="00D045AC"/>
    <w:rsid w:val="00D04712"/>
    <w:rsid w:val="00D047DF"/>
    <w:rsid w:val="00D049DC"/>
    <w:rsid w:val="00D04E8C"/>
    <w:rsid w:val="00D05025"/>
    <w:rsid w:val="00D05E71"/>
    <w:rsid w:val="00D06032"/>
    <w:rsid w:val="00D061E8"/>
    <w:rsid w:val="00D06278"/>
    <w:rsid w:val="00D0641B"/>
    <w:rsid w:val="00D06452"/>
    <w:rsid w:val="00D066AD"/>
    <w:rsid w:val="00D066C3"/>
    <w:rsid w:val="00D067FA"/>
    <w:rsid w:val="00D06EE2"/>
    <w:rsid w:val="00D06FD3"/>
    <w:rsid w:val="00D06FE9"/>
    <w:rsid w:val="00D07236"/>
    <w:rsid w:val="00D07328"/>
    <w:rsid w:val="00D07437"/>
    <w:rsid w:val="00D10134"/>
    <w:rsid w:val="00D104D7"/>
    <w:rsid w:val="00D1051A"/>
    <w:rsid w:val="00D10C7A"/>
    <w:rsid w:val="00D110B7"/>
    <w:rsid w:val="00D11576"/>
    <w:rsid w:val="00D115AF"/>
    <w:rsid w:val="00D11867"/>
    <w:rsid w:val="00D1213F"/>
    <w:rsid w:val="00D123BE"/>
    <w:rsid w:val="00D12A81"/>
    <w:rsid w:val="00D12BCE"/>
    <w:rsid w:val="00D12F90"/>
    <w:rsid w:val="00D13508"/>
    <w:rsid w:val="00D136A8"/>
    <w:rsid w:val="00D1394C"/>
    <w:rsid w:val="00D13E0D"/>
    <w:rsid w:val="00D13E52"/>
    <w:rsid w:val="00D14420"/>
    <w:rsid w:val="00D14B2B"/>
    <w:rsid w:val="00D1509F"/>
    <w:rsid w:val="00D15192"/>
    <w:rsid w:val="00D152DD"/>
    <w:rsid w:val="00D15F50"/>
    <w:rsid w:val="00D16727"/>
    <w:rsid w:val="00D16BAD"/>
    <w:rsid w:val="00D16D02"/>
    <w:rsid w:val="00D1700B"/>
    <w:rsid w:val="00D1711E"/>
    <w:rsid w:val="00D17196"/>
    <w:rsid w:val="00D173A5"/>
    <w:rsid w:val="00D17485"/>
    <w:rsid w:val="00D176D3"/>
    <w:rsid w:val="00D20002"/>
    <w:rsid w:val="00D205C3"/>
    <w:rsid w:val="00D208F1"/>
    <w:rsid w:val="00D20B04"/>
    <w:rsid w:val="00D20BD2"/>
    <w:rsid w:val="00D21071"/>
    <w:rsid w:val="00D210D0"/>
    <w:rsid w:val="00D214BA"/>
    <w:rsid w:val="00D219F9"/>
    <w:rsid w:val="00D21B13"/>
    <w:rsid w:val="00D22428"/>
    <w:rsid w:val="00D22941"/>
    <w:rsid w:val="00D2300E"/>
    <w:rsid w:val="00D239A3"/>
    <w:rsid w:val="00D23D66"/>
    <w:rsid w:val="00D24104"/>
    <w:rsid w:val="00D241B0"/>
    <w:rsid w:val="00D2451F"/>
    <w:rsid w:val="00D24CAA"/>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30C"/>
    <w:rsid w:val="00D32AD8"/>
    <w:rsid w:val="00D32B8F"/>
    <w:rsid w:val="00D335A2"/>
    <w:rsid w:val="00D33E63"/>
    <w:rsid w:val="00D34FC8"/>
    <w:rsid w:val="00D358B1"/>
    <w:rsid w:val="00D35939"/>
    <w:rsid w:val="00D35AA3"/>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3D82"/>
    <w:rsid w:val="00D44704"/>
    <w:rsid w:val="00D456FF"/>
    <w:rsid w:val="00D45A5E"/>
    <w:rsid w:val="00D45B7E"/>
    <w:rsid w:val="00D45BE4"/>
    <w:rsid w:val="00D45C52"/>
    <w:rsid w:val="00D45EC8"/>
    <w:rsid w:val="00D45FD2"/>
    <w:rsid w:val="00D4605C"/>
    <w:rsid w:val="00D4639C"/>
    <w:rsid w:val="00D4645E"/>
    <w:rsid w:val="00D465E0"/>
    <w:rsid w:val="00D46756"/>
    <w:rsid w:val="00D46BE0"/>
    <w:rsid w:val="00D46E88"/>
    <w:rsid w:val="00D46E99"/>
    <w:rsid w:val="00D46F9A"/>
    <w:rsid w:val="00D47056"/>
    <w:rsid w:val="00D47ACC"/>
    <w:rsid w:val="00D509D8"/>
    <w:rsid w:val="00D50A16"/>
    <w:rsid w:val="00D50A9C"/>
    <w:rsid w:val="00D50C91"/>
    <w:rsid w:val="00D50CBB"/>
    <w:rsid w:val="00D50CD9"/>
    <w:rsid w:val="00D50EE6"/>
    <w:rsid w:val="00D51210"/>
    <w:rsid w:val="00D522BA"/>
    <w:rsid w:val="00D5240D"/>
    <w:rsid w:val="00D52473"/>
    <w:rsid w:val="00D52B3F"/>
    <w:rsid w:val="00D52B6A"/>
    <w:rsid w:val="00D52E28"/>
    <w:rsid w:val="00D52F7A"/>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AE4"/>
    <w:rsid w:val="00D56CCB"/>
    <w:rsid w:val="00D56FFA"/>
    <w:rsid w:val="00D570DE"/>
    <w:rsid w:val="00D572A9"/>
    <w:rsid w:val="00D57934"/>
    <w:rsid w:val="00D57B53"/>
    <w:rsid w:val="00D60061"/>
    <w:rsid w:val="00D6103C"/>
    <w:rsid w:val="00D61A5B"/>
    <w:rsid w:val="00D61C52"/>
    <w:rsid w:val="00D61FB2"/>
    <w:rsid w:val="00D622FA"/>
    <w:rsid w:val="00D623C9"/>
    <w:rsid w:val="00D62A33"/>
    <w:rsid w:val="00D62F9D"/>
    <w:rsid w:val="00D639A9"/>
    <w:rsid w:val="00D63A3D"/>
    <w:rsid w:val="00D6406C"/>
    <w:rsid w:val="00D64149"/>
    <w:rsid w:val="00D64241"/>
    <w:rsid w:val="00D647B0"/>
    <w:rsid w:val="00D64FF6"/>
    <w:rsid w:val="00D650C6"/>
    <w:rsid w:val="00D65468"/>
    <w:rsid w:val="00D65492"/>
    <w:rsid w:val="00D65925"/>
    <w:rsid w:val="00D65950"/>
    <w:rsid w:val="00D659E8"/>
    <w:rsid w:val="00D65F32"/>
    <w:rsid w:val="00D66258"/>
    <w:rsid w:val="00D66D94"/>
    <w:rsid w:val="00D66F96"/>
    <w:rsid w:val="00D676EF"/>
    <w:rsid w:val="00D67A1C"/>
    <w:rsid w:val="00D67E19"/>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296"/>
    <w:rsid w:val="00D77D4A"/>
    <w:rsid w:val="00D80307"/>
    <w:rsid w:val="00D804D0"/>
    <w:rsid w:val="00D805AC"/>
    <w:rsid w:val="00D8084B"/>
    <w:rsid w:val="00D80FF0"/>
    <w:rsid w:val="00D8138D"/>
    <w:rsid w:val="00D8186E"/>
    <w:rsid w:val="00D825F1"/>
    <w:rsid w:val="00D82979"/>
    <w:rsid w:val="00D83B92"/>
    <w:rsid w:val="00D83DBE"/>
    <w:rsid w:val="00D83F41"/>
    <w:rsid w:val="00D840B1"/>
    <w:rsid w:val="00D8433C"/>
    <w:rsid w:val="00D844A2"/>
    <w:rsid w:val="00D844D7"/>
    <w:rsid w:val="00D8467F"/>
    <w:rsid w:val="00D8473C"/>
    <w:rsid w:val="00D84C5B"/>
    <w:rsid w:val="00D8554F"/>
    <w:rsid w:val="00D85795"/>
    <w:rsid w:val="00D85CFE"/>
    <w:rsid w:val="00D8602E"/>
    <w:rsid w:val="00D860C3"/>
    <w:rsid w:val="00D867D4"/>
    <w:rsid w:val="00D86CE1"/>
    <w:rsid w:val="00D87143"/>
    <w:rsid w:val="00D8720D"/>
    <w:rsid w:val="00D8733D"/>
    <w:rsid w:val="00D87409"/>
    <w:rsid w:val="00D874DD"/>
    <w:rsid w:val="00D8793A"/>
    <w:rsid w:val="00D90562"/>
    <w:rsid w:val="00D907DC"/>
    <w:rsid w:val="00D90898"/>
    <w:rsid w:val="00D90D64"/>
    <w:rsid w:val="00D91BF9"/>
    <w:rsid w:val="00D91DF8"/>
    <w:rsid w:val="00D92026"/>
    <w:rsid w:val="00D92328"/>
    <w:rsid w:val="00D9288A"/>
    <w:rsid w:val="00D92A6C"/>
    <w:rsid w:val="00D92CC4"/>
    <w:rsid w:val="00D937A5"/>
    <w:rsid w:val="00D93B95"/>
    <w:rsid w:val="00D93E54"/>
    <w:rsid w:val="00D94342"/>
    <w:rsid w:val="00D94A46"/>
    <w:rsid w:val="00D94A8D"/>
    <w:rsid w:val="00D94E62"/>
    <w:rsid w:val="00D94EE5"/>
    <w:rsid w:val="00D9591B"/>
    <w:rsid w:val="00D95DE8"/>
    <w:rsid w:val="00D95DF2"/>
    <w:rsid w:val="00D9650E"/>
    <w:rsid w:val="00D969C6"/>
    <w:rsid w:val="00D96EFA"/>
    <w:rsid w:val="00D97889"/>
    <w:rsid w:val="00D97A2E"/>
    <w:rsid w:val="00D97BE7"/>
    <w:rsid w:val="00D97F46"/>
    <w:rsid w:val="00DA004B"/>
    <w:rsid w:val="00DA00F8"/>
    <w:rsid w:val="00DA01A4"/>
    <w:rsid w:val="00DA0710"/>
    <w:rsid w:val="00DA0AC7"/>
    <w:rsid w:val="00DA0F84"/>
    <w:rsid w:val="00DA1212"/>
    <w:rsid w:val="00DA123A"/>
    <w:rsid w:val="00DA14F4"/>
    <w:rsid w:val="00DA164F"/>
    <w:rsid w:val="00DA17B3"/>
    <w:rsid w:val="00DA1B73"/>
    <w:rsid w:val="00DA1B76"/>
    <w:rsid w:val="00DA1EEA"/>
    <w:rsid w:val="00DA1EF9"/>
    <w:rsid w:val="00DA2212"/>
    <w:rsid w:val="00DA2422"/>
    <w:rsid w:val="00DA24D8"/>
    <w:rsid w:val="00DA2799"/>
    <w:rsid w:val="00DA27B2"/>
    <w:rsid w:val="00DA29C1"/>
    <w:rsid w:val="00DA2A96"/>
    <w:rsid w:val="00DA2F98"/>
    <w:rsid w:val="00DA3353"/>
    <w:rsid w:val="00DA33D3"/>
    <w:rsid w:val="00DA350C"/>
    <w:rsid w:val="00DA3657"/>
    <w:rsid w:val="00DA37D6"/>
    <w:rsid w:val="00DA3AAF"/>
    <w:rsid w:val="00DA4242"/>
    <w:rsid w:val="00DA470A"/>
    <w:rsid w:val="00DA4B70"/>
    <w:rsid w:val="00DA4C3D"/>
    <w:rsid w:val="00DA51BB"/>
    <w:rsid w:val="00DA5554"/>
    <w:rsid w:val="00DA5BB6"/>
    <w:rsid w:val="00DA5C12"/>
    <w:rsid w:val="00DA5C21"/>
    <w:rsid w:val="00DA5C77"/>
    <w:rsid w:val="00DA5E97"/>
    <w:rsid w:val="00DA5E9C"/>
    <w:rsid w:val="00DA5FEE"/>
    <w:rsid w:val="00DA601F"/>
    <w:rsid w:val="00DA6403"/>
    <w:rsid w:val="00DA6759"/>
    <w:rsid w:val="00DA676F"/>
    <w:rsid w:val="00DA6FC1"/>
    <w:rsid w:val="00DA70EA"/>
    <w:rsid w:val="00DA7479"/>
    <w:rsid w:val="00DB01E7"/>
    <w:rsid w:val="00DB08CD"/>
    <w:rsid w:val="00DB13D6"/>
    <w:rsid w:val="00DB141A"/>
    <w:rsid w:val="00DB1693"/>
    <w:rsid w:val="00DB1D29"/>
    <w:rsid w:val="00DB20C5"/>
    <w:rsid w:val="00DB2203"/>
    <w:rsid w:val="00DB259D"/>
    <w:rsid w:val="00DB25D1"/>
    <w:rsid w:val="00DB2D37"/>
    <w:rsid w:val="00DB2F31"/>
    <w:rsid w:val="00DB336B"/>
    <w:rsid w:val="00DB356A"/>
    <w:rsid w:val="00DB4198"/>
    <w:rsid w:val="00DB4465"/>
    <w:rsid w:val="00DB4B16"/>
    <w:rsid w:val="00DB4D37"/>
    <w:rsid w:val="00DB4FBD"/>
    <w:rsid w:val="00DB51BE"/>
    <w:rsid w:val="00DB5640"/>
    <w:rsid w:val="00DB59C1"/>
    <w:rsid w:val="00DB5CFB"/>
    <w:rsid w:val="00DB5DCF"/>
    <w:rsid w:val="00DB5ED9"/>
    <w:rsid w:val="00DB63C5"/>
    <w:rsid w:val="00DB6715"/>
    <w:rsid w:val="00DB6749"/>
    <w:rsid w:val="00DB6C19"/>
    <w:rsid w:val="00DB6EB6"/>
    <w:rsid w:val="00DB6F4E"/>
    <w:rsid w:val="00DB7353"/>
    <w:rsid w:val="00DB7727"/>
    <w:rsid w:val="00DB7C01"/>
    <w:rsid w:val="00DB7D8B"/>
    <w:rsid w:val="00DC0027"/>
    <w:rsid w:val="00DC06AB"/>
    <w:rsid w:val="00DC077C"/>
    <w:rsid w:val="00DC0965"/>
    <w:rsid w:val="00DC0A60"/>
    <w:rsid w:val="00DC0E48"/>
    <w:rsid w:val="00DC13E9"/>
    <w:rsid w:val="00DC15A6"/>
    <w:rsid w:val="00DC1B56"/>
    <w:rsid w:val="00DC1B93"/>
    <w:rsid w:val="00DC1BB4"/>
    <w:rsid w:val="00DC1DB9"/>
    <w:rsid w:val="00DC1E72"/>
    <w:rsid w:val="00DC2220"/>
    <w:rsid w:val="00DC2762"/>
    <w:rsid w:val="00DC31BC"/>
    <w:rsid w:val="00DC38B3"/>
    <w:rsid w:val="00DC3905"/>
    <w:rsid w:val="00DC3A5B"/>
    <w:rsid w:val="00DC3D2C"/>
    <w:rsid w:val="00DC4A5E"/>
    <w:rsid w:val="00DC4F12"/>
    <w:rsid w:val="00DC51AD"/>
    <w:rsid w:val="00DC5745"/>
    <w:rsid w:val="00DC575C"/>
    <w:rsid w:val="00DC5B03"/>
    <w:rsid w:val="00DC5F19"/>
    <w:rsid w:val="00DC6178"/>
    <w:rsid w:val="00DC63B6"/>
    <w:rsid w:val="00DC6607"/>
    <w:rsid w:val="00DC68BF"/>
    <w:rsid w:val="00DC6AE8"/>
    <w:rsid w:val="00DC6B08"/>
    <w:rsid w:val="00DC6CCA"/>
    <w:rsid w:val="00DC732E"/>
    <w:rsid w:val="00DC76D8"/>
    <w:rsid w:val="00DC7EB4"/>
    <w:rsid w:val="00DD0019"/>
    <w:rsid w:val="00DD021A"/>
    <w:rsid w:val="00DD07A7"/>
    <w:rsid w:val="00DD08B4"/>
    <w:rsid w:val="00DD0A69"/>
    <w:rsid w:val="00DD14CF"/>
    <w:rsid w:val="00DD20A9"/>
    <w:rsid w:val="00DD2158"/>
    <w:rsid w:val="00DD228E"/>
    <w:rsid w:val="00DD22A3"/>
    <w:rsid w:val="00DD22BD"/>
    <w:rsid w:val="00DD2558"/>
    <w:rsid w:val="00DD28A7"/>
    <w:rsid w:val="00DD2A13"/>
    <w:rsid w:val="00DD2B37"/>
    <w:rsid w:val="00DD2EC8"/>
    <w:rsid w:val="00DD2FD7"/>
    <w:rsid w:val="00DD35E8"/>
    <w:rsid w:val="00DD38BF"/>
    <w:rsid w:val="00DD3EB3"/>
    <w:rsid w:val="00DD40DD"/>
    <w:rsid w:val="00DD40E3"/>
    <w:rsid w:val="00DD4118"/>
    <w:rsid w:val="00DD4638"/>
    <w:rsid w:val="00DD4797"/>
    <w:rsid w:val="00DD4A6C"/>
    <w:rsid w:val="00DD4B89"/>
    <w:rsid w:val="00DD5145"/>
    <w:rsid w:val="00DD5777"/>
    <w:rsid w:val="00DD5982"/>
    <w:rsid w:val="00DD5D50"/>
    <w:rsid w:val="00DD6492"/>
    <w:rsid w:val="00DD6848"/>
    <w:rsid w:val="00DD69DC"/>
    <w:rsid w:val="00DD6E11"/>
    <w:rsid w:val="00DD6ECC"/>
    <w:rsid w:val="00DD70B7"/>
    <w:rsid w:val="00DD7255"/>
    <w:rsid w:val="00DD75DC"/>
    <w:rsid w:val="00DD761E"/>
    <w:rsid w:val="00DD7B14"/>
    <w:rsid w:val="00DD7F3E"/>
    <w:rsid w:val="00DE05F2"/>
    <w:rsid w:val="00DE0790"/>
    <w:rsid w:val="00DE0853"/>
    <w:rsid w:val="00DE0881"/>
    <w:rsid w:val="00DE1091"/>
    <w:rsid w:val="00DE12F4"/>
    <w:rsid w:val="00DE1369"/>
    <w:rsid w:val="00DE1694"/>
    <w:rsid w:val="00DE1806"/>
    <w:rsid w:val="00DE253B"/>
    <w:rsid w:val="00DE27D5"/>
    <w:rsid w:val="00DE286F"/>
    <w:rsid w:val="00DE2918"/>
    <w:rsid w:val="00DE2D69"/>
    <w:rsid w:val="00DE31F3"/>
    <w:rsid w:val="00DE31FE"/>
    <w:rsid w:val="00DE334D"/>
    <w:rsid w:val="00DE379D"/>
    <w:rsid w:val="00DE42D2"/>
    <w:rsid w:val="00DE46F3"/>
    <w:rsid w:val="00DE56F2"/>
    <w:rsid w:val="00DE5D27"/>
    <w:rsid w:val="00DE5DE4"/>
    <w:rsid w:val="00DE5E26"/>
    <w:rsid w:val="00DE5E87"/>
    <w:rsid w:val="00DE6198"/>
    <w:rsid w:val="00DE691B"/>
    <w:rsid w:val="00DE6D3D"/>
    <w:rsid w:val="00DE6F8A"/>
    <w:rsid w:val="00DE78D3"/>
    <w:rsid w:val="00DE7B28"/>
    <w:rsid w:val="00DF032A"/>
    <w:rsid w:val="00DF03AA"/>
    <w:rsid w:val="00DF0746"/>
    <w:rsid w:val="00DF0A47"/>
    <w:rsid w:val="00DF0CE9"/>
    <w:rsid w:val="00DF0D7B"/>
    <w:rsid w:val="00DF0DED"/>
    <w:rsid w:val="00DF0ED9"/>
    <w:rsid w:val="00DF104B"/>
    <w:rsid w:val="00DF1155"/>
    <w:rsid w:val="00DF12AC"/>
    <w:rsid w:val="00DF134C"/>
    <w:rsid w:val="00DF17AB"/>
    <w:rsid w:val="00DF1A0A"/>
    <w:rsid w:val="00DF1A70"/>
    <w:rsid w:val="00DF2271"/>
    <w:rsid w:val="00DF28DF"/>
    <w:rsid w:val="00DF2AD3"/>
    <w:rsid w:val="00DF2C3D"/>
    <w:rsid w:val="00DF2F80"/>
    <w:rsid w:val="00DF3163"/>
    <w:rsid w:val="00DF398F"/>
    <w:rsid w:val="00DF414A"/>
    <w:rsid w:val="00DF494A"/>
    <w:rsid w:val="00DF4995"/>
    <w:rsid w:val="00DF5147"/>
    <w:rsid w:val="00DF566C"/>
    <w:rsid w:val="00DF582B"/>
    <w:rsid w:val="00DF58B7"/>
    <w:rsid w:val="00DF58F2"/>
    <w:rsid w:val="00DF5B45"/>
    <w:rsid w:val="00DF5F0E"/>
    <w:rsid w:val="00DF66AC"/>
    <w:rsid w:val="00DF686F"/>
    <w:rsid w:val="00DF6A02"/>
    <w:rsid w:val="00DF6A67"/>
    <w:rsid w:val="00DF7315"/>
    <w:rsid w:val="00DF7419"/>
    <w:rsid w:val="00DF78E8"/>
    <w:rsid w:val="00DF7CAC"/>
    <w:rsid w:val="00DF7DC6"/>
    <w:rsid w:val="00DF7F66"/>
    <w:rsid w:val="00E0001C"/>
    <w:rsid w:val="00E00065"/>
    <w:rsid w:val="00E000B5"/>
    <w:rsid w:val="00E004D7"/>
    <w:rsid w:val="00E00957"/>
    <w:rsid w:val="00E00D86"/>
    <w:rsid w:val="00E0146C"/>
    <w:rsid w:val="00E01608"/>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00D"/>
    <w:rsid w:val="00E0445E"/>
    <w:rsid w:val="00E047C7"/>
    <w:rsid w:val="00E053E6"/>
    <w:rsid w:val="00E05508"/>
    <w:rsid w:val="00E056B0"/>
    <w:rsid w:val="00E05901"/>
    <w:rsid w:val="00E05C20"/>
    <w:rsid w:val="00E05C3B"/>
    <w:rsid w:val="00E060DE"/>
    <w:rsid w:val="00E06539"/>
    <w:rsid w:val="00E06768"/>
    <w:rsid w:val="00E071CD"/>
    <w:rsid w:val="00E07756"/>
    <w:rsid w:val="00E07E0A"/>
    <w:rsid w:val="00E1021F"/>
    <w:rsid w:val="00E1073D"/>
    <w:rsid w:val="00E1082F"/>
    <w:rsid w:val="00E10DDF"/>
    <w:rsid w:val="00E11A64"/>
    <w:rsid w:val="00E11A74"/>
    <w:rsid w:val="00E11AF0"/>
    <w:rsid w:val="00E11C03"/>
    <w:rsid w:val="00E11CF6"/>
    <w:rsid w:val="00E1210E"/>
    <w:rsid w:val="00E12438"/>
    <w:rsid w:val="00E12459"/>
    <w:rsid w:val="00E1283D"/>
    <w:rsid w:val="00E12AC7"/>
    <w:rsid w:val="00E12B4C"/>
    <w:rsid w:val="00E12DCC"/>
    <w:rsid w:val="00E12ED1"/>
    <w:rsid w:val="00E1370D"/>
    <w:rsid w:val="00E141BF"/>
    <w:rsid w:val="00E14A68"/>
    <w:rsid w:val="00E14DB7"/>
    <w:rsid w:val="00E150C7"/>
    <w:rsid w:val="00E15552"/>
    <w:rsid w:val="00E15A02"/>
    <w:rsid w:val="00E1616C"/>
    <w:rsid w:val="00E16A9E"/>
    <w:rsid w:val="00E17077"/>
    <w:rsid w:val="00E1740E"/>
    <w:rsid w:val="00E174B8"/>
    <w:rsid w:val="00E179F1"/>
    <w:rsid w:val="00E17AE6"/>
    <w:rsid w:val="00E20202"/>
    <w:rsid w:val="00E20445"/>
    <w:rsid w:val="00E2048D"/>
    <w:rsid w:val="00E20908"/>
    <w:rsid w:val="00E20F3E"/>
    <w:rsid w:val="00E21960"/>
    <w:rsid w:val="00E219FA"/>
    <w:rsid w:val="00E21F9D"/>
    <w:rsid w:val="00E2204A"/>
    <w:rsid w:val="00E2229C"/>
    <w:rsid w:val="00E23458"/>
    <w:rsid w:val="00E235A4"/>
    <w:rsid w:val="00E237EE"/>
    <w:rsid w:val="00E23AA3"/>
    <w:rsid w:val="00E23D75"/>
    <w:rsid w:val="00E23FA9"/>
    <w:rsid w:val="00E242EE"/>
    <w:rsid w:val="00E245BB"/>
    <w:rsid w:val="00E24EA7"/>
    <w:rsid w:val="00E25196"/>
    <w:rsid w:val="00E253CA"/>
    <w:rsid w:val="00E2562B"/>
    <w:rsid w:val="00E25AB8"/>
    <w:rsid w:val="00E25AEC"/>
    <w:rsid w:val="00E25D4E"/>
    <w:rsid w:val="00E26052"/>
    <w:rsid w:val="00E26170"/>
    <w:rsid w:val="00E2642C"/>
    <w:rsid w:val="00E26C33"/>
    <w:rsid w:val="00E2765B"/>
    <w:rsid w:val="00E27BA3"/>
    <w:rsid w:val="00E27D67"/>
    <w:rsid w:val="00E27F0B"/>
    <w:rsid w:val="00E30068"/>
    <w:rsid w:val="00E3067A"/>
    <w:rsid w:val="00E30AC5"/>
    <w:rsid w:val="00E30CA6"/>
    <w:rsid w:val="00E30D42"/>
    <w:rsid w:val="00E311A1"/>
    <w:rsid w:val="00E3175E"/>
    <w:rsid w:val="00E31C86"/>
    <w:rsid w:val="00E31E1E"/>
    <w:rsid w:val="00E31F10"/>
    <w:rsid w:val="00E31FD2"/>
    <w:rsid w:val="00E322D7"/>
    <w:rsid w:val="00E3243B"/>
    <w:rsid w:val="00E32441"/>
    <w:rsid w:val="00E326E3"/>
    <w:rsid w:val="00E329A0"/>
    <w:rsid w:val="00E32E8A"/>
    <w:rsid w:val="00E32FE2"/>
    <w:rsid w:val="00E3303A"/>
    <w:rsid w:val="00E33126"/>
    <w:rsid w:val="00E33177"/>
    <w:rsid w:val="00E348C3"/>
    <w:rsid w:val="00E3507F"/>
    <w:rsid w:val="00E3535E"/>
    <w:rsid w:val="00E35411"/>
    <w:rsid w:val="00E356B3"/>
    <w:rsid w:val="00E359F5"/>
    <w:rsid w:val="00E35C3A"/>
    <w:rsid w:val="00E35E53"/>
    <w:rsid w:val="00E35EB7"/>
    <w:rsid w:val="00E35F2F"/>
    <w:rsid w:val="00E36031"/>
    <w:rsid w:val="00E369EB"/>
    <w:rsid w:val="00E36CAD"/>
    <w:rsid w:val="00E36E89"/>
    <w:rsid w:val="00E37268"/>
    <w:rsid w:val="00E37510"/>
    <w:rsid w:val="00E37555"/>
    <w:rsid w:val="00E37642"/>
    <w:rsid w:val="00E37658"/>
    <w:rsid w:val="00E37934"/>
    <w:rsid w:val="00E37E38"/>
    <w:rsid w:val="00E402E5"/>
    <w:rsid w:val="00E407DE"/>
    <w:rsid w:val="00E40BED"/>
    <w:rsid w:val="00E40DF0"/>
    <w:rsid w:val="00E4167F"/>
    <w:rsid w:val="00E41746"/>
    <w:rsid w:val="00E41A77"/>
    <w:rsid w:val="00E41C88"/>
    <w:rsid w:val="00E42616"/>
    <w:rsid w:val="00E4264B"/>
    <w:rsid w:val="00E42663"/>
    <w:rsid w:val="00E429CB"/>
    <w:rsid w:val="00E429E8"/>
    <w:rsid w:val="00E42A2B"/>
    <w:rsid w:val="00E42B91"/>
    <w:rsid w:val="00E42C35"/>
    <w:rsid w:val="00E43766"/>
    <w:rsid w:val="00E43B71"/>
    <w:rsid w:val="00E43E7C"/>
    <w:rsid w:val="00E443BC"/>
    <w:rsid w:val="00E444E5"/>
    <w:rsid w:val="00E45000"/>
    <w:rsid w:val="00E45582"/>
    <w:rsid w:val="00E45967"/>
    <w:rsid w:val="00E46484"/>
    <w:rsid w:val="00E46E2D"/>
    <w:rsid w:val="00E47C8C"/>
    <w:rsid w:val="00E500E2"/>
    <w:rsid w:val="00E50613"/>
    <w:rsid w:val="00E50998"/>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21"/>
    <w:rsid w:val="00E56265"/>
    <w:rsid w:val="00E5639E"/>
    <w:rsid w:val="00E56628"/>
    <w:rsid w:val="00E56985"/>
    <w:rsid w:val="00E56BDF"/>
    <w:rsid w:val="00E56C68"/>
    <w:rsid w:val="00E56E05"/>
    <w:rsid w:val="00E56E88"/>
    <w:rsid w:val="00E56EC4"/>
    <w:rsid w:val="00E57E38"/>
    <w:rsid w:val="00E57F15"/>
    <w:rsid w:val="00E603FD"/>
    <w:rsid w:val="00E604A4"/>
    <w:rsid w:val="00E606E7"/>
    <w:rsid w:val="00E6122E"/>
    <w:rsid w:val="00E619D1"/>
    <w:rsid w:val="00E619F2"/>
    <w:rsid w:val="00E61B69"/>
    <w:rsid w:val="00E61C7F"/>
    <w:rsid w:val="00E61ED7"/>
    <w:rsid w:val="00E62073"/>
    <w:rsid w:val="00E621FD"/>
    <w:rsid w:val="00E62342"/>
    <w:rsid w:val="00E62573"/>
    <w:rsid w:val="00E625B8"/>
    <w:rsid w:val="00E627E1"/>
    <w:rsid w:val="00E62AFE"/>
    <w:rsid w:val="00E62B65"/>
    <w:rsid w:val="00E62C0F"/>
    <w:rsid w:val="00E62C74"/>
    <w:rsid w:val="00E62C88"/>
    <w:rsid w:val="00E62DB4"/>
    <w:rsid w:val="00E62EE6"/>
    <w:rsid w:val="00E62F69"/>
    <w:rsid w:val="00E63625"/>
    <w:rsid w:val="00E6389C"/>
    <w:rsid w:val="00E63926"/>
    <w:rsid w:val="00E63941"/>
    <w:rsid w:val="00E63EE1"/>
    <w:rsid w:val="00E644AC"/>
    <w:rsid w:val="00E647B6"/>
    <w:rsid w:val="00E648A0"/>
    <w:rsid w:val="00E65E3A"/>
    <w:rsid w:val="00E65E6E"/>
    <w:rsid w:val="00E6619C"/>
    <w:rsid w:val="00E6627A"/>
    <w:rsid w:val="00E6635F"/>
    <w:rsid w:val="00E664DD"/>
    <w:rsid w:val="00E66BC4"/>
    <w:rsid w:val="00E672BB"/>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4D0"/>
    <w:rsid w:val="00E735A7"/>
    <w:rsid w:val="00E73E3C"/>
    <w:rsid w:val="00E74A49"/>
    <w:rsid w:val="00E74BE9"/>
    <w:rsid w:val="00E75341"/>
    <w:rsid w:val="00E754E3"/>
    <w:rsid w:val="00E75637"/>
    <w:rsid w:val="00E75A83"/>
    <w:rsid w:val="00E75AD4"/>
    <w:rsid w:val="00E76473"/>
    <w:rsid w:val="00E76B91"/>
    <w:rsid w:val="00E76D4D"/>
    <w:rsid w:val="00E76D62"/>
    <w:rsid w:val="00E76F86"/>
    <w:rsid w:val="00E771FB"/>
    <w:rsid w:val="00E77220"/>
    <w:rsid w:val="00E77670"/>
    <w:rsid w:val="00E77B97"/>
    <w:rsid w:val="00E77BDA"/>
    <w:rsid w:val="00E77C51"/>
    <w:rsid w:val="00E77C9D"/>
    <w:rsid w:val="00E77E35"/>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6F3"/>
    <w:rsid w:val="00E85E4F"/>
    <w:rsid w:val="00E861D6"/>
    <w:rsid w:val="00E86601"/>
    <w:rsid w:val="00E86B43"/>
    <w:rsid w:val="00E871D2"/>
    <w:rsid w:val="00E87353"/>
    <w:rsid w:val="00E874CB"/>
    <w:rsid w:val="00E87521"/>
    <w:rsid w:val="00E87715"/>
    <w:rsid w:val="00E87899"/>
    <w:rsid w:val="00E87CD0"/>
    <w:rsid w:val="00E87D23"/>
    <w:rsid w:val="00E87E62"/>
    <w:rsid w:val="00E905B5"/>
    <w:rsid w:val="00E9074B"/>
    <w:rsid w:val="00E9089E"/>
    <w:rsid w:val="00E90949"/>
    <w:rsid w:val="00E90B33"/>
    <w:rsid w:val="00E90EA4"/>
    <w:rsid w:val="00E90EA8"/>
    <w:rsid w:val="00E90FB3"/>
    <w:rsid w:val="00E91404"/>
    <w:rsid w:val="00E91620"/>
    <w:rsid w:val="00E91806"/>
    <w:rsid w:val="00E9181D"/>
    <w:rsid w:val="00E918D2"/>
    <w:rsid w:val="00E923A1"/>
    <w:rsid w:val="00E92B7E"/>
    <w:rsid w:val="00E92C18"/>
    <w:rsid w:val="00E92EA2"/>
    <w:rsid w:val="00E92F75"/>
    <w:rsid w:val="00E9340E"/>
    <w:rsid w:val="00E93439"/>
    <w:rsid w:val="00E942BA"/>
    <w:rsid w:val="00E94491"/>
    <w:rsid w:val="00E94740"/>
    <w:rsid w:val="00E94FFC"/>
    <w:rsid w:val="00E9519D"/>
    <w:rsid w:val="00E9554B"/>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DE2"/>
    <w:rsid w:val="00EA1E25"/>
    <w:rsid w:val="00EA21FE"/>
    <w:rsid w:val="00EA2772"/>
    <w:rsid w:val="00EA2C13"/>
    <w:rsid w:val="00EA2D03"/>
    <w:rsid w:val="00EA2F52"/>
    <w:rsid w:val="00EA33E0"/>
    <w:rsid w:val="00EA38F8"/>
    <w:rsid w:val="00EA3A33"/>
    <w:rsid w:val="00EA3B41"/>
    <w:rsid w:val="00EA3E49"/>
    <w:rsid w:val="00EA3FDC"/>
    <w:rsid w:val="00EA4CA7"/>
    <w:rsid w:val="00EA5055"/>
    <w:rsid w:val="00EA5058"/>
    <w:rsid w:val="00EA5085"/>
    <w:rsid w:val="00EA534B"/>
    <w:rsid w:val="00EA5D13"/>
    <w:rsid w:val="00EA6BC7"/>
    <w:rsid w:val="00EA74F7"/>
    <w:rsid w:val="00EA7871"/>
    <w:rsid w:val="00EB02F8"/>
    <w:rsid w:val="00EB0D3E"/>
    <w:rsid w:val="00EB0E82"/>
    <w:rsid w:val="00EB0F5B"/>
    <w:rsid w:val="00EB1170"/>
    <w:rsid w:val="00EB131F"/>
    <w:rsid w:val="00EB1AAF"/>
    <w:rsid w:val="00EB1B51"/>
    <w:rsid w:val="00EB1BAD"/>
    <w:rsid w:val="00EB1BBB"/>
    <w:rsid w:val="00EB23B0"/>
    <w:rsid w:val="00EB2BC0"/>
    <w:rsid w:val="00EB2C32"/>
    <w:rsid w:val="00EB2E4A"/>
    <w:rsid w:val="00EB303B"/>
    <w:rsid w:val="00EB3106"/>
    <w:rsid w:val="00EB329E"/>
    <w:rsid w:val="00EB3515"/>
    <w:rsid w:val="00EB35F0"/>
    <w:rsid w:val="00EB3835"/>
    <w:rsid w:val="00EB3AF9"/>
    <w:rsid w:val="00EB43BD"/>
    <w:rsid w:val="00EB44DD"/>
    <w:rsid w:val="00EB4EAF"/>
    <w:rsid w:val="00EB51CF"/>
    <w:rsid w:val="00EB56F9"/>
    <w:rsid w:val="00EB575C"/>
    <w:rsid w:val="00EB5767"/>
    <w:rsid w:val="00EB5838"/>
    <w:rsid w:val="00EB5925"/>
    <w:rsid w:val="00EB5B25"/>
    <w:rsid w:val="00EB5C3D"/>
    <w:rsid w:val="00EB6068"/>
    <w:rsid w:val="00EB6303"/>
    <w:rsid w:val="00EB68A6"/>
    <w:rsid w:val="00EB6B52"/>
    <w:rsid w:val="00EB7499"/>
    <w:rsid w:val="00EB7C6F"/>
    <w:rsid w:val="00EB7D70"/>
    <w:rsid w:val="00EB7E7F"/>
    <w:rsid w:val="00EB7F0B"/>
    <w:rsid w:val="00EC0F27"/>
    <w:rsid w:val="00EC0F52"/>
    <w:rsid w:val="00EC1589"/>
    <w:rsid w:val="00EC1650"/>
    <w:rsid w:val="00EC1ED1"/>
    <w:rsid w:val="00EC23C5"/>
    <w:rsid w:val="00EC24DD"/>
    <w:rsid w:val="00EC25BF"/>
    <w:rsid w:val="00EC2A17"/>
    <w:rsid w:val="00EC2CAC"/>
    <w:rsid w:val="00EC2EBD"/>
    <w:rsid w:val="00EC3510"/>
    <w:rsid w:val="00EC361D"/>
    <w:rsid w:val="00EC384A"/>
    <w:rsid w:val="00EC38FB"/>
    <w:rsid w:val="00EC3C2B"/>
    <w:rsid w:val="00EC461E"/>
    <w:rsid w:val="00EC4729"/>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394"/>
    <w:rsid w:val="00ED2509"/>
    <w:rsid w:val="00ED271C"/>
    <w:rsid w:val="00ED2985"/>
    <w:rsid w:val="00ED2CFB"/>
    <w:rsid w:val="00ED3393"/>
    <w:rsid w:val="00ED3937"/>
    <w:rsid w:val="00ED3A70"/>
    <w:rsid w:val="00ED3EAE"/>
    <w:rsid w:val="00ED3F53"/>
    <w:rsid w:val="00ED42CC"/>
    <w:rsid w:val="00ED44D4"/>
    <w:rsid w:val="00ED485A"/>
    <w:rsid w:val="00ED49E1"/>
    <w:rsid w:val="00ED4B35"/>
    <w:rsid w:val="00ED53FA"/>
    <w:rsid w:val="00ED59B4"/>
    <w:rsid w:val="00ED5DB7"/>
    <w:rsid w:val="00ED605C"/>
    <w:rsid w:val="00ED6150"/>
    <w:rsid w:val="00ED67DC"/>
    <w:rsid w:val="00ED7D15"/>
    <w:rsid w:val="00EE0359"/>
    <w:rsid w:val="00EE0381"/>
    <w:rsid w:val="00EE05BB"/>
    <w:rsid w:val="00EE0FC1"/>
    <w:rsid w:val="00EE1080"/>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3BB"/>
    <w:rsid w:val="00EE44A5"/>
    <w:rsid w:val="00EE45EA"/>
    <w:rsid w:val="00EE51A8"/>
    <w:rsid w:val="00EE5463"/>
    <w:rsid w:val="00EE56D5"/>
    <w:rsid w:val="00EE592B"/>
    <w:rsid w:val="00EE59BF"/>
    <w:rsid w:val="00EE5A3B"/>
    <w:rsid w:val="00EE5C44"/>
    <w:rsid w:val="00EE5FC3"/>
    <w:rsid w:val="00EE6081"/>
    <w:rsid w:val="00EE61E8"/>
    <w:rsid w:val="00EE6531"/>
    <w:rsid w:val="00EE69B9"/>
    <w:rsid w:val="00EE69E3"/>
    <w:rsid w:val="00EE6A5B"/>
    <w:rsid w:val="00EE6EBD"/>
    <w:rsid w:val="00EE6F45"/>
    <w:rsid w:val="00EE6F99"/>
    <w:rsid w:val="00EE716B"/>
    <w:rsid w:val="00EE73FF"/>
    <w:rsid w:val="00EE754A"/>
    <w:rsid w:val="00EE76D2"/>
    <w:rsid w:val="00EE7C2A"/>
    <w:rsid w:val="00EF0215"/>
    <w:rsid w:val="00EF03A3"/>
    <w:rsid w:val="00EF0AB8"/>
    <w:rsid w:val="00EF0BC7"/>
    <w:rsid w:val="00EF0D41"/>
    <w:rsid w:val="00EF10E8"/>
    <w:rsid w:val="00EF1244"/>
    <w:rsid w:val="00EF1C33"/>
    <w:rsid w:val="00EF2393"/>
    <w:rsid w:val="00EF2CFE"/>
    <w:rsid w:val="00EF30C5"/>
    <w:rsid w:val="00EF33CB"/>
    <w:rsid w:val="00EF35BB"/>
    <w:rsid w:val="00EF3900"/>
    <w:rsid w:val="00EF3ACB"/>
    <w:rsid w:val="00EF47A9"/>
    <w:rsid w:val="00EF4838"/>
    <w:rsid w:val="00EF492E"/>
    <w:rsid w:val="00EF50E5"/>
    <w:rsid w:val="00EF5213"/>
    <w:rsid w:val="00EF55D2"/>
    <w:rsid w:val="00EF5911"/>
    <w:rsid w:val="00EF5987"/>
    <w:rsid w:val="00EF5BF2"/>
    <w:rsid w:val="00EF5E1E"/>
    <w:rsid w:val="00EF5FEB"/>
    <w:rsid w:val="00EF62EC"/>
    <w:rsid w:val="00EF65BF"/>
    <w:rsid w:val="00EF6613"/>
    <w:rsid w:val="00EF66BE"/>
    <w:rsid w:val="00EF6BE2"/>
    <w:rsid w:val="00EF6F2E"/>
    <w:rsid w:val="00EF7350"/>
    <w:rsid w:val="00EF751E"/>
    <w:rsid w:val="00EF769F"/>
    <w:rsid w:val="00EF7C69"/>
    <w:rsid w:val="00EF7D88"/>
    <w:rsid w:val="00F00914"/>
    <w:rsid w:val="00F0095A"/>
    <w:rsid w:val="00F01136"/>
    <w:rsid w:val="00F0160E"/>
    <w:rsid w:val="00F017B2"/>
    <w:rsid w:val="00F020EA"/>
    <w:rsid w:val="00F027B8"/>
    <w:rsid w:val="00F02D07"/>
    <w:rsid w:val="00F033F9"/>
    <w:rsid w:val="00F037D1"/>
    <w:rsid w:val="00F038FE"/>
    <w:rsid w:val="00F03F27"/>
    <w:rsid w:val="00F04ED4"/>
    <w:rsid w:val="00F0587C"/>
    <w:rsid w:val="00F059BB"/>
    <w:rsid w:val="00F059ED"/>
    <w:rsid w:val="00F060A0"/>
    <w:rsid w:val="00F0611D"/>
    <w:rsid w:val="00F06310"/>
    <w:rsid w:val="00F06582"/>
    <w:rsid w:val="00F0678E"/>
    <w:rsid w:val="00F069A7"/>
    <w:rsid w:val="00F06E8D"/>
    <w:rsid w:val="00F075A5"/>
    <w:rsid w:val="00F07745"/>
    <w:rsid w:val="00F07B1C"/>
    <w:rsid w:val="00F10A64"/>
    <w:rsid w:val="00F10CAB"/>
    <w:rsid w:val="00F10E44"/>
    <w:rsid w:val="00F1133E"/>
    <w:rsid w:val="00F11758"/>
    <w:rsid w:val="00F117B6"/>
    <w:rsid w:val="00F11AF7"/>
    <w:rsid w:val="00F11EC2"/>
    <w:rsid w:val="00F12431"/>
    <w:rsid w:val="00F129EC"/>
    <w:rsid w:val="00F12B56"/>
    <w:rsid w:val="00F12BDD"/>
    <w:rsid w:val="00F1325B"/>
    <w:rsid w:val="00F1341E"/>
    <w:rsid w:val="00F13512"/>
    <w:rsid w:val="00F13521"/>
    <w:rsid w:val="00F13716"/>
    <w:rsid w:val="00F13923"/>
    <w:rsid w:val="00F1399D"/>
    <w:rsid w:val="00F139C1"/>
    <w:rsid w:val="00F13BA1"/>
    <w:rsid w:val="00F140D9"/>
    <w:rsid w:val="00F14465"/>
    <w:rsid w:val="00F147C4"/>
    <w:rsid w:val="00F14E56"/>
    <w:rsid w:val="00F15493"/>
    <w:rsid w:val="00F15662"/>
    <w:rsid w:val="00F159F0"/>
    <w:rsid w:val="00F15B65"/>
    <w:rsid w:val="00F15F07"/>
    <w:rsid w:val="00F163BD"/>
    <w:rsid w:val="00F164AB"/>
    <w:rsid w:val="00F16B59"/>
    <w:rsid w:val="00F16D45"/>
    <w:rsid w:val="00F16EEC"/>
    <w:rsid w:val="00F16F55"/>
    <w:rsid w:val="00F17775"/>
    <w:rsid w:val="00F17BB1"/>
    <w:rsid w:val="00F20400"/>
    <w:rsid w:val="00F209C8"/>
    <w:rsid w:val="00F20C28"/>
    <w:rsid w:val="00F2156C"/>
    <w:rsid w:val="00F216A2"/>
    <w:rsid w:val="00F21FC7"/>
    <w:rsid w:val="00F22106"/>
    <w:rsid w:val="00F22268"/>
    <w:rsid w:val="00F2260B"/>
    <w:rsid w:val="00F22AC3"/>
    <w:rsid w:val="00F22B85"/>
    <w:rsid w:val="00F22C23"/>
    <w:rsid w:val="00F230F1"/>
    <w:rsid w:val="00F233DA"/>
    <w:rsid w:val="00F23A33"/>
    <w:rsid w:val="00F24199"/>
    <w:rsid w:val="00F244DD"/>
    <w:rsid w:val="00F24617"/>
    <w:rsid w:val="00F2461E"/>
    <w:rsid w:val="00F24BC9"/>
    <w:rsid w:val="00F24F29"/>
    <w:rsid w:val="00F25349"/>
    <w:rsid w:val="00F256DF"/>
    <w:rsid w:val="00F25C20"/>
    <w:rsid w:val="00F25FF3"/>
    <w:rsid w:val="00F2625F"/>
    <w:rsid w:val="00F26871"/>
    <w:rsid w:val="00F26927"/>
    <w:rsid w:val="00F26C40"/>
    <w:rsid w:val="00F26F95"/>
    <w:rsid w:val="00F27147"/>
    <w:rsid w:val="00F27165"/>
    <w:rsid w:val="00F2736E"/>
    <w:rsid w:val="00F273A4"/>
    <w:rsid w:val="00F2764A"/>
    <w:rsid w:val="00F27913"/>
    <w:rsid w:val="00F27B99"/>
    <w:rsid w:val="00F27FE5"/>
    <w:rsid w:val="00F302FE"/>
    <w:rsid w:val="00F307D9"/>
    <w:rsid w:val="00F30B07"/>
    <w:rsid w:val="00F30BCA"/>
    <w:rsid w:val="00F30D4A"/>
    <w:rsid w:val="00F30E93"/>
    <w:rsid w:val="00F314B1"/>
    <w:rsid w:val="00F321D8"/>
    <w:rsid w:val="00F32732"/>
    <w:rsid w:val="00F32925"/>
    <w:rsid w:val="00F32931"/>
    <w:rsid w:val="00F3299A"/>
    <w:rsid w:val="00F32B53"/>
    <w:rsid w:val="00F32CE2"/>
    <w:rsid w:val="00F33332"/>
    <w:rsid w:val="00F3344F"/>
    <w:rsid w:val="00F33560"/>
    <w:rsid w:val="00F33AD6"/>
    <w:rsid w:val="00F3476C"/>
    <w:rsid w:val="00F3498B"/>
    <w:rsid w:val="00F34A5B"/>
    <w:rsid w:val="00F34CC0"/>
    <w:rsid w:val="00F352AD"/>
    <w:rsid w:val="00F35849"/>
    <w:rsid w:val="00F35C21"/>
    <w:rsid w:val="00F36660"/>
    <w:rsid w:val="00F366B3"/>
    <w:rsid w:val="00F36A75"/>
    <w:rsid w:val="00F36A9C"/>
    <w:rsid w:val="00F36FF5"/>
    <w:rsid w:val="00F3733B"/>
    <w:rsid w:val="00F3751B"/>
    <w:rsid w:val="00F37906"/>
    <w:rsid w:val="00F379DC"/>
    <w:rsid w:val="00F37E04"/>
    <w:rsid w:val="00F40340"/>
    <w:rsid w:val="00F408E5"/>
    <w:rsid w:val="00F40C70"/>
    <w:rsid w:val="00F4118A"/>
    <w:rsid w:val="00F4153C"/>
    <w:rsid w:val="00F41964"/>
    <w:rsid w:val="00F41D22"/>
    <w:rsid w:val="00F42370"/>
    <w:rsid w:val="00F4267C"/>
    <w:rsid w:val="00F4327E"/>
    <w:rsid w:val="00F43288"/>
    <w:rsid w:val="00F43486"/>
    <w:rsid w:val="00F43EC4"/>
    <w:rsid w:val="00F44015"/>
    <w:rsid w:val="00F44595"/>
    <w:rsid w:val="00F44736"/>
    <w:rsid w:val="00F44B1B"/>
    <w:rsid w:val="00F450C1"/>
    <w:rsid w:val="00F453F3"/>
    <w:rsid w:val="00F456BF"/>
    <w:rsid w:val="00F458EF"/>
    <w:rsid w:val="00F45940"/>
    <w:rsid w:val="00F459BD"/>
    <w:rsid w:val="00F45BED"/>
    <w:rsid w:val="00F45DE6"/>
    <w:rsid w:val="00F45F6C"/>
    <w:rsid w:val="00F46533"/>
    <w:rsid w:val="00F46F9D"/>
    <w:rsid w:val="00F4714A"/>
    <w:rsid w:val="00F473F0"/>
    <w:rsid w:val="00F47789"/>
    <w:rsid w:val="00F501B8"/>
    <w:rsid w:val="00F501D8"/>
    <w:rsid w:val="00F50446"/>
    <w:rsid w:val="00F509F7"/>
    <w:rsid w:val="00F50C18"/>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700"/>
    <w:rsid w:val="00F56AD7"/>
    <w:rsid w:val="00F56CAB"/>
    <w:rsid w:val="00F56D5F"/>
    <w:rsid w:val="00F57F14"/>
    <w:rsid w:val="00F57FE9"/>
    <w:rsid w:val="00F602A1"/>
    <w:rsid w:val="00F602F0"/>
    <w:rsid w:val="00F60854"/>
    <w:rsid w:val="00F60B73"/>
    <w:rsid w:val="00F60E95"/>
    <w:rsid w:val="00F60F2D"/>
    <w:rsid w:val="00F612E8"/>
    <w:rsid w:val="00F62389"/>
    <w:rsid w:val="00F62699"/>
    <w:rsid w:val="00F62702"/>
    <w:rsid w:val="00F62B6F"/>
    <w:rsid w:val="00F62C2D"/>
    <w:rsid w:val="00F62D4E"/>
    <w:rsid w:val="00F63205"/>
    <w:rsid w:val="00F634A6"/>
    <w:rsid w:val="00F636B0"/>
    <w:rsid w:val="00F63787"/>
    <w:rsid w:val="00F6378F"/>
    <w:rsid w:val="00F639B5"/>
    <w:rsid w:val="00F64122"/>
    <w:rsid w:val="00F644E7"/>
    <w:rsid w:val="00F645E5"/>
    <w:rsid w:val="00F64F38"/>
    <w:rsid w:val="00F65060"/>
    <w:rsid w:val="00F6508A"/>
    <w:rsid w:val="00F65144"/>
    <w:rsid w:val="00F65276"/>
    <w:rsid w:val="00F65CF7"/>
    <w:rsid w:val="00F6604B"/>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273"/>
    <w:rsid w:val="00F7283C"/>
    <w:rsid w:val="00F728CA"/>
    <w:rsid w:val="00F729C6"/>
    <w:rsid w:val="00F72A18"/>
    <w:rsid w:val="00F72F93"/>
    <w:rsid w:val="00F7305F"/>
    <w:rsid w:val="00F7312A"/>
    <w:rsid w:val="00F73161"/>
    <w:rsid w:val="00F731CE"/>
    <w:rsid w:val="00F7324F"/>
    <w:rsid w:val="00F733FD"/>
    <w:rsid w:val="00F73779"/>
    <w:rsid w:val="00F738E5"/>
    <w:rsid w:val="00F73918"/>
    <w:rsid w:val="00F73D82"/>
    <w:rsid w:val="00F73D9D"/>
    <w:rsid w:val="00F7422E"/>
    <w:rsid w:val="00F74AD0"/>
    <w:rsid w:val="00F74C13"/>
    <w:rsid w:val="00F74F5C"/>
    <w:rsid w:val="00F750E8"/>
    <w:rsid w:val="00F75260"/>
    <w:rsid w:val="00F753CD"/>
    <w:rsid w:val="00F75637"/>
    <w:rsid w:val="00F7587A"/>
    <w:rsid w:val="00F75D95"/>
    <w:rsid w:val="00F76167"/>
    <w:rsid w:val="00F76A32"/>
    <w:rsid w:val="00F76B6E"/>
    <w:rsid w:val="00F770C2"/>
    <w:rsid w:val="00F77355"/>
    <w:rsid w:val="00F773D2"/>
    <w:rsid w:val="00F77AF6"/>
    <w:rsid w:val="00F80956"/>
    <w:rsid w:val="00F80B16"/>
    <w:rsid w:val="00F80CA6"/>
    <w:rsid w:val="00F8101B"/>
    <w:rsid w:val="00F811B8"/>
    <w:rsid w:val="00F812C4"/>
    <w:rsid w:val="00F81FE3"/>
    <w:rsid w:val="00F82083"/>
    <w:rsid w:val="00F82350"/>
    <w:rsid w:val="00F82526"/>
    <w:rsid w:val="00F83079"/>
    <w:rsid w:val="00F8333E"/>
    <w:rsid w:val="00F83EC7"/>
    <w:rsid w:val="00F8422D"/>
    <w:rsid w:val="00F8451A"/>
    <w:rsid w:val="00F8452F"/>
    <w:rsid w:val="00F849CC"/>
    <w:rsid w:val="00F84C61"/>
    <w:rsid w:val="00F84E19"/>
    <w:rsid w:val="00F8521A"/>
    <w:rsid w:val="00F85BC5"/>
    <w:rsid w:val="00F85BE5"/>
    <w:rsid w:val="00F85DA7"/>
    <w:rsid w:val="00F864A6"/>
    <w:rsid w:val="00F8711D"/>
    <w:rsid w:val="00F87345"/>
    <w:rsid w:val="00F8737B"/>
    <w:rsid w:val="00F87C9E"/>
    <w:rsid w:val="00F90515"/>
    <w:rsid w:val="00F90861"/>
    <w:rsid w:val="00F90AAC"/>
    <w:rsid w:val="00F90DCD"/>
    <w:rsid w:val="00F90F69"/>
    <w:rsid w:val="00F91326"/>
    <w:rsid w:val="00F91B9F"/>
    <w:rsid w:val="00F91DB6"/>
    <w:rsid w:val="00F92432"/>
    <w:rsid w:val="00F9260A"/>
    <w:rsid w:val="00F927C2"/>
    <w:rsid w:val="00F92B44"/>
    <w:rsid w:val="00F92BBA"/>
    <w:rsid w:val="00F92F30"/>
    <w:rsid w:val="00F9309A"/>
    <w:rsid w:val="00F9338E"/>
    <w:rsid w:val="00F93D88"/>
    <w:rsid w:val="00F93F14"/>
    <w:rsid w:val="00F943FB"/>
    <w:rsid w:val="00F94769"/>
    <w:rsid w:val="00F94842"/>
    <w:rsid w:val="00F949E3"/>
    <w:rsid w:val="00F94ED4"/>
    <w:rsid w:val="00F94F3B"/>
    <w:rsid w:val="00F94FA9"/>
    <w:rsid w:val="00F95A79"/>
    <w:rsid w:val="00F95AC0"/>
    <w:rsid w:val="00F96059"/>
    <w:rsid w:val="00F960B4"/>
    <w:rsid w:val="00F9630A"/>
    <w:rsid w:val="00F9651D"/>
    <w:rsid w:val="00F966C9"/>
    <w:rsid w:val="00F966DE"/>
    <w:rsid w:val="00F96F42"/>
    <w:rsid w:val="00F97CD7"/>
    <w:rsid w:val="00FA0149"/>
    <w:rsid w:val="00FA03EF"/>
    <w:rsid w:val="00FA0585"/>
    <w:rsid w:val="00FA0684"/>
    <w:rsid w:val="00FA0BCD"/>
    <w:rsid w:val="00FA16FB"/>
    <w:rsid w:val="00FA1982"/>
    <w:rsid w:val="00FA1B0A"/>
    <w:rsid w:val="00FA1F74"/>
    <w:rsid w:val="00FA2317"/>
    <w:rsid w:val="00FA2347"/>
    <w:rsid w:val="00FA26EE"/>
    <w:rsid w:val="00FA29D3"/>
    <w:rsid w:val="00FA2C98"/>
    <w:rsid w:val="00FA2FEC"/>
    <w:rsid w:val="00FA382C"/>
    <w:rsid w:val="00FA38AC"/>
    <w:rsid w:val="00FA3CD8"/>
    <w:rsid w:val="00FA3FA5"/>
    <w:rsid w:val="00FA4039"/>
    <w:rsid w:val="00FA429B"/>
    <w:rsid w:val="00FA494A"/>
    <w:rsid w:val="00FA5067"/>
    <w:rsid w:val="00FA51B3"/>
    <w:rsid w:val="00FA5F3B"/>
    <w:rsid w:val="00FA6324"/>
    <w:rsid w:val="00FA6484"/>
    <w:rsid w:val="00FA670E"/>
    <w:rsid w:val="00FA6722"/>
    <w:rsid w:val="00FA6794"/>
    <w:rsid w:val="00FA6A15"/>
    <w:rsid w:val="00FA6D2B"/>
    <w:rsid w:val="00FA6DF6"/>
    <w:rsid w:val="00FA6FB5"/>
    <w:rsid w:val="00FA6FD3"/>
    <w:rsid w:val="00FA7DBD"/>
    <w:rsid w:val="00FB001E"/>
    <w:rsid w:val="00FB04AC"/>
    <w:rsid w:val="00FB089D"/>
    <w:rsid w:val="00FB0B93"/>
    <w:rsid w:val="00FB0CEE"/>
    <w:rsid w:val="00FB0E7F"/>
    <w:rsid w:val="00FB15E5"/>
    <w:rsid w:val="00FB17CD"/>
    <w:rsid w:val="00FB1898"/>
    <w:rsid w:val="00FB24B9"/>
    <w:rsid w:val="00FB271D"/>
    <w:rsid w:val="00FB2BA4"/>
    <w:rsid w:val="00FB3724"/>
    <w:rsid w:val="00FB3F86"/>
    <w:rsid w:val="00FB4077"/>
    <w:rsid w:val="00FB4528"/>
    <w:rsid w:val="00FB4759"/>
    <w:rsid w:val="00FB476E"/>
    <w:rsid w:val="00FB4B2C"/>
    <w:rsid w:val="00FB4C9D"/>
    <w:rsid w:val="00FB51A7"/>
    <w:rsid w:val="00FB580D"/>
    <w:rsid w:val="00FB59C4"/>
    <w:rsid w:val="00FB5CC4"/>
    <w:rsid w:val="00FB5D3A"/>
    <w:rsid w:val="00FB5FD1"/>
    <w:rsid w:val="00FB5FEF"/>
    <w:rsid w:val="00FB6C0A"/>
    <w:rsid w:val="00FB6D90"/>
    <w:rsid w:val="00FB7179"/>
    <w:rsid w:val="00FB746F"/>
    <w:rsid w:val="00FB7576"/>
    <w:rsid w:val="00FB759D"/>
    <w:rsid w:val="00FB77A1"/>
    <w:rsid w:val="00FB7BE8"/>
    <w:rsid w:val="00FB7C6A"/>
    <w:rsid w:val="00FC020F"/>
    <w:rsid w:val="00FC0217"/>
    <w:rsid w:val="00FC0BA0"/>
    <w:rsid w:val="00FC0BC6"/>
    <w:rsid w:val="00FC0CFC"/>
    <w:rsid w:val="00FC1320"/>
    <w:rsid w:val="00FC1485"/>
    <w:rsid w:val="00FC1758"/>
    <w:rsid w:val="00FC186C"/>
    <w:rsid w:val="00FC191F"/>
    <w:rsid w:val="00FC1A9A"/>
    <w:rsid w:val="00FC20FD"/>
    <w:rsid w:val="00FC25AD"/>
    <w:rsid w:val="00FC27CC"/>
    <w:rsid w:val="00FC27E5"/>
    <w:rsid w:val="00FC2893"/>
    <w:rsid w:val="00FC2C60"/>
    <w:rsid w:val="00FC2F33"/>
    <w:rsid w:val="00FC32C8"/>
    <w:rsid w:val="00FC377F"/>
    <w:rsid w:val="00FC438A"/>
    <w:rsid w:val="00FC4BBB"/>
    <w:rsid w:val="00FC4DF6"/>
    <w:rsid w:val="00FC4F90"/>
    <w:rsid w:val="00FC502E"/>
    <w:rsid w:val="00FC51D8"/>
    <w:rsid w:val="00FC547D"/>
    <w:rsid w:val="00FC5B75"/>
    <w:rsid w:val="00FC5F96"/>
    <w:rsid w:val="00FC6001"/>
    <w:rsid w:val="00FC6660"/>
    <w:rsid w:val="00FC6758"/>
    <w:rsid w:val="00FC6D19"/>
    <w:rsid w:val="00FC6E74"/>
    <w:rsid w:val="00FC6FD8"/>
    <w:rsid w:val="00FC71F8"/>
    <w:rsid w:val="00FC7B8F"/>
    <w:rsid w:val="00FD0F16"/>
    <w:rsid w:val="00FD112D"/>
    <w:rsid w:val="00FD1353"/>
    <w:rsid w:val="00FD1A82"/>
    <w:rsid w:val="00FD1D74"/>
    <w:rsid w:val="00FD271C"/>
    <w:rsid w:val="00FD2C16"/>
    <w:rsid w:val="00FD3ADE"/>
    <w:rsid w:val="00FD3B12"/>
    <w:rsid w:val="00FD43C2"/>
    <w:rsid w:val="00FD43F5"/>
    <w:rsid w:val="00FD472E"/>
    <w:rsid w:val="00FD47C3"/>
    <w:rsid w:val="00FD4C69"/>
    <w:rsid w:val="00FD50CF"/>
    <w:rsid w:val="00FD50D5"/>
    <w:rsid w:val="00FD5171"/>
    <w:rsid w:val="00FD589A"/>
    <w:rsid w:val="00FD5AA4"/>
    <w:rsid w:val="00FD5B50"/>
    <w:rsid w:val="00FD5E8B"/>
    <w:rsid w:val="00FD60C6"/>
    <w:rsid w:val="00FD628D"/>
    <w:rsid w:val="00FD666F"/>
    <w:rsid w:val="00FD667C"/>
    <w:rsid w:val="00FD6DB5"/>
    <w:rsid w:val="00FD6DBE"/>
    <w:rsid w:val="00FD6F1B"/>
    <w:rsid w:val="00FD73FA"/>
    <w:rsid w:val="00FD77AF"/>
    <w:rsid w:val="00FD7E60"/>
    <w:rsid w:val="00FE08C9"/>
    <w:rsid w:val="00FE0A0F"/>
    <w:rsid w:val="00FE0BA7"/>
    <w:rsid w:val="00FE0BCB"/>
    <w:rsid w:val="00FE0D93"/>
    <w:rsid w:val="00FE0DD7"/>
    <w:rsid w:val="00FE0E00"/>
    <w:rsid w:val="00FE0F2D"/>
    <w:rsid w:val="00FE108A"/>
    <w:rsid w:val="00FE15FC"/>
    <w:rsid w:val="00FE1627"/>
    <w:rsid w:val="00FE1E25"/>
    <w:rsid w:val="00FE1F5F"/>
    <w:rsid w:val="00FE243B"/>
    <w:rsid w:val="00FE2F25"/>
    <w:rsid w:val="00FE30D8"/>
    <w:rsid w:val="00FE31A8"/>
    <w:rsid w:val="00FE3447"/>
    <w:rsid w:val="00FE34DA"/>
    <w:rsid w:val="00FE3846"/>
    <w:rsid w:val="00FE38CD"/>
    <w:rsid w:val="00FE39D1"/>
    <w:rsid w:val="00FE4208"/>
    <w:rsid w:val="00FE4511"/>
    <w:rsid w:val="00FE48B1"/>
    <w:rsid w:val="00FE5183"/>
    <w:rsid w:val="00FE5196"/>
    <w:rsid w:val="00FE594B"/>
    <w:rsid w:val="00FE5BB0"/>
    <w:rsid w:val="00FE5CBB"/>
    <w:rsid w:val="00FE5D60"/>
    <w:rsid w:val="00FE65E3"/>
    <w:rsid w:val="00FE6A5E"/>
    <w:rsid w:val="00FE6C25"/>
    <w:rsid w:val="00FE6F1D"/>
    <w:rsid w:val="00FE716F"/>
    <w:rsid w:val="00FE71BE"/>
    <w:rsid w:val="00FE77B1"/>
    <w:rsid w:val="00FE78C2"/>
    <w:rsid w:val="00FE79C3"/>
    <w:rsid w:val="00FE7ACC"/>
    <w:rsid w:val="00FE7D77"/>
    <w:rsid w:val="00FF091E"/>
    <w:rsid w:val="00FF0CAB"/>
    <w:rsid w:val="00FF1368"/>
    <w:rsid w:val="00FF1F57"/>
    <w:rsid w:val="00FF21DD"/>
    <w:rsid w:val="00FF22E4"/>
    <w:rsid w:val="00FF26F1"/>
    <w:rsid w:val="00FF31E5"/>
    <w:rsid w:val="00FF344C"/>
    <w:rsid w:val="00FF3C8A"/>
    <w:rsid w:val="00FF3CC2"/>
    <w:rsid w:val="00FF4379"/>
    <w:rsid w:val="00FF4490"/>
    <w:rsid w:val="00FF45D8"/>
    <w:rsid w:val="00FF4820"/>
    <w:rsid w:val="00FF48BB"/>
    <w:rsid w:val="00FF4926"/>
    <w:rsid w:val="00FF49AD"/>
    <w:rsid w:val="00FF4A03"/>
    <w:rsid w:val="00FF59E6"/>
    <w:rsid w:val="00FF5AC8"/>
    <w:rsid w:val="00FF6AFD"/>
    <w:rsid w:val="00FF6B48"/>
    <w:rsid w:val="00FF6D8B"/>
    <w:rsid w:val="00FF6FFC"/>
    <w:rsid w:val="00FF6FFE"/>
    <w:rsid w:val="00FF74FD"/>
    <w:rsid w:val="00FF7655"/>
    <w:rsid w:val="00FF78CE"/>
    <w:rsid w:val="09B18205"/>
    <w:rsid w:val="10D7A91F"/>
    <w:rsid w:val="12D97E17"/>
    <w:rsid w:val="2AA56CD2"/>
    <w:rsid w:val="4FF8D3B9"/>
    <w:rsid w:val="50C6DC23"/>
    <w:rsid w:val="51B771D2"/>
    <w:rsid w:val="562B7A36"/>
    <w:rsid w:val="6133AC88"/>
    <w:rsid w:val="7C814D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7CE1FF4E-E43B-4FE1-9865-8C710BA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99F"/>
    <w:rPr>
      <w:sz w:val="24"/>
      <w:szCs w:val="24"/>
      <w:lang w:eastAsia="en-US"/>
    </w:rPr>
  </w:style>
  <w:style w:type="paragraph" w:styleId="Heading1">
    <w:name w:val="heading 1"/>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eastAsia="lt-LT"/>
    </w:rPr>
  </w:style>
  <w:style w:type="paragraph" w:styleId="Heading5">
    <w:name w:val="heading 5"/>
    <w:basedOn w:val="Normal"/>
    <w:next w:val="Normal"/>
    <w:link w:val="Heading5Char"/>
    <w:qFormat/>
    <w:rsid w:val="00C506D3"/>
    <w:pPr>
      <w:keepNext/>
      <w:ind w:firstLine="720"/>
      <w:jc w:val="center"/>
      <w:outlineLvl w:val="4"/>
    </w:pPr>
    <w:rPr>
      <w:szCs w:val="20"/>
    </w:rPr>
  </w:style>
  <w:style w:type="paragraph" w:styleId="Heading6">
    <w:name w:val="heading 6"/>
    <w:basedOn w:val="Normal"/>
    <w:next w:val="Normal"/>
    <w:link w:val="Heading6Char"/>
    <w:qFormat/>
    <w:rsid w:val="00C506D3"/>
    <w:pPr>
      <w:keepNext/>
      <w:ind w:firstLine="720"/>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rsid w:val="007654BC"/>
    <w:rPr>
      <w:sz w:val="20"/>
      <w:szCs w:val="20"/>
    </w:rPr>
  </w:style>
  <w:style w:type="character" w:customStyle="1" w:styleId="CommentTextChar">
    <w:name w:val="Comment Text Char"/>
    <w:basedOn w:val="DefaultParagraphFont"/>
    <w:link w:val="CommentText"/>
    <w:rsid w:val="007654BC"/>
  </w:style>
  <w:style w:type="paragraph" w:styleId="CommentSubject">
    <w:name w:val="annotation subject"/>
    <w:basedOn w:val="CommentText"/>
    <w:next w:val="CommentText"/>
    <w:link w:val="CommentSubjectChar"/>
    <w:rsid w:val="007654BC"/>
    <w:rPr>
      <w:b/>
      <w:bCs/>
    </w:rPr>
  </w:style>
  <w:style w:type="character" w:customStyle="1" w:styleId="CommentSubjectChar">
    <w:name w:val="Comment Subject Char"/>
    <w:link w:val="CommentSubject"/>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Normal"/>
    <w:uiPriority w:val="99"/>
    <w:rsid w:val="00AA573B"/>
    <w:pPr>
      <w:widowControl w:val="0"/>
      <w:autoSpaceDE w:val="0"/>
      <w:autoSpaceDN w:val="0"/>
      <w:adjustRightInd w:val="0"/>
      <w:jc w:val="both"/>
    </w:pPr>
    <w:rPr>
      <w:lang w:eastAsia="lt-LT"/>
    </w:rPr>
  </w:style>
  <w:style w:type="paragraph" w:customStyle="1" w:styleId="Style9">
    <w:name w:val="Style9"/>
    <w:basedOn w:val="Normal"/>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2773E"/>
    <w:rPr>
      <w:sz w:val="20"/>
      <w:szCs w:val="20"/>
    </w:rPr>
  </w:style>
  <w:style w:type="character" w:customStyle="1" w:styleId="FootnoteTextChar">
    <w:name w:val="Footnote Text Char"/>
    <w:link w:val="FootnoteText"/>
    <w:rsid w:val="00D2773E"/>
    <w:rPr>
      <w:lang w:eastAsia="en-US"/>
    </w:rPr>
  </w:style>
  <w:style w:type="character" w:styleId="FootnoteReference">
    <w:name w:val="footnote reference"/>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style>
  <w:style w:type="character" w:customStyle="1" w:styleId="BodyText2Char">
    <w:name w:val="Body Text 2 Char"/>
    <w:basedOn w:val="DefaultParagraphFont"/>
    <w:link w:val="BodyText20"/>
    <w:semiHidden/>
    <w:rsid w:val="004B28ED"/>
    <w:rPr>
      <w:sz w:val="24"/>
      <w:szCs w:val="24"/>
      <w:lang w:eastAsia="en-US"/>
    </w:rPr>
  </w:style>
  <w:style w:type="character" w:customStyle="1" w:styleId="UnresolvedMention1">
    <w:name w:val="Unresolved Mention1"/>
    <w:basedOn w:val="DefaultParagraphFont"/>
    <w:uiPriority w:val="99"/>
    <w:semiHidden/>
    <w:unhideWhenUsed/>
    <w:rsid w:val="004B75AA"/>
    <w:rPr>
      <w:color w:val="808080"/>
      <w:shd w:val="clear" w:color="auto" w:fill="E6E6E6"/>
    </w:rPr>
  </w:style>
  <w:style w:type="table" w:customStyle="1" w:styleId="TableGrid11">
    <w:name w:val="Table Grid11"/>
    <w:basedOn w:val="TableNormal"/>
    <w:next w:val="TableGrid"/>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05B7"/>
    <w:rPr>
      <w:color w:val="605E5C"/>
      <w:shd w:val="clear" w:color="auto" w:fill="E1DFDD"/>
    </w:rPr>
  </w:style>
  <w:style w:type="paragraph" w:styleId="PlainText">
    <w:name w:val="Plain Text"/>
    <w:basedOn w:val="Normal"/>
    <w:link w:val="PlainTextChar"/>
    <w:uiPriority w:val="99"/>
    <w:semiHidden/>
    <w:unhideWhenUsed/>
    <w:rsid w:val="00D805AC"/>
    <w:rPr>
      <w:rFonts w:ascii="Calibri" w:hAnsi="Calibri"/>
      <w:sz w:val="22"/>
      <w:szCs w:val="21"/>
    </w:rPr>
  </w:style>
  <w:style w:type="character" w:customStyle="1" w:styleId="PlainTextChar">
    <w:name w:val="Plain Text Char"/>
    <w:basedOn w:val="DefaultParagraphFont"/>
    <w:link w:val="PlainText"/>
    <w:uiPriority w:val="99"/>
    <w:semiHidden/>
    <w:rsid w:val="00D805AC"/>
    <w:rPr>
      <w:rFonts w:ascii="Calibri" w:hAnsi="Calibri"/>
      <w:sz w:val="22"/>
      <w:szCs w:val="21"/>
      <w:lang w:val="en-US" w:eastAsia="en-US"/>
    </w:rPr>
  </w:style>
  <w:style w:type="character" w:customStyle="1" w:styleId="fontstyle01">
    <w:name w:val="fontstyle01"/>
    <w:basedOn w:val="DefaultParagraphFont"/>
    <w:rsid w:val="001E5041"/>
    <w:rPr>
      <w:rFonts w:ascii="Times New Roman" w:hAnsi="Times New Roman" w:cs="Times New Roman" w:hint="default"/>
      <w:b w:val="0"/>
      <w:bCs w:val="0"/>
      <w:i w:val="0"/>
      <w:iCs w:val="0"/>
      <w:color w:val="000000"/>
      <w:sz w:val="24"/>
      <w:szCs w:val="24"/>
    </w:rPr>
  </w:style>
  <w:style w:type="character" w:customStyle="1" w:styleId="r-search-highlight">
    <w:name w:val="r-search-highlight"/>
    <w:basedOn w:val="DefaultParagraphFont"/>
    <w:rsid w:val="005250F6"/>
  </w:style>
  <w:style w:type="character" w:customStyle="1" w:styleId="NoSpacingChar">
    <w:name w:val="No Spacing Char"/>
    <w:basedOn w:val="DefaultParagraphFont"/>
    <w:link w:val="NoSpacing"/>
    <w:uiPriority w:val="1"/>
    <w:rsid w:val="00FE4208"/>
    <w:rPr>
      <w:rFonts w:ascii="Calibri" w:eastAsia="Calibri" w:hAnsi="Calibri"/>
      <w:sz w:val="22"/>
      <w:szCs w:val="22"/>
      <w:lang w:val="en-US" w:eastAsia="en-US"/>
    </w:rPr>
  </w:style>
  <w:style w:type="paragraph" w:customStyle="1" w:styleId="BodyA">
    <w:name w:val="Body A"/>
    <w:rsid w:val="007B3490"/>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829">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3417540">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477068059">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46837068">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795296856">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2242655">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1603168">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290236098">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44562702">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59392767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www.licencijavimas.lt/lis-epp-app/publi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D91E4D-5964-49F4-98C7-791D4DE74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627333-23DB-4C2B-BAB1-9A78E6200640}">
  <ds:schemaRefs>
    <ds:schemaRef ds:uri="http://schemas.microsoft.com/sharepoint/v3/contenttype/forms"/>
  </ds:schemaRefs>
</ds:datastoreItem>
</file>

<file path=customXml/itemProps3.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4.xml><?xml version="1.0" encoding="utf-8"?>
<ds:datastoreItem xmlns:ds="http://schemas.openxmlformats.org/officeDocument/2006/customXml" ds:itemID="{2AFA564A-48E8-4A61-B8DB-84AEE04B74CA}">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23141</Words>
  <Characters>13191</Characters>
  <Application>Microsoft Office Word</Application>
  <DocSecurity>0</DocSecurity>
  <Lines>109</Lines>
  <Paragraphs>72</Paragraphs>
  <ScaleCrop>false</ScaleCrop>
  <Company/>
  <LinksUpToDate>false</LinksUpToDate>
  <CharactersWithSpaces>36260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Baltrėnaitė</dc:creator>
  <cp:lastModifiedBy>Živilė Drulytė</cp:lastModifiedBy>
  <cp:revision>3</cp:revision>
  <cp:lastPrinted>2025-06-18T09:58:00Z</cp:lastPrinted>
  <dcterms:created xsi:type="dcterms:W3CDTF">2025-12-19T08:58:00Z</dcterms:created>
  <dcterms:modified xsi:type="dcterms:W3CDTF">2025-12-19T09:02:00Z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