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2C432D75"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A61FA">
        <w:rPr>
          <w:rFonts w:ascii="Calibri Light" w:hAnsi="Calibri Light" w:cs="Calibri Light"/>
          <w:b/>
          <w:sz w:val="24"/>
          <w:szCs w:val="24"/>
        </w:rPr>
        <w:fldChar w:fldCharType="begin"/>
      </w:r>
      <w:r w:rsidR="009A61FA">
        <w:rPr>
          <w:rFonts w:ascii="Calibri Light" w:hAnsi="Calibri Light" w:cs="Calibri Light"/>
          <w:b/>
          <w:sz w:val="24"/>
          <w:szCs w:val="24"/>
        </w:rPr>
        <w:instrText xml:space="preserve"> ADVANCE  \x Prekių </w:instrText>
      </w:r>
      <w:r w:rsidR="009A61FA">
        <w:rPr>
          <w:rFonts w:ascii="Calibri Light" w:hAnsi="Calibri Light" w:cs="Calibri Light"/>
          <w:b/>
          <w:sz w:val="24"/>
          <w:szCs w:val="24"/>
        </w:rPr>
        <w:fldChar w:fldCharType="end"/>
      </w:r>
      <w:r w:rsidR="009A61FA" w:rsidRPr="00BE11F5">
        <w:t xml:space="preserve"> </w:t>
      </w:r>
      <w:r w:rsidR="00F71E0B" w:rsidRPr="00F71E0B">
        <w:rPr>
          <w:rFonts w:ascii="Calibri Light" w:hAnsi="Calibri Light" w:cs="Calibri Light"/>
          <w:b/>
          <w:bCs/>
          <w:sz w:val="24"/>
          <w:szCs w:val="24"/>
        </w:rPr>
        <w:t xml:space="preserve">KLAIPĖDOS  MIESTO </w:t>
      </w:r>
      <w:r w:rsidR="000D74C1" w:rsidRPr="00F71E0B">
        <w:rPr>
          <w:rFonts w:ascii="Calibri Light" w:hAnsi="Calibri Light" w:cs="Calibri Light"/>
          <w:b/>
          <w:bCs/>
          <w:sz w:val="24"/>
          <w:szCs w:val="24"/>
        </w:rPr>
        <w:t>3-IOS</w:t>
      </w:r>
      <w:r w:rsidR="00F71E0B" w:rsidRPr="00F71E0B">
        <w:rPr>
          <w:rFonts w:ascii="Calibri Light" w:hAnsi="Calibri Light" w:cs="Calibri Light"/>
          <w:b/>
          <w:bCs/>
          <w:sz w:val="24"/>
          <w:szCs w:val="24"/>
        </w:rPr>
        <w:t>IOS</w:t>
      </w:r>
      <w:r w:rsidR="00297AB0" w:rsidRPr="00F71E0B">
        <w:rPr>
          <w:rFonts w:ascii="Calibri Light" w:hAnsi="Calibri Light" w:cs="Calibri Light"/>
          <w:b/>
          <w:bCs/>
          <w:color w:val="000000" w:themeColor="text1"/>
          <w:sz w:val="24"/>
          <w:szCs w:val="24"/>
        </w:rPr>
        <w:t xml:space="preserve">  VANDENVIETĖS</w:t>
      </w:r>
      <w:r w:rsidR="009A61FA" w:rsidRPr="00F71E0B">
        <w:rPr>
          <w:rFonts w:ascii="Calibri Light" w:hAnsi="Calibri Light" w:cs="Calibri Light"/>
          <w:b/>
          <w:bCs/>
          <w:color w:val="000000" w:themeColor="text1"/>
          <w:sz w:val="24"/>
          <w:szCs w:val="24"/>
        </w:rPr>
        <w:t xml:space="preserve"> APSAUGOS SPRENDIMO </w:t>
      </w:r>
      <w:r w:rsidR="00F40857" w:rsidRPr="00F71E0B">
        <w:rPr>
          <w:rFonts w:ascii="Calibri Light" w:hAnsi="Calibri Light" w:cs="Calibri Light"/>
          <w:b/>
          <w:bCs/>
          <w:color w:val="000000" w:themeColor="text1"/>
          <w:sz w:val="24"/>
          <w:szCs w:val="24"/>
        </w:rPr>
        <w:t xml:space="preserve">TECHNINĖ </w:t>
      </w:r>
      <w:r w:rsidR="00F40857" w:rsidRPr="00F71E0B">
        <w:rPr>
          <w:rFonts w:ascii="Calibri Light" w:hAnsi="Calibri Light" w:cs="Calibri Light"/>
          <w:b/>
          <w:bCs/>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ListParagraph"/>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8DBF132" w14:textId="13B148C8" w:rsidR="00D7625E" w:rsidRDefault="00D7625E" w:rsidP="00D7625E">
      <w:pPr>
        <w:spacing w:line="276" w:lineRule="auto"/>
        <w:jc w:val="both"/>
        <w:rPr>
          <w:rFonts w:ascii="Calibri Light" w:hAnsi="Calibri Light" w:cs="Calibri Light"/>
          <w:color w:val="5B9BD5" w:themeColor="accent1"/>
        </w:rPr>
      </w:pPr>
      <w:r w:rsidRPr="008A001D">
        <w:rPr>
          <w:rFonts w:ascii="Calibri Light" w:hAnsi="Calibri Light" w:cs="Calibri Light"/>
          <w:b/>
          <w:bCs/>
        </w:rPr>
        <w:t>Prekės</w:t>
      </w:r>
      <w:r>
        <w:rPr>
          <w:rFonts w:ascii="Calibri Light" w:hAnsi="Calibri Light" w:cs="Calibri Light"/>
        </w:rPr>
        <w:t xml:space="preserve"> – TS nurodytas pirkimo objektas.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ListParagraph"/>
              <w:numPr>
                <w:ilvl w:val="0"/>
                <w:numId w:val="6"/>
              </w:numPr>
            </w:pPr>
            <w:bookmarkStart w:id="1" w:name="_Hlk134183936"/>
            <w:r>
              <w:t>REIKALAVIMAI PIRKIMO OBJEKTUI</w:t>
            </w:r>
          </w:p>
        </w:tc>
      </w:tr>
      <w:bookmarkEnd w:id="1"/>
    </w:tbl>
    <w:p w14:paraId="425FD093" w14:textId="77777777" w:rsidR="008F35D4" w:rsidRDefault="008F35D4" w:rsidP="00622B11">
      <w:pPr>
        <w:spacing w:before="240" w:line="276" w:lineRule="auto"/>
        <w:contextualSpacing/>
        <w:jc w:val="both"/>
        <w:rPr>
          <w:rFonts w:ascii="Calibri Light" w:hAnsi="Calibri Light" w:cs="Calibri Light"/>
          <w:bCs/>
        </w:rPr>
      </w:pPr>
    </w:p>
    <w:p w14:paraId="2FF36E54" w14:textId="47DF56C4" w:rsidR="0046055D" w:rsidRPr="0046055D" w:rsidRDefault="0046055D" w:rsidP="0046055D">
      <w:pPr>
        <w:numPr>
          <w:ilvl w:val="1"/>
          <w:numId w:val="6"/>
        </w:numPr>
        <w:spacing w:before="240" w:line="276" w:lineRule="auto"/>
        <w:contextualSpacing/>
        <w:jc w:val="both"/>
        <w:rPr>
          <w:rFonts w:ascii="Calibri Light" w:hAnsi="Calibri Light" w:cs="Calibri Light"/>
          <w:bCs/>
        </w:rPr>
      </w:pPr>
      <w:r w:rsidRPr="0046055D">
        <w:rPr>
          <w:rFonts w:ascii="Calibri Light" w:hAnsi="Calibri Light" w:cs="Calibri Light"/>
          <w:bCs/>
        </w:rPr>
        <w:t xml:space="preserve">Esamos situacijos aprašymas. Šiuo metu </w:t>
      </w:r>
      <w:r w:rsidR="000D74C1">
        <w:rPr>
          <w:rFonts w:ascii="Calibri Light" w:hAnsi="Calibri Light" w:cs="Calibri Light"/>
          <w:bCs/>
        </w:rPr>
        <w:t>trečios vandenvietės teritorijoje nėra tinkam</w:t>
      </w:r>
      <w:r w:rsidR="00F71E0B">
        <w:rPr>
          <w:rFonts w:ascii="Calibri Light" w:hAnsi="Calibri Light" w:cs="Calibri Light"/>
          <w:bCs/>
        </w:rPr>
        <w:t>a</w:t>
      </w:r>
      <w:r w:rsidR="005F3118">
        <w:rPr>
          <w:rFonts w:ascii="Calibri Light" w:hAnsi="Calibri Light" w:cs="Calibri Light"/>
          <w:bCs/>
        </w:rPr>
        <w:t>i užtikrinama</w:t>
      </w:r>
      <w:r w:rsidR="000D74C1">
        <w:rPr>
          <w:rFonts w:ascii="Calibri Light" w:hAnsi="Calibri Light" w:cs="Calibri Light"/>
          <w:bCs/>
        </w:rPr>
        <w:t xml:space="preserve"> apsauga pagal LR aplinkos ministro keliamus reikalavimus.</w:t>
      </w:r>
    </w:p>
    <w:p w14:paraId="2DD191B8" w14:textId="1B3F8413" w:rsidR="0046055D" w:rsidRPr="0046055D" w:rsidRDefault="0046055D" w:rsidP="0046055D">
      <w:pPr>
        <w:numPr>
          <w:ilvl w:val="1"/>
          <w:numId w:val="6"/>
        </w:numPr>
        <w:spacing w:before="240" w:line="276" w:lineRule="auto"/>
        <w:contextualSpacing/>
        <w:jc w:val="both"/>
        <w:rPr>
          <w:rFonts w:ascii="Calibri Light" w:hAnsi="Calibri Light" w:cs="Calibri Light"/>
          <w:bCs/>
          <w:u w:val="single"/>
        </w:rPr>
      </w:pPr>
      <w:r w:rsidRPr="0046055D">
        <w:rPr>
          <w:rFonts w:ascii="Calibri Light" w:hAnsi="Calibri Light" w:cs="Calibri Light"/>
          <w:bCs/>
        </w:rPr>
        <w:t xml:space="preserve">Siekiamas rezultatas. Pakeisti ir įrengti papildomas vaizdo kameras atitinkančias keliamus kibernetinius reikalavimus bei </w:t>
      </w:r>
      <w:r w:rsidR="000D74C1">
        <w:rPr>
          <w:rFonts w:ascii="Calibri Light" w:hAnsi="Calibri Light" w:cs="Calibri Light"/>
          <w:bCs/>
        </w:rPr>
        <w:t xml:space="preserve">pasiūlyti ir </w:t>
      </w:r>
      <w:r w:rsidRPr="0046055D">
        <w:rPr>
          <w:rFonts w:ascii="Calibri Light" w:hAnsi="Calibri Light" w:cs="Calibri Light"/>
          <w:bCs/>
        </w:rPr>
        <w:t>įrengti radar</w:t>
      </w:r>
      <w:r w:rsidR="000D74C1">
        <w:rPr>
          <w:rFonts w:ascii="Calibri Light" w:hAnsi="Calibri Light" w:cs="Calibri Light"/>
          <w:bCs/>
        </w:rPr>
        <w:t>ais grindžiama  apsaugos sprendimą</w:t>
      </w:r>
      <w:r w:rsidRPr="0046055D">
        <w:rPr>
          <w:rFonts w:ascii="Calibri Light" w:hAnsi="Calibri Light" w:cs="Calibri Light"/>
          <w:bCs/>
        </w:rPr>
        <w:t>.</w:t>
      </w:r>
    </w:p>
    <w:p w14:paraId="6AB9D3F6" w14:textId="5F8F4414" w:rsidR="00CE089A" w:rsidRPr="00D95E3C" w:rsidRDefault="00CE089A" w:rsidP="0046055D">
      <w:pPr>
        <w:numPr>
          <w:ilvl w:val="1"/>
          <w:numId w:val="6"/>
        </w:numPr>
        <w:spacing w:before="240" w:line="276" w:lineRule="auto"/>
        <w:contextualSpacing/>
        <w:jc w:val="both"/>
        <w:rPr>
          <w:rFonts w:ascii="Calibri Light" w:hAnsi="Calibri Light" w:cs="Calibri Light"/>
          <w:bCs/>
          <w:u w:val="single"/>
        </w:rPr>
      </w:pPr>
      <w:r>
        <w:rPr>
          <w:rFonts w:ascii="Calibri Light" w:hAnsi="Calibri Light" w:cs="Calibri Light"/>
          <w:bCs/>
        </w:rPr>
        <w:t xml:space="preserve"> </w:t>
      </w:r>
      <w:r w:rsidRPr="00D95E3C">
        <w:rPr>
          <w:rFonts w:ascii="Calibri Light" w:hAnsi="Calibri Light" w:cs="Calibri Light"/>
          <w:bCs/>
          <w:u w:val="single"/>
        </w:rPr>
        <w:t xml:space="preserve">Detali Techninė specifikacija </w:t>
      </w:r>
      <w:r w:rsidR="005F3118">
        <w:rPr>
          <w:rFonts w:ascii="Calibri Light" w:hAnsi="Calibri Light" w:cs="Calibri Light"/>
          <w:bCs/>
          <w:u w:val="single"/>
        </w:rPr>
        <w:t>pateikiama,</w:t>
      </w:r>
      <w:r w:rsidRPr="00D95E3C">
        <w:rPr>
          <w:rFonts w:ascii="Calibri Light" w:hAnsi="Calibri Light" w:cs="Calibri Light"/>
          <w:bCs/>
          <w:u w:val="single"/>
        </w:rPr>
        <w:t xml:space="preserve">  CVP IS priemonėmis</w:t>
      </w:r>
      <w:r w:rsidR="005F3118">
        <w:rPr>
          <w:rFonts w:ascii="Calibri Light" w:hAnsi="Calibri Light" w:cs="Calibri Light"/>
          <w:bCs/>
          <w:u w:val="single"/>
        </w:rPr>
        <w:t>, jei</w:t>
      </w:r>
      <w:r w:rsidRPr="00D95E3C">
        <w:rPr>
          <w:rFonts w:ascii="Calibri Light" w:hAnsi="Calibri Light" w:cs="Calibri Light"/>
          <w:bCs/>
          <w:u w:val="single"/>
        </w:rPr>
        <w:t xml:space="preserve"> bus pareikšti tokie pageidavimai</w:t>
      </w:r>
      <w:r w:rsidR="005F3118">
        <w:rPr>
          <w:rFonts w:ascii="Calibri Light" w:hAnsi="Calibri Light" w:cs="Calibri Light"/>
          <w:bCs/>
          <w:u w:val="single"/>
        </w:rPr>
        <w:t xml:space="preserve"> ir tik pasirašius </w:t>
      </w:r>
      <w:r w:rsidR="005F3118" w:rsidRPr="005F3118">
        <w:rPr>
          <w:rFonts w:ascii="Calibri Light" w:hAnsi="Calibri Light" w:cs="Calibri Light"/>
          <w:bCs/>
          <w:u w:val="single"/>
        </w:rPr>
        <w:t>tiekėjo konfidencialumo pasižadė</w:t>
      </w:r>
      <w:r w:rsidR="005F3118">
        <w:rPr>
          <w:rFonts w:ascii="Calibri Light" w:hAnsi="Calibri Light" w:cs="Calibri Light"/>
          <w:bCs/>
          <w:u w:val="single"/>
        </w:rPr>
        <w:t>jimą</w:t>
      </w:r>
      <w:r w:rsidRPr="00D95E3C">
        <w:rPr>
          <w:rFonts w:ascii="Calibri Light" w:hAnsi="Calibri Light" w:cs="Calibri Light"/>
          <w:bCs/>
          <w:u w:val="single"/>
        </w:rPr>
        <w:t>.</w:t>
      </w:r>
    </w:p>
    <w:p w14:paraId="46D01084" w14:textId="2F60F065" w:rsidR="008F35D4" w:rsidRPr="00266353" w:rsidRDefault="008F35D4" w:rsidP="008E5A68">
      <w:pPr>
        <w:numPr>
          <w:ilvl w:val="1"/>
          <w:numId w:val="6"/>
        </w:numPr>
        <w:spacing w:before="240" w:line="276" w:lineRule="auto"/>
        <w:contextualSpacing/>
        <w:rPr>
          <w:rFonts w:ascii="Calibri Light" w:hAnsi="Calibri Light" w:cs="Calibri Light"/>
          <w:bCs/>
          <w:color w:val="000000" w:themeColor="text1"/>
        </w:rPr>
      </w:pPr>
      <w:r w:rsidRPr="00266353">
        <w:rPr>
          <w:rFonts w:ascii="Calibri Light" w:hAnsi="Calibri Light" w:cs="Calibri Light"/>
          <w:bCs/>
          <w:color w:val="000000" w:themeColor="text1"/>
        </w:rPr>
        <w:t>Bendrieji reikalavimai tiekėjui</w:t>
      </w:r>
      <w:r w:rsidR="00622B11">
        <w:rPr>
          <w:rFonts w:ascii="Calibri Light" w:hAnsi="Calibri Light" w:cs="Calibri Light"/>
          <w:bCs/>
          <w:color w:val="000000" w:themeColor="text1"/>
        </w:rPr>
        <w:t>:</w:t>
      </w:r>
    </w:p>
    <w:p w14:paraId="371667C1" w14:textId="2FC106B1" w:rsidR="008F35D4" w:rsidRPr="00266353" w:rsidRDefault="008F35D4" w:rsidP="008E5A68">
      <w:pPr>
        <w:numPr>
          <w:ilvl w:val="2"/>
          <w:numId w:val="6"/>
        </w:numPr>
        <w:spacing w:before="240" w:line="276" w:lineRule="auto"/>
        <w:contextualSpacing/>
        <w:jc w:val="both"/>
        <w:rPr>
          <w:rFonts w:ascii="Calibri Light" w:hAnsi="Calibri Light" w:cs="Calibri Light"/>
          <w:bCs/>
          <w:color w:val="000000" w:themeColor="text1"/>
        </w:rPr>
      </w:pPr>
      <w:r w:rsidRPr="00266353">
        <w:rPr>
          <w:rFonts w:ascii="Calibri Light" w:hAnsi="Calibri Light" w:cs="Calibri Light"/>
          <w:bCs/>
          <w:color w:val="000000" w:themeColor="text1"/>
        </w:rPr>
        <w:t>Jei neužtenka techninėje specifikacijoje pateiktos informacijos, Tiekėj</w:t>
      </w:r>
      <w:r w:rsidR="00664616" w:rsidRPr="00266353">
        <w:rPr>
          <w:rFonts w:ascii="Calibri Light" w:hAnsi="Calibri Light" w:cs="Calibri Light"/>
          <w:bCs/>
          <w:color w:val="000000" w:themeColor="text1"/>
        </w:rPr>
        <w:t xml:space="preserve">ui rekomenduojama atvykti </w:t>
      </w:r>
      <w:r w:rsidRPr="00266353">
        <w:rPr>
          <w:rFonts w:ascii="Calibri Light" w:hAnsi="Calibri Light" w:cs="Calibri Light"/>
          <w:bCs/>
          <w:color w:val="000000" w:themeColor="text1"/>
        </w:rPr>
        <w:t>į objektą ir pilnai įsivertinti reikalaujamas apimtis. Visos išlaidos susijusios su objekto apžiūra yra išskirtinai Tiekėjo sąskaita.</w:t>
      </w:r>
    </w:p>
    <w:p w14:paraId="71971BBF" w14:textId="103DB117" w:rsidR="008F35D4" w:rsidRPr="00266353" w:rsidRDefault="008F35D4" w:rsidP="008E5A68">
      <w:pPr>
        <w:numPr>
          <w:ilvl w:val="2"/>
          <w:numId w:val="6"/>
        </w:numPr>
        <w:spacing w:before="240" w:line="276" w:lineRule="auto"/>
        <w:contextualSpacing/>
        <w:jc w:val="both"/>
        <w:rPr>
          <w:rFonts w:ascii="Calibri Light" w:hAnsi="Calibri Light" w:cs="Calibri Light"/>
          <w:bCs/>
          <w:color w:val="000000" w:themeColor="text1"/>
        </w:rPr>
      </w:pPr>
      <w:r w:rsidRPr="00266353">
        <w:rPr>
          <w:rFonts w:ascii="Calibri Light" w:hAnsi="Calibri Light" w:cs="Calibri Light"/>
          <w:bCs/>
          <w:color w:val="000000" w:themeColor="text1"/>
        </w:rPr>
        <w:t xml:space="preserve">Patikslinti </w:t>
      </w:r>
      <w:r w:rsidR="00C76D60" w:rsidRPr="00266353">
        <w:rPr>
          <w:rFonts w:ascii="Calibri Light" w:hAnsi="Calibri Light" w:cs="Calibri Light"/>
          <w:bCs/>
          <w:color w:val="000000" w:themeColor="text1"/>
        </w:rPr>
        <w:t>kartu su Prekėmis teikiamų paslaugų</w:t>
      </w:r>
      <w:r w:rsidRPr="00266353">
        <w:rPr>
          <w:rFonts w:ascii="Calibri Light" w:hAnsi="Calibri Light" w:cs="Calibri Light"/>
          <w:bCs/>
          <w:color w:val="000000" w:themeColor="text1"/>
        </w:rPr>
        <w:t xml:space="preserve"> </w:t>
      </w:r>
      <w:r w:rsidR="00C76D60" w:rsidRPr="00266353">
        <w:rPr>
          <w:rFonts w:ascii="Calibri Light" w:hAnsi="Calibri Light" w:cs="Calibri Light"/>
          <w:bCs/>
          <w:color w:val="000000" w:themeColor="text1"/>
        </w:rPr>
        <w:t>apimtis</w:t>
      </w:r>
      <w:r w:rsidRPr="00266353">
        <w:rPr>
          <w:rFonts w:ascii="Calibri Light" w:hAnsi="Calibri Light" w:cs="Calibri Light"/>
          <w:bCs/>
          <w:color w:val="000000" w:themeColor="text1"/>
        </w:rPr>
        <w:t>, pagal esamą padėtį objekte ir nustačius neatitikimus su numatytais techninėje specifikacijoje, raštiškai informuoti Užsakovą prieš pateik</w:t>
      </w:r>
      <w:r w:rsidR="00664616" w:rsidRPr="00266353">
        <w:rPr>
          <w:rFonts w:ascii="Calibri Light" w:hAnsi="Calibri Light" w:cs="Calibri Light"/>
          <w:bCs/>
          <w:color w:val="000000" w:themeColor="text1"/>
        </w:rPr>
        <w:t>iant</w:t>
      </w:r>
      <w:r w:rsidRPr="00266353">
        <w:rPr>
          <w:rFonts w:ascii="Calibri Light" w:hAnsi="Calibri Light" w:cs="Calibri Light"/>
          <w:bCs/>
          <w:color w:val="000000" w:themeColor="text1"/>
        </w:rPr>
        <w:t xml:space="preserve"> pasiūlymą.</w:t>
      </w:r>
    </w:p>
    <w:p w14:paraId="4D1056E9" w14:textId="690435B4" w:rsidR="008F35D4" w:rsidRPr="00266353" w:rsidRDefault="008F35D4" w:rsidP="008E5A68">
      <w:pPr>
        <w:numPr>
          <w:ilvl w:val="2"/>
          <w:numId w:val="6"/>
        </w:numPr>
        <w:spacing w:before="240" w:line="276" w:lineRule="auto"/>
        <w:contextualSpacing/>
        <w:jc w:val="both"/>
        <w:rPr>
          <w:rFonts w:ascii="Calibri Light" w:hAnsi="Calibri Light" w:cs="Calibri Light"/>
          <w:bCs/>
          <w:color w:val="000000" w:themeColor="text1"/>
        </w:rPr>
      </w:pPr>
      <w:r w:rsidRPr="00266353">
        <w:rPr>
          <w:rFonts w:ascii="Calibri Light" w:hAnsi="Calibri Light" w:cs="Calibri Light"/>
          <w:bCs/>
          <w:color w:val="000000" w:themeColor="text1"/>
        </w:rPr>
        <w:t xml:space="preserve">Tiekėjas įvertina, kad įranga ir montavimo </w:t>
      </w:r>
      <w:r w:rsidR="00C76D60" w:rsidRPr="00266353">
        <w:rPr>
          <w:rFonts w:ascii="Calibri Light" w:hAnsi="Calibri Light" w:cs="Calibri Light"/>
          <w:bCs/>
          <w:color w:val="000000" w:themeColor="text1"/>
        </w:rPr>
        <w:t>paslaugas</w:t>
      </w:r>
      <w:r w:rsidRPr="00266353">
        <w:rPr>
          <w:rFonts w:ascii="Calibri Light" w:hAnsi="Calibri Light" w:cs="Calibri Light"/>
          <w:bCs/>
          <w:color w:val="000000" w:themeColor="text1"/>
        </w:rPr>
        <w:t xml:space="preserve"> bei sprendimai bus integruojami į veikiančius elektros-automatikos įrenginius, todėl privalo būti užtikrintas pilnas techninis suderinamumas su veikiančiomis sistemomis.</w:t>
      </w:r>
    </w:p>
    <w:p w14:paraId="3071F385" w14:textId="77777777" w:rsidR="00F71E0B" w:rsidRDefault="008F35D4" w:rsidP="00F71E0B">
      <w:pPr>
        <w:numPr>
          <w:ilvl w:val="2"/>
          <w:numId w:val="6"/>
        </w:numPr>
        <w:spacing w:before="240" w:line="276" w:lineRule="auto"/>
        <w:contextualSpacing/>
        <w:jc w:val="both"/>
        <w:rPr>
          <w:rFonts w:ascii="Calibri Light" w:hAnsi="Calibri Light" w:cs="Calibri Light"/>
          <w:bCs/>
          <w:color w:val="0070C0"/>
        </w:rPr>
      </w:pPr>
      <w:r w:rsidRPr="00266353">
        <w:rPr>
          <w:rFonts w:ascii="Calibri Light" w:hAnsi="Calibri Light" w:cs="Calibri Light"/>
          <w:bCs/>
          <w:color w:val="000000" w:themeColor="text1"/>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0D83C292" w14:textId="7052A8D4" w:rsidR="00F71E0B" w:rsidRPr="00F71E0B" w:rsidRDefault="00F71E0B" w:rsidP="00F71E0B">
      <w:pPr>
        <w:numPr>
          <w:ilvl w:val="2"/>
          <w:numId w:val="6"/>
        </w:numPr>
        <w:spacing w:before="240" w:line="276" w:lineRule="auto"/>
        <w:contextualSpacing/>
        <w:jc w:val="both"/>
        <w:rPr>
          <w:rFonts w:ascii="Calibri Light" w:hAnsi="Calibri Light" w:cs="Calibri Light"/>
          <w:bCs/>
          <w:color w:val="0070C0"/>
        </w:rPr>
      </w:pPr>
      <w:r w:rsidRPr="00F71E0B">
        <w:rPr>
          <w:rFonts w:ascii="Calibri Light" w:eastAsia="Calibri Light" w:hAnsi="Calibri Light" w:cs="Calibri Light"/>
        </w:rPr>
        <w:t xml:space="preserve">Siūlomos įrangos gamintojas turi būti registruotas Europos Sąjungos valstybėje narėje, Šiaurės Atlanto sutarties organizacijos valstybėje narėje ar trečiojoje šalyje, pasirašiusioje PĮ 29 str. 5 dalyje nurodytus tarptautinius susitarimus. </w:t>
      </w:r>
    </w:p>
    <w:p w14:paraId="2F246D89" w14:textId="057AE737" w:rsidR="000D74C1" w:rsidRPr="00F71E0B" w:rsidRDefault="000D74C1" w:rsidP="00F71E0B">
      <w:pPr>
        <w:pStyle w:val="Default"/>
        <w:numPr>
          <w:ilvl w:val="1"/>
          <w:numId w:val="6"/>
        </w:numPr>
        <w:tabs>
          <w:tab w:val="left" w:pos="567"/>
        </w:tabs>
        <w:spacing w:before="40" w:after="100"/>
        <w:ind w:left="142" w:hanging="142"/>
        <w:jc w:val="both"/>
        <w:rPr>
          <w:rFonts w:asciiTheme="majorHAnsi" w:hAnsiTheme="majorHAnsi" w:cstheme="majorHAnsi"/>
        </w:rPr>
      </w:pPr>
      <w:r w:rsidRPr="000D74C1">
        <w:rPr>
          <w:rFonts w:ascii="Calibri Light" w:hAnsi="Calibri Light" w:cs="Calibri Light"/>
          <w:bCs/>
          <w:color w:val="000000" w:themeColor="text1"/>
          <w:sz w:val="22"/>
          <w:szCs w:val="22"/>
        </w:rPr>
        <w:t>Teikiamos Paslaugos ir prekės turi atitikti Akcinės bendrovės „Klaipėdos vanduo“ minimalūs kibernetinio saugumo reikalavimai išorės šalims (www.vanduo.lt/standartai</w:t>
      </w:r>
      <w:r>
        <w:rPr>
          <w:rFonts w:asciiTheme="majorHAnsi" w:eastAsia="Calibri" w:hAnsiTheme="majorHAnsi" w:cstheme="majorHAnsi"/>
          <w:color w:val="auto"/>
        </w:rPr>
        <w:t>).</w:t>
      </w:r>
    </w:p>
    <w:p w14:paraId="10FDE15B" w14:textId="6EED1198" w:rsidR="00CE089A" w:rsidRPr="00CE089A" w:rsidRDefault="00CE089A" w:rsidP="00CE089A">
      <w:pPr>
        <w:numPr>
          <w:ilvl w:val="2"/>
          <w:numId w:val="6"/>
        </w:numPr>
        <w:spacing w:before="240" w:line="276" w:lineRule="auto"/>
        <w:contextualSpacing/>
        <w:jc w:val="both"/>
        <w:rPr>
          <w:rFonts w:ascii="Calibri Light" w:hAnsi="Calibri Light" w:cs="Calibri Light"/>
          <w:bCs/>
          <w:color w:val="0070C0"/>
        </w:rPr>
      </w:pPr>
      <w:r w:rsidRPr="00CE089A">
        <w:rPr>
          <w:rFonts w:ascii="Calibri Light" w:hAnsi="Calibri Light" w:cs="Calibri Light"/>
          <w:bCs/>
          <w:color w:val="000000" w:themeColor="text1"/>
        </w:rPr>
        <w:lastRenderedPageBreak/>
        <w:t>Konkursą laimėjęs tiekėjas įpareigojamas:</w:t>
      </w:r>
    </w:p>
    <w:p w14:paraId="76BB1448" w14:textId="45EB03B8" w:rsidR="00CE089A" w:rsidRPr="000359EB" w:rsidRDefault="00CE089A" w:rsidP="00CE089A">
      <w:pPr>
        <w:pStyle w:val="ListParagraph"/>
        <w:numPr>
          <w:ilvl w:val="0"/>
          <w:numId w:val="25"/>
        </w:numPr>
        <w:tabs>
          <w:tab w:val="left" w:pos="567"/>
          <w:tab w:val="left" w:pos="709"/>
          <w:tab w:val="left" w:pos="993"/>
        </w:tabs>
        <w:spacing w:after="0" w:line="240" w:lineRule="auto"/>
        <w:ind w:left="0" w:firstLine="709"/>
        <w:jc w:val="both"/>
        <w:rPr>
          <w:rFonts w:ascii="Calibri Light" w:hAnsi="Calibri Light" w:cs="Calibri Light"/>
          <w:bCs/>
        </w:rPr>
      </w:pPr>
      <w:r>
        <w:rPr>
          <w:rFonts w:ascii="Calibri Light" w:hAnsi="Calibri Light" w:cs="Calibri Light"/>
          <w:bCs/>
        </w:rPr>
        <w:t>I</w:t>
      </w:r>
      <w:r w:rsidRPr="000359EB">
        <w:rPr>
          <w:rFonts w:ascii="Calibri Light" w:hAnsi="Calibri Light" w:cs="Calibri Light"/>
          <w:bCs/>
        </w:rPr>
        <w:t xml:space="preserve">ki sutarties pasirašymo dienos pateikti tikslų </w:t>
      </w:r>
      <w:bookmarkStart w:id="2" w:name="_Hlk84416911"/>
      <w:r>
        <w:rPr>
          <w:rFonts w:ascii="Calibri Light" w:hAnsi="Calibri Light" w:cs="Calibri Light"/>
          <w:bCs/>
        </w:rPr>
        <w:t>darbų, paslaugų</w:t>
      </w:r>
      <w:r w:rsidRPr="00CE089A">
        <w:rPr>
          <w:rFonts w:ascii="Calibri Light" w:hAnsi="Calibri Light" w:cs="Calibri Light"/>
          <w:bCs/>
        </w:rPr>
        <w:t xml:space="preserve"> </w:t>
      </w:r>
      <w:r w:rsidRPr="000359EB">
        <w:rPr>
          <w:rFonts w:ascii="Calibri Light" w:hAnsi="Calibri Light" w:cs="Calibri Light"/>
          <w:bCs/>
        </w:rPr>
        <w:t>atlikimo</w:t>
      </w:r>
      <w:r>
        <w:rPr>
          <w:rFonts w:ascii="Calibri Light" w:hAnsi="Calibri Light" w:cs="Calibri Light"/>
          <w:bCs/>
        </w:rPr>
        <w:t xml:space="preserve"> ir prekių tiekimo </w:t>
      </w:r>
      <w:r w:rsidRPr="000359EB">
        <w:rPr>
          <w:rFonts w:ascii="Calibri Light" w:hAnsi="Calibri Light" w:cs="Calibri Light"/>
          <w:bCs/>
        </w:rPr>
        <w:t>grafiką</w:t>
      </w:r>
      <w:bookmarkEnd w:id="2"/>
      <w:r w:rsidRPr="000359EB">
        <w:rPr>
          <w:rFonts w:ascii="Calibri Light" w:hAnsi="Calibri Light" w:cs="Calibri Light"/>
          <w:bCs/>
        </w:rPr>
        <w:t>, o prieš pradedant informuoti Pirkėją apie jos pradžią ir tam gauti rašytinį Pirkėjo pritarimą.</w:t>
      </w:r>
    </w:p>
    <w:p w14:paraId="0205FF27" w14:textId="4A93A601" w:rsidR="00CE089A" w:rsidRPr="000359EB" w:rsidRDefault="00CE089A" w:rsidP="00CE089A">
      <w:pPr>
        <w:pStyle w:val="ListParagraph"/>
        <w:numPr>
          <w:ilvl w:val="0"/>
          <w:numId w:val="25"/>
        </w:numPr>
        <w:tabs>
          <w:tab w:val="left" w:pos="567"/>
          <w:tab w:val="left" w:pos="709"/>
          <w:tab w:val="left" w:pos="993"/>
        </w:tabs>
        <w:spacing w:after="0" w:line="240" w:lineRule="auto"/>
        <w:ind w:left="0" w:firstLine="709"/>
        <w:jc w:val="both"/>
        <w:rPr>
          <w:rFonts w:ascii="Calibri Light" w:hAnsi="Calibri Light" w:cs="Calibri Light"/>
          <w:bCs/>
        </w:rPr>
      </w:pPr>
      <w:r>
        <w:rPr>
          <w:rFonts w:ascii="Calibri Light" w:hAnsi="Calibri Light" w:cs="Calibri Light"/>
          <w:bCs/>
        </w:rPr>
        <w:t xml:space="preserve">Paslaugų teikimo </w:t>
      </w:r>
      <w:r w:rsidRPr="000359EB">
        <w:rPr>
          <w:rFonts w:ascii="Calibri Light" w:hAnsi="Calibri Light" w:cs="Calibri Light"/>
          <w:bCs/>
        </w:rPr>
        <w:t>metu, vadovautis Lietuvos Respublikos norminiais teisės aktais, reglamentuojančiais konkrečius vykdomus veiksmus, teritorijoje dėvėti spec. darbinius drabužius su Tiekėjo skiriamaisiais ženklais.</w:t>
      </w:r>
    </w:p>
    <w:p w14:paraId="3B1A2B59" w14:textId="77777777" w:rsidR="00CE089A" w:rsidRPr="000359EB" w:rsidRDefault="00CE089A" w:rsidP="00CE089A">
      <w:pPr>
        <w:pStyle w:val="ListParagraph"/>
        <w:numPr>
          <w:ilvl w:val="0"/>
          <w:numId w:val="25"/>
        </w:numPr>
        <w:tabs>
          <w:tab w:val="left" w:pos="567"/>
          <w:tab w:val="left" w:pos="709"/>
          <w:tab w:val="left" w:pos="993"/>
        </w:tabs>
        <w:spacing w:after="0" w:line="240" w:lineRule="auto"/>
        <w:ind w:left="0" w:firstLine="709"/>
        <w:jc w:val="both"/>
        <w:rPr>
          <w:rFonts w:ascii="Calibri Light" w:hAnsi="Calibri Light" w:cs="Calibri Light"/>
          <w:bCs/>
        </w:rPr>
      </w:pPr>
      <w:r w:rsidRPr="000359EB">
        <w:rPr>
          <w:rFonts w:ascii="Calibri Light" w:hAnsi="Calibri Light" w:cs="Calibri Light"/>
          <w:bCs/>
        </w:rPr>
        <w:t>Vykdomas sistemos remontas ir paleidimas, derinimas neturi trukdyti kitų šalia esančių įrenginių funkcionavimo.</w:t>
      </w:r>
    </w:p>
    <w:p w14:paraId="75FDC74E" w14:textId="7C4FFF2B" w:rsidR="00CE089A" w:rsidRDefault="00CE089A" w:rsidP="00CE089A">
      <w:pPr>
        <w:pStyle w:val="ListParagraph"/>
        <w:numPr>
          <w:ilvl w:val="0"/>
          <w:numId w:val="25"/>
        </w:numPr>
        <w:tabs>
          <w:tab w:val="left" w:pos="567"/>
          <w:tab w:val="left" w:pos="709"/>
          <w:tab w:val="left" w:pos="993"/>
        </w:tabs>
        <w:spacing w:after="0" w:line="240" w:lineRule="auto"/>
        <w:ind w:left="0" w:firstLine="709"/>
        <w:jc w:val="both"/>
        <w:rPr>
          <w:rFonts w:ascii="Calibri Light" w:hAnsi="Calibri Light" w:cs="Calibri Light"/>
          <w:bCs/>
        </w:rPr>
      </w:pPr>
      <w:r>
        <w:rPr>
          <w:rFonts w:ascii="Calibri Light" w:hAnsi="Calibri Light" w:cs="Calibri Light"/>
          <w:bCs/>
        </w:rPr>
        <w:t>Darbų</w:t>
      </w:r>
      <w:r w:rsidRPr="000359EB">
        <w:rPr>
          <w:rFonts w:ascii="Calibri Light" w:hAnsi="Calibri Light" w:cs="Calibri Light"/>
          <w:bCs/>
        </w:rPr>
        <w:t xml:space="preserve"> eigoje saugoti greta sumontuotus įrengimus ir juos supančią aplinką. Juos užteršus, mechaniškai pažeidus, sugadinus ar kitaip sutrikdžius jų veiklą – sutvarkyti arba padengti su tuo susijusius Pirkėjo nuostolius.</w:t>
      </w:r>
    </w:p>
    <w:p w14:paraId="23D3E13E" w14:textId="77777777" w:rsidR="00CE089A" w:rsidRPr="009112AD" w:rsidRDefault="00CE089A" w:rsidP="00CE089A">
      <w:pPr>
        <w:pStyle w:val="ListParagraph"/>
        <w:numPr>
          <w:ilvl w:val="0"/>
          <w:numId w:val="25"/>
        </w:numPr>
        <w:tabs>
          <w:tab w:val="left" w:pos="567"/>
          <w:tab w:val="left" w:pos="709"/>
          <w:tab w:val="left" w:pos="993"/>
        </w:tabs>
        <w:spacing w:after="0" w:line="240" w:lineRule="auto"/>
        <w:ind w:left="0" w:firstLine="709"/>
        <w:jc w:val="both"/>
        <w:rPr>
          <w:rFonts w:ascii="Calibri Light" w:hAnsi="Calibri Light" w:cs="Calibri Light"/>
          <w:bCs/>
        </w:rPr>
      </w:pPr>
      <w:r>
        <w:rPr>
          <w:rFonts w:ascii="Calibri Light" w:hAnsi="Calibri Light" w:cs="Calibri Light"/>
          <w:bCs/>
        </w:rPr>
        <w:t>U</w:t>
      </w:r>
      <w:r w:rsidRPr="009112AD">
        <w:rPr>
          <w:rFonts w:ascii="Calibri Light" w:hAnsi="Calibri Light" w:cs="Calibri Light"/>
          <w:bCs/>
        </w:rPr>
        <w:t>žtikrinti kasdienį darbo vietos išvalymą nuo atsiradusių atliekų ir pasirūpinti atliekų pridavimu atliekų tvarkytojams teisės aktų nustatyta tvarka.</w:t>
      </w:r>
    </w:p>
    <w:sectPr w:rsidR="00CE089A" w:rsidRPr="009112AD"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ADAB" w14:textId="77777777" w:rsidR="00065756" w:rsidRDefault="00065756" w:rsidP="002A6E8E">
      <w:pPr>
        <w:spacing w:after="0" w:line="240" w:lineRule="auto"/>
      </w:pPr>
      <w:r>
        <w:separator/>
      </w:r>
    </w:p>
  </w:endnote>
  <w:endnote w:type="continuationSeparator" w:id="0">
    <w:p w14:paraId="4EE0613E" w14:textId="77777777" w:rsidR="00065756" w:rsidRDefault="00065756"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2897C" w14:textId="77777777" w:rsidR="00065756" w:rsidRDefault="00065756" w:rsidP="002A6E8E">
      <w:pPr>
        <w:spacing w:after="0" w:line="240" w:lineRule="auto"/>
      </w:pPr>
      <w:r>
        <w:separator/>
      </w:r>
    </w:p>
  </w:footnote>
  <w:footnote w:type="continuationSeparator" w:id="0">
    <w:p w14:paraId="3765F785" w14:textId="77777777" w:rsidR="00065756" w:rsidRDefault="00065756"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7E5A"/>
    <w:multiLevelType w:val="multilevel"/>
    <w:tmpl w:val="9BB28B9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716F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B12825"/>
    <w:multiLevelType w:val="hybridMultilevel"/>
    <w:tmpl w:val="CF7C6E7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994D57"/>
    <w:multiLevelType w:val="hybridMultilevel"/>
    <w:tmpl w:val="341438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4C6F59"/>
    <w:multiLevelType w:val="multilevel"/>
    <w:tmpl w:val="AC720C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904636"/>
    <w:multiLevelType w:val="multilevel"/>
    <w:tmpl w:val="C500471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0D538F"/>
    <w:multiLevelType w:val="hybridMultilevel"/>
    <w:tmpl w:val="F3D84160"/>
    <w:lvl w:ilvl="0" w:tplc="C3A8BC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64705E"/>
    <w:multiLevelType w:val="multilevel"/>
    <w:tmpl w:val="57C6CC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E83D2C"/>
    <w:multiLevelType w:val="multilevel"/>
    <w:tmpl w:val="9BB28B9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710235"/>
    <w:multiLevelType w:val="multilevel"/>
    <w:tmpl w:val="AC720C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FF2031"/>
    <w:multiLevelType w:val="multilevel"/>
    <w:tmpl w:val="AC720C7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A878EE"/>
    <w:multiLevelType w:val="multilevel"/>
    <w:tmpl w:val="BA4225C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63B6963"/>
    <w:multiLevelType w:val="multilevel"/>
    <w:tmpl w:val="FE3CFACA"/>
    <w:lvl w:ilvl="0">
      <w:start w:val="1"/>
      <w:numFmt w:val="decimal"/>
      <w:lvlText w:val="%1."/>
      <w:lvlJc w:val="left"/>
      <w:pPr>
        <w:ind w:left="709" w:hanging="360"/>
      </w:pPr>
      <w:rPr>
        <w:rFonts w:hint="default"/>
      </w:rPr>
    </w:lvl>
    <w:lvl w:ilvl="1">
      <w:start w:val="1"/>
      <w:numFmt w:val="decimal"/>
      <w:lvlText w:val="%2."/>
      <w:lvlJc w:val="left"/>
      <w:pPr>
        <w:ind w:left="1069" w:hanging="360"/>
      </w:p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0031A0"/>
    <w:multiLevelType w:val="hybridMultilevel"/>
    <w:tmpl w:val="73F4B1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180"/>
      </w:pPr>
      <w:rPr>
        <w:rFonts w:hint="default"/>
      </w:rPr>
    </w:lvl>
  </w:abstractNum>
  <w:abstractNum w:abstractNumId="22" w15:restartNumberingAfterBreak="0">
    <w:nsid w:val="67F4569B"/>
    <w:multiLevelType w:val="multilevel"/>
    <w:tmpl w:val="3AC4DAF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0E6FCE"/>
    <w:multiLevelType w:val="hybridMultilevel"/>
    <w:tmpl w:val="201C2478"/>
    <w:lvl w:ilvl="0" w:tplc="BCCA3C00">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DF5109"/>
    <w:multiLevelType w:val="hybridMultilevel"/>
    <w:tmpl w:val="8C4A6D90"/>
    <w:lvl w:ilvl="0" w:tplc="0427000F">
      <w:start w:val="1"/>
      <w:numFmt w:val="decimal"/>
      <w:lvlText w:val="%1."/>
      <w:lvlJc w:val="left"/>
      <w:pPr>
        <w:ind w:left="48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5972518">
    <w:abstractNumId w:val="4"/>
  </w:num>
  <w:num w:numId="2" w16cid:durableId="1796099278">
    <w:abstractNumId w:val="16"/>
  </w:num>
  <w:num w:numId="3" w16cid:durableId="1963610487">
    <w:abstractNumId w:val="2"/>
  </w:num>
  <w:num w:numId="4" w16cid:durableId="503782568">
    <w:abstractNumId w:val="18"/>
  </w:num>
  <w:num w:numId="5" w16cid:durableId="818960586">
    <w:abstractNumId w:val="19"/>
  </w:num>
  <w:num w:numId="6" w16cid:durableId="1931237026">
    <w:abstractNumId w:val="11"/>
  </w:num>
  <w:num w:numId="7" w16cid:durableId="904267336">
    <w:abstractNumId w:val="10"/>
  </w:num>
  <w:num w:numId="8" w16cid:durableId="924143279">
    <w:abstractNumId w:val="8"/>
  </w:num>
  <w:num w:numId="9" w16cid:durableId="28265977">
    <w:abstractNumId w:val="20"/>
  </w:num>
  <w:num w:numId="10" w16cid:durableId="157693306">
    <w:abstractNumId w:val="17"/>
  </w:num>
  <w:num w:numId="11" w16cid:durableId="1267008376">
    <w:abstractNumId w:val="15"/>
  </w:num>
  <w:num w:numId="12" w16cid:durableId="1984312170">
    <w:abstractNumId w:val="1"/>
  </w:num>
  <w:num w:numId="13" w16cid:durableId="1363090058">
    <w:abstractNumId w:val="7"/>
  </w:num>
  <w:num w:numId="14" w16cid:durableId="1075591368">
    <w:abstractNumId w:val="24"/>
  </w:num>
  <w:num w:numId="15" w16cid:durableId="2011641611">
    <w:abstractNumId w:val="21"/>
  </w:num>
  <w:num w:numId="16" w16cid:durableId="1071655982">
    <w:abstractNumId w:val="22"/>
  </w:num>
  <w:num w:numId="17" w16cid:durableId="347030827">
    <w:abstractNumId w:val="0"/>
  </w:num>
  <w:num w:numId="18" w16cid:durableId="896862829">
    <w:abstractNumId w:val="12"/>
  </w:num>
  <w:num w:numId="19" w16cid:durableId="621500912">
    <w:abstractNumId w:val="6"/>
  </w:num>
  <w:num w:numId="20" w16cid:durableId="1059786353">
    <w:abstractNumId w:val="14"/>
  </w:num>
  <w:num w:numId="21" w16cid:durableId="1579630317">
    <w:abstractNumId w:val="13"/>
  </w:num>
  <w:num w:numId="22" w16cid:durableId="354430829">
    <w:abstractNumId w:val="5"/>
  </w:num>
  <w:num w:numId="23" w16cid:durableId="207689638">
    <w:abstractNumId w:val="23"/>
  </w:num>
  <w:num w:numId="24" w16cid:durableId="694841949">
    <w:abstractNumId w:val="9"/>
  </w:num>
  <w:num w:numId="25" w16cid:durableId="808672513">
    <w:abstractNumId w:val="3"/>
  </w:num>
  <w:num w:numId="26" w16cid:durableId="649099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1A62"/>
    <w:rsid w:val="00016486"/>
    <w:rsid w:val="00026BD9"/>
    <w:rsid w:val="0002753E"/>
    <w:rsid w:val="00050ECD"/>
    <w:rsid w:val="00065756"/>
    <w:rsid w:val="00065809"/>
    <w:rsid w:val="0007360A"/>
    <w:rsid w:val="000843E2"/>
    <w:rsid w:val="000C326F"/>
    <w:rsid w:val="000C6144"/>
    <w:rsid w:val="000D0CC4"/>
    <w:rsid w:val="000D5F94"/>
    <w:rsid w:val="000D74C1"/>
    <w:rsid w:val="000E0920"/>
    <w:rsid w:val="001010E4"/>
    <w:rsid w:val="00104288"/>
    <w:rsid w:val="0011519B"/>
    <w:rsid w:val="00122C23"/>
    <w:rsid w:val="00130C0E"/>
    <w:rsid w:val="001462D5"/>
    <w:rsid w:val="001476BD"/>
    <w:rsid w:val="00155CB8"/>
    <w:rsid w:val="00186A29"/>
    <w:rsid w:val="001A2610"/>
    <w:rsid w:val="001B06D9"/>
    <w:rsid w:val="001B72C8"/>
    <w:rsid w:val="001C5F64"/>
    <w:rsid w:val="001C6FFB"/>
    <w:rsid w:val="001D2013"/>
    <w:rsid w:val="001E7930"/>
    <w:rsid w:val="001F2A91"/>
    <w:rsid w:val="001F60CC"/>
    <w:rsid w:val="00202B8E"/>
    <w:rsid w:val="00204B57"/>
    <w:rsid w:val="0021301B"/>
    <w:rsid w:val="00216A61"/>
    <w:rsid w:val="00225E81"/>
    <w:rsid w:val="00234F08"/>
    <w:rsid w:val="002416D2"/>
    <w:rsid w:val="00242010"/>
    <w:rsid w:val="002431DC"/>
    <w:rsid w:val="00266353"/>
    <w:rsid w:val="00297AB0"/>
    <w:rsid w:val="002A5D34"/>
    <w:rsid w:val="002A5FA5"/>
    <w:rsid w:val="002A6E8E"/>
    <w:rsid w:val="002A7471"/>
    <w:rsid w:val="002B0FC4"/>
    <w:rsid w:val="002B2E21"/>
    <w:rsid w:val="002D3954"/>
    <w:rsid w:val="002D4499"/>
    <w:rsid w:val="002D5288"/>
    <w:rsid w:val="002F0740"/>
    <w:rsid w:val="0032133F"/>
    <w:rsid w:val="003272A2"/>
    <w:rsid w:val="00331489"/>
    <w:rsid w:val="00336D04"/>
    <w:rsid w:val="00363F4A"/>
    <w:rsid w:val="00374106"/>
    <w:rsid w:val="003A5266"/>
    <w:rsid w:val="003A77A6"/>
    <w:rsid w:val="003B10EA"/>
    <w:rsid w:val="003C139D"/>
    <w:rsid w:val="003F4E93"/>
    <w:rsid w:val="00415829"/>
    <w:rsid w:val="004250B8"/>
    <w:rsid w:val="00431E88"/>
    <w:rsid w:val="00440767"/>
    <w:rsid w:val="004544FE"/>
    <w:rsid w:val="0046055D"/>
    <w:rsid w:val="00463923"/>
    <w:rsid w:val="00473293"/>
    <w:rsid w:val="00494F43"/>
    <w:rsid w:val="004A2684"/>
    <w:rsid w:val="004B6A3C"/>
    <w:rsid w:val="004C18D2"/>
    <w:rsid w:val="004C3905"/>
    <w:rsid w:val="004D320D"/>
    <w:rsid w:val="004E5961"/>
    <w:rsid w:val="00565EFA"/>
    <w:rsid w:val="0058611B"/>
    <w:rsid w:val="00591062"/>
    <w:rsid w:val="005A1D05"/>
    <w:rsid w:val="005A4DBA"/>
    <w:rsid w:val="005A7E6A"/>
    <w:rsid w:val="005D06E6"/>
    <w:rsid w:val="005D4106"/>
    <w:rsid w:val="005F3118"/>
    <w:rsid w:val="005F73D2"/>
    <w:rsid w:val="006040AA"/>
    <w:rsid w:val="0060444F"/>
    <w:rsid w:val="00622B11"/>
    <w:rsid w:val="00664616"/>
    <w:rsid w:val="00675F84"/>
    <w:rsid w:val="006B3F37"/>
    <w:rsid w:val="006D4D5D"/>
    <w:rsid w:val="006E35E5"/>
    <w:rsid w:val="00704839"/>
    <w:rsid w:val="00730D86"/>
    <w:rsid w:val="00756FA5"/>
    <w:rsid w:val="0076644E"/>
    <w:rsid w:val="007A1924"/>
    <w:rsid w:val="007B57D5"/>
    <w:rsid w:val="007C39B5"/>
    <w:rsid w:val="007C660C"/>
    <w:rsid w:val="007D42DF"/>
    <w:rsid w:val="007E03B3"/>
    <w:rsid w:val="007E305A"/>
    <w:rsid w:val="007F1B6F"/>
    <w:rsid w:val="00825183"/>
    <w:rsid w:val="0083340A"/>
    <w:rsid w:val="00834C5E"/>
    <w:rsid w:val="008561D1"/>
    <w:rsid w:val="008609DD"/>
    <w:rsid w:val="008640F1"/>
    <w:rsid w:val="008713F3"/>
    <w:rsid w:val="00875998"/>
    <w:rsid w:val="008858BB"/>
    <w:rsid w:val="008937C5"/>
    <w:rsid w:val="008A219A"/>
    <w:rsid w:val="008C1CF1"/>
    <w:rsid w:val="008D4CF9"/>
    <w:rsid w:val="008E5A68"/>
    <w:rsid w:val="008F35D4"/>
    <w:rsid w:val="008F4939"/>
    <w:rsid w:val="009059EB"/>
    <w:rsid w:val="009355B7"/>
    <w:rsid w:val="00951AEA"/>
    <w:rsid w:val="0096379F"/>
    <w:rsid w:val="00964B0F"/>
    <w:rsid w:val="00986FC7"/>
    <w:rsid w:val="009A0558"/>
    <w:rsid w:val="009A4BB6"/>
    <w:rsid w:val="009A61FA"/>
    <w:rsid w:val="009B681C"/>
    <w:rsid w:val="009C1272"/>
    <w:rsid w:val="009C4F80"/>
    <w:rsid w:val="009C6F34"/>
    <w:rsid w:val="009E7D78"/>
    <w:rsid w:val="00A02984"/>
    <w:rsid w:val="00A516C0"/>
    <w:rsid w:val="00A70C40"/>
    <w:rsid w:val="00A7226F"/>
    <w:rsid w:val="00A726C3"/>
    <w:rsid w:val="00A9420D"/>
    <w:rsid w:val="00B016F9"/>
    <w:rsid w:val="00B14830"/>
    <w:rsid w:val="00B40435"/>
    <w:rsid w:val="00B5153C"/>
    <w:rsid w:val="00B556CA"/>
    <w:rsid w:val="00B73595"/>
    <w:rsid w:val="00B80B6D"/>
    <w:rsid w:val="00B81B0A"/>
    <w:rsid w:val="00B86D36"/>
    <w:rsid w:val="00B9229D"/>
    <w:rsid w:val="00BB5394"/>
    <w:rsid w:val="00BE7B73"/>
    <w:rsid w:val="00BF2570"/>
    <w:rsid w:val="00C212AC"/>
    <w:rsid w:val="00C22E75"/>
    <w:rsid w:val="00C462E6"/>
    <w:rsid w:val="00C66F4A"/>
    <w:rsid w:val="00C76D60"/>
    <w:rsid w:val="00C8475B"/>
    <w:rsid w:val="00C85ACE"/>
    <w:rsid w:val="00C86299"/>
    <w:rsid w:val="00CA479C"/>
    <w:rsid w:val="00CA64FD"/>
    <w:rsid w:val="00CD4276"/>
    <w:rsid w:val="00CE089A"/>
    <w:rsid w:val="00CE7AD7"/>
    <w:rsid w:val="00D03008"/>
    <w:rsid w:val="00D34572"/>
    <w:rsid w:val="00D40CF3"/>
    <w:rsid w:val="00D4319D"/>
    <w:rsid w:val="00D7625E"/>
    <w:rsid w:val="00D82B0A"/>
    <w:rsid w:val="00D83E6F"/>
    <w:rsid w:val="00D912FE"/>
    <w:rsid w:val="00D94869"/>
    <w:rsid w:val="00D95E3C"/>
    <w:rsid w:val="00DA1608"/>
    <w:rsid w:val="00DA4E0B"/>
    <w:rsid w:val="00DA6E38"/>
    <w:rsid w:val="00DD3360"/>
    <w:rsid w:val="00DE10C8"/>
    <w:rsid w:val="00E10C9F"/>
    <w:rsid w:val="00E15DC8"/>
    <w:rsid w:val="00E5583C"/>
    <w:rsid w:val="00E63AB2"/>
    <w:rsid w:val="00E63E08"/>
    <w:rsid w:val="00E85F00"/>
    <w:rsid w:val="00E86D97"/>
    <w:rsid w:val="00E969B1"/>
    <w:rsid w:val="00EB3D86"/>
    <w:rsid w:val="00F12492"/>
    <w:rsid w:val="00F25D50"/>
    <w:rsid w:val="00F40857"/>
    <w:rsid w:val="00F71E0B"/>
    <w:rsid w:val="00FA2F8A"/>
    <w:rsid w:val="01D7C0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6F9"/>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99"/>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paragraph" w:customStyle="1" w:styleId="Default">
    <w:name w:val="Default"/>
    <w:rsid w:val="000D74C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Props1.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2.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4.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425</Words>
  <Characters>3228</Characters>
  <Application>Microsoft Office Word</Application>
  <DocSecurity>0</DocSecurity>
  <Lines>51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Audrius Rima</cp:lastModifiedBy>
  <cp:revision>6</cp:revision>
  <dcterms:created xsi:type="dcterms:W3CDTF">2025-12-02T07:30:00Z</dcterms:created>
  <dcterms:modified xsi:type="dcterms:W3CDTF">2025-12-22T12:29:00Z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