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48A3996C" w14:textId="5BE1E8CA" w:rsidR="001225FE" w:rsidRPr="000255BA" w:rsidRDefault="00CB40C6" w:rsidP="000255BA">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0255BA" w:rsidRPr="00506E90">
        <w:rPr>
          <w:rFonts w:ascii="Times New Roman" w:hAnsi="Times New Roman" w:cs="Times New Roman"/>
          <w:b/>
          <w:color w:val="242424"/>
          <w:sz w:val="24"/>
          <w:szCs w:val="24"/>
          <w:shd w:val="clear" w:color="auto" w:fill="FFFFFF"/>
        </w:rPr>
        <w:t xml:space="preserve">2 SKAITMENINIŲ PRIEMONIŲ 2–3 IR 6 M. VAIKAMS PARENGIMO </w:t>
      </w:r>
      <w:r w:rsidR="000255BA" w:rsidRPr="00AB4A81">
        <w:rPr>
          <w:rFonts w:ascii="Times New Roman" w:hAnsi="Times New Roman" w:cs="Times New Roman"/>
          <w:b/>
          <w:color w:val="242424"/>
          <w:sz w:val="24"/>
          <w:szCs w:val="24"/>
          <w:shd w:val="clear" w:color="auto" w:fill="FFFFFF"/>
        </w:rPr>
        <w:t>PASLAUG</w:t>
      </w:r>
      <w:r w:rsidR="000673EF">
        <w:rPr>
          <w:rFonts w:ascii="Times New Roman" w:hAnsi="Times New Roman" w:cs="Times New Roman"/>
          <w:b/>
          <w:color w:val="242424"/>
          <w:sz w:val="24"/>
          <w:szCs w:val="24"/>
          <w:shd w:val="clear" w:color="auto" w:fill="FFFFFF"/>
        </w:rPr>
        <w:t>Ų</w:t>
      </w:r>
    </w:p>
    <w:p w14:paraId="0A49FA1A" w14:textId="4741A677" w:rsidR="00CB40C6" w:rsidRDefault="00CB40C6" w:rsidP="00CB40C6">
      <w:pPr>
        <w:jc w:val="center"/>
        <w:textAlignment w:val="baseline"/>
        <w:rPr>
          <w:rFonts w:ascii="Times New Roman" w:hAnsi="Times New Roman" w:cs="Times New Roman"/>
          <w:b/>
          <w:bCs/>
          <w:sz w:val="24"/>
          <w:szCs w:val="24"/>
        </w:rPr>
      </w:pP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9F3C8F9" w14:textId="5984594A" w:rsidR="005954C1" w:rsidRPr="00F2333E" w:rsidRDefault="00C42F38" w:rsidP="00F2333E">
            <w:pPr>
              <w:pStyle w:val="Betarp"/>
              <w:tabs>
                <w:tab w:val="left" w:pos="851"/>
              </w:tabs>
              <w:contextualSpacing/>
              <w:jc w:val="both"/>
              <w:rPr>
                <w:rFonts w:ascii="Times New Roman" w:hAnsi="Times New Roman" w:cs="Times New Roman"/>
                <w:sz w:val="24"/>
                <w:szCs w:val="24"/>
              </w:rPr>
            </w:pPr>
            <w:r>
              <w:rPr>
                <w:rFonts w:ascii="Times New Roman" w:hAnsi="Times New Roman"/>
                <w:color w:val="000000"/>
                <w:sz w:val="24"/>
                <w:szCs w:val="24"/>
              </w:rPr>
              <w:t>S</w:t>
            </w:r>
            <w:r w:rsidRPr="000463CE">
              <w:rPr>
                <w:rFonts w:ascii="Times New Roman" w:hAnsi="Times New Roman"/>
                <w:color w:val="000000"/>
                <w:sz w:val="24"/>
                <w:szCs w:val="24"/>
              </w:rPr>
              <w:t>kaitmeninės (</w:t>
            </w:r>
            <w:r w:rsidRPr="000463CE">
              <w:rPr>
                <w:rFonts w:ascii="Times New Roman" w:hAnsi="Times New Roman" w:cs="Times New Roman"/>
                <w:color w:val="242424"/>
                <w:sz w:val="24"/>
                <w:szCs w:val="24"/>
                <w:shd w:val="clear" w:color="auto" w:fill="FFFFFF"/>
              </w:rPr>
              <w:t>l</w:t>
            </w:r>
            <w:r w:rsidRPr="000463CE">
              <w:rPr>
                <w:rStyle w:val="normaltextrun"/>
                <w:rFonts w:ascii="Times New Roman" w:hAnsi="Times New Roman" w:cs="Times New Roman"/>
                <w:color w:val="000000"/>
                <w:sz w:val="24"/>
                <w:szCs w:val="24"/>
                <w:shd w:val="clear" w:color="auto" w:fill="FFFFFF"/>
              </w:rPr>
              <w:t>ietuvių kalbos ir socialinio ugdymo)</w:t>
            </w:r>
            <w:r w:rsidRPr="000463CE">
              <w:rPr>
                <w:rFonts w:ascii="Times New Roman" w:hAnsi="Times New Roman" w:cs="Times New Roman"/>
                <w:color w:val="242424"/>
                <w:sz w:val="24"/>
                <w:szCs w:val="24"/>
                <w:shd w:val="clear" w:color="auto" w:fill="FFFFFF"/>
              </w:rPr>
              <w:t xml:space="preserve"> priemonės</w:t>
            </w:r>
            <w:r w:rsidRPr="000463CE">
              <w:rPr>
                <w:rFonts w:ascii="Times New Roman" w:eastAsia="Times New Roman" w:hAnsi="Times New Roman" w:cs="Times New Roman"/>
                <w:sz w:val="24"/>
                <w:szCs w:val="24"/>
              </w:rPr>
              <w:t xml:space="preserve"> 2</w:t>
            </w:r>
            <w:r w:rsidRPr="000463CE">
              <w:rPr>
                <w:rFonts w:ascii="Times New Roman" w:hAnsi="Times New Roman" w:cs="Times New Roman"/>
                <w:color w:val="242424"/>
                <w:sz w:val="24"/>
                <w:szCs w:val="24"/>
                <w:shd w:val="clear" w:color="auto" w:fill="FFFFFF"/>
              </w:rPr>
              <w:t xml:space="preserve">–3 m. vaikams </w:t>
            </w:r>
            <w:r w:rsidRPr="00AD1346">
              <w:rPr>
                <w:rFonts w:ascii="Times New Roman" w:eastAsia="Times New Roman" w:hAnsi="Times New Roman" w:cs="Times New Roman"/>
                <w:bCs/>
                <w:sz w:val="24"/>
                <w:szCs w:val="24"/>
              </w:rPr>
              <w:t>parengimo</w:t>
            </w:r>
            <w:r w:rsidRPr="000463CE">
              <w:rPr>
                <w:rFonts w:ascii="Times New Roman" w:eastAsia="Times New Roman" w:hAnsi="Times New Roman" w:cs="Times New Roman"/>
                <w:sz w:val="24"/>
                <w:szCs w:val="24"/>
              </w:rPr>
              <w:t xml:space="preserve"> paslaugos</w:t>
            </w:r>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5B9403C9"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4E7E82">
              <w:rPr>
                <w:rFonts w:ascii="Times New Roman" w:hAnsi="Times New Roman" w:cs="Times New Roman"/>
                <w:sz w:val="24"/>
                <w:szCs w:val="24"/>
              </w:rPr>
              <w:t>Turinio s</w:t>
            </w:r>
            <w:r w:rsidR="004E7E82" w:rsidRPr="001521BD">
              <w:rPr>
                <w:rFonts w:ascii="Times New Roman" w:hAnsi="Times New Roman" w:cs="Times New Roman"/>
                <w:sz w:val="24"/>
                <w:szCs w:val="24"/>
              </w:rPr>
              <w:t xml:space="preserve">pecialisto papildoma </w:t>
            </w:r>
            <w:r w:rsidR="004E7E82">
              <w:rPr>
                <w:rFonts w:ascii="Times New Roman" w:hAnsi="Times New Roman" w:cs="Times New Roman"/>
                <w:sz w:val="24"/>
                <w:szCs w:val="24"/>
              </w:rPr>
              <w:t xml:space="preserve">darbo </w:t>
            </w:r>
            <w:r w:rsidR="004E7E82" w:rsidRPr="001521BD">
              <w:rPr>
                <w:rFonts w:ascii="Times New Roman" w:hAnsi="Times New Roman" w:cs="Times New Roman"/>
                <w:sz w:val="24"/>
                <w:szCs w:val="24"/>
              </w:rPr>
              <w:t>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3343735E" w:rsidR="005954C1" w:rsidRPr="00024373" w:rsidRDefault="00024373" w:rsidP="00272FCC">
            <w:pPr>
              <w:spacing w:after="0" w:line="240" w:lineRule="auto"/>
              <w:jc w:val="both"/>
              <w:textAlignment w:val="baseline"/>
              <w:rPr>
                <w:rStyle w:val="normaltextrun"/>
                <w:rFonts w:ascii="Times New Roman" w:hAnsi="Times New Roman" w:cs="Times New Roman"/>
                <w:sz w:val="24"/>
                <w:szCs w:val="24"/>
              </w:rPr>
            </w:pPr>
            <w:r w:rsidRPr="00024373">
              <w:rPr>
                <w:rFonts w:ascii="Times New Roman" w:hAnsi="Times New Roman" w:cs="Times New Roman"/>
                <w:color w:val="000000" w:themeColor="text1"/>
                <w:sz w:val="24"/>
                <w:szCs w:val="24"/>
              </w:rPr>
              <w:t>Turinio specialista</w:t>
            </w:r>
            <w:r w:rsidRPr="00024373">
              <w:rPr>
                <w:rFonts w:ascii="Times New Roman" w:hAnsi="Times New Roman" w:cs="Times New Roman"/>
                <w:sz w:val="24"/>
                <w:szCs w:val="24"/>
              </w:rPr>
              <w:t>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6791BF0" w14:textId="77777777" w:rsidR="00D06485" w:rsidRPr="009E2E26" w:rsidRDefault="00D06485" w:rsidP="00D06485">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77CCD08" w14:textId="77777777" w:rsidR="00C127A0" w:rsidRDefault="00C127A0" w:rsidP="00F278FD">
            <w:pPr>
              <w:shd w:val="clear" w:color="auto" w:fill="FFFFFF"/>
              <w:spacing w:after="0" w:line="240" w:lineRule="auto"/>
              <w:jc w:val="both"/>
              <w:rPr>
                <w:rFonts w:ascii="Times New Roman" w:hAnsi="Times New Roman" w:cs="Times New Roman"/>
                <w:sz w:val="24"/>
                <w:szCs w:val="24"/>
              </w:rPr>
            </w:pP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p w14:paraId="0DCD93C0" w14:textId="1C9A535D" w:rsidR="00D54DC0" w:rsidRPr="00AE456E" w:rsidRDefault="00D06485" w:rsidP="00F278F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171072" w:rsidRPr="00B85EC7" w14:paraId="72B2C705"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7A08DC" w14:textId="390A22DB" w:rsidR="00171072" w:rsidRPr="00F96B3A" w:rsidRDefault="004C56F4" w:rsidP="00CA70E0">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00171072" w:rsidRPr="00F96B3A">
              <w:rPr>
                <w:rFonts w:ascii="Times New Roman" w:eastAsia="Times New Roman" w:hAnsi="Times New Roman" w:cs="Times New Roman"/>
                <w:i/>
                <w:sz w:val="24"/>
                <w:szCs w:val="24"/>
              </w:rPr>
              <w:t xml:space="preserve"> parametras</w:t>
            </w:r>
            <w:r w:rsidR="00171072" w:rsidRPr="00F96B3A">
              <w:rPr>
                <w:rFonts w:ascii="Times New Roman" w:eastAsia="Times New Roman" w:hAnsi="Times New Roman" w:cs="Times New Roman"/>
                <w:sz w:val="24"/>
                <w:szCs w:val="24"/>
              </w:rPr>
              <w:t xml:space="preserve"> </w:t>
            </w:r>
            <w:r w:rsidR="00171072">
              <w:rPr>
                <w:rFonts w:ascii="Times New Roman" w:eastAsia="Times New Roman" w:hAnsi="Times New Roman" w:cs="Times New Roman"/>
                <w:sz w:val="24"/>
                <w:szCs w:val="24"/>
              </w:rPr>
              <w:t>–</w:t>
            </w:r>
            <w:r w:rsidR="00171072" w:rsidRPr="00F96B3A">
              <w:rPr>
                <w:rFonts w:ascii="Times New Roman" w:eastAsia="Times New Roman" w:hAnsi="Times New Roman" w:cs="Times New Roman"/>
                <w:sz w:val="24"/>
                <w:szCs w:val="24"/>
              </w:rPr>
              <w:t xml:space="preserve"> </w:t>
            </w:r>
            <w:r w:rsidR="00582A44" w:rsidRPr="00CD4955">
              <w:rPr>
                <w:rFonts w:ascii="Times New Roman" w:hAnsi="Times New Roman" w:cs="Times New Roman"/>
                <w:sz w:val="24"/>
                <w:szCs w:val="24"/>
              </w:rPr>
              <w:t>Projekto vadovo papildoma</w:t>
            </w:r>
            <w:r w:rsidR="00582A44" w:rsidRPr="00A66CBB">
              <w:rPr>
                <w:rFonts w:ascii="Times New Roman" w:hAnsi="Times New Roman" w:cs="Times New Roman"/>
                <w:sz w:val="24"/>
                <w:szCs w:val="24"/>
              </w:rPr>
              <w:t xml:space="preserve"> darb</w:t>
            </w:r>
            <w:r w:rsidR="00582A44">
              <w:rPr>
                <w:rFonts w:ascii="Times New Roman" w:hAnsi="Times New Roman" w:cs="Times New Roman"/>
                <w:sz w:val="24"/>
                <w:szCs w:val="24"/>
              </w:rPr>
              <w:t>o</w:t>
            </w:r>
            <w:r w:rsidR="00582A44" w:rsidRPr="00A66CBB">
              <w:rPr>
                <w:rFonts w:ascii="Times New Roman" w:hAnsi="Times New Roman" w:cs="Times New Roman"/>
                <w:sz w:val="24"/>
                <w:szCs w:val="24"/>
              </w:rPr>
              <w:t xml:space="preserve"> patirtis</w:t>
            </w:r>
            <w:r w:rsidR="00171072" w:rsidRPr="00F96B3A">
              <w:rPr>
                <w:rFonts w:ascii="Times New Roman" w:eastAsia="Times New Roman" w:hAnsi="Times New Roman" w:cs="Times New Roman"/>
                <w:sz w:val="24"/>
                <w:szCs w:val="24"/>
              </w:rPr>
              <w:t xml:space="preserve"> (</w:t>
            </w:r>
            <w:r w:rsidR="00171072" w:rsidRPr="00F96B3A">
              <w:rPr>
                <w:rFonts w:ascii="Times New Roman" w:hAnsi="Times New Roman" w:cs="Times New Roman"/>
                <w:sz w:val="24"/>
                <w:szCs w:val="24"/>
              </w:rPr>
              <w:t>P</w:t>
            </w:r>
            <w:r>
              <w:rPr>
                <w:rFonts w:ascii="Times New Roman" w:hAnsi="Times New Roman" w:cs="Times New Roman"/>
                <w:sz w:val="24"/>
                <w:szCs w:val="24"/>
                <w:vertAlign w:val="subscript"/>
              </w:rPr>
              <w:t>2</w:t>
            </w:r>
            <w:r w:rsidR="00171072" w:rsidRPr="00F96B3A">
              <w:rPr>
                <w:rFonts w:ascii="Times New Roman" w:hAnsi="Times New Roman" w:cs="Times New Roman"/>
                <w:sz w:val="24"/>
                <w:szCs w:val="24"/>
              </w:rPr>
              <w:t>)</w:t>
            </w:r>
          </w:p>
        </w:tc>
      </w:tr>
      <w:tr w:rsidR="00171072" w:rsidRPr="005948DB" w14:paraId="790B22C6"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4F8A089F" w14:textId="77777777" w:rsidR="00171072" w:rsidRPr="00A326DC" w:rsidRDefault="00171072"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7994B3" w14:textId="1223061A" w:rsidR="00171072" w:rsidRPr="00A07F6B" w:rsidRDefault="00A07F6B" w:rsidP="00CA70E0">
            <w:pPr>
              <w:spacing w:after="0" w:line="240" w:lineRule="auto"/>
              <w:jc w:val="both"/>
              <w:textAlignment w:val="baseline"/>
              <w:rPr>
                <w:rStyle w:val="normaltextrun"/>
                <w:rFonts w:ascii="Times New Roman" w:hAnsi="Times New Roman" w:cs="Times New Roman"/>
                <w:sz w:val="24"/>
                <w:szCs w:val="24"/>
              </w:rPr>
            </w:pPr>
            <w:r w:rsidRPr="00A07F6B">
              <w:rPr>
                <w:rStyle w:val="normaltextrun"/>
                <w:rFonts w:ascii="Times New Roman" w:hAnsi="Times New Roman" w:cs="Times New Roman"/>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C4A882B" w14:textId="77777777" w:rsidR="00171072" w:rsidRPr="009E2E26" w:rsidRDefault="00171072"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DFB8232" w14:textId="77777777" w:rsidR="003F47AA" w:rsidRDefault="003F47AA" w:rsidP="00CA70E0">
            <w:pPr>
              <w:shd w:val="clear" w:color="auto" w:fill="FFFFFF"/>
              <w:spacing w:after="0" w:line="240" w:lineRule="auto"/>
              <w:jc w:val="both"/>
              <w:rPr>
                <w:rFonts w:ascii="Times New Roman" w:hAnsi="Times New Roman" w:cs="Times New Roman"/>
                <w:sz w:val="24"/>
                <w:szCs w:val="24"/>
              </w:rPr>
            </w:pP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p w14:paraId="24CD74EB" w14:textId="0F594011" w:rsidR="00171072" w:rsidRPr="00AE456E" w:rsidRDefault="00171072"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4C56F4" w:rsidRPr="00B85EC7" w14:paraId="59125413"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56CC6C6" w14:textId="64A27D00" w:rsidR="004C56F4" w:rsidRPr="00F96B3A" w:rsidRDefault="004C56F4"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7553FC">
              <w:rPr>
                <w:rFonts w:ascii="Times New Roman" w:eastAsia="Times New Roman" w:hAnsi="Times New Roman" w:cs="Times New Roman"/>
                <w:bCs/>
                <w:sz w:val="24"/>
                <w:szCs w:val="24"/>
              </w:rPr>
              <w:t>I</w:t>
            </w:r>
            <w:r w:rsidR="007553FC" w:rsidRPr="00DD38F2">
              <w:rPr>
                <w:rFonts w:ascii="Times New Roman" w:eastAsia="Times New Roman" w:hAnsi="Times New Roman" w:cs="Times New Roman"/>
                <w:bCs/>
                <w:sz w:val="24"/>
                <w:szCs w:val="24"/>
              </w:rPr>
              <w:t xml:space="preserve">nformacinių technologijų </w:t>
            </w:r>
            <w:r w:rsidR="007553FC">
              <w:rPr>
                <w:rFonts w:ascii="Times New Roman" w:eastAsia="Times New Roman" w:hAnsi="Times New Roman" w:cs="Times New Roman"/>
                <w:bCs/>
                <w:sz w:val="24"/>
                <w:szCs w:val="24"/>
              </w:rPr>
              <w:t xml:space="preserve">specialisto </w:t>
            </w:r>
            <w:r w:rsidR="007553FC" w:rsidRPr="00CD4955">
              <w:rPr>
                <w:rFonts w:ascii="Times New Roman" w:hAnsi="Times New Roman" w:cs="Times New Roman"/>
                <w:sz w:val="24"/>
                <w:szCs w:val="24"/>
              </w:rPr>
              <w:t>papildoma</w:t>
            </w:r>
            <w:r w:rsidR="007553FC" w:rsidRPr="00A66CBB">
              <w:rPr>
                <w:rFonts w:ascii="Times New Roman" w:hAnsi="Times New Roman" w:cs="Times New Roman"/>
                <w:sz w:val="24"/>
                <w:szCs w:val="24"/>
              </w:rPr>
              <w:t xml:space="preserve"> darb</w:t>
            </w:r>
            <w:r w:rsidR="007553FC">
              <w:rPr>
                <w:rFonts w:ascii="Times New Roman" w:hAnsi="Times New Roman" w:cs="Times New Roman"/>
                <w:sz w:val="24"/>
                <w:szCs w:val="24"/>
              </w:rPr>
              <w:t>o</w:t>
            </w:r>
            <w:r w:rsidR="007553FC" w:rsidRPr="00DD38F2">
              <w:rPr>
                <w:rFonts w:ascii="Times New Roman" w:eastAsia="Times New Roman" w:hAnsi="Times New Roman" w:cs="Times New Roman"/>
                <w:bCs/>
                <w:sz w:val="24"/>
                <w:szCs w:val="24"/>
              </w:rPr>
              <w:t xml:space="preserve">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00D529CE">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4C56F4" w:rsidRPr="005948DB" w14:paraId="1EBFE527"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2F3034F2" w14:textId="77777777" w:rsidR="004C56F4" w:rsidRPr="00A326DC" w:rsidRDefault="004C56F4"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676BEBCC" w14:textId="058FB3FE" w:rsidR="004C56F4" w:rsidRPr="0016660E" w:rsidRDefault="0016660E" w:rsidP="00CA70E0">
            <w:pPr>
              <w:spacing w:after="0" w:line="240" w:lineRule="auto"/>
              <w:jc w:val="both"/>
              <w:textAlignment w:val="baseline"/>
              <w:rPr>
                <w:rStyle w:val="normaltextrun"/>
                <w:rFonts w:ascii="Times New Roman" w:hAnsi="Times New Roman" w:cs="Times New Roman"/>
                <w:sz w:val="24"/>
                <w:szCs w:val="24"/>
              </w:rPr>
            </w:pPr>
            <w:r w:rsidRPr="0016660E">
              <w:rPr>
                <w:rFonts w:ascii="Times New Roman" w:hAnsi="Times New Roman" w:cs="Times New Roman"/>
                <w:sz w:val="24"/>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41E0AE" w14:textId="77777777" w:rsidR="004C56F4" w:rsidRPr="009E2E26" w:rsidRDefault="004C56F4"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A129064" w14:textId="77777777" w:rsidR="005554E1" w:rsidRDefault="005554E1" w:rsidP="00CA70E0">
            <w:pPr>
              <w:shd w:val="clear" w:color="auto" w:fill="FFFFFF"/>
              <w:spacing w:after="0" w:line="240" w:lineRule="auto"/>
              <w:jc w:val="both"/>
              <w:rPr>
                <w:rFonts w:ascii="Times New Roman" w:hAnsi="Times New Roman" w:cs="Times New Roman"/>
                <w:color w:val="000000"/>
                <w:sz w:val="24"/>
                <w:szCs w:val="24"/>
              </w:rPr>
            </w:pPr>
            <w:r w:rsidRPr="00140FA4">
              <w:rPr>
                <w:rFonts w:ascii="Times New Roman" w:hAnsi="Times New Roman" w:cs="Times New Roman"/>
                <w:bCs/>
                <w:sz w:val="24"/>
                <w:szCs w:val="24"/>
              </w:rPr>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Pr>
                <w:rFonts w:ascii="Times New Roman" w:hAnsi="Times New Roman" w:cs="Times New Roman"/>
                <w:color w:val="242424"/>
                <w:sz w:val="24"/>
                <w:szCs w:val="24"/>
                <w:bdr w:val="none" w:sz="0" w:space="0" w:color="auto" w:frame="1"/>
              </w:rPr>
              <w:t>,</w:t>
            </w:r>
            <w:r>
              <w:rPr>
                <w:rFonts w:ascii="Times New Roman" w:hAnsi="Times New Roman" w:cs="Times New Roman"/>
                <w:color w:val="000000"/>
                <w:sz w:val="24"/>
                <w:szCs w:val="24"/>
              </w:rPr>
              <w:t xml:space="preserve">  įrankis,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p w14:paraId="746340F5" w14:textId="07CEF826" w:rsidR="004C56F4" w:rsidRPr="00AE456E" w:rsidRDefault="004C56F4"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2C557BC5" w14:textId="77777777" w:rsidR="00171072" w:rsidRDefault="00171072" w:rsidP="004C56F4">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486B9ACB" w14:textId="09375F73"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52E81ABD" w14:textId="77777777" w:rsidR="00D701DB" w:rsidRDefault="00D701DB" w:rsidP="007553FC">
      <w:pPr>
        <w:spacing w:after="0" w:line="240" w:lineRule="auto"/>
        <w:rPr>
          <w:rFonts w:ascii="Times New Roman" w:hAnsi="Times New Roman" w:cs="Times New Roman"/>
        </w:rPr>
      </w:pPr>
    </w:p>
    <w:p w14:paraId="3BAE4697" w14:textId="77777777"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4640A7E7" w14:textId="51259DB0" w:rsidR="00A12860" w:rsidRPr="000255BA" w:rsidRDefault="001225FE" w:rsidP="00A12860">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DĖL</w:t>
      </w:r>
      <w:r w:rsidR="00A12860" w:rsidRPr="000E1AD5">
        <w:rPr>
          <w:rFonts w:ascii="Times New Roman" w:eastAsia="Times New Roman" w:hAnsi="Times New Roman" w:cs="Times New Roman"/>
          <w:b/>
          <w:bCs/>
          <w:sz w:val="24"/>
          <w:szCs w:val="24"/>
        </w:rPr>
        <w:t xml:space="preserve"> </w:t>
      </w:r>
      <w:r w:rsidR="00A12860" w:rsidRPr="00506E90">
        <w:rPr>
          <w:rFonts w:ascii="Times New Roman" w:hAnsi="Times New Roman" w:cs="Times New Roman"/>
          <w:b/>
          <w:color w:val="242424"/>
          <w:sz w:val="24"/>
          <w:szCs w:val="24"/>
          <w:shd w:val="clear" w:color="auto" w:fill="FFFFFF"/>
        </w:rPr>
        <w:t xml:space="preserve">2 SKAITMENINIŲ PRIEMONIŲ 2–3 IR 6 M. VAIKAMS PARENGIMO </w:t>
      </w:r>
      <w:r w:rsidR="00A12860" w:rsidRPr="00AB4A81">
        <w:rPr>
          <w:rFonts w:ascii="Times New Roman" w:hAnsi="Times New Roman" w:cs="Times New Roman"/>
          <w:b/>
          <w:color w:val="242424"/>
          <w:sz w:val="24"/>
          <w:szCs w:val="24"/>
          <w:shd w:val="clear" w:color="auto" w:fill="FFFFFF"/>
        </w:rPr>
        <w:t>PASLAUG</w:t>
      </w:r>
      <w:r w:rsidR="00A12860">
        <w:rPr>
          <w:rFonts w:ascii="Times New Roman" w:hAnsi="Times New Roman" w:cs="Times New Roman"/>
          <w:b/>
          <w:color w:val="242424"/>
          <w:sz w:val="24"/>
          <w:szCs w:val="24"/>
          <w:shd w:val="clear" w:color="auto" w:fill="FFFFFF"/>
        </w:rPr>
        <w:t>Ų</w:t>
      </w:r>
    </w:p>
    <w:p w14:paraId="27365EA3" w14:textId="39761DE3" w:rsidR="001225FE" w:rsidRPr="000446B1" w:rsidRDefault="001225FE" w:rsidP="001225FE">
      <w:pPr>
        <w:spacing w:after="0"/>
        <w:ind w:right="-1"/>
        <w:jc w:val="center"/>
        <w:rPr>
          <w:rFonts w:ascii="Times New Roman" w:eastAsia="Calibri" w:hAnsi="Times New Roman" w:cs="Times New Roman"/>
          <w:b/>
          <w:bCs/>
          <w:sz w:val="24"/>
          <w:szCs w:val="24"/>
        </w:rPr>
      </w:pPr>
    </w:p>
    <w:p w14:paraId="4AAF02D9" w14:textId="0B095400"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0C736124" w:rsidR="00E83CC8" w:rsidRPr="00A110FA" w:rsidRDefault="00997F48" w:rsidP="00272FCC">
            <w:pPr>
              <w:textAlignment w:val="baseline"/>
              <w:rPr>
                <w:rFonts w:ascii="Times New Roman" w:hAnsi="Times New Roman" w:cs="Times New Roman"/>
                <w:smallCaps/>
                <w:sz w:val="24"/>
                <w:szCs w:val="24"/>
              </w:rPr>
            </w:pPr>
            <w:r w:rsidRPr="000463CE">
              <w:rPr>
                <w:rFonts w:ascii="Times New Roman" w:hAnsi="Times New Roman"/>
                <w:color w:val="000000"/>
                <w:sz w:val="24"/>
                <w:szCs w:val="24"/>
              </w:rPr>
              <w:t>skaitmeninės</w:t>
            </w:r>
            <w:r w:rsidRPr="000463CE">
              <w:rPr>
                <w:rFonts w:ascii="Times New Roman" w:hAnsi="Times New Roman"/>
                <w:color w:val="242424"/>
                <w:sz w:val="24"/>
                <w:szCs w:val="24"/>
                <w:shd w:val="clear" w:color="auto" w:fill="FFFFFF"/>
              </w:rPr>
              <w:t xml:space="preserve"> (l</w:t>
            </w:r>
            <w:r w:rsidRPr="000463CE">
              <w:rPr>
                <w:rStyle w:val="normaltextrun"/>
                <w:rFonts w:ascii="Times New Roman" w:hAnsi="Times New Roman"/>
                <w:color w:val="000000"/>
                <w:sz w:val="24"/>
                <w:szCs w:val="24"/>
                <w:shd w:val="clear" w:color="auto" w:fill="FFFFFF"/>
              </w:rPr>
              <w:t>ietuvių kalbos ir socialinio ugdymo)</w:t>
            </w:r>
            <w:r w:rsidRPr="000463CE">
              <w:rPr>
                <w:rFonts w:ascii="Times New Roman" w:hAnsi="Times New Roman"/>
                <w:color w:val="242424"/>
                <w:sz w:val="24"/>
                <w:szCs w:val="24"/>
                <w:shd w:val="clear" w:color="auto" w:fill="FFFFFF"/>
              </w:rPr>
              <w:t xml:space="preserve"> priemonės</w:t>
            </w:r>
            <w:r w:rsidRPr="000463CE">
              <w:rPr>
                <w:rFonts w:ascii="Times New Roman" w:hAnsi="Times New Roman"/>
                <w:sz w:val="24"/>
                <w:szCs w:val="24"/>
              </w:rPr>
              <w:t xml:space="preserve"> 6</w:t>
            </w:r>
            <w:r w:rsidRPr="000463CE">
              <w:rPr>
                <w:rFonts w:ascii="Times New Roman" w:hAnsi="Times New Roman"/>
                <w:color w:val="242424"/>
                <w:sz w:val="24"/>
                <w:szCs w:val="24"/>
                <w:shd w:val="clear" w:color="auto" w:fill="FFFFFF"/>
              </w:rPr>
              <w:t xml:space="preserve"> m. vaikams </w:t>
            </w:r>
            <w:r w:rsidRPr="000463CE">
              <w:rPr>
                <w:rFonts w:ascii="Times New Roman" w:hAnsi="Times New Roman"/>
                <w:sz w:val="24"/>
                <w:szCs w:val="24"/>
                <w:shd w:val="clear" w:color="auto" w:fill="FFFFFF"/>
              </w:rPr>
              <w:t>A1–A2 k</w:t>
            </w:r>
            <w:r w:rsidRPr="000463CE">
              <w:rPr>
                <w:rFonts w:ascii="Times New Roman" w:hAnsi="Times New Roman"/>
                <w:color w:val="242424"/>
                <w:sz w:val="24"/>
                <w:szCs w:val="24"/>
                <w:shd w:val="clear" w:color="auto" w:fill="FFFFFF"/>
              </w:rPr>
              <w:t>albos lygiu</w:t>
            </w:r>
            <w:r w:rsidRPr="000463CE">
              <w:rPr>
                <w:rFonts w:ascii="Times New Roman" w:hAnsi="Times New Roman"/>
                <w:sz w:val="24"/>
                <w:szCs w:val="24"/>
              </w:rPr>
              <w:t xml:space="preserve"> </w:t>
            </w:r>
            <w:r w:rsidRPr="007E052F">
              <w:rPr>
                <w:rFonts w:ascii="Times New Roman" w:hAnsi="Times New Roman"/>
                <w:bCs/>
                <w:sz w:val="24"/>
                <w:szCs w:val="24"/>
              </w:rPr>
              <w:t xml:space="preserve">parengimo ir paruošimo leidybai </w:t>
            </w:r>
            <w:r w:rsidRPr="007E052F">
              <w:rPr>
                <w:rFonts w:ascii="Times New Roman" w:hAnsi="Times New Roman" w:cs="Times New Roman"/>
                <w:bCs/>
                <w:sz w:val="24"/>
                <w:szCs w:val="24"/>
              </w:rPr>
              <w:t>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7E052F" w:rsidRPr="00B85EC7" w14:paraId="5B3F0356"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4F611A69" w14:textId="77777777" w:rsidR="007E052F" w:rsidRPr="00F96B3A" w:rsidRDefault="007E052F"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Pr>
                <w:rFonts w:ascii="Times New Roman" w:hAnsi="Times New Roman" w:cs="Times New Roman"/>
                <w:sz w:val="24"/>
                <w:szCs w:val="24"/>
              </w:rPr>
              <w:t>Turinio s</w:t>
            </w:r>
            <w:r w:rsidRPr="001521BD">
              <w:rPr>
                <w:rFonts w:ascii="Times New Roman" w:hAnsi="Times New Roman" w:cs="Times New Roman"/>
                <w:sz w:val="24"/>
                <w:szCs w:val="24"/>
              </w:rPr>
              <w:t xml:space="preserve">pecialisto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7E052F" w:rsidRPr="005948DB" w14:paraId="725FE639"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1B6FE83D"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F2D3883" w14:textId="77777777" w:rsidR="007E052F" w:rsidRPr="00024373" w:rsidRDefault="007E052F" w:rsidP="00CA70E0">
            <w:pPr>
              <w:spacing w:after="0" w:line="240" w:lineRule="auto"/>
              <w:jc w:val="both"/>
              <w:textAlignment w:val="baseline"/>
              <w:rPr>
                <w:rStyle w:val="normaltextrun"/>
                <w:rFonts w:ascii="Times New Roman" w:hAnsi="Times New Roman" w:cs="Times New Roman"/>
                <w:sz w:val="24"/>
                <w:szCs w:val="24"/>
              </w:rPr>
            </w:pPr>
            <w:r w:rsidRPr="00024373">
              <w:rPr>
                <w:rFonts w:ascii="Times New Roman" w:hAnsi="Times New Roman" w:cs="Times New Roman"/>
                <w:color w:val="000000" w:themeColor="text1"/>
                <w:sz w:val="24"/>
                <w:szCs w:val="24"/>
              </w:rPr>
              <w:t>Turinio specialista</w:t>
            </w:r>
            <w:r w:rsidRPr="00024373">
              <w:rPr>
                <w:rFonts w:ascii="Times New Roman" w:hAnsi="Times New Roman" w:cs="Times New Roman"/>
                <w:sz w:val="24"/>
                <w:szCs w:val="24"/>
              </w:rPr>
              <w:t>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4DDD6F3"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D8C0E8D" w14:textId="77777777" w:rsidR="007E052F" w:rsidRDefault="007E052F" w:rsidP="00CA70E0">
            <w:pPr>
              <w:shd w:val="clear" w:color="auto" w:fill="FFFFFF"/>
              <w:spacing w:after="0" w:line="240" w:lineRule="auto"/>
              <w:jc w:val="both"/>
              <w:rPr>
                <w:rFonts w:ascii="Times New Roman" w:hAnsi="Times New Roman" w:cs="Times New Roman"/>
                <w:sz w:val="24"/>
                <w:szCs w:val="24"/>
              </w:rPr>
            </w:pP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p w14:paraId="0117352E" w14:textId="77777777"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7E052F" w:rsidRPr="00B85EC7" w14:paraId="551A8813"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410019B" w14:textId="77777777" w:rsidR="007E052F" w:rsidRPr="00F96B3A" w:rsidRDefault="007E052F" w:rsidP="00CA70E0">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2</w:t>
            </w:r>
            <w:r w:rsidRPr="00F96B3A">
              <w:rPr>
                <w:rFonts w:ascii="Times New Roman" w:hAnsi="Times New Roman" w:cs="Times New Roman"/>
                <w:sz w:val="24"/>
                <w:szCs w:val="24"/>
              </w:rPr>
              <w:t>)</w:t>
            </w:r>
          </w:p>
        </w:tc>
      </w:tr>
      <w:tr w:rsidR="007E052F" w:rsidRPr="005948DB" w14:paraId="2A2EF480"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75E328E6"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6A50441" w14:textId="77777777" w:rsidR="007E052F" w:rsidRPr="00A07F6B" w:rsidRDefault="007E052F" w:rsidP="00CA70E0">
            <w:pPr>
              <w:spacing w:after="0" w:line="240" w:lineRule="auto"/>
              <w:jc w:val="both"/>
              <w:textAlignment w:val="baseline"/>
              <w:rPr>
                <w:rStyle w:val="normaltextrun"/>
                <w:rFonts w:ascii="Times New Roman" w:hAnsi="Times New Roman" w:cs="Times New Roman"/>
                <w:sz w:val="24"/>
                <w:szCs w:val="24"/>
              </w:rPr>
            </w:pPr>
            <w:r w:rsidRPr="00A07F6B">
              <w:rPr>
                <w:rStyle w:val="normaltextrun"/>
                <w:rFonts w:ascii="Times New Roman" w:hAnsi="Times New Roman" w:cs="Times New Roman"/>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3A0FF77"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2754780" w14:textId="77777777" w:rsidR="007E052F" w:rsidRDefault="007E052F" w:rsidP="00CA70E0">
            <w:pPr>
              <w:shd w:val="clear" w:color="auto" w:fill="FFFFFF"/>
              <w:spacing w:after="0" w:line="240" w:lineRule="auto"/>
              <w:jc w:val="both"/>
              <w:rPr>
                <w:rFonts w:ascii="Times New Roman" w:hAnsi="Times New Roman" w:cs="Times New Roman"/>
                <w:sz w:val="24"/>
                <w:szCs w:val="24"/>
              </w:rPr>
            </w:pP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p w14:paraId="18450073" w14:textId="77777777"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7E052F" w:rsidRPr="00B85EC7" w14:paraId="09115842"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66993B" w14:textId="77777777" w:rsidR="007E052F" w:rsidRPr="00F96B3A" w:rsidRDefault="007E052F"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7E052F" w:rsidRPr="005948DB" w14:paraId="48BA3A5B"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79739E0F"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6383AD98" w14:textId="77777777" w:rsidR="007E052F" w:rsidRPr="0016660E" w:rsidRDefault="007E052F" w:rsidP="00CA70E0">
            <w:pPr>
              <w:spacing w:after="0" w:line="240" w:lineRule="auto"/>
              <w:jc w:val="both"/>
              <w:textAlignment w:val="baseline"/>
              <w:rPr>
                <w:rStyle w:val="normaltextrun"/>
                <w:rFonts w:ascii="Times New Roman" w:hAnsi="Times New Roman" w:cs="Times New Roman"/>
                <w:sz w:val="24"/>
                <w:szCs w:val="24"/>
              </w:rPr>
            </w:pPr>
            <w:r w:rsidRPr="0016660E">
              <w:rPr>
                <w:rFonts w:ascii="Times New Roman" w:hAnsi="Times New Roman" w:cs="Times New Roman"/>
                <w:sz w:val="24"/>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DA77BB5"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D41A047" w14:textId="77777777" w:rsidR="007E052F" w:rsidRDefault="007E052F" w:rsidP="00CA70E0">
            <w:pPr>
              <w:shd w:val="clear" w:color="auto" w:fill="FFFFFF"/>
              <w:spacing w:after="0" w:line="240" w:lineRule="auto"/>
              <w:jc w:val="both"/>
              <w:rPr>
                <w:rFonts w:ascii="Times New Roman" w:hAnsi="Times New Roman" w:cs="Times New Roman"/>
                <w:color w:val="000000"/>
                <w:sz w:val="24"/>
                <w:szCs w:val="24"/>
              </w:rPr>
            </w:pPr>
            <w:r w:rsidRPr="00140FA4">
              <w:rPr>
                <w:rFonts w:ascii="Times New Roman" w:hAnsi="Times New Roman" w:cs="Times New Roman"/>
                <w:bCs/>
                <w:sz w:val="24"/>
                <w:szCs w:val="24"/>
              </w:rPr>
              <w:lastRenderedPageBreak/>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Pr>
                <w:rFonts w:ascii="Times New Roman" w:hAnsi="Times New Roman" w:cs="Times New Roman"/>
                <w:color w:val="242424"/>
                <w:sz w:val="24"/>
                <w:szCs w:val="24"/>
                <w:bdr w:val="none" w:sz="0" w:space="0" w:color="auto" w:frame="1"/>
              </w:rPr>
              <w:t>,</w:t>
            </w:r>
            <w:r>
              <w:rPr>
                <w:rFonts w:ascii="Times New Roman" w:hAnsi="Times New Roman" w:cs="Times New Roman"/>
                <w:color w:val="000000"/>
                <w:sz w:val="24"/>
                <w:szCs w:val="24"/>
              </w:rPr>
              <w:t xml:space="preserve">  įrankis,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p w14:paraId="49AE8F3F" w14:textId="77777777"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3D06B8D5" w14:textId="77777777" w:rsidR="007E052F" w:rsidRDefault="007E052F" w:rsidP="007E052F">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FFC887F" w14:textId="2B5D8010"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1F0C" w14:textId="77777777" w:rsidR="00524A67" w:rsidRDefault="00524A67" w:rsidP="00F51550">
      <w:pPr>
        <w:spacing w:after="0" w:line="240" w:lineRule="auto"/>
      </w:pPr>
      <w:r>
        <w:separator/>
      </w:r>
    </w:p>
  </w:endnote>
  <w:endnote w:type="continuationSeparator" w:id="0">
    <w:p w14:paraId="373A743C" w14:textId="77777777" w:rsidR="00524A67" w:rsidRDefault="00524A6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96C2" w14:textId="77777777" w:rsidR="00524A67" w:rsidRDefault="00524A67" w:rsidP="00F51550">
      <w:pPr>
        <w:spacing w:after="0" w:line="240" w:lineRule="auto"/>
      </w:pPr>
      <w:r>
        <w:separator/>
      </w:r>
    </w:p>
  </w:footnote>
  <w:footnote w:type="continuationSeparator" w:id="0">
    <w:p w14:paraId="7BA1F888" w14:textId="77777777" w:rsidR="00524A67" w:rsidRDefault="00524A67"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2988313">
    <w:abstractNumId w:val="4"/>
  </w:num>
  <w:num w:numId="2" w16cid:durableId="2047019346">
    <w:abstractNumId w:val="13"/>
  </w:num>
  <w:num w:numId="3" w16cid:durableId="479418441">
    <w:abstractNumId w:val="6"/>
  </w:num>
  <w:num w:numId="4" w16cid:durableId="120735282">
    <w:abstractNumId w:val="15"/>
  </w:num>
  <w:num w:numId="5" w16cid:durableId="1860199810">
    <w:abstractNumId w:val="0"/>
    <w:lvlOverride w:ilvl="0">
      <w:lvl w:ilvl="0">
        <w:numFmt w:val="bullet"/>
        <w:lvlText w:val="•"/>
        <w:legacy w:legacy="1" w:legacySpace="0" w:legacyIndent="360"/>
        <w:lvlJc w:val="left"/>
        <w:rPr>
          <w:rFonts w:ascii="Arial" w:hAnsi="Arial" w:hint="default"/>
        </w:rPr>
      </w:lvl>
    </w:lvlOverride>
  </w:num>
  <w:num w:numId="6" w16cid:durableId="670377989">
    <w:abstractNumId w:val="7"/>
  </w:num>
  <w:num w:numId="7" w16cid:durableId="220219074">
    <w:abstractNumId w:val="10"/>
  </w:num>
  <w:num w:numId="8" w16cid:durableId="1161576720">
    <w:abstractNumId w:val="3"/>
  </w:num>
  <w:num w:numId="9" w16cid:durableId="240793885">
    <w:abstractNumId w:val="8"/>
  </w:num>
  <w:num w:numId="10" w16cid:durableId="1539050636">
    <w:abstractNumId w:val="9"/>
  </w:num>
  <w:num w:numId="11" w16cid:durableId="1486895921">
    <w:abstractNumId w:val="11"/>
  </w:num>
  <w:num w:numId="12" w16cid:durableId="98376684">
    <w:abstractNumId w:val="5"/>
  </w:num>
  <w:num w:numId="13" w16cid:durableId="1786466573">
    <w:abstractNumId w:val="2"/>
  </w:num>
  <w:num w:numId="14" w16cid:durableId="939996357">
    <w:abstractNumId w:val="12"/>
  </w:num>
  <w:num w:numId="15" w16cid:durableId="1805391584">
    <w:abstractNumId w:val="14"/>
  </w:num>
  <w:num w:numId="16" w16cid:durableId="1650674680">
    <w:abstractNumId w:val="1"/>
  </w:num>
  <w:num w:numId="17" w16cid:durableId="8523031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73"/>
    <w:rsid w:val="000255BA"/>
    <w:rsid w:val="0003184F"/>
    <w:rsid w:val="000426F5"/>
    <w:rsid w:val="000568FC"/>
    <w:rsid w:val="000673EF"/>
    <w:rsid w:val="000762F8"/>
    <w:rsid w:val="0008409B"/>
    <w:rsid w:val="00087389"/>
    <w:rsid w:val="000A1F24"/>
    <w:rsid w:val="000B22E6"/>
    <w:rsid w:val="000B7CF9"/>
    <w:rsid w:val="000D0074"/>
    <w:rsid w:val="000D3DCC"/>
    <w:rsid w:val="000E1AD5"/>
    <w:rsid w:val="000F453F"/>
    <w:rsid w:val="001074F9"/>
    <w:rsid w:val="001130E2"/>
    <w:rsid w:val="00113298"/>
    <w:rsid w:val="001147E0"/>
    <w:rsid w:val="001225FE"/>
    <w:rsid w:val="00136C6E"/>
    <w:rsid w:val="00144675"/>
    <w:rsid w:val="00151909"/>
    <w:rsid w:val="00152572"/>
    <w:rsid w:val="00155F2E"/>
    <w:rsid w:val="0015624A"/>
    <w:rsid w:val="001614F2"/>
    <w:rsid w:val="0016660E"/>
    <w:rsid w:val="0016682B"/>
    <w:rsid w:val="00171072"/>
    <w:rsid w:val="00183964"/>
    <w:rsid w:val="001A2706"/>
    <w:rsid w:val="001A6953"/>
    <w:rsid w:val="001A7AE7"/>
    <w:rsid w:val="001B3AC2"/>
    <w:rsid w:val="001C3290"/>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49C1"/>
    <w:rsid w:val="003C58EE"/>
    <w:rsid w:val="003E09E4"/>
    <w:rsid w:val="003F47AA"/>
    <w:rsid w:val="00412FCB"/>
    <w:rsid w:val="00414964"/>
    <w:rsid w:val="0042202A"/>
    <w:rsid w:val="00425E31"/>
    <w:rsid w:val="0043019F"/>
    <w:rsid w:val="0044269E"/>
    <w:rsid w:val="00446F13"/>
    <w:rsid w:val="004505BC"/>
    <w:rsid w:val="0047783A"/>
    <w:rsid w:val="00485BDD"/>
    <w:rsid w:val="004A272D"/>
    <w:rsid w:val="004B789B"/>
    <w:rsid w:val="004C0BFA"/>
    <w:rsid w:val="004C56F4"/>
    <w:rsid w:val="004E4461"/>
    <w:rsid w:val="004E62FD"/>
    <w:rsid w:val="004E7E82"/>
    <w:rsid w:val="00501C07"/>
    <w:rsid w:val="005020D4"/>
    <w:rsid w:val="005052DB"/>
    <w:rsid w:val="00506749"/>
    <w:rsid w:val="005148E0"/>
    <w:rsid w:val="00515709"/>
    <w:rsid w:val="00522D48"/>
    <w:rsid w:val="00524A67"/>
    <w:rsid w:val="00532D2F"/>
    <w:rsid w:val="00550DBF"/>
    <w:rsid w:val="005554E1"/>
    <w:rsid w:val="00556E3F"/>
    <w:rsid w:val="00563834"/>
    <w:rsid w:val="005659C7"/>
    <w:rsid w:val="005702BA"/>
    <w:rsid w:val="0057061A"/>
    <w:rsid w:val="00582A44"/>
    <w:rsid w:val="005948DB"/>
    <w:rsid w:val="005954C1"/>
    <w:rsid w:val="005971F1"/>
    <w:rsid w:val="005A53B6"/>
    <w:rsid w:val="005B3517"/>
    <w:rsid w:val="005B5C5B"/>
    <w:rsid w:val="005C0B8C"/>
    <w:rsid w:val="005E6D11"/>
    <w:rsid w:val="00610D45"/>
    <w:rsid w:val="0063009F"/>
    <w:rsid w:val="006365BB"/>
    <w:rsid w:val="00645168"/>
    <w:rsid w:val="00646515"/>
    <w:rsid w:val="0066139F"/>
    <w:rsid w:val="006613EC"/>
    <w:rsid w:val="006764A0"/>
    <w:rsid w:val="00682DD6"/>
    <w:rsid w:val="00687FE7"/>
    <w:rsid w:val="00696475"/>
    <w:rsid w:val="006A362B"/>
    <w:rsid w:val="006B5C82"/>
    <w:rsid w:val="00706ECA"/>
    <w:rsid w:val="00722F0D"/>
    <w:rsid w:val="00727A64"/>
    <w:rsid w:val="00732766"/>
    <w:rsid w:val="00741CF8"/>
    <w:rsid w:val="00753C8B"/>
    <w:rsid w:val="007553FC"/>
    <w:rsid w:val="00760C0E"/>
    <w:rsid w:val="007728E0"/>
    <w:rsid w:val="007831B5"/>
    <w:rsid w:val="007A3F0B"/>
    <w:rsid w:val="007B21A7"/>
    <w:rsid w:val="007D3D6A"/>
    <w:rsid w:val="007D51B5"/>
    <w:rsid w:val="007D78AB"/>
    <w:rsid w:val="007E052F"/>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97F48"/>
    <w:rsid w:val="009A0162"/>
    <w:rsid w:val="009A7743"/>
    <w:rsid w:val="009B75CB"/>
    <w:rsid w:val="009E1F22"/>
    <w:rsid w:val="009E2E26"/>
    <w:rsid w:val="009E2FF9"/>
    <w:rsid w:val="009E3D32"/>
    <w:rsid w:val="009F0F7E"/>
    <w:rsid w:val="00A003AB"/>
    <w:rsid w:val="00A03DA3"/>
    <w:rsid w:val="00A07F6B"/>
    <w:rsid w:val="00A110FA"/>
    <w:rsid w:val="00A12860"/>
    <w:rsid w:val="00A1471E"/>
    <w:rsid w:val="00A16F95"/>
    <w:rsid w:val="00A247D1"/>
    <w:rsid w:val="00A26A2A"/>
    <w:rsid w:val="00A560B3"/>
    <w:rsid w:val="00A64B20"/>
    <w:rsid w:val="00A67D1B"/>
    <w:rsid w:val="00A87E77"/>
    <w:rsid w:val="00A9490C"/>
    <w:rsid w:val="00AB4102"/>
    <w:rsid w:val="00AC665F"/>
    <w:rsid w:val="00AD1346"/>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127A0"/>
    <w:rsid w:val="00C2343A"/>
    <w:rsid w:val="00C24796"/>
    <w:rsid w:val="00C30911"/>
    <w:rsid w:val="00C35B0D"/>
    <w:rsid w:val="00C41D13"/>
    <w:rsid w:val="00C42F38"/>
    <w:rsid w:val="00C50C5D"/>
    <w:rsid w:val="00C5136A"/>
    <w:rsid w:val="00C524EA"/>
    <w:rsid w:val="00C7041C"/>
    <w:rsid w:val="00C74797"/>
    <w:rsid w:val="00C748B3"/>
    <w:rsid w:val="00C77156"/>
    <w:rsid w:val="00C83D45"/>
    <w:rsid w:val="00C96903"/>
    <w:rsid w:val="00CA0CBE"/>
    <w:rsid w:val="00CA0E3A"/>
    <w:rsid w:val="00CB0289"/>
    <w:rsid w:val="00CB101D"/>
    <w:rsid w:val="00CB40C6"/>
    <w:rsid w:val="00CC5EC7"/>
    <w:rsid w:val="00CD4A08"/>
    <w:rsid w:val="00CE3448"/>
    <w:rsid w:val="00D06485"/>
    <w:rsid w:val="00D142EA"/>
    <w:rsid w:val="00D315EE"/>
    <w:rsid w:val="00D31F83"/>
    <w:rsid w:val="00D32D8C"/>
    <w:rsid w:val="00D40EFF"/>
    <w:rsid w:val="00D42096"/>
    <w:rsid w:val="00D474B6"/>
    <w:rsid w:val="00D50B88"/>
    <w:rsid w:val="00D529CE"/>
    <w:rsid w:val="00D52EF9"/>
    <w:rsid w:val="00D54DC0"/>
    <w:rsid w:val="00D65102"/>
    <w:rsid w:val="00D701DB"/>
    <w:rsid w:val="00D86F39"/>
    <w:rsid w:val="00DA035B"/>
    <w:rsid w:val="00DB2E9F"/>
    <w:rsid w:val="00DB6737"/>
    <w:rsid w:val="00DE31F2"/>
    <w:rsid w:val="00E01DB8"/>
    <w:rsid w:val="00E04D1F"/>
    <w:rsid w:val="00E16C47"/>
    <w:rsid w:val="00E22BCC"/>
    <w:rsid w:val="00E41318"/>
    <w:rsid w:val="00E675EF"/>
    <w:rsid w:val="00E83CC8"/>
    <w:rsid w:val="00EA3EFF"/>
    <w:rsid w:val="00EC409B"/>
    <w:rsid w:val="00ED5575"/>
    <w:rsid w:val="00F1092F"/>
    <w:rsid w:val="00F2333E"/>
    <w:rsid w:val="00F278FD"/>
    <w:rsid w:val="00F51550"/>
    <w:rsid w:val="00F5732D"/>
    <w:rsid w:val="00F64956"/>
    <w:rsid w:val="00F6548B"/>
    <w:rsid w:val="00F76271"/>
    <w:rsid w:val="00F9436A"/>
    <w:rsid w:val="00F96B3A"/>
    <w:rsid w:val="00F97E79"/>
    <w:rsid w:val="00FB58DC"/>
    <w:rsid w:val="00FD4471"/>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14163</Words>
  <Characters>8074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cp:revision>
  <dcterms:created xsi:type="dcterms:W3CDTF">2025-12-22T15:07:00Z</dcterms:created>
  <dcterms:modified xsi:type="dcterms:W3CDTF">2025-12-22T15:07:00Z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