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CED5" w14:textId="37E5822A" w:rsidR="00E45D29" w:rsidRDefault="000E50ED">
      <w:r>
        <w:t xml:space="preserve">Viešojo pirkimo komisija nutraukia pirkimo procedūras, nes paskelbtas netinkamos formos skelbimas. Pirkimas vykdomas supaprastinto atviro konkurso būdu, o skelbimas paskelbtas Atviro konkurso. </w:t>
      </w:r>
    </w:p>
    <w:p w14:paraId="7ABF45B1" w14:textId="16E19F99" w:rsidR="000E50ED" w:rsidRDefault="000E50ED"/>
    <w:p w14:paraId="68B473A4" w14:textId="21E4E58C" w:rsidR="000E50ED" w:rsidRDefault="000E50ED">
      <w:r>
        <w:t>Viešojo pirkimo komisija</w:t>
      </w:r>
    </w:p>
    <w:p w14:paraId="402A815B" w14:textId="39B15BC6" w:rsidR="000E50ED" w:rsidRDefault="000E50ED"/>
    <w:p w14:paraId="641A7AFE" w14:textId="77777777" w:rsidR="000E50ED" w:rsidRDefault="000E50ED"/>
    <w:sectPr w:rsidR="000E50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ED"/>
    <w:rsid w:val="000E50ED"/>
    <w:rsid w:val="00E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5053"/>
  <w15:chartTrackingRefBased/>
  <w15:docId w15:val="{44EE70A3-99F4-440D-BB92-A1F5FEAF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1</cp:revision>
  <dcterms:created xsi:type="dcterms:W3CDTF">2025-12-23T07:17:00Z</dcterms:created>
  <dcterms:modified xsi:type="dcterms:W3CDTF">2025-12-23T07:21:00Z</dcterms:modified>
</cp:coreProperties>
</file>