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57B" w:rsidRPr="004C057B" w:rsidRDefault="004C057B" w:rsidP="004C057B">
      <w:pPr>
        <w:keepNext/>
        <w:keepLines/>
        <w:spacing w:before="160" w:after="80" w:line="276" w:lineRule="auto"/>
        <w:ind w:left="5103"/>
        <w:outlineLvl w:val="1"/>
        <w:rPr>
          <w:rFonts w:eastAsia="Calibri" w:cstheme="minorHAnsi"/>
          <w:color w:val="0070C0"/>
          <w:kern w:val="0"/>
          <w:lang w:eastAsia="lt-LT"/>
          <w14:ligatures w14:val="none"/>
        </w:rPr>
      </w:pPr>
      <w:bookmarkStart w:id="0" w:name="_Ref38540913"/>
      <w:bookmarkStart w:id="1" w:name="_Ref38898051"/>
      <w:bookmarkStart w:id="2" w:name="_Ref38901392"/>
      <w:bookmarkStart w:id="3" w:name="_Toc217294356"/>
      <w:r w:rsidRPr="004C057B">
        <w:rPr>
          <w:rFonts w:eastAsia="Calibri" w:cstheme="minorHAnsi"/>
          <w:color w:val="0070C0"/>
          <w:kern w:val="0"/>
          <w:lang w:eastAsia="lt-LT"/>
          <w14:ligatures w14:val="none"/>
        </w:rPr>
        <w:t>Pirkimo sąlygų 6 priedas „Pasiūlymo forma“</w:t>
      </w:r>
      <w:bookmarkEnd w:id="0"/>
      <w:bookmarkEnd w:id="1"/>
      <w:bookmarkEnd w:id="2"/>
      <w:bookmarkEnd w:id="3"/>
    </w:p>
    <w:p w:rsidR="004C057B" w:rsidRPr="004C057B" w:rsidRDefault="004C057B" w:rsidP="004C057B">
      <w:pPr>
        <w:tabs>
          <w:tab w:val="left" w:pos="1560"/>
          <w:tab w:val="num" w:pos="1920"/>
          <w:tab w:val="left" w:pos="7513"/>
        </w:tabs>
        <w:spacing w:after="0" w:line="240" w:lineRule="auto"/>
        <w:contextualSpacing/>
        <w:jc w:val="center"/>
        <w:rPr>
          <w:rFonts w:ascii="Arial" w:eastAsia="Times New Roman" w:hAnsi="Arial" w:cs="Arial"/>
          <w:kern w:val="0"/>
          <w:sz w:val="20"/>
          <w:szCs w:val="20"/>
          <w14:ligatures w14:val="none"/>
        </w:rPr>
      </w:pPr>
    </w:p>
    <w:p w:rsidR="004C057B" w:rsidRPr="004C057B" w:rsidRDefault="004C057B" w:rsidP="004C057B">
      <w:pPr>
        <w:tabs>
          <w:tab w:val="left" w:pos="1560"/>
          <w:tab w:val="num" w:pos="1920"/>
          <w:tab w:val="left" w:pos="7513"/>
        </w:tabs>
        <w:spacing w:after="0" w:line="240" w:lineRule="auto"/>
        <w:contextualSpacing/>
        <w:jc w:val="center"/>
        <w:rPr>
          <w:rFonts w:ascii="Arial" w:eastAsia="Times New Roman" w:hAnsi="Arial" w:cs="Arial"/>
          <w:i/>
          <w:kern w:val="0"/>
          <w:sz w:val="20"/>
          <w:szCs w:val="20"/>
          <w14:ligatures w14:val="none"/>
        </w:rPr>
      </w:pPr>
      <w:r w:rsidRPr="004C057B">
        <w:rPr>
          <w:rFonts w:ascii="Arial" w:eastAsia="Times New Roman" w:hAnsi="Arial" w:cs="Arial"/>
          <w:i/>
          <w:kern w:val="0"/>
          <w:sz w:val="20"/>
          <w:szCs w:val="20"/>
          <w14:ligatures w14:val="none"/>
        </w:rPr>
        <w:t>(Tiekėjo pavadinimas)</w:t>
      </w:r>
    </w:p>
    <w:p w:rsidR="004C057B" w:rsidRPr="004C057B" w:rsidRDefault="004C057B" w:rsidP="004C057B">
      <w:pPr>
        <w:tabs>
          <w:tab w:val="left" w:pos="1560"/>
          <w:tab w:val="num" w:pos="1920"/>
          <w:tab w:val="left" w:pos="7513"/>
        </w:tabs>
        <w:spacing w:after="0" w:line="240" w:lineRule="auto"/>
        <w:contextualSpacing/>
        <w:jc w:val="center"/>
        <w:rPr>
          <w:rFonts w:ascii="Arial" w:eastAsia="Times New Roman" w:hAnsi="Arial" w:cs="Arial"/>
          <w:i/>
          <w:kern w:val="0"/>
          <w:sz w:val="20"/>
          <w:szCs w:val="20"/>
          <w14:ligatures w14:val="none"/>
        </w:rPr>
      </w:pPr>
      <w:r w:rsidRPr="004C057B">
        <w:rPr>
          <w:rFonts w:ascii="Arial" w:eastAsia="Times New Roman" w:hAnsi="Arial" w:cs="Arial"/>
          <w:i/>
          <w:kern w:val="0"/>
          <w:sz w:val="20"/>
          <w:szCs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C057B" w:rsidRPr="004C057B" w:rsidRDefault="004C057B" w:rsidP="004C057B">
      <w:pPr>
        <w:tabs>
          <w:tab w:val="left" w:pos="1560"/>
          <w:tab w:val="num" w:pos="1920"/>
          <w:tab w:val="left" w:pos="7513"/>
        </w:tabs>
        <w:spacing w:after="0" w:line="240" w:lineRule="auto"/>
        <w:contextualSpacing/>
        <w:jc w:val="center"/>
        <w:rPr>
          <w:rFonts w:ascii="Arial" w:eastAsia="Times New Roman" w:hAnsi="Arial" w:cs="Arial"/>
          <w:i/>
          <w:kern w:val="0"/>
          <w:sz w:val="20"/>
          <w:szCs w:val="20"/>
          <w14:ligatures w14:val="none"/>
        </w:rPr>
      </w:pPr>
    </w:p>
    <w:p w:rsidR="004C057B" w:rsidRPr="004C057B" w:rsidRDefault="004C057B" w:rsidP="004C057B">
      <w:pPr>
        <w:tabs>
          <w:tab w:val="left" w:pos="1560"/>
          <w:tab w:val="num" w:pos="1920"/>
          <w:tab w:val="left" w:pos="7513"/>
        </w:tabs>
        <w:spacing w:after="0" w:line="240" w:lineRule="auto"/>
        <w:contextualSpacing/>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 xml:space="preserve">UAB „Mažeikių šilumos tinklai“ (toliau – </w:t>
      </w:r>
      <w:r w:rsidRPr="004C057B">
        <w:rPr>
          <w:rFonts w:ascii="Arial" w:eastAsia="Times New Roman" w:hAnsi="Arial" w:cs="Arial"/>
          <w:b/>
          <w:bCs/>
          <w:kern w:val="0"/>
          <w:sz w:val="20"/>
          <w:szCs w:val="20"/>
          <w14:ligatures w14:val="none"/>
        </w:rPr>
        <w:t>Perkantysis subjektas</w:t>
      </w:r>
      <w:r w:rsidRPr="004C057B">
        <w:rPr>
          <w:rFonts w:ascii="Arial" w:eastAsia="Times New Roman" w:hAnsi="Arial" w:cs="Arial"/>
          <w:kern w:val="0"/>
          <w:sz w:val="20"/>
          <w:szCs w:val="20"/>
          <w14:ligatures w14:val="none"/>
        </w:rPr>
        <w:t>)</w:t>
      </w:r>
    </w:p>
    <w:p w:rsidR="004C057B" w:rsidRPr="004C057B" w:rsidRDefault="004C057B" w:rsidP="004C057B">
      <w:pPr>
        <w:tabs>
          <w:tab w:val="left" w:pos="1560"/>
          <w:tab w:val="num" w:pos="1920"/>
          <w:tab w:val="left" w:pos="7513"/>
        </w:tabs>
        <w:spacing w:after="0" w:line="240" w:lineRule="auto"/>
        <w:contextualSpacing/>
        <w:rPr>
          <w:rFonts w:ascii="Arial" w:eastAsia="Times New Roman" w:hAnsi="Arial" w:cs="Arial"/>
          <w:kern w:val="0"/>
          <w:sz w:val="20"/>
          <w:szCs w:val="20"/>
          <w14:ligatures w14:val="none"/>
        </w:rPr>
      </w:pPr>
    </w:p>
    <w:p w:rsidR="004C057B" w:rsidRPr="004C057B" w:rsidRDefault="004C057B" w:rsidP="004C057B">
      <w:pPr>
        <w:tabs>
          <w:tab w:val="left" w:pos="1560"/>
          <w:tab w:val="num" w:pos="1920"/>
          <w:tab w:val="left" w:pos="7513"/>
        </w:tabs>
        <w:spacing w:after="0" w:line="240" w:lineRule="auto"/>
        <w:ind w:right="99"/>
        <w:contextualSpacing/>
        <w:jc w:val="center"/>
        <w:rPr>
          <w:rFonts w:ascii="Arial" w:eastAsia="Times New Roman" w:hAnsi="Arial" w:cs="Arial"/>
          <w:b/>
          <w:kern w:val="0"/>
          <w:sz w:val="20"/>
          <w:szCs w:val="20"/>
          <w14:ligatures w14:val="none"/>
        </w:rPr>
      </w:pPr>
      <w:bookmarkStart w:id="4" w:name="_Hlk68767451"/>
      <w:r w:rsidRPr="004C057B">
        <w:rPr>
          <w:rFonts w:ascii="Arial" w:eastAsia="Times New Roman" w:hAnsi="Arial" w:cs="Arial"/>
          <w:b/>
          <w:kern w:val="0"/>
          <w:sz w:val="20"/>
          <w:szCs w:val="20"/>
          <w14:ligatures w14:val="none"/>
        </w:rPr>
        <w:t xml:space="preserve">PASIŪLYMAS </w:t>
      </w:r>
    </w:p>
    <w:p w:rsidR="004C057B" w:rsidRPr="004C057B" w:rsidRDefault="004C057B" w:rsidP="004C057B">
      <w:pPr>
        <w:spacing w:after="0" w:line="240" w:lineRule="auto"/>
        <w:jc w:val="center"/>
        <w:rPr>
          <w:rFonts w:ascii="Arial" w:eastAsia="Times New Roman" w:hAnsi="Arial" w:cs="Arial"/>
          <w:b/>
          <w:bCs/>
          <w:caps/>
          <w:kern w:val="0"/>
          <w:sz w:val="20"/>
          <w:szCs w:val="20"/>
          <w14:ligatures w14:val="none"/>
        </w:rPr>
      </w:pPr>
      <w:r w:rsidRPr="004C057B">
        <w:rPr>
          <w:rFonts w:ascii="Arial" w:eastAsia="Times New Roman" w:hAnsi="Arial" w:cs="Arial"/>
          <w:b/>
          <w:bCs/>
          <w:kern w:val="0"/>
          <w:sz w:val="20"/>
          <w:szCs w:val="20"/>
          <w14:ligatures w14:val="none"/>
        </w:rPr>
        <w:t>DĖL</w:t>
      </w:r>
      <w:r w:rsidRPr="004C057B">
        <w:rPr>
          <w:rFonts w:ascii="Arial" w:eastAsia="Calibri" w:hAnsi="Arial" w:cs="Arial"/>
          <w:b/>
          <w:bCs/>
          <w:kern w:val="0"/>
          <w:sz w:val="20"/>
          <w:szCs w:val="20"/>
          <w14:ligatures w14:val="none"/>
        </w:rPr>
        <w:t xml:space="preserve"> </w:t>
      </w:r>
      <w:r w:rsidRPr="004C057B">
        <w:rPr>
          <w:rFonts w:ascii="Arial" w:eastAsia="Times New Roman" w:hAnsi="Arial" w:cs="Arial"/>
          <w:b/>
          <w:bCs/>
          <w:kern w:val="0"/>
          <w:sz w:val="20"/>
          <w:szCs w:val="20"/>
          <w:lang w:eastAsia="lt-LT"/>
          <w14:ligatures w14:val="none"/>
        </w:rPr>
        <w:t>VĖJO ELEKTRINĖS (</w:t>
      </w:r>
      <w:r w:rsidRPr="004C057B">
        <w:rPr>
          <w:rFonts w:ascii="Arial" w:eastAsia="Times New Roman" w:hAnsi="Arial" w:cs="Arial"/>
          <w:b/>
          <w:bCs/>
          <w:kern w:val="0"/>
          <w:sz w:val="20"/>
          <w:szCs w:val="20"/>
          <w14:ligatures w14:val="none"/>
        </w:rPr>
        <w:t>–</w:t>
      </w:r>
      <w:r w:rsidRPr="004C057B">
        <w:rPr>
          <w:rFonts w:ascii="Arial" w:eastAsia="Times New Roman" w:hAnsi="Arial" w:cs="Arial"/>
          <w:b/>
          <w:bCs/>
          <w:kern w:val="0"/>
          <w:sz w:val="20"/>
          <w:szCs w:val="20"/>
          <w:lang w:eastAsia="lt-LT"/>
          <w14:ligatures w14:val="none"/>
        </w:rPr>
        <w:t>IŲ), KURI (</w:t>
      </w:r>
      <w:r w:rsidRPr="004C057B">
        <w:rPr>
          <w:rFonts w:ascii="Arial" w:eastAsia="Times New Roman" w:hAnsi="Arial" w:cs="Arial"/>
          <w:b/>
          <w:bCs/>
          <w:kern w:val="0"/>
          <w:sz w:val="20"/>
          <w:szCs w:val="20"/>
          <w14:ligatures w14:val="none"/>
        </w:rPr>
        <w:t>–</w:t>
      </w:r>
      <w:r w:rsidRPr="004C057B">
        <w:rPr>
          <w:rFonts w:ascii="Arial" w:eastAsia="Times New Roman" w:hAnsi="Arial" w:cs="Arial"/>
          <w:b/>
          <w:bCs/>
          <w:kern w:val="0"/>
          <w:sz w:val="20"/>
          <w:szCs w:val="20"/>
          <w:lang w:eastAsia="lt-LT"/>
          <w14:ligatures w14:val="none"/>
        </w:rPr>
        <w:t>IOS) YRA GEOGRAFIŠKAI NUTOLUSI (</w:t>
      </w:r>
      <w:r w:rsidRPr="004C057B">
        <w:rPr>
          <w:rFonts w:ascii="Arial" w:eastAsia="Times New Roman" w:hAnsi="Arial" w:cs="Arial"/>
          <w:b/>
          <w:bCs/>
          <w:kern w:val="0"/>
          <w:sz w:val="20"/>
          <w:szCs w:val="20"/>
          <w14:ligatures w14:val="none"/>
        </w:rPr>
        <w:t>–</w:t>
      </w:r>
      <w:r w:rsidRPr="004C057B">
        <w:rPr>
          <w:rFonts w:ascii="Arial" w:eastAsia="Times New Roman" w:hAnsi="Arial" w:cs="Arial"/>
          <w:b/>
          <w:bCs/>
          <w:kern w:val="0"/>
          <w:sz w:val="20"/>
          <w:szCs w:val="20"/>
          <w:lang w:eastAsia="lt-LT"/>
          <w14:ligatures w14:val="none"/>
        </w:rPr>
        <w:t>IOS) LIETUVOS RESPUBLIKOS TERITORIJOJE NUO GAMINANČIO VARTOTOJO ELEKTROS ENERGIJOS VARTOJIMO VIETŲ, IR / AR JOS (</w:t>
      </w:r>
      <w:r w:rsidRPr="004C057B">
        <w:rPr>
          <w:rFonts w:ascii="Arial" w:eastAsia="Times New Roman" w:hAnsi="Arial" w:cs="Arial"/>
          <w:b/>
          <w:bCs/>
          <w:kern w:val="0"/>
          <w:sz w:val="20"/>
          <w:szCs w:val="20"/>
          <w14:ligatures w14:val="none"/>
        </w:rPr>
        <w:t>–</w:t>
      </w:r>
      <w:r w:rsidRPr="004C057B">
        <w:rPr>
          <w:rFonts w:ascii="Arial" w:eastAsia="Times New Roman" w:hAnsi="Arial" w:cs="Arial"/>
          <w:b/>
          <w:bCs/>
          <w:kern w:val="0"/>
          <w:sz w:val="20"/>
          <w:szCs w:val="20"/>
          <w:lang w:eastAsia="lt-LT"/>
          <w14:ligatures w14:val="none"/>
        </w:rPr>
        <w:t>Ų) DALIES (</w:t>
      </w:r>
      <w:r w:rsidRPr="004C057B">
        <w:rPr>
          <w:rFonts w:ascii="Arial" w:eastAsia="Times New Roman" w:hAnsi="Arial" w:cs="Arial"/>
          <w:b/>
          <w:bCs/>
          <w:kern w:val="0"/>
          <w:sz w:val="20"/>
          <w:szCs w:val="20"/>
          <w14:ligatures w14:val="none"/>
        </w:rPr>
        <w:t>–</w:t>
      </w:r>
      <w:r w:rsidRPr="004C057B">
        <w:rPr>
          <w:rFonts w:ascii="Arial" w:eastAsia="Times New Roman" w:hAnsi="Arial" w:cs="Arial"/>
          <w:b/>
          <w:bCs/>
          <w:kern w:val="0"/>
          <w:sz w:val="20"/>
          <w:szCs w:val="20"/>
          <w:lang w:eastAsia="lt-LT"/>
          <w14:ligatures w14:val="none"/>
        </w:rPr>
        <w:t>IŲ) NUOMOS</w:t>
      </w:r>
      <w:r w:rsidRPr="004C057B">
        <w:rPr>
          <w:rFonts w:ascii="Arial" w:eastAsia="Calibri" w:hAnsi="Arial" w:cs="Arial"/>
          <w:b/>
          <w:bCs/>
          <w:kern w:val="0"/>
          <w:sz w:val="20"/>
          <w:szCs w:val="20"/>
          <w14:ligatures w14:val="none"/>
        </w:rPr>
        <w:t xml:space="preserve"> </w:t>
      </w:r>
    </w:p>
    <w:p w:rsidR="004C057B" w:rsidRPr="004C057B" w:rsidRDefault="004C057B" w:rsidP="004C057B">
      <w:pPr>
        <w:spacing w:after="0" w:line="240" w:lineRule="auto"/>
        <w:ind w:left="120" w:right="99"/>
        <w:contextualSpacing/>
        <w:jc w:val="center"/>
        <w:rPr>
          <w:rFonts w:ascii="Arial" w:eastAsia="Times New Roman" w:hAnsi="Arial" w:cs="Arial"/>
          <w:b/>
          <w:caps/>
          <w:kern w:val="0"/>
          <w:sz w:val="20"/>
          <w:szCs w:val="20"/>
          <w14:ligatures w14:val="none"/>
        </w:rPr>
      </w:pPr>
    </w:p>
    <w:bookmarkEnd w:id="4"/>
    <w:p w:rsidR="004C057B" w:rsidRPr="004C057B" w:rsidRDefault="004C057B" w:rsidP="004C057B">
      <w:pPr>
        <w:spacing w:after="0" w:line="240" w:lineRule="auto"/>
        <w:contextualSpacing/>
        <w:jc w:val="center"/>
        <w:rPr>
          <w:rFonts w:ascii="Arial" w:eastAsia="Times New Roman" w:hAnsi="Arial" w:cs="Arial"/>
          <w:b/>
          <w:bCs/>
          <w:kern w:val="0"/>
          <w:sz w:val="20"/>
          <w:szCs w:val="20"/>
          <w14:ligatures w14:val="none"/>
        </w:rPr>
      </w:pPr>
      <w:r w:rsidRPr="004C057B">
        <w:rPr>
          <w:rFonts w:ascii="Arial" w:eastAsia="Times New Roman" w:hAnsi="Arial" w:cs="Arial"/>
          <w:kern w:val="0"/>
          <w:sz w:val="20"/>
          <w:szCs w:val="20"/>
          <w14:ligatures w14:val="none"/>
        </w:rPr>
        <w:t>____________</w:t>
      </w:r>
      <w:r w:rsidRPr="004C057B">
        <w:rPr>
          <w:rFonts w:ascii="Arial" w:eastAsia="Times New Roman" w:hAnsi="Arial" w:cs="Arial"/>
          <w:b/>
          <w:bCs/>
          <w:kern w:val="0"/>
          <w:sz w:val="20"/>
          <w:szCs w:val="20"/>
          <w14:ligatures w14:val="none"/>
        </w:rPr>
        <w:t xml:space="preserve"> </w:t>
      </w:r>
      <w:r w:rsidRPr="004C057B">
        <w:rPr>
          <w:rFonts w:ascii="Arial" w:eastAsia="Times New Roman" w:hAnsi="Arial" w:cs="Arial"/>
          <w:kern w:val="0"/>
          <w:sz w:val="20"/>
          <w:szCs w:val="20"/>
          <w14:ligatures w14:val="none"/>
        </w:rPr>
        <w:t>Nr.______</w:t>
      </w:r>
    </w:p>
    <w:p w:rsidR="004C057B" w:rsidRPr="004C057B" w:rsidRDefault="004C057B" w:rsidP="004C057B">
      <w:pPr>
        <w:spacing w:after="0" w:line="240" w:lineRule="auto"/>
        <w:ind w:left="3600"/>
        <w:contextualSpacing/>
        <w:rPr>
          <w:rFonts w:ascii="Arial" w:eastAsia="Times New Roman" w:hAnsi="Arial" w:cs="Arial"/>
          <w:bCs/>
          <w:kern w:val="0"/>
          <w:sz w:val="20"/>
          <w:szCs w:val="20"/>
          <w14:ligatures w14:val="none"/>
        </w:rPr>
      </w:pPr>
      <w:r w:rsidRPr="004C057B">
        <w:rPr>
          <w:rFonts w:ascii="Arial" w:eastAsia="Times New Roman" w:hAnsi="Arial" w:cs="Arial"/>
          <w:bCs/>
          <w:kern w:val="0"/>
          <w:sz w:val="20"/>
          <w:szCs w:val="20"/>
          <w14:ligatures w14:val="none"/>
        </w:rPr>
        <w:t xml:space="preserve">             (data)</w:t>
      </w:r>
    </w:p>
    <w:p w:rsidR="004C057B" w:rsidRPr="004C057B" w:rsidRDefault="004C057B" w:rsidP="004C057B">
      <w:pPr>
        <w:spacing w:after="0" w:line="240" w:lineRule="auto"/>
        <w:contextualSpacing/>
        <w:jc w:val="center"/>
        <w:rPr>
          <w:rFonts w:ascii="Arial" w:eastAsia="Times New Roman" w:hAnsi="Arial" w:cs="Arial"/>
          <w:bCs/>
          <w:kern w:val="0"/>
          <w:sz w:val="20"/>
          <w:szCs w:val="20"/>
          <w14:ligatures w14:val="none"/>
        </w:rPr>
      </w:pPr>
      <w:r w:rsidRPr="004C057B">
        <w:rPr>
          <w:rFonts w:ascii="Arial" w:eastAsia="Times New Roman" w:hAnsi="Arial" w:cs="Arial"/>
          <w:bCs/>
          <w:kern w:val="0"/>
          <w:sz w:val="20"/>
          <w:szCs w:val="20"/>
          <w14:ligatures w14:val="none"/>
        </w:rPr>
        <w:t>__________________</w:t>
      </w:r>
    </w:p>
    <w:p w:rsidR="004C057B" w:rsidRPr="004C057B" w:rsidRDefault="004C057B" w:rsidP="004C057B">
      <w:pPr>
        <w:spacing w:after="0" w:line="240" w:lineRule="auto"/>
        <w:contextualSpacing/>
        <w:jc w:val="center"/>
        <w:rPr>
          <w:rFonts w:ascii="Arial" w:eastAsia="Times New Roman" w:hAnsi="Arial" w:cs="Arial"/>
          <w:bCs/>
          <w:kern w:val="0"/>
          <w:sz w:val="20"/>
          <w:szCs w:val="20"/>
          <w14:ligatures w14:val="none"/>
        </w:rPr>
      </w:pPr>
      <w:r w:rsidRPr="004C057B">
        <w:rPr>
          <w:rFonts w:ascii="Arial" w:eastAsia="Times New Roman" w:hAnsi="Arial" w:cs="Arial"/>
          <w:bCs/>
          <w:kern w:val="0"/>
          <w:sz w:val="20"/>
          <w:szCs w:val="20"/>
          <w14:ligatures w14:val="none"/>
        </w:rPr>
        <w:t>(sudarymo vieta)</w:t>
      </w:r>
    </w:p>
    <w:p w:rsidR="004C057B" w:rsidRPr="004C057B" w:rsidRDefault="004C057B" w:rsidP="004C057B">
      <w:pPr>
        <w:spacing w:after="0" w:line="240" w:lineRule="auto"/>
        <w:contextualSpacing/>
        <w:jc w:val="center"/>
        <w:rPr>
          <w:rFonts w:ascii="Arial" w:eastAsia="Times New Roman" w:hAnsi="Arial" w:cs="Arial"/>
          <w:bCs/>
          <w:kern w:val="0"/>
          <w:sz w:val="20"/>
          <w:szCs w:val="20"/>
          <w14:ligatures w14:val="none"/>
        </w:rPr>
      </w:pPr>
    </w:p>
    <w:p w:rsidR="004C057B" w:rsidRPr="004C057B" w:rsidRDefault="004C057B" w:rsidP="004C057B">
      <w:pPr>
        <w:numPr>
          <w:ilvl w:val="0"/>
          <w:numId w:val="5"/>
        </w:numPr>
        <w:spacing w:line="276" w:lineRule="auto"/>
        <w:contextualSpacing/>
        <w:jc w:val="center"/>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INFORMACIJA APIE TIEKĖJĄ</w:t>
      </w:r>
    </w:p>
    <w:p w:rsidR="004C057B" w:rsidRPr="004C057B" w:rsidRDefault="004C057B" w:rsidP="004C057B">
      <w:pPr>
        <w:spacing w:after="0" w:line="240" w:lineRule="auto"/>
        <w:contextualSpacing/>
        <w:jc w:val="center"/>
        <w:rPr>
          <w:rFonts w:ascii="Arial" w:eastAsia="Times New Roman" w:hAnsi="Arial" w:cs="Arial"/>
          <w:bCs/>
          <w:kern w:val="0"/>
          <w:sz w:val="20"/>
          <w:szCs w:val="20"/>
          <w14:ligatures w14:val="none"/>
        </w:rPr>
      </w:pPr>
      <w:r w:rsidRPr="004C057B">
        <w:rPr>
          <w:rFonts w:ascii="Arial" w:eastAsia="Times New Roman" w:hAnsi="Arial" w:cs="Arial"/>
          <w:bCs/>
          <w:kern w:val="0"/>
          <w:sz w:val="20"/>
          <w:szCs w:val="20"/>
          <w14:ligatures w14:val="none"/>
        </w:rPr>
        <w:t xml:space="preserve">                                                                                                                                                            1 lentelė</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416"/>
        <w:gridCol w:w="3402"/>
      </w:tblGrid>
      <w:tr w:rsidR="004C057B" w:rsidRPr="004C057B" w:rsidTr="004447A6">
        <w:tc>
          <w:tcPr>
            <w:tcW w:w="709"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1.</w:t>
            </w:r>
          </w:p>
        </w:tc>
        <w:tc>
          <w:tcPr>
            <w:tcW w:w="5416" w:type="dxa"/>
            <w:tcBorders>
              <w:top w:val="single" w:sz="4" w:space="0" w:color="auto"/>
              <w:left w:val="single" w:sz="4" w:space="0" w:color="auto"/>
              <w:bottom w:val="single" w:sz="4" w:space="0" w:color="auto"/>
              <w:right w:val="single" w:sz="4" w:space="0" w:color="auto"/>
            </w:tcBorders>
            <w:shd w:val="clear" w:color="auto" w:fill="D9E2F3"/>
            <w:hideMark/>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Tiekėjo arba tiekėjų grupės narių pavadinimas (–ai)</w:t>
            </w:r>
          </w:p>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p>
        </w:tc>
        <w:tc>
          <w:tcPr>
            <w:tcW w:w="3402" w:type="dxa"/>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p>
        </w:tc>
      </w:tr>
      <w:tr w:rsidR="004C057B" w:rsidRPr="004C057B" w:rsidTr="004447A6">
        <w:tc>
          <w:tcPr>
            <w:tcW w:w="709"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2.</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 xml:space="preserve">Tiekėjo arba tiekėjo grupės narių juridinio asmens kodas (–ai) </w:t>
            </w:r>
            <w:r w:rsidRPr="004C057B">
              <w:rPr>
                <w:rFonts w:ascii="Arial" w:eastAsia="Times New Roman" w:hAnsi="Arial" w:cs="Arial"/>
                <w:iCs/>
                <w:kern w:val="0"/>
                <w:sz w:val="20"/>
                <w:szCs w:val="2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p>
        </w:tc>
      </w:tr>
      <w:tr w:rsidR="004C057B" w:rsidRPr="004C057B" w:rsidTr="004447A6">
        <w:tc>
          <w:tcPr>
            <w:tcW w:w="709"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3.</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Tiekėjo arba tiekėjo grupės narių PVM mokėtojo kodas (–ai)</w:t>
            </w:r>
          </w:p>
        </w:tc>
        <w:tc>
          <w:tcPr>
            <w:tcW w:w="3402" w:type="dxa"/>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p>
        </w:tc>
      </w:tr>
      <w:tr w:rsidR="004C057B" w:rsidRPr="004C057B" w:rsidTr="004447A6">
        <w:trPr>
          <w:trHeight w:val="334"/>
        </w:trPr>
        <w:tc>
          <w:tcPr>
            <w:tcW w:w="709"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after="0" w:line="240" w:lineRule="auto"/>
              <w:rPr>
                <w:rFonts w:ascii="Arial" w:eastAsia="Calibri" w:hAnsi="Arial" w:cs="Arial"/>
                <w:b/>
                <w:bCs/>
                <w:kern w:val="0"/>
                <w:sz w:val="20"/>
                <w:szCs w:val="20"/>
                <w14:ligatures w14:val="none"/>
              </w:rPr>
            </w:pPr>
            <w:r w:rsidRPr="004C057B">
              <w:rPr>
                <w:rFonts w:ascii="Arial" w:eastAsia="Calibri" w:hAnsi="Arial" w:cs="Arial"/>
                <w:b/>
                <w:bCs/>
                <w:kern w:val="0"/>
                <w:sz w:val="20"/>
                <w:szCs w:val="20"/>
                <w14:ligatures w14:val="none"/>
              </w:rPr>
              <w:t>4.</w:t>
            </w:r>
          </w:p>
        </w:tc>
        <w:tc>
          <w:tcPr>
            <w:tcW w:w="8818" w:type="dxa"/>
            <w:gridSpan w:val="2"/>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after="0" w:line="240" w:lineRule="auto"/>
              <w:rPr>
                <w:rFonts w:ascii="Arial" w:eastAsia="Calibri" w:hAnsi="Arial" w:cs="Arial"/>
                <w:kern w:val="0"/>
                <w:sz w:val="20"/>
                <w:szCs w:val="20"/>
                <w14:ligatures w14:val="none"/>
              </w:rPr>
            </w:pPr>
            <w:r w:rsidRPr="004C057B">
              <w:rPr>
                <w:rFonts w:ascii="Arial" w:eastAsia="Calibri" w:hAnsi="Arial" w:cs="Arial"/>
                <w:kern w:val="0"/>
                <w:sz w:val="20"/>
                <w:szCs w:val="20"/>
                <w14:ligatures w14:val="none"/>
              </w:rPr>
              <w:t>Asmuo (</w:t>
            </w:r>
            <w:r w:rsidRPr="004C057B">
              <w:rPr>
                <w:rFonts w:ascii="Arial" w:eastAsia="Times New Roman" w:hAnsi="Arial" w:cs="Arial"/>
                <w:kern w:val="0"/>
                <w:sz w:val="20"/>
                <w:szCs w:val="20"/>
                <w14:ligatures w14:val="none"/>
              </w:rPr>
              <w:t>–</w:t>
            </w:r>
            <w:proofErr w:type="spellStart"/>
            <w:r w:rsidRPr="004C057B">
              <w:rPr>
                <w:rFonts w:ascii="Arial" w:eastAsia="Calibri" w:hAnsi="Arial" w:cs="Arial"/>
                <w:kern w:val="0"/>
                <w:sz w:val="20"/>
                <w:szCs w:val="20"/>
                <w14:ligatures w14:val="none"/>
              </w:rPr>
              <w:t>ys</w:t>
            </w:r>
            <w:proofErr w:type="spellEnd"/>
            <w:r w:rsidRPr="004C057B">
              <w:rPr>
                <w:rFonts w:ascii="Arial" w:eastAsia="Calibri" w:hAnsi="Arial" w:cs="Arial"/>
                <w:kern w:val="0"/>
                <w:sz w:val="20"/>
                <w:szCs w:val="20"/>
                <w14:ligatures w14:val="none"/>
              </w:rPr>
              <w:t>):</w:t>
            </w:r>
          </w:p>
          <w:p w:rsidR="004C057B" w:rsidRPr="004C057B" w:rsidRDefault="004C057B" w:rsidP="004C057B">
            <w:pPr>
              <w:spacing w:after="0" w:line="240" w:lineRule="auto"/>
              <w:rPr>
                <w:rFonts w:ascii="Arial" w:eastAsia="Calibri" w:hAnsi="Arial" w:cs="Arial"/>
                <w:kern w:val="0"/>
                <w:sz w:val="20"/>
                <w:szCs w:val="20"/>
                <w14:ligatures w14:val="none"/>
              </w:rPr>
            </w:pPr>
          </w:p>
        </w:tc>
      </w:tr>
      <w:tr w:rsidR="004C057B" w:rsidRPr="004C057B" w:rsidTr="004447A6">
        <w:tc>
          <w:tcPr>
            <w:tcW w:w="709"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after="0" w:line="240" w:lineRule="auto"/>
              <w:jc w:val="right"/>
              <w:rPr>
                <w:rFonts w:ascii="Arial" w:eastAsia="Calibri" w:hAnsi="Arial" w:cs="Arial"/>
                <w:kern w:val="0"/>
                <w:sz w:val="20"/>
                <w:szCs w:val="20"/>
                <w14:ligatures w14:val="none"/>
              </w:rPr>
            </w:pPr>
            <w:r w:rsidRPr="004C057B">
              <w:rPr>
                <w:rFonts w:ascii="Arial" w:eastAsia="Calibri" w:hAnsi="Arial" w:cs="Arial"/>
                <w:kern w:val="0"/>
                <w:sz w:val="20"/>
                <w:szCs w:val="20"/>
                <w14:ligatures w14:val="none"/>
              </w:rPr>
              <w:t>4.1.</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after="0" w:line="240" w:lineRule="auto"/>
              <w:jc w:val="both"/>
              <w:rPr>
                <w:rFonts w:ascii="Arial" w:eastAsia="Calibri" w:hAnsi="Arial" w:cs="Arial"/>
                <w:kern w:val="0"/>
                <w:sz w:val="20"/>
                <w:szCs w:val="20"/>
                <w14:ligatures w14:val="none"/>
              </w:rPr>
            </w:pPr>
            <w:r w:rsidRPr="004C057B">
              <w:rPr>
                <w:rFonts w:ascii="Arial" w:eastAsia="Calibri" w:hAnsi="Arial" w:cs="Arial"/>
                <w:kern w:val="0"/>
                <w:sz w:val="20"/>
                <w:szCs w:val="20"/>
                <w14:ligatures w14:val="none"/>
              </w:rPr>
              <w:t>tiekėjo arba tiekėjų grupę atstovaujančio nario vadovas (pareigos, vardas ir pavardė)</w:t>
            </w:r>
          </w:p>
          <w:p w:rsidR="004C057B" w:rsidRPr="004C057B" w:rsidRDefault="004C057B" w:rsidP="004C057B">
            <w:pPr>
              <w:spacing w:after="0" w:line="240" w:lineRule="auto"/>
              <w:rPr>
                <w:rFonts w:ascii="Arial" w:eastAsia="Calibri" w:hAnsi="Arial" w:cs="Arial"/>
                <w:kern w:val="0"/>
                <w:sz w:val="20"/>
                <w:szCs w:val="20"/>
                <w14:ligatures w14:val="none"/>
              </w:rPr>
            </w:pPr>
          </w:p>
        </w:tc>
        <w:tc>
          <w:tcPr>
            <w:tcW w:w="3402" w:type="dxa"/>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after="0" w:line="240" w:lineRule="auto"/>
              <w:rPr>
                <w:rFonts w:ascii="Arial" w:eastAsia="Calibri" w:hAnsi="Arial" w:cs="Arial"/>
                <w:kern w:val="0"/>
                <w:sz w:val="20"/>
                <w:szCs w:val="20"/>
                <w14:ligatures w14:val="none"/>
              </w:rPr>
            </w:pPr>
          </w:p>
        </w:tc>
      </w:tr>
      <w:tr w:rsidR="004C057B" w:rsidRPr="004C057B" w:rsidTr="004447A6">
        <w:tc>
          <w:tcPr>
            <w:tcW w:w="709"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tabs>
                <w:tab w:val="left" w:pos="454"/>
              </w:tabs>
              <w:spacing w:after="0" w:line="240" w:lineRule="auto"/>
              <w:ind w:left="29"/>
              <w:contextualSpacing/>
              <w:jc w:val="right"/>
              <w:rPr>
                <w:rFonts w:ascii="Arial" w:eastAsia="Calibri" w:hAnsi="Arial" w:cs="Arial"/>
                <w:kern w:val="0"/>
                <w:sz w:val="20"/>
                <w:szCs w:val="20"/>
                <w14:ligatures w14:val="none"/>
              </w:rPr>
            </w:pPr>
            <w:r w:rsidRPr="004C057B">
              <w:rPr>
                <w:rFonts w:ascii="Arial" w:eastAsia="Calibri" w:hAnsi="Arial" w:cs="Arial"/>
                <w:kern w:val="0"/>
                <w:sz w:val="20"/>
                <w:szCs w:val="20"/>
                <w14:ligatures w14:val="none"/>
              </w:rPr>
              <w:t>4.2.</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tabs>
                <w:tab w:val="left" w:pos="454"/>
              </w:tabs>
              <w:spacing w:after="0" w:line="240" w:lineRule="auto"/>
              <w:contextualSpacing/>
              <w:jc w:val="both"/>
              <w:rPr>
                <w:rFonts w:ascii="Arial" w:eastAsia="Calibri" w:hAnsi="Arial" w:cs="Arial"/>
                <w:kern w:val="0"/>
                <w:sz w:val="20"/>
                <w:szCs w:val="20"/>
                <w14:ligatures w14:val="none"/>
              </w:rPr>
            </w:pPr>
            <w:r w:rsidRPr="004C057B">
              <w:rPr>
                <w:rFonts w:ascii="Arial" w:eastAsia="Calibri" w:hAnsi="Arial" w:cs="Arial"/>
                <w:noProof/>
                <w:kern w:val="0"/>
                <w:sz w:val="20"/>
                <w:szCs w:val="20"/>
                <w14:ligatures w14:val="none"/>
              </w:rPr>
              <w:t>apskaitą tvarkantis asmuo (</w:t>
            </w:r>
            <w:r w:rsidRPr="004C057B">
              <w:rPr>
                <w:rFonts w:ascii="Arial" w:eastAsia="Times New Roman" w:hAnsi="Arial" w:cs="Arial"/>
                <w:noProof/>
                <w:kern w:val="0"/>
                <w:sz w:val="20"/>
                <w:szCs w:val="20"/>
                <w14:ligatures w14:val="none"/>
              </w:rPr>
              <w:t>–</w:t>
            </w:r>
            <w:r w:rsidRPr="004C057B">
              <w:rPr>
                <w:rFonts w:ascii="Arial" w:eastAsia="Calibri" w:hAnsi="Arial" w:cs="Arial"/>
                <w:noProof/>
                <w:kern w:val="0"/>
                <w:sz w:val="20"/>
                <w:szCs w:val="20"/>
                <w14:ligatures w14:val="none"/>
              </w:rPr>
              <w:t>ys), turintis (</w:t>
            </w:r>
            <w:r w:rsidRPr="004C057B">
              <w:rPr>
                <w:rFonts w:ascii="Arial" w:eastAsia="Times New Roman" w:hAnsi="Arial" w:cs="Arial"/>
                <w:noProof/>
                <w:kern w:val="0"/>
                <w:sz w:val="20"/>
                <w:szCs w:val="20"/>
                <w14:ligatures w14:val="none"/>
              </w:rPr>
              <w:t>–</w:t>
            </w:r>
            <w:r w:rsidRPr="004C057B">
              <w:rPr>
                <w:rFonts w:ascii="Arial" w:eastAsia="Calibri" w:hAnsi="Arial" w:cs="Arial"/>
                <w:noProof/>
                <w:kern w:val="0"/>
                <w:sz w:val="20"/>
                <w:szCs w:val="20"/>
                <w14:ligatures w14:val="none"/>
              </w:rPr>
              <w:t>ys) teisę surašyti ir pasirašyti tiekėjo</w:t>
            </w:r>
            <w:r w:rsidRPr="004C057B">
              <w:rPr>
                <w:rFonts w:ascii="Arial" w:eastAsia="Calibri" w:hAnsi="Arial" w:cs="Arial"/>
                <w:kern w:val="0"/>
                <w:sz w:val="20"/>
                <w:szCs w:val="20"/>
                <w14:ligatures w14:val="none"/>
              </w:rPr>
              <w:t xml:space="preserve">/ tiekėjų grupę atstovaujančio nario </w:t>
            </w:r>
            <w:r w:rsidRPr="004C057B">
              <w:rPr>
                <w:rFonts w:ascii="Arial" w:eastAsia="Calibri" w:hAnsi="Arial" w:cs="Arial"/>
                <w:noProof/>
                <w:kern w:val="0"/>
                <w:sz w:val="20"/>
                <w:szCs w:val="20"/>
                <w14:ligatures w14:val="none"/>
              </w:rPr>
              <w:t xml:space="preserve">apskaitos dokumentus </w:t>
            </w:r>
            <w:r w:rsidRPr="004C057B">
              <w:rPr>
                <w:rFonts w:ascii="Arial" w:eastAsia="Calibri" w:hAnsi="Arial" w:cs="Arial"/>
                <w:kern w:val="0"/>
                <w:sz w:val="20"/>
                <w:szCs w:val="20"/>
                <w14:ligatures w14:val="none"/>
              </w:rPr>
              <w:t>(pareigos, vardas ir pavardė)</w:t>
            </w:r>
          </w:p>
        </w:tc>
        <w:tc>
          <w:tcPr>
            <w:tcW w:w="3402" w:type="dxa"/>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after="0" w:line="240" w:lineRule="auto"/>
              <w:rPr>
                <w:rFonts w:ascii="Arial" w:eastAsia="Calibri" w:hAnsi="Arial" w:cs="Arial"/>
                <w:kern w:val="0"/>
                <w:sz w:val="20"/>
                <w:szCs w:val="20"/>
                <w14:ligatures w14:val="none"/>
              </w:rPr>
            </w:pPr>
          </w:p>
        </w:tc>
      </w:tr>
      <w:tr w:rsidR="004C057B" w:rsidRPr="004C057B" w:rsidTr="004447A6">
        <w:tc>
          <w:tcPr>
            <w:tcW w:w="709"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5.</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Calibri" w:hAnsi="Arial" w:cs="Arial"/>
                <w:kern w:val="0"/>
                <w:sz w:val="20"/>
                <w:szCs w:val="20"/>
                <w14:ligatures w14:val="none"/>
              </w:rPr>
            </w:pPr>
            <w:r w:rsidRPr="004C057B">
              <w:rPr>
                <w:rFonts w:ascii="Arial" w:eastAsia="Times New Roman" w:hAnsi="Arial" w:cs="Arial"/>
                <w:kern w:val="0"/>
                <w:sz w:val="20"/>
                <w:szCs w:val="20"/>
                <w14:ligatures w14:val="none"/>
              </w:rPr>
              <w:t xml:space="preserve">Tiekėjo arba </w:t>
            </w:r>
            <w:r w:rsidRPr="004C057B">
              <w:rPr>
                <w:rFonts w:ascii="Arial" w:eastAsia="Calibri" w:hAnsi="Arial" w:cs="Arial"/>
                <w:kern w:val="0"/>
                <w:sz w:val="20"/>
                <w:szCs w:val="20"/>
                <w14:ligatures w14:val="none"/>
              </w:rPr>
              <w:t>tiekėjų grupę atstovaujančio nario adresas, telefono Nr., elektroninis paštas</w:t>
            </w:r>
          </w:p>
        </w:tc>
        <w:tc>
          <w:tcPr>
            <w:tcW w:w="3402" w:type="dxa"/>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p>
        </w:tc>
      </w:tr>
      <w:tr w:rsidR="004C057B" w:rsidRPr="004C057B" w:rsidTr="004447A6">
        <w:tc>
          <w:tcPr>
            <w:tcW w:w="709"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Calibri" w:hAnsi="Arial" w:cs="Arial"/>
                <w:b/>
                <w:bCs/>
                <w:kern w:val="0"/>
                <w:sz w:val="20"/>
                <w:szCs w:val="20"/>
                <w14:ligatures w14:val="none"/>
              </w:rPr>
            </w:pPr>
            <w:r w:rsidRPr="004C057B">
              <w:rPr>
                <w:rFonts w:ascii="Arial" w:eastAsia="Calibri" w:hAnsi="Arial" w:cs="Arial"/>
                <w:b/>
                <w:bCs/>
                <w:kern w:val="0"/>
                <w:sz w:val="20"/>
                <w:szCs w:val="20"/>
                <w14:ligatures w14:val="none"/>
              </w:rPr>
              <w:t>6.</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Calibri" w:hAnsi="Arial" w:cs="Arial"/>
                <w:kern w:val="0"/>
                <w:sz w:val="20"/>
                <w:szCs w:val="20"/>
                <w14:ligatures w14:val="none"/>
              </w:rPr>
            </w:pPr>
            <w:r w:rsidRPr="004C057B">
              <w:rPr>
                <w:rFonts w:ascii="Arial" w:eastAsia="Calibri" w:hAnsi="Arial" w:cs="Arial"/>
                <w:kern w:val="0"/>
                <w:sz w:val="20"/>
                <w:szCs w:val="20"/>
                <w14:ligatures w14:val="none"/>
              </w:rPr>
              <w:t xml:space="preserve">Tiekėjo arba tiekėjų grupę atstovaujančio nario </w:t>
            </w:r>
            <w:r w:rsidRPr="004C057B">
              <w:rPr>
                <w:rFonts w:ascii="Arial" w:eastAsia="Times New Roman" w:hAnsi="Arial" w:cs="Arial"/>
                <w:bCs/>
                <w:kern w:val="0"/>
                <w:sz w:val="20"/>
                <w:szCs w:val="20"/>
                <w14:ligatures w14:val="none"/>
              </w:rPr>
              <w:t>banko pavadinimas, banko kodas, sąskaitos Nr.</w:t>
            </w:r>
          </w:p>
        </w:tc>
        <w:tc>
          <w:tcPr>
            <w:tcW w:w="3402" w:type="dxa"/>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p>
        </w:tc>
      </w:tr>
      <w:tr w:rsidR="004C057B" w:rsidRPr="004C057B" w:rsidTr="004447A6">
        <w:tc>
          <w:tcPr>
            <w:tcW w:w="709"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7.</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r w:rsidRPr="004C057B">
              <w:rPr>
                <w:rFonts w:ascii="Arial" w:eastAsia="Times New Roman" w:hAnsi="Arial" w:cs="Arial"/>
                <w:bCs/>
                <w:kern w:val="0"/>
                <w:sz w:val="20"/>
                <w:szCs w:val="20"/>
                <w14:ligatures w14:val="none"/>
              </w:rPr>
              <w:t xml:space="preserve">Asmens, kuris įgaliotas pasirašyti sutartis, pareigos, vardas ir pavardė </w:t>
            </w:r>
          </w:p>
        </w:tc>
        <w:tc>
          <w:tcPr>
            <w:tcW w:w="3402" w:type="dxa"/>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p>
        </w:tc>
      </w:tr>
      <w:tr w:rsidR="004C057B" w:rsidRPr="004C057B" w:rsidTr="004447A6">
        <w:tc>
          <w:tcPr>
            <w:tcW w:w="709"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8.</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bCs/>
                <w:kern w:val="0"/>
                <w:sz w:val="20"/>
                <w:szCs w:val="20"/>
                <w14:ligatures w14:val="none"/>
              </w:rPr>
            </w:pPr>
            <w:r w:rsidRPr="004C057B">
              <w:rPr>
                <w:rFonts w:ascii="Arial" w:eastAsia="Times New Roman" w:hAnsi="Arial" w:cs="Arial"/>
                <w:kern w:val="0"/>
                <w:sz w:val="20"/>
                <w:szCs w:val="20"/>
                <w14:ligatures w14:val="none"/>
              </w:rPr>
              <w:t xml:space="preserve">Asmens, pasirašiusio pasiūlymą, pareigos, vardas ir pavardė </w:t>
            </w:r>
          </w:p>
        </w:tc>
        <w:tc>
          <w:tcPr>
            <w:tcW w:w="3402" w:type="dxa"/>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p>
        </w:tc>
      </w:tr>
      <w:tr w:rsidR="004C057B" w:rsidRPr="004C057B" w:rsidTr="004447A6">
        <w:tc>
          <w:tcPr>
            <w:tcW w:w="709"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9.</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rsidR="004C057B" w:rsidRPr="004C057B" w:rsidRDefault="004C057B" w:rsidP="004C057B">
            <w:pPr>
              <w:spacing w:before="60" w:after="60" w:line="240" w:lineRule="auto"/>
              <w:jc w:val="both"/>
              <w:rPr>
                <w:rFonts w:ascii="Arial" w:eastAsia="Times New Roman" w:hAnsi="Arial" w:cs="Arial"/>
                <w:bCs/>
                <w:kern w:val="0"/>
                <w:sz w:val="20"/>
                <w:szCs w:val="20"/>
                <w14:ligatures w14:val="none"/>
              </w:rPr>
            </w:pPr>
            <w:r w:rsidRPr="004C057B">
              <w:rPr>
                <w:rFonts w:ascii="Arial" w:eastAsia="Times New Roman" w:hAnsi="Arial" w:cs="Arial"/>
                <w:kern w:val="0"/>
                <w:sz w:val="20"/>
                <w:szCs w:val="20"/>
                <w14:ligatures w14:val="none"/>
              </w:rPr>
              <w:t>Asmens (−ų)</w:t>
            </w:r>
            <w:r w:rsidRPr="004C057B">
              <w:rPr>
                <w:rFonts w:ascii="Arial" w:eastAsia="Times New Roman" w:hAnsi="Arial" w:cs="Arial"/>
                <w:kern w:val="0"/>
                <w:sz w:val="20"/>
                <w:szCs w:val="20"/>
                <w:vertAlign w:val="superscript"/>
                <w14:ligatures w14:val="none"/>
              </w:rPr>
              <w:footnoteReference w:id="1"/>
            </w:r>
            <w:r w:rsidRPr="004C057B">
              <w:rPr>
                <w:rFonts w:ascii="Arial" w:eastAsia="Times New Roman" w:hAnsi="Arial" w:cs="Arial"/>
                <w:kern w:val="0"/>
                <w:sz w:val="20"/>
                <w:szCs w:val="20"/>
                <w14:ligatures w14:val="none"/>
              </w:rPr>
              <w:t>, kuris (−</w:t>
            </w:r>
            <w:proofErr w:type="spellStart"/>
            <w:r w:rsidRPr="004C057B">
              <w:rPr>
                <w:rFonts w:ascii="Arial" w:eastAsia="Times New Roman" w:hAnsi="Arial" w:cs="Arial"/>
                <w:kern w:val="0"/>
                <w:sz w:val="20"/>
                <w:szCs w:val="20"/>
                <w14:ligatures w14:val="none"/>
              </w:rPr>
              <w:t>ie</w:t>
            </w:r>
            <w:proofErr w:type="spellEnd"/>
            <w:r w:rsidRPr="004C057B">
              <w:rPr>
                <w:rFonts w:ascii="Arial" w:eastAsia="Times New Roman" w:hAnsi="Arial" w:cs="Arial"/>
                <w:kern w:val="0"/>
                <w:sz w:val="20"/>
                <w:szCs w:val="20"/>
                <w14:ligatures w14:val="none"/>
              </w:rPr>
              <w:t xml:space="preserve">) paskirtas (−i) bendrauti su </w:t>
            </w:r>
            <w:r w:rsidRPr="004C057B">
              <w:rPr>
                <w:rFonts w:ascii="Arial" w:eastAsia="Arial" w:hAnsi="Arial" w:cs="Arial"/>
                <w:kern w:val="0"/>
                <w:sz w:val="20"/>
                <w:szCs w:val="20"/>
                <w14:ligatures w14:val="none"/>
              </w:rPr>
              <w:t>Perkančiuoju subjektu 1 dėl Pirkimo</w:t>
            </w:r>
            <w:r w:rsidRPr="004C057B">
              <w:rPr>
                <w:rFonts w:ascii="Arial" w:eastAsia="Times New Roman" w:hAnsi="Arial" w:cs="Arial"/>
                <w:kern w:val="0"/>
                <w:sz w:val="20"/>
                <w:szCs w:val="20"/>
                <w14:ligatures w14:val="none"/>
              </w:rPr>
              <w:t xml:space="preserve">, kontaktinė informacija (vardas, pavardė, pareigos, </w:t>
            </w:r>
            <w:r w:rsidRPr="004C057B">
              <w:rPr>
                <w:rFonts w:ascii="Arial" w:eastAsia="Calibri" w:hAnsi="Arial" w:cs="Arial"/>
                <w:kern w:val="0"/>
                <w:sz w:val="20"/>
                <w:szCs w:val="20"/>
                <w14:ligatures w14:val="none"/>
              </w:rPr>
              <w:t>telefono Nr.</w:t>
            </w:r>
            <w:r w:rsidRPr="004C057B">
              <w:rPr>
                <w:rFonts w:ascii="Arial" w:eastAsia="Times New Roman" w:hAnsi="Arial" w:cs="Arial"/>
                <w:kern w:val="0"/>
                <w:sz w:val="20"/>
                <w:szCs w:val="20"/>
                <w14:ligatures w14:val="none"/>
              </w:rPr>
              <w:t xml:space="preserve">, </w:t>
            </w:r>
            <w:r w:rsidRPr="004C057B">
              <w:rPr>
                <w:rFonts w:ascii="Arial" w:eastAsia="Calibri" w:hAnsi="Arial" w:cs="Arial"/>
                <w:kern w:val="0"/>
                <w:sz w:val="20"/>
                <w:szCs w:val="20"/>
                <w14:ligatures w14:val="none"/>
              </w:rPr>
              <w:t>elektroninio pašto adresas</w:t>
            </w:r>
            <w:r w:rsidRPr="004C057B">
              <w:rPr>
                <w:rFonts w:ascii="Arial" w:eastAsia="Times New Roman" w:hAnsi="Arial" w:cs="Arial"/>
                <w:kern w:val="0"/>
                <w:sz w:val="20"/>
                <w:szCs w:val="20"/>
                <w14:ligatures w14:val="none"/>
              </w:rPr>
              <w:t>)</w:t>
            </w:r>
          </w:p>
        </w:tc>
        <w:tc>
          <w:tcPr>
            <w:tcW w:w="3402" w:type="dxa"/>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before="60" w:after="60" w:line="240" w:lineRule="auto"/>
              <w:jc w:val="both"/>
              <w:rPr>
                <w:rFonts w:ascii="Arial" w:eastAsia="Times New Roman" w:hAnsi="Arial" w:cs="Arial"/>
                <w:kern w:val="0"/>
                <w:sz w:val="20"/>
                <w:szCs w:val="20"/>
                <w14:ligatures w14:val="none"/>
              </w:rPr>
            </w:pPr>
          </w:p>
        </w:tc>
      </w:tr>
    </w:tbl>
    <w:p w:rsidR="004C057B" w:rsidRPr="004C057B" w:rsidRDefault="004C057B" w:rsidP="004C057B">
      <w:pPr>
        <w:tabs>
          <w:tab w:val="left" w:pos="567"/>
        </w:tabs>
        <w:spacing w:after="0" w:line="240" w:lineRule="auto"/>
        <w:contextualSpacing/>
        <w:jc w:val="both"/>
        <w:rPr>
          <w:rFonts w:ascii="Arial" w:eastAsia="Times New Roman" w:hAnsi="Arial" w:cs="Arial"/>
          <w:kern w:val="0"/>
          <w:sz w:val="20"/>
          <w:szCs w:val="20"/>
          <w14:ligatures w14:val="none"/>
        </w:rPr>
      </w:pPr>
    </w:p>
    <w:p w:rsidR="004C057B" w:rsidRPr="004C057B" w:rsidRDefault="004C057B" w:rsidP="004C057B">
      <w:pPr>
        <w:tabs>
          <w:tab w:val="left" w:pos="567"/>
        </w:tabs>
        <w:spacing w:after="0" w:line="240" w:lineRule="auto"/>
        <w:contextualSpacing/>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Šiuo pasiūlymu patvirtiname, kad:</w:t>
      </w:r>
    </w:p>
    <w:p w:rsidR="004C057B" w:rsidRPr="004C057B" w:rsidRDefault="004C057B" w:rsidP="004C057B">
      <w:pPr>
        <w:tabs>
          <w:tab w:val="left" w:pos="567"/>
        </w:tabs>
        <w:spacing w:after="0" w:line="240" w:lineRule="auto"/>
        <w:contextualSpacing/>
        <w:jc w:val="both"/>
        <w:rPr>
          <w:rFonts w:ascii="Arial" w:eastAsia="Times New Roman" w:hAnsi="Arial" w:cs="Arial"/>
          <w:kern w:val="0"/>
          <w:sz w:val="20"/>
          <w:szCs w:val="20"/>
          <w14:ligatures w14:val="none"/>
        </w:rPr>
      </w:pPr>
    </w:p>
    <w:p w:rsidR="004C057B" w:rsidRPr="004C057B" w:rsidRDefault="004C057B" w:rsidP="004C057B">
      <w:pPr>
        <w:tabs>
          <w:tab w:val="left" w:pos="284"/>
          <w:tab w:val="left" w:pos="426"/>
        </w:tabs>
        <w:spacing w:after="0" w:line="240" w:lineRule="auto"/>
        <w:contextualSpacing/>
        <w:jc w:val="both"/>
        <w:rPr>
          <w:rFonts w:ascii="Arial" w:eastAsia="Times New Roman" w:hAnsi="Arial" w:cs="Arial"/>
          <w:b/>
          <w:bCs/>
          <w:kern w:val="0"/>
          <w:sz w:val="20"/>
          <w:szCs w:val="20"/>
          <w14:ligatures w14:val="none"/>
        </w:rPr>
      </w:pPr>
      <w:r w:rsidRPr="004C057B">
        <w:rPr>
          <w:rFonts w:ascii="Arial" w:eastAsia="Times New Roman" w:hAnsi="Arial" w:cs="Arial"/>
          <w:kern w:val="0"/>
          <w:sz w:val="20"/>
          <w:szCs w:val="20"/>
          <w14:ligatures w14:val="none"/>
        </w:rPr>
        <w:t xml:space="preserve">1)   </w:t>
      </w:r>
      <w:r w:rsidRPr="004C057B">
        <w:rPr>
          <w:rFonts w:ascii="Arial" w:eastAsia="Times New Roman" w:hAnsi="Arial" w:cs="Arial"/>
          <w:b/>
          <w:bCs/>
          <w:kern w:val="0"/>
          <w:sz w:val="20"/>
          <w:szCs w:val="20"/>
          <w14:ligatures w14:val="none"/>
        </w:rPr>
        <w:t>sutinkame su visomis Pirkimo sąlygomis</w:t>
      </w:r>
      <w:r w:rsidRPr="004C057B">
        <w:rPr>
          <w:rFonts w:ascii="Arial" w:eastAsia="Times New Roman" w:hAnsi="Arial" w:cs="Arial"/>
          <w:kern w:val="0"/>
          <w:sz w:val="20"/>
          <w:szCs w:val="20"/>
          <w14:ligatures w14:val="none"/>
        </w:rPr>
        <w:t>, nustatytomis:</w:t>
      </w:r>
    </w:p>
    <w:p w:rsidR="004C057B" w:rsidRPr="004C057B" w:rsidRDefault="004C057B" w:rsidP="004C057B">
      <w:pPr>
        <w:tabs>
          <w:tab w:val="left" w:pos="284"/>
        </w:tabs>
        <w:spacing w:after="0" w:line="240" w:lineRule="auto"/>
        <w:contextualSpacing/>
        <w:jc w:val="both"/>
        <w:rPr>
          <w:rFonts w:ascii="Arial" w:eastAsia="Times New Roman" w:hAnsi="Arial" w:cs="Arial"/>
          <w:bCs/>
          <w:kern w:val="0"/>
          <w:sz w:val="20"/>
          <w:szCs w:val="20"/>
          <w14:ligatures w14:val="none"/>
        </w:rPr>
      </w:pPr>
      <w:r w:rsidRPr="004C057B">
        <w:rPr>
          <w:rFonts w:ascii="Arial" w:eastAsia="Times New Roman" w:hAnsi="Arial" w:cs="Arial"/>
          <w:bCs/>
          <w:kern w:val="0"/>
          <w:sz w:val="20"/>
          <w:szCs w:val="20"/>
          <w14:ligatures w14:val="none"/>
        </w:rPr>
        <w:t xml:space="preserve">      1.  šio Pirkimo sąlygose (kartu su priedais);</w:t>
      </w:r>
    </w:p>
    <w:p w:rsidR="004C057B" w:rsidRPr="004C057B" w:rsidRDefault="004C057B" w:rsidP="004C057B">
      <w:pPr>
        <w:tabs>
          <w:tab w:val="left" w:pos="284"/>
        </w:tabs>
        <w:spacing w:after="0" w:line="240" w:lineRule="auto"/>
        <w:contextualSpacing/>
        <w:jc w:val="both"/>
        <w:rPr>
          <w:rFonts w:ascii="Arial" w:eastAsia="Times New Roman" w:hAnsi="Arial" w:cs="Arial"/>
          <w:kern w:val="0"/>
          <w:sz w:val="20"/>
          <w:szCs w:val="20"/>
          <w14:ligatures w14:val="none"/>
        </w:rPr>
      </w:pPr>
      <w:r w:rsidRPr="004C057B">
        <w:rPr>
          <w:rFonts w:ascii="Arial" w:eastAsia="Times New Roman" w:hAnsi="Arial" w:cs="Arial"/>
          <w:bCs/>
          <w:kern w:val="0"/>
          <w:sz w:val="20"/>
          <w:szCs w:val="20"/>
          <w14:ligatures w14:val="none"/>
        </w:rPr>
        <w:t xml:space="preserve">      2.  skelbime apie Pirkimą;</w:t>
      </w:r>
    </w:p>
    <w:p w:rsidR="004C057B" w:rsidRPr="004C057B" w:rsidRDefault="004C057B" w:rsidP="004C057B">
      <w:pPr>
        <w:tabs>
          <w:tab w:val="left" w:pos="284"/>
          <w:tab w:val="left" w:pos="567"/>
        </w:tabs>
        <w:spacing w:after="0" w:line="240" w:lineRule="auto"/>
        <w:contextualSpacing/>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lastRenderedPageBreak/>
        <w:t xml:space="preserve">      3.  kituose Pirkimo dokumentuose (</w:t>
      </w:r>
      <w:r w:rsidRPr="004C057B">
        <w:rPr>
          <w:rFonts w:ascii="Arial" w:eastAsia="Times New Roman" w:hAnsi="Arial" w:cs="Arial"/>
          <w:kern w:val="0"/>
          <w:sz w:val="20"/>
          <w:szCs w:val="20"/>
          <w:u w:val="single"/>
          <w14:ligatures w14:val="none"/>
        </w:rPr>
        <w:t>kartu su visais jų paaiškinimais, patikslinimais, papildymais</w:t>
      </w:r>
      <w:r w:rsidRPr="004C057B">
        <w:rPr>
          <w:rFonts w:ascii="Arial" w:eastAsia="Times New Roman" w:hAnsi="Arial" w:cs="Arial"/>
          <w:kern w:val="0"/>
          <w:sz w:val="20"/>
          <w:szCs w:val="20"/>
          <w14:ligatures w14:val="none"/>
        </w:rPr>
        <w:t>);</w:t>
      </w:r>
    </w:p>
    <w:p w:rsidR="004C057B" w:rsidRPr="004C057B" w:rsidRDefault="004C057B" w:rsidP="004C057B">
      <w:pPr>
        <w:tabs>
          <w:tab w:val="left" w:pos="284"/>
        </w:tabs>
        <w:spacing w:after="0" w:line="240" w:lineRule="auto"/>
        <w:contextualSpacing/>
        <w:jc w:val="both"/>
        <w:rPr>
          <w:rFonts w:ascii="Arial" w:eastAsia="Times New Roman" w:hAnsi="Arial" w:cs="Arial"/>
          <w:kern w:val="0"/>
          <w:sz w:val="20"/>
          <w:szCs w:val="20"/>
          <w14:ligatures w14:val="none"/>
        </w:rPr>
      </w:pPr>
    </w:p>
    <w:p w:rsidR="004C057B" w:rsidRPr="004C057B" w:rsidRDefault="004C057B" w:rsidP="004C057B">
      <w:pPr>
        <w:spacing w:after="0" w:line="240" w:lineRule="auto"/>
        <w:contextualSpacing/>
        <w:rPr>
          <w:rFonts w:ascii="Arial" w:eastAsia="Times New Roman" w:hAnsi="Arial" w:cs="Arial"/>
          <w:b/>
          <w:bCs/>
          <w:kern w:val="0"/>
          <w:sz w:val="20"/>
          <w:szCs w:val="20"/>
          <w14:ligatures w14:val="none"/>
        </w:rPr>
      </w:pPr>
      <w:r w:rsidRPr="004C057B">
        <w:rPr>
          <w:rFonts w:ascii="Arial" w:eastAsia="Times New Roman" w:hAnsi="Arial" w:cs="Arial"/>
          <w:kern w:val="0"/>
          <w:sz w:val="20"/>
          <w:szCs w:val="20"/>
          <w14:ligatures w14:val="none"/>
        </w:rPr>
        <w:t xml:space="preserve">2)     </w:t>
      </w:r>
      <w:r w:rsidRPr="004C057B">
        <w:rPr>
          <w:rFonts w:ascii="Arial" w:eastAsia="Times New Roman" w:hAnsi="Arial" w:cs="Arial"/>
          <w:b/>
          <w:bCs/>
          <w:kern w:val="0"/>
          <w:sz w:val="20"/>
          <w:szCs w:val="20"/>
          <w14:ligatures w14:val="none"/>
        </w:rPr>
        <w:t>visos Pirkimo sąlygos yra aiškios ir suprantamos;</w:t>
      </w:r>
    </w:p>
    <w:p w:rsidR="004C057B" w:rsidRPr="004C057B" w:rsidRDefault="004C057B" w:rsidP="004C057B">
      <w:pPr>
        <w:spacing w:after="0" w:line="240" w:lineRule="auto"/>
        <w:contextualSpacing/>
        <w:rPr>
          <w:rFonts w:ascii="Arial" w:eastAsia="Times New Roman" w:hAnsi="Arial" w:cs="Arial"/>
          <w:kern w:val="0"/>
          <w:sz w:val="20"/>
          <w:szCs w:val="20"/>
          <w14:ligatures w14:val="none"/>
        </w:rPr>
      </w:pPr>
    </w:p>
    <w:p w:rsidR="004C057B" w:rsidRPr="004C057B" w:rsidRDefault="004C057B" w:rsidP="004C057B">
      <w:pPr>
        <w:tabs>
          <w:tab w:val="left" w:pos="426"/>
        </w:tabs>
        <w:spacing w:after="0" w:line="240" w:lineRule="auto"/>
        <w:contextualSpacing/>
        <w:jc w:val="both"/>
        <w:rPr>
          <w:rFonts w:ascii="Arial" w:eastAsia="Times New Roman" w:hAnsi="Arial" w:cs="Arial"/>
          <w:b/>
          <w:bCs/>
          <w:kern w:val="0"/>
          <w:sz w:val="20"/>
          <w:szCs w:val="20"/>
          <w14:ligatures w14:val="none"/>
        </w:rPr>
      </w:pPr>
      <w:r w:rsidRPr="004C057B">
        <w:rPr>
          <w:rFonts w:ascii="Arial" w:eastAsia="Times New Roman" w:hAnsi="Arial" w:cs="Arial"/>
          <w:kern w:val="0"/>
          <w:sz w:val="20"/>
          <w:szCs w:val="20"/>
          <w14:ligatures w14:val="none"/>
        </w:rPr>
        <w:t xml:space="preserve">3)  </w:t>
      </w:r>
      <w:r w:rsidRPr="004C057B">
        <w:rPr>
          <w:rFonts w:ascii="Arial" w:eastAsia="Times New Roman" w:hAnsi="Arial" w:cs="Arial"/>
          <w:b/>
          <w:bCs/>
          <w:kern w:val="0"/>
          <w:sz w:val="20"/>
          <w:szCs w:val="20"/>
          <w14:ligatures w14:val="none"/>
        </w:rPr>
        <w:t xml:space="preserve">siūlomas Pirkimo objektas atitinka </w:t>
      </w:r>
      <w:r w:rsidRPr="004C057B">
        <w:rPr>
          <w:rFonts w:ascii="Arial" w:eastAsia="Times New Roman" w:hAnsi="Arial" w:cs="Arial"/>
          <w:b/>
          <w:bCs/>
          <w:kern w:val="0"/>
          <w:sz w:val="20"/>
          <w:szCs w:val="20"/>
          <w:u w:val="single"/>
          <w14:ligatures w14:val="none"/>
        </w:rPr>
        <w:t>visus</w:t>
      </w:r>
      <w:r w:rsidRPr="004C057B">
        <w:rPr>
          <w:rFonts w:ascii="Arial" w:eastAsia="Times New Roman" w:hAnsi="Arial" w:cs="Arial"/>
          <w:b/>
          <w:bCs/>
          <w:kern w:val="0"/>
          <w:sz w:val="20"/>
          <w:szCs w:val="20"/>
          <w14:ligatures w14:val="none"/>
        </w:rPr>
        <w:t xml:space="preserve"> Techninėje specifikacijoje ir kituose Pirkimo dokumentuose nustatytus reikalavimus;</w:t>
      </w:r>
    </w:p>
    <w:p w:rsidR="004C057B" w:rsidRPr="004C057B" w:rsidRDefault="004C057B" w:rsidP="004C057B">
      <w:pPr>
        <w:spacing w:after="0" w:line="240" w:lineRule="auto"/>
        <w:contextualSpacing/>
        <w:rPr>
          <w:rFonts w:ascii="Arial" w:eastAsia="Times New Roman" w:hAnsi="Arial" w:cs="Arial"/>
          <w:b/>
          <w:bCs/>
          <w:kern w:val="0"/>
          <w:sz w:val="20"/>
          <w:szCs w:val="20"/>
          <w14:ligatures w14:val="none"/>
        </w:rPr>
      </w:pPr>
    </w:p>
    <w:p w:rsidR="004C057B" w:rsidRPr="004C057B" w:rsidRDefault="004C057B" w:rsidP="004C057B">
      <w:pPr>
        <w:tabs>
          <w:tab w:val="left" w:pos="1134"/>
        </w:tabs>
        <w:spacing w:after="0" w:line="240" w:lineRule="auto"/>
        <w:jc w:val="both"/>
        <w:rPr>
          <w:rFonts w:ascii="Arial" w:eastAsia="Times New Roman" w:hAnsi="Arial" w:cs="Arial"/>
          <w:b/>
          <w:bCs/>
          <w:kern w:val="0"/>
          <w:sz w:val="20"/>
          <w:szCs w:val="20"/>
          <w14:ligatures w14:val="none"/>
        </w:rPr>
      </w:pPr>
      <w:r w:rsidRPr="004C057B">
        <w:rPr>
          <w:rFonts w:ascii="Arial" w:eastAsia="Times New Roman" w:hAnsi="Arial" w:cs="Arial"/>
          <w:kern w:val="0"/>
          <w:sz w:val="20"/>
          <w:szCs w:val="20"/>
          <w14:ligatures w14:val="none"/>
        </w:rPr>
        <w:t>4)</w:t>
      </w:r>
      <w:r w:rsidRPr="004C057B">
        <w:rPr>
          <w:rFonts w:ascii="Arial" w:eastAsia="Times New Roman" w:hAnsi="Arial" w:cs="Arial"/>
          <w:b/>
          <w:bCs/>
          <w:kern w:val="0"/>
          <w:sz w:val="20"/>
          <w:szCs w:val="20"/>
          <w14:ligatures w14:val="none"/>
        </w:rPr>
        <w:t xml:space="preserve">     turime teisę nuomoti siūlomą (</w:t>
      </w:r>
      <w:r w:rsidRPr="004C057B">
        <w:rPr>
          <w:rFonts w:ascii="Arial" w:eastAsia="Times New Roman" w:hAnsi="Arial" w:cs="Arial"/>
          <w:b/>
          <w:bCs/>
          <w:i/>
          <w:iCs/>
          <w:kern w:val="0"/>
          <w:sz w:val="20"/>
          <w:szCs w:val="20"/>
          <w14:ligatures w14:val="none"/>
        </w:rPr>
        <w:t>−</w:t>
      </w:r>
      <w:proofErr w:type="spellStart"/>
      <w:r w:rsidRPr="004C057B">
        <w:rPr>
          <w:rFonts w:ascii="Arial" w:eastAsia="Times New Roman" w:hAnsi="Arial" w:cs="Arial"/>
          <w:b/>
          <w:bCs/>
          <w:kern w:val="0"/>
          <w:sz w:val="20"/>
          <w:szCs w:val="20"/>
          <w14:ligatures w14:val="none"/>
        </w:rPr>
        <w:t>as</w:t>
      </w:r>
      <w:proofErr w:type="spellEnd"/>
      <w:r w:rsidRPr="004C057B">
        <w:rPr>
          <w:rFonts w:ascii="Arial" w:eastAsia="Times New Roman" w:hAnsi="Arial" w:cs="Arial"/>
          <w:b/>
          <w:bCs/>
          <w:kern w:val="0"/>
          <w:sz w:val="20"/>
          <w:szCs w:val="20"/>
          <w14:ligatures w14:val="none"/>
        </w:rPr>
        <w:t xml:space="preserve">) </w:t>
      </w:r>
      <w:r w:rsidRPr="004C057B">
        <w:rPr>
          <w:rFonts w:ascii="Arial" w:eastAsia="Times New Roman" w:hAnsi="Arial" w:cs="Arial"/>
          <w:b/>
          <w:bCs/>
          <w:kern w:val="0"/>
          <w:sz w:val="20"/>
          <w:szCs w:val="20"/>
          <w:lang w:eastAsia="lt-LT"/>
          <w14:ligatures w14:val="none"/>
        </w:rPr>
        <w:t>vėjo elektrinę (</w:t>
      </w:r>
      <w:r w:rsidRPr="004C057B">
        <w:rPr>
          <w:rFonts w:ascii="Arial" w:eastAsia="Times New Roman" w:hAnsi="Arial" w:cs="Arial"/>
          <w:b/>
          <w:bCs/>
          <w:i/>
          <w:iCs/>
          <w:kern w:val="0"/>
          <w:sz w:val="20"/>
          <w:szCs w:val="20"/>
          <w14:ligatures w14:val="none"/>
        </w:rPr>
        <w:t>−</w:t>
      </w:r>
      <w:proofErr w:type="spellStart"/>
      <w:r w:rsidRPr="004C057B">
        <w:rPr>
          <w:rFonts w:ascii="Arial" w:eastAsia="Times New Roman" w:hAnsi="Arial" w:cs="Arial"/>
          <w:b/>
          <w:bCs/>
          <w:kern w:val="0"/>
          <w:sz w:val="20"/>
          <w:szCs w:val="20"/>
          <w:lang w:eastAsia="lt-LT"/>
          <w14:ligatures w14:val="none"/>
        </w:rPr>
        <w:t>es</w:t>
      </w:r>
      <w:proofErr w:type="spellEnd"/>
      <w:r w:rsidRPr="004C057B">
        <w:rPr>
          <w:rFonts w:ascii="Arial" w:eastAsia="Times New Roman" w:hAnsi="Arial" w:cs="Arial"/>
          <w:b/>
          <w:bCs/>
          <w:kern w:val="0"/>
          <w:sz w:val="20"/>
          <w:szCs w:val="20"/>
          <w:lang w:eastAsia="lt-LT"/>
          <w14:ligatures w14:val="none"/>
        </w:rPr>
        <w:t>) ir/ ar jos (</w:t>
      </w:r>
      <w:bookmarkStart w:id="5" w:name="_Hlk200752105"/>
      <w:r w:rsidRPr="004C057B">
        <w:rPr>
          <w:rFonts w:ascii="Arial" w:eastAsia="Times New Roman" w:hAnsi="Arial" w:cs="Arial"/>
          <w:b/>
          <w:bCs/>
          <w:i/>
          <w:iCs/>
          <w:kern w:val="0"/>
          <w:sz w:val="20"/>
          <w:szCs w:val="20"/>
          <w14:ligatures w14:val="none"/>
        </w:rPr>
        <w:t>−</w:t>
      </w:r>
      <w:bookmarkEnd w:id="5"/>
      <w:r w:rsidRPr="004C057B">
        <w:rPr>
          <w:rFonts w:ascii="Arial" w:eastAsia="Times New Roman" w:hAnsi="Arial" w:cs="Arial"/>
          <w:b/>
          <w:bCs/>
          <w:kern w:val="0"/>
          <w:sz w:val="20"/>
          <w:szCs w:val="20"/>
          <w:lang w:eastAsia="lt-LT"/>
          <w14:ligatures w14:val="none"/>
        </w:rPr>
        <w:t>ų) dalį (</w:t>
      </w:r>
      <w:r w:rsidRPr="004C057B">
        <w:rPr>
          <w:rFonts w:ascii="Arial" w:eastAsia="Times New Roman" w:hAnsi="Arial" w:cs="Arial"/>
          <w:b/>
          <w:bCs/>
          <w:i/>
          <w:iCs/>
          <w:kern w:val="0"/>
          <w:sz w:val="20"/>
          <w:szCs w:val="20"/>
          <w14:ligatures w14:val="none"/>
        </w:rPr>
        <w:t>−</w:t>
      </w:r>
      <w:proofErr w:type="spellStart"/>
      <w:r w:rsidRPr="004C057B">
        <w:rPr>
          <w:rFonts w:ascii="Arial" w:eastAsia="Times New Roman" w:hAnsi="Arial" w:cs="Arial"/>
          <w:b/>
          <w:bCs/>
          <w:kern w:val="0"/>
          <w:sz w:val="20"/>
          <w:szCs w:val="20"/>
          <w:lang w:eastAsia="lt-LT"/>
          <w14:ligatures w14:val="none"/>
        </w:rPr>
        <w:t>is</w:t>
      </w:r>
      <w:proofErr w:type="spellEnd"/>
      <w:r w:rsidRPr="004C057B">
        <w:rPr>
          <w:rFonts w:ascii="Arial" w:eastAsia="Times New Roman" w:hAnsi="Arial" w:cs="Arial"/>
          <w:b/>
          <w:bCs/>
          <w:kern w:val="0"/>
          <w:sz w:val="20"/>
          <w:szCs w:val="20"/>
          <w:lang w:eastAsia="lt-LT"/>
          <w14:ligatures w14:val="none"/>
        </w:rPr>
        <w:t>)</w:t>
      </w:r>
      <w:r w:rsidRPr="004C057B">
        <w:rPr>
          <w:rFonts w:ascii="Arial" w:eastAsia="Times New Roman" w:hAnsi="Arial" w:cs="Arial"/>
          <w:b/>
          <w:bCs/>
          <w:kern w:val="0"/>
          <w:sz w:val="20"/>
          <w:szCs w:val="20"/>
          <w14:ligatures w14:val="none"/>
        </w:rPr>
        <w:t xml:space="preserve">, </w:t>
      </w:r>
      <w:r w:rsidRPr="004C057B">
        <w:rPr>
          <w:rFonts w:ascii="Arial" w:eastAsia="Calibri" w:hAnsi="Arial" w:cs="Arial"/>
          <w:b/>
          <w:bCs/>
          <w:kern w:val="0"/>
          <w:sz w:val="20"/>
          <w:szCs w:val="20"/>
          <w14:ligatures w14:val="none"/>
        </w:rPr>
        <w:t xml:space="preserve">teikti </w:t>
      </w:r>
      <w:r w:rsidRPr="004C057B">
        <w:rPr>
          <w:rFonts w:ascii="Arial" w:eastAsia="Times New Roman" w:hAnsi="Arial" w:cs="Arial"/>
          <w:b/>
          <w:bCs/>
          <w:kern w:val="0"/>
          <w:sz w:val="20"/>
          <w:szCs w:val="20"/>
          <w:lang w:eastAsia="lt-LT"/>
          <w14:ligatures w14:val="none"/>
        </w:rPr>
        <w:t xml:space="preserve">su šios nuomos naudojimu </w:t>
      </w:r>
      <w:r w:rsidRPr="004C057B">
        <w:rPr>
          <w:rFonts w:ascii="Arial" w:eastAsia="Calibri" w:hAnsi="Arial" w:cs="Arial"/>
          <w:b/>
          <w:bCs/>
          <w:kern w:val="0"/>
          <w:sz w:val="20"/>
          <w:szCs w:val="20"/>
          <w14:ligatures w14:val="none"/>
        </w:rPr>
        <w:t xml:space="preserve">susijusias paslaugas Lietuvos Respublikoje, ši veikla nėra sustabdyta ir turime visus minėtą teisę patvirtinančius/ įrodančius galiojančius dokumentus </w:t>
      </w:r>
      <w:r w:rsidRPr="004C057B">
        <w:rPr>
          <w:rFonts w:ascii="Arial" w:eastAsia="Times New Roman" w:hAnsi="Arial" w:cs="Arial"/>
          <w:b/>
          <w:bCs/>
          <w:kern w:val="0"/>
          <w:sz w:val="20"/>
          <w:szCs w:val="20"/>
          <w14:ligatures w14:val="none"/>
        </w:rPr>
        <w:t>(</w:t>
      </w:r>
      <w:r w:rsidRPr="004C057B">
        <w:rPr>
          <w:rFonts w:ascii="Arial" w:eastAsia="Times New Roman" w:hAnsi="Arial" w:cs="Arial"/>
          <w:b/>
          <w:bCs/>
          <w:i/>
          <w:iCs/>
          <w:kern w:val="0"/>
          <w:sz w:val="20"/>
          <w:szCs w:val="20"/>
          <w14:ligatures w14:val="none"/>
        </w:rPr>
        <w:t>jei tokį (−</w:t>
      </w:r>
      <w:proofErr w:type="spellStart"/>
      <w:r w:rsidRPr="004C057B">
        <w:rPr>
          <w:rFonts w:ascii="Arial" w:eastAsia="Times New Roman" w:hAnsi="Arial" w:cs="Arial"/>
          <w:b/>
          <w:bCs/>
          <w:i/>
          <w:iCs/>
          <w:kern w:val="0"/>
          <w:sz w:val="20"/>
          <w:szCs w:val="20"/>
          <w14:ligatures w14:val="none"/>
        </w:rPr>
        <w:t>ius</w:t>
      </w:r>
      <w:proofErr w:type="spellEnd"/>
      <w:r w:rsidRPr="004C057B">
        <w:rPr>
          <w:rFonts w:ascii="Arial" w:eastAsia="Times New Roman" w:hAnsi="Arial" w:cs="Arial"/>
          <w:b/>
          <w:bCs/>
          <w:i/>
          <w:iCs/>
          <w:kern w:val="0"/>
          <w:sz w:val="20"/>
          <w:szCs w:val="20"/>
          <w14:ligatures w14:val="none"/>
        </w:rPr>
        <w:t>) dokumentą (−</w:t>
      </w:r>
      <w:proofErr w:type="spellStart"/>
      <w:r w:rsidRPr="004C057B">
        <w:rPr>
          <w:rFonts w:ascii="Arial" w:eastAsia="Times New Roman" w:hAnsi="Arial" w:cs="Arial"/>
          <w:b/>
          <w:bCs/>
          <w:i/>
          <w:iCs/>
          <w:kern w:val="0"/>
          <w:sz w:val="20"/>
          <w:szCs w:val="20"/>
          <w14:ligatures w14:val="none"/>
        </w:rPr>
        <w:t>us</w:t>
      </w:r>
      <w:proofErr w:type="spellEnd"/>
      <w:r w:rsidRPr="004C057B">
        <w:rPr>
          <w:rFonts w:ascii="Arial" w:eastAsia="Times New Roman" w:hAnsi="Arial" w:cs="Arial"/>
          <w:b/>
          <w:bCs/>
          <w:i/>
          <w:iCs/>
          <w:kern w:val="0"/>
          <w:sz w:val="20"/>
          <w:szCs w:val="20"/>
          <w14:ligatures w14:val="none"/>
        </w:rPr>
        <w:t>) privaloma turėti pagal Lietuvos Respublikoje galiojančius teisės aktus</w:t>
      </w:r>
      <w:r w:rsidRPr="004C057B">
        <w:rPr>
          <w:rFonts w:ascii="Arial" w:eastAsia="Times New Roman" w:hAnsi="Arial" w:cs="Arial"/>
          <w:b/>
          <w:bCs/>
          <w:kern w:val="0"/>
          <w:sz w:val="20"/>
          <w:szCs w:val="20"/>
          <w14:ligatures w14:val="none"/>
        </w:rPr>
        <w:t xml:space="preserve">), </w:t>
      </w:r>
      <w:r w:rsidRPr="004C057B">
        <w:rPr>
          <w:rFonts w:ascii="Arial" w:eastAsia="Calibri" w:hAnsi="Arial" w:cs="Arial"/>
          <w:b/>
          <w:bCs/>
          <w:kern w:val="0"/>
          <w:sz w:val="20"/>
          <w:szCs w:val="20"/>
          <w14:ligatures w14:val="none"/>
        </w:rPr>
        <w:t>kuriuos įsipareigojame pateikti perkančiajam subjektui, bet kuriuo su juo sudarytos Sutarties galiojimo laikotarpiu</w:t>
      </w:r>
      <w:r w:rsidRPr="004C057B">
        <w:rPr>
          <w:rFonts w:ascii="Arial" w:eastAsia="Times New Roman" w:hAnsi="Arial" w:cs="Arial"/>
          <w:b/>
          <w:bCs/>
          <w:kern w:val="0"/>
          <w:sz w:val="20"/>
          <w:szCs w:val="20"/>
          <w14:ligatures w14:val="none"/>
        </w:rPr>
        <w:t>;</w:t>
      </w:r>
    </w:p>
    <w:p w:rsidR="004C057B" w:rsidRPr="004C057B" w:rsidRDefault="004C057B" w:rsidP="004C057B">
      <w:pPr>
        <w:spacing w:after="0" w:line="240" w:lineRule="auto"/>
        <w:contextualSpacing/>
        <w:rPr>
          <w:rFonts w:ascii="Arial" w:eastAsia="Times New Roman" w:hAnsi="Arial" w:cs="Arial"/>
          <w:b/>
          <w:bCs/>
          <w:kern w:val="0"/>
          <w:sz w:val="20"/>
          <w:szCs w:val="20"/>
          <w14:ligatures w14:val="none"/>
        </w:rPr>
      </w:pPr>
    </w:p>
    <w:p w:rsidR="004C057B" w:rsidRPr="004C057B" w:rsidRDefault="004C057B" w:rsidP="004C057B">
      <w:pPr>
        <w:widowControl w:val="0"/>
        <w:tabs>
          <w:tab w:val="left" w:pos="284"/>
          <w:tab w:val="left" w:pos="426"/>
        </w:tabs>
        <w:suppressAutoHyphens/>
        <w:spacing w:after="240" w:line="240" w:lineRule="auto"/>
        <w:jc w:val="both"/>
        <w:rPr>
          <w:rFonts w:ascii="Arial" w:eastAsia="Times New Roman" w:hAnsi="Arial" w:cs="Arial"/>
          <w:kern w:val="0"/>
          <w:sz w:val="20"/>
          <w:szCs w:val="20"/>
          <w:lang w:eastAsia="lt-LT"/>
          <w14:ligatures w14:val="none"/>
        </w:rPr>
      </w:pPr>
      <w:r w:rsidRPr="004C057B">
        <w:rPr>
          <w:rFonts w:ascii="Arial" w:eastAsia="Times New Roman" w:hAnsi="Arial" w:cs="Arial"/>
          <w:kern w:val="0"/>
          <w:sz w:val="20"/>
          <w:szCs w:val="20"/>
          <w14:ligatures w14:val="none"/>
        </w:rPr>
        <w:t xml:space="preserve">5)  į 3 lentelėje nurodytą pasiūlymo kainą </w:t>
      </w:r>
      <w:r w:rsidRPr="004C057B">
        <w:rPr>
          <w:rFonts w:ascii="Arial" w:eastAsia="Times New Roman" w:hAnsi="Arial" w:cs="Arial"/>
          <w:b/>
          <w:bCs/>
          <w:kern w:val="0"/>
          <w:sz w:val="20"/>
          <w:szCs w:val="20"/>
          <w14:ligatures w14:val="none"/>
        </w:rPr>
        <w:t>įskaičiuotos visos išlaidos ir visi mokesčiai</w:t>
      </w:r>
      <w:r w:rsidRPr="004C057B">
        <w:rPr>
          <w:rFonts w:ascii="Arial" w:eastAsia="Times New Roman" w:hAnsi="Arial" w:cs="Arial"/>
          <w:kern w:val="0"/>
          <w:sz w:val="20"/>
          <w:szCs w:val="20"/>
          <w14:ligatures w14:val="none"/>
        </w:rPr>
        <w:t>, įskaitant ir elektroninių PVM sąskaitų faktūrų/ sąskaitų faktūrų pateikimą Perkančiajam subjektui, per Sąskaitų administravimo bendrąją informacinę sistemą (SABIS), ir prisiimame riziką už visas išlaidas, kurias teikdami pasiūlymą ir laikydamiesi Pirkimo dokumentuose nustatytų reikalavimų privalėjome įskaičiuoti į pasiūlymo kainą</w:t>
      </w:r>
      <w:r w:rsidRPr="004C057B">
        <w:rPr>
          <w:rFonts w:ascii="Arial" w:eastAsia="Times New Roman" w:hAnsi="Arial" w:cs="Arial"/>
          <w:kern w:val="0"/>
          <w:sz w:val="20"/>
          <w:szCs w:val="20"/>
          <w:lang w:eastAsia="lt-LT"/>
          <w14:ligatures w14:val="none"/>
        </w:rPr>
        <w:t xml:space="preserve">; </w:t>
      </w:r>
    </w:p>
    <w:p w:rsidR="004C057B" w:rsidRPr="004C057B" w:rsidRDefault="004C057B" w:rsidP="004C057B">
      <w:pPr>
        <w:tabs>
          <w:tab w:val="left" w:pos="567"/>
        </w:tabs>
        <w:spacing w:after="240" w:line="240" w:lineRule="auto"/>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6)  įsipareigojame laikytis visų pasiūlyme pateiktų ir Pirkimo dokumentuose nustatytų sąlygų, bei nesiimti jokių veiksmų, galinčių sutrukdyti pasiūlymo akceptavimui ar Sutarties pasirašymui ir įsipareigojimui;</w:t>
      </w:r>
    </w:p>
    <w:p w:rsidR="004C057B" w:rsidRPr="004C057B" w:rsidRDefault="004C057B" w:rsidP="004C057B">
      <w:pPr>
        <w:tabs>
          <w:tab w:val="left" w:pos="567"/>
        </w:tabs>
        <w:spacing w:after="0" w:line="240" w:lineRule="auto"/>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 xml:space="preserve">7)  jeigu pasiūlymas bus pripažintas laimėjusiu, tai tokiu atveju sutinkame per Perkančiojo subjekto nurodytą terminą </w:t>
      </w:r>
      <w:r w:rsidRPr="004C057B">
        <w:rPr>
          <w:rFonts w:ascii="Arial" w:eastAsia="Times New Roman" w:hAnsi="Arial" w:cs="Arial"/>
          <w:b/>
          <w:bCs/>
          <w:kern w:val="0"/>
          <w:sz w:val="20"/>
          <w:szCs w:val="20"/>
          <w14:ligatures w14:val="none"/>
        </w:rPr>
        <w:t>sudaryti sutartį su perkančiuoju subjektu bei jos vykdymui paskirti tik tokią teisę turinčius asmenis</w:t>
      </w:r>
      <w:r w:rsidRPr="004C057B">
        <w:rPr>
          <w:rFonts w:ascii="Arial" w:eastAsia="Times New Roman" w:hAnsi="Arial" w:cs="Arial"/>
          <w:kern w:val="0"/>
          <w:sz w:val="20"/>
          <w:szCs w:val="20"/>
          <w14:ligatures w14:val="none"/>
        </w:rPr>
        <w:t>.</w:t>
      </w:r>
    </w:p>
    <w:p w:rsidR="004C057B" w:rsidRPr="004C057B" w:rsidRDefault="004C057B" w:rsidP="004C057B">
      <w:pPr>
        <w:keepNext/>
        <w:spacing w:before="60" w:after="60" w:line="240" w:lineRule="auto"/>
        <w:outlineLvl w:val="0"/>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 xml:space="preserve"> </w:t>
      </w:r>
    </w:p>
    <w:p w:rsidR="004C057B" w:rsidRPr="004C057B" w:rsidRDefault="004C057B" w:rsidP="004C057B">
      <w:pPr>
        <w:numPr>
          <w:ilvl w:val="0"/>
          <w:numId w:val="5"/>
        </w:numPr>
        <w:spacing w:after="0" w:line="240" w:lineRule="auto"/>
        <w:contextualSpacing/>
        <w:jc w:val="center"/>
        <w:rPr>
          <w:rFonts w:ascii="Times New Roman" w:eastAsia="Times New Roman" w:hAnsi="Times New Roman" w:cs="Times New Roman"/>
          <w:b/>
          <w:bCs/>
          <w:kern w:val="0"/>
          <w:sz w:val="24"/>
          <w:szCs w:val="24"/>
          <w14:ligatures w14:val="none"/>
        </w:rPr>
      </w:pPr>
      <w:r w:rsidRPr="004C057B">
        <w:rPr>
          <w:rFonts w:ascii="Times New Roman" w:eastAsia="Times New Roman" w:hAnsi="Times New Roman" w:cs="Times New Roman"/>
          <w:b/>
          <w:bCs/>
          <w:kern w:val="0"/>
          <w:sz w:val="24"/>
          <w:szCs w:val="24"/>
          <w14:ligatures w14:val="none"/>
        </w:rPr>
        <w:t>PASIŪLYMO OBJEKTAS IR KAINA</w:t>
      </w:r>
    </w:p>
    <w:p w:rsidR="004C057B" w:rsidRPr="004C057B" w:rsidRDefault="004C057B" w:rsidP="004C057B">
      <w:pPr>
        <w:spacing w:after="0" w:line="240" w:lineRule="auto"/>
        <w:ind w:left="1080"/>
        <w:contextualSpacing/>
        <w:rPr>
          <w:rFonts w:ascii="Times New Roman" w:eastAsia="Times New Roman" w:hAnsi="Times New Roman" w:cs="Times New Roman"/>
          <w:b/>
          <w:bCs/>
          <w:kern w:val="0"/>
          <w:sz w:val="24"/>
          <w:szCs w:val="24"/>
          <w14:ligatures w14:val="none"/>
        </w:rPr>
      </w:pPr>
    </w:p>
    <w:p w:rsidR="004C057B" w:rsidRPr="004C057B" w:rsidRDefault="004C057B" w:rsidP="004C057B">
      <w:pPr>
        <w:spacing w:after="0"/>
        <w:ind w:firstLine="709"/>
        <w:contextualSpacing/>
        <w:jc w:val="both"/>
        <w:rPr>
          <w:rFonts w:ascii="Arial" w:eastAsia="Times New Roman" w:hAnsi="Arial" w:cs="Arial"/>
          <w:kern w:val="0"/>
          <w:sz w:val="20"/>
          <w:szCs w:val="20"/>
          <w:lang w:eastAsia="lt-LT"/>
          <w14:ligatures w14:val="none"/>
        </w:rPr>
      </w:pPr>
      <w:r w:rsidRPr="004C057B">
        <w:rPr>
          <w:rFonts w:ascii="Arial" w:eastAsia="Times New Roman" w:hAnsi="Arial" w:cs="Arial"/>
          <w:kern w:val="0"/>
          <w:sz w:val="20"/>
          <w:szCs w:val="20"/>
          <w:lang w:eastAsia="lt-LT"/>
          <w14:ligatures w14:val="none"/>
        </w:rPr>
        <w:t>Perkančiajam subjektui siūlome šios (</w:t>
      </w:r>
      <w:r w:rsidRPr="004C057B">
        <w:rPr>
          <w:rFonts w:ascii="Arial" w:eastAsia="Times New Roman" w:hAnsi="Arial" w:cs="Arial"/>
          <w:i/>
          <w:iCs/>
          <w:kern w:val="0"/>
          <w:sz w:val="20"/>
          <w:szCs w:val="20"/>
          <w14:ligatures w14:val="none"/>
        </w:rPr>
        <w:t>−</w:t>
      </w:r>
      <w:proofErr w:type="spellStart"/>
      <w:r w:rsidRPr="004C057B">
        <w:rPr>
          <w:rFonts w:ascii="Arial" w:eastAsia="Times New Roman" w:hAnsi="Arial" w:cs="Arial"/>
          <w:kern w:val="0"/>
          <w:sz w:val="20"/>
          <w:szCs w:val="20"/>
          <w:lang w:eastAsia="lt-LT"/>
          <w14:ligatures w14:val="none"/>
        </w:rPr>
        <w:t>ių</w:t>
      </w:r>
      <w:proofErr w:type="spellEnd"/>
      <w:r w:rsidRPr="004C057B">
        <w:rPr>
          <w:rFonts w:ascii="Arial" w:eastAsia="Times New Roman" w:hAnsi="Arial" w:cs="Arial"/>
          <w:kern w:val="0"/>
          <w:sz w:val="20"/>
          <w:szCs w:val="20"/>
          <w:lang w:eastAsia="lt-LT"/>
          <w14:ligatures w14:val="none"/>
        </w:rPr>
        <w:t>) vėjo elektrinės (</w:t>
      </w:r>
      <w:r w:rsidRPr="004C057B">
        <w:rPr>
          <w:rFonts w:ascii="Arial" w:eastAsia="Times New Roman" w:hAnsi="Arial" w:cs="Arial"/>
          <w:i/>
          <w:iCs/>
          <w:kern w:val="0"/>
          <w:sz w:val="20"/>
          <w:szCs w:val="20"/>
          <w14:ligatures w14:val="none"/>
        </w:rPr>
        <w:t>−</w:t>
      </w:r>
      <w:proofErr w:type="spellStart"/>
      <w:r w:rsidRPr="004C057B">
        <w:rPr>
          <w:rFonts w:ascii="Arial" w:eastAsia="Times New Roman" w:hAnsi="Arial" w:cs="Arial"/>
          <w:kern w:val="0"/>
          <w:sz w:val="20"/>
          <w:szCs w:val="20"/>
          <w:lang w:eastAsia="lt-LT"/>
          <w14:ligatures w14:val="none"/>
        </w:rPr>
        <w:t>ių</w:t>
      </w:r>
      <w:proofErr w:type="spellEnd"/>
      <w:r w:rsidRPr="004C057B">
        <w:rPr>
          <w:rFonts w:ascii="Arial" w:eastAsia="Times New Roman" w:hAnsi="Arial" w:cs="Arial"/>
          <w:kern w:val="0"/>
          <w:sz w:val="20"/>
          <w:szCs w:val="20"/>
          <w:lang w:eastAsia="lt-LT"/>
          <w14:ligatures w14:val="none"/>
        </w:rPr>
        <w:t>) ir/ ar jos (</w:t>
      </w:r>
      <w:r w:rsidRPr="004C057B">
        <w:rPr>
          <w:rFonts w:ascii="Arial" w:eastAsia="Times New Roman" w:hAnsi="Arial" w:cs="Arial"/>
          <w:i/>
          <w:iCs/>
          <w:kern w:val="0"/>
          <w:sz w:val="20"/>
          <w:szCs w:val="20"/>
          <w14:ligatures w14:val="none"/>
        </w:rPr>
        <w:t>−</w:t>
      </w:r>
      <w:r w:rsidRPr="004C057B">
        <w:rPr>
          <w:rFonts w:ascii="Arial" w:eastAsia="Times New Roman" w:hAnsi="Arial" w:cs="Arial"/>
          <w:kern w:val="0"/>
          <w:sz w:val="20"/>
          <w:szCs w:val="20"/>
          <w:lang w:eastAsia="lt-LT"/>
          <w14:ligatures w14:val="none"/>
        </w:rPr>
        <w:t>ų) dalies (</w:t>
      </w:r>
      <w:bookmarkStart w:id="6" w:name="_Hlk200708885"/>
      <w:r w:rsidRPr="004C057B">
        <w:rPr>
          <w:rFonts w:ascii="Arial" w:eastAsia="Times New Roman" w:hAnsi="Arial" w:cs="Arial"/>
          <w:i/>
          <w:iCs/>
          <w:kern w:val="0"/>
          <w:sz w:val="20"/>
          <w:szCs w:val="20"/>
          <w14:ligatures w14:val="none"/>
        </w:rPr>
        <w:t>−</w:t>
      </w:r>
      <w:bookmarkEnd w:id="6"/>
      <w:proofErr w:type="spellStart"/>
      <w:r w:rsidRPr="004C057B">
        <w:rPr>
          <w:rFonts w:ascii="Arial" w:eastAsia="Times New Roman" w:hAnsi="Arial" w:cs="Arial"/>
          <w:kern w:val="0"/>
          <w:sz w:val="20"/>
          <w:szCs w:val="20"/>
          <w:lang w:eastAsia="lt-LT"/>
          <w14:ligatures w14:val="none"/>
        </w:rPr>
        <w:t>ių</w:t>
      </w:r>
      <w:proofErr w:type="spellEnd"/>
      <w:r w:rsidRPr="004C057B">
        <w:rPr>
          <w:rFonts w:ascii="Arial" w:eastAsia="Times New Roman" w:hAnsi="Arial" w:cs="Arial"/>
          <w:kern w:val="0"/>
          <w:sz w:val="20"/>
          <w:szCs w:val="20"/>
          <w:lang w:eastAsia="lt-LT"/>
          <w14:ligatures w14:val="none"/>
        </w:rPr>
        <w:t>) nuomą (įskaitant aptarnavimo ir priežiūros paslaugas):</w:t>
      </w: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r w:rsidRPr="004C057B">
        <w:rPr>
          <w:rFonts w:ascii="Arial" w:eastAsia="Times New Roman" w:hAnsi="Arial" w:cs="Arial"/>
          <w:kern w:val="0"/>
          <w:sz w:val="20"/>
          <w:szCs w:val="20"/>
          <w:lang w:eastAsia="lt-LT"/>
          <w14:ligatures w14:val="none"/>
        </w:rPr>
        <w:t>2 lentelė</w:t>
      </w:r>
    </w:p>
    <w:tbl>
      <w:tblPr>
        <w:tblStyle w:val="Lentelstinklelis12"/>
        <w:tblW w:w="5000" w:type="pct"/>
        <w:tblLayout w:type="fixed"/>
        <w:tblLook w:val="04A0" w:firstRow="1" w:lastRow="0" w:firstColumn="1" w:lastColumn="0" w:noHBand="0" w:noVBand="1"/>
      </w:tblPr>
      <w:tblGrid>
        <w:gridCol w:w="947"/>
        <w:gridCol w:w="4655"/>
        <w:gridCol w:w="4020"/>
      </w:tblGrid>
      <w:tr w:rsidR="004C057B" w:rsidRPr="004C057B" w:rsidTr="004447A6">
        <w:trPr>
          <w:trHeight w:val="453"/>
        </w:trPr>
        <w:tc>
          <w:tcPr>
            <w:tcW w:w="492" w:type="pct"/>
            <w:shd w:val="clear" w:color="auto" w:fill="D9E2F3"/>
            <w:vAlign w:val="center"/>
          </w:tcPr>
          <w:p w:rsidR="004C057B" w:rsidRPr="004C057B" w:rsidRDefault="004C057B" w:rsidP="004C057B">
            <w:pPr>
              <w:widowControl w:val="0"/>
              <w:autoSpaceDE w:val="0"/>
              <w:autoSpaceDN w:val="0"/>
              <w:adjustRightInd w:val="0"/>
              <w:ind w:firstLine="28"/>
              <w:rPr>
                <w:rFonts w:ascii="Arial" w:eastAsia="Times New Roman" w:hAnsi="Arial" w:cs="Arial"/>
                <w:b/>
                <w:bCs/>
                <w:sz w:val="20"/>
                <w:szCs w:val="20"/>
                <w:lang w:eastAsia="lt-LT"/>
              </w:rPr>
            </w:pPr>
            <w:r w:rsidRPr="004C057B">
              <w:rPr>
                <w:rFonts w:ascii="Arial" w:eastAsia="Times New Roman" w:hAnsi="Arial" w:cs="Arial"/>
                <w:b/>
                <w:bCs/>
                <w:sz w:val="20"/>
                <w:szCs w:val="20"/>
                <w:lang w:eastAsia="lt-LT"/>
              </w:rPr>
              <w:t>Eil. Nr.</w:t>
            </w:r>
          </w:p>
        </w:tc>
        <w:tc>
          <w:tcPr>
            <w:tcW w:w="4508" w:type="pct"/>
            <w:gridSpan w:val="2"/>
            <w:shd w:val="clear" w:color="auto" w:fill="D9E2F3"/>
            <w:vAlign w:val="center"/>
          </w:tcPr>
          <w:p w:rsidR="004C057B" w:rsidRPr="004C057B" w:rsidRDefault="004C057B" w:rsidP="004C057B">
            <w:pPr>
              <w:widowControl w:val="0"/>
              <w:autoSpaceDE w:val="0"/>
              <w:autoSpaceDN w:val="0"/>
              <w:adjustRightInd w:val="0"/>
              <w:ind w:firstLine="720"/>
              <w:rPr>
                <w:rFonts w:ascii="Arial" w:eastAsia="Times New Roman" w:hAnsi="Arial" w:cs="Arial"/>
                <w:b/>
                <w:bCs/>
                <w:sz w:val="20"/>
                <w:szCs w:val="20"/>
                <w:lang w:eastAsia="lt-LT"/>
              </w:rPr>
            </w:pPr>
            <w:r w:rsidRPr="004C057B">
              <w:rPr>
                <w:rFonts w:ascii="Arial" w:eastAsia="Times New Roman" w:hAnsi="Arial" w:cs="Arial"/>
                <w:b/>
                <w:bCs/>
                <w:sz w:val="20"/>
                <w:szCs w:val="20"/>
                <w:lang w:eastAsia="lt-LT"/>
              </w:rPr>
              <w:t>Vėjo elektrinės (</w:t>
            </w:r>
            <w:r w:rsidRPr="004C057B">
              <w:rPr>
                <w:rFonts w:ascii="Arial" w:eastAsia="Times New Roman" w:hAnsi="Arial" w:cs="Arial"/>
                <w:b/>
                <w:bCs/>
                <w:i/>
                <w:iCs/>
                <w:sz w:val="20"/>
                <w:szCs w:val="20"/>
              </w:rPr>
              <w:t>−</w:t>
            </w:r>
            <w:proofErr w:type="spellStart"/>
            <w:r w:rsidRPr="004C057B">
              <w:rPr>
                <w:rFonts w:ascii="Arial" w:eastAsia="Times New Roman" w:hAnsi="Arial" w:cs="Arial"/>
                <w:b/>
                <w:bCs/>
                <w:sz w:val="20"/>
                <w:szCs w:val="20"/>
                <w:lang w:eastAsia="lt-LT"/>
              </w:rPr>
              <w:t>ių</w:t>
            </w:r>
            <w:proofErr w:type="spellEnd"/>
            <w:r w:rsidRPr="004C057B">
              <w:rPr>
                <w:rFonts w:ascii="Arial" w:eastAsia="Times New Roman" w:hAnsi="Arial" w:cs="Arial"/>
                <w:b/>
                <w:bCs/>
                <w:sz w:val="20"/>
                <w:szCs w:val="20"/>
                <w:lang w:eastAsia="lt-LT"/>
              </w:rPr>
              <w:t>) ir/ ar jos (</w:t>
            </w:r>
            <w:r w:rsidRPr="004C057B">
              <w:rPr>
                <w:rFonts w:ascii="Arial" w:eastAsia="Times New Roman" w:hAnsi="Arial" w:cs="Arial"/>
                <w:b/>
                <w:bCs/>
                <w:i/>
                <w:iCs/>
                <w:sz w:val="20"/>
                <w:szCs w:val="20"/>
              </w:rPr>
              <w:t>−</w:t>
            </w:r>
            <w:r w:rsidRPr="004C057B">
              <w:rPr>
                <w:rFonts w:ascii="Arial" w:eastAsia="Times New Roman" w:hAnsi="Arial" w:cs="Arial"/>
                <w:b/>
                <w:bCs/>
                <w:sz w:val="20"/>
                <w:szCs w:val="20"/>
                <w:lang w:eastAsia="lt-LT"/>
              </w:rPr>
              <w:t xml:space="preserve">ų) dalies </w:t>
            </w:r>
            <w:r w:rsidRPr="004C057B">
              <w:rPr>
                <w:rFonts w:ascii="Arial" w:eastAsia="Times New Roman" w:hAnsi="Arial" w:cs="Arial"/>
                <w:sz w:val="20"/>
                <w:szCs w:val="20"/>
                <w:lang w:eastAsia="lt-LT"/>
              </w:rPr>
              <w:t>(</w:t>
            </w:r>
            <w:r w:rsidRPr="004C057B">
              <w:rPr>
                <w:rFonts w:ascii="Arial" w:eastAsia="Times New Roman" w:hAnsi="Arial" w:cs="Arial"/>
                <w:b/>
                <w:bCs/>
                <w:i/>
                <w:iCs/>
                <w:sz w:val="20"/>
                <w:szCs w:val="20"/>
              </w:rPr>
              <w:t>−</w:t>
            </w:r>
            <w:proofErr w:type="spellStart"/>
            <w:r w:rsidRPr="004C057B">
              <w:rPr>
                <w:rFonts w:ascii="Arial" w:eastAsia="Times New Roman" w:hAnsi="Arial" w:cs="Arial"/>
                <w:sz w:val="20"/>
                <w:szCs w:val="20"/>
                <w:lang w:eastAsia="lt-LT"/>
              </w:rPr>
              <w:t>i</w:t>
            </w:r>
            <w:r w:rsidRPr="004C057B">
              <w:rPr>
                <w:rFonts w:ascii="Arial" w:eastAsia="Times New Roman" w:hAnsi="Arial" w:cs="Arial"/>
                <w:b/>
                <w:bCs/>
                <w:sz w:val="20"/>
                <w:szCs w:val="20"/>
                <w:lang w:eastAsia="lt-LT"/>
              </w:rPr>
              <w:t>ų</w:t>
            </w:r>
            <w:proofErr w:type="spellEnd"/>
            <w:r w:rsidRPr="004C057B">
              <w:rPr>
                <w:rFonts w:ascii="Arial" w:eastAsia="Times New Roman" w:hAnsi="Arial" w:cs="Arial"/>
                <w:b/>
                <w:bCs/>
                <w:sz w:val="20"/>
                <w:szCs w:val="20"/>
                <w:lang w:eastAsia="lt-LT"/>
              </w:rPr>
              <w:t xml:space="preserve">) aprašymas </w:t>
            </w:r>
            <w:r w:rsidRPr="004C057B">
              <w:rPr>
                <w:rFonts w:ascii="Arial" w:eastAsia="Times New Roman" w:hAnsi="Arial" w:cs="Arial"/>
                <w:b/>
                <w:bCs/>
                <w:sz w:val="20"/>
                <w:szCs w:val="20"/>
                <w:vertAlign w:val="superscript"/>
                <w:lang w:eastAsia="lt-LT"/>
              </w:rPr>
              <w:footnoteReference w:id="2"/>
            </w:r>
          </w:p>
        </w:tc>
      </w:tr>
      <w:tr w:rsidR="004C057B" w:rsidRPr="004C057B" w:rsidTr="004447A6">
        <w:trPr>
          <w:trHeight w:val="220"/>
        </w:trPr>
        <w:tc>
          <w:tcPr>
            <w:tcW w:w="492" w:type="pct"/>
            <w:shd w:val="clear" w:color="auto" w:fill="D9E2F3"/>
            <w:vAlign w:val="center"/>
          </w:tcPr>
          <w:p w:rsidR="004C057B" w:rsidRPr="004C057B" w:rsidRDefault="004C057B" w:rsidP="004C057B">
            <w:pPr>
              <w:widowControl w:val="0"/>
              <w:autoSpaceDE w:val="0"/>
              <w:autoSpaceDN w:val="0"/>
              <w:adjustRightInd w:val="0"/>
              <w:jc w:val="center"/>
              <w:rPr>
                <w:rFonts w:ascii="Arial" w:eastAsia="Times New Roman" w:hAnsi="Arial" w:cs="Arial"/>
                <w:i/>
                <w:iCs/>
                <w:sz w:val="20"/>
                <w:szCs w:val="20"/>
                <w:lang w:eastAsia="lt-LT"/>
              </w:rPr>
            </w:pPr>
            <w:r w:rsidRPr="004C057B">
              <w:rPr>
                <w:rFonts w:ascii="Arial" w:eastAsia="Times New Roman" w:hAnsi="Arial" w:cs="Arial"/>
                <w:i/>
                <w:iCs/>
                <w:sz w:val="20"/>
                <w:szCs w:val="20"/>
                <w:lang w:eastAsia="lt-LT"/>
              </w:rPr>
              <w:t>1</w:t>
            </w:r>
          </w:p>
        </w:tc>
        <w:tc>
          <w:tcPr>
            <w:tcW w:w="2419" w:type="pct"/>
            <w:shd w:val="clear" w:color="auto" w:fill="D9E2F3"/>
            <w:vAlign w:val="center"/>
          </w:tcPr>
          <w:p w:rsidR="004C057B" w:rsidRPr="004C057B" w:rsidRDefault="004C057B" w:rsidP="004C057B">
            <w:pPr>
              <w:widowControl w:val="0"/>
              <w:autoSpaceDE w:val="0"/>
              <w:autoSpaceDN w:val="0"/>
              <w:adjustRightInd w:val="0"/>
              <w:jc w:val="center"/>
              <w:rPr>
                <w:rFonts w:ascii="Arial" w:eastAsia="Times New Roman" w:hAnsi="Arial" w:cs="Arial"/>
                <w:i/>
                <w:iCs/>
                <w:sz w:val="20"/>
                <w:szCs w:val="20"/>
                <w:lang w:eastAsia="lt-LT"/>
              </w:rPr>
            </w:pPr>
            <w:r w:rsidRPr="004C057B">
              <w:rPr>
                <w:rFonts w:ascii="Arial" w:eastAsia="Times New Roman" w:hAnsi="Arial" w:cs="Arial"/>
                <w:i/>
                <w:iCs/>
                <w:sz w:val="20"/>
                <w:szCs w:val="20"/>
                <w:lang w:eastAsia="lt-LT"/>
              </w:rPr>
              <w:t>2</w:t>
            </w:r>
          </w:p>
        </w:tc>
        <w:tc>
          <w:tcPr>
            <w:tcW w:w="2089" w:type="pct"/>
            <w:shd w:val="clear" w:color="auto" w:fill="D9E2F3"/>
          </w:tcPr>
          <w:p w:rsidR="004C057B" w:rsidRPr="004C057B" w:rsidRDefault="004C057B" w:rsidP="004C057B">
            <w:pPr>
              <w:widowControl w:val="0"/>
              <w:autoSpaceDE w:val="0"/>
              <w:autoSpaceDN w:val="0"/>
              <w:adjustRightInd w:val="0"/>
              <w:jc w:val="center"/>
              <w:rPr>
                <w:rFonts w:ascii="Arial" w:eastAsia="Times New Roman" w:hAnsi="Arial" w:cs="Arial"/>
                <w:i/>
                <w:iCs/>
                <w:sz w:val="20"/>
                <w:szCs w:val="20"/>
                <w:lang w:eastAsia="lt-LT"/>
              </w:rPr>
            </w:pPr>
            <w:r w:rsidRPr="004C057B">
              <w:rPr>
                <w:rFonts w:ascii="Arial" w:eastAsia="Times New Roman" w:hAnsi="Arial" w:cs="Arial"/>
                <w:i/>
                <w:iCs/>
                <w:sz w:val="20"/>
                <w:szCs w:val="20"/>
                <w:lang w:eastAsia="lt-LT"/>
              </w:rPr>
              <w:t>3</w:t>
            </w:r>
          </w:p>
        </w:tc>
      </w:tr>
      <w:tr w:rsidR="004C057B" w:rsidRPr="004C057B" w:rsidTr="004447A6">
        <w:trPr>
          <w:trHeight w:val="510"/>
        </w:trPr>
        <w:tc>
          <w:tcPr>
            <w:tcW w:w="492" w:type="pct"/>
            <w:vAlign w:val="center"/>
          </w:tcPr>
          <w:p w:rsidR="004C057B" w:rsidRPr="004C057B" w:rsidRDefault="004C057B" w:rsidP="004C057B">
            <w:pPr>
              <w:widowControl w:val="0"/>
              <w:autoSpaceDE w:val="0"/>
              <w:autoSpaceDN w:val="0"/>
              <w:adjustRightInd w:val="0"/>
              <w:jc w:val="center"/>
              <w:rPr>
                <w:rFonts w:ascii="Arial" w:eastAsia="Times New Roman" w:hAnsi="Arial" w:cs="Arial"/>
                <w:sz w:val="20"/>
                <w:szCs w:val="20"/>
                <w:lang w:eastAsia="lt-LT"/>
              </w:rPr>
            </w:pPr>
            <w:r w:rsidRPr="004C057B">
              <w:rPr>
                <w:rFonts w:ascii="Arial" w:eastAsia="Times New Roman" w:hAnsi="Arial" w:cs="Arial"/>
                <w:sz w:val="20"/>
                <w:szCs w:val="20"/>
                <w:lang w:eastAsia="lt-LT"/>
              </w:rPr>
              <w:t>1.</w:t>
            </w:r>
          </w:p>
        </w:tc>
        <w:tc>
          <w:tcPr>
            <w:tcW w:w="2419" w:type="pct"/>
            <w:vAlign w:val="center"/>
          </w:tcPr>
          <w:p w:rsidR="004C057B" w:rsidRPr="004C057B" w:rsidRDefault="004C057B" w:rsidP="004C057B">
            <w:pPr>
              <w:widowControl w:val="0"/>
              <w:autoSpaceDE w:val="0"/>
              <w:autoSpaceDN w:val="0"/>
              <w:adjustRightInd w:val="0"/>
              <w:rPr>
                <w:rFonts w:ascii="Arial" w:eastAsia="Times New Roman" w:hAnsi="Arial" w:cs="Arial"/>
                <w:sz w:val="20"/>
                <w:szCs w:val="20"/>
                <w:lang w:eastAsia="lt-LT"/>
              </w:rPr>
            </w:pPr>
            <w:r w:rsidRPr="004C057B">
              <w:rPr>
                <w:rFonts w:ascii="Arial" w:eastAsia="Times New Roman" w:hAnsi="Arial" w:cs="Arial"/>
                <w:sz w:val="20"/>
                <w:szCs w:val="20"/>
                <w:lang w:eastAsia="lt-LT"/>
              </w:rPr>
              <w:t>Adresas (</w:t>
            </w:r>
            <w:r w:rsidRPr="004C057B">
              <w:rPr>
                <w:rFonts w:ascii="Arial" w:eastAsia="Times New Roman" w:hAnsi="Arial" w:cs="Arial"/>
                <w:i/>
                <w:iCs/>
                <w:sz w:val="20"/>
                <w:szCs w:val="20"/>
              </w:rPr>
              <w:t>−</w:t>
            </w:r>
            <w:r w:rsidRPr="004C057B">
              <w:rPr>
                <w:rFonts w:ascii="Arial" w:eastAsia="Times New Roman" w:hAnsi="Arial" w:cs="Arial"/>
                <w:sz w:val="20"/>
                <w:szCs w:val="20"/>
                <w:lang w:eastAsia="lt-LT"/>
              </w:rPr>
              <w:t>ai), kuriame (</w:t>
            </w:r>
            <w:r w:rsidRPr="004C057B">
              <w:rPr>
                <w:rFonts w:ascii="Arial" w:eastAsia="Times New Roman" w:hAnsi="Arial" w:cs="Arial"/>
                <w:i/>
                <w:iCs/>
                <w:sz w:val="20"/>
                <w:szCs w:val="20"/>
              </w:rPr>
              <w:t>−</w:t>
            </w:r>
            <w:proofErr w:type="spellStart"/>
            <w:r w:rsidRPr="004C057B">
              <w:rPr>
                <w:rFonts w:ascii="Arial" w:eastAsia="Times New Roman" w:hAnsi="Arial" w:cs="Arial"/>
                <w:sz w:val="20"/>
                <w:szCs w:val="20"/>
                <w:lang w:eastAsia="lt-LT"/>
              </w:rPr>
              <w:t>iuose</w:t>
            </w:r>
            <w:proofErr w:type="spellEnd"/>
            <w:r w:rsidRPr="004C057B">
              <w:rPr>
                <w:rFonts w:ascii="Arial" w:eastAsia="Times New Roman" w:hAnsi="Arial" w:cs="Arial"/>
                <w:sz w:val="20"/>
                <w:szCs w:val="20"/>
                <w:lang w:eastAsia="lt-LT"/>
              </w:rPr>
              <w:t>) yra vėjo elektrinė (</w:t>
            </w:r>
            <w:r w:rsidRPr="004C057B">
              <w:rPr>
                <w:rFonts w:ascii="Arial" w:eastAsia="Times New Roman" w:hAnsi="Arial" w:cs="Arial"/>
                <w:i/>
                <w:iCs/>
                <w:sz w:val="20"/>
                <w:szCs w:val="20"/>
              </w:rPr>
              <w:t>−</w:t>
            </w:r>
            <w:r w:rsidRPr="004C057B">
              <w:rPr>
                <w:rFonts w:ascii="Arial" w:eastAsia="Times New Roman" w:hAnsi="Arial" w:cs="Arial"/>
                <w:sz w:val="20"/>
                <w:szCs w:val="20"/>
                <w:lang w:eastAsia="lt-LT"/>
              </w:rPr>
              <w:t>ės) ir / ar jos (</w:t>
            </w:r>
            <w:r w:rsidRPr="004C057B">
              <w:rPr>
                <w:rFonts w:ascii="Arial" w:eastAsia="Times New Roman" w:hAnsi="Arial" w:cs="Arial"/>
                <w:i/>
                <w:iCs/>
                <w:sz w:val="20"/>
                <w:szCs w:val="20"/>
              </w:rPr>
              <w:t>−</w:t>
            </w:r>
            <w:r w:rsidRPr="004C057B">
              <w:rPr>
                <w:rFonts w:ascii="Arial" w:eastAsia="Times New Roman" w:hAnsi="Arial" w:cs="Arial"/>
                <w:sz w:val="20"/>
                <w:szCs w:val="20"/>
                <w:lang w:eastAsia="lt-LT"/>
              </w:rPr>
              <w:t>ų) dalis (</w:t>
            </w:r>
            <w:r w:rsidRPr="004C057B">
              <w:rPr>
                <w:rFonts w:ascii="Arial" w:eastAsia="Times New Roman" w:hAnsi="Arial" w:cs="Arial"/>
                <w:i/>
                <w:iCs/>
                <w:sz w:val="20"/>
                <w:szCs w:val="20"/>
              </w:rPr>
              <w:t>−</w:t>
            </w:r>
            <w:proofErr w:type="spellStart"/>
            <w:r w:rsidRPr="004C057B">
              <w:rPr>
                <w:rFonts w:ascii="Arial" w:eastAsia="Times New Roman" w:hAnsi="Arial" w:cs="Arial"/>
                <w:sz w:val="20"/>
                <w:szCs w:val="20"/>
                <w:lang w:eastAsia="lt-LT"/>
              </w:rPr>
              <w:t>ys</w:t>
            </w:r>
            <w:proofErr w:type="spellEnd"/>
            <w:r w:rsidRPr="004C057B">
              <w:rPr>
                <w:rFonts w:ascii="Arial" w:eastAsia="Times New Roman" w:hAnsi="Arial" w:cs="Arial"/>
                <w:sz w:val="20"/>
                <w:szCs w:val="20"/>
                <w:lang w:eastAsia="lt-LT"/>
              </w:rPr>
              <w:t>)</w:t>
            </w:r>
          </w:p>
        </w:tc>
        <w:tc>
          <w:tcPr>
            <w:tcW w:w="2089" w:type="pct"/>
          </w:tcPr>
          <w:p w:rsidR="004C057B" w:rsidRPr="004C057B" w:rsidRDefault="004C057B" w:rsidP="004C057B">
            <w:pPr>
              <w:widowControl w:val="0"/>
              <w:autoSpaceDE w:val="0"/>
              <w:autoSpaceDN w:val="0"/>
              <w:adjustRightInd w:val="0"/>
              <w:rPr>
                <w:rFonts w:ascii="Arial" w:eastAsia="Times New Roman" w:hAnsi="Arial" w:cs="Arial"/>
                <w:sz w:val="20"/>
                <w:szCs w:val="20"/>
                <w:lang w:eastAsia="lt-LT"/>
              </w:rPr>
            </w:pPr>
          </w:p>
        </w:tc>
      </w:tr>
      <w:tr w:rsidR="004C057B" w:rsidRPr="004C057B" w:rsidTr="004447A6">
        <w:trPr>
          <w:trHeight w:val="418"/>
        </w:trPr>
        <w:tc>
          <w:tcPr>
            <w:tcW w:w="492" w:type="pct"/>
            <w:vAlign w:val="center"/>
          </w:tcPr>
          <w:p w:rsidR="004C057B" w:rsidRPr="004C057B" w:rsidRDefault="004C057B" w:rsidP="004C057B">
            <w:pPr>
              <w:widowControl w:val="0"/>
              <w:autoSpaceDE w:val="0"/>
              <w:autoSpaceDN w:val="0"/>
              <w:adjustRightInd w:val="0"/>
              <w:jc w:val="center"/>
              <w:rPr>
                <w:rFonts w:ascii="Arial" w:eastAsia="Times New Roman" w:hAnsi="Arial" w:cs="Arial"/>
                <w:sz w:val="20"/>
                <w:szCs w:val="20"/>
                <w:lang w:eastAsia="lt-LT"/>
              </w:rPr>
            </w:pPr>
            <w:r w:rsidRPr="004C057B">
              <w:rPr>
                <w:rFonts w:ascii="Arial" w:eastAsia="Times New Roman" w:hAnsi="Arial" w:cs="Arial"/>
                <w:sz w:val="20"/>
                <w:szCs w:val="20"/>
                <w:lang w:eastAsia="lt-LT"/>
              </w:rPr>
              <w:t>2.</w:t>
            </w:r>
          </w:p>
        </w:tc>
        <w:tc>
          <w:tcPr>
            <w:tcW w:w="2419" w:type="pct"/>
            <w:vAlign w:val="center"/>
          </w:tcPr>
          <w:p w:rsidR="004C057B" w:rsidRPr="004C057B" w:rsidRDefault="004C057B" w:rsidP="004C057B">
            <w:pPr>
              <w:widowControl w:val="0"/>
              <w:autoSpaceDE w:val="0"/>
              <w:autoSpaceDN w:val="0"/>
              <w:adjustRightInd w:val="0"/>
              <w:rPr>
                <w:rFonts w:ascii="Arial" w:eastAsia="Times New Roman" w:hAnsi="Arial" w:cs="Arial"/>
                <w:sz w:val="20"/>
                <w:szCs w:val="20"/>
                <w:lang w:eastAsia="lt-LT"/>
              </w:rPr>
            </w:pPr>
            <w:r w:rsidRPr="004C057B">
              <w:rPr>
                <w:rFonts w:ascii="Arial" w:eastAsia="Times New Roman" w:hAnsi="Arial" w:cs="Arial"/>
                <w:sz w:val="20"/>
                <w:szCs w:val="20"/>
                <w:lang w:eastAsia="lt-LT"/>
              </w:rPr>
              <w:t>Žemės sklypo (</w:t>
            </w:r>
            <w:r w:rsidRPr="004C057B">
              <w:rPr>
                <w:rFonts w:ascii="Arial" w:eastAsia="Times New Roman" w:hAnsi="Arial" w:cs="Arial"/>
                <w:i/>
                <w:iCs/>
                <w:sz w:val="20"/>
                <w:szCs w:val="20"/>
              </w:rPr>
              <w:t>−</w:t>
            </w:r>
            <w:r w:rsidRPr="004C057B">
              <w:rPr>
                <w:rFonts w:ascii="Arial" w:eastAsia="Times New Roman" w:hAnsi="Arial" w:cs="Arial"/>
                <w:sz w:val="20"/>
                <w:szCs w:val="20"/>
                <w:lang w:eastAsia="lt-LT"/>
              </w:rPr>
              <w:t>ų) unikalus (</w:t>
            </w:r>
            <w:r w:rsidRPr="004C057B">
              <w:rPr>
                <w:rFonts w:ascii="Arial" w:eastAsia="Times New Roman" w:hAnsi="Arial" w:cs="Arial"/>
                <w:i/>
                <w:iCs/>
                <w:sz w:val="20"/>
                <w:szCs w:val="20"/>
              </w:rPr>
              <w:t>−</w:t>
            </w:r>
            <w:proofErr w:type="spellStart"/>
            <w:r w:rsidRPr="004C057B">
              <w:rPr>
                <w:rFonts w:ascii="Arial" w:eastAsia="Times New Roman" w:hAnsi="Arial" w:cs="Arial"/>
                <w:sz w:val="20"/>
                <w:szCs w:val="20"/>
                <w:lang w:eastAsia="lt-LT"/>
              </w:rPr>
              <w:t>ūs</w:t>
            </w:r>
            <w:proofErr w:type="spellEnd"/>
            <w:r w:rsidRPr="004C057B">
              <w:rPr>
                <w:rFonts w:ascii="Arial" w:eastAsia="Times New Roman" w:hAnsi="Arial" w:cs="Arial"/>
                <w:sz w:val="20"/>
                <w:szCs w:val="20"/>
                <w:lang w:eastAsia="lt-LT"/>
              </w:rPr>
              <w:t>) Nr., kuriame (</w:t>
            </w:r>
            <w:r w:rsidRPr="004C057B">
              <w:rPr>
                <w:rFonts w:ascii="Arial" w:eastAsia="Times New Roman" w:hAnsi="Arial" w:cs="Arial"/>
                <w:i/>
                <w:iCs/>
                <w:sz w:val="20"/>
                <w:szCs w:val="20"/>
              </w:rPr>
              <w:t>−</w:t>
            </w:r>
            <w:proofErr w:type="spellStart"/>
            <w:r w:rsidRPr="004C057B">
              <w:rPr>
                <w:rFonts w:ascii="Arial" w:eastAsia="Times New Roman" w:hAnsi="Arial" w:cs="Arial"/>
                <w:sz w:val="20"/>
                <w:szCs w:val="20"/>
                <w:lang w:eastAsia="lt-LT"/>
              </w:rPr>
              <w:t>iuose</w:t>
            </w:r>
            <w:proofErr w:type="spellEnd"/>
            <w:r w:rsidRPr="004C057B">
              <w:rPr>
                <w:rFonts w:ascii="Arial" w:eastAsia="Times New Roman" w:hAnsi="Arial" w:cs="Arial"/>
                <w:sz w:val="20"/>
                <w:szCs w:val="20"/>
                <w:lang w:eastAsia="lt-LT"/>
              </w:rPr>
              <w:t>) yra vėjo elektrinė (</w:t>
            </w:r>
            <w:r w:rsidRPr="004C057B">
              <w:rPr>
                <w:rFonts w:ascii="Arial" w:eastAsia="Times New Roman" w:hAnsi="Arial" w:cs="Arial"/>
                <w:i/>
                <w:iCs/>
                <w:sz w:val="20"/>
                <w:szCs w:val="20"/>
              </w:rPr>
              <w:t>−</w:t>
            </w:r>
            <w:r w:rsidRPr="004C057B">
              <w:rPr>
                <w:rFonts w:ascii="Arial" w:eastAsia="Times New Roman" w:hAnsi="Arial" w:cs="Arial"/>
                <w:sz w:val="20"/>
                <w:szCs w:val="20"/>
                <w:lang w:eastAsia="lt-LT"/>
              </w:rPr>
              <w:t>ės) ir / ar jos (</w:t>
            </w:r>
            <w:r w:rsidRPr="004C057B">
              <w:rPr>
                <w:rFonts w:ascii="Arial" w:eastAsia="Times New Roman" w:hAnsi="Arial" w:cs="Arial"/>
                <w:i/>
                <w:iCs/>
                <w:sz w:val="20"/>
                <w:szCs w:val="20"/>
              </w:rPr>
              <w:t>−</w:t>
            </w:r>
            <w:r w:rsidRPr="004C057B">
              <w:rPr>
                <w:rFonts w:ascii="Arial" w:eastAsia="Times New Roman" w:hAnsi="Arial" w:cs="Arial"/>
                <w:sz w:val="20"/>
                <w:szCs w:val="20"/>
                <w:lang w:eastAsia="lt-LT"/>
              </w:rPr>
              <w:t>ų) dalis (</w:t>
            </w:r>
            <w:r w:rsidRPr="004C057B">
              <w:rPr>
                <w:rFonts w:ascii="Arial" w:eastAsia="Times New Roman" w:hAnsi="Arial" w:cs="Arial"/>
                <w:i/>
                <w:iCs/>
                <w:sz w:val="20"/>
                <w:szCs w:val="20"/>
              </w:rPr>
              <w:t>−</w:t>
            </w:r>
            <w:proofErr w:type="spellStart"/>
            <w:r w:rsidRPr="004C057B">
              <w:rPr>
                <w:rFonts w:ascii="Arial" w:eastAsia="Times New Roman" w:hAnsi="Arial" w:cs="Arial"/>
                <w:sz w:val="20"/>
                <w:szCs w:val="20"/>
                <w:lang w:eastAsia="lt-LT"/>
              </w:rPr>
              <w:t>ys</w:t>
            </w:r>
            <w:proofErr w:type="spellEnd"/>
            <w:r w:rsidRPr="004C057B">
              <w:rPr>
                <w:rFonts w:ascii="Arial" w:eastAsia="Times New Roman" w:hAnsi="Arial" w:cs="Arial"/>
                <w:sz w:val="20"/>
                <w:szCs w:val="20"/>
                <w:lang w:eastAsia="lt-LT"/>
              </w:rPr>
              <w:t>)</w:t>
            </w:r>
          </w:p>
        </w:tc>
        <w:tc>
          <w:tcPr>
            <w:tcW w:w="2089" w:type="pct"/>
          </w:tcPr>
          <w:p w:rsidR="004C057B" w:rsidRPr="004C057B" w:rsidRDefault="004C057B" w:rsidP="004C057B">
            <w:pPr>
              <w:widowControl w:val="0"/>
              <w:autoSpaceDE w:val="0"/>
              <w:autoSpaceDN w:val="0"/>
              <w:adjustRightInd w:val="0"/>
              <w:rPr>
                <w:rFonts w:ascii="Arial" w:eastAsia="Times New Roman" w:hAnsi="Arial" w:cs="Arial"/>
                <w:sz w:val="20"/>
                <w:szCs w:val="20"/>
                <w:lang w:eastAsia="lt-LT"/>
              </w:rPr>
            </w:pPr>
          </w:p>
        </w:tc>
      </w:tr>
      <w:tr w:rsidR="004C057B" w:rsidRPr="004C057B" w:rsidTr="004447A6">
        <w:trPr>
          <w:trHeight w:val="398"/>
        </w:trPr>
        <w:tc>
          <w:tcPr>
            <w:tcW w:w="492" w:type="pct"/>
            <w:vAlign w:val="center"/>
          </w:tcPr>
          <w:p w:rsidR="004C057B" w:rsidRPr="004C057B" w:rsidRDefault="004C057B" w:rsidP="004C057B">
            <w:pPr>
              <w:widowControl w:val="0"/>
              <w:autoSpaceDE w:val="0"/>
              <w:autoSpaceDN w:val="0"/>
              <w:adjustRightInd w:val="0"/>
              <w:jc w:val="center"/>
              <w:rPr>
                <w:rFonts w:ascii="Arial" w:eastAsia="Times New Roman" w:hAnsi="Arial" w:cs="Arial"/>
                <w:sz w:val="20"/>
                <w:szCs w:val="20"/>
                <w:lang w:eastAsia="lt-LT"/>
              </w:rPr>
            </w:pPr>
            <w:r w:rsidRPr="004C057B">
              <w:rPr>
                <w:rFonts w:ascii="Arial" w:eastAsia="Times New Roman" w:hAnsi="Arial" w:cs="Arial"/>
                <w:sz w:val="20"/>
                <w:szCs w:val="20"/>
                <w:lang w:eastAsia="lt-LT"/>
              </w:rPr>
              <w:t>3.</w:t>
            </w:r>
          </w:p>
        </w:tc>
        <w:tc>
          <w:tcPr>
            <w:tcW w:w="2419" w:type="pct"/>
            <w:vAlign w:val="center"/>
          </w:tcPr>
          <w:p w:rsidR="004C057B" w:rsidRPr="004C057B" w:rsidRDefault="004C057B" w:rsidP="004C057B">
            <w:pPr>
              <w:widowControl w:val="0"/>
              <w:autoSpaceDE w:val="0"/>
              <w:autoSpaceDN w:val="0"/>
              <w:adjustRightInd w:val="0"/>
              <w:rPr>
                <w:rFonts w:ascii="Arial" w:eastAsia="Times New Roman" w:hAnsi="Arial" w:cs="Arial"/>
                <w:sz w:val="20"/>
                <w:szCs w:val="20"/>
                <w:lang w:eastAsia="lt-LT"/>
              </w:rPr>
            </w:pPr>
            <w:r w:rsidRPr="004C057B">
              <w:rPr>
                <w:rFonts w:ascii="Arial" w:eastAsia="Times New Roman" w:hAnsi="Arial" w:cs="Arial"/>
                <w:sz w:val="20"/>
                <w:szCs w:val="20"/>
                <w:lang w:eastAsia="lt-LT"/>
              </w:rPr>
              <w:t>Vėjo elektrinė (</w:t>
            </w:r>
            <w:r w:rsidRPr="004C057B">
              <w:rPr>
                <w:rFonts w:ascii="Arial" w:eastAsia="Times New Roman" w:hAnsi="Arial" w:cs="Arial"/>
                <w:i/>
                <w:iCs/>
                <w:sz w:val="20"/>
                <w:szCs w:val="20"/>
              </w:rPr>
              <w:t>−</w:t>
            </w:r>
            <w:r w:rsidRPr="004C057B">
              <w:rPr>
                <w:rFonts w:ascii="Arial" w:eastAsia="Times New Roman" w:hAnsi="Arial" w:cs="Arial"/>
                <w:sz w:val="20"/>
                <w:szCs w:val="20"/>
                <w:lang w:eastAsia="lt-LT"/>
              </w:rPr>
              <w:t>ės) gamintojas (</w:t>
            </w:r>
            <w:r w:rsidRPr="004C057B">
              <w:rPr>
                <w:rFonts w:ascii="Arial" w:eastAsia="Times New Roman" w:hAnsi="Arial" w:cs="Arial"/>
                <w:i/>
                <w:iCs/>
                <w:sz w:val="20"/>
                <w:szCs w:val="20"/>
              </w:rPr>
              <w:t>−</w:t>
            </w:r>
            <w:r w:rsidRPr="004C057B">
              <w:rPr>
                <w:rFonts w:ascii="Arial" w:eastAsia="Times New Roman" w:hAnsi="Arial" w:cs="Arial"/>
                <w:sz w:val="20"/>
                <w:szCs w:val="20"/>
                <w:lang w:eastAsia="lt-LT"/>
              </w:rPr>
              <w:t>ai), modelis (</w:t>
            </w:r>
            <w:r w:rsidRPr="004C057B">
              <w:rPr>
                <w:rFonts w:ascii="Arial" w:eastAsia="Times New Roman" w:hAnsi="Arial" w:cs="Arial"/>
                <w:i/>
                <w:iCs/>
                <w:sz w:val="20"/>
                <w:szCs w:val="20"/>
              </w:rPr>
              <w:t>−</w:t>
            </w:r>
            <w:proofErr w:type="spellStart"/>
            <w:r w:rsidRPr="004C057B">
              <w:rPr>
                <w:rFonts w:ascii="Arial" w:eastAsia="Times New Roman" w:hAnsi="Arial" w:cs="Arial"/>
                <w:sz w:val="20"/>
                <w:szCs w:val="20"/>
                <w:lang w:eastAsia="lt-LT"/>
              </w:rPr>
              <w:t>iai</w:t>
            </w:r>
            <w:proofErr w:type="spellEnd"/>
            <w:r w:rsidRPr="004C057B">
              <w:rPr>
                <w:rFonts w:ascii="Arial" w:eastAsia="Times New Roman" w:hAnsi="Arial" w:cs="Arial"/>
                <w:sz w:val="20"/>
                <w:szCs w:val="20"/>
                <w:lang w:eastAsia="lt-LT"/>
              </w:rPr>
              <w:t>), el. galia (</w:t>
            </w:r>
            <w:r w:rsidRPr="004C057B">
              <w:rPr>
                <w:rFonts w:ascii="Arial" w:eastAsia="Times New Roman" w:hAnsi="Arial" w:cs="Arial"/>
                <w:i/>
                <w:iCs/>
                <w:sz w:val="20"/>
                <w:szCs w:val="20"/>
              </w:rPr>
              <w:t>−</w:t>
            </w:r>
            <w:proofErr w:type="spellStart"/>
            <w:r w:rsidRPr="004C057B">
              <w:rPr>
                <w:rFonts w:ascii="Arial" w:eastAsia="Times New Roman" w:hAnsi="Arial" w:cs="Arial"/>
                <w:sz w:val="20"/>
                <w:szCs w:val="20"/>
                <w:lang w:eastAsia="lt-LT"/>
              </w:rPr>
              <w:t>ios</w:t>
            </w:r>
            <w:proofErr w:type="spellEnd"/>
            <w:r w:rsidRPr="004C057B">
              <w:rPr>
                <w:rFonts w:ascii="Arial" w:eastAsia="Times New Roman" w:hAnsi="Arial" w:cs="Arial"/>
                <w:sz w:val="20"/>
                <w:szCs w:val="20"/>
                <w:lang w:eastAsia="lt-LT"/>
              </w:rPr>
              <w:t>)</w:t>
            </w:r>
          </w:p>
        </w:tc>
        <w:tc>
          <w:tcPr>
            <w:tcW w:w="2089" w:type="pct"/>
          </w:tcPr>
          <w:p w:rsidR="004C057B" w:rsidRPr="004C057B" w:rsidRDefault="004C057B" w:rsidP="004C057B">
            <w:pPr>
              <w:widowControl w:val="0"/>
              <w:autoSpaceDE w:val="0"/>
              <w:autoSpaceDN w:val="0"/>
              <w:adjustRightInd w:val="0"/>
              <w:rPr>
                <w:rFonts w:ascii="Arial" w:eastAsia="Times New Roman" w:hAnsi="Arial" w:cs="Arial"/>
                <w:sz w:val="20"/>
                <w:szCs w:val="20"/>
                <w:lang w:eastAsia="lt-LT"/>
              </w:rPr>
            </w:pPr>
          </w:p>
        </w:tc>
      </w:tr>
    </w:tbl>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keepNext/>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r w:rsidRPr="004C057B">
        <w:rPr>
          <w:rFonts w:ascii="Arial" w:eastAsia="Times New Roman" w:hAnsi="Arial" w:cs="Arial"/>
          <w:kern w:val="0"/>
          <w:sz w:val="20"/>
          <w:szCs w:val="20"/>
          <w:lang w:eastAsia="lt-LT"/>
          <w14:ligatures w14:val="none"/>
        </w:rPr>
        <w:t>3 lentelė</w:t>
      </w:r>
    </w:p>
    <w:tbl>
      <w:tblPr>
        <w:tblW w:w="0" w:type="auto"/>
        <w:jc w:val="center"/>
        <w:tblLook w:val="04A0" w:firstRow="1" w:lastRow="0" w:firstColumn="1" w:lastColumn="0" w:noHBand="0" w:noVBand="1"/>
      </w:tblPr>
      <w:tblGrid>
        <w:gridCol w:w="553"/>
        <w:gridCol w:w="6073"/>
        <w:gridCol w:w="1536"/>
        <w:gridCol w:w="1460"/>
      </w:tblGrid>
      <w:tr w:rsidR="004C057B" w:rsidRPr="004C057B" w:rsidTr="004447A6">
        <w:trPr>
          <w:trHeight w:val="864"/>
          <w:jc w:val="center"/>
        </w:trPr>
        <w:tc>
          <w:tcPr>
            <w:tcW w:w="562" w:type="dxa"/>
            <w:tcBorders>
              <w:top w:val="single" w:sz="4" w:space="0" w:color="auto"/>
              <w:left w:val="single" w:sz="4" w:space="0" w:color="auto"/>
              <w:bottom w:val="single" w:sz="4" w:space="0" w:color="auto"/>
              <w:right w:val="single" w:sz="4" w:space="0" w:color="auto"/>
            </w:tcBorders>
            <w:shd w:val="clear" w:color="auto" w:fill="D9E2F3"/>
            <w:hideMark/>
          </w:tcPr>
          <w:p w:rsidR="004C057B" w:rsidRPr="004C057B" w:rsidRDefault="004C057B" w:rsidP="004C057B">
            <w:pPr>
              <w:spacing w:after="0" w:line="240" w:lineRule="auto"/>
              <w:jc w:val="center"/>
              <w:rPr>
                <w:rFonts w:ascii="Arial" w:eastAsia="Times New Roman" w:hAnsi="Arial" w:cs="Arial"/>
                <w:b/>
                <w:bCs/>
                <w:color w:val="000000"/>
                <w:kern w:val="0"/>
                <w:sz w:val="20"/>
                <w:szCs w:val="20"/>
                <w:lang w:eastAsia="lt-LT"/>
                <w14:ligatures w14:val="none"/>
              </w:rPr>
            </w:pPr>
            <w:r w:rsidRPr="004C057B">
              <w:rPr>
                <w:rFonts w:ascii="Arial" w:eastAsia="Times New Roman" w:hAnsi="Arial" w:cs="Arial"/>
                <w:b/>
                <w:bCs/>
                <w:color w:val="000000"/>
                <w:kern w:val="0"/>
                <w:sz w:val="20"/>
                <w:szCs w:val="20"/>
                <w:lang w:eastAsia="lt-LT"/>
                <w14:ligatures w14:val="none"/>
              </w:rPr>
              <w:t>Eil.</w:t>
            </w:r>
            <w:r w:rsidRPr="004C057B">
              <w:rPr>
                <w:rFonts w:ascii="Arial" w:eastAsia="Times New Roman" w:hAnsi="Arial" w:cs="Arial"/>
                <w:b/>
                <w:bCs/>
                <w:color w:val="000000"/>
                <w:kern w:val="0"/>
                <w:sz w:val="20"/>
                <w:szCs w:val="20"/>
                <w:lang w:eastAsia="lt-LT"/>
                <w14:ligatures w14:val="none"/>
              </w:rPr>
              <w:br/>
              <w:t>Nr.</w:t>
            </w:r>
          </w:p>
        </w:tc>
        <w:tc>
          <w:tcPr>
            <w:tcW w:w="6237" w:type="dxa"/>
            <w:tcBorders>
              <w:top w:val="single" w:sz="4" w:space="0" w:color="auto"/>
              <w:left w:val="nil"/>
              <w:bottom w:val="single" w:sz="4" w:space="0" w:color="auto"/>
              <w:right w:val="single" w:sz="4" w:space="0" w:color="auto"/>
            </w:tcBorders>
            <w:shd w:val="clear" w:color="auto" w:fill="D9E2F3"/>
            <w:noWrap/>
            <w:hideMark/>
          </w:tcPr>
          <w:p w:rsidR="004C057B" w:rsidRPr="004C057B" w:rsidRDefault="004C057B" w:rsidP="004C057B">
            <w:pPr>
              <w:spacing w:after="0" w:line="240" w:lineRule="auto"/>
              <w:jc w:val="center"/>
              <w:rPr>
                <w:rFonts w:ascii="Arial" w:eastAsia="Times New Roman" w:hAnsi="Arial" w:cs="Arial"/>
                <w:b/>
                <w:bCs/>
                <w:color w:val="000000"/>
                <w:kern w:val="0"/>
                <w:sz w:val="20"/>
                <w:szCs w:val="20"/>
                <w:lang w:eastAsia="lt-LT"/>
                <w14:ligatures w14:val="none"/>
              </w:rPr>
            </w:pPr>
            <w:r w:rsidRPr="004C057B">
              <w:rPr>
                <w:rFonts w:ascii="Arial" w:eastAsia="Times New Roman" w:hAnsi="Arial" w:cs="Arial"/>
                <w:b/>
                <w:bCs/>
                <w:color w:val="000000"/>
                <w:kern w:val="0"/>
                <w:sz w:val="20"/>
                <w:szCs w:val="20"/>
                <w:lang w:eastAsia="lt-LT"/>
                <w14:ligatures w14:val="none"/>
              </w:rPr>
              <w:t>Perkančiojo subjekto objektai</w:t>
            </w:r>
          </w:p>
        </w:tc>
        <w:tc>
          <w:tcPr>
            <w:tcW w:w="1573" w:type="dxa"/>
            <w:tcBorders>
              <w:top w:val="single" w:sz="4" w:space="0" w:color="auto"/>
              <w:left w:val="nil"/>
              <w:bottom w:val="single" w:sz="4" w:space="0" w:color="auto"/>
              <w:right w:val="single" w:sz="4" w:space="0" w:color="auto"/>
            </w:tcBorders>
            <w:shd w:val="clear" w:color="auto" w:fill="D9E2F3"/>
            <w:hideMark/>
          </w:tcPr>
          <w:p w:rsidR="004C057B" w:rsidRPr="004C057B" w:rsidRDefault="004C057B" w:rsidP="004C057B">
            <w:pPr>
              <w:spacing w:after="0" w:line="240" w:lineRule="auto"/>
              <w:rPr>
                <w:rFonts w:ascii="Arial" w:eastAsia="Times New Roman" w:hAnsi="Arial" w:cs="Arial"/>
                <w:b/>
                <w:bCs/>
                <w:color w:val="000000"/>
                <w:kern w:val="0"/>
                <w:sz w:val="20"/>
                <w:szCs w:val="20"/>
                <w:lang w:eastAsia="lt-LT"/>
                <w14:ligatures w14:val="none"/>
              </w:rPr>
            </w:pPr>
            <w:r w:rsidRPr="004C057B">
              <w:rPr>
                <w:rFonts w:ascii="Arial" w:eastAsia="Times New Roman" w:hAnsi="Arial" w:cs="Arial"/>
                <w:b/>
                <w:bCs/>
                <w:color w:val="000000"/>
                <w:kern w:val="0"/>
                <w:sz w:val="20"/>
                <w:szCs w:val="20"/>
                <w:lang w:eastAsia="lt-LT"/>
                <w14:ligatures w14:val="none"/>
              </w:rPr>
              <w:t>Preliminarus</w:t>
            </w:r>
            <w:r w:rsidRPr="004C057B">
              <w:rPr>
                <w:rFonts w:ascii="Arial" w:eastAsia="Times New Roman" w:hAnsi="Arial" w:cs="Arial"/>
                <w:b/>
                <w:bCs/>
                <w:color w:val="000000"/>
                <w:kern w:val="0"/>
                <w:sz w:val="20"/>
                <w:szCs w:val="20"/>
                <w:lang w:eastAsia="lt-LT"/>
                <w14:ligatures w14:val="none"/>
              </w:rPr>
              <w:br/>
              <w:t>vėjo elektrinės (</w:t>
            </w:r>
            <w:r w:rsidRPr="004C057B">
              <w:rPr>
                <w:rFonts w:ascii="Arial" w:eastAsia="Times New Roman" w:hAnsi="Arial" w:cs="Arial"/>
                <w:b/>
                <w:i/>
                <w:iCs/>
                <w:kern w:val="0"/>
                <w:sz w:val="20"/>
                <w:szCs w:val="20"/>
                <w14:ligatures w14:val="none"/>
              </w:rPr>
              <w:t>−</w:t>
            </w:r>
            <w:proofErr w:type="spellStart"/>
            <w:r w:rsidRPr="004C057B">
              <w:rPr>
                <w:rFonts w:ascii="Arial" w:eastAsia="Times New Roman" w:hAnsi="Arial" w:cs="Arial"/>
                <w:b/>
                <w:bCs/>
                <w:color w:val="000000"/>
                <w:kern w:val="0"/>
                <w:sz w:val="20"/>
                <w:szCs w:val="20"/>
                <w:lang w:eastAsia="lt-LT"/>
                <w14:ligatures w14:val="none"/>
              </w:rPr>
              <w:t>ių</w:t>
            </w:r>
            <w:proofErr w:type="spellEnd"/>
            <w:r w:rsidRPr="004C057B">
              <w:rPr>
                <w:rFonts w:ascii="Arial" w:eastAsia="Times New Roman" w:hAnsi="Arial" w:cs="Arial"/>
                <w:b/>
                <w:bCs/>
                <w:color w:val="000000"/>
                <w:kern w:val="0"/>
                <w:sz w:val="20"/>
                <w:szCs w:val="20"/>
                <w:lang w:eastAsia="lt-LT"/>
                <w14:ligatures w14:val="none"/>
              </w:rPr>
              <w:t>) ir/ ar jos (</w:t>
            </w:r>
            <w:r w:rsidRPr="004C057B">
              <w:rPr>
                <w:rFonts w:ascii="Arial" w:eastAsia="Times New Roman" w:hAnsi="Arial" w:cs="Arial"/>
                <w:b/>
                <w:i/>
                <w:iCs/>
                <w:kern w:val="0"/>
                <w:sz w:val="20"/>
                <w:szCs w:val="20"/>
                <w14:ligatures w14:val="none"/>
              </w:rPr>
              <w:t>−</w:t>
            </w:r>
            <w:r w:rsidRPr="004C057B">
              <w:rPr>
                <w:rFonts w:ascii="Arial" w:eastAsia="Times New Roman" w:hAnsi="Arial" w:cs="Arial"/>
                <w:b/>
                <w:bCs/>
                <w:color w:val="000000"/>
                <w:kern w:val="0"/>
                <w:sz w:val="20"/>
                <w:szCs w:val="20"/>
                <w:lang w:eastAsia="lt-LT"/>
                <w14:ligatures w14:val="none"/>
              </w:rPr>
              <w:t>ų) dalies (</w:t>
            </w:r>
            <w:r w:rsidRPr="004C057B">
              <w:rPr>
                <w:rFonts w:ascii="Arial" w:eastAsia="Times New Roman" w:hAnsi="Arial" w:cs="Arial"/>
                <w:b/>
                <w:i/>
                <w:iCs/>
                <w:kern w:val="0"/>
                <w:sz w:val="20"/>
                <w:szCs w:val="20"/>
                <w14:ligatures w14:val="none"/>
              </w:rPr>
              <w:t>−</w:t>
            </w:r>
            <w:proofErr w:type="spellStart"/>
            <w:r w:rsidRPr="004C057B">
              <w:rPr>
                <w:rFonts w:ascii="Arial" w:eastAsia="Times New Roman" w:hAnsi="Arial" w:cs="Arial"/>
                <w:b/>
                <w:bCs/>
                <w:color w:val="000000"/>
                <w:kern w:val="0"/>
                <w:sz w:val="20"/>
                <w:szCs w:val="20"/>
                <w:lang w:eastAsia="lt-LT"/>
                <w14:ligatures w14:val="none"/>
              </w:rPr>
              <w:t>ių</w:t>
            </w:r>
            <w:proofErr w:type="spellEnd"/>
            <w:r w:rsidRPr="004C057B">
              <w:rPr>
                <w:rFonts w:ascii="Arial" w:eastAsia="Times New Roman" w:hAnsi="Arial" w:cs="Arial"/>
                <w:b/>
                <w:bCs/>
                <w:color w:val="000000"/>
                <w:kern w:val="0"/>
                <w:sz w:val="20"/>
                <w:szCs w:val="20"/>
                <w:lang w:eastAsia="lt-LT"/>
                <w14:ligatures w14:val="none"/>
              </w:rPr>
              <w:t xml:space="preserve">) generuojamas </w:t>
            </w:r>
            <w:r w:rsidRPr="004C057B">
              <w:rPr>
                <w:rFonts w:ascii="Arial" w:eastAsia="Times New Roman" w:hAnsi="Arial" w:cs="Arial"/>
                <w:b/>
                <w:bCs/>
                <w:color w:val="000000"/>
                <w:kern w:val="0"/>
                <w:sz w:val="20"/>
                <w:szCs w:val="20"/>
                <w:lang w:eastAsia="lt-LT"/>
                <w14:ligatures w14:val="none"/>
              </w:rPr>
              <w:br/>
              <w:t xml:space="preserve">elektros energijos kiekio </w:t>
            </w:r>
            <w:r w:rsidRPr="004C057B">
              <w:rPr>
                <w:rFonts w:ascii="Arial" w:eastAsia="Times New Roman" w:hAnsi="Arial" w:cs="Arial"/>
                <w:b/>
                <w:bCs/>
                <w:color w:val="000000"/>
                <w:kern w:val="0"/>
                <w:sz w:val="20"/>
                <w:szCs w:val="20"/>
                <w:lang w:eastAsia="lt-LT"/>
                <w14:ligatures w14:val="none"/>
              </w:rPr>
              <w:lastRenderedPageBreak/>
              <w:t>poreikis 1 (vienų) metų laikotarpiui, KWh</w:t>
            </w:r>
          </w:p>
        </w:tc>
        <w:tc>
          <w:tcPr>
            <w:tcW w:w="1590" w:type="dxa"/>
            <w:tcBorders>
              <w:top w:val="single" w:sz="4" w:space="0" w:color="auto"/>
              <w:left w:val="nil"/>
              <w:bottom w:val="single" w:sz="4" w:space="0" w:color="auto"/>
              <w:right w:val="single" w:sz="4" w:space="0" w:color="auto"/>
            </w:tcBorders>
            <w:shd w:val="clear" w:color="auto" w:fill="D9E2F3"/>
          </w:tcPr>
          <w:p w:rsidR="004C057B" w:rsidRPr="004C057B" w:rsidRDefault="004C057B" w:rsidP="004C057B">
            <w:pPr>
              <w:spacing w:after="0" w:line="240" w:lineRule="auto"/>
              <w:rPr>
                <w:rFonts w:ascii="Arial" w:eastAsia="Times New Roman" w:hAnsi="Arial" w:cs="Arial"/>
                <w:b/>
                <w:color w:val="000000"/>
                <w:kern w:val="0"/>
                <w:sz w:val="20"/>
                <w:szCs w:val="20"/>
                <w:lang w:eastAsia="lt-LT"/>
                <w14:ligatures w14:val="none"/>
              </w:rPr>
            </w:pPr>
            <w:r w:rsidRPr="004C057B">
              <w:rPr>
                <w:rFonts w:ascii="Arial" w:eastAsia="Times New Roman" w:hAnsi="Arial" w:cs="Arial"/>
                <w:b/>
                <w:kern w:val="0"/>
                <w:sz w:val="20"/>
                <w:szCs w:val="20"/>
                <w:lang w:eastAsia="lt-LT"/>
                <w14:ligatures w14:val="none"/>
              </w:rPr>
              <w:lastRenderedPageBreak/>
              <w:t>Siūlomos (</w:t>
            </w:r>
            <w:r w:rsidRPr="004C057B">
              <w:rPr>
                <w:rFonts w:ascii="Arial" w:eastAsia="Times New Roman" w:hAnsi="Arial" w:cs="Arial"/>
                <w:b/>
                <w:i/>
                <w:iCs/>
                <w:kern w:val="0"/>
                <w:sz w:val="20"/>
                <w:szCs w:val="20"/>
                <w14:ligatures w14:val="none"/>
              </w:rPr>
              <w:t>−</w:t>
            </w:r>
            <w:r w:rsidRPr="004C057B">
              <w:rPr>
                <w:rFonts w:ascii="Arial" w:eastAsia="Times New Roman" w:hAnsi="Arial" w:cs="Arial"/>
                <w:b/>
                <w:kern w:val="0"/>
                <w:sz w:val="20"/>
                <w:szCs w:val="20"/>
                <w:lang w:eastAsia="lt-LT"/>
                <w14:ligatures w14:val="none"/>
              </w:rPr>
              <w:t>ų) išnuomoti vėjo elektrinės (</w:t>
            </w:r>
            <w:r w:rsidRPr="004C057B">
              <w:rPr>
                <w:rFonts w:ascii="Arial" w:eastAsia="Times New Roman" w:hAnsi="Arial" w:cs="Arial"/>
                <w:b/>
                <w:i/>
                <w:iCs/>
                <w:kern w:val="0"/>
                <w:sz w:val="20"/>
                <w:szCs w:val="20"/>
                <w14:ligatures w14:val="none"/>
              </w:rPr>
              <w:t>−</w:t>
            </w:r>
            <w:proofErr w:type="spellStart"/>
            <w:r w:rsidRPr="004C057B">
              <w:rPr>
                <w:rFonts w:ascii="Arial" w:eastAsia="Times New Roman" w:hAnsi="Arial" w:cs="Arial"/>
                <w:b/>
                <w:kern w:val="0"/>
                <w:sz w:val="20"/>
                <w:szCs w:val="20"/>
                <w:lang w:eastAsia="lt-LT"/>
                <w14:ligatures w14:val="none"/>
              </w:rPr>
              <w:t>ių</w:t>
            </w:r>
            <w:proofErr w:type="spellEnd"/>
            <w:r w:rsidRPr="004C057B">
              <w:rPr>
                <w:rFonts w:ascii="Arial" w:eastAsia="Times New Roman" w:hAnsi="Arial" w:cs="Arial"/>
                <w:b/>
                <w:kern w:val="0"/>
                <w:sz w:val="20"/>
                <w:szCs w:val="20"/>
                <w:lang w:eastAsia="lt-LT"/>
                <w14:ligatures w14:val="none"/>
              </w:rPr>
              <w:t>) ir/ ar jos (</w:t>
            </w:r>
            <w:r w:rsidRPr="004C057B">
              <w:rPr>
                <w:rFonts w:ascii="Arial" w:eastAsia="Times New Roman" w:hAnsi="Arial" w:cs="Arial"/>
                <w:b/>
                <w:i/>
                <w:iCs/>
                <w:kern w:val="0"/>
                <w:sz w:val="20"/>
                <w:szCs w:val="20"/>
                <w14:ligatures w14:val="none"/>
              </w:rPr>
              <w:t>−</w:t>
            </w:r>
            <w:r w:rsidRPr="004C057B">
              <w:rPr>
                <w:rFonts w:ascii="Arial" w:eastAsia="Times New Roman" w:hAnsi="Arial" w:cs="Arial"/>
                <w:b/>
                <w:kern w:val="0"/>
                <w:sz w:val="20"/>
                <w:szCs w:val="20"/>
                <w:lang w:eastAsia="lt-LT"/>
                <w14:ligatures w14:val="none"/>
              </w:rPr>
              <w:t>ų) dalies (</w:t>
            </w:r>
            <w:r w:rsidRPr="004C057B">
              <w:rPr>
                <w:rFonts w:ascii="Arial" w:eastAsia="Times New Roman" w:hAnsi="Arial" w:cs="Arial"/>
                <w:b/>
                <w:i/>
                <w:iCs/>
                <w:kern w:val="0"/>
                <w:sz w:val="20"/>
                <w:szCs w:val="20"/>
                <w14:ligatures w14:val="none"/>
              </w:rPr>
              <w:t>−</w:t>
            </w:r>
            <w:proofErr w:type="spellStart"/>
            <w:r w:rsidRPr="004C057B">
              <w:rPr>
                <w:rFonts w:ascii="Arial" w:eastAsia="Times New Roman" w:hAnsi="Arial" w:cs="Arial"/>
                <w:b/>
                <w:kern w:val="0"/>
                <w:sz w:val="20"/>
                <w:szCs w:val="20"/>
                <w:lang w:eastAsia="lt-LT"/>
                <w14:ligatures w14:val="none"/>
              </w:rPr>
              <w:t>ių</w:t>
            </w:r>
            <w:proofErr w:type="spellEnd"/>
            <w:r w:rsidRPr="004C057B">
              <w:rPr>
                <w:rFonts w:ascii="Arial" w:eastAsia="Times New Roman" w:hAnsi="Arial" w:cs="Arial"/>
                <w:b/>
                <w:kern w:val="0"/>
                <w:sz w:val="20"/>
                <w:szCs w:val="20"/>
                <w:lang w:eastAsia="lt-LT"/>
                <w14:ligatures w14:val="none"/>
              </w:rPr>
              <w:t>) galia, priskiriama</w:t>
            </w:r>
            <w:r w:rsidRPr="004C057B">
              <w:rPr>
                <w:rFonts w:ascii="Arial" w:eastAsia="Times New Roman" w:hAnsi="Arial" w:cs="Arial"/>
                <w:b/>
                <w:color w:val="000000"/>
                <w:kern w:val="0"/>
                <w:sz w:val="20"/>
                <w:szCs w:val="20"/>
                <w:lang w:eastAsia="lt-LT"/>
                <w14:ligatures w14:val="none"/>
              </w:rPr>
              <w:t xml:space="preserve"> perkančiaja</w:t>
            </w:r>
            <w:r w:rsidRPr="004C057B">
              <w:rPr>
                <w:rFonts w:ascii="Arial" w:eastAsia="Times New Roman" w:hAnsi="Arial" w:cs="Arial"/>
                <w:b/>
                <w:color w:val="000000"/>
                <w:kern w:val="0"/>
                <w:sz w:val="20"/>
                <w:szCs w:val="20"/>
                <w:lang w:eastAsia="lt-LT"/>
                <w14:ligatures w14:val="none"/>
              </w:rPr>
              <w:lastRenderedPageBreak/>
              <w:t>m subjektui, kW</w:t>
            </w:r>
            <w:r w:rsidRPr="004C057B">
              <w:rPr>
                <w:rFonts w:ascii="Arial" w:eastAsia="Times New Roman" w:hAnsi="Arial" w:cs="Arial"/>
                <w:b/>
                <w:color w:val="000000"/>
                <w:kern w:val="0"/>
                <w:sz w:val="20"/>
                <w:szCs w:val="20"/>
                <w:vertAlign w:val="superscript"/>
                <w:lang w:eastAsia="lt-LT"/>
                <w14:ligatures w14:val="none"/>
              </w:rPr>
              <w:footnoteReference w:id="3"/>
            </w:r>
          </w:p>
        </w:tc>
      </w:tr>
      <w:tr w:rsidR="004C057B" w:rsidRPr="004C057B" w:rsidTr="004447A6">
        <w:trPr>
          <w:trHeight w:val="288"/>
          <w:jc w:val="center"/>
        </w:trPr>
        <w:tc>
          <w:tcPr>
            <w:tcW w:w="562" w:type="dxa"/>
            <w:tcBorders>
              <w:top w:val="nil"/>
              <w:left w:val="single" w:sz="4" w:space="0" w:color="auto"/>
              <w:bottom w:val="single" w:sz="4" w:space="0" w:color="auto"/>
              <w:right w:val="single" w:sz="4" w:space="0" w:color="auto"/>
            </w:tcBorders>
            <w:shd w:val="clear" w:color="auto" w:fill="D9E2F3"/>
            <w:noWrap/>
          </w:tcPr>
          <w:p w:rsidR="004C057B" w:rsidRPr="004C057B" w:rsidRDefault="004C057B" w:rsidP="004C057B">
            <w:pPr>
              <w:spacing w:after="0" w:line="240" w:lineRule="auto"/>
              <w:jc w:val="center"/>
              <w:rPr>
                <w:rFonts w:ascii="Arial" w:eastAsia="Times New Roman" w:hAnsi="Arial" w:cs="Arial"/>
                <w:i/>
                <w:iCs/>
                <w:color w:val="000000"/>
                <w:kern w:val="0"/>
                <w:sz w:val="20"/>
                <w:szCs w:val="20"/>
                <w:lang w:eastAsia="lt-LT"/>
                <w14:ligatures w14:val="none"/>
              </w:rPr>
            </w:pPr>
            <w:r w:rsidRPr="004C057B">
              <w:rPr>
                <w:rFonts w:ascii="Arial" w:eastAsia="Times New Roman" w:hAnsi="Arial" w:cs="Arial"/>
                <w:i/>
                <w:iCs/>
                <w:color w:val="000000"/>
                <w:kern w:val="0"/>
                <w:sz w:val="20"/>
                <w:szCs w:val="20"/>
                <w:lang w:eastAsia="lt-LT"/>
                <w14:ligatures w14:val="none"/>
              </w:rPr>
              <w:lastRenderedPageBreak/>
              <w:t>1</w:t>
            </w:r>
          </w:p>
        </w:tc>
        <w:tc>
          <w:tcPr>
            <w:tcW w:w="6237" w:type="dxa"/>
            <w:tcBorders>
              <w:top w:val="nil"/>
              <w:left w:val="nil"/>
              <w:bottom w:val="single" w:sz="4" w:space="0" w:color="auto"/>
              <w:right w:val="single" w:sz="4" w:space="0" w:color="auto"/>
            </w:tcBorders>
            <w:shd w:val="clear" w:color="auto" w:fill="D9E2F3"/>
            <w:noWrap/>
          </w:tcPr>
          <w:p w:rsidR="004C057B" w:rsidRPr="004C057B" w:rsidRDefault="004C057B" w:rsidP="004C057B">
            <w:pPr>
              <w:spacing w:after="0" w:line="240" w:lineRule="auto"/>
              <w:jc w:val="center"/>
              <w:rPr>
                <w:rFonts w:ascii="Arial" w:eastAsia="Times New Roman" w:hAnsi="Arial" w:cs="Arial"/>
                <w:i/>
                <w:iCs/>
                <w:kern w:val="0"/>
                <w:sz w:val="20"/>
                <w:szCs w:val="20"/>
                <w:lang w:val="en-US"/>
                <w14:ligatures w14:val="none"/>
              </w:rPr>
            </w:pPr>
            <w:r w:rsidRPr="004C057B">
              <w:rPr>
                <w:rFonts w:ascii="Arial" w:eastAsia="Times New Roman" w:hAnsi="Arial" w:cs="Arial"/>
                <w:i/>
                <w:iCs/>
                <w:kern w:val="0"/>
                <w:sz w:val="20"/>
                <w:szCs w:val="20"/>
                <w:lang w:val="en-US"/>
                <w14:ligatures w14:val="none"/>
              </w:rPr>
              <w:t>2</w:t>
            </w:r>
          </w:p>
        </w:tc>
        <w:tc>
          <w:tcPr>
            <w:tcW w:w="1573" w:type="dxa"/>
            <w:tcBorders>
              <w:top w:val="nil"/>
              <w:left w:val="nil"/>
              <w:bottom w:val="single" w:sz="4" w:space="0" w:color="auto"/>
              <w:right w:val="single" w:sz="4" w:space="0" w:color="auto"/>
            </w:tcBorders>
            <w:shd w:val="clear" w:color="auto" w:fill="D9E2F3"/>
            <w:noWrap/>
          </w:tcPr>
          <w:p w:rsidR="004C057B" w:rsidRPr="004C057B" w:rsidRDefault="004C057B" w:rsidP="004C057B">
            <w:pPr>
              <w:spacing w:after="0" w:line="240" w:lineRule="auto"/>
              <w:jc w:val="center"/>
              <w:rPr>
                <w:rFonts w:ascii="Arial" w:eastAsia="Times New Roman" w:hAnsi="Arial" w:cs="Arial"/>
                <w:i/>
                <w:iCs/>
                <w:kern w:val="0"/>
                <w:sz w:val="20"/>
                <w:szCs w:val="20"/>
                <w14:ligatures w14:val="none"/>
              </w:rPr>
            </w:pPr>
            <w:r w:rsidRPr="004C057B">
              <w:rPr>
                <w:rFonts w:ascii="Arial" w:eastAsia="Times New Roman" w:hAnsi="Arial" w:cs="Arial"/>
                <w:i/>
                <w:iCs/>
                <w:kern w:val="0"/>
                <w:sz w:val="20"/>
                <w:szCs w:val="20"/>
                <w14:ligatures w14:val="none"/>
              </w:rPr>
              <w:t>3</w:t>
            </w:r>
          </w:p>
        </w:tc>
        <w:tc>
          <w:tcPr>
            <w:tcW w:w="1590" w:type="dxa"/>
            <w:tcBorders>
              <w:top w:val="nil"/>
              <w:left w:val="nil"/>
              <w:bottom w:val="single" w:sz="4" w:space="0" w:color="auto"/>
              <w:right w:val="single" w:sz="4" w:space="0" w:color="auto"/>
            </w:tcBorders>
            <w:shd w:val="clear" w:color="auto" w:fill="D9E2F3"/>
          </w:tcPr>
          <w:p w:rsidR="004C057B" w:rsidRPr="004C057B" w:rsidRDefault="004C057B" w:rsidP="004C057B">
            <w:pPr>
              <w:spacing w:after="0" w:line="240" w:lineRule="auto"/>
              <w:jc w:val="center"/>
              <w:rPr>
                <w:rFonts w:ascii="Arial" w:eastAsia="Times New Roman" w:hAnsi="Arial" w:cs="Arial"/>
                <w:i/>
                <w:iCs/>
                <w:kern w:val="0"/>
                <w:sz w:val="20"/>
                <w:szCs w:val="20"/>
                <w14:ligatures w14:val="none"/>
              </w:rPr>
            </w:pPr>
            <w:r w:rsidRPr="004C057B">
              <w:rPr>
                <w:rFonts w:ascii="Arial" w:eastAsia="Times New Roman" w:hAnsi="Arial" w:cs="Arial"/>
                <w:i/>
                <w:iCs/>
                <w:kern w:val="0"/>
                <w:sz w:val="20"/>
                <w:szCs w:val="20"/>
                <w14:ligatures w14:val="none"/>
              </w:rPr>
              <w:t>4</w:t>
            </w:r>
          </w:p>
        </w:tc>
      </w:tr>
      <w:tr w:rsidR="004C057B" w:rsidRPr="004C057B" w:rsidTr="004447A6">
        <w:trPr>
          <w:trHeight w:val="288"/>
          <w:jc w:val="center"/>
        </w:trPr>
        <w:tc>
          <w:tcPr>
            <w:tcW w:w="562" w:type="dxa"/>
            <w:tcBorders>
              <w:top w:val="nil"/>
              <w:left w:val="single" w:sz="4" w:space="0" w:color="auto"/>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Arial" w:eastAsia="Times New Roman" w:hAnsi="Arial" w:cs="Arial"/>
                <w:color w:val="000000"/>
                <w:kern w:val="0"/>
                <w:sz w:val="20"/>
                <w:szCs w:val="20"/>
                <w:lang w:eastAsia="lt-LT"/>
                <w14:ligatures w14:val="none"/>
              </w:rPr>
              <w:t>1.</w:t>
            </w:r>
          </w:p>
        </w:tc>
        <w:tc>
          <w:tcPr>
            <w:tcW w:w="6237" w:type="dxa"/>
            <w:tcBorders>
              <w:top w:val="nil"/>
              <w:left w:val="nil"/>
              <w:bottom w:val="single" w:sz="4" w:space="0" w:color="auto"/>
              <w:right w:val="single" w:sz="4" w:space="0" w:color="auto"/>
            </w:tcBorders>
            <w:noWrap/>
            <w:hideMark/>
          </w:tcPr>
          <w:p w:rsidR="004C057B" w:rsidRPr="004C057B" w:rsidRDefault="004C057B" w:rsidP="004C057B">
            <w:pPr>
              <w:spacing w:after="0" w:line="240" w:lineRule="auto"/>
              <w:rPr>
                <w:rFonts w:ascii="Arial" w:eastAsia="Times New Roman" w:hAnsi="Arial" w:cs="Arial"/>
                <w:color w:val="000000"/>
                <w:kern w:val="0"/>
                <w:sz w:val="20"/>
                <w:szCs w:val="20"/>
                <w:lang w:val="en-US" w:eastAsia="lt-LT"/>
                <w14:ligatures w14:val="none"/>
              </w:rPr>
            </w:pPr>
            <w:r w:rsidRPr="004C057B">
              <w:rPr>
                <w:rFonts w:eastAsiaTheme="minorEastAsia"/>
                <w:kern w:val="0"/>
                <w:sz w:val="21"/>
                <w:szCs w:val="21"/>
                <w:lang w:eastAsia="lt-LT"/>
                <w14:ligatures w14:val="none"/>
              </w:rPr>
              <w:t>Mažeikių katilinė, Montuotojų g. 7, Mažeikiai</w:t>
            </w:r>
          </w:p>
        </w:tc>
        <w:tc>
          <w:tcPr>
            <w:tcW w:w="1573" w:type="dxa"/>
            <w:tcBorders>
              <w:top w:val="nil"/>
              <w:left w:val="nil"/>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Theme="majorHAnsi" w:eastAsia="Times New Roman" w:hAnsiTheme="majorHAnsi" w:cstheme="majorHAnsi"/>
                <w:b/>
                <w:bCs/>
                <w:kern w:val="0"/>
                <w:sz w:val="20"/>
                <w:szCs w:val="20"/>
                <w:lang w:eastAsia="lt-LT"/>
                <w14:ligatures w14:val="none"/>
              </w:rPr>
              <w:t>3 416 666</w:t>
            </w:r>
          </w:p>
        </w:tc>
        <w:tc>
          <w:tcPr>
            <w:tcW w:w="1590" w:type="dxa"/>
            <w:tcBorders>
              <w:top w:val="nil"/>
              <w:left w:val="nil"/>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color w:val="000000"/>
                <w:kern w:val="0"/>
                <w:sz w:val="20"/>
                <w:szCs w:val="20"/>
                <w14:ligatures w14:val="none"/>
              </w:rPr>
            </w:pPr>
          </w:p>
        </w:tc>
      </w:tr>
      <w:tr w:rsidR="004C057B" w:rsidRPr="004C057B" w:rsidTr="004447A6">
        <w:trPr>
          <w:trHeight w:val="288"/>
          <w:jc w:val="center"/>
        </w:trPr>
        <w:tc>
          <w:tcPr>
            <w:tcW w:w="562" w:type="dxa"/>
            <w:tcBorders>
              <w:top w:val="nil"/>
              <w:left w:val="single" w:sz="4" w:space="0" w:color="auto"/>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Arial" w:eastAsia="Times New Roman" w:hAnsi="Arial" w:cs="Arial"/>
                <w:color w:val="000000"/>
                <w:kern w:val="0"/>
                <w:sz w:val="20"/>
                <w:szCs w:val="20"/>
                <w:lang w:eastAsia="lt-LT"/>
                <w14:ligatures w14:val="none"/>
              </w:rPr>
              <w:t>2.</w:t>
            </w:r>
          </w:p>
        </w:tc>
        <w:tc>
          <w:tcPr>
            <w:tcW w:w="6237" w:type="dxa"/>
            <w:tcBorders>
              <w:top w:val="nil"/>
              <w:left w:val="nil"/>
              <w:bottom w:val="single" w:sz="4" w:space="0" w:color="auto"/>
              <w:right w:val="single" w:sz="4" w:space="0" w:color="auto"/>
            </w:tcBorders>
            <w:noWrap/>
            <w:hideMark/>
          </w:tcPr>
          <w:p w:rsidR="004C057B" w:rsidRPr="004C057B" w:rsidRDefault="004C057B" w:rsidP="004C057B">
            <w:pPr>
              <w:spacing w:after="0" w:line="240" w:lineRule="auto"/>
              <w:rPr>
                <w:rFonts w:ascii="Arial" w:eastAsia="Times New Roman" w:hAnsi="Arial" w:cs="Arial"/>
                <w:color w:val="000000"/>
                <w:kern w:val="0"/>
                <w:sz w:val="20"/>
                <w:szCs w:val="20"/>
                <w:lang w:eastAsia="lt-LT"/>
                <w14:ligatures w14:val="none"/>
              </w:rPr>
            </w:pPr>
            <w:r w:rsidRPr="004C057B">
              <w:rPr>
                <w:rFonts w:eastAsiaTheme="minorEastAsia"/>
                <w:kern w:val="0"/>
                <w:sz w:val="21"/>
                <w:szCs w:val="21"/>
                <w:lang w:eastAsia="lt-LT"/>
                <w14:ligatures w14:val="none"/>
              </w:rPr>
              <w:t>Administracinė techninė bazė TR-89, Montuotojų g. 10, Mažeikiai</w:t>
            </w:r>
          </w:p>
        </w:tc>
        <w:tc>
          <w:tcPr>
            <w:tcW w:w="1573" w:type="dxa"/>
            <w:tcBorders>
              <w:top w:val="nil"/>
              <w:left w:val="nil"/>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Theme="majorHAnsi" w:eastAsiaTheme="minorEastAsia" w:hAnsiTheme="majorHAnsi" w:cstheme="majorHAnsi"/>
                <w:b/>
                <w:bCs/>
                <w:kern w:val="0"/>
                <w:sz w:val="20"/>
                <w:szCs w:val="20"/>
                <w:lang w:eastAsia="lt-LT"/>
                <w14:ligatures w14:val="none"/>
              </w:rPr>
              <w:t>15 818</w:t>
            </w:r>
          </w:p>
        </w:tc>
        <w:tc>
          <w:tcPr>
            <w:tcW w:w="1590" w:type="dxa"/>
            <w:tcBorders>
              <w:top w:val="nil"/>
              <w:left w:val="nil"/>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color w:val="000000"/>
                <w:kern w:val="0"/>
                <w:sz w:val="20"/>
                <w:szCs w:val="20"/>
                <w14:ligatures w14:val="none"/>
              </w:rPr>
            </w:pPr>
          </w:p>
        </w:tc>
      </w:tr>
      <w:tr w:rsidR="004C057B" w:rsidRPr="004C057B" w:rsidTr="004447A6">
        <w:trPr>
          <w:trHeight w:val="288"/>
          <w:jc w:val="center"/>
        </w:trPr>
        <w:tc>
          <w:tcPr>
            <w:tcW w:w="562" w:type="dxa"/>
            <w:tcBorders>
              <w:top w:val="nil"/>
              <w:left w:val="single" w:sz="4" w:space="0" w:color="auto"/>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Arial" w:eastAsia="Times New Roman" w:hAnsi="Arial" w:cs="Arial"/>
                <w:color w:val="000000"/>
                <w:kern w:val="0"/>
                <w:sz w:val="20"/>
                <w:szCs w:val="20"/>
                <w:lang w:eastAsia="lt-LT"/>
                <w14:ligatures w14:val="none"/>
              </w:rPr>
              <w:t>3.</w:t>
            </w:r>
          </w:p>
        </w:tc>
        <w:tc>
          <w:tcPr>
            <w:tcW w:w="6237" w:type="dxa"/>
            <w:tcBorders>
              <w:top w:val="nil"/>
              <w:left w:val="nil"/>
              <w:bottom w:val="single" w:sz="4" w:space="0" w:color="auto"/>
              <w:right w:val="single" w:sz="4" w:space="0" w:color="auto"/>
            </w:tcBorders>
            <w:noWrap/>
            <w:hideMark/>
          </w:tcPr>
          <w:p w:rsidR="004C057B" w:rsidRPr="004C057B" w:rsidRDefault="004C057B" w:rsidP="004C057B">
            <w:pPr>
              <w:spacing w:after="0" w:line="240" w:lineRule="auto"/>
              <w:rPr>
                <w:rFonts w:ascii="Arial" w:eastAsia="Times New Roman" w:hAnsi="Arial" w:cs="Arial"/>
                <w:color w:val="000000"/>
                <w:kern w:val="0"/>
                <w:sz w:val="20"/>
                <w:szCs w:val="20"/>
                <w:lang w:eastAsia="lt-LT"/>
                <w14:ligatures w14:val="none"/>
              </w:rPr>
            </w:pPr>
            <w:r w:rsidRPr="004C057B">
              <w:rPr>
                <w:rFonts w:eastAsiaTheme="minorEastAsia"/>
                <w:kern w:val="0"/>
                <w:sz w:val="21"/>
                <w:szCs w:val="21"/>
                <w:lang w:eastAsia="lt-LT"/>
                <w14:ligatures w14:val="none"/>
              </w:rPr>
              <w:t>Viekšnių katilinė, Ventos g. L300, Tirkšlių g. 7A, Viekšniai, Mažeikių r. sav.</w:t>
            </w:r>
          </w:p>
        </w:tc>
        <w:tc>
          <w:tcPr>
            <w:tcW w:w="1573" w:type="dxa"/>
            <w:tcBorders>
              <w:top w:val="nil"/>
              <w:left w:val="nil"/>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Theme="majorHAnsi" w:eastAsiaTheme="minorEastAsia" w:hAnsiTheme="majorHAnsi" w:cstheme="majorHAnsi"/>
                <w:b/>
                <w:bCs/>
                <w:kern w:val="0"/>
                <w:sz w:val="20"/>
                <w:szCs w:val="20"/>
                <w:lang w:eastAsia="lt-LT"/>
                <w14:ligatures w14:val="none"/>
              </w:rPr>
              <w:t>62 789</w:t>
            </w:r>
          </w:p>
        </w:tc>
        <w:tc>
          <w:tcPr>
            <w:tcW w:w="1590" w:type="dxa"/>
            <w:tcBorders>
              <w:top w:val="nil"/>
              <w:left w:val="nil"/>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color w:val="000000"/>
                <w:kern w:val="0"/>
                <w:sz w:val="20"/>
                <w:szCs w:val="20"/>
                <w14:ligatures w14:val="none"/>
              </w:rPr>
            </w:pPr>
          </w:p>
        </w:tc>
      </w:tr>
      <w:tr w:rsidR="004C057B" w:rsidRPr="004C057B" w:rsidTr="004447A6">
        <w:trPr>
          <w:trHeight w:val="288"/>
          <w:jc w:val="center"/>
        </w:trPr>
        <w:tc>
          <w:tcPr>
            <w:tcW w:w="562" w:type="dxa"/>
            <w:tcBorders>
              <w:top w:val="nil"/>
              <w:left w:val="single" w:sz="4" w:space="0" w:color="auto"/>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Arial" w:eastAsia="Times New Roman" w:hAnsi="Arial" w:cs="Arial"/>
                <w:color w:val="000000"/>
                <w:kern w:val="0"/>
                <w:sz w:val="20"/>
                <w:szCs w:val="20"/>
                <w:lang w:eastAsia="lt-LT"/>
                <w14:ligatures w14:val="none"/>
              </w:rPr>
              <w:t>4.</w:t>
            </w:r>
          </w:p>
        </w:tc>
        <w:tc>
          <w:tcPr>
            <w:tcW w:w="6237" w:type="dxa"/>
            <w:tcBorders>
              <w:top w:val="nil"/>
              <w:left w:val="nil"/>
              <w:bottom w:val="single" w:sz="4" w:space="0" w:color="auto"/>
              <w:right w:val="single" w:sz="4" w:space="0" w:color="auto"/>
            </w:tcBorders>
            <w:noWrap/>
            <w:hideMark/>
          </w:tcPr>
          <w:p w:rsidR="004C057B" w:rsidRPr="004C057B" w:rsidRDefault="004C057B" w:rsidP="004C057B">
            <w:pPr>
              <w:tabs>
                <w:tab w:val="left" w:pos="636"/>
              </w:tabs>
              <w:spacing w:after="0" w:line="240" w:lineRule="auto"/>
              <w:rPr>
                <w:rFonts w:ascii="Arial" w:eastAsia="Times New Roman" w:hAnsi="Arial" w:cs="Arial"/>
                <w:color w:val="000000"/>
                <w:kern w:val="0"/>
                <w:sz w:val="20"/>
                <w:szCs w:val="20"/>
                <w:lang w:eastAsia="lt-LT"/>
                <w14:ligatures w14:val="none"/>
              </w:rPr>
            </w:pPr>
            <w:r w:rsidRPr="004C057B">
              <w:rPr>
                <w:rFonts w:eastAsiaTheme="minorEastAsia"/>
                <w:kern w:val="0"/>
                <w:sz w:val="21"/>
                <w:szCs w:val="21"/>
                <w:lang w:eastAsia="lt-LT"/>
                <w14:ligatures w14:val="none"/>
              </w:rPr>
              <w:t>Ligoninės katilinė,  J. Basanavičiaus g. 29A, Mažeikiai</w:t>
            </w:r>
          </w:p>
        </w:tc>
        <w:tc>
          <w:tcPr>
            <w:tcW w:w="1573" w:type="dxa"/>
            <w:tcBorders>
              <w:top w:val="nil"/>
              <w:left w:val="nil"/>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Theme="majorHAnsi" w:eastAsiaTheme="minorEastAsia" w:hAnsiTheme="majorHAnsi" w:cstheme="majorHAnsi"/>
                <w:b/>
                <w:bCs/>
                <w:kern w:val="0"/>
                <w:sz w:val="20"/>
                <w:szCs w:val="20"/>
                <w:lang w:eastAsia="lt-LT"/>
                <w14:ligatures w14:val="none"/>
              </w:rPr>
              <w:t>563</w:t>
            </w:r>
          </w:p>
        </w:tc>
        <w:tc>
          <w:tcPr>
            <w:tcW w:w="1590" w:type="dxa"/>
            <w:tcBorders>
              <w:top w:val="nil"/>
              <w:left w:val="nil"/>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color w:val="000000"/>
                <w:kern w:val="0"/>
                <w:sz w:val="20"/>
                <w:szCs w:val="20"/>
                <w14:ligatures w14:val="none"/>
              </w:rPr>
            </w:pPr>
          </w:p>
        </w:tc>
      </w:tr>
      <w:tr w:rsidR="004C057B" w:rsidRPr="004C057B" w:rsidTr="004447A6">
        <w:trPr>
          <w:trHeight w:val="288"/>
          <w:jc w:val="center"/>
        </w:trPr>
        <w:tc>
          <w:tcPr>
            <w:tcW w:w="562" w:type="dxa"/>
            <w:tcBorders>
              <w:top w:val="nil"/>
              <w:left w:val="single" w:sz="4" w:space="0" w:color="auto"/>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Arial" w:eastAsia="Times New Roman" w:hAnsi="Arial" w:cs="Arial"/>
                <w:color w:val="000000"/>
                <w:kern w:val="0"/>
                <w:sz w:val="20"/>
                <w:szCs w:val="20"/>
                <w:lang w:eastAsia="lt-LT"/>
                <w14:ligatures w14:val="none"/>
              </w:rPr>
              <w:t>5.</w:t>
            </w:r>
          </w:p>
        </w:tc>
        <w:tc>
          <w:tcPr>
            <w:tcW w:w="6237" w:type="dxa"/>
            <w:tcBorders>
              <w:top w:val="nil"/>
              <w:left w:val="nil"/>
              <w:bottom w:val="single" w:sz="4" w:space="0" w:color="auto"/>
              <w:right w:val="single" w:sz="4" w:space="0" w:color="auto"/>
            </w:tcBorders>
            <w:noWrap/>
            <w:hideMark/>
          </w:tcPr>
          <w:p w:rsidR="004C057B" w:rsidRPr="004C057B" w:rsidRDefault="004C057B" w:rsidP="004C057B">
            <w:pPr>
              <w:spacing w:after="0" w:line="240" w:lineRule="auto"/>
              <w:rPr>
                <w:rFonts w:ascii="Arial" w:eastAsia="Times New Roman" w:hAnsi="Arial" w:cs="Arial"/>
                <w:color w:val="000000"/>
                <w:kern w:val="0"/>
                <w:sz w:val="20"/>
                <w:szCs w:val="20"/>
                <w:lang w:eastAsia="lt-LT"/>
                <w14:ligatures w14:val="none"/>
              </w:rPr>
            </w:pPr>
            <w:r w:rsidRPr="004C057B">
              <w:rPr>
                <w:rFonts w:eastAsiaTheme="minorEastAsia"/>
                <w:kern w:val="0"/>
                <w:sz w:val="21"/>
                <w:szCs w:val="21"/>
                <w:lang w:eastAsia="lt-LT"/>
                <w14:ligatures w14:val="none"/>
              </w:rPr>
              <w:t xml:space="preserve">Reivyčių katilinė, prisijungimas SP-4, Laisvės g. 216B, Reivyčiai, Mažeikių </w:t>
            </w:r>
            <w:proofErr w:type="spellStart"/>
            <w:r w:rsidRPr="004C057B">
              <w:rPr>
                <w:rFonts w:eastAsiaTheme="minorEastAsia"/>
                <w:kern w:val="0"/>
                <w:sz w:val="21"/>
                <w:szCs w:val="21"/>
                <w:lang w:eastAsia="lt-LT"/>
                <w14:ligatures w14:val="none"/>
              </w:rPr>
              <w:t>r.sav</w:t>
            </w:r>
            <w:proofErr w:type="spellEnd"/>
            <w:r w:rsidRPr="004C057B">
              <w:rPr>
                <w:rFonts w:eastAsiaTheme="minorEastAsia"/>
                <w:kern w:val="0"/>
                <w:sz w:val="21"/>
                <w:szCs w:val="21"/>
                <w:lang w:eastAsia="lt-LT"/>
                <w14:ligatures w14:val="none"/>
              </w:rPr>
              <w:t>.</w:t>
            </w:r>
          </w:p>
        </w:tc>
        <w:tc>
          <w:tcPr>
            <w:tcW w:w="1573" w:type="dxa"/>
            <w:tcBorders>
              <w:top w:val="nil"/>
              <w:left w:val="nil"/>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Theme="majorHAnsi" w:eastAsia="Times New Roman" w:hAnsiTheme="majorHAnsi" w:cstheme="majorHAnsi"/>
                <w:b/>
                <w:bCs/>
                <w:kern w:val="0"/>
                <w:sz w:val="20"/>
                <w:szCs w:val="20"/>
                <w:lang w:eastAsia="lt-LT"/>
                <w14:ligatures w14:val="none"/>
              </w:rPr>
              <w:t>102 780</w:t>
            </w:r>
          </w:p>
        </w:tc>
        <w:tc>
          <w:tcPr>
            <w:tcW w:w="1590" w:type="dxa"/>
            <w:tcBorders>
              <w:top w:val="nil"/>
              <w:left w:val="nil"/>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color w:val="000000"/>
                <w:kern w:val="0"/>
                <w:sz w:val="20"/>
                <w:szCs w:val="20"/>
                <w14:ligatures w14:val="none"/>
              </w:rPr>
            </w:pPr>
          </w:p>
        </w:tc>
      </w:tr>
      <w:tr w:rsidR="004C057B" w:rsidRPr="004C057B" w:rsidTr="004447A6">
        <w:trPr>
          <w:trHeight w:val="288"/>
          <w:jc w:val="center"/>
        </w:trPr>
        <w:tc>
          <w:tcPr>
            <w:tcW w:w="562" w:type="dxa"/>
            <w:tcBorders>
              <w:top w:val="nil"/>
              <w:left w:val="single" w:sz="4" w:space="0" w:color="auto"/>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Arial" w:eastAsia="Times New Roman" w:hAnsi="Arial" w:cs="Arial"/>
                <w:color w:val="000000"/>
                <w:kern w:val="0"/>
                <w:sz w:val="20"/>
                <w:szCs w:val="20"/>
                <w:lang w:eastAsia="lt-LT"/>
                <w14:ligatures w14:val="none"/>
              </w:rPr>
              <w:t>6.</w:t>
            </w:r>
          </w:p>
        </w:tc>
        <w:tc>
          <w:tcPr>
            <w:tcW w:w="6237" w:type="dxa"/>
            <w:tcBorders>
              <w:top w:val="nil"/>
              <w:left w:val="nil"/>
              <w:bottom w:val="single" w:sz="4" w:space="0" w:color="auto"/>
              <w:right w:val="single" w:sz="4" w:space="0" w:color="auto"/>
            </w:tcBorders>
            <w:noWrap/>
            <w:hideMark/>
          </w:tcPr>
          <w:p w:rsidR="004C057B" w:rsidRPr="004C057B" w:rsidRDefault="004C057B" w:rsidP="004C057B">
            <w:pPr>
              <w:tabs>
                <w:tab w:val="left" w:pos="1620"/>
              </w:tabs>
              <w:spacing w:after="0" w:line="240" w:lineRule="auto"/>
              <w:rPr>
                <w:rFonts w:ascii="Arial" w:eastAsia="Times New Roman" w:hAnsi="Arial" w:cs="Arial"/>
                <w:color w:val="000000"/>
                <w:kern w:val="0"/>
                <w:sz w:val="20"/>
                <w:szCs w:val="20"/>
                <w:lang w:val="en-US" w:eastAsia="lt-LT"/>
                <w14:ligatures w14:val="none"/>
              </w:rPr>
            </w:pPr>
            <w:r w:rsidRPr="004C057B">
              <w:rPr>
                <w:rFonts w:eastAsiaTheme="minorEastAsia"/>
                <w:kern w:val="0"/>
                <w:sz w:val="21"/>
                <w:szCs w:val="21"/>
                <w:lang w:eastAsia="lt-LT"/>
                <w14:ligatures w14:val="none"/>
              </w:rPr>
              <w:t xml:space="preserve">Boilerinė, </w:t>
            </w:r>
            <w:proofErr w:type="spellStart"/>
            <w:r w:rsidRPr="004C057B">
              <w:rPr>
                <w:rFonts w:eastAsiaTheme="minorEastAsia"/>
                <w:kern w:val="0"/>
                <w:sz w:val="21"/>
                <w:szCs w:val="21"/>
                <w:lang w:eastAsia="lt-LT"/>
                <w14:ligatures w14:val="none"/>
              </w:rPr>
              <w:t>Juodpelkio</w:t>
            </w:r>
            <w:proofErr w:type="spellEnd"/>
            <w:r w:rsidRPr="004C057B">
              <w:rPr>
                <w:rFonts w:eastAsiaTheme="minorEastAsia"/>
                <w:kern w:val="0"/>
                <w:sz w:val="21"/>
                <w:szCs w:val="21"/>
                <w:lang w:eastAsia="lt-LT"/>
                <w14:ligatures w14:val="none"/>
              </w:rPr>
              <w:t xml:space="preserve"> g. 1A, Mažeikiai</w:t>
            </w:r>
          </w:p>
        </w:tc>
        <w:tc>
          <w:tcPr>
            <w:tcW w:w="1573" w:type="dxa"/>
            <w:tcBorders>
              <w:top w:val="nil"/>
              <w:left w:val="nil"/>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color w:val="000000"/>
                <w:kern w:val="0"/>
                <w:sz w:val="20"/>
                <w:szCs w:val="20"/>
                <w:lang w:eastAsia="lt-LT"/>
                <w14:ligatures w14:val="none"/>
              </w:rPr>
            </w:pPr>
            <w:r w:rsidRPr="004C057B">
              <w:rPr>
                <w:rFonts w:asciiTheme="majorHAnsi" w:eastAsia="Times New Roman" w:hAnsiTheme="majorHAnsi" w:cstheme="majorHAnsi"/>
                <w:b/>
                <w:bCs/>
                <w:kern w:val="0"/>
                <w:sz w:val="20"/>
                <w:szCs w:val="20"/>
                <w:lang w:eastAsia="lt-LT"/>
                <w14:ligatures w14:val="none"/>
              </w:rPr>
              <w:t>1384</w:t>
            </w:r>
          </w:p>
        </w:tc>
        <w:tc>
          <w:tcPr>
            <w:tcW w:w="1590" w:type="dxa"/>
            <w:tcBorders>
              <w:top w:val="nil"/>
              <w:left w:val="nil"/>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color w:val="000000"/>
                <w:kern w:val="0"/>
                <w:sz w:val="20"/>
                <w:szCs w:val="20"/>
                <w14:ligatures w14:val="none"/>
              </w:rPr>
            </w:pPr>
          </w:p>
        </w:tc>
      </w:tr>
      <w:tr w:rsidR="004C057B" w:rsidRPr="004C057B" w:rsidTr="004447A6">
        <w:trPr>
          <w:trHeight w:val="288"/>
          <w:jc w:val="center"/>
        </w:trPr>
        <w:tc>
          <w:tcPr>
            <w:tcW w:w="6799" w:type="dxa"/>
            <w:gridSpan w:val="2"/>
            <w:tcBorders>
              <w:top w:val="nil"/>
              <w:left w:val="single" w:sz="4" w:space="0" w:color="auto"/>
              <w:bottom w:val="single" w:sz="4" w:space="0" w:color="auto"/>
              <w:right w:val="single" w:sz="4" w:space="0" w:color="auto"/>
            </w:tcBorders>
            <w:noWrap/>
            <w:hideMark/>
          </w:tcPr>
          <w:p w:rsidR="004C057B" w:rsidRPr="004C057B" w:rsidRDefault="004C057B" w:rsidP="004C057B">
            <w:pPr>
              <w:spacing w:after="0" w:line="240" w:lineRule="auto"/>
              <w:jc w:val="right"/>
              <w:rPr>
                <w:rFonts w:ascii="Arial" w:eastAsia="Times New Roman" w:hAnsi="Arial" w:cs="Arial"/>
                <w:b/>
                <w:bCs/>
                <w:color w:val="000000"/>
                <w:kern w:val="0"/>
                <w:sz w:val="20"/>
                <w:szCs w:val="20"/>
                <w:lang w:eastAsia="lt-LT"/>
                <w14:ligatures w14:val="none"/>
              </w:rPr>
            </w:pPr>
            <w:r w:rsidRPr="004C057B">
              <w:rPr>
                <w:rFonts w:ascii="Arial" w:eastAsia="Times New Roman" w:hAnsi="Arial" w:cs="Arial"/>
                <w:b/>
                <w:bCs/>
                <w:color w:val="000000"/>
                <w:kern w:val="0"/>
                <w:sz w:val="20"/>
                <w:szCs w:val="20"/>
                <w:lang w:eastAsia="lt-LT"/>
                <w14:ligatures w14:val="none"/>
              </w:rPr>
              <w:t>Suminis kiekis</w:t>
            </w:r>
          </w:p>
        </w:tc>
        <w:tc>
          <w:tcPr>
            <w:tcW w:w="1573" w:type="dxa"/>
            <w:tcBorders>
              <w:top w:val="nil"/>
              <w:left w:val="nil"/>
              <w:bottom w:val="single" w:sz="4" w:space="0" w:color="auto"/>
              <w:right w:val="single" w:sz="4" w:space="0" w:color="auto"/>
            </w:tcBorders>
            <w:noWrap/>
            <w:hideMark/>
          </w:tcPr>
          <w:p w:rsidR="004C057B" w:rsidRPr="004C057B" w:rsidRDefault="004C057B" w:rsidP="004C057B">
            <w:pPr>
              <w:spacing w:after="0" w:line="240" w:lineRule="auto"/>
              <w:jc w:val="center"/>
              <w:rPr>
                <w:rFonts w:ascii="Arial" w:eastAsia="Times New Roman" w:hAnsi="Arial" w:cs="Arial"/>
                <w:b/>
                <w:bCs/>
                <w:color w:val="000000"/>
                <w:kern w:val="0"/>
                <w:sz w:val="20"/>
                <w:szCs w:val="20"/>
                <w:lang w:eastAsia="lt-LT"/>
                <w14:ligatures w14:val="none"/>
              </w:rPr>
            </w:pPr>
            <w:r w:rsidRPr="004C057B">
              <w:rPr>
                <w:rFonts w:asciiTheme="majorHAnsi" w:eastAsiaTheme="minorEastAsia" w:hAnsiTheme="majorHAnsi" w:cstheme="majorHAnsi"/>
                <w:b/>
                <w:bCs/>
                <w:kern w:val="0"/>
                <w:sz w:val="20"/>
                <w:szCs w:val="20"/>
                <w:lang w:eastAsia="lt-LT"/>
                <w14:ligatures w14:val="none"/>
              </w:rPr>
              <w:t>3 600 000</w:t>
            </w:r>
          </w:p>
        </w:tc>
        <w:tc>
          <w:tcPr>
            <w:tcW w:w="1590" w:type="dxa"/>
            <w:tcBorders>
              <w:top w:val="nil"/>
              <w:left w:val="nil"/>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b/>
                <w:bCs/>
                <w:kern w:val="0"/>
                <w:sz w:val="20"/>
                <w:szCs w:val="20"/>
                <w14:ligatures w14:val="none"/>
              </w:rPr>
            </w:pPr>
          </w:p>
        </w:tc>
      </w:tr>
    </w:tbl>
    <w:p w:rsidR="004C057B" w:rsidRPr="004C057B" w:rsidRDefault="004C057B" w:rsidP="004C057B">
      <w:pPr>
        <w:widowControl w:val="0"/>
        <w:autoSpaceDE w:val="0"/>
        <w:autoSpaceDN w:val="0"/>
        <w:adjustRightInd w:val="0"/>
        <w:spacing w:after="0" w:line="240" w:lineRule="auto"/>
        <w:jc w:val="center"/>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r w:rsidRPr="004C057B">
        <w:rPr>
          <w:rFonts w:ascii="Arial" w:eastAsia="Times New Roman" w:hAnsi="Arial" w:cs="Arial"/>
          <w:kern w:val="0"/>
          <w:sz w:val="20"/>
          <w:szCs w:val="20"/>
          <w:lang w:eastAsia="lt-LT"/>
          <w14:ligatures w14:val="none"/>
        </w:rPr>
        <w:t>4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327"/>
        <w:gridCol w:w="1948"/>
        <w:gridCol w:w="1669"/>
        <w:gridCol w:w="1661"/>
        <w:gridCol w:w="2819"/>
      </w:tblGrid>
      <w:tr w:rsidR="004C057B" w:rsidRPr="004C057B" w:rsidTr="004447A6">
        <w:trPr>
          <w:trHeight w:val="1390"/>
        </w:trPr>
        <w:tc>
          <w:tcPr>
            <w:tcW w:w="0" w:type="auto"/>
            <w:shd w:val="clear" w:color="auto" w:fill="D9E2F3"/>
          </w:tcPr>
          <w:p w:rsidR="004C057B" w:rsidRPr="004C057B" w:rsidRDefault="004C057B" w:rsidP="004C057B">
            <w:pPr>
              <w:widowControl w:val="0"/>
              <w:autoSpaceDE w:val="0"/>
              <w:autoSpaceDN w:val="0"/>
              <w:adjustRightInd w:val="0"/>
              <w:spacing w:after="0" w:line="240" w:lineRule="auto"/>
              <w:rPr>
                <w:rFonts w:ascii="Arial" w:eastAsia="Times New Roman" w:hAnsi="Arial" w:cs="Arial"/>
                <w:bCs/>
                <w:kern w:val="0"/>
                <w:sz w:val="20"/>
                <w:szCs w:val="20"/>
                <w:lang w:eastAsia="lt-LT"/>
                <w14:ligatures w14:val="none"/>
              </w:rPr>
            </w:pPr>
            <w:bookmarkStart w:id="7" w:name="_Hlk217293448"/>
            <w:r w:rsidRPr="004C057B">
              <w:rPr>
                <w:rFonts w:ascii="Arial" w:eastAsia="Times New Roman" w:hAnsi="Arial" w:cs="Arial"/>
                <w:bCs/>
                <w:kern w:val="0"/>
                <w:sz w:val="20"/>
                <w:szCs w:val="20"/>
                <w:lang w:eastAsia="lt-LT"/>
                <w14:ligatures w14:val="none"/>
              </w:rPr>
              <w:t>Eil. Nr.</w:t>
            </w:r>
          </w:p>
        </w:tc>
        <w:tc>
          <w:tcPr>
            <w:tcW w:w="1327" w:type="dxa"/>
            <w:shd w:val="clear" w:color="auto" w:fill="D9E2F3"/>
          </w:tcPr>
          <w:p w:rsidR="004C057B" w:rsidRPr="004C057B" w:rsidRDefault="004C057B" w:rsidP="004C057B">
            <w:pPr>
              <w:widowControl w:val="0"/>
              <w:autoSpaceDE w:val="0"/>
              <w:autoSpaceDN w:val="0"/>
              <w:adjustRightInd w:val="0"/>
              <w:spacing w:after="0" w:line="240" w:lineRule="auto"/>
              <w:rPr>
                <w:rFonts w:ascii="Arial" w:eastAsia="Times New Roman" w:hAnsi="Arial" w:cs="Arial"/>
                <w:bCs/>
                <w:kern w:val="0"/>
                <w:sz w:val="20"/>
                <w:szCs w:val="20"/>
                <w:lang w:eastAsia="lt-LT"/>
                <w14:ligatures w14:val="none"/>
              </w:rPr>
            </w:pPr>
            <w:r w:rsidRPr="004C057B">
              <w:rPr>
                <w:rFonts w:ascii="Arial" w:eastAsia="Times New Roman" w:hAnsi="Arial" w:cs="Arial"/>
                <w:bCs/>
                <w:kern w:val="0"/>
                <w:sz w:val="20"/>
                <w:szCs w:val="20"/>
                <w:lang w:eastAsia="lt-LT"/>
                <w14:ligatures w14:val="none"/>
              </w:rPr>
              <w:t>Bendra siūlomos (</w:t>
            </w:r>
            <w:r w:rsidRPr="004C057B">
              <w:rPr>
                <w:rFonts w:ascii="Arial" w:eastAsia="Times New Roman" w:hAnsi="Arial" w:cs="Arial"/>
                <w:bCs/>
                <w:i/>
                <w:iCs/>
                <w:kern w:val="0"/>
                <w:sz w:val="20"/>
                <w:szCs w:val="20"/>
                <w14:ligatures w14:val="none"/>
              </w:rPr>
              <w:t>−</w:t>
            </w:r>
            <w:r w:rsidRPr="004C057B">
              <w:rPr>
                <w:rFonts w:ascii="Arial" w:eastAsia="Times New Roman" w:hAnsi="Arial" w:cs="Arial"/>
                <w:bCs/>
                <w:kern w:val="0"/>
                <w:sz w:val="20"/>
                <w:szCs w:val="20"/>
                <w:lang w:eastAsia="lt-LT"/>
                <w14:ligatures w14:val="none"/>
              </w:rPr>
              <w:t>ų) išnuomoti vėjo elektrinės (</w:t>
            </w:r>
            <w:r w:rsidRPr="004C057B">
              <w:rPr>
                <w:rFonts w:ascii="Arial" w:eastAsia="Times New Roman" w:hAnsi="Arial" w:cs="Arial"/>
                <w:bCs/>
                <w:i/>
                <w:iCs/>
                <w:kern w:val="0"/>
                <w:sz w:val="20"/>
                <w:szCs w:val="20"/>
                <w14:ligatures w14:val="none"/>
              </w:rPr>
              <w:t>−</w:t>
            </w:r>
            <w:proofErr w:type="spellStart"/>
            <w:r w:rsidRPr="004C057B">
              <w:rPr>
                <w:rFonts w:ascii="Arial" w:eastAsia="Times New Roman" w:hAnsi="Arial" w:cs="Arial"/>
                <w:bCs/>
                <w:kern w:val="0"/>
                <w:sz w:val="20"/>
                <w:szCs w:val="20"/>
                <w:lang w:eastAsia="lt-LT"/>
                <w14:ligatures w14:val="none"/>
              </w:rPr>
              <w:t>ių</w:t>
            </w:r>
            <w:proofErr w:type="spellEnd"/>
            <w:r w:rsidRPr="004C057B">
              <w:rPr>
                <w:rFonts w:ascii="Arial" w:eastAsia="Times New Roman" w:hAnsi="Arial" w:cs="Arial"/>
                <w:bCs/>
                <w:kern w:val="0"/>
                <w:sz w:val="20"/>
                <w:szCs w:val="20"/>
                <w:lang w:eastAsia="lt-LT"/>
                <w14:ligatures w14:val="none"/>
              </w:rPr>
              <w:t>) ir/ ar jos (</w:t>
            </w:r>
            <w:r w:rsidRPr="004C057B">
              <w:rPr>
                <w:rFonts w:ascii="Arial" w:eastAsia="Times New Roman" w:hAnsi="Arial" w:cs="Arial"/>
                <w:bCs/>
                <w:i/>
                <w:iCs/>
                <w:kern w:val="0"/>
                <w:sz w:val="20"/>
                <w:szCs w:val="20"/>
                <w14:ligatures w14:val="none"/>
              </w:rPr>
              <w:t>−</w:t>
            </w:r>
            <w:r w:rsidRPr="004C057B">
              <w:rPr>
                <w:rFonts w:ascii="Arial" w:eastAsia="Times New Roman" w:hAnsi="Arial" w:cs="Arial"/>
                <w:bCs/>
                <w:kern w:val="0"/>
                <w:sz w:val="20"/>
                <w:szCs w:val="20"/>
                <w:lang w:eastAsia="lt-LT"/>
                <w14:ligatures w14:val="none"/>
              </w:rPr>
              <w:t>ų) dalies (</w:t>
            </w:r>
            <w:r w:rsidRPr="004C057B">
              <w:rPr>
                <w:rFonts w:ascii="Arial" w:eastAsia="Times New Roman" w:hAnsi="Arial" w:cs="Arial"/>
                <w:bCs/>
                <w:i/>
                <w:iCs/>
                <w:kern w:val="0"/>
                <w:sz w:val="20"/>
                <w:szCs w:val="20"/>
                <w14:ligatures w14:val="none"/>
              </w:rPr>
              <w:t>−</w:t>
            </w:r>
            <w:proofErr w:type="spellStart"/>
            <w:r w:rsidRPr="004C057B">
              <w:rPr>
                <w:rFonts w:ascii="Arial" w:eastAsia="Times New Roman" w:hAnsi="Arial" w:cs="Arial"/>
                <w:bCs/>
                <w:kern w:val="0"/>
                <w:sz w:val="20"/>
                <w:szCs w:val="20"/>
                <w:lang w:eastAsia="lt-LT"/>
                <w14:ligatures w14:val="none"/>
              </w:rPr>
              <w:t>ių</w:t>
            </w:r>
            <w:proofErr w:type="spellEnd"/>
            <w:r w:rsidRPr="004C057B">
              <w:rPr>
                <w:rFonts w:ascii="Arial" w:eastAsia="Times New Roman" w:hAnsi="Arial" w:cs="Arial"/>
                <w:bCs/>
                <w:kern w:val="0"/>
                <w:sz w:val="20"/>
                <w:szCs w:val="20"/>
                <w:lang w:eastAsia="lt-LT"/>
                <w14:ligatures w14:val="none"/>
              </w:rPr>
              <w:t>) galia, kW</w:t>
            </w:r>
            <w:r w:rsidRPr="004C057B">
              <w:rPr>
                <w:rFonts w:ascii="Arial" w:eastAsia="Times New Roman" w:hAnsi="Arial" w:cs="Arial"/>
                <w:bCs/>
                <w:kern w:val="0"/>
                <w:sz w:val="20"/>
                <w:szCs w:val="20"/>
                <w:vertAlign w:val="superscript"/>
                <w:lang w:eastAsia="lt-LT"/>
                <w14:ligatures w14:val="none"/>
              </w:rPr>
              <w:footnoteReference w:id="4"/>
            </w:r>
          </w:p>
        </w:tc>
        <w:tc>
          <w:tcPr>
            <w:tcW w:w="1948" w:type="dxa"/>
            <w:shd w:val="clear" w:color="auto" w:fill="D9E2F3"/>
          </w:tcPr>
          <w:p w:rsidR="004C057B" w:rsidRPr="004C057B" w:rsidRDefault="004C057B" w:rsidP="004C057B">
            <w:pPr>
              <w:widowControl w:val="0"/>
              <w:autoSpaceDE w:val="0"/>
              <w:autoSpaceDN w:val="0"/>
              <w:adjustRightInd w:val="0"/>
              <w:spacing w:after="0" w:line="240" w:lineRule="auto"/>
              <w:rPr>
                <w:rFonts w:ascii="Arial" w:eastAsia="Times New Roman" w:hAnsi="Arial" w:cs="Arial"/>
                <w:bCs/>
                <w:kern w:val="0"/>
                <w:sz w:val="20"/>
                <w:szCs w:val="20"/>
                <w:lang w:eastAsia="lt-LT"/>
                <w14:ligatures w14:val="none"/>
              </w:rPr>
            </w:pPr>
            <w:r w:rsidRPr="004C057B">
              <w:rPr>
                <w:rFonts w:ascii="Arial" w:eastAsia="Times New Roman" w:hAnsi="Arial" w:cs="Arial"/>
                <w:b/>
                <w:kern w:val="0"/>
                <w:sz w:val="20"/>
                <w:szCs w:val="20"/>
                <w:lang w:eastAsia="lt-LT"/>
                <w14:ligatures w14:val="none"/>
              </w:rPr>
              <w:t xml:space="preserve">Siūlomas             RK </w:t>
            </w:r>
            <w:r w:rsidRPr="004C057B">
              <w:rPr>
                <w:rFonts w:ascii="Arial" w:eastAsia="Times New Roman" w:hAnsi="Arial" w:cs="Arial"/>
                <w:bCs/>
                <w:kern w:val="0"/>
                <w:sz w:val="20"/>
                <w:szCs w:val="20"/>
                <w:lang w:eastAsia="lt-LT"/>
                <w14:ligatures w14:val="none"/>
              </w:rPr>
              <w:t>t. y. Nuomos mokesčio apskaičiavimo formulėje (Sutarties specialiosios dalies 4 priedas) taikomas įkainis be PVM, Eur / kWh</w:t>
            </w:r>
            <w:r w:rsidRPr="004C057B">
              <w:rPr>
                <w:rFonts w:ascii="Arial" w:eastAsia="Times New Roman" w:hAnsi="Arial" w:cs="Arial"/>
                <w:bCs/>
                <w:kern w:val="0"/>
                <w:sz w:val="20"/>
                <w:szCs w:val="20"/>
                <w:vertAlign w:val="superscript"/>
                <w:lang w:eastAsia="lt-LT"/>
                <w14:ligatures w14:val="none"/>
              </w:rPr>
              <w:footnoteReference w:id="5"/>
            </w:r>
            <w:r w:rsidRPr="004C057B">
              <w:rPr>
                <w:rFonts w:ascii="Arial" w:eastAsia="Times New Roman" w:hAnsi="Arial" w:cs="Arial"/>
                <w:bCs/>
                <w:kern w:val="0"/>
                <w:sz w:val="20"/>
                <w:szCs w:val="20"/>
                <w:lang w:eastAsia="lt-LT"/>
                <w14:ligatures w14:val="none"/>
              </w:rPr>
              <w:t xml:space="preserve"> </w:t>
            </w:r>
          </w:p>
        </w:tc>
        <w:tc>
          <w:tcPr>
            <w:tcW w:w="1669" w:type="dxa"/>
            <w:shd w:val="clear" w:color="auto" w:fill="D9E2F3"/>
          </w:tcPr>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r w:rsidRPr="004C057B">
              <w:rPr>
                <w:rFonts w:ascii="Arial" w:eastAsia="Times New Roman" w:hAnsi="Arial" w:cs="Arial"/>
                <w:kern w:val="0"/>
                <w:sz w:val="20"/>
                <w:szCs w:val="20"/>
                <w:lang w:eastAsia="lt-LT"/>
                <w14:ligatures w14:val="none"/>
              </w:rPr>
              <w:t>Bendras suminis visų perkančiųjų subjektų planuojamas sunaudoti preliminarus elektros energijos kiekis per 1 (vienus) metus, KWh</w:t>
            </w:r>
          </w:p>
        </w:tc>
        <w:tc>
          <w:tcPr>
            <w:tcW w:w="1661" w:type="dxa"/>
            <w:shd w:val="clear" w:color="auto" w:fill="D9E2F3"/>
          </w:tcPr>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r w:rsidRPr="004C057B">
              <w:rPr>
                <w:rFonts w:ascii="Arial" w:eastAsia="Times New Roman" w:hAnsi="Arial" w:cs="Arial"/>
                <w:kern w:val="0"/>
                <w:sz w:val="20"/>
                <w:szCs w:val="20"/>
                <w:lang w:eastAsia="lt-LT"/>
                <w14:ligatures w14:val="none"/>
              </w:rPr>
              <w:t xml:space="preserve">Preliminarus </w:t>
            </w:r>
            <w:r w:rsidRPr="004C057B">
              <w:rPr>
                <w:rFonts w:ascii="Arial" w:eastAsia="Times New Roman" w:hAnsi="Arial" w:cs="Arial"/>
                <w:bCs/>
                <w:kern w:val="0"/>
                <w:sz w:val="20"/>
                <w:szCs w:val="20"/>
                <w:lang w:eastAsia="lt-LT"/>
                <w14:ligatures w14:val="none"/>
              </w:rPr>
              <w:t>vėjo elektrinės (</w:t>
            </w:r>
            <w:r w:rsidRPr="004C057B">
              <w:rPr>
                <w:rFonts w:ascii="Arial" w:eastAsia="Times New Roman" w:hAnsi="Arial" w:cs="Arial"/>
                <w:bCs/>
                <w:i/>
                <w:iCs/>
                <w:kern w:val="0"/>
                <w:sz w:val="20"/>
                <w:szCs w:val="20"/>
                <w14:ligatures w14:val="none"/>
              </w:rPr>
              <w:t>−</w:t>
            </w:r>
            <w:proofErr w:type="spellStart"/>
            <w:r w:rsidRPr="004C057B">
              <w:rPr>
                <w:rFonts w:ascii="Arial" w:eastAsia="Times New Roman" w:hAnsi="Arial" w:cs="Arial"/>
                <w:bCs/>
                <w:kern w:val="0"/>
                <w:sz w:val="20"/>
                <w:szCs w:val="20"/>
                <w:lang w:eastAsia="lt-LT"/>
                <w14:ligatures w14:val="none"/>
              </w:rPr>
              <w:t>ių</w:t>
            </w:r>
            <w:proofErr w:type="spellEnd"/>
            <w:r w:rsidRPr="004C057B">
              <w:rPr>
                <w:rFonts w:ascii="Arial" w:eastAsia="Times New Roman" w:hAnsi="Arial" w:cs="Arial"/>
                <w:bCs/>
                <w:kern w:val="0"/>
                <w:sz w:val="20"/>
                <w:szCs w:val="20"/>
                <w:lang w:eastAsia="lt-LT"/>
                <w14:ligatures w14:val="none"/>
              </w:rPr>
              <w:t>)</w:t>
            </w:r>
            <w:r w:rsidRPr="004C057B">
              <w:rPr>
                <w:rFonts w:ascii="Arial" w:eastAsia="Times New Roman" w:hAnsi="Arial" w:cs="Arial"/>
                <w:kern w:val="0"/>
                <w:sz w:val="20"/>
                <w:szCs w:val="20"/>
                <w:lang w:eastAsia="lt-LT"/>
                <w14:ligatures w14:val="none"/>
              </w:rPr>
              <w:t xml:space="preserve"> ir/ ar jos (</w:t>
            </w:r>
            <w:r w:rsidRPr="004C057B">
              <w:rPr>
                <w:rFonts w:ascii="Arial" w:eastAsia="Times New Roman" w:hAnsi="Arial" w:cs="Arial"/>
                <w:i/>
                <w:iCs/>
                <w:kern w:val="0"/>
                <w:sz w:val="20"/>
                <w:szCs w:val="20"/>
                <w14:ligatures w14:val="none"/>
              </w:rPr>
              <w:t>−</w:t>
            </w:r>
            <w:r w:rsidRPr="004C057B">
              <w:rPr>
                <w:rFonts w:ascii="Arial" w:eastAsia="Times New Roman" w:hAnsi="Arial" w:cs="Arial"/>
                <w:kern w:val="0"/>
                <w:sz w:val="20"/>
                <w:szCs w:val="20"/>
                <w:lang w:eastAsia="lt-LT"/>
                <w14:ligatures w14:val="none"/>
              </w:rPr>
              <w:t>ų) dalies (</w:t>
            </w:r>
            <w:r w:rsidRPr="004C057B">
              <w:rPr>
                <w:rFonts w:ascii="Arial" w:eastAsia="Times New Roman" w:hAnsi="Arial" w:cs="Arial"/>
                <w:i/>
                <w:iCs/>
                <w:kern w:val="0"/>
                <w:sz w:val="20"/>
                <w:szCs w:val="20"/>
                <w14:ligatures w14:val="none"/>
              </w:rPr>
              <w:t>−</w:t>
            </w:r>
            <w:proofErr w:type="spellStart"/>
            <w:r w:rsidRPr="004C057B">
              <w:rPr>
                <w:rFonts w:ascii="Arial" w:eastAsia="Times New Roman" w:hAnsi="Arial" w:cs="Arial"/>
                <w:kern w:val="0"/>
                <w:sz w:val="20"/>
                <w:szCs w:val="20"/>
                <w:lang w:eastAsia="lt-LT"/>
                <w14:ligatures w14:val="none"/>
              </w:rPr>
              <w:t>ių</w:t>
            </w:r>
            <w:proofErr w:type="spellEnd"/>
            <w:r w:rsidRPr="004C057B">
              <w:rPr>
                <w:rFonts w:ascii="Arial" w:eastAsia="Times New Roman" w:hAnsi="Arial" w:cs="Arial"/>
                <w:kern w:val="0"/>
                <w:sz w:val="20"/>
                <w:szCs w:val="20"/>
                <w:lang w:eastAsia="lt-LT"/>
                <w14:ligatures w14:val="none"/>
              </w:rPr>
              <w:t>) nuomos laikotarpis, metais</w:t>
            </w:r>
          </w:p>
        </w:tc>
        <w:tc>
          <w:tcPr>
            <w:tcW w:w="2819" w:type="dxa"/>
            <w:shd w:val="clear" w:color="auto" w:fill="D9E2F3"/>
          </w:tcPr>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r w:rsidRPr="004C057B">
              <w:rPr>
                <w:rFonts w:ascii="Arial" w:eastAsia="Times New Roman" w:hAnsi="Arial" w:cs="Arial"/>
                <w:kern w:val="0"/>
                <w:sz w:val="20"/>
                <w:szCs w:val="20"/>
                <w:lang w:eastAsia="lt-LT"/>
                <w14:ligatures w14:val="none"/>
              </w:rPr>
              <w:t xml:space="preserve">Viso be PVM, Eur </w:t>
            </w: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p w:rsidR="004C057B" w:rsidRPr="004C057B" w:rsidRDefault="004C057B" w:rsidP="004C057B">
            <w:pPr>
              <w:widowControl w:val="0"/>
              <w:autoSpaceDE w:val="0"/>
              <w:autoSpaceDN w:val="0"/>
              <w:adjustRightInd w:val="0"/>
              <w:spacing w:after="0" w:line="240" w:lineRule="auto"/>
              <w:rPr>
                <w:rFonts w:ascii="Arial" w:eastAsia="Times New Roman" w:hAnsi="Arial" w:cs="Arial"/>
                <w:b/>
                <w:i/>
                <w:iCs/>
                <w:kern w:val="0"/>
                <w:sz w:val="20"/>
                <w:szCs w:val="20"/>
                <w:lang w:eastAsia="lt-LT"/>
                <w14:ligatures w14:val="none"/>
              </w:rPr>
            </w:pPr>
            <w:r w:rsidRPr="004C057B">
              <w:rPr>
                <w:rFonts w:ascii="Arial" w:eastAsia="Times New Roman" w:hAnsi="Arial" w:cs="Arial"/>
                <w:b/>
                <w:i/>
                <w:iCs/>
                <w:color w:val="EE0000"/>
                <w:kern w:val="0"/>
                <w:sz w:val="20"/>
                <w:szCs w:val="20"/>
                <w:lang w:eastAsia="lt-LT"/>
                <w14:ligatures w14:val="none"/>
              </w:rPr>
              <w:t xml:space="preserve">6 </w:t>
            </w:r>
            <w:proofErr w:type="spellStart"/>
            <w:r w:rsidRPr="004C057B">
              <w:rPr>
                <w:rFonts w:ascii="Arial" w:eastAsia="Times New Roman" w:hAnsi="Arial" w:cs="Arial"/>
                <w:b/>
                <w:i/>
                <w:iCs/>
                <w:color w:val="EE0000"/>
                <w:kern w:val="0"/>
                <w:sz w:val="20"/>
                <w:szCs w:val="20"/>
                <w:lang w:eastAsia="lt-LT"/>
                <w14:ligatures w14:val="none"/>
              </w:rPr>
              <w:t>stulp</w:t>
            </w:r>
            <w:proofErr w:type="spellEnd"/>
            <w:r w:rsidRPr="004C057B">
              <w:rPr>
                <w:rFonts w:ascii="Arial" w:eastAsia="Times New Roman" w:hAnsi="Arial" w:cs="Arial"/>
                <w:b/>
                <w:i/>
                <w:iCs/>
                <w:color w:val="EE0000"/>
                <w:kern w:val="0"/>
                <w:sz w:val="20"/>
                <w:szCs w:val="20"/>
                <w:lang w:eastAsia="lt-LT"/>
                <w14:ligatures w14:val="none"/>
              </w:rPr>
              <w:t xml:space="preserve">. = 3 </w:t>
            </w:r>
            <w:proofErr w:type="spellStart"/>
            <w:r w:rsidRPr="004C057B">
              <w:rPr>
                <w:rFonts w:ascii="Arial" w:eastAsia="Times New Roman" w:hAnsi="Arial" w:cs="Arial"/>
                <w:b/>
                <w:i/>
                <w:iCs/>
                <w:color w:val="EE0000"/>
                <w:kern w:val="0"/>
                <w:sz w:val="20"/>
                <w:szCs w:val="20"/>
                <w:lang w:eastAsia="lt-LT"/>
                <w14:ligatures w14:val="none"/>
              </w:rPr>
              <w:t>stulp</w:t>
            </w:r>
            <w:proofErr w:type="spellEnd"/>
            <w:r w:rsidRPr="004C057B">
              <w:rPr>
                <w:rFonts w:ascii="Arial" w:eastAsia="Times New Roman" w:hAnsi="Arial" w:cs="Arial"/>
                <w:b/>
                <w:i/>
                <w:iCs/>
                <w:color w:val="EE0000"/>
                <w:kern w:val="0"/>
                <w:sz w:val="20"/>
                <w:szCs w:val="20"/>
                <w:lang w:eastAsia="lt-LT"/>
                <w14:ligatures w14:val="none"/>
              </w:rPr>
              <w:t xml:space="preserve">. x 4 </w:t>
            </w:r>
            <w:proofErr w:type="spellStart"/>
            <w:r w:rsidRPr="004C057B">
              <w:rPr>
                <w:rFonts w:ascii="Arial" w:eastAsia="Times New Roman" w:hAnsi="Arial" w:cs="Arial"/>
                <w:b/>
                <w:i/>
                <w:iCs/>
                <w:color w:val="EE0000"/>
                <w:kern w:val="0"/>
                <w:sz w:val="20"/>
                <w:szCs w:val="20"/>
                <w:lang w:eastAsia="lt-LT"/>
                <w14:ligatures w14:val="none"/>
              </w:rPr>
              <w:t>stulp</w:t>
            </w:r>
            <w:proofErr w:type="spellEnd"/>
            <w:r w:rsidRPr="004C057B">
              <w:rPr>
                <w:rFonts w:ascii="Arial" w:eastAsia="Times New Roman" w:hAnsi="Arial" w:cs="Arial"/>
                <w:b/>
                <w:i/>
                <w:iCs/>
                <w:color w:val="EE0000"/>
                <w:kern w:val="0"/>
                <w:sz w:val="20"/>
                <w:szCs w:val="20"/>
                <w:lang w:eastAsia="lt-LT"/>
                <w14:ligatures w14:val="none"/>
              </w:rPr>
              <w:t xml:space="preserve"> x 5 </w:t>
            </w:r>
            <w:proofErr w:type="spellStart"/>
            <w:r w:rsidRPr="004C057B">
              <w:rPr>
                <w:rFonts w:ascii="Arial" w:eastAsia="Times New Roman" w:hAnsi="Arial" w:cs="Arial"/>
                <w:b/>
                <w:i/>
                <w:iCs/>
                <w:color w:val="EE0000"/>
                <w:kern w:val="0"/>
                <w:sz w:val="20"/>
                <w:szCs w:val="20"/>
                <w:lang w:eastAsia="lt-LT"/>
                <w14:ligatures w14:val="none"/>
              </w:rPr>
              <w:t>stulp</w:t>
            </w:r>
            <w:proofErr w:type="spellEnd"/>
            <w:r w:rsidRPr="004C057B">
              <w:rPr>
                <w:rFonts w:ascii="Arial" w:eastAsia="Times New Roman" w:hAnsi="Arial" w:cs="Arial"/>
                <w:b/>
                <w:i/>
                <w:iCs/>
                <w:color w:val="EE0000"/>
                <w:kern w:val="0"/>
                <w:sz w:val="20"/>
                <w:szCs w:val="20"/>
                <w:lang w:eastAsia="lt-LT"/>
                <w14:ligatures w14:val="none"/>
              </w:rPr>
              <w:t>.</w:t>
            </w:r>
          </w:p>
        </w:tc>
      </w:tr>
      <w:tr w:rsidR="004C057B" w:rsidRPr="004C057B" w:rsidTr="004447A6">
        <w:trPr>
          <w:trHeight w:val="131"/>
        </w:trPr>
        <w:tc>
          <w:tcPr>
            <w:tcW w:w="0" w:type="auto"/>
            <w:shd w:val="clear" w:color="auto" w:fill="D9E2F3"/>
            <w:vAlign w:val="center"/>
          </w:tcPr>
          <w:p w:rsidR="004C057B" w:rsidRPr="004C057B" w:rsidRDefault="004C057B" w:rsidP="004C057B">
            <w:pPr>
              <w:widowControl w:val="0"/>
              <w:autoSpaceDE w:val="0"/>
              <w:autoSpaceDN w:val="0"/>
              <w:adjustRightInd w:val="0"/>
              <w:spacing w:after="0" w:line="240" w:lineRule="auto"/>
              <w:jc w:val="center"/>
              <w:rPr>
                <w:rFonts w:ascii="Arial" w:eastAsia="Times New Roman" w:hAnsi="Arial" w:cs="Arial"/>
                <w:i/>
                <w:iCs/>
                <w:kern w:val="0"/>
                <w:sz w:val="20"/>
                <w:szCs w:val="20"/>
                <w:lang w:eastAsia="lt-LT"/>
                <w14:ligatures w14:val="none"/>
              </w:rPr>
            </w:pPr>
            <w:r w:rsidRPr="004C057B">
              <w:rPr>
                <w:rFonts w:ascii="Arial" w:eastAsia="Times New Roman" w:hAnsi="Arial" w:cs="Arial"/>
                <w:i/>
                <w:iCs/>
                <w:kern w:val="0"/>
                <w:sz w:val="20"/>
                <w:szCs w:val="20"/>
                <w:lang w:eastAsia="lt-LT"/>
                <w14:ligatures w14:val="none"/>
              </w:rPr>
              <w:t>1</w:t>
            </w:r>
          </w:p>
        </w:tc>
        <w:tc>
          <w:tcPr>
            <w:tcW w:w="1327" w:type="dxa"/>
            <w:shd w:val="clear" w:color="auto" w:fill="D9E2F3"/>
          </w:tcPr>
          <w:p w:rsidR="004C057B" w:rsidRPr="004C057B" w:rsidRDefault="004C057B" w:rsidP="004C057B">
            <w:pPr>
              <w:widowControl w:val="0"/>
              <w:autoSpaceDE w:val="0"/>
              <w:autoSpaceDN w:val="0"/>
              <w:adjustRightInd w:val="0"/>
              <w:spacing w:after="0" w:line="240" w:lineRule="auto"/>
              <w:jc w:val="center"/>
              <w:rPr>
                <w:rFonts w:ascii="Arial" w:eastAsia="Times New Roman" w:hAnsi="Arial" w:cs="Arial"/>
                <w:i/>
                <w:iCs/>
                <w:kern w:val="0"/>
                <w:sz w:val="20"/>
                <w:szCs w:val="20"/>
                <w:lang w:eastAsia="lt-LT"/>
                <w14:ligatures w14:val="none"/>
              </w:rPr>
            </w:pPr>
            <w:r w:rsidRPr="004C057B">
              <w:rPr>
                <w:rFonts w:ascii="Arial" w:eastAsia="Times New Roman" w:hAnsi="Arial" w:cs="Arial"/>
                <w:i/>
                <w:iCs/>
                <w:kern w:val="0"/>
                <w:sz w:val="20"/>
                <w:szCs w:val="20"/>
                <w:lang w:eastAsia="lt-LT"/>
                <w14:ligatures w14:val="none"/>
              </w:rPr>
              <w:t>2</w:t>
            </w:r>
          </w:p>
        </w:tc>
        <w:tc>
          <w:tcPr>
            <w:tcW w:w="1948" w:type="dxa"/>
            <w:shd w:val="clear" w:color="auto" w:fill="D9E2F3"/>
            <w:vAlign w:val="center"/>
          </w:tcPr>
          <w:p w:rsidR="004C057B" w:rsidRPr="004C057B" w:rsidRDefault="004C057B" w:rsidP="004C057B">
            <w:pPr>
              <w:widowControl w:val="0"/>
              <w:autoSpaceDE w:val="0"/>
              <w:autoSpaceDN w:val="0"/>
              <w:adjustRightInd w:val="0"/>
              <w:spacing w:after="0" w:line="240" w:lineRule="auto"/>
              <w:jc w:val="center"/>
              <w:rPr>
                <w:rFonts w:ascii="Arial" w:eastAsia="Times New Roman" w:hAnsi="Arial" w:cs="Arial"/>
                <w:i/>
                <w:iCs/>
                <w:kern w:val="0"/>
                <w:sz w:val="20"/>
                <w:szCs w:val="20"/>
                <w:lang w:eastAsia="lt-LT"/>
                <w14:ligatures w14:val="none"/>
              </w:rPr>
            </w:pPr>
            <w:r w:rsidRPr="004C057B">
              <w:rPr>
                <w:rFonts w:ascii="Arial" w:eastAsia="Times New Roman" w:hAnsi="Arial" w:cs="Arial"/>
                <w:i/>
                <w:iCs/>
                <w:kern w:val="0"/>
                <w:sz w:val="20"/>
                <w:szCs w:val="20"/>
                <w:lang w:eastAsia="lt-LT"/>
                <w14:ligatures w14:val="none"/>
              </w:rPr>
              <w:t>3</w:t>
            </w:r>
          </w:p>
        </w:tc>
        <w:tc>
          <w:tcPr>
            <w:tcW w:w="1669" w:type="dxa"/>
            <w:shd w:val="clear" w:color="auto" w:fill="D9E2F3"/>
          </w:tcPr>
          <w:p w:rsidR="004C057B" w:rsidRPr="004C057B" w:rsidRDefault="004C057B" w:rsidP="004C057B">
            <w:pPr>
              <w:widowControl w:val="0"/>
              <w:autoSpaceDE w:val="0"/>
              <w:autoSpaceDN w:val="0"/>
              <w:adjustRightInd w:val="0"/>
              <w:spacing w:after="0" w:line="240" w:lineRule="auto"/>
              <w:jc w:val="center"/>
              <w:rPr>
                <w:rFonts w:ascii="Arial" w:eastAsia="Times New Roman" w:hAnsi="Arial" w:cs="Arial"/>
                <w:i/>
                <w:iCs/>
                <w:kern w:val="0"/>
                <w:sz w:val="20"/>
                <w:szCs w:val="20"/>
                <w:lang w:eastAsia="lt-LT"/>
                <w14:ligatures w14:val="none"/>
              </w:rPr>
            </w:pPr>
            <w:r w:rsidRPr="004C057B">
              <w:rPr>
                <w:rFonts w:ascii="Arial" w:eastAsia="Times New Roman" w:hAnsi="Arial" w:cs="Arial"/>
                <w:i/>
                <w:iCs/>
                <w:kern w:val="0"/>
                <w:sz w:val="20"/>
                <w:szCs w:val="20"/>
                <w:lang w:eastAsia="lt-LT"/>
                <w14:ligatures w14:val="none"/>
              </w:rPr>
              <w:t>4</w:t>
            </w:r>
          </w:p>
        </w:tc>
        <w:tc>
          <w:tcPr>
            <w:tcW w:w="1661" w:type="dxa"/>
            <w:shd w:val="clear" w:color="auto" w:fill="D9E2F3"/>
          </w:tcPr>
          <w:p w:rsidR="004C057B" w:rsidRPr="004C057B" w:rsidRDefault="004C057B" w:rsidP="004C057B">
            <w:pPr>
              <w:widowControl w:val="0"/>
              <w:autoSpaceDE w:val="0"/>
              <w:autoSpaceDN w:val="0"/>
              <w:adjustRightInd w:val="0"/>
              <w:spacing w:after="0" w:line="240" w:lineRule="auto"/>
              <w:jc w:val="center"/>
              <w:rPr>
                <w:rFonts w:ascii="Arial" w:eastAsia="Times New Roman" w:hAnsi="Arial" w:cs="Arial"/>
                <w:i/>
                <w:iCs/>
                <w:kern w:val="0"/>
                <w:sz w:val="20"/>
                <w:szCs w:val="20"/>
                <w:lang w:eastAsia="lt-LT"/>
                <w14:ligatures w14:val="none"/>
              </w:rPr>
            </w:pPr>
            <w:r w:rsidRPr="004C057B">
              <w:rPr>
                <w:rFonts w:ascii="Arial" w:eastAsia="Times New Roman" w:hAnsi="Arial" w:cs="Arial"/>
                <w:i/>
                <w:iCs/>
                <w:kern w:val="0"/>
                <w:sz w:val="20"/>
                <w:szCs w:val="20"/>
                <w:lang w:eastAsia="lt-LT"/>
                <w14:ligatures w14:val="none"/>
              </w:rPr>
              <w:t>5</w:t>
            </w:r>
          </w:p>
        </w:tc>
        <w:tc>
          <w:tcPr>
            <w:tcW w:w="2819" w:type="dxa"/>
            <w:shd w:val="clear" w:color="auto" w:fill="D9E2F3"/>
          </w:tcPr>
          <w:p w:rsidR="004C057B" w:rsidRPr="004C057B" w:rsidRDefault="004C057B" w:rsidP="004C057B">
            <w:pPr>
              <w:widowControl w:val="0"/>
              <w:autoSpaceDE w:val="0"/>
              <w:autoSpaceDN w:val="0"/>
              <w:adjustRightInd w:val="0"/>
              <w:spacing w:after="0" w:line="240" w:lineRule="auto"/>
              <w:jc w:val="center"/>
              <w:rPr>
                <w:rFonts w:ascii="Arial" w:eastAsia="Times New Roman" w:hAnsi="Arial" w:cs="Arial"/>
                <w:i/>
                <w:iCs/>
                <w:kern w:val="0"/>
                <w:sz w:val="20"/>
                <w:szCs w:val="20"/>
                <w:lang w:eastAsia="lt-LT"/>
                <w14:ligatures w14:val="none"/>
              </w:rPr>
            </w:pPr>
            <w:r w:rsidRPr="004C057B">
              <w:rPr>
                <w:rFonts w:ascii="Arial" w:eastAsia="Times New Roman" w:hAnsi="Arial" w:cs="Arial"/>
                <w:i/>
                <w:iCs/>
                <w:kern w:val="0"/>
                <w:sz w:val="20"/>
                <w:szCs w:val="20"/>
                <w:lang w:eastAsia="lt-LT"/>
                <w14:ligatures w14:val="none"/>
              </w:rPr>
              <w:t>6</w:t>
            </w:r>
          </w:p>
        </w:tc>
      </w:tr>
      <w:tr w:rsidR="004C057B" w:rsidRPr="004C057B" w:rsidTr="004447A6">
        <w:trPr>
          <w:trHeight w:val="413"/>
        </w:trPr>
        <w:tc>
          <w:tcPr>
            <w:tcW w:w="0" w:type="auto"/>
            <w:vAlign w:val="center"/>
          </w:tcPr>
          <w:p w:rsidR="004C057B" w:rsidRPr="004C057B" w:rsidRDefault="004C057B" w:rsidP="004C057B">
            <w:pPr>
              <w:widowControl w:val="0"/>
              <w:autoSpaceDE w:val="0"/>
              <w:autoSpaceDN w:val="0"/>
              <w:adjustRightInd w:val="0"/>
              <w:spacing w:after="0" w:line="240" w:lineRule="auto"/>
              <w:jc w:val="center"/>
              <w:rPr>
                <w:rFonts w:ascii="Arial" w:eastAsia="Times New Roman" w:hAnsi="Arial" w:cs="Arial"/>
                <w:kern w:val="0"/>
                <w:sz w:val="20"/>
                <w:szCs w:val="20"/>
                <w:lang w:eastAsia="lt-LT"/>
                <w14:ligatures w14:val="none"/>
              </w:rPr>
            </w:pPr>
            <w:r w:rsidRPr="004C057B">
              <w:rPr>
                <w:rFonts w:ascii="Arial" w:eastAsia="Times New Roman" w:hAnsi="Arial" w:cs="Arial"/>
                <w:kern w:val="0"/>
                <w:sz w:val="20"/>
                <w:szCs w:val="20"/>
                <w:lang w:eastAsia="lt-LT"/>
                <w14:ligatures w14:val="none"/>
              </w:rPr>
              <w:t>1.</w:t>
            </w:r>
          </w:p>
        </w:tc>
        <w:tc>
          <w:tcPr>
            <w:tcW w:w="1327" w:type="dxa"/>
          </w:tcPr>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tc>
        <w:tc>
          <w:tcPr>
            <w:tcW w:w="1948" w:type="dxa"/>
            <w:vAlign w:val="center"/>
          </w:tcPr>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tc>
        <w:tc>
          <w:tcPr>
            <w:tcW w:w="1669" w:type="dxa"/>
          </w:tcPr>
          <w:p w:rsidR="004C057B" w:rsidRPr="004C057B" w:rsidRDefault="004C057B" w:rsidP="004C057B">
            <w:pPr>
              <w:widowControl w:val="0"/>
              <w:autoSpaceDE w:val="0"/>
              <w:autoSpaceDN w:val="0"/>
              <w:adjustRightInd w:val="0"/>
              <w:spacing w:after="0" w:line="240" w:lineRule="auto"/>
              <w:jc w:val="center"/>
              <w:rPr>
                <w:rFonts w:ascii="Arial" w:eastAsia="Times New Roman" w:hAnsi="Arial" w:cs="Arial"/>
                <w:kern w:val="0"/>
                <w:sz w:val="20"/>
                <w:szCs w:val="20"/>
                <w:lang w:eastAsia="lt-LT"/>
                <w14:ligatures w14:val="none"/>
              </w:rPr>
            </w:pPr>
            <w:r w:rsidRPr="004C057B">
              <w:rPr>
                <w:rFonts w:asciiTheme="majorHAnsi" w:eastAsiaTheme="minorEastAsia" w:hAnsiTheme="majorHAnsi" w:cstheme="majorHAnsi"/>
                <w:b/>
                <w:bCs/>
                <w:kern w:val="0"/>
                <w:sz w:val="20"/>
                <w:szCs w:val="20"/>
                <w:lang w:eastAsia="lt-LT"/>
                <w14:ligatures w14:val="none"/>
              </w:rPr>
              <w:t>3 600 000</w:t>
            </w:r>
          </w:p>
        </w:tc>
        <w:tc>
          <w:tcPr>
            <w:tcW w:w="1661" w:type="dxa"/>
          </w:tcPr>
          <w:p w:rsidR="004C057B" w:rsidRPr="004C057B" w:rsidRDefault="004C057B" w:rsidP="004C057B">
            <w:pPr>
              <w:widowControl w:val="0"/>
              <w:autoSpaceDE w:val="0"/>
              <w:autoSpaceDN w:val="0"/>
              <w:adjustRightInd w:val="0"/>
              <w:spacing w:after="0" w:line="240" w:lineRule="auto"/>
              <w:jc w:val="center"/>
              <w:rPr>
                <w:rFonts w:ascii="Arial" w:eastAsia="Times New Roman" w:hAnsi="Arial" w:cs="Arial"/>
                <w:kern w:val="0"/>
                <w:sz w:val="20"/>
                <w:szCs w:val="20"/>
                <w:lang w:eastAsia="lt-LT"/>
                <w14:ligatures w14:val="none"/>
              </w:rPr>
            </w:pPr>
            <w:r w:rsidRPr="004C057B">
              <w:rPr>
                <w:rFonts w:ascii="Arial" w:eastAsia="Times New Roman" w:hAnsi="Arial" w:cs="Arial"/>
                <w:kern w:val="0"/>
                <w:sz w:val="20"/>
                <w:szCs w:val="20"/>
                <w:lang w:eastAsia="lt-LT"/>
                <w14:ligatures w14:val="none"/>
              </w:rPr>
              <w:t>1</w:t>
            </w:r>
          </w:p>
        </w:tc>
        <w:tc>
          <w:tcPr>
            <w:tcW w:w="2819" w:type="dxa"/>
          </w:tcPr>
          <w:p w:rsidR="004C057B" w:rsidRPr="004C057B" w:rsidRDefault="004C057B" w:rsidP="004C057B">
            <w:pPr>
              <w:widowControl w:val="0"/>
              <w:autoSpaceDE w:val="0"/>
              <w:autoSpaceDN w:val="0"/>
              <w:adjustRightInd w:val="0"/>
              <w:spacing w:after="0" w:line="240" w:lineRule="auto"/>
              <w:rPr>
                <w:rFonts w:ascii="Arial" w:eastAsia="Times New Roman" w:hAnsi="Arial" w:cs="Arial"/>
                <w:kern w:val="0"/>
                <w:sz w:val="20"/>
                <w:szCs w:val="20"/>
                <w:lang w:eastAsia="lt-LT"/>
                <w14:ligatures w14:val="none"/>
              </w:rPr>
            </w:pPr>
          </w:p>
        </w:tc>
      </w:tr>
      <w:tr w:rsidR="004C057B" w:rsidRPr="004C057B" w:rsidTr="004447A6">
        <w:trPr>
          <w:trHeight w:val="354"/>
        </w:trPr>
        <w:tc>
          <w:tcPr>
            <w:tcW w:w="7099" w:type="dxa"/>
            <w:gridSpan w:val="5"/>
          </w:tcPr>
          <w:p w:rsidR="004C057B" w:rsidRPr="004C057B" w:rsidRDefault="004C057B" w:rsidP="004C057B">
            <w:pPr>
              <w:tabs>
                <w:tab w:val="left" w:pos="1560"/>
                <w:tab w:val="num" w:pos="1920"/>
                <w:tab w:val="left" w:pos="7513"/>
              </w:tabs>
              <w:spacing w:line="276" w:lineRule="auto"/>
              <w:ind w:left="-96"/>
              <w:contextualSpacing/>
              <w:jc w:val="center"/>
              <w:rPr>
                <w:rFonts w:ascii="Arial" w:eastAsiaTheme="minorEastAsia" w:hAnsi="Arial" w:cs="Arial"/>
                <w:noProof/>
                <w:kern w:val="0"/>
                <w:sz w:val="20"/>
                <w:szCs w:val="20"/>
                <w:lang w:eastAsia="lt-LT"/>
                <w14:ligatures w14:val="none"/>
              </w:rPr>
            </w:pPr>
            <w:r w:rsidRPr="004C057B">
              <w:rPr>
                <w:rFonts w:ascii="Arial" w:eastAsiaTheme="minorEastAsia" w:hAnsi="Arial" w:cs="Arial"/>
                <w:noProof/>
                <w:kern w:val="0"/>
                <w:sz w:val="20"/>
                <w:szCs w:val="20"/>
                <w:lang w:eastAsia="lt-LT"/>
                <w14:ligatures w14:val="none"/>
              </w:rPr>
              <w:t xml:space="preserve">                                                                         Pasiūlymo kaina be PVM, Eur</w:t>
            </w:r>
          </w:p>
        </w:tc>
        <w:tc>
          <w:tcPr>
            <w:tcW w:w="2819" w:type="dxa"/>
          </w:tcPr>
          <w:p w:rsidR="004C057B" w:rsidRPr="004C057B" w:rsidRDefault="004C057B" w:rsidP="004C057B">
            <w:pPr>
              <w:widowControl w:val="0"/>
              <w:autoSpaceDE w:val="0"/>
              <w:autoSpaceDN w:val="0"/>
              <w:adjustRightInd w:val="0"/>
              <w:spacing w:line="276" w:lineRule="auto"/>
              <w:rPr>
                <w:rFonts w:ascii="Arial" w:eastAsiaTheme="minorEastAsia" w:hAnsi="Arial" w:cs="Arial"/>
                <w:kern w:val="0"/>
                <w:sz w:val="20"/>
                <w:szCs w:val="20"/>
                <w:lang w:eastAsia="lt-LT"/>
                <w14:ligatures w14:val="none"/>
              </w:rPr>
            </w:pPr>
          </w:p>
        </w:tc>
      </w:tr>
      <w:tr w:rsidR="004C057B" w:rsidRPr="004C057B" w:rsidTr="004447A6">
        <w:trPr>
          <w:trHeight w:val="416"/>
        </w:trPr>
        <w:tc>
          <w:tcPr>
            <w:tcW w:w="7099" w:type="dxa"/>
            <w:gridSpan w:val="5"/>
            <w:vAlign w:val="center"/>
          </w:tcPr>
          <w:p w:rsidR="004C057B" w:rsidRPr="004C057B" w:rsidRDefault="004C057B" w:rsidP="004C057B">
            <w:pPr>
              <w:widowControl w:val="0"/>
              <w:autoSpaceDE w:val="0"/>
              <w:autoSpaceDN w:val="0"/>
              <w:adjustRightInd w:val="0"/>
              <w:spacing w:line="276" w:lineRule="auto"/>
              <w:jc w:val="center"/>
              <w:rPr>
                <w:rFonts w:ascii="Arial" w:eastAsiaTheme="minorEastAsia" w:hAnsi="Arial" w:cs="Arial"/>
                <w:kern w:val="0"/>
                <w:sz w:val="20"/>
                <w:szCs w:val="20"/>
                <w:lang w:eastAsia="lt-LT"/>
                <w14:ligatures w14:val="none"/>
              </w:rPr>
            </w:pPr>
            <w:r w:rsidRPr="004C057B">
              <w:rPr>
                <w:rFonts w:ascii="Arial" w:eastAsiaTheme="minorEastAsia" w:hAnsi="Arial" w:cs="Arial"/>
                <w:noProof/>
                <w:kern w:val="0"/>
                <w:sz w:val="20"/>
                <w:szCs w:val="20"/>
                <w:lang w:eastAsia="lt-LT"/>
                <w14:ligatures w14:val="none"/>
              </w:rPr>
              <w:t xml:space="preserve">                                                                                                     ___ % PVM</w:t>
            </w:r>
            <w:r w:rsidRPr="004C057B">
              <w:rPr>
                <w:rFonts w:ascii="Arial" w:eastAsiaTheme="minorEastAsia" w:hAnsi="Arial" w:cs="Arial"/>
                <w:kern w:val="0"/>
                <w:sz w:val="20"/>
                <w:szCs w:val="20"/>
                <w:vertAlign w:val="superscript"/>
                <w:lang w:eastAsia="lt-LT"/>
                <w14:ligatures w14:val="none"/>
              </w:rPr>
              <w:footnoteReference w:id="6"/>
            </w:r>
          </w:p>
        </w:tc>
        <w:tc>
          <w:tcPr>
            <w:tcW w:w="2819" w:type="dxa"/>
          </w:tcPr>
          <w:p w:rsidR="004C057B" w:rsidRPr="004C057B" w:rsidRDefault="004C057B" w:rsidP="004C057B">
            <w:pPr>
              <w:widowControl w:val="0"/>
              <w:autoSpaceDE w:val="0"/>
              <w:autoSpaceDN w:val="0"/>
              <w:adjustRightInd w:val="0"/>
              <w:spacing w:line="276" w:lineRule="auto"/>
              <w:rPr>
                <w:rFonts w:ascii="Arial" w:eastAsiaTheme="minorEastAsia" w:hAnsi="Arial" w:cs="Arial"/>
                <w:kern w:val="0"/>
                <w:sz w:val="20"/>
                <w:szCs w:val="20"/>
                <w:lang w:eastAsia="lt-LT"/>
                <w14:ligatures w14:val="none"/>
              </w:rPr>
            </w:pPr>
          </w:p>
        </w:tc>
      </w:tr>
      <w:tr w:rsidR="004C057B" w:rsidRPr="004C057B" w:rsidTr="004447A6">
        <w:trPr>
          <w:trHeight w:val="407"/>
        </w:trPr>
        <w:tc>
          <w:tcPr>
            <w:tcW w:w="7099" w:type="dxa"/>
            <w:gridSpan w:val="5"/>
          </w:tcPr>
          <w:p w:rsidR="004C057B" w:rsidRPr="004C057B" w:rsidRDefault="004C057B" w:rsidP="004C057B">
            <w:pPr>
              <w:tabs>
                <w:tab w:val="left" w:pos="1560"/>
                <w:tab w:val="num" w:pos="1920"/>
                <w:tab w:val="left" w:pos="7513"/>
              </w:tabs>
              <w:spacing w:line="276" w:lineRule="auto"/>
              <w:ind w:left="-96"/>
              <w:contextualSpacing/>
              <w:jc w:val="center"/>
              <w:rPr>
                <w:rFonts w:ascii="Arial" w:eastAsiaTheme="minorEastAsia" w:hAnsi="Arial" w:cs="Arial"/>
                <w:noProof/>
                <w:kern w:val="0"/>
                <w:sz w:val="20"/>
                <w:szCs w:val="20"/>
                <w:lang w:eastAsia="lt-LT"/>
                <w14:ligatures w14:val="none"/>
              </w:rPr>
            </w:pPr>
            <w:r w:rsidRPr="004C057B">
              <w:rPr>
                <w:rFonts w:ascii="Arial" w:eastAsiaTheme="minorEastAsia" w:hAnsi="Arial" w:cs="Arial"/>
                <w:noProof/>
                <w:kern w:val="0"/>
                <w:sz w:val="20"/>
                <w:szCs w:val="20"/>
                <w:lang w:eastAsia="lt-LT"/>
                <w14:ligatures w14:val="none"/>
              </w:rPr>
              <w:t xml:space="preserve">                                                                           Pasiūlymo kaina su PVM, Eur</w:t>
            </w:r>
          </w:p>
          <w:p w:rsidR="004C057B" w:rsidRPr="004C057B" w:rsidRDefault="004C057B" w:rsidP="004C057B">
            <w:pPr>
              <w:widowControl w:val="0"/>
              <w:autoSpaceDE w:val="0"/>
              <w:autoSpaceDN w:val="0"/>
              <w:adjustRightInd w:val="0"/>
              <w:spacing w:line="276" w:lineRule="auto"/>
              <w:jc w:val="center"/>
              <w:rPr>
                <w:rFonts w:ascii="Arial" w:eastAsiaTheme="minorEastAsia" w:hAnsi="Arial" w:cs="Arial"/>
                <w:kern w:val="0"/>
                <w:sz w:val="20"/>
                <w:szCs w:val="20"/>
                <w:lang w:eastAsia="lt-LT"/>
                <w14:ligatures w14:val="none"/>
              </w:rPr>
            </w:pPr>
          </w:p>
        </w:tc>
        <w:tc>
          <w:tcPr>
            <w:tcW w:w="2819" w:type="dxa"/>
          </w:tcPr>
          <w:p w:rsidR="004C057B" w:rsidRPr="004C057B" w:rsidRDefault="004C057B" w:rsidP="004C057B">
            <w:pPr>
              <w:widowControl w:val="0"/>
              <w:autoSpaceDE w:val="0"/>
              <w:autoSpaceDN w:val="0"/>
              <w:adjustRightInd w:val="0"/>
              <w:spacing w:line="276" w:lineRule="auto"/>
              <w:rPr>
                <w:rFonts w:ascii="Arial" w:eastAsiaTheme="minorEastAsia" w:hAnsi="Arial" w:cs="Arial"/>
                <w:kern w:val="0"/>
                <w:sz w:val="20"/>
                <w:szCs w:val="20"/>
                <w:lang w:eastAsia="lt-LT"/>
                <w14:ligatures w14:val="none"/>
              </w:rPr>
            </w:pPr>
          </w:p>
        </w:tc>
      </w:tr>
      <w:bookmarkEnd w:id="7"/>
    </w:tbl>
    <w:p w:rsidR="004C057B" w:rsidRPr="004C057B" w:rsidRDefault="004C057B" w:rsidP="004C057B">
      <w:pPr>
        <w:spacing w:after="0" w:line="240" w:lineRule="auto"/>
        <w:rPr>
          <w:rFonts w:ascii="Times New Roman" w:eastAsia="Times New Roman" w:hAnsi="Times New Roman" w:cs="Times New Roman"/>
          <w:kern w:val="0"/>
          <w:sz w:val="20"/>
          <w:szCs w:val="20"/>
          <w14:ligatures w14:val="none"/>
        </w:rPr>
      </w:pPr>
    </w:p>
    <w:p w:rsidR="004C057B" w:rsidRPr="004C057B" w:rsidRDefault="004C057B" w:rsidP="004C057B">
      <w:pPr>
        <w:spacing w:after="0" w:line="240" w:lineRule="auto"/>
        <w:rPr>
          <w:rFonts w:ascii="Times New Roman" w:eastAsia="Times New Roman" w:hAnsi="Times New Roman" w:cs="Times New Roman"/>
          <w:kern w:val="0"/>
          <w:sz w:val="20"/>
          <w:szCs w:val="20"/>
          <w14:ligatures w14:val="none"/>
        </w:rPr>
      </w:pPr>
    </w:p>
    <w:p w:rsidR="004C057B" w:rsidRPr="004C057B" w:rsidRDefault="004C057B" w:rsidP="004C057B">
      <w:pPr>
        <w:spacing w:after="0" w:line="240" w:lineRule="auto"/>
        <w:ind w:left="142"/>
        <w:contextualSpacing/>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Pasiūlymo kaina be PVM, Eur – .................................................................................... (</w:t>
      </w:r>
      <w:r w:rsidRPr="004C057B">
        <w:rPr>
          <w:rFonts w:ascii="Arial" w:eastAsia="Times New Roman" w:hAnsi="Arial" w:cs="Arial"/>
          <w:i/>
          <w:kern w:val="0"/>
          <w:sz w:val="20"/>
          <w:szCs w:val="20"/>
          <w14:ligatures w14:val="none"/>
        </w:rPr>
        <w:t>kaina žodžiais</w:t>
      </w:r>
      <w:r w:rsidRPr="004C057B">
        <w:rPr>
          <w:rFonts w:ascii="Arial" w:eastAsia="Times New Roman" w:hAnsi="Arial" w:cs="Arial"/>
          <w:kern w:val="0"/>
          <w:sz w:val="20"/>
          <w:szCs w:val="20"/>
          <w14:ligatures w14:val="none"/>
        </w:rPr>
        <w:t>).</w:t>
      </w:r>
    </w:p>
    <w:p w:rsidR="004C057B" w:rsidRPr="004C057B" w:rsidRDefault="004C057B" w:rsidP="004C057B">
      <w:pPr>
        <w:spacing w:after="0" w:line="240" w:lineRule="auto"/>
        <w:ind w:left="142"/>
        <w:contextualSpacing/>
        <w:jc w:val="both"/>
        <w:rPr>
          <w:rFonts w:ascii="Arial" w:eastAsia="Times New Roman" w:hAnsi="Arial" w:cs="Arial"/>
          <w:kern w:val="0"/>
          <w:sz w:val="20"/>
          <w:szCs w:val="20"/>
          <w14:ligatures w14:val="none"/>
        </w:rPr>
      </w:pPr>
    </w:p>
    <w:p w:rsidR="004C057B" w:rsidRPr="004C057B" w:rsidRDefault="004C057B" w:rsidP="004C057B">
      <w:pPr>
        <w:spacing w:after="0" w:line="240" w:lineRule="auto"/>
        <w:ind w:left="142"/>
        <w:contextualSpacing/>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________ proc. PVM, Eur – ......................................................................................    (</w:t>
      </w:r>
      <w:r w:rsidRPr="004C057B">
        <w:rPr>
          <w:rFonts w:ascii="Arial" w:eastAsia="Times New Roman" w:hAnsi="Arial" w:cs="Arial"/>
          <w:i/>
          <w:kern w:val="0"/>
          <w:sz w:val="20"/>
          <w:szCs w:val="20"/>
          <w14:ligatures w14:val="none"/>
        </w:rPr>
        <w:t>kaina žodžiais</w:t>
      </w:r>
      <w:r w:rsidRPr="004C057B">
        <w:rPr>
          <w:rFonts w:ascii="Arial" w:eastAsia="Times New Roman" w:hAnsi="Arial" w:cs="Arial"/>
          <w:kern w:val="0"/>
          <w:sz w:val="20"/>
          <w:szCs w:val="20"/>
          <w14:ligatures w14:val="none"/>
        </w:rPr>
        <w:t>).</w:t>
      </w:r>
    </w:p>
    <w:p w:rsidR="004C057B" w:rsidRPr="004C057B" w:rsidRDefault="004C057B" w:rsidP="004C057B">
      <w:pPr>
        <w:spacing w:after="0" w:line="240" w:lineRule="auto"/>
        <w:ind w:left="142"/>
        <w:contextualSpacing/>
        <w:jc w:val="both"/>
        <w:rPr>
          <w:rFonts w:ascii="Arial" w:eastAsia="Times New Roman" w:hAnsi="Arial" w:cs="Arial"/>
          <w:i/>
          <w:iCs/>
          <w:kern w:val="0"/>
          <w:sz w:val="20"/>
          <w:szCs w:val="20"/>
          <w14:ligatures w14:val="none"/>
        </w:rPr>
      </w:pPr>
      <w:r w:rsidRPr="004C057B">
        <w:rPr>
          <w:rFonts w:ascii="Arial" w:eastAsia="Times New Roman" w:hAnsi="Arial" w:cs="Arial"/>
          <w:i/>
          <w:iCs/>
          <w:kern w:val="0"/>
          <w:sz w:val="20"/>
          <w:szCs w:val="20"/>
          <w14:ligatures w14:val="none"/>
        </w:rPr>
        <w:t>(nurodyti)</w:t>
      </w:r>
    </w:p>
    <w:p w:rsidR="004C057B" w:rsidRPr="004C057B" w:rsidRDefault="004C057B" w:rsidP="004C057B">
      <w:pPr>
        <w:tabs>
          <w:tab w:val="left" w:pos="567"/>
        </w:tabs>
        <w:spacing w:after="0" w:line="240" w:lineRule="auto"/>
        <w:ind w:left="142"/>
        <w:contextualSpacing/>
        <w:jc w:val="both"/>
        <w:rPr>
          <w:rFonts w:ascii="Arial" w:eastAsia="Times New Roman" w:hAnsi="Arial" w:cs="Arial"/>
          <w:kern w:val="0"/>
          <w:sz w:val="20"/>
          <w:szCs w:val="20"/>
          <w14:ligatures w14:val="none"/>
        </w:rPr>
      </w:pPr>
    </w:p>
    <w:p w:rsidR="004C057B" w:rsidRPr="004C057B" w:rsidRDefault="004C057B" w:rsidP="004C057B">
      <w:pPr>
        <w:tabs>
          <w:tab w:val="left" w:pos="567"/>
        </w:tabs>
        <w:spacing w:after="0" w:line="240" w:lineRule="auto"/>
        <w:ind w:left="142"/>
        <w:contextualSpacing/>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Pasiūlymo kaina su PVM, Eur – .................................................................................   (</w:t>
      </w:r>
      <w:r w:rsidRPr="004C057B">
        <w:rPr>
          <w:rFonts w:ascii="Arial" w:eastAsia="Times New Roman" w:hAnsi="Arial" w:cs="Arial"/>
          <w:i/>
          <w:kern w:val="0"/>
          <w:sz w:val="20"/>
          <w:szCs w:val="20"/>
          <w14:ligatures w14:val="none"/>
        </w:rPr>
        <w:t>kaina žodžiais</w:t>
      </w:r>
      <w:r w:rsidRPr="004C057B">
        <w:rPr>
          <w:rFonts w:ascii="Arial" w:eastAsia="Times New Roman" w:hAnsi="Arial" w:cs="Arial"/>
          <w:kern w:val="0"/>
          <w:sz w:val="20"/>
          <w:szCs w:val="20"/>
          <w14:ligatures w14:val="none"/>
        </w:rPr>
        <w:t xml:space="preserve">). </w:t>
      </w:r>
    </w:p>
    <w:p w:rsidR="004C057B" w:rsidRPr="004C057B" w:rsidRDefault="004C057B" w:rsidP="004C057B">
      <w:pPr>
        <w:spacing w:after="0" w:line="240" w:lineRule="auto"/>
        <w:jc w:val="both"/>
        <w:rPr>
          <w:rFonts w:ascii="Arial" w:eastAsia="Times New Roman" w:hAnsi="Arial" w:cs="Arial"/>
          <w:kern w:val="0"/>
          <w:sz w:val="20"/>
          <w:szCs w:val="20"/>
          <w14:ligatures w14:val="none"/>
        </w:rPr>
      </w:pPr>
    </w:p>
    <w:p w:rsidR="004C057B" w:rsidRPr="004C057B" w:rsidRDefault="004C057B" w:rsidP="004C057B">
      <w:pPr>
        <w:numPr>
          <w:ilvl w:val="0"/>
          <w:numId w:val="2"/>
        </w:numPr>
        <w:spacing w:line="276" w:lineRule="auto"/>
        <w:contextualSpacing/>
        <w:jc w:val="center"/>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INFORMACIJA APIE SUBTIEKĖJUS:</w:t>
      </w:r>
    </w:p>
    <w:p w:rsidR="004C057B" w:rsidRPr="004C057B" w:rsidRDefault="004C057B" w:rsidP="004C057B">
      <w:pPr>
        <w:spacing w:after="0" w:line="240" w:lineRule="auto"/>
        <w:ind w:left="34"/>
        <w:jc w:val="both"/>
        <w:rPr>
          <w:rFonts w:ascii="Arial" w:eastAsia="Calibri" w:hAnsi="Arial" w:cs="Arial"/>
          <w:i/>
          <w:iCs/>
          <w:kern w:val="0"/>
          <w:sz w:val="20"/>
          <w:szCs w:val="20"/>
          <w14:ligatures w14:val="none"/>
        </w:rPr>
      </w:pPr>
    </w:p>
    <w:p w:rsidR="004C057B" w:rsidRPr="004C057B" w:rsidRDefault="004C057B" w:rsidP="004C057B">
      <w:pPr>
        <w:spacing w:after="0" w:line="240" w:lineRule="auto"/>
        <w:jc w:val="both"/>
        <w:rPr>
          <w:rFonts w:ascii="Arial" w:eastAsia="Times New Roman" w:hAnsi="Arial" w:cs="Arial"/>
          <w:kern w:val="0"/>
          <w:sz w:val="20"/>
          <w:szCs w:val="20"/>
          <w14:ligatures w14:val="none"/>
        </w:rPr>
      </w:pPr>
      <w:r w:rsidRPr="004C057B">
        <w:rPr>
          <w:rFonts w:ascii="Arial" w:eastAsia="Times New Roman" w:hAnsi="Arial" w:cs="Arial"/>
          <w:b/>
          <w:bCs/>
          <w:kern w:val="0"/>
          <w:sz w:val="20"/>
          <w:szCs w:val="20"/>
          <w14:ligatures w14:val="none"/>
        </w:rPr>
        <w:t xml:space="preserve">          Subtiekėjai </w:t>
      </w:r>
      <w:r w:rsidRPr="004C057B">
        <w:rPr>
          <w:rFonts w:ascii="Arial" w:eastAsia="Times New Roman" w:hAnsi="Arial" w:cs="Arial"/>
          <w:b/>
          <w:bCs/>
          <w:kern w:val="0"/>
          <w:sz w:val="20"/>
          <w:szCs w:val="20"/>
          <w:vertAlign w:val="superscript"/>
          <w14:ligatures w14:val="none"/>
        </w:rPr>
        <w:footnoteReference w:id="7"/>
      </w:r>
      <w:r w:rsidRPr="004C057B">
        <w:rPr>
          <w:rFonts w:ascii="Arial" w:eastAsia="Times New Roman" w:hAnsi="Arial" w:cs="Arial"/>
          <w:kern w:val="0"/>
          <w:sz w:val="20"/>
          <w:szCs w:val="20"/>
          <w14:ligatures w14:val="none"/>
        </w:rPr>
        <w:t>,</w:t>
      </w:r>
      <w:r w:rsidRPr="004C057B">
        <w:rPr>
          <w:rFonts w:ascii="Arial" w:eastAsia="Times New Roman" w:hAnsi="Arial" w:cs="Arial"/>
          <w:b/>
          <w:bCs/>
          <w:kern w:val="0"/>
          <w:sz w:val="20"/>
          <w:szCs w:val="20"/>
          <w14:ligatures w14:val="none"/>
        </w:rPr>
        <w:t xml:space="preserve"> </w:t>
      </w:r>
      <w:r w:rsidRPr="004C057B">
        <w:rPr>
          <w:rFonts w:ascii="Arial" w:eastAsia="Times New Roman" w:hAnsi="Arial" w:cs="Arial"/>
          <w:i/>
          <w:iCs/>
          <w:kern w:val="0"/>
          <w:sz w:val="20"/>
          <w:szCs w:val="20"/>
          <w14:ligatures w14:val="none"/>
        </w:rPr>
        <w:t>(pildyti, jei taikoma)</w:t>
      </w:r>
      <w:r w:rsidRPr="004C057B">
        <w:rPr>
          <w:rFonts w:ascii="Arial" w:eastAsia="Times New Roman" w:hAnsi="Arial" w:cs="Arial"/>
          <w:kern w:val="0"/>
          <w:sz w:val="20"/>
          <w:szCs w:val="20"/>
          <w14:ligatures w14:val="none"/>
        </w:rPr>
        <w:t>:</w:t>
      </w:r>
    </w:p>
    <w:p w:rsidR="004C057B" w:rsidRPr="004C057B" w:rsidRDefault="004C057B" w:rsidP="004C057B">
      <w:pPr>
        <w:spacing w:after="0" w:line="240" w:lineRule="auto"/>
        <w:jc w:val="both"/>
        <w:rPr>
          <w:rFonts w:ascii="Arial" w:eastAsia="Times New Roman" w:hAnsi="Arial" w:cs="Arial"/>
          <w:kern w:val="0"/>
          <w:sz w:val="20"/>
          <w:szCs w:val="20"/>
          <w14:ligatures w14:val="none"/>
        </w:rPr>
      </w:pPr>
    </w:p>
    <w:p w:rsidR="004C057B" w:rsidRPr="004C057B" w:rsidRDefault="004C057B" w:rsidP="004C057B">
      <w:pPr>
        <w:spacing w:after="0" w:line="240" w:lineRule="auto"/>
        <w:ind w:firstLine="567"/>
        <w:jc w:val="both"/>
        <w:rPr>
          <w:rFonts w:ascii="Arial" w:eastAsia="Times New Roman" w:hAnsi="Arial" w:cs="Arial"/>
          <w:kern w:val="0"/>
          <w:sz w:val="20"/>
          <w:szCs w:val="20"/>
          <w14:ligatures w14:val="none"/>
        </w:rPr>
      </w:pPr>
      <w:bookmarkStart w:id="8" w:name="_Hlk200714002"/>
      <w:r w:rsidRPr="004C057B">
        <w:rPr>
          <w:rFonts w:ascii="Arial" w:eastAsia="Times New Roman" w:hAnsi="Arial" w:cs="Arial"/>
          <w:kern w:val="0"/>
          <w:sz w:val="20"/>
          <w:szCs w:val="20"/>
          <w14:ligatures w14:val="none"/>
        </w:rPr>
        <w:t xml:space="preserve">                                                                                                                                                   5 lentelė</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3668"/>
        <w:gridCol w:w="5222"/>
      </w:tblGrid>
      <w:tr w:rsidR="004C057B" w:rsidRPr="004C057B" w:rsidTr="004447A6">
        <w:tc>
          <w:tcPr>
            <w:tcW w:w="330" w:type="pct"/>
            <w:tcBorders>
              <w:top w:val="single" w:sz="4" w:space="0" w:color="auto"/>
              <w:left w:val="single" w:sz="4" w:space="0" w:color="auto"/>
              <w:bottom w:val="single" w:sz="4" w:space="0" w:color="auto"/>
              <w:right w:val="single" w:sz="4" w:space="0" w:color="auto"/>
            </w:tcBorders>
            <w:shd w:val="clear" w:color="auto" w:fill="D9E2F3"/>
            <w:vAlign w:val="center"/>
            <w:hideMark/>
          </w:tcPr>
          <w:bookmarkEnd w:id="8"/>
          <w:p w:rsidR="004C057B" w:rsidRPr="004C057B" w:rsidRDefault="004C057B" w:rsidP="004C057B">
            <w:pPr>
              <w:spacing w:after="0" w:line="240" w:lineRule="auto"/>
              <w:jc w:val="center"/>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lastRenderedPageBreak/>
              <w:t>Eil. Nr.</w:t>
            </w:r>
          </w:p>
        </w:tc>
        <w:tc>
          <w:tcPr>
            <w:tcW w:w="1927"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4C057B" w:rsidRPr="004C057B" w:rsidRDefault="004C057B" w:rsidP="004C057B">
            <w:pPr>
              <w:spacing w:after="0" w:line="240" w:lineRule="auto"/>
              <w:jc w:val="center"/>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Subtiekėjo pavadinimas/ vardas, pavardė</w:t>
            </w:r>
          </w:p>
        </w:tc>
        <w:tc>
          <w:tcPr>
            <w:tcW w:w="2743" w:type="pct"/>
            <w:tcBorders>
              <w:top w:val="single" w:sz="4" w:space="0" w:color="auto"/>
              <w:left w:val="single" w:sz="4" w:space="0" w:color="auto"/>
              <w:bottom w:val="single" w:sz="4" w:space="0" w:color="auto"/>
              <w:right w:val="single" w:sz="4" w:space="0" w:color="auto"/>
            </w:tcBorders>
            <w:shd w:val="clear" w:color="auto" w:fill="D9E2F3"/>
            <w:hideMark/>
          </w:tcPr>
          <w:p w:rsidR="004C057B" w:rsidRPr="004C057B" w:rsidRDefault="004C057B" w:rsidP="004C057B">
            <w:pPr>
              <w:spacing w:after="0" w:line="240" w:lineRule="auto"/>
              <w:jc w:val="center"/>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Sutarties dalies, perduodamos vykdyti subtiekėjui, dydis % ir aprašymas</w:t>
            </w:r>
          </w:p>
        </w:tc>
      </w:tr>
      <w:tr w:rsidR="004C057B" w:rsidRPr="004C057B" w:rsidTr="004447A6">
        <w:tc>
          <w:tcPr>
            <w:tcW w:w="330" w:type="pct"/>
            <w:tcBorders>
              <w:top w:val="single" w:sz="4" w:space="0" w:color="auto"/>
              <w:left w:val="single" w:sz="4" w:space="0" w:color="auto"/>
              <w:bottom w:val="single" w:sz="4" w:space="0" w:color="auto"/>
              <w:right w:val="single" w:sz="4" w:space="0" w:color="auto"/>
            </w:tcBorders>
            <w:shd w:val="clear" w:color="auto" w:fill="D9E2F3"/>
            <w:hideMark/>
          </w:tcPr>
          <w:p w:rsidR="004C057B" w:rsidRPr="004C057B" w:rsidRDefault="004C057B" w:rsidP="004C057B">
            <w:pPr>
              <w:spacing w:after="0" w:line="240" w:lineRule="auto"/>
              <w:jc w:val="center"/>
              <w:rPr>
                <w:rFonts w:ascii="Arial" w:eastAsia="Times New Roman" w:hAnsi="Arial" w:cs="Arial"/>
                <w:i/>
                <w:iCs/>
                <w:kern w:val="0"/>
                <w:sz w:val="20"/>
                <w:szCs w:val="20"/>
                <w14:ligatures w14:val="none"/>
              </w:rPr>
            </w:pPr>
            <w:r w:rsidRPr="004C057B">
              <w:rPr>
                <w:rFonts w:ascii="Arial" w:eastAsia="Times New Roman" w:hAnsi="Arial" w:cs="Arial"/>
                <w:i/>
                <w:iCs/>
                <w:kern w:val="0"/>
                <w:sz w:val="20"/>
                <w:szCs w:val="20"/>
                <w14:ligatures w14:val="none"/>
              </w:rPr>
              <w:t>1</w:t>
            </w:r>
          </w:p>
        </w:tc>
        <w:tc>
          <w:tcPr>
            <w:tcW w:w="1927" w:type="pct"/>
            <w:tcBorders>
              <w:top w:val="single" w:sz="4" w:space="0" w:color="auto"/>
              <w:left w:val="single" w:sz="4" w:space="0" w:color="auto"/>
              <w:bottom w:val="single" w:sz="4" w:space="0" w:color="auto"/>
              <w:right w:val="single" w:sz="4" w:space="0" w:color="auto"/>
            </w:tcBorders>
            <w:shd w:val="clear" w:color="auto" w:fill="D9E2F3"/>
            <w:hideMark/>
          </w:tcPr>
          <w:p w:rsidR="004C057B" w:rsidRPr="004C057B" w:rsidRDefault="004C057B" w:rsidP="004C057B">
            <w:pPr>
              <w:spacing w:after="0" w:line="240" w:lineRule="auto"/>
              <w:jc w:val="center"/>
              <w:rPr>
                <w:rFonts w:ascii="Arial" w:eastAsia="Times New Roman" w:hAnsi="Arial" w:cs="Arial"/>
                <w:i/>
                <w:iCs/>
                <w:kern w:val="0"/>
                <w:sz w:val="20"/>
                <w:szCs w:val="20"/>
                <w14:ligatures w14:val="none"/>
              </w:rPr>
            </w:pPr>
            <w:r w:rsidRPr="004C057B">
              <w:rPr>
                <w:rFonts w:ascii="Arial" w:eastAsia="Times New Roman" w:hAnsi="Arial" w:cs="Arial"/>
                <w:i/>
                <w:iCs/>
                <w:kern w:val="0"/>
                <w:sz w:val="20"/>
                <w:szCs w:val="20"/>
                <w14:ligatures w14:val="none"/>
              </w:rPr>
              <w:t>2</w:t>
            </w:r>
          </w:p>
        </w:tc>
        <w:tc>
          <w:tcPr>
            <w:tcW w:w="2743" w:type="pct"/>
            <w:tcBorders>
              <w:top w:val="single" w:sz="4" w:space="0" w:color="auto"/>
              <w:left w:val="single" w:sz="4" w:space="0" w:color="auto"/>
              <w:bottom w:val="single" w:sz="4" w:space="0" w:color="auto"/>
              <w:right w:val="single" w:sz="4" w:space="0" w:color="auto"/>
            </w:tcBorders>
            <w:shd w:val="clear" w:color="auto" w:fill="D9E2F3"/>
            <w:hideMark/>
          </w:tcPr>
          <w:p w:rsidR="004C057B" w:rsidRPr="004C057B" w:rsidRDefault="004C057B" w:rsidP="004C057B">
            <w:pPr>
              <w:spacing w:after="0" w:line="240" w:lineRule="auto"/>
              <w:jc w:val="center"/>
              <w:rPr>
                <w:rFonts w:ascii="Arial" w:eastAsia="Times New Roman" w:hAnsi="Arial" w:cs="Arial"/>
                <w:i/>
                <w:iCs/>
                <w:kern w:val="0"/>
                <w:sz w:val="20"/>
                <w:szCs w:val="20"/>
                <w14:ligatures w14:val="none"/>
              </w:rPr>
            </w:pPr>
            <w:r w:rsidRPr="004C057B">
              <w:rPr>
                <w:rFonts w:ascii="Arial" w:eastAsia="Times New Roman" w:hAnsi="Arial" w:cs="Arial"/>
                <w:i/>
                <w:iCs/>
                <w:kern w:val="0"/>
                <w:sz w:val="20"/>
                <w:szCs w:val="20"/>
                <w14:ligatures w14:val="none"/>
              </w:rPr>
              <w:t>3</w:t>
            </w:r>
          </w:p>
        </w:tc>
      </w:tr>
      <w:tr w:rsidR="004C057B" w:rsidRPr="004C057B" w:rsidTr="004447A6">
        <w:tc>
          <w:tcPr>
            <w:tcW w:w="330" w:type="pct"/>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kern w:val="0"/>
                <w:sz w:val="20"/>
                <w:szCs w:val="20"/>
                <w14:ligatures w14:val="none"/>
              </w:rPr>
            </w:pPr>
          </w:p>
        </w:tc>
        <w:tc>
          <w:tcPr>
            <w:tcW w:w="1927" w:type="pct"/>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kern w:val="0"/>
                <w:sz w:val="20"/>
                <w:szCs w:val="20"/>
                <w14:ligatures w14:val="none"/>
              </w:rPr>
            </w:pPr>
          </w:p>
        </w:tc>
        <w:tc>
          <w:tcPr>
            <w:tcW w:w="2743" w:type="pct"/>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kern w:val="0"/>
                <w:sz w:val="20"/>
                <w:szCs w:val="20"/>
                <w14:ligatures w14:val="none"/>
              </w:rPr>
            </w:pPr>
          </w:p>
        </w:tc>
      </w:tr>
      <w:tr w:rsidR="004C057B" w:rsidRPr="004C057B" w:rsidTr="004447A6">
        <w:tc>
          <w:tcPr>
            <w:tcW w:w="330" w:type="pct"/>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kern w:val="0"/>
                <w:sz w:val="20"/>
                <w:szCs w:val="20"/>
                <w14:ligatures w14:val="none"/>
              </w:rPr>
            </w:pPr>
          </w:p>
        </w:tc>
        <w:tc>
          <w:tcPr>
            <w:tcW w:w="1927" w:type="pct"/>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kern w:val="0"/>
                <w:sz w:val="20"/>
                <w:szCs w:val="20"/>
                <w14:ligatures w14:val="none"/>
              </w:rPr>
            </w:pPr>
          </w:p>
        </w:tc>
        <w:tc>
          <w:tcPr>
            <w:tcW w:w="2743" w:type="pct"/>
            <w:tcBorders>
              <w:top w:val="single" w:sz="4" w:space="0" w:color="auto"/>
              <w:left w:val="single" w:sz="4" w:space="0" w:color="auto"/>
              <w:bottom w:val="single" w:sz="4" w:space="0" w:color="auto"/>
              <w:right w:val="single" w:sz="4" w:space="0" w:color="auto"/>
            </w:tcBorders>
          </w:tcPr>
          <w:p w:rsidR="004C057B" w:rsidRPr="004C057B" w:rsidRDefault="004C057B" w:rsidP="004C057B">
            <w:pPr>
              <w:spacing w:after="0" w:line="240" w:lineRule="auto"/>
              <w:jc w:val="center"/>
              <w:rPr>
                <w:rFonts w:ascii="Arial" w:eastAsia="Times New Roman" w:hAnsi="Arial" w:cs="Arial"/>
                <w:kern w:val="0"/>
                <w:sz w:val="20"/>
                <w:szCs w:val="20"/>
                <w14:ligatures w14:val="none"/>
              </w:rPr>
            </w:pPr>
          </w:p>
        </w:tc>
      </w:tr>
    </w:tbl>
    <w:p w:rsidR="004C057B" w:rsidRPr="004C057B" w:rsidRDefault="004C057B" w:rsidP="004C057B">
      <w:pPr>
        <w:spacing w:after="0" w:line="276" w:lineRule="auto"/>
        <w:jc w:val="both"/>
        <w:rPr>
          <w:rFonts w:ascii="Arial" w:eastAsia="Times New Roman" w:hAnsi="Arial" w:cs="Arial"/>
          <w:i/>
          <w:iCs/>
          <w:kern w:val="0"/>
          <w:sz w:val="20"/>
          <w:szCs w:val="20"/>
          <w14:ligatures w14:val="none"/>
        </w:rPr>
      </w:pPr>
    </w:p>
    <w:p w:rsidR="004C057B" w:rsidRPr="004C057B" w:rsidRDefault="004C057B" w:rsidP="004C057B">
      <w:pPr>
        <w:numPr>
          <w:ilvl w:val="0"/>
          <w:numId w:val="2"/>
        </w:numPr>
        <w:tabs>
          <w:tab w:val="left" w:pos="993"/>
        </w:tabs>
        <w:spacing w:after="0" w:line="276" w:lineRule="auto"/>
        <w:contextualSpacing/>
        <w:jc w:val="center"/>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ATITIKTĮ PIRKIMO DOKUMENTŲ REIKALAVIMAMS ĮRODANTIS APRAŠYMAS:</w:t>
      </w:r>
    </w:p>
    <w:p w:rsidR="004C057B" w:rsidRPr="004C057B" w:rsidRDefault="004C057B" w:rsidP="004C057B">
      <w:pPr>
        <w:spacing w:after="0" w:line="240" w:lineRule="auto"/>
        <w:rPr>
          <w:rFonts w:ascii="Arial" w:eastAsia="Times New Roman" w:hAnsi="Arial" w:cs="Arial"/>
          <w:b/>
          <w:bCs/>
          <w:kern w:val="0"/>
          <w:sz w:val="20"/>
          <w:szCs w:val="20"/>
          <w14:ligatures w14:val="none"/>
        </w:rPr>
      </w:pPr>
    </w:p>
    <w:p w:rsidR="004C057B" w:rsidRPr="004C057B" w:rsidRDefault="004C057B" w:rsidP="004C057B">
      <w:pPr>
        <w:spacing w:after="0" w:line="240" w:lineRule="auto"/>
        <w:ind w:firstLine="567"/>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 xml:space="preserve">                                                                                                                                                   6 lentelė</w:t>
      </w:r>
    </w:p>
    <w:tbl>
      <w:tblPr>
        <w:tblStyle w:val="Lentelstinklelis3"/>
        <w:tblW w:w="9618" w:type="dxa"/>
        <w:tblLook w:val="04A0" w:firstRow="1" w:lastRow="0" w:firstColumn="1" w:lastColumn="0" w:noHBand="0" w:noVBand="1"/>
      </w:tblPr>
      <w:tblGrid>
        <w:gridCol w:w="517"/>
        <w:gridCol w:w="3589"/>
        <w:gridCol w:w="5512"/>
      </w:tblGrid>
      <w:tr w:rsidR="004C057B" w:rsidRPr="004C057B" w:rsidTr="004447A6">
        <w:trPr>
          <w:trHeight w:val="53"/>
        </w:trPr>
        <w:tc>
          <w:tcPr>
            <w:tcW w:w="517" w:type="dxa"/>
            <w:shd w:val="clear" w:color="auto" w:fill="D9E2F3"/>
          </w:tcPr>
          <w:p w:rsidR="004C057B" w:rsidRPr="004C057B" w:rsidRDefault="004C057B" w:rsidP="004C057B">
            <w:pPr>
              <w:jc w:val="center"/>
              <w:rPr>
                <w:rFonts w:ascii="Arial" w:hAnsi="Arial" w:cs="Arial"/>
                <w:b/>
                <w:bCs/>
              </w:rPr>
            </w:pPr>
            <w:r w:rsidRPr="004C057B">
              <w:rPr>
                <w:rFonts w:ascii="Arial" w:hAnsi="Arial" w:cs="Arial"/>
                <w:b/>
                <w:bCs/>
              </w:rPr>
              <w:t>Eil. Nr.</w:t>
            </w:r>
          </w:p>
        </w:tc>
        <w:tc>
          <w:tcPr>
            <w:tcW w:w="3589" w:type="dxa"/>
            <w:shd w:val="clear" w:color="auto" w:fill="D9E2F3"/>
          </w:tcPr>
          <w:p w:rsidR="004C057B" w:rsidRPr="004C057B" w:rsidRDefault="004C057B" w:rsidP="004C057B">
            <w:pPr>
              <w:jc w:val="center"/>
              <w:rPr>
                <w:rFonts w:ascii="Arial" w:hAnsi="Arial" w:cs="Arial"/>
                <w:b/>
                <w:bCs/>
              </w:rPr>
            </w:pPr>
            <w:r w:rsidRPr="004C057B">
              <w:rPr>
                <w:rFonts w:ascii="Arial" w:hAnsi="Arial" w:cs="Arial"/>
                <w:b/>
                <w:bCs/>
              </w:rPr>
              <w:t>Dalis</w:t>
            </w:r>
          </w:p>
        </w:tc>
        <w:tc>
          <w:tcPr>
            <w:tcW w:w="5512" w:type="dxa"/>
            <w:shd w:val="clear" w:color="auto" w:fill="D9E2F3"/>
          </w:tcPr>
          <w:p w:rsidR="004C057B" w:rsidRPr="004C057B" w:rsidRDefault="004C057B" w:rsidP="004C057B">
            <w:pPr>
              <w:jc w:val="center"/>
              <w:rPr>
                <w:rFonts w:ascii="Arial" w:hAnsi="Arial" w:cs="Arial"/>
                <w:b/>
                <w:bCs/>
              </w:rPr>
            </w:pPr>
            <w:proofErr w:type="spellStart"/>
            <w:r w:rsidRPr="004C057B">
              <w:rPr>
                <w:rFonts w:ascii="Arial" w:hAnsi="Arial" w:cs="Arial"/>
                <w:b/>
                <w:bCs/>
              </w:rPr>
              <w:t>Reikalavimas</w:t>
            </w:r>
            <w:proofErr w:type="spellEnd"/>
          </w:p>
        </w:tc>
      </w:tr>
      <w:tr w:rsidR="004C057B" w:rsidRPr="004C057B" w:rsidTr="004447A6">
        <w:trPr>
          <w:trHeight w:val="53"/>
        </w:trPr>
        <w:tc>
          <w:tcPr>
            <w:tcW w:w="517" w:type="dxa"/>
            <w:shd w:val="clear" w:color="auto" w:fill="D9E2F3"/>
          </w:tcPr>
          <w:p w:rsidR="004C057B" w:rsidRPr="004C057B" w:rsidRDefault="004C057B" w:rsidP="004C057B">
            <w:pPr>
              <w:jc w:val="center"/>
              <w:rPr>
                <w:rFonts w:ascii="Arial" w:hAnsi="Arial" w:cs="Arial"/>
                <w:i/>
                <w:iCs/>
              </w:rPr>
            </w:pPr>
            <w:r w:rsidRPr="004C057B">
              <w:rPr>
                <w:rFonts w:ascii="Arial" w:hAnsi="Arial" w:cs="Arial"/>
                <w:i/>
                <w:iCs/>
              </w:rPr>
              <w:t>1</w:t>
            </w:r>
          </w:p>
        </w:tc>
        <w:tc>
          <w:tcPr>
            <w:tcW w:w="3589" w:type="dxa"/>
            <w:shd w:val="clear" w:color="auto" w:fill="D9E2F3"/>
          </w:tcPr>
          <w:p w:rsidR="004C057B" w:rsidRPr="004C057B" w:rsidRDefault="004C057B" w:rsidP="004C057B">
            <w:pPr>
              <w:jc w:val="center"/>
              <w:rPr>
                <w:rFonts w:ascii="Arial" w:hAnsi="Arial" w:cs="Arial"/>
                <w:i/>
                <w:iCs/>
              </w:rPr>
            </w:pPr>
            <w:r w:rsidRPr="004C057B">
              <w:rPr>
                <w:rFonts w:ascii="Arial" w:hAnsi="Arial" w:cs="Arial"/>
                <w:i/>
                <w:iCs/>
              </w:rPr>
              <w:t>2</w:t>
            </w:r>
          </w:p>
        </w:tc>
        <w:tc>
          <w:tcPr>
            <w:tcW w:w="5512" w:type="dxa"/>
            <w:shd w:val="clear" w:color="auto" w:fill="D9E2F3"/>
          </w:tcPr>
          <w:p w:rsidR="004C057B" w:rsidRPr="004C057B" w:rsidRDefault="004C057B" w:rsidP="004C057B">
            <w:pPr>
              <w:jc w:val="center"/>
              <w:rPr>
                <w:rFonts w:ascii="Arial" w:hAnsi="Arial" w:cs="Arial"/>
                <w:i/>
                <w:iCs/>
              </w:rPr>
            </w:pPr>
            <w:r w:rsidRPr="004C057B">
              <w:rPr>
                <w:rFonts w:ascii="Arial" w:hAnsi="Arial" w:cs="Arial"/>
                <w:i/>
                <w:iCs/>
              </w:rPr>
              <w:t>3</w:t>
            </w:r>
          </w:p>
        </w:tc>
      </w:tr>
      <w:tr w:rsidR="004C057B" w:rsidRPr="004C057B" w:rsidTr="004447A6">
        <w:trPr>
          <w:trHeight w:val="750"/>
        </w:trPr>
        <w:tc>
          <w:tcPr>
            <w:tcW w:w="517" w:type="dxa"/>
          </w:tcPr>
          <w:p w:rsidR="004C057B" w:rsidRPr="004C057B" w:rsidRDefault="004C057B" w:rsidP="004C057B">
            <w:pPr>
              <w:numPr>
                <w:ilvl w:val="0"/>
                <w:numId w:val="1"/>
              </w:numPr>
              <w:ind w:left="318" w:hanging="284"/>
              <w:contextualSpacing/>
              <w:rPr>
                <w:rFonts w:ascii="Arial" w:hAnsi="Arial" w:cs="Arial"/>
              </w:rPr>
            </w:pPr>
          </w:p>
        </w:tc>
        <w:tc>
          <w:tcPr>
            <w:tcW w:w="3589" w:type="dxa"/>
          </w:tcPr>
          <w:p w:rsidR="004C057B" w:rsidRPr="004C057B" w:rsidRDefault="004C057B" w:rsidP="004C057B">
            <w:pPr>
              <w:ind w:left="34"/>
              <w:rPr>
                <w:rFonts w:ascii="Arial" w:hAnsi="Arial" w:cs="Arial"/>
              </w:rPr>
            </w:pPr>
            <w:proofErr w:type="spellStart"/>
            <w:r w:rsidRPr="004C057B">
              <w:rPr>
                <w:rFonts w:ascii="Arial" w:hAnsi="Arial" w:cs="Arial"/>
              </w:rPr>
              <w:t>Tiekėjo</w:t>
            </w:r>
            <w:proofErr w:type="spellEnd"/>
            <w:r w:rsidRPr="004C057B">
              <w:rPr>
                <w:rFonts w:ascii="Arial" w:hAnsi="Arial" w:cs="Arial"/>
              </w:rPr>
              <w:t xml:space="preserve"> </w:t>
            </w:r>
            <w:proofErr w:type="spellStart"/>
            <w:r w:rsidRPr="004C057B">
              <w:rPr>
                <w:rFonts w:ascii="Arial" w:hAnsi="Arial" w:cs="Arial"/>
              </w:rPr>
              <w:t>išnuomojama</w:t>
            </w:r>
            <w:proofErr w:type="spellEnd"/>
            <w:r w:rsidRPr="004C057B">
              <w:rPr>
                <w:rFonts w:ascii="Arial" w:hAnsi="Arial" w:cs="Arial"/>
              </w:rPr>
              <w:t xml:space="preserve"> </w:t>
            </w:r>
            <w:proofErr w:type="spellStart"/>
            <w:r w:rsidRPr="004C057B">
              <w:rPr>
                <w:rFonts w:ascii="Arial" w:hAnsi="Arial" w:cs="Arial"/>
                <w:bCs/>
                <w:lang w:eastAsia="lt-LT"/>
              </w:rPr>
              <w:t>vėjo</w:t>
            </w:r>
            <w:proofErr w:type="spellEnd"/>
            <w:r w:rsidRPr="004C057B">
              <w:rPr>
                <w:rFonts w:ascii="Arial" w:hAnsi="Arial" w:cs="Arial"/>
                <w:bCs/>
                <w:lang w:eastAsia="lt-LT"/>
              </w:rPr>
              <w:t xml:space="preserve"> </w:t>
            </w:r>
            <w:proofErr w:type="spellStart"/>
            <w:r w:rsidRPr="004C057B">
              <w:rPr>
                <w:rFonts w:ascii="Arial" w:hAnsi="Arial" w:cs="Arial"/>
                <w:bCs/>
                <w:lang w:eastAsia="lt-LT"/>
              </w:rPr>
              <w:t>elektrinės</w:t>
            </w:r>
            <w:proofErr w:type="spellEnd"/>
            <w:r w:rsidRPr="004C057B">
              <w:rPr>
                <w:rFonts w:ascii="Arial" w:hAnsi="Arial" w:cs="Arial"/>
                <w:bCs/>
                <w:lang w:eastAsia="lt-LT"/>
              </w:rPr>
              <w:t xml:space="preserve"> (</w:t>
            </w:r>
            <w:r w:rsidRPr="004C057B">
              <w:rPr>
                <w:rFonts w:ascii="Arial" w:hAnsi="Arial" w:cs="Arial"/>
                <w:bCs/>
                <w:i/>
                <w:iCs/>
              </w:rPr>
              <w:t>−</w:t>
            </w:r>
            <w:proofErr w:type="spellStart"/>
            <w:r w:rsidRPr="004C057B">
              <w:rPr>
                <w:rFonts w:ascii="Arial" w:hAnsi="Arial" w:cs="Arial"/>
                <w:bCs/>
                <w:lang w:eastAsia="lt-LT"/>
              </w:rPr>
              <w:t>ių</w:t>
            </w:r>
            <w:proofErr w:type="spellEnd"/>
            <w:r w:rsidRPr="004C057B">
              <w:rPr>
                <w:rFonts w:ascii="Arial" w:hAnsi="Arial" w:cs="Arial"/>
                <w:bCs/>
                <w:lang w:eastAsia="lt-LT"/>
              </w:rPr>
              <w:t>)</w:t>
            </w:r>
            <w:r w:rsidRPr="004C057B">
              <w:rPr>
                <w:rFonts w:ascii="Arial" w:hAnsi="Arial" w:cs="Arial"/>
              </w:rPr>
              <w:t xml:space="preserve"> </w:t>
            </w:r>
            <w:r w:rsidRPr="004C057B">
              <w:rPr>
                <w:rFonts w:ascii="Arial" w:hAnsi="Arial" w:cs="Arial"/>
                <w:lang w:eastAsia="lt-LT"/>
              </w:rPr>
              <w:t xml:space="preserve">ir/ </w:t>
            </w:r>
            <w:proofErr w:type="spellStart"/>
            <w:r w:rsidRPr="004C057B">
              <w:rPr>
                <w:rFonts w:ascii="Arial" w:hAnsi="Arial" w:cs="Arial"/>
                <w:lang w:eastAsia="lt-LT"/>
              </w:rPr>
              <w:t>ar</w:t>
            </w:r>
            <w:proofErr w:type="spellEnd"/>
            <w:r w:rsidRPr="004C057B">
              <w:rPr>
                <w:rFonts w:ascii="Arial" w:hAnsi="Arial" w:cs="Arial"/>
                <w:lang w:eastAsia="lt-LT"/>
              </w:rPr>
              <w:t xml:space="preserve"> </w:t>
            </w:r>
            <w:proofErr w:type="spellStart"/>
            <w:r w:rsidRPr="004C057B">
              <w:rPr>
                <w:rFonts w:ascii="Arial" w:hAnsi="Arial" w:cs="Arial"/>
                <w:lang w:eastAsia="lt-LT"/>
              </w:rPr>
              <w:t>jos</w:t>
            </w:r>
            <w:proofErr w:type="spellEnd"/>
            <w:r w:rsidRPr="004C057B">
              <w:rPr>
                <w:rFonts w:ascii="Arial" w:hAnsi="Arial" w:cs="Arial"/>
                <w:lang w:eastAsia="lt-LT"/>
              </w:rPr>
              <w:t xml:space="preserve"> (</w:t>
            </w:r>
            <w:r w:rsidRPr="004C057B">
              <w:rPr>
                <w:rFonts w:ascii="Arial" w:hAnsi="Arial" w:cs="Arial"/>
                <w:i/>
                <w:iCs/>
              </w:rPr>
              <w:t>−</w:t>
            </w:r>
            <w:r w:rsidRPr="004C057B">
              <w:rPr>
                <w:rFonts w:ascii="Arial" w:hAnsi="Arial" w:cs="Arial"/>
                <w:lang w:eastAsia="lt-LT"/>
              </w:rPr>
              <w:t xml:space="preserve">ų) </w:t>
            </w:r>
            <w:proofErr w:type="spellStart"/>
            <w:r w:rsidRPr="004C057B">
              <w:rPr>
                <w:rFonts w:ascii="Arial" w:hAnsi="Arial" w:cs="Arial"/>
                <w:lang w:eastAsia="lt-LT"/>
              </w:rPr>
              <w:t>dalies</w:t>
            </w:r>
            <w:proofErr w:type="spellEnd"/>
            <w:r w:rsidRPr="004C057B">
              <w:rPr>
                <w:rFonts w:ascii="Arial" w:hAnsi="Arial" w:cs="Arial"/>
                <w:lang w:eastAsia="lt-LT"/>
              </w:rPr>
              <w:t xml:space="preserve"> (</w:t>
            </w:r>
            <w:r w:rsidRPr="004C057B">
              <w:rPr>
                <w:rFonts w:ascii="Arial" w:hAnsi="Arial" w:cs="Arial"/>
                <w:i/>
                <w:iCs/>
              </w:rPr>
              <w:t>−</w:t>
            </w:r>
            <w:proofErr w:type="spellStart"/>
            <w:r w:rsidRPr="004C057B">
              <w:rPr>
                <w:rFonts w:ascii="Arial" w:hAnsi="Arial" w:cs="Arial"/>
                <w:lang w:eastAsia="lt-LT"/>
              </w:rPr>
              <w:t>ių</w:t>
            </w:r>
            <w:proofErr w:type="spellEnd"/>
            <w:r w:rsidRPr="004C057B">
              <w:rPr>
                <w:rFonts w:ascii="Arial" w:hAnsi="Arial" w:cs="Arial"/>
                <w:lang w:eastAsia="lt-LT"/>
              </w:rPr>
              <w:t>)</w:t>
            </w:r>
            <w:r w:rsidRPr="004C057B">
              <w:rPr>
                <w:rFonts w:ascii="Arial" w:hAnsi="Arial" w:cs="Arial"/>
              </w:rPr>
              <w:t xml:space="preserve"> </w:t>
            </w:r>
            <w:proofErr w:type="spellStart"/>
            <w:r w:rsidRPr="004C057B">
              <w:rPr>
                <w:rFonts w:ascii="Arial" w:hAnsi="Arial" w:cs="Arial"/>
              </w:rPr>
              <w:t>galia</w:t>
            </w:r>
            <w:proofErr w:type="spellEnd"/>
            <w:r w:rsidRPr="004C057B">
              <w:rPr>
                <w:rFonts w:ascii="Arial" w:hAnsi="Arial" w:cs="Arial"/>
              </w:rPr>
              <w:t xml:space="preserve"> (</w:t>
            </w:r>
            <w:r w:rsidRPr="004C057B">
              <w:rPr>
                <w:rFonts w:ascii="Arial" w:hAnsi="Arial" w:cs="Arial"/>
                <w:i/>
                <w:iCs/>
              </w:rPr>
              <w:t>−</w:t>
            </w:r>
            <w:proofErr w:type="spellStart"/>
            <w:r w:rsidRPr="004C057B">
              <w:rPr>
                <w:rFonts w:ascii="Arial" w:hAnsi="Arial" w:cs="Arial"/>
              </w:rPr>
              <w:t>ios</w:t>
            </w:r>
            <w:proofErr w:type="spellEnd"/>
            <w:r w:rsidRPr="004C057B">
              <w:rPr>
                <w:rFonts w:ascii="Arial" w:hAnsi="Arial" w:cs="Arial"/>
              </w:rPr>
              <w:t>)</w:t>
            </w:r>
          </w:p>
        </w:tc>
        <w:tc>
          <w:tcPr>
            <w:tcW w:w="5512" w:type="dxa"/>
          </w:tcPr>
          <w:p w:rsidR="004C057B" w:rsidRPr="004C057B" w:rsidRDefault="004C057B" w:rsidP="004C057B">
            <w:pPr>
              <w:rPr>
                <w:rFonts w:ascii="Arial" w:hAnsi="Arial" w:cs="Arial"/>
                <w:bCs/>
                <w:i/>
                <w:iCs/>
              </w:rPr>
            </w:pPr>
            <w:r w:rsidRPr="004C057B">
              <w:rPr>
                <w:rFonts w:ascii="Arial" w:hAnsi="Arial" w:cs="Arial"/>
                <w:bCs/>
                <w:i/>
                <w:iCs/>
              </w:rPr>
              <w:t>[</w:t>
            </w:r>
            <w:proofErr w:type="spellStart"/>
            <w:r w:rsidRPr="004C057B">
              <w:rPr>
                <w:rFonts w:ascii="Arial" w:hAnsi="Arial" w:cs="Arial"/>
                <w:bCs/>
                <w:i/>
                <w:iCs/>
              </w:rPr>
              <w:t>nurodoma</w:t>
            </w:r>
            <w:proofErr w:type="spellEnd"/>
            <w:r w:rsidRPr="004C057B">
              <w:rPr>
                <w:rFonts w:ascii="Arial" w:hAnsi="Arial" w:cs="Arial"/>
                <w:bCs/>
                <w:i/>
                <w:iCs/>
              </w:rPr>
              <w:t xml:space="preserve"> </w:t>
            </w:r>
            <w:proofErr w:type="spellStart"/>
            <w:r w:rsidRPr="004C057B">
              <w:rPr>
                <w:rFonts w:ascii="Arial" w:hAnsi="Arial" w:cs="Arial"/>
                <w:bCs/>
                <w:i/>
                <w:iCs/>
              </w:rPr>
              <w:t>tiekėjo</w:t>
            </w:r>
            <w:proofErr w:type="spellEnd"/>
            <w:r w:rsidRPr="004C057B">
              <w:rPr>
                <w:rFonts w:ascii="Arial" w:hAnsi="Arial" w:cs="Arial"/>
                <w:bCs/>
                <w:i/>
                <w:iCs/>
              </w:rPr>
              <w:t xml:space="preserve"> </w:t>
            </w:r>
            <w:proofErr w:type="spellStart"/>
            <w:r w:rsidRPr="004C057B">
              <w:rPr>
                <w:rFonts w:ascii="Arial" w:hAnsi="Arial" w:cs="Arial"/>
                <w:bCs/>
                <w:i/>
                <w:iCs/>
              </w:rPr>
              <w:t>kiekvienos</w:t>
            </w:r>
            <w:proofErr w:type="spellEnd"/>
            <w:r w:rsidRPr="004C057B">
              <w:rPr>
                <w:rFonts w:ascii="Arial" w:hAnsi="Arial" w:cs="Arial"/>
                <w:bCs/>
                <w:i/>
                <w:iCs/>
              </w:rPr>
              <w:t xml:space="preserve"> </w:t>
            </w:r>
            <w:proofErr w:type="spellStart"/>
            <w:r w:rsidRPr="004C057B">
              <w:rPr>
                <w:rFonts w:ascii="Arial" w:hAnsi="Arial" w:cs="Arial"/>
                <w:bCs/>
                <w:i/>
                <w:iCs/>
              </w:rPr>
              <w:t>siūlomos</w:t>
            </w:r>
            <w:proofErr w:type="spellEnd"/>
            <w:r w:rsidRPr="004C057B">
              <w:rPr>
                <w:rFonts w:ascii="Arial" w:hAnsi="Arial" w:cs="Arial"/>
                <w:bCs/>
                <w:i/>
                <w:iCs/>
              </w:rPr>
              <w:t xml:space="preserve"> </w:t>
            </w:r>
            <w:proofErr w:type="spellStart"/>
            <w:r w:rsidRPr="004C057B">
              <w:rPr>
                <w:rFonts w:ascii="Arial" w:hAnsi="Arial" w:cs="Arial"/>
                <w:bCs/>
                <w:i/>
                <w:iCs/>
              </w:rPr>
              <w:t>išnuomoti</w:t>
            </w:r>
            <w:proofErr w:type="spellEnd"/>
            <w:r w:rsidRPr="004C057B">
              <w:rPr>
                <w:rFonts w:ascii="Arial" w:hAnsi="Arial" w:cs="Arial"/>
                <w:bCs/>
                <w:i/>
                <w:iCs/>
              </w:rPr>
              <w:t xml:space="preserve"> </w:t>
            </w:r>
            <w:proofErr w:type="spellStart"/>
            <w:r w:rsidRPr="004C057B">
              <w:rPr>
                <w:rFonts w:ascii="Arial" w:hAnsi="Arial" w:cs="Arial"/>
                <w:bCs/>
                <w:i/>
                <w:iCs/>
              </w:rPr>
              <w:t>vėjo</w:t>
            </w:r>
            <w:proofErr w:type="spellEnd"/>
            <w:r w:rsidRPr="004C057B">
              <w:rPr>
                <w:rFonts w:ascii="Arial" w:hAnsi="Arial" w:cs="Arial"/>
                <w:bCs/>
                <w:i/>
                <w:iCs/>
              </w:rPr>
              <w:t xml:space="preserve"> </w:t>
            </w:r>
            <w:proofErr w:type="spellStart"/>
            <w:r w:rsidRPr="004C057B">
              <w:rPr>
                <w:rFonts w:ascii="Arial" w:hAnsi="Arial" w:cs="Arial"/>
                <w:bCs/>
                <w:i/>
                <w:iCs/>
              </w:rPr>
              <w:t>elektrinės</w:t>
            </w:r>
            <w:proofErr w:type="spellEnd"/>
            <w:r w:rsidRPr="004C057B">
              <w:rPr>
                <w:rFonts w:ascii="Arial" w:hAnsi="Arial" w:cs="Arial"/>
                <w:bCs/>
                <w:i/>
                <w:iCs/>
              </w:rPr>
              <w:t xml:space="preserve"> (</w:t>
            </w:r>
            <w:r w:rsidRPr="004C057B">
              <w:rPr>
                <w:rFonts w:ascii="Arial" w:hAnsi="Arial" w:cs="Arial"/>
                <w:i/>
                <w:iCs/>
              </w:rPr>
              <w:t>−</w:t>
            </w:r>
            <w:proofErr w:type="spellStart"/>
            <w:r w:rsidRPr="004C057B">
              <w:rPr>
                <w:rFonts w:ascii="Arial" w:hAnsi="Arial" w:cs="Arial"/>
                <w:bCs/>
                <w:i/>
                <w:iCs/>
              </w:rPr>
              <w:t>ių</w:t>
            </w:r>
            <w:proofErr w:type="spellEnd"/>
            <w:r w:rsidRPr="004C057B">
              <w:rPr>
                <w:rFonts w:ascii="Arial" w:hAnsi="Arial" w:cs="Arial"/>
                <w:bCs/>
                <w:i/>
                <w:iCs/>
              </w:rPr>
              <w:t xml:space="preserve">) ir </w:t>
            </w:r>
            <w:proofErr w:type="spellStart"/>
            <w:r w:rsidRPr="004C057B">
              <w:rPr>
                <w:rFonts w:ascii="Arial" w:hAnsi="Arial" w:cs="Arial"/>
                <w:bCs/>
                <w:i/>
                <w:iCs/>
              </w:rPr>
              <w:t>ar</w:t>
            </w:r>
            <w:proofErr w:type="spellEnd"/>
            <w:r w:rsidRPr="004C057B">
              <w:rPr>
                <w:rFonts w:ascii="Arial" w:hAnsi="Arial" w:cs="Arial"/>
                <w:bCs/>
                <w:i/>
                <w:iCs/>
              </w:rPr>
              <w:t xml:space="preserve"> </w:t>
            </w:r>
            <w:proofErr w:type="spellStart"/>
            <w:r w:rsidRPr="004C057B">
              <w:rPr>
                <w:rFonts w:ascii="Arial" w:hAnsi="Arial" w:cs="Arial"/>
                <w:bCs/>
                <w:i/>
                <w:iCs/>
              </w:rPr>
              <w:t>jos</w:t>
            </w:r>
            <w:proofErr w:type="spellEnd"/>
            <w:r w:rsidRPr="004C057B">
              <w:rPr>
                <w:rFonts w:ascii="Arial" w:hAnsi="Arial" w:cs="Arial"/>
                <w:bCs/>
                <w:i/>
                <w:iCs/>
              </w:rPr>
              <w:t xml:space="preserve"> </w:t>
            </w:r>
            <w:proofErr w:type="spellStart"/>
            <w:r w:rsidRPr="004C057B">
              <w:rPr>
                <w:rFonts w:ascii="Arial" w:hAnsi="Arial" w:cs="Arial"/>
                <w:bCs/>
                <w:i/>
                <w:iCs/>
              </w:rPr>
              <w:t>dalies</w:t>
            </w:r>
            <w:proofErr w:type="spellEnd"/>
            <w:r w:rsidRPr="004C057B">
              <w:rPr>
                <w:rFonts w:ascii="Arial" w:hAnsi="Arial" w:cs="Arial"/>
                <w:bCs/>
                <w:i/>
                <w:iCs/>
              </w:rPr>
              <w:t xml:space="preserve"> (</w:t>
            </w:r>
            <w:r w:rsidRPr="004C057B">
              <w:rPr>
                <w:rFonts w:ascii="Arial" w:hAnsi="Arial" w:cs="Arial"/>
                <w:i/>
                <w:iCs/>
              </w:rPr>
              <w:t>−</w:t>
            </w:r>
            <w:proofErr w:type="spellStart"/>
            <w:r w:rsidRPr="004C057B">
              <w:rPr>
                <w:rFonts w:ascii="Arial" w:hAnsi="Arial" w:cs="Arial"/>
                <w:bCs/>
                <w:i/>
                <w:iCs/>
              </w:rPr>
              <w:t>ių</w:t>
            </w:r>
            <w:proofErr w:type="spellEnd"/>
            <w:r w:rsidRPr="004C057B">
              <w:rPr>
                <w:rFonts w:ascii="Arial" w:hAnsi="Arial" w:cs="Arial"/>
                <w:bCs/>
                <w:i/>
                <w:iCs/>
              </w:rPr>
              <w:t xml:space="preserve">) </w:t>
            </w:r>
            <w:proofErr w:type="spellStart"/>
            <w:r w:rsidRPr="004C057B">
              <w:rPr>
                <w:rFonts w:ascii="Arial" w:hAnsi="Arial" w:cs="Arial"/>
                <w:bCs/>
                <w:i/>
                <w:iCs/>
              </w:rPr>
              <w:t>elektrinės</w:t>
            </w:r>
            <w:proofErr w:type="spellEnd"/>
            <w:r w:rsidRPr="004C057B">
              <w:rPr>
                <w:rFonts w:ascii="Arial" w:hAnsi="Arial" w:cs="Arial"/>
                <w:bCs/>
                <w:i/>
                <w:iCs/>
              </w:rPr>
              <w:t xml:space="preserve"> </w:t>
            </w:r>
            <w:proofErr w:type="spellStart"/>
            <w:r w:rsidRPr="004C057B">
              <w:rPr>
                <w:rFonts w:ascii="Arial" w:hAnsi="Arial" w:cs="Arial"/>
                <w:bCs/>
                <w:i/>
                <w:iCs/>
              </w:rPr>
              <w:t>galios</w:t>
            </w:r>
            <w:proofErr w:type="spellEnd"/>
            <w:r w:rsidRPr="004C057B">
              <w:rPr>
                <w:rFonts w:ascii="Arial" w:hAnsi="Arial" w:cs="Arial"/>
                <w:bCs/>
                <w:i/>
                <w:iCs/>
              </w:rPr>
              <w:t xml:space="preserve"> </w:t>
            </w:r>
            <w:proofErr w:type="spellStart"/>
            <w:r w:rsidRPr="004C057B">
              <w:rPr>
                <w:rFonts w:ascii="Arial" w:hAnsi="Arial" w:cs="Arial"/>
                <w:bCs/>
                <w:i/>
                <w:iCs/>
              </w:rPr>
              <w:t>atskirai</w:t>
            </w:r>
            <w:proofErr w:type="spellEnd"/>
          </w:p>
          <w:p w:rsidR="004C057B" w:rsidRPr="004C057B" w:rsidRDefault="004C057B" w:rsidP="004C057B">
            <w:pPr>
              <w:rPr>
                <w:rFonts w:ascii="Arial" w:hAnsi="Arial" w:cs="Arial"/>
                <w:bCs/>
              </w:rPr>
            </w:pPr>
            <w:r w:rsidRPr="004C057B">
              <w:rPr>
                <w:rFonts w:ascii="Arial" w:hAnsi="Arial" w:cs="Arial"/>
                <w:bCs/>
                <w:i/>
                <w:iCs/>
              </w:rPr>
              <w:t xml:space="preserve"> kW </w:t>
            </w:r>
            <w:proofErr w:type="spellStart"/>
            <w:r w:rsidRPr="004C057B">
              <w:rPr>
                <w:rFonts w:ascii="Arial" w:hAnsi="Arial" w:cs="Arial"/>
                <w:bCs/>
                <w:i/>
                <w:iCs/>
              </w:rPr>
              <w:t>tikslumu</w:t>
            </w:r>
            <w:proofErr w:type="spellEnd"/>
            <w:r w:rsidRPr="004C057B">
              <w:rPr>
                <w:rFonts w:ascii="Arial" w:hAnsi="Arial" w:cs="Arial"/>
                <w:bCs/>
                <w:i/>
                <w:iCs/>
              </w:rPr>
              <w:t>]</w:t>
            </w:r>
          </w:p>
        </w:tc>
      </w:tr>
      <w:tr w:rsidR="004C057B" w:rsidRPr="004C057B" w:rsidTr="004447A6">
        <w:trPr>
          <w:trHeight w:val="750"/>
        </w:trPr>
        <w:tc>
          <w:tcPr>
            <w:tcW w:w="517" w:type="dxa"/>
          </w:tcPr>
          <w:p w:rsidR="004C057B" w:rsidRPr="004C057B" w:rsidRDefault="004C057B" w:rsidP="004C057B">
            <w:pPr>
              <w:numPr>
                <w:ilvl w:val="0"/>
                <w:numId w:val="1"/>
              </w:numPr>
              <w:ind w:left="318" w:hanging="284"/>
              <w:contextualSpacing/>
              <w:rPr>
                <w:rFonts w:ascii="Arial" w:hAnsi="Arial" w:cs="Arial"/>
              </w:rPr>
            </w:pPr>
          </w:p>
        </w:tc>
        <w:tc>
          <w:tcPr>
            <w:tcW w:w="3589" w:type="dxa"/>
          </w:tcPr>
          <w:p w:rsidR="004C057B" w:rsidRPr="004C057B" w:rsidRDefault="004C057B" w:rsidP="004C057B">
            <w:pPr>
              <w:ind w:left="34"/>
              <w:rPr>
                <w:rFonts w:ascii="Arial" w:hAnsi="Arial" w:cs="Arial"/>
              </w:rPr>
            </w:pPr>
            <w:proofErr w:type="spellStart"/>
            <w:r w:rsidRPr="004C057B">
              <w:rPr>
                <w:rFonts w:ascii="Arial" w:hAnsi="Arial" w:cs="Arial"/>
              </w:rPr>
              <w:t>Planuojamas</w:t>
            </w:r>
            <w:proofErr w:type="spellEnd"/>
            <w:r w:rsidRPr="004C057B">
              <w:rPr>
                <w:rFonts w:ascii="Arial" w:hAnsi="Arial" w:cs="Arial"/>
              </w:rPr>
              <w:t xml:space="preserve"> </w:t>
            </w:r>
            <w:proofErr w:type="spellStart"/>
            <w:r w:rsidRPr="004C057B">
              <w:rPr>
                <w:rFonts w:ascii="Arial" w:hAnsi="Arial" w:cs="Arial"/>
              </w:rPr>
              <w:t>metinis</w:t>
            </w:r>
            <w:proofErr w:type="spellEnd"/>
            <w:r w:rsidRPr="004C057B">
              <w:rPr>
                <w:rFonts w:ascii="Arial" w:hAnsi="Arial" w:cs="Arial"/>
              </w:rPr>
              <w:t xml:space="preserve"> </w:t>
            </w:r>
            <w:proofErr w:type="spellStart"/>
            <w:r w:rsidRPr="004C057B">
              <w:rPr>
                <w:rFonts w:ascii="Arial" w:hAnsi="Arial" w:cs="Arial"/>
                <w:bCs/>
                <w:lang w:eastAsia="lt-LT"/>
              </w:rPr>
              <w:t>vėjo</w:t>
            </w:r>
            <w:proofErr w:type="spellEnd"/>
            <w:r w:rsidRPr="004C057B">
              <w:rPr>
                <w:rFonts w:ascii="Arial" w:hAnsi="Arial" w:cs="Arial"/>
                <w:bCs/>
                <w:lang w:eastAsia="lt-LT"/>
              </w:rPr>
              <w:t xml:space="preserve"> </w:t>
            </w:r>
            <w:proofErr w:type="spellStart"/>
            <w:r w:rsidRPr="004C057B">
              <w:rPr>
                <w:rFonts w:ascii="Arial" w:hAnsi="Arial" w:cs="Arial"/>
                <w:bCs/>
                <w:lang w:eastAsia="lt-LT"/>
              </w:rPr>
              <w:t>elektrinės</w:t>
            </w:r>
            <w:proofErr w:type="spellEnd"/>
            <w:r w:rsidRPr="004C057B">
              <w:rPr>
                <w:rFonts w:ascii="Arial" w:hAnsi="Arial" w:cs="Arial"/>
                <w:bCs/>
                <w:lang w:eastAsia="lt-LT"/>
              </w:rPr>
              <w:t xml:space="preserve"> (</w:t>
            </w:r>
            <w:r w:rsidRPr="004C057B">
              <w:rPr>
                <w:rFonts w:ascii="Arial" w:hAnsi="Arial" w:cs="Arial"/>
                <w:bCs/>
                <w:i/>
                <w:iCs/>
              </w:rPr>
              <w:t>−</w:t>
            </w:r>
            <w:proofErr w:type="spellStart"/>
            <w:r w:rsidRPr="004C057B">
              <w:rPr>
                <w:rFonts w:ascii="Arial" w:hAnsi="Arial" w:cs="Arial"/>
                <w:bCs/>
                <w:lang w:eastAsia="lt-LT"/>
              </w:rPr>
              <w:t>ių</w:t>
            </w:r>
            <w:proofErr w:type="spellEnd"/>
            <w:r w:rsidRPr="004C057B">
              <w:rPr>
                <w:rFonts w:ascii="Arial" w:hAnsi="Arial" w:cs="Arial"/>
                <w:bCs/>
                <w:lang w:eastAsia="lt-LT"/>
              </w:rPr>
              <w:t>)</w:t>
            </w:r>
            <w:r w:rsidRPr="004C057B">
              <w:rPr>
                <w:rFonts w:ascii="Arial" w:hAnsi="Arial" w:cs="Arial"/>
              </w:rPr>
              <w:t xml:space="preserve"> </w:t>
            </w:r>
            <w:r w:rsidRPr="004C057B">
              <w:rPr>
                <w:rFonts w:ascii="Arial" w:hAnsi="Arial" w:cs="Arial"/>
                <w:lang w:eastAsia="lt-LT"/>
              </w:rPr>
              <w:t xml:space="preserve">ir/ </w:t>
            </w:r>
            <w:proofErr w:type="spellStart"/>
            <w:r w:rsidRPr="004C057B">
              <w:rPr>
                <w:rFonts w:ascii="Arial" w:hAnsi="Arial" w:cs="Arial"/>
                <w:lang w:eastAsia="lt-LT"/>
              </w:rPr>
              <w:t>ar</w:t>
            </w:r>
            <w:proofErr w:type="spellEnd"/>
            <w:r w:rsidRPr="004C057B">
              <w:rPr>
                <w:rFonts w:ascii="Arial" w:hAnsi="Arial" w:cs="Arial"/>
                <w:lang w:eastAsia="lt-LT"/>
              </w:rPr>
              <w:t xml:space="preserve"> </w:t>
            </w:r>
            <w:proofErr w:type="spellStart"/>
            <w:r w:rsidRPr="004C057B">
              <w:rPr>
                <w:rFonts w:ascii="Arial" w:hAnsi="Arial" w:cs="Arial"/>
                <w:lang w:eastAsia="lt-LT"/>
              </w:rPr>
              <w:t>jos</w:t>
            </w:r>
            <w:proofErr w:type="spellEnd"/>
            <w:r w:rsidRPr="004C057B">
              <w:rPr>
                <w:rFonts w:ascii="Arial" w:hAnsi="Arial" w:cs="Arial"/>
                <w:lang w:eastAsia="lt-LT"/>
              </w:rPr>
              <w:t xml:space="preserve"> (</w:t>
            </w:r>
            <w:r w:rsidRPr="004C057B">
              <w:rPr>
                <w:rFonts w:ascii="Arial" w:hAnsi="Arial" w:cs="Arial"/>
                <w:i/>
                <w:iCs/>
              </w:rPr>
              <w:t>−</w:t>
            </w:r>
            <w:r w:rsidRPr="004C057B">
              <w:rPr>
                <w:rFonts w:ascii="Arial" w:hAnsi="Arial" w:cs="Arial"/>
                <w:lang w:eastAsia="lt-LT"/>
              </w:rPr>
              <w:t xml:space="preserve">ų) </w:t>
            </w:r>
            <w:proofErr w:type="spellStart"/>
            <w:r w:rsidRPr="004C057B">
              <w:rPr>
                <w:rFonts w:ascii="Arial" w:hAnsi="Arial" w:cs="Arial"/>
                <w:lang w:eastAsia="lt-LT"/>
              </w:rPr>
              <w:t>dalies</w:t>
            </w:r>
            <w:proofErr w:type="spellEnd"/>
            <w:r w:rsidRPr="004C057B">
              <w:rPr>
                <w:rFonts w:ascii="Arial" w:hAnsi="Arial" w:cs="Arial"/>
                <w:lang w:eastAsia="lt-LT"/>
              </w:rPr>
              <w:t xml:space="preserve"> (</w:t>
            </w:r>
            <w:r w:rsidRPr="004C057B">
              <w:rPr>
                <w:rFonts w:ascii="Arial" w:hAnsi="Arial" w:cs="Arial"/>
                <w:i/>
                <w:iCs/>
              </w:rPr>
              <w:t>−</w:t>
            </w:r>
            <w:proofErr w:type="spellStart"/>
            <w:proofErr w:type="gramStart"/>
            <w:r w:rsidRPr="004C057B">
              <w:rPr>
                <w:rFonts w:ascii="Arial" w:hAnsi="Arial" w:cs="Arial"/>
                <w:lang w:eastAsia="lt-LT"/>
              </w:rPr>
              <w:t>ių</w:t>
            </w:r>
            <w:proofErr w:type="spellEnd"/>
            <w:r w:rsidRPr="004C057B">
              <w:rPr>
                <w:rFonts w:ascii="Arial" w:hAnsi="Arial" w:cs="Arial"/>
                <w:lang w:eastAsia="lt-LT"/>
              </w:rPr>
              <w:t>)</w:t>
            </w:r>
            <w:r w:rsidRPr="004C057B">
              <w:rPr>
                <w:rFonts w:ascii="Arial" w:hAnsi="Arial" w:cs="Arial"/>
              </w:rPr>
              <w:t xml:space="preserve">  </w:t>
            </w:r>
            <w:proofErr w:type="spellStart"/>
            <w:r w:rsidRPr="004C057B">
              <w:rPr>
                <w:rFonts w:ascii="Arial" w:hAnsi="Arial" w:cs="Arial"/>
              </w:rPr>
              <w:t>elektros</w:t>
            </w:r>
            <w:proofErr w:type="spellEnd"/>
            <w:proofErr w:type="gramEnd"/>
            <w:r w:rsidRPr="004C057B">
              <w:rPr>
                <w:rFonts w:ascii="Arial" w:hAnsi="Arial" w:cs="Arial"/>
              </w:rPr>
              <w:t xml:space="preserve"> </w:t>
            </w:r>
            <w:proofErr w:type="spellStart"/>
            <w:r w:rsidRPr="004C057B">
              <w:rPr>
                <w:rFonts w:ascii="Arial" w:hAnsi="Arial" w:cs="Arial"/>
              </w:rPr>
              <w:t>energijos</w:t>
            </w:r>
            <w:proofErr w:type="spellEnd"/>
            <w:r w:rsidRPr="004C057B">
              <w:rPr>
                <w:rFonts w:ascii="Arial" w:hAnsi="Arial" w:cs="Arial"/>
              </w:rPr>
              <w:t xml:space="preserve"> </w:t>
            </w:r>
            <w:proofErr w:type="spellStart"/>
            <w:r w:rsidRPr="004C057B">
              <w:rPr>
                <w:rFonts w:ascii="Arial" w:hAnsi="Arial" w:cs="Arial"/>
              </w:rPr>
              <w:t>gamybos</w:t>
            </w:r>
            <w:proofErr w:type="spellEnd"/>
            <w:r w:rsidRPr="004C057B">
              <w:rPr>
                <w:rFonts w:ascii="Arial" w:hAnsi="Arial" w:cs="Arial"/>
              </w:rPr>
              <w:t xml:space="preserve"> ir </w:t>
            </w:r>
            <w:proofErr w:type="spellStart"/>
            <w:r w:rsidRPr="004C057B">
              <w:rPr>
                <w:rFonts w:ascii="Arial" w:hAnsi="Arial" w:cs="Arial"/>
              </w:rPr>
              <w:t>priskyrimo</w:t>
            </w:r>
            <w:proofErr w:type="spellEnd"/>
            <w:r w:rsidRPr="004C057B">
              <w:rPr>
                <w:rFonts w:ascii="Arial" w:hAnsi="Arial" w:cs="Arial"/>
              </w:rPr>
              <w:t xml:space="preserve"> </w:t>
            </w:r>
            <w:proofErr w:type="spellStart"/>
            <w:r w:rsidRPr="004C057B">
              <w:rPr>
                <w:rFonts w:ascii="Arial" w:hAnsi="Arial" w:cs="Arial"/>
              </w:rPr>
              <w:t>Nuomininkams</w:t>
            </w:r>
            <w:proofErr w:type="spellEnd"/>
            <w:r w:rsidRPr="004C057B">
              <w:rPr>
                <w:rFonts w:ascii="Arial" w:hAnsi="Arial" w:cs="Arial"/>
              </w:rPr>
              <w:t xml:space="preserve"> </w:t>
            </w:r>
            <w:proofErr w:type="spellStart"/>
            <w:r w:rsidRPr="004C057B">
              <w:rPr>
                <w:rFonts w:ascii="Arial" w:hAnsi="Arial" w:cs="Arial"/>
              </w:rPr>
              <w:t>kiekis</w:t>
            </w:r>
            <w:proofErr w:type="spellEnd"/>
            <w:r w:rsidRPr="004C057B">
              <w:rPr>
                <w:rFonts w:ascii="Arial" w:hAnsi="Arial" w:cs="Arial"/>
              </w:rPr>
              <w:t xml:space="preserve"> </w:t>
            </w:r>
          </w:p>
        </w:tc>
        <w:tc>
          <w:tcPr>
            <w:tcW w:w="5512" w:type="dxa"/>
          </w:tcPr>
          <w:p w:rsidR="004C057B" w:rsidRPr="004C057B" w:rsidRDefault="004C057B" w:rsidP="004C057B">
            <w:pPr>
              <w:rPr>
                <w:rFonts w:ascii="Arial" w:hAnsi="Arial" w:cs="Arial"/>
                <w:bCs/>
                <w:i/>
                <w:iCs/>
              </w:rPr>
            </w:pPr>
            <w:r w:rsidRPr="004C057B">
              <w:rPr>
                <w:rFonts w:ascii="Arial" w:hAnsi="Arial" w:cs="Arial"/>
                <w:bCs/>
                <w:i/>
                <w:iCs/>
              </w:rPr>
              <w:t>[</w:t>
            </w:r>
            <w:proofErr w:type="spellStart"/>
            <w:r w:rsidRPr="004C057B">
              <w:rPr>
                <w:rFonts w:ascii="Arial" w:hAnsi="Arial" w:cs="Arial"/>
                <w:bCs/>
                <w:i/>
                <w:iCs/>
              </w:rPr>
              <w:t>Nurodomas</w:t>
            </w:r>
            <w:proofErr w:type="spellEnd"/>
            <w:r w:rsidRPr="004C057B">
              <w:rPr>
                <w:rFonts w:ascii="Arial" w:hAnsi="Arial" w:cs="Arial"/>
                <w:bCs/>
                <w:i/>
                <w:iCs/>
              </w:rPr>
              <w:t xml:space="preserve"> </w:t>
            </w:r>
            <w:proofErr w:type="spellStart"/>
            <w:r w:rsidRPr="004C057B">
              <w:rPr>
                <w:rFonts w:ascii="Arial" w:hAnsi="Arial" w:cs="Arial"/>
                <w:bCs/>
                <w:lang w:eastAsia="lt-LT"/>
              </w:rPr>
              <w:t>vėjo</w:t>
            </w:r>
            <w:proofErr w:type="spellEnd"/>
            <w:r w:rsidRPr="004C057B">
              <w:rPr>
                <w:rFonts w:ascii="Arial" w:hAnsi="Arial" w:cs="Arial"/>
                <w:bCs/>
                <w:lang w:eastAsia="lt-LT"/>
              </w:rPr>
              <w:t xml:space="preserve"> </w:t>
            </w:r>
            <w:proofErr w:type="spellStart"/>
            <w:r w:rsidRPr="004C057B">
              <w:rPr>
                <w:rFonts w:ascii="Arial" w:hAnsi="Arial" w:cs="Arial"/>
                <w:bCs/>
                <w:lang w:eastAsia="lt-LT"/>
              </w:rPr>
              <w:t>elektrinės</w:t>
            </w:r>
            <w:proofErr w:type="spellEnd"/>
            <w:r w:rsidRPr="004C057B">
              <w:rPr>
                <w:rFonts w:ascii="Arial" w:hAnsi="Arial" w:cs="Arial"/>
                <w:bCs/>
                <w:lang w:eastAsia="lt-LT"/>
              </w:rPr>
              <w:t xml:space="preserve"> (</w:t>
            </w:r>
            <w:r w:rsidRPr="004C057B">
              <w:rPr>
                <w:rFonts w:ascii="Arial" w:hAnsi="Arial" w:cs="Arial"/>
                <w:bCs/>
                <w:i/>
                <w:iCs/>
              </w:rPr>
              <w:t>−</w:t>
            </w:r>
            <w:proofErr w:type="spellStart"/>
            <w:r w:rsidRPr="004C057B">
              <w:rPr>
                <w:rFonts w:ascii="Arial" w:hAnsi="Arial" w:cs="Arial"/>
                <w:bCs/>
                <w:lang w:eastAsia="lt-LT"/>
              </w:rPr>
              <w:t>ių</w:t>
            </w:r>
            <w:proofErr w:type="spellEnd"/>
            <w:r w:rsidRPr="004C057B">
              <w:rPr>
                <w:rFonts w:ascii="Arial" w:hAnsi="Arial" w:cs="Arial"/>
                <w:bCs/>
                <w:lang w:eastAsia="lt-LT"/>
              </w:rPr>
              <w:t>)</w:t>
            </w:r>
            <w:r w:rsidRPr="004C057B">
              <w:rPr>
                <w:rFonts w:ascii="Arial" w:hAnsi="Arial" w:cs="Arial"/>
              </w:rPr>
              <w:t xml:space="preserve"> </w:t>
            </w:r>
            <w:r w:rsidRPr="004C057B">
              <w:rPr>
                <w:rFonts w:ascii="Arial" w:hAnsi="Arial" w:cs="Arial"/>
                <w:lang w:eastAsia="lt-LT"/>
              </w:rPr>
              <w:t xml:space="preserve">ir/ </w:t>
            </w:r>
            <w:proofErr w:type="spellStart"/>
            <w:r w:rsidRPr="004C057B">
              <w:rPr>
                <w:rFonts w:ascii="Arial" w:hAnsi="Arial" w:cs="Arial"/>
                <w:lang w:eastAsia="lt-LT"/>
              </w:rPr>
              <w:t>ar</w:t>
            </w:r>
            <w:proofErr w:type="spellEnd"/>
            <w:r w:rsidRPr="004C057B">
              <w:rPr>
                <w:rFonts w:ascii="Arial" w:hAnsi="Arial" w:cs="Arial"/>
                <w:lang w:eastAsia="lt-LT"/>
              </w:rPr>
              <w:t xml:space="preserve"> </w:t>
            </w:r>
            <w:proofErr w:type="spellStart"/>
            <w:r w:rsidRPr="004C057B">
              <w:rPr>
                <w:rFonts w:ascii="Arial" w:hAnsi="Arial" w:cs="Arial"/>
                <w:lang w:eastAsia="lt-LT"/>
              </w:rPr>
              <w:t>jos</w:t>
            </w:r>
            <w:proofErr w:type="spellEnd"/>
            <w:r w:rsidRPr="004C057B">
              <w:rPr>
                <w:rFonts w:ascii="Arial" w:hAnsi="Arial" w:cs="Arial"/>
                <w:lang w:eastAsia="lt-LT"/>
              </w:rPr>
              <w:t xml:space="preserve"> (</w:t>
            </w:r>
            <w:r w:rsidRPr="004C057B">
              <w:rPr>
                <w:rFonts w:ascii="Arial" w:hAnsi="Arial" w:cs="Arial"/>
                <w:i/>
                <w:iCs/>
              </w:rPr>
              <w:t>−</w:t>
            </w:r>
            <w:r w:rsidRPr="004C057B">
              <w:rPr>
                <w:rFonts w:ascii="Arial" w:hAnsi="Arial" w:cs="Arial"/>
                <w:lang w:eastAsia="lt-LT"/>
              </w:rPr>
              <w:t xml:space="preserve">ų) </w:t>
            </w:r>
            <w:proofErr w:type="spellStart"/>
            <w:r w:rsidRPr="004C057B">
              <w:rPr>
                <w:rFonts w:ascii="Arial" w:hAnsi="Arial" w:cs="Arial"/>
                <w:lang w:eastAsia="lt-LT"/>
              </w:rPr>
              <w:t>dalies</w:t>
            </w:r>
            <w:proofErr w:type="spellEnd"/>
            <w:r w:rsidRPr="004C057B">
              <w:rPr>
                <w:rFonts w:ascii="Arial" w:hAnsi="Arial" w:cs="Arial"/>
                <w:lang w:eastAsia="lt-LT"/>
              </w:rPr>
              <w:t xml:space="preserve"> (</w:t>
            </w:r>
            <w:r w:rsidRPr="004C057B">
              <w:rPr>
                <w:rFonts w:ascii="Arial" w:hAnsi="Arial" w:cs="Arial"/>
                <w:i/>
                <w:iCs/>
              </w:rPr>
              <w:t>−</w:t>
            </w:r>
            <w:proofErr w:type="spellStart"/>
            <w:proofErr w:type="gramStart"/>
            <w:r w:rsidRPr="004C057B">
              <w:rPr>
                <w:rFonts w:ascii="Arial" w:hAnsi="Arial" w:cs="Arial"/>
                <w:lang w:eastAsia="lt-LT"/>
              </w:rPr>
              <w:t>ių</w:t>
            </w:r>
            <w:proofErr w:type="spellEnd"/>
            <w:r w:rsidRPr="004C057B">
              <w:rPr>
                <w:rFonts w:ascii="Arial" w:hAnsi="Arial" w:cs="Arial"/>
                <w:lang w:eastAsia="lt-LT"/>
              </w:rPr>
              <w:t>)</w:t>
            </w:r>
            <w:r w:rsidRPr="004C057B">
              <w:rPr>
                <w:rFonts w:ascii="Arial" w:hAnsi="Arial" w:cs="Arial"/>
              </w:rPr>
              <w:t xml:space="preserve"> </w:t>
            </w:r>
            <w:r w:rsidRPr="004C057B">
              <w:rPr>
                <w:rFonts w:ascii="Arial" w:hAnsi="Arial" w:cs="Arial"/>
                <w:bCs/>
                <w:i/>
                <w:iCs/>
              </w:rPr>
              <w:t xml:space="preserve"> </w:t>
            </w:r>
            <w:proofErr w:type="spellStart"/>
            <w:r w:rsidRPr="004C057B">
              <w:rPr>
                <w:rFonts w:ascii="Arial" w:hAnsi="Arial" w:cs="Arial"/>
                <w:bCs/>
                <w:i/>
                <w:iCs/>
              </w:rPr>
              <w:t>elektros</w:t>
            </w:r>
            <w:proofErr w:type="spellEnd"/>
            <w:proofErr w:type="gramEnd"/>
            <w:r w:rsidRPr="004C057B">
              <w:rPr>
                <w:rFonts w:ascii="Arial" w:hAnsi="Arial" w:cs="Arial"/>
                <w:bCs/>
                <w:i/>
                <w:iCs/>
              </w:rPr>
              <w:t xml:space="preserve"> </w:t>
            </w:r>
            <w:proofErr w:type="spellStart"/>
            <w:r w:rsidRPr="004C057B">
              <w:rPr>
                <w:rFonts w:ascii="Arial" w:hAnsi="Arial" w:cs="Arial"/>
                <w:bCs/>
                <w:i/>
                <w:iCs/>
              </w:rPr>
              <w:t>energijos</w:t>
            </w:r>
            <w:proofErr w:type="spellEnd"/>
            <w:r w:rsidRPr="004C057B">
              <w:rPr>
                <w:rFonts w:ascii="Arial" w:hAnsi="Arial" w:cs="Arial"/>
                <w:bCs/>
                <w:i/>
                <w:iCs/>
              </w:rPr>
              <w:t xml:space="preserve"> </w:t>
            </w:r>
            <w:proofErr w:type="spellStart"/>
            <w:r w:rsidRPr="004C057B">
              <w:rPr>
                <w:rFonts w:ascii="Arial" w:hAnsi="Arial" w:cs="Arial"/>
                <w:bCs/>
                <w:i/>
                <w:iCs/>
              </w:rPr>
              <w:t>gamybos</w:t>
            </w:r>
            <w:proofErr w:type="spellEnd"/>
            <w:r w:rsidRPr="004C057B">
              <w:rPr>
                <w:rFonts w:ascii="Arial" w:hAnsi="Arial" w:cs="Arial"/>
                <w:bCs/>
                <w:i/>
                <w:iCs/>
              </w:rPr>
              <w:t xml:space="preserve"> ir </w:t>
            </w:r>
            <w:proofErr w:type="spellStart"/>
            <w:r w:rsidRPr="004C057B">
              <w:rPr>
                <w:rFonts w:ascii="Arial" w:hAnsi="Arial" w:cs="Arial"/>
                <w:bCs/>
                <w:i/>
                <w:iCs/>
              </w:rPr>
              <w:t>priskyrimo</w:t>
            </w:r>
            <w:proofErr w:type="spellEnd"/>
            <w:r w:rsidRPr="004C057B">
              <w:rPr>
                <w:rFonts w:ascii="Arial" w:hAnsi="Arial" w:cs="Arial"/>
                <w:bCs/>
                <w:i/>
                <w:iCs/>
              </w:rPr>
              <w:t xml:space="preserve"> </w:t>
            </w:r>
            <w:proofErr w:type="spellStart"/>
            <w:r w:rsidRPr="004C057B">
              <w:rPr>
                <w:rFonts w:ascii="Arial" w:hAnsi="Arial" w:cs="Arial"/>
                <w:bCs/>
                <w:i/>
                <w:iCs/>
              </w:rPr>
              <w:t>Nuomininkams</w:t>
            </w:r>
            <w:proofErr w:type="spellEnd"/>
            <w:r w:rsidRPr="004C057B">
              <w:rPr>
                <w:rFonts w:ascii="Arial" w:hAnsi="Arial" w:cs="Arial"/>
                <w:bCs/>
                <w:i/>
                <w:iCs/>
              </w:rPr>
              <w:t xml:space="preserve"> </w:t>
            </w:r>
          </w:p>
          <w:p w:rsidR="004C057B" w:rsidRPr="004C057B" w:rsidRDefault="004C057B" w:rsidP="004C057B">
            <w:pPr>
              <w:rPr>
                <w:rFonts w:ascii="Arial" w:hAnsi="Arial" w:cs="Arial"/>
                <w:bCs/>
                <w:i/>
                <w:iCs/>
              </w:rPr>
            </w:pPr>
            <w:proofErr w:type="spellStart"/>
            <w:r w:rsidRPr="004C057B">
              <w:rPr>
                <w:rFonts w:ascii="Arial" w:hAnsi="Arial" w:cs="Arial"/>
                <w:bCs/>
                <w:i/>
                <w:iCs/>
              </w:rPr>
              <w:t>kiekis</w:t>
            </w:r>
            <w:proofErr w:type="spellEnd"/>
            <w:r w:rsidRPr="004C057B">
              <w:rPr>
                <w:rFonts w:ascii="Arial" w:hAnsi="Arial" w:cs="Arial"/>
                <w:bCs/>
                <w:i/>
                <w:iCs/>
              </w:rPr>
              <w:t xml:space="preserve"> kWh/kW </w:t>
            </w:r>
            <w:proofErr w:type="spellStart"/>
            <w:r w:rsidRPr="004C057B">
              <w:rPr>
                <w:rFonts w:ascii="Arial" w:hAnsi="Arial" w:cs="Arial"/>
                <w:bCs/>
                <w:i/>
                <w:iCs/>
              </w:rPr>
              <w:t>įrengtosios</w:t>
            </w:r>
            <w:proofErr w:type="spellEnd"/>
            <w:r w:rsidRPr="004C057B">
              <w:rPr>
                <w:rFonts w:ascii="Arial" w:hAnsi="Arial" w:cs="Arial"/>
                <w:bCs/>
                <w:i/>
                <w:iCs/>
              </w:rPr>
              <w:t xml:space="preserve"> </w:t>
            </w:r>
            <w:proofErr w:type="spellStart"/>
            <w:r w:rsidRPr="004C057B">
              <w:rPr>
                <w:rFonts w:ascii="Arial" w:hAnsi="Arial" w:cs="Arial"/>
                <w:bCs/>
                <w:i/>
                <w:iCs/>
              </w:rPr>
              <w:t>elektrinės</w:t>
            </w:r>
            <w:proofErr w:type="spellEnd"/>
            <w:r w:rsidRPr="004C057B">
              <w:rPr>
                <w:rFonts w:ascii="Arial" w:hAnsi="Arial" w:cs="Arial"/>
                <w:bCs/>
                <w:i/>
                <w:iCs/>
              </w:rPr>
              <w:t xml:space="preserve"> </w:t>
            </w:r>
            <w:proofErr w:type="spellStart"/>
            <w:r w:rsidRPr="004C057B">
              <w:rPr>
                <w:rFonts w:ascii="Arial" w:hAnsi="Arial" w:cs="Arial"/>
                <w:bCs/>
                <w:i/>
                <w:iCs/>
              </w:rPr>
              <w:t>galios</w:t>
            </w:r>
            <w:proofErr w:type="spellEnd"/>
            <w:r w:rsidRPr="004C057B">
              <w:rPr>
                <w:rFonts w:ascii="Arial" w:hAnsi="Arial" w:cs="Arial"/>
                <w:bCs/>
                <w:i/>
                <w:iCs/>
              </w:rPr>
              <w:t>]</w:t>
            </w:r>
          </w:p>
        </w:tc>
      </w:tr>
    </w:tbl>
    <w:p w:rsidR="004C057B" w:rsidRPr="004C057B" w:rsidRDefault="004C057B" w:rsidP="004C057B">
      <w:pPr>
        <w:tabs>
          <w:tab w:val="left" w:pos="993"/>
        </w:tabs>
        <w:spacing w:after="0"/>
        <w:ind w:left="709"/>
        <w:contextualSpacing/>
        <w:rPr>
          <w:rFonts w:ascii="Arial" w:eastAsia="Times New Roman" w:hAnsi="Arial" w:cs="Arial"/>
          <w:b/>
          <w:bCs/>
          <w:kern w:val="0"/>
          <w:sz w:val="20"/>
          <w:szCs w:val="20"/>
          <w14:ligatures w14:val="none"/>
        </w:rPr>
      </w:pPr>
    </w:p>
    <w:p w:rsidR="004C057B" w:rsidRPr="004C057B" w:rsidRDefault="004C057B" w:rsidP="004C057B">
      <w:pPr>
        <w:numPr>
          <w:ilvl w:val="0"/>
          <w:numId w:val="4"/>
        </w:numPr>
        <w:tabs>
          <w:tab w:val="left" w:pos="993"/>
        </w:tabs>
        <w:spacing w:after="0" w:line="276" w:lineRule="auto"/>
        <w:contextualSpacing/>
        <w:jc w:val="center"/>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KARTU SU PASIŪLYMU PATEIKIAMI ŠIE DOKUMENTAI:</w:t>
      </w:r>
    </w:p>
    <w:p w:rsidR="004C057B" w:rsidRPr="004C057B" w:rsidRDefault="004C057B" w:rsidP="004C057B">
      <w:pPr>
        <w:spacing w:after="0" w:line="240" w:lineRule="auto"/>
        <w:ind w:left="720"/>
        <w:contextualSpacing/>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 xml:space="preserve">                                                                                                                                                7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5553"/>
        <w:gridCol w:w="1559"/>
        <w:gridCol w:w="2126"/>
      </w:tblGrid>
      <w:tr w:rsidR="004C057B" w:rsidRPr="004C057B" w:rsidTr="004447A6">
        <w:trPr>
          <w:cantSplit/>
        </w:trPr>
        <w:tc>
          <w:tcPr>
            <w:tcW w:w="401" w:type="dxa"/>
            <w:shd w:val="clear" w:color="auto" w:fill="D9E2F3"/>
          </w:tcPr>
          <w:p w:rsidR="004C057B" w:rsidRPr="004C057B" w:rsidRDefault="004C057B" w:rsidP="004C057B">
            <w:pPr>
              <w:spacing w:after="0" w:line="240" w:lineRule="auto"/>
              <w:ind w:right="-314"/>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Eil.</w:t>
            </w:r>
          </w:p>
          <w:p w:rsidR="004C057B" w:rsidRPr="004C057B" w:rsidRDefault="004C057B" w:rsidP="004C057B">
            <w:pPr>
              <w:spacing w:after="0" w:line="240" w:lineRule="auto"/>
              <w:ind w:right="-314"/>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Nr.</w:t>
            </w:r>
          </w:p>
        </w:tc>
        <w:tc>
          <w:tcPr>
            <w:tcW w:w="5553" w:type="dxa"/>
            <w:shd w:val="clear" w:color="auto" w:fill="D9E2F3"/>
          </w:tcPr>
          <w:p w:rsidR="004C057B" w:rsidRPr="004C057B" w:rsidRDefault="004C057B" w:rsidP="004C057B">
            <w:pPr>
              <w:spacing w:after="0" w:line="240" w:lineRule="auto"/>
              <w:ind w:right="-314"/>
              <w:jc w:val="center"/>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Pateikto dokumento pavadinimas</w:t>
            </w:r>
          </w:p>
        </w:tc>
        <w:tc>
          <w:tcPr>
            <w:tcW w:w="1559" w:type="dxa"/>
            <w:shd w:val="clear" w:color="auto" w:fill="D9E2F3"/>
          </w:tcPr>
          <w:p w:rsidR="004C057B" w:rsidRPr="004C057B" w:rsidRDefault="004C057B" w:rsidP="004C057B">
            <w:pPr>
              <w:spacing w:after="0" w:line="240" w:lineRule="auto"/>
              <w:ind w:right="-109"/>
              <w:jc w:val="center"/>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Dokumento puslapių</w:t>
            </w:r>
          </w:p>
          <w:p w:rsidR="004C057B" w:rsidRPr="004C057B" w:rsidRDefault="004C057B" w:rsidP="004C057B">
            <w:pPr>
              <w:spacing w:after="0" w:line="240" w:lineRule="auto"/>
              <w:ind w:right="-109"/>
              <w:jc w:val="center"/>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skaičius</w:t>
            </w:r>
          </w:p>
        </w:tc>
        <w:tc>
          <w:tcPr>
            <w:tcW w:w="2126" w:type="dxa"/>
            <w:shd w:val="clear" w:color="auto" w:fill="D9E2F3"/>
          </w:tcPr>
          <w:p w:rsidR="004C057B" w:rsidRPr="004C057B" w:rsidRDefault="004C057B" w:rsidP="004C057B">
            <w:pPr>
              <w:spacing w:after="0" w:line="240" w:lineRule="auto"/>
              <w:jc w:val="center"/>
              <w:rPr>
                <w:rFonts w:ascii="Arial" w:eastAsia="Times New Roman" w:hAnsi="Arial" w:cs="Arial"/>
                <w:b/>
                <w:bCs/>
                <w:kern w:val="0"/>
                <w:sz w:val="20"/>
                <w:szCs w:val="20"/>
                <w14:ligatures w14:val="none"/>
              </w:rPr>
            </w:pPr>
            <w:r w:rsidRPr="004C057B">
              <w:rPr>
                <w:rFonts w:ascii="Arial" w:eastAsia="Times New Roman" w:hAnsi="Arial" w:cs="Arial"/>
                <w:b/>
                <w:bCs/>
                <w:kern w:val="0"/>
                <w:sz w:val="20"/>
                <w:szCs w:val="20"/>
                <w14:ligatures w14:val="none"/>
              </w:rPr>
              <w:t>Dokumento konfidencialumas</w:t>
            </w:r>
          </w:p>
          <w:p w:rsidR="004C057B" w:rsidRPr="004C057B" w:rsidRDefault="004C057B" w:rsidP="004C057B">
            <w:pPr>
              <w:spacing w:after="0" w:line="240" w:lineRule="auto"/>
              <w:jc w:val="center"/>
              <w:rPr>
                <w:rFonts w:ascii="Arial" w:eastAsia="Times New Roman" w:hAnsi="Arial" w:cs="Arial"/>
                <w:b/>
                <w:bCs/>
                <w:kern w:val="0"/>
                <w:sz w:val="20"/>
                <w:szCs w:val="20"/>
                <w14:ligatures w14:val="none"/>
              </w:rPr>
            </w:pPr>
            <w:r w:rsidRPr="004C057B">
              <w:rPr>
                <w:rFonts w:ascii="Arial" w:eastAsia="Times New Roman" w:hAnsi="Arial" w:cs="Arial"/>
                <w:b/>
                <w:bCs/>
                <w:i/>
                <w:kern w:val="0"/>
                <w:sz w:val="20"/>
                <w:szCs w:val="20"/>
                <w14:ligatures w14:val="none"/>
              </w:rPr>
              <w:t>(taip / ne)</w:t>
            </w:r>
            <w:r w:rsidRPr="004C057B">
              <w:rPr>
                <w:rFonts w:ascii="Arial" w:eastAsia="Times New Roman" w:hAnsi="Arial" w:cs="Arial"/>
                <w:b/>
                <w:bCs/>
                <w:kern w:val="0"/>
                <w:sz w:val="20"/>
                <w:szCs w:val="20"/>
                <w:vertAlign w:val="superscript"/>
                <w14:ligatures w14:val="none"/>
              </w:rPr>
              <w:footnoteReference w:id="8"/>
            </w:r>
          </w:p>
        </w:tc>
      </w:tr>
      <w:tr w:rsidR="004C057B" w:rsidRPr="004C057B" w:rsidTr="004447A6">
        <w:trPr>
          <w:cantSplit/>
          <w:trHeight w:val="268"/>
        </w:trPr>
        <w:tc>
          <w:tcPr>
            <w:tcW w:w="401" w:type="dxa"/>
            <w:shd w:val="clear" w:color="auto" w:fill="D9E2F3"/>
          </w:tcPr>
          <w:p w:rsidR="004C057B" w:rsidRPr="004C057B" w:rsidRDefault="004C057B" w:rsidP="004C057B">
            <w:pPr>
              <w:spacing w:after="0" w:line="240" w:lineRule="auto"/>
              <w:ind w:right="-314"/>
              <w:rPr>
                <w:rFonts w:ascii="Arial" w:eastAsia="Times New Roman" w:hAnsi="Arial" w:cs="Arial"/>
                <w:i/>
                <w:iCs/>
                <w:kern w:val="0"/>
                <w:sz w:val="20"/>
                <w:szCs w:val="20"/>
                <w14:ligatures w14:val="none"/>
              </w:rPr>
            </w:pPr>
            <w:r w:rsidRPr="004C057B">
              <w:rPr>
                <w:rFonts w:ascii="Arial" w:eastAsia="Times New Roman" w:hAnsi="Arial" w:cs="Arial"/>
                <w:i/>
                <w:iCs/>
                <w:kern w:val="0"/>
                <w:sz w:val="20"/>
                <w:szCs w:val="20"/>
                <w14:ligatures w14:val="none"/>
              </w:rPr>
              <w:t>1</w:t>
            </w:r>
          </w:p>
        </w:tc>
        <w:tc>
          <w:tcPr>
            <w:tcW w:w="5553" w:type="dxa"/>
            <w:shd w:val="clear" w:color="auto" w:fill="D9E2F3"/>
          </w:tcPr>
          <w:p w:rsidR="004C057B" w:rsidRPr="004C057B" w:rsidRDefault="004C057B" w:rsidP="004C057B">
            <w:pPr>
              <w:spacing w:after="0" w:line="240" w:lineRule="auto"/>
              <w:ind w:right="312"/>
              <w:jc w:val="center"/>
              <w:rPr>
                <w:rFonts w:ascii="Arial" w:eastAsia="Times New Roman" w:hAnsi="Arial" w:cs="Arial"/>
                <w:i/>
                <w:iCs/>
                <w:kern w:val="0"/>
                <w:sz w:val="20"/>
                <w:szCs w:val="20"/>
                <w14:ligatures w14:val="none"/>
              </w:rPr>
            </w:pPr>
            <w:r w:rsidRPr="004C057B">
              <w:rPr>
                <w:rFonts w:ascii="Arial" w:eastAsia="Times New Roman" w:hAnsi="Arial" w:cs="Arial"/>
                <w:i/>
                <w:iCs/>
                <w:kern w:val="0"/>
                <w:sz w:val="20"/>
                <w:szCs w:val="20"/>
                <w14:ligatures w14:val="none"/>
              </w:rPr>
              <w:t>2</w:t>
            </w:r>
          </w:p>
        </w:tc>
        <w:tc>
          <w:tcPr>
            <w:tcW w:w="1559" w:type="dxa"/>
            <w:shd w:val="clear" w:color="auto" w:fill="D9E2F3"/>
          </w:tcPr>
          <w:p w:rsidR="004C057B" w:rsidRPr="004C057B" w:rsidRDefault="004C057B" w:rsidP="004C057B">
            <w:pPr>
              <w:spacing w:after="0" w:line="240" w:lineRule="auto"/>
              <w:ind w:right="-314"/>
              <w:jc w:val="center"/>
              <w:rPr>
                <w:rFonts w:ascii="Arial" w:eastAsia="Times New Roman" w:hAnsi="Arial" w:cs="Arial"/>
                <w:i/>
                <w:iCs/>
                <w:kern w:val="0"/>
                <w:sz w:val="20"/>
                <w:szCs w:val="20"/>
                <w14:ligatures w14:val="none"/>
              </w:rPr>
            </w:pPr>
            <w:r w:rsidRPr="004C057B">
              <w:rPr>
                <w:rFonts w:ascii="Arial" w:eastAsia="Times New Roman" w:hAnsi="Arial" w:cs="Arial"/>
                <w:i/>
                <w:iCs/>
                <w:kern w:val="0"/>
                <w:sz w:val="20"/>
                <w:szCs w:val="20"/>
                <w14:ligatures w14:val="none"/>
              </w:rPr>
              <w:t>3</w:t>
            </w:r>
          </w:p>
        </w:tc>
        <w:tc>
          <w:tcPr>
            <w:tcW w:w="2126" w:type="dxa"/>
            <w:shd w:val="clear" w:color="auto" w:fill="D9E2F3"/>
          </w:tcPr>
          <w:p w:rsidR="004C057B" w:rsidRPr="004C057B" w:rsidRDefault="004C057B" w:rsidP="004C057B">
            <w:pPr>
              <w:spacing w:after="0" w:line="240" w:lineRule="auto"/>
              <w:ind w:right="-314"/>
              <w:jc w:val="center"/>
              <w:rPr>
                <w:rFonts w:ascii="Arial" w:eastAsia="Times New Roman" w:hAnsi="Arial" w:cs="Arial"/>
                <w:i/>
                <w:iCs/>
                <w:kern w:val="0"/>
                <w:sz w:val="20"/>
                <w:szCs w:val="20"/>
                <w14:ligatures w14:val="none"/>
              </w:rPr>
            </w:pPr>
            <w:r w:rsidRPr="004C057B">
              <w:rPr>
                <w:rFonts w:ascii="Arial" w:eastAsia="Times New Roman" w:hAnsi="Arial" w:cs="Arial"/>
                <w:i/>
                <w:iCs/>
                <w:kern w:val="0"/>
                <w:sz w:val="20"/>
                <w:szCs w:val="20"/>
                <w14:ligatures w14:val="none"/>
              </w:rPr>
              <w:t>4</w:t>
            </w:r>
          </w:p>
        </w:tc>
      </w:tr>
      <w:tr w:rsidR="004C057B" w:rsidRPr="004C057B" w:rsidTr="004447A6">
        <w:trPr>
          <w:cantSplit/>
          <w:trHeight w:val="268"/>
        </w:trPr>
        <w:tc>
          <w:tcPr>
            <w:tcW w:w="401" w:type="dxa"/>
          </w:tcPr>
          <w:p w:rsidR="004C057B" w:rsidRPr="004C057B" w:rsidRDefault="004C057B" w:rsidP="004C057B">
            <w:pPr>
              <w:spacing w:after="0" w:line="240" w:lineRule="auto"/>
              <w:ind w:right="-314"/>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1.</w:t>
            </w:r>
          </w:p>
        </w:tc>
        <w:tc>
          <w:tcPr>
            <w:tcW w:w="5553" w:type="dxa"/>
          </w:tcPr>
          <w:p w:rsidR="004C057B" w:rsidRPr="004C057B" w:rsidRDefault="004C057B" w:rsidP="004C057B">
            <w:pPr>
              <w:spacing w:after="0" w:line="240" w:lineRule="auto"/>
              <w:ind w:right="312"/>
              <w:rPr>
                <w:rFonts w:ascii="Arial" w:eastAsia="Times New Roman" w:hAnsi="Arial" w:cs="Arial"/>
                <w:kern w:val="0"/>
                <w:sz w:val="20"/>
                <w:szCs w:val="20"/>
                <w14:ligatures w14:val="none"/>
              </w:rPr>
            </w:pPr>
            <w:r w:rsidRPr="004C057B">
              <w:rPr>
                <w:rFonts w:ascii="Arial" w:eastAsia="Times New Roman" w:hAnsi="Arial" w:cs="Arial"/>
                <w:bCs/>
                <w:kern w:val="0"/>
                <w:sz w:val="20"/>
                <w:szCs w:val="20"/>
                <w:lang w:eastAsia="lt-LT"/>
                <w14:ligatures w14:val="none"/>
              </w:rPr>
              <w:t>Vėjo elektrinės (</w:t>
            </w:r>
            <w:r w:rsidRPr="004C057B">
              <w:rPr>
                <w:rFonts w:ascii="Arial" w:eastAsia="Times New Roman" w:hAnsi="Arial" w:cs="Arial"/>
                <w:bCs/>
                <w:i/>
                <w:iCs/>
                <w:kern w:val="0"/>
                <w:sz w:val="20"/>
                <w:szCs w:val="20"/>
                <w14:ligatures w14:val="none"/>
              </w:rPr>
              <w:t>−</w:t>
            </w:r>
            <w:proofErr w:type="spellStart"/>
            <w:r w:rsidRPr="004C057B">
              <w:rPr>
                <w:rFonts w:ascii="Arial" w:eastAsia="Times New Roman" w:hAnsi="Arial" w:cs="Arial"/>
                <w:bCs/>
                <w:kern w:val="0"/>
                <w:sz w:val="20"/>
                <w:szCs w:val="20"/>
                <w:lang w:eastAsia="lt-LT"/>
                <w14:ligatures w14:val="none"/>
              </w:rPr>
              <w:t>ių</w:t>
            </w:r>
            <w:proofErr w:type="spellEnd"/>
            <w:r w:rsidRPr="004C057B">
              <w:rPr>
                <w:rFonts w:ascii="Arial" w:eastAsia="Times New Roman" w:hAnsi="Arial" w:cs="Arial"/>
                <w:bCs/>
                <w:kern w:val="0"/>
                <w:sz w:val="20"/>
                <w:szCs w:val="20"/>
                <w:lang w:eastAsia="lt-LT"/>
                <w14:ligatures w14:val="none"/>
              </w:rPr>
              <w:t>)</w:t>
            </w:r>
            <w:r w:rsidRPr="004C057B">
              <w:rPr>
                <w:rFonts w:ascii="Arial" w:eastAsia="Times New Roman" w:hAnsi="Arial" w:cs="Arial"/>
                <w:kern w:val="0"/>
                <w:sz w:val="20"/>
                <w:szCs w:val="20"/>
                <w14:ligatures w14:val="none"/>
              </w:rPr>
              <w:t xml:space="preserve"> (visų siūlomų nuomai) statybos užbaigimą patvirtinantys dokumentai </w:t>
            </w:r>
          </w:p>
        </w:tc>
        <w:tc>
          <w:tcPr>
            <w:tcW w:w="1559" w:type="dxa"/>
          </w:tcPr>
          <w:p w:rsidR="004C057B" w:rsidRPr="004C057B" w:rsidRDefault="004C057B" w:rsidP="004C057B">
            <w:pPr>
              <w:spacing w:after="0" w:line="240" w:lineRule="auto"/>
              <w:ind w:right="-314"/>
              <w:jc w:val="both"/>
              <w:rPr>
                <w:rFonts w:ascii="Arial" w:eastAsia="Times New Roman" w:hAnsi="Arial" w:cs="Arial"/>
                <w:kern w:val="0"/>
                <w:sz w:val="20"/>
                <w:szCs w:val="20"/>
                <w14:ligatures w14:val="none"/>
              </w:rPr>
            </w:pPr>
          </w:p>
        </w:tc>
        <w:tc>
          <w:tcPr>
            <w:tcW w:w="2126" w:type="dxa"/>
          </w:tcPr>
          <w:p w:rsidR="004C057B" w:rsidRPr="004C057B" w:rsidRDefault="004C057B" w:rsidP="004C057B">
            <w:pPr>
              <w:spacing w:after="0" w:line="240" w:lineRule="auto"/>
              <w:ind w:right="-314"/>
              <w:jc w:val="both"/>
              <w:rPr>
                <w:rFonts w:ascii="Arial" w:eastAsia="Times New Roman" w:hAnsi="Arial" w:cs="Arial"/>
                <w:kern w:val="0"/>
                <w:sz w:val="20"/>
                <w:szCs w:val="20"/>
                <w14:ligatures w14:val="none"/>
              </w:rPr>
            </w:pPr>
          </w:p>
        </w:tc>
      </w:tr>
      <w:tr w:rsidR="004C057B" w:rsidRPr="004C057B" w:rsidTr="004447A6">
        <w:trPr>
          <w:cantSplit/>
          <w:trHeight w:val="451"/>
        </w:trPr>
        <w:tc>
          <w:tcPr>
            <w:tcW w:w="401" w:type="dxa"/>
            <w:tcBorders>
              <w:bottom w:val="single" w:sz="4" w:space="0" w:color="auto"/>
            </w:tcBorders>
          </w:tcPr>
          <w:p w:rsidR="004C057B" w:rsidRPr="004C057B" w:rsidRDefault="004C057B" w:rsidP="004C057B">
            <w:pPr>
              <w:spacing w:after="0" w:line="240" w:lineRule="auto"/>
              <w:ind w:right="-314"/>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2.</w:t>
            </w:r>
          </w:p>
        </w:tc>
        <w:tc>
          <w:tcPr>
            <w:tcW w:w="5553" w:type="dxa"/>
            <w:tcBorders>
              <w:bottom w:val="single" w:sz="4" w:space="0" w:color="auto"/>
            </w:tcBorders>
          </w:tcPr>
          <w:p w:rsidR="004C057B" w:rsidRPr="004C057B" w:rsidRDefault="004C057B" w:rsidP="004C057B">
            <w:pPr>
              <w:spacing w:after="0" w:line="240" w:lineRule="auto"/>
              <w:jc w:val="both"/>
              <w:rPr>
                <w:rFonts w:ascii="Arial" w:eastAsia="Times New Roman" w:hAnsi="Arial" w:cs="Arial"/>
                <w:kern w:val="0"/>
                <w:sz w:val="20"/>
                <w:szCs w:val="20"/>
                <w14:ligatures w14:val="none"/>
              </w:rPr>
            </w:pPr>
            <w:r w:rsidRPr="004C057B">
              <w:rPr>
                <w:rFonts w:ascii="Arial" w:eastAsia="Times New Roman" w:hAnsi="Arial" w:cs="Arial"/>
                <w:bCs/>
                <w:kern w:val="0"/>
                <w:sz w:val="20"/>
                <w:szCs w:val="20"/>
                <w14:ligatures w14:val="none"/>
              </w:rPr>
              <w:t>Valstybinės energetikos reguliavimo tarybos tiekėjui išduotas (</w:t>
            </w:r>
            <w:r w:rsidRPr="004C057B">
              <w:rPr>
                <w:rFonts w:ascii="Arial" w:eastAsia="Times New Roman" w:hAnsi="Arial" w:cs="Arial"/>
                <w:bCs/>
                <w:i/>
                <w:iCs/>
                <w:kern w:val="0"/>
                <w:sz w:val="20"/>
                <w:szCs w:val="20"/>
                <w14:ligatures w14:val="none"/>
              </w:rPr>
              <w:t>−</w:t>
            </w:r>
            <w:r w:rsidRPr="004C057B">
              <w:rPr>
                <w:rFonts w:ascii="Arial" w:eastAsia="Times New Roman" w:hAnsi="Arial" w:cs="Arial"/>
                <w:bCs/>
                <w:kern w:val="0"/>
                <w:sz w:val="20"/>
                <w:szCs w:val="20"/>
                <w14:ligatures w14:val="none"/>
              </w:rPr>
              <w:t>i) leidimas (</w:t>
            </w:r>
            <w:bookmarkStart w:id="9" w:name="_Hlk200714096"/>
            <w:r w:rsidRPr="004C057B">
              <w:rPr>
                <w:rFonts w:ascii="Arial" w:eastAsia="Times New Roman" w:hAnsi="Arial" w:cs="Arial"/>
                <w:bCs/>
                <w:i/>
                <w:iCs/>
                <w:kern w:val="0"/>
                <w:sz w:val="20"/>
                <w:szCs w:val="20"/>
                <w14:ligatures w14:val="none"/>
              </w:rPr>
              <w:t>−</w:t>
            </w:r>
            <w:bookmarkEnd w:id="9"/>
            <w:r w:rsidRPr="004C057B">
              <w:rPr>
                <w:rFonts w:ascii="Arial" w:eastAsia="Times New Roman" w:hAnsi="Arial" w:cs="Arial"/>
                <w:bCs/>
                <w:kern w:val="0"/>
                <w:sz w:val="20"/>
                <w:szCs w:val="20"/>
                <w14:ligatures w14:val="none"/>
              </w:rPr>
              <w:t>ai) gaminti elektros energiją.</w:t>
            </w:r>
            <w:r w:rsidRPr="004C057B">
              <w:rPr>
                <w:rFonts w:ascii="Arial" w:eastAsia="Times New Roman" w:hAnsi="Arial" w:cs="Arial"/>
                <w:kern w:val="0"/>
                <w:sz w:val="20"/>
                <w:szCs w:val="20"/>
                <w:vertAlign w:val="superscript"/>
                <w14:ligatures w14:val="none"/>
              </w:rPr>
              <w:footnoteReference w:id="9"/>
            </w:r>
            <w:r w:rsidRPr="004C057B">
              <w:rPr>
                <w:rFonts w:ascii="Arial" w:eastAsia="Times New Roman" w:hAnsi="Arial" w:cs="Arial"/>
                <w:bCs/>
                <w:kern w:val="0"/>
                <w:sz w:val="20"/>
                <w:szCs w:val="20"/>
                <w14:ligatures w14:val="none"/>
              </w:rPr>
              <w:t xml:space="preserve"> Jeigu leidimas (</w:t>
            </w:r>
            <w:r w:rsidRPr="004C057B">
              <w:rPr>
                <w:rFonts w:ascii="Arial" w:eastAsia="Times New Roman" w:hAnsi="Arial" w:cs="Arial"/>
                <w:bCs/>
                <w:i/>
                <w:iCs/>
                <w:kern w:val="0"/>
                <w:sz w:val="20"/>
                <w:szCs w:val="20"/>
                <w14:ligatures w14:val="none"/>
              </w:rPr>
              <w:t>−</w:t>
            </w:r>
            <w:r w:rsidRPr="004C057B">
              <w:rPr>
                <w:rFonts w:ascii="Arial" w:eastAsia="Times New Roman" w:hAnsi="Arial" w:cs="Arial"/>
                <w:bCs/>
                <w:kern w:val="0"/>
                <w:sz w:val="20"/>
                <w:szCs w:val="20"/>
                <w14:ligatures w14:val="none"/>
              </w:rPr>
              <w:t>ai) gaminti dar nėra išduotas (</w:t>
            </w:r>
            <w:r w:rsidRPr="004C057B">
              <w:rPr>
                <w:rFonts w:ascii="Arial" w:eastAsia="Times New Roman" w:hAnsi="Arial" w:cs="Arial"/>
                <w:bCs/>
                <w:i/>
                <w:iCs/>
                <w:kern w:val="0"/>
                <w:sz w:val="20"/>
                <w:szCs w:val="20"/>
                <w14:ligatures w14:val="none"/>
              </w:rPr>
              <w:t>−</w:t>
            </w:r>
            <w:r w:rsidRPr="004C057B">
              <w:rPr>
                <w:rFonts w:ascii="Arial" w:eastAsia="Times New Roman" w:hAnsi="Arial" w:cs="Arial"/>
                <w:bCs/>
                <w:kern w:val="0"/>
                <w:sz w:val="20"/>
                <w:szCs w:val="20"/>
                <w14:ligatures w14:val="none"/>
              </w:rPr>
              <w:t>i), pateikiamas (</w:t>
            </w:r>
            <w:r w:rsidRPr="004C057B">
              <w:rPr>
                <w:rFonts w:ascii="Arial" w:eastAsia="Times New Roman" w:hAnsi="Arial" w:cs="Arial"/>
                <w:bCs/>
                <w:i/>
                <w:iCs/>
                <w:kern w:val="0"/>
                <w:sz w:val="20"/>
                <w:szCs w:val="20"/>
                <w14:ligatures w14:val="none"/>
              </w:rPr>
              <w:t>−</w:t>
            </w:r>
            <w:r w:rsidRPr="004C057B">
              <w:rPr>
                <w:rFonts w:ascii="Arial" w:eastAsia="Times New Roman" w:hAnsi="Arial" w:cs="Arial"/>
                <w:bCs/>
                <w:kern w:val="0"/>
                <w:sz w:val="20"/>
                <w:szCs w:val="20"/>
                <w14:ligatures w14:val="none"/>
              </w:rPr>
              <w:t>i) su ESO sudarytas (</w:t>
            </w:r>
            <w:r w:rsidRPr="004C057B">
              <w:rPr>
                <w:rFonts w:ascii="Arial" w:eastAsia="Times New Roman" w:hAnsi="Arial" w:cs="Arial"/>
                <w:bCs/>
                <w:i/>
                <w:iCs/>
                <w:kern w:val="0"/>
                <w:sz w:val="20"/>
                <w:szCs w:val="20"/>
                <w14:ligatures w14:val="none"/>
              </w:rPr>
              <w:t>−</w:t>
            </w:r>
            <w:r w:rsidRPr="004C057B">
              <w:rPr>
                <w:rFonts w:ascii="Arial" w:eastAsia="Times New Roman" w:hAnsi="Arial" w:cs="Arial"/>
                <w:bCs/>
                <w:kern w:val="0"/>
                <w:sz w:val="20"/>
                <w:szCs w:val="20"/>
                <w14:ligatures w14:val="none"/>
              </w:rPr>
              <w:t>i) ketinimų protokolas  (</w:t>
            </w:r>
            <w:r w:rsidRPr="004C057B">
              <w:rPr>
                <w:rFonts w:ascii="Arial" w:eastAsia="Times New Roman" w:hAnsi="Arial" w:cs="Arial"/>
                <w:bCs/>
                <w:i/>
                <w:iCs/>
                <w:kern w:val="0"/>
                <w:sz w:val="20"/>
                <w:szCs w:val="20"/>
                <w14:ligatures w14:val="none"/>
              </w:rPr>
              <w:t>−</w:t>
            </w:r>
            <w:r w:rsidRPr="004C057B">
              <w:rPr>
                <w:rFonts w:ascii="Arial" w:eastAsia="Times New Roman" w:hAnsi="Arial" w:cs="Arial"/>
                <w:bCs/>
                <w:kern w:val="0"/>
                <w:sz w:val="20"/>
                <w:szCs w:val="20"/>
                <w14:ligatures w14:val="none"/>
              </w:rPr>
              <w:t xml:space="preserve">ai) dėl </w:t>
            </w:r>
            <w:r w:rsidRPr="004C057B">
              <w:rPr>
                <w:rFonts w:ascii="Arial" w:eastAsia="Times New Roman" w:hAnsi="Arial" w:cs="Arial"/>
                <w:kern w:val="0"/>
                <w:sz w:val="20"/>
                <w:szCs w:val="20"/>
                <w14:ligatures w14:val="none"/>
              </w:rPr>
              <w:t>vėjo elektrinės (</w:t>
            </w:r>
            <w:r w:rsidRPr="004C057B">
              <w:rPr>
                <w:rFonts w:ascii="Arial" w:eastAsia="Times New Roman" w:hAnsi="Arial" w:cs="Arial"/>
                <w:bCs/>
                <w:i/>
                <w:iCs/>
                <w:kern w:val="0"/>
                <w:sz w:val="20"/>
                <w:szCs w:val="20"/>
                <w14:ligatures w14:val="none"/>
              </w:rPr>
              <w:t>−</w:t>
            </w:r>
            <w:proofErr w:type="spellStart"/>
            <w:r w:rsidRPr="004C057B">
              <w:rPr>
                <w:rFonts w:ascii="Arial" w:eastAsia="Times New Roman" w:hAnsi="Arial" w:cs="Arial"/>
                <w:kern w:val="0"/>
                <w:sz w:val="20"/>
                <w:szCs w:val="20"/>
                <w14:ligatures w14:val="none"/>
              </w:rPr>
              <w:t>ių</w:t>
            </w:r>
            <w:proofErr w:type="spellEnd"/>
            <w:r w:rsidRPr="004C057B">
              <w:rPr>
                <w:rFonts w:ascii="Arial" w:eastAsia="Times New Roman" w:hAnsi="Arial" w:cs="Arial"/>
                <w:kern w:val="0"/>
                <w:sz w:val="20"/>
                <w:szCs w:val="20"/>
                <w14:ligatures w14:val="none"/>
              </w:rPr>
              <w:t xml:space="preserve">) (visų siūlomų nuomai) </w:t>
            </w:r>
            <w:r w:rsidRPr="004C057B">
              <w:rPr>
                <w:rFonts w:ascii="Arial" w:eastAsia="Times New Roman" w:hAnsi="Arial" w:cs="Arial"/>
                <w:bCs/>
                <w:kern w:val="0"/>
                <w:sz w:val="20"/>
                <w:szCs w:val="20"/>
                <w14:ligatures w14:val="none"/>
              </w:rPr>
              <w:t>prijungimo prie ESO valdomų elektros tinklų</w:t>
            </w:r>
          </w:p>
        </w:tc>
        <w:tc>
          <w:tcPr>
            <w:tcW w:w="1559" w:type="dxa"/>
            <w:tcBorders>
              <w:bottom w:val="single" w:sz="4" w:space="0" w:color="auto"/>
            </w:tcBorders>
          </w:tcPr>
          <w:p w:rsidR="004C057B" w:rsidRPr="004C057B" w:rsidRDefault="004C057B" w:rsidP="004C057B">
            <w:pPr>
              <w:spacing w:after="0" w:line="240" w:lineRule="auto"/>
              <w:ind w:right="-314"/>
              <w:jc w:val="both"/>
              <w:rPr>
                <w:rFonts w:ascii="Arial" w:eastAsia="Times New Roman" w:hAnsi="Arial" w:cs="Arial"/>
                <w:kern w:val="0"/>
                <w:sz w:val="20"/>
                <w:szCs w:val="20"/>
                <w14:ligatures w14:val="none"/>
              </w:rPr>
            </w:pPr>
          </w:p>
        </w:tc>
        <w:tc>
          <w:tcPr>
            <w:tcW w:w="2126" w:type="dxa"/>
            <w:tcBorders>
              <w:bottom w:val="single" w:sz="4" w:space="0" w:color="auto"/>
            </w:tcBorders>
          </w:tcPr>
          <w:p w:rsidR="004C057B" w:rsidRPr="004C057B" w:rsidRDefault="004C057B" w:rsidP="004C057B">
            <w:pPr>
              <w:spacing w:after="0" w:line="240" w:lineRule="auto"/>
              <w:ind w:right="-314"/>
              <w:jc w:val="both"/>
              <w:rPr>
                <w:rFonts w:ascii="Arial" w:eastAsia="Times New Roman" w:hAnsi="Arial" w:cs="Arial"/>
                <w:kern w:val="0"/>
                <w:sz w:val="20"/>
                <w:szCs w:val="20"/>
                <w14:ligatures w14:val="none"/>
              </w:rPr>
            </w:pPr>
          </w:p>
        </w:tc>
      </w:tr>
      <w:tr w:rsidR="004C057B" w:rsidRPr="004C057B" w:rsidTr="004447A6">
        <w:trPr>
          <w:cantSplit/>
          <w:trHeight w:val="1009"/>
        </w:trPr>
        <w:tc>
          <w:tcPr>
            <w:tcW w:w="401" w:type="dxa"/>
            <w:tcBorders>
              <w:bottom w:val="single" w:sz="4" w:space="0" w:color="auto"/>
            </w:tcBorders>
          </w:tcPr>
          <w:p w:rsidR="004C057B" w:rsidRPr="004C057B" w:rsidRDefault="004C057B" w:rsidP="004C057B">
            <w:pPr>
              <w:spacing w:after="0" w:line="240" w:lineRule="auto"/>
              <w:ind w:right="-314"/>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3.</w:t>
            </w:r>
          </w:p>
        </w:tc>
        <w:tc>
          <w:tcPr>
            <w:tcW w:w="5553" w:type="dxa"/>
            <w:tcBorders>
              <w:bottom w:val="single" w:sz="4" w:space="0" w:color="auto"/>
            </w:tcBorders>
          </w:tcPr>
          <w:p w:rsidR="004C057B" w:rsidRPr="004C057B" w:rsidRDefault="004C057B" w:rsidP="004C057B">
            <w:pPr>
              <w:tabs>
                <w:tab w:val="left" w:pos="1296"/>
                <w:tab w:val="center" w:pos="4153"/>
                <w:tab w:val="right" w:pos="8306"/>
              </w:tabs>
              <w:overflowPunct w:val="0"/>
              <w:spacing w:after="0" w:line="240" w:lineRule="auto"/>
              <w:jc w:val="both"/>
              <w:textAlignment w:val="baseline"/>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Vėjo elektrinės (</w:t>
            </w:r>
            <w:r w:rsidRPr="004C057B">
              <w:rPr>
                <w:rFonts w:ascii="Arial" w:eastAsia="Times New Roman" w:hAnsi="Arial" w:cs="Arial"/>
                <w:bCs/>
                <w:i/>
                <w:iCs/>
                <w:kern w:val="0"/>
                <w:sz w:val="20"/>
                <w:szCs w:val="20"/>
                <w14:ligatures w14:val="none"/>
              </w:rPr>
              <w:t>−</w:t>
            </w:r>
            <w:proofErr w:type="spellStart"/>
            <w:r w:rsidRPr="004C057B">
              <w:rPr>
                <w:rFonts w:ascii="Arial" w:eastAsia="Times New Roman" w:hAnsi="Arial" w:cs="Arial"/>
                <w:kern w:val="0"/>
                <w:sz w:val="20"/>
                <w:szCs w:val="20"/>
                <w14:ligatures w14:val="none"/>
              </w:rPr>
              <w:t>ių</w:t>
            </w:r>
            <w:proofErr w:type="spellEnd"/>
            <w:r w:rsidRPr="004C057B">
              <w:rPr>
                <w:rFonts w:ascii="Arial" w:eastAsia="Times New Roman" w:hAnsi="Arial" w:cs="Arial"/>
                <w:kern w:val="0"/>
                <w:sz w:val="20"/>
                <w:szCs w:val="20"/>
                <w14:ligatures w14:val="none"/>
              </w:rPr>
              <w:t xml:space="preserve">)  (visų siūlomų nuomai) nuosavybę patvirtinantys dokumentai </w:t>
            </w:r>
            <w:r w:rsidRPr="004C057B">
              <w:rPr>
                <w:rFonts w:ascii="Arial" w:eastAsia="Times New Roman" w:hAnsi="Arial" w:cs="Arial"/>
                <w:bCs/>
                <w:i/>
                <w:iCs/>
                <w:kern w:val="0"/>
                <w:sz w:val="20"/>
                <w:szCs w:val="20"/>
                <w14:ligatures w14:val="none"/>
              </w:rPr>
              <w:t xml:space="preserve">– </w:t>
            </w:r>
            <w:r w:rsidRPr="004C057B">
              <w:rPr>
                <w:rFonts w:ascii="Arial" w:eastAsia="Times New Roman" w:hAnsi="Arial" w:cs="Arial"/>
                <w:kern w:val="0"/>
                <w:sz w:val="20"/>
                <w:szCs w:val="20"/>
                <w14:ligatures w14:val="none"/>
              </w:rPr>
              <w:t>Valstybės įmonės Registrų centras juridinių asmenų registro išrašas apie tiekėjo siūlomą išnuomoti turtą)</w:t>
            </w:r>
          </w:p>
        </w:tc>
        <w:tc>
          <w:tcPr>
            <w:tcW w:w="1559" w:type="dxa"/>
            <w:tcBorders>
              <w:bottom w:val="single" w:sz="4" w:space="0" w:color="auto"/>
            </w:tcBorders>
          </w:tcPr>
          <w:p w:rsidR="004C057B" w:rsidRPr="004C057B" w:rsidRDefault="004C057B" w:rsidP="004C057B">
            <w:pPr>
              <w:spacing w:after="0" w:line="240" w:lineRule="auto"/>
              <w:ind w:right="-314"/>
              <w:jc w:val="both"/>
              <w:rPr>
                <w:rFonts w:ascii="Arial" w:eastAsia="Times New Roman" w:hAnsi="Arial" w:cs="Arial"/>
                <w:kern w:val="0"/>
                <w:sz w:val="20"/>
                <w:szCs w:val="20"/>
                <w14:ligatures w14:val="none"/>
              </w:rPr>
            </w:pPr>
          </w:p>
        </w:tc>
        <w:tc>
          <w:tcPr>
            <w:tcW w:w="2126" w:type="dxa"/>
            <w:tcBorders>
              <w:bottom w:val="single" w:sz="4" w:space="0" w:color="auto"/>
            </w:tcBorders>
          </w:tcPr>
          <w:p w:rsidR="004C057B" w:rsidRPr="004C057B" w:rsidRDefault="004C057B" w:rsidP="004C057B">
            <w:pPr>
              <w:spacing w:after="0" w:line="240" w:lineRule="auto"/>
              <w:ind w:right="-314"/>
              <w:jc w:val="both"/>
              <w:rPr>
                <w:rFonts w:ascii="Arial" w:eastAsia="Times New Roman" w:hAnsi="Arial" w:cs="Arial"/>
                <w:kern w:val="0"/>
                <w:sz w:val="20"/>
                <w:szCs w:val="20"/>
                <w14:ligatures w14:val="none"/>
              </w:rPr>
            </w:pPr>
          </w:p>
        </w:tc>
      </w:tr>
      <w:tr w:rsidR="004C057B" w:rsidRPr="004C057B" w:rsidTr="004447A6">
        <w:trPr>
          <w:cantSplit/>
          <w:trHeight w:val="448"/>
        </w:trPr>
        <w:tc>
          <w:tcPr>
            <w:tcW w:w="401" w:type="dxa"/>
            <w:tcBorders>
              <w:top w:val="single" w:sz="4" w:space="0" w:color="auto"/>
              <w:left w:val="nil"/>
              <w:bottom w:val="nil"/>
              <w:right w:val="nil"/>
            </w:tcBorders>
          </w:tcPr>
          <w:p w:rsidR="004C057B" w:rsidRPr="004C057B" w:rsidRDefault="004C057B" w:rsidP="004C057B">
            <w:pPr>
              <w:spacing w:after="0" w:line="240" w:lineRule="auto"/>
              <w:ind w:right="-314"/>
              <w:rPr>
                <w:rFonts w:ascii="Arial" w:eastAsia="Times New Roman" w:hAnsi="Arial" w:cs="Arial"/>
                <w:kern w:val="0"/>
                <w:sz w:val="20"/>
                <w:szCs w:val="20"/>
                <w14:ligatures w14:val="none"/>
              </w:rPr>
            </w:pPr>
          </w:p>
        </w:tc>
        <w:tc>
          <w:tcPr>
            <w:tcW w:w="5553" w:type="dxa"/>
            <w:tcBorders>
              <w:top w:val="single" w:sz="4" w:space="0" w:color="auto"/>
              <w:left w:val="nil"/>
              <w:bottom w:val="nil"/>
              <w:right w:val="nil"/>
            </w:tcBorders>
          </w:tcPr>
          <w:p w:rsidR="004C057B" w:rsidRPr="004C057B" w:rsidRDefault="004C057B" w:rsidP="004C057B">
            <w:pPr>
              <w:tabs>
                <w:tab w:val="left" w:pos="1296"/>
                <w:tab w:val="center" w:pos="4153"/>
                <w:tab w:val="right" w:pos="8306"/>
              </w:tabs>
              <w:overflowPunct w:val="0"/>
              <w:spacing w:after="0" w:line="240" w:lineRule="auto"/>
              <w:ind w:right="-314"/>
              <w:textAlignment w:val="baseline"/>
              <w:rPr>
                <w:rFonts w:ascii="Arial" w:eastAsia="Times New Roman" w:hAnsi="Arial" w:cs="Arial"/>
                <w:kern w:val="0"/>
                <w:sz w:val="20"/>
                <w:szCs w:val="20"/>
                <w14:ligatures w14:val="none"/>
              </w:rPr>
            </w:pPr>
          </w:p>
        </w:tc>
        <w:tc>
          <w:tcPr>
            <w:tcW w:w="1559" w:type="dxa"/>
            <w:tcBorders>
              <w:top w:val="single" w:sz="4" w:space="0" w:color="auto"/>
              <w:left w:val="nil"/>
              <w:bottom w:val="nil"/>
              <w:right w:val="nil"/>
            </w:tcBorders>
          </w:tcPr>
          <w:p w:rsidR="004C057B" w:rsidRPr="004C057B" w:rsidRDefault="004C057B" w:rsidP="004C057B">
            <w:pPr>
              <w:spacing w:after="0" w:line="240" w:lineRule="auto"/>
              <w:ind w:right="-314"/>
              <w:jc w:val="both"/>
              <w:rPr>
                <w:rFonts w:ascii="Arial" w:eastAsia="Times New Roman" w:hAnsi="Arial" w:cs="Arial"/>
                <w:kern w:val="0"/>
                <w:sz w:val="20"/>
                <w:szCs w:val="20"/>
                <w14:ligatures w14:val="none"/>
              </w:rPr>
            </w:pPr>
          </w:p>
        </w:tc>
        <w:tc>
          <w:tcPr>
            <w:tcW w:w="2126" w:type="dxa"/>
            <w:tcBorders>
              <w:top w:val="single" w:sz="4" w:space="0" w:color="auto"/>
              <w:left w:val="nil"/>
              <w:bottom w:val="nil"/>
              <w:right w:val="nil"/>
            </w:tcBorders>
          </w:tcPr>
          <w:p w:rsidR="004C057B" w:rsidRPr="004C057B" w:rsidRDefault="004C057B" w:rsidP="004C057B">
            <w:pPr>
              <w:spacing w:after="0" w:line="240" w:lineRule="auto"/>
              <w:ind w:right="-314"/>
              <w:jc w:val="both"/>
              <w:rPr>
                <w:rFonts w:ascii="Arial" w:eastAsia="Times New Roman" w:hAnsi="Arial" w:cs="Arial"/>
                <w:kern w:val="0"/>
                <w:sz w:val="20"/>
                <w:szCs w:val="20"/>
                <w14:ligatures w14:val="none"/>
              </w:rPr>
            </w:pPr>
          </w:p>
        </w:tc>
      </w:tr>
      <w:tr w:rsidR="004C057B" w:rsidRPr="004C057B" w:rsidTr="004447A6">
        <w:tblPrEx>
          <w:tblLook w:val="01E0" w:firstRow="1" w:lastRow="1" w:firstColumn="1" w:lastColumn="1" w:noHBand="0" w:noVBand="0"/>
        </w:tblPrEx>
        <w:trPr>
          <w:trHeight w:val="324"/>
        </w:trPr>
        <w:tc>
          <w:tcPr>
            <w:tcW w:w="9639" w:type="dxa"/>
            <w:gridSpan w:val="4"/>
            <w:tcBorders>
              <w:top w:val="nil"/>
              <w:left w:val="nil"/>
              <w:bottom w:val="nil"/>
              <w:right w:val="nil"/>
            </w:tcBorders>
            <w:hideMark/>
          </w:tcPr>
          <w:p w:rsidR="004C057B" w:rsidRPr="004C057B" w:rsidRDefault="004C057B" w:rsidP="004C057B">
            <w:pPr>
              <w:spacing w:after="0" w:line="240" w:lineRule="auto"/>
              <w:ind w:right="-102"/>
              <w:rPr>
                <w:rFonts w:ascii="Arial" w:eastAsia="Times New Roman" w:hAnsi="Arial" w:cs="Arial"/>
                <w:i/>
                <w:kern w:val="0"/>
                <w:sz w:val="20"/>
                <w:szCs w:val="20"/>
                <w:u w:val="single"/>
                <w14:ligatures w14:val="none"/>
              </w:rPr>
            </w:pPr>
            <w:r w:rsidRPr="004C057B">
              <w:rPr>
                <w:rFonts w:ascii="Arial" w:eastAsia="Times New Roman" w:hAnsi="Arial" w:cs="Arial"/>
                <w:iCs/>
                <w:kern w:val="0"/>
                <w:sz w:val="20"/>
                <w:szCs w:val="20"/>
                <w14:ligatures w14:val="none"/>
              </w:rPr>
              <w:t xml:space="preserve">                                                                                                                                                                                                    </w:t>
            </w:r>
          </w:p>
          <w:p w:rsidR="004C057B" w:rsidRPr="004C057B" w:rsidRDefault="004C057B" w:rsidP="004C057B">
            <w:pPr>
              <w:spacing w:after="0" w:line="240" w:lineRule="auto"/>
              <w:ind w:left="-109"/>
              <w:contextualSpacing/>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 xml:space="preserve">   Pasiūlymas galioja:</w:t>
            </w:r>
          </w:p>
          <w:p w:rsidR="004C057B" w:rsidRPr="004C057B" w:rsidRDefault="004C057B" w:rsidP="004C057B">
            <w:pPr>
              <w:spacing w:after="0" w:line="240" w:lineRule="auto"/>
              <w:ind w:left="-109"/>
              <w:contextualSpacing/>
              <w:jc w:val="both"/>
              <w:rPr>
                <w:rFonts w:ascii="Arial" w:eastAsia="Times New Roman" w:hAnsi="Arial" w:cs="Arial"/>
                <w:kern w:val="0"/>
                <w:sz w:val="20"/>
                <w:szCs w:val="20"/>
                <w14:ligatures w14:val="none"/>
              </w:rPr>
            </w:pPr>
            <w:r w:rsidRPr="004C057B">
              <w:rPr>
                <w:rFonts w:ascii="Arial" w:eastAsia="Times New Roman" w:hAnsi="Arial" w:cs="Arial"/>
                <w:kern w:val="0"/>
                <w:sz w:val="20"/>
                <w:szCs w:val="20"/>
                <w14:ligatures w14:val="none"/>
              </w:rPr>
              <w:t xml:space="preserve">  1)  </w:t>
            </w:r>
            <w:r w:rsidRPr="004C057B">
              <w:rPr>
                <w:rFonts w:ascii="Arial" w:eastAsia="Times New Roman" w:hAnsi="Arial" w:cs="Arial"/>
                <w:b/>
                <w:bCs/>
                <w:kern w:val="0"/>
                <w:sz w:val="20"/>
                <w:szCs w:val="20"/>
                <w14:ligatures w14:val="none"/>
              </w:rPr>
              <w:t>90 (devyniasdešimt) kalendorinių dienų</w:t>
            </w:r>
            <w:r w:rsidRPr="004C057B">
              <w:rPr>
                <w:rFonts w:ascii="Arial" w:eastAsia="Times New Roman" w:hAnsi="Arial" w:cs="Arial"/>
                <w:kern w:val="0"/>
                <w:sz w:val="20"/>
                <w:szCs w:val="20"/>
                <w14:ligatures w14:val="none"/>
              </w:rPr>
              <w:t xml:space="preserve"> nuo pasiūlymų pateikimo termino pabaigos;</w:t>
            </w:r>
          </w:p>
          <w:p w:rsidR="004C057B" w:rsidRPr="004C057B" w:rsidRDefault="004C057B" w:rsidP="004C057B">
            <w:pPr>
              <w:spacing w:after="0" w:line="240" w:lineRule="auto"/>
              <w:ind w:left="-109"/>
              <w:contextualSpacing/>
              <w:jc w:val="both"/>
              <w:rPr>
                <w:rFonts w:ascii="Arial" w:eastAsia="Times New Roman" w:hAnsi="Arial" w:cs="Arial"/>
                <w:i/>
                <w:iCs/>
                <w:kern w:val="0"/>
                <w:sz w:val="20"/>
                <w:szCs w:val="20"/>
                <w14:ligatures w14:val="none"/>
              </w:rPr>
            </w:pPr>
            <w:r w:rsidRPr="004C057B">
              <w:rPr>
                <w:rFonts w:ascii="Arial" w:eastAsia="Times New Roman" w:hAnsi="Arial" w:cs="Arial"/>
                <w:kern w:val="0"/>
                <w:sz w:val="20"/>
                <w:szCs w:val="20"/>
                <w14:ligatures w14:val="none"/>
              </w:rPr>
              <w:t xml:space="preserve">  </w:t>
            </w:r>
            <w:r w:rsidRPr="004C057B">
              <w:rPr>
                <w:rFonts w:ascii="Arial" w:eastAsia="Times New Roman" w:hAnsi="Arial" w:cs="Arial"/>
                <w:i/>
                <w:iCs/>
                <w:kern w:val="0"/>
                <w:sz w:val="20"/>
                <w:szCs w:val="20"/>
                <w14:ligatures w14:val="none"/>
              </w:rPr>
              <w:t xml:space="preserve">arba </w:t>
            </w:r>
          </w:p>
          <w:p w:rsidR="004C057B" w:rsidRPr="004C057B" w:rsidRDefault="004C057B" w:rsidP="004C057B">
            <w:pPr>
              <w:spacing w:after="0" w:line="240" w:lineRule="auto"/>
              <w:contextualSpacing/>
              <w:jc w:val="both"/>
              <w:rPr>
                <w:rFonts w:ascii="Arial" w:eastAsia="Times New Roman" w:hAnsi="Arial" w:cs="Arial"/>
                <w:i/>
                <w:iCs/>
                <w:kern w:val="0"/>
                <w:sz w:val="20"/>
                <w:szCs w:val="20"/>
                <w14:ligatures w14:val="none"/>
              </w:rPr>
            </w:pPr>
            <w:r w:rsidRPr="004C057B">
              <w:rPr>
                <w:rFonts w:ascii="Arial" w:eastAsia="Times New Roman" w:hAnsi="Arial" w:cs="Arial"/>
                <w:kern w:val="0"/>
                <w:sz w:val="20"/>
                <w:szCs w:val="20"/>
                <w14:ligatures w14:val="none"/>
              </w:rPr>
              <w:t xml:space="preserve"> 2) iki 202_ m.______________ d. </w:t>
            </w:r>
            <w:r w:rsidRPr="004C057B">
              <w:rPr>
                <w:rFonts w:ascii="Arial" w:eastAsia="Times New Roman" w:hAnsi="Arial" w:cs="Arial"/>
                <w:i/>
                <w:iCs/>
                <w:kern w:val="0"/>
                <w:sz w:val="20"/>
                <w:szCs w:val="20"/>
                <w14:ligatures w14:val="none"/>
              </w:rPr>
              <w:t>(nurodyti, jei tiekėjo/ tiekėjų grupės siūlomas pasiūlymo galiojimo terminas yra ilgesnis nei 90 (devyniasdešimt) kalendorinių dienų nuo pasiūlymų pateikimo termino pabaigos).</w:t>
            </w:r>
          </w:p>
          <w:p w:rsidR="004C057B" w:rsidRPr="004C057B" w:rsidRDefault="004C057B" w:rsidP="004C057B">
            <w:pPr>
              <w:tabs>
                <w:tab w:val="left" w:pos="614"/>
              </w:tabs>
              <w:spacing w:after="0" w:line="240" w:lineRule="auto"/>
              <w:ind w:right="-102"/>
              <w:contextualSpacing/>
              <w:jc w:val="both"/>
              <w:rPr>
                <w:rFonts w:ascii="Arial" w:eastAsia="Times New Roman" w:hAnsi="Arial" w:cs="Arial"/>
                <w:kern w:val="0"/>
                <w:sz w:val="20"/>
                <w:szCs w:val="20"/>
                <w:u w:val="single"/>
                <w14:ligatures w14:val="none"/>
              </w:rPr>
            </w:pPr>
          </w:p>
          <w:p w:rsidR="004C057B" w:rsidRPr="004C057B" w:rsidRDefault="004C057B" w:rsidP="004C057B">
            <w:pPr>
              <w:tabs>
                <w:tab w:val="left" w:pos="614"/>
              </w:tabs>
              <w:spacing w:after="0" w:line="240" w:lineRule="auto"/>
              <w:contextualSpacing/>
              <w:jc w:val="both"/>
              <w:rPr>
                <w:rFonts w:ascii="Arial" w:eastAsia="Times New Roman" w:hAnsi="Arial" w:cs="Arial"/>
                <w:kern w:val="0"/>
                <w:sz w:val="20"/>
                <w:szCs w:val="20"/>
                <w:u w:val="single"/>
                <w14:ligatures w14:val="none"/>
              </w:rPr>
            </w:pPr>
            <w:r w:rsidRPr="004C057B">
              <w:rPr>
                <w:rFonts w:ascii="Arial" w:eastAsia="Times New Roman" w:hAnsi="Arial" w:cs="Arial"/>
                <w:kern w:val="0"/>
                <w:sz w:val="20"/>
                <w:szCs w:val="20"/>
                <w:u w:val="single"/>
                <w14:ligatures w14:val="none"/>
              </w:rPr>
              <w:t>Patvirtiname, kad visa pasiūlyme pateikta informacija/ duomenys yra teisinga (−i), atitinka tikrovę ir apima viską, ko reikia visiškam ir tinkamam Sutarties įvykdymui.</w:t>
            </w:r>
          </w:p>
          <w:p w:rsidR="004C057B" w:rsidRPr="004C057B" w:rsidRDefault="004C057B" w:rsidP="004C057B">
            <w:pPr>
              <w:spacing w:after="0" w:line="240" w:lineRule="auto"/>
              <w:ind w:right="-102"/>
              <w:jc w:val="both"/>
              <w:rPr>
                <w:rFonts w:ascii="Arial" w:eastAsia="Times New Roman" w:hAnsi="Arial" w:cs="Arial"/>
                <w:b/>
                <w:bCs/>
                <w:kern w:val="0"/>
                <w:sz w:val="20"/>
                <w:szCs w:val="20"/>
                <w:shd w:val="clear" w:color="auto" w:fill="FFFFFF"/>
                <w14:ligatures w14:val="none"/>
              </w:rPr>
            </w:pPr>
            <w:r w:rsidRPr="004C057B">
              <w:rPr>
                <w:rFonts w:ascii="Arial" w:eastAsia="Times New Roman" w:hAnsi="Arial" w:cs="Arial"/>
                <w:b/>
                <w:bCs/>
                <w:kern w:val="0"/>
                <w:sz w:val="20"/>
                <w:szCs w:val="20"/>
                <w:shd w:val="clear" w:color="auto" w:fill="FFFFFF"/>
                <w14:ligatures w14:val="none"/>
              </w:rPr>
              <w:lastRenderedPageBreak/>
              <w:t xml:space="preserve">     </w:t>
            </w:r>
          </w:p>
          <w:tbl>
            <w:tblPr>
              <w:tblW w:w="9387" w:type="dxa"/>
              <w:tblLayout w:type="fixed"/>
              <w:tblLook w:val="01E0" w:firstRow="1" w:lastRow="1" w:firstColumn="1" w:lastColumn="1" w:noHBand="0" w:noVBand="0"/>
            </w:tblPr>
            <w:tblGrid>
              <w:gridCol w:w="3295"/>
              <w:gridCol w:w="612"/>
              <w:gridCol w:w="2011"/>
              <w:gridCol w:w="713"/>
              <w:gridCol w:w="2651"/>
              <w:gridCol w:w="105"/>
            </w:tblGrid>
            <w:tr w:rsidR="004C057B" w:rsidRPr="004C057B" w:rsidTr="004447A6">
              <w:trPr>
                <w:gridAfter w:val="1"/>
                <w:wAfter w:w="57" w:type="pct"/>
                <w:trHeight w:val="285"/>
              </w:trPr>
              <w:tc>
                <w:tcPr>
                  <w:tcW w:w="1755" w:type="pct"/>
                  <w:tcBorders>
                    <w:top w:val="nil"/>
                    <w:left w:val="nil"/>
                    <w:bottom w:val="single" w:sz="4" w:space="0" w:color="auto"/>
                    <w:right w:val="nil"/>
                  </w:tcBorders>
                </w:tcPr>
                <w:p w:rsidR="004C057B" w:rsidRPr="004C057B" w:rsidRDefault="004C057B" w:rsidP="004C057B">
                  <w:pPr>
                    <w:spacing w:after="0" w:line="240" w:lineRule="auto"/>
                    <w:ind w:right="-102"/>
                    <w:contextualSpacing/>
                    <w:rPr>
                      <w:rFonts w:ascii="Arial" w:eastAsia="Times New Roman" w:hAnsi="Arial" w:cs="Arial"/>
                      <w:kern w:val="0"/>
                      <w:sz w:val="20"/>
                      <w:szCs w:val="20"/>
                      <w14:ligatures w14:val="none"/>
                    </w:rPr>
                  </w:pPr>
                </w:p>
              </w:tc>
              <w:tc>
                <w:tcPr>
                  <w:tcW w:w="326" w:type="pct"/>
                </w:tcPr>
                <w:p w:rsidR="004C057B" w:rsidRPr="004C057B" w:rsidRDefault="004C057B" w:rsidP="004C057B">
                  <w:pPr>
                    <w:spacing w:after="0" w:line="240" w:lineRule="auto"/>
                    <w:ind w:right="-102"/>
                    <w:contextualSpacing/>
                    <w:jc w:val="center"/>
                    <w:rPr>
                      <w:rFonts w:ascii="Arial" w:eastAsia="Times New Roman" w:hAnsi="Arial" w:cs="Arial"/>
                      <w:kern w:val="0"/>
                      <w:sz w:val="20"/>
                      <w:szCs w:val="20"/>
                      <w14:ligatures w14:val="none"/>
                    </w:rPr>
                  </w:pPr>
                </w:p>
              </w:tc>
              <w:tc>
                <w:tcPr>
                  <w:tcW w:w="1071" w:type="pct"/>
                  <w:tcBorders>
                    <w:top w:val="nil"/>
                    <w:left w:val="nil"/>
                    <w:bottom w:val="single" w:sz="4" w:space="0" w:color="auto"/>
                    <w:right w:val="nil"/>
                  </w:tcBorders>
                </w:tcPr>
                <w:p w:rsidR="004C057B" w:rsidRPr="004C057B" w:rsidRDefault="004C057B" w:rsidP="004C057B">
                  <w:pPr>
                    <w:spacing w:after="0" w:line="240" w:lineRule="auto"/>
                    <w:ind w:right="-102"/>
                    <w:contextualSpacing/>
                    <w:jc w:val="center"/>
                    <w:rPr>
                      <w:rFonts w:ascii="Arial" w:eastAsia="Times New Roman" w:hAnsi="Arial" w:cs="Arial"/>
                      <w:kern w:val="0"/>
                      <w:sz w:val="20"/>
                      <w:szCs w:val="20"/>
                      <w14:ligatures w14:val="none"/>
                    </w:rPr>
                  </w:pPr>
                </w:p>
              </w:tc>
              <w:tc>
                <w:tcPr>
                  <w:tcW w:w="380" w:type="pct"/>
                </w:tcPr>
                <w:p w:rsidR="004C057B" w:rsidRPr="004C057B" w:rsidRDefault="004C057B" w:rsidP="004C057B">
                  <w:pPr>
                    <w:spacing w:after="0" w:line="240" w:lineRule="auto"/>
                    <w:ind w:right="-102"/>
                    <w:contextualSpacing/>
                    <w:jc w:val="center"/>
                    <w:rPr>
                      <w:rFonts w:ascii="Arial" w:eastAsia="Times New Roman" w:hAnsi="Arial" w:cs="Arial"/>
                      <w:kern w:val="0"/>
                      <w:sz w:val="20"/>
                      <w:szCs w:val="20"/>
                      <w14:ligatures w14:val="none"/>
                    </w:rPr>
                  </w:pPr>
                </w:p>
              </w:tc>
              <w:tc>
                <w:tcPr>
                  <w:tcW w:w="1412" w:type="pct"/>
                  <w:tcBorders>
                    <w:top w:val="nil"/>
                    <w:left w:val="nil"/>
                    <w:bottom w:val="single" w:sz="4" w:space="0" w:color="auto"/>
                    <w:right w:val="nil"/>
                  </w:tcBorders>
                </w:tcPr>
                <w:p w:rsidR="004C057B" w:rsidRPr="004C057B" w:rsidRDefault="004C057B" w:rsidP="004C057B">
                  <w:pPr>
                    <w:spacing w:after="0" w:line="240" w:lineRule="auto"/>
                    <w:ind w:right="-102"/>
                    <w:contextualSpacing/>
                    <w:jc w:val="right"/>
                    <w:rPr>
                      <w:rFonts w:ascii="Arial" w:eastAsia="Times New Roman" w:hAnsi="Arial" w:cs="Arial"/>
                      <w:kern w:val="0"/>
                      <w:sz w:val="20"/>
                      <w:szCs w:val="20"/>
                      <w14:ligatures w14:val="none"/>
                    </w:rPr>
                  </w:pPr>
                </w:p>
              </w:tc>
            </w:tr>
            <w:tr w:rsidR="004C057B" w:rsidRPr="004C057B" w:rsidTr="004447A6">
              <w:trPr>
                <w:trHeight w:val="186"/>
              </w:trPr>
              <w:tc>
                <w:tcPr>
                  <w:tcW w:w="1755" w:type="pct"/>
                  <w:tcBorders>
                    <w:top w:val="single" w:sz="4" w:space="0" w:color="auto"/>
                    <w:left w:val="nil"/>
                    <w:bottom w:val="nil"/>
                    <w:right w:val="nil"/>
                  </w:tcBorders>
                </w:tcPr>
                <w:p w:rsidR="004C057B" w:rsidRPr="004C057B" w:rsidRDefault="004C057B" w:rsidP="004C057B">
                  <w:pPr>
                    <w:snapToGrid w:val="0"/>
                    <w:spacing w:after="0" w:line="240" w:lineRule="auto"/>
                    <w:ind w:right="-102"/>
                    <w:contextualSpacing/>
                    <w:jc w:val="center"/>
                    <w:rPr>
                      <w:rFonts w:ascii="Arial" w:eastAsia="Times New Roman" w:hAnsi="Arial" w:cs="Arial"/>
                      <w:i/>
                      <w:iCs/>
                      <w:kern w:val="0"/>
                      <w:position w:val="6"/>
                      <w:sz w:val="20"/>
                      <w:szCs w:val="20"/>
                      <w14:ligatures w14:val="none"/>
                    </w:rPr>
                  </w:pPr>
                  <w:r w:rsidRPr="004C057B">
                    <w:rPr>
                      <w:rFonts w:ascii="Arial" w:eastAsia="Times New Roman" w:hAnsi="Arial" w:cs="Arial"/>
                      <w:i/>
                      <w:iCs/>
                      <w:kern w:val="0"/>
                      <w:position w:val="6"/>
                      <w:sz w:val="20"/>
                      <w:szCs w:val="20"/>
                      <w14:ligatures w14:val="none"/>
                    </w:rPr>
                    <w:t>(Tiekėjo/ tiekėjų grupę atstovaujančio nario arba jo įgalioto asmens pareigų pavadinimas)</w:t>
                  </w:r>
                </w:p>
                <w:p w:rsidR="004C057B" w:rsidRPr="004C057B" w:rsidRDefault="004C057B" w:rsidP="004C057B">
                  <w:pPr>
                    <w:snapToGrid w:val="0"/>
                    <w:spacing w:after="0" w:line="240" w:lineRule="auto"/>
                    <w:ind w:right="-102"/>
                    <w:contextualSpacing/>
                    <w:jc w:val="center"/>
                    <w:rPr>
                      <w:rFonts w:ascii="Arial" w:eastAsia="Times New Roman" w:hAnsi="Arial" w:cs="Arial"/>
                      <w:i/>
                      <w:iCs/>
                      <w:kern w:val="0"/>
                      <w:position w:val="6"/>
                      <w:sz w:val="20"/>
                      <w:szCs w:val="20"/>
                      <w14:ligatures w14:val="none"/>
                    </w:rPr>
                  </w:pPr>
                </w:p>
              </w:tc>
              <w:tc>
                <w:tcPr>
                  <w:tcW w:w="326" w:type="pct"/>
                </w:tcPr>
                <w:p w:rsidR="004C057B" w:rsidRPr="004C057B" w:rsidRDefault="004C057B" w:rsidP="004C057B">
                  <w:pPr>
                    <w:spacing w:after="0" w:line="240" w:lineRule="auto"/>
                    <w:ind w:right="-102"/>
                    <w:contextualSpacing/>
                    <w:jc w:val="center"/>
                    <w:rPr>
                      <w:rFonts w:ascii="Arial" w:eastAsia="Times New Roman" w:hAnsi="Arial" w:cs="Arial"/>
                      <w:i/>
                      <w:iCs/>
                      <w:kern w:val="0"/>
                      <w:sz w:val="20"/>
                      <w:szCs w:val="20"/>
                      <w14:ligatures w14:val="none"/>
                    </w:rPr>
                  </w:pPr>
                </w:p>
              </w:tc>
              <w:tc>
                <w:tcPr>
                  <w:tcW w:w="1071" w:type="pct"/>
                  <w:tcBorders>
                    <w:top w:val="single" w:sz="4" w:space="0" w:color="auto"/>
                    <w:left w:val="nil"/>
                    <w:bottom w:val="nil"/>
                    <w:right w:val="nil"/>
                  </w:tcBorders>
                  <w:hideMark/>
                </w:tcPr>
                <w:p w:rsidR="004C057B" w:rsidRPr="004C057B" w:rsidRDefault="004C057B" w:rsidP="004C057B">
                  <w:pPr>
                    <w:spacing w:after="0" w:line="240" w:lineRule="auto"/>
                    <w:ind w:right="-102"/>
                    <w:contextualSpacing/>
                    <w:jc w:val="center"/>
                    <w:rPr>
                      <w:rFonts w:ascii="Arial" w:eastAsia="Times New Roman" w:hAnsi="Arial" w:cs="Arial"/>
                      <w:i/>
                      <w:iCs/>
                      <w:kern w:val="0"/>
                      <w:sz w:val="20"/>
                      <w:szCs w:val="20"/>
                      <w14:ligatures w14:val="none"/>
                    </w:rPr>
                  </w:pPr>
                  <w:r w:rsidRPr="004C057B">
                    <w:rPr>
                      <w:rFonts w:ascii="Arial" w:eastAsia="Times New Roman" w:hAnsi="Arial" w:cs="Arial"/>
                      <w:i/>
                      <w:iCs/>
                      <w:kern w:val="0"/>
                      <w:position w:val="6"/>
                      <w:sz w:val="20"/>
                      <w:szCs w:val="20"/>
                      <w14:ligatures w14:val="none"/>
                    </w:rPr>
                    <w:t>(Parašas)</w:t>
                  </w:r>
                  <w:r w:rsidRPr="004C057B">
                    <w:rPr>
                      <w:rFonts w:ascii="Arial" w:eastAsia="Times New Roman" w:hAnsi="Arial" w:cs="Arial"/>
                      <w:i/>
                      <w:iCs/>
                      <w:kern w:val="0"/>
                      <w:sz w:val="20"/>
                      <w:szCs w:val="20"/>
                      <w14:ligatures w14:val="none"/>
                    </w:rPr>
                    <w:t xml:space="preserve"> </w:t>
                  </w:r>
                </w:p>
              </w:tc>
              <w:tc>
                <w:tcPr>
                  <w:tcW w:w="380" w:type="pct"/>
                </w:tcPr>
                <w:p w:rsidR="004C057B" w:rsidRPr="004C057B" w:rsidRDefault="004C057B" w:rsidP="004C057B">
                  <w:pPr>
                    <w:spacing w:after="0" w:line="240" w:lineRule="auto"/>
                    <w:ind w:right="-102"/>
                    <w:contextualSpacing/>
                    <w:jc w:val="center"/>
                    <w:rPr>
                      <w:rFonts w:ascii="Arial" w:eastAsia="Times New Roman" w:hAnsi="Arial" w:cs="Arial"/>
                      <w:i/>
                      <w:iCs/>
                      <w:kern w:val="0"/>
                      <w:sz w:val="20"/>
                      <w:szCs w:val="20"/>
                      <w14:ligatures w14:val="none"/>
                    </w:rPr>
                  </w:pPr>
                </w:p>
              </w:tc>
              <w:tc>
                <w:tcPr>
                  <w:tcW w:w="1469" w:type="pct"/>
                  <w:gridSpan w:val="2"/>
                  <w:tcBorders>
                    <w:top w:val="single" w:sz="4" w:space="0" w:color="auto"/>
                    <w:left w:val="nil"/>
                    <w:bottom w:val="nil"/>
                    <w:right w:val="nil"/>
                  </w:tcBorders>
                  <w:hideMark/>
                </w:tcPr>
                <w:p w:rsidR="004C057B" w:rsidRPr="004C057B" w:rsidRDefault="004C057B" w:rsidP="004C057B">
                  <w:pPr>
                    <w:spacing w:after="0" w:line="240" w:lineRule="auto"/>
                    <w:ind w:right="-102"/>
                    <w:contextualSpacing/>
                    <w:jc w:val="center"/>
                    <w:rPr>
                      <w:rFonts w:ascii="Arial" w:eastAsia="Times New Roman" w:hAnsi="Arial" w:cs="Arial"/>
                      <w:i/>
                      <w:iCs/>
                      <w:kern w:val="0"/>
                      <w:sz w:val="20"/>
                      <w:szCs w:val="20"/>
                      <w14:ligatures w14:val="none"/>
                    </w:rPr>
                  </w:pPr>
                  <w:r w:rsidRPr="004C057B">
                    <w:rPr>
                      <w:rFonts w:ascii="Arial" w:eastAsia="Times New Roman" w:hAnsi="Arial" w:cs="Arial"/>
                      <w:i/>
                      <w:iCs/>
                      <w:kern w:val="0"/>
                      <w:position w:val="6"/>
                      <w:sz w:val="20"/>
                      <w:szCs w:val="20"/>
                      <w14:ligatures w14:val="none"/>
                    </w:rPr>
                    <w:t>(Vardas ir pavardė)</w:t>
                  </w:r>
                  <w:r w:rsidRPr="004C057B">
                    <w:rPr>
                      <w:rFonts w:ascii="Arial" w:eastAsia="Times New Roman" w:hAnsi="Arial" w:cs="Arial"/>
                      <w:i/>
                      <w:iCs/>
                      <w:kern w:val="0"/>
                      <w:sz w:val="20"/>
                      <w:szCs w:val="20"/>
                      <w14:ligatures w14:val="none"/>
                    </w:rPr>
                    <w:t xml:space="preserve"> </w:t>
                  </w:r>
                </w:p>
                <w:p w:rsidR="004C057B" w:rsidRPr="004C057B" w:rsidRDefault="004C057B" w:rsidP="004C057B">
                  <w:pPr>
                    <w:spacing w:after="0" w:line="240" w:lineRule="auto"/>
                    <w:ind w:right="-102"/>
                    <w:contextualSpacing/>
                    <w:jc w:val="center"/>
                    <w:rPr>
                      <w:rFonts w:ascii="Arial" w:eastAsia="Times New Roman" w:hAnsi="Arial" w:cs="Arial"/>
                      <w:i/>
                      <w:iCs/>
                      <w:kern w:val="0"/>
                      <w:sz w:val="20"/>
                      <w:szCs w:val="20"/>
                      <w14:ligatures w14:val="none"/>
                    </w:rPr>
                  </w:pPr>
                </w:p>
              </w:tc>
            </w:tr>
          </w:tbl>
          <w:p w:rsidR="004C057B" w:rsidRPr="004C057B" w:rsidRDefault="004C057B" w:rsidP="004C057B">
            <w:pPr>
              <w:spacing w:after="0" w:line="240" w:lineRule="auto"/>
              <w:ind w:right="-102"/>
              <w:rPr>
                <w:rFonts w:ascii="Arial" w:eastAsia="Times New Roman" w:hAnsi="Arial" w:cs="Arial"/>
                <w:i/>
                <w:iCs/>
                <w:kern w:val="0"/>
                <w:sz w:val="20"/>
                <w:szCs w:val="20"/>
                <w14:ligatures w14:val="none"/>
              </w:rPr>
            </w:pPr>
          </w:p>
          <w:p w:rsidR="004C057B" w:rsidRPr="004C057B" w:rsidRDefault="004C057B" w:rsidP="004C057B">
            <w:pPr>
              <w:spacing w:after="0" w:line="240" w:lineRule="auto"/>
              <w:rPr>
                <w:rFonts w:ascii="Arial" w:eastAsia="Times New Roman" w:hAnsi="Arial" w:cs="Arial"/>
                <w:i/>
                <w:iCs/>
                <w:kern w:val="0"/>
                <w:sz w:val="20"/>
                <w:szCs w:val="20"/>
                <w14:ligatures w14:val="none"/>
              </w:rPr>
            </w:pPr>
          </w:p>
          <w:p w:rsidR="004C057B" w:rsidRPr="004C057B" w:rsidRDefault="004C057B" w:rsidP="004C057B">
            <w:pPr>
              <w:spacing w:after="0" w:line="240" w:lineRule="auto"/>
              <w:rPr>
                <w:rFonts w:ascii="Arial" w:eastAsia="Times New Roman" w:hAnsi="Arial" w:cs="Arial"/>
                <w:i/>
                <w:iCs/>
                <w:kern w:val="0"/>
                <w:sz w:val="16"/>
                <w:szCs w:val="16"/>
                <w14:ligatures w14:val="none"/>
              </w:rPr>
            </w:pPr>
            <w:r w:rsidRPr="004C057B">
              <w:rPr>
                <w:rFonts w:ascii="Arial" w:eastAsia="Times New Roman" w:hAnsi="Arial" w:cs="Arial"/>
                <w:i/>
                <w:iCs/>
                <w:kern w:val="0"/>
                <w:sz w:val="16"/>
                <w:szCs w:val="16"/>
                <w14:ligatures w14:val="none"/>
              </w:rPr>
              <w:t xml:space="preserve">Pastabos: </w:t>
            </w:r>
          </w:p>
          <w:p w:rsidR="004C057B" w:rsidRPr="004C057B" w:rsidRDefault="004C057B" w:rsidP="004C057B">
            <w:pPr>
              <w:keepNext/>
              <w:numPr>
                <w:ilvl w:val="1"/>
                <w:numId w:val="3"/>
              </w:numPr>
              <w:spacing w:after="0" w:line="240" w:lineRule="auto"/>
              <w:ind w:left="720" w:hanging="540"/>
              <w:jc w:val="both"/>
              <w:rPr>
                <w:rFonts w:ascii="Arial" w:eastAsia="Times New Roman" w:hAnsi="Arial" w:cs="Arial"/>
                <w:i/>
                <w:iCs/>
                <w:kern w:val="0"/>
                <w:sz w:val="16"/>
                <w:szCs w:val="16"/>
                <w14:ligatures w14:val="none"/>
              </w:rPr>
            </w:pPr>
            <w:r w:rsidRPr="004C057B">
              <w:rPr>
                <w:rFonts w:ascii="Arial" w:eastAsia="Times New Roman" w:hAnsi="Arial" w:cs="Arial"/>
                <w:i/>
                <w:iCs/>
                <w:kern w:val="0"/>
                <w:sz w:val="16"/>
                <w:szCs w:val="16"/>
                <w14:ligatures w14:val="none"/>
              </w:rPr>
              <w:t xml:space="preserve"> Bendra pasiūlymo kaina (be PVM ir su PVM) turi būti nurodyta paliekant 2 (du) skaitmenis po kablelio.</w:t>
            </w:r>
          </w:p>
          <w:p w:rsidR="004C057B" w:rsidRPr="004C057B" w:rsidRDefault="004C057B" w:rsidP="004C057B">
            <w:pPr>
              <w:keepNext/>
              <w:numPr>
                <w:ilvl w:val="1"/>
                <w:numId w:val="3"/>
              </w:numPr>
              <w:spacing w:after="0" w:line="240" w:lineRule="auto"/>
              <w:ind w:left="720" w:hanging="540"/>
              <w:jc w:val="both"/>
              <w:rPr>
                <w:rFonts w:ascii="Arial" w:eastAsia="Times New Roman" w:hAnsi="Arial" w:cs="Arial"/>
                <w:i/>
                <w:iCs/>
                <w:kern w:val="0"/>
                <w:sz w:val="16"/>
                <w:szCs w:val="16"/>
                <w14:ligatures w14:val="none"/>
              </w:rPr>
            </w:pPr>
            <w:r w:rsidRPr="004C057B">
              <w:rPr>
                <w:rFonts w:ascii="Arial" w:eastAsia="Times New Roman" w:hAnsi="Arial" w:cs="Arial"/>
                <w:i/>
                <w:iCs/>
                <w:kern w:val="0"/>
                <w:sz w:val="16"/>
                <w:szCs w:val="16"/>
                <w14:ligatures w14:val="none"/>
              </w:rPr>
              <w:t>Tiekėjas turi įvertinti, ar sutarčių vykdymo metu netaps PVM mokėtoju. Jei tiekėjas, vykdydamas sutartį taps PVM mokėtoju, tuomet pasiūlyme turi nurodyti kainą su PVM.</w:t>
            </w:r>
          </w:p>
          <w:p w:rsidR="004C057B" w:rsidRPr="004C057B" w:rsidRDefault="004C057B" w:rsidP="004C057B">
            <w:pPr>
              <w:spacing w:after="0" w:line="240" w:lineRule="auto"/>
              <w:ind w:right="-102"/>
              <w:jc w:val="both"/>
              <w:rPr>
                <w:rFonts w:ascii="Arial" w:eastAsia="Times New Roman" w:hAnsi="Arial" w:cs="Arial"/>
                <w:b/>
                <w:bCs/>
                <w:i/>
                <w:iCs/>
                <w:kern w:val="0"/>
                <w:sz w:val="16"/>
                <w:szCs w:val="16"/>
                <w:shd w:val="clear" w:color="auto" w:fill="FFFFFF"/>
                <w14:ligatures w14:val="none"/>
              </w:rPr>
            </w:pPr>
          </w:p>
          <w:p w:rsidR="004C057B" w:rsidRPr="004C057B" w:rsidRDefault="004C057B" w:rsidP="004C057B">
            <w:pPr>
              <w:spacing w:after="0" w:line="240" w:lineRule="auto"/>
              <w:ind w:right="-102"/>
              <w:jc w:val="both"/>
              <w:rPr>
                <w:rFonts w:ascii="Arial" w:eastAsia="Times New Roman" w:hAnsi="Arial" w:cs="Arial"/>
                <w:b/>
                <w:bCs/>
                <w:i/>
                <w:iCs/>
                <w:kern w:val="0"/>
                <w:sz w:val="20"/>
                <w:szCs w:val="20"/>
                <w:shd w:val="clear" w:color="auto" w:fill="FFFFFF"/>
                <w14:ligatures w14:val="none"/>
              </w:rPr>
            </w:pPr>
          </w:p>
          <w:p w:rsidR="004C057B" w:rsidRPr="004C057B" w:rsidRDefault="004C057B" w:rsidP="004C057B">
            <w:pPr>
              <w:spacing w:after="0" w:line="240" w:lineRule="auto"/>
              <w:ind w:right="-102"/>
              <w:jc w:val="both"/>
              <w:rPr>
                <w:rFonts w:ascii="Arial" w:eastAsia="Times New Roman" w:hAnsi="Arial" w:cs="Arial"/>
                <w:b/>
                <w:bCs/>
                <w:kern w:val="0"/>
                <w:sz w:val="20"/>
                <w:szCs w:val="20"/>
                <w:shd w:val="clear" w:color="auto" w:fill="FFFFFF"/>
                <w14:ligatures w14:val="none"/>
              </w:rPr>
            </w:pPr>
          </w:p>
          <w:p w:rsidR="004C057B" w:rsidRPr="004C057B" w:rsidRDefault="004C057B" w:rsidP="004C057B">
            <w:pPr>
              <w:spacing w:after="0" w:line="240" w:lineRule="auto"/>
              <w:ind w:right="-102"/>
              <w:jc w:val="both"/>
              <w:rPr>
                <w:rFonts w:ascii="Arial" w:eastAsia="Times New Roman" w:hAnsi="Arial" w:cs="Arial"/>
                <w:b/>
                <w:bCs/>
                <w:kern w:val="0"/>
                <w:sz w:val="20"/>
                <w:szCs w:val="20"/>
                <w:shd w:val="clear" w:color="auto" w:fill="FFFFFF"/>
                <w14:ligatures w14:val="none"/>
              </w:rPr>
            </w:pPr>
          </w:p>
          <w:p w:rsidR="004C057B" w:rsidRPr="004C057B" w:rsidRDefault="004C057B" w:rsidP="004C057B">
            <w:pPr>
              <w:spacing w:after="0" w:line="240" w:lineRule="auto"/>
              <w:ind w:right="-102"/>
              <w:jc w:val="both"/>
              <w:rPr>
                <w:rFonts w:ascii="Arial" w:eastAsia="Times New Roman" w:hAnsi="Arial" w:cs="Arial"/>
                <w:b/>
                <w:bCs/>
                <w:kern w:val="0"/>
                <w:sz w:val="20"/>
                <w:szCs w:val="20"/>
                <w:shd w:val="clear" w:color="auto" w:fill="FFFFFF"/>
                <w14:ligatures w14:val="none"/>
              </w:rPr>
            </w:pPr>
          </w:p>
          <w:p w:rsidR="004C057B" w:rsidRPr="004C057B" w:rsidRDefault="004C057B" w:rsidP="004C057B">
            <w:pPr>
              <w:spacing w:after="0" w:line="240" w:lineRule="auto"/>
              <w:ind w:right="-102"/>
              <w:rPr>
                <w:rFonts w:ascii="Arial" w:eastAsia="Times New Roman" w:hAnsi="Arial" w:cs="Arial"/>
                <w:kern w:val="0"/>
                <w:sz w:val="20"/>
                <w:szCs w:val="20"/>
                <w14:ligatures w14:val="none"/>
              </w:rPr>
            </w:pPr>
          </w:p>
        </w:tc>
      </w:tr>
    </w:tbl>
    <w:p w:rsidR="004C057B" w:rsidRPr="004C057B" w:rsidRDefault="004C057B" w:rsidP="004C057B">
      <w:pPr>
        <w:spacing w:line="276" w:lineRule="auto"/>
        <w:rPr>
          <w:rFonts w:eastAsiaTheme="majorEastAsia" w:cstheme="minorHAnsi"/>
          <w:color w:val="0070C0"/>
          <w:kern w:val="0"/>
          <w:lang w:eastAsia="lt-LT"/>
          <w14:ligatures w14:val="none"/>
        </w:rPr>
      </w:pPr>
    </w:p>
    <w:p w:rsidR="0083275E" w:rsidRPr="004C057B" w:rsidRDefault="0083275E">
      <w:pPr>
        <w:rPr>
          <w:rFonts w:eastAsiaTheme="majorEastAsia" w:cstheme="minorHAnsi"/>
          <w:color w:val="0070C0"/>
          <w:kern w:val="0"/>
          <w:lang w:eastAsia="lt-LT"/>
          <w14:ligatures w14:val="none"/>
        </w:rPr>
      </w:pPr>
    </w:p>
    <w:sectPr w:rsidR="0083275E" w:rsidRPr="004C057B" w:rsidSect="002554E1">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57B" w:rsidRDefault="004C057B" w:rsidP="004C057B">
      <w:pPr>
        <w:spacing w:after="0" w:line="240" w:lineRule="auto"/>
      </w:pPr>
      <w:r>
        <w:separator/>
      </w:r>
    </w:p>
  </w:endnote>
  <w:endnote w:type="continuationSeparator" w:id="0">
    <w:p w:rsidR="004C057B" w:rsidRDefault="004C057B" w:rsidP="004C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57B" w:rsidRDefault="004C057B" w:rsidP="004C057B">
      <w:pPr>
        <w:spacing w:after="0" w:line="240" w:lineRule="auto"/>
      </w:pPr>
      <w:r>
        <w:separator/>
      </w:r>
    </w:p>
  </w:footnote>
  <w:footnote w:type="continuationSeparator" w:id="0">
    <w:p w:rsidR="004C057B" w:rsidRDefault="004C057B" w:rsidP="004C057B">
      <w:pPr>
        <w:spacing w:after="0" w:line="240" w:lineRule="auto"/>
      </w:pPr>
      <w:r>
        <w:continuationSeparator/>
      </w:r>
    </w:p>
  </w:footnote>
  <w:footnote w:id="1">
    <w:p w:rsidR="004C057B" w:rsidRPr="00DB7A35" w:rsidRDefault="004C057B" w:rsidP="004C057B">
      <w:pPr>
        <w:pStyle w:val="Puslapioinaostekstas"/>
        <w:rPr>
          <w:sz w:val="16"/>
          <w:szCs w:val="16"/>
        </w:rPr>
      </w:pPr>
      <w:r>
        <w:rPr>
          <w:rStyle w:val="Puslapioinaosnuoroda"/>
        </w:rPr>
        <w:footnoteRef/>
      </w:r>
      <w:r>
        <w:t xml:space="preserve"> </w:t>
      </w:r>
      <w:r w:rsidRPr="00DB7A35">
        <w:rPr>
          <w:rFonts w:ascii="Arial" w:hAnsi="Arial" w:cs="Arial"/>
          <w:sz w:val="16"/>
          <w:szCs w:val="16"/>
        </w:rPr>
        <w:t>Jei asmuo (−</w:t>
      </w:r>
      <w:proofErr w:type="spellStart"/>
      <w:r w:rsidRPr="00DB7A35">
        <w:rPr>
          <w:rFonts w:ascii="Arial" w:hAnsi="Arial" w:cs="Arial"/>
          <w:sz w:val="16"/>
          <w:szCs w:val="16"/>
        </w:rPr>
        <w:t>ys</w:t>
      </w:r>
      <w:proofErr w:type="spellEnd"/>
      <w:r w:rsidRPr="00DB7A35">
        <w:rPr>
          <w:rFonts w:ascii="Arial" w:hAnsi="Arial" w:cs="Arial"/>
          <w:sz w:val="16"/>
          <w:szCs w:val="16"/>
        </w:rPr>
        <w:t>) teiks Perkančiajam subjektui  su pasiūlymu susijusius paaiškinimus/ patikslinimus ir/ ar dokumentus CVP IS priemonėmis, tai jam (−</w:t>
      </w:r>
      <w:proofErr w:type="spellStart"/>
      <w:r w:rsidRPr="00DB7A35">
        <w:rPr>
          <w:rFonts w:ascii="Arial" w:hAnsi="Arial" w:cs="Arial"/>
          <w:sz w:val="16"/>
          <w:szCs w:val="16"/>
        </w:rPr>
        <w:t>iems</w:t>
      </w:r>
      <w:proofErr w:type="spellEnd"/>
      <w:r w:rsidRPr="00DB7A35">
        <w:rPr>
          <w:rFonts w:ascii="Arial" w:hAnsi="Arial" w:cs="Arial"/>
          <w:sz w:val="16"/>
          <w:szCs w:val="16"/>
        </w:rPr>
        <w:t>) turi būti išduotas tiekėjo/ tiekėjų grupę atstovaujančio nario vadovo įgaliojimas (−ai), suteikiantis (−</w:t>
      </w:r>
      <w:proofErr w:type="spellStart"/>
      <w:r w:rsidRPr="00DB7A35">
        <w:rPr>
          <w:rFonts w:ascii="Arial" w:hAnsi="Arial" w:cs="Arial"/>
          <w:sz w:val="16"/>
          <w:szCs w:val="16"/>
        </w:rPr>
        <w:t>ys</w:t>
      </w:r>
      <w:proofErr w:type="spellEnd"/>
      <w:r w:rsidRPr="00DB7A35">
        <w:rPr>
          <w:rFonts w:ascii="Arial" w:hAnsi="Arial" w:cs="Arial"/>
          <w:sz w:val="16"/>
          <w:szCs w:val="16"/>
        </w:rPr>
        <w:t>) teisę atlikti minėtus veiksmus.</w:t>
      </w:r>
    </w:p>
  </w:footnote>
  <w:footnote w:id="2">
    <w:p w:rsidR="004C057B" w:rsidRPr="00DB7A35" w:rsidRDefault="004C057B" w:rsidP="004C057B">
      <w:pPr>
        <w:pStyle w:val="Puslapioinaostekstas"/>
        <w:rPr>
          <w:rFonts w:ascii="Arial" w:hAnsi="Arial" w:cs="Arial"/>
          <w:sz w:val="16"/>
          <w:szCs w:val="16"/>
        </w:rPr>
      </w:pPr>
      <w:r w:rsidRPr="00EF3D7F">
        <w:rPr>
          <w:rStyle w:val="Puslapioinaosnuoroda"/>
          <w:rFonts w:ascii="Arial" w:hAnsi="Arial" w:cs="Arial"/>
        </w:rPr>
        <w:footnoteRef/>
      </w:r>
      <w:r w:rsidRPr="00E576AE">
        <w:t xml:space="preserve"> </w:t>
      </w:r>
      <w:r w:rsidRPr="00DB7A35">
        <w:rPr>
          <w:rFonts w:ascii="Arial" w:hAnsi="Arial" w:cs="Arial"/>
          <w:sz w:val="16"/>
          <w:szCs w:val="16"/>
        </w:rPr>
        <w:t>Pateikiami duomenys apie kiekvieną siūlomą nuomoti vėjo elektrinę ir/ ar jos dalį atskirai</w:t>
      </w:r>
      <w:r>
        <w:rPr>
          <w:rFonts w:ascii="Arial" w:hAnsi="Arial" w:cs="Arial"/>
          <w:sz w:val="16"/>
          <w:szCs w:val="16"/>
        </w:rPr>
        <w:t>.</w:t>
      </w:r>
    </w:p>
  </w:footnote>
  <w:footnote w:id="3">
    <w:p w:rsidR="004C057B" w:rsidRPr="00DB7A35" w:rsidRDefault="004C057B" w:rsidP="004C057B">
      <w:pPr>
        <w:pStyle w:val="Puslapioinaostekstas"/>
        <w:jc w:val="both"/>
        <w:rPr>
          <w:rFonts w:ascii="Arial" w:hAnsi="Arial" w:cs="Arial"/>
          <w:sz w:val="16"/>
          <w:szCs w:val="16"/>
        </w:rPr>
      </w:pPr>
      <w:r>
        <w:rPr>
          <w:rStyle w:val="Puslapioinaosnuoroda"/>
        </w:rPr>
        <w:footnoteRef/>
      </w:r>
      <w:r>
        <w:t xml:space="preserve"> </w:t>
      </w:r>
      <w:r w:rsidRPr="00DB7A35">
        <w:rPr>
          <w:rFonts w:ascii="Arial" w:hAnsi="Arial" w:cs="Arial"/>
          <w:sz w:val="16"/>
          <w:szCs w:val="16"/>
        </w:rPr>
        <w:t>Galia nurodoma 3 (trijų) skaičių po kablelio tikslumu</w:t>
      </w:r>
      <w:r>
        <w:rPr>
          <w:rFonts w:ascii="Arial" w:hAnsi="Arial" w:cs="Arial"/>
          <w:sz w:val="16"/>
          <w:szCs w:val="16"/>
        </w:rPr>
        <w:t>.</w:t>
      </w:r>
    </w:p>
  </w:footnote>
  <w:footnote w:id="4">
    <w:p w:rsidR="004C057B" w:rsidRPr="00DB7A35" w:rsidRDefault="004C057B" w:rsidP="004C057B">
      <w:pPr>
        <w:pStyle w:val="Puslapioinaostekstas"/>
        <w:jc w:val="both"/>
        <w:rPr>
          <w:rFonts w:ascii="Arial" w:hAnsi="Arial" w:cs="Arial"/>
          <w:sz w:val="16"/>
          <w:szCs w:val="16"/>
        </w:rPr>
      </w:pPr>
      <w:r w:rsidRPr="00DB7A35">
        <w:rPr>
          <w:rStyle w:val="Puslapioinaosnuoroda"/>
          <w:rFonts w:ascii="Arial" w:hAnsi="Arial" w:cs="Arial"/>
          <w:sz w:val="16"/>
          <w:szCs w:val="16"/>
        </w:rPr>
        <w:footnoteRef/>
      </w:r>
      <w:r w:rsidRPr="00DB7A35">
        <w:rPr>
          <w:rFonts w:ascii="Arial" w:hAnsi="Arial" w:cs="Arial"/>
          <w:sz w:val="16"/>
          <w:szCs w:val="16"/>
        </w:rPr>
        <w:t xml:space="preserve"> </w:t>
      </w:r>
      <w:r w:rsidRPr="00DB7A35">
        <w:rPr>
          <w:rFonts w:ascii="Arial" w:hAnsi="Arial" w:cs="Arial"/>
          <w:sz w:val="16"/>
          <w:szCs w:val="16"/>
        </w:rPr>
        <w:t xml:space="preserve">Tiekėjo siūloma išnuomoti </w:t>
      </w:r>
      <w:r w:rsidRPr="00DB7A35">
        <w:rPr>
          <w:rFonts w:ascii="Arial" w:hAnsi="Arial" w:cs="Arial"/>
          <w:bCs/>
          <w:sz w:val="16"/>
          <w:szCs w:val="16"/>
        </w:rPr>
        <w:t>vėjo elektrinės (</w:t>
      </w:r>
      <w:r w:rsidRPr="00DB7A35">
        <w:rPr>
          <w:rFonts w:ascii="Arial" w:hAnsi="Arial" w:cs="Arial"/>
          <w:bCs/>
          <w:i/>
          <w:iCs/>
          <w:sz w:val="16"/>
          <w:szCs w:val="16"/>
        </w:rPr>
        <w:t>−</w:t>
      </w:r>
      <w:proofErr w:type="spellStart"/>
      <w:r w:rsidRPr="00DB7A35">
        <w:rPr>
          <w:rFonts w:ascii="Arial" w:hAnsi="Arial" w:cs="Arial"/>
          <w:bCs/>
          <w:sz w:val="16"/>
          <w:szCs w:val="16"/>
        </w:rPr>
        <w:t>ių</w:t>
      </w:r>
      <w:proofErr w:type="spellEnd"/>
      <w:r w:rsidRPr="00DB7A35">
        <w:rPr>
          <w:rFonts w:ascii="Arial" w:hAnsi="Arial" w:cs="Arial"/>
          <w:bCs/>
          <w:sz w:val="16"/>
          <w:szCs w:val="16"/>
        </w:rPr>
        <w:t>)</w:t>
      </w:r>
      <w:r w:rsidRPr="00DB7A35">
        <w:rPr>
          <w:rFonts w:ascii="Arial" w:hAnsi="Arial" w:cs="Arial"/>
          <w:sz w:val="16"/>
          <w:szCs w:val="16"/>
        </w:rPr>
        <w:t xml:space="preserve"> ir/ ar jos (−ų) dalies (−</w:t>
      </w:r>
      <w:proofErr w:type="spellStart"/>
      <w:r w:rsidRPr="00DB7A35">
        <w:rPr>
          <w:rFonts w:ascii="Arial" w:hAnsi="Arial" w:cs="Arial"/>
          <w:sz w:val="16"/>
          <w:szCs w:val="16"/>
        </w:rPr>
        <w:t>ių</w:t>
      </w:r>
      <w:proofErr w:type="spellEnd"/>
      <w:r w:rsidRPr="00DB7A35">
        <w:rPr>
          <w:rFonts w:ascii="Arial" w:hAnsi="Arial" w:cs="Arial"/>
          <w:sz w:val="16"/>
          <w:szCs w:val="16"/>
        </w:rPr>
        <w:t>) bendra galia turi užtikrinti bendrą suminį visų perkančiojo subjekto objektų elektros energijos preliminarų poreikį, nurodytą 3 lentelės 3 stulpelyje.</w:t>
      </w:r>
    </w:p>
  </w:footnote>
  <w:footnote w:id="5">
    <w:p w:rsidR="004C057B" w:rsidRPr="00DB7A35" w:rsidRDefault="004C057B" w:rsidP="004C057B">
      <w:pPr>
        <w:pStyle w:val="Puslapioinaostekstas"/>
        <w:jc w:val="both"/>
        <w:rPr>
          <w:rFonts w:ascii="Arial" w:hAnsi="Arial" w:cs="Arial"/>
          <w:color w:val="FF0000"/>
          <w:sz w:val="16"/>
          <w:szCs w:val="16"/>
        </w:rPr>
      </w:pPr>
      <w:r w:rsidRPr="00DB7A35">
        <w:rPr>
          <w:rStyle w:val="Puslapioinaosnuoroda"/>
          <w:rFonts w:ascii="Arial" w:hAnsi="Arial" w:cs="Arial"/>
          <w:sz w:val="16"/>
          <w:szCs w:val="16"/>
        </w:rPr>
        <w:footnoteRef/>
      </w:r>
      <w:r w:rsidRPr="00DB7A35">
        <w:rPr>
          <w:rFonts w:ascii="Arial" w:hAnsi="Arial" w:cs="Arial"/>
          <w:sz w:val="16"/>
          <w:szCs w:val="16"/>
        </w:rPr>
        <w:t xml:space="preserve"> </w:t>
      </w:r>
      <w:r w:rsidRPr="00DB7A35">
        <w:rPr>
          <w:rFonts w:ascii="Arial" w:hAnsi="Arial" w:cs="Arial"/>
          <w:sz w:val="16"/>
          <w:szCs w:val="16"/>
        </w:rPr>
        <w:t xml:space="preserve">Įkainis pateikiamas 6 (šešių) skaičių po kablelio tikslumu. </w:t>
      </w:r>
      <w:r w:rsidRPr="00DB7A35">
        <w:rPr>
          <w:rFonts w:ascii="Arial" w:hAnsi="Arial" w:cs="Arial"/>
          <w:color w:val="FF0000"/>
          <w:sz w:val="16"/>
          <w:szCs w:val="16"/>
        </w:rPr>
        <w:t xml:space="preserve">Siūlomas RK negali būti didesnis kaip </w:t>
      </w:r>
      <w:r w:rsidRPr="005D63A2">
        <w:rPr>
          <w:rFonts w:ascii="Arial" w:hAnsi="Arial" w:cs="Arial"/>
          <w:color w:val="FF0000"/>
          <w:sz w:val="16"/>
          <w:szCs w:val="16"/>
        </w:rPr>
        <w:t>0</w:t>
      </w:r>
      <w:r>
        <w:rPr>
          <w:rFonts w:ascii="Arial" w:hAnsi="Arial" w:cs="Arial"/>
          <w:color w:val="FF0000"/>
          <w:sz w:val="16"/>
          <w:szCs w:val="16"/>
        </w:rPr>
        <w:t>,0</w:t>
      </w:r>
      <w:r w:rsidRPr="005D63A2">
        <w:rPr>
          <w:rFonts w:ascii="Arial" w:hAnsi="Arial" w:cs="Arial"/>
          <w:color w:val="FF0000"/>
          <w:sz w:val="16"/>
          <w:szCs w:val="16"/>
        </w:rPr>
        <w:t xml:space="preserve">87000 Eur </w:t>
      </w:r>
      <w:r w:rsidRPr="00DB7A35">
        <w:rPr>
          <w:rFonts w:ascii="Arial" w:hAnsi="Arial" w:cs="Arial"/>
          <w:color w:val="FF0000"/>
          <w:sz w:val="16"/>
          <w:szCs w:val="16"/>
        </w:rPr>
        <w:t>/ kWh be PVM, priešingu atveju pasiūlymas bus atmestas.</w:t>
      </w:r>
    </w:p>
  </w:footnote>
  <w:footnote w:id="6">
    <w:p w:rsidR="004C057B" w:rsidRPr="00DB7A35" w:rsidRDefault="004C057B" w:rsidP="004C057B">
      <w:pPr>
        <w:pStyle w:val="Puslapioinaostekstas"/>
        <w:jc w:val="both"/>
        <w:rPr>
          <w:rFonts w:ascii="Arial" w:hAnsi="Arial" w:cs="Arial"/>
          <w:sz w:val="16"/>
          <w:szCs w:val="16"/>
        </w:rPr>
      </w:pPr>
      <w:r w:rsidRPr="00DB7A35">
        <w:rPr>
          <w:rStyle w:val="Puslapioinaosnuoroda"/>
          <w:rFonts w:ascii="Arial" w:hAnsi="Arial" w:cs="Arial"/>
          <w:sz w:val="16"/>
          <w:szCs w:val="16"/>
        </w:rPr>
        <w:footnoteRef/>
      </w:r>
      <w:r w:rsidRPr="00DB7A35">
        <w:rPr>
          <w:rFonts w:ascii="Arial" w:hAnsi="Arial" w:cs="Arial"/>
          <w:sz w:val="16"/>
          <w:szCs w:val="16"/>
        </w:rPr>
        <w:t xml:space="preserve"> </w:t>
      </w:r>
      <w:r w:rsidRPr="00DB7A35">
        <w:rPr>
          <w:rFonts w:ascii="Arial" w:hAnsi="Arial" w:cs="Arial"/>
          <w:sz w:val="16"/>
          <w:szCs w:val="16"/>
        </w:rPr>
        <w:t>Tais atvejais, kai pagal galiojančius teisės aktus tiekėjui/ tiekėjų grupei nereikia mokėti PVM, tuomet 4 lentelės dviejų paskutinių eilučių pildyti nereikia, tačiau turi būti nurodytos priežastys, dėl kurių PVM nemokamas</w:t>
      </w:r>
    </w:p>
  </w:footnote>
  <w:footnote w:id="7">
    <w:p w:rsidR="004C057B" w:rsidRPr="00EB5C59" w:rsidRDefault="004C057B" w:rsidP="004C057B">
      <w:pPr>
        <w:pStyle w:val="Puslapioinaostekstas"/>
        <w:jc w:val="both"/>
        <w:rPr>
          <w:rFonts w:ascii="Arial" w:hAnsi="Arial" w:cs="Arial"/>
          <w:sz w:val="16"/>
          <w:szCs w:val="16"/>
        </w:rPr>
      </w:pPr>
      <w:r w:rsidRPr="003D3BA9">
        <w:rPr>
          <w:rStyle w:val="Puslapioinaosnuoroda"/>
          <w:rFonts w:ascii="Arial" w:hAnsi="Arial" w:cs="Arial"/>
        </w:rPr>
        <w:footnoteRef/>
      </w:r>
      <w:r w:rsidRPr="003D3BA9">
        <w:rPr>
          <w:rFonts w:ascii="Arial" w:hAnsi="Arial" w:cs="Arial"/>
        </w:rPr>
        <w:t xml:space="preserve"> </w:t>
      </w:r>
      <w:r w:rsidRPr="00EB5C59">
        <w:rPr>
          <w:rFonts w:ascii="Arial" w:hAnsi="Arial" w:cs="Arial"/>
          <w:sz w:val="16"/>
          <w:szCs w:val="16"/>
        </w:rPr>
        <w:t>Jei ketinama pasitelkti subtiekėją, tačiau nėra žinomas jo konkretus pavadinimas/ vardas, pavardė, tuomet nurodoma „nežinomas“.</w:t>
      </w:r>
    </w:p>
  </w:footnote>
  <w:footnote w:id="8">
    <w:p w:rsidR="004C057B" w:rsidRPr="00EB5C59" w:rsidRDefault="004C057B" w:rsidP="004C057B">
      <w:pPr>
        <w:pStyle w:val="Puslapioinaostekstas"/>
        <w:jc w:val="both"/>
        <w:rPr>
          <w:rFonts w:ascii="Arial" w:hAnsi="Arial" w:cs="Arial"/>
          <w:sz w:val="16"/>
          <w:szCs w:val="16"/>
        </w:rPr>
      </w:pPr>
      <w:r w:rsidRPr="00EB5C59">
        <w:rPr>
          <w:rStyle w:val="Puslapioinaosnuoroda"/>
          <w:rFonts w:ascii="Arial" w:hAnsi="Arial" w:cs="Arial"/>
          <w:sz w:val="16"/>
          <w:szCs w:val="16"/>
        </w:rPr>
        <w:footnoteRef/>
      </w:r>
      <w:r w:rsidRPr="00EB5C59">
        <w:rPr>
          <w:rFonts w:ascii="Arial" w:hAnsi="Arial" w:cs="Arial"/>
          <w:sz w:val="16"/>
          <w:szCs w:val="16"/>
        </w:rPr>
        <w:t xml:space="preserve">        </w:t>
      </w:r>
      <w:r w:rsidRPr="00EB5C59">
        <w:rPr>
          <w:rFonts w:ascii="Arial" w:hAnsi="Arial" w:cs="Arial"/>
          <w:sz w:val="16"/>
          <w:szCs w:val="16"/>
        </w:rPr>
        <w:t>1) Visas pasiūlymas negali būti laikomas konfidencialia informacija, tačiau gali būti nurodyta, kad tam tikra pasiūlyme pateikta informacija yra konfidenciali. Konfidencialia informacija gali būti, pavyzdžiui, komercinė (gamybinė) paslaptis ir konfidencialieji pasiūlymų aspektai. Konfidencialia negali būti laikoma informacija, kuri atitinka PĮ 32 straipsnio 2 dalies 1 – 4 nuostatas (įskaitant, tačiau ne tik: kaina/ įkainiai, subtiekėjai ir kt.), todėl ši informacija bus viešinama PĮ numatyta tvarka, nepriklausomai nuo to, ar minėta informacija bus nurodyta kaip konfidenciali.</w:t>
      </w:r>
    </w:p>
    <w:p w:rsidR="004C057B" w:rsidRPr="00EB5C59" w:rsidRDefault="004C057B" w:rsidP="004C057B">
      <w:pPr>
        <w:pStyle w:val="Puslapioinaostekstas"/>
        <w:jc w:val="both"/>
        <w:rPr>
          <w:rFonts w:ascii="Arial" w:hAnsi="Arial" w:cs="Arial"/>
          <w:sz w:val="16"/>
          <w:szCs w:val="16"/>
        </w:rPr>
      </w:pPr>
      <w:r w:rsidRPr="00EB5C59">
        <w:rPr>
          <w:rFonts w:ascii="Arial" w:hAnsi="Arial" w:cs="Arial"/>
          <w:sz w:val="16"/>
          <w:szCs w:val="16"/>
        </w:rPr>
        <w:t xml:space="preserve">          2) Tiekėjui/ tiekėjų grupei nenurodžius, kokia informacija yra konfidenciali, laikoma, kad konfidencialios informacijos pasiūlyme nėra;</w:t>
      </w:r>
    </w:p>
    <w:p w:rsidR="004C057B" w:rsidRPr="00EB5C59" w:rsidRDefault="004C057B" w:rsidP="004C057B">
      <w:pPr>
        <w:pStyle w:val="Puslapioinaostekstas"/>
        <w:jc w:val="both"/>
        <w:rPr>
          <w:rFonts w:ascii="Arial" w:hAnsi="Arial" w:cs="Arial"/>
          <w:sz w:val="16"/>
          <w:szCs w:val="16"/>
        </w:rPr>
      </w:pPr>
      <w:r w:rsidRPr="00EB5C59">
        <w:rPr>
          <w:rFonts w:ascii="Arial" w:hAnsi="Arial" w:cs="Arial"/>
          <w:sz w:val="16"/>
          <w:szCs w:val="16"/>
        </w:rPr>
        <w:t xml:space="preserve">          3)  Jeigu Perkančiajam subjektui 1 kils abejonių dėl pasiūlyme nurodytos informacijos konfidencialumo, jis privalės prašyti tiekėjo/ tiekėjų grupės įrodyti, kodėl nurodyta informacija yra konfidenciali. Jeigu tiekėjas/ tiekėjų grupė per Perkančiojo subjekto 1 nurodytą terminą, kuris negali būti trumpesnis kaip 3 (trys) darbo dienos, nepateikia tokių įrodymų arba pateikia netinkamus įrodymus, laikoma, kad tokia informacija nėra konfidenciali.</w:t>
      </w:r>
    </w:p>
  </w:footnote>
  <w:footnote w:id="9">
    <w:p w:rsidR="004C057B" w:rsidRPr="00EB5C59" w:rsidRDefault="004C057B" w:rsidP="004C057B">
      <w:pPr>
        <w:pStyle w:val="Puslapioinaostekstas"/>
        <w:jc w:val="both"/>
        <w:rPr>
          <w:rFonts w:ascii="Arial" w:hAnsi="Arial" w:cs="Arial"/>
          <w:sz w:val="16"/>
          <w:szCs w:val="16"/>
        </w:rPr>
      </w:pPr>
      <w:r w:rsidRPr="00B0023F">
        <w:rPr>
          <w:rStyle w:val="Puslapioinaosnuoroda"/>
          <w:rFonts w:ascii="Arial" w:hAnsi="Arial" w:cs="Arial"/>
        </w:rPr>
        <w:footnoteRef/>
      </w:r>
      <w:r w:rsidRPr="00B0023F">
        <w:rPr>
          <w:rFonts w:ascii="Arial" w:hAnsi="Arial" w:cs="Arial"/>
        </w:rPr>
        <w:t xml:space="preserve"> </w:t>
      </w:r>
      <w:r w:rsidRPr="00EB5C59">
        <w:rPr>
          <w:rFonts w:ascii="Arial" w:hAnsi="Arial" w:cs="Arial"/>
          <w:sz w:val="16"/>
          <w:szCs w:val="16"/>
        </w:rPr>
        <w:t>Valstybinės energetikos reguliavimo tarybos leidimas (–ai) gaminti elektros energiją tiekėjui turės būti išduotas (</w:t>
      </w:r>
      <w:r w:rsidRPr="00EB5C59">
        <w:rPr>
          <w:rFonts w:ascii="Arial" w:hAnsi="Arial" w:cs="Arial"/>
          <w:bCs/>
          <w:i/>
          <w:iCs/>
          <w:sz w:val="16"/>
          <w:szCs w:val="16"/>
        </w:rPr>
        <w:t>−</w:t>
      </w:r>
      <w:r w:rsidRPr="00EB5C59">
        <w:rPr>
          <w:rFonts w:ascii="Arial" w:hAnsi="Arial" w:cs="Arial"/>
          <w:sz w:val="16"/>
          <w:szCs w:val="16"/>
        </w:rPr>
        <w:t>i) ir pateiktas (</w:t>
      </w:r>
      <w:r w:rsidRPr="00EB5C59">
        <w:rPr>
          <w:rFonts w:ascii="Arial" w:hAnsi="Arial" w:cs="Arial"/>
          <w:bCs/>
          <w:i/>
          <w:iCs/>
          <w:sz w:val="16"/>
          <w:szCs w:val="16"/>
        </w:rPr>
        <w:t>−</w:t>
      </w:r>
      <w:r w:rsidRPr="00EB5C59">
        <w:rPr>
          <w:rFonts w:ascii="Arial" w:hAnsi="Arial" w:cs="Arial"/>
          <w:sz w:val="16"/>
          <w:szCs w:val="16"/>
        </w:rPr>
        <w:t>i) ne vėliau kaip per 30 (trisdešimt) kalendorinių dienų po Sutarties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528B"/>
    <w:multiLevelType w:val="hybridMultilevel"/>
    <w:tmpl w:val="865A9A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EC46EC1"/>
    <w:multiLevelType w:val="multilevel"/>
    <w:tmpl w:val="A134D70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CB4EBE"/>
    <w:multiLevelType w:val="hybridMultilevel"/>
    <w:tmpl w:val="194AA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205DC7"/>
    <w:multiLevelType w:val="multilevel"/>
    <w:tmpl w:val="E2E0438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BC8779F"/>
    <w:multiLevelType w:val="multilevel"/>
    <w:tmpl w:val="B55C2DCC"/>
    <w:lvl w:ilvl="0">
      <w:start w:val="1"/>
      <w:numFmt w:val="decimal"/>
      <w:lvlText w:val="%1."/>
      <w:lvlJc w:val="left"/>
      <w:pPr>
        <w:ind w:left="1080" w:hanging="360"/>
      </w:pPr>
      <w:rPr>
        <w:rFonts w:ascii="Times New Roman" w:hAnsi="Times New Roman" w:cs="Times New Roman" w:hint="default"/>
        <w:b w:val="0"/>
        <w:bCs w:val="0"/>
      </w:rPr>
    </w:lvl>
    <w:lvl w:ilvl="1">
      <w:start w:val="1"/>
      <w:numFmt w:val="decimal"/>
      <w:isLgl/>
      <w:lvlText w:val="%2."/>
      <w:lvlJc w:val="left"/>
      <w:pPr>
        <w:ind w:left="1080" w:hanging="360"/>
      </w:pPr>
      <w:rPr>
        <w:rFonts w:ascii="Arial" w:eastAsia="Times New Roman" w:hAnsi="Arial" w:cs="Arial" w:hint="default"/>
        <w:b w:val="0"/>
        <w:bCs/>
        <w:i w:val="0"/>
        <w:iCs/>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2005550366">
    <w:abstractNumId w:val="2"/>
  </w:num>
  <w:num w:numId="2" w16cid:durableId="1284537467">
    <w:abstractNumId w:val="1"/>
  </w:num>
  <w:num w:numId="3" w16cid:durableId="1295988794">
    <w:abstractNumId w:val="4"/>
  </w:num>
  <w:num w:numId="4" w16cid:durableId="1018042869">
    <w:abstractNumId w:val="3"/>
  </w:num>
  <w:num w:numId="5" w16cid:durableId="185279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7B"/>
    <w:rsid w:val="00002C95"/>
    <w:rsid w:val="002554E1"/>
    <w:rsid w:val="00431EFB"/>
    <w:rsid w:val="004C057B"/>
    <w:rsid w:val="0083275E"/>
    <w:rsid w:val="00C67B57"/>
    <w:rsid w:val="00E71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8A41"/>
  <w15:chartTrackingRefBased/>
  <w15:docId w15:val="{D8C49AD9-0624-418D-AEA4-83247E7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0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C0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C057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C057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C057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C05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05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05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05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057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C057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C057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C057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C057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C05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05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05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05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0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05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05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05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05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057B"/>
    <w:rPr>
      <w:i/>
      <w:iCs/>
      <w:color w:val="404040" w:themeColor="text1" w:themeTint="BF"/>
    </w:rPr>
  </w:style>
  <w:style w:type="paragraph" w:styleId="Sraopastraipa">
    <w:name w:val="List Paragraph"/>
    <w:basedOn w:val="prastasis"/>
    <w:uiPriority w:val="34"/>
    <w:qFormat/>
    <w:rsid w:val="004C057B"/>
    <w:pPr>
      <w:ind w:left="720"/>
      <w:contextualSpacing/>
    </w:pPr>
  </w:style>
  <w:style w:type="character" w:styleId="Rykuspabraukimas">
    <w:name w:val="Intense Emphasis"/>
    <w:basedOn w:val="Numatytasispastraiposriftas"/>
    <w:uiPriority w:val="21"/>
    <w:qFormat/>
    <w:rsid w:val="004C057B"/>
    <w:rPr>
      <w:i/>
      <w:iCs/>
      <w:color w:val="2F5496" w:themeColor="accent1" w:themeShade="BF"/>
    </w:rPr>
  </w:style>
  <w:style w:type="paragraph" w:styleId="Iskirtacitata">
    <w:name w:val="Intense Quote"/>
    <w:basedOn w:val="prastasis"/>
    <w:next w:val="prastasis"/>
    <w:link w:val="IskirtacitataDiagrama"/>
    <w:uiPriority w:val="30"/>
    <w:qFormat/>
    <w:rsid w:val="004C0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C057B"/>
    <w:rPr>
      <w:i/>
      <w:iCs/>
      <w:color w:val="2F5496" w:themeColor="accent1" w:themeShade="BF"/>
    </w:rPr>
  </w:style>
  <w:style w:type="character" w:styleId="Rykinuoroda">
    <w:name w:val="Intense Reference"/>
    <w:basedOn w:val="Numatytasispastraiposriftas"/>
    <w:uiPriority w:val="32"/>
    <w:qFormat/>
    <w:rsid w:val="004C057B"/>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4C05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C057B"/>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C057B"/>
    <w:rPr>
      <w:vertAlign w:val="superscript"/>
    </w:rPr>
  </w:style>
  <w:style w:type="table" w:customStyle="1" w:styleId="Lentelstinklelis3">
    <w:name w:val="Lentelės tinklelis3"/>
    <w:basedOn w:val="prastojilentel"/>
    <w:next w:val="Lentelstinklelis"/>
    <w:uiPriority w:val="39"/>
    <w:rsid w:val="004C057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4C057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C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6175</Words>
  <Characters>3520</Characters>
  <Application>Microsoft Office Word</Application>
  <DocSecurity>0</DocSecurity>
  <Lines>29</Lines>
  <Paragraphs>19</Paragraphs>
  <ScaleCrop>false</ScaleCrop>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1</cp:revision>
  <dcterms:created xsi:type="dcterms:W3CDTF">2025-12-23T06:13:00Z</dcterms:created>
  <dcterms:modified xsi:type="dcterms:W3CDTF">2025-12-23T06:14:00Z</dcterms:modified>
</cp:coreProperties>
</file>