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56E9" w14:textId="77777777" w:rsidR="00CF03C8" w:rsidRPr="00E80DE5" w:rsidRDefault="00CF03C8" w:rsidP="00CF03C8">
      <w:pPr>
        <w:ind w:left="7088"/>
      </w:pPr>
      <w:r w:rsidRPr="00E80DE5">
        <w:t>Konkurso sąlygų aprašo</w:t>
      </w:r>
    </w:p>
    <w:p w14:paraId="7B2D0F38" w14:textId="51F4F8C1" w:rsidR="00CF03C8" w:rsidRPr="00E80DE5" w:rsidRDefault="00CF03C8" w:rsidP="00CF03C8">
      <w:pPr>
        <w:ind w:left="7088"/>
      </w:pPr>
      <w:r>
        <w:t>3</w:t>
      </w:r>
      <w:r w:rsidRPr="00E80DE5">
        <w:t xml:space="preserve"> prieda</w:t>
      </w:r>
      <w:r>
        <w:t>s</w:t>
      </w:r>
    </w:p>
    <w:p w14:paraId="52008B06" w14:textId="77777777" w:rsidR="00CF03C8" w:rsidRDefault="00CF03C8" w:rsidP="00EC4996">
      <w:pPr>
        <w:jc w:val="center"/>
        <w:rPr>
          <w:b/>
          <w:caps/>
        </w:rPr>
      </w:pPr>
    </w:p>
    <w:p w14:paraId="40E688ED" w14:textId="0D5005F0" w:rsidR="00DB0F10" w:rsidRDefault="00D45509" w:rsidP="00EC4996">
      <w:pPr>
        <w:jc w:val="center"/>
        <w:rPr>
          <w:rFonts w:eastAsiaTheme="minorHAnsi"/>
          <w:b/>
          <w:bCs/>
        </w:rPr>
      </w:pPr>
      <w:r w:rsidRPr="00D45509">
        <w:rPr>
          <w:b/>
          <w:caps/>
        </w:rPr>
        <w:t xml:space="preserve">Kitos paskirties inžinerinių statinių (kiemo aikštelių) </w:t>
      </w:r>
      <w:r w:rsidR="00B65DB9">
        <w:rPr>
          <w:b/>
          <w:caps/>
        </w:rPr>
        <w:t xml:space="preserve">Debreceno G. </w:t>
      </w:r>
      <w:r w:rsidR="00374AF7">
        <w:rPr>
          <w:b/>
          <w:caps/>
        </w:rPr>
        <w:t xml:space="preserve">NUO </w:t>
      </w:r>
      <w:r w:rsidR="00B65DB9">
        <w:rPr>
          <w:b/>
          <w:caps/>
        </w:rPr>
        <w:t>35</w:t>
      </w:r>
      <w:r w:rsidR="00374AF7">
        <w:rPr>
          <w:b/>
          <w:caps/>
        </w:rPr>
        <w:t xml:space="preserve"> IKI </w:t>
      </w:r>
      <w:r w:rsidR="00B65DB9">
        <w:rPr>
          <w:b/>
          <w:caps/>
        </w:rPr>
        <w:t>39</w:t>
      </w:r>
      <w:r w:rsidRPr="00D45509">
        <w:rPr>
          <w:b/>
          <w:caps/>
        </w:rPr>
        <w:t xml:space="preserve">, Klaipėdoje rekonstravimo ir statybos </w:t>
      </w:r>
      <w:r w:rsidR="00A719C5" w:rsidRPr="00975971">
        <w:rPr>
          <w:rFonts w:eastAsiaTheme="minorHAnsi"/>
          <w:b/>
          <w:bCs/>
        </w:rPr>
        <w:t xml:space="preserve">DARBŲ </w:t>
      </w:r>
      <w:r w:rsidR="00DB0F10">
        <w:rPr>
          <w:rFonts w:eastAsiaTheme="minorHAnsi"/>
          <w:b/>
          <w:bCs/>
        </w:rPr>
        <w:t xml:space="preserve"> </w:t>
      </w:r>
    </w:p>
    <w:p w14:paraId="524D31FD" w14:textId="78466D93" w:rsidR="00EC4996" w:rsidRPr="00975971" w:rsidRDefault="00EC4996" w:rsidP="00EC4996">
      <w:pPr>
        <w:jc w:val="center"/>
        <w:rPr>
          <w:b/>
          <w:bCs/>
          <w:caps/>
          <w:color w:val="000000"/>
          <w:lang w:eastAsia="lt-LT"/>
        </w:rPr>
      </w:pPr>
      <w:r w:rsidRPr="00975971">
        <w:rPr>
          <w:b/>
          <w:bCs/>
          <w:caps/>
          <w:color w:val="000000"/>
          <w:lang w:eastAsia="lt-LT"/>
        </w:rPr>
        <w:t xml:space="preserve">Techninė specifikacija </w:t>
      </w:r>
    </w:p>
    <w:p w14:paraId="586F0F58" w14:textId="77777777" w:rsidR="00A719C5" w:rsidRDefault="00A719C5" w:rsidP="00EC4996">
      <w:pPr>
        <w:jc w:val="center"/>
        <w:rPr>
          <w:b/>
          <w:bCs/>
          <w:caps/>
          <w:color w:val="000000"/>
          <w:lang w:eastAsia="lt-LT"/>
        </w:rPr>
      </w:pPr>
    </w:p>
    <w:p w14:paraId="0616C829" w14:textId="77777777" w:rsidR="00A719C5" w:rsidRPr="00A828A1" w:rsidRDefault="00A719C5" w:rsidP="00A719C5">
      <w:pPr>
        <w:rPr>
          <w:vanish/>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984"/>
        <w:gridCol w:w="7088"/>
      </w:tblGrid>
      <w:tr w:rsidR="001C5ABB" w14:paraId="6AF25699" w14:textId="77777777" w:rsidTr="00A626F7">
        <w:trPr>
          <w:trHeight w:val="94"/>
        </w:trPr>
        <w:tc>
          <w:tcPr>
            <w:tcW w:w="9782" w:type="dxa"/>
            <w:gridSpan w:val="3"/>
            <w:tcBorders>
              <w:top w:val="single" w:sz="4" w:space="0" w:color="auto"/>
              <w:left w:val="single" w:sz="4" w:space="0" w:color="auto"/>
              <w:bottom w:val="single" w:sz="4" w:space="0" w:color="auto"/>
              <w:right w:val="single" w:sz="4" w:space="0" w:color="auto"/>
            </w:tcBorders>
            <w:hideMark/>
          </w:tcPr>
          <w:p w14:paraId="68B10AA5" w14:textId="77777777" w:rsidR="001C5ABB" w:rsidRDefault="001C5ABB" w:rsidP="00A626F7">
            <w:pPr>
              <w:rPr>
                <w:b/>
                <w:bCs/>
                <w:color w:val="000000"/>
              </w:rPr>
            </w:pPr>
            <w:r>
              <w:rPr>
                <w:b/>
                <w:bCs/>
                <w:color w:val="000000"/>
              </w:rPr>
              <w:t>1. Bendri duomenys:</w:t>
            </w:r>
          </w:p>
        </w:tc>
      </w:tr>
      <w:tr w:rsidR="001C5ABB" w14:paraId="52E79C5F" w14:textId="77777777" w:rsidTr="00A626F7">
        <w:trPr>
          <w:trHeight w:val="384"/>
        </w:trPr>
        <w:tc>
          <w:tcPr>
            <w:tcW w:w="710" w:type="dxa"/>
            <w:tcBorders>
              <w:top w:val="single" w:sz="4" w:space="0" w:color="auto"/>
              <w:left w:val="single" w:sz="4" w:space="0" w:color="auto"/>
              <w:bottom w:val="single" w:sz="4" w:space="0" w:color="auto"/>
              <w:right w:val="single" w:sz="4" w:space="0" w:color="auto"/>
            </w:tcBorders>
            <w:hideMark/>
          </w:tcPr>
          <w:p w14:paraId="6DF112AE" w14:textId="77777777" w:rsidR="001C5ABB" w:rsidRDefault="001C5ABB" w:rsidP="00A626F7">
            <w:pPr>
              <w:rPr>
                <w:color w:val="000000"/>
              </w:rPr>
            </w:pPr>
            <w:r>
              <w:rPr>
                <w:color w:val="000000"/>
              </w:rPr>
              <w:t>1.1.</w:t>
            </w:r>
          </w:p>
        </w:tc>
        <w:tc>
          <w:tcPr>
            <w:tcW w:w="1984" w:type="dxa"/>
            <w:tcBorders>
              <w:top w:val="single" w:sz="4" w:space="0" w:color="auto"/>
              <w:left w:val="single" w:sz="4" w:space="0" w:color="auto"/>
              <w:bottom w:val="single" w:sz="4" w:space="0" w:color="auto"/>
              <w:right w:val="single" w:sz="4" w:space="0" w:color="auto"/>
            </w:tcBorders>
            <w:hideMark/>
          </w:tcPr>
          <w:p w14:paraId="54669B04" w14:textId="77777777" w:rsidR="001C5ABB" w:rsidRDefault="001C5ABB" w:rsidP="00A626F7">
            <w:pPr>
              <w:rPr>
                <w:color w:val="000000"/>
              </w:rPr>
            </w:pPr>
            <w:r>
              <w:rPr>
                <w:color w:val="000000"/>
              </w:rPr>
              <w:t xml:space="preserve"> Statytojo (Užsakovo) pavadinimas, adresas, kontaktinis asmuo</w:t>
            </w:r>
          </w:p>
        </w:tc>
        <w:tc>
          <w:tcPr>
            <w:tcW w:w="7088" w:type="dxa"/>
            <w:tcBorders>
              <w:top w:val="single" w:sz="4" w:space="0" w:color="auto"/>
              <w:left w:val="single" w:sz="4" w:space="0" w:color="auto"/>
              <w:bottom w:val="single" w:sz="4" w:space="0" w:color="auto"/>
              <w:right w:val="single" w:sz="4" w:space="0" w:color="auto"/>
            </w:tcBorders>
            <w:hideMark/>
          </w:tcPr>
          <w:p w14:paraId="7F55C164" w14:textId="73E67A71" w:rsidR="001C5ABB" w:rsidRPr="00BB6256" w:rsidRDefault="001C5ABB" w:rsidP="00A626F7">
            <w:pPr>
              <w:ind w:firstLine="6"/>
              <w:jc w:val="both"/>
            </w:pPr>
            <w:r w:rsidRPr="00BB6256">
              <w:t>Klaipėdos mies</w:t>
            </w:r>
            <w:r w:rsidR="003E74BF" w:rsidRPr="00BB6256">
              <w:t>to savivaldybė, a. k. 111100775</w:t>
            </w:r>
          </w:p>
          <w:p w14:paraId="17E90A79" w14:textId="6B383C0B" w:rsidR="001C5ABB" w:rsidRPr="00BB6256" w:rsidRDefault="001C5ABB" w:rsidP="00A626F7">
            <w:pPr>
              <w:ind w:firstLine="6"/>
              <w:jc w:val="both"/>
            </w:pPr>
            <w:r w:rsidRPr="00BB6256">
              <w:t>Liepų g. 11, LT-</w:t>
            </w:r>
            <w:r w:rsidR="00CF03C8">
              <w:t>92138</w:t>
            </w:r>
            <w:r w:rsidRPr="00BB6256">
              <w:t xml:space="preserve"> Klaipėda.</w:t>
            </w:r>
          </w:p>
          <w:p w14:paraId="62438238" w14:textId="1DE1F772" w:rsidR="001C5ABB" w:rsidRPr="00BB6256" w:rsidRDefault="001C5ABB" w:rsidP="003E74BF">
            <w:pPr>
              <w:widowControl w:val="0"/>
              <w:autoSpaceDE w:val="0"/>
              <w:autoSpaceDN w:val="0"/>
              <w:adjustRightInd w:val="0"/>
              <w:ind w:firstLine="6"/>
              <w:jc w:val="both"/>
              <w:rPr>
                <w:u w:val="single"/>
                <w:lang w:val="en-US"/>
              </w:rPr>
            </w:pPr>
            <w:r w:rsidRPr="00BB6256">
              <w:t xml:space="preserve">Kontaktinis asmuo: </w:t>
            </w:r>
            <w:r w:rsidR="00A97EF5">
              <w:t>Miesto vystymo ir priežiūros departamento</w:t>
            </w:r>
            <w:r w:rsidR="00334B79">
              <w:t xml:space="preserve"> M</w:t>
            </w:r>
            <w:r w:rsidR="00A97EF5">
              <w:t>iesto tvarkymo skyriaus vyr</w:t>
            </w:r>
            <w:r w:rsidR="00334B79">
              <w:t>.</w:t>
            </w:r>
            <w:r w:rsidR="00A97EF5">
              <w:t xml:space="preserve"> </w:t>
            </w:r>
            <w:r w:rsidR="00334B79">
              <w:t>specialistas</w:t>
            </w:r>
            <w:r w:rsidR="00A97EF5">
              <w:t xml:space="preserve"> </w:t>
            </w:r>
            <w:r w:rsidR="00334B79">
              <w:t>Karolis Šakarnis</w:t>
            </w:r>
            <w:r w:rsidRPr="00BB6256">
              <w:t xml:space="preserve"> tel. (</w:t>
            </w:r>
            <w:r w:rsidR="00CF03C8">
              <w:t>0</w:t>
            </w:r>
            <w:r w:rsidRPr="00BB6256">
              <w:t xml:space="preserve"> 46</w:t>
            </w:r>
            <w:r w:rsidR="003E74BF" w:rsidRPr="00BB6256">
              <w:t>) 3960</w:t>
            </w:r>
            <w:r w:rsidR="005C667E">
              <w:t>95</w:t>
            </w:r>
            <w:r w:rsidR="00733D22">
              <w:t>,</w:t>
            </w:r>
            <w:r w:rsidR="003E74BF" w:rsidRPr="00BB6256">
              <w:t xml:space="preserve"> </w:t>
            </w:r>
            <w:r w:rsidRPr="00BB6256">
              <w:t>el.</w:t>
            </w:r>
            <w:r w:rsidR="003E74BF" w:rsidRPr="00BB6256">
              <w:t xml:space="preserve"> </w:t>
            </w:r>
            <w:r w:rsidRPr="00BB6256">
              <w:t xml:space="preserve">p. </w:t>
            </w:r>
            <w:r w:rsidR="00334B79">
              <w:t>karolis.sakarnis</w:t>
            </w:r>
            <w:r w:rsidR="003E74BF" w:rsidRPr="00BB6256">
              <w:t>@klaipeda.lt</w:t>
            </w:r>
          </w:p>
        </w:tc>
      </w:tr>
      <w:tr w:rsidR="001C5ABB" w14:paraId="777EAD5E" w14:textId="77777777" w:rsidTr="00A626F7">
        <w:trPr>
          <w:trHeight w:val="892"/>
        </w:trPr>
        <w:tc>
          <w:tcPr>
            <w:tcW w:w="710" w:type="dxa"/>
            <w:tcBorders>
              <w:top w:val="single" w:sz="4" w:space="0" w:color="auto"/>
              <w:left w:val="single" w:sz="4" w:space="0" w:color="auto"/>
              <w:bottom w:val="single" w:sz="4" w:space="0" w:color="auto"/>
              <w:right w:val="single" w:sz="4" w:space="0" w:color="auto"/>
            </w:tcBorders>
            <w:hideMark/>
          </w:tcPr>
          <w:p w14:paraId="1A66D649" w14:textId="77777777" w:rsidR="001C5ABB" w:rsidRDefault="001C5ABB" w:rsidP="00A626F7">
            <w:pPr>
              <w:rPr>
                <w:color w:val="000000"/>
              </w:rPr>
            </w:pPr>
            <w:r>
              <w:rPr>
                <w:color w:val="000000"/>
              </w:rPr>
              <w:t>1.2.</w:t>
            </w:r>
          </w:p>
        </w:tc>
        <w:tc>
          <w:tcPr>
            <w:tcW w:w="1984" w:type="dxa"/>
            <w:tcBorders>
              <w:top w:val="single" w:sz="4" w:space="0" w:color="auto"/>
              <w:left w:val="single" w:sz="4" w:space="0" w:color="auto"/>
              <w:bottom w:val="single" w:sz="4" w:space="0" w:color="auto"/>
              <w:right w:val="single" w:sz="4" w:space="0" w:color="auto"/>
            </w:tcBorders>
            <w:hideMark/>
          </w:tcPr>
          <w:p w14:paraId="763765F7" w14:textId="77777777" w:rsidR="001C5ABB" w:rsidRDefault="001C5ABB" w:rsidP="00A626F7">
            <w:pPr>
              <w:rPr>
                <w:spacing w:val="-1"/>
              </w:rPr>
            </w:pPr>
            <w:r>
              <w:rPr>
                <w:spacing w:val="-1"/>
              </w:rPr>
              <w:t>Statinys (pavadinimas, adresas)</w:t>
            </w:r>
          </w:p>
        </w:tc>
        <w:tc>
          <w:tcPr>
            <w:tcW w:w="7088" w:type="dxa"/>
            <w:tcBorders>
              <w:top w:val="single" w:sz="4" w:space="0" w:color="auto"/>
              <w:left w:val="single" w:sz="4" w:space="0" w:color="auto"/>
              <w:bottom w:val="single" w:sz="4" w:space="0" w:color="auto"/>
              <w:right w:val="single" w:sz="4" w:space="0" w:color="auto"/>
            </w:tcBorders>
            <w:vAlign w:val="center"/>
          </w:tcPr>
          <w:p w14:paraId="38397522" w14:textId="65C81B1E" w:rsidR="001C5ABB" w:rsidRDefault="00BB6256" w:rsidP="00B00989">
            <w:pPr>
              <w:pStyle w:val="Sraopastraipa"/>
              <w:tabs>
                <w:tab w:val="left" w:pos="488"/>
              </w:tabs>
              <w:ind w:left="63"/>
              <w:jc w:val="both"/>
              <w:rPr>
                <w:b/>
                <w:sz w:val="24"/>
                <w:szCs w:val="24"/>
              </w:rPr>
            </w:pPr>
            <w:r w:rsidRPr="00BB6256">
              <w:rPr>
                <w:b/>
                <w:sz w:val="24"/>
                <w:szCs w:val="24"/>
              </w:rPr>
              <w:t xml:space="preserve">Kitos paskirties inžinerinių statinių (kiemo aikštelių), </w:t>
            </w:r>
            <w:r w:rsidR="00B65DB9">
              <w:rPr>
                <w:b/>
                <w:sz w:val="24"/>
                <w:szCs w:val="24"/>
              </w:rPr>
              <w:t>Debreceno g.</w:t>
            </w:r>
            <w:r w:rsidR="00374AF7">
              <w:rPr>
                <w:b/>
                <w:sz w:val="24"/>
                <w:szCs w:val="24"/>
              </w:rPr>
              <w:t xml:space="preserve"> nuo </w:t>
            </w:r>
            <w:r w:rsidR="00B65DB9">
              <w:rPr>
                <w:b/>
                <w:sz w:val="24"/>
                <w:szCs w:val="24"/>
              </w:rPr>
              <w:t>35</w:t>
            </w:r>
            <w:r w:rsidR="00374AF7">
              <w:rPr>
                <w:b/>
                <w:sz w:val="24"/>
                <w:szCs w:val="24"/>
              </w:rPr>
              <w:t xml:space="preserve"> iki </w:t>
            </w:r>
            <w:r w:rsidR="00B65DB9">
              <w:rPr>
                <w:b/>
                <w:sz w:val="24"/>
                <w:szCs w:val="24"/>
              </w:rPr>
              <w:t>39</w:t>
            </w:r>
            <w:r w:rsidR="00733D22">
              <w:rPr>
                <w:b/>
                <w:sz w:val="24"/>
                <w:szCs w:val="24"/>
              </w:rPr>
              <w:t>,</w:t>
            </w:r>
            <w:r w:rsidR="00B65DB9">
              <w:rPr>
                <w:b/>
                <w:sz w:val="24"/>
                <w:szCs w:val="24"/>
              </w:rPr>
              <w:t xml:space="preserve"> </w:t>
            </w:r>
            <w:r w:rsidRPr="00BB6256">
              <w:rPr>
                <w:b/>
                <w:sz w:val="24"/>
                <w:szCs w:val="24"/>
              </w:rPr>
              <w:t>Klaipėdoje rekonstravimo ir statybos</w:t>
            </w:r>
            <w:r w:rsidR="00374AF7">
              <w:rPr>
                <w:b/>
                <w:sz w:val="24"/>
                <w:szCs w:val="24"/>
              </w:rPr>
              <w:t xml:space="preserve"> darbai</w:t>
            </w:r>
          </w:p>
          <w:p w14:paraId="464F9E74" w14:textId="260370B1" w:rsidR="001F2BDF" w:rsidRPr="00BB6256" w:rsidRDefault="001F2BDF" w:rsidP="00B00989">
            <w:pPr>
              <w:pStyle w:val="Sraopastraipa"/>
              <w:tabs>
                <w:tab w:val="left" w:pos="488"/>
              </w:tabs>
              <w:ind w:left="63"/>
              <w:jc w:val="both"/>
              <w:rPr>
                <w:b/>
                <w:sz w:val="24"/>
                <w:szCs w:val="24"/>
              </w:rPr>
            </w:pPr>
          </w:p>
        </w:tc>
      </w:tr>
      <w:tr w:rsidR="001C5ABB" w14:paraId="32CF3D7C" w14:textId="77777777" w:rsidTr="00A626F7">
        <w:trPr>
          <w:trHeight w:val="455"/>
        </w:trPr>
        <w:tc>
          <w:tcPr>
            <w:tcW w:w="710" w:type="dxa"/>
            <w:tcBorders>
              <w:top w:val="single" w:sz="4" w:space="0" w:color="auto"/>
              <w:left w:val="single" w:sz="4" w:space="0" w:color="auto"/>
              <w:bottom w:val="single" w:sz="4" w:space="0" w:color="auto"/>
              <w:right w:val="single" w:sz="4" w:space="0" w:color="auto"/>
            </w:tcBorders>
            <w:hideMark/>
          </w:tcPr>
          <w:p w14:paraId="51CDD832" w14:textId="77777777" w:rsidR="001C5ABB" w:rsidRDefault="001C5ABB" w:rsidP="00A626F7">
            <w:pPr>
              <w:rPr>
                <w:color w:val="000000"/>
              </w:rPr>
            </w:pPr>
            <w:r>
              <w:rPr>
                <w:color w:val="000000"/>
              </w:rPr>
              <w:t>1.3.</w:t>
            </w:r>
          </w:p>
        </w:tc>
        <w:tc>
          <w:tcPr>
            <w:tcW w:w="1984" w:type="dxa"/>
            <w:tcBorders>
              <w:top w:val="single" w:sz="4" w:space="0" w:color="auto"/>
              <w:left w:val="single" w:sz="4" w:space="0" w:color="auto"/>
              <w:bottom w:val="single" w:sz="4" w:space="0" w:color="auto"/>
              <w:right w:val="single" w:sz="4" w:space="0" w:color="auto"/>
            </w:tcBorders>
            <w:hideMark/>
          </w:tcPr>
          <w:p w14:paraId="60EBE97A" w14:textId="77777777" w:rsidR="001C5ABB" w:rsidRDefault="001C5ABB" w:rsidP="00A626F7">
            <w:pPr>
              <w:rPr>
                <w:color w:val="000000"/>
              </w:rPr>
            </w:pPr>
            <w:r>
              <w:rPr>
                <w:color w:val="000000"/>
              </w:rPr>
              <w:t>Statinių kategorija,  ir naudojimo paskirtis</w:t>
            </w:r>
          </w:p>
        </w:tc>
        <w:tc>
          <w:tcPr>
            <w:tcW w:w="7088" w:type="dxa"/>
            <w:tcBorders>
              <w:top w:val="single" w:sz="4" w:space="0" w:color="auto"/>
              <w:left w:val="single" w:sz="4" w:space="0" w:color="auto"/>
              <w:bottom w:val="single" w:sz="4" w:space="0" w:color="auto"/>
              <w:right w:val="single" w:sz="4" w:space="0" w:color="auto"/>
            </w:tcBorders>
            <w:hideMark/>
          </w:tcPr>
          <w:p w14:paraId="4ADE4B61" w14:textId="120E528A" w:rsidR="001A2BFE" w:rsidRDefault="001C5ABB" w:rsidP="00A626F7">
            <w:pPr>
              <w:tabs>
                <w:tab w:val="left" w:pos="488"/>
              </w:tabs>
              <w:ind w:firstLine="63"/>
              <w:jc w:val="both"/>
            </w:pPr>
            <w:r w:rsidRPr="005663C8">
              <w:t>Statinio kategorija: I ir II grupės nesudėtingi</w:t>
            </w:r>
            <w:r w:rsidR="00B00989">
              <w:t>eji</w:t>
            </w:r>
            <w:r w:rsidRPr="005663C8">
              <w:t xml:space="preserve"> statiniai</w:t>
            </w:r>
          </w:p>
          <w:p w14:paraId="5568DC10" w14:textId="4CFE9BEF" w:rsidR="001C5ABB" w:rsidRPr="005663C8" w:rsidRDefault="001C5ABB" w:rsidP="00A626F7">
            <w:pPr>
              <w:tabs>
                <w:tab w:val="left" w:pos="488"/>
              </w:tabs>
              <w:ind w:firstLine="63"/>
              <w:jc w:val="both"/>
            </w:pPr>
            <w:r w:rsidRPr="005663C8">
              <w:t xml:space="preserve"> (STR1.01.03:2017 „Statinių klasifikavimas“)</w:t>
            </w:r>
          </w:p>
        </w:tc>
      </w:tr>
      <w:tr w:rsidR="001C5ABB" w14:paraId="0FEF5CDD" w14:textId="77777777" w:rsidTr="00A626F7">
        <w:trPr>
          <w:trHeight w:val="495"/>
        </w:trPr>
        <w:tc>
          <w:tcPr>
            <w:tcW w:w="710" w:type="dxa"/>
            <w:tcBorders>
              <w:top w:val="single" w:sz="4" w:space="0" w:color="auto"/>
              <w:left w:val="single" w:sz="4" w:space="0" w:color="auto"/>
              <w:bottom w:val="single" w:sz="4" w:space="0" w:color="auto"/>
              <w:right w:val="single" w:sz="4" w:space="0" w:color="auto"/>
            </w:tcBorders>
            <w:hideMark/>
          </w:tcPr>
          <w:p w14:paraId="5376988F" w14:textId="77777777" w:rsidR="001C5ABB" w:rsidRDefault="001C5ABB" w:rsidP="00A626F7">
            <w:pPr>
              <w:rPr>
                <w:color w:val="000000"/>
              </w:rPr>
            </w:pPr>
            <w:r>
              <w:rPr>
                <w:color w:val="000000"/>
              </w:rPr>
              <w:t>1.4.</w:t>
            </w:r>
          </w:p>
        </w:tc>
        <w:tc>
          <w:tcPr>
            <w:tcW w:w="1984" w:type="dxa"/>
            <w:tcBorders>
              <w:top w:val="single" w:sz="4" w:space="0" w:color="auto"/>
              <w:left w:val="single" w:sz="4" w:space="0" w:color="auto"/>
              <w:bottom w:val="single" w:sz="4" w:space="0" w:color="auto"/>
              <w:right w:val="single" w:sz="4" w:space="0" w:color="auto"/>
            </w:tcBorders>
            <w:hideMark/>
          </w:tcPr>
          <w:p w14:paraId="07C78FFA" w14:textId="77777777" w:rsidR="001C5ABB" w:rsidRDefault="001C5ABB" w:rsidP="00A626F7">
            <w:pPr>
              <w:rPr>
                <w:color w:val="000000"/>
              </w:rPr>
            </w:pPr>
            <w:r>
              <w:rPr>
                <w:color w:val="000000"/>
              </w:rPr>
              <w:t>Statinio apibūdinimas, esama padėtis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4DCEC61" w14:textId="77777777" w:rsidR="00ED020B" w:rsidRDefault="001C5ABB" w:rsidP="00D4132C">
            <w:pPr>
              <w:tabs>
                <w:tab w:val="left" w:pos="488"/>
              </w:tabs>
              <w:jc w:val="both"/>
            </w:pPr>
            <w:r w:rsidRPr="00A62F24">
              <w:t>Statinio savininkas ir naudotojas – Klaipėdos miesto savivaldybė. Rekonstruojamos esamos kiemo aikštelės, įrengiant detaliaisiais planais suplanuotas automobilių sustojimo vietas</w:t>
            </w:r>
            <w:r w:rsidR="00733D22">
              <w:t xml:space="preserve">. </w:t>
            </w:r>
          </w:p>
          <w:p w14:paraId="5433A370" w14:textId="78D16A03" w:rsidR="001C5ABB" w:rsidRDefault="00733D22" w:rsidP="00D4132C">
            <w:pPr>
              <w:tabs>
                <w:tab w:val="left" w:pos="488"/>
              </w:tabs>
              <w:jc w:val="both"/>
            </w:pPr>
            <w:r w:rsidRPr="002969AC">
              <w:rPr>
                <w:bCs/>
              </w:rPr>
              <w:t>Šaligatvių, nepatenkančių į projektu tvarkomos teritorijos ribas, paprastasis remontas planavimo dokumentais daugiabučiams namams priskirto sklypo ribose.</w:t>
            </w:r>
          </w:p>
          <w:p w14:paraId="0DEB1E20" w14:textId="7C834D26" w:rsidR="00733D22" w:rsidRPr="00A62F24" w:rsidRDefault="00733D22" w:rsidP="00D4132C">
            <w:pPr>
              <w:tabs>
                <w:tab w:val="left" w:pos="488"/>
              </w:tabs>
              <w:jc w:val="both"/>
              <w:rPr>
                <w:b/>
              </w:rPr>
            </w:pPr>
          </w:p>
        </w:tc>
      </w:tr>
    </w:tbl>
    <w:p w14:paraId="6CCA3657" w14:textId="77777777" w:rsidR="001C5ABB" w:rsidRDefault="001C5ABB" w:rsidP="001C5ABB">
      <w:pPr>
        <w:rPr>
          <w:vanish/>
        </w:rPr>
      </w:pP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984"/>
        <w:gridCol w:w="7086"/>
      </w:tblGrid>
      <w:tr w:rsidR="001C5ABB" w14:paraId="4E7A0EE1" w14:textId="77777777" w:rsidTr="00A626F7">
        <w:tc>
          <w:tcPr>
            <w:tcW w:w="9782" w:type="dxa"/>
            <w:gridSpan w:val="3"/>
            <w:tcBorders>
              <w:top w:val="single" w:sz="4" w:space="0" w:color="auto"/>
              <w:left w:val="single" w:sz="4" w:space="0" w:color="auto"/>
              <w:bottom w:val="single" w:sz="4" w:space="0" w:color="auto"/>
              <w:right w:val="single" w:sz="4" w:space="0" w:color="auto"/>
            </w:tcBorders>
            <w:hideMark/>
          </w:tcPr>
          <w:p w14:paraId="2493A051" w14:textId="77777777" w:rsidR="001C5ABB" w:rsidRDefault="001C5ABB" w:rsidP="00A626F7">
            <w:pPr>
              <w:tabs>
                <w:tab w:val="left" w:pos="7395"/>
              </w:tabs>
              <w:jc w:val="both"/>
              <w:rPr>
                <w:b/>
                <w:bCs/>
                <w:color w:val="000000"/>
              </w:rPr>
            </w:pPr>
            <w:r>
              <w:rPr>
                <w:b/>
                <w:bCs/>
                <w:color w:val="000000"/>
              </w:rPr>
              <w:t xml:space="preserve">2. </w:t>
            </w:r>
            <w:r>
              <w:rPr>
                <w:b/>
              </w:rPr>
              <w:t>Perkami darbai/paslaugos ir su jais susijusios paslaugos:</w:t>
            </w:r>
            <w:r>
              <w:rPr>
                <w:b/>
                <w:bCs/>
                <w:color w:val="000000"/>
              </w:rPr>
              <w:tab/>
            </w:r>
          </w:p>
        </w:tc>
      </w:tr>
      <w:tr w:rsidR="001C5ABB" w:rsidRPr="005663C8" w14:paraId="7D8C1F4B" w14:textId="77777777" w:rsidTr="00A626F7">
        <w:trPr>
          <w:trHeight w:val="983"/>
        </w:trPr>
        <w:tc>
          <w:tcPr>
            <w:tcW w:w="710" w:type="dxa"/>
            <w:tcBorders>
              <w:top w:val="single" w:sz="4" w:space="0" w:color="auto"/>
              <w:left w:val="single" w:sz="4" w:space="0" w:color="auto"/>
              <w:bottom w:val="single" w:sz="4" w:space="0" w:color="auto"/>
              <w:right w:val="single" w:sz="4" w:space="0" w:color="auto"/>
            </w:tcBorders>
            <w:hideMark/>
          </w:tcPr>
          <w:p w14:paraId="3B99A435" w14:textId="77777777" w:rsidR="001C5ABB" w:rsidRDefault="001C5ABB" w:rsidP="00A626F7">
            <w:pPr>
              <w:rPr>
                <w:color w:val="000000"/>
              </w:rPr>
            </w:pPr>
            <w:r>
              <w:rPr>
                <w:color w:val="000000"/>
              </w:rPr>
              <w:t>2.1.</w:t>
            </w:r>
          </w:p>
        </w:tc>
        <w:tc>
          <w:tcPr>
            <w:tcW w:w="1984" w:type="dxa"/>
            <w:tcBorders>
              <w:top w:val="single" w:sz="4" w:space="0" w:color="auto"/>
              <w:left w:val="single" w:sz="4" w:space="0" w:color="auto"/>
              <w:bottom w:val="single" w:sz="4" w:space="0" w:color="auto"/>
              <w:right w:val="single" w:sz="4" w:space="0" w:color="auto"/>
            </w:tcBorders>
            <w:hideMark/>
          </w:tcPr>
          <w:p w14:paraId="103D5043" w14:textId="77777777" w:rsidR="001C5ABB" w:rsidRDefault="001C5ABB" w:rsidP="00A626F7">
            <w:r>
              <w:t>Perkamų darbų ir susijusių paslaugų apimtis</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C1C77AB" w14:textId="304B6885" w:rsidR="00ED020B" w:rsidRPr="00427688" w:rsidRDefault="00427688" w:rsidP="00427688">
            <w:pPr>
              <w:tabs>
                <w:tab w:val="left" w:pos="488"/>
              </w:tabs>
              <w:jc w:val="both"/>
              <w:rPr>
                <w:b/>
              </w:rPr>
            </w:pPr>
            <w:r>
              <w:t xml:space="preserve">2.1.1. </w:t>
            </w:r>
            <w:r w:rsidR="00ED020B" w:rsidRPr="00427688">
              <w:rPr>
                <w:b/>
              </w:rPr>
              <w:t>Kitos paskirties inžinerinių statinių (kiemo aikštelių), Debreceno g. nuo 35 iki 39, Klaipėdoje rekonstravimo ir statybos darbai.</w:t>
            </w:r>
          </w:p>
          <w:p w14:paraId="4EFC1814" w14:textId="34D6CDAD" w:rsidR="00ED020B" w:rsidRDefault="00427688" w:rsidP="00427688">
            <w:pPr>
              <w:jc w:val="both"/>
              <w:rPr>
                <w:b/>
              </w:rPr>
            </w:pPr>
            <w:r w:rsidRPr="005663C8">
              <w:t>Perkami darbai pagal UAB „</w:t>
            </w:r>
            <w:r>
              <w:t>Vakarų siluetas</w:t>
            </w:r>
            <w:r w:rsidRPr="005663C8">
              <w:t>“ parengtą</w:t>
            </w:r>
            <w:r>
              <w:t xml:space="preserve"> techninį darbo</w:t>
            </w:r>
            <w:r w:rsidRPr="005663C8">
              <w:t xml:space="preserve"> projektą </w:t>
            </w:r>
            <w:r w:rsidRPr="00427688">
              <w:t>„Kitos paskirties inžinerinių statinių (kiemo aikštelių) Debreceno g. nuo 45 iki 51, nuo 35 iki 39, Statybininkų pr. 26, 32, Taikos pr. 111, 113, Taikos pr. 99, Klaipėdoje rekonstravimo ir statybos projektas“</w:t>
            </w:r>
            <w:r>
              <w:t>.</w:t>
            </w:r>
          </w:p>
          <w:p w14:paraId="65DDB194" w14:textId="77777777" w:rsidR="00427688" w:rsidRDefault="00427688" w:rsidP="00427688">
            <w:pPr>
              <w:jc w:val="both"/>
            </w:pPr>
            <w:r>
              <w:t>Pirkimo objektas apima tik nurodytus kiemus, ne visą techninį darbo projektą.</w:t>
            </w:r>
          </w:p>
          <w:p w14:paraId="4405DE69" w14:textId="77777777" w:rsidR="008F0B48" w:rsidRDefault="008F0B48" w:rsidP="001F2BDF">
            <w:pPr>
              <w:contextualSpacing/>
              <w:jc w:val="both"/>
              <w:rPr>
                <w:rFonts w:eastAsia="Calibri"/>
                <w:b/>
                <w:iCs/>
                <w:lang w:eastAsia="lt-LT"/>
              </w:rPr>
            </w:pPr>
          </w:p>
          <w:p w14:paraId="432A9804" w14:textId="224A3788" w:rsidR="001F2BDF" w:rsidRDefault="001F2BDF" w:rsidP="001F2BDF">
            <w:pPr>
              <w:contextualSpacing/>
              <w:jc w:val="both"/>
              <w:rPr>
                <w:rFonts w:eastAsia="Calibri"/>
                <w:b/>
                <w:iCs/>
                <w:lang w:eastAsia="lt-LT"/>
              </w:rPr>
            </w:pPr>
            <w:r w:rsidRPr="001F2BDF">
              <w:rPr>
                <w:rFonts w:eastAsia="Calibri"/>
                <w:b/>
                <w:iCs/>
                <w:lang w:eastAsia="lt-LT"/>
              </w:rPr>
              <w:t xml:space="preserve">Energijos skirstymo operatoriaus (toliau - ESO) nuosavybės teise priklausančius elektros ir įrenginių suprojektuotus rangos darbus atlieka ESO paskirtas rangovas. Į pasiūlymo kainą </w:t>
            </w:r>
            <w:r w:rsidR="00427688">
              <w:rPr>
                <w:rFonts w:eastAsia="Calibri"/>
                <w:b/>
                <w:iCs/>
                <w:lang w:eastAsia="lt-LT"/>
              </w:rPr>
              <w:t xml:space="preserve">šie </w:t>
            </w:r>
            <w:r w:rsidRPr="0061729C">
              <w:rPr>
                <w:rFonts w:eastAsia="Calibri"/>
                <w:b/>
                <w:iCs/>
                <w:lang w:eastAsia="lt-LT"/>
              </w:rPr>
              <w:t>darbai</w:t>
            </w:r>
            <w:r w:rsidR="007C1CED">
              <w:rPr>
                <w:rFonts w:eastAsia="Calibri"/>
                <w:b/>
                <w:iCs/>
                <w:lang w:eastAsia="lt-LT"/>
              </w:rPr>
              <w:t xml:space="preserve"> ne</w:t>
            </w:r>
            <w:r w:rsidR="00CF03C8">
              <w:rPr>
                <w:rFonts w:eastAsia="Calibri"/>
                <w:b/>
                <w:iCs/>
                <w:lang w:eastAsia="lt-LT"/>
              </w:rPr>
              <w:t xml:space="preserve">turi būti </w:t>
            </w:r>
            <w:r w:rsidR="007C1CED">
              <w:rPr>
                <w:rFonts w:eastAsia="Calibri"/>
                <w:b/>
                <w:iCs/>
                <w:lang w:eastAsia="lt-LT"/>
              </w:rPr>
              <w:t>įtraukti</w:t>
            </w:r>
            <w:r w:rsidRPr="0061729C">
              <w:rPr>
                <w:rFonts w:eastAsia="Calibri"/>
                <w:b/>
                <w:iCs/>
                <w:lang w:eastAsia="lt-LT"/>
              </w:rPr>
              <w:t>.</w:t>
            </w:r>
            <w:r w:rsidR="00B65DB9">
              <w:rPr>
                <w:rFonts w:eastAsia="Calibri"/>
                <w:b/>
                <w:iCs/>
                <w:lang w:eastAsia="lt-LT"/>
              </w:rPr>
              <w:t xml:space="preserve"> </w:t>
            </w:r>
          </w:p>
          <w:p w14:paraId="7922A2E0" w14:textId="77777777" w:rsidR="00733D22" w:rsidRPr="001F2BDF" w:rsidRDefault="00733D22" w:rsidP="001F2BDF">
            <w:pPr>
              <w:contextualSpacing/>
              <w:jc w:val="both"/>
              <w:rPr>
                <w:rFonts w:eastAsia="Calibri"/>
                <w:b/>
                <w:iCs/>
                <w:lang w:eastAsia="lt-LT"/>
              </w:rPr>
            </w:pPr>
          </w:p>
          <w:p w14:paraId="74803301" w14:textId="2F58E479" w:rsidR="001C5ABB" w:rsidRPr="005663C8" w:rsidRDefault="001C5ABB" w:rsidP="00A626F7">
            <w:pPr>
              <w:jc w:val="both"/>
              <w:rPr>
                <w:rFonts w:eastAsia="Calibri"/>
                <w:b/>
              </w:rPr>
            </w:pPr>
            <w:r w:rsidRPr="005663C8">
              <w:t>Reikalavimai</w:t>
            </w:r>
            <w:r w:rsidR="00CF03C8">
              <w:t xml:space="preserve"> rangovui</w:t>
            </w:r>
            <w:r w:rsidRPr="005663C8">
              <w:t>:</w:t>
            </w:r>
          </w:p>
          <w:p w14:paraId="7531A399" w14:textId="4D6E66EA" w:rsidR="001C5ABB" w:rsidRDefault="001C5ABB" w:rsidP="00733D22">
            <w:pPr>
              <w:numPr>
                <w:ilvl w:val="0"/>
                <w:numId w:val="5"/>
              </w:numPr>
              <w:tabs>
                <w:tab w:val="left" w:pos="335"/>
                <w:tab w:val="left" w:pos="417"/>
              </w:tabs>
              <w:ind w:left="0" w:firstLine="0"/>
              <w:jc w:val="both"/>
            </w:pPr>
            <w:r w:rsidRPr="005663C8">
              <w:t xml:space="preserve">prieš tvarkant želdinius, </w:t>
            </w:r>
            <w:r w:rsidRPr="00A626F7">
              <w:t>pagal techninį darbo projektą, statybų teritorijoje būtina išsiimti leidimą želdinių</w:t>
            </w:r>
            <w:r w:rsidRPr="005663C8">
              <w:t xml:space="preserve"> tvarkymui, </w:t>
            </w:r>
            <w:r w:rsidRPr="005663C8">
              <w:rPr>
                <w:rFonts w:eastAsia="Calibri"/>
              </w:rPr>
              <w:t>medžių kirtimui</w:t>
            </w:r>
            <w:r w:rsidR="00772146">
              <w:rPr>
                <w:rFonts w:eastAsia="Calibri"/>
              </w:rPr>
              <w:t xml:space="preserve">. </w:t>
            </w:r>
            <w:r w:rsidR="00772146" w:rsidRPr="00A660D8">
              <w:t>Šalinamų želdinių atkuriamosios vertės įsivertinti nereikia. Nusimatyti tik želdinių kirtimo ir kelmų šalinimo kainą</w:t>
            </w:r>
            <w:r w:rsidRPr="005663C8">
              <w:t>;</w:t>
            </w:r>
          </w:p>
          <w:p w14:paraId="1F6EF960" w14:textId="4A3C0DAA" w:rsidR="00023445" w:rsidRPr="005663C8" w:rsidRDefault="00023445" w:rsidP="00733D22">
            <w:pPr>
              <w:numPr>
                <w:ilvl w:val="0"/>
                <w:numId w:val="5"/>
              </w:numPr>
              <w:tabs>
                <w:tab w:val="left" w:pos="335"/>
                <w:tab w:val="left" w:pos="417"/>
              </w:tabs>
              <w:ind w:left="0" w:firstLine="0"/>
              <w:jc w:val="both"/>
            </w:pPr>
            <w:r w:rsidRPr="002C2CC8">
              <w:rPr>
                <w:rFonts w:eastAsiaTheme="minorHAnsi"/>
                <w:color w:val="000000"/>
              </w:rPr>
              <w:t>vykdyti žemės kasimo darbus tik gavus Klaipėdos miesto savivaldybės administracijos išduotą leidimą</w:t>
            </w:r>
            <w:r>
              <w:rPr>
                <w:rFonts w:eastAsiaTheme="minorHAnsi"/>
                <w:color w:val="000000"/>
              </w:rPr>
              <w:t>;</w:t>
            </w:r>
          </w:p>
          <w:p w14:paraId="0C5E16B4" w14:textId="77777777" w:rsidR="001C5ABB" w:rsidRPr="00513024" w:rsidRDefault="001C5ABB" w:rsidP="00733D22">
            <w:pPr>
              <w:numPr>
                <w:ilvl w:val="0"/>
                <w:numId w:val="5"/>
              </w:numPr>
              <w:tabs>
                <w:tab w:val="left" w:pos="335"/>
                <w:tab w:val="left" w:pos="417"/>
              </w:tabs>
              <w:ind w:left="0" w:firstLine="0"/>
              <w:jc w:val="both"/>
            </w:pPr>
            <w:r w:rsidRPr="005663C8">
              <w:lastRenderedPageBreak/>
              <w:t xml:space="preserve">statybvietės, laikinų privažiavimo kelių įsirengimas, energetinių išteklių </w:t>
            </w:r>
            <w:r w:rsidRPr="00513024">
              <w:t>užsitikrinimas statybos darbų vykdymui ir jų kaštų padengimas statybos laikotarpiu;</w:t>
            </w:r>
          </w:p>
          <w:p w14:paraId="10999D15" w14:textId="75AD91DC" w:rsidR="001C5ABB" w:rsidRPr="00CF03C8" w:rsidRDefault="001C5ABB" w:rsidP="00CF03C8">
            <w:pPr>
              <w:numPr>
                <w:ilvl w:val="0"/>
                <w:numId w:val="5"/>
              </w:numPr>
              <w:tabs>
                <w:tab w:val="left" w:pos="335"/>
              </w:tabs>
              <w:ind w:left="0" w:firstLine="0"/>
              <w:contextualSpacing/>
              <w:jc w:val="both"/>
              <w:rPr>
                <w:b/>
              </w:rPr>
            </w:pPr>
            <w:r w:rsidRPr="00513024">
              <w:t>aiškinamojo–informacinio stendo (po sutarties pasirašymo, prieš pradedant darbus) įrengimas statybos laikotarpiu;</w:t>
            </w:r>
          </w:p>
          <w:p w14:paraId="702BF01D" w14:textId="77777777" w:rsidR="001C5ABB" w:rsidRPr="001E326F" w:rsidRDefault="001C5ABB" w:rsidP="00733D22">
            <w:pPr>
              <w:numPr>
                <w:ilvl w:val="0"/>
                <w:numId w:val="5"/>
              </w:numPr>
              <w:tabs>
                <w:tab w:val="left" w:pos="335"/>
              </w:tabs>
              <w:ind w:left="0" w:firstLine="0"/>
              <w:contextualSpacing/>
              <w:jc w:val="both"/>
            </w:pPr>
            <w:r w:rsidRPr="00513024">
              <w:t>statybos darbų</w:t>
            </w:r>
            <w:r w:rsidRPr="005663C8">
              <w:t xml:space="preserve"> organizavimo plano su eismo organizavimo schemomis parengimas, nustatyta tvarka jas derinant su eismo organizavimo, leidimo </w:t>
            </w:r>
            <w:r w:rsidRPr="001E326F">
              <w:t>eismo uždarymui ar ribojimui gavimas, užtikrinant patekimą į savininkų ar naudotojų teritorijas (jei reikia);</w:t>
            </w:r>
          </w:p>
          <w:p w14:paraId="4B7B0D6B" w14:textId="51D2DA41" w:rsidR="00C5380D" w:rsidRDefault="003A2262" w:rsidP="00733D22">
            <w:pPr>
              <w:numPr>
                <w:ilvl w:val="0"/>
                <w:numId w:val="5"/>
              </w:numPr>
              <w:tabs>
                <w:tab w:val="left" w:pos="335"/>
              </w:tabs>
              <w:ind w:left="0" w:firstLine="0"/>
              <w:jc w:val="both"/>
            </w:pPr>
            <w:r>
              <w:t>ž</w:t>
            </w:r>
            <w:r w:rsidR="00C5380D">
              <w:t>enkl</w:t>
            </w:r>
            <w:r w:rsidR="00241362">
              <w:t xml:space="preserve">ų, ne mažiau </w:t>
            </w:r>
            <w:r>
              <w:t>nei</w:t>
            </w:r>
            <w:r w:rsidR="00241362">
              <w:t xml:space="preserve"> 2 vnt.,</w:t>
            </w:r>
            <w:r w:rsidR="001E326F" w:rsidRPr="007C1CED">
              <w:t xml:space="preserve"> </w:t>
            </w:r>
            <w:bookmarkStart w:id="0" w:name="_Hlk194570085"/>
            <w:r w:rsidR="001E326F" w:rsidRPr="007C1CED">
              <w:t>„</w:t>
            </w:r>
            <w:bookmarkStart w:id="1" w:name="_Hlk200640206"/>
            <w:r w:rsidR="001E326F" w:rsidRPr="007C1CED">
              <w:t>Čia išmestas darbų inkaras</w:t>
            </w:r>
            <w:bookmarkEnd w:id="0"/>
            <w:bookmarkEnd w:id="1"/>
            <w:r w:rsidR="001E326F" w:rsidRPr="007C1CED">
              <w:t xml:space="preserve">“, </w:t>
            </w:r>
            <w:r w:rsidR="001E326F" w:rsidRPr="001E326F">
              <w:t>informuojanči</w:t>
            </w:r>
            <w:r w:rsidR="00C5380D">
              <w:t>ų</w:t>
            </w:r>
            <w:r w:rsidR="001E326F" w:rsidRPr="001E326F">
              <w:t xml:space="preserve"> visuomenę apie laikinus nepatogumus</w:t>
            </w:r>
            <w:r w:rsidR="00C5380D">
              <w:t>, pagaminimas ir įrengimas pagal pridedamus maket</w:t>
            </w:r>
            <w:r>
              <w:t>ą</w:t>
            </w:r>
            <w:r w:rsidR="00C5380D">
              <w:t>:</w:t>
            </w:r>
          </w:p>
          <w:p w14:paraId="0B601E33" w14:textId="01734E91" w:rsidR="00C5380D" w:rsidRDefault="00C5380D" w:rsidP="00C5380D">
            <w:pPr>
              <w:tabs>
                <w:tab w:val="left" w:pos="335"/>
              </w:tabs>
              <w:jc w:val="both"/>
            </w:pPr>
          </w:p>
          <w:p w14:paraId="61E93129" w14:textId="77777777" w:rsidR="00C5380D" w:rsidRDefault="00C5380D" w:rsidP="00C5380D">
            <w:pPr>
              <w:tabs>
                <w:tab w:val="left" w:pos="335"/>
              </w:tabs>
              <w:jc w:val="both"/>
            </w:pPr>
            <w:r w:rsidRPr="00C5380D">
              <w:rPr>
                <w:noProof/>
              </w:rPr>
              <w:drawing>
                <wp:inline distT="0" distB="0" distL="0" distR="0" wp14:anchorId="3AA10092" wp14:editId="56E48C6A">
                  <wp:extent cx="4143375" cy="2777931"/>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49646" cy="2782136"/>
                          </a:xfrm>
                          <a:prstGeom prst="rect">
                            <a:avLst/>
                          </a:prstGeom>
                        </pic:spPr>
                      </pic:pic>
                    </a:graphicData>
                  </a:graphic>
                </wp:inline>
              </w:drawing>
            </w:r>
          </w:p>
          <w:p w14:paraId="5ABFE033" w14:textId="77777777" w:rsidR="00C5380D" w:rsidRDefault="00C5380D" w:rsidP="00C5380D">
            <w:pPr>
              <w:tabs>
                <w:tab w:val="left" w:pos="335"/>
              </w:tabs>
              <w:jc w:val="both"/>
            </w:pPr>
          </w:p>
          <w:p w14:paraId="60A77F4B" w14:textId="66949621" w:rsidR="001C5ABB" w:rsidRPr="001E326F" w:rsidRDefault="001E326F" w:rsidP="00C5380D">
            <w:pPr>
              <w:tabs>
                <w:tab w:val="left" w:pos="335"/>
              </w:tabs>
              <w:jc w:val="both"/>
            </w:pPr>
            <w:r w:rsidRPr="001E326F">
              <w:t xml:space="preserve">Ženklo spauda ant tento ar lentelės gaminama iš aliuminio kompozito. Maketų specifikacija – 150x100 cm (1:1) Spaudos gamybos specifikacijos susideda iš  kelio darbų žymėjimo su lentele – stulpai, aliuminio kompozitas ir laminuotas lipdukas. </w:t>
            </w:r>
          </w:p>
          <w:p w14:paraId="14CB5CB4" w14:textId="77777777" w:rsidR="001C5ABB" w:rsidRPr="00A26169" w:rsidRDefault="001C5ABB" w:rsidP="00733D22">
            <w:pPr>
              <w:numPr>
                <w:ilvl w:val="0"/>
                <w:numId w:val="5"/>
              </w:numPr>
              <w:tabs>
                <w:tab w:val="left" w:pos="335"/>
              </w:tabs>
              <w:ind w:left="0" w:firstLine="0"/>
              <w:jc w:val="both"/>
            </w:pPr>
            <w:r w:rsidRPr="001E326F">
              <w:t>statybos darbus vykdyti vadovaujantis inžinerinių</w:t>
            </w:r>
            <w:r w:rsidRPr="005663C8">
              <w:t xml:space="preserve"> tinklų operatorių (savininkų) išduotomis sąlygomis, prieš pradedant darbus būtina apie tai </w:t>
            </w:r>
            <w:r w:rsidRPr="00A26169">
              <w:t>informuoti inžinerinių tinklų operatorius (savininkus);</w:t>
            </w:r>
          </w:p>
          <w:p w14:paraId="58B033EA" w14:textId="60B8559D" w:rsidR="001C5ABB" w:rsidRPr="006F0981" w:rsidRDefault="001C5ABB" w:rsidP="00733D22">
            <w:pPr>
              <w:pStyle w:val="Sraopastraipa"/>
              <w:numPr>
                <w:ilvl w:val="0"/>
                <w:numId w:val="5"/>
              </w:numPr>
              <w:tabs>
                <w:tab w:val="left" w:pos="173"/>
                <w:tab w:val="left" w:pos="335"/>
                <w:tab w:val="left" w:pos="743"/>
              </w:tabs>
              <w:ind w:left="0" w:firstLine="0"/>
              <w:jc w:val="both"/>
            </w:pPr>
            <w:r w:rsidRPr="00A26169">
              <w:rPr>
                <w:sz w:val="24"/>
                <w:szCs w:val="24"/>
              </w:rPr>
              <w:t>elektroninio statybos darbų žurnalo užsakymas (prenumeratos užsakymas, statybos žurnalo pildymas ir saugojimas ir po statybos</w:t>
            </w:r>
            <w:r w:rsidRPr="00E9608F">
              <w:rPr>
                <w:sz w:val="24"/>
                <w:szCs w:val="24"/>
              </w:rPr>
              <w:t xml:space="preserve"> darbų baigimo jo pilnas perleidimas </w:t>
            </w:r>
            <w:r w:rsidRPr="00A26169">
              <w:rPr>
                <w:sz w:val="24"/>
                <w:szCs w:val="24"/>
              </w:rPr>
              <w:t>Užsakovui)</w:t>
            </w:r>
            <w:r w:rsidR="005716D1">
              <w:rPr>
                <w:sz w:val="24"/>
                <w:szCs w:val="24"/>
              </w:rPr>
              <w:t xml:space="preserve"> ir jo pildymas</w:t>
            </w:r>
            <w:r w:rsidRPr="00A26169">
              <w:rPr>
                <w:sz w:val="24"/>
                <w:szCs w:val="24"/>
              </w:rPr>
              <w:t>. Statybos darbų žurnalas turi būti pildomas vadovaujantis STR 1.06.01:2016 „Statybos</w:t>
            </w:r>
            <w:r w:rsidRPr="00E9608F">
              <w:rPr>
                <w:sz w:val="24"/>
                <w:szCs w:val="24"/>
              </w:rPr>
              <w:t xml:space="preserve"> darbai. Statinio statybos priežiūra“ 4 priedo „Statybos darbų žurnalo pildymo tvarkos </w:t>
            </w:r>
            <w:r w:rsidRPr="006F0981">
              <w:rPr>
                <w:sz w:val="24"/>
                <w:szCs w:val="24"/>
              </w:rPr>
              <w:t xml:space="preserve">aprašo“ nuostatomis. </w:t>
            </w:r>
          </w:p>
          <w:p w14:paraId="7AC47FA1" w14:textId="77777777" w:rsidR="001C5ABB" w:rsidRPr="006F0981" w:rsidRDefault="001C5ABB" w:rsidP="00733D22">
            <w:pPr>
              <w:numPr>
                <w:ilvl w:val="0"/>
                <w:numId w:val="5"/>
              </w:numPr>
              <w:tabs>
                <w:tab w:val="left" w:pos="335"/>
                <w:tab w:val="left" w:pos="743"/>
              </w:tabs>
              <w:ind w:left="0" w:firstLine="0"/>
              <w:contextualSpacing/>
              <w:jc w:val="both"/>
            </w:pPr>
            <w:r w:rsidRPr="006F0981">
              <w:t>pranešimo apie statybos pradžią informacinėje sistemoje „Infostatyba“ ir išankstinio pranešimo apie statybos pradžią  Valstybinei darbo inspekcijai (jei reikia) pateikimas, nurodant statytoją – Klaipėdos miesto savivaldybės administraciją;</w:t>
            </w:r>
          </w:p>
          <w:p w14:paraId="5F614BB5" w14:textId="77777777" w:rsidR="001C5ABB" w:rsidRPr="005663C8" w:rsidRDefault="001C5ABB" w:rsidP="00733D22">
            <w:pPr>
              <w:numPr>
                <w:ilvl w:val="0"/>
                <w:numId w:val="5"/>
              </w:numPr>
              <w:tabs>
                <w:tab w:val="left" w:pos="335"/>
              </w:tabs>
              <w:ind w:left="0" w:firstLine="0"/>
              <w:contextualSpacing/>
              <w:jc w:val="both"/>
            </w:pPr>
            <w:r w:rsidRPr="006F0981">
              <w:rPr>
                <w:szCs w:val="22"/>
              </w:rPr>
              <w:t>žemės sklypo su statiniais geodezinių</w:t>
            </w:r>
            <w:r w:rsidRPr="005663C8">
              <w:rPr>
                <w:szCs w:val="22"/>
              </w:rPr>
              <w:t xml:space="preserve"> nuotraukų atlikimas;</w:t>
            </w:r>
          </w:p>
          <w:p w14:paraId="32A24149" w14:textId="77777777" w:rsidR="001C5ABB" w:rsidRPr="005663C8" w:rsidRDefault="001C5ABB" w:rsidP="00733D22">
            <w:pPr>
              <w:numPr>
                <w:ilvl w:val="0"/>
                <w:numId w:val="5"/>
              </w:numPr>
              <w:tabs>
                <w:tab w:val="left" w:pos="335"/>
              </w:tabs>
              <w:ind w:left="0" w:firstLine="0"/>
              <w:contextualSpacing/>
              <w:jc w:val="both"/>
            </w:pPr>
            <w:r w:rsidRPr="005663C8">
              <w:rPr>
                <w:szCs w:val="22"/>
              </w:rPr>
              <w:t>požeminių inžinerinių tinklų geodezinių nuotraukų atlikimas;</w:t>
            </w:r>
          </w:p>
          <w:p w14:paraId="15AF61E4" w14:textId="77777777" w:rsidR="001C5ABB" w:rsidRPr="005663C8" w:rsidRDefault="001C5ABB" w:rsidP="00733D22">
            <w:pPr>
              <w:numPr>
                <w:ilvl w:val="0"/>
                <w:numId w:val="5"/>
              </w:numPr>
              <w:tabs>
                <w:tab w:val="left" w:pos="335"/>
              </w:tabs>
              <w:ind w:left="0" w:firstLine="0"/>
              <w:contextualSpacing/>
              <w:jc w:val="both"/>
            </w:pPr>
            <w:r w:rsidRPr="005663C8">
              <w:t>technologinių inžinerinių sistemų ir statinio inžinerinių sistemų išbandymas su ataskaitų pateikimu ir naudotojo personalo apmokymas, tame tarpe ir inžinerinių tinklų TV apžiūra ir ataskaitų pateikimas;</w:t>
            </w:r>
          </w:p>
          <w:p w14:paraId="044B2F8A" w14:textId="77777777" w:rsidR="001C5ABB" w:rsidRPr="005663C8" w:rsidRDefault="001C5ABB" w:rsidP="00733D22">
            <w:pPr>
              <w:numPr>
                <w:ilvl w:val="0"/>
                <w:numId w:val="5"/>
              </w:numPr>
              <w:tabs>
                <w:tab w:val="left" w:pos="335"/>
              </w:tabs>
              <w:ind w:left="0" w:firstLine="0"/>
              <w:contextualSpacing/>
              <w:jc w:val="both"/>
            </w:pPr>
            <w:r w:rsidRPr="005663C8">
              <w:lastRenderedPageBreak/>
              <w:t>visos reikiamos dokumentacijos pagal STR 1.05.01:2017 „Statybą leidžiantys dokumentai. Statybos užbaigimas. Statybos sustabdymas. Savavališkos statybos padarinių šalinimas. Statybos pagal neteisėtai išduotą statybą leidžiantį dokumentą padarinių šalinimas“ 10 priedą sukomplektavimas ir pateikimas Statytojui;</w:t>
            </w:r>
          </w:p>
          <w:p w14:paraId="536B6E17" w14:textId="77777777" w:rsidR="001C5ABB" w:rsidRPr="005663C8" w:rsidRDefault="001C5ABB" w:rsidP="00733D22">
            <w:pPr>
              <w:numPr>
                <w:ilvl w:val="0"/>
                <w:numId w:val="5"/>
              </w:numPr>
              <w:tabs>
                <w:tab w:val="left" w:pos="335"/>
              </w:tabs>
              <w:ind w:left="0" w:firstLine="0"/>
              <w:contextualSpacing/>
              <w:jc w:val="both"/>
            </w:pPr>
            <w:r w:rsidRPr="005663C8">
              <w:t>užbaigus statybos rangos darbus visa rangos metu pažeista (-i) / sugadinta (-i) infrastruktūra, inžineriniai tinklai, želdiniai ir kt. objektai/ elementai privalo būti atstatyti į buvusią padėtį;</w:t>
            </w:r>
          </w:p>
          <w:p w14:paraId="5B6B4198" w14:textId="77777777" w:rsidR="001C5ABB" w:rsidRPr="005663C8" w:rsidRDefault="001C5ABB" w:rsidP="00733D22">
            <w:pPr>
              <w:numPr>
                <w:ilvl w:val="0"/>
                <w:numId w:val="5"/>
              </w:numPr>
              <w:tabs>
                <w:tab w:val="left" w:pos="335"/>
              </w:tabs>
              <w:ind w:left="0" w:firstLine="0"/>
              <w:contextualSpacing/>
              <w:jc w:val="both"/>
            </w:pPr>
            <w:r w:rsidRPr="005663C8">
              <w:t>statybinių medžiagų, gaminių, paslėptų darbų kokybės tyrimai (rangovo savikontrolė), pateikiant  Statytojui (jo atstovui) ataskaitas;</w:t>
            </w:r>
          </w:p>
          <w:p w14:paraId="3CC04ADF" w14:textId="7BA1FA42" w:rsidR="001C5ABB" w:rsidRPr="005663C8" w:rsidRDefault="001C5ABB" w:rsidP="00733D22">
            <w:pPr>
              <w:numPr>
                <w:ilvl w:val="0"/>
                <w:numId w:val="5"/>
              </w:numPr>
              <w:tabs>
                <w:tab w:val="left" w:pos="335"/>
              </w:tabs>
              <w:ind w:left="0" w:firstLine="0"/>
              <w:contextualSpacing/>
              <w:jc w:val="both"/>
            </w:pPr>
            <w:r w:rsidRPr="005663C8">
              <w:t>vis</w:t>
            </w:r>
            <w:r w:rsidR="006F0981">
              <w:t xml:space="preserve">os </w:t>
            </w:r>
            <w:r w:rsidRPr="005663C8">
              <w:t>reikaling</w:t>
            </w:r>
            <w:r w:rsidR="006F0981">
              <w:t>os</w:t>
            </w:r>
            <w:r w:rsidRPr="005663C8">
              <w:t xml:space="preserve"> išpildomo</w:t>
            </w:r>
            <w:r w:rsidR="006F0981">
              <w:t>sios</w:t>
            </w:r>
            <w:r w:rsidRPr="005663C8">
              <w:t xml:space="preserve"> dokumentacij</w:t>
            </w:r>
            <w:r w:rsidR="006F0981">
              <w:t>os</w:t>
            </w:r>
            <w:r w:rsidRPr="005663C8">
              <w:t xml:space="preserve"> objekto pridavimui įteisin</w:t>
            </w:r>
            <w:r w:rsidR="006F0981">
              <w:t>imas</w:t>
            </w:r>
            <w:r w:rsidRPr="005663C8">
              <w:t>;</w:t>
            </w:r>
          </w:p>
          <w:p w14:paraId="38052102" w14:textId="77777777" w:rsidR="001C5ABB" w:rsidRPr="005663C8" w:rsidRDefault="001C5ABB" w:rsidP="00733D22">
            <w:pPr>
              <w:numPr>
                <w:ilvl w:val="0"/>
                <w:numId w:val="5"/>
              </w:numPr>
              <w:tabs>
                <w:tab w:val="left" w:pos="335"/>
              </w:tabs>
              <w:ind w:left="0" w:firstLine="0"/>
              <w:contextualSpacing/>
              <w:jc w:val="both"/>
            </w:pPr>
            <w:r w:rsidRPr="005663C8">
              <w:t>nekilnojamojo daikto kadastro duomenų bylų parengimas/ patikslinimas/ papildymas su kadastro tvarkytojo išankstine patikra ir suderinimas su VĮ Registrų centru;</w:t>
            </w:r>
          </w:p>
          <w:p w14:paraId="37D014F5" w14:textId="3EDCE361" w:rsidR="001C5ABB" w:rsidRPr="00427688" w:rsidRDefault="001C5ABB" w:rsidP="00733D22">
            <w:pPr>
              <w:numPr>
                <w:ilvl w:val="0"/>
                <w:numId w:val="5"/>
              </w:numPr>
              <w:tabs>
                <w:tab w:val="left" w:pos="335"/>
              </w:tabs>
              <w:ind w:left="0" w:firstLine="0"/>
              <w:jc w:val="both"/>
            </w:pPr>
            <w:r w:rsidRPr="00427688">
              <w:t xml:space="preserve">pateikti suderintą su Klaipėdos m. sav., </w:t>
            </w:r>
            <w:r w:rsidR="00F059C2" w:rsidRPr="00427688">
              <w:t>Išmanaus skaitmenio miesto</w:t>
            </w:r>
            <w:r w:rsidRPr="00427688">
              <w:t xml:space="preserve"> skyriumi geodezinę (topografinę) nuotrauką atlikus visus statybinius darbus;</w:t>
            </w:r>
          </w:p>
          <w:p w14:paraId="44C0BC91" w14:textId="03F696CC" w:rsidR="001C5ABB" w:rsidRPr="006F0981" w:rsidRDefault="001C5ABB" w:rsidP="00733D22">
            <w:pPr>
              <w:numPr>
                <w:ilvl w:val="0"/>
                <w:numId w:val="5"/>
              </w:numPr>
              <w:tabs>
                <w:tab w:val="left" w:pos="335"/>
              </w:tabs>
              <w:ind w:left="0" w:firstLine="0"/>
              <w:jc w:val="both"/>
            </w:pPr>
            <w:r w:rsidRPr="005663C8">
              <w:t xml:space="preserve">žemės sklypo kadastro </w:t>
            </w:r>
            <w:r w:rsidRPr="006F0981">
              <w:t>duomenų pakeitimas</w:t>
            </w:r>
            <w:r w:rsidR="006F0981" w:rsidRPr="006F0981">
              <w:t>;</w:t>
            </w:r>
          </w:p>
          <w:p w14:paraId="310EDE0B" w14:textId="2E745FDB" w:rsidR="001C5ABB" w:rsidRPr="006F0981" w:rsidRDefault="001C5ABB" w:rsidP="00733D22">
            <w:pPr>
              <w:numPr>
                <w:ilvl w:val="0"/>
                <w:numId w:val="5"/>
              </w:numPr>
              <w:tabs>
                <w:tab w:val="left" w:pos="335"/>
              </w:tabs>
              <w:ind w:left="0" w:firstLine="0"/>
              <w:jc w:val="both"/>
            </w:pPr>
            <w:r w:rsidRPr="006F0981">
              <w:t>apmokėjimas už Statybos užbaigimo akto ar Deklaracijos išdavimą, teikiant dokumentaciją per „Infostatybą“</w:t>
            </w:r>
            <w:r w:rsidR="006A2ED0">
              <w:t>;</w:t>
            </w:r>
          </w:p>
          <w:p w14:paraId="22691DE5" w14:textId="7A93890A" w:rsidR="001C5ABB" w:rsidRPr="00513024" w:rsidRDefault="001C5ABB" w:rsidP="00733D22">
            <w:pPr>
              <w:pStyle w:val="Sraopastraipa"/>
              <w:numPr>
                <w:ilvl w:val="0"/>
                <w:numId w:val="2"/>
              </w:numPr>
              <w:tabs>
                <w:tab w:val="left" w:pos="173"/>
              </w:tabs>
              <w:ind w:left="0" w:firstLine="0"/>
              <w:jc w:val="both"/>
              <w:rPr>
                <w:sz w:val="24"/>
                <w:szCs w:val="24"/>
              </w:rPr>
            </w:pPr>
            <w:r w:rsidRPr="006F0981">
              <w:rPr>
                <w:sz w:val="24"/>
                <w:szCs w:val="24"/>
              </w:rPr>
              <w:t>užsakovui suteikus įgaliojimą teikti</w:t>
            </w:r>
            <w:r w:rsidRPr="005663C8">
              <w:rPr>
                <w:sz w:val="24"/>
                <w:szCs w:val="24"/>
              </w:rPr>
              <w:t xml:space="preserve"> prašymą į el. sistemą </w:t>
            </w:r>
            <w:r w:rsidRPr="006F0981">
              <w:rPr>
                <w:b/>
                <w:bCs/>
                <w:sz w:val="24"/>
                <w:szCs w:val="24"/>
              </w:rPr>
              <w:t>„Infostatyba“ dėl objekto pripažinti tinkam</w:t>
            </w:r>
            <w:r w:rsidR="000F73E2">
              <w:rPr>
                <w:b/>
                <w:bCs/>
                <w:sz w:val="24"/>
                <w:szCs w:val="24"/>
              </w:rPr>
              <w:t>u</w:t>
            </w:r>
            <w:r w:rsidRPr="006F0981">
              <w:rPr>
                <w:b/>
                <w:bCs/>
                <w:sz w:val="24"/>
                <w:szCs w:val="24"/>
              </w:rPr>
              <w:t xml:space="preserve"> naudoti ir gauti statybos užbaigimo aktą ar deklaraciją;</w:t>
            </w:r>
          </w:p>
          <w:p w14:paraId="3FCBC4C9" w14:textId="2E26FC73" w:rsidR="001F2BDF" w:rsidRDefault="001C5ABB" w:rsidP="00D86D0C">
            <w:pPr>
              <w:numPr>
                <w:ilvl w:val="0"/>
                <w:numId w:val="5"/>
              </w:numPr>
              <w:tabs>
                <w:tab w:val="left" w:pos="335"/>
              </w:tabs>
              <w:ind w:left="0" w:firstLine="0"/>
              <w:jc w:val="both"/>
              <w:rPr>
                <w:sz w:val="23"/>
                <w:szCs w:val="23"/>
              </w:rPr>
            </w:pPr>
            <w:r w:rsidRPr="00427688">
              <w:t>derinti tarpusavio statybos darbus su AB „Energijos skirstymo operatorius“ elektros tinklų statybos rangovu</w:t>
            </w:r>
            <w:r w:rsidR="00D86D0C">
              <w:t>.</w:t>
            </w:r>
          </w:p>
          <w:p w14:paraId="7C5BB525" w14:textId="452D97E5" w:rsidR="001F2BDF" w:rsidRPr="001F2BDF" w:rsidRDefault="001F2BDF" w:rsidP="001F2BDF">
            <w:pPr>
              <w:tabs>
                <w:tab w:val="left" w:pos="335"/>
              </w:tabs>
              <w:contextualSpacing/>
              <w:jc w:val="both"/>
              <w:rPr>
                <w:rFonts w:eastAsia="Calibri"/>
                <w:lang w:eastAsia="lt-LT"/>
              </w:rPr>
            </w:pPr>
            <w:r w:rsidRPr="001F2BDF">
              <w:rPr>
                <w:rFonts w:eastAsia="Calibri"/>
                <w:b/>
                <w:lang w:eastAsia="lt-LT"/>
              </w:rPr>
              <w:t>2.</w:t>
            </w:r>
            <w:r w:rsidR="00427688">
              <w:rPr>
                <w:rFonts w:eastAsia="Calibri"/>
                <w:b/>
                <w:lang w:eastAsia="lt-LT"/>
              </w:rPr>
              <w:t>1.2.</w:t>
            </w:r>
            <w:r w:rsidRPr="001F2BDF">
              <w:rPr>
                <w:rFonts w:eastAsia="Calibri"/>
                <w:b/>
                <w:lang w:eastAsia="lt-LT"/>
              </w:rPr>
              <w:t xml:space="preserve"> Šaligatvių, nepatenkančių į projektu tvarkomos teritorijos ribas, remontas</w:t>
            </w:r>
            <w:r w:rsidR="000F73E2">
              <w:rPr>
                <w:rFonts w:eastAsia="Calibri"/>
                <w:b/>
                <w:lang w:eastAsia="lt-LT"/>
              </w:rPr>
              <w:t>,</w:t>
            </w:r>
            <w:r w:rsidRPr="001F2BDF">
              <w:rPr>
                <w:rFonts w:eastAsia="Calibri"/>
                <w:b/>
                <w:lang w:eastAsia="lt-LT"/>
              </w:rPr>
              <w:t xml:space="preserve"> planavimo dokumentais daugiabučiams namams priskirto sklypo ribose</w:t>
            </w:r>
            <w:r>
              <w:rPr>
                <w:rFonts w:eastAsia="Calibri"/>
                <w:b/>
                <w:lang w:eastAsia="lt-LT"/>
              </w:rPr>
              <w:t>.</w:t>
            </w:r>
          </w:p>
          <w:p w14:paraId="654143F3" w14:textId="313A57FE" w:rsidR="001F2BDF" w:rsidRPr="001F2BDF" w:rsidRDefault="001F2BDF" w:rsidP="001F2BDF">
            <w:pPr>
              <w:widowControl w:val="0"/>
              <w:jc w:val="both"/>
            </w:pPr>
            <w:r w:rsidRPr="001F2BDF">
              <w:rPr>
                <w:rFonts w:eastAsia="Calibri"/>
                <w:sz w:val="20"/>
                <w:szCs w:val="20"/>
                <w:lang w:eastAsia="lt-LT"/>
              </w:rPr>
              <w:t>-</w:t>
            </w:r>
            <w:r w:rsidRPr="001F2BDF">
              <w:rPr>
                <w:rFonts w:eastAsia="Calibri"/>
              </w:rPr>
              <w:t xml:space="preserve"> Plytelių dangos remontas</w:t>
            </w:r>
            <w:r>
              <w:rPr>
                <w:rFonts w:eastAsia="Calibri"/>
              </w:rPr>
              <w:t xml:space="preserve">, </w:t>
            </w:r>
            <w:r w:rsidRPr="001F2BDF">
              <w:rPr>
                <w:rFonts w:eastAsia="Calibri"/>
              </w:rPr>
              <w:t xml:space="preserve">įskaitant ardymo darbus, pagrindo įrengimą (šalčiui nejautrus smėlio sluoksnis 200 mm, dolomitinių atsijų sluoksnis 30 mm) ir siūlių užtaisymą, </w:t>
            </w:r>
            <w:r>
              <w:rPr>
                <w:rFonts w:eastAsia="Calibri"/>
              </w:rPr>
              <w:t xml:space="preserve">naudojant naujas plyteles, </w:t>
            </w:r>
            <w:r w:rsidRPr="001F2BDF">
              <w:rPr>
                <w:rFonts w:eastAsia="Calibri"/>
              </w:rPr>
              <w:t>kai plytelių matmenys 300x300x60 mm</w:t>
            </w:r>
            <w:r w:rsidRPr="001F2BDF">
              <w:t>;</w:t>
            </w:r>
          </w:p>
          <w:p w14:paraId="13D8B6B1" w14:textId="28F94B26" w:rsidR="001F2BDF" w:rsidRPr="001F2BDF" w:rsidRDefault="001F2BDF" w:rsidP="001F2BDF">
            <w:pPr>
              <w:widowControl w:val="0"/>
              <w:jc w:val="both"/>
            </w:pPr>
            <w:r w:rsidRPr="001F2BDF">
              <w:t>- Kelio bortų remontas</w:t>
            </w:r>
            <w:r>
              <w:t xml:space="preserve">, </w:t>
            </w:r>
            <w:r w:rsidRPr="001F2BDF">
              <w:t>įskaitant ardymo darbus, pagrindo įrengimą (pagrindo paruošiamasis sluoksnis – 15-20 cm smėlio-žvyro mišinys, pagrindas iš 10 cm betono sluoksnio) ir siūlių užtaisymą</w:t>
            </w:r>
            <w:r>
              <w:t>, naudojant naujus bordiūrus;</w:t>
            </w:r>
          </w:p>
          <w:p w14:paraId="2C05B532" w14:textId="7A474D81" w:rsidR="001F2BDF" w:rsidRDefault="001F2BDF" w:rsidP="001F2BDF">
            <w:pPr>
              <w:widowControl w:val="0"/>
              <w:ind w:left="13"/>
              <w:jc w:val="both"/>
              <w:rPr>
                <w:rFonts w:eastAsia="Calibri"/>
              </w:rPr>
            </w:pPr>
            <w:r w:rsidRPr="001F2BDF">
              <w:rPr>
                <w:rFonts w:eastAsia="Calibri"/>
              </w:rPr>
              <w:t xml:space="preserve">- </w:t>
            </w:r>
            <w:r w:rsidR="000F73E2" w:rsidRPr="000F73E2">
              <w:rPr>
                <w:rFonts w:eastAsia="Calibri"/>
              </w:rPr>
              <w:t>Vejos bortelių remontas (įrengimas), įskaitant ardymo darbus, pagrindo (10 cm betono) įrengimą, siūlių užtaisymą, naudojant naujus bordiūrus</w:t>
            </w:r>
            <w:r w:rsidR="000F73E2">
              <w:rPr>
                <w:rFonts w:eastAsia="Calibri"/>
              </w:rPr>
              <w:t xml:space="preserve"> ir vejos atstatymas;</w:t>
            </w:r>
          </w:p>
          <w:p w14:paraId="14164F8F" w14:textId="6EC322A8" w:rsidR="003E0C52" w:rsidRDefault="003E0C52" w:rsidP="002E4059">
            <w:pPr>
              <w:widowControl w:val="0"/>
              <w:ind w:left="13"/>
              <w:jc w:val="both"/>
              <w:rPr>
                <w:rFonts w:eastAsia="Calibri"/>
              </w:rPr>
            </w:pPr>
            <w:r>
              <w:rPr>
                <w:rFonts w:eastAsia="Calibri"/>
              </w:rPr>
              <w:t>- T</w:t>
            </w:r>
            <w:r w:rsidRPr="003E0C52">
              <w:rPr>
                <w:rFonts w:eastAsia="Calibri"/>
              </w:rPr>
              <w:t>ies pakeistais bortais atstatoma žalia veja</w:t>
            </w:r>
            <w:r>
              <w:rPr>
                <w:rFonts w:eastAsia="Calibri"/>
              </w:rPr>
              <w:t xml:space="preserve"> 0,5 m atstumu.</w:t>
            </w:r>
          </w:p>
          <w:p w14:paraId="4F157ADF" w14:textId="77777777" w:rsidR="00CF03C8" w:rsidRPr="002E4059" w:rsidRDefault="00CF03C8" w:rsidP="002E4059">
            <w:pPr>
              <w:widowControl w:val="0"/>
              <w:ind w:left="13"/>
              <w:jc w:val="both"/>
              <w:rPr>
                <w:rFonts w:eastAsia="Calibri"/>
              </w:rPr>
            </w:pPr>
          </w:p>
          <w:p w14:paraId="7204FDE0" w14:textId="57F1DD5F" w:rsidR="001F2BDF" w:rsidRPr="001F2BDF" w:rsidRDefault="001F2BDF" w:rsidP="001F2BDF">
            <w:pPr>
              <w:widowControl w:val="0"/>
              <w:ind w:left="13"/>
              <w:jc w:val="both"/>
            </w:pPr>
            <w:r w:rsidRPr="001F2BDF">
              <w:t>Reikalavimai</w:t>
            </w:r>
            <w:r w:rsidR="00427688">
              <w:t xml:space="preserve"> rangovui</w:t>
            </w:r>
            <w:r w:rsidRPr="001F2BDF">
              <w:t>:</w:t>
            </w:r>
          </w:p>
          <w:p w14:paraId="448C7BDA" w14:textId="3C42B199" w:rsidR="001F2BDF" w:rsidRPr="001F2BDF" w:rsidRDefault="001F2BDF" w:rsidP="001F2BDF">
            <w:pPr>
              <w:widowControl w:val="0"/>
              <w:ind w:left="13"/>
              <w:jc w:val="both"/>
              <w:rPr>
                <w:rFonts w:eastAsia="Calibri"/>
              </w:rPr>
            </w:pPr>
            <w:r w:rsidRPr="001F2BDF">
              <w:t>- s</w:t>
            </w:r>
            <w:r w:rsidRPr="001F2BDF">
              <w:rPr>
                <w:rFonts w:eastAsia="Calibri"/>
              </w:rPr>
              <w:t>ena susidėvėjusi plytelių danga keičiama betoninėmis plytelėmis 300x300x60 mm. Tvarkomos vietos suderinamos su Užsakovu objekte;</w:t>
            </w:r>
          </w:p>
          <w:p w14:paraId="5C782F3D" w14:textId="77777777" w:rsidR="001F2BDF" w:rsidRPr="001F2BDF" w:rsidRDefault="001F2BDF" w:rsidP="001F2BDF">
            <w:pPr>
              <w:widowControl w:val="0"/>
              <w:ind w:left="13"/>
              <w:jc w:val="both"/>
            </w:pPr>
            <w:r w:rsidRPr="001F2BDF">
              <w:t xml:space="preserve">- atliekant darbus važiuojamojoje kelio dalyje ir siekiant užtikrinti eismo saugumą, naudoti laikinus kelio ženklus, atitvėrimus, švyturėlius ir individualias apsaugos priemones; </w:t>
            </w:r>
          </w:p>
          <w:p w14:paraId="09B91739" w14:textId="77777777" w:rsidR="001F2BDF" w:rsidRPr="001F2BDF" w:rsidRDefault="001F2BDF" w:rsidP="001F2BDF">
            <w:pPr>
              <w:widowControl w:val="0"/>
              <w:ind w:left="13"/>
              <w:jc w:val="both"/>
            </w:pPr>
            <w:r w:rsidRPr="001F2BDF">
              <w:t xml:space="preserve">- vykdant darbus užtikrinti pėsčiųjų saugumą; </w:t>
            </w:r>
          </w:p>
          <w:p w14:paraId="1CBC93F1" w14:textId="77777777" w:rsidR="001F2BDF" w:rsidRPr="001F2BDF" w:rsidRDefault="001F2BDF" w:rsidP="001F2BDF">
            <w:pPr>
              <w:widowControl w:val="0"/>
              <w:ind w:left="13"/>
              <w:jc w:val="both"/>
            </w:pPr>
            <w:r w:rsidRPr="001F2BDF">
              <w:t>- užtikrinti saugų ir nepertraukiamą transporto ir pėsčiųjų eismą remontuojamame ruože, užtikrinti įvažiavimą į teritoriją;</w:t>
            </w:r>
          </w:p>
          <w:p w14:paraId="0192F34A" w14:textId="71F63DDC" w:rsidR="001F2BDF" w:rsidRPr="005663C8" w:rsidRDefault="001F2BDF" w:rsidP="003C2406">
            <w:pPr>
              <w:widowControl w:val="0"/>
              <w:ind w:left="13"/>
              <w:jc w:val="both"/>
            </w:pPr>
            <w:r w:rsidRPr="001F2BDF">
              <w:t>- naudoti tik sertifikuotas medžiagas</w:t>
            </w:r>
            <w:r w:rsidR="003C2406">
              <w:t>.</w:t>
            </w:r>
          </w:p>
        </w:tc>
      </w:tr>
      <w:tr w:rsidR="001C5ABB" w14:paraId="306C1550" w14:textId="77777777" w:rsidTr="00A626F7">
        <w:trPr>
          <w:trHeight w:val="384"/>
        </w:trPr>
        <w:tc>
          <w:tcPr>
            <w:tcW w:w="9782" w:type="dxa"/>
            <w:gridSpan w:val="3"/>
            <w:tcBorders>
              <w:top w:val="single" w:sz="4" w:space="0" w:color="auto"/>
              <w:left w:val="single" w:sz="4" w:space="0" w:color="auto"/>
              <w:bottom w:val="single" w:sz="4" w:space="0" w:color="auto"/>
              <w:right w:val="single" w:sz="4" w:space="0" w:color="auto"/>
            </w:tcBorders>
            <w:hideMark/>
          </w:tcPr>
          <w:p w14:paraId="0399700B" w14:textId="41A44DE2" w:rsidR="001C5ABB" w:rsidRPr="00071936" w:rsidRDefault="001C5ABB" w:rsidP="00733D22">
            <w:pPr>
              <w:pStyle w:val="Sraopastraipa"/>
              <w:numPr>
                <w:ilvl w:val="0"/>
                <w:numId w:val="6"/>
              </w:numPr>
              <w:tabs>
                <w:tab w:val="left" w:pos="-33"/>
                <w:tab w:val="left" w:pos="335"/>
              </w:tabs>
              <w:jc w:val="both"/>
              <w:rPr>
                <w:b/>
                <w:sz w:val="24"/>
                <w:szCs w:val="24"/>
              </w:rPr>
            </w:pPr>
            <w:r w:rsidRPr="00071936">
              <w:rPr>
                <w:b/>
                <w:sz w:val="24"/>
                <w:szCs w:val="24"/>
              </w:rPr>
              <w:lastRenderedPageBreak/>
              <w:t>Kiti reikalavimai:</w:t>
            </w:r>
          </w:p>
        </w:tc>
      </w:tr>
      <w:tr w:rsidR="001C5ABB" w14:paraId="1AE6052F" w14:textId="77777777" w:rsidTr="00A626F7">
        <w:tc>
          <w:tcPr>
            <w:tcW w:w="710" w:type="dxa"/>
            <w:tcBorders>
              <w:top w:val="single" w:sz="4" w:space="0" w:color="auto"/>
              <w:left w:val="single" w:sz="4" w:space="0" w:color="auto"/>
              <w:bottom w:val="single" w:sz="4" w:space="0" w:color="auto"/>
              <w:right w:val="single" w:sz="4" w:space="0" w:color="auto"/>
            </w:tcBorders>
            <w:hideMark/>
          </w:tcPr>
          <w:p w14:paraId="3D7A6432" w14:textId="77777777" w:rsidR="001C5ABB" w:rsidRDefault="001C5ABB" w:rsidP="00A626F7">
            <w:r>
              <w:t>3.1.</w:t>
            </w:r>
          </w:p>
        </w:tc>
        <w:tc>
          <w:tcPr>
            <w:tcW w:w="1984" w:type="dxa"/>
            <w:tcBorders>
              <w:top w:val="single" w:sz="4" w:space="0" w:color="auto"/>
              <w:left w:val="single" w:sz="4" w:space="0" w:color="auto"/>
              <w:bottom w:val="single" w:sz="4" w:space="0" w:color="auto"/>
              <w:right w:val="single" w:sz="4" w:space="0" w:color="auto"/>
            </w:tcBorders>
            <w:hideMark/>
          </w:tcPr>
          <w:p w14:paraId="1B62AC9B" w14:textId="77777777" w:rsidR="001C5ABB" w:rsidRDefault="001C5ABB" w:rsidP="00A626F7">
            <w:r>
              <w:t xml:space="preserve">Papildomi reikalavimai </w:t>
            </w:r>
          </w:p>
        </w:tc>
        <w:tc>
          <w:tcPr>
            <w:tcW w:w="7088" w:type="dxa"/>
            <w:tcBorders>
              <w:top w:val="single" w:sz="4" w:space="0" w:color="auto"/>
              <w:left w:val="single" w:sz="4" w:space="0" w:color="auto"/>
              <w:bottom w:val="single" w:sz="4" w:space="0" w:color="auto"/>
              <w:right w:val="single" w:sz="4" w:space="0" w:color="auto"/>
            </w:tcBorders>
            <w:hideMark/>
          </w:tcPr>
          <w:p w14:paraId="33847300" w14:textId="5FB646B3" w:rsidR="001C5ABB" w:rsidRDefault="001C5ABB" w:rsidP="00A626F7">
            <w:pPr>
              <w:tabs>
                <w:tab w:val="left" w:pos="335"/>
              </w:tabs>
              <w:jc w:val="both"/>
            </w:pPr>
            <w:r>
              <w:t xml:space="preserve">- </w:t>
            </w:r>
            <w:r w:rsidR="00CF03C8">
              <w:t>Rangovas</w:t>
            </w:r>
            <w:r>
              <w:t xml:space="preserve"> privalo netrukdyti dirbti specialistams, vykdantiems techninę, valstybinę priežiūrą bei atsižvelgti į jų teikiamas pastabas ir reikalavimus;</w:t>
            </w:r>
          </w:p>
          <w:p w14:paraId="7B3CA5C8" w14:textId="77777777" w:rsidR="001C5ABB" w:rsidRDefault="001C5ABB" w:rsidP="00A626F7">
            <w:pPr>
              <w:tabs>
                <w:tab w:val="left" w:pos="335"/>
              </w:tabs>
              <w:jc w:val="both"/>
            </w:pPr>
            <w:r>
              <w:t>-  tinkamai ir saugiai įrengti statybvietę, turėti įrengtas patalpas joje  su galimybe organizuoti gamybinius pasitarimus;</w:t>
            </w:r>
          </w:p>
          <w:p w14:paraId="60B0E13D" w14:textId="77777777" w:rsidR="001C5ABB" w:rsidRDefault="001C5ABB" w:rsidP="00A626F7">
            <w:pPr>
              <w:tabs>
                <w:tab w:val="left" w:pos="335"/>
              </w:tabs>
              <w:jc w:val="both"/>
            </w:pPr>
            <w:r>
              <w:t>- laikytis darbo saugos reikalavimų, užtikrinti saugumą žmonių sveikatai ir aplinkai,</w:t>
            </w:r>
            <w:r>
              <w:rPr>
                <w:rFonts w:ascii="Calibri" w:hAnsi="Calibri"/>
              </w:rPr>
              <w:t xml:space="preserve"> </w:t>
            </w:r>
            <w:r>
              <w:t>nepažeisti trečiųjų asmenų interesų;</w:t>
            </w:r>
          </w:p>
          <w:p w14:paraId="7CBDDD76" w14:textId="1CB5F668" w:rsidR="001C5ABB" w:rsidRDefault="001C5ABB" w:rsidP="00A626F7">
            <w:pPr>
              <w:tabs>
                <w:tab w:val="left" w:pos="335"/>
              </w:tabs>
              <w:jc w:val="both"/>
            </w:pPr>
            <w:r>
              <w:t>-  darbų vykdymo eigoje susidariusias atliekas tvarkyti laikantis visų galiojančių įstatymų, Klaipėdos miesto atliekų tvarkymo taisyklių, patvirtintų Klaipėdos miesto savivaldybės tarybos 2011-11-24 sprendimu Nr. T2-370.</w:t>
            </w:r>
          </w:p>
        </w:tc>
      </w:tr>
    </w:tbl>
    <w:p w14:paraId="1908C051" w14:textId="77777777" w:rsidR="00AF21FF" w:rsidRDefault="00AF21FF" w:rsidP="0062236C">
      <w:pPr>
        <w:tabs>
          <w:tab w:val="left" w:pos="4277"/>
        </w:tabs>
        <w:rPr>
          <w:b/>
          <w:bCs/>
        </w:rPr>
      </w:pPr>
    </w:p>
    <w:p w14:paraId="6707A3A3" w14:textId="77777777" w:rsidR="00CF03C8" w:rsidRPr="00B106FC" w:rsidRDefault="00CF03C8" w:rsidP="00CF03C8">
      <w:pPr>
        <w:jc w:val="center"/>
      </w:pPr>
      <w:r w:rsidRPr="00B106FC">
        <w:t>Debreceno g.</w:t>
      </w:r>
      <w:r>
        <w:t xml:space="preserve"> nuo</w:t>
      </w:r>
      <w:r w:rsidRPr="00B106FC">
        <w:t xml:space="preserve"> 35</w:t>
      </w:r>
      <w:r>
        <w:t xml:space="preserve"> iki </w:t>
      </w:r>
      <w:r w:rsidRPr="00B106FC">
        <w:t>39, Klaipėda šaligatvių remonto schema</w:t>
      </w:r>
      <w:r>
        <w:t>:</w:t>
      </w:r>
    </w:p>
    <w:p w14:paraId="2B1D9A87" w14:textId="77777777" w:rsidR="00CF03C8" w:rsidRDefault="00CF03C8" w:rsidP="00CF03C8">
      <w:pPr>
        <w:jc w:val="center"/>
      </w:pPr>
      <w:r>
        <w:rPr>
          <w:noProof/>
        </w:rPr>
        <w:drawing>
          <wp:inline distT="0" distB="0" distL="0" distR="0" wp14:anchorId="29BDFF9E" wp14:editId="79040A51">
            <wp:extent cx="4099560" cy="537972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a:blip r:embed="rId9">
                      <a:extLst>
                        <a:ext uri="{28A0092B-C50C-407E-A947-70E740481C1C}">
                          <a14:useLocalDpi xmlns:a14="http://schemas.microsoft.com/office/drawing/2010/main" val="0"/>
                        </a:ext>
                      </a:extLst>
                    </a:blip>
                    <a:stretch>
                      <a:fillRect/>
                    </a:stretch>
                  </pic:blipFill>
                  <pic:spPr>
                    <a:xfrm>
                      <a:off x="0" y="0"/>
                      <a:ext cx="4099560" cy="5379720"/>
                    </a:xfrm>
                    <a:prstGeom prst="rect">
                      <a:avLst/>
                    </a:prstGeom>
                  </pic:spPr>
                </pic:pic>
              </a:graphicData>
            </a:graphic>
          </wp:inline>
        </w:drawing>
      </w:r>
    </w:p>
    <w:p w14:paraId="5CC25745" w14:textId="52184F47" w:rsidR="0062236C" w:rsidRPr="008E50F9" w:rsidRDefault="0062236C" w:rsidP="0062236C">
      <w:pPr>
        <w:tabs>
          <w:tab w:val="left" w:pos="4277"/>
        </w:tabs>
      </w:pPr>
    </w:p>
    <w:p w14:paraId="77B6F66A" w14:textId="77777777" w:rsidR="00A719C5" w:rsidRPr="00A828A1" w:rsidRDefault="00A719C5" w:rsidP="00F059C2">
      <w:pPr>
        <w:tabs>
          <w:tab w:val="left" w:pos="4277"/>
        </w:tabs>
        <w:jc w:val="center"/>
      </w:pPr>
      <w:r w:rsidRPr="00A828A1">
        <w:t>__________________</w:t>
      </w:r>
    </w:p>
    <w:sectPr w:rsidR="00A719C5" w:rsidRPr="00A828A1" w:rsidSect="00DE407B">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29F6" w14:textId="77777777" w:rsidR="00F06619" w:rsidRDefault="00F06619" w:rsidP="000E15EF">
      <w:r>
        <w:separator/>
      </w:r>
    </w:p>
  </w:endnote>
  <w:endnote w:type="continuationSeparator" w:id="0">
    <w:p w14:paraId="2F350B91" w14:textId="77777777" w:rsidR="00F06619" w:rsidRDefault="00F0661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34C7" w14:textId="77777777" w:rsidR="00F06619" w:rsidRDefault="00F06619" w:rsidP="000E15EF">
      <w:r>
        <w:separator/>
      </w:r>
    </w:p>
  </w:footnote>
  <w:footnote w:type="continuationSeparator" w:id="0">
    <w:p w14:paraId="3C8B9689" w14:textId="77777777" w:rsidR="00F06619" w:rsidRDefault="00F06619" w:rsidP="000E1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 w15:restartNumberingAfterBreak="0">
    <w:nsid w:val="1EFE35C7"/>
    <w:multiLevelType w:val="hybridMultilevel"/>
    <w:tmpl w:val="64C8DAEA"/>
    <w:lvl w:ilvl="0" w:tplc="2A9E51CC">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A8B0A7F"/>
    <w:multiLevelType w:val="hybridMultilevel"/>
    <w:tmpl w:val="EB6AF270"/>
    <w:lvl w:ilvl="0" w:tplc="5BC4C528">
      <w:start w:val="1"/>
      <w:numFmt w:val="decimal"/>
      <w:pStyle w:val="Sraassunumeriais"/>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574C3560"/>
    <w:multiLevelType w:val="hybridMultilevel"/>
    <w:tmpl w:val="69F671B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5A298B"/>
    <w:multiLevelType w:val="multilevel"/>
    <w:tmpl w:val="3F3E8FFA"/>
    <w:lvl w:ilvl="0">
      <w:start w:val="1"/>
      <w:numFmt w:val="decimal"/>
      <w:pStyle w:val="Style154"/>
      <w:lvlText w:val="%1."/>
      <w:lvlJc w:val="left"/>
      <w:pPr>
        <w:ind w:left="720" w:hanging="360"/>
      </w:p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6"/>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grammar="clean"/>
  <w:defaultTabStop w:val="1296"/>
  <w:hyphenationZone w:val="396"/>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EB9"/>
    <w:rsid w:val="0000110D"/>
    <w:rsid w:val="00001787"/>
    <w:rsid w:val="00003297"/>
    <w:rsid w:val="000034DE"/>
    <w:rsid w:val="00003CF0"/>
    <w:rsid w:val="000047E8"/>
    <w:rsid w:val="000058D2"/>
    <w:rsid w:val="000060F1"/>
    <w:rsid w:val="000076FA"/>
    <w:rsid w:val="00007C03"/>
    <w:rsid w:val="00007EFB"/>
    <w:rsid w:val="0001144B"/>
    <w:rsid w:val="00011AE1"/>
    <w:rsid w:val="00011C64"/>
    <w:rsid w:val="00011DD7"/>
    <w:rsid w:val="00012B31"/>
    <w:rsid w:val="00013C55"/>
    <w:rsid w:val="00013E20"/>
    <w:rsid w:val="000144B6"/>
    <w:rsid w:val="00014650"/>
    <w:rsid w:val="0001552E"/>
    <w:rsid w:val="00015763"/>
    <w:rsid w:val="00015893"/>
    <w:rsid w:val="00016090"/>
    <w:rsid w:val="000169BD"/>
    <w:rsid w:val="000177A3"/>
    <w:rsid w:val="00017D64"/>
    <w:rsid w:val="00017DF4"/>
    <w:rsid w:val="00020207"/>
    <w:rsid w:val="000208F1"/>
    <w:rsid w:val="0002195F"/>
    <w:rsid w:val="00021A1C"/>
    <w:rsid w:val="00021FA5"/>
    <w:rsid w:val="00023445"/>
    <w:rsid w:val="00023E35"/>
    <w:rsid w:val="00024A97"/>
    <w:rsid w:val="00025783"/>
    <w:rsid w:val="000259C4"/>
    <w:rsid w:val="00025D49"/>
    <w:rsid w:val="00027152"/>
    <w:rsid w:val="0003053A"/>
    <w:rsid w:val="000314D9"/>
    <w:rsid w:val="0003175B"/>
    <w:rsid w:val="000325D9"/>
    <w:rsid w:val="00033594"/>
    <w:rsid w:val="00034953"/>
    <w:rsid w:val="00034C5A"/>
    <w:rsid w:val="00036102"/>
    <w:rsid w:val="00036F10"/>
    <w:rsid w:val="00036F93"/>
    <w:rsid w:val="000374C4"/>
    <w:rsid w:val="0003753B"/>
    <w:rsid w:val="00037790"/>
    <w:rsid w:val="00037C27"/>
    <w:rsid w:val="0004008C"/>
    <w:rsid w:val="000406F2"/>
    <w:rsid w:val="0004151C"/>
    <w:rsid w:val="00041AF4"/>
    <w:rsid w:val="00043114"/>
    <w:rsid w:val="000439C5"/>
    <w:rsid w:val="00044060"/>
    <w:rsid w:val="000441CA"/>
    <w:rsid w:val="0004514E"/>
    <w:rsid w:val="00045E5B"/>
    <w:rsid w:val="000462FD"/>
    <w:rsid w:val="00046BE3"/>
    <w:rsid w:val="00047676"/>
    <w:rsid w:val="00050033"/>
    <w:rsid w:val="000505B7"/>
    <w:rsid w:val="00050B2A"/>
    <w:rsid w:val="00051622"/>
    <w:rsid w:val="000522E3"/>
    <w:rsid w:val="0005255F"/>
    <w:rsid w:val="000538BF"/>
    <w:rsid w:val="0005391D"/>
    <w:rsid w:val="00053EC3"/>
    <w:rsid w:val="00053EE8"/>
    <w:rsid w:val="00054868"/>
    <w:rsid w:val="00056514"/>
    <w:rsid w:val="00056758"/>
    <w:rsid w:val="00056AF4"/>
    <w:rsid w:val="000605AB"/>
    <w:rsid w:val="0006079E"/>
    <w:rsid w:val="000615A7"/>
    <w:rsid w:val="00061694"/>
    <w:rsid w:val="00061E66"/>
    <w:rsid w:val="00063592"/>
    <w:rsid w:val="0006393D"/>
    <w:rsid w:val="00063AC0"/>
    <w:rsid w:val="00063D16"/>
    <w:rsid w:val="00063D93"/>
    <w:rsid w:val="00063F8F"/>
    <w:rsid w:val="000640AA"/>
    <w:rsid w:val="000649AA"/>
    <w:rsid w:val="00064AF8"/>
    <w:rsid w:val="00065173"/>
    <w:rsid w:val="00065470"/>
    <w:rsid w:val="00065562"/>
    <w:rsid w:val="0006581A"/>
    <w:rsid w:val="000661A4"/>
    <w:rsid w:val="00066428"/>
    <w:rsid w:val="000670C3"/>
    <w:rsid w:val="00071936"/>
    <w:rsid w:val="00071A32"/>
    <w:rsid w:val="0007226A"/>
    <w:rsid w:val="000740E9"/>
    <w:rsid w:val="00074313"/>
    <w:rsid w:val="000743B6"/>
    <w:rsid w:val="000745FE"/>
    <w:rsid w:val="00075002"/>
    <w:rsid w:val="000753F1"/>
    <w:rsid w:val="00075568"/>
    <w:rsid w:val="00076FF1"/>
    <w:rsid w:val="0007757A"/>
    <w:rsid w:val="00077AE9"/>
    <w:rsid w:val="00077FD9"/>
    <w:rsid w:val="00080087"/>
    <w:rsid w:val="00080928"/>
    <w:rsid w:val="000812F6"/>
    <w:rsid w:val="000815DC"/>
    <w:rsid w:val="000820E7"/>
    <w:rsid w:val="000826FD"/>
    <w:rsid w:val="00083790"/>
    <w:rsid w:val="0008435A"/>
    <w:rsid w:val="00084873"/>
    <w:rsid w:val="000852D5"/>
    <w:rsid w:val="00085B0A"/>
    <w:rsid w:val="00086412"/>
    <w:rsid w:val="000866F1"/>
    <w:rsid w:val="00086EA7"/>
    <w:rsid w:val="000877F9"/>
    <w:rsid w:val="00087F19"/>
    <w:rsid w:val="0009104C"/>
    <w:rsid w:val="0009285F"/>
    <w:rsid w:val="00093C7E"/>
    <w:rsid w:val="00093D3E"/>
    <w:rsid w:val="0009471E"/>
    <w:rsid w:val="00094B7B"/>
    <w:rsid w:val="00095167"/>
    <w:rsid w:val="000952FC"/>
    <w:rsid w:val="00095469"/>
    <w:rsid w:val="0009586D"/>
    <w:rsid w:val="00096134"/>
    <w:rsid w:val="00096658"/>
    <w:rsid w:val="000968F9"/>
    <w:rsid w:val="00096A9E"/>
    <w:rsid w:val="000A0058"/>
    <w:rsid w:val="000A0A34"/>
    <w:rsid w:val="000A0AC9"/>
    <w:rsid w:val="000A0D8E"/>
    <w:rsid w:val="000A11BB"/>
    <w:rsid w:val="000A1996"/>
    <w:rsid w:val="000A1A8C"/>
    <w:rsid w:val="000A1C06"/>
    <w:rsid w:val="000A1EAE"/>
    <w:rsid w:val="000A3082"/>
    <w:rsid w:val="000A30B8"/>
    <w:rsid w:val="000A30E8"/>
    <w:rsid w:val="000A323F"/>
    <w:rsid w:val="000A34B8"/>
    <w:rsid w:val="000A356E"/>
    <w:rsid w:val="000A3EA0"/>
    <w:rsid w:val="000A4E05"/>
    <w:rsid w:val="000A5957"/>
    <w:rsid w:val="000A6A1E"/>
    <w:rsid w:val="000A7061"/>
    <w:rsid w:val="000A78D0"/>
    <w:rsid w:val="000B0039"/>
    <w:rsid w:val="000B2B0D"/>
    <w:rsid w:val="000B2D29"/>
    <w:rsid w:val="000B36E9"/>
    <w:rsid w:val="000B4A55"/>
    <w:rsid w:val="000B5BF9"/>
    <w:rsid w:val="000B708B"/>
    <w:rsid w:val="000C106F"/>
    <w:rsid w:val="000C1386"/>
    <w:rsid w:val="000C1926"/>
    <w:rsid w:val="000C1CEE"/>
    <w:rsid w:val="000C268C"/>
    <w:rsid w:val="000C278C"/>
    <w:rsid w:val="000C2E03"/>
    <w:rsid w:val="000C376F"/>
    <w:rsid w:val="000C3A06"/>
    <w:rsid w:val="000C6B1C"/>
    <w:rsid w:val="000C6CEB"/>
    <w:rsid w:val="000D08C3"/>
    <w:rsid w:val="000D1DA9"/>
    <w:rsid w:val="000D1F93"/>
    <w:rsid w:val="000D24AE"/>
    <w:rsid w:val="000D282D"/>
    <w:rsid w:val="000D3DA5"/>
    <w:rsid w:val="000D3DED"/>
    <w:rsid w:val="000D4243"/>
    <w:rsid w:val="000D4822"/>
    <w:rsid w:val="000D5B5F"/>
    <w:rsid w:val="000D5EB0"/>
    <w:rsid w:val="000D728C"/>
    <w:rsid w:val="000E006E"/>
    <w:rsid w:val="000E0551"/>
    <w:rsid w:val="000E0D0D"/>
    <w:rsid w:val="000E0F7C"/>
    <w:rsid w:val="000E15EF"/>
    <w:rsid w:val="000E23C8"/>
    <w:rsid w:val="000E2BC2"/>
    <w:rsid w:val="000E2EA0"/>
    <w:rsid w:val="000E3AB0"/>
    <w:rsid w:val="000E436C"/>
    <w:rsid w:val="000E4455"/>
    <w:rsid w:val="000E4C30"/>
    <w:rsid w:val="000E502E"/>
    <w:rsid w:val="000E5064"/>
    <w:rsid w:val="000E539F"/>
    <w:rsid w:val="000E554E"/>
    <w:rsid w:val="000E5D1D"/>
    <w:rsid w:val="000E610C"/>
    <w:rsid w:val="000E7BF1"/>
    <w:rsid w:val="000E7C17"/>
    <w:rsid w:val="000F0231"/>
    <w:rsid w:val="000F1177"/>
    <w:rsid w:val="000F1229"/>
    <w:rsid w:val="000F36AE"/>
    <w:rsid w:val="000F3C4F"/>
    <w:rsid w:val="000F4205"/>
    <w:rsid w:val="000F63CE"/>
    <w:rsid w:val="000F73E2"/>
    <w:rsid w:val="000F7524"/>
    <w:rsid w:val="001003D5"/>
    <w:rsid w:val="00100500"/>
    <w:rsid w:val="001006DB"/>
    <w:rsid w:val="00100FA3"/>
    <w:rsid w:val="001013CC"/>
    <w:rsid w:val="00102CFB"/>
    <w:rsid w:val="00103678"/>
    <w:rsid w:val="00104890"/>
    <w:rsid w:val="0010524F"/>
    <w:rsid w:val="001058E6"/>
    <w:rsid w:val="001058F2"/>
    <w:rsid w:val="00106891"/>
    <w:rsid w:val="00106B20"/>
    <w:rsid w:val="00106C6A"/>
    <w:rsid w:val="001072B7"/>
    <w:rsid w:val="00107A6D"/>
    <w:rsid w:val="00107A93"/>
    <w:rsid w:val="00107C72"/>
    <w:rsid w:val="001115D8"/>
    <w:rsid w:val="00111959"/>
    <w:rsid w:val="0011202C"/>
    <w:rsid w:val="00112B34"/>
    <w:rsid w:val="0011301B"/>
    <w:rsid w:val="00115795"/>
    <w:rsid w:val="0011605B"/>
    <w:rsid w:val="00116A59"/>
    <w:rsid w:val="00117734"/>
    <w:rsid w:val="001208CD"/>
    <w:rsid w:val="00121982"/>
    <w:rsid w:val="00122DD0"/>
    <w:rsid w:val="00123F68"/>
    <w:rsid w:val="00125045"/>
    <w:rsid w:val="00125412"/>
    <w:rsid w:val="00125F72"/>
    <w:rsid w:val="001262C8"/>
    <w:rsid w:val="00126934"/>
    <w:rsid w:val="00126959"/>
    <w:rsid w:val="00127E1E"/>
    <w:rsid w:val="001300FB"/>
    <w:rsid w:val="001308ED"/>
    <w:rsid w:val="00131100"/>
    <w:rsid w:val="00131E3A"/>
    <w:rsid w:val="00132955"/>
    <w:rsid w:val="00133319"/>
    <w:rsid w:val="00135478"/>
    <w:rsid w:val="00135723"/>
    <w:rsid w:val="00135B0C"/>
    <w:rsid w:val="00135C2C"/>
    <w:rsid w:val="00135E50"/>
    <w:rsid w:val="0013643F"/>
    <w:rsid w:val="001364B7"/>
    <w:rsid w:val="00137018"/>
    <w:rsid w:val="001370D6"/>
    <w:rsid w:val="00137248"/>
    <w:rsid w:val="00137834"/>
    <w:rsid w:val="00137870"/>
    <w:rsid w:val="00140D79"/>
    <w:rsid w:val="00140DCD"/>
    <w:rsid w:val="00141327"/>
    <w:rsid w:val="0014203B"/>
    <w:rsid w:val="00142F41"/>
    <w:rsid w:val="001430D5"/>
    <w:rsid w:val="00143CAF"/>
    <w:rsid w:val="00144160"/>
    <w:rsid w:val="0014500A"/>
    <w:rsid w:val="0014551C"/>
    <w:rsid w:val="00146804"/>
    <w:rsid w:val="00146980"/>
    <w:rsid w:val="00146E17"/>
    <w:rsid w:val="00147305"/>
    <w:rsid w:val="00147361"/>
    <w:rsid w:val="00147E08"/>
    <w:rsid w:val="001527A8"/>
    <w:rsid w:val="00153357"/>
    <w:rsid w:val="00154AD2"/>
    <w:rsid w:val="00155211"/>
    <w:rsid w:val="001552C8"/>
    <w:rsid w:val="00155885"/>
    <w:rsid w:val="001558E6"/>
    <w:rsid w:val="00156091"/>
    <w:rsid w:val="0015682B"/>
    <w:rsid w:val="00156A83"/>
    <w:rsid w:val="00157BA8"/>
    <w:rsid w:val="00160951"/>
    <w:rsid w:val="00160C57"/>
    <w:rsid w:val="00160FD6"/>
    <w:rsid w:val="00161D83"/>
    <w:rsid w:val="00162671"/>
    <w:rsid w:val="00163426"/>
    <w:rsid w:val="00163ACB"/>
    <w:rsid w:val="001641CB"/>
    <w:rsid w:val="00164466"/>
    <w:rsid w:val="00164B2D"/>
    <w:rsid w:val="00165742"/>
    <w:rsid w:val="00165824"/>
    <w:rsid w:val="001665B4"/>
    <w:rsid w:val="001670D8"/>
    <w:rsid w:val="00167F11"/>
    <w:rsid w:val="001700A3"/>
    <w:rsid w:val="001701C4"/>
    <w:rsid w:val="001706EE"/>
    <w:rsid w:val="00170E0C"/>
    <w:rsid w:val="0017187B"/>
    <w:rsid w:val="001720E3"/>
    <w:rsid w:val="00172483"/>
    <w:rsid w:val="001736C7"/>
    <w:rsid w:val="00174633"/>
    <w:rsid w:val="00174E15"/>
    <w:rsid w:val="00177151"/>
    <w:rsid w:val="0017777F"/>
    <w:rsid w:val="00177E07"/>
    <w:rsid w:val="00180D6F"/>
    <w:rsid w:val="0018115F"/>
    <w:rsid w:val="00181224"/>
    <w:rsid w:val="001849CA"/>
    <w:rsid w:val="00185161"/>
    <w:rsid w:val="00185252"/>
    <w:rsid w:val="00186027"/>
    <w:rsid w:val="00186652"/>
    <w:rsid w:val="00187528"/>
    <w:rsid w:val="00191229"/>
    <w:rsid w:val="00191479"/>
    <w:rsid w:val="001919F4"/>
    <w:rsid w:val="00191A17"/>
    <w:rsid w:val="00191B51"/>
    <w:rsid w:val="001920D9"/>
    <w:rsid w:val="0019322D"/>
    <w:rsid w:val="001939D2"/>
    <w:rsid w:val="0019440B"/>
    <w:rsid w:val="00194529"/>
    <w:rsid w:val="00194962"/>
    <w:rsid w:val="00194E3B"/>
    <w:rsid w:val="00195DDE"/>
    <w:rsid w:val="00195E52"/>
    <w:rsid w:val="00195F6B"/>
    <w:rsid w:val="00196AE6"/>
    <w:rsid w:val="00197AE0"/>
    <w:rsid w:val="00197C06"/>
    <w:rsid w:val="00197E96"/>
    <w:rsid w:val="001A04DD"/>
    <w:rsid w:val="001A14ED"/>
    <w:rsid w:val="001A181A"/>
    <w:rsid w:val="001A18B9"/>
    <w:rsid w:val="001A1A35"/>
    <w:rsid w:val="001A1B70"/>
    <w:rsid w:val="001A1F2C"/>
    <w:rsid w:val="001A25EE"/>
    <w:rsid w:val="001A2BFE"/>
    <w:rsid w:val="001A2EB3"/>
    <w:rsid w:val="001A49FB"/>
    <w:rsid w:val="001A4D3C"/>
    <w:rsid w:val="001A4FE0"/>
    <w:rsid w:val="001A5135"/>
    <w:rsid w:val="001A54B7"/>
    <w:rsid w:val="001A60C1"/>
    <w:rsid w:val="001A62A2"/>
    <w:rsid w:val="001A6710"/>
    <w:rsid w:val="001A7536"/>
    <w:rsid w:val="001A787C"/>
    <w:rsid w:val="001A79EF"/>
    <w:rsid w:val="001A7FAE"/>
    <w:rsid w:val="001B0559"/>
    <w:rsid w:val="001B0B2F"/>
    <w:rsid w:val="001B1089"/>
    <w:rsid w:val="001B11B0"/>
    <w:rsid w:val="001B1888"/>
    <w:rsid w:val="001B3897"/>
    <w:rsid w:val="001B39EE"/>
    <w:rsid w:val="001B3DCC"/>
    <w:rsid w:val="001B4062"/>
    <w:rsid w:val="001B476C"/>
    <w:rsid w:val="001B4C62"/>
    <w:rsid w:val="001B51C5"/>
    <w:rsid w:val="001B5320"/>
    <w:rsid w:val="001B5561"/>
    <w:rsid w:val="001B70E7"/>
    <w:rsid w:val="001C001C"/>
    <w:rsid w:val="001C209F"/>
    <w:rsid w:val="001C3901"/>
    <w:rsid w:val="001C3CB5"/>
    <w:rsid w:val="001C51BF"/>
    <w:rsid w:val="001C5ABB"/>
    <w:rsid w:val="001C7B38"/>
    <w:rsid w:val="001C7E24"/>
    <w:rsid w:val="001D06F3"/>
    <w:rsid w:val="001D24EC"/>
    <w:rsid w:val="001D27DE"/>
    <w:rsid w:val="001D300B"/>
    <w:rsid w:val="001D40A2"/>
    <w:rsid w:val="001D45AB"/>
    <w:rsid w:val="001D489B"/>
    <w:rsid w:val="001D5AEB"/>
    <w:rsid w:val="001D5C0C"/>
    <w:rsid w:val="001D611F"/>
    <w:rsid w:val="001D6C39"/>
    <w:rsid w:val="001E015B"/>
    <w:rsid w:val="001E0435"/>
    <w:rsid w:val="001E1281"/>
    <w:rsid w:val="001E12F0"/>
    <w:rsid w:val="001E2165"/>
    <w:rsid w:val="001E238D"/>
    <w:rsid w:val="001E25E6"/>
    <w:rsid w:val="001E263A"/>
    <w:rsid w:val="001E2746"/>
    <w:rsid w:val="001E2AAC"/>
    <w:rsid w:val="001E326F"/>
    <w:rsid w:val="001E500D"/>
    <w:rsid w:val="001E5E6D"/>
    <w:rsid w:val="001E61CF"/>
    <w:rsid w:val="001E7427"/>
    <w:rsid w:val="001E7B92"/>
    <w:rsid w:val="001E7DF5"/>
    <w:rsid w:val="001F00F6"/>
    <w:rsid w:val="001F09EF"/>
    <w:rsid w:val="001F1C45"/>
    <w:rsid w:val="001F23CA"/>
    <w:rsid w:val="001F2BDF"/>
    <w:rsid w:val="001F2CFD"/>
    <w:rsid w:val="001F326D"/>
    <w:rsid w:val="001F37CF"/>
    <w:rsid w:val="001F45AC"/>
    <w:rsid w:val="001F4980"/>
    <w:rsid w:val="001F4DA4"/>
    <w:rsid w:val="001F5E97"/>
    <w:rsid w:val="001F661F"/>
    <w:rsid w:val="001F691D"/>
    <w:rsid w:val="001F69B3"/>
    <w:rsid w:val="002002DA"/>
    <w:rsid w:val="00200838"/>
    <w:rsid w:val="002016D9"/>
    <w:rsid w:val="00201E23"/>
    <w:rsid w:val="002032A2"/>
    <w:rsid w:val="00203A6E"/>
    <w:rsid w:val="00204766"/>
    <w:rsid w:val="0020572A"/>
    <w:rsid w:val="0020582C"/>
    <w:rsid w:val="002074F4"/>
    <w:rsid w:val="00207A8B"/>
    <w:rsid w:val="00210043"/>
    <w:rsid w:val="00210868"/>
    <w:rsid w:val="002110FA"/>
    <w:rsid w:val="002118D4"/>
    <w:rsid w:val="00212493"/>
    <w:rsid w:val="0021255D"/>
    <w:rsid w:val="00212D67"/>
    <w:rsid w:val="00213340"/>
    <w:rsid w:val="00213CCA"/>
    <w:rsid w:val="002147A5"/>
    <w:rsid w:val="002149B8"/>
    <w:rsid w:val="00214A3B"/>
    <w:rsid w:val="002152D0"/>
    <w:rsid w:val="00215E24"/>
    <w:rsid w:val="00215E29"/>
    <w:rsid w:val="00216006"/>
    <w:rsid w:val="0021604F"/>
    <w:rsid w:val="002167C6"/>
    <w:rsid w:val="002167C8"/>
    <w:rsid w:val="002167F8"/>
    <w:rsid w:val="00216A58"/>
    <w:rsid w:val="00221318"/>
    <w:rsid w:val="00221B27"/>
    <w:rsid w:val="00222C0C"/>
    <w:rsid w:val="00222DC2"/>
    <w:rsid w:val="002237CE"/>
    <w:rsid w:val="002241F2"/>
    <w:rsid w:val="00225242"/>
    <w:rsid w:val="002256B4"/>
    <w:rsid w:val="002265E6"/>
    <w:rsid w:val="002305D6"/>
    <w:rsid w:val="00230779"/>
    <w:rsid w:val="0023094C"/>
    <w:rsid w:val="00231B62"/>
    <w:rsid w:val="00232097"/>
    <w:rsid w:val="0023246E"/>
    <w:rsid w:val="00232DC8"/>
    <w:rsid w:val="0023300E"/>
    <w:rsid w:val="00233E0A"/>
    <w:rsid w:val="002349EA"/>
    <w:rsid w:val="00234A85"/>
    <w:rsid w:val="00234D25"/>
    <w:rsid w:val="00234D35"/>
    <w:rsid w:val="00235E6B"/>
    <w:rsid w:val="00235F39"/>
    <w:rsid w:val="002361FB"/>
    <w:rsid w:val="00237B4F"/>
    <w:rsid w:val="00237CCC"/>
    <w:rsid w:val="00237ECF"/>
    <w:rsid w:val="00237EDD"/>
    <w:rsid w:val="0024003D"/>
    <w:rsid w:val="002400B9"/>
    <w:rsid w:val="0024025D"/>
    <w:rsid w:val="00240B4E"/>
    <w:rsid w:val="002411BF"/>
    <w:rsid w:val="00241362"/>
    <w:rsid w:val="00241487"/>
    <w:rsid w:val="00241FEE"/>
    <w:rsid w:val="00242077"/>
    <w:rsid w:val="0024236C"/>
    <w:rsid w:val="0024247B"/>
    <w:rsid w:val="00242550"/>
    <w:rsid w:val="002429D9"/>
    <w:rsid w:val="00242E57"/>
    <w:rsid w:val="002449FA"/>
    <w:rsid w:val="00244E5A"/>
    <w:rsid w:val="002459E0"/>
    <w:rsid w:val="00246B33"/>
    <w:rsid w:val="00251539"/>
    <w:rsid w:val="00251B5F"/>
    <w:rsid w:val="002534C7"/>
    <w:rsid w:val="002540C8"/>
    <w:rsid w:val="002544BB"/>
    <w:rsid w:val="00254DE2"/>
    <w:rsid w:val="002554D5"/>
    <w:rsid w:val="00255C66"/>
    <w:rsid w:val="0025645F"/>
    <w:rsid w:val="00256940"/>
    <w:rsid w:val="00256F47"/>
    <w:rsid w:val="00257884"/>
    <w:rsid w:val="00257C4D"/>
    <w:rsid w:val="00260F52"/>
    <w:rsid w:val="00261982"/>
    <w:rsid w:val="00261E76"/>
    <w:rsid w:val="00262ED4"/>
    <w:rsid w:val="002648E8"/>
    <w:rsid w:val="00264903"/>
    <w:rsid w:val="0026774D"/>
    <w:rsid w:val="00267DE7"/>
    <w:rsid w:val="002700B1"/>
    <w:rsid w:val="002701D8"/>
    <w:rsid w:val="0027081C"/>
    <w:rsid w:val="00270886"/>
    <w:rsid w:val="002713C4"/>
    <w:rsid w:val="00271677"/>
    <w:rsid w:val="00272BD0"/>
    <w:rsid w:val="00272D04"/>
    <w:rsid w:val="00273051"/>
    <w:rsid w:val="0027321E"/>
    <w:rsid w:val="00274B72"/>
    <w:rsid w:val="00276B63"/>
    <w:rsid w:val="00276E9C"/>
    <w:rsid w:val="002776D4"/>
    <w:rsid w:val="002776FB"/>
    <w:rsid w:val="00277930"/>
    <w:rsid w:val="0028028F"/>
    <w:rsid w:val="0028070D"/>
    <w:rsid w:val="00280BAE"/>
    <w:rsid w:val="00282504"/>
    <w:rsid w:val="00285171"/>
    <w:rsid w:val="00285E2A"/>
    <w:rsid w:val="00286B02"/>
    <w:rsid w:val="00287B89"/>
    <w:rsid w:val="002910F2"/>
    <w:rsid w:val="002911E1"/>
    <w:rsid w:val="002913C8"/>
    <w:rsid w:val="002918E1"/>
    <w:rsid w:val="00291B8E"/>
    <w:rsid w:val="00292545"/>
    <w:rsid w:val="00292C99"/>
    <w:rsid w:val="00292F23"/>
    <w:rsid w:val="0029411B"/>
    <w:rsid w:val="00294B45"/>
    <w:rsid w:val="00295034"/>
    <w:rsid w:val="0029536E"/>
    <w:rsid w:val="00295ACA"/>
    <w:rsid w:val="00295D02"/>
    <w:rsid w:val="00296BA0"/>
    <w:rsid w:val="00297310"/>
    <w:rsid w:val="002979AE"/>
    <w:rsid w:val="00297B26"/>
    <w:rsid w:val="00297F22"/>
    <w:rsid w:val="002A00FB"/>
    <w:rsid w:val="002A0632"/>
    <w:rsid w:val="002A0819"/>
    <w:rsid w:val="002A180E"/>
    <w:rsid w:val="002A3797"/>
    <w:rsid w:val="002A3BC4"/>
    <w:rsid w:val="002A3CA0"/>
    <w:rsid w:val="002A3F3C"/>
    <w:rsid w:val="002A48A8"/>
    <w:rsid w:val="002A519E"/>
    <w:rsid w:val="002A56BA"/>
    <w:rsid w:val="002A7282"/>
    <w:rsid w:val="002A78DE"/>
    <w:rsid w:val="002B0023"/>
    <w:rsid w:val="002B05AB"/>
    <w:rsid w:val="002B2A54"/>
    <w:rsid w:val="002B3064"/>
    <w:rsid w:val="002B33F5"/>
    <w:rsid w:val="002B37C4"/>
    <w:rsid w:val="002B39B5"/>
    <w:rsid w:val="002B5057"/>
    <w:rsid w:val="002B5285"/>
    <w:rsid w:val="002B5573"/>
    <w:rsid w:val="002B5858"/>
    <w:rsid w:val="002B6594"/>
    <w:rsid w:val="002B671D"/>
    <w:rsid w:val="002B7018"/>
    <w:rsid w:val="002B76ED"/>
    <w:rsid w:val="002B7CAD"/>
    <w:rsid w:val="002C05EA"/>
    <w:rsid w:val="002C1B38"/>
    <w:rsid w:val="002C1E4F"/>
    <w:rsid w:val="002C3772"/>
    <w:rsid w:val="002C3C97"/>
    <w:rsid w:val="002C439C"/>
    <w:rsid w:val="002C498F"/>
    <w:rsid w:val="002C5D48"/>
    <w:rsid w:val="002C5E65"/>
    <w:rsid w:val="002C6D36"/>
    <w:rsid w:val="002C7045"/>
    <w:rsid w:val="002C7189"/>
    <w:rsid w:val="002C7A01"/>
    <w:rsid w:val="002C7B39"/>
    <w:rsid w:val="002D01C5"/>
    <w:rsid w:val="002D1FC4"/>
    <w:rsid w:val="002D2060"/>
    <w:rsid w:val="002D20F1"/>
    <w:rsid w:val="002D2468"/>
    <w:rsid w:val="002D4094"/>
    <w:rsid w:val="002D4BB9"/>
    <w:rsid w:val="002D5BFD"/>
    <w:rsid w:val="002D5CF9"/>
    <w:rsid w:val="002D5F8E"/>
    <w:rsid w:val="002D6336"/>
    <w:rsid w:val="002D6D08"/>
    <w:rsid w:val="002D72B2"/>
    <w:rsid w:val="002E1194"/>
    <w:rsid w:val="002E144E"/>
    <w:rsid w:val="002E16E9"/>
    <w:rsid w:val="002E21A1"/>
    <w:rsid w:val="002E3146"/>
    <w:rsid w:val="002E37CF"/>
    <w:rsid w:val="002E4059"/>
    <w:rsid w:val="002E40F1"/>
    <w:rsid w:val="002E493B"/>
    <w:rsid w:val="002E4FB4"/>
    <w:rsid w:val="002E52BB"/>
    <w:rsid w:val="002E5450"/>
    <w:rsid w:val="002E6954"/>
    <w:rsid w:val="002E7153"/>
    <w:rsid w:val="002E7B3F"/>
    <w:rsid w:val="002E7D93"/>
    <w:rsid w:val="002F1E2B"/>
    <w:rsid w:val="002F2E37"/>
    <w:rsid w:val="002F3079"/>
    <w:rsid w:val="002F330D"/>
    <w:rsid w:val="002F3FA6"/>
    <w:rsid w:val="002F4C90"/>
    <w:rsid w:val="002F4E75"/>
    <w:rsid w:val="002F5630"/>
    <w:rsid w:val="002F575E"/>
    <w:rsid w:val="002F58BE"/>
    <w:rsid w:val="002F5F12"/>
    <w:rsid w:val="002F641A"/>
    <w:rsid w:val="002F6939"/>
    <w:rsid w:val="002F6F95"/>
    <w:rsid w:val="002F7FF4"/>
    <w:rsid w:val="00301F61"/>
    <w:rsid w:val="0030255C"/>
    <w:rsid w:val="00302B52"/>
    <w:rsid w:val="003031FF"/>
    <w:rsid w:val="00303584"/>
    <w:rsid w:val="0030362D"/>
    <w:rsid w:val="003036FC"/>
    <w:rsid w:val="00303C9E"/>
    <w:rsid w:val="00304126"/>
    <w:rsid w:val="0030467F"/>
    <w:rsid w:val="003058DA"/>
    <w:rsid w:val="00305E67"/>
    <w:rsid w:val="00306F8C"/>
    <w:rsid w:val="003074B4"/>
    <w:rsid w:val="003075CB"/>
    <w:rsid w:val="00310593"/>
    <w:rsid w:val="00310D1E"/>
    <w:rsid w:val="00311109"/>
    <w:rsid w:val="00311289"/>
    <w:rsid w:val="00311C1D"/>
    <w:rsid w:val="00311FB0"/>
    <w:rsid w:val="003122F0"/>
    <w:rsid w:val="003135D6"/>
    <w:rsid w:val="00313D89"/>
    <w:rsid w:val="003149D4"/>
    <w:rsid w:val="0031543A"/>
    <w:rsid w:val="00315F29"/>
    <w:rsid w:val="0031703D"/>
    <w:rsid w:val="003172C1"/>
    <w:rsid w:val="00320352"/>
    <w:rsid w:val="00320971"/>
    <w:rsid w:val="003233E1"/>
    <w:rsid w:val="00323994"/>
    <w:rsid w:val="003243F7"/>
    <w:rsid w:val="00325F39"/>
    <w:rsid w:val="00326010"/>
    <w:rsid w:val="00326C83"/>
    <w:rsid w:val="00327C19"/>
    <w:rsid w:val="00327FBB"/>
    <w:rsid w:val="003312DD"/>
    <w:rsid w:val="0033146E"/>
    <w:rsid w:val="00331916"/>
    <w:rsid w:val="00331C76"/>
    <w:rsid w:val="00331D34"/>
    <w:rsid w:val="00331D7B"/>
    <w:rsid w:val="00332E21"/>
    <w:rsid w:val="00332FE9"/>
    <w:rsid w:val="0033354A"/>
    <w:rsid w:val="003341DF"/>
    <w:rsid w:val="00334239"/>
    <w:rsid w:val="003349DF"/>
    <w:rsid w:val="00334B79"/>
    <w:rsid w:val="00335825"/>
    <w:rsid w:val="00335A10"/>
    <w:rsid w:val="003365A5"/>
    <w:rsid w:val="00336639"/>
    <w:rsid w:val="00337043"/>
    <w:rsid w:val="003372B2"/>
    <w:rsid w:val="00337856"/>
    <w:rsid w:val="00337BD1"/>
    <w:rsid w:val="00337EF3"/>
    <w:rsid w:val="003401C0"/>
    <w:rsid w:val="003409FB"/>
    <w:rsid w:val="0034106C"/>
    <w:rsid w:val="00341085"/>
    <w:rsid w:val="0034160F"/>
    <w:rsid w:val="003418FF"/>
    <w:rsid w:val="00341B22"/>
    <w:rsid w:val="0034266C"/>
    <w:rsid w:val="003426E7"/>
    <w:rsid w:val="00343659"/>
    <w:rsid w:val="003436D8"/>
    <w:rsid w:val="0034374A"/>
    <w:rsid w:val="003437CB"/>
    <w:rsid w:val="003440E1"/>
    <w:rsid w:val="00345C59"/>
    <w:rsid w:val="00345D86"/>
    <w:rsid w:val="00346477"/>
    <w:rsid w:val="00347556"/>
    <w:rsid w:val="0034799E"/>
    <w:rsid w:val="00347EB4"/>
    <w:rsid w:val="00350AEA"/>
    <w:rsid w:val="003518E5"/>
    <w:rsid w:val="00351ABF"/>
    <w:rsid w:val="00352AC3"/>
    <w:rsid w:val="003530B3"/>
    <w:rsid w:val="00353296"/>
    <w:rsid w:val="00354495"/>
    <w:rsid w:val="003544B4"/>
    <w:rsid w:val="003558E2"/>
    <w:rsid w:val="00356F9B"/>
    <w:rsid w:val="003576DE"/>
    <w:rsid w:val="00357B04"/>
    <w:rsid w:val="00357B60"/>
    <w:rsid w:val="00360973"/>
    <w:rsid w:val="00360A80"/>
    <w:rsid w:val="00361655"/>
    <w:rsid w:val="0036259A"/>
    <w:rsid w:val="003652FC"/>
    <w:rsid w:val="003656CA"/>
    <w:rsid w:val="003657CC"/>
    <w:rsid w:val="003658B2"/>
    <w:rsid w:val="00365EDE"/>
    <w:rsid w:val="00366481"/>
    <w:rsid w:val="00366DC3"/>
    <w:rsid w:val="00367513"/>
    <w:rsid w:val="00367554"/>
    <w:rsid w:val="00370B97"/>
    <w:rsid w:val="00371CB0"/>
    <w:rsid w:val="00371E7C"/>
    <w:rsid w:val="003722D9"/>
    <w:rsid w:val="0037407E"/>
    <w:rsid w:val="00374AF7"/>
    <w:rsid w:val="00374F85"/>
    <w:rsid w:val="003759EA"/>
    <w:rsid w:val="00375FC1"/>
    <w:rsid w:val="00376295"/>
    <w:rsid w:val="00376BB8"/>
    <w:rsid w:val="00376CFE"/>
    <w:rsid w:val="003819F7"/>
    <w:rsid w:val="003821C3"/>
    <w:rsid w:val="0038291E"/>
    <w:rsid w:val="00384726"/>
    <w:rsid w:val="00385CE9"/>
    <w:rsid w:val="00386818"/>
    <w:rsid w:val="00386B44"/>
    <w:rsid w:val="00390009"/>
    <w:rsid w:val="00390555"/>
    <w:rsid w:val="00390F1B"/>
    <w:rsid w:val="0039153E"/>
    <w:rsid w:val="00391687"/>
    <w:rsid w:val="0039202B"/>
    <w:rsid w:val="00392395"/>
    <w:rsid w:val="0039258C"/>
    <w:rsid w:val="00392B46"/>
    <w:rsid w:val="00393AD9"/>
    <w:rsid w:val="00393D0A"/>
    <w:rsid w:val="003951DE"/>
    <w:rsid w:val="00395242"/>
    <w:rsid w:val="00395DCE"/>
    <w:rsid w:val="0039657D"/>
    <w:rsid w:val="00396ADE"/>
    <w:rsid w:val="0039716A"/>
    <w:rsid w:val="00397A92"/>
    <w:rsid w:val="00397EBF"/>
    <w:rsid w:val="003A039B"/>
    <w:rsid w:val="003A107F"/>
    <w:rsid w:val="003A126E"/>
    <w:rsid w:val="003A1C94"/>
    <w:rsid w:val="003A1CC0"/>
    <w:rsid w:val="003A2262"/>
    <w:rsid w:val="003A5E82"/>
    <w:rsid w:val="003A61BB"/>
    <w:rsid w:val="003A6F72"/>
    <w:rsid w:val="003A7AA3"/>
    <w:rsid w:val="003B097F"/>
    <w:rsid w:val="003B0A55"/>
    <w:rsid w:val="003B1C0C"/>
    <w:rsid w:val="003B2238"/>
    <w:rsid w:val="003B2645"/>
    <w:rsid w:val="003B2E43"/>
    <w:rsid w:val="003B335E"/>
    <w:rsid w:val="003B39D8"/>
    <w:rsid w:val="003B3A7F"/>
    <w:rsid w:val="003B4CB3"/>
    <w:rsid w:val="003B5737"/>
    <w:rsid w:val="003B5DF7"/>
    <w:rsid w:val="003B68C2"/>
    <w:rsid w:val="003B7322"/>
    <w:rsid w:val="003C0BF3"/>
    <w:rsid w:val="003C0F28"/>
    <w:rsid w:val="003C10DD"/>
    <w:rsid w:val="003C2406"/>
    <w:rsid w:val="003C4AEE"/>
    <w:rsid w:val="003C5638"/>
    <w:rsid w:val="003C5849"/>
    <w:rsid w:val="003C5925"/>
    <w:rsid w:val="003C66B3"/>
    <w:rsid w:val="003C69A4"/>
    <w:rsid w:val="003C6EC0"/>
    <w:rsid w:val="003D09E0"/>
    <w:rsid w:val="003D1086"/>
    <w:rsid w:val="003D1773"/>
    <w:rsid w:val="003D2472"/>
    <w:rsid w:val="003D2DCD"/>
    <w:rsid w:val="003D36FD"/>
    <w:rsid w:val="003D3C1E"/>
    <w:rsid w:val="003D3C92"/>
    <w:rsid w:val="003D4074"/>
    <w:rsid w:val="003D41D8"/>
    <w:rsid w:val="003D484B"/>
    <w:rsid w:val="003D5612"/>
    <w:rsid w:val="003D6B77"/>
    <w:rsid w:val="003E0650"/>
    <w:rsid w:val="003E071A"/>
    <w:rsid w:val="003E07FA"/>
    <w:rsid w:val="003E0BE1"/>
    <w:rsid w:val="003E0C52"/>
    <w:rsid w:val="003E4393"/>
    <w:rsid w:val="003E4555"/>
    <w:rsid w:val="003E502F"/>
    <w:rsid w:val="003E5B55"/>
    <w:rsid w:val="003E60F3"/>
    <w:rsid w:val="003E6190"/>
    <w:rsid w:val="003E635C"/>
    <w:rsid w:val="003E6D8B"/>
    <w:rsid w:val="003E73C1"/>
    <w:rsid w:val="003E74BF"/>
    <w:rsid w:val="003E7832"/>
    <w:rsid w:val="003F0D33"/>
    <w:rsid w:val="003F35DD"/>
    <w:rsid w:val="003F3B7F"/>
    <w:rsid w:val="003F4867"/>
    <w:rsid w:val="003F52F6"/>
    <w:rsid w:val="003F627C"/>
    <w:rsid w:val="003F6340"/>
    <w:rsid w:val="003F696A"/>
    <w:rsid w:val="003F697A"/>
    <w:rsid w:val="003F73AC"/>
    <w:rsid w:val="003F7B04"/>
    <w:rsid w:val="00400065"/>
    <w:rsid w:val="0040029D"/>
    <w:rsid w:val="00400E2D"/>
    <w:rsid w:val="00401524"/>
    <w:rsid w:val="00401814"/>
    <w:rsid w:val="0040183F"/>
    <w:rsid w:val="004022C5"/>
    <w:rsid w:val="004034DC"/>
    <w:rsid w:val="00403E1A"/>
    <w:rsid w:val="004053E3"/>
    <w:rsid w:val="00405479"/>
    <w:rsid w:val="004054ED"/>
    <w:rsid w:val="00405976"/>
    <w:rsid w:val="00405A79"/>
    <w:rsid w:val="004068A4"/>
    <w:rsid w:val="00406971"/>
    <w:rsid w:val="00406D7F"/>
    <w:rsid w:val="0040701B"/>
    <w:rsid w:val="0040791E"/>
    <w:rsid w:val="00407CD7"/>
    <w:rsid w:val="00410478"/>
    <w:rsid w:val="0041165F"/>
    <w:rsid w:val="00411C3A"/>
    <w:rsid w:val="00414323"/>
    <w:rsid w:val="00414B93"/>
    <w:rsid w:val="00414BEC"/>
    <w:rsid w:val="004154AD"/>
    <w:rsid w:val="004157E5"/>
    <w:rsid w:val="00415C3D"/>
    <w:rsid w:val="00415D76"/>
    <w:rsid w:val="0041625A"/>
    <w:rsid w:val="004174E0"/>
    <w:rsid w:val="00417C8A"/>
    <w:rsid w:val="00417F7A"/>
    <w:rsid w:val="00420443"/>
    <w:rsid w:val="00420486"/>
    <w:rsid w:val="00420E2C"/>
    <w:rsid w:val="00421207"/>
    <w:rsid w:val="004215CB"/>
    <w:rsid w:val="00421BB4"/>
    <w:rsid w:val="00421E79"/>
    <w:rsid w:val="00422A9E"/>
    <w:rsid w:val="004231DB"/>
    <w:rsid w:val="00423721"/>
    <w:rsid w:val="004242B2"/>
    <w:rsid w:val="00424997"/>
    <w:rsid w:val="00425224"/>
    <w:rsid w:val="00425C52"/>
    <w:rsid w:val="004260D8"/>
    <w:rsid w:val="00426334"/>
    <w:rsid w:val="00427688"/>
    <w:rsid w:val="00430519"/>
    <w:rsid w:val="00431294"/>
    <w:rsid w:val="00431500"/>
    <w:rsid w:val="00431821"/>
    <w:rsid w:val="004318BF"/>
    <w:rsid w:val="00431EC0"/>
    <w:rsid w:val="00432484"/>
    <w:rsid w:val="004332E3"/>
    <w:rsid w:val="00433360"/>
    <w:rsid w:val="00433457"/>
    <w:rsid w:val="00433CB7"/>
    <w:rsid w:val="00434386"/>
    <w:rsid w:val="00434795"/>
    <w:rsid w:val="00434C69"/>
    <w:rsid w:val="00435391"/>
    <w:rsid w:val="004357BE"/>
    <w:rsid w:val="00436725"/>
    <w:rsid w:val="00436852"/>
    <w:rsid w:val="00437441"/>
    <w:rsid w:val="00441C02"/>
    <w:rsid w:val="00442C9C"/>
    <w:rsid w:val="00443483"/>
    <w:rsid w:val="00443511"/>
    <w:rsid w:val="00443C7E"/>
    <w:rsid w:val="00444268"/>
    <w:rsid w:val="00444790"/>
    <w:rsid w:val="00445268"/>
    <w:rsid w:val="00445526"/>
    <w:rsid w:val="00446338"/>
    <w:rsid w:val="004469EB"/>
    <w:rsid w:val="00446F46"/>
    <w:rsid w:val="00447073"/>
    <w:rsid w:val="004476DD"/>
    <w:rsid w:val="004477C0"/>
    <w:rsid w:val="00450776"/>
    <w:rsid w:val="00450D44"/>
    <w:rsid w:val="004512C8"/>
    <w:rsid w:val="00451308"/>
    <w:rsid w:val="00452757"/>
    <w:rsid w:val="004540DE"/>
    <w:rsid w:val="00454791"/>
    <w:rsid w:val="00455217"/>
    <w:rsid w:val="00455B6A"/>
    <w:rsid w:val="004564B3"/>
    <w:rsid w:val="00460E5F"/>
    <w:rsid w:val="00461782"/>
    <w:rsid w:val="00461A3A"/>
    <w:rsid w:val="00462142"/>
    <w:rsid w:val="00462630"/>
    <w:rsid w:val="00462CD3"/>
    <w:rsid w:val="00462CF7"/>
    <w:rsid w:val="00462E44"/>
    <w:rsid w:val="00463137"/>
    <w:rsid w:val="004638DF"/>
    <w:rsid w:val="00463999"/>
    <w:rsid w:val="0046443A"/>
    <w:rsid w:val="00464B33"/>
    <w:rsid w:val="00464BC0"/>
    <w:rsid w:val="004660BB"/>
    <w:rsid w:val="004660E2"/>
    <w:rsid w:val="00466668"/>
    <w:rsid w:val="00466781"/>
    <w:rsid w:val="0046752D"/>
    <w:rsid w:val="0046762D"/>
    <w:rsid w:val="00470DB6"/>
    <w:rsid w:val="00470F2F"/>
    <w:rsid w:val="00471260"/>
    <w:rsid w:val="00472376"/>
    <w:rsid w:val="00472379"/>
    <w:rsid w:val="004724D4"/>
    <w:rsid w:val="00472CD7"/>
    <w:rsid w:val="00473B15"/>
    <w:rsid w:val="00473F19"/>
    <w:rsid w:val="0047439E"/>
    <w:rsid w:val="00474689"/>
    <w:rsid w:val="0047539C"/>
    <w:rsid w:val="004755ED"/>
    <w:rsid w:val="004763A3"/>
    <w:rsid w:val="00476B1F"/>
    <w:rsid w:val="00476BC6"/>
    <w:rsid w:val="00477218"/>
    <w:rsid w:val="00480103"/>
    <w:rsid w:val="00480D02"/>
    <w:rsid w:val="0048106D"/>
    <w:rsid w:val="00481135"/>
    <w:rsid w:val="00481E9E"/>
    <w:rsid w:val="0048276B"/>
    <w:rsid w:val="00483E8E"/>
    <w:rsid w:val="00484DAB"/>
    <w:rsid w:val="00486D46"/>
    <w:rsid w:val="00486E22"/>
    <w:rsid w:val="00486EB0"/>
    <w:rsid w:val="0048716E"/>
    <w:rsid w:val="0048762A"/>
    <w:rsid w:val="004908BA"/>
    <w:rsid w:val="00490A1D"/>
    <w:rsid w:val="00491C00"/>
    <w:rsid w:val="0049252A"/>
    <w:rsid w:val="00492AD6"/>
    <w:rsid w:val="0049331B"/>
    <w:rsid w:val="00493AE1"/>
    <w:rsid w:val="00493F1E"/>
    <w:rsid w:val="00494DBF"/>
    <w:rsid w:val="00494F56"/>
    <w:rsid w:val="00495283"/>
    <w:rsid w:val="0049551A"/>
    <w:rsid w:val="004958A6"/>
    <w:rsid w:val="00495944"/>
    <w:rsid w:val="00496ACF"/>
    <w:rsid w:val="00496C6A"/>
    <w:rsid w:val="00496E39"/>
    <w:rsid w:val="00497035"/>
    <w:rsid w:val="00497433"/>
    <w:rsid w:val="004976E6"/>
    <w:rsid w:val="00497AA0"/>
    <w:rsid w:val="004A0A25"/>
    <w:rsid w:val="004A191B"/>
    <w:rsid w:val="004A2324"/>
    <w:rsid w:val="004A34CC"/>
    <w:rsid w:val="004A3576"/>
    <w:rsid w:val="004A3B7F"/>
    <w:rsid w:val="004A403B"/>
    <w:rsid w:val="004A4047"/>
    <w:rsid w:val="004A4B3D"/>
    <w:rsid w:val="004A5414"/>
    <w:rsid w:val="004A5417"/>
    <w:rsid w:val="004A6BA4"/>
    <w:rsid w:val="004A706A"/>
    <w:rsid w:val="004A7113"/>
    <w:rsid w:val="004A72E8"/>
    <w:rsid w:val="004A7ACA"/>
    <w:rsid w:val="004B019C"/>
    <w:rsid w:val="004B0384"/>
    <w:rsid w:val="004B08CF"/>
    <w:rsid w:val="004B18B8"/>
    <w:rsid w:val="004B1E75"/>
    <w:rsid w:val="004B2104"/>
    <w:rsid w:val="004B2410"/>
    <w:rsid w:val="004B42BB"/>
    <w:rsid w:val="004B462B"/>
    <w:rsid w:val="004B5847"/>
    <w:rsid w:val="004B5C1E"/>
    <w:rsid w:val="004B619C"/>
    <w:rsid w:val="004B6FC1"/>
    <w:rsid w:val="004B798D"/>
    <w:rsid w:val="004B7D61"/>
    <w:rsid w:val="004B7E3A"/>
    <w:rsid w:val="004C18B1"/>
    <w:rsid w:val="004C3A55"/>
    <w:rsid w:val="004C3A97"/>
    <w:rsid w:val="004C410C"/>
    <w:rsid w:val="004C4A49"/>
    <w:rsid w:val="004C4E74"/>
    <w:rsid w:val="004C5BC2"/>
    <w:rsid w:val="004C7087"/>
    <w:rsid w:val="004C7FA0"/>
    <w:rsid w:val="004D0639"/>
    <w:rsid w:val="004D1692"/>
    <w:rsid w:val="004D16CA"/>
    <w:rsid w:val="004D20F1"/>
    <w:rsid w:val="004D230D"/>
    <w:rsid w:val="004D2D25"/>
    <w:rsid w:val="004D318E"/>
    <w:rsid w:val="004D3C8B"/>
    <w:rsid w:val="004D41EA"/>
    <w:rsid w:val="004D4584"/>
    <w:rsid w:val="004D48BF"/>
    <w:rsid w:val="004D5041"/>
    <w:rsid w:val="004D524B"/>
    <w:rsid w:val="004D5ECE"/>
    <w:rsid w:val="004D6600"/>
    <w:rsid w:val="004D7279"/>
    <w:rsid w:val="004D7364"/>
    <w:rsid w:val="004D7DAF"/>
    <w:rsid w:val="004D7ECB"/>
    <w:rsid w:val="004E05F9"/>
    <w:rsid w:val="004E0AD8"/>
    <w:rsid w:val="004E0BB3"/>
    <w:rsid w:val="004E1C17"/>
    <w:rsid w:val="004E1EE6"/>
    <w:rsid w:val="004E24C0"/>
    <w:rsid w:val="004E3B3A"/>
    <w:rsid w:val="004E4D12"/>
    <w:rsid w:val="004E56CF"/>
    <w:rsid w:val="004E58EB"/>
    <w:rsid w:val="004E5C77"/>
    <w:rsid w:val="004E79E1"/>
    <w:rsid w:val="004E7B44"/>
    <w:rsid w:val="004F0167"/>
    <w:rsid w:val="004F0A63"/>
    <w:rsid w:val="004F0AE1"/>
    <w:rsid w:val="004F0CE4"/>
    <w:rsid w:val="004F1E1C"/>
    <w:rsid w:val="004F2F7B"/>
    <w:rsid w:val="004F5795"/>
    <w:rsid w:val="004F5899"/>
    <w:rsid w:val="004F6651"/>
    <w:rsid w:val="004F6AC2"/>
    <w:rsid w:val="004F6F58"/>
    <w:rsid w:val="004F78A3"/>
    <w:rsid w:val="005003AA"/>
    <w:rsid w:val="005004BC"/>
    <w:rsid w:val="00500705"/>
    <w:rsid w:val="00500BF3"/>
    <w:rsid w:val="0050145A"/>
    <w:rsid w:val="005017BD"/>
    <w:rsid w:val="00503DE6"/>
    <w:rsid w:val="00504D4B"/>
    <w:rsid w:val="00504EA1"/>
    <w:rsid w:val="005051DE"/>
    <w:rsid w:val="0050529C"/>
    <w:rsid w:val="0050535B"/>
    <w:rsid w:val="005060BF"/>
    <w:rsid w:val="00506CD5"/>
    <w:rsid w:val="00507F46"/>
    <w:rsid w:val="0051049D"/>
    <w:rsid w:val="005110BF"/>
    <w:rsid w:val="005113DB"/>
    <w:rsid w:val="00511839"/>
    <w:rsid w:val="005118D1"/>
    <w:rsid w:val="00511DEC"/>
    <w:rsid w:val="00512847"/>
    <w:rsid w:val="00512A39"/>
    <w:rsid w:val="00513024"/>
    <w:rsid w:val="0051348A"/>
    <w:rsid w:val="00513623"/>
    <w:rsid w:val="005138BF"/>
    <w:rsid w:val="005148BF"/>
    <w:rsid w:val="00516D9B"/>
    <w:rsid w:val="0051768A"/>
    <w:rsid w:val="00520125"/>
    <w:rsid w:val="005203A1"/>
    <w:rsid w:val="005206BA"/>
    <w:rsid w:val="005231F4"/>
    <w:rsid w:val="0052320F"/>
    <w:rsid w:val="00525084"/>
    <w:rsid w:val="00525758"/>
    <w:rsid w:val="00525789"/>
    <w:rsid w:val="005261F1"/>
    <w:rsid w:val="00526ACE"/>
    <w:rsid w:val="005276CC"/>
    <w:rsid w:val="00527863"/>
    <w:rsid w:val="00527C5B"/>
    <w:rsid w:val="00527E78"/>
    <w:rsid w:val="005306A3"/>
    <w:rsid w:val="005320E2"/>
    <w:rsid w:val="00532470"/>
    <w:rsid w:val="00532545"/>
    <w:rsid w:val="00532ED4"/>
    <w:rsid w:val="00533643"/>
    <w:rsid w:val="00533692"/>
    <w:rsid w:val="0053468F"/>
    <w:rsid w:val="00534955"/>
    <w:rsid w:val="00535CB7"/>
    <w:rsid w:val="00537198"/>
    <w:rsid w:val="005375E7"/>
    <w:rsid w:val="00537A7B"/>
    <w:rsid w:val="00537B25"/>
    <w:rsid w:val="00540257"/>
    <w:rsid w:val="00540329"/>
    <w:rsid w:val="005407A3"/>
    <w:rsid w:val="00540BC9"/>
    <w:rsid w:val="00541538"/>
    <w:rsid w:val="0054203B"/>
    <w:rsid w:val="005423AD"/>
    <w:rsid w:val="005430F5"/>
    <w:rsid w:val="005431DA"/>
    <w:rsid w:val="00543586"/>
    <w:rsid w:val="005445B4"/>
    <w:rsid w:val="00544EE6"/>
    <w:rsid w:val="00544FC1"/>
    <w:rsid w:val="00545E2A"/>
    <w:rsid w:val="0054614F"/>
    <w:rsid w:val="0054629C"/>
    <w:rsid w:val="00546DEA"/>
    <w:rsid w:val="00547037"/>
    <w:rsid w:val="00547946"/>
    <w:rsid w:val="00547F1E"/>
    <w:rsid w:val="00550365"/>
    <w:rsid w:val="0055081E"/>
    <w:rsid w:val="00550A36"/>
    <w:rsid w:val="00551D7C"/>
    <w:rsid w:val="00552248"/>
    <w:rsid w:val="00552BBD"/>
    <w:rsid w:val="00552F0D"/>
    <w:rsid w:val="0055356C"/>
    <w:rsid w:val="00554066"/>
    <w:rsid w:val="00554414"/>
    <w:rsid w:val="00555490"/>
    <w:rsid w:val="00555B14"/>
    <w:rsid w:val="00555FEE"/>
    <w:rsid w:val="0055613F"/>
    <w:rsid w:val="00556707"/>
    <w:rsid w:val="00556836"/>
    <w:rsid w:val="005568D6"/>
    <w:rsid w:val="00557749"/>
    <w:rsid w:val="00557EDF"/>
    <w:rsid w:val="00557F2F"/>
    <w:rsid w:val="005609D8"/>
    <w:rsid w:val="0056230F"/>
    <w:rsid w:val="00562CAF"/>
    <w:rsid w:val="0056418C"/>
    <w:rsid w:val="00567765"/>
    <w:rsid w:val="005716D1"/>
    <w:rsid w:val="00572A4F"/>
    <w:rsid w:val="00572E43"/>
    <w:rsid w:val="00572F0A"/>
    <w:rsid w:val="005738A6"/>
    <w:rsid w:val="00574828"/>
    <w:rsid w:val="00574E95"/>
    <w:rsid w:val="00575004"/>
    <w:rsid w:val="00575402"/>
    <w:rsid w:val="00575C28"/>
    <w:rsid w:val="00576023"/>
    <w:rsid w:val="00576678"/>
    <w:rsid w:val="005766D6"/>
    <w:rsid w:val="0057749F"/>
    <w:rsid w:val="005775F1"/>
    <w:rsid w:val="00577FEA"/>
    <w:rsid w:val="00582546"/>
    <w:rsid w:val="00584ADF"/>
    <w:rsid w:val="00585002"/>
    <w:rsid w:val="00585227"/>
    <w:rsid w:val="005865CB"/>
    <w:rsid w:val="005865D5"/>
    <w:rsid w:val="00586B02"/>
    <w:rsid w:val="00586D75"/>
    <w:rsid w:val="00591F60"/>
    <w:rsid w:val="005920AA"/>
    <w:rsid w:val="005934C7"/>
    <w:rsid w:val="00593C85"/>
    <w:rsid w:val="005946ED"/>
    <w:rsid w:val="0059480E"/>
    <w:rsid w:val="00594E61"/>
    <w:rsid w:val="00595124"/>
    <w:rsid w:val="00596C5F"/>
    <w:rsid w:val="00596DC5"/>
    <w:rsid w:val="00596F43"/>
    <w:rsid w:val="005973F7"/>
    <w:rsid w:val="00597869"/>
    <w:rsid w:val="00597EE8"/>
    <w:rsid w:val="005A01C3"/>
    <w:rsid w:val="005A06DE"/>
    <w:rsid w:val="005A0FD4"/>
    <w:rsid w:val="005A1046"/>
    <w:rsid w:val="005A120A"/>
    <w:rsid w:val="005A17AF"/>
    <w:rsid w:val="005A2149"/>
    <w:rsid w:val="005A2520"/>
    <w:rsid w:val="005A35B9"/>
    <w:rsid w:val="005A36BC"/>
    <w:rsid w:val="005A3D95"/>
    <w:rsid w:val="005A4A21"/>
    <w:rsid w:val="005A5074"/>
    <w:rsid w:val="005A560D"/>
    <w:rsid w:val="005A5BC0"/>
    <w:rsid w:val="005A5CE8"/>
    <w:rsid w:val="005A63BF"/>
    <w:rsid w:val="005A6640"/>
    <w:rsid w:val="005A77D6"/>
    <w:rsid w:val="005B0251"/>
    <w:rsid w:val="005B14C0"/>
    <w:rsid w:val="005B298C"/>
    <w:rsid w:val="005B29E4"/>
    <w:rsid w:val="005B56FF"/>
    <w:rsid w:val="005B6DB4"/>
    <w:rsid w:val="005B6EA1"/>
    <w:rsid w:val="005B7919"/>
    <w:rsid w:val="005B7A96"/>
    <w:rsid w:val="005C127E"/>
    <w:rsid w:val="005C16EA"/>
    <w:rsid w:val="005C2816"/>
    <w:rsid w:val="005C374A"/>
    <w:rsid w:val="005C44CD"/>
    <w:rsid w:val="005C52CD"/>
    <w:rsid w:val="005C6543"/>
    <w:rsid w:val="005C667E"/>
    <w:rsid w:val="005C6A58"/>
    <w:rsid w:val="005C6C96"/>
    <w:rsid w:val="005C7085"/>
    <w:rsid w:val="005C73EA"/>
    <w:rsid w:val="005C79AB"/>
    <w:rsid w:val="005C7DB5"/>
    <w:rsid w:val="005D00A4"/>
    <w:rsid w:val="005D01AE"/>
    <w:rsid w:val="005D0610"/>
    <w:rsid w:val="005D0E35"/>
    <w:rsid w:val="005D11F1"/>
    <w:rsid w:val="005D1BF2"/>
    <w:rsid w:val="005D1CB7"/>
    <w:rsid w:val="005D2C2B"/>
    <w:rsid w:val="005D39E7"/>
    <w:rsid w:val="005D3FF4"/>
    <w:rsid w:val="005D413F"/>
    <w:rsid w:val="005D4BDA"/>
    <w:rsid w:val="005D4D77"/>
    <w:rsid w:val="005D7183"/>
    <w:rsid w:val="005E069F"/>
    <w:rsid w:val="005E06D3"/>
    <w:rsid w:val="005E0D7F"/>
    <w:rsid w:val="005E19D8"/>
    <w:rsid w:val="005E20FB"/>
    <w:rsid w:val="005E2236"/>
    <w:rsid w:val="005E2577"/>
    <w:rsid w:val="005E298A"/>
    <w:rsid w:val="005E36DC"/>
    <w:rsid w:val="005E5EA3"/>
    <w:rsid w:val="005E6733"/>
    <w:rsid w:val="005E6964"/>
    <w:rsid w:val="005E70E5"/>
    <w:rsid w:val="005E755E"/>
    <w:rsid w:val="005E76C9"/>
    <w:rsid w:val="005F00A0"/>
    <w:rsid w:val="005F0180"/>
    <w:rsid w:val="005F3198"/>
    <w:rsid w:val="005F348E"/>
    <w:rsid w:val="005F3550"/>
    <w:rsid w:val="005F386A"/>
    <w:rsid w:val="005F43C8"/>
    <w:rsid w:val="005F495C"/>
    <w:rsid w:val="005F546E"/>
    <w:rsid w:val="005F5C4A"/>
    <w:rsid w:val="005F671F"/>
    <w:rsid w:val="005F74D2"/>
    <w:rsid w:val="005F7C7A"/>
    <w:rsid w:val="00600136"/>
    <w:rsid w:val="00600BF5"/>
    <w:rsid w:val="00601470"/>
    <w:rsid w:val="00601A6B"/>
    <w:rsid w:val="006022EA"/>
    <w:rsid w:val="00602C90"/>
    <w:rsid w:val="00603630"/>
    <w:rsid w:val="00603B82"/>
    <w:rsid w:val="00604617"/>
    <w:rsid w:val="00604D1E"/>
    <w:rsid w:val="00606663"/>
    <w:rsid w:val="00606744"/>
    <w:rsid w:val="006067CC"/>
    <w:rsid w:val="006070B5"/>
    <w:rsid w:val="006071AC"/>
    <w:rsid w:val="00607C6C"/>
    <w:rsid w:val="006101B1"/>
    <w:rsid w:val="0061061A"/>
    <w:rsid w:val="006111C2"/>
    <w:rsid w:val="00612255"/>
    <w:rsid w:val="00613391"/>
    <w:rsid w:val="00613876"/>
    <w:rsid w:val="006145D5"/>
    <w:rsid w:val="0061694C"/>
    <w:rsid w:val="00616B08"/>
    <w:rsid w:val="00616B9F"/>
    <w:rsid w:val="00616DC0"/>
    <w:rsid w:val="0061729C"/>
    <w:rsid w:val="00620AC3"/>
    <w:rsid w:val="006215C2"/>
    <w:rsid w:val="0062178D"/>
    <w:rsid w:val="0062236C"/>
    <w:rsid w:val="006226E2"/>
    <w:rsid w:val="00623B20"/>
    <w:rsid w:val="00623DA6"/>
    <w:rsid w:val="00625709"/>
    <w:rsid w:val="00625C02"/>
    <w:rsid w:val="006266E7"/>
    <w:rsid w:val="006269F1"/>
    <w:rsid w:val="00626B5E"/>
    <w:rsid w:val="00627E98"/>
    <w:rsid w:val="006301BF"/>
    <w:rsid w:val="006306A6"/>
    <w:rsid w:val="00630DF1"/>
    <w:rsid w:val="00632414"/>
    <w:rsid w:val="006325E1"/>
    <w:rsid w:val="006332CC"/>
    <w:rsid w:val="006336C0"/>
    <w:rsid w:val="00633A5D"/>
    <w:rsid w:val="006342EC"/>
    <w:rsid w:val="00635964"/>
    <w:rsid w:val="00636DD0"/>
    <w:rsid w:val="00640751"/>
    <w:rsid w:val="006426C2"/>
    <w:rsid w:val="006430F9"/>
    <w:rsid w:val="006431B2"/>
    <w:rsid w:val="006433C6"/>
    <w:rsid w:val="006445D6"/>
    <w:rsid w:val="00644E04"/>
    <w:rsid w:val="00645110"/>
    <w:rsid w:val="006451B9"/>
    <w:rsid w:val="006452ED"/>
    <w:rsid w:val="00646137"/>
    <w:rsid w:val="0064615C"/>
    <w:rsid w:val="00646B51"/>
    <w:rsid w:val="00647029"/>
    <w:rsid w:val="00647C1B"/>
    <w:rsid w:val="0065012A"/>
    <w:rsid w:val="0065083E"/>
    <w:rsid w:val="006509AD"/>
    <w:rsid w:val="0065177F"/>
    <w:rsid w:val="006518F1"/>
    <w:rsid w:val="00651CB4"/>
    <w:rsid w:val="00651D9D"/>
    <w:rsid w:val="006521E2"/>
    <w:rsid w:val="006532F0"/>
    <w:rsid w:val="00653D6E"/>
    <w:rsid w:val="00654DE3"/>
    <w:rsid w:val="00655151"/>
    <w:rsid w:val="00655176"/>
    <w:rsid w:val="006553CC"/>
    <w:rsid w:val="00655765"/>
    <w:rsid w:val="00656579"/>
    <w:rsid w:val="006574C6"/>
    <w:rsid w:val="0066003D"/>
    <w:rsid w:val="00660311"/>
    <w:rsid w:val="006625D4"/>
    <w:rsid w:val="00663CAD"/>
    <w:rsid w:val="006640AF"/>
    <w:rsid w:val="0066436E"/>
    <w:rsid w:val="0066576C"/>
    <w:rsid w:val="00665A48"/>
    <w:rsid w:val="00665CB9"/>
    <w:rsid w:val="00665D47"/>
    <w:rsid w:val="00665D5A"/>
    <w:rsid w:val="006676AF"/>
    <w:rsid w:val="00670F36"/>
    <w:rsid w:val="006712DD"/>
    <w:rsid w:val="0067177B"/>
    <w:rsid w:val="006727D4"/>
    <w:rsid w:val="00672E4D"/>
    <w:rsid w:val="006737B9"/>
    <w:rsid w:val="006737C4"/>
    <w:rsid w:val="0067382C"/>
    <w:rsid w:val="006741BA"/>
    <w:rsid w:val="00674613"/>
    <w:rsid w:val="00675C13"/>
    <w:rsid w:val="00675CFE"/>
    <w:rsid w:val="006760DF"/>
    <w:rsid w:val="00676A75"/>
    <w:rsid w:val="00676F84"/>
    <w:rsid w:val="00677566"/>
    <w:rsid w:val="00677A9C"/>
    <w:rsid w:val="00677ADB"/>
    <w:rsid w:val="006807B4"/>
    <w:rsid w:val="00681045"/>
    <w:rsid w:val="00681514"/>
    <w:rsid w:val="006815CE"/>
    <w:rsid w:val="00681ADE"/>
    <w:rsid w:val="00681F25"/>
    <w:rsid w:val="00682005"/>
    <w:rsid w:val="0068238C"/>
    <w:rsid w:val="00682E48"/>
    <w:rsid w:val="0068334B"/>
    <w:rsid w:val="00683378"/>
    <w:rsid w:val="006859F2"/>
    <w:rsid w:val="006862D4"/>
    <w:rsid w:val="00687DA0"/>
    <w:rsid w:val="00690197"/>
    <w:rsid w:val="0069070D"/>
    <w:rsid w:val="00690CE5"/>
    <w:rsid w:val="00691DAF"/>
    <w:rsid w:val="00692227"/>
    <w:rsid w:val="0069420A"/>
    <w:rsid w:val="006949D2"/>
    <w:rsid w:val="00694D59"/>
    <w:rsid w:val="006962FF"/>
    <w:rsid w:val="00696400"/>
    <w:rsid w:val="006966AF"/>
    <w:rsid w:val="00697759"/>
    <w:rsid w:val="00697BF7"/>
    <w:rsid w:val="00697F33"/>
    <w:rsid w:val="006A02A6"/>
    <w:rsid w:val="006A102D"/>
    <w:rsid w:val="006A135A"/>
    <w:rsid w:val="006A1F3D"/>
    <w:rsid w:val="006A27F7"/>
    <w:rsid w:val="006A2ED0"/>
    <w:rsid w:val="006A31E8"/>
    <w:rsid w:val="006A3B9F"/>
    <w:rsid w:val="006A3F16"/>
    <w:rsid w:val="006A4459"/>
    <w:rsid w:val="006A4B5B"/>
    <w:rsid w:val="006A51E4"/>
    <w:rsid w:val="006A55CE"/>
    <w:rsid w:val="006A5C42"/>
    <w:rsid w:val="006A5E95"/>
    <w:rsid w:val="006A5FFD"/>
    <w:rsid w:val="006A6C22"/>
    <w:rsid w:val="006A6D73"/>
    <w:rsid w:val="006A7933"/>
    <w:rsid w:val="006A7FDE"/>
    <w:rsid w:val="006B0284"/>
    <w:rsid w:val="006B0C4D"/>
    <w:rsid w:val="006B1121"/>
    <w:rsid w:val="006B15DD"/>
    <w:rsid w:val="006B2446"/>
    <w:rsid w:val="006B3D54"/>
    <w:rsid w:val="006B46AA"/>
    <w:rsid w:val="006B4DD0"/>
    <w:rsid w:val="006B5A3E"/>
    <w:rsid w:val="006B5F8C"/>
    <w:rsid w:val="006B6196"/>
    <w:rsid w:val="006B7A3D"/>
    <w:rsid w:val="006B7A6A"/>
    <w:rsid w:val="006C014A"/>
    <w:rsid w:val="006C0885"/>
    <w:rsid w:val="006C0B04"/>
    <w:rsid w:val="006C1134"/>
    <w:rsid w:val="006C2315"/>
    <w:rsid w:val="006C2584"/>
    <w:rsid w:val="006C2D25"/>
    <w:rsid w:val="006C3978"/>
    <w:rsid w:val="006C3C52"/>
    <w:rsid w:val="006C3EF7"/>
    <w:rsid w:val="006C3F41"/>
    <w:rsid w:val="006C4DBA"/>
    <w:rsid w:val="006C4EE8"/>
    <w:rsid w:val="006C5C7F"/>
    <w:rsid w:val="006C6F02"/>
    <w:rsid w:val="006C7872"/>
    <w:rsid w:val="006C7F2A"/>
    <w:rsid w:val="006D01A4"/>
    <w:rsid w:val="006D0D04"/>
    <w:rsid w:val="006D11E5"/>
    <w:rsid w:val="006D1558"/>
    <w:rsid w:val="006D1CB4"/>
    <w:rsid w:val="006D252F"/>
    <w:rsid w:val="006D3002"/>
    <w:rsid w:val="006D3AD9"/>
    <w:rsid w:val="006D3FA2"/>
    <w:rsid w:val="006D4352"/>
    <w:rsid w:val="006D48E8"/>
    <w:rsid w:val="006D5880"/>
    <w:rsid w:val="006D5EA3"/>
    <w:rsid w:val="006D6BBF"/>
    <w:rsid w:val="006D6D14"/>
    <w:rsid w:val="006D70C2"/>
    <w:rsid w:val="006D7C6E"/>
    <w:rsid w:val="006E0AB1"/>
    <w:rsid w:val="006E0BCA"/>
    <w:rsid w:val="006E0BD0"/>
    <w:rsid w:val="006E155F"/>
    <w:rsid w:val="006E24AA"/>
    <w:rsid w:val="006E2F47"/>
    <w:rsid w:val="006E30BC"/>
    <w:rsid w:val="006E331D"/>
    <w:rsid w:val="006E386C"/>
    <w:rsid w:val="006E43DD"/>
    <w:rsid w:val="006E49DA"/>
    <w:rsid w:val="006E57FC"/>
    <w:rsid w:val="006E5D62"/>
    <w:rsid w:val="006E5FDC"/>
    <w:rsid w:val="006E60C7"/>
    <w:rsid w:val="006E65AA"/>
    <w:rsid w:val="006F0981"/>
    <w:rsid w:val="006F0D4E"/>
    <w:rsid w:val="006F3DEC"/>
    <w:rsid w:val="006F4150"/>
    <w:rsid w:val="006F47AE"/>
    <w:rsid w:val="006F4986"/>
    <w:rsid w:val="006F4B59"/>
    <w:rsid w:val="006F60AD"/>
    <w:rsid w:val="006F6BF5"/>
    <w:rsid w:val="00700B3F"/>
    <w:rsid w:val="00701349"/>
    <w:rsid w:val="0070145C"/>
    <w:rsid w:val="007018C2"/>
    <w:rsid w:val="00701928"/>
    <w:rsid w:val="00701AC6"/>
    <w:rsid w:val="00703031"/>
    <w:rsid w:val="00704118"/>
    <w:rsid w:val="00704C56"/>
    <w:rsid w:val="00704CB5"/>
    <w:rsid w:val="007052ED"/>
    <w:rsid w:val="00705774"/>
    <w:rsid w:val="007059AA"/>
    <w:rsid w:val="00705AC5"/>
    <w:rsid w:val="007073BE"/>
    <w:rsid w:val="00707DA4"/>
    <w:rsid w:val="00707DCD"/>
    <w:rsid w:val="00711DDB"/>
    <w:rsid w:val="00713069"/>
    <w:rsid w:val="00713B30"/>
    <w:rsid w:val="00714844"/>
    <w:rsid w:val="007148D8"/>
    <w:rsid w:val="00714BD5"/>
    <w:rsid w:val="0071699D"/>
    <w:rsid w:val="00716C4B"/>
    <w:rsid w:val="00716CFE"/>
    <w:rsid w:val="00716F05"/>
    <w:rsid w:val="007177E2"/>
    <w:rsid w:val="00717AFF"/>
    <w:rsid w:val="00720B85"/>
    <w:rsid w:val="007249FC"/>
    <w:rsid w:val="00724CA8"/>
    <w:rsid w:val="0072642C"/>
    <w:rsid w:val="007264A1"/>
    <w:rsid w:val="007267FB"/>
    <w:rsid w:val="007272B6"/>
    <w:rsid w:val="007273F0"/>
    <w:rsid w:val="007311F9"/>
    <w:rsid w:val="00731B32"/>
    <w:rsid w:val="00731DCD"/>
    <w:rsid w:val="00733C94"/>
    <w:rsid w:val="00733D22"/>
    <w:rsid w:val="0073414B"/>
    <w:rsid w:val="00734638"/>
    <w:rsid w:val="00736E87"/>
    <w:rsid w:val="007375A7"/>
    <w:rsid w:val="0074076B"/>
    <w:rsid w:val="007415EE"/>
    <w:rsid w:val="00742198"/>
    <w:rsid w:val="00742455"/>
    <w:rsid w:val="00744634"/>
    <w:rsid w:val="0074478E"/>
    <w:rsid w:val="00745525"/>
    <w:rsid w:val="007459B4"/>
    <w:rsid w:val="00745F60"/>
    <w:rsid w:val="0074611E"/>
    <w:rsid w:val="007462AC"/>
    <w:rsid w:val="00746C01"/>
    <w:rsid w:val="00747120"/>
    <w:rsid w:val="0074788F"/>
    <w:rsid w:val="00747D77"/>
    <w:rsid w:val="007507E3"/>
    <w:rsid w:val="00750D05"/>
    <w:rsid w:val="00751A3E"/>
    <w:rsid w:val="00751DE8"/>
    <w:rsid w:val="0075269E"/>
    <w:rsid w:val="00752A57"/>
    <w:rsid w:val="007539C3"/>
    <w:rsid w:val="00754296"/>
    <w:rsid w:val="00754C47"/>
    <w:rsid w:val="00754CBB"/>
    <w:rsid w:val="00754DEB"/>
    <w:rsid w:val="007556B1"/>
    <w:rsid w:val="007569E6"/>
    <w:rsid w:val="00757EA9"/>
    <w:rsid w:val="007607B8"/>
    <w:rsid w:val="00761405"/>
    <w:rsid w:val="007616F3"/>
    <w:rsid w:val="00761796"/>
    <w:rsid w:val="0076200C"/>
    <w:rsid w:val="0076319E"/>
    <w:rsid w:val="007638F5"/>
    <w:rsid w:val="007643E3"/>
    <w:rsid w:val="007646D6"/>
    <w:rsid w:val="00766BE8"/>
    <w:rsid w:val="007671E6"/>
    <w:rsid w:val="00767356"/>
    <w:rsid w:val="0076738E"/>
    <w:rsid w:val="0076744B"/>
    <w:rsid w:val="0077182A"/>
    <w:rsid w:val="00772146"/>
    <w:rsid w:val="007727CD"/>
    <w:rsid w:val="007732CE"/>
    <w:rsid w:val="007736C1"/>
    <w:rsid w:val="00773730"/>
    <w:rsid w:val="007743E0"/>
    <w:rsid w:val="00774E0B"/>
    <w:rsid w:val="00775BBC"/>
    <w:rsid w:val="00775C45"/>
    <w:rsid w:val="00776454"/>
    <w:rsid w:val="00776AEB"/>
    <w:rsid w:val="007779BC"/>
    <w:rsid w:val="00777A50"/>
    <w:rsid w:val="0078075E"/>
    <w:rsid w:val="007812ED"/>
    <w:rsid w:val="00781CD1"/>
    <w:rsid w:val="00783563"/>
    <w:rsid w:val="007840DB"/>
    <w:rsid w:val="007842C6"/>
    <w:rsid w:val="007844CB"/>
    <w:rsid w:val="007852BB"/>
    <w:rsid w:val="00785339"/>
    <w:rsid w:val="0078538A"/>
    <w:rsid w:val="00785C09"/>
    <w:rsid w:val="007868A8"/>
    <w:rsid w:val="007871EE"/>
    <w:rsid w:val="0078740A"/>
    <w:rsid w:val="007879DE"/>
    <w:rsid w:val="007906E7"/>
    <w:rsid w:val="0079146C"/>
    <w:rsid w:val="00793860"/>
    <w:rsid w:val="007942AE"/>
    <w:rsid w:val="007947D0"/>
    <w:rsid w:val="00794B39"/>
    <w:rsid w:val="00795D6D"/>
    <w:rsid w:val="007A0B57"/>
    <w:rsid w:val="007A1A99"/>
    <w:rsid w:val="007A1DA8"/>
    <w:rsid w:val="007A20D6"/>
    <w:rsid w:val="007A2B82"/>
    <w:rsid w:val="007A2DED"/>
    <w:rsid w:val="007A30F8"/>
    <w:rsid w:val="007A3280"/>
    <w:rsid w:val="007A3438"/>
    <w:rsid w:val="007A3898"/>
    <w:rsid w:val="007A3BA1"/>
    <w:rsid w:val="007A4BC8"/>
    <w:rsid w:val="007A4FC2"/>
    <w:rsid w:val="007A56F0"/>
    <w:rsid w:val="007A58BF"/>
    <w:rsid w:val="007A617E"/>
    <w:rsid w:val="007B00FD"/>
    <w:rsid w:val="007B0AF8"/>
    <w:rsid w:val="007B0C98"/>
    <w:rsid w:val="007B0D06"/>
    <w:rsid w:val="007B0ED7"/>
    <w:rsid w:val="007B109D"/>
    <w:rsid w:val="007B1980"/>
    <w:rsid w:val="007B3614"/>
    <w:rsid w:val="007B3E63"/>
    <w:rsid w:val="007B4CC1"/>
    <w:rsid w:val="007B4D71"/>
    <w:rsid w:val="007B627D"/>
    <w:rsid w:val="007B66C6"/>
    <w:rsid w:val="007B751A"/>
    <w:rsid w:val="007B759F"/>
    <w:rsid w:val="007B7926"/>
    <w:rsid w:val="007C19E5"/>
    <w:rsid w:val="007C1AF3"/>
    <w:rsid w:val="007C1CED"/>
    <w:rsid w:val="007C1D48"/>
    <w:rsid w:val="007C2387"/>
    <w:rsid w:val="007C2B7D"/>
    <w:rsid w:val="007C2CAA"/>
    <w:rsid w:val="007C2DB2"/>
    <w:rsid w:val="007C3621"/>
    <w:rsid w:val="007C3769"/>
    <w:rsid w:val="007C3F7B"/>
    <w:rsid w:val="007C477B"/>
    <w:rsid w:val="007C497D"/>
    <w:rsid w:val="007C515A"/>
    <w:rsid w:val="007C572E"/>
    <w:rsid w:val="007C6E6D"/>
    <w:rsid w:val="007C6F4F"/>
    <w:rsid w:val="007C73A1"/>
    <w:rsid w:val="007C7B36"/>
    <w:rsid w:val="007C7C7E"/>
    <w:rsid w:val="007D012D"/>
    <w:rsid w:val="007D030C"/>
    <w:rsid w:val="007D040D"/>
    <w:rsid w:val="007D0624"/>
    <w:rsid w:val="007D0F9C"/>
    <w:rsid w:val="007D18A7"/>
    <w:rsid w:val="007D1EF8"/>
    <w:rsid w:val="007D2DD7"/>
    <w:rsid w:val="007D3695"/>
    <w:rsid w:val="007D3A4D"/>
    <w:rsid w:val="007D429C"/>
    <w:rsid w:val="007D42A8"/>
    <w:rsid w:val="007D489B"/>
    <w:rsid w:val="007D4905"/>
    <w:rsid w:val="007D4B1C"/>
    <w:rsid w:val="007D4EDE"/>
    <w:rsid w:val="007D54B0"/>
    <w:rsid w:val="007D560A"/>
    <w:rsid w:val="007D5847"/>
    <w:rsid w:val="007D5F3A"/>
    <w:rsid w:val="007D718A"/>
    <w:rsid w:val="007D78D3"/>
    <w:rsid w:val="007D7B39"/>
    <w:rsid w:val="007D7EB3"/>
    <w:rsid w:val="007D7F28"/>
    <w:rsid w:val="007E0525"/>
    <w:rsid w:val="007E0867"/>
    <w:rsid w:val="007E1B23"/>
    <w:rsid w:val="007E1C53"/>
    <w:rsid w:val="007E213E"/>
    <w:rsid w:val="007E2510"/>
    <w:rsid w:val="007E3D07"/>
    <w:rsid w:val="007E47E2"/>
    <w:rsid w:val="007E49FD"/>
    <w:rsid w:val="007E4C0F"/>
    <w:rsid w:val="007E4F02"/>
    <w:rsid w:val="007E5445"/>
    <w:rsid w:val="007E5A81"/>
    <w:rsid w:val="007E5F1C"/>
    <w:rsid w:val="007F01CC"/>
    <w:rsid w:val="007F0B04"/>
    <w:rsid w:val="007F1DDF"/>
    <w:rsid w:val="007F1E93"/>
    <w:rsid w:val="007F1F7B"/>
    <w:rsid w:val="007F20C5"/>
    <w:rsid w:val="007F388D"/>
    <w:rsid w:val="007F3F57"/>
    <w:rsid w:val="007F403B"/>
    <w:rsid w:val="007F41DC"/>
    <w:rsid w:val="007F4479"/>
    <w:rsid w:val="007F6984"/>
    <w:rsid w:val="007F6DA9"/>
    <w:rsid w:val="007F7CC1"/>
    <w:rsid w:val="00800884"/>
    <w:rsid w:val="00800B47"/>
    <w:rsid w:val="00801394"/>
    <w:rsid w:val="008018A9"/>
    <w:rsid w:val="008024CB"/>
    <w:rsid w:val="00802538"/>
    <w:rsid w:val="008025CB"/>
    <w:rsid w:val="008035EA"/>
    <w:rsid w:val="00803C54"/>
    <w:rsid w:val="00803FF3"/>
    <w:rsid w:val="0080425B"/>
    <w:rsid w:val="00804287"/>
    <w:rsid w:val="00804A91"/>
    <w:rsid w:val="00804C42"/>
    <w:rsid w:val="00804D5C"/>
    <w:rsid w:val="00804FFC"/>
    <w:rsid w:val="0080580A"/>
    <w:rsid w:val="00805A8F"/>
    <w:rsid w:val="00805ACB"/>
    <w:rsid w:val="0080632C"/>
    <w:rsid w:val="00806D95"/>
    <w:rsid w:val="00807F1E"/>
    <w:rsid w:val="008103C4"/>
    <w:rsid w:val="00810A29"/>
    <w:rsid w:val="0081191A"/>
    <w:rsid w:val="00812982"/>
    <w:rsid w:val="00813E46"/>
    <w:rsid w:val="00813F8F"/>
    <w:rsid w:val="008147CD"/>
    <w:rsid w:val="00814AB2"/>
    <w:rsid w:val="00814BD0"/>
    <w:rsid w:val="0081513F"/>
    <w:rsid w:val="00815C0E"/>
    <w:rsid w:val="00815DDC"/>
    <w:rsid w:val="008161F2"/>
    <w:rsid w:val="00816372"/>
    <w:rsid w:val="00816644"/>
    <w:rsid w:val="00816C2B"/>
    <w:rsid w:val="008170F2"/>
    <w:rsid w:val="008172E5"/>
    <w:rsid w:val="0082043E"/>
    <w:rsid w:val="00820877"/>
    <w:rsid w:val="00820F7E"/>
    <w:rsid w:val="008210B0"/>
    <w:rsid w:val="008213EA"/>
    <w:rsid w:val="00821E41"/>
    <w:rsid w:val="0082212B"/>
    <w:rsid w:val="00822394"/>
    <w:rsid w:val="008224F7"/>
    <w:rsid w:val="00822C83"/>
    <w:rsid w:val="00822C97"/>
    <w:rsid w:val="00822DB0"/>
    <w:rsid w:val="00823452"/>
    <w:rsid w:val="008239E4"/>
    <w:rsid w:val="00823A72"/>
    <w:rsid w:val="00823B51"/>
    <w:rsid w:val="00823C9E"/>
    <w:rsid w:val="0082488E"/>
    <w:rsid w:val="00824BAD"/>
    <w:rsid w:val="00824BF0"/>
    <w:rsid w:val="008253D4"/>
    <w:rsid w:val="008254ED"/>
    <w:rsid w:val="008256F5"/>
    <w:rsid w:val="0082596A"/>
    <w:rsid w:val="00826B88"/>
    <w:rsid w:val="00827198"/>
    <w:rsid w:val="00827C4D"/>
    <w:rsid w:val="00830504"/>
    <w:rsid w:val="0083095D"/>
    <w:rsid w:val="0083168F"/>
    <w:rsid w:val="00832798"/>
    <w:rsid w:val="00832E5A"/>
    <w:rsid w:val="00834D30"/>
    <w:rsid w:val="0083518E"/>
    <w:rsid w:val="008351D4"/>
    <w:rsid w:val="008354D5"/>
    <w:rsid w:val="00835DDB"/>
    <w:rsid w:val="00836225"/>
    <w:rsid w:val="00836A4B"/>
    <w:rsid w:val="008375A5"/>
    <w:rsid w:val="008401B0"/>
    <w:rsid w:val="0084073A"/>
    <w:rsid w:val="00841119"/>
    <w:rsid w:val="0084313B"/>
    <w:rsid w:val="0084345D"/>
    <w:rsid w:val="00843800"/>
    <w:rsid w:val="00845BB5"/>
    <w:rsid w:val="00845F87"/>
    <w:rsid w:val="0084619E"/>
    <w:rsid w:val="00847F19"/>
    <w:rsid w:val="00850434"/>
    <w:rsid w:val="00850483"/>
    <w:rsid w:val="00850819"/>
    <w:rsid w:val="00851487"/>
    <w:rsid w:val="008519F2"/>
    <w:rsid w:val="00851E10"/>
    <w:rsid w:val="0085240A"/>
    <w:rsid w:val="00852528"/>
    <w:rsid w:val="00852DAD"/>
    <w:rsid w:val="00852F87"/>
    <w:rsid w:val="008531DE"/>
    <w:rsid w:val="00853441"/>
    <w:rsid w:val="008541DE"/>
    <w:rsid w:val="00854D1F"/>
    <w:rsid w:val="00854D78"/>
    <w:rsid w:val="00854F1A"/>
    <w:rsid w:val="0085553E"/>
    <w:rsid w:val="008558CB"/>
    <w:rsid w:val="00855BF6"/>
    <w:rsid w:val="008565E1"/>
    <w:rsid w:val="00856672"/>
    <w:rsid w:val="00856939"/>
    <w:rsid w:val="00856999"/>
    <w:rsid w:val="0085787C"/>
    <w:rsid w:val="0086062D"/>
    <w:rsid w:val="00860CC7"/>
    <w:rsid w:val="0086154F"/>
    <w:rsid w:val="00862399"/>
    <w:rsid w:val="008633D6"/>
    <w:rsid w:val="00863B1C"/>
    <w:rsid w:val="00863E90"/>
    <w:rsid w:val="00864BC3"/>
    <w:rsid w:val="00864EBC"/>
    <w:rsid w:val="00865E24"/>
    <w:rsid w:val="00866940"/>
    <w:rsid w:val="00866FC3"/>
    <w:rsid w:val="0086779E"/>
    <w:rsid w:val="00867B17"/>
    <w:rsid w:val="008710EF"/>
    <w:rsid w:val="008715F4"/>
    <w:rsid w:val="008718BF"/>
    <w:rsid w:val="00871C34"/>
    <w:rsid w:val="0087234A"/>
    <w:rsid w:val="0087258C"/>
    <w:rsid w:val="00872C8A"/>
    <w:rsid w:val="008745FD"/>
    <w:rsid w:val="00874930"/>
    <w:rsid w:val="008749AC"/>
    <w:rsid w:val="00874EB1"/>
    <w:rsid w:val="00875697"/>
    <w:rsid w:val="0087634F"/>
    <w:rsid w:val="00876890"/>
    <w:rsid w:val="00877570"/>
    <w:rsid w:val="00877579"/>
    <w:rsid w:val="00880F71"/>
    <w:rsid w:val="008812D3"/>
    <w:rsid w:val="008814A9"/>
    <w:rsid w:val="00882B9A"/>
    <w:rsid w:val="00882E28"/>
    <w:rsid w:val="008834B5"/>
    <w:rsid w:val="008835B8"/>
    <w:rsid w:val="008836A6"/>
    <w:rsid w:val="008837A4"/>
    <w:rsid w:val="0088380E"/>
    <w:rsid w:val="00884844"/>
    <w:rsid w:val="008861F6"/>
    <w:rsid w:val="00886CF6"/>
    <w:rsid w:val="008870E2"/>
    <w:rsid w:val="00890E2C"/>
    <w:rsid w:val="00891857"/>
    <w:rsid w:val="0089209C"/>
    <w:rsid w:val="00892529"/>
    <w:rsid w:val="008928E5"/>
    <w:rsid w:val="0089385D"/>
    <w:rsid w:val="00893CB7"/>
    <w:rsid w:val="00893E12"/>
    <w:rsid w:val="00894B2E"/>
    <w:rsid w:val="0089582B"/>
    <w:rsid w:val="00895ED1"/>
    <w:rsid w:val="00896FB5"/>
    <w:rsid w:val="008974FB"/>
    <w:rsid w:val="008976C9"/>
    <w:rsid w:val="008A019E"/>
    <w:rsid w:val="008A0283"/>
    <w:rsid w:val="008A07AE"/>
    <w:rsid w:val="008A0885"/>
    <w:rsid w:val="008A17E9"/>
    <w:rsid w:val="008A2053"/>
    <w:rsid w:val="008A2757"/>
    <w:rsid w:val="008A2BB1"/>
    <w:rsid w:val="008A2CF1"/>
    <w:rsid w:val="008A2D75"/>
    <w:rsid w:val="008A2DE4"/>
    <w:rsid w:val="008A4560"/>
    <w:rsid w:val="008A6257"/>
    <w:rsid w:val="008A659C"/>
    <w:rsid w:val="008A7B31"/>
    <w:rsid w:val="008B24C7"/>
    <w:rsid w:val="008B52EA"/>
    <w:rsid w:val="008B5554"/>
    <w:rsid w:val="008B5AED"/>
    <w:rsid w:val="008B6077"/>
    <w:rsid w:val="008B6A43"/>
    <w:rsid w:val="008B6B96"/>
    <w:rsid w:val="008B6E34"/>
    <w:rsid w:val="008B718E"/>
    <w:rsid w:val="008B7C5A"/>
    <w:rsid w:val="008B7CE6"/>
    <w:rsid w:val="008C147B"/>
    <w:rsid w:val="008C2560"/>
    <w:rsid w:val="008C2906"/>
    <w:rsid w:val="008C3168"/>
    <w:rsid w:val="008C46B0"/>
    <w:rsid w:val="008C4717"/>
    <w:rsid w:val="008C49B6"/>
    <w:rsid w:val="008C4D97"/>
    <w:rsid w:val="008C52ED"/>
    <w:rsid w:val="008C5492"/>
    <w:rsid w:val="008C5607"/>
    <w:rsid w:val="008C5892"/>
    <w:rsid w:val="008C5BB8"/>
    <w:rsid w:val="008C6956"/>
    <w:rsid w:val="008C6E66"/>
    <w:rsid w:val="008C7198"/>
    <w:rsid w:val="008C74BB"/>
    <w:rsid w:val="008C7A3D"/>
    <w:rsid w:val="008D0EB7"/>
    <w:rsid w:val="008D143C"/>
    <w:rsid w:val="008D1693"/>
    <w:rsid w:val="008D1C63"/>
    <w:rsid w:val="008D1F05"/>
    <w:rsid w:val="008D269A"/>
    <w:rsid w:val="008D5150"/>
    <w:rsid w:val="008D518E"/>
    <w:rsid w:val="008D53CD"/>
    <w:rsid w:val="008D6876"/>
    <w:rsid w:val="008D731E"/>
    <w:rsid w:val="008D7C0D"/>
    <w:rsid w:val="008D7CA8"/>
    <w:rsid w:val="008E0262"/>
    <w:rsid w:val="008E09D3"/>
    <w:rsid w:val="008E1556"/>
    <w:rsid w:val="008E2F4A"/>
    <w:rsid w:val="008E349E"/>
    <w:rsid w:val="008E3B7B"/>
    <w:rsid w:val="008E4054"/>
    <w:rsid w:val="008E50F9"/>
    <w:rsid w:val="008E54FE"/>
    <w:rsid w:val="008E5AA4"/>
    <w:rsid w:val="008E6E82"/>
    <w:rsid w:val="008E7BDD"/>
    <w:rsid w:val="008E7C1C"/>
    <w:rsid w:val="008F05BF"/>
    <w:rsid w:val="008F0AAA"/>
    <w:rsid w:val="008F0B48"/>
    <w:rsid w:val="008F1108"/>
    <w:rsid w:val="008F1B4F"/>
    <w:rsid w:val="008F243B"/>
    <w:rsid w:val="008F2542"/>
    <w:rsid w:val="008F2741"/>
    <w:rsid w:val="008F28F6"/>
    <w:rsid w:val="008F2DAA"/>
    <w:rsid w:val="008F3283"/>
    <w:rsid w:val="008F3F0E"/>
    <w:rsid w:val="008F411E"/>
    <w:rsid w:val="008F483A"/>
    <w:rsid w:val="008F4E97"/>
    <w:rsid w:val="008F59BC"/>
    <w:rsid w:val="008F5AB5"/>
    <w:rsid w:val="008F63FD"/>
    <w:rsid w:val="008F68D1"/>
    <w:rsid w:val="00900217"/>
    <w:rsid w:val="0090079F"/>
    <w:rsid w:val="009010E9"/>
    <w:rsid w:val="00901332"/>
    <w:rsid w:val="009015E7"/>
    <w:rsid w:val="00901AE5"/>
    <w:rsid w:val="00901B94"/>
    <w:rsid w:val="00901D2C"/>
    <w:rsid w:val="00903F02"/>
    <w:rsid w:val="00904632"/>
    <w:rsid w:val="00904F9F"/>
    <w:rsid w:val="00905165"/>
    <w:rsid w:val="009057E6"/>
    <w:rsid w:val="00905CC7"/>
    <w:rsid w:val="009063AE"/>
    <w:rsid w:val="009122C3"/>
    <w:rsid w:val="00912935"/>
    <w:rsid w:val="00913017"/>
    <w:rsid w:val="009147A9"/>
    <w:rsid w:val="0091496C"/>
    <w:rsid w:val="009156F6"/>
    <w:rsid w:val="00915795"/>
    <w:rsid w:val="00915ADD"/>
    <w:rsid w:val="00915BC2"/>
    <w:rsid w:val="009162E5"/>
    <w:rsid w:val="009164F9"/>
    <w:rsid w:val="0091683E"/>
    <w:rsid w:val="00916872"/>
    <w:rsid w:val="00916D3B"/>
    <w:rsid w:val="00917821"/>
    <w:rsid w:val="009179BB"/>
    <w:rsid w:val="00917C32"/>
    <w:rsid w:val="00917C55"/>
    <w:rsid w:val="00917ED2"/>
    <w:rsid w:val="009201A7"/>
    <w:rsid w:val="00920675"/>
    <w:rsid w:val="009211D7"/>
    <w:rsid w:val="0092121E"/>
    <w:rsid w:val="0092148F"/>
    <w:rsid w:val="00922353"/>
    <w:rsid w:val="00923364"/>
    <w:rsid w:val="009237DE"/>
    <w:rsid w:val="00923DBA"/>
    <w:rsid w:val="009241D7"/>
    <w:rsid w:val="009248F6"/>
    <w:rsid w:val="0092504C"/>
    <w:rsid w:val="00925371"/>
    <w:rsid w:val="00925B88"/>
    <w:rsid w:val="00926170"/>
    <w:rsid w:val="009263BF"/>
    <w:rsid w:val="00926762"/>
    <w:rsid w:val="009272CB"/>
    <w:rsid w:val="00927F83"/>
    <w:rsid w:val="009309D9"/>
    <w:rsid w:val="00931694"/>
    <w:rsid w:val="00931814"/>
    <w:rsid w:val="009321A9"/>
    <w:rsid w:val="009326BD"/>
    <w:rsid w:val="00932B4F"/>
    <w:rsid w:val="009332EB"/>
    <w:rsid w:val="0093335C"/>
    <w:rsid w:val="00933394"/>
    <w:rsid w:val="00933A84"/>
    <w:rsid w:val="00933B0C"/>
    <w:rsid w:val="00933F3A"/>
    <w:rsid w:val="00935388"/>
    <w:rsid w:val="00935B7F"/>
    <w:rsid w:val="00936CE1"/>
    <w:rsid w:val="009375EE"/>
    <w:rsid w:val="00937D07"/>
    <w:rsid w:val="0094012E"/>
    <w:rsid w:val="00940799"/>
    <w:rsid w:val="00941545"/>
    <w:rsid w:val="00941653"/>
    <w:rsid w:val="00941AD7"/>
    <w:rsid w:val="00943688"/>
    <w:rsid w:val="0094413B"/>
    <w:rsid w:val="00944A88"/>
    <w:rsid w:val="00944B72"/>
    <w:rsid w:val="00946609"/>
    <w:rsid w:val="00947C1F"/>
    <w:rsid w:val="00950503"/>
    <w:rsid w:val="009506EF"/>
    <w:rsid w:val="00950704"/>
    <w:rsid w:val="00951083"/>
    <w:rsid w:val="0095297B"/>
    <w:rsid w:val="009541AA"/>
    <w:rsid w:val="009542D7"/>
    <w:rsid w:val="00954E4C"/>
    <w:rsid w:val="009553E3"/>
    <w:rsid w:val="009557C3"/>
    <w:rsid w:val="00956DA7"/>
    <w:rsid w:val="009570F5"/>
    <w:rsid w:val="009571C6"/>
    <w:rsid w:val="00960653"/>
    <w:rsid w:val="00960744"/>
    <w:rsid w:val="00961EC1"/>
    <w:rsid w:val="009622F3"/>
    <w:rsid w:val="009628DF"/>
    <w:rsid w:val="00962F34"/>
    <w:rsid w:val="00963C8F"/>
    <w:rsid w:val="00963CD7"/>
    <w:rsid w:val="00965047"/>
    <w:rsid w:val="00965573"/>
    <w:rsid w:val="0096656B"/>
    <w:rsid w:val="009665E2"/>
    <w:rsid w:val="009673CA"/>
    <w:rsid w:val="00967EEB"/>
    <w:rsid w:val="00967F49"/>
    <w:rsid w:val="009700D3"/>
    <w:rsid w:val="00970BB4"/>
    <w:rsid w:val="00970C1B"/>
    <w:rsid w:val="00970DCA"/>
    <w:rsid w:val="009726C9"/>
    <w:rsid w:val="00973742"/>
    <w:rsid w:val="00974349"/>
    <w:rsid w:val="00974406"/>
    <w:rsid w:val="009757F3"/>
    <w:rsid w:val="00975971"/>
    <w:rsid w:val="00975E4C"/>
    <w:rsid w:val="00975F52"/>
    <w:rsid w:val="00976025"/>
    <w:rsid w:val="0098068E"/>
    <w:rsid w:val="00980E6C"/>
    <w:rsid w:val="009824D1"/>
    <w:rsid w:val="009831AC"/>
    <w:rsid w:val="00986281"/>
    <w:rsid w:val="00986C46"/>
    <w:rsid w:val="00987296"/>
    <w:rsid w:val="009872EB"/>
    <w:rsid w:val="00987526"/>
    <w:rsid w:val="00990A4B"/>
    <w:rsid w:val="00990D1F"/>
    <w:rsid w:val="009914CE"/>
    <w:rsid w:val="0099230F"/>
    <w:rsid w:val="00992513"/>
    <w:rsid w:val="009928A7"/>
    <w:rsid w:val="00992B3C"/>
    <w:rsid w:val="00992C53"/>
    <w:rsid w:val="00992D72"/>
    <w:rsid w:val="00993B7F"/>
    <w:rsid w:val="00994306"/>
    <w:rsid w:val="00995488"/>
    <w:rsid w:val="009968D4"/>
    <w:rsid w:val="009969E1"/>
    <w:rsid w:val="00997C2A"/>
    <w:rsid w:val="00997E11"/>
    <w:rsid w:val="009A018F"/>
    <w:rsid w:val="009A05FB"/>
    <w:rsid w:val="009A0851"/>
    <w:rsid w:val="009A0A6E"/>
    <w:rsid w:val="009A0E8B"/>
    <w:rsid w:val="009A11DA"/>
    <w:rsid w:val="009A1A63"/>
    <w:rsid w:val="009A2BF9"/>
    <w:rsid w:val="009A366C"/>
    <w:rsid w:val="009A3936"/>
    <w:rsid w:val="009A53DA"/>
    <w:rsid w:val="009A6A0D"/>
    <w:rsid w:val="009A711A"/>
    <w:rsid w:val="009A76C0"/>
    <w:rsid w:val="009A782A"/>
    <w:rsid w:val="009B06EE"/>
    <w:rsid w:val="009B076B"/>
    <w:rsid w:val="009B0FAB"/>
    <w:rsid w:val="009B10CB"/>
    <w:rsid w:val="009B1D31"/>
    <w:rsid w:val="009B21CB"/>
    <w:rsid w:val="009B2BA1"/>
    <w:rsid w:val="009B2C45"/>
    <w:rsid w:val="009B3642"/>
    <w:rsid w:val="009B53E2"/>
    <w:rsid w:val="009B623F"/>
    <w:rsid w:val="009B6FC0"/>
    <w:rsid w:val="009B75B1"/>
    <w:rsid w:val="009B7C72"/>
    <w:rsid w:val="009B7C88"/>
    <w:rsid w:val="009B7F10"/>
    <w:rsid w:val="009C20FB"/>
    <w:rsid w:val="009C229F"/>
    <w:rsid w:val="009C282A"/>
    <w:rsid w:val="009C2884"/>
    <w:rsid w:val="009C2B3A"/>
    <w:rsid w:val="009C3DC8"/>
    <w:rsid w:val="009C50B6"/>
    <w:rsid w:val="009C5EC0"/>
    <w:rsid w:val="009C6092"/>
    <w:rsid w:val="009C6815"/>
    <w:rsid w:val="009C7C0C"/>
    <w:rsid w:val="009D01C3"/>
    <w:rsid w:val="009D211D"/>
    <w:rsid w:val="009D2C7F"/>
    <w:rsid w:val="009D37CE"/>
    <w:rsid w:val="009D41F1"/>
    <w:rsid w:val="009D4501"/>
    <w:rsid w:val="009D4A39"/>
    <w:rsid w:val="009D607E"/>
    <w:rsid w:val="009D6B13"/>
    <w:rsid w:val="009E0042"/>
    <w:rsid w:val="009E1427"/>
    <w:rsid w:val="009E2EE2"/>
    <w:rsid w:val="009E4E72"/>
    <w:rsid w:val="009E671C"/>
    <w:rsid w:val="009F056F"/>
    <w:rsid w:val="009F0A32"/>
    <w:rsid w:val="009F1CE3"/>
    <w:rsid w:val="009F317E"/>
    <w:rsid w:val="009F3482"/>
    <w:rsid w:val="009F3B83"/>
    <w:rsid w:val="009F551B"/>
    <w:rsid w:val="009F6620"/>
    <w:rsid w:val="009F72AC"/>
    <w:rsid w:val="009F740E"/>
    <w:rsid w:val="009F7F44"/>
    <w:rsid w:val="00A01453"/>
    <w:rsid w:val="00A03B6B"/>
    <w:rsid w:val="00A041D7"/>
    <w:rsid w:val="00A05573"/>
    <w:rsid w:val="00A05A4E"/>
    <w:rsid w:val="00A063E7"/>
    <w:rsid w:val="00A06F74"/>
    <w:rsid w:val="00A0721D"/>
    <w:rsid w:val="00A07480"/>
    <w:rsid w:val="00A07923"/>
    <w:rsid w:val="00A10ACB"/>
    <w:rsid w:val="00A134D2"/>
    <w:rsid w:val="00A13779"/>
    <w:rsid w:val="00A14CA4"/>
    <w:rsid w:val="00A15B8C"/>
    <w:rsid w:val="00A1618E"/>
    <w:rsid w:val="00A1687B"/>
    <w:rsid w:val="00A170E0"/>
    <w:rsid w:val="00A17CEB"/>
    <w:rsid w:val="00A2023A"/>
    <w:rsid w:val="00A20B1A"/>
    <w:rsid w:val="00A20EF3"/>
    <w:rsid w:val="00A214C1"/>
    <w:rsid w:val="00A21A6E"/>
    <w:rsid w:val="00A21C08"/>
    <w:rsid w:val="00A220A6"/>
    <w:rsid w:val="00A22BD9"/>
    <w:rsid w:val="00A23F87"/>
    <w:rsid w:val="00A244FE"/>
    <w:rsid w:val="00A2466C"/>
    <w:rsid w:val="00A24AE5"/>
    <w:rsid w:val="00A24E7D"/>
    <w:rsid w:val="00A25C47"/>
    <w:rsid w:val="00A25F2D"/>
    <w:rsid w:val="00A26169"/>
    <w:rsid w:val="00A26284"/>
    <w:rsid w:val="00A266C2"/>
    <w:rsid w:val="00A3044E"/>
    <w:rsid w:val="00A31766"/>
    <w:rsid w:val="00A31901"/>
    <w:rsid w:val="00A31939"/>
    <w:rsid w:val="00A31D5A"/>
    <w:rsid w:val="00A31FF0"/>
    <w:rsid w:val="00A32663"/>
    <w:rsid w:val="00A333BC"/>
    <w:rsid w:val="00A33685"/>
    <w:rsid w:val="00A33C00"/>
    <w:rsid w:val="00A34A88"/>
    <w:rsid w:val="00A34D59"/>
    <w:rsid w:val="00A35020"/>
    <w:rsid w:val="00A350FA"/>
    <w:rsid w:val="00A352E6"/>
    <w:rsid w:val="00A3543C"/>
    <w:rsid w:val="00A35D15"/>
    <w:rsid w:val="00A3660B"/>
    <w:rsid w:val="00A36AFF"/>
    <w:rsid w:val="00A37068"/>
    <w:rsid w:val="00A3789F"/>
    <w:rsid w:val="00A37BBD"/>
    <w:rsid w:val="00A37F7C"/>
    <w:rsid w:val="00A40084"/>
    <w:rsid w:val="00A41059"/>
    <w:rsid w:val="00A416A7"/>
    <w:rsid w:val="00A41F6D"/>
    <w:rsid w:val="00A421B3"/>
    <w:rsid w:val="00A4299A"/>
    <w:rsid w:val="00A43C46"/>
    <w:rsid w:val="00A43E85"/>
    <w:rsid w:val="00A450E9"/>
    <w:rsid w:val="00A46985"/>
    <w:rsid w:val="00A46EA2"/>
    <w:rsid w:val="00A47477"/>
    <w:rsid w:val="00A47C14"/>
    <w:rsid w:val="00A50290"/>
    <w:rsid w:val="00A51918"/>
    <w:rsid w:val="00A51B73"/>
    <w:rsid w:val="00A51DC6"/>
    <w:rsid w:val="00A528AC"/>
    <w:rsid w:val="00A53F1F"/>
    <w:rsid w:val="00A5605B"/>
    <w:rsid w:val="00A569EC"/>
    <w:rsid w:val="00A56AED"/>
    <w:rsid w:val="00A57537"/>
    <w:rsid w:val="00A57729"/>
    <w:rsid w:val="00A57900"/>
    <w:rsid w:val="00A60321"/>
    <w:rsid w:val="00A6037A"/>
    <w:rsid w:val="00A60AF5"/>
    <w:rsid w:val="00A61471"/>
    <w:rsid w:val="00A621CC"/>
    <w:rsid w:val="00A62285"/>
    <w:rsid w:val="00A626F7"/>
    <w:rsid w:val="00A6286E"/>
    <w:rsid w:val="00A629BD"/>
    <w:rsid w:val="00A62D09"/>
    <w:rsid w:val="00A63350"/>
    <w:rsid w:val="00A646A0"/>
    <w:rsid w:val="00A65781"/>
    <w:rsid w:val="00A65E50"/>
    <w:rsid w:val="00A669DB"/>
    <w:rsid w:val="00A66F22"/>
    <w:rsid w:val="00A670D8"/>
    <w:rsid w:val="00A6771C"/>
    <w:rsid w:val="00A703F4"/>
    <w:rsid w:val="00A70E8D"/>
    <w:rsid w:val="00A715B4"/>
    <w:rsid w:val="00A717EC"/>
    <w:rsid w:val="00A719C5"/>
    <w:rsid w:val="00A72549"/>
    <w:rsid w:val="00A75434"/>
    <w:rsid w:val="00A77403"/>
    <w:rsid w:val="00A77911"/>
    <w:rsid w:val="00A80B56"/>
    <w:rsid w:val="00A8136A"/>
    <w:rsid w:val="00A8156B"/>
    <w:rsid w:val="00A841F6"/>
    <w:rsid w:val="00A85C44"/>
    <w:rsid w:val="00A86878"/>
    <w:rsid w:val="00A870DE"/>
    <w:rsid w:val="00A87420"/>
    <w:rsid w:val="00A87F35"/>
    <w:rsid w:val="00A906B3"/>
    <w:rsid w:val="00A907BA"/>
    <w:rsid w:val="00A9099A"/>
    <w:rsid w:val="00A90D5F"/>
    <w:rsid w:val="00A91677"/>
    <w:rsid w:val="00A9180B"/>
    <w:rsid w:val="00A91A5F"/>
    <w:rsid w:val="00A922E3"/>
    <w:rsid w:val="00A926EA"/>
    <w:rsid w:val="00A93281"/>
    <w:rsid w:val="00A93912"/>
    <w:rsid w:val="00A949A9"/>
    <w:rsid w:val="00A949F3"/>
    <w:rsid w:val="00A95883"/>
    <w:rsid w:val="00A96B45"/>
    <w:rsid w:val="00A97614"/>
    <w:rsid w:val="00A9796E"/>
    <w:rsid w:val="00A97A86"/>
    <w:rsid w:val="00A97BF2"/>
    <w:rsid w:val="00A97EF5"/>
    <w:rsid w:val="00AA05E4"/>
    <w:rsid w:val="00AA091A"/>
    <w:rsid w:val="00AA0F7A"/>
    <w:rsid w:val="00AA2B4B"/>
    <w:rsid w:val="00AA31B8"/>
    <w:rsid w:val="00AA3EED"/>
    <w:rsid w:val="00AA5335"/>
    <w:rsid w:val="00AA5443"/>
    <w:rsid w:val="00AA5545"/>
    <w:rsid w:val="00AA5B8C"/>
    <w:rsid w:val="00AA5C2A"/>
    <w:rsid w:val="00AA66EE"/>
    <w:rsid w:val="00AA68E0"/>
    <w:rsid w:val="00AA6A15"/>
    <w:rsid w:val="00AA76EB"/>
    <w:rsid w:val="00AB15A5"/>
    <w:rsid w:val="00AB2017"/>
    <w:rsid w:val="00AB227E"/>
    <w:rsid w:val="00AB282C"/>
    <w:rsid w:val="00AB2AD2"/>
    <w:rsid w:val="00AB2B8B"/>
    <w:rsid w:val="00AB2E5E"/>
    <w:rsid w:val="00AB2F21"/>
    <w:rsid w:val="00AB3C0E"/>
    <w:rsid w:val="00AB4DB2"/>
    <w:rsid w:val="00AB5E08"/>
    <w:rsid w:val="00AB6026"/>
    <w:rsid w:val="00AB607D"/>
    <w:rsid w:val="00AB6724"/>
    <w:rsid w:val="00AB69AA"/>
    <w:rsid w:val="00AB6F18"/>
    <w:rsid w:val="00AB71D5"/>
    <w:rsid w:val="00AC0120"/>
    <w:rsid w:val="00AC07B0"/>
    <w:rsid w:val="00AC1244"/>
    <w:rsid w:val="00AC15C9"/>
    <w:rsid w:val="00AC215D"/>
    <w:rsid w:val="00AC2882"/>
    <w:rsid w:val="00AC33EE"/>
    <w:rsid w:val="00AC5620"/>
    <w:rsid w:val="00AC5DEE"/>
    <w:rsid w:val="00AC5E87"/>
    <w:rsid w:val="00AC639F"/>
    <w:rsid w:val="00AC642B"/>
    <w:rsid w:val="00AC6A64"/>
    <w:rsid w:val="00AC7B2D"/>
    <w:rsid w:val="00AC7DCC"/>
    <w:rsid w:val="00AD0060"/>
    <w:rsid w:val="00AD17AD"/>
    <w:rsid w:val="00AD222A"/>
    <w:rsid w:val="00AD2522"/>
    <w:rsid w:val="00AD2554"/>
    <w:rsid w:val="00AD322E"/>
    <w:rsid w:val="00AD376C"/>
    <w:rsid w:val="00AD379A"/>
    <w:rsid w:val="00AD37F1"/>
    <w:rsid w:val="00AD3826"/>
    <w:rsid w:val="00AD3B60"/>
    <w:rsid w:val="00AD436D"/>
    <w:rsid w:val="00AD4537"/>
    <w:rsid w:val="00AD476F"/>
    <w:rsid w:val="00AD4D7C"/>
    <w:rsid w:val="00AD56D3"/>
    <w:rsid w:val="00AD664A"/>
    <w:rsid w:val="00AD7050"/>
    <w:rsid w:val="00AD725A"/>
    <w:rsid w:val="00AD7CD4"/>
    <w:rsid w:val="00AE0A30"/>
    <w:rsid w:val="00AE1FC5"/>
    <w:rsid w:val="00AE238A"/>
    <w:rsid w:val="00AE2858"/>
    <w:rsid w:val="00AE2B21"/>
    <w:rsid w:val="00AE3C8A"/>
    <w:rsid w:val="00AE501F"/>
    <w:rsid w:val="00AE5EB7"/>
    <w:rsid w:val="00AE697A"/>
    <w:rsid w:val="00AF00D2"/>
    <w:rsid w:val="00AF0A47"/>
    <w:rsid w:val="00AF0B69"/>
    <w:rsid w:val="00AF0F2E"/>
    <w:rsid w:val="00AF1448"/>
    <w:rsid w:val="00AF1AEA"/>
    <w:rsid w:val="00AF1B9B"/>
    <w:rsid w:val="00AF21FF"/>
    <w:rsid w:val="00AF3437"/>
    <w:rsid w:val="00AF3CF1"/>
    <w:rsid w:val="00AF462F"/>
    <w:rsid w:val="00AF4B21"/>
    <w:rsid w:val="00AF5002"/>
    <w:rsid w:val="00AF5BAE"/>
    <w:rsid w:val="00AF7AC2"/>
    <w:rsid w:val="00AF7D08"/>
    <w:rsid w:val="00AF7E79"/>
    <w:rsid w:val="00B0037D"/>
    <w:rsid w:val="00B00989"/>
    <w:rsid w:val="00B0111A"/>
    <w:rsid w:val="00B01E82"/>
    <w:rsid w:val="00B0232D"/>
    <w:rsid w:val="00B030C8"/>
    <w:rsid w:val="00B03244"/>
    <w:rsid w:val="00B035CC"/>
    <w:rsid w:val="00B03809"/>
    <w:rsid w:val="00B0492D"/>
    <w:rsid w:val="00B04EC2"/>
    <w:rsid w:val="00B05032"/>
    <w:rsid w:val="00B066E6"/>
    <w:rsid w:val="00B06AD3"/>
    <w:rsid w:val="00B06BDA"/>
    <w:rsid w:val="00B07371"/>
    <w:rsid w:val="00B10194"/>
    <w:rsid w:val="00B1091E"/>
    <w:rsid w:val="00B111A9"/>
    <w:rsid w:val="00B118A5"/>
    <w:rsid w:val="00B11A9F"/>
    <w:rsid w:val="00B12CB7"/>
    <w:rsid w:val="00B13FD3"/>
    <w:rsid w:val="00B15BEF"/>
    <w:rsid w:val="00B15C80"/>
    <w:rsid w:val="00B1725B"/>
    <w:rsid w:val="00B2173F"/>
    <w:rsid w:val="00B21ACD"/>
    <w:rsid w:val="00B222F0"/>
    <w:rsid w:val="00B22CF2"/>
    <w:rsid w:val="00B23858"/>
    <w:rsid w:val="00B2401F"/>
    <w:rsid w:val="00B24702"/>
    <w:rsid w:val="00B250CB"/>
    <w:rsid w:val="00B250DF"/>
    <w:rsid w:val="00B25E5D"/>
    <w:rsid w:val="00B26898"/>
    <w:rsid w:val="00B2698C"/>
    <w:rsid w:val="00B26EAB"/>
    <w:rsid w:val="00B2770E"/>
    <w:rsid w:val="00B27C30"/>
    <w:rsid w:val="00B307AE"/>
    <w:rsid w:val="00B30EEE"/>
    <w:rsid w:val="00B31CFE"/>
    <w:rsid w:val="00B31DAD"/>
    <w:rsid w:val="00B351F9"/>
    <w:rsid w:val="00B35713"/>
    <w:rsid w:val="00B358BE"/>
    <w:rsid w:val="00B36319"/>
    <w:rsid w:val="00B370FC"/>
    <w:rsid w:val="00B37936"/>
    <w:rsid w:val="00B379B2"/>
    <w:rsid w:val="00B37BF2"/>
    <w:rsid w:val="00B40C2E"/>
    <w:rsid w:val="00B411C1"/>
    <w:rsid w:val="00B416BA"/>
    <w:rsid w:val="00B4186A"/>
    <w:rsid w:val="00B42B60"/>
    <w:rsid w:val="00B42CB7"/>
    <w:rsid w:val="00B42E86"/>
    <w:rsid w:val="00B4302D"/>
    <w:rsid w:val="00B4410D"/>
    <w:rsid w:val="00B44AA6"/>
    <w:rsid w:val="00B44C58"/>
    <w:rsid w:val="00B44D74"/>
    <w:rsid w:val="00B45AD1"/>
    <w:rsid w:val="00B46C0F"/>
    <w:rsid w:val="00B4727F"/>
    <w:rsid w:val="00B475AB"/>
    <w:rsid w:val="00B47F0A"/>
    <w:rsid w:val="00B524B9"/>
    <w:rsid w:val="00B52666"/>
    <w:rsid w:val="00B53763"/>
    <w:rsid w:val="00B541E2"/>
    <w:rsid w:val="00B543AE"/>
    <w:rsid w:val="00B545F9"/>
    <w:rsid w:val="00B54A7B"/>
    <w:rsid w:val="00B54D84"/>
    <w:rsid w:val="00B550A1"/>
    <w:rsid w:val="00B55115"/>
    <w:rsid w:val="00B551F7"/>
    <w:rsid w:val="00B5562D"/>
    <w:rsid w:val="00B566E4"/>
    <w:rsid w:val="00B572D3"/>
    <w:rsid w:val="00B57A27"/>
    <w:rsid w:val="00B6005A"/>
    <w:rsid w:val="00B606B6"/>
    <w:rsid w:val="00B60A73"/>
    <w:rsid w:val="00B618F5"/>
    <w:rsid w:val="00B61AFE"/>
    <w:rsid w:val="00B61C44"/>
    <w:rsid w:val="00B62425"/>
    <w:rsid w:val="00B6261E"/>
    <w:rsid w:val="00B62931"/>
    <w:rsid w:val="00B62EE0"/>
    <w:rsid w:val="00B63940"/>
    <w:rsid w:val="00B641A7"/>
    <w:rsid w:val="00B648E9"/>
    <w:rsid w:val="00B64CF3"/>
    <w:rsid w:val="00B64EA1"/>
    <w:rsid w:val="00B65526"/>
    <w:rsid w:val="00B65B49"/>
    <w:rsid w:val="00B65C10"/>
    <w:rsid w:val="00B65DB9"/>
    <w:rsid w:val="00B662CD"/>
    <w:rsid w:val="00B669BF"/>
    <w:rsid w:val="00B66F90"/>
    <w:rsid w:val="00B7058C"/>
    <w:rsid w:val="00B70702"/>
    <w:rsid w:val="00B70A7B"/>
    <w:rsid w:val="00B70C92"/>
    <w:rsid w:val="00B70CB3"/>
    <w:rsid w:val="00B712D7"/>
    <w:rsid w:val="00B71435"/>
    <w:rsid w:val="00B71621"/>
    <w:rsid w:val="00B718D5"/>
    <w:rsid w:val="00B71E72"/>
    <w:rsid w:val="00B721D7"/>
    <w:rsid w:val="00B724B2"/>
    <w:rsid w:val="00B7288F"/>
    <w:rsid w:val="00B7377A"/>
    <w:rsid w:val="00B739F1"/>
    <w:rsid w:val="00B7485C"/>
    <w:rsid w:val="00B750B6"/>
    <w:rsid w:val="00B756ED"/>
    <w:rsid w:val="00B762C3"/>
    <w:rsid w:val="00B763FD"/>
    <w:rsid w:val="00B77156"/>
    <w:rsid w:val="00B7749A"/>
    <w:rsid w:val="00B775B3"/>
    <w:rsid w:val="00B77611"/>
    <w:rsid w:val="00B77818"/>
    <w:rsid w:val="00B806CE"/>
    <w:rsid w:val="00B806F0"/>
    <w:rsid w:val="00B812E9"/>
    <w:rsid w:val="00B8130B"/>
    <w:rsid w:val="00B82445"/>
    <w:rsid w:val="00B82E40"/>
    <w:rsid w:val="00B82E6C"/>
    <w:rsid w:val="00B83DC1"/>
    <w:rsid w:val="00B83E2A"/>
    <w:rsid w:val="00B83EAB"/>
    <w:rsid w:val="00B840C5"/>
    <w:rsid w:val="00B84256"/>
    <w:rsid w:val="00B853F8"/>
    <w:rsid w:val="00B8555A"/>
    <w:rsid w:val="00B8594A"/>
    <w:rsid w:val="00B9082E"/>
    <w:rsid w:val="00B909EA"/>
    <w:rsid w:val="00B9114D"/>
    <w:rsid w:val="00B91DEC"/>
    <w:rsid w:val="00B9223E"/>
    <w:rsid w:val="00B932FA"/>
    <w:rsid w:val="00B93566"/>
    <w:rsid w:val="00B93596"/>
    <w:rsid w:val="00B93E17"/>
    <w:rsid w:val="00B94EFB"/>
    <w:rsid w:val="00B94F7F"/>
    <w:rsid w:val="00B962DD"/>
    <w:rsid w:val="00B96F50"/>
    <w:rsid w:val="00B977EF"/>
    <w:rsid w:val="00B9783E"/>
    <w:rsid w:val="00BA0928"/>
    <w:rsid w:val="00BA151D"/>
    <w:rsid w:val="00BA24D5"/>
    <w:rsid w:val="00BA313D"/>
    <w:rsid w:val="00BA4252"/>
    <w:rsid w:val="00BA44A3"/>
    <w:rsid w:val="00BA508E"/>
    <w:rsid w:val="00BA5CEB"/>
    <w:rsid w:val="00BA5D76"/>
    <w:rsid w:val="00BA673E"/>
    <w:rsid w:val="00BA6ACD"/>
    <w:rsid w:val="00BA72AB"/>
    <w:rsid w:val="00BA75EB"/>
    <w:rsid w:val="00BA7B4C"/>
    <w:rsid w:val="00BB034A"/>
    <w:rsid w:val="00BB0C0D"/>
    <w:rsid w:val="00BB13BD"/>
    <w:rsid w:val="00BB1CBD"/>
    <w:rsid w:val="00BB2E2D"/>
    <w:rsid w:val="00BB33FE"/>
    <w:rsid w:val="00BB53DE"/>
    <w:rsid w:val="00BB5472"/>
    <w:rsid w:val="00BB5A51"/>
    <w:rsid w:val="00BB6256"/>
    <w:rsid w:val="00BB62D4"/>
    <w:rsid w:val="00BB755E"/>
    <w:rsid w:val="00BC066B"/>
    <w:rsid w:val="00BC0C6F"/>
    <w:rsid w:val="00BC1597"/>
    <w:rsid w:val="00BC22B5"/>
    <w:rsid w:val="00BC2846"/>
    <w:rsid w:val="00BC33EB"/>
    <w:rsid w:val="00BC3976"/>
    <w:rsid w:val="00BC4A10"/>
    <w:rsid w:val="00BC4E47"/>
    <w:rsid w:val="00BC4F1B"/>
    <w:rsid w:val="00BC62AF"/>
    <w:rsid w:val="00BC6CC7"/>
    <w:rsid w:val="00BC6CF4"/>
    <w:rsid w:val="00BC6F33"/>
    <w:rsid w:val="00BC7052"/>
    <w:rsid w:val="00BC7368"/>
    <w:rsid w:val="00BC740F"/>
    <w:rsid w:val="00BD0D8F"/>
    <w:rsid w:val="00BD0F6C"/>
    <w:rsid w:val="00BD1A62"/>
    <w:rsid w:val="00BD2749"/>
    <w:rsid w:val="00BD287C"/>
    <w:rsid w:val="00BD2D9F"/>
    <w:rsid w:val="00BD2FE2"/>
    <w:rsid w:val="00BD3031"/>
    <w:rsid w:val="00BD3B1E"/>
    <w:rsid w:val="00BD409B"/>
    <w:rsid w:val="00BD4CE1"/>
    <w:rsid w:val="00BD650B"/>
    <w:rsid w:val="00BD6988"/>
    <w:rsid w:val="00BD6C88"/>
    <w:rsid w:val="00BD78CD"/>
    <w:rsid w:val="00BD7D40"/>
    <w:rsid w:val="00BD7FCB"/>
    <w:rsid w:val="00BE070D"/>
    <w:rsid w:val="00BE09CF"/>
    <w:rsid w:val="00BE12C0"/>
    <w:rsid w:val="00BE1A9F"/>
    <w:rsid w:val="00BE1E83"/>
    <w:rsid w:val="00BE29BD"/>
    <w:rsid w:val="00BE2DFD"/>
    <w:rsid w:val="00BE3672"/>
    <w:rsid w:val="00BE38FF"/>
    <w:rsid w:val="00BE3CA3"/>
    <w:rsid w:val="00BE60C2"/>
    <w:rsid w:val="00BE6567"/>
    <w:rsid w:val="00BE6D80"/>
    <w:rsid w:val="00BF09DB"/>
    <w:rsid w:val="00BF14EC"/>
    <w:rsid w:val="00BF171C"/>
    <w:rsid w:val="00BF17BF"/>
    <w:rsid w:val="00BF1DC5"/>
    <w:rsid w:val="00BF60CF"/>
    <w:rsid w:val="00BF6500"/>
    <w:rsid w:val="00BF76B5"/>
    <w:rsid w:val="00C00433"/>
    <w:rsid w:val="00C015E4"/>
    <w:rsid w:val="00C01E5F"/>
    <w:rsid w:val="00C020B3"/>
    <w:rsid w:val="00C02280"/>
    <w:rsid w:val="00C022CB"/>
    <w:rsid w:val="00C02995"/>
    <w:rsid w:val="00C02CB5"/>
    <w:rsid w:val="00C030CB"/>
    <w:rsid w:val="00C033B7"/>
    <w:rsid w:val="00C03587"/>
    <w:rsid w:val="00C03EF5"/>
    <w:rsid w:val="00C04047"/>
    <w:rsid w:val="00C04A16"/>
    <w:rsid w:val="00C04CD8"/>
    <w:rsid w:val="00C05505"/>
    <w:rsid w:val="00C05BA6"/>
    <w:rsid w:val="00C06170"/>
    <w:rsid w:val="00C06649"/>
    <w:rsid w:val="00C067AD"/>
    <w:rsid w:val="00C072B1"/>
    <w:rsid w:val="00C10132"/>
    <w:rsid w:val="00C10EEE"/>
    <w:rsid w:val="00C10FE5"/>
    <w:rsid w:val="00C1148F"/>
    <w:rsid w:val="00C12050"/>
    <w:rsid w:val="00C13474"/>
    <w:rsid w:val="00C13476"/>
    <w:rsid w:val="00C155EF"/>
    <w:rsid w:val="00C157E6"/>
    <w:rsid w:val="00C16EBD"/>
    <w:rsid w:val="00C17040"/>
    <w:rsid w:val="00C174E8"/>
    <w:rsid w:val="00C177EE"/>
    <w:rsid w:val="00C17AE9"/>
    <w:rsid w:val="00C2020F"/>
    <w:rsid w:val="00C20559"/>
    <w:rsid w:val="00C205DA"/>
    <w:rsid w:val="00C206CC"/>
    <w:rsid w:val="00C20B7C"/>
    <w:rsid w:val="00C20C8C"/>
    <w:rsid w:val="00C20F84"/>
    <w:rsid w:val="00C2139E"/>
    <w:rsid w:val="00C21D0C"/>
    <w:rsid w:val="00C22773"/>
    <w:rsid w:val="00C228FB"/>
    <w:rsid w:val="00C24489"/>
    <w:rsid w:val="00C24E22"/>
    <w:rsid w:val="00C2533D"/>
    <w:rsid w:val="00C2541E"/>
    <w:rsid w:val="00C260D0"/>
    <w:rsid w:val="00C268D3"/>
    <w:rsid w:val="00C30890"/>
    <w:rsid w:val="00C31A6C"/>
    <w:rsid w:val="00C31FB9"/>
    <w:rsid w:val="00C32824"/>
    <w:rsid w:val="00C32B24"/>
    <w:rsid w:val="00C34210"/>
    <w:rsid w:val="00C350CD"/>
    <w:rsid w:val="00C35824"/>
    <w:rsid w:val="00C36292"/>
    <w:rsid w:val="00C365AF"/>
    <w:rsid w:val="00C36897"/>
    <w:rsid w:val="00C37209"/>
    <w:rsid w:val="00C37694"/>
    <w:rsid w:val="00C37E6B"/>
    <w:rsid w:val="00C414D4"/>
    <w:rsid w:val="00C41AAD"/>
    <w:rsid w:val="00C41D97"/>
    <w:rsid w:val="00C41F87"/>
    <w:rsid w:val="00C4292B"/>
    <w:rsid w:val="00C43037"/>
    <w:rsid w:val="00C43237"/>
    <w:rsid w:val="00C437BE"/>
    <w:rsid w:val="00C44575"/>
    <w:rsid w:val="00C45333"/>
    <w:rsid w:val="00C457F8"/>
    <w:rsid w:val="00C45C41"/>
    <w:rsid w:val="00C45F03"/>
    <w:rsid w:val="00C47539"/>
    <w:rsid w:val="00C47B99"/>
    <w:rsid w:val="00C47D36"/>
    <w:rsid w:val="00C52694"/>
    <w:rsid w:val="00C52A7C"/>
    <w:rsid w:val="00C53426"/>
    <w:rsid w:val="00C5380D"/>
    <w:rsid w:val="00C53E63"/>
    <w:rsid w:val="00C55774"/>
    <w:rsid w:val="00C55C3F"/>
    <w:rsid w:val="00C55EA6"/>
    <w:rsid w:val="00C563AD"/>
    <w:rsid w:val="00C5747B"/>
    <w:rsid w:val="00C57837"/>
    <w:rsid w:val="00C57A75"/>
    <w:rsid w:val="00C57EF2"/>
    <w:rsid w:val="00C609B1"/>
    <w:rsid w:val="00C60BDD"/>
    <w:rsid w:val="00C60BF2"/>
    <w:rsid w:val="00C61938"/>
    <w:rsid w:val="00C63050"/>
    <w:rsid w:val="00C641DB"/>
    <w:rsid w:val="00C64242"/>
    <w:rsid w:val="00C648B2"/>
    <w:rsid w:val="00C64A25"/>
    <w:rsid w:val="00C64F9C"/>
    <w:rsid w:val="00C65423"/>
    <w:rsid w:val="00C65683"/>
    <w:rsid w:val="00C656C9"/>
    <w:rsid w:val="00C6618D"/>
    <w:rsid w:val="00C66FC2"/>
    <w:rsid w:val="00C676BC"/>
    <w:rsid w:val="00C67AED"/>
    <w:rsid w:val="00C67C5B"/>
    <w:rsid w:val="00C7173C"/>
    <w:rsid w:val="00C72BBF"/>
    <w:rsid w:val="00C73769"/>
    <w:rsid w:val="00C7398F"/>
    <w:rsid w:val="00C739A9"/>
    <w:rsid w:val="00C74625"/>
    <w:rsid w:val="00C74A59"/>
    <w:rsid w:val="00C74FC9"/>
    <w:rsid w:val="00C75307"/>
    <w:rsid w:val="00C75B01"/>
    <w:rsid w:val="00C77CA6"/>
    <w:rsid w:val="00C77E86"/>
    <w:rsid w:val="00C80117"/>
    <w:rsid w:val="00C812B4"/>
    <w:rsid w:val="00C81A85"/>
    <w:rsid w:val="00C81DFD"/>
    <w:rsid w:val="00C824EB"/>
    <w:rsid w:val="00C8259F"/>
    <w:rsid w:val="00C827A4"/>
    <w:rsid w:val="00C83CC8"/>
    <w:rsid w:val="00C83E34"/>
    <w:rsid w:val="00C83EC3"/>
    <w:rsid w:val="00C84C5F"/>
    <w:rsid w:val="00C855C1"/>
    <w:rsid w:val="00C860A2"/>
    <w:rsid w:val="00C86639"/>
    <w:rsid w:val="00C87247"/>
    <w:rsid w:val="00C87544"/>
    <w:rsid w:val="00C8756D"/>
    <w:rsid w:val="00C91354"/>
    <w:rsid w:val="00C91CCA"/>
    <w:rsid w:val="00C92965"/>
    <w:rsid w:val="00C92A2A"/>
    <w:rsid w:val="00C93CCA"/>
    <w:rsid w:val="00C9435C"/>
    <w:rsid w:val="00C94B9B"/>
    <w:rsid w:val="00C94E2A"/>
    <w:rsid w:val="00C95979"/>
    <w:rsid w:val="00C95DE8"/>
    <w:rsid w:val="00C96078"/>
    <w:rsid w:val="00C963F9"/>
    <w:rsid w:val="00C97BE2"/>
    <w:rsid w:val="00C97EFC"/>
    <w:rsid w:val="00CA215B"/>
    <w:rsid w:val="00CA22E8"/>
    <w:rsid w:val="00CA26F8"/>
    <w:rsid w:val="00CA319A"/>
    <w:rsid w:val="00CA36B9"/>
    <w:rsid w:val="00CA417B"/>
    <w:rsid w:val="00CA4A38"/>
    <w:rsid w:val="00CA4B7A"/>
    <w:rsid w:val="00CA4D3B"/>
    <w:rsid w:val="00CA51B5"/>
    <w:rsid w:val="00CA573A"/>
    <w:rsid w:val="00CA5C53"/>
    <w:rsid w:val="00CA60B2"/>
    <w:rsid w:val="00CA6A83"/>
    <w:rsid w:val="00CA777B"/>
    <w:rsid w:val="00CA7CB7"/>
    <w:rsid w:val="00CB0A9F"/>
    <w:rsid w:val="00CB0CD1"/>
    <w:rsid w:val="00CB1218"/>
    <w:rsid w:val="00CB1219"/>
    <w:rsid w:val="00CB1339"/>
    <w:rsid w:val="00CB1464"/>
    <w:rsid w:val="00CB1899"/>
    <w:rsid w:val="00CB19D1"/>
    <w:rsid w:val="00CB1F08"/>
    <w:rsid w:val="00CB2B15"/>
    <w:rsid w:val="00CB2ECA"/>
    <w:rsid w:val="00CB361D"/>
    <w:rsid w:val="00CB3AD5"/>
    <w:rsid w:val="00CB4DF1"/>
    <w:rsid w:val="00CB5262"/>
    <w:rsid w:val="00CB53F4"/>
    <w:rsid w:val="00CB54DC"/>
    <w:rsid w:val="00CB7476"/>
    <w:rsid w:val="00CB7AA4"/>
    <w:rsid w:val="00CC09C6"/>
    <w:rsid w:val="00CC0B84"/>
    <w:rsid w:val="00CC0C75"/>
    <w:rsid w:val="00CC0DC4"/>
    <w:rsid w:val="00CC136B"/>
    <w:rsid w:val="00CC1C0B"/>
    <w:rsid w:val="00CC1CB7"/>
    <w:rsid w:val="00CC1DC1"/>
    <w:rsid w:val="00CC234F"/>
    <w:rsid w:val="00CC3CC7"/>
    <w:rsid w:val="00CC4DB3"/>
    <w:rsid w:val="00CC6197"/>
    <w:rsid w:val="00CC6D60"/>
    <w:rsid w:val="00CC7848"/>
    <w:rsid w:val="00CC7AB3"/>
    <w:rsid w:val="00CC7FEF"/>
    <w:rsid w:val="00CD0717"/>
    <w:rsid w:val="00CD0B7A"/>
    <w:rsid w:val="00CD2241"/>
    <w:rsid w:val="00CD2614"/>
    <w:rsid w:val="00CD2BF9"/>
    <w:rsid w:val="00CD3341"/>
    <w:rsid w:val="00CD4AD1"/>
    <w:rsid w:val="00CD4B9F"/>
    <w:rsid w:val="00CD5CC1"/>
    <w:rsid w:val="00CD5FD3"/>
    <w:rsid w:val="00CD6EBF"/>
    <w:rsid w:val="00CD703B"/>
    <w:rsid w:val="00CD7360"/>
    <w:rsid w:val="00CD7886"/>
    <w:rsid w:val="00CE0D76"/>
    <w:rsid w:val="00CE1ADF"/>
    <w:rsid w:val="00CE1B06"/>
    <w:rsid w:val="00CE1E0E"/>
    <w:rsid w:val="00CE2B52"/>
    <w:rsid w:val="00CE2BC7"/>
    <w:rsid w:val="00CE3702"/>
    <w:rsid w:val="00CE3F02"/>
    <w:rsid w:val="00CE4711"/>
    <w:rsid w:val="00CE4B3F"/>
    <w:rsid w:val="00CE560D"/>
    <w:rsid w:val="00CE5855"/>
    <w:rsid w:val="00CE5AC9"/>
    <w:rsid w:val="00CE6C34"/>
    <w:rsid w:val="00CE6F52"/>
    <w:rsid w:val="00CE75D6"/>
    <w:rsid w:val="00CE78D8"/>
    <w:rsid w:val="00CF0035"/>
    <w:rsid w:val="00CF03C8"/>
    <w:rsid w:val="00CF196D"/>
    <w:rsid w:val="00CF1B4C"/>
    <w:rsid w:val="00CF212C"/>
    <w:rsid w:val="00CF30B1"/>
    <w:rsid w:val="00CF4FFA"/>
    <w:rsid w:val="00CF559F"/>
    <w:rsid w:val="00CF57EF"/>
    <w:rsid w:val="00CF6154"/>
    <w:rsid w:val="00CF6B4E"/>
    <w:rsid w:val="00CF6F6C"/>
    <w:rsid w:val="00CF77CE"/>
    <w:rsid w:val="00D01B57"/>
    <w:rsid w:val="00D027A7"/>
    <w:rsid w:val="00D034C4"/>
    <w:rsid w:val="00D03A12"/>
    <w:rsid w:val="00D03F5F"/>
    <w:rsid w:val="00D04022"/>
    <w:rsid w:val="00D043C3"/>
    <w:rsid w:val="00D045AE"/>
    <w:rsid w:val="00D04988"/>
    <w:rsid w:val="00D04BB1"/>
    <w:rsid w:val="00D04EAF"/>
    <w:rsid w:val="00D04FE6"/>
    <w:rsid w:val="00D051F3"/>
    <w:rsid w:val="00D05993"/>
    <w:rsid w:val="00D05F1F"/>
    <w:rsid w:val="00D07068"/>
    <w:rsid w:val="00D077E8"/>
    <w:rsid w:val="00D100A4"/>
    <w:rsid w:val="00D105FE"/>
    <w:rsid w:val="00D10E61"/>
    <w:rsid w:val="00D1143B"/>
    <w:rsid w:val="00D11AC3"/>
    <w:rsid w:val="00D12196"/>
    <w:rsid w:val="00D124C7"/>
    <w:rsid w:val="00D134F0"/>
    <w:rsid w:val="00D1372A"/>
    <w:rsid w:val="00D14BED"/>
    <w:rsid w:val="00D162D6"/>
    <w:rsid w:val="00D165B7"/>
    <w:rsid w:val="00D1721A"/>
    <w:rsid w:val="00D1757B"/>
    <w:rsid w:val="00D1785D"/>
    <w:rsid w:val="00D17E75"/>
    <w:rsid w:val="00D20014"/>
    <w:rsid w:val="00D205AE"/>
    <w:rsid w:val="00D20791"/>
    <w:rsid w:val="00D20DE3"/>
    <w:rsid w:val="00D20F9B"/>
    <w:rsid w:val="00D218A5"/>
    <w:rsid w:val="00D21D10"/>
    <w:rsid w:val="00D243F5"/>
    <w:rsid w:val="00D25E5A"/>
    <w:rsid w:val="00D2691E"/>
    <w:rsid w:val="00D26956"/>
    <w:rsid w:val="00D26979"/>
    <w:rsid w:val="00D273E0"/>
    <w:rsid w:val="00D275CA"/>
    <w:rsid w:val="00D27AF2"/>
    <w:rsid w:val="00D27C50"/>
    <w:rsid w:val="00D3049B"/>
    <w:rsid w:val="00D3066F"/>
    <w:rsid w:val="00D30981"/>
    <w:rsid w:val="00D30B02"/>
    <w:rsid w:val="00D312A8"/>
    <w:rsid w:val="00D314D3"/>
    <w:rsid w:val="00D31970"/>
    <w:rsid w:val="00D31F10"/>
    <w:rsid w:val="00D32A29"/>
    <w:rsid w:val="00D331B0"/>
    <w:rsid w:val="00D337BD"/>
    <w:rsid w:val="00D33D61"/>
    <w:rsid w:val="00D34E66"/>
    <w:rsid w:val="00D35D4D"/>
    <w:rsid w:val="00D35E69"/>
    <w:rsid w:val="00D3642D"/>
    <w:rsid w:val="00D37C7E"/>
    <w:rsid w:val="00D40227"/>
    <w:rsid w:val="00D4087A"/>
    <w:rsid w:val="00D409FA"/>
    <w:rsid w:val="00D40AC2"/>
    <w:rsid w:val="00D4132C"/>
    <w:rsid w:val="00D41CB3"/>
    <w:rsid w:val="00D421FD"/>
    <w:rsid w:val="00D42656"/>
    <w:rsid w:val="00D42DCF"/>
    <w:rsid w:val="00D43570"/>
    <w:rsid w:val="00D442D0"/>
    <w:rsid w:val="00D44A7F"/>
    <w:rsid w:val="00D44C9A"/>
    <w:rsid w:val="00D45509"/>
    <w:rsid w:val="00D455F1"/>
    <w:rsid w:val="00D45944"/>
    <w:rsid w:val="00D45B12"/>
    <w:rsid w:val="00D45E9F"/>
    <w:rsid w:val="00D46A6B"/>
    <w:rsid w:val="00D500D3"/>
    <w:rsid w:val="00D50902"/>
    <w:rsid w:val="00D50946"/>
    <w:rsid w:val="00D50BAA"/>
    <w:rsid w:val="00D5100B"/>
    <w:rsid w:val="00D52F69"/>
    <w:rsid w:val="00D536AD"/>
    <w:rsid w:val="00D539E0"/>
    <w:rsid w:val="00D5460A"/>
    <w:rsid w:val="00D55421"/>
    <w:rsid w:val="00D5721B"/>
    <w:rsid w:val="00D608F1"/>
    <w:rsid w:val="00D60B21"/>
    <w:rsid w:val="00D61174"/>
    <w:rsid w:val="00D61D7E"/>
    <w:rsid w:val="00D62359"/>
    <w:rsid w:val="00D628FE"/>
    <w:rsid w:val="00D6299C"/>
    <w:rsid w:val="00D64D3E"/>
    <w:rsid w:val="00D653E0"/>
    <w:rsid w:val="00D659E4"/>
    <w:rsid w:val="00D65DE2"/>
    <w:rsid w:val="00D6685C"/>
    <w:rsid w:val="00D66BDB"/>
    <w:rsid w:val="00D70519"/>
    <w:rsid w:val="00D70564"/>
    <w:rsid w:val="00D715D6"/>
    <w:rsid w:val="00D726AB"/>
    <w:rsid w:val="00D731C2"/>
    <w:rsid w:val="00D737C9"/>
    <w:rsid w:val="00D75696"/>
    <w:rsid w:val="00D75C1A"/>
    <w:rsid w:val="00D764C7"/>
    <w:rsid w:val="00D76803"/>
    <w:rsid w:val="00D77A51"/>
    <w:rsid w:val="00D807E5"/>
    <w:rsid w:val="00D8100B"/>
    <w:rsid w:val="00D8127D"/>
    <w:rsid w:val="00D81989"/>
    <w:rsid w:val="00D81FCC"/>
    <w:rsid w:val="00D822CB"/>
    <w:rsid w:val="00D8234E"/>
    <w:rsid w:val="00D82AAC"/>
    <w:rsid w:val="00D82BFC"/>
    <w:rsid w:val="00D83567"/>
    <w:rsid w:val="00D83617"/>
    <w:rsid w:val="00D83862"/>
    <w:rsid w:val="00D83EC4"/>
    <w:rsid w:val="00D84E82"/>
    <w:rsid w:val="00D85F67"/>
    <w:rsid w:val="00D86077"/>
    <w:rsid w:val="00D860F5"/>
    <w:rsid w:val="00D86204"/>
    <w:rsid w:val="00D8679D"/>
    <w:rsid w:val="00D86D0C"/>
    <w:rsid w:val="00D874A8"/>
    <w:rsid w:val="00D8793B"/>
    <w:rsid w:val="00D90429"/>
    <w:rsid w:val="00D908BC"/>
    <w:rsid w:val="00D928F3"/>
    <w:rsid w:val="00D92E92"/>
    <w:rsid w:val="00D93199"/>
    <w:rsid w:val="00D93B62"/>
    <w:rsid w:val="00D93F07"/>
    <w:rsid w:val="00D952CF"/>
    <w:rsid w:val="00D96D8C"/>
    <w:rsid w:val="00D97C18"/>
    <w:rsid w:val="00DA06A6"/>
    <w:rsid w:val="00DA0ADB"/>
    <w:rsid w:val="00DA1127"/>
    <w:rsid w:val="00DA1387"/>
    <w:rsid w:val="00DA171F"/>
    <w:rsid w:val="00DA234C"/>
    <w:rsid w:val="00DA2897"/>
    <w:rsid w:val="00DA4586"/>
    <w:rsid w:val="00DA6736"/>
    <w:rsid w:val="00DA6AC1"/>
    <w:rsid w:val="00DA6D16"/>
    <w:rsid w:val="00DA6F19"/>
    <w:rsid w:val="00DA73C5"/>
    <w:rsid w:val="00DA794A"/>
    <w:rsid w:val="00DA7E45"/>
    <w:rsid w:val="00DB03C5"/>
    <w:rsid w:val="00DB079F"/>
    <w:rsid w:val="00DB0F10"/>
    <w:rsid w:val="00DB1482"/>
    <w:rsid w:val="00DB16B7"/>
    <w:rsid w:val="00DB1E12"/>
    <w:rsid w:val="00DB21B4"/>
    <w:rsid w:val="00DB2346"/>
    <w:rsid w:val="00DB254D"/>
    <w:rsid w:val="00DB287D"/>
    <w:rsid w:val="00DB28CC"/>
    <w:rsid w:val="00DB320E"/>
    <w:rsid w:val="00DB483A"/>
    <w:rsid w:val="00DB561F"/>
    <w:rsid w:val="00DB63CB"/>
    <w:rsid w:val="00DB6FCD"/>
    <w:rsid w:val="00DB7464"/>
    <w:rsid w:val="00DB74D8"/>
    <w:rsid w:val="00DB7F71"/>
    <w:rsid w:val="00DC09FB"/>
    <w:rsid w:val="00DC0C7F"/>
    <w:rsid w:val="00DC1221"/>
    <w:rsid w:val="00DC1274"/>
    <w:rsid w:val="00DC26CF"/>
    <w:rsid w:val="00DC29DE"/>
    <w:rsid w:val="00DC43AC"/>
    <w:rsid w:val="00DC4C88"/>
    <w:rsid w:val="00DC62DC"/>
    <w:rsid w:val="00DC6495"/>
    <w:rsid w:val="00DC6A96"/>
    <w:rsid w:val="00DC7A6E"/>
    <w:rsid w:val="00DC7E37"/>
    <w:rsid w:val="00DD1973"/>
    <w:rsid w:val="00DD1C1A"/>
    <w:rsid w:val="00DD1F01"/>
    <w:rsid w:val="00DD2641"/>
    <w:rsid w:val="00DD2C4E"/>
    <w:rsid w:val="00DD31A1"/>
    <w:rsid w:val="00DD41D6"/>
    <w:rsid w:val="00DD6239"/>
    <w:rsid w:val="00DD6776"/>
    <w:rsid w:val="00DD679E"/>
    <w:rsid w:val="00DD67A4"/>
    <w:rsid w:val="00DD791D"/>
    <w:rsid w:val="00DD7967"/>
    <w:rsid w:val="00DD7D3C"/>
    <w:rsid w:val="00DE1951"/>
    <w:rsid w:val="00DE359B"/>
    <w:rsid w:val="00DE39C9"/>
    <w:rsid w:val="00DE407B"/>
    <w:rsid w:val="00DE520C"/>
    <w:rsid w:val="00DE563B"/>
    <w:rsid w:val="00DE566A"/>
    <w:rsid w:val="00DE584C"/>
    <w:rsid w:val="00DE6799"/>
    <w:rsid w:val="00DF13B6"/>
    <w:rsid w:val="00DF19FC"/>
    <w:rsid w:val="00DF1E6A"/>
    <w:rsid w:val="00DF4789"/>
    <w:rsid w:val="00DF4DA0"/>
    <w:rsid w:val="00DF4F0E"/>
    <w:rsid w:val="00DF54B7"/>
    <w:rsid w:val="00DF586C"/>
    <w:rsid w:val="00DF58C8"/>
    <w:rsid w:val="00DF6009"/>
    <w:rsid w:val="00DF6941"/>
    <w:rsid w:val="00DF6EF3"/>
    <w:rsid w:val="00DF6F30"/>
    <w:rsid w:val="00DF6FAA"/>
    <w:rsid w:val="00E00273"/>
    <w:rsid w:val="00E0038C"/>
    <w:rsid w:val="00E0127C"/>
    <w:rsid w:val="00E01FDA"/>
    <w:rsid w:val="00E044B8"/>
    <w:rsid w:val="00E04CA7"/>
    <w:rsid w:val="00E065F1"/>
    <w:rsid w:val="00E06B7C"/>
    <w:rsid w:val="00E07115"/>
    <w:rsid w:val="00E07829"/>
    <w:rsid w:val="00E07981"/>
    <w:rsid w:val="00E07BE8"/>
    <w:rsid w:val="00E07C96"/>
    <w:rsid w:val="00E10559"/>
    <w:rsid w:val="00E107BD"/>
    <w:rsid w:val="00E108CB"/>
    <w:rsid w:val="00E116C0"/>
    <w:rsid w:val="00E11E38"/>
    <w:rsid w:val="00E12C2B"/>
    <w:rsid w:val="00E13004"/>
    <w:rsid w:val="00E137D7"/>
    <w:rsid w:val="00E1402B"/>
    <w:rsid w:val="00E15905"/>
    <w:rsid w:val="00E1592B"/>
    <w:rsid w:val="00E15D95"/>
    <w:rsid w:val="00E15D9A"/>
    <w:rsid w:val="00E1643D"/>
    <w:rsid w:val="00E20DD3"/>
    <w:rsid w:val="00E214E6"/>
    <w:rsid w:val="00E22AF3"/>
    <w:rsid w:val="00E22F32"/>
    <w:rsid w:val="00E23ABC"/>
    <w:rsid w:val="00E23EBC"/>
    <w:rsid w:val="00E24AFD"/>
    <w:rsid w:val="00E24B76"/>
    <w:rsid w:val="00E25532"/>
    <w:rsid w:val="00E26454"/>
    <w:rsid w:val="00E27D28"/>
    <w:rsid w:val="00E27E64"/>
    <w:rsid w:val="00E316C9"/>
    <w:rsid w:val="00E32044"/>
    <w:rsid w:val="00E321C6"/>
    <w:rsid w:val="00E3294B"/>
    <w:rsid w:val="00E32C5B"/>
    <w:rsid w:val="00E33172"/>
    <w:rsid w:val="00E336B6"/>
    <w:rsid w:val="00E33871"/>
    <w:rsid w:val="00E33C28"/>
    <w:rsid w:val="00E33CBD"/>
    <w:rsid w:val="00E355AE"/>
    <w:rsid w:val="00E356C8"/>
    <w:rsid w:val="00E3650F"/>
    <w:rsid w:val="00E369D3"/>
    <w:rsid w:val="00E3712A"/>
    <w:rsid w:val="00E377E4"/>
    <w:rsid w:val="00E403C0"/>
    <w:rsid w:val="00E40536"/>
    <w:rsid w:val="00E411D3"/>
    <w:rsid w:val="00E41251"/>
    <w:rsid w:val="00E427E1"/>
    <w:rsid w:val="00E42EDD"/>
    <w:rsid w:val="00E45F02"/>
    <w:rsid w:val="00E46DE3"/>
    <w:rsid w:val="00E47726"/>
    <w:rsid w:val="00E47A4C"/>
    <w:rsid w:val="00E47CA1"/>
    <w:rsid w:val="00E5011C"/>
    <w:rsid w:val="00E5165F"/>
    <w:rsid w:val="00E51FC6"/>
    <w:rsid w:val="00E535A1"/>
    <w:rsid w:val="00E54114"/>
    <w:rsid w:val="00E54BAC"/>
    <w:rsid w:val="00E54F63"/>
    <w:rsid w:val="00E55311"/>
    <w:rsid w:val="00E55764"/>
    <w:rsid w:val="00E56087"/>
    <w:rsid w:val="00E56E05"/>
    <w:rsid w:val="00E57405"/>
    <w:rsid w:val="00E57E0A"/>
    <w:rsid w:val="00E57E21"/>
    <w:rsid w:val="00E57F84"/>
    <w:rsid w:val="00E60BDB"/>
    <w:rsid w:val="00E60F24"/>
    <w:rsid w:val="00E613F6"/>
    <w:rsid w:val="00E618A8"/>
    <w:rsid w:val="00E619F0"/>
    <w:rsid w:val="00E623F9"/>
    <w:rsid w:val="00E62EFC"/>
    <w:rsid w:val="00E63846"/>
    <w:rsid w:val="00E63AB6"/>
    <w:rsid w:val="00E64392"/>
    <w:rsid w:val="00E6509F"/>
    <w:rsid w:val="00E651A9"/>
    <w:rsid w:val="00E652E4"/>
    <w:rsid w:val="00E65753"/>
    <w:rsid w:val="00E65BCD"/>
    <w:rsid w:val="00E660F4"/>
    <w:rsid w:val="00E66771"/>
    <w:rsid w:val="00E6715D"/>
    <w:rsid w:val="00E675AF"/>
    <w:rsid w:val="00E676BB"/>
    <w:rsid w:val="00E677E3"/>
    <w:rsid w:val="00E67DDF"/>
    <w:rsid w:val="00E701A4"/>
    <w:rsid w:val="00E70A90"/>
    <w:rsid w:val="00E70E78"/>
    <w:rsid w:val="00E724A9"/>
    <w:rsid w:val="00E72708"/>
    <w:rsid w:val="00E73425"/>
    <w:rsid w:val="00E73A61"/>
    <w:rsid w:val="00E741A5"/>
    <w:rsid w:val="00E747DC"/>
    <w:rsid w:val="00E748F8"/>
    <w:rsid w:val="00E74EBD"/>
    <w:rsid w:val="00E756CB"/>
    <w:rsid w:val="00E759FF"/>
    <w:rsid w:val="00E765F0"/>
    <w:rsid w:val="00E76666"/>
    <w:rsid w:val="00E80107"/>
    <w:rsid w:val="00E80464"/>
    <w:rsid w:val="00E80757"/>
    <w:rsid w:val="00E80F45"/>
    <w:rsid w:val="00E81551"/>
    <w:rsid w:val="00E81718"/>
    <w:rsid w:val="00E828EB"/>
    <w:rsid w:val="00E82F13"/>
    <w:rsid w:val="00E82F41"/>
    <w:rsid w:val="00E83B09"/>
    <w:rsid w:val="00E8492F"/>
    <w:rsid w:val="00E856DC"/>
    <w:rsid w:val="00E85760"/>
    <w:rsid w:val="00E86353"/>
    <w:rsid w:val="00E86E60"/>
    <w:rsid w:val="00E86FA3"/>
    <w:rsid w:val="00E872F5"/>
    <w:rsid w:val="00E87650"/>
    <w:rsid w:val="00E9031A"/>
    <w:rsid w:val="00E904B0"/>
    <w:rsid w:val="00E906D7"/>
    <w:rsid w:val="00E911BA"/>
    <w:rsid w:val="00E91D64"/>
    <w:rsid w:val="00E92229"/>
    <w:rsid w:val="00E92461"/>
    <w:rsid w:val="00E931F9"/>
    <w:rsid w:val="00E94D9D"/>
    <w:rsid w:val="00E94E3B"/>
    <w:rsid w:val="00E9608F"/>
    <w:rsid w:val="00E964CA"/>
    <w:rsid w:val="00E9701A"/>
    <w:rsid w:val="00E97C01"/>
    <w:rsid w:val="00EA0C6C"/>
    <w:rsid w:val="00EA10ED"/>
    <w:rsid w:val="00EA16EB"/>
    <w:rsid w:val="00EA2E13"/>
    <w:rsid w:val="00EA4A91"/>
    <w:rsid w:val="00EA4EFA"/>
    <w:rsid w:val="00EA5077"/>
    <w:rsid w:val="00EA51E4"/>
    <w:rsid w:val="00EA5599"/>
    <w:rsid w:val="00EA63D1"/>
    <w:rsid w:val="00EA704D"/>
    <w:rsid w:val="00EA79C5"/>
    <w:rsid w:val="00EA7F5F"/>
    <w:rsid w:val="00EB01AB"/>
    <w:rsid w:val="00EB0FC2"/>
    <w:rsid w:val="00EB136A"/>
    <w:rsid w:val="00EB29D4"/>
    <w:rsid w:val="00EB34C6"/>
    <w:rsid w:val="00EB4011"/>
    <w:rsid w:val="00EB5076"/>
    <w:rsid w:val="00EB560B"/>
    <w:rsid w:val="00EB57F5"/>
    <w:rsid w:val="00EB5BE7"/>
    <w:rsid w:val="00EB5C2A"/>
    <w:rsid w:val="00EC054E"/>
    <w:rsid w:val="00EC0E56"/>
    <w:rsid w:val="00EC1C2B"/>
    <w:rsid w:val="00EC39D9"/>
    <w:rsid w:val="00EC3FBE"/>
    <w:rsid w:val="00EC4486"/>
    <w:rsid w:val="00EC4996"/>
    <w:rsid w:val="00EC49E8"/>
    <w:rsid w:val="00EC5340"/>
    <w:rsid w:val="00EC55E9"/>
    <w:rsid w:val="00EC577A"/>
    <w:rsid w:val="00EC595D"/>
    <w:rsid w:val="00EC5B48"/>
    <w:rsid w:val="00EC5C2D"/>
    <w:rsid w:val="00EC7304"/>
    <w:rsid w:val="00EC7316"/>
    <w:rsid w:val="00EC7465"/>
    <w:rsid w:val="00EC77F9"/>
    <w:rsid w:val="00ED0112"/>
    <w:rsid w:val="00ED020B"/>
    <w:rsid w:val="00ED0263"/>
    <w:rsid w:val="00ED06ED"/>
    <w:rsid w:val="00ED25B1"/>
    <w:rsid w:val="00ED2E82"/>
    <w:rsid w:val="00ED4E38"/>
    <w:rsid w:val="00ED59F5"/>
    <w:rsid w:val="00ED5F33"/>
    <w:rsid w:val="00ED7511"/>
    <w:rsid w:val="00EE0428"/>
    <w:rsid w:val="00EE0451"/>
    <w:rsid w:val="00EE09B3"/>
    <w:rsid w:val="00EE0F27"/>
    <w:rsid w:val="00EE177D"/>
    <w:rsid w:val="00EE1878"/>
    <w:rsid w:val="00EE2678"/>
    <w:rsid w:val="00EE319B"/>
    <w:rsid w:val="00EE32DC"/>
    <w:rsid w:val="00EE3AEF"/>
    <w:rsid w:val="00EE3DCD"/>
    <w:rsid w:val="00EE44BC"/>
    <w:rsid w:val="00EE4E36"/>
    <w:rsid w:val="00EE5037"/>
    <w:rsid w:val="00EE55AB"/>
    <w:rsid w:val="00EE5E07"/>
    <w:rsid w:val="00EE6573"/>
    <w:rsid w:val="00EE6BF2"/>
    <w:rsid w:val="00EE7528"/>
    <w:rsid w:val="00EE7659"/>
    <w:rsid w:val="00EE7D3F"/>
    <w:rsid w:val="00EF054D"/>
    <w:rsid w:val="00EF171F"/>
    <w:rsid w:val="00EF1C2D"/>
    <w:rsid w:val="00EF1EE2"/>
    <w:rsid w:val="00EF272A"/>
    <w:rsid w:val="00EF296E"/>
    <w:rsid w:val="00EF3628"/>
    <w:rsid w:val="00EF4C32"/>
    <w:rsid w:val="00EF53F8"/>
    <w:rsid w:val="00EF5C26"/>
    <w:rsid w:val="00EF5CA8"/>
    <w:rsid w:val="00EF61E7"/>
    <w:rsid w:val="00EF66EE"/>
    <w:rsid w:val="00EF6F06"/>
    <w:rsid w:val="00EF70FA"/>
    <w:rsid w:val="00EF7860"/>
    <w:rsid w:val="00EF7CD4"/>
    <w:rsid w:val="00F001E9"/>
    <w:rsid w:val="00F00A8E"/>
    <w:rsid w:val="00F00BFA"/>
    <w:rsid w:val="00F01C34"/>
    <w:rsid w:val="00F02D6E"/>
    <w:rsid w:val="00F02F2F"/>
    <w:rsid w:val="00F02F34"/>
    <w:rsid w:val="00F030BF"/>
    <w:rsid w:val="00F031D1"/>
    <w:rsid w:val="00F0324A"/>
    <w:rsid w:val="00F04CD3"/>
    <w:rsid w:val="00F0527D"/>
    <w:rsid w:val="00F059C2"/>
    <w:rsid w:val="00F05D0B"/>
    <w:rsid w:val="00F06619"/>
    <w:rsid w:val="00F06D8C"/>
    <w:rsid w:val="00F0722E"/>
    <w:rsid w:val="00F07EC0"/>
    <w:rsid w:val="00F1001B"/>
    <w:rsid w:val="00F10078"/>
    <w:rsid w:val="00F10CA2"/>
    <w:rsid w:val="00F111B1"/>
    <w:rsid w:val="00F11B26"/>
    <w:rsid w:val="00F1275F"/>
    <w:rsid w:val="00F147BA"/>
    <w:rsid w:val="00F14A28"/>
    <w:rsid w:val="00F14CEF"/>
    <w:rsid w:val="00F15210"/>
    <w:rsid w:val="00F15BC7"/>
    <w:rsid w:val="00F15D08"/>
    <w:rsid w:val="00F15E33"/>
    <w:rsid w:val="00F1644A"/>
    <w:rsid w:val="00F16900"/>
    <w:rsid w:val="00F16E6D"/>
    <w:rsid w:val="00F16FCE"/>
    <w:rsid w:val="00F20A4A"/>
    <w:rsid w:val="00F20D37"/>
    <w:rsid w:val="00F20DC3"/>
    <w:rsid w:val="00F211E3"/>
    <w:rsid w:val="00F218F5"/>
    <w:rsid w:val="00F221F2"/>
    <w:rsid w:val="00F2252D"/>
    <w:rsid w:val="00F24998"/>
    <w:rsid w:val="00F26A91"/>
    <w:rsid w:val="00F27378"/>
    <w:rsid w:val="00F27AA5"/>
    <w:rsid w:val="00F30436"/>
    <w:rsid w:val="00F30F93"/>
    <w:rsid w:val="00F3239A"/>
    <w:rsid w:val="00F32F45"/>
    <w:rsid w:val="00F334A1"/>
    <w:rsid w:val="00F33C09"/>
    <w:rsid w:val="00F341F4"/>
    <w:rsid w:val="00F343E2"/>
    <w:rsid w:val="00F34862"/>
    <w:rsid w:val="00F3545B"/>
    <w:rsid w:val="00F355CD"/>
    <w:rsid w:val="00F36CE3"/>
    <w:rsid w:val="00F3758F"/>
    <w:rsid w:val="00F402DA"/>
    <w:rsid w:val="00F40A83"/>
    <w:rsid w:val="00F418A3"/>
    <w:rsid w:val="00F41E34"/>
    <w:rsid w:val="00F423D2"/>
    <w:rsid w:val="00F42B1C"/>
    <w:rsid w:val="00F42D8C"/>
    <w:rsid w:val="00F4415A"/>
    <w:rsid w:val="00F4415F"/>
    <w:rsid w:val="00F44C72"/>
    <w:rsid w:val="00F452B0"/>
    <w:rsid w:val="00F4650A"/>
    <w:rsid w:val="00F472CE"/>
    <w:rsid w:val="00F4765B"/>
    <w:rsid w:val="00F4775D"/>
    <w:rsid w:val="00F478BF"/>
    <w:rsid w:val="00F50291"/>
    <w:rsid w:val="00F50AA6"/>
    <w:rsid w:val="00F50B91"/>
    <w:rsid w:val="00F50DC1"/>
    <w:rsid w:val="00F50DE3"/>
    <w:rsid w:val="00F512F4"/>
    <w:rsid w:val="00F51F34"/>
    <w:rsid w:val="00F521F1"/>
    <w:rsid w:val="00F5223D"/>
    <w:rsid w:val="00F52353"/>
    <w:rsid w:val="00F5322B"/>
    <w:rsid w:val="00F53C2A"/>
    <w:rsid w:val="00F54165"/>
    <w:rsid w:val="00F5690F"/>
    <w:rsid w:val="00F573A9"/>
    <w:rsid w:val="00F57ADA"/>
    <w:rsid w:val="00F609C1"/>
    <w:rsid w:val="00F60A7E"/>
    <w:rsid w:val="00F60E71"/>
    <w:rsid w:val="00F61618"/>
    <w:rsid w:val="00F62ED7"/>
    <w:rsid w:val="00F632CC"/>
    <w:rsid w:val="00F63FDB"/>
    <w:rsid w:val="00F6412B"/>
    <w:rsid w:val="00F64A90"/>
    <w:rsid w:val="00F64DF5"/>
    <w:rsid w:val="00F6658B"/>
    <w:rsid w:val="00F66F19"/>
    <w:rsid w:val="00F6706C"/>
    <w:rsid w:val="00F6719B"/>
    <w:rsid w:val="00F70ABA"/>
    <w:rsid w:val="00F70D36"/>
    <w:rsid w:val="00F71774"/>
    <w:rsid w:val="00F71A00"/>
    <w:rsid w:val="00F73A5F"/>
    <w:rsid w:val="00F73BCE"/>
    <w:rsid w:val="00F73E81"/>
    <w:rsid w:val="00F74708"/>
    <w:rsid w:val="00F76009"/>
    <w:rsid w:val="00F765A5"/>
    <w:rsid w:val="00F77545"/>
    <w:rsid w:val="00F7758B"/>
    <w:rsid w:val="00F77D40"/>
    <w:rsid w:val="00F800B4"/>
    <w:rsid w:val="00F801EF"/>
    <w:rsid w:val="00F80678"/>
    <w:rsid w:val="00F80D54"/>
    <w:rsid w:val="00F81C83"/>
    <w:rsid w:val="00F81F6C"/>
    <w:rsid w:val="00F83303"/>
    <w:rsid w:val="00F84C34"/>
    <w:rsid w:val="00F84CA1"/>
    <w:rsid w:val="00F84CB4"/>
    <w:rsid w:val="00F84D36"/>
    <w:rsid w:val="00F85681"/>
    <w:rsid w:val="00F862B1"/>
    <w:rsid w:val="00F8699F"/>
    <w:rsid w:val="00F90787"/>
    <w:rsid w:val="00F90E11"/>
    <w:rsid w:val="00F90FEC"/>
    <w:rsid w:val="00F9164F"/>
    <w:rsid w:val="00F91F03"/>
    <w:rsid w:val="00F9344E"/>
    <w:rsid w:val="00F946FE"/>
    <w:rsid w:val="00F94A2D"/>
    <w:rsid w:val="00F952CF"/>
    <w:rsid w:val="00F95804"/>
    <w:rsid w:val="00F96489"/>
    <w:rsid w:val="00F968D5"/>
    <w:rsid w:val="00F97615"/>
    <w:rsid w:val="00F97C3D"/>
    <w:rsid w:val="00FA0AC3"/>
    <w:rsid w:val="00FA0C5F"/>
    <w:rsid w:val="00FA1AF4"/>
    <w:rsid w:val="00FA31C4"/>
    <w:rsid w:val="00FA5431"/>
    <w:rsid w:val="00FA6BF0"/>
    <w:rsid w:val="00FB0F45"/>
    <w:rsid w:val="00FB14D2"/>
    <w:rsid w:val="00FB201F"/>
    <w:rsid w:val="00FB248E"/>
    <w:rsid w:val="00FB2F34"/>
    <w:rsid w:val="00FB306E"/>
    <w:rsid w:val="00FB33FD"/>
    <w:rsid w:val="00FB4049"/>
    <w:rsid w:val="00FB426F"/>
    <w:rsid w:val="00FB4D54"/>
    <w:rsid w:val="00FB78E4"/>
    <w:rsid w:val="00FC0348"/>
    <w:rsid w:val="00FC1020"/>
    <w:rsid w:val="00FC1047"/>
    <w:rsid w:val="00FC14EC"/>
    <w:rsid w:val="00FC19E5"/>
    <w:rsid w:val="00FC261A"/>
    <w:rsid w:val="00FC2C35"/>
    <w:rsid w:val="00FC3B53"/>
    <w:rsid w:val="00FC442C"/>
    <w:rsid w:val="00FC456E"/>
    <w:rsid w:val="00FC5D98"/>
    <w:rsid w:val="00FC6089"/>
    <w:rsid w:val="00FC61CD"/>
    <w:rsid w:val="00FC6DE3"/>
    <w:rsid w:val="00FC76F0"/>
    <w:rsid w:val="00FC7E56"/>
    <w:rsid w:val="00FD000E"/>
    <w:rsid w:val="00FD061A"/>
    <w:rsid w:val="00FD0D5B"/>
    <w:rsid w:val="00FD1BC9"/>
    <w:rsid w:val="00FD1C18"/>
    <w:rsid w:val="00FD2206"/>
    <w:rsid w:val="00FD26E4"/>
    <w:rsid w:val="00FD2740"/>
    <w:rsid w:val="00FD2C85"/>
    <w:rsid w:val="00FD4185"/>
    <w:rsid w:val="00FD4658"/>
    <w:rsid w:val="00FD4BBB"/>
    <w:rsid w:val="00FD4FFD"/>
    <w:rsid w:val="00FD55C7"/>
    <w:rsid w:val="00FD5FB0"/>
    <w:rsid w:val="00FD6615"/>
    <w:rsid w:val="00FD7B3C"/>
    <w:rsid w:val="00FE02A6"/>
    <w:rsid w:val="00FE08A9"/>
    <w:rsid w:val="00FE1C2A"/>
    <w:rsid w:val="00FE2084"/>
    <w:rsid w:val="00FE238F"/>
    <w:rsid w:val="00FE263B"/>
    <w:rsid w:val="00FE3489"/>
    <w:rsid w:val="00FE34D0"/>
    <w:rsid w:val="00FE3779"/>
    <w:rsid w:val="00FE41C3"/>
    <w:rsid w:val="00FE50DC"/>
    <w:rsid w:val="00FE6576"/>
    <w:rsid w:val="00FE74CD"/>
    <w:rsid w:val="00FE79CE"/>
    <w:rsid w:val="00FE7D04"/>
    <w:rsid w:val="00FF0342"/>
    <w:rsid w:val="00FF0ED2"/>
    <w:rsid w:val="00FF114B"/>
    <w:rsid w:val="00FF16CB"/>
    <w:rsid w:val="00FF1EB8"/>
    <w:rsid w:val="00FF23AD"/>
    <w:rsid w:val="00FF28F3"/>
    <w:rsid w:val="00FF2BA4"/>
    <w:rsid w:val="00FF2CA3"/>
    <w:rsid w:val="00FF2F04"/>
    <w:rsid w:val="00FF3126"/>
    <w:rsid w:val="00FF32F0"/>
    <w:rsid w:val="00FF3750"/>
    <w:rsid w:val="00FF4242"/>
    <w:rsid w:val="00FF526F"/>
    <w:rsid w:val="00FF56A9"/>
    <w:rsid w:val="00FF6E67"/>
    <w:rsid w:val="00FF7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1729A354"/>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
    <w:link w:val="Pagrindinistekstas"/>
    <w:uiPriority w:val="99"/>
    <w:locked/>
    <w:rsid w:val="00B45AD1"/>
    <w:rPr>
      <w:rFonts w:cs="Times New Roman"/>
      <w:sz w:val="24"/>
    </w:rPr>
  </w:style>
  <w:style w:type="paragraph" w:styleId="Pagrindinistekstas">
    <w:name w:val="Body Text"/>
    <w:aliases w:val="Char1,Char, Char1"/>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rsid w:val="00E065F1"/>
  </w:style>
  <w:style w:type="numbering" w:customStyle="1" w:styleId="Sraonra2">
    <w:name w:val="Sąrašo nėra2"/>
    <w:next w:val="Sraonra"/>
    <w:semiHidden/>
    <w:unhideWhenUsed/>
    <w:rsid w:val="00E065F1"/>
  </w:style>
  <w:style w:type="paragraph" w:styleId="Sraassunumeriais">
    <w:name w:val="List Number"/>
    <w:aliases w:val="List Number1"/>
    <w:basedOn w:val="prastasis"/>
    <w:uiPriority w:val="99"/>
    <w:rsid w:val="000F1229"/>
    <w:pPr>
      <w:numPr>
        <w:numId w:val="3"/>
      </w:numPr>
      <w:tabs>
        <w:tab w:val="num" w:pos="644"/>
        <w:tab w:val="num" w:pos="710"/>
      </w:tabs>
      <w:ind w:left="567" w:hanging="283"/>
      <w:jc w:val="both"/>
    </w:pPr>
    <w:rPr>
      <w:szCs w:val="20"/>
    </w:rPr>
  </w:style>
  <w:style w:type="paragraph" w:customStyle="1" w:styleId="lentatxt">
    <w:name w:val="lenta_txt"/>
    <w:basedOn w:val="prastasis"/>
    <w:qFormat/>
    <w:rsid w:val="00EF272A"/>
    <w:pPr>
      <w:spacing w:before="120" w:after="120" w:line="300" w:lineRule="exact"/>
    </w:pPr>
    <w:rPr>
      <w:rFonts w:asciiTheme="minorBidi" w:hAnsiTheme="minorBidi" w:cstheme="minorBidi"/>
      <w:sz w:val="21"/>
      <w:szCs w:val="21"/>
    </w:rPr>
  </w:style>
  <w:style w:type="paragraph" w:customStyle="1" w:styleId="Style154">
    <w:name w:val="Style154"/>
    <w:basedOn w:val="Antrat1"/>
    <w:qFormat/>
    <w:rsid w:val="00EF272A"/>
    <w:pPr>
      <w:keepLines w:val="0"/>
      <w:numPr>
        <w:numId w:val="4"/>
      </w:numPr>
      <w:tabs>
        <w:tab w:val="left" w:pos="426"/>
      </w:tabs>
      <w:spacing w:before="120" w:after="120"/>
      <w:jc w:val="center"/>
    </w:pPr>
    <w:rPr>
      <w:rFonts w:ascii="Times New Roman" w:eastAsia="Times New Roman" w:hAnsi="Times New Roman" w:cs="Times New Roman"/>
      <w:color w:val="000000"/>
      <w:sz w:val="28"/>
      <w:szCs w:val="20"/>
      <w:lang w:eastAsia="lt-LT"/>
    </w:rPr>
  </w:style>
  <w:style w:type="paragraph" w:customStyle="1" w:styleId="normal-p">
    <w:name w:val="normal-p"/>
    <w:basedOn w:val="prastasis"/>
    <w:rsid w:val="00DD41D6"/>
    <w:pPr>
      <w:spacing w:before="100" w:beforeAutospacing="1" w:after="100" w:afterAutospacing="1"/>
    </w:pPr>
    <w:rPr>
      <w:rFonts w:eastAsiaTheme="minorHAnsi"/>
      <w:lang w:eastAsia="lt-LT"/>
    </w:rPr>
  </w:style>
  <w:style w:type="character" w:customStyle="1" w:styleId="normal-h">
    <w:name w:val="normal-h"/>
    <w:basedOn w:val="Numatytasispastraiposriftas"/>
    <w:rsid w:val="00DD41D6"/>
  </w:style>
  <w:style w:type="character" w:customStyle="1" w:styleId="BetarpDiagrama">
    <w:name w:val="Be tarpų Diagrama"/>
    <w:basedOn w:val="Numatytasispastraiposriftas"/>
    <w:link w:val="Betarp"/>
    <w:uiPriority w:val="1"/>
    <w:locked/>
    <w:rsid w:val="00636DD0"/>
    <w:rPr>
      <w:rFonts w:ascii="Yu Mincho" w:eastAsia="Yu Mincho" w:hAnsi="Yu Mincho"/>
    </w:rPr>
  </w:style>
  <w:style w:type="paragraph" w:styleId="Betarp">
    <w:name w:val="No Spacing"/>
    <w:basedOn w:val="prastasis"/>
    <w:link w:val="BetarpDiagrama"/>
    <w:uiPriority w:val="1"/>
    <w:qFormat/>
    <w:rsid w:val="00636DD0"/>
    <w:rPr>
      <w:rFonts w:ascii="Yu Mincho" w:eastAsia="Yu Mincho" w:hAnsi="Yu Mincho" w:cstheme="minorBidi"/>
      <w:sz w:val="22"/>
      <w:szCs w:val="22"/>
    </w:rPr>
  </w:style>
  <w:style w:type="character" w:styleId="Neapdorotaspaminjimas">
    <w:name w:val="Unresolved Mention"/>
    <w:basedOn w:val="Numatytasispastraiposriftas"/>
    <w:uiPriority w:val="99"/>
    <w:semiHidden/>
    <w:unhideWhenUsed/>
    <w:rsid w:val="00861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3958">
      <w:bodyDiv w:val="1"/>
      <w:marLeft w:val="0"/>
      <w:marRight w:val="0"/>
      <w:marTop w:val="0"/>
      <w:marBottom w:val="0"/>
      <w:divBdr>
        <w:top w:val="none" w:sz="0" w:space="0" w:color="auto"/>
        <w:left w:val="none" w:sz="0" w:space="0" w:color="auto"/>
        <w:bottom w:val="none" w:sz="0" w:space="0" w:color="auto"/>
        <w:right w:val="none" w:sz="0" w:space="0" w:color="auto"/>
      </w:divBdr>
    </w:div>
    <w:div w:id="99955016">
      <w:bodyDiv w:val="1"/>
      <w:marLeft w:val="0"/>
      <w:marRight w:val="0"/>
      <w:marTop w:val="0"/>
      <w:marBottom w:val="0"/>
      <w:divBdr>
        <w:top w:val="none" w:sz="0" w:space="0" w:color="auto"/>
        <w:left w:val="none" w:sz="0" w:space="0" w:color="auto"/>
        <w:bottom w:val="none" w:sz="0" w:space="0" w:color="auto"/>
        <w:right w:val="none" w:sz="0" w:space="0" w:color="auto"/>
      </w:divBdr>
    </w:div>
    <w:div w:id="101070676">
      <w:bodyDiv w:val="1"/>
      <w:marLeft w:val="0"/>
      <w:marRight w:val="0"/>
      <w:marTop w:val="0"/>
      <w:marBottom w:val="0"/>
      <w:divBdr>
        <w:top w:val="none" w:sz="0" w:space="0" w:color="auto"/>
        <w:left w:val="none" w:sz="0" w:space="0" w:color="auto"/>
        <w:bottom w:val="none" w:sz="0" w:space="0" w:color="auto"/>
        <w:right w:val="none" w:sz="0" w:space="0" w:color="auto"/>
      </w:divBdr>
    </w:div>
    <w:div w:id="12327888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45561573">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27959088">
      <w:bodyDiv w:val="1"/>
      <w:marLeft w:val="0"/>
      <w:marRight w:val="0"/>
      <w:marTop w:val="0"/>
      <w:marBottom w:val="0"/>
      <w:divBdr>
        <w:top w:val="none" w:sz="0" w:space="0" w:color="auto"/>
        <w:left w:val="none" w:sz="0" w:space="0" w:color="auto"/>
        <w:bottom w:val="none" w:sz="0" w:space="0" w:color="auto"/>
        <w:right w:val="none" w:sz="0" w:space="0" w:color="auto"/>
      </w:divBdr>
    </w:div>
    <w:div w:id="233398230">
      <w:bodyDiv w:val="1"/>
      <w:marLeft w:val="0"/>
      <w:marRight w:val="0"/>
      <w:marTop w:val="0"/>
      <w:marBottom w:val="0"/>
      <w:divBdr>
        <w:top w:val="none" w:sz="0" w:space="0" w:color="auto"/>
        <w:left w:val="none" w:sz="0" w:space="0" w:color="auto"/>
        <w:bottom w:val="none" w:sz="0" w:space="0" w:color="auto"/>
        <w:right w:val="none" w:sz="0" w:space="0" w:color="auto"/>
      </w:divBdr>
    </w:div>
    <w:div w:id="24950603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25060584">
      <w:bodyDiv w:val="1"/>
      <w:marLeft w:val="0"/>
      <w:marRight w:val="0"/>
      <w:marTop w:val="0"/>
      <w:marBottom w:val="0"/>
      <w:divBdr>
        <w:top w:val="none" w:sz="0" w:space="0" w:color="auto"/>
        <w:left w:val="none" w:sz="0" w:space="0" w:color="auto"/>
        <w:bottom w:val="none" w:sz="0" w:space="0" w:color="auto"/>
        <w:right w:val="none" w:sz="0" w:space="0" w:color="auto"/>
      </w:divBdr>
    </w:div>
    <w:div w:id="39046632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0204394">
      <w:bodyDiv w:val="1"/>
      <w:marLeft w:val="0"/>
      <w:marRight w:val="0"/>
      <w:marTop w:val="0"/>
      <w:marBottom w:val="0"/>
      <w:divBdr>
        <w:top w:val="none" w:sz="0" w:space="0" w:color="auto"/>
        <w:left w:val="none" w:sz="0" w:space="0" w:color="auto"/>
        <w:bottom w:val="none" w:sz="0" w:space="0" w:color="auto"/>
        <w:right w:val="none" w:sz="0" w:space="0" w:color="auto"/>
      </w:divBdr>
    </w:div>
    <w:div w:id="750851290">
      <w:bodyDiv w:val="1"/>
      <w:marLeft w:val="0"/>
      <w:marRight w:val="0"/>
      <w:marTop w:val="0"/>
      <w:marBottom w:val="0"/>
      <w:divBdr>
        <w:top w:val="none" w:sz="0" w:space="0" w:color="auto"/>
        <w:left w:val="none" w:sz="0" w:space="0" w:color="auto"/>
        <w:bottom w:val="none" w:sz="0" w:space="0" w:color="auto"/>
        <w:right w:val="none" w:sz="0" w:space="0" w:color="auto"/>
      </w:divBdr>
    </w:div>
    <w:div w:id="766539463">
      <w:bodyDiv w:val="1"/>
      <w:marLeft w:val="0"/>
      <w:marRight w:val="0"/>
      <w:marTop w:val="0"/>
      <w:marBottom w:val="0"/>
      <w:divBdr>
        <w:top w:val="none" w:sz="0" w:space="0" w:color="auto"/>
        <w:left w:val="none" w:sz="0" w:space="0" w:color="auto"/>
        <w:bottom w:val="none" w:sz="0" w:space="0" w:color="auto"/>
        <w:right w:val="none" w:sz="0" w:space="0" w:color="auto"/>
      </w:divBdr>
    </w:div>
    <w:div w:id="797995655">
      <w:bodyDiv w:val="1"/>
      <w:marLeft w:val="0"/>
      <w:marRight w:val="0"/>
      <w:marTop w:val="0"/>
      <w:marBottom w:val="0"/>
      <w:divBdr>
        <w:top w:val="none" w:sz="0" w:space="0" w:color="auto"/>
        <w:left w:val="none" w:sz="0" w:space="0" w:color="auto"/>
        <w:bottom w:val="none" w:sz="0" w:space="0" w:color="auto"/>
        <w:right w:val="none" w:sz="0" w:space="0" w:color="auto"/>
      </w:divBdr>
    </w:div>
    <w:div w:id="826677539">
      <w:bodyDiv w:val="1"/>
      <w:marLeft w:val="0"/>
      <w:marRight w:val="0"/>
      <w:marTop w:val="0"/>
      <w:marBottom w:val="0"/>
      <w:divBdr>
        <w:top w:val="none" w:sz="0" w:space="0" w:color="auto"/>
        <w:left w:val="none" w:sz="0" w:space="0" w:color="auto"/>
        <w:bottom w:val="none" w:sz="0" w:space="0" w:color="auto"/>
        <w:right w:val="none" w:sz="0" w:space="0" w:color="auto"/>
      </w:divBdr>
    </w:div>
    <w:div w:id="850334453">
      <w:bodyDiv w:val="1"/>
      <w:marLeft w:val="0"/>
      <w:marRight w:val="0"/>
      <w:marTop w:val="0"/>
      <w:marBottom w:val="0"/>
      <w:divBdr>
        <w:top w:val="none" w:sz="0" w:space="0" w:color="auto"/>
        <w:left w:val="none" w:sz="0" w:space="0" w:color="auto"/>
        <w:bottom w:val="none" w:sz="0" w:space="0" w:color="auto"/>
        <w:right w:val="none" w:sz="0" w:space="0" w:color="auto"/>
      </w:divBdr>
    </w:div>
    <w:div w:id="920065942">
      <w:bodyDiv w:val="1"/>
      <w:marLeft w:val="0"/>
      <w:marRight w:val="0"/>
      <w:marTop w:val="0"/>
      <w:marBottom w:val="0"/>
      <w:divBdr>
        <w:top w:val="none" w:sz="0" w:space="0" w:color="auto"/>
        <w:left w:val="none" w:sz="0" w:space="0" w:color="auto"/>
        <w:bottom w:val="none" w:sz="0" w:space="0" w:color="auto"/>
        <w:right w:val="none" w:sz="0" w:space="0" w:color="auto"/>
      </w:divBdr>
    </w:div>
    <w:div w:id="955722238">
      <w:bodyDiv w:val="1"/>
      <w:marLeft w:val="0"/>
      <w:marRight w:val="0"/>
      <w:marTop w:val="0"/>
      <w:marBottom w:val="0"/>
      <w:divBdr>
        <w:top w:val="none" w:sz="0" w:space="0" w:color="auto"/>
        <w:left w:val="none" w:sz="0" w:space="0" w:color="auto"/>
        <w:bottom w:val="none" w:sz="0" w:space="0" w:color="auto"/>
        <w:right w:val="none" w:sz="0" w:space="0" w:color="auto"/>
      </w:divBdr>
    </w:div>
    <w:div w:id="993534088">
      <w:bodyDiv w:val="1"/>
      <w:marLeft w:val="0"/>
      <w:marRight w:val="0"/>
      <w:marTop w:val="0"/>
      <w:marBottom w:val="0"/>
      <w:divBdr>
        <w:top w:val="none" w:sz="0" w:space="0" w:color="auto"/>
        <w:left w:val="none" w:sz="0" w:space="0" w:color="auto"/>
        <w:bottom w:val="none" w:sz="0" w:space="0" w:color="auto"/>
        <w:right w:val="none" w:sz="0" w:space="0" w:color="auto"/>
      </w:divBdr>
    </w:div>
    <w:div w:id="1050374187">
      <w:bodyDiv w:val="1"/>
      <w:marLeft w:val="0"/>
      <w:marRight w:val="0"/>
      <w:marTop w:val="0"/>
      <w:marBottom w:val="0"/>
      <w:divBdr>
        <w:top w:val="none" w:sz="0" w:space="0" w:color="auto"/>
        <w:left w:val="none" w:sz="0" w:space="0" w:color="auto"/>
        <w:bottom w:val="none" w:sz="0" w:space="0" w:color="auto"/>
        <w:right w:val="none" w:sz="0" w:space="0" w:color="auto"/>
      </w:divBdr>
    </w:div>
    <w:div w:id="1078484448">
      <w:bodyDiv w:val="1"/>
      <w:marLeft w:val="0"/>
      <w:marRight w:val="0"/>
      <w:marTop w:val="0"/>
      <w:marBottom w:val="0"/>
      <w:divBdr>
        <w:top w:val="none" w:sz="0" w:space="0" w:color="auto"/>
        <w:left w:val="none" w:sz="0" w:space="0" w:color="auto"/>
        <w:bottom w:val="none" w:sz="0" w:space="0" w:color="auto"/>
        <w:right w:val="none" w:sz="0" w:space="0" w:color="auto"/>
      </w:divBdr>
    </w:div>
    <w:div w:id="1091395985">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854775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13158296">
      <w:bodyDiv w:val="1"/>
      <w:marLeft w:val="0"/>
      <w:marRight w:val="0"/>
      <w:marTop w:val="0"/>
      <w:marBottom w:val="0"/>
      <w:divBdr>
        <w:top w:val="none" w:sz="0" w:space="0" w:color="auto"/>
        <w:left w:val="none" w:sz="0" w:space="0" w:color="auto"/>
        <w:bottom w:val="none" w:sz="0" w:space="0" w:color="auto"/>
        <w:right w:val="none" w:sz="0" w:space="0" w:color="auto"/>
      </w:divBdr>
    </w:div>
    <w:div w:id="1227036147">
      <w:bodyDiv w:val="1"/>
      <w:marLeft w:val="0"/>
      <w:marRight w:val="0"/>
      <w:marTop w:val="0"/>
      <w:marBottom w:val="0"/>
      <w:divBdr>
        <w:top w:val="none" w:sz="0" w:space="0" w:color="auto"/>
        <w:left w:val="none" w:sz="0" w:space="0" w:color="auto"/>
        <w:bottom w:val="none" w:sz="0" w:space="0" w:color="auto"/>
        <w:right w:val="none" w:sz="0" w:space="0" w:color="auto"/>
      </w:divBdr>
    </w:div>
    <w:div w:id="1231501682">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63436477">
      <w:bodyDiv w:val="1"/>
      <w:marLeft w:val="0"/>
      <w:marRight w:val="0"/>
      <w:marTop w:val="0"/>
      <w:marBottom w:val="0"/>
      <w:divBdr>
        <w:top w:val="none" w:sz="0" w:space="0" w:color="auto"/>
        <w:left w:val="none" w:sz="0" w:space="0" w:color="auto"/>
        <w:bottom w:val="none" w:sz="0" w:space="0" w:color="auto"/>
        <w:right w:val="none" w:sz="0" w:space="0" w:color="auto"/>
      </w:divBdr>
    </w:div>
    <w:div w:id="1395663131">
      <w:bodyDiv w:val="1"/>
      <w:marLeft w:val="0"/>
      <w:marRight w:val="0"/>
      <w:marTop w:val="0"/>
      <w:marBottom w:val="0"/>
      <w:divBdr>
        <w:top w:val="none" w:sz="0" w:space="0" w:color="auto"/>
        <w:left w:val="none" w:sz="0" w:space="0" w:color="auto"/>
        <w:bottom w:val="none" w:sz="0" w:space="0" w:color="auto"/>
        <w:right w:val="none" w:sz="0" w:space="0" w:color="auto"/>
      </w:divBdr>
    </w:div>
    <w:div w:id="1441147435">
      <w:bodyDiv w:val="1"/>
      <w:marLeft w:val="0"/>
      <w:marRight w:val="0"/>
      <w:marTop w:val="0"/>
      <w:marBottom w:val="0"/>
      <w:divBdr>
        <w:top w:val="none" w:sz="0" w:space="0" w:color="auto"/>
        <w:left w:val="none" w:sz="0" w:space="0" w:color="auto"/>
        <w:bottom w:val="none" w:sz="0" w:space="0" w:color="auto"/>
        <w:right w:val="none" w:sz="0" w:space="0" w:color="auto"/>
      </w:divBdr>
    </w:div>
    <w:div w:id="1441610582">
      <w:bodyDiv w:val="1"/>
      <w:marLeft w:val="0"/>
      <w:marRight w:val="0"/>
      <w:marTop w:val="0"/>
      <w:marBottom w:val="0"/>
      <w:divBdr>
        <w:top w:val="none" w:sz="0" w:space="0" w:color="auto"/>
        <w:left w:val="none" w:sz="0" w:space="0" w:color="auto"/>
        <w:bottom w:val="none" w:sz="0" w:space="0" w:color="auto"/>
        <w:right w:val="none" w:sz="0" w:space="0" w:color="auto"/>
      </w:divBdr>
    </w:div>
    <w:div w:id="1471903286">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657289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669224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08356250">
      <w:bodyDiv w:val="1"/>
      <w:marLeft w:val="0"/>
      <w:marRight w:val="0"/>
      <w:marTop w:val="0"/>
      <w:marBottom w:val="0"/>
      <w:divBdr>
        <w:top w:val="none" w:sz="0" w:space="0" w:color="auto"/>
        <w:left w:val="none" w:sz="0" w:space="0" w:color="auto"/>
        <w:bottom w:val="none" w:sz="0" w:space="0" w:color="auto"/>
        <w:right w:val="none" w:sz="0" w:space="0" w:color="auto"/>
      </w:divBdr>
    </w:div>
    <w:div w:id="1890921844">
      <w:bodyDiv w:val="1"/>
      <w:marLeft w:val="0"/>
      <w:marRight w:val="0"/>
      <w:marTop w:val="0"/>
      <w:marBottom w:val="0"/>
      <w:divBdr>
        <w:top w:val="none" w:sz="0" w:space="0" w:color="auto"/>
        <w:left w:val="none" w:sz="0" w:space="0" w:color="auto"/>
        <w:bottom w:val="none" w:sz="0" w:space="0" w:color="auto"/>
        <w:right w:val="none" w:sz="0" w:space="0" w:color="auto"/>
      </w:divBdr>
    </w:div>
    <w:div w:id="190109500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879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1A29D-42AD-40EA-8930-ABC0929A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5159</Words>
  <Characters>2942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Milda Butkuvienė</cp:lastModifiedBy>
  <cp:revision>23</cp:revision>
  <cp:lastPrinted>2020-09-11T11:59:00Z</cp:lastPrinted>
  <dcterms:created xsi:type="dcterms:W3CDTF">2025-11-28T07:38:00Z</dcterms:created>
  <dcterms:modified xsi:type="dcterms:W3CDTF">2025-12-17T09:23:00Z</dcterms:modified>
</cp:coreProperties>
</file>