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7B060" w14:textId="1680771B" w:rsidR="009322D9" w:rsidRPr="00021AF1" w:rsidRDefault="6249A79A" w:rsidP="00FF6C99">
      <w:pPr>
        <w:spacing w:line="360" w:lineRule="auto"/>
        <w:ind w:left="567"/>
        <w:jc w:val="center"/>
        <w:rPr>
          <w:b/>
        </w:rPr>
      </w:pPr>
      <w:r w:rsidRPr="00021AF1">
        <w:rPr>
          <w:b/>
          <w:bCs/>
        </w:rPr>
        <w:t xml:space="preserve">PAMEISTRYSTĖS VIEŠINIMO LIETUVOJE KOMUNIKACIJOS STRATEGIJOS ĮGYVENDINIMO </w:t>
      </w:r>
      <w:r w:rsidR="00071A27" w:rsidRPr="00021AF1">
        <w:rPr>
          <w:b/>
          <w:bCs/>
        </w:rPr>
        <w:t>PASLAUGŲ</w:t>
      </w:r>
      <w:r w:rsidR="7B7981A7" w:rsidRPr="00021AF1">
        <w:rPr>
          <w:b/>
          <w:bCs/>
        </w:rPr>
        <w:t xml:space="preserve"> </w:t>
      </w:r>
      <w:r w:rsidR="00413B5B">
        <w:rPr>
          <w:b/>
          <w:bCs/>
        </w:rPr>
        <w:t xml:space="preserve">SKAITMENINIUOSE </w:t>
      </w:r>
      <w:r w:rsidR="00021AF1" w:rsidRPr="00021AF1">
        <w:rPr>
          <w:b/>
          <w:bCs/>
        </w:rPr>
        <w:t xml:space="preserve">EKRANUOSE </w:t>
      </w:r>
      <w:r w:rsidR="5BD982BA" w:rsidRPr="00021AF1">
        <w:rPr>
          <w:b/>
          <w:bCs/>
        </w:rPr>
        <w:t>TECHNINĖ SPECIFIKACIJA</w:t>
      </w:r>
    </w:p>
    <w:p w14:paraId="03FA2817" w14:textId="741F5015" w:rsidR="00FF6C99" w:rsidRPr="00021AF1" w:rsidRDefault="00390311" w:rsidP="00FF6C99">
      <w:pPr>
        <w:spacing w:line="360" w:lineRule="auto"/>
        <w:ind w:left="567"/>
        <w:jc w:val="center"/>
        <w:rPr>
          <w:b/>
          <w:bCs/>
        </w:rPr>
      </w:pPr>
      <w:r w:rsidRPr="00021AF1">
        <w:rPr>
          <w:b/>
          <w:bCs/>
        </w:rPr>
        <w:t>BENDROSIOS SĄLYGOS</w:t>
      </w:r>
    </w:p>
    <w:p w14:paraId="17312C5C" w14:textId="77777777" w:rsidR="00390311" w:rsidRPr="00021AF1" w:rsidRDefault="00390311" w:rsidP="00FF6C99">
      <w:pPr>
        <w:spacing w:line="360" w:lineRule="auto"/>
        <w:ind w:left="567"/>
        <w:jc w:val="center"/>
        <w:rPr>
          <w:b/>
          <w:bCs/>
        </w:rPr>
      </w:pPr>
    </w:p>
    <w:p w14:paraId="0BE61ABC" w14:textId="6D2D93B3" w:rsidR="009322D9" w:rsidRPr="00021AF1" w:rsidRDefault="64ADE366" w:rsidP="002D62A5">
      <w:pPr>
        <w:pStyle w:val="1Antrat"/>
        <w:ind w:left="927"/>
        <w:rPr>
          <w:color w:val="auto"/>
        </w:rPr>
      </w:pPr>
      <w:r w:rsidRPr="00021AF1">
        <w:rPr>
          <w:color w:val="auto"/>
        </w:rPr>
        <w:t>BENDROJI DALIS</w:t>
      </w:r>
    </w:p>
    <w:p w14:paraId="401D928A" w14:textId="5353CAE5" w:rsidR="00E34464" w:rsidRPr="00021AF1" w:rsidRDefault="2A21A0B5" w:rsidP="00BC39EC">
      <w:pPr>
        <w:pStyle w:val="ListParagraph"/>
        <w:numPr>
          <w:ilvl w:val="0"/>
          <w:numId w:val="28"/>
        </w:numPr>
        <w:spacing w:line="360" w:lineRule="auto"/>
        <w:ind w:left="927"/>
        <w:jc w:val="both"/>
        <w:rPr>
          <w:lang w:val="en-GB" w:eastAsia="lt-LT"/>
        </w:rPr>
      </w:pPr>
      <w:r>
        <w:t xml:space="preserve">VšĮ </w:t>
      </w:r>
      <w:r w:rsidR="00E34464">
        <w:t xml:space="preserve">Europos socialinio fondo agentūra, siekdama įgyvendinti projekto „Pameistrystės viešinimas Lietuvoje“ Nr. 10-050-P-0001 (toliau – Projektas) veiklas, siekia įsigyti </w:t>
      </w:r>
      <w:r w:rsidR="00462035">
        <w:t xml:space="preserve">komunikacijos strategijos įgyvendinimo paslaugas. </w:t>
      </w:r>
      <w:r w:rsidR="4D9A857C">
        <w:t>Paslaugų teikimo vieta – visa Lietuv</w:t>
      </w:r>
      <w:r w:rsidR="00760212">
        <w:t>os Respublikos teritorija</w:t>
      </w:r>
      <w:r w:rsidR="4D9A857C">
        <w:t>.</w:t>
      </w:r>
    </w:p>
    <w:p w14:paraId="3BE4E283" w14:textId="77777777" w:rsidR="009322D9" w:rsidRPr="00021AF1" w:rsidRDefault="009322D9" w:rsidP="00BC39EC">
      <w:pPr>
        <w:spacing w:line="360" w:lineRule="auto"/>
        <w:ind w:left="567"/>
        <w:jc w:val="both"/>
        <w:rPr>
          <w:lang w:eastAsia="lt-LT"/>
        </w:rPr>
      </w:pPr>
    </w:p>
    <w:p w14:paraId="56D2888A" w14:textId="77777777" w:rsidR="009322D9" w:rsidRPr="00021AF1" w:rsidRDefault="009322D9" w:rsidP="002D62A5">
      <w:pPr>
        <w:pStyle w:val="1Antrat"/>
        <w:ind w:left="927"/>
        <w:rPr>
          <w:b w:val="0"/>
          <w:bCs w:val="0"/>
          <w:color w:val="auto"/>
        </w:rPr>
      </w:pPr>
      <w:r w:rsidRPr="00021AF1">
        <w:rPr>
          <w:color w:val="auto"/>
        </w:rPr>
        <w:t>SĄVOKOS</w:t>
      </w:r>
    </w:p>
    <w:p w14:paraId="4C514025" w14:textId="2E2644FD" w:rsidR="009C46FA" w:rsidRPr="00021AF1" w:rsidRDefault="739E18D1" w:rsidP="00BC39EC">
      <w:pPr>
        <w:pStyle w:val="ListParagraph"/>
        <w:numPr>
          <w:ilvl w:val="0"/>
          <w:numId w:val="28"/>
        </w:numPr>
        <w:suppressAutoHyphens/>
        <w:autoSpaceDN w:val="0"/>
        <w:spacing w:line="360" w:lineRule="auto"/>
        <w:ind w:left="927"/>
        <w:jc w:val="both"/>
        <w:textAlignment w:val="baseline"/>
      </w:pPr>
      <w:r w:rsidRPr="00021AF1">
        <w:rPr>
          <w:b/>
          <w:bCs/>
        </w:rPr>
        <w:t>Pameistrystė</w:t>
      </w:r>
      <w:r w:rsidRPr="00021AF1">
        <w:t xml:space="preserve"> – profesinio mokymo organizavimo forma, kurios metu profesin</w:t>
      </w:r>
      <w:r w:rsidR="01AF8BA6" w:rsidRPr="00021AF1">
        <w:t>io</w:t>
      </w:r>
      <w:r w:rsidRPr="00021AF1">
        <w:t xml:space="preserve"> </w:t>
      </w:r>
      <w:r w:rsidR="36E1775A" w:rsidRPr="00021AF1">
        <w:t xml:space="preserve">mokymo </w:t>
      </w:r>
      <w:r w:rsidRPr="00021AF1">
        <w:t>įstaigos mokinys įgyja profesinius įgūdžius mokindamasis ir dirbdamas verslo įmonėje</w:t>
      </w:r>
      <w:r w:rsidR="12B0EDD5" w:rsidRPr="00021AF1">
        <w:t>.</w:t>
      </w:r>
    </w:p>
    <w:p w14:paraId="530EF57E" w14:textId="28580E98" w:rsidR="009C46FA" w:rsidRPr="00021AF1" w:rsidRDefault="39882562" w:rsidP="00BC39EC">
      <w:pPr>
        <w:pStyle w:val="ListParagraph"/>
        <w:numPr>
          <w:ilvl w:val="0"/>
          <w:numId w:val="28"/>
        </w:numPr>
        <w:suppressAutoHyphens/>
        <w:autoSpaceDN w:val="0"/>
        <w:spacing w:line="360" w:lineRule="auto"/>
        <w:ind w:left="927"/>
        <w:jc w:val="both"/>
        <w:textAlignment w:val="baseline"/>
      </w:pPr>
      <w:r w:rsidRPr="00021AF1">
        <w:rPr>
          <w:b/>
          <w:bCs/>
        </w:rPr>
        <w:t>Užsakovas</w:t>
      </w:r>
      <w:r w:rsidR="009322D9" w:rsidRPr="00021AF1">
        <w:t xml:space="preserve"> – Europos socialinio fondo agentūra (toliau – </w:t>
      </w:r>
      <w:r w:rsidR="46DE3062" w:rsidRPr="00021AF1">
        <w:t>Užsakovas</w:t>
      </w:r>
      <w:r w:rsidR="009322D9" w:rsidRPr="00021AF1">
        <w:t>)</w:t>
      </w:r>
    </w:p>
    <w:p w14:paraId="68081623" w14:textId="4B74B6B0" w:rsidR="00E34464" w:rsidRPr="00021AF1" w:rsidRDefault="009322D9" w:rsidP="00BC39EC">
      <w:pPr>
        <w:pStyle w:val="ListParagraph"/>
        <w:numPr>
          <w:ilvl w:val="0"/>
          <w:numId w:val="28"/>
        </w:numPr>
        <w:suppressAutoHyphens/>
        <w:autoSpaceDN w:val="0"/>
        <w:spacing w:line="360" w:lineRule="auto"/>
        <w:ind w:left="927"/>
        <w:jc w:val="both"/>
        <w:textAlignment w:val="baseline"/>
      </w:pPr>
      <w:r w:rsidRPr="00021AF1">
        <w:rPr>
          <w:b/>
          <w:bCs/>
        </w:rPr>
        <w:t>Paslaugų tiekėjas</w:t>
      </w:r>
      <w:r w:rsidRPr="00021AF1">
        <w:t xml:space="preserve"> – ūkio subjektas – fizinis asmuo, privatusis ar viešasis juridinis asmuo, kita organizacija ir jų padalinys arba tokių asmenų grupė, įskaitant laikinas ūkio subjektų asociacijas, kurie teiks </w:t>
      </w:r>
      <w:r w:rsidR="5FE3E259" w:rsidRPr="00021AF1">
        <w:t>Užsakovui</w:t>
      </w:r>
      <w:r w:rsidRPr="00021AF1">
        <w:t xml:space="preserve"> pasiūlymą perkamoms paslaugoms Projekto pagrindu.</w:t>
      </w:r>
    </w:p>
    <w:p w14:paraId="48F5EC79" w14:textId="77777777" w:rsidR="00021AF1" w:rsidRPr="00021AF1" w:rsidRDefault="00021AF1" w:rsidP="00021AF1">
      <w:pPr>
        <w:pStyle w:val="ListParagraph"/>
        <w:suppressAutoHyphens/>
        <w:autoSpaceDN w:val="0"/>
        <w:spacing w:line="360" w:lineRule="auto"/>
        <w:ind w:left="927"/>
        <w:jc w:val="both"/>
        <w:textAlignment w:val="baseline"/>
      </w:pPr>
    </w:p>
    <w:p w14:paraId="5BD0F265" w14:textId="7A5F99A3" w:rsidR="009322D9" w:rsidRPr="00021AF1" w:rsidRDefault="009322D9" w:rsidP="002D62A5">
      <w:pPr>
        <w:pStyle w:val="1Antrat"/>
        <w:ind w:left="927"/>
        <w:rPr>
          <w:color w:val="auto"/>
        </w:rPr>
      </w:pPr>
      <w:r w:rsidRPr="00021AF1">
        <w:rPr>
          <w:color w:val="auto"/>
        </w:rPr>
        <w:t>PIRKIMO OBJEKTAS</w:t>
      </w:r>
      <w:r w:rsidR="00231D56" w:rsidRPr="00021AF1">
        <w:rPr>
          <w:color w:val="auto"/>
        </w:rPr>
        <w:t xml:space="preserve"> IR</w:t>
      </w:r>
      <w:r w:rsidRPr="00021AF1">
        <w:rPr>
          <w:color w:val="auto"/>
        </w:rPr>
        <w:t xml:space="preserve"> TIKSLAS </w:t>
      </w:r>
    </w:p>
    <w:p w14:paraId="2236E79F" w14:textId="737A5D0D" w:rsidR="005944C3" w:rsidRPr="00021AF1" w:rsidRDefault="005944C3" w:rsidP="00BC39EC">
      <w:pPr>
        <w:spacing w:line="360" w:lineRule="auto"/>
        <w:ind w:left="567"/>
        <w:jc w:val="both"/>
        <w:rPr>
          <w:b/>
          <w:vanish/>
        </w:rPr>
      </w:pPr>
    </w:p>
    <w:p w14:paraId="0CC867FC" w14:textId="7BAE9C0D" w:rsidR="00333638" w:rsidRPr="00021AF1" w:rsidRDefault="5BD982BA" w:rsidP="00BC39EC">
      <w:pPr>
        <w:pStyle w:val="ListParagraph"/>
        <w:numPr>
          <w:ilvl w:val="0"/>
          <w:numId w:val="28"/>
        </w:numPr>
        <w:spacing w:after="160" w:line="360" w:lineRule="auto"/>
        <w:ind w:left="927"/>
        <w:jc w:val="both"/>
      </w:pPr>
      <w:r w:rsidRPr="00021AF1">
        <w:rPr>
          <w:b/>
          <w:bCs/>
        </w:rPr>
        <w:t>P</w:t>
      </w:r>
      <w:r w:rsidR="392F9BC7" w:rsidRPr="00021AF1">
        <w:rPr>
          <w:b/>
          <w:bCs/>
        </w:rPr>
        <w:t>irkimo objektas</w:t>
      </w:r>
      <w:r w:rsidR="392F9BC7" w:rsidRPr="00021AF1">
        <w:t xml:space="preserve"> – </w:t>
      </w:r>
      <w:r w:rsidR="60D60304" w:rsidRPr="00021AF1">
        <w:t xml:space="preserve">komunikacijos </w:t>
      </w:r>
      <w:r w:rsidR="425B7918" w:rsidRPr="00021AF1">
        <w:t>strateg</w:t>
      </w:r>
      <w:r w:rsidR="67AC2F79" w:rsidRPr="00021AF1">
        <w:t xml:space="preserve">ijos įgyvendinimo </w:t>
      </w:r>
      <w:r w:rsidR="003540E5">
        <w:t xml:space="preserve">skaitmeniniuose </w:t>
      </w:r>
      <w:r w:rsidR="00021AF1" w:rsidRPr="00021AF1">
        <w:t xml:space="preserve">ekranuose </w:t>
      </w:r>
      <w:r w:rsidR="003E5673" w:rsidRPr="00021AF1">
        <w:t xml:space="preserve">paslaugų </w:t>
      </w:r>
      <w:r w:rsidR="67AC2F79" w:rsidRPr="00021AF1">
        <w:t>pirkima</w:t>
      </w:r>
      <w:r w:rsidR="23CFC1E7" w:rsidRPr="00021AF1">
        <w:t>s.</w:t>
      </w:r>
      <w:r w:rsidR="60D60304" w:rsidRPr="00021AF1">
        <w:t xml:space="preserve"> </w:t>
      </w:r>
    </w:p>
    <w:p w14:paraId="07406078" w14:textId="64D56B51" w:rsidR="0075746B" w:rsidRPr="00021AF1" w:rsidRDefault="392F9BC7" w:rsidP="00BC39EC">
      <w:pPr>
        <w:pStyle w:val="ListParagraph"/>
        <w:numPr>
          <w:ilvl w:val="0"/>
          <w:numId w:val="28"/>
        </w:numPr>
        <w:spacing w:after="160" w:line="360" w:lineRule="auto"/>
        <w:ind w:left="927"/>
        <w:jc w:val="both"/>
      </w:pPr>
      <w:r w:rsidRPr="00021AF1">
        <w:rPr>
          <w:b/>
          <w:bCs/>
        </w:rPr>
        <w:t>P</w:t>
      </w:r>
      <w:r w:rsidR="5BD982BA" w:rsidRPr="00021AF1">
        <w:rPr>
          <w:b/>
          <w:bCs/>
        </w:rPr>
        <w:t>erkam</w:t>
      </w:r>
      <w:r w:rsidR="375616F0" w:rsidRPr="00021AF1">
        <w:rPr>
          <w:b/>
          <w:bCs/>
        </w:rPr>
        <w:t xml:space="preserve">os </w:t>
      </w:r>
      <w:r w:rsidR="6DFBDE79" w:rsidRPr="00021AF1">
        <w:rPr>
          <w:b/>
          <w:bCs/>
        </w:rPr>
        <w:t>paslaugos</w:t>
      </w:r>
      <w:r w:rsidR="6DFBDE79" w:rsidRPr="00021AF1">
        <w:t xml:space="preserve"> –</w:t>
      </w:r>
      <w:r w:rsidR="00021AF1" w:rsidRPr="00021AF1">
        <w:t xml:space="preserve"> </w:t>
      </w:r>
      <w:r w:rsidR="23CFC1E7" w:rsidRPr="00021AF1">
        <w:t>reklamos kanalų planavimas ir vykdymas</w:t>
      </w:r>
      <w:r w:rsidR="00021AF1" w:rsidRPr="00021AF1">
        <w:t xml:space="preserve"> skaitmeniniuose ekranuose visoje Lietuvoje.</w:t>
      </w:r>
    </w:p>
    <w:p w14:paraId="1124A15A" w14:textId="761DCFD8" w:rsidR="00F4460A" w:rsidRPr="00021AF1" w:rsidRDefault="5BD982BA" w:rsidP="00BC39EC">
      <w:pPr>
        <w:pStyle w:val="ListParagraph"/>
        <w:numPr>
          <w:ilvl w:val="0"/>
          <w:numId w:val="28"/>
        </w:numPr>
        <w:spacing w:after="160" w:line="360" w:lineRule="auto"/>
        <w:ind w:left="927"/>
        <w:jc w:val="both"/>
      </w:pPr>
      <w:r w:rsidRPr="00021AF1">
        <w:rPr>
          <w:b/>
          <w:bCs/>
        </w:rPr>
        <w:t>Perkamų paslaugų tikslas</w:t>
      </w:r>
      <w:r w:rsidRPr="00021AF1">
        <w:t xml:space="preserve"> –</w:t>
      </w:r>
      <w:r w:rsidR="658296BB" w:rsidRPr="00021AF1">
        <w:t xml:space="preserve"> </w:t>
      </w:r>
      <w:r w:rsidR="084863A4" w:rsidRPr="00021AF1">
        <w:t xml:space="preserve">didinti pameistrystės žinomumą Lietuvoje, formuoti šiuolaikišką ir patrauklų </w:t>
      </w:r>
      <w:r w:rsidR="007A7EB6" w:rsidRPr="00021AF1">
        <w:t>pameistrystės kaip profesinio mokymo</w:t>
      </w:r>
      <w:r w:rsidR="084863A4" w:rsidRPr="00021AF1">
        <w:t xml:space="preserve"> </w:t>
      </w:r>
      <w:r w:rsidR="4B99CDEC" w:rsidRPr="00021AF1">
        <w:t>formos</w:t>
      </w:r>
      <w:r w:rsidR="084863A4" w:rsidRPr="00021AF1">
        <w:t xml:space="preserve"> įvaizdį tarp jaunimo, tėvų, švietimo bendruomenės</w:t>
      </w:r>
      <w:r w:rsidR="00673E81" w:rsidRPr="00021AF1">
        <w:t>,</w:t>
      </w:r>
      <w:r w:rsidR="084863A4" w:rsidRPr="00021AF1">
        <w:t xml:space="preserve"> darbdavių</w:t>
      </w:r>
      <w:r w:rsidR="00673E81" w:rsidRPr="00021AF1">
        <w:t xml:space="preserve"> ir visuomenės</w:t>
      </w:r>
      <w:r w:rsidR="00C942E4" w:rsidRPr="00021AF1">
        <w:t>, skatinti visuomenės įsitraukimą ir supratimą apie pameistrystę</w:t>
      </w:r>
      <w:r w:rsidR="00BF64B4" w:rsidRPr="00021AF1">
        <w:t>, atskleisti pameistrystės vertę tiek jaunimui, tiek darbdaviams</w:t>
      </w:r>
      <w:r w:rsidR="084863A4" w:rsidRPr="00021AF1">
        <w:t xml:space="preserve">. </w:t>
      </w:r>
      <w:r w:rsidR="4CAFA687" w:rsidRPr="00021AF1">
        <w:t>Komunikacija</w:t>
      </w:r>
      <w:r w:rsidR="00BF64B4" w:rsidRPr="00021AF1">
        <w:t xml:space="preserve"> turi būti draugiška, pozityvi, aiški, motyvuojanti bei</w:t>
      </w:r>
      <w:r w:rsidR="4CAFA687" w:rsidRPr="00021AF1">
        <w:t xml:space="preserve"> orientuota į </w:t>
      </w:r>
      <w:r w:rsidR="00BF64B4" w:rsidRPr="00021AF1">
        <w:t xml:space="preserve">žinomumo didinimą, </w:t>
      </w:r>
      <w:r w:rsidR="4CAFA687" w:rsidRPr="00021AF1">
        <w:t xml:space="preserve">stereotipų griovimą, darbdavių įsitraukimą, </w:t>
      </w:r>
      <w:r w:rsidR="7D6FCB6D" w:rsidRPr="00021AF1">
        <w:t>potencialių pameistrių</w:t>
      </w:r>
      <w:r w:rsidR="4CAFA687" w:rsidRPr="00021AF1">
        <w:t xml:space="preserve"> motyvavimą ir tėvų informavimą</w:t>
      </w:r>
      <w:r w:rsidR="00F55041" w:rsidRPr="00021AF1">
        <w:t>.</w:t>
      </w:r>
      <w:r w:rsidR="084863A4" w:rsidRPr="00021AF1">
        <w:t xml:space="preserve"> </w:t>
      </w:r>
    </w:p>
    <w:p w14:paraId="1F5BA588" w14:textId="40D6A27C" w:rsidR="00C942E4" w:rsidRPr="00021AF1" w:rsidRDefault="00C942E4" w:rsidP="00BC39EC">
      <w:pPr>
        <w:pStyle w:val="ListParagraph"/>
        <w:numPr>
          <w:ilvl w:val="0"/>
          <w:numId w:val="28"/>
        </w:numPr>
        <w:spacing w:after="160" w:line="360" w:lineRule="auto"/>
        <w:ind w:left="927"/>
        <w:jc w:val="both"/>
      </w:pPr>
      <w:r w:rsidRPr="00021AF1">
        <w:rPr>
          <w:b/>
          <w:bCs/>
        </w:rPr>
        <w:t>Tikslinė</w:t>
      </w:r>
      <w:r w:rsidR="00D03DC8" w:rsidRPr="00021AF1">
        <w:rPr>
          <w:b/>
          <w:bCs/>
        </w:rPr>
        <w:t>s</w:t>
      </w:r>
      <w:r w:rsidRPr="00021AF1">
        <w:rPr>
          <w:b/>
          <w:bCs/>
        </w:rPr>
        <w:t xml:space="preserve"> auditorij</w:t>
      </w:r>
      <w:r w:rsidR="00D03DC8" w:rsidRPr="00021AF1">
        <w:rPr>
          <w:b/>
          <w:bCs/>
        </w:rPr>
        <w:t>os</w:t>
      </w:r>
      <w:r w:rsidRPr="00021AF1">
        <w:rPr>
          <w:b/>
          <w:bCs/>
        </w:rPr>
        <w:t xml:space="preserve"> </w:t>
      </w:r>
      <w:r w:rsidR="008C2C13" w:rsidRPr="00021AF1">
        <w:t>–</w:t>
      </w:r>
      <w:r w:rsidRPr="00021AF1">
        <w:t xml:space="preserve"> </w:t>
      </w:r>
      <w:r w:rsidR="008C2C13" w:rsidRPr="00021AF1">
        <w:t>mokiniai (9-12 kl</w:t>
      </w:r>
      <w:r w:rsidR="009459D7" w:rsidRPr="00021AF1">
        <w:t>.) ir neseniai baigę mokyklą; jauni suaugusieji (20-30 metų); darbdaviai (įmonių vadovai ir personalo specialistai); visuomenė (tėvai, seneliai, artimieji ir kiti žmonės, galintys padėti jaunimui apsispręsti).</w:t>
      </w:r>
    </w:p>
    <w:p w14:paraId="5DB31FF8" w14:textId="49B6410C" w:rsidR="00B96B80" w:rsidRPr="00021AF1" w:rsidRDefault="3663513B" w:rsidP="004F5308">
      <w:pPr>
        <w:pStyle w:val="ListParagraph"/>
        <w:numPr>
          <w:ilvl w:val="0"/>
          <w:numId w:val="28"/>
        </w:numPr>
        <w:spacing w:after="160" w:line="360" w:lineRule="auto"/>
        <w:ind w:left="927"/>
        <w:jc w:val="both"/>
      </w:pPr>
      <w:r w:rsidRPr="3543793D">
        <w:rPr>
          <w:b/>
          <w:bCs/>
        </w:rPr>
        <w:t xml:space="preserve">Pirkimo objekto veiklų įgyvendinimo trukmė </w:t>
      </w:r>
      <w:r w:rsidR="68CC16FC" w:rsidRPr="3543793D">
        <w:rPr>
          <w:b/>
          <w:bCs/>
        </w:rPr>
        <w:t>–</w:t>
      </w:r>
      <w:r w:rsidR="00BB0F45" w:rsidRPr="3543793D">
        <w:rPr>
          <w:b/>
          <w:bCs/>
        </w:rPr>
        <w:t xml:space="preserve"> </w:t>
      </w:r>
      <w:r w:rsidR="00390311">
        <w:t xml:space="preserve">terminai </w:t>
      </w:r>
      <w:r w:rsidR="68CC16FC">
        <w:t>nurodyti</w:t>
      </w:r>
      <w:r w:rsidR="00390311">
        <w:t xml:space="preserve"> specialiojoje techninės specifikacijos dalyje</w:t>
      </w:r>
      <w:r w:rsidR="68CC16FC">
        <w:t xml:space="preserve"> </w:t>
      </w:r>
      <w:r>
        <w:t>be galimybės pratęsti.</w:t>
      </w:r>
    </w:p>
    <w:p w14:paraId="2416E0DD" w14:textId="6F5DADBD" w:rsidR="00B96B80" w:rsidRPr="00021AF1" w:rsidRDefault="00B96B80" w:rsidP="00717507">
      <w:pPr>
        <w:pStyle w:val="ListParagraph"/>
        <w:numPr>
          <w:ilvl w:val="0"/>
          <w:numId w:val="28"/>
        </w:numPr>
        <w:spacing w:after="160" w:line="360" w:lineRule="auto"/>
        <w:ind w:left="927"/>
        <w:jc w:val="both"/>
      </w:pPr>
      <w:r w:rsidRPr="00021AF1">
        <w:lastRenderedPageBreak/>
        <w:t>Paslaugos bus perkamos Užsakov</w:t>
      </w:r>
      <w:r w:rsidR="00A24651" w:rsidRPr="00021AF1">
        <w:t>ui</w:t>
      </w:r>
      <w:r w:rsidRPr="00021AF1">
        <w:t xml:space="preserve"> vykd</w:t>
      </w:r>
      <w:r w:rsidR="00A24651" w:rsidRPr="00021AF1">
        <w:t>ant</w:t>
      </w:r>
      <w:r w:rsidRPr="00021AF1">
        <w:t xml:space="preserve"> </w:t>
      </w:r>
      <w:r w:rsidR="00CB3D2C" w:rsidRPr="00021AF1">
        <w:t>P</w:t>
      </w:r>
      <w:r w:rsidRPr="00021AF1">
        <w:t>rojekt</w:t>
      </w:r>
      <w:r w:rsidR="00A24651" w:rsidRPr="00021AF1">
        <w:t>ą</w:t>
      </w:r>
      <w:r w:rsidR="00B93B1F" w:rsidRPr="00021AF1">
        <w:t>.</w:t>
      </w:r>
    </w:p>
    <w:p w14:paraId="1757FB42" w14:textId="08F048F7" w:rsidR="00BB561D" w:rsidRPr="00021AF1" w:rsidRDefault="00144618" w:rsidP="007D52CE">
      <w:pPr>
        <w:pStyle w:val="ListParagraph"/>
        <w:numPr>
          <w:ilvl w:val="0"/>
          <w:numId w:val="28"/>
        </w:numPr>
        <w:spacing w:after="160" w:line="360" w:lineRule="auto"/>
        <w:ind w:left="927"/>
        <w:jc w:val="both"/>
        <w:rPr>
          <w:i/>
          <w:iCs/>
        </w:rPr>
      </w:pPr>
      <w:r w:rsidRPr="00021AF1">
        <w:rPr>
          <w:rFonts w:eastAsia="Calibri"/>
          <w:lang w:eastAsia="en-GB"/>
        </w:rPr>
        <w:t>Visos techninėje specifikacijoje išvardintos paslaugos</w:t>
      </w:r>
      <w:r w:rsidR="00BB0F45" w:rsidRPr="00021AF1">
        <w:rPr>
          <w:rFonts w:eastAsia="Calibri"/>
          <w:lang w:eastAsia="en-GB"/>
        </w:rPr>
        <w:t xml:space="preserve"> </w:t>
      </w:r>
      <w:r w:rsidRPr="00021AF1">
        <w:rPr>
          <w:rFonts w:eastAsia="Calibri"/>
          <w:lang w:eastAsia="en-GB"/>
        </w:rPr>
        <w:t>bus perkamos pagal faktinį poreikį, pateikiant tiekėjui užsakymus. Paslaugų suteikimo terminai nustatomi kiekvienu atskiru paslaugos užsakymu</w:t>
      </w:r>
      <w:r w:rsidR="00A809A4" w:rsidRPr="00021AF1">
        <w:rPr>
          <w:rFonts w:eastAsia="Calibri"/>
          <w:lang w:eastAsia="en-GB"/>
        </w:rPr>
        <w:t xml:space="preserve"> vadovaujantis </w:t>
      </w:r>
      <w:r w:rsidR="00B5522E" w:rsidRPr="00021AF1">
        <w:rPr>
          <w:rFonts w:eastAsia="Calibri"/>
          <w:lang w:eastAsia="en-GB"/>
        </w:rPr>
        <w:t>s</w:t>
      </w:r>
      <w:r w:rsidR="00A809A4" w:rsidRPr="00021AF1">
        <w:rPr>
          <w:rFonts w:eastAsia="Calibri"/>
          <w:lang w:eastAsia="en-GB"/>
        </w:rPr>
        <w:t xml:space="preserve">uderintu darbų grafiku. </w:t>
      </w:r>
      <w:r w:rsidR="00F97651" w:rsidRPr="00021AF1">
        <w:rPr>
          <w:rFonts w:eastAsia="Calibri"/>
          <w:lang w:eastAsia="en-GB"/>
        </w:rPr>
        <w:t>Visų p</w:t>
      </w:r>
      <w:r w:rsidR="00A809A4" w:rsidRPr="00021AF1">
        <w:rPr>
          <w:rFonts w:eastAsia="Calibri"/>
          <w:lang w:eastAsia="en-GB"/>
        </w:rPr>
        <w:t xml:space="preserve">aslaugų </w:t>
      </w:r>
      <w:r w:rsidRPr="00021AF1">
        <w:rPr>
          <w:rFonts w:eastAsia="Calibri"/>
          <w:lang w:eastAsia="en-GB"/>
        </w:rPr>
        <w:t>gyvendinimo terminas negali būti vėlesnis nei 202</w:t>
      </w:r>
      <w:r w:rsidR="0012571D" w:rsidRPr="00021AF1">
        <w:rPr>
          <w:rFonts w:eastAsia="Calibri"/>
          <w:lang w:eastAsia="en-GB"/>
        </w:rPr>
        <w:t>6</w:t>
      </w:r>
      <w:r w:rsidRPr="00021AF1">
        <w:rPr>
          <w:rFonts w:eastAsia="Calibri"/>
          <w:lang w:eastAsia="en-GB"/>
        </w:rPr>
        <w:t xml:space="preserve"> m. </w:t>
      </w:r>
      <w:r w:rsidR="00767213" w:rsidRPr="00021AF1">
        <w:rPr>
          <w:rFonts w:eastAsia="Calibri"/>
          <w:lang w:eastAsia="en-GB"/>
        </w:rPr>
        <w:t>balandžio 30</w:t>
      </w:r>
      <w:r w:rsidRPr="00021AF1">
        <w:rPr>
          <w:rFonts w:eastAsia="Calibri"/>
          <w:lang w:eastAsia="en-GB"/>
        </w:rPr>
        <w:t xml:space="preserve"> d.</w:t>
      </w:r>
    </w:p>
    <w:p w14:paraId="64E4C030" w14:textId="1E72FA69" w:rsidR="0011331E" w:rsidRPr="00021AF1" w:rsidRDefault="00C276FC" w:rsidP="007D52CE">
      <w:pPr>
        <w:pStyle w:val="ListParagraph"/>
        <w:numPr>
          <w:ilvl w:val="0"/>
          <w:numId w:val="28"/>
        </w:numPr>
        <w:spacing w:after="160" w:line="360" w:lineRule="auto"/>
        <w:ind w:left="927"/>
        <w:jc w:val="both"/>
        <w:rPr>
          <w:i/>
        </w:rPr>
      </w:pPr>
      <w:r w:rsidRPr="00021AF1">
        <w:t>Užsakovas</w:t>
      </w:r>
      <w:r w:rsidR="30000F91" w:rsidRPr="00021AF1">
        <w:t xml:space="preserve"> neįsipareigoja įsigyti visų išvardintų paslaugų ir už visą nurodytą sutarties vertę. Detali informacija ir reikalavimai apie numatomas įsigyti Paslaugas bus pateikiami kiekvieno konkretaus paslaugų užsakymo metu.</w:t>
      </w:r>
    </w:p>
    <w:p w14:paraId="4CBF5D57" w14:textId="4712EFA2" w:rsidR="004821E5" w:rsidRPr="00021AF1" w:rsidRDefault="6B6876CC" w:rsidP="007D52CE">
      <w:pPr>
        <w:pStyle w:val="ListParagraph"/>
        <w:numPr>
          <w:ilvl w:val="0"/>
          <w:numId w:val="28"/>
        </w:numPr>
        <w:spacing w:after="160" w:line="360" w:lineRule="auto"/>
        <w:ind w:left="927"/>
        <w:jc w:val="both"/>
      </w:pPr>
      <w:r w:rsidRPr="00021AF1">
        <w:rPr>
          <w:lang w:eastAsia="en-GB"/>
        </w:rPr>
        <w:t xml:space="preserve">Užsakymą </w:t>
      </w:r>
      <w:r w:rsidR="00C276FC" w:rsidRPr="00021AF1">
        <w:rPr>
          <w:lang w:eastAsia="en-GB"/>
        </w:rPr>
        <w:t>Užsakovas</w:t>
      </w:r>
      <w:r w:rsidRPr="00021AF1">
        <w:rPr>
          <w:lang w:eastAsia="en-GB"/>
        </w:rPr>
        <w:t xml:space="preserve"> tiekėjui pateiks </w:t>
      </w:r>
      <w:r w:rsidR="3013295C" w:rsidRPr="00021AF1">
        <w:rPr>
          <w:lang w:eastAsia="en-GB"/>
        </w:rPr>
        <w:t>raštu (</w:t>
      </w:r>
      <w:r w:rsidRPr="00021AF1">
        <w:rPr>
          <w:lang w:eastAsia="en-GB"/>
        </w:rPr>
        <w:t>elektroniniu paštu</w:t>
      </w:r>
      <w:r w:rsidR="6FB99156" w:rsidRPr="00021AF1">
        <w:rPr>
          <w:lang w:eastAsia="en-GB"/>
        </w:rPr>
        <w:t>)</w:t>
      </w:r>
      <w:r w:rsidRPr="00021AF1">
        <w:rPr>
          <w:lang w:eastAsia="en-GB"/>
        </w:rPr>
        <w:t xml:space="preserve">. Užsakymo paslaugų sąmata suderinama su </w:t>
      </w:r>
      <w:r w:rsidR="00C276FC" w:rsidRPr="00021AF1">
        <w:rPr>
          <w:lang w:eastAsia="en-GB"/>
        </w:rPr>
        <w:t>Užsakovu</w:t>
      </w:r>
      <w:r w:rsidRPr="00021AF1">
        <w:rPr>
          <w:lang w:eastAsia="en-GB"/>
        </w:rPr>
        <w:t xml:space="preserve"> prieš užsakymo vykdymą. Visus paslaugos atlikimo sprendinius tiekėjas privalo suderinti su </w:t>
      </w:r>
      <w:r w:rsidR="00C276FC" w:rsidRPr="00021AF1">
        <w:rPr>
          <w:lang w:eastAsia="en-GB"/>
        </w:rPr>
        <w:t>Užsakovu</w:t>
      </w:r>
      <w:r w:rsidRPr="00021AF1">
        <w:rPr>
          <w:lang w:eastAsia="en-GB"/>
        </w:rPr>
        <w:t xml:space="preserve">, ištaisyti dėl jo kaltės atsiradusius trūkumus savo sąskaita. Paslauga, atlikta tiekėjo iniciatyva, nesuderinus su </w:t>
      </w:r>
      <w:r w:rsidR="00C276FC" w:rsidRPr="00021AF1">
        <w:rPr>
          <w:lang w:eastAsia="en-GB"/>
        </w:rPr>
        <w:t>Užsakovu</w:t>
      </w:r>
      <w:r w:rsidRPr="00021AF1">
        <w:rPr>
          <w:lang w:eastAsia="en-GB"/>
        </w:rPr>
        <w:t>, nelaikoma sutarties objektu ir nebus apmokama</w:t>
      </w:r>
      <w:r w:rsidR="07A36D17" w:rsidRPr="00021AF1">
        <w:rPr>
          <w:lang w:eastAsia="en-GB"/>
        </w:rPr>
        <w:t>.</w:t>
      </w:r>
    </w:p>
    <w:p w14:paraId="7F1EADE5" w14:textId="7CD82328" w:rsidR="00943873" w:rsidRPr="00021AF1" w:rsidRDefault="00943873" w:rsidP="00021AF1">
      <w:pPr>
        <w:pStyle w:val="1Antrat"/>
        <w:rPr>
          <w:color w:val="auto"/>
        </w:rPr>
      </w:pPr>
      <w:r w:rsidRPr="00021AF1">
        <w:rPr>
          <w:color w:val="auto"/>
        </w:rPr>
        <w:t>PASLAUGŲ TEIKIMO TERMINAS</w:t>
      </w:r>
    </w:p>
    <w:p w14:paraId="1D867441" w14:textId="22692B4C" w:rsidR="00021AF1" w:rsidRPr="0085183A" w:rsidRDefault="00943873" w:rsidP="0085183A">
      <w:pPr>
        <w:pStyle w:val="NormalWeb"/>
        <w:numPr>
          <w:ilvl w:val="0"/>
          <w:numId w:val="28"/>
        </w:numPr>
        <w:spacing w:line="360" w:lineRule="auto"/>
        <w:ind w:left="924" w:hanging="357"/>
      </w:pPr>
      <w:r w:rsidRPr="00021AF1">
        <w:t xml:space="preserve">Visos šioje techninėje specifikacijoje nurodytos paslaugos, viešinimas ir ataskaitos už suteiktas paslaugas turi būti pateiktos iki 2026 m. </w:t>
      </w:r>
      <w:r w:rsidR="00767213" w:rsidRPr="00021AF1">
        <w:t>balandžio 30</w:t>
      </w:r>
      <w:r w:rsidRPr="00021AF1">
        <w:t xml:space="preserve"> d., šis terminas negali būti pratęstas. </w:t>
      </w:r>
    </w:p>
    <w:p w14:paraId="18B0F69B" w14:textId="626B97A8" w:rsidR="00021AF1" w:rsidRPr="00CF46F5" w:rsidRDefault="00021AF1" w:rsidP="00CF46F5">
      <w:pPr>
        <w:pStyle w:val="1Antrat"/>
        <w:rPr>
          <w:color w:val="auto"/>
        </w:rPr>
      </w:pPr>
      <w:r w:rsidRPr="00021AF1">
        <w:rPr>
          <w:color w:val="auto"/>
        </w:rPr>
        <w:t xml:space="preserve">PAMEISTRYSTĖS VIEŠINIMO LIETUVOJE KOMUNIKACIJOS STRATEGIJOS ĮGYVENDINIMO </w:t>
      </w:r>
      <w:r w:rsidR="00A85F1E">
        <w:rPr>
          <w:color w:val="auto"/>
        </w:rPr>
        <w:t>SKA</w:t>
      </w:r>
      <w:r w:rsidR="009C539B">
        <w:rPr>
          <w:color w:val="auto"/>
        </w:rPr>
        <w:t>I</w:t>
      </w:r>
      <w:r w:rsidR="00A85F1E">
        <w:rPr>
          <w:color w:val="auto"/>
        </w:rPr>
        <w:t xml:space="preserve">TMENINIUOSE EKRANUOSE </w:t>
      </w:r>
      <w:r w:rsidRPr="00021AF1">
        <w:rPr>
          <w:color w:val="auto"/>
        </w:rPr>
        <w:t>PASLAUGŲ TECHNINĖ SPECIFIKACIJA</w:t>
      </w:r>
      <w:r w:rsidR="00CF46F5">
        <w:rPr>
          <w:color w:val="auto"/>
        </w:rPr>
        <w:t xml:space="preserve">. </w:t>
      </w:r>
      <w:r w:rsidRPr="00CF46F5">
        <w:t>SPECIALIOJI DALIS</w:t>
      </w:r>
      <w:r w:rsidRPr="00021AF1">
        <w:rPr>
          <w:rStyle w:val="FootnoteReference"/>
          <w:color w:val="auto"/>
        </w:rPr>
        <w:footnoteReference w:id="1"/>
      </w:r>
    </w:p>
    <w:p w14:paraId="62144BBD" w14:textId="689CAC19" w:rsidR="00021AF1" w:rsidRPr="00021AF1" w:rsidRDefault="00410807" w:rsidP="006076BE">
      <w:pPr>
        <w:pStyle w:val="ListParagraph"/>
        <w:numPr>
          <w:ilvl w:val="0"/>
          <w:numId w:val="28"/>
        </w:numPr>
        <w:spacing w:line="360" w:lineRule="auto"/>
        <w:jc w:val="both"/>
      </w:pPr>
      <w:r>
        <w:t>N</w:t>
      </w:r>
      <w:r w:rsidR="00021AF1" w:rsidRPr="00021AF1">
        <w:t>umatoma įsigyti viešinimo paslaugas skaitmeniniuose ekranuose visoje Lietuvos teritorijoje, siekiant informuoti visuomenę apie projektą ir skatinti susidomėjimą pameistrystės galimybėmis. Paslaugos apima reklamos rodymą skaitmeniniuose lauko ir vidaus ekranuose, reklamos kampanijos administravimą, įgyvendinimo priežiūrą ir atskaitomybę.</w:t>
      </w:r>
    </w:p>
    <w:p w14:paraId="3FAA704C" w14:textId="700823C1" w:rsidR="00021AF1" w:rsidRDefault="00410807" w:rsidP="006076BE">
      <w:pPr>
        <w:pStyle w:val="ListParagraph"/>
        <w:numPr>
          <w:ilvl w:val="0"/>
          <w:numId w:val="28"/>
        </w:numPr>
        <w:spacing w:line="360" w:lineRule="auto"/>
        <w:jc w:val="both"/>
      </w:pPr>
      <w:r>
        <w:t>P</w:t>
      </w:r>
      <w:r w:rsidR="00021AF1" w:rsidRPr="00021AF1">
        <w:t>ateikiamų paslaugų planuojama įsigyti fiksuot</w:t>
      </w:r>
      <w:r w:rsidR="008D44F9">
        <w:t>u</w:t>
      </w:r>
      <w:r w:rsidR="00021AF1" w:rsidRPr="00021AF1">
        <w:t xml:space="preserve"> įkaini</w:t>
      </w:r>
      <w:r w:rsidR="008D44F9">
        <w:t>u</w:t>
      </w:r>
      <w:r w:rsidR="00021AF1" w:rsidRPr="00021AF1">
        <w:t>. Paslaugų teikėjas teiks paslaugas pagal konkrečius Užsakovo poreikius, o paslaugų apimtis bus nustatoma vykdymo metu. Bendra pirkimo vertė sieks</w:t>
      </w:r>
      <w:r w:rsidR="00021AF1" w:rsidRPr="00021AF1">
        <w:rPr>
          <w:b/>
          <w:bCs/>
        </w:rPr>
        <w:t xml:space="preserve"> minimaliai 48 846,00</w:t>
      </w:r>
      <w:r w:rsidR="00021AF1" w:rsidRPr="00021AF1">
        <w:rPr>
          <w:b/>
          <w:lang w:val="en-US"/>
        </w:rPr>
        <w:t xml:space="preserve"> </w:t>
      </w:r>
      <w:r w:rsidR="00021AF1" w:rsidRPr="00021AF1">
        <w:rPr>
          <w:b/>
          <w:bCs/>
        </w:rPr>
        <w:t>Eur be PVM, o maksimaliai</w:t>
      </w:r>
      <w:r w:rsidR="00021AF1" w:rsidRPr="00021AF1">
        <w:rPr>
          <w:b/>
          <w:bCs/>
          <w:lang w:val="en-US"/>
        </w:rPr>
        <w:t xml:space="preserve"> 112 637,14 € </w:t>
      </w:r>
      <w:r w:rsidR="00021AF1" w:rsidRPr="00021AF1">
        <w:rPr>
          <w:b/>
          <w:bCs/>
        </w:rPr>
        <w:t>Eur be PVM.</w:t>
      </w:r>
      <w:r w:rsidR="00021AF1" w:rsidRPr="00021AF1">
        <w:t xml:space="preserve"> Užsakovas neįsipareigoja nupirkti visos maksimalios sumos vertės paslaugų.</w:t>
      </w:r>
    </w:p>
    <w:p w14:paraId="129CB3CB" w14:textId="20211EEF" w:rsidR="00920184" w:rsidRPr="00021AF1" w:rsidRDefault="00410807" w:rsidP="006076BE">
      <w:pPr>
        <w:pStyle w:val="NormalWeb"/>
        <w:numPr>
          <w:ilvl w:val="0"/>
          <w:numId w:val="28"/>
        </w:numPr>
        <w:spacing w:line="360" w:lineRule="auto"/>
        <w:jc w:val="both"/>
      </w:pPr>
      <w:r>
        <w:t>P</w:t>
      </w:r>
      <w:r w:rsidR="00920184">
        <w:t xml:space="preserve">lanuojama įsigyti reklamos kampanijos administravimo paslaugas fiksuotu įkainiu ir reklamos rodymo paslaugas pagal faktines išlaidas. Paslaugų teikėjas teiks paslaugas pagal konkrečius Užsakovo </w:t>
      </w:r>
      <w:r w:rsidR="00920184">
        <w:lastRenderedPageBreak/>
        <w:t>poreikius, o paslaugų apimtis ir reklamos biudžeto paskirstymas bus nustatomas vykdymo metu, vadovaujantis Užsakovo patvirtintais užsakymais.</w:t>
      </w:r>
      <w:r w:rsidR="00920184" w:rsidRPr="00920184">
        <w:rPr>
          <w:lang w:eastAsia="en-US"/>
        </w:rPr>
        <w:t xml:space="preserve"> </w:t>
      </w:r>
      <w:r w:rsidR="00920184" w:rsidRPr="00920184">
        <w:t>Didžioji dalis šio pirkimo biudžeto yra skiriama faktinėms reklamos rodymo išlaidoms, o likusi dalis – reklamos kampanijos planavimo, administravimo, koordinavimo, techninių adaptacijų ir ataskaitų rengimo paslaugoms.</w:t>
      </w:r>
    </w:p>
    <w:p w14:paraId="08A2D6E6" w14:textId="4F76DCCE" w:rsidR="00021AF1" w:rsidRPr="00021AF1" w:rsidRDefault="00021AF1" w:rsidP="00021AF1">
      <w:pPr>
        <w:pStyle w:val="ListParagraph"/>
        <w:numPr>
          <w:ilvl w:val="0"/>
          <w:numId w:val="28"/>
        </w:numPr>
        <w:spacing w:line="360" w:lineRule="auto"/>
        <w:jc w:val="both"/>
      </w:pPr>
      <w:r>
        <w:t xml:space="preserve">Nuo sutarties </w:t>
      </w:r>
      <w:r w:rsidR="000A2A97">
        <w:t xml:space="preserve">įsigaliojimo </w:t>
      </w:r>
      <w:r>
        <w:t>dienos, ne vėliau kaip per 5 darbo dienas, Tiekėjas su Užsakovu suderina kampanijos grafiką, miestus ir trukmę. Preliminari kampanijos pabaigos data – 2026 m. balandžio 30 d.</w:t>
      </w:r>
      <w:r w:rsidRPr="3543793D">
        <w:rPr>
          <w:rStyle w:val="FootnoteReference"/>
        </w:rPr>
        <w:footnoteReference w:id="2"/>
      </w:r>
      <w:r>
        <w:t xml:space="preserve"> Preliminarus reklamos laikotarpis 2026 m. kovo-balandžio mėn. </w:t>
      </w:r>
      <w:r w:rsidR="77FD1098">
        <w:t>Grafike</w:t>
      </w:r>
      <w:r>
        <w:t xml:space="preserve"> turi būti nurodyta: </w:t>
      </w:r>
      <w:r w:rsidR="0063044E">
        <w:t>vietos</w:t>
      </w:r>
      <w:r>
        <w:t xml:space="preserve">, kuriose bus rodomos reklamos, reklamos priemonių tipai, dydžiai, vietos adresai, rodymo laikotarpis ir planuojamos išlaidos kiekvienai lokacijai. </w:t>
      </w:r>
    </w:p>
    <w:p w14:paraId="6A1AED60" w14:textId="72109C97" w:rsidR="00021AF1" w:rsidRPr="00021AF1" w:rsidRDefault="00021AF1" w:rsidP="00021AF1">
      <w:pPr>
        <w:pStyle w:val="ListParagraph"/>
        <w:numPr>
          <w:ilvl w:val="0"/>
          <w:numId w:val="28"/>
        </w:numPr>
        <w:spacing w:line="360" w:lineRule="auto"/>
        <w:jc w:val="both"/>
      </w:pPr>
      <w:r w:rsidRPr="00021AF1">
        <w:t>Paslaugų teikėjas įsipareigoja suplanuoti, administruoti ir įgyvendinti lauko ir vidaus ekranų reklamos kampaniją Lietuv</w:t>
      </w:r>
      <w:r w:rsidR="005A62BF">
        <w:t>oje</w:t>
      </w:r>
      <w:r w:rsidRPr="00021AF1">
        <w:t xml:space="preserve">, naudodamas Tiekėjo arba subtiekėjų valdomą ar nuomojamą ekranų tinklą. </w:t>
      </w:r>
    </w:p>
    <w:p w14:paraId="26116214" w14:textId="4B364764" w:rsidR="00021AF1" w:rsidRPr="00021AF1" w:rsidRDefault="00021AF1" w:rsidP="00021AF1">
      <w:pPr>
        <w:pStyle w:val="ListParagraph"/>
        <w:numPr>
          <w:ilvl w:val="0"/>
          <w:numId w:val="28"/>
        </w:numPr>
        <w:spacing w:line="360" w:lineRule="auto"/>
        <w:jc w:val="both"/>
      </w:pPr>
      <w:r w:rsidRPr="00021AF1">
        <w:t xml:space="preserve">Lauko </w:t>
      </w:r>
      <w:r>
        <w:t xml:space="preserve">ir vidaus </w:t>
      </w:r>
      <w:r w:rsidRPr="00021AF1">
        <w:t xml:space="preserve">reklamos </w:t>
      </w:r>
      <w:r>
        <w:t>k</w:t>
      </w:r>
      <w:r w:rsidRPr="00021AF1">
        <w:t>ampanijos pradžia ir pabaiga derinama su Užsakovu, bet visa kampanija turi būti baigta 2026 m. balandžio 30 d.</w:t>
      </w:r>
    </w:p>
    <w:p w14:paraId="03EC69D1" w14:textId="77777777" w:rsidR="00021AF1" w:rsidRPr="00021AF1" w:rsidRDefault="00021AF1" w:rsidP="00021AF1">
      <w:pPr>
        <w:pStyle w:val="ListParagraph"/>
        <w:numPr>
          <w:ilvl w:val="0"/>
          <w:numId w:val="28"/>
        </w:numPr>
        <w:spacing w:line="360" w:lineRule="auto"/>
        <w:jc w:val="both"/>
      </w:pPr>
      <w:r w:rsidRPr="00021AF1">
        <w:t xml:space="preserve">Reklama turi būti išdėstyta didžiuosiuose miestuose (Vilniuje, Kaune, Klaipėdoje, Šiauliuose, Panevėžyje), taip pat kituose Lietuvos regionuose, reklama transliuojama visose Lietuvos apskrityse. </w:t>
      </w:r>
    </w:p>
    <w:p w14:paraId="1FA43485" w14:textId="77777777" w:rsidR="00021AF1" w:rsidRPr="00021AF1" w:rsidRDefault="00021AF1" w:rsidP="00021AF1">
      <w:pPr>
        <w:pStyle w:val="ListParagraph"/>
        <w:numPr>
          <w:ilvl w:val="0"/>
          <w:numId w:val="28"/>
        </w:numPr>
        <w:spacing w:line="360" w:lineRule="auto"/>
        <w:jc w:val="both"/>
      </w:pPr>
      <w:r w:rsidRPr="00021AF1">
        <w:t>Teikėjas privalo:</w:t>
      </w:r>
    </w:p>
    <w:p w14:paraId="797F91A1" w14:textId="77777777" w:rsidR="00021AF1" w:rsidRPr="00021AF1" w:rsidRDefault="00021AF1" w:rsidP="00021AF1">
      <w:pPr>
        <w:pStyle w:val="ListParagraph"/>
        <w:numPr>
          <w:ilvl w:val="0"/>
          <w:numId w:val="28"/>
        </w:numPr>
        <w:spacing w:line="360" w:lineRule="auto"/>
        <w:jc w:val="both"/>
      </w:pPr>
      <w:r w:rsidRPr="00021AF1">
        <w:t xml:space="preserve">administruoti kampanijos rodymą, užtikrinti tinkamą reklaminių failų sukeitimą, kampanijos sklaidos tęstinumą bei laiko juostos paskirstymą; </w:t>
      </w:r>
    </w:p>
    <w:p w14:paraId="2E02B9FC" w14:textId="77777777" w:rsidR="00021AF1" w:rsidRPr="00021AF1" w:rsidRDefault="00021AF1" w:rsidP="00021AF1">
      <w:pPr>
        <w:pStyle w:val="ListParagraph"/>
        <w:numPr>
          <w:ilvl w:val="0"/>
          <w:numId w:val="28"/>
        </w:numPr>
        <w:spacing w:line="360" w:lineRule="auto"/>
        <w:jc w:val="both"/>
      </w:pPr>
      <w:r w:rsidRPr="00021AF1">
        <w:t xml:space="preserve">užtikrinti, kad reklama būtų rodoma ne mažiau kaip 10 Lietuvos apskričių teritorijose. </w:t>
      </w:r>
    </w:p>
    <w:p w14:paraId="39A5D2FC" w14:textId="019D9EBB" w:rsidR="00021AF1" w:rsidRPr="00021AF1" w:rsidRDefault="00021AF1" w:rsidP="00021AF1">
      <w:pPr>
        <w:pStyle w:val="ListParagraph"/>
        <w:numPr>
          <w:ilvl w:val="0"/>
          <w:numId w:val="28"/>
        </w:numPr>
        <w:spacing w:line="360" w:lineRule="auto"/>
        <w:jc w:val="both"/>
      </w:pPr>
      <w:r w:rsidRPr="00021AF1">
        <w:t xml:space="preserve">užtikrinti, kad kiekviename lauko </w:t>
      </w:r>
      <w:r>
        <w:t xml:space="preserve">ir vidaus </w:t>
      </w:r>
      <w:r w:rsidRPr="00021AF1">
        <w:t xml:space="preserve">ekrane reklama būtų rodoma ne mažiau kaip 100 kartų per parą </w:t>
      </w:r>
      <w:r w:rsidR="00D67913" w:rsidRPr="00D67913">
        <w:t>arba pagal lygiavertę reklamos rodymo trukmę ir dažnumą, taikomą konkrečiame skaitmeninių ekranų tinkle, suderintą su Užsakovu</w:t>
      </w:r>
      <w:r w:rsidRPr="00021AF1">
        <w:t xml:space="preserve">. Reklamos trukmė </w:t>
      </w:r>
      <w:r w:rsidRPr="00021AF1">
        <w:rPr>
          <w:lang w:val="en-US"/>
        </w:rPr>
        <w:t>10</w:t>
      </w:r>
      <w:r>
        <w:rPr>
          <w:lang w:val="en-US"/>
        </w:rPr>
        <w:t>-20</w:t>
      </w:r>
      <w:r w:rsidRPr="00021AF1">
        <w:rPr>
          <w:lang w:val="en-US"/>
        </w:rPr>
        <w:t xml:space="preserve"> </w:t>
      </w:r>
      <w:proofErr w:type="spellStart"/>
      <w:r w:rsidRPr="00021AF1">
        <w:rPr>
          <w:lang w:val="en-US"/>
        </w:rPr>
        <w:t>sekundžių</w:t>
      </w:r>
      <w:proofErr w:type="spellEnd"/>
      <w:r w:rsidRPr="00021AF1">
        <w:rPr>
          <w:lang w:val="en-US"/>
        </w:rPr>
        <w:t xml:space="preserve">. </w:t>
      </w:r>
    </w:p>
    <w:p w14:paraId="299BF09B" w14:textId="35A006F9" w:rsidR="00021AF1" w:rsidRPr="00021AF1" w:rsidRDefault="00021AF1" w:rsidP="00021AF1">
      <w:pPr>
        <w:pStyle w:val="ListParagraph"/>
        <w:numPr>
          <w:ilvl w:val="0"/>
          <w:numId w:val="28"/>
        </w:numPr>
        <w:spacing w:line="360" w:lineRule="auto"/>
        <w:jc w:val="both"/>
      </w:pPr>
      <w:r w:rsidRPr="00021AF1">
        <w:t xml:space="preserve">Paslaugos teikėjas užtikrina, kad reklamos priemonės būtų matomos tiek pėsčiųjų, </w:t>
      </w:r>
      <w:r w:rsidR="00840E9E">
        <w:t xml:space="preserve">o lauko ekranų atveju ir automobilių eismo </w:t>
      </w:r>
      <w:r w:rsidRPr="00021AF1">
        <w:t>srautams.</w:t>
      </w:r>
    </w:p>
    <w:p w14:paraId="5E6A22BA" w14:textId="50852452" w:rsidR="00021AF1" w:rsidRPr="00021AF1" w:rsidRDefault="00021AF1" w:rsidP="00021AF1">
      <w:pPr>
        <w:pStyle w:val="ListParagraph"/>
        <w:numPr>
          <w:ilvl w:val="0"/>
          <w:numId w:val="28"/>
        </w:numPr>
        <w:spacing w:line="360" w:lineRule="auto"/>
        <w:jc w:val="both"/>
      </w:pPr>
      <w:r w:rsidRPr="00021AF1">
        <w:t>Visi reklamos paviršiai</w:t>
      </w:r>
      <w:r>
        <w:t xml:space="preserve">, kurie bus lauke </w:t>
      </w:r>
      <w:r w:rsidRPr="00021AF1">
        <w:t>turi būti ne mažesnio kaip 1m² dydži</w:t>
      </w:r>
      <w:r w:rsidR="00710B13">
        <w:t>o</w:t>
      </w:r>
      <w:r w:rsidRPr="00021AF1">
        <w:t>.</w:t>
      </w:r>
      <w:r>
        <w:t xml:space="preserve"> Jeigu reklama rodoma patalpų viduje šis </w:t>
      </w:r>
      <w:r w:rsidRPr="00021AF1">
        <w:t>1m²</w:t>
      </w:r>
      <w:r>
        <w:t xml:space="preserve"> dydžio ploto reikalavimas nėra taikomas.</w:t>
      </w:r>
    </w:p>
    <w:p w14:paraId="28C33128" w14:textId="1D0D41FF" w:rsidR="00021AF1" w:rsidRPr="00021AF1" w:rsidRDefault="00021AF1" w:rsidP="00021AF1">
      <w:pPr>
        <w:pStyle w:val="ListParagraph"/>
        <w:numPr>
          <w:ilvl w:val="0"/>
          <w:numId w:val="28"/>
        </w:numPr>
        <w:spacing w:line="360" w:lineRule="auto"/>
        <w:jc w:val="both"/>
      </w:pPr>
      <w:r w:rsidRPr="00021AF1">
        <w:t xml:space="preserve">Paslaugos teikėjas privalo parengti ir pateikti Užsakovui informaciją apie konkrečias reklamos vietas, nurodant tikslius adresus, reklamos tipą, dydį ir </w:t>
      </w:r>
      <w:r w:rsidR="00BF21CE" w:rsidRPr="00BF21CE">
        <w:t>numatomą auditorijos pasiekiamumą arba kontaktų skaičių, jeigu tokia informacija prieinama</w:t>
      </w:r>
      <w:r w:rsidR="00BF21CE">
        <w:t xml:space="preserve">. </w:t>
      </w:r>
    </w:p>
    <w:p w14:paraId="6341A179" w14:textId="35D33D1B" w:rsidR="00021AF1" w:rsidRPr="00021AF1" w:rsidRDefault="00021AF1" w:rsidP="00021AF1">
      <w:pPr>
        <w:pStyle w:val="ListParagraph"/>
        <w:numPr>
          <w:ilvl w:val="0"/>
          <w:numId w:val="28"/>
        </w:numPr>
        <w:spacing w:line="360" w:lineRule="auto"/>
        <w:jc w:val="both"/>
      </w:pPr>
      <w:r w:rsidRPr="00021AF1">
        <w:t xml:space="preserve">Reklamos turinį pateikia Užsakovas. Paslaugos teikėjas, esant poreikiui, turi atlikti turinio techninę adaptaciją pagal kiekvieno reklamos tinklo specifinius reikalavimus (formatą, </w:t>
      </w:r>
      <w:proofErr w:type="spellStart"/>
      <w:r w:rsidRPr="00021AF1">
        <w:t>dpi</w:t>
      </w:r>
      <w:proofErr w:type="spellEnd"/>
      <w:r w:rsidRPr="00021AF1">
        <w:t>, spalvų profilį).</w:t>
      </w:r>
    </w:p>
    <w:p w14:paraId="67DC85E8" w14:textId="77777777" w:rsidR="00021AF1" w:rsidRPr="00021AF1" w:rsidRDefault="00021AF1" w:rsidP="00021AF1">
      <w:pPr>
        <w:pStyle w:val="ListParagraph"/>
        <w:numPr>
          <w:ilvl w:val="0"/>
          <w:numId w:val="28"/>
        </w:numPr>
        <w:spacing w:line="360" w:lineRule="auto"/>
        <w:jc w:val="both"/>
      </w:pPr>
      <w:r w:rsidRPr="00021AF1">
        <w:t>Visos vizualinės medžiagos adaptacijos turi būti derinamos su Užsakovu.</w:t>
      </w:r>
    </w:p>
    <w:p w14:paraId="120A0527" w14:textId="755161ED" w:rsidR="00021AF1" w:rsidRPr="00021AF1" w:rsidRDefault="00021AF1" w:rsidP="00021AF1">
      <w:pPr>
        <w:pStyle w:val="ListParagraph"/>
        <w:numPr>
          <w:ilvl w:val="0"/>
          <w:numId w:val="28"/>
        </w:numPr>
        <w:spacing w:line="360" w:lineRule="auto"/>
        <w:jc w:val="both"/>
      </w:pPr>
      <w:r w:rsidRPr="00021AF1">
        <w:lastRenderedPageBreak/>
        <w:t>Paslaugos teikėjas atsakingas už reklamos eksponavimo techninį įgyvendinimą: reklamos pateikimą operatoriui, įkėlimą į skaitmeninius formatus, stendų pastatymą ar atnaujinimą, jei taikoma.</w:t>
      </w:r>
    </w:p>
    <w:p w14:paraId="257463EA" w14:textId="77777777" w:rsidR="00021AF1" w:rsidRPr="00021AF1" w:rsidRDefault="00021AF1" w:rsidP="00021AF1">
      <w:pPr>
        <w:pStyle w:val="ListParagraph"/>
        <w:numPr>
          <w:ilvl w:val="0"/>
          <w:numId w:val="28"/>
        </w:numPr>
        <w:spacing w:line="360" w:lineRule="auto"/>
        <w:jc w:val="both"/>
      </w:pPr>
      <w:r w:rsidRPr="00021AF1">
        <w:t>Paslaugos teikėjas įsipareigoja periodiškai stebėti reklamos eksponavimą ir, nustačius trūkumus (pažeidimai, techniniai gedimai), nedelsiant apie tai informuoti Užsakovą bei imtis korekcijos veiksmų.</w:t>
      </w:r>
    </w:p>
    <w:p w14:paraId="7D29CB11" w14:textId="77777777" w:rsidR="00021AF1" w:rsidRPr="00021AF1" w:rsidRDefault="00021AF1" w:rsidP="00021AF1">
      <w:pPr>
        <w:pStyle w:val="ListParagraph"/>
        <w:numPr>
          <w:ilvl w:val="0"/>
          <w:numId w:val="28"/>
        </w:numPr>
        <w:spacing w:line="360" w:lineRule="auto"/>
        <w:jc w:val="both"/>
      </w:pPr>
      <w:r w:rsidRPr="00021AF1">
        <w:t>Paslaugos teikėjas privalo, paslaugų suteikimo laikotarpiui pasibaigus, bet ne vėliau kaip iki 2026 m. balandžio 30 d., pateikti Užsakovui išsamią ataskaitą. Ataskaitoje turi būti pateikta kiekvieno individualaus ekrano rodymo statistika, o jos pabaigoje – visų ekranų apibendrinimas. Ataskaita turi apimti šią informaciją:</w:t>
      </w:r>
    </w:p>
    <w:p w14:paraId="47603AD2" w14:textId="60F4F763" w:rsidR="00021AF1" w:rsidRPr="00021AF1" w:rsidRDefault="00B55963" w:rsidP="00B55963">
      <w:pPr>
        <w:pStyle w:val="ListParagraph"/>
        <w:numPr>
          <w:ilvl w:val="1"/>
          <w:numId w:val="37"/>
        </w:numPr>
        <w:spacing w:line="360" w:lineRule="auto"/>
        <w:jc w:val="both"/>
      </w:pPr>
      <w:r>
        <w:t xml:space="preserve"> l</w:t>
      </w:r>
      <w:r w:rsidR="00021AF1" w:rsidRPr="00021AF1">
        <w:t>auko</w:t>
      </w:r>
      <w:r w:rsidR="0039260E">
        <w:t xml:space="preserve"> ir vidaus</w:t>
      </w:r>
      <w:r w:rsidR="00021AF1" w:rsidRPr="00021AF1">
        <w:t xml:space="preserve"> reklamos vietų sąrašą su adresais ir nuotrauka, kurios metu ekrane rodoma reklama;</w:t>
      </w:r>
    </w:p>
    <w:p w14:paraId="6AFBCACB" w14:textId="1C79CC3E" w:rsidR="0039260E" w:rsidRDefault="0039260E" w:rsidP="0039260E">
      <w:pPr>
        <w:pStyle w:val="ListParagraph"/>
        <w:numPr>
          <w:ilvl w:val="1"/>
          <w:numId w:val="37"/>
        </w:numPr>
        <w:spacing w:line="360" w:lineRule="auto"/>
        <w:jc w:val="both"/>
      </w:pPr>
      <w:r>
        <w:t xml:space="preserve"> </w:t>
      </w:r>
      <w:r w:rsidR="00021AF1" w:rsidRPr="00021AF1">
        <w:t>reklamos tipą ir dydį kiekvienoje vietoje;</w:t>
      </w:r>
    </w:p>
    <w:p w14:paraId="4F932A69" w14:textId="77777777" w:rsidR="0039260E" w:rsidRDefault="0039260E" w:rsidP="0039260E">
      <w:pPr>
        <w:pStyle w:val="ListParagraph"/>
        <w:numPr>
          <w:ilvl w:val="1"/>
          <w:numId w:val="37"/>
        </w:numPr>
        <w:spacing w:line="360" w:lineRule="auto"/>
        <w:jc w:val="both"/>
      </w:pPr>
      <w:r>
        <w:t xml:space="preserve"> </w:t>
      </w:r>
      <w:r w:rsidR="00021AF1" w:rsidRPr="00021AF1">
        <w:t>eksponavimo laikotarpį;</w:t>
      </w:r>
    </w:p>
    <w:p w14:paraId="0D377787" w14:textId="77777777" w:rsidR="00B55963" w:rsidRDefault="0039260E" w:rsidP="00B55963">
      <w:pPr>
        <w:pStyle w:val="ListParagraph"/>
        <w:numPr>
          <w:ilvl w:val="1"/>
          <w:numId w:val="37"/>
        </w:numPr>
        <w:spacing w:line="360" w:lineRule="auto"/>
        <w:jc w:val="both"/>
      </w:pPr>
      <w:r>
        <w:t xml:space="preserve"> </w:t>
      </w:r>
      <w:r w:rsidR="00021AF1" w:rsidRPr="00021AF1">
        <w:t>reklamos įrodymus (nuotraukas arba ekrano kopijas, darytas reklamos laikotarpiu, nuotraukoje turi matytis ekrane rodoma reklama);</w:t>
      </w:r>
    </w:p>
    <w:p w14:paraId="26A493C0" w14:textId="23F13968" w:rsidR="00021AF1" w:rsidRPr="00021AF1" w:rsidRDefault="00B55963" w:rsidP="00B55963">
      <w:pPr>
        <w:pStyle w:val="ListParagraph"/>
        <w:numPr>
          <w:ilvl w:val="1"/>
          <w:numId w:val="37"/>
        </w:numPr>
        <w:spacing w:line="360" w:lineRule="auto"/>
        <w:jc w:val="both"/>
      </w:pPr>
      <w:r>
        <w:t xml:space="preserve"> </w:t>
      </w:r>
      <w:r w:rsidR="00021AF1" w:rsidRPr="00021AF1">
        <w:t>informaciją apie skaitmeniniuose stenduose rodyto turinio dažnumą ir matomumą (jeigu prieinama).</w:t>
      </w:r>
    </w:p>
    <w:p w14:paraId="12C4E639" w14:textId="77777777" w:rsidR="00021AF1" w:rsidRPr="00021AF1" w:rsidRDefault="00021AF1" w:rsidP="00021AF1">
      <w:pPr>
        <w:pStyle w:val="ListParagraph"/>
        <w:numPr>
          <w:ilvl w:val="0"/>
          <w:numId w:val="28"/>
        </w:numPr>
        <w:spacing w:line="360" w:lineRule="auto"/>
        <w:jc w:val="both"/>
      </w:pPr>
      <w:r w:rsidRPr="00021AF1">
        <w:t>Paslaugos teikėjas užtikrina, kad reklamos plotai yra rezervuojami per oficialius reklamos operatorių tinklus arba jų įgaliotuosius atstovus.</w:t>
      </w:r>
    </w:p>
    <w:p w14:paraId="26C0D866" w14:textId="77777777" w:rsidR="00021AF1" w:rsidRPr="00021AF1" w:rsidRDefault="00021AF1" w:rsidP="00021AF1">
      <w:pPr>
        <w:pStyle w:val="ListParagraph"/>
        <w:numPr>
          <w:ilvl w:val="0"/>
          <w:numId w:val="28"/>
        </w:numPr>
        <w:spacing w:line="360" w:lineRule="auto"/>
        <w:jc w:val="both"/>
      </w:pPr>
      <w:r w:rsidRPr="00021AF1">
        <w:t>Visi reklamos maketai, adaptacijos, dokumentacija ir jų teisės naudojimui tampa Užsakovo nuosavybe.</w:t>
      </w:r>
    </w:p>
    <w:p w14:paraId="01D3338B" w14:textId="4B37DF14" w:rsidR="00943873" w:rsidRPr="00021AF1" w:rsidRDefault="00021AF1" w:rsidP="00792071">
      <w:pPr>
        <w:pStyle w:val="ListParagraph"/>
        <w:numPr>
          <w:ilvl w:val="0"/>
          <w:numId w:val="28"/>
        </w:numPr>
        <w:spacing w:line="360" w:lineRule="auto"/>
        <w:jc w:val="both"/>
      </w:pPr>
      <w:r w:rsidRPr="00021AF1">
        <w:t>Paslaugos teikėjas įsipareigoja laikytis visų Lietuvos Respublikoje galiojančių teisės aktų dėl reklamos viešojoje erdvėje, autorių teisių ir duomenų apsaugos.</w:t>
      </w:r>
      <w:r w:rsidR="00792071">
        <w:t xml:space="preserve"> </w:t>
      </w:r>
    </w:p>
    <w:sectPr w:rsidR="00943873" w:rsidRPr="00021AF1" w:rsidSect="00180255">
      <w:headerReference w:type="default" r:id="rId8"/>
      <w:pgSz w:w="11906" w:h="16838" w:code="9"/>
      <w:pgMar w:top="1701"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8A67A" w14:textId="77777777" w:rsidR="00211C3A" w:rsidRDefault="00211C3A">
      <w:r>
        <w:separator/>
      </w:r>
    </w:p>
  </w:endnote>
  <w:endnote w:type="continuationSeparator" w:id="0">
    <w:p w14:paraId="2CA21BA6" w14:textId="77777777" w:rsidR="00211C3A" w:rsidRDefault="00211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6B089" w14:textId="77777777" w:rsidR="00211C3A" w:rsidRDefault="00211C3A">
      <w:r>
        <w:separator/>
      </w:r>
    </w:p>
  </w:footnote>
  <w:footnote w:type="continuationSeparator" w:id="0">
    <w:p w14:paraId="1DDAA140" w14:textId="77777777" w:rsidR="00211C3A" w:rsidRDefault="00211C3A">
      <w:r>
        <w:continuationSeparator/>
      </w:r>
    </w:p>
  </w:footnote>
  <w:footnote w:id="1">
    <w:p w14:paraId="4FCA0192" w14:textId="77777777" w:rsidR="00021AF1" w:rsidRDefault="00021AF1" w:rsidP="00021AF1">
      <w:pPr>
        <w:pStyle w:val="FootnoteText"/>
      </w:pPr>
      <w:r>
        <w:rPr>
          <w:rStyle w:val="FootnoteReference"/>
        </w:rPr>
        <w:footnoteRef/>
      </w:r>
      <w:r>
        <w:t xml:space="preserve"> </w:t>
      </w: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turi būti laikoma, kad kiekviena tokia nuoroda yra pateikta su žodžiais „arba lygiavertis“</w:t>
      </w:r>
    </w:p>
    <w:p w14:paraId="13AB0B38" w14:textId="77777777" w:rsidR="00021AF1" w:rsidRDefault="00021AF1" w:rsidP="00021AF1">
      <w:pPr>
        <w:pStyle w:val="FootnoteText"/>
      </w:pPr>
    </w:p>
  </w:footnote>
  <w:footnote w:id="2">
    <w:p w14:paraId="665AAE6E" w14:textId="6EAD40C8" w:rsidR="3543793D" w:rsidRDefault="3543793D" w:rsidP="006E1067">
      <w:pPr>
        <w:pStyle w:val="FootnoteText"/>
      </w:pPr>
      <w:r w:rsidRPr="3543793D">
        <w:rPr>
          <w:rStyle w:val="FootnoteReference"/>
        </w:rPr>
        <w:footnoteRef/>
      </w:r>
      <w:r>
        <w:t xml:space="preserve"> </w:t>
      </w:r>
      <w:r>
        <w:t>Data negali būti vėlesnė nei 2026 m. balandžio 30 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50022" w14:textId="4ED43357" w:rsidR="00F63BC8" w:rsidRDefault="00F63BC8" w:rsidP="00F63BC8">
    <w:pPr>
      <w:pStyle w:val="Header"/>
      <w:jc w:val="right"/>
    </w:pPr>
    <w:r>
      <w:t>Specialiųjų pirkimo sąlygų 2 priedas</w:t>
    </w:r>
  </w:p>
  <w:p w14:paraId="05E0D44D" w14:textId="77777777" w:rsidR="00F63BC8" w:rsidRDefault="00F63B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2B45"/>
    <w:multiLevelType w:val="multilevel"/>
    <w:tmpl w:val="B9DA8044"/>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09BD3297"/>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0D166ED9"/>
    <w:multiLevelType w:val="hybridMultilevel"/>
    <w:tmpl w:val="D18686D4"/>
    <w:lvl w:ilvl="0" w:tplc="00BA3414">
      <w:start w:val="1"/>
      <w:numFmt w:val="decimal"/>
      <w:lvlText w:val="%1."/>
      <w:lvlJc w:val="left"/>
      <w:pPr>
        <w:ind w:left="720" w:hanging="360"/>
      </w:pPr>
    </w:lvl>
    <w:lvl w:ilvl="1" w:tplc="6F14E72C">
      <w:start w:val="1"/>
      <w:numFmt w:val="lowerLetter"/>
      <w:lvlText w:val="%2."/>
      <w:lvlJc w:val="left"/>
      <w:pPr>
        <w:ind w:left="1440" w:hanging="360"/>
      </w:pPr>
    </w:lvl>
    <w:lvl w:ilvl="2" w:tplc="4A340D4E">
      <w:start w:val="1"/>
      <w:numFmt w:val="lowerRoman"/>
      <w:lvlText w:val="%3."/>
      <w:lvlJc w:val="right"/>
      <w:pPr>
        <w:ind w:left="2160" w:hanging="180"/>
      </w:pPr>
    </w:lvl>
    <w:lvl w:ilvl="3" w:tplc="ACB4110C">
      <w:start w:val="1"/>
      <w:numFmt w:val="decimal"/>
      <w:lvlText w:val="%4."/>
      <w:lvlJc w:val="left"/>
      <w:pPr>
        <w:ind w:left="2880" w:hanging="360"/>
      </w:pPr>
    </w:lvl>
    <w:lvl w:ilvl="4" w:tplc="3FD2CD5A">
      <w:start w:val="1"/>
      <w:numFmt w:val="lowerLetter"/>
      <w:lvlText w:val="%5."/>
      <w:lvlJc w:val="left"/>
      <w:pPr>
        <w:ind w:left="3600" w:hanging="360"/>
      </w:pPr>
    </w:lvl>
    <w:lvl w:ilvl="5" w:tplc="9790D928">
      <w:start w:val="1"/>
      <w:numFmt w:val="lowerRoman"/>
      <w:lvlText w:val="%6."/>
      <w:lvlJc w:val="right"/>
      <w:pPr>
        <w:ind w:left="4320" w:hanging="180"/>
      </w:pPr>
    </w:lvl>
    <w:lvl w:ilvl="6" w:tplc="654440D0">
      <w:start w:val="1"/>
      <w:numFmt w:val="decimal"/>
      <w:lvlText w:val="%7."/>
      <w:lvlJc w:val="left"/>
      <w:pPr>
        <w:ind w:left="5040" w:hanging="360"/>
      </w:pPr>
    </w:lvl>
    <w:lvl w:ilvl="7" w:tplc="BDC2500C">
      <w:start w:val="1"/>
      <w:numFmt w:val="lowerLetter"/>
      <w:lvlText w:val="%8."/>
      <w:lvlJc w:val="left"/>
      <w:pPr>
        <w:ind w:left="5760" w:hanging="360"/>
      </w:pPr>
    </w:lvl>
    <w:lvl w:ilvl="8" w:tplc="33B89366">
      <w:start w:val="1"/>
      <w:numFmt w:val="lowerRoman"/>
      <w:lvlText w:val="%9."/>
      <w:lvlJc w:val="right"/>
      <w:pPr>
        <w:ind w:left="6480" w:hanging="180"/>
      </w:pPr>
    </w:lvl>
  </w:abstractNum>
  <w:abstractNum w:abstractNumId="3" w15:restartNumberingAfterBreak="0">
    <w:nsid w:val="1314067A"/>
    <w:multiLevelType w:val="multilevel"/>
    <w:tmpl w:val="A68A8746"/>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184C51E5"/>
    <w:multiLevelType w:val="multilevel"/>
    <w:tmpl w:val="F11AF3E2"/>
    <w:lvl w:ilvl="0">
      <w:start w:val="1"/>
      <w:numFmt w:val="upperRoman"/>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5920CE"/>
    <w:multiLevelType w:val="hybridMultilevel"/>
    <w:tmpl w:val="49A25F2C"/>
    <w:lvl w:ilvl="0" w:tplc="13C84614">
      <w:start w:val="1"/>
      <w:numFmt w:val="bullet"/>
      <w:lvlText w:val=""/>
      <w:lvlJc w:val="left"/>
      <w:pPr>
        <w:ind w:left="1080" w:hanging="360"/>
      </w:pPr>
      <w:rPr>
        <w:rFonts w:ascii="Symbol" w:hAnsi="Symbol"/>
      </w:rPr>
    </w:lvl>
    <w:lvl w:ilvl="1" w:tplc="B3FC5BB4">
      <w:start w:val="1"/>
      <w:numFmt w:val="bullet"/>
      <w:lvlText w:val=""/>
      <w:lvlJc w:val="left"/>
      <w:pPr>
        <w:ind w:left="1440" w:hanging="360"/>
      </w:pPr>
      <w:rPr>
        <w:rFonts w:ascii="Symbol" w:hAnsi="Symbol"/>
      </w:rPr>
    </w:lvl>
    <w:lvl w:ilvl="2" w:tplc="57F01114">
      <w:start w:val="1"/>
      <w:numFmt w:val="bullet"/>
      <w:lvlText w:val=""/>
      <w:lvlJc w:val="left"/>
      <w:pPr>
        <w:ind w:left="1080" w:hanging="360"/>
      </w:pPr>
      <w:rPr>
        <w:rFonts w:ascii="Symbol" w:hAnsi="Symbol"/>
      </w:rPr>
    </w:lvl>
    <w:lvl w:ilvl="3" w:tplc="8208D6F4">
      <w:start w:val="1"/>
      <w:numFmt w:val="bullet"/>
      <w:lvlText w:val=""/>
      <w:lvlJc w:val="left"/>
      <w:pPr>
        <w:ind w:left="1080" w:hanging="360"/>
      </w:pPr>
      <w:rPr>
        <w:rFonts w:ascii="Symbol" w:hAnsi="Symbol"/>
      </w:rPr>
    </w:lvl>
    <w:lvl w:ilvl="4" w:tplc="D0527AE4">
      <w:start w:val="1"/>
      <w:numFmt w:val="bullet"/>
      <w:lvlText w:val=""/>
      <w:lvlJc w:val="left"/>
      <w:pPr>
        <w:ind w:left="1080" w:hanging="360"/>
      </w:pPr>
      <w:rPr>
        <w:rFonts w:ascii="Symbol" w:hAnsi="Symbol"/>
      </w:rPr>
    </w:lvl>
    <w:lvl w:ilvl="5" w:tplc="E6E45F16">
      <w:start w:val="1"/>
      <w:numFmt w:val="bullet"/>
      <w:lvlText w:val=""/>
      <w:lvlJc w:val="left"/>
      <w:pPr>
        <w:ind w:left="1080" w:hanging="360"/>
      </w:pPr>
      <w:rPr>
        <w:rFonts w:ascii="Symbol" w:hAnsi="Symbol"/>
      </w:rPr>
    </w:lvl>
    <w:lvl w:ilvl="6" w:tplc="6E309F86">
      <w:start w:val="1"/>
      <w:numFmt w:val="bullet"/>
      <w:lvlText w:val=""/>
      <w:lvlJc w:val="left"/>
      <w:pPr>
        <w:ind w:left="1080" w:hanging="360"/>
      </w:pPr>
      <w:rPr>
        <w:rFonts w:ascii="Symbol" w:hAnsi="Symbol"/>
      </w:rPr>
    </w:lvl>
    <w:lvl w:ilvl="7" w:tplc="83E0C41A">
      <w:start w:val="1"/>
      <w:numFmt w:val="bullet"/>
      <w:lvlText w:val=""/>
      <w:lvlJc w:val="left"/>
      <w:pPr>
        <w:ind w:left="1080" w:hanging="360"/>
      </w:pPr>
      <w:rPr>
        <w:rFonts w:ascii="Symbol" w:hAnsi="Symbol"/>
      </w:rPr>
    </w:lvl>
    <w:lvl w:ilvl="8" w:tplc="BD5C09FC">
      <w:start w:val="1"/>
      <w:numFmt w:val="bullet"/>
      <w:lvlText w:val=""/>
      <w:lvlJc w:val="left"/>
      <w:pPr>
        <w:ind w:left="1080" w:hanging="360"/>
      </w:pPr>
      <w:rPr>
        <w:rFonts w:ascii="Symbol" w:hAnsi="Symbol"/>
      </w:rPr>
    </w:lvl>
  </w:abstractNum>
  <w:abstractNum w:abstractNumId="6" w15:restartNumberingAfterBreak="0">
    <w:nsid w:val="26B658E6"/>
    <w:multiLevelType w:val="hybridMultilevel"/>
    <w:tmpl w:val="66A2F2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7F93D4D"/>
    <w:multiLevelType w:val="hybridMultilevel"/>
    <w:tmpl w:val="0C2AEF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93192D"/>
    <w:multiLevelType w:val="hybridMultilevel"/>
    <w:tmpl w:val="D2907980"/>
    <w:lvl w:ilvl="0" w:tplc="8D209E7A">
      <w:start w:val="1"/>
      <w:numFmt w:val="bullet"/>
      <w:lvlText w:val="-"/>
      <w:lvlJc w:val="left"/>
      <w:pPr>
        <w:ind w:left="720" w:hanging="360"/>
      </w:pPr>
      <w:rPr>
        <w:rFonts w:ascii="Symbol" w:hAnsi="Symbol" w:hint="default"/>
      </w:rPr>
    </w:lvl>
    <w:lvl w:ilvl="1" w:tplc="5BB22548">
      <w:start w:val="1"/>
      <w:numFmt w:val="bullet"/>
      <w:lvlText w:val="o"/>
      <w:lvlJc w:val="left"/>
      <w:pPr>
        <w:ind w:left="1440" w:hanging="360"/>
      </w:pPr>
      <w:rPr>
        <w:rFonts w:ascii="Courier New" w:hAnsi="Courier New" w:hint="default"/>
      </w:rPr>
    </w:lvl>
    <w:lvl w:ilvl="2" w:tplc="9C18E8FC">
      <w:start w:val="1"/>
      <w:numFmt w:val="bullet"/>
      <w:lvlText w:val=""/>
      <w:lvlJc w:val="left"/>
      <w:pPr>
        <w:ind w:left="2160" w:hanging="360"/>
      </w:pPr>
      <w:rPr>
        <w:rFonts w:ascii="Wingdings" w:hAnsi="Wingdings" w:hint="default"/>
      </w:rPr>
    </w:lvl>
    <w:lvl w:ilvl="3" w:tplc="98209286">
      <w:start w:val="1"/>
      <w:numFmt w:val="bullet"/>
      <w:lvlText w:val=""/>
      <w:lvlJc w:val="left"/>
      <w:pPr>
        <w:ind w:left="2880" w:hanging="360"/>
      </w:pPr>
      <w:rPr>
        <w:rFonts w:ascii="Symbol" w:hAnsi="Symbol" w:hint="default"/>
      </w:rPr>
    </w:lvl>
    <w:lvl w:ilvl="4" w:tplc="9D84457E">
      <w:start w:val="1"/>
      <w:numFmt w:val="bullet"/>
      <w:lvlText w:val="o"/>
      <w:lvlJc w:val="left"/>
      <w:pPr>
        <w:ind w:left="3600" w:hanging="360"/>
      </w:pPr>
      <w:rPr>
        <w:rFonts w:ascii="Courier New" w:hAnsi="Courier New" w:hint="default"/>
      </w:rPr>
    </w:lvl>
    <w:lvl w:ilvl="5" w:tplc="412E10EA">
      <w:start w:val="1"/>
      <w:numFmt w:val="bullet"/>
      <w:lvlText w:val=""/>
      <w:lvlJc w:val="left"/>
      <w:pPr>
        <w:ind w:left="4320" w:hanging="360"/>
      </w:pPr>
      <w:rPr>
        <w:rFonts w:ascii="Wingdings" w:hAnsi="Wingdings" w:hint="default"/>
      </w:rPr>
    </w:lvl>
    <w:lvl w:ilvl="6" w:tplc="5D120326">
      <w:start w:val="1"/>
      <w:numFmt w:val="bullet"/>
      <w:lvlText w:val=""/>
      <w:lvlJc w:val="left"/>
      <w:pPr>
        <w:ind w:left="5040" w:hanging="360"/>
      </w:pPr>
      <w:rPr>
        <w:rFonts w:ascii="Symbol" w:hAnsi="Symbol" w:hint="default"/>
      </w:rPr>
    </w:lvl>
    <w:lvl w:ilvl="7" w:tplc="07D27AD6">
      <w:start w:val="1"/>
      <w:numFmt w:val="bullet"/>
      <w:lvlText w:val="o"/>
      <w:lvlJc w:val="left"/>
      <w:pPr>
        <w:ind w:left="5760" w:hanging="360"/>
      </w:pPr>
      <w:rPr>
        <w:rFonts w:ascii="Courier New" w:hAnsi="Courier New" w:hint="default"/>
      </w:rPr>
    </w:lvl>
    <w:lvl w:ilvl="8" w:tplc="F2705C04">
      <w:start w:val="1"/>
      <w:numFmt w:val="bullet"/>
      <w:lvlText w:val=""/>
      <w:lvlJc w:val="left"/>
      <w:pPr>
        <w:ind w:left="6480" w:hanging="360"/>
      </w:pPr>
      <w:rPr>
        <w:rFonts w:ascii="Wingdings" w:hAnsi="Wingdings" w:hint="default"/>
      </w:rPr>
    </w:lvl>
  </w:abstractNum>
  <w:abstractNum w:abstractNumId="9" w15:restartNumberingAfterBreak="0">
    <w:nsid w:val="2F9F2514"/>
    <w:multiLevelType w:val="multilevel"/>
    <w:tmpl w:val="5ADE6984"/>
    <w:lvl w:ilvl="0">
      <w:start w:val="3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40016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9586B9A"/>
    <w:multiLevelType w:val="hybridMultilevel"/>
    <w:tmpl w:val="9F982216"/>
    <w:lvl w:ilvl="0" w:tplc="2A8ED248">
      <w:start w:val="1"/>
      <w:numFmt w:val="bullet"/>
      <w:lvlText w:val=""/>
      <w:lvlJc w:val="left"/>
      <w:pPr>
        <w:ind w:left="1080" w:hanging="360"/>
      </w:pPr>
      <w:rPr>
        <w:rFonts w:ascii="Symbol" w:hAnsi="Symbol"/>
      </w:rPr>
    </w:lvl>
    <w:lvl w:ilvl="1" w:tplc="A25E73E0">
      <w:start w:val="1"/>
      <w:numFmt w:val="bullet"/>
      <w:lvlText w:val=""/>
      <w:lvlJc w:val="left"/>
      <w:pPr>
        <w:ind w:left="1080" w:hanging="360"/>
      </w:pPr>
      <w:rPr>
        <w:rFonts w:ascii="Symbol" w:hAnsi="Symbol"/>
      </w:rPr>
    </w:lvl>
    <w:lvl w:ilvl="2" w:tplc="D89C7E72">
      <w:start w:val="1"/>
      <w:numFmt w:val="bullet"/>
      <w:lvlText w:val=""/>
      <w:lvlJc w:val="left"/>
      <w:pPr>
        <w:ind w:left="1080" w:hanging="360"/>
      </w:pPr>
      <w:rPr>
        <w:rFonts w:ascii="Symbol" w:hAnsi="Symbol"/>
      </w:rPr>
    </w:lvl>
    <w:lvl w:ilvl="3" w:tplc="4B86BE08">
      <w:start w:val="1"/>
      <w:numFmt w:val="bullet"/>
      <w:lvlText w:val=""/>
      <w:lvlJc w:val="left"/>
      <w:pPr>
        <w:ind w:left="1080" w:hanging="360"/>
      </w:pPr>
      <w:rPr>
        <w:rFonts w:ascii="Symbol" w:hAnsi="Symbol"/>
      </w:rPr>
    </w:lvl>
    <w:lvl w:ilvl="4" w:tplc="C8EED5E8">
      <w:start w:val="1"/>
      <w:numFmt w:val="bullet"/>
      <w:lvlText w:val=""/>
      <w:lvlJc w:val="left"/>
      <w:pPr>
        <w:ind w:left="1080" w:hanging="360"/>
      </w:pPr>
      <w:rPr>
        <w:rFonts w:ascii="Symbol" w:hAnsi="Symbol"/>
      </w:rPr>
    </w:lvl>
    <w:lvl w:ilvl="5" w:tplc="DB40A9A8">
      <w:start w:val="1"/>
      <w:numFmt w:val="bullet"/>
      <w:lvlText w:val=""/>
      <w:lvlJc w:val="left"/>
      <w:pPr>
        <w:ind w:left="1080" w:hanging="360"/>
      </w:pPr>
      <w:rPr>
        <w:rFonts w:ascii="Symbol" w:hAnsi="Symbol"/>
      </w:rPr>
    </w:lvl>
    <w:lvl w:ilvl="6" w:tplc="28B2B4F6">
      <w:start w:val="1"/>
      <w:numFmt w:val="bullet"/>
      <w:lvlText w:val=""/>
      <w:lvlJc w:val="left"/>
      <w:pPr>
        <w:ind w:left="1080" w:hanging="360"/>
      </w:pPr>
      <w:rPr>
        <w:rFonts w:ascii="Symbol" w:hAnsi="Symbol"/>
      </w:rPr>
    </w:lvl>
    <w:lvl w:ilvl="7" w:tplc="E2383F36">
      <w:start w:val="1"/>
      <w:numFmt w:val="bullet"/>
      <w:lvlText w:val=""/>
      <w:lvlJc w:val="left"/>
      <w:pPr>
        <w:ind w:left="1080" w:hanging="360"/>
      </w:pPr>
      <w:rPr>
        <w:rFonts w:ascii="Symbol" w:hAnsi="Symbol"/>
      </w:rPr>
    </w:lvl>
    <w:lvl w:ilvl="8" w:tplc="7CC2998C">
      <w:start w:val="1"/>
      <w:numFmt w:val="bullet"/>
      <w:lvlText w:val=""/>
      <w:lvlJc w:val="left"/>
      <w:pPr>
        <w:ind w:left="1080" w:hanging="360"/>
      </w:pPr>
      <w:rPr>
        <w:rFonts w:ascii="Symbol" w:hAnsi="Symbol"/>
      </w:rPr>
    </w:lvl>
  </w:abstractNum>
  <w:abstractNum w:abstractNumId="12" w15:restartNumberingAfterBreak="0">
    <w:nsid w:val="4ABFFB97"/>
    <w:multiLevelType w:val="multilevel"/>
    <w:tmpl w:val="1DDCFBB6"/>
    <w:lvl w:ilvl="0">
      <w:start w:val="1"/>
      <w:numFmt w:val="decimal"/>
      <w:lvlText w:val="%1."/>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 w15:restartNumberingAfterBreak="0">
    <w:nsid w:val="4E834E09"/>
    <w:multiLevelType w:val="hybridMultilevel"/>
    <w:tmpl w:val="E47E768E"/>
    <w:lvl w:ilvl="0" w:tplc="7FBE2B0C">
      <w:start w:val="1"/>
      <w:numFmt w:val="bullet"/>
      <w:lvlText w:val=""/>
      <w:lvlJc w:val="left"/>
      <w:pPr>
        <w:ind w:left="1080" w:hanging="360"/>
      </w:pPr>
      <w:rPr>
        <w:rFonts w:ascii="Symbol" w:hAnsi="Symbol"/>
      </w:rPr>
    </w:lvl>
    <w:lvl w:ilvl="1" w:tplc="F93AA7B8">
      <w:start w:val="1"/>
      <w:numFmt w:val="bullet"/>
      <w:lvlText w:val=""/>
      <w:lvlJc w:val="left"/>
      <w:pPr>
        <w:ind w:left="1080" w:hanging="360"/>
      </w:pPr>
      <w:rPr>
        <w:rFonts w:ascii="Symbol" w:hAnsi="Symbol"/>
      </w:rPr>
    </w:lvl>
    <w:lvl w:ilvl="2" w:tplc="B3C4F6A0">
      <w:start w:val="1"/>
      <w:numFmt w:val="bullet"/>
      <w:lvlText w:val=""/>
      <w:lvlJc w:val="left"/>
      <w:pPr>
        <w:ind w:left="1080" w:hanging="360"/>
      </w:pPr>
      <w:rPr>
        <w:rFonts w:ascii="Symbol" w:hAnsi="Symbol"/>
      </w:rPr>
    </w:lvl>
    <w:lvl w:ilvl="3" w:tplc="FB9049B0">
      <w:start w:val="1"/>
      <w:numFmt w:val="bullet"/>
      <w:lvlText w:val=""/>
      <w:lvlJc w:val="left"/>
      <w:pPr>
        <w:ind w:left="1080" w:hanging="360"/>
      </w:pPr>
      <w:rPr>
        <w:rFonts w:ascii="Symbol" w:hAnsi="Symbol"/>
      </w:rPr>
    </w:lvl>
    <w:lvl w:ilvl="4" w:tplc="54CC6FA6">
      <w:start w:val="1"/>
      <w:numFmt w:val="bullet"/>
      <w:lvlText w:val=""/>
      <w:lvlJc w:val="left"/>
      <w:pPr>
        <w:ind w:left="1080" w:hanging="360"/>
      </w:pPr>
      <w:rPr>
        <w:rFonts w:ascii="Symbol" w:hAnsi="Symbol"/>
      </w:rPr>
    </w:lvl>
    <w:lvl w:ilvl="5" w:tplc="A56A581A">
      <w:start w:val="1"/>
      <w:numFmt w:val="bullet"/>
      <w:lvlText w:val=""/>
      <w:lvlJc w:val="left"/>
      <w:pPr>
        <w:ind w:left="1080" w:hanging="360"/>
      </w:pPr>
      <w:rPr>
        <w:rFonts w:ascii="Symbol" w:hAnsi="Symbol"/>
      </w:rPr>
    </w:lvl>
    <w:lvl w:ilvl="6" w:tplc="382659F4">
      <w:start w:val="1"/>
      <w:numFmt w:val="bullet"/>
      <w:lvlText w:val=""/>
      <w:lvlJc w:val="left"/>
      <w:pPr>
        <w:ind w:left="1080" w:hanging="360"/>
      </w:pPr>
      <w:rPr>
        <w:rFonts w:ascii="Symbol" w:hAnsi="Symbol"/>
      </w:rPr>
    </w:lvl>
    <w:lvl w:ilvl="7" w:tplc="413E5178">
      <w:start w:val="1"/>
      <w:numFmt w:val="bullet"/>
      <w:lvlText w:val=""/>
      <w:lvlJc w:val="left"/>
      <w:pPr>
        <w:ind w:left="1080" w:hanging="360"/>
      </w:pPr>
      <w:rPr>
        <w:rFonts w:ascii="Symbol" w:hAnsi="Symbol"/>
      </w:rPr>
    </w:lvl>
    <w:lvl w:ilvl="8" w:tplc="F860FEE0">
      <w:start w:val="1"/>
      <w:numFmt w:val="bullet"/>
      <w:lvlText w:val=""/>
      <w:lvlJc w:val="left"/>
      <w:pPr>
        <w:ind w:left="1080" w:hanging="360"/>
      </w:pPr>
      <w:rPr>
        <w:rFonts w:ascii="Symbol" w:hAnsi="Symbol"/>
      </w:rPr>
    </w:lvl>
  </w:abstractNum>
  <w:abstractNum w:abstractNumId="14" w15:restartNumberingAfterBreak="0">
    <w:nsid w:val="5356566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43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43AF91E"/>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6" w15:restartNumberingAfterBreak="0">
    <w:nsid w:val="55026ECD"/>
    <w:multiLevelType w:val="hybridMultilevel"/>
    <w:tmpl w:val="DF926154"/>
    <w:lvl w:ilvl="0" w:tplc="4DB68D26">
      <w:start w:val="1"/>
      <w:numFmt w:val="bullet"/>
      <w:lvlText w:val=""/>
      <w:lvlJc w:val="left"/>
      <w:pPr>
        <w:ind w:left="1080" w:hanging="360"/>
      </w:pPr>
      <w:rPr>
        <w:rFonts w:ascii="Symbol" w:hAnsi="Symbol"/>
      </w:rPr>
    </w:lvl>
    <w:lvl w:ilvl="1" w:tplc="8494B972">
      <w:start w:val="1"/>
      <w:numFmt w:val="bullet"/>
      <w:lvlText w:val=""/>
      <w:lvlJc w:val="left"/>
      <w:pPr>
        <w:ind w:left="1080" w:hanging="360"/>
      </w:pPr>
      <w:rPr>
        <w:rFonts w:ascii="Symbol" w:hAnsi="Symbol"/>
      </w:rPr>
    </w:lvl>
    <w:lvl w:ilvl="2" w:tplc="C70CD162">
      <w:start w:val="1"/>
      <w:numFmt w:val="bullet"/>
      <w:lvlText w:val=""/>
      <w:lvlJc w:val="left"/>
      <w:pPr>
        <w:ind w:left="1080" w:hanging="360"/>
      </w:pPr>
      <w:rPr>
        <w:rFonts w:ascii="Symbol" w:hAnsi="Symbol"/>
      </w:rPr>
    </w:lvl>
    <w:lvl w:ilvl="3" w:tplc="14A4152C">
      <w:start w:val="1"/>
      <w:numFmt w:val="bullet"/>
      <w:lvlText w:val=""/>
      <w:lvlJc w:val="left"/>
      <w:pPr>
        <w:ind w:left="1080" w:hanging="360"/>
      </w:pPr>
      <w:rPr>
        <w:rFonts w:ascii="Symbol" w:hAnsi="Symbol"/>
      </w:rPr>
    </w:lvl>
    <w:lvl w:ilvl="4" w:tplc="85A0BADC">
      <w:start w:val="1"/>
      <w:numFmt w:val="bullet"/>
      <w:lvlText w:val=""/>
      <w:lvlJc w:val="left"/>
      <w:pPr>
        <w:ind w:left="1080" w:hanging="360"/>
      </w:pPr>
      <w:rPr>
        <w:rFonts w:ascii="Symbol" w:hAnsi="Symbol"/>
      </w:rPr>
    </w:lvl>
    <w:lvl w:ilvl="5" w:tplc="FEEAE5C2">
      <w:start w:val="1"/>
      <w:numFmt w:val="bullet"/>
      <w:lvlText w:val=""/>
      <w:lvlJc w:val="left"/>
      <w:pPr>
        <w:ind w:left="1080" w:hanging="360"/>
      </w:pPr>
      <w:rPr>
        <w:rFonts w:ascii="Symbol" w:hAnsi="Symbol"/>
      </w:rPr>
    </w:lvl>
    <w:lvl w:ilvl="6" w:tplc="CE727E54">
      <w:start w:val="1"/>
      <w:numFmt w:val="bullet"/>
      <w:lvlText w:val=""/>
      <w:lvlJc w:val="left"/>
      <w:pPr>
        <w:ind w:left="1080" w:hanging="360"/>
      </w:pPr>
      <w:rPr>
        <w:rFonts w:ascii="Symbol" w:hAnsi="Symbol"/>
      </w:rPr>
    </w:lvl>
    <w:lvl w:ilvl="7" w:tplc="BBE6DE9C">
      <w:start w:val="1"/>
      <w:numFmt w:val="bullet"/>
      <w:lvlText w:val=""/>
      <w:lvlJc w:val="left"/>
      <w:pPr>
        <w:ind w:left="1080" w:hanging="360"/>
      </w:pPr>
      <w:rPr>
        <w:rFonts w:ascii="Symbol" w:hAnsi="Symbol"/>
      </w:rPr>
    </w:lvl>
    <w:lvl w:ilvl="8" w:tplc="B720B6E0">
      <w:start w:val="1"/>
      <w:numFmt w:val="bullet"/>
      <w:lvlText w:val=""/>
      <w:lvlJc w:val="left"/>
      <w:pPr>
        <w:ind w:left="1080" w:hanging="360"/>
      </w:pPr>
      <w:rPr>
        <w:rFonts w:ascii="Symbol" w:hAnsi="Symbol"/>
      </w:rPr>
    </w:lvl>
  </w:abstractNum>
  <w:abstractNum w:abstractNumId="17" w15:restartNumberingAfterBreak="0">
    <w:nsid w:val="55560430"/>
    <w:multiLevelType w:val="multilevel"/>
    <w:tmpl w:val="3A4CEA3A"/>
    <w:lvl w:ilvl="0">
      <w:start w:val="1"/>
      <w:numFmt w:val="upperRoman"/>
      <w:lvlText w:val="%1."/>
      <w:lvlJc w:val="center"/>
      <w:pPr>
        <w:ind w:left="567" w:firstLine="0"/>
      </w:pPr>
      <w:rPr>
        <w:b/>
        <w:bCs/>
      </w:rPr>
    </w:lvl>
    <w:lvl w:ilvl="1">
      <w:start w:val="1"/>
      <w:numFmt w:val="decimal"/>
      <w:lvlRestart w:val="0"/>
      <w:lvlText w:val="%1.%2."/>
      <w:lvlJc w:val="left"/>
      <w:pPr>
        <w:ind w:left="567" w:firstLine="0"/>
      </w:pPr>
      <w:rPr>
        <w:b w:val="0"/>
        <w:bCs w:val="0"/>
        <w:i w:val="0"/>
        <w:iCs w:val="0"/>
        <w:color w:val="auto"/>
      </w:rPr>
    </w:lvl>
    <w:lvl w:ilvl="2">
      <w:start w:val="1"/>
      <w:numFmt w:val="decimal"/>
      <w:lvlText w:val="%2.%3"/>
      <w:lvlJc w:val="left"/>
      <w:pPr>
        <w:ind w:left="567" w:firstLine="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637FDB9"/>
    <w:multiLevelType w:val="multilevel"/>
    <w:tmpl w:val="A622F06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74A002B"/>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43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79E8C78"/>
    <w:multiLevelType w:val="hybridMultilevel"/>
    <w:tmpl w:val="126AD230"/>
    <w:lvl w:ilvl="0" w:tplc="2716DF7E">
      <w:start w:val="1"/>
      <w:numFmt w:val="decimal"/>
      <w:lvlText w:val="%1."/>
      <w:lvlJc w:val="left"/>
      <w:pPr>
        <w:ind w:left="720" w:hanging="360"/>
      </w:pPr>
    </w:lvl>
    <w:lvl w:ilvl="1" w:tplc="A350AF08">
      <w:start w:val="1"/>
      <w:numFmt w:val="lowerLetter"/>
      <w:lvlText w:val="%2."/>
      <w:lvlJc w:val="left"/>
      <w:pPr>
        <w:ind w:left="1440" w:hanging="360"/>
      </w:pPr>
    </w:lvl>
    <w:lvl w:ilvl="2" w:tplc="7B1412D4">
      <w:start w:val="1"/>
      <w:numFmt w:val="lowerRoman"/>
      <w:lvlText w:val="%3."/>
      <w:lvlJc w:val="right"/>
      <w:pPr>
        <w:ind w:left="2160" w:hanging="180"/>
      </w:pPr>
    </w:lvl>
    <w:lvl w:ilvl="3" w:tplc="A22E2BA8">
      <w:start w:val="1"/>
      <w:numFmt w:val="decimal"/>
      <w:lvlText w:val="%4."/>
      <w:lvlJc w:val="left"/>
      <w:pPr>
        <w:ind w:left="2880" w:hanging="360"/>
      </w:pPr>
    </w:lvl>
    <w:lvl w:ilvl="4" w:tplc="2C7254DA">
      <w:start w:val="1"/>
      <w:numFmt w:val="lowerLetter"/>
      <w:lvlText w:val="%5."/>
      <w:lvlJc w:val="left"/>
      <w:pPr>
        <w:ind w:left="3600" w:hanging="360"/>
      </w:pPr>
    </w:lvl>
    <w:lvl w:ilvl="5" w:tplc="ADF40F50">
      <w:start w:val="1"/>
      <w:numFmt w:val="lowerRoman"/>
      <w:lvlText w:val="%6."/>
      <w:lvlJc w:val="right"/>
      <w:pPr>
        <w:ind w:left="4320" w:hanging="180"/>
      </w:pPr>
    </w:lvl>
    <w:lvl w:ilvl="6" w:tplc="DD848E48">
      <w:start w:val="1"/>
      <w:numFmt w:val="decimal"/>
      <w:lvlText w:val="%7."/>
      <w:lvlJc w:val="left"/>
      <w:pPr>
        <w:ind w:left="5040" w:hanging="360"/>
      </w:pPr>
    </w:lvl>
    <w:lvl w:ilvl="7" w:tplc="062AD19A">
      <w:start w:val="1"/>
      <w:numFmt w:val="lowerLetter"/>
      <w:lvlText w:val="%8."/>
      <w:lvlJc w:val="left"/>
      <w:pPr>
        <w:ind w:left="5760" w:hanging="360"/>
      </w:pPr>
    </w:lvl>
    <w:lvl w:ilvl="8" w:tplc="A52C3016">
      <w:start w:val="1"/>
      <w:numFmt w:val="lowerRoman"/>
      <w:lvlText w:val="%9."/>
      <w:lvlJc w:val="right"/>
      <w:pPr>
        <w:ind w:left="6480" w:hanging="180"/>
      </w:pPr>
    </w:lvl>
  </w:abstractNum>
  <w:abstractNum w:abstractNumId="21" w15:restartNumberingAfterBreak="0">
    <w:nsid w:val="5C0F7164"/>
    <w:multiLevelType w:val="hybridMultilevel"/>
    <w:tmpl w:val="20C0CAF4"/>
    <w:lvl w:ilvl="0" w:tplc="B2166F06">
      <w:start w:val="1"/>
      <w:numFmt w:val="upperRoman"/>
      <w:pStyle w:val="1Antrat"/>
      <w:lvlText w:val="%1."/>
      <w:lvlJc w:val="right"/>
      <w:pPr>
        <w:ind w:left="1080" w:hanging="360"/>
      </w:pPr>
      <w:rPr>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653395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CB352F9"/>
    <w:multiLevelType w:val="multilevel"/>
    <w:tmpl w:val="AF828200"/>
    <w:lvl w:ilvl="0">
      <w:start w:val="1"/>
      <w:numFmt w:val="upperRoman"/>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F833B0A"/>
    <w:multiLevelType w:val="multilevel"/>
    <w:tmpl w:val="04FA59CC"/>
    <w:lvl w:ilvl="0">
      <w:start w:val="1"/>
      <w:numFmt w:val="upperRoman"/>
      <w:lvlText w:val="%1."/>
      <w:lvlJc w:val="left"/>
      <w:pPr>
        <w:ind w:left="360" w:hanging="360"/>
      </w:pPr>
      <w:rPr>
        <w:rFonts w:hint="default"/>
      </w:rPr>
    </w:lvl>
    <w:lvl w:ilvl="1">
      <w:start w:val="1"/>
      <w:numFmt w:val="decimal"/>
      <w:lvlText w:val="%2."/>
      <w:lvlJc w:val="left"/>
      <w:pPr>
        <w:ind w:left="720" w:hanging="360"/>
      </w:p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18B449D"/>
    <w:multiLevelType w:val="hybridMultilevel"/>
    <w:tmpl w:val="E7321DA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6" w15:restartNumberingAfterBreak="0">
    <w:nsid w:val="72D06544"/>
    <w:multiLevelType w:val="hybridMultilevel"/>
    <w:tmpl w:val="7A20990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39B44B8"/>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43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6E762FB"/>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9" w15:restartNumberingAfterBreak="0">
    <w:nsid w:val="78FF0EAD"/>
    <w:multiLevelType w:val="hybridMultilevel"/>
    <w:tmpl w:val="6FFA5F0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92A08FB"/>
    <w:multiLevelType w:val="hybridMultilevel"/>
    <w:tmpl w:val="4D2E695E"/>
    <w:lvl w:ilvl="0" w:tplc="0427000F">
      <w:start w:val="1"/>
      <w:numFmt w:val="decimal"/>
      <w:lvlText w:val="%1."/>
      <w:lvlJc w:val="left"/>
      <w:pPr>
        <w:ind w:left="720" w:hanging="360"/>
      </w:pPr>
    </w:lvl>
    <w:lvl w:ilvl="1" w:tplc="04270019">
      <w:start w:val="1"/>
      <w:numFmt w:val="lowerLetter"/>
      <w:lvlText w:val="%2."/>
      <w:lvlJc w:val="left"/>
      <w:pPr>
        <w:ind w:left="1353"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930678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C331260"/>
    <w:multiLevelType w:val="hybridMultilevel"/>
    <w:tmpl w:val="823A90C2"/>
    <w:lvl w:ilvl="0" w:tplc="F2DEB67E">
      <w:start w:val="1"/>
      <w:numFmt w:val="decimal"/>
      <w:lvlText w:val="%1."/>
      <w:lvlJc w:val="left"/>
      <w:pPr>
        <w:ind w:left="720" w:hanging="360"/>
      </w:pPr>
    </w:lvl>
    <w:lvl w:ilvl="1" w:tplc="A4D027D2">
      <w:start w:val="1"/>
      <w:numFmt w:val="lowerLetter"/>
      <w:lvlText w:val="%2."/>
      <w:lvlJc w:val="left"/>
      <w:pPr>
        <w:ind w:left="1440" w:hanging="360"/>
      </w:pPr>
    </w:lvl>
    <w:lvl w:ilvl="2" w:tplc="1AAED866">
      <w:start w:val="1"/>
      <w:numFmt w:val="lowerRoman"/>
      <w:lvlText w:val="%3."/>
      <w:lvlJc w:val="right"/>
      <w:pPr>
        <w:ind w:left="2160" w:hanging="180"/>
      </w:pPr>
    </w:lvl>
    <w:lvl w:ilvl="3" w:tplc="48E85D52">
      <w:start w:val="1"/>
      <w:numFmt w:val="decimal"/>
      <w:lvlText w:val="%4."/>
      <w:lvlJc w:val="left"/>
      <w:pPr>
        <w:ind w:left="2880" w:hanging="360"/>
      </w:pPr>
    </w:lvl>
    <w:lvl w:ilvl="4" w:tplc="6D1EB892">
      <w:start w:val="1"/>
      <w:numFmt w:val="lowerLetter"/>
      <w:lvlText w:val="%5."/>
      <w:lvlJc w:val="left"/>
      <w:pPr>
        <w:ind w:left="3600" w:hanging="360"/>
      </w:pPr>
    </w:lvl>
    <w:lvl w:ilvl="5" w:tplc="3432E588">
      <w:start w:val="1"/>
      <w:numFmt w:val="lowerRoman"/>
      <w:lvlText w:val="%6."/>
      <w:lvlJc w:val="right"/>
      <w:pPr>
        <w:ind w:left="4320" w:hanging="180"/>
      </w:pPr>
    </w:lvl>
    <w:lvl w:ilvl="6" w:tplc="492A364E">
      <w:start w:val="1"/>
      <w:numFmt w:val="decimal"/>
      <w:lvlText w:val="%7."/>
      <w:lvlJc w:val="left"/>
      <w:pPr>
        <w:ind w:left="5040" w:hanging="360"/>
      </w:pPr>
    </w:lvl>
    <w:lvl w:ilvl="7" w:tplc="A86A635E">
      <w:start w:val="1"/>
      <w:numFmt w:val="lowerLetter"/>
      <w:lvlText w:val="%8."/>
      <w:lvlJc w:val="left"/>
      <w:pPr>
        <w:ind w:left="5760" w:hanging="360"/>
      </w:pPr>
    </w:lvl>
    <w:lvl w:ilvl="8" w:tplc="9214AF54">
      <w:start w:val="1"/>
      <w:numFmt w:val="lowerRoman"/>
      <w:lvlText w:val="%9."/>
      <w:lvlJc w:val="right"/>
      <w:pPr>
        <w:ind w:left="6480" w:hanging="180"/>
      </w:pPr>
    </w:lvl>
  </w:abstractNum>
  <w:abstractNum w:abstractNumId="33" w15:restartNumberingAfterBreak="0">
    <w:nsid w:val="7E3178DD"/>
    <w:multiLevelType w:val="hybridMultilevel"/>
    <w:tmpl w:val="A93CDE48"/>
    <w:lvl w:ilvl="0" w:tplc="ED72B790">
      <w:start w:val="1"/>
      <w:numFmt w:val="bullet"/>
      <w:lvlText w:val=""/>
      <w:lvlJc w:val="left"/>
      <w:pPr>
        <w:ind w:left="1080" w:hanging="360"/>
      </w:pPr>
      <w:rPr>
        <w:rFonts w:ascii="Symbol" w:hAnsi="Symbol"/>
      </w:rPr>
    </w:lvl>
    <w:lvl w:ilvl="1" w:tplc="EED4D424">
      <w:start w:val="1"/>
      <w:numFmt w:val="bullet"/>
      <w:lvlText w:val=""/>
      <w:lvlJc w:val="left"/>
      <w:pPr>
        <w:ind w:left="1440" w:hanging="360"/>
      </w:pPr>
      <w:rPr>
        <w:rFonts w:ascii="Symbol" w:hAnsi="Symbol"/>
      </w:rPr>
    </w:lvl>
    <w:lvl w:ilvl="2" w:tplc="8F54F6DA">
      <w:start w:val="1"/>
      <w:numFmt w:val="bullet"/>
      <w:lvlText w:val=""/>
      <w:lvlJc w:val="left"/>
      <w:pPr>
        <w:ind w:left="1080" w:hanging="360"/>
      </w:pPr>
      <w:rPr>
        <w:rFonts w:ascii="Symbol" w:hAnsi="Symbol"/>
      </w:rPr>
    </w:lvl>
    <w:lvl w:ilvl="3" w:tplc="92AE7F70">
      <w:start w:val="1"/>
      <w:numFmt w:val="bullet"/>
      <w:lvlText w:val=""/>
      <w:lvlJc w:val="left"/>
      <w:pPr>
        <w:ind w:left="1080" w:hanging="360"/>
      </w:pPr>
      <w:rPr>
        <w:rFonts w:ascii="Symbol" w:hAnsi="Symbol"/>
      </w:rPr>
    </w:lvl>
    <w:lvl w:ilvl="4" w:tplc="60E2429A">
      <w:start w:val="1"/>
      <w:numFmt w:val="bullet"/>
      <w:lvlText w:val=""/>
      <w:lvlJc w:val="left"/>
      <w:pPr>
        <w:ind w:left="1080" w:hanging="360"/>
      </w:pPr>
      <w:rPr>
        <w:rFonts w:ascii="Symbol" w:hAnsi="Symbol"/>
      </w:rPr>
    </w:lvl>
    <w:lvl w:ilvl="5" w:tplc="7100A21E">
      <w:start w:val="1"/>
      <w:numFmt w:val="bullet"/>
      <w:lvlText w:val=""/>
      <w:lvlJc w:val="left"/>
      <w:pPr>
        <w:ind w:left="1080" w:hanging="360"/>
      </w:pPr>
      <w:rPr>
        <w:rFonts w:ascii="Symbol" w:hAnsi="Symbol"/>
      </w:rPr>
    </w:lvl>
    <w:lvl w:ilvl="6" w:tplc="C67C30CC">
      <w:start w:val="1"/>
      <w:numFmt w:val="bullet"/>
      <w:lvlText w:val=""/>
      <w:lvlJc w:val="left"/>
      <w:pPr>
        <w:ind w:left="1080" w:hanging="360"/>
      </w:pPr>
      <w:rPr>
        <w:rFonts w:ascii="Symbol" w:hAnsi="Symbol"/>
      </w:rPr>
    </w:lvl>
    <w:lvl w:ilvl="7" w:tplc="4D80AB82">
      <w:start w:val="1"/>
      <w:numFmt w:val="bullet"/>
      <w:lvlText w:val=""/>
      <w:lvlJc w:val="left"/>
      <w:pPr>
        <w:ind w:left="1080" w:hanging="360"/>
      </w:pPr>
      <w:rPr>
        <w:rFonts w:ascii="Symbol" w:hAnsi="Symbol"/>
      </w:rPr>
    </w:lvl>
    <w:lvl w:ilvl="8" w:tplc="4EC2BCC2">
      <w:start w:val="1"/>
      <w:numFmt w:val="bullet"/>
      <w:lvlText w:val=""/>
      <w:lvlJc w:val="left"/>
      <w:pPr>
        <w:ind w:left="1080" w:hanging="360"/>
      </w:pPr>
      <w:rPr>
        <w:rFonts w:ascii="Symbol" w:hAnsi="Symbol"/>
      </w:rPr>
    </w:lvl>
  </w:abstractNum>
  <w:num w:numId="1" w16cid:durableId="792095534">
    <w:abstractNumId w:val="20"/>
  </w:num>
  <w:num w:numId="2" w16cid:durableId="1727295982">
    <w:abstractNumId w:val="0"/>
  </w:num>
  <w:num w:numId="3" w16cid:durableId="919606225">
    <w:abstractNumId w:val="18"/>
  </w:num>
  <w:num w:numId="4" w16cid:durableId="744107833">
    <w:abstractNumId w:val="12"/>
  </w:num>
  <w:num w:numId="5" w16cid:durableId="1553075762">
    <w:abstractNumId w:val="15"/>
  </w:num>
  <w:num w:numId="6" w16cid:durableId="966160608">
    <w:abstractNumId w:val="28"/>
  </w:num>
  <w:num w:numId="7" w16cid:durableId="1766539049">
    <w:abstractNumId w:val="1"/>
  </w:num>
  <w:num w:numId="8" w16cid:durableId="1141531713">
    <w:abstractNumId w:val="17"/>
  </w:num>
  <w:num w:numId="9" w16cid:durableId="1020549214">
    <w:abstractNumId w:val="13"/>
  </w:num>
  <w:num w:numId="10" w16cid:durableId="335503443">
    <w:abstractNumId w:val="16"/>
  </w:num>
  <w:num w:numId="11" w16cid:durableId="1907063513">
    <w:abstractNumId w:val="33"/>
  </w:num>
  <w:num w:numId="12" w16cid:durableId="123814653">
    <w:abstractNumId w:val="11"/>
  </w:num>
  <w:num w:numId="13" w16cid:durableId="1059788429">
    <w:abstractNumId w:val="5"/>
  </w:num>
  <w:num w:numId="14" w16cid:durableId="1382753535">
    <w:abstractNumId w:val="3"/>
  </w:num>
  <w:num w:numId="15" w16cid:durableId="2094551051">
    <w:abstractNumId w:val="8"/>
  </w:num>
  <w:num w:numId="16" w16cid:durableId="635067032">
    <w:abstractNumId w:val="32"/>
  </w:num>
  <w:num w:numId="17" w16cid:durableId="1690373436">
    <w:abstractNumId w:val="25"/>
  </w:num>
  <w:num w:numId="18" w16cid:durableId="1654067479">
    <w:abstractNumId w:val="31"/>
  </w:num>
  <w:num w:numId="19" w16cid:durableId="1752967831">
    <w:abstractNumId w:val="4"/>
  </w:num>
  <w:num w:numId="20" w16cid:durableId="1103233355">
    <w:abstractNumId w:val="2"/>
  </w:num>
  <w:num w:numId="21" w16cid:durableId="1282372554">
    <w:abstractNumId w:val="23"/>
  </w:num>
  <w:num w:numId="22" w16cid:durableId="787625643">
    <w:abstractNumId w:val="24"/>
  </w:num>
  <w:num w:numId="23" w16cid:durableId="1079329161">
    <w:abstractNumId w:val="29"/>
  </w:num>
  <w:num w:numId="24" w16cid:durableId="1489206678">
    <w:abstractNumId w:val="7"/>
  </w:num>
  <w:num w:numId="25" w16cid:durableId="1978294312">
    <w:abstractNumId w:val="6"/>
  </w:num>
  <w:num w:numId="26" w16cid:durableId="2042245676">
    <w:abstractNumId w:val="30"/>
  </w:num>
  <w:num w:numId="27" w16cid:durableId="204486707">
    <w:abstractNumId w:val="10"/>
  </w:num>
  <w:num w:numId="28" w16cid:durableId="375928253">
    <w:abstractNumId w:val="14"/>
  </w:num>
  <w:num w:numId="29" w16cid:durableId="2007437047">
    <w:abstractNumId w:val="21"/>
  </w:num>
  <w:num w:numId="30" w16cid:durableId="1370842235">
    <w:abstractNumId w:val="22"/>
  </w:num>
  <w:num w:numId="31" w16cid:durableId="1395470798">
    <w:abstractNumId w:val="26"/>
  </w:num>
  <w:num w:numId="32" w16cid:durableId="1766799433">
    <w:abstractNumId w:val="21"/>
    <w:lvlOverride w:ilvl="0">
      <w:startOverride w:val="1"/>
    </w:lvlOverride>
  </w:num>
  <w:num w:numId="33" w16cid:durableId="249584811">
    <w:abstractNumId w:val="21"/>
    <w:lvlOverride w:ilvl="0">
      <w:startOverride w:val="1"/>
    </w:lvlOverride>
  </w:num>
  <w:num w:numId="34" w16cid:durableId="1989549099">
    <w:abstractNumId w:val="21"/>
  </w:num>
  <w:num w:numId="35" w16cid:durableId="410468934">
    <w:abstractNumId w:val="19"/>
  </w:num>
  <w:num w:numId="36" w16cid:durableId="167214767">
    <w:abstractNumId w:val="27"/>
  </w:num>
  <w:num w:numId="37" w16cid:durableId="95548106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2D9"/>
    <w:rsid w:val="00000107"/>
    <w:rsid w:val="0000306F"/>
    <w:rsid w:val="000044A2"/>
    <w:rsid w:val="000059A4"/>
    <w:rsid w:val="00005F00"/>
    <w:rsid w:val="00010922"/>
    <w:rsid w:val="00010D5D"/>
    <w:rsid w:val="00013E7E"/>
    <w:rsid w:val="00013F06"/>
    <w:rsid w:val="0001505D"/>
    <w:rsid w:val="00016EBA"/>
    <w:rsid w:val="000204FA"/>
    <w:rsid w:val="00020C08"/>
    <w:rsid w:val="00020D7A"/>
    <w:rsid w:val="000210AF"/>
    <w:rsid w:val="000211EE"/>
    <w:rsid w:val="00021AF1"/>
    <w:rsid w:val="00021EFB"/>
    <w:rsid w:val="000239E4"/>
    <w:rsid w:val="00023DB2"/>
    <w:rsid w:val="00025497"/>
    <w:rsid w:val="000259B4"/>
    <w:rsid w:val="00025D1C"/>
    <w:rsid w:val="00027C1E"/>
    <w:rsid w:val="0003137E"/>
    <w:rsid w:val="00032290"/>
    <w:rsid w:val="000362DF"/>
    <w:rsid w:val="00040878"/>
    <w:rsid w:val="00040CAF"/>
    <w:rsid w:val="000434A6"/>
    <w:rsid w:val="00043688"/>
    <w:rsid w:val="00043E2F"/>
    <w:rsid w:val="00043FAE"/>
    <w:rsid w:val="00050310"/>
    <w:rsid w:val="00050341"/>
    <w:rsid w:val="00050351"/>
    <w:rsid w:val="00051472"/>
    <w:rsid w:val="000518F7"/>
    <w:rsid w:val="00051998"/>
    <w:rsid w:val="00052803"/>
    <w:rsid w:val="000531FF"/>
    <w:rsid w:val="000551BA"/>
    <w:rsid w:val="0005558E"/>
    <w:rsid w:val="0005593D"/>
    <w:rsid w:val="000560C4"/>
    <w:rsid w:val="0005618E"/>
    <w:rsid w:val="00060610"/>
    <w:rsid w:val="0006142A"/>
    <w:rsid w:val="0006192C"/>
    <w:rsid w:val="00062D53"/>
    <w:rsid w:val="00063B9A"/>
    <w:rsid w:val="00064A8C"/>
    <w:rsid w:val="00065947"/>
    <w:rsid w:val="000666FE"/>
    <w:rsid w:val="00067803"/>
    <w:rsid w:val="00067BAB"/>
    <w:rsid w:val="00070603"/>
    <w:rsid w:val="00071A27"/>
    <w:rsid w:val="00071DFE"/>
    <w:rsid w:val="00072A38"/>
    <w:rsid w:val="00073670"/>
    <w:rsid w:val="00073D84"/>
    <w:rsid w:val="00074D27"/>
    <w:rsid w:val="000755C8"/>
    <w:rsid w:val="00076523"/>
    <w:rsid w:val="000770BB"/>
    <w:rsid w:val="000771E8"/>
    <w:rsid w:val="00077579"/>
    <w:rsid w:val="0008056D"/>
    <w:rsid w:val="00081283"/>
    <w:rsid w:val="000820D3"/>
    <w:rsid w:val="00083B19"/>
    <w:rsid w:val="00083BAC"/>
    <w:rsid w:val="00083CA7"/>
    <w:rsid w:val="00083FB1"/>
    <w:rsid w:val="00085396"/>
    <w:rsid w:val="00085FF2"/>
    <w:rsid w:val="00086066"/>
    <w:rsid w:val="0008646E"/>
    <w:rsid w:val="00086C94"/>
    <w:rsid w:val="00087149"/>
    <w:rsid w:val="00087308"/>
    <w:rsid w:val="0009047E"/>
    <w:rsid w:val="00090994"/>
    <w:rsid w:val="00090A7B"/>
    <w:rsid w:val="000912DF"/>
    <w:rsid w:val="00091AD4"/>
    <w:rsid w:val="00092E12"/>
    <w:rsid w:val="0009321F"/>
    <w:rsid w:val="000937B3"/>
    <w:rsid w:val="00093F29"/>
    <w:rsid w:val="000940A5"/>
    <w:rsid w:val="0009431F"/>
    <w:rsid w:val="00094933"/>
    <w:rsid w:val="00094A97"/>
    <w:rsid w:val="00094C84"/>
    <w:rsid w:val="00096C8A"/>
    <w:rsid w:val="000A047F"/>
    <w:rsid w:val="000A05CE"/>
    <w:rsid w:val="000A05F4"/>
    <w:rsid w:val="000A2A97"/>
    <w:rsid w:val="000A3414"/>
    <w:rsid w:val="000A5F48"/>
    <w:rsid w:val="000A617C"/>
    <w:rsid w:val="000B0183"/>
    <w:rsid w:val="000B023D"/>
    <w:rsid w:val="000B2270"/>
    <w:rsid w:val="000B3FAD"/>
    <w:rsid w:val="000B4802"/>
    <w:rsid w:val="000B5AB8"/>
    <w:rsid w:val="000B5C35"/>
    <w:rsid w:val="000B6763"/>
    <w:rsid w:val="000B6993"/>
    <w:rsid w:val="000C0639"/>
    <w:rsid w:val="000C0F56"/>
    <w:rsid w:val="000C118A"/>
    <w:rsid w:val="000C1E50"/>
    <w:rsid w:val="000C3934"/>
    <w:rsid w:val="000C3A16"/>
    <w:rsid w:val="000C4742"/>
    <w:rsid w:val="000C511B"/>
    <w:rsid w:val="000C79EE"/>
    <w:rsid w:val="000D005C"/>
    <w:rsid w:val="000D14D1"/>
    <w:rsid w:val="000D193C"/>
    <w:rsid w:val="000D4153"/>
    <w:rsid w:val="000D4538"/>
    <w:rsid w:val="000D556F"/>
    <w:rsid w:val="000D5EC5"/>
    <w:rsid w:val="000D6535"/>
    <w:rsid w:val="000D743C"/>
    <w:rsid w:val="000D7D6D"/>
    <w:rsid w:val="000E1648"/>
    <w:rsid w:val="000E1BDD"/>
    <w:rsid w:val="000E1EBB"/>
    <w:rsid w:val="000E5E9F"/>
    <w:rsid w:val="000E79B3"/>
    <w:rsid w:val="000F0603"/>
    <w:rsid w:val="000F1167"/>
    <w:rsid w:val="000F1953"/>
    <w:rsid w:val="000F499B"/>
    <w:rsid w:val="000F58AB"/>
    <w:rsid w:val="000F6C4B"/>
    <w:rsid w:val="00101AE7"/>
    <w:rsid w:val="00104D77"/>
    <w:rsid w:val="001055D6"/>
    <w:rsid w:val="00105D96"/>
    <w:rsid w:val="00106182"/>
    <w:rsid w:val="001076F7"/>
    <w:rsid w:val="001107D4"/>
    <w:rsid w:val="001115E0"/>
    <w:rsid w:val="00111634"/>
    <w:rsid w:val="001119EE"/>
    <w:rsid w:val="0011318B"/>
    <w:rsid w:val="0011331E"/>
    <w:rsid w:val="00117D1B"/>
    <w:rsid w:val="00122121"/>
    <w:rsid w:val="00122864"/>
    <w:rsid w:val="0012355D"/>
    <w:rsid w:val="00123CC4"/>
    <w:rsid w:val="00123CF0"/>
    <w:rsid w:val="001247DF"/>
    <w:rsid w:val="0012571D"/>
    <w:rsid w:val="00125CC5"/>
    <w:rsid w:val="001267F2"/>
    <w:rsid w:val="00126ED5"/>
    <w:rsid w:val="001270AE"/>
    <w:rsid w:val="00127B1B"/>
    <w:rsid w:val="00130B1B"/>
    <w:rsid w:val="00131A51"/>
    <w:rsid w:val="0013303E"/>
    <w:rsid w:val="0013313A"/>
    <w:rsid w:val="00134108"/>
    <w:rsid w:val="0013447A"/>
    <w:rsid w:val="0013501C"/>
    <w:rsid w:val="001352ED"/>
    <w:rsid w:val="0013612D"/>
    <w:rsid w:val="00136BF8"/>
    <w:rsid w:val="00137DD7"/>
    <w:rsid w:val="001419AA"/>
    <w:rsid w:val="00141CA6"/>
    <w:rsid w:val="00142AE4"/>
    <w:rsid w:val="00144618"/>
    <w:rsid w:val="00146DAB"/>
    <w:rsid w:val="00152F34"/>
    <w:rsid w:val="00154785"/>
    <w:rsid w:val="00154A00"/>
    <w:rsid w:val="00154EBA"/>
    <w:rsid w:val="0015503D"/>
    <w:rsid w:val="00156707"/>
    <w:rsid w:val="001570F2"/>
    <w:rsid w:val="001600DC"/>
    <w:rsid w:val="001601AD"/>
    <w:rsid w:val="00160FCA"/>
    <w:rsid w:val="001627AD"/>
    <w:rsid w:val="001638F8"/>
    <w:rsid w:val="0016483B"/>
    <w:rsid w:val="001649FB"/>
    <w:rsid w:val="00165EB8"/>
    <w:rsid w:val="001678E7"/>
    <w:rsid w:val="001712B5"/>
    <w:rsid w:val="0017262A"/>
    <w:rsid w:val="00173C3A"/>
    <w:rsid w:val="00173FAE"/>
    <w:rsid w:val="00174562"/>
    <w:rsid w:val="00176199"/>
    <w:rsid w:val="00180255"/>
    <w:rsid w:val="0018244A"/>
    <w:rsid w:val="00183C66"/>
    <w:rsid w:val="00185A77"/>
    <w:rsid w:val="00185B30"/>
    <w:rsid w:val="00185CC4"/>
    <w:rsid w:val="001865B8"/>
    <w:rsid w:val="001876F6"/>
    <w:rsid w:val="001878FC"/>
    <w:rsid w:val="001914D8"/>
    <w:rsid w:val="001936C5"/>
    <w:rsid w:val="00193B13"/>
    <w:rsid w:val="00194405"/>
    <w:rsid w:val="0019485A"/>
    <w:rsid w:val="00195A56"/>
    <w:rsid w:val="00195D76"/>
    <w:rsid w:val="00195E98"/>
    <w:rsid w:val="0019646C"/>
    <w:rsid w:val="001966B0"/>
    <w:rsid w:val="00196857"/>
    <w:rsid w:val="00197F1A"/>
    <w:rsid w:val="001A3167"/>
    <w:rsid w:val="001A3AFF"/>
    <w:rsid w:val="001A4F38"/>
    <w:rsid w:val="001A7B62"/>
    <w:rsid w:val="001B093F"/>
    <w:rsid w:val="001B0BC9"/>
    <w:rsid w:val="001B1349"/>
    <w:rsid w:val="001B294D"/>
    <w:rsid w:val="001B410F"/>
    <w:rsid w:val="001B4637"/>
    <w:rsid w:val="001B4FA5"/>
    <w:rsid w:val="001C015F"/>
    <w:rsid w:val="001C3508"/>
    <w:rsid w:val="001C511F"/>
    <w:rsid w:val="001C55B9"/>
    <w:rsid w:val="001C64E1"/>
    <w:rsid w:val="001C660C"/>
    <w:rsid w:val="001C6DD6"/>
    <w:rsid w:val="001D026C"/>
    <w:rsid w:val="001D16F5"/>
    <w:rsid w:val="001D2107"/>
    <w:rsid w:val="001D36EE"/>
    <w:rsid w:val="001D5AC2"/>
    <w:rsid w:val="001D6A16"/>
    <w:rsid w:val="001D7036"/>
    <w:rsid w:val="001D710F"/>
    <w:rsid w:val="001D7C0F"/>
    <w:rsid w:val="001E220C"/>
    <w:rsid w:val="001E2BFD"/>
    <w:rsid w:val="001E5461"/>
    <w:rsid w:val="001E56E3"/>
    <w:rsid w:val="001E7648"/>
    <w:rsid w:val="001F0354"/>
    <w:rsid w:val="001F0627"/>
    <w:rsid w:val="001F164C"/>
    <w:rsid w:val="001F2497"/>
    <w:rsid w:val="001F3250"/>
    <w:rsid w:val="001F3E76"/>
    <w:rsid w:val="001F4CFA"/>
    <w:rsid w:val="001F7BA5"/>
    <w:rsid w:val="00202BD7"/>
    <w:rsid w:val="00205143"/>
    <w:rsid w:val="002055F2"/>
    <w:rsid w:val="0020688E"/>
    <w:rsid w:val="00206E96"/>
    <w:rsid w:val="002078FD"/>
    <w:rsid w:val="00207D7B"/>
    <w:rsid w:val="00211724"/>
    <w:rsid w:val="002117F0"/>
    <w:rsid w:val="00211C3A"/>
    <w:rsid w:val="00211C59"/>
    <w:rsid w:val="00211D92"/>
    <w:rsid w:val="002140CB"/>
    <w:rsid w:val="00215A3A"/>
    <w:rsid w:val="00215FEA"/>
    <w:rsid w:val="002166EF"/>
    <w:rsid w:val="0021686C"/>
    <w:rsid w:val="00220A7B"/>
    <w:rsid w:val="00221040"/>
    <w:rsid w:val="00221536"/>
    <w:rsid w:val="002218AA"/>
    <w:rsid w:val="00221FBA"/>
    <w:rsid w:val="00222B5A"/>
    <w:rsid w:val="00222D72"/>
    <w:rsid w:val="002233DC"/>
    <w:rsid w:val="00223543"/>
    <w:rsid w:val="0022443A"/>
    <w:rsid w:val="00225A7F"/>
    <w:rsid w:val="002266C4"/>
    <w:rsid w:val="00230E6F"/>
    <w:rsid w:val="00231D56"/>
    <w:rsid w:val="0023242C"/>
    <w:rsid w:val="00232734"/>
    <w:rsid w:val="0023279A"/>
    <w:rsid w:val="00232C6C"/>
    <w:rsid w:val="00232D22"/>
    <w:rsid w:val="00233E2F"/>
    <w:rsid w:val="00234F45"/>
    <w:rsid w:val="00235CF3"/>
    <w:rsid w:val="0023713A"/>
    <w:rsid w:val="002371B0"/>
    <w:rsid w:val="00240F9C"/>
    <w:rsid w:val="002448F9"/>
    <w:rsid w:val="00245206"/>
    <w:rsid w:val="00245770"/>
    <w:rsid w:val="00245C74"/>
    <w:rsid w:val="002462B7"/>
    <w:rsid w:val="00246F14"/>
    <w:rsid w:val="0024718B"/>
    <w:rsid w:val="00247725"/>
    <w:rsid w:val="00247B29"/>
    <w:rsid w:val="00247BE7"/>
    <w:rsid w:val="00247DDF"/>
    <w:rsid w:val="00251D6E"/>
    <w:rsid w:val="00252279"/>
    <w:rsid w:val="0025401B"/>
    <w:rsid w:val="00254944"/>
    <w:rsid w:val="00254EB1"/>
    <w:rsid w:val="00254FAC"/>
    <w:rsid w:val="002551A1"/>
    <w:rsid w:val="00257625"/>
    <w:rsid w:val="00257929"/>
    <w:rsid w:val="00260C97"/>
    <w:rsid w:val="00264324"/>
    <w:rsid w:val="00264C86"/>
    <w:rsid w:val="00271BA7"/>
    <w:rsid w:val="00272D7F"/>
    <w:rsid w:val="00273FC8"/>
    <w:rsid w:val="00274979"/>
    <w:rsid w:val="00275C00"/>
    <w:rsid w:val="00276973"/>
    <w:rsid w:val="00276ABB"/>
    <w:rsid w:val="00277DD0"/>
    <w:rsid w:val="0028305F"/>
    <w:rsid w:val="0028396B"/>
    <w:rsid w:val="00287400"/>
    <w:rsid w:val="0029016D"/>
    <w:rsid w:val="00290758"/>
    <w:rsid w:val="00290EF2"/>
    <w:rsid w:val="0029395F"/>
    <w:rsid w:val="002940BA"/>
    <w:rsid w:val="00295994"/>
    <w:rsid w:val="00295BC2"/>
    <w:rsid w:val="002966D3"/>
    <w:rsid w:val="00297A58"/>
    <w:rsid w:val="002A1068"/>
    <w:rsid w:val="002A2B4F"/>
    <w:rsid w:val="002A42AE"/>
    <w:rsid w:val="002B0921"/>
    <w:rsid w:val="002B1283"/>
    <w:rsid w:val="002B23BD"/>
    <w:rsid w:val="002B257B"/>
    <w:rsid w:val="002B2F6F"/>
    <w:rsid w:val="002B3A2C"/>
    <w:rsid w:val="002B3E41"/>
    <w:rsid w:val="002B4330"/>
    <w:rsid w:val="002B48A5"/>
    <w:rsid w:val="002B6306"/>
    <w:rsid w:val="002B642F"/>
    <w:rsid w:val="002B778C"/>
    <w:rsid w:val="002C08EB"/>
    <w:rsid w:val="002C13C4"/>
    <w:rsid w:val="002C1F36"/>
    <w:rsid w:val="002C3C75"/>
    <w:rsid w:val="002C4697"/>
    <w:rsid w:val="002C4CD0"/>
    <w:rsid w:val="002C4FA8"/>
    <w:rsid w:val="002C7384"/>
    <w:rsid w:val="002D0405"/>
    <w:rsid w:val="002D234F"/>
    <w:rsid w:val="002D4805"/>
    <w:rsid w:val="002D5E00"/>
    <w:rsid w:val="002D62A5"/>
    <w:rsid w:val="002D6686"/>
    <w:rsid w:val="002D7035"/>
    <w:rsid w:val="002E0D06"/>
    <w:rsid w:val="002E2CA1"/>
    <w:rsid w:val="002E2E52"/>
    <w:rsid w:val="002E4FF7"/>
    <w:rsid w:val="002E5064"/>
    <w:rsid w:val="002E5149"/>
    <w:rsid w:val="002E54B5"/>
    <w:rsid w:val="002E618F"/>
    <w:rsid w:val="002E65C7"/>
    <w:rsid w:val="002F0631"/>
    <w:rsid w:val="002F0E61"/>
    <w:rsid w:val="002F198F"/>
    <w:rsid w:val="002F2993"/>
    <w:rsid w:val="002F31B0"/>
    <w:rsid w:val="002F341E"/>
    <w:rsid w:val="002F3A07"/>
    <w:rsid w:val="002F3AC8"/>
    <w:rsid w:val="002F466B"/>
    <w:rsid w:val="002F5503"/>
    <w:rsid w:val="002F5587"/>
    <w:rsid w:val="00300642"/>
    <w:rsid w:val="00302194"/>
    <w:rsid w:val="00303425"/>
    <w:rsid w:val="00303C19"/>
    <w:rsid w:val="00304326"/>
    <w:rsid w:val="0030453C"/>
    <w:rsid w:val="003046DC"/>
    <w:rsid w:val="003048A0"/>
    <w:rsid w:val="003059A1"/>
    <w:rsid w:val="003072CB"/>
    <w:rsid w:val="003075B5"/>
    <w:rsid w:val="0030797F"/>
    <w:rsid w:val="00313867"/>
    <w:rsid w:val="00313AC8"/>
    <w:rsid w:val="0031479F"/>
    <w:rsid w:val="00315F27"/>
    <w:rsid w:val="00320D3F"/>
    <w:rsid w:val="003216F3"/>
    <w:rsid w:val="003238CC"/>
    <w:rsid w:val="003246E1"/>
    <w:rsid w:val="0032485D"/>
    <w:rsid w:val="0032594C"/>
    <w:rsid w:val="00327D5B"/>
    <w:rsid w:val="00330F5D"/>
    <w:rsid w:val="00331125"/>
    <w:rsid w:val="00331967"/>
    <w:rsid w:val="00331D95"/>
    <w:rsid w:val="00333638"/>
    <w:rsid w:val="00334619"/>
    <w:rsid w:val="00336C68"/>
    <w:rsid w:val="003370B9"/>
    <w:rsid w:val="0033715F"/>
    <w:rsid w:val="0034003B"/>
    <w:rsid w:val="00341150"/>
    <w:rsid w:val="003414D6"/>
    <w:rsid w:val="00341A9F"/>
    <w:rsid w:val="00342315"/>
    <w:rsid w:val="00342D20"/>
    <w:rsid w:val="00343CBA"/>
    <w:rsid w:val="00343DEE"/>
    <w:rsid w:val="00344B58"/>
    <w:rsid w:val="003453D4"/>
    <w:rsid w:val="003455E5"/>
    <w:rsid w:val="00345D02"/>
    <w:rsid w:val="00345FC7"/>
    <w:rsid w:val="00346521"/>
    <w:rsid w:val="00347BB8"/>
    <w:rsid w:val="00347FB3"/>
    <w:rsid w:val="0035077F"/>
    <w:rsid w:val="00350877"/>
    <w:rsid w:val="00350C02"/>
    <w:rsid w:val="00350EC4"/>
    <w:rsid w:val="00351362"/>
    <w:rsid w:val="00352F13"/>
    <w:rsid w:val="003540E5"/>
    <w:rsid w:val="003543A0"/>
    <w:rsid w:val="00355A7A"/>
    <w:rsid w:val="00356249"/>
    <w:rsid w:val="0035664D"/>
    <w:rsid w:val="00357358"/>
    <w:rsid w:val="00357F86"/>
    <w:rsid w:val="0036037D"/>
    <w:rsid w:val="003607DA"/>
    <w:rsid w:val="00362DC6"/>
    <w:rsid w:val="003631D9"/>
    <w:rsid w:val="00364468"/>
    <w:rsid w:val="0036462D"/>
    <w:rsid w:val="00364D5D"/>
    <w:rsid w:val="003650DF"/>
    <w:rsid w:val="003656D3"/>
    <w:rsid w:val="00365C82"/>
    <w:rsid w:val="003664E8"/>
    <w:rsid w:val="003679AB"/>
    <w:rsid w:val="0037037C"/>
    <w:rsid w:val="00370862"/>
    <w:rsid w:val="00373A1A"/>
    <w:rsid w:val="00373CC1"/>
    <w:rsid w:val="00374C61"/>
    <w:rsid w:val="003750D4"/>
    <w:rsid w:val="00376833"/>
    <w:rsid w:val="0037755D"/>
    <w:rsid w:val="00377983"/>
    <w:rsid w:val="00380CC3"/>
    <w:rsid w:val="00381032"/>
    <w:rsid w:val="003818FC"/>
    <w:rsid w:val="00381947"/>
    <w:rsid w:val="00382701"/>
    <w:rsid w:val="0038467E"/>
    <w:rsid w:val="00384810"/>
    <w:rsid w:val="00384A1C"/>
    <w:rsid w:val="00384EC4"/>
    <w:rsid w:val="00385D12"/>
    <w:rsid w:val="00385E53"/>
    <w:rsid w:val="00385FD6"/>
    <w:rsid w:val="00390311"/>
    <w:rsid w:val="00390D46"/>
    <w:rsid w:val="0039260E"/>
    <w:rsid w:val="00392BE6"/>
    <w:rsid w:val="00395EA9"/>
    <w:rsid w:val="00396C68"/>
    <w:rsid w:val="003973F6"/>
    <w:rsid w:val="003A1A36"/>
    <w:rsid w:val="003A1E7D"/>
    <w:rsid w:val="003A26A4"/>
    <w:rsid w:val="003A2AC6"/>
    <w:rsid w:val="003A3AB9"/>
    <w:rsid w:val="003A5706"/>
    <w:rsid w:val="003A6ED1"/>
    <w:rsid w:val="003B0E0A"/>
    <w:rsid w:val="003B2645"/>
    <w:rsid w:val="003B3032"/>
    <w:rsid w:val="003B3755"/>
    <w:rsid w:val="003B53D5"/>
    <w:rsid w:val="003B5451"/>
    <w:rsid w:val="003B5599"/>
    <w:rsid w:val="003B593E"/>
    <w:rsid w:val="003B6241"/>
    <w:rsid w:val="003B686B"/>
    <w:rsid w:val="003C13D1"/>
    <w:rsid w:val="003C3147"/>
    <w:rsid w:val="003C34F1"/>
    <w:rsid w:val="003C3F36"/>
    <w:rsid w:val="003C4680"/>
    <w:rsid w:val="003C56A7"/>
    <w:rsid w:val="003C61CD"/>
    <w:rsid w:val="003C7B5D"/>
    <w:rsid w:val="003D06CA"/>
    <w:rsid w:val="003D3D4E"/>
    <w:rsid w:val="003D6209"/>
    <w:rsid w:val="003D727C"/>
    <w:rsid w:val="003E1712"/>
    <w:rsid w:val="003E2F48"/>
    <w:rsid w:val="003E3796"/>
    <w:rsid w:val="003E3946"/>
    <w:rsid w:val="003E4822"/>
    <w:rsid w:val="003E5673"/>
    <w:rsid w:val="003E5852"/>
    <w:rsid w:val="003E5AAB"/>
    <w:rsid w:val="003E5F86"/>
    <w:rsid w:val="003E7171"/>
    <w:rsid w:val="003E7176"/>
    <w:rsid w:val="003F1CDF"/>
    <w:rsid w:val="003F3431"/>
    <w:rsid w:val="003F6FA4"/>
    <w:rsid w:val="003F7217"/>
    <w:rsid w:val="003F77A7"/>
    <w:rsid w:val="003F79A3"/>
    <w:rsid w:val="004005FB"/>
    <w:rsid w:val="004015B1"/>
    <w:rsid w:val="0040179F"/>
    <w:rsid w:val="00401817"/>
    <w:rsid w:val="00401A7F"/>
    <w:rsid w:val="00401BCC"/>
    <w:rsid w:val="00402BD2"/>
    <w:rsid w:val="00403F88"/>
    <w:rsid w:val="00404D24"/>
    <w:rsid w:val="00407E68"/>
    <w:rsid w:val="00407E6D"/>
    <w:rsid w:val="0041014E"/>
    <w:rsid w:val="00410807"/>
    <w:rsid w:val="00411773"/>
    <w:rsid w:val="004128E3"/>
    <w:rsid w:val="0041298F"/>
    <w:rsid w:val="004129E3"/>
    <w:rsid w:val="00413178"/>
    <w:rsid w:val="00413B5B"/>
    <w:rsid w:val="00413C12"/>
    <w:rsid w:val="00414AE7"/>
    <w:rsid w:val="004150CE"/>
    <w:rsid w:val="004152B5"/>
    <w:rsid w:val="00416DA8"/>
    <w:rsid w:val="0041771D"/>
    <w:rsid w:val="004179E4"/>
    <w:rsid w:val="004203E9"/>
    <w:rsid w:val="004212D4"/>
    <w:rsid w:val="00421443"/>
    <w:rsid w:val="00422B66"/>
    <w:rsid w:val="004238DF"/>
    <w:rsid w:val="00425C6A"/>
    <w:rsid w:val="0043032C"/>
    <w:rsid w:val="00430F92"/>
    <w:rsid w:val="004312ED"/>
    <w:rsid w:val="0043207B"/>
    <w:rsid w:val="00432EA3"/>
    <w:rsid w:val="004340DB"/>
    <w:rsid w:val="0043583F"/>
    <w:rsid w:val="004368DD"/>
    <w:rsid w:val="00440943"/>
    <w:rsid w:val="00441ACB"/>
    <w:rsid w:val="00442F2F"/>
    <w:rsid w:val="00443D04"/>
    <w:rsid w:val="004449F9"/>
    <w:rsid w:val="00444F0E"/>
    <w:rsid w:val="0044586D"/>
    <w:rsid w:val="004462E0"/>
    <w:rsid w:val="00447972"/>
    <w:rsid w:val="00447B44"/>
    <w:rsid w:val="00451643"/>
    <w:rsid w:val="004530EA"/>
    <w:rsid w:val="004573B7"/>
    <w:rsid w:val="00462035"/>
    <w:rsid w:val="00464A3A"/>
    <w:rsid w:val="004659F5"/>
    <w:rsid w:val="004705B5"/>
    <w:rsid w:val="004707FF"/>
    <w:rsid w:val="004718E0"/>
    <w:rsid w:val="0047217C"/>
    <w:rsid w:val="0047353D"/>
    <w:rsid w:val="004749C3"/>
    <w:rsid w:val="00474A2C"/>
    <w:rsid w:val="00477C8D"/>
    <w:rsid w:val="00477D60"/>
    <w:rsid w:val="004805F0"/>
    <w:rsid w:val="004821E5"/>
    <w:rsid w:val="0048324B"/>
    <w:rsid w:val="004832D3"/>
    <w:rsid w:val="004836C4"/>
    <w:rsid w:val="0048381F"/>
    <w:rsid w:val="00483CBF"/>
    <w:rsid w:val="00486376"/>
    <w:rsid w:val="0048782B"/>
    <w:rsid w:val="00487C75"/>
    <w:rsid w:val="00487F06"/>
    <w:rsid w:val="00487FA6"/>
    <w:rsid w:val="00490B80"/>
    <w:rsid w:val="00490F02"/>
    <w:rsid w:val="004921F6"/>
    <w:rsid w:val="004923F0"/>
    <w:rsid w:val="004928EA"/>
    <w:rsid w:val="00492E1C"/>
    <w:rsid w:val="004930A0"/>
    <w:rsid w:val="004950DC"/>
    <w:rsid w:val="004A0654"/>
    <w:rsid w:val="004A07B3"/>
    <w:rsid w:val="004A1371"/>
    <w:rsid w:val="004A18F1"/>
    <w:rsid w:val="004A2235"/>
    <w:rsid w:val="004A36D2"/>
    <w:rsid w:val="004A383F"/>
    <w:rsid w:val="004A3DE6"/>
    <w:rsid w:val="004A48C0"/>
    <w:rsid w:val="004A5641"/>
    <w:rsid w:val="004A7BA8"/>
    <w:rsid w:val="004B074D"/>
    <w:rsid w:val="004B0DD4"/>
    <w:rsid w:val="004B1D2A"/>
    <w:rsid w:val="004B371B"/>
    <w:rsid w:val="004B3DCF"/>
    <w:rsid w:val="004B4CDC"/>
    <w:rsid w:val="004C043C"/>
    <w:rsid w:val="004C0D83"/>
    <w:rsid w:val="004C1213"/>
    <w:rsid w:val="004C1B54"/>
    <w:rsid w:val="004C2182"/>
    <w:rsid w:val="004C3018"/>
    <w:rsid w:val="004C69D7"/>
    <w:rsid w:val="004C6AA5"/>
    <w:rsid w:val="004C6BDE"/>
    <w:rsid w:val="004D2741"/>
    <w:rsid w:val="004D43A4"/>
    <w:rsid w:val="004D58B5"/>
    <w:rsid w:val="004D6449"/>
    <w:rsid w:val="004E2A45"/>
    <w:rsid w:val="004E3099"/>
    <w:rsid w:val="004E4453"/>
    <w:rsid w:val="004E587D"/>
    <w:rsid w:val="004E595C"/>
    <w:rsid w:val="004E5A8F"/>
    <w:rsid w:val="004E60A0"/>
    <w:rsid w:val="004E634E"/>
    <w:rsid w:val="004E7482"/>
    <w:rsid w:val="004F0272"/>
    <w:rsid w:val="004F12C0"/>
    <w:rsid w:val="004F155D"/>
    <w:rsid w:val="004F2AB0"/>
    <w:rsid w:val="004F3A86"/>
    <w:rsid w:val="004F3CC6"/>
    <w:rsid w:val="004F4230"/>
    <w:rsid w:val="004F5308"/>
    <w:rsid w:val="004F5DB0"/>
    <w:rsid w:val="004F6FB4"/>
    <w:rsid w:val="0050567C"/>
    <w:rsid w:val="00506C79"/>
    <w:rsid w:val="005117BF"/>
    <w:rsid w:val="00511B12"/>
    <w:rsid w:val="00512585"/>
    <w:rsid w:val="00512D72"/>
    <w:rsid w:val="00513303"/>
    <w:rsid w:val="005145AE"/>
    <w:rsid w:val="00514A46"/>
    <w:rsid w:val="005174F9"/>
    <w:rsid w:val="0052178B"/>
    <w:rsid w:val="005226BA"/>
    <w:rsid w:val="00522E04"/>
    <w:rsid w:val="00523F7B"/>
    <w:rsid w:val="00524174"/>
    <w:rsid w:val="00524AE3"/>
    <w:rsid w:val="00524C56"/>
    <w:rsid w:val="00524E2C"/>
    <w:rsid w:val="005256DC"/>
    <w:rsid w:val="0052608B"/>
    <w:rsid w:val="00526BBD"/>
    <w:rsid w:val="00526E50"/>
    <w:rsid w:val="005304E5"/>
    <w:rsid w:val="005307D8"/>
    <w:rsid w:val="00530AC0"/>
    <w:rsid w:val="005317BF"/>
    <w:rsid w:val="00533140"/>
    <w:rsid w:val="00533954"/>
    <w:rsid w:val="00533A2D"/>
    <w:rsid w:val="00534D47"/>
    <w:rsid w:val="0053591F"/>
    <w:rsid w:val="005365CD"/>
    <w:rsid w:val="00536DA1"/>
    <w:rsid w:val="005374D3"/>
    <w:rsid w:val="005409EE"/>
    <w:rsid w:val="00540B12"/>
    <w:rsid w:val="00541327"/>
    <w:rsid w:val="00542E0D"/>
    <w:rsid w:val="0054369E"/>
    <w:rsid w:val="0054418F"/>
    <w:rsid w:val="005447AC"/>
    <w:rsid w:val="0055035A"/>
    <w:rsid w:val="005503AD"/>
    <w:rsid w:val="005507FE"/>
    <w:rsid w:val="00550CC0"/>
    <w:rsid w:val="00551C52"/>
    <w:rsid w:val="00551FF8"/>
    <w:rsid w:val="00553F17"/>
    <w:rsid w:val="005555D9"/>
    <w:rsid w:val="005557F6"/>
    <w:rsid w:val="0055632C"/>
    <w:rsid w:val="00556620"/>
    <w:rsid w:val="00562D7B"/>
    <w:rsid w:val="00563AA0"/>
    <w:rsid w:val="005640A9"/>
    <w:rsid w:val="005646FA"/>
    <w:rsid w:val="00567E4F"/>
    <w:rsid w:val="00567E5A"/>
    <w:rsid w:val="00570678"/>
    <w:rsid w:val="00570DD7"/>
    <w:rsid w:val="00573BC0"/>
    <w:rsid w:val="00574ABC"/>
    <w:rsid w:val="0057570D"/>
    <w:rsid w:val="0057613A"/>
    <w:rsid w:val="00576857"/>
    <w:rsid w:val="0057697C"/>
    <w:rsid w:val="00580D5C"/>
    <w:rsid w:val="00582055"/>
    <w:rsid w:val="005823BE"/>
    <w:rsid w:val="00584808"/>
    <w:rsid w:val="00587514"/>
    <w:rsid w:val="00587895"/>
    <w:rsid w:val="00590E31"/>
    <w:rsid w:val="005930AC"/>
    <w:rsid w:val="005939DD"/>
    <w:rsid w:val="005944C3"/>
    <w:rsid w:val="00594D8C"/>
    <w:rsid w:val="00595681"/>
    <w:rsid w:val="00595A8B"/>
    <w:rsid w:val="005973FC"/>
    <w:rsid w:val="00597F0D"/>
    <w:rsid w:val="005A0EAB"/>
    <w:rsid w:val="005A1262"/>
    <w:rsid w:val="005A145E"/>
    <w:rsid w:val="005A2DE1"/>
    <w:rsid w:val="005A48B3"/>
    <w:rsid w:val="005A5DEE"/>
    <w:rsid w:val="005A62BF"/>
    <w:rsid w:val="005A703F"/>
    <w:rsid w:val="005B05BF"/>
    <w:rsid w:val="005B0C01"/>
    <w:rsid w:val="005B46A6"/>
    <w:rsid w:val="005B5F1D"/>
    <w:rsid w:val="005C054B"/>
    <w:rsid w:val="005C219D"/>
    <w:rsid w:val="005C479C"/>
    <w:rsid w:val="005C7F93"/>
    <w:rsid w:val="005D21FA"/>
    <w:rsid w:val="005D2259"/>
    <w:rsid w:val="005D22C0"/>
    <w:rsid w:val="005D2C3E"/>
    <w:rsid w:val="005D2EDB"/>
    <w:rsid w:val="005D39DE"/>
    <w:rsid w:val="005D4349"/>
    <w:rsid w:val="005D4E81"/>
    <w:rsid w:val="005D50F3"/>
    <w:rsid w:val="005D51CC"/>
    <w:rsid w:val="005D6076"/>
    <w:rsid w:val="005D688D"/>
    <w:rsid w:val="005D6DEF"/>
    <w:rsid w:val="005E2238"/>
    <w:rsid w:val="005E2E91"/>
    <w:rsid w:val="005E352C"/>
    <w:rsid w:val="005E588A"/>
    <w:rsid w:val="005E78BF"/>
    <w:rsid w:val="005F047E"/>
    <w:rsid w:val="005F0666"/>
    <w:rsid w:val="005F0F85"/>
    <w:rsid w:val="005F14CE"/>
    <w:rsid w:val="005F2221"/>
    <w:rsid w:val="005F3BB5"/>
    <w:rsid w:val="005F3E41"/>
    <w:rsid w:val="005F5790"/>
    <w:rsid w:val="005F58BC"/>
    <w:rsid w:val="005F5DE5"/>
    <w:rsid w:val="005F7FC8"/>
    <w:rsid w:val="00600053"/>
    <w:rsid w:val="0060011C"/>
    <w:rsid w:val="006025F7"/>
    <w:rsid w:val="006027E3"/>
    <w:rsid w:val="00603848"/>
    <w:rsid w:val="006044A5"/>
    <w:rsid w:val="00605BDA"/>
    <w:rsid w:val="00606A2A"/>
    <w:rsid w:val="006076BE"/>
    <w:rsid w:val="00607CAD"/>
    <w:rsid w:val="00610396"/>
    <w:rsid w:val="00610664"/>
    <w:rsid w:val="00610884"/>
    <w:rsid w:val="006113AC"/>
    <w:rsid w:val="00612E21"/>
    <w:rsid w:val="006142C2"/>
    <w:rsid w:val="00614C71"/>
    <w:rsid w:val="00616046"/>
    <w:rsid w:val="0061651D"/>
    <w:rsid w:val="00620103"/>
    <w:rsid w:val="006209E1"/>
    <w:rsid w:val="006215FF"/>
    <w:rsid w:val="00621C52"/>
    <w:rsid w:val="00621C5D"/>
    <w:rsid w:val="00622A0A"/>
    <w:rsid w:val="006244F7"/>
    <w:rsid w:val="00624A94"/>
    <w:rsid w:val="00624D33"/>
    <w:rsid w:val="00624E00"/>
    <w:rsid w:val="00625AEE"/>
    <w:rsid w:val="00625F8B"/>
    <w:rsid w:val="0063044E"/>
    <w:rsid w:val="00630E62"/>
    <w:rsid w:val="00631014"/>
    <w:rsid w:val="00631255"/>
    <w:rsid w:val="00631355"/>
    <w:rsid w:val="00631486"/>
    <w:rsid w:val="00635F7E"/>
    <w:rsid w:val="006360B2"/>
    <w:rsid w:val="00636190"/>
    <w:rsid w:val="006365F3"/>
    <w:rsid w:val="00636A29"/>
    <w:rsid w:val="006402D4"/>
    <w:rsid w:val="00640BC1"/>
    <w:rsid w:val="00640EAE"/>
    <w:rsid w:val="00641133"/>
    <w:rsid w:val="0064248D"/>
    <w:rsid w:val="00643325"/>
    <w:rsid w:val="00644995"/>
    <w:rsid w:val="006453F1"/>
    <w:rsid w:val="00645FB2"/>
    <w:rsid w:val="0065084D"/>
    <w:rsid w:val="00650ADA"/>
    <w:rsid w:val="00650D52"/>
    <w:rsid w:val="0065168D"/>
    <w:rsid w:val="006517FB"/>
    <w:rsid w:val="00651B73"/>
    <w:rsid w:val="00653EC4"/>
    <w:rsid w:val="00654B74"/>
    <w:rsid w:val="00654E6D"/>
    <w:rsid w:val="00654E96"/>
    <w:rsid w:val="00657859"/>
    <w:rsid w:val="0066018A"/>
    <w:rsid w:val="00661D7C"/>
    <w:rsid w:val="00663914"/>
    <w:rsid w:val="00664095"/>
    <w:rsid w:val="00664185"/>
    <w:rsid w:val="00670D98"/>
    <w:rsid w:val="00671088"/>
    <w:rsid w:val="00671E23"/>
    <w:rsid w:val="006730A8"/>
    <w:rsid w:val="00673E81"/>
    <w:rsid w:val="00674FF1"/>
    <w:rsid w:val="006761BB"/>
    <w:rsid w:val="006831EF"/>
    <w:rsid w:val="0068385C"/>
    <w:rsid w:val="00684315"/>
    <w:rsid w:val="00685051"/>
    <w:rsid w:val="006906EB"/>
    <w:rsid w:val="00693FC6"/>
    <w:rsid w:val="00694243"/>
    <w:rsid w:val="006956FD"/>
    <w:rsid w:val="0069713D"/>
    <w:rsid w:val="006977FC"/>
    <w:rsid w:val="006A0593"/>
    <w:rsid w:val="006A250B"/>
    <w:rsid w:val="006A5917"/>
    <w:rsid w:val="006A5B82"/>
    <w:rsid w:val="006A6200"/>
    <w:rsid w:val="006A7295"/>
    <w:rsid w:val="006B17E9"/>
    <w:rsid w:val="006B2CE3"/>
    <w:rsid w:val="006B3270"/>
    <w:rsid w:val="006B383F"/>
    <w:rsid w:val="006B410A"/>
    <w:rsid w:val="006B4826"/>
    <w:rsid w:val="006B4B67"/>
    <w:rsid w:val="006B4E6E"/>
    <w:rsid w:val="006B6348"/>
    <w:rsid w:val="006B75FD"/>
    <w:rsid w:val="006B7A73"/>
    <w:rsid w:val="006B7A9F"/>
    <w:rsid w:val="006B7F2D"/>
    <w:rsid w:val="006C0193"/>
    <w:rsid w:val="006C1558"/>
    <w:rsid w:val="006C17B0"/>
    <w:rsid w:val="006C1B58"/>
    <w:rsid w:val="006C3580"/>
    <w:rsid w:val="006C44FB"/>
    <w:rsid w:val="006C5F66"/>
    <w:rsid w:val="006C6C57"/>
    <w:rsid w:val="006D291A"/>
    <w:rsid w:val="006D3D79"/>
    <w:rsid w:val="006D41EB"/>
    <w:rsid w:val="006D446A"/>
    <w:rsid w:val="006D4F88"/>
    <w:rsid w:val="006D6927"/>
    <w:rsid w:val="006D7056"/>
    <w:rsid w:val="006D758F"/>
    <w:rsid w:val="006D7734"/>
    <w:rsid w:val="006E088A"/>
    <w:rsid w:val="006E1067"/>
    <w:rsid w:val="006E10E0"/>
    <w:rsid w:val="006E13F5"/>
    <w:rsid w:val="006E1BBE"/>
    <w:rsid w:val="006E1FB1"/>
    <w:rsid w:val="006E31D7"/>
    <w:rsid w:val="006E5562"/>
    <w:rsid w:val="006E56B9"/>
    <w:rsid w:val="006E63FC"/>
    <w:rsid w:val="006E78F3"/>
    <w:rsid w:val="006F00A3"/>
    <w:rsid w:val="006F0A94"/>
    <w:rsid w:val="006F10A4"/>
    <w:rsid w:val="006F1E26"/>
    <w:rsid w:val="006F2D60"/>
    <w:rsid w:val="006F3807"/>
    <w:rsid w:val="006F4269"/>
    <w:rsid w:val="006F5110"/>
    <w:rsid w:val="006F5D72"/>
    <w:rsid w:val="006F6B25"/>
    <w:rsid w:val="006F729D"/>
    <w:rsid w:val="006F7358"/>
    <w:rsid w:val="006F73B6"/>
    <w:rsid w:val="007040E0"/>
    <w:rsid w:val="00704393"/>
    <w:rsid w:val="00705A13"/>
    <w:rsid w:val="00705AB3"/>
    <w:rsid w:val="00705CFC"/>
    <w:rsid w:val="00705EDA"/>
    <w:rsid w:val="00707D3F"/>
    <w:rsid w:val="00710B13"/>
    <w:rsid w:val="007111B5"/>
    <w:rsid w:val="00711796"/>
    <w:rsid w:val="00712630"/>
    <w:rsid w:val="007159CF"/>
    <w:rsid w:val="00715FB3"/>
    <w:rsid w:val="0071675F"/>
    <w:rsid w:val="00716D21"/>
    <w:rsid w:val="00716FAC"/>
    <w:rsid w:val="00717507"/>
    <w:rsid w:val="00717E56"/>
    <w:rsid w:val="00717FC9"/>
    <w:rsid w:val="00721F51"/>
    <w:rsid w:val="00723478"/>
    <w:rsid w:val="00724648"/>
    <w:rsid w:val="00725411"/>
    <w:rsid w:val="00725427"/>
    <w:rsid w:val="00725716"/>
    <w:rsid w:val="0072734E"/>
    <w:rsid w:val="00727DB4"/>
    <w:rsid w:val="00730710"/>
    <w:rsid w:val="00731D70"/>
    <w:rsid w:val="00733C82"/>
    <w:rsid w:val="00733ECE"/>
    <w:rsid w:val="00734020"/>
    <w:rsid w:val="00734C8F"/>
    <w:rsid w:val="00737724"/>
    <w:rsid w:val="007406EA"/>
    <w:rsid w:val="00740ADC"/>
    <w:rsid w:val="00740EE9"/>
    <w:rsid w:val="00741340"/>
    <w:rsid w:val="00741A37"/>
    <w:rsid w:val="00741CD3"/>
    <w:rsid w:val="00741DC9"/>
    <w:rsid w:val="007424C8"/>
    <w:rsid w:val="00742A80"/>
    <w:rsid w:val="007438ED"/>
    <w:rsid w:val="00744C67"/>
    <w:rsid w:val="00744F81"/>
    <w:rsid w:val="00747AEC"/>
    <w:rsid w:val="00747B4A"/>
    <w:rsid w:val="00751D02"/>
    <w:rsid w:val="00751DC4"/>
    <w:rsid w:val="00753F67"/>
    <w:rsid w:val="007547DE"/>
    <w:rsid w:val="007554F0"/>
    <w:rsid w:val="007556BE"/>
    <w:rsid w:val="00755887"/>
    <w:rsid w:val="00755A2E"/>
    <w:rsid w:val="0075746B"/>
    <w:rsid w:val="00760159"/>
    <w:rsid w:val="00760212"/>
    <w:rsid w:val="00761C51"/>
    <w:rsid w:val="00762B47"/>
    <w:rsid w:val="00763945"/>
    <w:rsid w:val="00763EFA"/>
    <w:rsid w:val="00764C54"/>
    <w:rsid w:val="007664FB"/>
    <w:rsid w:val="0076689F"/>
    <w:rsid w:val="00766D7D"/>
    <w:rsid w:val="00767213"/>
    <w:rsid w:val="00767620"/>
    <w:rsid w:val="00767AF4"/>
    <w:rsid w:val="00767E6B"/>
    <w:rsid w:val="0077094B"/>
    <w:rsid w:val="00772CC2"/>
    <w:rsid w:val="00773947"/>
    <w:rsid w:val="00773D9A"/>
    <w:rsid w:val="0077678E"/>
    <w:rsid w:val="00777168"/>
    <w:rsid w:val="00780073"/>
    <w:rsid w:val="00780783"/>
    <w:rsid w:val="0078221E"/>
    <w:rsid w:val="0078401E"/>
    <w:rsid w:val="00786594"/>
    <w:rsid w:val="0078792E"/>
    <w:rsid w:val="0079010E"/>
    <w:rsid w:val="00790380"/>
    <w:rsid w:val="0079063B"/>
    <w:rsid w:val="00792071"/>
    <w:rsid w:val="007920B9"/>
    <w:rsid w:val="00794D13"/>
    <w:rsid w:val="00795489"/>
    <w:rsid w:val="00795B36"/>
    <w:rsid w:val="007968B9"/>
    <w:rsid w:val="00797D04"/>
    <w:rsid w:val="007A0D9C"/>
    <w:rsid w:val="007A3277"/>
    <w:rsid w:val="007A3BCB"/>
    <w:rsid w:val="007A4E33"/>
    <w:rsid w:val="007A6940"/>
    <w:rsid w:val="007A7EB6"/>
    <w:rsid w:val="007B126C"/>
    <w:rsid w:val="007B2D25"/>
    <w:rsid w:val="007B4F85"/>
    <w:rsid w:val="007B5EDA"/>
    <w:rsid w:val="007C13C3"/>
    <w:rsid w:val="007C3568"/>
    <w:rsid w:val="007C37A8"/>
    <w:rsid w:val="007C4362"/>
    <w:rsid w:val="007C4A64"/>
    <w:rsid w:val="007C5361"/>
    <w:rsid w:val="007C6368"/>
    <w:rsid w:val="007C6A17"/>
    <w:rsid w:val="007C6BA0"/>
    <w:rsid w:val="007C7297"/>
    <w:rsid w:val="007C7A35"/>
    <w:rsid w:val="007C7CB9"/>
    <w:rsid w:val="007D05B9"/>
    <w:rsid w:val="007D18CD"/>
    <w:rsid w:val="007D1C63"/>
    <w:rsid w:val="007D2654"/>
    <w:rsid w:val="007D3780"/>
    <w:rsid w:val="007D3DC8"/>
    <w:rsid w:val="007D49B3"/>
    <w:rsid w:val="007D52CE"/>
    <w:rsid w:val="007D5650"/>
    <w:rsid w:val="007D5832"/>
    <w:rsid w:val="007D5CB1"/>
    <w:rsid w:val="007D6E26"/>
    <w:rsid w:val="007D7EF1"/>
    <w:rsid w:val="007E0EC7"/>
    <w:rsid w:val="007E3283"/>
    <w:rsid w:val="007E47CC"/>
    <w:rsid w:val="007E526D"/>
    <w:rsid w:val="007E6039"/>
    <w:rsid w:val="007E667D"/>
    <w:rsid w:val="007E797B"/>
    <w:rsid w:val="007F0494"/>
    <w:rsid w:val="007F1B91"/>
    <w:rsid w:val="007F2386"/>
    <w:rsid w:val="007F4B98"/>
    <w:rsid w:val="007F4E4D"/>
    <w:rsid w:val="007F53C0"/>
    <w:rsid w:val="007F55E4"/>
    <w:rsid w:val="007F6132"/>
    <w:rsid w:val="007F61AA"/>
    <w:rsid w:val="007F6A5D"/>
    <w:rsid w:val="008009D2"/>
    <w:rsid w:val="00800ABE"/>
    <w:rsid w:val="00800B25"/>
    <w:rsid w:val="00801D02"/>
    <w:rsid w:val="008035C5"/>
    <w:rsid w:val="00803A29"/>
    <w:rsid w:val="00804320"/>
    <w:rsid w:val="00804364"/>
    <w:rsid w:val="00804C99"/>
    <w:rsid w:val="00805EFB"/>
    <w:rsid w:val="00806750"/>
    <w:rsid w:val="0080706A"/>
    <w:rsid w:val="00807E31"/>
    <w:rsid w:val="00807FF4"/>
    <w:rsid w:val="008119E5"/>
    <w:rsid w:val="00811DDB"/>
    <w:rsid w:val="00812580"/>
    <w:rsid w:val="008130CA"/>
    <w:rsid w:val="00813319"/>
    <w:rsid w:val="00813C4F"/>
    <w:rsid w:val="0081664F"/>
    <w:rsid w:val="00816775"/>
    <w:rsid w:val="00816ABE"/>
    <w:rsid w:val="00816B6F"/>
    <w:rsid w:val="00817547"/>
    <w:rsid w:val="0081D146"/>
    <w:rsid w:val="00820545"/>
    <w:rsid w:val="008209AD"/>
    <w:rsid w:val="00820EAE"/>
    <w:rsid w:val="008220D7"/>
    <w:rsid w:val="00822D27"/>
    <w:rsid w:val="008231BF"/>
    <w:rsid w:val="00823579"/>
    <w:rsid w:val="00824312"/>
    <w:rsid w:val="00824932"/>
    <w:rsid w:val="008259C1"/>
    <w:rsid w:val="00825A6F"/>
    <w:rsid w:val="00825F8B"/>
    <w:rsid w:val="00826677"/>
    <w:rsid w:val="0082669E"/>
    <w:rsid w:val="008269FF"/>
    <w:rsid w:val="008322AB"/>
    <w:rsid w:val="008334C6"/>
    <w:rsid w:val="0083400D"/>
    <w:rsid w:val="0083553F"/>
    <w:rsid w:val="00836F80"/>
    <w:rsid w:val="008396D9"/>
    <w:rsid w:val="00840067"/>
    <w:rsid w:val="00840A62"/>
    <w:rsid w:val="00840E9E"/>
    <w:rsid w:val="00841655"/>
    <w:rsid w:val="008427A2"/>
    <w:rsid w:val="00843191"/>
    <w:rsid w:val="00843EE0"/>
    <w:rsid w:val="00844976"/>
    <w:rsid w:val="00844E9A"/>
    <w:rsid w:val="00844F7F"/>
    <w:rsid w:val="008462A4"/>
    <w:rsid w:val="00847867"/>
    <w:rsid w:val="0085017E"/>
    <w:rsid w:val="0085044D"/>
    <w:rsid w:val="00850DCB"/>
    <w:rsid w:val="0085183A"/>
    <w:rsid w:val="00851F6C"/>
    <w:rsid w:val="008521F8"/>
    <w:rsid w:val="00853BD9"/>
    <w:rsid w:val="008557C4"/>
    <w:rsid w:val="00855AF7"/>
    <w:rsid w:val="00856A18"/>
    <w:rsid w:val="0085727E"/>
    <w:rsid w:val="008609D1"/>
    <w:rsid w:val="00863330"/>
    <w:rsid w:val="008642E4"/>
    <w:rsid w:val="0086514A"/>
    <w:rsid w:val="00867817"/>
    <w:rsid w:val="00867987"/>
    <w:rsid w:val="008707F1"/>
    <w:rsid w:val="00873410"/>
    <w:rsid w:val="00873EB5"/>
    <w:rsid w:val="0088160C"/>
    <w:rsid w:val="00881F42"/>
    <w:rsid w:val="0088268D"/>
    <w:rsid w:val="008829FF"/>
    <w:rsid w:val="008836B2"/>
    <w:rsid w:val="008875F6"/>
    <w:rsid w:val="00890826"/>
    <w:rsid w:val="00892B5E"/>
    <w:rsid w:val="00893781"/>
    <w:rsid w:val="00895E0F"/>
    <w:rsid w:val="008A0FD3"/>
    <w:rsid w:val="008A2461"/>
    <w:rsid w:val="008A4FBE"/>
    <w:rsid w:val="008A616E"/>
    <w:rsid w:val="008A64F0"/>
    <w:rsid w:val="008A74FF"/>
    <w:rsid w:val="008B0DE3"/>
    <w:rsid w:val="008B2AD0"/>
    <w:rsid w:val="008B3426"/>
    <w:rsid w:val="008B45D3"/>
    <w:rsid w:val="008B47E2"/>
    <w:rsid w:val="008B53F5"/>
    <w:rsid w:val="008C1946"/>
    <w:rsid w:val="008C2616"/>
    <w:rsid w:val="008C2C13"/>
    <w:rsid w:val="008C34C6"/>
    <w:rsid w:val="008C358D"/>
    <w:rsid w:val="008C3F60"/>
    <w:rsid w:val="008C4CE2"/>
    <w:rsid w:val="008C68E3"/>
    <w:rsid w:val="008D0B89"/>
    <w:rsid w:val="008D1AFD"/>
    <w:rsid w:val="008D2682"/>
    <w:rsid w:val="008D2816"/>
    <w:rsid w:val="008D33AC"/>
    <w:rsid w:val="008D41BC"/>
    <w:rsid w:val="008D44F9"/>
    <w:rsid w:val="008D47D7"/>
    <w:rsid w:val="008D4A50"/>
    <w:rsid w:val="008D5014"/>
    <w:rsid w:val="008D525D"/>
    <w:rsid w:val="008D5C4B"/>
    <w:rsid w:val="008D5C80"/>
    <w:rsid w:val="008D6063"/>
    <w:rsid w:val="008D7C24"/>
    <w:rsid w:val="008E3105"/>
    <w:rsid w:val="008E366F"/>
    <w:rsid w:val="008E383B"/>
    <w:rsid w:val="008E3D49"/>
    <w:rsid w:val="008E42AF"/>
    <w:rsid w:val="008E4B89"/>
    <w:rsid w:val="008E7498"/>
    <w:rsid w:val="008F0AA5"/>
    <w:rsid w:val="008F1004"/>
    <w:rsid w:val="008F10D4"/>
    <w:rsid w:val="008F14DD"/>
    <w:rsid w:val="008F27C2"/>
    <w:rsid w:val="008F35CE"/>
    <w:rsid w:val="008F4D8D"/>
    <w:rsid w:val="008F4DBD"/>
    <w:rsid w:val="008F64AD"/>
    <w:rsid w:val="008F6D1D"/>
    <w:rsid w:val="008F7BAF"/>
    <w:rsid w:val="00900669"/>
    <w:rsid w:val="00900AC3"/>
    <w:rsid w:val="009015E4"/>
    <w:rsid w:val="00901A4C"/>
    <w:rsid w:val="0090217B"/>
    <w:rsid w:val="00904615"/>
    <w:rsid w:val="00910911"/>
    <w:rsid w:val="0091279E"/>
    <w:rsid w:val="009140BA"/>
    <w:rsid w:val="00917C75"/>
    <w:rsid w:val="00920184"/>
    <w:rsid w:val="00921024"/>
    <w:rsid w:val="00921EBE"/>
    <w:rsid w:val="00922C13"/>
    <w:rsid w:val="009234B6"/>
    <w:rsid w:val="00924638"/>
    <w:rsid w:val="009249E1"/>
    <w:rsid w:val="009257DC"/>
    <w:rsid w:val="00925BA6"/>
    <w:rsid w:val="00925D9E"/>
    <w:rsid w:val="00926EB2"/>
    <w:rsid w:val="009276EB"/>
    <w:rsid w:val="00927FF4"/>
    <w:rsid w:val="009312B4"/>
    <w:rsid w:val="00932208"/>
    <w:rsid w:val="009322D9"/>
    <w:rsid w:val="00932E8B"/>
    <w:rsid w:val="00934CD4"/>
    <w:rsid w:val="009379DD"/>
    <w:rsid w:val="00940D0F"/>
    <w:rsid w:val="00941898"/>
    <w:rsid w:val="0094236B"/>
    <w:rsid w:val="0094324B"/>
    <w:rsid w:val="009435F1"/>
    <w:rsid w:val="00943873"/>
    <w:rsid w:val="009440E0"/>
    <w:rsid w:val="00944468"/>
    <w:rsid w:val="009459D7"/>
    <w:rsid w:val="0095034E"/>
    <w:rsid w:val="00950453"/>
    <w:rsid w:val="00950CD7"/>
    <w:rsid w:val="0095232C"/>
    <w:rsid w:val="00952715"/>
    <w:rsid w:val="0095358F"/>
    <w:rsid w:val="009537AF"/>
    <w:rsid w:val="00953ADE"/>
    <w:rsid w:val="00954BCF"/>
    <w:rsid w:val="009550AA"/>
    <w:rsid w:val="00955D39"/>
    <w:rsid w:val="009576E3"/>
    <w:rsid w:val="00957C78"/>
    <w:rsid w:val="0095BB90"/>
    <w:rsid w:val="00960F09"/>
    <w:rsid w:val="00962451"/>
    <w:rsid w:val="00963657"/>
    <w:rsid w:val="0096480C"/>
    <w:rsid w:val="00965D6F"/>
    <w:rsid w:val="009674D9"/>
    <w:rsid w:val="00973755"/>
    <w:rsid w:val="00973D1D"/>
    <w:rsid w:val="0097472B"/>
    <w:rsid w:val="00974B8B"/>
    <w:rsid w:val="00977209"/>
    <w:rsid w:val="00977837"/>
    <w:rsid w:val="00980B37"/>
    <w:rsid w:val="00980D98"/>
    <w:rsid w:val="009851BF"/>
    <w:rsid w:val="00992205"/>
    <w:rsid w:val="00993B87"/>
    <w:rsid w:val="009945A0"/>
    <w:rsid w:val="009946D9"/>
    <w:rsid w:val="00997682"/>
    <w:rsid w:val="00997D28"/>
    <w:rsid w:val="009A0F6C"/>
    <w:rsid w:val="009A28F5"/>
    <w:rsid w:val="009A444C"/>
    <w:rsid w:val="009A4866"/>
    <w:rsid w:val="009A541A"/>
    <w:rsid w:val="009A6C4E"/>
    <w:rsid w:val="009B2EEE"/>
    <w:rsid w:val="009B47E8"/>
    <w:rsid w:val="009B5833"/>
    <w:rsid w:val="009B5B8D"/>
    <w:rsid w:val="009B5F75"/>
    <w:rsid w:val="009B717D"/>
    <w:rsid w:val="009B734F"/>
    <w:rsid w:val="009B7D61"/>
    <w:rsid w:val="009C01AB"/>
    <w:rsid w:val="009C03D8"/>
    <w:rsid w:val="009C2218"/>
    <w:rsid w:val="009C2B2A"/>
    <w:rsid w:val="009C36CA"/>
    <w:rsid w:val="009C46FA"/>
    <w:rsid w:val="009C48BF"/>
    <w:rsid w:val="009C52B4"/>
    <w:rsid w:val="009C539B"/>
    <w:rsid w:val="009C5ABC"/>
    <w:rsid w:val="009C5E0A"/>
    <w:rsid w:val="009C5E32"/>
    <w:rsid w:val="009C6F15"/>
    <w:rsid w:val="009C74B6"/>
    <w:rsid w:val="009D1C17"/>
    <w:rsid w:val="009D2C47"/>
    <w:rsid w:val="009D2D42"/>
    <w:rsid w:val="009D3A69"/>
    <w:rsid w:val="009D3F0C"/>
    <w:rsid w:val="009D4302"/>
    <w:rsid w:val="009D5E88"/>
    <w:rsid w:val="009E0250"/>
    <w:rsid w:val="009E0C7A"/>
    <w:rsid w:val="009E2304"/>
    <w:rsid w:val="009E2558"/>
    <w:rsid w:val="009E311B"/>
    <w:rsid w:val="009E5AC1"/>
    <w:rsid w:val="009E6130"/>
    <w:rsid w:val="009E62BC"/>
    <w:rsid w:val="009F16F9"/>
    <w:rsid w:val="009F3564"/>
    <w:rsid w:val="009F47CF"/>
    <w:rsid w:val="009F5DD6"/>
    <w:rsid w:val="009F5E4D"/>
    <w:rsid w:val="009F5EF3"/>
    <w:rsid w:val="009F71BB"/>
    <w:rsid w:val="009F79E5"/>
    <w:rsid w:val="009F7B01"/>
    <w:rsid w:val="00A00193"/>
    <w:rsid w:val="00A01160"/>
    <w:rsid w:val="00A01297"/>
    <w:rsid w:val="00A018E4"/>
    <w:rsid w:val="00A019FE"/>
    <w:rsid w:val="00A01AED"/>
    <w:rsid w:val="00A02D57"/>
    <w:rsid w:val="00A04C1D"/>
    <w:rsid w:val="00A064E9"/>
    <w:rsid w:val="00A069D5"/>
    <w:rsid w:val="00A06BCB"/>
    <w:rsid w:val="00A1045D"/>
    <w:rsid w:val="00A1538D"/>
    <w:rsid w:val="00A155DB"/>
    <w:rsid w:val="00A1638F"/>
    <w:rsid w:val="00A17011"/>
    <w:rsid w:val="00A17DF7"/>
    <w:rsid w:val="00A2039C"/>
    <w:rsid w:val="00A20FDC"/>
    <w:rsid w:val="00A21261"/>
    <w:rsid w:val="00A21770"/>
    <w:rsid w:val="00A22539"/>
    <w:rsid w:val="00A225F9"/>
    <w:rsid w:val="00A232C6"/>
    <w:rsid w:val="00A233FD"/>
    <w:rsid w:val="00A24651"/>
    <w:rsid w:val="00A24CCF"/>
    <w:rsid w:val="00A26219"/>
    <w:rsid w:val="00A267B2"/>
    <w:rsid w:val="00A300CA"/>
    <w:rsid w:val="00A3296C"/>
    <w:rsid w:val="00A35997"/>
    <w:rsid w:val="00A36D33"/>
    <w:rsid w:val="00A36E99"/>
    <w:rsid w:val="00A40AF6"/>
    <w:rsid w:val="00A432F7"/>
    <w:rsid w:val="00A43D61"/>
    <w:rsid w:val="00A43D87"/>
    <w:rsid w:val="00A453C8"/>
    <w:rsid w:val="00A4607A"/>
    <w:rsid w:val="00A465F2"/>
    <w:rsid w:val="00A47CC8"/>
    <w:rsid w:val="00A50227"/>
    <w:rsid w:val="00A50685"/>
    <w:rsid w:val="00A5145E"/>
    <w:rsid w:val="00A52D0E"/>
    <w:rsid w:val="00A539D6"/>
    <w:rsid w:val="00A54357"/>
    <w:rsid w:val="00A54E67"/>
    <w:rsid w:val="00A55400"/>
    <w:rsid w:val="00A557E4"/>
    <w:rsid w:val="00A55966"/>
    <w:rsid w:val="00A572EA"/>
    <w:rsid w:val="00A5757F"/>
    <w:rsid w:val="00A57A92"/>
    <w:rsid w:val="00A57FEA"/>
    <w:rsid w:val="00A61E95"/>
    <w:rsid w:val="00A63249"/>
    <w:rsid w:val="00A63456"/>
    <w:rsid w:val="00A63EB3"/>
    <w:rsid w:val="00A64121"/>
    <w:rsid w:val="00A64267"/>
    <w:rsid w:val="00A642E9"/>
    <w:rsid w:val="00A64624"/>
    <w:rsid w:val="00A65A1E"/>
    <w:rsid w:val="00A665ED"/>
    <w:rsid w:val="00A6732D"/>
    <w:rsid w:val="00A71DEF"/>
    <w:rsid w:val="00A729EF"/>
    <w:rsid w:val="00A7439D"/>
    <w:rsid w:val="00A74A26"/>
    <w:rsid w:val="00A7733C"/>
    <w:rsid w:val="00A807E1"/>
    <w:rsid w:val="00A809A4"/>
    <w:rsid w:val="00A81130"/>
    <w:rsid w:val="00A817F9"/>
    <w:rsid w:val="00A822E0"/>
    <w:rsid w:val="00A825CD"/>
    <w:rsid w:val="00A82F32"/>
    <w:rsid w:val="00A85F1E"/>
    <w:rsid w:val="00A86339"/>
    <w:rsid w:val="00A8684A"/>
    <w:rsid w:val="00A8698E"/>
    <w:rsid w:val="00A91D5B"/>
    <w:rsid w:val="00A92B52"/>
    <w:rsid w:val="00A9351C"/>
    <w:rsid w:val="00A94A1D"/>
    <w:rsid w:val="00A94A66"/>
    <w:rsid w:val="00A954A0"/>
    <w:rsid w:val="00A9622E"/>
    <w:rsid w:val="00A96D8F"/>
    <w:rsid w:val="00A9782B"/>
    <w:rsid w:val="00AA0F83"/>
    <w:rsid w:val="00AA162A"/>
    <w:rsid w:val="00AA1C8F"/>
    <w:rsid w:val="00AA2858"/>
    <w:rsid w:val="00AA408A"/>
    <w:rsid w:val="00AA4C4C"/>
    <w:rsid w:val="00AA596A"/>
    <w:rsid w:val="00AA5B78"/>
    <w:rsid w:val="00AA678C"/>
    <w:rsid w:val="00AA6BA4"/>
    <w:rsid w:val="00AA7C6D"/>
    <w:rsid w:val="00AB0671"/>
    <w:rsid w:val="00AB08DD"/>
    <w:rsid w:val="00AB1983"/>
    <w:rsid w:val="00AB1F2B"/>
    <w:rsid w:val="00AB2104"/>
    <w:rsid w:val="00AB5482"/>
    <w:rsid w:val="00AB5A17"/>
    <w:rsid w:val="00AB5D93"/>
    <w:rsid w:val="00AB6048"/>
    <w:rsid w:val="00AB66F1"/>
    <w:rsid w:val="00AC04AF"/>
    <w:rsid w:val="00AC2E16"/>
    <w:rsid w:val="00AC3728"/>
    <w:rsid w:val="00AC613D"/>
    <w:rsid w:val="00AC70E5"/>
    <w:rsid w:val="00AD047A"/>
    <w:rsid w:val="00AD21DA"/>
    <w:rsid w:val="00AD2239"/>
    <w:rsid w:val="00AD48A7"/>
    <w:rsid w:val="00AD5C34"/>
    <w:rsid w:val="00AD5D5B"/>
    <w:rsid w:val="00AD7722"/>
    <w:rsid w:val="00AD7C58"/>
    <w:rsid w:val="00AE2078"/>
    <w:rsid w:val="00AE4130"/>
    <w:rsid w:val="00AE528C"/>
    <w:rsid w:val="00AE5A12"/>
    <w:rsid w:val="00AE5F22"/>
    <w:rsid w:val="00AE6D14"/>
    <w:rsid w:val="00AF03A7"/>
    <w:rsid w:val="00AF0EB9"/>
    <w:rsid w:val="00AF1C62"/>
    <w:rsid w:val="00AF3979"/>
    <w:rsid w:val="00AF4A7C"/>
    <w:rsid w:val="00AF58F7"/>
    <w:rsid w:val="00AF5C66"/>
    <w:rsid w:val="00AF7046"/>
    <w:rsid w:val="00B007E8"/>
    <w:rsid w:val="00B0199A"/>
    <w:rsid w:val="00B042EC"/>
    <w:rsid w:val="00B04B9E"/>
    <w:rsid w:val="00B04C86"/>
    <w:rsid w:val="00B05C49"/>
    <w:rsid w:val="00B06565"/>
    <w:rsid w:val="00B06D71"/>
    <w:rsid w:val="00B072DB"/>
    <w:rsid w:val="00B10026"/>
    <w:rsid w:val="00B14AA3"/>
    <w:rsid w:val="00B1569F"/>
    <w:rsid w:val="00B1589C"/>
    <w:rsid w:val="00B1637D"/>
    <w:rsid w:val="00B16D1A"/>
    <w:rsid w:val="00B21889"/>
    <w:rsid w:val="00B21FBC"/>
    <w:rsid w:val="00B2210E"/>
    <w:rsid w:val="00B22EBB"/>
    <w:rsid w:val="00B23786"/>
    <w:rsid w:val="00B2422A"/>
    <w:rsid w:val="00B25CD7"/>
    <w:rsid w:val="00B27506"/>
    <w:rsid w:val="00B32326"/>
    <w:rsid w:val="00B32C49"/>
    <w:rsid w:val="00B33CFD"/>
    <w:rsid w:val="00B3597E"/>
    <w:rsid w:val="00B35F6B"/>
    <w:rsid w:val="00B36856"/>
    <w:rsid w:val="00B36EBE"/>
    <w:rsid w:val="00B37EA3"/>
    <w:rsid w:val="00B40A9E"/>
    <w:rsid w:val="00B40B27"/>
    <w:rsid w:val="00B42823"/>
    <w:rsid w:val="00B44E9F"/>
    <w:rsid w:val="00B474E4"/>
    <w:rsid w:val="00B51575"/>
    <w:rsid w:val="00B51ACA"/>
    <w:rsid w:val="00B52423"/>
    <w:rsid w:val="00B533C7"/>
    <w:rsid w:val="00B54B89"/>
    <w:rsid w:val="00B5522E"/>
    <w:rsid w:val="00B55963"/>
    <w:rsid w:val="00B55969"/>
    <w:rsid w:val="00B55CB3"/>
    <w:rsid w:val="00B56F3E"/>
    <w:rsid w:val="00B576C9"/>
    <w:rsid w:val="00B604F3"/>
    <w:rsid w:val="00B609CB"/>
    <w:rsid w:val="00B64193"/>
    <w:rsid w:val="00B648A0"/>
    <w:rsid w:val="00B70CA7"/>
    <w:rsid w:val="00B71202"/>
    <w:rsid w:val="00B71AE2"/>
    <w:rsid w:val="00B72AA3"/>
    <w:rsid w:val="00B72D04"/>
    <w:rsid w:val="00B74A28"/>
    <w:rsid w:val="00B74F60"/>
    <w:rsid w:val="00B76554"/>
    <w:rsid w:val="00B77112"/>
    <w:rsid w:val="00B77644"/>
    <w:rsid w:val="00B8060A"/>
    <w:rsid w:val="00B80BCE"/>
    <w:rsid w:val="00B814B5"/>
    <w:rsid w:val="00B81869"/>
    <w:rsid w:val="00B826DB"/>
    <w:rsid w:val="00B8420C"/>
    <w:rsid w:val="00B843A8"/>
    <w:rsid w:val="00B85697"/>
    <w:rsid w:val="00B85D61"/>
    <w:rsid w:val="00B85FE5"/>
    <w:rsid w:val="00B86F06"/>
    <w:rsid w:val="00B87479"/>
    <w:rsid w:val="00B87577"/>
    <w:rsid w:val="00B87CAE"/>
    <w:rsid w:val="00B908BD"/>
    <w:rsid w:val="00B90905"/>
    <w:rsid w:val="00B923E4"/>
    <w:rsid w:val="00B92E49"/>
    <w:rsid w:val="00B93331"/>
    <w:rsid w:val="00B93B1F"/>
    <w:rsid w:val="00B95308"/>
    <w:rsid w:val="00B954B0"/>
    <w:rsid w:val="00B95524"/>
    <w:rsid w:val="00B95A4F"/>
    <w:rsid w:val="00B95A8D"/>
    <w:rsid w:val="00B95FA6"/>
    <w:rsid w:val="00B96B80"/>
    <w:rsid w:val="00B97324"/>
    <w:rsid w:val="00B97D74"/>
    <w:rsid w:val="00BA0D6B"/>
    <w:rsid w:val="00BA2629"/>
    <w:rsid w:val="00BA2AE7"/>
    <w:rsid w:val="00BA43A9"/>
    <w:rsid w:val="00BA575E"/>
    <w:rsid w:val="00BA59F0"/>
    <w:rsid w:val="00BA5F5A"/>
    <w:rsid w:val="00BA5FAA"/>
    <w:rsid w:val="00BA63F9"/>
    <w:rsid w:val="00BA79FC"/>
    <w:rsid w:val="00BA7DF1"/>
    <w:rsid w:val="00BB01FC"/>
    <w:rsid w:val="00BB0F45"/>
    <w:rsid w:val="00BB1BD1"/>
    <w:rsid w:val="00BB1CDD"/>
    <w:rsid w:val="00BB4047"/>
    <w:rsid w:val="00BB561D"/>
    <w:rsid w:val="00BB6DA9"/>
    <w:rsid w:val="00BB7857"/>
    <w:rsid w:val="00BB7CEB"/>
    <w:rsid w:val="00BC02D0"/>
    <w:rsid w:val="00BC0694"/>
    <w:rsid w:val="00BC221B"/>
    <w:rsid w:val="00BC2346"/>
    <w:rsid w:val="00BC26A9"/>
    <w:rsid w:val="00BC2D24"/>
    <w:rsid w:val="00BC3265"/>
    <w:rsid w:val="00BC36B1"/>
    <w:rsid w:val="00BC39EC"/>
    <w:rsid w:val="00BC3CA0"/>
    <w:rsid w:val="00BC3FEF"/>
    <w:rsid w:val="00BC429B"/>
    <w:rsid w:val="00BC517B"/>
    <w:rsid w:val="00BC558D"/>
    <w:rsid w:val="00BC67D8"/>
    <w:rsid w:val="00BC6A48"/>
    <w:rsid w:val="00BC6C72"/>
    <w:rsid w:val="00BC7669"/>
    <w:rsid w:val="00BD00B6"/>
    <w:rsid w:val="00BD4346"/>
    <w:rsid w:val="00BD6344"/>
    <w:rsid w:val="00BD6536"/>
    <w:rsid w:val="00BD6C56"/>
    <w:rsid w:val="00BD7A19"/>
    <w:rsid w:val="00BE0499"/>
    <w:rsid w:val="00BE0E20"/>
    <w:rsid w:val="00BE221A"/>
    <w:rsid w:val="00BE313F"/>
    <w:rsid w:val="00BE3830"/>
    <w:rsid w:val="00BE3C93"/>
    <w:rsid w:val="00BE4192"/>
    <w:rsid w:val="00BE4363"/>
    <w:rsid w:val="00BE47C0"/>
    <w:rsid w:val="00BE4917"/>
    <w:rsid w:val="00BE4B21"/>
    <w:rsid w:val="00BE5962"/>
    <w:rsid w:val="00BE649A"/>
    <w:rsid w:val="00BF21CE"/>
    <w:rsid w:val="00BF2E38"/>
    <w:rsid w:val="00BF3356"/>
    <w:rsid w:val="00BF6216"/>
    <w:rsid w:val="00BF64B4"/>
    <w:rsid w:val="00BF6823"/>
    <w:rsid w:val="00BF7963"/>
    <w:rsid w:val="00BF7A69"/>
    <w:rsid w:val="00C00923"/>
    <w:rsid w:val="00C00E56"/>
    <w:rsid w:val="00C01650"/>
    <w:rsid w:val="00C0182F"/>
    <w:rsid w:val="00C01F65"/>
    <w:rsid w:val="00C02AE3"/>
    <w:rsid w:val="00C03049"/>
    <w:rsid w:val="00C03E79"/>
    <w:rsid w:val="00C04DE2"/>
    <w:rsid w:val="00C0594C"/>
    <w:rsid w:val="00C05A03"/>
    <w:rsid w:val="00C060B2"/>
    <w:rsid w:val="00C070AD"/>
    <w:rsid w:val="00C07ACF"/>
    <w:rsid w:val="00C10E78"/>
    <w:rsid w:val="00C11A46"/>
    <w:rsid w:val="00C11D47"/>
    <w:rsid w:val="00C141B7"/>
    <w:rsid w:val="00C14275"/>
    <w:rsid w:val="00C143A9"/>
    <w:rsid w:val="00C146D3"/>
    <w:rsid w:val="00C148C6"/>
    <w:rsid w:val="00C16211"/>
    <w:rsid w:val="00C1693C"/>
    <w:rsid w:val="00C16A9B"/>
    <w:rsid w:val="00C17656"/>
    <w:rsid w:val="00C17A06"/>
    <w:rsid w:val="00C21C85"/>
    <w:rsid w:val="00C21F18"/>
    <w:rsid w:val="00C22235"/>
    <w:rsid w:val="00C22D3B"/>
    <w:rsid w:val="00C2498B"/>
    <w:rsid w:val="00C24F37"/>
    <w:rsid w:val="00C25556"/>
    <w:rsid w:val="00C2767F"/>
    <w:rsid w:val="00C276FC"/>
    <w:rsid w:val="00C278B1"/>
    <w:rsid w:val="00C3024C"/>
    <w:rsid w:val="00C3220B"/>
    <w:rsid w:val="00C33F2C"/>
    <w:rsid w:val="00C3476E"/>
    <w:rsid w:val="00C34FAE"/>
    <w:rsid w:val="00C35C42"/>
    <w:rsid w:val="00C374D3"/>
    <w:rsid w:val="00C37F3D"/>
    <w:rsid w:val="00C41B81"/>
    <w:rsid w:val="00C4242B"/>
    <w:rsid w:val="00C44A66"/>
    <w:rsid w:val="00C4589F"/>
    <w:rsid w:val="00C45B10"/>
    <w:rsid w:val="00C4770E"/>
    <w:rsid w:val="00C477E4"/>
    <w:rsid w:val="00C47D0B"/>
    <w:rsid w:val="00C513CB"/>
    <w:rsid w:val="00C52373"/>
    <w:rsid w:val="00C52CE7"/>
    <w:rsid w:val="00C53E14"/>
    <w:rsid w:val="00C558D3"/>
    <w:rsid w:val="00C55C57"/>
    <w:rsid w:val="00C57029"/>
    <w:rsid w:val="00C5705A"/>
    <w:rsid w:val="00C60244"/>
    <w:rsid w:val="00C6336A"/>
    <w:rsid w:val="00C677F4"/>
    <w:rsid w:val="00C70720"/>
    <w:rsid w:val="00C72703"/>
    <w:rsid w:val="00C72DD6"/>
    <w:rsid w:val="00C741FC"/>
    <w:rsid w:val="00C74342"/>
    <w:rsid w:val="00C74355"/>
    <w:rsid w:val="00C743DB"/>
    <w:rsid w:val="00C74BBA"/>
    <w:rsid w:val="00C80082"/>
    <w:rsid w:val="00C80718"/>
    <w:rsid w:val="00C8315F"/>
    <w:rsid w:val="00C83776"/>
    <w:rsid w:val="00C84BF7"/>
    <w:rsid w:val="00C87AA5"/>
    <w:rsid w:val="00C91547"/>
    <w:rsid w:val="00C9160D"/>
    <w:rsid w:val="00C9335B"/>
    <w:rsid w:val="00C942E4"/>
    <w:rsid w:val="00C957A3"/>
    <w:rsid w:val="00C959FC"/>
    <w:rsid w:val="00C962DE"/>
    <w:rsid w:val="00CA0248"/>
    <w:rsid w:val="00CA10BF"/>
    <w:rsid w:val="00CA271D"/>
    <w:rsid w:val="00CA5594"/>
    <w:rsid w:val="00CB103E"/>
    <w:rsid w:val="00CB1DE0"/>
    <w:rsid w:val="00CB3D2C"/>
    <w:rsid w:val="00CB447F"/>
    <w:rsid w:val="00CB47B6"/>
    <w:rsid w:val="00CB5874"/>
    <w:rsid w:val="00CB6C79"/>
    <w:rsid w:val="00CB73B2"/>
    <w:rsid w:val="00CC11CA"/>
    <w:rsid w:val="00CC180E"/>
    <w:rsid w:val="00CC38A9"/>
    <w:rsid w:val="00CC3B48"/>
    <w:rsid w:val="00CC531C"/>
    <w:rsid w:val="00CC59F3"/>
    <w:rsid w:val="00CC638B"/>
    <w:rsid w:val="00CC6CE1"/>
    <w:rsid w:val="00CC7A2F"/>
    <w:rsid w:val="00CD2A79"/>
    <w:rsid w:val="00CD3038"/>
    <w:rsid w:val="00CD54F5"/>
    <w:rsid w:val="00CD5A00"/>
    <w:rsid w:val="00CD7E4E"/>
    <w:rsid w:val="00CE0824"/>
    <w:rsid w:val="00CE1384"/>
    <w:rsid w:val="00CE5C55"/>
    <w:rsid w:val="00CE71DD"/>
    <w:rsid w:val="00CF0F22"/>
    <w:rsid w:val="00CF2204"/>
    <w:rsid w:val="00CF46F5"/>
    <w:rsid w:val="00CF74EA"/>
    <w:rsid w:val="00CF7715"/>
    <w:rsid w:val="00CF7E51"/>
    <w:rsid w:val="00CF7FEF"/>
    <w:rsid w:val="00D01118"/>
    <w:rsid w:val="00D0113E"/>
    <w:rsid w:val="00D019D0"/>
    <w:rsid w:val="00D01CAB"/>
    <w:rsid w:val="00D01E45"/>
    <w:rsid w:val="00D03DC8"/>
    <w:rsid w:val="00D040F7"/>
    <w:rsid w:val="00D0508E"/>
    <w:rsid w:val="00D0531E"/>
    <w:rsid w:val="00D05C0E"/>
    <w:rsid w:val="00D10BF3"/>
    <w:rsid w:val="00D129DB"/>
    <w:rsid w:val="00D14305"/>
    <w:rsid w:val="00D151FF"/>
    <w:rsid w:val="00D17165"/>
    <w:rsid w:val="00D176C9"/>
    <w:rsid w:val="00D21705"/>
    <w:rsid w:val="00D21BF1"/>
    <w:rsid w:val="00D225FE"/>
    <w:rsid w:val="00D2280D"/>
    <w:rsid w:val="00D25343"/>
    <w:rsid w:val="00D25514"/>
    <w:rsid w:val="00D25E60"/>
    <w:rsid w:val="00D27767"/>
    <w:rsid w:val="00D27EB7"/>
    <w:rsid w:val="00D30F4E"/>
    <w:rsid w:val="00D354D4"/>
    <w:rsid w:val="00D377C2"/>
    <w:rsid w:val="00D42DF0"/>
    <w:rsid w:val="00D42E83"/>
    <w:rsid w:val="00D43AB5"/>
    <w:rsid w:val="00D472A5"/>
    <w:rsid w:val="00D5105F"/>
    <w:rsid w:val="00D5498E"/>
    <w:rsid w:val="00D567B6"/>
    <w:rsid w:val="00D6255A"/>
    <w:rsid w:val="00D63083"/>
    <w:rsid w:val="00D64543"/>
    <w:rsid w:val="00D648C3"/>
    <w:rsid w:val="00D65197"/>
    <w:rsid w:val="00D656B4"/>
    <w:rsid w:val="00D66235"/>
    <w:rsid w:val="00D67222"/>
    <w:rsid w:val="00D672F3"/>
    <w:rsid w:val="00D67913"/>
    <w:rsid w:val="00D71006"/>
    <w:rsid w:val="00D71432"/>
    <w:rsid w:val="00D73084"/>
    <w:rsid w:val="00D741CA"/>
    <w:rsid w:val="00D7440D"/>
    <w:rsid w:val="00D749E0"/>
    <w:rsid w:val="00D752D4"/>
    <w:rsid w:val="00D754C6"/>
    <w:rsid w:val="00D764F0"/>
    <w:rsid w:val="00D76ACD"/>
    <w:rsid w:val="00D76E13"/>
    <w:rsid w:val="00D77710"/>
    <w:rsid w:val="00D804A1"/>
    <w:rsid w:val="00D80CFC"/>
    <w:rsid w:val="00D81918"/>
    <w:rsid w:val="00D82230"/>
    <w:rsid w:val="00D823BE"/>
    <w:rsid w:val="00D82926"/>
    <w:rsid w:val="00D8334B"/>
    <w:rsid w:val="00D83FB2"/>
    <w:rsid w:val="00D84674"/>
    <w:rsid w:val="00D86315"/>
    <w:rsid w:val="00D86FE9"/>
    <w:rsid w:val="00D92B06"/>
    <w:rsid w:val="00D92B6C"/>
    <w:rsid w:val="00D92E1B"/>
    <w:rsid w:val="00D93560"/>
    <w:rsid w:val="00D9361E"/>
    <w:rsid w:val="00D93679"/>
    <w:rsid w:val="00D93E9E"/>
    <w:rsid w:val="00D9436F"/>
    <w:rsid w:val="00D96F12"/>
    <w:rsid w:val="00D9784D"/>
    <w:rsid w:val="00DA1A61"/>
    <w:rsid w:val="00DA1C44"/>
    <w:rsid w:val="00DA24F4"/>
    <w:rsid w:val="00DA26A7"/>
    <w:rsid w:val="00DA2830"/>
    <w:rsid w:val="00DA2C57"/>
    <w:rsid w:val="00DA309A"/>
    <w:rsid w:val="00DA3EF1"/>
    <w:rsid w:val="00DA48E7"/>
    <w:rsid w:val="00DA5149"/>
    <w:rsid w:val="00DA6E30"/>
    <w:rsid w:val="00DB017F"/>
    <w:rsid w:val="00DB01A6"/>
    <w:rsid w:val="00DB1B54"/>
    <w:rsid w:val="00DB5B17"/>
    <w:rsid w:val="00DB69BC"/>
    <w:rsid w:val="00DB7DAF"/>
    <w:rsid w:val="00DC002B"/>
    <w:rsid w:val="00DC1A36"/>
    <w:rsid w:val="00DC2BEB"/>
    <w:rsid w:val="00DC3226"/>
    <w:rsid w:val="00DC7588"/>
    <w:rsid w:val="00DC7B56"/>
    <w:rsid w:val="00DC7FD7"/>
    <w:rsid w:val="00DD0B29"/>
    <w:rsid w:val="00DD1B97"/>
    <w:rsid w:val="00DD380B"/>
    <w:rsid w:val="00DD4C92"/>
    <w:rsid w:val="00DD608A"/>
    <w:rsid w:val="00DD6777"/>
    <w:rsid w:val="00DD6AB3"/>
    <w:rsid w:val="00DD7BBB"/>
    <w:rsid w:val="00DD7D44"/>
    <w:rsid w:val="00DE1CEC"/>
    <w:rsid w:val="00DE2343"/>
    <w:rsid w:val="00DE2416"/>
    <w:rsid w:val="00DE3A9F"/>
    <w:rsid w:val="00DE4023"/>
    <w:rsid w:val="00DE4182"/>
    <w:rsid w:val="00DE4F0C"/>
    <w:rsid w:val="00DE664E"/>
    <w:rsid w:val="00DE6684"/>
    <w:rsid w:val="00DE7AAD"/>
    <w:rsid w:val="00DF13F6"/>
    <w:rsid w:val="00DF1583"/>
    <w:rsid w:val="00DF2110"/>
    <w:rsid w:val="00DF35BA"/>
    <w:rsid w:val="00DF37E2"/>
    <w:rsid w:val="00DF48FA"/>
    <w:rsid w:val="00DF5190"/>
    <w:rsid w:val="00DF631E"/>
    <w:rsid w:val="00DF6CC4"/>
    <w:rsid w:val="00DF704F"/>
    <w:rsid w:val="00E023E7"/>
    <w:rsid w:val="00E029B0"/>
    <w:rsid w:val="00E03019"/>
    <w:rsid w:val="00E043FA"/>
    <w:rsid w:val="00E04EE9"/>
    <w:rsid w:val="00E055EE"/>
    <w:rsid w:val="00E060E2"/>
    <w:rsid w:val="00E06720"/>
    <w:rsid w:val="00E06C4D"/>
    <w:rsid w:val="00E07305"/>
    <w:rsid w:val="00E074F1"/>
    <w:rsid w:val="00E10478"/>
    <w:rsid w:val="00E10F67"/>
    <w:rsid w:val="00E12C40"/>
    <w:rsid w:val="00E12DD9"/>
    <w:rsid w:val="00E13615"/>
    <w:rsid w:val="00E13A24"/>
    <w:rsid w:val="00E16834"/>
    <w:rsid w:val="00E203DC"/>
    <w:rsid w:val="00E20632"/>
    <w:rsid w:val="00E21207"/>
    <w:rsid w:val="00E23CF3"/>
    <w:rsid w:val="00E24972"/>
    <w:rsid w:val="00E24CE6"/>
    <w:rsid w:val="00E2576B"/>
    <w:rsid w:val="00E26F5B"/>
    <w:rsid w:val="00E33FC4"/>
    <w:rsid w:val="00E34464"/>
    <w:rsid w:val="00E350F1"/>
    <w:rsid w:val="00E37E58"/>
    <w:rsid w:val="00E4148F"/>
    <w:rsid w:val="00E430DF"/>
    <w:rsid w:val="00E46BA0"/>
    <w:rsid w:val="00E46C51"/>
    <w:rsid w:val="00E51BA4"/>
    <w:rsid w:val="00E51E70"/>
    <w:rsid w:val="00E52F12"/>
    <w:rsid w:val="00E53B4C"/>
    <w:rsid w:val="00E5614F"/>
    <w:rsid w:val="00E56DC3"/>
    <w:rsid w:val="00E57392"/>
    <w:rsid w:val="00E5780F"/>
    <w:rsid w:val="00E57C60"/>
    <w:rsid w:val="00E600AA"/>
    <w:rsid w:val="00E614CC"/>
    <w:rsid w:val="00E6162E"/>
    <w:rsid w:val="00E61E07"/>
    <w:rsid w:val="00E6273C"/>
    <w:rsid w:val="00E6551B"/>
    <w:rsid w:val="00E66426"/>
    <w:rsid w:val="00E6679F"/>
    <w:rsid w:val="00E673CD"/>
    <w:rsid w:val="00E67AA5"/>
    <w:rsid w:val="00E70C4F"/>
    <w:rsid w:val="00E70E4D"/>
    <w:rsid w:val="00E743A6"/>
    <w:rsid w:val="00E757B6"/>
    <w:rsid w:val="00E808C5"/>
    <w:rsid w:val="00E80A70"/>
    <w:rsid w:val="00E820DD"/>
    <w:rsid w:val="00E821BF"/>
    <w:rsid w:val="00E82AD1"/>
    <w:rsid w:val="00E82D67"/>
    <w:rsid w:val="00E83164"/>
    <w:rsid w:val="00E83E3C"/>
    <w:rsid w:val="00E848A5"/>
    <w:rsid w:val="00E90981"/>
    <w:rsid w:val="00E91008"/>
    <w:rsid w:val="00E92F81"/>
    <w:rsid w:val="00E93B11"/>
    <w:rsid w:val="00E94203"/>
    <w:rsid w:val="00E95F6D"/>
    <w:rsid w:val="00E9685A"/>
    <w:rsid w:val="00E9758C"/>
    <w:rsid w:val="00E97EDE"/>
    <w:rsid w:val="00E97FBB"/>
    <w:rsid w:val="00EA0115"/>
    <w:rsid w:val="00EA219F"/>
    <w:rsid w:val="00EA387D"/>
    <w:rsid w:val="00EA43B0"/>
    <w:rsid w:val="00EA5926"/>
    <w:rsid w:val="00EA616E"/>
    <w:rsid w:val="00EA619F"/>
    <w:rsid w:val="00EA6DF4"/>
    <w:rsid w:val="00EA7F86"/>
    <w:rsid w:val="00EB03F3"/>
    <w:rsid w:val="00EB05B2"/>
    <w:rsid w:val="00EB07F0"/>
    <w:rsid w:val="00EB0975"/>
    <w:rsid w:val="00EB1787"/>
    <w:rsid w:val="00EB1819"/>
    <w:rsid w:val="00EB1878"/>
    <w:rsid w:val="00EB3346"/>
    <w:rsid w:val="00EB3A43"/>
    <w:rsid w:val="00EB6587"/>
    <w:rsid w:val="00EB6603"/>
    <w:rsid w:val="00EB7166"/>
    <w:rsid w:val="00EC0B72"/>
    <w:rsid w:val="00EC1772"/>
    <w:rsid w:val="00EC1AE2"/>
    <w:rsid w:val="00EC20D9"/>
    <w:rsid w:val="00EC2682"/>
    <w:rsid w:val="00EC48EB"/>
    <w:rsid w:val="00EC7090"/>
    <w:rsid w:val="00EC7113"/>
    <w:rsid w:val="00EC73BC"/>
    <w:rsid w:val="00ED02E6"/>
    <w:rsid w:val="00ED117D"/>
    <w:rsid w:val="00ED1A78"/>
    <w:rsid w:val="00ED21B7"/>
    <w:rsid w:val="00ED23EF"/>
    <w:rsid w:val="00ED3E8D"/>
    <w:rsid w:val="00ED427D"/>
    <w:rsid w:val="00ED5BDB"/>
    <w:rsid w:val="00ED65CB"/>
    <w:rsid w:val="00ED6629"/>
    <w:rsid w:val="00ED7C0F"/>
    <w:rsid w:val="00ED7FA5"/>
    <w:rsid w:val="00ED7FE1"/>
    <w:rsid w:val="00EE0290"/>
    <w:rsid w:val="00EE0AE0"/>
    <w:rsid w:val="00EE1048"/>
    <w:rsid w:val="00EE10CE"/>
    <w:rsid w:val="00EE2286"/>
    <w:rsid w:val="00EE3D4A"/>
    <w:rsid w:val="00EE4BD1"/>
    <w:rsid w:val="00EE75A2"/>
    <w:rsid w:val="00EF04D1"/>
    <w:rsid w:val="00EF1DA3"/>
    <w:rsid w:val="00EF30A8"/>
    <w:rsid w:val="00EF460C"/>
    <w:rsid w:val="00EF480C"/>
    <w:rsid w:val="00F00BB6"/>
    <w:rsid w:val="00F017D4"/>
    <w:rsid w:val="00F02B61"/>
    <w:rsid w:val="00F035BD"/>
    <w:rsid w:val="00F0410F"/>
    <w:rsid w:val="00F04B0E"/>
    <w:rsid w:val="00F05E25"/>
    <w:rsid w:val="00F060FE"/>
    <w:rsid w:val="00F077B8"/>
    <w:rsid w:val="00F07DFB"/>
    <w:rsid w:val="00F10724"/>
    <w:rsid w:val="00F1185E"/>
    <w:rsid w:val="00F118A4"/>
    <w:rsid w:val="00F11D1B"/>
    <w:rsid w:val="00F12016"/>
    <w:rsid w:val="00F133BF"/>
    <w:rsid w:val="00F13712"/>
    <w:rsid w:val="00F14BC5"/>
    <w:rsid w:val="00F166EE"/>
    <w:rsid w:val="00F1722E"/>
    <w:rsid w:val="00F20623"/>
    <w:rsid w:val="00F217F7"/>
    <w:rsid w:val="00F251E8"/>
    <w:rsid w:val="00F25203"/>
    <w:rsid w:val="00F25819"/>
    <w:rsid w:val="00F26364"/>
    <w:rsid w:val="00F26A6A"/>
    <w:rsid w:val="00F277B2"/>
    <w:rsid w:val="00F31068"/>
    <w:rsid w:val="00F324D6"/>
    <w:rsid w:val="00F32634"/>
    <w:rsid w:val="00F33348"/>
    <w:rsid w:val="00F35392"/>
    <w:rsid w:val="00F36530"/>
    <w:rsid w:val="00F36C8D"/>
    <w:rsid w:val="00F37699"/>
    <w:rsid w:val="00F42922"/>
    <w:rsid w:val="00F430B9"/>
    <w:rsid w:val="00F43674"/>
    <w:rsid w:val="00F43D17"/>
    <w:rsid w:val="00F4460A"/>
    <w:rsid w:val="00F455C3"/>
    <w:rsid w:val="00F4738F"/>
    <w:rsid w:val="00F476FF"/>
    <w:rsid w:val="00F47A47"/>
    <w:rsid w:val="00F47C76"/>
    <w:rsid w:val="00F50B26"/>
    <w:rsid w:val="00F522C8"/>
    <w:rsid w:val="00F53233"/>
    <w:rsid w:val="00F546C0"/>
    <w:rsid w:val="00F55041"/>
    <w:rsid w:val="00F561BD"/>
    <w:rsid w:val="00F564A9"/>
    <w:rsid w:val="00F5713A"/>
    <w:rsid w:val="00F57178"/>
    <w:rsid w:val="00F573D9"/>
    <w:rsid w:val="00F628A7"/>
    <w:rsid w:val="00F63BC8"/>
    <w:rsid w:val="00F6508E"/>
    <w:rsid w:val="00F6604F"/>
    <w:rsid w:val="00F66848"/>
    <w:rsid w:val="00F70B09"/>
    <w:rsid w:val="00F71B5F"/>
    <w:rsid w:val="00F71DE2"/>
    <w:rsid w:val="00F72BEB"/>
    <w:rsid w:val="00F753C2"/>
    <w:rsid w:val="00F75650"/>
    <w:rsid w:val="00F75E9A"/>
    <w:rsid w:val="00F77BA9"/>
    <w:rsid w:val="00F80848"/>
    <w:rsid w:val="00F8129B"/>
    <w:rsid w:val="00F8173D"/>
    <w:rsid w:val="00F817EA"/>
    <w:rsid w:val="00F820A2"/>
    <w:rsid w:val="00F83FD3"/>
    <w:rsid w:val="00F85B01"/>
    <w:rsid w:val="00F85C0E"/>
    <w:rsid w:val="00F86842"/>
    <w:rsid w:val="00F86DFF"/>
    <w:rsid w:val="00F8766B"/>
    <w:rsid w:val="00F87DAB"/>
    <w:rsid w:val="00F903AD"/>
    <w:rsid w:val="00F9356B"/>
    <w:rsid w:val="00F94F21"/>
    <w:rsid w:val="00F9527D"/>
    <w:rsid w:val="00F96F67"/>
    <w:rsid w:val="00F97651"/>
    <w:rsid w:val="00FA0AD5"/>
    <w:rsid w:val="00FA1C8E"/>
    <w:rsid w:val="00FA32C9"/>
    <w:rsid w:val="00FA3402"/>
    <w:rsid w:val="00FA440A"/>
    <w:rsid w:val="00FA5AAB"/>
    <w:rsid w:val="00FA6B3D"/>
    <w:rsid w:val="00FB04B3"/>
    <w:rsid w:val="00FB04F7"/>
    <w:rsid w:val="00FB0B82"/>
    <w:rsid w:val="00FB2E5F"/>
    <w:rsid w:val="00FB3392"/>
    <w:rsid w:val="00FB454A"/>
    <w:rsid w:val="00FB50B6"/>
    <w:rsid w:val="00FB6FBB"/>
    <w:rsid w:val="00FB7CFD"/>
    <w:rsid w:val="00FB7F77"/>
    <w:rsid w:val="00FC2154"/>
    <w:rsid w:val="00FC2258"/>
    <w:rsid w:val="00FC3882"/>
    <w:rsid w:val="00FC6BD2"/>
    <w:rsid w:val="00FC6D7A"/>
    <w:rsid w:val="00FC7FF3"/>
    <w:rsid w:val="00FD068F"/>
    <w:rsid w:val="00FD0C0E"/>
    <w:rsid w:val="00FD103D"/>
    <w:rsid w:val="00FD268B"/>
    <w:rsid w:val="00FD30B8"/>
    <w:rsid w:val="00FD3255"/>
    <w:rsid w:val="00FD429A"/>
    <w:rsid w:val="00FD43C9"/>
    <w:rsid w:val="00FD4EA0"/>
    <w:rsid w:val="00FD50A0"/>
    <w:rsid w:val="00FD5176"/>
    <w:rsid w:val="00FD67ED"/>
    <w:rsid w:val="00FD68B2"/>
    <w:rsid w:val="00FD7BD0"/>
    <w:rsid w:val="00FE1CC9"/>
    <w:rsid w:val="00FE21EE"/>
    <w:rsid w:val="00FE2550"/>
    <w:rsid w:val="00FE3584"/>
    <w:rsid w:val="00FE3911"/>
    <w:rsid w:val="00FE42F4"/>
    <w:rsid w:val="00FE56A0"/>
    <w:rsid w:val="00FE58B3"/>
    <w:rsid w:val="00FE6E6E"/>
    <w:rsid w:val="00FF0B86"/>
    <w:rsid w:val="00FF0D54"/>
    <w:rsid w:val="00FF2D4D"/>
    <w:rsid w:val="00FF2EE2"/>
    <w:rsid w:val="00FF5EC4"/>
    <w:rsid w:val="00FF60B9"/>
    <w:rsid w:val="00FF633E"/>
    <w:rsid w:val="00FF6C99"/>
    <w:rsid w:val="01192234"/>
    <w:rsid w:val="01542BE0"/>
    <w:rsid w:val="0176F2A4"/>
    <w:rsid w:val="01A40B2D"/>
    <w:rsid w:val="01AF8BA6"/>
    <w:rsid w:val="01BE9AAB"/>
    <w:rsid w:val="01D64A79"/>
    <w:rsid w:val="01DA7283"/>
    <w:rsid w:val="01E5EF15"/>
    <w:rsid w:val="01E6D233"/>
    <w:rsid w:val="01E9569E"/>
    <w:rsid w:val="01F0BCD2"/>
    <w:rsid w:val="01F3D8F2"/>
    <w:rsid w:val="01FE3E42"/>
    <w:rsid w:val="0235567A"/>
    <w:rsid w:val="024D896F"/>
    <w:rsid w:val="0253D1C6"/>
    <w:rsid w:val="026F8D87"/>
    <w:rsid w:val="02AE28DB"/>
    <w:rsid w:val="02B4259D"/>
    <w:rsid w:val="02BA214B"/>
    <w:rsid w:val="02DFEAE9"/>
    <w:rsid w:val="02F5F6FF"/>
    <w:rsid w:val="0300925F"/>
    <w:rsid w:val="0329E84D"/>
    <w:rsid w:val="03403F50"/>
    <w:rsid w:val="03411212"/>
    <w:rsid w:val="0359AB8E"/>
    <w:rsid w:val="03E30F7D"/>
    <w:rsid w:val="03ED77E0"/>
    <w:rsid w:val="03FBDFB6"/>
    <w:rsid w:val="04072705"/>
    <w:rsid w:val="04734517"/>
    <w:rsid w:val="047D4380"/>
    <w:rsid w:val="04913E6F"/>
    <w:rsid w:val="04D14551"/>
    <w:rsid w:val="04DCE9B9"/>
    <w:rsid w:val="04DD37F8"/>
    <w:rsid w:val="0510E61D"/>
    <w:rsid w:val="0554EF22"/>
    <w:rsid w:val="05755C9D"/>
    <w:rsid w:val="0575DEC6"/>
    <w:rsid w:val="058D69A1"/>
    <w:rsid w:val="059AADDD"/>
    <w:rsid w:val="05AC3C72"/>
    <w:rsid w:val="05CE1B1C"/>
    <w:rsid w:val="05D72A49"/>
    <w:rsid w:val="05E21B77"/>
    <w:rsid w:val="05E98583"/>
    <w:rsid w:val="05EC97D3"/>
    <w:rsid w:val="05FE578F"/>
    <w:rsid w:val="060BEB9D"/>
    <w:rsid w:val="0616802D"/>
    <w:rsid w:val="06291434"/>
    <w:rsid w:val="062B5093"/>
    <w:rsid w:val="063C7BD6"/>
    <w:rsid w:val="063C97A6"/>
    <w:rsid w:val="066B7DC1"/>
    <w:rsid w:val="0686D44F"/>
    <w:rsid w:val="0690A592"/>
    <w:rsid w:val="069EE0A0"/>
    <w:rsid w:val="06A50584"/>
    <w:rsid w:val="06D6E908"/>
    <w:rsid w:val="06F16BF1"/>
    <w:rsid w:val="071721A4"/>
    <w:rsid w:val="0735D39B"/>
    <w:rsid w:val="0747C631"/>
    <w:rsid w:val="075A5582"/>
    <w:rsid w:val="076E3EAB"/>
    <w:rsid w:val="0776A8E6"/>
    <w:rsid w:val="077908DC"/>
    <w:rsid w:val="077AFBE6"/>
    <w:rsid w:val="0799D6C3"/>
    <w:rsid w:val="079EEA5E"/>
    <w:rsid w:val="07A36D17"/>
    <w:rsid w:val="07FA85C3"/>
    <w:rsid w:val="0801B5D2"/>
    <w:rsid w:val="0803CECC"/>
    <w:rsid w:val="0839728D"/>
    <w:rsid w:val="08470E91"/>
    <w:rsid w:val="084863A4"/>
    <w:rsid w:val="0876B9F5"/>
    <w:rsid w:val="08880D42"/>
    <w:rsid w:val="0888A872"/>
    <w:rsid w:val="08D7BC56"/>
    <w:rsid w:val="08EA206C"/>
    <w:rsid w:val="09117141"/>
    <w:rsid w:val="0924335D"/>
    <w:rsid w:val="09301E39"/>
    <w:rsid w:val="093742C3"/>
    <w:rsid w:val="093B3EBB"/>
    <w:rsid w:val="093CC27F"/>
    <w:rsid w:val="0951D9CD"/>
    <w:rsid w:val="095BB98B"/>
    <w:rsid w:val="095DCFEE"/>
    <w:rsid w:val="09717232"/>
    <w:rsid w:val="0977D59D"/>
    <w:rsid w:val="09858C55"/>
    <w:rsid w:val="09CE42A6"/>
    <w:rsid w:val="09DF17C7"/>
    <w:rsid w:val="09E79CDD"/>
    <w:rsid w:val="0A123761"/>
    <w:rsid w:val="0A3F7B1F"/>
    <w:rsid w:val="0A520B03"/>
    <w:rsid w:val="0A7C3AC3"/>
    <w:rsid w:val="0A8C6525"/>
    <w:rsid w:val="0A94C263"/>
    <w:rsid w:val="0AA2F969"/>
    <w:rsid w:val="0ACA9ED4"/>
    <w:rsid w:val="0AD8B471"/>
    <w:rsid w:val="0ADDE188"/>
    <w:rsid w:val="0AF37C7D"/>
    <w:rsid w:val="0AF54D66"/>
    <w:rsid w:val="0B4BA272"/>
    <w:rsid w:val="0B596FAE"/>
    <w:rsid w:val="0B6B6423"/>
    <w:rsid w:val="0B793D1D"/>
    <w:rsid w:val="0B8A2ED7"/>
    <w:rsid w:val="0B999003"/>
    <w:rsid w:val="0B9DB4B7"/>
    <w:rsid w:val="0BB307ED"/>
    <w:rsid w:val="0BD56FF1"/>
    <w:rsid w:val="0BEC4C76"/>
    <w:rsid w:val="0BF9FA4A"/>
    <w:rsid w:val="0C23C61C"/>
    <w:rsid w:val="0C495873"/>
    <w:rsid w:val="0C6E163A"/>
    <w:rsid w:val="0C9DB9F2"/>
    <w:rsid w:val="0CB30D8C"/>
    <w:rsid w:val="0D463082"/>
    <w:rsid w:val="0D5A054B"/>
    <w:rsid w:val="0D69AF0A"/>
    <w:rsid w:val="0D7904D6"/>
    <w:rsid w:val="0D9EDC61"/>
    <w:rsid w:val="0DB69B8E"/>
    <w:rsid w:val="0DDDC019"/>
    <w:rsid w:val="0DE25E56"/>
    <w:rsid w:val="0DF4CFFF"/>
    <w:rsid w:val="0E0B3954"/>
    <w:rsid w:val="0E28D0CF"/>
    <w:rsid w:val="0E29421F"/>
    <w:rsid w:val="0E31495D"/>
    <w:rsid w:val="0E4DE915"/>
    <w:rsid w:val="0E5169D1"/>
    <w:rsid w:val="0E7413BE"/>
    <w:rsid w:val="0E8BA100"/>
    <w:rsid w:val="0E8C54EC"/>
    <w:rsid w:val="0E9C96DE"/>
    <w:rsid w:val="0EB0324D"/>
    <w:rsid w:val="0EB76C64"/>
    <w:rsid w:val="0EDB5113"/>
    <w:rsid w:val="0EEB7286"/>
    <w:rsid w:val="0EFB46E6"/>
    <w:rsid w:val="0F06A2CB"/>
    <w:rsid w:val="0F98720A"/>
    <w:rsid w:val="0FAD8ED1"/>
    <w:rsid w:val="0FBF0D41"/>
    <w:rsid w:val="0FD753A2"/>
    <w:rsid w:val="0FF24205"/>
    <w:rsid w:val="100D744C"/>
    <w:rsid w:val="101B93E7"/>
    <w:rsid w:val="101C3573"/>
    <w:rsid w:val="1028905C"/>
    <w:rsid w:val="102FF07E"/>
    <w:rsid w:val="105FF055"/>
    <w:rsid w:val="108A48EA"/>
    <w:rsid w:val="108EBFDD"/>
    <w:rsid w:val="10D16C54"/>
    <w:rsid w:val="10F60C33"/>
    <w:rsid w:val="113C8815"/>
    <w:rsid w:val="113D1EA0"/>
    <w:rsid w:val="114875E5"/>
    <w:rsid w:val="118322C1"/>
    <w:rsid w:val="118647E5"/>
    <w:rsid w:val="1197930A"/>
    <w:rsid w:val="1199AD64"/>
    <w:rsid w:val="11CCBB95"/>
    <w:rsid w:val="11CD06A8"/>
    <w:rsid w:val="11DA2FBF"/>
    <w:rsid w:val="11EDD691"/>
    <w:rsid w:val="11FE3330"/>
    <w:rsid w:val="121495CF"/>
    <w:rsid w:val="121CC306"/>
    <w:rsid w:val="12253836"/>
    <w:rsid w:val="122866A4"/>
    <w:rsid w:val="122EDE75"/>
    <w:rsid w:val="12642906"/>
    <w:rsid w:val="12AED177"/>
    <w:rsid w:val="12AFC25A"/>
    <w:rsid w:val="12B0EDD5"/>
    <w:rsid w:val="12C9882F"/>
    <w:rsid w:val="12D978A1"/>
    <w:rsid w:val="1309D89A"/>
    <w:rsid w:val="1318E6CB"/>
    <w:rsid w:val="1335EF64"/>
    <w:rsid w:val="1361A2A4"/>
    <w:rsid w:val="13830A74"/>
    <w:rsid w:val="13842269"/>
    <w:rsid w:val="138EE4B4"/>
    <w:rsid w:val="13C5E426"/>
    <w:rsid w:val="13CF65B5"/>
    <w:rsid w:val="13EC6FB2"/>
    <w:rsid w:val="1412F5D9"/>
    <w:rsid w:val="1414B0EC"/>
    <w:rsid w:val="142A5B59"/>
    <w:rsid w:val="1431FE62"/>
    <w:rsid w:val="143736AB"/>
    <w:rsid w:val="1441303B"/>
    <w:rsid w:val="144CA4BB"/>
    <w:rsid w:val="14557516"/>
    <w:rsid w:val="1476565D"/>
    <w:rsid w:val="147A17DB"/>
    <w:rsid w:val="14ACBBD5"/>
    <w:rsid w:val="14BCC328"/>
    <w:rsid w:val="14C9673B"/>
    <w:rsid w:val="14CEBB35"/>
    <w:rsid w:val="14D8DCC4"/>
    <w:rsid w:val="14DD143F"/>
    <w:rsid w:val="14E0CF0B"/>
    <w:rsid w:val="1507787A"/>
    <w:rsid w:val="15278FBC"/>
    <w:rsid w:val="152EAE64"/>
    <w:rsid w:val="154DE7C1"/>
    <w:rsid w:val="15553599"/>
    <w:rsid w:val="155DB11A"/>
    <w:rsid w:val="156E9C85"/>
    <w:rsid w:val="15769936"/>
    <w:rsid w:val="158CA10F"/>
    <w:rsid w:val="158E1F20"/>
    <w:rsid w:val="158FF558"/>
    <w:rsid w:val="159C641A"/>
    <w:rsid w:val="15B1F906"/>
    <w:rsid w:val="15EF7A4D"/>
    <w:rsid w:val="161C2504"/>
    <w:rsid w:val="16215694"/>
    <w:rsid w:val="164994CD"/>
    <w:rsid w:val="1673F129"/>
    <w:rsid w:val="167A2E26"/>
    <w:rsid w:val="16E757CA"/>
    <w:rsid w:val="170E9559"/>
    <w:rsid w:val="1712CCDD"/>
    <w:rsid w:val="171B7242"/>
    <w:rsid w:val="1748B573"/>
    <w:rsid w:val="174FE2CB"/>
    <w:rsid w:val="179B7A52"/>
    <w:rsid w:val="17A93553"/>
    <w:rsid w:val="17B12AA4"/>
    <w:rsid w:val="17C7BC1C"/>
    <w:rsid w:val="17CA3A80"/>
    <w:rsid w:val="17E87D61"/>
    <w:rsid w:val="17FC5FBC"/>
    <w:rsid w:val="1829B99B"/>
    <w:rsid w:val="1833B691"/>
    <w:rsid w:val="1847E248"/>
    <w:rsid w:val="1858165E"/>
    <w:rsid w:val="185BDDE9"/>
    <w:rsid w:val="18739B6B"/>
    <w:rsid w:val="18744676"/>
    <w:rsid w:val="187FC42C"/>
    <w:rsid w:val="18C3D678"/>
    <w:rsid w:val="18D96B87"/>
    <w:rsid w:val="18F162A7"/>
    <w:rsid w:val="190853DE"/>
    <w:rsid w:val="194B3EA2"/>
    <w:rsid w:val="194C204B"/>
    <w:rsid w:val="1970469F"/>
    <w:rsid w:val="19889869"/>
    <w:rsid w:val="1997E0CD"/>
    <w:rsid w:val="199F7C10"/>
    <w:rsid w:val="19C76508"/>
    <w:rsid w:val="19E06F39"/>
    <w:rsid w:val="19E5F217"/>
    <w:rsid w:val="1A19912E"/>
    <w:rsid w:val="1A2C7A1A"/>
    <w:rsid w:val="1A63E187"/>
    <w:rsid w:val="1A6F97F4"/>
    <w:rsid w:val="1A782AE8"/>
    <w:rsid w:val="1A788223"/>
    <w:rsid w:val="1A8519A9"/>
    <w:rsid w:val="1AB49C75"/>
    <w:rsid w:val="1AB9E251"/>
    <w:rsid w:val="1AE604BB"/>
    <w:rsid w:val="1B1CB0A4"/>
    <w:rsid w:val="1B1D0969"/>
    <w:rsid w:val="1B889741"/>
    <w:rsid w:val="1B986780"/>
    <w:rsid w:val="1BC5AA92"/>
    <w:rsid w:val="1BC768C9"/>
    <w:rsid w:val="1BCCDEC7"/>
    <w:rsid w:val="1BFEA8F1"/>
    <w:rsid w:val="1C21E205"/>
    <w:rsid w:val="1C358CD4"/>
    <w:rsid w:val="1C3A9A3F"/>
    <w:rsid w:val="1C8D1C60"/>
    <w:rsid w:val="1C9610ED"/>
    <w:rsid w:val="1C9B4C2B"/>
    <w:rsid w:val="1CBAB0F5"/>
    <w:rsid w:val="1CE7E62E"/>
    <w:rsid w:val="1CFDA4F8"/>
    <w:rsid w:val="1CFDAE64"/>
    <w:rsid w:val="1D76F358"/>
    <w:rsid w:val="1E2060FC"/>
    <w:rsid w:val="1E84B98E"/>
    <w:rsid w:val="1E8521B3"/>
    <w:rsid w:val="1EC4F294"/>
    <w:rsid w:val="1ED1BF03"/>
    <w:rsid w:val="1F1E84D3"/>
    <w:rsid w:val="1F219843"/>
    <w:rsid w:val="1F400B95"/>
    <w:rsid w:val="1F4850C1"/>
    <w:rsid w:val="1F48A63B"/>
    <w:rsid w:val="1F539E76"/>
    <w:rsid w:val="1F57552A"/>
    <w:rsid w:val="1F77A14F"/>
    <w:rsid w:val="1F9D1619"/>
    <w:rsid w:val="1FA7AE2C"/>
    <w:rsid w:val="1FC6DABF"/>
    <w:rsid w:val="20145263"/>
    <w:rsid w:val="201E7B7E"/>
    <w:rsid w:val="2027C5C6"/>
    <w:rsid w:val="206C4B17"/>
    <w:rsid w:val="2079A603"/>
    <w:rsid w:val="209FD8F9"/>
    <w:rsid w:val="20A3165A"/>
    <w:rsid w:val="20D450CF"/>
    <w:rsid w:val="20E576AE"/>
    <w:rsid w:val="20E751A9"/>
    <w:rsid w:val="20EAAFD6"/>
    <w:rsid w:val="2109F68D"/>
    <w:rsid w:val="21102D93"/>
    <w:rsid w:val="2117FEEC"/>
    <w:rsid w:val="211B46E3"/>
    <w:rsid w:val="212C786D"/>
    <w:rsid w:val="212D4BAF"/>
    <w:rsid w:val="213711D3"/>
    <w:rsid w:val="213F5438"/>
    <w:rsid w:val="2143EFB6"/>
    <w:rsid w:val="2151BDA6"/>
    <w:rsid w:val="215D4E21"/>
    <w:rsid w:val="21617195"/>
    <w:rsid w:val="216F7FC1"/>
    <w:rsid w:val="21AD6904"/>
    <w:rsid w:val="21E8296C"/>
    <w:rsid w:val="21EB3CDF"/>
    <w:rsid w:val="21FAD5E2"/>
    <w:rsid w:val="220DE7AF"/>
    <w:rsid w:val="2218D483"/>
    <w:rsid w:val="222E2911"/>
    <w:rsid w:val="223378CF"/>
    <w:rsid w:val="22356EFB"/>
    <w:rsid w:val="2246164F"/>
    <w:rsid w:val="22A1482B"/>
    <w:rsid w:val="22BDD365"/>
    <w:rsid w:val="22BFB94F"/>
    <w:rsid w:val="22C0E6A5"/>
    <w:rsid w:val="22E86289"/>
    <w:rsid w:val="230A4DD6"/>
    <w:rsid w:val="2330A0BC"/>
    <w:rsid w:val="23779F47"/>
    <w:rsid w:val="237D80C4"/>
    <w:rsid w:val="2383FA14"/>
    <w:rsid w:val="238C1151"/>
    <w:rsid w:val="23A7CD06"/>
    <w:rsid w:val="23A8BF28"/>
    <w:rsid w:val="23B6FCD7"/>
    <w:rsid w:val="23C7EA59"/>
    <w:rsid w:val="23C8E733"/>
    <w:rsid w:val="23CFC1E7"/>
    <w:rsid w:val="23E71FA2"/>
    <w:rsid w:val="242EEBFB"/>
    <w:rsid w:val="245EAAA5"/>
    <w:rsid w:val="246023E5"/>
    <w:rsid w:val="24844311"/>
    <w:rsid w:val="2499CC81"/>
    <w:rsid w:val="24B16028"/>
    <w:rsid w:val="24D93EC6"/>
    <w:rsid w:val="24E7810C"/>
    <w:rsid w:val="24EC2757"/>
    <w:rsid w:val="250BC14E"/>
    <w:rsid w:val="250DDA6F"/>
    <w:rsid w:val="25470B2F"/>
    <w:rsid w:val="25730F7A"/>
    <w:rsid w:val="25A8A9CB"/>
    <w:rsid w:val="25C9C991"/>
    <w:rsid w:val="25D7BC9A"/>
    <w:rsid w:val="25F186B7"/>
    <w:rsid w:val="260D7199"/>
    <w:rsid w:val="262050E1"/>
    <w:rsid w:val="262EA511"/>
    <w:rsid w:val="26414FD4"/>
    <w:rsid w:val="2644596A"/>
    <w:rsid w:val="264731AF"/>
    <w:rsid w:val="267E1A13"/>
    <w:rsid w:val="26A21C8B"/>
    <w:rsid w:val="26AB0628"/>
    <w:rsid w:val="26AEFC01"/>
    <w:rsid w:val="26BE9F67"/>
    <w:rsid w:val="26D8A542"/>
    <w:rsid w:val="26E03160"/>
    <w:rsid w:val="26E21127"/>
    <w:rsid w:val="26F3A724"/>
    <w:rsid w:val="26F4D61F"/>
    <w:rsid w:val="271D745F"/>
    <w:rsid w:val="27430A08"/>
    <w:rsid w:val="274A551D"/>
    <w:rsid w:val="274DC2FF"/>
    <w:rsid w:val="275A105D"/>
    <w:rsid w:val="2764F85C"/>
    <w:rsid w:val="277E53A6"/>
    <w:rsid w:val="27A7903E"/>
    <w:rsid w:val="27B54F4F"/>
    <w:rsid w:val="27DFEA96"/>
    <w:rsid w:val="27FABC44"/>
    <w:rsid w:val="2806B29C"/>
    <w:rsid w:val="28078036"/>
    <w:rsid w:val="281A60B5"/>
    <w:rsid w:val="28859F0B"/>
    <w:rsid w:val="28B38CAD"/>
    <w:rsid w:val="28B72E34"/>
    <w:rsid w:val="28D1BBEA"/>
    <w:rsid w:val="28E0604C"/>
    <w:rsid w:val="28EB9D82"/>
    <w:rsid w:val="28EC1ED6"/>
    <w:rsid w:val="28F048E2"/>
    <w:rsid w:val="29085CAF"/>
    <w:rsid w:val="291F9FBB"/>
    <w:rsid w:val="293B23CE"/>
    <w:rsid w:val="297B4101"/>
    <w:rsid w:val="297B60E0"/>
    <w:rsid w:val="297D5F6B"/>
    <w:rsid w:val="298996A6"/>
    <w:rsid w:val="298BF2EF"/>
    <w:rsid w:val="29B3900F"/>
    <w:rsid w:val="2A147B6D"/>
    <w:rsid w:val="2A182B30"/>
    <w:rsid w:val="2A21A0B5"/>
    <w:rsid w:val="2A57B9D7"/>
    <w:rsid w:val="2A57FFD6"/>
    <w:rsid w:val="2A5EFCFB"/>
    <w:rsid w:val="2A700362"/>
    <w:rsid w:val="2A95054D"/>
    <w:rsid w:val="2A9C5CA8"/>
    <w:rsid w:val="2AA81F76"/>
    <w:rsid w:val="2AD30194"/>
    <w:rsid w:val="2AFC50B3"/>
    <w:rsid w:val="2AFDD03C"/>
    <w:rsid w:val="2B2F6712"/>
    <w:rsid w:val="2B449D7E"/>
    <w:rsid w:val="2B731EF3"/>
    <w:rsid w:val="2B92F367"/>
    <w:rsid w:val="2B9F8B85"/>
    <w:rsid w:val="2BB8E2A0"/>
    <w:rsid w:val="2BCACC91"/>
    <w:rsid w:val="2BCB00FA"/>
    <w:rsid w:val="2BCE1592"/>
    <w:rsid w:val="2BF4F234"/>
    <w:rsid w:val="2C024D98"/>
    <w:rsid w:val="2C124330"/>
    <w:rsid w:val="2CF2A36D"/>
    <w:rsid w:val="2CFA7069"/>
    <w:rsid w:val="2CFB3BFB"/>
    <w:rsid w:val="2CFF01EC"/>
    <w:rsid w:val="2D3364EA"/>
    <w:rsid w:val="2D4FA87E"/>
    <w:rsid w:val="2D77C274"/>
    <w:rsid w:val="2D85EC97"/>
    <w:rsid w:val="2DB4E2C2"/>
    <w:rsid w:val="2DB56A67"/>
    <w:rsid w:val="2DD0AE36"/>
    <w:rsid w:val="2DE8A7BA"/>
    <w:rsid w:val="2E86585F"/>
    <w:rsid w:val="2E8B9F89"/>
    <w:rsid w:val="2E9251CE"/>
    <w:rsid w:val="2EB79F08"/>
    <w:rsid w:val="2EC6B101"/>
    <w:rsid w:val="2ED4449B"/>
    <w:rsid w:val="2EEBA537"/>
    <w:rsid w:val="2EF152DD"/>
    <w:rsid w:val="2F21AD01"/>
    <w:rsid w:val="2F390B7F"/>
    <w:rsid w:val="2F525DC6"/>
    <w:rsid w:val="2F57499E"/>
    <w:rsid w:val="2F69B25A"/>
    <w:rsid w:val="2F6C2530"/>
    <w:rsid w:val="2F73C456"/>
    <w:rsid w:val="2FBF1E5F"/>
    <w:rsid w:val="2FFE3603"/>
    <w:rsid w:val="30000F91"/>
    <w:rsid w:val="30041C7C"/>
    <w:rsid w:val="3013295C"/>
    <w:rsid w:val="3019078F"/>
    <w:rsid w:val="3065F1A9"/>
    <w:rsid w:val="307276FD"/>
    <w:rsid w:val="3081A0F2"/>
    <w:rsid w:val="3096E3F3"/>
    <w:rsid w:val="30C49302"/>
    <w:rsid w:val="30FC5D88"/>
    <w:rsid w:val="3132A2B1"/>
    <w:rsid w:val="31370A1A"/>
    <w:rsid w:val="314456E2"/>
    <w:rsid w:val="316BF3AA"/>
    <w:rsid w:val="317C2BB7"/>
    <w:rsid w:val="31BBFE62"/>
    <w:rsid w:val="31BDBD8B"/>
    <w:rsid w:val="320003B2"/>
    <w:rsid w:val="3207AD03"/>
    <w:rsid w:val="32461B54"/>
    <w:rsid w:val="327036CC"/>
    <w:rsid w:val="32714827"/>
    <w:rsid w:val="327AA4A2"/>
    <w:rsid w:val="32812C70"/>
    <w:rsid w:val="32B2CC99"/>
    <w:rsid w:val="32B484A5"/>
    <w:rsid w:val="32C5634A"/>
    <w:rsid w:val="33076408"/>
    <w:rsid w:val="330A7A5A"/>
    <w:rsid w:val="330AE7D8"/>
    <w:rsid w:val="335E7CEE"/>
    <w:rsid w:val="337D031E"/>
    <w:rsid w:val="33929933"/>
    <w:rsid w:val="33A00F73"/>
    <w:rsid w:val="33BD9FEC"/>
    <w:rsid w:val="33BE64F7"/>
    <w:rsid w:val="33D3ECC2"/>
    <w:rsid w:val="3415F65E"/>
    <w:rsid w:val="344CB207"/>
    <w:rsid w:val="3450D411"/>
    <w:rsid w:val="3452769B"/>
    <w:rsid w:val="34605981"/>
    <w:rsid w:val="34964621"/>
    <w:rsid w:val="3499023D"/>
    <w:rsid w:val="34DA7338"/>
    <w:rsid w:val="34F176EA"/>
    <w:rsid w:val="351738EA"/>
    <w:rsid w:val="351D8A21"/>
    <w:rsid w:val="352D2C23"/>
    <w:rsid w:val="353AF663"/>
    <w:rsid w:val="3543793D"/>
    <w:rsid w:val="3555C199"/>
    <w:rsid w:val="35738A10"/>
    <w:rsid w:val="358A2893"/>
    <w:rsid w:val="35BFC811"/>
    <w:rsid w:val="35C92259"/>
    <w:rsid w:val="35CCA874"/>
    <w:rsid w:val="35DA0640"/>
    <w:rsid w:val="360267E4"/>
    <w:rsid w:val="36031007"/>
    <w:rsid w:val="36111E20"/>
    <w:rsid w:val="36207C1B"/>
    <w:rsid w:val="364BB35B"/>
    <w:rsid w:val="3663513B"/>
    <w:rsid w:val="366393DF"/>
    <w:rsid w:val="366721EC"/>
    <w:rsid w:val="366E6703"/>
    <w:rsid w:val="3688F0D1"/>
    <w:rsid w:val="36930882"/>
    <w:rsid w:val="36E1775A"/>
    <w:rsid w:val="36E2312A"/>
    <w:rsid w:val="36E6751B"/>
    <w:rsid w:val="36E8B4ED"/>
    <w:rsid w:val="36ECC0A3"/>
    <w:rsid w:val="36FA5F1D"/>
    <w:rsid w:val="370014AB"/>
    <w:rsid w:val="372379F1"/>
    <w:rsid w:val="372CFAB5"/>
    <w:rsid w:val="375616F0"/>
    <w:rsid w:val="375C523F"/>
    <w:rsid w:val="377A18E4"/>
    <w:rsid w:val="37A81BC7"/>
    <w:rsid w:val="37AA6F5D"/>
    <w:rsid w:val="37BBC346"/>
    <w:rsid w:val="37CA8DE6"/>
    <w:rsid w:val="37DA89F4"/>
    <w:rsid w:val="37FA71FF"/>
    <w:rsid w:val="384057E4"/>
    <w:rsid w:val="38936167"/>
    <w:rsid w:val="38DF3A56"/>
    <w:rsid w:val="3909DAA9"/>
    <w:rsid w:val="392F9BC7"/>
    <w:rsid w:val="3952CB56"/>
    <w:rsid w:val="39882562"/>
    <w:rsid w:val="399254E7"/>
    <w:rsid w:val="3995EE30"/>
    <w:rsid w:val="399607D9"/>
    <w:rsid w:val="399C6F0B"/>
    <w:rsid w:val="39A17B69"/>
    <w:rsid w:val="3A049DD4"/>
    <w:rsid w:val="3A099BFE"/>
    <w:rsid w:val="3A31FD35"/>
    <w:rsid w:val="3A3BC0F3"/>
    <w:rsid w:val="3A45B3F6"/>
    <w:rsid w:val="3A4DB9FA"/>
    <w:rsid w:val="3A81897D"/>
    <w:rsid w:val="3A86D89D"/>
    <w:rsid w:val="3AB990D5"/>
    <w:rsid w:val="3ABDB4B6"/>
    <w:rsid w:val="3AD3D223"/>
    <w:rsid w:val="3AD6E877"/>
    <w:rsid w:val="3AE51883"/>
    <w:rsid w:val="3B025B48"/>
    <w:rsid w:val="3B057D47"/>
    <w:rsid w:val="3B057DC2"/>
    <w:rsid w:val="3B1797D9"/>
    <w:rsid w:val="3B2CD528"/>
    <w:rsid w:val="3B3D244D"/>
    <w:rsid w:val="3B3F9F7E"/>
    <w:rsid w:val="3B471906"/>
    <w:rsid w:val="3B4E98B2"/>
    <w:rsid w:val="3BA3BD49"/>
    <w:rsid w:val="3BC22DC2"/>
    <w:rsid w:val="3BCA3A85"/>
    <w:rsid w:val="3BD6935D"/>
    <w:rsid w:val="3C303DCD"/>
    <w:rsid w:val="3C41A1D3"/>
    <w:rsid w:val="3C695570"/>
    <w:rsid w:val="3C7C2ABA"/>
    <w:rsid w:val="3C861B2A"/>
    <w:rsid w:val="3CA2AF7E"/>
    <w:rsid w:val="3CB8D6D0"/>
    <w:rsid w:val="3CCBC026"/>
    <w:rsid w:val="3CD0C3E9"/>
    <w:rsid w:val="3CF24383"/>
    <w:rsid w:val="3CF94C67"/>
    <w:rsid w:val="3D10AF09"/>
    <w:rsid w:val="3D1F453C"/>
    <w:rsid w:val="3D499AE5"/>
    <w:rsid w:val="3D7EFC7C"/>
    <w:rsid w:val="3D91D615"/>
    <w:rsid w:val="3DCCEF1D"/>
    <w:rsid w:val="3DE49164"/>
    <w:rsid w:val="3DEA5882"/>
    <w:rsid w:val="3DF72AF9"/>
    <w:rsid w:val="3E0894EB"/>
    <w:rsid w:val="3E0978C2"/>
    <w:rsid w:val="3E1E7E2E"/>
    <w:rsid w:val="3E3B82F7"/>
    <w:rsid w:val="3E651CCA"/>
    <w:rsid w:val="3E6C8C86"/>
    <w:rsid w:val="3E8A58D8"/>
    <w:rsid w:val="3EA8974B"/>
    <w:rsid w:val="3EB3ED46"/>
    <w:rsid w:val="3EB85030"/>
    <w:rsid w:val="3EC2650E"/>
    <w:rsid w:val="3EDAFD1F"/>
    <w:rsid w:val="3EF864BE"/>
    <w:rsid w:val="3F05CD66"/>
    <w:rsid w:val="3F0FE60A"/>
    <w:rsid w:val="3F3BADF2"/>
    <w:rsid w:val="3F5EA2A0"/>
    <w:rsid w:val="3F76BB1A"/>
    <w:rsid w:val="3F7D9E70"/>
    <w:rsid w:val="3F9AF466"/>
    <w:rsid w:val="3F9C6505"/>
    <w:rsid w:val="3FA27397"/>
    <w:rsid w:val="3FA91D69"/>
    <w:rsid w:val="3FBEF7B9"/>
    <w:rsid w:val="3FC14EA3"/>
    <w:rsid w:val="3FEF2D78"/>
    <w:rsid w:val="4055F19E"/>
    <w:rsid w:val="4074664B"/>
    <w:rsid w:val="409217E7"/>
    <w:rsid w:val="4092CCF9"/>
    <w:rsid w:val="40A77171"/>
    <w:rsid w:val="40ABC38E"/>
    <w:rsid w:val="40B4B792"/>
    <w:rsid w:val="40BEC05E"/>
    <w:rsid w:val="40C3A72F"/>
    <w:rsid w:val="40D80632"/>
    <w:rsid w:val="40E24DC9"/>
    <w:rsid w:val="40EF9001"/>
    <w:rsid w:val="4105C849"/>
    <w:rsid w:val="41367182"/>
    <w:rsid w:val="41565140"/>
    <w:rsid w:val="415B59B3"/>
    <w:rsid w:val="417706AD"/>
    <w:rsid w:val="41865629"/>
    <w:rsid w:val="41CFCAF0"/>
    <w:rsid w:val="41D68FFA"/>
    <w:rsid w:val="41FD2A97"/>
    <w:rsid w:val="42171F19"/>
    <w:rsid w:val="425B7918"/>
    <w:rsid w:val="4264BAAB"/>
    <w:rsid w:val="4279F362"/>
    <w:rsid w:val="428DFFCE"/>
    <w:rsid w:val="42A09C47"/>
    <w:rsid w:val="42A6F964"/>
    <w:rsid w:val="42B60957"/>
    <w:rsid w:val="42BDDA9D"/>
    <w:rsid w:val="42D239F8"/>
    <w:rsid w:val="42DF3FE9"/>
    <w:rsid w:val="42ED214D"/>
    <w:rsid w:val="4317A8BD"/>
    <w:rsid w:val="43274B26"/>
    <w:rsid w:val="432E0DD4"/>
    <w:rsid w:val="436B4FE7"/>
    <w:rsid w:val="437A9E5F"/>
    <w:rsid w:val="43B54D95"/>
    <w:rsid w:val="43B83B5D"/>
    <w:rsid w:val="43BF5755"/>
    <w:rsid w:val="43C60ABF"/>
    <w:rsid w:val="43CAE5AE"/>
    <w:rsid w:val="43DEE759"/>
    <w:rsid w:val="440F4389"/>
    <w:rsid w:val="4424913B"/>
    <w:rsid w:val="44429CFC"/>
    <w:rsid w:val="445DE0F6"/>
    <w:rsid w:val="447E0208"/>
    <w:rsid w:val="4488AA6C"/>
    <w:rsid w:val="44911250"/>
    <w:rsid w:val="44A6CDEA"/>
    <w:rsid w:val="44B14404"/>
    <w:rsid w:val="44D91E1D"/>
    <w:rsid w:val="4510CE66"/>
    <w:rsid w:val="4537AE67"/>
    <w:rsid w:val="4544BC6D"/>
    <w:rsid w:val="45458351"/>
    <w:rsid w:val="4563E1D6"/>
    <w:rsid w:val="459E0A41"/>
    <w:rsid w:val="45B95304"/>
    <w:rsid w:val="45C17270"/>
    <w:rsid w:val="45C4928D"/>
    <w:rsid w:val="45C59CCE"/>
    <w:rsid w:val="46017A29"/>
    <w:rsid w:val="462C4614"/>
    <w:rsid w:val="46357108"/>
    <w:rsid w:val="463C101A"/>
    <w:rsid w:val="464549C8"/>
    <w:rsid w:val="46590B73"/>
    <w:rsid w:val="465D2D6D"/>
    <w:rsid w:val="467FDA09"/>
    <w:rsid w:val="46932451"/>
    <w:rsid w:val="46BC3F57"/>
    <w:rsid w:val="46DE3062"/>
    <w:rsid w:val="4713C074"/>
    <w:rsid w:val="47165D3F"/>
    <w:rsid w:val="4729117D"/>
    <w:rsid w:val="473980D4"/>
    <w:rsid w:val="4752C389"/>
    <w:rsid w:val="475747AC"/>
    <w:rsid w:val="475A33E0"/>
    <w:rsid w:val="475C8FCF"/>
    <w:rsid w:val="475CA177"/>
    <w:rsid w:val="47620EC4"/>
    <w:rsid w:val="477A62F9"/>
    <w:rsid w:val="478F8422"/>
    <w:rsid w:val="4794DA64"/>
    <w:rsid w:val="47A8A629"/>
    <w:rsid w:val="47AEA90A"/>
    <w:rsid w:val="47D27CF9"/>
    <w:rsid w:val="47E368C4"/>
    <w:rsid w:val="481F71FC"/>
    <w:rsid w:val="482C9807"/>
    <w:rsid w:val="4830CDC8"/>
    <w:rsid w:val="4831543A"/>
    <w:rsid w:val="48528D4A"/>
    <w:rsid w:val="4855DAEC"/>
    <w:rsid w:val="4878AC83"/>
    <w:rsid w:val="487F01F6"/>
    <w:rsid w:val="489F46D4"/>
    <w:rsid w:val="48A97AA9"/>
    <w:rsid w:val="48ADF682"/>
    <w:rsid w:val="48AE58EA"/>
    <w:rsid w:val="48EE7FF5"/>
    <w:rsid w:val="490CDFDF"/>
    <w:rsid w:val="491564AE"/>
    <w:rsid w:val="49239E1C"/>
    <w:rsid w:val="493C28EF"/>
    <w:rsid w:val="493F3380"/>
    <w:rsid w:val="494EE655"/>
    <w:rsid w:val="49596975"/>
    <w:rsid w:val="49641542"/>
    <w:rsid w:val="4980323E"/>
    <w:rsid w:val="498C2523"/>
    <w:rsid w:val="498CC051"/>
    <w:rsid w:val="49902F86"/>
    <w:rsid w:val="49A81D42"/>
    <w:rsid w:val="49B45AF4"/>
    <w:rsid w:val="49ED9F10"/>
    <w:rsid w:val="49F972E9"/>
    <w:rsid w:val="49F9CF61"/>
    <w:rsid w:val="4A05074A"/>
    <w:rsid w:val="4A12908B"/>
    <w:rsid w:val="4A20CBD4"/>
    <w:rsid w:val="4A25C82A"/>
    <w:rsid w:val="4A3F9DDF"/>
    <w:rsid w:val="4AAF3C34"/>
    <w:rsid w:val="4AB0E7EE"/>
    <w:rsid w:val="4AE74317"/>
    <w:rsid w:val="4AE8FDBF"/>
    <w:rsid w:val="4AED6BCF"/>
    <w:rsid w:val="4B0A231D"/>
    <w:rsid w:val="4B2B9226"/>
    <w:rsid w:val="4B451BCE"/>
    <w:rsid w:val="4B6132C3"/>
    <w:rsid w:val="4B7828D9"/>
    <w:rsid w:val="4B7D6397"/>
    <w:rsid w:val="4B99CDEC"/>
    <w:rsid w:val="4B9BDC1D"/>
    <w:rsid w:val="4BCB6D50"/>
    <w:rsid w:val="4BD34B12"/>
    <w:rsid w:val="4BD47B44"/>
    <w:rsid w:val="4BE1E506"/>
    <w:rsid w:val="4BFA9A83"/>
    <w:rsid w:val="4C0064F8"/>
    <w:rsid w:val="4C220D8B"/>
    <w:rsid w:val="4C2E3281"/>
    <w:rsid w:val="4C4359B8"/>
    <w:rsid w:val="4C4FF87B"/>
    <w:rsid w:val="4CA38DA8"/>
    <w:rsid w:val="4CA85D75"/>
    <w:rsid w:val="4CAFA687"/>
    <w:rsid w:val="4CB30C1C"/>
    <w:rsid w:val="4CF6E069"/>
    <w:rsid w:val="4CF8D52B"/>
    <w:rsid w:val="4D3D9CD8"/>
    <w:rsid w:val="4D4F899B"/>
    <w:rsid w:val="4D5E6352"/>
    <w:rsid w:val="4D7AD774"/>
    <w:rsid w:val="4D88FE3D"/>
    <w:rsid w:val="4D9A857C"/>
    <w:rsid w:val="4DA2C3D4"/>
    <w:rsid w:val="4DAD5EC8"/>
    <w:rsid w:val="4DAE4257"/>
    <w:rsid w:val="4DB8452D"/>
    <w:rsid w:val="4DC46997"/>
    <w:rsid w:val="4DFE1F0D"/>
    <w:rsid w:val="4E304583"/>
    <w:rsid w:val="4E30C256"/>
    <w:rsid w:val="4E33330F"/>
    <w:rsid w:val="4E338B3A"/>
    <w:rsid w:val="4E3B68E9"/>
    <w:rsid w:val="4E4F2E4F"/>
    <w:rsid w:val="4E632959"/>
    <w:rsid w:val="4E7A4422"/>
    <w:rsid w:val="4E8431CB"/>
    <w:rsid w:val="4EB992DC"/>
    <w:rsid w:val="4EC519DB"/>
    <w:rsid w:val="4EDC084A"/>
    <w:rsid w:val="4EDF35C8"/>
    <w:rsid w:val="4EE54625"/>
    <w:rsid w:val="4EEFDD0A"/>
    <w:rsid w:val="4F092A6F"/>
    <w:rsid w:val="4F3F2C67"/>
    <w:rsid w:val="4F479AE7"/>
    <w:rsid w:val="4F60CFE3"/>
    <w:rsid w:val="4F91D5AF"/>
    <w:rsid w:val="4FA6A8AB"/>
    <w:rsid w:val="4FB6580F"/>
    <w:rsid w:val="4FE0B017"/>
    <w:rsid w:val="4FE66343"/>
    <w:rsid w:val="4FFBA5A2"/>
    <w:rsid w:val="4FFDF687"/>
    <w:rsid w:val="502B2C93"/>
    <w:rsid w:val="50444429"/>
    <w:rsid w:val="505F01EA"/>
    <w:rsid w:val="5084C595"/>
    <w:rsid w:val="5088DB05"/>
    <w:rsid w:val="508EDBE2"/>
    <w:rsid w:val="50947422"/>
    <w:rsid w:val="50A1CE8E"/>
    <w:rsid w:val="50A21392"/>
    <w:rsid w:val="50AC27B0"/>
    <w:rsid w:val="50BBEF01"/>
    <w:rsid w:val="50C2941D"/>
    <w:rsid w:val="50DF267C"/>
    <w:rsid w:val="50E3FB67"/>
    <w:rsid w:val="50EAFD78"/>
    <w:rsid w:val="5114DD12"/>
    <w:rsid w:val="511DBB7E"/>
    <w:rsid w:val="51362AF5"/>
    <w:rsid w:val="5164520D"/>
    <w:rsid w:val="518ACB37"/>
    <w:rsid w:val="518EA6B2"/>
    <w:rsid w:val="51A19EF6"/>
    <w:rsid w:val="51D9BF74"/>
    <w:rsid w:val="51EDA89B"/>
    <w:rsid w:val="51F55670"/>
    <w:rsid w:val="52015390"/>
    <w:rsid w:val="523882DD"/>
    <w:rsid w:val="524C59D0"/>
    <w:rsid w:val="5254EBD1"/>
    <w:rsid w:val="525A5BBE"/>
    <w:rsid w:val="526F1550"/>
    <w:rsid w:val="52913C2A"/>
    <w:rsid w:val="52914966"/>
    <w:rsid w:val="529284A2"/>
    <w:rsid w:val="5297BD43"/>
    <w:rsid w:val="52A9A651"/>
    <w:rsid w:val="52B689C6"/>
    <w:rsid w:val="52E9EA2D"/>
    <w:rsid w:val="52EDFAF6"/>
    <w:rsid w:val="53012633"/>
    <w:rsid w:val="530A1FAA"/>
    <w:rsid w:val="531EDA79"/>
    <w:rsid w:val="53305931"/>
    <w:rsid w:val="534E73B7"/>
    <w:rsid w:val="5354D289"/>
    <w:rsid w:val="5359A816"/>
    <w:rsid w:val="536D2E05"/>
    <w:rsid w:val="537009CD"/>
    <w:rsid w:val="538AF642"/>
    <w:rsid w:val="53AD75ED"/>
    <w:rsid w:val="53B102E8"/>
    <w:rsid w:val="53B2A769"/>
    <w:rsid w:val="53BEF0EE"/>
    <w:rsid w:val="54403B14"/>
    <w:rsid w:val="54542EF1"/>
    <w:rsid w:val="54733FA2"/>
    <w:rsid w:val="54789296"/>
    <w:rsid w:val="5489D6E6"/>
    <w:rsid w:val="54936F7A"/>
    <w:rsid w:val="54B4A6AF"/>
    <w:rsid w:val="54B6B78B"/>
    <w:rsid w:val="54EDD2F4"/>
    <w:rsid w:val="54F2EC33"/>
    <w:rsid w:val="54F97FFE"/>
    <w:rsid w:val="55302054"/>
    <w:rsid w:val="55372E58"/>
    <w:rsid w:val="554AA787"/>
    <w:rsid w:val="55511937"/>
    <w:rsid w:val="5552E0DC"/>
    <w:rsid w:val="5555B2DE"/>
    <w:rsid w:val="555A2369"/>
    <w:rsid w:val="5572BF4E"/>
    <w:rsid w:val="55AD9D9D"/>
    <w:rsid w:val="55D953DB"/>
    <w:rsid w:val="55E9FCAA"/>
    <w:rsid w:val="560DFC7E"/>
    <w:rsid w:val="56180857"/>
    <w:rsid w:val="56586D4F"/>
    <w:rsid w:val="565CE651"/>
    <w:rsid w:val="56A01791"/>
    <w:rsid w:val="56E1C096"/>
    <w:rsid w:val="56F99DAD"/>
    <w:rsid w:val="56FA0365"/>
    <w:rsid w:val="57243962"/>
    <w:rsid w:val="574A746F"/>
    <w:rsid w:val="577834A9"/>
    <w:rsid w:val="577EA6B1"/>
    <w:rsid w:val="57819D47"/>
    <w:rsid w:val="578F955D"/>
    <w:rsid w:val="57B9A10C"/>
    <w:rsid w:val="5809D4D7"/>
    <w:rsid w:val="58182980"/>
    <w:rsid w:val="5819A3FC"/>
    <w:rsid w:val="5840CC45"/>
    <w:rsid w:val="584A28F4"/>
    <w:rsid w:val="5859624F"/>
    <w:rsid w:val="58795B28"/>
    <w:rsid w:val="588305B3"/>
    <w:rsid w:val="58A996DE"/>
    <w:rsid w:val="58BD199C"/>
    <w:rsid w:val="58E513BE"/>
    <w:rsid w:val="58FB841F"/>
    <w:rsid w:val="591D5EE3"/>
    <w:rsid w:val="5943AAC8"/>
    <w:rsid w:val="596865EE"/>
    <w:rsid w:val="5974A706"/>
    <w:rsid w:val="59AD8A62"/>
    <w:rsid w:val="59BC21E2"/>
    <w:rsid w:val="59C8AECA"/>
    <w:rsid w:val="59D2AF8F"/>
    <w:rsid w:val="59D8E69F"/>
    <w:rsid w:val="59ECBDE3"/>
    <w:rsid w:val="59FD550B"/>
    <w:rsid w:val="5A1D548B"/>
    <w:rsid w:val="5A2D1FC8"/>
    <w:rsid w:val="5A376AF8"/>
    <w:rsid w:val="5A3D9CD4"/>
    <w:rsid w:val="5A45A6D4"/>
    <w:rsid w:val="5A6182B1"/>
    <w:rsid w:val="5A7A9AD5"/>
    <w:rsid w:val="5A7C429A"/>
    <w:rsid w:val="5A81617B"/>
    <w:rsid w:val="5A8F646D"/>
    <w:rsid w:val="5AADB206"/>
    <w:rsid w:val="5AB433DA"/>
    <w:rsid w:val="5AB6EB6C"/>
    <w:rsid w:val="5AD807FC"/>
    <w:rsid w:val="5AEDA6A0"/>
    <w:rsid w:val="5AF95D63"/>
    <w:rsid w:val="5B14E185"/>
    <w:rsid w:val="5B1A8FA9"/>
    <w:rsid w:val="5B1D775A"/>
    <w:rsid w:val="5B240D57"/>
    <w:rsid w:val="5B2451CB"/>
    <w:rsid w:val="5B2787E3"/>
    <w:rsid w:val="5B3AEDDA"/>
    <w:rsid w:val="5B76BBAA"/>
    <w:rsid w:val="5B77C791"/>
    <w:rsid w:val="5B915337"/>
    <w:rsid w:val="5BB33054"/>
    <w:rsid w:val="5BB5C0CC"/>
    <w:rsid w:val="5BBD32C7"/>
    <w:rsid w:val="5BD8E596"/>
    <w:rsid w:val="5BD982BA"/>
    <w:rsid w:val="5BEF3DFF"/>
    <w:rsid w:val="5C0EE347"/>
    <w:rsid w:val="5C0F1D36"/>
    <w:rsid w:val="5C18967F"/>
    <w:rsid w:val="5C343787"/>
    <w:rsid w:val="5C60BA54"/>
    <w:rsid w:val="5CF56F51"/>
    <w:rsid w:val="5CF8CCDE"/>
    <w:rsid w:val="5D07B032"/>
    <w:rsid w:val="5D0FBEBB"/>
    <w:rsid w:val="5D16FBDC"/>
    <w:rsid w:val="5D1C63C8"/>
    <w:rsid w:val="5D21BAA8"/>
    <w:rsid w:val="5D387B49"/>
    <w:rsid w:val="5D3F7560"/>
    <w:rsid w:val="5D5CF6A2"/>
    <w:rsid w:val="5D887DD2"/>
    <w:rsid w:val="5D9A2349"/>
    <w:rsid w:val="5DA97B6F"/>
    <w:rsid w:val="5DAD4669"/>
    <w:rsid w:val="5E19B585"/>
    <w:rsid w:val="5E1F988F"/>
    <w:rsid w:val="5E20B87A"/>
    <w:rsid w:val="5E9CD17F"/>
    <w:rsid w:val="5EB8B45A"/>
    <w:rsid w:val="5EBC56F3"/>
    <w:rsid w:val="5EC1BA6B"/>
    <w:rsid w:val="5ECF730D"/>
    <w:rsid w:val="5EDB6031"/>
    <w:rsid w:val="5EDC10D0"/>
    <w:rsid w:val="5EE5C80B"/>
    <w:rsid w:val="5F084DA7"/>
    <w:rsid w:val="5F1A1B75"/>
    <w:rsid w:val="5F249333"/>
    <w:rsid w:val="5F4B53B4"/>
    <w:rsid w:val="5F67053E"/>
    <w:rsid w:val="5F776334"/>
    <w:rsid w:val="5FE3E259"/>
    <w:rsid w:val="600663A8"/>
    <w:rsid w:val="603290C8"/>
    <w:rsid w:val="6061EC7A"/>
    <w:rsid w:val="608712B7"/>
    <w:rsid w:val="60BBF3CF"/>
    <w:rsid w:val="60BFD06C"/>
    <w:rsid w:val="60D60304"/>
    <w:rsid w:val="60EB0F66"/>
    <w:rsid w:val="612327EC"/>
    <w:rsid w:val="61334B1E"/>
    <w:rsid w:val="614D99AB"/>
    <w:rsid w:val="617A0349"/>
    <w:rsid w:val="617E03F8"/>
    <w:rsid w:val="6199E2BA"/>
    <w:rsid w:val="61A4A7D9"/>
    <w:rsid w:val="61FC3985"/>
    <w:rsid w:val="620F8DD4"/>
    <w:rsid w:val="6224DA3E"/>
    <w:rsid w:val="62281447"/>
    <w:rsid w:val="62311BC3"/>
    <w:rsid w:val="6249A79A"/>
    <w:rsid w:val="628623DA"/>
    <w:rsid w:val="628FB5E1"/>
    <w:rsid w:val="62929D9C"/>
    <w:rsid w:val="62A02027"/>
    <w:rsid w:val="62C520BD"/>
    <w:rsid w:val="62E93433"/>
    <w:rsid w:val="62F861D7"/>
    <w:rsid w:val="632AB95A"/>
    <w:rsid w:val="634ADEEB"/>
    <w:rsid w:val="63703541"/>
    <w:rsid w:val="637893E5"/>
    <w:rsid w:val="63814B27"/>
    <w:rsid w:val="6383FC90"/>
    <w:rsid w:val="6397A382"/>
    <w:rsid w:val="63AAB3D7"/>
    <w:rsid w:val="63D39F73"/>
    <w:rsid w:val="63EE87BD"/>
    <w:rsid w:val="63F5F258"/>
    <w:rsid w:val="63F98DEB"/>
    <w:rsid w:val="6428728F"/>
    <w:rsid w:val="64432C14"/>
    <w:rsid w:val="6445E12D"/>
    <w:rsid w:val="6453FFA9"/>
    <w:rsid w:val="645B54E0"/>
    <w:rsid w:val="645B7E17"/>
    <w:rsid w:val="6472E119"/>
    <w:rsid w:val="6479256D"/>
    <w:rsid w:val="64880B2C"/>
    <w:rsid w:val="64A1A047"/>
    <w:rsid w:val="64A1F878"/>
    <w:rsid w:val="64ADE366"/>
    <w:rsid w:val="64B1A32F"/>
    <w:rsid w:val="64B254B8"/>
    <w:rsid w:val="64BFE39C"/>
    <w:rsid w:val="64CFA9C0"/>
    <w:rsid w:val="64FC8E70"/>
    <w:rsid w:val="65056041"/>
    <w:rsid w:val="6517F2FB"/>
    <w:rsid w:val="65184F44"/>
    <w:rsid w:val="6524EA1D"/>
    <w:rsid w:val="65341785"/>
    <w:rsid w:val="65808E6F"/>
    <w:rsid w:val="658296BB"/>
    <w:rsid w:val="659CEC02"/>
    <w:rsid w:val="65B7C734"/>
    <w:rsid w:val="65C03FA2"/>
    <w:rsid w:val="65CDD37D"/>
    <w:rsid w:val="65E832DD"/>
    <w:rsid w:val="65F57022"/>
    <w:rsid w:val="66079DC2"/>
    <w:rsid w:val="661F31A0"/>
    <w:rsid w:val="662871D4"/>
    <w:rsid w:val="664A97AF"/>
    <w:rsid w:val="66629796"/>
    <w:rsid w:val="666717D3"/>
    <w:rsid w:val="6678069E"/>
    <w:rsid w:val="66836908"/>
    <w:rsid w:val="66948802"/>
    <w:rsid w:val="66F80AB2"/>
    <w:rsid w:val="66FD9DF8"/>
    <w:rsid w:val="67511593"/>
    <w:rsid w:val="6755510B"/>
    <w:rsid w:val="676246D8"/>
    <w:rsid w:val="677F7CB7"/>
    <w:rsid w:val="679D81DE"/>
    <w:rsid w:val="67AC2F79"/>
    <w:rsid w:val="67B38B5B"/>
    <w:rsid w:val="67BFC9BC"/>
    <w:rsid w:val="682ABF7A"/>
    <w:rsid w:val="682DA7DD"/>
    <w:rsid w:val="683A11EC"/>
    <w:rsid w:val="686F1214"/>
    <w:rsid w:val="687810A3"/>
    <w:rsid w:val="6880C82D"/>
    <w:rsid w:val="68A619C7"/>
    <w:rsid w:val="68C816FC"/>
    <w:rsid w:val="68CC16FC"/>
    <w:rsid w:val="68CC6260"/>
    <w:rsid w:val="68CE6007"/>
    <w:rsid w:val="6900D138"/>
    <w:rsid w:val="6909EF95"/>
    <w:rsid w:val="6931936B"/>
    <w:rsid w:val="698906D9"/>
    <w:rsid w:val="6998916B"/>
    <w:rsid w:val="69A0BB89"/>
    <w:rsid w:val="69AD5131"/>
    <w:rsid w:val="69B5C237"/>
    <w:rsid w:val="69DC3E97"/>
    <w:rsid w:val="69E19400"/>
    <w:rsid w:val="69ED0789"/>
    <w:rsid w:val="6A068920"/>
    <w:rsid w:val="6A109485"/>
    <w:rsid w:val="6A2D50EA"/>
    <w:rsid w:val="6A4A6BFD"/>
    <w:rsid w:val="6A4AB6CE"/>
    <w:rsid w:val="6A51AB7F"/>
    <w:rsid w:val="6A6A498E"/>
    <w:rsid w:val="6A6AC408"/>
    <w:rsid w:val="6A86E3AB"/>
    <w:rsid w:val="6AAB35C3"/>
    <w:rsid w:val="6AAB5A1C"/>
    <w:rsid w:val="6AC7EDE1"/>
    <w:rsid w:val="6AD83265"/>
    <w:rsid w:val="6AE52953"/>
    <w:rsid w:val="6B0906D8"/>
    <w:rsid w:val="6B1557BA"/>
    <w:rsid w:val="6B321123"/>
    <w:rsid w:val="6B6876CC"/>
    <w:rsid w:val="6B72883A"/>
    <w:rsid w:val="6BA0B2B7"/>
    <w:rsid w:val="6BA1636B"/>
    <w:rsid w:val="6BBA4D01"/>
    <w:rsid w:val="6BC13B63"/>
    <w:rsid w:val="6BEA206A"/>
    <w:rsid w:val="6C370E0A"/>
    <w:rsid w:val="6C3D1444"/>
    <w:rsid w:val="6C3E6097"/>
    <w:rsid w:val="6C5CD8B6"/>
    <w:rsid w:val="6C6F9187"/>
    <w:rsid w:val="6C96EAC0"/>
    <w:rsid w:val="6C9B045C"/>
    <w:rsid w:val="6CA5E099"/>
    <w:rsid w:val="6CAAE783"/>
    <w:rsid w:val="6CE7F6E3"/>
    <w:rsid w:val="6D0A80EB"/>
    <w:rsid w:val="6D302259"/>
    <w:rsid w:val="6D377A06"/>
    <w:rsid w:val="6D968D42"/>
    <w:rsid w:val="6DB036AD"/>
    <w:rsid w:val="6DB7E1A3"/>
    <w:rsid w:val="6DBC3EB7"/>
    <w:rsid w:val="6DC0859F"/>
    <w:rsid w:val="6DCB283F"/>
    <w:rsid w:val="6DD05F02"/>
    <w:rsid w:val="6DE84BFF"/>
    <w:rsid w:val="6DFBDE79"/>
    <w:rsid w:val="6E007357"/>
    <w:rsid w:val="6E0649E9"/>
    <w:rsid w:val="6E4D3599"/>
    <w:rsid w:val="6E4DBD7C"/>
    <w:rsid w:val="6E7470DC"/>
    <w:rsid w:val="6E80DF6A"/>
    <w:rsid w:val="6E9AB05B"/>
    <w:rsid w:val="6EA366A1"/>
    <w:rsid w:val="6EE4A779"/>
    <w:rsid w:val="6F0EFB2E"/>
    <w:rsid w:val="6F105A6E"/>
    <w:rsid w:val="6F4CA308"/>
    <w:rsid w:val="6F8DF123"/>
    <w:rsid w:val="6F9734AE"/>
    <w:rsid w:val="6FA9A2E3"/>
    <w:rsid w:val="6FB99156"/>
    <w:rsid w:val="703151E2"/>
    <w:rsid w:val="7036BF45"/>
    <w:rsid w:val="7056AC2A"/>
    <w:rsid w:val="7056E839"/>
    <w:rsid w:val="708A132C"/>
    <w:rsid w:val="708B81F5"/>
    <w:rsid w:val="70AE6493"/>
    <w:rsid w:val="70CF8BDF"/>
    <w:rsid w:val="70D3FBFC"/>
    <w:rsid w:val="70EE07F9"/>
    <w:rsid w:val="71272390"/>
    <w:rsid w:val="713C7C15"/>
    <w:rsid w:val="7148D7DC"/>
    <w:rsid w:val="71497CD6"/>
    <w:rsid w:val="715E255C"/>
    <w:rsid w:val="71B2C726"/>
    <w:rsid w:val="71D23A9B"/>
    <w:rsid w:val="72071C2F"/>
    <w:rsid w:val="72328340"/>
    <w:rsid w:val="72440EFB"/>
    <w:rsid w:val="72453473"/>
    <w:rsid w:val="726246BA"/>
    <w:rsid w:val="728904B8"/>
    <w:rsid w:val="72AC5606"/>
    <w:rsid w:val="72F2DB46"/>
    <w:rsid w:val="7304AF54"/>
    <w:rsid w:val="73126000"/>
    <w:rsid w:val="731B36C8"/>
    <w:rsid w:val="7334E8F2"/>
    <w:rsid w:val="73568810"/>
    <w:rsid w:val="736E3B7A"/>
    <w:rsid w:val="736EA6B3"/>
    <w:rsid w:val="739E18D1"/>
    <w:rsid w:val="73A1C647"/>
    <w:rsid w:val="73AF33EF"/>
    <w:rsid w:val="73D62DDA"/>
    <w:rsid w:val="73DFD472"/>
    <w:rsid w:val="74069605"/>
    <w:rsid w:val="7439EEB5"/>
    <w:rsid w:val="74421BDC"/>
    <w:rsid w:val="745AACE6"/>
    <w:rsid w:val="745AF02E"/>
    <w:rsid w:val="746D429C"/>
    <w:rsid w:val="74BC5044"/>
    <w:rsid w:val="74EDB198"/>
    <w:rsid w:val="752436B7"/>
    <w:rsid w:val="75517F48"/>
    <w:rsid w:val="7578CCC5"/>
    <w:rsid w:val="759BAB33"/>
    <w:rsid w:val="759CB815"/>
    <w:rsid w:val="75AE7361"/>
    <w:rsid w:val="75B0F478"/>
    <w:rsid w:val="76140F5F"/>
    <w:rsid w:val="761D9843"/>
    <w:rsid w:val="76347B3D"/>
    <w:rsid w:val="763C9969"/>
    <w:rsid w:val="764B2755"/>
    <w:rsid w:val="7663B13B"/>
    <w:rsid w:val="767212C4"/>
    <w:rsid w:val="76730A51"/>
    <w:rsid w:val="7694EB70"/>
    <w:rsid w:val="76AD9D03"/>
    <w:rsid w:val="76DDE8B9"/>
    <w:rsid w:val="76E5F5D1"/>
    <w:rsid w:val="77008926"/>
    <w:rsid w:val="77084177"/>
    <w:rsid w:val="772B4974"/>
    <w:rsid w:val="77322961"/>
    <w:rsid w:val="773897A3"/>
    <w:rsid w:val="773AC239"/>
    <w:rsid w:val="773F0856"/>
    <w:rsid w:val="77416680"/>
    <w:rsid w:val="7758ACA1"/>
    <w:rsid w:val="777302BA"/>
    <w:rsid w:val="77934CCE"/>
    <w:rsid w:val="77996F4A"/>
    <w:rsid w:val="77AEAB54"/>
    <w:rsid w:val="77F0097A"/>
    <w:rsid w:val="77FD1098"/>
    <w:rsid w:val="781CAB96"/>
    <w:rsid w:val="78A3B9F0"/>
    <w:rsid w:val="78AF80BE"/>
    <w:rsid w:val="78AF9CFF"/>
    <w:rsid w:val="78BDAC80"/>
    <w:rsid w:val="78F63BF5"/>
    <w:rsid w:val="7906EB60"/>
    <w:rsid w:val="79583FEC"/>
    <w:rsid w:val="7973A790"/>
    <w:rsid w:val="7977910F"/>
    <w:rsid w:val="798A7168"/>
    <w:rsid w:val="79AD8AE4"/>
    <w:rsid w:val="79BA57CE"/>
    <w:rsid w:val="79F3C840"/>
    <w:rsid w:val="7A224C45"/>
    <w:rsid w:val="7A283661"/>
    <w:rsid w:val="7A39261F"/>
    <w:rsid w:val="7A8D81B0"/>
    <w:rsid w:val="7A8D96EE"/>
    <w:rsid w:val="7A920A66"/>
    <w:rsid w:val="7AAC0940"/>
    <w:rsid w:val="7AEF7B4E"/>
    <w:rsid w:val="7AF8BFA0"/>
    <w:rsid w:val="7AFE7487"/>
    <w:rsid w:val="7B3E13C4"/>
    <w:rsid w:val="7B62AB46"/>
    <w:rsid w:val="7B7981A7"/>
    <w:rsid w:val="7BAEC272"/>
    <w:rsid w:val="7BB59CFA"/>
    <w:rsid w:val="7C0F0301"/>
    <w:rsid w:val="7C11CCD5"/>
    <w:rsid w:val="7C35D069"/>
    <w:rsid w:val="7C367A1E"/>
    <w:rsid w:val="7C52644C"/>
    <w:rsid w:val="7C5362D2"/>
    <w:rsid w:val="7C6FDB60"/>
    <w:rsid w:val="7C8F0462"/>
    <w:rsid w:val="7CA9A8A9"/>
    <w:rsid w:val="7CB1B24D"/>
    <w:rsid w:val="7CBB87F0"/>
    <w:rsid w:val="7CDE76FF"/>
    <w:rsid w:val="7CE7C970"/>
    <w:rsid w:val="7CFAA554"/>
    <w:rsid w:val="7D02A3D4"/>
    <w:rsid w:val="7D0F8D81"/>
    <w:rsid w:val="7D138764"/>
    <w:rsid w:val="7D194C70"/>
    <w:rsid w:val="7D37EC8C"/>
    <w:rsid w:val="7D4AE06B"/>
    <w:rsid w:val="7D560D5F"/>
    <w:rsid w:val="7D609CF7"/>
    <w:rsid w:val="7D6FCB6D"/>
    <w:rsid w:val="7D83A488"/>
    <w:rsid w:val="7DEE75D0"/>
    <w:rsid w:val="7DF72132"/>
    <w:rsid w:val="7E0F7EBA"/>
    <w:rsid w:val="7E4924C2"/>
    <w:rsid w:val="7E5E0C36"/>
    <w:rsid w:val="7E65909B"/>
    <w:rsid w:val="7E842F26"/>
    <w:rsid w:val="7EA502FA"/>
    <w:rsid w:val="7EAF9358"/>
    <w:rsid w:val="7EB382AB"/>
    <w:rsid w:val="7EDFE87B"/>
    <w:rsid w:val="7EE194D7"/>
    <w:rsid w:val="7EF99F8B"/>
    <w:rsid w:val="7EFDDC81"/>
    <w:rsid w:val="7EFEAE99"/>
    <w:rsid w:val="7F0D29A4"/>
    <w:rsid w:val="7F2949B6"/>
    <w:rsid w:val="7F327845"/>
    <w:rsid w:val="7F559C1E"/>
    <w:rsid w:val="7F84D310"/>
    <w:rsid w:val="7FA2FE92"/>
    <w:rsid w:val="7FB75B09"/>
    <w:rsid w:val="7FB79A0F"/>
    <w:rsid w:val="7FB920C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86ADE"/>
  <w15:chartTrackingRefBased/>
  <w15:docId w15:val="{61F10046-00B0-4F06-84A0-8607AA26C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2D9"/>
    <w:pPr>
      <w:spacing w:after="0" w:line="240" w:lineRule="auto"/>
    </w:pPr>
    <w:rPr>
      <w:rFonts w:ascii="Times New Roman" w:eastAsia="Times New Roman" w:hAnsi="Times New Roman" w:cs="Times New Roman"/>
      <w:sz w:val="24"/>
      <w:szCs w:val="24"/>
      <w14:ligatures w14:val="none"/>
    </w:rPr>
  </w:style>
  <w:style w:type="paragraph" w:styleId="Heading1">
    <w:name w:val="heading 1"/>
    <w:basedOn w:val="Normal"/>
    <w:next w:val="Normal"/>
    <w:link w:val="Heading1Char"/>
    <w:uiPriority w:val="9"/>
    <w:qFormat/>
    <w:rsid w:val="009322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322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322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22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22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22D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22D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22D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22D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22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322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322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22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22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22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22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22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22D9"/>
    <w:rPr>
      <w:rFonts w:eastAsiaTheme="majorEastAsia" w:cstheme="majorBidi"/>
      <w:color w:val="272727" w:themeColor="text1" w:themeTint="D8"/>
    </w:rPr>
  </w:style>
  <w:style w:type="paragraph" w:styleId="Title">
    <w:name w:val="Title"/>
    <w:basedOn w:val="Normal"/>
    <w:next w:val="Normal"/>
    <w:link w:val="TitleChar"/>
    <w:uiPriority w:val="10"/>
    <w:qFormat/>
    <w:rsid w:val="009322D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22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22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22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22D9"/>
    <w:pPr>
      <w:spacing w:before="160"/>
      <w:jc w:val="center"/>
    </w:pPr>
    <w:rPr>
      <w:i/>
      <w:iCs/>
      <w:color w:val="404040" w:themeColor="text1" w:themeTint="BF"/>
    </w:rPr>
  </w:style>
  <w:style w:type="character" w:customStyle="1" w:styleId="QuoteChar">
    <w:name w:val="Quote Char"/>
    <w:basedOn w:val="DefaultParagraphFont"/>
    <w:link w:val="Quote"/>
    <w:uiPriority w:val="29"/>
    <w:rsid w:val="009322D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322D9"/>
    <w:pPr>
      <w:ind w:left="720"/>
      <w:contextualSpacing/>
    </w:pPr>
  </w:style>
  <w:style w:type="character" w:styleId="IntenseEmphasis">
    <w:name w:val="Intense Emphasis"/>
    <w:basedOn w:val="DefaultParagraphFont"/>
    <w:uiPriority w:val="21"/>
    <w:qFormat/>
    <w:rsid w:val="009322D9"/>
    <w:rPr>
      <w:i/>
      <w:iCs/>
      <w:color w:val="0F4761" w:themeColor="accent1" w:themeShade="BF"/>
    </w:rPr>
  </w:style>
  <w:style w:type="paragraph" w:styleId="IntenseQuote">
    <w:name w:val="Intense Quote"/>
    <w:basedOn w:val="Normal"/>
    <w:next w:val="Normal"/>
    <w:link w:val="IntenseQuoteChar"/>
    <w:uiPriority w:val="30"/>
    <w:qFormat/>
    <w:rsid w:val="009322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22D9"/>
    <w:rPr>
      <w:i/>
      <w:iCs/>
      <w:color w:val="0F4761" w:themeColor="accent1" w:themeShade="BF"/>
    </w:rPr>
  </w:style>
  <w:style w:type="character" w:styleId="IntenseReference">
    <w:name w:val="Intense Reference"/>
    <w:basedOn w:val="DefaultParagraphFont"/>
    <w:uiPriority w:val="32"/>
    <w:qFormat/>
    <w:rsid w:val="009322D9"/>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322D9"/>
  </w:style>
  <w:style w:type="character" w:customStyle="1" w:styleId="normaltextrun">
    <w:name w:val="normaltextrun"/>
    <w:basedOn w:val="DefaultParagraphFont"/>
    <w:rsid w:val="009322D9"/>
  </w:style>
  <w:style w:type="paragraph" w:customStyle="1" w:styleId="paragraph">
    <w:name w:val="paragraph"/>
    <w:basedOn w:val="Normal"/>
    <w:rsid w:val="009322D9"/>
    <w:pPr>
      <w:spacing w:before="100" w:beforeAutospacing="1" w:after="100" w:afterAutospacing="1"/>
    </w:pPr>
    <w:rPr>
      <w:lang w:eastAsia="lt-LT"/>
    </w:rPr>
  </w:style>
  <w:style w:type="paragraph" w:customStyle="1" w:styleId="Standard">
    <w:name w:val="Standard"/>
    <w:rsid w:val="009322D9"/>
    <w:pPr>
      <w:suppressAutoHyphens/>
      <w:spacing w:after="0" w:line="240" w:lineRule="auto"/>
    </w:pPr>
    <w:rPr>
      <w:rFonts w:ascii="Times New Roman" w:eastAsia="SimSun" w:hAnsi="Times New Roman" w:cs="Times New Roman"/>
      <w:color w:val="000000"/>
      <w:kern w:val="2"/>
      <w:sz w:val="24"/>
      <w:szCs w:val="24"/>
      <w:lang w:eastAsia="zh-CN"/>
      <w14:ligatures w14:val="none"/>
    </w:rPr>
  </w:style>
  <w:style w:type="paragraph" w:styleId="NormalWeb">
    <w:name w:val="Normal (Web)"/>
    <w:basedOn w:val="Normal"/>
    <w:uiPriority w:val="99"/>
    <w:unhideWhenUsed/>
    <w:rsid w:val="00A55400"/>
    <w:pPr>
      <w:spacing w:before="100" w:beforeAutospacing="1" w:after="100" w:afterAutospacing="1"/>
    </w:pPr>
    <w:rPr>
      <w:lang w:eastAsia="lt-LT"/>
    </w:rPr>
  </w:style>
  <w:style w:type="character" w:styleId="CommentReference">
    <w:name w:val="annotation reference"/>
    <w:basedOn w:val="DefaultParagraphFont"/>
    <w:uiPriority w:val="99"/>
    <w:semiHidden/>
    <w:unhideWhenUsed/>
    <w:rsid w:val="006E1BBE"/>
    <w:rPr>
      <w:sz w:val="16"/>
      <w:szCs w:val="16"/>
    </w:rPr>
  </w:style>
  <w:style w:type="paragraph" w:styleId="CommentText">
    <w:name w:val="annotation text"/>
    <w:basedOn w:val="Normal"/>
    <w:link w:val="CommentTextChar"/>
    <w:uiPriority w:val="99"/>
    <w:unhideWhenUsed/>
    <w:rsid w:val="006E1BBE"/>
    <w:rPr>
      <w:sz w:val="20"/>
      <w:szCs w:val="20"/>
    </w:rPr>
  </w:style>
  <w:style w:type="character" w:customStyle="1" w:styleId="CommentTextChar">
    <w:name w:val="Comment Text Char"/>
    <w:basedOn w:val="DefaultParagraphFont"/>
    <w:link w:val="CommentText"/>
    <w:uiPriority w:val="99"/>
    <w:rsid w:val="006E1BBE"/>
    <w:rPr>
      <w:rFonts w:ascii="Times New Roman" w:eastAsia="Times New Roman" w:hAnsi="Times New Roman" w:cs="Times New Roman"/>
      <w:sz w:val="20"/>
      <w:szCs w:val="20"/>
      <w14:ligatures w14:val="none"/>
    </w:rPr>
  </w:style>
  <w:style w:type="paragraph" w:styleId="CommentSubject">
    <w:name w:val="annotation subject"/>
    <w:basedOn w:val="CommentText"/>
    <w:next w:val="CommentText"/>
    <w:link w:val="CommentSubjectChar"/>
    <w:uiPriority w:val="99"/>
    <w:semiHidden/>
    <w:unhideWhenUsed/>
    <w:rsid w:val="006E1BBE"/>
    <w:rPr>
      <w:b/>
      <w:bCs/>
    </w:rPr>
  </w:style>
  <w:style w:type="character" w:customStyle="1" w:styleId="CommentSubjectChar">
    <w:name w:val="Comment Subject Char"/>
    <w:basedOn w:val="CommentTextChar"/>
    <w:link w:val="CommentSubject"/>
    <w:uiPriority w:val="99"/>
    <w:semiHidden/>
    <w:rsid w:val="006E1BBE"/>
    <w:rPr>
      <w:rFonts w:ascii="Times New Roman" w:eastAsia="Times New Roman" w:hAnsi="Times New Roman" w:cs="Times New Roman"/>
      <w:b/>
      <w:bCs/>
      <w:sz w:val="20"/>
      <w:szCs w:val="20"/>
      <w14:ligatures w14:val="none"/>
    </w:rPr>
  </w:style>
  <w:style w:type="character" w:styleId="Mention">
    <w:name w:val="Mention"/>
    <w:basedOn w:val="DefaultParagraphFont"/>
    <w:uiPriority w:val="99"/>
    <w:unhideWhenUsed/>
    <w:rsid w:val="006E1BBE"/>
    <w:rPr>
      <w:color w:val="2B579A"/>
      <w:shd w:val="clear" w:color="auto" w:fill="E1DFDD"/>
    </w:rPr>
  </w:style>
  <w:style w:type="paragraph" w:styleId="Revision">
    <w:name w:val="Revision"/>
    <w:hidden/>
    <w:uiPriority w:val="99"/>
    <w:semiHidden/>
    <w:rsid w:val="00801D02"/>
    <w:pPr>
      <w:spacing w:after="0" w:line="240" w:lineRule="auto"/>
    </w:pPr>
    <w:rPr>
      <w:rFonts w:ascii="Times New Roman" w:eastAsia="Times New Roman" w:hAnsi="Times New Roman" w:cs="Times New Roman"/>
      <w:sz w:val="24"/>
      <w:szCs w:val="24"/>
      <w14:ligatures w14:val="none"/>
    </w:rPr>
  </w:style>
  <w:style w:type="character" w:styleId="Strong">
    <w:name w:val="Strong"/>
    <w:basedOn w:val="DefaultParagraphFont"/>
    <w:uiPriority w:val="22"/>
    <w:qFormat/>
    <w:rsid w:val="00744C67"/>
    <w:rPr>
      <w:b/>
      <w:bCs/>
    </w:rPr>
  </w:style>
  <w:style w:type="table" w:styleId="TableGrid">
    <w:name w:val="Table Grid"/>
    <w:basedOn w:val="TableNormal"/>
    <w:uiPriority w:val="39"/>
    <w:rsid w:val="00FA1C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13303"/>
    <w:rPr>
      <w:color w:val="467886" w:themeColor="hyperlink"/>
      <w:u w:val="single"/>
    </w:rPr>
  </w:style>
  <w:style w:type="character" w:styleId="UnresolvedMention">
    <w:name w:val="Unresolved Mention"/>
    <w:basedOn w:val="DefaultParagraphFont"/>
    <w:uiPriority w:val="99"/>
    <w:semiHidden/>
    <w:unhideWhenUsed/>
    <w:rsid w:val="00513303"/>
    <w:rPr>
      <w:color w:val="605E5C"/>
      <w:shd w:val="clear" w:color="auto" w:fill="E1DFDD"/>
    </w:rPr>
  </w:style>
  <w:style w:type="character" w:styleId="FollowedHyperlink">
    <w:name w:val="FollowedHyperlink"/>
    <w:basedOn w:val="DefaultParagraphFont"/>
    <w:uiPriority w:val="99"/>
    <w:semiHidden/>
    <w:unhideWhenUsed/>
    <w:rsid w:val="00303425"/>
    <w:rPr>
      <w:color w:val="96607D" w:themeColor="followedHyperlink"/>
      <w:u w:val="single"/>
    </w:rPr>
  </w:style>
  <w:style w:type="paragraph" w:customStyle="1" w:styleId="p2">
    <w:name w:val="p2"/>
    <w:basedOn w:val="Normal"/>
    <w:rsid w:val="00202BD7"/>
    <w:pPr>
      <w:spacing w:before="100" w:beforeAutospacing="1" w:after="100" w:afterAutospacing="1"/>
    </w:pPr>
    <w:rPr>
      <w:lang w:val="en-US" w:eastAsia="en-GB"/>
    </w:rPr>
  </w:style>
  <w:style w:type="paragraph" w:customStyle="1" w:styleId="p3">
    <w:name w:val="p3"/>
    <w:basedOn w:val="Normal"/>
    <w:rsid w:val="00202BD7"/>
    <w:pPr>
      <w:spacing w:before="100" w:beforeAutospacing="1" w:after="100" w:afterAutospacing="1"/>
    </w:pPr>
    <w:rPr>
      <w:lang w:val="en-US" w:eastAsia="en-GB"/>
    </w:rPr>
  </w:style>
  <w:style w:type="character" w:customStyle="1" w:styleId="s2">
    <w:name w:val="s2"/>
    <w:basedOn w:val="DefaultParagraphFont"/>
    <w:rsid w:val="00202BD7"/>
  </w:style>
  <w:style w:type="paragraph" w:customStyle="1" w:styleId="p1">
    <w:name w:val="p1"/>
    <w:basedOn w:val="Normal"/>
    <w:rsid w:val="00AF0EB9"/>
    <w:rPr>
      <w:rFonts w:ascii="Helvetica Neue" w:hAnsi="Helvetica Neue"/>
      <w:color w:val="000000"/>
      <w:sz w:val="21"/>
      <w:szCs w:val="21"/>
      <w:lang w:val="en-US" w:eastAsia="en-GB"/>
    </w:rPr>
  </w:style>
  <w:style w:type="character" w:customStyle="1" w:styleId="apple-converted-space">
    <w:name w:val="apple-converted-space"/>
    <w:basedOn w:val="DefaultParagraphFont"/>
    <w:rsid w:val="00AF0EB9"/>
  </w:style>
  <w:style w:type="paragraph" w:styleId="Header">
    <w:name w:val="header"/>
    <w:basedOn w:val="Normal"/>
    <w:link w:val="HeaderChar"/>
    <w:uiPriority w:val="99"/>
    <w:unhideWhenUsed/>
    <w:rsid w:val="00E07305"/>
    <w:pPr>
      <w:tabs>
        <w:tab w:val="center" w:pos="4513"/>
        <w:tab w:val="right" w:pos="9026"/>
      </w:tabs>
    </w:pPr>
  </w:style>
  <w:style w:type="character" w:customStyle="1" w:styleId="HeaderChar">
    <w:name w:val="Header Char"/>
    <w:basedOn w:val="DefaultParagraphFont"/>
    <w:link w:val="Header"/>
    <w:uiPriority w:val="99"/>
    <w:rsid w:val="00E07305"/>
    <w:rPr>
      <w:rFonts w:ascii="Times New Roman" w:eastAsia="Times New Roman" w:hAnsi="Times New Roman" w:cs="Times New Roman"/>
      <w:sz w:val="24"/>
      <w:szCs w:val="24"/>
      <w14:ligatures w14:val="none"/>
    </w:rPr>
  </w:style>
  <w:style w:type="paragraph" w:styleId="Footer">
    <w:name w:val="footer"/>
    <w:basedOn w:val="Normal"/>
    <w:link w:val="FooterChar"/>
    <w:uiPriority w:val="99"/>
    <w:unhideWhenUsed/>
    <w:rsid w:val="00E07305"/>
    <w:pPr>
      <w:tabs>
        <w:tab w:val="center" w:pos="4513"/>
        <w:tab w:val="right" w:pos="9026"/>
      </w:tabs>
    </w:pPr>
  </w:style>
  <w:style w:type="character" w:customStyle="1" w:styleId="FooterChar">
    <w:name w:val="Footer Char"/>
    <w:basedOn w:val="DefaultParagraphFont"/>
    <w:link w:val="Footer"/>
    <w:uiPriority w:val="99"/>
    <w:rsid w:val="00E07305"/>
    <w:rPr>
      <w:rFonts w:ascii="Times New Roman" w:eastAsia="Times New Roman" w:hAnsi="Times New Roman" w:cs="Times New Roman"/>
      <w:sz w:val="24"/>
      <w:szCs w:val="24"/>
      <w14:ligatures w14:val="none"/>
    </w:rPr>
  </w:style>
  <w:style w:type="paragraph" w:customStyle="1" w:styleId="1Antrat">
    <w:name w:val="1 Antraštė"/>
    <w:basedOn w:val="ListParagraph"/>
    <w:link w:val="1AntratDiagrama"/>
    <w:qFormat/>
    <w:rsid w:val="00E07305"/>
    <w:pPr>
      <w:numPr>
        <w:numId w:val="29"/>
      </w:numPr>
      <w:spacing w:line="360" w:lineRule="auto"/>
      <w:jc w:val="center"/>
    </w:pPr>
    <w:rPr>
      <w:b/>
      <w:bCs/>
      <w:color w:val="202124"/>
      <w:lang w:eastAsia="lt-LT"/>
    </w:rPr>
  </w:style>
  <w:style w:type="character" w:customStyle="1" w:styleId="1AntratDiagrama">
    <w:name w:val="1 Antraštė Diagrama"/>
    <w:basedOn w:val="ListParagraphChar"/>
    <w:link w:val="1Antrat"/>
    <w:rsid w:val="00E07305"/>
    <w:rPr>
      <w:rFonts w:ascii="Times New Roman" w:eastAsia="Times New Roman" w:hAnsi="Times New Roman" w:cs="Times New Roman"/>
      <w:b/>
      <w:bCs/>
      <w:color w:val="202124"/>
      <w:sz w:val="24"/>
      <w:szCs w:val="24"/>
      <w:lang w:eastAsia="lt-LT"/>
      <w14:ligatures w14:val="none"/>
    </w:rPr>
  </w:style>
  <w:style w:type="paragraph" w:styleId="FootnoteText">
    <w:name w:val="footnote text"/>
    <w:basedOn w:val="Normal"/>
    <w:link w:val="FootnoteTextChar"/>
    <w:uiPriority w:val="99"/>
    <w:semiHidden/>
    <w:unhideWhenUsed/>
    <w:rsid w:val="00E07305"/>
    <w:rPr>
      <w:sz w:val="20"/>
      <w:szCs w:val="20"/>
    </w:rPr>
  </w:style>
  <w:style w:type="character" w:customStyle="1" w:styleId="FootnoteTextChar">
    <w:name w:val="Footnote Text Char"/>
    <w:basedOn w:val="DefaultParagraphFont"/>
    <w:link w:val="FootnoteText"/>
    <w:uiPriority w:val="99"/>
    <w:semiHidden/>
    <w:rsid w:val="00E07305"/>
    <w:rPr>
      <w:rFonts w:ascii="Times New Roman" w:eastAsia="Times New Roman" w:hAnsi="Times New Roman" w:cs="Times New Roman"/>
      <w:sz w:val="20"/>
      <w:szCs w:val="20"/>
      <w14:ligatures w14:val="none"/>
    </w:rPr>
  </w:style>
  <w:style w:type="character" w:styleId="FootnoteReference">
    <w:name w:val="footnote reference"/>
    <w:basedOn w:val="DefaultParagraphFont"/>
    <w:uiPriority w:val="99"/>
    <w:semiHidden/>
    <w:unhideWhenUsed/>
    <w:rsid w:val="00E07305"/>
    <w:rPr>
      <w:vertAlign w:val="superscript"/>
    </w:rPr>
  </w:style>
  <w:style w:type="character" w:customStyle="1" w:styleId="s1">
    <w:name w:val="s1"/>
    <w:basedOn w:val="DefaultParagraphFont"/>
    <w:rsid w:val="006E08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9505">
      <w:bodyDiv w:val="1"/>
      <w:marLeft w:val="0"/>
      <w:marRight w:val="0"/>
      <w:marTop w:val="0"/>
      <w:marBottom w:val="0"/>
      <w:divBdr>
        <w:top w:val="none" w:sz="0" w:space="0" w:color="auto"/>
        <w:left w:val="none" w:sz="0" w:space="0" w:color="auto"/>
        <w:bottom w:val="none" w:sz="0" w:space="0" w:color="auto"/>
        <w:right w:val="none" w:sz="0" w:space="0" w:color="auto"/>
      </w:divBdr>
    </w:div>
    <w:div w:id="22947131">
      <w:bodyDiv w:val="1"/>
      <w:marLeft w:val="0"/>
      <w:marRight w:val="0"/>
      <w:marTop w:val="0"/>
      <w:marBottom w:val="0"/>
      <w:divBdr>
        <w:top w:val="none" w:sz="0" w:space="0" w:color="auto"/>
        <w:left w:val="none" w:sz="0" w:space="0" w:color="auto"/>
        <w:bottom w:val="none" w:sz="0" w:space="0" w:color="auto"/>
        <w:right w:val="none" w:sz="0" w:space="0" w:color="auto"/>
      </w:divBdr>
    </w:div>
    <w:div w:id="55207430">
      <w:bodyDiv w:val="1"/>
      <w:marLeft w:val="0"/>
      <w:marRight w:val="0"/>
      <w:marTop w:val="0"/>
      <w:marBottom w:val="0"/>
      <w:divBdr>
        <w:top w:val="none" w:sz="0" w:space="0" w:color="auto"/>
        <w:left w:val="none" w:sz="0" w:space="0" w:color="auto"/>
        <w:bottom w:val="none" w:sz="0" w:space="0" w:color="auto"/>
        <w:right w:val="none" w:sz="0" w:space="0" w:color="auto"/>
      </w:divBdr>
    </w:div>
    <w:div w:id="57749655">
      <w:bodyDiv w:val="1"/>
      <w:marLeft w:val="0"/>
      <w:marRight w:val="0"/>
      <w:marTop w:val="0"/>
      <w:marBottom w:val="0"/>
      <w:divBdr>
        <w:top w:val="none" w:sz="0" w:space="0" w:color="auto"/>
        <w:left w:val="none" w:sz="0" w:space="0" w:color="auto"/>
        <w:bottom w:val="none" w:sz="0" w:space="0" w:color="auto"/>
        <w:right w:val="none" w:sz="0" w:space="0" w:color="auto"/>
      </w:divBdr>
    </w:div>
    <w:div w:id="81072944">
      <w:bodyDiv w:val="1"/>
      <w:marLeft w:val="0"/>
      <w:marRight w:val="0"/>
      <w:marTop w:val="0"/>
      <w:marBottom w:val="0"/>
      <w:divBdr>
        <w:top w:val="none" w:sz="0" w:space="0" w:color="auto"/>
        <w:left w:val="none" w:sz="0" w:space="0" w:color="auto"/>
        <w:bottom w:val="none" w:sz="0" w:space="0" w:color="auto"/>
        <w:right w:val="none" w:sz="0" w:space="0" w:color="auto"/>
      </w:divBdr>
    </w:div>
    <w:div w:id="99959137">
      <w:bodyDiv w:val="1"/>
      <w:marLeft w:val="0"/>
      <w:marRight w:val="0"/>
      <w:marTop w:val="0"/>
      <w:marBottom w:val="0"/>
      <w:divBdr>
        <w:top w:val="none" w:sz="0" w:space="0" w:color="auto"/>
        <w:left w:val="none" w:sz="0" w:space="0" w:color="auto"/>
        <w:bottom w:val="none" w:sz="0" w:space="0" w:color="auto"/>
        <w:right w:val="none" w:sz="0" w:space="0" w:color="auto"/>
      </w:divBdr>
    </w:div>
    <w:div w:id="113063305">
      <w:bodyDiv w:val="1"/>
      <w:marLeft w:val="0"/>
      <w:marRight w:val="0"/>
      <w:marTop w:val="0"/>
      <w:marBottom w:val="0"/>
      <w:divBdr>
        <w:top w:val="none" w:sz="0" w:space="0" w:color="auto"/>
        <w:left w:val="none" w:sz="0" w:space="0" w:color="auto"/>
        <w:bottom w:val="none" w:sz="0" w:space="0" w:color="auto"/>
        <w:right w:val="none" w:sz="0" w:space="0" w:color="auto"/>
      </w:divBdr>
    </w:div>
    <w:div w:id="145824080">
      <w:bodyDiv w:val="1"/>
      <w:marLeft w:val="0"/>
      <w:marRight w:val="0"/>
      <w:marTop w:val="0"/>
      <w:marBottom w:val="0"/>
      <w:divBdr>
        <w:top w:val="none" w:sz="0" w:space="0" w:color="auto"/>
        <w:left w:val="none" w:sz="0" w:space="0" w:color="auto"/>
        <w:bottom w:val="none" w:sz="0" w:space="0" w:color="auto"/>
        <w:right w:val="none" w:sz="0" w:space="0" w:color="auto"/>
      </w:divBdr>
    </w:div>
    <w:div w:id="173422384">
      <w:bodyDiv w:val="1"/>
      <w:marLeft w:val="0"/>
      <w:marRight w:val="0"/>
      <w:marTop w:val="0"/>
      <w:marBottom w:val="0"/>
      <w:divBdr>
        <w:top w:val="none" w:sz="0" w:space="0" w:color="auto"/>
        <w:left w:val="none" w:sz="0" w:space="0" w:color="auto"/>
        <w:bottom w:val="none" w:sz="0" w:space="0" w:color="auto"/>
        <w:right w:val="none" w:sz="0" w:space="0" w:color="auto"/>
      </w:divBdr>
    </w:div>
    <w:div w:id="201750923">
      <w:bodyDiv w:val="1"/>
      <w:marLeft w:val="0"/>
      <w:marRight w:val="0"/>
      <w:marTop w:val="0"/>
      <w:marBottom w:val="0"/>
      <w:divBdr>
        <w:top w:val="none" w:sz="0" w:space="0" w:color="auto"/>
        <w:left w:val="none" w:sz="0" w:space="0" w:color="auto"/>
        <w:bottom w:val="none" w:sz="0" w:space="0" w:color="auto"/>
        <w:right w:val="none" w:sz="0" w:space="0" w:color="auto"/>
      </w:divBdr>
    </w:div>
    <w:div w:id="214314225">
      <w:bodyDiv w:val="1"/>
      <w:marLeft w:val="0"/>
      <w:marRight w:val="0"/>
      <w:marTop w:val="0"/>
      <w:marBottom w:val="0"/>
      <w:divBdr>
        <w:top w:val="none" w:sz="0" w:space="0" w:color="auto"/>
        <w:left w:val="none" w:sz="0" w:space="0" w:color="auto"/>
        <w:bottom w:val="none" w:sz="0" w:space="0" w:color="auto"/>
        <w:right w:val="none" w:sz="0" w:space="0" w:color="auto"/>
      </w:divBdr>
    </w:div>
    <w:div w:id="217790866">
      <w:bodyDiv w:val="1"/>
      <w:marLeft w:val="0"/>
      <w:marRight w:val="0"/>
      <w:marTop w:val="0"/>
      <w:marBottom w:val="0"/>
      <w:divBdr>
        <w:top w:val="none" w:sz="0" w:space="0" w:color="auto"/>
        <w:left w:val="none" w:sz="0" w:space="0" w:color="auto"/>
        <w:bottom w:val="none" w:sz="0" w:space="0" w:color="auto"/>
        <w:right w:val="none" w:sz="0" w:space="0" w:color="auto"/>
      </w:divBdr>
    </w:div>
    <w:div w:id="218517062">
      <w:bodyDiv w:val="1"/>
      <w:marLeft w:val="0"/>
      <w:marRight w:val="0"/>
      <w:marTop w:val="0"/>
      <w:marBottom w:val="0"/>
      <w:divBdr>
        <w:top w:val="none" w:sz="0" w:space="0" w:color="auto"/>
        <w:left w:val="none" w:sz="0" w:space="0" w:color="auto"/>
        <w:bottom w:val="none" w:sz="0" w:space="0" w:color="auto"/>
        <w:right w:val="none" w:sz="0" w:space="0" w:color="auto"/>
      </w:divBdr>
    </w:div>
    <w:div w:id="221017320">
      <w:bodyDiv w:val="1"/>
      <w:marLeft w:val="0"/>
      <w:marRight w:val="0"/>
      <w:marTop w:val="0"/>
      <w:marBottom w:val="0"/>
      <w:divBdr>
        <w:top w:val="none" w:sz="0" w:space="0" w:color="auto"/>
        <w:left w:val="none" w:sz="0" w:space="0" w:color="auto"/>
        <w:bottom w:val="none" w:sz="0" w:space="0" w:color="auto"/>
        <w:right w:val="none" w:sz="0" w:space="0" w:color="auto"/>
      </w:divBdr>
    </w:div>
    <w:div w:id="241063406">
      <w:bodyDiv w:val="1"/>
      <w:marLeft w:val="0"/>
      <w:marRight w:val="0"/>
      <w:marTop w:val="0"/>
      <w:marBottom w:val="0"/>
      <w:divBdr>
        <w:top w:val="none" w:sz="0" w:space="0" w:color="auto"/>
        <w:left w:val="none" w:sz="0" w:space="0" w:color="auto"/>
        <w:bottom w:val="none" w:sz="0" w:space="0" w:color="auto"/>
        <w:right w:val="none" w:sz="0" w:space="0" w:color="auto"/>
      </w:divBdr>
      <w:divsChild>
        <w:div w:id="1446123258">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242762463">
      <w:bodyDiv w:val="1"/>
      <w:marLeft w:val="0"/>
      <w:marRight w:val="0"/>
      <w:marTop w:val="0"/>
      <w:marBottom w:val="0"/>
      <w:divBdr>
        <w:top w:val="none" w:sz="0" w:space="0" w:color="auto"/>
        <w:left w:val="none" w:sz="0" w:space="0" w:color="auto"/>
        <w:bottom w:val="none" w:sz="0" w:space="0" w:color="auto"/>
        <w:right w:val="none" w:sz="0" w:space="0" w:color="auto"/>
      </w:divBdr>
    </w:div>
    <w:div w:id="284196508">
      <w:bodyDiv w:val="1"/>
      <w:marLeft w:val="0"/>
      <w:marRight w:val="0"/>
      <w:marTop w:val="0"/>
      <w:marBottom w:val="0"/>
      <w:divBdr>
        <w:top w:val="none" w:sz="0" w:space="0" w:color="auto"/>
        <w:left w:val="none" w:sz="0" w:space="0" w:color="auto"/>
        <w:bottom w:val="none" w:sz="0" w:space="0" w:color="auto"/>
        <w:right w:val="none" w:sz="0" w:space="0" w:color="auto"/>
      </w:divBdr>
    </w:div>
    <w:div w:id="287707695">
      <w:bodyDiv w:val="1"/>
      <w:marLeft w:val="0"/>
      <w:marRight w:val="0"/>
      <w:marTop w:val="0"/>
      <w:marBottom w:val="0"/>
      <w:divBdr>
        <w:top w:val="none" w:sz="0" w:space="0" w:color="auto"/>
        <w:left w:val="none" w:sz="0" w:space="0" w:color="auto"/>
        <w:bottom w:val="none" w:sz="0" w:space="0" w:color="auto"/>
        <w:right w:val="none" w:sz="0" w:space="0" w:color="auto"/>
      </w:divBdr>
    </w:div>
    <w:div w:id="298338325">
      <w:bodyDiv w:val="1"/>
      <w:marLeft w:val="0"/>
      <w:marRight w:val="0"/>
      <w:marTop w:val="0"/>
      <w:marBottom w:val="0"/>
      <w:divBdr>
        <w:top w:val="none" w:sz="0" w:space="0" w:color="auto"/>
        <w:left w:val="none" w:sz="0" w:space="0" w:color="auto"/>
        <w:bottom w:val="none" w:sz="0" w:space="0" w:color="auto"/>
        <w:right w:val="none" w:sz="0" w:space="0" w:color="auto"/>
      </w:divBdr>
    </w:div>
    <w:div w:id="300237813">
      <w:bodyDiv w:val="1"/>
      <w:marLeft w:val="0"/>
      <w:marRight w:val="0"/>
      <w:marTop w:val="0"/>
      <w:marBottom w:val="0"/>
      <w:divBdr>
        <w:top w:val="none" w:sz="0" w:space="0" w:color="auto"/>
        <w:left w:val="none" w:sz="0" w:space="0" w:color="auto"/>
        <w:bottom w:val="none" w:sz="0" w:space="0" w:color="auto"/>
        <w:right w:val="none" w:sz="0" w:space="0" w:color="auto"/>
      </w:divBdr>
    </w:div>
    <w:div w:id="311376516">
      <w:bodyDiv w:val="1"/>
      <w:marLeft w:val="0"/>
      <w:marRight w:val="0"/>
      <w:marTop w:val="0"/>
      <w:marBottom w:val="0"/>
      <w:divBdr>
        <w:top w:val="none" w:sz="0" w:space="0" w:color="auto"/>
        <w:left w:val="none" w:sz="0" w:space="0" w:color="auto"/>
        <w:bottom w:val="none" w:sz="0" w:space="0" w:color="auto"/>
        <w:right w:val="none" w:sz="0" w:space="0" w:color="auto"/>
      </w:divBdr>
    </w:div>
    <w:div w:id="323435417">
      <w:bodyDiv w:val="1"/>
      <w:marLeft w:val="0"/>
      <w:marRight w:val="0"/>
      <w:marTop w:val="0"/>
      <w:marBottom w:val="0"/>
      <w:divBdr>
        <w:top w:val="none" w:sz="0" w:space="0" w:color="auto"/>
        <w:left w:val="none" w:sz="0" w:space="0" w:color="auto"/>
        <w:bottom w:val="none" w:sz="0" w:space="0" w:color="auto"/>
        <w:right w:val="none" w:sz="0" w:space="0" w:color="auto"/>
      </w:divBdr>
    </w:div>
    <w:div w:id="326254864">
      <w:bodyDiv w:val="1"/>
      <w:marLeft w:val="0"/>
      <w:marRight w:val="0"/>
      <w:marTop w:val="0"/>
      <w:marBottom w:val="0"/>
      <w:divBdr>
        <w:top w:val="none" w:sz="0" w:space="0" w:color="auto"/>
        <w:left w:val="none" w:sz="0" w:space="0" w:color="auto"/>
        <w:bottom w:val="none" w:sz="0" w:space="0" w:color="auto"/>
        <w:right w:val="none" w:sz="0" w:space="0" w:color="auto"/>
      </w:divBdr>
    </w:div>
    <w:div w:id="334497197">
      <w:bodyDiv w:val="1"/>
      <w:marLeft w:val="0"/>
      <w:marRight w:val="0"/>
      <w:marTop w:val="0"/>
      <w:marBottom w:val="0"/>
      <w:divBdr>
        <w:top w:val="none" w:sz="0" w:space="0" w:color="auto"/>
        <w:left w:val="none" w:sz="0" w:space="0" w:color="auto"/>
        <w:bottom w:val="none" w:sz="0" w:space="0" w:color="auto"/>
        <w:right w:val="none" w:sz="0" w:space="0" w:color="auto"/>
      </w:divBdr>
    </w:div>
    <w:div w:id="339046494">
      <w:bodyDiv w:val="1"/>
      <w:marLeft w:val="0"/>
      <w:marRight w:val="0"/>
      <w:marTop w:val="0"/>
      <w:marBottom w:val="0"/>
      <w:divBdr>
        <w:top w:val="none" w:sz="0" w:space="0" w:color="auto"/>
        <w:left w:val="none" w:sz="0" w:space="0" w:color="auto"/>
        <w:bottom w:val="none" w:sz="0" w:space="0" w:color="auto"/>
        <w:right w:val="none" w:sz="0" w:space="0" w:color="auto"/>
      </w:divBdr>
    </w:div>
    <w:div w:id="347875631">
      <w:bodyDiv w:val="1"/>
      <w:marLeft w:val="0"/>
      <w:marRight w:val="0"/>
      <w:marTop w:val="0"/>
      <w:marBottom w:val="0"/>
      <w:divBdr>
        <w:top w:val="none" w:sz="0" w:space="0" w:color="auto"/>
        <w:left w:val="none" w:sz="0" w:space="0" w:color="auto"/>
        <w:bottom w:val="none" w:sz="0" w:space="0" w:color="auto"/>
        <w:right w:val="none" w:sz="0" w:space="0" w:color="auto"/>
      </w:divBdr>
    </w:div>
    <w:div w:id="353044894">
      <w:bodyDiv w:val="1"/>
      <w:marLeft w:val="0"/>
      <w:marRight w:val="0"/>
      <w:marTop w:val="0"/>
      <w:marBottom w:val="0"/>
      <w:divBdr>
        <w:top w:val="none" w:sz="0" w:space="0" w:color="auto"/>
        <w:left w:val="none" w:sz="0" w:space="0" w:color="auto"/>
        <w:bottom w:val="none" w:sz="0" w:space="0" w:color="auto"/>
        <w:right w:val="none" w:sz="0" w:space="0" w:color="auto"/>
      </w:divBdr>
    </w:div>
    <w:div w:id="385956011">
      <w:bodyDiv w:val="1"/>
      <w:marLeft w:val="0"/>
      <w:marRight w:val="0"/>
      <w:marTop w:val="0"/>
      <w:marBottom w:val="0"/>
      <w:divBdr>
        <w:top w:val="none" w:sz="0" w:space="0" w:color="auto"/>
        <w:left w:val="none" w:sz="0" w:space="0" w:color="auto"/>
        <w:bottom w:val="none" w:sz="0" w:space="0" w:color="auto"/>
        <w:right w:val="none" w:sz="0" w:space="0" w:color="auto"/>
      </w:divBdr>
    </w:div>
    <w:div w:id="396173243">
      <w:bodyDiv w:val="1"/>
      <w:marLeft w:val="0"/>
      <w:marRight w:val="0"/>
      <w:marTop w:val="0"/>
      <w:marBottom w:val="0"/>
      <w:divBdr>
        <w:top w:val="none" w:sz="0" w:space="0" w:color="auto"/>
        <w:left w:val="none" w:sz="0" w:space="0" w:color="auto"/>
        <w:bottom w:val="none" w:sz="0" w:space="0" w:color="auto"/>
        <w:right w:val="none" w:sz="0" w:space="0" w:color="auto"/>
      </w:divBdr>
    </w:div>
    <w:div w:id="405689027">
      <w:bodyDiv w:val="1"/>
      <w:marLeft w:val="0"/>
      <w:marRight w:val="0"/>
      <w:marTop w:val="0"/>
      <w:marBottom w:val="0"/>
      <w:divBdr>
        <w:top w:val="none" w:sz="0" w:space="0" w:color="auto"/>
        <w:left w:val="none" w:sz="0" w:space="0" w:color="auto"/>
        <w:bottom w:val="none" w:sz="0" w:space="0" w:color="auto"/>
        <w:right w:val="none" w:sz="0" w:space="0" w:color="auto"/>
      </w:divBdr>
    </w:div>
    <w:div w:id="419644128">
      <w:bodyDiv w:val="1"/>
      <w:marLeft w:val="0"/>
      <w:marRight w:val="0"/>
      <w:marTop w:val="0"/>
      <w:marBottom w:val="0"/>
      <w:divBdr>
        <w:top w:val="none" w:sz="0" w:space="0" w:color="auto"/>
        <w:left w:val="none" w:sz="0" w:space="0" w:color="auto"/>
        <w:bottom w:val="none" w:sz="0" w:space="0" w:color="auto"/>
        <w:right w:val="none" w:sz="0" w:space="0" w:color="auto"/>
      </w:divBdr>
    </w:div>
    <w:div w:id="430778063">
      <w:bodyDiv w:val="1"/>
      <w:marLeft w:val="0"/>
      <w:marRight w:val="0"/>
      <w:marTop w:val="0"/>
      <w:marBottom w:val="0"/>
      <w:divBdr>
        <w:top w:val="none" w:sz="0" w:space="0" w:color="auto"/>
        <w:left w:val="none" w:sz="0" w:space="0" w:color="auto"/>
        <w:bottom w:val="none" w:sz="0" w:space="0" w:color="auto"/>
        <w:right w:val="none" w:sz="0" w:space="0" w:color="auto"/>
      </w:divBdr>
    </w:div>
    <w:div w:id="435642749">
      <w:bodyDiv w:val="1"/>
      <w:marLeft w:val="0"/>
      <w:marRight w:val="0"/>
      <w:marTop w:val="0"/>
      <w:marBottom w:val="0"/>
      <w:divBdr>
        <w:top w:val="none" w:sz="0" w:space="0" w:color="auto"/>
        <w:left w:val="none" w:sz="0" w:space="0" w:color="auto"/>
        <w:bottom w:val="none" w:sz="0" w:space="0" w:color="auto"/>
        <w:right w:val="none" w:sz="0" w:space="0" w:color="auto"/>
      </w:divBdr>
    </w:div>
    <w:div w:id="439883894">
      <w:bodyDiv w:val="1"/>
      <w:marLeft w:val="0"/>
      <w:marRight w:val="0"/>
      <w:marTop w:val="0"/>
      <w:marBottom w:val="0"/>
      <w:divBdr>
        <w:top w:val="none" w:sz="0" w:space="0" w:color="auto"/>
        <w:left w:val="none" w:sz="0" w:space="0" w:color="auto"/>
        <w:bottom w:val="none" w:sz="0" w:space="0" w:color="auto"/>
        <w:right w:val="none" w:sz="0" w:space="0" w:color="auto"/>
      </w:divBdr>
    </w:div>
    <w:div w:id="444271668">
      <w:bodyDiv w:val="1"/>
      <w:marLeft w:val="0"/>
      <w:marRight w:val="0"/>
      <w:marTop w:val="0"/>
      <w:marBottom w:val="0"/>
      <w:divBdr>
        <w:top w:val="none" w:sz="0" w:space="0" w:color="auto"/>
        <w:left w:val="none" w:sz="0" w:space="0" w:color="auto"/>
        <w:bottom w:val="none" w:sz="0" w:space="0" w:color="auto"/>
        <w:right w:val="none" w:sz="0" w:space="0" w:color="auto"/>
      </w:divBdr>
    </w:div>
    <w:div w:id="479154561">
      <w:bodyDiv w:val="1"/>
      <w:marLeft w:val="0"/>
      <w:marRight w:val="0"/>
      <w:marTop w:val="0"/>
      <w:marBottom w:val="0"/>
      <w:divBdr>
        <w:top w:val="none" w:sz="0" w:space="0" w:color="auto"/>
        <w:left w:val="none" w:sz="0" w:space="0" w:color="auto"/>
        <w:bottom w:val="none" w:sz="0" w:space="0" w:color="auto"/>
        <w:right w:val="none" w:sz="0" w:space="0" w:color="auto"/>
      </w:divBdr>
    </w:div>
    <w:div w:id="480579531">
      <w:bodyDiv w:val="1"/>
      <w:marLeft w:val="0"/>
      <w:marRight w:val="0"/>
      <w:marTop w:val="0"/>
      <w:marBottom w:val="0"/>
      <w:divBdr>
        <w:top w:val="none" w:sz="0" w:space="0" w:color="auto"/>
        <w:left w:val="none" w:sz="0" w:space="0" w:color="auto"/>
        <w:bottom w:val="none" w:sz="0" w:space="0" w:color="auto"/>
        <w:right w:val="none" w:sz="0" w:space="0" w:color="auto"/>
      </w:divBdr>
    </w:div>
    <w:div w:id="489713285">
      <w:bodyDiv w:val="1"/>
      <w:marLeft w:val="0"/>
      <w:marRight w:val="0"/>
      <w:marTop w:val="0"/>
      <w:marBottom w:val="0"/>
      <w:divBdr>
        <w:top w:val="none" w:sz="0" w:space="0" w:color="auto"/>
        <w:left w:val="none" w:sz="0" w:space="0" w:color="auto"/>
        <w:bottom w:val="none" w:sz="0" w:space="0" w:color="auto"/>
        <w:right w:val="none" w:sz="0" w:space="0" w:color="auto"/>
      </w:divBdr>
    </w:div>
    <w:div w:id="541089929">
      <w:bodyDiv w:val="1"/>
      <w:marLeft w:val="0"/>
      <w:marRight w:val="0"/>
      <w:marTop w:val="0"/>
      <w:marBottom w:val="0"/>
      <w:divBdr>
        <w:top w:val="none" w:sz="0" w:space="0" w:color="auto"/>
        <w:left w:val="none" w:sz="0" w:space="0" w:color="auto"/>
        <w:bottom w:val="none" w:sz="0" w:space="0" w:color="auto"/>
        <w:right w:val="none" w:sz="0" w:space="0" w:color="auto"/>
      </w:divBdr>
    </w:div>
    <w:div w:id="557515435">
      <w:bodyDiv w:val="1"/>
      <w:marLeft w:val="0"/>
      <w:marRight w:val="0"/>
      <w:marTop w:val="0"/>
      <w:marBottom w:val="0"/>
      <w:divBdr>
        <w:top w:val="none" w:sz="0" w:space="0" w:color="auto"/>
        <w:left w:val="none" w:sz="0" w:space="0" w:color="auto"/>
        <w:bottom w:val="none" w:sz="0" w:space="0" w:color="auto"/>
        <w:right w:val="none" w:sz="0" w:space="0" w:color="auto"/>
      </w:divBdr>
    </w:div>
    <w:div w:id="611210211">
      <w:bodyDiv w:val="1"/>
      <w:marLeft w:val="0"/>
      <w:marRight w:val="0"/>
      <w:marTop w:val="0"/>
      <w:marBottom w:val="0"/>
      <w:divBdr>
        <w:top w:val="none" w:sz="0" w:space="0" w:color="auto"/>
        <w:left w:val="none" w:sz="0" w:space="0" w:color="auto"/>
        <w:bottom w:val="none" w:sz="0" w:space="0" w:color="auto"/>
        <w:right w:val="none" w:sz="0" w:space="0" w:color="auto"/>
      </w:divBdr>
    </w:div>
    <w:div w:id="637758372">
      <w:bodyDiv w:val="1"/>
      <w:marLeft w:val="0"/>
      <w:marRight w:val="0"/>
      <w:marTop w:val="0"/>
      <w:marBottom w:val="0"/>
      <w:divBdr>
        <w:top w:val="none" w:sz="0" w:space="0" w:color="auto"/>
        <w:left w:val="none" w:sz="0" w:space="0" w:color="auto"/>
        <w:bottom w:val="none" w:sz="0" w:space="0" w:color="auto"/>
        <w:right w:val="none" w:sz="0" w:space="0" w:color="auto"/>
      </w:divBdr>
    </w:div>
    <w:div w:id="645554972">
      <w:bodyDiv w:val="1"/>
      <w:marLeft w:val="0"/>
      <w:marRight w:val="0"/>
      <w:marTop w:val="0"/>
      <w:marBottom w:val="0"/>
      <w:divBdr>
        <w:top w:val="none" w:sz="0" w:space="0" w:color="auto"/>
        <w:left w:val="none" w:sz="0" w:space="0" w:color="auto"/>
        <w:bottom w:val="none" w:sz="0" w:space="0" w:color="auto"/>
        <w:right w:val="none" w:sz="0" w:space="0" w:color="auto"/>
      </w:divBdr>
    </w:div>
    <w:div w:id="664239519">
      <w:bodyDiv w:val="1"/>
      <w:marLeft w:val="0"/>
      <w:marRight w:val="0"/>
      <w:marTop w:val="0"/>
      <w:marBottom w:val="0"/>
      <w:divBdr>
        <w:top w:val="none" w:sz="0" w:space="0" w:color="auto"/>
        <w:left w:val="none" w:sz="0" w:space="0" w:color="auto"/>
        <w:bottom w:val="none" w:sz="0" w:space="0" w:color="auto"/>
        <w:right w:val="none" w:sz="0" w:space="0" w:color="auto"/>
      </w:divBdr>
    </w:div>
    <w:div w:id="664745237">
      <w:bodyDiv w:val="1"/>
      <w:marLeft w:val="0"/>
      <w:marRight w:val="0"/>
      <w:marTop w:val="0"/>
      <w:marBottom w:val="0"/>
      <w:divBdr>
        <w:top w:val="none" w:sz="0" w:space="0" w:color="auto"/>
        <w:left w:val="none" w:sz="0" w:space="0" w:color="auto"/>
        <w:bottom w:val="none" w:sz="0" w:space="0" w:color="auto"/>
        <w:right w:val="none" w:sz="0" w:space="0" w:color="auto"/>
      </w:divBdr>
    </w:div>
    <w:div w:id="694690695">
      <w:bodyDiv w:val="1"/>
      <w:marLeft w:val="0"/>
      <w:marRight w:val="0"/>
      <w:marTop w:val="0"/>
      <w:marBottom w:val="0"/>
      <w:divBdr>
        <w:top w:val="none" w:sz="0" w:space="0" w:color="auto"/>
        <w:left w:val="none" w:sz="0" w:space="0" w:color="auto"/>
        <w:bottom w:val="none" w:sz="0" w:space="0" w:color="auto"/>
        <w:right w:val="none" w:sz="0" w:space="0" w:color="auto"/>
      </w:divBdr>
    </w:div>
    <w:div w:id="720136747">
      <w:bodyDiv w:val="1"/>
      <w:marLeft w:val="0"/>
      <w:marRight w:val="0"/>
      <w:marTop w:val="0"/>
      <w:marBottom w:val="0"/>
      <w:divBdr>
        <w:top w:val="none" w:sz="0" w:space="0" w:color="auto"/>
        <w:left w:val="none" w:sz="0" w:space="0" w:color="auto"/>
        <w:bottom w:val="none" w:sz="0" w:space="0" w:color="auto"/>
        <w:right w:val="none" w:sz="0" w:space="0" w:color="auto"/>
      </w:divBdr>
    </w:div>
    <w:div w:id="725690804">
      <w:bodyDiv w:val="1"/>
      <w:marLeft w:val="0"/>
      <w:marRight w:val="0"/>
      <w:marTop w:val="0"/>
      <w:marBottom w:val="0"/>
      <w:divBdr>
        <w:top w:val="none" w:sz="0" w:space="0" w:color="auto"/>
        <w:left w:val="none" w:sz="0" w:space="0" w:color="auto"/>
        <w:bottom w:val="none" w:sz="0" w:space="0" w:color="auto"/>
        <w:right w:val="none" w:sz="0" w:space="0" w:color="auto"/>
      </w:divBdr>
    </w:div>
    <w:div w:id="728311694">
      <w:bodyDiv w:val="1"/>
      <w:marLeft w:val="0"/>
      <w:marRight w:val="0"/>
      <w:marTop w:val="0"/>
      <w:marBottom w:val="0"/>
      <w:divBdr>
        <w:top w:val="none" w:sz="0" w:space="0" w:color="auto"/>
        <w:left w:val="none" w:sz="0" w:space="0" w:color="auto"/>
        <w:bottom w:val="none" w:sz="0" w:space="0" w:color="auto"/>
        <w:right w:val="none" w:sz="0" w:space="0" w:color="auto"/>
      </w:divBdr>
    </w:div>
    <w:div w:id="734203495">
      <w:bodyDiv w:val="1"/>
      <w:marLeft w:val="0"/>
      <w:marRight w:val="0"/>
      <w:marTop w:val="0"/>
      <w:marBottom w:val="0"/>
      <w:divBdr>
        <w:top w:val="none" w:sz="0" w:space="0" w:color="auto"/>
        <w:left w:val="none" w:sz="0" w:space="0" w:color="auto"/>
        <w:bottom w:val="none" w:sz="0" w:space="0" w:color="auto"/>
        <w:right w:val="none" w:sz="0" w:space="0" w:color="auto"/>
      </w:divBdr>
    </w:div>
    <w:div w:id="763763699">
      <w:bodyDiv w:val="1"/>
      <w:marLeft w:val="0"/>
      <w:marRight w:val="0"/>
      <w:marTop w:val="0"/>
      <w:marBottom w:val="0"/>
      <w:divBdr>
        <w:top w:val="none" w:sz="0" w:space="0" w:color="auto"/>
        <w:left w:val="none" w:sz="0" w:space="0" w:color="auto"/>
        <w:bottom w:val="none" w:sz="0" w:space="0" w:color="auto"/>
        <w:right w:val="none" w:sz="0" w:space="0" w:color="auto"/>
      </w:divBdr>
    </w:div>
    <w:div w:id="767236861">
      <w:bodyDiv w:val="1"/>
      <w:marLeft w:val="0"/>
      <w:marRight w:val="0"/>
      <w:marTop w:val="0"/>
      <w:marBottom w:val="0"/>
      <w:divBdr>
        <w:top w:val="none" w:sz="0" w:space="0" w:color="auto"/>
        <w:left w:val="none" w:sz="0" w:space="0" w:color="auto"/>
        <w:bottom w:val="none" w:sz="0" w:space="0" w:color="auto"/>
        <w:right w:val="none" w:sz="0" w:space="0" w:color="auto"/>
      </w:divBdr>
    </w:div>
    <w:div w:id="784545065">
      <w:bodyDiv w:val="1"/>
      <w:marLeft w:val="0"/>
      <w:marRight w:val="0"/>
      <w:marTop w:val="0"/>
      <w:marBottom w:val="0"/>
      <w:divBdr>
        <w:top w:val="none" w:sz="0" w:space="0" w:color="auto"/>
        <w:left w:val="none" w:sz="0" w:space="0" w:color="auto"/>
        <w:bottom w:val="none" w:sz="0" w:space="0" w:color="auto"/>
        <w:right w:val="none" w:sz="0" w:space="0" w:color="auto"/>
      </w:divBdr>
    </w:div>
    <w:div w:id="802036606">
      <w:bodyDiv w:val="1"/>
      <w:marLeft w:val="0"/>
      <w:marRight w:val="0"/>
      <w:marTop w:val="0"/>
      <w:marBottom w:val="0"/>
      <w:divBdr>
        <w:top w:val="none" w:sz="0" w:space="0" w:color="auto"/>
        <w:left w:val="none" w:sz="0" w:space="0" w:color="auto"/>
        <w:bottom w:val="none" w:sz="0" w:space="0" w:color="auto"/>
        <w:right w:val="none" w:sz="0" w:space="0" w:color="auto"/>
      </w:divBdr>
    </w:div>
    <w:div w:id="822966074">
      <w:bodyDiv w:val="1"/>
      <w:marLeft w:val="0"/>
      <w:marRight w:val="0"/>
      <w:marTop w:val="0"/>
      <w:marBottom w:val="0"/>
      <w:divBdr>
        <w:top w:val="none" w:sz="0" w:space="0" w:color="auto"/>
        <w:left w:val="none" w:sz="0" w:space="0" w:color="auto"/>
        <w:bottom w:val="none" w:sz="0" w:space="0" w:color="auto"/>
        <w:right w:val="none" w:sz="0" w:space="0" w:color="auto"/>
      </w:divBdr>
    </w:div>
    <w:div w:id="834883955">
      <w:bodyDiv w:val="1"/>
      <w:marLeft w:val="0"/>
      <w:marRight w:val="0"/>
      <w:marTop w:val="0"/>
      <w:marBottom w:val="0"/>
      <w:divBdr>
        <w:top w:val="none" w:sz="0" w:space="0" w:color="auto"/>
        <w:left w:val="none" w:sz="0" w:space="0" w:color="auto"/>
        <w:bottom w:val="none" w:sz="0" w:space="0" w:color="auto"/>
        <w:right w:val="none" w:sz="0" w:space="0" w:color="auto"/>
      </w:divBdr>
    </w:div>
    <w:div w:id="893930963">
      <w:bodyDiv w:val="1"/>
      <w:marLeft w:val="0"/>
      <w:marRight w:val="0"/>
      <w:marTop w:val="0"/>
      <w:marBottom w:val="0"/>
      <w:divBdr>
        <w:top w:val="none" w:sz="0" w:space="0" w:color="auto"/>
        <w:left w:val="none" w:sz="0" w:space="0" w:color="auto"/>
        <w:bottom w:val="none" w:sz="0" w:space="0" w:color="auto"/>
        <w:right w:val="none" w:sz="0" w:space="0" w:color="auto"/>
      </w:divBdr>
    </w:div>
    <w:div w:id="914516273">
      <w:bodyDiv w:val="1"/>
      <w:marLeft w:val="0"/>
      <w:marRight w:val="0"/>
      <w:marTop w:val="0"/>
      <w:marBottom w:val="0"/>
      <w:divBdr>
        <w:top w:val="none" w:sz="0" w:space="0" w:color="auto"/>
        <w:left w:val="none" w:sz="0" w:space="0" w:color="auto"/>
        <w:bottom w:val="none" w:sz="0" w:space="0" w:color="auto"/>
        <w:right w:val="none" w:sz="0" w:space="0" w:color="auto"/>
      </w:divBdr>
    </w:div>
    <w:div w:id="934097868">
      <w:bodyDiv w:val="1"/>
      <w:marLeft w:val="0"/>
      <w:marRight w:val="0"/>
      <w:marTop w:val="0"/>
      <w:marBottom w:val="0"/>
      <w:divBdr>
        <w:top w:val="none" w:sz="0" w:space="0" w:color="auto"/>
        <w:left w:val="none" w:sz="0" w:space="0" w:color="auto"/>
        <w:bottom w:val="none" w:sz="0" w:space="0" w:color="auto"/>
        <w:right w:val="none" w:sz="0" w:space="0" w:color="auto"/>
      </w:divBdr>
    </w:div>
    <w:div w:id="935748979">
      <w:bodyDiv w:val="1"/>
      <w:marLeft w:val="0"/>
      <w:marRight w:val="0"/>
      <w:marTop w:val="0"/>
      <w:marBottom w:val="0"/>
      <w:divBdr>
        <w:top w:val="none" w:sz="0" w:space="0" w:color="auto"/>
        <w:left w:val="none" w:sz="0" w:space="0" w:color="auto"/>
        <w:bottom w:val="none" w:sz="0" w:space="0" w:color="auto"/>
        <w:right w:val="none" w:sz="0" w:space="0" w:color="auto"/>
      </w:divBdr>
    </w:div>
    <w:div w:id="946079823">
      <w:bodyDiv w:val="1"/>
      <w:marLeft w:val="0"/>
      <w:marRight w:val="0"/>
      <w:marTop w:val="0"/>
      <w:marBottom w:val="0"/>
      <w:divBdr>
        <w:top w:val="none" w:sz="0" w:space="0" w:color="auto"/>
        <w:left w:val="none" w:sz="0" w:space="0" w:color="auto"/>
        <w:bottom w:val="none" w:sz="0" w:space="0" w:color="auto"/>
        <w:right w:val="none" w:sz="0" w:space="0" w:color="auto"/>
      </w:divBdr>
    </w:div>
    <w:div w:id="1066420848">
      <w:bodyDiv w:val="1"/>
      <w:marLeft w:val="0"/>
      <w:marRight w:val="0"/>
      <w:marTop w:val="0"/>
      <w:marBottom w:val="0"/>
      <w:divBdr>
        <w:top w:val="none" w:sz="0" w:space="0" w:color="auto"/>
        <w:left w:val="none" w:sz="0" w:space="0" w:color="auto"/>
        <w:bottom w:val="none" w:sz="0" w:space="0" w:color="auto"/>
        <w:right w:val="none" w:sz="0" w:space="0" w:color="auto"/>
      </w:divBdr>
    </w:div>
    <w:div w:id="1067457172">
      <w:bodyDiv w:val="1"/>
      <w:marLeft w:val="0"/>
      <w:marRight w:val="0"/>
      <w:marTop w:val="0"/>
      <w:marBottom w:val="0"/>
      <w:divBdr>
        <w:top w:val="none" w:sz="0" w:space="0" w:color="auto"/>
        <w:left w:val="none" w:sz="0" w:space="0" w:color="auto"/>
        <w:bottom w:val="none" w:sz="0" w:space="0" w:color="auto"/>
        <w:right w:val="none" w:sz="0" w:space="0" w:color="auto"/>
      </w:divBdr>
    </w:div>
    <w:div w:id="1093741069">
      <w:bodyDiv w:val="1"/>
      <w:marLeft w:val="0"/>
      <w:marRight w:val="0"/>
      <w:marTop w:val="0"/>
      <w:marBottom w:val="0"/>
      <w:divBdr>
        <w:top w:val="none" w:sz="0" w:space="0" w:color="auto"/>
        <w:left w:val="none" w:sz="0" w:space="0" w:color="auto"/>
        <w:bottom w:val="none" w:sz="0" w:space="0" w:color="auto"/>
        <w:right w:val="none" w:sz="0" w:space="0" w:color="auto"/>
      </w:divBdr>
    </w:div>
    <w:div w:id="1101341176">
      <w:bodyDiv w:val="1"/>
      <w:marLeft w:val="0"/>
      <w:marRight w:val="0"/>
      <w:marTop w:val="0"/>
      <w:marBottom w:val="0"/>
      <w:divBdr>
        <w:top w:val="none" w:sz="0" w:space="0" w:color="auto"/>
        <w:left w:val="none" w:sz="0" w:space="0" w:color="auto"/>
        <w:bottom w:val="none" w:sz="0" w:space="0" w:color="auto"/>
        <w:right w:val="none" w:sz="0" w:space="0" w:color="auto"/>
      </w:divBdr>
    </w:div>
    <w:div w:id="1110778937">
      <w:bodyDiv w:val="1"/>
      <w:marLeft w:val="0"/>
      <w:marRight w:val="0"/>
      <w:marTop w:val="0"/>
      <w:marBottom w:val="0"/>
      <w:divBdr>
        <w:top w:val="none" w:sz="0" w:space="0" w:color="auto"/>
        <w:left w:val="none" w:sz="0" w:space="0" w:color="auto"/>
        <w:bottom w:val="none" w:sz="0" w:space="0" w:color="auto"/>
        <w:right w:val="none" w:sz="0" w:space="0" w:color="auto"/>
      </w:divBdr>
    </w:div>
    <w:div w:id="1121074176">
      <w:bodyDiv w:val="1"/>
      <w:marLeft w:val="0"/>
      <w:marRight w:val="0"/>
      <w:marTop w:val="0"/>
      <w:marBottom w:val="0"/>
      <w:divBdr>
        <w:top w:val="none" w:sz="0" w:space="0" w:color="auto"/>
        <w:left w:val="none" w:sz="0" w:space="0" w:color="auto"/>
        <w:bottom w:val="none" w:sz="0" w:space="0" w:color="auto"/>
        <w:right w:val="none" w:sz="0" w:space="0" w:color="auto"/>
      </w:divBdr>
    </w:div>
    <w:div w:id="1137450560">
      <w:bodyDiv w:val="1"/>
      <w:marLeft w:val="0"/>
      <w:marRight w:val="0"/>
      <w:marTop w:val="0"/>
      <w:marBottom w:val="0"/>
      <w:divBdr>
        <w:top w:val="none" w:sz="0" w:space="0" w:color="auto"/>
        <w:left w:val="none" w:sz="0" w:space="0" w:color="auto"/>
        <w:bottom w:val="none" w:sz="0" w:space="0" w:color="auto"/>
        <w:right w:val="none" w:sz="0" w:space="0" w:color="auto"/>
      </w:divBdr>
    </w:div>
    <w:div w:id="1147285359">
      <w:bodyDiv w:val="1"/>
      <w:marLeft w:val="0"/>
      <w:marRight w:val="0"/>
      <w:marTop w:val="0"/>
      <w:marBottom w:val="0"/>
      <w:divBdr>
        <w:top w:val="none" w:sz="0" w:space="0" w:color="auto"/>
        <w:left w:val="none" w:sz="0" w:space="0" w:color="auto"/>
        <w:bottom w:val="none" w:sz="0" w:space="0" w:color="auto"/>
        <w:right w:val="none" w:sz="0" w:space="0" w:color="auto"/>
      </w:divBdr>
    </w:div>
    <w:div w:id="1151170504">
      <w:bodyDiv w:val="1"/>
      <w:marLeft w:val="0"/>
      <w:marRight w:val="0"/>
      <w:marTop w:val="0"/>
      <w:marBottom w:val="0"/>
      <w:divBdr>
        <w:top w:val="none" w:sz="0" w:space="0" w:color="auto"/>
        <w:left w:val="none" w:sz="0" w:space="0" w:color="auto"/>
        <w:bottom w:val="none" w:sz="0" w:space="0" w:color="auto"/>
        <w:right w:val="none" w:sz="0" w:space="0" w:color="auto"/>
      </w:divBdr>
    </w:div>
    <w:div w:id="1151868799">
      <w:bodyDiv w:val="1"/>
      <w:marLeft w:val="0"/>
      <w:marRight w:val="0"/>
      <w:marTop w:val="0"/>
      <w:marBottom w:val="0"/>
      <w:divBdr>
        <w:top w:val="none" w:sz="0" w:space="0" w:color="auto"/>
        <w:left w:val="none" w:sz="0" w:space="0" w:color="auto"/>
        <w:bottom w:val="none" w:sz="0" w:space="0" w:color="auto"/>
        <w:right w:val="none" w:sz="0" w:space="0" w:color="auto"/>
      </w:divBdr>
    </w:div>
    <w:div w:id="1171993134">
      <w:bodyDiv w:val="1"/>
      <w:marLeft w:val="0"/>
      <w:marRight w:val="0"/>
      <w:marTop w:val="0"/>
      <w:marBottom w:val="0"/>
      <w:divBdr>
        <w:top w:val="none" w:sz="0" w:space="0" w:color="auto"/>
        <w:left w:val="none" w:sz="0" w:space="0" w:color="auto"/>
        <w:bottom w:val="none" w:sz="0" w:space="0" w:color="auto"/>
        <w:right w:val="none" w:sz="0" w:space="0" w:color="auto"/>
      </w:divBdr>
    </w:div>
    <w:div w:id="1178352322">
      <w:bodyDiv w:val="1"/>
      <w:marLeft w:val="0"/>
      <w:marRight w:val="0"/>
      <w:marTop w:val="0"/>
      <w:marBottom w:val="0"/>
      <w:divBdr>
        <w:top w:val="none" w:sz="0" w:space="0" w:color="auto"/>
        <w:left w:val="none" w:sz="0" w:space="0" w:color="auto"/>
        <w:bottom w:val="none" w:sz="0" w:space="0" w:color="auto"/>
        <w:right w:val="none" w:sz="0" w:space="0" w:color="auto"/>
      </w:divBdr>
    </w:div>
    <w:div w:id="1211110766">
      <w:bodyDiv w:val="1"/>
      <w:marLeft w:val="0"/>
      <w:marRight w:val="0"/>
      <w:marTop w:val="0"/>
      <w:marBottom w:val="0"/>
      <w:divBdr>
        <w:top w:val="none" w:sz="0" w:space="0" w:color="auto"/>
        <w:left w:val="none" w:sz="0" w:space="0" w:color="auto"/>
        <w:bottom w:val="none" w:sz="0" w:space="0" w:color="auto"/>
        <w:right w:val="none" w:sz="0" w:space="0" w:color="auto"/>
      </w:divBdr>
    </w:div>
    <w:div w:id="1236011783">
      <w:bodyDiv w:val="1"/>
      <w:marLeft w:val="0"/>
      <w:marRight w:val="0"/>
      <w:marTop w:val="0"/>
      <w:marBottom w:val="0"/>
      <w:divBdr>
        <w:top w:val="none" w:sz="0" w:space="0" w:color="auto"/>
        <w:left w:val="none" w:sz="0" w:space="0" w:color="auto"/>
        <w:bottom w:val="none" w:sz="0" w:space="0" w:color="auto"/>
        <w:right w:val="none" w:sz="0" w:space="0" w:color="auto"/>
      </w:divBdr>
    </w:div>
    <w:div w:id="1245266799">
      <w:bodyDiv w:val="1"/>
      <w:marLeft w:val="0"/>
      <w:marRight w:val="0"/>
      <w:marTop w:val="0"/>
      <w:marBottom w:val="0"/>
      <w:divBdr>
        <w:top w:val="none" w:sz="0" w:space="0" w:color="auto"/>
        <w:left w:val="none" w:sz="0" w:space="0" w:color="auto"/>
        <w:bottom w:val="none" w:sz="0" w:space="0" w:color="auto"/>
        <w:right w:val="none" w:sz="0" w:space="0" w:color="auto"/>
      </w:divBdr>
    </w:div>
    <w:div w:id="1252591542">
      <w:bodyDiv w:val="1"/>
      <w:marLeft w:val="0"/>
      <w:marRight w:val="0"/>
      <w:marTop w:val="0"/>
      <w:marBottom w:val="0"/>
      <w:divBdr>
        <w:top w:val="none" w:sz="0" w:space="0" w:color="auto"/>
        <w:left w:val="none" w:sz="0" w:space="0" w:color="auto"/>
        <w:bottom w:val="none" w:sz="0" w:space="0" w:color="auto"/>
        <w:right w:val="none" w:sz="0" w:space="0" w:color="auto"/>
      </w:divBdr>
    </w:div>
    <w:div w:id="1269850967">
      <w:bodyDiv w:val="1"/>
      <w:marLeft w:val="0"/>
      <w:marRight w:val="0"/>
      <w:marTop w:val="0"/>
      <w:marBottom w:val="0"/>
      <w:divBdr>
        <w:top w:val="none" w:sz="0" w:space="0" w:color="auto"/>
        <w:left w:val="none" w:sz="0" w:space="0" w:color="auto"/>
        <w:bottom w:val="none" w:sz="0" w:space="0" w:color="auto"/>
        <w:right w:val="none" w:sz="0" w:space="0" w:color="auto"/>
      </w:divBdr>
      <w:divsChild>
        <w:div w:id="1065834464">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273709086">
      <w:bodyDiv w:val="1"/>
      <w:marLeft w:val="0"/>
      <w:marRight w:val="0"/>
      <w:marTop w:val="0"/>
      <w:marBottom w:val="0"/>
      <w:divBdr>
        <w:top w:val="none" w:sz="0" w:space="0" w:color="auto"/>
        <w:left w:val="none" w:sz="0" w:space="0" w:color="auto"/>
        <w:bottom w:val="none" w:sz="0" w:space="0" w:color="auto"/>
        <w:right w:val="none" w:sz="0" w:space="0" w:color="auto"/>
      </w:divBdr>
    </w:div>
    <w:div w:id="1305502693">
      <w:bodyDiv w:val="1"/>
      <w:marLeft w:val="0"/>
      <w:marRight w:val="0"/>
      <w:marTop w:val="0"/>
      <w:marBottom w:val="0"/>
      <w:divBdr>
        <w:top w:val="none" w:sz="0" w:space="0" w:color="auto"/>
        <w:left w:val="none" w:sz="0" w:space="0" w:color="auto"/>
        <w:bottom w:val="none" w:sz="0" w:space="0" w:color="auto"/>
        <w:right w:val="none" w:sz="0" w:space="0" w:color="auto"/>
      </w:divBdr>
    </w:div>
    <w:div w:id="1305503282">
      <w:bodyDiv w:val="1"/>
      <w:marLeft w:val="0"/>
      <w:marRight w:val="0"/>
      <w:marTop w:val="0"/>
      <w:marBottom w:val="0"/>
      <w:divBdr>
        <w:top w:val="none" w:sz="0" w:space="0" w:color="auto"/>
        <w:left w:val="none" w:sz="0" w:space="0" w:color="auto"/>
        <w:bottom w:val="none" w:sz="0" w:space="0" w:color="auto"/>
        <w:right w:val="none" w:sz="0" w:space="0" w:color="auto"/>
      </w:divBdr>
    </w:div>
    <w:div w:id="1308780252">
      <w:bodyDiv w:val="1"/>
      <w:marLeft w:val="0"/>
      <w:marRight w:val="0"/>
      <w:marTop w:val="0"/>
      <w:marBottom w:val="0"/>
      <w:divBdr>
        <w:top w:val="none" w:sz="0" w:space="0" w:color="auto"/>
        <w:left w:val="none" w:sz="0" w:space="0" w:color="auto"/>
        <w:bottom w:val="none" w:sz="0" w:space="0" w:color="auto"/>
        <w:right w:val="none" w:sz="0" w:space="0" w:color="auto"/>
      </w:divBdr>
    </w:div>
    <w:div w:id="1310091996">
      <w:bodyDiv w:val="1"/>
      <w:marLeft w:val="0"/>
      <w:marRight w:val="0"/>
      <w:marTop w:val="0"/>
      <w:marBottom w:val="0"/>
      <w:divBdr>
        <w:top w:val="none" w:sz="0" w:space="0" w:color="auto"/>
        <w:left w:val="none" w:sz="0" w:space="0" w:color="auto"/>
        <w:bottom w:val="none" w:sz="0" w:space="0" w:color="auto"/>
        <w:right w:val="none" w:sz="0" w:space="0" w:color="auto"/>
      </w:divBdr>
    </w:div>
    <w:div w:id="1344169792">
      <w:bodyDiv w:val="1"/>
      <w:marLeft w:val="0"/>
      <w:marRight w:val="0"/>
      <w:marTop w:val="0"/>
      <w:marBottom w:val="0"/>
      <w:divBdr>
        <w:top w:val="none" w:sz="0" w:space="0" w:color="auto"/>
        <w:left w:val="none" w:sz="0" w:space="0" w:color="auto"/>
        <w:bottom w:val="none" w:sz="0" w:space="0" w:color="auto"/>
        <w:right w:val="none" w:sz="0" w:space="0" w:color="auto"/>
      </w:divBdr>
    </w:div>
    <w:div w:id="1367439445">
      <w:bodyDiv w:val="1"/>
      <w:marLeft w:val="0"/>
      <w:marRight w:val="0"/>
      <w:marTop w:val="0"/>
      <w:marBottom w:val="0"/>
      <w:divBdr>
        <w:top w:val="none" w:sz="0" w:space="0" w:color="auto"/>
        <w:left w:val="none" w:sz="0" w:space="0" w:color="auto"/>
        <w:bottom w:val="none" w:sz="0" w:space="0" w:color="auto"/>
        <w:right w:val="none" w:sz="0" w:space="0" w:color="auto"/>
      </w:divBdr>
    </w:div>
    <w:div w:id="1368409441">
      <w:bodyDiv w:val="1"/>
      <w:marLeft w:val="0"/>
      <w:marRight w:val="0"/>
      <w:marTop w:val="0"/>
      <w:marBottom w:val="0"/>
      <w:divBdr>
        <w:top w:val="none" w:sz="0" w:space="0" w:color="auto"/>
        <w:left w:val="none" w:sz="0" w:space="0" w:color="auto"/>
        <w:bottom w:val="none" w:sz="0" w:space="0" w:color="auto"/>
        <w:right w:val="none" w:sz="0" w:space="0" w:color="auto"/>
      </w:divBdr>
    </w:div>
    <w:div w:id="1383406156">
      <w:bodyDiv w:val="1"/>
      <w:marLeft w:val="0"/>
      <w:marRight w:val="0"/>
      <w:marTop w:val="0"/>
      <w:marBottom w:val="0"/>
      <w:divBdr>
        <w:top w:val="none" w:sz="0" w:space="0" w:color="auto"/>
        <w:left w:val="none" w:sz="0" w:space="0" w:color="auto"/>
        <w:bottom w:val="none" w:sz="0" w:space="0" w:color="auto"/>
        <w:right w:val="none" w:sz="0" w:space="0" w:color="auto"/>
      </w:divBdr>
    </w:div>
    <w:div w:id="1465123552">
      <w:bodyDiv w:val="1"/>
      <w:marLeft w:val="0"/>
      <w:marRight w:val="0"/>
      <w:marTop w:val="0"/>
      <w:marBottom w:val="0"/>
      <w:divBdr>
        <w:top w:val="none" w:sz="0" w:space="0" w:color="auto"/>
        <w:left w:val="none" w:sz="0" w:space="0" w:color="auto"/>
        <w:bottom w:val="none" w:sz="0" w:space="0" w:color="auto"/>
        <w:right w:val="none" w:sz="0" w:space="0" w:color="auto"/>
      </w:divBdr>
    </w:div>
    <w:div w:id="1465124470">
      <w:bodyDiv w:val="1"/>
      <w:marLeft w:val="0"/>
      <w:marRight w:val="0"/>
      <w:marTop w:val="0"/>
      <w:marBottom w:val="0"/>
      <w:divBdr>
        <w:top w:val="none" w:sz="0" w:space="0" w:color="auto"/>
        <w:left w:val="none" w:sz="0" w:space="0" w:color="auto"/>
        <w:bottom w:val="none" w:sz="0" w:space="0" w:color="auto"/>
        <w:right w:val="none" w:sz="0" w:space="0" w:color="auto"/>
      </w:divBdr>
    </w:div>
    <w:div w:id="1484547781">
      <w:bodyDiv w:val="1"/>
      <w:marLeft w:val="0"/>
      <w:marRight w:val="0"/>
      <w:marTop w:val="0"/>
      <w:marBottom w:val="0"/>
      <w:divBdr>
        <w:top w:val="none" w:sz="0" w:space="0" w:color="auto"/>
        <w:left w:val="none" w:sz="0" w:space="0" w:color="auto"/>
        <w:bottom w:val="none" w:sz="0" w:space="0" w:color="auto"/>
        <w:right w:val="none" w:sz="0" w:space="0" w:color="auto"/>
      </w:divBdr>
      <w:divsChild>
        <w:div w:id="765273530">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486362425">
      <w:bodyDiv w:val="1"/>
      <w:marLeft w:val="0"/>
      <w:marRight w:val="0"/>
      <w:marTop w:val="0"/>
      <w:marBottom w:val="0"/>
      <w:divBdr>
        <w:top w:val="none" w:sz="0" w:space="0" w:color="auto"/>
        <w:left w:val="none" w:sz="0" w:space="0" w:color="auto"/>
        <w:bottom w:val="none" w:sz="0" w:space="0" w:color="auto"/>
        <w:right w:val="none" w:sz="0" w:space="0" w:color="auto"/>
      </w:divBdr>
    </w:div>
    <w:div w:id="1499492289">
      <w:bodyDiv w:val="1"/>
      <w:marLeft w:val="0"/>
      <w:marRight w:val="0"/>
      <w:marTop w:val="0"/>
      <w:marBottom w:val="0"/>
      <w:divBdr>
        <w:top w:val="none" w:sz="0" w:space="0" w:color="auto"/>
        <w:left w:val="none" w:sz="0" w:space="0" w:color="auto"/>
        <w:bottom w:val="none" w:sz="0" w:space="0" w:color="auto"/>
        <w:right w:val="none" w:sz="0" w:space="0" w:color="auto"/>
      </w:divBdr>
    </w:div>
    <w:div w:id="1527136379">
      <w:bodyDiv w:val="1"/>
      <w:marLeft w:val="0"/>
      <w:marRight w:val="0"/>
      <w:marTop w:val="0"/>
      <w:marBottom w:val="0"/>
      <w:divBdr>
        <w:top w:val="none" w:sz="0" w:space="0" w:color="auto"/>
        <w:left w:val="none" w:sz="0" w:space="0" w:color="auto"/>
        <w:bottom w:val="none" w:sz="0" w:space="0" w:color="auto"/>
        <w:right w:val="none" w:sz="0" w:space="0" w:color="auto"/>
      </w:divBdr>
    </w:div>
    <w:div w:id="1550993695">
      <w:bodyDiv w:val="1"/>
      <w:marLeft w:val="0"/>
      <w:marRight w:val="0"/>
      <w:marTop w:val="0"/>
      <w:marBottom w:val="0"/>
      <w:divBdr>
        <w:top w:val="none" w:sz="0" w:space="0" w:color="auto"/>
        <w:left w:val="none" w:sz="0" w:space="0" w:color="auto"/>
        <w:bottom w:val="none" w:sz="0" w:space="0" w:color="auto"/>
        <w:right w:val="none" w:sz="0" w:space="0" w:color="auto"/>
      </w:divBdr>
    </w:div>
    <w:div w:id="1632587033">
      <w:bodyDiv w:val="1"/>
      <w:marLeft w:val="0"/>
      <w:marRight w:val="0"/>
      <w:marTop w:val="0"/>
      <w:marBottom w:val="0"/>
      <w:divBdr>
        <w:top w:val="none" w:sz="0" w:space="0" w:color="auto"/>
        <w:left w:val="none" w:sz="0" w:space="0" w:color="auto"/>
        <w:bottom w:val="none" w:sz="0" w:space="0" w:color="auto"/>
        <w:right w:val="none" w:sz="0" w:space="0" w:color="auto"/>
      </w:divBdr>
    </w:div>
    <w:div w:id="1641376349">
      <w:bodyDiv w:val="1"/>
      <w:marLeft w:val="0"/>
      <w:marRight w:val="0"/>
      <w:marTop w:val="0"/>
      <w:marBottom w:val="0"/>
      <w:divBdr>
        <w:top w:val="none" w:sz="0" w:space="0" w:color="auto"/>
        <w:left w:val="none" w:sz="0" w:space="0" w:color="auto"/>
        <w:bottom w:val="none" w:sz="0" w:space="0" w:color="auto"/>
        <w:right w:val="none" w:sz="0" w:space="0" w:color="auto"/>
      </w:divBdr>
    </w:div>
    <w:div w:id="1649674831">
      <w:bodyDiv w:val="1"/>
      <w:marLeft w:val="0"/>
      <w:marRight w:val="0"/>
      <w:marTop w:val="0"/>
      <w:marBottom w:val="0"/>
      <w:divBdr>
        <w:top w:val="none" w:sz="0" w:space="0" w:color="auto"/>
        <w:left w:val="none" w:sz="0" w:space="0" w:color="auto"/>
        <w:bottom w:val="none" w:sz="0" w:space="0" w:color="auto"/>
        <w:right w:val="none" w:sz="0" w:space="0" w:color="auto"/>
      </w:divBdr>
    </w:div>
    <w:div w:id="1677880609">
      <w:bodyDiv w:val="1"/>
      <w:marLeft w:val="0"/>
      <w:marRight w:val="0"/>
      <w:marTop w:val="0"/>
      <w:marBottom w:val="0"/>
      <w:divBdr>
        <w:top w:val="none" w:sz="0" w:space="0" w:color="auto"/>
        <w:left w:val="none" w:sz="0" w:space="0" w:color="auto"/>
        <w:bottom w:val="none" w:sz="0" w:space="0" w:color="auto"/>
        <w:right w:val="none" w:sz="0" w:space="0" w:color="auto"/>
      </w:divBdr>
    </w:div>
    <w:div w:id="1699160613">
      <w:bodyDiv w:val="1"/>
      <w:marLeft w:val="0"/>
      <w:marRight w:val="0"/>
      <w:marTop w:val="0"/>
      <w:marBottom w:val="0"/>
      <w:divBdr>
        <w:top w:val="none" w:sz="0" w:space="0" w:color="auto"/>
        <w:left w:val="none" w:sz="0" w:space="0" w:color="auto"/>
        <w:bottom w:val="none" w:sz="0" w:space="0" w:color="auto"/>
        <w:right w:val="none" w:sz="0" w:space="0" w:color="auto"/>
      </w:divBdr>
    </w:div>
    <w:div w:id="1705785252">
      <w:bodyDiv w:val="1"/>
      <w:marLeft w:val="0"/>
      <w:marRight w:val="0"/>
      <w:marTop w:val="0"/>
      <w:marBottom w:val="0"/>
      <w:divBdr>
        <w:top w:val="none" w:sz="0" w:space="0" w:color="auto"/>
        <w:left w:val="none" w:sz="0" w:space="0" w:color="auto"/>
        <w:bottom w:val="none" w:sz="0" w:space="0" w:color="auto"/>
        <w:right w:val="none" w:sz="0" w:space="0" w:color="auto"/>
      </w:divBdr>
    </w:div>
    <w:div w:id="1711758215">
      <w:bodyDiv w:val="1"/>
      <w:marLeft w:val="0"/>
      <w:marRight w:val="0"/>
      <w:marTop w:val="0"/>
      <w:marBottom w:val="0"/>
      <w:divBdr>
        <w:top w:val="none" w:sz="0" w:space="0" w:color="auto"/>
        <w:left w:val="none" w:sz="0" w:space="0" w:color="auto"/>
        <w:bottom w:val="none" w:sz="0" w:space="0" w:color="auto"/>
        <w:right w:val="none" w:sz="0" w:space="0" w:color="auto"/>
      </w:divBdr>
    </w:div>
    <w:div w:id="1729525887">
      <w:bodyDiv w:val="1"/>
      <w:marLeft w:val="0"/>
      <w:marRight w:val="0"/>
      <w:marTop w:val="0"/>
      <w:marBottom w:val="0"/>
      <w:divBdr>
        <w:top w:val="none" w:sz="0" w:space="0" w:color="auto"/>
        <w:left w:val="none" w:sz="0" w:space="0" w:color="auto"/>
        <w:bottom w:val="none" w:sz="0" w:space="0" w:color="auto"/>
        <w:right w:val="none" w:sz="0" w:space="0" w:color="auto"/>
      </w:divBdr>
    </w:div>
    <w:div w:id="1735545970">
      <w:bodyDiv w:val="1"/>
      <w:marLeft w:val="0"/>
      <w:marRight w:val="0"/>
      <w:marTop w:val="0"/>
      <w:marBottom w:val="0"/>
      <w:divBdr>
        <w:top w:val="none" w:sz="0" w:space="0" w:color="auto"/>
        <w:left w:val="none" w:sz="0" w:space="0" w:color="auto"/>
        <w:bottom w:val="none" w:sz="0" w:space="0" w:color="auto"/>
        <w:right w:val="none" w:sz="0" w:space="0" w:color="auto"/>
      </w:divBdr>
    </w:div>
    <w:div w:id="1746419284">
      <w:bodyDiv w:val="1"/>
      <w:marLeft w:val="0"/>
      <w:marRight w:val="0"/>
      <w:marTop w:val="0"/>
      <w:marBottom w:val="0"/>
      <w:divBdr>
        <w:top w:val="none" w:sz="0" w:space="0" w:color="auto"/>
        <w:left w:val="none" w:sz="0" w:space="0" w:color="auto"/>
        <w:bottom w:val="none" w:sz="0" w:space="0" w:color="auto"/>
        <w:right w:val="none" w:sz="0" w:space="0" w:color="auto"/>
      </w:divBdr>
    </w:div>
    <w:div w:id="1747800567">
      <w:bodyDiv w:val="1"/>
      <w:marLeft w:val="0"/>
      <w:marRight w:val="0"/>
      <w:marTop w:val="0"/>
      <w:marBottom w:val="0"/>
      <w:divBdr>
        <w:top w:val="none" w:sz="0" w:space="0" w:color="auto"/>
        <w:left w:val="none" w:sz="0" w:space="0" w:color="auto"/>
        <w:bottom w:val="none" w:sz="0" w:space="0" w:color="auto"/>
        <w:right w:val="none" w:sz="0" w:space="0" w:color="auto"/>
      </w:divBdr>
    </w:div>
    <w:div w:id="1758362739">
      <w:bodyDiv w:val="1"/>
      <w:marLeft w:val="0"/>
      <w:marRight w:val="0"/>
      <w:marTop w:val="0"/>
      <w:marBottom w:val="0"/>
      <w:divBdr>
        <w:top w:val="none" w:sz="0" w:space="0" w:color="auto"/>
        <w:left w:val="none" w:sz="0" w:space="0" w:color="auto"/>
        <w:bottom w:val="none" w:sz="0" w:space="0" w:color="auto"/>
        <w:right w:val="none" w:sz="0" w:space="0" w:color="auto"/>
      </w:divBdr>
    </w:div>
    <w:div w:id="1771125529">
      <w:bodyDiv w:val="1"/>
      <w:marLeft w:val="0"/>
      <w:marRight w:val="0"/>
      <w:marTop w:val="0"/>
      <w:marBottom w:val="0"/>
      <w:divBdr>
        <w:top w:val="none" w:sz="0" w:space="0" w:color="auto"/>
        <w:left w:val="none" w:sz="0" w:space="0" w:color="auto"/>
        <w:bottom w:val="none" w:sz="0" w:space="0" w:color="auto"/>
        <w:right w:val="none" w:sz="0" w:space="0" w:color="auto"/>
      </w:divBdr>
    </w:div>
    <w:div w:id="1806509405">
      <w:bodyDiv w:val="1"/>
      <w:marLeft w:val="0"/>
      <w:marRight w:val="0"/>
      <w:marTop w:val="0"/>
      <w:marBottom w:val="0"/>
      <w:divBdr>
        <w:top w:val="none" w:sz="0" w:space="0" w:color="auto"/>
        <w:left w:val="none" w:sz="0" w:space="0" w:color="auto"/>
        <w:bottom w:val="none" w:sz="0" w:space="0" w:color="auto"/>
        <w:right w:val="none" w:sz="0" w:space="0" w:color="auto"/>
      </w:divBdr>
    </w:div>
    <w:div w:id="1815177679">
      <w:bodyDiv w:val="1"/>
      <w:marLeft w:val="0"/>
      <w:marRight w:val="0"/>
      <w:marTop w:val="0"/>
      <w:marBottom w:val="0"/>
      <w:divBdr>
        <w:top w:val="none" w:sz="0" w:space="0" w:color="auto"/>
        <w:left w:val="none" w:sz="0" w:space="0" w:color="auto"/>
        <w:bottom w:val="none" w:sz="0" w:space="0" w:color="auto"/>
        <w:right w:val="none" w:sz="0" w:space="0" w:color="auto"/>
      </w:divBdr>
    </w:div>
    <w:div w:id="1815676462">
      <w:bodyDiv w:val="1"/>
      <w:marLeft w:val="0"/>
      <w:marRight w:val="0"/>
      <w:marTop w:val="0"/>
      <w:marBottom w:val="0"/>
      <w:divBdr>
        <w:top w:val="none" w:sz="0" w:space="0" w:color="auto"/>
        <w:left w:val="none" w:sz="0" w:space="0" w:color="auto"/>
        <w:bottom w:val="none" w:sz="0" w:space="0" w:color="auto"/>
        <w:right w:val="none" w:sz="0" w:space="0" w:color="auto"/>
      </w:divBdr>
    </w:div>
    <w:div w:id="1815832219">
      <w:bodyDiv w:val="1"/>
      <w:marLeft w:val="0"/>
      <w:marRight w:val="0"/>
      <w:marTop w:val="0"/>
      <w:marBottom w:val="0"/>
      <w:divBdr>
        <w:top w:val="none" w:sz="0" w:space="0" w:color="auto"/>
        <w:left w:val="none" w:sz="0" w:space="0" w:color="auto"/>
        <w:bottom w:val="none" w:sz="0" w:space="0" w:color="auto"/>
        <w:right w:val="none" w:sz="0" w:space="0" w:color="auto"/>
      </w:divBdr>
    </w:div>
    <w:div w:id="1828280299">
      <w:bodyDiv w:val="1"/>
      <w:marLeft w:val="0"/>
      <w:marRight w:val="0"/>
      <w:marTop w:val="0"/>
      <w:marBottom w:val="0"/>
      <w:divBdr>
        <w:top w:val="none" w:sz="0" w:space="0" w:color="auto"/>
        <w:left w:val="none" w:sz="0" w:space="0" w:color="auto"/>
        <w:bottom w:val="none" w:sz="0" w:space="0" w:color="auto"/>
        <w:right w:val="none" w:sz="0" w:space="0" w:color="auto"/>
      </w:divBdr>
    </w:div>
    <w:div w:id="1834224575">
      <w:bodyDiv w:val="1"/>
      <w:marLeft w:val="0"/>
      <w:marRight w:val="0"/>
      <w:marTop w:val="0"/>
      <w:marBottom w:val="0"/>
      <w:divBdr>
        <w:top w:val="none" w:sz="0" w:space="0" w:color="auto"/>
        <w:left w:val="none" w:sz="0" w:space="0" w:color="auto"/>
        <w:bottom w:val="none" w:sz="0" w:space="0" w:color="auto"/>
        <w:right w:val="none" w:sz="0" w:space="0" w:color="auto"/>
      </w:divBdr>
    </w:div>
    <w:div w:id="1847554509">
      <w:bodyDiv w:val="1"/>
      <w:marLeft w:val="0"/>
      <w:marRight w:val="0"/>
      <w:marTop w:val="0"/>
      <w:marBottom w:val="0"/>
      <w:divBdr>
        <w:top w:val="none" w:sz="0" w:space="0" w:color="auto"/>
        <w:left w:val="none" w:sz="0" w:space="0" w:color="auto"/>
        <w:bottom w:val="none" w:sz="0" w:space="0" w:color="auto"/>
        <w:right w:val="none" w:sz="0" w:space="0" w:color="auto"/>
      </w:divBdr>
    </w:div>
    <w:div w:id="1933008468">
      <w:bodyDiv w:val="1"/>
      <w:marLeft w:val="0"/>
      <w:marRight w:val="0"/>
      <w:marTop w:val="0"/>
      <w:marBottom w:val="0"/>
      <w:divBdr>
        <w:top w:val="none" w:sz="0" w:space="0" w:color="auto"/>
        <w:left w:val="none" w:sz="0" w:space="0" w:color="auto"/>
        <w:bottom w:val="none" w:sz="0" w:space="0" w:color="auto"/>
        <w:right w:val="none" w:sz="0" w:space="0" w:color="auto"/>
      </w:divBdr>
    </w:div>
    <w:div w:id="1936748054">
      <w:bodyDiv w:val="1"/>
      <w:marLeft w:val="0"/>
      <w:marRight w:val="0"/>
      <w:marTop w:val="0"/>
      <w:marBottom w:val="0"/>
      <w:divBdr>
        <w:top w:val="none" w:sz="0" w:space="0" w:color="auto"/>
        <w:left w:val="none" w:sz="0" w:space="0" w:color="auto"/>
        <w:bottom w:val="none" w:sz="0" w:space="0" w:color="auto"/>
        <w:right w:val="none" w:sz="0" w:space="0" w:color="auto"/>
      </w:divBdr>
    </w:div>
    <w:div w:id="1952661830">
      <w:bodyDiv w:val="1"/>
      <w:marLeft w:val="0"/>
      <w:marRight w:val="0"/>
      <w:marTop w:val="0"/>
      <w:marBottom w:val="0"/>
      <w:divBdr>
        <w:top w:val="none" w:sz="0" w:space="0" w:color="auto"/>
        <w:left w:val="none" w:sz="0" w:space="0" w:color="auto"/>
        <w:bottom w:val="none" w:sz="0" w:space="0" w:color="auto"/>
        <w:right w:val="none" w:sz="0" w:space="0" w:color="auto"/>
      </w:divBdr>
    </w:div>
    <w:div w:id="1959677146">
      <w:bodyDiv w:val="1"/>
      <w:marLeft w:val="0"/>
      <w:marRight w:val="0"/>
      <w:marTop w:val="0"/>
      <w:marBottom w:val="0"/>
      <w:divBdr>
        <w:top w:val="none" w:sz="0" w:space="0" w:color="auto"/>
        <w:left w:val="none" w:sz="0" w:space="0" w:color="auto"/>
        <w:bottom w:val="none" w:sz="0" w:space="0" w:color="auto"/>
        <w:right w:val="none" w:sz="0" w:space="0" w:color="auto"/>
      </w:divBdr>
    </w:div>
    <w:div w:id="1971402381">
      <w:bodyDiv w:val="1"/>
      <w:marLeft w:val="0"/>
      <w:marRight w:val="0"/>
      <w:marTop w:val="0"/>
      <w:marBottom w:val="0"/>
      <w:divBdr>
        <w:top w:val="none" w:sz="0" w:space="0" w:color="auto"/>
        <w:left w:val="none" w:sz="0" w:space="0" w:color="auto"/>
        <w:bottom w:val="none" w:sz="0" w:space="0" w:color="auto"/>
        <w:right w:val="none" w:sz="0" w:space="0" w:color="auto"/>
      </w:divBdr>
    </w:div>
    <w:div w:id="1979142507">
      <w:bodyDiv w:val="1"/>
      <w:marLeft w:val="0"/>
      <w:marRight w:val="0"/>
      <w:marTop w:val="0"/>
      <w:marBottom w:val="0"/>
      <w:divBdr>
        <w:top w:val="none" w:sz="0" w:space="0" w:color="auto"/>
        <w:left w:val="none" w:sz="0" w:space="0" w:color="auto"/>
        <w:bottom w:val="none" w:sz="0" w:space="0" w:color="auto"/>
        <w:right w:val="none" w:sz="0" w:space="0" w:color="auto"/>
      </w:divBdr>
    </w:div>
    <w:div w:id="2001342651">
      <w:bodyDiv w:val="1"/>
      <w:marLeft w:val="0"/>
      <w:marRight w:val="0"/>
      <w:marTop w:val="0"/>
      <w:marBottom w:val="0"/>
      <w:divBdr>
        <w:top w:val="none" w:sz="0" w:space="0" w:color="auto"/>
        <w:left w:val="none" w:sz="0" w:space="0" w:color="auto"/>
        <w:bottom w:val="none" w:sz="0" w:space="0" w:color="auto"/>
        <w:right w:val="none" w:sz="0" w:space="0" w:color="auto"/>
      </w:divBdr>
    </w:div>
    <w:div w:id="2012218437">
      <w:bodyDiv w:val="1"/>
      <w:marLeft w:val="0"/>
      <w:marRight w:val="0"/>
      <w:marTop w:val="0"/>
      <w:marBottom w:val="0"/>
      <w:divBdr>
        <w:top w:val="none" w:sz="0" w:space="0" w:color="auto"/>
        <w:left w:val="none" w:sz="0" w:space="0" w:color="auto"/>
        <w:bottom w:val="none" w:sz="0" w:space="0" w:color="auto"/>
        <w:right w:val="none" w:sz="0" w:space="0" w:color="auto"/>
      </w:divBdr>
    </w:div>
    <w:div w:id="2029981708">
      <w:bodyDiv w:val="1"/>
      <w:marLeft w:val="0"/>
      <w:marRight w:val="0"/>
      <w:marTop w:val="0"/>
      <w:marBottom w:val="0"/>
      <w:divBdr>
        <w:top w:val="none" w:sz="0" w:space="0" w:color="auto"/>
        <w:left w:val="none" w:sz="0" w:space="0" w:color="auto"/>
        <w:bottom w:val="none" w:sz="0" w:space="0" w:color="auto"/>
        <w:right w:val="none" w:sz="0" w:space="0" w:color="auto"/>
      </w:divBdr>
    </w:div>
    <w:div w:id="2073000630">
      <w:bodyDiv w:val="1"/>
      <w:marLeft w:val="0"/>
      <w:marRight w:val="0"/>
      <w:marTop w:val="0"/>
      <w:marBottom w:val="0"/>
      <w:divBdr>
        <w:top w:val="none" w:sz="0" w:space="0" w:color="auto"/>
        <w:left w:val="none" w:sz="0" w:space="0" w:color="auto"/>
        <w:bottom w:val="none" w:sz="0" w:space="0" w:color="auto"/>
        <w:right w:val="none" w:sz="0" w:space="0" w:color="auto"/>
      </w:divBdr>
    </w:div>
    <w:div w:id="2106687279">
      <w:bodyDiv w:val="1"/>
      <w:marLeft w:val="0"/>
      <w:marRight w:val="0"/>
      <w:marTop w:val="0"/>
      <w:marBottom w:val="0"/>
      <w:divBdr>
        <w:top w:val="none" w:sz="0" w:space="0" w:color="auto"/>
        <w:left w:val="none" w:sz="0" w:space="0" w:color="auto"/>
        <w:bottom w:val="none" w:sz="0" w:space="0" w:color="auto"/>
        <w:right w:val="none" w:sz="0" w:space="0" w:color="auto"/>
      </w:divBdr>
    </w:div>
    <w:div w:id="21079954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9/05/relationships/documenttasks" Target="documenttasks/documenttasks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38FA4A2A-E392-4A2B-931D-F2F6C5BA203C}">
    <t:Anchor>
      <t:Comment id="1829521870"/>
    </t:Anchor>
    <t:History>
      <t:Event id="{02DD928D-7FC7-4598-80FE-1B430CAE1ACD}" time="2025-05-07T10:52:10.485Z">
        <t:Attribution userId="S::lukas.muraskinas@esf.lt::7143a7b2-3ab7-42fa-8657-b4510c95c909" userProvider="AD" userName="Lukas Muraškinas"/>
        <t:Anchor>
          <t:Comment id="954297985"/>
        </t:Anchor>
        <t:Create/>
      </t:Event>
      <t:Event id="{A952A4E6-E0A4-4B5E-BC95-2F5EF3FA80CE}" time="2025-05-07T10:52:10.485Z">
        <t:Attribution userId="S::lukas.muraskinas@esf.lt::7143a7b2-3ab7-42fa-8657-b4510c95c909" userProvider="AD" userName="Lukas Muraškinas"/>
        <t:Anchor>
          <t:Comment id="954297985"/>
        </t:Anchor>
        <t:Assign userId="S::vaida.semiene@esf.lt::b2d32de9-56f0-4073-b772-bda1a1188829" userProvider="AD" userName="Vaida Šėmienė"/>
      </t:Event>
      <t:Event id="{C72E1AA2-BAB9-47F4-8DA0-B178C2D90672}" time="2025-05-07T10:52:10.485Z">
        <t:Attribution userId="S::lukas.muraskinas@esf.lt::7143a7b2-3ab7-42fa-8657-b4510c95c909" userProvider="AD" userName="Lukas Muraškinas"/>
        <t:Anchor>
          <t:Comment id="954297985"/>
        </t:Anchor>
        <t:SetTitle title="@Vaidakaip siūlytumėte padaryti, jeigu kiekvienai daliai turime terminus skirtingus, kuriuos galime tęsti ne ilgiau kaip iki 2026 balandžio 30 d. ar mes neturime numatyti datos iki kada jau nebegalime pratęsti. Galbūt galėtumėte padėti su šiuo terminu, …"/>
      </t:Event>
    </t:History>
  </t:Task>
  <t:Task id="{3E7D8EB8-EF42-4A30-8DC1-EEEE1C248ADD}">
    <t:Anchor>
      <t:Comment id="781891698"/>
    </t:Anchor>
    <t:History>
      <t:Event id="{3C29E50C-81ED-4804-A9BE-5E7A9C8868B1}" time="2025-03-26T08:36:02.531Z">
        <t:Attribution userId="S::lukas.muraskinas@esf.lt::7143a7b2-3ab7-42fa-8657-b4510c95c909" userProvider="AD" userName="Lukas Muraškinas"/>
        <t:Anchor>
          <t:Comment id="781891698"/>
        </t:Anchor>
        <t:Create/>
      </t:Event>
      <t:Event id="{DD94D884-2575-4D39-8C7F-4E38926EF7F3}" time="2025-03-26T08:36:02.531Z">
        <t:Attribution userId="S::lukas.muraskinas@esf.lt::7143a7b2-3ab7-42fa-8657-b4510c95c909" userProvider="AD" userName="Lukas Muraškinas"/>
        <t:Anchor>
          <t:Comment id="781891698"/>
        </t:Anchor>
        <t:Assign userId="S::Reda.Baceviciene@esf.lt::c877cc6c-aa73-4f28-b862-438586a90665" userProvider="AD" userName="Reda Bacevičienė"/>
      </t:Event>
      <t:Event id="{B3DB542C-381E-4D50-82AC-C37E39F0DC2A}" time="2025-03-26T08:36:02.531Z">
        <t:Attribution userId="S::lukas.muraskinas@esf.lt::7143a7b2-3ab7-42fa-8657-b4510c95c909" userProvider="AD" userName="Lukas Muraškinas"/>
        <t:Anchor>
          <t:Comment id="781891698"/>
        </t:Anchor>
        <t:SetTitle title="@Reda nežinau ar perkančiosios organizacijos dalys dar liks techninėj, bet jaučiu dėl apsidraudimo reikia visur pasikeisti?"/>
      </t:Event>
    </t:History>
  </t:Task>
  <t:Task id="{41DC8DBC-9B0D-4536-A904-25143C5EA91F}">
    <t:Anchor>
      <t:Comment id="648589987"/>
    </t:Anchor>
    <t:History>
      <t:Event id="{3C19C658-11AD-424A-9EFA-B9959FEEA205}" time="2025-03-19T08:06:17.318Z">
        <t:Attribution userId="S::lukas.muraskinas@esf.lt::7143a7b2-3ab7-42fa-8657-b4510c95c909" userProvider="AD" userName="Lukas Muraškinas"/>
        <t:Anchor>
          <t:Comment id="648589987"/>
        </t:Anchor>
        <t:Create/>
      </t:Event>
      <t:Event id="{AC00D5E5-3F73-4274-BF6C-FE4636BAC8A8}" time="2025-03-19T08:06:17.318Z">
        <t:Attribution userId="S::lukas.muraskinas@esf.lt::7143a7b2-3ab7-42fa-8657-b4510c95c909" userProvider="AD" userName="Lukas Muraškinas"/>
        <t:Anchor>
          <t:Comment id="648589987"/>
        </t:Anchor>
        <t:Assign userId="S::Reda.Baceviciene@esf.lt::c877cc6c-aa73-4f28-b862-438586a90665" userProvider="AD" userName="Reda Bacevičienė"/>
      </t:Event>
      <t:Event id="{83C4CD94-17DC-42BE-9255-A7BF2C823C9A}" time="2025-03-19T08:06:17.318Z">
        <t:Attribution userId="S::lukas.muraskinas@esf.lt::7143a7b2-3ab7-42fa-8657-b4510c95c909" userProvider="AD" userName="Lukas Muraškinas"/>
        <t:Anchor>
          <t:Comment id="648589987"/>
        </t:Anchor>
        <t:SetTitle title="@Reda Bacevičienė reikės, kad patikslintum šią eilutę ☺️ "/>
      </t:Event>
      <t:Event id="{A7FBF995-4DAC-438B-AA9E-E8E73C0687C4}" time="2025-03-20T07:58:42.172Z">
        <t:Attribution userId="S::reda.baceviciene@esf.lt::c877cc6c-aa73-4f28-b862-438586a90665" userProvider="AD" userName="Reda Bacevičienė"/>
        <t:Progress percentComplete="100"/>
      </t:Event>
    </t:History>
  </t:Task>
  <t:Task id="{A1756161-BF1A-4797-AF3C-9290A4E94F86}">
    <t:Anchor>
      <t:Comment id="508363338"/>
    </t:Anchor>
    <t:History>
      <t:Event id="{B1359972-F696-454A-ACCB-C709F2F9D23F}" time="2025-03-24T13:19:35.94Z">
        <t:Attribution userId="S::lukas.muraskinas@esf.lt::7143a7b2-3ab7-42fa-8657-b4510c95c909" userProvider="AD" userName="Lukas Muraškinas"/>
        <t:Anchor>
          <t:Comment id="921951976"/>
        </t:Anchor>
        <t:Create/>
      </t:Event>
      <t:Event id="{9F94F4FF-5126-4F12-9726-3FDD5523C2A1}" time="2025-03-24T13:19:35.94Z">
        <t:Attribution userId="S::lukas.muraskinas@esf.lt::7143a7b2-3ab7-42fa-8657-b4510c95c909" userProvider="AD" userName="Lukas Muraškinas"/>
        <t:Anchor>
          <t:Comment id="921951976"/>
        </t:Anchor>
        <t:Assign userId="S::Reda.Baceviciene@esf.lt::c877cc6c-aa73-4f28-b862-438586a90665" userProvider="AD" userName="Reda Bacevičienė"/>
      </t:Event>
      <t:Event id="{9FE7584E-3CCE-47DB-BE07-1E2B44933664}" time="2025-03-24T13:19:35.94Z">
        <t:Attribution userId="S::lukas.muraskinas@esf.lt::7143a7b2-3ab7-42fa-8657-b4510c95c909" userProvider="AD" userName="Lukas Muraškinas"/>
        <t:Anchor>
          <t:Comment id="921951976"/>
        </t:Anchor>
        <t:SetTitle title="Bus pataisyta @Reda Bacevičienė"/>
      </t:Event>
      <t:Event id="{8AA4A0B4-A597-4837-A9F0-25ADA12E1466}" time="2025-03-27T06:26:32.928Z">
        <t:Attribution userId="S::reda.baceviciene@esf.lt::c877cc6c-aa73-4f28-b862-438586a90665" userProvider="AD" userName="Reda Bacevičienė"/>
        <t:Progress percentComplete="100"/>
      </t:Event>
    </t:History>
  </t:Task>
  <t:Task id="{BE1C60E8-27D8-416A-AFA1-D00AFB146C99}">
    <t:Anchor>
      <t:Comment id="1946820515"/>
    </t:Anchor>
    <t:History>
      <t:Event id="{079C2C3A-C0BE-42E4-8F02-04A2C5A6381E}" time="2025-03-24T13:27:26.384Z">
        <t:Attribution userId="S::lukas.muraskinas@esf.lt::7143a7b2-3ab7-42fa-8657-b4510c95c909" userProvider="AD" userName="Lukas Muraškinas"/>
        <t:Anchor>
          <t:Comment id="1946820515"/>
        </t:Anchor>
        <t:Create/>
      </t:Event>
      <t:Event id="{8D289B76-1F6B-459C-B296-D38238E97195}" time="2025-03-24T13:27:26.384Z">
        <t:Attribution userId="S::lukas.muraskinas@esf.lt::7143a7b2-3ab7-42fa-8657-b4510c95c909" userProvider="AD" userName="Lukas Muraškinas"/>
        <t:Anchor>
          <t:Comment id="1946820515"/>
        </t:Anchor>
        <t:Assign userId="S::lukas.muraskinas@esf.lt::7143a7b2-3ab7-42fa-8657-b4510c95c909" userProvider="AD" userName="Lukas Muraškinas"/>
      </t:Event>
      <t:Event id="{6C8665A4-1B1D-48EF-A03E-B3FC34534723}" time="2025-03-24T13:27:26.384Z">
        <t:Attribution userId="S::lukas.muraskinas@esf.lt::7143a7b2-3ab7-42fa-8657-b4510c95c909" userProvider="AD" userName="Lukas Muraškinas"/>
        <t:Anchor>
          <t:Comment id="1946820515"/>
        </t:Anchor>
        <t:SetTitle title="@Lukas sutvarko"/>
      </t:Event>
      <t:Event id="{B360F1AC-61B1-4F19-89F4-153F1EA970C7}" time="2025-03-26T08:29:16.503Z">
        <t:Attribution userId="S::lukas.muraskinas@esf.lt::7143a7b2-3ab7-42fa-8657-b4510c95c909" userProvider="AD" userName="Lukas Muraškinas"/>
        <t:Progress percentComplete="100"/>
      </t:Event>
      <t:Event id="{39089912-FD4D-416A-B440-846162578674}" time="2025-03-26T08:29:29.648Z">
        <t:Attribution userId="S::lukas.muraskinas@esf.lt::7143a7b2-3ab7-42fa-8657-b4510c95c909" userProvider="AD" userName="Lukas Muraškinas"/>
        <t:Progress percentComplete="0"/>
      </t:Event>
      <t:Event id="{48E7C9CB-261B-4B85-B899-CF65A84FD293}" time="2025-03-26T08:30:25.303Z">
        <t:Attribution userId="S::lukas.muraskinas@esf.lt::7143a7b2-3ab7-42fa-8657-b4510c95c909" userProvider="AD" userName="Lukas Muraškinas"/>
        <t:Anchor>
          <t:Comment id="1191633385"/>
        </t:Anchor>
        <t:UnassignAll/>
      </t:Event>
      <t:Event id="{22AC145D-E9C5-46D2-9B2E-D1ACBB1BD075}" time="2025-03-26T08:30:25.303Z">
        <t:Attribution userId="S::lukas.muraskinas@esf.lt::7143a7b2-3ab7-42fa-8657-b4510c95c909" userProvider="AD" userName="Lukas Muraškinas"/>
        <t:Anchor>
          <t:Comment id="1191633385"/>
        </t:Anchor>
        <t:Assign userId="S::Reda.Baceviciene@esf.lt::c877cc6c-aa73-4f28-b862-438586a90665" userProvider="AD" userName="Reda Bacevičienė"/>
      </t:Event>
      <t:Event id="{9E9E12BA-75F4-4406-9CD1-4061A2270FE7}" time="2025-03-27T07:25:47.199Z">
        <t:Attribution userId="S::reda.baceviciene@esf.lt::c877cc6c-aa73-4f28-b862-438586a90665" userProvider="AD" userName="Reda Bacevičienė"/>
        <t:Progress percentComplete="100"/>
      </t:Event>
    </t:History>
  </t:Task>
  <t:Task id="{54A291E7-BBC2-4BD9-A243-FD14019A2AA5}">
    <t:Anchor>
      <t:Comment id="338931429"/>
    </t:Anchor>
    <t:History>
      <t:Event id="{0D2C0CDA-EA06-4308-BBE1-6B109EBFA908}" time="2025-03-24T13:27:57.164Z">
        <t:Attribution userId="S::lukas.muraskinas@esf.lt::7143a7b2-3ab7-42fa-8657-b4510c95c909" userProvider="AD" userName="Lukas Muraškinas"/>
        <t:Anchor>
          <t:Comment id="1909582847"/>
        </t:Anchor>
        <t:Create/>
      </t:Event>
      <t:Event id="{DA3188BC-3F90-4F90-835B-BFFAD5441F07}" time="2025-03-24T13:27:57.164Z">
        <t:Attribution userId="S::lukas.muraskinas@esf.lt::7143a7b2-3ab7-42fa-8657-b4510c95c909" userProvider="AD" userName="Lukas Muraškinas"/>
        <t:Anchor>
          <t:Comment id="1909582847"/>
        </t:Anchor>
        <t:Assign userId="S::Reda.Baceviciene@esf.lt::c877cc6c-aa73-4f28-b862-438586a90665" userProvider="AD" userName="Reda Bacevičienė"/>
      </t:Event>
      <t:Event id="{80449172-C56A-431B-B226-0A03752284CA}" time="2025-03-24T13:27:57.164Z">
        <t:Attribution userId="S::lukas.muraskinas@esf.lt::7143a7b2-3ab7-42fa-8657-b4510c95c909" userProvider="AD" userName="Lukas Muraškinas"/>
        <t:Anchor>
          <t:Comment id="1909582847"/>
        </t:Anchor>
        <t:SetTitle title="@Reda patikslins."/>
      </t:Event>
      <t:Event id="{F9C27FF5-8BA3-4858-83CE-0875F53E4F0E}" time="2025-03-27T07:26:14.235Z">
        <t:Attribution userId="S::reda.baceviciene@esf.lt::c877cc6c-aa73-4f28-b862-438586a90665" userProvider="AD" userName="Reda Bacevičienė"/>
        <t:Progress percentComplete="100"/>
      </t:Event>
    </t:History>
  </t:Task>
  <t:Task id="{830CDE5E-E050-499E-8B90-7F44227D57D3}">
    <t:Anchor>
      <t:Comment id="1275679202"/>
    </t:Anchor>
    <t:History>
      <t:Event id="{A50C7860-DD86-45B3-BB63-E35A85124EF6}" time="2025-03-24T13:16:54.622Z">
        <t:Attribution userId="S::lukas.muraskinas@esf.lt::7143a7b2-3ab7-42fa-8657-b4510c95c909" userProvider="AD" userName="Lukas Muraškinas"/>
        <t:Anchor>
          <t:Comment id="1680582849"/>
        </t:Anchor>
        <t:Create/>
      </t:Event>
      <t:Event id="{20C3FF17-1B7E-4006-9083-98948716BC87}" time="2025-03-24T13:16:54.622Z">
        <t:Attribution userId="S::lukas.muraskinas@esf.lt::7143a7b2-3ab7-42fa-8657-b4510c95c909" userProvider="AD" userName="Lukas Muraškinas"/>
        <t:Anchor>
          <t:Comment id="1680582849"/>
        </t:Anchor>
        <t:Assign userId="S::lukas.muraskinas@esf.lt::7143a7b2-3ab7-42fa-8657-b4510c95c909" userProvider="AD" userName="Lukas Muraškinas"/>
      </t:Event>
      <t:Event id="{4017493E-7D47-4B09-8105-8D802BE86F1B}" time="2025-03-24T13:16:54.622Z">
        <t:Attribution userId="S::lukas.muraskinas@esf.lt::7143a7b2-3ab7-42fa-8657-b4510c95c909" userProvider="AD" userName="Lukas Muraškinas"/>
        <t:Anchor>
          <t:Comment id="1680582849"/>
        </t:Anchor>
        <t:SetTitle title="@Lukas Muraškinas"/>
      </t:Event>
      <t:Event id="{F298651A-CF89-463E-804F-EFCDC21A8D6F}" time="2025-03-26T08:27:22.676Z">
        <t:Attribution userId="S::lukas.muraskinas@esf.lt::7143a7b2-3ab7-42fa-8657-b4510c95c909" userProvider="AD" userName="Lukas Muraškinas"/>
        <t:Progress percentComplete="100"/>
      </t:Event>
    </t:History>
  </t:Task>
  <t:Task id="{C2E89A42-BE02-4F75-889F-142618D87EDB}">
    <t:Anchor>
      <t:Comment id="100374095"/>
    </t:Anchor>
    <t:History>
      <t:Event id="{20BA224F-25A9-444B-ABB4-9D84F7ED5865}" time="2025-03-21T09:54:57.679Z">
        <t:Attribution userId="S::lukas.muraskinas@esf.lt::7143a7b2-3ab7-42fa-8657-b4510c95c909" userProvider="AD" userName="Lukas Muraškinas"/>
        <t:Anchor>
          <t:Comment id="100374095"/>
        </t:Anchor>
        <t:Create/>
      </t:Event>
      <t:Event id="{C2F65FE3-1B0E-4E36-9E6E-860490F32286}" time="2025-03-21T09:54:57.679Z">
        <t:Attribution userId="S::lukas.muraskinas@esf.lt::7143a7b2-3ab7-42fa-8657-b4510c95c909" userProvider="AD" userName="Lukas Muraškinas"/>
        <t:Anchor>
          <t:Comment id="100374095"/>
        </t:Anchor>
        <t:Assign userId="S::Reda.Baceviciene@esf.lt::c877cc6c-aa73-4f28-b862-438586a90665" userProvider="AD" userName="Reda Bacevičienė"/>
      </t:Event>
      <t:Event id="{39F91F49-C009-4198-96B5-1FB2FE32ED16}" time="2025-03-21T09:54:57.679Z">
        <t:Attribution userId="S::lukas.muraskinas@esf.lt::7143a7b2-3ab7-42fa-8657-b4510c95c909" userProvider="AD" userName="Lukas Muraškinas"/>
        <t:Anchor>
          <t:Comment id="100374095"/>
        </t:Anchor>
        <t:SetTitle title="@Reda patvirtinki ar aisku"/>
      </t:Event>
      <t:Event id="{77DE5C4B-82BD-4415-8715-709C52986675}" time="2025-03-21T11:21:21.294Z">
        <t:Attribution userId="S::reda.baceviciene@esf.lt::c877cc6c-aa73-4f28-b862-438586a90665" userProvider="AD" userName="Reda Bacevičienė"/>
        <t:Progress percentComplete="100"/>
      </t:Event>
    </t:History>
  </t:Task>
  <t:Task id="{FEA5D46A-44DE-4A57-8386-BC2F30F44465}">
    <t:Anchor>
      <t:Comment id="203801428"/>
    </t:Anchor>
    <t:History>
      <t:Event id="{BEE89A79-2376-4316-BF0B-24E8DAC441F6}" time="2025-03-24T13:34:18.744Z">
        <t:Attribution userId="S::lukas.muraskinas@esf.lt::7143a7b2-3ab7-42fa-8657-b4510c95c909" userProvider="AD" userName="Lukas Muraškinas"/>
        <t:Anchor>
          <t:Comment id="668503675"/>
        </t:Anchor>
        <t:Create/>
      </t:Event>
      <t:Event id="{097D8AFE-30D8-4C3F-A9F1-FD5D7F310F74}" time="2025-03-24T13:34:18.744Z">
        <t:Attribution userId="S::lukas.muraskinas@esf.lt::7143a7b2-3ab7-42fa-8657-b4510c95c909" userProvider="AD" userName="Lukas Muraškinas"/>
        <t:Anchor>
          <t:Comment id="668503675"/>
        </t:Anchor>
        <t:Assign userId="S::lukas.muraskinas@esf.lt::7143a7b2-3ab7-42fa-8657-b4510c95c909" userProvider="AD" userName="Lukas Muraškinas"/>
      </t:Event>
      <t:Event id="{20E0565F-B4A0-46F0-BCA4-C74361B8F592}" time="2025-03-24T13:34:18.744Z">
        <t:Attribution userId="S::lukas.muraskinas@esf.lt::7143a7b2-3ab7-42fa-8657-b4510c95c909" userProvider="AD" userName="Lukas Muraškinas"/>
        <t:Anchor>
          <t:Comment id="668503675"/>
        </t:Anchor>
        <t:SetTitle title="@Lukas peržiūri pateikimo būdus."/>
      </t:Event>
      <t:Event id="{4B9EB334-BE50-4256-94E3-51E438E81CA4}" time="2025-03-24T13:34:30.984Z">
        <t:Attribution userId="S::lukas.muraskinas@esf.lt::7143a7b2-3ab7-42fa-8657-b4510c95c909" userProvider="AD" userName="Lukas Muraškinas"/>
        <t:Anchor>
          <t:Comment id="424890344"/>
        </t:Anchor>
        <t:UnassignAll/>
      </t:Event>
      <t:Event id="{60AEC83F-4B71-4A51-A6AE-45B238B0973C}" time="2025-03-24T13:34:30.984Z">
        <t:Attribution userId="S::lukas.muraskinas@esf.lt::7143a7b2-3ab7-42fa-8657-b4510c95c909" userProvider="AD" userName="Lukas Muraškinas"/>
        <t:Anchor>
          <t:Comment id="424890344"/>
        </t:Anchor>
        <t:Assign userId="S::Reda.Baceviciene@esf.lt::c877cc6c-aa73-4f28-b862-438586a90665" userProvider="AD" userName="Reda Bacevičienė"/>
      </t:Event>
      <t:Event id="{B2EA75D3-3EC5-4BC5-92E0-A832E7991988}" time="2025-03-27T12:19:23.866Z">
        <t:Attribution userId="S::reda.baceviciene@esf.lt::c877cc6c-aa73-4f28-b862-438586a90665" userProvider="AD" userName="Reda Bacevičienė"/>
        <t:Progress percentComplete="100"/>
      </t:Event>
    </t:History>
  </t:Task>
  <t:Task id="{8771AFB9-1ECE-422F-9EC8-D1DE3C0BF7B4}">
    <t:Anchor>
      <t:Comment id="2029529109"/>
    </t:Anchor>
    <t:History>
      <t:Event id="{4D0E861D-E16D-4103-BF07-3631C2C4E927}" time="2025-03-21T08:46:31.75Z">
        <t:Attribution userId="S::lukas.muraskinas@esf.lt::7143a7b2-3ab7-42fa-8657-b4510c95c909" userProvider="AD" userName="Lukas Muraškinas"/>
        <t:Anchor>
          <t:Comment id="990208206"/>
        </t:Anchor>
        <t:Create/>
      </t:Event>
      <t:Event id="{0AFEE99C-AD49-461A-9F56-798E72878560}" time="2025-03-21T08:46:31.75Z">
        <t:Attribution userId="S::lukas.muraskinas@esf.lt::7143a7b2-3ab7-42fa-8657-b4510c95c909" userProvider="AD" userName="Lukas Muraškinas"/>
        <t:Anchor>
          <t:Comment id="990208206"/>
        </t:Anchor>
        <t:Assign userId="S::lukas.muraskinas@esf.lt::7143a7b2-3ab7-42fa-8657-b4510c95c909" userProvider="AD" userName="Lukas Muraškinas"/>
      </t:Event>
      <t:Event id="{26D3CAC2-41B4-4188-8C07-1F2C8BFC100E}" time="2025-03-21T08:46:31.75Z">
        <t:Attribution userId="S::lukas.muraskinas@esf.lt::7143a7b2-3ab7-42fa-8657-b4510c95c909" userProvider="AD" userName="Lukas Muraškinas"/>
        <t:Anchor>
          <t:Comment id="990208206"/>
        </t:Anchor>
        <t:SetTitle title="@Lukas Muraškinas papildo"/>
      </t:Event>
    </t:History>
  </t:Task>
  <t:Task id="{EE26F1A8-C154-4E46-A348-8E04D645AC00}">
    <t:Anchor>
      <t:Comment id="1488164873"/>
    </t:Anchor>
    <t:History>
      <t:Event id="{5F6CB0FF-0DE1-4C61-96A7-BE4782B18554}" time="2025-04-10T11:34:06.625Z">
        <t:Attribution userId="S::lukas.muraskinas@esf.lt::7143a7b2-3ab7-42fa-8657-b4510c95c909" userProvider="AD" userName="Lukas Muraškinas"/>
        <t:Anchor>
          <t:Comment id="1488164873"/>
        </t:Anchor>
        <t:Create/>
      </t:Event>
      <t:Event id="{4A3599DB-83C0-40A7-A57A-5A8B29C285CA}" time="2025-04-10T11:34:06.625Z">
        <t:Attribution userId="S::lukas.muraskinas@esf.lt::7143a7b2-3ab7-42fa-8657-b4510c95c909" userProvider="AD" userName="Lukas Muraškinas"/>
        <t:Anchor>
          <t:Comment id="1488164873"/>
        </t:Anchor>
        <t:Assign userId="S::Reda.Baceviciene@esf.lt::c877cc6c-aa73-4f28-b862-438586a90665" userProvider="AD" userName="Reda Bacevičienė"/>
      </t:Event>
      <t:Event id="{E3B0C46A-4195-4E6B-96BF-0ADD1B423D3F}" time="2025-04-10T11:34:06.625Z">
        <t:Attribution userId="S::lukas.muraskinas@esf.lt::7143a7b2-3ab7-42fa-8657-b4510c95c909" userProvider="AD" userName="Lukas Muraškinas"/>
        <t:Anchor>
          <t:Comment id="1488164873"/>
        </t:Anchor>
        <t:SetTitle title="@Reda jau gali peržiūrėti pirkimo dokumentų pirmąją dalį. I dalies DETALUS PERKAMŲ PASLAUGŲ APRAŠYMAs. ĮVAIZDINIŲ REKLAMINIŲ VAIZDO IR GARSO ĮRAŠŲ KŪRIMAS, TRUMPŲJŲ VAIZDO ĮRAŠŲ SOCIALINIAMS TINKLAMS KŪRIMAS IR VIEŠINIMAS. "/>
      </t:Event>
    </t:History>
  </t:Task>
  <t:Task id="{F5575268-2A2E-42C6-A024-70130B7F3AE2}">
    <t:Anchor>
      <t:Comment id="888934429"/>
    </t:Anchor>
    <t:History>
      <t:Event id="{088E8BD0-47E0-4A6E-84C4-2C51F41FF77E}" time="2025-03-21T08:46:53.917Z">
        <t:Attribution userId="S::lukas.muraskinas@esf.lt::7143a7b2-3ab7-42fa-8657-b4510c95c909" userProvider="AD" userName="Lukas Muraškinas"/>
        <t:Anchor>
          <t:Comment id="1258340154"/>
        </t:Anchor>
        <t:Create/>
      </t:Event>
      <t:Event id="{46B92F0E-5242-4275-AF29-F19ABFCA55D1}" time="2025-03-21T08:46:53.917Z">
        <t:Attribution userId="S::lukas.muraskinas@esf.lt::7143a7b2-3ab7-42fa-8657-b4510c95c909" userProvider="AD" userName="Lukas Muraškinas"/>
        <t:Anchor>
          <t:Comment id="1258340154"/>
        </t:Anchor>
        <t:Assign userId="S::Reda.Baceviciene@esf.lt::c877cc6c-aa73-4f28-b862-438586a90665" userProvider="AD" userName="Reda Bacevičienė"/>
      </t:Event>
      <t:Event id="{3EBF7DEB-9FC2-4D64-9EA5-8178159B5C1D}" time="2025-03-21T08:46:53.917Z">
        <t:Attribution userId="S::lukas.muraskinas@esf.lt::7143a7b2-3ab7-42fa-8657-b4510c95c909" userProvider="AD" userName="Lukas Muraškinas"/>
        <t:Anchor>
          <t:Comment id="1258340154"/>
        </t:Anchor>
        <t:SetTitle title="@Reda Bacevičienė atlieka šitą darbą ☺️"/>
      </t:Event>
      <t:Event id="{E2B03BEC-9EF4-478A-81B8-4608214BE294}" time="2025-03-21T13:22:12.58Z">
        <t:Attribution userId="S::reda.baceviciene@esf.lt::c877cc6c-aa73-4f28-b862-438586a90665" userProvider="AD" userName="Reda Bacevičienė"/>
        <t:Progress percentComplete="100"/>
      </t:Event>
    </t:History>
  </t:Task>
  <t:Task id="{A1402E2C-BFFC-4F93-932B-DB5F51A0C350}">
    <t:Anchor>
      <t:Comment id="465095319"/>
    </t:Anchor>
    <t:History>
      <t:Event id="{70621742-66C5-4967-BF8E-17D3FCD54F8F}" time="2025-03-20T08:11:47.117Z">
        <t:Attribution userId="S::lukas.muraskinas@esf.lt::7143a7b2-3ab7-42fa-8657-b4510c95c909" userProvider="AD" userName="Lukas Muraškinas"/>
        <t:Anchor>
          <t:Comment id="465095319"/>
        </t:Anchor>
        <t:Create/>
      </t:Event>
      <t:Event id="{652371D5-FFF7-470C-8B68-A82FBA5C67CA}" time="2025-03-20T08:11:47.117Z">
        <t:Attribution userId="S::lukas.muraskinas@esf.lt::7143a7b2-3ab7-42fa-8657-b4510c95c909" userProvider="AD" userName="Lukas Muraškinas"/>
        <t:Anchor>
          <t:Comment id="465095319"/>
        </t:Anchor>
        <t:Assign userId="S::Reda.Baceviciene@esf.lt::c877cc6c-aa73-4f28-b862-438586a90665" userProvider="AD" userName="Reda Bacevičienė"/>
      </t:Event>
      <t:Event id="{45BC1389-A258-4F3D-82B2-8DC3087F1A1F}" time="2025-03-20T08:11:47.117Z">
        <t:Attribution userId="S::lukas.muraskinas@esf.lt::7143a7b2-3ab7-42fa-8657-b4510c95c909" userProvider="AD" userName="Lukas Muraškinas"/>
        <t:Anchor>
          <t:Comment id="465095319"/>
        </t:Anchor>
        <t:SetTitle title="@Reda pasiaiškina ar reikia šito :D"/>
      </t:Event>
      <t:Event id="{3F4C93E8-27D1-4B0C-B834-46F1AAC00938}" time="2025-03-20T13:04:01.721Z">
        <t:Attribution userId="S::reda.baceviciene@esf.lt::c877cc6c-aa73-4f28-b862-438586a90665" userProvider="AD" userName="Reda Bacevičienė"/>
        <t:Progress percentComplete="100"/>
      </t:Event>
    </t:History>
  </t:Task>
  <t:Task id="{F18C0A08-BAE0-4FAE-8837-3F8D9A67968E}">
    <t:Anchor>
      <t:Comment id="364967678"/>
    </t:Anchor>
    <t:History>
      <t:Event id="{8E3804BF-ECC9-4DD1-B01E-5CEDDFD73B27}" time="2025-03-19T08:16:34.803Z">
        <t:Attribution userId="S::lukas.muraskinas@esf.lt::7143a7b2-3ab7-42fa-8657-b4510c95c909" userProvider="AD" userName="Lukas Muraškinas"/>
        <t:Anchor>
          <t:Comment id="364967678"/>
        </t:Anchor>
        <t:Create/>
      </t:Event>
      <t:Event id="{6C091173-7AB6-48D4-A431-D73729D1E899}" time="2025-03-19T08:16:34.803Z">
        <t:Attribution userId="S::lukas.muraskinas@esf.lt::7143a7b2-3ab7-42fa-8657-b4510c95c909" userProvider="AD" userName="Lukas Muraškinas"/>
        <t:Anchor>
          <t:Comment id="364967678"/>
        </t:Anchor>
        <t:Assign userId="S::Reda.Baceviciene@esf.lt::c877cc6c-aa73-4f28-b862-438586a90665" userProvider="AD" userName="Reda Bacevičienė"/>
      </t:Event>
      <t:Event id="{AB8A620C-7C0B-49BB-9F8E-2596BCEEEEFD}" time="2025-03-19T08:16:34.803Z">
        <t:Attribution userId="S::lukas.muraskinas@esf.lt::7143a7b2-3ab7-42fa-8657-b4510c95c909" userProvider="AD" userName="Lukas Muraškinas"/>
        <t:Anchor>
          <t:Comment id="364967678"/>
        </t:Anchor>
        <t:SetTitle title="@Reda ar tas projektas"/>
      </t:Event>
      <t:Event id="{DA703C56-86D8-459E-BF8D-3903FEAADC30}" time="2025-03-20T07:23:40.317Z">
        <t:Attribution userId="S::reda.baceviciene@esf.lt::c877cc6c-aa73-4f28-b862-438586a90665" userProvider="AD" userName="Reda Bacevičienė"/>
        <t:Progress percentComplete="100"/>
      </t:Event>
    </t:History>
  </t:Task>
  <t:Task id="{2CA49CBA-EC58-4511-A8EC-25513F0F01DF}">
    <t:Anchor>
      <t:Comment id="1533176422"/>
    </t:Anchor>
    <t:History>
      <t:Event id="{B2F76736-4E6D-4E17-8039-2B713ED5756F}" time="2025-03-21T08:47:37.292Z">
        <t:Attribution userId="S::lukas.muraskinas@esf.lt::7143a7b2-3ab7-42fa-8657-b4510c95c909" userProvider="AD" userName="Lukas Muraškinas"/>
        <t:Anchor>
          <t:Comment id="638078183"/>
        </t:Anchor>
        <t:Create/>
      </t:Event>
      <t:Event id="{90267E86-BC2D-48D2-BDAC-C2B5DE8AC3A0}" time="2025-03-21T08:47:37.292Z">
        <t:Attribution userId="S::lukas.muraskinas@esf.lt::7143a7b2-3ab7-42fa-8657-b4510c95c909" userProvider="AD" userName="Lukas Muraškinas"/>
        <t:Anchor>
          <t:Comment id="638078183"/>
        </t:Anchor>
        <t:Assign userId="S::Reda.Baceviciene@esf.lt::c877cc6c-aa73-4f28-b862-438586a90665" userProvider="AD" userName="Reda Bacevičienė"/>
      </t:Event>
      <t:Event id="{FC3BF0D7-F5A3-43C2-98AB-866F94A003BE}" time="2025-03-21T08:47:37.292Z">
        <t:Attribution userId="S::lukas.muraskinas@esf.lt::7143a7b2-3ab7-42fa-8657-b4510c95c909" userProvider="AD" userName="Lukas Muraškinas"/>
        <t:Anchor>
          <t:Comment id="638078183"/>
        </t:Anchor>
        <t:SetTitle title="@Reda Bacevičienė "/>
      </t:Event>
      <t:Event id="{204F0C4B-62A8-45E6-A5A7-8703886DB566}" time="2025-03-21T13:26:20.568Z">
        <t:Attribution userId="S::reda.baceviciene@esf.lt::c877cc6c-aa73-4f28-b862-438586a90665" userProvider="AD" userName="Reda Bacevič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66C29-3577-416C-8ABB-695D1D444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5449</Words>
  <Characters>3107</Characters>
  <Application>Microsoft Office Word</Application>
  <DocSecurity>0</DocSecurity>
  <Lines>25</Lines>
  <Paragraphs>17</Paragraphs>
  <ScaleCrop>false</ScaleCrop>
  <Company/>
  <LinksUpToDate>false</LinksUpToDate>
  <CharactersWithSpaces>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Muraškinas</dc:creator>
  <cp:keywords/>
  <dc:description/>
  <cp:lastModifiedBy>Vaida Šėmienė</cp:lastModifiedBy>
  <cp:revision>877</cp:revision>
  <cp:lastPrinted>2025-04-12T22:59:00Z</cp:lastPrinted>
  <dcterms:created xsi:type="dcterms:W3CDTF">2025-04-12T22:16:00Z</dcterms:created>
  <dcterms:modified xsi:type="dcterms:W3CDTF">2025-12-23T08:23:00Z</dcterms:modified>
</cp:coreProperties>
</file>