
<file path=[Content_Types].xml><?xml version="1.0" encoding="utf-8"?>
<Types xmlns="http://schemas.openxmlformats.org/package/2006/content-types">
  <Default Extension="jp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8211B41" w14:textId="48043EED" w:rsidR="00D077E9" w:rsidRPr="00213F6F" w:rsidRDefault="003926B0" w:rsidP="00C060E3">
      <w:pPr>
        <w:pStyle w:val="Title"/>
        <w:tabs>
          <w:tab w:val="left" w:pos="6684"/>
        </w:tabs>
        <w:spacing w:after="0"/>
        <w:rPr>
          <w:lang w:val="lt-LT"/>
        </w:rPr>
      </w:pPr>
      <w:r w:rsidRPr="00213F6F">
        <w:rPr>
          <w:noProof/>
          <w:lang w:val="lt-LT"/>
        </w:rPr>
        <mc:AlternateContent>
          <mc:Choice Requires="wps">
            <w:drawing>
              <wp:anchor distT="0" distB="0" distL="114300" distR="114300" simplePos="0" relativeHeight="251650560" behindDoc="1" locked="0" layoutInCell="1" allowOverlap="1" wp14:anchorId="1321DD00" wp14:editId="53B1028E">
                <wp:simplePos x="0" y="0"/>
                <wp:positionH relativeFrom="column">
                  <wp:posOffset>-195580</wp:posOffset>
                </wp:positionH>
                <wp:positionV relativeFrom="page">
                  <wp:posOffset>898525</wp:posOffset>
                </wp:positionV>
                <wp:extent cx="3733165" cy="7957185"/>
                <wp:effectExtent l="0" t="0" r="635" b="5715"/>
                <wp:wrapNone/>
                <wp:docPr id="3" name="Rectangle 3">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SpPr/>
                      <wps:spPr>
                        <a:xfrm>
                          <a:off x="0" y="0"/>
                          <a:ext cx="3733165" cy="7957185"/>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2B1D5A2" id="Rectangle 3" o:spid="_x0000_s1026" style="position:absolute;margin-left:-15.4pt;margin-top:70.75pt;width:293.95pt;height:626.55pt;z-index:-251665920;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" fillcolor="white [3212]" stroked="f" strokeweight="2pt">
                <w10:wrap anchory="page"/>
              </v:rect>
            </w:pict>
          </mc:Fallback>
        </mc:AlternateContent>
      </w:r>
      <w:r w:rsidR="00146EBC" w:rsidRPr="00213F6F">
        <w:rPr>
          <w:noProof/>
          <w:lang w:val="lt-LT"/>
        </w:rPr>
        <w:drawing>
          <wp:anchor distT="0" distB="0" distL="114300" distR="114300" simplePos="0" relativeHeight="251634176" behindDoc="1" locked="0" layoutInCell="1" allowOverlap="1" wp14:anchorId="194B05D1" wp14:editId="18EBB6E9">
            <wp:simplePos x="0" y="0"/>
            <wp:positionH relativeFrom="page">
              <wp:align>right</wp:align>
            </wp:positionH>
            <wp:positionV relativeFrom="page">
              <wp:posOffset>-1798320</wp:posOffset>
            </wp:positionV>
            <wp:extent cx="8191500" cy="12011660"/>
            <wp:effectExtent l="0" t="0" r="0" b="8890"/>
            <wp:wrapNone/>
            <wp:docPr id="1" name="Picture 1">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a:extLst>
                        <a:ext uri="{C183D7F6-B498-43B3-948B-1728B52AA6E4}">
                          <adec:decorative xmlns:adec="http://schemas.microsoft.com/office/drawing/2017/decorative" val="1"/>
                        </a:ext>
                      </a:extLst>
                    </pic:cNvPr>
                    <pic:cNvPicPr/>
                  </pic:nvPicPr>
                  <pic:blipFill>
                    <a:blip r:embed="rId11" cstate="print">
                      <a:extLst>
                        <a:ext uri="{28A0092B-C50C-407E-A947-70E740481C1C}">
                          <a14:useLocalDpi xmlns:a14="http://schemas.microsoft.com/office/drawing/2010/main" val="0"/>
                        </a:ext>
                      </a:extLst>
                    </a:blip>
                    <a:stretch>
                      <a:fillRect/>
                    </a:stretch>
                  </pic:blipFill>
                  <pic:spPr>
                    <a:xfrm>
                      <a:off x="0" y="0"/>
                      <a:ext cx="8191500" cy="12011660"/>
                    </a:xfrm>
                    <a:prstGeom prst="rect">
                      <a:avLst/>
                    </a:prstGeom>
                  </pic:spPr>
                </pic:pic>
              </a:graphicData>
            </a:graphic>
            <wp14:sizeRelH relativeFrom="margin">
              <wp14:pctWidth>0</wp14:pctWidth>
            </wp14:sizeRelH>
            <wp14:sizeRelV relativeFrom="margin">
              <wp14:pctHeight>0</wp14:pctHeight>
            </wp14:sizeRelV>
          </wp:anchor>
        </w:drawing>
      </w:r>
      <w:r w:rsidR="00BB4B0E" w:rsidRPr="00213F6F">
        <w:rPr>
          <w:lang w:val="lt-LT"/>
        </w:rPr>
        <w:tab/>
      </w:r>
      <w:r w:rsidR="2CF16C9E" w:rsidRPr="00213F6F">
        <w:rPr>
          <w:lang w:val="lt-LT"/>
        </w:rPr>
        <w:t xml:space="preserve">                                                      </w:t>
      </w:r>
    </w:p>
    <w:tbl>
      <w:tblPr>
        <w:tblpPr w:leftFromText="180" w:rightFromText="180" w:vertAnchor="text" w:horzAnchor="margin" w:tblpY="-7"/>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5580"/>
      </w:tblGrid>
      <w:tr w:rsidR="00D077E9" w:rsidRPr="00213F6F" w14:paraId="775335D3" w14:textId="77777777" w:rsidTr="00D077E9">
        <w:trPr>
          <w:trHeight w:val="1894"/>
        </w:trPr>
        <w:tc>
          <w:tcPr>
            <w:tcW w:w="5580" w:type="dxa"/>
            <w:tcBorders>
              <w:top w:val="nil"/>
              <w:left w:val="nil"/>
              <w:bottom w:val="nil"/>
              <w:right w:val="nil"/>
            </w:tcBorders>
          </w:tcPr>
          <w:p w14:paraId="191F49C2" w14:textId="33D54521" w:rsidR="00D077E9" w:rsidRPr="00213F6F" w:rsidRDefault="00D077E9" w:rsidP="00C060E3">
            <w:pPr>
              <w:rPr>
                <w:lang w:val="lt-LT"/>
              </w:rPr>
            </w:pPr>
            <w:r w:rsidRPr="00213F6F">
              <w:rPr>
                <w:noProof/>
                <w:lang w:val="lt-LT"/>
              </w:rPr>
              <mc:AlternateContent>
                <mc:Choice Requires="wps">
                  <w:drawing>
                    <wp:inline distT="0" distB="0" distL="0" distR="0" wp14:anchorId="7EDA0348" wp14:editId="0DA5CE58">
                      <wp:extent cx="3528695" cy="1496291"/>
                      <wp:effectExtent l="0" t="0" r="0" b="0"/>
                      <wp:docPr id="8" name="Text Box 8"/>
                      <wp:cNvGraphicFramePr/>
                      <a:graphic xmlns:a="http://schemas.openxmlformats.org/drawingml/2006/main">
                        <a:graphicData uri="http://schemas.microsoft.com/office/word/2010/wordprocessingShape">
                          <wps:wsp>
                            <wps:cNvSpPr txBox="1"/>
                            <wps:spPr>
                              <a:xfrm>
                                <a:off x="0" y="0"/>
                                <a:ext cx="3528695" cy="1496291"/>
                              </a:xfrm>
                              <a:prstGeom prst="rect">
                                <a:avLst/>
                              </a:prstGeom>
                              <a:noFill/>
                              <a:ln w="6350">
                                <a:noFill/>
                              </a:ln>
                            </wps:spPr>
                            <wps:txbx>
                              <w:txbxContent>
                                <w:p w14:paraId="3AD972D2" w14:textId="2CF165DA" w:rsidR="001206CF" w:rsidRPr="007C5135" w:rsidRDefault="0057144B" w:rsidP="004F5492">
                                  <w:pPr>
                                    <w:pStyle w:val="Title"/>
                                    <w:rPr>
                                      <w:lang w:val="de-DE"/>
                                    </w:rPr>
                                  </w:pPr>
                                  <w:proofErr w:type="spellStart"/>
                                  <w:r>
                                    <w:rPr>
                                      <w:lang w:val="de-DE"/>
                                    </w:rPr>
                                    <w:t>Invest</w:t>
                                  </w:r>
                                  <w:r w:rsidR="00AD31A5">
                                    <w:rPr>
                                      <w:lang w:val="de-DE"/>
                                    </w:rPr>
                                    <w:t>avimo</w:t>
                                  </w:r>
                                  <w:proofErr w:type="spellEnd"/>
                                  <w:r w:rsidR="001206CF">
                                    <w:rPr>
                                      <w:lang w:val="de-DE"/>
                                    </w:rPr>
                                    <w:t xml:space="preserve"> </w:t>
                                  </w:r>
                                  <w:proofErr w:type="spellStart"/>
                                  <w:r>
                                    <w:rPr>
                                      <w:lang w:val="de-DE"/>
                                    </w:rPr>
                                    <w:t>Koncepcija</w:t>
                                  </w:r>
                                  <w:proofErr w:type="spellEnd"/>
                                  <w:r w:rsidR="001206CF">
                                    <w:rPr>
                                      <w:lang w:val="de-DE"/>
                                    </w:rPr>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shapetype w14:anchorId="7EDA0348" id="_x0000_t202" coordsize="21600,21600" o:spt="202" path="m,l,21600r21600,l21600,xe">
                      <v:stroke joinstyle="miter"/>
                      <v:path gradientshapeok="t" o:connecttype="rect"/>
                    </v:shapetype>
                    <v:shape id="Text Box 8" o:spid="_x0000_s1026" type="#_x0000_t202" style="width:277.85pt;height:117.8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" filled="f" stroked="f" strokeweight=".5pt">
                      <v:textbox>
                        <w:txbxContent>
                          <w:p w14:paraId="3AD972D2" w14:textId="2CF165DA" w:rsidR="001206CF" w:rsidRPr="007C5135" w:rsidRDefault="0057144B" w:rsidP="004F5492">
                            <w:pPr>
                              <w:pStyle w:val="Title"/>
                              <w:rPr>
                                <w:lang w:val="de-DE"/>
                              </w:rPr>
                            </w:pPr>
                            <w:proofErr w:type="spellStart"/>
                            <w:r>
                              <w:rPr>
                                <w:lang w:val="de-DE"/>
                              </w:rPr>
                              <w:t>Invest</w:t>
                            </w:r>
                            <w:r w:rsidR="00AD31A5">
                              <w:rPr>
                                <w:lang w:val="de-DE"/>
                              </w:rPr>
                              <w:t>avimo</w:t>
                            </w:r>
                            <w:proofErr w:type="spellEnd"/>
                            <w:r w:rsidR="001206CF">
                              <w:rPr>
                                <w:lang w:val="de-DE"/>
                              </w:rPr>
                              <w:t xml:space="preserve"> </w:t>
                            </w:r>
                            <w:proofErr w:type="spellStart"/>
                            <w:r>
                              <w:rPr>
                                <w:lang w:val="de-DE"/>
                              </w:rPr>
                              <w:t>Koncepcija</w:t>
                            </w:r>
                            <w:proofErr w:type="spellEnd"/>
                            <w:r w:rsidR="001206CF">
                              <w:rPr>
                                <w:lang w:val="de-DE"/>
                              </w:rPr>
                              <w:t xml:space="preserve"> </w:t>
                            </w:r>
                          </w:p>
                        </w:txbxContent>
                      </v:textbox>
                      <w10:anchorlock/>
                    </v:shape>
                  </w:pict>
                </mc:Fallback>
              </mc:AlternateContent>
            </w:r>
          </w:p>
          <w:p w14:paraId="605D5358" w14:textId="70F7BFB1" w:rsidR="00D077E9" w:rsidRPr="00213F6F" w:rsidRDefault="00D077E9" w:rsidP="00C060E3">
            <w:pPr>
              <w:rPr>
                <w:lang w:val="lt-LT"/>
              </w:rPr>
            </w:pPr>
            <w:r w:rsidRPr="00213F6F">
              <w:rPr>
                <w:noProof/>
                <w:lang w:val="lt-LT"/>
              </w:rPr>
              <mc:AlternateContent>
                <mc:Choice Requires="wps">
                  <w:drawing>
                    <wp:inline distT="0" distB="0" distL="0" distR="0" wp14:anchorId="44831F27" wp14:editId="6BFCBDC2">
                      <wp:extent cx="1390918" cy="0"/>
                      <wp:effectExtent l="0" t="19050" r="19050" b="19050"/>
                      <wp:docPr id="5" name="Straight Connector 5" descr="text divider"/>
                      <wp:cNvGraphicFramePr/>
                      <a:graphic xmlns:a="http://schemas.openxmlformats.org/drawingml/2006/main">
                        <a:graphicData uri="http://schemas.microsoft.com/office/word/2010/wordprocessingShape">
                          <wps:wsp>
                            <wps:cNvCnPr/>
                            <wps:spPr>
                              <a:xfrm>
                                <a:off x="0" y="0"/>
                                <a:ext cx="1390918" cy="0"/>
                              </a:xfrm>
                              <a:prstGeom prst="line">
                                <a:avLst/>
                              </a:prstGeom>
                              <a:ln w="38100">
                                <a:gradFill flip="none" rotWithShape="1">
                                  <a:gsLst>
                                    <a:gs pos="0">
                                      <a:schemeClr val="tx2"/>
                                    </a:gs>
                                    <a:gs pos="50000">
                                      <a:schemeClr val="accent1"/>
                                    </a:gs>
                                    <a:gs pos="100000">
                                      <a:schemeClr val="accent5"/>
                                    </a:gs>
                                  </a:gsLst>
                                  <a:lin ang="0" scaled="1"/>
                                  <a:tileRect/>
                                </a:gradFill>
                              </a:ln>
                            </wps:spPr>
                            <wps:style>
                              <a:lnRef idx="1">
                                <a:schemeClr val="accent1"/>
                              </a:lnRef>
                              <a:fillRef idx="0">
                                <a:schemeClr val="accent1"/>
                              </a:fillRef>
                              <a:effectRef idx="0">
                                <a:schemeClr val="accent1"/>
                              </a:effectRef>
                              <a:fontRef idx="minor">
                                <a:schemeClr val="tx1"/>
                              </a:fontRef>
                            </wps:style>
                            <wps:bodyPr/>
                          </wps:wsp>
                        </a:graphicData>
                      </a:graphic>
                    </wp:inline>
                  </w:drawing>
                </mc:Choice>
                <mc:Fallback>
                  <w:pict>
                    <v:line w14:anchorId="42B6A72F" id="Straight Connector 5" o:spid="_x0000_s1026" alt="text divider" style="visibility:visible;mso-wrap-style:square;mso-left-percent:-10001;mso-top-percent:-10001;mso-position-horizontal:absolute;mso-position-horizontal-relative:char;mso-position-vertical:absolute;mso-position-vertical-relative:line;mso-left-percent:-10001;mso-top-percent:-10001" from="0,0" to="109.5pt,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" strokeweight="3pt">
                      <w10:anchorlock/>
                    </v:line>
                  </w:pict>
                </mc:Fallback>
              </mc:AlternateContent>
            </w:r>
          </w:p>
        </w:tc>
      </w:tr>
      <w:tr w:rsidR="00D077E9" w:rsidRPr="00213F6F" w14:paraId="430D6927" w14:textId="77777777" w:rsidTr="00D077E9">
        <w:trPr>
          <w:trHeight w:val="7636"/>
        </w:trPr>
        <w:tc>
          <w:tcPr>
            <w:tcW w:w="5580" w:type="dxa"/>
            <w:tcBorders>
              <w:top w:val="nil"/>
              <w:left w:val="nil"/>
              <w:bottom w:val="nil"/>
              <w:right w:val="nil"/>
            </w:tcBorders>
          </w:tcPr>
          <w:p w14:paraId="4E44DE35" w14:textId="514C305B" w:rsidR="00D077E9" w:rsidRPr="00213F6F" w:rsidRDefault="00D077E9" w:rsidP="00C060E3">
            <w:pPr>
              <w:rPr>
                <w:lang w:val="lt-LT"/>
              </w:rPr>
            </w:pPr>
          </w:p>
        </w:tc>
      </w:tr>
      <w:tr w:rsidR="00D077E9" w:rsidRPr="00213F6F" w14:paraId="4A78AABF" w14:textId="77777777" w:rsidTr="00D077E9">
        <w:trPr>
          <w:trHeight w:val="2171"/>
        </w:trPr>
        <w:tc>
          <w:tcPr>
            <w:tcW w:w="5580" w:type="dxa"/>
            <w:tcBorders>
              <w:top w:val="nil"/>
              <w:left w:val="nil"/>
              <w:bottom w:val="nil"/>
              <w:right w:val="nil"/>
            </w:tcBorders>
          </w:tcPr>
          <w:sdt>
            <w:sdtPr>
              <w:rPr>
                <w:b w:val="0"/>
                <w:color w:val="FFFFFF" w:themeColor="background1"/>
                <w:sz w:val="28"/>
                <w:lang w:val="lt-LT"/>
              </w:rPr>
              <w:id w:val="1080870105"/>
              <w:placeholder>
                <w:docPart w:val="A249C2B96ADC4AD7A86163949D972024"/>
              </w:placeholder>
              <w15:appearance w15:val="hidden"/>
            </w:sdtPr>
            <w:sdtEndPr>
              <w:rPr>
                <w:b/>
                <w:sz w:val="24"/>
              </w:rPr>
            </w:sdtEndPr>
            <w:sdtContent>
              <w:p w14:paraId="7F934E09" w14:textId="527093F1" w:rsidR="003926B0" w:rsidRPr="00213F6F" w:rsidRDefault="00AD31A5" w:rsidP="003926B0">
                <w:pPr>
                  <w:rPr>
                    <w:b w:val="0"/>
                    <w:color w:val="FFFFFF" w:themeColor="background1"/>
                    <w:sz w:val="32"/>
                    <w:lang w:val="lt-LT"/>
                  </w:rPr>
                </w:pPr>
                <w:r w:rsidRPr="00213F6F">
                  <w:rPr>
                    <w:b w:val="0"/>
                    <w:color w:val="FFFFFF" w:themeColor="background1"/>
                    <w:sz w:val="32"/>
                    <w:lang w:val="lt-LT"/>
                  </w:rPr>
                  <w:t>Investavimo koncepcijos pavadinimas</w:t>
                </w:r>
              </w:p>
              <w:p w14:paraId="5125A462" w14:textId="0A73428A" w:rsidR="003926B0" w:rsidRPr="00213F6F" w:rsidRDefault="00AD31A5" w:rsidP="003926B0">
                <w:pPr>
                  <w:rPr>
                    <w:rStyle w:val="SubtitleChar"/>
                    <w:color w:val="FFFFFF" w:themeColor="background1"/>
                    <w:lang w:val="lt-LT"/>
                  </w:rPr>
                </w:pPr>
                <w:r w:rsidRPr="00213F6F">
                  <w:rPr>
                    <w:rStyle w:val="SubtitleChar"/>
                    <w:color w:val="FFFFFF" w:themeColor="background1"/>
                    <w:lang w:val="lt-LT"/>
                  </w:rPr>
                  <w:t>naudos gavėjo pavadinimas</w:t>
                </w:r>
              </w:p>
              <w:p w14:paraId="2C2019D8" w14:textId="77777777" w:rsidR="003926B0" w:rsidRPr="00213F6F" w:rsidRDefault="00000000" w:rsidP="003926B0">
                <w:pPr>
                  <w:rPr>
                    <w:color w:val="FFFFFF" w:themeColor="background1"/>
                    <w:lang w:val="lt-LT"/>
                  </w:rPr>
                </w:pPr>
              </w:p>
            </w:sdtContent>
          </w:sdt>
          <w:p w14:paraId="668C4FEE" w14:textId="77777777" w:rsidR="003926B0" w:rsidRPr="00213F6F" w:rsidRDefault="003926B0" w:rsidP="003926B0">
            <w:pPr>
              <w:rPr>
                <w:sz w:val="10"/>
                <w:szCs w:val="10"/>
                <w:lang w:val="lt-LT"/>
              </w:rPr>
            </w:pPr>
            <w:r w:rsidRPr="00213F6F">
              <w:rPr>
                <w:noProof/>
                <w:sz w:val="10"/>
                <w:szCs w:val="10"/>
                <w:lang w:val="lt-LT"/>
              </w:rPr>
              <mc:AlternateContent>
                <mc:Choice Requires="wps">
                  <w:drawing>
                    <wp:inline distT="0" distB="0" distL="0" distR="0" wp14:anchorId="2FE33CD9" wp14:editId="3BA20D13">
                      <wp:extent cx="1493949" cy="0"/>
                      <wp:effectExtent l="0" t="19050" r="30480" b="19050"/>
                      <wp:docPr id="6" name="Straight Connector 6" descr="text divider"/>
                      <wp:cNvGraphicFramePr/>
                      <a:graphic xmlns:a="http://schemas.openxmlformats.org/drawingml/2006/main">
                        <a:graphicData uri="http://schemas.microsoft.com/office/word/2010/wordprocessingShape">
                          <wps:wsp>
                            <wps:cNvCnPr/>
                            <wps:spPr>
                              <a:xfrm>
                                <a:off x="0" y="0"/>
                                <a:ext cx="1493949" cy="0"/>
                              </a:xfrm>
                              <a:prstGeom prst="line">
                                <a:avLst/>
                              </a:prstGeom>
                              <a:ln w="38100">
                                <a:solidFill>
                                  <a:schemeClr val="bg1"/>
                                </a:solidFill>
                              </a:ln>
                            </wps:spPr>
                            <wps:style>
                              <a:lnRef idx="1">
                                <a:schemeClr val="accent1"/>
                              </a:lnRef>
                              <a:fillRef idx="0">
                                <a:schemeClr val="accent1"/>
                              </a:fillRef>
                              <a:effectRef idx="0">
                                <a:schemeClr val="accent1"/>
                              </a:effectRef>
                              <a:fontRef idx="minor">
                                <a:schemeClr val="tx1"/>
                              </a:fontRef>
                            </wps:style>
                            <wps:bodyPr/>
                          </wps:wsp>
                        </a:graphicData>
                      </a:graphic>
                    </wp:inline>
                  </w:drawing>
                </mc:Choice>
                <mc:Fallback>
                  <w:pict>
                    <v:line w14:anchorId="4C6A55E3" id="Straight Connector 6" o:spid="_x0000_s1026" alt="text divider" style="visibility:visible;mso-wrap-style:square;mso-left-percent:-10001;mso-top-percent:-10001;mso-position-horizontal:absolute;mso-position-horizontal-relative:char;mso-position-vertical:absolute;mso-position-vertical-relative:line;mso-left-percent:-10001;mso-top-percent:-10001" from="0,0" to="117.65pt,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" strokecolor="white [3212]" strokeweight="3pt">
                      <w10:anchorlock/>
                    </v:line>
                  </w:pict>
                </mc:Fallback>
              </mc:AlternateContent>
            </w:r>
          </w:p>
          <w:p w14:paraId="5616F9C4" w14:textId="0B6E4053" w:rsidR="00D077E9" w:rsidRPr="00213F6F" w:rsidRDefault="00D077E9" w:rsidP="00C060E3">
            <w:pPr>
              <w:rPr>
                <w:sz w:val="10"/>
                <w:szCs w:val="10"/>
                <w:lang w:val="lt-LT"/>
              </w:rPr>
            </w:pPr>
          </w:p>
        </w:tc>
      </w:tr>
    </w:tbl>
    <w:p w14:paraId="123B335D" w14:textId="61BF15E9" w:rsidR="00D077E9" w:rsidRPr="00213F6F" w:rsidRDefault="00D077E9" w:rsidP="00C060E3">
      <w:pPr>
        <w:jc w:val="center"/>
        <w:rPr>
          <w:lang w:val="lt-LT"/>
        </w:rPr>
      </w:pPr>
    </w:p>
    <w:p w14:paraId="02C834C9" w14:textId="63280EDA" w:rsidR="00D953D7" w:rsidRPr="00213F6F" w:rsidRDefault="00984017" w:rsidP="00C060E3">
      <w:pPr>
        <w:rPr>
          <w:b w:val="0"/>
          <w:color w:val="0069A9" w:themeColor="text2"/>
          <w:lang w:val="lt-LT"/>
        </w:rPr>
      </w:pPr>
      <w:r w:rsidRPr="00213F6F">
        <w:rPr>
          <w:noProof/>
          <w:lang w:val="lt-LT"/>
        </w:rPr>
        <w:drawing>
          <wp:anchor distT="0" distB="0" distL="114300" distR="114300" simplePos="0" relativeHeight="251659264" behindDoc="0" locked="0" layoutInCell="1" allowOverlap="1" wp14:anchorId="009B595D" wp14:editId="02B5B966">
            <wp:simplePos x="0" y="0"/>
            <wp:positionH relativeFrom="margin">
              <wp:posOffset>4823922</wp:posOffset>
            </wp:positionH>
            <wp:positionV relativeFrom="page">
              <wp:posOffset>7536584</wp:posOffset>
            </wp:positionV>
            <wp:extent cx="1580515" cy="1823085"/>
            <wp:effectExtent l="0" t="0" r="635" b="5715"/>
            <wp:wrapNone/>
            <wp:docPr id="7" name="Picture 7">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a:extLst>
                        <a:ext uri="{C183D7F6-B498-43B3-948B-1728B52AA6E4}">
                          <adec:decorative xmlns:adec="http://schemas.microsoft.com/office/drawing/2017/decorative" val="1"/>
                        </a:ext>
                      </a:extLst>
                    </pic:cNvPr>
                    <pic:cNvPicPr/>
                  </pic:nvPicPr>
                  <pic:blipFill>
                    <a:blip r:embed="rId12" cstate="print">
                      <a:extLst>
                        <a:ext uri="{28A0092B-C50C-407E-A947-70E740481C1C}">
                          <a14:useLocalDpi xmlns:a14="http://schemas.microsoft.com/office/drawing/2010/main" val="0"/>
                        </a:ext>
                      </a:extLst>
                    </a:blip>
                    <a:stretch>
                      <a:fillRect/>
                    </a:stretch>
                  </pic:blipFill>
                  <pic:spPr>
                    <a:xfrm>
                      <a:off x="0" y="0"/>
                      <a:ext cx="1580515" cy="1823085"/>
                    </a:xfrm>
                    <a:prstGeom prst="rect">
                      <a:avLst/>
                    </a:prstGeom>
                  </pic:spPr>
                </pic:pic>
              </a:graphicData>
            </a:graphic>
          </wp:anchor>
        </w:drawing>
      </w:r>
      <w:r w:rsidR="00824C30" w:rsidRPr="00213F6F">
        <w:rPr>
          <w:noProof/>
          <w:lang w:val="lt-LT"/>
        </w:rPr>
        <mc:AlternateContent>
          <mc:Choice Requires="wps">
            <w:drawing>
              <wp:anchor distT="0" distB="0" distL="114300" distR="114300" simplePos="0" relativeHeight="251657216" behindDoc="1" locked="0" layoutInCell="1" allowOverlap="1" wp14:anchorId="30530E5B" wp14:editId="2D0097B2">
                <wp:simplePos x="0" y="0"/>
                <wp:positionH relativeFrom="page">
                  <wp:align>left</wp:align>
                </wp:positionH>
                <wp:positionV relativeFrom="page">
                  <wp:posOffset>7208520</wp:posOffset>
                </wp:positionV>
                <wp:extent cx="7760970" cy="2935605"/>
                <wp:effectExtent l="0" t="0" r="0" b="0"/>
                <wp:wrapNone/>
                <wp:docPr id="2" name="Rectangle 2">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SpPr/>
                      <wps:spPr>
                        <a:xfrm>
                          <a:off x="0" y="0"/>
                          <a:ext cx="7760970" cy="2935605"/>
                        </a:xfrm>
                        <a:prstGeom prst="rect">
                          <a:avLst/>
                        </a:prstGeom>
                        <a:gradFill flip="none" rotWithShape="1">
                          <a:gsLst>
                            <a:gs pos="0">
                              <a:schemeClr val="accent5"/>
                            </a:gs>
                            <a:gs pos="50000">
                              <a:schemeClr val="accent1"/>
                            </a:gs>
                            <a:gs pos="100000">
                              <a:schemeClr val="tx2"/>
                            </a:gs>
                          </a:gsLst>
                          <a:lin ang="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734AA18C" id="Rectangle 2" o:spid="_x0000_s1026" style="position:absolute;margin-left:0;margin-top:567.6pt;width:611.1pt;height:231.15pt;z-index:-251659264;visibility:visible;mso-wrap-style:square;mso-height-percent:0;mso-wrap-distance-left:9pt;mso-wrap-distance-top:0;mso-wrap-distance-right:9pt;mso-wrap-distance-bottom:0;mso-position-horizontal:left;mso-position-horizontal-relative:page;mso-position-vertical:absolute;mso-position-vertical-relative:page;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" fillcolor="#4bacc6 [3208]" stroked="f" strokeweight="2pt">
                <v:fill color2="#0069a9 [3215]" rotate="t" angle="90" colors="0 #4bacc6;.5 #4f81bd;1 #0069a9" focus="100%" type="gradient"/>
                <w10:wrap anchorx="page" anchory="page"/>
              </v:rect>
            </w:pict>
          </mc:Fallback>
        </mc:AlternateContent>
      </w:r>
    </w:p>
    <w:p w14:paraId="12CEAE38" w14:textId="1DFE58D6" w:rsidR="003926B0" w:rsidRPr="00213F6F" w:rsidRDefault="003926B0" w:rsidP="00C060E3">
      <w:pPr>
        <w:rPr>
          <w:b w:val="0"/>
          <w:color w:val="0069A9" w:themeColor="text2"/>
          <w:lang w:val="lt-LT"/>
        </w:rPr>
      </w:pPr>
    </w:p>
    <w:p w14:paraId="41A2CFF3" w14:textId="1E107EB0" w:rsidR="003926B0" w:rsidRPr="00213F6F" w:rsidRDefault="003926B0" w:rsidP="00C060E3">
      <w:pPr>
        <w:rPr>
          <w:b w:val="0"/>
          <w:color w:val="0069A9" w:themeColor="text2"/>
          <w:lang w:val="lt-LT"/>
        </w:rPr>
      </w:pPr>
    </w:p>
    <w:p w14:paraId="79D8DE81" w14:textId="0FDD0064" w:rsidR="003926B0" w:rsidRPr="00213F6F" w:rsidRDefault="003926B0" w:rsidP="00C060E3">
      <w:pPr>
        <w:rPr>
          <w:b w:val="0"/>
          <w:color w:val="0069A9" w:themeColor="text2"/>
          <w:lang w:val="lt-LT"/>
        </w:rPr>
      </w:pPr>
    </w:p>
    <w:p w14:paraId="2C64A3D1" w14:textId="2BED5834" w:rsidR="003926B0" w:rsidRPr="00213F6F" w:rsidRDefault="003926B0" w:rsidP="00C060E3">
      <w:pPr>
        <w:rPr>
          <w:b w:val="0"/>
          <w:color w:val="0069A9" w:themeColor="text2"/>
          <w:lang w:val="lt-LT"/>
        </w:rPr>
      </w:pPr>
    </w:p>
    <w:p w14:paraId="4B5D7D1C" w14:textId="5C957A2E" w:rsidR="003926B0" w:rsidRPr="00213F6F" w:rsidRDefault="003926B0" w:rsidP="00C060E3">
      <w:pPr>
        <w:rPr>
          <w:b w:val="0"/>
          <w:color w:val="0069A9" w:themeColor="text2"/>
          <w:lang w:val="lt-LT"/>
        </w:rPr>
      </w:pPr>
    </w:p>
    <w:p w14:paraId="6D7D1CD6" w14:textId="73C82DAF" w:rsidR="003926B0" w:rsidRPr="00213F6F" w:rsidRDefault="003926B0" w:rsidP="00C060E3">
      <w:pPr>
        <w:rPr>
          <w:b w:val="0"/>
          <w:color w:val="0069A9" w:themeColor="text2"/>
          <w:lang w:val="lt-LT"/>
        </w:rPr>
      </w:pPr>
    </w:p>
    <w:p w14:paraId="618D7ACC" w14:textId="0BACD76D" w:rsidR="003926B0" w:rsidRPr="00213F6F" w:rsidRDefault="003926B0" w:rsidP="00C060E3">
      <w:pPr>
        <w:rPr>
          <w:b w:val="0"/>
          <w:color w:val="0069A9" w:themeColor="text2"/>
          <w:lang w:val="lt-LT"/>
        </w:rPr>
      </w:pPr>
    </w:p>
    <w:p w14:paraId="00D138FC" w14:textId="7583BA7D" w:rsidR="003926B0" w:rsidRPr="00213F6F" w:rsidRDefault="003926B0" w:rsidP="00C060E3">
      <w:pPr>
        <w:rPr>
          <w:b w:val="0"/>
          <w:color w:val="0069A9" w:themeColor="text2"/>
          <w:lang w:val="lt-LT"/>
        </w:rPr>
      </w:pPr>
    </w:p>
    <w:p w14:paraId="59964E49" w14:textId="76463C14" w:rsidR="003926B0" w:rsidRPr="00213F6F" w:rsidRDefault="003926B0" w:rsidP="00C060E3">
      <w:pPr>
        <w:rPr>
          <w:b w:val="0"/>
          <w:color w:val="0069A9" w:themeColor="text2"/>
          <w:lang w:val="lt-LT"/>
        </w:rPr>
      </w:pPr>
    </w:p>
    <w:p w14:paraId="7F7BCB3D" w14:textId="4B30ECA7" w:rsidR="003926B0" w:rsidRPr="00213F6F" w:rsidRDefault="003926B0" w:rsidP="00C060E3">
      <w:pPr>
        <w:rPr>
          <w:b w:val="0"/>
          <w:color w:val="0069A9" w:themeColor="text2"/>
          <w:lang w:val="lt-LT"/>
        </w:rPr>
      </w:pPr>
    </w:p>
    <w:p w14:paraId="2EF3A87F" w14:textId="5493E435" w:rsidR="003926B0" w:rsidRPr="00213F6F" w:rsidRDefault="003926B0" w:rsidP="00C060E3">
      <w:pPr>
        <w:rPr>
          <w:b w:val="0"/>
          <w:color w:val="0069A9" w:themeColor="text2"/>
          <w:lang w:val="lt-LT"/>
        </w:rPr>
      </w:pPr>
    </w:p>
    <w:p w14:paraId="48A69773" w14:textId="3A0CFA95" w:rsidR="003926B0" w:rsidRPr="00213F6F" w:rsidRDefault="003926B0" w:rsidP="00C060E3">
      <w:pPr>
        <w:rPr>
          <w:b w:val="0"/>
          <w:color w:val="0069A9" w:themeColor="text2"/>
          <w:lang w:val="lt-LT"/>
        </w:rPr>
      </w:pPr>
    </w:p>
    <w:p w14:paraId="1EF5FDDF" w14:textId="5E192263" w:rsidR="003926B0" w:rsidRPr="00213F6F" w:rsidRDefault="003926B0" w:rsidP="00C060E3">
      <w:pPr>
        <w:rPr>
          <w:b w:val="0"/>
          <w:color w:val="0069A9" w:themeColor="text2"/>
          <w:lang w:val="lt-LT"/>
        </w:rPr>
      </w:pPr>
    </w:p>
    <w:p w14:paraId="054909A8" w14:textId="5E0435C4" w:rsidR="003926B0" w:rsidRPr="00213F6F" w:rsidRDefault="003926B0" w:rsidP="00C060E3">
      <w:pPr>
        <w:rPr>
          <w:b w:val="0"/>
          <w:color w:val="0069A9" w:themeColor="text2"/>
          <w:lang w:val="lt-LT"/>
        </w:rPr>
      </w:pPr>
    </w:p>
    <w:p w14:paraId="628F81D5" w14:textId="3674BC38" w:rsidR="003926B0" w:rsidRPr="00213F6F" w:rsidRDefault="003926B0" w:rsidP="00C060E3">
      <w:pPr>
        <w:rPr>
          <w:b w:val="0"/>
          <w:color w:val="0069A9" w:themeColor="text2"/>
          <w:lang w:val="lt-LT"/>
        </w:rPr>
      </w:pPr>
    </w:p>
    <w:p w14:paraId="37658324" w14:textId="4C64CAE7" w:rsidR="003926B0" w:rsidRPr="00213F6F" w:rsidRDefault="003926B0" w:rsidP="00C060E3">
      <w:pPr>
        <w:rPr>
          <w:b w:val="0"/>
          <w:color w:val="0069A9" w:themeColor="text2"/>
          <w:lang w:val="lt-LT"/>
        </w:rPr>
      </w:pPr>
    </w:p>
    <w:p w14:paraId="51C8DD0E" w14:textId="21D53376" w:rsidR="003926B0" w:rsidRPr="00213F6F" w:rsidRDefault="003926B0" w:rsidP="00C060E3">
      <w:pPr>
        <w:rPr>
          <w:b w:val="0"/>
          <w:color w:val="0069A9" w:themeColor="text2"/>
          <w:lang w:val="lt-LT"/>
        </w:rPr>
      </w:pPr>
    </w:p>
    <w:p w14:paraId="0B23F363" w14:textId="7D3CD54F" w:rsidR="003926B0" w:rsidRPr="00213F6F" w:rsidRDefault="003926B0" w:rsidP="00C060E3">
      <w:pPr>
        <w:rPr>
          <w:b w:val="0"/>
          <w:color w:val="0069A9" w:themeColor="text2"/>
          <w:lang w:val="lt-LT"/>
        </w:rPr>
      </w:pPr>
    </w:p>
    <w:p w14:paraId="21D02852" w14:textId="49A78590" w:rsidR="003926B0" w:rsidRPr="00213F6F" w:rsidRDefault="003926B0" w:rsidP="00C060E3">
      <w:pPr>
        <w:rPr>
          <w:b w:val="0"/>
          <w:color w:val="0069A9" w:themeColor="text2"/>
          <w:lang w:val="lt-LT"/>
        </w:rPr>
      </w:pPr>
    </w:p>
    <w:p w14:paraId="3ABBD2DC" w14:textId="52950AD4" w:rsidR="003926B0" w:rsidRPr="00213F6F" w:rsidRDefault="003926B0" w:rsidP="00C060E3">
      <w:pPr>
        <w:rPr>
          <w:b w:val="0"/>
          <w:color w:val="0069A9" w:themeColor="text2"/>
          <w:lang w:val="lt-LT"/>
        </w:rPr>
      </w:pPr>
    </w:p>
    <w:p w14:paraId="3ACD36BD" w14:textId="6DB9D4B0" w:rsidR="003926B0" w:rsidRPr="00213F6F" w:rsidRDefault="003926B0" w:rsidP="00C060E3">
      <w:pPr>
        <w:rPr>
          <w:b w:val="0"/>
          <w:color w:val="0069A9" w:themeColor="text2"/>
          <w:lang w:val="lt-LT"/>
        </w:rPr>
      </w:pPr>
    </w:p>
    <w:p w14:paraId="0D215096" w14:textId="521D4CA7" w:rsidR="003926B0" w:rsidRPr="00213F6F" w:rsidRDefault="003926B0" w:rsidP="00C060E3">
      <w:pPr>
        <w:rPr>
          <w:b w:val="0"/>
          <w:color w:val="0069A9" w:themeColor="text2"/>
          <w:lang w:val="lt-LT"/>
        </w:rPr>
      </w:pPr>
    </w:p>
    <w:p w14:paraId="49128B6B" w14:textId="677B5F29" w:rsidR="003926B0" w:rsidRPr="00213F6F" w:rsidRDefault="003926B0" w:rsidP="00C060E3">
      <w:pPr>
        <w:rPr>
          <w:b w:val="0"/>
          <w:color w:val="0069A9" w:themeColor="text2"/>
          <w:lang w:val="lt-LT"/>
        </w:rPr>
      </w:pPr>
    </w:p>
    <w:p w14:paraId="02FE9931" w14:textId="7C47927D" w:rsidR="003926B0" w:rsidRPr="00213F6F" w:rsidRDefault="003926B0" w:rsidP="00C060E3">
      <w:pPr>
        <w:rPr>
          <w:b w:val="0"/>
          <w:color w:val="0069A9" w:themeColor="text2"/>
          <w:lang w:val="lt-LT"/>
        </w:rPr>
      </w:pPr>
    </w:p>
    <w:p w14:paraId="60CBAD43" w14:textId="00C2CAD2" w:rsidR="003926B0" w:rsidRPr="00213F6F" w:rsidRDefault="003926B0" w:rsidP="00C060E3">
      <w:pPr>
        <w:rPr>
          <w:b w:val="0"/>
          <w:color w:val="0069A9" w:themeColor="text2"/>
          <w:lang w:val="lt-LT"/>
        </w:rPr>
      </w:pPr>
    </w:p>
    <w:p w14:paraId="4BEB87D8" w14:textId="25C75418" w:rsidR="003926B0" w:rsidRPr="00213F6F" w:rsidRDefault="003926B0" w:rsidP="00C060E3">
      <w:pPr>
        <w:rPr>
          <w:b w:val="0"/>
          <w:color w:val="0069A9" w:themeColor="text2"/>
          <w:lang w:val="lt-LT"/>
        </w:rPr>
      </w:pPr>
    </w:p>
    <w:p w14:paraId="6AF1EDDD" w14:textId="5E3F2C9F" w:rsidR="003926B0" w:rsidRPr="00213F6F" w:rsidRDefault="003926B0" w:rsidP="00C060E3">
      <w:pPr>
        <w:rPr>
          <w:b w:val="0"/>
          <w:color w:val="0069A9" w:themeColor="text2"/>
          <w:lang w:val="lt-LT"/>
        </w:rPr>
      </w:pPr>
    </w:p>
    <w:p w14:paraId="389FBAFC" w14:textId="62D52C9D" w:rsidR="003926B0" w:rsidRPr="00213F6F" w:rsidRDefault="003926B0" w:rsidP="00C060E3">
      <w:pPr>
        <w:rPr>
          <w:b w:val="0"/>
          <w:color w:val="0069A9" w:themeColor="text2"/>
          <w:lang w:val="lt-LT"/>
        </w:rPr>
      </w:pPr>
    </w:p>
    <w:p w14:paraId="271D5F6C" w14:textId="2CE28AA7" w:rsidR="003926B0" w:rsidRPr="00213F6F" w:rsidRDefault="003926B0" w:rsidP="00C060E3">
      <w:pPr>
        <w:rPr>
          <w:b w:val="0"/>
          <w:color w:val="0069A9" w:themeColor="text2"/>
          <w:lang w:val="lt-LT"/>
        </w:rPr>
      </w:pPr>
    </w:p>
    <w:p w14:paraId="09EDE909" w14:textId="0711B2DF" w:rsidR="003926B0" w:rsidRPr="00213F6F" w:rsidRDefault="003926B0" w:rsidP="00C060E3">
      <w:pPr>
        <w:rPr>
          <w:b w:val="0"/>
          <w:color w:val="0069A9" w:themeColor="text2"/>
          <w:lang w:val="lt-LT"/>
        </w:rPr>
      </w:pPr>
    </w:p>
    <w:p w14:paraId="4D07DC1E" w14:textId="41945333" w:rsidR="003926B0" w:rsidRPr="00213F6F" w:rsidRDefault="003926B0" w:rsidP="00C060E3">
      <w:pPr>
        <w:rPr>
          <w:b w:val="0"/>
          <w:color w:val="0069A9" w:themeColor="text2"/>
          <w:lang w:val="lt-LT"/>
        </w:rPr>
      </w:pPr>
    </w:p>
    <w:p w14:paraId="72489F5F" w14:textId="6716E32A" w:rsidR="003926B0" w:rsidRPr="00213F6F" w:rsidRDefault="003926B0" w:rsidP="00C060E3">
      <w:pPr>
        <w:rPr>
          <w:b w:val="0"/>
          <w:color w:val="0069A9" w:themeColor="text2"/>
          <w:lang w:val="lt-LT"/>
        </w:rPr>
      </w:pPr>
    </w:p>
    <w:p w14:paraId="2072E476" w14:textId="72B34660" w:rsidR="003926B0" w:rsidRPr="00213F6F" w:rsidRDefault="003926B0" w:rsidP="00C060E3">
      <w:pPr>
        <w:rPr>
          <w:b w:val="0"/>
          <w:color w:val="0069A9" w:themeColor="text2"/>
          <w:lang w:val="lt-LT"/>
        </w:rPr>
      </w:pPr>
    </w:p>
    <w:p w14:paraId="427516B6" w14:textId="77777777" w:rsidR="003926B0" w:rsidRPr="00213F6F" w:rsidRDefault="003926B0" w:rsidP="00C060E3">
      <w:pPr>
        <w:rPr>
          <w:b w:val="0"/>
          <w:color w:val="0069A9" w:themeColor="text2"/>
          <w:lang w:val="lt-LT"/>
        </w:rPr>
        <w:sectPr w:rsidR="003926B0" w:rsidRPr="00213F6F" w:rsidSect="008676E7">
          <w:headerReference w:type="even" r:id="rId13"/>
          <w:headerReference w:type="default" r:id="rId14"/>
          <w:footerReference w:type="even" r:id="rId15"/>
          <w:footerReference w:type="default" r:id="rId16"/>
          <w:headerReference w:type="first" r:id="rId17"/>
          <w:footerReference w:type="first" r:id="rId18"/>
          <w:pgSz w:w="12240" w:h="15840"/>
          <w:pgMar w:top="720" w:right="1152" w:bottom="720" w:left="1152" w:header="0" w:footer="288" w:gutter="0"/>
          <w:pgNumType w:start="1"/>
          <w:cols w:space="720"/>
          <w:docGrid w:linePitch="382"/>
        </w:sectPr>
      </w:pPr>
    </w:p>
    <w:p w14:paraId="629FC3F7" w14:textId="262DB492" w:rsidR="003926B0" w:rsidRPr="00213F6F" w:rsidRDefault="003926B0" w:rsidP="00C060E3">
      <w:pPr>
        <w:rPr>
          <w:b w:val="0"/>
          <w:color w:val="0069A9" w:themeColor="text2"/>
          <w:lang w:val="lt-LT"/>
        </w:rPr>
      </w:pPr>
    </w:p>
    <w:p w14:paraId="3E7A86FB" w14:textId="77777777" w:rsidR="003926B0" w:rsidRPr="00213F6F" w:rsidRDefault="003926B0" w:rsidP="003926B0">
      <w:pPr>
        <w:pStyle w:val="Title"/>
        <w:jc w:val="center"/>
        <w:rPr>
          <w:color w:val="0069A9"/>
          <w:sz w:val="56"/>
          <w:szCs w:val="56"/>
          <w:lang w:val="lt-LT"/>
          <w14:textFill>
            <w14:solidFill>
              <w14:srgbClr w14:val="0069A9"/>
            </w14:solidFill>
          </w14:textFill>
        </w:rPr>
      </w:pPr>
      <w:bookmarkStart w:id="0" w:name="_Toc130561201"/>
    </w:p>
    <w:p w14:paraId="75343F9C" w14:textId="77777777" w:rsidR="003926B0" w:rsidRPr="00213F6F" w:rsidRDefault="003926B0" w:rsidP="003926B0">
      <w:pPr>
        <w:pStyle w:val="Title"/>
        <w:jc w:val="center"/>
        <w:rPr>
          <w:color w:val="0069A9"/>
          <w:sz w:val="56"/>
          <w:szCs w:val="56"/>
          <w:lang w:val="lt-LT"/>
          <w14:textFill>
            <w14:solidFill>
              <w14:srgbClr w14:val="0069A9"/>
            </w14:solidFill>
          </w14:textFill>
        </w:rPr>
      </w:pPr>
    </w:p>
    <w:p w14:paraId="769840D8" w14:textId="77777777" w:rsidR="003926B0" w:rsidRPr="00213F6F" w:rsidRDefault="003926B0" w:rsidP="003926B0">
      <w:pPr>
        <w:pStyle w:val="Title"/>
        <w:jc w:val="center"/>
        <w:rPr>
          <w:color w:val="0069A9"/>
          <w:sz w:val="56"/>
          <w:szCs w:val="56"/>
          <w:lang w:val="lt-LT"/>
          <w14:textFill>
            <w14:solidFill>
              <w14:srgbClr w14:val="0069A9"/>
            </w14:solidFill>
          </w14:textFill>
        </w:rPr>
      </w:pPr>
    </w:p>
    <w:p w14:paraId="79FB8E44" w14:textId="77777777" w:rsidR="003926B0" w:rsidRPr="00213F6F" w:rsidRDefault="003926B0" w:rsidP="003926B0">
      <w:pPr>
        <w:pStyle w:val="Title"/>
        <w:jc w:val="center"/>
        <w:rPr>
          <w:color w:val="0069A9"/>
          <w:sz w:val="56"/>
          <w:szCs w:val="56"/>
          <w:lang w:val="lt-LT"/>
          <w14:textFill>
            <w14:solidFill>
              <w14:srgbClr w14:val="0069A9"/>
            </w14:solidFill>
          </w14:textFill>
        </w:rPr>
      </w:pPr>
    </w:p>
    <w:p w14:paraId="05FE9D45" w14:textId="6DB27E6B" w:rsidR="003926B0" w:rsidRPr="00213F6F" w:rsidRDefault="003926B0" w:rsidP="003926B0">
      <w:pPr>
        <w:pStyle w:val="Title"/>
        <w:jc w:val="center"/>
        <w:rPr>
          <w:color w:val="0069A9"/>
          <w:sz w:val="52"/>
          <w:szCs w:val="56"/>
          <w:lang w:val="lt-LT"/>
          <w14:textFill>
            <w14:solidFill>
              <w14:srgbClr w14:val="0069A9"/>
            </w14:solidFill>
          </w14:textFill>
        </w:rPr>
      </w:pPr>
      <w:r w:rsidRPr="00213F6F">
        <w:rPr>
          <w:color w:val="0069A9"/>
          <w:sz w:val="52"/>
          <w:szCs w:val="56"/>
          <w:lang w:val="lt-LT"/>
          <w14:textFill>
            <w14:solidFill>
              <w14:srgbClr w14:val="0069A9"/>
            </w14:solidFill>
          </w14:textFill>
        </w:rPr>
        <w:t xml:space="preserve">EUCF </w:t>
      </w:r>
      <w:r w:rsidR="00AD31A5" w:rsidRPr="00213F6F">
        <w:rPr>
          <w:color w:val="0069A9"/>
          <w:sz w:val="52"/>
          <w:szCs w:val="56"/>
          <w:lang w:val="lt-LT"/>
          <w14:textFill>
            <w14:solidFill>
              <w14:srgbClr w14:val="0069A9"/>
            </w14:solidFill>
          </w14:textFill>
        </w:rPr>
        <w:t>subsidijos gavėjo pavadinimas</w:t>
      </w:r>
    </w:p>
    <w:p w14:paraId="512645DB" w14:textId="264C2694" w:rsidR="003926B0" w:rsidRPr="00213F6F" w:rsidRDefault="00AD31A5" w:rsidP="003926B0">
      <w:pPr>
        <w:pStyle w:val="Content"/>
        <w:jc w:val="center"/>
        <w:rPr>
          <w:sz w:val="32"/>
          <w:lang w:val="lt-LT"/>
        </w:rPr>
      </w:pPr>
      <w:r w:rsidRPr="00213F6F">
        <w:rPr>
          <w:sz w:val="32"/>
          <w:lang w:val="lt-LT"/>
        </w:rPr>
        <w:t>INVESTAVIMO KONCEPCIJOS PAVADINIMAS</w:t>
      </w:r>
    </w:p>
    <w:p w14:paraId="7C323A33" w14:textId="2DEFB216" w:rsidR="003926B0" w:rsidRPr="00213F6F" w:rsidRDefault="003926B0" w:rsidP="003926B0">
      <w:pPr>
        <w:pStyle w:val="Content"/>
        <w:jc w:val="center"/>
        <w:rPr>
          <w:sz w:val="32"/>
          <w:lang w:val="lt-LT"/>
        </w:rPr>
      </w:pPr>
    </w:p>
    <w:p w14:paraId="286D4F59" w14:textId="572ECCC2" w:rsidR="003926B0" w:rsidRPr="00213F6F" w:rsidRDefault="00AD31A5" w:rsidP="003926B0">
      <w:pPr>
        <w:pStyle w:val="Subtitle"/>
        <w:framePr w:hSpace="0" w:wrap="auto" w:vAnchor="margin" w:hAnchor="text" w:yAlign="inline"/>
        <w:jc w:val="center"/>
        <w:rPr>
          <w:lang w:val="lt-LT"/>
        </w:rPr>
      </w:pPr>
      <w:r w:rsidRPr="00213F6F">
        <w:rPr>
          <w:lang w:val="lt-LT"/>
        </w:rPr>
        <w:t>MĖNESIS</w:t>
      </w:r>
      <w:r w:rsidR="003926B0" w:rsidRPr="00213F6F">
        <w:rPr>
          <w:lang w:val="lt-LT"/>
        </w:rPr>
        <w:t>/</w:t>
      </w:r>
      <w:r w:rsidRPr="00213F6F">
        <w:rPr>
          <w:lang w:val="lt-LT"/>
        </w:rPr>
        <w:t>METAI</w:t>
      </w:r>
    </w:p>
    <w:p w14:paraId="5F8FBDB2" w14:textId="77777777" w:rsidR="003926B0" w:rsidRPr="00213F6F" w:rsidRDefault="003926B0" w:rsidP="003926B0">
      <w:pPr>
        <w:pStyle w:val="Content"/>
        <w:jc w:val="center"/>
        <w:rPr>
          <w:sz w:val="32"/>
          <w:lang w:val="lt-LT"/>
        </w:rPr>
      </w:pPr>
    </w:p>
    <w:p w14:paraId="15862581" w14:textId="77777777" w:rsidR="003926B0" w:rsidRPr="00213F6F" w:rsidRDefault="003926B0" w:rsidP="003926B0">
      <w:pPr>
        <w:rPr>
          <w:lang w:val="lt-LT"/>
        </w:rPr>
      </w:pPr>
    </w:p>
    <w:p w14:paraId="00DAE0DD" w14:textId="77777777" w:rsidR="003926B0" w:rsidRPr="00213F6F" w:rsidRDefault="003926B0" w:rsidP="003926B0">
      <w:pPr>
        <w:rPr>
          <w:lang w:val="lt-LT"/>
        </w:rPr>
      </w:pPr>
    </w:p>
    <w:p w14:paraId="29656AA8" w14:textId="77777777" w:rsidR="003926B0" w:rsidRPr="00213F6F" w:rsidRDefault="003926B0" w:rsidP="003926B0">
      <w:pPr>
        <w:rPr>
          <w:lang w:val="lt-LT"/>
        </w:rPr>
      </w:pPr>
    </w:p>
    <w:p w14:paraId="0E15FA9E" w14:textId="77777777" w:rsidR="003926B0" w:rsidRPr="00213F6F" w:rsidRDefault="003926B0" w:rsidP="003926B0">
      <w:pPr>
        <w:rPr>
          <w:lang w:val="lt-LT"/>
        </w:rPr>
      </w:pPr>
    </w:p>
    <w:p w14:paraId="3B2D0972" w14:textId="52E0D945" w:rsidR="003926B0" w:rsidRPr="00213F6F" w:rsidRDefault="003926B0" w:rsidP="003926B0">
      <w:pPr>
        <w:rPr>
          <w:lang w:val="lt-LT"/>
        </w:rPr>
      </w:pPr>
    </w:p>
    <w:p w14:paraId="16FC1A37" w14:textId="608663E7" w:rsidR="002844BA" w:rsidRPr="00213F6F" w:rsidRDefault="002844BA" w:rsidP="003926B0">
      <w:pPr>
        <w:rPr>
          <w:lang w:val="lt-LT"/>
        </w:rPr>
      </w:pPr>
    </w:p>
    <w:p w14:paraId="1EB39067" w14:textId="69B78014" w:rsidR="002844BA" w:rsidRPr="00213F6F" w:rsidRDefault="002844BA" w:rsidP="003926B0">
      <w:pPr>
        <w:rPr>
          <w:lang w:val="lt-LT"/>
        </w:rPr>
      </w:pPr>
    </w:p>
    <w:p w14:paraId="3FB9761A" w14:textId="48F4A06E" w:rsidR="002844BA" w:rsidRPr="00213F6F" w:rsidRDefault="002844BA" w:rsidP="003926B0">
      <w:pPr>
        <w:rPr>
          <w:lang w:val="lt-LT"/>
        </w:rPr>
      </w:pPr>
    </w:p>
    <w:p w14:paraId="6BBB85C2" w14:textId="14074F9A" w:rsidR="002844BA" w:rsidRPr="00213F6F" w:rsidRDefault="002844BA" w:rsidP="003926B0">
      <w:pPr>
        <w:rPr>
          <w:lang w:val="lt-LT"/>
        </w:rPr>
      </w:pPr>
    </w:p>
    <w:p w14:paraId="77857E9D" w14:textId="57574BAA" w:rsidR="002844BA" w:rsidRPr="00213F6F" w:rsidRDefault="002844BA" w:rsidP="003926B0">
      <w:pPr>
        <w:rPr>
          <w:lang w:val="lt-LT"/>
        </w:rPr>
      </w:pPr>
    </w:p>
    <w:p w14:paraId="4AFE91B3" w14:textId="23284ACF" w:rsidR="002844BA" w:rsidRPr="00213F6F" w:rsidRDefault="002844BA" w:rsidP="003926B0">
      <w:pPr>
        <w:rPr>
          <w:lang w:val="lt-LT"/>
        </w:rPr>
      </w:pPr>
    </w:p>
    <w:p w14:paraId="5BCAA550" w14:textId="0834DE29" w:rsidR="002844BA" w:rsidRPr="00213F6F" w:rsidRDefault="002844BA" w:rsidP="003926B0">
      <w:pPr>
        <w:rPr>
          <w:lang w:val="lt-LT"/>
        </w:rPr>
      </w:pPr>
    </w:p>
    <w:p w14:paraId="6F3B742D" w14:textId="56E4E5C5" w:rsidR="002844BA" w:rsidRPr="00213F6F" w:rsidRDefault="002844BA" w:rsidP="003926B0">
      <w:pPr>
        <w:rPr>
          <w:lang w:val="lt-LT"/>
        </w:rPr>
      </w:pPr>
    </w:p>
    <w:p w14:paraId="264FA77C" w14:textId="58D90F9F" w:rsidR="002844BA" w:rsidRPr="00213F6F" w:rsidRDefault="002844BA" w:rsidP="003926B0">
      <w:pPr>
        <w:rPr>
          <w:lang w:val="lt-LT"/>
        </w:rPr>
      </w:pPr>
    </w:p>
    <w:p w14:paraId="1A391CDB" w14:textId="1C14CC16" w:rsidR="002844BA" w:rsidRPr="00213F6F" w:rsidRDefault="002844BA" w:rsidP="003926B0">
      <w:pPr>
        <w:rPr>
          <w:lang w:val="lt-LT"/>
        </w:rPr>
      </w:pPr>
    </w:p>
    <w:p w14:paraId="64E62941" w14:textId="6CC98478" w:rsidR="002844BA" w:rsidRPr="00213F6F" w:rsidRDefault="002844BA" w:rsidP="003926B0">
      <w:pPr>
        <w:rPr>
          <w:lang w:val="lt-LT"/>
        </w:rPr>
      </w:pPr>
    </w:p>
    <w:p w14:paraId="09EBD1FA" w14:textId="36E32A54" w:rsidR="002844BA" w:rsidRPr="00213F6F" w:rsidRDefault="002844BA" w:rsidP="003926B0">
      <w:pPr>
        <w:rPr>
          <w:lang w:val="lt-LT"/>
        </w:rPr>
      </w:pPr>
    </w:p>
    <w:p w14:paraId="5C2BA396" w14:textId="77777777" w:rsidR="002844BA" w:rsidRPr="00213F6F" w:rsidRDefault="002844BA">
      <w:pPr>
        <w:rPr>
          <w:lang w:val="lt-LT"/>
        </w:rPr>
      </w:pPr>
    </w:p>
    <w:p w14:paraId="69D2B899" w14:textId="77777777" w:rsidR="002844BA" w:rsidRPr="00213F6F" w:rsidRDefault="002844BA">
      <w:pPr>
        <w:rPr>
          <w:lang w:val="lt-LT"/>
        </w:rPr>
      </w:pPr>
    </w:p>
    <w:p w14:paraId="43DBAF6F" w14:textId="5400B5E6" w:rsidR="002844BA" w:rsidRPr="00213F6F" w:rsidRDefault="002844BA" w:rsidP="00F50C4E">
      <w:pPr>
        <w:tabs>
          <w:tab w:val="left" w:pos="6125"/>
        </w:tabs>
        <w:rPr>
          <w:lang w:val="lt-LT"/>
        </w:rPr>
      </w:pPr>
      <w:r w:rsidRPr="00213F6F">
        <w:rPr>
          <w:lang w:val="lt-LT"/>
        </w:rPr>
        <w:tab/>
      </w:r>
    </w:p>
    <w:sdt>
      <w:sdtPr>
        <w:rPr>
          <w:rFonts w:asciiTheme="minorHAnsi" w:eastAsiaTheme="minorEastAsia" w:hAnsiTheme="minorHAnsi" w:cstheme="minorBidi"/>
          <w:b/>
          <w:color w:val="575757" w:themeColor="text1"/>
          <w:sz w:val="24"/>
          <w:szCs w:val="22"/>
          <w:lang w:val="lt-LT"/>
        </w:rPr>
        <w:id w:val="-484936708"/>
        <w:docPartObj>
          <w:docPartGallery w:val="Table of Contents"/>
          <w:docPartUnique/>
        </w:docPartObj>
      </w:sdtPr>
      <w:sdtEndPr>
        <w:rPr>
          <w:bCs/>
        </w:rPr>
      </w:sdtEndPr>
      <w:sdtContent>
        <w:p w14:paraId="245E617B" w14:textId="7E115321" w:rsidR="00FF26D8" w:rsidRPr="00213F6F" w:rsidRDefault="00EB7790">
          <w:pPr>
            <w:pStyle w:val="TOCHeading"/>
            <w:rPr>
              <w:rStyle w:val="Heading1Char"/>
              <w:lang w:val="lt-LT"/>
            </w:rPr>
          </w:pPr>
          <w:r>
            <w:rPr>
              <w:rStyle w:val="Heading1Char"/>
              <w:lang w:val="lt-LT"/>
            </w:rPr>
            <w:t>Turinys</w:t>
          </w:r>
        </w:p>
        <w:p w14:paraId="0B42E842" w14:textId="56DF6340" w:rsidR="00EB7790" w:rsidRDefault="00FF26D8">
          <w:pPr>
            <w:pStyle w:val="TOC1"/>
            <w:tabs>
              <w:tab w:val="left" w:pos="480"/>
              <w:tab w:val="right" w:leader="dot" w:pos="9926"/>
            </w:tabs>
            <w:rPr>
              <w:b w:val="0"/>
              <w:bCs w:val="0"/>
              <w:caps w:val="0"/>
              <w:noProof/>
              <w:color w:val="auto"/>
              <w:kern w:val="2"/>
              <w:sz w:val="24"/>
              <w:szCs w:val="24"/>
              <w:lang w:val="en-LT" w:eastAsia="en-GB"/>
              <w14:ligatures w14:val="standardContextual"/>
            </w:rPr>
          </w:pPr>
          <w:r w:rsidRPr="00213F6F">
            <w:rPr>
              <w:lang w:val="lt-LT"/>
            </w:rPr>
            <w:fldChar w:fldCharType="begin"/>
          </w:r>
          <w:r w:rsidRPr="00213F6F">
            <w:rPr>
              <w:lang w:val="lt-LT"/>
            </w:rPr>
            <w:instrText xml:space="preserve"> TOC \o "1-3" \h \z \u </w:instrText>
          </w:r>
          <w:r w:rsidRPr="00213F6F">
            <w:rPr>
              <w:lang w:val="lt-LT"/>
            </w:rPr>
            <w:fldChar w:fldCharType="separate"/>
          </w:r>
          <w:hyperlink w:anchor="_Toc145399384" w:history="1">
            <w:r w:rsidR="00EB7790" w:rsidRPr="00D87393">
              <w:rPr>
                <w:rStyle w:val="Hyperlink"/>
                <w:noProof/>
                <w:lang w:val="lt-LT"/>
              </w:rPr>
              <w:t>1</w:t>
            </w:r>
            <w:r w:rsidR="00EB7790">
              <w:rPr>
                <w:b w:val="0"/>
                <w:bCs w:val="0"/>
                <w:caps w:val="0"/>
                <w:noProof/>
                <w:color w:val="auto"/>
                <w:kern w:val="2"/>
                <w:sz w:val="24"/>
                <w:szCs w:val="24"/>
                <w:lang w:val="en-LT" w:eastAsia="en-GB"/>
                <w14:ligatures w14:val="standardContextual"/>
              </w:rPr>
              <w:tab/>
            </w:r>
            <w:r w:rsidR="00EB7790" w:rsidRPr="00D87393">
              <w:rPr>
                <w:rStyle w:val="Hyperlink"/>
                <w:noProof/>
                <w:lang w:val="lt-LT"/>
              </w:rPr>
              <w:t>Kontaktinė informacija</w:t>
            </w:r>
            <w:r w:rsidR="00EB7790">
              <w:rPr>
                <w:noProof/>
                <w:webHidden/>
              </w:rPr>
              <w:tab/>
            </w:r>
            <w:r w:rsidR="00EB7790">
              <w:rPr>
                <w:noProof/>
                <w:webHidden/>
              </w:rPr>
              <w:fldChar w:fldCharType="begin"/>
            </w:r>
            <w:r w:rsidR="00EB7790">
              <w:rPr>
                <w:noProof/>
                <w:webHidden/>
              </w:rPr>
              <w:instrText xml:space="preserve"> PAGEREF _Toc145399384 \h </w:instrText>
            </w:r>
            <w:r w:rsidR="00EB7790">
              <w:rPr>
                <w:noProof/>
                <w:webHidden/>
              </w:rPr>
            </w:r>
            <w:r w:rsidR="00EB7790">
              <w:rPr>
                <w:noProof/>
                <w:webHidden/>
              </w:rPr>
              <w:fldChar w:fldCharType="separate"/>
            </w:r>
            <w:r w:rsidR="00EB7790">
              <w:rPr>
                <w:noProof/>
                <w:webHidden/>
              </w:rPr>
              <w:t>4</w:t>
            </w:r>
            <w:r w:rsidR="00EB7790">
              <w:rPr>
                <w:noProof/>
                <w:webHidden/>
              </w:rPr>
              <w:fldChar w:fldCharType="end"/>
            </w:r>
          </w:hyperlink>
        </w:p>
        <w:p w14:paraId="20D4D44A" w14:textId="20572BCC" w:rsidR="00EB7790" w:rsidRDefault="00EB7790">
          <w:pPr>
            <w:pStyle w:val="TOC2"/>
            <w:tabs>
              <w:tab w:val="left" w:pos="960"/>
              <w:tab w:val="right" w:leader="dot" w:pos="9926"/>
            </w:tabs>
            <w:rPr>
              <w:smallCaps w:val="0"/>
              <w:noProof/>
              <w:color w:val="auto"/>
              <w:kern w:val="2"/>
              <w:sz w:val="24"/>
              <w:szCs w:val="24"/>
              <w:lang w:val="en-LT" w:eastAsia="en-GB"/>
              <w14:ligatures w14:val="standardContextual"/>
            </w:rPr>
          </w:pPr>
          <w:hyperlink w:anchor="_Toc145399385" w:history="1">
            <w:r w:rsidRPr="00D87393">
              <w:rPr>
                <w:rStyle w:val="Hyperlink"/>
                <w:rFonts w:ascii="Source Sans Pro Black" w:hAnsi="Source Sans Pro Black"/>
                <w:noProof/>
                <w:lang w:val="lt-LT"/>
              </w:rPr>
              <w:t>1.1</w:t>
            </w:r>
            <w:r>
              <w:rPr>
                <w:smallCaps w:val="0"/>
                <w:noProof/>
                <w:color w:val="auto"/>
                <w:kern w:val="2"/>
                <w:sz w:val="24"/>
                <w:szCs w:val="24"/>
                <w:lang w:val="en-LT" w:eastAsia="en-GB"/>
                <w14:ligatures w14:val="standardContextual"/>
              </w:rPr>
              <w:tab/>
            </w:r>
            <w:r w:rsidRPr="00D87393">
              <w:rPr>
                <w:rStyle w:val="Hyperlink"/>
                <w:noProof/>
                <w:lang w:val="lt-LT"/>
              </w:rPr>
              <w:t>Savivaldybės, grupės arba vietos viešojo subjekto, jungiančio savivaldybes, pavadinimas</w:t>
            </w:r>
            <w:r>
              <w:rPr>
                <w:noProof/>
                <w:webHidden/>
              </w:rPr>
              <w:tab/>
            </w:r>
            <w:r>
              <w:rPr>
                <w:noProof/>
                <w:webHidden/>
              </w:rPr>
              <w:fldChar w:fldCharType="begin"/>
            </w:r>
            <w:r>
              <w:rPr>
                <w:noProof/>
                <w:webHidden/>
              </w:rPr>
              <w:instrText xml:space="preserve"> PAGEREF _Toc145399385 \h </w:instrText>
            </w:r>
            <w:r>
              <w:rPr>
                <w:noProof/>
                <w:webHidden/>
              </w:rPr>
            </w:r>
            <w:r>
              <w:rPr>
                <w:noProof/>
                <w:webHidden/>
              </w:rPr>
              <w:fldChar w:fldCharType="separate"/>
            </w:r>
            <w:r>
              <w:rPr>
                <w:noProof/>
                <w:webHidden/>
              </w:rPr>
              <w:t>5</w:t>
            </w:r>
            <w:r>
              <w:rPr>
                <w:noProof/>
                <w:webHidden/>
              </w:rPr>
              <w:fldChar w:fldCharType="end"/>
            </w:r>
          </w:hyperlink>
        </w:p>
        <w:p w14:paraId="1FE0EA16" w14:textId="706938E9" w:rsidR="00EB7790" w:rsidRDefault="00EB7790">
          <w:pPr>
            <w:pStyle w:val="TOC2"/>
            <w:tabs>
              <w:tab w:val="left" w:pos="960"/>
              <w:tab w:val="right" w:leader="dot" w:pos="9926"/>
            </w:tabs>
            <w:rPr>
              <w:smallCaps w:val="0"/>
              <w:noProof/>
              <w:color w:val="auto"/>
              <w:kern w:val="2"/>
              <w:sz w:val="24"/>
              <w:szCs w:val="24"/>
              <w:lang w:val="en-LT" w:eastAsia="en-GB"/>
              <w14:ligatures w14:val="standardContextual"/>
            </w:rPr>
          </w:pPr>
          <w:hyperlink w:anchor="_Toc145399386" w:history="1">
            <w:r w:rsidRPr="00D87393">
              <w:rPr>
                <w:rStyle w:val="Hyperlink"/>
                <w:rFonts w:ascii="Source Sans Pro Black" w:hAnsi="Source Sans Pro Black"/>
                <w:noProof/>
                <w:lang w:val="lt-LT"/>
              </w:rPr>
              <w:t>1.2</w:t>
            </w:r>
            <w:r>
              <w:rPr>
                <w:smallCaps w:val="0"/>
                <w:noProof/>
                <w:color w:val="auto"/>
                <w:kern w:val="2"/>
                <w:sz w:val="24"/>
                <w:szCs w:val="24"/>
                <w:lang w:val="en-LT" w:eastAsia="en-GB"/>
                <w14:ligatures w14:val="standardContextual"/>
              </w:rPr>
              <w:tab/>
            </w:r>
            <w:r w:rsidRPr="00D87393">
              <w:rPr>
                <w:rStyle w:val="Hyperlink"/>
                <w:noProof/>
                <w:lang w:val="lt-LT"/>
              </w:rPr>
              <w:t>Paraiškos-ID</w:t>
            </w:r>
            <w:r>
              <w:rPr>
                <w:noProof/>
                <w:webHidden/>
              </w:rPr>
              <w:tab/>
            </w:r>
            <w:r>
              <w:rPr>
                <w:noProof/>
                <w:webHidden/>
              </w:rPr>
              <w:fldChar w:fldCharType="begin"/>
            </w:r>
            <w:r>
              <w:rPr>
                <w:noProof/>
                <w:webHidden/>
              </w:rPr>
              <w:instrText xml:space="preserve"> PAGEREF _Toc145399386 \h </w:instrText>
            </w:r>
            <w:r>
              <w:rPr>
                <w:noProof/>
                <w:webHidden/>
              </w:rPr>
            </w:r>
            <w:r>
              <w:rPr>
                <w:noProof/>
                <w:webHidden/>
              </w:rPr>
              <w:fldChar w:fldCharType="separate"/>
            </w:r>
            <w:r>
              <w:rPr>
                <w:noProof/>
                <w:webHidden/>
              </w:rPr>
              <w:t>5</w:t>
            </w:r>
            <w:r>
              <w:rPr>
                <w:noProof/>
                <w:webHidden/>
              </w:rPr>
              <w:fldChar w:fldCharType="end"/>
            </w:r>
          </w:hyperlink>
        </w:p>
        <w:p w14:paraId="1281013F" w14:textId="1FB54673" w:rsidR="00EB7790" w:rsidRDefault="00EB7790">
          <w:pPr>
            <w:pStyle w:val="TOC2"/>
            <w:tabs>
              <w:tab w:val="left" w:pos="960"/>
              <w:tab w:val="right" w:leader="dot" w:pos="9926"/>
            </w:tabs>
            <w:rPr>
              <w:smallCaps w:val="0"/>
              <w:noProof/>
              <w:color w:val="auto"/>
              <w:kern w:val="2"/>
              <w:sz w:val="24"/>
              <w:szCs w:val="24"/>
              <w:lang w:val="en-LT" w:eastAsia="en-GB"/>
              <w14:ligatures w14:val="standardContextual"/>
            </w:rPr>
          </w:pPr>
          <w:hyperlink w:anchor="_Toc145399387" w:history="1">
            <w:r w:rsidRPr="00D87393">
              <w:rPr>
                <w:rStyle w:val="Hyperlink"/>
                <w:rFonts w:ascii="Source Sans Pro Black" w:hAnsi="Source Sans Pro Black"/>
                <w:noProof/>
                <w:lang w:val="lt-LT"/>
              </w:rPr>
              <w:t>1.3</w:t>
            </w:r>
            <w:r>
              <w:rPr>
                <w:smallCaps w:val="0"/>
                <w:noProof/>
                <w:color w:val="auto"/>
                <w:kern w:val="2"/>
                <w:sz w:val="24"/>
                <w:szCs w:val="24"/>
                <w:lang w:val="en-LT" w:eastAsia="en-GB"/>
                <w14:ligatures w14:val="standardContextual"/>
              </w:rPr>
              <w:tab/>
            </w:r>
            <w:r w:rsidRPr="00D87393">
              <w:rPr>
                <w:rStyle w:val="Hyperlink"/>
                <w:noProof/>
                <w:lang w:val="lt-LT"/>
              </w:rPr>
              <w:t>Kontaktinio asmens vardas</w:t>
            </w:r>
            <w:r>
              <w:rPr>
                <w:noProof/>
                <w:webHidden/>
              </w:rPr>
              <w:tab/>
            </w:r>
            <w:r>
              <w:rPr>
                <w:noProof/>
                <w:webHidden/>
              </w:rPr>
              <w:fldChar w:fldCharType="begin"/>
            </w:r>
            <w:r>
              <w:rPr>
                <w:noProof/>
                <w:webHidden/>
              </w:rPr>
              <w:instrText xml:space="preserve"> PAGEREF _Toc145399387 \h </w:instrText>
            </w:r>
            <w:r>
              <w:rPr>
                <w:noProof/>
                <w:webHidden/>
              </w:rPr>
            </w:r>
            <w:r>
              <w:rPr>
                <w:noProof/>
                <w:webHidden/>
              </w:rPr>
              <w:fldChar w:fldCharType="separate"/>
            </w:r>
            <w:r>
              <w:rPr>
                <w:noProof/>
                <w:webHidden/>
              </w:rPr>
              <w:t>5</w:t>
            </w:r>
            <w:r>
              <w:rPr>
                <w:noProof/>
                <w:webHidden/>
              </w:rPr>
              <w:fldChar w:fldCharType="end"/>
            </w:r>
          </w:hyperlink>
        </w:p>
        <w:p w14:paraId="7A198AA6" w14:textId="185D25E5" w:rsidR="00EB7790" w:rsidRDefault="00EB7790">
          <w:pPr>
            <w:pStyle w:val="TOC2"/>
            <w:tabs>
              <w:tab w:val="left" w:pos="960"/>
              <w:tab w:val="right" w:leader="dot" w:pos="9926"/>
            </w:tabs>
            <w:rPr>
              <w:smallCaps w:val="0"/>
              <w:noProof/>
              <w:color w:val="auto"/>
              <w:kern w:val="2"/>
              <w:sz w:val="24"/>
              <w:szCs w:val="24"/>
              <w:lang w:val="en-LT" w:eastAsia="en-GB"/>
              <w14:ligatures w14:val="standardContextual"/>
            </w:rPr>
          </w:pPr>
          <w:hyperlink w:anchor="_Toc145399388" w:history="1">
            <w:r w:rsidRPr="00D87393">
              <w:rPr>
                <w:rStyle w:val="Hyperlink"/>
                <w:rFonts w:ascii="Source Sans Pro Black" w:hAnsi="Source Sans Pro Black"/>
                <w:noProof/>
                <w:lang w:val="lt-LT"/>
              </w:rPr>
              <w:t>1.4</w:t>
            </w:r>
            <w:r>
              <w:rPr>
                <w:smallCaps w:val="0"/>
                <w:noProof/>
                <w:color w:val="auto"/>
                <w:kern w:val="2"/>
                <w:sz w:val="24"/>
                <w:szCs w:val="24"/>
                <w:lang w:val="en-LT" w:eastAsia="en-GB"/>
                <w14:ligatures w14:val="standardContextual"/>
              </w:rPr>
              <w:tab/>
            </w:r>
            <w:r w:rsidRPr="00D87393">
              <w:rPr>
                <w:rStyle w:val="Hyperlink"/>
                <w:noProof/>
                <w:lang w:val="lt-LT"/>
              </w:rPr>
              <w:t>Organizacija</w:t>
            </w:r>
            <w:r>
              <w:rPr>
                <w:noProof/>
                <w:webHidden/>
              </w:rPr>
              <w:tab/>
            </w:r>
            <w:r>
              <w:rPr>
                <w:noProof/>
                <w:webHidden/>
              </w:rPr>
              <w:fldChar w:fldCharType="begin"/>
            </w:r>
            <w:r>
              <w:rPr>
                <w:noProof/>
                <w:webHidden/>
              </w:rPr>
              <w:instrText xml:space="preserve"> PAGEREF _Toc145399388 \h </w:instrText>
            </w:r>
            <w:r>
              <w:rPr>
                <w:noProof/>
                <w:webHidden/>
              </w:rPr>
            </w:r>
            <w:r>
              <w:rPr>
                <w:noProof/>
                <w:webHidden/>
              </w:rPr>
              <w:fldChar w:fldCharType="separate"/>
            </w:r>
            <w:r>
              <w:rPr>
                <w:noProof/>
                <w:webHidden/>
              </w:rPr>
              <w:t>5</w:t>
            </w:r>
            <w:r>
              <w:rPr>
                <w:noProof/>
                <w:webHidden/>
              </w:rPr>
              <w:fldChar w:fldCharType="end"/>
            </w:r>
          </w:hyperlink>
        </w:p>
        <w:p w14:paraId="40E90E6C" w14:textId="54BBADF0" w:rsidR="00EB7790" w:rsidRDefault="00EB7790">
          <w:pPr>
            <w:pStyle w:val="TOC2"/>
            <w:tabs>
              <w:tab w:val="left" w:pos="960"/>
              <w:tab w:val="right" w:leader="dot" w:pos="9926"/>
            </w:tabs>
            <w:rPr>
              <w:smallCaps w:val="0"/>
              <w:noProof/>
              <w:color w:val="auto"/>
              <w:kern w:val="2"/>
              <w:sz w:val="24"/>
              <w:szCs w:val="24"/>
              <w:lang w:val="en-LT" w:eastAsia="en-GB"/>
              <w14:ligatures w14:val="standardContextual"/>
            </w:rPr>
          </w:pPr>
          <w:hyperlink w:anchor="_Toc145399389" w:history="1">
            <w:r w:rsidRPr="00D87393">
              <w:rPr>
                <w:rStyle w:val="Hyperlink"/>
                <w:rFonts w:ascii="Source Sans Pro Black" w:hAnsi="Source Sans Pro Black"/>
                <w:noProof/>
                <w:lang w:val="lt-LT"/>
              </w:rPr>
              <w:t>1.5</w:t>
            </w:r>
            <w:r>
              <w:rPr>
                <w:smallCaps w:val="0"/>
                <w:noProof/>
                <w:color w:val="auto"/>
                <w:kern w:val="2"/>
                <w:sz w:val="24"/>
                <w:szCs w:val="24"/>
                <w:lang w:val="en-LT" w:eastAsia="en-GB"/>
                <w14:ligatures w14:val="standardContextual"/>
              </w:rPr>
              <w:tab/>
            </w:r>
            <w:r w:rsidRPr="00D87393">
              <w:rPr>
                <w:rStyle w:val="Hyperlink"/>
                <w:noProof/>
                <w:lang w:val="lt-LT"/>
              </w:rPr>
              <w:t>Departmentas / skyrius</w:t>
            </w:r>
            <w:r>
              <w:rPr>
                <w:noProof/>
                <w:webHidden/>
              </w:rPr>
              <w:tab/>
            </w:r>
            <w:r>
              <w:rPr>
                <w:noProof/>
                <w:webHidden/>
              </w:rPr>
              <w:fldChar w:fldCharType="begin"/>
            </w:r>
            <w:r>
              <w:rPr>
                <w:noProof/>
                <w:webHidden/>
              </w:rPr>
              <w:instrText xml:space="preserve"> PAGEREF _Toc145399389 \h </w:instrText>
            </w:r>
            <w:r>
              <w:rPr>
                <w:noProof/>
                <w:webHidden/>
              </w:rPr>
            </w:r>
            <w:r>
              <w:rPr>
                <w:noProof/>
                <w:webHidden/>
              </w:rPr>
              <w:fldChar w:fldCharType="separate"/>
            </w:r>
            <w:r>
              <w:rPr>
                <w:noProof/>
                <w:webHidden/>
              </w:rPr>
              <w:t>5</w:t>
            </w:r>
            <w:r>
              <w:rPr>
                <w:noProof/>
                <w:webHidden/>
              </w:rPr>
              <w:fldChar w:fldCharType="end"/>
            </w:r>
          </w:hyperlink>
        </w:p>
        <w:p w14:paraId="47DB1256" w14:textId="3E39CC4F" w:rsidR="00EB7790" w:rsidRDefault="00EB7790">
          <w:pPr>
            <w:pStyle w:val="TOC2"/>
            <w:tabs>
              <w:tab w:val="left" w:pos="960"/>
              <w:tab w:val="right" w:leader="dot" w:pos="9926"/>
            </w:tabs>
            <w:rPr>
              <w:smallCaps w:val="0"/>
              <w:noProof/>
              <w:color w:val="auto"/>
              <w:kern w:val="2"/>
              <w:sz w:val="24"/>
              <w:szCs w:val="24"/>
              <w:lang w:val="en-LT" w:eastAsia="en-GB"/>
              <w14:ligatures w14:val="standardContextual"/>
            </w:rPr>
          </w:pPr>
          <w:hyperlink w:anchor="_Toc145399390" w:history="1">
            <w:r w:rsidRPr="00D87393">
              <w:rPr>
                <w:rStyle w:val="Hyperlink"/>
                <w:rFonts w:ascii="Source Sans Pro Black" w:hAnsi="Source Sans Pro Black"/>
                <w:noProof/>
                <w:lang w:val="lt-LT"/>
              </w:rPr>
              <w:t>1.6</w:t>
            </w:r>
            <w:r>
              <w:rPr>
                <w:smallCaps w:val="0"/>
                <w:noProof/>
                <w:color w:val="auto"/>
                <w:kern w:val="2"/>
                <w:sz w:val="24"/>
                <w:szCs w:val="24"/>
                <w:lang w:val="en-LT" w:eastAsia="en-GB"/>
                <w14:ligatures w14:val="standardContextual"/>
              </w:rPr>
              <w:tab/>
            </w:r>
            <w:r w:rsidRPr="00D87393">
              <w:rPr>
                <w:rStyle w:val="Hyperlink"/>
                <w:noProof/>
                <w:lang w:val="lt-LT"/>
              </w:rPr>
              <w:t>PVM mokėtojo kodas</w:t>
            </w:r>
            <w:r>
              <w:rPr>
                <w:noProof/>
                <w:webHidden/>
              </w:rPr>
              <w:tab/>
            </w:r>
            <w:r>
              <w:rPr>
                <w:noProof/>
                <w:webHidden/>
              </w:rPr>
              <w:fldChar w:fldCharType="begin"/>
            </w:r>
            <w:r>
              <w:rPr>
                <w:noProof/>
                <w:webHidden/>
              </w:rPr>
              <w:instrText xml:space="preserve"> PAGEREF _Toc145399390 \h </w:instrText>
            </w:r>
            <w:r>
              <w:rPr>
                <w:noProof/>
                <w:webHidden/>
              </w:rPr>
            </w:r>
            <w:r>
              <w:rPr>
                <w:noProof/>
                <w:webHidden/>
              </w:rPr>
              <w:fldChar w:fldCharType="separate"/>
            </w:r>
            <w:r>
              <w:rPr>
                <w:noProof/>
                <w:webHidden/>
              </w:rPr>
              <w:t>5</w:t>
            </w:r>
            <w:r>
              <w:rPr>
                <w:noProof/>
                <w:webHidden/>
              </w:rPr>
              <w:fldChar w:fldCharType="end"/>
            </w:r>
          </w:hyperlink>
        </w:p>
        <w:p w14:paraId="3A5B438F" w14:textId="4BE3D2DD" w:rsidR="00EB7790" w:rsidRDefault="00EB7790">
          <w:pPr>
            <w:pStyle w:val="TOC2"/>
            <w:tabs>
              <w:tab w:val="left" w:pos="960"/>
              <w:tab w:val="right" w:leader="dot" w:pos="9926"/>
            </w:tabs>
            <w:rPr>
              <w:smallCaps w:val="0"/>
              <w:noProof/>
              <w:color w:val="auto"/>
              <w:kern w:val="2"/>
              <w:sz w:val="24"/>
              <w:szCs w:val="24"/>
              <w:lang w:val="en-LT" w:eastAsia="en-GB"/>
              <w14:ligatures w14:val="standardContextual"/>
            </w:rPr>
          </w:pPr>
          <w:hyperlink w:anchor="_Toc145399391" w:history="1">
            <w:r w:rsidRPr="00D87393">
              <w:rPr>
                <w:rStyle w:val="Hyperlink"/>
                <w:rFonts w:ascii="Source Sans Pro Black" w:hAnsi="Source Sans Pro Black"/>
                <w:noProof/>
                <w:lang w:val="lt-LT"/>
              </w:rPr>
              <w:t>1.7</w:t>
            </w:r>
            <w:r>
              <w:rPr>
                <w:smallCaps w:val="0"/>
                <w:noProof/>
                <w:color w:val="auto"/>
                <w:kern w:val="2"/>
                <w:sz w:val="24"/>
                <w:szCs w:val="24"/>
                <w:lang w:val="en-LT" w:eastAsia="en-GB"/>
                <w14:ligatures w14:val="standardContextual"/>
              </w:rPr>
              <w:tab/>
            </w:r>
            <w:r w:rsidRPr="00D87393">
              <w:rPr>
                <w:rStyle w:val="Hyperlink"/>
                <w:noProof/>
                <w:lang w:val="lt-LT"/>
              </w:rPr>
              <w:t>Gatvė, pastato numeris</w:t>
            </w:r>
            <w:r>
              <w:rPr>
                <w:noProof/>
                <w:webHidden/>
              </w:rPr>
              <w:tab/>
            </w:r>
            <w:r>
              <w:rPr>
                <w:noProof/>
                <w:webHidden/>
              </w:rPr>
              <w:fldChar w:fldCharType="begin"/>
            </w:r>
            <w:r>
              <w:rPr>
                <w:noProof/>
                <w:webHidden/>
              </w:rPr>
              <w:instrText xml:space="preserve"> PAGEREF _Toc145399391 \h </w:instrText>
            </w:r>
            <w:r>
              <w:rPr>
                <w:noProof/>
                <w:webHidden/>
              </w:rPr>
            </w:r>
            <w:r>
              <w:rPr>
                <w:noProof/>
                <w:webHidden/>
              </w:rPr>
              <w:fldChar w:fldCharType="separate"/>
            </w:r>
            <w:r>
              <w:rPr>
                <w:noProof/>
                <w:webHidden/>
              </w:rPr>
              <w:t>5</w:t>
            </w:r>
            <w:r>
              <w:rPr>
                <w:noProof/>
                <w:webHidden/>
              </w:rPr>
              <w:fldChar w:fldCharType="end"/>
            </w:r>
          </w:hyperlink>
        </w:p>
        <w:p w14:paraId="5A3BA861" w14:textId="640FBD2A" w:rsidR="00EB7790" w:rsidRDefault="00EB7790">
          <w:pPr>
            <w:pStyle w:val="TOC2"/>
            <w:tabs>
              <w:tab w:val="left" w:pos="960"/>
              <w:tab w:val="right" w:leader="dot" w:pos="9926"/>
            </w:tabs>
            <w:rPr>
              <w:smallCaps w:val="0"/>
              <w:noProof/>
              <w:color w:val="auto"/>
              <w:kern w:val="2"/>
              <w:sz w:val="24"/>
              <w:szCs w:val="24"/>
              <w:lang w:val="en-LT" w:eastAsia="en-GB"/>
              <w14:ligatures w14:val="standardContextual"/>
            </w:rPr>
          </w:pPr>
          <w:hyperlink w:anchor="_Toc145399392" w:history="1">
            <w:r w:rsidRPr="00D87393">
              <w:rPr>
                <w:rStyle w:val="Hyperlink"/>
                <w:rFonts w:ascii="Source Sans Pro Black" w:hAnsi="Source Sans Pro Black"/>
                <w:noProof/>
                <w:lang w:val="lt-LT"/>
              </w:rPr>
              <w:t>1.8</w:t>
            </w:r>
            <w:r>
              <w:rPr>
                <w:smallCaps w:val="0"/>
                <w:noProof/>
                <w:color w:val="auto"/>
                <w:kern w:val="2"/>
                <w:sz w:val="24"/>
                <w:szCs w:val="24"/>
                <w:lang w:val="en-LT" w:eastAsia="en-GB"/>
                <w14:ligatures w14:val="standardContextual"/>
              </w:rPr>
              <w:tab/>
            </w:r>
            <w:r w:rsidRPr="00D87393">
              <w:rPr>
                <w:rStyle w:val="Hyperlink"/>
                <w:noProof/>
                <w:lang w:val="lt-LT"/>
              </w:rPr>
              <w:t>Pašto kodas, Miestas</w:t>
            </w:r>
            <w:r>
              <w:rPr>
                <w:noProof/>
                <w:webHidden/>
              </w:rPr>
              <w:tab/>
            </w:r>
            <w:r>
              <w:rPr>
                <w:noProof/>
                <w:webHidden/>
              </w:rPr>
              <w:fldChar w:fldCharType="begin"/>
            </w:r>
            <w:r>
              <w:rPr>
                <w:noProof/>
                <w:webHidden/>
              </w:rPr>
              <w:instrText xml:space="preserve"> PAGEREF _Toc145399392 \h </w:instrText>
            </w:r>
            <w:r>
              <w:rPr>
                <w:noProof/>
                <w:webHidden/>
              </w:rPr>
            </w:r>
            <w:r>
              <w:rPr>
                <w:noProof/>
                <w:webHidden/>
              </w:rPr>
              <w:fldChar w:fldCharType="separate"/>
            </w:r>
            <w:r>
              <w:rPr>
                <w:noProof/>
                <w:webHidden/>
              </w:rPr>
              <w:t>5</w:t>
            </w:r>
            <w:r>
              <w:rPr>
                <w:noProof/>
                <w:webHidden/>
              </w:rPr>
              <w:fldChar w:fldCharType="end"/>
            </w:r>
          </w:hyperlink>
        </w:p>
        <w:p w14:paraId="3DB76C80" w14:textId="6D67603E" w:rsidR="00EB7790" w:rsidRDefault="00EB7790">
          <w:pPr>
            <w:pStyle w:val="TOC2"/>
            <w:tabs>
              <w:tab w:val="left" w:pos="960"/>
              <w:tab w:val="right" w:leader="dot" w:pos="9926"/>
            </w:tabs>
            <w:rPr>
              <w:smallCaps w:val="0"/>
              <w:noProof/>
              <w:color w:val="auto"/>
              <w:kern w:val="2"/>
              <w:sz w:val="24"/>
              <w:szCs w:val="24"/>
              <w:lang w:val="en-LT" w:eastAsia="en-GB"/>
              <w14:ligatures w14:val="standardContextual"/>
            </w:rPr>
          </w:pPr>
          <w:hyperlink w:anchor="_Toc145399393" w:history="1">
            <w:r w:rsidRPr="00D87393">
              <w:rPr>
                <w:rStyle w:val="Hyperlink"/>
                <w:rFonts w:ascii="Source Sans Pro Black" w:hAnsi="Source Sans Pro Black"/>
                <w:noProof/>
                <w:lang w:val="lt-LT"/>
              </w:rPr>
              <w:t>1.9</w:t>
            </w:r>
            <w:r>
              <w:rPr>
                <w:smallCaps w:val="0"/>
                <w:noProof/>
                <w:color w:val="auto"/>
                <w:kern w:val="2"/>
                <w:sz w:val="24"/>
                <w:szCs w:val="24"/>
                <w:lang w:val="en-LT" w:eastAsia="en-GB"/>
                <w14:ligatures w14:val="standardContextual"/>
              </w:rPr>
              <w:tab/>
            </w:r>
            <w:r w:rsidRPr="00D87393">
              <w:rPr>
                <w:rStyle w:val="Hyperlink"/>
                <w:noProof/>
                <w:lang w:val="lt-LT"/>
              </w:rPr>
              <w:t>Valstybė</w:t>
            </w:r>
            <w:r>
              <w:rPr>
                <w:noProof/>
                <w:webHidden/>
              </w:rPr>
              <w:tab/>
            </w:r>
            <w:r>
              <w:rPr>
                <w:noProof/>
                <w:webHidden/>
              </w:rPr>
              <w:fldChar w:fldCharType="begin"/>
            </w:r>
            <w:r>
              <w:rPr>
                <w:noProof/>
                <w:webHidden/>
              </w:rPr>
              <w:instrText xml:space="preserve"> PAGEREF _Toc145399393 \h </w:instrText>
            </w:r>
            <w:r>
              <w:rPr>
                <w:noProof/>
                <w:webHidden/>
              </w:rPr>
            </w:r>
            <w:r>
              <w:rPr>
                <w:noProof/>
                <w:webHidden/>
              </w:rPr>
              <w:fldChar w:fldCharType="separate"/>
            </w:r>
            <w:r>
              <w:rPr>
                <w:noProof/>
                <w:webHidden/>
              </w:rPr>
              <w:t>5</w:t>
            </w:r>
            <w:r>
              <w:rPr>
                <w:noProof/>
                <w:webHidden/>
              </w:rPr>
              <w:fldChar w:fldCharType="end"/>
            </w:r>
          </w:hyperlink>
        </w:p>
        <w:p w14:paraId="40CA4D7B" w14:textId="21B45D69" w:rsidR="00EB7790" w:rsidRDefault="00EB7790">
          <w:pPr>
            <w:pStyle w:val="TOC2"/>
            <w:tabs>
              <w:tab w:val="left" w:pos="960"/>
              <w:tab w:val="right" w:leader="dot" w:pos="9926"/>
            </w:tabs>
            <w:rPr>
              <w:smallCaps w:val="0"/>
              <w:noProof/>
              <w:color w:val="auto"/>
              <w:kern w:val="2"/>
              <w:sz w:val="24"/>
              <w:szCs w:val="24"/>
              <w:lang w:val="en-LT" w:eastAsia="en-GB"/>
              <w14:ligatures w14:val="standardContextual"/>
            </w:rPr>
          </w:pPr>
          <w:hyperlink w:anchor="_Toc145399394" w:history="1">
            <w:r w:rsidRPr="00D87393">
              <w:rPr>
                <w:rStyle w:val="Hyperlink"/>
                <w:rFonts w:ascii="Source Sans Pro Black" w:hAnsi="Source Sans Pro Black"/>
                <w:noProof/>
                <w:lang w:val="lt-LT"/>
              </w:rPr>
              <w:t>1.10</w:t>
            </w:r>
            <w:r>
              <w:rPr>
                <w:smallCaps w:val="0"/>
                <w:noProof/>
                <w:color w:val="auto"/>
                <w:kern w:val="2"/>
                <w:sz w:val="24"/>
                <w:szCs w:val="24"/>
                <w:lang w:val="en-LT" w:eastAsia="en-GB"/>
                <w14:ligatures w14:val="standardContextual"/>
              </w:rPr>
              <w:tab/>
            </w:r>
            <w:r w:rsidRPr="00D87393">
              <w:rPr>
                <w:rStyle w:val="Hyperlink"/>
                <w:noProof/>
                <w:lang w:val="lt-LT"/>
              </w:rPr>
              <w:t>Telefono numeris</w:t>
            </w:r>
            <w:r>
              <w:rPr>
                <w:noProof/>
                <w:webHidden/>
              </w:rPr>
              <w:tab/>
            </w:r>
            <w:r>
              <w:rPr>
                <w:noProof/>
                <w:webHidden/>
              </w:rPr>
              <w:fldChar w:fldCharType="begin"/>
            </w:r>
            <w:r>
              <w:rPr>
                <w:noProof/>
                <w:webHidden/>
              </w:rPr>
              <w:instrText xml:space="preserve"> PAGEREF _Toc145399394 \h </w:instrText>
            </w:r>
            <w:r>
              <w:rPr>
                <w:noProof/>
                <w:webHidden/>
              </w:rPr>
            </w:r>
            <w:r>
              <w:rPr>
                <w:noProof/>
                <w:webHidden/>
              </w:rPr>
              <w:fldChar w:fldCharType="separate"/>
            </w:r>
            <w:r>
              <w:rPr>
                <w:noProof/>
                <w:webHidden/>
              </w:rPr>
              <w:t>5</w:t>
            </w:r>
            <w:r>
              <w:rPr>
                <w:noProof/>
                <w:webHidden/>
              </w:rPr>
              <w:fldChar w:fldCharType="end"/>
            </w:r>
          </w:hyperlink>
        </w:p>
        <w:p w14:paraId="2C0B3F80" w14:textId="1E6EACD1" w:rsidR="00EB7790" w:rsidRDefault="00EB7790">
          <w:pPr>
            <w:pStyle w:val="TOC2"/>
            <w:tabs>
              <w:tab w:val="left" w:pos="960"/>
              <w:tab w:val="right" w:leader="dot" w:pos="9926"/>
            </w:tabs>
            <w:rPr>
              <w:smallCaps w:val="0"/>
              <w:noProof/>
              <w:color w:val="auto"/>
              <w:kern w:val="2"/>
              <w:sz w:val="24"/>
              <w:szCs w:val="24"/>
              <w:lang w:val="en-LT" w:eastAsia="en-GB"/>
              <w14:ligatures w14:val="standardContextual"/>
            </w:rPr>
          </w:pPr>
          <w:hyperlink w:anchor="_Toc145399395" w:history="1">
            <w:r w:rsidRPr="00D87393">
              <w:rPr>
                <w:rStyle w:val="Hyperlink"/>
                <w:rFonts w:ascii="Source Sans Pro Black" w:hAnsi="Source Sans Pro Black"/>
                <w:noProof/>
                <w:lang w:val="lt-LT"/>
              </w:rPr>
              <w:t>1.11</w:t>
            </w:r>
            <w:r>
              <w:rPr>
                <w:smallCaps w:val="0"/>
                <w:noProof/>
                <w:color w:val="auto"/>
                <w:kern w:val="2"/>
                <w:sz w:val="24"/>
                <w:szCs w:val="24"/>
                <w:lang w:val="en-LT" w:eastAsia="en-GB"/>
                <w14:ligatures w14:val="standardContextual"/>
              </w:rPr>
              <w:tab/>
            </w:r>
            <w:r w:rsidRPr="00D87393">
              <w:rPr>
                <w:rStyle w:val="Hyperlink"/>
                <w:noProof/>
                <w:lang w:val="lt-LT"/>
              </w:rPr>
              <w:t>Kontaktinio asmens elektroninio pašto adresas</w:t>
            </w:r>
            <w:r>
              <w:rPr>
                <w:noProof/>
                <w:webHidden/>
              </w:rPr>
              <w:tab/>
            </w:r>
            <w:r>
              <w:rPr>
                <w:noProof/>
                <w:webHidden/>
              </w:rPr>
              <w:fldChar w:fldCharType="begin"/>
            </w:r>
            <w:r>
              <w:rPr>
                <w:noProof/>
                <w:webHidden/>
              </w:rPr>
              <w:instrText xml:space="preserve"> PAGEREF _Toc145399395 \h </w:instrText>
            </w:r>
            <w:r>
              <w:rPr>
                <w:noProof/>
                <w:webHidden/>
              </w:rPr>
            </w:r>
            <w:r>
              <w:rPr>
                <w:noProof/>
                <w:webHidden/>
              </w:rPr>
              <w:fldChar w:fldCharType="separate"/>
            </w:r>
            <w:r>
              <w:rPr>
                <w:noProof/>
                <w:webHidden/>
              </w:rPr>
              <w:t>5</w:t>
            </w:r>
            <w:r>
              <w:rPr>
                <w:noProof/>
                <w:webHidden/>
              </w:rPr>
              <w:fldChar w:fldCharType="end"/>
            </w:r>
          </w:hyperlink>
        </w:p>
        <w:p w14:paraId="468FE6D8" w14:textId="359AB52D" w:rsidR="00EB7790" w:rsidRDefault="00EB7790">
          <w:pPr>
            <w:pStyle w:val="TOC2"/>
            <w:tabs>
              <w:tab w:val="left" w:pos="960"/>
              <w:tab w:val="right" w:leader="dot" w:pos="9926"/>
            </w:tabs>
            <w:rPr>
              <w:smallCaps w:val="0"/>
              <w:noProof/>
              <w:color w:val="auto"/>
              <w:kern w:val="2"/>
              <w:sz w:val="24"/>
              <w:szCs w:val="24"/>
              <w:lang w:val="en-LT" w:eastAsia="en-GB"/>
              <w14:ligatures w14:val="standardContextual"/>
            </w:rPr>
          </w:pPr>
          <w:hyperlink w:anchor="_Toc145399396" w:history="1">
            <w:r w:rsidRPr="00D87393">
              <w:rPr>
                <w:rStyle w:val="Hyperlink"/>
                <w:rFonts w:ascii="Source Sans Pro Black" w:hAnsi="Source Sans Pro Black"/>
                <w:noProof/>
                <w:lang w:val="lt-LT"/>
              </w:rPr>
              <w:t>1.12</w:t>
            </w:r>
            <w:r>
              <w:rPr>
                <w:smallCaps w:val="0"/>
                <w:noProof/>
                <w:color w:val="auto"/>
                <w:kern w:val="2"/>
                <w:sz w:val="24"/>
                <w:szCs w:val="24"/>
                <w:lang w:val="en-LT" w:eastAsia="en-GB"/>
                <w14:ligatures w14:val="standardContextual"/>
              </w:rPr>
              <w:tab/>
            </w:r>
            <w:r w:rsidRPr="00D87393">
              <w:rPr>
                <w:rStyle w:val="Hyperlink"/>
                <w:noProof/>
                <w:lang w:val="lt-LT"/>
              </w:rPr>
              <w:t>Konsultacinė (arba lygiavertė) pagalba</w:t>
            </w:r>
            <w:r>
              <w:rPr>
                <w:noProof/>
                <w:webHidden/>
              </w:rPr>
              <w:tab/>
            </w:r>
            <w:r>
              <w:rPr>
                <w:noProof/>
                <w:webHidden/>
              </w:rPr>
              <w:fldChar w:fldCharType="begin"/>
            </w:r>
            <w:r>
              <w:rPr>
                <w:noProof/>
                <w:webHidden/>
              </w:rPr>
              <w:instrText xml:space="preserve"> PAGEREF _Toc145399396 \h </w:instrText>
            </w:r>
            <w:r>
              <w:rPr>
                <w:noProof/>
                <w:webHidden/>
              </w:rPr>
            </w:r>
            <w:r>
              <w:rPr>
                <w:noProof/>
                <w:webHidden/>
              </w:rPr>
              <w:fldChar w:fldCharType="separate"/>
            </w:r>
            <w:r>
              <w:rPr>
                <w:noProof/>
                <w:webHidden/>
              </w:rPr>
              <w:t>5</w:t>
            </w:r>
            <w:r>
              <w:rPr>
                <w:noProof/>
                <w:webHidden/>
              </w:rPr>
              <w:fldChar w:fldCharType="end"/>
            </w:r>
          </w:hyperlink>
        </w:p>
        <w:p w14:paraId="1997C20A" w14:textId="25B6E7A1" w:rsidR="00EB7790" w:rsidRDefault="00EB7790">
          <w:pPr>
            <w:pStyle w:val="TOC1"/>
            <w:tabs>
              <w:tab w:val="left" w:pos="480"/>
              <w:tab w:val="right" w:leader="dot" w:pos="9926"/>
            </w:tabs>
            <w:rPr>
              <w:b w:val="0"/>
              <w:bCs w:val="0"/>
              <w:caps w:val="0"/>
              <w:noProof/>
              <w:color w:val="auto"/>
              <w:kern w:val="2"/>
              <w:sz w:val="24"/>
              <w:szCs w:val="24"/>
              <w:lang w:val="en-LT" w:eastAsia="en-GB"/>
              <w14:ligatures w14:val="standardContextual"/>
            </w:rPr>
          </w:pPr>
          <w:hyperlink w:anchor="_Toc145399397" w:history="1">
            <w:r w:rsidRPr="00D87393">
              <w:rPr>
                <w:rStyle w:val="Hyperlink"/>
                <w:noProof/>
                <w:lang w:val="lt-LT"/>
              </w:rPr>
              <w:t>2</w:t>
            </w:r>
            <w:r>
              <w:rPr>
                <w:b w:val="0"/>
                <w:bCs w:val="0"/>
                <w:caps w:val="0"/>
                <w:noProof/>
                <w:color w:val="auto"/>
                <w:kern w:val="2"/>
                <w:sz w:val="24"/>
                <w:szCs w:val="24"/>
                <w:lang w:val="en-LT" w:eastAsia="en-GB"/>
                <w14:ligatures w14:val="standardContextual"/>
              </w:rPr>
              <w:tab/>
            </w:r>
            <w:r w:rsidRPr="00D87393">
              <w:rPr>
                <w:rStyle w:val="Hyperlink"/>
                <w:noProof/>
                <w:lang w:val="lt-LT"/>
              </w:rPr>
              <w:t>Siūlomos investavimo koncepcijos aprašymas</w:t>
            </w:r>
            <w:r>
              <w:rPr>
                <w:noProof/>
                <w:webHidden/>
              </w:rPr>
              <w:tab/>
            </w:r>
            <w:r>
              <w:rPr>
                <w:noProof/>
                <w:webHidden/>
              </w:rPr>
              <w:fldChar w:fldCharType="begin"/>
            </w:r>
            <w:r>
              <w:rPr>
                <w:noProof/>
                <w:webHidden/>
              </w:rPr>
              <w:instrText xml:space="preserve"> PAGEREF _Toc145399397 \h </w:instrText>
            </w:r>
            <w:r>
              <w:rPr>
                <w:noProof/>
                <w:webHidden/>
              </w:rPr>
            </w:r>
            <w:r>
              <w:rPr>
                <w:noProof/>
                <w:webHidden/>
              </w:rPr>
              <w:fldChar w:fldCharType="separate"/>
            </w:r>
            <w:r>
              <w:rPr>
                <w:noProof/>
                <w:webHidden/>
              </w:rPr>
              <w:t>5</w:t>
            </w:r>
            <w:r>
              <w:rPr>
                <w:noProof/>
                <w:webHidden/>
              </w:rPr>
              <w:fldChar w:fldCharType="end"/>
            </w:r>
          </w:hyperlink>
        </w:p>
        <w:p w14:paraId="6DFBBDBD" w14:textId="19702F27" w:rsidR="00EB7790" w:rsidRDefault="00EB7790">
          <w:pPr>
            <w:pStyle w:val="TOC2"/>
            <w:tabs>
              <w:tab w:val="left" w:pos="960"/>
              <w:tab w:val="right" w:leader="dot" w:pos="9926"/>
            </w:tabs>
            <w:rPr>
              <w:smallCaps w:val="0"/>
              <w:noProof/>
              <w:color w:val="auto"/>
              <w:kern w:val="2"/>
              <w:sz w:val="24"/>
              <w:szCs w:val="24"/>
              <w:lang w:val="en-LT" w:eastAsia="en-GB"/>
              <w14:ligatures w14:val="standardContextual"/>
            </w:rPr>
          </w:pPr>
          <w:hyperlink w:anchor="_Toc145399398" w:history="1">
            <w:r w:rsidRPr="00D87393">
              <w:rPr>
                <w:rStyle w:val="Hyperlink"/>
                <w:rFonts w:ascii="Source Sans Pro Black" w:hAnsi="Source Sans Pro Black"/>
                <w:noProof/>
                <w:lang w:val="lt-LT"/>
              </w:rPr>
              <w:t>2.1</w:t>
            </w:r>
            <w:r>
              <w:rPr>
                <w:smallCaps w:val="0"/>
                <w:noProof/>
                <w:color w:val="auto"/>
                <w:kern w:val="2"/>
                <w:sz w:val="24"/>
                <w:szCs w:val="24"/>
                <w:lang w:val="en-LT" w:eastAsia="en-GB"/>
                <w14:ligatures w14:val="standardContextual"/>
              </w:rPr>
              <w:tab/>
            </w:r>
            <w:r w:rsidRPr="00D87393">
              <w:rPr>
                <w:rStyle w:val="Hyperlink"/>
                <w:noProof/>
                <w:lang w:val="lt-LT"/>
              </w:rPr>
              <w:t>Investavimo koncepcijos įgyvendinimo vieta (-os).</w:t>
            </w:r>
            <w:r>
              <w:rPr>
                <w:noProof/>
                <w:webHidden/>
              </w:rPr>
              <w:tab/>
            </w:r>
            <w:r>
              <w:rPr>
                <w:noProof/>
                <w:webHidden/>
              </w:rPr>
              <w:fldChar w:fldCharType="begin"/>
            </w:r>
            <w:r>
              <w:rPr>
                <w:noProof/>
                <w:webHidden/>
              </w:rPr>
              <w:instrText xml:space="preserve"> PAGEREF _Toc145399398 \h </w:instrText>
            </w:r>
            <w:r>
              <w:rPr>
                <w:noProof/>
                <w:webHidden/>
              </w:rPr>
            </w:r>
            <w:r>
              <w:rPr>
                <w:noProof/>
                <w:webHidden/>
              </w:rPr>
              <w:fldChar w:fldCharType="separate"/>
            </w:r>
            <w:r>
              <w:rPr>
                <w:noProof/>
                <w:webHidden/>
              </w:rPr>
              <w:t>5</w:t>
            </w:r>
            <w:r>
              <w:rPr>
                <w:noProof/>
                <w:webHidden/>
              </w:rPr>
              <w:fldChar w:fldCharType="end"/>
            </w:r>
          </w:hyperlink>
        </w:p>
        <w:p w14:paraId="6DAB0022" w14:textId="241B666E" w:rsidR="00EB7790" w:rsidRDefault="00EB7790">
          <w:pPr>
            <w:pStyle w:val="TOC2"/>
            <w:tabs>
              <w:tab w:val="left" w:pos="960"/>
              <w:tab w:val="right" w:leader="dot" w:pos="9926"/>
            </w:tabs>
            <w:rPr>
              <w:smallCaps w:val="0"/>
              <w:noProof/>
              <w:color w:val="auto"/>
              <w:kern w:val="2"/>
              <w:sz w:val="24"/>
              <w:szCs w:val="24"/>
              <w:lang w:val="en-LT" w:eastAsia="en-GB"/>
              <w14:ligatures w14:val="standardContextual"/>
            </w:rPr>
          </w:pPr>
          <w:hyperlink w:anchor="_Toc145399399" w:history="1">
            <w:r w:rsidRPr="00D87393">
              <w:rPr>
                <w:rStyle w:val="Hyperlink"/>
                <w:rFonts w:ascii="Source Sans Pro Black" w:hAnsi="Source Sans Pro Black"/>
                <w:noProof/>
                <w:lang w:val="lt-LT"/>
              </w:rPr>
              <w:t>2.2</w:t>
            </w:r>
            <w:r>
              <w:rPr>
                <w:smallCaps w:val="0"/>
                <w:noProof/>
                <w:color w:val="auto"/>
                <w:kern w:val="2"/>
                <w:sz w:val="24"/>
                <w:szCs w:val="24"/>
                <w:lang w:val="en-LT" w:eastAsia="en-GB"/>
                <w14:ligatures w14:val="standardContextual"/>
              </w:rPr>
              <w:tab/>
            </w:r>
            <w:r w:rsidRPr="00D87393">
              <w:rPr>
                <w:rStyle w:val="Hyperlink"/>
                <w:noProof/>
                <w:lang w:val="lt-LT"/>
              </w:rPr>
              <w:t>Įgyvendinimo laikotarpis</w:t>
            </w:r>
            <w:r>
              <w:rPr>
                <w:noProof/>
                <w:webHidden/>
              </w:rPr>
              <w:tab/>
            </w:r>
            <w:r>
              <w:rPr>
                <w:noProof/>
                <w:webHidden/>
              </w:rPr>
              <w:fldChar w:fldCharType="begin"/>
            </w:r>
            <w:r>
              <w:rPr>
                <w:noProof/>
                <w:webHidden/>
              </w:rPr>
              <w:instrText xml:space="preserve"> PAGEREF _Toc145399399 \h </w:instrText>
            </w:r>
            <w:r>
              <w:rPr>
                <w:noProof/>
                <w:webHidden/>
              </w:rPr>
            </w:r>
            <w:r>
              <w:rPr>
                <w:noProof/>
                <w:webHidden/>
              </w:rPr>
              <w:fldChar w:fldCharType="separate"/>
            </w:r>
            <w:r>
              <w:rPr>
                <w:noProof/>
                <w:webHidden/>
              </w:rPr>
              <w:t>6</w:t>
            </w:r>
            <w:r>
              <w:rPr>
                <w:noProof/>
                <w:webHidden/>
              </w:rPr>
              <w:fldChar w:fldCharType="end"/>
            </w:r>
          </w:hyperlink>
        </w:p>
        <w:p w14:paraId="5430F796" w14:textId="01EFB9C6" w:rsidR="00EB7790" w:rsidRDefault="00EB7790">
          <w:pPr>
            <w:pStyle w:val="TOC2"/>
            <w:tabs>
              <w:tab w:val="left" w:pos="960"/>
              <w:tab w:val="right" w:leader="dot" w:pos="9926"/>
            </w:tabs>
            <w:rPr>
              <w:smallCaps w:val="0"/>
              <w:noProof/>
              <w:color w:val="auto"/>
              <w:kern w:val="2"/>
              <w:sz w:val="24"/>
              <w:szCs w:val="24"/>
              <w:lang w:val="en-LT" w:eastAsia="en-GB"/>
              <w14:ligatures w14:val="standardContextual"/>
            </w:rPr>
          </w:pPr>
          <w:hyperlink w:anchor="_Toc145399400" w:history="1">
            <w:r w:rsidRPr="00D87393">
              <w:rPr>
                <w:rStyle w:val="Hyperlink"/>
                <w:rFonts w:ascii="Source Sans Pro Black" w:hAnsi="Source Sans Pro Black"/>
                <w:noProof/>
                <w:lang w:val="lt-LT"/>
              </w:rPr>
              <w:t>2.3</w:t>
            </w:r>
            <w:r>
              <w:rPr>
                <w:smallCaps w:val="0"/>
                <w:noProof/>
                <w:color w:val="auto"/>
                <w:kern w:val="2"/>
                <w:sz w:val="24"/>
                <w:szCs w:val="24"/>
                <w:lang w:val="en-LT" w:eastAsia="en-GB"/>
                <w14:ligatures w14:val="standardContextual"/>
              </w:rPr>
              <w:tab/>
            </w:r>
            <w:r w:rsidRPr="00D87393">
              <w:rPr>
                <w:rStyle w:val="Hyperlink"/>
                <w:noProof/>
                <w:lang w:val="lt-LT"/>
              </w:rPr>
              <w:t>Investavimo koncepcijos aprašymas</w:t>
            </w:r>
            <w:r>
              <w:rPr>
                <w:noProof/>
                <w:webHidden/>
              </w:rPr>
              <w:tab/>
            </w:r>
            <w:r>
              <w:rPr>
                <w:noProof/>
                <w:webHidden/>
              </w:rPr>
              <w:fldChar w:fldCharType="begin"/>
            </w:r>
            <w:r>
              <w:rPr>
                <w:noProof/>
                <w:webHidden/>
              </w:rPr>
              <w:instrText xml:space="preserve"> PAGEREF _Toc145399400 \h </w:instrText>
            </w:r>
            <w:r>
              <w:rPr>
                <w:noProof/>
                <w:webHidden/>
              </w:rPr>
            </w:r>
            <w:r>
              <w:rPr>
                <w:noProof/>
                <w:webHidden/>
              </w:rPr>
              <w:fldChar w:fldCharType="separate"/>
            </w:r>
            <w:r>
              <w:rPr>
                <w:noProof/>
                <w:webHidden/>
              </w:rPr>
              <w:t>6</w:t>
            </w:r>
            <w:r>
              <w:rPr>
                <w:noProof/>
                <w:webHidden/>
              </w:rPr>
              <w:fldChar w:fldCharType="end"/>
            </w:r>
          </w:hyperlink>
        </w:p>
        <w:p w14:paraId="75970A3C" w14:textId="05CD4C43" w:rsidR="00EB7790" w:rsidRDefault="00EB7790">
          <w:pPr>
            <w:pStyle w:val="TOC2"/>
            <w:tabs>
              <w:tab w:val="left" w:pos="960"/>
              <w:tab w:val="right" w:leader="dot" w:pos="9926"/>
            </w:tabs>
            <w:rPr>
              <w:smallCaps w:val="0"/>
              <w:noProof/>
              <w:color w:val="auto"/>
              <w:kern w:val="2"/>
              <w:sz w:val="24"/>
              <w:szCs w:val="24"/>
              <w:lang w:val="en-LT" w:eastAsia="en-GB"/>
              <w14:ligatures w14:val="standardContextual"/>
            </w:rPr>
          </w:pPr>
          <w:hyperlink w:anchor="_Toc145399401" w:history="1">
            <w:r w:rsidRPr="00D87393">
              <w:rPr>
                <w:rStyle w:val="Hyperlink"/>
                <w:rFonts w:ascii="Source Sans Pro Black" w:hAnsi="Source Sans Pro Black"/>
                <w:noProof/>
                <w:lang w:val="lt-LT"/>
              </w:rPr>
              <w:t>2.4</w:t>
            </w:r>
            <w:r>
              <w:rPr>
                <w:smallCaps w:val="0"/>
                <w:noProof/>
                <w:color w:val="auto"/>
                <w:kern w:val="2"/>
                <w:sz w:val="24"/>
                <w:szCs w:val="24"/>
                <w:lang w:val="en-LT" w:eastAsia="en-GB"/>
                <w14:ligatures w14:val="standardContextual"/>
              </w:rPr>
              <w:tab/>
            </w:r>
            <w:r w:rsidRPr="00D87393">
              <w:rPr>
                <w:rStyle w:val="Hyperlink"/>
                <w:noProof/>
                <w:lang w:val="lt-LT"/>
              </w:rPr>
              <w:t>Siūlomos investavimo koncepcijos tikslai</w:t>
            </w:r>
            <w:r>
              <w:rPr>
                <w:noProof/>
                <w:webHidden/>
              </w:rPr>
              <w:tab/>
            </w:r>
            <w:r>
              <w:rPr>
                <w:noProof/>
                <w:webHidden/>
              </w:rPr>
              <w:fldChar w:fldCharType="begin"/>
            </w:r>
            <w:r>
              <w:rPr>
                <w:noProof/>
                <w:webHidden/>
              </w:rPr>
              <w:instrText xml:space="preserve"> PAGEREF _Toc145399401 \h </w:instrText>
            </w:r>
            <w:r>
              <w:rPr>
                <w:noProof/>
                <w:webHidden/>
              </w:rPr>
            </w:r>
            <w:r>
              <w:rPr>
                <w:noProof/>
                <w:webHidden/>
              </w:rPr>
              <w:fldChar w:fldCharType="separate"/>
            </w:r>
            <w:r>
              <w:rPr>
                <w:noProof/>
                <w:webHidden/>
              </w:rPr>
              <w:t>6</w:t>
            </w:r>
            <w:r>
              <w:rPr>
                <w:noProof/>
                <w:webHidden/>
              </w:rPr>
              <w:fldChar w:fldCharType="end"/>
            </w:r>
          </w:hyperlink>
        </w:p>
        <w:p w14:paraId="3E708A58" w14:textId="19B132C1" w:rsidR="00EB7790" w:rsidRDefault="00EB7790">
          <w:pPr>
            <w:pStyle w:val="TOC2"/>
            <w:tabs>
              <w:tab w:val="left" w:pos="960"/>
              <w:tab w:val="right" w:leader="dot" w:pos="9926"/>
            </w:tabs>
            <w:rPr>
              <w:smallCaps w:val="0"/>
              <w:noProof/>
              <w:color w:val="auto"/>
              <w:kern w:val="2"/>
              <w:sz w:val="24"/>
              <w:szCs w:val="24"/>
              <w:lang w:val="en-LT" w:eastAsia="en-GB"/>
              <w14:ligatures w14:val="standardContextual"/>
            </w:rPr>
          </w:pPr>
          <w:hyperlink w:anchor="_Toc145399402" w:history="1">
            <w:r w:rsidRPr="00D87393">
              <w:rPr>
                <w:rStyle w:val="Hyperlink"/>
                <w:rFonts w:ascii="Source Sans Pro Black" w:hAnsi="Source Sans Pro Black"/>
                <w:noProof/>
                <w:lang w:val="lt-LT"/>
              </w:rPr>
              <w:t>2.5</w:t>
            </w:r>
            <w:r>
              <w:rPr>
                <w:smallCaps w:val="0"/>
                <w:noProof/>
                <w:color w:val="auto"/>
                <w:kern w:val="2"/>
                <w:sz w:val="24"/>
                <w:szCs w:val="24"/>
                <w:lang w:val="en-LT" w:eastAsia="en-GB"/>
                <w14:ligatures w14:val="standardContextual"/>
              </w:rPr>
              <w:tab/>
            </w:r>
            <w:r w:rsidRPr="00D87393">
              <w:rPr>
                <w:rStyle w:val="Hyperlink"/>
                <w:noProof/>
                <w:lang w:val="lt-LT"/>
              </w:rPr>
              <w:t>Bendras Investavimo koncepcijos pagrindas, kontekstas ir pagrindimas</w:t>
            </w:r>
            <w:r>
              <w:rPr>
                <w:noProof/>
                <w:webHidden/>
              </w:rPr>
              <w:tab/>
            </w:r>
            <w:r>
              <w:rPr>
                <w:noProof/>
                <w:webHidden/>
              </w:rPr>
              <w:fldChar w:fldCharType="begin"/>
            </w:r>
            <w:r>
              <w:rPr>
                <w:noProof/>
                <w:webHidden/>
              </w:rPr>
              <w:instrText xml:space="preserve"> PAGEREF _Toc145399402 \h </w:instrText>
            </w:r>
            <w:r>
              <w:rPr>
                <w:noProof/>
                <w:webHidden/>
              </w:rPr>
            </w:r>
            <w:r>
              <w:rPr>
                <w:noProof/>
                <w:webHidden/>
              </w:rPr>
              <w:fldChar w:fldCharType="separate"/>
            </w:r>
            <w:r>
              <w:rPr>
                <w:noProof/>
                <w:webHidden/>
              </w:rPr>
              <w:t>6</w:t>
            </w:r>
            <w:r>
              <w:rPr>
                <w:noProof/>
                <w:webHidden/>
              </w:rPr>
              <w:fldChar w:fldCharType="end"/>
            </w:r>
          </w:hyperlink>
        </w:p>
        <w:p w14:paraId="7E78370B" w14:textId="25761D4F" w:rsidR="00EB7790" w:rsidRDefault="00EB7790">
          <w:pPr>
            <w:pStyle w:val="TOC2"/>
            <w:tabs>
              <w:tab w:val="left" w:pos="960"/>
              <w:tab w:val="right" w:leader="dot" w:pos="9926"/>
            </w:tabs>
            <w:rPr>
              <w:smallCaps w:val="0"/>
              <w:noProof/>
              <w:color w:val="auto"/>
              <w:kern w:val="2"/>
              <w:sz w:val="24"/>
              <w:szCs w:val="24"/>
              <w:lang w:val="en-LT" w:eastAsia="en-GB"/>
              <w14:ligatures w14:val="standardContextual"/>
            </w:rPr>
          </w:pPr>
          <w:hyperlink w:anchor="_Toc145399403" w:history="1">
            <w:r w:rsidRPr="00D87393">
              <w:rPr>
                <w:rStyle w:val="Hyperlink"/>
                <w:rFonts w:ascii="Source Sans Pro Black" w:hAnsi="Source Sans Pro Black"/>
                <w:noProof/>
                <w:lang w:val="lt-LT"/>
              </w:rPr>
              <w:t>2.6</w:t>
            </w:r>
            <w:r>
              <w:rPr>
                <w:smallCaps w:val="0"/>
                <w:noProof/>
                <w:color w:val="auto"/>
                <w:kern w:val="2"/>
                <w:sz w:val="24"/>
                <w:szCs w:val="24"/>
                <w:lang w:val="en-LT" w:eastAsia="en-GB"/>
                <w14:ligatures w14:val="standardContextual"/>
              </w:rPr>
              <w:tab/>
            </w:r>
            <w:r w:rsidRPr="00D87393">
              <w:rPr>
                <w:rStyle w:val="Hyperlink"/>
                <w:noProof/>
                <w:lang w:val="lt-LT"/>
              </w:rPr>
              <w:t>Siūlomos investavimo koncepcijos kiekybiniai poveikio rodikliai</w:t>
            </w:r>
            <w:r>
              <w:rPr>
                <w:noProof/>
                <w:webHidden/>
              </w:rPr>
              <w:tab/>
            </w:r>
            <w:r>
              <w:rPr>
                <w:noProof/>
                <w:webHidden/>
              </w:rPr>
              <w:fldChar w:fldCharType="begin"/>
            </w:r>
            <w:r>
              <w:rPr>
                <w:noProof/>
                <w:webHidden/>
              </w:rPr>
              <w:instrText xml:space="preserve"> PAGEREF _Toc145399403 \h </w:instrText>
            </w:r>
            <w:r>
              <w:rPr>
                <w:noProof/>
                <w:webHidden/>
              </w:rPr>
            </w:r>
            <w:r>
              <w:rPr>
                <w:noProof/>
                <w:webHidden/>
              </w:rPr>
              <w:fldChar w:fldCharType="separate"/>
            </w:r>
            <w:r>
              <w:rPr>
                <w:noProof/>
                <w:webHidden/>
              </w:rPr>
              <w:t>7</w:t>
            </w:r>
            <w:r>
              <w:rPr>
                <w:noProof/>
                <w:webHidden/>
              </w:rPr>
              <w:fldChar w:fldCharType="end"/>
            </w:r>
          </w:hyperlink>
        </w:p>
        <w:p w14:paraId="64E4A278" w14:textId="23416477" w:rsidR="00EB7790" w:rsidRDefault="00EB7790">
          <w:pPr>
            <w:pStyle w:val="TOC2"/>
            <w:tabs>
              <w:tab w:val="left" w:pos="960"/>
              <w:tab w:val="right" w:leader="dot" w:pos="9926"/>
            </w:tabs>
            <w:rPr>
              <w:smallCaps w:val="0"/>
              <w:noProof/>
              <w:color w:val="auto"/>
              <w:kern w:val="2"/>
              <w:sz w:val="24"/>
              <w:szCs w:val="24"/>
              <w:lang w:val="en-LT" w:eastAsia="en-GB"/>
              <w14:ligatures w14:val="standardContextual"/>
            </w:rPr>
          </w:pPr>
          <w:hyperlink w:anchor="_Toc145399404" w:history="1">
            <w:r w:rsidRPr="00D87393">
              <w:rPr>
                <w:rStyle w:val="Hyperlink"/>
                <w:rFonts w:ascii="Source Sans Pro Black" w:hAnsi="Source Sans Pro Black"/>
                <w:noProof/>
                <w:lang w:val="lt-LT"/>
              </w:rPr>
              <w:t>2.7</w:t>
            </w:r>
            <w:r>
              <w:rPr>
                <w:smallCaps w:val="0"/>
                <w:noProof/>
                <w:color w:val="auto"/>
                <w:kern w:val="2"/>
                <w:sz w:val="24"/>
                <w:szCs w:val="24"/>
                <w:lang w:val="en-LT" w:eastAsia="en-GB"/>
                <w14:ligatures w14:val="standardContextual"/>
              </w:rPr>
              <w:tab/>
            </w:r>
            <w:r w:rsidRPr="00D87393">
              <w:rPr>
                <w:rStyle w:val="Hyperlink"/>
                <w:noProof/>
                <w:lang w:val="lt-LT"/>
              </w:rPr>
              <w:t>Projektai</w:t>
            </w:r>
            <w:r>
              <w:rPr>
                <w:noProof/>
                <w:webHidden/>
              </w:rPr>
              <w:tab/>
            </w:r>
            <w:r>
              <w:rPr>
                <w:noProof/>
                <w:webHidden/>
              </w:rPr>
              <w:fldChar w:fldCharType="begin"/>
            </w:r>
            <w:r>
              <w:rPr>
                <w:noProof/>
                <w:webHidden/>
              </w:rPr>
              <w:instrText xml:space="preserve"> PAGEREF _Toc145399404 \h </w:instrText>
            </w:r>
            <w:r>
              <w:rPr>
                <w:noProof/>
                <w:webHidden/>
              </w:rPr>
            </w:r>
            <w:r>
              <w:rPr>
                <w:noProof/>
                <w:webHidden/>
              </w:rPr>
              <w:fldChar w:fldCharType="separate"/>
            </w:r>
            <w:r>
              <w:rPr>
                <w:noProof/>
                <w:webHidden/>
              </w:rPr>
              <w:t>7</w:t>
            </w:r>
            <w:r>
              <w:rPr>
                <w:noProof/>
                <w:webHidden/>
              </w:rPr>
              <w:fldChar w:fldCharType="end"/>
            </w:r>
          </w:hyperlink>
        </w:p>
        <w:p w14:paraId="3239D100" w14:textId="3AC16431" w:rsidR="00EB7790" w:rsidRDefault="00EB7790">
          <w:pPr>
            <w:pStyle w:val="TOC1"/>
            <w:tabs>
              <w:tab w:val="left" w:pos="480"/>
              <w:tab w:val="right" w:leader="dot" w:pos="9926"/>
            </w:tabs>
            <w:rPr>
              <w:b w:val="0"/>
              <w:bCs w:val="0"/>
              <w:caps w:val="0"/>
              <w:noProof/>
              <w:color w:val="auto"/>
              <w:kern w:val="2"/>
              <w:sz w:val="24"/>
              <w:szCs w:val="24"/>
              <w:lang w:val="en-LT" w:eastAsia="en-GB"/>
              <w14:ligatures w14:val="standardContextual"/>
            </w:rPr>
          </w:pPr>
          <w:hyperlink w:anchor="_Toc145399405" w:history="1">
            <w:r w:rsidRPr="00D87393">
              <w:rPr>
                <w:rStyle w:val="Hyperlink"/>
                <w:noProof/>
                <w:lang w:val="lt-LT"/>
              </w:rPr>
              <w:t>3</w:t>
            </w:r>
            <w:r>
              <w:rPr>
                <w:b w:val="0"/>
                <w:bCs w:val="0"/>
                <w:caps w:val="0"/>
                <w:noProof/>
                <w:color w:val="auto"/>
                <w:kern w:val="2"/>
                <w:sz w:val="24"/>
                <w:szCs w:val="24"/>
                <w:lang w:val="en-LT" w:eastAsia="en-GB"/>
                <w14:ligatures w14:val="standardContextual"/>
              </w:rPr>
              <w:tab/>
            </w:r>
            <w:r w:rsidRPr="00D87393">
              <w:rPr>
                <w:rStyle w:val="Hyperlink"/>
                <w:noProof/>
                <w:lang w:val="lt-LT"/>
              </w:rPr>
              <w:t>1 Projektas</w:t>
            </w:r>
            <w:r>
              <w:rPr>
                <w:noProof/>
                <w:webHidden/>
              </w:rPr>
              <w:tab/>
            </w:r>
            <w:r>
              <w:rPr>
                <w:noProof/>
                <w:webHidden/>
              </w:rPr>
              <w:fldChar w:fldCharType="begin"/>
            </w:r>
            <w:r>
              <w:rPr>
                <w:noProof/>
                <w:webHidden/>
              </w:rPr>
              <w:instrText xml:space="preserve"> PAGEREF _Toc145399405 \h </w:instrText>
            </w:r>
            <w:r>
              <w:rPr>
                <w:noProof/>
                <w:webHidden/>
              </w:rPr>
            </w:r>
            <w:r>
              <w:rPr>
                <w:noProof/>
                <w:webHidden/>
              </w:rPr>
              <w:fldChar w:fldCharType="separate"/>
            </w:r>
            <w:r>
              <w:rPr>
                <w:noProof/>
                <w:webHidden/>
              </w:rPr>
              <w:t>9</w:t>
            </w:r>
            <w:r>
              <w:rPr>
                <w:noProof/>
                <w:webHidden/>
              </w:rPr>
              <w:fldChar w:fldCharType="end"/>
            </w:r>
          </w:hyperlink>
        </w:p>
        <w:p w14:paraId="6F13CD0E" w14:textId="48DA0E9D" w:rsidR="00EB7790" w:rsidRDefault="00EB7790">
          <w:pPr>
            <w:pStyle w:val="TOC2"/>
            <w:tabs>
              <w:tab w:val="left" w:pos="960"/>
              <w:tab w:val="right" w:leader="dot" w:pos="9926"/>
            </w:tabs>
            <w:rPr>
              <w:smallCaps w:val="0"/>
              <w:noProof/>
              <w:color w:val="auto"/>
              <w:kern w:val="2"/>
              <w:sz w:val="24"/>
              <w:szCs w:val="24"/>
              <w:lang w:val="en-LT" w:eastAsia="en-GB"/>
              <w14:ligatures w14:val="standardContextual"/>
            </w:rPr>
          </w:pPr>
          <w:hyperlink w:anchor="_Toc145399406" w:history="1">
            <w:r w:rsidRPr="00D87393">
              <w:rPr>
                <w:rStyle w:val="Hyperlink"/>
                <w:rFonts w:ascii="Source Sans Pro Black" w:hAnsi="Source Sans Pro Black"/>
                <w:noProof/>
                <w:lang w:val="lt-LT"/>
              </w:rPr>
              <w:t>3.1</w:t>
            </w:r>
            <w:r>
              <w:rPr>
                <w:smallCaps w:val="0"/>
                <w:noProof/>
                <w:color w:val="auto"/>
                <w:kern w:val="2"/>
                <w:sz w:val="24"/>
                <w:szCs w:val="24"/>
                <w:lang w:val="en-LT" w:eastAsia="en-GB"/>
                <w14:ligatures w14:val="standardContextual"/>
              </w:rPr>
              <w:tab/>
            </w:r>
            <w:r w:rsidRPr="00D87393">
              <w:rPr>
                <w:rStyle w:val="Hyperlink"/>
                <w:noProof/>
                <w:lang w:val="lt-LT"/>
              </w:rPr>
              <w:t>Apžvalga – 1 Projektas</w:t>
            </w:r>
            <w:r>
              <w:rPr>
                <w:noProof/>
                <w:webHidden/>
              </w:rPr>
              <w:tab/>
            </w:r>
            <w:r>
              <w:rPr>
                <w:noProof/>
                <w:webHidden/>
              </w:rPr>
              <w:fldChar w:fldCharType="begin"/>
            </w:r>
            <w:r>
              <w:rPr>
                <w:noProof/>
                <w:webHidden/>
              </w:rPr>
              <w:instrText xml:space="preserve"> PAGEREF _Toc145399406 \h </w:instrText>
            </w:r>
            <w:r>
              <w:rPr>
                <w:noProof/>
                <w:webHidden/>
              </w:rPr>
            </w:r>
            <w:r>
              <w:rPr>
                <w:noProof/>
                <w:webHidden/>
              </w:rPr>
              <w:fldChar w:fldCharType="separate"/>
            </w:r>
            <w:r>
              <w:rPr>
                <w:noProof/>
                <w:webHidden/>
              </w:rPr>
              <w:t>9</w:t>
            </w:r>
            <w:r>
              <w:rPr>
                <w:noProof/>
                <w:webHidden/>
              </w:rPr>
              <w:fldChar w:fldCharType="end"/>
            </w:r>
          </w:hyperlink>
        </w:p>
        <w:p w14:paraId="65AE8D0B" w14:textId="01544770" w:rsidR="00EB7790" w:rsidRDefault="00EB7790">
          <w:pPr>
            <w:pStyle w:val="TOC3"/>
            <w:tabs>
              <w:tab w:val="left" w:pos="1200"/>
              <w:tab w:val="right" w:leader="dot" w:pos="9926"/>
            </w:tabs>
            <w:rPr>
              <w:i w:val="0"/>
              <w:iCs w:val="0"/>
              <w:noProof/>
              <w:color w:val="auto"/>
              <w:kern w:val="2"/>
              <w:sz w:val="24"/>
              <w:szCs w:val="24"/>
              <w:lang w:val="en-LT" w:eastAsia="en-GB"/>
              <w14:ligatures w14:val="standardContextual"/>
            </w:rPr>
          </w:pPr>
          <w:hyperlink w:anchor="_Toc145399407" w:history="1">
            <w:r w:rsidRPr="00D87393">
              <w:rPr>
                <w:rStyle w:val="Hyperlink"/>
                <w:noProof/>
                <w:lang w:val="lt-LT"/>
              </w:rPr>
              <w:t>3.1.1</w:t>
            </w:r>
            <w:r>
              <w:rPr>
                <w:i w:val="0"/>
                <w:iCs w:val="0"/>
                <w:noProof/>
                <w:color w:val="auto"/>
                <w:kern w:val="2"/>
                <w:sz w:val="24"/>
                <w:szCs w:val="24"/>
                <w:lang w:val="en-LT" w:eastAsia="en-GB"/>
                <w14:ligatures w14:val="standardContextual"/>
              </w:rPr>
              <w:tab/>
            </w:r>
            <w:r w:rsidRPr="00D87393">
              <w:rPr>
                <w:rStyle w:val="Hyperlink"/>
                <w:noProof/>
                <w:lang w:val="lt-LT"/>
              </w:rPr>
              <w:t>1 Projekto įgyvendinimo vietovė</w:t>
            </w:r>
            <w:r>
              <w:rPr>
                <w:noProof/>
                <w:webHidden/>
              </w:rPr>
              <w:tab/>
            </w:r>
            <w:r>
              <w:rPr>
                <w:noProof/>
                <w:webHidden/>
              </w:rPr>
              <w:fldChar w:fldCharType="begin"/>
            </w:r>
            <w:r>
              <w:rPr>
                <w:noProof/>
                <w:webHidden/>
              </w:rPr>
              <w:instrText xml:space="preserve"> PAGEREF _Toc145399407 \h </w:instrText>
            </w:r>
            <w:r>
              <w:rPr>
                <w:noProof/>
                <w:webHidden/>
              </w:rPr>
            </w:r>
            <w:r>
              <w:rPr>
                <w:noProof/>
                <w:webHidden/>
              </w:rPr>
              <w:fldChar w:fldCharType="separate"/>
            </w:r>
            <w:r>
              <w:rPr>
                <w:noProof/>
                <w:webHidden/>
              </w:rPr>
              <w:t>9</w:t>
            </w:r>
            <w:r>
              <w:rPr>
                <w:noProof/>
                <w:webHidden/>
              </w:rPr>
              <w:fldChar w:fldCharType="end"/>
            </w:r>
          </w:hyperlink>
        </w:p>
        <w:p w14:paraId="7465BBAE" w14:textId="1C09A6A1" w:rsidR="00EB7790" w:rsidRDefault="00EB7790">
          <w:pPr>
            <w:pStyle w:val="TOC3"/>
            <w:tabs>
              <w:tab w:val="left" w:pos="1200"/>
              <w:tab w:val="right" w:leader="dot" w:pos="9926"/>
            </w:tabs>
            <w:rPr>
              <w:i w:val="0"/>
              <w:iCs w:val="0"/>
              <w:noProof/>
              <w:color w:val="auto"/>
              <w:kern w:val="2"/>
              <w:sz w:val="24"/>
              <w:szCs w:val="24"/>
              <w:lang w:val="en-LT" w:eastAsia="en-GB"/>
              <w14:ligatures w14:val="standardContextual"/>
            </w:rPr>
          </w:pPr>
          <w:hyperlink w:anchor="_Toc145399408" w:history="1">
            <w:r w:rsidRPr="00D87393">
              <w:rPr>
                <w:rStyle w:val="Hyperlink"/>
                <w:noProof/>
                <w:lang w:val="lt-LT"/>
              </w:rPr>
              <w:t>3.1.2</w:t>
            </w:r>
            <w:r>
              <w:rPr>
                <w:i w:val="0"/>
                <w:iCs w:val="0"/>
                <w:noProof/>
                <w:color w:val="auto"/>
                <w:kern w:val="2"/>
                <w:sz w:val="24"/>
                <w:szCs w:val="24"/>
                <w:lang w:val="en-LT" w:eastAsia="en-GB"/>
                <w14:ligatures w14:val="standardContextual"/>
              </w:rPr>
              <w:tab/>
            </w:r>
            <w:r w:rsidRPr="00D87393">
              <w:rPr>
                <w:rStyle w:val="Hyperlink"/>
                <w:noProof/>
                <w:lang w:val="lt-LT"/>
              </w:rPr>
              <w:t>Projekto trukmė</w:t>
            </w:r>
            <w:r>
              <w:rPr>
                <w:noProof/>
                <w:webHidden/>
              </w:rPr>
              <w:tab/>
            </w:r>
            <w:r>
              <w:rPr>
                <w:noProof/>
                <w:webHidden/>
              </w:rPr>
              <w:fldChar w:fldCharType="begin"/>
            </w:r>
            <w:r>
              <w:rPr>
                <w:noProof/>
                <w:webHidden/>
              </w:rPr>
              <w:instrText xml:space="preserve"> PAGEREF _Toc145399408 \h </w:instrText>
            </w:r>
            <w:r>
              <w:rPr>
                <w:noProof/>
                <w:webHidden/>
              </w:rPr>
            </w:r>
            <w:r>
              <w:rPr>
                <w:noProof/>
                <w:webHidden/>
              </w:rPr>
              <w:fldChar w:fldCharType="separate"/>
            </w:r>
            <w:r>
              <w:rPr>
                <w:noProof/>
                <w:webHidden/>
              </w:rPr>
              <w:t>10</w:t>
            </w:r>
            <w:r>
              <w:rPr>
                <w:noProof/>
                <w:webHidden/>
              </w:rPr>
              <w:fldChar w:fldCharType="end"/>
            </w:r>
          </w:hyperlink>
        </w:p>
        <w:p w14:paraId="7DDDF67F" w14:textId="1CE1C0D2" w:rsidR="00EB7790" w:rsidRDefault="00EB7790">
          <w:pPr>
            <w:pStyle w:val="TOC3"/>
            <w:tabs>
              <w:tab w:val="left" w:pos="1200"/>
              <w:tab w:val="right" w:leader="dot" w:pos="9926"/>
            </w:tabs>
            <w:rPr>
              <w:i w:val="0"/>
              <w:iCs w:val="0"/>
              <w:noProof/>
              <w:color w:val="auto"/>
              <w:kern w:val="2"/>
              <w:sz w:val="24"/>
              <w:szCs w:val="24"/>
              <w:lang w:val="en-LT" w:eastAsia="en-GB"/>
              <w14:ligatures w14:val="standardContextual"/>
            </w:rPr>
          </w:pPr>
          <w:hyperlink w:anchor="_Toc145399409" w:history="1">
            <w:r w:rsidRPr="00D87393">
              <w:rPr>
                <w:rStyle w:val="Hyperlink"/>
                <w:noProof/>
                <w:lang w:val="lt-LT"/>
              </w:rPr>
              <w:t>3.1.3</w:t>
            </w:r>
            <w:r>
              <w:rPr>
                <w:i w:val="0"/>
                <w:iCs w:val="0"/>
                <w:noProof/>
                <w:color w:val="auto"/>
                <w:kern w:val="2"/>
                <w:sz w:val="24"/>
                <w:szCs w:val="24"/>
                <w:lang w:val="en-LT" w:eastAsia="en-GB"/>
                <w14:ligatures w14:val="standardContextual"/>
              </w:rPr>
              <w:tab/>
            </w:r>
            <w:r w:rsidRPr="00D87393">
              <w:rPr>
                <w:rStyle w:val="Hyperlink"/>
                <w:noProof/>
                <w:lang w:val="lt-LT"/>
              </w:rPr>
              <w:t>Projekto tikslai</w:t>
            </w:r>
            <w:r>
              <w:rPr>
                <w:noProof/>
                <w:webHidden/>
              </w:rPr>
              <w:tab/>
            </w:r>
            <w:r>
              <w:rPr>
                <w:noProof/>
                <w:webHidden/>
              </w:rPr>
              <w:fldChar w:fldCharType="begin"/>
            </w:r>
            <w:r>
              <w:rPr>
                <w:noProof/>
                <w:webHidden/>
              </w:rPr>
              <w:instrText xml:space="preserve"> PAGEREF _Toc145399409 \h </w:instrText>
            </w:r>
            <w:r>
              <w:rPr>
                <w:noProof/>
                <w:webHidden/>
              </w:rPr>
            </w:r>
            <w:r>
              <w:rPr>
                <w:noProof/>
                <w:webHidden/>
              </w:rPr>
              <w:fldChar w:fldCharType="separate"/>
            </w:r>
            <w:r>
              <w:rPr>
                <w:noProof/>
                <w:webHidden/>
              </w:rPr>
              <w:t>10</w:t>
            </w:r>
            <w:r>
              <w:rPr>
                <w:noProof/>
                <w:webHidden/>
              </w:rPr>
              <w:fldChar w:fldCharType="end"/>
            </w:r>
          </w:hyperlink>
        </w:p>
        <w:p w14:paraId="474662BE" w14:textId="084A0E89" w:rsidR="00EB7790" w:rsidRDefault="00EB7790">
          <w:pPr>
            <w:pStyle w:val="TOC3"/>
            <w:tabs>
              <w:tab w:val="left" w:pos="1200"/>
              <w:tab w:val="right" w:leader="dot" w:pos="9926"/>
            </w:tabs>
            <w:rPr>
              <w:i w:val="0"/>
              <w:iCs w:val="0"/>
              <w:noProof/>
              <w:color w:val="auto"/>
              <w:kern w:val="2"/>
              <w:sz w:val="24"/>
              <w:szCs w:val="24"/>
              <w:lang w:val="en-LT" w:eastAsia="en-GB"/>
              <w14:ligatures w14:val="standardContextual"/>
            </w:rPr>
          </w:pPr>
          <w:hyperlink w:anchor="_Toc145399410" w:history="1">
            <w:r w:rsidRPr="00D87393">
              <w:rPr>
                <w:rStyle w:val="Hyperlink"/>
                <w:noProof/>
                <w:lang w:val="lt-LT"/>
              </w:rPr>
              <w:t>3.1.4</w:t>
            </w:r>
            <w:r>
              <w:rPr>
                <w:i w:val="0"/>
                <w:iCs w:val="0"/>
                <w:noProof/>
                <w:color w:val="auto"/>
                <w:kern w:val="2"/>
                <w:sz w:val="24"/>
                <w:szCs w:val="24"/>
                <w:lang w:val="en-LT" w:eastAsia="en-GB"/>
                <w14:ligatures w14:val="standardContextual"/>
              </w:rPr>
              <w:tab/>
            </w:r>
            <w:r w:rsidRPr="00D87393">
              <w:rPr>
                <w:rStyle w:val="Hyperlink"/>
                <w:noProof/>
                <w:lang w:val="lt-LT"/>
              </w:rPr>
              <w:t>Numatytos techninės priemonės</w:t>
            </w:r>
            <w:r>
              <w:rPr>
                <w:noProof/>
                <w:webHidden/>
              </w:rPr>
              <w:tab/>
            </w:r>
            <w:r>
              <w:rPr>
                <w:noProof/>
                <w:webHidden/>
              </w:rPr>
              <w:fldChar w:fldCharType="begin"/>
            </w:r>
            <w:r>
              <w:rPr>
                <w:noProof/>
                <w:webHidden/>
              </w:rPr>
              <w:instrText xml:space="preserve"> PAGEREF _Toc145399410 \h </w:instrText>
            </w:r>
            <w:r>
              <w:rPr>
                <w:noProof/>
                <w:webHidden/>
              </w:rPr>
            </w:r>
            <w:r>
              <w:rPr>
                <w:noProof/>
                <w:webHidden/>
              </w:rPr>
              <w:fldChar w:fldCharType="separate"/>
            </w:r>
            <w:r>
              <w:rPr>
                <w:noProof/>
                <w:webHidden/>
              </w:rPr>
              <w:t>10</w:t>
            </w:r>
            <w:r>
              <w:rPr>
                <w:noProof/>
                <w:webHidden/>
              </w:rPr>
              <w:fldChar w:fldCharType="end"/>
            </w:r>
          </w:hyperlink>
        </w:p>
        <w:p w14:paraId="7246EF8F" w14:textId="2339110B" w:rsidR="00EB7790" w:rsidRDefault="00EB7790">
          <w:pPr>
            <w:pStyle w:val="TOC3"/>
            <w:tabs>
              <w:tab w:val="left" w:pos="1200"/>
              <w:tab w:val="right" w:leader="dot" w:pos="9926"/>
            </w:tabs>
            <w:rPr>
              <w:i w:val="0"/>
              <w:iCs w:val="0"/>
              <w:noProof/>
              <w:color w:val="auto"/>
              <w:kern w:val="2"/>
              <w:sz w:val="24"/>
              <w:szCs w:val="24"/>
              <w:lang w:val="en-LT" w:eastAsia="en-GB"/>
              <w14:ligatures w14:val="standardContextual"/>
            </w:rPr>
          </w:pPr>
          <w:hyperlink w:anchor="_Toc145399411" w:history="1">
            <w:r w:rsidRPr="00D87393">
              <w:rPr>
                <w:rStyle w:val="Hyperlink"/>
                <w:noProof/>
                <w:lang w:val="lt-LT"/>
              </w:rPr>
              <w:t>3.1.5</w:t>
            </w:r>
            <w:r>
              <w:rPr>
                <w:i w:val="0"/>
                <w:iCs w:val="0"/>
                <w:noProof/>
                <w:color w:val="auto"/>
                <w:kern w:val="2"/>
                <w:sz w:val="24"/>
                <w:szCs w:val="24"/>
                <w:lang w:val="en-LT" w:eastAsia="en-GB"/>
                <w14:ligatures w14:val="standardContextual"/>
              </w:rPr>
              <w:tab/>
            </w:r>
            <w:r w:rsidRPr="00D87393">
              <w:rPr>
                <w:rStyle w:val="Hyperlink"/>
                <w:noProof/>
                <w:lang w:val="lt-LT"/>
              </w:rPr>
              <w:t>Rinkos analizė ir kliūtys</w:t>
            </w:r>
            <w:r>
              <w:rPr>
                <w:noProof/>
                <w:webHidden/>
              </w:rPr>
              <w:tab/>
            </w:r>
            <w:r>
              <w:rPr>
                <w:noProof/>
                <w:webHidden/>
              </w:rPr>
              <w:fldChar w:fldCharType="begin"/>
            </w:r>
            <w:r>
              <w:rPr>
                <w:noProof/>
                <w:webHidden/>
              </w:rPr>
              <w:instrText xml:space="preserve"> PAGEREF _Toc145399411 \h </w:instrText>
            </w:r>
            <w:r>
              <w:rPr>
                <w:noProof/>
                <w:webHidden/>
              </w:rPr>
            </w:r>
            <w:r>
              <w:rPr>
                <w:noProof/>
                <w:webHidden/>
              </w:rPr>
              <w:fldChar w:fldCharType="separate"/>
            </w:r>
            <w:r>
              <w:rPr>
                <w:noProof/>
                <w:webHidden/>
              </w:rPr>
              <w:t>10</w:t>
            </w:r>
            <w:r>
              <w:rPr>
                <w:noProof/>
                <w:webHidden/>
              </w:rPr>
              <w:fldChar w:fldCharType="end"/>
            </w:r>
          </w:hyperlink>
        </w:p>
        <w:p w14:paraId="2661274E" w14:textId="3DE2335A" w:rsidR="00EB7790" w:rsidRDefault="00EB7790">
          <w:pPr>
            <w:pStyle w:val="TOC3"/>
            <w:tabs>
              <w:tab w:val="left" w:pos="1200"/>
              <w:tab w:val="right" w:leader="dot" w:pos="9926"/>
            </w:tabs>
            <w:rPr>
              <w:i w:val="0"/>
              <w:iCs w:val="0"/>
              <w:noProof/>
              <w:color w:val="auto"/>
              <w:kern w:val="2"/>
              <w:sz w:val="24"/>
              <w:szCs w:val="24"/>
              <w:lang w:val="en-LT" w:eastAsia="en-GB"/>
              <w14:ligatures w14:val="standardContextual"/>
            </w:rPr>
          </w:pPr>
          <w:hyperlink w:anchor="_Toc145399412" w:history="1">
            <w:r w:rsidRPr="00D87393">
              <w:rPr>
                <w:rStyle w:val="Hyperlink"/>
                <w:noProof/>
                <w:lang w:val="lt-LT"/>
              </w:rPr>
              <w:t>3.1.6</w:t>
            </w:r>
            <w:r>
              <w:rPr>
                <w:i w:val="0"/>
                <w:iCs w:val="0"/>
                <w:noProof/>
                <w:color w:val="auto"/>
                <w:kern w:val="2"/>
                <w:sz w:val="24"/>
                <w:szCs w:val="24"/>
                <w:lang w:val="en-LT" w:eastAsia="en-GB"/>
                <w14:ligatures w14:val="standardContextual"/>
              </w:rPr>
              <w:tab/>
            </w:r>
            <w:r w:rsidRPr="00D87393">
              <w:rPr>
                <w:rStyle w:val="Hyperlink"/>
                <w:noProof/>
                <w:lang w:val="lt-LT"/>
              </w:rPr>
              <w:t>Siūlomo investicinio projekto kartotinumas ir (arba) išplėtimas</w:t>
            </w:r>
            <w:r>
              <w:rPr>
                <w:noProof/>
                <w:webHidden/>
              </w:rPr>
              <w:tab/>
            </w:r>
            <w:r>
              <w:rPr>
                <w:noProof/>
                <w:webHidden/>
              </w:rPr>
              <w:fldChar w:fldCharType="begin"/>
            </w:r>
            <w:r>
              <w:rPr>
                <w:noProof/>
                <w:webHidden/>
              </w:rPr>
              <w:instrText xml:space="preserve"> PAGEREF _Toc145399412 \h </w:instrText>
            </w:r>
            <w:r>
              <w:rPr>
                <w:noProof/>
                <w:webHidden/>
              </w:rPr>
            </w:r>
            <w:r>
              <w:rPr>
                <w:noProof/>
                <w:webHidden/>
              </w:rPr>
              <w:fldChar w:fldCharType="separate"/>
            </w:r>
            <w:r>
              <w:rPr>
                <w:noProof/>
                <w:webHidden/>
              </w:rPr>
              <w:t>10</w:t>
            </w:r>
            <w:r>
              <w:rPr>
                <w:noProof/>
                <w:webHidden/>
              </w:rPr>
              <w:fldChar w:fldCharType="end"/>
            </w:r>
          </w:hyperlink>
        </w:p>
        <w:p w14:paraId="782D9374" w14:textId="48B36BBD" w:rsidR="00EB7790" w:rsidRDefault="00EB7790">
          <w:pPr>
            <w:pStyle w:val="TOC3"/>
            <w:tabs>
              <w:tab w:val="left" w:pos="1200"/>
              <w:tab w:val="right" w:leader="dot" w:pos="9926"/>
            </w:tabs>
            <w:rPr>
              <w:i w:val="0"/>
              <w:iCs w:val="0"/>
              <w:noProof/>
              <w:color w:val="auto"/>
              <w:kern w:val="2"/>
              <w:sz w:val="24"/>
              <w:szCs w:val="24"/>
              <w:lang w:val="en-LT" w:eastAsia="en-GB"/>
              <w14:ligatures w14:val="standardContextual"/>
            </w:rPr>
          </w:pPr>
          <w:hyperlink w:anchor="_Toc145399413" w:history="1">
            <w:r w:rsidRPr="00D87393">
              <w:rPr>
                <w:rStyle w:val="Hyperlink"/>
                <w:noProof/>
                <w:lang w:val="lt-LT"/>
              </w:rPr>
              <w:t>3.1.7</w:t>
            </w:r>
            <w:r>
              <w:rPr>
                <w:i w:val="0"/>
                <w:iCs w:val="0"/>
                <w:noProof/>
                <w:color w:val="auto"/>
                <w:kern w:val="2"/>
                <w:sz w:val="24"/>
                <w:szCs w:val="24"/>
                <w:lang w:val="en-LT" w:eastAsia="en-GB"/>
                <w14:ligatures w14:val="standardContextual"/>
              </w:rPr>
              <w:tab/>
            </w:r>
            <w:r w:rsidRPr="00D87393">
              <w:rPr>
                <w:rStyle w:val="Hyperlink"/>
                <w:noProof/>
                <w:lang w:val="lt-LT"/>
              </w:rPr>
              <w:t>Planuojamų priemonių aprašymas</w:t>
            </w:r>
            <w:r>
              <w:rPr>
                <w:noProof/>
                <w:webHidden/>
              </w:rPr>
              <w:tab/>
            </w:r>
            <w:r>
              <w:rPr>
                <w:noProof/>
                <w:webHidden/>
              </w:rPr>
              <w:fldChar w:fldCharType="begin"/>
            </w:r>
            <w:r>
              <w:rPr>
                <w:noProof/>
                <w:webHidden/>
              </w:rPr>
              <w:instrText xml:space="preserve"> PAGEREF _Toc145399413 \h </w:instrText>
            </w:r>
            <w:r>
              <w:rPr>
                <w:noProof/>
                <w:webHidden/>
              </w:rPr>
            </w:r>
            <w:r>
              <w:rPr>
                <w:noProof/>
                <w:webHidden/>
              </w:rPr>
              <w:fldChar w:fldCharType="separate"/>
            </w:r>
            <w:r>
              <w:rPr>
                <w:noProof/>
                <w:webHidden/>
              </w:rPr>
              <w:t>12</w:t>
            </w:r>
            <w:r>
              <w:rPr>
                <w:noProof/>
                <w:webHidden/>
              </w:rPr>
              <w:fldChar w:fldCharType="end"/>
            </w:r>
          </w:hyperlink>
        </w:p>
        <w:p w14:paraId="077ECB38" w14:textId="6544CCFB" w:rsidR="00EB7790" w:rsidRDefault="00EB7790">
          <w:pPr>
            <w:pStyle w:val="TOC3"/>
            <w:tabs>
              <w:tab w:val="left" w:pos="1200"/>
              <w:tab w:val="right" w:leader="dot" w:pos="9926"/>
            </w:tabs>
            <w:rPr>
              <w:i w:val="0"/>
              <w:iCs w:val="0"/>
              <w:noProof/>
              <w:color w:val="auto"/>
              <w:kern w:val="2"/>
              <w:sz w:val="24"/>
              <w:szCs w:val="24"/>
              <w:lang w:val="en-LT" w:eastAsia="en-GB"/>
              <w14:ligatures w14:val="standardContextual"/>
            </w:rPr>
          </w:pPr>
          <w:hyperlink w:anchor="_Toc145399414" w:history="1">
            <w:r w:rsidRPr="00D87393">
              <w:rPr>
                <w:rStyle w:val="Hyperlink"/>
                <w:noProof/>
                <w:lang w:val="lt-LT"/>
              </w:rPr>
              <w:t>3.1.8</w:t>
            </w:r>
            <w:r>
              <w:rPr>
                <w:i w:val="0"/>
                <w:iCs w:val="0"/>
                <w:noProof/>
                <w:color w:val="auto"/>
                <w:kern w:val="2"/>
                <w:sz w:val="24"/>
                <w:szCs w:val="24"/>
                <w:lang w:val="en-LT" w:eastAsia="en-GB"/>
                <w14:ligatures w14:val="standardContextual"/>
              </w:rPr>
              <w:tab/>
            </w:r>
            <w:r w:rsidRPr="00D87393">
              <w:rPr>
                <w:rStyle w:val="Hyperlink"/>
                <w:noProof/>
                <w:lang w:val="lt-LT"/>
              </w:rPr>
              <w:t>Numatytų priemonių numatomo poveikio santrauka</w:t>
            </w:r>
            <w:r>
              <w:rPr>
                <w:noProof/>
                <w:webHidden/>
              </w:rPr>
              <w:tab/>
            </w:r>
            <w:r>
              <w:rPr>
                <w:noProof/>
                <w:webHidden/>
              </w:rPr>
              <w:fldChar w:fldCharType="begin"/>
            </w:r>
            <w:r>
              <w:rPr>
                <w:noProof/>
                <w:webHidden/>
              </w:rPr>
              <w:instrText xml:space="preserve"> PAGEREF _Toc145399414 \h </w:instrText>
            </w:r>
            <w:r>
              <w:rPr>
                <w:noProof/>
                <w:webHidden/>
              </w:rPr>
            </w:r>
            <w:r>
              <w:rPr>
                <w:noProof/>
                <w:webHidden/>
              </w:rPr>
              <w:fldChar w:fldCharType="separate"/>
            </w:r>
            <w:r>
              <w:rPr>
                <w:noProof/>
                <w:webHidden/>
              </w:rPr>
              <w:t>13</w:t>
            </w:r>
            <w:r>
              <w:rPr>
                <w:noProof/>
                <w:webHidden/>
              </w:rPr>
              <w:fldChar w:fldCharType="end"/>
            </w:r>
          </w:hyperlink>
        </w:p>
        <w:p w14:paraId="2646E369" w14:textId="547D39A1" w:rsidR="00EB7790" w:rsidRDefault="00EB7790">
          <w:pPr>
            <w:pStyle w:val="TOC3"/>
            <w:tabs>
              <w:tab w:val="left" w:pos="1200"/>
              <w:tab w:val="right" w:leader="dot" w:pos="9926"/>
            </w:tabs>
            <w:rPr>
              <w:i w:val="0"/>
              <w:iCs w:val="0"/>
              <w:noProof/>
              <w:color w:val="auto"/>
              <w:kern w:val="2"/>
              <w:sz w:val="24"/>
              <w:szCs w:val="24"/>
              <w:lang w:val="en-LT" w:eastAsia="en-GB"/>
              <w14:ligatures w14:val="standardContextual"/>
            </w:rPr>
          </w:pPr>
          <w:hyperlink w:anchor="_Toc145399415" w:history="1">
            <w:r w:rsidRPr="00D87393">
              <w:rPr>
                <w:rStyle w:val="Hyperlink"/>
                <w:noProof/>
                <w:lang w:val="lt-LT"/>
              </w:rPr>
              <w:t>3.1.9</w:t>
            </w:r>
            <w:r>
              <w:rPr>
                <w:i w:val="0"/>
                <w:iCs w:val="0"/>
                <w:noProof/>
                <w:color w:val="auto"/>
                <w:kern w:val="2"/>
                <w:sz w:val="24"/>
                <w:szCs w:val="24"/>
                <w:lang w:val="en-LT" w:eastAsia="en-GB"/>
                <w14:ligatures w14:val="standardContextual"/>
              </w:rPr>
              <w:tab/>
            </w:r>
            <w:r w:rsidRPr="00D87393">
              <w:rPr>
                <w:rStyle w:val="Hyperlink"/>
                <w:noProof/>
                <w:lang w:val="lt-LT"/>
              </w:rPr>
              <w:t>Darnaus vystymosi tikslai (DVT)</w:t>
            </w:r>
            <w:r>
              <w:rPr>
                <w:noProof/>
                <w:webHidden/>
              </w:rPr>
              <w:tab/>
            </w:r>
            <w:r>
              <w:rPr>
                <w:noProof/>
                <w:webHidden/>
              </w:rPr>
              <w:fldChar w:fldCharType="begin"/>
            </w:r>
            <w:r>
              <w:rPr>
                <w:noProof/>
                <w:webHidden/>
              </w:rPr>
              <w:instrText xml:space="preserve"> PAGEREF _Toc145399415 \h </w:instrText>
            </w:r>
            <w:r>
              <w:rPr>
                <w:noProof/>
                <w:webHidden/>
              </w:rPr>
            </w:r>
            <w:r>
              <w:rPr>
                <w:noProof/>
                <w:webHidden/>
              </w:rPr>
              <w:fldChar w:fldCharType="separate"/>
            </w:r>
            <w:r>
              <w:rPr>
                <w:noProof/>
                <w:webHidden/>
              </w:rPr>
              <w:t>15</w:t>
            </w:r>
            <w:r>
              <w:rPr>
                <w:noProof/>
                <w:webHidden/>
              </w:rPr>
              <w:fldChar w:fldCharType="end"/>
            </w:r>
          </w:hyperlink>
        </w:p>
        <w:p w14:paraId="088EF23D" w14:textId="515339D4" w:rsidR="00EB7790" w:rsidRDefault="00EB7790">
          <w:pPr>
            <w:pStyle w:val="TOC2"/>
            <w:tabs>
              <w:tab w:val="left" w:pos="960"/>
              <w:tab w:val="right" w:leader="dot" w:pos="9926"/>
            </w:tabs>
            <w:rPr>
              <w:smallCaps w:val="0"/>
              <w:noProof/>
              <w:color w:val="auto"/>
              <w:kern w:val="2"/>
              <w:sz w:val="24"/>
              <w:szCs w:val="24"/>
              <w:lang w:val="en-LT" w:eastAsia="en-GB"/>
              <w14:ligatures w14:val="standardContextual"/>
            </w:rPr>
          </w:pPr>
          <w:hyperlink w:anchor="_Toc145399416" w:history="1">
            <w:r w:rsidRPr="00D87393">
              <w:rPr>
                <w:rStyle w:val="Hyperlink"/>
                <w:rFonts w:ascii="Source Sans Pro Black" w:hAnsi="Source Sans Pro Black"/>
                <w:noProof/>
                <w:lang w:val="lt-LT"/>
              </w:rPr>
              <w:t>3.2</w:t>
            </w:r>
            <w:r>
              <w:rPr>
                <w:smallCaps w:val="0"/>
                <w:noProof/>
                <w:color w:val="auto"/>
                <w:kern w:val="2"/>
                <w:sz w:val="24"/>
                <w:szCs w:val="24"/>
                <w:lang w:val="en-LT" w:eastAsia="en-GB"/>
                <w14:ligatures w14:val="standardContextual"/>
              </w:rPr>
              <w:tab/>
            </w:r>
            <w:r w:rsidRPr="00D87393">
              <w:rPr>
                <w:rStyle w:val="Hyperlink"/>
                <w:noProof/>
                <w:lang w:val="lt-LT"/>
              </w:rPr>
              <w:t>Vadovaujanti organizacija (-os) ir projekto suinteresuotosios šalys – 1 projektas</w:t>
            </w:r>
            <w:r>
              <w:rPr>
                <w:noProof/>
                <w:webHidden/>
              </w:rPr>
              <w:tab/>
            </w:r>
            <w:r>
              <w:rPr>
                <w:noProof/>
                <w:webHidden/>
              </w:rPr>
              <w:fldChar w:fldCharType="begin"/>
            </w:r>
            <w:r>
              <w:rPr>
                <w:noProof/>
                <w:webHidden/>
              </w:rPr>
              <w:instrText xml:space="preserve"> PAGEREF _Toc145399416 \h </w:instrText>
            </w:r>
            <w:r>
              <w:rPr>
                <w:noProof/>
                <w:webHidden/>
              </w:rPr>
            </w:r>
            <w:r>
              <w:rPr>
                <w:noProof/>
                <w:webHidden/>
              </w:rPr>
              <w:fldChar w:fldCharType="separate"/>
            </w:r>
            <w:r>
              <w:rPr>
                <w:noProof/>
                <w:webHidden/>
              </w:rPr>
              <w:t>17</w:t>
            </w:r>
            <w:r>
              <w:rPr>
                <w:noProof/>
                <w:webHidden/>
              </w:rPr>
              <w:fldChar w:fldCharType="end"/>
            </w:r>
          </w:hyperlink>
        </w:p>
        <w:p w14:paraId="6EEFBF63" w14:textId="3B0FF5C6" w:rsidR="00EB7790" w:rsidRDefault="00EB7790">
          <w:pPr>
            <w:pStyle w:val="TOC3"/>
            <w:tabs>
              <w:tab w:val="left" w:pos="1200"/>
              <w:tab w:val="right" w:leader="dot" w:pos="9926"/>
            </w:tabs>
            <w:rPr>
              <w:i w:val="0"/>
              <w:iCs w:val="0"/>
              <w:noProof/>
              <w:color w:val="auto"/>
              <w:kern w:val="2"/>
              <w:sz w:val="24"/>
              <w:szCs w:val="24"/>
              <w:lang w:val="en-LT" w:eastAsia="en-GB"/>
              <w14:ligatures w14:val="standardContextual"/>
            </w:rPr>
          </w:pPr>
          <w:hyperlink w:anchor="_Toc145399417" w:history="1">
            <w:r w:rsidRPr="00D87393">
              <w:rPr>
                <w:rStyle w:val="Hyperlink"/>
                <w:noProof/>
                <w:lang w:val="lt-LT"/>
              </w:rPr>
              <w:t>3.2.1</w:t>
            </w:r>
            <w:r>
              <w:rPr>
                <w:i w:val="0"/>
                <w:iCs w:val="0"/>
                <w:noProof/>
                <w:color w:val="auto"/>
                <w:kern w:val="2"/>
                <w:sz w:val="24"/>
                <w:szCs w:val="24"/>
                <w:lang w:val="en-LT" w:eastAsia="en-GB"/>
                <w14:ligatures w14:val="standardContextual"/>
              </w:rPr>
              <w:tab/>
            </w:r>
            <w:r w:rsidRPr="00D87393">
              <w:rPr>
                <w:rStyle w:val="Hyperlink"/>
                <w:noProof/>
                <w:lang w:val="lt-LT"/>
              </w:rPr>
              <w:t>Dalyvaujančių organizacijų apžvalga</w:t>
            </w:r>
            <w:r>
              <w:rPr>
                <w:noProof/>
                <w:webHidden/>
              </w:rPr>
              <w:tab/>
            </w:r>
            <w:r>
              <w:rPr>
                <w:noProof/>
                <w:webHidden/>
              </w:rPr>
              <w:fldChar w:fldCharType="begin"/>
            </w:r>
            <w:r>
              <w:rPr>
                <w:noProof/>
                <w:webHidden/>
              </w:rPr>
              <w:instrText xml:space="preserve"> PAGEREF _Toc145399417 \h </w:instrText>
            </w:r>
            <w:r>
              <w:rPr>
                <w:noProof/>
                <w:webHidden/>
              </w:rPr>
            </w:r>
            <w:r>
              <w:rPr>
                <w:noProof/>
                <w:webHidden/>
              </w:rPr>
              <w:fldChar w:fldCharType="separate"/>
            </w:r>
            <w:r>
              <w:rPr>
                <w:noProof/>
                <w:webHidden/>
              </w:rPr>
              <w:t>17</w:t>
            </w:r>
            <w:r>
              <w:rPr>
                <w:noProof/>
                <w:webHidden/>
              </w:rPr>
              <w:fldChar w:fldCharType="end"/>
            </w:r>
          </w:hyperlink>
        </w:p>
        <w:p w14:paraId="7E8E1FC3" w14:textId="1CC9319A" w:rsidR="00EB7790" w:rsidRDefault="00EB7790">
          <w:pPr>
            <w:pStyle w:val="TOC3"/>
            <w:tabs>
              <w:tab w:val="left" w:pos="1200"/>
              <w:tab w:val="right" w:leader="dot" w:pos="9926"/>
            </w:tabs>
            <w:rPr>
              <w:i w:val="0"/>
              <w:iCs w:val="0"/>
              <w:noProof/>
              <w:color w:val="auto"/>
              <w:kern w:val="2"/>
              <w:sz w:val="24"/>
              <w:szCs w:val="24"/>
              <w:lang w:val="en-LT" w:eastAsia="en-GB"/>
              <w14:ligatures w14:val="standardContextual"/>
            </w:rPr>
          </w:pPr>
          <w:hyperlink w:anchor="_Toc145399418" w:history="1">
            <w:r w:rsidRPr="00D87393">
              <w:rPr>
                <w:rStyle w:val="Hyperlink"/>
                <w:noProof/>
                <w:lang w:val="lt-LT"/>
              </w:rPr>
              <w:t>3.2.2</w:t>
            </w:r>
            <w:r>
              <w:rPr>
                <w:i w:val="0"/>
                <w:iCs w:val="0"/>
                <w:noProof/>
                <w:color w:val="auto"/>
                <w:kern w:val="2"/>
                <w:sz w:val="24"/>
                <w:szCs w:val="24"/>
                <w:lang w:val="en-LT" w:eastAsia="en-GB"/>
                <w14:ligatures w14:val="standardContextual"/>
              </w:rPr>
              <w:tab/>
            </w:r>
            <w:r w:rsidRPr="00D87393">
              <w:rPr>
                <w:rStyle w:val="Hyperlink"/>
                <w:noProof/>
                <w:lang w:val="lt-LT"/>
              </w:rPr>
              <w:t>Turto nuosavybė ir valdymo struktūra</w:t>
            </w:r>
            <w:r>
              <w:rPr>
                <w:noProof/>
                <w:webHidden/>
              </w:rPr>
              <w:tab/>
            </w:r>
            <w:r>
              <w:rPr>
                <w:noProof/>
                <w:webHidden/>
              </w:rPr>
              <w:fldChar w:fldCharType="begin"/>
            </w:r>
            <w:r>
              <w:rPr>
                <w:noProof/>
                <w:webHidden/>
              </w:rPr>
              <w:instrText xml:space="preserve"> PAGEREF _Toc145399418 \h </w:instrText>
            </w:r>
            <w:r>
              <w:rPr>
                <w:noProof/>
                <w:webHidden/>
              </w:rPr>
            </w:r>
            <w:r>
              <w:rPr>
                <w:noProof/>
                <w:webHidden/>
              </w:rPr>
              <w:fldChar w:fldCharType="separate"/>
            </w:r>
            <w:r>
              <w:rPr>
                <w:noProof/>
                <w:webHidden/>
              </w:rPr>
              <w:t>17</w:t>
            </w:r>
            <w:r>
              <w:rPr>
                <w:noProof/>
                <w:webHidden/>
              </w:rPr>
              <w:fldChar w:fldCharType="end"/>
            </w:r>
          </w:hyperlink>
        </w:p>
        <w:p w14:paraId="2D658423" w14:textId="44EC7374" w:rsidR="00EB7790" w:rsidRDefault="00EB7790">
          <w:pPr>
            <w:pStyle w:val="TOC3"/>
            <w:tabs>
              <w:tab w:val="left" w:pos="1200"/>
              <w:tab w:val="right" w:leader="dot" w:pos="9926"/>
            </w:tabs>
            <w:rPr>
              <w:i w:val="0"/>
              <w:iCs w:val="0"/>
              <w:noProof/>
              <w:color w:val="auto"/>
              <w:kern w:val="2"/>
              <w:sz w:val="24"/>
              <w:szCs w:val="24"/>
              <w:lang w:val="en-LT" w:eastAsia="en-GB"/>
              <w14:ligatures w14:val="standardContextual"/>
            </w:rPr>
          </w:pPr>
          <w:hyperlink w:anchor="_Toc145399419" w:history="1">
            <w:r w:rsidRPr="00D87393">
              <w:rPr>
                <w:rStyle w:val="Hyperlink"/>
                <w:noProof/>
                <w:lang w:val="lt-LT"/>
              </w:rPr>
              <w:t>3.2.3</w:t>
            </w:r>
            <w:r>
              <w:rPr>
                <w:i w:val="0"/>
                <w:iCs w:val="0"/>
                <w:noProof/>
                <w:color w:val="auto"/>
                <w:kern w:val="2"/>
                <w:sz w:val="24"/>
                <w:szCs w:val="24"/>
                <w:lang w:val="en-LT" w:eastAsia="en-GB"/>
                <w14:ligatures w14:val="standardContextual"/>
              </w:rPr>
              <w:tab/>
            </w:r>
            <w:r w:rsidRPr="00D87393">
              <w:rPr>
                <w:rStyle w:val="Hyperlink"/>
                <w:noProof/>
                <w:lang w:val="lt-LT"/>
              </w:rPr>
              <w:t>Subjekto (-ų), kuris (-ai) bus finansiškai atsakingas (-ų), rizikos vertinimas</w:t>
            </w:r>
            <w:r>
              <w:rPr>
                <w:noProof/>
                <w:webHidden/>
              </w:rPr>
              <w:tab/>
            </w:r>
            <w:r>
              <w:rPr>
                <w:noProof/>
                <w:webHidden/>
              </w:rPr>
              <w:fldChar w:fldCharType="begin"/>
            </w:r>
            <w:r>
              <w:rPr>
                <w:noProof/>
                <w:webHidden/>
              </w:rPr>
              <w:instrText xml:space="preserve"> PAGEREF _Toc145399419 \h </w:instrText>
            </w:r>
            <w:r>
              <w:rPr>
                <w:noProof/>
                <w:webHidden/>
              </w:rPr>
            </w:r>
            <w:r>
              <w:rPr>
                <w:noProof/>
                <w:webHidden/>
              </w:rPr>
              <w:fldChar w:fldCharType="separate"/>
            </w:r>
            <w:r>
              <w:rPr>
                <w:noProof/>
                <w:webHidden/>
              </w:rPr>
              <w:t>17</w:t>
            </w:r>
            <w:r>
              <w:rPr>
                <w:noProof/>
                <w:webHidden/>
              </w:rPr>
              <w:fldChar w:fldCharType="end"/>
            </w:r>
          </w:hyperlink>
        </w:p>
        <w:p w14:paraId="2A8AF5C7" w14:textId="0CE45825" w:rsidR="00EB7790" w:rsidRDefault="00EB7790">
          <w:pPr>
            <w:pStyle w:val="TOC3"/>
            <w:tabs>
              <w:tab w:val="left" w:pos="1200"/>
              <w:tab w:val="right" w:leader="dot" w:pos="9926"/>
            </w:tabs>
            <w:rPr>
              <w:i w:val="0"/>
              <w:iCs w:val="0"/>
              <w:noProof/>
              <w:color w:val="auto"/>
              <w:kern w:val="2"/>
              <w:sz w:val="24"/>
              <w:szCs w:val="24"/>
              <w:lang w:val="en-LT" w:eastAsia="en-GB"/>
              <w14:ligatures w14:val="standardContextual"/>
            </w:rPr>
          </w:pPr>
          <w:hyperlink w:anchor="_Toc145399420" w:history="1">
            <w:r w:rsidRPr="00D87393">
              <w:rPr>
                <w:rStyle w:val="Hyperlink"/>
                <w:noProof/>
                <w:lang w:val="lt-LT"/>
              </w:rPr>
              <w:t>3.2.4</w:t>
            </w:r>
            <w:r>
              <w:rPr>
                <w:i w:val="0"/>
                <w:iCs w:val="0"/>
                <w:noProof/>
                <w:color w:val="auto"/>
                <w:kern w:val="2"/>
                <w:sz w:val="24"/>
                <w:szCs w:val="24"/>
                <w:lang w:val="en-LT" w:eastAsia="en-GB"/>
                <w14:ligatures w14:val="standardContextual"/>
              </w:rPr>
              <w:tab/>
            </w:r>
            <w:r w:rsidRPr="00D87393">
              <w:rPr>
                <w:rStyle w:val="Hyperlink"/>
                <w:noProof/>
                <w:lang w:val="lt-LT"/>
              </w:rPr>
              <w:t>Suinteresuotųjų šalių analizė</w:t>
            </w:r>
            <w:r>
              <w:rPr>
                <w:noProof/>
                <w:webHidden/>
              </w:rPr>
              <w:tab/>
            </w:r>
            <w:r>
              <w:rPr>
                <w:noProof/>
                <w:webHidden/>
              </w:rPr>
              <w:fldChar w:fldCharType="begin"/>
            </w:r>
            <w:r>
              <w:rPr>
                <w:noProof/>
                <w:webHidden/>
              </w:rPr>
              <w:instrText xml:space="preserve"> PAGEREF _Toc145399420 \h </w:instrText>
            </w:r>
            <w:r>
              <w:rPr>
                <w:noProof/>
                <w:webHidden/>
              </w:rPr>
            </w:r>
            <w:r>
              <w:rPr>
                <w:noProof/>
                <w:webHidden/>
              </w:rPr>
              <w:fldChar w:fldCharType="separate"/>
            </w:r>
            <w:r>
              <w:rPr>
                <w:noProof/>
                <w:webHidden/>
              </w:rPr>
              <w:t>18</w:t>
            </w:r>
            <w:r>
              <w:rPr>
                <w:noProof/>
                <w:webHidden/>
              </w:rPr>
              <w:fldChar w:fldCharType="end"/>
            </w:r>
          </w:hyperlink>
        </w:p>
        <w:p w14:paraId="30039C93" w14:textId="5682692C" w:rsidR="00EB7790" w:rsidRDefault="00EB7790">
          <w:pPr>
            <w:pStyle w:val="TOC3"/>
            <w:tabs>
              <w:tab w:val="left" w:pos="1200"/>
              <w:tab w:val="right" w:leader="dot" w:pos="9926"/>
            </w:tabs>
            <w:rPr>
              <w:i w:val="0"/>
              <w:iCs w:val="0"/>
              <w:noProof/>
              <w:color w:val="auto"/>
              <w:kern w:val="2"/>
              <w:sz w:val="24"/>
              <w:szCs w:val="24"/>
              <w:lang w:val="en-LT" w:eastAsia="en-GB"/>
              <w14:ligatures w14:val="standardContextual"/>
            </w:rPr>
          </w:pPr>
          <w:hyperlink w:anchor="_Toc145399421" w:history="1">
            <w:r w:rsidRPr="00D87393">
              <w:rPr>
                <w:rStyle w:val="Hyperlink"/>
                <w:bCs/>
                <w:noProof/>
                <w:lang w:val="lt-LT"/>
              </w:rPr>
              <w:t>3.2.5</w:t>
            </w:r>
            <w:r>
              <w:rPr>
                <w:i w:val="0"/>
                <w:iCs w:val="0"/>
                <w:noProof/>
                <w:color w:val="auto"/>
                <w:kern w:val="2"/>
                <w:sz w:val="24"/>
                <w:szCs w:val="24"/>
                <w:lang w:val="en-LT" w:eastAsia="en-GB"/>
                <w14:ligatures w14:val="standardContextual"/>
              </w:rPr>
              <w:tab/>
            </w:r>
            <w:r w:rsidRPr="00D87393">
              <w:rPr>
                <w:rStyle w:val="Hyperlink"/>
                <w:noProof/>
                <w:lang w:val="lt-LT"/>
              </w:rPr>
              <w:t>Suinteresuotųjų šalių įtraukimo strategija</w:t>
            </w:r>
            <w:r>
              <w:rPr>
                <w:noProof/>
                <w:webHidden/>
              </w:rPr>
              <w:tab/>
            </w:r>
            <w:r>
              <w:rPr>
                <w:noProof/>
                <w:webHidden/>
              </w:rPr>
              <w:fldChar w:fldCharType="begin"/>
            </w:r>
            <w:r>
              <w:rPr>
                <w:noProof/>
                <w:webHidden/>
              </w:rPr>
              <w:instrText xml:space="preserve"> PAGEREF _Toc145399421 \h </w:instrText>
            </w:r>
            <w:r>
              <w:rPr>
                <w:noProof/>
                <w:webHidden/>
              </w:rPr>
            </w:r>
            <w:r>
              <w:rPr>
                <w:noProof/>
                <w:webHidden/>
              </w:rPr>
              <w:fldChar w:fldCharType="separate"/>
            </w:r>
            <w:r>
              <w:rPr>
                <w:noProof/>
                <w:webHidden/>
              </w:rPr>
              <w:t>18</w:t>
            </w:r>
            <w:r>
              <w:rPr>
                <w:noProof/>
                <w:webHidden/>
              </w:rPr>
              <w:fldChar w:fldCharType="end"/>
            </w:r>
          </w:hyperlink>
        </w:p>
        <w:p w14:paraId="159A7F9B" w14:textId="217A146A" w:rsidR="00EB7790" w:rsidRDefault="00EB7790">
          <w:pPr>
            <w:pStyle w:val="TOC2"/>
            <w:tabs>
              <w:tab w:val="left" w:pos="960"/>
              <w:tab w:val="right" w:leader="dot" w:pos="9926"/>
            </w:tabs>
            <w:rPr>
              <w:smallCaps w:val="0"/>
              <w:noProof/>
              <w:color w:val="auto"/>
              <w:kern w:val="2"/>
              <w:sz w:val="24"/>
              <w:szCs w:val="24"/>
              <w:lang w:val="en-LT" w:eastAsia="en-GB"/>
              <w14:ligatures w14:val="standardContextual"/>
            </w:rPr>
          </w:pPr>
          <w:hyperlink w:anchor="_Toc145399422" w:history="1">
            <w:r w:rsidRPr="00D87393">
              <w:rPr>
                <w:rStyle w:val="Hyperlink"/>
                <w:rFonts w:ascii="Source Sans Pro Black" w:hAnsi="Source Sans Pro Black"/>
                <w:noProof/>
                <w:lang w:val="lt-LT"/>
              </w:rPr>
              <w:t>3.3</w:t>
            </w:r>
            <w:r>
              <w:rPr>
                <w:smallCaps w:val="0"/>
                <w:noProof/>
                <w:color w:val="auto"/>
                <w:kern w:val="2"/>
                <w:sz w:val="24"/>
                <w:szCs w:val="24"/>
                <w:lang w:val="en-LT" w:eastAsia="en-GB"/>
                <w14:ligatures w14:val="standardContextual"/>
              </w:rPr>
              <w:tab/>
            </w:r>
            <w:r w:rsidRPr="00D87393">
              <w:rPr>
                <w:rStyle w:val="Hyperlink"/>
                <w:noProof/>
                <w:lang w:val="lt-LT"/>
              </w:rPr>
              <w:t>Teisinė analizė – 1 projektas</w:t>
            </w:r>
            <w:r>
              <w:rPr>
                <w:noProof/>
                <w:webHidden/>
              </w:rPr>
              <w:tab/>
            </w:r>
            <w:r>
              <w:rPr>
                <w:noProof/>
                <w:webHidden/>
              </w:rPr>
              <w:fldChar w:fldCharType="begin"/>
            </w:r>
            <w:r>
              <w:rPr>
                <w:noProof/>
                <w:webHidden/>
              </w:rPr>
              <w:instrText xml:space="preserve"> PAGEREF _Toc145399422 \h </w:instrText>
            </w:r>
            <w:r>
              <w:rPr>
                <w:noProof/>
                <w:webHidden/>
              </w:rPr>
            </w:r>
            <w:r>
              <w:rPr>
                <w:noProof/>
                <w:webHidden/>
              </w:rPr>
              <w:fldChar w:fldCharType="separate"/>
            </w:r>
            <w:r>
              <w:rPr>
                <w:noProof/>
                <w:webHidden/>
              </w:rPr>
              <w:t>20</w:t>
            </w:r>
            <w:r>
              <w:rPr>
                <w:noProof/>
                <w:webHidden/>
              </w:rPr>
              <w:fldChar w:fldCharType="end"/>
            </w:r>
          </w:hyperlink>
        </w:p>
        <w:p w14:paraId="631E2CBB" w14:textId="4C72BAFF" w:rsidR="00EB7790" w:rsidRDefault="00EB7790">
          <w:pPr>
            <w:pStyle w:val="TOC3"/>
            <w:tabs>
              <w:tab w:val="left" w:pos="1200"/>
              <w:tab w:val="right" w:leader="dot" w:pos="9926"/>
            </w:tabs>
            <w:rPr>
              <w:i w:val="0"/>
              <w:iCs w:val="0"/>
              <w:noProof/>
              <w:color w:val="auto"/>
              <w:kern w:val="2"/>
              <w:sz w:val="24"/>
              <w:szCs w:val="24"/>
              <w:lang w:val="en-LT" w:eastAsia="en-GB"/>
              <w14:ligatures w14:val="standardContextual"/>
            </w:rPr>
          </w:pPr>
          <w:hyperlink w:anchor="_Toc145399423" w:history="1">
            <w:r w:rsidRPr="00D87393">
              <w:rPr>
                <w:rStyle w:val="Hyperlink"/>
                <w:noProof/>
                <w:lang w:val="lt-LT"/>
              </w:rPr>
              <w:t>3.3.1</w:t>
            </w:r>
            <w:r>
              <w:rPr>
                <w:i w:val="0"/>
                <w:iCs w:val="0"/>
                <w:noProof/>
                <w:color w:val="auto"/>
                <w:kern w:val="2"/>
                <w:sz w:val="24"/>
                <w:szCs w:val="24"/>
                <w:lang w:val="en-LT" w:eastAsia="en-GB"/>
                <w14:ligatures w14:val="standardContextual"/>
              </w:rPr>
              <w:tab/>
            </w:r>
            <w:r w:rsidRPr="00D87393">
              <w:rPr>
                <w:rStyle w:val="Hyperlink"/>
                <w:noProof/>
                <w:lang w:val="lt-LT"/>
              </w:rPr>
              <w:t>Planuojamų investicijų teisinis pagrįstumas</w:t>
            </w:r>
            <w:r>
              <w:rPr>
                <w:noProof/>
                <w:webHidden/>
              </w:rPr>
              <w:tab/>
            </w:r>
            <w:r>
              <w:rPr>
                <w:noProof/>
                <w:webHidden/>
              </w:rPr>
              <w:fldChar w:fldCharType="begin"/>
            </w:r>
            <w:r>
              <w:rPr>
                <w:noProof/>
                <w:webHidden/>
              </w:rPr>
              <w:instrText xml:space="preserve"> PAGEREF _Toc145399423 \h </w:instrText>
            </w:r>
            <w:r>
              <w:rPr>
                <w:noProof/>
                <w:webHidden/>
              </w:rPr>
            </w:r>
            <w:r>
              <w:rPr>
                <w:noProof/>
                <w:webHidden/>
              </w:rPr>
              <w:fldChar w:fldCharType="separate"/>
            </w:r>
            <w:r>
              <w:rPr>
                <w:noProof/>
                <w:webHidden/>
              </w:rPr>
              <w:t>20</w:t>
            </w:r>
            <w:r>
              <w:rPr>
                <w:noProof/>
                <w:webHidden/>
              </w:rPr>
              <w:fldChar w:fldCharType="end"/>
            </w:r>
          </w:hyperlink>
        </w:p>
        <w:p w14:paraId="17A6F075" w14:textId="41A3A3DE" w:rsidR="00EB7790" w:rsidRDefault="00EB7790">
          <w:pPr>
            <w:pStyle w:val="TOC3"/>
            <w:tabs>
              <w:tab w:val="left" w:pos="1200"/>
              <w:tab w:val="right" w:leader="dot" w:pos="9926"/>
            </w:tabs>
            <w:rPr>
              <w:i w:val="0"/>
              <w:iCs w:val="0"/>
              <w:noProof/>
              <w:color w:val="auto"/>
              <w:kern w:val="2"/>
              <w:sz w:val="24"/>
              <w:szCs w:val="24"/>
              <w:lang w:val="en-LT" w:eastAsia="en-GB"/>
              <w14:ligatures w14:val="standardContextual"/>
            </w:rPr>
          </w:pPr>
          <w:hyperlink w:anchor="_Toc145399424" w:history="1">
            <w:r w:rsidRPr="00D87393">
              <w:rPr>
                <w:rStyle w:val="Hyperlink"/>
                <w:noProof/>
                <w:lang w:val="lt-LT"/>
              </w:rPr>
              <w:t>3.3.2</w:t>
            </w:r>
            <w:r>
              <w:rPr>
                <w:i w:val="0"/>
                <w:iCs w:val="0"/>
                <w:noProof/>
                <w:color w:val="auto"/>
                <w:kern w:val="2"/>
                <w:sz w:val="24"/>
                <w:szCs w:val="24"/>
                <w:lang w:val="en-LT" w:eastAsia="en-GB"/>
                <w14:ligatures w14:val="standardContextual"/>
              </w:rPr>
              <w:tab/>
            </w:r>
            <w:r w:rsidRPr="00D87393">
              <w:rPr>
                <w:rStyle w:val="Hyperlink"/>
                <w:noProof/>
                <w:lang w:val="lt-LT"/>
              </w:rPr>
              <w:t>Teisinės/reguliacinės paskatos ir kliūtys</w:t>
            </w:r>
            <w:r>
              <w:rPr>
                <w:noProof/>
                <w:webHidden/>
              </w:rPr>
              <w:tab/>
            </w:r>
            <w:r>
              <w:rPr>
                <w:noProof/>
                <w:webHidden/>
              </w:rPr>
              <w:fldChar w:fldCharType="begin"/>
            </w:r>
            <w:r>
              <w:rPr>
                <w:noProof/>
                <w:webHidden/>
              </w:rPr>
              <w:instrText xml:space="preserve"> PAGEREF _Toc145399424 \h </w:instrText>
            </w:r>
            <w:r>
              <w:rPr>
                <w:noProof/>
                <w:webHidden/>
              </w:rPr>
            </w:r>
            <w:r>
              <w:rPr>
                <w:noProof/>
                <w:webHidden/>
              </w:rPr>
              <w:fldChar w:fldCharType="separate"/>
            </w:r>
            <w:r>
              <w:rPr>
                <w:noProof/>
                <w:webHidden/>
              </w:rPr>
              <w:t>20</w:t>
            </w:r>
            <w:r>
              <w:rPr>
                <w:noProof/>
                <w:webHidden/>
              </w:rPr>
              <w:fldChar w:fldCharType="end"/>
            </w:r>
          </w:hyperlink>
        </w:p>
        <w:p w14:paraId="7A6368E8" w14:textId="6C9717FA" w:rsidR="00EB7790" w:rsidRDefault="00EB7790">
          <w:pPr>
            <w:pStyle w:val="TOC2"/>
            <w:tabs>
              <w:tab w:val="left" w:pos="960"/>
              <w:tab w:val="right" w:leader="dot" w:pos="9926"/>
            </w:tabs>
            <w:rPr>
              <w:smallCaps w:val="0"/>
              <w:noProof/>
              <w:color w:val="auto"/>
              <w:kern w:val="2"/>
              <w:sz w:val="24"/>
              <w:szCs w:val="24"/>
              <w:lang w:val="en-LT" w:eastAsia="en-GB"/>
              <w14:ligatures w14:val="standardContextual"/>
            </w:rPr>
          </w:pPr>
          <w:hyperlink w:anchor="_Toc145399425" w:history="1">
            <w:r w:rsidRPr="00D87393">
              <w:rPr>
                <w:rStyle w:val="Hyperlink"/>
                <w:rFonts w:ascii="Source Sans Pro Black" w:hAnsi="Source Sans Pro Black"/>
                <w:noProof/>
                <w:lang w:val="lt-LT"/>
              </w:rPr>
              <w:t>3.4</w:t>
            </w:r>
            <w:r>
              <w:rPr>
                <w:smallCaps w:val="0"/>
                <w:noProof/>
                <w:color w:val="auto"/>
                <w:kern w:val="2"/>
                <w:sz w:val="24"/>
                <w:szCs w:val="24"/>
                <w:lang w:val="en-LT" w:eastAsia="en-GB"/>
                <w14:ligatures w14:val="standardContextual"/>
              </w:rPr>
              <w:tab/>
            </w:r>
            <w:r w:rsidRPr="00D87393">
              <w:rPr>
                <w:rStyle w:val="Hyperlink"/>
                <w:noProof/>
                <w:lang w:val="lt-LT"/>
              </w:rPr>
              <w:t>Ekonominė ir finansinė analizė – 1 projektas</w:t>
            </w:r>
            <w:r>
              <w:rPr>
                <w:noProof/>
                <w:webHidden/>
              </w:rPr>
              <w:tab/>
            </w:r>
            <w:r>
              <w:rPr>
                <w:noProof/>
                <w:webHidden/>
              </w:rPr>
              <w:fldChar w:fldCharType="begin"/>
            </w:r>
            <w:r>
              <w:rPr>
                <w:noProof/>
                <w:webHidden/>
              </w:rPr>
              <w:instrText xml:space="preserve"> PAGEREF _Toc145399425 \h </w:instrText>
            </w:r>
            <w:r>
              <w:rPr>
                <w:noProof/>
                <w:webHidden/>
              </w:rPr>
            </w:r>
            <w:r>
              <w:rPr>
                <w:noProof/>
                <w:webHidden/>
              </w:rPr>
              <w:fldChar w:fldCharType="separate"/>
            </w:r>
            <w:r>
              <w:rPr>
                <w:noProof/>
                <w:webHidden/>
              </w:rPr>
              <w:t>21</w:t>
            </w:r>
            <w:r>
              <w:rPr>
                <w:noProof/>
                <w:webHidden/>
              </w:rPr>
              <w:fldChar w:fldCharType="end"/>
            </w:r>
          </w:hyperlink>
        </w:p>
        <w:p w14:paraId="52BC7328" w14:textId="03F00374" w:rsidR="00EB7790" w:rsidRDefault="00EB7790">
          <w:pPr>
            <w:pStyle w:val="TOC3"/>
            <w:tabs>
              <w:tab w:val="left" w:pos="1200"/>
              <w:tab w:val="right" w:leader="dot" w:pos="9926"/>
            </w:tabs>
            <w:rPr>
              <w:i w:val="0"/>
              <w:iCs w:val="0"/>
              <w:noProof/>
              <w:color w:val="auto"/>
              <w:kern w:val="2"/>
              <w:sz w:val="24"/>
              <w:szCs w:val="24"/>
              <w:lang w:val="en-LT" w:eastAsia="en-GB"/>
              <w14:ligatures w14:val="standardContextual"/>
            </w:rPr>
          </w:pPr>
          <w:hyperlink w:anchor="_Toc145399426" w:history="1">
            <w:r w:rsidRPr="00D87393">
              <w:rPr>
                <w:rStyle w:val="Hyperlink"/>
                <w:noProof/>
                <w:lang w:val="lt-LT"/>
              </w:rPr>
              <w:t>3.4.1</w:t>
            </w:r>
            <w:r>
              <w:rPr>
                <w:i w:val="0"/>
                <w:iCs w:val="0"/>
                <w:noProof/>
                <w:color w:val="auto"/>
                <w:kern w:val="2"/>
                <w:sz w:val="24"/>
                <w:szCs w:val="24"/>
                <w:lang w:val="en-LT" w:eastAsia="en-GB"/>
                <w14:ligatures w14:val="standardContextual"/>
              </w:rPr>
              <w:tab/>
            </w:r>
            <w:r w:rsidRPr="00D87393">
              <w:rPr>
                <w:rStyle w:val="Hyperlink"/>
                <w:noProof/>
                <w:lang w:val="lt-LT"/>
              </w:rPr>
              <w:t>Numatomos išlaidos ir pajamos Estimated costs and revenues</w:t>
            </w:r>
            <w:r>
              <w:rPr>
                <w:noProof/>
                <w:webHidden/>
              </w:rPr>
              <w:tab/>
            </w:r>
            <w:r>
              <w:rPr>
                <w:noProof/>
                <w:webHidden/>
              </w:rPr>
              <w:fldChar w:fldCharType="begin"/>
            </w:r>
            <w:r>
              <w:rPr>
                <w:noProof/>
                <w:webHidden/>
              </w:rPr>
              <w:instrText xml:space="preserve"> PAGEREF _Toc145399426 \h </w:instrText>
            </w:r>
            <w:r>
              <w:rPr>
                <w:noProof/>
                <w:webHidden/>
              </w:rPr>
            </w:r>
            <w:r>
              <w:rPr>
                <w:noProof/>
                <w:webHidden/>
              </w:rPr>
              <w:fldChar w:fldCharType="separate"/>
            </w:r>
            <w:r>
              <w:rPr>
                <w:noProof/>
                <w:webHidden/>
              </w:rPr>
              <w:t>21</w:t>
            </w:r>
            <w:r>
              <w:rPr>
                <w:noProof/>
                <w:webHidden/>
              </w:rPr>
              <w:fldChar w:fldCharType="end"/>
            </w:r>
          </w:hyperlink>
        </w:p>
        <w:p w14:paraId="229AAE82" w14:textId="18473897" w:rsidR="00EB7790" w:rsidRDefault="00EB7790">
          <w:pPr>
            <w:pStyle w:val="TOC3"/>
            <w:tabs>
              <w:tab w:val="left" w:pos="1200"/>
              <w:tab w:val="right" w:leader="dot" w:pos="9926"/>
            </w:tabs>
            <w:rPr>
              <w:i w:val="0"/>
              <w:iCs w:val="0"/>
              <w:noProof/>
              <w:color w:val="auto"/>
              <w:kern w:val="2"/>
              <w:sz w:val="24"/>
              <w:szCs w:val="24"/>
              <w:lang w:val="en-LT" w:eastAsia="en-GB"/>
              <w14:ligatures w14:val="standardContextual"/>
            </w:rPr>
          </w:pPr>
          <w:hyperlink w:anchor="_Toc145399427" w:history="1">
            <w:r w:rsidRPr="00D87393">
              <w:rPr>
                <w:rStyle w:val="Hyperlink"/>
                <w:noProof/>
                <w:lang w:val="lt-LT"/>
              </w:rPr>
              <w:t>3.4.2</w:t>
            </w:r>
            <w:r>
              <w:rPr>
                <w:i w:val="0"/>
                <w:iCs w:val="0"/>
                <w:noProof/>
                <w:color w:val="auto"/>
                <w:kern w:val="2"/>
                <w:sz w:val="24"/>
                <w:szCs w:val="24"/>
                <w:lang w:val="en-LT" w:eastAsia="en-GB"/>
                <w14:ligatures w14:val="standardContextual"/>
              </w:rPr>
              <w:tab/>
            </w:r>
            <w:r w:rsidRPr="00D87393">
              <w:rPr>
                <w:rStyle w:val="Hyperlink"/>
                <w:noProof/>
                <w:lang w:val="lt-LT"/>
              </w:rPr>
              <w:t>Finansiniai rodikliai</w:t>
            </w:r>
            <w:r>
              <w:rPr>
                <w:noProof/>
                <w:webHidden/>
              </w:rPr>
              <w:tab/>
            </w:r>
            <w:r>
              <w:rPr>
                <w:noProof/>
                <w:webHidden/>
              </w:rPr>
              <w:fldChar w:fldCharType="begin"/>
            </w:r>
            <w:r>
              <w:rPr>
                <w:noProof/>
                <w:webHidden/>
              </w:rPr>
              <w:instrText xml:space="preserve"> PAGEREF _Toc145399427 \h </w:instrText>
            </w:r>
            <w:r>
              <w:rPr>
                <w:noProof/>
                <w:webHidden/>
              </w:rPr>
            </w:r>
            <w:r>
              <w:rPr>
                <w:noProof/>
                <w:webHidden/>
              </w:rPr>
              <w:fldChar w:fldCharType="separate"/>
            </w:r>
            <w:r>
              <w:rPr>
                <w:noProof/>
                <w:webHidden/>
              </w:rPr>
              <w:t>22</w:t>
            </w:r>
            <w:r>
              <w:rPr>
                <w:noProof/>
                <w:webHidden/>
              </w:rPr>
              <w:fldChar w:fldCharType="end"/>
            </w:r>
          </w:hyperlink>
        </w:p>
        <w:p w14:paraId="23257710" w14:textId="28CBDDBE" w:rsidR="00EB7790" w:rsidRDefault="00EB7790">
          <w:pPr>
            <w:pStyle w:val="TOC3"/>
            <w:tabs>
              <w:tab w:val="left" w:pos="1200"/>
              <w:tab w:val="right" w:leader="dot" w:pos="9926"/>
            </w:tabs>
            <w:rPr>
              <w:i w:val="0"/>
              <w:iCs w:val="0"/>
              <w:noProof/>
              <w:color w:val="auto"/>
              <w:kern w:val="2"/>
              <w:sz w:val="24"/>
              <w:szCs w:val="24"/>
              <w:lang w:val="en-LT" w:eastAsia="en-GB"/>
              <w14:ligatures w14:val="standardContextual"/>
            </w:rPr>
          </w:pPr>
          <w:hyperlink w:anchor="_Toc145399428" w:history="1">
            <w:r w:rsidRPr="00D87393">
              <w:rPr>
                <w:rStyle w:val="Hyperlink"/>
                <w:noProof/>
                <w:lang w:val="lt-LT"/>
              </w:rPr>
              <w:t>3.4.3</w:t>
            </w:r>
            <w:r>
              <w:rPr>
                <w:i w:val="0"/>
                <w:iCs w:val="0"/>
                <w:noProof/>
                <w:color w:val="auto"/>
                <w:kern w:val="2"/>
                <w:sz w:val="24"/>
                <w:szCs w:val="24"/>
                <w:lang w:val="en-LT" w:eastAsia="en-GB"/>
                <w14:ligatures w14:val="standardContextual"/>
              </w:rPr>
              <w:tab/>
            </w:r>
            <w:r w:rsidRPr="00D87393">
              <w:rPr>
                <w:rStyle w:val="Hyperlink"/>
                <w:noProof/>
                <w:lang w:val="lt-LT"/>
              </w:rPr>
              <w:t>Finansavimo metodas ir finansavimo šaltiniai</w:t>
            </w:r>
            <w:r>
              <w:rPr>
                <w:noProof/>
                <w:webHidden/>
              </w:rPr>
              <w:tab/>
            </w:r>
            <w:r>
              <w:rPr>
                <w:noProof/>
                <w:webHidden/>
              </w:rPr>
              <w:fldChar w:fldCharType="begin"/>
            </w:r>
            <w:r>
              <w:rPr>
                <w:noProof/>
                <w:webHidden/>
              </w:rPr>
              <w:instrText xml:space="preserve"> PAGEREF _Toc145399428 \h </w:instrText>
            </w:r>
            <w:r>
              <w:rPr>
                <w:noProof/>
                <w:webHidden/>
              </w:rPr>
            </w:r>
            <w:r>
              <w:rPr>
                <w:noProof/>
                <w:webHidden/>
              </w:rPr>
              <w:fldChar w:fldCharType="separate"/>
            </w:r>
            <w:r>
              <w:rPr>
                <w:noProof/>
                <w:webHidden/>
              </w:rPr>
              <w:t>22</w:t>
            </w:r>
            <w:r>
              <w:rPr>
                <w:noProof/>
                <w:webHidden/>
              </w:rPr>
              <w:fldChar w:fldCharType="end"/>
            </w:r>
          </w:hyperlink>
        </w:p>
        <w:p w14:paraId="6F555F60" w14:textId="208D76F9" w:rsidR="00EB7790" w:rsidRDefault="00EB7790">
          <w:pPr>
            <w:pStyle w:val="TOC2"/>
            <w:tabs>
              <w:tab w:val="left" w:pos="960"/>
              <w:tab w:val="right" w:leader="dot" w:pos="9926"/>
            </w:tabs>
            <w:rPr>
              <w:smallCaps w:val="0"/>
              <w:noProof/>
              <w:color w:val="auto"/>
              <w:kern w:val="2"/>
              <w:sz w:val="24"/>
              <w:szCs w:val="24"/>
              <w:lang w:val="en-LT" w:eastAsia="en-GB"/>
              <w14:ligatures w14:val="standardContextual"/>
            </w:rPr>
          </w:pPr>
          <w:hyperlink w:anchor="_Toc145399429" w:history="1">
            <w:r w:rsidRPr="00D87393">
              <w:rPr>
                <w:rStyle w:val="Hyperlink"/>
                <w:rFonts w:ascii="Source Sans Pro Black" w:hAnsi="Source Sans Pro Black"/>
                <w:noProof/>
                <w:lang w:val="lt-LT"/>
              </w:rPr>
              <w:t>3.5</w:t>
            </w:r>
            <w:r>
              <w:rPr>
                <w:smallCaps w:val="0"/>
                <w:noProof/>
                <w:color w:val="auto"/>
                <w:kern w:val="2"/>
                <w:sz w:val="24"/>
                <w:szCs w:val="24"/>
                <w:lang w:val="en-LT" w:eastAsia="en-GB"/>
                <w14:ligatures w14:val="standardContextual"/>
              </w:rPr>
              <w:tab/>
            </w:r>
            <w:r w:rsidRPr="00D87393">
              <w:rPr>
                <w:rStyle w:val="Hyperlink"/>
                <w:noProof/>
                <w:lang w:val="lt-LT"/>
              </w:rPr>
              <w:t>Investicijų planas (</w:t>
            </w:r>
            <w:r w:rsidRPr="00D87393">
              <w:rPr>
                <w:rStyle w:val="Hyperlink"/>
                <w:i/>
                <w:iCs/>
                <w:noProof/>
                <w:lang w:val="lt-LT"/>
              </w:rPr>
              <w:t>roadmap</w:t>
            </w:r>
            <w:r w:rsidRPr="00D87393">
              <w:rPr>
                <w:rStyle w:val="Hyperlink"/>
                <w:noProof/>
                <w:lang w:val="lt-LT"/>
              </w:rPr>
              <w:t>) – 1 projektas</w:t>
            </w:r>
            <w:r>
              <w:rPr>
                <w:noProof/>
                <w:webHidden/>
              </w:rPr>
              <w:tab/>
            </w:r>
            <w:r>
              <w:rPr>
                <w:noProof/>
                <w:webHidden/>
              </w:rPr>
              <w:fldChar w:fldCharType="begin"/>
            </w:r>
            <w:r>
              <w:rPr>
                <w:noProof/>
                <w:webHidden/>
              </w:rPr>
              <w:instrText xml:space="preserve"> PAGEREF _Toc145399429 \h </w:instrText>
            </w:r>
            <w:r>
              <w:rPr>
                <w:noProof/>
                <w:webHidden/>
              </w:rPr>
            </w:r>
            <w:r>
              <w:rPr>
                <w:noProof/>
                <w:webHidden/>
              </w:rPr>
              <w:fldChar w:fldCharType="separate"/>
            </w:r>
            <w:r>
              <w:rPr>
                <w:noProof/>
                <w:webHidden/>
              </w:rPr>
              <w:t>24</w:t>
            </w:r>
            <w:r>
              <w:rPr>
                <w:noProof/>
                <w:webHidden/>
              </w:rPr>
              <w:fldChar w:fldCharType="end"/>
            </w:r>
          </w:hyperlink>
        </w:p>
        <w:p w14:paraId="3938D96A" w14:textId="6857F262" w:rsidR="00EB7790" w:rsidRDefault="00EB7790">
          <w:pPr>
            <w:pStyle w:val="TOC1"/>
            <w:tabs>
              <w:tab w:val="left" w:pos="480"/>
              <w:tab w:val="right" w:leader="dot" w:pos="9926"/>
            </w:tabs>
            <w:rPr>
              <w:b w:val="0"/>
              <w:bCs w:val="0"/>
              <w:caps w:val="0"/>
              <w:noProof/>
              <w:color w:val="auto"/>
              <w:kern w:val="2"/>
              <w:sz w:val="24"/>
              <w:szCs w:val="24"/>
              <w:lang w:val="en-LT" w:eastAsia="en-GB"/>
              <w14:ligatures w14:val="standardContextual"/>
            </w:rPr>
          </w:pPr>
          <w:hyperlink w:anchor="_Toc145399430" w:history="1">
            <w:r w:rsidRPr="00D87393">
              <w:rPr>
                <w:rStyle w:val="Hyperlink"/>
                <w:noProof/>
                <w:lang w:val="lt-LT"/>
              </w:rPr>
              <w:t>4</w:t>
            </w:r>
            <w:r>
              <w:rPr>
                <w:b w:val="0"/>
                <w:bCs w:val="0"/>
                <w:caps w:val="0"/>
                <w:noProof/>
                <w:color w:val="auto"/>
                <w:kern w:val="2"/>
                <w:sz w:val="24"/>
                <w:szCs w:val="24"/>
                <w:lang w:val="en-LT" w:eastAsia="en-GB"/>
                <w14:ligatures w14:val="standardContextual"/>
              </w:rPr>
              <w:tab/>
            </w:r>
            <w:r w:rsidRPr="00D87393">
              <w:rPr>
                <w:rStyle w:val="Hyperlink"/>
                <w:noProof/>
                <w:lang w:val="lt-LT"/>
              </w:rPr>
              <w:t>Priedai</w:t>
            </w:r>
            <w:r>
              <w:rPr>
                <w:noProof/>
                <w:webHidden/>
              </w:rPr>
              <w:tab/>
            </w:r>
            <w:r>
              <w:rPr>
                <w:noProof/>
                <w:webHidden/>
              </w:rPr>
              <w:fldChar w:fldCharType="begin"/>
            </w:r>
            <w:r>
              <w:rPr>
                <w:noProof/>
                <w:webHidden/>
              </w:rPr>
              <w:instrText xml:space="preserve"> PAGEREF _Toc145399430 \h </w:instrText>
            </w:r>
            <w:r>
              <w:rPr>
                <w:noProof/>
                <w:webHidden/>
              </w:rPr>
            </w:r>
            <w:r>
              <w:rPr>
                <w:noProof/>
                <w:webHidden/>
              </w:rPr>
              <w:fldChar w:fldCharType="separate"/>
            </w:r>
            <w:r>
              <w:rPr>
                <w:noProof/>
                <w:webHidden/>
              </w:rPr>
              <w:t>25</w:t>
            </w:r>
            <w:r>
              <w:rPr>
                <w:noProof/>
                <w:webHidden/>
              </w:rPr>
              <w:fldChar w:fldCharType="end"/>
            </w:r>
          </w:hyperlink>
        </w:p>
        <w:p w14:paraId="53CE7CC1" w14:textId="54F994CB" w:rsidR="00FF26D8" w:rsidRPr="00213F6F" w:rsidRDefault="00FF26D8">
          <w:pPr>
            <w:rPr>
              <w:lang w:val="lt-LT"/>
            </w:rPr>
          </w:pPr>
          <w:r w:rsidRPr="00213F6F">
            <w:rPr>
              <w:bCs/>
              <w:lang w:val="lt-LT"/>
            </w:rPr>
            <w:fldChar w:fldCharType="end"/>
          </w:r>
        </w:p>
      </w:sdtContent>
    </w:sdt>
    <w:p w14:paraId="6C1AB217" w14:textId="33E5240B" w:rsidR="00661837" w:rsidRPr="00213F6F" w:rsidRDefault="00661837" w:rsidP="003926B0">
      <w:pPr>
        <w:rPr>
          <w:lang w:val="lt-LT"/>
        </w:rPr>
      </w:pPr>
    </w:p>
    <w:p w14:paraId="78A4770F" w14:textId="647F1C1A" w:rsidR="00661837" w:rsidRPr="00213F6F" w:rsidRDefault="00661837" w:rsidP="003926B0">
      <w:pPr>
        <w:rPr>
          <w:lang w:val="lt-LT"/>
        </w:rPr>
      </w:pPr>
    </w:p>
    <w:p w14:paraId="7B65F732" w14:textId="47D1CF58" w:rsidR="00661837" w:rsidRPr="00213F6F" w:rsidRDefault="00661837" w:rsidP="003926B0">
      <w:pPr>
        <w:rPr>
          <w:lang w:val="lt-LT"/>
        </w:rPr>
      </w:pPr>
    </w:p>
    <w:p w14:paraId="570C3BD5" w14:textId="784AFF3C" w:rsidR="00661837" w:rsidRPr="00213F6F" w:rsidRDefault="00661837" w:rsidP="003926B0">
      <w:pPr>
        <w:rPr>
          <w:lang w:val="lt-LT"/>
        </w:rPr>
      </w:pPr>
    </w:p>
    <w:p w14:paraId="702E8B91" w14:textId="5A91B852" w:rsidR="00661837" w:rsidRPr="00213F6F" w:rsidRDefault="00661837" w:rsidP="003926B0">
      <w:pPr>
        <w:rPr>
          <w:lang w:val="lt-LT"/>
        </w:rPr>
      </w:pPr>
    </w:p>
    <w:p w14:paraId="2359146E" w14:textId="3766FBC3" w:rsidR="00661837" w:rsidRPr="00213F6F" w:rsidRDefault="00661837" w:rsidP="003926B0">
      <w:pPr>
        <w:rPr>
          <w:lang w:val="lt-LT"/>
        </w:rPr>
      </w:pPr>
    </w:p>
    <w:p w14:paraId="04D52BA7" w14:textId="4A82B1C0" w:rsidR="00661837" w:rsidRPr="00213F6F" w:rsidRDefault="00661837" w:rsidP="003926B0">
      <w:pPr>
        <w:rPr>
          <w:lang w:val="lt-LT"/>
        </w:rPr>
      </w:pPr>
    </w:p>
    <w:p w14:paraId="12E9DF8E" w14:textId="2D22C692" w:rsidR="00661837" w:rsidRPr="00213F6F" w:rsidRDefault="00661837" w:rsidP="003926B0">
      <w:pPr>
        <w:rPr>
          <w:lang w:val="lt-LT"/>
        </w:rPr>
      </w:pPr>
    </w:p>
    <w:p w14:paraId="2A2887B0" w14:textId="23F74FB6" w:rsidR="00661837" w:rsidRPr="00213F6F" w:rsidRDefault="00661837" w:rsidP="003926B0">
      <w:pPr>
        <w:rPr>
          <w:lang w:val="lt-LT"/>
        </w:rPr>
      </w:pPr>
    </w:p>
    <w:p w14:paraId="12AD9F86" w14:textId="60E1C3BE" w:rsidR="00661837" w:rsidRPr="00213F6F" w:rsidRDefault="00661837" w:rsidP="003926B0">
      <w:pPr>
        <w:rPr>
          <w:lang w:val="lt-LT"/>
        </w:rPr>
      </w:pPr>
    </w:p>
    <w:p w14:paraId="501F413D" w14:textId="1F03A156" w:rsidR="00F266DB" w:rsidRPr="00213F6F" w:rsidRDefault="00F266DB" w:rsidP="003926B0">
      <w:pPr>
        <w:rPr>
          <w:lang w:val="lt-LT"/>
        </w:rPr>
      </w:pPr>
    </w:p>
    <w:p w14:paraId="695131E9" w14:textId="0FE12BBF" w:rsidR="00F266DB" w:rsidRPr="00213F6F" w:rsidRDefault="00F266DB" w:rsidP="003926B0">
      <w:pPr>
        <w:rPr>
          <w:lang w:val="lt-LT"/>
        </w:rPr>
      </w:pPr>
    </w:p>
    <w:p w14:paraId="4C57F8FB" w14:textId="007D9541" w:rsidR="00F266DB" w:rsidRPr="00213F6F" w:rsidRDefault="00F266DB" w:rsidP="003926B0">
      <w:pPr>
        <w:rPr>
          <w:lang w:val="lt-LT"/>
        </w:rPr>
      </w:pPr>
    </w:p>
    <w:p w14:paraId="6CD391C9" w14:textId="1E66ED6F" w:rsidR="00F266DB" w:rsidRPr="00213F6F" w:rsidRDefault="00F266DB" w:rsidP="003926B0">
      <w:pPr>
        <w:rPr>
          <w:lang w:val="lt-LT"/>
        </w:rPr>
      </w:pPr>
    </w:p>
    <w:p w14:paraId="6DAF6FEC" w14:textId="780DE560" w:rsidR="00F266DB" w:rsidRPr="00213F6F" w:rsidRDefault="00F266DB" w:rsidP="003926B0">
      <w:pPr>
        <w:rPr>
          <w:lang w:val="lt-LT"/>
        </w:rPr>
      </w:pPr>
    </w:p>
    <w:p w14:paraId="48258EFB" w14:textId="3BF467AC" w:rsidR="00F266DB" w:rsidRPr="00213F6F" w:rsidRDefault="00F266DB" w:rsidP="003926B0">
      <w:pPr>
        <w:rPr>
          <w:lang w:val="lt-LT"/>
        </w:rPr>
      </w:pPr>
    </w:p>
    <w:p w14:paraId="2A3A17EA" w14:textId="6FEBB9A8" w:rsidR="00F266DB" w:rsidRPr="00213F6F" w:rsidRDefault="00F266DB" w:rsidP="003926B0">
      <w:pPr>
        <w:rPr>
          <w:lang w:val="lt-LT"/>
        </w:rPr>
      </w:pPr>
    </w:p>
    <w:p w14:paraId="413E5426" w14:textId="6AE1D6E7" w:rsidR="00F266DB" w:rsidRPr="00213F6F" w:rsidRDefault="00F266DB" w:rsidP="003926B0">
      <w:pPr>
        <w:rPr>
          <w:lang w:val="lt-LT"/>
        </w:rPr>
      </w:pPr>
    </w:p>
    <w:p w14:paraId="74FE5C0B" w14:textId="605B1045" w:rsidR="00F266DB" w:rsidRPr="00213F6F" w:rsidRDefault="00F266DB" w:rsidP="003926B0">
      <w:pPr>
        <w:rPr>
          <w:lang w:val="lt-LT"/>
        </w:rPr>
      </w:pPr>
    </w:p>
    <w:p w14:paraId="208C23AD" w14:textId="1B2FE8BA" w:rsidR="00F266DB" w:rsidRPr="00213F6F" w:rsidRDefault="00F266DB" w:rsidP="003926B0">
      <w:pPr>
        <w:rPr>
          <w:lang w:val="lt-LT"/>
        </w:rPr>
      </w:pPr>
    </w:p>
    <w:p w14:paraId="17FFF9EB" w14:textId="37765B8C" w:rsidR="00F266DB" w:rsidRPr="00213F6F" w:rsidRDefault="00F266DB" w:rsidP="003926B0">
      <w:pPr>
        <w:rPr>
          <w:lang w:val="lt-LT"/>
        </w:rPr>
      </w:pPr>
    </w:p>
    <w:p w14:paraId="52A2E74B" w14:textId="1ACDEA14" w:rsidR="00F266DB" w:rsidRPr="00213F6F" w:rsidRDefault="00F266DB" w:rsidP="003926B0">
      <w:pPr>
        <w:rPr>
          <w:lang w:val="lt-LT"/>
        </w:rPr>
      </w:pPr>
    </w:p>
    <w:p w14:paraId="6899C260" w14:textId="59B56207" w:rsidR="00F266DB" w:rsidRPr="00213F6F" w:rsidRDefault="00F266DB" w:rsidP="003926B0">
      <w:pPr>
        <w:rPr>
          <w:lang w:val="lt-LT"/>
        </w:rPr>
      </w:pPr>
    </w:p>
    <w:p w14:paraId="1E7E8421" w14:textId="628956DA" w:rsidR="00F266DB" w:rsidRPr="00213F6F" w:rsidRDefault="00F266DB" w:rsidP="003926B0">
      <w:pPr>
        <w:rPr>
          <w:lang w:val="lt-LT"/>
        </w:rPr>
      </w:pPr>
    </w:p>
    <w:p w14:paraId="49D5E49A" w14:textId="41BD2A83" w:rsidR="00F266DB" w:rsidRPr="00213F6F" w:rsidRDefault="00F266DB" w:rsidP="003926B0">
      <w:pPr>
        <w:rPr>
          <w:lang w:val="lt-LT"/>
        </w:rPr>
      </w:pPr>
    </w:p>
    <w:p w14:paraId="1114BD0F" w14:textId="666E087F" w:rsidR="00F266DB" w:rsidRPr="00213F6F" w:rsidRDefault="00F266DB" w:rsidP="003926B0">
      <w:pPr>
        <w:rPr>
          <w:lang w:val="lt-LT"/>
        </w:rPr>
      </w:pPr>
    </w:p>
    <w:p w14:paraId="2648EB3F" w14:textId="3855781C" w:rsidR="00F266DB" w:rsidRPr="00213F6F" w:rsidRDefault="00F266DB" w:rsidP="003926B0">
      <w:pPr>
        <w:rPr>
          <w:lang w:val="lt-LT"/>
        </w:rPr>
      </w:pPr>
    </w:p>
    <w:p w14:paraId="41ED8A9C" w14:textId="77777777" w:rsidR="00585C55" w:rsidRPr="00213F6F" w:rsidRDefault="00585C55" w:rsidP="003926B0">
      <w:pPr>
        <w:rPr>
          <w:lang w:val="lt-LT"/>
        </w:rPr>
      </w:pPr>
    </w:p>
    <w:p w14:paraId="1E584A41" w14:textId="77777777" w:rsidR="002844BA" w:rsidRPr="00213F6F" w:rsidRDefault="002844BA" w:rsidP="003926B0">
      <w:pPr>
        <w:rPr>
          <w:lang w:val="lt-LT"/>
        </w:rPr>
      </w:pPr>
    </w:p>
    <w:p w14:paraId="1DD3F123" w14:textId="0B9E94F2" w:rsidR="003926B0" w:rsidRPr="00213F6F" w:rsidRDefault="00AD31A5" w:rsidP="00A80AAE">
      <w:pPr>
        <w:pStyle w:val="Heading1"/>
        <w:rPr>
          <w:lang w:val="lt-LT"/>
        </w:rPr>
      </w:pPr>
      <w:bookmarkStart w:id="1" w:name="_Toc145399384"/>
      <w:bookmarkEnd w:id="0"/>
      <w:r w:rsidRPr="00213F6F">
        <w:rPr>
          <w:lang w:val="lt-LT"/>
        </w:rPr>
        <w:t>Kontaktinė informacija</w:t>
      </w:r>
      <w:bookmarkEnd w:id="1"/>
    </w:p>
    <w:tbl>
      <w:tblPr>
        <w:tblStyle w:val="TableGrid"/>
        <w:tblpPr w:leftFromText="141" w:rightFromText="141" w:vertAnchor="text" w:horzAnchor="margin" w:tblpY="209"/>
        <w:tblW w:w="9918" w:type="dxa"/>
        <w:tblBorders>
          <w:top w:val="single" w:sz="4" w:space="0" w:color="575757" w:themeColor="text1"/>
          <w:left w:val="single" w:sz="4" w:space="0" w:color="575757" w:themeColor="text1"/>
          <w:bottom w:val="single" w:sz="4" w:space="0" w:color="575757" w:themeColor="text1"/>
          <w:right w:val="single" w:sz="4" w:space="0" w:color="575757" w:themeColor="text1"/>
          <w:insideH w:val="single" w:sz="4" w:space="0" w:color="575757" w:themeColor="text1"/>
          <w:insideV w:val="single" w:sz="4" w:space="0" w:color="575757" w:themeColor="text1"/>
        </w:tblBorders>
        <w:tblLook w:val="04A0" w:firstRow="1" w:lastRow="0" w:firstColumn="1" w:lastColumn="0" w:noHBand="0" w:noVBand="1"/>
      </w:tblPr>
      <w:tblGrid>
        <w:gridCol w:w="5098"/>
        <w:gridCol w:w="4820"/>
      </w:tblGrid>
      <w:tr w:rsidR="00A80AAE" w:rsidRPr="00213F6F" w14:paraId="35713071" w14:textId="77777777" w:rsidTr="00A80AAE">
        <w:tc>
          <w:tcPr>
            <w:tcW w:w="9918" w:type="dxa"/>
            <w:gridSpan w:val="2"/>
            <w:shd w:val="clear" w:color="auto" w:fill="0069A9" w:themeFill="text2"/>
          </w:tcPr>
          <w:p w14:paraId="4609DA56" w14:textId="535559A9" w:rsidR="00A80AAE" w:rsidRPr="00213F6F" w:rsidRDefault="00A80AAE" w:rsidP="00A80AAE">
            <w:pPr>
              <w:pStyle w:val="Content"/>
              <w:spacing w:before="120" w:after="120"/>
              <w:jc w:val="left"/>
              <w:rPr>
                <w:b/>
                <w:color w:val="FFFFFF" w:themeColor="background1"/>
                <w:sz w:val="28"/>
                <w:lang w:val="lt-LT"/>
              </w:rPr>
            </w:pPr>
            <w:r w:rsidRPr="00213F6F">
              <w:rPr>
                <w:b/>
                <w:color w:val="FFFFFF" w:themeColor="background1"/>
                <w:sz w:val="28"/>
                <w:lang w:val="lt-LT"/>
              </w:rPr>
              <w:t xml:space="preserve">EUCF </w:t>
            </w:r>
            <w:r w:rsidR="00AD31A5" w:rsidRPr="00213F6F">
              <w:rPr>
                <w:b/>
                <w:color w:val="FFFFFF" w:themeColor="background1"/>
                <w:sz w:val="28"/>
                <w:lang w:val="lt-LT"/>
              </w:rPr>
              <w:t>naudos gavėjo kontaktinė informacija</w:t>
            </w:r>
          </w:p>
          <w:p w14:paraId="107A0DD4" w14:textId="2C73784A" w:rsidR="007866B4" w:rsidRPr="00213F6F" w:rsidRDefault="00AD31A5" w:rsidP="00A80AAE">
            <w:pPr>
              <w:pStyle w:val="Content"/>
              <w:spacing w:before="120" w:after="120"/>
              <w:jc w:val="left"/>
              <w:rPr>
                <w:color w:val="575757"/>
                <w:sz w:val="20"/>
                <w:lang w:val="lt-LT"/>
              </w:rPr>
            </w:pPr>
            <w:r w:rsidRPr="00213F6F">
              <w:rPr>
                <w:color w:val="FFFFFF" w:themeColor="background1"/>
                <w:sz w:val="22"/>
                <w:lang w:val="lt-LT"/>
              </w:rPr>
              <w:t xml:space="preserve">Atkreipiame dėmesį, kad </w:t>
            </w:r>
            <w:r w:rsidRPr="00213F6F">
              <w:rPr>
                <w:color w:val="FFFFFF" w:themeColor="background1"/>
                <w:sz w:val="22"/>
                <w:lang w:val="lt-LT"/>
              </w:rPr>
              <w:t>I</w:t>
            </w:r>
            <w:r w:rsidRPr="00213F6F">
              <w:rPr>
                <w:color w:val="FFFFFF" w:themeColor="background1"/>
                <w:sz w:val="22"/>
                <w:lang w:val="lt-LT"/>
              </w:rPr>
              <w:t>nvestavimo koncepcijos šablone nurodyta kontaktinė informacija turi atitikti Invest</w:t>
            </w:r>
            <w:r w:rsidRPr="00213F6F">
              <w:rPr>
                <w:color w:val="FFFFFF" w:themeColor="background1"/>
                <w:sz w:val="22"/>
                <w:lang w:val="lt-LT"/>
              </w:rPr>
              <w:t>icijų</w:t>
            </w:r>
            <w:r w:rsidRPr="00213F6F">
              <w:rPr>
                <w:color w:val="FFFFFF" w:themeColor="background1"/>
                <w:sz w:val="22"/>
                <w:lang w:val="lt-LT"/>
              </w:rPr>
              <w:t xml:space="preserve"> koncepcijos santrauko</w:t>
            </w:r>
            <w:r w:rsidRPr="00213F6F">
              <w:rPr>
                <w:color w:val="FFFFFF" w:themeColor="background1"/>
                <w:sz w:val="22"/>
                <w:lang w:val="lt-LT"/>
              </w:rPr>
              <w:t>s,</w:t>
            </w:r>
            <w:r w:rsidRPr="00213F6F">
              <w:rPr>
                <w:color w:val="FFFFFF" w:themeColor="background1"/>
                <w:sz w:val="22"/>
                <w:lang w:val="lt-LT"/>
              </w:rPr>
              <w:t xml:space="preserve"> pateikt</w:t>
            </w:r>
            <w:r w:rsidRPr="00213F6F">
              <w:rPr>
                <w:color w:val="FFFFFF" w:themeColor="background1"/>
                <w:sz w:val="22"/>
                <w:lang w:val="lt-LT"/>
              </w:rPr>
              <w:t>os</w:t>
            </w:r>
            <w:r w:rsidRPr="00213F6F">
              <w:rPr>
                <w:color w:val="FFFFFF" w:themeColor="background1"/>
                <w:sz w:val="22"/>
                <w:lang w:val="lt-LT"/>
              </w:rPr>
              <w:t xml:space="preserve"> EUCF svetainės naudotojų zonoje</w:t>
            </w:r>
            <w:r w:rsidRPr="00213F6F">
              <w:rPr>
                <w:color w:val="FFFFFF" w:themeColor="background1"/>
                <w:sz w:val="22"/>
                <w:lang w:val="lt-LT"/>
              </w:rPr>
              <w:t>, informaciją</w:t>
            </w:r>
            <w:r w:rsidRPr="00213F6F">
              <w:rPr>
                <w:color w:val="FFFFFF" w:themeColor="background1"/>
                <w:sz w:val="22"/>
                <w:lang w:val="lt-LT"/>
              </w:rPr>
              <w:t>.</w:t>
            </w:r>
          </w:p>
        </w:tc>
      </w:tr>
      <w:tr w:rsidR="00A80AAE" w:rsidRPr="00213F6F" w14:paraId="54BB4039" w14:textId="77777777" w:rsidTr="009F6412">
        <w:tc>
          <w:tcPr>
            <w:tcW w:w="5098" w:type="dxa"/>
            <w:shd w:val="clear" w:color="auto" w:fill="F2F2F2" w:themeFill="background1" w:themeFillShade="F2"/>
          </w:tcPr>
          <w:p w14:paraId="525C4241" w14:textId="6EB9EBEE" w:rsidR="00A80AAE" w:rsidRPr="00213F6F" w:rsidRDefault="007558BD" w:rsidP="009F6412">
            <w:pPr>
              <w:pStyle w:val="Heading2"/>
              <w:spacing w:before="120" w:after="120"/>
              <w:ind w:left="578" w:hanging="578"/>
              <w:jc w:val="left"/>
              <w:rPr>
                <w:sz w:val="22"/>
                <w:szCs w:val="22"/>
                <w:lang w:val="lt-LT"/>
              </w:rPr>
            </w:pPr>
            <w:bookmarkStart w:id="2" w:name="_Hlk133916641"/>
            <w:bookmarkStart w:id="3" w:name="_Toc145399385"/>
            <w:r w:rsidRPr="00213F6F">
              <w:rPr>
                <w:sz w:val="22"/>
                <w:szCs w:val="22"/>
                <w:lang w:val="lt-LT"/>
              </w:rPr>
              <w:lastRenderedPageBreak/>
              <w:t>Savivaldybės, grupės arba vietos viešojo subjekto, jungiančio savivaldybes, pavadinimas</w:t>
            </w:r>
            <w:bookmarkEnd w:id="3"/>
          </w:p>
        </w:tc>
        <w:tc>
          <w:tcPr>
            <w:tcW w:w="4820" w:type="dxa"/>
          </w:tcPr>
          <w:p w14:paraId="3866A456" w14:textId="77777777" w:rsidR="00A80AAE" w:rsidRPr="00213F6F" w:rsidRDefault="00A80AAE" w:rsidP="00A80AAE">
            <w:pPr>
              <w:pStyle w:val="Content"/>
              <w:spacing w:before="120" w:after="120"/>
              <w:jc w:val="left"/>
              <w:rPr>
                <w:color w:val="575757"/>
                <w:sz w:val="22"/>
                <w:lang w:val="lt-LT"/>
              </w:rPr>
            </w:pPr>
          </w:p>
        </w:tc>
      </w:tr>
      <w:tr w:rsidR="00A80AAE" w:rsidRPr="00213F6F" w14:paraId="7CA3A9D1" w14:textId="77777777" w:rsidTr="009F6412">
        <w:tc>
          <w:tcPr>
            <w:tcW w:w="5098" w:type="dxa"/>
            <w:shd w:val="clear" w:color="auto" w:fill="F2F2F2" w:themeFill="background1" w:themeFillShade="F2"/>
          </w:tcPr>
          <w:p w14:paraId="2E9BA167" w14:textId="3D0647A9" w:rsidR="00A80AAE" w:rsidRPr="00213F6F" w:rsidRDefault="007558BD" w:rsidP="009F6412">
            <w:pPr>
              <w:pStyle w:val="Heading2"/>
              <w:spacing w:before="120" w:after="0"/>
              <w:ind w:left="578" w:hanging="578"/>
              <w:jc w:val="left"/>
              <w:rPr>
                <w:sz w:val="22"/>
                <w:szCs w:val="22"/>
                <w:lang w:val="lt-LT"/>
              </w:rPr>
            </w:pPr>
            <w:bookmarkStart w:id="4" w:name="_Toc145399386"/>
            <w:r w:rsidRPr="00213F6F">
              <w:rPr>
                <w:sz w:val="22"/>
                <w:szCs w:val="22"/>
                <w:lang w:val="lt-LT"/>
              </w:rPr>
              <w:t>Paraiškos</w:t>
            </w:r>
            <w:r w:rsidR="00A80AAE" w:rsidRPr="00213F6F">
              <w:rPr>
                <w:sz w:val="22"/>
                <w:szCs w:val="22"/>
                <w:lang w:val="lt-LT"/>
              </w:rPr>
              <w:t>-ID</w:t>
            </w:r>
            <w:bookmarkEnd w:id="4"/>
          </w:p>
          <w:p w14:paraId="238BA5F7" w14:textId="650D750E" w:rsidR="00A80AAE" w:rsidRPr="00213F6F" w:rsidRDefault="00A80AAE" w:rsidP="00585C55">
            <w:pPr>
              <w:pStyle w:val="Content"/>
              <w:spacing w:before="0" w:after="120"/>
              <w:ind w:left="591"/>
              <w:jc w:val="left"/>
              <w:rPr>
                <w:sz w:val="22"/>
                <w:lang w:val="lt-LT"/>
              </w:rPr>
            </w:pPr>
            <w:r w:rsidRPr="00213F6F">
              <w:rPr>
                <w:sz w:val="20"/>
                <w:lang w:val="lt-LT"/>
              </w:rPr>
              <w:t>(</w:t>
            </w:r>
            <w:r w:rsidR="007558BD" w:rsidRPr="00213F6F">
              <w:rPr>
                <w:lang w:val="lt-LT"/>
              </w:rPr>
              <w:t xml:space="preserve"> </w:t>
            </w:r>
            <w:r w:rsidR="007558BD" w:rsidRPr="00213F6F">
              <w:rPr>
                <w:sz w:val="20"/>
                <w:lang w:val="lt-LT"/>
              </w:rPr>
              <w:t>kaip nurodyta EUCF svetainės naudotojų zonoje</w:t>
            </w:r>
            <w:r w:rsidR="007558BD" w:rsidRPr="00213F6F">
              <w:rPr>
                <w:sz w:val="20"/>
                <w:lang w:val="lt-LT"/>
              </w:rPr>
              <w:t xml:space="preserve"> </w:t>
            </w:r>
            <w:r w:rsidRPr="00213F6F">
              <w:rPr>
                <w:sz w:val="20"/>
                <w:lang w:val="lt-LT"/>
              </w:rPr>
              <w:t>)</w:t>
            </w:r>
          </w:p>
        </w:tc>
        <w:tc>
          <w:tcPr>
            <w:tcW w:w="4820" w:type="dxa"/>
          </w:tcPr>
          <w:p w14:paraId="3F6ABB63" w14:textId="77777777" w:rsidR="00A80AAE" w:rsidRPr="00213F6F" w:rsidRDefault="00A80AAE" w:rsidP="00A80AAE">
            <w:pPr>
              <w:pStyle w:val="Content"/>
              <w:spacing w:before="120" w:after="120"/>
              <w:jc w:val="left"/>
              <w:rPr>
                <w:color w:val="575757"/>
                <w:sz w:val="22"/>
                <w:lang w:val="lt-LT"/>
              </w:rPr>
            </w:pPr>
          </w:p>
        </w:tc>
      </w:tr>
      <w:tr w:rsidR="00A80AAE" w:rsidRPr="00213F6F" w14:paraId="0A0F334E" w14:textId="77777777" w:rsidTr="009F6412">
        <w:tc>
          <w:tcPr>
            <w:tcW w:w="5098" w:type="dxa"/>
            <w:shd w:val="clear" w:color="auto" w:fill="F2F2F2" w:themeFill="background1" w:themeFillShade="F2"/>
          </w:tcPr>
          <w:p w14:paraId="2DB6A380" w14:textId="23339539" w:rsidR="00A80AAE" w:rsidRPr="00213F6F" w:rsidRDefault="007558BD" w:rsidP="009F6412">
            <w:pPr>
              <w:pStyle w:val="Heading2"/>
              <w:spacing w:before="120" w:after="120"/>
              <w:ind w:left="578" w:hanging="578"/>
              <w:jc w:val="left"/>
              <w:rPr>
                <w:sz w:val="22"/>
                <w:szCs w:val="22"/>
                <w:lang w:val="lt-LT"/>
              </w:rPr>
            </w:pPr>
            <w:bookmarkStart w:id="5" w:name="_Toc145399387"/>
            <w:r w:rsidRPr="00213F6F">
              <w:rPr>
                <w:sz w:val="22"/>
                <w:szCs w:val="22"/>
                <w:lang w:val="lt-LT"/>
              </w:rPr>
              <w:t>Kontaktinio asmens vardas</w:t>
            </w:r>
            <w:bookmarkEnd w:id="5"/>
          </w:p>
        </w:tc>
        <w:tc>
          <w:tcPr>
            <w:tcW w:w="4820" w:type="dxa"/>
          </w:tcPr>
          <w:p w14:paraId="52AB209E" w14:textId="77777777" w:rsidR="00A80AAE" w:rsidRPr="00213F6F" w:rsidRDefault="00A80AAE" w:rsidP="00A80AAE">
            <w:pPr>
              <w:pStyle w:val="Content"/>
              <w:spacing w:before="120" w:after="120"/>
              <w:jc w:val="left"/>
              <w:rPr>
                <w:color w:val="575757"/>
                <w:sz w:val="22"/>
                <w:lang w:val="lt-LT"/>
              </w:rPr>
            </w:pPr>
          </w:p>
        </w:tc>
      </w:tr>
      <w:tr w:rsidR="00A80AAE" w:rsidRPr="00213F6F" w14:paraId="25661870" w14:textId="77777777" w:rsidTr="009F6412">
        <w:tc>
          <w:tcPr>
            <w:tcW w:w="5098" w:type="dxa"/>
            <w:shd w:val="clear" w:color="auto" w:fill="F2F2F2" w:themeFill="background1" w:themeFillShade="F2"/>
          </w:tcPr>
          <w:p w14:paraId="042FEC04" w14:textId="1EA3E72F" w:rsidR="00A80AAE" w:rsidRPr="00213F6F" w:rsidRDefault="007558BD" w:rsidP="009F6412">
            <w:pPr>
              <w:pStyle w:val="Heading2"/>
              <w:spacing w:before="120" w:after="120"/>
              <w:ind w:left="578" w:hanging="578"/>
              <w:jc w:val="left"/>
              <w:rPr>
                <w:sz w:val="22"/>
                <w:szCs w:val="22"/>
                <w:lang w:val="lt-LT"/>
              </w:rPr>
            </w:pPr>
            <w:bookmarkStart w:id="6" w:name="_Toc145399388"/>
            <w:r w:rsidRPr="00213F6F">
              <w:rPr>
                <w:sz w:val="22"/>
                <w:szCs w:val="22"/>
                <w:lang w:val="lt-LT"/>
              </w:rPr>
              <w:t>Organizacija</w:t>
            </w:r>
            <w:bookmarkEnd w:id="6"/>
          </w:p>
        </w:tc>
        <w:tc>
          <w:tcPr>
            <w:tcW w:w="4820" w:type="dxa"/>
          </w:tcPr>
          <w:p w14:paraId="3D7DFD2A" w14:textId="7A93EC23" w:rsidR="00A80AAE" w:rsidRPr="00213F6F" w:rsidRDefault="007558BD" w:rsidP="00A80AAE">
            <w:pPr>
              <w:pStyle w:val="Content"/>
              <w:spacing w:before="120" w:after="120"/>
              <w:jc w:val="left"/>
              <w:rPr>
                <w:color w:val="575757"/>
                <w:sz w:val="22"/>
                <w:lang w:val="lt-LT"/>
              </w:rPr>
            </w:pPr>
            <w:r w:rsidRPr="00213F6F">
              <w:rPr>
                <w:color w:val="575757"/>
                <w:sz w:val="22"/>
                <w:lang w:val="lt-LT"/>
              </w:rPr>
              <w:t>Juridinis asmuo, atsakingas už investicijų koncepcijos kūrimą</w:t>
            </w:r>
          </w:p>
        </w:tc>
      </w:tr>
      <w:tr w:rsidR="00A80AAE" w:rsidRPr="00213F6F" w14:paraId="5DED4612" w14:textId="77777777" w:rsidTr="009F6412">
        <w:tc>
          <w:tcPr>
            <w:tcW w:w="5098" w:type="dxa"/>
            <w:shd w:val="clear" w:color="auto" w:fill="F2F2F2" w:themeFill="background1" w:themeFillShade="F2"/>
          </w:tcPr>
          <w:p w14:paraId="58C454E8" w14:textId="32D74237" w:rsidR="00A80AAE" w:rsidRPr="00213F6F" w:rsidRDefault="007558BD" w:rsidP="009F6412">
            <w:pPr>
              <w:pStyle w:val="Heading2"/>
              <w:spacing w:before="120" w:after="120"/>
              <w:ind w:left="578" w:hanging="578"/>
              <w:jc w:val="left"/>
              <w:rPr>
                <w:sz w:val="22"/>
                <w:szCs w:val="22"/>
                <w:lang w:val="lt-LT"/>
              </w:rPr>
            </w:pPr>
            <w:bookmarkStart w:id="7" w:name="_Toc145399389"/>
            <w:proofErr w:type="spellStart"/>
            <w:r w:rsidRPr="00213F6F">
              <w:rPr>
                <w:sz w:val="22"/>
                <w:szCs w:val="22"/>
                <w:lang w:val="lt-LT"/>
              </w:rPr>
              <w:t>Departmentas</w:t>
            </w:r>
            <w:proofErr w:type="spellEnd"/>
            <w:r w:rsidRPr="00213F6F">
              <w:rPr>
                <w:sz w:val="22"/>
                <w:szCs w:val="22"/>
                <w:lang w:val="lt-LT"/>
              </w:rPr>
              <w:t xml:space="preserve"> / skyrius</w:t>
            </w:r>
            <w:bookmarkEnd w:id="7"/>
          </w:p>
        </w:tc>
        <w:tc>
          <w:tcPr>
            <w:tcW w:w="4820" w:type="dxa"/>
          </w:tcPr>
          <w:p w14:paraId="7EFA2869" w14:textId="77777777" w:rsidR="00A80AAE" w:rsidRPr="00213F6F" w:rsidRDefault="00A80AAE" w:rsidP="00A80AAE">
            <w:pPr>
              <w:pStyle w:val="Content"/>
              <w:spacing w:before="120" w:after="120"/>
              <w:jc w:val="left"/>
              <w:rPr>
                <w:color w:val="575757"/>
                <w:sz w:val="22"/>
                <w:lang w:val="lt-LT"/>
              </w:rPr>
            </w:pPr>
          </w:p>
        </w:tc>
      </w:tr>
      <w:tr w:rsidR="00A80AAE" w:rsidRPr="00213F6F" w14:paraId="32F821EF" w14:textId="77777777" w:rsidTr="009F6412">
        <w:tc>
          <w:tcPr>
            <w:tcW w:w="5098" w:type="dxa"/>
            <w:shd w:val="clear" w:color="auto" w:fill="F2F2F2" w:themeFill="background1" w:themeFillShade="F2"/>
          </w:tcPr>
          <w:p w14:paraId="72A5F92D" w14:textId="23F2DFCD" w:rsidR="00A80AAE" w:rsidRPr="00213F6F" w:rsidRDefault="007558BD" w:rsidP="009F6412">
            <w:pPr>
              <w:pStyle w:val="Heading2"/>
              <w:spacing w:before="120" w:after="120"/>
              <w:ind w:left="578" w:hanging="578"/>
              <w:jc w:val="left"/>
              <w:rPr>
                <w:sz w:val="22"/>
                <w:szCs w:val="22"/>
                <w:lang w:val="lt-LT"/>
              </w:rPr>
            </w:pPr>
            <w:bookmarkStart w:id="8" w:name="_Toc145399390"/>
            <w:r w:rsidRPr="00213F6F">
              <w:rPr>
                <w:sz w:val="22"/>
                <w:szCs w:val="22"/>
                <w:lang w:val="lt-LT"/>
              </w:rPr>
              <w:t>PVM mokėtojo kodas</w:t>
            </w:r>
            <w:bookmarkEnd w:id="8"/>
          </w:p>
        </w:tc>
        <w:tc>
          <w:tcPr>
            <w:tcW w:w="4820" w:type="dxa"/>
          </w:tcPr>
          <w:p w14:paraId="64552EFA" w14:textId="204D16AC" w:rsidR="00A80AAE" w:rsidRPr="00213F6F" w:rsidRDefault="007558BD" w:rsidP="00A80AAE">
            <w:pPr>
              <w:pStyle w:val="Content"/>
              <w:spacing w:before="120" w:after="120"/>
              <w:jc w:val="left"/>
              <w:rPr>
                <w:color w:val="575757"/>
                <w:sz w:val="22"/>
                <w:lang w:val="lt-LT"/>
              </w:rPr>
            </w:pPr>
            <w:r w:rsidRPr="00213F6F">
              <w:rPr>
                <w:color w:val="575757"/>
                <w:sz w:val="22"/>
                <w:lang w:val="lt-LT"/>
              </w:rPr>
              <w:t xml:space="preserve">Juridinio asmens, atsakingo už </w:t>
            </w:r>
            <w:r w:rsidRPr="00213F6F">
              <w:rPr>
                <w:color w:val="575757"/>
                <w:sz w:val="22"/>
                <w:lang w:val="lt-LT"/>
              </w:rPr>
              <w:t>I</w:t>
            </w:r>
            <w:r w:rsidRPr="00213F6F">
              <w:rPr>
                <w:color w:val="575757"/>
                <w:sz w:val="22"/>
                <w:lang w:val="lt-LT"/>
              </w:rPr>
              <w:t>nvest</w:t>
            </w:r>
            <w:r w:rsidRPr="00213F6F">
              <w:rPr>
                <w:color w:val="575757"/>
                <w:sz w:val="22"/>
                <w:lang w:val="lt-LT"/>
              </w:rPr>
              <w:t>avimo</w:t>
            </w:r>
            <w:r w:rsidRPr="00213F6F">
              <w:rPr>
                <w:color w:val="575757"/>
                <w:sz w:val="22"/>
                <w:lang w:val="lt-LT"/>
              </w:rPr>
              <w:t xml:space="preserve"> koncepcijos kūrimą, PVM mokėtojo kodas</w:t>
            </w:r>
          </w:p>
        </w:tc>
      </w:tr>
      <w:tr w:rsidR="00A80AAE" w:rsidRPr="00213F6F" w14:paraId="34066EC9" w14:textId="77777777" w:rsidTr="009F6412">
        <w:tc>
          <w:tcPr>
            <w:tcW w:w="5098" w:type="dxa"/>
            <w:shd w:val="clear" w:color="auto" w:fill="F2F2F2" w:themeFill="background1" w:themeFillShade="F2"/>
          </w:tcPr>
          <w:p w14:paraId="743AA3FD" w14:textId="3CA122BB" w:rsidR="00A80AAE" w:rsidRPr="00213F6F" w:rsidRDefault="007558BD" w:rsidP="009F6412">
            <w:pPr>
              <w:pStyle w:val="Heading2"/>
              <w:spacing w:before="120" w:after="120"/>
              <w:ind w:left="578" w:hanging="578"/>
              <w:jc w:val="left"/>
              <w:rPr>
                <w:sz w:val="22"/>
                <w:szCs w:val="22"/>
                <w:lang w:val="lt-LT"/>
              </w:rPr>
            </w:pPr>
            <w:bookmarkStart w:id="9" w:name="_Toc145399391"/>
            <w:r w:rsidRPr="00213F6F">
              <w:rPr>
                <w:sz w:val="22"/>
                <w:szCs w:val="22"/>
                <w:lang w:val="lt-LT"/>
              </w:rPr>
              <w:t>Gatvė, pastato numeris</w:t>
            </w:r>
            <w:bookmarkEnd w:id="9"/>
          </w:p>
        </w:tc>
        <w:tc>
          <w:tcPr>
            <w:tcW w:w="4820" w:type="dxa"/>
          </w:tcPr>
          <w:p w14:paraId="08B21CC5" w14:textId="77777777" w:rsidR="00A80AAE" w:rsidRPr="00213F6F" w:rsidRDefault="00A80AAE" w:rsidP="00A80AAE">
            <w:pPr>
              <w:pStyle w:val="Content"/>
              <w:spacing w:before="120" w:after="120"/>
              <w:jc w:val="left"/>
              <w:rPr>
                <w:color w:val="575757"/>
                <w:sz w:val="22"/>
                <w:lang w:val="lt-LT"/>
              </w:rPr>
            </w:pPr>
          </w:p>
        </w:tc>
      </w:tr>
      <w:tr w:rsidR="00A80AAE" w:rsidRPr="00213F6F" w14:paraId="520F8740" w14:textId="77777777" w:rsidTr="009F6412">
        <w:tc>
          <w:tcPr>
            <w:tcW w:w="5098" w:type="dxa"/>
            <w:shd w:val="clear" w:color="auto" w:fill="F2F2F2" w:themeFill="background1" w:themeFillShade="F2"/>
          </w:tcPr>
          <w:p w14:paraId="75D4D7DA" w14:textId="23372B16" w:rsidR="00A80AAE" w:rsidRPr="00213F6F" w:rsidRDefault="007558BD" w:rsidP="009F6412">
            <w:pPr>
              <w:pStyle w:val="Heading2"/>
              <w:spacing w:before="120" w:after="120"/>
              <w:ind w:left="578" w:hanging="578"/>
              <w:jc w:val="left"/>
              <w:rPr>
                <w:sz w:val="22"/>
                <w:szCs w:val="22"/>
                <w:lang w:val="lt-LT"/>
              </w:rPr>
            </w:pPr>
            <w:bookmarkStart w:id="10" w:name="_Toc145399392"/>
            <w:r w:rsidRPr="00213F6F">
              <w:rPr>
                <w:sz w:val="22"/>
                <w:szCs w:val="22"/>
                <w:lang w:val="lt-LT"/>
              </w:rPr>
              <w:t>Pašto kodas, Miestas</w:t>
            </w:r>
            <w:bookmarkEnd w:id="10"/>
          </w:p>
        </w:tc>
        <w:tc>
          <w:tcPr>
            <w:tcW w:w="4820" w:type="dxa"/>
          </w:tcPr>
          <w:p w14:paraId="0169C74D" w14:textId="77777777" w:rsidR="00A80AAE" w:rsidRPr="00213F6F" w:rsidRDefault="00A80AAE" w:rsidP="00A80AAE">
            <w:pPr>
              <w:pStyle w:val="Content"/>
              <w:spacing w:before="120" w:after="120"/>
              <w:jc w:val="left"/>
              <w:rPr>
                <w:color w:val="575757"/>
                <w:sz w:val="22"/>
                <w:lang w:val="lt-LT"/>
              </w:rPr>
            </w:pPr>
          </w:p>
        </w:tc>
      </w:tr>
      <w:tr w:rsidR="00A80AAE" w:rsidRPr="00213F6F" w14:paraId="3AD086D1" w14:textId="77777777" w:rsidTr="009F6412">
        <w:tc>
          <w:tcPr>
            <w:tcW w:w="5098" w:type="dxa"/>
            <w:shd w:val="clear" w:color="auto" w:fill="F2F2F2" w:themeFill="background1" w:themeFillShade="F2"/>
          </w:tcPr>
          <w:p w14:paraId="38C47785" w14:textId="72F9BE7D" w:rsidR="00A80AAE" w:rsidRPr="00213F6F" w:rsidRDefault="007558BD" w:rsidP="009F6412">
            <w:pPr>
              <w:pStyle w:val="Heading2"/>
              <w:spacing w:before="120" w:after="120"/>
              <w:ind w:left="578" w:hanging="578"/>
              <w:jc w:val="left"/>
              <w:rPr>
                <w:sz w:val="22"/>
                <w:szCs w:val="22"/>
                <w:lang w:val="lt-LT"/>
              </w:rPr>
            </w:pPr>
            <w:bookmarkStart w:id="11" w:name="_Toc145399393"/>
            <w:r w:rsidRPr="00213F6F">
              <w:rPr>
                <w:sz w:val="22"/>
                <w:szCs w:val="22"/>
                <w:lang w:val="lt-LT"/>
              </w:rPr>
              <w:t>Valstybė</w:t>
            </w:r>
            <w:bookmarkEnd w:id="11"/>
          </w:p>
        </w:tc>
        <w:tc>
          <w:tcPr>
            <w:tcW w:w="4820" w:type="dxa"/>
          </w:tcPr>
          <w:p w14:paraId="642A0361" w14:textId="77777777" w:rsidR="00A80AAE" w:rsidRPr="00213F6F" w:rsidRDefault="00A80AAE" w:rsidP="00A80AAE">
            <w:pPr>
              <w:pStyle w:val="Content"/>
              <w:spacing w:before="120" w:after="120"/>
              <w:jc w:val="left"/>
              <w:rPr>
                <w:color w:val="575757"/>
                <w:sz w:val="22"/>
                <w:lang w:val="lt-LT"/>
              </w:rPr>
            </w:pPr>
          </w:p>
        </w:tc>
      </w:tr>
      <w:tr w:rsidR="00A80AAE" w:rsidRPr="00213F6F" w14:paraId="1AC8808A" w14:textId="77777777" w:rsidTr="009F6412">
        <w:tc>
          <w:tcPr>
            <w:tcW w:w="5098" w:type="dxa"/>
            <w:shd w:val="clear" w:color="auto" w:fill="F2F2F2" w:themeFill="background1" w:themeFillShade="F2"/>
          </w:tcPr>
          <w:p w14:paraId="6CD0CCF3" w14:textId="47C89E61" w:rsidR="00A80AAE" w:rsidRPr="00213F6F" w:rsidRDefault="007558BD" w:rsidP="009F6412">
            <w:pPr>
              <w:pStyle w:val="Heading2"/>
              <w:spacing w:before="120" w:after="120"/>
              <w:ind w:left="578" w:hanging="578"/>
              <w:jc w:val="left"/>
              <w:rPr>
                <w:sz w:val="22"/>
                <w:szCs w:val="22"/>
                <w:lang w:val="lt-LT"/>
              </w:rPr>
            </w:pPr>
            <w:bookmarkStart w:id="12" w:name="_Toc145399394"/>
            <w:r w:rsidRPr="00213F6F">
              <w:rPr>
                <w:sz w:val="22"/>
                <w:szCs w:val="22"/>
                <w:lang w:val="lt-LT"/>
              </w:rPr>
              <w:t>Telefono numeris</w:t>
            </w:r>
            <w:bookmarkEnd w:id="12"/>
          </w:p>
        </w:tc>
        <w:tc>
          <w:tcPr>
            <w:tcW w:w="4820" w:type="dxa"/>
          </w:tcPr>
          <w:p w14:paraId="21537BFE" w14:textId="77777777" w:rsidR="00A80AAE" w:rsidRPr="00213F6F" w:rsidRDefault="00A80AAE" w:rsidP="00A80AAE">
            <w:pPr>
              <w:pStyle w:val="Content"/>
              <w:spacing w:before="120" w:after="120"/>
              <w:jc w:val="left"/>
              <w:rPr>
                <w:color w:val="575757"/>
                <w:sz w:val="22"/>
                <w:lang w:val="lt-LT"/>
              </w:rPr>
            </w:pPr>
          </w:p>
        </w:tc>
      </w:tr>
      <w:tr w:rsidR="00A80AAE" w:rsidRPr="00213F6F" w14:paraId="68D71EA8" w14:textId="77777777" w:rsidTr="009F6412">
        <w:tc>
          <w:tcPr>
            <w:tcW w:w="5098" w:type="dxa"/>
            <w:shd w:val="clear" w:color="auto" w:fill="F2F2F2" w:themeFill="background1" w:themeFillShade="F2"/>
          </w:tcPr>
          <w:p w14:paraId="18F7E9A1" w14:textId="4B9081D6" w:rsidR="00A80AAE" w:rsidRPr="00213F6F" w:rsidRDefault="007558BD" w:rsidP="009F6412">
            <w:pPr>
              <w:pStyle w:val="Heading2"/>
              <w:spacing w:before="120" w:after="120"/>
              <w:ind w:left="578" w:hanging="578"/>
              <w:jc w:val="left"/>
              <w:rPr>
                <w:sz w:val="22"/>
                <w:szCs w:val="22"/>
                <w:lang w:val="lt-LT"/>
              </w:rPr>
            </w:pPr>
            <w:bookmarkStart w:id="13" w:name="_Toc145399395"/>
            <w:r w:rsidRPr="00213F6F">
              <w:rPr>
                <w:sz w:val="22"/>
                <w:szCs w:val="22"/>
                <w:lang w:val="lt-LT"/>
              </w:rPr>
              <w:t>Kontaktinio asmens elektroninio pašto adresas</w:t>
            </w:r>
            <w:bookmarkEnd w:id="13"/>
          </w:p>
        </w:tc>
        <w:tc>
          <w:tcPr>
            <w:tcW w:w="4820" w:type="dxa"/>
          </w:tcPr>
          <w:p w14:paraId="79CA8181" w14:textId="77777777" w:rsidR="00A80AAE" w:rsidRPr="00213F6F" w:rsidRDefault="00A80AAE" w:rsidP="00A80AAE">
            <w:pPr>
              <w:pStyle w:val="Content"/>
              <w:spacing w:before="120" w:after="120"/>
              <w:jc w:val="left"/>
              <w:rPr>
                <w:color w:val="575757"/>
                <w:sz w:val="22"/>
                <w:lang w:val="lt-LT"/>
              </w:rPr>
            </w:pPr>
          </w:p>
        </w:tc>
      </w:tr>
      <w:tr w:rsidR="00A80AAE" w:rsidRPr="00213F6F" w14:paraId="3B4C596B" w14:textId="77777777" w:rsidTr="009F6412">
        <w:tc>
          <w:tcPr>
            <w:tcW w:w="5098" w:type="dxa"/>
            <w:shd w:val="clear" w:color="auto" w:fill="F2F2F2" w:themeFill="background1" w:themeFillShade="F2"/>
          </w:tcPr>
          <w:p w14:paraId="1FC00958" w14:textId="31332340" w:rsidR="00A80AAE" w:rsidRPr="00213F6F" w:rsidRDefault="007558BD" w:rsidP="009F6412">
            <w:pPr>
              <w:pStyle w:val="Heading2"/>
              <w:spacing w:before="120" w:after="120"/>
              <w:ind w:left="578" w:hanging="578"/>
              <w:jc w:val="left"/>
              <w:rPr>
                <w:sz w:val="22"/>
                <w:szCs w:val="22"/>
                <w:lang w:val="lt-LT"/>
              </w:rPr>
            </w:pPr>
            <w:bookmarkStart w:id="14" w:name="_Toc145399396"/>
            <w:r w:rsidRPr="00213F6F">
              <w:rPr>
                <w:sz w:val="22"/>
                <w:szCs w:val="22"/>
                <w:lang w:val="lt-LT"/>
              </w:rPr>
              <w:t>Konsultacinė (arba lygiavertė) pagalba</w:t>
            </w:r>
            <w:bookmarkEnd w:id="14"/>
          </w:p>
        </w:tc>
        <w:tc>
          <w:tcPr>
            <w:tcW w:w="4820" w:type="dxa"/>
          </w:tcPr>
          <w:p w14:paraId="2533478B" w14:textId="5CF3B3F0" w:rsidR="00A80AAE" w:rsidRPr="00213F6F" w:rsidRDefault="007558BD" w:rsidP="00A37F93">
            <w:pPr>
              <w:pStyle w:val="Content"/>
              <w:spacing w:before="120" w:after="120"/>
              <w:ind w:right="180"/>
              <w:jc w:val="both"/>
              <w:rPr>
                <w:color w:val="575757"/>
                <w:sz w:val="22"/>
                <w:lang w:val="lt-LT"/>
              </w:rPr>
            </w:pPr>
            <w:r w:rsidRPr="00213F6F">
              <w:rPr>
                <w:color w:val="575757"/>
                <w:sz w:val="22"/>
                <w:lang w:val="lt-LT"/>
              </w:rPr>
              <w:t>P</w:t>
            </w:r>
            <w:r w:rsidRPr="00213F6F">
              <w:rPr>
                <w:color w:val="575757"/>
                <w:sz w:val="22"/>
                <w:lang w:val="lt-LT"/>
              </w:rPr>
              <w:t>ateikite konsultacinės įmonės (ar lygiaverčio), padedančios plėtoti investavimo koncepciją, kontaktinius duomenis, įskaitant kontaktinio asmens vardą, pavardę, įmonę ir el. pašto adresą</w:t>
            </w:r>
            <w:r w:rsidRPr="00213F6F">
              <w:rPr>
                <w:color w:val="575757"/>
                <w:sz w:val="22"/>
                <w:lang w:val="lt-LT"/>
              </w:rPr>
              <w:t xml:space="preserve"> (jeigu taikoma)</w:t>
            </w:r>
            <w:r w:rsidRPr="00213F6F">
              <w:rPr>
                <w:color w:val="575757"/>
                <w:sz w:val="22"/>
                <w:lang w:val="lt-LT"/>
              </w:rPr>
              <w:t>.</w:t>
            </w:r>
          </w:p>
        </w:tc>
      </w:tr>
      <w:bookmarkEnd w:id="2"/>
    </w:tbl>
    <w:p w14:paraId="1639808B" w14:textId="77777777" w:rsidR="00A80AAE" w:rsidRPr="00213F6F" w:rsidRDefault="00A80AAE" w:rsidP="00E14EBF">
      <w:pPr>
        <w:pStyle w:val="Content"/>
        <w:rPr>
          <w:lang w:val="lt-LT"/>
        </w:rPr>
      </w:pPr>
    </w:p>
    <w:p w14:paraId="15837C1D" w14:textId="272B4C50" w:rsidR="00971B92" w:rsidRPr="00213F6F" w:rsidRDefault="007558BD" w:rsidP="00A80AAE">
      <w:pPr>
        <w:pStyle w:val="Heading1"/>
        <w:rPr>
          <w:lang w:val="lt-LT"/>
        </w:rPr>
      </w:pPr>
      <w:bookmarkStart w:id="15" w:name="_Toc145399397"/>
      <w:r w:rsidRPr="00213F6F">
        <w:rPr>
          <w:lang w:val="lt-LT"/>
        </w:rPr>
        <w:t>Siūlomos investavimo koncepcijos aprašymas</w:t>
      </w:r>
      <w:bookmarkEnd w:id="15"/>
    </w:p>
    <w:tbl>
      <w:tblPr>
        <w:tblStyle w:val="Tabellenraster1"/>
        <w:tblpPr w:leftFromText="141" w:rightFromText="141" w:vertAnchor="text" w:horzAnchor="margin" w:tblpX="-10" w:tblpY="221"/>
        <w:tblW w:w="9918" w:type="dxa"/>
        <w:tblLayout w:type="fixed"/>
        <w:tblLook w:val="04A0" w:firstRow="1" w:lastRow="0" w:firstColumn="1" w:lastColumn="0" w:noHBand="0" w:noVBand="1"/>
      </w:tblPr>
      <w:tblGrid>
        <w:gridCol w:w="2547"/>
        <w:gridCol w:w="1134"/>
        <w:gridCol w:w="425"/>
        <w:gridCol w:w="4394"/>
        <w:gridCol w:w="1418"/>
      </w:tblGrid>
      <w:tr w:rsidR="00A80AAE" w:rsidRPr="00213F6F" w14:paraId="5B0D82BB" w14:textId="77777777" w:rsidTr="11E1419A">
        <w:tc>
          <w:tcPr>
            <w:tcW w:w="9918" w:type="dxa"/>
            <w:gridSpan w:val="5"/>
            <w:shd w:val="clear" w:color="auto" w:fill="0069A9" w:themeFill="text2"/>
          </w:tcPr>
          <w:p w14:paraId="794EB1F2" w14:textId="0746575E" w:rsidR="00A80AAE" w:rsidRPr="00213F6F" w:rsidRDefault="007558BD" w:rsidP="009F6412">
            <w:pPr>
              <w:pStyle w:val="Content"/>
              <w:spacing w:before="120" w:after="120"/>
              <w:rPr>
                <w:b/>
                <w:lang w:val="lt-LT"/>
              </w:rPr>
            </w:pPr>
            <w:r w:rsidRPr="00213F6F">
              <w:rPr>
                <w:b/>
                <w:color w:val="FFFFFF" w:themeColor="background1"/>
                <w:sz w:val="28"/>
                <w:lang w:val="lt-LT"/>
              </w:rPr>
              <w:t>Apie siūlomą investavimo koncepciją</w:t>
            </w:r>
          </w:p>
        </w:tc>
      </w:tr>
      <w:tr w:rsidR="003926B0" w:rsidRPr="00213F6F" w14:paraId="15382AF2" w14:textId="77777777" w:rsidTr="11E1419A">
        <w:tc>
          <w:tcPr>
            <w:tcW w:w="9918" w:type="dxa"/>
            <w:gridSpan w:val="5"/>
            <w:shd w:val="clear" w:color="auto" w:fill="DDF2FF"/>
          </w:tcPr>
          <w:p w14:paraId="51CBDF09" w14:textId="15EC95D3" w:rsidR="003926B0" w:rsidRPr="00213F6F" w:rsidRDefault="007558BD" w:rsidP="00BF0FE3">
            <w:pPr>
              <w:pStyle w:val="Heading2"/>
              <w:spacing w:before="120" w:after="120"/>
              <w:ind w:left="578" w:hanging="578"/>
              <w:rPr>
                <w:lang w:val="lt-LT"/>
              </w:rPr>
            </w:pPr>
            <w:bookmarkStart w:id="16" w:name="_Toc145399398"/>
            <w:r w:rsidRPr="00213F6F">
              <w:rPr>
                <w:lang w:val="lt-LT"/>
              </w:rPr>
              <w:t>Invest</w:t>
            </w:r>
            <w:r w:rsidRPr="00213F6F">
              <w:rPr>
                <w:lang w:val="lt-LT"/>
              </w:rPr>
              <w:t>avimo</w:t>
            </w:r>
            <w:r w:rsidRPr="00213F6F">
              <w:rPr>
                <w:lang w:val="lt-LT"/>
              </w:rPr>
              <w:t xml:space="preserve"> koncepcijos įgyvendinimo vieta (-</w:t>
            </w:r>
            <w:proofErr w:type="spellStart"/>
            <w:r w:rsidRPr="00213F6F">
              <w:rPr>
                <w:lang w:val="lt-LT"/>
              </w:rPr>
              <w:t>os</w:t>
            </w:r>
            <w:proofErr w:type="spellEnd"/>
            <w:r w:rsidRPr="00213F6F">
              <w:rPr>
                <w:lang w:val="lt-LT"/>
              </w:rPr>
              <w:t>).</w:t>
            </w:r>
            <w:bookmarkEnd w:id="16"/>
          </w:p>
        </w:tc>
      </w:tr>
      <w:tr w:rsidR="003926B0" w:rsidRPr="00213F6F" w14:paraId="28357BF0" w14:textId="77777777" w:rsidTr="11E1419A">
        <w:trPr>
          <w:trHeight w:val="849"/>
        </w:trPr>
        <w:tc>
          <w:tcPr>
            <w:tcW w:w="4106" w:type="dxa"/>
            <w:gridSpan w:val="3"/>
            <w:shd w:val="clear" w:color="auto" w:fill="F2F2F2" w:themeFill="background1" w:themeFillShade="F2"/>
          </w:tcPr>
          <w:p w14:paraId="26D4551D" w14:textId="49276B32" w:rsidR="003926B0" w:rsidRPr="00213F6F" w:rsidRDefault="007558BD" w:rsidP="00BF0FE3">
            <w:pPr>
              <w:pStyle w:val="Content"/>
              <w:spacing w:before="120" w:after="120"/>
              <w:rPr>
                <w:b/>
                <w:lang w:val="lt-LT"/>
              </w:rPr>
            </w:pPr>
            <w:r w:rsidRPr="00213F6F">
              <w:rPr>
                <w:b/>
                <w:lang w:val="lt-LT"/>
              </w:rPr>
              <w:t>Valstybė</w:t>
            </w:r>
          </w:p>
        </w:tc>
        <w:tc>
          <w:tcPr>
            <w:tcW w:w="5812" w:type="dxa"/>
            <w:gridSpan w:val="2"/>
            <w:shd w:val="clear" w:color="auto" w:fill="FFFFFF" w:themeFill="background1"/>
          </w:tcPr>
          <w:p w14:paraId="3AD21326" w14:textId="2A87E226" w:rsidR="003926B0" w:rsidRPr="00213F6F" w:rsidRDefault="007558BD" w:rsidP="00BF0FE3">
            <w:pPr>
              <w:pStyle w:val="Content"/>
              <w:spacing w:before="120" w:after="120"/>
              <w:rPr>
                <w:lang w:val="lt-LT"/>
              </w:rPr>
            </w:pPr>
            <w:r w:rsidRPr="00213F6F">
              <w:rPr>
                <w:lang w:val="lt-LT"/>
              </w:rPr>
              <w:t xml:space="preserve">Nurodykite šalį, kurioje bus </w:t>
            </w:r>
            <w:r w:rsidRPr="00213F6F">
              <w:rPr>
                <w:lang w:val="lt-LT"/>
              </w:rPr>
              <w:t xml:space="preserve">įgyvendinama </w:t>
            </w:r>
            <w:r w:rsidRPr="00213F6F">
              <w:rPr>
                <w:lang w:val="lt-LT"/>
              </w:rPr>
              <w:t>siūloma invest</w:t>
            </w:r>
            <w:r w:rsidRPr="00213F6F">
              <w:rPr>
                <w:lang w:val="lt-LT"/>
              </w:rPr>
              <w:t>avimo</w:t>
            </w:r>
            <w:r w:rsidRPr="00213F6F">
              <w:rPr>
                <w:lang w:val="lt-LT"/>
              </w:rPr>
              <w:t xml:space="preserve"> koncepcija</w:t>
            </w:r>
          </w:p>
        </w:tc>
      </w:tr>
      <w:tr w:rsidR="003926B0" w:rsidRPr="00213F6F" w14:paraId="33BF39F8" w14:textId="77777777" w:rsidTr="11E1419A">
        <w:trPr>
          <w:trHeight w:val="848"/>
        </w:trPr>
        <w:tc>
          <w:tcPr>
            <w:tcW w:w="4106" w:type="dxa"/>
            <w:gridSpan w:val="3"/>
            <w:shd w:val="clear" w:color="auto" w:fill="F2F2F2" w:themeFill="background1" w:themeFillShade="F2"/>
          </w:tcPr>
          <w:p w14:paraId="26E06594" w14:textId="59CB7B0C" w:rsidR="003926B0" w:rsidRPr="00213F6F" w:rsidRDefault="007558BD" w:rsidP="00BF0FE3">
            <w:pPr>
              <w:pStyle w:val="Content"/>
              <w:spacing w:before="120" w:after="120"/>
              <w:rPr>
                <w:b/>
                <w:lang w:val="lt-LT"/>
              </w:rPr>
            </w:pPr>
            <w:bookmarkStart w:id="17" w:name="_Toc134023969"/>
            <w:bookmarkStart w:id="18" w:name="_Toc134024186"/>
            <w:r w:rsidRPr="00213F6F">
              <w:rPr>
                <w:b/>
                <w:lang w:val="lt-LT"/>
              </w:rPr>
              <w:t>Savivaldybė</w:t>
            </w:r>
            <w:bookmarkEnd w:id="17"/>
            <w:bookmarkEnd w:id="18"/>
          </w:p>
        </w:tc>
        <w:tc>
          <w:tcPr>
            <w:tcW w:w="5812" w:type="dxa"/>
            <w:gridSpan w:val="2"/>
            <w:shd w:val="clear" w:color="auto" w:fill="FFFFFF" w:themeFill="background1"/>
          </w:tcPr>
          <w:p w14:paraId="09A5ABDF" w14:textId="5B8C6349" w:rsidR="003926B0" w:rsidRPr="00213F6F" w:rsidRDefault="007558BD" w:rsidP="00A37F93">
            <w:pPr>
              <w:pStyle w:val="Content"/>
              <w:spacing w:before="120" w:after="120"/>
              <w:jc w:val="both"/>
              <w:rPr>
                <w:lang w:val="lt-LT"/>
              </w:rPr>
            </w:pPr>
            <w:r w:rsidRPr="00213F6F">
              <w:rPr>
                <w:lang w:val="lt-LT"/>
              </w:rPr>
              <w:t>Nurodykite savivaldyb</w:t>
            </w:r>
            <w:r w:rsidRPr="00213F6F">
              <w:rPr>
                <w:lang w:val="lt-LT"/>
              </w:rPr>
              <w:t>ės</w:t>
            </w:r>
            <w:r w:rsidRPr="00213F6F">
              <w:rPr>
                <w:lang w:val="lt-LT"/>
              </w:rPr>
              <w:t xml:space="preserve"> (</w:t>
            </w:r>
            <w:r w:rsidRPr="00213F6F">
              <w:rPr>
                <w:lang w:val="lt-LT"/>
              </w:rPr>
              <w:t>-</w:t>
            </w:r>
            <w:proofErr w:type="spellStart"/>
            <w:r w:rsidRPr="00213F6F">
              <w:rPr>
                <w:lang w:val="lt-LT"/>
              </w:rPr>
              <w:t>ių</w:t>
            </w:r>
            <w:proofErr w:type="spellEnd"/>
            <w:r w:rsidRPr="00213F6F">
              <w:rPr>
                <w:lang w:val="lt-LT"/>
              </w:rPr>
              <w:t>), kurioje (-</w:t>
            </w:r>
            <w:proofErr w:type="spellStart"/>
            <w:r w:rsidRPr="00213F6F">
              <w:rPr>
                <w:lang w:val="lt-LT"/>
              </w:rPr>
              <w:t>i</w:t>
            </w:r>
            <w:r w:rsidRPr="00213F6F">
              <w:rPr>
                <w:lang w:val="lt-LT"/>
              </w:rPr>
              <w:t>ose</w:t>
            </w:r>
            <w:proofErr w:type="spellEnd"/>
            <w:r w:rsidRPr="00213F6F">
              <w:rPr>
                <w:lang w:val="lt-LT"/>
              </w:rPr>
              <w:t xml:space="preserve">) bus siūloma </w:t>
            </w:r>
            <w:r w:rsidRPr="00213F6F">
              <w:rPr>
                <w:lang w:val="lt-LT"/>
              </w:rPr>
              <w:t>įgyvendinti I</w:t>
            </w:r>
            <w:r w:rsidRPr="00213F6F">
              <w:rPr>
                <w:lang w:val="lt-LT"/>
              </w:rPr>
              <w:t>nvest</w:t>
            </w:r>
            <w:r w:rsidRPr="00213F6F">
              <w:rPr>
                <w:lang w:val="lt-LT"/>
              </w:rPr>
              <w:t>avimo</w:t>
            </w:r>
            <w:r w:rsidRPr="00213F6F">
              <w:rPr>
                <w:lang w:val="lt-LT"/>
              </w:rPr>
              <w:t xml:space="preserve"> koncepcij</w:t>
            </w:r>
            <w:r w:rsidRPr="00213F6F">
              <w:rPr>
                <w:lang w:val="lt-LT"/>
              </w:rPr>
              <w:t>ą</w:t>
            </w:r>
            <w:r w:rsidRPr="00213F6F">
              <w:rPr>
                <w:lang w:val="lt-LT"/>
              </w:rPr>
              <w:t>, pavadinimą</w:t>
            </w:r>
            <w:r w:rsidRPr="00213F6F">
              <w:rPr>
                <w:lang w:val="lt-LT"/>
              </w:rPr>
              <w:t xml:space="preserve"> (-</w:t>
            </w:r>
            <w:proofErr w:type="spellStart"/>
            <w:r w:rsidRPr="00213F6F">
              <w:rPr>
                <w:lang w:val="lt-LT"/>
              </w:rPr>
              <w:t>us</w:t>
            </w:r>
            <w:proofErr w:type="spellEnd"/>
            <w:r w:rsidRPr="00213F6F">
              <w:rPr>
                <w:lang w:val="lt-LT"/>
              </w:rPr>
              <w:t>)</w:t>
            </w:r>
          </w:p>
        </w:tc>
      </w:tr>
      <w:tr w:rsidR="00666B6B" w:rsidRPr="00213F6F" w14:paraId="23AA8E78" w14:textId="77777777" w:rsidTr="11E1419A">
        <w:tc>
          <w:tcPr>
            <w:tcW w:w="9918" w:type="dxa"/>
            <w:gridSpan w:val="5"/>
            <w:shd w:val="clear" w:color="auto" w:fill="DDF2FF"/>
          </w:tcPr>
          <w:p w14:paraId="6D8508AC" w14:textId="455340FD" w:rsidR="00666B6B" w:rsidRPr="00213F6F" w:rsidRDefault="007558BD" w:rsidP="00BF0FE3">
            <w:pPr>
              <w:pStyle w:val="Heading2"/>
              <w:spacing w:before="120" w:after="120"/>
              <w:ind w:left="578" w:hanging="578"/>
              <w:rPr>
                <w:lang w:val="lt-LT"/>
              </w:rPr>
            </w:pPr>
            <w:bookmarkStart w:id="19" w:name="_Toc145399399"/>
            <w:r w:rsidRPr="00213F6F">
              <w:rPr>
                <w:lang w:val="lt-LT"/>
              </w:rPr>
              <w:lastRenderedPageBreak/>
              <w:t>Įgyvendinimo laikotarpis</w:t>
            </w:r>
            <w:bookmarkEnd w:id="19"/>
          </w:p>
        </w:tc>
      </w:tr>
      <w:tr w:rsidR="00666B6B" w:rsidRPr="00213F6F" w14:paraId="2DB4D22E" w14:textId="77777777" w:rsidTr="11E1419A">
        <w:tc>
          <w:tcPr>
            <w:tcW w:w="4106" w:type="dxa"/>
            <w:gridSpan w:val="3"/>
            <w:shd w:val="clear" w:color="auto" w:fill="F2F2F2" w:themeFill="background1" w:themeFillShade="F2"/>
            <w:vAlign w:val="center"/>
          </w:tcPr>
          <w:p w14:paraId="507D7FF9" w14:textId="05B53E1F" w:rsidR="00666B6B" w:rsidRPr="00213F6F" w:rsidRDefault="00C71A08" w:rsidP="00666B6B">
            <w:pPr>
              <w:pStyle w:val="Content"/>
              <w:spacing w:before="120" w:after="120"/>
              <w:rPr>
                <w:b/>
                <w:lang w:val="lt-LT"/>
              </w:rPr>
            </w:pPr>
            <w:r w:rsidRPr="00213F6F">
              <w:rPr>
                <w:b/>
                <w:lang w:val="lt-LT"/>
              </w:rPr>
              <w:t>Rengimo pradžia</w:t>
            </w:r>
            <w:r w:rsidR="00971B92" w:rsidRPr="00213F6F">
              <w:rPr>
                <w:b/>
                <w:lang w:val="lt-LT"/>
              </w:rPr>
              <w:t xml:space="preserve"> </w:t>
            </w:r>
          </w:p>
        </w:tc>
        <w:tc>
          <w:tcPr>
            <w:tcW w:w="5812" w:type="dxa"/>
            <w:gridSpan w:val="2"/>
            <w:shd w:val="clear" w:color="auto" w:fill="FFFFFF" w:themeFill="background1"/>
            <w:vAlign w:val="center"/>
          </w:tcPr>
          <w:p w14:paraId="7431C5F9" w14:textId="169A3738" w:rsidR="00666B6B" w:rsidRPr="00213F6F" w:rsidRDefault="007558BD" w:rsidP="00666B6B">
            <w:pPr>
              <w:pStyle w:val="Content"/>
              <w:spacing w:before="120" w:after="120"/>
              <w:rPr>
                <w:lang w:val="lt-LT"/>
              </w:rPr>
            </w:pPr>
            <w:r w:rsidRPr="00213F6F">
              <w:rPr>
                <w:lang w:val="lt-LT"/>
              </w:rPr>
              <w:t>MĖNESIS</w:t>
            </w:r>
            <w:r w:rsidR="00666B6B" w:rsidRPr="00213F6F">
              <w:rPr>
                <w:lang w:val="lt-LT"/>
              </w:rPr>
              <w:t>.</w:t>
            </w:r>
            <w:r w:rsidRPr="00213F6F">
              <w:rPr>
                <w:lang w:val="lt-LT"/>
              </w:rPr>
              <w:t>METAI</w:t>
            </w:r>
          </w:p>
          <w:p w14:paraId="24856D0A" w14:textId="31B4B1DA" w:rsidR="008F7602" w:rsidRPr="00213F6F" w:rsidRDefault="008F7602" w:rsidP="008F7602">
            <w:pPr>
              <w:pStyle w:val="Content"/>
              <w:spacing w:before="120" w:after="120"/>
              <w:ind w:right="-110"/>
              <w:rPr>
                <w:lang w:val="lt-LT"/>
              </w:rPr>
            </w:pPr>
            <w:r w:rsidRPr="00213F6F">
              <w:rPr>
                <w:sz w:val="18"/>
                <w:lang w:val="lt-LT"/>
              </w:rPr>
              <w:t>(</w:t>
            </w:r>
            <w:r w:rsidR="00C71A08" w:rsidRPr="00213F6F">
              <w:rPr>
                <w:sz w:val="18"/>
                <w:lang w:val="lt-LT"/>
              </w:rPr>
              <w:t>Jei siūlomoje invest</w:t>
            </w:r>
            <w:r w:rsidR="00C71A08" w:rsidRPr="00213F6F">
              <w:rPr>
                <w:sz w:val="18"/>
                <w:lang w:val="lt-LT"/>
              </w:rPr>
              <w:t>avimo</w:t>
            </w:r>
            <w:r w:rsidR="00C71A08" w:rsidRPr="00213F6F">
              <w:rPr>
                <w:sz w:val="18"/>
                <w:lang w:val="lt-LT"/>
              </w:rPr>
              <w:t xml:space="preserve"> koncepcijoje numatyti skirtingi projektai, atsižvelkite į anksčiausią projekto pradžios datą</w:t>
            </w:r>
            <w:r w:rsidRPr="00213F6F">
              <w:rPr>
                <w:sz w:val="18"/>
                <w:lang w:val="lt-LT"/>
              </w:rPr>
              <w:t>.)</w:t>
            </w:r>
          </w:p>
        </w:tc>
      </w:tr>
      <w:tr w:rsidR="00666B6B" w:rsidRPr="00213F6F" w14:paraId="6101AF7F" w14:textId="77777777" w:rsidTr="11E1419A">
        <w:tc>
          <w:tcPr>
            <w:tcW w:w="4106" w:type="dxa"/>
            <w:gridSpan w:val="3"/>
            <w:shd w:val="clear" w:color="auto" w:fill="F2F2F2" w:themeFill="background1" w:themeFillShade="F2"/>
            <w:vAlign w:val="center"/>
          </w:tcPr>
          <w:p w14:paraId="47D672D4" w14:textId="3695AF6B" w:rsidR="00666B6B" w:rsidRPr="00213F6F" w:rsidRDefault="00C71A08" w:rsidP="00666B6B">
            <w:pPr>
              <w:pStyle w:val="Content"/>
              <w:spacing w:before="120" w:after="120"/>
              <w:rPr>
                <w:b/>
                <w:lang w:val="lt-LT"/>
              </w:rPr>
            </w:pPr>
            <w:r w:rsidRPr="00213F6F">
              <w:rPr>
                <w:b/>
                <w:lang w:val="lt-LT"/>
              </w:rPr>
              <w:t xml:space="preserve">Investavimo koncepcijos </w:t>
            </w:r>
            <w:proofErr w:type="spellStart"/>
            <w:r w:rsidRPr="00213F6F">
              <w:rPr>
                <w:b/>
                <w:lang w:val="lt-LT"/>
              </w:rPr>
              <w:t>partengimo</w:t>
            </w:r>
            <w:proofErr w:type="spellEnd"/>
            <w:r w:rsidRPr="00213F6F">
              <w:rPr>
                <w:b/>
                <w:lang w:val="lt-LT"/>
              </w:rPr>
              <w:t xml:space="preserve"> pabaiga</w:t>
            </w:r>
          </w:p>
        </w:tc>
        <w:tc>
          <w:tcPr>
            <w:tcW w:w="5812" w:type="dxa"/>
            <w:gridSpan w:val="2"/>
            <w:shd w:val="clear" w:color="auto" w:fill="FFFFFF" w:themeFill="background1"/>
            <w:vAlign w:val="center"/>
          </w:tcPr>
          <w:p w14:paraId="0F7DB3DB" w14:textId="77777777" w:rsidR="007558BD" w:rsidRPr="00213F6F" w:rsidRDefault="007558BD" w:rsidP="007558BD">
            <w:pPr>
              <w:pStyle w:val="Content"/>
              <w:spacing w:before="120" w:after="120"/>
              <w:rPr>
                <w:lang w:val="lt-LT"/>
              </w:rPr>
            </w:pPr>
            <w:r w:rsidRPr="00213F6F">
              <w:rPr>
                <w:lang w:val="lt-LT"/>
              </w:rPr>
              <w:t>MĖNESIS.METAI</w:t>
            </w:r>
          </w:p>
          <w:p w14:paraId="09000663" w14:textId="1561D38D" w:rsidR="008F7602" w:rsidRPr="00213F6F" w:rsidRDefault="008F7602" w:rsidP="00666B6B">
            <w:pPr>
              <w:pStyle w:val="Content"/>
              <w:spacing w:before="120" w:after="120"/>
              <w:rPr>
                <w:lang w:val="lt-LT"/>
              </w:rPr>
            </w:pPr>
            <w:r w:rsidRPr="00213F6F">
              <w:rPr>
                <w:sz w:val="18"/>
                <w:lang w:val="lt-LT"/>
              </w:rPr>
              <w:t>(</w:t>
            </w:r>
            <w:r w:rsidR="00C71A08" w:rsidRPr="00213F6F">
              <w:rPr>
                <w:sz w:val="18"/>
                <w:lang w:val="lt-LT"/>
              </w:rPr>
              <w:t xml:space="preserve">Jei siūlomoje investavimo koncepcijoje numatyti skirtingi projektai, atsižvelkite į </w:t>
            </w:r>
            <w:r w:rsidR="00C71A08" w:rsidRPr="00213F6F">
              <w:rPr>
                <w:sz w:val="18"/>
                <w:lang w:val="lt-LT"/>
              </w:rPr>
              <w:t>vėliausią</w:t>
            </w:r>
            <w:r w:rsidR="00C71A08" w:rsidRPr="00213F6F">
              <w:rPr>
                <w:sz w:val="18"/>
                <w:lang w:val="lt-LT"/>
              </w:rPr>
              <w:t xml:space="preserve"> projekto </w:t>
            </w:r>
            <w:r w:rsidR="00C71A08" w:rsidRPr="00213F6F">
              <w:rPr>
                <w:sz w:val="18"/>
                <w:lang w:val="lt-LT"/>
              </w:rPr>
              <w:t>pabaigos</w:t>
            </w:r>
            <w:r w:rsidR="00C71A08" w:rsidRPr="00213F6F">
              <w:rPr>
                <w:sz w:val="18"/>
                <w:lang w:val="lt-LT"/>
              </w:rPr>
              <w:t xml:space="preserve"> datą</w:t>
            </w:r>
            <w:r w:rsidRPr="00213F6F">
              <w:rPr>
                <w:sz w:val="18"/>
                <w:lang w:val="lt-LT"/>
              </w:rPr>
              <w:t>.)</w:t>
            </w:r>
          </w:p>
        </w:tc>
      </w:tr>
      <w:tr w:rsidR="003926B0" w:rsidRPr="00213F6F" w14:paraId="39B6AC28" w14:textId="77777777" w:rsidTr="11E1419A">
        <w:tc>
          <w:tcPr>
            <w:tcW w:w="9918" w:type="dxa"/>
            <w:gridSpan w:val="5"/>
            <w:shd w:val="clear" w:color="auto" w:fill="DDF2FF"/>
          </w:tcPr>
          <w:p w14:paraId="4A1F9C29" w14:textId="67D1D0E9" w:rsidR="003926B0" w:rsidRPr="00213F6F" w:rsidRDefault="005226E5" w:rsidP="00BF0FE3">
            <w:pPr>
              <w:pStyle w:val="Heading2"/>
              <w:spacing w:before="120" w:after="120"/>
              <w:ind w:left="578" w:hanging="578"/>
              <w:rPr>
                <w:lang w:val="lt-LT"/>
              </w:rPr>
            </w:pPr>
            <w:bookmarkStart w:id="20" w:name="_Toc145399400"/>
            <w:r w:rsidRPr="00213F6F">
              <w:rPr>
                <w:lang w:val="lt-LT"/>
              </w:rPr>
              <w:t>Investavimo koncepcijos aprašymas</w:t>
            </w:r>
            <w:bookmarkEnd w:id="20"/>
          </w:p>
        </w:tc>
      </w:tr>
      <w:tr w:rsidR="003926B0" w:rsidRPr="00213F6F" w14:paraId="18390C6D" w14:textId="77777777" w:rsidTr="11E1419A">
        <w:tc>
          <w:tcPr>
            <w:tcW w:w="9918" w:type="dxa"/>
            <w:gridSpan w:val="5"/>
            <w:shd w:val="clear" w:color="auto" w:fill="auto"/>
          </w:tcPr>
          <w:p w14:paraId="3FCB4268" w14:textId="00AF1FAC" w:rsidR="003926B0" w:rsidRPr="00213F6F" w:rsidRDefault="005226E5" w:rsidP="00BF0FE3">
            <w:pPr>
              <w:tabs>
                <w:tab w:val="left" w:pos="284"/>
              </w:tabs>
              <w:spacing w:before="120" w:after="120"/>
              <w:ind w:right="178"/>
              <w:jc w:val="both"/>
              <w:rPr>
                <w:rFonts w:ascii="Source Sans Pro" w:hAnsi="Source Sans Pro"/>
                <w:b w:val="0"/>
                <w:color w:val="575757"/>
                <w:szCs w:val="18"/>
                <w:lang w:val="lt-LT"/>
              </w:rPr>
            </w:pPr>
            <w:r w:rsidRPr="00213F6F">
              <w:rPr>
                <w:rFonts w:ascii="Source Sans Pro" w:hAnsi="Source Sans Pro"/>
                <w:b w:val="0"/>
                <w:color w:val="575757"/>
                <w:szCs w:val="18"/>
                <w:lang w:val="lt-LT"/>
              </w:rPr>
              <w:t>Trumpame aprašyme prašome apibendrinti pagrindinius siūlomos investavimo koncepcijos elementus</w:t>
            </w:r>
            <w:r w:rsidRPr="00213F6F">
              <w:rPr>
                <w:rFonts w:ascii="Source Sans Pro" w:hAnsi="Source Sans Pro"/>
                <w:b w:val="0"/>
                <w:color w:val="575757"/>
                <w:szCs w:val="18"/>
                <w:lang w:val="lt-LT"/>
              </w:rPr>
              <w:t xml:space="preserve"> </w:t>
            </w:r>
            <w:r w:rsidR="00C20364" w:rsidRPr="00213F6F">
              <w:rPr>
                <w:rFonts w:ascii="Source Sans Pro" w:hAnsi="Source Sans Pro"/>
                <w:b w:val="0"/>
                <w:color w:val="575757"/>
                <w:szCs w:val="18"/>
                <w:lang w:val="lt-LT"/>
              </w:rPr>
              <w:t>.</w:t>
            </w:r>
            <w:r w:rsidR="003926B0" w:rsidRPr="00213F6F">
              <w:rPr>
                <w:rFonts w:ascii="Source Sans Pro" w:hAnsi="Source Sans Pro"/>
                <w:b w:val="0"/>
                <w:color w:val="575757"/>
                <w:szCs w:val="18"/>
                <w:lang w:val="lt-LT"/>
              </w:rPr>
              <w:t xml:space="preserve"> </w:t>
            </w:r>
            <w:r w:rsidR="003926B0" w:rsidRPr="00213F6F">
              <w:rPr>
                <w:rFonts w:ascii="Source Sans Pro" w:hAnsi="Source Sans Pro"/>
                <w:color w:val="575757"/>
                <w:sz w:val="20"/>
                <w:szCs w:val="18"/>
                <w:lang w:val="lt-LT"/>
              </w:rPr>
              <w:t>(</w:t>
            </w:r>
            <w:r w:rsidRPr="00213F6F">
              <w:rPr>
                <w:rFonts w:ascii="Source Sans Pro" w:hAnsi="Source Sans Pro"/>
                <w:color w:val="575757"/>
                <w:sz w:val="20"/>
                <w:szCs w:val="18"/>
                <w:lang w:val="lt-LT"/>
              </w:rPr>
              <w:t>apie</w:t>
            </w:r>
            <w:r w:rsidR="003926B0" w:rsidRPr="00213F6F">
              <w:rPr>
                <w:rFonts w:ascii="Source Sans Pro" w:hAnsi="Source Sans Pro"/>
                <w:color w:val="575757"/>
                <w:sz w:val="20"/>
                <w:szCs w:val="18"/>
                <w:lang w:val="lt-LT"/>
              </w:rPr>
              <w:t xml:space="preserve"> </w:t>
            </w:r>
            <w:r w:rsidR="00457217" w:rsidRPr="00213F6F">
              <w:rPr>
                <w:rFonts w:ascii="Source Sans Pro" w:hAnsi="Source Sans Pro"/>
                <w:color w:val="575757"/>
                <w:sz w:val="20"/>
                <w:szCs w:val="18"/>
                <w:lang w:val="lt-LT"/>
              </w:rPr>
              <w:t>1</w:t>
            </w:r>
            <w:r w:rsidR="003926B0" w:rsidRPr="00213F6F">
              <w:rPr>
                <w:rFonts w:ascii="Source Sans Pro" w:hAnsi="Source Sans Pro"/>
                <w:color w:val="575757"/>
                <w:sz w:val="20"/>
                <w:szCs w:val="18"/>
                <w:lang w:val="lt-LT"/>
              </w:rPr>
              <w:t>0</w:t>
            </w:r>
            <w:r w:rsidR="000973D7" w:rsidRPr="00213F6F">
              <w:rPr>
                <w:rFonts w:ascii="Source Sans Pro" w:hAnsi="Source Sans Pro"/>
                <w:color w:val="575757"/>
                <w:sz w:val="20"/>
                <w:szCs w:val="18"/>
                <w:lang w:val="lt-LT"/>
              </w:rPr>
              <w:t>0</w:t>
            </w:r>
            <w:r w:rsidR="003926B0" w:rsidRPr="00213F6F">
              <w:rPr>
                <w:rFonts w:ascii="Source Sans Pro" w:hAnsi="Source Sans Pro"/>
                <w:color w:val="575757"/>
                <w:sz w:val="20"/>
                <w:szCs w:val="18"/>
                <w:lang w:val="lt-LT"/>
              </w:rPr>
              <w:t xml:space="preserve">0 </w:t>
            </w:r>
            <w:r w:rsidRPr="00213F6F">
              <w:rPr>
                <w:rFonts w:ascii="Source Sans Pro" w:hAnsi="Source Sans Pro"/>
                <w:color w:val="575757"/>
                <w:sz w:val="20"/>
                <w:szCs w:val="18"/>
                <w:lang w:val="lt-LT"/>
              </w:rPr>
              <w:t>simbolių</w:t>
            </w:r>
            <w:r w:rsidR="003926B0" w:rsidRPr="00213F6F">
              <w:rPr>
                <w:rFonts w:ascii="Source Sans Pro" w:hAnsi="Source Sans Pro"/>
                <w:color w:val="575757"/>
                <w:sz w:val="20"/>
                <w:szCs w:val="18"/>
                <w:lang w:val="lt-LT"/>
              </w:rPr>
              <w:t>)</w:t>
            </w:r>
            <w:r w:rsidR="003926B0" w:rsidRPr="00213F6F">
              <w:rPr>
                <w:rFonts w:ascii="Source Sans Pro" w:hAnsi="Source Sans Pro"/>
                <w:b w:val="0"/>
                <w:color w:val="575757"/>
                <w:szCs w:val="18"/>
                <w:lang w:val="lt-LT"/>
              </w:rPr>
              <w:t xml:space="preserve"> </w:t>
            </w:r>
          </w:p>
          <w:p w14:paraId="73BF651F" w14:textId="33C75E9D" w:rsidR="003926B0" w:rsidRPr="00213F6F" w:rsidRDefault="005226E5" w:rsidP="00585C55">
            <w:pPr>
              <w:tabs>
                <w:tab w:val="left" w:pos="284"/>
              </w:tabs>
              <w:spacing w:before="120"/>
              <w:ind w:right="176"/>
              <w:jc w:val="both"/>
              <w:rPr>
                <w:rFonts w:ascii="Source Sans Pro" w:hAnsi="Source Sans Pro"/>
                <w:color w:val="4F81BD"/>
                <w:sz w:val="20"/>
                <w:szCs w:val="18"/>
                <w:u w:val="single"/>
                <w:lang w:val="lt-LT"/>
              </w:rPr>
            </w:pPr>
            <w:r w:rsidRPr="00213F6F">
              <w:rPr>
                <w:rFonts w:ascii="Source Sans Pro" w:hAnsi="Source Sans Pro"/>
                <w:color w:val="4F81BD"/>
                <w:sz w:val="20"/>
                <w:szCs w:val="18"/>
                <w:u w:val="single"/>
                <w:lang w:val="lt-LT"/>
              </w:rPr>
              <w:t>Pavyzdys</w:t>
            </w:r>
            <w:r w:rsidR="003926B0" w:rsidRPr="00213F6F">
              <w:rPr>
                <w:rFonts w:ascii="Source Sans Pro" w:hAnsi="Source Sans Pro"/>
                <w:color w:val="4F81BD"/>
                <w:sz w:val="20"/>
                <w:szCs w:val="18"/>
                <w:u w:val="single"/>
                <w:lang w:val="lt-LT"/>
              </w:rPr>
              <w:t xml:space="preserve">: </w:t>
            </w:r>
          </w:p>
          <w:p w14:paraId="10975232" w14:textId="1FD665AC" w:rsidR="003926B0" w:rsidRPr="00213F6F" w:rsidRDefault="005226E5" w:rsidP="00585C55">
            <w:pPr>
              <w:tabs>
                <w:tab w:val="left" w:pos="284"/>
              </w:tabs>
              <w:spacing w:before="120" w:after="120"/>
              <w:ind w:right="176"/>
              <w:jc w:val="both"/>
              <w:rPr>
                <w:rFonts w:ascii="Source Sans Pro" w:hAnsi="Source Sans Pro"/>
                <w:b w:val="0"/>
                <w:i/>
                <w:color w:val="575757"/>
                <w:sz w:val="20"/>
                <w:szCs w:val="18"/>
                <w:lang w:val="lt-LT"/>
              </w:rPr>
            </w:pPr>
            <w:r w:rsidRPr="00213F6F">
              <w:rPr>
                <w:rFonts w:ascii="Source Sans Pro" w:hAnsi="Source Sans Pro"/>
                <w:b w:val="0"/>
                <w:i/>
                <w:color w:val="575757"/>
                <w:sz w:val="20"/>
                <w:szCs w:val="18"/>
                <w:lang w:val="lt-LT"/>
              </w:rPr>
              <w:t>Siūloma invest</w:t>
            </w:r>
            <w:r w:rsidRPr="00213F6F">
              <w:rPr>
                <w:rFonts w:ascii="Source Sans Pro" w:hAnsi="Source Sans Pro"/>
                <w:b w:val="0"/>
                <w:i/>
                <w:color w:val="575757"/>
                <w:sz w:val="20"/>
                <w:szCs w:val="18"/>
                <w:lang w:val="lt-LT"/>
              </w:rPr>
              <w:t>avimo</w:t>
            </w:r>
            <w:r w:rsidRPr="00213F6F">
              <w:rPr>
                <w:rFonts w:ascii="Source Sans Pro" w:hAnsi="Source Sans Pro"/>
                <w:b w:val="0"/>
                <w:i/>
                <w:color w:val="575757"/>
                <w:sz w:val="20"/>
                <w:szCs w:val="18"/>
                <w:lang w:val="lt-LT"/>
              </w:rPr>
              <w:t xml:space="preserve"> koncepcija siekiama atnaujinti XX savivaldybei priklausančius gyvenamuosius namus XX savivaldybėje, siekiant padidinti energijos vartojimo efektyvumą ir atsinaujinančios energijos gamybą įrengiant pastat</w:t>
            </w:r>
            <w:r w:rsidRPr="00213F6F">
              <w:rPr>
                <w:rFonts w:ascii="Source Sans Pro" w:hAnsi="Source Sans Pro"/>
                <w:b w:val="0"/>
                <w:i/>
                <w:color w:val="575757"/>
                <w:sz w:val="20"/>
                <w:szCs w:val="18"/>
                <w:lang w:val="lt-LT"/>
              </w:rPr>
              <w:t>uose</w:t>
            </w:r>
            <w:r w:rsidRPr="00213F6F">
              <w:rPr>
                <w:rFonts w:ascii="Source Sans Pro" w:hAnsi="Source Sans Pro"/>
                <w:b w:val="0"/>
                <w:i/>
                <w:color w:val="575757"/>
                <w:sz w:val="20"/>
                <w:szCs w:val="18"/>
                <w:lang w:val="lt-LT"/>
              </w:rPr>
              <w:t xml:space="preserve"> integruotas </w:t>
            </w:r>
            <w:r w:rsidRPr="00213F6F">
              <w:rPr>
                <w:rFonts w:ascii="Source Sans Pro" w:hAnsi="Source Sans Pro"/>
                <w:b w:val="0"/>
                <w:i/>
                <w:color w:val="575757"/>
                <w:sz w:val="20"/>
                <w:szCs w:val="18"/>
                <w:lang w:val="lt-LT"/>
              </w:rPr>
              <w:t>saulės elektrines</w:t>
            </w:r>
            <w:r w:rsidRPr="00213F6F">
              <w:rPr>
                <w:rFonts w:ascii="Source Sans Pro" w:hAnsi="Source Sans Pro"/>
                <w:b w:val="0"/>
                <w:i/>
                <w:color w:val="575757"/>
                <w:sz w:val="20"/>
                <w:szCs w:val="18"/>
                <w:lang w:val="lt-LT"/>
              </w:rPr>
              <w:t xml:space="preserve">. Ši renovacijos programa yra dalis XX savivaldybės strategijos tapti neutralia klimatui iki 2050 m. ir ją planuojama įgyvendinti bendradarbiaujant su savivaldybės ESCO XX, kuri bus atsakinga už energijos taupymo priemonių, tokių kaip </w:t>
            </w:r>
            <w:proofErr w:type="spellStart"/>
            <w:r w:rsidRPr="00213F6F">
              <w:rPr>
                <w:rFonts w:ascii="Source Sans Pro" w:hAnsi="Source Sans Pro"/>
                <w:b w:val="0"/>
                <w:i/>
                <w:color w:val="575757"/>
                <w:sz w:val="20"/>
                <w:szCs w:val="18"/>
                <w:lang w:val="lt-LT"/>
              </w:rPr>
              <w:t>atitavrų</w:t>
            </w:r>
            <w:proofErr w:type="spellEnd"/>
            <w:r w:rsidRPr="00213F6F">
              <w:rPr>
                <w:rFonts w:ascii="Source Sans Pro" w:hAnsi="Source Sans Pro"/>
                <w:b w:val="0"/>
                <w:i/>
                <w:color w:val="575757"/>
                <w:sz w:val="20"/>
                <w:szCs w:val="18"/>
                <w:lang w:val="lt-LT"/>
              </w:rPr>
              <w:t xml:space="preserve"> </w:t>
            </w:r>
            <w:r w:rsidRPr="00213F6F">
              <w:rPr>
                <w:rFonts w:ascii="Source Sans Pro" w:hAnsi="Source Sans Pro"/>
                <w:b w:val="0"/>
                <w:i/>
                <w:color w:val="575757"/>
                <w:sz w:val="20"/>
                <w:szCs w:val="18"/>
                <w:lang w:val="lt-LT"/>
              </w:rPr>
              <w:t>pakeitimas, projektavimą ir įdiegimą</w:t>
            </w:r>
            <w:r w:rsidRPr="00213F6F">
              <w:rPr>
                <w:rFonts w:ascii="Source Sans Pro" w:hAnsi="Source Sans Pro"/>
                <w:b w:val="0"/>
                <w:i/>
                <w:color w:val="575757"/>
                <w:sz w:val="20"/>
                <w:szCs w:val="18"/>
                <w:lang w:val="lt-LT"/>
              </w:rPr>
              <w:t>,</w:t>
            </w:r>
            <w:r w:rsidRPr="00213F6F">
              <w:rPr>
                <w:rFonts w:ascii="Source Sans Pro" w:hAnsi="Source Sans Pro"/>
                <w:b w:val="0"/>
                <w:i/>
                <w:color w:val="575757"/>
                <w:sz w:val="20"/>
                <w:szCs w:val="18"/>
                <w:lang w:val="lt-LT"/>
              </w:rPr>
              <w:t xml:space="preserve"> šildymo ir vėsinimo sistemų ir apšvietimo sistemos modernizavim</w:t>
            </w:r>
            <w:r w:rsidRPr="00213F6F">
              <w:rPr>
                <w:rFonts w:ascii="Source Sans Pro" w:hAnsi="Source Sans Pro"/>
                <w:b w:val="0"/>
                <w:i/>
                <w:color w:val="575757"/>
                <w:sz w:val="20"/>
                <w:szCs w:val="18"/>
                <w:lang w:val="lt-LT"/>
              </w:rPr>
              <w:t>ą</w:t>
            </w:r>
            <w:r w:rsidRPr="00213F6F">
              <w:rPr>
                <w:rFonts w:ascii="Source Sans Pro" w:hAnsi="Source Sans Pro"/>
                <w:b w:val="0"/>
                <w:i/>
                <w:color w:val="575757"/>
                <w:sz w:val="20"/>
                <w:szCs w:val="18"/>
                <w:lang w:val="lt-LT"/>
              </w:rPr>
              <w:t>. Renovacijos programai vadovaus savivaldybės administracijai priklausantis XX skyrius, o bendra investicijų suma – XX EUR. Įgyvendinimą numatoma pradėti 2023 m. rudenį</w:t>
            </w:r>
            <w:r w:rsidR="003926B0" w:rsidRPr="00213F6F">
              <w:rPr>
                <w:rFonts w:ascii="Source Sans Pro" w:hAnsi="Source Sans Pro"/>
                <w:b w:val="0"/>
                <w:i/>
                <w:color w:val="575757"/>
                <w:sz w:val="20"/>
                <w:szCs w:val="18"/>
                <w:lang w:val="lt-LT"/>
              </w:rPr>
              <w:t>.</w:t>
            </w:r>
            <w:r w:rsidR="00457217" w:rsidRPr="00213F6F">
              <w:rPr>
                <w:rFonts w:ascii="Source Sans Pro" w:hAnsi="Source Sans Pro"/>
                <w:b w:val="0"/>
                <w:i/>
                <w:color w:val="575757"/>
                <w:sz w:val="20"/>
                <w:szCs w:val="18"/>
                <w:lang w:val="lt-LT"/>
              </w:rPr>
              <w:t xml:space="preserve"> </w:t>
            </w:r>
          </w:p>
        </w:tc>
      </w:tr>
      <w:tr w:rsidR="003926B0" w:rsidRPr="00213F6F" w14:paraId="5D52DC26" w14:textId="77777777" w:rsidTr="11E1419A">
        <w:tc>
          <w:tcPr>
            <w:tcW w:w="9918" w:type="dxa"/>
            <w:gridSpan w:val="5"/>
            <w:shd w:val="clear" w:color="auto" w:fill="DDF2FF"/>
          </w:tcPr>
          <w:p w14:paraId="5F9E7748" w14:textId="0B8E7286" w:rsidR="003926B0" w:rsidRPr="00213F6F" w:rsidRDefault="00213F6F" w:rsidP="00BF0FE3">
            <w:pPr>
              <w:pStyle w:val="Heading2"/>
              <w:spacing w:before="120" w:after="120"/>
              <w:ind w:left="578" w:hanging="578"/>
              <w:rPr>
                <w:lang w:val="lt-LT"/>
              </w:rPr>
            </w:pPr>
            <w:bookmarkStart w:id="21" w:name="_Toc145399401"/>
            <w:r w:rsidRPr="00213F6F">
              <w:rPr>
                <w:lang w:val="lt-LT"/>
              </w:rPr>
              <w:t>Siūlomos investavimo koncepcijos tikslai</w:t>
            </w:r>
            <w:bookmarkEnd w:id="21"/>
          </w:p>
        </w:tc>
      </w:tr>
      <w:tr w:rsidR="003926B0" w:rsidRPr="00213F6F" w14:paraId="3C91451F" w14:textId="77777777" w:rsidTr="11E1419A">
        <w:tc>
          <w:tcPr>
            <w:tcW w:w="9918" w:type="dxa"/>
            <w:gridSpan w:val="5"/>
            <w:shd w:val="clear" w:color="auto" w:fill="auto"/>
          </w:tcPr>
          <w:p w14:paraId="4ED47339" w14:textId="12EF1047" w:rsidR="003926B0" w:rsidRPr="00213F6F" w:rsidRDefault="00213F6F" w:rsidP="00BF0FE3">
            <w:pPr>
              <w:tabs>
                <w:tab w:val="left" w:pos="284"/>
              </w:tabs>
              <w:spacing w:before="120" w:after="120"/>
              <w:ind w:right="178"/>
              <w:jc w:val="both"/>
              <w:rPr>
                <w:rFonts w:ascii="Source Sans Pro" w:hAnsi="Source Sans Pro"/>
                <w:b w:val="0"/>
                <w:color w:val="575757"/>
                <w:szCs w:val="18"/>
                <w:lang w:val="lt-LT"/>
              </w:rPr>
            </w:pPr>
            <w:r w:rsidRPr="00213F6F">
              <w:rPr>
                <w:rFonts w:ascii="Source Sans Pro" w:hAnsi="Source Sans Pro"/>
                <w:b w:val="0"/>
                <w:color w:val="575757"/>
                <w:szCs w:val="18"/>
                <w:lang w:val="lt-LT"/>
              </w:rPr>
              <w:t>Apibendrinkite bendruosius ir konkrečius tikslus, kurių reikia siekti kuriant ir įgyvendinant siūlomą invest</w:t>
            </w:r>
            <w:r w:rsidRPr="00213F6F">
              <w:rPr>
                <w:rFonts w:ascii="Source Sans Pro" w:hAnsi="Source Sans Pro"/>
                <w:b w:val="0"/>
                <w:color w:val="575757"/>
                <w:szCs w:val="18"/>
                <w:lang w:val="lt-LT"/>
              </w:rPr>
              <w:t>avimo</w:t>
            </w:r>
            <w:r w:rsidRPr="00213F6F">
              <w:rPr>
                <w:rFonts w:ascii="Source Sans Pro" w:hAnsi="Source Sans Pro"/>
                <w:b w:val="0"/>
                <w:color w:val="575757"/>
                <w:szCs w:val="18"/>
                <w:lang w:val="lt-LT"/>
              </w:rPr>
              <w:t xml:space="preserve"> koncepciją</w:t>
            </w:r>
            <w:r w:rsidRPr="00213F6F">
              <w:rPr>
                <w:rFonts w:ascii="Source Sans Pro" w:hAnsi="Source Sans Pro"/>
                <w:b w:val="0"/>
                <w:color w:val="575757"/>
                <w:szCs w:val="18"/>
                <w:lang w:val="lt-LT"/>
              </w:rPr>
              <w:t xml:space="preserve"> </w:t>
            </w:r>
            <w:r w:rsidR="003926B0" w:rsidRPr="00213F6F">
              <w:rPr>
                <w:rFonts w:ascii="Source Sans Pro" w:hAnsi="Source Sans Pro"/>
                <w:b w:val="0"/>
                <w:color w:val="575757"/>
                <w:szCs w:val="18"/>
                <w:lang w:val="lt-LT"/>
              </w:rPr>
              <w:t xml:space="preserve">. </w:t>
            </w:r>
          </w:p>
          <w:p w14:paraId="47552E3E" w14:textId="28A30B02" w:rsidR="003926B0" w:rsidRPr="00213F6F" w:rsidRDefault="00213F6F" w:rsidP="00585C55">
            <w:pPr>
              <w:tabs>
                <w:tab w:val="left" w:pos="284"/>
              </w:tabs>
              <w:spacing w:before="120"/>
              <w:ind w:right="176"/>
              <w:jc w:val="both"/>
              <w:rPr>
                <w:rFonts w:ascii="Source Sans Pro" w:hAnsi="Source Sans Pro"/>
                <w:color w:val="4F81BD"/>
                <w:sz w:val="20"/>
                <w:szCs w:val="18"/>
                <w:u w:val="single"/>
                <w:lang w:val="lt-LT"/>
              </w:rPr>
            </w:pPr>
            <w:r w:rsidRPr="00213F6F">
              <w:rPr>
                <w:rFonts w:ascii="Source Sans Pro" w:hAnsi="Source Sans Pro"/>
                <w:color w:val="4F81BD"/>
                <w:sz w:val="20"/>
                <w:szCs w:val="18"/>
                <w:u w:val="single"/>
                <w:lang w:val="lt-LT"/>
              </w:rPr>
              <w:t>Pavyzdys</w:t>
            </w:r>
            <w:r w:rsidR="003926B0" w:rsidRPr="00213F6F">
              <w:rPr>
                <w:rFonts w:ascii="Source Sans Pro" w:hAnsi="Source Sans Pro"/>
                <w:color w:val="4F81BD"/>
                <w:sz w:val="20"/>
                <w:szCs w:val="18"/>
                <w:u w:val="single"/>
                <w:lang w:val="lt-LT"/>
              </w:rPr>
              <w:t xml:space="preserve">: </w:t>
            </w:r>
          </w:p>
          <w:p w14:paraId="1BE9EC07" w14:textId="48EE5494" w:rsidR="00213F6F" w:rsidRPr="00213F6F" w:rsidRDefault="00213F6F" w:rsidP="00213F6F">
            <w:pPr>
              <w:tabs>
                <w:tab w:val="left" w:pos="284"/>
              </w:tabs>
              <w:spacing w:before="120" w:after="120" w:line="240" w:lineRule="auto"/>
              <w:ind w:right="178"/>
              <w:jc w:val="both"/>
              <w:rPr>
                <w:rFonts w:ascii="Source Sans Pro" w:hAnsi="Source Sans Pro"/>
                <w:b w:val="0"/>
                <w:i/>
                <w:color w:val="575757"/>
                <w:sz w:val="20"/>
                <w:szCs w:val="18"/>
                <w:lang w:val="lt-LT"/>
              </w:rPr>
            </w:pPr>
            <w:r w:rsidRPr="00213F6F">
              <w:rPr>
                <w:rFonts w:ascii="Source Sans Pro" w:hAnsi="Source Sans Pro"/>
                <w:b w:val="0"/>
                <w:i/>
                <w:color w:val="575757"/>
                <w:sz w:val="20"/>
                <w:szCs w:val="18"/>
                <w:lang w:val="lt-LT"/>
              </w:rPr>
              <w:t>Bendrasis siūlomos invest</w:t>
            </w:r>
            <w:r w:rsidRPr="00213F6F">
              <w:rPr>
                <w:rFonts w:ascii="Source Sans Pro" w:hAnsi="Source Sans Pro"/>
                <w:b w:val="0"/>
                <w:i/>
                <w:color w:val="575757"/>
                <w:sz w:val="20"/>
                <w:szCs w:val="18"/>
                <w:lang w:val="lt-LT"/>
              </w:rPr>
              <w:t>avimo</w:t>
            </w:r>
            <w:r w:rsidRPr="00213F6F">
              <w:rPr>
                <w:rFonts w:ascii="Source Sans Pro" w:hAnsi="Source Sans Pro"/>
                <w:b w:val="0"/>
                <w:i/>
                <w:color w:val="575757"/>
                <w:sz w:val="20"/>
                <w:szCs w:val="18"/>
                <w:lang w:val="lt-LT"/>
              </w:rPr>
              <w:t xml:space="preserve"> koncepcijos tikslas – prisidėti prie XX savivaldybės tvarios energijos ir taršos mažinimo tikslų, siekiant iki 2050 m. pasiekti klimato neutralumą, daugiausia dėmesio skiriant savivaldybei priklausančių gyvenamųjų namų atnaujinimui. Konkretūs siūlomos investicijų koncepcijos tikslai:</w:t>
            </w:r>
          </w:p>
          <w:p w14:paraId="781097E4" w14:textId="4033FC61" w:rsidR="00213F6F" w:rsidRPr="00213F6F" w:rsidRDefault="00213F6F" w:rsidP="00213F6F">
            <w:pPr>
              <w:pStyle w:val="ListParagraph"/>
              <w:numPr>
                <w:ilvl w:val="0"/>
                <w:numId w:val="51"/>
              </w:numPr>
              <w:tabs>
                <w:tab w:val="left" w:pos="284"/>
              </w:tabs>
              <w:spacing w:before="120" w:after="120" w:line="240" w:lineRule="auto"/>
              <w:ind w:right="178"/>
              <w:jc w:val="both"/>
              <w:rPr>
                <w:rFonts w:ascii="Source Sans Pro" w:hAnsi="Source Sans Pro"/>
                <w:b w:val="0"/>
                <w:i/>
                <w:color w:val="575757"/>
                <w:sz w:val="20"/>
                <w:szCs w:val="18"/>
                <w:lang w:val="lt-LT"/>
              </w:rPr>
            </w:pPr>
            <w:r w:rsidRPr="00213F6F">
              <w:rPr>
                <w:rFonts w:ascii="Source Sans Pro" w:hAnsi="Source Sans Pro"/>
                <w:b w:val="0"/>
                <w:i/>
                <w:color w:val="575757"/>
                <w:sz w:val="20"/>
                <w:szCs w:val="18"/>
                <w:lang w:val="lt-LT"/>
              </w:rPr>
              <w:t>Energijos suvartojimo savivaldyb</w:t>
            </w:r>
            <w:r w:rsidRPr="00213F6F">
              <w:rPr>
                <w:rFonts w:ascii="Source Sans Pro" w:hAnsi="Source Sans Pro"/>
                <w:b w:val="0"/>
                <w:i/>
                <w:color w:val="575757"/>
                <w:sz w:val="20"/>
                <w:szCs w:val="18"/>
                <w:lang w:val="lt-LT"/>
              </w:rPr>
              <w:t xml:space="preserve">ėje esančiuose </w:t>
            </w:r>
            <w:r w:rsidRPr="00213F6F">
              <w:rPr>
                <w:rFonts w:ascii="Source Sans Pro" w:hAnsi="Source Sans Pro"/>
                <w:b w:val="0"/>
                <w:i/>
                <w:color w:val="575757"/>
                <w:sz w:val="20"/>
                <w:szCs w:val="18"/>
                <w:lang w:val="lt-LT"/>
              </w:rPr>
              <w:t xml:space="preserve">gyvenamuosiuose pastatuose mažinimas, įgyvendinant energijos vartojimo efektyvumo priemones ir integruojant </w:t>
            </w:r>
            <w:r w:rsidRPr="00213F6F">
              <w:rPr>
                <w:rFonts w:ascii="Source Sans Pro" w:hAnsi="Source Sans Pro"/>
                <w:b w:val="0"/>
                <w:i/>
                <w:color w:val="575757"/>
                <w:sz w:val="20"/>
                <w:szCs w:val="18"/>
                <w:lang w:val="lt-LT"/>
              </w:rPr>
              <w:t xml:space="preserve">saulės elektrines </w:t>
            </w:r>
            <w:r w:rsidRPr="00213F6F">
              <w:rPr>
                <w:rFonts w:ascii="Source Sans Pro" w:hAnsi="Source Sans Pro"/>
                <w:b w:val="0"/>
                <w:i/>
                <w:color w:val="575757"/>
                <w:sz w:val="20"/>
                <w:szCs w:val="18"/>
                <w:lang w:val="lt-LT"/>
              </w:rPr>
              <w:t xml:space="preserve">nuo XX </w:t>
            </w:r>
            <w:proofErr w:type="spellStart"/>
            <w:r w:rsidRPr="00213F6F">
              <w:rPr>
                <w:rFonts w:ascii="Source Sans Pro" w:hAnsi="Source Sans Pro"/>
                <w:b w:val="0"/>
                <w:i/>
                <w:color w:val="575757"/>
                <w:sz w:val="20"/>
                <w:szCs w:val="18"/>
                <w:lang w:val="lt-LT"/>
              </w:rPr>
              <w:t>GWh</w:t>
            </w:r>
            <w:proofErr w:type="spellEnd"/>
            <w:r w:rsidRPr="00213F6F">
              <w:rPr>
                <w:rFonts w:ascii="Source Sans Pro" w:hAnsi="Source Sans Pro"/>
                <w:b w:val="0"/>
                <w:i/>
                <w:color w:val="575757"/>
                <w:sz w:val="20"/>
                <w:szCs w:val="18"/>
                <w:lang w:val="lt-LT"/>
              </w:rPr>
              <w:t xml:space="preserve">/m iki XX </w:t>
            </w:r>
            <w:proofErr w:type="spellStart"/>
            <w:r w:rsidRPr="00213F6F">
              <w:rPr>
                <w:rFonts w:ascii="Source Sans Pro" w:hAnsi="Source Sans Pro"/>
                <w:b w:val="0"/>
                <w:i/>
                <w:color w:val="575757"/>
                <w:sz w:val="20"/>
                <w:szCs w:val="18"/>
                <w:lang w:val="lt-LT"/>
              </w:rPr>
              <w:t>GWh</w:t>
            </w:r>
            <w:proofErr w:type="spellEnd"/>
            <w:r w:rsidRPr="00213F6F">
              <w:rPr>
                <w:rFonts w:ascii="Source Sans Pro" w:hAnsi="Source Sans Pro"/>
                <w:b w:val="0"/>
                <w:i/>
                <w:color w:val="575757"/>
                <w:sz w:val="20"/>
                <w:szCs w:val="18"/>
                <w:lang w:val="lt-LT"/>
              </w:rPr>
              <w:t>/m.;</w:t>
            </w:r>
          </w:p>
          <w:p w14:paraId="2F9FED61" w14:textId="1D7831EA" w:rsidR="00213F6F" w:rsidRPr="00213F6F" w:rsidRDefault="00213F6F" w:rsidP="00213F6F">
            <w:pPr>
              <w:pStyle w:val="ListParagraph"/>
              <w:numPr>
                <w:ilvl w:val="0"/>
                <w:numId w:val="51"/>
              </w:numPr>
              <w:tabs>
                <w:tab w:val="left" w:pos="284"/>
              </w:tabs>
              <w:spacing w:before="120" w:after="120" w:line="240" w:lineRule="auto"/>
              <w:ind w:right="178"/>
              <w:jc w:val="both"/>
              <w:rPr>
                <w:rFonts w:ascii="Source Sans Pro" w:hAnsi="Source Sans Pro"/>
                <w:b w:val="0"/>
                <w:i/>
                <w:color w:val="575757"/>
                <w:sz w:val="20"/>
                <w:szCs w:val="18"/>
                <w:lang w:val="lt-LT"/>
              </w:rPr>
            </w:pPr>
            <w:r w:rsidRPr="00213F6F">
              <w:rPr>
                <w:rFonts w:ascii="Source Sans Pro" w:hAnsi="Source Sans Pro"/>
                <w:b w:val="0"/>
                <w:i/>
                <w:color w:val="575757"/>
                <w:sz w:val="20"/>
                <w:szCs w:val="18"/>
                <w:lang w:val="lt-LT"/>
              </w:rPr>
              <w:t xml:space="preserve">Šiltnamio efektą sukeliančių dujų </w:t>
            </w:r>
            <w:r w:rsidRPr="00213F6F">
              <w:rPr>
                <w:rFonts w:ascii="Source Sans Pro" w:hAnsi="Source Sans Pro"/>
                <w:b w:val="0"/>
                <w:i/>
                <w:color w:val="575757"/>
                <w:sz w:val="20"/>
                <w:szCs w:val="18"/>
                <w:lang w:val="lt-LT"/>
              </w:rPr>
              <w:t>emisijų</w:t>
            </w:r>
            <w:r w:rsidRPr="00213F6F">
              <w:rPr>
                <w:rFonts w:ascii="Source Sans Pro" w:hAnsi="Source Sans Pro"/>
                <w:b w:val="0"/>
                <w:i/>
                <w:color w:val="575757"/>
                <w:sz w:val="20"/>
                <w:szCs w:val="18"/>
                <w:lang w:val="lt-LT"/>
              </w:rPr>
              <w:t xml:space="preserve"> savivaldybėje mažinimas XX tCO</w:t>
            </w:r>
            <w:r w:rsidRPr="00213F6F">
              <w:rPr>
                <w:rFonts w:ascii="Source Sans Pro" w:hAnsi="Source Sans Pro"/>
                <w:b w:val="0"/>
                <w:i/>
                <w:color w:val="575757"/>
                <w:sz w:val="20"/>
                <w:szCs w:val="18"/>
                <w:vertAlign w:val="subscript"/>
                <w:lang w:val="lt-LT"/>
              </w:rPr>
              <w:t>2</w:t>
            </w:r>
            <w:r w:rsidRPr="00213F6F">
              <w:rPr>
                <w:rFonts w:ascii="Source Sans Pro" w:hAnsi="Source Sans Pro"/>
                <w:b w:val="0"/>
                <w:i/>
                <w:color w:val="575757"/>
                <w:sz w:val="20"/>
                <w:szCs w:val="18"/>
                <w:lang w:val="lt-LT"/>
              </w:rPr>
              <w:t>ekvivalento</w:t>
            </w:r>
            <w:r w:rsidRPr="00213F6F">
              <w:rPr>
                <w:rFonts w:ascii="Source Sans Pro" w:hAnsi="Source Sans Pro"/>
                <w:b w:val="0"/>
                <w:i/>
                <w:color w:val="575757"/>
                <w:sz w:val="20"/>
                <w:szCs w:val="18"/>
                <w:lang w:val="lt-LT"/>
              </w:rPr>
              <w:t>/</w:t>
            </w:r>
            <w:r w:rsidRPr="00213F6F">
              <w:rPr>
                <w:rFonts w:ascii="Source Sans Pro" w:hAnsi="Source Sans Pro"/>
                <w:b w:val="0"/>
                <w:i/>
                <w:color w:val="575757"/>
                <w:sz w:val="20"/>
                <w:szCs w:val="18"/>
                <w:lang w:val="lt-LT"/>
              </w:rPr>
              <w:t>metus</w:t>
            </w:r>
            <w:r w:rsidRPr="00213F6F">
              <w:rPr>
                <w:rFonts w:ascii="Source Sans Pro" w:hAnsi="Source Sans Pro"/>
                <w:b w:val="0"/>
                <w:i/>
                <w:color w:val="575757"/>
                <w:sz w:val="20"/>
                <w:szCs w:val="18"/>
                <w:lang w:val="lt-LT"/>
              </w:rPr>
              <w:t>;</w:t>
            </w:r>
          </w:p>
          <w:p w14:paraId="25627D21" w14:textId="4BB9B0A0" w:rsidR="00213F6F" w:rsidRPr="00213F6F" w:rsidRDefault="00213F6F" w:rsidP="00213F6F">
            <w:pPr>
              <w:pStyle w:val="ListParagraph"/>
              <w:numPr>
                <w:ilvl w:val="0"/>
                <w:numId w:val="51"/>
              </w:numPr>
              <w:tabs>
                <w:tab w:val="left" w:pos="284"/>
              </w:tabs>
              <w:spacing w:before="120" w:after="120" w:line="240" w:lineRule="auto"/>
              <w:ind w:right="178"/>
              <w:jc w:val="both"/>
              <w:rPr>
                <w:rFonts w:ascii="Source Sans Pro" w:hAnsi="Source Sans Pro"/>
                <w:b w:val="0"/>
                <w:i/>
                <w:color w:val="575757"/>
                <w:sz w:val="20"/>
                <w:szCs w:val="18"/>
                <w:lang w:val="lt-LT"/>
              </w:rPr>
            </w:pPr>
            <w:r w:rsidRPr="00213F6F">
              <w:rPr>
                <w:rFonts w:ascii="Source Sans Pro" w:hAnsi="Source Sans Pro"/>
                <w:b w:val="0"/>
                <w:i/>
                <w:color w:val="575757"/>
                <w:sz w:val="20"/>
                <w:szCs w:val="18"/>
                <w:lang w:val="lt-LT"/>
              </w:rPr>
              <w:t>Savivaldyb</w:t>
            </w:r>
            <w:r>
              <w:rPr>
                <w:rFonts w:ascii="Source Sans Pro" w:hAnsi="Source Sans Pro"/>
                <w:b w:val="0"/>
                <w:i/>
                <w:color w:val="575757"/>
                <w:sz w:val="20"/>
                <w:szCs w:val="18"/>
                <w:lang w:val="lt-LT"/>
              </w:rPr>
              <w:t>ėje esančių</w:t>
            </w:r>
            <w:r w:rsidRPr="00213F6F">
              <w:rPr>
                <w:rFonts w:ascii="Source Sans Pro" w:hAnsi="Source Sans Pro"/>
                <w:b w:val="0"/>
                <w:i/>
                <w:color w:val="575757"/>
                <w:sz w:val="20"/>
                <w:szCs w:val="18"/>
                <w:lang w:val="lt-LT"/>
              </w:rPr>
              <w:t xml:space="preserve"> gyvenamųjų namų gyventojų gyvenimo sąlygų gerinimas ir sąskaitų už energiją sumažinimas;</w:t>
            </w:r>
          </w:p>
          <w:p w14:paraId="4E671B20" w14:textId="187F066D" w:rsidR="00213F6F" w:rsidRPr="00213F6F" w:rsidRDefault="00213F6F" w:rsidP="00213F6F">
            <w:pPr>
              <w:pStyle w:val="ListParagraph"/>
              <w:numPr>
                <w:ilvl w:val="0"/>
                <w:numId w:val="51"/>
              </w:numPr>
              <w:tabs>
                <w:tab w:val="left" w:pos="284"/>
              </w:tabs>
              <w:spacing w:before="120" w:after="120" w:line="240" w:lineRule="auto"/>
              <w:ind w:right="178"/>
              <w:jc w:val="both"/>
              <w:rPr>
                <w:rFonts w:ascii="Source Sans Pro" w:hAnsi="Source Sans Pro"/>
                <w:b w:val="0"/>
                <w:i/>
                <w:color w:val="575757"/>
                <w:sz w:val="20"/>
                <w:szCs w:val="18"/>
                <w:lang w:val="lt-LT"/>
              </w:rPr>
            </w:pPr>
            <w:r w:rsidRPr="00213F6F">
              <w:rPr>
                <w:rFonts w:ascii="Source Sans Pro" w:hAnsi="Source Sans Pro"/>
                <w:b w:val="0"/>
                <w:i/>
                <w:color w:val="575757"/>
                <w:sz w:val="20"/>
                <w:szCs w:val="18"/>
                <w:lang w:val="lt-LT"/>
              </w:rPr>
              <w:t>Sąmoningumo didinimo kampanijų su savivaldyb</w:t>
            </w:r>
            <w:r>
              <w:rPr>
                <w:rFonts w:ascii="Source Sans Pro" w:hAnsi="Source Sans Pro"/>
                <w:b w:val="0"/>
                <w:i/>
                <w:color w:val="575757"/>
                <w:sz w:val="20"/>
                <w:szCs w:val="18"/>
                <w:lang w:val="lt-LT"/>
              </w:rPr>
              <w:t>ėje</w:t>
            </w:r>
            <w:r w:rsidRPr="00213F6F">
              <w:rPr>
                <w:rFonts w:ascii="Source Sans Pro" w:hAnsi="Source Sans Pro"/>
                <w:b w:val="0"/>
                <w:i/>
                <w:color w:val="575757"/>
                <w:sz w:val="20"/>
                <w:szCs w:val="18"/>
                <w:lang w:val="lt-LT"/>
              </w:rPr>
              <w:t xml:space="preserve"> </w:t>
            </w:r>
            <w:r>
              <w:rPr>
                <w:rFonts w:ascii="Source Sans Pro" w:hAnsi="Source Sans Pro"/>
                <w:b w:val="0"/>
                <w:i/>
                <w:color w:val="575757"/>
                <w:sz w:val="20"/>
                <w:szCs w:val="18"/>
                <w:lang w:val="lt-LT"/>
              </w:rPr>
              <w:t>esančių</w:t>
            </w:r>
            <w:r w:rsidRPr="00213F6F">
              <w:rPr>
                <w:rFonts w:ascii="Source Sans Pro" w:hAnsi="Source Sans Pro"/>
                <w:b w:val="0"/>
                <w:i/>
                <w:color w:val="575757"/>
                <w:sz w:val="20"/>
                <w:szCs w:val="18"/>
                <w:lang w:val="lt-LT"/>
              </w:rPr>
              <w:t xml:space="preserve"> pastatų, įtrauktų į projektą, </w:t>
            </w:r>
            <w:r>
              <w:rPr>
                <w:rFonts w:ascii="Source Sans Pro" w:hAnsi="Source Sans Pro"/>
                <w:b w:val="0"/>
                <w:i/>
                <w:color w:val="575757"/>
                <w:sz w:val="20"/>
                <w:szCs w:val="18"/>
                <w:lang w:val="lt-LT"/>
              </w:rPr>
              <w:t>gyventojais</w:t>
            </w:r>
            <w:r w:rsidRPr="00213F6F">
              <w:rPr>
                <w:rFonts w:ascii="Source Sans Pro" w:hAnsi="Source Sans Pro"/>
                <w:b w:val="0"/>
                <w:i/>
                <w:color w:val="575757"/>
                <w:sz w:val="20"/>
                <w:szCs w:val="18"/>
                <w:lang w:val="lt-LT"/>
              </w:rPr>
              <w:t xml:space="preserve"> rengimas ir įgyvendinimas bei šių kampanijų rezultatų ekstrapoliacija </w:t>
            </w:r>
            <w:r>
              <w:rPr>
                <w:rFonts w:ascii="Source Sans Pro" w:hAnsi="Source Sans Pro"/>
                <w:b w:val="0"/>
                <w:i/>
                <w:color w:val="575757"/>
                <w:sz w:val="20"/>
                <w:szCs w:val="18"/>
                <w:lang w:val="lt-LT"/>
              </w:rPr>
              <w:t xml:space="preserve">kitiems </w:t>
            </w:r>
            <w:r w:rsidRPr="00213F6F">
              <w:rPr>
                <w:rFonts w:ascii="Source Sans Pro" w:hAnsi="Source Sans Pro"/>
                <w:b w:val="0"/>
                <w:i/>
                <w:color w:val="575757"/>
                <w:sz w:val="20"/>
                <w:szCs w:val="18"/>
                <w:lang w:val="lt-LT"/>
              </w:rPr>
              <w:t>pastat</w:t>
            </w:r>
            <w:r>
              <w:rPr>
                <w:rFonts w:ascii="Source Sans Pro" w:hAnsi="Source Sans Pro"/>
                <w:b w:val="0"/>
                <w:i/>
                <w:color w:val="575757"/>
                <w:sz w:val="20"/>
                <w:szCs w:val="18"/>
                <w:lang w:val="lt-LT"/>
              </w:rPr>
              <w:t>ams</w:t>
            </w:r>
            <w:r w:rsidRPr="00213F6F">
              <w:rPr>
                <w:rFonts w:ascii="Source Sans Pro" w:hAnsi="Source Sans Pro"/>
                <w:b w:val="0"/>
                <w:i/>
                <w:color w:val="575757"/>
                <w:sz w:val="20"/>
                <w:szCs w:val="18"/>
                <w:lang w:val="lt-LT"/>
              </w:rPr>
              <w:t>;</w:t>
            </w:r>
          </w:p>
          <w:p w14:paraId="552D0E7A" w14:textId="54542F52" w:rsidR="003926B0" w:rsidRPr="00213F6F" w:rsidRDefault="00213F6F" w:rsidP="00213F6F">
            <w:pPr>
              <w:pStyle w:val="ListParagraph"/>
              <w:numPr>
                <w:ilvl w:val="0"/>
                <w:numId w:val="51"/>
              </w:numPr>
              <w:tabs>
                <w:tab w:val="left" w:pos="284"/>
              </w:tabs>
              <w:spacing w:before="120" w:after="120"/>
              <w:ind w:right="178"/>
              <w:jc w:val="both"/>
              <w:rPr>
                <w:rFonts w:ascii="Source Sans Pro" w:hAnsi="Source Sans Pro"/>
                <w:b w:val="0"/>
                <w:color w:val="575757"/>
                <w:szCs w:val="18"/>
                <w:lang w:val="lt-LT"/>
              </w:rPr>
            </w:pPr>
            <w:r w:rsidRPr="00213F6F">
              <w:rPr>
                <w:rFonts w:ascii="Source Sans Pro" w:hAnsi="Source Sans Pro"/>
                <w:b w:val="0"/>
                <w:i/>
                <w:color w:val="575757"/>
                <w:sz w:val="20"/>
                <w:szCs w:val="18"/>
                <w:lang w:val="lt-LT"/>
              </w:rPr>
              <w:t>Siūlomos invest</w:t>
            </w:r>
            <w:r>
              <w:rPr>
                <w:rFonts w:ascii="Source Sans Pro" w:hAnsi="Source Sans Pro"/>
                <w:b w:val="0"/>
                <w:i/>
                <w:color w:val="575757"/>
                <w:sz w:val="20"/>
                <w:szCs w:val="18"/>
                <w:lang w:val="lt-LT"/>
              </w:rPr>
              <w:t>avimo</w:t>
            </w:r>
            <w:r w:rsidRPr="00213F6F">
              <w:rPr>
                <w:rFonts w:ascii="Source Sans Pro" w:hAnsi="Source Sans Pro"/>
                <w:b w:val="0"/>
                <w:i/>
                <w:color w:val="575757"/>
                <w:sz w:val="20"/>
                <w:szCs w:val="18"/>
                <w:lang w:val="lt-LT"/>
              </w:rPr>
              <w:t xml:space="preserve"> koncepcijos </w:t>
            </w:r>
            <w:r w:rsidR="00C2308E">
              <w:rPr>
                <w:rFonts w:ascii="Source Sans Pro" w:hAnsi="Source Sans Pro"/>
                <w:b w:val="0"/>
                <w:i/>
                <w:color w:val="575757"/>
                <w:sz w:val="20"/>
                <w:szCs w:val="18"/>
                <w:lang w:val="lt-LT"/>
              </w:rPr>
              <w:t>plėtra</w:t>
            </w:r>
            <w:r w:rsidRPr="00213F6F">
              <w:rPr>
                <w:rFonts w:ascii="Source Sans Pro" w:hAnsi="Source Sans Pro"/>
                <w:b w:val="0"/>
                <w:i/>
                <w:color w:val="575757"/>
                <w:sz w:val="20"/>
                <w:szCs w:val="18"/>
                <w:lang w:val="lt-LT"/>
              </w:rPr>
              <w:t>, siekiant iki 2040 m. atnaujinti dar XX savivaldyb</w:t>
            </w:r>
            <w:r w:rsidR="00C2308E">
              <w:rPr>
                <w:rFonts w:ascii="Source Sans Pro" w:hAnsi="Source Sans Pro"/>
                <w:b w:val="0"/>
                <w:i/>
                <w:color w:val="575757"/>
                <w:sz w:val="20"/>
                <w:szCs w:val="18"/>
                <w:lang w:val="lt-LT"/>
              </w:rPr>
              <w:t>ėje</w:t>
            </w:r>
            <w:r w:rsidRPr="00213F6F">
              <w:rPr>
                <w:rFonts w:ascii="Source Sans Pro" w:hAnsi="Source Sans Pro"/>
                <w:b w:val="0"/>
                <w:i/>
                <w:color w:val="575757"/>
                <w:sz w:val="20"/>
                <w:szCs w:val="18"/>
                <w:lang w:val="lt-LT"/>
              </w:rPr>
              <w:t xml:space="preserve"> </w:t>
            </w:r>
            <w:r w:rsidR="00C2308E">
              <w:rPr>
                <w:rFonts w:ascii="Source Sans Pro" w:hAnsi="Source Sans Pro"/>
                <w:b w:val="0"/>
                <w:i/>
                <w:color w:val="575757"/>
                <w:sz w:val="20"/>
                <w:szCs w:val="18"/>
                <w:lang w:val="lt-LT"/>
              </w:rPr>
              <w:t>esančius</w:t>
            </w:r>
            <w:r w:rsidRPr="00213F6F">
              <w:rPr>
                <w:rFonts w:ascii="Source Sans Pro" w:hAnsi="Source Sans Pro"/>
                <w:b w:val="0"/>
                <w:i/>
                <w:color w:val="575757"/>
                <w:sz w:val="20"/>
                <w:szCs w:val="18"/>
                <w:lang w:val="lt-LT"/>
              </w:rPr>
              <w:t xml:space="preserve"> gyvenamuosius namus.</w:t>
            </w:r>
            <w:r w:rsidR="003926B0" w:rsidRPr="00213F6F">
              <w:rPr>
                <w:rFonts w:ascii="Source Sans Pro" w:hAnsi="Source Sans Pro"/>
                <w:b w:val="0"/>
                <w:i/>
                <w:color w:val="575757"/>
                <w:sz w:val="20"/>
                <w:szCs w:val="18"/>
                <w:lang w:val="lt-LT"/>
              </w:rPr>
              <w:t xml:space="preserve">; </w:t>
            </w:r>
          </w:p>
        </w:tc>
      </w:tr>
      <w:tr w:rsidR="003926B0" w:rsidRPr="00213F6F" w14:paraId="537C7926" w14:textId="77777777" w:rsidTr="11E1419A">
        <w:tc>
          <w:tcPr>
            <w:tcW w:w="9918" w:type="dxa"/>
            <w:gridSpan w:val="5"/>
            <w:shd w:val="clear" w:color="auto" w:fill="DDF2FF"/>
          </w:tcPr>
          <w:p w14:paraId="2C159832" w14:textId="4391B438" w:rsidR="003926B0" w:rsidRPr="00213F6F" w:rsidRDefault="004413EE" w:rsidP="00BF0FE3">
            <w:pPr>
              <w:pStyle w:val="Heading2"/>
              <w:spacing w:before="120" w:after="120"/>
              <w:ind w:left="578" w:hanging="578"/>
              <w:rPr>
                <w:lang w:val="lt-LT"/>
              </w:rPr>
            </w:pPr>
            <w:bookmarkStart w:id="22" w:name="_Toc145399402"/>
            <w:r w:rsidRPr="004413EE">
              <w:rPr>
                <w:lang w:val="lt-LT"/>
              </w:rPr>
              <w:t xml:space="preserve">Bendras </w:t>
            </w:r>
            <w:r>
              <w:rPr>
                <w:lang w:val="lt-LT"/>
              </w:rPr>
              <w:t>Investavimo koncepcijos</w:t>
            </w:r>
            <w:r w:rsidRPr="004413EE">
              <w:rPr>
                <w:lang w:val="lt-LT"/>
              </w:rPr>
              <w:t xml:space="preserve"> pagrindas, kontekstas ir pagrindimas</w:t>
            </w:r>
            <w:bookmarkEnd w:id="22"/>
          </w:p>
        </w:tc>
      </w:tr>
      <w:tr w:rsidR="003926B0" w:rsidRPr="00213F6F" w14:paraId="382E47A0" w14:textId="77777777" w:rsidTr="11E1419A">
        <w:tc>
          <w:tcPr>
            <w:tcW w:w="9918" w:type="dxa"/>
            <w:gridSpan w:val="5"/>
            <w:shd w:val="clear" w:color="auto" w:fill="auto"/>
          </w:tcPr>
          <w:p w14:paraId="47DFAE56" w14:textId="77777777" w:rsidR="004413EE" w:rsidRPr="004413EE" w:rsidRDefault="004413EE" w:rsidP="004413EE">
            <w:pPr>
              <w:tabs>
                <w:tab w:val="left" w:pos="284"/>
              </w:tabs>
              <w:spacing w:before="120" w:after="120" w:line="240" w:lineRule="auto"/>
              <w:ind w:right="178"/>
              <w:jc w:val="both"/>
              <w:rPr>
                <w:rFonts w:ascii="Source Sans Pro" w:hAnsi="Source Sans Pro"/>
                <w:b w:val="0"/>
                <w:color w:val="575757"/>
                <w:sz w:val="22"/>
                <w:szCs w:val="18"/>
                <w:lang w:val="lt-LT"/>
              </w:rPr>
            </w:pPr>
            <w:r w:rsidRPr="004413EE">
              <w:rPr>
                <w:rFonts w:ascii="Source Sans Pro" w:hAnsi="Source Sans Pro"/>
                <w:b w:val="0"/>
                <w:color w:val="575757"/>
                <w:sz w:val="22"/>
                <w:szCs w:val="18"/>
                <w:lang w:val="lt-LT"/>
              </w:rPr>
              <w:t>Apibūdinkite bendrą siūlomos investavimo koncepcijos kontekstą ir pagrindimą. Aprašymas turėtų apimti tokius elementus kaip:</w:t>
            </w:r>
          </w:p>
          <w:p w14:paraId="6B2FFE51" w14:textId="24B3FB1F" w:rsidR="004413EE" w:rsidRPr="002F76EC" w:rsidRDefault="004413EE" w:rsidP="002F76EC">
            <w:pPr>
              <w:pStyle w:val="ListParagraph"/>
              <w:numPr>
                <w:ilvl w:val="0"/>
                <w:numId w:val="52"/>
              </w:numPr>
              <w:tabs>
                <w:tab w:val="left" w:pos="284"/>
              </w:tabs>
              <w:spacing w:before="120" w:after="120" w:line="240" w:lineRule="auto"/>
              <w:ind w:right="178"/>
              <w:jc w:val="both"/>
              <w:rPr>
                <w:rFonts w:ascii="Source Sans Pro" w:hAnsi="Source Sans Pro"/>
                <w:b w:val="0"/>
                <w:color w:val="575757"/>
                <w:sz w:val="22"/>
                <w:szCs w:val="18"/>
                <w:lang w:val="lt-LT"/>
              </w:rPr>
            </w:pPr>
            <w:r w:rsidRPr="002F76EC">
              <w:rPr>
                <w:rFonts w:ascii="Source Sans Pro" w:hAnsi="Source Sans Pro"/>
                <w:b w:val="0"/>
                <w:color w:val="575757"/>
                <w:sz w:val="22"/>
                <w:szCs w:val="18"/>
                <w:lang w:val="lt-LT"/>
              </w:rPr>
              <w:t>siūlomos invest</w:t>
            </w:r>
            <w:r w:rsidRPr="002F76EC">
              <w:rPr>
                <w:rFonts w:ascii="Source Sans Pro" w:hAnsi="Source Sans Pro"/>
                <w:b w:val="0"/>
                <w:color w:val="575757"/>
                <w:sz w:val="22"/>
                <w:szCs w:val="18"/>
                <w:lang w:val="lt-LT"/>
              </w:rPr>
              <w:t>avimo</w:t>
            </w:r>
            <w:r w:rsidRPr="002F76EC">
              <w:rPr>
                <w:rFonts w:ascii="Source Sans Pro" w:hAnsi="Source Sans Pro"/>
                <w:b w:val="0"/>
                <w:color w:val="575757"/>
                <w:sz w:val="22"/>
                <w:szCs w:val="18"/>
                <w:lang w:val="lt-LT"/>
              </w:rPr>
              <w:t xml:space="preserve"> koncepcijos rengimo ir įgyvendinimo bendrąsias pagrindines sąlygas, įskaitant aktualią informaciją ir statistiką apie įgyvendinimo sritį ir jos gyventojus;</w:t>
            </w:r>
          </w:p>
          <w:p w14:paraId="2B3C6AE7" w14:textId="4E3165A0" w:rsidR="004413EE" w:rsidRPr="002F76EC" w:rsidRDefault="004413EE" w:rsidP="002F76EC">
            <w:pPr>
              <w:pStyle w:val="ListParagraph"/>
              <w:numPr>
                <w:ilvl w:val="0"/>
                <w:numId w:val="52"/>
              </w:numPr>
              <w:tabs>
                <w:tab w:val="left" w:pos="284"/>
              </w:tabs>
              <w:spacing w:before="120" w:after="120" w:line="240" w:lineRule="auto"/>
              <w:ind w:right="178"/>
              <w:jc w:val="both"/>
              <w:rPr>
                <w:rFonts w:ascii="Source Sans Pro" w:hAnsi="Source Sans Pro"/>
                <w:b w:val="0"/>
                <w:color w:val="575757"/>
                <w:sz w:val="22"/>
                <w:szCs w:val="18"/>
                <w:lang w:val="lt-LT"/>
              </w:rPr>
            </w:pPr>
            <w:r w:rsidRPr="002F76EC">
              <w:rPr>
                <w:rFonts w:ascii="Source Sans Pro" w:hAnsi="Source Sans Pro"/>
                <w:b w:val="0"/>
                <w:color w:val="575757"/>
                <w:sz w:val="22"/>
                <w:szCs w:val="18"/>
                <w:lang w:val="lt-LT"/>
              </w:rPr>
              <w:t>atitinkama politikos sistema, taikoma invest</w:t>
            </w:r>
            <w:r w:rsidRPr="002F76EC">
              <w:rPr>
                <w:rFonts w:ascii="Source Sans Pro" w:hAnsi="Source Sans Pro"/>
                <w:b w:val="0"/>
                <w:color w:val="575757"/>
                <w:sz w:val="22"/>
                <w:szCs w:val="18"/>
                <w:lang w:val="lt-LT"/>
              </w:rPr>
              <w:t>avimo</w:t>
            </w:r>
            <w:r w:rsidRPr="002F76EC">
              <w:rPr>
                <w:rFonts w:ascii="Source Sans Pro" w:hAnsi="Source Sans Pro"/>
                <w:b w:val="0"/>
                <w:color w:val="575757"/>
                <w:sz w:val="22"/>
                <w:szCs w:val="18"/>
                <w:lang w:val="lt-LT"/>
              </w:rPr>
              <w:t xml:space="preserve"> koncepcijai, įskaitant politinius tikslus ir įsipareigojimus (pvz., nustatyta SECAP arba kitame vietos klimato ir (arba) energetikos plane);</w:t>
            </w:r>
          </w:p>
          <w:p w14:paraId="47DDF4F6" w14:textId="7633650F" w:rsidR="004413EE" w:rsidRPr="002F76EC" w:rsidRDefault="004413EE" w:rsidP="002F76EC">
            <w:pPr>
              <w:pStyle w:val="ListParagraph"/>
              <w:numPr>
                <w:ilvl w:val="0"/>
                <w:numId w:val="52"/>
              </w:numPr>
              <w:tabs>
                <w:tab w:val="left" w:pos="284"/>
              </w:tabs>
              <w:spacing w:before="120" w:after="120" w:line="240" w:lineRule="auto"/>
              <w:ind w:right="178"/>
              <w:jc w:val="both"/>
              <w:rPr>
                <w:rFonts w:ascii="Source Sans Pro" w:hAnsi="Source Sans Pro"/>
                <w:b w:val="0"/>
                <w:color w:val="575757"/>
                <w:sz w:val="22"/>
                <w:szCs w:val="18"/>
                <w:lang w:val="lt-LT"/>
              </w:rPr>
            </w:pPr>
            <w:r w:rsidRPr="002F76EC">
              <w:rPr>
                <w:rFonts w:ascii="Source Sans Pro" w:hAnsi="Source Sans Pro"/>
                <w:b w:val="0"/>
                <w:color w:val="575757"/>
                <w:sz w:val="22"/>
                <w:szCs w:val="18"/>
                <w:lang w:val="lt-LT"/>
              </w:rPr>
              <w:lastRenderedPageBreak/>
              <w:t>socialinis kontekstas, kuriame bus kuriama ir įgyvendinama invest</w:t>
            </w:r>
            <w:r w:rsidRPr="002F76EC">
              <w:rPr>
                <w:rFonts w:ascii="Source Sans Pro" w:hAnsi="Source Sans Pro"/>
                <w:b w:val="0"/>
                <w:color w:val="575757"/>
                <w:sz w:val="22"/>
                <w:szCs w:val="18"/>
                <w:lang w:val="lt-LT"/>
              </w:rPr>
              <w:t>avimo</w:t>
            </w:r>
            <w:r w:rsidRPr="002F76EC">
              <w:rPr>
                <w:rFonts w:ascii="Source Sans Pro" w:hAnsi="Source Sans Pro"/>
                <w:b w:val="0"/>
                <w:color w:val="575757"/>
                <w:sz w:val="22"/>
                <w:szCs w:val="18"/>
                <w:lang w:val="lt-LT"/>
              </w:rPr>
              <w:t xml:space="preserve"> koncepcija, prireikus išryškinant pagrindinius dalyvaujančių bendruomenių ypatumus.</w:t>
            </w:r>
          </w:p>
          <w:p w14:paraId="290B616D" w14:textId="4571AFF9" w:rsidR="004413EE" w:rsidRPr="002F76EC" w:rsidRDefault="004413EE" w:rsidP="002F76EC">
            <w:pPr>
              <w:pStyle w:val="ListParagraph"/>
              <w:numPr>
                <w:ilvl w:val="0"/>
                <w:numId w:val="52"/>
              </w:numPr>
              <w:tabs>
                <w:tab w:val="left" w:pos="284"/>
              </w:tabs>
              <w:spacing w:before="120" w:after="120" w:line="240" w:lineRule="auto"/>
              <w:ind w:right="178"/>
              <w:jc w:val="both"/>
              <w:rPr>
                <w:rFonts w:ascii="Source Sans Pro" w:hAnsi="Source Sans Pro"/>
                <w:b w:val="0"/>
                <w:color w:val="575757"/>
                <w:sz w:val="22"/>
                <w:szCs w:val="18"/>
                <w:lang w:val="lt-LT"/>
              </w:rPr>
            </w:pPr>
            <w:r w:rsidRPr="002F76EC">
              <w:rPr>
                <w:rFonts w:ascii="Source Sans Pro" w:hAnsi="Source Sans Pro"/>
                <w:b w:val="0"/>
                <w:color w:val="575757"/>
                <w:sz w:val="22"/>
                <w:szCs w:val="18"/>
                <w:lang w:val="lt-LT"/>
              </w:rPr>
              <w:t>kiti potencialiai svarbūs vadovaujančios (-</w:t>
            </w:r>
            <w:proofErr w:type="spellStart"/>
            <w:r w:rsidRPr="002F76EC">
              <w:rPr>
                <w:rFonts w:ascii="Source Sans Pro" w:hAnsi="Source Sans Pro"/>
                <w:b w:val="0"/>
                <w:color w:val="575757"/>
                <w:sz w:val="22"/>
                <w:szCs w:val="18"/>
                <w:lang w:val="lt-LT"/>
              </w:rPr>
              <w:t>ių</w:t>
            </w:r>
            <w:proofErr w:type="spellEnd"/>
            <w:r w:rsidRPr="002F76EC">
              <w:rPr>
                <w:rFonts w:ascii="Source Sans Pro" w:hAnsi="Source Sans Pro"/>
                <w:b w:val="0"/>
                <w:color w:val="575757"/>
                <w:sz w:val="22"/>
                <w:szCs w:val="18"/>
                <w:lang w:val="lt-LT"/>
              </w:rPr>
              <w:t>) organizacijos (-</w:t>
            </w:r>
            <w:proofErr w:type="spellStart"/>
            <w:r w:rsidRPr="002F76EC">
              <w:rPr>
                <w:rFonts w:ascii="Source Sans Pro" w:hAnsi="Source Sans Pro"/>
                <w:b w:val="0"/>
                <w:color w:val="575757"/>
                <w:sz w:val="22"/>
                <w:szCs w:val="18"/>
                <w:lang w:val="lt-LT"/>
              </w:rPr>
              <w:t>ių</w:t>
            </w:r>
            <w:proofErr w:type="spellEnd"/>
            <w:r w:rsidRPr="002F76EC">
              <w:rPr>
                <w:rFonts w:ascii="Source Sans Pro" w:hAnsi="Source Sans Pro"/>
                <w:b w:val="0"/>
                <w:color w:val="575757"/>
                <w:sz w:val="22"/>
                <w:szCs w:val="18"/>
                <w:lang w:val="lt-LT"/>
              </w:rPr>
              <w:t>) vietiniai projektai, kurie, kaip tikimasi, bus vykdomi lygiagrečiai su planuojama invest</w:t>
            </w:r>
            <w:r w:rsidR="002F76EC" w:rsidRPr="002F76EC">
              <w:rPr>
                <w:rFonts w:ascii="Source Sans Pro" w:hAnsi="Source Sans Pro"/>
                <w:b w:val="0"/>
                <w:color w:val="575757"/>
                <w:sz w:val="22"/>
                <w:szCs w:val="18"/>
                <w:lang w:val="lt-LT"/>
              </w:rPr>
              <w:t>avimo</w:t>
            </w:r>
            <w:r w:rsidRPr="002F76EC">
              <w:rPr>
                <w:rFonts w:ascii="Source Sans Pro" w:hAnsi="Source Sans Pro"/>
                <w:b w:val="0"/>
                <w:color w:val="575757"/>
                <w:sz w:val="22"/>
                <w:szCs w:val="18"/>
                <w:lang w:val="lt-LT"/>
              </w:rPr>
              <w:t xml:space="preserve"> koncepcija ir papildys jos veiklą bei tikslus, jei taikoma.</w:t>
            </w:r>
          </w:p>
          <w:p w14:paraId="62B79725" w14:textId="253E1F80" w:rsidR="003926B0" w:rsidRPr="00213F6F" w:rsidRDefault="004413EE" w:rsidP="00BF0FE3">
            <w:pPr>
              <w:tabs>
                <w:tab w:val="left" w:pos="284"/>
              </w:tabs>
              <w:spacing w:before="120" w:after="120"/>
              <w:ind w:right="178"/>
              <w:jc w:val="both"/>
              <w:rPr>
                <w:rFonts w:ascii="Source Sans Pro" w:hAnsi="Source Sans Pro"/>
                <w:b w:val="0"/>
                <w:color w:val="575757"/>
                <w:szCs w:val="18"/>
                <w:lang w:val="lt-LT"/>
              </w:rPr>
            </w:pPr>
            <w:r w:rsidRPr="002F76EC">
              <w:rPr>
                <w:rFonts w:ascii="Source Sans Pro" w:hAnsi="Source Sans Pro"/>
                <w:bCs/>
                <w:color w:val="575757"/>
                <w:szCs w:val="18"/>
                <w:lang w:val="lt-LT"/>
              </w:rPr>
              <w:t>Pagalbiniai dokumentai, kuriuos galima pateikti šiam skyriui</w:t>
            </w:r>
            <w:r w:rsidRPr="004413EE">
              <w:rPr>
                <w:rFonts w:ascii="Source Sans Pro" w:hAnsi="Source Sans Pro"/>
                <w:b w:val="0"/>
                <w:color w:val="575757"/>
                <w:szCs w:val="18"/>
                <w:lang w:val="lt-LT"/>
              </w:rPr>
              <w:t>: SECAP ar kitas vietinis klimato ir (arba) energetikos planas, kitos svarbios vietos/regioninės strategijos ir planai, ataskaitos ir statistika apie įgyvendinimo sritį, papildoma informacija apie kitus svarbius vietos projektus (ataskaitos, brošiūros, ir t</w:t>
            </w:r>
            <w:r w:rsidR="002F76EC">
              <w:rPr>
                <w:rFonts w:ascii="Source Sans Pro" w:hAnsi="Source Sans Pro"/>
                <w:b w:val="0"/>
                <w:color w:val="575757"/>
                <w:szCs w:val="18"/>
                <w:lang w:val="lt-LT"/>
              </w:rPr>
              <w:t>.</w:t>
            </w:r>
            <w:r w:rsidRPr="004413EE">
              <w:rPr>
                <w:rFonts w:ascii="Source Sans Pro" w:hAnsi="Source Sans Pro"/>
                <w:b w:val="0"/>
                <w:color w:val="575757"/>
                <w:szCs w:val="18"/>
                <w:lang w:val="lt-LT"/>
              </w:rPr>
              <w:t>t</w:t>
            </w:r>
            <w:r w:rsidR="002F76EC">
              <w:rPr>
                <w:rFonts w:ascii="Source Sans Pro" w:hAnsi="Source Sans Pro"/>
                <w:b w:val="0"/>
                <w:color w:val="575757"/>
                <w:szCs w:val="18"/>
                <w:lang w:val="lt-LT"/>
              </w:rPr>
              <w:t>.</w:t>
            </w:r>
            <w:r w:rsidRPr="004413EE">
              <w:rPr>
                <w:rFonts w:ascii="Source Sans Pro" w:hAnsi="Source Sans Pro"/>
                <w:b w:val="0"/>
                <w:color w:val="575757"/>
                <w:szCs w:val="18"/>
                <w:lang w:val="lt-LT"/>
              </w:rPr>
              <w:t>)</w:t>
            </w:r>
            <w:r w:rsidR="002F76EC">
              <w:rPr>
                <w:rFonts w:ascii="Source Sans Pro" w:hAnsi="Source Sans Pro"/>
                <w:b w:val="0"/>
                <w:color w:val="575757"/>
                <w:szCs w:val="18"/>
                <w:lang w:val="lt-LT"/>
              </w:rPr>
              <w:t>.</w:t>
            </w:r>
          </w:p>
        </w:tc>
      </w:tr>
      <w:tr w:rsidR="00AD372F" w:rsidRPr="00213F6F" w14:paraId="666ACC73" w14:textId="77777777" w:rsidTr="11E1419A">
        <w:trPr>
          <w:trHeight w:val="519"/>
        </w:trPr>
        <w:tc>
          <w:tcPr>
            <w:tcW w:w="9918" w:type="dxa"/>
            <w:gridSpan w:val="5"/>
            <w:shd w:val="clear" w:color="auto" w:fill="DDF2FF"/>
            <w:vAlign w:val="center"/>
          </w:tcPr>
          <w:p w14:paraId="371CC97F" w14:textId="01C408A0" w:rsidR="00AD372F" w:rsidRPr="00213F6F" w:rsidRDefault="002F76EC" w:rsidP="008F7602">
            <w:pPr>
              <w:pStyle w:val="Heading2"/>
              <w:spacing w:before="120" w:after="120"/>
              <w:ind w:left="578" w:hanging="578"/>
              <w:rPr>
                <w:lang w:val="lt-LT"/>
              </w:rPr>
            </w:pPr>
            <w:bookmarkStart w:id="23" w:name="_Toc145399403"/>
            <w:r>
              <w:rPr>
                <w:lang w:val="lt-LT"/>
              </w:rPr>
              <w:lastRenderedPageBreak/>
              <w:t>Siūlomos investavimo koncepcijos kiekybiniai poveikio rodikliai</w:t>
            </w:r>
            <w:bookmarkEnd w:id="23"/>
            <w:r w:rsidR="00FE003B" w:rsidRPr="00213F6F">
              <w:rPr>
                <w:lang w:val="lt-LT"/>
              </w:rPr>
              <w:t xml:space="preserve"> </w:t>
            </w:r>
          </w:p>
        </w:tc>
      </w:tr>
      <w:tr w:rsidR="008F7602" w:rsidRPr="00213F6F" w14:paraId="04AE5FF8" w14:textId="77777777" w:rsidTr="11E1419A">
        <w:trPr>
          <w:trHeight w:val="548"/>
        </w:trPr>
        <w:tc>
          <w:tcPr>
            <w:tcW w:w="9918" w:type="dxa"/>
            <w:gridSpan w:val="5"/>
            <w:shd w:val="clear" w:color="auto" w:fill="FFFFFF" w:themeFill="background1"/>
          </w:tcPr>
          <w:p w14:paraId="42126B46" w14:textId="695BC1A6" w:rsidR="002F76EC" w:rsidRPr="002F76EC" w:rsidRDefault="002F76EC" w:rsidP="002F76EC">
            <w:pPr>
              <w:pStyle w:val="Content"/>
              <w:spacing w:before="120" w:after="120" w:line="240" w:lineRule="auto"/>
              <w:ind w:right="176"/>
              <w:jc w:val="both"/>
              <w:rPr>
                <w:sz w:val="22"/>
                <w:lang w:val="lt-LT"/>
              </w:rPr>
            </w:pPr>
            <w:r w:rsidRPr="002F76EC">
              <w:rPr>
                <w:sz w:val="22"/>
                <w:lang w:val="lt-LT"/>
              </w:rPr>
              <w:t>Žemiau esančioje lentelėje užpildykite poveik</w:t>
            </w:r>
            <w:r>
              <w:rPr>
                <w:sz w:val="22"/>
                <w:lang w:val="lt-LT"/>
              </w:rPr>
              <w:t>io rodiklius</w:t>
            </w:r>
            <w:r w:rsidRPr="002F76EC">
              <w:rPr>
                <w:sz w:val="22"/>
                <w:lang w:val="lt-LT"/>
              </w:rPr>
              <w:t>, kuri</w:t>
            </w:r>
            <w:r>
              <w:rPr>
                <w:sz w:val="22"/>
                <w:lang w:val="lt-LT"/>
              </w:rPr>
              <w:t>ų</w:t>
            </w:r>
            <w:r w:rsidRPr="002F76EC">
              <w:rPr>
                <w:sz w:val="22"/>
                <w:lang w:val="lt-LT"/>
              </w:rPr>
              <w:t xml:space="preserve"> tikimasi įgyvendinus invest</w:t>
            </w:r>
            <w:r>
              <w:rPr>
                <w:sz w:val="22"/>
                <w:lang w:val="lt-LT"/>
              </w:rPr>
              <w:t>avimo</w:t>
            </w:r>
            <w:r w:rsidRPr="002F76EC">
              <w:rPr>
                <w:sz w:val="22"/>
                <w:lang w:val="lt-LT"/>
              </w:rPr>
              <w:t xml:space="preserve"> koncepciją. Jei numatomas kitas (socialinis, klimato</w:t>
            </w:r>
            <w:r>
              <w:rPr>
                <w:sz w:val="22"/>
                <w:lang w:val="lt-LT"/>
              </w:rPr>
              <w:t xml:space="preserve"> ar kt.</w:t>
            </w:r>
            <w:r w:rsidRPr="002F76EC">
              <w:rPr>
                <w:sz w:val="22"/>
                <w:lang w:val="lt-LT"/>
              </w:rPr>
              <w:t>) poveikis, nurodykite.</w:t>
            </w:r>
          </w:p>
          <w:p w14:paraId="57AA40AF" w14:textId="2BF0A776" w:rsidR="002F76EC" w:rsidRPr="002F76EC" w:rsidRDefault="002F76EC" w:rsidP="002F76EC">
            <w:pPr>
              <w:pStyle w:val="Content"/>
              <w:spacing w:before="120" w:after="120" w:line="240" w:lineRule="auto"/>
              <w:ind w:right="176"/>
              <w:jc w:val="both"/>
              <w:rPr>
                <w:sz w:val="22"/>
                <w:lang w:val="lt-LT"/>
              </w:rPr>
            </w:pPr>
            <w:r w:rsidRPr="002F76EC">
              <w:rPr>
                <w:sz w:val="22"/>
                <w:lang w:val="lt-LT"/>
              </w:rPr>
              <w:t xml:space="preserve">Jei taikomi skirtingi projektai, toliau pateikti skaičiai turi atitikti kiekvienam atskiram projektui apskaičiuotų </w:t>
            </w:r>
            <w:r w:rsidRPr="002F76EC">
              <w:rPr>
                <w:b/>
                <w:bCs/>
                <w:sz w:val="22"/>
                <w:lang w:val="lt-LT"/>
              </w:rPr>
              <w:t>skaičių sumą</w:t>
            </w:r>
            <w:r w:rsidRPr="002F76EC">
              <w:rPr>
                <w:sz w:val="22"/>
                <w:lang w:val="lt-LT"/>
              </w:rPr>
              <w:t xml:space="preserve">. Planuojamos priemonės, pagal kurias bus gauti šie skaičiai, turi būti išsamiai pateiktos kiekvieno siūlomo projekto skyriuje „Planuojamų priemonių aprašymas“. </w:t>
            </w:r>
            <w:r>
              <w:rPr>
                <w:sz w:val="22"/>
                <w:lang w:val="lt-LT"/>
              </w:rPr>
              <w:t>Investavimo koncepcijos</w:t>
            </w:r>
            <w:r w:rsidRPr="002F76EC">
              <w:rPr>
                <w:sz w:val="22"/>
                <w:lang w:val="lt-LT"/>
              </w:rPr>
              <w:t xml:space="preserve"> santraukoje EUCF svetainės naudotojų zonoje bendri kiekvieno rodiklio investicijų koncepcijos skaičiai automatiškai apskaičiuojami pagal planuojamas priemones ir atitinkamą numatomą poveikį, išvardytą kiekvienam siūlomam projektui.</w:t>
            </w:r>
          </w:p>
          <w:p w14:paraId="17DFEDB1" w14:textId="5E74AFD4" w:rsidR="00C30E3B" w:rsidRPr="00213F6F" w:rsidRDefault="002F76EC" w:rsidP="009F6412">
            <w:pPr>
              <w:pStyle w:val="Content"/>
              <w:spacing w:before="120" w:after="120"/>
              <w:ind w:right="176"/>
              <w:jc w:val="both"/>
              <w:rPr>
                <w:lang w:val="lt-LT"/>
              </w:rPr>
            </w:pPr>
            <w:r w:rsidRPr="00D538BC">
              <w:rPr>
                <w:b/>
                <w:bCs/>
                <w:lang w:val="lt-LT"/>
              </w:rPr>
              <w:t>Patvirtinamieji dokumentai, kuriuos galima pateikti šiam skyriui</w:t>
            </w:r>
            <w:r w:rsidRPr="002F76EC">
              <w:rPr>
                <w:lang w:val="lt-LT"/>
              </w:rPr>
              <w:t xml:space="preserve">: Energijos auditas, inžinerinės analizės ir skaičiavimo </w:t>
            </w:r>
            <w:r>
              <w:rPr>
                <w:lang w:val="lt-LT"/>
              </w:rPr>
              <w:t>ataskaitos</w:t>
            </w:r>
            <w:r w:rsidRPr="002F76EC">
              <w:rPr>
                <w:lang w:val="lt-LT"/>
              </w:rPr>
              <w:t xml:space="preserve"> apie numatomą poveikį energijos taupymo, atsinaujinančios energijos gamybos ir išvengtų ŠESD emisijų požiūriu, įskaitant atitinkamas prielaidas, bazines vertes, perskaičiavimo koeficientus ir kt. tyrimai ir analizės projekto poveikiui nustatyti.</w:t>
            </w:r>
            <w:r w:rsidR="00232102" w:rsidRPr="00213F6F">
              <w:rPr>
                <w:rFonts w:ascii="Source Sans Pro" w:hAnsi="Source Sans Pro"/>
                <w:color w:val="575757"/>
                <w:sz w:val="20"/>
                <w:szCs w:val="18"/>
                <w:lang w:val="lt-LT"/>
              </w:rPr>
              <w:t xml:space="preserve"> </w:t>
            </w:r>
          </w:p>
        </w:tc>
      </w:tr>
      <w:tr w:rsidR="009F76E2" w:rsidRPr="00213F6F" w14:paraId="52613AA3" w14:textId="77777777" w:rsidTr="001206CF">
        <w:trPr>
          <w:trHeight w:val="548"/>
        </w:trPr>
        <w:tc>
          <w:tcPr>
            <w:tcW w:w="3681" w:type="dxa"/>
            <w:gridSpan w:val="2"/>
            <w:shd w:val="clear" w:color="auto" w:fill="D9D9D9" w:themeFill="background1" w:themeFillShade="D9"/>
          </w:tcPr>
          <w:p w14:paraId="2BA84573" w14:textId="69B69891" w:rsidR="009F76E2" w:rsidRPr="00213F6F" w:rsidRDefault="0070318F" w:rsidP="00D20F62">
            <w:pPr>
              <w:pStyle w:val="Content"/>
              <w:spacing w:before="120" w:after="120"/>
              <w:rPr>
                <w:b/>
                <w:lang w:val="lt-LT"/>
              </w:rPr>
            </w:pPr>
            <w:r>
              <w:rPr>
                <w:b/>
                <w:lang w:val="lt-LT"/>
              </w:rPr>
              <w:t>Poveikis</w:t>
            </w:r>
          </w:p>
        </w:tc>
        <w:tc>
          <w:tcPr>
            <w:tcW w:w="4819" w:type="dxa"/>
            <w:gridSpan w:val="2"/>
            <w:shd w:val="clear" w:color="auto" w:fill="D9D9D9" w:themeFill="background1" w:themeFillShade="D9"/>
          </w:tcPr>
          <w:p w14:paraId="717D1D53" w14:textId="4A486ACB" w:rsidR="009F76E2" w:rsidRPr="00213F6F" w:rsidRDefault="0070318F" w:rsidP="00A37F93">
            <w:pPr>
              <w:pStyle w:val="Content"/>
              <w:spacing w:before="120" w:after="120"/>
              <w:rPr>
                <w:lang w:val="lt-LT"/>
              </w:rPr>
            </w:pPr>
            <w:r>
              <w:rPr>
                <w:b/>
                <w:lang w:val="lt-LT"/>
              </w:rPr>
              <w:t>Kiekybinis poveikio įvertinimas</w:t>
            </w:r>
          </w:p>
        </w:tc>
        <w:tc>
          <w:tcPr>
            <w:tcW w:w="1418" w:type="dxa"/>
            <w:shd w:val="clear" w:color="auto" w:fill="D9D9D9" w:themeFill="background1" w:themeFillShade="D9"/>
          </w:tcPr>
          <w:p w14:paraId="67DADD1B" w14:textId="6D5606AC" w:rsidR="009F76E2" w:rsidRPr="00213F6F" w:rsidRDefault="0070318F" w:rsidP="00D20F62">
            <w:pPr>
              <w:pStyle w:val="Content"/>
              <w:spacing w:before="120" w:after="120"/>
              <w:rPr>
                <w:lang w:val="lt-LT"/>
              </w:rPr>
            </w:pPr>
            <w:r>
              <w:rPr>
                <w:b/>
                <w:lang w:val="lt-LT"/>
              </w:rPr>
              <w:t>Vienetai</w:t>
            </w:r>
          </w:p>
        </w:tc>
      </w:tr>
      <w:tr w:rsidR="001206CF" w:rsidRPr="00213F6F" w14:paraId="1DC8BA10" w14:textId="77777777" w:rsidTr="001206CF">
        <w:trPr>
          <w:trHeight w:val="548"/>
        </w:trPr>
        <w:tc>
          <w:tcPr>
            <w:tcW w:w="3681" w:type="dxa"/>
            <w:gridSpan w:val="2"/>
            <w:shd w:val="clear" w:color="auto" w:fill="F2F2F2" w:themeFill="background1" w:themeFillShade="F2"/>
            <w:vAlign w:val="center"/>
          </w:tcPr>
          <w:p w14:paraId="18E3C3A9" w14:textId="42E808FE" w:rsidR="001206CF" w:rsidRPr="00213F6F" w:rsidRDefault="0070318F" w:rsidP="001206CF">
            <w:pPr>
              <w:pStyle w:val="Content"/>
              <w:spacing w:before="120" w:after="120"/>
              <w:rPr>
                <w:b/>
                <w:lang w:val="lt-LT"/>
              </w:rPr>
            </w:pPr>
            <w:r>
              <w:rPr>
                <w:b/>
                <w:lang w:val="lt-LT"/>
              </w:rPr>
              <w:t xml:space="preserve">Išvengtas </w:t>
            </w:r>
            <w:r w:rsidR="001206CF" w:rsidRPr="00213F6F">
              <w:rPr>
                <w:b/>
                <w:lang w:val="lt-LT"/>
              </w:rPr>
              <w:t>CO</w:t>
            </w:r>
            <w:r w:rsidR="001206CF" w:rsidRPr="00213F6F">
              <w:rPr>
                <w:b/>
                <w:vertAlign w:val="subscript"/>
                <w:lang w:val="lt-LT"/>
              </w:rPr>
              <w:t>2</w:t>
            </w:r>
          </w:p>
        </w:tc>
        <w:tc>
          <w:tcPr>
            <w:tcW w:w="4819" w:type="dxa"/>
            <w:gridSpan w:val="2"/>
            <w:shd w:val="clear" w:color="auto" w:fill="auto"/>
          </w:tcPr>
          <w:p w14:paraId="74D5E1EA" w14:textId="77777777" w:rsidR="001206CF" w:rsidRPr="00213F6F" w:rsidRDefault="001206CF" w:rsidP="001206CF">
            <w:pPr>
              <w:pStyle w:val="Content"/>
              <w:spacing w:before="120" w:after="120"/>
              <w:rPr>
                <w:rFonts w:ascii="Source Sans Pro" w:hAnsi="Source Sans Pro"/>
                <w:color w:val="575757"/>
                <w:szCs w:val="18"/>
                <w:lang w:val="lt-LT"/>
              </w:rPr>
            </w:pPr>
          </w:p>
        </w:tc>
        <w:tc>
          <w:tcPr>
            <w:tcW w:w="1418" w:type="dxa"/>
            <w:shd w:val="clear" w:color="auto" w:fill="F2F2F2" w:themeFill="background1" w:themeFillShade="F2"/>
          </w:tcPr>
          <w:p w14:paraId="4C48BEB3" w14:textId="7E4B58C6" w:rsidR="001206CF" w:rsidRPr="00213F6F" w:rsidRDefault="00C21406" w:rsidP="001206CF">
            <w:pPr>
              <w:pStyle w:val="Content"/>
              <w:spacing w:before="120" w:after="120"/>
              <w:rPr>
                <w:lang w:val="lt-LT"/>
              </w:rPr>
            </w:pPr>
            <w:r w:rsidRPr="00213F6F">
              <w:rPr>
                <w:lang w:val="lt-LT"/>
              </w:rPr>
              <w:t>tCO</w:t>
            </w:r>
            <w:r w:rsidRPr="00213F6F">
              <w:rPr>
                <w:vertAlign w:val="subscript"/>
                <w:lang w:val="lt-LT"/>
              </w:rPr>
              <w:t>2</w:t>
            </w:r>
            <w:r w:rsidR="0070318F">
              <w:rPr>
                <w:lang w:val="lt-LT"/>
              </w:rPr>
              <w:t>ekvivalento</w:t>
            </w:r>
            <w:r w:rsidRPr="00213F6F">
              <w:rPr>
                <w:lang w:val="lt-LT"/>
              </w:rPr>
              <w:t>/</w:t>
            </w:r>
            <w:r w:rsidR="0070318F">
              <w:rPr>
                <w:lang w:val="lt-LT"/>
              </w:rPr>
              <w:t xml:space="preserve"> metus</w:t>
            </w:r>
          </w:p>
        </w:tc>
      </w:tr>
      <w:tr w:rsidR="001206CF" w:rsidRPr="00213F6F" w14:paraId="48366B5D" w14:textId="77777777" w:rsidTr="001206CF">
        <w:trPr>
          <w:trHeight w:val="548"/>
        </w:trPr>
        <w:tc>
          <w:tcPr>
            <w:tcW w:w="3681" w:type="dxa"/>
            <w:gridSpan w:val="2"/>
            <w:shd w:val="clear" w:color="auto" w:fill="F2F2F2" w:themeFill="background1" w:themeFillShade="F2"/>
            <w:vAlign w:val="center"/>
          </w:tcPr>
          <w:p w14:paraId="3896B3E8" w14:textId="5193FC55" w:rsidR="001206CF" w:rsidRPr="00213F6F" w:rsidRDefault="0070318F" w:rsidP="001206CF">
            <w:pPr>
              <w:pStyle w:val="Content"/>
              <w:spacing w:before="120" w:after="120"/>
              <w:rPr>
                <w:b/>
                <w:lang w:val="lt-LT"/>
              </w:rPr>
            </w:pPr>
            <w:r>
              <w:rPr>
                <w:b/>
                <w:lang w:val="lt-LT"/>
              </w:rPr>
              <w:t>Energijos sutaupymai</w:t>
            </w:r>
            <w:r w:rsidR="001206CF" w:rsidRPr="00213F6F">
              <w:rPr>
                <w:b/>
                <w:lang w:val="lt-LT"/>
              </w:rPr>
              <w:t xml:space="preserve"> </w:t>
            </w:r>
          </w:p>
        </w:tc>
        <w:tc>
          <w:tcPr>
            <w:tcW w:w="4819" w:type="dxa"/>
            <w:gridSpan w:val="2"/>
            <w:shd w:val="clear" w:color="auto" w:fill="auto"/>
          </w:tcPr>
          <w:p w14:paraId="088098B0" w14:textId="77777777" w:rsidR="001206CF" w:rsidRPr="00213F6F" w:rsidRDefault="001206CF" w:rsidP="001206CF">
            <w:pPr>
              <w:pStyle w:val="Content"/>
              <w:spacing w:before="120" w:after="120"/>
              <w:rPr>
                <w:rFonts w:ascii="Source Sans Pro" w:hAnsi="Source Sans Pro"/>
                <w:color w:val="575757"/>
                <w:szCs w:val="18"/>
                <w:lang w:val="lt-LT"/>
              </w:rPr>
            </w:pPr>
          </w:p>
        </w:tc>
        <w:tc>
          <w:tcPr>
            <w:tcW w:w="1418" w:type="dxa"/>
            <w:shd w:val="clear" w:color="auto" w:fill="F2F2F2" w:themeFill="background1" w:themeFillShade="F2"/>
          </w:tcPr>
          <w:p w14:paraId="486E3D67" w14:textId="12ECAD78" w:rsidR="001206CF" w:rsidRPr="00213F6F" w:rsidRDefault="00C21406" w:rsidP="001206CF">
            <w:pPr>
              <w:pStyle w:val="Content"/>
              <w:spacing w:before="120" w:after="120"/>
              <w:rPr>
                <w:lang w:val="lt-LT"/>
              </w:rPr>
            </w:pPr>
            <w:proofErr w:type="spellStart"/>
            <w:r w:rsidRPr="00213F6F">
              <w:rPr>
                <w:lang w:val="lt-LT"/>
              </w:rPr>
              <w:t>G</w:t>
            </w:r>
            <w:r w:rsidR="001206CF" w:rsidRPr="00213F6F">
              <w:rPr>
                <w:lang w:val="lt-LT"/>
              </w:rPr>
              <w:t>Wh</w:t>
            </w:r>
            <w:proofErr w:type="spellEnd"/>
            <w:r w:rsidRPr="00213F6F">
              <w:rPr>
                <w:lang w:val="lt-LT"/>
              </w:rPr>
              <w:t>/ metus</w:t>
            </w:r>
          </w:p>
        </w:tc>
      </w:tr>
      <w:tr w:rsidR="001206CF" w:rsidRPr="00213F6F" w14:paraId="57EB3AE5" w14:textId="77777777" w:rsidTr="001206CF">
        <w:trPr>
          <w:trHeight w:val="548"/>
        </w:trPr>
        <w:tc>
          <w:tcPr>
            <w:tcW w:w="3681" w:type="dxa"/>
            <w:gridSpan w:val="2"/>
            <w:shd w:val="clear" w:color="auto" w:fill="F2F2F2" w:themeFill="background1" w:themeFillShade="F2"/>
            <w:vAlign w:val="center"/>
          </w:tcPr>
          <w:p w14:paraId="37C0C817" w14:textId="4BD38A7F" w:rsidR="001206CF" w:rsidRPr="00213F6F" w:rsidRDefault="0070318F" w:rsidP="001206CF">
            <w:pPr>
              <w:tabs>
                <w:tab w:val="left" w:pos="1710"/>
              </w:tabs>
              <w:spacing w:before="120"/>
              <w:rPr>
                <w:lang w:val="lt-LT"/>
              </w:rPr>
            </w:pPr>
            <w:r>
              <w:rPr>
                <w:lang w:val="lt-LT"/>
              </w:rPr>
              <w:t>Energijos gamyba iš atsinaujinančių energijos išteklių</w:t>
            </w:r>
          </w:p>
          <w:p w14:paraId="4D42141C" w14:textId="78EABB83" w:rsidR="001206CF" w:rsidRPr="00213F6F" w:rsidRDefault="001206CF" w:rsidP="001206CF">
            <w:pPr>
              <w:pStyle w:val="Content"/>
              <w:spacing w:before="0" w:after="120"/>
              <w:rPr>
                <w:rFonts w:ascii="Source Sans Pro" w:hAnsi="Source Sans Pro"/>
                <w:b/>
                <w:color w:val="575757"/>
                <w:szCs w:val="18"/>
                <w:lang w:val="lt-LT"/>
              </w:rPr>
            </w:pPr>
            <w:r w:rsidRPr="00213F6F">
              <w:rPr>
                <w:bCs/>
                <w:lang w:val="lt-LT"/>
              </w:rPr>
              <w:t>(</w:t>
            </w:r>
            <w:r w:rsidR="0070318F">
              <w:rPr>
                <w:bCs/>
                <w:lang w:val="lt-LT"/>
              </w:rPr>
              <w:t>Pagaminta energija</w:t>
            </w:r>
            <w:r w:rsidRPr="00213F6F">
              <w:rPr>
                <w:bCs/>
                <w:lang w:val="lt-LT"/>
              </w:rPr>
              <w:t>)</w:t>
            </w:r>
          </w:p>
        </w:tc>
        <w:tc>
          <w:tcPr>
            <w:tcW w:w="4819" w:type="dxa"/>
            <w:gridSpan w:val="2"/>
            <w:shd w:val="clear" w:color="auto" w:fill="auto"/>
          </w:tcPr>
          <w:p w14:paraId="457127B8" w14:textId="77777777" w:rsidR="001206CF" w:rsidRPr="00213F6F" w:rsidRDefault="001206CF" w:rsidP="001206CF">
            <w:pPr>
              <w:pStyle w:val="Content"/>
              <w:spacing w:before="120" w:after="120"/>
              <w:rPr>
                <w:rFonts w:ascii="Source Sans Pro" w:hAnsi="Source Sans Pro"/>
                <w:color w:val="575757"/>
                <w:szCs w:val="18"/>
                <w:lang w:val="lt-LT"/>
              </w:rPr>
            </w:pPr>
          </w:p>
        </w:tc>
        <w:tc>
          <w:tcPr>
            <w:tcW w:w="1418" w:type="dxa"/>
            <w:shd w:val="clear" w:color="auto" w:fill="F2F2F2" w:themeFill="background1" w:themeFillShade="F2"/>
            <w:vAlign w:val="center"/>
          </w:tcPr>
          <w:p w14:paraId="7B0A5EFE" w14:textId="0AC06B9A" w:rsidR="001206CF" w:rsidRPr="00213F6F" w:rsidRDefault="00C21406" w:rsidP="001206CF">
            <w:pPr>
              <w:pStyle w:val="Content"/>
              <w:spacing w:before="120" w:after="120"/>
              <w:rPr>
                <w:rFonts w:ascii="Source Sans Pro" w:hAnsi="Source Sans Pro"/>
                <w:color w:val="575757"/>
                <w:szCs w:val="18"/>
                <w:lang w:val="lt-LT"/>
              </w:rPr>
            </w:pPr>
            <w:proofErr w:type="spellStart"/>
            <w:r w:rsidRPr="00213F6F">
              <w:rPr>
                <w:lang w:val="lt-LT"/>
              </w:rPr>
              <w:t>G</w:t>
            </w:r>
            <w:r w:rsidR="001206CF" w:rsidRPr="00213F6F">
              <w:rPr>
                <w:lang w:val="lt-LT"/>
              </w:rPr>
              <w:t>Wh</w:t>
            </w:r>
            <w:proofErr w:type="spellEnd"/>
            <w:r w:rsidRPr="00213F6F">
              <w:rPr>
                <w:lang w:val="lt-LT"/>
              </w:rPr>
              <w:t>/ metus</w:t>
            </w:r>
          </w:p>
        </w:tc>
      </w:tr>
      <w:tr w:rsidR="001206CF" w:rsidRPr="00213F6F" w14:paraId="0E05EBE1" w14:textId="77777777" w:rsidTr="001318A0">
        <w:trPr>
          <w:trHeight w:val="548"/>
        </w:trPr>
        <w:tc>
          <w:tcPr>
            <w:tcW w:w="3681" w:type="dxa"/>
            <w:gridSpan w:val="2"/>
            <w:shd w:val="clear" w:color="auto" w:fill="F2F2F2" w:themeFill="background1" w:themeFillShade="F2"/>
            <w:vAlign w:val="center"/>
          </w:tcPr>
          <w:p w14:paraId="763F5082" w14:textId="7B9C8082" w:rsidR="001206CF" w:rsidRPr="00213F6F" w:rsidRDefault="0070318F" w:rsidP="001318A0">
            <w:pPr>
              <w:pStyle w:val="Content"/>
              <w:spacing w:before="120" w:after="120"/>
              <w:rPr>
                <w:rFonts w:ascii="Source Sans Pro" w:hAnsi="Source Sans Pro"/>
                <w:b/>
                <w:color w:val="575757"/>
                <w:szCs w:val="18"/>
                <w:lang w:val="lt-LT"/>
              </w:rPr>
            </w:pPr>
            <w:r>
              <w:rPr>
                <w:b/>
                <w:color w:val="575757"/>
                <w:lang w:val="lt-LT"/>
              </w:rPr>
              <w:t>Energijos sutaupymai</w:t>
            </w:r>
            <w:r w:rsidR="001206CF" w:rsidRPr="00213F6F">
              <w:rPr>
                <w:b/>
                <w:color w:val="575757"/>
                <w:lang w:val="lt-LT"/>
              </w:rPr>
              <w:t xml:space="preserve">/ </w:t>
            </w:r>
            <w:r>
              <w:rPr>
                <w:b/>
                <w:color w:val="575757"/>
                <w:lang w:val="lt-LT"/>
              </w:rPr>
              <w:t>Pagaminta energija</w:t>
            </w:r>
          </w:p>
        </w:tc>
        <w:tc>
          <w:tcPr>
            <w:tcW w:w="4819" w:type="dxa"/>
            <w:gridSpan w:val="2"/>
            <w:shd w:val="clear" w:color="auto" w:fill="auto"/>
            <w:vAlign w:val="center"/>
          </w:tcPr>
          <w:p w14:paraId="22981B25" w14:textId="77777777" w:rsidR="001206CF" w:rsidRPr="00213F6F" w:rsidRDefault="001206CF" w:rsidP="001318A0">
            <w:pPr>
              <w:pStyle w:val="Content"/>
              <w:spacing w:before="120" w:after="120"/>
              <w:rPr>
                <w:rFonts w:ascii="Source Sans Pro" w:hAnsi="Source Sans Pro"/>
                <w:color w:val="575757"/>
                <w:szCs w:val="18"/>
                <w:lang w:val="lt-LT"/>
              </w:rPr>
            </w:pPr>
          </w:p>
        </w:tc>
        <w:tc>
          <w:tcPr>
            <w:tcW w:w="1418" w:type="dxa"/>
            <w:shd w:val="clear" w:color="auto" w:fill="F2F2F2" w:themeFill="background1" w:themeFillShade="F2"/>
            <w:vAlign w:val="center"/>
          </w:tcPr>
          <w:p w14:paraId="76008BF3" w14:textId="4FE12088" w:rsidR="001206CF" w:rsidRPr="00213F6F" w:rsidRDefault="001318A0" w:rsidP="001318A0">
            <w:pPr>
              <w:pStyle w:val="Content"/>
              <w:spacing w:before="120" w:after="120"/>
              <w:rPr>
                <w:rFonts w:ascii="Source Sans Pro" w:hAnsi="Source Sans Pro"/>
                <w:color w:val="575757"/>
                <w:szCs w:val="18"/>
                <w:lang w:val="lt-LT"/>
              </w:rPr>
            </w:pPr>
            <w:r w:rsidRPr="00213F6F">
              <w:rPr>
                <w:lang w:val="lt-LT"/>
              </w:rPr>
              <w:t>EUR</w:t>
            </w:r>
          </w:p>
        </w:tc>
      </w:tr>
      <w:tr w:rsidR="001206CF" w:rsidRPr="00213F6F" w14:paraId="5F60BF3D" w14:textId="77777777" w:rsidTr="001318A0">
        <w:trPr>
          <w:trHeight w:val="548"/>
        </w:trPr>
        <w:tc>
          <w:tcPr>
            <w:tcW w:w="3681" w:type="dxa"/>
            <w:gridSpan w:val="2"/>
            <w:shd w:val="clear" w:color="auto" w:fill="F2F2F2" w:themeFill="background1" w:themeFillShade="F2"/>
            <w:vAlign w:val="center"/>
          </w:tcPr>
          <w:p w14:paraId="6BB28A78" w14:textId="595FEBD9" w:rsidR="001206CF" w:rsidRPr="00213F6F" w:rsidRDefault="0070318F" w:rsidP="001318A0">
            <w:pPr>
              <w:pStyle w:val="Content"/>
              <w:spacing w:before="120" w:after="120"/>
              <w:rPr>
                <w:rFonts w:ascii="Source Sans Pro" w:hAnsi="Source Sans Pro"/>
                <w:b/>
                <w:color w:val="575757"/>
                <w:szCs w:val="18"/>
                <w:lang w:val="lt-LT"/>
              </w:rPr>
            </w:pPr>
            <w:r>
              <w:rPr>
                <w:rFonts w:ascii="Source Sans Pro" w:hAnsi="Source Sans Pro"/>
                <w:b/>
                <w:color w:val="575757"/>
                <w:szCs w:val="18"/>
                <w:lang w:val="lt-LT"/>
              </w:rPr>
              <w:t>Sukurtos darbo vietos</w:t>
            </w:r>
          </w:p>
        </w:tc>
        <w:tc>
          <w:tcPr>
            <w:tcW w:w="4819" w:type="dxa"/>
            <w:gridSpan w:val="2"/>
            <w:shd w:val="clear" w:color="auto" w:fill="auto"/>
            <w:vAlign w:val="center"/>
          </w:tcPr>
          <w:p w14:paraId="76FBDB17" w14:textId="77777777" w:rsidR="001206CF" w:rsidRPr="00213F6F" w:rsidRDefault="001206CF" w:rsidP="001318A0">
            <w:pPr>
              <w:pStyle w:val="Content"/>
              <w:spacing w:before="120" w:after="120"/>
              <w:rPr>
                <w:rFonts w:ascii="Source Sans Pro" w:hAnsi="Source Sans Pro"/>
                <w:color w:val="575757"/>
                <w:szCs w:val="18"/>
                <w:lang w:val="lt-LT"/>
              </w:rPr>
            </w:pPr>
          </w:p>
        </w:tc>
        <w:tc>
          <w:tcPr>
            <w:tcW w:w="1418" w:type="dxa"/>
            <w:shd w:val="clear" w:color="auto" w:fill="F2F2F2" w:themeFill="background1" w:themeFillShade="F2"/>
            <w:vAlign w:val="center"/>
          </w:tcPr>
          <w:p w14:paraId="3B7700A6" w14:textId="12270A0E" w:rsidR="001206CF" w:rsidRPr="00213F6F" w:rsidRDefault="0070318F" w:rsidP="001318A0">
            <w:pPr>
              <w:pStyle w:val="Content"/>
              <w:spacing w:before="120" w:after="120"/>
              <w:rPr>
                <w:rFonts w:ascii="Source Sans Pro" w:hAnsi="Source Sans Pro"/>
                <w:color w:val="575757"/>
                <w:szCs w:val="18"/>
                <w:lang w:val="lt-LT"/>
              </w:rPr>
            </w:pPr>
            <w:r>
              <w:rPr>
                <w:lang w:val="lt-LT"/>
              </w:rPr>
              <w:t>Darbo vietos</w:t>
            </w:r>
          </w:p>
        </w:tc>
      </w:tr>
      <w:tr w:rsidR="001206CF" w:rsidRPr="00213F6F" w14:paraId="56EB88BB" w14:textId="77777777" w:rsidTr="001318A0">
        <w:trPr>
          <w:trHeight w:val="548"/>
        </w:trPr>
        <w:tc>
          <w:tcPr>
            <w:tcW w:w="3681" w:type="dxa"/>
            <w:gridSpan w:val="2"/>
            <w:shd w:val="clear" w:color="auto" w:fill="F2F2F2" w:themeFill="background1" w:themeFillShade="F2"/>
            <w:vAlign w:val="center"/>
          </w:tcPr>
          <w:p w14:paraId="5DB98B8F" w14:textId="50B2B7F7" w:rsidR="001206CF" w:rsidRPr="00213F6F" w:rsidRDefault="0070318F" w:rsidP="001318A0">
            <w:pPr>
              <w:pStyle w:val="Content"/>
              <w:spacing w:before="120" w:after="120"/>
              <w:rPr>
                <w:b/>
                <w:lang w:val="lt-LT"/>
              </w:rPr>
            </w:pPr>
            <w:r>
              <w:rPr>
                <w:b/>
                <w:lang w:val="lt-LT"/>
              </w:rPr>
              <w:t>Investicijos</w:t>
            </w:r>
          </w:p>
        </w:tc>
        <w:tc>
          <w:tcPr>
            <w:tcW w:w="4819" w:type="dxa"/>
            <w:gridSpan w:val="2"/>
            <w:shd w:val="clear" w:color="auto" w:fill="auto"/>
            <w:vAlign w:val="center"/>
          </w:tcPr>
          <w:p w14:paraId="4A50E099" w14:textId="77777777" w:rsidR="001206CF" w:rsidRPr="00213F6F" w:rsidRDefault="001206CF" w:rsidP="001318A0">
            <w:pPr>
              <w:pStyle w:val="Content"/>
              <w:spacing w:before="120" w:after="120"/>
              <w:rPr>
                <w:rFonts w:ascii="Source Sans Pro" w:hAnsi="Source Sans Pro"/>
                <w:color w:val="575757"/>
                <w:szCs w:val="18"/>
                <w:lang w:val="lt-LT"/>
              </w:rPr>
            </w:pPr>
          </w:p>
        </w:tc>
        <w:tc>
          <w:tcPr>
            <w:tcW w:w="1418" w:type="dxa"/>
            <w:shd w:val="clear" w:color="auto" w:fill="F2F2F2" w:themeFill="background1" w:themeFillShade="F2"/>
            <w:vAlign w:val="center"/>
          </w:tcPr>
          <w:p w14:paraId="322BD733" w14:textId="4F0D64CE" w:rsidR="001206CF" w:rsidRPr="00213F6F" w:rsidRDefault="001318A0" w:rsidP="001318A0">
            <w:pPr>
              <w:pStyle w:val="Content"/>
              <w:spacing w:before="120" w:after="120"/>
              <w:rPr>
                <w:rFonts w:ascii="Source Sans Pro" w:hAnsi="Source Sans Pro"/>
                <w:color w:val="575757"/>
                <w:szCs w:val="18"/>
                <w:lang w:val="lt-LT"/>
              </w:rPr>
            </w:pPr>
            <w:r w:rsidRPr="00213F6F">
              <w:rPr>
                <w:lang w:val="lt-LT"/>
              </w:rPr>
              <w:t>EUR</w:t>
            </w:r>
          </w:p>
        </w:tc>
      </w:tr>
      <w:tr w:rsidR="001206CF" w:rsidRPr="00213F6F" w14:paraId="78C84BA4" w14:textId="77777777" w:rsidTr="008F4110">
        <w:trPr>
          <w:trHeight w:val="548"/>
        </w:trPr>
        <w:tc>
          <w:tcPr>
            <w:tcW w:w="9918" w:type="dxa"/>
            <w:gridSpan w:val="5"/>
            <w:shd w:val="clear" w:color="auto" w:fill="D9D9D9" w:themeFill="background1" w:themeFillShade="D9"/>
          </w:tcPr>
          <w:p w14:paraId="5C8F193E" w14:textId="488C38BE" w:rsidR="001206CF" w:rsidRPr="00213F6F" w:rsidRDefault="0070318F" w:rsidP="001206CF">
            <w:pPr>
              <w:pStyle w:val="Content"/>
              <w:spacing w:before="120" w:after="120"/>
              <w:rPr>
                <w:rFonts w:ascii="Source Sans Pro" w:hAnsi="Source Sans Pro"/>
                <w:color w:val="575757"/>
                <w:szCs w:val="18"/>
                <w:lang w:val="lt-LT"/>
              </w:rPr>
            </w:pPr>
            <w:r>
              <w:rPr>
                <w:rFonts w:ascii="Source Sans Pro" w:hAnsi="Source Sans Pro"/>
                <w:b/>
                <w:color w:val="575757"/>
                <w:szCs w:val="18"/>
                <w:lang w:val="lt-LT"/>
              </w:rPr>
              <w:t>Siūlomos investavimo koncepcijos papildomas poveikis (socialinis, klimatui ar kt.).</w:t>
            </w:r>
          </w:p>
        </w:tc>
      </w:tr>
      <w:tr w:rsidR="001206CF" w:rsidRPr="00213F6F" w14:paraId="4F6A7C8A" w14:textId="77777777" w:rsidTr="00A37F93">
        <w:trPr>
          <w:trHeight w:val="548"/>
        </w:trPr>
        <w:tc>
          <w:tcPr>
            <w:tcW w:w="9918" w:type="dxa"/>
            <w:gridSpan w:val="5"/>
            <w:shd w:val="clear" w:color="auto" w:fill="FFFFFF" w:themeFill="background1"/>
          </w:tcPr>
          <w:p w14:paraId="339DFFC8" w14:textId="28B1ECD5" w:rsidR="001206CF" w:rsidRPr="00213F6F" w:rsidRDefault="0070318F" w:rsidP="001206CF">
            <w:pPr>
              <w:pStyle w:val="Content"/>
              <w:spacing w:before="120" w:after="120"/>
              <w:rPr>
                <w:b/>
                <w:lang w:val="lt-LT"/>
              </w:rPr>
            </w:pPr>
            <w:r w:rsidRPr="0070318F">
              <w:rPr>
                <w:rFonts w:ascii="Source Sans Pro" w:hAnsi="Source Sans Pro"/>
                <w:color w:val="575757"/>
                <w:szCs w:val="18"/>
                <w:lang w:val="lt-LT"/>
              </w:rPr>
              <w:t xml:space="preserve">pvz. </w:t>
            </w:r>
            <w:r>
              <w:rPr>
                <w:rFonts w:ascii="Source Sans Pro" w:hAnsi="Source Sans Pro"/>
                <w:color w:val="575757"/>
                <w:szCs w:val="18"/>
                <w:lang w:val="lt-LT"/>
              </w:rPr>
              <w:t>gyventojų</w:t>
            </w:r>
            <w:r w:rsidRPr="0070318F">
              <w:rPr>
                <w:rFonts w:ascii="Source Sans Pro" w:hAnsi="Source Sans Pro"/>
                <w:color w:val="575757"/>
                <w:szCs w:val="18"/>
                <w:lang w:val="lt-LT"/>
              </w:rPr>
              <w:t xml:space="preserve"> gyvenimo ir darbo sąlygų gerinimas, oro taršos mažinimas, prisitaikymo priemonės, vandens taupymas, indėlis į žiedinę ekonomiką ir kt.</w:t>
            </w:r>
          </w:p>
        </w:tc>
      </w:tr>
      <w:tr w:rsidR="001206CF" w:rsidRPr="00213F6F" w14:paraId="453D8153" w14:textId="77777777" w:rsidTr="00585C55">
        <w:trPr>
          <w:trHeight w:val="548"/>
        </w:trPr>
        <w:tc>
          <w:tcPr>
            <w:tcW w:w="9918" w:type="dxa"/>
            <w:gridSpan w:val="5"/>
            <w:shd w:val="clear" w:color="auto" w:fill="DDF2FF"/>
          </w:tcPr>
          <w:p w14:paraId="33B516EE" w14:textId="313B6A16" w:rsidR="001206CF" w:rsidRPr="00213F6F" w:rsidRDefault="0070318F" w:rsidP="001206CF">
            <w:pPr>
              <w:pStyle w:val="Heading2"/>
              <w:spacing w:before="120" w:after="120"/>
              <w:ind w:left="578" w:hanging="578"/>
              <w:rPr>
                <w:rFonts w:ascii="Source Sans Pro" w:hAnsi="Source Sans Pro"/>
                <w:color w:val="575757"/>
                <w:szCs w:val="18"/>
                <w:lang w:val="lt-LT"/>
              </w:rPr>
            </w:pPr>
            <w:bookmarkStart w:id="24" w:name="_Toc145399404"/>
            <w:r>
              <w:rPr>
                <w:lang w:val="lt-LT"/>
              </w:rPr>
              <w:t>Projektai</w:t>
            </w:r>
            <w:bookmarkEnd w:id="24"/>
          </w:p>
        </w:tc>
      </w:tr>
      <w:tr w:rsidR="001206CF" w:rsidRPr="00213F6F" w14:paraId="64DBA930" w14:textId="77777777" w:rsidTr="00585C55">
        <w:trPr>
          <w:trHeight w:val="548"/>
        </w:trPr>
        <w:tc>
          <w:tcPr>
            <w:tcW w:w="9918" w:type="dxa"/>
            <w:gridSpan w:val="5"/>
            <w:shd w:val="clear" w:color="auto" w:fill="auto"/>
          </w:tcPr>
          <w:p w14:paraId="22E73EA9" w14:textId="4A32EFEC" w:rsidR="001206CF" w:rsidRPr="00213F6F" w:rsidRDefault="0070318F" w:rsidP="001206CF">
            <w:pPr>
              <w:pStyle w:val="Content"/>
              <w:spacing w:before="120" w:after="120"/>
              <w:ind w:right="176"/>
              <w:rPr>
                <w:lang w:val="lt-LT"/>
              </w:rPr>
            </w:pPr>
            <w:r w:rsidRPr="0070318F">
              <w:rPr>
                <w:lang w:val="lt-LT"/>
              </w:rPr>
              <w:lastRenderedPageBreak/>
              <w:t>Jeigu siūloma invest</w:t>
            </w:r>
            <w:r>
              <w:rPr>
                <w:lang w:val="lt-LT"/>
              </w:rPr>
              <w:t>avimo</w:t>
            </w:r>
            <w:r w:rsidRPr="0070318F">
              <w:rPr>
                <w:lang w:val="lt-LT"/>
              </w:rPr>
              <w:t xml:space="preserve"> koncepcija apima skirtingus numatytų priemonių kūrimo, įgyvendinimo ir finansavimo srautus, juos galima sugrupuoti į skirtingus projektus</w:t>
            </w:r>
            <w:r w:rsidR="001206CF" w:rsidRPr="00213F6F">
              <w:rPr>
                <w:lang w:val="lt-LT"/>
              </w:rPr>
              <w:t xml:space="preserve">. </w:t>
            </w:r>
          </w:p>
          <w:p w14:paraId="09AD4613" w14:textId="777A924B" w:rsidR="002802CE" w:rsidRPr="002802CE" w:rsidRDefault="002802CE" w:rsidP="002802CE">
            <w:pPr>
              <w:pStyle w:val="Content"/>
              <w:numPr>
                <w:ilvl w:val="0"/>
                <w:numId w:val="49"/>
              </w:numPr>
              <w:spacing w:before="120" w:after="120"/>
              <w:ind w:right="176"/>
              <w:jc w:val="both"/>
              <w:rPr>
                <w:sz w:val="20"/>
                <w:szCs w:val="20"/>
                <w:lang w:val="lt-LT"/>
              </w:rPr>
            </w:pPr>
            <w:r w:rsidRPr="002802CE">
              <w:rPr>
                <w:b/>
                <w:bCs/>
                <w:color w:val="0069A9" w:themeColor="text2"/>
                <w:sz w:val="20"/>
                <w:szCs w:val="20"/>
                <w:lang w:val="lt-LT"/>
              </w:rPr>
              <w:t xml:space="preserve">Projektas (-ai) </w:t>
            </w:r>
            <w:r w:rsidRPr="002802CE">
              <w:rPr>
                <w:sz w:val="20"/>
                <w:szCs w:val="20"/>
                <w:lang w:val="lt-LT"/>
              </w:rPr>
              <w:t>reiškia tam tikrus didesnės invest</w:t>
            </w:r>
            <w:r>
              <w:rPr>
                <w:sz w:val="20"/>
                <w:szCs w:val="20"/>
                <w:lang w:val="lt-LT"/>
              </w:rPr>
              <w:t>avimo</w:t>
            </w:r>
            <w:r w:rsidRPr="002802CE">
              <w:rPr>
                <w:sz w:val="20"/>
                <w:szCs w:val="20"/>
                <w:lang w:val="lt-LT"/>
              </w:rPr>
              <w:t xml:space="preserve"> koncepcijos komponentus arba padalinius, kurie yra skirtingi ir valdomi atskirai. Tai yra mažesni, labiau koncentruoti bendrosios koncepcijos priemonių rinkiniai, turintys savo tikslus, rezultatus, išteklius ir terminus. Be to, projektas vertinamas individualiai pagal invest</w:t>
            </w:r>
            <w:r>
              <w:rPr>
                <w:sz w:val="20"/>
                <w:szCs w:val="20"/>
                <w:lang w:val="lt-LT"/>
              </w:rPr>
              <w:t>avimo</w:t>
            </w:r>
            <w:r w:rsidRPr="002802CE">
              <w:rPr>
                <w:sz w:val="20"/>
                <w:szCs w:val="20"/>
                <w:lang w:val="lt-LT"/>
              </w:rPr>
              <w:t xml:space="preserve"> koncepciją, kai labai skiriasi pagrindinės veiklos/</w:t>
            </w:r>
            <w:r>
              <w:rPr>
                <w:sz w:val="20"/>
                <w:szCs w:val="20"/>
                <w:lang w:val="lt-LT"/>
              </w:rPr>
              <w:t xml:space="preserve"> </w:t>
            </w:r>
            <w:r w:rsidRPr="002802CE">
              <w:rPr>
                <w:sz w:val="20"/>
                <w:szCs w:val="20"/>
                <w:lang w:val="lt-LT"/>
              </w:rPr>
              <w:t>paslaugos, naudos gavėjai, pagrindiniai partneriai, vertės grandinė, vertės pasiūlymas, pajamų ir išlaidų srautai, taip pat pagrindinių išteklių kilmė. Įvairių invest</w:t>
            </w:r>
            <w:r>
              <w:rPr>
                <w:sz w:val="20"/>
                <w:szCs w:val="20"/>
                <w:lang w:val="lt-LT"/>
              </w:rPr>
              <w:t>avimo</w:t>
            </w:r>
            <w:r w:rsidRPr="002802CE">
              <w:rPr>
                <w:sz w:val="20"/>
                <w:szCs w:val="20"/>
                <w:lang w:val="lt-LT"/>
              </w:rPr>
              <w:t xml:space="preserve"> koncepcijos komponentų suskirstymas į skirtingus projektus prisideda prie geresnio koordinavimo ir kontrolės bei nuoseklesnės finansavimo struktūros ir išteklių paskirstymo.</w:t>
            </w:r>
          </w:p>
          <w:p w14:paraId="7FB3B31E" w14:textId="783C50D9" w:rsidR="001206CF" w:rsidRPr="00213F6F" w:rsidRDefault="002802CE" w:rsidP="002802CE">
            <w:pPr>
              <w:pStyle w:val="Content"/>
              <w:spacing w:before="120" w:after="120"/>
              <w:ind w:right="176"/>
              <w:jc w:val="both"/>
              <w:rPr>
                <w:lang w:val="lt-LT"/>
              </w:rPr>
            </w:pPr>
            <w:r w:rsidRPr="002802CE">
              <w:rPr>
                <w:lang w:val="lt-LT"/>
              </w:rPr>
              <w:t>Žemiau esančioje lentelėje nurodykite skirtingus projektus, kuriuos apima siūloma invest</w:t>
            </w:r>
            <w:r>
              <w:rPr>
                <w:lang w:val="lt-LT"/>
              </w:rPr>
              <w:t>avimo</w:t>
            </w:r>
            <w:r w:rsidRPr="002802CE">
              <w:rPr>
                <w:lang w:val="lt-LT"/>
              </w:rPr>
              <w:t xml:space="preserve"> koncepcija. Jei reikia, tolesniems projektams galima pridėti papildomų eilučių</w:t>
            </w:r>
            <w:r w:rsidRPr="002802CE">
              <w:rPr>
                <w:lang w:val="lt-LT"/>
              </w:rPr>
              <w:t xml:space="preserve"> </w:t>
            </w:r>
            <w:r w:rsidR="001206CF" w:rsidRPr="00213F6F">
              <w:rPr>
                <w:lang w:val="lt-LT"/>
              </w:rPr>
              <w:t xml:space="preserve">.  </w:t>
            </w:r>
          </w:p>
          <w:p w14:paraId="5C704AB7" w14:textId="4067C1B9" w:rsidR="002802CE" w:rsidRDefault="002802CE" w:rsidP="001206CF">
            <w:pPr>
              <w:tabs>
                <w:tab w:val="left" w:pos="284"/>
              </w:tabs>
              <w:spacing w:before="120" w:after="120"/>
              <w:ind w:right="178"/>
              <w:jc w:val="both"/>
              <w:rPr>
                <w:bCs/>
                <w:lang w:val="lt-LT"/>
              </w:rPr>
            </w:pPr>
            <w:r w:rsidRPr="002802CE">
              <w:rPr>
                <w:bCs/>
                <w:lang w:val="lt-LT"/>
              </w:rPr>
              <w:t xml:space="preserve">Jei visas numatytas priemones numatoma sukurti, įgyvendinti ir finansuoti tame pačiame projekte, prašome „1 </w:t>
            </w:r>
            <w:r>
              <w:rPr>
                <w:bCs/>
                <w:lang w:val="lt-LT"/>
              </w:rPr>
              <w:t>P</w:t>
            </w:r>
            <w:r w:rsidRPr="002802CE">
              <w:rPr>
                <w:bCs/>
                <w:lang w:val="lt-LT"/>
              </w:rPr>
              <w:t>rojekt</w:t>
            </w:r>
            <w:r>
              <w:rPr>
                <w:bCs/>
                <w:lang w:val="lt-LT"/>
              </w:rPr>
              <w:t>as</w:t>
            </w:r>
            <w:r w:rsidRPr="002802CE">
              <w:rPr>
                <w:bCs/>
                <w:lang w:val="lt-LT"/>
              </w:rPr>
              <w:t>“ užpildyti visą invest</w:t>
            </w:r>
            <w:r>
              <w:rPr>
                <w:bCs/>
                <w:lang w:val="lt-LT"/>
              </w:rPr>
              <w:t>avimo</w:t>
            </w:r>
            <w:r w:rsidRPr="002802CE">
              <w:rPr>
                <w:bCs/>
                <w:lang w:val="lt-LT"/>
              </w:rPr>
              <w:t xml:space="preserve"> koncepcijos reikalingą informaciją.</w:t>
            </w:r>
          </w:p>
          <w:p w14:paraId="07A3ACAE" w14:textId="1C893EB0" w:rsidR="001206CF" w:rsidRPr="00213F6F" w:rsidRDefault="002802CE" w:rsidP="001206CF">
            <w:pPr>
              <w:tabs>
                <w:tab w:val="left" w:pos="284"/>
              </w:tabs>
              <w:spacing w:before="120" w:after="120"/>
              <w:ind w:right="178"/>
              <w:jc w:val="both"/>
              <w:rPr>
                <w:rFonts w:ascii="Source Sans Pro" w:hAnsi="Source Sans Pro"/>
                <w:color w:val="4F81BD"/>
                <w:sz w:val="20"/>
                <w:szCs w:val="18"/>
                <w:u w:val="single"/>
                <w:lang w:val="lt-LT"/>
              </w:rPr>
            </w:pPr>
            <w:r>
              <w:rPr>
                <w:rFonts w:ascii="Source Sans Pro" w:hAnsi="Source Sans Pro"/>
                <w:color w:val="4F81BD"/>
                <w:sz w:val="20"/>
                <w:szCs w:val="18"/>
                <w:u w:val="single"/>
                <w:lang w:val="lt-LT"/>
              </w:rPr>
              <w:t>Pavyzdžiai</w:t>
            </w:r>
            <w:r w:rsidR="001206CF" w:rsidRPr="00213F6F">
              <w:rPr>
                <w:rFonts w:ascii="Source Sans Pro" w:hAnsi="Source Sans Pro"/>
                <w:color w:val="4F81BD"/>
                <w:sz w:val="20"/>
                <w:szCs w:val="18"/>
                <w:u w:val="single"/>
                <w:lang w:val="lt-LT"/>
              </w:rPr>
              <w:t xml:space="preserve">: </w:t>
            </w:r>
          </w:p>
          <w:p w14:paraId="2D2436A0" w14:textId="77BB7D5E" w:rsidR="001206CF" w:rsidRPr="00213F6F" w:rsidRDefault="001206CF" w:rsidP="001206CF">
            <w:pPr>
              <w:pStyle w:val="Content"/>
              <w:numPr>
                <w:ilvl w:val="0"/>
                <w:numId w:val="49"/>
              </w:numPr>
              <w:spacing w:before="120" w:after="120"/>
              <w:ind w:right="176"/>
              <w:rPr>
                <w:b/>
                <w:bCs/>
                <w:lang w:val="lt-LT"/>
              </w:rPr>
            </w:pPr>
            <w:r w:rsidRPr="00213F6F">
              <w:rPr>
                <w:b/>
                <w:bCs/>
                <w:lang w:val="lt-LT"/>
              </w:rPr>
              <w:t>“</w:t>
            </w:r>
            <w:r w:rsidR="002802CE">
              <w:rPr>
                <w:b/>
                <w:bCs/>
                <w:lang w:val="lt-LT"/>
              </w:rPr>
              <w:t>1 Projektas</w:t>
            </w:r>
            <w:r w:rsidRPr="00213F6F">
              <w:rPr>
                <w:b/>
                <w:sz w:val="20"/>
                <w:szCs w:val="20"/>
                <w:lang w:val="lt-LT"/>
              </w:rPr>
              <w:t>”:</w:t>
            </w:r>
            <w:r w:rsidRPr="00213F6F">
              <w:rPr>
                <w:sz w:val="20"/>
                <w:szCs w:val="20"/>
                <w:lang w:val="lt-LT"/>
              </w:rPr>
              <w:t xml:space="preserve"> </w:t>
            </w:r>
            <w:r w:rsidR="002802CE">
              <w:t xml:space="preserve"> </w:t>
            </w:r>
            <w:r w:rsidR="002802CE" w:rsidRPr="002802CE">
              <w:rPr>
                <w:sz w:val="20"/>
                <w:szCs w:val="20"/>
                <w:lang w:val="lt-LT"/>
              </w:rPr>
              <w:t>Energiją taupanti savivaldybės būsto renovacija XX mikrorajone</w:t>
            </w:r>
            <w:r w:rsidR="002802CE">
              <w:rPr>
                <w:sz w:val="20"/>
                <w:szCs w:val="20"/>
                <w:lang w:val="lt-LT"/>
              </w:rPr>
              <w:t>.</w:t>
            </w:r>
          </w:p>
          <w:p w14:paraId="6150606E" w14:textId="4E5CCA29" w:rsidR="001206CF" w:rsidRPr="002802CE" w:rsidRDefault="002802CE" w:rsidP="001206CF">
            <w:pPr>
              <w:pStyle w:val="Content"/>
              <w:spacing w:before="120" w:after="120"/>
              <w:ind w:left="720" w:right="176"/>
              <w:jc w:val="both"/>
              <w:rPr>
                <w:rStyle w:val="ContentChar"/>
                <w:lang w:val="lt-LT"/>
              </w:rPr>
            </w:pPr>
            <w:r w:rsidRPr="002802CE">
              <w:rPr>
                <w:b/>
                <w:sz w:val="20"/>
                <w:szCs w:val="20"/>
                <w:lang w:val="lt-LT"/>
              </w:rPr>
              <w:t xml:space="preserve">1 projekto apžvalga: </w:t>
            </w:r>
            <w:r w:rsidRPr="002802CE">
              <w:rPr>
                <w:rStyle w:val="ContentChar"/>
                <w:lang w:val="lt-LT"/>
              </w:rPr>
              <w:t>Projektas orientuotas į XX savivaldybės gyvenamųjų pastatų XX mikrorajone, apimančių iš viso XX būstus, renovaciją. Projektu siekiama sumažinti elektros energijos suvartojimą ir šiltnamio efektą sukeliančių dujų išmetimą savivaldybių socialiniuose būstuose ir apima daugybę intervencijų į atitinkamus pastatus, įskaitant fasadų šil</w:t>
            </w:r>
            <w:r>
              <w:rPr>
                <w:rStyle w:val="ContentChar"/>
                <w:lang w:val="lt-LT"/>
              </w:rPr>
              <w:t>tinimą</w:t>
            </w:r>
            <w:r w:rsidRPr="002802CE">
              <w:rPr>
                <w:rStyle w:val="ContentChar"/>
                <w:lang w:val="lt-LT"/>
              </w:rPr>
              <w:t xml:space="preserve">, neefektyvių šildymo sistemų keitimą ir saulės </w:t>
            </w:r>
            <w:r>
              <w:rPr>
                <w:rStyle w:val="ContentChar"/>
                <w:lang w:val="lt-LT"/>
              </w:rPr>
              <w:t xml:space="preserve">elektrinių </w:t>
            </w:r>
            <w:r w:rsidRPr="002802CE">
              <w:rPr>
                <w:rStyle w:val="ContentChar"/>
                <w:lang w:val="lt-LT"/>
              </w:rPr>
              <w:t>integravimą</w:t>
            </w:r>
            <w:r>
              <w:rPr>
                <w:rStyle w:val="ContentChar"/>
                <w:lang w:val="lt-LT"/>
              </w:rPr>
              <w:t xml:space="preserve"> pastatuose</w:t>
            </w:r>
            <w:r w:rsidRPr="002802CE">
              <w:rPr>
                <w:rStyle w:val="ContentChar"/>
                <w:lang w:val="lt-LT"/>
              </w:rPr>
              <w:t>. XX savivaldybė yra pirmaujanti projektų kūrimo ir įgyvendinimo organizacija, bendradarbiaujanti su namų savininkais ir nuomininkais per kaimynystės asociaciją XX. Bendra projekto kaina yra XX EUR ir jis bus bendrai finansuojamas iš vietos ir nacionalinių fondų, tokių kaip XX ir XX, derinys, taip pat iš namų savininkų įnašo. Projekto įgyvendinimą planuojama pradėti MM. YYYY ir galioja XX mėnesius iki pabaigos</w:t>
            </w:r>
            <w:r w:rsidR="001206CF" w:rsidRPr="002802CE">
              <w:rPr>
                <w:rStyle w:val="ContentChar"/>
                <w:lang w:val="lt-LT"/>
              </w:rPr>
              <w:t xml:space="preserve">. </w:t>
            </w:r>
          </w:p>
          <w:p w14:paraId="639040AA" w14:textId="2A9FAB78" w:rsidR="001206CF" w:rsidRPr="00213F6F" w:rsidRDefault="001206CF" w:rsidP="001206CF">
            <w:pPr>
              <w:pStyle w:val="Content"/>
              <w:numPr>
                <w:ilvl w:val="0"/>
                <w:numId w:val="49"/>
              </w:numPr>
              <w:spacing w:before="120" w:after="120"/>
              <w:ind w:right="176"/>
              <w:jc w:val="both"/>
              <w:rPr>
                <w:sz w:val="20"/>
                <w:szCs w:val="20"/>
                <w:lang w:val="lt-LT"/>
              </w:rPr>
            </w:pPr>
            <w:r w:rsidRPr="00213F6F">
              <w:rPr>
                <w:b/>
                <w:sz w:val="20"/>
                <w:szCs w:val="20"/>
                <w:lang w:val="lt-LT"/>
              </w:rPr>
              <w:t>“2</w:t>
            </w:r>
            <w:r w:rsidR="002802CE">
              <w:rPr>
                <w:b/>
                <w:sz w:val="20"/>
                <w:szCs w:val="20"/>
                <w:lang w:val="lt-LT"/>
              </w:rPr>
              <w:t xml:space="preserve"> Projektas</w:t>
            </w:r>
            <w:r w:rsidRPr="00213F6F">
              <w:rPr>
                <w:b/>
                <w:sz w:val="20"/>
                <w:szCs w:val="20"/>
                <w:lang w:val="lt-LT"/>
              </w:rPr>
              <w:t>”:</w:t>
            </w:r>
            <w:r w:rsidRPr="00213F6F">
              <w:rPr>
                <w:sz w:val="20"/>
                <w:szCs w:val="20"/>
                <w:lang w:val="lt-LT"/>
              </w:rPr>
              <w:t xml:space="preserve"> </w:t>
            </w:r>
            <w:r w:rsidR="002802CE">
              <w:t xml:space="preserve"> </w:t>
            </w:r>
            <w:r w:rsidR="002802CE">
              <w:rPr>
                <w:sz w:val="20"/>
                <w:szCs w:val="20"/>
                <w:lang w:val="lt-LT"/>
              </w:rPr>
              <w:t>Efektyvus</w:t>
            </w:r>
            <w:r w:rsidR="002802CE" w:rsidRPr="002802CE">
              <w:rPr>
                <w:sz w:val="20"/>
                <w:szCs w:val="20"/>
                <w:lang w:val="lt-LT"/>
              </w:rPr>
              <w:t xml:space="preserve"> vieš</w:t>
            </w:r>
            <w:r w:rsidR="002802CE">
              <w:rPr>
                <w:sz w:val="20"/>
                <w:szCs w:val="20"/>
                <w:lang w:val="lt-LT"/>
              </w:rPr>
              <w:t>ųjų g</w:t>
            </w:r>
            <w:r w:rsidR="002802CE" w:rsidRPr="002802CE">
              <w:rPr>
                <w:sz w:val="20"/>
                <w:szCs w:val="20"/>
                <w:lang w:val="lt-LT"/>
              </w:rPr>
              <w:t>atvių apšvietimas XX sav</w:t>
            </w:r>
            <w:r w:rsidR="002802CE">
              <w:rPr>
                <w:sz w:val="20"/>
                <w:szCs w:val="20"/>
                <w:lang w:val="lt-LT"/>
              </w:rPr>
              <w:t>ivaldybėje</w:t>
            </w:r>
          </w:p>
          <w:p w14:paraId="56390758" w14:textId="3732741D" w:rsidR="001206CF" w:rsidRPr="00213F6F" w:rsidRDefault="002802CE" w:rsidP="001206CF">
            <w:pPr>
              <w:pStyle w:val="Content"/>
              <w:ind w:left="731" w:right="172"/>
              <w:jc w:val="both"/>
              <w:rPr>
                <w:b/>
                <w:lang w:val="lt-LT"/>
              </w:rPr>
            </w:pPr>
            <w:r w:rsidRPr="002802CE">
              <w:rPr>
                <w:rStyle w:val="ContentChar"/>
                <w:b/>
                <w:sz w:val="20"/>
                <w:lang w:val="lt-LT"/>
              </w:rPr>
              <w:t xml:space="preserve">2 projekto apžvalga: </w:t>
            </w:r>
            <w:r w:rsidRPr="002802CE">
              <w:rPr>
                <w:rStyle w:val="ContentChar"/>
                <w:lang w:val="lt-LT"/>
              </w:rPr>
              <w:t xml:space="preserve">Projektu siekiama sumažinti elektros suvartojimą ir šiltnamio efektą sukeliančių dujų emisiją, susijusią su </w:t>
            </w:r>
            <w:r>
              <w:rPr>
                <w:rStyle w:val="ContentChar"/>
                <w:lang w:val="lt-LT"/>
              </w:rPr>
              <w:t>gatvių</w:t>
            </w:r>
            <w:r w:rsidRPr="002802CE">
              <w:rPr>
                <w:rStyle w:val="ContentChar"/>
                <w:lang w:val="lt-LT"/>
              </w:rPr>
              <w:t xml:space="preserve"> apšvietimu XX savivaldybėje. Numatytos priemonės – neefektyvių </w:t>
            </w:r>
            <w:r w:rsidR="00410036">
              <w:rPr>
                <w:rStyle w:val="ContentChar"/>
                <w:lang w:val="lt-LT"/>
              </w:rPr>
              <w:t>šviestuvų</w:t>
            </w:r>
            <w:r w:rsidRPr="002802CE">
              <w:rPr>
                <w:rStyle w:val="ContentChar"/>
                <w:lang w:val="lt-LT"/>
              </w:rPr>
              <w:t xml:space="preserve"> keitimas LED technologijomis gatvių apšvietime ir šviesoforuose bei atsinaujinančių energijos šaltinių integravimas į pasirinktų savivaldybių parkų gatvių apšvietimo sistemas. Pirmajame projekto etape dėmesys sutelkiamas į XX mikrorajoną ir XX parką. Kituose įgyvendinimo etapuose priemonės bus išplėstos į kitus XX mikrorajonus ir iš viso XX savivaldybės parkus. Projektas kainuoja XX EUR ir jį įgyvendins savivaldybė, bendradarbiaudama su energetikos paslaugų įmone XX, derindama finansavimo schemas, įskaitant energinio naudingumo sutartį ir vietos lėšas.</w:t>
            </w:r>
          </w:p>
        </w:tc>
      </w:tr>
      <w:tr w:rsidR="001206CF" w:rsidRPr="00213F6F" w14:paraId="2D7E6BCA" w14:textId="77777777" w:rsidTr="0050670A">
        <w:trPr>
          <w:trHeight w:val="548"/>
        </w:trPr>
        <w:tc>
          <w:tcPr>
            <w:tcW w:w="2547" w:type="dxa"/>
            <w:shd w:val="clear" w:color="auto" w:fill="EFF9FF"/>
            <w:vAlign w:val="center"/>
          </w:tcPr>
          <w:p w14:paraId="2EA8ABE4" w14:textId="2009B18C" w:rsidR="001206CF" w:rsidRPr="00213F6F" w:rsidRDefault="008F4517" w:rsidP="001206CF">
            <w:pPr>
              <w:pStyle w:val="Content"/>
              <w:spacing w:before="120" w:after="120"/>
              <w:ind w:right="176"/>
              <w:rPr>
                <w:lang w:val="lt-LT"/>
              </w:rPr>
            </w:pPr>
            <w:r>
              <w:rPr>
                <w:b/>
                <w:lang w:val="lt-LT"/>
              </w:rPr>
              <w:t>1 Projektas</w:t>
            </w:r>
          </w:p>
        </w:tc>
        <w:tc>
          <w:tcPr>
            <w:tcW w:w="7371" w:type="dxa"/>
            <w:gridSpan w:val="4"/>
            <w:shd w:val="clear" w:color="auto" w:fill="EFF9FF"/>
            <w:vAlign w:val="center"/>
          </w:tcPr>
          <w:p w14:paraId="2EE8A13D" w14:textId="51B79161" w:rsidR="001206CF" w:rsidRPr="00213F6F" w:rsidRDefault="008F4517" w:rsidP="001206CF">
            <w:pPr>
              <w:pStyle w:val="Content"/>
              <w:spacing w:before="120" w:after="120"/>
              <w:ind w:right="176"/>
              <w:rPr>
                <w:lang w:val="lt-LT"/>
              </w:rPr>
            </w:pPr>
            <w:r>
              <w:rPr>
                <w:lang w:val="lt-LT"/>
              </w:rPr>
              <w:t>„1 Projekto“ pavadinimas</w:t>
            </w:r>
          </w:p>
        </w:tc>
      </w:tr>
      <w:tr w:rsidR="001206CF" w:rsidRPr="00213F6F" w14:paraId="5A8A16BA" w14:textId="77777777" w:rsidTr="008F4110">
        <w:trPr>
          <w:trHeight w:val="548"/>
        </w:trPr>
        <w:tc>
          <w:tcPr>
            <w:tcW w:w="2547" w:type="dxa"/>
            <w:shd w:val="clear" w:color="auto" w:fill="F2F2F2" w:themeFill="background1" w:themeFillShade="F2"/>
          </w:tcPr>
          <w:p w14:paraId="376A0943" w14:textId="07851152" w:rsidR="001206CF" w:rsidRPr="00213F6F" w:rsidRDefault="008F4517" w:rsidP="001206CF">
            <w:pPr>
              <w:pStyle w:val="Content"/>
              <w:spacing w:before="120" w:after="120"/>
              <w:ind w:right="176"/>
              <w:rPr>
                <w:lang w:val="lt-LT"/>
              </w:rPr>
            </w:pPr>
            <w:r>
              <w:rPr>
                <w:b/>
                <w:lang w:val="lt-LT"/>
              </w:rPr>
              <w:t>1 Projekto aprašymas</w:t>
            </w:r>
          </w:p>
        </w:tc>
        <w:tc>
          <w:tcPr>
            <w:tcW w:w="7371" w:type="dxa"/>
            <w:gridSpan w:val="4"/>
            <w:shd w:val="clear" w:color="auto" w:fill="auto"/>
          </w:tcPr>
          <w:p w14:paraId="643B43A2" w14:textId="63EDF8CF" w:rsidR="008F4517" w:rsidRDefault="008F4517" w:rsidP="001206CF">
            <w:pPr>
              <w:pStyle w:val="Content"/>
              <w:spacing w:before="120" w:after="120"/>
              <w:ind w:right="176"/>
              <w:rPr>
                <w:lang w:val="lt-LT"/>
              </w:rPr>
            </w:pPr>
            <w:r w:rsidRPr="008F4517">
              <w:rPr>
                <w:lang w:val="lt-LT"/>
              </w:rPr>
              <w:t xml:space="preserve">Pateikite trumpą 1 </w:t>
            </w:r>
            <w:r>
              <w:rPr>
                <w:lang w:val="lt-LT"/>
              </w:rPr>
              <w:t>Projekto</w:t>
            </w:r>
            <w:r w:rsidRPr="008F4517">
              <w:rPr>
                <w:lang w:val="lt-LT"/>
              </w:rPr>
              <w:t xml:space="preserve"> apžvalgą, įskaitant pagrindinius jo tikslus, vadovaujančią (-</w:t>
            </w:r>
            <w:proofErr w:type="spellStart"/>
            <w:r w:rsidRPr="008F4517">
              <w:rPr>
                <w:lang w:val="lt-LT"/>
              </w:rPr>
              <w:t>as</w:t>
            </w:r>
            <w:proofErr w:type="spellEnd"/>
            <w:r w:rsidRPr="008F4517">
              <w:rPr>
                <w:lang w:val="lt-LT"/>
              </w:rPr>
              <w:t>) organizaciją (-</w:t>
            </w:r>
            <w:proofErr w:type="spellStart"/>
            <w:r w:rsidRPr="008F4517">
              <w:rPr>
                <w:lang w:val="lt-LT"/>
              </w:rPr>
              <w:t>as</w:t>
            </w:r>
            <w:proofErr w:type="spellEnd"/>
            <w:r w:rsidRPr="008F4517">
              <w:rPr>
                <w:lang w:val="lt-LT"/>
              </w:rPr>
              <w:t>), įgyvendinimo terminus ir bendrą finansavimo struktūrą.</w:t>
            </w:r>
          </w:p>
          <w:p w14:paraId="79F22BE0" w14:textId="3172D145" w:rsidR="001206CF" w:rsidRPr="00213F6F" w:rsidRDefault="001206CF" w:rsidP="001206CF">
            <w:pPr>
              <w:pStyle w:val="Content"/>
              <w:spacing w:before="120" w:after="120"/>
              <w:ind w:right="176"/>
              <w:rPr>
                <w:lang w:val="lt-LT"/>
              </w:rPr>
            </w:pPr>
            <w:r w:rsidRPr="00213F6F">
              <w:rPr>
                <w:rFonts w:ascii="Source Sans Pro" w:hAnsi="Source Sans Pro"/>
                <w:b/>
                <w:color w:val="575757"/>
                <w:sz w:val="20"/>
                <w:szCs w:val="18"/>
                <w:lang w:val="lt-LT"/>
              </w:rPr>
              <w:t>(</w:t>
            </w:r>
            <w:r w:rsidR="008F4517">
              <w:rPr>
                <w:rFonts w:ascii="Source Sans Pro" w:hAnsi="Source Sans Pro"/>
                <w:b/>
                <w:color w:val="575757"/>
                <w:sz w:val="20"/>
                <w:szCs w:val="18"/>
                <w:lang w:val="lt-LT"/>
              </w:rPr>
              <w:t>apie</w:t>
            </w:r>
            <w:r w:rsidRPr="00213F6F">
              <w:rPr>
                <w:rFonts w:ascii="Source Sans Pro" w:hAnsi="Source Sans Pro"/>
                <w:b/>
                <w:color w:val="575757"/>
                <w:sz w:val="20"/>
                <w:szCs w:val="18"/>
                <w:lang w:val="lt-LT"/>
              </w:rPr>
              <w:t xml:space="preserve"> 1000 </w:t>
            </w:r>
            <w:r w:rsidR="008F4517">
              <w:rPr>
                <w:rFonts w:ascii="Source Sans Pro" w:hAnsi="Source Sans Pro"/>
                <w:b/>
                <w:color w:val="575757"/>
                <w:sz w:val="20"/>
                <w:szCs w:val="18"/>
                <w:lang w:val="lt-LT"/>
              </w:rPr>
              <w:t>simbolių</w:t>
            </w:r>
            <w:r w:rsidRPr="00213F6F">
              <w:rPr>
                <w:rFonts w:ascii="Source Sans Pro" w:hAnsi="Source Sans Pro"/>
                <w:b/>
                <w:color w:val="575757"/>
                <w:sz w:val="20"/>
                <w:szCs w:val="18"/>
                <w:lang w:val="lt-LT"/>
              </w:rPr>
              <w:t>)</w:t>
            </w:r>
          </w:p>
        </w:tc>
      </w:tr>
      <w:tr w:rsidR="001206CF" w:rsidRPr="00213F6F" w14:paraId="4F39A688" w14:textId="77777777" w:rsidTr="0050670A">
        <w:trPr>
          <w:trHeight w:val="548"/>
        </w:trPr>
        <w:tc>
          <w:tcPr>
            <w:tcW w:w="2547" w:type="dxa"/>
            <w:shd w:val="clear" w:color="auto" w:fill="EFF9FF"/>
            <w:vAlign w:val="center"/>
          </w:tcPr>
          <w:p w14:paraId="59FFEBE0" w14:textId="268FC9AD" w:rsidR="001206CF" w:rsidRPr="00213F6F" w:rsidRDefault="008F4517" w:rsidP="001206CF">
            <w:pPr>
              <w:pStyle w:val="Content"/>
              <w:spacing w:before="120" w:after="120"/>
              <w:ind w:right="176"/>
              <w:rPr>
                <w:lang w:val="lt-LT"/>
              </w:rPr>
            </w:pPr>
            <w:r>
              <w:rPr>
                <w:b/>
                <w:lang w:val="lt-LT"/>
              </w:rPr>
              <w:t>2 Projektas</w:t>
            </w:r>
          </w:p>
        </w:tc>
        <w:tc>
          <w:tcPr>
            <w:tcW w:w="7371" w:type="dxa"/>
            <w:gridSpan w:val="4"/>
            <w:shd w:val="clear" w:color="auto" w:fill="EFF9FF"/>
            <w:vAlign w:val="center"/>
          </w:tcPr>
          <w:p w14:paraId="4A08D0A8" w14:textId="646BAC70" w:rsidR="001206CF" w:rsidRPr="00213F6F" w:rsidRDefault="008F4517" w:rsidP="001206CF">
            <w:pPr>
              <w:pStyle w:val="Content"/>
              <w:spacing w:before="120" w:after="120"/>
              <w:ind w:right="176"/>
              <w:rPr>
                <w:lang w:val="lt-LT"/>
              </w:rPr>
            </w:pPr>
            <w:r>
              <w:rPr>
                <w:lang w:val="lt-LT"/>
              </w:rPr>
              <w:t>„</w:t>
            </w:r>
            <w:r>
              <w:rPr>
                <w:lang w:val="lt-LT"/>
              </w:rPr>
              <w:t>2</w:t>
            </w:r>
            <w:r>
              <w:rPr>
                <w:lang w:val="lt-LT"/>
              </w:rPr>
              <w:t xml:space="preserve"> Projekto“ pavadinimas</w:t>
            </w:r>
          </w:p>
        </w:tc>
      </w:tr>
      <w:tr w:rsidR="001206CF" w:rsidRPr="00213F6F" w14:paraId="5F45E07B" w14:textId="77777777" w:rsidTr="008F4110">
        <w:trPr>
          <w:trHeight w:val="548"/>
        </w:trPr>
        <w:tc>
          <w:tcPr>
            <w:tcW w:w="2547" w:type="dxa"/>
            <w:shd w:val="clear" w:color="auto" w:fill="F2F2F2" w:themeFill="background1" w:themeFillShade="F2"/>
          </w:tcPr>
          <w:p w14:paraId="71B67FA7" w14:textId="4B7AC26B" w:rsidR="001206CF" w:rsidRPr="00213F6F" w:rsidRDefault="008F4517" w:rsidP="001206CF">
            <w:pPr>
              <w:pStyle w:val="Content"/>
              <w:spacing w:before="120" w:after="120"/>
              <w:ind w:right="176"/>
              <w:rPr>
                <w:lang w:val="lt-LT"/>
              </w:rPr>
            </w:pPr>
            <w:r>
              <w:rPr>
                <w:b/>
                <w:lang w:val="lt-LT"/>
              </w:rPr>
              <w:lastRenderedPageBreak/>
              <w:t>2</w:t>
            </w:r>
            <w:r>
              <w:rPr>
                <w:b/>
                <w:lang w:val="lt-LT"/>
              </w:rPr>
              <w:t xml:space="preserve"> Projekto aprašymas</w:t>
            </w:r>
          </w:p>
        </w:tc>
        <w:tc>
          <w:tcPr>
            <w:tcW w:w="7371" w:type="dxa"/>
            <w:gridSpan w:val="4"/>
            <w:shd w:val="clear" w:color="auto" w:fill="auto"/>
          </w:tcPr>
          <w:p w14:paraId="2A102400" w14:textId="77777777" w:rsidR="008F4517" w:rsidRDefault="008F4517" w:rsidP="008F4517">
            <w:pPr>
              <w:pStyle w:val="Content"/>
              <w:spacing w:before="120" w:after="120"/>
              <w:ind w:right="176"/>
              <w:rPr>
                <w:lang w:val="lt-LT"/>
              </w:rPr>
            </w:pPr>
            <w:r w:rsidRPr="008F4517">
              <w:rPr>
                <w:lang w:val="lt-LT"/>
              </w:rPr>
              <w:t xml:space="preserve">Pateikite trumpą </w:t>
            </w:r>
            <w:r>
              <w:rPr>
                <w:lang w:val="lt-LT"/>
              </w:rPr>
              <w:t>2</w:t>
            </w:r>
            <w:r w:rsidRPr="008F4517">
              <w:rPr>
                <w:lang w:val="lt-LT"/>
              </w:rPr>
              <w:t xml:space="preserve"> </w:t>
            </w:r>
            <w:r>
              <w:rPr>
                <w:lang w:val="lt-LT"/>
              </w:rPr>
              <w:t>Projekto</w:t>
            </w:r>
            <w:r w:rsidRPr="008F4517">
              <w:rPr>
                <w:lang w:val="lt-LT"/>
              </w:rPr>
              <w:t xml:space="preserve"> apžvalgą, įskaitant pagrindinius jo tikslus, vadovaujančią (-</w:t>
            </w:r>
            <w:proofErr w:type="spellStart"/>
            <w:r w:rsidRPr="008F4517">
              <w:rPr>
                <w:lang w:val="lt-LT"/>
              </w:rPr>
              <w:t>as</w:t>
            </w:r>
            <w:proofErr w:type="spellEnd"/>
            <w:r w:rsidRPr="008F4517">
              <w:rPr>
                <w:lang w:val="lt-LT"/>
              </w:rPr>
              <w:t>) organizaciją (-</w:t>
            </w:r>
            <w:proofErr w:type="spellStart"/>
            <w:r w:rsidRPr="008F4517">
              <w:rPr>
                <w:lang w:val="lt-LT"/>
              </w:rPr>
              <w:t>as</w:t>
            </w:r>
            <w:proofErr w:type="spellEnd"/>
            <w:r w:rsidRPr="008F4517">
              <w:rPr>
                <w:lang w:val="lt-LT"/>
              </w:rPr>
              <w:t>), įgyvendinimo terminus ir bendrą finansavimo struktūrą.</w:t>
            </w:r>
          </w:p>
          <w:p w14:paraId="014C181E" w14:textId="4841E1ED" w:rsidR="001206CF" w:rsidRPr="00213F6F" w:rsidRDefault="008F4517" w:rsidP="008F4517">
            <w:pPr>
              <w:pStyle w:val="Content"/>
              <w:spacing w:before="120" w:after="120"/>
              <w:ind w:right="176"/>
              <w:rPr>
                <w:lang w:val="lt-LT"/>
              </w:rPr>
            </w:pPr>
            <w:r w:rsidRPr="00213F6F">
              <w:rPr>
                <w:rFonts w:ascii="Source Sans Pro" w:hAnsi="Source Sans Pro"/>
                <w:b/>
                <w:color w:val="575757"/>
                <w:sz w:val="20"/>
                <w:szCs w:val="18"/>
                <w:lang w:val="lt-LT"/>
              </w:rPr>
              <w:t>(</w:t>
            </w:r>
            <w:r>
              <w:rPr>
                <w:rFonts w:ascii="Source Sans Pro" w:hAnsi="Source Sans Pro"/>
                <w:b/>
                <w:color w:val="575757"/>
                <w:sz w:val="20"/>
                <w:szCs w:val="18"/>
                <w:lang w:val="lt-LT"/>
              </w:rPr>
              <w:t>apie</w:t>
            </w:r>
            <w:r w:rsidRPr="00213F6F">
              <w:rPr>
                <w:rFonts w:ascii="Source Sans Pro" w:hAnsi="Source Sans Pro"/>
                <w:b/>
                <w:color w:val="575757"/>
                <w:sz w:val="20"/>
                <w:szCs w:val="18"/>
                <w:lang w:val="lt-LT"/>
              </w:rPr>
              <w:t xml:space="preserve"> 1000 </w:t>
            </w:r>
            <w:r>
              <w:rPr>
                <w:rFonts w:ascii="Source Sans Pro" w:hAnsi="Source Sans Pro"/>
                <w:b/>
                <w:color w:val="575757"/>
                <w:sz w:val="20"/>
                <w:szCs w:val="18"/>
                <w:lang w:val="lt-LT"/>
              </w:rPr>
              <w:t>simbolių</w:t>
            </w:r>
            <w:r w:rsidRPr="00213F6F">
              <w:rPr>
                <w:rFonts w:ascii="Source Sans Pro" w:hAnsi="Source Sans Pro"/>
                <w:b/>
                <w:color w:val="575757"/>
                <w:sz w:val="20"/>
                <w:szCs w:val="18"/>
                <w:lang w:val="lt-LT"/>
              </w:rPr>
              <w:t>)</w:t>
            </w:r>
          </w:p>
        </w:tc>
      </w:tr>
      <w:tr w:rsidR="001206CF" w:rsidRPr="00213F6F" w14:paraId="1B90D5C4" w14:textId="77777777" w:rsidTr="0050670A">
        <w:trPr>
          <w:trHeight w:val="548"/>
        </w:trPr>
        <w:tc>
          <w:tcPr>
            <w:tcW w:w="2547" w:type="dxa"/>
            <w:shd w:val="clear" w:color="auto" w:fill="EFF9FF"/>
            <w:vAlign w:val="center"/>
          </w:tcPr>
          <w:p w14:paraId="75848C77" w14:textId="18C92BE1" w:rsidR="001206CF" w:rsidRPr="00213F6F" w:rsidRDefault="008F4517" w:rsidP="001206CF">
            <w:pPr>
              <w:pStyle w:val="Content"/>
              <w:spacing w:before="120" w:after="120"/>
              <w:ind w:right="176"/>
              <w:rPr>
                <w:lang w:val="lt-LT"/>
              </w:rPr>
            </w:pPr>
            <w:r>
              <w:rPr>
                <w:b/>
                <w:lang w:val="lt-LT"/>
              </w:rPr>
              <w:t>3</w:t>
            </w:r>
            <w:r>
              <w:rPr>
                <w:b/>
                <w:lang w:val="lt-LT"/>
              </w:rPr>
              <w:t xml:space="preserve"> Projektas</w:t>
            </w:r>
          </w:p>
        </w:tc>
        <w:tc>
          <w:tcPr>
            <w:tcW w:w="7371" w:type="dxa"/>
            <w:gridSpan w:val="4"/>
            <w:shd w:val="clear" w:color="auto" w:fill="EFF9FF"/>
            <w:vAlign w:val="center"/>
          </w:tcPr>
          <w:p w14:paraId="790DA571" w14:textId="0F1AED56" w:rsidR="001206CF" w:rsidRPr="00213F6F" w:rsidRDefault="008F4517" w:rsidP="001206CF">
            <w:pPr>
              <w:pStyle w:val="Content"/>
              <w:spacing w:before="120" w:after="120"/>
              <w:ind w:right="176"/>
              <w:rPr>
                <w:lang w:val="lt-LT"/>
              </w:rPr>
            </w:pPr>
            <w:r>
              <w:rPr>
                <w:lang w:val="lt-LT"/>
              </w:rPr>
              <w:t>„</w:t>
            </w:r>
            <w:r>
              <w:rPr>
                <w:lang w:val="lt-LT"/>
              </w:rPr>
              <w:t>3</w:t>
            </w:r>
            <w:r>
              <w:rPr>
                <w:lang w:val="lt-LT"/>
              </w:rPr>
              <w:t xml:space="preserve"> Projekto“ pavadinimas</w:t>
            </w:r>
          </w:p>
        </w:tc>
      </w:tr>
      <w:tr w:rsidR="001206CF" w:rsidRPr="00213F6F" w14:paraId="1151F260" w14:textId="77777777" w:rsidTr="008F4110">
        <w:trPr>
          <w:trHeight w:val="548"/>
        </w:trPr>
        <w:tc>
          <w:tcPr>
            <w:tcW w:w="2547" w:type="dxa"/>
            <w:shd w:val="clear" w:color="auto" w:fill="F2F2F2" w:themeFill="background1" w:themeFillShade="F2"/>
          </w:tcPr>
          <w:p w14:paraId="1E658178" w14:textId="2E7EED8A" w:rsidR="001206CF" w:rsidRPr="00213F6F" w:rsidRDefault="008F4517" w:rsidP="001206CF">
            <w:pPr>
              <w:pStyle w:val="Content"/>
              <w:spacing w:before="120" w:after="120"/>
              <w:ind w:right="176"/>
              <w:rPr>
                <w:lang w:val="lt-LT"/>
              </w:rPr>
            </w:pPr>
            <w:r>
              <w:rPr>
                <w:b/>
                <w:lang w:val="lt-LT"/>
              </w:rPr>
              <w:t>3</w:t>
            </w:r>
            <w:r>
              <w:rPr>
                <w:b/>
                <w:lang w:val="lt-LT"/>
              </w:rPr>
              <w:t xml:space="preserve"> Projekto aprašymas</w:t>
            </w:r>
          </w:p>
        </w:tc>
        <w:tc>
          <w:tcPr>
            <w:tcW w:w="7371" w:type="dxa"/>
            <w:gridSpan w:val="4"/>
            <w:shd w:val="clear" w:color="auto" w:fill="auto"/>
          </w:tcPr>
          <w:p w14:paraId="05C0C1D3" w14:textId="76CC8780" w:rsidR="008F4517" w:rsidRDefault="008F4517" w:rsidP="008F4517">
            <w:pPr>
              <w:pStyle w:val="Content"/>
              <w:spacing w:before="120" w:after="120"/>
              <w:ind w:right="176"/>
              <w:rPr>
                <w:lang w:val="lt-LT"/>
              </w:rPr>
            </w:pPr>
            <w:r w:rsidRPr="008F4517">
              <w:rPr>
                <w:lang w:val="lt-LT"/>
              </w:rPr>
              <w:t xml:space="preserve">Pateikite trumpą </w:t>
            </w:r>
            <w:r>
              <w:rPr>
                <w:lang w:val="lt-LT"/>
              </w:rPr>
              <w:t>2</w:t>
            </w:r>
            <w:r w:rsidRPr="008F4517">
              <w:rPr>
                <w:lang w:val="lt-LT"/>
              </w:rPr>
              <w:t xml:space="preserve"> </w:t>
            </w:r>
            <w:r>
              <w:rPr>
                <w:lang w:val="lt-LT"/>
              </w:rPr>
              <w:t>Projekto</w:t>
            </w:r>
            <w:r w:rsidRPr="008F4517">
              <w:rPr>
                <w:lang w:val="lt-LT"/>
              </w:rPr>
              <w:t xml:space="preserve"> apžvalgą, įskaitant pagrindinius jo tikslus, vadovaujančią (-</w:t>
            </w:r>
            <w:proofErr w:type="spellStart"/>
            <w:r w:rsidRPr="008F4517">
              <w:rPr>
                <w:lang w:val="lt-LT"/>
              </w:rPr>
              <w:t>as</w:t>
            </w:r>
            <w:proofErr w:type="spellEnd"/>
            <w:r w:rsidRPr="008F4517">
              <w:rPr>
                <w:lang w:val="lt-LT"/>
              </w:rPr>
              <w:t>) organizaciją (-</w:t>
            </w:r>
            <w:proofErr w:type="spellStart"/>
            <w:r w:rsidRPr="008F4517">
              <w:rPr>
                <w:lang w:val="lt-LT"/>
              </w:rPr>
              <w:t>as</w:t>
            </w:r>
            <w:proofErr w:type="spellEnd"/>
            <w:r w:rsidRPr="008F4517">
              <w:rPr>
                <w:lang w:val="lt-LT"/>
              </w:rPr>
              <w:t>), įgyvendinimo terminus ir bendrą finansavimo struktūrą.</w:t>
            </w:r>
          </w:p>
          <w:p w14:paraId="37249416" w14:textId="4ED866E3" w:rsidR="001206CF" w:rsidRPr="00213F6F" w:rsidRDefault="008F4517" w:rsidP="008F4517">
            <w:pPr>
              <w:pStyle w:val="Content"/>
              <w:spacing w:before="120" w:after="120"/>
              <w:ind w:right="176"/>
              <w:rPr>
                <w:lang w:val="lt-LT"/>
              </w:rPr>
            </w:pPr>
            <w:r w:rsidRPr="00213F6F">
              <w:rPr>
                <w:rFonts w:ascii="Source Sans Pro" w:hAnsi="Source Sans Pro"/>
                <w:b/>
                <w:color w:val="575757"/>
                <w:sz w:val="20"/>
                <w:szCs w:val="18"/>
                <w:lang w:val="lt-LT"/>
              </w:rPr>
              <w:t>(</w:t>
            </w:r>
            <w:r>
              <w:rPr>
                <w:rFonts w:ascii="Source Sans Pro" w:hAnsi="Source Sans Pro"/>
                <w:b/>
                <w:color w:val="575757"/>
                <w:sz w:val="20"/>
                <w:szCs w:val="18"/>
                <w:lang w:val="lt-LT"/>
              </w:rPr>
              <w:t>apie</w:t>
            </w:r>
            <w:r w:rsidRPr="00213F6F">
              <w:rPr>
                <w:rFonts w:ascii="Source Sans Pro" w:hAnsi="Source Sans Pro"/>
                <w:b/>
                <w:color w:val="575757"/>
                <w:sz w:val="20"/>
                <w:szCs w:val="18"/>
                <w:lang w:val="lt-LT"/>
              </w:rPr>
              <w:t xml:space="preserve"> 1000 </w:t>
            </w:r>
            <w:r>
              <w:rPr>
                <w:rFonts w:ascii="Source Sans Pro" w:hAnsi="Source Sans Pro"/>
                <w:b/>
                <w:color w:val="575757"/>
                <w:sz w:val="20"/>
                <w:szCs w:val="18"/>
                <w:lang w:val="lt-LT"/>
              </w:rPr>
              <w:t>simbolių</w:t>
            </w:r>
            <w:r w:rsidRPr="00213F6F">
              <w:rPr>
                <w:rFonts w:ascii="Source Sans Pro" w:hAnsi="Source Sans Pro"/>
                <w:b/>
                <w:color w:val="575757"/>
                <w:sz w:val="20"/>
                <w:szCs w:val="18"/>
                <w:lang w:val="lt-LT"/>
              </w:rPr>
              <w:t>)</w:t>
            </w:r>
          </w:p>
        </w:tc>
      </w:tr>
    </w:tbl>
    <w:p w14:paraId="2A5277BD" w14:textId="6498540B" w:rsidR="00971B92" w:rsidRPr="00213F6F" w:rsidRDefault="00971B92" w:rsidP="00971B92">
      <w:pPr>
        <w:pStyle w:val="Heading1"/>
        <w:rPr>
          <w:lang w:val="lt-LT"/>
        </w:rPr>
      </w:pPr>
      <w:bookmarkStart w:id="25" w:name="_Toc145399405"/>
      <w:r w:rsidRPr="00213F6F">
        <w:rPr>
          <w:lang w:val="lt-LT"/>
        </w:rPr>
        <w:t>1</w:t>
      </w:r>
      <w:r w:rsidR="00522EE8">
        <w:rPr>
          <w:lang w:val="lt-LT"/>
        </w:rPr>
        <w:t xml:space="preserve"> Projektas</w:t>
      </w:r>
      <w:bookmarkEnd w:id="25"/>
    </w:p>
    <w:tbl>
      <w:tblPr>
        <w:tblStyle w:val="Tabellenraster1"/>
        <w:tblpPr w:leftFromText="141" w:rightFromText="141" w:vertAnchor="text" w:horzAnchor="margin" w:tblpX="-10" w:tblpY="221"/>
        <w:tblW w:w="9918" w:type="dxa"/>
        <w:tblLayout w:type="fixed"/>
        <w:tblLook w:val="04A0" w:firstRow="1" w:lastRow="0" w:firstColumn="1" w:lastColumn="0" w:noHBand="0" w:noVBand="1"/>
      </w:tblPr>
      <w:tblGrid>
        <w:gridCol w:w="4390"/>
        <w:gridCol w:w="5528"/>
      </w:tblGrid>
      <w:tr w:rsidR="00971B92" w:rsidRPr="00213F6F" w14:paraId="44C65A3B" w14:textId="77777777" w:rsidTr="001318A0">
        <w:trPr>
          <w:trHeight w:val="559"/>
        </w:trPr>
        <w:tc>
          <w:tcPr>
            <w:tcW w:w="9918" w:type="dxa"/>
            <w:gridSpan w:val="2"/>
            <w:shd w:val="clear" w:color="auto" w:fill="A3DCFF"/>
            <w:vAlign w:val="center"/>
          </w:tcPr>
          <w:p w14:paraId="5BAE3223" w14:textId="3D336EB1" w:rsidR="00971B92" w:rsidRPr="00213F6F" w:rsidRDefault="00522EE8" w:rsidP="00C77FEB">
            <w:pPr>
              <w:pStyle w:val="Heading2"/>
              <w:spacing w:before="120" w:after="120"/>
              <w:ind w:left="578" w:hanging="578"/>
              <w:rPr>
                <w:lang w:val="lt-LT"/>
              </w:rPr>
            </w:pPr>
            <w:bookmarkStart w:id="26" w:name="_Toc145399406"/>
            <w:r>
              <w:rPr>
                <w:sz w:val="24"/>
                <w:lang w:val="lt-LT"/>
              </w:rPr>
              <w:t>Apžvalga</w:t>
            </w:r>
            <w:r w:rsidR="00971B92" w:rsidRPr="00213F6F">
              <w:rPr>
                <w:sz w:val="24"/>
                <w:lang w:val="lt-LT"/>
              </w:rPr>
              <w:t xml:space="preserve"> </w:t>
            </w:r>
            <w:r>
              <w:rPr>
                <w:sz w:val="24"/>
                <w:lang w:val="lt-LT"/>
              </w:rPr>
              <w:t>–</w:t>
            </w:r>
            <w:r w:rsidR="00C30E3B" w:rsidRPr="00213F6F">
              <w:rPr>
                <w:sz w:val="24"/>
                <w:lang w:val="lt-LT"/>
              </w:rPr>
              <w:t xml:space="preserve"> </w:t>
            </w:r>
            <w:r>
              <w:rPr>
                <w:sz w:val="24"/>
                <w:lang w:val="lt-LT"/>
              </w:rPr>
              <w:t>1 Projektas</w:t>
            </w:r>
            <w:bookmarkEnd w:id="26"/>
            <w:r w:rsidR="00971B92" w:rsidRPr="00213F6F">
              <w:rPr>
                <w:sz w:val="24"/>
                <w:lang w:val="lt-LT"/>
              </w:rPr>
              <w:t xml:space="preserve"> </w:t>
            </w:r>
          </w:p>
        </w:tc>
      </w:tr>
      <w:tr w:rsidR="003404D7" w:rsidRPr="00213F6F" w14:paraId="17B0E491" w14:textId="77777777" w:rsidTr="11E1419A">
        <w:tc>
          <w:tcPr>
            <w:tcW w:w="9918" w:type="dxa"/>
            <w:gridSpan w:val="2"/>
            <w:shd w:val="clear" w:color="auto" w:fill="DDF2FF"/>
          </w:tcPr>
          <w:p w14:paraId="001A9ACA" w14:textId="200DDBBC" w:rsidR="003404D7" w:rsidRPr="00213F6F" w:rsidRDefault="00522EE8" w:rsidP="00971B92">
            <w:pPr>
              <w:pStyle w:val="Heading3"/>
              <w:rPr>
                <w:lang w:val="lt-LT"/>
              </w:rPr>
            </w:pPr>
            <w:bookmarkStart w:id="27" w:name="_Toc145399407"/>
            <w:r>
              <w:rPr>
                <w:lang w:val="lt-LT"/>
              </w:rPr>
              <w:t>1 Projekto įgyvendinimo vietovė</w:t>
            </w:r>
            <w:bookmarkEnd w:id="27"/>
          </w:p>
        </w:tc>
      </w:tr>
      <w:tr w:rsidR="003404D7" w:rsidRPr="00213F6F" w14:paraId="44EC5AAF" w14:textId="77777777" w:rsidTr="009F6412">
        <w:trPr>
          <w:trHeight w:val="525"/>
        </w:trPr>
        <w:tc>
          <w:tcPr>
            <w:tcW w:w="4390" w:type="dxa"/>
            <w:shd w:val="clear" w:color="auto" w:fill="F2F2F2" w:themeFill="background1" w:themeFillShade="F2"/>
          </w:tcPr>
          <w:p w14:paraId="252633E2" w14:textId="730C1644" w:rsidR="003404D7" w:rsidRPr="00213F6F" w:rsidRDefault="00522EE8" w:rsidP="009F6412">
            <w:pPr>
              <w:pStyle w:val="Content"/>
              <w:rPr>
                <w:b/>
                <w:lang w:val="lt-LT"/>
              </w:rPr>
            </w:pPr>
            <w:r>
              <w:rPr>
                <w:b/>
                <w:lang w:val="lt-LT"/>
              </w:rPr>
              <w:t>Valstybė</w:t>
            </w:r>
          </w:p>
        </w:tc>
        <w:tc>
          <w:tcPr>
            <w:tcW w:w="5528" w:type="dxa"/>
            <w:shd w:val="clear" w:color="auto" w:fill="auto"/>
          </w:tcPr>
          <w:p w14:paraId="3F65F171" w14:textId="4AFD669F" w:rsidR="003404D7" w:rsidRPr="00213F6F" w:rsidRDefault="00F92D6F" w:rsidP="009F6412">
            <w:pPr>
              <w:pStyle w:val="Content"/>
              <w:spacing w:before="120" w:after="120"/>
              <w:rPr>
                <w:lang w:val="lt-LT"/>
              </w:rPr>
            </w:pPr>
            <w:r w:rsidRPr="00F92D6F">
              <w:rPr>
                <w:lang w:val="lt-LT"/>
              </w:rPr>
              <w:t xml:space="preserve">Prašome pasirinkti </w:t>
            </w:r>
            <w:r>
              <w:rPr>
                <w:lang w:val="lt-LT"/>
              </w:rPr>
              <w:t>valstybę</w:t>
            </w:r>
            <w:r w:rsidRPr="00F92D6F">
              <w:rPr>
                <w:lang w:val="lt-LT"/>
              </w:rPr>
              <w:t xml:space="preserve">, kurioje bus </w:t>
            </w:r>
            <w:r>
              <w:rPr>
                <w:lang w:val="lt-LT"/>
              </w:rPr>
              <w:t xml:space="preserve">įgyvendinamas </w:t>
            </w:r>
            <w:r w:rsidRPr="00F92D6F">
              <w:rPr>
                <w:lang w:val="lt-LT"/>
              </w:rPr>
              <w:t>siūlomas projektas</w:t>
            </w:r>
          </w:p>
        </w:tc>
      </w:tr>
      <w:tr w:rsidR="003404D7" w:rsidRPr="00213F6F" w14:paraId="62F6A587" w14:textId="77777777" w:rsidTr="009F6412">
        <w:trPr>
          <w:trHeight w:val="525"/>
        </w:trPr>
        <w:tc>
          <w:tcPr>
            <w:tcW w:w="4390" w:type="dxa"/>
            <w:shd w:val="clear" w:color="auto" w:fill="F2F2F2" w:themeFill="background1" w:themeFillShade="F2"/>
          </w:tcPr>
          <w:p w14:paraId="466CF25A" w14:textId="1F4610D7" w:rsidR="003404D7" w:rsidRPr="00213F6F" w:rsidRDefault="00522EE8" w:rsidP="009F6412">
            <w:pPr>
              <w:pStyle w:val="Content"/>
              <w:rPr>
                <w:b/>
                <w:lang w:val="lt-LT"/>
              </w:rPr>
            </w:pPr>
            <w:r>
              <w:rPr>
                <w:b/>
                <w:lang w:val="lt-LT"/>
              </w:rPr>
              <w:t>Savivaldybė</w:t>
            </w:r>
          </w:p>
        </w:tc>
        <w:tc>
          <w:tcPr>
            <w:tcW w:w="5528" w:type="dxa"/>
            <w:shd w:val="clear" w:color="auto" w:fill="auto"/>
            <w:vAlign w:val="center"/>
          </w:tcPr>
          <w:p w14:paraId="21F8DB02" w14:textId="6065A697" w:rsidR="003404D7" w:rsidRPr="00213F6F" w:rsidRDefault="00F92D6F" w:rsidP="009F6412">
            <w:pPr>
              <w:pStyle w:val="Content"/>
              <w:spacing w:before="120" w:after="120"/>
              <w:rPr>
                <w:lang w:val="lt-LT"/>
              </w:rPr>
            </w:pPr>
            <w:r w:rsidRPr="00F92D6F">
              <w:rPr>
                <w:lang w:val="lt-LT"/>
              </w:rPr>
              <w:t xml:space="preserve">Prašome </w:t>
            </w:r>
            <w:r>
              <w:rPr>
                <w:lang w:val="lt-LT"/>
              </w:rPr>
              <w:t>nurodyti savivaldybę (-</w:t>
            </w:r>
            <w:proofErr w:type="spellStart"/>
            <w:r>
              <w:rPr>
                <w:lang w:val="lt-LT"/>
              </w:rPr>
              <w:t>es</w:t>
            </w:r>
            <w:proofErr w:type="spellEnd"/>
            <w:r>
              <w:rPr>
                <w:lang w:val="lt-LT"/>
              </w:rPr>
              <w:t>)</w:t>
            </w:r>
            <w:r w:rsidRPr="00F92D6F">
              <w:rPr>
                <w:lang w:val="lt-LT"/>
              </w:rPr>
              <w:t xml:space="preserve">, kurioje </w:t>
            </w:r>
            <w:r>
              <w:rPr>
                <w:lang w:val="lt-LT"/>
              </w:rPr>
              <w:t>(-</w:t>
            </w:r>
            <w:proofErr w:type="spellStart"/>
            <w:r>
              <w:rPr>
                <w:lang w:val="lt-LT"/>
              </w:rPr>
              <w:t>iose</w:t>
            </w:r>
            <w:proofErr w:type="spellEnd"/>
            <w:r>
              <w:rPr>
                <w:lang w:val="lt-LT"/>
              </w:rPr>
              <w:t xml:space="preserve">) </w:t>
            </w:r>
            <w:r w:rsidRPr="00F92D6F">
              <w:rPr>
                <w:lang w:val="lt-LT"/>
              </w:rPr>
              <w:t xml:space="preserve">bus </w:t>
            </w:r>
            <w:r>
              <w:rPr>
                <w:lang w:val="lt-LT"/>
              </w:rPr>
              <w:t xml:space="preserve">įgyvendinamas </w:t>
            </w:r>
            <w:r w:rsidRPr="00F92D6F">
              <w:rPr>
                <w:lang w:val="lt-LT"/>
              </w:rPr>
              <w:t>siūlomas projektas</w:t>
            </w:r>
          </w:p>
        </w:tc>
      </w:tr>
      <w:tr w:rsidR="003404D7" w:rsidRPr="00213F6F" w14:paraId="0C9139BF" w14:textId="77777777" w:rsidTr="11E1419A">
        <w:tc>
          <w:tcPr>
            <w:tcW w:w="9918" w:type="dxa"/>
            <w:gridSpan w:val="2"/>
            <w:shd w:val="clear" w:color="auto" w:fill="DDF2FF"/>
          </w:tcPr>
          <w:p w14:paraId="4BDA30DC" w14:textId="53F2D796" w:rsidR="003404D7" w:rsidRPr="00213F6F" w:rsidRDefault="00F92D6F" w:rsidP="003404D7">
            <w:pPr>
              <w:pStyle w:val="Heading3"/>
              <w:rPr>
                <w:lang w:val="lt-LT"/>
              </w:rPr>
            </w:pPr>
            <w:bookmarkStart w:id="28" w:name="_Toc145399408"/>
            <w:r>
              <w:rPr>
                <w:lang w:val="lt-LT"/>
              </w:rPr>
              <w:t>Projekto trukmė</w:t>
            </w:r>
            <w:bookmarkEnd w:id="28"/>
          </w:p>
        </w:tc>
      </w:tr>
      <w:tr w:rsidR="00CE47C8" w:rsidRPr="00213F6F" w14:paraId="0B4FE447" w14:textId="77777777" w:rsidTr="009F6412">
        <w:trPr>
          <w:trHeight w:val="525"/>
        </w:trPr>
        <w:tc>
          <w:tcPr>
            <w:tcW w:w="4390" w:type="dxa"/>
            <w:shd w:val="clear" w:color="auto" w:fill="F2F2F2" w:themeFill="background1" w:themeFillShade="F2"/>
          </w:tcPr>
          <w:p w14:paraId="0AA34184" w14:textId="7F5D7F8E" w:rsidR="00CE47C8" w:rsidRPr="00213F6F" w:rsidRDefault="00F92D6F" w:rsidP="009F6412">
            <w:pPr>
              <w:pStyle w:val="Content"/>
              <w:spacing w:before="120" w:after="120"/>
              <w:rPr>
                <w:b/>
                <w:lang w:val="lt-LT"/>
              </w:rPr>
            </w:pPr>
            <w:r>
              <w:rPr>
                <w:b/>
                <w:lang w:val="lt-LT"/>
              </w:rPr>
              <w:t>Projekto pradžia</w:t>
            </w:r>
          </w:p>
        </w:tc>
        <w:tc>
          <w:tcPr>
            <w:tcW w:w="5528" w:type="dxa"/>
            <w:shd w:val="clear" w:color="auto" w:fill="auto"/>
            <w:vAlign w:val="center"/>
          </w:tcPr>
          <w:p w14:paraId="3EB044E5" w14:textId="3EDE4834" w:rsidR="00CE47C8" w:rsidRPr="00213F6F" w:rsidRDefault="00F92D6F" w:rsidP="009F6412">
            <w:pPr>
              <w:pStyle w:val="Content"/>
              <w:spacing w:before="120" w:after="120"/>
              <w:rPr>
                <w:lang w:val="lt-LT"/>
              </w:rPr>
            </w:pPr>
            <w:r>
              <w:rPr>
                <w:lang w:val="lt-LT"/>
              </w:rPr>
              <w:t>MĖNESIS.METAI</w:t>
            </w:r>
          </w:p>
        </w:tc>
      </w:tr>
      <w:tr w:rsidR="00CE47C8" w:rsidRPr="00213F6F" w14:paraId="02855C2A" w14:textId="77777777" w:rsidTr="009F6412">
        <w:trPr>
          <w:trHeight w:val="525"/>
        </w:trPr>
        <w:tc>
          <w:tcPr>
            <w:tcW w:w="4390" w:type="dxa"/>
            <w:shd w:val="clear" w:color="auto" w:fill="F2F2F2" w:themeFill="background1" w:themeFillShade="F2"/>
          </w:tcPr>
          <w:p w14:paraId="45B83B40" w14:textId="7026F0AA" w:rsidR="00CE47C8" w:rsidRPr="00213F6F" w:rsidRDefault="00F92D6F" w:rsidP="009F6412">
            <w:pPr>
              <w:pStyle w:val="Content"/>
              <w:spacing w:before="120" w:after="120"/>
              <w:rPr>
                <w:b/>
                <w:lang w:val="lt-LT"/>
              </w:rPr>
            </w:pPr>
            <w:r w:rsidRPr="00F92D6F">
              <w:rPr>
                <w:b/>
                <w:lang w:val="lt-LT"/>
              </w:rPr>
              <w:t xml:space="preserve">Prasideda </w:t>
            </w:r>
            <w:r>
              <w:rPr>
                <w:b/>
                <w:lang w:val="lt-LT"/>
              </w:rPr>
              <w:t xml:space="preserve">projekto </w:t>
            </w:r>
            <w:r w:rsidRPr="00F92D6F">
              <w:rPr>
                <w:b/>
                <w:lang w:val="lt-LT"/>
              </w:rPr>
              <w:t>pajamos ir veiklos išlaidos</w:t>
            </w:r>
          </w:p>
        </w:tc>
        <w:tc>
          <w:tcPr>
            <w:tcW w:w="5528" w:type="dxa"/>
            <w:shd w:val="clear" w:color="auto" w:fill="auto"/>
            <w:vAlign w:val="center"/>
          </w:tcPr>
          <w:p w14:paraId="601436C0" w14:textId="5170F3A8" w:rsidR="00CE47C8" w:rsidRPr="00213F6F" w:rsidRDefault="00F92D6F" w:rsidP="009F6412">
            <w:pPr>
              <w:pStyle w:val="Content"/>
              <w:spacing w:before="120" w:after="120"/>
              <w:rPr>
                <w:lang w:val="lt-LT"/>
              </w:rPr>
            </w:pPr>
            <w:r>
              <w:rPr>
                <w:lang w:val="lt-LT"/>
              </w:rPr>
              <w:t>MĖNESIS.METAI</w:t>
            </w:r>
          </w:p>
        </w:tc>
      </w:tr>
      <w:tr w:rsidR="00CE47C8" w:rsidRPr="00213F6F" w14:paraId="55CC26D3" w14:textId="77777777" w:rsidTr="009F6412">
        <w:trPr>
          <w:trHeight w:val="525"/>
        </w:trPr>
        <w:tc>
          <w:tcPr>
            <w:tcW w:w="4390" w:type="dxa"/>
            <w:shd w:val="clear" w:color="auto" w:fill="F2F2F2" w:themeFill="background1" w:themeFillShade="F2"/>
          </w:tcPr>
          <w:p w14:paraId="28BA94A9" w14:textId="1D64933C" w:rsidR="00CE47C8" w:rsidRPr="00213F6F" w:rsidRDefault="00F92D6F" w:rsidP="009F6412">
            <w:pPr>
              <w:pStyle w:val="Content"/>
              <w:spacing w:before="120" w:after="120"/>
              <w:rPr>
                <w:b/>
                <w:lang w:val="lt-LT"/>
              </w:rPr>
            </w:pPr>
            <w:r>
              <w:rPr>
                <w:b/>
                <w:lang w:val="lt-LT"/>
              </w:rPr>
              <w:t>Projekto pabaiga</w:t>
            </w:r>
          </w:p>
        </w:tc>
        <w:tc>
          <w:tcPr>
            <w:tcW w:w="5528" w:type="dxa"/>
            <w:shd w:val="clear" w:color="auto" w:fill="auto"/>
            <w:vAlign w:val="center"/>
          </w:tcPr>
          <w:p w14:paraId="512D66C3" w14:textId="418D57F0" w:rsidR="00CE47C8" w:rsidRPr="00213F6F" w:rsidRDefault="00F92D6F" w:rsidP="009F6412">
            <w:pPr>
              <w:pStyle w:val="Content"/>
              <w:spacing w:before="120" w:after="120"/>
              <w:rPr>
                <w:lang w:val="lt-LT"/>
              </w:rPr>
            </w:pPr>
            <w:r>
              <w:rPr>
                <w:lang w:val="lt-LT"/>
              </w:rPr>
              <w:t>MĖNESIS.METAI</w:t>
            </w:r>
          </w:p>
        </w:tc>
      </w:tr>
      <w:tr w:rsidR="00CE47C8" w:rsidRPr="00213F6F" w14:paraId="050D0ED4" w14:textId="77777777" w:rsidTr="009F6412">
        <w:trPr>
          <w:trHeight w:val="525"/>
        </w:trPr>
        <w:tc>
          <w:tcPr>
            <w:tcW w:w="4390" w:type="dxa"/>
            <w:shd w:val="clear" w:color="auto" w:fill="F2F2F2" w:themeFill="background1" w:themeFillShade="F2"/>
          </w:tcPr>
          <w:p w14:paraId="5F0A1CAB" w14:textId="6374962D" w:rsidR="00CE47C8" w:rsidRPr="00213F6F" w:rsidRDefault="00F92D6F" w:rsidP="009F6412">
            <w:pPr>
              <w:pStyle w:val="Content"/>
              <w:spacing w:before="120" w:after="120"/>
              <w:rPr>
                <w:b/>
                <w:lang w:val="lt-LT"/>
              </w:rPr>
            </w:pPr>
            <w:r>
              <w:rPr>
                <w:b/>
                <w:lang w:val="lt-LT"/>
              </w:rPr>
              <w:t>Projekto trukmė</w:t>
            </w:r>
          </w:p>
        </w:tc>
        <w:tc>
          <w:tcPr>
            <w:tcW w:w="5528" w:type="dxa"/>
            <w:shd w:val="clear" w:color="auto" w:fill="auto"/>
            <w:vAlign w:val="center"/>
          </w:tcPr>
          <w:p w14:paraId="13FA5149" w14:textId="25181CED" w:rsidR="00CE47C8" w:rsidRPr="00213F6F" w:rsidRDefault="00F92D6F" w:rsidP="009F6412">
            <w:pPr>
              <w:pStyle w:val="Content"/>
              <w:spacing w:before="120" w:after="120"/>
              <w:rPr>
                <w:lang w:val="lt-LT"/>
              </w:rPr>
            </w:pPr>
            <w:r>
              <w:rPr>
                <w:lang w:val="lt-LT"/>
              </w:rPr>
              <w:t>metais</w:t>
            </w:r>
          </w:p>
        </w:tc>
      </w:tr>
      <w:tr w:rsidR="006B15EF" w:rsidRPr="00213F6F" w14:paraId="45F3CE2F" w14:textId="77777777" w:rsidTr="11E1419A">
        <w:tc>
          <w:tcPr>
            <w:tcW w:w="9918" w:type="dxa"/>
            <w:gridSpan w:val="2"/>
            <w:shd w:val="clear" w:color="auto" w:fill="DDF2FF"/>
          </w:tcPr>
          <w:p w14:paraId="34F8C03E" w14:textId="4BA18F9C" w:rsidR="006B15EF" w:rsidRPr="00213F6F" w:rsidRDefault="00F92D6F" w:rsidP="003404D7">
            <w:pPr>
              <w:pStyle w:val="Heading3"/>
              <w:rPr>
                <w:lang w:val="lt-LT"/>
              </w:rPr>
            </w:pPr>
            <w:bookmarkStart w:id="29" w:name="_Toc145399409"/>
            <w:r>
              <w:rPr>
                <w:lang w:val="lt-LT"/>
              </w:rPr>
              <w:t>Projekto tikslai</w:t>
            </w:r>
            <w:bookmarkEnd w:id="29"/>
          </w:p>
        </w:tc>
      </w:tr>
      <w:tr w:rsidR="006B15EF" w:rsidRPr="00213F6F" w14:paraId="02E41343" w14:textId="77777777" w:rsidTr="009F6412">
        <w:tc>
          <w:tcPr>
            <w:tcW w:w="9918" w:type="dxa"/>
            <w:gridSpan w:val="2"/>
            <w:shd w:val="clear" w:color="auto" w:fill="FFFFFF" w:themeFill="background1"/>
          </w:tcPr>
          <w:p w14:paraId="3539BBBD" w14:textId="4100F282" w:rsidR="006B15EF" w:rsidRPr="00213F6F" w:rsidRDefault="00F92D6F" w:rsidP="009F6412">
            <w:pPr>
              <w:pStyle w:val="Content"/>
              <w:spacing w:before="120" w:after="120"/>
              <w:jc w:val="both"/>
              <w:rPr>
                <w:lang w:val="lt-LT"/>
              </w:rPr>
            </w:pPr>
            <w:r w:rsidRPr="00F92D6F">
              <w:rPr>
                <w:lang w:val="lt-LT"/>
              </w:rPr>
              <w:t>Apibendrinkite bendruosius ir konkrečius tikslus, kuriuos reikia pasiekti kuriant ir įgyvendinant siūlomą projektą</w:t>
            </w:r>
            <w:r w:rsidR="006B15EF" w:rsidRPr="00213F6F">
              <w:rPr>
                <w:lang w:val="lt-LT"/>
              </w:rPr>
              <w:t xml:space="preserve">. </w:t>
            </w:r>
          </w:p>
        </w:tc>
      </w:tr>
      <w:tr w:rsidR="003404D7" w:rsidRPr="00213F6F" w14:paraId="70E86C3B" w14:textId="77777777" w:rsidTr="11E1419A">
        <w:tc>
          <w:tcPr>
            <w:tcW w:w="9918" w:type="dxa"/>
            <w:gridSpan w:val="2"/>
            <w:shd w:val="clear" w:color="auto" w:fill="DDF2FF"/>
          </w:tcPr>
          <w:p w14:paraId="35CF687E" w14:textId="311CEE4F" w:rsidR="003404D7" w:rsidRPr="00213F6F" w:rsidRDefault="00F92D6F" w:rsidP="003404D7">
            <w:pPr>
              <w:pStyle w:val="Heading3"/>
              <w:rPr>
                <w:lang w:val="lt-LT"/>
              </w:rPr>
            </w:pPr>
            <w:bookmarkStart w:id="30" w:name="_Toc145399410"/>
            <w:r w:rsidRPr="00F92D6F">
              <w:rPr>
                <w:lang w:val="lt-LT"/>
              </w:rPr>
              <w:t>Numatytos techninės priemonės</w:t>
            </w:r>
            <w:bookmarkEnd w:id="30"/>
          </w:p>
        </w:tc>
      </w:tr>
      <w:tr w:rsidR="003404D7" w:rsidRPr="00213F6F" w14:paraId="1DC24588" w14:textId="77777777" w:rsidTr="11E1419A">
        <w:tc>
          <w:tcPr>
            <w:tcW w:w="9918" w:type="dxa"/>
            <w:gridSpan w:val="2"/>
            <w:shd w:val="clear" w:color="auto" w:fill="auto"/>
          </w:tcPr>
          <w:p w14:paraId="007BB3EA" w14:textId="50CD9E38" w:rsidR="00F92D6F" w:rsidRDefault="00F92D6F" w:rsidP="00DD1CDB">
            <w:pPr>
              <w:tabs>
                <w:tab w:val="left" w:pos="284"/>
              </w:tabs>
              <w:spacing w:before="120" w:after="120"/>
              <w:ind w:right="178"/>
              <w:jc w:val="both"/>
              <w:rPr>
                <w:rFonts w:ascii="Source Sans Pro" w:hAnsi="Source Sans Pro"/>
                <w:b w:val="0"/>
                <w:color w:val="575757"/>
                <w:szCs w:val="18"/>
                <w:lang w:val="lt-LT"/>
              </w:rPr>
            </w:pPr>
            <w:r w:rsidRPr="00F92D6F">
              <w:rPr>
                <w:rFonts w:ascii="Source Sans Pro" w:hAnsi="Source Sans Pro"/>
                <w:b w:val="0"/>
                <w:color w:val="575757"/>
                <w:szCs w:val="18"/>
                <w:lang w:val="lt-LT"/>
              </w:rPr>
              <w:t>Aprašykite pagrindines technines priemones, kurias planuojama įgyvendinti projekte. Jei reikia, nurodykite galimą techninę projekto analizę, atliktą kuriant invest</w:t>
            </w:r>
            <w:r>
              <w:rPr>
                <w:rFonts w:ascii="Source Sans Pro" w:hAnsi="Source Sans Pro"/>
                <w:b w:val="0"/>
                <w:color w:val="575757"/>
                <w:szCs w:val="18"/>
                <w:lang w:val="lt-LT"/>
              </w:rPr>
              <w:t>avimo</w:t>
            </w:r>
            <w:r w:rsidRPr="00F92D6F">
              <w:rPr>
                <w:rFonts w:ascii="Source Sans Pro" w:hAnsi="Source Sans Pro"/>
                <w:b w:val="0"/>
                <w:color w:val="575757"/>
                <w:szCs w:val="18"/>
                <w:lang w:val="lt-LT"/>
              </w:rPr>
              <w:t xml:space="preserve"> koncepciją, pvz. energetinio audito rezultatai, tinkamų technologijų variantų įvertinimas ir kt.</w:t>
            </w:r>
          </w:p>
          <w:p w14:paraId="02F57626" w14:textId="7F4F25CF" w:rsidR="003404D7" w:rsidRPr="00213F6F" w:rsidRDefault="00F92D6F" w:rsidP="00DD1CDB">
            <w:pPr>
              <w:tabs>
                <w:tab w:val="left" w:pos="284"/>
              </w:tabs>
              <w:spacing w:before="120" w:after="120"/>
              <w:ind w:right="178"/>
              <w:jc w:val="both"/>
              <w:rPr>
                <w:rFonts w:ascii="Source Sans Pro" w:hAnsi="Source Sans Pro"/>
                <w:b w:val="0"/>
                <w:color w:val="575757"/>
                <w:szCs w:val="18"/>
                <w:lang w:val="lt-LT"/>
              </w:rPr>
            </w:pPr>
            <w:r w:rsidRPr="00F92D6F">
              <w:rPr>
                <w:rFonts w:ascii="Source Sans Pro" w:hAnsi="Source Sans Pro"/>
                <w:bCs/>
                <w:color w:val="575757"/>
                <w:szCs w:val="18"/>
                <w:lang w:val="lt-LT"/>
              </w:rPr>
              <w:t>Pagrindžiamieji</w:t>
            </w:r>
            <w:r w:rsidRPr="00F92D6F">
              <w:rPr>
                <w:rFonts w:ascii="Source Sans Pro" w:hAnsi="Source Sans Pro"/>
                <w:bCs/>
                <w:color w:val="575757"/>
                <w:szCs w:val="18"/>
                <w:lang w:val="lt-LT"/>
              </w:rPr>
              <w:t xml:space="preserve"> dokumentai, kuriuos galima pateikti šiai daliai</w:t>
            </w:r>
            <w:r w:rsidRPr="00F92D6F">
              <w:rPr>
                <w:rFonts w:ascii="Source Sans Pro" w:hAnsi="Source Sans Pro"/>
                <w:b w:val="0"/>
                <w:color w:val="575757"/>
                <w:szCs w:val="18"/>
                <w:lang w:val="lt-LT"/>
              </w:rPr>
              <w:t>: projekto energetinio audito ataskaita, techninė analizė ir perspektyvių projekto technologijų galimybių studijos ir kt.</w:t>
            </w:r>
          </w:p>
        </w:tc>
      </w:tr>
      <w:tr w:rsidR="003404D7" w:rsidRPr="00213F6F" w14:paraId="0E25A8A4" w14:textId="77777777" w:rsidTr="11E1419A">
        <w:tc>
          <w:tcPr>
            <w:tcW w:w="9918" w:type="dxa"/>
            <w:gridSpan w:val="2"/>
            <w:shd w:val="clear" w:color="auto" w:fill="DDF2FF"/>
          </w:tcPr>
          <w:p w14:paraId="09FEC704" w14:textId="4124E80D" w:rsidR="003404D7" w:rsidRPr="00213F6F" w:rsidRDefault="00073066" w:rsidP="003404D7">
            <w:pPr>
              <w:pStyle w:val="Heading3"/>
              <w:rPr>
                <w:lang w:val="lt-LT"/>
              </w:rPr>
            </w:pPr>
            <w:bookmarkStart w:id="31" w:name="_Toc145399411"/>
            <w:r w:rsidRPr="00073066">
              <w:rPr>
                <w:lang w:val="lt-LT"/>
              </w:rPr>
              <w:lastRenderedPageBreak/>
              <w:t>Rinkos analizė ir kliūtys</w:t>
            </w:r>
            <w:bookmarkEnd w:id="31"/>
          </w:p>
        </w:tc>
      </w:tr>
      <w:tr w:rsidR="003404D7" w:rsidRPr="00213F6F" w14:paraId="5494AC7A" w14:textId="77777777" w:rsidTr="11E1419A">
        <w:tc>
          <w:tcPr>
            <w:tcW w:w="9918" w:type="dxa"/>
            <w:gridSpan w:val="2"/>
            <w:shd w:val="clear" w:color="auto" w:fill="auto"/>
          </w:tcPr>
          <w:p w14:paraId="5C14A0D2" w14:textId="77777777" w:rsidR="00073066" w:rsidRPr="00073066" w:rsidRDefault="00073066" w:rsidP="00073066">
            <w:pPr>
              <w:tabs>
                <w:tab w:val="left" w:pos="284"/>
              </w:tabs>
              <w:spacing w:before="120" w:after="120" w:line="240" w:lineRule="auto"/>
              <w:ind w:right="178"/>
              <w:jc w:val="both"/>
              <w:rPr>
                <w:rFonts w:ascii="Source Sans Pro" w:hAnsi="Source Sans Pro"/>
                <w:b w:val="0"/>
                <w:color w:val="575757"/>
                <w:sz w:val="22"/>
                <w:szCs w:val="18"/>
                <w:lang w:val="lt-LT"/>
              </w:rPr>
            </w:pPr>
            <w:r w:rsidRPr="00073066">
              <w:rPr>
                <w:rFonts w:ascii="Source Sans Pro" w:hAnsi="Source Sans Pro"/>
                <w:b w:val="0"/>
                <w:color w:val="575757"/>
                <w:sz w:val="22"/>
                <w:szCs w:val="18"/>
                <w:lang w:val="lt-LT"/>
              </w:rPr>
              <w:t>Prašome apibūdinti:</w:t>
            </w:r>
          </w:p>
          <w:p w14:paraId="1E6A86D0" w14:textId="5C09E231" w:rsidR="00073066" w:rsidRPr="00073066" w:rsidRDefault="00073066" w:rsidP="00073066">
            <w:pPr>
              <w:pStyle w:val="ListParagraph"/>
              <w:numPr>
                <w:ilvl w:val="0"/>
                <w:numId w:val="53"/>
              </w:numPr>
              <w:tabs>
                <w:tab w:val="left" w:pos="284"/>
              </w:tabs>
              <w:spacing w:before="120" w:after="120" w:line="240" w:lineRule="auto"/>
              <w:ind w:right="178"/>
              <w:jc w:val="both"/>
              <w:rPr>
                <w:rFonts w:ascii="Source Sans Pro" w:hAnsi="Source Sans Pro"/>
                <w:b w:val="0"/>
                <w:color w:val="575757"/>
                <w:sz w:val="22"/>
                <w:szCs w:val="18"/>
                <w:lang w:val="lt-LT"/>
              </w:rPr>
            </w:pPr>
            <w:r w:rsidRPr="00073066">
              <w:rPr>
                <w:rFonts w:ascii="Source Sans Pro" w:hAnsi="Source Sans Pro"/>
                <w:b w:val="0"/>
                <w:color w:val="575757"/>
                <w:sz w:val="22"/>
                <w:szCs w:val="18"/>
                <w:lang w:val="lt-LT"/>
              </w:rPr>
              <w:t>atitinkamos rinkos sąlygos ir potencialūs konkurentai, besikreipiantys dėl siūlomo projekto;</w:t>
            </w:r>
          </w:p>
          <w:p w14:paraId="77C289F7" w14:textId="1CD32931" w:rsidR="00073066" w:rsidRPr="00073066" w:rsidRDefault="00073066" w:rsidP="00073066">
            <w:pPr>
              <w:pStyle w:val="ListParagraph"/>
              <w:numPr>
                <w:ilvl w:val="0"/>
                <w:numId w:val="53"/>
              </w:numPr>
              <w:tabs>
                <w:tab w:val="left" w:pos="284"/>
              </w:tabs>
              <w:spacing w:before="120" w:after="120" w:line="240" w:lineRule="auto"/>
              <w:ind w:right="178"/>
              <w:jc w:val="both"/>
              <w:rPr>
                <w:rFonts w:ascii="Source Sans Pro" w:hAnsi="Source Sans Pro"/>
                <w:b w:val="0"/>
                <w:color w:val="575757"/>
                <w:sz w:val="22"/>
                <w:szCs w:val="18"/>
                <w:lang w:val="lt-LT"/>
              </w:rPr>
            </w:pPr>
            <w:r w:rsidRPr="00073066">
              <w:rPr>
                <w:rFonts w:ascii="Source Sans Pro" w:hAnsi="Source Sans Pro"/>
                <w:b w:val="0"/>
                <w:color w:val="575757"/>
                <w:sz w:val="22"/>
                <w:szCs w:val="18"/>
                <w:lang w:val="lt-LT"/>
              </w:rPr>
              <w:t>bendrosios rinkos kliūtys ir projekte nustatytos kliūtys ir kaip ši</w:t>
            </w:r>
            <w:r>
              <w:rPr>
                <w:rFonts w:ascii="Source Sans Pro" w:hAnsi="Source Sans Pro"/>
                <w:b w:val="0"/>
                <w:color w:val="575757"/>
                <w:sz w:val="22"/>
                <w:szCs w:val="18"/>
                <w:lang w:val="lt-LT"/>
              </w:rPr>
              <w:t>os kliūtys bus eliminuotos</w:t>
            </w:r>
            <w:r w:rsidRPr="00073066">
              <w:rPr>
                <w:rFonts w:ascii="Source Sans Pro" w:hAnsi="Source Sans Pro"/>
                <w:b w:val="0"/>
                <w:color w:val="575757"/>
                <w:sz w:val="22"/>
                <w:szCs w:val="18"/>
                <w:lang w:val="lt-LT"/>
              </w:rPr>
              <w:t>.</w:t>
            </w:r>
          </w:p>
          <w:p w14:paraId="5801B54A" w14:textId="0CA0F95A" w:rsidR="003404D7" w:rsidRPr="00213F6F" w:rsidRDefault="00073066" w:rsidP="003404D7">
            <w:pPr>
              <w:tabs>
                <w:tab w:val="left" w:pos="284"/>
              </w:tabs>
              <w:spacing w:before="120" w:after="120"/>
              <w:ind w:right="178"/>
              <w:jc w:val="both"/>
              <w:rPr>
                <w:rFonts w:ascii="Source Sans Pro" w:hAnsi="Source Sans Pro"/>
                <w:b w:val="0"/>
                <w:color w:val="575757"/>
                <w:szCs w:val="18"/>
                <w:lang w:val="lt-LT"/>
              </w:rPr>
            </w:pPr>
            <w:r w:rsidRPr="00073066">
              <w:rPr>
                <w:rFonts w:ascii="Source Sans Pro" w:hAnsi="Source Sans Pro"/>
                <w:bCs/>
                <w:color w:val="575757"/>
                <w:szCs w:val="18"/>
                <w:lang w:val="lt-LT"/>
              </w:rPr>
              <w:t xml:space="preserve">Šiam skyriui gali būti pateikti </w:t>
            </w:r>
            <w:r>
              <w:rPr>
                <w:rFonts w:ascii="Source Sans Pro" w:hAnsi="Source Sans Pro"/>
                <w:bCs/>
                <w:color w:val="575757"/>
                <w:szCs w:val="18"/>
                <w:lang w:val="lt-LT"/>
              </w:rPr>
              <w:t>pagrindžiamieji</w:t>
            </w:r>
            <w:r w:rsidRPr="00073066">
              <w:rPr>
                <w:rFonts w:ascii="Source Sans Pro" w:hAnsi="Source Sans Pro"/>
                <w:bCs/>
                <w:color w:val="575757"/>
                <w:szCs w:val="18"/>
                <w:lang w:val="lt-LT"/>
              </w:rPr>
              <w:t xml:space="preserve"> dokumentai</w:t>
            </w:r>
            <w:r w:rsidRPr="00073066">
              <w:rPr>
                <w:rFonts w:ascii="Source Sans Pro" w:hAnsi="Source Sans Pro"/>
                <w:b w:val="0"/>
                <w:color w:val="575757"/>
                <w:szCs w:val="18"/>
                <w:lang w:val="lt-LT"/>
              </w:rPr>
              <w:t xml:space="preserve">: Rinkos tyrimai, klientų analizė, </w:t>
            </w:r>
            <w:r>
              <w:rPr>
                <w:rFonts w:ascii="Source Sans Pro" w:hAnsi="Source Sans Pro"/>
                <w:b w:val="0"/>
                <w:color w:val="575757"/>
                <w:szCs w:val="18"/>
                <w:lang w:val="lt-LT"/>
              </w:rPr>
              <w:t>sprendinių</w:t>
            </w:r>
            <w:r w:rsidRPr="00073066">
              <w:rPr>
                <w:rFonts w:ascii="Source Sans Pro" w:hAnsi="Source Sans Pro"/>
                <w:b w:val="0"/>
                <w:color w:val="575757"/>
                <w:szCs w:val="18"/>
                <w:lang w:val="lt-LT"/>
              </w:rPr>
              <w:t xml:space="preserve"> modeliavimas, SSGG analizė atlikt</w:t>
            </w:r>
            <w:r>
              <w:rPr>
                <w:rFonts w:ascii="Source Sans Pro" w:hAnsi="Source Sans Pro"/>
                <w:b w:val="0"/>
                <w:color w:val="575757"/>
                <w:szCs w:val="18"/>
                <w:lang w:val="lt-LT"/>
              </w:rPr>
              <w:t>a</w:t>
            </w:r>
            <w:r w:rsidRPr="00073066">
              <w:rPr>
                <w:rFonts w:ascii="Source Sans Pro" w:hAnsi="Source Sans Pro"/>
                <w:b w:val="0"/>
                <w:color w:val="575757"/>
                <w:szCs w:val="18"/>
                <w:lang w:val="lt-LT"/>
              </w:rPr>
              <w:t xml:space="preserve"> siūlomam investiciniam projektui ir kt.</w:t>
            </w:r>
            <w:r w:rsidR="003404D7" w:rsidRPr="00213F6F">
              <w:rPr>
                <w:rFonts w:ascii="Source Sans Pro" w:hAnsi="Source Sans Pro"/>
                <w:b w:val="0"/>
                <w:color w:val="575757"/>
                <w:sz w:val="20"/>
                <w:szCs w:val="18"/>
                <w:lang w:val="lt-LT"/>
              </w:rPr>
              <w:t xml:space="preserve"> </w:t>
            </w:r>
          </w:p>
        </w:tc>
      </w:tr>
      <w:tr w:rsidR="003404D7" w:rsidRPr="00213F6F" w14:paraId="40BD7CED" w14:textId="77777777" w:rsidTr="11E1419A">
        <w:tc>
          <w:tcPr>
            <w:tcW w:w="9918" w:type="dxa"/>
            <w:gridSpan w:val="2"/>
            <w:shd w:val="clear" w:color="auto" w:fill="DDF2FF"/>
          </w:tcPr>
          <w:p w14:paraId="63BC0FF8" w14:textId="384A972A" w:rsidR="003404D7" w:rsidRPr="00213F6F" w:rsidRDefault="00BE6286" w:rsidP="003404D7">
            <w:pPr>
              <w:pStyle w:val="Heading3"/>
              <w:rPr>
                <w:lang w:val="lt-LT"/>
              </w:rPr>
            </w:pPr>
            <w:bookmarkStart w:id="32" w:name="_Toc145399412"/>
            <w:r w:rsidRPr="00BE6286">
              <w:rPr>
                <w:lang w:val="lt-LT"/>
              </w:rPr>
              <w:t xml:space="preserve">Siūlomo investicinio projekto </w:t>
            </w:r>
            <w:r>
              <w:rPr>
                <w:lang w:val="lt-LT"/>
              </w:rPr>
              <w:t>kartotinumas</w:t>
            </w:r>
            <w:r w:rsidRPr="00BE6286">
              <w:rPr>
                <w:lang w:val="lt-LT"/>
              </w:rPr>
              <w:t xml:space="preserve"> ir (arba) </w:t>
            </w:r>
            <w:r>
              <w:rPr>
                <w:lang w:val="lt-LT"/>
              </w:rPr>
              <w:t>išplėtimas</w:t>
            </w:r>
            <w:bookmarkEnd w:id="32"/>
          </w:p>
        </w:tc>
      </w:tr>
      <w:tr w:rsidR="003404D7" w:rsidRPr="00213F6F" w14:paraId="15817CC9" w14:textId="77777777" w:rsidTr="11E1419A">
        <w:tc>
          <w:tcPr>
            <w:tcW w:w="9918" w:type="dxa"/>
            <w:gridSpan w:val="2"/>
            <w:shd w:val="clear" w:color="auto" w:fill="auto"/>
          </w:tcPr>
          <w:p w14:paraId="2F26AA1E" w14:textId="77777777" w:rsidR="00DF6D68" w:rsidRDefault="00DF6D68" w:rsidP="003404D7">
            <w:pPr>
              <w:tabs>
                <w:tab w:val="left" w:pos="284"/>
              </w:tabs>
              <w:spacing w:before="120" w:after="120"/>
              <w:ind w:right="176"/>
              <w:jc w:val="both"/>
              <w:rPr>
                <w:rFonts w:ascii="Source Sans Pro" w:hAnsi="Source Sans Pro"/>
                <w:b w:val="0"/>
                <w:color w:val="575757"/>
                <w:szCs w:val="18"/>
                <w:lang w:val="lt-LT"/>
              </w:rPr>
            </w:pPr>
          </w:p>
          <w:p w14:paraId="65B4EC42" w14:textId="77777777" w:rsidR="00DF6D68" w:rsidRDefault="00DF6D68" w:rsidP="003404D7">
            <w:pPr>
              <w:tabs>
                <w:tab w:val="left" w:pos="284"/>
              </w:tabs>
              <w:spacing w:before="120" w:after="120"/>
              <w:ind w:right="176"/>
              <w:jc w:val="both"/>
              <w:rPr>
                <w:rFonts w:ascii="Source Sans Pro" w:hAnsi="Source Sans Pro"/>
                <w:b w:val="0"/>
                <w:color w:val="575757"/>
                <w:szCs w:val="18"/>
                <w:lang w:val="lt-LT"/>
              </w:rPr>
            </w:pPr>
          </w:p>
          <w:p w14:paraId="05CAB6B0" w14:textId="77777777" w:rsidR="00DF6D68" w:rsidRPr="00DF6D68" w:rsidRDefault="00DF6D68" w:rsidP="00DF6D68">
            <w:pPr>
              <w:tabs>
                <w:tab w:val="left" w:pos="284"/>
              </w:tabs>
              <w:spacing w:before="120" w:after="120" w:line="240" w:lineRule="auto"/>
              <w:ind w:right="176"/>
              <w:jc w:val="both"/>
              <w:rPr>
                <w:rFonts w:ascii="Source Sans Pro" w:hAnsi="Source Sans Pro"/>
                <w:b w:val="0"/>
                <w:color w:val="575757"/>
                <w:sz w:val="22"/>
                <w:szCs w:val="18"/>
                <w:lang w:val="lt-LT"/>
              </w:rPr>
            </w:pPr>
            <w:r w:rsidRPr="00DF6D68">
              <w:rPr>
                <w:rFonts w:ascii="Source Sans Pro" w:hAnsi="Source Sans Pro"/>
                <w:b w:val="0"/>
                <w:color w:val="575757"/>
                <w:sz w:val="22"/>
                <w:szCs w:val="18"/>
                <w:lang w:val="lt-LT"/>
              </w:rPr>
              <w:t>Aprašykite, kaip projektas gali būti atkartotas kituose kontekstuose ir (arba) gali būti išplėstas įgyvendinimo regione, pabrėždami galimus partnerius, kurie gali būti įtraukti, ir nurodydami:</w:t>
            </w:r>
          </w:p>
          <w:p w14:paraId="4CCF1F21" w14:textId="46381137" w:rsidR="00DF6D68" w:rsidRPr="00DF6D68" w:rsidRDefault="00DF6D68" w:rsidP="00DF6D68">
            <w:pPr>
              <w:pStyle w:val="ListParagraph"/>
              <w:numPr>
                <w:ilvl w:val="0"/>
                <w:numId w:val="54"/>
              </w:numPr>
              <w:tabs>
                <w:tab w:val="left" w:pos="284"/>
              </w:tabs>
              <w:spacing w:before="120" w:after="120" w:line="240" w:lineRule="auto"/>
              <w:ind w:right="176"/>
              <w:jc w:val="both"/>
              <w:rPr>
                <w:rFonts w:ascii="Source Sans Pro" w:hAnsi="Source Sans Pro"/>
                <w:b w:val="0"/>
                <w:color w:val="575757"/>
                <w:sz w:val="22"/>
                <w:szCs w:val="18"/>
                <w:lang w:val="lt-LT"/>
              </w:rPr>
            </w:pPr>
            <w:r w:rsidRPr="00DF6D68">
              <w:rPr>
                <w:rFonts w:ascii="Source Sans Pro" w:hAnsi="Source Sans Pro"/>
                <w:b w:val="0"/>
                <w:color w:val="575757"/>
                <w:sz w:val="22"/>
                <w:szCs w:val="18"/>
                <w:lang w:val="lt-LT"/>
              </w:rPr>
              <w:t xml:space="preserve">projekto vidinio atkartojimo / padidinimo galimybė savivaldybėje arba vietiniame viešajame subjekte, jungiančiame savivaldybes </w:t>
            </w:r>
            <w:r w:rsidR="009F691B">
              <w:rPr>
                <w:rFonts w:ascii="Source Sans Pro" w:hAnsi="Source Sans Pro"/>
                <w:b w:val="0"/>
                <w:color w:val="575757"/>
                <w:sz w:val="22"/>
                <w:szCs w:val="18"/>
                <w:lang w:val="lt-LT"/>
              </w:rPr>
              <w:t>.</w:t>
            </w:r>
          </w:p>
          <w:p w14:paraId="40EA20BC" w14:textId="144B56FA" w:rsidR="00DF6D68" w:rsidRPr="00DF6D68" w:rsidRDefault="00DF6D68" w:rsidP="00DF6D68">
            <w:pPr>
              <w:pStyle w:val="ListParagraph"/>
              <w:numPr>
                <w:ilvl w:val="0"/>
                <w:numId w:val="54"/>
              </w:numPr>
              <w:tabs>
                <w:tab w:val="left" w:pos="284"/>
              </w:tabs>
              <w:spacing w:before="120" w:after="120" w:line="240" w:lineRule="auto"/>
              <w:ind w:right="176"/>
              <w:jc w:val="both"/>
              <w:rPr>
                <w:rFonts w:ascii="Source Sans Pro" w:hAnsi="Source Sans Pro"/>
                <w:b w:val="0"/>
                <w:color w:val="575757"/>
                <w:sz w:val="22"/>
                <w:szCs w:val="18"/>
                <w:lang w:val="lt-LT"/>
              </w:rPr>
            </w:pPr>
            <w:r w:rsidRPr="00DF6D68">
              <w:rPr>
                <w:rFonts w:ascii="Source Sans Pro" w:hAnsi="Source Sans Pro"/>
                <w:b w:val="0"/>
                <w:color w:val="575757"/>
                <w:sz w:val="22"/>
                <w:szCs w:val="18"/>
                <w:lang w:val="lt-LT"/>
              </w:rPr>
              <w:t>galimas projekto išplėtimas, jungiant kitas organizacijas; ir/arba</w:t>
            </w:r>
            <w:r w:rsidR="009F691B">
              <w:rPr>
                <w:rFonts w:ascii="Source Sans Pro" w:hAnsi="Source Sans Pro"/>
                <w:b w:val="0"/>
                <w:color w:val="575757"/>
                <w:sz w:val="22"/>
                <w:szCs w:val="18"/>
                <w:lang w:val="lt-LT"/>
              </w:rPr>
              <w:t>.</w:t>
            </w:r>
          </w:p>
          <w:p w14:paraId="057FDE58" w14:textId="0C5FDA55" w:rsidR="003404D7" w:rsidRPr="009F691B" w:rsidRDefault="00DF6D68" w:rsidP="009F691B">
            <w:pPr>
              <w:pStyle w:val="ListParagraph"/>
              <w:numPr>
                <w:ilvl w:val="0"/>
                <w:numId w:val="54"/>
              </w:numPr>
              <w:tabs>
                <w:tab w:val="left" w:pos="284"/>
              </w:tabs>
              <w:spacing w:before="120" w:after="120"/>
              <w:ind w:right="176"/>
              <w:jc w:val="both"/>
              <w:rPr>
                <w:rFonts w:ascii="Source Sans Pro" w:hAnsi="Source Sans Pro"/>
                <w:b w:val="0"/>
                <w:color w:val="575757"/>
                <w:szCs w:val="18"/>
                <w:lang w:val="lt-LT"/>
              </w:rPr>
            </w:pPr>
            <w:r w:rsidRPr="00DF6D68">
              <w:rPr>
                <w:rFonts w:ascii="Source Sans Pro" w:hAnsi="Source Sans Pro"/>
                <w:b w:val="0"/>
                <w:color w:val="575757"/>
                <w:szCs w:val="18"/>
                <w:lang w:val="lt-LT"/>
              </w:rPr>
              <w:t>galimas / numatomas projekto atkartojimas kitų asmenų įvairiuose kontekstuose.</w:t>
            </w:r>
            <w:r w:rsidR="003404D7" w:rsidRPr="009F691B">
              <w:rPr>
                <w:rFonts w:ascii="Source Sans Pro" w:hAnsi="Source Sans Pro"/>
                <w:b w:val="0"/>
                <w:color w:val="575757"/>
                <w:szCs w:val="18"/>
                <w:lang w:val="lt-LT"/>
              </w:rPr>
              <w:t xml:space="preserve"> </w:t>
            </w:r>
          </w:p>
        </w:tc>
      </w:tr>
    </w:tbl>
    <w:p w14:paraId="4A0BD7E8" w14:textId="77777777" w:rsidR="00CD6818" w:rsidRPr="00213F6F" w:rsidRDefault="00CD6818">
      <w:pPr>
        <w:rPr>
          <w:lang w:val="lt-LT"/>
        </w:rPr>
      </w:pPr>
    </w:p>
    <w:p w14:paraId="2FBF475F" w14:textId="30B79285" w:rsidR="003926B0" w:rsidRPr="00213F6F" w:rsidRDefault="003926B0" w:rsidP="00C060E3">
      <w:pPr>
        <w:tabs>
          <w:tab w:val="left" w:pos="3165"/>
        </w:tabs>
        <w:rPr>
          <w:lang w:val="lt-LT"/>
        </w:rPr>
      </w:pPr>
    </w:p>
    <w:p w14:paraId="2C7CAA28" w14:textId="77777777" w:rsidR="003926B0" w:rsidRPr="00213F6F" w:rsidRDefault="003926B0" w:rsidP="003926B0">
      <w:pPr>
        <w:rPr>
          <w:lang w:val="lt-LT"/>
        </w:rPr>
      </w:pPr>
    </w:p>
    <w:p w14:paraId="0A27C308" w14:textId="77777777" w:rsidR="003926B0" w:rsidRPr="00213F6F" w:rsidRDefault="003926B0" w:rsidP="003926B0">
      <w:pPr>
        <w:rPr>
          <w:lang w:val="lt-LT"/>
        </w:rPr>
      </w:pPr>
    </w:p>
    <w:p w14:paraId="528092FE" w14:textId="77777777" w:rsidR="003926B0" w:rsidRPr="00213F6F" w:rsidRDefault="003926B0" w:rsidP="003926B0">
      <w:pPr>
        <w:rPr>
          <w:lang w:val="lt-LT"/>
        </w:rPr>
      </w:pPr>
    </w:p>
    <w:p w14:paraId="2FC8E303" w14:textId="77777777" w:rsidR="003926B0" w:rsidRPr="00213F6F" w:rsidRDefault="003926B0" w:rsidP="003926B0">
      <w:pPr>
        <w:rPr>
          <w:lang w:val="lt-LT"/>
        </w:rPr>
      </w:pPr>
    </w:p>
    <w:p w14:paraId="1A3F4BE5" w14:textId="77777777" w:rsidR="003926B0" w:rsidRPr="00213F6F" w:rsidRDefault="003926B0" w:rsidP="003926B0">
      <w:pPr>
        <w:rPr>
          <w:lang w:val="lt-LT"/>
        </w:rPr>
      </w:pPr>
    </w:p>
    <w:p w14:paraId="40BB8A9B" w14:textId="77777777" w:rsidR="003926B0" w:rsidRPr="00213F6F" w:rsidRDefault="003926B0" w:rsidP="003926B0">
      <w:pPr>
        <w:rPr>
          <w:lang w:val="lt-LT"/>
        </w:rPr>
      </w:pPr>
    </w:p>
    <w:p w14:paraId="551EB6AB" w14:textId="1652AF0A" w:rsidR="003926B0" w:rsidRPr="00213F6F" w:rsidRDefault="003926B0" w:rsidP="003926B0">
      <w:pPr>
        <w:jc w:val="center"/>
        <w:rPr>
          <w:lang w:val="lt-LT"/>
        </w:rPr>
      </w:pPr>
    </w:p>
    <w:p w14:paraId="0C14E1EF" w14:textId="77777777" w:rsidR="003926B0" w:rsidRPr="00213F6F" w:rsidRDefault="003926B0" w:rsidP="003926B0">
      <w:pPr>
        <w:jc w:val="center"/>
        <w:rPr>
          <w:lang w:val="lt-LT"/>
        </w:rPr>
        <w:sectPr w:rsidR="003926B0" w:rsidRPr="00213F6F" w:rsidSect="003926B0">
          <w:footerReference w:type="default" r:id="rId19"/>
          <w:pgSz w:w="12240" w:h="15840"/>
          <w:pgMar w:top="720" w:right="1152" w:bottom="720" w:left="1152" w:header="0" w:footer="288" w:gutter="0"/>
          <w:cols w:space="720"/>
          <w:docGrid w:linePitch="382"/>
        </w:sectPr>
      </w:pPr>
    </w:p>
    <w:tbl>
      <w:tblPr>
        <w:tblStyle w:val="TableGrid"/>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98"/>
        <w:gridCol w:w="2796"/>
        <w:gridCol w:w="1241"/>
        <w:gridCol w:w="1526"/>
        <w:gridCol w:w="1582"/>
        <w:gridCol w:w="1581"/>
        <w:gridCol w:w="1720"/>
        <w:gridCol w:w="1153"/>
        <w:gridCol w:w="478"/>
        <w:gridCol w:w="1615"/>
      </w:tblGrid>
      <w:tr w:rsidR="003926B0" w:rsidRPr="00213F6F" w14:paraId="494491F2" w14:textId="77777777" w:rsidTr="002A0BBB">
        <w:tc>
          <w:tcPr>
            <w:tcW w:w="14390" w:type="dxa"/>
            <w:gridSpan w:val="10"/>
            <w:shd w:val="clear" w:color="auto" w:fill="DDF2FF"/>
          </w:tcPr>
          <w:p w14:paraId="4DDA42E1" w14:textId="6E4161C7" w:rsidR="003926B0" w:rsidRPr="00213F6F" w:rsidRDefault="00DA5BAF" w:rsidP="00AD372F">
            <w:pPr>
              <w:pStyle w:val="Heading3"/>
              <w:jc w:val="left"/>
              <w:rPr>
                <w:lang w:val="lt-LT"/>
              </w:rPr>
            </w:pPr>
            <w:bookmarkStart w:id="33" w:name="_Toc145399413"/>
            <w:r>
              <w:rPr>
                <w:sz w:val="22"/>
                <w:lang w:val="lt-LT"/>
              </w:rPr>
              <w:lastRenderedPageBreak/>
              <w:t>Planuojamų priemonių aprašymas</w:t>
            </w:r>
            <w:bookmarkEnd w:id="33"/>
            <w:r w:rsidR="00C94E46" w:rsidRPr="00213F6F">
              <w:rPr>
                <w:sz w:val="22"/>
                <w:lang w:val="lt-LT"/>
              </w:rPr>
              <w:t xml:space="preserve"> </w:t>
            </w:r>
          </w:p>
        </w:tc>
      </w:tr>
      <w:tr w:rsidR="003926B0" w:rsidRPr="00213F6F" w14:paraId="6137B951" w14:textId="77777777" w:rsidTr="002A0BBB">
        <w:tc>
          <w:tcPr>
            <w:tcW w:w="14390" w:type="dxa"/>
            <w:gridSpan w:val="10"/>
          </w:tcPr>
          <w:p w14:paraId="6E9C8CD7" w14:textId="42D63464" w:rsidR="00DA5BAF" w:rsidRDefault="00DA5BAF" w:rsidP="00DA5BAF">
            <w:pPr>
              <w:spacing w:before="120" w:after="120"/>
              <w:ind w:right="136"/>
              <w:jc w:val="both"/>
              <w:rPr>
                <w:b w:val="0"/>
                <w:sz w:val="22"/>
                <w:lang w:val="lt-LT"/>
              </w:rPr>
            </w:pPr>
            <w:r w:rsidRPr="00DA5BAF">
              <w:rPr>
                <w:b w:val="0"/>
                <w:sz w:val="22"/>
                <w:lang w:val="lt-LT"/>
              </w:rPr>
              <w:t xml:space="preserve">Žemiau esančioje lentelėje apibendrinkite su siūlomu projektu planuojamas įgyvendinti priemones, kiekvienai atskirai priemonei nurodydami atitinkamą investicijų </w:t>
            </w:r>
            <w:r w:rsidRPr="00DA5BAF">
              <w:rPr>
                <w:b w:val="0"/>
                <w:sz w:val="22"/>
                <w:lang w:val="lt-LT"/>
              </w:rPr>
              <w:t>sritį</w:t>
            </w:r>
            <w:r w:rsidRPr="00DA5BAF">
              <w:rPr>
                <w:b w:val="0"/>
                <w:sz w:val="22"/>
                <w:lang w:val="lt-LT"/>
              </w:rPr>
              <w:t>, numatomą energijos sutaupymą ir (arba) atsinaujinančios energijos gamybą, išvengtą CO</w:t>
            </w:r>
            <w:r w:rsidRPr="00DA5BAF">
              <w:rPr>
                <w:b w:val="0"/>
                <w:sz w:val="22"/>
                <w:vertAlign w:val="subscript"/>
                <w:lang w:val="lt-LT"/>
              </w:rPr>
              <w:t>2</w:t>
            </w:r>
            <w:r w:rsidRPr="00DA5BAF">
              <w:rPr>
                <w:b w:val="0"/>
                <w:sz w:val="22"/>
                <w:lang w:val="lt-LT"/>
              </w:rPr>
              <w:t xml:space="preserve"> emisiją ir visas investicijų išlaidas</w:t>
            </w:r>
            <w:r>
              <w:rPr>
                <w:b w:val="0"/>
                <w:sz w:val="22"/>
                <w:lang w:val="lt-LT"/>
              </w:rPr>
              <w:t>.</w:t>
            </w:r>
          </w:p>
          <w:p w14:paraId="021398EE" w14:textId="5EEA1D9B" w:rsidR="00DA5BAF" w:rsidRPr="00DA5BAF" w:rsidRDefault="00DA5BAF" w:rsidP="00DA5BAF">
            <w:pPr>
              <w:pStyle w:val="ListParagraph"/>
              <w:numPr>
                <w:ilvl w:val="0"/>
                <w:numId w:val="55"/>
              </w:numPr>
              <w:spacing w:before="120" w:after="120"/>
              <w:ind w:right="136"/>
              <w:jc w:val="both"/>
              <w:rPr>
                <w:b w:val="0"/>
                <w:sz w:val="22"/>
                <w:lang w:val="lt-LT"/>
              </w:rPr>
            </w:pPr>
            <w:r w:rsidRPr="00DA5BAF">
              <w:rPr>
                <w:color w:val="4F81BD"/>
                <w:sz w:val="20"/>
                <w:lang w:val="lt-LT"/>
              </w:rPr>
              <w:t>N</w:t>
            </w:r>
            <w:r w:rsidRPr="00DA5BAF">
              <w:rPr>
                <w:color w:val="4F81BD"/>
                <w:sz w:val="20"/>
                <w:lang w:val="lt-LT"/>
              </w:rPr>
              <w:t xml:space="preserve">umatytos </w:t>
            </w:r>
            <w:r w:rsidRPr="00DA5BAF">
              <w:rPr>
                <w:color w:val="4F81BD"/>
                <w:sz w:val="20"/>
                <w:lang w:val="lt-LT"/>
              </w:rPr>
              <w:t xml:space="preserve">investicinės </w:t>
            </w:r>
            <w:r w:rsidRPr="00DA5BAF">
              <w:rPr>
                <w:color w:val="4F81BD"/>
                <w:sz w:val="20"/>
                <w:lang w:val="lt-LT"/>
              </w:rPr>
              <w:t>priemonės</w:t>
            </w:r>
            <w:r w:rsidRPr="00DA5BAF">
              <w:rPr>
                <w:b w:val="0"/>
                <w:sz w:val="22"/>
                <w:lang w:val="lt-LT"/>
              </w:rPr>
              <w:t xml:space="preserve"> – tai veiksmai, kuriuos planuojama įgyvendinti pagal siūlomą projektą, kuriais siekiama sukurti poveikį energijos taupymo ir atsinaujinančios energijos gamybos požiūriu. Pavyzdžiui, statybos sektoriuje galimos numatytos priemonės gali apimti išorinių sienų, stogo ir rūsio izoliaciją, langų keitimą, neefektyvių šildymo ir vėsinimo sistemų keitimą, esamos įrangos atnaujinimą bei atsinaujinančios energijos integravim</w:t>
            </w:r>
            <w:r>
              <w:rPr>
                <w:b w:val="0"/>
                <w:sz w:val="22"/>
                <w:lang w:val="lt-LT"/>
              </w:rPr>
              <w:t>o</w:t>
            </w:r>
            <w:r w:rsidRPr="00DA5BAF">
              <w:rPr>
                <w:b w:val="0"/>
                <w:sz w:val="22"/>
                <w:lang w:val="lt-LT"/>
              </w:rPr>
              <w:t xml:space="preserve"> technologijas. Išsamesnę informaciją apie kiekvieną priemonę prireikus galima pateikti skiltyje „Numatomos </w:t>
            </w:r>
            <w:r>
              <w:rPr>
                <w:b w:val="0"/>
                <w:sz w:val="22"/>
                <w:lang w:val="lt-LT"/>
              </w:rPr>
              <w:t xml:space="preserve">įgyvendinti </w:t>
            </w:r>
            <w:r w:rsidRPr="00DA5BAF">
              <w:rPr>
                <w:b w:val="0"/>
                <w:sz w:val="22"/>
                <w:lang w:val="lt-LT"/>
              </w:rPr>
              <w:t>priemonės aprašymas“.</w:t>
            </w:r>
          </w:p>
          <w:p w14:paraId="432E12C6" w14:textId="49F9753E" w:rsidR="00DA5BAF" w:rsidRPr="00DA5BAF" w:rsidRDefault="00DA5BAF" w:rsidP="00DA5BAF">
            <w:pPr>
              <w:pStyle w:val="ListParagraph"/>
              <w:numPr>
                <w:ilvl w:val="0"/>
                <w:numId w:val="55"/>
              </w:numPr>
              <w:spacing w:before="120" w:after="120" w:line="240" w:lineRule="auto"/>
              <w:ind w:right="136"/>
              <w:jc w:val="both"/>
              <w:rPr>
                <w:b w:val="0"/>
                <w:sz w:val="22"/>
                <w:lang w:val="lt-LT"/>
              </w:rPr>
            </w:pPr>
            <w:r w:rsidRPr="00DA5BAF">
              <w:rPr>
                <w:b w:val="0"/>
                <w:sz w:val="22"/>
                <w:lang w:val="lt-LT"/>
              </w:rPr>
              <w:t>Investicijų sektorių, taikomą kiekvienai atskirai priemonei, galima pasirinkti iš atitinkamo stulpelio išskleidžiamojo meniu. Išsamus kiekvieno investavimo sektoriaus aprašymas ir galimų numatomų priemonių pavyzdžiai pateikti EUCF gairėse paramos gavėjams.</w:t>
            </w:r>
          </w:p>
          <w:p w14:paraId="59931BE8" w14:textId="72007062" w:rsidR="00DA5BAF" w:rsidRPr="00DA5BAF" w:rsidRDefault="00DA5BAF" w:rsidP="00DA5BAF">
            <w:pPr>
              <w:pStyle w:val="ListParagraph"/>
              <w:numPr>
                <w:ilvl w:val="0"/>
                <w:numId w:val="55"/>
              </w:numPr>
              <w:spacing w:before="120" w:after="120" w:line="240" w:lineRule="auto"/>
              <w:ind w:right="136"/>
              <w:jc w:val="both"/>
              <w:rPr>
                <w:b w:val="0"/>
                <w:sz w:val="22"/>
                <w:lang w:val="lt-LT"/>
              </w:rPr>
            </w:pPr>
            <w:r w:rsidRPr="00DA5BAF">
              <w:rPr>
                <w:b w:val="0"/>
                <w:sz w:val="22"/>
                <w:lang w:val="lt-LT"/>
              </w:rPr>
              <w:t xml:space="preserve">Numatomas poveikis energijos taupymo ir (arba) atsinaujinančios energijos gamybos požiūriu turi būti nurodytas </w:t>
            </w:r>
            <w:proofErr w:type="spellStart"/>
            <w:r>
              <w:rPr>
                <w:b w:val="0"/>
                <w:sz w:val="22"/>
                <w:lang w:val="lt-LT"/>
              </w:rPr>
              <w:t>G</w:t>
            </w:r>
            <w:r w:rsidRPr="00DA5BAF">
              <w:rPr>
                <w:b w:val="0"/>
                <w:sz w:val="22"/>
                <w:lang w:val="lt-LT"/>
              </w:rPr>
              <w:t>Wh</w:t>
            </w:r>
            <w:proofErr w:type="spellEnd"/>
            <w:r w:rsidRPr="00DA5BAF">
              <w:rPr>
                <w:b w:val="0"/>
                <w:sz w:val="22"/>
                <w:lang w:val="lt-LT"/>
              </w:rPr>
              <w:t xml:space="preserve"> atitinkamuose stulpeliuose. Atitinkamame stulpelyje turi būti nurodytas numatomas CO</w:t>
            </w:r>
            <w:r w:rsidRPr="00DA5BAF">
              <w:rPr>
                <w:b w:val="0"/>
                <w:sz w:val="22"/>
                <w:vertAlign w:val="subscript"/>
                <w:lang w:val="lt-LT"/>
              </w:rPr>
              <w:t>2</w:t>
            </w:r>
            <w:r w:rsidRPr="00DA5BAF">
              <w:rPr>
                <w:b w:val="0"/>
                <w:sz w:val="22"/>
                <w:lang w:val="lt-LT"/>
              </w:rPr>
              <w:t xml:space="preserve"> </w:t>
            </w:r>
            <w:r>
              <w:rPr>
                <w:b w:val="0"/>
                <w:sz w:val="22"/>
                <w:lang w:val="lt-LT"/>
              </w:rPr>
              <w:t>(</w:t>
            </w:r>
            <w:r w:rsidRPr="00DA5BAF">
              <w:rPr>
                <w:b w:val="0"/>
                <w:sz w:val="22"/>
                <w:lang w:val="lt-LT"/>
              </w:rPr>
              <w:t>CO</w:t>
            </w:r>
            <w:r w:rsidRPr="00DA5BAF">
              <w:rPr>
                <w:b w:val="0"/>
                <w:sz w:val="22"/>
                <w:vertAlign w:val="subscript"/>
                <w:lang w:val="lt-LT"/>
              </w:rPr>
              <w:t>2</w:t>
            </w:r>
            <w:r>
              <w:rPr>
                <w:b w:val="0"/>
                <w:sz w:val="22"/>
                <w:vertAlign w:val="subscript"/>
                <w:lang w:val="lt-LT"/>
              </w:rPr>
              <w:t xml:space="preserve"> </w:t>
            </w:r>
            <w:r w:rsidRPr="00DA5BAF">
              <w:rPr>
                <w:b w:val="0"/>
                <w:sz w:val="22"/>
                <w:lang w:val="lt-LT"/>
              </w:rPr>
              <w:t xml:space="preserve">ekvivalentu tuo atveju </w:t>
            </w:r>
            <w:r>
              <w:rPr>
                <w:b w:val="0"/>
                <w:sz w:val="22"/>
                <w:lang w:val="lt-LT"/>
              </w:rPr>
              <w:t xml:space="preserve">jei projektas įtakoja kitų nei </w:t>
            </w:r>
            <w:r w:rsidRPr="00DA5BAF">
              <w:rPr>
                <w:b w:val="0"/>
                <w:sz w:val="22"/>
                <w:lang w:val="lt-LT"/>
              </w:rPr>
              <w:t>CO</w:t>
            </w:r>
            <w:r w:rsidRPr="00DA5BAF">
              <w:rPr>
                <w:b w:val="0"/>
                <w:sz w:val="22"/>
                <w:vertAlign w:val="subscript"/>
                <w:lang w:val="lt-LT"/>
              </w:rPr>
              <w:t>2</w:t>
            </w:r>
            <w:r>
              <w:rPr>
                <w:b w:val="0"/>
                <w:sz w:val="22"/>
                <w:vertAlign w:val="subscript"/>
                <w:lang w:val="lt-LT"/>
              </w:rPr>
              <w:t xml:space="preserve"> </w:t>
            </w:r>
            <w:r>
              <w:rPr>
                <w:b w:val="0"/>
                <w:sz w:val="22"/>
                <w:lang w:val="lt-LT"/>
              </w:rPr>
              <w:t xml:space="preserve">ŠESD sumažinimą) </w:t>
            </w:r>
            <w:r w:rsidRPr="00DA5BAF">
              <w:rPr>
                <w:b w:val="0"/>
                <w:sz w:val="22"/>
                <w:lang w:val="lt-LT"/>
              </w:rPr>
              <w:t>išmetimo poveikis tonomis</w:t>
            </w:r>
            <w:r>
              <w:rPr>
                <w:b w:val="0"/>
                <w:sz w:val="22"/>
                <w:lang w:val="lt-LT"/>
              </w:rPr>
              <w:t xml:space="preserve"> per metus</w:t>
            </w:r>
            <w:r w:rsidRPr="00DA5BAF">
              <w:rPr>
                <w:b w:val="0"/>
                <w:sz w:val="22"/>
                <w:lang w:val="lt-LT"/>
              </w:rPr>
              <w:t>. Skirtingų numatomų poveikių suma turi būti nurodyta paskutinėje lentelės eilutėje.</w:t>
            </w:r>
          </w:p>
          <w:p w14:paraId="7DACB623" w14:textId="032D8BAC" w:rsidR="00DA5BAF" w:rsidRPr="00DA5BAF" w:rsidRDefault="00DA5BAF" w:rsidP="00DA5BAF">
            <w:pPr>
              <w:pStyle w:val="ListParagraph"/>
              <w:numPr>
                <w:ilvl w:val="0"/>
                <w:numId w:val="55"/>
              </w:numPr>
              <w:spacing w:before="120" w:after="120"/>
              <w:ind w:right="136"/>
              <w:jc w:val="both"/>
              <w:rPr>
                <w:b w:val="0"/>
                <w:sz w:val="22"/>
                <w:lang w:val="lt-LT"/>
              </w:rPr>
            </w:pPr>
            <w:r w:rsidRPr="00DA5BAF">
              <w:rPr>
                <w:b w:val="0"/>
                <w:sz w:val="22"/>
                <w:lang w:val="lt-LT"/>
              </w:rPr>
              <w:t>Investicinės išlaidos – tai kapitalas, reikalingas kiekvienai atskirai priemonei įgyvendinti. Išlaidos turi būti nurodytos eurais, o bendra suma nurodyta paskutinėje lentelės eilutėje.</w:t>
            </w:r>
          </w:p>
          <w:p w14:paraId="2BDB20D9" w14:textId="3CF25A2B" w:rsidR="00DA5BAF" w:rsidRDefault="00DA5BAF">
            <w:pPr>
              <w:spacing w:before="120" w:after="120"/>
              <w:ind w:right="136"/>
              <w:jc w:val="both"/>
              <w:rPr>
                <w:rFonts w:ascii="Source Sans Pro" w:hAnsi="Source Sans Pro"/>
                <w:color w:val="575757"/>
                <w:sz w:val="20"/>
                <w:szCs w:val="18"/>
                <w:u w:val="single"/>
                <w:lang w:val="lt-LT"/>
              </w:rPr>
            </w:pPr>
            <w:r>
              <w:rPr>
                <w:rFonts w:ascii="Source Sans Pro" w:hAnsi="Source Sans Pro"/>
                <w:color w:val="575757"/>
                <w:sz w:val="20"/>
                <w:szCs w:val="18"/>
                <w:u w:val="single"/>
                <w:lang w:val="lt-LT"/>
              </w:rPr>
              <w:t>Pagrindžiamieji</w:t>
            </w:r>
            <w:r w:rsidRPr="00DA5BAF">
              <w:rPr>
                <w:rFonts w:ascii="Source Sans Pro" w:hAnsi="Source Sans Pro"/>
                <w:color w:val="575757"/>
                <w:sz w:val="20"/>
                <w:szCs w:val="18"/>
                <w:u w:val="single"/>
                <w:lang w:val="lt-LT"/>
              </w:rPr>
              <w:t xml:space="preserve"> dokumentai, kuriuos galima pateikti šiam skyriui: </w:t>
            </w:r>
            <w:r w:rsidRPr="00DA5BAF">
              <w:rPr>
                <w:rFonts w:ascii="Source Sans Pro" w:hAnsi="Source Sans Pro"/>
                <w:b w:val="0"/>
                <w:color w:val="575757"/>
                <w:sz w:val="20"/>
                <w:szCs w:val="18"/>
                <w:lang w:val="lt-LT"/>
              </w:rPr>
              <w:t xml:space="preserve">Inžinerinė analizė, tyrimai ir skaičiavimo </w:t>
            </w:r>
            <w:r>
              <w:rPr>
                <w:rFonts w:ascii="Source Sans Pro" w:hAnsi="Source Sans Pro"/>
                <w:b w:val="0"/>
                <w:color w:val="575757"/>
                <w:sz w:val="20"/>
                <w:szCs w:val="18"/>
                <w:lang w:val="lt-LT"/>
              </w:rPr>
              <w:t>modeliai</w:t>
            </w:r>
            <w:r w:rsidRPr="00DA5BAF">
              <w:rPr>
                <w:rFonts w:ascii="Source Sans Pro" w:hAnsi="Source Sans Pro"/>
                <w:b w:val="0"/>
                <w:color w:val="575757"/>
                <w:sz w:val="20"/>
                <w:szCs w:val="18"/>
                <w:lang w:val="lt-LT"/>
              </w:rPr>
              <w:t xml:space="preserve"> dėl numatomo poveikio energijos taupymo, atsinaujinančios energijos gamybos ir išvengtų ŠESD emisijų, įskaitant atitinkamas prielaidas, bazines vertes, perskaičiavimo koeficientus ir kt.</w:t>
            </w:r>
            <w:r>
              <w:rPr>
                <w:rFonts w:ascii="Source Sans Pro" w:hAnsi="Source Sans Pro"/>
                <w:b w:val="0"/>
                <w:color w:val="575757"/>
                <w:sz w:val="20"/>
                <w:szCs w:val="18"/>
                <w:lang w:val="lt-LT"/>
              </w:rPr>
              <w:t>,</w:t>
            </w:r>
            <w:r w:rsidRPr="00DA5BAF">
              <w:rPr>
                <w:rFonts w:ascii="Source Sans Pro" w:hAnsi="Source Sans Pro"/>
                <w:b w:val="0"/>
                <w:color w:val="575757"/>
                <w:sz w:val="20"/>
                <w:szCs w:val="18"/>
                <w:lang w:val="lt-LT"/>
              </w:rPr>
              <w:t xml:space="preserve"> </w:t>
            </w:r>
            <w:r>
              <w:rPr>
                <w:rFonts w:ascii="Source Sans Pro" w:hAnsi="Source Sans Pro"/>
                <w:b w:val="0"/>
                <w:color w:val="575757"/>
                <w:sz w:val="20"/>
                <w:szCs w:val="18"/>
                <w:lang w:val="lt-LT"/>
              </w:rPr>
              <w:t>f</w:t>
            </w:r>
            <w:r w:rsidRPr="00DA5BAF">
              <w:rPr>
                <w:rFonts w:ascii="Source Sans Pro" w:hAnsi="Source Sans Pro"/>
                <w:b w:val="0"/>
                <w:color w:val="575757"/>
                <w:sz w:val="20"/>
                <w:szCs w:val="18"/>
                <w:lang w:val="lt-LT"/>
              </w:rPr>
              <w:t>inansinis planas, rinkos nuorodos ir investicinių išlaidų sąmatos. Tyrimai ir analizė</w:t>
            </w:r>
            <w:r w:rsidR="00E72CF0">
              <w:rPr>
                <w:rFonts w:ascii="Source Sans Pro" w:hAnsi="Source Sans Pro"/>
                <w:b w:val="0"/>
                <w:color w:val="575757"/>
                <w:sz w:val="20"/>
                <w:szCs w:val="18"/>
                <w:lang w:val="lt-LT"/>
              </w:rPr>
              <w:t>s</w:t>
            </w:r>
            <w:r w:rsidRPr="00DA5BAF">
              <w:rPr>
                <w:rFonts w:ascii="Source Sans Pro" w:hAnsi="Source Sans Pro"/>
                <w:b w:val="0"/>
                <w:color w:val="575757"/>
                <w:sz w:val="20"/>
                <w:szCs w:val="18"/>
                <w:lang w:val="lt-LT"/>
              </w:rPr>
              <w:t xml:space="preserve"> tol</w:t>
            </w:r>
            <w:r>
              <w:rPr>
                <w:rFonts w:ascii="Source Sans Pro" w:hAnsi="Source Sans Pro"/>
                <w:b w:val="0"/>
                <w:color w:val="575757"/>
                <w:sz w:val="20"/>
                <w:szCs w:val="18"/>
                <w:lang w:val="lt-LT"/>
              </w:rPr>
              <w:t>im</w:t>
            </w:r>
            <w:r w:rsidRPr="00DA5BAF">
              <w:rPr>
                <w:rFonts w:ascii="Source Sans Pro" w:hAnsi="Source Sans Pro"/>
                <w:b w:val="0"/>
                <w:color w:val="575757"/>
                <w:sz w:val="20"/>
                <w:szCs w:val="18"/>
                <w:lang w:val="lt-LT"/>
              </w:rPr>
              <w:t>esniam projekto poveikiui nustatyti.</w:t>
            </w:r>
          </w:p>
          <w:p w14:paraId="6DD6B702" w14:textId="27BE2B05" w:rsidR="00EF5FDF" w:rsidRPr="00213F6F" w:rsidRDefault="00EF5FDF">
            <w:pPr>
              <w:spacing w:before="120" w:after="120"/>
              <w:ind w:right="136"/>
              <w:jc w:val="both"/>
              <w:rPr>
                <w:rFonts w:ascii="Source Sans Pro" w:hAnsi="Source Sans Pro"/>
                <w:b w:val="0"/>
                <w:color w:val="575757"/>
                <w:sz w:val="20"/>
                <w:szCs w:val="18"/>
                <w:lang w:val="lt-LT"/>
              </w:rPr>
            </w:pPr>
          </w:p>
        </w:tc>
      </w:tr>
      <w:tr w:rsidR="001C6621" w:rsidRPr="00213F6F" w14:paraId="357B2ACC" w14:textId="77777777" w:rsidTr="002A0BBB">
        <w:trPr>
          <w:trHeight w:val="310"/>
        </w:trPr>
        <w:tc>
          <w:tcPr>
            <w:tcW w:w="698" w:type="dxa"/>
            <w:shd w:val="clear" w:color="auto" w:fill="EFF9FF"/>
          </w:tcPr>
          <w:p w14:paraId="31CD405A" w14:textId="77777777" w:rsidR="00AD372F" w:rsidRPr="00213F6F" w:rsidRDefault="00AD372F" w:rsidP="00EE0A46">
            <w:pPr>
              <w:tabs>
                <w:tab w:val="left" w:pos="1710"/>
              </w:tabs>
              <w:spacing w:before="60" w:afterLines="60" w:after="144"/>
              <w:rPr>
                <w:sz w:val="22"/>
                <w:lang w:val="lt-LT"/>
              </w:rPr>
            </w:pPr>
            <w:r w:rsidRPr="00213F6F">
              <w:rPr>
                <w:sz w:val="22"/>
                <w:lang w:val="lt-LT"/>
              </w:rPr>
              <w:t>#</w:t>
            </w:r>
          </w:p>
        </w:tc>
        <w:tc>
          <w:tcPr>
            <w:tcW w:w="2796" w:type="dxa"/>
            <w:shd w:val="clear" w:color="auto" w:fill="EFF9FF"/>
          </w:tcPr>
          <w:p w14:paraId="3E7EFBB6" w14:textId="12514517" w:rsidR="00AD372F" w:rsidRPr="00213F6F" w:rsidRDefault="001C6621" w:rsidP="00EE0A46">
            <w:pPr>
              <w:tabs>
                <w:tab w:val="left" w:pos="1710"/>
              </w:tabs>
              <w:spacing w:before="60" w:afterLines="60" w:after="144"/>
              <w:rPr>
                <w:lang w:val="lt-LT"/>
              </w:rPr>
            </w:pPr>
            <w:r w:rsidRPr="001C6621">
              <w:rPr>
                <w:sz w:val="22"/>
                <w:lang w:val="lt-LT"/>
              </w:rPr>
              <w:t>Numatyta priemonė</w:t>
            </w:r>
          </w:p>
        </w:tc>
        <w:tc>
          <w:tcPr>
            <w:tcW w:w="2767" w:type="dxa"/>
            <w:gridSpan w:val="2"/>
            <w:shd w:val="clear" w:color="auto" w:fill="EFF9FF"/>
          </w:tcPr>
          <w:p w14:paraId="288B3D0D" w14:textId="7B1D1F46" w:rsidR="00AD372F" w:rsidRPr="00213F6F" w:rsidRDefault="001C6621" w:rsidP="00EE0A46">
            <w:pPr>
              <w:tabs>
                <w:tab w:val="left" w:pos="1710"/>
              </w:tabs>
              <w:spacing w:before="60" w:afterLines="60" w:after="144"/>
              <w:rPr>
                <w:lang w:val="lt-LT"/>
              </w:rPr>
            </w:pPr>
            <w:r>
              <w:rPr>
                <w:sz w:val="22"/>
                <w:lang w:val="lt-LT"/>
              </w:rPr>
              <w:t>Numatytos priemonės aprašymas</w:t>
            </w:r>
          </w:p>
        </w:tc>
        <w:tc>
          <w:tcPr>
            <w:tcW w:w="1582" w:type="dxa"/>
            <w:shd w:val="clear" w:color="auto" w:fill="EFF9FF"/>
          </w:tcPr>
          <w:p w14:paraId="00B1DD97" w14:textId="46A35F8D" w:rsidR="00AD372F" w:rsidRPr="00213F6F" w:rsidRDefault="001C6621" w:rsidP="00EE0A46">
            <w:pPr>
              <w:tabs>
                <w:tab w:val="left" w:pos="1710"/>
              </w:tabs>
              <w:spacing w:before="60" w:afterLines="60" w:after="144"/>
              <w:rPr>
                <w:lang w:val="lt-LT"/>
              </w:rPr>
            </w:pPr>
            <w:r>
              <w:rPr>
                <w:sz w:val="22"/>
                <w:lang w:val="lt-LT"/>
              </w:rPr>
              <w:t>Investavimo sritis</w:t>
            </w:r>
          </w:p>
        </w:tc>
        <w:tc>
          <w:tcPr>
            <w:tcW w:w="1581" w:type="dxa"/>
            <w:shd w:val="clear" w:color="auto" w:fill="EFF9FF"/>
          </w:tcPr>
          <w:p w14:paraId="0B9796E0" w14:textId="6B1429FD" w:rsidR="00EE0A46" w:rsidRPr="00213F6F" w:rsidRDefault="001C6621" w:rsidP="00EE0A46">
            <w:pPr>
              <w:tabs>
                <w:tab w:val="left" w:pos="1710"/>
              </w:tabs>
              <w:spacing w:before="60" w:afterLines="60" w:after="144"/>
              <w:rPr>
                <w:sz w:val="22"/>
                <w:lang w:val="lt-LT"/>
              </w:rPr>
            </w:pPr>
            <w:r>
              <w:rPr>
                <w:sz w:val="22"/>
                <w:lang w:val="lt-LT"/>
              </w:rPr>
              <w:t>E</w:t>
            </w:r>
            <w:proofErr w:type="spellStart"/>
            <w:r>
              <w:rPr>
                <w:sz w:val="22"/>
              </w:rPr>
              <w:t>nergijos</w:t>
            </w:r>
            <w:proofErr w:type="spellEnd"/>
            <w:r>
              <w:rPr>
                <w:sz w:val="22"/>
              </w:rPr>
              <w:t xml:space="preserve"> </w:t>
            </w:r>
            <w:proofErr w:type="spellStart"/>
            <w:r>
              <w:rPr>
                <w:sz w:val="22"/>
              </w:rPr>
              <w:t>sutaupymai</w:t>
            </w:r>
            <w:proofErr w:type="spellEnd"/>
          </w:p>
          <w:p w14:paraId="428E905E" w14:textId="2CEFD565" w:rsidR="00AD372F" w:rsidRPr="00213F6F" w:rsidRDefault="00AD372F" w:rsidP="00EE0A46">
            <w:pPr>
              <w:tabs>
                <w:tab w:val="left" w:pos="1710"/>
              </w:tabs>
              <w:spacing w:before="60" w:afterLines="60" w:after="144"/>
              <w:rPr>
                <w:lang w:val="lt-LT"/>
              </w:rPr>
            </w:pPr>
            <w:r w:rsidRPr="00213F6F">
              <w:rPr>
                <w:b w:val="0"/>
                <w:sz w:val="22"/>
                <w:lang w:val="lt-LT"/>
              </w:rPr>
              <w:t>(</w:t>
            </w:r>
            <w:proofErr w:type="spellStart"/>
            <w:r w:rsidR="00C21406" w:rsidRPr="00213F6F">
              <w:rPr>
                <w:b w:val="0"/>
                <w:sz w:val="22"/>
                <w:lang w:val="lt-LT"/>
              </w:rPr>
              <w:t>G</w:t>
            </w:r>
            <w:r w:rsidR="00EE0A46" w:rsidRPr="00213F6F">
              <w:rPr>
                <w:b w:val="0"/>
                <w:sz w:val="22"/>
                <w:lang w:val="lt-LT"/>
              </w:rPr>
              <w:t>Wh</w:t>
            </w:r>
            <w:proofErr w:type="spellEnd"/>
            <w:r w:rsidRPr="00213F6F">
              <w:rPr>
                <w:b w:val="0"/>
                <w:sz w:val="22"/>
                <w:lang w:val="lt-LT"/>
              </w:rPr>
              <w:t>)</w:t>
            </w:r>
          </w:p>
        </w:tc>
        <w:tc>
          <w:tcPr>
            <w:tcW w:w="1720" w:type="dxa"/>
            <w:shd w:val="clear" w:color="auto" w:fill="EFF9FF"/>
          </w:tcPr>
          <w:p w14:paraId="72454DEC" w14:textId="28AE7F60" w:rsidR="00AD372F" w:rsidRPr="00213F6F" w:rsidRDefault="001C6621" w:rsidP="00EE0A46">
            <w:pPr>
              <w:tabs>
                <w:tab w:val="left" w:pos="1710"/>
              </w:tabs>
              <w:spacing w:before="60" w:afterLines="60" w:after="144"/>
              <w:rPr>
                <w:lang w:val="lt-LT"/>
              </w:rPr>
            </w:pPr>
            <w:r>
              <w:rPr>
                <w:sz w:val="22"/>
                <w:lang w:val="lt-LT"/>
              </w:rPr>
              <w:t>E</w:t>
            </w:r>
            <w:r w:rsidRPr="001C6621">
              <w:rPr>
                <w:sz w:val="22"/>
                <w:lang w:val="lt-LT"/>
              </w:rPr>
              <w:t>nergijos gamyba iš atsinaujinančių energijos išteklių</w:t>
            </w:r>
            <w:r w:rsidR="00AD372F" w:rsidRPr="00213F6F">
              <w:rPr>
                <w:sz w:val="22"/>
                <w:lang w:val="lt-LT"/>
              </w:rPr>
              <w:t xml:space="preserve"> </w:t>
            </w:r>
            <w:r w:rsidR="00AD372F" w:rsidRPr="00213F6F">
              <w:rPr>
                <w:b w:val="0"/>
                <w:sz w:val="22"/>
                <w:lang w:val="lt-LT"/>
              </w:rPr>
              <w:t>(</w:t>
            </w:r>
            <w:proofErr w:type="spellStart"/>
            <w:r w:rsidR="00C21406" w:rsidRPr="00213F6F">
              <w:rPr>
                <w:b w:val="0"/>
                <w:sz w:val="22"/>
                <w:lang w:val="lt-LT"/>
              </w:rPr>
              <w:t>G</w:t>
            </w:r>
            <w:r w:rsidR="00AD372F" w:rsidRPr="00213F6F">
              <w:rPr>
                <w:b w:val="0"/>
                <w:sz w:val="22"/>
                <w:lang w:val="lt-LT"/>
              </w:rPr>
              <w:t>Wh</w:t>
            </w:r>
            <w:proofErr w:type="spellEnd"/>
            <w:r w:rsidR="00AD372F" w:rsidRPr="00213F6F">
              <w:rPr>
                <w:b w:val="0"/>
                <w:sz w:val="22"/>
                <w:lang w:val="lt-LT"/>
              </w:rPr>
              <w:t>)</w:t>
            </w:r>
          </w:p>
        </w:tc>
        <w:tc>
          <w:tcPr>
            <w:tcW w:w="1631" w:type="dxa"/>
            <w:gridSpan w:val="2"/>
            <w:shd w:val="clear" w:color="auto" w:fill="EFF9FF"/>
          </w:tcPr>
          <w:p w14:paraId="67CB51FD" w14:textId="1CD00FE3" w:rsidR="00AD372F" w:rsidRPr="00213F6F" w:rsidRDefault="001C6621" w:rsidP="00EE0A46">
            <w:pPr>
              <w:tabs>
                <w:tab w:val="left" w:pos="1710"/>
              </w:tabs>
              <w:spacing w:before="60" w:afterLines="60" w:after="144"/>
              <w:rPr>
                <w:lang w:val="lt-LT"/>
              </w:rPr>
            </w:pPr>
            <w:r>
              <w:rPr>
                <w:sz w:val="22"/>
                <w:lang w:val="lt-LT"/>
              </w:rPr>
              <w:t>I</w:t>
            </w:r>
            <w:proofErr w:type="spellStart"/>
            <w:r>
              <w:rPr>
                <w:sz w:val="22"/>
              </w:rPr>
              <w:t>švengtas</w:t>
            </w:r>
            <w:proofErr w:type="spellEnd"/>
            <w:r>
              <w:rPr>
                <w:sz w:val="22"/>
              </w:rPr>
              <w:t xml:space="preserve"> </w:t>
            </w:r>
            <w:r w:rsidR="00EE0A46" w:rsidRPr="00213F6F">
              <w:rPr>
                <w:sz w:val="22"/>
                <w:lang w:val="lt-LT"/>
              </w:rPr>
              <w:t>CO</w:t>
            </w:r>
            <w:r w:rsidR="00EE0A46" w:rsidRPr="00213F6F">
              <w:rPr>
                <w:sz w:val="22"/>
                <w:vertAlign w:val="subscript"/>
                <w:lang w:val="lt-LT"/>
              </w:rPr>
              <w:t>2</w:t>
            </w:r>
            <w:r w:rsidR="00EE0A46" w:rsidRPr="00213F6F">
              <w:rPr>
                <w:sz w:val="22"/>
                <w:lang w:val="lt-LT"/>
              </w:rPr>
              <w:t xml:space="preserve"> </w:t>
            </w:r>
            <w:r w:rsidR="00AD372F" w:rsidRPr="00213F6F">
              <w:rPr>
                <w:b w:val="0"/>
                <w:sz w:val="20"/>
                <w:lang w:val="lt-LT"/>
              </w:rPr>
              <w:t>(</w:t>
            </w:r>
            <w:proofErr w:type="spellStart"/>
            <w:r>
              <w:rPr>
                <w:b w:val="0"/>
                <w:sz w:val="20"/>
                <w:lang w:val="lt-LT"/>
              </w:rPr>
              <w:t>t</w:t>
            </w:r>
            <w:r>
              <w:t>onomi</w:t>
            </w:r>
            <w:proofErr w:type="spellEnd"/>
            <w:r>
              <w:t>s</w:t>
            </w:r>
            <w:r w:rsidR="00AD372F" w:rsidRPr="00213F6F">
              <w:rPr>
                <w:b w:val="0"/>
                <w:sz w:val="20"/>
                <w:lang w:val="lt-LT"/>
              </w:rPr>
              <w:t>)</w:t>
            </w:r>
            <w:r w:rsidR="00C21406" w:rsidRPr="00213F6F">
              <w:rPr>
                <w:b w:val="0"/>
                <w:sz w:val="20"/>
                <w:lang w:val="lt-LT"/>
              </w:rPr>
              <w:t xml:space="preserve"> </w:t>
            </w:r>
            <w:r w:rsidR="00C21406" w:rsidRPr="00213F6F">
              <w:rPr>
                <w:b w:val="0"/>
                <w:sz w:val="20"/>
                <w:lang w:val="lt-LT"/>
              </w:rPr>
              <w:t>tCO</w:t>
            </w:r>
            <w:r w:rsidR="00C21406" w:rsidRPr="001C6621">
              <w:rPr>
                <w:b w:val="0"/>
                <w:sz w:val="20"/>
                <w:vertAlign w:val="subscript"/>
                <w:lang w:val="lt-LT"/>
              </w:rPr>
              <w:t>2</w:t>
            </w:r>
            <w:r>
              <w:rPr>
                <w:b w:val="0"/>
                <w:sz w:val="20"/>
                <w:lang w:val="lt-LT"/>
              </w:rPr>
              <w:t>ekvivalento</w:t>
            </w:r>
            <w:r w:rsidR="00C21406" w:rsidRPr="00213F6F">
              <w:rPr>
                <w:b w:val="0"/>
                <w:sz w:val="20"/>
                <w:lang w:val="lt-LT"/>
              </w:rPr>
              <w:t>/</w:t>
            </w:r>
            <w:r>
              <w:rPr>
                <w:b w:val="0"/>
                <w:sz w:val="20"/>
                <w:lang w:val="lt-LT"/>
              </w:rPr>
              <w:t xml:space="preserve"> metus</w:t>
            </w:r>
          </w:p>
        </w:tc>
        <w:tc>
          <w:tcPr>
            <w:tcW w:w="1615" w:type="dxa"/>
            <w:shd w:val="clear" w:color="auto" w:fill="EFF9FF"/>
          </w:tcPr>
          <w:p w14:paraId="7E154F77" w14:textId="04EB936F" w:rsidR="00AD372F" w:rsidRPr="00213F6F" w:rsidRDefault="001C6621" w:rsidP="00EE0A46">
            <w:pPr>
              <w:spacing w:before="60" w:after="60"/>
              <w:rPr>
                <w:sz w:val="22"/>
                <w:lang w:val="lt-LT"/>
              </w:rPr>
            </w:pPr>
            <w:r>
              <w:rPr>
                <w:sz w:val="22"/>
                <w:lang w:val="lt-LT"/>
              </w:rPr>
              <w:t>Investicijos</w:t>
            </w:r>
          </w:p>
          <w:p w14:paraId="12969267" w14:textId="77777777" w:rsidR="00AD372F" w:rsidRPr="00213F6F" w:rsidRDefault="00AD372F" w:rsidP="00EE0A46">
            <w:pPr>
              <w:tabs>
                <w:tab w:val="left" w:pos="1710"/>
              </w:tabs>
              <w:spacing w:before="60" w:afterLines="60" w:after="144"/>
              <w:rPr>
                <w:lang w:val="lt-LT"/>
              </w:rPr>
            </w:pPr>
            <w:r w:rsidRPr="00213F6F">
              <w:rPr>
                <w:b w:val="0"/>
                <w:sz w:val="22"/>
                <w:lang w:val="lt-LT"/>
              </w:rPr>
              <w:t>(EUR)</w:t>
            </w:r>
          </w:p>
        </w:tc>
      </w:tr>
      <w:tr w:rsidR="002A0BBB" w:rsidRPr="00213F6F" w14:paraId="11869A80" w14:textId="77777777" w:rsidTr="002A0BBB">
        <w:trPr>
          <w:trHeight w:val="310"/>
        </w:trPr>
        <w:tc>
          <w:tcPr>
            <w:tcW w:w="698" w:type="dxa"/>
            <w:shd w:val="clear" w:color="auto" w:fill="F2F2F2" w:themeFill="background1" w:themeFillShade="F2"/>
          </w:tcPr>
          <w:p w14:paraId="5125A27C" w14:textId="77777777" w:rsidR="00AD372F" w:rsidRPr="00213F6F" w:rsidRDefault="00AD372F" w:rsidP="00BF0FE3">
            <w:pPr>
              <w:tabs>
                <w:tab w:val="left" w:pos="1710"/>
              </w:tabs>
              <w:spacing w:before="120" w:after="120"/>
              <w:rPr>
                <w:lang w:val="lt-LT"/>
              </w:rPr>
            </w:pPr>
            <w:r w:rsidRPr="00213F6F">
              <w:rPr>
                <w:lang w:val="lt-LT"/>
              </w:rPr>
              <w:t>1</w:t>
            </w:r>
          </w:p>
        </w:tc>
        <w:tc>
          <w:tcPr>
            <w:tcW w:w="2796" w:type="dxa"/>
          </w:tcPr>
          <w:p w14:paraId="7D0E3E64" w14:textId="77777777" w:rsidR="00AD372F" w:rsidRPr="00213F6F" w:rsidRDefault="00AD372F" w:rsidP="00AD372F">
            <w:pPr>
              <w:tabs>
                <w:tab w:val="left" w:pos="1710"/>
              </w:tabs>
              <w:spacing w:before="120" w:after="120"/>
              <w:jc w:val="left"/>
              <w:rPr>
                <w:lang w:val="lt-LT"/>
              </w:rPr>
            </w:pPr>
          </w:p>
        </w:tc>
        <w:tc>
          <w:tcPr>
            <w:tcW w:w="2767" w:type="dxa"/>
            <w:gridSpan w:val="2"/>
          </w:tcPr>
          <w:p w14:paraId="267C8A53" w14:textId="77777777" w:rsidR="00AD372F" w:rsidRPr="00213F6F" w:rsidRDefault="00AD372F" w:rsidP="00BF0FE3">
            <w:pPr>
              <w:tabs>
                <w:tab w:val="left" w:pos="1710"/>
              </w:tabs>
              <w:spacing w:before="120" w:after="120"/>
              <w:rPr>
                <w:lang w:val="lt-LT"/>
              </w:rPr>
            </w:pPr>
          </w:p>
        </w:tc>
        <w:sdt>
          <w:sdtPr>
            <w:rPr>
              <w:rStyle w:val="ContentChar"/>
              <w:b w:val="0"/>
              <w:sz w:val="20"/>
              <w:szCs w:val="20"/>
              <w:lang w:val="lt-LT"/>
            </w:rPr>
            <w:alias w:val="Investment sector"/>
            <w:tag w:val="Investment sector"/>
            <w:id w:val="182256645"/>
            <w:placeholder>
              <w:docPart w:val="54E3EECE5AFF4F16ADB8E7DF85B3D7B8"/>
            </w:placeholder>
            <w:comboBox>
              <w:listItem w:displayText="Please select" w:value="Please select"/>
              <w:listItem w:displayText="Public buildings (includ. social and public housing)" w:value="Public buildings (includ. social and public housing)"/>
              <w:listItem w:displayText="Private non-residential buildings" w:value="Private non-residential buildings"/>
              <w:listItem w:displayText="Private residential buildings" w:value="Private residential buildings"/>
              <w:listItem w:displayText="Building integrated renewables" w:value="Building integrated renewables"/>
              <w:listItem w:displayText="District heating and cooling networks" w:value="District heating and cooling networks"/>
              <w:listItem w:displayText="Sustainable urban mobility" w:value="Sustainable urban mobility"/>
              <w:listItem w:displayText="Innovative energy infrastructure" w:value="Innovative energy infrastructure"/>
              <w:listItem w:displayText="Renewable energy production infrastructure" w:value="Renewable energy production infrastructure"/>
              <w:listItem w:displayText="Public lighting" w:value="Public lighting"/>
              <w:listItem w:displayText="Other sector" w:value="Other sector"/>
            </w:comboBox>
          </w:sdtPr>
          <w:sdtEndPr>
            <w:rPr>
              <w:rStyle w:val="DefaultParagraphFont"/>
            </w:rPr>
          </w:sdtEndPr>
          <w:sdtContent>
            <w:tc>
              <w:tcPr>
                <w:tcW w:w="1582" w:type="dxa"/>
              </w:tcPr>
              <w:p w14:paraId="12D35FB5" w14:textId="77775724" w:rsidR="00AD372F" w:rsidRPr="001C6621" w:rsidRDefault="001C6621" w:rsidP="00BF0FE3">
                <w:pPr>
                  <w:tabs>
                    <w:tab w:val="left" w:pos="1710"/>
                  </w:tabs>
                  <w:spacing w:before="120" w:after="120"/>
                  <w:rPr>
                    <w:sz w:val="20"/>
                    <w:szCs w:val="20"/>
                    <w:lang w:val="lt-LT"/>
                  </w:rPr>
                </w:pPr>
                <w:r w:rsidRPr="001C6621">
                  <w:rPr>
                    <w:rStyle w:val="ContentChar"/>
                    <w:b w:val="0"/>
                    <w:sz w:val="20"/>
                    <w:szCs w:val="20"/>
                    <w:lang w:val="lt-LT"/>
                  </w:rPr>
                  <w:t>P</w:t>
                </w:r>
                <w:proofErr w:type="spellStart"/>
                <w:r w:rsidRPr="001C6621">
                  <w:rPr>
                    <w:rStyle w:val="ContentChar"/>
                    <w:b w:val="0"/>
                    <w:sz w:val="20"/>
                    <w:szCs w:val="20"/>
                  </w:rPr>
                  <w:t>asirinkite</w:t>
                </w:r>
                <w:proofErr w:type="spellEnd"/>
              </w:p>
            </w:tc>
          </w:sdtContent>
        </w:sdt>
        <w:tc>
          <w:tcPr>
            <w:tcW w:w="1581" w:type="dxa"/>
          </w:tcPr>
          <w:p w14:paraId="520B5627" w14:textId="77777777" w:rsidR="00AD372F" w:rsidRPr="00213F6F" w:rsidRDefault="00AD372F" w:rsidP="00BF0FE3">
            <w:pPr>
              <w:tabs>
                <w:tab w:val="left" w:pos="1710"/>
              </w:tabs>
              <w:spacing w:before="120" w:after="120"/>
              <w:rPr>
                <w:lang w:val="lt-LT"/>
              </w:rPr>
            </w:pPr>
          </w:p>
        </w:tc>
        <w:tc>
          <w:tcPr>
            <w:tcW w:w="1720" w:type="dxa"/>
          </w:tcPr>
          <w:p w14:paraId="17F5073D" w14:textId="77777777" w:rsidR="00AD372F" w:rsidRPr="00213F6F" w:rsidRDefault="00AD372F" w:rsidP="00BF0FE3">
            <w:pPr>
              <w:tabs>
                <w:tab w:val="left" w:pos="1710"/>
              </w:tabs>
              <w:spacing w:before="120" w:after="120"/>
              <w:rPr>
                <w:lang w:val="lt-LT"/>
              </w:rPr>
            </w:pPr>
          </w:p>
        </w:tc>
        <w:tc>
          <w:tcPr>
            <w:tcW w:w="1631" w:type="dxa"/>
            <w:gridSpan w:val="2"/>
          </w:tcPr>
          <w:p w14:paraId="2E23664F" w14:textId="77777777" w:rsidR="00AD372F" w:rsidRPr="00213F6F" w:rsidRDefault="00AD372F" w:rsidP="00BF0FE3">
            <w:pPr>
              <w:tabs>
                <w:tab w:val="left" w:pos="1710"/>
              </w:tabs>
              <w:spacing w:before="120" w:after="120"/>
              <w:rPr>
                <w:lang w:val="lt-LT"/>
              </w:rPr>
            </w:pPr>
          </w:p>
        </w:tc>
        <w:tc>
          <w:tcPr>
            <w:tcW w:w="1615" w:type="dxa"/>
          </w:tcPr>
          <w:p w14:paraId="1F18B28D" w14:textId="77777777" w:rsidR="00AD372F" w:rsidRPr="00213F6F" w:rsidRDefault="00AD372F" w:rsidP="00BF0FE3">
            <w:pPr>
              <w:tabs>
                <w:tab w:val="left" w:pos="1710"/>
              </w:tabs>
              <w:spacing w:before="120" w:after="120"/>
              <w:rPr>
                <w:lang w:val="lt-LT"/>
              </w:rPr>
            </w:pPr>
          </w:p>
        </w:tc>
      </w:tr>
      <w:tr w:rsidR="002A0BBB" w:rsidRPr="00213F6F" w14:paraId="24099293" w14:textId="77777777" w:rsidTr="002A0BBB">
        <w:trPr>
          <w:trHeight w:val="310"/>
        </w:trPr>
        <w:tc>
          <w:tcPr>
            <w:tcW w:w="698" w:type="dxa"/>
            <w:shd w:val="clear" w:color="auto" w:fill="F2F2F2" w:themeFill="background1" w:themeFillShade="F2"/>
          </w:tcPr>
          <w:p w14:paraId="73E1DAB7" w14:textId="77777777" w:rsidR="00AD372F" w:rsidRPr="00213F6F" w:rsidRDefault="00AD372F" w:rsidP="00BF0FE3">
            <w:pPr>
              <w:tabs>
                <w:tab w:val="left" w:pos="1710"/>
              </w:tabs>
              <w:spacing w:before="120" w:after="120"/>
              <w:rPr>
                <w:lang w:val="lt-LT"/>
              </w:rPr>
            </w:pPr>
            <w:r w:rsidRPr="00213F6F">
              <w:rPr>
                <w:lang w:val="lt-LT"/>
              </w:rPr>
              <w:t>2</w:t>
            </w:r>
          </w:p>
        </w:tc>
        <w:tc>
          <w:tcPr>
            <w:tcW w:w="2796" w:type="dxa"/>
          </w:tcPr>
          <w:p w14:paraId="59EAC852" w14:textId="77777777" w:rsidR="00AD372F" w:rsidRPr="00213F6F" w:rsidRDefault="00AD372F" w:rsidP="00AD372F">
            <w:pPr>
              <w:tabs>
                <w:tab w:val="left" w:pos="1710"/>
              </w:tabs>
              <w:spacing w:before="120" w:after="120"/>
              <w:jc w:val="left"/>
              <w:rPr>
                <w:lang w:val="lt-LT"/>
              </w:rPr>
            </w:pPr>
          </w:p>
        </w:tc>
        <w:tc>
          <w:tcPr>
            <w:tcW w:w="2767" w:type="dxa"/>
            <w:gridSpan w:val="2"/>
          </w:tcPr>
          <w:p w14:paraId="1F13E1BC" w14:textId="77777777" w:rsidR="00AD372F" w:rsidRPr="00213F6F" w:rsidRDefault="00AD372F" w:rsidP="00BF0FE3">
            <w:pPr>
              <w:tabs>
                <w:tab w:val="left" w:pos="1710"/>
              </w:tabs>
              <w:spacing w:before="120" w:after="120"/>
              <w:rPr>
                <w:lang w:val="lt-LT"/>
              </w:rPr>
            </w:pPr>
          </w:p>
        </w:tc>
        <w:sdt>
          <w:sdtPr>
            <w:rPr>
              <w:rStyle w:val="ContentChar"/>
              <w:b w:val="0"/>
              <w:bCs/>
              <w:sz w:val="20"/>
              <w:szCs w:val="20"/>
              <w:lang w:val="lt-LT"/>
            </w:rPr>
            <w:alias w:val="Investment sector"/>
            <w:tag w:val="Investment sector"/>
            <w:id w:val="1940263689"/>
            <w:placeholder>
              <w:docPart w:val="378BE2FC1AE34209B7E77DD3035185F1"/>
            </w:placeholder>
            <w:comboBox>
              <w:listItem w:displayText="Please select" w:value="Please select"/>
              <w:listItem w:displayText="Public buildings (includ. social and public housing)" w:value="Public buildings (includ. social and public housing)"/>
              <w:listItem w:displayText="Private non-residential buildings" w:value="Private non-residential buildings"/>
              <w:listItem w:displayText="Private residential buildings" w:value="Private residential buildings"/>
              <w:listItem w:displayText="Building integrated renewables" w:value="Building integrated renewables"/>
              <w:listItem w:displayText="District heating and cooling networks" w:value="District heating and cooling networks"/>
              <w:listItem w:displayText="Sustainable urban mobility" w:value="Sustainable urban mobility"/>
              <w:listItem w:displayText="Innovative energy infrastructure" w:value="Innovative energy infrastructure"/>
              <w:listItem w:displayText="Renewable energy production infrastructure" w:value="Renewable energy production infrastructure"/>
              <w:listItem w:displayText="Public lighting" w:value="Public lighting"/>
              <w:listItem w:displayText="Other sector" w:value="Other sector"/>
            </w:comboBox>
          </w:sdtPr>
          <w:sdtContent>
            <w:tc>
              <w:tcPr>
                <w:tcW w:w="1582" w:type="dxa"/>
                <w:vAlign w:val="top"/>
              </w:tcPr>
              <w:p w14:paraId="58C7AB02" w14:textId="28C2B795" w:rsidR="00AD372F" w:rsidRPr="001C6621" w:rsidRDefault="001C6621" w:rsidP="00BF0FE3">
                <w:pPr>
                  <w:tabs>
                    <w:tab w:val="left" w:pos="1710"/>
                  </w:tabs>
                  <w:spacing w:before="120" w:after="120"/>
                  <w:rPr>
                    <w:sz w:val="20"/>
                    <w:szCs w:val="20"/>
                    <w:lang w:val="lt-LT"/>
                  </w:rPr>
                </w:pPr>
                <w:r w:rsidRPr="001C6621">
                  <w:rPr>
                    <w:rStyle w:val="ContentChar"/>
                    <w:b w:val="0"/>
                    <w:bCs/>
                    <w:sz w:val="20"/>
                    <w:szCs w:val="20"/>
                    <w:lang w:val="lt-LT"/>
                  </w:rPr>
                  <w:t>Pasirinkite</w:t>
                </w:r>
              </w:p>
            </w:tc>
          </w:sdtContent>
        </w:sdt>
        <w:tc>
          <w:tcPr>
            <w:tcW w:w="1581" w:type="dxa"/>
          </w:tcPr>
          <w:p w14:paraId="7EF85107" w14:textId="77777777" w:rsidR="00AD372F" w:rsidRPr="00213F6F" w:rsidRDefault="00AD372F" w:rsidP="00BF0FE3">
            <w:pPr>
              <w:tabs>
                <w:tab w:val="left" w:pos="1710"/>
              </w:tabs>
              <w:spacing w:before="120" w:after="120"/>
              <w:rPr>
                <w:lang w:val="lt-LT"/>
              </w:rPr>
            </w:pPr>
          </w:p>
        </w:tc>
        <w:tc>
          <w:tcPr>
            <w:tcW w:w="1720" w:type="dxa"/>
          </w:tcPr>
          <w:p w14:paraId="17496990" w14:textId="77777777" w:rsidR="00AD372F" w:rsidRPr="00213F6F" w:rsidRDefault="00AD372F" w:rsidP="00BF0FE3">
            <w:pPr>
              <w:tabs>
                <w:tab w:val="left" w:pos="1710"/>
              </w:tabs>
              <w:spacing w:before="120" w:after="120"/>
              <w:rPr>
                <w:lang w:val="lt-LT"/>
              </w:rPr>
            </w:pPr>
          </w:p>
        </w:tc>
        <w:tc>
          <w:tcPr>
            <w:tcW w:w="1631" w:type="dxa"/>
            <w:gridSpan w:val="2"/>
          </w:tcPr>
          <w:p w14:paraId="76638211" w14:textId="77777777" w:rsidR="00AD372F" w:rsidRPr="00213F6F" w:rsidRDefault="00AD372F" w:rsidP="00BF0FE3">
            <w:pPr>
              <w:tabs>
                <w:tab w:val="left" w:pos="1710"/>
              </w:tabs>
              <w:spacing w:before="120" w:after="120"/>
              <w:rPr>
                <w:lang w:val="lt-LT"/>
              </w:rPr>
            </w:pPr>
          </w:p>
        </w:tc>
        <w:tc>
          <w:tcPr>
            <w:tcW w:w="1615" w:type="dxa"/>
          </w:tcPr>
          <w:p w14:paraId="6281AE53" w14:textId="77777777" w:rsidR="00AD372F" w:rsidRPr="00213F6F" w:rsidRDefault="00AD372F" w:rsidP="00BF0FE3">
            <w:pPr>
              <w:tabs>
                <w:tab w:val="left" w:pos="1710"/>
              </w:tabs>
              <w:spacing w:before="120" w:after="120"/>
              <w:rPr>
                <w:lang w:val="lt-LT"/>
              </w:rPr>
            </w:pPr>
          </w:p>
        </w:tc>
      </w:tr>
      <w:tr w:rsidR="002A0BBB" w:rsidRPr="00213F6F" w14:paraId="33951DB1" w14:textId="77777777" w:rsidTr="002A0BBB">
        <w:trPr>
          <w:trHeight w:val="310"/>
        </w:trPr>
        <w:tc>
          <w:tcPr>
            <w:tcW w:w="698" w:type="dxa"/>
            <w:shd w:val="clear" w:color="auto" w:fill="F2F2F2" w:themeFill="background1" w:themeFillShade="F2"/>
          </w:tcPr>
          <w:p w14:paraId="1E48E4E0" w14:textId="77777777" w:rsidR="00AD372F" w:rsidRPr="00213F6F" w:rsidRDefault="00AD372F" w:rsidP="00BF0FE3">
            <w:pPr>
              <w:tabs>
                <w:tab w:val="left" w:pos="1710"/>
              </w:tabs>
              <w:spacing w:before="120" w:after="120"/>
              <w:rPr>
                <w:lang w:val="lt-LT"/>
              </w:rPr>
            </w:pPr>
            <w:r w:rsidRPr="00213F6F">
              <w:rPr>
                <w:lang w:val="lt-LT"/>
              </w:rPr>
              <w:t>3</w:t>
            </w:r>
          </w:p>
        </w:tc>
        <w:tc>
          <w:tcPr>
            <w:tcW w:w="2796" w:type="dxa"/>
          </w:tcPr>
          <w:p w14:paraId="0EA2DDDA" w14:textId="77777777" w:rsidR="00AD372F" w:rsidRPr="00213F6F" w:rsidRDefault="00AD372F" w:rsidP="00AD372F">
            <w:pPr>
              <w:tabs>
                <w:tab w:val="left" w:pos="1710"/>
              </w:tabs>
              <w:spacing w:before="120" w:after="120"/>
              <w:jc w:val="left"/>
              <w:rPr>
                <w:lang w:val="lt-LT"/>
              </w:rPr>
            </w:pPr>
          </w:p>
        </w:tc>
        <w:tc>
          <w:tcPr>
            <w:tcW w:w="2767" w:type="dxa"/>
            <w:gridSpan w:val="2"/>
          </w:tcPr>
          <w:p w14:paraId="1925A294" w14:textId="77777777" w:rsidR="00AD372F" w:rsidRPr="00213F6F" w:rsidRDefault="00AD372F" w:rsidP="00BF0FE3">
            <w:pPr>
              <w:tabs>
                <w:tab w:val="left" w:pos="1710"/>
              </w:tabs>
              <w:spacing w:before="120" w:after="120"/>
              <w:rPr>
                <w:lang w:val="lt-LT"/>
              </w:rPr>
            </w:pPr>
          </w:p>
        </w:tc>
        <w:sdt>
          <w:sdtPr>
            <w:rPr>
              <w:rStyle w:val="ContentChar"/>
              <w:b w:val="0"/>
              <w:bCs/>
              <w:sz w:val="20"/>
              <w:szCs w:val="15"/>
              <w:lang w:val="lt-LT"/>
            </w:rPr>
            <w:alias w:val="Investment sector"/>
            <w:tag w:val="Investment sector"/>
            <w:id w:val="1443040333"/>
            <w:placeholder>
              <w:docPart w:val="96F421E5FAF04E689CBF4F5A807339E3"/>
            </w:placeholder>
            <w:comboBox>
              <w:listItem w:displayText="Please select" w:value="Please select"/>
              <w:listItem w:displayText="Public buildings (includ. social and public housing)" w:value="Public buildings (includ. social and public housing)"/>
              <w:listItem w:displayText="Private non-residential buildings" w:value="Private non-residential buildings"/>
              <w:listItem w:displayText="Private residential buildings" w:value="Private residential buildings"/>
              <w:listItem w:displayText="Building integrated renewables" w:value="Building integrated renewables"/>
              <w:listItem w:displayText="District heating and cooling networks" w:value="District heating and cooling networks"/>
              <w:listItem w:displayText="Sustainable urban mobility" w:value="Sustainable urban mobility"/>
              <w:listItem w:displayText="Innovative energy infrastructure" w:value="Innovative energy infrastructure"/>
              <w:listItem w:displayText="Renewable energy production infrastructure" w:value="Renewable energy production infrastructure"/>
              <w:listItem w:displayText="Public lighting" w:value="Public lighting"/>
              <w:listItem w:displayText="Other sector" w:value="Other sector"/>
            </w:comboBox>
          </w:sdtPr>
          <w:sdtContent>
            <w:sdt>
              <w:sdtPr>
                <w:rPr>
                  <w:rStyle w:val="ContentChar"/>
                  <w:b w:val="0"/>
                  <w:bCs/>
                  <w:sz w:val="20"/>
                  <w:szCs w:val="15"/>
                  <w:lang w:val="lt-LT"/>
                </w:rPr>
                <w:alias w:val="Investment sector"/>
                <w:tag w:val="Investment sector"/>
                <w:id w:val="-1753114067"/>
                <w:placeholder>
                  <w:docPart w:val="BED8BCB90A27CE4685C2E1A0B01606FB"/>
                </w:placeholder>
                <w:comboBox>
                  <w:listItem w:displayText="Please select" w:value="Please select"/>
                  <w:listItem w:displayText="Public buildings (includ. social and public housing)" w:value="Public buildings (includ. social and public housing)"/>
                  <w:listItem w:displayText="Private non-residential buildings" w:value="Private non-residential buildings"/>
                  <w:listItem w:displayText="Private residential buildings" w:value="Private residential buildings"/>
                  <w:listItem w:displayText="Building integrated renewables" w:value="Building integrated renewables"/>
                  <w:listItem w:displayText="District heating and cooling networks" w:value="District heating and cooling networks"/>
                  <w:listItem w:displayText="Sustainable urban mobility" w:value="Sustainable urban mobility"/>
                  <w:listItem w:displayText="Innovative energy infrastructure" w:value="Innovative energy infrastructure"/>
                  <w:listItem w:displayText="Renewable energy production infrastructure" w:value="Renewable energy production infrastructure"/>
                  <w:listItem w:displayText="Public lighting" w:value="Public lighting"/>
                  <w:listItem w:displayText="Other sector" w:value="Other sector"/>
                </w:comboBox>
              </w:sdtPr>
              <w:sdtContent>
                <w:tc>
                  <w:tcPr>
                    <w:tcW w:w="1582" w:type="dxa"/>
                    <w:vAlign w:val="top"/>
                  </w:tcPr>
                  <w:p w14:paraId="53DACBF3" w14:textId="0B22D5DF" w:rsidR="00AD372F" w:rsidRPr="00213F6F" w:rsidRDefault="001C6621" w:rsidP="00BF0FE3">
                    <w:pPr>
                      <w:tabs>
                        <w:tab w:val="left" w:pos="1710"/>
                      </w:tabs>
                      <w:spacing w:before="120" w:after="120"/>
                      <w:rPr>
                        <w:lang w:val="lt-LT"/>
                      </w:rPr>
                    </w:pPr>
                    <w:r w:rsidRPr="001C6621">
                      <w:rPr>
                        <w:rStyle w:val="ContentChar"/>
                        <w:b w:val="0"/>
                        <w:bCs/>
                        <w:sz w:val="20"/>
                        <w:szCs w:val="15"/>
                        <w:lang w:val="lt-LT"/>
                      </w:rPr>
                      <w:t>Pasirinkite</w:t>
                    </w:r>
                  </w:p>
                </w:tc>
              </w:sdtContent>
            </w:sdt>
          </w:sdtContent>
        </w:sdt>
        <w:tc>
          <w:tcPr>
            <w:tcW w:w="1581" w:type="dxa"/>
          </w:tcPr>
          <w:p w14:paraId="0BCF0E5C" w14:textId="77777777" w:rsidR="00AD372F" w:rsidRPr="00213F6F" w:rsidRDefault="00AD372F" w:rsidP="00BF0FE3">
            <w:pPr>
              <w:tabs>
                <w:tab w:val="left" w:pos="1710"/>
              </w:tabs>
              <w:spacing w:before="120" w:after="120"/>
              <w:rPr>
                <w:lang w:val="lt-LT"/>
              </w:rPr>
            </w:pPr>
          </w:p>
        </w:tc>
        <w:tc>
          <w:tcPr>
            <w:tcW w:w="1720" w:type="dxa"/>
          </w:tcPr>
          <w:p w14:paraId="2166942C" w14:textId="77777777" w:rsidR="00AD372F" w:rsidRPr="00213F6F" w:rsidRDefault="00AD372F" w:rsidP="00BF0FE3">
            <w:pPr>
              <w:tabs>
                <w:tab w:val="left" w:pos="1710"/>
              </w:tabs>
              <w:spacing w:before="120" w:after="120"/>
              <w:rPr>
                <w:lang w:val="lt-LT"/>
              </w:rPr>
            </w:pPr>
          </w:p>
        </w:tc>
        <w:tc>
          <w:tcPr>
            <w:tcW w:w="1631" w:type="dxa"/>
            <w:gridSpan w:val="2"/>
          </w:tcPr>
          <w:p w14:paraId="774F3106" w14:textId="77777777" w:rsidR="00AD372F" w:rsidRPr="00213F6F" w:rsidRDefault="00AD372F" w:rsidP="00BF0FE3">
            <w:pPr>
              <w:tabs>
                <w:tab w:val="left" w:pos="1710"/>
              </w:tabs>
              <w:spacing w:before="120" w:after="120"/>
              <w:rPr>
                <w:lang w:val="lt-LT"/>
              </w:rPr>
            </w:pPr>
          </w:p>
        </w:tc>
        <w:tc>
          <w:tcPr>
            <w:tcW w:w="1615" w:type="dxa"/>
          </w:tcPr>
          <w:p w14:paraId="3418B99A" w14:textId="77777777" w:rsidR="00AD372F" w:rsidRPr="00213F6F" w:rsidRDefault="00AD372F" w:rsidP="00BF0FE3">
            <w:pPr>
              <w:tabs>
                <w:tab w:val="left" w:pos="1710"/>
              </w:tabs>
              <w:spacing w:before="120" w:after="120"/>
              <w:rPr>
                <w:lang w:val="lt-LT"/>
              </w:rPr>
            </w:pPr>
          </w:p>
        </w:tc>
      </w:tr>
      <w:tr w:rsidR="002A0BBB" w:rsidRPr="00213F6F" w14:paraId="3ADDCCAD" w14:textId="77777777" w:rsidTr="002A0BBB">
        <w:trPr>
          <w:trHeight w:val="310"/>
        </w:trPr>
        <w:tc>
          <w:tcPr>
            <w:tcW w:w="698" w:type="dxa"/>
            <w:shd w:val="clear" w:color="auto" w:fill="F2F2F2" w:themeFill="background1" w:themeFillShade="F2"/>
          </w:tcPr>
          <w:p w14:paraId="7AA0D37B" w14:textId="77777777" w:rsidR="00AD372F" w:rsidRPr="00213F6F" w:rsidRDefault="00AD372F" w:rsidP="00BF0FE3">
            <w:pPr>
              <w:tabs>
                <w:tab w:val="left" w:pos="1710"/>
              </w:tabs>
              <w:spacing w:before="120" w:after="120"/>
              <w:rPr>
                <w:lang w:val="lt-LT"/>
              </w:rPr>
            </w:pPr>
            <w:r w:rsidRPr="00213F6F">
              <w:rPr>
                <w:lang w:val="lt-LT"/>
              </w:rPr>
              <w:t>4</w:t>
            </w:r>
          </w:p>
        </w:tc>
        <w:tc>
          <w:tcPr>
            <w:tcW w:w="2796" w:type="dxa"/>
          </w:tcPr>
          <w:p w14:paraId="12A9A3D1" w14:textId="77777777" w:rsidR="00AD372F" w:rsidRPr="00213F6F" w:rsidRDefault="00AD372F" w:rsidP="00AD372F">
            <w:pPr>
              <w:tabs>
                <w:tab w:val="left" w:pos="1710"/>
              </w:tabs>
              <w:spacing w:before="120" w:after="120"/>
              <w:jc w:val="left"/>
              <w:rPr>
                <w:lang w:val="lt-LT"/>
              </w:rPr>
            </w:pPr>
          </w:p>
        </w:tc>
        <w:tc>
          <w:tcPr>
            <w:tcW w:w="2767" w:type="dxa"/>
            <w:gridSpan w:val="2"/>
          </w:tcPr>
          <w:p w14:paraId="10FE3E94" w14:textId="77777777" w:rsidR="00AD372F" w:rsidRPr="00213F6F" w:rsidRDefault="00AD372F" w:rsidP="00BF0FE3">
            <w:pPr>
              <w:tabs>
                <w:tab w:val="left" w:pos="1710"/>
              </w:tabs>
              <w:spacing w:before="120" w:after="120"/>
              <w:rPr>
                <w:lang w:val="lt-LT"/>
              </w:rPr>
            </w:pPr>
          </w:p>
        </w:tc>
        <w:sdt>
          <w:sdtPr>
            <w:rPr>
              <w:rStyle w:val="ContentChar"/>
              <w:b w:val="0"/>
              <w:bCs/>
              <w:sz w:val="20"/>
              <w:szCs w:val="10"/>
              <w:lang w:val="lt-LT"/>
            </w:rPr>
            <w:alias w:val="Investment sector"/>
            <w:tag w:val="Investment sector"/>
            <w:id w:val="-2036642687"/>
            <w:placeholder>
              <w:docPart w:val="FFB4BE44239740C290F04DE29E5B952B"/>
            </w:placeholder>
            <w:comboBox>
              <w:listItem w:displayText="Please select" w:value="Please select"/>
              <w:listItem w:displayText="Public buildings (includ. social and public housing)" w:value="Public buildings (includ. social and public housing)"/>
              <w:listItem w:displayText="Private non-residential buildings" w:value="Private non-residential buildings"/>
              <w:listItem w:displayText="Private residential buildings" w:value="Private residential buildings"/>
              <w:listItem w:displayText="Building integrated renewables" w:value="Building integrated renewables"/>
              <w:listItem w:displayText="District heating and cooling networks" w:value="District heating and cooling networks"/>
              <w:listItem w:displayText="Sustainable urban mobility" w:value="Sustainable urban mobility"/>
              <w:listItem w:displayText="Innovative energy infrastructure" w:value="Innovative energy infrastructure"/>
              <w:listItem w:displayText="Renewable energy production infrastructure" w:value="Renewable energy production infrastructure"/>
              <w:listItem w:displayText="Public lighting" w:value="Public lighting"/>
              <w:listItem w:displayText="Other sector" w:value="Other sector"/>
            </w:comboBox>
          </w:sdtPr>
          <w:sdtContent>
            <w:tc>
              <w:tcPr>
                <w:tcW w:w="1582" w:type="dxa"/>
                <w:vAlign w:val="top"/>
              </w:tcPr>
              <w:p w14:paraId="04B36958" w14:textId="582F918E" w:rsidR="00AD372F" w:rsidRPr="00213F6F" w:rsidRDefault="001C6621" w:rsidP="00BF0FE3">
                <w:pPr>
                  <w:tabs>
                    <w:tab w:val="left" w:pos="1710"/>
                  </w:tabs>
                  <w:spacing w:before="120" w:after="120"/>
                  <w:rPr>
                    <w:lang w:val="lt-LT"/>
                  </w:rPr>
                </w:pPr>
                <w:r w:rsidRPr="001C6621">
                  <w:rPr>
                    <w:rStyle w:val="ContentChar"/>
                    <w:b w:val="0"/>
                    <w:bCs/>
                    <w:sz w:val="20"/>
                    <w:szCs w:val="10"/>
                    <w:lang w:val="lt-LT"/>
                  </w:rPr>
                  <w:t>Pasirinkite</w:t>
                </w:r>
              </w:p>
            </w:tc>
          </w:sdtContent>
        </w:sdt>
        <w:tc>
          <w:tcPr>
            <w:tcW w:w="1581" w:type="dxa"/>
          </w:tcPr>
          <w:p w14:paraId="71DD0392" w14:textId="77777777" w:rsidR="00AD372F" w:rsidRPr="00213F6F" w:rsidRDefault="00AD372F" w:rsidP="00BF0FE3">
            <w:pPr>
              <w:tabs>
                <w:tab w:val="left" w:pos="1710"/>
              </w:tabs>
              <w:spacing w:before="120" w:after="120"/>
              <w:rPr>
                <w:lang w:val="lt-LT"/>
              </w:rPr>
            </w:pPr>
          </w:p>
        </w:tc>
        <w:tc>
          <w:tcPr>
            <w:tcW w:w="1720" w:type="dxa"/>
          </w:tcPr>
          <w:p w14:paraId="46DEF77E" w14:textId="77777777" w:rsidR="00AD372F" w:rsidRPr="00213F6F" w:rsidRDefault="00AD372F" w:rsidP="00BF0FE3">
            <w:pPr>
              <w:tabs>
                <w:tab w:val="left" w:pos="1710"/>
              </w:tabs>
              <w:spacing w:before="120" w:after="120"/>
              <w:rPr>
                <w:lang w:val="lt-LT"/>
              </w:rPr>
            </w:pPr>
          </w:p>
        </w:tc>
        <w:tc>
          <w:tcPr>
            <w:tcW w:w="1631" w:type="dxa"/>
            <w:gridSpan w:val="2"/>
          </w:tcPr>
          <w:p w14:paraId="72C97590" w14:textId="77777777" w:rsidR="00AD372F" w:rsidRPr="00213F6F" w:rsidRDefault="00AD372F" w:rsidP="00BF0FE3">
            <w:pPr>
              <w:tabs>
                <w:tab w:val="left" w:pos="1710"/>
              </w:tabs>
              <w:spacing w:before="120" w:after="120"/>
              <w:rPr>
                <w:lang w:val="lt-LT"/>
              </w:rPr>
            </w:pPr>
          </w:p>
        </w:tc>
        <w:tc>
          <w:tcPr>
            <w:tcW w:w="1615" w:type="dxa"/>
          </w:tcPr>
          <w:p w14:paraId="35AFF885" w14:textId="77777777" w:rsidR="00AD372F" w:rsidRPr="00213F6F" w:rsidRDefault="00AD372F" w:rsidP="00BF0FE3">
            <w:pPr>
              <w:tabs>
                <w:tab w:val="left" w:pos="1710"/>
              </w:tabs>
              <w:spacing w:before="120" w:after="120"/>
              <w:rPr>
                <w:lang w:val="lt-LT"/>
              </w:rPr>
            </w:pPr>
          </w:p>
        </w:tc>
      </w:tr>
      <w:tr w:rsidR="002A0BBB" w:rsidRPr="00213F6F" w14:paraId="7D03CDA4" w14:textId="77777777" w:rsidTr="002A0BBB">
        <w:trPr>
          <w:trHeight w:val="310"/>
        </w:trPr>
        <w:tc>
          <w:tcPr>
            <w:tcW w:w="698" w:type="dxa"/>
            <w:shd w:val="clear" w:color="auto" w:fill="F2F2F2" w:themeFill="background1" w:themeFillShade="F2"/>
          </w:tcPr>
          <w:p w14:paraId="6A01D1D3" w14:textId="77777777" w:rsidR="00AD372F" w:rsidRPr="00213F6F" w:rsidRDefault="00AD372F" w:rsidP="00BF0FE3">
            <w:pPr>
              <w:tabs>
                <w:tab w:val="left" w:pos="1710"/>
              </w:tabs>
              <w:spacing w:before="120" w:after="120"/>
              <w:rPr>
                <w:lang w:val="lt-LT"/>
              </w:rPr>
            </w:pPr>
            <w:r w:rsidRPr="00213F6F">
              <w:rPr>
                <w:lang w:val="lt-LT"/>
              </w:rPr>
              <w:lastRenderedPageBreak/>
              <w:t>5</w:t>
            </w:r>
          </w:p>
        </w:tc>
        <w:tc>
          <w:tcPr>
            <w:tcW w:w="2796" w:type="dxa"/>
          </w:tcPr>
          <w:p w14:paraId="1B1867AA" w14:textId="77777777" w:rsidR="00AD372F" w:rsidRPr="00213F6F" w:rsidRDefault="00AD372F" w:rsidP="00AD372F">
            <w:pPr>
              <w:tabs>
                <w:tab w:val="left" w:pos="1710"/>
              </w:tabs>
              <w:spacing w:before="120" w:after="120"/>
              <w:jc w:val="left"/>
              <w:rPr>
                <w:lang w:val="lt-LT"/>
              </w:rPr>
            </w:pPr>
          </w:p>
        </w:tc>
        <w:tc>
          <w:tcPr>
            <w:tcW w:w="2767" w:type="dxa"/>
            <w:gridSpan w:val="2"/>
          </w:tcPr>
          <w:p w14:paraId="124DAB6B" w14:textId="77777777" w:rsidR="00AD372F" w:rsidRPr="00213F6F" w:rsidRDefault="00AD372F" w:rsidP="00BF0FE3">
            <w:pPr>
              <w:tabs>
                <w:tab w:val="left" w:pos="1710"/>
              </w:tabs>
              <w:spacing w:before="120" w:after="120"/>
              <w:rPr>
                <w:lang w:val="lt-LT"/>
              </w:rPr>
            </w:pPr>
          </w:p>
        </w:tc>
        <w:sdt>
          <w:sdtPr>
            <w:rPr>
              <w:rStyle w:val="ContentChar"/>
              <w:b w:val="0"/>
              <w:bCs/>
              <w:sz w:val="20"/>
              <w:szCs w:val="4"/>
              <w:lang w:val="lt-LT"/>
            </w:rPr>
            <w:alias w:val="Investment sector"/>
            <w:tag w:val="Investment sector"/>
            <w:id w:val="-1990475924"/>
            <w:placeholder>
              <w:docPart w:val="09FDA8E476E2458DB837DB540DC35787"/>
            </w:placeholder>
            <w:comboBox>
              <w:listItem w:displayText="Please select" w:value="Please select"/>
              <w:listItem w:displayText="Public buildings (includ. social and public housing)" w:value="Public buildings (includ. social and public housing)"/>
              <w:listItem w:displayText="Private non-residential buildings" w:value="Private non-residential buildings"/>
              <w:listItem w:displayText="Private residential buildings" w:value="Private residential buildings"/>
              <w:listItem w:displayText="Building integrated renewables" w:value="Building integrated renewables"/>
              <w:listItem w:displayText="District heating and cooling networks" w:value="District heating and cooling networks"/>
              <w:listItem w:displayText="Sustainable urban mobility" w:value="Sustainable urban mobility"/>
              <w:listItem w:displayText="Innovative energy infrastructure" w:value="Innovative energy infrastructure"/>
              <w:listItem w:displayText="Renewable energy production infrastructure" w:value="Renewable energy production infrastructure"/>
              <w:listItem w:displayText="Public lighting" w:value="Public lighting"/>
              <w:listItem w:displayText="Other sector" w:value="Other sector"/>
            </w:comboBox>
          </w:sdtPr>
          <w:sdtContent>
            <w:tc>
              <w:tcPr>
                <w:tcW w:w="1582" w:type="dxa"/>
                <w:vAlign w:val="top"/>
              </w:tcPr>
              <w:p w14:paraId="48B5E65C" w14:textId="78295595" w:rsidR="00AD372F" w:rsidRPr="00213F6F" w:rsidRDefault="001C6621" w:rsidP="00BF0FE3">
                <w:pPr>
                  <w:tabs>
                    <w:tab w:val="left" w:pos="1710"/>
                  </w:tabs>
                  <w:spacing w:before="120" w:after="120"/>
                  <w:rPr>
                    <w:lang w:val="lt-LT"/>
                  </w:rPr>
                </w:pPr>
                <w:r w:rsidRPr="001C6621">
                  <w:rPr>
                    <w:rStyle w:val="ContentChar"/>
                    <w:b w:val="0"/>
                    <w:bCs/>
                    <w:sz w:val="20"/>
                    <w:szCs w:val="4"/>
                    <w:lang w:val="lt-LT"/>
                  </w:rPr>
                  <w:t>Pasirinkite</w:t>
                </w:r>
              </w:p>
            </w:tc>
          </w:sdtContent>
        </w:sdt>
        <w:tc>
          <w:tcPr>
            <w:tcW w:w="1581" w:type="dxa"/>
          </w:tcPr>
          <w:p w14:paraId="055343FF" w14:textId="77777777" w:rsidR="00AD372F" w:rsidRPr="00213F6F" w:rsidRDefault="00AD372F" w:rsidP="00BF0FE3">
            <w:pPr>
              <w:tabs>
                <w:tab w:val="left" w:pos="1710"/>
              </w:tabs>
              <w:spacing w:before="120" w:after="120"/>
              <w:rPr>
                <w:lang w:val="lt-LT"/>
              </w:rPr>
            </w:pPr>
          </w:p>
        </w:tc>
        <w:tc>
          <w:tcPr>
            <w:tcW w:w="1720" w:type="dxa"/>
          </w:tcPr>
          <w:p w14:paraId="666448AE" w14:textId="77777777" w:rsidR="00AD372F" w:rsidRPr="00213F6F" w:rsidRDefault="00AD372F" w:rsidP="00BF0FE3">
            <w:pPr>
              <w:tabs>
                <w:tab w:val="left" w:pos="1710"/>
              </w:tabs>
              <w:spacing w:before="120" w:after="120"/>
              <w:rPr>
                <w:lang w:val="lt-LT"/>
              </w:rPr>
            </w:pPr>
          </w:p>
        </w:tc>
        <w:tc>
          <w:tcPr>
            <w:tcW w:w="1631" w:type="dxa"/>
            <w:gridSpan w:val="2"/>
          </w:tcPr>
          <w:p w14:paraId="30451A25" w14:textId="77777777" w:rsidR="00AD372F" w:rsidRPr="00213F6F" w:rsidRDefault="00AD372F" w:rsidP="00BF0FE3">
            <w:pPr>
              <w:tabs>
                <w:tab w:val="left" w:pos="1710"/>
              </w:tabs>
              <w:spacing w:before="120" w:after="120"/>
              <w:rPr>
                <w:lang w:val="lt-LT"/>
              </w:rPr>
            </w:pPr>
          </w:p>
        </w:tc>
        <w:tc>
          <w:tcPr>
            <w:tcW w:w="1615" w:type="dxa"/>
          </w:tcPr>
          <w:p w14:paraId="6608DC99" w14:textId="77777777" w:rsidR="00AD372F" w:rsidRPr="00213F6F" w:rsidRDefault="00AD372F" w:rsidP="00BF0FE3">
            <w:pPr>
              <w:tabs>
                <w:tab w:val="left" w:pos="1710"/>
              </w:tabs>
              <w:spacing w:before="120" w:after="120"/>
              <w:rPr>
                <w:lang w:val="lt-LT"/>
              </w:rPr>
            </w:pPr>
          </w:p>
        </w:tc>
      </w:tr>
      <w:tr w:rsidR="002A0BBB" w:rsidRPr="00213F6F" w14:paraId="741378D8" w14:textId="77777777" w:rsidTr="002A0BBB">
        <w:trPr>
          <w:trHeight w:val="310"/>
        </w:trPr>
        <w:tc>
          <w:tcPr>
            <w:tcW w:w="698" w:type="dxa"/>
            <w:shd w:val="clear" w:color="auto" w:fill="F2F2F2" w:themeFill="background1" w:themeFillShade="F2"/>
          </w:tcPr>
          <w:p w14:paraId="15F51AA5" w14:textId="77777777" w:rsidR="00AD372F" w:rsidRPr="00213F6F" w:rsidRDefault="00AD372F" w:rsidP="00BF0FE3">
            <w:pPr>
              <w:tabs>
                <w:tab w:val="left" w:pos="1710"/>
              </w:tabs>
              <w:spacing w:before="120" w:after="120"/>
              <w:rPr>
                <w:lang w:val="lt-LT"/>
              </w:rPr>
            </w:pPr>
            <w:r w:rsidRPr="00213F6F">
              <w:rPr>
                <w:lang w:val="lt-LT"/>
              </w:rPr>
              <w:t>…</w:t>
            </w:r>
          </w:p>
        </w:tc>
        <w:tc>
          <w:tcPr>
            <w:tcW w:w="2796" w:type="dxa"/>
          </w:tcPr>
          <w:p w14:paraId="1FC5C3AE" w14:textId="77777777" w:rsidR="00AD372F" w:rsidRPr="00213F6F" w:rsidRDefault="00AD372F" w:rsidP="00AD372F">
            <w:pPr>
              <w:tabs>
                <w:tab w:val="left" w:pos="1710"/>
              </w:tabs>
              <w:spacing w:before="120" w:after="120"/>
              <w:jc w:val="left"/>
              <w:rPr>
                <w:lang w:val="lt-LT"/>
              </w:rPr>
            </w:pPr>
          </w:p>
        </w:tc>
        <w:tc>
          <w:tcPr>
            <w:tcW w:w="2767" w:type="dxa"/>
            <w:gridSpan w:val="2"/>
          </w:tcPr>
          <w:p w14:paraId="00F0B12C" w14:textId="77777777" w:rsidR="00AD372F" w:rsidRPr="00213F6F" w:rsidRDefault="00AD372F" w:rsidP="00BF0FE3">
            <w:pPr>
              <w:tabs>
                <w:tab w:val="left" w:pos="1710"/>
              </w:tabs>
              <w:spacing w:before="120" w:after="120"/>
              <w:rPr>
                <w:lang w:val="lt-LT"/>
              </w:rPr>
            </w:pPr>
          </w:p>
        </w:tc>
        <w:sdt>
          <w:sdtPr>
            <w:rPr>
              <w:rStyle w:val="ContentChar"/>
              <w:b w:val="0"/>
              <w:sz w:val="20"/>
              <w:szCs w:val="20"/>
              <w:lang w:val="lt-LT"/>
            </w:rPr>
            <w:alias w:val="Investment sector"/>
            <w:tag w:val="Investment sector"/>
            <w:id w:val="748850605"/>
            <w:placeholder>
              <w:docPart w:val="0FAFA6EC0A5C4B818825F43133083D8C"/>
            </w:placeholder>
            <w:comboBox>
              <w:listItem w:displayText="Please select" w:value="Please select"/>
              <w:listItem w:displayText="Public buildings (includ. social and public housing)" w:value="Public buildings (includ. social and public housing)"/>
              <w:listItem w:displayText="Private non-residential buildings" w:value="Private non-residential buildings"/>
              <w:listItem w:displayText="Private residential buildings" w:value="Private residential buildings"/>
              <w:listItem w:displayText="Building integrated renewables" w:value="Building integrated renewables"/>
              <w:listItem w:displayText="District heating and cooling networks" w:value="District heating and cooling networks"/>
              <w:listItem w:displayText="Sustainable urban mobility" w:value="Sustainable urban mobility"/>
              <w:listItem w:displayText="Innovative energy infrastructure" w:value="Innovative energy infrastructure"/>
              <w:listItem w:displayText="Renewable energy production infrastructure" w:value="Renewable energy production infrastructure"/>
              <w:listItem w:displayText="Public lighting" w:value="Public lighting"/>
              <w:listItem w:displayText="Other sector" w:value="Other sector"/>
            </w:comboBox>
          </w:sdtPr>
          <w:sdtEndPr>
            <w:rPr>
              <w:rStyle w:val="DefaultParagraphFont"/>
            </w:rPr>
          </w:sdtEndPr>
          <w:sdtContent>
            <w:tc>
              <w:tcPr>
                <w:tcW w:w="1582" w:type="dxa"/>
                <w:vAlign w:val="top"/>
              </w:tcPr>
              <w:p w14:paraId="2CC998FC" w14:textId="39A0A6F8" w:rsidR="00AD372F" w:rsidRPr="00213F6F" w:rsidRDefault="001C6621" w:rsidP="00BF0FE3">
                <w:pPr>
                  <w:tabs>
                    <w:tab w:val="left" w:pos="1710"/>
                  </w:tabs>
                  <w:spacing w:before="120" w:after="120"/>
                  <w:rPr>
                    <w:rStyle w:val="ContentChar"/>
                    <w:b w:val="0"/>
                    <w:sz w:val="20"/>
                    <w:szCs w:val="20"/>
                    <w:lang w:val="lt-LT"/>
                  </w:rPr>
                </w:pPr>
                <w:r>
                  <w:rPr>
                    <w:rStyle w:val="ContentChar"/>
                    <w:b w:val="0"/>
                    <w:sz w:val="20"/>
                    <w:szCs w:val="20"/>
                    <w:lang w:val="lt-LT"/>
                  </w:rPr>
                  <w:t>Pasirinkite</w:t>
                </w:r>
              </w:p>
            </w:tc>
          </w:sdtContent>
        </w:sdt>
        <w:tc>
          <w:tcPr>
            <w:tcW w:w="1581" w:type="dxa"/>
          </w:tcPr>
          <w:p w14:paraId="4CFED7A2" w14:textId="77777777" w:rsidR="00AD372F" w:rsidRPr="00213F6F" w:rsidRDefault="00AD372F" w:rsidP="00BF0FE3">
            <w:pPr>
              <w:tabs>
                <w:tab w:val="left" w:pos="1710"/>
              </w:tabs>
              <w:spacing w:before="120" w:after="120"/>
              <w:rPr>
                <w:lang w:val="lt-LT"/>
              </w:rPr>
            </w:pPr>
          </w:p>
        </w:tc>
        <w:tc>
          <w:tcPr>
            <w:tcW w:w="1720" w:type="dxa"/>
          </w:tcPr>
          <w:p w14:paraId="67A35042" w14:textId="77777777" w:rsidR="00AD372F" w:rsidRPr="00213F6F" w:rsidRDefault="00AD372F" w:rsidP="00BF0FE3">
            <w:pPr>
              <w:tabs>
                <w:tab w:val="left" w:pos="1710"/>
              </w:tabs>
              <w:spacing w:before="120" w:after="120"/>
              <w:rPr>
                <w:lang w:val="lt-LT"/>
              </w:rPr>
            </w:pPr>
          </w:p>
        </w:tc>
        <w:tc>
          <w:tcPr>
            <w:tcW w:w="1631" w:type="dxa"/>
            <w:gridSpan w:val="2"/>
          </w:tcPr>
          <w:p w14:paraId="7F4AD36F" w14:textId="77777777" w:rsidR="00AD372F" w:rsidRPr="00213F6F" w:rsidRDefault="00AD372F" w:rsidP="00BF0FE3">
            <w:pPr>
              <w:tabs>
                <w:tab w:val="left" w:pos="1710"/>
              </w:tabs>
              <w:spacing w:before="120" w:after="120"/>
              <w:rPr>
                <w:lang w:val="lt-LT"/>
              </w:rPr>
            </w:pPr>
          </w:p>
        </w:tc>
        <w:tc>
          <w:tcPr>
            <w:tcW w:w="1615" w:type="dxa"/>
          </w:tcPr>
          <w:p w14:paraId="749E32E5" w14:textId="77777777" w:rsidR="00AD372F" w:rsidRPr="00213F6F" w:rsidRDefault="00AD372F" w:rsidP="00BF0FE3">
            <w:pPr>
              <w:tabs>
                <w:tab w:val="left" w:pos="1710"/>
              </w:tabs>
              <w:spacing w:before="120" w:after="120"/>
              <w:rPr>
                <w:lang w:val="lt-LT"/>
              </w:rPr>
            </w:pPr>
          </w:p>
        </w:tc>
      </w:tr>
      <w:tr w:rsidR="002A0BBB" w:rsidRPr="00213F6F" w14:paraId="7520A653" w14:textId="77777777" w:rsidTr="002A0BBB">
        <w:trPr>
          <w:trHeight w:val="310"/>
        </w:trPr>
        <w:tc>
          <w:tcPr>
            <w:tcW w:w="698" w:type="dxa"/>
            <w:shd w:val="clear" w:color="auto" w:fill="F2F2F2" w:themeFill="background1" w:themeFillShade="F2"/>
          </w:tcPr>
          <w:p w14:paraId="2A0FE7D6" w14:textId="77777777" w:rsidR="00AD372F" w:rsidRPr="00213F6F" w:rsidRDefault="00AD372F" w:rsidP="00BF0FE3">
            <w:pPr>
              <w:tabs>
                <w:tab w:val="left" w:pos="1710"/>
              </w:tabs>
              <w:spacing w:before="120" w:after="120"/>
              <w:rPr>
                <w:lang w:val="lt-LT"/>
              </w:rPr>
            </w:pPr>
            <w:r w:rsidRPr="00213F6F">
              <w:rPr>
                <w:lang w:val="lt-LT"/>
              </w:rPr>
              <w:t>…</w:t>
            </w:r>
          </w:p>
        </w:tc>
        <w:tc>
          <w:tcPr>
            <w:tcW w:w="2796" w:type="dxa"/>
          </w:tcPr>
          <w:p w14:paraId="415B2F71" w14:textId="77777777" w:rsidR="00AD372F" w:rsidRPr="00213F6F" w:rsidRDefault="00AD372F" w:rsidP="00AD372F">
            <w:pPr>
              <w:tabs>
                <w:tab w:val="left" w:pos="1710"/>
              </w:tabs>
              <w:spacing w:before="120" w:after="120"/>
              <w:jc w:val="left"/>
              <w:rPr>
                <w:lang w:val="lt-LT"/>
              </w:rPr>
            </w:pPr>
          </w:p>
        </w:tc>
        <w:tc>
          <w:tcPr>
            <w:tcW w:w="2767" w:type="dxa"/>
            <w:gridSpan w:val="2"/>
          </w:tcPr>
          <w:p w14:paraId="6237CEB3" w14:textId="77777777" w:rsidR="00AD372F" w:rsidRPr="00213F6F" w:rsidRDefault="00AD372F" w:rsidP="00BF0FE3">
            <w:pPr>
              <w:tabs>
                <w:tab w:val="left" w:pos="1710"/>
              </w:tabs>
              <w:spacing w:before="120" w:after="120"/>
              <w:rPr>
                <w:lang w:val="lt-LT"/>
              </w:rPr>
            </w:pPr>
          </w:p>
        </w:tc>
        <w:sdt>
          <w:sdtPr>
            <w:rPr>
              <w:rStyle w:val="ContentChar"/>
              <w:b w:val="0"/>
              <w:sz w:val="20"/>
              <w:szCs w:val="20"/>
              <w:lang w:val="lt-LT"/>
            </w:rPr>
            <w:alias w:val="Investment sector"/>
            <w:tag w:val="Investment sector"/>
            <w:id w:val="1622960868"/>
            <w:placeholder>
              <w:docPart w:val="00275DD24542477B8A31E6250BAEC3F5"/>
            </w:placeholder>
            <w:comboBox>
              <w:listItem w:displayText="Please select" w:value="Please select"/>
              <w:listItem w:displayText="Public buildings (includ. social and public housing)" w:value="Public buildings (includ. social and public housing)"/>
              <w:listItem w:displayText="Private non-residential buildings" w:value="Private non-residential buildings"/>
              <w:listItem w:displayText="Private residential buildings" w:value="Private residential buildings"/>
              <w:listItem w:displayText="Building integrated renewables" w:value="Building integrated renewables"/>
              <w:listItem w:displayText="District heating and cooling networks" w:value="District heating and cooling networks"/>
              <w:listItem w:displayText="Sustainable urban mobility" w:value="Sustainable urban mobility"/>
              <w:listItem w:displayText="Innovative energy infrastructure" w:value="Innovative energy infrastructure"/>
              <w:listItem w:displayText="Renewable energy production infrastructure" w:value="Renewable energy production infrastructure"/>
              <w:listItem w:displayText="Public lighting" w:value="Public lighting"/>
              <w:listItem w:displayText="Other sector" w:value="Other sector"/>
            </w:comboBox>
          </w:sdtPr>
          <w:sdtEndPr>
            <w:rPr>
              <w:rStyle w:val="DefaultParagraphFont"/>
            </w:rPr>
          </w:sdtEndPr>
          <w:sdtContent>
            <w:tc>
              <w:tcPr>
                <w:tcW w:w="1582" w:type="dxa"/>
                <w:vAlign w:val="top"/>
              </w:tcPr>
              <w:p w14:paraId="1201A244" w14:textId="20299E18" w:rsidR="00AD372F" w:rsidRPr="00213F6F" w:rsidRDefault="001C6621" w:rsidP="00BF0FE3">
                <w:pPr>
                  <w:tabs>
                    <w:tab w:val="left" w:pos="1710"/>
                  </w:tabs>
                  <w:spacing w:before="120" w:after="120"/>
                  <w:rPr>
                    <w:rStyle w:val="ContentChar"/>
                    <w:b w:val="0"/>
                    <w:sz w:val="20"/>
                    <w:szCs w:val="20"/>
                    <w:lang w:val="lt-LT"/>
                  </w:rPr>
                </w:pPr>
                <w:r>
                  <w:rPr>
                    <w:rStyle w:val="ContentChar"/>
                    <w:b w:val="0"/>
                    <w:sz w:val="20"/>
                    <w:szCs w:val="20"/>
                    <w:lang w:val="lt-LT"/>
                  </w:rPr>
                  <w:t>Pasirinkite</w:t>
                </w:r>
              </w:p>
            </w:tc>
          </w:sdtContent>
        </w:sdt>
        <w:tc>
          <w:tcPr>
            <w:tcW w:w="1581" w:type="dxa"/>
          </w:tcPr>
          <w:p w14:paraId="63BABA22" w14:textId="77777777" w:rsidR="00AD372F" w:rsidRPr="00213F6F" w:rsidRDefault="00AD372F" w:rsidP="00BF0FE3">
            <w:pPr>
              <w:tabs>
                <w:tab w:val="left" w:pos="1710"/>
              </w:tabs>
              <w:spacing w:before="120" w:after="120"/>
              <w:rPr>
                <w:lang w:val="lt-LT"/>
              </w:rPr>
            </w:pPr>
          </w:p>
        </w:tc>
        <w:tc>
          <w:tcPr>
            <w:tcW w:w="1720" w:type="dxa"/>
          </w:tcPr>
          <w:p w14:paraId="0D83835F" w14:textId="77777777" w:rsidR="00AD372F" w:rsidRPr="00213F6F" w:rsidRDefault="00AD372F" w:rsidP="00BF0FE3">
            <w:pPr>
              <w:tabs>
                <w:tab w:val="left" w:pos="1710"/>
              </w:tabs>
              <w:spacing w:before="120" w:after="120"/>
              <w:rPr>
                <w:lang w:val="lt-LT"/>
              </w:rPr>
            </w:pPr>
          </w:p>
        </w:tc>
        <w:tc>
          <w:tcPr>
            <w:tcW w:w="1631" w:type="dxa"/>
            <w:gridSpan w:val="2"/>
          </w:tcPr>
          <w:p w14:paraId="09537EE6" w14:textId="77777777" w:rsidR="00AD372F" w:rsidRPr="00213F6F" w:rsidRDefault="00AD372F" w:rsidP="00BF0FE3">
            <w:pPr>
              <w:tabs>
                <w:tab w:val="left" w:pos="1710"/>
              </w:tabs>
              <w:spacing w:before="120" w:after="120"/>
              <w:rPr>
                <w:lang w:val="lt-LT"/>
              </w:rPr>
            </w:pPr>
          </w:p>
        </w:tc>
        <w:tc>
          <w:tcPr>
            <w:tcW w:w="1615" w:type="dxa"/>
          </w:tcPr>
          <w:p w14:paraId="6337F78C" w14:textId="77777777" w:rsidR="00AD372F" w:rsidRPr="00213F6F" w:rsidRDefault="00AD372F" w:rsidP="00BF0FE3">
            <w:pPr>
              <w:tabs>
                <w:tab w:val="left" w:pos="1710"/>
              </w:tabs>
              <w:spacing w:before="120" w:after="120"/>
              <w:rPr>
                <w:lang w:val="lt-LT"/>
              </w:rPr>
            </w:pPr>
          </w:p>
        </w:tc>
      </w:tr>
      <w:tr w:rsidR="003926B0" w:rsidRPr="00213F6F" w14:paraId="2E761D87" w14:textId="77777777" w:rsidTr="002A0BBB">
        <w:trPr>
          <w:trHeight w:val="310"/>
        </w:trPr>
        <w:tc>
          <w:tcPr>
            <w:tcW w:w="7843" w:type="dxa"/>
            <w:gridSpan w:val="5"/>
            <w:shd w:val="clear" w:color="auto" w:fill="EFF9FF"/>
          </w:tcPr>
          <w:p w14:paraId="0099B0A6" w14:textId="4B3174DE" w:rsidR="003926B0" w:rsidRPr="00213F6F" w:rsidRDefault="003C37CF" w:rsidP="00BF0FE3">
            <w:pPr>
              <w:tabs>
                <w:tab w:val="left" w:pos="1710"/>
              </w:tabs>
              <w:jc w:val="left"/>
              <w:rPr>
                <w:rStyle w:val="ContentChar"/>
                <w:sz w:val="20"/>
                <w:szCs w:val="20"/>
                <w:lang w:val="lt-LT"/>
              </w:rPr>
            </w:pPr>
            <w:r>
              <w:rPr>
                <w:rStyle w:val="ContentChar"/>
                <w:sz w:val="20"/>
                <w:szCs w:val="20"/>
                <w:lang w:val="lt-LT"/>
              </w:rPr>
              <w:t>V</w:t>
            </w:r>
            <w:r>
              <w:rPr>
                <w:rStyle w:val="ContentChar"/>
                <w:szCs w:val="20"/>
              </w:rPr>
              <w:t>ISO</w:t>
            </w:r>
          </w:p>
        </w:tc>
        <w:tc>
          <w:tcPr>
            <w:tcW w:w="1581" w:type="dxa"/>
            <w:shd w:val="clear" w:color="auto" w:fill="EFF9FF"/>
          </w:tcPr>
          <w:p w14:paraId="231A7266" w14:textId="77777777" w:rsidR="003926B0" w:rsidRPr="00213F6F" w:rsidRDefault="003926B0" w:rsidP="00BF0FE3">
            <w:pPr>
              <w:tabs>
                <w:tab w:val="left" w:pos="1710"/>
              </w:tabs>
              <w:rPr>
                <w:lang w:val="lt-LT"/>
              </w:rPr>
            </w:pPr>
          </w:p>
        </w:tc>
        <w:tc>
          <w:tcPr>
            <w:tcW w:w="1720" w:type="dxa"/>
            <w:shd w:val="clear" w:color="auto" w:fill="EFF9FF"/>
          </w:tcPr>
          <w:p w14:paraId="48A37F55" w14:textId="77777777" w:rsidR="003926B0" w:rsidRPr="00213F6F" w:rsidRDefault="003926B0" w:rsidP="00BF0FE3">
            <w:pPr>
              <w:tabs>
                <w:tab w:val="left" w:pos="1710"/>
              </w:tabs>
              <w:rPr>
                <w:lang w:val="lt-LT"/>
              </w:rPr>
            </w:pPr>
          </w:p>
        </w:tc>
        <w:tc>
          <w:tcPr>
            <w:tcW w:w="1631" w:type="dxa"/>
            <w:gridSpan w:val="2"/>
            <w:shd w:val="clear" w:color="auto" w:fill="EFF9FF"/>
          </w:tcPr>
          <w:p w14:paraId="4358C1C6" w14:textId="77777777" w:rsidR="003926B0" w:rsidRPr="00213F6F" w:rsidRDefault="003926B0" w:rsidP="00BF0FE3">
            <w:pPr>
              <w:tabs>
                <w:tab w:val="left" w:pos="1710"/>
              </w:tabs>
              <w:rPr>
                <w:lang w:val="lt-LT"/>
              </w:rPr>
            </w:pPr>
          </w:p>
        </w:tc>
        <w:tc>
          <w:tcPr>
            <w:tcW w:w="1615" w:type="dxa"/>
            <w:shd w:val="clear" w:color="auto" w:fill="EEF3F8"/>
          </w:tcPr>
          <w:p w14:paraId="3F0E9BA7" w14:textId="77777777" w:rsidR="003926B0" w:rsidRPr="00213F6F" w:rsidRDefault="003926B0" w:rsidP="00BF0FE3">
            <w:pPr>
              <w:tabs>
                <w:tab w:val="left" w:pos="1710"/>
              </w:tabs>
              <w:rPr>
                <w:lang w:val="lt-LT"/>
              </w:rPr>
            </w:pPr>
          </w:p>
        </w:tc>
      </w:tr>
      <w:tr w:rsidR="003926B0" w:rsidRPr="00213F6F" w14:paraId="2BAD8E30" w14:textId="77777777" w:rsidTr="002A0BBB">
        <w:trPr>
          <w:trHeight w:val="310"/>
        </w:trPr>
        <w:tc>
          <w:tcPr>
            <w:tcW w:w="14390" w:type="dxa"/>
            <w:gridSpan w:val="10"/>
            <w:shd w:val="clear" w:color="auto" w:fill="EFF9FF"/>
          </w:tcPr>
          <w:p w14:paraId="04577EF1" w14:textId="73913618" w:rsidR="003926B0" w:rsidRPr="00213F6F" w:rsidRDefault="003C37CF" w:rsidP="00BF0FE3">
            <w:pPr>
              <w:tabs>
                <w:tab w:val="left" w:pos="1710"/>
              </w:tabs>
              <w:jc w:val="left"/>
              <w:rPr>
                <w:lang w:val="lt-LT"/>
              </w:rPr>
            </w:pPr>
            <w:r>
              <w:rPr>
                <w:lang w:val="lt-LT"/>
              </w:rPr>
              <w:t>Komentarai</w:t>
            </w:r>
          </w:p>
        </w:tc>
      </w:tr>
      <w:tr w:rsidR="003926B0" w:rsidRPr="00213F6F" w14:paraId="46647D46" w14:textId="77777777" w:rsidTr="002A0BBB">
        <w:trPr>
          <w:trHeight w:val="310"/>
        </w:trPr>
        <w:tc>
          <w:tcPr>
            <w:tcW w:w="14390" w:type="dxa"/>
            <w:gridSpan w:val="10"/>
            <w:shd w:val="clear" w:color="auto" w:fill="FFFFFF" w:themeFill="background1"/>
          </w:tcPr>
          <w:p w14:paraId="3C34887A" w14:textId="362D3527" w:rsidR="003926B0" w:rsidRPr="00213F6F" w:rsidRDefault="003C37CF" w:rsidP="00BF0FE3">
            <w:pPr>
              <w:tabs>
                <w:tab w:val="left" w:pos="1710"/>
              </w:tabs>
              <w:spacing w:before="120" w:after="120"/>
              <w:jc w:val="left"/>
              <w:rPr>
                <w:lang w:val="lt-LT"/>
              </w:rPr>
            </w:pPr>
            <w:r w:rsidRPr="003C37CF">
              <w:rPr>
                <w:b w:val="0"/>
                <w:sz w:val="22"/>
                <w:lang w:val="lt-LT"/>
              </w:rPr>
              <w:t>Jei reikia, pateikite tolesnes pastabas apie numatomas priemones, numatomą poveikį ir investicines išlaidas, išvardytas aukščiau esančioje lentelėje, kurios padėtų suprasti siūlomą investicinį projektą.</w:t>
            </w:r>
          </w:p>
        </w:tc>
      </w:tr>
      <w:tr w:rsidR="00EF5FDF" w:rsidRPr="00213F6F" w14:paraId="3AA272AF" w14:textId="77777777" w:rsidTr="002A0BBB">
        <w:trPr>
          <w:trHeight w:val="310"/>
        </w:trPr>
        <w:tc>
          <w:tcPr>
            <w:tcW w:w="14390" w:type="dxa"/>
            <w:gridSpan w:val="10"/>
            <w:shd w:val="clear" w:color="auto" w:fill="DDF2FF"/>
          </w:tcPr>
          <w:p w14:paraId="44318404" w14:textId="4D53BFC5" w:rsidR="00EF5FDF" w:rsidRPr="00213F6F" w:rsidRDefault="003C37CF" w:rsidP="00A37F93">
            <w:pPr>
              <w:pStyle w:val="Heading3"/>
              <w:jc w:val="left"/>
              <w:rPr>
                <w:lang w:val="lt-LT"/>
              </w:rPr>
            </w:pPr>
            <w:bookmarkStart w:id="34" w:name="_Toc145399414"/>
            <w:r w:rsidRPr="003C37CF">
              <w:rPr>
                <w:lang w:val="lt-LT"/>
              </w:rPr>
              <w:t>Numatytų priemonių numatomo poveikio santrauka</w:t>
            </w:r>
            <w:bookmarkEnd w:id="34"/>
          </w:p>
        </w:tc>
      </w:tr>
      <w:tr w:rsidR="004C24E6" w:rsidRPr="00213F6F" w14:paraId="2B0F5E91" w14:textId="77777777" w:rsidTr="002A0BBB">
        <w:trPr>
          <w:trHeight w:val="310"/>
        </w:trPr>
        <w:tc>
          <w:tcPr>
            <w:tcW w:w="14390" w:type="dxa"/>
            <w:gridSpan w:val="10"/>
            <w:shd w:val="clear" w:color="auto" w:fill="FFFFFF" w:themeFill="background1"/>
          </w:tcPr>
          <w:p w14:paraId="387DB2CA" w14:textId="77777777" w:rsidR="003C37CF" w:rsidRPr="003C37CF" w:rsidRDefault="003C37CF" w:rsidP="003C37CF">
            <w:pPr>
              <w:pStyle w:val="Content"/>
              <w:spacing w:before="120" w:after="120" w:line="240" w:lineRule="auto"/>
              <w:jc w:val="both"/>
              <w:rPr>
                <w:sz w:val="22"/>
                <w:lang w:val="lt-LT"/>
              </w:rPr>
            </w:pPr>
            <w:r w:rsidRPr="003C37CF">
              <w:rPr>
                <w:sz w:val="22"/>
                <w:lang w:val="lt-LT"/>
              </w:rPr>
              <w:t xml:space="preserve">Žemiau esančioje lentelėje apibendrinkite bendrą numatomų priemonių, kurios bus įgyvendintos įgyvendinant siūlomą projektą, poveikį. </w:t>
            </w:r>
            <w:r w:rsidRPr="003C37CF">
              <w:rPr>
                <w:b/>
                <w:bCs/>
                <w:sz w:val="22"/>
                <w:lang w:val="lt-LT"/>
              </w:rPr>
              <w:t>Bendri išvengtų CO</w:t>
            </w:r>
            <w:r w:rsidRPr="003C37CF">
              <w:rPr>
                <w:b/>
                <w:bCs/>
                <w:sz w:val="22"/>
                <w:vertAlign w:val="subscript"/>
                <w:lang w:val="lt-LT"/>
              </w:rPr>
              <w:t>2</w:t>
            </w:r>
            <w:r w:rsidRPr="003C37CF">
              <w:rPr>
                <w:b/>
                <w:bCs/>
                <w:sz w:val="22"/>
                <w:lang w:val="lt-LT"/>
              </w:rPr>
              <w:t xml:space="preserve"> emisijų, energijos taupymo, atsinaujinančios energijos gamybos ir investicinių sąnaudų dydžiai turi atitikti 3.1.7 (Planuojamų priemonių aprašymas) lentelės paskutinėje eilutėje apskaičiuotas sumas</w:t>
            </w:r>
            <w:r w:rsidRPr="003C37CF">
              <w:rPr>
                <w:sz w:val="22"/>
                <w:lang w:val="lt-LT"/>
              </w:rPr>
              <w:t>.</w:t>
            </w:r>
          </w:p>
          <w:p w14:paraId="52D75CC9" w14:textId="33050B0D" w:rsidR="004C24E6" w:rsidRPr="0068453D" w:rsidRDefault="003C37CF" w:rsidP="00A37F93">
            <w:pPr>
              <w:pStyle w:val="Content"/>
              <w:spacing w:before="120" w:after="120"/>
              <w:jc w:val="both"/>
              <w:rPr>
                <w:sz w:val="22"/>
                <w:lang w:val="lt-LT"/>
              </w:rPr>
            </w:pPr>
            <w:r>
              <w:rPr>
                <w:sz w:val="22"/>
                <w:lang w:val="lt-LT"/>
              </w:rPr>
              <w:t>Verčių</w:t>
            </w:r>
            <w:r w:rsidRPr="003C37CF">
              <w:rPr>
                <w:sz w:val="22"/>
                <w:lang w:val="lt-LT"/>
              </w:rPr>
              <w:t>, apskaičiuotų visiems pagal invest</w:t>
            </w:r>
            <w:r>
              <w:rPr>
                <w:sz w:val="22"/>
                <w:lang w:val="lt-LT"/>
              </w:rPr>
              <w:t>avimo</w:t>
            </w:r>
            <w:r w:rsidRPr="003C37CF">
              <w:rPr>
                <w:sz w:val="22"/>
                <w:lang w:val="lt-LT"/>
              </w:rPr>
              <w:t xml:space="preserve"> koncepciją siūlomiems projektams, suma turi būti apibendrinta invest</w:t>
            </w:r>
            <w:r>
              <w:rPr>
                <w:sz w:val="22"/>
                <w:lang w:val="lt-LT"/>
              </w:rPr>
              <w:t>avimo</w:t>
            </w:r>
            <w:r w:rsidRPr="003C37CF">
              <w:rPr>
                <w:sz w:val="22"/>
                <w:lang w:val="lt-LT"/>
              </w:rPr>
              <w:t xml:space="preserve"> koncepcijos šablono 2 skirsnyje 2.6 lentelėje (Siūlomos investavimo koncepcijos kiekybiniai poveikio rodikliai).</w:t>
            </w:r>
          </w:p>
        </w:tc>
      </w:tr>
      <w:tr w:rsidR="00AF495F" w:rsidRPr="00213F6F" w14:paraId="475DE524" w14:textId="77777777" w:rsidTr="002A0BBB">
        <w:trPr>
          <w:trHeight w:val="459"/>
        </w:trPr>
        <w:tc>
          <w:tcPr>
            <w:tcW w:w="4735" w:type="dxa"/>
            <w:gridSpan w:val="3"/>
            <w:shd w:val="clear" w:color="auto" w:fill="D9D9D9" w:themeFill="background1" w:themeFillShade="D9"/>
          </w:tcPr>
          <w:p w14:paraId="7F6E6069" w14:textId="6436ABA8" w:rsidR="00AF495F" w:rsidRPr="00213F6F" w:rsidRDefault="0068453D" w:rsidP="001318A0">
            <w:pPr>
              <w:tabs>
                <w:tab w:val="left" w:pos="1710"/>
              </w:tabs>
              <w:spacing w:before="120" w:after="120"/>
              <w:jc w:val="left"/>
              <w:rPr>
                <w:sz w:val="22"/>
                <w:lang w:val="lt-LT"/>
              </w:rPr>
            </w:pPr>
            <w:r>
              <w:rPr>
                <w:sz w:val="22"/>
                <w:lang w:val="lt-LT"/>
              </w:rPr>
              <w:t>Poveikio kriterijus</w:t>
            </w:r>
          </w:p>
        </w:tc>
        <w:tc>
          <w:tcPr>
            <w:tcW w:w="7562" w:type="dxa"/>
            <w:gridSpan w:val="5"/>
            <w:shd w:val="clear" w:color="auto" w:fill="D9D9D9" w:themeFill="background1" w:themeFillShade="D9"/>
          </w:tcPr>
          <w:p w14:paraId="487586D8" w14:textId="27A6C8C8" w:rsidR="00AF495F" w:rsidRPr="00213F6F" w:rsidRDefault="0068453D" w:rsidP="001206CF">
            <w:pPr>
              <w:tabs>
                <w:tab w:val="left" w:pos="1710"/>
              </w:tabs>
              <w:spacing w:before="120" w:after="120"/>
              <w:jc w:val="left"/>
              <w:rPr>
                <w:sz w:val="22"/>
                <w:lang w:val="lt-LT"/>
              </w:rPr>
            </w:pPr>
            <w:r>
              <w:rPr>
                <w:lang w:val="lt-LT"/>
              </w:rPr>
              <w:t>Laukiamas poveikis</w:t>
            </w:r>
            <w:r w:rsidR="001206CF" w:rsidRPr="00213F6F">
              <w:rPr>
                <w:lang w:val="lt-LT"/>
              </w:rPr>
              <w:t xml:space="preserve"> – </w:t>
            </w:r>
            <w:r>
              <w:rPr>
                <w:lang w:val="lt-LT"/>
              </w:rPr>
              <w:t>1 Projekto</w:t>
            </w:r>
          </w:p>
        </w:tc>
        <w:tc>
          <w:tcPr>
            <w:tcW w:w="2093" w:type="dxa"/>
            <w:gridSpan w:val="2"/>
            <w:shd w:val="clear" w:color="auto" w:fill="D9D9D9" w:themeFill="background1" w:themeFillShade="D9"/>
          </w:tcPr>
          <w:p w14:paraId="05166644" w14:textId="7253DF59" w:rsidR="00AF495F" w:rsidRPr="00213F6F" w:rsidRDefault="0068453D" w:rsidP="00BF0FE3">
            <w:pPr>
              <w:tabs>
                <w:tab w:val="left" w:pos="1710"/>
              </w:tabs>
              <w:spacing w:before="120" w:after="120"/>
              <w:rPr>
                <w:sz w:val="22"/>
                <w:lang w:val="lt-LT"/>
              </w:rPr>
            </w:pPr>
            <w:r>
              <w:rPr>
                <w:sz w:val="22"/>
                <w:lang w:val="lt-LT"/>
              </w:rPr>
              <w:t>Vienetai</w:t>
            </w:r>
          </w:p>
        </w:tc>
      </w:tr>
      <w:tr w:rsidR="002A0BBB" w:rsidRPr="00213F6F" w14:paraId="2540874F" w14:textId="77777777" w:rsidTr="001362E1">
        <w:trPr>
          <w:trHeight w:val="458"/>
        </w:trPr>
        <w:tc>
          <w:tcPr>
            <w:tcW w:w="4735" w:type="dxa"/>
            <w:gridSpan w:val="3"/>
            <w:shd w:val="clear" w:color="auto" w:fill="F2F2F2" w:themeFill="background1" w:themeFillShade="F2"/>
          </w:tcPr>
          <w:p w14:paraId="30106877" w14:textId="6A9366E0" w:rsidR="002A0BBB" w:rsidRPr="00213F6F" w:rsidRDefault="002A0BBB" w:rsidP="002A0BBB">
            <w:pPr>
              <w:tabs>
                <w:tab w:val="left" w:pos="1710"/>
              </w:tabs>
              <w:spacing w:before="120" w:after="120"/>
              <w:jc w:val="left"/>
              <w:rPr>
                <w:sz w:val="22"/>
                <w:lang w:val="lt-LT"/>
              </w:rPr>
            </w:pPr>
            <w:r>
              <w:rPr>
                <w:b w:val="0"/>
                <w:lang w:val="lt-LT"/>
              </w:rPr>
              <w:t>Išvengtas</w:t>
            </w:r>
            <w:r w:rsidRPr="002A0BBB">
              <w:rPr>
                <w:b w:val="0"/>
                <w:bCs/>
                <w:lang w:val="lt-LT"/>
              </w:rPr>
              <w:t xml:space="preserve"> CO</w:t>
            </w:r>
            <w:r w:rsidRPr="002A0BBB">
              <w:rPr>
                <w:b w:val="0"/>
                <w:bCs/>
                <w:vertAlign w:val="subscript"/>
                <w:lang w:val="lt-LT"/>
              </w:rPr>
              <w:t>2</w:t>
            </w:r>
          </w:p>
        </w:tc>
        <w:tc>
          <w:tcPr>
            <w:tcW w:w="7562" w:type="dxa"/>
            <w:gridSpan w:val="5"/>
            <w:shd w:val="clear" w:color="auto" w:fill="FFFFFF" w:themeFill="background1"/>
          </w:tcPr>
          <w:p w14:paraId="00845967" w14:textId="77777777" w:rsidR="002A0BBB" w:rsidRPr="00213F6F" w:rsidRDefault="002A0BBB" w:rsidP="002A0BBB">
            <w:pPr>
              <w:tabs>
                <w:tab w:val="left" w:pos="1710"/>
              </w:tabs>
              <w:spacing w:before="120" w:after="120"/>
              <w:jc w:val="left"/>
              <w:rPr>
                <w:b w:val="0"/>
                <w:sz w:val="22"/>
                <w:lang w:val="lt-LT"/>
              </w:rPr>
            </w:pPr>
          </w:p>
        </w:tc>
        <w:tc>
          <w:tcPr>
            <w:tcW w:w="2093" w:type="dxa"/>
            <w:gridSpan w:val="2"/>
            <w:shd w:val="clear" w:color="auto" w:fill="F2F2F2" w:themeFill="background1" w:themeFillShade="F2"/>
            <w:vAlign w:val="top"/>
          </w:tcPr>
          <w:p w14:paraId="7066726C" w14:textId="1BF01240" w:rsidR="002A0BBB" w:rsidRPr="002A0BBB" w:rsidRDefault="002A0BBB" w:rsidP="002A0BBB">
            <w:pPr>
              <w:tabs>
                <w:tab w:val="left" w:pos="1710"/>
              </w:tabs>
              <w:spacing w:before="120" w:after="120"/>
              <w:rPr>
                <w:b w:val="0"/>
                <w:bCs/>
                <w:sz w:val="22"/>
                <w:lang w:val="lt-LT"/>
              </w:rPr>
            </w:pPr>
            <w:r w:rsidRPr="002A0BBB">
              <w:rPr>
                <w:b w:val="0"/>
                <w:bCs/>
                <w:lang w:val="lt-LT"/>
              </w:rPr>
              <w:t>tCO</w:t>
            </w:r>
            <w:r w:rsidRPr="002A0BBB">
              <w:rPr>
                <w:b w:val="0"/>
                <w:bCs/>
                <w:vertAlign w:val="subscript"/>
                <w:lang w:val="lt-LT"/>
              </w:rPr>
              <w:t>2</w:t>
            </w:r>
            <w:r w:rsidRPr="002A0BBB">
              <w:rPr>
                <w:b w:val="0"/>
                <w:bCs/>
                <w:lang w:val="lt-LT"/>
              </w:rPr>
              <w:t>ekvivalento/ metus</w:t>
            </w:r>
          </w:p>
        </w:tc>
      </w:tr>
      <w:tr w:rsidR="002A0BBB" w:rsidRPr="00213F6F" w14:paraId="6310366D" w14:textId="77777777" w:rsidTr="001362E1">
        <w:trPr>
          <w:trHeight w:val="458"/>
        </w:trPr>
        <w:tc>
          <w:tcPr>
            <w:tcW w:w="4735" w:type="dxa"/>
            <w:gridSpan w:val="3"/>
            <w:shd w:val="clear" w:color="auto" w:fill="F2F2F2" w:themeFill="background1" w:themeFillShade="F2"/>
          </w:tcPr>
          <w:p w14:paraId="4F130302" w14:textId="7B0AAB8F" w:rsidR="002A0BBB" w:rsidRPr="00213F6F" w:rsidRDefault="002A0BBB" w:rsidP="002A0BBB">
            <w:pPr>
              <w:tabs>
                <w:tab w:val="left" w:pos="1710"/>
              </w:tabs>
              <w:spacing w:before="120" w:after="120"/>
              <w:jc w:val="left"/>
              <w:rPr>
                <w:sz w:val="22"/>
                <w:lang w:val="lt-LT"/>
              </w:rPr>
            </w:pPr>
            <w:r>
              <w:rPr>
                <w:b w:val="0"/>
                <w:lang w:val="lt-LT"/>
              </w:rPr>
              <w:t>Energijos sutaupymai</w:t>
            </w:r>
            <w:r w:rsidRPr="00213F6F">
              <w:rPr>
                <w:lang w:val="lt-LT"/>
              </w:rPr>
              <w:t xml:space="preserve"> </w:t>
            </w:r>
          </w:p>
        </w:tc>
        <w:tc>
          <w:tcPr>
            <w:tcW w:w="7562" w:type="dxa"/>
            <w:gridSpan w:val="5"/>
            <w:shd w:val="clear" w:color="auto" w:fill="FFFFFF" w:themeFill="background1"/>
          </w:tcPr>
          <w:p w14:paraId="27674343" w14:textId="77777777" w:rsidR="002A0BBB" w:rsidRPr="00213F6F" w:rsidRDefault="002A0BBB" w:rsidP="002A0BBB">
            <w:pPr>
              <w:tabs>
                <w:tab w:val="left" w:pos="1710"/>
              </w:tabs>
              <w:spacing w:before="120" w:after="120"/>
              <w:rPr>
                <w:b w:val="0"/>
                <w:sz w:val="22"/>
                <w:lang w:val="lt-LT"/>
              </w:rPr>
            </w:pPr>
          </w:p>
        </w:tc>
        <w:tc>
          <w:tcPr>
            <w:tcW w:w="2093" w:type="dxa"/>
            <w:gridSpan w:val="2"/>
            <w:shd w:val="clear" w:color="auto" w:fill="F2F2F2" w:themeFill="background1" w:themeFillShade="F2"/>
            <w:vAlign w:val="top"/>
          </w:tcPr>
          <w:p w14:paraId="1B63E9E2" w14:textId="5DA3A29E" w:rsidR="002A0BBB" w:rsidRPr="002A0BBB" w:rsidRDefault="002A0BBB" w:rsidP="002A0BBB">
            <w:pPr>
              <w:tabs>
                <w:tab w:val="left" w:pos="1710"/>
              </w:tabs>
              <w:spacing w:before="120" w:after="120"/>
              <w:rPr>
                <w:b w:val="0"/>
                <w:bCs/>
                <w:sz w:val="22"/>
                <w:lang w:val="lt-LT"/>
              </w:rPr>
            </w:pPr>
            <w:proofErr w:type="spellStart"/>
            <w:r w:rsidRPr="002A0BBB">
              <w:rPr>
                <w:b w:val="0"/>
                <w:bCs/>
                <w:lang w:val="lt-LT"/>
              </w:rPr>
              <w:t>GWh</w:t>
            </w:r>
            <w:proofErr w:type="spellEnd"/>
            <w:r w:rsidRPr="002A0BBB">
              <w:rPr>
                <w:b w:val="0"/>
                <w:bCs/>
                <w:lang w:val="lt-LT"/>
              </w:rPr>
              <w:t>/ metus</w:t>
            </w:r>
          </w:p>
        </w:tc>
      </w:tr>
      <w:tr w:rsidR="002A0BBB" w:rsidRPr="00213F6F" w14:paraId="55B9D74B" w14:textId="77777777" w:rsidTr="002A0BBB">
        <w:trPr>
          <w:trHeight w:val="458"/>
        </w:trPr>
        <w:tc>
          <w:tcPr>
            <w:tcW w:w="4735" w:type="dxa"/>
            <w:gridSpan w:val="3"/>
            <w:shd w:val="clear" w:color="auto" w:fill="F2F2F2" w:themeFill="background1" w:themeFillShade="F2"/>
          </w:tcPr>
          <w:p w14:paraId="24625917" w14:textId="77777777" w:rsidR="002A0BBB" w:rsidRPr="002A0BBB" w:rsidRDefault="002A0BBB" w:rsidP="002A0BBB">
            <w:pPr>
              <w:tabs>
                <w:tab w:val="left" w:pos="1710"/>
              </w:tabs>
              <w:spacing w:before="120"/>
              <w:jc w:val="left"/>
              <w:rPr>
                <w:b w:val="0"/>
                <w:lang w:val="lt-LT"/>
              </w:rPr>
            </w:pPr>
            <w:r w:rsidRPr="002A0BBB">
              <w:rPr>
                <w:b w:val="0"/>
                <w:lang w:val="lt-LT"/>
              </w:rPr>
              <w:t>Energijos gamyba iš atsinaujinančių energijos išteklių</w:t>
            </w:r>
          </w:p>
          <w:p w14:paraId="1BA637C2" w14:textId="6C007B0E" w:rsidR="002A0BBB" w:rsidRPr="00213F6F" w:rsidRDefault="002A0BBB" w:rsidP="002A0BBB">
            <w:pPr>
              <w:tabs>
                <w:tab w:val="left" w:pos="1710"/>
              </w:tabs>
              <w:spacing w:after="120"/>
              <w:jc w:val="left"/>
              <w:rPr>
                <w:b w:val="0"/>
                <w:bCs/>
                <w:sz w:val="22"/>
                <w:lang w:val="lt-LT"/>
              </w:rPr>
            </w:pPr>
            <w:r w:rsidRPr="002A0BBB">
              <w:rPr>
                <w:b w:val="0"/>
                <w:lang w:val="lt-LT"/>
              </w:rPr>
              <w:t>(Pagaminta energija)</w:t>
            </w:r>
          </w:p>
        </w:tc>
        <w:tc>
          <w:tcPr>
            <w:tcW w:w="7562" w:type="dxa"/>
            <w:gridSpan w:val="5"/>
            <w:shd w:val="clear" w:color="auto" w:fill="FFFFFF" w:themeFill="background1"/>
          </w:tcPr>
          <w:p w14:paraId="52B5D3C2" w14:textId="77777777" w:rsidR="002A0BBB" w:rsidRPr="00213F6F" w:rsidRDefault="002A0BBB" w:rsidP="002A0BBB">
            <w:pPr>
              <w:tabs>
                <w:tab w:val="left" w:pos="1710"/>
              </w:tabs>
              <w:spacing w:before="120" w:after="120"/>
              <w:rPr>
                <w:b w:val="0"/>
                <w:sz w:val="22"/>
                <w:lang w:val="lt-LT"/>
              </w:rPr>
            </w:pPr>
          </w:p>
        </w:tc>
        <w:tc>
          <w:tcPr>
            <w:tcW w:w="2093" w:type="dxa"/>
            <w:gridSpan w:val="2"/>
            <w:shd w:val="clear" w:color="auto" w:fill="F2F2F2" w:themeFill="background1" w:themeFillShade="F2"/>
          </w:tcPr>
          <w:p w14:paraId="0004DDB3" w14:textId="1875D06F" w:rsidR="002A0BBB" w:rsidRPr="002A0BBB" w:rsidRDefault="002A0BBB" w:rsidP="002A0BBB">
            <w:pPr>
              <w:tabs>
                <w:tab w:val="left" w:pos="1710"/>
              </w:tabs>
              <w:spacing w:before="120" w:after="120"/>
              <w:rPr>
                <w:b w:val="0"/>
                <w:bCs/>
                <w:sz w:val="22"/>
                <w:lang w:val="lt-LT"/>
              </w:rPr>
            </w:pPr>
            <w:proofErr w:type="spellStart"/>
            <w:r w:rsidRPr="002A0BBB">
              <w:rPr>
                <w:b w:val="0"/>
                <w:bCs/>
                <w:lang w:val="lt-LT"/>
              </w:rPr>
              <w:t>GWh</w:t>
            </w:r>
            <w:proofErr w:type="spellEnd"/>
            <w:r w:rsidRPr="002A0BBB">
              <w:rPr>
                <w:b w:val="0"/>
                <w:bCs/>
                <w:lang w:val="lt-LT"/>
              </w:rPr>
              <w:t>/ metus</w:t>
            </w:r>
          </w:p>
        </w:tc>
      </w:tr>
      <w:tr w:rsidR="002A0BBB" w:rsidRPr="00213F6F" w14:paraId="75C4C8A6" w14:textId="77777777" w:rsidTr="002A0BBB">
        <w:trPr>
          <w:trHeight w:val="458"/>
        </w:trPr>
        <w:tc>
          <w:tcPr>
            <w:tcW w:w="4735" w:type="dxa"/>
            <w:gridSpan w:val="3"/>
            <w:shd w:val="clear" w:color="auto" w:fill="F2F2F2" w:themeFill="background1" w:themeFillShade="F2"/>
          </w:tcPr>
          <w:p w14:paraId="40312B79" w14:textId="15A27CDD" w:rsidR="002A0BBB" w:rsidRPr="00213F6F" w:rsidRDefault="002A0BBB" w:rsidP="002A0BBB">
            <w:pPr>
              <w:tabs>
                <w:tab w:val="left" w:pos="1710"/>
              </w:tabs>
              <w:spacing w:before="120" w:after="120"/>
              <w:jc w:val="left"/>
              <w:rPr>
                <w:sz w:val="22"/>
                <w:lang w:val="lt-LT"/>
              </w:rPr>
            </w:pPr>
            <w:r>
              <w:rPr>
                <w:b w:val="0"/>
                <w:color w:val="575757"/>
                <w:lang w:val="lt-LT"/>
              </w:rPr>
              <w:t>Energijos sutaupymai</w:t>
            </w:r>
            <w:r w:rsidRPr="00213F6F">
              <w:rPr>
                <w:color w:val="575757"/>
                <w:lang w:val="lt-LT"/>
              </w:rPr>
              <w:t xml:space="preserve">/ </w:t>
            </w:r>
            <w:r>
              <w:rPr>
                <w:b w:val="0"/>
                <w:color w:val="575757"/>
                <w:lang w:val="lt-LT"/>
              </w:rPr>
              <w:t>Pagaminta energija</w:t>
            </w:r>
          </w:p>
        </w:tc>
        <w:tc>
          <w:tcPr>
            <w:tcW w:w="7562" w:type="dxa"/>
            <w:gridSpan w:val="5"/>
            <w:shd w:val="clear" w:color="auto" w:fill="FFFFFF" w:themeFill="background1"/>
          </w:tcPr>
          <w:p w14:paraId="395D89DD" w14:textId="77777777" w:rsidR="002A0BBB" w:rsidRPr="00213F6F" w:rsidRDefault="002A0BBB" w:rsidP="002A0BBB">
            <w:pPr>
              <w:tabs>
                <w:tab w:val="left" w:pos="1710"/>
              </w:tabs>
              <w:spacing w:before="120" w:after="120"/>
              <w:rPr>
                <w:b w:val="0"/>
                <w:sz w:val="22"/>
                <w:lang w:val="lt-LT"/>
              </w:rPr>
            </w:pPr>
          </w:p>
        </w:tc>
        <w:tc>
          <w:tcPr>
            <w:tcW w:w="2093" w:type="dxa"/>
            <w:gridSpan w:val="2"/>
            <w:shd w:val="clear" w:color="auto" w:fill="F2F2F2" w:themeFill="background1" w:themeFillShade="F2"/>
          </w:tcPr>
          <w:p w14:paraId="55854C16" w14:textId="30E31FBB" w:rsidR="002A0BBB" w:rsidRPr="002A0BBB" w:rsidRDefault="002A0BBB" w:rsidP="002A0BBB">
            <w:pPr>
              <w:tabs>
                <w:tab w:val="left" w:pos="1710"/>
              </w:tabs>
              <w:spacing w:before="120" w:after="120"/>
              <w:rPr>
                <w:b w:val="0"/>
                <w:bCs/>
                <w:sz w:val="22"/>
                <w:lang w:val="lt-LT"/>
              </w:rPr>
            </w:pPr>
            <w:r w:rsidRPr="002A0BBB">
              <w:rPr>
                <w:b w:val="0"/>
                <w:bCs/>
                <w:lang w:val="lt-LT"/>
              </w:rPr>
              <w:t>EUR</w:t>
            </w:r>
          </w:p>
        </w:tc>
      </w:tr>
      <w:tr w:rsidR="002A0BBB" w:rsidRPr="00213F6F" w14:paraId="7FBD288D" w14:textId="77777777" w:rsidTr="002A0BBB">
        <w:trPr>
          <w:trHeight w:val="458"/>
        </w:trPr>
        <w:tc>
          <w:tcPr>
            <w:tcW w:w="4735" w:type="dxa"/>
            <w:gridSpan w:val="3"/>
            <w:shd w:val="clear" w:color="auto" w:fill="F2F2F2" w:themeFill="background1" w:themeFillShade="F2"/>
          </w:tcPr>
          <w:p w14:paraId="58D9113B" w14:textId="7C981BE8" w:rsidR="002A0BBB" w:rsidRPr="00213F6F" w:rsidRDefault="002A0BBB" w:rsidP="002A0BBB">
            <w:pPr>
              <w:tabs>
                <w:tab w:val="left" w:pos="1710"/>
              </w:tabs>
              <w:spacing w:before="120" w:after="120"/>
              <w:jc w:val="left"/>
              <w:rPr>
                <w:color w:val="575757"/>
                <w:sz w:val="22"/>
                <w:lang w:val="lt-LT"/>
              </w:rPr>
            </w:pPr>
            <w:r>
              <w:rPr>
                <w:rFonts w:ascii="Source Sans Pro" w:hAnsi="Source Sans Pro"/>
                <w:b w:val="0"/>
                <w:color w:val="575757"/>
                <w:szCs w:val="18"/>
                <w:lang w:val="lt-LT"/>
              </w:rPr>
              <w:t>Sukurtos darbo vietos</w:t>
            </w:r>
          </w:p>
        </w:tc>
        <w:tc>
          <w:tcPr>
            <w:tcW w:w="7562" w:type="dxa"/>
            <w:gridSpan w:val="5"/>
            <w:shd w:val="clear" w:color="auto" w:fill="FFFFFF" w:themeFill="background1"/>
          </w:tcPr>
          <w:p w14:paraId="1A76E086" w14:textId="77777777" w:rsidR="002A0BBB" w:rsidRPr="00213F6F" w:rsidRDefault="002A0BBB" w:rsidP="002A0BBB">
            <w:pPr>
              <w:tabs>
                <w:tab w:val="left" w:pos="1710"/>
              </w:tabs>
              <w:spacing w:before="120" w:after="120"/>
              <w:rPr>
                <w:b w:val="0"/>
                <w:sz w:val="22"/>
                <w:lang w:val="lt-LT"/>
              </w:rPr>
            </w:pPr>
          </w:p>
        </w:tc>
        <w:tc>
          <w:tcPr>
            <w:tcW w:w="2093" w:type="dxa"/>
            <w:gridSpan w:val="2"/>
            <w:shd w:val="clear" w:color="auto" w:fill="F2F2F2" w:themeFill="background1" w:themeFillShade="F2"/>
          </w:tcPr>
          <w:p w14:paraId="5D903138" w14:textId="36D04B97" w:rsidR="002A0BBB" w:rsidRPr="002A0BBB" w:rsidRDefault="002A0BBB" w:rsidP="002A0BBB">
            <w:pPr>
              <w:tabs>
                <w:tab w:val="left" w:pos="1710"/>
              </w:tabs>
              <w:spacing w:before="120" w:after="120"/>
              <w:rPr>
                <w:b w:val="0"/>
                <w:bCs/>
                <w:sz w:val="22"/>
                <w:lang w:val="lt-LT"/>
              </w:rPr>
            </w:pPr>
            <w:r w:rsidRPr="002A0BBB">
              <w:rPr>
                <w:b w:val="0"/>
                <w:bCs/>
                <w:lang w:val="lt-LT"/>
              </w:rPr>
              <w:t>Darbo vietos</w:t>
            </w:r>
          </w:p>
        </w:tc>
      </w:tr>
      <w:tr w:rsidR="002A0BBB" w:rsidRPr="00213F6F" w14:paraId="3C58B5AC" w14:textId="77777777" w:rsidTr="002A0BBB">
        <w:trPr>
          <w:trHeight w:val="458"/>
        </w:trPr>
        <w:tc>
          <w:tcPr>
            <w:tcW w:w="4735" w:type="dxa"/>
            <w:gridSpan w:val="3"/>
            <w:shd w:val="clear" w:color="auto" w:fill="F2F2F2" w:themeFill="background1" w:themeFillShade="F2"/>
          </w:tcPr>
          <w:p w14:paraId="3210225E" w14:textId="56A8D0E5" w:rsidR="002A0BBB" w:rsidRPr="00213F6F" w:rsidRDefault="002A0BBB" w:rsidP="002A0BBB">
            <w:pPr>
              <w:tabs>
                <w:tab w:val="left" w:pos="1710"/>
              </w:tabs>
              <w:spacing w:before="120" w:after="120"/>
              <w:jc w:val="left"/>
              <w:rPr>
                <w:sz w:val="22"/>
                <w:lang w:val="lt-LT"/>
              </w:rPr>
            </w:pPr>
            <w:r>
              <w:rPr>
                <w:b w:val="0"/>
                <w:lang w:val="lt-LT"/>
              </w:rPr>
              <w:lastRenderedPageBreak/>
              <w:t>Investicijos</w:t>
            </w:r>
          </w:p>
        </w:tc>
        <w:tc>
          <w:tcPr>
            <w:tcW w:w="7562" w:type="dxa"/>
            <w:gridSpan w:val="5"/>
            <w:shd w:val="clear" w:color="auto" w:fill="FFFFFF" w:themeFill="background1"/>
          </w:tcPr>
          <w:p w14:paraId="30034724" w14:textId="77777777" w:rsidR="002A0BBB" w:rsidRPr="00213F6F" w:rsidRDefault="002A0BBB" w:rsidP="002A0BBB">
            <w:pPr>
              <w:tabs>
                <w:tab w:val="left" w:pos="1710"/>
              </w:tabs>
              <w:spacing w:before="120" w:after="120"/>
              <w:rPr>
                <w:b w:val="0"/>
                <w:sz w:val="22"/>
                <w:lang w:val="lt-LT"/>
              </w:rPr>
            </w:pPr>
          </w:p>
        </w:tc>
        <w:tc>
          <w:tcPr>
            <w:tcW w:w="2093" w:type="dxa"/>
            <w:gridSpan w:val="2"/>
            <w:shd w:val="clear" w:color="auto" w:fill="F2F2F2" w:themeFill="background1" w:themeFillShade="F2"/>
          </w:tcPr>
          <w:p w14:paraId="08CD0580" w14:textId="020DA7F6" w:rsidR="002A0BBB" w:rsidRPr="002A0BBB" w:rsidRDefault="002A0BBB" w:rsidP="002A0BBB">
            <w:pPr>
              <w:tabs>
                <w:tab w:val="left" w:pos="1710"/>
              </w:tabs>
              <w:spacing w:before="120" w:after="120"/>
              <w:rPr>
                <w:b w:val="0"/>
                <w:bCs/>
                <w:sz w:val="22"/>
                <w:lang w:val="lt-LT"/>
              </w:rPr>
            </w:pPr>
            <w:r w:rsidRPr="002A0BBB">
              <w:rPr>
                <w:b w:val="0"/>
                <w:bCs/>
                <w:lang w:val="lt-LT"/>
              </w:rPr>
              <w:t>EUR</w:t>
            </w:r>
          </w:p>
        </w:tc>
      </w:tr>
      <w:tr w:rsidR="002A0BBB" w:rsidRPr="00213F6F" w14:paraId="1C392AC7" w14:textId="77777777" w:rsidTr="007250F6">
        <w:trPr>
          <w:trHeight w:val="458"/>
        </w:trPr>
        <w:tc>
          <w:tcPr>
            <w:tcW w:w="4735" w:type="dxa"/>
            <w:gridSpan w:val="3"/>
            <w:shd w:val="clear" w:color="auto" w:fill="F2F2F2" w:themeFill="background1" w:themeFillShade="F2"/>
            <w:vAlign w:val="top"/>
          </w:tcPr>
          <w:p w14:paraId="40260DC5" w14:textId="01794C16" w:rsidR="002A0BBB" w:rsidRPr="00213F6F" w:rsidRDefault="002A0BBB" w:rsidP="002A0BBB">
            <w:pPr>
              <w:tabs>
                <w:tab w:val="left" w:pos="1710"/>
              </w:tabs>
              <w:spacing w:before="120" w:after="120"/>
              <w:jc w:val="left"/>
              <w:rPr>
                <w:sz w:val="22"/>
                <w:lang w:val="lt-LT"/>
              </w:rPr>
            </w:pPr>
            <w:r>
              <w:rPr>
                <w:rFonts w:ascii="Source Sans Pro" w:hAnsi="Source Sans Pro"/>
                <w:b w:val="0"/>
                <w:color w:val="575757"/>
                <w:szCs w:val="18"/>
                <w:lang w:val="lt-LT"/>
              </w:rPr>
              <w:t>Siūlomos investavimo koncepcijos papildomas poveikis (socialinis, klimatui ar kt.).</w:t>
            </w:r>
          </w:p>
        </w:tc>
        <w:tc>
          <w:tcPr>
            <w:tcW w:w="9655" w:type="dxa"/>
            <w:gridSpan w:val="7"/>
            <w:shd w:val="clear" w:color="auto" w:fill="FFFFFF" w:themeFill="background1"/>
            <w:vAlign w:val="top"/>
          </w:tcPr>
          <w:p w14:paraId="6AD22DEF" w14:textId="06497D9F" w:rsidR="002A0BBB" w:rsidRPr="008F469C" w:rsidRDefault="002A0BBB" w:rsidP="002A0BBB">
            <w:pPr>
              <w:tabs>
                <w:tab w:val="left" w:pos="1710"/>
              </w:tabs>
              <w:spacing w:before="120" w:after="120"/>
              <w:jc w:val="left"/>
              <w:rPr>
                <w:b w:val="0"/>
                <w:sz w:val="22"/>
                <w:lang w:val="lt-LT"/>
              </w:rPr>
            </w:pPr>
            <w:r w:rsidRPr="002A0BBB">
              <w:rPr>
                <w:b w:val="0"/>
                <w:sz w:val="22"/>
                <w:lang w:val="lt-LT"/>
              </w:rPr>
              <w:t xml:space="preserve">pvz. </w:t>
            </w:r>
            <w:r>
              <w:rPr>
                <w:b w:val="0"/>
                <w:sz w:val="22"/>
                <w:lang w:val="lt-LT"/>
              </w:rPr>
              <w:t>gyventojų</w:t>
            </w:r>
            <w:r w:rsidRPr="002A0BBB">
              <w:rPr>
                <w:b w:val="0"/>
                <w:sz w:val="22"/>
                <w:lang w:val="lt-LT"/>
              </w:rPr>
              <w:t xml:space="preserve"> gyvenimo ir darbo sąlygų gerinimas, oro taršos mažinimas, prisitaikymo priemonės, vandens taupymas, indėlis į žiedinę ekonomiką ir kt.</w:t>
            </w:r>
          </w:p>
        </w:tc>
      </w:tr>
    </w:tbl>
    <w:p w14:paraId="1A0CF5B4" w14:textId="77777777" w:rsidR="0011082D" w:rsidRPr="00213F6F" w:rsidRDefault="0011082D" w:rsidP="009F6412">
      <w:pPr>
        <w:rPr>
          <w:lang w:val="lt-LT"/>
        </w:rPr>
        <w:sectPr w:rsidR="0011082D" w:rsidRPr="00213F6F" w:rsidSect="003926B0">
          <w:headerReference w:type="default" r:id="rId20"/>
          <w:pgSz w:w="15840" w:h="12240" w:orient="landscape"/>
          <w:pgMar w:top="1152" w:right="720" w:bottom="1152" w:left="720" w:header="0" w:footer="288" w:gutter="0"/>
          <w:cols w:space="720"/>
          <w:docGrid w:linePitch="382"/>
        </w:sectPr>
      </w:pPr>
    </w:p>
    <w:p w14:paraId="0F26FE66" w14:textId="191D748D" w:rsidR="00C83FBC" w:rsidRPr="00213F6F" w:rsidRDefault="00C83FBC" w:rsidP="009F6412">
      <w:pPr>
        <w:rPr>
          <w:lang w:val="lt-LT"/>
        </w:rPr>
      </w:pPr>
    </w:p>
    <w:tbl>
      <w:tblPr>
        <w:tblStyle w:val="Tabellenraster1"/>
        <w:tblpPr w:leftFromText="141" w:rightFromText="141" w:vertAnchor="text" w:horzAnchor="margin" w:tblpX="-10" w:tblpY="221"/>
        <w:tblW w:w="9918" w:type="dxa"/>
        <w:tblLayout w:type="fixed"/>
        <w:tblLook w:val="04A0" w:firstRow="1" w:lastRow="0" w:firstColumn="1" w:lastColumn="0" w:noHBand="0" w:noVBand="1"/>
      </w:tblPr>
      <w:tblGrid>
        <w:gridCol w:w="1271"/>
        <w:gridCol w:w="567"/>
        <w:gridCol w:w="8080"/>
      </w:tblGrid>
      <w:tr w:rsidR="0011082D" w:rsidRPr="00213F6F" w14:paraId="2F2C6CCB" w14:textId="77777777" w:rsidTr="005121C0">
        <w:trPr>
          <w:trHeight w:val="657"/>
        </w:trPr>
        <w:tc>
          <w:tcPr>
            <w:tcW w:w="9918" w:type="dxa"/>
            <w:gridSpan w:val="3"/>
            <w:shd w:val="clear" w:color="auto" w:fill="DDF2FF"/>
            <w:vAlign w:val="center"/>
          </w:tcPr>
          <w:p w14:paraId="7E3AC1DE" w14:textId="2EBE1981" w:rsidR="0011082D" w:rsidRPr="00213F6F" w:rsidRDefault="008F469C" w:rsidP="005121C0">
            <w:pPr>
              <w:pStyle w:val="Heading3"/>
              <w:rPr>
                <w:lang w:val="lt-LT"/>
              </w:rPr>
            </w:pPr>
            <w:bookmarkStart w:id="35" w:name="_Toc145399415"/>
            <w:r>
              <w:rPr>
                <w:lang w:val="lt-LT"/>
              </w:rPr>
              <w:t>Darnaus vystymosi tikslai</w:t>
            </w:r>
            <w:r w:rsidR="0011082D" w:rsidRPr="00213F6F">
              <w:rPr>
                <w:lang w:val="lt-LT"/>
              </w:rPr>
              <w:t xml:space="preserve"> (</w:t>
            </w:r>
            <w:r>
              <w:rPr>
                <w:lang w:val="lt-LT"/>
              </w:rPr>
              <w:t>DVT</w:t>
            </w:r>
            <w:r w:rsidR="0011082D" w:rsidRPr="00213F6F">
              <w:rPr>
                <w:lang w:val="lt-LT"/>
              </w:rPr>
              <w:t>)</w:t>
            </w:r>
            <w:bookmarkEnd w:id="35"/>
          </w:p>
        </w:tc>
      </w:tr>
      <w:tr w:rsidR="0011082D" w:rsidRPr="00213F6F" w14:paraId="1CF79C5B" w14:textId="77777777" w:rsidTr="005121C0">
        <w:trPr>
          <w:trHeight w:val="657"/>
        </w:trPr>
        <w:tc>
          <w:tcPr>
            <w:tcW w:w="9918" w:type="dxa"/>
            <w:gridSpan w:val="3"/>
            <w:shd w:val="clear" w:color="auto" w:fill="auto"/>
          </w:tcPr>
          <w:p w14:paraId="23B7242B" w14:textId="6E49794D" w:rsidR="008F469C" w:rsidRPr="008F469C" w:rsidRDefault="008F469C" w:rsidP="008F469C">
            <w:pPr>
              <w:pStyle w:val="Content"/>
              <w:spacing w:before="120" w:after="120" w:line="240" w:lineRule="auto"/>
              <w:jc w:val="both"/>
              <w:rPr>
                <w:sz w:val="22"/>
                <w:lang w:val="lt-LT"/>
              </w:rPr>
            </w:pPr>
            <w:r>
              <w:rPr>
                <w:sz w:val="22"/>
                <w:lang w:val="lt-LT"/>
              </w:rPr>
              <w:t>Darnaus</w:t>
            </w:r>
            <w:r w:rsidRPr="008F469C">
              <w:rPr>
                <w:sz w:val="22"/>
                <w:lang w:val="lt-LT"/>
              </w:rPr>
              <w:t xml:space="preserve"> vystymosi tikslus visos Jungtinių Tautų valstybės narės patvirtino 2015 m., kaip 2030 m. tvaraus vystymosi darbotvarkės dalį.</w:t>
            </w:r>
          </w:p>
          <w:p w14:paraId="4BBC96F2" w14:textId="378A7BDC" w:rsidR="0011082D" w:rsidRPr="00213F6F" w:rsidRDefault="008F469C" w:rsidP="005121C0">
            <w:pPr>
              <w:pStyle w:val="Content"/>
              <w:spacing w:before="120" w:after="120"/>
              <w:jc w:val="both"/>
              <w:rPr>
                <w:lang w:val="lt-LT"/>
              </w:rPr>
            </w:pPr>
            <w:r w:rsidRPr="008F469C">
              <w:rPr>
                <w:lang w:val="lt-LT"/>
              </w:rPr>
              <w:t>Toliau pasirinkite darnaus vystymosi tikslus (</w:t>
            </w:r>
            <w:r>
              <w:rPr>
                <w:lang w:val="lt-LT"/>
              </w:rPr>
              <w:t>DVT</w:t>
            </w:r>
            <w:r w:rsidRPr="008F469C">
              <w:rPr>
                <w:lang w:val="lt-LT"/>
              </w:rPr>
              <w:t>), kuri</w:t>
            </w:r>
            <w:r>
              <w:rPr>
                <w:lang w:val="lt-LT"/>
              </w:rPr>
              <w:t>ų</w:t>
            </w:r>
            <w:r w:rsidRPr="008F469C">
              <w:rPr>
                <w:lang w:val="lt-LT"/>
              </w:rPr>
              <w:t xml:space="preserve"> savivaldybė</w:t>
            </w:r>
            <w:r>
              <w:rPr>
                <w:lang w:val="lt-LT"/>
              </w:rPr>
              <w:t xml:space="preserve"> </w:t>
            </w:r>
            <w:r w:rsidRPr="008F469C">
              <w:rPr>
                <w:lang w:val="lt-LT"/>
              </w:rPr>
              <w:t>siek</w:t>
            </w:r>
            <w:r>
              <w:rPr>
                <w:lang w:val="lt-LT"/>
              </w:rPr>
              <w:t>s</w:t>
            </w:r>
            <w:r w:rsidRPr="008F469C">
              <w:rPr>
                <w:lang w:val="lt-LT"/>
              </w:rPr>
              <w:t xml:space="preserve"> įgyvendin</w:t>
            </w:r>
            <w:r>
              <w:rPr>
                <w:lang w:val="lt-LT"/>
              </w:rPr>
              <w:t>dama</w:t>
            </w:r>
            <w:r w:rsidRPr="008F469C">
              <w:rPr>
                <w:lang w:val="lt-LT"/>
              </w:rPr>
              <w:t xml:space="preserve"> siūlomą projektą.</w:t>
            </w:r>
          </w:p>
        </w:tc>
      </w:tr>
      <w:tr w:rsidR="0011082D" w:rsidRPr="00213F6F" w14:paraId="0BCBD938" w14:textId="77777777" w:rsidTr="005121C0">
        <w:trPr>
          <w:trHeight w:val="839"/>
        </w:trPr>
        <w:tc>
          <w:tcPr>
            <w:tcW w:w="1271" w:type="dxa"/>
            <w:shd w:val="clear" w:color="auto" w:fill="auto"/>
            <w:vAlign w:val="center"/>
          </w:tcPr>
          <w:p w14:paraId="62360BC0" w14:textId="77777777" w:rsidR="0011082D" w:rsidRPr="00213F6F" w:rsidRDefault="0011082D" w:rsidP="005121C0">
            <w:pPr>
              <w:pStyle w:val="Content"/>
              <w:spacing w:before="120" w:after="120"/>
              <w:rPr>
                <w:lang w:val="lt-LT"/>
              </w:rPr>
            </w:pPr>
            <w:r w:rsidRPr="00213F6F">
              <w:rPr>
                <w:noProof/>
                <w:lang w:val="lt-LT"/>
              </w:rPr>
              <w:drawing>
                <wp:inline distT="0" distB="0" distL="0" distR="0" wp14:anchorId="50B3A55E" wp14:editId="16DBF78B">
                  <wp:extent cx="720000" cy="720000"/>
                  <wp:effectExtent l="0" t="0" r="0" b="0"/>
                  <wp:docPr id="17" name="Grafi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720000" cy="720000"/>
                          </a:xfrm>
                          <a:prstGeom prst="rect">
                            <a:avLst/>
                          </a:prstGeom>
                          <a:noFill/>
                          <a:ln>
                            <a:noFill/>
                          </a:ln>
                        </pic:spPr>
                      </pic:pic>
                    </a:graphicData>
                  </a:graphic>
                </wp:inline>
              </w:drawing>
            </w:r>
          </w:p>
        </w:tc>
        <w:sdt>
          <w:sdtPr>
            <w:rPr>
              <w:lang w:val="lt-LT"/>
            </w:rPr>
            <w:id w:val="581721791"/>
            <w14:checkbox>
              <w14:checked w14:val="0"/>
              <w14:checkedState w14:val="2612" w14:font="MS Gothic"/>
              <w14:uncheckedState w14:val="2610" w14:font="MS Gothic"/>
            </w14:checkbox>
          </w:sdtPr>
          <w:sdtContent>
            <w:tc>
              <w:tcPr>
                <w:tcW w:w="567" w:type="dxa"/>
                <w:tcBorders>
                  <w:right w:val="single" w:sz="4" w:space="0" w:color="FFFFFF" w:themeColor="background1"/>
                </w:tcBorders>
                <w:shd w:val="clear" w:color="auto" w:fill="auto"/>
                <w:vAlign w:val="center"/>
              </w:tcPr>
              <w:p w14:paraId="4E6DA389" w14:textId="77777777" w:rsidR="0011082D" w:rsidRPr="00213F6F" w:rsidRDefault="0011082D" w:rsidP="005121C0">
                <w:pPr>
                  <w:pStyle w:val="Content"/>
                  <w:spacing w:before="120" w:after="120"/>
                  <w:rPr>
                    <w:lang w:val="lt-LT"/>
                  </w:rPr>
                </w:pPr>
                <w:r w:rsidRPr="00213F6F">
                  <w:rPr>
                    <w:rFonts w:ascii="MS Gothic" w:eastAsia="MS Gothic" w:hAnsi="MS Gothic"/>
                    <w:lang w:val="lt-LT"/>
                  </w:rPr>
                  <w:t>☐</w:t>
                </w:r>
              </w:p>
            </w:tc>
          </w:sdtContent>
        </w:sdt>
        <w:tc>
          <w:tcPr>
            <w:tcW w:w="8080" w:type="dxa"/>
            <w:tcBorders>
              <w:left w:val="single" w:sz="4" w:space="0" w:color="FFFFFF" w:themeColor="background1"/>
            </w:tcBorders>
            <w:shd w:val="clear" w:color="auto" w:fill="auto"/>
            <w:vAlign w:val="center"/>
          </w:tcPr>
          <w:p w14:paraId="5F278FFD" w14:textId="00EE307F" w:rsidR="0011082D" w:rsidRPr="00213F6F" w:rsidRDefault="008F469C" w:rsidP="005121C0">
            <w:pPr>
              <w:pStyle w:val="Content"/>
              <w:spacing w:before="120" w:after="120"/>
              <w:rPr>
                <w:lang w:val="lt-LT"/>
              </w:rPr>
            </w:pPr>
            <w:r>
              <w:rPr>
                <w:b/>
                <w:sz w:val="24"/>
                <w:lang w:val="lt-LT"/>
              </w:rPr>
              <w:t>1 Tikslas</w:t>
            </w:r>
            <w:r w:rsidR="0011082D" w:rsidRPr="00213F6F">
              <w:rPr>
                <w:b/>
                <w:sz w:val="24"/>
                <w:lang w:val="lt-LT"/>
              </w:rPr>
              <w:t>:</w:t>
            </w:r>
            <w:r w:rsidR="0011082D" w:rsidRPr="00213F6F">
              <w:rPr>
                <w:sz w:val="24"/>
                <w:lang w:val="lt-LT"/>
              </w:rPr>
              <w:t xml:space="preserve"> </w:t>
            </w:r>
            <w:r w:rsidR="00A73D35">
              <w:t xml:space="preserve"> </w:t>
            </w:r>
            <w:r w:rsidR="00A73D35" w:rsidRPr="00A73D35">
              <w:rPr>
                <w:sz w:val="24"/>
                <w:lang w:val="lt-LT"/>
              </w:rPr>
              <w:t>Visur panaikinti visų formų skurdą</w:t>
            </w:r>
          </w:p>
        </w:tc>
      </w:tr>
      <w:tr w:rsidR="0011082D" w:rsidRPr="00213F6F" w14:paraId="592EBF2F" w14:textId="77777777" w:rsidTr="005121C0">
        <w:trPr>
          <w:trHeight w:val="830"/>
        </w:trPr>
        <w:tc>
          <w:tcPr>
            <w:tcW w:w="1271" w:type="dxa"/>
            <w:shd w:val="clear" w:color="auto" w:fill="auto"/>
            <w:vAlign w:val="center"/>
          </w:tcPr>
          <w:p w14:paraId="2658F9EF" w14:textId="77777777" w:rsidR="0011082D" w:rsidRPr="00213F6F" w:rsidRDefault="0011082D" w:rsidP="005121C0">
            <w:pPr>
              <w:pStyle w:val="Content"/>
              <w:spacing w:before="120" w:after="120"/>
              <w:rPr>
                <w:lang w:val="lt-LT"/>
              </w:rPr>
            </w:pPr>
            <w:r w:rsidRPr="00213F6F">
              <w:rPr>
                <w:noProof/>
                <w:lang w:val="lt-LT"/>
              </w:rPr>
              <w:drawing>
                <wp:inline distT="0" distB="0" distL="0" distR="0" wp14:anchorId="0FB454A8" wp14:editId="14207D9C">
                  <wp:extent cx="720000" cy="720000"/>
                  <wp:effectExtent l="0" t="0" r="0" b="0"/>
                  <wp:docPr id="32" name="Grafik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720000" cy="720000"/>
                          </a:xfrm>
                          <a:prstGeom prst="rect">
                            <a:avLst/>
                          </a:prstGeom>
                          <a:noFill/>
                          <a:ln>
                            <a:noFill/>
                          </a:ln>
                        </pic:spPr>
                      </pic:pic>
                    </a:graphicData>
                  </a:graphic>
                </wp:inline>
              </w:drawing>
            </w:r>
          </w:p>
        </w:tc>
        <w:sdt>
          <w:sdtPr>
            <w:rPr>
              <w:lang w:val="lt-LT"/>
            </w:rPr>
            <w:id w:val="570854792"/>
            <w14:checkbox>
              <w14:checked w14:val="0"/>
              <w14:checkedState w14:val="2612" w14:font="MS Gothic"/>
              <w14:uncheckedState w14:val="2610" w14:font="MS Gothic"/>
            </w14:checkbox>
          </w:sdtPr>
          <w:sdtContent>
            <w:tc>
              <w:tcPr>
                <w:tcW w:w="567" w:type="dxa"/>
                <w:tcBorders>
                  <w:right w:val="single" w:sz="4" w:space="0" w:color="FFFFFF" w:themeColor="background1"/>
                </w:tcBorders>
                <w:shd w:val="clear" w:color="auto" w:fill="auto"/>
                <w:vAlign w:val="center"/>
              </w:tcPr>
              <w:p w14:paraId="3E790F54" w14:textId="77777777" w:rsidR="0011082D" w:rsidRPr="00213F6F" w:rsidRDefault="0011082D" w:rsidP="005121C0">
                <w:pPr>
                  <w:pStyle w:val="Content"/>
                  <w:spacing w:before="120" w:after="120"/>
                  <w:rPr>
                    <w:lang w:val="lt-LT"/>
                  </w:rPr>
                </w:pPr>
                <w:r w:rsidRPr="00213F6F">
                  <w:rPr>
                    <w:rFonts w:ascii="MS Gothic" w:eastAsia="MS Gothic" w:hAnsi="MS Gothic"/>
                    <w:lang w:val="lt-LT"/>
                  </w:rPr>
                  <w:t>☐</w:t>
                </w:r>
              </w:p>
            </w:tc>
          </w:sdtContent>
        </w:sdt>
        <w:tc>
          <w:tcPr>
            <w:tcW w:w="8080" w:type="dxa"/>
            <w:tcBorders>
              <w:left w:val="single" w:sz="4" w:space="0" w:color="FFFFFF" w:themeColor="background1"/>
            </w:tcBorders>
            <w:shd w:val="clear" w:color="auto" w:fill="auto"/>
            <w:vAlign w:val="center"/>
          </w:tcPr>
          <w:p w14:paraId="454DEA9F" w14:textId="51E44D3F" w:rsidR="0011082D" w:rsidRPr="00213F6F" w:rsidRDefault="008F469C" w:rsidP="005121C0">
            <w:pPr>
              <w:pStyle w:val="Content"/>
              <w:spacing w:before="120" w:after="120"/>
              <w:rPr>
                <w:lang w:val="lt-LT"/>
              </w:rPr>
            </w:pPr>
            <w:r>
              <w:rPr>
                <w:b/>
                <w:sz w:val="24"/>
                <w:lang w:val="lt-LT"/>
              </w:rPr>
              <w:t>2</w:t>
            </w:r>
            <w:r>
              <w:rPr>
                <w:b/>
                <w:sz w:val="24"/>
                <w:lang w:val="lt-LT"/>
              </w:rPr>
              <w:t xml:space="preserve"> Tikslas</w:t>
            </w:r>
            <w:r w:rsidR="0011082D" w:rsidRPr="00213F6F">
              <w:rPr>
                <w:b/>
                <w:sz w:val="24"/>
                <w:lang w:val="lt-LT"/>
              </w:rPr>
              <w:t>:</w:t>
            </w:r>
            <w:r w:rsidR="0011082D" w:rsidRPr="00213F6F">
              <w:rPr>
                <w:sz w:val="24"/>
                <w:lang w:val="lt-LT"/>
              </w:rPr>
              <w:t xml:space="preserve"> </w:t>
            </w:r>
            <w:r w:rsidR="00A73D35" w:rsidRPr="00A73D35">
              <w:rPr>
                <w:lang w:val="lt-LT"/>
              </w:rPr>
              <w:t xml:space="preserve"> </w:t>
            </w:r>
            <w:r w:rsidR="00A73D35" w:rsidRPr="00A73D35">
              <w:rPr>
                <w:sz w:val="24"/>
                <w:lang w:val="lt-LT"/>
              </w:rPr>
              <w:t>Panaikinti badą, užtikrinti aprūpinimą maistu ir geresnę mitybą bei skatinti tvarų žemės ūkį</w:t>
            </w:r>
          </w:p>
        </w:tc>
      </w:tr>
      <w:tr w:rsidR="0011082D" w:rsidRPr="00213F6F" w14:paraId="4B0A7E1F" w14:textId="77777777" w:rsidTr="005121C0">
        <w:trPr>
          <w:trHeight w:val="830"/>
        </w:trPr>
        <w:tc>
          <w:tcPr>
            <w:tcW w:w="1271" w:type="dxa"/>
            <w:shd w:val="clear" w:color="auto" w:fill="auto"/>
            <w:vAlign w:val="center"/>
          </w:tcPr>
          <w:p w14:paraId="71695DB7" w14:textId="77777777" w:rsidR="0011082D" w:rsidRPr="00213F6F" w:rsidRDefault="0011082D" w:rsidP="005121C0">
            <w:pPr>
              <w:pStyle w:val="Content"/>
              <w:spacing w:before="120" w:after="120"/>
              <w:rPr>
                <w:lang w:val="lt-LT"/>
              </w:rPr>
            </w:pPr>
            <w:r w:rsidRPr="00213F6F">
              <w:rPr>
                <w:noProof/>
                <w:lang w:val="lt-LT"/>
              </w:rPr>
              <w:drawing>
                <wp:inline distT="0" distB="0" distL="0" distR="0" wp14:anchorId="3D7F9593" wp14:editId="629A0251">
                  <wp:extent cx="720000" cy="720000"/>
                  <wp:effectExtent l="0" t="0" r="0" b="0"/>
                  <wp:docPr id="33" name="Grafik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720000" cy="720000"/>
                          </a:xfrm>
                          <a:prstGeom prst="rect">
                            <a:avLst/>
                          </a:prstGeom>
                          <a:noFill/>
                          <a:ln>
                            <a:noFill/>
                          </a:ln>
                        </pic:spPr>
                      </pic:pic>
                    </a:graphicData>
                  </a:graphic>
                </wp:inline>
              </w:drawing>
            </w:r>
          </w:p>
        </w:tc>
        <w:sdt>
          <w:sdtPr>
            <w:rPr>
              <w:lang w:val="lt-LT"/>
            </w:rPr>
            <w:id w:val="1190345709"/>
            <w14:checkbox>
              <w14:checked w14:val="0"/>
              <w14:checkedState w14:val="2612" w14:font="MS Gothic"/>
              <w14:uncheckedState w14:val="2610" w14:font="MS Gothic"/>
            </w14:checkbox>
          </w:sdtPr>
          <w:sdtContent>
            <w:tc>
              <w:tcPr>
                <w:tcW w:w="567" w:type="dxa"/>
                <w:tcBorders>
                  <w:right w:val="single" w:sz="4" w:space="0" w:color="FFFFFF" w:themeColor="background1"/>
                </w:tcBorders>
                <w:shd w:val="clear" w:color="auto" w:fill="auto"/>
                <w:vAlign w:val="center"/>
              </w:tcPr>
              <w:p w14:paraId="723D280B" w14:textId="77777777" w:rsidR="0011082D" w:rsidRPr="00213F6F" w:rsidRDefault="0011082D" w:rsidP="005121C0">
                <w:pPr>
                  <w:pStyle w:val="Content"/>
                  <w:spacing w:before="120" w:after="120"/>
                  <w:rPr>
                    <w:lang w:val="lt-LT"/>
                  </w:rPr>
                </w:pPr>
                <w:r w:rsidRPr="00213F6F">
                  <w:rPr>
                    <w:rFonts w:ascii="MS Gothic" w:eastAsia="MS Gothic" w:hAnsi="MS Gothic"/>
                    <w:lang w:val="lt-LT"/>
                  </w:rPr>
                  <w:t>☐</w:t>
                </w:r>
              </w:p>
            </w:tc>
          </w:sdtContent>
        </w:sdt>
        <w:tc>
          <w:tcPr>
            <w:tcW w:w="8080" w:type="dxa"/>
            <w:tcBorders>
              <w:left w:val="single" w:sz="4" w:space="0" w:color="FFFFFF" w:themeColor="background1"/>
            </w:tcBorders>
            <w:shd w:val="clear" w:color="auto" w:fill="auto"/>
            <w:vAlign w:val="center"/>
          </w:tcPr>
          <w:p w14:paraId="2F3623DC" w14:textId="7C45BE9C" w:rsidR="0011082D" w:rsidRPr="00213F6F" w:rsidRDefault="008F469C" w:rsidP="005121C0">
            <w:pPr>
              <w:pStyle w:val="Content"/>
              <w:spacing w:before="120" w:after="120"/>
              <w:rPr>
                <w:lang w:val="lt-LT"/>
              </w:rPr>
            </w:pPr>
            <w:r>
              <w:rPr>
                <w:b/>
                <w:sz w:val="24"/>
                <w:lang w:val="lt-LT"/>
              </w:rPr>
              <w:t>3</w:t>
            </w:r>
            <w:r>
              <w:rPr>
                <w:b/>
                <w:sz w:val="24"/>
                <w:lang w:val="lt-LT"/>
              </w:rPr>
              <w:t xml:space="preserve"> Tikslas</w:t>
            </w:r>
            <w:r w:rsidR="0011082D" w:rsidRPr="00213F6F">
              <w:rPr>
                <w:b/>
                <w:sz w:val="24"/>
                <w:lang w:val="lt-LT"/>
              </w:rPr>
              <w:t>:</w:t>
            </w:r>
            <w:r w:rsidR="0011082D" w:rsidRPr="00213F6F">
              <w:rPr>
                <w:sz w:val="24"/>
                <w:lang w:val="lt-LT"/>
              </w:rPr>
              <w:t xml:space="preserve"> </w:t>
            </w:r>
            <w:r w:rsidR="0011082D" w:rsidRPr="00213F6F">
              <w:rPr>
                <w:lang w:val="lt-LT"/>
              </w:rPr>
              <w:t xml:space="preserve"> </w:t>
            </w:r>
            <w:r w:rsidR="00A73D35" w:rsidRPr="00A73D35">
              <w:rPr>
                <w:lang w:val="lt-LT"/>
              </w:rPr>
              <w:t xml:space="preserve"> </w:t>
            </w:r>
            <w:r w:rsidR="00A73D35" w:rsidRPr="00A73D35">
              <w:rPr>
                <w:sz w:val="24"/>
                <w:lang w:val="lt-LT"/>
              </w:rPr>
              <w:t>Užtikrinti sveiką gyvenimą ir skatinti visų amžiaus grupių gerovę</w:t>
            </w:r>
          </w:p>
        </w:tc>
      </w:tr>
      <w:tr w:rsidR="0011082D" w:rsidRPr="00213F6F" w14:paraId="359FD45F" w14:textId="77777777" w:rsidTr="005121C0">
        <w:trPr>
          <w:trHeight w:val="830"/>
        </w:trPr>
        <w:tc>
          <w:tcPr>
            <w:tcW w:w="1271" w:type="dxa"/>
            <w:shd w:val="clear" w:color="auto" w:fill="auto"/>
            <w:vAlign w:val="center"/>
          </w:tcPr>
          <w:p w14:paraId="6C9544E0" w14:textId="77777777" w:rsidR="0011082D" w:rsidRPr="00213F6F" w:rsidRDefault="0011082D" w:rsidP="005121C0">
            <w:pPr>
              <w:pStyle w:val="Content"/>
              <w:spacing w:before="120" w:after="120"/>
              <w:rPr>
                <w:lang w:val="lt-LT"/>
              </w:rPr>
            </w:pPr>
            <w:r w:rsidRPr="00213F6F">
              <w:rPr>
                <w:noProof/>
                <w:lang w:val="lt-LT"/>
              </w:rPr>
              <w:drawing>
                <wp:inline distT="0" distB="0" distL="0" distR="0" wp14:anchorId="4957B611" wp14:editId="44F07F72">
                  <wp:extent cx="720000" cy="720000"/>
                  <wp:effectExtent l="0" t="0" r="0" b="0"/>
                  <wp:docPr id="34" name="Grafik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720000" cy="720000"/>
                          </a:xfrm>
                          <a:prstGeom prst="rect">
                            <a:avLst/>
                          </a:prstGeom>
                          <a:noFill/>
                          <a:ln>
                            <a:noFill/>
                          </a:ln>
                        </pic:spPr>
                      </pic:pic>
                    </a:graphicData>
                  </a:graphic>
                </wp:inline>
              </w:drawing>
            </w:r>
          </w:p>
        </w:tc>
        <w:sdt>
          <w:sdtPr>
            <w:rPr>
              <w:lang w:val="lt-LT"/>
            </w:rPr>
            <w:id w:val="304275013"/>
            <w14:checkbox>
              <w14:checked w14:val="0"/>
              <w14:checkedState w14:val="2612" w14:font="MS Gothic"/>
              <w14:uncheckedState w14:val="2610" w14:font="MS Gothic"/>
            </w14:checkbox>
          </w:sdtPr>
          <w:sdtContent>
            <w:tc>
              <w:tcPr>
                <w:tcW w:w="567" w:type="dxa"/>
                <w:tcBorders>
                  <w:right w:val="single" w:sz="4" w:space="0" w:color="FFFFFF" w:themeColor="background1"/>
                </w:tcBorders>
                <w:shd w:val="clear" w:color="auto" w:fill="auto"/>
                <w:vAlign w:val="center"/>
              </w:tcPr>
              <w:p w14:paraId="35802882" w14:textId="77777777" w:rsidR="0011082D" w:rsidRPr="00213F6F" w:rsidRDefault="0011082D" w:rsidP="005121C0">
                <w:pPr>
                  <w:pStyle w:val="Content"/>
                  <w:spacing w:before="120" w:after="120"/>
                  <w:rPr>
                    <w:lang w:val="lt-LT"/>
                  </w:rPr>
                </w:pPr>
                <w:r w:rsidRPr="00213F6F">
                  <w:rPr>
                    <w:rFonts w:ascii="MS Gothic" w:eastAsia="MS Gothic" w:hAnsi="MS Gothic"/>
                    <w:lang w:val="lt-LT"/>
                  </w:rPr>
                  <w:t>☐</w:t>
                </w:r>
              </w:p>
            </w:tc>
          </w:sdtContent>
        </w:sdt>
        <w:tc>
          <w:tcPr>
            <w:tcW w:w="8080" w:type="dxa"/>
            <w:tcBorders>
              <w:left w:val="single" w:sz="4" w:space="0" w:color="FFFFFF" w:themeColor="background1"/>
            </w:tcBorders>
            <w:shd w:val="clear" w:color="auto" w:fill="auto"/>
            <w:vAlign w:val="center"/>
          </w:tcPr>
          <w:p w14:paraId="109EC2B2" w14:textId="5E2AD899" w:rsidR="0011082D" w:rsidRPr="00213F6F" w:rsidRDefault="008F469C" w:rsidP="005121C0">
            <w:pPr>
              <w:pStyle w:val="Content"/>
              <w:spacing w:before="120" w:after="120"/>
              <w:rPr>
                <w:lang w:val="lt-LT"/>
              </w:rPr>
            </w:pPr>
            <w:r>
              <w:rPr>
                <w:b/>
                <w:sz w:val="24"/>
                <w:lang w:val="lt-LT"/>
              </w:rPr>
              <w:t>4</w:t>
            </w:r>
            <w:r>
              <w:rPr>
                <w:b/>
                <w:sz w:val="24"/>
                <w:lang w:val="lt-LT"/>
              </w:rPr>
              <w:t xml:space="preserve"> Tikslas</w:t>
            </w:r>
            <w:r w:rsidR="0011082D" w:rsidRPr="00213F6F">
              <w:rPr>
                <w:b/>
                <w:sz w:val="24"/>
                <w:lang w:val="lt-LT"/>
              </w:rPr>
              <w:t>:</w:t>
            </w:r>
            <w:r w:rsidR="0011082D" w:rsidRPr="00213F6F">
              <w:rPr>
                <w:sz w:val="24"/>
                <w:lang w:val="lt-LT"/>
              </w:rPr>
              <w:t xml:space="preserve"> </w:t>
            </w:r>
            <w:r w:rsidR="00A73D35" w:rsidRPr="00A73D35">
              <w:rPr>
                <w:lang w:val="lt-LT"/>
              </w:rPr>
              <w:t xml:space="preserve"> </w:t>
            </w:r>
            <w:r w:rsidR="00A73D35" w:rsidRPr="00A73D35">
              <w:rPr>
                <w:sz w:val="24"/>
                <w:lang w:val="lt-LT"/>
              </w:rPr>
              <w:t>Užtikrinti įtraukų ir visapusišką vienodą kokybišką švietimą ir skatinti mokymosi visą gyvenimą galimybes</w:t>
            </w:r>
          </w:p>
        </w:tc>
      </w:tr>
      <w:tr w:rsidR="0011082D" w:rsidRPr="00213F6F" w14:paraId="70B91AAC" w14:textId="77777777" w:rsidTr="005121C0">
        <w:trPr>
          <w:trHeight w:val="830"/>
        </w:trPr>
        <w:tc>
          <w:tcPr>
            <w:tcW w:w="1271" w:type="dxa"/>
            <w:shd w:val="clear" w:color="auto" w:fill="auto"/>
            <w:vAlign w:val="center"/>
          </w:tcPr>
          <w:p w14:paraId="4FA312B5" w14:textId="77777777" w:rsidR="0011082D" w:rsidRPr="00213F6F" w:rsidRDefault="0011082D" w:rsidP="005121C0">
            <w:pPr>
              <w:pStyle w:val="Content"/>
              <w:spacing w:before="120" w:after="120"/>
              <w:rPr>
                <w:lang w:val="lt-LT"/>
              </w:rPr>
            </w:pPr>
            <w:r w:rsidRPr="00213F6F">
              <w:rPr>
                <w:noProof/>
                <w:lang w:val="lt-LT"/>
              </w:rPr>
              <w:drawing>
                <wp:inline distT="0" distB="0" distL="0" distR="0" wp14:anchorId="59560703" wp14:editId="5457ECAF">
                  <wp:extent cx="720000" cy="720000"/>
                  <wp:effectExtent l="0" t="0" r="0" b="0"/>
                  <wp:docPr id="35" name="Grafik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720000" cy="720000"/>
                          </a:xfrm>
                          <a:prstGeom prst="rect">
                            <a:avLst/>
                          </a:prstGeom>
                          <a:noFill/>
                          <a:ln>
                            <a:noFill/>
                          </a:ln>
                        </pic:spPr>
                      </pic:pic>
                    </a:graphicData>
                  </a:graphic>
                </wp:inline>
              </w:drawing>
            </w:r>
          </w:p>
        </w:tc>
        <w:sdt>
          <w:sdtPr>
            <w:rPr>
              <w:lang w:val="lt-LT"/>
            </w:rPr>
            <w:id w:val="-219131314"/>
            <w14:checkbox>
              <w14:checked w14:val="0"/>
              <w14:checkedState w14:val="2612" w14:font="MS Gothic"/>
              <w14:uncheckedState w14:val="2610" w14:font="MS Gothic"/>
            </w14:checkbox>
          </w:sdtPr>
          <w:sdtContent>
            <w:tc>
              <w:tcPr>
                <w:tcW w:w="567" w:type="dxa"/>
                <w:tcBorders>
                  <w:right w:val="single" w:sz="4" w:space="0" w:color="FFFFFF" w:themeColor="background1"/>
                </w:tcBorders>
                <w:shd w:val="clear" w:color="auto" w:fill="auto"/>
                <w:vAlign w:val="center"/>
              </w:tcPr>
              <w:p w14:paraId="3E118D8F" w14:textId="77777777" w:rsidR="0011082D" w:rsidRPr="00213F6F" w:rsidRDefault="0011082D" w:rsidP="005121C0">
                <w:pPr>
                  <w:pStyle w:val="Content"/>
                  <w:spacing w:before="120" w:after="120"/>
                  <w:rPr>
                    <w:lang w:val="lt-LT"/>
                  </w:rPr>
                </w:pPr>
                <w:r w:rsidRPr="00213F6F">
                  <w:rPr>
                    <w:rFonts w:ascii="MS Gothic" w:eastAsia="MS Gothic" w:hAnsi="MS Gothic"/>
                    <w:lang w:val="lt-LT"/>
                  </w:rPr>
                  <w:t>☐</w:t>
                </w:r>
              </w:p>
            </w:tc>
          </w:sdtContent>
        </w:sdt>
        <w:tc>
          <w:tcPr>
            <w:tcW w:w="8080" w:type="dxa"/>
            <w:tcBorders>
              <w:left w:val="single" w:sz="4" w:space="0" w:color="FFFFFF" w:themeColor="background1"/>
            </w:tcBorders>
            <w:shd w:val="clear" w:color="auto" w:fill="auto"/>
            <w:vAlign w:val="center"/>
          </w:tcPr>
          <w:p w14:paraId="42707EB1" w14:textId="05741739" w:rsidR="0011082D" w:rsidRPr="00213F6F" w:rsidRDefault="008F469C" w:rsidP="005121C0">
            <w:pPr>
              <w:pStyle w:val="Content"/>
              <w:spacing w:before="120" w:after="120"/>
              <w:rPr>
                <w:lang w:val="lt-LT"/>
              </w:rPr>
            </w:pPr>
            <w:r>
              <w:rPr>
                <w:b/>
                <w:sz w:val="24"/>
                <w:lang w:val="lt-LT"/>
              </w:rPr>
              <w:t>5</w:t>
            </w:r>
            <w:r>
              <w:rPr>
                <w:b/>
                <w:sz w:val="24"/>
                <w:lang w:val="lt-LT"/>
              </w:rPr>
              <w:t xml:space="preserve"> Tikslas</w:t>
            </w:r>
            <w:r w:rsidR="0011082D" w:rsidRPr="00213F6F">
              <w:rPr>
                <w:b/>
                <w:sz w:val="24"/>
                <w:lang w:val="lt-LT"/>
              </w:rPr>
              <w:t>:</w:t>
            </w:r>
            <w:r w:rsidR="0011082D" w:rsidRPr="00213F6F">
              <w:rPr>
                <w:sz w:val="24"/>
                <w:lang w:val="lt-LT"/>
              </w:rPr>
              <w:t xml:space="preserve"> </w:t>
            </w:r>
            <w:r w:rsidR="00A73D35">
              <w:t xml:space="preserve"> </w:t>
            </w:r>
            <w:r w:rsidR="00A73D35" w:rsidRPr="00A73D35">
              <w:rPr>
                <w:sz w:val="24"/>
                <w:lang w:val="lt-LT"/>
              </w:rPr>
              <w:t xml:space="preserve">Siekti lyčių lygybės ir suteikti </w:t>
            </w:r>
            <w:r w:rsidR="00A73D35">
              <w:rPr>
                <w:sz w:val="24"/>
                <w:lang w:val="lt-LT"/>
              </w:rPr>
              <w:t>galimybes</w:t>
            </w:r>
            <w:r w:rsidR="00A73D35" w:rsidRPr="00A73D35">
              <w:rPr>
                <w:sz w:val="24"/>
                <w:lang w:val="lt-LT"/>
              </w:rPr>
              <w:t xml:space="preserve"> visoms moterims ir mergaitėms</w:t>
            </w:r>
          </w:p>
        </w:tc>
      </w:tr>
      <w:tr w:rsidR="0011082D" w:rsidRPr="00213F6F" w14:paraId="547AA086" w14:textId="77777777" w:rsidTr="005121C0">
        <w:trPr>
          <w:trHeight w:val="830"/>
        </w:trPr>
        <w:tc>
          <w:tcPr>
            <w:tcW w:w="1271" w:type="dxa"/>
            <w:shd w:val="clear" w:color="auto" w:fill="auto"/>
            <w:vAlign w:val="center"/>
          </w:tcPr>
          <w:p w14:paraId="0841388A" w14:textId="77777777" w:rsidR="0011082D" w:rsidRPr="00213F6F" w:rsidRDefault="0011082D" w:rsidP="005121C0">
            <w:pPr>
              <w:pStyle w:val="Content"/>
              <w:spacing w:before="120" w:after="120"/>
              <w:rPr>
                <w:lang w:val="lt-LT"/>
              </w:rPr>
            </w:pPr>
            <w:r w:rsidRPr="00213F6F">
              <w:rPr>
                <w:noProof/>
                <w:lang w:val="lt-LT"/>
              </w:rPr>
              <w:drawing>
                <wp:inline distT="0" distB="0" distL="0" distR="0" wp14:anchorId="4C1FD34F" wp14:editId="7BFA6074">
                  <wp:extent cx="720000" cy="720000"/>
                  <wp:effectExtent l="0" t="0" r="0" b="0"/>
                  <wp:docPr id="36" name="Grafik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720000" cy="720000"/>
                          </a:xfrm>
                          <a:prstGeom prst="rect">
                            <a:avLst/>
                          </a:prstGeom>
                          <a:noFill/>
                          <a:ln>
                            <a:noFill/>
                          </a:ln>
                        </pic:spPr>
                      </pic:pic>
                    </a:graphicData>
                  </a:graphic>
                </wp:inline>
              </w:drawing>
            </w:r>
          </w:p>
        </w:tc>
        <w:sdt>
          <w:sdtPr>
            <w:rPr>
              <w:lang w:val="lt-LT"/>
            </w:rPr>
            <w:id w:val="-1150667198"/>
            <w14:checkbox>
              <w14:checked w14:val="0"/>
              <w14:checkedState w14:val="2612" w14:font="MS Gothic"/>
              <w14:uncheckedState w14:val="2610" w14:font="MS Gothic"/>
            </w14:checkbox>
          </w:sdtPr>
          <w:sdtContent>
            <w:tc>
              <w:tcPr>
                <w:tcW w:w="567" w:type="dxa"/>
                <w:tcBorders>
                  <w:right w:val="single" w:sz="4" w:space="0" w:color="FFFFFF" w:themeColor="background1"/>
                </w:tcBorders>
                <w:shd w:val="clear" w:color="auto" w:fill="auto"/>
                <w:vAlign w:val="center"/>
              </w:tcPr>
              <w:p w14:paraId="4922C9F1" w14:textId="77777777" w:rsidR="0011082D" w:rsidRPr="00213F6F" w:rsidRDefault="0011082D" w:rsidP="005121C0">
                <w:pPr>
                  <w:pStyle w:val="Content"/>
                  <w:spacing w:before="120" w:after="120"/>
                  <w:rPr>
                    <w:lang w:val="lt-LT"/>
                  </w:rPr>
                </w:pPr>
                <w:r w:rsidRPr="00213F6F">
                  <w:rPr>
                    <w:rFonts w:ascii="MS Gothic" w:eastAsia="MS Gothic" w:hAnsi="MS Gothic"/>
                    <w:lang w:val="lt-LT"/>
                  </w:rPr>
                  <w:t>☐</w:t>
                </w:r>
              </w:p>
            </w:tc>
          </w:sdtContent>
        </w:sdt>
        <w:tc>
          <w:tcPr>
            <w:tcW w:w="8080" w:type="dxa"/>
            <w:tcBorders>
              <w:left w:val="single" w:sz="4" w:space="0" w:color="FFFFFF" w:themeColor="background1"/>
            </w:tcBorders>
            <w:shd w:val="clear" w:color="auto" w:fill="auto"/>
            <w:vAlign w:val="center"/>
          </w:tcPr>
          <w:p w14:paraId="56AA0B26" w14:textId="5ADED7BF" w:rsidR="0011082D" w:rsidRPr="00213F6F" w:rsidRDefault="008F469C" w:rsidP="005121C0">
            <w:pPr>
              <w:pStyle w:val="Content"/>
              <w:spacing w:before="120" w:after="120"/>
              <w:rPr>
                <w:lang w:val="lt-LT"/>
              </w:rPr>
            </w:pPr>
            <w:r>
              <w:rPr>
                <w:b/>
                <w:sz w:val="24"/>
                <w:lang w:val="lt-LT"/>
              </w:rPr>
              <w:t>6</w:t>
            </w:r>
            <w:r>
              <w:rPr>
                <w:b/>
                <w:sz w:val="24"/>
                <w:lang w:val="lt-LT"/>
              </w:rPr>
              <w:t xml:space="preserve"> Tikslas</w:t>
            </w:r>
            <w:r w:rsidR="0011082D" w:rsidRPr="00213F6F">
              <w:rPr>
                <w:b/>
                <w:sz w:val="24"/>
                <w:lang w:val="lt-LT"/>
              </w:rPr>
              <w:t>:</w:t>
            </w:r>
            <w:r w:rsidR="0011082D" w:rsidRPr="00213F6F">
              <w:rPr>
                <w:sz w:val="24"/>
                <w:lang w:val="lt-LT"/>
              </w:rPr>
              <w:t xml:space="preserve"> </w:t>
            </w:r>
            <w:r w:rsidR="00A73D35">
              <w:t xml:space="preserve"> </w:t>
            </w:r>
            <w:r w:rsidR="00A73D35" w:rsidRPr="00A73D35">
              <w:rPr>
                <w:sz w:val="24"/>
                <w:lang w:val="lt-LT"/>
              </w:rPr>
              <w:t>Užtikrinti vandens ir sanitarijos prieinamumą ir tvarų valdymą visiems</w:t>
            </w:r>
          </w:p>
        </w:tc>
      </w:tr>
      <w:tr w:rsidR="0011082D" w:rsidRPr="00213F6F" w14:paraId="14C06A06" w14:textId="77777777" w:rsidTr="005121C0">
        <w:trPr>
          <w:trHeight w:val="830"/>
        </w:trPr>
        <w:tc>
          <w:tcPr>
            <w:tcW w:w="1271" w:type="dxa"/>
            <w:shd w:val="clear" w:color="auto" w:fill="auto"/>
            <w:vAlign w:val="center"/>
          </w:tcPr>
          <w:p w14:paraId="7F6D07D9" w14:textId="77777777" w:rsidR="0011082D" w:rsidRPr="00213F6F" w:rsidRDefault="0011082D" w:rsidP="005121C0">
            <w:pPr>
              <w:pStyle w:val="Content"/>
              <w:spacing w:before="120" w:after="120"/>
              <w:rPr>
                <w:lang w:val="lt-LT"/>
              </w:rPr>
            </w:pPr>
            <w:r w:rsidRPr="00213F6F">
              <w:rPr>
                <w:noProof/>
                <w:lang w:val="lt-LT"/>
              </w:rPr>
              <w:drawing>
                <wp:inline distT="0" distB="0" distL="0" distR="0" wp14:anchorId="4F532B6A" wp14:editId="44B5634A">
                  <wp:extent cx="720000" cy="720000"/>
                  <wp:effectExtent l="0" t="0" r="0" b="0"/>
                  <wp:docPr id="37" name="Grafik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720000" cy="720000"/>
                          </a:xfrm>
                          <a:prstGeom prst="rect">
                            <a:avLst/>
                          </a:prstGeom>
                          <a:noFill/>
                          <a:ln>
                            <a:noFill/>
                          </a:ln>
                        </pic:spPr>
                      </pic:pic>
                    </a:graphicData>
                  </a:graphic>
                </wp:inline>
              </w:drawing>
            </w:r>
          </w:p>
        </w:tc>
        <w:sdt>
          <w:sdtPr>
            <w:rPr>
              <w:lang w:val="lt-LT"/>
            </w:rPr>
            <w:id w:val="-414478750"/>
            <w14:checkbox>
              <w14:checked w14:val="0"/>
              <w14:checkedState w14:val="2612" w14:font="MS Gothic"/>
              <w14:uncheckedState w14:val="2610" w14:font="MS Gothic"/>
            </w14:checkbox>
          </w:sdtPr>
          <w:sdtContent>
            <w:tc>
              <w:tcPr>
                <w:tcW w:w="567" w:type="dxa"/>
                <w:tcBorders>
                  <w:right w:val="single" w:sz="4" w:space="0" w:color="FFFFFF" w:themeColor="background1"/>
                </w:tcBorders>
                <w:shd w:val="clear" w:color="auto" w:fill="auto"/>
                <w:vAlign w:val="center"/>
              </w:tcPr>
              <w:p w14:paraId="14D30180" w14:textId="77777777" w:rsidR="0011082D" w:rsidRPr="00213F6F" w:rsidRDefault="0011082D" w:rsidP="005121C0">
                <w:pPr>
                  <w:pStyle w:val="Content"/>
                  <w:spacing w:before="120" w:after="120"/>
                  <w:rPr>
                    <w:lang w:val="lt-LT"/>
                  </w:rPr>
                </w:pPr>
                <w:r w:rsidRPr="00213F6F">
                  <w:rPr>
                    <w:rFonts w:ascii="MS Gothic" w:eastAsia="MS Gothic" w:hAnsi="MS Gothic"/>
                    <w:lang w:val="lt-LT"/>
                  </w:rPr>
                  <w:t>☐</w:t>
                </w:r>
              </w:p>
            </w:tc>
          </w:sdtContent>
        </w:sdt>
        <w:tc>
          <w:tcPr>
            <w:tcW w:w="8080" w:type="dxa"/>
            <w:tcBorders>
              <w:left w:val="single" w:sz="4" w:space="0" w:color="FFFFFF" w:themeColor="background1"/>
            </w:tcBorders>
            <w:shd w:val="clear" w:color="auto" w:fill="auto"/>
            <w:vAlign w:val="center"/>
          </w:tcPr>
          <w:p w14:paraId="7DED541A" w14:textId="0FB84925" w:rsidR="0011082D" w:rsidRPr="00213F6F" w:rsidRDefault="008F469C" w:rsidP="005121C0">
            <w:pPr>
              <w:pStyle w:val="Content"/>
              <w:spacing w:before="120" w:after="120"/>
              <w:rPr>
                <w:lang w:val="lt-LT"/>
              </w:rPr>
            </w:pPr>
            <w:r>
              <w:rPr>
                <w:b/>
                <w:sz w:val="24"/>
                <w:lang w:val="lt-LT"/>
              </w:rPr>
              <w:t>7</w:t>
            </w:r>
            <w:r>
              <w:rPr>
                <w:b/>
                <w:sz w:val="24"/>
                <w:lang w:val="lt-LT"/>
              </w:rPr>
              <w:t xml:space="preserve"> Tikslas</w:t>
            </w:r>
            <w:r w:rsidR="0011082D" w:rsidRPr="00213F6F">
              <w:rPr>
                <w:b/>
                <w:sz w:val="24"/>
                <w:lang w:val="lt-LT"/>
              </w:rPr>
              <w:t>:</w:t>
            </w:r>
            <w:r w:rsidR="0011082D" w:rsidRPr="00213F6F">
              <w:rPr>
                <w:sz w:val="24"/>
                <w:lang w:val="lt-LT"/>
              </w:rPr>
              <w:t xml:space="preserve"> </w:t>
            </w:r>
            <w:r w:rsidR="00A73D35">
              <w:t xml:space="preserve"> </w:t>
            </w:r>
            <w:r w:rsidR="00A73D35" w:rsidRPr="00A73D35">
              <w:rPr>
                <w:sz w:val="24"/>
                <w:lang w:val="lt-LT"/>
              </w:rPr>
              <w:t>Užtikrinti prieigą prie prieinamos, patikimos, tvarios ir modernios energijos visiems</w:t>
            </w:r>
          </w:p>
        </w:tc>
      </w:tr>
      <w:tr w:rsidR="0011082D" w:rsidRPr="00213F6F" w14:paraId="34D08E11" w14:textId="77777777" w:rsidTr="005121C0">
        <w:trPr>
          <w:trHeight w:val="830"/>
        </w:trPr>
        <w:tc>
          <w:tcPr>
            <w:tcW w:w="1271" w:type="dxa"/>
            <w:shd w:val="clear" w:color="auto" w:fill="auto"/>
            <w:vAlign w:val="center"/>
          </w:tcPr>
          <w:p w14:paraId="34B03655" w14:textId="77777777" w:rsidR="0011082D" w:rsidRPr="00213F6F" w:rsidRDefault="0011082D" w:rsidP="005121C0">
            <w:pPr>
              <w:pStyle w:val="Content"/>
              <w:spacing w:before="120" w:after="120"/>
              <w:rPr>
                <w:lang w:val="lt-LT"/>
              </w:rPr>
            </w:pPr>
            <w:r w:rsidRPr="00213F6F">
              <w:rPr>
                <w:noProof/>
                <w:lang w:val="lt-LT"/>
              </w:rPr>
              <w:drawing>
                <wp:inline distT="0" distB="0" distL="0" distR="0" wp14:anchorId="7DAEE94B" wp14:editId="3A38D32A">
                  <wp:extent cx="720000" cy="720000"/>
                  <wp:effectExtent l="0" t="0" r="0" b="0"/>
                  <wp:docPr id="38" name="Grafik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720000" cy="720000"/>
                          </a:xfrm>
                          <a:prstGeom prst="rect">
                            <a:avLst/>
                          </a:prstGeom>
                          <a:noFill/>
                          <a:ln>
                            <a:noFill/>
                          </a:ln>
                        </pic:spPr>
                      </pic:pic>
                    </a:graphicData>
                  </a:graphic>
                </wp:inline>
              </w:drawing>
            </w:r>
          </w:p>
        </w:tc>
        <w:sdt>
          <w:sdtPr>
            <w:rPr>
              <w:lang w:val="lt-LT"/>
            </w:rPr>
            <w:id w:val="-649979905"/>
            <w14:checkbox>
              <w14:checked w14:val="0"/>
              <w14:checkedState w14:val="2612" w14:font="MS Gothic"/>
              <w14:uncheckedState w14:val="2610" w14:font="MS Gothic"/>
            </w14:checkbox>
          </w:sdtPr>
          <w:sdtContent>
            <w:tc>
              <w:tcPr>
                <w:tcW w:w="567" w:type="dxa"/>
                <w:tcBorders>
                  <w:right w:val="single" w:sz="4" w:space="0" w:color="FFFFFF" w:themeColor="background1"/>
                </w:tcBorders>
                <w:shd w:val="clear" w:color="auto" w:fill="auto"/>
                <w:vAlign w:val="center"/>
              </w:tcPr>
              <w:p w14:paraId="67211FA9" w14:textId="77777777" w:rsidR="0011082D" w:rsidRPr="00213F6F" w:rsidRDefault="0011082D" w:rsidP="005121C0">
                <w:pPr>
                  <w:pStyle w:val="Content"/>
                  <w:spacing w:before="120" w:after="120"/>
                  <w:rPr>
                    <w:lang w:val="lt-LT"/>
                  </w:rPr>
                </w:pPr>
                <w:r w:rsidRPr="00213F6F">
                  <w:rPr>
                    <w:rFonts w:ascii="MS Gothic" w:eastAsia="MS Gothic" w:hAnsi="MS Gothic"/>
                    <w:lang w:val="lt-LT"/>
                  </w:rPr>
                  <w:t>☐</w:t>
                </w:r>
              </w:p>
            </w:tc>
          </w:sdtContent>
        </w:sdt>
        <w:tc>
          <w:tcPr>
            <w:tcW w:w="8080" w:type="dxa"/>
            <w:tcBorders>
              <w:left w:val="single" w:sz="4" w:space="0" w:color="FFFFFF" w:themeColor="background1"/>
            </w:tcBorders>
            <w:shd w:val="clear" w:color="auto" w:fill="auto"/>
            <w:vAlign w:val="center"/>
          </w:tcPr>
          <w:p w14:paraId="7CC88CDA" w14:textId="010D7049" w:rsidR="0011082D" w:rsidRPr="00213F6F" w:rsidRDefault="008F469C" w:rsidP="005121C0">
            <w:pPr>
              <w:pStyle w:val="Content"/>
              <w:spacing w:before="120" w:after="120"/>
              <w:rPr>
                <w:lang w:val="lt-LT"/>
              </w:rPr>
            </w:pPr>
            <w:r>
              <w:rPr>
                <w:b/>
                <w:sz w:val="24"/>
                <w:lang w:val="lt-LT"/>
              </w:rPr>
              <w:t>8</w:t>
            </w:r>
            <w:r>
              <w:rPr>
                <w:b/>
                <w:sz w:val="24"/>
                <w:lang w:val="lt-LT"/>
              </w:rPr>
              <w:t xml:space="preserve"> Tikslas</w:t>
            </w:r>
            <w:r w:rsidR="0011082D" w:rsidRPr="00213F6F">
              <w:rPr>
                <w:b/>
                <w:sz w:val="24"/>
                <w:lang w:val="lt-LT"/>
              </w:rPr>
              <w:t>:</w:t>
            </w:r>
            <w:r w:rsidR="0011082D" w:rsidRPr="00213F6F">
              <w:rPr>
                <w:sz w:val="24"/>
                <w:lang w:val="lt-LT"/>
              </w:rPr>
              <w:t xml:space="preserve"> </w:t>
            </w:r>
            <w:r w:rsidR="00A73D35" w:rsidRPr="00A73D35">
              <w:rPr>
                <w:lang w:val="lt-LT"/>
              </w:rPr>
              <w:t xml:space="preserve"> </w:t>
            </w:r>
            <w:r w:rsidR="00A73D35" w:rsidRPr="00A73D35">
              <w:rPr>
                <w:sz w:val="24"/>
                <w:lang w:val="lt-LT"/>
              </w:rPr>
              <w:t>Skatinti tvarų, įtraukų ir tvarų ekonomikos augimą, visišką ir produktyvų užimtumą ir padorų darbą visiems</w:t>
            </w:r>
          </w:p>
        </w:tc>
      </w:tr>
      <w:tr w:rsidR="0011082D" w:rsidRPr="00213F6F" w14:paraId="22B7C2D0" w14:textId="77777777" w:rsidTr="005121C0">
        <w:trPr>
          <w:trHeight w:val="830"/>
        </w:trPr>
        <w:tc>
          <w:tcPr>
            <w:tcW w:w="1271" w:type="dxa"/>
            <w:shd w:val="clear" w:color="auto" w:fill="auto"/>
            <w:vAlign w:val="center"/>
          </w:tcPr>
          <w:p w14:paraId="3FE6FA38" w14:textId="77777777" w:rsidR="0011082D" w:rsidRPr="00213F6F" w:rsidRDefault="0011082D" w:rsidP="005121C0">
            <w:pPr>
              <w:pStyle w:val="Content"/>
              <w:spacing w:before="120" w:after="120"/>
              <w:rPr>
                <w:lang w:val="lt-LT"/>
              </w:rPr>
            </w:pPr>
            <w:r w:rsidRPr="00213F6F">
              <w:rPr>
                <w:noProof/>
                <w:lang w:val="lt-LT"/>
              </w:rPr>
              <w:lastRenderedPageBreak/>
              <w:drawing>
                <wp:inline distT="0" distB="0" distL="0" distR="0" wp14:anchorId="3109C1E8" wp14:editId="5E60BE57">
                  <wp:extent cx="720000" cy="720000"/>
                  <wp:effectExtent l="0" t="0" r="4445" b="0"/>
                  <wp:docPr id="39" name="Grafik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720000" cy="720000"/>
                          </a:xfrm>
                          <a:prstGeom prst="rect">
                            <a:avLst/>
                          </a:prstGeom>
                          <a:noFill/>
                          <a:ln>
                            <a:noFill/>
                          </a:ln>
                        </pic:spPr>
                      </pic:pic>
                    </a:graphicData>
                  </a:graphic>
                </wp:inline>
              </w:drawing>
            </w:r>
          </w:p>
        </w:tc>
        <w:sdt>
          <w:sdtPr>
            <w:rPr>
              <w:lang w:val="lt-LT"/>
            </w:rPr>
            <w:id w:val="-995186942"/>
            <w14:checkbox>
              <w14:checked w14:val="0"/>
              <w14:checkedState w14:val="2612" w14:font="MS Gothic"/>
              <w14:uncheckedState w14:val="2610" w14:font="MS Gothic"/>
            </w14:checkbox>
          </w:sdtPr>
          <w:sdtContent>
            <w:tc>
              <w:tcPr>
                <w:tcW w:w="567" w:type="dxa"/>
                <w:tcBorders>
                  <w:right w:val="single" w:sz="4" w:space="0" w:color="FFFFFF" w:themeColor="background1"/>
                </w:tcBorders>
                <w:shd w:val="clear" w:color="auto" w:fill="auto"/>
                <w:vAlign w:val="center"/>
              </w:tcPr>
              <w:p w14:paraId="1B19FA3B" w14:textId="77777777" w:rsidR="0011082D" w:rsidRPr="00213F6F" w:rsidRDefault="0011082D" w:rsidP="005121C0">
                <w:pPr>
                  <w:pStyle w:val="Content"/>
                  <w:spacing w:before="120" w:after="120"/>
                  <w:rPr>
                    <w:lang w:val="lt-LT"/>
                  </w:rPr>
                </w:pPr>
                <w:r w:rsidRPr="00213F6F">
                  <w:rPr>
                    <w:rFonts w:ascii="MS Gothic" w:eastAsia="MS Gothic" w:hAnsi="MS Gothic"/>
                    <w:lang w:val="lt-LT"/>
                  </w:rPr>
                  <w:t>☐</w:t>
                </w:r>
              </w:p>
            </w:tc>
          </w:sdtContent>
        </w:sdt>
        <w:tc>
          <w:tcPr>
            <w:tcW w:w="8080" w:type="dxa"/>
            <w:tcBorders>
              <w:left w:val="single" w:sz="4" w:space="0" w:color="FFFFFF" w:themeColor="background1"/>
            </w:tcBorders>
            <w:shd w:val="clear" w:color="auto" w:fill="auto"/>
            <w:vAlign w:val="center"/>
          </w:tcPr>
          <w:p w14:paraId="4EA172A3" w14:textId="348ADDAA" w:rsidR="0011082D" w:rsidRPr="00213F6F" w:rsidRDefault="00A73D35" w:rsidP="005121C0">
            <w:pPr>
              <w:pStyle w:val="Content"/>
              <w:spacing w:before="120" w:after="120"/>
              <w:rPr>
                <w:lang w:val="lt-LT"/>
              </w:rPr>
            </w:pPr>
            <w:r>
              <w:rPr>
                <w:b/>
                <w:sz w:val="24"/>
                <w:lang w:val="lt-LT"/>
              </w:rPr>
              <w:t>9 Tikslas</w:t>
            </w:r>
            <w:r w:rsidR="0011082D" w:rsidRPr="00213F6F">
              <w:rPr>
                <w:b/>
                <w:sz w:val="24"/>
                <w:lang w:val="lt-LT"/>
              </w:rPr>
              <w:t>:</w:t>
            </w:r>
            <w:r w:rsidR="0011082D" w:rsidRPr="00213F6F">
              <w:rPr>
                <w:sz w:val="24"/>
                <w:lang w:val="lt-LT"/>
              </w:rPr>
              <w:t xml:space="preserve"> </w:t>
            </w:r>
            <w:r w:rsidRPr="00A73D35">
              <w:rPr>
                <w:lang w:val="lt-LT"/>
              </w:rPr>
              <w:t xml:space="preserve"> </w:t>
            </w:r>
            <w:r w:rsidRPr="00A73D35">
              <w:rPr>
                <w:sz w:val="24"/>
                <w:lang w:val="lt-LT"/>
              </w:rPr>
              <w:t>Kurti atsparią infrastruktūrą, skatinti įtraukią ir tvarią industrializaciją ir skatinti inovacijas</w:t>
            </w:r>
          </w:p>
        </w:tc>
      </w:tr>
      <w:tr w:rsidR="0011082D" w:rsidRPr="00213F6F" w14:paraId="7C359F51" w14:textId="77777777" w:rsidTr="005121C0">
        <w:trPr>
          <w:trHeight w:val="830"/>
        </w:trPr>
        <w:tc>
          <w:tcPr>
            <w:tcW w:w="1271" w:type="dxa"/>
            <w:shd w:val="clear" w:color="auto" w:fill="auto"/>
            <w:vAlign w:val="center"/>
          </w:tcPr>
          <w:p w14:paraId="7EB9791B" w14:textId="77777777" w:rsidR="0011082D" w:rsidRPr="00213F6F" w:rsidRDefault="0011082D" w:rsidP="005121C0">
            <w:pPr>
              <w:pStyle w:val="Content"/>
              <w:spacing w:before="120" w:after="120"/>
              <w:rPr>
                <w:lang w:val="lt-LT"/>
              </w:rPr>
            </w:pPr>
            <w:r w:rsidRPr="00213F6F">
              <w:rPr>
                <w:noProof/>
                <w:lang w:val="lt-LT"/>
              </w:rPr>
              <w:drawing>
                <wp:inline distT="0" distB="0" distL="0" distR="0" wp14:anchorId="4073005F" wp14:editId="16E22484">
                  <wp:extent cx="720000" cy="720000"/>
                  <wp:effectExtent l="0" t="0" r="0" b="0"/>
                  <wp:docPr id="24" name="Grafik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720000" cy="720000"/>
                          </a:xfrm>
                          <a:prstGeom prst="rect">
                            <a:avLst/>
                          </a:prstGeom>
                          <a:noFill/>
                          <a:ln>
                            <a:noFill/>
                          </a:ln>
                        </pic:spPr>
                      </pic:pic>
                    </a:graphicData>
                  </a:graphic>
                </wp:inline>
              </w:drawing>
            </w:r>
          </w:p>
        </w:tc>
        <w:sdt>
          <w:sdtPr>
            <w:rPr>
              <w:lang w:val="lt-LT"/>
            </w:rPr>
            <w:id w:val="90825359"/>
            <w14:checkbox>
              <w14:checked w14:val="0"/>
              <w14:checkedState w14:val="2612" w14:font="MS Gothic"/>
              <w14:uncheckedState w14:val="2610" w14:font="MS Gothic"/>
            </w14:checkbox>
          </w:sdtPr>
          <w:sdtContent>
            <w:tc>
              <w:tcPr>
                <w:tcW w:w="567" w:type="dxa"/>
                <w:tcBorders>
                  <w:right w:val="single" w:sz="4" w:space="0" w:color="FFFFFF" w:themeColor="background1"/>
                </w:tcBorders>
                <w:shd w:val="clear" w:color="auto" w:fill="auto"/>
                <w:vAlign w:val="center"/>
              </w:tcPr>
              <w:p w14:paraId="2C67EEF4" w14:textId="77777777" w:rsidR="0011082D" w:rsidRPr="00213F6F" w:rsidRDefault="0011082D" w:rsidP="005121C0">
                <w:pPr>
                  <w:pStyle w:val="Content"/>
                  <w:spacing w:before="120" w:after="120"/>
                  <w:rPr>
                    <w:lang w:val="lt-LT"/>
                  </w:rPr>
                </w:pPr>
                <w:r w:rsidRPr="00213F6F">
                  <w:rPr>
                    <w:rFonts w:ascii="MS Gothic" w:eastAsia="MS Gothic" w:hAnsi="MS Gothic"/>
                    <w:lang w:val="lt-LT"/>
                  </w:rPr>
                  <w:t>☐</w:t>
                </w:r>
              </w:p>
            </w:tc>
          </w:sdtContent>
        </w:sdt>
        <w:tc>
          <w:tcPr>
            <w:tcW w:w="8080" w:type="dxa"/>
            <w:tcBorders>
              <w:left w:val="single" w:sz="4" w:space="0" w:color="FFFFFF" w:themeColor="background1"/>
            </w:tcBorders>
            <w:shd w:val="clear" w:color="auto" w:fill="auto"/>
            <w:vAlign w:val="center"/>
          </w:tcPr>
          <w:p w14:paraId="2A46E115" w14:textId="7744FFD7" w:rsidR="0011082D" w:rsidRPr="00213F6F" w:rsidRDefault="00A73D35" w:rsidP="005121C0">
            <w:pPr>
              <w:pStyle w:val="Content"/>
              <w:spacing w:before="120" w:after="120"/>
              <w:rPr>
                <w:lang w:val="lt-LT"/>
              </w:rPr>
            </w:pPr>
            <w:r>
              <w:rPr>
                <w:b/>
                <w:sz w:val="24"/>
                <w:lang w:val="lt-LT"/>
              </w:rPr>
              <w:t>10 Tikslas</w:t>
            </w:r>
            <w:r w:rsidR="0011082D" w:rsidRPr="00213F6F">
              <w:rPr>
                <w:sz w:val="24"/>
                <w:lang w:val="lt-LT"/>
              </w:rPr>
              <w:t xml:space="preserve">: </w:t>
            </w:r>
            <w:r>
              <w:t xml:space="preserve"> </w:t>
            </w:r>
            <w:r w:rsidRPr="00A73D35">
              <w:rPr>
                <w:sz w:val="24"/>
                <w:lang w:val="lt-LT"/>
              </w:rPr>
              <w:t>Sumažinti nelygybę šali</w:t>
            </w:r>
            <w:r>
              <w:rPr>
                <w:sz w:val="24"/>
                <w:lang w:val="lt-LT"/>
              </w:rPr>
              <w:t>es</w:t>
            </w:r>
            <w:r w:rsidRPr="00A73D35">
              <w:rPr>
                <w:sz w:val="24"/>
                <w:lang w:val="lt-LT"/>
              </w:rPr>
              <w:t xml:space="preserve"> viduje ir tarp </w:t>
            </w:r>
            <w:r>
              <w:rPr>
                <w:sz w:val="24"/>
                <w:lang w:val="lt-LT"/>
              </w:rPr>
              <w:t>šalių</w:t>
            </w:r>
          </w:p>
        </w:tc>
      </w:tr>
      <w:tr w:rsidR="0011082D" w:rsidRPr="00213F6F" w14:paraId="0DE69C05" w14:textId="77777777" w:rsidTr="005121C0">
        <w:trPr>
          <w:trHeight w:val="830"/>
        </w:trPr>
        <w:tc>
          <w:tcPr>
            <w:tcW w:w="1271" w:type="dxa"/>
            <w:shd w:val="clear" w:color="auto" w:fill="auto"/>
            <w:vAlign w:val="center"/>
          </w:tcPr>
          <w:p w14:paraId="302DEB93" w14:textId="77777777" w:rsidR="0011082D" w:rsidRPr="00213F6F" w:rsidRDefault="0011082D" w:rsidP="005121C0">
            <w:pPr>
              <w:pStyle w:val="Content"/>
              <w:spacing w:before="120" w:after="120"/>
              <w:rPr>
                <w:lang w:val="lt-LT"/>
              </w:rPr>
            </w:pPr>
            <w:r w:rsidRPr="00213F6F">
              <w:rPr>
                <w:noProof/>
                <w:lang w:val="lt-LT"/>
              </w:rPr>
              <w:drawing>
                <wp:inline distT="0" distB="0" distL="0" distR="0" wp14:anchorId="7C9F93EC" wp14:editId="10FAB8E0">
                  <wp:extent cx="720000" cy="720000"/>
                  <wp:effectExtent l="0" t="0" r="0" b="0"/>
                  <wp:docPr id="25" name="Grafik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720000" cy="720000"/>
                          </a:xfrm>
                          <a:prstGeom prst="rect">
                            <a:avLst/>
                          </a:prstGeom>
                          <a:noFill/>
                          <a:ln>
                            <a:noFill/>
                          </a:ln>
                        </pic:spPr>
                      </pic:pic>
                    </a:graphicData>
                  </a:graphic>
                </wp:inline>
              </w:drawing>
            </w:r>
          </w:p>
        </w:tc>
        <w:sdt>
          <w:sdtPr>
            <w:rPr>
              <w:lang w:val="lt-LT"/>
            </w:rPr>
            <w:id w:val="368110069"/>
            <w14:checkbox>
              <w14:checked w14:val="0"/>
              <w14:checkedState w14:val="2612" w14:font="MS Gothic"/>
              <w14:uncheckedState w14:val="2610" w14:font="MS Gothic"/>
            </w14:checkbox>
          </w:sdtPr>
          <w:sdtContent>
            <w:tc>
              <w:tcPr>
                <w:tcW w:w="567" w:type="dxa"/>
                <w:tcBorders>
                  <w:right w:val="single" w:sz="4" w:space="0" w:color="FFFFFF" w:themeColor="background1"/>
                </w:tcBorders>
                <w:shd w:val="clear" w:color="auto" w:fill="auto"/>
                <w:vAlign w:val="center"/>
              </w:tcPr>
              <w:p w14:paraId="6CB337B2" w14:textId="77777777" w:rsidR="0011082D" w:rsidRPr="00213F6F" w:rsidRDefault="0011082D" w:rsidP="005121C0">
                <w:pPr>
                  <w:pStyle w:val="Content"/>
                  <w:spacing w:before="120" w:after="120"/>
                  <w:rPr>
                    <w:lang w:val="lt-LT"/>
                  </w:rPr>
                </w:pPr>
                <w:r w:rsidRPr="00213F6F">
                  <w:rPr>
                    <w:rFonts w:ascii="MS Gothic" w:eastAsia="MS Gothic" w:hAnsi="MS Gothic"/>
                    <w:lang w:val="lt-LT"/>
                  </w:rPr>
                  <w:t>☐</w:t>
                </w:r>
              </w:p>
            </w:tc>
          </w:sdtContent>
        </w:sdt>
        <w:tc>
          <w:tcPr>
            <w:tcW w:w="8080" w:type="dxa"/>
            <w:tcBorders>
              <w:left w:val="single" w:sz="4" w:space="0" w:color="FFFFFF" w:themeColor="background1"/>
            </w:tcBorders>
            <w:shd w:val="clear" w:color="auto" w:fill="auto"/>
            <w:vAlign w:val="center"/>
          </w:tcPr>
          <w:p w14:paraId="326CAAF1" w14:textId="71033E0B" w:rsidR="0011082D" w:rsidRPr="00213F6F" w:rsidRDefault="00A73D35" w:rsidP="005121C0">
            <w:pPr>
              <w:pStyle w:val="Content"/>
              <w:spacing w:before="120" w:after="120"/>
              <w:rPr>
                <w:lang w:val="lt-LT"/>
              </w:rPr>
            </w:pPr>
            <w:r>
              <w:rPr>
                <w:b/>
                <w:sz w:val="24"/>
                <w:lang w:val="lt-LT"/>
              </w:rPr>
              <w:t>11 Tikslas</w:t>
            </w:r>
            <w:r w:rsidR="0011082D" w:rsidRPr="00213F6F">
              <w:rPr>
                <w:b/>
                <w:sz w:val="24"/>
                <w:lang w:val="lt-LT"/>
              </w:rPr>
              <w:t>:</w:t>
            </w:r>
            <w:r w:rsidR="0011082D" w:rsidRPr="00213F6F">
              <w:rPr>
                <w:sz w:val="24"/>
                <w:lang w:val="lt-LT"/>
              </w:rPr>
              <w:t xml:space="preserve"> </w:t>
            </w:r>
            <w:r>
              <w:t xml:space="preserve"> </w:t>
            </w:r>
            <w:r w:rsidRPr="00A73D35">
              <w:rPr>
                <w:sz w:val="24"/>
                <w:lang w:val="lt-LT"/>
              </w:rPr>
              <w:t xml:space="preserve">Padarykite miestus ir gyvenvietes </w:t>
            </w:r>
            <w:proofErr w:type="spellStart"/>
            <w:r w:rsidRPr="00A73D35">
              <w:rPr>
                <w:sz w:val="24"/>
                <w:lang w:val="lt-LT"/>
              </w:rPr>
              <w:t>įtraukias</w:t>
            </w:r>
            <w:proofErr w:type="spellEnd"/>
            <w:r w:rsidRPr="00A73D35">
              <w:rPr>
                <w:sz w:val="24"/>
                <w:lang w:val="lt-LT"/>
              </w:rPr>
              <w:t>, saugias, atsparias ir tvarias</w:t>
            </w:r>
          </w:p>
        </w:tc>
      </w:tr>
      <w:tr w:rsidR="0011082D" w:rsidRPr="00213F6F" w14:paraId="667F1CB1" w14:textId="77777777" w:rsidTr="005121C0">
        <w:trPr>
          <w:trHeight w:val="830"/>
        </w:trPr>
        <w:tc>
          <w:tcPr>
            <w:tcW w:w="1271" w:type="dxa"/>
            <w:shd w:val="clear" w:color="auto" w:fill="auto"/>
            <w:vAlign w:val="center"/>
          </w:tcPr>
          <w:p w14:paraId="62FC35B2" w14:textId="77777777" w:rsidR="0011082D" w:rsidRPr="00213F6F" w:rsidRDefault="0011082D" w:rsidP="005121C0">
            <w:pPr>
              <w:pStyle w:val="Content"/>
              <w:spacing w:before="120" w:after="120"/>
              <w:rPr>
                <w:lang w:val="lt-LT"/>
              </w:rPr>
            </w:pPr>
            <w:r w:rsidRPr="00213F6F">
              <w:rPr>
                <w:noProof/>
                <w:lang w:val="lt-LT"/>
              </w:rPr>
              <w:drawing>
                <wp:inline distT="0" distB="0" distL="0" distR="0" wp14:anchorId="7D9331D4" wp14:editId="12EB84A9">
                  <wp:extent cx="720000" cy="720000"/>
                  <wp:effectExtent l="0" t="0" r="0" b="0"/>
                  <wp:docPr id="26" name="Grafik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720000" cy="720000"/>
                          </a:xfrm>
                          <a:prstGeom prst="rect">
                            <a:avLst/>
                          </a:prstGeom>
                          <a:noFill/>
                          <a:ln>
                            <a:noFill/>
                          </a:ln>
                        </pic:spPr>
                      </pic:pic>
                    </a:graphicData>
                  </a:graphic>
                </wp:inline>
              </w:drawing>
            </w:r>
          </w:p>
        </w:tc>
        <w:sdt>
          <w:sdtPr>
            <w:rPr>
              <w:lang w:val="lt-LT"/>
            </w:rPr>
            <w:id w:val="-1785028906"/>
            <w14:checkbox>
              <w14:checked w14:val="0"/>
              <w14:checkedState w14:val="2612" w14:font="MS Gothic"/>
              <w14:uncheckedState w14:val="2610" w14:font="MS Gothic"/>
            </w14:checkbox>
          </w:sdtPr>
          <w:sdtContent>
            <w:tc>
              <w:tcPr>
                <w:tcW w:w="567" w:type="dxa"/>
                <w:tcBorders>
                  <w:right w:val="single" w:sz="4" w:space="0" w:color="FFFFFF" w:themeColor="background1"/>
                </w:tcBorders>
                <w:shd w:val="clear" w:color="auto" w:fill="auto"/>
                <w:vAlign w:val="center"/>
              </w:tcPr>
              <w:p w14:paraId="00A4CB41" w14:textId="77777777" w:rsidR="0011082D" w:rsidRPr="00213F6F" w:rsidRDefault="0011082D" w:rsidP="005121C0">
                <w:pPr>
                  <w:pStyle w:val="Content"/>
                  <w:spacing w:before="120" w:after="120"/>
                  <w:rPr>
                    <w:lang w:val="lt-LT"/>
                  </w:rPr>
                </w:pPr>
                <w:r w:rsidRPr="00213F6F">
                  <w:rPr>
                    <w:rFonts w:ascii="MS Gothic" w:eastAsia="MS Gothic" w:hAnsi="MS Gothic"/>
                    <w:lang w:val="lt-LT"/>
                  </w:rPr>
                  <w:t>☐</w:t>
                </w:r>
              </w:p>
            </w:tc>
          </w:sdtContent>
        </w:sdt>
        <w:tc>
          <w:tcPr>
            <w:tcW w:w="8080" w:type="dxa"/>
            <w:tcBorders>
              <w:left w:val="single" w:sz="4" w:space="0" w:color="FFFFFF" w:themeColor="background1"/>
            </w:tcBorders>
            <w:shd w:val="clear" w:color="auto" w:fill="auto"/>
            <w:vAlign w:val="center"/>
          </w:tcPr>
          <w:p w14:paraId="4D162B11" w14:textId="1944693A" w:rsidR="0011082D" w:rsidRPr="00213F6F" w:rsidRDefault="00A73D35" w:rsidP="005121C0">
            <w:pPr>
              <w:pStyle w:val="Content"/>
              <w:spacing w:before="120" w:after="120"/>
              <w:rPr>
                <w:lang w:val="lt-LT"/>
              </w:rPr>
            </w:pPr>
            <w:r>
              <w:rPr>
                <w:b/>
                <w:sz w:val="24"/>
                <w:lang w:val="lt-LT"/>
              </w:rPr>
              <w:t>12 Tikslas</w:t>
            </w:r>
            <w:r w:rsidR="0011082D" w:rsidRPr="00213F6F">
              <w:rPr>
                <w:sz w:val="24"/>
                <w:lang w:val="lt-LT"/>
              </w:rPr>
              <w:t xml:space="preserve">: </w:t>
            </w:r>
            <w:r>
              <w:t xml:space="preserve"> </w:t>
            </w:r>
            <w:r w:rsidRPr="00A73D35">
              <w:rPr>
                <w:sz w:val="24"/>
                <w:lang w:val="lt-LT"/>
              </w:rPr>
              <w:t>Užtikrinti tvarius vartojimo ir gamybos modelius</w:t>
            </w:r>
          </w:p>
        </w:tc>
      </w:tr>
      <w:tr w:rsidR="0011082D" w:rsidRPr="00213F6F" w14:paraId="12B1CA98" w14:textId="77777777" w:rsidTr="005121C0">
        <w:trPr>
          <w:trHeight w:val="830"/>
        </w:trPr>
        <w:tc>
          <w:tcPr>
            <w:tcW w:w="1271" w:type="dxa"/>
            <w:shd w:val="clear" w:color="auto" w:fill="auto"/>
            <w:vAlign w:val="center"/>
          </w:tcPr>
          <w:p w14:paraId="357C9EB9" w14:textId="77777777" w:rsidR="0011082D" w:rsidRPr="00213F6F" w:rsidRDefault="0011082D" w:rsidP="005121C0">
            <w:pPr>
              <w:pStyle w:val="Content"/>
              <w:spacing w:before="120" w:after="120"/>
              <w:rPr>
                <w:lang w:val="lt-LT"/>
              </w:rPr>
            </w:pPr>
            <w:r w:rsidRPr="00213F6F">
              <w:rPr>
                <w:noProof/>
                <w:lang w:val="lt-LT"/>
              </w:rPr>
              <w:drawing>
                <wp:inline distT="0" distB="0" distL="0" distR="0" wp14:anchorId="704CF792" wp14:editId="53C2945F">
                  <wp:extent cx="720000" cy="720000"/>
                  <wp:effectExtent l="0" t="0" r="0" b="0"/>
                  <wp:docPr id="27" name="Grafik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720000" cy="720000"/>
                          </a:xfrm>
                          <a:prstGeom prst="rect">
                            <a:avLst/>
                          </a:prstGeom>
                          <a:noFill/>
                          <a:ln>
                            <a:noFill/>
                          </a:ln>
                        </pic:spPr>
                      </pic:pic>
                    </a:graphicData>
                  </a:graphic>
                </wp:inline>
              </w:drawing>
            </w:r>
          </w:p>
        </w:tc>
        <w:sdt>
          <w:sdtPr>
            <w:rPr>
              <w:lang w:val="lt-LT"/>
            </w:rPr>
            <w:id w:val="1419600613"/>
            <w14:checkbox>
              <w14:checked w14:val="0"/>
              <w14:checkedState w14:val="2612" w14:font="MS Gothic"/>
              <w14:uncheckedState w14:val="2610" w14:font="MS Gothic"/>
            </w14:checkbox>
          </w:sdtPr>
          <w:sdtContent>
            <w:tc>
              <w:tcPr>
                <w:tcW w:w="567" w:type="dxa"/>
                <w:tcBorders>
                  <w:right w:val="single" w:sz="4" w:space="0" w:color="FFFFFF" w:themeColor="background1"/>
                </w:tcBorders>
                <w:shd w:val="clear" w:color="auto" w:fill="auto"/>
                <w:vAlign w:val="center"/>
              </w:tcPr>
              <w:p w14:paraId="08E1F2AE" w14:textId="77777777" w:rsidR="0011082D" w:rsidRPr="00213F6F" w:rsidRDefault="0011082D" w:rsidP="005121C0">
                <w:pPr>
                  <w:pStyle w:val="Content"/>
                  <w:spacing w:before="120" w:after="120"/>
                  <w:rPr>
                    <w:lang w:val="lt-LT"/>
                  </w:rPr>
                </w:pPr>
                <w:r w:rsidRPr="00213F6F">
                  <w:rPr>
                    <w:rFonts w:ascii="MS Gothic" w:eastAsia="MS Gothic" w:hAnsi="MS Gothic"/>
                    <w:lang w:val="lt-LT"/>
                  </w:rPr>
                  <w:t>☐</w:t>
                </w:r>
              </w:p>
            </w:tc>
          </w:sdtContent>
        </w:sdt>
        <w:tc>
          <w:tcPr>
            <w:tcW w:w="8080" w:type="dxa"/>
            <w:tcBorders>
              <w:left w:val="single" w:sz="4" w:space="0" w:color="FFFFFF" w:themeColor="background1"/>
            </w:tcBorders>
            <w:shd w:val="clear" w:color="auto" w:fill="auto"/>
            <w:vAlign w:val="center"/>
          </w:tcPr>
          <w:p w14:paraId="5F27BE06" w14:textId="60F16994" w:rsidR="0011082D" w:rsidRPr="00213F6F" w:rsidRDefault="00A73D35" w:rsidP="005121C0">
            <w:pPr>
              <w:pStyle w:val="Content"/>
              <w:spacing w:before="120" w:after="120"/>
              <w:rPr>
                <w:lang w:val="lt-LT"/>
              </w:rPr>
            </w:pPr>
            <w:r>
              <w:rPr>
                <w:b/>
                <w:sz w:val="24"/>
                <w:lang w:val="lt-LT"/>
              </w:rPr>
              <w:t>13 Tikslas</w:t>
            </w:r>
            <w:r w:rsidR="0011082D" w:rsidRPr="00213F6F">
              <w:rPr>
                <w:b/>
                <w:sz w:val="24"/>
                <w:lang w:val="lt-LT"/>
              </w:rPr>
              <w:t>:</w:t>
            </w:r>
            <w:r w:rsidR="0011082D" w:rsidRPr="00213F6F">
              <w:rPr>
                <w:sz w:val="24"/>
                <w:lang w:val="lt-LT"/>
              </w:rPr>
              <w:t xml:space="preserve"> </w:t>
            </w:r>
            <w:r>
              <w:t xml:space="preserve"> </w:t>
            </w:r>
            <w:r w:rsidRPr="00A73D35">
              <w:rPr>
                <w:sz w:val="24"/>
                <w:lang w:val="lt-LT"/>
              </w:rPr>
              <w:t>Imtis skubių veiksmų kovojant su klimato kaita ir jos padariniais</w:t>
            </w:r>
          </w:p>
        </w:tc>
      </w:tr>
      <w:tr w:rsidR="0011082D" w:rsidRPr="00213F6F" w14:paraId="39964D4A" w14:textId="77777777" w:rsidTr="005121C0">
        <w:trPr>
          <w:trHeight w:val="830"/>
        </w:trPr>
        <w:tc>
          <w:tcPr>
            <w:tcW w:w="1271" w:type="dxa"/>
            <w:shd w:val="clear" w:color="auto" w:fill="auto"/>
            <w:vAlign w:val="center"/>
          </w:tcPr>
          <w:p w14:paraId="49B5D799" w14:textId="77777777" w:rsidR="0011082D" w:rsidRPr="00213F6F" w:rsidRDefault="0011082D" w:rsidP="005121C0">
            <w:pPr>
              <w:pStyle w:val="Content"/>
              <w:spacing w:before="120" w:after="120"/>
              <w:rPr>
                <w:lang w:val="lt-LT"/>
              </w:rPr>
            </w:pPr>
            <w:r w:rsidRPr="00213F6F">
              <w:rPr>
                <w:noProof/>
                <w:lang w:val="lt-LT"/>
              </w:rPr>
              <w:drawing>
                <wp:inline distT="0" distB="0" distL="0" distR="0" wp14:anchorId="6AC2F5EC" wp14:editId="546150C6">
                  <wp:extent cx="720000" cy="720000"/>
                  <wp:effectExtent l="0" t="0" r="0" b="0"/>
                  <wp:docPr id="28" name="Grafik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720000" cy="720000"/>
                          </a:xfrm>
                          <a:prstGeom prst="rect">
                            <a:avLst/>
                          </a:prstGeom>
                          <a:noFill/>
                          <a:ln>
                            <a:noFill/>
                          </a:ln>
                        </pic:spPr>
                      </pic:pic>
                    </a:graphicData>
                  </a:graphic>
                </wp:inline>
              </w:drawing>
            </w:r>
          </w:p>
        </w:tc>
        <w:sdt>
          <w:sdtPr>
            <w:rPr>
              <w:lang w:val="lt-LT"/>
            </w:rPr>
            <w:id w:val="109020657"/>
            <w14:checkbox>
              <w14:checked w14:val="0"/>
              <w14:checkedState w14:val="2612" w14:font="MS Gothic"/>
              <w14:uncheckedState w14:val="2610" w14:font="MS Gothic"/>
            </w14:checkbox>
          </w:sdtPr>
          <w:sdtContent>
            <w:tc>
              <w:tcPr>
                <w:tcW w:w="567" w:type="dxa"/>
                <w:tcBorders>
                  <w:right w:val="single" w:sz="4" w:space="0" w:color="FFFFFF" w:themeColor="background1"/>
                </w:tcBorders>
                <w:shd w:val="clear" w:color="auto" w:fill="auto"/>
                <w:vAlign w:val="center"/>
              </w:tcPr>
              <w:p w14:paraId="601CF321" w14:textId="77777777" w:rsidR="0011082D" w:rsidRPr="00213F6F" w:rsidRDefault="0011082D" w:rsidP="005121C0">
                <w:pPr>
                  <w:pStyle w:val="Content"/>
                  <w:spacing w:before="120" w:after="120"/>
                  <w:rPr>
                    <w:lang w:val="lt-LT"/>
                  </w:rPr>
                </w:pPr>
                <w:r w:rsidRPr="00213F6F">
                  <w:rPr>
                    <w:rFonts w:ascii="MS Gothic" w:eastAsia="MS Gothic" w:hAnsi="MS Gothic"/>
                    <w:lang w:val="lt-LT"/>
                  </w:rPr>
                  <w:t>☐</w:t>
                </w:r>
              </w:p>
            </w:tc>
          </w:sdtContent>
        </w:sdt>
        <w:tc>
          <w:tcPr>
            <w:tcW w:w="8080" w:type="dxa"/>
            <w:tcBorders>
              <w:left w:val="single" w:sz="4" w:space="0" w:color="FFFFFF" w:themeColor="background1"/>
            </w:tcBorders>
            <w:shd w:val="clear" w:color="auto" w:fill="auto"/>
            <w:vAlign w:val="center"/>
          </w:tcPr>
          <w:p w14:paraId="51A81E11" w14:textId="1B352C41" w:rsidR="0011082D" w:rsidRPr="00213F6F" w:rsidRDefault="00A73D35" w:rsidP="005121C0">
            <w:pPr>
              <w:pStyle w:val="Content"/>
              <w:spacing w:before="120" w:after="120"/>
              <w:rPr>
                <w:lang w:val="lt-LT"/>
              </w:rPr>
            </w:pPr>
            <w:r>
              <w:rPr>
                <w:b/>
                <w:sz w:val="24"/>
                <w:lang w:val="lt-LT"/>
              </w:rPr>
              <w:t>14 Tikslas</w:t>
            </w:r>
            <w:r w:rsidR="0011082D" w:rsidRPr="00213F6F">
              <w:rPr>
                <w:b/>
                <w:sz w:val="24"/>
                <w:lang w:val="lt-LT"/>
              </w:rPr>
              <w:t>:</w:t>
            </w:r>
            <w:r w:rsidR="0011082D" w:rsidRPr="00213F6F">
              <w:rPr>
                <w:sz w:val="24"/>
                <w:lang w:val="lt-LT"/>
              </w:rPr>
              <w:t xml:space="preserve"> </w:t>
            </w:r>
            <w:r w:rsidRPr="00A73D35">
              <w:rPr>
                <w:lang w:val="lt-LT"/>
              </w:rPr>
              <w:t xml:space="preserve"> </w:t>
            </w:r>
            <w:r w:rsidRPr="00A73D35">
              <w:rPr>
                <w:sz w:val="24"/>
                <w:lang w:val="lt-LT"/>
              </w:rPr>
              <w:t>Išsaugoti ir tvariai naudoti vandenynus, jūrą ir jūrų išteklius tvariam vystymuisi</w:t>
            </w:r>
          </w:p>
        </w:tc>
      </w:tr>
      <w:tr w:rsidR="0011082D" w:rsidRPr="00213F6F" w14:paraId="6FCC473C" w14:textId="77777777" w:rsidTr="005121C0">
        <w:trPr>
          <w:trHeight w:val="830"/>
        </w:trPr>
        <w:tc>
          <w:tcPr>
            <w:tcW w:w="1271" w:type="dxa"/>
            <w:shd w:val="clear" w:color="auto" w:fill="auto"/>
            <w:vAlign w:val="center"/>
          </w:tcPr>
          <w:p w14:paraId="561FE4ED" w14:textId="77777777" w:rsidR="0011082D" w:rsidRPr="00213F6F" w:rsidRDefault="0011082D" w:rsidP="005121C0">
            <w:pPr>
              <w:pStyle w:val="Content"/>
              <w:spacing w:before="120" w:after="120"/>
              <w:rPr>
                <w:lang w:val="lt-LT"/>
              </w:rPr>
            </w:pPr>
            <w:r w:rsidRPr="00213F6F">
              <w:rPr>
                <w:noProof/>
                <w:lang w:val="lt-LT"/>
              </w:rPr>
              <w:drawing>
                <wp:inline distT="0" distB="0" distL="0" distR="0" wp14:anchorId="3464A74E" wp14:editId="147319FB">
                  <wp:extent cx="720000" cy="720000"/>
                  <wp:effectExtent l="0" t="0" r="0" b="0"/>
                  <wp:docPr id="29" name="Grafik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720000" cy="720000"/>
                          </a:xfrm>
                          <a:prstGeom prst="rect">
                            <a:avLst/>
                          </a:prstGeom>
                          <a:noFill/>
                          <a:ln>
                            <a:noFill/>
                          </a:ln>
                        </pic:spPr>
                      </pic:pic>
                    </a:graphicData>
                  </a:graphic>
                </wp:inline>
              </w:drawing>
            </w:r>
          </w:p>
        </w:tc>
        <w:sdt>
          <w:sdtPr>
            <w:rPr>
              <w:lang w:val="lt-LT"/>
            </w:rPr>
            <w:id w:val="-1000424450"/>
            <w14:checkbox>
              <w14:checked w14:val="0"/>
              <w14:checkedState w14:val="2612" w14:font="MS Gothic"/>
              <w14:uncheckedState w14:val="2610" w14:font="MS Gothic"/>
            </w14:checkbox>
          </w:sdtPr>
          <w:sdtContent>
            <w:tc>
              <w:tcPr>
                <w:tcW w:w="567" w:type="dxa"/>
                <w:tcBorders>
                  <w:right w:val="single" w:sz="4" w:space="0" w:color="FFFFFF" w:themeColor="background1"/>
                </w:tcBorders>
                <w:shd w:val="clear" w:color="auto" w:fill="auto"/>
                <w:vAlign w:val="center"/>
              </w:tcPr>
              <w:p w14:paraId="209E3828" w14:textId="77777777" w:rsidR="0011082D" w:rsidRPr="00213F6F" w:rsidRDefault="0011082D" w:rsidP="005121C0">
                <w:pPr>
                  <w:pStyle w:val="Content"/>
                  <w:spacing w:before="120" w:after="120"/>
                  <w:rPr>
                    <w:lang w:val="lt-LT"/>
                  </w:rPr>
                </w:pPr>
                <w:r w:rsidRPr="00213F6F">
                  <w:rPr>
                    <w:rFonts w:ascii="MS Gothic" w:eastAsia="MS Gothic" w:hAnsi="MS Gothic"/>
                    <w:lang w:val="lt-LT"/>
                  </w:rPr>
                  <w:t>☐</w:t>
                </w:r>
              </w:p>
            </w:tc>
          </w:sdtContent>
        </w:sdt>
        <w:tc>
          <w:tcPr>
            <w:tcW w:w="8080" w:type="dxa"/>
            <w:tcBorders>
              <w:left w:val="single" w:sz="4" w:space="0" w:color="FFFFFF" w:themeColor="background1"/>
            </w:tcBorders>
            <w:shd w:val="clear" w:color="auto" w:fill="auto"/>
            <w:vAlign w:val="center"/>
          </w:tcPr>
          <w:p w14:paraId="70DD2B1F" w14:textId="58C0645D" w:rsidR="0011082D" w:rsidRPr="00213F6F" w:rsidRDefault="00A73D35" w:rsidP="005121C0">
            <w:pPr>
              <w:pStyle w:val="Content"/>
              <w:spacing w:before="120" w:after="120"/>
              <w:rPr>
                <w:lang w:val="lt-LT"/>
              </w:rPr>
            </w:pPr>
            <w:r>
              <w:rPr>
                <w:b/>
                <w:sz w:val="24"/>
                <w:lang w:val="lt-LT"/>
              </w:rPr>
              <w:t>15 Tikslas</w:t>
            </w:r>
            <w:r w:rsidR="0011082D" w:rsidRPr="00213F6F">
              <w:rPr>
                <w:b/>
                <w:sz w:val="24"/>
                <w:lang w:val="lt-LT"/>
              </w:rPr>
              <w:t>:</w:t>
            </w:r>
            <w:r w:rsidR="0011082D" w:rsidRPr="00213F6F">
              <w:rPr>
                <w:sz w:val="24"/>
                <w:lang w:val="lt-LT"/>
              </w:rPr>
              <w:t xml:space="preserve"> </w:t>
            </w:r>
            <w:r w:rsidRPr="00A73D35">
              <w:rPr>
                <w:lang w:val="lt-LT"/>
              </w:rPr>
              <w:t xml:space="preserve"> </w:t>
            </w:r>
            <w:r w:rsidRPr="00A73D35">
              <w:rPr>
                <w:sz w:val="24"/>
                <w:lang w:val="lt-LT"/>
              </w:rPr>
              <w:t xml:space="preserve">Apsaugoti, atkurti ir skatinti tvarų sausumos ekosistemų naudojimą, tvariai tvarkyti miškus, kovoti su </w:t>
            </w:r>
            <w:r>
              <w:rPr>
                <w:sz w:val="24"/>
                <w:lang w:val="lt-LT"/>
              </w:rPr>
              <w:t>dykumų plėtra</w:t>
            </w:r>
            <w:r w:rsidRPr="00A73D35">
              <w:rPr>
                <w:sz w:val="24"/>
                <w:lang w:val="lt-LT"/>
              </w:rPr>
              <w:t xml:space="preserve"> ir sustabdyti bei pakeisti žemės degradaciją ir biologinės įvairovės nykimą</w:t>
            </w:r>
          </w:p>
        </w:tc>
      </w:tr>
      <w:tr w:rsidR="0011082D" w:rsidRPr="00213F6F" w14:paraId="6B899F64" w14:textId="77777777" w:rsidTr="005121C0">
        <w:trPr>
          <w:trHeight w:val="830"/>
        </w:trPr>
        <w:tc>
          <w:tcPr>
            <w:tcW w:w="1271" w:type="dxa"/>
            <w:shd w:val="clear" w:color="auto" w:fill="auto"/>
            <w:vAlign w:val="center"/>
          </w:tcPr>
          <w:p w14:paraId="0AD5B61F" w14:textId="77777777" w:rsidR="0011082D" w:rsidRPr="00213F6F" w:rsidRDefault="0011082D" w:rsidP="005121C0">
            <w:pPr>
              <w:pStyle w:val="Content"/>
              <w:spacing w:before="120" w:after="120"/>
              <w:rPr>
                <w:lang w:val="lt-LT"/>
              </w:rPr>
            </w:pPr>
            <w:r w:rsidRPr="00213F6F">
              <w:rPr>
                <w:noProof/>
                <w:lang w:val="lt-LT"/>
              </w:rPr>
              <w:drawing>
                <wp:inline distT="0" distB="0" distL="0" distR="0" wp14:anchorId="1EB85FF8" wp14:editId="22465FE6">
                  <wp:extent cx="720000" cy="720000"/>
                  <wp:effectExtent l="0" t="0" r="0" b="0"/>
                  <wp:docPr id="30" name="Grafik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720000" cy="720000"/>
                          </a:xfrm>
                          <a:prstGeom prst="rect">
                            <a:avLst/>
                          </a:prstGeom>
                          <a:noFill/>
                          <a:ln>
                            <a:noFill/>
                          </a:ln>
                        </pic:spPr>
                      </pic:pic>
                    </a:graphicData>
                  </a:graphic>
                </wp:inline>
              </w:drawing>
            </w:r>
          </w:p>
        </w:tc>
        <w:sdt>
          <w:sdtPr>
            <w:rPr>
              <w:lang w:val="lt-LT"/>
            </w:rPr>
            <w:id w:val="352076091"/>
            <w14:checkbox>
              <w14:checked w14:val="0"/>
              <w14:checkedState w14:val="2612" w14:font="MS Gothic"/>
              <w14:uncheckedState w14:val="2610" w14:font="MS Gothic"/>
            </w14:checkbox>
          </w:sdtPr>
          <w:sdtContent>
            <w:tc>
              <w:tcPr>
                <w:tcW w:w="567" w:type="dxa"/>
                <w:tcBorders>
                  <w:right w:val="single" w:sz="4" w:space="0" w:color="FFFFFF" w:themeColor="background1"/>
                </w:tcBorders>
                <w:shd w:val="clear" w:color="auto" w:fill="auto"/>
                <w:vAlign w:val="center"/>
              </w:tcPr>
              <w:p w14:paraId="43B87756" w14:textId="77777777" w:rsidR="0011082D" w:rsidRPr="00213F6F" w:rsidRDefault="0011082D" w:rsidP="005121C0">
                <w:pPr>
                  <w:pStyle w:val="Content"/>
                  <w:spacing w:before="120" w:after="120"/>
                  <w:rPr>
                    <w:lang w:val="lt-LT"/>
                  </w:rPr>
                </w:pPr>
                <w:r w:rsidRPr="00213F6F">
                  <w:rPr>
                    <w:rFonts w:ascii="MS Gothic" w:eastAsia="MS Gothic" w:hAnsi="MS Gothic"/>
                    <w:lang w:val="lt-LT"/>
                  </w:rPr>
                  <w:t>☐</w:t>
                </w:r>
              </w:p>
            </w:tc>
          </w:sdtContent>
        </w:sdt>
        <w:tc>
          <w:tcPr>
            <w:tcW w:w="8080" w:type="dxa"/>
            <w:tcBorders>
              <w:left w:val="single" w:sz="4" w:space="0" w:color="FFFFFF" w:themeColor="background1"/>
            </w:tcBorders>
            <w:shd w:val="clear" w:color="auto" w:fill="auto"/>
            <w:vAlign w:val="center"/>
          </w:tcPr>
          <w:p w14:paraId="16C7014D" w14:textId="6FA7068B" w:rsidR="0011082D" w:rsidRPr="00213F6F" w:rsidRDefault="00A73D35" w:rsidP="005121C0">
            <w:pPr>
              <w:pStyle w:val="Content"/>
              <w:spacing w:before="120" w:after="120"/>
              <w:rPr>
                <w:lang w:val="lt-LT"/>
              </w:rPr>
            </w:pPr>
            <w:r>
              <w:rPr>
                <w:b/>
                <w:sz w:val="24"/>
                <w:lang w:val="lt-LT"/>
              </w:rPr>
              <w:t>16 Tikslas</w:t>
            </w:r>
            <w:r w:rsidR="0011082D" w:rsidRPr="00213F6F">
              <w:rPr>
                <w:b/>
                <w:sz w:val="24"/>
                <w:lang w:val="lt-LT"/>
              </w:rPr>
              <w:t>:</w:t>
            </w:r>
            <w:r w:rsidR="0011082D" w:rsidRPr="00213F6F">
              <w:rPr>
                <w:sz w:val="24"/>
                <w:lang w:val="lt-LT"/>
              </w:rPr>
              <w:t xml:space="preserve"> </w:t>
            </w:r>
            <w:r w:rsidRPr="00A73D35">
              <w:rPr>
                <w:lang w:val="lt-LT"/>
              </w:rPr>
              <w:t xml:space="preserve"> </w:t>
            </w:r>
            <w:r w:rsidRPr="00A73D35">
              <w:rPr>
                <w:sz w:val="24"/>
                <w:lang w:val="lt-LT"/>
              </w:rPr>
              <w:t xml:space="preserve">Skatinti taikias ir </w:t>
            </w:r>
            <w:proofErr w:type="spellStart"/>
            <w:r w:rsidRPr="00A73D35">
              <w:rPr>
                <w:sz w:val="24"/>
                <w:lang w:val="lt-LT"/>
              </w:rPr>
              <w:t>įtraukias</w:t>
            </w:r>
            <w:proofErr w:type="spellEnd"/>
            <w:r w:rsidRPr="00A73D35">
              <w:rPr>
                <w:sz w:val="24"/>
                <w:lang w:val="lt-LT"/>
              </w:rPr>
              <w:t xml:space="preserve"> visuomenes siekiant tvaraus vystymosi, skatinti visiems kreiptis į </w:t>
            </w:r>
            <w:r>
              <w:rPr>
                <w:sz w:val="24"/>
                <w:lang w:val="lt-LT"/>
              </w:rPr>
              <w:t>teisėsaugos institucijas</w:t>
            </w:r>
            <w:r w:rsidRPr="00A73D35">
              <w:rPr>
                <w:sz w:val="24"/>
                <w:lang w:val="lt-LT"/>
              </w:rPr>
              <w:t xml:space="preserve"> ir kurti veiksmingas, atskaitingas ir </w:t>
            </w:r>
            <w:proofErr w:type="spellStart"/>
            <w:r w:rsidRPr="00A73D35">
              <w:rPr>
                <w:sz w:val="24"/>
                <w:lang w:val="lt-LT"/>
              </w:rPr>
              <w:t>įtraukias</w:t>
            </w:r>
            <w:proofErr w:type="spellEnd"/>
            <w:r w:rsidRPr="00A73D35">
              <w:rPr>
                <w:sz w:val="24"/>
                <w:lang w:val="lt-LT"/>
              </w:rPr>
              <w:t xml:space="preserve"> visais lygmenimis institucijas.</w:t>
            </w:r>
          </w:p>
        </w:tc>
      </w:tr>
      <w:tr w:rsidR="0011082D" w:rsidRPr="00213F6F" w14:paraId="4E2731F0" w14:textId="77777777" w:rsidTr="005121C0">
        <w:trPr>
          <w:trHeight w:val="830"/>
        </w:trPr>
        <w:tc>
          <w:tcPr>
            <w:tcW w:w="1271" w:type="dxa"/>
            <w:shd w:val="clear" w:color="auto" w:fill="auto"/>
            <w:vAlign w:val="center"/>
          </w:tcPr>
          <w:p w14:paraId="19B4B6EB" w14:textId="77777777" w:rsidR="0011082D" w:rsidRPr="00213F6F" w:rsidRDefault="0011082D" w:rsidP="005121C0">
            <w:pPr>
              <w:pStyle w:val="Content"/>
              <w:spacing w:before="120" w:after="120"/>
              <w:rPr>
                <w:lang w:val="lt-LT"/>
              </w:rPr>
            </w:pPr>
            <w:r w:rsidRPr="00213F6F">
              <w:rPr>
                <w:noProof/>
                <w:lang w:val="lt-LT"/>
              </w:rPr>
              <w:drawing>
                <wp:inline distT="0" distB="0" distL="0" distR="0" wp14:anchorId="00D9B3E1" wp14:editId="3AD6707E">
                  <wp:extent cx="720000" cy="720000"/>
                  <wp:effectExtent l="0" t="0" r="0" b="0"/>
                  <wp:docPr id="31" name="Grafik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720000" cy="720000"/>
                          </a:xfrm>
                          <a:prstGeom prst="rect">
                            <a:avLst/>
                          </a:prstGeom>
                          <a:noFill/>
                          <a:ln>
                            <a:noFill/>
                          </a:ln>
                        </pic:spPr>
                      </pic:pic>
                    </a:graphicData>
                  </a:graphic>
                </wp:inline>
              </w:drawing>
            </w:r>
          </w:p>
        </w:tc>
        <w:sdt>
          <w:sdtPr>
            <w:rPr>
              <w:lang w:val="lt-LT"/>
            </w:rPr>
            <w:id w:val="-1534642622"/>
            <w14:checkbox>
              <w14:checked w14:val="0"/>
              <w14:checkedState w14:val="2612" w14:font="MS Gothic"/>
              <w14:uncheckedState w14:val="2610" w14:font="MS Gothic"/>
            </w14:checkbox>
          </w:sdtPr>
          <w:sdtContent>
            <w:tc>
              <w:tcPr>
                <w:tcW w:w="567" w:type="dxa"/>
                <w:tcBorders>
                  <w:right w:val="single" w:sz="4" w:space="0" w:color="FFFFFF" w:themeColor="background1"/>
                </w:tcBorders>
                <w:shd w:val="clear" w:color="auto" w:fill="auto"/>
                <w:vAlign w:val="center"/>
              </w:tcPr>
              <w:p w14:paraId="44DA04F3" w14:textId="77777777" w:rsidR="0011082D" w:rsidRPr="00213F6F" w:rsidRDefault="0011082D" w:rsidP="005121C0">
                <w:pPr>
                  <w:pStyle w:val="Content"/>
                  <w:spacing w:before="120" w:after="120"/>
                  <w:rPr>
                    <w:lang w:val="lt-LT"/>
                  </w:rPr>
                </w:pPr>
                <w:r w:rsidRPr="00213F6F">
                  <w:rPr>
                    <w:rFonts w:ascii="MS Gothic" w:eastAsia="MS Gothic" w:hAnsi="MS Gothic"/>
                    <w:lang w:val="lt-LT"/>
                  </w:rPr>
                  <w:t>☐</w:t>
                </w:r>
              </w:p>
            </w:tc>
          </w:sdtContent>
        </w:sdt>
        <w:tc>
          <w:tcPr>
            <w:tcW w:w="8080" w:type="dxa"/>
            <w:tcBorders>
              <w:left w:val="single" w:sz="4" w:space="0" w:color="FFFFFF" w:themeColor="background1"/>
            </w:tcBorders>
            <w:shd w:val="clear" w:color="auto" w:fill="auto"/>
            <w:vAlign w:val="center"/>
          </w:tcPr>
          <w:p w14:paraId="7AFCC53A" w14:textId="21632D01" w:rsidR="0011082D" w:rsidRPr="00213F6F" w:rsidRDefault="00A73D35" w:rsidP="005121C0">
            <w:pPr>
              <w:pStyle w:val="Content"/>
              <w:spacing w:before="120" w:after="120"/>
              <w:rPr>
                <w:lang w:val="lt-LT"/>
              </w:rPr>
            </w:pPr>
            <w:r>
              <w:rPr>
                <w:b/>
                <w:sz w:val="24"/>
                <w:lang w:val="lt-LT"/>
              </w:rPr>
              <w:t>17 Tikslas</w:t>
            </w:r>
            <w:r w:rsidR="0011082D" w:rsidRPr="00213F6F">
              <w:rPr>
                <w:sz w:val="24"/>
                <w:lang w:val="lt-LT"/>
              </w:rPr>
              <w:t xml:space="preserve">: </w:t>
            </w:r>
            <w:r>
              <w:t xml:space="preserve"> </w:t>
            </w:r>
            <w:r w:rsidRPr="00A73D35">
              <w:rPr>
                <w:sz w:val="24"/>
                <w:lang w:val="lt-LT"/>
              </w:rPr>
              <w:t>Stiprinti įgyvendinimo priemones ir atgaivinti pasaulinę partnerystę siekiant tvaraus vystymosi</w:t>
            </w:r>
          </w:p>
        </w:tc>
      </w:tr>
    </w:tbl>
    <w:p w14:paraId="6B482CB1" w14:textId="77777777" w:rsidR="00C83FBC" w:rsidRPr="00213F6F" w:rsidRDefault="00C83FBC" w:rsidP="003926B0">
      <w:pPr>
        <w:jc w:val="center"/>
        <w:rPr>
          <w:lang w:val="lt-LT"/>
        </w:rPr>
        <w:sectPr w:rsidR="00C83FBC" w:rsidRPr="00213F6F" w:rsidSect="009F6412">
          <w:headerReference w:type="default" r:id="rId38"/>
          <w:pgSz w:w="12240" w:h="15840"/>
          <w:pgMar w:top="720" w:right="1152" w:bottom="720" w:left="1152" w:header="0" w:footer="288" w:gutter="0"/>
          <w:cols w:space="720"/>
          <w:docGrid w:linePitch="382"/>
        </w:sectPr>
      </w:pPr>
    </w:p>
    <w:tbl>
      <w:tblPr>
        <w:tblStyle w:val="TableGrid"/>
        <w:tblW w:w="0" w:type="auto"/>
        <w:tblBorders>
          <w:top w:val="single" w:sz="4" w:space="0" w:color="575757"/>
          <w:left w:val="single" w:sz="4" w:space="0" w:color="575757"/>
          <w:bottom w:val="single" w:sz="4" w:space="0" w:color="575757"/>
          <w:right w:val="single" w:sz="4" w:space="0" w:color="575757"/>
          <w:insideH w:val="single" w:sz="4" w:space="0" w:color="575757"/>
          <w:insideV w:val="single" w:sz="4" w:space="0" w:color="575757"/>
        </w:tblBorders>
        <w:tblLook w:val="04A0" w:firstRow="1" w:lastRow="0" w:firstColumn="1" w:lastColumn="0" w:noHBand="0" w:noVBand="1"/>
      </w:tblPr>
      <w:tblGrid>
        <w:gridCol w:w="2993"/>
        <w:gridCol w:w="1880"/>
        <w:gridCol w:w="1412"/>
        <w:gridCol w:w="1654"/>
        <w:gridCol w:w="1987"/>
      </w:tblGrid>
      <w:tr w:rsidR="00C83FBC" w:rsidRPr="00213F6F" w14:paraId="263C45A8" w14:textId="77777777" w:rsidTr="001318A0">
        <w:tc>
          <w:tcPr>
            <w:tcW w:w="9926" w:type="dxa"/>
            <w:gridSpan w:val="5"/>
            <w:shd w:val="clear" w:color="auto" w:fill="A3DCFF"/>
          </w:tcPr>
          <w:p w14:paraId="2330E7E0" w14:textId="1CC06AA9" w:rsidR="00C83FBC" w:rsidRPr="00213F6F" w:rsidRDefault="00A73D35" w:rsidP="00C77FEB">
            <w:pPr>
              <w:pStyle w:val="Heading2"/>
              <w:spacing w:before="120" w:after="120"/>
              <w:ind w:left="578" w:hanging="578"/>
              <w:jc w:val="left"/>
              <w:rPr>
                <w:lang w:val="lt-LT"/>
              </w:rPr>
            </w:pPr>
            <w:bookmarkStart w:id="36" w:name="_Toc145399416"/>
            <w:r w:rsidRPr="00A73D35">
              <w:rPr>
                <w:lang w:val="lt-LT"/>
              </w:rPr>
              <w:lastRenderedPageBreak/>
              <w:t>Vadovaujanti organizacija (-</w:t>
            </w:r>
            <w:proofErr w:type="spellStart"/>
            <w:r w:rsidRPr="00A73D35">
              <w:rPr>
                <w:lang w:val="lt-LT"/>
              </w:rPr>
              <w:t>os</w:t>
            </w:r>
            <w:proofErr w:type="spellEnd"/>
            <w:r w:rsidRPr="00A73D35">
              <w:rPr>
                <w:lang w:val="lt-LT"/>
              </w:rPr>
              <w:t>) ir projekto suinteresuotosios šalys – 1 projektas</w:t>
            </w:r>
            <w:bookmarkEnd w:id="36"/>
          </w:p>
        </w:tc>
      </w:tr>
      <w:tr w:rsidR="00C83FBC" w:rsidRPr="00213F6F" w14:paraId="1A1A6F39" w14:textId="77777777" w:rsidTr="00C460B7">
        <w:tc>
          <w:tcPr>
            <w:tcW w:w="9926" w:type="dxa"/>
            <w:gridSpan w:val="5"/>
            <w:shd w:val="clear" w:color="auto" w:fill="DDF2FF"/>
          </w:tcPr>
          <w:p w14:paraId="71490A3B" w14:textId="22B1A8A7" w:rsidR="00C83FBC" w:rsidRPr="00213F6F" w:rsidRDefault="00A73D35" w:rsidP="00AD372F">
            <w:pPr>
              <w:pStyle w:val="Heading3"/>
              <w:jc w:val="left"/>
              <w:rPr>
                <w:lang w:val="lt-LT"/>
              </w:rPr>
            </w:pPr>
            <w:bookmarkStart w:id="37" w:name="_Toc145399417"/>
            <w:r w:rsidRPr="00A73D35">
              <w:rPr>
                <w:lang w:val="lt-LT"/>
              </w:rPr>
              <w:t>Dalyvaujančių organizacijų apžvalga</w:t>
            </w:r>
            <w:bookmarkEnd w:id="37"/>
          </w:p>
        </w:tc>
      </w:tr>
      <w:tr w:rsidR="00C83FBC" w:rsidRPr="00213F6F" w14:paraId="4926BEB7" w14:textId="77777777" w:rsidTr="00BF0FE3">
        <w:tc>
          <w:tcPr>
            <w:tcW w:w="9926" w:type="dxa"/>
            <w:gridSpan w:val="5"/>
          </w:tcPr>
          <w:p w14:paraId="633FE102" w14:textId="77777777" w:rsidR="00A73D35" w:rsidRPr="00A73D35" w:rsidRDefault="00A73D35" w:rsidP="00A73D35">
            <w:pPr>
              <w:spacing w:before="120" w:after="120" w:line="240" w:lineRule="auto"/>
              <w:ind w:right="179"/>
              <w:jc w:val="both"/>
              <w:rPr>
                <w:b w:val="0"/>
                <w:bCs/>
                <w:sz w:val="22"/>
                <w:szCs w:val="24"/>
                <w:lang w:val="lt-LT"/>
              </w:rPr>
            </w:pPr>
            <w:r w:rsidRPr="00A73D35">
              <w:rPr>
                <w:b w:val="0"/>
                <w:bCs/>
                <w:sz w:val="22"/>
                <w:szCs w:val="24"/>
                <w:lang w:val="lt-LT"/>
              </w:rPr>
              <w:t>Trumpai apibūdinkite:</w:t>
            </w:r>
          </w:p>
          <w:p w14:paraId="24A801FD" w14:textId="7CD97E72" w:rsidR="00A73D35" w:rsidRPr="00A73D35" w:rsidRDefault="00A73D35" w:rsidP="00A73D35">
            <w:pPr>
              <w:pStyle w:val="ListParagraph"/>
              <w:numPr>
                <w:ilvl w:val="0"/>
                <w:numId w:val="56"/>
              </w:numPr>
              <w:spacing w:before="120" w:after="120" w:line="240" w:lineRule="auto"/>
              <w:ind w:right="179"/>
              <w:jc w:val="both"/>
              <w:rPr>
                <w:b w:val="0"/>
                <w:bCs/>
                <w:sz w:val="22"/>
                <w:szCs w:val="24"/>
                <w:lang w:val="lt-LT"/>
              </w:rPr>
            </w:pPr>
            <w:r w:rsidRPr="00A73D35">
              <w:rPr>
                <w:b w:val="0"/>
                <w:bCs/>
                <w:sz w:val="22"/>
                <w:szCs w:val="24"/>
                <w:lang w:val="lt-LT"/>
              </w:rPr>
              <w:t>projekto įgyvendinime dalyvaujanti (-</w:t>
            </w:r>
            <w:proofErr w:type="spellStart"/>
            <w:r>
              <w:rPr>
                <w:b w:val="0"/>
                <w:bCs/>
                <w:sz w:val="22"/>
                <w:szCs w:val="24"/>
                <w:lang w:val="lt-LT"/>
              </w:rPr>
              <w:t>či</w:t>
            </w:r>
            <w:r w:rsidRPr="00A73D35">
              <w:rPr>
                <w:b w:val="0"/>
                <w:bCs/>
                <w:sz w:val="22"/>
                <w:szCs w:val="24"/>
                <w:lang w:val="lt-LT"/>
              </w:rPr>
              <w:t>os</w:t>
            </w:r>
            <w:proofErr w:type="spellEnd"/>
            <w:r w:rsidRPr="00A73D35">
              <w:rPr>
                <w:b w:val="0"/>
                <w:bCs/>
                <w:sz w:val="22"/>
                <w:szCs w:val="24"/>
                <w:lang w:val="lt-LT"/>
              </w:rPr>
              <w:t>) organizacija (-</w:t>
            </w:r>
            <w:proofErr w:type="spellStart"/>
            <w:r w:rsidRPr="00A73D35">
              <w:rPr>
                <w:b w:val="0"/>
                <w:bCs/>
                <w:sz w:val="22"/>
                <w:szCs w:val="24"/>
                <w:lang w:val="lt-LT"/>
              </w:rPr>
              <w:t>os</w:t>
            </w:r>
            <w:proofErr w:type="spellEnd"/>
            <w:r w:rsidRPr="00A73D35">
              <w:rPr>
                <w:b w:val="0"/>
                <w:bCs/>
                <w:sz w:val="22"/>
                <w:szCs w:val="24"/>
                <w:lang w:val="lt-LT"/>
              </w:rPr>
              <w:t>) ir jų interesas bei vaidmuo jame, skiriant siūlomam projektui vadovaujančią organizaciją ir kitas su juo susijusias organizacijas;</w:t>
            </w:r>
          </w:p>
          <w:p w14:paraId="5C610ED7" w14:textId="3ED4DF37" w:rsidR="00A73D35" w:rsidRPr="00A73D35" w:rsidRDefault="00A73D35" w:rsidP="00A73D35">
            <w:pPr>
              <w:pStyle w:val="ListParagraph"/>
              <w:numPr>
                <w:ilvl w:val="0"/>
                <w:numId w:val="56"/>
              </w:numPr>
              <w:spacing w:before="120" w:after="120" w:line="240" w:lineRule="auto"/>
              <w:ind w:right="179"/>
              <w:jc w:val="both"/>
              <w:rPr>
                <w:b w:val="0"/>
                <w:bCs/>
                <w:sz w:val="22"/>
                <w:szCs w:val="24"/>
                <w:lang w:val="lt-LT"/>
              </w:rPr>
            </w:pPr>
            <w:r w:rsidRPr="00A73D35">
              <w:rPr>
                <w:b w:val="0"/>
                <w:bCs/>
                <w:sz w:val="22"/>
                <w:szCs w:val="24"/>
                <w:lang w:val="lt-LT"/>
              </w:rPr>
              <w:t>ankstesnė vadovaujančios (-</w:t>
            </w:r>
            <w:proofErr w:type="spellStart"/>
            <w:r w:rsidRPr="00A73D35">
              <w:rPr>
                <w:b w:val="0"/>
                <w:bCs/>
                <w:sz w:val="22"/>
                <w:szCs w:val="24"/>
                <w:lang w:val="lt-LT"/>
              </w:rPr>
              <w:t>ių</w:t>
            </w:r>
            <w:proofErr w:type="spellEnd"/>
            <w:r w:rsidRPr="00A73D35">
              <w:rPr>
                <w:b w:val="0"/>
                <w:bCs/>
                <w:sz w:val="22"/>
                <w:szCs w:val="24"/>
                <w:lang w:val="lt-LT"/>
              </w:rPr>
              <w:t>) organizacijos (-ų) patirtis kuriant ir įgyvendinant panašius projektus;</w:t>
            </w:r>
          </w:p>
          <w:p w14:paraId="12833655" w14:textId="0B9FE11F" w:rsidR="00A73D35" w:rsidRPr="00A73D35" w:rsidRDefault="00A73D35" w:rsidP="00A73D35">
            <w:pPr>
              <w:pStyle w:val="ListParagraph"/>
              <w:numPr>
                <w:ilvl w:val="0"/>
                <w:numId w:val="56"/>
              </w:numPr>
              <w:spacing w:before="120" w:after="120" w:line="240" w:lineRule="auto"/>
              <w:ind w:right="179"/>
              <w:jc w:val="both"/>
              <w:rPr>
                <w:b w:val="0"/>
                <w:bCs/>
                <w:sz w:val="22"/>
                <w:szCs w:val="24"/>
                <w:lang w:val="lt-LT"/>
              </w:rPr>
            </w:pPr>
            <w:r w:rsidRPr="00A73D35">
              <w:rPr>
                <w:b w:val="0"/>
                <w:bCs/>
                <w:sz w:val="22"/>
                <w:szCs w:val="24"/>
                <w:lang w:val="lt-LT"/>
              </w:rPr>
              <w:t>vadovaujančių ir susijusių organizacijų įsipareigojimo siūlomam projektui lygis.</w:t>
            </w:r>
          </w:p>
          <w:p w14:paraId="3B190021" w14:textId="48D1643F" w:rsidR="00C83FBC" w:rsidRPr="00A73D35" w:rsidRDefault="00A73D35" w:rsidP="00BF0FE3">
            <w:pPr>
              <w:spacing w:before="120" w:after="120"/>
              <w:ind w:right="179"/>
              <w:jc w:val="both"/>
              <w:rPr>
                <w:b w:val="0"/>
                <w:bCs/>
                <w:sz w:val="22"/>
                <w:szCs w:val="24"/>
                <w:lang w:val="lt-LT"/>
              </w:rPr>
            </w:pPr>
            <w:r w:rsidRPr="00A73D35">
              <w:rPr>
                <w:sz w:val="22"/>
                <w:szCs w:val="24"/>
                <w:lang w:val="lt-LT"/>
              </w:rPr>
              <w:t>Pagrindžiamieji</w:t>
            </w:r>
            <w:r w:rsidRPr="00A73D35">
              <w:rPr>
                <w:sz w:val="22"/>
                <w:szCs w:val="24"/>
                <w:lang w:val="lt-LT"/>
              </w:rPr>
              <w:t xml:space="preserve"> dokumentai, kuriuos galima pateikti šiai daliai</w:t>
            </w:r>
            <w:r w:rsidRPr="00A73D35">
              <w:rPr>
                <w:b w:val="0"/>
                <w:bCs/>
                <w:sz w:val="22"/>
                <w:szCs w:val="24"/>
                <w:lang w:val="lt-LT"/>
              </w:rPr>
              <w:t xml:space="preserve">: asocijuotų organizacijų paramos/įsipareigojimo raštai siūlomam investiciniam projektui, nuorodos </w:t>
            </w:r>
            <w:r>
              <w:rPr>
                <w:b w:val="0"/>
                <w:bCs/>
                <w:sz w:val="22"/>
                <w:szCs w:val="24"/>
                <w:lang w:val="lt-LT"/>
              </w:rPr>
              <w:t>į</w:t>
            </w:r>
            <w:r w:rsidRPr="00A73D35">
              <w:rPr>
                <w:b w:val="0"/>
                <w:bCs/>
                <w:sz w:val="22"/>
                <w:szCs w:val="24"/>
                <w:lang w:val="lt-LT"/>
              </w:rPr>
              <w:t xml:space="preserve"> projekto vykdytojo įgyvendin</w:t>
            </w:r>
            <w:r>
              <w:rPr>
                <w:b w:val="0"/>
                <w:bCs/>
                <w:sz w:val="22"/>
                <w:szCs w:val="24"/>
                <w:lang w:val="lt-LT"/>
              </w:rPr>
              <w:t>us</w:t>
            </w:r>
            <w:r w:rsidRPr="00A73D35">
              <w:rPr>
                <w:b w:val="0"/>
                <w:bCs/>
                <w:sz w:val="22"/>
                <w:szCs w:val="24"/>
                <w:lang w:val="lt-LT"/>
              </w:rPr>
              <w:t xml:space="preserve"> panaši</w:t>
            </w:r>
            <w:r>
              <w:rPr>
                <w:b w:val="0"/>
                <w:bCs/>
                <w:sz w:val="22"/>
                <w:szCs w:val="24"/>
                <w:lang w:val="lt-LT"/>
              </w:rPr>
              <w:t>us</w:t>
            </w:r>
            <w:r w:rsidRPr="00A73D35">
              <w:rPr>
                <w:b w:val="0"/>
                <w:bCs/>
                <w:sz w:val="22"/>
                <w:szCs w:val="24"/>
                <w:lang w:val="lt-LT"/>
              </w:rPr>
              <w:t xml:space="preserve"> investicinių projekt</w:t>
            </w:r>
            <w:r>
              <w:rPr>
                <w:b w:val="0"/>
                <w:bCs/>
                <w:sz w:val="22"/>
                <w:szCs w:val="24"/>
                <w:lang w:val="lt-LT"/>
              </w:rPr>
              <w:t>us</w:t>
            </w:r>
            <w:r w:rsidRPr="00A73D35">
              <w:rPr>
                <w:b w:val="0"/>
                <w:bCs/>
                <w:sz w:val="22"/>
                <w:szCs w:val="24"/>
                <w:lang w:val="lt-LT"/>
              </w:rPr>
              <w:t xml:space="preserve"> ir kt.</w:t>
            </w:r>
            <w:r w:rsidR="00C83FBC" w:rsidRPr="00213F6F">
              <w:rPr>
                <w:rFonts w:ascii="Source Sans Pro" w:hAnsi="Source Sans Pro"/>
                <w:b w:val="0"/>
                <w:color w:val="575757"/>
                <w:sz w:val="20"/>
                <w:szCs w:val="18"/>
                <w:lang w:val="lt-LT"/>
              </w:rPr>
              <w:t xml:space="preserve"> </w:t>
            </w:r>
          </w:p>
        </w:tc>
      </w:tr>
      <w:tr w:rsidR="00C83FBC" w:rsidRPr="00213F6F" w14:paraId="092CBC0F" w14:textId="77777777" w:rsidTr="00C460B7">
        <w:tc>
          <w:tcPr>
            <w:tcW w:w="9926" w:type="dxa"/>
            <w:gridSpan w:val="5"/>
            <w:shd w:val="clear" w:color="auto" w:fill="DDF2FF"/>
          </w:tcPr>
          <w:p w14:paraId="3803E9CA" w14:textId="07ABEDD4" w:rsidR="00C83FBC" w:rsidRPr="00213F6F" w:rsidRDefault="007E7FD8" w:rsidP="00AD372F">
            <w:pPr>
              <w:pStyle w:val="Heading3"/>
              <w:jc w:val="left"/>
              <w:rPr>
                <w:lang w:val="lt-LT"/>
              </w:rPr>
            </w:pPr>
            <w:bookmarkStart w:id="38" w:name="_Toc145399418"/>
            <w:r w:rsidRPr="007E7FD8">
              <w:rPr>
                <w:lang w:val="lt-LT"/>
              </w:rPr>
              <w:t>Turto nuosavybė ir valdymo struktūra</w:t>
            </w:r>
            <w:bookmarkEnd w:id="38"/>
          </w:p>
        </w:tc>
      </w:tr>
      <w:tr w:rsidR="00C83FBC" w:rsidRPr="00213F6F" w14:paraId="0F8A103F" w14:textId="77777777" w:rsidTr="00BF0FE3">
        <w:tc>
          <w:tcPr>
            <w:tcW w:w="9926" w:type="dxa"/>
            <w:gridSpan w:val="5"/>
          </w:tcPr>
          <w:p w14:paraId="1A00D042" w14:textId="77777777" w:rsidR="007E7FD8" w:rsidRPr="007E7FD8" w:rsidRDefault="007E7FD8" w:rsidP="007E7FD8">
            <w:pPr>
              <w:spacing w:before="120" w:after="120" w:line="240" w:lineRule="auto"/>
              <w:ind w:right="184"/>
              <w:jc w:val="both"/>
              <w:rPr>
                <w:b w:val="0"/>
                <w:bCs/>
                <w:sz w:val="22"/>
                <w:lang w:val="lt-LT"/>
              </w:rPr>
            </w:pPr>
            <w:r w:rsidRPr="007E7FD8">
              <w:rPr>
                <w:b w:val="0"/>
                <w:bCs/>
                <w:sz w:val="22"/>
                <w:lang w:val="lt-LT"/>
              </w:rPr>
              <w:t>Trumpai apibūdinkite:</w:t>
            </w:r>
          </w:p>
          <w:p w14:paraId="2C422847" w14:textId="68323F60" w:rsidR="007E7FD8" w:rsidRPr="007E7FD8" w:rsidRDefault="007E7FD8" w:rsidP="007E7FD8">
            <w:pPr>
              <w:pStyle w:val="ListParagraph"/>
              <w:numPr>
                <w:ilvl w:val="0"/>
                <w:numId w:val="57"/>
              </w:numPr>
              <w:spacing w:before="120" w:after="120" w:line="240" w:lineRule="auto"/>
              <w:ind w:right="184"/>
              <w:jc w:val="both"/>
              <w:rPr>
                <w:b w:val="0"/>
                <w:bCs/>
                <w:sz w:val="22"/>
                <w:lang w:val="lt-LT"/>
              </w:rPr>
            </w:pPr>
            <w:r w:rsidRPr="007E7FD8">
              <w:rPr>
                <w:b w:val="0"/>
                <w:bCs/>
                <w:sz w:val="22"/>
                <w:lang w:val="lt-LT"/>
              </w:rPr>
              <w:t>vadovaujančios (-</w:t>
            </w:r>
            <w:proofErr w:type="spellStart"/>
            <w:r w:rsidRPr="007E7FD8">
              <w:rPr>
                <w:b w:val="0"/>
                <w:bCs/>
                <w:sz w:val="22"/>
                <w:lang w:val="lt-LT"/>
              </w:rPr>
              <w:t>ių</w:t>
            </w:r>
            <w:proofErr w:type="spellEnd"/>
            <w:r w:rsidRPr="007E7FD8">
              <w:rPr>
                <w:b w:val="0"/>
                <w:bCs/>
                <w:sz w:val="22"/>
                <w:lang w:val="lt-LT"/>
              </w:rPr>
              <w:t xml:space="preserve">) organizacijos (-ų) </w:t>
            </w:r>
            <w:r>
              <w:rPr>
                <w:b w:val="0"/>
                <w:bCs/>
                <w:sz w:val="22"/>
                <w:lang w:val="lt-LT"/>
              </w:rPr>
              <w:t>turto, susijusio su siūlomu projektu ir reikalingo projektui įgyvendinti, nuosavybės s</w:t>
            </w:r>
            <w:r w:rsidRPr="007E7FD8">
              <w:rPr>
                <w:b w:val="0"/>
                <w:bCs/>
                <w:sz w:val="22"/>
                <w:lang w:val="lt-LT"/>
              </w:rPr>
              <w:t>truktūra;</w:t>
            </w:r>
          </w:p>
          <w:p w14:paraId="010FFD65" w14:textId="0505159B" w:rsidR="007E7FD8" w:rsidRPr="007E7FD8" w:rsidRDefault="007E7FD8" w:rsidP="007E7FD8">
            <w:pPr>
              <w:pStyle w:val="ListParagraph"/>
              <w:numPr>
                <w:ilvl w:val="0"/>
                <w:numId w:val="57"/>
              </w:numPr>
              <w:spacing w:before="120" w:after="120" w:line="240" w:lineRule="auto"/>
              <w:ind w:right="184"/>
              <w:jc w:val="both"/>
              <w:rPr>
                <w:b w:val="0"/>
                <w:bCs/>
                <w:sz w:val="22"/>
                <w:lang w:val="lt-LT"/>
              </w:rPr>
            </w:pPr>
            <w:r w:rsidRPr="007E7FD8">
              <w:rPr>
                <w:b w:val="0"/>
                <w:bCs/>
                <w:sz w:val="22"/>
                <w:lang w:val="lt-LT"/>
              </w:rPr>
              <w:t>(teisinius) santykius tarp vadovaujančių ir asocijuotų organizacijų, kuriant ir įgyvendinant siūlomą projektą;</w:t>
            </w:r>
          </w:p>
          <w:p w14:paraId="5D78B7BF" w14:textId="1C3C8A76" w:rsidR="007E7FD8" w:rsidRPr="007E7FD8" w:rsidRDefault="007E7FD8" w:rsidP="007E7FD8">
            <w:pPr>
              <w:pStyle w:val="ListParagraph"/>
              <w:numPr>
                <w:ilvl w:val="0"/>
                <w:numId w:val="57"/>
              </w:numPr>
              <w:spacing w:before="120" w:after="120" w:line="240" w:lineRule="auto"/>
              <w:ind w:right="184"/>
              <w:jc w:val="both"/>
              <w:rPr>
                <w:b w:val="0"/>
                <w:bCs/>
                <w:sz w:val="22"/>
                <w:lang w:val="lt-LT"/>
              </w:rPr>
            </w:pPr>
            <w:r w:rsidRPr="007E7FD8">
              <w:rPr>
                <w:b w:val="0"/>
                <w:bCs/>
                <w:sz w:val="22"/>
                <w:lang w:val="lt-LT"/>
              </w:rPr>
              <w:t>projekto įgyvendinimo organizacin</w:t>
            </w:r>
            <w:r>
              <w:rPr>
                <w:b w:val="0"/>
                <w:bCs/>
                <w:sz w:val="22"/>
                <w:lang w:val="lt-LT"/>
              </w:rPr>
              <w:t>ę</w:t>
            </w:r>
            <w:r w:rsidRPr="007E7FD8">
              <w:rPr>
                <w:b w:val="0"/>
                <w:bCs/>
                <w:sz w:val="22"/>
                <w:lang w:val="lt-LT"/>
              </w:rPr>
              <w:t xml:space="preserve"> struktūr</w:t>
            </w:r>
            <w:r>
              <w:rPr>
                <w:b w:val="0"/>
                <w:bCs/>
                <w:sz w:val="22"/>
                <w:lang w:val="lt-LT"/>
              </w:rPr>
              <w:t>ą</w:t>
            </w:r>
            <w:r w:rsidRPr="007E7FD8">
              <w:rPr>
                <w:b w:val="0"/>
                <w:bCs/>
                <w:sz w:val="22"/>
                <w:lang w:val="lt-LT"/>
              </w:rPr>
              <w:t xml:space="preserve"> ir sprendimų priėmimo proces</w:t>
            </w:r>
            <w:r>
              <w:rPr>
                <w:b w:val="0"/>
                <w:bCs/>
                <w:sz w:val="22"/>
                <w:lang w:val="lt-LT"/>
              </w:rPr>
              <w:t>us</w:t>
            </w:r>
            <w:r w:rsidRPr="007E7FD8">
              <w:rPr>
                <w:b w:val="0"/>
                <w:bCs/>
                <w:sz w:val="22"/>
                <w:lang w:val="lt-LT"/>
              </w:rPr>
              <w:t>, paaiškinant, kaip priimami sprendimai ir kas juos priima.</w:t>
            </w:r>
          </w:p>
          <w:p w14:paraId="666D70B7" w14:textId="595506F1" w:rsidR="00C83FBC" w:rsidRPr="00213F6F" w:rsidRDefault="007E7FD8" w:rsidP="007E7FD8">
            <w:pPr>
              <w:spacing w:before="120" w:after="120"/>
              <w:ind w:right="184"/>
              <w:jc w:val="both"/>
              <w:rPr>
                <w:b w:val="0"/>
                <w:bCs/>
                <w:sz w:val="22"/>
                <w:lang w:val="lt-LT"/>
              </w:rPr>
            </w:pPr>
            <w:r w:rsidRPr="007E7FD8">
              <w:rPr>
                <w:b w:val="0"/>
                <w:bCs/>
                <w:sz w:val="22"/>
                <w:lang w:val="lt-LT"/>
              </w:rPr>
              <w:t xml:space="preserve">Jei </w:t>
            </w:r>
            <w:r>
              <w:rPr>
                <w:b w:val="0"/>
                <w:bCs/>
                <w:sz w:val="22"/>
                <w:lang w:val="lt-LT"/>
              </w:rPr>
              <w:t>tinkama</w:t>
            </w:r>
            <w:r w:rsidRPr="007E7FD8">
              <w:rPr>
                <w:b w:val="0"/>
                <w:bCs/>
                <w:sz w:val="22"/>
                <w:lang w:val="lt-LT"/>
              </w:rPr>
              <w:t>, naudokite toliau pateiktą organizacinę schemą, kad pateiktumėte siūlomo projekto kūrimo ir įgyvendinimo valdymo / valdymo struktūrą.</w:t>
            </w:r>
            <w:r w:rsidR="00C83FBC" w:rsidRPr="00213F6F">
              <w:rPr>
                <w:b w:val="0"/>
                <w:bCs/>
                <w:sz w:val="22"/>
                <w:lang w:val="lt-LT"/>
              </w:rPr>
              <w:t xml:space="preserve"> </w:t>
            </w:r>
          </w:p>
        </w:tc>
      </w:tr>
      <w:tr w:rsidR="00C460B7" w:rsidRPr="00213F6F" w14:paraId="7D8B017F" w14:textId="77777777" w:rsidTr="00510387">
        <w:tc>
          <w:tcPr>
            <w:tcW w:w="9926" w:type="dxa"/>
            <w:gridSpan w:val="5"/>
          </w:tcPr>
          <w:p w14:paraId="1ABA70ED" w14:textId="22FBDFBA" w:rsidR="00C460B7" w:rsidRPr="00213F6F" w:rsidRDefault="00C460B7" w:rsidP="00510387">
            <w:pPr>
              <w:spacing w:before="240" w:after="240"/>
              <w:ind w:right="181"/>
              <w:rPr>
                <w:b w:val="0"/>
                <w:bCs/>
                <w:sz w:val="22"/>
                <w:lang w:val="lt-LT"/>
              </w:rPr>
            </w:pPr>
            <w:r w:rsidRPr="00213F6F">
              <w:rPr>
                <w:b w:val="0"/>
                <w:bCs/>
                <w:noProof/>
                <w:lang w:val="lt-LT"/>
              </w:rPr>
              <w:drawing>
                <wp:inline distT="0" distB="0" distL="0" distR="0" wp14:anchorId="33C2AA81" wp14:editId="355A1557">
                  <wp:extent cx="5485765" cy="1887855"/>
                  <wp:effectExtent l="0" t="25400" r="0" b="29845"/>
                  <wp:docPr id="57" name="Diagramm 57"/>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39" r:lo="rId40" r:qs="rId41" r:cs="rId42"/>
                    </a:graphicData>
                  </a:graphic>
                </wp:inline>
              </w:drawing>
            </w:r>
          </w:p>
        </w:tc>
      </w:tr>
      <w:tr w:rsidR="00C83FBC" w:rsidRPr="00213F6F" w14:paraId="26865021" w14:textId="77777777" w:rsidTr="00510387">
        <w:tc>
          <w:tcPr>
            <w:tcW w:w="9926" w:type="dxa"/>
            <w:gridSpan w:val="5"/>
            <w:shd w:val="clear" w:color="auto" w:fill="DDF2FF"/>
          </w:tcPr>
          <w:p w14:paraId="6D4C6331" w14:textId="2DD4E467" w:rsidR="00C83FBC" w:rsidRPr="00213F6F" w:rsidRDefault="007E7FD8" w:rsidP="00A81B61">
            <w:pPr>
              <w:pStyle w:val="Heading3"/>
              <w:jc w:val="left"/>
              <w:rPr>
                <w:lang w:val="lt-LT"/>
              </w:rPr>
            </w:pPr>
            <w:bookmarkStart w:id="39" w:name="_Toc145399419"/>
            <w:r w:rsidRPr="007E7FD8">
              <w:rPr>
                <w:lang w:val="lt-LT"/>
              </w:rPr>
              <w:t xml:space="preserve">Subjekto (-ų), kuris (-ai) bus finansiškai atsakingas (-ų), rizikos </w:t>
            </w:r>
            <w:r>
              <w:rPr>
                <w:lang w:val="lt-LT"/>
              </w:rPr>
              <w:t>vertinimas</w:t>
            </w:r>
            <w:bookmarkEnd w:id="39"/>
          </w:p>
        </w:tc>
      </w:tr>
      <w:tr w:rsidR="00C83FBC" w:rsidRPr="00213F6F" w14:paraId="00697475" w14:textId="77777777" w:rsidTr="00BF0FE3">
        <w:tc>
          <w:tcPr>
            <w:tcW w:w="9926" w:type="dxa"/>
            <w:gridSpan w:val="5"/>
          </w:tcPr>
          <w:p w14:paraId="2F2844ED" w14:textId="2736AC4B" w:rsidR="007E7FD8" w:rsidRPr="007E7FD8" w:rsidRDefault="007E7FD8" w:rsidP="007E7FD8">
            <w:pPr>
              <w:spacing w:before="120" w:after="120" w:line="240" w:lineRule="auto"/>
              <w:ind w:right="184"/>
              <w:jc w:val="both"/>
              <w:rPr>
                <w:b w:val="0"/>
                <w:bCs/>
                <w:sz w:val="22"/>
                <w:lang w:val="lt-LT"/>
              </w:rPr>
            </w:pPr>
            <w:r w:rsidRPr="007E7FD8">
              <w:rPr>
                <w:b w:val="0"/>
                <w:bCs/>
                <w:sz w:val="22"/>
                <w:lang w:val="lt-LT"/>
              </w:rPr>
              <w:t>Pateikite informaciją apie subjekto (-ų), kuris (-</w:t>
            </w:r>
            <w:proofErr w:type="spellStart"/>
            <w:r w:rsidRPr="007E7FD8">
              <w:rPr>
                <w:b w:val="0"/>
                <w:bCs/>
                <w:sz w:val="22"/>
                <w:lang w:val="lt-LT"/>
              </w:rPr>
              <w:t>i</w:t>
            </w:r>
            <w:r>
              <w:rPr>
                <w:b w:val="0"/>
                <w:bCs/>
                <w:sz w:val="22"/>
                <w:lang w:val="lt-LT"/>
              </w:rPr>
              <w:t>e</w:t>
            </w:r>
            <w:proofErr w:type="spellEnd"/>
            <w:r w:rsidRPr="007E7FD8">
              <w:rPr>
                <w:b w:val="0"/>
                <w:bCs/>
                <w:sz w:val="22"/>
                <w:lang w:val="lt-LT"/>
              </w:rPr>
              <w:t>) bus finansiškai atsakingas (-i) kuriant ir įgyvendinant siūlomą projektą, finansinės rizikos profilį. Tai gali apimti, pavyzdžiui, finansinį vertinimą, numatomus užstatus ir garantijas ir (arba) finansiškai atsakingų subjektų kredito reitingą, jei toks yra.</w:t>
            </w:r>
          </w:p>
          <w:p w14:paraId="3C5E1571" w14:textId="0126063D" w:rsidR="00C83FBC" w:rsidRPr="007E7FD8" w:rsidRDefault="007E7FD8" w:rsidP="00BF0FE3">
            <w:pPr>
              <w:spacing w:before="120" w:after="120"/>
              <w:ind w:right="184"/>
              <w:jc w:val="both"/>
              <w:rPr>
                <w:b w:val="0"/>
                <w:bCs/>
                <w:sz w:val="22"/>
                <w:lang w:val="lt-LT"/>
              </w:rPr>
            </w:pPr>
            <w:r w:rsidRPr="007E7FD8">
              <w:rPr>
                <w:sz w:val="22"/>
                <w:lang w:val="lt-LT"/>
              </w:rPr>
              <w:t>Pagrindžiamieji</w:t>
            </w:r>
            <w:r w:rsidRPr="007E7FD8">
              <w:rPr>
                <w:sz w:val="22"/>
                <w:lang w:val="lt-LT"/>
              </w:rPr>
              <w:t xml:space="preserve"> dokumentai, kuriuos galima pateikti šiai daliai</w:t>
            </w:r>
            <w:r w:rsidRPr="007E7FD8">
              <w:rPr>
                <w:b w:val="0"/>
                <w:bCs/>
                <w:sz w:val="22"/>
                <w:lang w:val="lt-LT"/>
              </w:rPr>
              <w:t xml:space="preserve">: savivaldybių biudžetai ir praėjusių metų finansinės ataskaitos, projektų vykdytojų kreditingumo įrodymai, įskaitant, pavyzdžiui, </w:t>
            </w:r>
            <w:proofErr w:type="spellStart"/>
            <w:r w:rsidRPr="007E7FD8">
              <w:rPr>
                <w:b w:val="0"/>
                <w:bCs/>
                <w:sz w:val="22"/>
                <w:lang w:val="lt-LT"/>
              </w:rPr>
              <w:t>v</w:t>
            </w:r>
            <w:r>
              <w:rPr>
                <w:b w:val="0"/>
                <w:bCs/>
                <w:sz w:val="22"/>
                <w:lang w:val="lt-LT"/>
              </w:rPr>
              <w:t>savivaldybės</w:t>
            </w:r>
            <w:proofErr w:type="spellEnd"/>
            <w:r w:rsidRPr="007E7FD8">
              <w:rPr>
                <w:b w:val="0"/>
                <w:bCs/>
                <w:sz w:val="22"/>
                <w:lang w:val="lt-LT"/>
              </w:rPr>
              <w:t xml:space="preserve"> finansinės būklės analizę, vietos ekonomikos, kurioje savivaldybė veikia, vertinimus, nacionalinės makroekonominės aplinkos vertinimas ir kt.</w:t>
            </w:r>
            <w:r w:rsidR="00C83FBC" w:rsidRPr="00213F6F">
              <w:rPr>
                <w:rFonts w:ascii="Source Sans Pro" w:hAnsi="Source Sans Pro"/>
                <w:color w:val="575757"/>
                <w:sz w:val="20"/>
                <w:szCs w:val="18"/>
                <w:lang w:val="lt-LT"/>
              </w:rPr>
              <w:t xml:space="preserve"> </w:t>
            </w:r>
          </w:p>
        </w:tc>
      </w:tr>
      <w:tr w:rsidR="00C83FBC" w:rsidRPr="00213F6F" w14:paraId="140F91CF" w14:textId="77777777" w:rsidTr="00510387">
        <w:tc>
          <w:tcPr>
            <w:tcW w:w="9926" w:type="dxa"/>
            <w:gridSpan w:val="5"/>
            <w:shd w:val="clear" w:color="auto" w:fill="DDF2FF"/>
          </w:tcPr>
          <w:p w14:paraId="0940BFED" w14:textId="23926527" w:rsidR="00C83FBC" w:rsidRPr="00213F6F" w:rsidRDefault="00362583" w:rsidP="00A81B61">
            <w:pPr>
              <w:pStyle w:val="Heading3"/>
              <w:jc w:val="left"/>
              <w:rPr>
                <w:lang w:val="lt-LT"/>
              </w:rPr>
            </w:pPr>
            <w:bookmarkStart w:id="40" w:name="_Toc145399420"/>
            <w:r w:rsidRPr="00362583">
              <w:rPr>
                <w:lang w:val="lt-LT"/>
              </w:rPr>
              <w:lastRenderedPageBreak/>
              <w:t>Suinteresuotųjų šalių analizė</w:t>
            </w:r>
            <w:bookmarkEnd w:id="40"/>
          </w:p>
        </w:tc>
      </w:tr>
      <w:tr w:rsidR="00C83FBC" w:rsidRPr="00213F6F" w14:paraId="56413076" w14:textId="77777777" w:rsidTr="00BF0FE3">
        <w:tc>
          <w:tcPr>
            <w:tcW w:w="9926" w:type="dxa"/>
            <w:gridSpan w:val="5"/>
          </w:tcPr>
          <w:p w14:paraId="5FFD1636" w14:textId="77777777" w:rsidR="00362583" w:rsidRPr="00362583" w:rsidRDefault="00362583" w:rsidP="00362583">
            <w:pPr>
              <w:spacing w:before="120" w:after="120" w:line="240" w:lineRule="auto"/>
              <w:ind w:right="184"/>
              <w:jc w:val="both"/>
              <w:rPr>
                <w:b w:val="0"/>
                <w:bCs/>
                <w:sz w:val="22"/>
                <w:lang w:val="lt-LT"/>
              </w:rPr>
            </w:pPr>
            <w:r w:rsidRPr="00362583">
              <w:rPr>
                <w:b w:val="0"/>
                <w:bCs/>
                <w:sz w:val="22"/>
                <w:lang w:val="lt-LT"/>
              </w:rPr>
              <w:t>Prašome apibūdinti:</w:t>
            </w:r>
          </w:p>
          <w:p w14:paraId="0B49EF29" w14:textId="2EF045E1" w:rsidR="00362583" w:rsidRPr="00362583" w:rsidRDefault="00362583" w:rsidP="00362583">
            <w:pPr>
              <w:pStyle w:val="ListParagraph"/>
              <w:numPr>
                <w:ilvl w:val="0"/>
                <w:numId w:val="58"/>
              </w:numPr>
              <w:spacing w:before="120" w:after="120" w:line="240" w:lineRule="auto"/>
              <w:ind w:right="184"/>
              <w:jc w:val="both"/>
              <w:rPr>
                <w:b w:val="0"/>
                <w:bCs/>
                <w:sz w:val="22"/>
                <w:lang w:val="lt-LT"/>
              </w:rPr>
            </w:pPr>
            <w:r w:rsidRPr="00362583">
              <w:rPr>
                <w:b w:val="0"/>
                <w:bCs/>
                <w:sz w:val="22"/>
                <w:lang w:val="lt-LT"/>
              </w:rPr>
              <w:t xml:space="preserve">kitos </w:t>
            </w:r>
            <w:r>
              <w:rPr>
                <w:b w:val="0"/>
                <w:bCs/>
                <w:sz w:val="22"/>
                <w:lang w:val="lt-LT"/>
              </w:rPr>
              <w:t xml:space="preserve">projekto įgyvendinime </w:t>
            </w:r>
            <w:r w:rsidRPr="00362583">
              <w:rPr>
                <w:b w:val="0"/>
                <w:bCs/>
                <w:sz w:val="22"/>
                <w:lang w:val="lt-LT"/>
              </w:rPr>
              <w:t>dalyvaujančios suinteresuotosios šalys (pilietinė visuomenė, akademinė bendruomenė, ūkio subjektai ir kt.) ir jų vaidmuo sėkmingai plėtojant ir įgyvendinant projektą;</w:t>
            </w:r>
          </w:p>
          <w:p w14:paraId="2E68ADB2" w14:textId="4DEE4AC6" w:rsidR="00362583" w:rsidRPr="00362583" w:rsidRDefault="00362583" w:rsidP="00362583">
            <w:pPr>
              <w:pStyle w:val="ListParagraph"/>
              <w:numPr>
                <w:ilvl w:val="0"/>
                <w:numId w:val="58"/>
              </w:numPr>
              <w:spacing w:before="120" w:after="120" w:line="240" w:lineRule="auto"/>
              <w:ind w:right="184"/>
              <w:jc w:val="both"/>
              <w:rPr>
                <w:b w:val="0"/>
                <w:bCs/>
                <w:sz w:val="22"/>
                <w:lang w:val="lt-LT"/>
              </w:rPr>
            </w:pPr>
            <w:r w:rsidRPr="00362583">
              <w:rPr>
                <w:b w:val="0"/>
                <w:bCs/>
                <w:sz w:val="22"/>
                <w:lang w:val="lt-LT"/>
              </w:rPr>
              <w:t>nustatyt</w:t>
            </w:r>
            <w:r>
              <w:rPr>
                <w:b w:val="0"/>
                <w:bCs/>
                <w:sz w:val="22"/>
                <w:lang w:val="lt-LT"/>
              </w:rPr>
              <w:t>us</w:t>
            </w:r>
            <w:r w:rsidRPr="00362583">
              <w:rPr>
                <w:b w:val="0"/>
                <w:bCs/>
                <w:sz w:val="22"/>
                <w:lang w:val="lt-LT"/>
              </w:rPr>
              <w:t xml:space="preserve"> suinteresuotųjų šalių poreikius ir lūkesčius siūlom</w:t>
            </w:r>
            <w:r>
              <w:rPr>
                <w:b w:val="0"/>
                <w:bCs/>
                <w:sz w:val="22"/>
                <w:lang w:val="lt-LT"/>
              </w:rPr>
              <w:t>ame</w:t>
            </w:r>
            <w:r w:rsidRPr="00362583">
              <w:rPr>
                <w:b w:val="0"/>
                <w:bCs/>
                <w:sz w:val="22"/>
                <w:lang w:val="lt-LT"/>
              </w:rPr>
              <w:t xml:space="preserve"> projekt</w:t>
            </w:r>
            <w:r>
              <w:rPr>
                <w:b w:val="0"/>
                <w:bCs/>
                <w:sz w:val="22"/>
                <w:lang w:val="lt-LT"/>
              </w:rPr>
              <w:t>e</w:t>
            </w:r>
            <w:r w:rsidRPr="00362583">
              <w:rPr>
                <w:b w:val="0"/>
                <w:bCs/>
                <w:sz w:val="22"/>
                <w:lang w:val="lt-LT"/>
              </w:rPr>
              <w:t>;</w:t>
            </w:r>
          </w:p>
          <w:p w14:paraId="00DC492E" w14:textId="75EFCD4F" w:rsidR="00362583" w:rsidRPr="00362583" w:rsidRDefault="00362583" w:rsidP="00362583">
            <w:pPr>
              <w:pStyle w:val="ListParagraph"/>
              <w:numPr>
                <w:ilvl w:val="0"/>
                <w:numId w:val="58"/>
              </w:numPr>
              <w:spacing w:before="120" w:after="120" w:line="240" w:lineRule="auto"/>
              <w:ind w:right="184"/>
              <w:jc w:val="both"/>
              <w:rPr>
                <w:b w:val="0"/>
                <w:bCs/>
                <w:sz w:val="22"/>
                <w:lang w:val="lt-LT"/>
              </w:rPr>
            </w:pPr>
            <w:r w:rsidRPr="00362583">
              <w:rPr>
                <w:b w:val="0"/>
                <w:bCs/>
                <w:sz w:val="22"/>
                <w:lang w:val="lt-LT"/>
              </w:rPr>
              <w:t>dabartinis nustatytų suinteresuotųjų šalių paramos siūlomo projekto vystymui ir įgyvendinimui lygis.</w:t>
            </w:r>
          </w:p>
          <w:p w14:paraId="00D3BE89" w14:textId="2CDA93A1" w:rsidR="00C83FBC" w:rsidRPr="00362583" w:rsidRDefault="00362583" w:rsidP="00BF0FE3">
            <w:pPr>
              <w:spacing w:before="120" w:after="120"/>
              <w:ind w:right="184"/>
              <w:jc w:val="both"/>
              <w:rPr>
                <w:b w:val="0"/>
                <w:bCs/>
                <w:sz w:val="22"/>
                <w:lang w:val="lt-LT"/>
              </w:rPr>
            </w:pPr>
            <w:r w:rsidRPr="00362583">
              <w:rPr>
                <w:sz w:val="22"/>
                <w:lang w:val="lt-LT"/>
              </w:rPr>
              <w:t>Pagrindžiamieji</w:t>
            </w:r>
            <w:r w:rsidRPr="00362583">
              <w:rPr>
                <w:sz w:val="22"/>
                <w:lang w:val="lt-LT"/>
              </w:rPr>
              <w:t xml:space="preserve"> dokumentai, kuriuos galima pateikti šiam skyriui</w:t>
            </w:r>
            <w:r w:rsidRPr="00362583">
              <w:rPr>
                <w:b w:val="0"/>
                <w:bCs/>
                <w:sz w:val="22"/>
                <w:lang w:val="lt-LT"/>
              </w:rPr>
              <w:t>: siūlomo investicinio projekto suinteresuotųjų šalių analizės ataskaita, viešųjų konsultacijų procesų ir suinteresuotųjų šalių susitikimų rezultatų ataskait</w:t>
            </w:r>
            <w:r>
              <w:rPr>
                <w:b w:val="0"/>
                <w:bCs/>
                <w:sz w:val="22"/>
                <w:lang w:val="lt-LT"/>
              </w:rPr>
              <w:t>a</w:t>
            </w:r>
            <w:r w:rsidRPr="00362583">
              <w:rPr>
                <w:b w:val="0"/>
                <w:bCs/>
                <w:sz w:val="22"/>
                <w:lang w:val="lt-LT"/>
              </w:rPr>
              <w:t xml:space="preserve"> ir kt.</w:t>
            </w:r>
            <w:r w:rsidR="00C83FBC" w:rsidRPr="00213F6F">
              <w:rPr>
                <w:rFonts w:ascii="Source Sans Pro" w:hAnsi="Source Sans Pro"/>
                <w:b w:val="0"/>
                <w:color w:val="575757"/>
                <w:sz w:val="20"/>
                <w:szCs w:val="18"/>
                <w:lang w:val="lt-LT"/>
              </w:rPr>
              <w:t xml:space="preserve"> </w:t>
            </w:r>
          </w:p>
        </w:tc>
      </w:tr>
      <w:tr w:rsidR="00C83FBC" w:rsidRPr="00213F6F" w14:paraId="23EE648C" w14:textId="77777777" w:rsidTr="00510387">
        <w:tc>
          <w:tcPr>
            <w:tcW w:w="9926" w:type="dxa"/>
            <w:gridSpan w:val="5"/>
            <w:shd w:val="clear" w:color="auto" w:fill="DDF2FF"/>
          </w:tcPr>
          <w:p w14:paraId="3C0B98B6" w14:textId="4F37B593" w:rsidR="00C83FBC" w:rsidRPr="00213F6F" w:rsidRDefault="00354730" w:rsidP="00017D60">
            <w:pPr>
              <w:pStyle w:val="Heading3"/>
              <w:jc w:val="left"/>
              <w:rPr>
                <w:bCs/>
                <w:lang w:val="lt-LT"/>
              </w:rPr>
            </w:pPr>
            <w:bookmarkStart w:id="41" w:name="_Toc145399421"/>
            <w:r w:rsidRPr="00354730">
              <w:rPr>
                <w:lang w:val="lt-LT"/>
              </w:rPr>
              <w:t>Suinteresuotųjų šalių įtraukimo strategija</w:t>
            </w:r>
            <w:bookmarkEnd w:id="41"/>
          </w:p>
        </w:tc>
      </w:tr>
      <w:tr w:rsidR="00C83FBC" w:rsidRPr="00213F6F" w14:paraId="536B7A96" w14:textId="77777777" w:rsidTr="00BF0FE3">
        <w:tc>
          <w:tcPr>
            <w:tcW w:w="9926" w:type="dxa"/>
            <w:gridSpan w:val="5"/>
          </w:tcPr>
          <w:p w14:paraId="7B1B16E9" w14:textId="77777777" w:rsidR="00354730" w:rsidRPr="00354730" w:rsidRDefault="00354730" w:rsidP="00354730">
            <w:pPr>
              <w:spacing w:before="120" w:after="120" w:line="240" w:lineRule="auto"/>
              <w:ind w:right="184"/>
              <w:jc w:val="both"/>
              <w:rPr>
                <w:b w:val="0"/>
                <w:bCs/>
                <w:sz w:val="22"/>
                <w:lang w:val="lt-LT"/>
              </w:rPr>
            </w:pPr>
            <w:r w:rsidRPr="00354730">
              <w:rPr>
                <w:b w:val="0"/>
                <w:bCs/>
                <w:sz w:val="22"/>
                <w:lang w:val="lt-LT"/>
              </w:rPr>
              <w:t>Naudokite toliau pateiktą lentelę, kad apibūdintumėte numatomą strategiją, skatinančią 3.2.4 punkte išvardytų suinteresuotųjų šalių įtraukimą:</w:t>
            </w:r>
          </w:p>
          <w:p w14:paraId="594AD14F" w14:textId="5EFB9FBB" w:rsidR="00354730" w:rsidRPr="00354730" w:rsidRDefault="00354730" w:rsidP="00354730">
            <w:pPr>
              <w:pStyle w:val="ListParagraph"/>
              <w:numPr>
                <w:ilvl w:val="0"/>
                <w:numId w:val="59"/>
              </w:numPr>
              <w:spacing w:before="120" w:after="120" w:line="240" w:lineRule="auto"/>
              <w:ind w:right="184"/>
              <w:jc w:val="both"/>
              <w:rPr>
                <w:b w:val="0"/>
                <w:bCs/>
                <w:sz w:val="22"/>
                <w:lang w:val="lt-LT"/>
              </w:rPr>
            </w:pPr>
            <w:r w:rsidRPr="00354730">
              <w:rPr>
                <w:bCs/>
                <w:color w:val="4F81BD"/>
                <w:sz w:val="20"/>
                <w:lang w:val="lt-LT"/>
              </w:rPr>
              <w:t>Suinteresuotųjų šalių tipai</w:t>
            </w:r>
            <w:r w:rsidRPr="00354730">
              <w:rPr>
                <w:b w:val="0"/>
                <w:bCs/>
                <w:sz w:val="22"/>
                <w:lang w:val="lt-LT"/>
              </w:rPr>
              <w:t xml:space="preserve"> gali būti, pavyzdžiui, energijos tiekėjai, ESCO, vietos įmonės, piliečiai, projekto įgyvendinimo vietovės gyventojai, aplinkosaugos grupės, bendruomenės organizacijos, statybos įmonės ir rangovai ir kt.</w:t>
            </w:r>
          </w:p>
          <w:p w14:paraId="264CAB2D" w14:textId="70405EF9" w:rsidR="00354730" w:rsidRPr="00354730" w:rsidRDefault="00354730" w:rsidP="00354730">
            <w:pPr>
              <w:pStyle w:val="ListParagraph"/>
              <w:numPr>
                <w:ilvl w:val="0"/>
                <w:numId w:val="59"/>
              </w:numPr>
              <w:spacing w:before="120" w:after="120" w:line="240" w:lineRule="auto"/>
              <w:ind w:right="184"/>
              <w:jc w:val="both"/>
              <w:rPr>
                <w:b w:val="0"/>
                <w:bCs/>
                <w:sz w:val="22"/>
                <w:lang w:val="lt-LT"/>
              </w:rPr>
            </w:pPr>
            <w:r w:rsidRPr="00354730">
              <w:rPr>
                <w:b w:val="0"/>
                <w:bCs/>
                <w:sz w:val="22"/>
                <w:lang w:val="lt-LT"/>
              </w:rPr>
              <w:t xml:space="preserve">Kiekvienos suinteresuotosios šalies </w:t>
            </w:r>
            <w:r w:rsidRPr="00354730">
              <w:rPr>
                <w:bCs/>
                <w:color w:val="4F81BD"/>
                <w:sz w:val="20"/>
                <w:lang w:val="lt-LT"/>
              </w:rPr>
              <w:t xml:space="preserve">susidomėjimas </w:t>
            </w:r>
            <w:r w:rsidRPr="00354730">
              <w:rPr>
                <w:b w:val="0"/>
                <w:bCs/>
                <w:sz w:val="22"/>
                <w:lang w:val="lt-LT"/>
              </w:rPr>
              <w:t>siūlomu projektu gali būti įvertintas pagal skalę atitinkamoje skiltyje. Prašome pažymėti vieną langelį, jei atitinkama suinteresuotoji šalis yra mažai suinteresuota siūlomo projekto plėtra ir įgyvendinimu; du langeli</w:t>
            </w:r>
            <w:r>
              <w:rPr>
                <w:b w:val="0"/>
                <w:bCs/>
                <w:sz w:val="22"/>
                <w:lang w:val="lt-LT"/>
              </w:rPr>
              <w:t>us</w:t>
            </w:r>
            <w:r w:rsidRPr="00354730">
              <w:rPr>
                <w:b w:val="0"/>
                <w:bCs/>
                <w:sz w:val="22"/>
                <w:lang w:val="lt-LT"/>
              </w:rPr>
              <w:t>, jei atitinkama suinteresuotoji šalis turi vidutinį susidomėjimą siūlomo projekto plėtra ir įgyvendinimu; ir tr</w:t>
            </w:r>
            <w:r>
              <w:rPr>
                <w:b w:val="0"/>
                <w:bCs/>
                <w:sz w:val="22"/>
                <w:lang w:val="lt-LT"/>
              </w:rPr>
              <w:t>i</w:t>
            </w:r>
            <w:r w:rsidRPr="00354730">
              <w:rPr>
                <w:b w:val="0"/>
                <w:bCs/>
                <w:sz w:val="22"/>
                <w:lang w:val="lt-LT"/>
              </w:rPr>
              <w:t>s langeli</w:t>
            </w:r>
            <w:r>
              <w:rPr>
                <w:b w:val="0"/>
                <w:bCs/>
                <w:sz w:val="22"/>
                <w:lang w:val="lt-LT"/>
              </w:rPr>
              <w:t>us</w:t>
            </w:r>
            <w:r w:rsidRPr="00354730">
              <w:rPr>
                <w:b w:val="0"/>
                <w:bCs/>
                <w:sz w:val="22"/>
                <w:lang w:val="lt-LT"/>
              </w:rPr>
              <w:t>, jei atitinkama suinteresuotoji šalis yra labai suinteresuota siūlomo projekto įgyvendinimu.</w:t>
            </w:r>
          </w:p>
          <w:p w14:paraId="664FB144" w14:textId="3DA4EC7F" w:rsidR="00354730" w:rsidRPr="00354730" w:rsidRDefault="00354730" w:rsidP="00354730">
            <w:pPr>
              <w:pStyle w:val="ListParagraph"/>
              <w:numPr>
                <w:ilvl w:val="0"/>
                <w:numId w:val="59"/>
              </w:numPr>
              <w:spacing w:before="120" w:after="120" w:line="240" w:lineRule="auto"/>
              <w:ind w:right="184"/>
              <w:jc w:val="both"/>
              <w:rPr>
                <w:b w:val="0"/>
                <w:bCs/>
                <w:sz w:val="22"/>
                <w:lang w:val="lt-LT"/>
              </w:rPr>
            </w:pPr>
            <w:r w:rsidRPr="00354730">
              <w:rPr>
                <w:b w:val="0"/>
                <w:bCs/>
                <w:sz w:val="22"/>
                <w:lang w:val="lt-LT"/>
              </w:rPr>
              <w:t xml:space="preserve">Kiekvienos suinteresuotosios šalies </w:t>
            </w:r>
            <w:r w:rsidRPr="00354730">
              <w:rPr>
                <w:bCs/>
                <w:color w:val="4F81BD"/>
                <w:sz w:val="20"/>
                <w:lang w:val="lt-LT"/>
              </w:rPr>
              <w:t xml:space="preserve">įtaka </w:t>
            </w:r>
            <w:r w:rsidRPr="00354730">
              <w:rPr>
                <w:b w:val="0"/>
                <w:bCs/>
                <w:sz w:val="22"/>
                <w:lang w:val="lt-LT"/>
              </w:rPr>
              <w:t>siūlomame projekte taip pat gali būti įvertinta pagal skalę atitinkamoje skiltyje. Prašome pažymėti vieną langelį, jei atitinkama suinteresuotoji šalis turi mažai įtakos projekto rezultatams; du langeli</w:t>
            </w:r>
            <w:r>
              <w:rPr>
                <w:b w:val="0"/>
                <w:bCs/>
                <w:sz w:val="22"/>
                <w:lang w:val="lt-LT"/>
              </w:rPr>
              <w:t>us</w:t>
            </w:r>
            <w:r w:rsidRPr="00354730">
              <w:rPr>
                <w:b w:val="0"/>
                <w:bCs/>
                <w:sz w:val="22"/>
                <w:lang w:val="lt-LT"/>
              </w:rPr>
              <w:t>, jei atitinkama suinteresuotoji šalis turi vidutinę įtaką projekto rezultatams; ir tr</w:t>
            </w:r>
            <w:r>
              <w:rPr>
                <w:b w:val="0"/>
                <w:bCs/>
                <w:sz w:val="22"/>
                <w:lang w:val="lt-LT"/>
              </w:rPr>
              <w:t>i</w:t>
            </w:r>
            <w:r w:rsidRPr="00354730">
              <w:rPr>
                <w:b w:val="0"/>
                <w:bCs/>
                <w:sz w:val="22"/>
                <w:lang w:val="lt-LT"/>
              </w:rPr>
              <w:t>s langeli</w:t>
            </w:r>
            <w:r>
              <w:rPr>
                <w:b w:val="0"/>
                <w:bCs/>
                <w:sz w:val="22"/>
                <w:lang w:val="lt-LT"/>
              </w:rPr>
              <w:t>us</w:t>
            </w:r>
            <w:r w:rsidRPr="00354730">
              <w:rPr>
                <w:b w:val="0"/>
                <w:bCs/>
                <w:sz w:val="22"/>
                <w:lang w:val="lt-LT"/>
              </w:rPr>
              <w:t>, jei atitinkama suinteresuotoji šalis turi didelę įtaką projekto rezultatams.</w:t>
            </w:r>
          </w:p>
          <w:p w14:paraId="1A506854" w14:textId="40A34295" w:rsidR="00354730" w:rsidRPr="00354730" w:rsidRDefault="00354730" w:rsidP="00354730">
            <w:pPr>
              <w:pStyle w:val="ListParagraph"/>
              <w:numPr>
                <w:ilvl w:val="0"/>
                <w:numId w:val="59"/>
              </w:numPr>
              <w:spacing w:before="120" w:after="120" w:line="240" w:lineRule="auto"/>
              <w:ind w:right="184"/>
              <w:jc w:val="both"/>
              <w:rPr>
                <w:b w:val="0"/>
                <w:bCs/>
                <w:sz w:val="22"/>
                <w:lang w:val="lt-LT"/>
              </w:rPr>
            </w:pPr>
            <w:r w:rsidRPr="00354730">
              <w:rPr>
                <w:bCs/>
                <w:color w:val="4F81BD"/>
                <w:sz w:val="20"/>
                <w:lang w:val="lt-LT"/>
              </w:rPr>
              <w:t>Įtraukimo veikla</w:t>
            </w:r>
            <w:r w:rsidRPr="00354730">
              <w:rPr>
                <w:b w:val="0"/>
                <w:bCs/>
                <w:sz w:val="22"/>
                <w:lang w:val="lt-LT"/>
              </w:rPr>
              <w:t xml:space="preserve"> gali apimti bendrą informavimo ir sąmoningumo didinimo veiklą, apklausas ir studijas, viešąsias konsultacijas ir suinteresuotųjų šalių susitikimus, tikslinių grupių organizavimą, bendradarbiavimo priemonių kūrimą, bendruomenės renginius ir kt.</w:t>
            </w:r>
          </w:p>
          <w:p w14:paraId="0977C920" w14:textId="31A8FF7C" w:rsidR="00C83FBC" w:rsidRPr="00BB6126" w:rsidRDefault="00354730" w:rsidP="00BB6126">
            <w:pPr>
              <w:pStyle w:val="ListParagraph"/>
              <w:numPr>
                <w:ilvl w:val="0"/>
                <w:numId w:val="59"/>
              </w:numPr>
              <w:spacing w:before="120" w:after="120"/>
              <w:ind w:right="184"/>
              <w:jc w:val="both"/>
              <w:rPr>
                <w:b w:val="0"/>
                <w:bCs/>
                <w:sz w:val="22"/>
                <w:lang w:val="lt-LT"/>
              </w:rPr>
            </w:pPr>
            <w:r w:rsidRPr="00354730">
              <w:rPr>
                <w:bCs/>
                <w:color w:val="4F81BD"/>
                <w:sz w:val="20"/>
                <w:lang w:val="lt-LT"/>
              </w:rPr>
              <w:t>Komunikacijos priemonės/kanalai –</w:t>
            </w:r>
            <w:r w:rsidRPr="00354730">
              <w:rPr>
                <w:b w:val="0"/>
                <w:bCs/>
                <w:sz w:val="22"/>
                <w:lang w:val="lt-LT"/>
              </w:rPr>
              <w:t xml:space="preserve"> tai, pavyzdžiui, bendravimas el. paštu, telefono skambučiai ir vaizdo konferencijos, projekto svetainė, socialinė žiniasklaida, informaciniai biuleteniai ir kt.</w:t>
            </w:r>
            <w:r w:rsidR="00C83FBC" w:rsidRPr="00BB6126">
              <w:rPr>
                <w:b w:val="0"/>
                <w:bCs/>
                <w:sz w:val="20"/>
                <w:lang w:val="lt-LT"/>
              </w:rPr>
              <w:t xml:space="preserve"> </w:t>
            </w:r>
          </w:p>
        </w:tc>
      </w:tr>
      <w:tr w:rsidR="00A81B61" w:rsidRPr="00213F6F" w14:paraId="59BF404E" w14:textId="77777777" w:rsidTr="00017D60">
        <w:trPr>
          <w:trHeight w:val="548"/>
        </w:trPr>
        <w:tc>
          <w:tcPr>
            <w:tcW w:w="3397" w:type="dxa"/>
            <w:shd w:val="clear" w:color="auto" w:fill="EFF9FF"/>
          </w:tcPr>
          <w:p w14:paraId="123DEF2D" w14:textId="6FA5DF44" w:rsidR="00A81B61" w:rsidRPr="00213F6F" w:rsidRDefault="00056736" w:rsidP="00BF0FE3">
            <w:pPr>
              <w:spacing w:before="120" w:after="120"/>
              <w:ind w:right="184"/>
              <w:jc w:val="left"/>
              <w:rPr>
                <w:bCs/>
                <w:sz w:val="22"/>
                <w:lang w:val="lt-LT"/>
              </w:rPr>
            </w:pPr>
            <w:r w:rsidRPr="00056736">
              <w:rPr>
                <w:bCs/>
                <w:sz w:val="22"/>
                <w:lang w:val="lt-LT"/>
              </w:rPr>
              <w:t>Suinteresuotųjų šalių tipas</w:t>
            </w:r>
          </w:p>
        </w:tc>
        <w:tc>
          <w:tcPr>
            <w:tcW w:w="1418" w:type="dxa"/>
            <w:shd w:val="clear" w:color="auto" w:fill="EFF9FF"/>
          </w:tcPr>
          <w:p w14:paraId="6D0D565B" w14:textId="30F1F7C6" w:rsidR="00A81B61" w:rsidRPr="00213F6F" w:rsidRDefault="00056736" w:rsidP="00BF0FE3">
            <w:pPr>
              <w:spacing w:before="120" w:after="120"/>
              <w:ind w:right="184"/>
              <w:jc w:val="left"/>
              <w:rPr>
                <w:bCs/>
                <w:sz w:val="22"/>
                <w:lang w:val="lt-LT"/>
              </w:rPr>
            </w:pPr>
            <w:r w:rsidRPr="00056736">
              <w:rPr>
                <w:bCs/>
                <w:sz w:val="22"/>
                <w:lang w:val="lt-LT"/>
              </w:rPr>
              <w:t>Susidomėjimas projektu</w:t>
            </w:r>
          </w:p>
        </w:tc>
        <w:tc>
          <w:tcPr>
            <w:tcW w:w="1417" w:type="dxa"/>
            <w:shd w:val="clear" w:color="auto" w:fill="EFF9FF"/>
          </w:tcPr>
          <w:p w14:paraId="33B6C610" w14:textId="437C97B4" w:rsidR="00A81B61" w:rsidRPr="00213F6F" w:rsidRDefault="00056736" w:rsidP="00BF0FE3">
            <w:pPr>
              <w:spacing w:before="120" w:after="120"/>
              <w:ind w:right="184"/>
              <w:jc w:val="left"/>
              <w:rPr>
                <w:bCs/>
                <w:sz w:val="22"/>
                <w:lang w:val="lt-LT"/>
              </w:rPr>
            </w:pPr>
            <w:r w:rsidRPr="00056736">
              <w:rPr>
                <w:bCs/>
                <w:sz w:val="22"/>
                <w:lang w:val="lt-LT"/>
              </w:rPr>
              <w:t>Įtaka projektui</w:t>
            </w:r>
          </w:p>
        </w:tc>
        <w:tc>
          <w:tcPr>
            <w:tcW w:w="1654" w:type="dxa"/>
            <w:shd w:val="clear" w:color="auto" w:fill="EFF9FF"/>
          </w:tcPr>
          <w:p w14:paraId="05D927F6" w14:textId="351B9429" w:rsidR="00A81B61" w:rsidRPr="00213F6F" w:rsidRDefault="00056736" w:rsidP="00BF0FE3">
            <w:pPr>
              <w:spacing w:before="120" w:after="120"/>
              <w:ind w:right="184"/>
              <w:jc w:val="left"/>
              <w:rPr>
                <w:bCs/>
                <w:sz w:val="22"/>
                <w:lang w:val="lt-LT"/>
              </w:rPr>
            </w:pPr>
            <w:r w:rsidRPr="00056736">
              <w:rPr>
                <w:bCs/>
                <w:sz w:val="22"/>
                <w:lang w:val="lt-LT"/>
              </w:rPr>
              <w:t>Suplanuotos įtraukimo veiklos</w:t>
            </w:r>
          </w:p>
        </w:tc>
        <w:tc>
          <w:tcPr>
            <w:tcW w:w="2040" w:type="dxa"/>
            <w:shd w:val="clear" w:color="auto" w:fill="EFF9FF"/>
          </w:tcPr>
          <w:p w14:paraId="76DEBB2A" w14:textId="4EB976E3" w:rsidR="00A81B61" w:rsidRPr="00213F6F" w:rsidRDefault="00056736" w:rsidP="00BF0FE3">
            <w:pPr>
              <w:spacing w:before="120" w:after="120"/>
              <w:ind w:right="184"/>
              <w:jc w:val="left"/>
              <w:rPr>
                <w:bCs/>
                <w:sz w:val="22"/>
                <w:lang w:val="lt-LT"/>
              </w:rPr>
            </w:pPr>
            <w:r w:rsidRPr="00056736">
              <w:rPr>
                <w:bCs/>
                <w:sz w:val="22"/>
                <w:lang w:val="lt-LT"/>
              </w:rPr>
              <w:t>Priemonės/ kanalai komunikacijai</w:t>
            </w:r>
          </w:p>
        </w:tc>
      </w:tr>
      <w:tr w:rsidR="00A81B61" w:rsidRPr="00213F6F" w14:paraId="53C2A144" w14:textId="77777777" w:rsidTr="00FD21E1">
        <w:trPr>
          <w:trHeight w:val="547"/>
        </w:trPr>
        <w:tc>
          <w:tcPr>
            <w:tcW w:w="3397" w:type="dxa"/>
            <w:shd w:val="clear" w:color="auto" w:fill="auto"/>
          </w:tcPr>
          <w:p w14:paraId="00A3B4DE" w14:textId="77777777" w:rsidR="00A81B61" w:rsidRPr="00213F6F" w:rsidRDefault="00A81B61" w:rsidP="00BF0FE3">
            <w:pPr>
              <w:spacing w:before="120" w:after="120"/>
              <w:ind w:right="184"/>
              <w:jc w:val="both"/>
              <w:rPr>
                <w:b w:val="0"/>
                <w:bCs/>
                <w:lang w:val="lt-LT"/>
              </w:rPr>
            </w:pPr>
          </w:p>
        </w:tc>
        <w:tc>
          <w:tcPr>
            <w:tcW w:w="1418" w:type="dxa"/>
          </w:tcPr>
          <w:p w14:paraId="235E699D" w14:textId="77777777" w:rsidR="00A81B61" w:rsidRPr="00213F6F" w:rsidRDefault="00000000" w:rsidP="00BF0FE3">
            <w:pPr>
              <w:spacing w:before="120" w:after="120"/>
              <w:ind w:right="184"/>
              <w:rPr>
                <w:b w:val="0"/>
                <w:bCs/>
                <w:color w:val="0069A9" w:themeColor="text2"/>
                <w:lang w:val="lt-LT"/>
              </w:rPr>
            </w:pPr>
            <w:sdt>
              <w:sdtPr>
                <w:rPr>
                  <w:b w:val="0"/>
                  <w:bCs/>
                  <w:color w:val="0069A9" w:themeColor="text2"/>
                  <w:lang w:val="lt-LT"/>
                </w:rPr>
                <w:id w:val="362101594"/>
                <w14:checkbox>
                  <w14:checked w14:val="0"/>
                  <w14:checkedState w14:val="25A0" w14:font="Source Sans Pro Black"/>
                  <w14:uncheckedState w14:val="2752" w14:font="Source Sans Pro Black"/>
                </w14:checkbox>
              </w:sdtPr>
              <w:sdtContent>
                <w:r w:rsidR="00A81B61" w:rsidRPr="00213F6F">
                  <w:rPr>
                    <w:rFonts w:ascii="Source Sans Pro" w:hAnsi="Source Sans Pro"/>
                    <w:b w:val="0"/>
                    <w:bCs/>
                    <w:color w:val="0069A9" w:themeColor="text2"/>
                    <w:lang w:val="lt-LT"/>
                  </w:rPr>
                  <w:t>❒</w:t>
                </w:r>
              </w:sdtContent>
            </w:sdt>
            <w:r w:rsidR="00A81B61" w:rsidRPr="00213F6F">
              <w:rPr>
                <w:b w:val="0"/>
                <w:bCs/>
                <w:color w:val="0069A9" w:themeColor="text2"/>
                <w:lang w:val="lt-LT"/>
              </w:rPr>
              <w:t xml:space="preserve"> </w:t>
            </w:r>
            <w:sdt>
              <w:sdtPr>
                <w:rPr>
                  <w:b w:val="0"/>
                  <w:bCs/>
                  <w:color w:val="0069A9" w:themeColor="text2"/>
                  <w:lang w:val="lt-LT"/>
                </w:rPr>
                <w:id w:val="-1566335133"/>
                <w14:checkbox>
                  <w14:checked w14:val="0"/>
                  <w14:checkedState w14:val="25A0" w14:font="Source Sans Pro Black"/>
                  <w14:uncheckedState w14:val="2752" w14:font="Source Sans Pro Black"/>
                </w14:checkbox>
              </w:sdtPr>
              <w:sdtContent>
                <w:r w:rsidR="00A81B61" w:rsidRPr="00213F6F">
                  <w:rPr>
                    <w:rFonts w:ascii="Source Sans Pro" w:hAnsi="Source Sans Pro"/>
                    <w:b w:val="0"/>
                    <w:bCs/>
                    <w:color w:val="0069A9" w:themeColor="text2"/>
                    <w:lang w:val="lt-LT"/>
                  </w:rPr>
                  <w:t>❒</w:t>
                </w:r>
              </w:sdtContent>
            </w:sdt>
            <w:r w:rsidR="00A81B61" w:rsidRPr="00213F6F">
              <w:rPr>
                <w:b w:val="0"/>
                <w:bCs/>
                <w:color w:val="0069A9" w:themeColor="text2"/>
                <w:lang w:val="lt-LT"/>
              </w:rPr>
              <w:t xml:space="preserve"> </w:t>
            </w:r>
            <w:sdt>
              <w:sdtPr>
                <w:rPr>
                  <w:b w:val="0"/>
                  <w:bCs/>
                  <w:color w:val="0069A9" w:themeColor="text2"/>
                  <w:lang w:val="lt-LT"/>
                </w:rPr>
                <w:id w:val="605626421"/>
                <w14:checkbox>
                  <w14:checked w14:val="0"/>
                  <w14:checkedState w14:val="25A0" w14:font="Source Sans Pro Black"/>
                  <w14:uncheckedState w14:val="2752" w14:font="Source Sans Pro Black"/>
                </w14:checkbox>
              </w:sdtPr>
              <w:sdtContent>
                <w:r w:rsidR="00A81B61" w:rsidRPr="00213F6F">
                  <w:rPr>
                    <w:rFonts w:ascii="Source Sans Pro" w:hAnsi="Source Sans Pro"/>
                    <w:b w:val="0"/>
                    <w:bCs/>
                    <w:color w:val="0069A9" w:themeColor="text2"/>
                    <w:lang w:val="lt-LT"/>
                  </w:rPr>
                  <w:t>❒</w:t>
                </w:r>
              </w:sdtContent>
            </w:sdt>
          </w:p>
        </w:tc>
        <w:tc>
          <w:tcPr>
            <w:tcW w:w="1417" w:type="dxa"/>
          </w:tcPr>
          <w:p w14:paraId="78067204" w14:textId="77777777" w:rsidR="00A81B61" w:rsidRPr="00213F6F" w:rsidRDefault="00000000" w:rsidP="00BF0FE3">
            <w:pPr>
              <w:spacing w:before="120" w:after="120"/>
              <w:ind w:right="184"/>
              <w:rPr>
                <w:b w:val="0"/>
                <w:bCs/>
                <w:color w:val="0069A9" w:themeColor="text2"/>
                <w:lang w:val="lt-LT"/>
              </w:rPr>
            </w:pPr>
            <w:sdt>
              <w:sdtPr>
                <w:rPr>
                  <w:b w:val="0"/>
                  <w:bCs/>
                  <w:color w:val="0069A9" w:themeColor="text2"/>
                  <w:lang w:val="lt-LT"/>
                </w:rPr>
                <w:id w:val="967162423"/>
                <w14:checkbox>
                  <w14:checked w14:val="0"/>
                  <w14:checkedState w14:val="25A0" w14:font="Source Sans Pro Black"/>
                  <w14:uncheckedState w14:val="2752" w14:font="Source Sans Pro Black"/>
                </w14:checkbox>
              </w:sdtPr>
              <w:sdtContent>
                <w:r w:rsidR="00A81B61" w:rsidRPr="00213F6F">
                  <w:rPr>
                    <w:rFonts w:ascii="Source Sans Pro" w:hAnsi="Source Sans Pro"/>
                    <w:b w:val="0"/>
                    <w:bCs/>
                    <w:color w:val="0069A9" w:themeColor="text2"/>
                    <w:lang w:val="lt-LT"/>
                  </w:rPr>
                  <w:t>❒</w:t>
                </w:r>
              </w:sdtContent>
            </w:sdt>
            <w:r w:rsidR="00A81B61" w:rsidRPr="00213F6F">
              <w:rPr>
                <w:b w:val="0"/>
                <w:bCs/>
                <w:color w:val="0069A9" w:themeColor="text2"/>
                <w:lang w:val="lt-LT"/>
              </w:rPr>
              <w:t xml:space="preserve"> </w:t>
            </w:r>
            <w:sdt>
              <w:sdtPr>
                <w:rPr>
                  <w:b w:val="0"/>
                  <w:bCs/>
                  <w:color w:val="0069A9" w:themeColor="text2"/>
                  <w:lang w:val="lt-LT"/>
                </w:rPr>
                <w:id w:val="1191882028"/>
                <w14:checkbox>
                  <w14:checked w14:val="0"/>
                  <w14:checkedState w14:val="25A0" w14:font="Source Sans Pro Black"/>
                  <w14:uncheckedState w14:val="2752" w14:font="Source Sans Pro Black"/>
                </w14:checkbox>
              </w:sdtPr>
              <w:sdtContent>
                <w:r w:rsidR="00A81B61" w:rsidRPr="00213F6F">
                  <w:rPr>
                    <w:rFonts w:ascii="Source Sans Pro" w:hAnsi="Source Sans Pro"/>
                    <w:b w:val="0"/>
                    <w:bCs/>
                    <w:color w:val="0069A9" w:themeColor="text2"/>
                    <w:lang w:val="lt-LT"/>
                  </w:rPr>
                  <w:t>❒</w:t>
                </w:r>
              </w:sdtContent>
            </w:sdt>
            <w:r w:rsidR="00A81B61" w:rsidRPr="00213F6F">
              <w:rPr>
                <w:b w:val="0"/>
                <w:bCs/>
                <w:color w:val="0069A9" w:themeColor="text2"/>
                <w:lang w:val="lt-LT"/>
              </w:rPr>
              <w:t xml:space="preserve"> </w:t>
            </w:r>
            <w:sdt>
              <w:sdtPr>
                <w:rPr>
                  <w:b w:val="0"/>
                  <w:bCs/>
                  <w:color w:val="0069A9" w:themeColor="text2"/>
                  <w:lang w:val="lt-LT"/>
                </w:rPr>
                <w:id w:val="-429738724"/>
                <w14:checkbox>
                  <w14:checked w14:val="0"/>
                  <w14:checkedState w14:val="25A0" w14:font="Source Sans Pro Black"/>
                  <w14:uncheckedState w14:val="2752" w14:font="Source Sans Pro Black"/>
                </w14:checkbox>
              </w:sdtPr>
              <w:sdtContent>
                <w:r w:rsidR="00A81B61" w:rsidRPr="00213F6F">
                  <w:rPr>
                    <w:rFonts w:ascii="Source Sans Pro" w:hAnsi="Source Sans Pro"/>
                    <w:b w:val="0"/>
                    <w:bCs/>
                    <w:color w:val="0069A9" w:themeColor="text2"/>
                    <w:lang w:val="lt-LT"/>
                  </w:rPr>
                  <w:t>❒</w:t>
                </w:r>
              </w:sdtContent>
            </w:sdt>
          </w:p>
        </w:tc>
        <w:tc>
          <w:tcPr>
            <w:tcW w:w="1654" w:type="dxa"/>
          </w:tcPr>
          <w:p w14:paraId="2A5101D2" w14:textId="77777777" w:rsidR="00A81B61" w:rsidRPr="00213F6F" w:rsidRDefault="00A81B61" w:rsidP="00BF0FE3">
            <w:pPr>
              <w:spacing w:before="120" w:after="120"/>
              <w:ind w:right="184"/>
              <w:jc w:val="both"/>
              <w:rPr>
                <w:b w:val="0"/>
                <w:bCs/>
                <w:lang w:val="lt-LT"/>
              </w:rPr>
            </w:pPr>
          </w:p>
        </w:tc>
        <w:tc>
          <w:tcPr>
            <w:tcW w:w="2040" w:type="dxa"/>
          </w:tcPr>
          <w:p w14:paraId="00BFA8FD" w14:textId="77777777" w:rsidR="00A81B61" w:rsidRPr="00213F6F" w:rsidRDefault="00A81B61" w:rsidP="00BF0FE3">
            <w:pPr>
              <w:spacing w:before="120" w:after="120"/>
              <w:ind w:right="184"/>
              <w:jc w:val="both"/>
              <w:rPr>
                <w:b w:val="0"/>
                <w:bCs/>
                <w:lang w:val="lt-LT"/>
              </w:rPr>
            </w:pPr>
          </w:p>
        </w:tc>
      </w:tr>
      <w:tr w:rsidR="00A81B61" w:rsidRPr="00213F6F" w14:paraId="052408C2" w14:textId="77777777" w:rsidTr="00FD21E1">
        <w:trPr>
          <w:trHeight w:val="547"/>
        </w:trPr>
        <w:tc>
          <w:tcPr>
            <w:tcW w:w="3397" w:type="dxa"/>
            <w:shd w:val="clear" w:color="auto" w:fill="auto"/>
          </w:tcPr>
          <w:p w14:paraId="707ECA14" w14:textId="77777777" w:rsidR="00A81B61" w:rsidRPr="00213F6F" w:rsidRDefault="00A81B61" w:rsidP="00BF0FE3">
            <w:pPr>
              <w:spacing w:before="120" w:after="120"/>
              <w:ind w:right="184"/>
              <w:jc w:val="both"/>
              <w:rPr>
                <w:b w:val="0"/>
                <w:bCs/>
                <w:lang w:val="lt-LT"/>
              </w:rPr>
            </w:pPr>
          </w:p>
        </w:tc>
        <w:tc>
          <w:tcPr>
            <w:tcW w:w="1418" w:type="dxa"/>
          </w:tcPr>
          <w:p w14:paraId="4B1B5FAB" w14:textId="77777777" w:rsidR="00A81B61" w:rsidRPr="00213F6F" w:rsidRDefault="00000000" w:rsidP="00BF0FE3">
            <w:pPr>
              <w:spacing w:before="120" w:after="120"/>
              <w:ind w:right="184"/>
              <w:rPr>
                <w:b w:val="0"/>
                <w:bCs/>
                <w:i/>
                <w:color w:val="0069A9" w:themeColor="text2"/>
                <w:lang w:val="lt-LT"/>
              </w:rPr>
            </w:pPr>
            <w:sdt>
              <w:sdtPr>
                <w:rPr>
                  <w:b w:val="0"/>
                  <w:bCs/>
                  <w:i/>
                  <w:color w:val="0069A9" w:themeColor="text2"/>
                  <w:lang w:val="lt-LT"/>
                </w:rPr>
                <w:id w:val="934174825"/>
                <w14:checkbox>
                  <w14:checked w14:val="0"/>
                  <w14:checkedState w14:val="25A0" w14:font="Source Sans Pro Black"/>
                  <w14:uncheckedState w14:val="2752" w14:font="Source Sans Pro Black"/>
                </w14:checkbox>
              </w:sdtPr>
              <w:sdtContent>
                <w:r w:rsidR="00A81B61" w:rsidRPr="00213F6F">
                  <w:rPr>
                    <w:rFonts w:ascii="Source Sans Pro" w:hAnsi="Source Sans Pro"/>
                    <w:b w:val="0"/>
                    <w:bCs/>
                    <w:i/>
                    <w:color w:val="0069A9" w:themeColor="text2"/>
                    <w:lang w:val="lt-LT"/>
                  </w:rPr>
                  <w:t>❒</w:t>
                </w:r>
              </w:sdtContent>
            </w:sdt>
            <w:r w:rsidR="00A81B61" w:rsidRPr="00213F6F">
              <w:rPr>
                <w:b w:val="0"/>
                <w:bCs/>
                <w:i/>
                <w:color w:val="0069A9" w:themeColor="text2"/>
                <w:lang w:val="lt-LT"/>
              </w:rPr>
              <w:t xml:space="preserve"> </w:t>
            </w:r>
            <w:sdt>
              <w:sdtPr>
                <w:rPr>
                  <w:b w:val="0"/>
                  <w:bCs/>
                  <w:i/>
                  <w:color w:val="0069A9" w:themeColor="text2"/>
                  <w:lang w:val="lt-LT"/>
                </w:rPr>
                <w:id w:val="-112675846"/>
                <w14:checkbox>
                  <w14:checked w14:val="0"/>
                  <w14:checkedState w14:val="25A0" w14:font="Source Sans Pro Black"/>
                  <w14:uncheckedState w14:val="2752" w14:font="Source Sans Pro Black"/>
                </w14:checkbox>
              </w:sdtPr>
              <w:sdtContent>
                <w:r w:rsidR="00A81B61" w:rsidRPr="00213F6F">
                  <w:rPr>
                    <w:rFonts w:ascii="Source Sans Pro" w:hAnsi="Source Sans Pro"/>
                    <w:b w:val="0"/>
                    <w:bCs/>
                    <w:i/>
                    <w:color w:val="0069A9" w:themeColor="text2"/>
                    <w:lang w:val="lt-LT"/>
                  </w:rPr>
                  <w:t>❒</w:t>
                </w:r>
              </w:sdtContent>
            </w:sdt>
            <w:r w:rsidR="00A81B61" w:rsidRPr="00213F6F">
              <w:rPr>
                <w:b w:val="0"/>
                <w:bCs/>
                <w:i/>
                <w:color w:val="0069A9" w:themeColor="text2"/>
                <w:lang w:val="lt-LT"/>
              </w:rPr>
              <w:t xml:space="preserve"> </w:t>
            </w:r>
            <w:sdt>
              <w:sdtPr>
                <w:rPr>
                  <w:b w:val="0"/>
                  <w:bCs/>
                  <w:i/>
                  <w:color w:val="0069A9" w:themeColor="text2"/>
                  <w:lang w:val="lt-LT"/>
                </w:rPr>
                <w:id w:val="-611818401"/>
                <w14:checkbox>
                  <w14:checked w14:val="0"/>
                  <w14:checkedState w14:val="25A0" w14:font="Source Sans Pro Black"/>
                  <w14:uncheckedState w14:val="2752" w14:font="Source Sans Pro Black"/>
                </w14:checkbox>
              </w:sdtPr>
              <w:sdtContent>
                <w:r w:rsidR="00A81B61" w:rsidRPr="00213F6F">
                  <w:rPr>
                    <w:rFonts w:ascii="Source Sans Pro" w:hAnsi="Source Sans Pro"/>
                    <w:b w:val="0"/>
                    <w:bCs/>
                    <w:i/>
                    <w:color w:val="0069A9" w:themeColor="text2"/>
                    <w:lang w:val="lt-LT"/>
                  </w:rPr>
                  <w:t>❒</w:t>
                </w:r>
              </w:sdtContent>
            </w:sdt>
          </w:p>
        </w:tc>
        <w:tc>
          <w:tcPr>
            <w:tcW w:w="1417" w:type="dxa"/>
          </w:tcPr>
          <w:p w14:paraId="74320D71" w14:textId="77777777" w:rsidR="00A81B61" w:rsidRPr="00213F6F" w:rsidRDefault="00000000" w:rsidP="00BF0FE3">
            <w:pPr>
              <w:spacing w:before="120" w:after="120"/>
              <w:ind w:right="184"/>
              <w:rPr>
                <w:b w:val="0"/>
                <w:bCs/>
                <w:i/>
                <w:color w:val="0069A9" w:themeColor="text2"/>
                <w:lang w:val="lt-LT"/>
              </w:rPr>
            </w:pPr>
            <w:sdt>
              <w:sdtPr>
                <w:rPr>
                  <w:b w:val="0"/>
                  <w:bCs/>
                  <w:i/>
                  <w:color w:val="0069A9" w:themeColor="text2"/>
                  <w:lang w:val="lt-LT"/>
                </w:rPr>
                <w:id w:val="-415862969"/>
                <w14:checkbox>
                  <w14:checked w14:val="0"/>
                  <w14:checkedState w14:val="25A0" w14:font="Source Sans Pro Black"/>
                  <w14:uncheckedState w14:val="2752" w14:font="Source Sans Pro Black"/>
                </w14:checkbox>
              </w:sdtPr>
              <w:sdtContent>
                <w:r w:rsidR="00A81B61" w:rsidRPr="00213F6F">
                  <w:rPr>
                    <w:rFonts w:ascii="Source Sans Pro" w:hAnsi="Source Sans Pro"/>
                    <w:b w:val="0"/>
                    <w:bCs/>
                    <w:i/>
                    <w:color w:val="0069A9" w:themeColor="text2"/>
                    <w:lang w:val="lt-LT"/>
                  </w:rPr>
                  <w:t>❒</w:t>
                </w:r>
              </w:sdtContent>
            </w:sdt>
            <w:r w:rsidR="00A81B61" w:rsidRPr="00213F6F">
              <w:rPr>
                <w:b w:val="0"/>
                <w:bCs/>
                <w:i/>
                <w:color w:val="0069A9" w:themeColor="text2"/>
                <w:lang w:val="lt-LT"/>
              </w:rPr>
              <w:t xml:space="preserve"> </w:t>
            </w:r>
            <w:sdt>
              <w:sdtPr>
                <w:rPr>
                  <w:b w:val="0"/>
                  <w:bCs/>
                  <w:i/>
                  <w:color w:val="0069A9" w:themeColor="text2"/>
                  <w:lang w:val="lt-LT"/>
                </w:rPr>
                <w:id w:val="1615636292"/>
                <w14:checkbox>
                  <w14:checked w14:val="0"/>
                  <w14:checkedState w14:val="25A0" w14:font="Source Sans Pro Black"/>
                  <w14:uncheckedState w14:val="2752" w14:font="Source Sans Pro Black"/>
                </w14:checkbox>
              </w:sdtPr>
              <w:sdtContent>
                <w:r w:rsidR="00A81B61" w:rsidRPr="00213F6F">
                  <w:rPr>
                    <w:rFonts w:ascii="Source Sans Pro" w:hAnsi="Source Sans Pro"/>
                    <w:b w:val="0"/>
                    <w:bCs/>
                    <w:i/>
                    <w:color w:val="0069A9" w:themeColor="text2"/>
                    <w:lang w:val="lt-LT"/>
                  </w:rPr>
                  <w:t>❒</w:t>
                </w:r>
              </w:sdtContent>
            </w:sdt>
            <w:r w:rsidR="00A81B61" w:rsidRPr="00213F6F">
              <w:rPr>
                <w:b w:val="0"/>
                <w:bCs/>
                <w:i/>
                <w:color w:val="0069A9" w:themeColor="text2"/>
                <w:lang w:val="lt-LT"/>
              </w:rPr>
              <w:t xml:space="preserve"> </w:t>
            </w:r>
            <w:sdt>
              <w:sdtPr>
                <w:rPr>
                  <w:b w:val="0"/>
                  <w:bCs/>
                  <w:i/>
                  <w:color w:val="0069A9" w:themeColor="text2"/>
                  <w:lang w:val="lt-LT"/>
                </w:rPr>
                <w:id w:val="815998897"/>
                <w14:checkbox>
                  <w14:checked w14:val="0"/>
                  <w14:checkedState w14:val="25A0" w14:font="Source Sans Pro Black"/>
                  <w14:uncheckedState w14:val="2752" w14:font="Source Sans Pro Black"/>
                </w14:checkbox>
              </w:sdtPr>
              <w:sdtContent>
                <w:r w:rsidR="00A81B61" w:rsidRPr="00213F6F">
                  <w:rPr>
                    <w:rFonts w:ascii="Source Sans Pro" w:hAnsi="Source Sans Pro"/>
                    <w:b w:val="0"/>
                    <w:bCs/>
                    <w:i/>
                    <w:color w:val="0069A9" w:themeColor="text2"/>
                    <w:lang w:val="lt-LT"/>
                  </w:rPr>
                  <w:t>❒</w:t>
                </w:r>
              </w:sdtContent>
            </w:sdt>
          </w:p>
        </w:tc>
        <w:tc>
          <w:tcPr>
            <w:tcW w:w="1654" w:type="dxa"/>
          </w:tcPr>
          <w:p w14:paraId="3F3A9E96" w14:textId="77777777" w:rsidR="00A81B61" w:rsidRPr="00213F6F" w:rsidRDefault="00A81B61" w:rsidP="00BF0FE3">
            <w:pPr>
              <w:spacing w:before="120" w:after="120"/>
              <w:ind w:right="184"/>
              <w:jc w:val="both"/>
              <w:rPr>
                <w:b w:val="0"/>
                <w:bCs/>
                <w:lang w:val="lt-LT"/>
              </w:rPr>
            </w:pPr>
          </w:p>
        </w:tc>
        <w:tc>
          <w:tcPr>
            <w:tcW w:w="2040" w:type="dxa"/>
          </w:tcPr>
          <w:p w14:paraId="46E2C81E" w14:textId="77777777" w:rsidR="00A81B61" w:rsidRPr="00213F6F" w:rsidRDefault="00A81B61" w:rsidP="00BF0FE3">
            <w:pPr>
              <w:spacing w:before="120" w:after="120"/>
              <w:ind w:right="184"/>
              <w:jc w:val="both"/>
              <w:rPr>
                <w:b w:val="0"/>
                <w:bCs/>
                <w:lang w:val="lt-LT"/>
              </w:rPr>
            </w:pPr>
          </w:p>
        </w:tc>
      </w:tr>
      <w:tr w:rsidR="00A81B61" w:rsidRPr="00213F6F" w14:paraId="652BD6AE" w14:textId="77777777" w:rsidTr="00FD21E1">
        <w:trPr>
          <w:trHeight w:val="547"/>
        </w:trPr>
        <w:tc>
          <w:tcPr>
            <w:tcW w:w="3397" w:type="dxa"/>
            <w:shd w:val="clear" w:color="auto" w:fill="auto"/>
          </w:tcPr>
          <w:p w14:paraId="4915EC92" w14:textId="77777777" w:rsidR="00A81B61" w:rsidRPr="00213F6F" w:rsidRDefault="00A81B61" w:rsidP="00BF0FE3">
            <w:pPr>
              <w:spacing w:before="120" w:after="120"/>
              <w:ind w:right="184"/>
              <w:jc w:val="both"/>
              <w:rPr>
                <w:b w:val="0"/>
                <w:bCs/>
                <w:lang w:val="lt-LT"/>
              </w:rPr>
            </w:pPr>
          </w:p>
        </w:tc>
        <w:tc>
          <w:tcPr>
            <w:tcW w:w="1418" w:type="dxa"/>
          </w:tcPr>
          <w:p w14:paraId="69216CFC" w14:textId="77777777" w:rsidR="00A81B61" w:rsidRPr="00213F6F" w:rsidRDefault="00000000" w:rsidP="00BF0FE3">
            <w:pPr>
              <w:spacing w:before="120" w:after="120"/>
              <w:ind w:right="184"/>
              <w:rPr>
                <w:b w:val="0"/>
                <w:bCs/>
                <w:i/>
                <w:color w:val="0069A9" w:themeColor="text2"/>
                <w:lang w:val="lt-LT"/>
              </w:rPr>
            </w:pPr>
            <w:sdt>
              <w:sdtPr>
                <w:rPr>
                  <w:b w:val="0"/>
                  <w:bCs/>
                  <w:i/>
                  <w:color w:val="0069A9" w:themeColor="text2"/>
                  <w:lang w:val="lt-LT"/>
                </w:rPr>
                <w:id w:val="837805173"/>
                <w14:checkbox>
                  <w14:checked w14:val="0"/>
                  <w14:checkedState w14:val="25A0" w14:font="Source Sans Pro Black"/>
                  <w14:uncheckedState w14:val="2752" w14:font="Source Sans Pro Black"/>
                </w14:checkbox>
              </w:sdtPr>
              <w:sdtContent>
                <w:r w:rsidR="00A81B61" w:rsidRPr="00213F6F">
                  <w:rPr>
                    <w:rFonts w:ascii="Source Sans Pro" w:hAnsi="Source Sans Pro"/>
                    <w:b w:val="0"/>
                    <w:bCs/>
                    <w:i/>
                    <w:color w:val="0069A9" w:themeColor="text2"/>
                    <w:lang w:val="lt-LT"/>
                  </w:rPr>
                  <w:t>❒</w:t>
                </w:r>
              </w:sdtContent>
            </w:sdt>
            <w:r w:rsidR="00A81B61" w:rsidRPr="00213F6F">
              <w:rPr>
                <w:b w:val="0"/>
                <w:bCs/>
                <w:i/>
                <w:color w:val="0069A9" w:themeColor="text2"/>
                <w:lang w:val="lt-LT"/>
              </w:rPr>
              <w:t xml:space="preserve"> </w:t>
            </w:r>
            <w:sdt>
              <w:sdtPr>
                <w:rPr>
                  <w:b w:val="0"/>
                  <w:bCs/>
                  <w:i/>
                  <w:color w:val="0069A9" w:themeColor="text2"/>
                  <w:lang w:val="lt-LT"/>
                </w:rPr>
                <w:id w:val="-971359906"/>
                <w14:checkbox>
                  <w14:checked w14:val="0"/>
                  <w14:checkedState w14:val="25A0" w14:font="Source Sans Pro Black"/>
                  <w14:uncheckedState w14:val="2752" w14:font="Source Sans Pro Black"/>
                </w14:checkbox>
              </w:sdtPr>
              <w:sdtContent>
                <w:r w:rsidR="00A81B61" w:rsidRPr="00213F6F">
                  <w:rPr>
                    <w:rFonts w:ascii="Source Sans Pro" w:hAnsi="Source Sans Pro"/>
                    <w:b w:val="0"/>
                    <w:bCs/>
                    <w:i/>
                    <w:color w:val="0069A9" w:themeColor="text2"/>
                    <w:lang w:val="lt-LT"/>
                  </w:rPr>
                  <w:t>❒</w:t>
                </w:r>
              </w:sdtContent>
            </w:sdt>
            <w:r w:rsidR="00A81B61" w:rsidRPr="00213F6F">
              <w:rPr>
                <w:b w:val="0"/>
                <w:bCs/>
                <w:i/>
                <w:color w:val="0069A9" w:themeColor="text2"/>
                <w:lang w:val="lt-LT"/>
              </w:rPr>
              <w:t xml:space="preserve"> </w:t>
            </w:r>
            <w:sdt>
              <w:sdtPr>
                <w:rPr>
                  <w:b w:val="0"/>
                  <w:bCs/>
                  <w:i/>
                  <w:color w:val="0069A9" w:themeColor="text2"/>
                  <w:lang w:val="lt-LT"/>
                </w:rPr>
                <w:id w:val="200290436"/>
                <w14:checkbox>
                  <w14:checked w14:val="0"/>
                  <w14:checkedState w14:val="25A0" w14:font="Source Sans Pro Black"/>
                  <w14:uncheckedState w14:val="2752" w14:font="Source Sans Pro Black"/>
                </w14:checkbox>
              </w:sdtPr>
              <w:sdtContent>
                <w:r w:rsidR="00A81B61" w:rsidRPr="00213F6F">
                  <w:rPr>
                    <w:rFonts w:ascii="Source Sans Pro" w:hAnsi="Source Sans Pro"/>
                    <w:b w:val="0"/>
                    <w:bCs/>
                    <w:i/>
                    <w:color w:val="0069A9" w:themeColor="text2"/>
                    <w:lang w:val="lt-LT"/>
                  </w:rPr>
                  <w:t>❒</w:t>
                </w:r>
              </w:sdtContent>
            </w:sdt>
          </w:p>
        </w:tc>
        <w:tc>
          <w:tcPr>
            <w:tcW w:w="1417" w:type="dxa"/>
          </w:tcPr>
          <w:p w14:paraId="425EF87B" w14:textId="77777777" w:rsidR="00A81B61" w:rsidRPr="00213F6F" w:rsidRDefault="00000000" w:rsidP="00BF0FE3">
            <w:pPr>
              <w:spacing w:before="120" w:after="120"/>
              <w:ind w:right="184"/>
              <w:rPr>
                <w:b w:val="0"/>
                <w:bCs/>
                <w:i/>
                <w:color w:val="0069A9" w:themeColor="text2"/>
                <w:lang w:val="lt-LT"/>
              </w:rPr>
            </w:pPr>
            <w:sdt>
              <w:sdtPr>
                <w:rPr>
                  <w:b w:val="0"/>
                  <w:bCs/>
                  <w:i/>
                  <w:color w:val="0069A9" w:themeColor="text2"/>
                  <w:lang w:val="lt-LT"/>
                </w:rPr>
                <w:id w:val="2127885951"/>
                <w14:checkbox>
                  <w14:checked w14:val="0"/>
                  <w14:checkedState w14:val="25A0" w14:font="Source Sans Pro Black"/>
                  <w14:uncheckedState w14:val="2752" w14:font="Source Sans Pro Black"/>
                </w14:checkbox>
              </w:sdtPr>
              <w:sdtContent>
                <w:r w:rsidR="00A81B61" w:rsidRPr="00213F6F">
                  <w:rPr>
                    <w:rFonts w:ascii="Source Sans Pro" w:hAnsi="Source Sans Pro"/>
                    <w:b w:val="0"/>
                    <w:bCs/>
                    <w:i/>
                    <w:color w:val="0069A9" w:themeColor="text2"/>
                    <w:lang w:val="lt-LT"/>
                  </w:rPr>
                  <w:t>❒</w:t>
                </w:r>
              </w:sdtContent>
            </w:sdt>
            <w:r w:rsidR="00A81B61" w:rsidRPr="00213F6F">
              <w:rPr>
                <w:b w:val="0"/>
                <w:bCs/>
                <w:i/>
                <w:color w:val="0069A9" w:themeColor="text2"/>
                <w:lang w:val="lt-LT"/>
              </w:rPr>
              <w:t xml:space="preserve"> </w:t>
            </w:r>
            <w:sdt>
              <w:sdtPr>
                <w:rPr>
                  <w:b w:val="0"/>
                  <w:bCs/>
                  <w:i/>
                  <w:color w:val="0069A9" w:themeColor="text2"/>
                  <w:lang w:val="lt-LT"/>
                </w:rPr>
                <w:id w:val="-954949656"/>
                <w14:checkbox>
                  <w14:checked w14:val="0"/>
                  <w14:checkedState w14:val="25A0" w14:font="Source Sans Pro Black"/>
                  <w14:uncheckedState w14:val="2752" w14:font="Source Sans Pro Black"/>
                </w14:checkbox>
              </w:sdtPr>
              <w:sdtContent>
                <w:r w:rsidR="00A81B61" w:rsidRPr="00213F6F">
                  <w:rPr>
                    <w:rFonts w:ascii="Source Sans Pro" w:hAnsi="Source Sans Pro"/>
                    <w:b w:val="0"/>
                    <w:bCs/>
                    <w:i/>
                    <w:color w:val="0069A9" w:themeColor="text2"/>
                    <w:lang w:val="lt-LT"/>
                  </w:rPr>
                  <w:t>❒</w:t>
                </w:r>
              </w:sdtContent>
            </w:sdt>
            <w:r w:rsidR="00A81B61" w:rsidRPr="00213F6F">
              <w:rPr>
                <w:b w:val="0"/>
                <w:bCs/>
                <w:i/>
                <w:color w:val="0069A9" w:themeColor="text2"/>
                <w:lang w:val="lt-LT"/>
              </w:rPr>
              <w:t xml:space="preserve"> </w:t>
            </w:r>
            <w:sdt>
              <w:sdtPr>
                <w:rPr>
                  <w:b w:val="0"/>
                  <w:bCs/>
                  <w:i/>
                  <w:color w:val="0069A9" w:themeColor="text2"/>
                  <w:lang w:val="lt-LT"/>
                </w:rPr>
                <w:id w:val="-270390528"/>
                <w14:checkbox>
                  <w14:checked w14:val="0"/>
                  <w14:checkedState w14:val="25A0" w14:font="Source Sans Pro Black"/>
                  <w14:uncheckedState w14:val="2752" w14:font="Source Sans Pro Black"/>
                </w14:checkbox>
              </w:sdtPr>
              <w:sdtContent>
                <w:r w:rsidR="00A81B61" w:rsidRPr="00213F6F">
                  <w:rPr>
                    <w:rFonts w:ascii="Source Sans Pro" w:hAnsi="Source Sans Pro"/>
                    <w:b w:val="0"/>
                    <w:bCs/>
                    <w:i/>
                    <w:color w:val="0069A9" w:themeColor="text2"/>
                    <w:lang w:val="lt-LT"/>
                  </w:rPr>
                  <w:t>❒</w:t>
                </w:r>
              </w:sdtContent>
            </w:sdt>
          </w:p>
        </w:tc>
        <w:tc>
          <w:tcPr>
            <w:tcW w:w="1654" w:type="dxa"/>
          </w:tcPr>
          <w:p w14:paraId="506F66F7" w14:textId="77777777" w:rsidR="00A81B61" w:rsidRPr="00213F6F" w:rsidRDefault="00A81B61" w:rsidP="00BF0FE3">
            <w:pPr>
              <w:spacing w:before="120" w:after="120"/>
              <w:ind w:right="184"/>
              <w:jc w:val="both"/>
              <w:rPr>
                <w:b w:val="0"/>
                <w:bCs/>
                <w:lang w:val="lt-LT"/>
              </w:rPr>
            </w:pPr>
          </w:p>
        </w:tc>
        <w:tc>
          <w:tcPr>
            <w:tcW w:w="2040" w:type="dxa"/>
          </w:tcPr>
          <w:p w14:paraId="5CCDFB3A" w14:textId="77777777" w:rsidR="00A81B61" w:rsidRPr="00213F6F" w:rsidRDefault="00A81B61" w:rsidP="00BF0FE3">
            <w:pPr>
              <w:spacing w:before="120" w:after="120"/>
              <w:ind w:right="184"/>
              <w:jc w:val="both"/>
              <w:rPr>
                <w:b w:val="0"/>
                <w:bCs/>
                <w:lang w:val="lt-LT"/>
              </w:rPr>
            </w:pPr>
          </w:p>
        </w:tc>
      </w:tr>
      <w:tr w:rsidR="00A81B61" w:rsidRPr="00213F6F" w14:paraId="01E8B6FF" w14:textId="77777777" w:rsidTr="00FD21E1">
        <w:trPr>
          <w:trHeight w:val="547"/>
        </w:trPr>
        <w:tc>
          <w:tcPr>
            <w:tcW w:w="3397" w:type="dxa"/>
            <w:shd w:val="clear" w:color="auto" w:fill="auto"/>
          </w:tcPr>
          <w:p w14:paraId="38E05FD5" w14:textId="77777777" w:rsidR="00A81B61" w:rsidRPr="00213F6F" w:rsidRDefault="00A81B61" w:rsidP="00BF0FE3">
            <w:pPr>
              <w:spacing w:before="120" w:after="120"/>
              <w:ind w:right="184"/>
              <w:jc w:val="both"/>
              <w:rPr>
                <w:b w:val="0"/>
                <w:bCs/>
                <w:lang w:val="lt-LT"/>
              </w:rPr>
            </w:pPr>
          </w:p>
        </w:tc>
        <w:tc>
          <w:tcPr>
            <w:tcW w:w="1418" w:type="dxa"/>
          </w:tcPr>
          <w:p w14:paraId="12C93304" w14:textId="77777777" w:rsidR="00A81B61" w:rsidRPr="00213F6F" w:rsidRDefault="00000000" w:rsidP="00BF0FE3">
            <w:pPr>
              <w:spacing w:before="120" w:after="120"/>
              <w:ind w:right="184"/>
              <w:rPr>
                <w:b w:val="0"/>
                <w:bCs/>
                <w:i/>
                <w:color w:val="0069A9" w:themeColor="text2"/>
                <w:lang w:val="lt-LT"/>
              </w:rPr>
            </w:pPr>
            <w:sdt>
              <w:sdtPr>
                <w:rPr>
                  <w:b w:val="0"/>
                  <w:bCs/>
                  <w:i/>
                  <w:color w:val="0069A9" w:themeColor="text2"/>
                  <w:lang w:val="lt-LT"/>
                </w:rPr>
                <w:id w:val="1219475552"/>
                <w14:checkbox>
                  <w14:checked w14:val="0"/>
                  <w14:checkedState w14:val="25A0" w14:font="Source Sans Pro Black"/>
                  <w14:uncheckedState w14:val="2752" w14:font="Source Sans Pro Black"/>
                </w14:checkbox>
              </w:sdtPr>
              <w:sdtContent>
                <w:r w:rsidR="00A81B61" w:rsidRPr="00213F6F">
                  <w:rPr>
                    <w:rFonts w:ascii="Source Sans Pro" w:hAnsi="Source Sans Pro"/>
                    <w:b w:val="0"/>
                    <w:bCs/>
                    <w:i/>
                    <w:color w:val="0069A9" w:themeColor="text2"/>
                    <w:lang w:val="lt-LT"/>
                  </w:rPr>
                  <w:t>❒</w:t>
                </w:r>
              </w:sdtContent>
            </w:sdt>
            <w:r w:rsidR="00A81B61" w:rsidRPr="00213F6F">
              <w:rPr>
                <w:b w:val="0"/>
                <w:bCs/>
                <w:i/>
                <w:color w:val="0069A9" w:themeColor="text2"/>
                <w:lang w:val="lt-LT"/>
              </w:rPr>
              <w:t xml:space="preserve"> </w:t>
            </w:r>
            <w:sdt>
              <w:sdtPr>
                <w:rPr>
                  <w:b w:val="0"/>
                  <w:bCs/>
                  <w:i/>
                  <w:color w:val="0069A9" w:themeColor="text2"/>
                  <w:lang w:val="lt-LT"/>
                </w:rPr>
                <w:id w:val="-1749335010"/>
                <w14:checkbox>
                  <w14:checked w14:val="0"/>
                  <w14:checkedState w14:val="25A0" w14:font="Source Sans Pro Black"/>
                  <w14:uncheckedState w14:val="2752" w14:font="Source Sans Pro Black"/>
                </w14:checkbox>
              </w:sdtPr>
              <w:sdtContent>
                <w:r w:rsidR="00A81B61" w:rsidRPr="00213F6F">
                  <w:rPr>
                    <w:rFonts w:ascii="Source Sans Pro" w:hAnsi="Source Sans Pro"/>
                    <w:b w:val="0"/>
                    <w:bCs/>
                    <w:i/>
                    <w:color w:val="0069A9" w:themeColor="text2"/>
                    <w:lang w:val="lt-LT"/>
                  </w:rPr>
                  <w:t>❒</w:t>
                </w:r>
              </w:sdtContent>
            </w:sdt>
            <w:r w:rsidR="00A81B61" w:rsidRPr="00213F6F">
              <w:rPr>
                <w:b w:val="0"/>
                <w:bCs/>
                <w:i/>
                <w:color w:val="0069A9" w:themeColor="text2"/>
                <w:lang w:val="lt-LT"/>
              </w:rPr>
              <w:t xml:space="preserve"> </w:t>
            </w:r>
            <w:sdt>
              <w:sdtPr>
                <w:rPr>
                  <w:b w:val="0"/>
                  <w:bCs/>
                  <w:i/>
                  <w:color w:val="0069A9" w:themeColor="text2"/>
                  <w:lang w:val="lt-LT"/>
                </w:rPr>
                <w:id w:val="-1987697434"/>
                <w14:checkbox>
                  <w14:checked w14:val="0"/>
                  <w14:checkedState w14:val="25A0" w14:font="Source Sans Pro Black"/>
                  <w14:uncheckedState w14:val="2752" w14:font="Source Sans Pro Black"/>
                </w14:checkbox>
              </w:sdtPr>
              <w:sdtContent>
                <w:r w:rsidR="00A81B61" w:rsidRPr="00213F6F">
                  <w:rPr>
                    <w:rFonts w:ascii="Source Sans Pro" w:hAnsi="Source Sans Pro"/>
                    <w:b w:val="0"/>
                    <w:bCs/>
                    <w:i/>
                    <w:color w:val="0069A9" w:themeColor="text2"/>
                    <w:lang w:val="lt-LT"/>
                  </w:rPr>
                  <w:t>❒</w:t>
                </w:r>
              </w:sdtContent>
            </w:sdt>
          </w:p>
        </w:tc>
        <w:tc>
          <w:tcPr>
            <w:tcW w:w="1417" w:type="dxa"/>
          </w:tcPr>
          <w:p w14:paraId="4BB6E29D" w14:textId="77777777" w:rsidR="00A81B61" w:rsidRPr="00213F6F" w:rsidRDefault="00000000" w:rsidP="00BF0FE3">
            <w:pPr>
              <w:spacing w:before="120" w:after="120"/>
              <w:ind w:right="184"/>
              <w:rPr>
                <w:b w:val="0"/>
                <w:bCs/>
                <w:i/>
                <w:color w:val="0069A9" w:themeColor="text2"/>
                <w:lang w:val="lt-LT"/>
              </w:rPr>
            </w:pPr>
            <w:sdt>
              <w:sdtPr>
                <w:rPr>
                  <w:b w:val="0"/>
                  <w:bCs/>
                  <w:i/>
                  <w:color w:val="0069A9" w:themeColor="text2"/>
                  <w:lang w:val="lt-LT"/>
                </w:rPr>
                <w:id w:val="2047474301"/>
                <w14:checkbox>
                  <w14:checked w14:val="0"/>
                  <w14:checkedState w14:val="25A0" w14:font="Source Sans Pro Black"/>
                  <w14:uncheckedState w14:val="2752" w14:font="Source Sans Pro Black"/>
                </w14:checkbox>
              </w:sdtPr>
              <w:sdtContent>
                <w:r w:rsidR="00A81B61" w:rsidRPr="00213F6F">
                  <w:rPr>
                    <w:rFonts w:ascii="Source Sans Pro" w:hAnsi="Source Sans Pro"/>
                    <w:b w:val="0"/>
                    <w:bCs/>
                    <w:i/>
                    <w:color w:val="0069A9" w:themeColor="text2"/>
                    <w:lang w:val="lt-LT"/>
                  </w:rPr>
                  <w:t>❒</w:t>
                </w:r>
              </w:sdtContent>
            </w:sdt>
            <w:r w:rsidR="00A81B61" w:rsidRPr="00213F6F">
              <w:rPr>
                <w:b w:val="0"/>
                <w:bCs/>
                <w:i/>
                <w:color w:val="0069A9" w:themeColor="text2"/>
                <w:lang w:val="lt-LT"/>
              </w:rPr>
              <w:t xml:space="preserve"> </w:t>
            </w:r>
            <w:sdt>
              <w:sdtPr>
                <w:rPr>
                  <w:b w:val="0"/>
                  <w:bCs/>
                  <w:i/>
                  <w:color w:val="0069A9" w:themeColor="text2"/>
                  <w:lang w:val="lt-LT"/>
                </w:rPr>
                <w:id w:val="55753605"/>
                <w14:checkbox>
                  <w14:checked w14:val="0"/>
                  <w14:checkedState w14:val="25A0" w14:font="Source Sans Pro Black"/>
                  <w14:uncheckedState w14:val="2752" w14:font="Source Sans Pro Black"/>
                </w14:checkbox>
              </w:sdtPr>
              <w:sdtContent>
                <w:r w:rsidR="00A81B61" w:rsidRPr="00213F6F">
                  <w:rPr>
                    <w:rFonts w:ascii="Source Sans Pro" w:hAnsi="Source Sans Pro"/>
                    <w:b w:val="0"/>
                    <w:bCs/>
                    <w:i/>
                    <w:color w:val="0069A9" w:themeColor="text2"/>
                    <w:lang w:val="lt-LT"/>
                  </w:rPr>
                  <w:t>❒</w:t>
                </w:r>
              </w:sdtContent>
            </w:sdt>
            <w:r w:rsidR="00A81B61" w:rsidRPr="00213F6F">
              <w:rPr>
                <w:b w:val="0"/>
                <w:bCs/>
                <w:i/>
                <w:color w:val="0069A9" w:themeColor="text2"/>
                <w:lang w:val="lt-LT"/>
              </w:rPr>
              <w:t xml:space="preserve"> </w:t>
            </w:r>
            <w:sdt>
              <w:sdtPr>
                <w:rPr>
                  <w:b w:val="0"/>
                  <w:bCs/>
                  <w:i/>
                  <w:color w:val="0069A9" w:themeColor="text2"/>
                  <w:lang w:val="lt-LT"/>
                </w:rPr>
                <w:id w:val="1255559949"/>
                <w14:checkbox>
                  <w14:checked w14:val="0"/>
                  <w14:checkedState w14:val="25A0" w14:font="Source Sans Pro Black"/>
                  <w14:uncheckedState w14:val="2752" w14:font="Source Sans Pro Black"/>
                </w14:checkbox>
              </w:sdtPr>
              <w:sdtContent>
                <w:r w:rsidR="00A81B61" w:rsidRPr="00213F6F">
                  <w:rPr>
                    <w:rFonts w:ascii="Source Sans Pro" w:hAnsi="Source Sans Pro"/>
                    <w:b w:val="0"/>
                    <w:bCs/>
                    <w:i/>
                    <w:color w:val="0069A9" w:themeColor="text2"/>
                    <w:lang w:val="lt-LT"/>
                  </w:rPr>
                  <w:t>❒</w:t>
                </w:r>
              </w:sdtContent>
            </w:sdt>
          </w:p>
        </w:tc>
        <w:tc>
          <w:tcPr>
            <w:tcW w:w="1654" w:type="dxa"/>
          </w:tcPr>
          <w:p w14:paraId="422089C9" w14:textId="77777777" w:rsidR="00A81B61" w:rsidRPr="00213F6F" w:rsidRDefault="00A81B61" w:rsidP="00BF0FE3">
            <w:pPr>
              <w:spacing w:before="120" w:after="120"/>
              <w:ind w:right="184"/>
              <w:jc w:val="both"/>
              <w:rPr>
                <w:b w:val="0"/>
                <w:bCs/>
                <w:lang w:val="lt-LT"/>
              </w:rPr>
            </w:pPr>
          </w:p>
        </w:tc>
        <w:tc>
          <w:tcPr>
            <w:tcW w:w="2040" w:type="dxa"/>
          </w:tcPr>
          <w:p w14:paraId="7552BB4F" w14:textId="77777777" w:rsidR="00A81B61" w:rsidRPr="00213F6F" w:rsidRDefault="00A81B61" w:rsidP="00BF0FE3">
            <w:pPr>
              <w:spacing w:before="120" w:after="120"/>
              <w:ind w:right="184"/>
              <w:jc w:val="both"/>
              <w:rPr>
                <w:b w:val="0"/>
                <w:bCs/>
                <w:lang w:val="lt-LT"/>
              </w:rPr>
            </w:pPr>
          </w:p>
        </w:tc>
      </w:tr>
      <w:tr w:rsidR="00A81B61" w:rsidRPr="00213F6F" w14:paraId="634D8CF0" w14:textId="77777777" w:rsidTr="00FD21E1">
        <w:trPr>
          <w:trHeight w:val="547"/>
        </w:trPr>
        <w:tc>
          <w:tcPr>
            <w:tcW w:w="3397" w:type="dxa"/>
            <w:shd w:val="clear" w:color="auto" w:fill="auto"/>
          </w:tcPr>
          <w:p w14:paraId="21502A02" w14:textId="77777777" w:rsidR="00A81B61" w:rsidRPr="00213F6F" w:rsidRDefault="00A81B61" w:rsidP="00BF0FE3">
            <w:pPr>
              <w:spacing w:before="120" w:after="120"/>
              <w:ind w:right="184"/>
              <w:jc w:val="both"/>
              <w:rPr>
                <w:b w:val="0"/>
                <w:bCs/>
                <w:lang w:val="lt-LT"/>
              </w:rPr>
            </w:pPr>
          </w:p>
        </w:tc>
        <w:tc>
          <w:tcPr>
            <w:tcW w:w="1418" w:type="dxa"/>
          </w:tcPr>
          <w:p w14:paraId="1B684FC4" w14:textId="77777777" w:rsidR="00A81B61" w:rsidRPr="00213F6F" w:rsidRDefault="00000000" w:rsidP="00BF0FE3">
            <w:pPr>
              <w:spacing w:before="120" w:after="120"/>
              <w:ind w:right="184"/>
              <w:rPr>
                <w:b w:val="0"/>
                <w:bCs/>
                <w:i/>
                <w:color w:val="0069A9" w:themeColor="text2"/>
                <w:lang w:val="lt-LT"/>
              </w:rPr>
            </w:pPr>
            <w:sdt>
              <w:sdtPr>
                <w:rPr>
                  <w:b w:val="0"/>
                  <w:bCs/>
                  <w:i/>
                  <w:color w:val="0069A9" w:themeColor="text2"/>
                  <w:lang w:val="lt-LT"/>
                </w:rPr>
                <w:id w:val="1628811008"/>
                <w14:checkbox>
                  <w14:checked w14:val="0"/>
                  <w14:checkedState w14:val="25A0" w14:font="Source Sans Pro Black"/>
                  <w14:uncheckedState w14:val="2752" w14:font="Source Sans Pro Black"/>
                </w14:checkbox>
              </w:sdtPr>
              <w:sdtContent>
                <w:r w:rsidR="00A81B61" w:rsidRPr="00213F6F">
                  <w:rPr>
                    <w:rFonts w:ascii="Source Sans Pro" w:hAnsi="Source Sans Pro"/>
                    <w:b w:val="0"/>
                    <w:bCs/>
                    <w:i/>
                    <w:color w:val="0069A9" w:themeColor="text2"/>
                    <w:lang w:val="lt-LT"/>
                  </w:rPr>
                  <w:t>❒</w:t>
                </w:r>
              </w:sdtContent>
            </w:sdt>
            <w:r w:rsidR="00A81B61" w:rsidRPr="00213F6F">
              <w:rPr>
                <w:b w:val="0"/>
                <w:bCs/>
                <w:i/>
                <w:color w:val="0069A9" w:themeColor="text2"/>
                <w:lang w:val="lt-LT"/>
              </w:rPr>
              <w:t xml:space="preserve"> </w:t>
            </w:r>
            <w:sdt>
              <w:sdtPr>
                <w:rPr>
                  <w:b w:val="0"/>
                  <w:bCs/>
                  <w:i/>
                  <w:color w:val="0069A9" w:themeColor="text2"/>
                  <w:lang w:val="lt-LT"/>
                </w:rPr>
                <w:id w:val="-333607474"/>
                <w14:checkbox>
                  <w14:checked w14:val="0"/>
                  <w14:checkedState w14:val="25A0" w14:font="Source Sans Pro Black"/>
                  <w14:uncheckedState w14:val="2752" w14:font="Source Sans Pro Black"/>
                </w14:checkbox>
              </w:sdtPr>
              <w:sdtContent>
                <w:r w:rsidR="00A81B61" w:rsidRPr="00213F6F">
                  <w:rPr>
                    <w:rFonts w:ascii="Source Sans Pro" w:hAnsi="Source Sans Pro"/>
                    <w:b w:val="0"/>
                    <w:bCs/>
                    <w:i/>
                    <w:color w:val="0069A9" w:themeColor="text2"/>
                    <w:lang w:val="lt-LT"/>
                  </w:rPr>
                  <w:t>❒</w:t>
                </w:r>
              </w:sdtContent>
            </w:sdt>
            <w:r w:rsidR="00A81B61" w:rsidRPr="00213F6F">
              <w:rPr>
                <w:b w:val="0"/>
                <w:bCs/>
                <w:i/>
                <w:color w:val="0069A9" w:themeColor="text2"/>
                <w:lang w:val="lt-LT"/>
              </w:rPr>
              <w:t xml:space="preserve"> </w:t>
            </w:r>
            <w:sdt>
              <w:sdtPr>
                <w:rPr>
                  <w:b w:val="0"/>
                  <w:bCs/>
                  <w:i/>
                  <w:color w:val="0069A9" w:themeColor="text2"/>
                  <w:lang w:val="lt-LT"/>
                </w:rPr>
                <w:id w:val="-2113655849"/>
                <w14:checkbox>
                  <w14:checked w14:val="0"/>
                  <w14:checkedState w14:val="25A0" w14:font="Source Sans Pro Black"/>
                  <w14:uncheckedState w14:val="2752" w14:font="Source Sans Pro Black"/>
                </w14:checkbox>
              </w:sdtPr>
              <w:sdtContent>
                <w:r w:rsidR="00A81B61" w:rsidRPr="00213F6F">
                  <w:rPr>
                    <w:rFonts w:ascii="Source Sans Pro" w:hAnsi="Source Sans Pro"/>
                    <w:b w:val="0"/>
                    <w:bCs/>
                    <w:i/>
                    <w:color w:val="0069A9" w:themeColor="text2"/>
                    <w:lang w:val="lt-LT"/>
                  </w:rPr>
                  <w:t>❒</w:t>
                </w:r>
              </w:sdtContent>
            </w:sdt>
          </w:p>
        </w:tc>
        <w:tc>
          <w:tcPr>
            <w:tcW w:w="1417" w:type="dxa"/>
          </w:tcPr>
          <w:p w14:paraId="0BC8DF28" w14:textId="77777777" w:rsidR="00A81B61" w:rsidRPr="00213F6F" w:rsidRDefault="00000000" w:rsidP="00BF0FE3">
            <w:pPr>
              <w:spacing w:before="120" w:after="120"/>
              <w:ind w:right="184"/>
              <w:rPr>
                <w:b w:val="0"/>
                <w:bCs/>
                <w:i/>
                <w:color w:val="0069A9" w:themeColor="text2"/>
                <w:lang w:val="lt-LT"/>
              </w:rPr>
            </w:pPr>
            <w:sdt>
              <w:sdtPr>
                <w:rPr>
                  <w:b w:val="0"/>
                  <w:bCs/>
                  <w:i/>
                  <w:color w:val="0069A9" w:themeColor="text2"/>
                  <w:lang w:val="lt-LT"/>
                </w:rPr>
                <w:id w:val="1534543426"/>
                <w14:checkbox>
                  <w14:checked w14:val="0"/>
                  <w14:checkedState w14:val="25A0" w14:font="Source Sans Pro Black"/>
                  <w14:uncheckedState w14:val="2752" w14:font="Source Sans Pro Black"/>
                </w14:checkbox>
              </w:sdtPr>
              <w:sdtContent>
                <w:r w:rsidR="00A81B61" w:rsidRPr="00213F6F">
                  <w:rPr>
                    <w:rFonts w:ascii="Source Sans Pro" w:hAnsi="Source Sans Pro"/>
                    <w:b w:val="0"/>
                    <w:bCs/>
                    <w:i/>
                    <w:color w:val="0069A9" w:themeColor="text2"/>
                    <w:lang w:val="lt-LT"/>
                  </w:rPr>
                  <w:t>❒</w:t>
                </w:r>
              </w:sdtContent>
            </w:sdt>
            <w:r w:rsidR="00A81B61" w:rsidRPr="00213F6F">
              <w:rPr>
                <w:b w:val="0"/>
                <w:bCs/>
                <w:i/>
                <w:color w:val="0069A9" w:themeColor="text2"/>
                <w:lang w:val="lt-LT"/>
              </w:rPr>
              <w:t xml:space="preserve"> </w:t>
            </w:r>
            <w:sdt>
              <w:sdtPr>
                <w:rPr>
                  <w:b w:val="0"/>
                  <w:bCs/>
                  <w:i/>
                  <w:color w:val="0069A9" w:themeColor="text2"/>
                  <w:lang w:val="lt-LT"/>
                </w:rPr>
                <w:id w:val="-1553382585"/>
                <w14:checkbox>
                  <w14:checked w14:val="0"/>
                  <w14:checkedState w14:val="25A0" w14:font="Source Sans Pro Black"/>
                  <w14:uncheckedState w14:val="2752" w14:font="Source Sans Pro Black"/>
                </w14:checkbox>
              </w:sdtPr>
              <w:sdtContent>
                <w:r w:rsidR="00A81B61" w:rsidRPr="00213F6F">
                  <w:rPr>
                    <w:rFonts w:ascii="Source Sans Pro" w:hAnsi="Source Sans Pro"/>
                    <w:b w:val="0"/>
                    <w:bCs/>
                    <w:i/>
                    <w:color w:val="0069A9" w:themeColor="text2"/>
                    <w:lang w:val="lt-LT"/>
                  </w:rPr>
                  <w:t>❒</w:t>
                </w:r>
              </w:sdtContent>
            </w:sdt>
            <w:r w:rsidR="00A81B61" w:rsidRPr="00213F6F">
              <w:rPr>
                <w:b w:val="0"/>
                <w:bCs/>
                <w:i/>
                <w:color w:val="0069A9" w:themeColor="text2"/>
                <w:lang w:val="lt-LT"/>
              </w:rPr>
              <w:t xml:space="preserve"> </w:t>
            </w:r>
            <w:sdt>
              <w:sdtPr>
                <w:rPr>
                  <w:b w:val="0"/>
                  <w:bCs/>
                  <w:i/>
                  <w:color w:val="0069A9" w:themeColor="text2"/>
                  <w:lang w:val="lt-LT"/>
                </w:rPr>
                <w:id w:val="1473714717"/>
                <w14:checkbox>
                  <w14:checked w14:val="0"/>
                  <w14:checkedState w14:val="25A0" w14:font="Source Sans Pro Black"/>
                  <w14:uncheckedState w14:val="2752" w14:font="Source Sans Pro Black"/>
                </w14:checkbox>
              </w:sdtPr>
              <w:sdtContent>
                <w:r w:rsidR="00A81B61" w:rsidRPr="00213F6F">
                  <w:rPr>
                    <w:rFonts w:ascii="Source Sans Pro" w:hAnsi="Source Sans Pro"/>
                    <w:b w:val="0"/>
                    <w:bCs/>
                    <w:i/>
                    <w:color w:val="0069A9" w:themeColor="text2"/>
                    <w:lang w:val="lt-LT"/>
                  </w:rPr>
                  <w:t>❒</w:t>
                </w:r>
              </w:sdtContent>
            </w:sdt>
          </w:p>
        </w:tc>
        <w:tc>
          <w:tcPr>
            <w:tcW w:w="1654" w:type="dxa"/>
          </w:tcPr>
          <w:p w14:paraId="3425C9EA" w14:textId="77777777" w:rsidR="00A81B61" w:rsidRPr="00213F6F" w:rsidRDefault="00A81B61" w:rsidP="00BF0FE3">
            <w:pPr>
              <w:spacing w:before="120" w:after="120"/>
              <w:ind w:right="184"/>
              <w:jc w:val="both"/>
              <w:rPr>
                <w:b w:val="0"/>
                <w:bCs/>
                <w:lang w:val="lt-LT"/>
              </w:rPr>
            </w:pPr>
          </w:p>
        </w:tc>
        <w:tc>
          <w:tcPr>
            <w:tcW w:w="2040" w:type="dxa"/>
          </w:tcPr>
          <w:p w14:paraId="28BFDB51" w14:textId="77777777" w:rsidR="00A81B61" w:rsidRPr="00213F6F" w:rsidRDefault="00A81B61" w:rsidP="00BF0FE3">
            <w:pPr>
              <w:spacing w:before="120" w:after="120"/>
              <w:ind w:right="184"/>
              <w:jc w:val="both"/>
              <w:rPr>
                <w:b w:val="0"/>
                <w:bCs/>
                <w:lang w:val="lt-LT"/>
              </w:rPr>
            </w:pPr>
          </w:p>
        </w:tc>
      </w:tr>
      <w:tr w:rsidR="00A81B61" w:rsidRPr="00213F6F" w14:paraId="1722BF4B" w14:textId="77777777" w:rsidTr="00FD21E1">
        <w:trPr>
          <w:trHeight w:val="547"/>
        </w:trPr>
        <w:tc>
          <w:tcPr>
            <w:tcW w:w="3397" w:type="dxa"/>
            <w:shd w:val="clear" w:color="auto" w:fill="auto"/>
          </w:tcPr>
          <w:p w14:paraId="697B9B47" w14:textId="77777777" w:rsidR="00A81B61" w:rsidRPr="00213F6F" w:rsidRDefault="00A81B61" w:rsidP="00BF0FE3">
            <w:pPr>
              <w:spacing w:before="120" w:after="120"/>
              <w:ind w:right="184"/>
              <w:jc w:val="both"/>
              <w:rPr>
                <w:b w:val="0"/>
                <w:bCs/>
                <w:lang w:val="lt-LT"/>
              </w:rPr>
            </w:pPr>
          </w:p>
        </w:tc>
        <w:tc>
          <w:tcPr>
            <w:tcW w:w="1418" w:type="dxa"/>
          </w:tcPr>
          <w:p w14:paraId="4600EAC1" w14:textId="77777777" w:rsidR="00A81B61" w:rsidRPr="00213F6F" w:rsidRDefault="00000000" w:rsidP="00BF0FE3">
            <w:pPr>
              <w:spacing w:before="120" w:after="120"/>
              <w:ind w:right="184"/>
              <w:rPr>
                <w:b w:val="0"/>
                <w:bCs/>
                <w:i/>
                <w:color w:val="0069A9" w:themeColor="text2"/>
                <w:lang w:val="lt-LT"/>
              </w:rPr>
            </w:pPr>
            <w:sdt>
              <w:sdtPr>
                <w:rPr>
                  <w:b w:val="0"/>
                  <w:bCs/>
                  <w:i/>
                  <w:color w:val="0069A9" w:themeColor="text2"/>
                  <w:lang w:val="lt-LT"/>
                </w:rPr>
                <w:id w:val="-97799338"/>
                <w14:checkbox>
                  <w14:checked w14:val="0"/>
                  <w14:checkedState w14:val="25A0" w14:font="Source Sans Pro Black"/>
                  <w14:uncheckedState w14:val="2752" w14:font="Source Sans Pro Black"/>
                </w14:checkbox>
              </w:sdtPr>
              <w:sdtContent>
                <w:r w:rsidR="00A81B61" w:rsidRPr="00213F6F">
                  <w:rPr>
                    <w:rFonts w:ascii="Source Sans Pro" w:hAnsi="Source Sans Pro"/>
                    <w:b w:val="0"/>
                    <w:bCs/>
                    <w:i/>
                    <w:color w:val="0069A9" w:themeColor="text2"/>
                    <w:lang w:val="lt-LT"/>
                  </w:rPr>
                  <w:t>❒</w:t>
                </w:r>
              </w:sdtContent>
            </w:sdt>
            <w:r w:rsidR="00A81B61" w:rsidRPr="00213F6F">
              <w:rPr>
                <w:b w:val="0"/>
                <w:bCs/>
                <w:i/>
                <w:color w:val="0069A9" w:themeColor="text2"/>
                <w:lang w:val="lt-LT"/>
              </w:rPr>
              <w:t xml:space="preserve"> </w:t>
            </w:r>
            <w:sdt>
              <w:sdtPr>
                <w:rPr>
                  <w:b w:val="0"/>
                  <w:bCs/>
                  <w:i/>
                  <w:color w:val="0069A9" w:themeColor="text2"/>
                  <w:lang w:val="lt-LT"/>
                </w:rPr>
                <w:id w:val="1256331038"/>
                <w14:checkbox>
                  <w14:checked w14:val="0"/>
                  <w14:checkedState w14:val="25A0" w14:font="Source Sans Pro Black"/>
                  <w14:uncheckedState w14:val="2752" w14:font="Source Sans Pro Black"/>
                </w14:checkbox>
              </w:sdtPr>
              <w:sdtContent>
                <w:r w:rsidR="00A81B61" w:rsidRPr="00213F6F">
                  <w:rPr>
                    <w:rFonts w:ascii="Source Sans Pro" w:hAnsi="Source Sans Pro"/>
                    <w:b w:val="0"/>
                    <w:bCs/>
                    <w:i/>
                    <w:color w:val="0069A9" w:themeColor="text2"/>
                    <w:lang w:val="lt-LT"/>
                  </w:rPr>
                  <w:t>❒</w:t>
                </w:r>
              </w:sdtContent>
            </w:sdt>
            <w:r w:rsidR="00A81B61" w:rsidRPr="00213F6F">
              <w:rPr>
                <w:b w:val="0"/>
                <w:bCs/>
                <w:i/>
                <w:color w:val="0069A9" w:themeColor="text2"/>
                <w:lang w:val="lt-LT"/>
              </w:rPr>
              <w:t xml:space="preserve"> </w:t>
            </w:r>
            <w:sdt>
              <w:sdtPr>
                <w:rPr>
                  <w:b w:val="0"/>
                  <w:bCs/>
                  <w:i/>
                  <w:color w:val="0069A9" w:themeColor="text2"/>
                  <w:lang w:val="lt-LT"/>
                </w:rPr>
                <w:id w:val="690504732"/>
                <w14:checkbox>
                  <w14:checked w14:val="0"/>
                  <w14:checkedState w14:val="25A0" w14:font="Source Sans Pro Black"/>
                  <w14:uncheckedState w14:val="2752" w14:font="Source Sans Pro Black"/>
                </w14:checkbox>
              </w:sdtPr>
              <w:sdtContent>
                <w:r w:rsidR="00A81B61" w:rsidRPr="00213F6F">
                  <w:rPr>
                    <w:rFonts w:ascii="Source Sans Pro" w:hAnsi="Source Sans Pro"/>
                    <w:b w:val="0"/>
                    <w:bCs/>
                    <w:i/>
                    <w:color w:val="0069A9" w:themeColor="text2"/>
                    <w:lang w:val="lt-LT"/>
                  </w:rPr>
                  <w:t>❒</w:t>
                </w:r>
              </w:sdtContent>
            </w:sdt>
          </w:p>
        </w:tc>
        <w:tc>
          <w:tcPr>
            <w:tcW w:w="1417" w:type="dxa"/>
          </w:tcPr>
          <w:p w14:paraId="2C3AC089" w14:textId="77777777" w:rsidR="00A81B61" w:rsidRPr="00213F6F" w:rsidRDefault="00000000" w:rsidP="00BF0FE3">
            <w:pPr>
              <w:spacing w:before="120" w:after="120"/>
              <w:ind w:right="184"/>
              <w:rPr>
                <w:b w:val="0"/>
                <w:bCs/>
                <w:i/>
                <w:color w:val="0069A9" w:themeColor="text2"/>
                <w:lang w:val="lt-LT"/>
              </w:rPr>
            </w:pPr>
            <w:sdt>
              <w:sdtPr>
                <w:rPr>
                  <w:b w:val="0"/>
                  <w:bCs/>
                  <w:i/>
                  <w:color w:val="0069A9" w:themeColor="text2"/>
                  <w:lang w:val="lt-LT"/>
                </w:rPr>
                <w:id w:val="-1402291398"/>
                <w14:checkbox>
                  <w14:checked w14:val="0"/>
                  <w14:checkedState w14:val="25A0" w14:font="Source Sans Pro Black"/>
                  <w14:uncheckedState w14:val="2752" w14:font="Source Sans Pro Black"/>
                </w14:checkbox>
              </w:sdtPr>
              <w:sdtContent>
                <w:r w:rsidR="00A81B61" w:rsidRPr="00213F6F">
                  <w:rPr>
                    <w:rFonts w:ascii="Source Sans Pro" w:hAnsi="Source Sans Pro"/>
                    <w:b w:val="0"/>
                    <w:bCs/>
                    <w:i/>
                    <w:color w:val="0069A9" w:themeColor="text2"/>
                    <w:lang w:val="lt-LT"/>
                  </w:rPr>
                  <w:t>❒</w:t>
                </w:r>
              </w:sdtContent>
            </w:sdt>
            <w:r w:rsidR="00A81B61" w:rsidRPr="00213F6F">
              <w:rPr>
                <w:b w:val="0"/>
                <w:bCs/>
                <w:i/>
                <w:color w:val="0069A9" w:themeColor="text2"/>
                <w:lang w:val="lt-LT"/>
              </w:rPr>
              <w:t xml:space="preserve"> </w:t>
            </w:r>
            <w:sdt>
              <w:sdtPr>
                <w:rPr>
                  <w:b w:val="0"/>
                  <w:bCs/>
                  <w:i/>
                  <w:color w:val="0069A9" w:themeColor="text2"/>
                  <w:lang w:val="lt-LT"/>
                </w:rPr>
                <w:id w:val="-54860092"/>
                <w14:checkbox>
                  <w14:checked w14:val="0"/>
                  <w14:checkedState w14:val="25A0" w14:font="Source Sans Pro Black"/>
                  <w14:uncheckedState w14:val="2752" w14:font="Source Sans Pro Black"/>
                </w14:checkbox>
              </w:sdtPr>
              <w:sdtContent>
                <w:r w:rsidR="00A81B61" w:rsidRPr="00213F6F">
                  <w:rPr>
                    <w:rFonts w:ascii="Source Sans Pro" w:hAnsi="Source Sans Pro"/>
                    <w:b w:val="0"/>
                    <w:bCs/>
                    <w:i/>
                    <w:color w:val="0069A9" w:themeColor="text2"/>
                    <w:lang w:val="lt-LT"/>
                  </w:rPr>
                  <w:t>❒</w:t>
                </w:r>
              </w:sdtContent>
            </w:sdt>
            <w:r w:rsidR="00A81B61" w:rsidRPr="00213F6F">
              <w:rPr>
                <w:b w:val="0"/>
                <w:bCs/>
                <w:i/>
                <w:color w:val="0069A9" w:themeColor="text2"/>
                <w:lang w:val="lt-LT"/>
              </w:rPr>
              <w:t xml:space="preserve"> </w:t>
            </w:r>
            <w:sdt>
              <w:sdtPr>
                <w:rPr>
                  <w:b w:val="0"/>
                  <w:bCs/>
                  <w:i/>
                  <w:color w:val="0069A9" w:themeColor="text2"/>
                  <w:lang w:val="lt-LT"/>
                </w:rPr>
                <w:id w:val="1424679349"/>
                <w14:checkbox>
                  <w14:checked w14:val="0"/>
                  <w14:checkedState w14:val="25A0" w14:font="Source Sans Pro Black"/>
                  <w14:uncheckedState w14:val="2752" w14:font="Source Sans Pro Black"/>
                </w14:checkbox>
              </w:sdtPr>
              <w:sdtContent>
                <w:r w:rsidR="00A81B61" w:rsidRPr="00213F6F">
                  <w:rPr>
                    <w:rFonts w:ascii="Source Sans Pro" w:hAnsi="Source Sans Pro"/>
                    <w:b w:val="0"/>
                    <w:bCs/>
                    <w:i/>
                    <w:color w:val="0069A9" w:themeColor="text2"/>
                    <w:lang w:val="lt-LT"/>
                  </w:rPr>
                  <w:t>❒</w:t>
                </w:r>
              </w:sdtContent>
            </w:sdt>
          </w:p>
        </w:tc>
        <w:tc>
          <w:tcPr>
            <w:tcW w:w="1654" w:type="dxa"/>
          </w:tcPr>
          <w:p w14:paraId="64F91A1D" w14:textId="77777777" w:rsidR="00A81B61" w:rsidRPr="00213F6F" w:rsidRDefault="00A81B61" w:rsidP="00BF0FE3">
            <w:pPr>
              <w:spacing w:before="120" w:after="120"/>
              <w:ind w:right="184"/>
              <w:jc w:val="both"/>
              <w:rPr>
                <w:b w:val="0"/>
                <w:bCs/>
                <w:lang w:val="lt-LT"/>
              </w:rPr>
            </w:pPr>
          </w:p>
        </w:tc>
        <w:tc>
          <w:tcPr>
            <w:tcW w:w="2040" w:type="dxa"/>
          </w:tcPr>
          <w:p w14:paraId="436BBC47" w14:textId="77777777" w:rsidR="00A81B61" w:rsidRPr="00213F6F" w:rsidRDefault="00A81B61" w:rsidP="00BF0FE3">
            <w:pPr>
              <w:spacing w:before="120" w:after="120"/>
              <w:ind w:right="184"/>
              <w:jc w:val="both"/>
              <w:rPr>
                <w:b w:val="0"/>
                <w:bCs/>
                <w:lang w:val="lt-LT"/>
              </w:rPr>
            </w:pPr>
          </w:p>
        </w:tc>
      </w:tr>
      <w:tr w:rsidR="00A81B61" w:rsidRPr="00213F6F" w14:paraId="36D6E833" w14:textId="77777777" w:rsidTr="00FD21E1">
        <w:trPr>
          <w:trHeight w:val="547"/>
        </w:trPr>
        <w:tc>
          <w:tcPr>
            <w:tcW w:w="3397" w:type="dxa"/>
            <w:shd w:val="clear" w:color="auto" w:fill="auto"/>
          </w:tcPr>
          <w:p w14:paraId="56EA6228" w14:textId="77777777" w:rsidR="00A81B61" w:rsidRPr="00213F6F" w:rsidRDefault="00A81B61" w:rsidP="00BF0FE3">
            <w:pPr>
              <w:spacing w:before="120" w:after="120"/>
              <w:ind w:right="184"/>
              <w:jc w:val="both"/>
              <w:rPr>
                <w:b w:val="0"/>
                <w:bCs/>
                <w:lang w:val="lt-LT"/>
              </w:rPr>
            </w:pPr>
          </w:p>
        </w:tc>
        <w:tc>
          <w:tcPr>
            <w:tcW w:w="1418" w:type="dxa"/>
          </w:tcPr>
          <w:p w14:paraId="78C47FC7" w14:textId="77777777" w:rsidR="00A81B61" w:rsidRPr="00213F6F" w:rsidRDefault="00000000" w:rsidP="00BF0FE3">
            <w:pPr>
              <w:spacing w:before="120" w:after="120"/>
              <w:ind w:right="184"/>
              <w:rPr>
                <w:b w:val="0"/>
                <w:bCs/>
                <w:i/>
                <w:color w:val="0069A9" w:themeColor="text2"/>
                <w:lang w:val="lt-LT"/>
              </w:rPr>
            </w:pPr>
            <w:sdt>
              <w:sdtPr>
                <w:rPr>
                  <w:b w:val="0"/>
                  <w:bCs/>
                  <w:i/>
                  <w:color w:val="0069A9" w:themeColor="text2"/>
                  <w:lang w:val="lt-LT"/>
                </w:rPr>
                <w:id w:val="-696545867"/>
                <w14:checkbox>
                  <w14:checked w14:val="0"/>
                  <w14:checkedState w14:val="25A0" w14:font="Source Sans Pro Black"/>
                  <w14:uncheckedState w14:val="2752" w14:font="Source Sans Pro Black"/>
                </w14:checkbox>
              </w:sdtPr>
              <w:sdtContent>
                <w:r w:rsidR="00A81B61" w:rsidRPr="00213F6F">
                  <w:rPr>
                    <w:rFonts w:ascii="Source Sans Pro" w:hAnsi="Source Sans Pro"/>
                    <w:b w:val="0"/>
                    <w:bCs/>
                    <w:i/>
                    <w:color w:val="0069A9" w:themeColor="text2"/>
                    <w:lang w:val="lt-LT"/>
                  </w:rPr>
                  <w:t>❒</w:t>
                </w:r>
              </w:sdtContent>
            </w:sdt>
            <w:r w:rsidR="00A81B61" w:rsidRPr="00213F6F">
              <w:rPr>
                <w:b w:val="0"/>
                <w:bCs/>
                <w:i/>
                <w:color w:val="0069A9" w:themeColor="text2"/>
                <w:lang w:val="lt-LT"/>
              </w:rPr>
              <w:t xml:space="preserve"> </w:t>
            </w:r>
            <w:sdt>
              <w:sdtPr>
                <w:rPr>
                  <w:b w:val="0"/>
                  <w:bCs/>
                  <w:i/>
                  <w:color w:val="0069A9" w:themeColor="text2"/>
                  <w:lang w:val="lt-LT"/>
                </w:rPr>
                <w:id w:val="-1493168802"/>
                <w14:checkbox>
                  <w14:checked w14:val="0"/>
                  <w14:checkedState w14:val="25A0" w14:font="Source Sans Pro Black"/>
                  <w14:uncheckedState w14:val="2752" w14:font="Source Sans Pro Black"/>
                </w14:checkbox>
              </w:sdtPr>
              <w:sdtContent>
                <w:r w:rsidR="00A81B61" w:rsidRPr="00213F6F">
                  <w:rPr>
                    <w:rFonts w:ascii="Source Sans Pro" w:hAnsi="Source Sans Pro"/>
                    <w:b w:val="0"/>
                    <w:bCs/>
                    <w:i/>
                    <w:color w:val="0069A9" w:themeColor="text2"/>
                    <w:lang w:val="lt-LT"/>
                  </w:rPr>
                  <w:t>❒</w:t>
                </w:r>
              </w:sdtContent>
            </w:sdt>
            <w:r w:rsidR="00A81B61" w:rsidRPr="00213F6F">
              <w:rPr>
                <w:b w:val="0"/>
                <w:bCs/>
                <w:i/>
                <w:color w:val="0069A9" w:themeColor="text2"/>
                <w:lang w:val="lt-LT"/>
              </w:rPr>
              <w:t xml:space="preserve"> </w:t>
            </w:r>
            <w:sdt>
              <w:sdtPr>
                <w:rPr>
                  <w:b w:val="0"/>
                  <w:bCs/>
                  <w:i/>
                  <w:color w:val="0069A9" w:themeColor="text2"/>
                  <w:lang w:val="lt-LT"/>
                </w:rPr>
                <w:id w:val="639694531"/>
                <w14:checkbox>
                  <w14:checked w14:val="0"/>
                  <w14:checkedState w14:val="25A0" w14:font="Source Sans Pro Black"/>
                  <w14:uncheckedState w14:val="2752" w14:font="Source Sans Pro Black"/>
                </w14:checkbox>
              </w:sdtPr>
              <w:sdtContent>
                <w:r w:rsidR="00A81B61" w:rsidRPr="00213F6F">
                  <w:rPr>
                    <w:rFonts w:ascii="Source Sans Pro" w:hAnsi="Source Sans Pro"/>
                    <w:b w:val="0"/>
                    <w:bCs/>
                    <w:i/>
                    <w:color w:val="0069A9" w:themeColor="text2"/>
                    <w:lang w:val="lt-LT"/>
                  </w:rPr>
                  <w:t>❒</w:t>
                </w:r>
              </w:sdtContent>
            </w:sdt>
          </w:p>
        </w:tc>
        <w:tc>
          <w:tcPr>
            <w:tcW w:w="1417" w:type="dxa"/>
          </w:tcPr>
          <w:p w14:paraId="25670109" w14:textId="77777777" w:rsidR="00A81B61" w:rsidRPr="00213F6F" w:rsidRDefault="00000000" w:rsidP="00BF0FE3">
            <w:pPr>
              <w:spacing w:before="120" w:after="120"/>
              <w:ind w:right="184"/>
              <w:rPr>
                <w:b w:val="0"/>
                <w:bCs/>
                <w:i/>
                <w:color w:val="0069A9" w:themeColor="text2"/>
                <w:lang w:val="lt-LT"/>
              </w:rPr>
            </w:pPr>
            <w:sdt>
              <w:sdtPr>
                <w:rPr>
                  <w:b w:val="0"/>
                  <w:bCs/>
                  <w:i/>
                  <w:color w:val="0069A9" w:themeColor="text2"/>
                  <w:lang w:val="lt-LT"/>
                </w:rPr>
                <w:id w:val="-1734071355"/>
                <w14:checkbox>
                  <w14:checked w14:val="0"/>
                  <w14:checkedState w14:val="25A0" w14:font="Source Sans Pro Black"/>
                  <w14:uncheckedState w14:val="2752" w14:font="Source Sans Pro Black"/>
                </w14:checkbox>
              </w:sdtPr>
              <w:sdtContent>
                <w:r w:rsidR="00A81B61" w:rsidRPr="00213F6F">
                  <w:rPr>
                    <w:rFonts w:ascii="Source Sans Pro" w:hAnsi="Source Sans Pro"/>
                    <w:b w:val="0"/>
                    <w:bCs/>
                    <w:i/>
                    <w:color w:val="0069A9" w:themeColor="text2"/>
                    <w:lang w:val="lt-LT"/>
                  </w:rPr>
                  <w:t>❒</w:t>
                </w:r>
              </w:sdtContent>
            </w:sdt>
            <w:r w:rsidR="00A81B61" w:rsidRPr="00213F6F">
              <w:rPr>
                <w:b w:val="0"/>
                <w:bCs/>
                <w:i/>
                <w:color w:val="0069A9" w:themeColor="text2"/>
                <w:lang w:val="lt-LT"/>
              </w:rPr>
              <w:t xml:space="preserve"> </w:t>
            </w:r>
            <w:sdt>
              <w:sdtPr>
                <w:rPr>
                  <w:b w:val="0"/>
                  <w:bCs/>
                  <w:i/>
                  <w:color w:val="0069A9" w:themeColor="text2"/>
                  <w:lang w:val="lt-LT"/>
                </w:rPr>
                <w:id w:val="1673450711"/>
                <w14:checkbox>
                  <w14:checked w14:val="0"/>
                  <w14:checkedState w14:val="25A0" w14:font="Source Sans Pro Black"/>
                  <w14:uncheckedState w14:val="2752" w14:font="Source Sans Pro Black"/>
                </w14:checkbox>
              </w:sdtPr>
              <w:sdtContent>
                <w:r w:rsidR="00A81B61" w:rsidRPr="00213F6F">
                  <w:rPr>
                    <w:rFonts w:ascii="Source Sans Pro" w:hAnsi="Source Sans Pro"/>
                    <w:b w:val="0"/>
                    <w:bCs/>
                    <w:i/>
                    <w:color w:val="0069A9" w:themeColor="text2"/>
                    <w:lang w:val="lt-LT"/>
                  </w:rPr>
                  <w:t>❒</w:t>
                </w:r>
              </w:sdtContent>
            </w:sdt>
            <w:r w:rsidR="00A81B61" w:rsidRPr="00213F6F">
              <w:rPr>
                <w:b w:val="0"/>
                <w:bCs/>
                <w:i/>
                <w:color w:val="0069A9" w:themeColor="text2"/>
                <w:lang w:val="lt-LT"/>
              </w:rPr>
              <w:t xml:space="preserve"> </w:t>
            </w:r>
            <w:sdt>
              <w:sdtPr>
                <w:rPr>
                  <w:b w:val="0"/>
                  <w:bCs/>
                  <w:i/>
                  <w:color w:val="0069A9" w:themeColor="text2"/>
                  <w:lang w:val="lt-LT"/>
                </w:rPr>
                <w:id w:val="-1808159788"/>
                <w14:checkbox>
                  <w14:checked w14:val="0"/>
                  <w14:checkedState w14:val="25A0" w14:font="Source Sans Pro Black"/>
                  <w14:uncheckedState w14:val="2752" w14:font="Source Sans Pro Black"/>
                </w14:checkbox>
              </w:sdtPr>
              <w:sdtContent>
                <w:r w:rsidR="00A81B61" w:rsidRPr="00213F6F">
                  <w:rPr>
                    <w:rFonts w:ascii="Source Sans Pro" w:hAnsi="Source Sans Pro"/>
                    <w:b w:val="0"/>
                    <w:bCs/>
                    <w:i/>
                    <w:color w:val="0069A9" w:themeColor="text2"/>
                    <w:lang w:val="lt-LT"/>
                  </w:rPr>
                  <w:t>❒</w:t>
                </w:r>
              </w:sdtContent>
            </w:sdt>
          </w:p>
        </w:tc>
        <w:tc>
          <w:tcPr>
            <w:tcW w:w="1654" w:type="dxa"/>
          </w:tcPr>
          <w:p w14:paraId="7B9F86F7" w14:textId="77777777" w:rsidR="00A81B61" w:rsidRPr="00213F6F" w:rsidRDefault="00A81B61" w:rsidP="00BF0FE3">
            <w:pPr>
              <w:spacing w:before="120" w:after="120"/>
              <w:ind w:right="184"/>
              <w:jc w:val="both"/>
              <w:rPr>
                <w:b w:val="0"/>
                <w:bCs/>
                <w:lang w:val="lt-LT"/>
              </w:rPr>
            </w:pPr>
          </w:p>
        </w:tc>
        <w:tc>
          <w:tcPr>
            <w:tcW w:w="2040" w:type="dxa"/>
          </w:tcPr>
          <w:p w14:paraId="3209A39F" w14:textId="77777777" w:rsidR="00A81B61" w:rsidRPr="00213F6F" w:rsidRDefault="00A81B61" w:rsidP="00BF0FE3">
            <w:pPr>
              <w:spacing w:before="120" w:after="120"/>
              <w:ind w:right="184"/>
              <w:jc w:val="both"/>
              <w:rPr>
                <w:b w:val="0"/>
                <w:bCs/>
                <w:lang w:val="lt-LT"/>
              </w:rPr>
            </w:pPr>
          </w:p>
        </w:tc>
      </w:tr>
      <w:tr w:rsidR="00A81B61" w:rsidRPr="00213F6F" w14:paraId="3AADB7DE" w14:textId="77777777" w:rsidTr="00FD21E1">
        <w:trPr>
          <w:trHeight w:val="547"/>
        </w:trPr>
        <w:tc>
          <w:tcPr>
            <w:tcW w:w="3397" w:type="dxa"/>
            <w:shd w:val="clear" w:color="auto" w:fill="auto"/>
          </w:tcPr>
          <w:p w14:paraId="496D968A" w14:textId="77777777" w:rsidR="00A81B61" w:rsidRPr="00213F6F" w:rsidRDefault="00A81B61" w:rsidP="00BF0FE3">
            <w:pPr>
              <w:spacing w:before="120" w:after="120"/>
              <w:ind w:right="184"/>
              <w:jc w:val="both"/>
              <w:rPr>
                <w:b w:val="0"/>
                <w:bCs/>
                <w:lang w:val="lt-LT"/>
              </w:rPr>
            </w:pPr>
          </w:p>
        </w:tc>
        <w:tc>
          <w:tcPr>
            <w:tcW w:w="1418" w:type="dxa"/>
          </w:tcPr>
          <w:p w14:paraId="0C350C6B" w14:textId="77777777" w:rsidR="00A81B61" w:rsidRPr="00213F6F" w:rsidRDefault="00000000" w:rsidP="00BF0FE3">
            <w:pPr>
              <w:spacing w:before="120" w:after="120"/>
              <w:ind w:right="184"/>
              <w:rPr>
                <w:b w:val="0"/>
                <w:bCs/>
                <w:i/>
                <w:color w:val="0069A9" w:themeColor="text2"/>
                <w:lang w:val="lt-LT"/>
              </w:rPr>
            </w:pPr>
            <w:sdt>
              <w:sdtPr>
                <w:rPr>
                  <w:b w:val="0"/>
                  <w:bCs/>
                  <w:i/>
                  <w:color w:val="0069A9" w:themeColor="text2"/>
                  <w:lang w:val="lt-LT"/>
                </w:rPr>
                <w:id w:val="8420876"/>
                <w14:checkbox>
                  <w14:checked w14:val="0"/>
                  <w14:checkedState w14:val="25A0" w14:font="Source Sans Pro Black"/>
                  <w14:uncheckedState w14:val="2752" w14:font="Source Sans Pro Black"/>
                </w14:checkbox>
              </w:sdtPr>
              <w:sdtContent>
                <w:r w:rsidR="00A81B61" w:rsidRPr="00213F6F">
                  <w:rPr>
                    <w:rFonts w:ascii="Source Sans Pro" w:hAnsi="Source Sans Pro"/>
                    <w:b w:val="0"/>
                    <w:bCs/>
                    <w:i/>
                    <w:color w:val="0069A9" w:themeColor="text2"/>
                    <w:lang w:val="lt-LT"/>
                  </w:rPr>
                  <w:t>❒</w:t>
                </w:r>
              </w:sdtContent>
            </w:sdt>
            <w:r w:rsidR="00A81B61" w:rsidRPr="00213F6F">
              <w:rPr>
                <w:b w:val="0"/>
                <w:bCs/>
                <w:i/>
                <w:color w:val="0069A9" w:themeColor="text2"/>
                <w:lang w:val="lt-LT"/>
              </w:rPr>
              <w:t xml:space="preserve"> </w:t>
            </w:r>
            <w:sdt>
              <w:sdtPr>
                <w:rPr>
                  <w:b w:val="0"/>
                  <w:bCs/>
                  <w:i/>
                  <w:color w:val="0069A9" w:themeColor="text2"/>
                  <w:lang w:val="lt-LT"/>
                </w:rPr>
                <w:id w:val="-133021221"/>
                <w14:checkbox>
                  <w14:checked w14:val="0"/>
                  <w14:checkedState w14:val="25A0" w14:font="Source Sans Pro Black"/>
                  <w14:uncheckedState w14:val="2752" w14:font="Source Sans Pro Black"/>
                </w14:checkbox>
              </w:sdtPr>
              <w:sdtContent>
                <w:r w:rsidR="00A81B61" w:rsidRPr="00213F6F">
                  <w:rPr>
                    <w:rFonts w:ascii="Source Sans Pro" w:hAnsi="Source Sans Pro"/>
                    <w:b w:val="0"/>
                    <w:bCs/>
                    <w:i/>
                    <w:color w:val="0069A9" w:themeColor="text2"/>
                    <w:lang w:val="lt-LT"/>
                  </w:rPr>
                  <w:t>❒</w:t>
                </w:r>
              </w:sdtContent>
            </w:sdt>
            <w:r w:rsidR="00A81B61" w:rsidRPr="00213F6F">
              <w:rPr>
                <w:b w:val="0"/>
                <w:bCs/>
                <w:i/>
                <w:color w:val="0069A9" w:themeColor="text2"/>
                <w:lang w:val="lt-LT"/>
              </w:rPr>
              <w:t xml:space="preserve"> </w:t>
            </w:r>
            <w:sdt>
              <w:sdtPr>
                <w:rPr>
                  <w:b w:val="0"/>
                  <w:bCs/>
                  <w:i/>
                  <w:color w:val="0069A9" w:themeColor="text2"/>
                  <w:lang w:val="lt-LT"/>
                </w:rPr>
                <w:id w:val="-906219332"/>
                <w14:checkbox>
                  <w14:checked w14:val="0"/>
                  <w14:checkedState w14:val="25A0" w14:font="Source Sans Pro Black"/>
                  <w14:uncheckedState w14:val="2752" w14:font="Source Sans Pro Black"/>
                </w14:checkbox>
              </w:sdtPr>
              <w:sdtContent>
                <w:r w:rsidR="00A81B61" w:rsidRPr="00213F6F">
                  <w:rPr>
                    <w:rFonts w:ascii="Source Sans Pro" w:hAnsi="Source Sans Pro"/>
                    <w:b w:val="0"/>
                    <w:bCs/>
                    <w:i/>
                    <w:color w:val="0069A9" w:themeColor="text2"/>
                    <w:lang w:val="lt-LT"/>
                  </w:rPr>
                  <w:t>❒</w:t>
                </w:r>
              </w:sdtContent>
            </w:sdt>
          </w:p>
        </w:tc>
        <w:tc>
          <w:tcPr>
            <w:tcW w:w="1417" w:type="dxa"/>
          </w:tcPr>
          <w:p w14:paraId="6A2A2801" w14:textId="77777777" w:rsidR="00A81B61" w:rsidRPr="00213F6F" w:rsidRDefault="00000000" w:rsidP="00BF0FE3">
            <w:pPr>
              <w:spacing w:before="120" w:after="120"/>
              <w:ind w:right="184"/>
              <w:rPr>
                <w:b w:val="0"/>
                <w:bCs/>
                <w:i/>
                <w:color w:val="0069A9" w:themeColor="text2"/>
                <w:lang w:val="lt-LT"/>
              </w:rPr>
            </w:pPr>
            <w:sdt>
              <w:sdtPr>
                <w:rPr>
                  <w:b w:val="0"/>
                  <w:bCs/>
                  <w:i/>
                  <w:color w:val="0069A9" w:themeColor="text2"/>
                  <w:lang w:val="lt-LT"/>
                </w:rPr>
                <w:id w:val="2095118015"/>
                <w14:checkbox>
                  <w14:checked w14:val="0"/>
                  <w14:checkedState w14:val="25A0" w14:font="Source Sans Pro Black"/>
                  <w14:uncheckedState w14:val="2752" w14:font="Source Sans Pro Black"/>
                </w14:checkbox>
              </w:sdtPr>
              <w:sdtContent>
                <w:r w:rsidR="00A81B61" w:rsidRPr="00213F6F">
                  <w:rPr>
                    <w:rFonts w:ascii="Source Sans Pro" w:hAnsi="Source Sans Pro"/>
                    <w:b w:val="0"/>
                    <w:bCs/>
                    <w:i/>
                    <w:color w:val="0069A9" w:themeColor="text2"/>
                    <w:lang w:val="lt-LT"/>
                  </w:rPr>
                  <w:t>❒</w:t>
                </w:r>
              </w:sdtContent>
            </w:sdt>
            <w:r w:rsidR="00A81B61" w:rsidRPr="00213F6F">
              <w:rPr>
                <w:b w:val="0"/>
                <w:bCs/>
                <w:i/>
                <w:color w:val="0069A9" w:themeColor="text2"/>
                <w:lang w:val="lt-LT"/>
              </w:rPr>
              <w:t xml:space="preserve"> </w:t>
            </w:r>
            <w:sdt>
              <w:sdtPr>
                <w:rPr>
                  <w:b w:val="0"/>
                  <w:bCs/>
                  <w:i/>
                  <w:color w:val="0069A9" w:themeColor="text2"/>
                  <w:lang w:val="lt-LT"/>
                </w:rPr>
                <w:id w:val="1611403480"/>
                <w14:checkbox>
                  <w14:checked w14:val="0"/>
                  <w14:checkedState w14:val="25A0" w14:font="Source Sans Pro Black"/>
                  <w14:uncheckedState w14:val="2752" w14:font="Source Sans Pro Black"/>
                </w14:checkbox>
              </w:sdtPr>
              <w:sdtContent>
                <w:r w:rsidR="00A81B61" w:rsidRPr="00213F6F">
                  <w:rPr>
                    <w:rFonts w:ascii="Source Sans Pro" w:hAnsi="Source Sans Pro"/>
                    <w:b w:val="0"/>
                    <w:bCs/>
                    <w:i/>
                    <w:color w:val="0069A9" w:themeColor="text2"/>
                    <w:lang w:val="lt-LT"/>
                  </w:rPr>
                  <w:t>❒</w:t>
                </w:r>
              </w:sdtContent>
            </w:sdt>
            <w:r w:rsidR="00A81B61" w:rsidRPr="00213F6F">
              <w:rPr>
                <w:b w:val="0"/>
                <w:bCs/>
                <w:i/>
                <w:color w:val="0069A9" w:themeColor="text2"/>
                <w:lang w:val="lt-LT"/>
              </w:rPr>
              <w:t xml:space="preserve"> </w:t>
            </w:r>
            <w:sdt>
              <w:sdtPr>
                <w:rPr>
                  <w:b w:val="0"/>
                  <w:bCs/>
                  <w:i/>
                  <w:color w:val="0069A9" w:themeColor="text2"/>
                  <w:lang w:val="lt-LT"/>
                </w:rPr>
                <w:id w:val="-1988927232"/>
                <w14:checkbox>
                  <w14:checked w14:val="0"/>
                  <w14:checkedState w14:val="25A0" w14:font="Source Sans Pro Black"/>
                  <w14:uncheckedState w14:val="2752" w14:font="Source Sans Pro Black"/>
                </w14:checkbox>
              </w:sdtPr>
              <w:sdtContent>
                <w:r w:rsidR="00A81B61" w:rsidRPr="00213F6F">
                  <w:rPr>
                    <w:rFonts w:ascii="Source Sans Pro" w:hAnsi="Source Sans Pro"/>
                    <w:b w:val="0"/>
                    <w:bCs/>
                    <w:i/>
                    <w:color w:val="0069A9" w:themeColor="text2"/>
                    <w:lang w:val="lt-LT"/>
                  </w:rPr>
                  <w:t>❒</w:t>
                </w:r>
              </w:sdtContent>
            </w:sdt>
          </w:p>
        </w:tc>
        <w:tc>
          <w:tcPr>
            <w:tcW w:w="1654" w:type="dxa"/>
          </w:tcPr>
          <w:p w14:paraId="6E4DA4F9" w14:textId="77777777" w:rsidR="00A81B61" w:rsidRPr="00213F6F" w:rsidRDefault="00A81B61" w:rsidP="00BF0FE3">
            <w:pPr>
              <w:spacing w:before="120" w:after="120"/>
              <w:ind w:right="184"/>
              <w:jc w:val="both"/>
              <w:rPr>
                <w:b w:val="0"/>
                <w:bCs/>
                <w:lang w:val="lt-LT"/>
              </w:rPr>
            </w:pPr>
          </w:p>
        </w:tc>
        <w:tc>
          <w:tcPr>
            <w:tcW w:w="2040" w:type="dxa"/>
          </w:tcPr>
          <w:p w14:paraId="33BED2E7" w14:textId="77777777" w:rsidR="00A81B61" w:rsidRPr="00213F6F" w:rsidRDefault="00A81B61" w:rsidP="00BF0FE3">
            <w:pPr>
              <w:spacing w:before="120" w:after="120"/>
              <w:ind w:right="184"/>
              <w:jc w:val="both"/>
              <w:rPr>
                <w:b w:val="0"/>
                <w:bCs/>
                <w:lang w:val="lt-LT"/>
              </w:rPr>
            </w:pPr>
          </w:p>
        </w:tc>
      </w:tr>
    </w:tbl>
    <w:p w14:paraId="78ED3E8F" w14:textId="0A14671A" w:rsidR="00C83FBC" w:rsidRPr="00213F6F" w:rsidRDefault="00C83FBC" w:rsidP="00C83FBC">
      <w:pPr>
        <w:jc w:val="both"/>
        <w:rPr>
          <w:lang w:val="lt-LT"/>
        </w:rPr>
      </w:pPr>
    </w:p>
    <w:p w14:paraId="49E6FF88" w14:textId="3DE5DC73" w:rsidR="00C83FBC" w:rsidRPr="00213F6F" w:rsidRDefault="00C83FBC" w:rsidP="00C83FBC">
      <w:pPr>
        <w:jc w:val="both"/>
        <w:rPr>
          <w:lang w:val="lt-LT"/>
        </w:rPr>
      </w:pPr>
    </w:p>
    <w:tbl>
      <w:tblPr>
        <w:tblStyle w:val="TableGrid"/>
        <w:tblW w:w="0" w:type="auto"/>
        <w:tblBorders>
          <w:top w:val="single" w:sz="4" w:space="0" w:color="575757"/>
          <w:left w:val="single" w:sz="4" w:space="0" w:color="575757"/>
          <w:bottom w:val="single" w:sz="4" w:space="0" w:color="575757"/>
          <w:right w:val="single" w:sz="4" w:space="0" w:color="575757"/>
          <w:insideH w:val="single" w:sz="4" w:space="0" w:color="575757"/>
          <w:insideV w:val="single" w:sz="4" w:space="0" w:color="575757"/>
        </w:tblBorders>
        <w:tblLook w:val="04A0" w:firstRow="1" w:lastRow="0" w:firstColumn="1" w:lastColumn="0" w:noHBand="0" w:noVBand="1"/>
      </w:tblPr>
      <w:tblGrid>
        <w:gridCol w:w="9926"/>
      </w:tblGrid>
      <w:tr w:rsidR="00C83FBC" w:rsidRPr="00213F6F" w14:paraId="2AED4828" w14:textId="77777777" w:rsidTr="001318A0">
        <w:tc>
          <w:tcPr>
            <w:tcW w:w="9926" w:type="dxa"/>
            <w:shd w:val="clear" w:color="auto" w:fill="A3DCFF"/>
          </w:tcPr>
          <w:p w14:paraId="68DABF64" w14:textId="3ABBDA83" w:rsidR="00C83FBC" w:rsidRPr="00213F6F" w:rsidRDefault="00B6539D" w:rsidP="00C77FEB">
            <w:pPr>
              <w:pStyle w:val="Heading2"/>
              <w:spacing w:before="120" w:after="120"/>
              <w:ind w:left="578" w:hanging="578"/>
              <w:jc w:val="left"/>
              <w:rPr>
                <w:lang w:val="lt-LT"/>
              </w:rPr>
            </w:pPr>
            <w:bookmarkStart w:id="42" w:name="_Toc145399422"/>
            <w:r w:rsidRPr="00B6539D">
              <w:rPr>
                <w:lang w:val="lt-LT"/>
              </w:rPr>
              <w:t>Teisinė analizė – 1 projektas</w:t>
            </w:r>
            <w:bookmarkEnd w:id="42"/>
          </w:p>
        </w:tc>
      </w:tr>
      <w:tr w:rsidR="00C83FBC" w:rsidRPr="00213F6F" w14:paraId="5262E8C4" w14:textId="77777777" w:rsidTr="00510387">
        <w:tc>
          <w:tcPr>
            <w:tcW w:w="9926" w:type="dxa"/>
            <w:shd w:val="clear" w:color="auto" w:fill="DDF2FF"/>
          </w:tcPr>
          <w:p w14:paraId="6BF5DE6D" w14:textId="4A6B341F" w:rsidR="00C83FBC" w:rsidRPr="00213F6F" w:rsidRDefault="00B6539D" w:rsidP="00A81B61">
            <w:pPr>
              <w:pStyle w:val="Heading3"/>
              <w:jc w:val="left"/>
              <w:rPr>
                <w:lang w:val="lt-LT"/>
              </w:rPr>
            </w:pPr>
            <w:bookmarkStart w:id="43" w:name="_Toc145399423"/>
            <w:r w:rsidRPr="00B6539D">
              <w:rPr>
                <w:lang w:val="lt-LT"/>
              </w:rPr>
              <w:t>Planuojamų investicijų teisinis pagrįstumas</w:t>
            </w:r>
            <w:bookmarkEnd w:id="43"/>
          </w:p>
        </w:tc>
      </w:tr>
      <w:tr w:rsidR="00C83FBC" w:rsidRPr="00213F6F" w14:paraId="3EE8C4B3" w14:textId="77777777" w:rsidTr="00BF0FE3">
        <w:tc>
          <w:tcPr>
            <w:tcW w:w="9926" w:type="dxa"/>
          </w:tcPr>
          <w:p w14:paraId="304B5203" w14:textId="77777777" w:rsidR="00B6539D" w:rsidRPr="00B6539D" w:rsidRDefault="00B6539D" w:rsidP="00B6539D">
            <w:pPr>
              <w:spacing w:before="120" w:after="120" w:line="240" w:lineRule="auto"/>
              <w:ind w:right="184"/>
              <w:jc w:val="both"/>
              <w:rPr>
                <w:b w:val="0"/>
                <w:bCs/>
                <w:sz w:val="22"/>
                <w:lang w:val="lt-LT"/>
              </w:rPr>
            </w:pPr>
            <w:r w:rsidRPr="00B6539D">
              <w:rPr>
                <w:b w:val="0"/>
                <w:bCs/>
                <w:sz w:val="22"/>
                <w:lang w:val="lt-LT"/>
              </w:rPr>
              <w:t>Prašome apibūdinti planuojamai investicijai taikomus (vietinius, nacionalinius ir galimai tarptautinius) teisinius reikalavimus, pvz. taisyklės, susijusios su:</w:t>
            </w:r>
          </w:p>
          <w:p w14:paraId="54960E03" w14:textId="69ABC8F5" w:rsidR="00B6539D" w:rsidRPr="00B6539D" w:rsidRDefault="00B6539D" w:rsidP="00B6539D">
            <w:pPr>
              <w:pStyle w:val="ListParagraph"/>
              <w:numPr>
                <w:ilvl w:val="0"/>
                <w:numId w:val="60"/>
              </w:numPr>
              <w:spacing w:before="120" w:after="120" w:line="240" w:lineRule="auto"/>
              <w:ind w:right="184"/>
              <w:jc w:val="both"/>
              <w:rPr>
                <w:b w:val="0"/>
                <w:bCs/>
                <w:sz w:val="22"/>
                <w:lang w:val="lt-LT"/>
              </w:rPr>
            </w:pPr>
            <w:r>
              <w:rPr>
                <w:b w:val="0"/>
                <w:bCs/>
                <w:sz w:val="22"/>
                <w:lang w:val="lt-LT"/>
              </w:rPr>
              <w:t>esamomis</w:t>
            </w:r>
            <w:r w:rsidRPr="00B6539D">
              <w:rPr>
                <w:b w:val="0"/>
                <w:bCs/>
                <w:sz w:val="22"/>
                <w:lang w:val="lt-LT"/>
              </w:rPr>
              <w:t xml:space="preserve"> investavimo schemo</w:t>
            </w:r>
            <w:r>
              <w:rPr>
                <w:b w:val="0"/>
                <w:bCs/>
                <w:sz w:val="22"/>
                <w:lang w:val="lt-LT"/>
              </w:rPr>
              <w:t>mi</w:t>
            </w:r>
            <w:r w:rsidRPr="00B6539D">
              <w:rPr>
                <w:b w:val="0"/>
                <w:bCs/>
                <w:sz w:val="22"/>
                <w:lang w:val="lt-LT"/>
              </w:rPr>
              <w:t>s ir sąlygo</w:t>
            </w:r>
            <w:r>
              <w:rPr>
                <w:b w:val="0"/>
                <w:bCs/>
                <w:sz w:val="22"/>
                <w:lang w:val="lt-LT"/>
              </w:rPr>
              <w:t>mi</w:t>
            </w:r>
            <w:r w:rsidRPr="00B6539D">
              <w:rPr>
                <w:b w:val="0"/>
                <w:bCs/>
                <w:sz w:val="22"/>
                <w:lang w:val="lt-LT"/>
              </w:rPr>
              <w:t>s;</w:t>
            </w:r>
          </w:p>
          <w:p w14:paraId="1BA46986" w14:textId="0C683CBA" w:rsidR="00B6539D" w:rsidRPr="00B6539D" w:rsidRDefault="00B6539D" w:rsidP="00B6539D">
            <w:pPr>
              <w:pStyle w:val="ListParagraph"/>
              <w:numPr>
                <w:ilvl w:val="0"/>
                <w:numId w:val="60"/>
              </w:numPr>
              <w:spacing w:before="120" w:after="120" w:line="240" w:lineRule="auto"/>
              <w:ind w:right="184"/>
              <w:jc w:val="both"/>
              <w:rPr>
                <w:b w:val="0"/>
                <w:bCs/>
                <w:sz w:val="22"/>
                <w:lang w:val="lt-LT"/>
              </w:rPr>
            </w:pPr>
            <w:r w:rsidRPr="00B6539D">
              <w:rPr>
                <w:b w:val="0"/>
                <w:bCs/>
                <w:sz w:val="22"/>
                <w:lang w:val="lt-LT"/>
              </w:rPr>
              <w:t>numatomas investavimo metodas;</w:t>
            </w:r>
          </w:p>
          <w:p w14:paraId="0D710AC1" w14:textId="750BDDAA" w:rsidR="00B6539D" w:rsidRPr="00B6539D" w:rsidRDefault="00B6539D" w:rsidP="00B6539D">
            <w:pPr>
              <w:pStyle w:val="ListParagraph"/>
              <w:numPr>
                <w:ilvl w:val="0"/>
                <w:numId w:val="60"/>
              </w:numPr>
              <w:spacing w:before="120" w:after="120" w:line="240" w:lineRule="auto"/>
              <w:ind w:right="184"/>
              <w:jc w:val="both"/>
              <w:rPr>
                <w:b w:val="0"/>
                <w:bCs/>
                <w:sz w:val="22"/>
                <w:lang w:val="lt-LT"/>
              </w:rPr>
            </w:pPr>
            <w:r w:rsidRPr="00B6539D">
              <w:rPr>
                <w:b w:val="0"/>
                <w:bCs/>
                <w:sz w:val="22"/>
                <w:lang w:val="lt-LT"/>
              </w:rPr>
              <w:t>atskirų investavimo etapų struktūra ir tvarkaraštis (įskaitant viešųjų pirkimų arba skolos apskaitos taisykles).</w:t>
            </w:r>
          </w:p>
          <w:p w14:paraId="44B6561F" w14:textId="6E53CAD3" w:rsidR="00B6539D" w:rsidRPr="00B6539D" w:rsidRDefault="00B6539D" w:rsidP="00B6539D">
            <w:pPr>
              <w:spacing w:before="120" w:after="120" w:line="240" w:lineRule="auto"/>
              <w:ind w:right="184"/>
              <w:jc w:val="both"/>
              <w:rPr>
                <w:b w:val="0"/>
                <w:bCs/>
                <w:sz w:val="22"/>
                <w:lang w:val="lt-LT"/>
              </w:rPr>
            </w:pPr>
            <w:r w:rsidRPr="00B6539D">
              <w:rPr>
                <w:b w:val="0"/>
                <w:bCs/>
                <w:sz w:val="22"/>
                <w:lang w:val="lt-LT"/>
              </w:rPr>
              <w:t>Pridėkite bet kokių parengiamųjų vertinimų ir tyrimų, atliktų rengiant investicijų koncepciją dėl projektui taikomų teisinių reikalavimų, aprašymą. Jei reikia atlikti poveikio aplinkai vertinimą (PAV)</w:t>
            </w:r>
            <w:r>
              <w:rPr>
                <w:b w:val="0"/>
                <w:bCs/>
                <w:sz w:val="22"/>
                <w:lang w:val="lt-LT"/>
              </w:rPr>
              <w:t xml:space="preserve"> arba atranką poveikio aplinkai vertinimui (APAV)</w:t>
            </w:r>
            <w:r w:rsidRPr="00B6539D">
              <w:rPr>
                <w:b w:val="0"/>
                <w:bCs/>
                <w:sz w:val="22"/>
                <w:lang w:val="lt-LT"/>
              </w:rPr>
              <w:t>, nurodykite, ar jis jau buvo atliktas ir kokie buvo pagrindiniai jo rezultatai</w:t>
            </w:r>
            <w:r>
              <w:rPr>
                <w:b w:val="0"/>
                <w:bCs/>
                <w:sz w:val="22"/>
                <w:lang w:val="lt-LT"/>
              </w:rPr>
              <w:t xml:space="preserve"> ir išvados</w:t>
            </w:r>
            <w:r w:rsidRPr="00B6539D">
              <w:rPr>
                <w:b w:val="0"/>
                <w:bCs/>
                <w:sz w:val="22"/>
                <w:lang w:val="lt-LT"/>
              </w:rPr>
              <w:t>.</w:t>
            </w:r>
          </w:p>
          <w:p w14:paraId="64CA45E8" w14:textId="22AA5819" w:rsidR="00C83FBC" w:rsidRPr="00B6539D" w:rsidRDefault="00B6539D" w:rsidP="00BF0FE3">
            <w:pPr>
              <w:spacing w:before="120" w:after="120"/>
              <w:ind w:right="184"/>
              <w:jc w:val="both"/>
              <w:rPr>
                <w:b w:val="0"/>
                <w:bCs/>
                <w:sz w:val="22"/>
                <w:lang w:val="lt-LT"/>
              </w:rPr>
            </w:pPr>
            <w:r w:rsidRPr="00B6539D">
              <w:rPr>
                <w:sz w:val="22"/>
                <w:lang w:val="lt-LT"/>
              </w:rPr>
              <w:t xml:space="preserve">Šiam skyriui gali būti pateikti </w:t>
            </w:r>
            <w:r>
              <w:rPr>
                <w:sz w:val="22"/>
                <w:lang w:val="lt-LT"/>
              </w:rPr>
              <w:t>pagrindžiamieji</w:t>
            </w:r>
            <w:r w:rsidRPr="00B6539D">
              <w:rPr>
                <w:sz w:val="22"/>
                <w:lang w:val="lt-LT"/>
              </w:rPr>
              <w:t xml:space="preserve"> dokumentai</w:t>
            </w:r>
            <w:r w:rsidRPr="00B6539D">
              <w:rPr>
                <w:b w:val="0"/>
                <w:bCs/>
                <w:sz w:val="22"/>
                <w:lang w:val="lt-LT"/>
              </w:rPr>
              <w:t>: Siūlomo projekto teisinė analizė, kiti parengiamieji vertinimai ir projektui taikomų teisinių reikalavimų tyrimai, Poveikio aplinkai vertinimas (PAV)</w:t>
            </w:r>
            <w:r>
              <w:rPr>
                <w:b w:val="0"/>
                <w:bCs/>
                <w:sz w:val="22"/>
                <w:lang w:val="lt-LT"/>
              </w:rPr>
              <w:t xml:space="preserve">, </w:t>
            </w:r>
            <w:r>
              <w:rPr>
                <w:b w:val="0"/>
                <w:bCs/>
                <w:sz w:val="22"/>
                <w:lang w:val="lt-LT"/>
              </w:rPr>
              <w:t>atranką poveikio aplinkai vertinimui (APAV)</w:t>
            </w:r>
            <w:r>
              <w:rPr>
                <w:b w:val="0"/>
                <w:bCs/>
                <w:sz w:val="22"/>
                <w:lang w:val="lt-LT"/>
              </w:rPr>
              <w:t xml:space="preserve"> ar kt.</w:t>
            </w:r>
            <w:r w:rsidR="00C83FBC" w:rsidRPr="00213F6F">
              <w:rPr>
                <w:rFonts w:ascii="Source Sans Pro" w:hAnsi="Source Sans Pro"/>
                <w:b w:val="0"/>
                <w:color w:val="575757"/>
                <w:sz w:val="20"/>
                <w:szCs w:val="18"/>
                <w:lang w:val="lt-LT"/>
              </w:rPr>
              <w:t xml:space="preserve"> </w:t>
            </w:r>
          </w:p>
        </w:tc>
      </w:tr>
      <w:tr w:rsidR="00C83FBC" w:rsidRPr="00213F6F" w14:paraId="17B7F1C8" w14:textId="77777777" w:rsidTr="00510387">
        <w:tc>
          <w:tcPr>
            <w:tcW w:w="9926" w:type="dxa"/>
            <w:shd w:val="clear" w:color="auto" w:fill="DDF2FF"/>
          </w:tcPr>
          <w:p w14:paraId="72393520" w14:textId="6BE1371A" w:rsidR="00C83FBC" w:rsidRPr="00213F6F" w:rsidRDefault="00B6539D" w:rsidP="00A81B61">
            <w:pPr>
              <w:pStyle w:val="Heading3"/>
              <w:jc w:val="left"/>
              <w:rPr>
                <w:lang w:val="lt-LT"/>
              </w:rPr>
            </w:pPr>
            <w:bookmarkStart w:id="44" w:name="_Toc145399424"/>
            <w:r w:rsidRPr="00B6539D">
              <w:rPr>
                <w:lang w:val="lt-LT"/>
              </w:rPr>
              <w:t>Teisinės/reguliacinės paskatos ir kliūtys</w:t>
            </w:r>
            <w:bookmarkEnd w:id="44"/>
          </w:p>
        </w:tc>
      </w:tr>
      <w:tr w:rsidR="00C83FBC" w:rsidRPr="00213F6F" w14:paraId="0BB5908B" w14:textId="77777777" w:rsidTr="00BF0FE3">
        <w:tc>
          <w:tcPr>
            <w:tcW w:w="9926" w:type="dxa"/>
          </w:tcPr>
          <w:p w14:paraId="06C34187" w14:textId="76F11CB3" w:rsidR="00D17445" w:rsidRPr="00213F6F" w:rsidRDefault="00B6539D" w:rsidP="00A81B61">
            <w:pPr>
              <w:spacing w:before="120" w:after="120"/>
              <w:ind w:right="190"/>
              <w:jc w:val="both"/>
              <w:rPr>
                <w:b w:val="0"/>
                <w:bCs/>
                <w:sz w:val="22"/>
                <w:lang w:val="lt-LT"/>
              </w:rPr>
            </w:pPr>
            <w:r w:rsidRPr="00B6539D">
              <w:rPr>
                <w:b w:val="0"/>
                <w:bCs/>
                <w:sz w:val="22"/>
                <w:lang w:val="lt-LT"/>
              </w:rPr>
              <w:t>Aprašykite visas galimas teisines ir (arba) reguliavimo paskatas ir kaip jos bus panaudotos siūlomo projekto naudai, taip pat visas galimas teisines (reguliacines) kliūtis ir kaip jos bus pašalintos.</w:t>
            </w:r>
          </w:p>
        </w:tc>
      </w:tr>
    </w:tbl>
    <w:p w14:paraId="0B6EAFDF" w14:textId="5FF9D061" w:rsidR="00C83FBC" w:rsidRPr="00213F6F" w:rsidRDefault="00C83FBC" w:rsidP="00C83FBC">
      <w:pPr>
        <w:jc w:val="both"/>
        <w:rPr>
          <w:lang w:val="lt-LT"/>
        </w:rPr>
      </w:pPr>
    </w:p>
    <w:p w14:paraId="4DE365D1" w14:textId="77777777" w:rsidR="00D17445" w:rsidRPr="00213F6F" w:rsidRDefault="00D17445" w:rsidP="00C83FBC">
      <w:pPr>
        <w:jc w:val="both"/>
        <w:rPr>
          <w:lang w:val="lt-LT"/>
        </w:rPr>
      </w:pPr>
    </w:p>
    <w:tbl>
      <w:tblPr>
        <w:tblStyle w:val="TableGrid"/>
        <w:tblW w:w="9932" w:type="dxa"/>
        <w:tblBorders>
          <w:top w:val="single" w:sz="4" w:space="0" w:color="575757"/>
          <w:left w:val="single" w:sz="4" w:space="0" w:color="575757"/>
          <w:bottom w:val="single" w:sz="4" w:space="0" w:color="575757"/>
          <w:right w:val="single" w:sz="4" w:space="0" w:color="575757"/>
          <w:insideH w:val="single" w:sz="4" w:space="0" w:color="575757"/>
          <w:insideV w:val="single" w:sz="4" w:space="0" w:color="575757"/>
        </w:tblBorders>
        <w:tblLook w:val="04A0" w:firstRow="1" w:lastRow="0" w:firstColumn="1" w:lastColumn="0" w:noHBand="0" w:noVBand="1"/>
      </w:tblPr>
      <w:tblGrid>
        <w:gridCol w:w="4170"/>
        <w:gridCol w:w="928"/>
        <w:gridCol w:w="709"/>
        <w:gridCol w:w="1134"/>
        <w:gridCol w:w="182"/>
        <w:gridCol w:w="75"/>
        <w:gridCol w:w="2728"/>
        <w:gridCol w:w="6"/>
      </w:tblGrid>
      <w:tr w:rsidR="00C83FBC" w:rsidRPr="00213F6F" w14:paraId="3394CB07" w14:textId="77777777" w:rsidTr="001318A0">
        <w:trPr>
          <w:gridAfter w:val="1"/>
          <w:wAfter w:w="6" w:type="dxa"/>
        </w:trPr>
        <w:tc>
          <w:tcPr>
            <w:tcW w:w="9926" w:type="dxa"/>
            <w:gridSpan w:val="7"/>
            <w:shd w:val="clear" w:color="auto" w:fill="A3DCFF"/>
          </w:tcPr>
          <w:p w14:paraId="64D752EA" w14:textId="7B21FA60" w:rsidR="00C83FBC" w:rsidRPr="00213F6F" w:rsidRDefault="00BF6A71" w:rsidP="00C77FEB">
            <w:pPr>
              <w:pStyle w:val="Heading2"/>
              <w:spacing w:before="120" w:after="120"/>
              <w:ind w:left="578" w:hanging="578"/>
              <w:jc w:val="left"/>
              <w:rPr>
                <w:lang w:val="lt-LT"/>
              </w:rPr>
            </w:pPr>
            <w:bookmarkStart w:id="45" w:name="_Toc145399425"/>
            <w:r w:rsidRPr="00BF6A71">
              <w:rPr>
                <w:lang w:val="lt-LT"/>
              </w:rPr>
              <w:t>Ekonominė ir finansinė analizė – 1 projektas</w:t>
            </w:r>
            <w:bookmarkEnd w:id="45"/>
          </w:p>
        </w:tc>
      </w:tr>
      <w:tr w:rsidR="00C83FBC" w:rsidRPr="00213F6F" w14:paraId="4B6C2FE3" w14:textId="77777777" w:rsidTr="00C77FEB">
        <w:trPr>
          <w:gridAfter w:val="1"/>
          <w:wAfter w:w="6" w:type="dxa"/>
        </w:trPr>
        <w:tc>
          <w:tcPr>
            <w:tcW w:w="9926" w:type="dxa"/>
            <w:gridSpan w:val="7"/>
            <w:shd w:val="clear" w:color="auto" w:fill="DDF2FF"/>
          </w:tcPr>
          <w:p w14:paraId="6E3D9439" w14:textId="5F31E935" w:rsidR="00C83FBC" w:rsidRPr="00213F6F" w:rsidRDefault="00BF6A71" w:rsidP="00E57F5E">
            <w:pPr>
              <w:pStyle w:val="Heading3"/>
              <w:jc w:val="left"/>
              <w:rPr>
                <w:lang w:val="lt-LT"/>
              </w:rPr>
            </w:pPr>
            <w:bookmarkStart w:id="46" w:name="_Toc134024319"/>
            <w:bookmarkStart w:id="47" w:name="_Toc145399426"/>
            <w:r w:rsidRPr="00BF6A71">
              <w:rPr>
                <w:sz w:val="22"/>
                <w:szCs w:val="22"/>
                <w:lang w:val="lt-LT"/>
              </w:rPr>
              <w:t>Numatomos išlaidos ir pajamos</w:t>
            </w:r>
            <w:r w:rsidRPr="00BF6A71">
              <w:rPr>
                <w:sz w:val="22"/>
                <w:szCs w:val="22"/>
                <w:lang w:val="lt-LT"/>
              </w:rPr>
              <w:t xml:space="preserve"> </w:t>
            </w:r>
            <w:proofErr w:type="spellStart"/>
            <w:r w:rsidR="00C83FBC" w:rsidRPr="00213F6F">
              <w:rPr>
                <w:lang w:val="lt-LT"/>
              </w:rPr>
              <w:t>Estimated</w:t>
            </w:r>
            <w:proofErr w:type="spellEnd"/>
            <w:r w:rsidR="00C83FBC" w:rsidRPr="00213F6F">
              <w:rPr>
                <w:lang w:val="lt-LT"/>
              </w:rPr>
              <w:t xml:space="preserve"> </w:t>
            </w:r>
            <w:proofErr w:type="spellStart"/>
            <w:r w:rsidR="00C83FBC" w:rsidRPr="00213F6F">
              <w:rPr>
                <w:lang w:val="lt-LT"/>
              </w:rPr>
              <w:t>costs</w:t>
            </w:r>
            <w:proofErr w:type="spellEnd"/>
            <w:r w:rsidR="00C83FBC" w:rsidRPr="00213F6F">
              <w:rPr>
                <w:lang w:val="lt-LT"/>
              </w:rPr>
              <w:t xml:space="preserve"> </w:t>
            </w:r>
            <w:proofErr w:type="spellStart"/>
            <w:r w:rsidR="00C83FBC" w:rsidRPr="00213F6F">
              <w:rPr>
                <w:lang w:val="lt-LT"/>
              </w:rPr>
              <w:t>and</w:t>
            </w:r>
            <w:proofErr w:type="spellEnd"/>
            <w:r w:rsidR="00C83FBC" w:rsidRPr="00213F6F">
              <w:rPr>
                <w:lang w:val="lt-LT"/>
              </w:rPr>
              <w:t xml:space="preserve"> </w:t>
            </w:r>
            <w:proofErr w:type="spellStart"/>
            <w:r w:rsidR="00C83FBC" w:rsidRPr="00213F6F">
              <w:rPr>
                <w:lang w:val="lt-LT"/>
              </w:rPr>
              <w:t>revenues</w:t>
            </w:r>
            <w:bookmarkEnd w:id="46"/>
            <w:bookmarkEnd w:id="47"/>
            <w:proofErr w:type="spellEnd"/>
          </w:p>
        </w:tc>
      </w:tr>
      <w:tr w:rsidR="00C83FBC" w:rsidRPr="00213F6F" w14:paraId="716E4FB3" w14:textId="77777777" w:rsidTr="00C77FEB">
        <w:trPr>
          <w:gridAfter w:val="1"/>
          <w:wAfter w:w="6" w:type="dxa"/>
        </w:trPr>
        <w:tc>
          <w:tcPr>
            <w:tcW w:w="9926" w:type="dxa"/>
            <w:gridSpan w:val="7"/>
          </w:tcPr>
          <w:p w14:paraId="32649C92" w14:textId="2497C57C" w:rsidR="00BF6A71" w:rsidRPr="00BF6A71" w:rsidRDefault="00BF6A71" w:rsidP="00BF6A71">
            <w:pPr>
              <w:spacing w:before="120" w:after="120" w:line="240" w:lineRule="auto"/>
              <w:jc w:val="both"/>
              <w:rPr>
                <w:b w:val="0"/>
                <w:bCs/>
                <w:sz w:val="22"/>
                <w:lang w:val="lt-LT"/>
              </w:rPr>
            </w:pPr>
            <w:r w:rsidRPr="00BF6A71">
              <w:rPr>
                <w:b w:val="0"/>
                <w:bCs/>
                <w:sz w:val="22"/>
                <w:lang w:val="lt-LT"/>
              </w:rPr>
              <w:t xml:space="preserve">Remdamiesi </w:t>
            </w:r>
            <w:r w:rsidRPr="00BF6A71">
              <w:rPr>
                <w:sz w:val="22"/>
                <w:lang w:val="lt-LT"/>
              </w:rPr>
              <w:t>EUCF finansinio modelio</w:t>
            </w:r>
            <w:r w:rsidRPr="00BF6A71">
              <w:rPr>
                <w:b w:val="0"/>
                <w:bCs/>
                <w:sz w:val="22"/>
                <w:lang w:val="lt-LT"/>
              </w:rPr>
              <w:t xml:space="preserve"> Excel </w:t>
            </w:r>
            <w:r>
              <w:rPr>
                <w:b w:val="0"/>
                <w:bCs/>
                <w:sz w:val="22"/>
                <w:lang w:val="lt-LT"/>
              </w:rPr>
              <w:t>skaičiuoklės</w:t>
            </w:r>
            <w:r w:rsidRPr="00BF6A71">
              <w:rPr>
                <w:b w:val="0"/>
                <w:bCs/>
                <w:sz w:val="22"/>
                <w:lang w:val="lt-LT"/>
              </w:rPr>
              <w:t xml:space="preserve"> </w:t>
            </w:r>
            <w:r>
              <w:rPr>
                <w:b w:val="0"/>
                <w:bCs/>
                <w:sz w:val="22"/>
                <w:lang w:val="lt-LT"/>
              </w:rPr>
              <w:t>rezultatais</w:t>
            </w:r>
            <w:r w:rsidRPr="00BF6A71">
              <w:rPr>
                <w:b w:val="0"/>
                <w:bCs/>
                <w:sz w:val="22"/>
                <w:lang w:val="lt-LT"/>
              </w:rPr>
              <w:t xml:space="preserve"> apibendrinkite toliau pateiktose lentelėse:</w:t>
            </w:r>
          </w:p>
          <w:p w14:paraId="58D76E38" w14:textId="3D4D6F98" w:rsidR="00BF6A71" w:rsidRPr="00BF6A71" w:rsidRDefault="00BF6A71" w:rsidP="00BF6A71">
            <w:pPr>
              <w:pStyle w:val="ListParagraph"/>
              <w:numPr>
                <w:ilvl w:val="0"/>
                <w:numId w:val="61"/>
              </w:numPr>
              <w:spacing w:before="120" w:after="120" w:line="240" w:lineRule="auto"/>
              <w:jc w:val="both"/>
              <w:rPr>
                <w:b w:val="0"/>
                <w:bCs/>
                <w:sz w:val="22"/>
                <w:lang w:val="lt-LT"/>
              </w:rPr>
            </w:pPr>
            <w:r w:rsidRPr="00BF6A71">
              <w:rPr>
                <w:b w:val="0"/>
                <w:bCs/>
                <w:sz w:val="22"/>
                <w:lang w:val="lt-LT"/>
              </w:rPr>
              <w:t xml:space="preserve">Tikėtinas </w:t>
            </w:r>
            <w:r>
              <w:rPr>
                <w:b w:val="0"/>
                <w:bCs/>
                <w:sz w:val="22"/>
                <w:lang w:val="lt-LT"/>
              </w:rPr>
              <w:t xml:space="preserve">sutaupytas </w:t>
            </w:r>
            <w:r w:rsidRPr="00BF6A71">
              <w:rPr>
                <w:b w:val="0"/>
                <w:bCs/>
                <w:sz w:val="22"/>
                <w:lang w:val="lt-LT"/>
              </w:rPr>
              <w:t>išlaid</w:t>
            </w:r>
            <w:r>
              <w:rPr>
                <w:b w:val="0"/>
                <w:bCs/>
                <w:sz w:val="22"/>
                <w:lang w:val="lt-LT"/>
              </w:rPr>
              <w:t>as</w:t>
            </w:r>
            <w:r w:rsidRPr="00BF6A71">
              <w:rPr>
                <w:b w:val="0"/>
                <w:bCs/>
                <w:sz w:val="22"/>
                <w:lang w:val="lt-LT"/>
              </w:rPr>
              <w:t xml:space="preserve"> ir kit</w:t>
            </w:r>
            <w:r>
              <w:rPr>
                <w:b w:val="0"/>
                <w:bCs/>
                <w:sz w:val="22"/>
                <w:lang w:val="lt-LT"/>
              </w:rPr>
              <w:t>a</w:t>
            </w:r>
            <w:r w:rsidRPr="00BF6A71">
              <w:rPr>
                <w:b w:val="0"/>
                <w:bCs/>
                <w:sz w:val="22"/>
                <w:lang w:val="lt-LT"/>
              </w:rPr>
              <w:t>s pajam</w:t>
            </w:r>
            <w:r>
              <w:rPr>
                <w:b w:val="0"/>
                <w:bCs/>
                <w:sz w:val="22"/>
                <w:lang w:val="lt-LT"/>
              </w:rPr>
              <w:t>a</w:t>
            </w:r>
            <w:r w:rsidRPr="00BF6A71">
              <w:rPr>
                <w:b w:val="0"/>
                <w:bCs/>
                <w:sz w:val="22"/>
                <w:lang w:val="lt-LT"/>
              </w:rPr>
              <w:t>s</w:t>
            </w:r>
            <w:r>
              <w:rPr>
                <w:b w:val="0"/>
                <w:bCs/>
                <w:sz w:val="22"/>
                <w:lang w:val="lt-LT"/>
              </w:rPr>
              <w:t xml:space="preserve"> iš projekto</w:t>
            </w:r>
            <w:r w:rsidRPr="00BF6A71">
              <w:rPr>
                <w:b w:val="0"/>
                <w:bCs/>
                <w:sz w:val="22"/>
                <w:lang w:val="lt-LT"/>
              </w:rPr>
              <w:t>, nurodant skaičius eurais per metus ir procentais nuo visų pajamų.</w:t>
            </w:r>
          </w:p>
          <w:p w14:paraId="7732C2F6" w14:textId="74A5DFD4" w:rsidR="00265BE1" w:rsidRPr="00BF6A71" w:rsidRDefault="00BF6A71" w:rsidP="00BF6A71">
            <w:pPr>
              <w:pStyle w:val="ListParagraph"/>
              <w:numPr>
                <w:ilvl w:val="0"/>
                <w:numId w:val="61"/>
              </w:numPr>
              <w:spacing w:before="120" w:after="120"/>
              <w:jc w:val="both"/>
              <w:rPr>
                <w:b w:val="0"/>
                <w:bCs/>
                <w:sz w:val="22"/>
                <w:lang w:val="lt-LT"/>
              </w:rPr>
            </w:pPr>
            <w:r w:rsidRPr="00BF6A71">
              <w:rPr>
                <w:b w:val="0"/>
                <w:bCs/>
                <w:sz w:val="22"/>
                <w:lang w:val="lt-LT"/>
              </w:rPr>
              <w:t>Numatom</w:t>
            </w:r>
            <w:r>
              <w:rPr>
                <w:b w:val="0"/>
                <w:bCs/>
                <w:sz w:val="22"/>
                <w:lang w:val="lt-LT"/>
              </w:rPr>
              <w:t>a</w:t>
            </w:r>
            <w:r w:rsidRPr="00BF6A71">
              <w:rPr>
                <w:b w:val="0"/>
                <w:bCs/>
                <w:sz w:val="22"/>
                <w:lang w:val="lt-LT"/>
              </w:rPr>
              <w:t>s sąnaud</w:t>
            </w:r>
            <w:r>
              <w:rPr>
                <w:b w:val="0"/>
                <w:bCs/>
                <w:sz w:val="22"/>
                <w:lang w:val="lt-LT"/>
              </w:rPr>
              <w:t>a</w:t>
            </w:r>
            <w:r w:rsidRPr="00BF6A71">
              <w:rPr>
                <w:b w:val="0"/>
                <w:bCs/>
                <w:sz w:val="22"/>
                <w:lang w:val="lt-LT"/>
              </w:rPr>
              <w:t xml:space="preserve">s pagal </w:t>
            </w:r>
            <w:r>
              <w:rPr>
                <w:b w:val="0"/>
                <w:bCs/>
                <w:sz w:val="22"/>
                <w:lang w:val="lt-LT"/>
              </w:rPr>
              <w:t>sąnaudų</w:t>
            </w:r>
            <w:r w:rsidRPr="00BF6A71">
              <w:rPr>
                <w:b w:val="0"/>
                <w:bCs/>
                <w:sz w:val="22"/>
                <w:lang w:val="lt-LT"/>
              </w:rPr>
              <w:t xml:space="preserve"> kategoriją, išskiriant CAPEX ir OPEX, nurodant </w:t>
            </w:r>
            <w:r>
              <w:rPr>
                <w:b w:val="0"/>
                <w:bCs/>
                <w:sz w:val="22"/>
                <w:lang w:val="lt-LT"/>
              </w:rPr>
              <w:t xml:space="preserve">reikšmes </w:t>
            </w:r>
            <w:r w:rsidRPr="00BF6A71">
              <w:rPr>
                <w:b w:val="0"/>
                <w:bCs/>
                <w:sz w:val="22"/>
                <w:lang w:val="lt-LT"/>
              </w:rPr>
              <w:t xml:space="preserve"> EUR/m</w:t>
            </w:r>
            <w:r>
              <w:rPr>
                <w:b w:val="0"/>
                <w:bCs/>
                <w:sz w:val="22"/>
                <w:lang w:val="lt-LT"/>
              </w:rPr>
              <w:t>etus</w:t>
            </w:r>
            <w:r w:rsidRPr="00BF6A71">
              <w:rPr>
                <w:b w:val="0"/>
                <w:bCs/>
                <w:sz w:val="22"/>
                <w:lang w:val="lt-LT"/>
              </w:rPr>
              <w:t xml:space="preserve"> ir procentais nuo bendros CAPEX arba OPEX.</w:t>
            </w:r>
            <w:r w:rsidR="00265BE1" w:rsidRPr="00BF6A71">
              <w:rPr>
                <w:b w:val="0"/>
                <w:bCs/>
                <w:sz w:val="22"/>
                <w:lang w:val="lt-LT"/>
              </w:rPr>
              <w:t xml:space="preserve"> </w:t>
            </w:r>
          </w:p>
        </w:tc>
      </w:tr>
      <w:tr w:rsidR="00C83FBC" w:rsidRPr="00213F6F" w14:paraId="513069CD" w14:textId="77777777" w:rsidTr="00C77FEB">
        <w:trPr>
          <w:gridAfter w:val="1"/>
          <w:wAfter w:w="6" w:type="dxa"/>
        </w:trPr>
        <w:tc>
          <w:tcPr>
            <w:tcW w:w="9926" w:type="dxa"/>
            <w:gridSpan w:val="7"/>
            <w:shd w:val="clear" w:color="auto" w:fill="EFF9FF"/>
          </w:tcPr>
          <w:p w14:paraId="2FF47B71" w14:textId="6400ACDC" w:rsidR="00C83FBC" w:rsidRPr="00213F6F" w:rsidRDefault="00E42CCC" w:rsidP="00510387">
            <w:pPr>
              <w:spacing w:before="120" w:after="120"/>
              <w:jc w:val="both"/>
              <w:rPr>
                <w:bCs/>
                <w:lang w:val="lt-LT"/>
              </w:rPr>
            </w:pPr>
            <w:r w:rsidRPr="00E42CCC">
              <w:rPr>
                <w:bCs/>
                <w:lang w:val="lt-LT"/>
              </w:rPr>
              <w:t xml:space="preserve">Pajamos </w:t>
            </w:r>
            <w:r w:rsidRPr="00E42CCC">
              <w:rPr>
                <w:b w:val="0"/>
                <w:lang w:val="lt-LT"/>
              </w:rPr>
              <w:t>– 1 projektas</w:t>
            </w:r>
          </w:p>
        </w:tc>
      </w:tr>
      <w:tr w:rsidR="00C83FBC" w:rsidRPr="00213F6F" w14:paraId="5984C277" w14:textId="77777777" w:rsidTr="00C77FEB">
        <w:trPr>
          <w:gridAfter w:val="1"/>
          <w:wAfter w:w="6" w:type="dxa"/>
          <w:trHeight w:val="442"/>
        </w:trPr>
        <w:tc>
          <w:tcPr>
            <w:tcW w:w="4170" w:type="dxa"/>
            <w:shd w:val="clear" w:color="auto" w:fill="F2F2F2" w:themeFill="background1" w:themeFillShade="F2"/>
          </w:tcPr>
          <w:p w14:paraId="4957CFD0" w14:textId="55486B07" w:rsidR="00C83FBC" w:rsidRPr="00213F6F" w:rsidRDefault="00E42CCC" w:rsidP="00BF0FE3">
            <w:pPr>
              <w:spacing w:before="60" w:after="60"/>
              <w:jc w:val="left"/>
              <w:rPr>
                <w:bCs/>
                <w:sz w:val="22"/>
                <w:lang w:val="lt-LT"/>
              </w:rPr>
            </w:pPr>
            <w:r>
              <w:rPr>
                <w:bCs/>
                <w:sz w:val="22"/>
                <w:lang w:val="lt-LT"/>
              </w:rPr>
              <w:lastRenderedPageBreak/>
              <w:t>Viso pardavimai</w:t>
            </w:r>
          </w:p>
        </w:tc>
        <w:tc>
          <w:tcPr>
            <w:tcW w:w="3028" w:type="dxa"/>
            <w:gridSpan w:val="5"/>
          </w:tcPr>
          <w:p w14:paraId="48CC3F72" w14:textId="0964EA76" w:rsidR="00C83FBC" w:rsidRPr="00213F6F" w:rsidRDefault="00C83FBC" w:rsidP="00BF0FE3">
            <w:pPr>
              <w:spacing w:before="60" w:after="60"/>
              <w:jc w:val="left"/>
              <w:rPr>
                <w:b w:val="0"/>
                <w:bCs/>
                <w:sz w:val="22"/>
                <w:lang w:val="lt-LT"/>
              </w:rPr>
            </w:pPr>
            <w:r w:rsidRPr="00213F6F">
              <w:rPr>
                <w:b w:val="0"/>
                <w:bCs/>
                <w:sz w:val="22"/>
                <w:lang w:val="lt-LT"/>
              </w:rPr>
              <w:t>EUR/</w:t>
            </w:r>
            <w:r w:rsidR="00E42CCC">
              <w:rPr>
                <w:b w:val="0"/>
                <w:bCs/>
                <w:sz w:val="22"/>
                <w:lang w:val="lt-LT"/>
              </w:rPr>
              <w:t>metus</w:t>
            </w:r>
          </w:p>
        </w:tc>
        <w:tc>
          <w:tcPr>
            <w:tcW w:w="2728" w:type="dxa"/>
          </w:tcPr>
          <w:p w14:paraId="5EAACCEE" w14:textId="77777777" w:rsidR="00C83FBC" w:rsidRPr="00213F6F" w:rsidRDefault="00C83FBC" w:rsidP="00BF0FE3">
            <w:pPr>
              <w:spacing w:before="60" w:after="60"/>
              <w:jc w:val="left"/>
              <w:rPr>
                <w:b w:val="0"/>
                <w:bCs/>
                <w:sz w:val="22"/>
                <w:lang w:val="lt-LT"/>
              </w:rPr>
            </w:pPr>
            <w:r w:rsidRPr="00213F6F">
              <w:rPr>
                <w:b w:val="0"/>
                <w:bCs/>
                <w:sz w:val="22"/>
                <w:lang w:val="lt-LT"/>
              </w:rPr>
              <w:t>%</w:t>
            </w:r>
          </w:p>
        </w:tc>
      </w:tr>
      <w:tr w:rsidR="00C83FBC" w:rsidRPr="00213F6F" w14:paraId="48B9C8D3" w14:textId="77777777" w:rsidTr="00C77FEB">
        <w:trPr>
          <w:gridAfter w:val="1"/>
          <w:wAfter w:w="6" w:type="dxa"/>
          <w:trHeight w:val="442"/>
        </w:trPr>
        <w:tc>
          <w:tcPr>
            <w:tcW w:w="4170" w:type="dxa"/>
            <w:shd w:val="clear" w:color="auto" w:fill="F2F2F2" w:themeFill="background1" w:themeFillShade="F2"/>
          </w:tcPr>
          <w:p w14:paraId="552540AC" w14:textId="1D60CF78" w:rsidR="00C83FBC" w:rsidRPr="00213F6F" w:rsidRDefault="00E42CCC" w:rsidP="00BF0FE3">
            <w:pPr>
              <w:spacing w:before="60" w:after="60"/>
              <w:jc w:val="left"/>
              <w:rPr>
                <w:bCs/>
                <w:sz w:val="22"/>
                <w:lang w:val="lt-LT"/>
              </w:rPr>
            </w:pPr>
            <w:r>
              <w:rPr>
                <w:bCs/>
                <w:sz w:val="22"/>
                <w:lang w:val="lt-LT"/>
              </w:rPr>
              <w:t>Viso nuomos pajamos</w:t>
            </w:r>
          </w:p>
        </w:tc>
        <w:tc>
          <w:tcPr>
            <w:tcW w:w="3028" w:type="dxa"/>
            <w:gridSpan w:val="5"/>
          </w:tcPr>
          <w:p w14:paraId="112EE07A" w14:textId="2F1D9A96" w:rsidR="00C83FBC" w:rsidRPr="00213F6F" w:rsidRDefault="00C83FBC" w:rsidP="00BF0FE3">
            <w:pPr>
              <w:spacing w:before="60" w:after="60"/>
              <w:jc w:val="left"/>
              <w:rPr>
                <w:b w:val="0"/>
                <w:bCs/>
                <w:sz w:val="22"/>
                <w:lang w:val="lt-LT"/>
              </w:rPr>
            </w:pPr>
            <w:r w:rsidRPr="00213F6F">
              <w:rPr>
                <w:b w:val="0"/>
                <w:bCs/>
                <w:sz w:val="22"/>
                <w:lang w:val="lt-LT"/>
              </w:rPr>
              <w:t>EUR/</w:t>
            </w:r>
            <w:r w:rsidR="00E42CCC">
              <w:rPr>
                <w:b w:val="0"/>
                <w:bCs/>
                <w:sz w:val="22"/>
                <w:lang w:val="lt-LT"/>
              </w:rPr>
              <w:t>metus</w:t>
            </w:r>
          </w:p>
        </w:tc>
        <w:tc>
          <w:tcPr>
            <w:tcW w:w="2728" w:type="dxa"/>
          </w:tcPr>
          <w:p w14:paraId="4E666191" w14:textId="77777777" w:rsidR="00C83FBC" w:rsidRPr="00213F6F" w:rsidRDefault="00C83FBC" w:rsidP="00BF0FE3">
            <w:pPr>
              <w:spacing w:before="60" w:after="60"/>
              <w:jc w:val="left"/>
              <w:rPr>
                <w:b w:val="0"/>
                <w:bCs/>
                <w:sz w:val="22"/>
                <w:lang w:val="lt-LT"/>
              </w:rPr>
            </w:pPr>
            <w:r w:rsidRPr="00213F6F">
              <w:rPr>
                <w:b w:val="0"/>
                <w:bCs/>
                <w:sz w:val="22"/>
                <w:lang w:val="lt-LT"/>
              </w:rPr>
              <w:t>%</w:t>
            </w:r>
          </w:p>
        </w:tc>
      </w:tr>
      <w:tr w:rsidR="00C83FBC" w:rsidRPr="00213F6F" w14:paraId="44A18B10" w14:textId="77777777" w:rsidTr="00C77FEB">
        <w:trPr>
          <w:gridAfter w:val="1"/>
          <w:wAfter w:w="6" w:type="dxa"/>
          <w:trHeight w:val="442"/>
        </w:trPr>
        <w:tc>
          <w:tcPr>
            <w:tcW w:w="4170" w:type="dxa"/>
            <w:shd w:val="clear" w:color="auto" w:fill="F2F2F2" w:themeFill="background1" w:themeFillShade="F2"/>
          </w:tcPr>
          <w:p w14:paraId="5CB6AB73" w14:textId="77777777" w:rsidR="00E42CCC" w:rsidRPr="00E42CCC" w:rsidRDefault="00E42CCC" w:rsidP="00E42CCC">
            <w:pPr>
              <w:spacing w:before="60" w:line="240" w:lineRule="auto"/>
              <w:rPr>
                <w:bCs/>
                <w:sz w:val="22"/>
                <w:lang w:val="lt-LT"/>
              </w:rPr>
            </w:pPr>
            <w:r w:rsidRPr="00E42CCC">
              <w:rPr>
                <w:bCs/>
                <w:sz w:val="22"/>
                <w:lang w:val="lt-LT"/>
              </w:rPr>
              <w:t>Visos periodinės pajamos</w:t>
            </w:r>
          </w:p>
          <w:p w14:paraId="0CFC8633" w14:textId="66DC4ACB" w:rsidR="00C83FBC" w:rsidRPr="00E42CCC" w:rsidRDefault="00E42CCC" w:rsidP="00E42CCC">
            <w:pPr>
              <w:spacing w:after="120"/>
              <w:jc w:val="left"/>
              <w:rPr>
                <w:b w:val="0"/>
                <w:sz w:val="22"/>
                <w:lang w:val="lt-LT"/>
              </w:rPr>
            </w:pPr>
            <w:r w:rsidRPr="00E42CCC">
              <w:rPr>
                <w:b w:val="0"/>
                <w:sz w:val="22"/>
                <w:lang w:val="lt-LT"/>
              </w:rPr>
              <w:t>(pvz., abonementai, energijos pardavimas ir kt.)</w:t>
            </w:r>
          </w:p>
        </w:tc>
        <w:tc>
          <w:tcPr>
            <w:tcW w:w="3028" w:type="dxa"/>
            <w:gridSpan w:val="5"/>
          </w:tcPr>
          <w:p w14:paraId="4EB51BA8" w14:textId="54247B8C" w:rsidR="00C83FBC" w:rsidRPr="00213F6F" w:rsidRDefault="00C83FBC" w:rsidP="00BF0FE3">
            <w:pPr>
              <w:spacing w:before="60" w:after="60"/>
              <w:jc w:val="left"/>
              <w:rPr>
                <w:b w:val="0"/>
                <w:bCs/>
                <w:sz w:val="22"/>
                <w:lang w:val="lt-LT"/>
              </w:rPr>
            </w:pPr>
            <w:r w:rsidRPr="00213F6F">
              <w:rPr>
                <w:b w:val="0"/>
                <w:bCs/>
                <w:sz w:val="22"/>
                <w:lang w:val="lt-LT"/>
              </w:rPr>
              <w:t>EUR/</w:t>
            </w:r>
            <w:r w:rsidR="00E42CCC">
              <w:rPr>
                <w:b w:val="0"/>
                <w:bCs/>
                <w:sz w:val="22"/>
                <w:lang w:val="lt-LT"/>
              </w:rPr>
              <w:t>metus</w:t>
            </w:r>
          </w:p>
        </w:tc>
        <w:tc>
          <w:tcPr>
            <w:tcW w:w="2728" w:type="dxa"/>
          </w:tcPr>
          <w:p w14:paraId="14F2E0AA" w14:textId="77777777" w:rsidR="00C83FBC" w:rsidRPr="00213F6F" w:rsidRDefault="00C83FBC" w:rsidP="00BF0FE3">
            <w:pPr>
              <w:spacing w:before="60" w:after="60"/>
              <w:jc w:val="left"/>
              <w:rPr>
                <w:b w:val="0"/>
                <w:bCs/>
                <w:sz w:val="22"/>
                <w:lang w:val="lt-LT"/>
              </w:rPr>
            </w:pPr>
            <w:r w:rsidRPr="00213F6F">
              <w:rPr>
                <w:b w:val="0"/>
                <w:bCs/>
                <w:sz w:val="22"/>
                <w:lang w:val="lt-LT"/>
              </w:rPr>
              <w:t>%</w:t>
            </w:r>
          </w:p>
        </w:tc>
      </w:tr>
      <w:tr w:rsidR="00C83FBC" w:rsidRPr="00213F6F" w14:paraId="4D535AFB" w14:textId="77777777" w:rsidTr="00C77FEB">
        <w:trPr>
          <w:gridAfter w:val="1"/>
          <w:wAfter w:w="6" w:type="dxa"/>
          <w:trHeight w:val="442"/>
        </w:trPr>
        <w:tc>
          <w:tcPr>
            <w:tcW w:w="4170" w:type="dxa"/>
            <w:shd w:val="clear" w:color="auto" w:fill="D9D9D9" w:themeFill="background1" w:themeFillShade="D9"/>
          </w:tcPr>
          <w:p w14:paraId="0460AC39" w14:textId="657DD8AB" w:rsidR="00C83FBC" w:rsidRPr="00213F6F" w:rsidRDefault="00E42CCC" w:rsidP="00BF0FE3">
            <w:pPr>
              <w:spacing w:before="60" w:after="60"/>
              <w:jc w:val="left"/>
              <w:rPr>
                <w:bCs/>
                <w:sz w:val="22"/>
                <w:lang w:val="lt-LT"/>
              </w:rPr>
            </w:pPr>
            <w:r>
              <w:rPr>
                <w:bCs/>
                <w:sz w:val="22"/>
                <w:lang w:val="lt-LT"/>
              </w:rPr>
              <w:t>VISO (per metus)</w:t>
            </w:r>
          </w:p>
        </w:tc>
        <w:tc>
          <w:tcPr>
            <w:tcW w:w="3028" w:type="dxa"/>
            <w:gridSpan w:val="5"/>
            <w:shd w:val="clear" w:color="auto" w:fill="D9D9D9" w:themeFill="background1" w:themeFillShade="D9"/>
          </w:tcPr>
          <w:p w14:paraId="0BBBBE28" w14:textId="35CC1295" w:rsidR="00C83FBC" w:rsidRPr="00213F6F" w:rsidRDefault="00C83FBC" w:rsidP="00BF0FE3">
            <w:pPr>
              <w:spacing w:before="60" w:after="60"/>
              <w:jc w:val="left"/>
              <w:rPr>
                <w:bCs/>
                <w:sz w:val="22"/>
                <w:lang w:val="lt-LT"/>
              </w:rPr>
            </w:pPr>
            <w:r w:rsidRPr="00213F6F">
              <w:rPr>
                <w:bCs/>
                <w:sz w:val="22"/>
                <w:lang w:val="lt-LT"/>
              </w:rPr>
              <w:t>EUR/</w:t>
            </w:r>
            <w:r w:rsidR="00E42CCC">
              <w:rPr>
                <w:bCs/>
                <w:sz w:val="22"/>
                <w:lang w:val="lt-LT"/>
              </w:rPr>
              <w:t>metus</w:t>
            </w:r>
          </w:p>
        </w:tc>
        <w:tc>
          <w:tcPr>
            <w:tcW w:w="2728" w:type="dxa"/>
            <w:shd w:val="clear" w:color="auto" w:fill="D9D9D9" w:themeFill="background1" w:themeFillShade="D9"/>
          </w:tcPr>
          <w:p w14:paraId="3C7AC7E4" w14:textId="77777777" w:rsidR="00C83FBC" w:rsidRPr="00213F6F" w:rsidRDefault="00C83FBC" w:rsidP="00BF0FE3">
            <w:pPr>
              <w:spacing w:before="60" w:after="60"/>
              <w:jc w:val="left"/>
              <w:rPr>
                <w:bCs/>
                <w:sz w:val="22"/>
                <w:lang w:val="lt-LT"/>
              </w:rPr>
            </w:pPr>
            <w:r w:rsidRPr="00213F6F">
              <w:rPr>
                <w:bCs/>
                <w:sz w:val="22"/>
                <w:lang w:val="lt-LT"/>
              </w:rPr>
              <w:t>100%</w:t>
            </w:r>
          </w:p>
        </w:tc>
      </w:tr>
      <w:tr w:rsidR="00C83FBC" w:rsidRPr="00213F6F" w14:paraId="612CCEA0" w14:textId="77777777" w:rsidTr="00C77FEB">
        <w:trPr>
          <w:gridAfter w:val="1"/>
          <w:wAfter w:w="6" w:type="dxa"/>
          <w:trHeight w:val="442"/>
        </w:trPr>
        <w:tc>
          <w:tcPr>
            <w:tcW w:w="9926" w:type="dxa"/>
            <w:gridSpan w:val="7"/>
            <w:shd w:val="clear" w:color="auto" w:fill="EFF9FF"/>
          </w:tcPr>
          <w:p w14:paraId="11D63145" w14:textId="230464B5" w:rsidR="00C83FBC" w:rsidRPr="00213F6F" w:rsidRDefault="00C83FBC" w:rsidP="00BF0FE3">
            <w:pPr>
              <w:spacing w:before="120" w:after="120"/>
              <w:jc w:val="left"/>
              <w:rPr>
                <w:bCs/>
                <w:lang w:val="lt-LT"/>
              </w:rPr>
            </w:pPr>
            <w:r w:rsidRPr="00213F6F">
              <w:rPr>
                <w:bCs/>
                <w:lang w:val="lt-LT"/>
              </w:rPr>
              <w:t xml:space="preserve">CAPEX </w:t>
            </w:r>
            <w:r w:rsidR="00E57F5E" w:rsidRPr="00213F6F">
              <w:rPr>
                <w:b w:val="0"/>
                <w:bCs/>
                <w:lang w:val="lt-LT"/>
              </w:rPr>
              <w:t xml:space="preserve">– </w:t>
            </w:r>
            <w:r w:rsidR="00E42CCC">
              <w:rPr>
                <w:b w:val="0"/>
                <w:bCs/>
                <w:lang w:val="lt-LT"/>
              </w:rPr>
              <w:t>1 Projektas</w:t>
            </w:r>
          </w:p>
        </w:tc>
      </w:tr>
      <w:tr w:rsidR="00E42CCC" w:rsidRPr="00213F6F" w14:paraId="2AC51746" w14:textId="77777777" w:rsidTr="00C77FEB">
        <w:trPr>
          <w:gridAfter w:val="1"/>
          <w:wAfter w:w="6" w:type="dxa"/>
          <w:trHeight w:val="352"/>
        </w:trPr>
        <w:tc>
          <w:tcPr>
            <w:tcW w:w="4170" w:type="dxa"/>
            <w:shd w:val="clear" w:color="auto" w:fill="F2F2F2" w:themeFill="background1" w:themeFillShade="F2"/>
          </w:tcPr>
          <w:p w14:paraId="0EFFB090" w14:textId="42F1B10F" w:rsidR="00E42CCC" w:rsidRPr="00213F6F" w:rsidRDefault="00E42CCC" w:rsidP="00E42CCC">
            <w:pPr>
              <w:spacing w:before="60" w:after="60"/>
              <w:jc w:val="left"/>
              <w:rPr>
                <w:bCs/>
                <w:sz w:val="22"/>
                <w:lang w:val="lt-LT"/>
              </w:rPr>
            </w:pPr>
            <w:r>
              <w:rPr>
                <w:bCs/>
                <w:sz w:val="22"/>
                <w:lang w:val="lt-LT"/>
              </w:rPr>
              <w:t>Galimybių studija</w:t>
            </w:r>
          </w:p>
        </w:tc>
        <w:tc>
          <w:tcPr>
            <w:tcW w:w="2953" w:type="dxa"/>
            <w:gridSpan w:val="4"/>
            <w:shd w:val="clear" w:color="auto" w:fill="FFFFFF" w:themeFill="background1"/>
          </w:tcPr>
          <w:p w14:paraId="02252F07" w14:textId="52CD3D9E" w:rsidR="00E42CCC" w:rsidRPr="00213F6F" w:rsidRDefault="00E42CCC" w:rsidP="00E42CCC">
            <w:pPr>
              <w:spacing w:before="60" w:after="60"/>
              <w:jc w:val="left"/>
              <w:rPr>
                <w:bCs/>
                <w:sz w:val="22"/>
                <w:lang w:val="lt-LT"/>
              </w:rPr>
            </w:pPr>
            <w:r w:rsidRPr="00213F6F">
              <w:rPr>
                <w:b w:val="0"/>
                <w:bCs/>
                <w:sz w:val="22"/>
                <w:lang w:val="lt-LT"/>
              </w:rPr>
              <w:t>EUR/</w:t>
            </w:r>
            <w:r>
              <w:rPr>
                <w:b w:val="0"/>
                <w:bCs/>
                <w:sz w:val="22"/>
                <w:lang w:val="lt-LT"/>
              </w:rPr>
              <w:t>metus</w:t>
            </w:r>
          </w:p>
        </w:tc>
        <w:tc>
          <w:tcPr>
            <w:tcW w:w="2803" w:type="dxa"/>
            <w:gridSpan w:val="2"/>
            <w:shd w:val="clear" w:color="auto" w:fill="FFFFFF" w:themeFill="background1"/>
          </w:tcPr>
          <w:p w14:paraId="6789C12F" w14:textId="77777777" w:rsidR="00E42CCC" w:rsidRPr="00213F6F" w:rsidRDefault="00E42CCC" w:rsidP="00E42CCC">
            <w:pPr>
              <w:spacing w:before="60" w:after="60"/>
              <w:jc w:val="left"/>
              <w:rPr>
                <w:bCs/>
                <w:sz w:val="22"/>
                <w:lang w:val="lt-LT"/>
              </w:rPr>
            </w:pPr>
            <w:r w:rsidRPr="00213F6F">
              <w:rPr>
                <w:b w:val="0"/>
                <w:bCs/>
                <w:sz w:val="22"/>
                <w:lang w:val="lt-LT"/>
              </w:rPr>
              <w:t>%</w:t>
            </w:r>
          </w:p>
        </w:tc>
      </w:tr>
      <w:tr w:rsidR="00E42CCC" w:rsidRPr="00213F6F" w14:paraId="46C3F726" w14:textId="77777777" w:rsidTr="00C77FEB">
        <w:trPr>
          <w:gridAfter w:val="1"/>
          <w:wAfter w:w="6" w:type="dxa"/>
          <w:trHeight w:val="286"/>
        </w:trPr>
        <w:tc>
          <w:tcPr>
            <w:tcW w:w="4170" w:type="dxa"/>
            <w:shd w:val="clear" w:color="auto" w:fill="F2F2F2" w:themeFill="background1" w:themeFillShade="F2"/>
          </w:tcPr>
          <w:p w14:paraId="661A91D3" w14:textId="4481833E" w:rsidR="00E42CCC" w:rsidRPr="00213F6F" w:rsidRDefault="00E42CCC" w:rsidP="00E42CCC">
            <w:pPr>
              <w:spacing w:before="60" w:after="60"/>
              <w:jc w:val="left"/>
              <w:rPr>
                <w:bCs/>
                <w:sz w:val="22"/>
                <w:lang w:val="lt-LT"/>
              </w:rPr>
            </w:pPr>
            <w:r w:rsidRPr="00E42CCC">
              <w:rPr>
                <w:bCs/>
                <w:sz w:val="22"/>
                <w:lang w:val="lt-LT"/>
              </w:rPr>
              <w:t>1 statybos etapas</w:t>
            </w:r>
          </w:p>
        </w:tc>
        <w:tc>
          <w:tcPr>
            <w:tcW w:w="2953" w:type="dxa"/>
            <w:gridSpan w:val="4"/>
            <w:shd w:val="clear" w:color="auto" w:fill="FFFFFF" w:themeFill="background1"/>
          </w:tcPr>
          <w:p w14:paraId="24592ABD" w14:textId="6E28B620" w:rsidR="00E42CCC" w:rsidRPr="00213F6F" w:rsidRDefault="00E42CCC" w:rsidP="00E42CCC">
            <w:pPr>
              <w:spacing w:before="60" w:after="60"/>
              <w:jc w:val="left"/>
              <w:rPr>
                <w:bCs/>
                <w:sz w:val="22"/>
                <w:lang w:val="lt-LT"/>
              </w:rPr>
            </w:pPr>
            <w:r w:rsidRPr="00213F6F">
              <w:rPr>
                <w:b w:val="0"/>
                <w:bCs/>
                <w:sz w:val="22"/>
                <w:lang w:val="lt-LT"/>
              </w:rPr>
              <w:t>EUR/</w:t>
            </w:r>
            <w:r>
              <w:rPr>
                <w:b w:val="0"/>
                <w:bCs/>
                <w:sz w:val="22"/>
                <w:lang w:val="lt-LT"/>
              </w:rPr>
              <w:t>metus</w:t>
            </w:r>
          </w:p>
        </w:tc>
        <w:tc>
          <w:tcPr>
            <w:tcW w:w="2803" w:type="dxa"/>
            <w:gridSpan w:val="2"/>
            <w:shd w:val="clear" w:color="auto" w:fill="FFFFFF" w:themeFill="background1"/>
          </w:tcPr>
          <w:p w14:paraId="0BC95B65" w14:textId="77777777" w:rsidR="00E42CCC" w:rsidRPr="00213F6F" w:rsidRDefault="00E42CCC" w:rsidP="00E42CCC">
            <w:pPr>
              <w:spacing w:before="60" w:after="60"/>
              <w:jc w:val="left"/>
              <w:rPr>
                <w:bCs/>
                <w:sz w:val="22"/>
                <w:lang w:val="lt-LT"/>
              </w:rPr>
            </w:pPr>
            <w:r w:rsidRPr="00213F6F">
              <w:rPr>
                <w:b w:val="0"/>
                <w:bCs/>
                <w:sz w:val="22"/>
                <w:lang w:val="lt-LT"/>
              </w:rPr>
              <w:t>%</w:t>
            </w:r>
          </w:p>
        </w:tc>
      </w:tr>
      <w:tr w:rsidR="00E42CCC" w:rsidRPr="00213F6F" w14:paraId="31209C5D" w14:textId="77777777" w:rsidTr="00C77FEB">
        <w:trPr>
          <w:gridAfter w:val="1"/>
          <w:wAfter w:w="6" w:type="dxa"/>
          <w:trHeight w:val="334"/>
        </w:trPr>
        <w:tc>
          <w:tcPr>
            <w:tcW w:w="4170" w:type="dxa"/>
            <w:shd w:val="clear" w:color="auto" w:fill="F2F2F2" w:themeFill="background1" w:themeFillShade="F2"/>
          </w:tcPr>
          <w:p w14:paraId="66ED5541" w14:textId="4FEA44ED" w:rsidR="00E42CCC" w:rsidRPr="00213F6F" w:rsidRDefault="00E42CCC" w:rsidP="00E42CCC">
            <w:pPr>
              <w:spacing w:before="60" w:after="60"/>
              <w:jc w:val="left"/>
              <w:rPr>
                <w:bCs/>
                <w:sz w:val="22"/>
                <w:lang w:val="lt-LT"/>
              </w:rPr>
            </w:pPr>
            <w:r>
              <w:rPr>
                <w:bCs/>
                <w:sz w:val="22"/>
                <w:lang w:val="lt-LT"/>
              </w:rPr>
              <w:t>2</w:t>
            </w:r>
            <w:r w:rsidRPr="00E42CCC">
              <w:rPr>
                <w:bCs/>
                <w:sz w:val="22"/>
                <w:lang w:val="lt-LT"/>
              </w:rPr>
              <w:t xml:space="preserve"> statybos etapas</w:t>
            </w:r>
          </w:p>
        </w:tc>
        <w:tc>
          <w:tcPr>
            <w:tcW w:w="2953" w:type="dxa"/>
            <w:gridSpan w:val="4"/>
            <w:shd w:val="clear" w:color="auto" w:fill="FFFFFF" w:themeFill="background1"/>
          </w:tcPr>
          <w:p w14:paraId="39EC8065" w14:textId="45A03078" w:rsidR="00E42CCC" w:rsidRPr="00213F6F" w:rsidRDefault="00E42CCC" w:rsidP="00E42CCC">
            <w:pPr>
              <w:spacing w:before="60" w:after="60"/>
              <w:jc w:val="left"/>
              <w:rPr>
                <w:bCs/>
                <w:sz w:val="22"/>
                <w:lang w:val="lt-LT"/>
              </w:rPr>
            </w:pPr>
            <w:r w:rsidRPr="00213F6F">
              <w:rPr>
                <w:b w:val="0"/>
                <w:bCs/>
                <w:sz w:val="22"/>
                <w:lang w:val="lt-LT"/>
              </w:rPr>
              <w:t>EUR/</w:t>
            </w:r>
            <w:r>
              <w:rPr>
                <w:b w:val="0"/>
                <w:bCs/>
                <w:sz w:val="22"/>
                <w:lang w:val="lt-LT"/>
              </w:rPr>
              <w:t>metus</w:t>
            </w:r>
          </w:p>
        </w:tc>
        <w:tc>
          <w:tcPr>
            <w:tcW w:w="2803" w:type="dxa"/>
            <w:gridSpan w:val="2"/>
            <w:shd w:val="clear" w:color="auto" w:fill="FFFFFF" w:themeFill="background1"/>
          </w:tcPr>
          <w:p w14:paraId="41067E1B" w14:textId="77777777" w:rsidR="00E42CCC" w:rsidRPr="00213F6F" w:rsidRDefault="00E42CCC" w:rsidP="00E42CCC">
            <w:pPr>
              <w:spacing w:before="60" w:after="60"/>
              <w:jc w:val="left"/>
              <w:rPr>
                <w:bCs/>
                <w:sz w:val="22"/>
                <w:lang w:val="lt-LT"/>
              </w:rPr>
            </w:pPr>
            <w:r w:rsidRPr="00213F6F">
              <w:rPr>
                <w:b w:val="0"/>
                <w:bCs/>
                <w:sz w:val="22"/>
                <w:lang w:val="lt-LT"/>
              </w:rPr>
              <w:t>%</w:t>
            </w:r>
          </w:p>
        </w:tc>
      </w:tr>
      <w:tr w:rsidR="00E42CCC" w:rsidRPr="00213F6F" w14:paraId="68C14D95" w14:textId="77777777" w:rsidTr="00C77FEB">
        <w:trPr>
          <w:gridAfter w:val="1"/>
          <w:wAfter w:w="6" w:type="dxa"/>
          <w:trHeight w:val="334"/>
        </w:trPr>
        <w:tc>
          <w:tcPr>
            <w:tcW w:w="4170" w:type="dxa"/>
            <w:shd w:val="clear" w:color="auto" w:fill="F2F2F2" w:themeFill="background1" w:themeFillShade="F2"/>
          </w:tcPr>
          <w:p w14:paraId="4936D2DC" w14:textId="674EF8E4" w:rsidR="00E42CCC" w:rsidRPr="00213F6F" w:rsidRDefault="00E42CCC" w:rsidP="00E42CCC">
            <w:pPr>
              <w:jc w:val="left"/>
              <w:rPr>
                <w:bCs/>
                <w:sz w:val="22"/>
                <w:lang w:val="lt-LT"/>
              </w:rPr>
            </w:pPr>
            <w:r w:rsidRPr="00213F6F">
              <w:rPr>
                <w:bCs/>
                <w:sz w:val="22"/>
                <w:lang w:val="lt-LT"/>
              </w:rPr>
              <w:t>…</w:t>
            </w:r>
          </w:p>
        </w:tc>
        <w:tc>
          <w:tcPr>
            <w:tcW w:w="2953" w:type="dxa"/>
            <w:gridSpan w:val="4"/>
            <w:shd w:val="clear" w:color="auto" w:fill="FFFFFF" w:themeFill="background1"/>
          </w:tcPr>
          <w:p w14:paraId="57443097" w14:textId="459D9696" w:rsidR="00E42CCC" w:rsidRPr="00213F6F" w:rsidRDefault="00E42CCC" w:rsidP="00E42CCC">
            <w:pPr>
              <w:spacing w:before="60" w:after="60"/>
              <w:jc w:val="left"/>
              <w:rPr>
                <w:b w:val="0"/>
                <w:bCs/>
                <w:sz w:val="22"/>
                <w:lang w:val="lt-LT"/>
              </w:rPr>
            </w:pPr>
            <w:r w:rsidRPr="00213F6F">
              <w:rPr>
                <w:b w:val="0"/>
                <w:bCs/>
                <w:sz w:val="22"/>
                <w:lang w:val="lt-LT"/>
              </w:rPr>
              <w:t>EUR/</w:t>
            </w:r>
            <w:r>
              <w:rPr>
                <w:b w:val="0"/>
                <w:bCs/>
                <w:sz w:val="22"/>
                <w:lang w:val="lt-LT"/>
              </w:rPr>
              <w:t>metus</w:t>
            </w:r>
          </w:p>
        </w:tc>
        <w:tc>
          <w:tcPr>
            <w:tcW w:w="2803" w:type="dxa"/>
            <w:gridSpan w:val="2"/>
            <w:shd w:val="clear" w:color="auto" w:fill="FFFFFF" w:themeFill="background1"/>
          </w:tcPr>
          <w:p w14:paraId="6E08F58E" w14:textId="4EB2C313" w:rsidR="00E42CCC" w:rsidRPr="00213F6F" w:rsidRDefault="00E42CCC" w:rsidP="00E42CCC">
            <w:pPr>
              <w:spacing w:before="60" w:after="60"/>
              <w:jc w:val="left"/>
              <w:rPr>
                <w:b w:val="0"/>
                <w:bCs/>
                <w:sz w:val="22"/>
                <w:lang w:val="lt-LT"/>
              </w:rPr>
            </w:pPr>
            <w:r w:rsidRPr="00213F6F">
              <w:rPr>
                <w:b w:val="0"/>
                <w:bCs/>
                <w:sz w:val="22"/>
                <w:lang w:val="lt-LT"/>
              </w:rPr>
              <w:t>%</w:t>
            </w:r>
          </w:p>
        </w:tc>
      </w:tr>
      <w:tr w:rsidR="00C83FBC" w:rsidRPr="00213F6F" w14:paraId="70A49BF2" w14:textId="77777777" w:rsidTr="00C77FEB">
        <w:trPr>
          <w:gridAfter w:val="1"/>
          <w:wAfter w:w="6" w:type="dxa"/>
          <w:trHeight w:val="407"/>
        </w:trPr>
        <w:tc>
          <w:tcPr>
            <w:tcW w:w="4170" w:type="dxa"/>
            <w:shd w:val="clear" w:color="auto" w:fill="D9D9D9" w:themeFill="background1" w:themeFillShade="D9"/>
          </w:tcPr>
          <w:p w14:paraId="4B1B6B5C" w14:textId="77777777" w:rsidR="00C83FBC" w:rsidRPr="00213F6F" w:rsidRDefault="00C83FBC" w:rsidP="00BF0FE3">
            <w:pPr>
              <w:spacing w:before="60" w:after="60"/>
              <w:jc w:val="left"/>
              <w:rPr>
                <w:bCs/>
                <w:sz w:val="22"/>
                <w:lang w:val="lt-LT"/>
              </w:rPr>
            </w:pPr>
            <w:r w:rsidRPr="00213F6F">
              <w:rPr>
                <w:bCs/>
                <w:sz w:val="22"/>
                <w:lang w:val="lt-LT"/>
              </w:rPr>
              <w:t>TOTAL (</w:t>
            </w:r>
            <w:proofErr w:type="spellStart"/>
            <w:r w:rsidRPr="00213F6F">
              <w:rPr>
                <w:bCs/>
                <w:sz w:val="22"/>
                <w:lang w:val="lt-LT"/>
              </w:rPr>
              <w:t>year</w:t>
            </w:r>
            <w:proofErr w:type="spellEnd"/>
            <w:r w:rsidRPr="00213F6F">
              <w:rPr>
                <w:bCs/>
                <w:sz w:val="22"/>
                <w:lang w:val="lt-LT"/>
              </w:rPr>
              <w:t>)</w:t>
            </w:r>
          </w:p>
        </w:tc>
        <w:tc>
          <w:tcPr>
            <w:tcW w:w="2953" w:type="dxa"/>
            <w:gridSpan w:val="4"/>
            <w:shd w:val="clear" w:color="auto" w:fill="D9D9D9" w:themeFill="background1" w:themeFillShade="D9"/>
          </w:tcPr>
          <w:p w14:paraId="75F27E83" w14:textId="39750A78" w:rsidR="00C83FBC" w:rsidRPr="00213F6F" w:rsidRDefault="00C83FBC" w:rsidP="00BF0FE3">
            <w:pPr>
              <w:spacing w:before="60" w:after="60"/>
              <w:jc w:val="left"/>
              <w:rPr>
                <w:b w:val="0"/>
                <w:bCs/>
                <w:sz w:val="22"/>
                <w:lang w:val="lt-LT"/>
              </w:rPr>
            </w:pPr>
            <w:r w:rsidRPr="00213F6F">
              <w:rPr>
                <w:bCs/>
                <w:sz w:val="22"/>
                <w:lang w:val="lt-LT"/>
              </w:rPr>
              <w:t>EUR/</w:t>
            </w:r>
            <w:r w:rsidR="00E42CCC">
              <w:rPr>
                <w:bCs/>
                <w:sz w:val="22"/>
                <w:lang w:val="lt-LT"/>
              </w:rPr>
              <w:t>metus</w:t>
            </w:r>
          </w:p>
        </w:tc>
        <w:tc>
          <w:tcPr>
            <w:tcW w:w="2803" w:type="dxa"/>
            <w:gridSpan w:val="2"/>
            <w:shd w:val="clear" w:color="auto" w:fill="D9D9D9" w:themeFill="background1" w:themeFillShade="D9"/>
          </w:tcPr>
          <w:p w14:paraId="72EC5C7A" w14:textId="77777777" w:rsidR="00C83FBC" w:rsidRPr="00213F6F" w:rsidRDefault="00C83FBC" w:rsidP="00BF0FE3">
            <w:pPr>
              <w:spacing w:before="60" w:after="60"/>
              <w:jc w:val="left"/>
              <w:rPr>
                <w:b w:val="0"/>
                <w:bCs/>
                <w:sz w:val="22"/>
                <w:lang w:val="lt-LT"/>
              </w:rPr>
            </w:pPr>
            <w:r w:rsidRPr="00213F6F">
              <w:rPr>
                <w:bCs/>
                <w:sz w:val="22"/>
                <w:lang w:val="lt-LT"/>
              </w:rPr>
              <w:t>100%</w:t>
            </w:r>
          </w:p>
        </w:tc>
      </w:tr>
      <w:tr w:rsidR="00C83FBC" w:rsidRPr="00213F6F" w14:paraId="64326BE4" w14:textId="77777777" w:rsidTr="00C77FEB">
        <w:trPr>
          <w:gridAfter w:val="1"/>
          <w:wAfter w:w="6" w:type="dxa"/>
          <w:trHeight w:val="442"/>
        </w:trPr>
        <w:tc>
          <w:tcPr>
            <w:tcW w:w="9926" w:type="dxa"/>
            <w:gridSpan w:val="7"/>
            <w:shd w:val="clear" w:color="auto" w:fill="EFF9FF"/>
          </w:tcPr>
          <w:p w14:paraId="633495A3" w14:textId="5507D90A" w:rsidR="00D17445" w:rsidRPr="00213F6F" w:rsidRDefault="00C83FBC" w:rsidP="00510387">
            <w:pPr>
              <w:spacing w:before="120"/>
              <w:jc w:val="left"/>
              <w:rPr>
                <w:bCs/>
                <w:lang w:val="lt-LT"/>
              </w:rPr>
            </w:pPr>
            <w:r w:rsidRPr="00213F6F">
              <w:rPr>
                <w:bCs/>
                <w:lang w:val="lt-LT"/>
              </w:rPr>
              <w:t xml:space="preserve">OPEX </w:t>
            </w:r>
            <w:r w:rsidR="00E57F5E" w:rsidRPr="00213F6F">
              <w:rPr>
                <w:b w:val="0"/>
                <w:bCs/>
                <w:lang w:val="lt-LT"/>
              </w:rPr>
              <w:t xml:space="preserve">– </w:t>
            </w:r>
            <w:r w:rsidR="00E42CCC">
              <w:rPr>
                <w:b w:val="0"/>
                <w:bCs/>
                <w:lang w:val="lt-LT"/>
              </w:rPr>
              <w:t>1 Projektas</w:t>
            </w:r>
          </w:p>
          <w:p w14:paraId="75FF74D8" w14:textId="4B8EB960" w:rsidR="00C83FBC" w:rsidRPr="00213F6F" w:rsidRDefault="00C83FBC" w:rsidP="00510387">
            <w:pPr>
              <w:spacing w:after="120"/>
              <w:jc w:val="left"/>
              <w:rPr>
                <w:bCs/>
                <w:sz w:val="28"/>
                <w:lang w:val="lt-LT"/>
              </w:rPr>
            </w:pPr>
            <w:r w:rsidRPr="00213F6F">
              <w:rPr>
                <w:b w:val="0"/>
                <w:bCs/>
                <w:sz w:val="20"/>
                <w:szCs w:val="20"/>
                <w:lang w:val="lt-LT"/>
              </w:rPr>
              <w:t>(</w:t>
            </w:r>
            <w:r w:rsidR="00E42CCC" w:rsidRPr="00E42CCC">
              <w:rPr>
                <w:b w:val="0"/>
                <w:bCs/>
                <w:sz w:val="20"/>
                <w:szCs w:val="20"/>
                <w:lang w:val="lt-LT"/>
              </w:rPr>
              <w:t>Į lentelę galima įtraukti papildomų eilučių, jei numatomos kitos veiklos išlaidų kategorijos</w:t>
            </w:r>
            <w:r w:rsidRPr="00213F6F">
              <w:rPr>
                <w:b w:val="0"/>
                <w:bCs/>
                <w:sz w:val="20"/>
                <w:szCs w:val="20"/>
                <w:lang w:val="lt-LT"/>
              </w:rPr>
              <w:t>.)</w:t>
            </w:r>
          </w:p>
        </w:tc>
      </w:tr>
      <w:tr w:rsidR="00E42CCC" w:rsidRPr="00213F6F" w14:paraId="2FF680E4" w14:textId="77777777" w:rsidTr="00C77FEB">
        <w:trPr>
          <w:gridAfter w:val="1"/>
          <w:wAfter w:w="6" w:type="dxa"/>
          <w:trHeight w:val="442"/>
        </w:trPr>
        <w:tc>
          <w:tcPr>
            <w:tcW w:w="4170" w:type="dxa"/>
            <w:shd w:val="clear" w:color="auto" w:fill="F2F2F2" w:themeFill="background1" w:themeFillShade="F2"/>
          </w:tcPr>
          <w:p w14:paraId="7D61F98B" w14:textId="7F462A76" w:rsidR="00E42CCC" w:rsidRPr="00213F6F" w:rsidRDefault="00E42CCC" w:rsidP="00E42CCC">
            <w:pPr>
              <w:jc w:val="left"/>
              <w:rPr>
                <w:bCs/>
                <w:sz w:val="22"/>
                <w:lang w:val="lt-LT"/>
              </w:rPr>
            </w:pPr>
            <w:r>
              <w:rPr>
                <w:bCs/>
                <w:sz w:val="22"/>
                <w:lang w:val="lt-LT"/>
              </w:rPr>
              <w:t>Nuoma</w:t>
            </w:r>
          </w:p>
        </w:tc>
        <w:tc>
          <w:tcPr>
            <w:tcW w:w="2953" w:type="dxa"/>
            <w:gridSpan w:val="4"/>
            <w:shd w:val="clear" w:color="auto" w:fill="FFFFFF" w:themeFill="background1"/>
          </w:tcPr>
          <w:p w14:paraId="32AF4308" w14:textId="57BF42F8" w:rsidR="00E42CCC" w:rsidRPr="00213F6F" w:rsidRDefault="00E42CCC" w:rsidP="00E42CCC">
            <w:pPr>
              <w:jc w:val="left"/>
              <w:rPr>
                <w:bCs/>
                <w:sz w:val="22"/>
                <w:lang w:val="lt-LT"/>
              </w:rPr>
            </w:pPr>
            <w:r w:rsidRPr="00213F6F">
              <w:rPr>
                <w:b w:val="0"/>
                <w:bCs/>
                <w:sz w:val="22"/>
                <w:lang w:val="lt-LT"/>
              </w:rPr>
              <w:t>EUR/</w:t>
            </w:r>
            <w:r>
              <w:rPr>
                <w:b w:val="0"/>
                <w:bCs/>
                <w:sz w:val="22"/>
                <w:lang w:val="lt-LT"/>
              </w:rPr>
              <w:t>metus</w:t>
            </w:r>
          </w:p>
        </w:tc>
        <w:tc>
          <w:tcPr>
            <w:tcW w:w="2803" w:type="dxa"/>
            <w:gridSpan w:val="2"/>
            <w:shd w:val="clear" w:color="auto" w:fill="FFFFFF" w:themeFill="background1"/>
          </w:tcPr>
          <w:p w14:paraId="08AB555D" w14:textId="77777777" w:rsidR="00E42CCC" w:rsidRPr="00213F6F" w:rsidRDefault="00E42CCC" w:rsidP="00E42CCC">
            <w:pPr>
              <w:jc w:val="left"/>
              <w:rPr>
                <w:bCs/>
                <w:sz w:val="22"/>
                <w:lang w:val="lt-LT"/>
              </w:rPr>
            </w:pPr>
            <w:r w:rsidRPr="00213F6F">
              <w:rPr>
                <w:b w:val="0"/>
                <w:bCs/>
                <w:sz w:val="22"/>
                <w:lang w:val="lt-LT"/>
              </w:rPr>
              <w:t>%</w:t>
            </w:r>
          </w:p>
        </w:tc>
      </w:tr>
      <w:tr w:rsidR="00E42CCC" w:rsidRPr="00213F6F" w14:paraId="3F6762CB" w14:textId="77777777" w:rsidTr="00C77FEB">
        <w:trPr>
          <w:gridAfter w:val="1"/>
          <w:wAfter w:w="6" w:type="dxa"/>
          <w:trHeight w:val="420"/>
        </w:trPr>
        <w:tc>
          <w:tcPr>
            <w:tcW w:w="4170" w:type="dxa"/>
            <w:shd w:val="clear" w:color="auto" w:fill="F2F2F2" w:themeFill="background1" w:themeFillShade="F2"/>
          </w:tcPr>
          <w:p w14:paraId="1EBB75D5" w14:textId="62F0663C" w:rsidR="00E42CCC" w:rsidRPr="00213F6F" w:rsidRDefault="00E42CCC" w:rsidP="00E42CCC">
            <w:pPr>
              <w:jc w:val="left"/>
              <w:rPr>
                <w:bCs/>
                <w:sz w:val="22"/>
                <w:lang w:val="lt-LT"/>
              </w:rPr>
            </w:pPr>
            <w:r w:rsidRPr="00E42CCC">
              <w:rPr>
                <w:bCs/>
                <w:sz w:val="22"/>
                <w:lang w:val="lt-LT"/>
              </w:rPr>
              <w:t>Atlyginimai ir darbo užmokestis</w:t>
            </w:r>
          </w:p>
        </w:tc>
        <w:tc>
          <w:tcPr>
            <w:tcW w:w="2953" w:type="dxa"/>
            <w:gridSpan w:val="4"/>
            <w:shd w:val="clear" w:color="auto" w:fill="FFFFFF" w:themeFill="background1"/>
          </w:tcPr>
          <w:p w14:paraId="18A43F67" w14:textId="406A8338" w:rsidR="00E42CCC" w:rsidRPr="00213F6F" w:rsidRDefault="00E42CCC" w:rsidP="00E42CCC">
            <w:pPr>
              <w:jc w:val="left"/>
              <w:rPr>
                <w:bCs/>
                <w:sz w:val="22"/>
                <w:lang w:val="lt-LT"/>
              </w:rPr>
            </w:pPr>
            <w:r w:rsidRPr="00213F6F">
              <w:rPr>
                <w:b w:val="0"/>
                <w:bCs/>
                <w:sz w:val="22"/>
                <w:lang w:val="lt-LT"/>
              </w:rPr>
              <w:t>EUR/</w:t>
            </w:r>
            <w:r>
              <w:rPr>
                <w:b w:val="0"/>
                <w:bCs/>
                <w:sz w:val="22"/>
                <w:lang w:val="lt-LT"/>
              </w:rPr>
              <w:t>metus</w:t>
            </w:r>
          </w:p>
        </w:tc>
        <w:tc>
          <w:tcPr>
            <w:tcW w:w="2803" w:type="dxa"/>
            <w:gridSpan w:val="2"/>
            <w:shd w:val="clear" w:color="auto" w:fill="FFFFFF" w:themeFill="background1"/>
          </w:tcPr>
          <w:p w14:paraId="70210FC8" w14:textId="77777777" w:rsidR="00E42CCC" w:rsidRPr="00213F6F" w:rsidRDefault="00E42CCC" w:rsidP="00E42CCC">
            <w:pPr>
              <w:jc w:val="left"/>
              <w:rPr>
                <w:bCs/>
                <w:sz w:val="22"/>
                <w:lang w:val="lt-LT"/>
              </w:rPr>
            </w:pPr>
            <w:r w:rsidRPr="00213F6F">
              <w:rPr>
                <w:b w:val="0"/>
                <w:bCs/>
                <w:sz w:val="22"/>
                <w:lang w:val="lt-LT"/>
              </w:rPr>
              <w:t>%</w:t>
            </w:r>
          </w:p>
        </w:tc>
      </w:tr>
      <w:tr w:rsidR="00E42CCC" w:rsidRPr="00213F6F" w14:paraId="6E4175CE" w14:textId="77777777" w:rsidTr="00C77FEB">
        <w:trPr>
          <w:gridAfter w:val="1"/>
          <w:wAfter w:w="6" w:type="dxa"/>
          <w:trHeight w:val="425"/>
        </w:trPr>
        <w:tc>
          <w:tcPr>
            <w:tcW w:w="4170" w:type="dxa"/>
            <w:shd w:val="clear" w:color="auto" w:fill="F2F2F2" w:themeFill="background1" w:themeFillShade="F2"/>
          </w:tcPr>
          <w:p w14:paraId="7C45D863" w14:textId="7AE46BA0" w:rsidR="00E42CCC" w:rsidRPr="00213F6F" w:rsidRDefault="00E42CCC" w:rsidP="00E42CCC">
            <w:pPr>
              <w:jc w:val="left"/>
              <w:rPr>
                <w:bCs/>
                <w:sz w:val="22"/>
                <w:lang w:val="lt-LT"/>
              </w:rPr>
            </w:pPr>
            <w:r w:rsidRPr="00E42CCC">
              <w:rPr>
                <w:bCs/>
                <w:sz w:val="22"/>
                <w:lang w:val="lt-LT"/>
              </w:rPr>
              <w:t>Apskaitos ir teisinės išlaidos</w:t>
            </w:r>
          </w:p>
        </w:tc>
        <w:tc>
          <w:tcPr>
            <w:tcW w:w="2953" w:type="dxa"/>
            <w:gridSpan w:val="4"/>
            <w:shd w:val="clear" w:color="auto" w:fill="FFFFFF" w:themeFill="background1"/>
          </w:tcPr>
          <w:p w14:paraId="1E8B5B95" w14:textId="0CFDF640" w:rsidR="00E42CCC" w:rsidRPr="00213F6F" w:rsidRDefault="00E42CCC" w:rsidP="00E42CCC">
            <w:pPr>
              <w:jc w:val="left"/>
              <w:rPr>
                <w:bCs/>
                <w:sz w:val="22"/>
                <w:lang w:val="lt-LT"/>
              </w:rPr>
            </w:pPr>
            <w:r w:rsidRPr="00213F6F">
              <w:rPr>
                <w:b w:val="0"/>
                <w:bCs/>
                <w:sz w:val="22"/>
                <w:lang w:val="lt-LT"/>
              </w:rPr>
              <w:t>EUR/</w:t>
            </w:r>
            <w:r>
              <w:rPr>
                <w:b w:val="0"/>
                <w:bCs/>
                <w:sz w:val="22"/>
                <w:lang w:val="lt-LT"/>
              </w:rPr>
              <w:t>metus</w:t>
            </w:r>
          </w:p>
        </w:tc>
        <w:tc>
          <w:tcPr>
            <w:tcW w:w="2803" w:type="dxa"/>
            <w:gridSpan w:val="2"/>
            <w:shd w:val="clear" w:color="auto" w:fill="FFFFFF" w:themeFill="background1"/>
          </w:tcPr>
          <w:p w14:paraId="6345224B" w14:textId="77777777" w:rsidR="00E42CCC" w:rsidRPr="00213F6F" w:rsidRDefault="00E42CCC" w:rsidP="00E42CCC">
            <w:pPr>
              <w:jc w:val="left"/>
              <w:rPr>
                <w:bCs/>
                <w:sz w:val="22"/>
                <w:lang w:val="lt-LT"/>
              </w:rPr>
            </w:pPr>
            <w:r w:rsidRPr="00213F6F">
              <w:rPr>
                <w:b w:val="0"/>
                <w:bCs/>
                <w:sz w:val="22"/>
                <w:lang w:val="lt-LT"/>
              </w:rPr>
              <w:t>%</w:t>
            </w:r>
          </w:p>
        </w:tc>
      </w:tr>
      <w:tr w:rsidR="00E42CCC" w:rsidRPr="00213F6F" w14:paraId="45DCE5CC" w14:textId="77777777" w:rsidTr="00C77FEB">
        <w:trPr>
          <w:gridAfter w:val="1"/>
          <w:wAfter w:w="6" w:type="dxa"/>
          <w:trHeight w:val="404"/>
        </w:trPr>
        <w:tc>
          <w:tcPr>
            <w:tcW w:w="4170" w:type="dxa"/>
            <w:shd w:val="clear" w:color="auto" w:fill="F2F2F2" w:themeFill="background1" w:themeFillShade="F2"/>
          </w:tcPr>
          <w:p w14:paraId="60514284" w14:textId="41DE5B71" w:rsidR="00E42CCC" w:rsidRPr="00213F6F" w:rsidRDefault="00E42CCC" w:rsidP="00E42CCC">
            <w:pPr>
              <w:jc w:val="left"/>
              <w:rPr>
                <w:bCs/>
                <w:sz w:val="22"/>
                <w:lang w:val="lt-LT"/>
              </w:rPr>
            </w:pPr>
            <w:r w:rsidRPr="00E42CCC">
              <w:rPr>
                <w:bCs/>
                <w:sz w:val="22"/>
                <w:lang w:val="lt-LT"/>
              </w:rPr>
              <w:t xml:space="preserve">Pardavimo ir rinkodaros </w:t>
            </w:r>
            <w:r>
              <w:rPr>
                <w:bCs/>
                <w:sz w:val="22"/>
                <w:lang w:val="lt-LT"/>
              </w:rPr>
              <w:t>sąnaudos</w:t>
            </w:r>
          </w:p>
        </w:tc>
        <w:tc>
          <w:tcPr>
            <w:tcW w:w="2953" w:type="dxa"/>
            <w:gridSpan w:val="4"/>
            <w:shd w:val="clear" w:color="auto" w:fill="FFFFFF" w:themeFill="background1"/>
          </w:tcPr>
          <w:p w14:paraId="2871A456" w14:textId="7BDD4946" w:rsidR="00E42CCC" w:rsidRPr="00213F6F" w:rsidRDefault="00E42CCC" w:rsidP="00E42CCC">
            <w:pPr>
              <w:jc w:val="left"/>
              <w:rPr>
                <w:bCs/>
                <w:sz w:val="22"/>
                <w:lang w:val="lt-LT"/>
              </w:rPr>
            </w:pPr>
            <w:r w:rsidRPr="00213F6F">
              <w:rPr>
                <w:b w:val="0"/>
                <w:bCs/>
                <w:sz w:val="22"/>
                <w:lang w:val="lt-LT"/>
              </w:rPr>
              <w:t>EUR/</w:t>
            </w:r>
            <w:r>
              <w:rPr>
                <w:b w:val="0"/>
                <w:bCs/>
                <w:sz w:val="22"/>
                <w:lang w:val="lt-LT"/>
              </w:rPr>
              <w:t>metus</w:t>
            </w:r>
          </w:p>
        </w:tc>
        <w:tc>
          <w:tcPr>
            <w:tcW w:w="2803" w:type="dxa"/>
            <w:gridSpan w:val="2"/>
            <w:shd w:val="clear" w:color="auto" w:fill="FFFFFF" w:themeFill="background1"/>
          </w:tcPr>
          <w:p w14:paraId="2ABA3DAD" w14:textId="77777777" w:rsidR="00E42CCC" w:rsidRPr="00213F6F" w:rsidRDefault="00E42CCC" w:rsidP="00E42CCC">
            <w:pPr>
              <w:jc w:val="left"/>
              <w:rPr>
                <w:bCs/>
                <w:sz w:val="22"/>
                <w:lang w:val="lt-LT"/>
              </w:rPr>
            </w:pPr>
            <w:r w:rsidRPr="00213F6F">
              <w:rPr>
                <w:b w:val="0"/>
                <w:bCs/>
                <w:sz w:val="22"/>
                <w:lang w:val="lt-LT"/>
              </w:rPr>
              <w:t>%</w:t>
            </w:r>
          </w:p>
        </w:tc>
      </w:tr>
      <w:tr w:rsidR="00E42CCC" w:rsidRPr="00213F6F" w14:paraId="7134C0AD" w14:textId="77777777" w:rsidTr="00C77FEB">
        <w:trPr>
          <w:gridAfter w:val="1"/>
          <w:wAfter w:w="6" w:type="dxa"/>
          <w:trHeight w:val="424"/>
        </w:trPr>
        <w:tc>
          <w:tcPr>
            <w:tcW w:w="4170" w:type="dxa"/>
            <w:shd w:val="clear" w:color="auto" w:fill="F2F2F2" w:themeFill="background1" w:themeFillShade="F2"/>
          </w:tcPr>
          <w:p w14:paraId="466895AE" w14:textId="06DC3D28" w:rsidR="00E42CCC" w:rsidRPr="00213F6F" w:rsidRDefault="00E42CCC" w:rsidP="00E42CCC">
            <w:pPr>
              <w:jc w:val="left"/>
              <w:rPr>
                <w:bCs/>
                <w:sz w:val="22"/>
                <w:lang w:val="lt-LT"/>
              </w:rPr>
            </w:pPr>
            <w:r w:rsidRPr="00E42CCC">
              <w:rPr>
                <w:bCs/>
                <w:sz w:val="22"/>
                <w:lang w:val="lt-LT"/>
              </w:rPr>
              <w:t>Biuro reikmenys</w:t>
            </w:r>
          </w:p>
        </w:tc>
        <w:tc>
          <w:tcPr>
            <w:tcW w:w="2953" w:type="dxa"/>
            <w:gridSpan w:val="4"/>
            <w:shd w:val="clear" w:color="auto" w:fill="FFFFFF" w:themeFill="background1"/>
          </w:tcPr>
          <w:p w14:paraId="3543147F" w14:textId="4270CFC5" w:rsidR="00E42CCC" w:rsidRPr="00213F6F" w:rsidRDefault="00E42CCC" w:rsidP="00E42CCC">
            <w:pPr>
              <w:jc w:val="left"/>
              <w:rPr>
                <w:bCs/>
                <w:sz w:val="22"/>
                <w:lang w:val="lt-LT"/>
              </w:rPr>
            </w:pPr>
            <w:r w:rsidRPr="00213F6F">
              <w:rPr>
                <w:b w:val="0"/>
                <w:bCs/>
                <w:sz w:val="22"/>
                <w:lang w:val="lt-LT"/>
              </w:rPr>
              <w:t>EUR/</w:t>
            </w:r>
            <w:r>
              <w:rPr>
                <w:b w:val="0"/>
                <w:bCs/>
                <w:sz w:val="22"/>
                <w:lang w:val="lt-LT"/>
              </w:rPr>
              <w:t>metus</w:t>
            </w:r>
          </w:p>
        </w:tc>
        <w:tc>
          <w:tcPr>
            <w:tcW w:w="2803" w:type="dxa"/>
            <w:gridSpan w:val="2"/>
            <w:shd w:val="clear" w:color="auto" w:fill="FFFFFF" w:themeFill="background1"/>
          </w:tcPr>
          <w:p w14:paraId="69760F45" w14:textId="77777777" w:rsidR="00E42CCC" w:rsidRPr="00213F6F" w:rsidRDefault="00E42CCC" w:rsidP="00E42CCC">
            <w:pPr>
              <w:jc w:val="left"/>
              <w:rPr>
                <w:bCs/>
                <w:sz w:val="22"/>
                <w:lang w:val="lt-LT"/>
              </w:rPr>
            </w:pPr>
            <w:r w:rsidRPr="00213F6F">
              <w:rPr>
                <w:b w:val="0"/>
                <w:bCs/>
                <w:sz w:val="22"/>
                <w:lang w:val="lt-LT"/>
              </w:rPr>
              <w:t>%</w:t>
            </w:r>
          </w:p>
        </w:tc>
      </w:tr>
      <w:tr w:rsidR="00E42CCC" w:rsidRPr="00213F6F" w14:paraId="39105895" w14:textId="77777777" w:rsidTr="00C77FEB">
        <w:trPr>
          <w:gridAfter w:val="1"/>
          <w:wAfter w:w="6" w:type="dxa"/>
          <w:trHeight w:val="119"/>
        </w:trPr>
        <w:tc>
          <w:tcPr>
            <w:tcW w:w="4170" w:type="dxa"/>
            <w:shd w:val="clear" w:color="auto" w:fill="F2F2F2" w:themeFill="background1" w:themeFillShade="F2"/>
          </w:tcPr>
          <w:p w14:paraId="0FD09B4C" w14:textId="32BAD158" w:rsidR="00E42CCC" w:rsidRPr="00213F6F" w:rsidRDefault="00E42CCC" w:rsidP="00E42CCC">
            <w:pPr>
              <w:jc w:val="left"/>
              <w:rPr>
                <w:bCs/>
                <w:sz w:val="22"/>
                <w:lang w:val="lt-LT"/>
              </w:rPr>
            </w:pPr>
            <w:r w:rsidRPr="00E42CCC">
              <w:rPr>
                <w:bCs/>
                <w:sz w:val="22"/>
                <w:lang w:val="lt-LT"/>
              </w:rPr>
              <w:t>Remonta</w:t>
            </w:r>
            <w:r>
              <w:rPr>
                <w:bCs/>
                <w:sz w:val="22"/>
                <w:lang w:val="lt-LT"/>
              </w:rPr>
              <w:t>i</w:t>
            </w:r>
          </w:p>
        </w:tc>
        <w:tc>
          <w:tcPr>
            <w:tcW w:w="2953" w:type="dxa"/>
            <w:gridSpan w:val="4"/>
            <w:shd w:val="clear" w:color="auto" w:fill="FFFFFF" w:themeFill="background1"/>
          </w:tcPr>
          <w:p w14:paraId="50E25C32" w14:textId="298D1F9C" w:rsidR="00E42CCC" w:rsidRPr="00213F6F" w:rsidRDefault="00E42CCC" w:rsidP="00E42CCC">
            <w:pPr>
              <w:jc w:val="left"/>
              <w:rPr>
                <w:bCs/>
                <w:sz w:val="22"/>
                <w:lang w:val="lt-LT"/>
              </w:rPr>
            </w:pPr>
            <w:r w:rsidRPr="00213F6F">
              <w:rPr>
                <w:b w:val="0"/>
                <w:bCs/>
                <w:sz w:val="22"/>
                <w:lang w:val="lt-LT"/>
              </w:rPr>
              <w:t>EUR/</w:t>
            </w:r>
            <w:r>
              <w:rPr>
                <w:b w:val="0"/>
                <w:bCs/>
                <w:sz w:val="22"/>
                <w:lang w:val="lt-LT"/>
              </w:rPr>
              <w:t>metus</w:t>
            </w:r>
          </w:p>
        </w:tc>
        <w:tc>
          <w:tcPr>
            <w:tcW w:w="2803" w:type="dxa"/>
            <w:gridSpan w:val="2"/>
            <w:shd w:val="clear" w:color="auto" w:fill="FFFFFF" w:themeFill="background1"/>
          </w:tcPr>
          <w:p w14:paraId="16F7BCBD" w14:textId="77777777" w:rsidR="00E42CCC" w:rsidRPr="00213F6F" w:rsidRDefault="00E42CCC" w:rsidP="00E42CCC">
            <w:pPr>
              <w:jc w:val="left"/>
              <w:rPr>
                <w:bCs/>
                <w:sz w:val="22"/>
                <w:lang w:val="lt-LT"/>
              </w:rPr>
            </w:pPr>
            <w:r w:rsidRPr="00213F6F">
              <w:rPr>
                <w:b w:val="0"/>
                <w:bCs/>
                <w:sz w:val="22"/>
                <w:lang w:val="lt-LT"/>
              </w:rPr>
              <w:t>%</w:t>
            </w:r>
          </w:p>
        </w:tc>
      </w:tr>
      <w:tr w:rsidR="00E42CCC" w:rsidRPr="00213F6F" w14:paraId="1F9BCC02" w14:textId="77777777" w:rsidTr="00C77FEB">
        <w:trPr>
          <w:gridAfter w:val="1"/>
          <w:wAfter w:w="6" w:type="dxa"/>
          <w:trHeight w:val="422"/>
        </w:trPr>
        <w:tc>
          <w:tcPr>
            <w:tcW w:w="4170" w:type="dxa"/>
            <w:shd w:val="clear" w:color="auto" w:fill="F2F2F2" w:themeFill="background1" w:themeFillShade="F2"/>
          </w:tcPr>
          <w:p w14:paraId="43230F44" w14:textId="41FFB27F" w:rsidR="00E42CCC" w:rsidRPr="00213F6F" w:rsidRDefault="00E42CCC" w:rsidP="00E42CCC">
            <w:pPr>
              <w:jc w:val="left"/>
              <w:rPr>
                <w:bCs/>
                <w:sz w:val="22"/>
                <w:lang w:val="lt-LT"/>
              </w:rPr>
            </w:pPr>
            <w:r w:rsidRPr="00E42CCC">
              <w:rPr>
                <w:bCs/>
                <w:sz w:val="22"/>
                <w:lang w:val="lt-LT"/>
              </w:rPr>
              <w:t>Komunalinės išlaidos</w:t>
            </w:r>
          </w:p>
        </w:tc>
        <w:tc>
          <w:tcPr>
            <w:tcW w:w="2953" w:type="dxa"/>
            <w:gridSpan w:val="4"/>
            <w:shd w:val="clear" w:color="auto" w:fill="FFFFFF" w:themeFill="background1"/>
          </w:tcPr>
          <w:p w14:paraId="330D73F4" w14:textId="43C7939D" w:rsidR="00E42CCC" w:rsidRPr="00213F6F" w:rsidRDefault="00E42CCC" w:rsidP="00E42CCC">
            <w:pPr>
              <w:jc w:val="left"/>
              <w:rPr>
                <w:bCs/>
                <w:sz w:val="22"/>
                <w:lang w:val="lt-LT"/>
              </w:rPr>
            </w:pPr>
            <w:r w:rsidRPr="00213F6F">
              <w:rPr>
                <w:b w:val="0"/>
                <w:bCs/>
                <w:sz w:val="22"/>
                <w:lang w:val="lt-LT"/>
              </w:rPr>
              <w:t>EUR/</w:t>
            </w:r>
            <w:r>
              <w:rPr>
                <w:b w:val="0"/>
                <w:bCs/>
                <w:sz w:val="22"/>
                <w:lang w:val="lt-LT"/>
              </w:rPr>
              <w:t>metus</w:t>
            </w:r>
          </w:p>
        </w:tc>
        <w:tc>
          <w:tcPr>
            <w:tcW w:w="2803" w:type="dxa"/>
            <w:gridSpan w:val="2"/>
            <w:shd w:val="clear" w:color="auto" w:fill="FFFFFF" w:themeFill="background1"/>
          </w:tcPr>
          <w:p w14:paraId="26261FB9" w14:textId="77777777" w:rsidR="00E42CCC" w:rsidRPr="00213F6F" w:rsidRDefault="00E42CCC" w:rsidP="00E42CCC">
            <w:pPr>
              <w:jc w:val="left"/>
              <w:rPr>
                <w:bCs/>
                <w:sz w:val="22"/>
                <w:lang w:val="lt-LT"/>
              </w:rPr>
            </w:pPr>
            <w:r w:rsidRPr="00213F6F">
              <w:rPr>
                <w:b w:val="0"/>
                <w:bCs/>
                <w:sz w:val="22"/>
                <w:lang w:val="lt-LT"/>
              </w:rPr>
              <w:t>%</w:t>
            </w:r>
          </w:p>
        </w:tc>
      </w:tr>
      <w:tr w:rsidR="00E42CCC" w:rsidRPr="00213F6F" w14:paraId="10FC270D" w14:textId="77777777" w:rsidTr="00C77FEB">
        <w:trPr>
          <w:gridAfter w:val="1"/>
          <w:wAfter w:w="6" w:type="dxa"/>
          <w:trHeight w:val="414"/>
        </w:trPr>
        <w:tc>
          <w:tcPr>
            <w:tcW w:w="4170" w:type="dxa"/>
            <w:shd w:val="clear" w:color="auto" w:fill="F2F2F2" w:themeFill="background1" w:themeFillShade="F2"/>
          </w:tcPr>
          <w:p w14:paraId="36EE2D5D" w14:textId="48141B6F" w:rsidR="00E42CCC" w:rsidRPr="00213F6F" w:rsidRDefault="00E42CCC" w:rsidP="00E42CCC">
            <w:pPr>
              <w:jc w:val="left"/>
              <w:rPr>
                <w:bCs/>
                <w:sz w:val="22"/>
                <w:lang w:val="lt-LT"/>
              </w:rPr>
            </w:pPr>
            <w:r w:rsidRPr="00E42CCC">
              <w:rPr>
                <w:bCs/>
                <w:sz w:val="22"/>
                <w:lang w:val="lt-LT"/>
              </w:rPr>
              <w:t>Parduotų prekių išlaidos</w:t>
            </w:r>
          </w:p>
        </w:tc>
        <w:tc>
          <w:tcPr>
            <w:tcW w:w="2953" w:type="dxa"/>
            <w:gridSpan w:val="4"/>
            <w:shd w:val="clear" w:color="auto" w:fill="FFFFFF" w:themeFill="background1"/>
          </w:tcPr>
          <w:p w14:paraId="6A4F0AF2" w14:textId="19AAF061" w:rsidR="00E42CCC" w:rsidRPr="00213F6F" w:rsidRDefault="00E42CCC" w:rsidP="00E42CCC">
            <w:pPr>
              <w:jc w:val="left"/>
              <w:rPr>
                <w:bCs/>
                <w:sz w:val="22"/>
                <w:lang w:val="lt-LT"/>
              </w:rPr>
            </w:pPr>
            <w:r w:rsidRPr="00213F6F">
              <w:rPr>
                <w:b w:val="0"/>
                <w:bCs/>
                <w:sz w:val="22"/>
                <w:lang w:val="lt-LT"/>
              </w:rPr>
              <w:t>EUR/</w:t>
            </w:r>
            <w:r>
              <w:rPr>
                <w:b w:val="0"/>
                <w:bCs/>
                <w:sz w:val="22"/>
                <w:lang w:val="lt-LT"/>
              </w:rPr>
              <w:t>metus</w:t>
            </w:r>
          </w:p>
        </w:tc>
        <w:tc>
          <w:tcPr>
            <w:tcW w:w="2803" w:type="dxa"/>
            <w:gridSpan w:val="2"/>
            <w:shd w:val="clear" w:color="auto" w:fill="FFFFFF" w:themeFill="background1"/>
          </w:tcPr>
          <w:p w14:paraId="7563CEA9" w14:textId="77777777" w:rsidR="00E42CCC" w:rsidRPr="00213F6F" w:rsidRDefault="00E42CCC" w:rsidP="00E42CCC">
            <w:pPr>
              <w:jc w:val="left"/>
              <w:rPr>
                <w:bCs/>
                <w:sz w:val="22"/>
                <w:lang w:val="lt-LT"/>
              </w:rPr>
            </w:pPr>
            <w:r w:rsidRPr="00213F6F">
              <w:rPr>
                <w:b w:val="0"/>
                <w:bCs/>
                <w:sz w:val="22"/>
                <w:lang w:val="lt-LT"/>
              </w:rPr>
              <w:t>%</w:t>
            </w:r>
          </w:p>
        </w:tc>
      </w:tr>
      <w:tr w:rsidR="00E42CCC" w:rsidRPr="00213F6F" w14:paraId="6C7E8943" w14:textId="77777777" w:rsidTr="00C77FEB">
        <w:trPr>
          <w:gridAfter w:val="1"/>
          <w:wAfter w:w="6" w:type="dxa"/>
          <w:trHeight w:val="406"/>
        </w:trPr>
        <w:tc>
          <w:tcPr>
            <w:tcW w:w="4170" w:type="dxa"/>
            <w:shd w:val="clear" w:color="auto" w:fill="F2F2F2" w:themeFill="background1" w:themeFillShade="F2"/>
          </w:tcPr>
          <w:p w14:paraId="3472E8BA" w14:textId="2242D7B2" w:rsidR="00E42CCC" w:rsidRPr="00213F6F" w:rsidRDefault="00E42CCC" w:rsidP="00E42CCC">
            <w:pPr>
              <w:jc w:val="left"/>
              <w:rPr>
                <w:bCs/>
                <w:sz w:val="22"/>
                <w:lang w:val="lt-LT"/>
              </w:rPr>
            </w:pPr>
            <w:r>
              <w:rPr>
                <w:bCs/>
                <w:sz w:val="22"/>
                <w:lang w:val="lt-LT"/>
              </w:rPr>
              <w:t>B</w:t>
            </w:r>
            <w:r w:rsidRPr="00E42CCC">
              <w:rPr>
                <w:bCs/>
                <w:sz w:val="22"/>
                <w:lang w:val="lt-LT"/>
              </w:rPr>
              <w:t>anko mokesčiai</w:t>
            </w:r>
          </w:p>
        </w:tc>
        <w:tc>
          <w:tcPr>
            <w:tcW w:w="2953" w:type="dxa"/>
            <w:gridSpan w:val="4"/>
            <w:shd w:val="clear" w:color="auto" w:fill="FFFFFF" w:themeFill="background1"/>
          </w:tcPr>
          <w:p w14:paraId="3756FA97" w14:textId="68E87F53" w:rsidR="00E42CCC" w:rsidRPr="00213F6F" w:rsidRDefault="00E42CCC" w:rsidP="00E42CCC">
            <w:pPr>
              <w:jc w:val="left"/>
              <w:rPr>
                <w:bCs/>
                <w:sz w:val="22"/>
                <w:lang w:val="lt-LT"/>
              </w:rPr>
            </w:pPr>
            <w:r w:rsidRPr="00213F6F">
              <w:rPr>
                <w:b w:val="0"/>
                <w:bCs/>
                <w:sz w:val="22"/>
                <w:lang w:val="lt-LT"/>
              </w:rPr>
              <w:t>EUR/</w:t>
            </w:r>
            <w:r>
              <w:rPr>
                <w:b w:val="0"/>
                <w:bCs/>
                <w:sz w:val="22"/>
                <w:lang w:val="lt-LT"/>
              </w:rPr>
              <w:t>metus</w:t>
            </w:r>
          </w:p>
        </w:tc>
        <w:tc>
          <w:tcPr>
            <w:tcW w:w="2803" w:type="dxa"/>
            <w:gridSpan w:val="2"/>
            <w:shd w:val="clear" w:color="auto" w:fill="FFFFFF" w:themeFill="background1"/>
          </w:tcPr>
          <w:p w14:paraId="1ED85696" w14:textId="77777777" w:rsidR="00E42CCC" w:rsidRPr="00213F6F" w:rsidRDefault="00E42CCC" w:rsidP="00E42CCC">
            <w:pPr>
              <w:jc w:val="left"/>
              <w:rPr>
                <w:bCs/>
                <w:sz w:val="22"/>
                <w:lang w:val="lt-LT"/>
              </w:rPr>
            </w:pPr>
            <w:r w:rsidRPr="00213F6F">
              <w:rPr>
                <w:b w:val="0"/>
                <w:bCs/>
                <w:sz w:val="22"/>
                <w:lang w:val="lt-LT"/>
              </w:rPr>
              <w:t>%</w:t>
            </w:r>
          </w:p>
        </w:tc>
      </w:tr>
      <w:tr w:rsidR="00E42CCC" w:rsidRPr="00213F6F" w14:paraId="2DA4FF80" w14:textId="77777777" w:rsidTr="00C77FEB">
        <w:trPr>
          <w:gridAfter w:val="1"/>
          <w:wAfter w:w="6" w:type="dxa"/>
          <w:trHeight w:val="406"/>
        </w:trPr>
        <w:tc>
          <w:tcPr>
            <w:tcW w:w="4170" w:type="dxa"/>
            <w:shd w:val="clear" w:color="auto" w:fill="F2F2F2" w:themeFill="background1" w:themeFillShade="F2"/>
          </w:tcPr>
          <w:p w14:paraId="2BA73741" w14:textId="73658888" w:rsidR="00E42CCC" w:rsidRPr="00213F6F" w:rsidRDefault="00E42CCC" w:rsidP="00E42CCC">
            <w:pPr>
              <w:jc w:val="left"/>
              <w:rPr>
                <w:bCs/>
                <w:sz w:val="22"/>
                <w:lang w:val="lt-LT"/>
              </w:rPr>
            </w:pPr>
            <w:r w:rsidRPr="00E42CCC">
              <w:rPr>
                <w:bCs/>
                <w:sz w:val="22"/>
                <w:lang w:val="lt-LT"/>
              </w:rPr>
              <w:t>Energijos kaina</w:t>
            </w:r>
          </w:p>
        </w:tc>
        <w:tc>
          <w:tcPr>
            <w:tcW w:w="2953" w:type="dxa"/>
            <w:gridSpan w:val="4"/>
            <w:shd w:val="clear" w:color="auto" w:fill="FFFFFF" w:themeFill="background1"/>
          </w:tcPr>
          <w:p w14:paraId="48FF75FB" w14:textId="7B2ACB0F" w:rsidR="00E42CCC" w:rsidRPr="00213F6F" w:rsidRDefault="00E42CCC" w:rsidP="00E42CCC">
            <w:pPr>
              <w:jc w:val="left"/>
              <w:rPr>
                <w:b w:val="0"/>
                <w:bCs/>
                <w:sz w:val="22"/>
                <w:lang w:val="lt-LT"/>
              </w:rPr>
            </w:pPr>
            <w:r w:rsidRPr="00213F6F">
              <w:rPr>
                <w:b w:val="0"/>
                <w:bCs/>
                <w:sz w:val="22"/>
                <w:lang w:val="lt-LT"/>
              </w:rPr>
              <w:t>EUR/</w:t>
            </w:r>
            <w:r>
              <w:rPr>
                <w:b w:val="0"/>
                <w:bCs/>
                <w:sz w:val="22"/>
                <w:lang w:val="lt-LT"/>
              </w:rPr>
              <w:t>metus</w:t>
            </w:r>
          </w:p>
        </w:tc>
        <w:tc>
          <w:tcPr>
            <w:tcW w:w="2803" w:type="dxa"/>
            <w:gridSpan w:val="2"/>
            <w:shd w:val="clear" w:color="auto" w:fill="FFFFFF" w:themeFill="background1"/>
          </w:tcPr>
          <w:p w14:paraId="0B5DEEF6" w14:textId="528D4833" w:rsidR="00E42CCC" w:rsidRPr="00213F6F" w:rsidRDefault="00E42CCC" w:rsidP="00E42CCC">
            <w:pPr>
              <w:jc w:val="left"/>
              <w:rPr>
                <w:b w:val="0"/>
                <w:bCs/>
                <w:sz w:val="22"/>
                <w:lang w:val="lt-LT"/>
              </w:rPr>
            </w:pPr>
            <w:r w:rsidRPr="00213F6F">
              <w:rPr>
                <w:b w:val="0"/>
                <w:bCs/>
                <w:sz w:val="22"/>
                <w:lang w:val="lt-LT"/>
              </w:rPr>
              <w:t>%</w:t>
            </w:r>
          </w:p>
        </w:tc>
      </w:tr>
      <w:tr w:rsidR="00E42CCC" w:rsidRPr="00213F6F" w14:paraId="59EA9755" w14:textId="77777777" w:rsidTr="00C77FEB">
        <w:trPr>
          <w:gridAfter w:val="1"/>
          <w:wAfter w:w="6" w:type="dxa"/>
          <w:trHeight w:val="412"/>
        </w:trPr>
        <w:tc>
          <w:tcPr>
            <w:tcW w:w="4170" w:type="dxa"/>
            <w:shd w:val="clear" w:color="auto" w:fill="F2F2F2" w:themeFill="background1" w:themeFillShade="F2"/>
          </w:tcPr>
          <w:p w14:paraId="4D64C833" w14:textId="77777777" w:rsidR="00E42CCC" w:rsidRPr="00213F6F" w:rsidRDefault="00E42CCC" w:rsidP="00E42CCC">
            <w:pPr>
              <w:jc w:val="left"/>
              <w:rPr>
                <w:bCs/>
                <w:sz w:val="22"/>
                <w:lang w:val="lt-LT"/>
              </w:rPr>
            </w:pPr>
            <w:r w:rsidRPr="00213F6F">
              <w:rPr>
                <w:bCs/>
                <w:sz w:val="22"/>
                <w:lang w:val="lt-LT"/>
              </w:rPr>
              <w:t>…</w:t>
            </w:r>
          </w:p>
        </w:tc>
        <w:tc>
          <w:tcPr>
            <w:tcW w:w="2953" w:type="dxa"/>
            <w:gridSpan w:val="4"/>
            <w:shd w:val="clear" w:color="auto" w:fill="FFFFFF" w:themeFill="background1"/>
          </w:tcPr>
          <w:p w14:paraId="2E6125EB" w14:textId="76428A3D" w:rsidR="00E42CCC" w:rsidRPr="00213F6F" w:rsidRDefault="00E42CCC" w:rsidP="00E42CCC">
            <w:pPr>
              <w:jc w:val="left"/>
              <w:rPr>
                <w:bCs/>
                <w:sz w:val="22"/>
                <w:lang w:val="lt-LT"/>
              </w:rPr>
            </w:pPr>
            <w:r w:rsidRPr="00213F6F">
              <w:rPr>
                <w:b w:val="0"/>
                <w:bCs/>
                <w:sz w:val="22"/>
                <w:lang w:val="lt-LT"/>
              </w:rPr>
              <w:t>EUR/</w:t>
            </w:r>
            <w:r>
              <w:rPr>
                <w:b w:val="0"/>
                <w:bCs/>
                <w:sz w:val="22"/>
                <w:lang w:val="lt-LT"/>
              </w:rPr>
              <w:t>metus</w:t>
            </w:r>
          </w:p>
        </w:tc>
        <w:tc>
          <w:tcPr>
            <w:tcW w:w="2803" w:type="dxa"/>
            <w:gridSpan w:val="2"/>
            <w:shd w:val="clear" w:color="auto" w:fill="FFFFFF" w:themeFill="background1"/>
          </w:tcPr>
          <w:p w14:paraId="5FF87698" w14:textId="77777777" w:rsidR="00E42CCC" w:rsidRPr="00213F6F" w:rsidRDefault="00E42CCC" w:rsidP="00E42CCC">
            <w:pPr>
              <w:jc w:val="left"/>
              <w:rPr>
                <w:bCs/>
                <w:sz w:val="22"/>
                <w:lang w:val="lt-LT"/>
              </w:rPr>
            </w:pPr>
            <w:r w:rsidRPr="00213F6F">
              <w:rPr>
                <w:b w:val="0"/>
                <w:bCs/>
                <w:sz w:val="22"/>
                <w:lang w:val="lt-LT"/>
              </w:rPr>
              <w:t>%</w:t>
            </w:r>
          </w:p>
        </w:tc>
      </w:tr>
      <w:tr w:rsidR="00C83FBC" w:rsidRPr="00213F6F" w14:paraId="16D5A680" w14:textId="77777777" w:rsidTr="00C77FEB">
        <w:trPr>
          <w:gridAfter w:val="1"/>
          <w:wAfter w:w="6" w:type="dxa"/>
          <w:trHeight w:val="418"/>
        </w:trPr>
        <w:tc>
          <w:tcPr>
            <w:tcW w:w="4170" w:type="dxa"/>
            <w:shd w:val="clear" w:color="auto" w:fill="D9D9D9" w:themeFill="background1" w:themeFillShade="D9"/>
          </w:tcPr>
          <w:p w14:paraId="17BC8A39" w14:textId="146FEEF2" w:rsidR="00C83FBC" w:rsidRPr="00213F6F" w:rsidRDefault="00E42CCC" w:rsidP="00BF0FE3">
            <w:pPr>
              <w:jc w:val="left"/>
              <w:rPr>
                <w:bCs/>
                <w:sz w:val="22"/>
                <w:lang w:val="lt-LT"/>
              </w:rPr>
            </w:pPr>
            <w:r>
              <w:rPr>
                <w:bCs/>
                <w:sz w:val="22"/>
                <w:lang w:val="lt-LT"/>
              </w:rPr>
              <w:t>VISO</w:t>
            </w:r>
            <w:r w:rsidR="00C83FBC" w:rsidRPr="00213F6F">
              <w:rPr>
                <w:bCs/>
                <w:sz w:val="22"/>
                <w:lang w:val="lt-LT"/>
              </w:rPr>
              <w:t xml:space="preserve"> (</w:t>
            </w:r>
            <w:r>
              <w:rPr>
                <w:bCs/>
                <w:sz w:val="22"/>
                <w:lang w:val="lt-LT"/>
              </w:rPr>
              <w:t>per metus</w:t>
            </w:r>
            <w:r w:rsidR="00C83FBC" w:rsidRPr="00213F6F">
              <w:rPr>
                <w:bCs/>
                <w:sz w:val="22"/>
                <w:lang w:val="lt-LT"/>
              </w:rPr>
              <w:t>)</w:t>
            </w:r>
          </w:p>
        </w:tc>
        <w:tc>
          <w:tcPr>
            <w:tcW w:w="2953" w:type="dxa"/>
            <w:gridSpan w:val="4"/>
            <w:shd w:val="clear" w:color="auto" w:fill="D9D9D9" w:themeFill="background1" w:themeFillShade="D9"/>
          </w:tcPr>
          <w:p w14:paraId="370F673A" w14:textId="71CB0B63" w:rsidR="00C83FBC" w:rsidRPr="00213F6F" w:rsidRDefault="00C83FBC" w:rsidP="00BF0FE3">
            <w:pPr>
              <w:jc w:val="left"/>
              <w:rPr>
                <w:bCs/>
                <w:sz w:val="22"/>
                <w:lang w:val="lt-LT"/>
              </w:rPr>
            </w:pPr>
            <w:r w:rsidRPr="00213F6F">
              <w:rPr>
                <w:bCs/>
                <w:sz w:val="22"/>
                <w:lang w:val="lt-LT"/>
              </w:rPr>
              <w:t>EUR/</w:t>
            </w:r>
            <w:r w:rsidR="00E42CCC">
              <w:rPr>
                <w:bCs/>
                <w:sz w:val="22"/>
                <w:lang w:val="lt-LT"/>
              </w:rPr>
              <w:t>metus</w:t>
            </w:r>
          </w:p>
        </w:tc>
        <w:tc>
          <w:tcPr>
            <w:tcW w:w="2803" w:type="dxa"/>
            <w:gridSpan w:val="2"/>
            <w:shd w:val="clear" w:color="auto" w:fill="D9D9D9" w:themeFill="background1" w:themeFillShade="D9"/>
          </w:tcPr>
          <w:p w14:paraId="64F7F096" w14:textId="77777777" w:rsidR="00C83FBC" w:rsidRPr="00213F6F" w:rsidRDefault="00C83FBC" w:rsidP="00BF0FE3">
            <w:pPr>
              <w:jc w:val="left"/>
              <w:rPr>
                <w:bCs/>
                <w:sz w:val="22"/>
                <w:lang w:val="lt-LT"/>
              </w:rPr>
            </w:pPr>
            <w:r w:rsidRPr="00213F6F">
              <w:rPr>
                <w:bCs/>
                <w:sz w:val="22"/>
                <w:lang w:val="lt-LT"/>
              </w:rPr>
              <w:t>100%</w:t>
            </w:r>
          </w:p>
        </w:tc>
      </w:tr>
      <w:tr w:rsidR="00C83FBC" w:rsidRPr="00213F6F" w14:paraId="55D69AEE" w14:textId="77777777" w:rsidTr="00C77FEB">
        <w:trPr>
          <w:gridAfter w:val="1"/>
          <w:wAfter w:w="6" w:type="dxa"/>
          <w:trHeight w:val="418"/>
        </w:trPr>
        <w:tc>
          <w:tcPr>
            <w:tcW w:w="9926" w:type="dxa"/>
            <w:gridSpan w:val="7"/>
            <w:shd w:val="clear" w:color="auto" w:fill="DDF2FF"/>
          </w:tcPr>
          <w:p w14:paraId="2F511D1D" w14:textId="4CFD96B2" w:rsidR="00C83FBC" w:rsidRPr="00213F6F" w:rsidRDefault="00E42CCC" w:rsidP="00E57F5E">
            <w:pPr>
              <w:pStyle w:val="Heading3"/>
              <w:jc w:val="both"/>
              <w:rPr>
                <w:lang w:val="lt-LT"/>
              </w:rPr>
            </w:pPr>
            <w:bookmarkStart w:id="48" w:name="_Toc145399427"/>
            <w:r>
              <w:rPr>
                <w:lang w:val="lt-LT"/>
              </w:rPr>
              <w:t>Finansiniai rodikliai</w:t>
            </w:r>
            <w:bookmarkEnd w:id="48"/>
          </w:p>
        </w:tc>
      </w:tr>
      <w:tr w:rsidR="00C83FBC" w:rsidRPr="00213F6F" w14:paraId="21CE3CAE" w14:textId="77777777" w:rsidTr="00C77FEB">
        <w:trPr>
          <w:gridAfter w:val="1"/>
          <w:wAfter w:w="6" w:type="dxa"/>
          <w:trHeight w:val="418"/>
        </w:trPr>
        <w:tc>
          <w:tcPr>
            <w:tcW w:w="9926" w:type="dxa"/>
            <w:gridSpan w:val="7"/>
            <w:shd w:val="clear" w:color="auto" w:fill="auto"/>
          </w:tcPr>
          <w:p w14:paraId="6B4A7097" w14:textId="6D4B602E" w:rsidR="00D17445" w:rsidRPr="00213F6F" w:rsidRDefault="00E42CCC" w:rsidP="00BF0FE3">
            <w:pPr>
              <w:spacing w:before="120" w:after="120"/>
              <w:jc w:val="both"/>
              <w:rPr>
                <w:b w:val="0"/>
                <w:bCs/>
                <w:sz w:val="22"/>
                <w:lang w:val="lt-LT"/>
              </w:rPr>
            </w:pPr>
            <w:r w:rsidRPr="00E42CCC">
              <w:rPr>
                <w:b w:val="0"/>
                <w:bCs/>
                <w:sz w:val="22"/>
                <w:lang w:val="lt-LT"/>
              </w:rPr>
              <w:t xml:space="preserve">Remdamiesi </w:t>
            </w:r>
            <w:r w:rsidRPr="00E42CCC">
              <w:rPr>
                <w:sz w:val="22"/>
                <w:lang w:val="lt-LT"/>
              </w:rPr>
              <w:t>EUCF finansinio modelio</w:t>
            </w:r>
            <w:r w:rsidRPr="00E42CCC">
              <w:rPr>
                <w:b w:val="0"/>
                <w:bCs/>
                <w:sz w:val="22"/>
                <w:lang w:val="lt-LT"/>
              </w:rPr>
              <w:t xml:space="preserve"> Excel </w:t>
            </w:r>
            <w:r>
              <w:rPr>
                <w:b w:val="0"/>
                <w:bCs/>
                <w:sz w:val="22"/>
                <w:lang w:val="lt-LT"/>
              </w:rPr>
              <w:t>skaičiuoklės</w:t>
            </w:r>
            <w:r w:rsidRPr="00E42CCC">
              <w:rPr>
                <w:b w:val="0"/>
                <w:bCs/>
                <w:sz w:val="22"/>
                <w:lang w:val="lt-LT"/>
              </w:rPr>
              <w:t xml:space="preserve"> įvertinimais, žemiau esančioje lentelėje pateikite siūlomo projekto finansinius rodiklius.</w:t>
            </w:r>
            <w:r w:rsidR="00D17445" w:rsidRPr="00213F6F">
              <w:rPr>
                <w:rFonts w:ascii="Source Sans Pro" w:hAnsi="Source Sans Pro"/>
                <w:color w:val="575757"/>
                <w:sz w:val="22"/>
                <w:lang w:val="lt-LT"/>
              </w:rPr>
              <w:t xml:space="preserve"> </w:t>
            </w:r>
          </w:p>
        </w:tc>
      </w:tr>
      <w:tr w:rsidR="00E57F5E" w:rsidRPr="00213F6F" w14:paraId="1F16BBC9" w14:textId="77777777" w:rsidTr="00C77FEB">
        <w:trPr>
          <w:gridAfter w:val="1"/>
          <w:wAfter w:w="6" w:type="dxa"/>
          <w:trHeight w:val="610"/>
        </w:trPr>
        <w:tc>
          <w:tcPr>
            <w:tcW w:w="5807" w:type="dxa"/>
            <w:gridSpan w:val="3"/>
            <w:shd w:val="clear" w:color="auto" w:fill="F2F2F2" w:themeFill="background1" w:themeFillShade="F2"/>
          </w:tcPr>
          <w:p w14:paraId="2FD5CE91" w14:textId="384DA8C9" w:rsidR="00E57F5E" w:rsidRPr="00213F6F" w:rsidRDefault="00E42CCC" w:rsidP="00FF26D8">
            <w:pPr>
              <w:spacing w:before="120"/>
              <w:jc w:val="both"/>
              <w:rPr>
                <w:bCs/>
                <w:sz w:val="22"/>
                <w:lang w:val="lt-LT"/>
              </w:rPr>
            </w:pPr>
            <w:r w:rsidRPr="00E42CCC">
              <w:rPr>
                <w:bCs/>
                <w:sz w:val="22"/>
                <w:lang w:val="lt-LT"/>
              </w:rPr>
              <w:t>Nuosavybės vidinė grąžos norma</w:t>
            </w:r>
            <w:r w:rsidRPr="00E42CCC">
              <w:rPr>
                <w:bCs/>
                <w:sz w:val="22"/>
                <w:lang w:val="lt-LT"/>
              </w:rPr>
              <w:t xml:space="preserve"> </w:t>
            </w:r>
            <w:r w:rsidR="00E57F5E" w:rsidRPr="00213F6F">
              <w:rPr>
                <w:bCs/>
                <w:sz w:val="22"/>
                <w:lang w:val="lt-LT"/>
              </w:rPr>
              <w:t>(</w:t>
            </w:r>
            <w:r>
              <w:rPr>
                <w:bCs/>
                <w:sz w:val="22"/>
                <w:lang w:val="lt-LT"/>
              </w:rPr>
              <w:t>VGN</w:t>
            </w:r>
            <w:r w:rsidR="00E57F5E" w:rsidRPr="00213F6F">
              <w:rPr>
                <w:bCs/>
                <w:sz w:val="22"/>
                <w:lang w:val="lt-LT"/>
              </w:rPr>
              <w:t>)</w:t>
            </w:r>
          </w:p>
          <w:p w14:paraId="7FFAA15E" w14:textId="0CCC9846" w:rsidR="000C118A" w:rsidRPr="00213F6F" w:rsidRDefault="000C118A" w:rsidP="00FF26D8">
            <w:pPr>
              <w:spacing w:after="120"/>
              <w:jc w:val="both"/>
              <w:rPr>
                <w:b w:val="0"/>
                <w:bCs/>
                <w:sz w:val="22"/>
                <w:lang w:val="lt-LT"/>
              </w:rPr>
            </w:pPr>
            <w:r w:rsidRPr="00213F6F">
              <w:rPr>
                <w:b w:val="0"/>
                <w:bCs/>
                <w:sz w:val="18"/>
                <w:lang w:val="lt-LT"/>
              </w:rPr>
              <w:t>(</w:t>
            </w:r>
            <w:r w:rsidR="00E42CCC" w:rsidRPr="00E42CCC">
              <w:rPr>
                <w:b w:val="0"/>
                <w:bCs/>
                <w:sz w:val="18"/>
                <w:lang w:val="lt-LT"/>
              </w:rPr>
              <w:t>Ne</w:t>
            </w:r>
            <w:r w:rsidR="00E42CCC">
              <w:rPr>
                <w:b w:val="0"/>
                <w:bCs/>
                <w:sz w:val="18"/>
                <w:lang w:val="lt-LT"/>
              </w:rPr>
              <w:t>tikslinga</w:t>
            </w:r>
            <w:r w:rsidR="00E42CCC" w:rsidRPr="00E42CCC">
              <w:rPr>
                <w:b w:val="0"/>
                <w:bCs/>
                <w:sz w:val="18"/>
                <w:lang w:val="lt-LT"/>
              </w:rPr>
              <w:t xml:space="preserve"> projektams, kurie finansuojami be nuosavo kapitalo</w:t>
            </w:r>
            <w:r w:rsidRPr="00213F6F">
              <w:rPr>
                <w:b w:val="0"/>
                <w:bCs/>
                <w:sz w:val="18"/>
                <w:lang w:val="lt-LT"/>
              </w:rPr>
              <w:t>)</w:t>
            </w:r>
          </w:p>
        </w:tc>
        <w:tc>
          <w:tcPr>
            <w:tcW w:w="4119" w:type="dxa"/>
            <w:gridSpan w:val="4"/>
            <w:shd w:val="clear" w:color="auto" w:fill="auto"/>
          </w:tcPr>
          <w:p w14:paraId="4D0DA243" w14:textId="3BCC079A" w:rsidR="00E57F5E" w:rsidRPr="00213F6F" w:rsidRDefault="00E57F5E" w:rsidP="00E57F5E">
            <w:pPr>
              <w:spacing w:before="120" w:after="120"/>
              <w:jc w:val="both"/>
              <w:rPr>
                <w:b w:val="0"/>
                <w:bCs/>
                <w:sz w:val="22"/>
                <w:lang w:val="lt-LT"/>
              </w:rPr>
            </w:pPr>
            <w:r w:rsidRPr="00213F6F">
              <w:rPr>
                <w:b w:val="0"/>
                <w:bCs/>
                <w:sz w:val="22"/>
                <w:lang w:val="lt-LT"/>
              </w:rPr>
              <w:t>%</w:t>
            </w:r>
          </w:p>
        </w:tc>
      </w:tr>
      <w:tr w:rsidR="00E57F5E" w:rsidRPr="00213F6F" w14:paraId="6BE108A6" w14:textId="77777777" w:rsidTr="00C77FEB">
        <w:trPr>
          <w:gridAfter w:val="1"/>
          <w:wAfter w:w="6" w:type="dxa"/>
          <w:trHeight w:val="610"/>
        </w:trPr>
        <w:tc>
          <w:tcPr>
            <w:tcW w:w="5807" w:type="dxa"/>
            <w:gridSpan w:val="3"/>
            <w:shd w:val="clear" w:color="auto" w:fill="F2F2F2" w:themeFill="background1" w:themeFillShade="F2"/>
          </w:tcPr>
          <w:p w14:paraId="5C9B3E16" w14:textId="67C4C485" w:rsidR="00E57F5E" w:rsidRPr="00213F6F" w:rsidRDefault="00E42CCC" w:rsidP="00E57F5E">
            <w:pPr>
              <w:spacing w:before="120" w:after="120"/>
              <w:jc w:val="both"/>
              <w:rPr>
                <w:bCs/>
                <w:sz w:val="22"/>
                <w:lang w:val="lt-LT"/>
              </w:rPr>
            </w:pPr>
            <w:r>
              <w:rPr>
                <w:bCs/>
                <w:sz w:val="22"/>
                <w:lang w:val="lt-LT"/>
              </w:rPr>
              <w:t>Projekto vidinė grąžos norma</w:t>
            </w:r>
            <w:r w:rsidR="00E57F5E" w:rsidRPr="00213F6F">
              <w:rPr>
                <w:bCs/>
                <w:sz w:val="22"/>
                <w:lang w:val="lt-LT"/>
              </w:rPr>
              <w:t xml:space="preserve"> (</w:t>
            </w:r>
            <w:r>
              <w:rPr>
                <w:bCs/>
                <w:sz w:val="22"/>
                <w:lang w:val="lt-LT"/>
              </w:rPr>
              <w:t>VGN</w:t>
            </w:r>
            <w:r w:rsidR="00E57F5E" w:rsidRPr="00213F6F">
              <w:rPr>
                <w:bCs/>
                <w:sz w:val="22"/>
                <w:lang w:val="lt-LT"/>
              </w:rPr>
              <w:t>)</w:t>
            </w:r>
          </w:p>
        </w:tc>
        <w:tc>
          <w:tcPr>
            <w:tcW w:w="4119" w:type="dxa"/>
            <w:gridSpan w:val="4"/>
            <w:shd w:val="clear" w:color="auto" w:fill="auto"/>
          </w:tcPr>
          <w:p w14:paraId="4AA9B712" w14:textId="518E6FC8" w:rsidR="00E57F5E" w:rsidRPr="00213F6F" w:rsidRDefault="00E57F5E" w:rsidP="00E57F5E">
            <w:pPr>
              <w:spacing w:before="120" w:after="120"/>
              <w:jc w:val="both"/>
              <w:rPr>
                <w:b w:val="0"/>
                <w:bCs/>
                <w:sz w:val="22"/>
                <w:lang w:val="lt-LT"/>
              </w:rPr>
            </w:pPr>
            <w:r w:rsidRPr="00213F6F">
              <w:rPr>
                <w:b w:val="0"/>
                <w:bCs/>
                <w:sz w:val="22"/>
                <w:lang w:val="lt-LT"/>
              </w:rPr>
              <w:t>%</w:t>
            </w:r>
          </w:p>
        </w:tc>
      </w:tr>
      <w:tr w:rsidR="00E57F5E" w:rsidRPr="00213F6F" w14:paraId="3492DC03" w14:textId="77777777" w:rsidTr="00C77FEB">
        <w:trPr>
          <w:gridAfter w:val="1"/>
          <w:wAfter w:w="6" w:type="dxa"/>
          <w:trHeight w:val="609"/>
        </w:trPr>
        <w:tc>
          <w:tcPr>
            <w:tcW w:w="5807" w:type="dxa"/>
            <w:gridSpan w:val="3"/>
            <w:shd w:val="clear" w:color="auto" w:fill="F2F2F2" w:themeFill="background1" w:themeFillShade="F2"/>
          </w:tcPr>
          <w:p w14:paraId="10DB3DCD" w14:textId="6B8AB8CF" w:rsidR="00A34396" w:rsidRPr="00213F6F" w:rsidRDefault="00E42CCC" w:rsidP="00FF26D8">
            <w:pPr>
              <w:spacing w:before="120"/>
              <w:jc w:val="both"/>
              <w:rPr>
                <w:bCs/>
                <w:sz w:val="22"/>
                <w:lang w:val="lt-LT"/>
              </w:rPr>
            </w:pPr>
            <w:r>
              <w:rPr>
                <w:bCs/>
                <w:sz w:val="22"/>
                <w:lang w:val="lt-LT"/>
              </w:rPr>
              <w:t>Atsipirkimo laikotarpis</w:t>
            </w:r>
          </w:p>
          <w:p w14:paraId="462EC085" w14:textId="175AC1C8" w:rsidR="00E57F5E" w:rsidRPr="00213F6F" w:rsidRDefault="00A34396" w:rsidP="00FF26D8">
            <w:pPr>
              <w:spacing w:after="120"/>
              <w:jc w:val="both"/>
              <w:rPr>
                <w:b w:val="0"/>
                <w:sz w:val="22"/>
                <w:lang w:val="lt-LT"/>
              </w:rPr>
            </w:pPr>
            <w:r w:rsidRPr="00213F6F">
              <w:rPr>
                <w:b w:val="0"/>
                <w:sz w:val="18"/>
                <w:szCs w:val="18"/>
                <w:lang w:val="lt-LT"/>
              </w:rPr>
              <w:lastRenderedPageBreak/>
              <w:t>(</w:t>
            </w:r>
            <w:r w:rsidR="00E42CCC" w:rsidRPr="00E42CCC">
              <w:rPr>
                <w:b w:val="0"/>
                <w:bCs/>
                <w:sz w:val="18"/>
                <w:lang w:val="lt-LT"/>
              </w:rPr>
              <w:t>Ne</w:t>
            </w:r>
            <w:r w:rsidR="00E42CCC">
              <w:rPr>
                <w:b w:val="0"/>
                <w:bCs/>
                <w:sz w:val="18"/>
                <w:lang w:val="lt-LT"/>
              </w:rPr>
              <w:t>tikslinga</w:t>
            </w:r>
            <w:r w:rsidR="00E42CCC" w:rsidRPr="00E42CCC">
              <w:rPr>
                <w:b w:val="0"/>
                <w:bCs/>
                <w:sz w:val="18"/>
                <w:lang w:val="lt-LT"/>
              </w:rPr>
              <w:t xml:space="preserve"> projektams, kurie finansuojami be nuosavo kapitalo</w:t>
            </w:r>
            <w:r w:rsidRPr="00213F6F">
              <w:rPr>
                <w:b w:val="0"/>
                <w:sz w:val="18"/>
                <w:szCs w:val="18"/>
                <w:lang w:val="lt-LT"/>
              </w:rPr>
              <w:t>)</w:t>
            </w:r>
            <w:r w:rsidR="00E57F5E" w:rsidRPr="00213F6F">
              <w:rPr>
                <w:b w:val="0"/>
                <w:sz w:val="18"/>
                <w:szCs w:val="18"/>
                <w:lang w:val="lt-LT"/>
              </w:rPr>
              <w:t xml:space="preserve"> </w:t>
            </w:r>
          </w:p>
        </w:tc>
        <w:tc>
          <w:tcPr>
            <w:tcW w:w="4119" w:type="dxa"/>
            <w:gridSpan w:val="4"/>
            <w:shd w:val="clear" w:color="auto" w:fill="auto"/>
          </w:tcPr>
          <w:p w14:paraId="0A9C987E" w14:textId="176FB1DC" w:rsidR="00E57F5E" w:rsidRPr="00213F6F" w:rsidRDefault="00E42CCC" w:rsidP="00E57F5E">
            <w:pPr>
              <w:spacing w:before="120" w:after="120"/>
              <w:jc w:val="both"/>
              <w:rPr>
                <w:b w:val="0"/>
                <w:bCs/>
                <w:sz w:val="22"/>
                <w:lang w:val="lt-LT"/>
              </w:rPr>
            </w:pPr>
            <w:r>
              <w:rPr>
                <w:b w:val="0"/>
                <w:bCs/>
                <w:sz w:val="22"/>
                <w:lang w:val="lt-LT"/>
              </w:rPr>
              <w:lastRenderedPageBreak/>
              <w:t>metai</w:t>
            </w:r>
          </w:p>
        </w:tc>
      </w:tr>
      <w:tr w:rsidR="00E57F5E" w:rsidRPr="00213F6F" w14:paraId="42DEF5CC" w14:textId="77777777" w:rsidTr="00C77FEB">
        <w:trPr>
          <w:gridAfter w:val="1"/>
          <w:wAfter w:w="6" w:type="dxa"/>
          <w:trHeight w:val="609"/>
        </w:trPr>
        <w:tc>
          <w:tcPr>
            <w:tcW w:w="5807" w:type="dxa"/>
            <w:gridSpan w:val="3"/>
            <w:shd w:val="clear" w:color="auto" w:fill="F2F2F2" w:themeFill="background1" w:themeFillShade="F2"/>
          </w:tcPr>
          <w:p w14:paraId="77909574" w14:textId="2CDB8C05" w:rsidR="00E57F5E" w:rsidRPr="00213F6F" w:rsidRDefault="00E42CCC" w:rsidP="00FF26D8">
            <w:pPr>
              <w:spacing w:before="120"/>
              <w:jc w:val="both"/>
              <w:rPr>
                <w:bCs/>
                <w:sz w:val="22"/>
                <w:lang w:val="lt-LT"/>
              </w:rPr>
            </w:pPr>
            <w:r>
              <w:rPr>
                <w:bCs/>
                <w:sz w:val="22"/>
                <w:lang w:val="lt-LT"/>
              </w:rPr>
              <w:t>Grynoji dabartinė vertė</w:t>
            </w:r>
            <w:r w:rsidR="00E57F5E" w:rsidRPr="00213F6F">
              <w:rPr>
                <w:bCs/>
                <w:sz w:val="22"/>
                <w:lang w:val="lt-LT"/>
              </w:rPr>
              <w:t xml:space="preserve"> (</w:t>
            </w:r>
            <w:r>
              <w:rPr>
                <w:bCs/>
                <w:sz w:val="22"/>
                <w:lang w:val="lt-LT"/>
              </w:rPr>
              <w:t>GDV</w:t>
            </w:r>
            <w:r w:rsidR="00E57F5E" w:rsidRPr="00213F6F">
              <w:rPr>
                <w:bCs/>
                <w:sz w:val="22"/>
                <w:lang w:val="lt-LT"/>
              </w:rPr>
              <w:t>)</w:t>
            </w:r>
          </w:p>
          <w:p w14:paraId="010F2873" w14:textId="5BBE93D9" w:rsidR="00A34396" w:rsidRPr="00213F6F" w:rsidRDefault="00A34396" w:rsidP="00FF26D8">
            <w:pPr>
              <w:spacing w:after="120"/>
              <w:jc w:val="both"/>
              <w:rPr>
                <w:b w:val="0"/>
                <w:sz w:val="22"/>
                <w:lang w:val="lt-LT"/>
              </w:rPr>
            </w:pPr>
            <w:r w:rsidRPr="00213F6F">
              <w:rPr>
                <w:b w:val="0"/>
                <w:sz w:val="18"/>
                <w:szCs w:val="18"/>
                <w:lang w:val="lt-LT"/>
              </w:rPr>
              <w:t>(</w:t>
            </w:r>
            <w:r w:rsidR="00E42CCC" w:rsidRPr="00E42CCC">
              <w:rPr>
                <w:b w:val="0"/>
                <w:sz w:val="18"/>
                <w:szCs w:val="18"/>
                <w:lang w:val="lt-LT"/>
              </w:rPr>
              <w:t>Nereikšminga projektams, kurie finansuojami iš neišperkamų šaltinių</w:t>
            </w:r>
            <w:r w:rsidRPr="00213F6F">
              <w:rPr>
                <w:b w:val="0"/>
                <w:sz w:val="18"/>
                <w:szCs w:val="18"/>
                <w:lang w:val="lt-LT"/>
              </w:rPr>
              <w:t>)</w:t>
            </w:r>
          </w:p>
        </w:tc>
        <w:tc>
          <w:tcPr>
            <w:tcW w:w="4119" w:type="dxa"/>
            <w:gridSpan w:val="4"/>
            <w:shd w:val="clear" w:color="auto" w:fill="auto"/>
          </w:tcPr>
          <w:p w14:paraId="3D8F7096" w14:textId="77777777" w:rsidR="00E57F5E" w:rsidRPr="00213F6F" w:rsidRDefault="00E57F5E" w:rsidP="00E57F5E">
            <w:pPr>
              <w:spacing w:before="120" w:after="120"/>
              <w:jc w:val="both"/>
              <w:rPr>
                <w:b w:val="0"/>
                <w:bCs/>
                <w:sz w:val="22"/>
                <w:lang w:val="lt-LT"/>
              </w:rPr>
            </w:pPr>
            <w:r w:rsidRPr="00213F6F">
              <w:rPr>
                <w:b w:val="0"/>
                <w:bCs/>
                <w:sz w:val="22"/>
                <w:lang w:val="lt-LT"/>
              </w:rPr>
              <w:t>EUR</w:t>
            </w:r>
          </w:p>
        </w:tc>
      </w:tr>
      <w:tr w:rsidR="00E57F5E" w:rsidRPr="00213F6F" w14:paraId="06E8DCB9" w14:textId="77777777" w:rsidTr="00C77FEB">
        <w:trPr>
          <w:gridAfter w:val="1"/>
          <w:wAfter w:w="6" w:type="dxa"/>
          <w:trHeight w:val="418"/>
        </w:trPr>
        <w:tc>
          <w:tcPr>
            <w:tcW w:w="9926" w:type="dxa"/>
            <w:gridSpan w:val="7"/>
            <w:shd w:val="clear" w:color="auto" w:fill="DDF2FF"/>
          </w:tcPr>
          <w:p w14:paraId="6AA995E8" w14:textId="2323E1D7" w:rsidR="00E57F5E" w:rsidRPr="00213F6F" w:rsidRDefault="00E42CCC" w:rsidP="00E57F5E">
            <w:pPr>
              <w:pStyle w:val="Heading3"/>
              <w:jc w:val="left"/>
              <w:rPr>
                <w:lang w:val="lt-LT"/>
              </w:rPr>
            </w:pPr>
            <w:bookmarkStart w:id="49" w:name="_Toc145399428"/>
            <w:r w:rsidRPr="00E42CCC">
              <w:rPr>
                <w:lang w:val="lt-LT"/>
              </w:rPr>
              <w:t>Finansavimo metodas ir finansavimo šaltiniai</w:t>
            </w:r>
            <w:bookmarkEnd w:id="49"/>
          </w:p>
        </w:tc>
      </w:tr>
      <w:tr w:rsidR="00E57F5E" w:rsidRPr="00213F6F" w14:paraId="5F55EF4C" w14:textId="77777777" w:rsidTr="00C77FEB">
        <w:trPr>
          <w:gridAfter w:val="1"/>
          <w:wAfter w:w="6" w:type="dxa"/>
          <w:trHeight w:val="418"/>
        </w:trPr>
        <w:tc>
          <w:tcPr>
            <w:tcW w:w="9926" w:type="dxa"/>
            <w:gridSpan w:val="7"/>
            <w:shd w:val="clear" w:color="auto" w:fill="auto"/>
          </w:tcPr>
          <w:p w14:paraId="0E43230A" w14:textId="721EA988" w:rsidR="00E42CCC" w:rsidRPr="00E42CCC" w:rsidRDefault="00E42CCC" w:rsidP="00E42CCC">
            <w:pPr>
              <w:spacing w:before="120" w:after="120" w:line="240" w:lineRule="auto"/>
              <w:ind w:right="193"/>
              <w:jc w:val="both"/>
              <w:rPr>
                <w:b w:val="0"/>
                <w:sz w:val="22"/>
                <w:lang w:val="lt-LT"/>
              </w:rPr>
            </w:pPr>
            <w:r w:rsidRPr="00E42CCC">
              <w:rPr>
                <w:b w:val="0"/>
                <w:sz w:val="22"/>
                <w:lang w:val="lt-LT"/>
              </w:rPr>
              <w:t xml:space="preserve">Remdamiesi EUCF finansinio modelio Excel </w:t>
            </w:r>
            <w:r w:rsidR="00CD4DD0">
              <w:rPr>
                <w:b w:val="0"/>
                <w:sz w:val="22"/>
                <w:lang w:val="lt-LT"/>
              </w:rPr>
              <w:t>skaičiuokle</w:t>
            </w:r>
            <w:r w:rsidRPr="00E42CCC">
              <w:rPr>
                <w:b w:val="0"/>
                <w:sz w:val="22"/>
                <w:lang w:val="lt-LT"/>
              </w:rPr>
              <w:t xml:space="preserve">, nurodykite bendrą numatomą investicijų dydį į siūlomą projektą ir šio </w:t>
            </w:r>
            <w:r w:rsidR="00CD4DD0">
              <w:rPr>
                <w:b w:val="0"/>
                <w:sz w:val="22"/>
                <w:lang w:val="lt-LT"/>
              </w:rPr>
              <w:t>dydžio</w:t>
            </w:r>
            <w:r w:rsidRPr="00E42CCC">
              <w:rPr>
                <w:b w:val="0"/>
                <w:sz w:val="22"/>
                <w:lang w:val="lt-LT"/>
              </w:rPr>
              <w:t xml:space="preserve"> sudėtį, atsižvelgiant į numatomus finansavimo šaltinius </w:t>
            </w:r>
            <w:proofErr w:type="spellStart"/>
            <w:r w:rsidR="00CD4DD0">
              <w:rPr>
                <w:b w:val="0"/>
                <w:sz w:val="22"/>
                <w:lang w:val="lt-LT"/>
              </w:rPr>
              <w:t>projeko</w:t>
            </w:r>
            <w:proofErr w:type="spellEnd"/>
            <w:r w:rsidRPr="00E42CCC">
              <w:rPr>
                <w:b w:val="0"/>
                <w:sz w:val="22"/>
                <w:lang w:val="lt-LT"/>
              </w:rPr>
              <w:t xml:space="preserve"> įgyvendinimui finansuoti.</w:t>
            </w:r>
          </w:p>
          <w:p w14:paraId="7172E206" w14:textId="47355B82" w:rsidR="00265BE1" w:rsidRPr="00213F6F" w:rsidRDefault="00E42CCC" w:rsidP="00E57F5E">
            <w:pPr>
              <w:spacing w:before="120" w:after="120"/>
              <w:ind w:right="193"/>
              <w:jc w:val="both"/>
              <w:rPr>
                <w:b w:val="0"/>
                <w:sz w:val="22"/>
                <w:lang w:val="lt-LT"/>
              </w:rPr>
            </w:pPr>
            <w:r w:rsidRPr="00E42CCC">
              <w:rPr>
                <w:b w:val="0"/>
                <w:sz w:val="22"/>
                <w:lang w:val="lt-LT"/>
              </w:rPr>
              <w:t xml:space="preserve">Visos investicijos finansavimo šaltiniai turi būti atskirti į </w:t>
            </w:r>
            <w:r w:rsidR="00CD4DD0" w:rsidRPr="00CD4DD0">
              <w:rPr>
                <w:bCs/>
                <w:sz w:val="22"/>
                <w:lang w:val="lt-LT"/>
              </w:rPr>
              <w:t>grąžinamus</w:t>
            </w:r>
            <w:r w:rsidRPr="00E42CCC">
              <w:rPr>
                <w:b w:val="0"/>
                <w:sz w:val="22"/>
                <w:lang w:val="lt-LT"/>
              </w:rPr>
              <w:t xml:space="preserve"> ir </w:t>
            </w:r>
            <w:r w:rsidR="00CD4DD0" w:rsidRPr="00CD4DD0">
              <w:rPr>
                <w:bCs/>
                <w:sz w:val="22"/>
                <w:lang w:val="lt-LT"/>
              </w:rPr>
              <w:t>negrąžinamus</w:t>
            </w:r>
            <w:r w:rsidRPr="00E42CCC">
              <w:rPr>
                <w:b w:val="0"/>
                <w:sz w:val="22"/>
                <w:lang w:val="lt-LT"/>
              </w:rPr>
              <w:t xml:space="preserve"> </w:t>
            </w:r>
            <w:r w:rsidRPr="00CD4DD0">
              <w:rPr>
                <w:bCs/>
                <w:sz w:val="22"/>
                <w:lang w:val="lt-LT"/>
              </w:rPr>
              <w:t>finansavimo šaltinius</w:t>
            </w:r>
            <w:r w:rsidRPr="00E42CCC">
              <w:rPr>
                <w:b w:val="0"/>
                <w:sz w:val="22"/>
                <w:lang w:val="lt-LT"/>
              </w:rPr>
              <w:t xml:space="preserve">. </w:t>
            </w:r>
            <w:r w:rsidR="00CD4DD0">
              <w:rPr>
                <w:b w:val="0"/>
                <w:sz w:val="22"/>
                <w:lang w:val="lt-LT"/>
              </w:rPr>
              <w:t>Grąžinami</w:t>
            </w:r>
            <w:r w:rsidRPr="00E42CCC">
              <w:rPr>
                <w:b w:val="0"/>
                <w:sz w:val="22"/>
                <w:lang w:val="lt-LT"/>
              </w:rPr>
              <w:t xml:space="preserve"> finansavimo šaltiniai gali būti toliau skirstomi į </w:t>
            </w:r>
            <w:r w:rsidRPr="00CD4DD0">
              <w:rPr>
                <w:bCs/>
                <w:sz w:val="22"/>
                <w:lang w:val="lt-LT"/>
              </w:rPr>
              <w:t>privačius ir viešuosius finansavimo šaltinius</w:t>
            </w:r>
            <w:r w:rsidRPr="00E42CCC">
              <w:rPr>
                <w:b w:val="0"/>
                <w:sz w:val="22"/>
                <w:lang w:val="lt-LT"/>
              </w:rPr>
              <w:t>, nurodant, kuris iš kiekvieno konkretaus šaltinio sudarys numatomą finansavimo metodą.</w:t>
            </w:r>
            <w:r w:rsidR="00510387" w:rsidRPr="00213F6F">
              <w:rPr>
                <w:b w:val="0"/>
                <w:sz w:val="22"/>
                <w:lang w:val="lt-LT"/>
              </w:rPr>
              <w:t xml:space="preserve"> </w:t>
            </w:r>
          </w:p>
        </w:tc>
      </w:tr>
      <w:tr w:rsidR="00E57F5E" w:rsidRPr="00213F6F" w14:paraId="19044C85" w14:textId="77777777" w:rsidTr="00C77FEB">
        <w:trPr>
          <w:gridAfter w:val="1"/>
          <w:wAfter w:w="6" w:type="dxa"/>
          <w:trHeight w:val="598"/>
        </w:trPr>
        <w:tc>
          <w:tcPr>
            <w:tcW w:w="5098" w:type="dxa"/>
            <w:gridSpan w:val="2"/>
            <w:shd w:val="clear" w:color="auto" w:fill="EFF9FF"/>
          </w:tcPr>
          <w:p w14:paraId="7ECA1ED5" w14:textId="3C215DF2" w:rsidR="00E57F5E" w:rsidRPr="00213F6F" w:rsidRDefault="006968F0" w:rsidP="00E57F5E">
            <w:pPr>
              <w:spacing w:before="60" w:after="60"/>
              <w:ind w:right="193"/>
              <w:jc w:val="both"/>
              <w:rPr>
                <w:sz w:val="22"/>
                <w:lang w:val="lt-LT"/>
              </w:rPr>
            </w:pPr>
            <w:r w:rsidRPr="006968F0">
              <w:rPr>
                <w:sz w:val="22"/>
                <w:lang w:val="lt-LT"/>
              </w:rPr>
              <w:t>Bendras investicijų dydis – 1 projektas</w:t>
            </w:r>
          </w:p>
        </w:tc>
        <w:tc>
          <w:tcPr>
            <w:tcW w:w="1843" w:type="dxa"/>
            <w:gridSpan w:val="2"/>
            <w:shd w:val="clear" w:color="auto" w:fill="EFF9FF"/>
          </w:tcPr>
          <w:p w14:paraId="2B0DC49F" w14:textId="77777777" w:rsidR="00E57F5E" w:rsidRPr="00213F6F" w:rsidRDefault="00E57F5E" w:rsidP="00510387">
            <w:pPr>
              <w:spacing w:before="60" w:after="60"/>
              <w:ind w:right="193"/>
              <w:jc w:val="left"/>
              <w:rPr>
                <w:rFonts w:ascii="Source Sans Pro" w:hAnsi="Source Sans Pro"/>
                <w:color w:val="575757"/>
                <w:sz w:val="22"/>
                <w:lang w:val="lt-LT"/>
              </w:rPr>
            </w:pPr>
            <w:r w:rsidRPr="00213F6F">
              <w:rPr>
                <w:rFonts w:ascii="Source Sans Pro" w:hAnsi="Source Sans Pro"/>
                <w:color w:val="575757"/>
                <w:sz w:val="22"/>
                <w:lang w:val="lt-LT"/>
              </w:rPr>
              <w:t>EUR</w:t>
            </w:r>
          </w:p>
        </w:tc>
        <w:tc>
          <w:tcPr>
            <w:tcW w:w="2985" w:type="dxa"/>
            <w:gridSpan w:val="3"/>
            <w:shd w:val="clear" w:color="auto" w:fill="EFF9FF"/>
          </w:tcPr>
          <w:p w14:paraId="4A3CC953" w14:textId="77777777" w:rsidR="00E57F5E" w:rsidRPr="00213F6F" w:rsidRDefault="00E57F5E" w:rsidP="00510387">
            <w:pPr>
              <w:spacing w:before="60" w:after="60"/>
              <w:ind w:right="193"/>
              <w:jc w:val="left"/>
              <w:rPr>
                <w:rFonts w:ascii="Source Sans Pro" w:hAnsi="Source Sans Pro"/>
                <w:color w:val="575757"/>
                <w:sz w:val="22"/>
                <w:lang w:val="lt-LT"/>
              </w:rPr>
            </w:pPr>
            <w:r w:rsidRPr="00213F6F">
              <w:rPr>
                <w:rFonts w:ascii="Source Sans Pro" w:hAnsi="Source Sans Pro"/>
                <w:color w:val="575757"/>
                <w:sz w:val="22"/>
                <w:lang w:val="lt-LT"/>
              </w:rPr>
              <w:t>100%</w:t>
            </w:r>
          </w:p>
        </w:tc>
      </w:tr>
      <w:tr w:rsidR="00E57F5E" w:rsidRPr="00213F6F" w14:paraId="1CA53AE4" w14:textId="77777777" w:rsidTr="00C77FEB">
        <w:trPr>
          <w:gridAfter w:val="1"/>
          <w:wAfter w:w="6" w:type="dxa"/>
          <w:trHeight w:val="598"/>
        </w:trPr>
        <w:tc>
          <w:tcPr>
            <w:tcW w:w="5098" w:type="dxa"/>
            <w:gridSpan w:val="2"/>
            <w:shd w:val="clear" w:color="auto" w:fill="F2F2F2" w:themeFill="background1" w:themeFillShade="F2"/>
          </w:tcPr>
          <w:p w14:paraId="54F85C36" w14:textId="3CA712AE" w:rsidR="00E57F5E" w:rsidRPr="00213F6F" w:rsidRDefault="00121949" w:rsidP="00E57F5E">
            <w:pPr>
              <w:spacing w:before="60" w:after="60"/>
              <w:ind w:right="193"/>
              <w:jc w:val="both"/>
              <w:rPr>
                <w:sz w:val="22"/>
                <w:lang w:val="lt-LT"/>
              </w:rPr>
            </w:pPr>
            <w:bookmarkStart w:id="50" w:name="_Hlk142039182"/>
            <w:r>
              <w:rPr>
                <w:sz w:val="22"/>
                <w:lang w:val="lt-LT"/>
              </w:rPr>
              <w:t>Negrąžinami finansavimo šaltiniai</w:t>
            </w:r>
          </w:p>
        </w:tc>
        <w:tc>
          <w:tcPr>
            <w:tcW w:w="1843" w:type="dxa"/>
            <w:gridSpan w:val="2"/>
            <w:shd w:val="clear" w:color="auto" w:fill="F2F2F2" w:themeFill="background1" w:themeFillShade="F2"/>
          </w:tcPr>
          <w:p w14:paraId="56F671E9" w14:textId="77777777" w:rsidR="00E57F5E" w:rsidRPr="00213F6F" w:rsidRDefault="00E57F5E" w:rsidP="00A37F93">
            <w:pPr>
              <w:spacing w:before="60" w:after="60"/>
              <w:ind w:right="193"/>
              <w:jc w:val="left"/>
              <w:rPr>
                <w:b w:val="0"/>
                <w:sz w:val="22"/>
                <w:lang w:val="lt-LT"/>
              </w:rPr>
            </w:pPr>
            <w:r w:rsidRPr="00213F6F">
              <w:rPr>
                <w:rFonts w:ascii="Source Sans Pro" w:hAnsi="Source Sans Pro"/>
                <w:color w:val="575757"/>
                <w:sz w:val="22"/>
                <w:lang w:val="lt-LT"/>
              </w:rPr>
              <w:t>EUR</w:t>
            </w:r>
          </w:p>
        </w:tc>
        <w:tc>
          <w:tcPr>
            <w:tcW w:w="2985" w:type="dxa"/>
            <w:gridSpan w:val="3"/>
            <w:shd w:val="clear" w:color="auto" w:fill="F2F2F2" w:themeFill="background1" w:themeFillShade="F2"/>
          </w:tcPr>
          <w:p w14:paraId="477CDFDF" w14:textId="01C5CA24" w:rsidR="00E57F5E" w:rsidRPr="00213F6F" w:rsidRDefault="00E57F5E" w:rsidP="00A37F93">
            <w:pPr>
              <w:spacing w:before="60" w:after="60"/>
              <w:ind w:right="193"/>
              <w:jc w:val="left"/>
              <w:rPr>
                <w:b w:val="0"/>
                <w:sz w:val="22"/>
                <w:lang w:val="lt-LT"/>
              </w:rPr>
            </w:pPr>
            <w:r w:rsidRPr="00213F6F">
              <w:rPr>
                <w:rFonts w:ascii="Source Sans Pro" w:hAnsi="Source Sans Pro"/>
                <w:color w:val="575757"/>
                <w:sz w:val="22"/>
                <w:lang w:val="lt-LT"/>
              </w:rPr>
              <w:t>%</w:t>
            </w:r>
            <w:r w:rsidR="00265BE1" w:rsidRPr="00213F6F">
              <w:rPr>
                <w:rFonts w:ascii="Source Sans Pro" w:hAnsi="Source Sans Pro"/>
                <w:color w:val="575757"/>
                <w:sz w:val="22"/>
                <w:lang w:val="lt-LT"/>
              </w:rPr>
              <w:t xml:space="preserve"> </w:t>
            </w:r>
            <w:r w:rsidR="00121949" w:rsidRPr="00121949">
              <w:rPr>
                <w:rFonts w:ascii="Source Sans Pro" w:hAnsi="Source Sans Pro"/>
                <w:color w:val="575757"/>
                <w:sz w:val="22"/>
                <w:lang w:val="lt-LT"/>
              </w:rPr>
              <w:t>visų investicijų</w:t>
            </w:r>
          </w:p>
        </w:tc>
      </w:tr>
      <w:bookmarkEnd w:id="50"/>
      <w:tr w:rsidR="00E57F5E" w:rsidRPr="00213F6F" w14:paraId="00B60DA4" w14:textId="77777777" w:rsidTr="00C77FEB">
        <w:trPr>
          <w:gridAfter w:val="1"/>
          <w:wAfter w:w="6" w:type="dxa"/>
          <w:trHeight w:val="551"/>
        </w:trPr>
        <w:tc>
          <w:tcPr>
            <w:tcW w:w="5098" w:type="dxa"/>
            <w:gridSpan w:val="2"/>
            <w:shd w:val="clear" w:color="auto" w:fill="auto"/>
          </w:tcPr>
          <w:p w14:paraId="15D0ABE1" w14:textId="6D12EC9E" w:rsidR="00E57F5E" w:rsidRPr="00213F6F" w:rsidRDefault="006968F0" w:rsidP="00A37F93">
            <w:pPr>
              <w:spacing w:before="120" w:after="120"/>
              <w:ind w:right="193"/>
              <w:jc w:val="both"/>
              <w:rPr>
                <w:b w:val="0"/>
                <w:i/>
                <w:iCs/>
                <w:sz w:val="22"/>
                <w:lang w:val="lt-LT"/>
              </w:rPr>
            </w:pPr>
            <w:r w:rsidRPr="006968F0">
              <w:rPr>
                <w:b w:val="0"/>
                <w:i/>
                <w:iCs/>
                <w:sz w:val="22"/>
                <w:lang w:val="lt-LT"/>
              </w:rPr>
              <w:t>Savivaldybės/regioninės subsidijos/dotacijos</w:t>
            </w:r>
          </w:p>
        </w:tc>
        <w:tc>
          <w:tcPr>
            <w:tcW w:w="1843" w:type="dxa"/>
            <w:gridSpan w:val="2"/>
            <w:shd w:val="clear" w:color="auto" w:fill="auto"/>
            <w:vAlign w:val="top"/>
          </w:tcPr>
          <w:p w14:paraId="015E8B31" w14:textId="77777777" w:rsidR="00E57F5E" w:rsidRPr="00213F6F" w:rsidRDefault="00E57F5E" w:rsidP="00A37F93">
            <w:pPr>
              <w:spacing w:before="120" w:after="120"/>
              <w:ind w:right="193"/>
              <w:jc w:val="both"/>
              <w:rPr>
                <w:b w:val="0"/>
                <w:sz w:val="22"/>
                <w:lang w:val="lt-LT"/>
              </w:rPr>
            </w:pPr>
            <w:r w:rsidRPr="00213F6F">
              <w:rPr>
                <w:rFonts w:ascii="Source Sans Pro" w:hAnsi="Source Sans Pro"/>
                <w:b w:val="0"/>
                <w:color w:val="575757"/>
                <w:sz w:val="22"/>
                <w:lang w:val="lt-LT"/>
              </w:rPr>
              <w:t>EUR</w:t>
            </w:r>
          </w:p>
        </w:tc>
        <w:tc>
          <w:tcPr>
            <w:tcW w:w="2985" w:type="dxa"/>
            <w:gridSpan w:val="3"/>
            <w:shd w:val="clear" w:color="auto" w:fill="auto"/>
            <w:vAlign w:val="top"/>
          </w:tcPr>
          <w:p w14:paraId="230E8FF9" w14:textId="1756C985" w:rsidR="00E57F5E" w:rsidRPr="00213F6F" w:rsidRDefault="00E57F5E" w:rsidP="00C77FEB">
            <w:pPr>
              <w:spacing w:before="120" w:after="120"/>
              <w:ind w:right="193"/>
              <w:jc w:val="left"/>
              <w:rPr>
                <w:b w:val="0"/>
                <w:sz w:val="22"/>
                <w:lang w:val="lt-LT"/>
              </w:rPr>
            </w:pPr>
            <w:r w:rsidRPr="00213F6F">
              <w:rPr>
                <w:rFonts w:ascii="Source Sans Pro" w:hAnsi="Source Sans Pro"/>
                <w:b w:val="0"/>
                <w:color w:val="575757"/>
                <w:sz w:val="22"/>
                <w:lang w:val="lt-LT"/>
              </w:rPr>
              <w:t>%</w:t>
            </w:r>
            <w:r w:rsidR="00265BE1" w:rsidRPr="00213F6F">
              <w:rPr>
                <w:rFonts w:ascii="Source Sans Pro" w:hAnsi="Source Sans Pro"/>
                <w:b w:val="0"/>
                <w:color w:val="575757"/>
                <w:sz w:val="22"/>
                <w:lang w:val="lt-LT"/>
              </w:rPr>
              <w:t xml:space="preserve"> </w:t>
            </w:r>
            <w:r w:rsidR="006968F0" w:rsidRPr="006968F0">
              <w:rPr>
                <w:rFonts w:ascii="Source Sans Pro" w:hAnsi="Source Sans Pro"/>
                <w:b w:val="0"/>
                <w:color w:val="575757"/>
                <w:sz w:val="22"/>
                <w:lang w:val="lt-LT"/>
              </w:rPr>
              <w:t>negrąžinamo finansavimo</w:t>
            </w:r>
          </w:p>
        </w:tc>
      </w:tr>
      <w:tr w:rsidR="00E57F5E" w:rsidRPr="00213F6F" w14:paraId="3CF74CE6" w14:textId="77777777" w:rsidTr="00C77FEB">
        <w:trPr>
          <w:gridAfter w:val="1"/>
          <w:wAfter w:w="6" w:type="dxa"/>
          <w:trHeight w:val="418"/>
        </w:trPr>
        <w:tc>
          <w:tcPr>
            <w:tcW w:w="5098" w:type="dxa"/>
            <w:gridSpan w:val="2"/>
            <w:shd w:val="clear" w:color="auto" w:fill="auto"/>
          </w:tcPr>
          <w:p w14:paraId="633604CF" w14:textId="630C935D" w:rsidR="00E57F5E" w:rsidRPr="00213F6F" w:rsidRDefault="006968F0" w:rsidP="00A37F93">
            <w:pPr>
              <w:spacing w:before="120" w:after="120"/>
              <w:ind w:right="193"/>
              <w:jc w:val="both"/>
              <w:rPr>
                <w:b w:val="0"/>
                <w:sz w:val="22"/>
                <w:lang w:val="lt-LT"/>
              </w:rPr>
            </w:pPr>
            <w:r w:rsidRPr="006968F0">
              <w:rPr>
                <w:rFonts w:ascii="Source Sans Pro" w:hAnsi="Source Sans Pro"/>
                <w:b w:val="0"/>
                <w:i/>
                <w:color w:val="575757"/>
                <w:sz w:val="22"/>
                <w:lang w:val="lt-LT"/>
              </w:rPr>
              <w:t>Nacionalinės subsidijos/dotacijos</w:t>
            </w:r>
          </w:p>
        </w:tc>
        <w:tc>
          <w:tcPr>
            <w:tcW w:w="1843" w:type="dxa"/>
            <w:gridSpan w:val="2"/>
            <w:shd w:val="clear" w:color="auto" w:fill="auto"/>
            <w:vAlign w:val="top"/>
          </w:tcPr>
          <w:p w14:paraId="2A63728C" w14:textId="77777777" w:rsidR="00E57F5E" w:rsidRPr="00213F6F" w:rsidRDefault="00E57F5E" w:rsidP="00A37F93">
            <w:pPr>
              <w:spacing w:before="120" w:after="120"/>
              <w:ind w:right="193"/>
              <w:jc w:val="both"/>
              <w:rPr>
                <w:b w:val="0"/>
                <w:sz w:val="22"/>
                <w:lang w:val="lt-LT"/>
              </w:rPr>
            </w:pPr>
            <w:r w:rsidRPr="00213F6F">
              <w:rPr>
                <w:rFonts w:ascii="Source Sans Pro" w:hAnsi="Source Sans Pro"/>
                <w:b w:val="0"/>
                <w:color w:val="575757"/>
                <w:sz w:val="22"/>
                <w:lang w:val="lt-LT"/>
              </w:rPr>
              <w:t>EUR</w:t>
            </w:r>
          </w:p>
        </w:tc>
        <w:tc>
          <w:tcPr>
            <w:tcW w:w="2985" w:type="dxa"/>
            <w:gridSpan w:val="3"/>
            <w:shd w:val="clear" w:color="auto" w:fill="auto"/>
            <w:vAlign w:val="top"/>
          </w:tcPr>
          <w:p w14:paraId="442E3D6D" w14:textId="79C380AA" w:rsidR="00E57F5E" w:rsidRPr="00213F6F" w:rsidRDefault="00265BE1" w:rsidP="00C77FEB">
            <w:pPr>
              <w:spacing w:before="120" w:after="120"/>
              <w:ind w:right="193"/>
              <w:jc w:val="left"/>
              <w:rPr>
                <w:b w:val="0"/>
                <w:sz w:val="22"/>
                <w:lang w:val="lt-LT"/>
              </w:rPr>
            </w:pPr>
            <w:r w:rsidRPr="00213F6F">
              <w:rPr>
                <w:rFonts w:ascii="Source Sans Pro" w:hAnsi="Source Sans Pro"/>
                <w:b w:val="0"/>
                <w:color w:val="575757"/>
                <w:sz w:val="22"/>
                <w:lang w:val="lt-LT"/>
              </w:rPr>
              <w:t xml:space="preserve">% </w:t>
            </w:r>
            <w:r w:rsidR="006968F0" w:rsidRPr="006968F0">
              <w:rPr>
                <w:rFonts w:ascii="Source Sans Pro" w:hAnsi="Source Sans Pro"/>
                <w:b w:val="0"/>
                <w:color w:val="575757"/>
                <w:sz w:val="22"/>
                <w:lang w:val="lt-LT"/>
              </w:rPr>
              <w:t>negrąžinamo finansavimo</w:t>
            </w:r>
          </w:p>
        </w:tc>
      </w:tr>
      <w:tr w:rsidR="00E57F5E" w:rsidRPr="00213F6F" w14:paraId="3419E32F" w14:textId="77777777" w:rsidTr="00C77FEB">
        <w:trPr>
          <w:gridAfter w:val="1"/>
          <w:wAfter w:w="6" w:type="dxa"/>
          <w:trHeight w:val="426"/>
        </w:trPr>
        <w:tc>
          <w:tcPr>
            <w:tcW w:w="5098" w:type="dxa"/>
            <w:gridSpan w:val="2"/>
            <w:shd w:val="clear" w:color="auto" w:fill="auto"/>
          </w:tcPr>
          <w:p w14:paraId="764DE646" w14:textId="7CEFB2CA" w:rsidR="00E57F5E" w:rsidRPr="00213F6F" w:rsidRDefault="006968F0" w:rsidP="00A37F93">
            <w:pPr>
              <w:spacing w:before="120" w:after="120"/>
              <w:ind w:right="193"/>
              <w:jc w:val="both"/>
              <w:rPr>
                <w:b w:val="0"/>
                <w:sz w:val="22"/>
                <w:lang w:val="lt-LT"/>
              </w:rPr>
            </w:pPr>
            <w:r w:rsidRPr="006968F0">
              <w:rPr>
                <w:rFonts w:ascii="Source Sans Pro" w:hAnsi="Source Sans Pro"/>
                <w:b w:val="0"/>
                <w:i/>
                <w:color w:val="575757"/>
                <w:sz w:val="22"/>
                <w:lang w:val="lt-LT"/>
              </w:rPr>
              <w:t>Europos subsidijos/dotacijos</w:t>
            </w:r>
          </w:p>
        </w:tc>
        <w:tc>
          <w:tcPr>
            <w:tcW w:w="1843" w:type="dxa"/>
            <w:gridSpan w:val="2"/>
            <w:shd w:val="clear" w:color="auto" w:fill="auto"/>
            <w:vAlign w:val="top"/>
          </w:tcPr>
          <w:p w14:paraId="2587F9A7" w14:textId="77777777" w:rsidR="00E57F5E" w:rsidRPr="00213F6F" w:rsidRDefault="00E57F5E" w:rsidP="00A37F93">
            <w:pPr>
              <w:spacing w:before="120" w:after="120"/>
              <w:ind w:right="193"/>
              <w:jc w:val="both"/>
              <w:rPr>
                <w:b w:val="0"/>
                <w:sz w:val="22"/>
                <w:lang w:val="lt-LT"/>
              </w:rPr>
            </w:pPr>
            <w:r w:rsidRPr="00213F6F">
              <w:rPr>
                <w:rFonts w:ascii="Source Sans Pro" w:hAnsi="Source Sans Pro"/>
                <w:b w:val="0"/>
                <w:color w:val="575757"/>
                <w:sz w:val="22"/>
                <w:lang w:val="lt-LT"/>
              </w:rPr>
              <w:t>EUR</w:t>
            </w:r>
          </w:p>
        </w:tc>
        <w:tc>
          <w:tcPr>
            <w:tcW w:w="2985" w:type="dxa"/>
            <w:gridSpan w:val="3"/>
            <w:shd w:val="clear" w:color="auto" w:fill="auto"/>
            <w:vAlign w:val="top"/>
          </w:tcPr>
          <w:p w14:paraId="6C8136A2" w14:textId="558D069C" w:rsidR="00E57F5E" w:rsidRPr="00213F6F" w:rsidRDefault="00265BE1" w:rsidP="00C77FEB">
            <w:pPr>
              <w:spacing w:before="120" w:after="120"/>
              <w:ind w:right="193"/>
              <w:jc w:val="left"/>
              <w:rPr>
                <w:b w:val="0"/>
                <w:sz w:val="22"/>
                <w:lang w:val="lt-LT"/>
              </w:rPr>
            </w:pPr>
            <w:r w:rsidRPr="00213F6F">
              <w:rPr>
                <w:rFonts w:ascii="Source Sans Pro" w:hAnsi="Source Sans Pro"/>
                <w:b w:val="0"/>
                <w:color w:val="575757"/>
                <w:sz w:val="22"/>
                <w:lang w:val="lt-LT"/>
              </w:rPr>
              <w:t xml:space="preserve">% </w:t>
            </w:r>
            <w:r w:rsidR="006968F0" w:rsidRPr="006968F0">
              <w:rPr>
                <w:rFonts w:ascii="Source Sans Pro" w:hAnsi="Source Sans Pro"/>
                <w:b w:val="0"/>
                <w:color w:val="575757"/>
                <w:sz w:val="22"/>
                <w:lang w:val="lt-LT"/>
              </w:rPr>
              <w:t>negrąžinamo finansavimo</w:t>
            </w:r>
          </w:p>
        </w:tc>
      </w:tr>
      <w:tr w:rsidR="002A74D6" w:rsidRPr="00213F6F" w14:paraId="77CC3E9D" w14:textId="77777777" w:rsidTr="00C77FEB">
        <w:trPr>
          <w:gridAfter w:val="1"/>
          <w:wAfter w:w="6" w:type="dxa"/>
          <w:trHeight w:val="426"/>
        </w:trPr>
        <w:tc>
          <w:tcPr>
            <w:tcW w:w="5098" w:type="dxa"/>
            <w:gridSpan w:val="2"/>
            <w:shd w:val="clear" w:color="auto" w:fill="auto"/>
          </w:tcPr>
          <w:p w14:paraId="509911AA" w14:textId="7FCDD407" w:rsidR="002A74D6" w:rsidRPr="00213F6F" w:rsidRDefault="006968F0" w:rsidP="00A37F93">
            <w:pPr>
              <w:spacing w:before="120" w:after="120"/>
              <w:ind w:right="193"/>
              <w:jc w:val="both"/>
              <w:rPr>
                <w:rFonts w:ascii="Source Sans Pro" w:hAnsi="Source Sans Pro"/>
                <w:b w:val="0"/>
                <w:i/>
                <w:color w:val="575757"/>
                <w:sz w:val="22"/>
                <w:lang w:val="lt-LT"/>
              </w:rPr>
            </w:pPr>
            <w:r w:rsidRPr="006968F0">
              <w:rPr>
                <w:rFonts w:ascii="Source Sans Pro" w:hAnsi="Source Sans Pro"/>
                <w:b w:val="0"/>
                <w:i/>
                <w:color w:val="575757"/>
                <w:sz w:val="22"/>
                <w:lang w:val="lt-LT"/>
              </w:rPr>
              <w:t>Savivaldybės lėšos</w:t>
            </w:r>
          </w:p>
        </w:tc>
        <w:tc>
          <w:tcPr>
            <w:tcW w:w="1843" w:type="dxa"/>
            <w:gridSpan w:val="2"/>
            <w:shd w:val="clear" w:color="auto" w:fill="auto"/>
            <w:vAlign w:val="top"/>
          </w:tcPr>
          <w:p w14:paraId="1B478C83" w14:textId="1CF25D85" w:rsidR="002A74D6" w:rsidRPr="00213F6F" w:rsidRDefault="002A74D6" w:rsidP="00A37F93">
            <w:pPr>
              <w:spacing w:before="120" w:after="120"/>
              <w:ind w:right="193"/>
              <w:jc w:val="both"/>
              <w:rPr>
                <w:rFonts w:ascii="Source Sans Pro" w:hAnsi="Source Sans Pro"/>
                <w:b w:val="0"/>
                <w:color w:val="575757"/>
                <w:sz w:val="22"/>
                <w:lang w:val="lt-LT"/>
              </w:rPr>
            </w:pPr>
            <w:r w:rsidRPr="00213F6F">
              <w:rPr>
                <w:rFonts w:ascii="Source Sans Pro" w:hAnsi="Source Sans Pro"/>
                <w:b w:val="0"/>
                <w:color w:val="575757"/>
                <w:sz w:val="22"/>
                <w:lang w:val="lt-LT"/>
              </w:rPr>
              <w:t>EUR</w:t>
            </w:r>
          </w:p>
        </w:tc>
        <w:tc>
          <w:tcPr>
            <w:tcW w:w="2985" w:type="dxa"/>
            <w:gridSpan w:val="3"/>
            <w:shd w:val="clear" w:color="auto" w:fill="auto"/>
            <w:vAlign w:val="top"/>
          </w:tcPr>
          <w:p w14:paraId="22E64AB1" w14:textId="6D4916D2" w:rsidR="002A74D6" w:rsidRPr="00213F6F" w:rsidRDefault="00265BE1" w:rsidP="00C77FEB">
            <w:pPr>
              <w:spacing w:before="120" w:after="120"/>
              <w:ind w:right="193"/>
              <w:jc w:val="left"/>
              <w:rPr>
                <w:rFonts w:ascii="Source Sans Pro" w:hAnsi="Source Sans Pro"/>
                <w:b w:val="0"/>
                <w:color w:val="575757"/>
                <w:sz w:val="22"/>
                <w:lang w:val="lt-LT"/>
              </w:rPr>
            </w:pPr>
            <w:r w:rsidRPr="00213F6F">
              <w:rPr>
                <w:rFonts w:ascii="Source Sans Pro" w:hAnsi="Source Sans Pro"/>
                <w:b w:val="0"/>
                <w:color w:val="575757"/>
                <w:sz w:val="22"/>
                <w:lang w:val="lt-LT"/>
              </w:rPr>
              <w:t xml:space="preserve">% </w:t>
            </w:r>
            <w:r w:rsidR="006968F0" w:rsidRPr="006968F0">
              <w:rPr>
                <w:rFonts w:ascii="Source Sans Pro" w:hAnsi="Source Sans Pro"/>
                <w:b w:val="0"/>
                <w:color w:val="575757"/>
                <w:sz w:val="22"/>
                <w:lang w:val="lt-LT"/>
              </w:rPr>
              <w:t>negrąžinamo finansavimo</w:t>
            </w:r>
          </w:p>
        </w:tc>
      </w:tr>
      <w:tr w:rsidR="00E57F5E" w:rsidRPr="00213F6F" w14:paraId="6E44894E" w14:textId="77777777" w:rsidTr="00C77FEB">
        <w:trPr>
          <w:gridAfter w:val="1"/>
          <w:wAfter w:w="6" w:type="dxa"/>
          <w:trHeight w:val="622"/>
        </w:trPr>
        <w:tc>
          <w:tcPr>
            <w:tcW w:w="5098" w:type="dxa"/>
            <w:gridSpan w:val="2"/>
            <w:shd w:val="clear" w:color="auto" w:fill="auto"/>
          </w:tcPr>
          <w:p w14:paraId="602D3F24" w14:textId="7F70090F" w:rsidR="00E57F5E" w:rsidRPr="00213F6F" w:rsidRDefault="006968F0" w:rsidP="00A37F93">
            <w:pPr>
              <w:spacing w:before="120" w:after="120"/>
              <w:ind w:right="193"/>
              <w:jc w:val="both"/>
              <w:rPr>
                <w:b w:val="0"/>
                <w:sz w:val="22"/>
                <w:lang w:val="lt-LT"/>
              </w:rPr>
            </w:pPr>
            <w:r w:rsidRPr="006968F0">
              <w:rPr>
                <w:rFonts w:ascii="Source Sans Pro" w:hAnsi="Source Sans Pro"/>
                <w:b w:val="0"/>
                <w:i/>
                <w:color w:val="575757"/>
                <w:sz w:val="22"/>
                <w:lang w:val="lt-LT"/>
              </w:rPr>
              <w:t>Kiti (nurodykite toliau)</w:t>
            </w:r>
          </w:p>
        </w:tc>
        <w:tc>
          <w:tcPr>
            <w:tcW w:w="1843" w:type="dxa"/>
            <w:gridSpan w:val="2"/>
            <w:shd w:val="clear" w:color="auto" w:fill="auto"/>
            <w:vAlign w:val="top"/>
          </w:tcPr>
          <w:p w14:paraId="42DC2357" w14:textId="77777777" w:rsidR="00E57F5E" w:rsidRPr="00213F6F" w:rsidRDefault="00E57F5E" w:rsidP="00A37F93">
            <w:pPr>
              <w:spacing w:before="120" w:after="120"/>
              <w:ind w:right="193"/>
              <w:jc w:val="both"/>
              <w:rPr>
                <w:b w:val="0"/>
                <w:sz w:val="22"/>
                <w:lang w:val="lt-LT"/>
              </w:rPr>
            </w:pPr>
            <w:r w:rsidRPr="00213F6F">
              <w:rPr>
                <w:rFonts w:ascii="Source Sans Pro" w:hAnsi="Source Sans Pro"/>
                <w:b w:val="0"/>
                <w:color w:val="575757"/>
                <w:sz w:val="22"/>
                <w:lang w:val="lt-LT"/>
              </w:rPr>
              <w:t>EUR</w:t>
            </w:r>
          </w:p>
        </w:tc>
        <w:tc>
          <w:tcPr>
            <w:tcW w:w="2985" w:type="dxa"/>
            <w:gridSpan w:val="3"/>
            <w:shd w:val="clear" w:color="auto" w:fill="auto"/>
            <w:vAlign w:val="top"/>
          </w:tcPr>
          <w:p w14:paraId="1244A397" w14:textId="1AF9F52C" w:rsidR="00E57F5E" w:rsidRPr="00213F6F" w:rsidRDefault="00265BE1" w:rsidP="00C77FEB">
            <w:pPr>
              <w:spacing w:before="120" w:after="120"/>
              <w:ind w:right="193"/>
              <w:jc w:val="left"/>
              <w:rPr>
                <w:b w:val="0"/>
                <w:sz w:val="22"/>
                <w:lang w:val="lt-LT"/>
              </w:rPr>
            </w:pPr>
            <w:r w:rsidRPr="00213F6F">
              <w:rPr>
                <w:rFonts w:ascii="Source Sans Pro" w:hAnsi="Source Sans Pro"/>
                <w:b w:val="0"/>
                <w:color w:val="575757"/>
                <w:sz w:val="22"/>
                <w:lang w:val="lt-LT"/>
              </w:rPr>
              <w:t xml:space="preserve">% </w:t>
            </w:r>
            <w:r w:rsidR="006968F0" w:rsidRPr="006968F0">
              <w:rPr>
                <w:rFonts w:ascii="Source Sans Pro" w:hAnsi="Source Sans Pro"/>
                <w:b w:val="0"/>
                <w:color w:val="575757"/>
                <w:sz w:val="22"/>
                <w:lang w:val="lt-LT"/>
              </w:rPr>
              <w:t>negrąžinamo finansavimo</w:t>
            </w:r>
          </w:p>
        </w:tc>
      </w:tr>
      <w:tr w:rsidR="00E57F5E" w:rsidRPr="00213F6F" w14:paraId="008188A5" w14:textId="77777777" w:rsidTr="00C77FEB">
        <w:trPr>
          <w:trHeight w:val="570"/>
        </w:trPr>
        <w:tc>
          <w:tcPr>
            <w:tcW w:w="9932" w:type="dxa"/>
            <w:gridSpan w:val="8"/>
            <w:shd w:val="clear" w:color="auto" w:fill="auto"/>
          </w:tcPr>
          <w:p w14:paraId="5654710B" w14:textId="5114A029" w:rsidR="00E57F5E" w:rsidRPr="00213F6F" w:rsidRDefault="006968F0" w:rsidP="00A37F93">
            <w:pPr>
              <w:spacing w:before="120" w:after="120"/>
              <w:ind w:right="193"/>
              <w:jc w:val="both"/>
              <w:rPr>
                <w:b w:val="0"/>
                <w:sz w:val="22"/>
                <w:lang w:val="lt-LT"/>
              </w:rPr>
            </w:pPr>
            <w:r w:rsidRPr="006968F0">
              <w:rPr>
                <w:rFonts w:ascii="Source Sans Pro" w:hAnsi="Source Sans Pro"/>
                <w:b w:val="0"/>
                <w:i/>
                <w:color w:val="575757"/>
                <w:sz w:val="22"/>
                <w:lang w:val="lt-LT"/>
              </w:rPr>
              <w:t xml:space="preserve">Kiti </w:t>
            </w:r>
            <w:r>
              <w:rPr>
                <w:rFonts w:ascii="Source Sans Pro" w:hAnsi="Source Sans Pro"/>
                <w:b w:val="0"/>
                <w:i/>
                <w:color w:val="575757"/>
                <w:sz w:val="22"/>
                <w:lang w:val="lt-LT"/>
              </w:rPr>
              <w:t>negrąžinamo</w:t>
            </w:r>
            <w:r w:rsidRPr="006968F0">
              <w:rPr>
                <w:rFonts w:ascii="Source Sans Pro" w:hAnsi="Source Sans Pro"/>
                <w:b w:val="0"/>
                <w:i/>
                <w:color w:val="575757"/>
                <w:sz w:val="22"/>
                <w:lang w:val="lt-LT"/>
              </w:rPr>
              <w:t xml:space="preserve"> finansavimo šaltiniai</w:t>
            </w:r>
            <w:r w:rsidR="00E57F5E" w:rsidRPr="00213F6F">
              <w:rPr>
                <w:rFonts w:ascii="Source Sans Pro" w:hAnsi="Source Sans Pro"/>
                <w:b w:val="0"/>
                <w:i/>
                <w:color w:val="575757"/>
                <w:sz w:val="22"/>
                <w:lang w:val="lt-LT"/>
              </w:rPr>
              <w:t>: …………………………………………………………………</w:t>
            </w:r>
          </w:p>
        </w:tc>
      </w:tr>
      <w:tr w:rsidR="002A74D6" w:rsidRPr="00213F6F" w14:paraId="0093FAAF" w14:textId="77777777" w:rsidTr="00C77FEB">
        <w:trPr>
          <w:gridAfter w:val="1"/>
          <w:wAfter w:w="6" w:type="dxa"/>
          <w:trHeight w:val="563"/>
        </w:trPr>
        <w:tc>
          <w:tcPr>
            <w:tcW w:w="5098" w:type="dxa"/>
            <w:gridSpan w:val="2"/>
            <w:shd w:val="clear" w:color="auto" w:fill="F2F2F2" w:themeFill="background1" w:themeFillShade="F2"/>
          </w:tcPr>
          <w:p w14:paraId="2BC07518" w14:textId="1BF6A06D" w:rsidR="002A74D6" w:rsidRPr="00213F6F" w:rsidRDefault="00121949" w:rsidP="00A37F93">
            <w:pPr>
              <w:spacing w:before="60" w:after="60"/>
              <w:ind w:right="193"/>
              <w:jc w:val="left"/>
              <w:rPr>
                <w:sz w:val="22"/>
                <w:lang w:val="lt-LT"/>
              </w:rPr>
            </w:pPr>
            <w:r>
              <w:rPr>
                <w:sz w:val="22"/>
                <w:lang w:val="lt-LT"/>
              </w:rPr>
              <w:t>Grąžinami finansavimo šaltiniai</w:t>
            </w:r>
          </w:p>
        </w:tc>
        <w:tc>
          <w:tcPr>
            <w:tcW w:w="1843" w:type="dxa"/>
            <w:gridSpan w:val="2"/>
            <w:shd w:val="clear" w:color="auto" w:fill="F2F2F2" w:themeFill="background1" w:themeFillShade="F2"/>
          </w:tcPr>
          <w:p w14:paraId="1158D19E" w14:textId="2BF0B10D" w:rsidR="002A74D6" w:rsidRPr="00213F6F" w:rsidRDefault="002A74D6" w:rsidP="00A37F93">
            <w:pPr>
              <w:spacing w:before="60" w:after="60"/>
              <w:ind w:right="193"/>
              <w:jc w:val="left"/>
              <w:rPr>
                <w:rFonts w:ascii="Source Sans Pro" w:hAnsi="Source Sans Pro"/>
                <w:color w:val="575757"/>
                <w:sz w:val="22"/>
                <w:lang w:val="lt-LT"/>
              </w:rPr>
            </w:pPr>
            <w:r w:rsidRPr="00213F6F">
              <w:rPr>
                <w:rFonts w:ascii="Source Sans Pro" w:hAnsi="Source Sans Pro"/>
                <w:color w:val="575757"/>
                <w:sz w:val="22"/>
                <w:lang w:val="lt-LT"/>
              </w:rPr>
              <w:t>EUR</w:t>
            </w:r>
          </w:p>
        </w:tc>
        <w:tc>
          <w:tcPr>
            <w:tcW w:w="2985" w:type="dxa"/>
            <w:gridSpan w:val="3"/>
            <w:shd w:val="clear" w:color="auto" w:fill="F2F2F2" w:themeFill="background1" w:themeFillShade="F2"/>
          </w:tcPr>
          <w:p w14:paraId="176E6135" w14:textId="22218FF4" w:rsidR="002A74D6" w:rsidRPr="00213F6F" w:rsidRDefault="002A74D6" w:rsidP="00A37F93">
            <w:pPr>
              <w:spacing w:before="60" w:after="60"/>
              <w:ind w:right="193"/>
              <w:jc w:val="left"/>
              <w:rPr>
                <w:rFonts w:ascii="Source Sans Pro" w:hAnsi="Source Sans Pro"/>
                <w:color w:val="575757"/>
                <w:sz w:val="22"/>
                <w:lang w:val="lt-LT"/>
              </w:rPr>
            </w:pPr>
            <w:r w:rsidRPr="00213F6F">
              <w:rPr>
                <w:rFonts w:ascii="Source Sans Pro" w:hAnsi="Source Sans Pro"/>
                <w:color w:val="575757"/>
                <w:sz w:val="22"/>
                <w:lang w:val="lt-LT"/>
              </w:rPr>
              <w:t>%</w:t>
            </w:r>
            <w:r w:rsidR="00265BE1" w:rsidRPr="00213F6F">
              <w:rPr>
                <w:rFonts w:ascii="Source Sans Pro" w:hAnsi="Source Sans Pro"/>
                <w:color w:val="575757"/>
                <w:sz w:val="22"/>
                <w:lang w:val="lt-LT"/>
              </w:rPr>
              <w:t xml:space="preserve"> </w:t>
            </w:r>
            <w:r w:rsidR="00121949" w:rsidRPr="00121949">
              <w:rPr>
                <w:rFonts w:ascii="Source Sans Pro" w:hAnsi="Source Sans Pro"/>
                <w:color w:val="575757"/>
                <w:sz w:val="22"/>
                <w:lang w:val="lt-LT"/>
              </w:rPr>
              <w:t>visų investicijų</w:t>
            </w:r>
          </w:p>
        </w:tc>
      </w:tr>
      <w:tr w:rsidR="002A74D6" w:rsidRPr="00213F6F" w14:paraId="4E0C54E7" w14:textId="77777777" w:rsidTr="00C77FEB">
        <w:trPr>
          <w:gridAfter w:val="1"/>
          <w:wAfter w:w="6" w:type="dxa"/>
          <w:trHeight w:val="563"/>
        </w:trPr>
        <w:tc>
          <w:tcPr>
            <w:tcW w:w="5098" w:type="dxa"/>
            <w:gridSpan w:val="2"/>
            <w:shd w:val="clear" w:color="auto" w:fill="EFF9FF"/>
          </w:tcPr>
          <w:p w14:paraId="0463C6A9" w14:textId="75D6633A" w:rsidR="002A74D6" w:rsidRPr="00213F6F" w:rsidRDefault="00121949" w:rsidP="002A74D6">
            <w:pPr>
              <w:spacing w:before="60" w:after="60"/>
              <w:ind w:right="193"/>
              <w:jc w:val="left"/>
              <w:rPr>
                <w:sz w:val="22"/>
                <w:lang w:val="lt-LT"/>
              </w:rPr>
            </w:pPr>
            <w:r w:rsidRPr="00121949">
              <w:rPr>
                <w:sz w:val="22"/>
                <w:lang w:val="lt-LT"/>
              </w:rPr>
              <w:t xml:space="preserve">Privatūs </w:t>
            </w:r>
            <w:r>
              <w:rPr>
                <w:sz w:val="22"/>
                <w:lang w:val="lt-LT"/>
              </w:rPr>
              <w:t>grąžinami</w:t>
            </w:r>
            <w:r w:rsidRPr="00121949">
              <w:rPr>
                <w:sz w:val="22"/>
                <w:lang w:val="lt-LT"/>
              </w:rPr>
              <w:t xml:space="preserve"> finansavimo šaltiniai</w:t>
            </w:r>
          </w:p>
        </w:tc>
        <w:tc>
          <w:tcPr>
            <w:tcW w:w="1843" w:type="dxa"/>
            <w:gridSpan w:val="2"/>
            <w:shd w:val="clear" w:color="auto" w:fill="EFF9FF"/>
          </w:tcPr>
          <w:p w14:paraId="02C8F506" w14:textId="77777777" w:rsidR="002A74D6" w:rsidRPr="00213F6F" w:rsidRDefault="002A74D6" w:rsidP="002A74D6">
            <w:pPr>
              <w:spacing w:before="60" w:after="60"/>
              <w:ind w:right="193"/>
              <w:jc w:val="left"/>
              <w:rPr>
                <w:sz w:val="22"/>
                <w:lang w:val="lt-LT"/>
              </w:rPr>
            </w:pPr>
            <w:r w:rsidRPr="00213F6F">
              <w:rPr>
                <w:rFonts w:ascii="Source Sans Pro" w:hAnsi="Source Sans Pro"/>
                <w:color w:val="575757"/>
                <w:sz w:val="22"/>
                <w:lang w:val="lt-LT"/>
              </w:rPr>
              <w:t>EUR</w:t>
            </w:r>
          </w:p>
        </w:tc>
        <w:tc>
          <w:tcPr>
            <w:tcW w:w="2985" w:type="dxa"/>
            <w:gridSpan w:val="3"/>
            <w:shd w:val="clear" w:color="auto" w:fill="EFF9FF"/>
          </w:tcPr>
          <w:p w14:paraId="726CABEB" w14:textId="312865CE" w:rsidR="002A74D6" w:rsidRPr="00213F6F" w:rsidRDefault="002A74D6" w:rsidP="002A74D6">
            <w:pPr>
              <w:spacing w:before="60" w:after="60"/>
              <w:ind w:right="193"/>
              <w:jc w:val="left"/>
              <w:rPr>
                <w:sz w:val="22"/>
                <w:lang w:val="lt-LT"/>
              </w:rPr>
            </w:pPr>
            <w:r w:rsidRPr="00213F6F">
              <w:rPr>
                <w:rFonts w:ascii="Source Sans Pro" w:hAnsi="Source Sans Pro"/>
                <w:color w:val="575757"/>
                <w:sz w:val="22"/>
                <w:lang w:val="lt-LT"/>
              </w:rPr>
              <w:t>%</w:t>
            </w:r>
            <w:r w:rsidR="00265BE1" w:rsidRPr="00213F6F">
              <w:rPr>
                <w:rFonts w:ascii="Source Sans Pro" w:hAnsi="Source Sans Pro"/>
                <w:color w:val="575757"/>
                <w:sz w:val="22"/>
                <w:lang w:val="lt-LT"/>
              </w:rPr>
              <w:t xml:space="preserve"> </w:t>
            </w:r>
            <w:r w:rsidR="00121949" w:rsidRPr="00121949">
              <w:rPr>
                <w:rFonts w:ascii="Source Sans Pro" w:hAnsi="Source Sans Pro"/>
                <w:bCs/>
                <w:color w:val="575757"/>
                <w:sz w:val="22"/>
                <w:lang w:val="lt-LT"/>
              </w:rPr>
              <w:t>grąžinamo finansavimo</w:t>
            </w:r>
          </w:p>
        </w:tc>
      </w:tr>
      <w:tr w:rsidR="002A74D6" w:rsidRPr="00213F6F" w14:paraId="0F3C9FC2" w14:textId="77777777" w:rsidTr="00C77FEB">
        <w:trPr>
          <w:gridAfter w:val="1"/>
          <w:wAfter w:w="6" w:type="dxa"/>
          <w:trHeight w:val="139"/>
        </w:trPr>
        <w:tc>
          <w:tcPr>
            <w:tcW w:w="5098" w:type="dxa"/>
            <w:gridSpan w:val="2"/>
            <w:shd w:val="clear" w:color="auto" w:fill="auto"/>
          </w:tcPr>
          <w:p w14:paraId="1A9524A5" w14:textId="77777777" w:rsidR="00121949" w:rsidRPr="00121949" w:rsidRDefault="00121949" w:rsidP="00121949">
            <w:pPr>
              <w:spacing w:before="60" w:after="60" w:line="240" w:lineRule="auto"/>
              <w:ind w:right="193"/>
              <w:rPr>
                <w:rFonts w:ascii="Source Sans Pro" w:hAnsi="Source Sans Pro"/>
                <w:b w:val="0"/>
                <w:i/>
                <w:color w:val="575757"/>
                <w:sz w:val="22"/>
                <w:lang w:val="lt-LT"/>
              </w:rPr>
            </w:pPr>
            <w:r w:rsidRPr="00121949">
              <w:rPr>
                <w:rFonts w:ascii="Source Sans Pro" w:hAnsi="Source Sans Pro"/>
                <w:b w:val="0"/>
                <w:i/>
                <w:color w:val="575757"/>
                <w:sz w:val="22"/>
                <w:lang w:val="lt-LT"/>
              </w:rPr>
              <w:t>Komerciniai bankai</w:t>
            </w:r>
          </w:p>
          <w:p w14:paraId="4A220B0B" w14:textId="66AB87A2" w:rsidR="002A74D6" w:rsidRPr="00213F6F" w:rsidRDefault="00121949" w:rsidP="00121949">
            <w:pPr>
              <w:spacing w:before="60" w:after="60"/>
              <w:ind w:right="193"/>
              <w:jc w:val="left"/>
              <w:rPr>
                <w:rFonts w:ascii="Source Sans Pro" w:hAnsi="Source Sans Pro"/>
                <w:b w:val="0"/>
                <w:i/>
                <w:color w:val="575757"/>
                <w:sz w:val="22"/>
                <w:lang w:val="lt-LT"/>
              </w:rPr>
            </w:pPr>
            <w:r w:rsidRPr="00121949">
              <w:rPr>
                <w:rFonts w:ascii="Source Sans Pro" w:hAnsi="Source Sans Pro"/>
                <w:b w:val="0"/>
                <w:i/>
                <w:color w:val="575757"/>
                <w:sz w:val="22"/>
                <w:lang w:val="lt-LT"/>
              </w:rPr>
              <w:t>(Skola EUCF finansiniame modelyje Excel)</w:t>
            </w:r>
          </w:p>
        </w:tc>
        <w:tc>
          <w:tcPr>
            <w:tcW w:w="1843" w:type="dxa"/>
            <w:gridSpan w:val="2"/>
            <w:shd w:val="clear" w:color="auto" w:fill="auto"/>
          </w:tcPr>
          <w:p w14:paraId="170E78C5" w14:textId="77777777" w:rsidR="002A74D6" w:rsidRPr="00213F6F" w:rsidRDefault="002A74D6" w:rsidP="002A74D6">
            <w:pPr>
              <w:spacing w:before="60" w:after="60"/>
              <w:ind w:right="193"/>
              <w:jc w:val="left"/>
              <w:rPr>
                <w:b w:val="0"/>
                <w:sz w:val="22"/>
                <w:lang w:val="lt-LT"/>
              </w:rPr>
            </w:pPr>
            <w:r w:rsidRPr="00213F6F">
              <w:rPr>
                <w:rFonts w:ascii="Source Sans Pro" w:hAnsi="Source Sans Pro"/>
                <w:b w:val="0"/>
                <w:color w:val="575757"/>
                <w:sz w:val="22"/>
                <w:lang w:val="lt-LT"/>
              </w:rPr>
              <w:t>EUR</w:t>
            </w:r>
          </w:p>
        </w:tc>
        <w:tc>
          <w:tcPr>
            <w:tcW w:w="2985" w:type="dxa"/>
            <w:gridSpan w:val="3"/>
            <w:shd w:val="clear" w:color="auto" w:fill="auto"/>
          </w:tcPr>
          <w:p w14:paraId="213BD3E4" w14:textId="0348DB37" w:rsidR="002A74D6" w:rsidRPr="00213F6F" w:rsidRDefault="002A74D6" w:rsidP="002A74D6">
            <w:pPr>
              <w:spacing w:before="60" w:after="60"/>
              <w:ind w:right="193"/>
              <w:jc w:val="left"/>
              <w:rPr>
                <w:b w:val="0"/>
                <w:sz w:val="22"/>
                <w:lang w:val="lt-LT"/>
              </w:rPr>
            </w:pPr>
            <w:r w:rsidRPr="00213F6F">
              <w:rPr>
                <w:rFonts w:ascii="Source Sans Pro" w:hAnsi="Source Sans Pro"/>
                <w:b w:val="0"/>
                <w:color w:val="575757"/>
                <w:sz w:val="22"/>
                <w:lang w:val="lt-LT"/>
              </w:rPr>
              <w:t>%</w:t>
            </w:r>
            <w:r w:rsidR="00265BE1" w:rsidRPr="00213F6F">
              <w:rPr>
                <w:rFonts w:ascii="Source Sans Pro" w:hAnsi="Source Sans Pro"/>
                <w:b w:val="0"/>
                <w:color w:val="575757"/>
                <w:sz w:val="22"/>
                <w:lang w:val="lt-LT"/>
              </w:rPr>
              <w:t xml:space="preserve"> </w:t>
            </w:r>
            <w:r w:rsidR="00121949" w:rsidRPr="006968F0">
              <w:rPr>
                <w:rFonts w:ascii="Source Sans Pro" w:hAnsi="Source Sans Pro"/>
                <w:b w:val="0"/>
                <w:color w:val="575757"/>
                <w:sz w:val="22"/>
                <w:lang w:val="lt-LT"/>
              </w:rPr>
              <w:t>grąžinamo finansavimo</w:t>
            </w:r>
          </w:p>
        </w:tc>
      </w:tr>
      <w:tr w:rsidR="00265BE1" w:rsidRPr="00213F6F" w14:paraId="2EE87EA2" w14:textId="77777777" w:rsidTr="00C77FEB">
        <w:trPr>
          <w:gridAfter w:val="1"/>
          <w:wAfter w:w="6" w:type="dxa"/>
          <w:trHeight w:val="423"/>
        </w:trPr>
        <w:tc>
          <w:tcPr>
            <w:tcW w:w="5098" w:type="dxa"/>
            <w:gridSpan w:val="2"/>
            <w:shd w:val="clear" w:color="auto" w:fill="auto"/>
          </w:tcPr>
          <w:p w14:paraId="150EA92E" w14:textId="77777777" w:rsidR="00121949" w:rsidRPr="00121949" w:rsidRDefault="00121949" w:rsidP="00121949">
            <w:pPr>
              <w:spacing w:before="60" w:after="60" w:line="240" w:lineRule="auto"/>
              <w:ind w:right="193"/>
              <w:rPr>
                <w:rFonts w:ascii="Source Sans Pro" w:hAnsi="Source Sans Pro"/>
                <w:b w:val="0"/>
                <w:i/>
                <w:color w:val="575757"/>
                <w:sz w:val="22"/>
                <w:lang w:val="lt-LT"/>
              </w:rPr>
            </w:pPr>
            <w:r w:rsidRPr="00121949">
              <w:rPr>
                <w:rFonts w:ascii="Source Sans Pro" w:hAnsi="Source Sans Pro"/>
                <w:b w:val="0"/>
                <w:i/>
                <w:color w:val="575757"/>
                <w:sz w:val="22"/>
                <w:lang w:val="lt-LT"/>
              </w:rPr>
              <w:t>Investiciniai fondai/institucinės investicijos</w:t>
            </w:r>
          </w:p>
          <w:p w14:paraId="23C9855C" w14:textId="6E7D062D" w:rsidR="00265BE1" w:rsidRPr="00213F6F" w:rsidRDefault="00121949" w:rsidP="00121949">
            <w:pPr>
              <w:spacing w:before="60" w:after="60"/>
              <w:ind w:right="193"/>
              <w:jc w:val="left"/>
              <w:rPr>
                <w:rFonts w:ascii="Source Sans Pro" w:hAnsi="Source Sans Pro"/>
                <w:b w:val="0"/>
                <w:i/>
                <w:color w:val="575757"/>
                <w:sz w:val="22"/>
                <w:lang w:val="lt-LT"/>
              </w:rPr>
            </w:pPr>
            <w:r w:rsidRPr="00121949">
              <w:rPr>
                <w:rFonts w:ascii="Source Sans Pro" w:hAnsi="Source Sans Pro"/>
                <w:b w:val="0"/>
                <w:i/>
                <w:color w:val="575757"/>
                <w:sz w:val="22"/>
                <w:lang w:val="lt-LT"/>
              </w:rPr>
              <w:t>(Nuosavybė EUCF finansiniame modelyje Excel)</w:t>
            </w:r>
          </w:p>
        </w:tc>
        <w:tc>
          <w:tcPr>
            <w:tcW w:w="1843" w:type="dxa"/>
            <w:gridSpan w:val="2"/>
            <w:shd w:val="clear" w:color="auto" w:fill="auto"/>
          </w:tcPr>
          <w:p w14:paraId="050DD086" w14:textId="77777777" w:rsidR="00265BE1" w:rsidRPr="00213F6F" w:rsidRDefault="00265BE1" w:rsidP="00265BE1">
            <w:pPr>
              <w:spacing w:before="60" w:after="60"/>
              <w:ind w:right="193"/>
              <w:jc w:val="left"/>
              <w:rPr>
                <w:b w:val="0"/>
                <w:sz w:val="22"/>
                <w:lang w:val="lt-LT"/>
              </w:rPr>
            </w:pPr>
            <w:r w:rsidRPr="00213F6F">
              <w:rPr>
                <w:rFonts w:ascii="Source Sans Pro" w:hAnsi="Source Sans Pro"/>
                <w:b w:val="0"/>
                <w:color w:val="575757"/>
                <w:sz w:val="22"/>
                <w:lang w:val="lt-LT"/>
              </w:rPr>
              <w:t>EUR</w:t>
            </w:r>
          </w:p>
        </w:tc>
        <w:tc>
          <w:tcPr>
            <w:tcW w:w="2985" w:type="dxa"/>
            <w:gridSpan w:val="3"/>
            <w:shd w:val="clear" w:color="auto" w:fill="auto"/>
          </w:tcPr>
          <w:p w14:paraId="7E055DB2" w14:textId="19A6BDCC" w:rsidR="00265BE1" w:rsidRPr="00213F6F" w:rsidRDefault="00265BE1" w:rsidP="00265BE1">
            <w:pPr>
              <w:spacing w:before="60" w:after="60"/>
              <w:ind w:right="193"/>
              <w:jc w:val="left"/>
              <w:rPr>
                <w:b w:val="0"/>
                <w:sz w:val="22"/>
                <w:lang w:val="lt-LT"/>
              </w:rPr>
            </w:pPr>
            <w:r w:rsidRPr="00213F6F">
              <w:rPr>
                <w:rFonts w:ascii="Source Sans Pro" w:hAnsi="Source Sans Pro"/>
                <w:b w:val="0"/>
                <w:color w:val="575757"/>
                <w:sz w:val="22"/>
                <w:lang w:val="lt-LT"/>
              </w:rPr>
              <w:t xml:space="preserve">% </w:t>
            </w:r>
            <w:r w:rsidR="00121949" w:rsidRPr="006968F0">
              <w:rPr>
                <w:rFonts w:ascii="Source Sans Pro" w:hAnsi="Source Sans Pro"/>
                <w:b w:val="0"/>
                <w:color w:val="575757"/>
                <w:sz w:val="22"/>
                <w:lang w:val="lt-LT"/>
              </w:rPr>
              <w:t>grąžinamo finansavimo</w:t>
            </w:r>
          </w:p>
        </w:tc>
      </w:tr>
      <w:tr w:rsidR="00265BE1" w:rsidRPr="00213F6F" w14:paraId="75CB492F" w14:textId="77777777" w:rsidTr="00C77FEB">
        <w:trPr>
          <w:gridAfter w:val="1"/>
          <w:wAfter w:w="6" w:type="dxa"/>
          <w:trHeight w:val="565"/>
        </w:trPr>
        <w:tc>
          <w:tcPr>
            <w:tcW w:w="5098" w:type="dxa"/>
            <w:gridSpan w:val="2"/>
            <w:shd w:val="clear" w:color="auto" w:fill="auto"/>
          </w:tcPr>
          <w:p w14:paraId="2182375A" w14:textId="77777777" w:rsidR="00121949" w:rsidRPr="00121949" w:rsidRDefault="00121949" w:rsidP="00121949">
            <w:pPr>
              <w:spacing w:before="60" w:after="60" w:line="240" w:lineRule="auto"/>
              <w:ind w:right="193"/>
              <w:rPr>
                <w:rFonts w:ascii="Source Sans Pro" w:hAnsi="Source Sans Pro"/>
                <w:b w:val="0"/>
                <w:i/>
                <w:color w:val="575757"/>
                <w:sz w:val="22"/>
                <w:lang w:val="lt-LT"/>
              </w:rPr>
            </w:pPr>
            <w:r w:rsidRPr="00121949">
              <w:rPr>
                <w:rFonts w:ascii="Source Sans Pro" w:hAnsi="Source Sans Pro"/>
                <w:b w:val="0"/>
                <w:i/>
                <w:color w:val="575757"/>
                <w:sz w:val="22"/>
                <w:lang w:val="lt-LT"/>
              </w:rPr>
              <w:t>Privatūs individualūs investuotojai/finansuotojai (įskaitant piliečius)</w:t>
            </w:r>
          </w:p>
          <w:p w14:paraId="284EE831" w14:textId="1B924E3D" w:rsidR="00265BE1" w:rsidRPr="00213F6F" w:rsidRDefault="00121949" w:rsidP="00121949">
            <w:pPr>
              <w:spacing w:before="60" w:after="60"/>
              <w:ind w:right="193"/>
              <w:jc w:val="left"/>
              <w:rPr>
                <w:rFonts w:ascii="Source Sans Pro" w:hAnsi="Source Sans Pro"/>
                <w:b w:val="0"/>
                <w:i/>
                <w:color w:val="575757"/>
                <w:sz w:val="22"/>
                <w:lang w:val="lt-LT"/>
              </w:rPr>
            </w:pPr>
            <w:r w:rsidRPr="00121949">
              <w:rPr>
                <w:rFonts w:ascii="Source Sans Pro" w:hAnsi="Source Sans Pro"/>
                <w:b w:val="0"/>
                <w:i/>
                <w:color w:val="575757"/>
                <w:sz w:val="22"/>
                <w:lang w:val="lt-LT"/>
              </w:rPr>
              <w:t>(Nuosavybė EUCF finansiniame modelyje Excel)</w:t>
            </w:r>
          </w:p>
        </w:tc>
        <w:tc>
          <w:tcPr>
            <w:tcW w:w="1843" w:type="dxa"/>
            <w:gridSpan w:val="2"/>
            <w:shd w:val="clear" w:color="auto" w:fill="auto"/>
          </w:tcPr>
          <w:p w14:paraId="762E6362" w14:textId="77777777" w:rsidR="00265BE1" w:rsidRPr="00213F6F" w:rsidRDefault="00265BE1" w:rsidP="00265BE1">
            <w:pPr>
              <w:spacing w:before="60" w:after="60"/>
              <w:ind w:right="193"/>
              <w:jc w:val="left"/>
              <w:rPr>
                <w:b w:val="0"/>
                <w:sz w:val="22"/>
                <w:lang w:val="lt-LT"/>
              </w:rPr>
            </w:pPr>
            <w:r w:rsidRPr="00213F6F">
              <w:rPr>
                <w:rFonts w:ascii="Source Sans Pro" w:hAnsi="Source Sans Pro"/>
                <w:b w:val="0"/>
                <w:color w:val="575757"/>
                <w:sz w:val="22"/>
                <w:lang w:val="lt-LT"/>
              </w:rPr>
              <w:t>EUR</w:t>
            </w:r>
          </w:p>
        </w:tc>
        <w:tc>
          <w:tcPr>
            <w:tcW w:w="2985" w:type="dxa"/>
            <w:gridSpan w:val="3"/>
            <w:shd w:val="clear" w:color="auto" w:fill="auto"/>
          </w:tcPr>
          <w:p w14:paraId="6CA7A0A8" w14:textId="29EB1B5E" w:rsidR="00265BE1" w:rsidRPr="00213F6F" w:rsidRDefault="00265BE1" w:rsidP="00265BE1">
            <w:pPr>
              <w:spacing w:before="60" w:after="60"/>
              <w:ind w:right="193"/>
              <w:jc w:val="left"/>
              <w:rPr>
                <w:b w:val="0"/>
                <w:sz w:val="22"/>
                <w:lang w:val="lt-LT"/>
              </w:rPr>
            </w:pPr>
            <w:r w:rsidRPr="00213F6F">
              <w:rPr>
                <w:rFonts w:ascii="Source Sans Pro" w:hAnsi="Source Sans Pro"/>
                <w:b w:val="0"/>
                <w:color w:val="575757"/>
                <w:sz w:val="22"/>
                <w:lang w:val="lt-LT"/>
              </w:rPr>
              <w:t xml:space="preserve">% </w:t>
            </w:r>
            <w:r w:rsidR="00121949" w:rsidRPr="006968F0">
              <w:rPr>
                <w:rFonts w:ascii="Source Sans Pro" w:hAnsi="Source Sans Pro"/>
                <w:b w:val="0"/>
                <w:color w:val="575757"/>
                <w:sz w:val="22"/>
                <w:lang w:val="lt-LT"/>
              </w:rPr>
              <w:t>grąžinamo finansavimo</w:t>
            </w:r>
          </w:p>
        </w:tc>
      </w:tr>
      <w:tr w:rsidR="00265BE1" w:rsidRPr="00213F6F" w14:paraId="22592E73" w14:textId="77777777" w:rsidTr="00C77FEB">
        <w:trPr>
          <w:gridAfter w:val="1"/>
          <w:wAfter w:w="6" w:type="dxa"/>
          <w:trHeight w:val="574"/>
        </w:trPr>
        <w:tc>
          <w:tcPr>
            <w:tcW w:w="5098" w:type="dxa"/>
            <w:gridSpan w:val="2"/>
            <w:shd w:val="clear" w:color="auto" w:fill="auto"/>
          </w:tcPr>
          <w:p w14:paraId="55E21C05" w14:textId="4EA8131C" w:rsidR="00265BE1" w:rsidRPr="00213F6F" w:rsidRDefault="00121949" w:rsidP="00265BE1">
            <w:pPr>
              <w:spacing w:before="60" w:after="60"/>
              <w:ind w:right="193"/>
              <w:jc w:val="left"/>
              <w:rPr>
                <w:rFonts w:ascii="Source Sans Pro" w:hAnsi="Source Sans Pro"/>
                <w:b w:val="0"/>
                <w:i/>
                <w:color w:val="575757"/>
                <w:sz w:val="22"/>
                <w:lang w:val="lt-LT"/>
              </w:rPr>
            </w:pPr>
            <w:r w:rsidRPr="00121949">
              <w:rPr>
                <w:rFonts w:ascii="Source Sans Pro" w:hAnsi="Source Sans Pro"/>
                <w:b w:val="0"/>
                <w:i/>
                <w:color w:val="575757"/>
                <w:sz w:val="22"/>
                <w:lang w:val="lt-LT"/>
              </w:rPr>
              <w:t xml:space="preserve">Kiti (nurodykite </w:t>
            </w:r>
            <w:r>
              <w:rPr>
                <w:rFonts w:ascii="Source Sans Pro" w:hAnsi="Source Sans Pro"/>
                <w:b w:val="0"/>
                <w:i/>
                <w:color w:val="575757"/>
                <w:sz w:val="22"/>
                <w:lang w:val="lt-LT"/>
              </w:rPr>
              <w:t>žemiau</w:t>
            </w:r>
            <w:r w:rsidRPr="00121949">
              <w:rPr>
                <w:rFonts w:ascii="Source Sans Pro" w:hAnsi="Source Sans Pro"/>
                <w:b w:val="0"/>
                <w:i/>
                <w:color w:val="575757"/>
                <w:sz w:val="22"/>
                <w:lang w:val="lt-LT"/>
              </w:rPr>
              <w:t>)</w:t>
            </w:r>
          </w:p>
        </w:tc>
        <w:tc>
          <w:tcPr>
            <w:tcW w:w="1843" w:type="dxa"/>
            <w:gridSpan w:val="2"/>
            <w:shd w:val="clear" w:color="auto" w:fill="auto"/>
          </w:tcPr>
          <w:p w14:paraId="5E59D863" w14:textId="77777777" w:rsidR="00265BE1" w:rsidRPr="00213F6F" w:rsidRDefault="00265BE1" w:rsidP="00265BE1">
            <w:pPr>
              <w:spacing w:before="60" w:after="60"/>
              <w:ind w:right="193"/>
              <w:jc w:val="left"/>
              <w:rPr>
                <w:b w:val="0"/>
                <w:sz w:val="22"/>
                <w:lang w:val="lt-LT"/>
              </w:rPr>
            </w:pPr>
            <w:r w:rsidRPr="00213F6F">
              <w:rPr>
                <w:rFonts w:ascii="Source Sans Pro" w:hAnsi="Source Sans Pro"/>
                <w:b w:val="0"/>
                <w:color w:val="575757"/>
                <w:sz w:val="22"/>
                <w:lang w:val="lt-LT"/>
              </w:rPr>
              <w:t>EUR</w:t>
            </w:r>
          </w:p>
        </w:tc>
        <w:tc>
          <w:tcPr>
            <w:tcW w:w="2985" w:type="dxa"/>
            <w:gridSpan w:val="3"/>
            <w:shd w:val="clear" w:color="auto" w:fill="auto"/>
          </w:tcPr>
          <w:p w14:paraId="37CF2F5F" w14:textId="139E115D" w:rsidR="00265BE1" w:rsidRPr="00213F6F" w:rsidRDefault="00265BE1" w:rsidP="00265BE1">
            <w:pPr>
              <w:spacing w:before="60" w:after="60"/>
              <w:ind w:right="193"/>
              <w:jc w:val="left"/>
              <w:rPr>
                <w:b w:val="0"/>
                <w:sz w:val="22"/>
                <w:lang w:val="lt-LT"/>
              </w:rPr>
            </w:pPr>
            <w:r w:rsidRPr="00213F6F">
              <w:rPr>
                <w:rFonts w:ascii="Source Sans Pro" w:hAnsi="Source Sans Pro"/>
                <w:b w:val="0"/>
                <w:color w:val="575757"/>
                <w:sz w:val="22"/>
                <w:lang w:val="lt-LT"/>
              </w:rPr>
              <w:t xml:space="preserve">% </w:t>
            </w:r>
            <w:r w:rsidR="00121949" w:rsidRPr="006968F0">
              <w:rPr>
                <w:rFonts w:ascii="Source Sans Pro" w:hAnsi="Source Sans Pro"/>
                <w:b w:val="0"/>
                <w:color w:val="575757"/>
                <w:sz w:val="22"/>
                <w:lang w:val="lt-LT"/>
              </w:rPr>
              <w:t>grąžinamo finansavimo</w:t>
            </w:r>
          </w:p>
        </w:tc>
      </w:tr>
      <w:tr w:rsidR="00265BE1" w:rsidRPr="00213F6F" w14:paraId="0837971B" w14:textId="77777777" w:rsidTr="00C77FEB">
        <w:trPr>
          <w:trHeight w:val="568"/>
        </w:trPr>
        <w:tc>
          <w:tcPr>
            <w:tcW w:w="9932" w:type="dxa"/>
            <w:gridSpan w:val="8"/>
            <w:shd w:val="clear" w:color="auto" w:fill="auto"/>
          </w:tcPr>
          <w:p w14:paraId="5257AA92" w14:textId="614CEE12" w:rsidR="00265BE1" w:rsidRPr="00213F6F" w:rsidRDefault="00121949" w:rsidP="00265BE1">
            <w:pPr>
              <w:spacing w:before="60" w:after="60"/>
              <w:ind w:right="193"/>
              <w:jc w:val="both"/>
              <w:rPr>
                <w:rFonts w:ascii="Source Sans Pro" w:hAnsi="Source Sans Pro"/>
                <w:b w:val="0"/>
                <w:i/>
                <w:color w:val="575757"/>
                <w:sz w:val="22"/>
                <w:lang w:val="lt-LT"/>
              </w:rPr>
            </w:pPr>
            <w:r w:rsidRPr="00121949">
              <w:rPr>
                <w:rFonts w:ascii="Source Sans Pro" w:hAnsi="Source Sans Pro"/>
                <w:b w:val="0"/>
                <w:i/>
                <w:color w:val="575757"/>
                <w:sz w:val="22"/>
                <w:lang w:val="lt-LT"/>
              </w:rPr>
              <w:lastRenderedPageBreak/>
              <w:t xml:space="preserve">Kiti </w:t>
            </w:r>
            <w:r>
              <w:rPr>
                <w:rFonts w:ascii="Source Sans Pro" w:hAnsi="Source Sans Pro"/>
                <w:b w:val="0"/>
                <w:i/>
                <w:color w:val="575757"/>
                <w:sz w:val="22"/>
                <w:lang w:val="lt-LT"/>
              </w:rPr>
              <w:t>grąžinamo</w:t>
            </w:r>
            <w:r w:rsidRPr="00121949">
              <w:rPr>
                <w:rFonts w:ascii="Source Sans Pro" w:hAnsi="Source Sans Pro"/>
                <w:b w:val="0"/>
                <w:i/>
                <w:color w:val="575757"/>
                <w:sz w:val="22"/>
                <w:lang w:val="lt-LT"/>
              </w:rPr>
              <w:t xml:space="preserve"> privataus finansavimo šaltiniai</w:t>
            </w:r>
            <w:r w:rsidR="00265BE1" w:rsidRPr="00213F6F">
              <w:rPr>
                <w:rFonts w:ascii="Source Sans Pro" w:hAnsi="Source Sans Pro"/>
                <w:b w:val="0"/>
                <w:i/>
                <w:color w:val="575757"/>
                <w:sz w:val="22"/>
                <w:lang w:val="lt-LT"/>
              </w:rPr>
              <w:t>: …………………………………………………………………</w:t>
            </w:r>
          </w:p>
        </w:tc>
      </w:tr>
      <w:tr w:rsidR="00265BE1" w:rsidRPr="00213F6F" w14:paraId="31D7F18B" w14:textId="77777777" w:rsidTr="00C77FEB">
        <w:trPr>
          <w:gridAfter w:val="1"/>
          <w:wAfter w:w="6" w:type="dxa"/>
          <w:trHeight w:val="568"/>
        </w:trPr>
        <w:tc>
          <w:tcPr>
            <w:tcW w:w="5098" w:type="dxa"/>
            <w:gridSpan w:val="2"/>
            <w:shd w:val="clear" w:color="auto" w:fill="EFF9FF"/>
          </w:tcPr>
          <w:p w14:paraId="5B7246A3" w14:textId="0FB89CD1" w:rsidR="00265BE1" w:rsidRPr="00213F6F" w:rsidRDefault="00121949" w:rsidP="00265BE1">
            <w:pPr>
              <w:spacing w:before="60" w:after="60"/>
              <w:ind w:right="193"/>
              <w:jc w:val="both"/>
              <w:rPr>
                <w:rFonts w:ascii="Source Sans Pro" w:hAnsi="Source Sans Pro"/>
                <w:i/>
                <w:color w:val="575757"/>
                <w:sz w:val="22"/>
                <w:lang w:val="lt-LT"/>
              </w:rPr>
            </w:pPr>
            <w:r w:rsidRPr="00121949">
              <w:rPr>
                <w:rFonts w:ascii="Source Sans Pro" w:hAnsi="Source Sans Pro"/>
                <w:i/>
                <w:color w:val="575757"/>
                <w:sz w:val="22"/>
                <w:lang w:val="lt-LT"/>
              </w:rPr>
              <w:t xml:space="preserve">Viešieji </w:t>
            </w:r>
            <w:r>
              <w:rPr>
                <w:rFonts w:ascii="Source Sans Pro" w:hAnsi="Source Sans Pro"/>
                <w:i/>
                <w:color w:val="575757"/>
                <w:sz w:val="22"/>
                <w:lang w:val="lt-LT"/>
              </w:rPr>
              <w:t>grąžinami</w:t>
            </w:r>
            <w:r w:rsidRPr="00121949">
              <w:rPr>
                <w:rFonts w:ascii="Source Sans Pro" w:hAnsi="Source Sans Pro"/>
                <w:i/>
                <w:color w:val="575757"/>
                <w:sz w:val="22"/>
                <w:lang w:val="lt-LT"/>
              </w:rPr>
              <w:t xml:space="preserve"> finansavimo šaltiniai</w:t>
            </w:r>
          </w:p>
        </w:tc>
        <w:tc>
          <w:tcPr>
            <w:tcW w:w="1843" w:type="dxa"/>
            <w:gridSpan w:val="2"/>
            <w:shd w:val="clear" w:color="auto" w:fill="EFF9FF"/>
          </w:tcPr>
          <w:p w14:paraId="4A0CC337" w14:textId="5D50BA99" w:rsidR="00265BE1" w:rsidRPr="00213F6F" w:rsidRDefault="00265BE1" w:rsidP="00265BE1">
            <w:pPr>
              <w:spacing w:before="60" w:after="60"/>
              <w:ind w:right="193"/>
              <w:jc w:val="both"/>
              <w:rPr>
                <w:rFonts w:ascii="Source Sans Pro" w:hAnsi="Source Sans Pro"/>
                <w:i/>
                <w:color w:val="575757"/>
                <w:sz w:val="22"/>
                <w:lang w:val="lt-LT"/>
              </w:rPr>
            </w:pPr>
            <w:r w:rsidRPr="00213F6F">
              <w:rPr>
                <w:rFonts w:ascii="Source Sans Pro" w:hAnsi="Source Sans Pro"/>
                <w:i/>
                <w:color w:val="575757"/>
                <w:sz w:val="22"/>
                <w:lang w:val="lt-LT"/>
              </w:rPr>
              <w:t>EUR</w:t>
            </w:r>
          </w:p>
        </w:tc>
        <w:tc>
          <w:tcPr>
            <w:tcW w:w="2985" w:type="dxa"/>
            <w:gridSpan w:val="3"/>
            <w:shd w:val="clear" w:color="auto" w:fill="EFF9FF"/>
          </w:tcPr>
          <w:p w14:paraId="754D4EE1" w14:textId="521E8E7D" w:rsidR="00265BE1" w:rsidRPr="00213F6F" w:rsidRDefault="00265BE1" w:rsidP="00265BE1">
            <w:pPr>
              <w:spacing w:before="60" w:after="60"/>
              <w:ind w:right="193"/>
              <w:jc w:val="both"/>
              <w:rPr>
                <w:rFonts w:ascii="Source Sans Pro" w:hAnsi="Source Sans Pro"/>
                <w:i/>
                <w:color w:val="575757"/>
                <w:sz w:val="22"/>
                <w:lang w:val="lt-LT"/>
              </w:rPr>
            </w:pPr>
            <w:r w:rsidRPr="00213F6F">
              <w:rPr>
                <w:rFonts w:ascii="Source Sans Pro" w:hAnsi="Source Sans Pro"/>
                <w:i/>
                <w:color w:val="575757"/>
                <w:sz w:val="22"/>
                <w:lang w:val="lt-LT"/>
              </w:rPr>
              <w:t xml:space="preserve">% </w:t>
            </w:r>
            <w:r w:rsidR="00121949" w:rsidRPr="00121949">
              <w:rPr>
                <w:rFonts w:ascii="Source Sans Pro" w:hAnsi="Source Sans Pro"/>
                <w:bCs/>
                <w:color w:val="575757"/>
                <w:sz w:val="22"/>
                <w:lang w:val="lt-LT"/>
              </w:rPr>
              <w:t xml:space="preserve">grąžinamo </w:t>
            </w:r>
            <w:r w:rsidR="00121949">
              <w:rPr>
                <w:rFonts w:ascii="Source Sans Pro" w:hAnsi="Source Sans Pro"/>
                <w:bCs/>
                <w:color w:val="575757"/>
                <w:sz w:val="22"/>
                <w:lang w:val="lt-LT"/>
              </w:rPr>
              <w:t xml:space="preserve">viešojo </w:t>
            </w:r>
            <w:r w:rsidR="00121949" w:rsidRPr="00121949">
              <w:rPr>
                <w:rFonts w:ascii="Source Sans Pro" w:hAnsi="Source Sans Pro"/>
                <w:bCs/>
                <w:color w:val="575757"/>
                <w:sz w:val="22"/>
                <w:lang w:val="lt-LT"/>
              </w:rPr>
              <w:t>finansavimo</w:t>
            </w:r>
          </w:p>
        </w:tc>
      </w:tr>
      <w:tr w:rsidR="00265BE1" w:rsidRPr="00213F6F" w14:paraId="2F785AD0" w14:textId="77777777" w:rsidTr="00C77FEB">
        <w:trPr>
          <w:gridAfter w:val="1"/>
          <w:wAfter w:w="6" w:type="dxa"/>
          <w:trHeight w:val="568"/>
        </w:trPr>
        <w:tc>
          <w:tcPr>
            <w:tcW w:w="5098" w:type="dxa"/>
            <w:gridSpan w:val="2"/>
            <w:shd w:val="clear" w:color="auto" w:fill="FFFFFF" w:themeFill="background1"/>
          </w:tcPr>
          <w:p w14:paraId="628CDA90" w14:textId="77777777" w:rsidR="003D6AF8" w:rsidRPr="003D6AF8" w:rsidRDefault="003D6AF8" w:rsidP="003D6AF8">
            <w:pPr>
              <w:spacing w:before="60" w:after="60" w:line="240" w:lineRule="auto"/>
              <w:ind w:right="193"/>
              <w:rPr>
                <w:rFonts w:ascii="Source Sans Pro" w:hAnsi="Source Sans Pro"/>
                <w:b w:val="0"/>
                <w:i/>
                <w:color w:val="575757"/>
                <w:sz w:val="22"/>
                <w:lang w:val="lt-LT"/>
              </w:rPr>
            </w:pPr>
            <w:r w:rsidRPr="003D6AF8">
              <w:rPr>
                <w:rFonts w:ascii="Source Sans Pro" w:hAnsi="Source Sans Pro"/>
                <w:b w:val="0"/>
                <w:i/>
                <w:color w:val="575757"/>
                <w:sz w:val="22"/>
                <w:lang w:val="lt-LT"/>
              </w:rPr>
              <w:t>Nacionaliniai/regioniniai plėtros bankai</w:t>
            </w:r>
          </w:p>
          <w:p w14:paraId="5D21CDC8" w14:textId="50A9C17E" w:rsidR="00265BE1" w:rsidRPr="00213F6F" w:rsidRDefault="003D6AF8" w:rsidP="003D6AF8">
            <w:pPr>
              <w:spacing w:before="60" w:after="60"/>
              <w:ind w:right="193"/>
              <w:jc w:val="left"/>
              <w:rPr>
                <w:rFonts w:ascii="Source Sans Pro" w:hAnsi="Source Sans Pro"/>
                <w:b w:val="0"/>
                <w:i/>
                <w:color w:val="575757"/>
                <w:sz w:val="22"/>
                <w:lang w:val="lt-LT"/>
              </w:rPr>
            </w:pPr>
            <w:r w:rsidRPr="003D6AF8">
              <w:rPr>
                <w:rFonts w:ascii="Source Sans Pro" w:hAnsi="Source Sans Pro"/>
                <w:b w:val="0"/>
                <w:i/>
                <w:color w:val="575757"/>
                <w:sz w:val="22"/>
                <w:lang w:val="lt-LT"/>
              </w:rPr>
              <w:t>(Skola EUCF finansiniame modelyje Excel)</w:t>
            </w:r>
          </w:p>
        </w:tc>
        <w:tc>
          <w:tcPr>
            <w:tcW w:w="1843" w:type="dxa"/>
            <w:gridSpan w:val="2"/>
            <w:shd w:val="clear" w:color="auto" w:fill="FFFFFF" w:themeFill="background1"/>
          </w:tcPr>
          <w:p w14:paraId="74E04A38" w14:textId="160B90AD" w:rsidR="00265BE1" w:rsidRPr="00213F6F" w:rsidRDefault="00265BE1" w:rsidP="00265BE1">
            <w:pPr>
              <w:spacing w:before="60" w:after="60"/>
              <w:ind w:right="193"/>
              <w:jc w:val="both"/>
              <w:rPr>
                <w:rFonts w:ascii="Source Sans Pro" w:hAnsi="Source Sans Pro"/>
                <w:b w:val="0"/>
                <w:i/>
                <w:color w:val="575757"/>
                <w:sz w:val="22"/>
                <w:lang w:val="lt-LT"/>
              </w:rPr>
            </w:pPr>
            <w:r w:rsidRPr="00213F6F">
              <w:rPr>
                <w:rFonts w:ascii="Source Sans Pro" w:hAnsi="Source Sans Pro"/>
                <w:b w:val="0"/>
                <w:i/>
                <w:color w:val="575757"/>
                <w:sz w:val="22"/>
                <w:lang w:val="lt-LT"/>
              </w:rPr>
              <w:t>EUR</w:t>
            </w:r>
          </w:p>
        </w:tc>
        <w:tc>
          <w:tcPr>
            <w:tcW w:w="2985" w:type="dxa"/>
            <w:gridSpan w:val="3"/>
            <w:shd w:val="clear" w:color="auto" w:fill="FFFFFF" w:themeFill="background1"/>
          </w:tcPr>
          <w:p w14:paraId="5B8C4678" w14:textId="3A939B5E" w:rsidR="00265BE1" w:rsidRPr="00213F6F" w:rsidRDefault="00265BE1" w:rsidP="00C77FEB">
            <w:pPr>
              <w:spacing w:before="60" w:after="60"/>
              <w:ind w:right="193"/>
              <w:jc w:val="left"/>
              <w:rPr>
                <w:rFonts w:ascii="Source Sans Pro" w:hAnsi="Source Sans Pro"/>
                <w:b w:val="0"/>
                <w:color w:val="575757"/>
                <w:sz w:val="22"/>
                <w:lang w:val="lt-LT"/>
              </w:rPr>
            </w:pPr>
            <w:r w:rsidRPr="00213F6F">
              <w:rPr>
                <w:rFonts w:ascii="Source Sans Pro" w:hAnsi="Source Sans Pro"/>
                <w:b w:val="0"/>
                <w:color w:val="575757"/>
                <w:sz w:val="22"/>
                <w:lang w:val="lt-LT"/>
              </w:rPr>
              <w:t xml:space="preserve">% </w:t>
            </w:r>
            <w:r w:rsidR="00121949">
              <w:rPr>
                <w:rFonts w:ascii="Source Sans Pro" w:hAnsi="Source Sans Pro"/>
                <w:b w:val="0"/>
                <w:color w:val="575757"/>
                <w:sz w:val="22"/>
                <w:lang w:val="lt-LT"/>
              </w:rPr>
              <w:t>grąžinamo</w:t>
            </w:r>
            <w:r w:rsidR="00121949" w:rsidRPr="00121949">
              <w:rPr>
                <w:rFonts w:ascii="Source Sans Pro" w:hAnsi="Source Sans Pro"/>
                <w:b w:val="0"/>
                <w:color w:val="575757"/>
                <w:sz w:val="22"/>
                <w:lang w:val="lt-LT"/>
              </w:rPr>
              <w:t xml:space="preserve"> viešojo finansavimo</w:t>
            </w:r>
          </w:p>
        </w:tc>
      </w:tr>
      <w:tr w:rsidR="00265BE1" w:rsidRPr="00213F6F" w14:paraId="0C4265BA" w14:textId="77777777" w:rsidTr="00C77FEB">
        <w:trPr>
          <w:gridAfter w:val="1"/>
          <w:wAfter w:w="6" w:type="dxa"/>
          <w:trHeight w:val="568"/>
        </w:trPr>
        <w:tc>
          <w:tcPr>
            <w:tcW w:w="5098" w:type="dxa"/>
            <w:gridSpan w:val="2"/>
            <w:shd w:val="clear" w:color="auto" w:fill="FFFFFF" w:themeFill="background1"/>
          </w:tcPr>
          <w:p w14:paraId="0A0BC029" w14:textId="77777777" w:rsidR="003D6AF8" w:rsidRPr="003D6AF8" w:rsidRDefault="003D6AF8" w:rsidP="003D6AF8">
            <w:pPr>
              <w:spacing w:before="60" w:after="60" w:line="240" w:lineRule="auto"/>
              <w:ind w:right="193"/>
              <w:rPr>
                <w:rFonts w:ascii="Source Sans Pro" w:hAnsi="Source Sans Pro"/>
                <w:b w:val="0"/>
                <w:i/>
                <w:color w:val="575757"/>
                <w:sz w:val="22"/>
                <w:lang w:val="lt-LT"/>
              </w:rPr>
            </w:pPr>
            <w:r w:rsidRPr="003D6AF8">
              <w:rPr>
                <w:rFonts w:ascii="Source Sans Pro" w:hAnsi="Source Sans Pro"/>
                <w:b w:val="0"/>
                <w:i/>
                <w:color w:val="575757"/>
                <w:sz w:val="22"/>
                <w:lang w:val="lt-LT"/>
              </w:rPr>
              <w:t>Daugiašaliai bankai/ Tarptautinės finansų institucijos</w:t>
            </w:r>
          </w:p>
          <w:p w14:paraId="7583203D" w14:textId="7FD78A48" w:rsidR="00265BE1" w:rsidRPr="00213F6F" w:rsidRDefault="003D6AF8" w:rsidP="003D6AF8">
            <w:pPr>
              <w:spacing w:before="60" w:after="60"/>
              <w:ind w:right="193"/>
              <w:jc w:val="left"/>
              <w:rPr>
                <w:rFonts w:ascii="Source Sans Pro" w:hAnsi="Source Sans Pro"/>
                <w:b w:val="0"/>
                <w:i/>
                <w:color w:val="575757"/>
                <w:sz w:val="22"/>
                <w:lang w:val="lt-LT"/>
              </w:rPr>
            </w:pPr>
            <w:r w:rsidRPr="003D6AF8">
              <w:rPr>
                <w:rFonts w:ascii="Source Sans Pro" w:hAnsi="Source Sans Pro"/>
                <w:b w:val="0"/>
                <w:i/>
                <w:color w:val="575757"/>
                <w:sz w:val="22"/>
                <w:lang w:val="lt-LT"/>
              </w:rPr>
              <w:t>(Skola EUCF finansiniame modelyje Excel)</w:t>
            </w:r>
          </w:p>
        </w:tc>
        <w:tc>
          <w:tcPr>
            <w:tcW w:w="1843" w:type="dxa"/>
            <w:gridSpan w:val="2"/>
            <w:shd w:val="clear" w:color="auto" w:fill="FFFFFF" w:themeFill="background1"/>
          </w:tcPr>
          <w:p w14:paraId="4278B4A1" w14:textId="7B53FCAF" w:rsidR="00265BE1" w:rsidRPr="00213F6F" w:rsidRDefault="00265BE1" w:rsidP="00265BE1">
            <w:pPr>
              <w:spacing w:before="60" w:after="60"/>
              <w:ind w:right="193"/>
              <w:jc w:val="both"/>
              <w:rPr>
                <w:rFonts w:ascii="Source Sans Pro" w:hAnsi="Source Sans Pro"/>
                <w:b w:val="0"/>
                <w:i/>
                <w:color w:val="575757"/>
                <w:sz w:val="22"/>
                <w:lang w:val="lt-LT"/>
              </w:rPr>
            </w:pPr>
            <w:r w:rsidRPr="00213F6F">
              <w:rPr>
                <w:rFonts w:ascii="Source Sans Pro" w:hAnsi="Source Sans Pro"/>
                <w:b w:val="0"/>
                <w:i/>
                <w:color w:val="575757"/>
                <w:sz w:val="22"/>
                <w:lang w:val="lt-LT"/>
              </w:rPr>
              <w:t>EUR</w:t>
            </w:r>
          </w:p>
        </w:tc>
        <w:tc>
          <w:tcPr>
            <w:tcW w:w="2985" w:type="dxa"/>
            <w:gridSpan w:val="3"/>
            <w:shd w:val="clear" w:color="auto" w:fill="FFFFFF" w:themeFill="background1"/>
          </w:tcPr>
          <w:p w14:paraId="2BB650B1" w14:textId="5AB0097D" w:rsidR="00265BE1" w:rsidRPr="00213F6F" w:rsidRDefault="00265BE1" w:rsidP="00C77FEB">
            <w:pPr>
              <w:spacing w:before="60" w:after="60"/>
              <w:ind w:right="193"/>
              <w:jc w:val="left"/>
              <w:rPr>
                <w:rFonts w:ascii="Source Sans Pro" w:hAnsi="Source Sans Pro"/>
                <w:b w:val="0"/>
                <w:color w:val="575757"/>
                <w:sz w:val="22"/>
                <w:lang w:val="lt-LT"/>
              </w:rPr>
            </w:pPr>
            <w:r w:rsidRPr="00213F6F">
              <w:rPr>
                <w:rFonts w:ascii="Source Sans Pro" w:hAnsi="Source Sans Pro"/>
                <w:b w:val="0"/>
                <w:color w:val="575757"/>
                <w:sz w:val="22"/>
                <w:lang w:val="lt-LT"/>
              </w:rPr>
              <w:t xml:space="preserve">% </w:t>
            </w:r>
            <w:r w:rsidR="00121949">
              <w:rPr>
                <w:rFonts w:ascii="Source Sans Pro" w:hAnsi="Source Sans Pro"/>
                <w:b w:val="0"/>
                <w:color w:val="575757"/>
                <w:sz w:val="22"/>
                <w:lang w:val="lt-LT"/>
              </w:rPr>
              <w:t>grąžinamo</w:t>
            </w:r>
            <w:r w:rsidR="00121949" w:rsidRPr="00121949">
              <w:rPr>
                <w:rFonts w:ascii="Source Sans Pro" w:hAnsi="Source Sans Pro"/>
                <w:b w:val="0"/>
                <w:color w:val="575757"/>
                <w:sz w:val="22"/>
                <w:lang w:val="lt-LT"/>
              </w:rPr>
              <w:t xml:space="preserve"> viešojo finansavimo</w:t>
            </w:r>
          </w:p>
        </w:tc>
      </w:tr>
      <w:tr w:rsidR="00265BE1" w:rsidRPr="00213F6F" w14:paraId="4208E02F" w14:textId="77777777" w:rsidTr="00C77FEB">
        <w:trPr>
          <w:gridAfter w:val="1"/>
          <w:wAfter w:w="6" w:type="dxa"/>
          <w:trHeight w:val="568"/>
        </w:trPr>
        <w:tc>
          <w:tcPr>
            <w:tcW w:w="5098" w:type="dxa"/>
            <w:gridSpan w:val="2"/>
            <w:shd w:val="clear" w:color="auto" w:fill="FFFFFF" w:themeFill="background1"/>
          </w:tcPr>
          <w:p w14:paraId="546083BD" w14:textId="77DA7872" w:rsidR="00265BE1" w:rsidRPr="00213F6F" w:rsidRDefault="003D6AF8" w:rsidP="008F4110">
            <w:pPr>
              <w:spacing w:before="60" w:after="60"/>
              <w:ind w:right="193"/>
              <w:jc w:val="left"/>
              <w:rPr>
                <w:rFonts w:ascii="Source Sans Pro" w:hAnsi="Source Sans Pro"/>
                <w:b w:val="0"/>
                <w:i/>
                <w:color w:val="575757"/>
                <w:sz w:val="22"/>
                <w:lang w:val="lt-LT"/>
              </w:rPr>
            </w:pPr>
            <w:r w:rsidRPr="00121949">
              <w:rPr>
                <w:rFonts w:ascii="Source Sans Pro" w:hAnsi="Source Sans Pro"/>
                <w:b w:val="0"/>
                <w:i/>
                <w:color w:val="575757"/>
                <w:sz w:val="22"/>
                <w:lang w:val="lt-LT"/>
              </w:rPr>
              <w:t xml:space="preserve">Kiti (nurodykite </w:t>
            </w:r>
            <w:r>
              <w:rPr>
                <w:rFonts w:ascii="Source Sans Pro" w:hAnsi="Source Sans Pro"/>
                <w:b w:val="0"/>
                <w:i/>
                <w:color w:val="575757"/>
                <w:sz w:val="22"/>
                <w:lang w:val="lt-LT"/>
              </w:rPr>
              <w:t>žemiau</w:t>
            </w:r>
            <w:r w:rsidRPr="00121949">
              <w:rPr>
                <w:rFonts w:ascii="Source Sans Pro" w:hAnsi="Source Sans Pro"/>
                <w:b w:val="0"/>
                <w:i/>
                <w:color w:val="575757"/>
                <w:sz w:val="22"/>
                <w:lang w:val="lt-LT"/>
              </w:rPr>
              <w:t>)</w:t>
            </w:r>
          </w:p>
        </w:tc>
        <w:tc>
          <w:tcPr>
            <w:tcW w:w="1843" w:type="dxa"/>
            <w:gridSpan w:val="2"/>
            <w:shd w:val="clear" w:color="auto" w:fill="FFFFFF" w:themeFill="background1"/>
          </w:tcPr>
          <w:p w14:paraId="15AABB69" w14:textId="4947C8BE" w:rsidR="00265BE1" w:rsidRPr="00213F6F" w:rsidRDefault="00265BE1" w:rsidP="00265BE1">
            <w:pPr>
              <w:spacing w:before="60" w:after="60"/>
              <w:ind w:right="193"/>
              <w:jc w:val="both"/>
              <w:rPr>
                <w:rFonts w:ascii="Source Sans Pro" w:hAnsi="Source Sans Pro"/>
                <w:b w:val="0"/>
                <w:i/>
                <w:color w:val="575757"/>
                <w:sz w:val="22"/>
                <w:lang w:val="lt-LT"/>
              </w:rPr>
            </w:pPr>
            <w:r w:rsidRPr="00213F6F">
              <w:rPr>
                <w:rFonts w:ascii="Source Sans Pro" w:hAnsi="Source Sans Pro"/>
                <w:b w:val="0"/>
                <w:i/>
                <w:color w:val="575757"/>
                <w:sz w:val="22"/>
                <w:lang w:val="lt-LT"/>
              </w:rPr>
              <w:t>EUR</w:t>
            </w:r>
          </w:p>
        </w:tc>
        <w:tc>
          <w:tcPr>
            <w:tcW w:w="2985" w:type="dxa"/>
            <w:gridSpan w:val="3"/>
            <w:shd w:val="clear" w:color="auto" w:fill="FFFFFF" w:themeFill="background1"/>
          </w:tcPr>
          <w:p w14:paraId="51E46523" w14:textId="0B6C2E2E" w:rsidR="00265BE1" w:rsidRPr="00213F6F" w:rsidRDefault="00265BE1" w:rsidP="00C77FEB">
            <w:pPr>
              <w:spacing w:before="60" w:after="60"/>
              <w:ind w:right="193"/>
              <w:jc w:val="left"/>
              <w:rPr>
                <w:rFonts w:ascii="Source Sans Pro" w:hAnsi="Source Sans Pro"/>
                <w:b w:val="0"/>
                <w:color w:val="575757"/>
                <w:sz w:val="22"/>
                <w:lang w:val="lt-LT"/>
              </w:rPr>
            </w:pPr>
            <w:r w:rsidRPr="00213F6F">
              <w:rPr>
                <w:rFonts w:ascii="Source Sans Pro" w:hAnsi="Source Sans Pro"/>
                <w:b w:val="0"/>
                <w:color w:val="575757"/>
                <w:sz w:val="22"/>
                <w:lang w:val="lt-LT"/>
              </w:rPr>
              <w:t xml:space="preserve">% </w:t>
            </w:r>
            <w:r w:rsidR="00121949">
              <w:rPr>
                <w:rFonts w:ascii="Source Sans Pro" w:hAnsi="Source Sans Pro"/>
                <w:b w:val="0"/>
                <w:color w:val="575757"/>
                <w:sz w:val="22"/>
                <w:lang w:val="lt-LT"/>
              </w:rPr>
              <w:t>grąžinamo</w:t>
            </w:r>
            <w:r w:rsidR="00121949" w:rsidRPr="00121949">
              <w:rPr>
                <w:rFonts w:ascii="Source Sans Pro" w:hAnsi="Source Sans Pro"/>
                <w:b w:val="0"/>
                <w:color w:val="575757"/>
                <w:sz w:val="22"/>
                <w:lang w:val="lt-LT"/>
              </w:rPr>
              <w:t xml:space="preserve"> viešojo finansavimo</w:t>
            </w:r>
          </w:p>
        </w:tc>
      </w:tr>
      <w:tr w:rsidR="00265BE1" w:rsidRPr="00213F6F" w14:paraId="2D170F11" w14:textId="77777777" w:rsidTr="00C77FEB">
        <w:trPr>
          <w:gridAfter w:val="1"/>
          <w:wAfter w:w="6" w:type="dxa"/>
          <w:trHeight w:val="568"/>
        </w:trPr>
        <w:tc>
          <w:tcPr>
            <w:tcW w:w="9926" w:type="dxa"/>
            <w:gridSpan w:val="7"/>
            <w:shd w:val="clear" w:color="auto" w:fill="FFFFFF" w:themeFill="background1"/>
          </w:tcPr>
          <w:p w14:paraId="29E0B89C" w14:textId="396B3204" w:rsidR="00265BE1" w:rsidRPr="00213F6F" w:rsidRDefault="003D6AF8" w:rsidP="00265BE1">
            <w:pPr>
              <w:spacing w:before="60" w:after="60"/>
              <w:ind w:right="193"/>
              <w:jc w:val="both"/>
              <w:rPr>
                <w:rFonts w:ascii="Source Sans Pro" w:hAnsi="Source Sans Pro"/>
                <w:b w:val="0"/>
                <w:i/>
                <w:color w:val="575757"/>
                <w:sz w:val="22"/>
                <w:lang w:val="lt-LT"/>
              </w:rPr>
            </w:pPr>
            <w:r w:rsidRPr="00121949">
              <w:rPr>
                <w:rFonts w:ascii="Source Sans Pro" w:hAnsi="Source Sans Pro"/>
                <w:b w:val="0"/>
                <w:i/>
                <w:color w:val="575757"/>
                <w:sz w:val="22"/>
                <w:lang w:val="lt-LT"/>
              </w:rPr>
              <w:t xml:space="preserve">Kiti </w:t>
            </w:r>
            <w:r>
              <w:rPr>
                <w:rFonts w:ascii="Source Sans Pro" w:hAnsi="Source Sans Pro"/>
                <w:b w:val="0"/>
                <w:i/>
                <w:color w:val="575757"/>
                <w:sz w:val="22"/>
                <w:lang w:val="lt-LT"/>
              </w:rPr>
              <w:t>grąžinamo</w:t>
            </w:r>
            <w:r w:rsidRPr="00121949">
              <w:rPr>
                <w:rFonts w:ascii="Source Sans Pro" w:hAnsi="Source Sans Pro"/>
                <w:b w:val="0"/>
                <w:i/>
                <w:color w:val="575757"/>
                <w:sz w:val="22"/>
                <w:lang w:val="lt-LT"/>
              </w:rPr>
              <w:t xml:space="preserve"> </w:t>
            </w:r>
            <w:r>
              <w:rPr>
                <w:rFonts w:ascii="Source Sans Pro" w:hAnsi="Source Sans Pro"/>
                <w:b w:val="0"/>
                <w:i/>
                <w:color w:val="575757"/>
                <w:sz w:val="22"/>
                <w:lang w:val="lt-LT"/>
              </w:rPr>
              <w:t>viešojo</w:t>
            </w:r>
            <w:r w:rsidRPr="00121949">
              <w:rPr>
                <w:rFonts w:ascii="Source Sans Pro" w:hAnsi="Source Sans Pro"/>
                <w:b w:val="0"/>
                <w:i/>
                <w:color w:val="575757"/>
                <w:sz w:val="22"/>
                <w:lang w:val="lt-LT"/>
              </w:rPr>
              <w:t xml:space="preserve"> finansavimo šaltiniai</w:t>
            </w:r>
            <w:r w:rsidR="00265BE1" w:rsidRPr="00213F6F">
              <w:rPr>
                <w:rFonts w:ascii="Source Sans Pro" w:hAnsi="Source Sans Pro"/>
                <w:b w:val="0"/>
                <w:i/>
                <w:color w:val="575757"/>
                <w:sz w:val="22"/>
                <w:lang w:val="lt-LT"/>
              </w:rPr>
              <w:t>: …………………………………………………………………</w:t>
            </w:r>
          </w:p>
        </w:tc>
      </w:tr>
    </w:tbl>
    <w:p w14:paraId="6E0B05F3" w14:textId="72CCF85D" w:rsidR="00C83FBC" w:rsidRPr="00213F6F" w:rsidRDefault="00C83FBC" w:rsidP="002A74D6">
      <w:pPr>
        <w:jc w:val="both"/>
        <w:rPr>
          <w:lang w:val="lt-LT"/>
        </w:rPr>
      </w:pPr>
    </w:p>
    <w:p w14:paraId="28E6C2EB" w14:textId="77777777" w:rsidR="00C83FBC" w:rsidRPr="00213F6F" w:rsidRDefault="00C83FBC" w:rsidP="00C83FBC">
      <w:pPr>
        <w:jc w:val="both"/>
        <w:rPr>
          <w:lang w:val="lt-LT"/>
        </w:rPr>
        <w:sectPr w:rsidR="00C83FBC" w:rsidRPr="00213F6F" w:rsidSect="00C83FBC">
          <w:headerReference w:type="default" r:id="rId44"/>
          <w:pgSz w:w="12240" w:h="15840"/>
          <w:pgMar w:top="720" w:right="1152" w:bottom="720" w:left="1152" w:header="0" w:footer="288" w:gutter="0"/>
          <w:cols w:space="720"/>
          <w:docGrid w:linePitch="382"/>
        </w:sectPr>
      </w:pPr>
    </w:p>
    <w:tbl>
      <w:tblPr>
        <w:tblStyle w:val="TableGrid"/>
        <w:tblW w:w="0" w:type="auto"/>
        <w:tblBorders>
          <w:top w:val="single" w:sz="4" w:space="0" w:color="575757"/>
          <w:left w:val="single" w:sz="4" w:space="0" w:color="575757"/>
          <w:bottom w:val="single" w:sz="4" w:space="0" w:color="575757"/>
          <w:right w:val="single" w:sz="4" w:space="0" w:color="575757"/>
          <w:insideH w:val="single" w:sz="4" w:space="0" w:color="575757"/>
          <w:insideV w:val="single" w:sz="4" w:space="0" w:color="575757"/>
        </w:tblBorders>
        <w:tblLook w:val="04A0" w:firstRow="1" w:lastRow="0" w:firstColumn="1" w:lastColumn="0" w:noHBand="0" w:noVBand="1"/>
      </w:tblPr>
      <w:tblGrid>
        <w:gridCol w:w="556"/>
        <w:gridCol w:w="2589"/>
        <w:gridCol w:w="3217"/>
        <w:gridCol w:w="2003"/>
        <w:gridCol w:w="2003"/>
        <w:gridCol w:w="1999"/>
        <w:gridCol w:w="2023"/>
      </w:tblGrid>
      <w:tr w:rsidR="00C83FBC" w:rsidRPr="00213F6F" w14:paraId="07AAE655" w14:textId="77777777" w:rsidTr="001318A0">
        <w:tc>
          <w:tcPr>
            <w:tcW w:w="14390" w:type="dxa"/>
            <w:gridSpan w:val="7"/>
            <w:shd w:val="clear" w:color="auto" w:fill="A3DCFF"/>
          </w:tcPr>
          <w:p w14:paraId="404A9109" w14:textId="6A656BAD" w:rsidR="00C83FBC" w:rsidRPr="00213F6F" w:rsidRDefault="00E14BCB" w:rsidP="00585C55">
            <w:pPr>
              <w:pStyle w:val="Heading2"/>
              <w:spacing w:before="120" w:after="120"/>
              <w:ind w:left="578" w:hanging="578"/>
              <w:jc w:val="left"/>
              <w:rPr>
                <w:lang w:val="lt-LT"/>
              </w:rPr>
            </w:pPr>
            <w:bookmarkStart w:id="51" w:name="_Toc145399429"/>
            <w:r w:rsidRPr="00E14BCB">
              <w:rPr>
                <w:lang w:val="lt-LT"/>
              </w:rPr>
              <w:lastRenderedPageBreak/>
              <w:t xml:space="preserve">Investicijų planas </w:t>
            </w:r>
            <w:r>
              <w:rPr>
                <w:lang w:val="lt-LT"/>
              </w:rPr>
              <w:t>(</w:t>
            </w:r>
            <w:proofErr w:type="spellStart"/>
            <w:r w:rsidRPr="00E14BCB">
              <w:rPr>
                <w:i/>
                <w:iCs/>
                <w:lang w:val="lt-LT"/>
              </w:rPr>
              <w:t>roadmap</w:t>
            </w:r>
            <w:proofErr w:type="spellEnd"/>
            <w:r>
              <w:rPr>
                <w:lang w:val="lt-LT"/>
              </w:rPr>
              <w:t xml:space="preserve">) </w:t>
            </w:r>
            <w:r w:rsidRPr="00E14BCB">
              <w:rPr>
                <w:lang w:val="lt-LT"/>
              </w:rPr>
              <w:t>– 1 projektas</w:t>
            </w:r>
            <w:bookmarkEnd w:id="51"/>
          </w:p>
        </w:tc>
      </w:tr>
      <w:tr w:rsidR="00C83FBC" w:rsidRPr="00213F6F" w14:paraId="7AA65D2E" w14:textId="77777777" w:rsidTr="00BF0FE3">
        <w:tc>
          <w:tcPr>
            <w:tcW w:w="14390" w:type="dxa"/>
            <w:gridSpan w:val="7"/>
          </w:tcPr>
          <w:p w14:paraId="018EA188" w14:textId="33DD08B5" w:rsidR="00E14BCB" w:rsidRPr="00E14BCB" w:rsidRDefault="00E14BCB" w:rsidP="00E14BCB">
            <w:pPr>
              <w:pStyle w:val="Content"/>
              <w:spacing w:before="120" w:after="120" w:line="240" w:lineRule="auto"/>
              <w:ind w:right="116"/>
              <w:jc w:val="both"/>
              <w:rPr>
                <w:lang w:val="lt-LT"/>
              </w:rPr>
            </w:pPr>
            <w:r w:rsidRPr="00E14BCB">
              <w:rPr>
                <w:lang w:val="lt-LT"/>
              </w:rPr>
              <w:t xml:space="preserve">Žemiau esančia lentele pristatykite esamą </w:t>
            </w:r>
            <w:r>
              <w:rPr>
                <w:lang w:val="lt-LT"/>
              </w:rPr>
              <w:t>situaciją</w:t>
            </w:r>
            <w:r w:rsidRPr="00E14BCB">
              <w:rPr>
                <w:lang w:val="lt-LT"/>
              </w:rPr>
              <w:t xml:space="preserve"> ir numatomus tolesnius žingsnius planuojamoms investicijoms pradėti ir siūlom</w:t>
            </w:r>
            <w:r>
              <w:rPr>
                <w:lang w:val="lt-LT"/>
              </w:rPr>
              <w:t>am</w:t>
            </w:r>
            <w:r w:rsidRPr="00E14BCB">
              <w:rPr>
                <w:lang w:val="lt-LT"/>
              </w:rPr>
              <w:t xml:space="preserve"> projekt</w:t>
            </w:r>
            <w:r>
              <w:rPr>
                <w:lang w:val="lt-LT"/>
              </w:rPr>
              <w:t>ui</w:t>
            </w:r>
            <w:r w:rsidRPr="00E14BCB">
              <w:rPr>
                <w:lang w:val="lt-LT"/>
              </w:rPr>
              <w:t xml:space="preserve"> įgyvendi</w:t>
            </w:r>
            <w:r>
              <w:rPr>
                <w:lang w:val="lt-LT"/>
              </w:rPr>
              <w:t>nti</w:t>
            </w:r>
            <w:r w:rsidRPr="00E14BCB">
              <w:rPr>
                <w:lang w:val="lt-LT"/>
              </w:rPr>
              <w:t>.</w:t>
            </w:r>
          </w:p>
          <w:p w14:paraId="57D7A1C4" w14:textId="4AE6304D" w:rsidR="00E14BCB" w:rsidRPr="00E14BCB" w:rsidRDefault="00E14BCB" w:rsidP="00E14BCB">
            <w:pPr>
              <w:pStyle w:val="Content"/>
              <w:numPr>
                <w:ilvl w:val="0"/>
                <w:numId w:val="62"/>
              </w:numPr>
              <w:spacing w:before="120" w:after="120" w:line="240" w:lineRule="auto"/>
              <w:ind w:right="116"/>
              <w:jc w:val="both"/>
              <w:rPr>
                <w:lang w:val="lt-LT"/>
              </w:rPr>
            </w:pPr>
            <w:r>
              <w:rPr>
                <w:lang w:val="lt-LT"/>
              </w:rPr>
              <w:t>Stulpelyje</w:t>
            </w:r>
            <w:r w:rsidRPr="00E14BCB">
              <w:rPr>
                <w:lang w:val="lt-LT"/>
              </w:rPr>
              <w:t xml:space="preserve"> </w:t>
            </w:r>
            <w:r w:rsidRPr="00E14BCB">
              <w:rPr>
                <w:b/>
                <w:color w:val="0069A9" w:themeColor="text2"/>
                <w:sz w:val="22"/>
                <w:lang w:val="lt-LT"/>
              </w:rPr>
              <w:t>Investicinis žingsnis</w:t>
            </w:r>
            <w:r w:rsidRPr="00E14BCB">
              <w:rPr>
                <w:b/>
                <w:color w:val="0069A9" w:themeColor="text2"/>
                <w:sz w:val="22"/>
                <w:lang w:val="lt-LT"/>
              </w:rPr>
              <w:t xml:space="preserve"> (veikla)</w:t>
            </w:r>
            <w:r w:rsidRPr="00E14BCB">
              <w:rPr>
                <w:lang w:val="lt-LT"/>
              </w:rPr>
              <w:t xml:space="preserve"> nurodomi paramos gavėjo planuojami veiksmai planuojamoms investicijoms pradėti ir siūlomam investiciniam projektui įgyvendinti (pvz., planavimas, paleidimas, statyba ir kt.). Išsamiau kiekvieną planuojamą investavimo žingsnį galima aprašyti skiltyje „Investavimo žingsnio aprašymas“.</w:t>
            </w:r>
          </w:p>
          <w:p w14:paraId="146B7CFB" w14:textId="59292274" w:rsidR="00C83FBC" w:rsidRPr="00213F6F" w:rsidRDefault="00E14BCB" w:rsidP="00534798">
            <w:pPr>
              <w:pStyle w:val="Content"/>
              <w:spacing w:before="120" w:after="120"/>
              <w:ind w:right="116"/>
              <w:jc w:val="both"/>
              <w:rPr>
                <w:lang w:val="lt-LT"/>
              </w:rPr>
            </w:pPr>
            <w:r w:rsidRPr="00E14BCB">
              <w:rPr>
                <w:b/>
                <w:bCs/>
                <w:lang w:val="lt-LT"/>
              </w:rPr>
              <w:t>Pagrindžiamieji</w:t>
            </w:r>
            <w:r w:rsidRPr="00E14BCB">
              <w:rPr>
                <w:b/>
                <w:bCs/>
                <w:lang w:val="lt-LT"/>
              </w:rPr>
              <w:t xml:space="preserve"> dokumentai, kuriuos galima pateikti šiai daliai</w:t>
            </w:r>
            <w:r w:rsidRPr="00E14BCB">
              <w:rPr>
                <w:lang w:val="lt-LT"/>
              </w:rPr>
              <w:t>: Ganto diagrama, kiti kūrimo ir įgyvendinimo planavimo dokumentai.</w:t>
            </w:r>
            <w:r w:rsidR="00C83FBC" w:rsidRPr="00213F6F">
              <w:rPr>
                <w:sz w:val="22"/>
                <w:lang w:val="lt-LT"/>
              </w:rPr>
              <w:t xml:space="preserve"> </w:t>
            </w:r>
          </w:p>
        </w:tc>
      </w:tr>
      <w:tr w:rsidR="00E57F5E" w:rsidRPr="00213F6F" w14:paraId="27B99957" w14:textId="77777777" w:rsidTr="00017D60">
        <w:tc>
          <w:tcPr>
            <w:tcW w:w="556" w:type="dxa"/>
            <w:shd w:val="clear" w:color="auto" w:fill="DDF2FF"/>
          </w:tcPr>
          <w:p w14:paraId="5B51B029" w14:textId="77777777" w:rsidR="00E57F5E" w:rsidRPr="00213F6F" w:rsidRDefault="00E57F5E" w:rsidP="00BF0FE3">
            <w:pPr>
              <w:pStyle w:val="Content"/>
              <w:spacing w:before="120" w:after="120"/>
              <w:rPr>
                <w:rFonts w:ascii="Source Sans Pro Black" w:hAnsi="Source Sans Pro Black"/>
                <w:lang w:val="lt-LT"/>
              </w:rPr>
            </w:pPr>
            <w:r w:rsidRPr="00213F6F">
              <w:rPr>
                <w:rFonts w:ascii="Source Sans Pro Black" w:hAnsi="Source Sans Pro Black"/>
                <w:lang w:val="lt-LT"/>
              </w:rPr>
              <w:t>#</w:t>
            </w:r>
          </w:p>
        </w:tc>
        <w:tc>
          <w:tcPr>
            <w:tcW w:w="2589" w:type="dxa"/>
            <w:shd w:val="clear" w:color="auto" w:fill="DDF2FF"/>
          </w:tcPr>
          <w:p w14:paraId="16352432" w14:textId="6225813C" w:rsidR="00E57F5E" w:rsidRPr="00E14BCB" w:rsidRDefault="00E14BCB" w:rsidP="00BF0FE3">
            <w:pPr>
              <w:pStyle w:val="Content"/>
              <w:spacing w:before="120" w:after="120"/>
              <w:rPr>
                <w:rFonts w:ascii="Source Sans Pro Black" w:hAnsi="Source Sans Pro Black"/>
                <w:b/>
                <w:bCs/>
                <w:lang w:val="lt-LT"/>
              </w:rPr>
            </w:pPr>
            <w:r w:rsidRPr="00E14BCB">
              <w:rPr>
                <w:rFonts w:ascii="Source Sans Pro Black" w:hAnsi="Source Sans Pro Black"/>
                <w:lang w:val="lt-LT"/>
              </w:rPr>
              <w:t>Investicinis žingsnis (veikla)</w:t>
            </w:r>
          </w:p>
        </w:tc>
        <w:tc>
          <w:tcPr>
            <w:tcW w:w="3217" w:type="dxa"/>
            <w:shd w:val="clear" w:color="auto" w:fill="DDF2FF"/>
          </w:tcPr>
          <w:p w14:paraId="0FBA4126" w14:textId="34110D92" w:rsidR="00E57F5E" w:rsidRPr="00213F6F" w:rsidRDefault="00E14BCB" w:rsidP="00BF0FE3">
            <w:pPr>
              <w:pStyle w:val="Content"/>
              <w:spacing w:before="120" w:after="120"/>
              <w:rPr>
                <w:rFonts w:ascii="Source Sans Pro Black" w:hAnsi="Source Sans Pro Black"/>
                <w:lang w:val="lt-LT"/>
              </w:rPr>
            </w:pPr>
            <w:r w:rsidRPr="00E14BCB">
              <w:rPr>
                <w:rFonts w:ascii="Source Sans Pro Black" w:hAnsi="Source Sans Pro Black"/>
                <w:lang w:val="lt-LT"/>
              </w:rPr>
              <w:t>Numatomo</w:t>
            </w:r>
            <w:r>
              <w:rPr>
                <w:rFonts w:ascii="Source Sans Pro Black" w:hAnsi="Source Sans Pro Black"/>
                <w:lang w:val="lt-LT"/>
              </w:rPr>
              <w:t>s</w:t>
            </w:r>
            <w:r w:rsidRPr="00E14BCB">
              <w:rPr>
                <w:rFonts w:ascii="Source Sans Pro Black" w:hAnsi="Source Sans Pro Black"/>
                <w:lang w:val="lt-LT"/>
              </w:rPr>
              <w:t xml:space="preserve"> </w:t>
            </w:r>
            <w:r>
              <w:rPr>
                <w:rFonts w:ascii="Source Sans Pro Black" w:hAnsi="Source Sans Pro Black"/>
                <w:lang w:val="lt-LT"/>
              </w:rPr>
              <w:t>veiklos</w:t>
            </w:r>
            <w:r w:rsidRPr="00E14BCB">
              <w:rPr>
                <w:rFonts w:ascii="Source Sans Pro Black" w:hAnsi="Source Sans Pro Black"/>
                <w:lang w:val="lt-LT"/>
              </w:rPr>
              <w:t xml:space="preserve"> aprašymas</w:t>
            </w:r>
          </w:p>
        </w:tc>
        <w:tc>
          <w:tcPr>
            <w:tcW w:w="2003" w:type="dxa"/>
            <w:shd w:val="clear" w:color="auto" w:fill="DDF2FF"/>
          </w:tcPr>
          <w:p w14:paraId="7761FE02" w14:textId="39425ADE" w:rsidR="00E57F5E" w:rsidRPr="00213F6F" w:rsidRDefault="00E14BCB" w:rsidP="00BF0FE3">
            <w:pPr>
              <w:pStyle w:val="Content"/>
              <w:spacing w:before="120" w:after="120"/>
              <w:rPr>
                <w:rFonts w:ascii="Source Sans Pro Black" w:hAnsi="Source Sans Pro Black"/>
                <w:lang w:val="lt-LT"/>
              </w:rPr>
            </w:pPr>
            <w:r w:rsidRPr="00E14BCB">
              <w:rPr>
                <w:rFonts w:ascii="Source Sans Pro Black" w:hAnsi="Source Sans Pro Black"/>
                <w:lang w:val="lt-LT"/>
              </w:rPr>
              <w:t>Numatoma pradžios data</w:t>
            </w:r>
          </w:p>
        </w:tc>
        <w:tc>
          <w:tcPr>
            <w:tcW w:w="2003" w:type="dxa"/>
            <w:shd w:val="clear" w:color="auto" w:fill="DDF2FF"/>
          </w:tcPr>
          <w:p w14:paraId="055A7D34" w14:textId="2489DD73" w:rsidR="00E57F5E" w:rsidRPr="00213F6F" w:rsidRDefault="00E14BCB" w:rsidP="00BF0FE3">
            <w:pPr>
              <w:pStyle w:val="Content"/>
              <w:spacing w:before="120" w:after="120"/>
              <w:rPr>
                <w:rFonts w:ascii="Source Sans Pro Black" w:hAnsi="Source Sans Pro Black"/>
                <w:lang w:val="lt-LT"/>
              </w:rPr>
            </w:pPr>
            <w:r w:rsidRPr="00E14BCB">
              <w:rPr>
                <w:rFonts w:ascii="Source Sans Pro Black" w:hAnsi="Source Sans Pro Black"/>
                <w:lang w:val="lt-LT"/>
              </w:rPr>
              <w:t xml:space="preserve">Numatoma </w:t>
            </w:r>
            <w:r>
              <w:rPr>
                <w:rFonts w:ascii="Source Sans Pro Black" w:hAnsi="Source Sans Pro Black"/>
                <w:lang w:val="lt-LT"/>
              </w:rPr>
              <w:t>pabaigos</w:t>
            </w:r>
            <w:r w:rsidRPr="00E14BCB">
              <w:rPr>
                <w:rFonts w:ascii="Source Sans Pro Black" w:hAnsi="Source Sans Pro Black"/>
                <w:lang w:val="lt-LT"/>
              </w:rPr>
              <w:t xml:space="preserve"> data</w:t>
            </w:r>
          </w:p>
        </w:tc>
        <w:tc>
          <w:tcPr>
            <w:tcW w:w="1999" w:type="dxa"/>
            <w:shd w:val="clear" w:color="auto" w:fill="DDF2FF"/>
          </w:tcPr>
          <w:p w14:paraId="7B81EBB5" w14:textId="50D12D1D" w:rsidR="00E57F5E" w:rsidRPr="00213F6F" w:rsidRDefault="00E14BCB" w:rsidP="00BF0FE3">
            <w:pPr>
              <w:pStyle w:val="Content"/>
              <w:spacing w:before="120" w:after="120"/>
              <w:rPr>
                <w:rFonts w:ascii="Source Sans Pro Black" w:hAnsi="Source Sans Pro Black"/>
                <w:lang w:val="lt-LT"/>
              </w:rPr>
            </w:pPr>
            <w:r w:rsidRPr="00E14BCB">
              <w:rPr>
                <w:rFonts w:ascii="Source Sans Pro Black" w:hAnsi="Source Sans Pro Black"/>
                <w:lang w:val="lt-LT"/>
              </w:rPr>
              <w:t>Pagrindinis rezultatas</w:t>
            </w:r>
          </w:p>
        </w:tc>
        <w:tc>
          <w:tcPr>
            <w:tcW w:w="2023" w:type="dxa"/>
            <w:shd w:val="clear" w:color="auto" w:fill="DDF2FF"/>
          </w:tcPr>
          <w:p w14:paraId="423C8B52" w14:textId="3A3E4B70" w:rsidR="00E57F5E" w:rsidRPr="00213F6F" w:rsidRDefault="00E14BCB" w:rsidP="00BF0FE3">
            <w:pPr>
              <w:pStyle w:val="Content"/>
              <w:spacing w:before="120" w:after="120"/>
              <w:rPr>
                <w:rFonts w:ascii="Source Sans Pro Black" w:hAnsi="Source Sans Pro Black"/>
                <w:lang w:val="lt-LT"/>
              </w:rPr>
            </w:pPr>
            <w:r w:rsidRPr="00E14BCB">
              <w:rPr>
                <w:rFonts w:ascii="Source Sans Pro Black" w:hAnsi="Source Sans Pro Black"/>
                <w:lang w:val="lt-LT"/>
              </w:rPr>
              <w:t>Atsaking</w:t>
            </w:r>
            <w:r>
              <w:rPr>
                <w:rFonts w:ascii="Source Sans Pro Black" w:hAnsi="Source Sans Pro Black"/>
                <w:lang w:val="lt-LT"/>
              </w:rPr>
              <w:t>i</w:t>
            </w:r>
            <w:r w:rsidRPr="00E14BCB">
              <w:rPr>
                <w:rFonts w:ascii="Source Sans Pro Black" w:hAnsi="Source Sans Pro Black"/>
                <w:lang w:val="lt-LT"/>
              </w:rPr>
              <w:t xml:space="preserve"> </w:t>
            </w:r>
            <w:r>
              <w:rPr>
                <w:rFonts w:ascii="Source Sans Pro Black" w:hAnsi="Source Sans Pro Black"/>
                <w:lang w:val="lt-LT"/>
              </w:rPr>
              <w:t>asmenys</w:t>
            </w:r>
          </w:p>
        </w:tc>
      </w:tr>
      <w:tr w:rsidR="00E57F5E" w:rsidRPr="00213F6F" w14:paraId="3C864A57" w14:textId="77777777" w:rsidTr="00FD21E1">
        <w:tc>
          <w:tcPr>
            <w:tcW w:w="556" w:type="dxa"/>
            <w:shd w:val="clear" w:color="auto" w:fill="F2F2F2" w:themeFill="background1" w:themeFillShade="F2"/>
          </w:tcPr>
          <w:p w14:paraId="163C5C33" w14:textId="77777777" w:rsidR="00E57F5E" w:rsidRPr="00213F6F" w:rsidRDefault="00E57F5E" w:rsidP="00BF0FE3">
            <w:pPr>
              <w:pStyle w:val="Content"/>
              <w:spacing w:before="120" w:after="120"/>
              <w:rPr>
                <w:b/>
                <w:lang w:val="lt-LT"/>
              </w:rPr>
            </w:pPr>
            <w:r w:rsidRPr="00213F6F">
              <w:rPr>
                <w:b/>
                <w:lang w:val="lt-LT"/>
              </w:rPr>
              <w:t>1</w:t>
            </w:r>
          </w:p>
        </w:tc>
        <w:tc>
          <w:tcPr>
            <w:tcW w:w="2589" w:type="dxa"/>
            <w:shd w:val="clear" w:color="auto" w:fill="FFFFFF" w:themeFill="background1"/>
          </w:tcPr>
          <w:p w14:paraId="2197579B" w14:textId="77777777" w:rsidR="00E57F5E" w:rsidRPr="00213F6F" w:rsidRDefault="00E57F5E" w:rsidP="00BF0FE3">
            <w:pPr>
              <w:pStyle w:val="Content"/>
              <w:spacing w:before="120" w:after="120"/>
              <w:rPr>
                <w:lang w:val="lt-LT"/>
              </w:rPr>
            </w:pPr>
          </w:p>
        </w:tc>
        <w:tc>
          <w:tcPr>
            <w:tcW w:w="3217" w:type="dxa"/>
          </w:tcPr>
          <w:p w14:paraId="46088962" w14:textId="77777777" w:rsidR="00E57F5E" w:rsidRPr="00213F6F" w:rsidRDefault="00E57F5E" w:rsidP="00BF0FE3">
            <w:pPr>
              <w:pStyle w:val="Content"/>
              <w:spacing w:before="120" w:after="120"/>
              <w:rPr>
                <w:lang w:val="lt-LT"/>
              </w:rPr>
            </w:pPr>
          </w:p>
        </w:tc>
        <w:tc>
          <w:tcPr>
            <w:tcW w:w="2003" w:type="dxa"/>
          </w:tcPr>
          <w:p w14:paraId="508B57A8" w14:textId="77777777" w:rsidR="00E57F5E" w:rsidRPr="00213F6F" w:rsidRDefault="00E57F5E" w:rsidP="00BF0FE3">
            <w:pPr>
              <w:pStyle w:val="Content"/>
              <w:spacing w:before="120" w:after="120"/>
              <w:rPr>
                <w:lang w:val="lt-LT"/>
              </w:rPr>
            </w:pPr>
          </w:p>
        </w:tc>
        <w:tc>
          <w:tcPr>
            <w:tcW w:w="2003" w:type="dxa"/>
          </w:tcPr>
          <w:p w14:paraId="0CAEA6D2" w14:textId="77777777" w:rsidR="00E57F5E" w:rsidRPr="00213F6F" w:rsidRDefault="00E57F5E" w:rsidP="00BF0FE3">
            <w:pPr>
              <w:pStyle w:val="Content"/>
              <w:spacing w:before="120" w:after="120"/>
              <w:rPr>
                <w:lang w:val="lt-LT"/>
              </w:rPr>
            </w:pPr>
          </w:p>
        </w:tc>
        <w:tc>
          <w:tcPr>
            <w:tcW w:w="1999" w:type="dxa"/>
          </w:tcPr>
          <w:p w14:paraId="23427126" w14:textId="77777777" w:rsidR="00E57F5E" w:rsidRPr="00213F6F" w:rsidRDefault="00E57F5E" w:rsidP="00BF0FE3">
            <w:pPr>
              <w:pStyle w:val="Content"/>
              <w:spacing w:before="120" w:after="120"/>
              <w:rPr>
                <w:lang w:val="lt-LT"/>
              </w:rPr>
            </w:pPr>
          </w:p>
        </w:tc>
        <w:tc>
          <w:tcPr>
            <w:tcW w:w="2023" w:type="dxa"/>
          </w:tcPr>
          <w:p w14:paraId="46FB94BF" w14:textId="77777777" w:rsidR="00E57F5E" w:rsidRPr="00213F6F" w:rsidRDefault="00E57F5E" w:rsidP="00BF0FE3">
            <w:pPr>
              <w:pStyle w:val="Content"/>
              <w:spacing w:before="120" w:after="120"/>
              <w:rPr>
                <w:lang w:val="lt-LT"/>
              </w:rPr>
            </w:pPr>
          </w:p>
        </w:tc>
      </w:tr>
      <w:tr w:rsidR="00E57F5E" w:rsidRPr="00213F6F" w14:paraId="6A437157" w14:textId="77777777" w:rsidTr="00FD21E1">
        <w:tc>
          <w:tcPr>
            <w:tcW w:w="556" w:type="dxa"/>
            <w:shd w:val="clear" w:color="auto" w:fill="F2F2F2" w:themeFill="background1" w:themeFillShade="F2"/>
          </w:tcPr>
          <w:p w14:paraId="06DEB51D" w14:textId="77777777" w:rsidR="00E57F5E" w:rsidRPr="00213F6F" w:rsidRDefault="00E57F5E" w:rsidP="00BF0FE3">
            <w:pPr>
              <w:pStyle w:val="Content"/>
              <w:spacing w:before="120" w:after="120"/>
              <w:rPr>
                <w:b/>
                <w:lang w:val="lt-LT"/>
              </w:rPr>
            </w:pPr>
            <w:r w:rsidRPr="00213F6F">
              <w:rPr>
                <w:b/>
                <w:lang w:val="lt-LT"/>
              </w:rPr>
              <w:t>2</w:t>
            </w:r>
          </w:p>
        </w:tc>
        <w:tc>
          <w:tcPr>
            <w:tcW w:w="2589" w:type="dxa"/>
            <w:shd w:val="clear" w:color="auto" w:fill="FFFFFF" w:themeFill="background1"/>
          </w:tcPr>
          <w:p w14:paraId="549A9137" w14:textId="77777777" w:rsidR="00E57F5E" w:rsidRPr="00213F6F" w:rsidRDefault="00E57F5E" w:rsidP="00BF0FE3">
            <w:pPr>
              <w:pStyle w:val="Content"/>
              <w:spacing w:before="120" w:after="120"/>
              <w:rPr>
                <w:lang w:val="lt-LT"/>
              </w:rPr>
            </w:pPr>
          </w:p>
        </w:tc>
        <w:tc>
          <w:tcPr>
            <w:tcW w:w="3217" w:type="dxa"/>
          </w:tcPr>
          <w:p w14:paraId="48C1DAA0" w14:textId="77777777" w:rsidR="00E57F5E" w:rsidRPr="00213F6F" w:rsidRDefault="00E57F5E" w:rsidP="00BF0FE3">
            <w:pPr>
              <w:pStyle w:val="Content"/>
              <w:spacing w:before="120" w:after="120"/>
              <w:rPr>
                <w:lang w:val="lt-LT"/>
              </w:rPr>
            </w:pPr>
          </w:p>
        </w:tc>
        <w:tc>
          <w:tcPr>
            <w:tcW w:w="2003" w:type="dxa"/>
          </w:tcPr>
          <w:p w14:paraId="4FECF854" w14:textId="77777777" w:rsidR="00E57F5E" w:rsidRPr="00213F6F" w:rsidRDefault="00E57F5E" w:rsidP="00BF0FE3">
            <w:pPr>
              <w:pStyle w:val="Content"/>
              <w:spacing w:before="120" w:after="120"/>
              <w:rPr>
                <w:lang w:val="lt-LT"/>
              </w:rPr>
            </w:pPr>
          </w:p>
        </w:tc>
        <w:tc>
          <w:tcPr>
            <w:tcW w:w="2003" w:type="dxa"/>
          </w:tcPr>
          <w:p w14:paraId="50FF7DF0" w14:textId="77777777" w:rsidR="00E57F5E" w:rsidRPr="00213F6F" w:rsidRDefault="00E57F5E" w:rsidP="00BF0FE3">
            <w:pPr>
              <w:pStyle w:val="Content"/>
              <w:spacing w:before="120" w:after="120"/>
              <w:rPr>
                <w:lang w:val="lt-LT"/>
              </w:rPr>
            </w:pPr>
          </w:p>
        </w:tc>
        <w:tc>
          <w:tcPr>
            <w:tcW w:w="1999" w:type="dxa"/>
          </w:tcPr>
          <w:p w14:paraId="748F4EB4" w14:textId="77777777" w:rsidR="00E57F5E" w:rsidRPr="00213F6F" w:rsidRDefault="00E57F5E" w:rsidP="00BF0FE3">
            <w:pPr>
              <w:pStyle w:val="Content"/>
              <w:spacing w:before="120" w:after="120"/>
              <w:rPr>
                <w:lang w:val="lt-LT"/>
              </w:rPr>
            </w:pPr>
          </w:p>
        </w:tc>
        <w:tc>
          <w:tcPr>
            <w:tcW w:w="2023" w:type="dxa"/>
          </w:tcPr>
          <w:p w14:paraId="38CB4C86" w14:textId="77777777" w:rsidR="00E57F5E" w:rsidRPr="00213F6F" w:rsidRDefault="00E57F5E" w:rsidP="00BF0FE3">
            <w:pPr>
              <w:pStyle w:val="Content"/>
              <w:spacing w:before="120" w:after="120"/>
              <w:rPr>
                <w:lang w:val="lt-LT"/>
              </w:rPr>
            </w:pPr>
          </w:p>
        </w:tc>
      </w:tr>
      <w:tr w:rsidR="00E57F5E" w:rsidRPr="00213F6F" w14:paraId="0F528FF5" w14:textId="77777777" w:rsidTr="00FD21E1">
        <w:tc>
          <w:tcPr>
            <w:tcW w:w="556" w:type="dxa"/>
            <w:shd w:val="clear" w:color="auto" w:fill="F2F2F2" w:themeFill="background1" w:themeFillShade="F2"/>
          </w:tcPr>
          <w:p w14:paraId="38600D71" w14:textId="77777777" w:rsidR="00E57F5E" w:rsidRPr="00213F6F" w:rsidRDefault="00E57F5E" w:rsidP="00BF0FE3">
            <w:pPr>
              <w:pStyle w:val="Content"/>
              <w:spacing w:before="120" w:after="120"/>
              <w:rPr>
                <w:b/>
                <w:lang w:val="lt-LT"/>
              </w:rPr>
            </w:pPr>
            <w:r w:rsidRPr="00213F6F">
              <w:rPr>
                <w:b/>
                <w:lang w:val="lt-LT"/>
              </w:rPr>
              <w:t>3</w:t>
            </w:r>
          </w:p>
        </w:tc>
        <w:tc>
          <w:tcPr>
            <w:tcW w:w="2589" w:type="dxa"/>
            <w:shd w:val="clear" w:color="auto" w:fill="FFFFFF" w:themeFill="background1"/>
          </w:tcPr>
          <w:p w14:paraId="412C9412" w14:textId="77777777" w:rsidR="00E57F5E" w:rsidRPr="00213F6F" w:rsidRDefault="00E57F5E" w:rsidP="00BF0FE3">
            <w:pPr>
              <w:pStyle w:val="Content"/>
              <w:spacing w:before="120" w:after="120"/>
              <w:rPr>
                <w:lang w:val="lt-LT"/>
              </w:rPr>
            </w:pPr>
          </w:p>
        </w:tc>
        <w:tc>
          <w:tcPr>
            <w:tcW w:w="3217" w:type="dxa"/>
          </w:tcPr>
          <w:p w14:paraId="66393C4C" w14:textId="77777777" w:rsidR="00E57F5E" w:rsidRPr="00213F6F" w:rsidRDefault="00E57F5E" w:rsidP="00BF0FE3">
            <w:pPr>
              <w:pStyle w:val="Content"/>
              <w:spacing w:before="120" w:after="120"/>
              <w:rPr>
                <w:lang w:val="lt-LT"/>
              </w:rPr>
            </w:pPr>
          </w:p>
        </w:tc>
        <w:tc>
          <w:tcPr>
            <w:tcW w:w="2003" w:type="dxa"/>
          </w:tcPr>
          <w:p w14:paraId="3CCB0D92" w14:textId="77777777" w:rsidR="00E57F5E" w:rsidRPr="00213F6F" w:rsidRDefault="00E57F5E" w:rsidP="00BF0FE3">
            <w:pPr>
              <w:pStyle w:val="Content"/>
              <w:spacing w:before="120" w:after="120"/>
              <w:rPr>
                <w:lang w:val="lt-LT"/>
              </w:rPr>
            </w:pPr>
          </w:p>
        </w:tc>
        <w:tc>
          <w:tcPr>
            <w:tcW w:w="2003" w:type="dxa"/>
          </w:tcPr>
          <w:p w14:paraId="54D46B56" w14:textId="77777777" w:rsidR="00E57F5E" w:rsidRPr="00213F6F" w:rsidRDefault="00E57F5E" w:rsidP="00BF0FE3">
            <w:pPr>
              <w:pStyle w:val="Content"/>
              <w:spacing w:before="120" w:after="120"/>
              <w:rPr>
                <w:lang w:val="lt-LT"/>
              </w:rPr>
            </w:pPr>
          </w:p>
        </w:tc>
        <w:tc>
          <w:tcPr>
            <w:tcW w:w="1999" w:type="dxa"/>
          </w:tcPr>
          <w:p w14:paraId="74269F27" w14:textId="77777777" w:rsidR="00E57F5E" w:rsidRPr="00213F6F" w:rsidRDefault="00E57F5E" w:rsidP="00BF0FE3">
            <w:pPr>
              <w:pStyle w:val="Content"/>
              <w:spacing w:before="120" w:after="120"/>
              <w:rPr>
                <w:lang w:val="lt-LT"/>
              </w:rPr>
            </w:pPr>
          </w:p>
        </w:tc>
        <w:tc>
          <w:tcPr>
            <w:tcW w:w="2023" w:type="dxa"/>
          </w:tcPr>
          <w:p w14:paraId="08B47E01" w14:textId="77777777" w:rsidR="00E57F5E" w:rsidRPr="00213F6F" w:rsidRDefault="00E57F5E" w:rsidP="00BF0FE3">
            <w:pPr>
              <w:pStyle w:val="Content"/>
              <w:spacing w:before="120" w:after="120"/>
              <w:rPr>
                <w:lang w:val="lt-LT"/>
              </w:rPr>
            </w:pPr>
          </w:p>
        </w:tc>
      </w:tr>
      <w:tr w:rsidR="00E57F5E" w:rsidRPr="00213F6F" w14:paraId="569720D2" w14:textId="77777777" w:rsidTr="00FD21E1">
        <w:tc>
          <w:tcPr>
            <w:tcW w:w="556" w:type="dxa"/>
            <w:shd w:val="clear" w:color="auto" w:fill="F2F2F2" w:themeFill="background1" w:themeFillShade="F2"/>
          </w:tcPr>
          <w:p w14:paraId="6D696831" w14:textId="77777777" w:rsidR="00E57F5E" w:rsidRPr="00213F6F" w:rsidRDefault="00E57F5E" w:rsidP="00BF0FE3">
            <w:pPr>
              <w:pStyle w:val="Content"/>
              <w:spacing w:before="120" w:after="120"/>
              <w:rPr>
                <w:b/>
                <w:lang w:val="lt-LT"/>
              </w:rPr>
            </w:pPr>
            <w:r w:rsidRPr="00213F6F">
              <w:rPr>
                <w:b/>
                <w:lang w:val="lt-LT"/>
              </w:rPr>
              <w:t>4</w:t>
            </w:r>
          </w:p>
        </w:tc>
        <w:tc>
          <w:tcPr>
            <w:tcW w:w="2589" w:type="dxa"/>
            <w:shd w:val="clear" w:color="auto" w:fill="FFFFFF" w:themeFill="background1"/>
          </w:tcPr>
          <w:p w14:paraId="46ACE7E3" w14:textId="77777777" w:rsidR="00E57F5E" w:rsidRPr="00213F6F" w:rsidRDefault="00E57F5E" w:rsidP="00BF0FE3">
            <w:pPr>
              <w:pStyle w:val="Content"/>
              <w:spacing w:before="120" w:after="120"/>
              <w:rPr>
                <w:lang w:val="lt-LT"/>
              </w:rPr>
            </w:pPr>
          </w:p>
        </w:tc>
        <w:tc>
          <w:tcPr>
            <w:tcW w:w="3217" w:type="dxa"/>
          </w:tcPr>
          <w:p w14:paraId="7248D3F1" w14:textId="77777777" w:rsidR="00E57F5E" w:rsidRPr="00213F6F" w:rsidRDefault="00E57F5E" w:rsidP="00BF0FE3">
            <w:pPr>
              <w:pStyle w:val="Content"/>
              <w:spacing w:before="120" w:after="120"/>
              <w:rPr>
                <w:lang w:val="lt-LT"/>
              </w:rPr>
            </w:pPr>
          </w:p>
        </w:tc>
        <w:tc>
          <w:tcPr>
            <w:tcW w:w="2003" w:type="dxa"/>
          </w:tcPr>
          <w:p w14:paraId="6EF7B4A4" w14:textId="77777777" w:rsidR="00E57F5E" w:rsidRPr="00213F6F" w:rsidRDefault="00E57F5E" w:rsidP="00BF0FE3">
            <w:pPr>
              <w:pStyle w:val="Content"/>
              <w:spacing w:before="120" w:after="120"/>
              <w:rPr>
                <w:lang w:val="lt-LT"/>
              </w:rPr>
            </w:pPr>
          </w:p>
        </w:tc>
        <w:tc>
          <w:tcPr>
            <w:tcW w:w="2003" w:type="dxa"/>
          </w:tcPr>
          <w:p w14:paraId="2FD9ED97" w14:textId="77777777" w:rsidR="00E57F5E" w:rsidRPr="00213F6F" w:rsidRDefault="00E57F5E" w:rsidP="00BF0FE3">
            <w:pPr>
              <w:pStyle w:val="Content"/>
              <w:spacing w:before="120" w:after="120"/>
              <w:rPr>
                <w:lang w:val="lt-LT"/>
              </w:rPr>
            </w:pPr>
          </w:p>
        </w:tc>
        <w:tc>
          <w:tcPr>
            <w:tcW w:w="1999" w:type="dxa"/>
          </w:tcPr>
          <w:p w14:paraId="567C96FE" w14:textId="77777777" w:rsidR="00E57F5E" w:rsidRPr="00213F6F" w:rsidRDefault="00E57F5E" w:rsidP="00BF0FE3">
            <w:pPr>
              <w:pStyle w:val="Content"/>
              <w:spacing w:before="120" w:after="120"/>
              <w:rPr>
                <w:lang w:val="lt-LT"/>
              </w:rPr>
            </w:pPr>
          </w:p>
        </w:tc>
        <w:tc>
          <w:tcPr>
            <w:tcW w:w="2023" w:type="dxa"/>
          </w:tcPr>
          <w:p w14:paraId="04B95FA6" w14:textId="77777777" w:rsidR="00E57F5E" w:rsidRPr="00213F6F" w:rsidRDefault="00E57F5E" w:rsidP="00BF0FE3">
            <w:pPr>
              <w:pStyle w:val="Content"/>
              <w:spacing w:before="120" w:after="120"/>
              <w:rPr>
                <w:lang w:val="lt-LT"/>
              </w:rPr>
            </w:pPr>
          </w:p>
        </w:tc>
      </w:tr>
      <w:tr w:rsidR="00E57F5E" w:rsidRPr="00213F6F" w14:paraId="532EF656" w14:textId="77777777" w:rsidTr="00FD21E1">
        <w:tc>
          <w:tcPr>
            <w:tcW w:w="556" w:type="dxa"/>
            <w:shd w:val="clear" w:color="auto" w:fill="F2F2F2" w:themeFill="background1" w:themeFillShade="F2"/>
          </w:tcPr>
          <w:p w14:paraId="7ED2F6FF" w14:textId="77777777" w:rsidR="00E57F5E" w:rsidRPr="00213F6F" w:rsidRDefault="00E57F5E" w:rsidP="00BF0FE3">
            <w:pPr>
              <w:pStyle w:val="Content"/>
              <w:spacing w:before="120" w:after="120"/>
              <w:rPr>
                <w:b/>
                <w:lang w:val="lt-LT"/>
              </w:rPr>
            </w:pPr>
            <w:r w:rsidRPr="00213F6F">
              <w:rPr>
                <w:b/>
                <w:lang w:val="lt-LT"/>
              </w:rPr>
              <w:t>5</w:t>
            </w:r>
          </w:p>
        </w:tc>
        <w:tc>
          <w:tcPr>
            <w:tcW w:w="2589" w:type="dxa"/>
            <w:shd w:val="clear" w:color="auto" w:fill="FFFFFF" w:themeFill="background1"/>
          </w:tcPr>
          <w:p w14:paraId="71B6E8C0" w14:textId="77777777" w:rsidR="00E57F5E" w:rsidRPr="00213F6F" w:rsidRDefault="00E57F5E" w:rsidP="00BF0FE3">
            <w:pPr>
              <w:pStyle w:val="Content"/>
              <w:spacing w:before="120" w:after="120"/>
              <w:rPr>
                <w:lang w:val="lt-LT"/>
              </w:rPr>
            </w:pPr>
          </w:p>
        </w:tc>
        <w:tc>
          <w:tcPr>
            <w:tcW w:w="3217" w:type="dxa"/>
          </w:tcPr>
          <w:p w14:paraId="110BFB60" w14:textId="77777777" w:rsidR="00E57F5E" w:rsidRPr="00213F6F" w:rsidRDefault="00E57F5E" w:rsidP="00BF0FE3">
            <w:pPr>
              <w:pStyle w:val="Content"/>
              <w:spacing w:before="120" w:after="120"/>
              <w:rPr>
                <w:lang w:val="lt-LT"/>
              </w:rPr>
            </w:pPr>
          </w:p>
        </w:tc>
        <w:tc>
          <w:tcPr>
            <w:tcW w:w="2003" w:type="dxa"/>
          </w:tcPr>
          <w:p w14:paraId="13B73B77" w14:textId="77777777" w:rsidR="00E57F5E" w:rsidRPr="00213F6F" w:rsidRDefault="00E57F5E" w:rsidP="00BF0FE3">
            <w:pPr>
              <w:pStyle w:val="Content"/>
              <w:spacing w:before="120" w:after="120"/>
              <w:rPr>
                <w:lang w:val="lt-LT"/>
              </w:rPr>
            </w:pPr>
          </w:p>
        </w:tc>
        <w:tc>
          <w:tcPr>
            <w:tcW w:w="2003" w:type="dxa"/>
          </w:tcPr>
          <w:p w14:paraId="7770F06F" w14:textId="77777777" w:rsidR="00E57F5E" w:rsidRPr="00213F6F" w:rsidRDefault="00E57F5E" w:rsidP="00BF0FE3">
            <w:pPr>
              <w:pStyle w:val="Content"/>
              <w:spacing w:before="120" w:after="120"/>
              <w:rPr>
                <w:lang w:val="lt-LT"/>
              </w:rPr>
            </w:pPr>
          </w:p>
        </w:tc>
        <w:tc>
          <w:tcPr>
            <w:tcW w:w="1999" w:type="dxa"/>
          </w:tcPr>
          <w:p w14:paraId="42C4D8F8" w14:textId="77777777" w:rsidR="00E57F5E" w:rsidRPr="00213F6F" w:rsidRDefault="00E57F5E" w:rsidP="00BF0FE3">
            <w:pPr>
              <w:pStyle w:val="Content"/>
              <w:spacing w:before="120" w:after="120"/>
              <w:rPr>
                <w:lang w:val="lt-LT"/>
              </w:rPr>
            </w:pPr>
          </w:p>
        </w:tc>
        <w:tc>
          <w:tcPr>
            <w:tcW w:w="2023" w:type="dxa"/>
          </w:tcPr>
          <w:p w14:paraId="14C48BAC" w14:textId="77777777" w:rsidR="00E57F5E" w:rsidRPr="00213F6F" w:rsidRDefault="00E57F5E" w:rsidP="00BF0FE3">
            <w:pPr>
              <w:pStyle w:val="Content"/>
              <w:spacing w:before="120" w:after="120"/>
              <w:rPr>
                <w:lang w:val="lt-LT"/>
              </w:rPr>
            </w:pPr>
          </w:p>
        </w:tc>
      </w:tr>
      <w:tr w:rsidR="00E57F5E" w:rsidRPr="00213F6F" w14:paraId="79E50B9D" w14:textId="77777777" w:rsidTr="00FD21E1">
        <w:tc>
          <w:tcPr>
            <w:tcW w:w="556" w:type="dxa"/>
            <w:shd w:val="clear" w:color="auto" w:fill="F2F2F2" w:themeFill="background1" w:themeFillShade="F2"/>
          </w:tcPr>
          <w:p w14:paraId="4BAD2B91" w14:textId="77777777" w:rsidR="00E57F5E" w:rsidRPr="00213F6F" w:rsidRDefault="00E57F5E" w:rsidP="00BF0FE3">
            <w:pPr>
              <w:pStyle w:val="Content"/>
              <w:spacing w:before="120" w:after="120"/>
              <w:rPr>
                <w:b/>
                <w:lang w:val="lt-LT"/>
              </w:rPr>
            </w:pPr>
            <w:r w:rsidRPr="00213F6F">
              <w:rPr>
                <w:b/>
                <w:lang w:val="lt-LT"/>
              </w:rPr>
              <w:t>6</w:t>
            </w:r>
          </w:p>
        </w:tc>
        <w:tc>
          <w:tcPr>
            <w:tcW w:w="2589" w:type="dxa"/>
            <w:shd w:val="clear" w:color="auto" w:fill="FFFFFF" w:themeFill="background1"/>
          </w:tcPr>
          <w:p w14:paraId="6FEB514E" w14:textId="77777777" w:rsidR="00E57F5E" w:rsidRPr="00213F6F" w:rsidRDefault="00E57F5E" w:rsidP="00BF0FE3">
            <w:pPr>
              <w:pStyle w:val="Content"/>
              <w:spacing w:before="120" w:after="120"/>
              <w:rPr>
                <w:lang w:val="lt-LT"/>
              </w:rPr>
            </w:pPr>
          </w:p>
        </w:tc>
        <w:tc>
          <w:tcPr>
            <w:tcW w:w="3217" w:type="dxa"/>
          </w:tcPr>
          <w:p w14:paraId="319B179F" w14:textId="77777777" w:rsidR="00E57F5E" w:rsidRPr="00213F6F" w:rsidRDefault="00E57F5E" w:rsidP="00BF0FE3">
            <w:pPr>
              <w:pStyle w:val="Content"/>
              <w:spacing w:before="120" w:after="120"/>
              <w:rPr>
                <w:lang w:val="lt-LT"/>
              </w:rPr>
            </w:pPr>
          </w:p>
        </w:tc>
        <w:tc>
          <w:tcPr>
            <w:tcW w:w="2003" w:type="dxa"/>
          </w:tcPr>
          <w:p w14:paraId="25E5F306" w14:textId="77777777" w:rsidR="00E57F5E" w:rsidRPr="00213F6F" w:rsidRDefault="00E57F5E" w:rsidP="00BF0FE3">
            <w:pPr>
              <w:pStyle w:val="Content"/>
              <w:spacing w:before="120" w:after="120"/>
              <w:rPr>
                <w:lang w:val="lt-LT"/>
              </w:rPr>
            </w:pPr>
          </w:p>
        </w:tc>
        <w:tc>
          <w:tcPr>
            <w:tcW w:w="2003" w:type="dxa"/>
          </w:tcPr>
          <w:p w14:paraId="01A8F2DE" w14:textId="77777777" w:rsidR="00E57F5E" w:rsidRPr="00213F6F" w:rsidRDefault="00E57F5E" w:rsidP="00BF0FE3">
            <w:pPr>
              <w:pStyle w:val="Content"/>
              <w:spacing w:before="120" w:after="120"/>
              <w:rPr>
                <w:lang w:val="lt-LT"/>
              </w:rPr>
            </w:pPr>
          </w:p>
        </w:tc>
        <w:tc>
          <w:tcPr>
            <w:tcW w:w="1999" w:type="dxa"/>
          </w:tcPr>
          <w:p w14:paraId="4979DF47" w14:textId="77777777" w:rsidR="00E57F5E" w:rsidRPr="00213F6F" w:rsidRDefault="00E57F5E" w:rsidP="00BF0FE3">
            <w:pPr>
              <w:pStyle w:val="Content"/>
              <w:spacing w:before="120" w:after="120"/>
              <w:rPr>
                <w:lang w:val="lt-LT"/>
              </w:rPr>
            </w:pPr>
          </w:p>
        </w:tc>
        <w:tc>
          <w:tcPr>
            <w:tcW w:w="2023" w:type="dxa"/>
          </w:tcPr>
          <w:p w14:paraId="63777C36" w14:textId="77777777" w:rsidR="00E57F5E" w:rsidRPr="00213F6F" w:rsidRDefault="00E57F5E" w:rsidP="00BF0FE3">
            <w:pPr>
              <w:pStyle w:val="Content"/>
              <w:spacing w:before="120" w:after="120"/>
              <w:rPr>
                <w:lang w:val="lt-LT"/>
              </w:rPr>
            </w:pPr>
          </w:p>
        </w:tc>
      </w:tr>
      <w:tr w:rsidR="00E57F5E" w:rsidRPr="00213F6F" w14:paraId="00755928" w14:textId="77777777" w:rsidTr="00FD21E1">
        <w:tc>
          <w:tcPr>
            <w:tcW w:w="556" w:type="dxa"/>
            <w:shd w:val="clear" w:color="auto" w:fill="F2F2F2" w:themeFill="background1" w:themeFillShade="F2"/>
          </w:tcPr>
          <w:p w14:paraId="62FB8ABB" w14:textId="77777777" w:rsidR="00E57F5E" w:rsidRPr="00213F6F" w:rsidRDefault="00E57F5E" w:rsidP="00BF0FE3">
            <w:pPr>
              <w:pStyle w:val="Content"/>
              <w:spacing w:before="120" w:after="120"/>
              <w:rPr>
                <w:b/>
                <w:lang w:val="lt-LT"/>
              </w:rPr>
            </w:pPr>
            <w:r w:rsidRPr="00213F6F">
              <w:rPr>
                <w:b/>
                <w:lang w:val="lt-LT"/>
              </w:rPr>
              <w:t>7</w:t>
            </w:r>
          </w:p>
        </w:tc>
        <w:tc>
          <w:tcPr>
            <w:tcW w:w="2589" w:type="dxa"/>
            <w:shd w:val="clear" w:color="auto" w:fill="FFFFFF" w:themeFill="background1"/>
          </w:tcPr>
          <w:p w14:paraId="7072AD14" w14:textId="77777777" w:rsidR="00E57F5E" w:rsidRPr="00213F6F" w:rsidRDefault="00E57F5E" w:rsidP="00BF0FE3">
            <w:pPr>
              <w:pStyle w:val="Content"/>
              <w:spacing w:before="120" w:after="120"/>
              <w:rPr>
                <w:lang w:val="lt-LT"/>
              </w:rPr>
            </w:pPr>
          </w:p>
        </w:tc>
        <w:tc>
          <w:tcPr>
            <w:tcW w:w="3217" w:type="dxa"/>
          </w:tcPr>
          <w:p w14:paraId="7A66B8D8" w14:textId="77777777" w:rsidR="00E57F5E" w:rsidRPr="00213F6F" w:rsidRDefault="00E57F5E" w:rsidP="00BF0FE3">
            <w:pPr>
              <w:pStyle w:val="Content"/>
              <w:spacing w:before="120" w:after="120"/>
              <w:rPr>
                <w:lang w:val="lt-LT"/>
              </w:rPr>
            </w:pPr>
          </w:p>
        </w:tc>
        <w:tc>
          <w:tcPr>
            <w:tcW w:w="2003" w:type="dxa"/>
          </w:tcPr>
          <w:p w14:paraId="51CE3BEA" w14:textId="77777777" w:rsidR="00E57F5E" w:rsidRPr="00213F6F" w:rsidRDefault="00E57F5E" w:rsidP="00BF0FE3">
            <w:pPr>
              <w:pStyle w:val="Content"/>
              <w:spacing w:before="120" w:after="120"/>
              <w:rPr>
                <w:lang w:val="lt-LT"/>
              </w:rPr>
            </w:pPr>
          </w:p>
        </w:tc>
        <w:tc>
          <w:tcPr>
            <w:tcW w:w="2003" w:type="dxa"/>
          </w:tcPr>
          <w:p w14:paraId="6FDD6D2D" w14:textId="77777777" w:rsidR="00E57F5E" w:rsidRPr="00213F6F" w:rsidRDefault="00E57F5E" w:rsidP="00BF0FE3">
            <w:pPr>
              <w:pStyle w:val="Content"/>
              <w:spacing w:before="120" w:after="120"/>
              <w:rPr>
                <w:lang w:val="lt-LT"/>
              </w:rPr>
            </w:pPr>
          </w:p>
        </w:tc>
        <w:tc>
          <w:tcPr>
            <w:tcW w:w="1999" w:type="dxa"/>
          </w:tcPr>
          <w:p w14:paraId="1CB24A24" w14:textId="77777777" w:rsidR="00E57F5E" w:rsidRPr="00213F6F" w:rsidRDefault="00E57F5E" w:rsidP="00BF0FE3">
            <w:pPr>
              <w:pStyle w:val="Content"/>
              <w:spacing w:before="120" w:after="120"/>
              <w:rPr>
                <w:lang w:val="lt-LT"/>
              </w:rPr>
            </w:pPr>
          </w:p>
        </w:tc>
        <w:tc>
          <w:tcPr>
            <w:tcW w:w="2023" w:type="dxa"/>
          </w:tcPr>
          <w:p w14:paraId="7ED3050A" w14:textId="77777777" w:rsidR="00E57F5E" w:rsidRPr="00213F6F" w:rsidRDefault="00E57F5E" w:rsidP="00BF0FE3">
            <w:pPr>
              <w:pStyle w:val="Content"/>
              <w:spacing w:before="120" w:after="120"/>
              <w:rPr>
                <w:lang w:val="lt-LT"/>
              </w:rPr>
            </w:pPr>
          </w:p>
        </w:tc>
      </w:tr>
      <w:tr w:rsidR="00E57F5E" w:rsidRPr="00213F6F" w14:paraId="5C60F514" w14:textId="77777777" w:rsidTr="00FD21E1">
        <w:tc>
          <w:tcPr>
            <w:tcW w:w="556" w:type="dxa"/>
            <w:shd w:val="clear" w:color="auto" w:fill="F2F2F2" w:themeFill="background1" w:themeFillShade="F2"/>
          </w:tcPr>
          <w:p w14:paraId="30EA0536" w14:textId="77777777" w:rsidR="00E57F5E" w:rsidRPr="00213F6F" w:rsidRDefault="00E57F5E" w:rsidP="00BF0FE3">
            <w:pPr>
              <w:pStyle w:val="Content"/>
              <w:spacing w:before="120" w:after="120"/>
              <w:rPr>
                <w:b/>
                <w:lang w:val="lt-LT"/>
              </w:rPr>
            </w:pPr>
            <w:r w:rsidRPr="00213F6F">
              <w:rPr>
                <w:b/>
                <w:lang w:val="lt-LT"/>
              </w:rPr>
              <w:t>8</w:t>
            </w:r>
          </w:p>
        </w:tc>
        <w:tc>
          <w:tcPr>
            <w:tcW w:w="2589" w:type="dxa"/>
            <w:shd w:val="clear" w:color="auto" w:fill="FFFFFF" w:themeFill="background1"/>
          </w:tcPr>
          <w:p w14:paraId="72A4A591" w14:textId="77777777" w:rsidR="00E57F5E" w:rsidRPr="00213F6F" w:rsidRDefault="00E57F5E" w:rsidP="00BF0FE3">
            <w:pPr>
              <w:pStyle w:val="Content"/>
              <w:spacing w:before="120" w:after="120"/>
              <w:rPr>
                <w:lang w:val="lt-LT"/>
              </w:rPr>
            </w:pPr>
          </w:p>
        </w:tc>
        <w:tc>
          <w:tcPr>
            <w:tcW w:w="3217" w:type="dxa"/>
          </w:tcPr>
          <w:p w14:paraId="3170A5EC" w14:textId="77777777" w:rsidR="00E57F5E" w:rsidRPr="00213F6F" w:rsidRDefault="00E57F5E" w:rsidP="00BF0FE3">
            <w:pPr>
              <w:pStyle w:val="Content"/>
              <w:spacing w:before="120" w:after="120"/>
              <w:rPr>
                <w:lang w:val="lt-LT"/>
              </w:rPr>
            </w:pPr>
          </w:p>
        </w:tc>
        <w:tc>
          <w:tcPr>
            <w:tcW w:w="2003" w:type="dxa"/>
          </w:tcPr>
          <w:p w14:paraId="499A22BB" w14:textId="77777777" w:rsidR="00E57F5E" w:rsidRPr="00213F6F" w:rsidRDefault="00E57F5E" w:rsidP="00BF0FE3">
            <w:pPr>
              <w:pStyle w:val="Content"/>
              <w:spacing w:before="120" w:after="120"/>
              <w:rPr>
                <w:lang w:val="lt-LT"/>
              </w:rPr>
            </w:pPr>
          </w:p>
        </w:tc>
        <w:tc>
          <w:tcPr>
            <w:tcW w:w="2003" w:type="dxa"/>
          </w:tcPr>
          <w:p w14:paraId="39332B2A" w14:textId="77777777" w:rsidR="00E57F5E" w:rsidRPr="00213F6F" w:rsidRDefault="00E57F5E" w:rsidP="00BF0FE3">
            <w:pPr>
              <w:pStyle w:val="Content"/>
              <w:spacing w:before="120" w:after="120"/>
              <w:rPr>
                <w:lang w:val="lt-LT"/>
              </w:rPr>
            </w:pPr>
          </w:p>
        </w:tc>
        <w:tc>
          <w:tcPr>
            <w:tcW w:w="1999" w:type="dxa"/>
          </w:tcPr>
          <w:p w14:paraId="7B0BABD1" w14:textId="77777777" w:rsidR="00E57F5E" w:rsidRPr="00213F6F" w:rsidRDefault="00E57F5E" w:rsidP="00BF0FE3">
            <w:pPr>
              <w:pStyle w:val="Content"/>
              <w:spacing w:before="120" w:after="120"/>
              <w:rPr>
                <w:lang w:val="lt-LT"/>
              </w:rPr>
            </w:pPr>
          </w:p>
        </w:tc>
        <w:tc>
          <w:tcPr>
            <w:tcW w:w="2023" w:type="dxa"/>
          </w:tcPr>
          <w:p w14:paraId="09CB6EA9" w14:textId="77777777" w:rsidR="00E57F5E" w:rsidRPr="00213F6F" w:rsidRDefault="00E57F5E" w:rsidP="00BF0FE3">
            <w:pPr>
              <w:pStyle w:val="Content"/>
              <w:spacing w:before="120" w:after="120"/>
              <w:rPr>
                <w:lang w:val="lt-LT"/>
              </w:rPr>
            </w:pPr>
          </w:p>
        </w:tc>
      </w:tr>
      <w:tr w:rsidR="00E57F5E" w:rsidRPr="00213F6F" w14:paraId="00C8FB7E" w14:textId="77777777" w:rsidTr="00FD21E1">
        <w:tc>
          <w:tcPr>
            <w:tcW w:w="556" w:type="dxa"/>
            <w:shd w:val="clear" w:color="auto" w:fill="F2F2F2" w:themeFill="background1" w:themeFillShade="F2"/>
          </w:tcPr>
          <w:p w14:paraId="0EA6D623" w14:textId="77777777" w:rsidR="00E57F5E" w:rsidRPr="00213F6F" w:rsidRDefault="00E57F5E" w:rsidP="00BF0FE3">
            <w:pPr>
              <w:pStyle w:val="Content"/>
              <w:spacing w:before="120" w:after="120"/>
              <w:rPr>
                <w:b/>
                <w:lang w:val="lt-LT"/>
              </w:rPr>
            </w:pPr>
            <w:r w:rsidRPr="00213F6F">
              <w:rPr>
                <w:b/>
                <w:lang w:val="lt-LT"/>
              </w:rPr>
              <w:t>…</w:t>
            </w:r>
          </w:p>
        </w:tc>
        <w:tc>
          <w:tcPr>
            <w:tcW w:w="2589" w:type="dxa"/>
            <w:shd w:val="clear" w:color="auto" w:fill="FFFFFF" w:themeFill="background1"/>
          </w:tcPr>
          <w:p w14:paraId="726CCEDD" w14:textId="77777777" w:rsidR="00E57F5E" w:rsidRPr="00213F6F" w:rsidRDefault="00E57F5E" w:rsidP="00BF0FE3">
            <w:pPr>
              <w:pStyle w:val="Content"/>
              <w:spacing w:before="120" w:after="120"/>
              <w:rPr>
                <w:lang w:val="lt-LT"/>
              </w:rPr>
            </w:pPr>
          </w:p>
        </w:tc>
        <w:tc>
          <w:tcPr>
            <w:tcW w:w="3217" w:type="dxa"/>
          </w:tcPr>
          <w:p w14:paraId="5348FB61" w14:textId="77777777" w:rsidR="00E57F5E" w:rsidRPr="00213F6F" w:rsidRDefault="00E57F5E" w:rsidP="00BF0FE3">
            <w:pPr>
              <w:pStyle w:val="Content"/>
              <w:spacing w:before="120" w:after="120"/>
              <w:rPr>
                <w:lang w:val="lt-LT"/>
              </w:rPr>
            </w:pPr>
          </w:p>
        </w:tc>
        <w:tc>
          <w:tcPr>
            <w:tcW w:w="2003" w:type="dxa"/>
          </w:tcPr>
          <w:p w14:paraId="31E0A543" w14:textId="77777777" w:rsidR="00E57F5E" w:rsidRPr="00213F6F" w:rsidRDefault="00E57F5E" w:rsidP="00BF0FE3">
            <w:pPr>
              <w:pStyle w:val="Content"/>
              <w:spacing w:before="120" w:after="120"/>
              <w:rPr>
                <w:lang w:val="lt-LT"/>
              </w:rPr>
            </w:pPr>
          </w:p>
        </w:tc>
        <w:tc>
          <w:tcPr>
            <w:tcW w:w="2003" w:type="dxa"/>
          </w:tcPr>
          <w:p w14:paraId="1230B9D5" w14:textId="77777777" w:rsidR="00E57F5E" w:rsidRPr="00213F6F" w:rsidRDefault="00E57F5E" w:rsidP="00BF0FE3">
            <w:pPr>
              <w:pStyle w:val="Content"/>
              <w:spacing w:before="120" w:after="120"/>
              <w:rPr>
                <w:lang w:val="lt-LT"/>
              </w:rPr>
            </w:pPr>
          </w:p>
        </w:tc>
        <w:tc>
          <w:tcPr>
            <w:tcW w:w="1999" w:type="dxa"/>
          </w:tcPr>
          <w:p w14:paraId="7255E695" w14:textId="77777777" w:rsidR="00E57F5E" w:rsidRPr="00213F6F" w:rsidRDefault="00E57F5E" w:rsidP="00BF0FE3">
            <w:pPr>
              <w:pStyle w:val="Content"/>
              <w:spacing w:before="120" w:after="120"/>
              <w:rPr>
                <w:lang w:val="lt-LT"/>
              </w:rPr>
            </w:pPr>
          </w:p>
        </w:tc>
        <w:tc>
          <w:tcPr>
            <w:tcW w:w="2023" w:type="dxa"/>
          </w:tcPr>
          <w:p w14:paraId="647BE9E6" w14:textId="77777777" w:rsidR="00E57F5E" w:rsidRPr="00213F6F" w:rsidRDefault="00E57F5E" w:rsidP="00BF0FE3">
            <w:pPr>
              <w:pStyle w:val="Content"/>
              <w:spacing w:before="120" w:after="120"/>
              <w:rPr>
                <w:lang w:val="lt-LT"/>
              </w:rPr>
            </w:pPr>
          </w:p>
        </w:tc>
      </w:tr>
    </w:tbl>
    <w:p w14:paraId="453CB0BE" w14:textId="041F10DE" w:rsidR="00935C4E" w:rsidRPr="00213F6F" w:rsidRDefault="00935C4E" w:rsidP="00C83FBC">
      <w:pPr>
        <w:jc w:val="both"/>
        <w:rPr>
          <w:lang w:val="lt-LT"/>
        </w:rPr>
      </w:pPr>
    </w:p>
    <w:p w14:paraId="4F744635" w14:textId="7E22F5C7" w:rsidR="00935C4E" w:rsidRPr="00213F6F" w:rsidRDefault="00935C4E" w:rsidP="009F6412">
      <w:pPr>
        <w:tabs>
          <w:tab w:val="left" w:pos="1508"/>
        </w:tabs>
        <w:rPr>
          <w:lang w:val="lt-LT"/>
        </w:rPr>
      </w:pPr>
      <w:r w:rsidRPr="00213F6F">
        <w:rPr>
          <w:lang w:val="lt-LT"/>
        </w:rPr>
        <w:tab/>
      </w:r>
    </w:p>
    <w:p w14:paraId="6D9BF4EE" w14:textId="61725738" w:rsidR="00661837" w:rsidRPr="00213F6F" w:rsidRDefault="00661837" w:rsidP="00661837">
      <w:pPr>
        <w:jc w:val="both"/>
        <w:rPr>
          <w:lang w:val="lt-LT"/>
        </w:rPr>
        <w:sectPr w:rsidR="00661837" w:rsidRPr="00213F6F" w:rsidSect="00C83FBC">
          <w:headerReference w:type="default" r:id="rId45"/>
          <w:pgSz w:w="15840" w:h="12240" w:orient="landscape"/>
          <w:pgMar w:top="1152" w:right="720" w:bottom="1152" w:left="720" w:header="0" w:footer="288" w:gutter="0"/>
          <w:cols w:space="720"/>
          <w:docGrid w:linePitch="382"/>
        </w:sectPr>
      </w:pPr>
    </w:p>
    <w:p w14:paraId="707C94A9" w14:textId="7FDBCDE8" w:rsidR="005315B1" w:rsidRPr="003E254A" w:rsidRDefault="00711C4A" w:rsidP="005315B1">
      <w:pPr>
        <w:pStyle w:val="Heading1"/>
        <w:rPr>
          <w:lang w:val="lt-LT"/>
        </w:rPr>
      </w:pPr>
      <w:bookmarkStart w:id="52" w:name="_Toc145399430"/>
      <w:r>
        <w:rPr>
          <w:lang w:val="lt-LT"/>
        </w:rPr>
        <w:lastRenderedPageBreak/>
        <w:t>Priedai</w:t>
      </w:r>
      <w:bookmarkEnd w:id="52"/>
    </w:p>
    <w:tbl>
      <w:tblPr>
        <w:tblStyle w:val="TableGrid"/>
        <w:tblpPr w:leftFromText="141" w:rightFromText="141" w:vertAnchor="text" w:horzAnchor="margin" w:tblpY="964"/>
        <w:tblW w:w="0" w:type="auto"/>
        <w:tblLook w:val="04A0" w:firstRow="1" w:lastRow="0" w:firstColumn="1" w:lastColumn="0" w:noHBand="0" w:noVBand="1"/>
      </w:tblPr>
      <w:tblGrid>
        <w:gridCol w:w="3964"/>
        <w:gridCol w:w="5843"/>
      </w:tblGrid>
      <w:tr w:rsidR="005315B1" w:rsidRPr="00213F6F" w14:paraId="20BE7601" w14:textId="77777777" w:rsidTr="003D79BF">
        <w:tc>
          <w:tcPr>
            <w:tcW w:w="9807" w:type="dxa"/>
            <w:gridSpan w:val="2"/>
            <w:tcBorders>
              <w:top w:val="single" w:sz="4" w:space="0" w:color="auto"/>
              <w:left w:val="single" w:sz="4" w:space="0" w:color="auto"/>
              <w:bottom w:val="single" w:sz="4" w:space="0" w:color="auto"/>
              <w:right w:val="single" w:sz="4" w:space="0" w:color="auto"/>
            </w:tcBorders>
            <w:shd w:val="clear" w:color="auto" w:fill="0069A9" w:themeFill="text2"/>
            <w:hideMark/>
          </w:tcPr>
          <w:p w14:paraId="59DD7AD7" w14:textId="77777777" w:rsidR="005315B1" w:rsidRPr="00213F6F" w:rsidRDefault="005315B1" w:rsidP="003D79BF">
            <w:pPr>
              <w:pStyle w:val="Content"/>
              <w:spacing w:before="120" w:after="120"/>
              <w:rPr>
                <w:b/>
                <w:lang w:val="lt-LT"/>
              </w:rPr>
            </w:pPr>
            <w:r w:rsidRPr="00711C4A">
              <w:rPr>
                <w:b/>
                <w:color w:val="FFFFFF" w:themeColor="background1"/>
                <w:sz w:val="28"/>
                <w:lang w:val="lt-LT"/>
              </w:rPr>
              <w:t>Invest</w:t>
            </w:r>
            <w:r>
              <w:rPr>
                <w:b/>
                <w:color w:val="FFFFFF" w:themeColor="background1"/>
                <w:sz w:val="28"/>
                <w:lang w:val="lt-LT"/>
              </w:rPr>
              <w:t>avimo</w:t>
            </w:r>
            <w:r w:rsidRPr="00711C4A">
              <w:rPr>
                <w:b/>
                <w:color w:val="FFFFFF" w:themeColor="background1"/>
                <w:sz w:val="28"/>
                <w:lang w:val="lt-LT"/>
              </w:rPr>
              <w:t xml:space="preserve"> koncepcijos šablono priedų sąrašas</w:t>
            </w:r>
          </w:p>
        </w:tc>
      </w:tr>
      <w:tr w:rsidR="005315B1" w:rsidRPr="00213F6F" w14:paraId="5AA50532" w14:textId="77777777" w:rsidTr="003D79BF">
        <w:tc>
          <w:tcPr>
            <w:tcW w:w="9807" w:type="dxa"/>
            <w:gridSpan w:val="2"/>
            <w:tcBorders>
              <w:top w:val="single" w:sz="4" w:space="0" w:color="auto"/>
              <w:left w:val="single" w:sz="4" w:space="0" w:color="auto"/>
              <w:bottom w:val="single" w:sz="4" w:space="0" w:color="auto"/>
              <w:right w:val="single" w:sz="4" w:space="0" w:color="auto"/>
            </w:tcBorders>
            <w:shd w:val="clear" w:color="auto" w:fill="FFFFFF" w:themeFill="background1"/>
          </w:tcPr>
          <w:p w14:paraId="45C1CD6B" w14:textId="77777777" w:rsidR="005315B1" w:rsidRPr="00711C4A" w:rsidRDefault="005315B1" w:rsidP="003D79BF">
            <w:pPr>
              <w:pStyle w:val="Content"/>
              <w:spacing w:before="120" w:after="120" w:line="240" w:lineRule="auto"/>
              <w:rPr>
                <w:lang w:val="lt-LT"/>
              </w:rPr>
            </w:pPr>
            <w:r>
              <w:rPr>
                <w:lang w:val="lt-LT"/>
              </w:rPr>
              <w:t>T</w:t>
            </w:r>
            <w:r w:rsidRPr="00711C4A">
              <w:rPr>
                <w:lang w:val="lt-LT"/>
              </w:rPr>
              <w:t>oliau esančioje lentelėje nurodykite priedus, kurie teik</w:t>
            </w:r>
            <w:r>
              <w:rPr>
                <w:lang w:val="lt-LT"/>
              </w:rPr>
              <w:t>iami</w:t>
            </w:r>
            <w:r w:rsidRPr="00711C4A">
              <w:rPr>
                <w:lang w:val="lt-LT"/>
              </w:rPr>
              <w:t xml:space="preserve"> kartu su invest</w:t>
            </w:r>
            <w:r>
              <w:rPr>
                <w:lang w:val="lt-LT"/>
              </w:rPr>
              <w:t>avimo</w:t>
            </w:r>
            <w:r w:rsidRPr="00711C4A">
              <w:rPr>
                <w:lang w:val="lt-LT"/>
              </w:rPr>
              <w:t xml:space="preserve"> koncepcija, kad pagrįstų kiekvienoje dalyje pateiktą informaciją.</w:t>
            </w:r>
          </w:p>
          <w:p w14:paraId="36F25F88" w14:textId="77777777" w:rsidR="005315B1" w:rsidRPr="00711C4A" w:rsidRDefault="005315B1" w:rsidP="003D79BF">
            <w:pPr>
              <w:pStyle w:val="Content"/>
              <w:spacing w:before="120" w:after="120" w:line="240" w:lineRule="auto"/>
              <w:rPr>
                <w:lang w:val="lt-LT"/>
              </w:rPr>
            </w:pPr>
            <w:r w:rsidRPr="00711C4A">
              <w:rPr>
                <w:lang w:val="lt-LT"/>
              </w:rPr>
              <w:t>Jei siūlomai invest</w:t>
            </w:r>
            <w:r>
              <w:rPr>
                <w:lang w:val="lt-LT"/>
              </w:rPr>
              <w:t>avimo</w:t>
            </w:r>
            <w:r w:rsidRPr="00711C4A">
              <w:rPr>
                <w:lang w:val="lt-LT"/>
              </w:rPr>
              <w:t xml:space="preserve"> koncepcijai taikomi skirtingi projektai, priedo pavadinime nurodykite atitinkamą projektą, apie kurį dokumente kalbama.</w:t>
            </w:r>
          </w:p>
          <w:p w14:paraId="0B47C032" w14:textId="77777777" w:rsidR="005315B1" w:rsidRPr="00213F6F" w:rsidRDefault="005315B1" w:rsidP="003D79BF">
            <w:pPr>
              <w:pStyle w:val="Content"/>
              <w:spacing w:before="120" w:after="120"/>
              <w:jc w:val="left"/>
              <w:rPr>
                <w:lang w:val="lt-LT"/>
              </w:rPr>
            </w:pPr>
            <w:r w:rsidRPr="00711C4A">
              <w:rPr>
                <w:lang w:val="lt-LT"/>
              </w:rPr>
              <w:t xml:space="preserve">Galimi </w:t>
            </w:r>
            <w:r>
              <w:rPr>
                <w:lang w:val="lt-LT"/>
              </w:rPr>
              <w:t>pagrindžiamieji</w:t>
            </w:r>
            <w:r w:rsidRPr="00711C4A">
              <w:rPr>
                <w:lang w:val="lt-LT"/>
              </w:rPr>
              <w:t xml:space="preserve"> dokumentai, kuriuos galima pateikti, yra išvardyti kiekvieno skyriaus reikalavimuose.</w:t>
            </w:r>
            <w:r w:rsidRPr="00213F6F">
              <w:rPr>
                <w:lang w:val="lt-LT"/>
              </w:rPr>
              <w:t xml:space="preserve"> </w:t>
            </w:r>
          </w:p>
        </w:tc>
      </w:tr>
      <w:tr w:rsidR="005315B1" w:rsidRPr="00213F6F" w14:paraId="26B224E6" w14:textId="77777777" w:rsidTr="003D79BF">
        <w:tc>
          <w:tcPr>
            <w:tcW w:w="3964"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7C53080" w14:textId="77777777" w:rsidR="005315B1" w:rsidRPr="00213F6F" w:rsidRDefault="005315B1" w:rsidP="003D79BF">
            <w:pPr>
              <w:pStyle w:val="Content"/>
              <w:spacing w:before="120" w:after="120"/>
              <w:jc w:val="left"/>
              <w:rPr>
                <w:b/>
                <w:lang w:val="lt-LT"/>
              </w:rPr>
            </w:pPr>
            <w:r w:rsidRPr="00711C4A">
              <w:rPr>
                <w:b/>
                <w:lang w:val="lt-LT"/>
              </w:rPr>
              <w:t>Bendras investavimo sampratos pagrindas, kontekstas ir pagrindimas</w:t>
            </w:r>
          </w:p>
        </w:tc>
        <w:tc>
          <w:tcPr>
            <w:tcW w:w="5843" w:type="dxa"/>
            <w:tcBorders>
              <w:top w:val="single" w:sz="4" w:space="0" w:color="auto"/>
              <w:left w:val="single" w:sz="4" w:space="0" w:color="auto"/>
              <w:bottom w:val="single" w:sz="4" w:space="0" w:color="auto"/>
              <w:right w:val="single" w:sz="4" w:space="0" w:color="auto"/>
            </w:tcBorders>
            <w:shd w:val="clear" w:color="auto" w:fill="FFFFFF" w:themeFill="background1"/>
          </w:tcPr>
          <w:p w14:paraId="32E2501B" w14:textId="77777777" w:rsidR="005315B1" w:rsidRPr="00213F6F" w:rsidRDefault="005315B1" w:rsidP="003D79BF">
            <w:pPr>
              <w:pStyle w:val="Content"/>
              <w:numPr>
                <w:ilvl w:val="0"/>
                <w:numId w:val="48"/>
              </w:numPr>
              <w:spacing w:before="120" w:after="120"/>
              <w:jc w:val="left"/>
              <w:rPr>
                <w:sz w:val="22"/>
                <w:lang w:val="lt-LT"/>
              </w:rPr>
            </w:pPr>
            <w:r w:rsidRPr="00213F6F">
              <w:rPr>
                <w:sz w:val="22"/>
                <w:lang w:val="lt-LT"/>
              </w:rPr>
              <w:t>…</w:t>
            </w:r>
          </w:p>
          <w:p w14:paraId="2F27D8BA" w14:textId="77777777" w:rsidR="005315B1" w:rsidRPr="00213F6F" w:rsidRDefault="005315B1" w:rsidP="003D79BF">
            <w:pPr>
              <w:pStyle w:val="Content"/>
              <w:numPr>
                <w:ilvl w:val="0"/>
                <w:numId w:val="48"/>
              </w:numPr>
              <w:spacing w:before="120" w:after="120"/>
              <w:jc w:val="left"/>
              <w:rPr>
                <w:sz w:val="22"/>
                <w:lang w:val="lt-LT"/>
              </w:rPr>
            </w:pPr>
            <w:r w:rsidRPr="00213F6F">
              <w:rPr>
                <w:sz w:val="22"/>
                <w:lang w:val="lt-LT"/>
              </w:rPr>
              <w:t>…</w:t>
            </w:r>
          </w:p>
        </w:tc>
      </w:tr>
      <w:tr w:rsidR="005315B1" w:rsidRPr="00213F6F" w14:paraId="506365CC" w14:textId="77777777" w:rsidTr="003D79BF">
        <w:tc>
          <w:tcPr>
            <w:tcW w:w="3964"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B3E506B" w14:textId="77777777" w:rsidR="005315B1" w:rsidRPr="00213F6F" w:rsidRDefault="005315B1" w:rsidP="003D79BF">
            <w:pPr>
              <w:pStyle w:val="Content"/>
              <w:spacing w:before="120" w:after="120"/>
              <w:jc w:val="left"/>
              <w:rPr>
                <w:b/>
                <w:lang w:val="lt-LT"/>
              </w:rPr>
            </w:pPr>
            <w:r w:rsidRPr="00711C4A">
              <w:rPr>
                <w:b/>
                <w:lang w:val="lt-LT"/>
              </w:rPr>
              <w:t>Numatytos techninės priemonės</w:t>
            </w:r>
          </w:p>
        </w:tc>
        <w:tc>
          <w:tcPr>
            <w:tcW w:w="5843" w:type="dxa"/>
            <w:tcBorders>
              <w:top w:val="single" w:sz="4" w:space="0" w:color="auto"/>
              <w:left w:val="single" w:sz="4" w:space="0" w:color="auto"/>
              <w:bottom w:val="single" w:sz="4" w:space="0" w:color="auto"/>
              <w:right w:val="single" w:sz="4" w:space="0" w:color="auto"/>
            </w:tcBorders>
            <w:shd w:val="clear" w:color="auto" w:fill="FFFFFF" w:themeFill="background1"/>
            <w:vAlign w:val="top"/>
          </w:tcPr>
          <w:p w14:paraId="409FC993" w14:textId="77777777" w:rsidR="005315B1" w:rsidRPr="00213F6F" w:rsidRDefault="005315B1" w:rsidP="003D79BF">
            <w:pPr>
              <w:pStyle w:val="Content"/>
              <w:numPr>
                <w:ilvl w:val="0"/>
                <w:numId w:val="48"/>
              </w:numPr>
              <w:spacing w:before="120" w:after="120"/>
              <w:jc w:val="left"/>
              <w:rPr>
                <w:sz w:val="22"/>
                <w:lang w:val="lt-LT"/>
              </w:rPr>
            </w:pPr>
            <w:r w:rsidRPr="00213F6F">
              <w:rPr>
                <w:sz w:val="22"/>
                <w:lang w:val="lt-LT"/>
              </w:rPr>
              <w:t>…</w:t>
            </w:r>
          </w:p>
          <w:p w14:paraId="4D04E8CA" w14:textId="77777777" w:rsidR="005315B1" w:rsidRPr="00213F6F" w:rsidRDefault="005315B1" w:rsidP="003D79BF">
            <w:pPr>
              <w:pStyle w:val="Content"/>
              <w:numPr>
                <w:ilvl w:val="0"/>
                <w:numId w:val="48"/>
              </w:numPr>
              <w:spacing w:before="120" w:after="120"/>
              <w:jc w:val="left"/>
              <w:rPr>
                <w:sz w:val="22"/>
                <w:lang w:val="lt-LT"/>
              </w:rPr>
            </w:pPr>
            <w:r w:rsidRPr="00213F6F">
              <w:rPr>
                <w:sz w:val="22"/>
                <w:lang w:val="lt-LT"/>
              </w:rPr>
              <w:t>…</w:t>
            </w:r>
          </w:p>
        </w:tc>
      </w:tr>
      <w:tr w:rsidR="005315B1" w:rsidRPr="00213F6F" w14:paraId="1DB38739" w14:textId="77777777" w:rsidTr="003D79BF">
        <w:tc>
          <w:tcPr>
            <w:tcW w:w="3964"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04529D7" w14:textId="77777777" w:rsidR="005315B1" w:rsidRPr="00213F6F" w:rsidRDefault="005315B1" w:rsidP="003D79BF">
            <w:pPr>
              <w:pStyle w:val="Content"/>
              <w:spacing w:before="120" w:after="120"/>
              <w:jc w:val="left"/>
              <w:rPr>
                <w:b/>
                <w:lang w:val="lt-LT"/>
              </w:rPr>
            </w:pPr>
            <w:r w:rsidRPr="00711C4A">
              <w:rPr>
                <w:b/>
                <w:lang w:val="lt-LT"/>
              </w:rPr>
              <w:t>Rinkos analizė ir kliūtys</w:t>
            </w:r>
          </w:p>
        </w:tc>
        <w:tc>
          <w:tcPr>
            <w:tcW w:w="5843" w:type="dxa"/>
            <w:tcBorders>
              <w:top w:val="single" w:sz="4" w:space="0" w:color="auto"/>
              <w:left w:val="single" w:sz="4" w:space="0" w:color="auto"/>
              <w:bottom w:val="single" w:sz="4" w:space="0" w:color="auto"/>
              <w:right w:val="single" w:sz="4" w:space="0" w:color="auto"/>
            </w:tcBorders>
            <w:shd w:val="clear" w:color="auto" w:fill="FFFFFF" w:themeFill="background1"/>
            <w:vAlign w:val="top"/>
          </w:tcPr>
          <w:p w14:paraId="4862D1B4" w14:textId="77777777" w:rsidR="005315B1" w:rsidRPr="00213F6F" w:rsidRDefault="005315B1" w:rsidP="003D79BF">
            <w:pPr>
              <w:pStyle w:val="Content"/>
              <w:numPr>
                <w:ilvl w:val="0"/>
                <w:numId w:val="48"/>
              </w:numPr>
              <w:spacing w:before="120" w:after="120"/>
              <w:jc w:val="left"/>
              <w:rPr>
                <w:sz w:val="22"/>
                <w:lang w:val="lt-LT"/>
              </w:rPr>
            </w:pPr>
            <w:r w:rsidRPr="00213F6F">
              <w:rPr>
                <w:sz w:val="22"/>
                <w:lang w:val="lt-LT"/>
              </w:rPr>
              <w:t>…</w:t>
            </w:r>
          </w:p>
          <w:p w14:paraId="1213D3DD" w14:textId="77777777" w:rsidR="005315B1" w:rsidRPr="00213F6F" w:rsidRDefault="005315B1" w:rsidP="003D79BF">
            <w:pPr>
              <w:pStyle w:val="Content"/>
              <w:numPr>
                <w:ilvl w:val="0"/>
                <w:numId w:val="48"/>
              </w:numPr>
              <w:spacing w:before="120" w:after="120"/>
              <w:jc w:val="left"/>
              <w:rPr>
                <w:sz w:val="22"/>
                <w:lang w:val="lt-LT"/>
              </w:rPr>
            </w:pPr>
            <w:r w:rsidRPr="00213F6F">
              <w:rPr>
                <w:sz w:val="22"/>
                <w:lang w:val="lt-LT"/>
              </w:rPr>
              <w:t>…</w:t>
            </w:r>
          </w:p>
        </w:tc>
      </w:tr>
      <w:tr w:rsidR="005315B1" w:rsidRPr="00213F6F" w14:paraId="5692B91D" w14:textId="77777777" w:rsidTr="003D79BF">
        <w:tc>
          <w:tcPr>
            <w:tcW w:w="3964"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B57698E" w14:textId="77777777" w:rsidR="005315B1" w:rsidRPr="00213F6F" w:rsidRDefault="005315B1" w:rsidP="003D79BF">
            <w:pPr>
              <w:pStyle w:val="Content"/>
              <w:spacing w:before="120" w:after="120"/>
              <w:jc w:val="left"/>
              <w:rPr>
                <w:b/>
                <w:lang w:val="lt-LT"/>
              </w:rPr>
            </w:pPr>
            <w:r>
              <w:rPr>
                <w:b/>
                <w:lang w:val="lt-LT"/>
              </w:rPr>
              <w:t>Kiekybiniai siūlomos investavimo koncepcijos rodikliai</w:t>
            </w:r>
          </w:p>
        </w:tc>
        <w:tc>
          <w:tcPr>
            <w:tcW w:w="5843" w:type="dxa"/>
            <w:tcBorders>
              <w:top w:val="single" w:sz="4" w:space="0" w:color="auto"/>
              <w:left w:val="single" w:sz="4" w:space="0" w:color="auto"/>
              <w:bottom w:val="single" w:sz="4" w:space="0" w:color="auto"/>
              <w:right w:val="single" w:sz="4" w:space="0" w:color="auto"/>
            </w:tcBorders>
            <w:shd w:val="clear" w:color="auto" w:fill="FFFFFF" w:themeFill="background1"/>
            <w:vAlign w:val="top"/>
          </w:tcPr>
          <w:p w14:paraId="337929E1" w14:textId="77777777" w:rsidR="005315B1" w:rsidRPr="00213F6F" w:rsidRDefault="005315B1" w:rsidP="003D79BF">
            <w:pPr>
              <w:pStyle w:val="Content"/>
              <w:numPr>
                <w:ilvl w:val="0"/>
                <w:numId w:val="48"/>
              </w:numPr>
              <w:spacing w:before="120" w:after="120"/>
              <w:jc w:val="left"/>
              <w:rPr>
                <w:sz w:val="22"/>
                <w:lang w:val="lt-LT"/>
              </w:rPr>
            </w:pPr>
            <w:r w:rsidRPr="00213F6F">
              <w:rPr>
                <w:sz w:val="22"/>
                <w:lang w:val="lt-LT"/>
              </w:rPr>
              <w:t>…</w:t>
            </w:r>
          </w:p>
          <w:p w14:paraId="4A48668B" w14:textId="77777777" w:rsidR="005315B1" w:rsidRPr="00213F6F" w:rsidRDefault="005315B1" w:rsidP="003D79BF">
            <w:pPr>
              <w:pStyle w:val="Content"/>
              <w:numPr>
                <w:ilvl w:val="0"/>
                <w:numId w:val="48"/>
              </w:numPr>
              <w:spacing w:before="120" w:after="120"/>
              <w:jc w:val="left"/>
              <w:rPr>
                <w:sz w:val="22"/>
                <w:lang w:val="lt-LT"/>
              </w:rPr>
            </w:pPr>
            <w:r w:rsidRPr="00213F6F">
              <w:rPr>
                <w:sz w:val="22"/>
                <w:lang w:val="lt-LT"/>
              </w:rPr>
              <w:t>…</w:t>
            </w:r>
          </w:p>
        </w:tc>
      </w:tr>
      <w:tr w:rsidR="005315B1" w:rsidRPr="00213F6F" w14:paraId="00A27E0C" w14:textId="77777777" w:rsidTr="003D79BF">
        <w:tc>
          <w:tcPr>
            <w:tcW w:w="3964"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5D46679" w14:textId="77777777" w:rsidR="005315B1" w:rsidRPr="00213F6F" w:rsidRDefault="005315B1" w:rsidP="003D79BF">
            <w:pPr>
              <w:pStyle w:val="Content"/>
              <w:spacing w:before="120" w:after="120"/>
              <w:jc w:val="left"/>
              <w:rPr>
                <w:b/>
                <w:lang w:val="lt-LT"/>
              </w:rPr>
            </w:pPr>
            <w:r>
              <w:rPr>
                <w:b/>
                <w:lang w:val="lt-LT"/>
              </w:rPr>
              <w:t>Suplanuotų priemonių aprašymas</w:t>
            </w:r>
          </w:p>
        </w:tc>
        <w:tc>
          <w:tcPr>
            <w:tcW w:w="5843" w:type="dxa"/>
            <w:tcBorders>
              <w:top w:val="single" w:sz="4" w:space="0" w:color="auto"/>
              <w:left w:val="single" w:sz="4" w:space="0" w:color="auto"/>
              <w:bottom w:val="single" w:sz="4" w:space="0" w:color="auto"/>
              <w:right w:val="single" w:sz="4" w:space="0" w:color="auto"/>
            </w:tcBorders>
            <w:shd w:val="clear" w:color="auto" w:fill="FFFFFF" w:themeFill="background1"/>
            <w:vAlign w:val="top"/>
          </w:tcPr>
          <w:p w14:paraId="506C2119" w14:textId="77777777" w:rsidR="005315B1" w:rsidRPr="00213F6F" w:rsidRDefault="005315B1" w:rsidP="003D79BF">
            <w:pPr>
              <w:pStyle w:val="Content"/>
              <w:numPr>
                <w:ilvl w:val="0"/>
                <w:numId w:val="48"/>
              </w:numPr>
              <w:spacing w:before="120" w:after="120"/>
              <w:jc w:val="left"/>
              <w:rPr>
                <w:sz w:val="22"/>
                <w:lang w:val="lt-LT"/>
              </w:rPr>
            </w:pPr>
            <w:r w:rsidRPr="00213F6F">
              <w:rPr>
                <w:sz w:val="22"/>
                <w:lang w:val="lt-LT"/>
              </w:rPr>
              <w:t>…</w:t>
            </w:r>
          </w:p>
          <w:p w14:paraId="5F3EA08F" w14:textId="77777777" w:rsidR="005315B1" w:rsidRPr="00213F6F" w:rsidRDefault="005315B1" w:rsidP="003D79BF">
            <w:pPr>
              <w:pStyle w:val="Content"/>
              <w:numPr>
                <w:ilvl w:val="0"/>
                <w:numId w:val="48"/>
              </w:numPr>
              <w:spacing w:before="120" w:after="120"/>
              <w:jc w:val="left"/>
              <w:rPr>
                <w:sz w:val="22"/>
                <w:lang w:val="lt-LT"/>
              </w:rPr>
            </w:pPr>
            <w:r w:rsidRPr="00213F6F">
              <w:rPr>
                <w:sz w:val="22"/>
                <w:lang w:val="lt-LT"/>
              </w:rPr>
              <w:t>…</w:t>
            </w:r>
          </w:p>
        </w:tc>
      </w:tr>
      <w:tr w:rsidR="005315B1" w:rsidRPr="00213F6F" w14:paraId="7D41D949" w14:textId="77777777" w:rsidTr="003D79BF">
        <w:tc>
          <w:tcPr>
            <w:tcW w:w="3964"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4CA3BA4" w14:textId="77777777" w:rsidR="005315B1" w:rsidRPr="00213F6F" w:rsidRDefault="005315B1" w:rsidP="003D79BF">
            <w:pPr>
              <w:pStyle w:val="Content"/>
              <w:spacing w:before="120" w:after="120"/>
              <w:jc w:val="left"/>
              <w:rPr>
                <w:b/>
                <w:lang w:val="lt-LT"/>
              </w:rPr>
            </w:pPr>
            <w:r w:rsidRPr="00711C4A">
              <w:rPr>
                <w:b/>
                <w:lang w:val="lt-LT"/>
              </w:rPr>
              <w:t>Dalyvaujančių organizacijų apžvalga</w:t>
            </w:r>
          </w:p>
        </w:tc>
        <w:tc>
          <w:tcPr>
            <w:tcW w:w="5843" w:type="dxa"/>
            <w:tcBorders>
              <w:top w:val="single" w:sz="4" w:space="0" w:color="auto"/>
              <w:left w:val="single" w:sz="4" w:space="0" w:color="auto"/>
              <w:bottom w:val="single" w:sz="4" w:space="0" w:color="auto"/>
              <w:right w:val="single" w:sz="4" w:space="0" w:color="auto"/>
            </w:tcBorders>
            <w:shd w:val="clear" w:color="auto" w:fill="FFFFFF" w:themeFill="background1"/>
            <w:vAlign w:val="top"/>
          </w:tcPr>
          <w:p w14:paraId="0D5F0602" w14:textId="77777777" w:rsidR="005315B1" w:rsidRPr="00213F6F" w:rsidRDefault="005315B1" w:rsidP="003D79BF">
            <w:pPr>
              <w:pStyle w:val="Content"/>
              <w:numPr>
                <w:ilvl w:val="0"/>
                <w:numId w:val="48"/>
              </w:numPr>
              <w:spacing w:before="120" w:after="120"/>
              <w:jc w:val="left"/>
              <w:rPr>
                <w:sz w:val="22"/>
                <w:lang w:val="lt-LT"/>
              </w:rPr>
            </w:pPr>
            <w:r w:rsidRPr="00213F6F">
              <w:rPr>
                <w:sz w:val="22"/>
                <w:lang w:val="lt-LT"/>
              </w:rPr>
              <w:t>…</w:t>
            </w:r>
          </w:p>
          <w:p w14:paraId="11762A4F" w14:textId="77777777" w:rsidR="005315B1" w:rsidRPr="00213F6F" w:rsidRDefault="005315B1" w:rsidP="003D79BF">
            <w:pPr>
              <w:pStyle w:val="Content"/>
              <w:numPr>
                <w:ilvl w:val="0"/>
                <w:numId w:val="48"/>
              </w:numPr>
              <w:spacing w:before="120" w:after="120"/>
              <w:jc w:val="left"/>
              <w:rPr>
                <w:sz w:val="22"/>
                <w:lang w:val="lt-LT"/>
              </w:rPr>
            </w:pPr>
            <w:r w:rsidRPr="00213F6F">
              <w:rPr>
                <w:sz w:val="22"/>
                <w:lang w:val="lt-LT"/>
              </w:rPr>
              <w:t>…</w:t>
            </w:r>
          </w:p>
        </w:tc>
      </w:tr>
      <w:tr w:rsidR="005315B1" w:rsidRPr="00213F6F" w14:paraId="268BBDE7" w14:textId="77777777" w:rsidTr="003D79BF">
        <w:tc>
          <w:tcPr>
            <w:tcW w:w="3964"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239B563" w14:textId="77777777" w:rsidR="005315B1" w:rsidRPr="00213F6F" w:rsidRDefault="005315B1" w:rsidP="003D79BF">
            <w:pPr>
              <w:pStyle w:val="Content"/>
              <w:spacing w:before="120" w:after="120"/>
              <w:jc w:val="left"/>
              <w:rPr>
                <w:b/>
                <w:lang w:val="lt-LT"/>
              </w:rPr>
            </w:pPr>
            <w:r w:rsidRPr="00711C4A">
              <w:rPr>
                <w:b/>
                <w:lang w:val="lt-LT"/>
              </w:rPr>
              <w:t>Subjekto (-ų), kuris (-ai) bus finansiškai atsakingas (-ų), rizikos profilis</w:t>
            </w:r>
          </w:p>
        </w:tc>
        <w:tc>
          <w:tcPr>
            <w:tcW w:w="5843" w:type="dxa"/>
            <w:tcBorders>
              <w:top w:val="single" w:sz="4" w:space="0" w:color="auto"/>
              <w:left w:val="single" w:sz="4" w:space="0" w:color="auto"/>
              <w:bottom w:val="single" w:sz="4" w:space="0" w:color="auto"/>
              <w:right w:val="single" w:sz="4" w:space="0" w:color="auto"/>
            </w:tcBorders>
            <w:shd w:val="clear" w:color="auto" w:fill="FFFFFF" w:themeFill="background1"/>
            <w:vAlign w:val="top"/>
          </w:tcPr>
          <w:p w14:paraId="5AF07825" w14:textId="77777777" w:rsidR="005315B1" w:rsidRPr="00213F6F" w:rsidRDefault="005315B1" w:rsidP="003D79BF">
            <w:pPr>
              <w:pStyle w:val="Content"/>
              <w:numPr>
                <w:ilvl w:val="0"/>
                <w:numId w:val="48"/>
              </w:numPr>
              <w:spacing w:before="120" w:after="120"/>
              <w:jc w:val="left"/>
              <w:rPr>
                <w:sz w:val="22"/>
                <w:lang w:val="lt-LT"/>
              </w:rPr>
            </w:pPr>
            <w:r w:rsidRPr="00213F6F">
              <w:rPr>
                <w:sz w:val="22"/>
                <w:lang w:val="lt-LT"/>
              </w:rPr>
              <w:t>…</w:t>
            </w:r>
          </w:p>
          <w:p w14:paraId="563E13D5" w14:textId="77777777" w:rsidR="005315B1" w:rsidRPr="00213F6F" w:rsidRDefault="005315B1" w:rsidP="003D79BF">
            <w:pPr>
              <w:pStyle w:val="Content"/>
              <w:numPr>
                <w:ilvl w:val="0"/>
                <w:numId w:val="48"/>
              </w:numPr>
              <w:spacing w:before="120" w:after="120"/>
              <w:jc w:val="left"/>
              <w:rPr>
                <w:sz w:val="22"/>
                <w:lang w:val="lt-LT"/>
              </w:rPr>
            </w:pPr>
            <w:r w:rsidRPr="00213F6F">
              <w:rPr>
                <w:sz w:val="22"/>
                <w:lang w:val="lt-LT"/>
              </w:rPr>
              <w:t>…</w:t>
            </w:r>
          </w:p>
        </w:tc>
      </w:tr>
      <w:tr w:rsidR="005315B1" w:rsidRPr="00213F6F" w14:paraId="49ECFB80" w14:textId="77777777" w:rsidTr="003D79BF">
        <w:tc>
          <w:tcPr>
            <w:tcW w:w="3964"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A01137E" w14:textId="77777777" w:rsidR="005315B1" w:rsidRPr="00213F6F" w:rsidRDefault="005315B1" w:rsidP="003D79BF">
            <w:pPr>
              <w:pStyle w:val="Content"/>
              <w:spacing w:before="120" w:after="120"/>
              <w:jc w:val="left"/>
              <w:rPr>
                <w:b/>
                <w:lang w:val="lt-LT"/>
              </w:rPr>
            </w:pPr>
            <w:r w:rsidRPr="005315B1">
              <w:rPr>
                <w:b/>
                <w:lang w:val="lt-LT"/>
              </w:rPr>
              <w:t>Suinteresuotųjų šalių analizė</w:t>
            </w:r>
          </w:p>
        </w:tc>
        <w:tc>
          <w:tcPr>
            <w:tcW w:w="5843" w:type="dxa"/>
            <w:tcBorders>
              <w:top w:val="single" w:sz="4" w:space="0" w:color="auto"/>
              <w:left w:val="single" w:sz="4" w:space="0" w:color="auto"/>
              <w:bottom w:val="single" w:sz="4" w:space="0" w:color="auto"/>
              <w:right w:val="single" w:sz="4" w:space="0" w:color="auto"/>
            </w:tcBorders>
            <w:shd w:val="clear" w:color="auto" w:fill="FFFFFF" w:themeFill="background1"/>
            <w:vAlign w:val="top"/>
          </w:tcPr>
          <w:p w14:paraId="7655BB09" w14:textId="77777777" w:rsidR="005315B1" w:rsidRPr="00213F6F" w:rsidRDefault="005315B1" w:rsidP="003D79BF">
            <w:pPr>
              <w:pStyle w:val="Content"/>
              <w:numPr>
                <w:ilvl w:val="0"/>
                <w:numId w:val="48"/>
              </w:numPr>
              <w:spacing w:before="120" w:after="120"/>
              <w:jc w:val="left"/>
              <w:rPr>
                <w:sz w:val="22"/>
                <w:lang w:val="lt-LT"/>
              </w:rPr>
            </w:pPr>
            <w:r w:rsidRPr="00213F6F">
              <w:rPr>
                <w:sz w:val="22"/>
                <w:lang w:val="lt-LT"/>
              </w:rPr>
              <w:t>…</w:t>
            </w:r>
          </w:p>
          <w:p w14:paraId="51F5488C" w14:textId="77777777" w:rsidR="005315B1" w:rsidRPr="00213F6F" w:rsidRDefault="005315B1" w:rsidP="003D79BF">
            <w:pPr>
              <w:pStyle w:val="Content"/>
              <w:numPr>
                <w:ilvl w:val="0"/>
                <w:numId w:val="48"/>
              </w:numPr>
              <w:spacing w:before="120" w:after="120"/>
              <w:jc w:val="left"/>
              <w:rPr>
                <w:sz w:val="22"/>
                <w:lang w:val="lt-LT"/>
              </w:rPr>
            </w:pPr>
            <w:r w:rsidRPr="00213F6F">
              <w:rPr>
                <w:sz w:val="22"/>
                <w:lang w:val="lt-LT"/>
              </w:rPr>
              <w:t>…</w:t>
            </w:r>
          </w:p>
        </w:tc>
      </w:tr>
      <w:tr w:rsidR="005315B1" w:rsidRPr="00213F6F" w14:paraId="224D2BEF" w14:textId="77777777" w:rsidTr="003D79BF">
        <w:tc>
          <w:tcPr>
            <w:tcW w:w="3964"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37932C5" w14:textId="77777777" w:rsidR="005315B1" w:rsidRPr="00213F6F" w:rsidRDefault="005315B1" w:rsidP="003D79BF">
            <w:pPr>
              <w:pStyle w:val="Content"/>
              <w:spacing w:before="120" w:after="120"/>
              <w:jc w:val="left"/>
              <w:rPr>
                <w:b/>
                <w:lang w:val="lt-LT"/>
              </w:rPr>
            </w:pPr>
            <w:r w:rsidRPr="005315B1">
              <w:rPr>
                <w:b/>
                <w:lang w:val="lt-LT"/>
              </w:rPr>
              <w:t>Planuojamų investicijų teisinis pagrįstumas</w:t>
            </w:r>
          </w:p>
        </w:tc>
        <w:tc>
          <w:tcPr>
            <w:tcW w:w="5843" w:type="dxa"/>
            <w:tcBorders>
              <w:top w:val="single" w:sz="4" w:space="0" w:color="auto"/>
              <w:left w:val="single" w:sz="4" w:space="0" w:color="auto"/>
              <w:bottom w:val="single" w:sz="4" w:space="0" w:color="auto"/>
              <w:right w:val="single" w:sz="4" w:space="0" w:color="auto"/>
            </w:tcBorders>
            <w:shd w:val="clear" w:color="auto" w:fill="FFFFFF" w:themeFill="background1"/>
            <w:vAlign w:val="top"/>
          </w:tcPr>
          <w:p w14:paraId="7B9D7E2A" w14:textId="77777777" w:rsidR="005315B1" w:rsidRPr="00213F6F" w:rsidRDefault="005315B1" w:rsidP="003D79BF">
            <w:pPr>
              <w:pStyle w:val="Content"/>
              <w:numPr>
                <w:ilvl w:val="0"/>
                <w:numId w:val="48"/>
              </w:numPr>
              <w:spacing w:before="120" w:after="120"/>
              <w:jc w:val="left"/>
              <w:rPr>
                <w:sz w:val="22"/>
                <w:lang w:val="lt-LT"/>
              </w:rPr>
            </w:pPr>
            <w:r w:rsidRPr="00213F6F">
              <w:rPr>
                <w:sz w:val="22"/>
                <w:lang w:val="lt-LT"/>
              </w:rPr>
              <w:t>…</w:t>
            </w:r>
          </w:p>
          <w:p w14:paraId="63FDFFDA" w14:textId="77777777" w:rsidR="005315B1" w:rsidRPr="00213F6F" w:rsidRDefault="005315B1" w:rsidP="003D79BF">
            <w:pPr>
              <w:pStyle w:val="Content"/>
              <w:numPr>
                <w:ilvl w:val="0"/>
                <w:numId w:val="48"/>
              </w:numPr>
              <w:spacing w:before="120" w:after="120"/>
              <w:jc w:val="left"/>
              <w:rPr>
                <w:sz w:val="22"/>
                <w:lang w:val="lt-LT"/>
              </w:rPr>
            </w:pPr>
            <w:r w:rsidRPr="00213F6F">
              <w:rPr>
                <w:sz w:val="22"/>
                <w:lang w:val="lt-LT"/>
              </w:rPr>
              <w:t>…</w:t>
            </w:r>
          </w:p>
        </w:tc>
      </w:tr>
      <w:tr w:rsidR="005315B1" w:rsidRPr="00213F6F" w14:paraId="62B95C3B" w14:textId="77777777" w:rsidTr="003D79BF">
        <w:tc>
          <w:tcPr>
            <w:tcW w:w="3964"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59B2C38" w14:textId="77777777" w:rsidR="005315B1" w:rsidRPr="00213F6F" w:rsidRDefault="005315B1" w:rsidP="003D79BF">
            <w:pPr>
              <w:pStyle w:val="Content"/>
              <w:spacing w:before="120" w:after="120"/>
              <w:jc w:val="left"/>
              <w:rPr>
                <w:b/>
                <w:lang w:val="lt-LT"/>
              </w:rPr>
            </w:pPr>
            <w:r w:rsidRPr="005315B1">
              <w:rPr>
                <w:b/>
                <w:lang w:val="lt-LT"/>
              </w:rPr>
              <w:lastRenderedPageBreak/>
              <w:t>Ekonominė ir finansinė analizė</w:t>
            </w:r>
          </w:p>
        </w:tc>
        <w:tc>
          <w:tcPr>
            <w:tcW w:w="5843" w:type="dxa"/>
            <w:tcBorders>
              <w:top w:val="single" w:sz="4" w:space="0" w:color="auto"/>
              <w:left w:val="single" w:sz="4" w:space="0" w:color="auto"/>
              <w:bottom w:val="single" w:sz="4" w:space="0" w:color="auto"/>
              <w:right w:val="single" w:sz="4" w:space="0" w:color="auto"/>
            </w:tcBorders>
            <w:shd w:val="clear" w:color="auto" w:fill="FFFFFF" w:themeFill="background1"/>
            <w:vAlign w:val="top"/>
          </w:tcPr>
          <w:p w14:paraId="2CFC2342" w14:textId="77777777" w:rsidR="005315B1" w:rsidRPr="00213F6F" w:rsidRDefault="005315B1" w:rsidP="003D79BF">
            <w:pPr>
              <w:pStyle w:val="Content"/>
              <w:numPr>
                <w:ilvl w:val="0"/>
                <w:numId w:val="48"/>
              </w:numPr>
              <w:spacing w:before="120" w:after="120"/>
              <w:jc w:val="left"/>
              <w:rPr>
                <w:sz w:val="22"/>
                <w:lang w:val="lt-LT"/>
              </w:rPr>
            </w:pPr>
            <w:r w:rsidRPr="00213F6F">
              <w:rPr>
                <w:sz w:val="22"/>
                <w:lang w:val="lt-LT"/>
              </w:rPr>
              <w:t>…</w:t>
            </w:r>
          </w:p>
          <w:p w14:paraId="5FE15651" w14:textId="77777777" w:rsidR="005315B1" w:rsidRPr="00213F6F" w:rsidRDefault="005315B1" w:rsidP="003D79BF">
            <w:pPr>
              <w:pStyle w:val="Content"/>
              <w:numPr>
                <w:ilvl w:val="0"/>
                <w:numId w:val="48"/>
              </w:numPr>
              <w:spacing w:before="120" w:after="120"/>
              <w:jc w:val="left"/>
              <w:rPr>
                <w:sz w:val="22"/>
                <w:lang w:val="lt-LT"/>
              </w:rPr>
            </w:pPr>
            <w:r w:rsidRPr="00213F6F">
              <w:rPr>
                <w:sz w:val="22"/>
                <w:lang w:val="lt-LT"/>
              </w:rPr>
              <w:t>…</w:t>
            </w:r>
          </w:p>
        </w:tc>
      </w:tr>
      <w:tr w:rsidR="005315B1" w:rsidRPr="00213F6F" w14:paraId="0F5B1772" w14:textId="77777777" w:rsidTr="003D79BF">
        <w:tc>
          <w:tcPr>
            <w:tcW w:w="3964"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C143878" w14:textId="77777777" w:rsidR="005315B1" w:rsidRPr="00213F6F" w:rsidRDefault="005315B1" w:rsidP="003D79BF">
            <w:pPr>
              <w:pStyle w:val="Content"/>
              <w:spacing w:before="120" w:after="120"/>
              <w:jc w:val="left"/>
              <w:rPr>
                <w:b/>
                <w:lang w:val="lt-LT"/>
              </w:rPr>
            </w:pPr>
            <w:r>
              <w:rPr>
                <w:b/>
                <w:lang w:val="lt-LT"/>
              </w:rPr>
              <w:t>Investicijų planas</w:t>
            </w:r>
            <w:r w:rsidRPr="00213F6F">
              <w:rPr>
                <w:b/>
                <w:lang w:val="lt-LT"/>
              </w:rPr>
              <w:t xml:space="preserve"> </w:t>
            </w:r>
            <w:r>
              <w:rPr>
                <w:b/>
                <w:lang w:val="lt-LT"/>
              </w:rPr>
              <w:t>(</w:t>
            </w:r>
            <w:proofErr w:type="spellStart"/>
            <w:r w:rsidRPr="005315B1">
              <w:rPr>
                <w:b/>
                <w:i/>
                <w:iCs/>
                <w:lang w:val="lt-LT"/>
              </w:rPr>
              <w:t>roadmap</w:t>
            </w:r>
            <w:proofErr w:type="spellEnd"/>
            <w:r>
              <w:rPr>
                <w:b/>
                <w:lang w:val="lt-LT"/>
              </w:rPr>
              <w:t>)</w:t>
            </w:r>
          </w:p>
        </w:tc>
        <w:tc>
          <w:tcPr>
            <w:tcW w:w="5843" w:type="dxa"/>
            <w:tcBorders>
              <w:top w:val="single" w:sz="4" w:space="0" w:color="auto"/>
              <w:left w:val="single" w:sz="4" w:space="0" w:color="auto"/>
              <w:bottom w:val="single" w:sz="4" w:space="0" w:color="auto"/>
              <w:right w:val="single" w:sz="4" w:space="0" w:color="auto"/>
            </w:tcBorders>
            <w:shd w:val="clear" w:color="auto" w:fill="FFFFFF" w:themeFill="background1"/>
            <w:vAlign w:val="top"/>
          </w:tcPr>
          <w:p w14:paraId="2EC74928" w14:textId="77777777" w:rsidR="005315B1" w:rsidRPr="00213F6F" w:rsidRDefault="005315B1" w:rsidP="003D79BF">
            <w:pPr>
              <w:pStyle w:val="Content"/>
              <w:numPr>
                <w:ilvl w:val="0"/>
                <w:numId w:val="48"/>
              </w:numPr>
              <w:spacing w:before="120" w:after="120"/>
              <w:jc w:val="left"/>
              <w:rPr>
                <w:sz w:val="22"/>
                <w:lang w:val="lt-LT"/>
              </w:rPr>
            </w:pPr>
            <w:r w:rsidRPr="00213F6F">
              <w:rPr>
                <w:sz w:val="22"/>
                <w:lang w:val="lt-LT"/>
              </w:rPr>
              <w:t>…</w:t>
            </w:r>
          </w:p>
          <w:p w14:paraId="2E4E5D39" w14:textId="77777777" w:rsidR="005315B1" w:rsidRPr="00213F6F" w:rsidRDefault="005315B1" w:rsidP="003D79BF">
            <w:pPr>
              <w:pStyle w:val="Content"/>
              <w:numPr>
                <w:ilvl w:val="0"/>
                <w:numId w:val="48"/>
              </w:numPr>
              <w:spacing w:before="120" w:after="120"/>
              <w:jc w:val="left"/>
              <w:rPr>
                <w:sz w:val="22"/>
                <w:lang w:val="lt-LT"/>
              </w:rPr>
            </w:pPr>
            <w:r w:rsidRPr="00213F6F">
              <w:rPr>
                <w:sz w:val="22"/>
                <w:lang w:val="lt-LT"/>
              </w:rPr>
              <w:t>…</w:t>
            </w:r>
          </w:p>
        </w:tc>
      </w:tr>
    </w:tbl>
    <w:p w14:paraId="652ABD7B" w14:textId="77777777" w:rsidR="005315B1" w:rsidRPr="005315B1" w:rsidRDefault="005315B1" w:rsidP="005315B1">
      <w:pPr>
        <w:pStyle w:val="Content"/>
        <w:rPr>
          <w:lang w:val="lt-LT"/>
        </w:rPr>
      </w:pPr>
    </w:p>
    <w:p w14:paraId="5BDF08FE" w14:textId="77777777" w:rsidR="005315B1" w:rsidRPr="005315B1" w:rsidRDefault="005315B1" w:rsidP="005315B1">
      <w:pPr>
        <w:pStyle w:val="Content"/>
        <w:rPr>
          <w:lang w:val="lt-LT"/>
        </w:rPr>
      </w:pPr>
    </w:p>
    <w:sectPr w:rsidR="005315B1" w:rsidRPr="005315B1" w:rsidSect="00C83FBC">
      <w:headerReference w:type="default" r:id="rId46"/>
      <w:pgSz w:w="12240" w:h="15840"/>
      <w:pgMar w:top="720" w:right="1152" w:bottom="720" w:left="1152" w:header="0" w:footer="288" w:gutter="0"/>
      <w:cols w:space="720"/>
      <w:docGrid w:linePitch="38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884FDC4" w14:textId="77777777" w:rsidR="008050B1" w:rsidRDefault="008050B1">
      <w:r>
        <w:separator/>
      </w:r>
    </w:p>
    <w:p w14:paraId="21083766" w14:textId="77777777" w:rsidR="008050B1" w:rsidRDefault="008050B1"/>
  </w:endnote>
  <w:endnote w:type="continuationSeparator" w:id="0">
    <w:p w14:paraId="27F2495A" w14:textId="77777777" w:rsidR="008050B1" w:rsidRDefault="008050B1">
      <w:r>
        <w:continuationSeparator/>
      </w:r>
    </w:p>
    <w:p w14:paraId="14F4C79B" w14:textId="77777777" w:rsidR="008050B1" w:rsidRDefault="008050B1"/>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embedRegular r:id="rId1" w:fontKey="{2E42212D-C4A8-4C40-9BC5-A8D941F737C4}"/>
  </w:font>
  <w:font w:name="Times New Roman">
    <w:panose1 w:val="02020603050405020304"/>
    <w:charset w:val="00"/>
    <w:family w:val="roman"/>
    <w:pitch w:val="variable"/>
    <w:sig w:usb0="E0002EFF" w:usb1="C000785B" w:usb2="00000009" w:usb3="00000000" w:csb0="000001FF" w:csb1="00000000"/>
    <w:embedRegular r:id="rId2" w:fontKey="{2FA7AB7E-36A3-E544-BF70-BA9E45551C81}"/>
    <w:embedBold r:id="rId3" w:fontKey="{12661428-4A86-8048-9DD9-FD3FC6781C45}"/>
    <w:embedItalic r:id="rId4" w:fontKey="{28B5F619-090E-CD44-8459-89411C251ACA}"/>
    <w:embedBoldItalic r:id="rId5" w:fontKey="{BC8A2CA9-2D02-A94E-9BA4-8481C2AD7CE8}"/>
  </w:font>
  <w:font w:name="Courier New">
    <w:panose1 w:val="02070309020205020404"/>
    <w:charset w:val="00"/>
    <w:family w:val="modern"/>
    <w:pitch w:val="fixed"/>
    <w:sig w:usb0="E0002AFF" w:usb1="C0007843" w:usb2="00000009" w:usb3="00000000" w:csb0="000001FF" w:csb1="00000000"/>
    <w:embedRegular r:id="rId6" w:fontKey="{8A532FDF-F3C9-D943-B079-86D1689470AF}"/>
  </w:font>
  <w:font w:name="Wingdings">
    <w:panose1 w:val="05000000000000000000"/>
    <w:charset w:val="4D"/>
    <w:family w:val="decorative"/>
    <w:pitch w:val="variable"/>
    <w:sig w:usb0="00000003" w:usb1="00000000" w:usb2="00000000" w:usb3="00000000" w:csb0="80000001" w:csb1="00000000"/>
    <w:embedRegular r:id="rId7" w:fontKey="{2BD444C4-1BE8-C845-9645-D8A61BF7FC89}"/>
  </w:font>
  <w:font w:name="Arial">
    <w:panose1 w:val="020B0604020202020204"/>
    <w:charset w:val="00"/>
    <w:family w:val="swiss"/>
    <w:pitch w:val="variable"/>
    <w:sig w:usb0="E0002AFF" w:usb1="C0007843" w:usb2="00000009" w:usb3="00000000" w:csb0="000001FF" w:csb1="00000000"/>
    <w:embedRegular r:id="rId8" w:fontKey="{17B7FF01-EEB7-BC43-9C61-381153CB6CF9}"/>
  </w:font>
  <w:font w:name="Source Sans Pro Black">
    <w:panose1 w:val="020B0604020202020204"/>
    <w:charset w:val="00"/>
    <w:family w:val="swiss"/>
    <w:pitch w:val="variable"/>
    <w:sig w:usb0="600002F7" w:usb1="02000001" w:usb2="00000000" w:usb3="00000000" w:csb0="0000019F" w:csb1="00000000"/>
  </w:font>
  <w:font w:name="Source Sans Pro">
    <w:panose1 w:val="020B0604020202020204"/>
    <w:charset w:val="00"/>
    <w:family w:val="swiss"/>
    <w:pitch w:val="variable"/>
    <w:sig w:usb0="600002F7" w:usb1="02000001" w:usb2="00000000" w:usb3="00000000" w:csb0="0000019F" w:csb1="00000000"/>
    <w:embedRegular r:id="rId9" w:fontKey="{65322E4C-E354-F049-BCB3-447623E66D28}"/>
    <w:embedBold r:id="rId10" w:fontKey="{CEB07CEE-D465-D243-ACAB-17D1E3FA2D87}"/>
    <w:embedItalic r:id="rId11" w:fontKey="{DF93162B-61EF-5C48-9448-9AB1BC4F4FF6}"/>
    <w:embedBoldItalic r:id="rId12" w:fontKey="{3625F82C-D426-5847-BE9B-7EFA7A0CED3D}"/>
  </w:font>
  <w:font w:name="MS Mincho">
    <w:altName w:val="ＭＳ 明朝"/>
    <w:panose1 w:val="02020609040205080304"/>
    <w:charset w:val="80"/>
    <w:family w:val="modern"/>
    <w:pitch w:val="fixed"/>
    <w:sig w:usb0="E00002FF" w:usb1="6AC7FDFB" w:usb2="08000012" w:usb3="00000000" w:csb0="0002009F" w:csb1="00000000"/>
  </w:font>
  <w:font w:name="Wingdings 2">
    <w:panose1 w:val="05020102010507070707"/>
    <w:charset w:val="4D"/>
    <w:family w:val="decorative"/>
    <w:pitch w:val="variable"/>
    <w:sig w:usb0="00000003" w:usb1="00000000" w:usb2="00000000" w:usb3="00000000" w:csb0="80000001" w:csb1="00000000"/>
    <w:embedRegular r:id="rId13" w:fontKey="{5B59F153-63B9-0945-AE84-951E8C6DC895}"/>
  </w:font>
  <w:font w:name="MS Gothic">
    <w:altName w:val="ＭＳ ゴシック"/>
    <w:panose1 w:val="020B0609070205080204"/>
    <w:charset w:val="80"/>
    <w:family w:val="modern"/>
    <w:pitch w:val="fixed"/>
    <w:sig w:usb0="E00002FF" w:usb1="6AC7FDFB" w:usb2="08000012" w:usb3="00000000" w:csb0="0002009F" w:csb1="00000000"/>
    <w:embedRegular r:id="rId14" w:subsetted="1" w:fontKey="{F2347F16-E3A5-9147-BBC7-D1600F76348C}"/>
  </w:font>
  <w:font w:name="Tahoma">
    <w:panose1 w:val="020B0604030504040204"/>
    <w:charset w:val="00"/>
    <w:family w:val="swiss"/>
    <w:pitch w:val="variable"/>
    <w:sig w:usb0="E1002EFF" w:usb1="C000605B" w:usb2="00000029" w:usb3="00000000" w:csb0="000101FF" w:csb1="00000000"/>
    <w:embedRegular r:id="rId15" w:fontKey="{52BE698C-9AD6-3148-8D69-053EE24C442D}"/>
    <w:embedBold r:id="rId16" w:fontKey="{65C411C7-79CE-0B49-B5DF-1A2A2743C2A3}"/>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B37102C" w14:textId="77777777" w:rsidR="001206CF" w:rsidRDefault="001206CF">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500786698"/>
      <w:docPartObj>
        <w:docPartGallery w:val="Page Numbers (Bottom of Page)"/>
        <w:docPartUnique/>
      </w:docPartObj>
    </w:sdtPr>
    <w:sdtEndPr>
      <w:rPr>
        <w:noProof/>
      </w:rPr>
    </w:sdtEndPr>
    <w:sdtContent>
      <w:p w14:paraId="73DA789C" w14:textId="77777777" w:rsidR="001206CF" w:rsidRDefault="001206CF">
        <w:pPr>
          <w:pStyle w:val="Footer"/>
          <w:jc w:val="right"/>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63"/>
          <w:gridCol w:w="4963"/>
        </w:tblGrid>
        <w:tr w:rsidR="001206CF" w14:paraId="110303C6" w14:textId="77777777" w:rsidTr="008C5A09">
          <w:trPr>
            <w:trHeight w:val="96"/>
          </w:trPr>
          <w:tc>
            <w:tcPr>
              <w:tcW w:w="4963"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auto"/>
            </w:tcPr>
            <w:p w14:paraId="1F51F13C" w14:textId="5C654C35" w:rsidR="001206CF" w:rsidRPr="001E02D8" w:rsidRDefault="001206CF" w:rsidP="00824C30">
              <w:pPr>
                <w:pStyle w:val="Footer"/>
                <w:jc w:val="left"/>
              </w:pPr>
              <w:r>
                <w:t>LIFE EUCF | IC Summary and Investor deck March 2023</w:t>
              </w:r>
            </w:p>
          </w:tc>
          <w:tc>
            <w:tcPr>
              <w:tcW w:w="4963"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auto"/>
            </w:tcPr>
            <w:p w14:paraId="25A04851" w14:textId="77777777" w:rsidR="001206CF" w:rsidRDefault="001206CF" w:rsidP="00824C30">
              <w:pPr>
                <w:pStyle w:val="Footer"/>
                <w:jc w:val="right"/>
              </w:pPr>
              <w:r>
                <w:fldChar w:fldCharType="begin"/>
              </w:r>
              <w:r>
                <w:instrText xml:space="preserve"> PAGE   \* MERGEFORMAT </w:instrText>
              </w:r>
              <w:r>
                <w:fldChar w:fldCharType="separate"/>
              </w:r>
              <w:r>
                <w:t>3</w:t>
              </w:r>
              <w:r>
                <w:rPr>
                  <w:noProof/>
                </w:rPr>
                <w:fldChar w:fldCharType="end"/>
              </w:r>
            </w:p>
          </w:tc>
        </w:tr>
      </w:tbl>
      <w:p w14:paraId="3BB48D2F" w14:textId="77777777" w:rsidR="001206CF" w:rsidRDefault="00000000" w:rsidP="00824C30">
        <w:pPr>
          <w:pStyle w:val="Footer"/>
        </w:pPr>
      </w:p>
    </w:sdtContent>
  </w:sdt>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A09C6F4" w14:textId="77777777" w:rsidR="001206CF" w:rsidRDefault="001206CF">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903569060"/>
      <w:docPartObj>
        <w:docPartGallery w:val="Page Numbers (Bottom of Page)"/>
        <w:docPartUnique/>
      </w:docPartObj>
    </w:sdtPr>
    <w:sdtContent>
      <w:p w14:paraId="7144EFB0" w14:textId="761B9346" w:rsidR="001206CF" w:rsidRDefault="001206CF">
        <w:pPr>
          <w:pStyle w:val="Footer"/>
          <w:jc w:val="right"/>
        </w:pPr>
        <w:r>
          <w:fldChar w:fldCharType="begin"/>
        </w:r>
        <w:r>
          <w:instrText>PAGE   \* MERGEFORMAT</w:instrText>
        </w:r>
        <w:r>
          <w:fldChar w:fldCharType="separate"/>
        </w:r>
        <w:r>
          <w:rPr>
            <w:lang w:val="de-DE"/>
          </w:rPr>
          <w:t>2</w:t>
        </w:r>
        <w:r>
          <w:fldChar w:fldCharType="end"/>
        </w:r>
      </w:p>
    </w:sdtContent>
  </w:sdt>
  <w:p w14:paraId="6CE5CD09" w14:textId="6A44ECFF" w:rsidR="001206CF" w:rsidRDefault="001206CF" w:rsidP="00824C30">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11ED6DF" w14:textId="77777777" w:rsidR="008050B1" w:rsidRDefault="008050B1">
      <w:r>
        <w:separator/>
      </w:r>
    </w:p>
    <w:p w14:paraId="2725FECE" w14:textId="77777777" w:rsidR="008050B1" w:rsidRDefault="008050B1"/>
  </w:footnote>
  <w:footnote w:type="continuationSeparator" w:id="0">
    <w:p w14:paraId="429365F1" w14:textId="77777777" w:rsidR="008050B1" w:rsidRDefault="008050B1">
      <w:r>
        <w:continuationSeparator/>
      </w:r>
    </w:p>
    <w:p w14:paraId="2BBAAEFC" w14:textId="77777777" w:rsidR="008050B1" w:rsidRDefault="008050B1"/>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E07025" w14:textId="77777777" w:rsidR="001206CF" w:rsidRDefault="001206CF">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9978951" w14:textId="09E56824" w:rsidR="001206CF" w:rsidRPr="008676E7" w:rsidRDefault="001206CF" w:rsidP="00D077E9">
    <w:pPr>
      <w:pStyle w:val="Header"/>
      <w:rPr>
        <w:color w:val="0069A9" w:themeColor="text2"/>
      </w:rPr>
    </w:pPr>
    <w:r>
      <w:rPr>
        <w:noProof/>
        <w:color w:val="0069A9" w:themeColor="text2"/>
      </w:rPr>
      <mc:AlternateContent>
        <mc:Choice Requires="wps">
          <w:drawing>
            <wp:anchor distT="0" distB="0" distL="114300" distR="114300" simplePos="0" relativeHeight="251659264" behindDoc="0" locked="0" layoutInCell="1" allowOverlap="1" wp14:anchorId="40D8ECFF" wp14:editId="41992D97">
              <wp:simplePos x="0" y="0"/>
              <wp:positionH relativeFrom="margin">
                <wp:align>left</wp:align>
              </wp:positionH>
              <wp:positionV relativeFrom="paragraph">
                <wp:posOffset>301625</wp:posOffset>
              </wp:positionV>
              <wp:extent cx="6300000" cy="0"/>
              <wp:effectExtent l="0" t="19050" r="24765" b="19050"/>
              <wp:wrapNone/>
              <wp:docPr id="54" name="Straight Connector 4">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CnPr/>
                    <wps:spPr>
                      <a:xfrm>
                        <a:off x="0" y="0"/>
                        <a:ext cx="6300000" cy="0"/>
                      </a:xfrm>
                      <a:prstGeom prst="line">
                        <a:avLst/>
                      </a:prstGeom>
                      <a:ln w="28575">
                        <a:gradFill flip="none" rotWithShape="1">
                          <a:gsLst>
                            <a:gs pos="0">
                              <a:schemeClr val="tx2"/>
                            </a:gs>
                            <a:gs pos="55000">
                              <a:schemeClr val="accent1"/>
                            </a:gs>
                            <a:gs pos="100000">
                              <a:schemeClr val="accent5"/>
                            </a:gs>
                          </a:gsLst>
                          <a:lin ang="0" scaled="1"/>
                          <a:tileRect/>
                        </a:gra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2F46620A" id="Straight Connector 4" o:spid="_x0000_s1026" style="position:absolute;z-index:251659264;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 from="0,23.75pt" to="496.05pt,23.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" strokeweight="2.25pt">
              <w10:wrap anchorx="margin"/>
            </v:lin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6F48581" w14:textId="77777777" w:rsidR="001206CF" w:rsidRDefault="001206CF">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269B48E" w14:textId="77777777" w:rsidR="001206CF" w:rsidRPr="008676E7" w:rsidRDefault="001206CF" w:rsidP="00D077E9">
    <w:pPr>
      <w:pStyle w:val="Header"/>
      <w:rPr>
        <w:color w:val="0069A9" w:themeColor="text2"/>
      </w:rPr>
    </w:pPr>
    <w:r>
      <w:rPr>
        <w:noProof/>
        <w:color w:val="0069A9" w:themeColor="text2"/>
      </w:rPr>
      <mc:AlternateContent>
        <mc:Choice Requires="wps">
          <w:drawing>
            <wp:anchor distT="0" distB="0" distL="114300" distR="114300" simplePos="0" relativeHeight="251663360" behindDoc="0" locked="0" layoutInCell="1" allowOverlap="1" wp14:anchorId="5C40A066" wp14:editId="0FF3BB82">
              <wp:simplePos x="0" y="0"/>
              <wp:positionH relativeFrom="margin">
                <wp:posOffset>0</wp:posOffset>
              </wp:positionH>
              <wp:positionV relativeFrom="paragraph">
                <wp:posOffset>304800</wp:posOffset>
              </wp:positionV>
              <wp:extent cx="9000000" cy="12700"/>
              <wp:effectExtent l="19050" t="19050" r="29845" b="25400"/>
              <wp:wrapNone/>
              <wp:docPr id="10" name="Straight Connector 4">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CnPr/>
                    <wps:spPr>
                      <a:xfrm>
                        <a:off x="0" y="0"/>
                        <a:ext cx="9000000" cy="12700"/>
                      </a:xfrm>
                      <a:prstGeom prst="line">
                        <a:avLst/>
                      </a:prstGeom>
                      <a:ln w="28575">
                        <a:gradFill flip="none" rotWithShape="1">
                          <a:gsLst>
                            <a:gs pos="0">
                              <a:schemeClr val="tx2"/>
                            </a:gs>
                            <a:gs pos="55000">
                              <a:schemeClr val="accent1"/>
                            </a:gs>
                            <a:gs pos="100000">
                              <a:schemeClr val="accent5"/>
                            </a:gs>
                          </a:gsLst>
                          <a:lin ang="0" scaled="1"/>
                          <a:tileRect/>
                        </a:gra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04615CC4" id="Straight Connector 4" o:spid="_x0000_s1026" style="position:absolute;z-index:25166336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from="0,24pt" to="708.65pt,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" strokeweight="2.25pt">
              <w10:wrap anchorx="margin"/>
            </v:line>
          </w:pict>
        </mc:Fallback>
      </mc:AlternateConten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192022C" w14:textId="133E71CF" w:rsidR="001206CF" w:rsidRPr="008676E7" w:rsidRDefault="001206CF" w:rsidP="00D077E9">
    <w:pPr>
      <w:pStyle w:val="Header"/>
      <w:rPr>
        <w:color w:val="0069A9" w:themeColor="text2"/>
      </w:rPr>
    </w:pPr>
    <w:r>
      <w:rPr>
        <w:noProof/>
        <w:color w:val="0069A9" w:themeColor="text2"/>
      </w:rPr>
      <mc:AlternateContent>
        <mc:Choice Requires="wps">
          <w:drawing>
            <wp:anchor distT="0" distB="0" distL="114300" distR="114300" simplePos="0" relativeHeight="251684864" behindDoc="0" locked="0" layoutInCell="1" allowOverlap="1" wp14:anchorId="008C9027" wp14:editId="1CA711D0">
              <wp:simplePos x="0" y="0"/>
              <wp:positionH relativeFrom="margin">
                <wp:align>center</wp:align>
              </wp:positionH>
              <wp:positionV relativeFrom="paragraph">
                <wp:posOffset>409575</wp:posOffset>
              </wp:positionV>
              <wp:extent cx="6300000" cy="9679"/>
              <wp:effectExtent l="19050" t="19050" r="24765" b="28575"/>
              <wp:wrapNone/>
              <wp:docPr id="81" name="Straight Connector 4">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CnPr/>
                    <wps:spPr>
                      <a:xfrm>
                        <a:off x="0" y="0"/>
                        <a:ext cx="6300000" cy="9679"/>
                      </a:xfrm>
                      <a:prstGeom prst="line">
                        <a:avLst/>
                      </a:prstGeom>
                      <a:ln w="28575">
                        <a:gradFill flip="none" rotWithShape="1">
                          <a:gsLst>
                            <a:gs pos="0">
                              <a:schemeClr val="tx2"/>
                            </a:gs>
                            <a:gs pos="55000">
                              <a:schemeClr val="accent1"/>
                            </a:gs>
                            <a:gs pos="100000">
                              <a:schemeClr val="accent5"/>
                            </a:gs>
                          </a:gsLst>
                          <a:lin ang="0" scaled="1"/>
                          <a:tileRect/>
                        </a:gra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3BBDA96D" id="Straight Connector 4" o:spid="_x0000_s1026" style="position:absolute;z-index:251684864;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 from="0,32.25pt" to="496.05pt,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" strokeweight="2.25pt">
              <w10:wrap anchorx="margin"/>
            </v:line>
          </w:pict>
        </mc:Fallback>
      </mc:AlternateContent>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6A62E34" w14:textId="77777777" w:rsidR="001206CF" w:rsidRPr="008676E7" w:rsidRDefault="001206CF" w:rsidP="00D077E9">
    <w:pPr>
      <w:pStyle w:val="Header"/>
      <w:rPr>
        <w:color w:val="0069A9" w:themeColor="text2"/>
      </w:rPr>
    </w:pPr>
    <w:r>
      <w:rPr>
        <w:noProof/>
        <w:color w:val="0069A9" w:themeColor="text2"/>
      </w:rPr>
      <mc:AlternateContent>
        <mc:Choice Requires="wps">
          <w:drawing>
            <wp:anchor distT="0" distB="0" distL="114300" distR="114300" simplePos="0" relativeHeight="251665408" behindDoc="0" locked="0" layoutInCell="1" allowOverlap="1" wp14:anchorId="00473A11" wp14:editId="7BDA8698">
              <wp:simplePos x="0" y="0"/>
              <wp:positionH relativeFrom="margin">
                <wp:align>center</wp:align>
              </wp:positionH>
              <wp:positionV relativeFrom="paragraph">
                <wp:posOffset>302260</wp:posOffset>
              </wp:positionV>
              <wp:extent cx="6300000" cy="9679"/>
              <wp:effectExtent l="19050" t="19050" r="24765" b="28575"/>
              <wp:wrapNone/>
              <wp:docPr id="13" name="Straight Connector 4">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CnPr/>
                    <wps:spPr>
                      <a:xfrm>
                        <a:off x="0" y="0"/>
                        <a:ext cx="6300000" cy="9679"/>
                      </a:xfrm>
                      <a:prstGeom prst="line">
                        <a:avLst/>
                      </a:prstGeom>
                      <a:ln w="28575">
                        <a:gradFill flip="none" rotWithShape="1">
                          <a:gsLst>
                            <a:gs pos="0">
                              <a:schemeClr val="tx2"/>
                            </a:gs>
                            <a:gs pos="55000">
                              <a:schemeClr val="accent1"/>
                            </a:gs>
                            <a:gs pos="100000">
                              <a:schemeClr val="accent5"/>
                            </a:gs>
                          </a:gsLst>
                          <a:lin ang="0" scaled="1"/>
                          <a:tileRect/>
                        </a:gra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0035D744" id="Straight Connector 4" o:spid="_x0000_s1026" style="position:absolute;z-index:251665408;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 from="0,23.8pt" to="496.05pt,24.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" strokeweight="2.25pt">
              <w10:wrap anchorx="margin"/>
            </v:line>
          </w:pict>
        </mc:Fallback>
      </mc:AlternateContent>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9779DBC" w14:textId="77777777" w:rsidR="001206CF" w:rsidRPr="008676E7" w:rsidRDefault="001206CF" w:rsidP="00D077E9">
    <w:pPr>
      <w:pStyle w:val="Header"/>
      <w:rPr>
        <w:color w:val="0069A9" w:themeColor="text2"/>
      </w:rPr>
    </w:pPr>
    <w:r>
      <w:rPr>
        <w:noProof/>
        <w:color w:val="0069A9" w:themeColor="text2"/>
      </w:rPr>
      <mc:AlternateContent>
        <mc:Choice Requires="wps">
          <w:drawing>
            <wp:anchor distT="0" distB="0" distL="114300" distR="114300" simplePos="0" relativeHeight="251679744" behindDoc="0" locked="0" layoutInCell="1" allowOverlap="1" wp14:anchorId="6049AABB" wp14:editId="0527B8B4">
              <wp:simplePos x="0" y="0"/>
              <wp:positionH relativeFrom="margin">
                <wp:align>center</wp:align>
              </wp:positionH>
              <wp:positionV relativeFrom="paragraph">
                <wp:posOffset>302260</wp:posOffset>
              </wp:positionV>
              <wp:extent cx="9000000" cy="9679"/>
              <wp:effectExtent l="19050" t="19050" r="29845" b="28575"/>
              <wp:wrapNone/>
              <wp:docPr id="22" name="Straight Connector 4">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CnPr/>
                    <wps:spPr>
                      <a:xfrm>
                        <a:off x="0" y="0"/>
                        <a:ext cx="9000000" cy="9679"/>
                      </a:xfrm>
                      <a:prstGeom prst="line">
                        <a:avLst/>
                      </a:prstGeom>
                      <a:ln w="28575">
                        <a:gradFill flip="none" rotWithShape="1">
                          <a:gsLst>
                            <a:gs pos="0">
                              <a:schemeClr val="tx2"/>
                            </a:gs>
                            <a:gs pos="55000">
                              <a:schemeClr val="accent1"/>
                            </a:gs>
                            <a:gs pos="100000">
                              <a:schemeClr val="accent5"/>
                            </a:gs>
                          </a:gsLst>
                          <a:lin ang="0" scaled="1"/>
                          <a:tileRect/>
                        </a:gra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4632D7E9" id="Straight Connector 4" o:spid="_x0000_s1026" style="position:absolute;z-index:251679744;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 from="0,23.8pt" to="708.65pt,24.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" strokeweight="2.25pt">
              <w10:wrap anchorx="margin"/>
            </v:line>
          </w:pict>
        </mc:Fallback>
      </mc:AlternateContent>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9A9586" w14:textId="77777777" w:rsidR="001206CF" w:rsidRPr="008676E7" w:rsidRDefault="001206CF" w:rsidP="00D077E9">
    <w:pPr>
      <w:pStyle w:val="Header"/>
      <w:rPr>
        <w:color w:val="0069A9" w:themeColor="text2"/>
      </w:rPr>
    </w:pPr>
    <w:r>
      <w:rPr>
        <w:noProof/>
        <w:color w:val="0069A9" w:themeColor="text2"/>
      </w:rPr>
      <mc:AlternateContent>
        <mc:Choice Requires="wps">
          <w:drawing>
            <wp:anchor distT="0" distB="0" distL="114300" distR="114300" simplePos="0" relativeHeight="251669504" behindDoc="0" locked="0" layoutInCell="1" allowOverlap="1" wp14:anchorId="4566D958" wp14:editId="162183E4">
              <wp:simplePos x="0" y="0"/>
              <wp:positionH relativeFrom="margin">
                <wp:align>center</wp:align>
              </wp:positionH>
              <wp:positionV relativeFrom="paragraph">
                <wp:posOffset>302260</wp:posOffset>
              </wp:positionV>
              <wp:extent cx="6300000" cy="9679"/>
              <wp:effectExtent l="19050" t="19050" r="24765" b="28575"/>
              <wp:wrapNone/>
              <wp:docPr id="16" name="Straight Connector 4">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CnPr/>
                    <wps:spPr>
                      <a:xfrm>
                        <a:off x="0" y="0"/>
                        <a:ext cx="6300000" cy="9679"/>
                      </a:xfrm>
                      <a:prstGeom prst="line">
                        <a:avLst/>
                      </a:prstGeom>
                      <a:ln w="28575">
                        <a:gradFill flip="none" rotWithShape="1">
                          <a:gsLst>
                            <a:gs pos="0">
                              <a:schemeClr val="tx2"/>
                            </a:gs>
                            <a:gs pos="55000">
                              <a:schemeClr val="accent1"/>
                            </a:gs>
                            <a:gs pos="100000">
                              <a:schemeClr val="accent5"/>
                            </a:gs>
                          </a:gsLst>
                          <a:lin ang="0" scaled="1"/>
                          <a:tileRect/>
                        </a:gra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33421CF7" id="Straight Connector 4" o:spid="_x0000_s1026" style="position:absolute;z-index:251669504;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 from="0,23.8pt" to="496.05pt,24.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" strokeweight="2.25pt">
              <w10:wrap anchorx="margin"/>
            </v:lin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C95C61"/>
    <w:multiLevelType w:val="hybridMultilevel"/>
    <w:tmpl w:val="9044119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015679EC"/>
    <w:multiLevelType w:val="hybridMultilevel"/>
    <w:tmpl w:val="5FF49E8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0D565201"/>
    <w:multiLevelType w:val="hybridMultilevel"/>
    <w:tmpl w:val="54DCEA84"/>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3" w15:restartNumberingAfterBreak="0">
    <w:nsid w:val="0D843EE7"/>
    <w:multiLevelType w:val="hybridMultilevel"/>
    <w:tmpl w:val="27541AF8"/>
    <w:lvl w:ilvl="0" w:tplc="DEF268AE">
      <w:start w:val="1"/>
      <w:numFmt w:val="decimal"/>
      <w:lvlText w:val="%1."/>
      <w:lvlJc w:val="left"/>
      <w:pPr>
        <w:ind w:left="644" w:hanging="360"/>
      </w:pPr>
      <w:rPr>
        <w:b/>
      </w:rPr>
    </w:lvl>
    <w:lvl w:ilvl="1" w:tplc="04070019">
      <w:start w:val="1"/>
      <w:numFmt w:val="lowerLetter"/>
      <w:lvlText w:val="%2."/>
      <w:lvlJc w:val="left"/>
      <w:pPr>
        <w:ind w:left="1364" w:hanging="360"/>
      </w:pPr>
    </w:lvl>
    <w:lvl w:ilvl="2" w:tplc="0407001B">
      <w:start w:val="1"/>
      <w:numFmt w:val="lowerRoman"/>
      <w:lvlText w:val="%3."/>
      <w:lvlJc w:val="right"/>
      <w:pPr>
        <w:ind w:left="2084" w:hanging="180"/>
      </w:pPr>
    </w:lvl>
    <w:lvl w:ilvl="3" w:tplc="0407000F">
      <w:start w:val="1"/>
      <w:numFmt w:val="decimal"/>
      <w:lvlText w:val="%4."/>
      <w:lvlJc w:val="left"/>
      <w:pPr>
        <w:ind w:left="2804" w:hanging="360"/>
      </w:pPr>
    </w:lvl>
    <w:lvl w:ilvl="4" w:tplc="04070019">
      <w:start w:val="1"/>
      <w:numFmt w:val="lowerLetter"/>
      <w:lvlText w:val="%5."/>
      <w:lvlJc w:val="left"/>
      <w:pPr>
        <w:ind w:left="3524" w:hanging="360"/>
      </w:pPr>
    </w:lvl>
    <w:lvl w:ilvl="5" w:tplc="0407001B">
      <w:start w:val="1"/>
      <w:numFmt w:val="lowerRoman"/>
      <w:lvlText w:val="%6."/>
      <w:lvlJc w:val="right"/>
      <w:pPr>
        <w:ind w:left="4244" w:hanging="180"/>
      </w:pPr>
    </w:lvl>
    <w:lvl w:ilvl="6" w:tplc="0407000F">
      <w:start w:val="1"/>
      <w:numFmt w:val="decimal"/>
      <w:lvlText w:val="%7."/>
      <w:lvlJc w:val="left"/>
      <w:pPr>
        <w:ind w:left="4964" w:hanging="360"/>
      </w:pPr>
    </w:lvl>
    <w:lvl w:ilvl="7" w:tplc="04070019">
      <w:start w:val="1"/>
      <w:numFmt w:val="lowerLetter"/>
      <w:lvlText w:val="%8."/>
      <w:lvlJc w:val="left"/>
      <w:pPr>
        <w:ind w:left="5684" w:hanging="360"/>
      </w:pPr>
    </w:lvl>
    <w:lvl w:ilvl="8" w:tplc="0407001B">
      <w:start w:val="1"/>
      <w:numFmt w:val="lowerRoman"/>
      <w:lvlText w:val="%9."/>
      <w:lvlJc w:val="right"/>
      <w:pPr>
        <w:ind w:left="6404" w:hanging="180"/>
      </w:pPr>
    </w:lvl>
  </w:abstractNum>
  <w:abstractNum w:abstractNumId="4" w15:restartNumberingAfterBreak="0">
    <w:nsid w:val="112268C7"/>
    <w:multiLevelType w:val="hybridMultilevel"/>
    <w:tmpl w:val="D5467A80"/>
    <w:lvl w:ilvl="0" w:tplc="FE0CB6E8">
      <w:start w:val="1"/>
      <w:numFmt w:val="bullet"/>
      <w:lvlText w:val=""/>
      <w:lvlJc w:val="left"/>
      <w:pPr>
        <w:ind w:left="720" w:hanging="360"/>
      </w:pPr>
      <w:rPr>
        <w:rFonts w:ascii="Symbol" w:hAnsi="Symbol" w:hint="default"/>
        <w:sz w:val="22"/>
        <w:szCs w:val="22"/>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138E743C"/>
    <w:multiLevelType w:val="hybridMultilevel"/>
    <w:tmpl w:val="AC3E6F8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173863D3"/>
    <w:multiLevelType w:val="hybridMultilevel"/>
    <w:tmpl w:val="A02C595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17402A2E"/>
    <w:multiLevelType w:val="hybridMultilevel"/>
    <w:tmpl w:val="A6F0C0EC"/>
    <w:lvl w:ilvl="0" w:tplc="04070003">
      <w:start w:val="1"/>
      <w:numFmt w:val="bullet"/>
      <w:lvlText w:val="o"/>
      <w:lvlJc w:val="left"/>
      <w:pPr>
        <w:ind w:left="720" w:hanging="360"/>
      </w:pPr>
      <w:rPr>
        <w:rFonts w:ascii="Courier New" w:hAnsi="Courier New" w:cs="Courier New"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 w15:restartNumberingAfterBreak="0">
    <w:nsid w:val="1C756EFE"/>
    <w:multiLevelType w:val="hybridMultilevel"/>
    <w:tmpl w:val="9726081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 w15:restartNumberingAfterBreak="0">
    <w:nsid w:val="1E8764AE"/>
    <w:multiLevelType w:val="hybridMultilevel"/>
    <w:tmpl w:val="FB1E4F7E"/>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0" w15:restartNumberingAfterBreak="0">
    <w:nsid w:val="1F873FC2"/>
    <w:multiLevelType w:val="hybridMultilevel"/>
    <w:tmpl w:val="72F0C6C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15:restartNumberingAfterBreak="0">
    <w:nsid w:val="216569A7"/>
    <w:multiLevelType w:val="hybridMultilevel"/>
    <w:tmpl w:val="D75C6EB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226D6407"/>
    <w:multiLevelType w:val="hybridMultilevel"/>
    <w:tmpl w:val="F3D6DA80"/>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13" w15:restartNumberingAfterBreak="0">
    <w:nsid w:val="245D2EA9"/>
    <w:multiLevelType w:val="hybridMultilevel"/>
    <w:tmpl w:val="979CBB6A"/>
    <w:lvl w:ilvl="0" w:tplc="578020C0">
      <w:start w:val="1"/>
      <w:numFmt w:val="bullet"/>
      <w:lvlText w:val="-"/>
      <w:lvlJc w:val="left"/>
      <w:pPr>
        <w:ind w:left="720" w:hanging="360"/>
      </w:pPr>
      <w:rPr>
        <w:rFonts w:ascii="Arial" w:eastAsia="Times New Roman" w:hAnsi="Arial" w:cs="Arial" w:hint="default"/>
        <w:color w:val="808080" w:themeColor="background1" w:themeShade="80"/>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25776F7A"/>
    <w:multiLevelType w:val="hybridMultilevel"/>
    <w:tmpl w:val="E998FB7A"/>
    <w:lvl w:ilvl="0" w:tplc="04070003">
      <w:start w:val="1"/>
      <w:numFmt w:val="bullet"/>
      <w:lvlText w:val="o"/>
      <w:lvlJc w:val="left"/>
      <w:pPr>
        <w:ind w:left="720" w:hanging="360"/>
      </w:pPr>
      <w:rPr>
        <w:rFonts w:ascii="Courier New" w:hAnsi="Courier New" w:cs="Courier New"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15:restartNumberingAfterBreak="0">
    <w:nsid w:val="26DD3919"/>
    <w:multiLevelType w:val="hybridMultilevel"/>
    <w:tmpl w:val="7232895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15:restartNumberingAfterBreak="0">
    <w:nsid w:val="28784EFA"/>
    <w:multiLevelType w:val="hybridMultilevel"/>
    <w:tmpl w:val="1816568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 w15:restartNumberingAfterBreak="0">
    <w:nsid w:val="29B71BE7"/>
    <w:multiLevelType w:val="hybridMultilevel"/>
    <w:tmpl w:val="5A002598"/>
    <w:lvl w:ilvl="0" w:tplc="04070001">
      <w:start w:val="1"/>
      <w:numFmt w:val="bullet"/>
      <w:lvlText w:val=""/>
      <w:lvlJc w:val="left"/>
      <w:pPr>
        <w:ind w:left="763" w:hanging="360"/>
      </w:pPr>
      <w:rPr>
        <w:rFonts w:ascii="Symbol" w:hAnsi="Symbol" w:hint="default"/>
      </w:rPr>
    </w:lvl>
    <w:lvl w:ilvl="1" w:tplc="04070003" w:tentative="1">
      <w:start w:val="1"/>
      <w:numFmt w:val="bullet"/>
      <w:lvlText w:val="o"/>
      <w:lvlJc w:val="left"/>
      <w:pPr>
        <w:ind w:left="1483" w:hanging="360"/>
      </w:pPr>
      <w:rPr>
        <w:rFonts w:ascii="Courier New" w:hAnsi="Courier New" w:cs="Courier New" w:hint="default"/>
      </w:rPr>
    </w:lvl>
    <w:lvl w:ilvl="2" w:tplc="04070005" w:tentative="1">
      <w:start w:val="1"/>
      <w:numFmt w:val="bullet"/>
      <w:lvlText w:val=""/>
      <w:lvlJc w:val="left"/>
      <w:pPr>
        <w:ind w:left="2203" w:hanging="360"/>
      </w:pPr>
      <w:rPr>
        <w:rFonts w:ascii="Wingdings" w:hAnsi="Wingdings" w:hint="default"/>
      </w:rPr>
    </w:lvl>
    <w:lvl w:ilvl="3" w:tplc="04070001" w:tentative="1">
      <w:start w:val="1"/>
      <w:numFmt w:val="bullet"/>
      <w:lvlText w:val=""/>
      <w:lvlJc w:val="left"/>
      <w:pPr>
        <w:ind w:left="2923" w:hanging="360"/>
      </w:pPr>
      <w:rPr>
        <w:rFonts w:ascii="Symbol" w:hAnsi="Symbol" w:hint="default"/>
      </w:rPr>
    </w:lvl>
    <w:lvl w:ilvl="4" w:tplc="04070003" w:tentative="1">
      <w:start w:val="1"/>
      <w:numFmt w:val="bullet"/>
      <w:lvlText w:val="o"/>
      <w:lvlJc w:val="left"/>
      <w:pPr>
        <w:ind w:left="3643" w:hanging="360"/>
      </w:pPr>
      <w:rPr>
        <w:rFonts w:ascii="Courier New" w:hAnsi="Courier New" w:cs="Courier New" w:hint="default"/>
      </w:rPr>
    </w:lvl>
    <w:lvl w:ilvl="5" w:tplc="04070005" w:tentative="1">
      <w:start w:val="1"/>
      <w:numFmt w:val="bullet"/>
      <w:lvlText w:val=""/>
      <w:lvlJc w:val="left"/>
      <w:pPr>
        <w:ind w:left="4363" w:hanging="360"/>
      </w:pPr>
      <w:rPr>
        <w:rFonts w:ascii="Wingdings" w:hAnsi="Wingdings" w:hint="default"/>
      </w:rPr>
    </w:lvl>
    <w:lvl w:ilvl="6" w:tplc="04070001" w:tentative="1">
      <w:start w:val="1"/>
      <w:numFmt w:val="bullet"/>
      <w:lvlText w:val=""/>
      <w:lvlJc w:val="left"/>
      <w:pPr>
        <w:ind w:left="5083" w:hanging="360"/>
      </w:pPr>
      <w:rPr>
        <w:rFonts w:ascii="Symbol" w:hAnsi="Symbol" w:hint="default"/>
      </w:rPr>
    </w:lvl>
    <w:lvl w:ilvl="7" w:tplc="04070003" w:tentative="1">
      <w:start w:val="1"/>
      <w:numFmt w:val="bullet"/>
      <w:lvlText w:val="o"/>
      <w:lvlJc w:val="left"/>
      <w:pPr>
        <w:ind w:left="5803" w:hanging="360"/>
      </w:pPr>
      <w:rPr>
        <w:rFonts w:ascii="Courier New" w:hAnsi="Courier New" w:cs="Courier New" w:hint="default"/>
      </w:rPr>
    </w:lvl>
    <w:lvl w:ilvl="8" w:tplc="04070005" w:tentative="1">
      <w:start w:val="1"/>
      <w:numFmt w:val="bullet"/>
      <w:lvlText w:val=""/>
      <w:lvlJc w:val="left"/>
      <w:pPr>
        <w:ind w:left="6523" w:hanging="360"/>
      </w:pPr>
      <w:rPr>
        <w:rFonts w:ascii="Wingdings" w:hAnsi="Wingdings" w:hint="default"/>
      </w:rPr>
    </w:lvl>
  </w:abstractNum>
  <w:abstractNum w:abstractNumId="18" w15:restartNumberingAfterBreak="0">
    <w:nsid w:val="2BBD3917"/>
    <w:multiLevelType w:val="hybridMultilevel"/>
    <w:tmpl w:val="E86C274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 w15:restartNumberingAfterBreak="0">
    <w:nsid w:val="2C7F3521"/>
    <w:multiLevelType w:val="hybridMultilevel"/>
    <w:tmpl w:val="CD3C309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32385D42"/>
    <w:multiLevelType w:val="hybridMultilevel"/>
    <w:tmpl w:val="07E095C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 w15:restartNumberingAfterBreak="0">
    <w:nsid w:val="32522C50"/>
    <w:multiLevelType w:val="hybridMultilevel"/>
    <w:tmpl w:val="1C2082B6"/>
    <w:lvl w:ilvl="0" w:tplc="0407000D">
      <w:start w:val="1"/>
      <w:numFmt w:val="bullet"/>
      <w:lvlText w:val=""/>
      <w:lvlJc w:val="left"/>
      <w:pPr>
        <w:ind w:left="720" w:hanging="360"/>
      </w:pPr>
      <w:rPr>
        <w:rFonts w:ascii="Wingdings" w:hAnsi="Wingding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 w15:restartNumberingAfterBreak="0">
    <w:nsid w:val="32867F12"/>
    <w:multiLevelType w:val="hybridMultilevel"/>
    <w:tmpl w:val="50A0887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33A03876"/>
    <w:multiLevelType w:val="hybridMultilevel"/>
    <w:tmpl w:val="9162EDB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388F0D9D"/>
    <w:multiLevelType w:val="hybridMultilevel"/>
    <w:tmpl w:val="F8EE504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5" w15:restartNumberingAfterBreak="0">
    <w:nsid w:val="3A353029"/>
    <w:multiLevelType w:val="hybridMultilevel"/>
    <w:tmpl w:val="7646CC6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 w15:restartNumberingAfterBreak="0">
    <w:nsid w:val="3B865311"/>
    <w:multiLevelType w:val="multilevel"/>
    <w:tmpl w:val="80244E98"/>
    <w:lvl w:ilvl="0">
      <w:start w:val="1"/>
      <w:numFmt w:val="decimal"/>
      <w:lvlText w:val="%1."/>
      <w:lvlJc w:val="left"/>
      <w:pPr>
        <w:ind w:left="720" w:hanging="360"/>
      </w:pPr>
      <w:rPr>
        <w:b/>
      </w:rPr>
    </w:lvl>
    <w:lvl w:ilvl="1">
      <w:start w:val="1"/>
      <w:numFmt w:val="decimal"/>
      <w:isLgl/>
      <w:lvlText w:val="%1.%2"/>
      <w:lvlJc w:val="left"/>
      <w:pPr>
        <w:ind w:left="720" w:hanging="360"/>
      </w:pPr>
      <w:rPr>
        <w:b/>
        <w:color w:val="575757"/>
        <w:sz w:val="22"/>
      </w:rPr>
    </w:lvl>
    <w:lvl w:ilvl="2">
      <w:start w:val="1"/>
      <w:numFmt w:val="decimal"/>
      <w:isLgl/>
      <w:lvlText w:val="%1.%2.%3"/>
      <w:lvlJc w:val="left"/>
      <w:pPr>
        <w:ind w:left="1080" w:hanging="720"/>
      </w:pPr>
    </w:lvl>
    <w:lvl w:ilvl="3">
      <w:start w:val="1"/>
      <w:numFmt w:val="decimal"/>
      <w:isLgl/>
      <w:lvlText w:val="%1.%2.%3.%4"/>
      <w:lvlJc w:val="left"/>
      <w:pPr>
        <w:ind w:left="1080" w:hanging="720"/>
      </w:pPr>
    </w:lvl>
    <w:lvl w:ilvl="4">
      <w:start w:val="1"/>
      <w:numFmt w:val="decimal"/>
      <w:isLgl/>
      <w:lvlText w:val="%1.%2.%3.%4.%5"/>
      <w:lvlJc w:val="left"/>
      <w:pPr>
        <w:ind w:left="1440" w:hanging="1080"/>
      </w:pPr>
    </w:lvl>
    <w:lvl w:ilvl="5">
      <w:start w:val="1"/>
      <w:numFmt w:val="decimal"/>
      <w:isLgl/>
      <w:lvlText w:val="%1.%2.%3.%4.%5.%6"/>
      <w:lvlJc w:val="left"/>
      <w:pPr>
        <w:ind w:left="1440" w:hanging="1080"/>
      </w:pPr>
    </w:lvl>
    <w:lvl w:ilvl="6">
      <w:start w:val="1"/>
      <w:numFmt w:val="decimal"/>
      <w:isLgl/>
      <w:lvlText w:val="%1.%2.%3.%4.%5.%6.%7"/>
      <w:lvlJc w:val="left"/>
      <w:pPr>
        <w:ind w:left="1800" w:hanging="1440"/>
      </w:pPr>
    </w:lvl>
    <w:lvl w:ilvl="7">
      <w:start w:val="1"/>
      <w:numFmt w:val="decimal"/>
      <w:isLgl/>
      <w:lvlText w:val="%1.%2.%3.%4.%5.%6.%7.%8"/>
      <w:lvlJc w:val="left"/>
      <w:pPr>
        <w:ind w:left="1800" w:hanging="1440"/>
      </w:pPr>
    </w:lvl>
    <w:lvl w:ilvl="8">
      <w:start w:val="1"/>
      <w:numFmt w:val="decimal"/>
      <w:isLgl/>
      <w:lvlText w:val="%1.%2.%3.%4.%5.%6.%7.%8.%9"/>
      <w:lvlJc w:val="left"/>
      <w:pPr>
        <w:ind w:left="1800" w:hanging="1440"/>
      </w:pPr>
    </w:lvl>
  </w:abstractNum>
  <w:abstractNum w:abstractNumId="27" w15:restartNumberingAfterBreak="0">
    <w:nsid w:val="3CFC411F"/>
    <w:multiLevelType w:val="hybridMultilevel"/>
    <w:tmpl w:val="F8FA414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3D0A72BE"/>
    <w:multiLevelType w:val="hybridMultilevel"/>
    <w:tmpl w:val="70C836FA"/>
    <w:lvl w:ilvl="0" w:tplc="832E0AAA">
      <w:start w:val="1"/>
      <w:numFmt w:val="decimal"/>
      <w:lvlText w:val="%1."/>
      <w:lvlJc w:val="left"/>
      <w:pPr>
        <w:ind w:left="644" w:hanging="360"/>
      </w:pPr>
      <w:rPr>
        <w:b/>
      </w:rPr>
    </w:lvl>
    <w:lvl w:ilvl="1" w:tplc="04070019">
      <w:start w:val="1"/>
      <w:numFmt w:val="lowerLetter"/>
      <w:lvlText w:val="%2."/>
      <w:lvlJc w:val="left"/>
      <w:pPr>
        <w:ind w:left="1364" w:hanging="360"/>
      </w:pPr>
    </w:lvl>
    <w:lvl w:ilvl="2" w:tplc="0407001B">
      <w:start w:val="1"/>
      <w:numFmt w:val="lowerRoman"/>
      <w:lvlText w:val="%3."/>
      <w:lvlJc w:val="right"/>
      <w:pPr>
        <w:ind w:left="2084" w:hanging="180"/>
      </w:pPr>
    </w:lvl>
    <w:lvl w:ilvl="3" w:tplc="0407000F">
      <w:start w:val="1"/>
      <w:numFmt w:val="decimal"/>
      <w:lvlText w:val="%4."/>
      <w:lvlJc w:val="left"/>
      <w:pPr>
        <w:ind w:left="2804" w:hanging="360"/>
      </w:pPr>
    </w:lvl>
    <w:lvl w:ilvl="4" w:tplc="04070019">
      <w:start w:val="1"/>
      <w:numFmt w:val="lowerLetter"/>
      <w:lvlText w:val="%5."/>
      <w:lvlJc w:val="left"/>
      <w:pPr>
        <w:ind w:left="3524" w:hanging="360"/>
      </w:pPr>
    </w:lvl>
    <w:lvl w:ilvl="5" w:tplc="0407001B">
      <w:start w:val="1"/>
      <w:numFmt w:val="lowerRoman"/>
      <w:lvlText w:val="%6."/>
      <w:lvlJc w:val="right"/>
      <w:pPr>
        <w:ind w:left="4244" w:hanging="180"/>
      </w:pPr>
    </w:lvl>
    <w:lvl w:ilvl="6" w:tplc="0407000F">
      <w:start w:val="1"/>
      <w:numFmt w:val="decimal"/>
      <w:lvlText w:val="%7."/>
      <w:lvlJc w:val="left"/>
      <w:pPr>
        <w:ind w:left="4964" w:hanging="360"/>
      </w:pPr>
    </w:lvl>
    <w:lvl w:ilvl="7" w:tplc="04070019">
      <w:start w:val="1"/>
      <w:numFmt w:val="lowerLetter"/>
      <w:lvlText w:val="%8."/>
      <w:lvlJc w:val="left"/>
      <w:pPr>
        <w:ind w:left="5684" w:hanging="360"/>
      </w:pPr>
    </w:lvl>
    <w:lvl w:ilvl="8" w:tplc="0407001B">
      <w:start w:val="1"/>
      <w:numFmt w:val="lowerRoman"/>
      <w:lvlText w:val="%9."/>
      <w:lvlJc w:val="right"/>
      <w:pPr>
        <w:ind w:left="6404" w:hanging="180"/>
      </w:pPr>
    </w:lvl>
  </w:abstractNum>
  <w:abstractNum w:abstractNumId="29" w15:restartNumberingAfterBreak="0">
    <w:nsid w:val="40DF6106"/>
    <w:multiLevelType w:val="multilevel"/>
    <w:tmpl w:val="D00AC8AA"/>
    <w:lvl w:ilvl="0">
      <w:start w:val="1"/>
      <w:numFmt w:val="decimal"/>
      <w:lvlText w:val="%1."/>
      <w:lvlJc w:val="left"/>
      <w:pPr>
        <w:ind w:left="4290" w:hanging="360"/>
      </w:pPr>
      <w:rPr>
        <w:rFonts w:hint="default"/>
        <w:b/>
        <w:color w:val="FFFFFF" w:themeColor="background1"/>
        <w:sz w:val="22"/>
      </w:rPr>
    </w:lvl>
    <w:lvl w:ilvl="1">
      <w:start w:val="1"/>
      <w:numFmt w:val="decimal"/>
      <w:isLgl/>
      <w:lvlText w:val="%1.%2."/>
      <w:lvlJc w:val="left"/>
      <w:pPr>
        <w:ind w:left="4650" w:hanging="720"/>
      </w:pPr>
      <w:rPr>
        <w:rFonts w:hint="default"/>
      </w:rPr>
    </w:lvl>
    <w:lvl w:ilvl="2">
      <w:start w:val="1"/>
      <w:numFmt w:val="decimal"/>
      <w:isLgl/>
      <w:lvlText w:val="%1.%2.%3."/>
      <w:lvlJc w:val="left"/>
      <w:pPr>
        <w:ind w:left="4650" w:hanging="720"/>
      </w:pPr>
      <w:rPr>
        <w:rFonts w:hint="default"/>
      </w:rPr>
    </w:lvl>
    <w:lvl w:ilvl="3">
      <w:start w:val="1"/>
      <w:numFmt w:val="decimal"/>
      <w:isLgl/>
      <w:lvlText w:val="%1.%2.%3.%4."/>
      <w:lvlJc w:val="left"/>
      <w:pPr>
        <w:ind w:left="5010" w:hanging="1080"/>
      </w:pPr>
      <w:rPr>
        <w:rFonts w:hint="default"/>
      </w:rPr>
    </w:lvl>
    <w:lvl w:ilvl="4">
      <w:start w:val="1"/>
      <w:numFmt w:val="decimal"/>
      <w:isLgl/>
      <w:lvlText w:val="%1.%2.%3.%4.%5."/>
      <w:lvlJc w:val="left"/>
      <w:pPr>
        <w:ind w:left="5010" w:hanging="1080"/>
      </w:pPr>
      <w:rPr>
        <w:rFonts w:hint="default"/>
      </w:rPr>
    </w:lvl>
    <w:lvl w:ilvl="5">
      <w:start w:val="1"/>
      <w:numFmt w:val="decimal"/>
      <w:isLgl/>
      <w:lvlText w:val="%1.%2.%3.%4.%5.%6."/>
      <w:lvlJc w:val="left"/>
      <w:pPr>
        <w:ind w:left="5370" w:hanging="1440"/>
      </w:pPr>
      <w:rPr>
        <w:rFonts w:hint="default"/>
      </w:rPr>
    </w:lvl>
    <w:lvl w:ilvl="6">
      <w:start w:val="1"/>
      <w:numFmt w:val="decimal"/>
      <w:isLgl/>
      <w:lvlText w:val="%1.%2.%3.%4.%5.%6.%7."/>
      <w:lvlJc w:val="left"/>
      <w:pPr>
        <w:ind w:left="5370" w:hanging="1440"/>
      </w:pPr>
      <w:rPr>
        <w:rFonts w:hint="default"/>
      </w:rPr>
    </w:lvl>
    <w:lvl w:ilvl="7">
      <w:start w:val="1"/>
      <w:numFmt w:val="decimal"/>
      <w:isLgl/>
      <w:lvlText w:val="%1.%2.%3.%4.%5.%6.%7.%8."/>
      <w:lvlJc w:val="left"/>
      <w:pPr>
        <w:ind w:left="5730" w:hanging="1800"/>
      </w:pPr>
      <w:rPr>
        <w:rFonts w:hint="default"/>
      </w:rPr>
    </w:lvl>
    <w:lvl w:ilvl="8">
      <w:start w:val="1"/>
      <w:numFmt w:val="decimal"/>
      <w:isLgl/>
      <w:lvlText w:val="%1.%2.%3.%4.%5.%6.%7.%8.%9."/>
      <w:lvlJc w:val="left"/>
      <w:pPr>
        <w:ind w:left="5730" w:hanging="1800"/>
      </w:pPr>
      <w:rPr>
        <w:rFonts w:hint="default"/>
      </w:rPr>
    </w:lvl>
  </w:abstractNum>
  <w:abstractNum w:abstractNumId="30" w15:restartNumberingAfterBreak="0">
    <w:nsid w:val="418A1441"/>
    <w:multiLevelType w:val="hybridMultilevel"/>
    <w:tmpl w:val="6CE8919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1" w15:restartNumberingAfterBreak="0">
    <w:nsid w:val="43432A23"/>
    <w:multiLevelType w:val="multilevel"/>
    <w:tmpl w:val="712E9656"/>
    <w:lvl w:ilvl="0">
      <w:start w:val="1"/>
      <w:numFmt w:val="decimal"/>
      <w:lvlText w:val="%1."/>
      <w:lvlJc w:val="left"/>
      <w:pPr>
        <w:ind w:left="720" w:hanging="360"/>
      </w:pPr>
      <w:rPr>
        <w:rFonts w:ascii="Source Sans Pro Black" w:hAnsi="Source Sans Pro Black" w:hint="default"/>
        <w:b w:val="0"/>
        <w:color w:val="FFFFFF" w:themeColor="background1"/>
        <w:sz w:val="28"/>
        <w:szCs w:val="28"/>
      </w:rPr>
    </w:lvl>
    <w:lvl w:ilvl="1">
      <w:start w:val="1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32" w15:restartNumberingAfterBreak="0">
    <w:nsid w:val="46740280"/>
    <w:multiLevelType w:val="hybridMultilevel"/>
    <w:tmpl w:val="25CEAED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15:restartNumberingAfterBreak="0">
    <w:nsid w:val="49840CDD"/>
    <w:multiLevelType w:val="hybridMultilevel"/>
    <w:tmpl w:val="4476D4F6"/>
    <w:lvl w:ilvl="0" w:tplc="A290FCC8">
      <w:start w:val="1"/>
      <w:numFmt w:val="bullet"/>
      <w:lvlText w:val="-"/>
      <w:lvlJc w:val="left"/>
      <w:pPr>
        <w:ind w:left="720" w:hanging="360"/>
      </w:pPr>
      <w:rPr>
        <w:rFonts w:ascii="Source Sans Pro" w:eastAsiaTheme="minorEastAsia" w:hAnsi="Source Sans Pro"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4" w15:restartNumberingAfterBreak="0">
    <w:nsid w:val="53CD1EA2"/>
    <w:multiLevelType w:val="hybridMultilevel"/>
    <w:tmpl w:val="AAF8645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5" w15:restartNumberingAfterBreak="0">
    <w:nsid w:val="54C55B55"/>
    <w:multiLevelType w:val="multilevel"/>
    <w:tmpl w:val="3C8ADE60"/>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b/>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6" w15:restartNumberingAfterBreak="0">
    <w:nsid w:val="568562CE"/>
    <w:multiLevelType w:val="hybridMultilevel"/>
    <w:tmpl w:val="FD2AE11A"/>
    <w:lvl w:ilvl="0" w:tplc="272E76D2">
      <w:start w:val="7"/>
      <w:numFmt w:val="bullet"/>
      <w:lvlText w:val="Ò"/>
      <w:lvlJc w:val="left"/>
      <w:pPr>
        <w:ind w:left="720" w:hanging="360"/>
      </w:pPr>
      <w:rPr>
        <w:rFonts w:ascii="Wingdings 2" w:eastAsia="Times New Roman" w:hAnsi="Wingdings 2"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7" w15:restartNumberingAfterBreak="0">
    <w:nsid w:val="578553CE"/>
    <w:multiLevelType w:val="hybridMultilevel"/>
    <w:tmpl w:val="80DE6A78"/>
    <w:lvl w:ilvl="0" w:tplc="A008F964">
      <w:start w:val="28"/>
      <w:numFmt w:val="bullet"/>
      <w:lvlText w:val="-"/>
      <w:lvlJc w:val="left"/>
      <w:pPr>
        <w:ind w:left="720" w:hanging="360"/>
      </w:pPr>
      <w:rPr>
        <w:rFonts w:ascii="Source Sans Pro" w:eastAsiaTheme="minorEastAsia" w:hAnsi="Source Sans Pro"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8" w15:restartNumberingAfterBreak="0">
    <w:nsid w:val="5BA22FD0"/>
    <w:multiLevelType w:val="hybridMultilevel"/>
    <w:tmpl w:val="FB42C2E2"/>
    <w:lvl w:ilvl="0" w:tplc="CBCCFE30">
      <w:start w:val="1"/>
      <w:numFmt w:val="bullet"/>
      <w:lvlText w:val="▪"/>
      <w:lvlJc w:val="left"/>
      <w:pPr>
        <w:ind w:left="720" w:hanging="360"/>
      </w:pPr>
      <w:rPr>
        <w:rFonts w:ascii="Arial" w:eastAsia="Times New Roman" w:hAnsi="Arial"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39" w15:restartNumberingAfterBreak="0">
    <w:nsid w:val="5D1A7B88"/>
    <w:multiLevelType w:val="hybridMultilevel"/>
    <w:tmpl w:val="DC5688B6"/>
    <w:lvl w:ilvl="0" w:tplc="578020C0">
      <w:start w:val="1"/>
      <w:numFmt w:val="bullet"/>
      <w:lvlText w:val="-"/>
      <w:lvlJc w:val="left"/>
      <w:pPr>
        <w:ind w:left="720" w:hanging="360"/>
      </w:pPr>
      <w:rPr>
        <w:rFonts w:ascii="Arial" w:eastAsia="Times New Roman" w:hAnsi="Arial" w:cs="Arial" w:hint="default"/>
        <w:color w:val="808080" w:themeColor="background1" w:themeShade="80"/>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 w15:restartNumberingAfterBreak="0">
    <w:nsid w:val="5D834171"/>
    <w:multiLevelType w:val="hybridMultilevel"/>
    <w:tmpl w:val="4F26C22A"/>
    <w:lvl w:ilvl="0" w:tplc="45AAE298">
      <w:start w:val="1"/>
      <w:numFmt w:val="bullet"/>
      <w:lvlText w:val=""/>
      <w:lvlJc w:val="left"/>
      <w:pPr>
        <w:ind w:left="720" w:hanging="360"/>
      </w:pPr>
      <w:rPr>
        <w:rFonts w:ascii="Symbol" w:hAnsi="Symbol" w:hint="default"/>
        <w:color w:val="575757"/>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1" w15:restartNumberingAfterBreak="0">
    <w:nsid w:val="5F300EFC"/>
    <w:multiLevelType w:val="hybridMultilevel"/>
    <w:tmpl w:val="07FA83F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 w15:restartNumberingAfterBreak="0">
    <w:nsid w:val="5FA57C48"/>
    <w:multiLevelType w:val="hybridMultilevel"/>
    <w:tmpl w:val="568A8270"/>
    <w:lvl w:ilvl="0" w:tplc="0407000D">
      <w:start w:val="1"/>
      <w:numFmt w:val="bullet"/>
      <w:lvlText w:val=""/>
      <w:lvlJc w:val="left"/>
      <w:pPr>
        <w:ind w:left="720" w:hanging="360"/>
      </w:pPr>
      <w:rPr>
        <w:rFonts w:ascii="Wingdings" w:hAnsi="Wingding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3" w15:restartNumberingAfterBreak="0">
    <w:nsid w:val="601548A0"/>
    <w:multiLevelType w:val="hybridMultilevel"/>
    <w:tmpl w:val="AB56708E"/>
    <w:lvl w:ilvl="0" w:tplc="04070003">
      <w:start w:val="1"/>
      <w:numFmt w:val="bullet"/>
      <w:lvlText w:val="o"/>
      <w:lvlJc w:val="left"/>
      <w:pPr>
        <w:ind w:left="720" w:hanging="360"/>
      </w:pPr>
      <w:rPr>
        <w:rFonts w:ascii="Courier New" w:hAnsi="Courier New" w:cs="Courier New"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4" w15:restartNumberingAfterBreak="0">
    <w:nsid w:val="6083597B"/>
    <w:multiLevelType w:val="hybridMultilevel"/>
    <w:tmpl w:val="051C55F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5" w15:restartNumberingAfterBreak="0">
    <w:nsid w:val="6216395E"/>
    <w:multiLevelType w:val="hybridMultilevel"/>
    <w:tmpl w:val="67466978"/>
    <w:lvl w:ilvl="0" w:tplc="E542DBD8">
      <w:start w:val="1"/>
      <w:numFmt w:val="decimal"/>
      <w:lvlText w:val="%1."/>
      <w:lvlJc w:val="left"/>
      <w:pPr>
        <w:ind w:left="720" w:hanging="360"/>
      </w:pPr>
      <w:rPr>
        <w:b/>
      </w:rPr>
    </w:lvl>
    <w:lvl w:ilvl="1" w:tplc="04070019">
      <w:start w:val="1"/>
      <w:numFmt w:val="lowerLetter"/>
      <w:lvlText w:val="%2."/>
      <w:lvlJc w:val="left"/>
      <w:pPr>
        <w:ind w:left="1440" w:hanging="360"/>
      </w:pPr>
    </w:lvl>
    <w:lvl w:ilvl="2" w:tplc="0407001B">
      <w:start w:val="1"/>
      <w:numFmt w:val="lowerRoman"/>
      <w:lvlText w:val="%3."/>
      <w:lvlJc w:val="right"/>
      <w:pPr>
        <w:ind w:left="2160" w:hanging="180"/>
      </w:pPr>
    </w:lvl>
    <w:lvl w:ilvl="3" w:tplc="A57E5326">
      <w:start w:val="1"/>
      <w:numFmt w:val="decimal"/>
      <w:lvlText w:val="%4."/>
      <w:lvlJc w:val="left"/>
      <w:pPr>
        <w:ind w:left="2880" w:hanging="360"/>
      </w:pPr>
      <w:rPr>
        <w:color w:val="575757"/>
      </w:rPr>
    </w:lvl>
    <w:lvl w:ilvl="4" w:tplc="04070019">
      <w:start w:val="1"/>
      <w:numFmt w:val="lowerLetter"/>
      <w:lvlText w:val="%5."/>
      <w:lvlJc w:val="left"/>
      <w:pPr>
        <w:ind w:left="3600" w:hanging="360"/>
      </w:pPr>
    </w:lvl>
    <w:lvl w:ilvl="5" w:tplc="0407001B">
      <w:start w:val="1"/>
      <w:numFmt w:val="lowerRoman"/>
      <w:lvlText w:val="%6."/>
      <w:lvlJc w:val="right"/>
      <w:pPr>
        <w:ind w:left="4320" w:hanging="180"/>
      </w:pPr>
    </w:lvl>
    <w:lvl w:ilvl="6" w:tplc="0407000F">
      <w:start w:val="1"/>
      <w:numFmt w:val="decimal"/>
      <w:lvlText w:val="%7."/>
      <w:lvlJc w:val="left"/>
      <w:pPr>
        <w:ind w:left="5040" w:hanging="360"/>
      </w:pPr>
    </w:lvl>
    <w:lvl w:ilvl="7" w:tplc="04070019">
      <w:start w:val="1"/>
      <w:numFmt w:val="lowerLetter"/>
      <w:lvlText w:val="%8."/>
      <w:lvlJc w:val="left"/>
      <w:pPr>
        <w:ind w:left="5760" w:hanging="360"/>
      </w:pPr>
    </w:lvl>
    <w:lvl w:ilvl="8" w:tplc="0407001B">
      <w:start w:val="1"/>
      <w:numFmt w:val="lowerRoman"/>
      <w:lvlText w:val="%9."/>
      <w:lvlJc w:val="right"/>
      <w:pPr>
        <w:ind w:left="6480" w:hanging="180"/>
      </w:pPr>
    </w:lvl>
  </w:abstractNum>
  <w:abstractNum w:abstractNumId="46" w15:restartNumberingAfterBreak="0">
    <w:nsid w:val="66B4530E"/>
    <w:multiLevelType w:val="hybridMultilevel"/>
    <w:tmpl w:val="1F2090DC"/>
    <w:lvl w:ilvl="0" w:tplc="04070003">
      <w:start w:val="1"/>
      <w:numFmt w:val="bullet"/>
      <w:lvlText w:val="o"/>
      <w:lvlJc w:val="left"/>
      <w:pPr>
        <w:ind w:left="720" w:hanging="360"/>
      </w:pPr>
      <w:rPr>
        <w:rFonts w:ascii="Courier New" w:hAnsi="Courier New" w:cs="Courier New"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7" w15:restartNumberingAfterBreak="0">
    <w:nsid w:val="6E8238AD"/>
    <w:multiLevelType w:val="hybridMultilevel"/>
    <w:tmpl w:val="0610F97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8" w15:restartNumberingAfterBreak="0">
    <w:nsid w:val="707E51E3"/>
    <w:multiLevelType w:val="hybridMultilevel"/>
    <w:tmpl w:val="7960EA3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9" w15:restartNumberingAfterBreak="0">
    <w:nsid w:val="71982BB0"/>
    <w:multiLevelType w:val="hybridMultilevel"/>
    <w:tmpl w:val="904A020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0" w15:restartNumberingAfterBreak="0">
    <w:nsid w:val="73CC252E"/>
    <w:multiLevelType w:val="multilevel"/>
    <w:tmpl w:val="EF3441EE"/>
    <w:lvl w:ilvl="0">
      <w:start w:val="1"/>
      <w:numFmt w:val="decimal"/>
      <w:pStyle w:val="Heading1"/>
      <w:lvlText w:val="%1"/>
      <w:lvlJc w:val="left"/>
      <w:pPr>
        <w:ind w:left="432" w:hanging="432"/>
      </w:pPr>
      <w:rPr>
        <w:sz w:val="44"/>
      </w:rPr>
    </w:lvl>
    <w:lvl w:ilvl="1">
      <w:start w:val="1"/>
      <w:numFmt w:val="decimal"/>
      <w:pStyle w:val="Heading2"/>
      <w:lvlText w:val="%1.%2"/>
      <w:lvlJc w:val="left"/>
      <w:pPr>
        <w:ind w:left="576" w:hanging="576"/>
      </w:pPr>
      <w:rPr>
        <w:rFonts w:ascii="Source Sans Pro Black" w:hAnsi="Source Sans Pro Black" w:hint="default"/>
        <w:b/>
        <w:color w:val="575757"/>
        <w:sz w:val="24"/>
      </w:rPr>
    </w:lvl>
    <w:lvl w:ilvl="2">
      <w:start w:val="1"/>
      <w:numFmt w:val="decimal"/>
      <w:pStyle w:val="Heading3"/>
      <w:lvlText w:val="%1.%2.%3"/>
      <w:lvlJc w:val="left"/>
      <w:pPr>
        <w:ind w:left="1854" w:hanging="720"/>
      </w:pPr>
      <w:rPr>
        <w:sz w:val="22"/>
        <w:szCs w:val="22"/>
      </w:r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51" w15:restartNumberingAfterBreak="0">
    <w:nsid w:val="779C71D0"/>
    <w:multiLevelType w:val="hybridMultilevel"/>
    <w:tmpl w:val="F1C6031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2" w15:restartNumberingAfterBreak="0">
    <w:nsid w:val="78925A87"/>
    <w:multiLevelType w:val="hybridMultilevel"/>
    <w:tmpl w:val="69C4033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3" w15:restartNumberingAfterBreak="0">
    <w:nsid w:val="78940ABF"/>
    <w:multiLevelType w:val="hybridMultilevel"/>
    <w:tmpl w:val="E30C05E8"/>
    <w:lvl w:ilvl="0" w:tplc="A008F964">
      <w:start w:val="28"/>
      <w:numFmt w:val="bullet"/>
      <w:lvlText w:val="-"/>
      <w:lvlJc w:val="left"/>
      <w:pPr>
        <w:ind w:left="720" w:hanging="360"/>
      </w:pPr>
      <w:rPr>
        <w:rFonts w:ascii="Source Sans Pro" w:eastAsiaTheme="minorEastAsia" w:hAnsi="Source Sans Pro"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4" w15:restartNumberingAfterBreak="0">
    <w:nsid w:val="79A03D63"/>
    <w:multiLevelType w:val="hybridMultilevel"/>
    <w:tmpl w:val="9C96A66E"/>
    <w:lvl w:ilvl="0" w:tplc="04070001">
      <w:start w:val="1"/>
      <w:numFmt w:val="bullet"/>
      <w:lvlText w:val=""/>
      <w:lvlJc w:val="left"/>
      <w:pPr>
        <w:ind w:left="770" w:hanging="360"/>
      </w:pPr>
      <w:rPr>
        <w:rFonts w:ascii="Symbol" w:hAnsi="Symbol" w:hint="default"/>
      </w:rPr>
    </w:lvl>
    <w:lvl w:ilvl="1" w:tplc="04070003" w:tentative="1">
      <w:start w:val="1"/>
      <w:numFmt w:val="bullet"/>
      <w:lvlText w:val="o"/>
      <w:lvlJc w:val="left"/>
      <w:pPr>
        <w:ind w:left="1490" w:hanging="360"/>
      </w:pPr>
      <w:rPr>
        <w:rFonts w:ascii="Courier New" w:hAnsi="Courier New" w:cs="Courier New" w:hint="default"/>
      </w:rPr>
    </w:lvl>
    <w:lvl w:ilvl="2" w:tplc="04070005" w:tentative="1">
      <w:start w:val="1"/>
      <w:numFmt w:val="bullet"/>
      <w:lvlText w:val=""/>
      <w:lvlJc w:val="left"/>
      <w:pPr>
        <w:ind w:left="2210" w:hanging="360"/>
      </w:pPr>
      <w:rPr>
        <w:rFonts w:ascii="Wingdings" w:hAnsi="Wingdings" w:hint="default"/>
      </w:rPr>
    </w:lvl>
    <w:lvl w:ilvl="3" w:tplc="04070001" w:tentative="1">
      <w:start w:val="1"/>
      <w:numFmt w:val="bullet"/>
      <w:lvlText w:val=""/>
      <w:lvlJc w:val="left"/>
      <w:pPr>
        <w:ind w:left="2930" w:hanging="360"/>
      </w:pPr>
      <w:rPr>
        <w:rFonts w:ascii="Symbol" w:hAnsi="Symbol" w:hint="default"/>
      </w:rPr>
    </w:lvl>
    <w:lvl w:ilvl="4" w:tplc="04070003" w:tentative="1">
      <w:start w:val="1"/>
      <w:numFmt w:val="bullet"/>
      <w:lvlText w:val="o"/>
      <w:lvlJc w:val="left"/>
      <w:pPr>
        <w:ind w:left="3650" w:hanging="360"/>
      </w:pPr>
      <w:rPr>
        <w:rFonts w:ascii="Courier New" w:hAnsi="Courier New" w:cs="Courier New" w:hint="default"/>
      </w:rPr>
    </w:lvl>
    <w:lvl w:ilvl="5" w:tplc="04070005" w:tentative="1">
      <w:start w:val="1"/>
      <w:numFmt w:val="bullet"/>
      <w:lvlText w:val=""/>
      <w:lvlJc w:val="left"/>
      <w:pPr>
        <w:ind w:left="4370" w:hanging="360"/>
      </w:pPr>
      <w:rPr>
        <w:rFonts w:ascii="Wingdings" w:hAnsi="Wingdings" w:hint="default"/>
      </w:rPr>
    </w:lvl>
    <w:lvl w:ilvl="6" w:tplc="04070001" w:tentative="1">
      <w:start w:val="1"/>
      <w:numFmt w:val="bullet"/>
      <w:lvlText w:val=""/>
      <w:lvlJc w:val="left"/>
      <w:pPr>
        <w:ind w:left="5090" w:hanging="360"/>
      </w:pPr>
      <w:rPr>
        <w:rFonts w:ascii="Symbol" w:hAnsi="Symbol" w:hint="default"/>
      </w:rPr>
    </w:lvl>
    <w:lvl w:ilvl="7" w:tplc="04070003" w:tentative="1">
      <w:start w:val="1"/>
      <w:numFmt w:val="bullet"/>
      <w:lvlText w:val="o"/>
      <w:lvlJc w:val="left"/>
      <w:pPr>
        <w:ind w:left="5810" w:hanging="360"/>
      </w:pPr>
      <w:rPr>
        <w:rFonts w:ascii="Courier New" w:hAnsi="Courier New" w:cs="Courier New" w:hint="default"/>
      </w:rPr>
    </w:lvl>
    <w:lvl w:ilvl="8" w:tplc="04070005" w:tentative="1">
      <w:start w:val="1"/>
      <w:numFmt w:val="bullet"/>
      <w:lvlText w:val=""/>
      <w:lvlJc w:val="left"/>
      <w:pPr>
        <w:ind w:left="6530" w:hanging="360"/>
      </w:pPr>
      <w:rPr>
        <w:rFonts w:ascii="Wingdings" w:hAnsi="Wingdings" w:hint="default"/>
      </w:rPr>
    </w:lvl>
  </w:abstractNum>
  <w:abstractNum w:abstractNumId="55" w15:restartNumberingAfterBreak="0">
    <w:nsid w:val="7AD57D50"/>
    <w:multiLevelType w:val="hybridMultilevel"/>
    <w:tmpl w:val="1FCE8B1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406001073">
    <w:abstractNumId w:val="50"/>
  </w:num>
  <w:num w:numId="2" w16cid:durableId="1730807849">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16cid:durableId="1907564738">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16cid:durableId="1047418351">
    <w:abstractNumId w:val="2"/>
  </w:num>
  <w:num w:numId="5" w16cid:durableId="1789348925">
    <w:abstractNumId w:val="12"/>
  </w:num>
  <w:num w:numId="6" w16cid:durableId="1101418013">
    <w:abstractNumId w:val="35"/>
  </w:num>
  <w:num w:numId="7" w16cid:durableId="1209562679">
    <w:abstractNumId w:val="6"/>
  </w:num>
  <w:num w:numId="8" w16cid:durableId="42756589">
    <w:abstractNumId w:val="5"/>
  </w:num>
  <w:num w:numId="9" w16cid:durableId="767116281">
    <w:abstractNumId w:val="24"/>
  </w:num>
  <w:num w:numId="10" w16cid:durableId="2035301502">
    <w:abstractNumId w:val="18"/>
  </w:num>
  <w:num w:numId="11" w16cid:durableId="1767192944">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378017419">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621108592">
    <w:abstractNumId w:val="38"/>
  </w:num>
  <w:num w:numId="14" w16cid:durableId="2141878871">
    <w:abstractNumId w:val="31"/>
  </w:num>
  <w:num w:numId="15" w16cid:durableId="933434774">
    <w:abstractNumId w:val="29"/>
  </w:num>
  <w:num w:numId="16" w16cid:durableId="706679280">
    <w:abstractNumId w:val="21"/>
  </w:num>
  <w:num w:numId="17" w16cid:durableId="1634751962">
    <w:abstractNumId w:val="42"/>
  </w:num>
  <w:num w:numId="18" w16cid:durableId="1244297065">
    <w:abstractNumId w:val="36"/>
  </w:num>
  <w:num w:numId="19" w16cid:durableId="1575621312">
    <w:abstractNumId w:val="9"/>
  </w:num>
  <w:num w:numId="20" w16cid:durableId="1996058694">
    <w:abstractNumId w:val="47"/>
  </w:num>
  <w:num w:numId="21" w16cid:durableId="838932087">
    <w:abstractNumId w:val="8"/>
  </w:num>
  <w:num w:numId="22" w16cid:durableId="387874782">
    <w:abstractNumId w:val="3"/>
  </w:num>
  <w:num w:numId="23" w16cid:durableId="290478305">
    <w:abstractNumId w:val="45"/>
  </w:num>
  <w:num w:numId="24" w16cid:durableId="1006590128">
    <w:abstractNumId w:val="43"/>
  </w:num>
  <w:num w:numId="25" w16cid:durableId="2008821081">
    <w:abstractNumId w:val="46"/>
  </w:num>
  <w:num w:numId="26" w16cid:durableId="271673189">
    <w:abstractNumId w:val="7"/>
  </w:num>
  <w:num w:numId="27" w16cid:durableId="1408384740">
    <w:abstractNumId w:val="14"/>
  </w:num>
  <w:num w:numId="28" w16cid:durableId="93599076">
    <w:abstractNumId w:val="33"/>
  </w:num>
  <w:num w:numId="29" w16cid:durableId="985931916">
    <w:abstractNumId w:val="44"/>
  </w:num>
  <w:num w:numId="30" w16cid:durableId="1889295952">
    <w:abstractNumId w:val="20"/>
  </w:num>
  <w:num w:numId="31" w16cid:durableId="829370795">
    <w:abstractNumId w:val="10"/>
  </w:num>
  <w:num w:numId="32" w16cid:durableId="1074663364">
    <w:abstractNumId w:val="54"/>
  </w:num>
  <w:num w:numId="33" w16cid:durableId="247423812">
    <w:abstractNumId w:val="50"/>
  </w:num>
  <w:num w:numId="34" w16cid:durableId="1450512070">
    <w:abstractNumId w:val="50"/>
  </w:num>
  <w:num w:numId="35" w16cid:durableId="2040348547">
    <w:abstractNumId w:val="50"/>
  </w:num>
  <w:num w:numId="36" w16cid:durableId="1018236645">
    <w:abstractNumId w:val="50"/>
  </w:num>
  <w:num w:numId="37" w16cid:durableId="1281306448">
    <w:abstractNumId w:val="1"/>
  </w:num>
  <w:num w:numId="38" w16cid:durableId="485904142">
    <w:abstractNumId w:val="53"/>
  </w:num>
  <w:num w:numId="39" w16cid:durableId="842932412">
    <w:abstractNumId w:val="37"/>
  </w:num>
  <w:num w:numId="40" w16cid:durableId="928582393">
    <w:abstractNumId w:val="52"/>
  </w:num>
  <w:num w:numId="41" w16cid:durableId="590620944">
    <w:abstractNumId w:val="4"/>
  </w:num>
  <w:num w:numId="42" w16cid:durableId="1324428683">
    <w:abstractNumId w:val="55"/>
  </w:num>
  <w:num w:numId="43" w16cid:durableId="1657494819">
    <w:abstractNumId w:val="15"/>
  </w:num>
  <w:num w:numId="44" w16cid:durableId="971599936">
    <w:abstractNumId w:val="48"/>
  </w:num>
  <w:num w:numId="45" w16cid:durableId="1406419197">
    <w:abstractNumId w:val="40"/>
  </w:num>
  <w:num w:numId="46" w16cid:durableId="1093010644">
    <w:abstractNumId w:val="30"/>
  </w:num>
  <w:num w:numId="47" w16cid:durableId="1247886455">
    <w:abstractNumId w:val="17"/>
  </w:num>
  <w:num w:numId="48" w16cid:durableId="1202284516">
    <w:abstractNumId w:val="25"/>
  </w:num>
  <w:num w:numId="49" w16cid:durableId="1387604989">
    <w:abstractNumId w:val="34"/>
  </w:num>
  <w:num w:numId="50" w16cid:durableId="150949338">
    <w:abstractNumId w:val="16"/>
  </w:num>
  <w:num w:numId="51" w16cid:durableId="1268805503">
    <w:abstractNumId w:val="23"/>
  </w:num>
  <w:num w:numId="52" w16cid:durableId="552274167">
    <w:abstractNumId w:val="19"/>
  </w:num>
  <w:num w:numId="53" w16cid:durableId="690035897">
    <w:abstractNumId w:val="13"/>
  </w:num>
  <w:num w:numId="54" w16cid:durableId="802312926">
    <w:abstractNumId w:val="39"/>
  </w:num>
  <w:num w:numId="55" w16cid:durableId="2066905220">
    <w:abstractNumId w:val="27"/>
  </w:num>
  <w:num w:numId="56" w16cid:durableId="726491522">
    <w:abstractNumId w:val="51"/>
  </w:num>
  <w:num w:numId="57" w16cid:durableId="939147631">
    <w:abstractNumId w:val="49"/>
  </w:num>
  <w:num w:numId="58" w16cid:durableId="2027049890">
    <w:abstractNumId w:val="22"/>
  </w:num>
  <w:num w:numId="59" w16cid:durableId="641471773">
    <w:abstractNumId w:val="11"/>
  </w:num>
  <w:num w:numId="60" w16cid:durableId="708527464">
    <w:abstractNumId w:val="41"/>
  </w:num>
  <w:num w:numId="61" w16cid:durableId="2118018926">
    <w:abstractNumId w:val="32"/>
  </w:num>
  <w:num w:numId="62" w16cid:durableId="661348127">
    <w:abstractNumId w:val="0"/>
  </w:num>
  <w:numIdMacAtCleanup w:val="2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226"/>
  <w:embedTrueTypeFonts/>
  <w:proofState w:spelling="clean" w:grammar="clean"/>
  <w:defaultTabStop w:val="720"/>
  <w:hyphenationZone w:val="425"/>
  <w:drawingGridHorizontalSpacing w:val="120"/>
  <w:displayHorizontalDrawingGridEvery w:val="2"/>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57D0E"/>
    <w:rsid w:val="00000C81"/>
    <w:rsid w:val="000010BD"/>
    <w:rsid w:val="00002F90"/>
    <w:rsid w:val="00005208"/>
    <w:rsid w:val="00017D60"/>
    <w:rsid w:val="00021C76"/>
    <w:rsid w:val="00021FD9"/>
    <w:rsid w:val="0002314A"/>
    <w:rsid w:val="0002482E"/>
    <w:rsid w:val="00025B9A"/>
    <w:rsid w:val="00032721"/>
    <w:rsid w:val="00034EE5"/>
    <w:rsid w:val="00035908"/>
    <w:rsid w:val="00037921"/>
    <w:rsid w:val="00040BB7"/>
    <w:rsid w:val="00042C02"/>
    <w:rsid w:val="00046892"/>
    <w:rsid w:val="00047A31"/>
    <w:rsid w:val="00050324"/>
    <w:rsid w:val="00052515"/>
    <w:rsid w:val="000532F5"/>
    <w:rsid w:val="00056736"/>
    <w:rsid w:val="00061C0C"/>
    <w:rsid w:val="0006229A"/>
    <w:rsid w:val="0006406C"/>
    <w:rsid w:val="0006596F"/>
    <w:rsid w:val="00067938"/>
    <w:rsid w:val="00067B08"/>
    <w:rsid w:val="00071203"/>
    <w:rsid w:val="00072815"/>
    <w:rsid w:val="00073066"/>
    <w:rsid w:val="00073FA2"/>
    <w:rsid w:val="00096D70"/>
    <w:rsid w:val="000973D7"/>
    <w:rsid w:val="00097D99"/>
    <w:rsid w:val="000A0150"/>
    <w:rsid w:val="000A1543"/>
    <w:rsid w:val="000A6B99"/>
    <w:rsid w:val="000B7E1D"/>
    <w:rsid w:val="000C118A"/>
    <w:rsid w:val="000C285B"/>
    <w:rsid w:val="000D0BB8"/>
    <w:rsid w:val="000D1BCF"/>
    <w:rsid w:val="000D7322"/>
    <w:rsid w:val="000E19E8"/>
    <w:rsid w:val="000E5175"/>
    <w:rsid w:val="000E63C9"/>
    <w:rsid w:val="000E6E5A"/>
    <w:rsid w:val="000F09BA"/>
    <w:rsid w:val="000F5D62"/>
    <w:rsid w:val="000F63F9"/>
    <w:rsid w:val="000F6622"/>
    <w:rsid w:val="00105700"/>
    <w:rsid w:val="00107599"/>
    <w:rsid w:val="0011082D"/>
    <w:rsid w:val="00111ED8"/>
    <w:rsid w:val="00117EDD"/>
    <w:rsid w:val="001206CF"/>
    <w:rsid w:val="00121949"/>
    <w:rsid w:val="00122035"/>
    <w:rsid w:val="00130E9D"/>
    <w:rsid w:val="001318A0"/>
    <w:rsid w:val="00132226"/>
    <w:rsid w:val="00140207"/>
    <w:rsid w:val="00146599"/>
    <w:rsid w:val="00146EBC"/>
    <w:rsid w:val="00150A6D"/>
    <w:rsid w:val="00152A6F"/>
    <w:rsid w:val="00152FC3"/>
    <w:rsid w:val="001623F2"/>
    <w:rsid w:val="00162D3B"/>
    <w:rsid w:val="001757A7"/>
    <w:rsid w:val="00180B93"/>
    <w:rsid w:val="001817CA"/>
    <w:rsid w:val="00185B35"/>
    <w:rsid w:val="00186BCE"/>
    <w:rsid w:val="001872E0"/>
    <w:rsid w:val="001900BF"/>
    <w:rsid w:val="0019554E"/>
    <w:rsid w:val="001A2B35"/>
    <w:rsid w:val="001A2B6F"/>
    <w:rsid w:val="001A4CB2"/>
    <w:rsid w:val="001B2799"/>
    <w:rsid w:val="001B6C1A"/>
    <w:rsid w:val="001B708F"/>
    <w:rsid w:val="001C39D4"/>
    <w:rsid w:val="001C3F3C"/>
    <w:rsid w:val="001C6621"/>
    <w:rsid w:val="001D03F5"/>
    <w:rsid w:val="001D1727"/>
    <w:rsid w:val="001D182F"/>
    <w:rsid w:val="001D26F4"/>
    <w:rsid w:val="001D3314"/>
    <w:rsid w:val="001E02D8"/>
    <w:rsid w:val="001E617B"/>
    <w:rsid w:val="001F1CEB"/>
    <w:rsid w:val="001F1F61"/>
    <w:rsid w:val="001F2BC8"/>
    <w:rsid w:val="001F3821"/>
    <w:rsid w:val="001F5F6B"/>
    <w:rsid w:val="002014CE"/>
    <w:rsid w:val="00211B2F"/>
    <w:rsid w:val="00212933"/>
    <w:rsid w:val="00213F6F"/>
    <w:rsid w:val="0022260B"/>
    <w:rsid w:val="00224CEF"/>
    <w:rsid w:val="00232102"/>
    <w:rsid w:val="002351C3"/>
    <w:rsid w:val="0023667B"/>
    <w:rsid w:val="00243EBC"/>
    <w:rsid w:val="00246A35"/>
    <w:rsid w:val="00250E44"/>
    <w:rsid w:val="00253734"/>
    <w:rsid w:val="00262350"/>
    <w:rsid w:val="00262355"/>
    <w:rsid w:val="002655C9"/>
    <w:rsid w:val="00265BE1"/>
    <w:rsid w:val="00270CE0"/>
    <w:rsid w:val="00273507"/>
    <w:rsid w:val="00274AFA"/>
    <w:rsid w:val="002802CE"/>
    <w:rsid w:val="00280FD1"/>
    <w:rsid w:val="00284348"/>
    <w:rsid w:val="002844BA"/>
    <w:rsid w:val="00291C75"/>
    <w:rsid w:val="00293D02"/>
    <w:rsid w:val="002946DA"/>
    <w:rsid w:val="002958D8"/>
    <w:rsid w:val="002960D7"/>
    <w:rsid w:val="002977F0"/>
    <w:rsid w:val="002A0BBB"/>
    <w:rsid w:val="002A231B"/>
    <w:rsid w:val="002A6891"/>
    <w:rsid w:val="002A7436"/>
    <w:rsid w:val="002A74D6"/>
    <w:rsid w:val="002B3C84"/>
    <w:rsid w:val="002C1B72"/>
    <w:rsid w:val="002C202F"/>
    <w:rsid w:val="002C649B"/>
    <w:rsid w:val="002C6CC5"/>
    <w:rsid w:val="002E1F64"/>
    <w:rsid w:val="002E3C2D"/>
    <w:rsid w:val="002E3F8B"/>
    <w:rsid w:val="002E4FC1"/>
    <w:rsid w:val="002F018B"/>
    <w:rsid w:val="002F3911"/>
    <w:rsid w:val="002F3AA5"/>
    <w:rsid w:val="002F51F5"/>
    <w:rsid w:val="002F64E2"/>
    <w:rsid w:val="002F76EC"/>
    <w:rsid w:val="00300E0C"/>
    <w:rsid w:val="00304222"/>
    <w:rsid w:val="00312137"/>
    <w:rsid w:val="00320B42"/>
    <w:rsid w:val="00322E44"/>
    <w:rsid w:val="003254A7"/>
    <w:rsid w:val="00330359"/>
    <w:rsid w:val="003370CB"/>
    <w:rsid w:val="0033762F"/>
    <w:rsid w:val="003376A1"/>
    <w:rsid w:val="003404D7"/>
    <w:rsid w:val="00340C75"/>
    <w:rsid w:val="00344804"/>
    <w:rsid w:val="003454FC"/>
    <w:rsid w:val="00346DF8"/>
    <w:rsid w:val="00354730"/>
    <w:rsid w:val="00362384"/>
    <w:rsid w:val="00362583"/>
    <w:rsid w:val="00362719"/>
    <w:rsid w:val="00366C7E"/>
    <w:rsid w:val="003721B5"/>
    <w:rsid w:val="00384EA3"/>
    <w:rsid w:val="003926B0"/>
    <w:rsid w:val="00393324"/>
    <w:rsid w:val="0039525E"/>
    <w:rsid w:val="003A39A1"/>
    <w:rsid w:val="003A7361"/>
    <w:rsid w:val="003B4506"/>
    <w:rsid w:val="003B5B9A"/>
    <w:rsid w:val="003B60C4"/>
    <w:rsid w:val="003B7C38"/>
    <w:rsid w:val="003C0448"/>
    <w:rsid w:val="003C0869"/>
    <w:rsid w:val="003C2191"/>
    <w:rsid w:val="003C27A5"/>
    <w:rsid w:val="003C2CA7"/>
    <w:rsid w:val="003C3341"/>
    <w:rsid w:val="003C37CF"/>
    <w:rsid w:val="003D0F78"/>
    <w:rsid w:val="003D1D5E"/>
    <w:rsid w:val="003D2A35"/>
    <w:rsid w:val="003D3863"/>
    <w:rsid w:val="003D6AF8"/>
    <w:rsid w:val="003E17F2"/>
    <w:rsid w:val="003E254A"/>
    <w:rsid w:val="003F0FA3"/>
    <w:rsid w:val="00400307"/>
    <w:rsid w:val="004019AB"/>
    <w:rsid w:val="00410036"/>
    <w:rsid w:val="004106BE"/>
    <w:rsid w:val="004110DE"/>
    <w:rsid w:val="004231ED"/>
    <w:rsid w:val="004240EE"/>
    <w:rsid w:val="0042516A"/>
    <w:rsid w:val="00436AE9"/>
    <w:rsid w:val="0044085A"/>
    <w:rsid w:val="004411D6"/>
    <w:rsid w:val="004413EE"/>
    <w:rsid w:val="00445B63"/>
    <w:rsid w:val="0044614E"/>
    <w:rsid w:val="0044629B"/>
    <w:rsid w:val="00447BA3"/>
    <w:rsid w:val="00453D91"/>
    <w:rsid w:val="004545C5"/>
    <w:rsid w:val="00457217"/>
    <w:rsid w:val="0047164A"/>
    <w:rsid w:val="004727CE"/>
    <w:rsid w:val="00473484"/>
    <w:rsid w:val="004735F3"/>
    <w:rsid w:val="00474C38"/>
    <w:rsid w:val="00485149"/>
    <w:rsid w:val="0049082D"/>
    <w:rsid w:val="004910A8"/>
    <w:rsid w:val="00495239"/>
    <w:rsid w:val="004A3917"/>
    <w:rsid w:val="004B21A5"/>
    <w:rsid w:val="004C0430"/>
    <w:rsid w:val="004C24E6"/>
    <w:rsid w:val="004C5AD8"/>
    <w:rsid w:val="004C696A"/>
    <w:rsid w:val="004C799A"/>
    <w:rsid w:val="004D4109"/>
    <w:rsid w:val="004D603A"/>
    <w:rsid w:val="004D7F10"/>
    <w:rsid w:val="004E3592"/>
    <w:rsid w:val="004E4C90"/>
    <w:rsid w:val="004E7B25"/>
    <w:rsid w:val="004F0743"/>
    <w:rsid w:val="004F3FEA"/>
    <w:rsid w:val="004F5492"/>
    <w:rsid w:val="004F7C36"/>
    <w:rsid w:val="005037CF"/>
    <w:rsid w:val="005037F0"/>
    <w:rsid w:val="005065C9"/>
    <w:rsid w:val="0050670A"/>
    <w:rsid w:val="005067C9"/>
    <w:rsid w:val="00510387"/>
    <w:rsid w:val="00511D6D"/>
    <w:rsid w:val="005121C0"/>
    <w:rsid w:val="00512890"/>
    <w:rsid w:val="00516A86"/>
    <w:rsid w:val="005226E5"/>
    <w:rsid w:val="00522EE8"/>
    <w:rsid w:val="005275F6"/>
    <w:rsid w:val="005315B1"/>
    <w:rsid w:val="00531CD8"/>
    <w:rsid w:val="00533B19"/>
    <w:rsid w:val="005345E8"/>
    <w:rsid w:val="00534798"/>
    <w:rsid w:val="005444C2"/>
    <w:rsid w:val="00555F07"/>
    <w:rsid w:val="00560640"/>
    <w:rsid w:val="0057144B"/>
    <w:rsid w:val="00572102"/>
    <w:rsid w:val="00575463"/>
    <w:rsid w:val="00580B9E"/>
    <w:rsid w:val="00585C55"/>
    <w:rsid w:val="00590006"/>
    <w:rsid w:val="005920B6"/>
    <w:rsid w:val="00595F34"/>
    <w:rsid w:val="005B2388"/>
    <w:rsid w:val="005B4C14"/>
    <w:rsid w:val="005B511B"/>
    <w:rsid w:val="005B76D6"/>
    <w:rsid w:val="005B785E"/>
    <w:rsid w:val="005C4235"/>
    <w:rsid w:val="005C446B"/>
    <w:rsid w:val="005C5455"/>
    <w:rsid w:val="005C6709"/>
    <w:rsid w:val="005D0FE2"/>
    <w:rsid w:val="005D539E"/>
    <w:rsid w:val="005D7286"/>
    <w:rsid w:val="005E575D"/>
    <w:rsid w:val="005F1BB0"/>
    <w:rsid w:val="005F2061"/>
    <w:rsid w:val="005F6DC5"/>
    <w:rsid w:val="00601F07"/>
    <w:rsid w:val="006208C1"/>
    <w:rsid w:val="0062195B"/>
    <w:rsid w:val="006225D6"/>
    <w:rsid w:val="00631322"/>
    <w:rsid w:val="00635A17"/>
    <w:rsid w:val="00644140"/>
    <w:rsid w:val="006471CA"/>
    <w:rsid w:val="0065133D"/>
    <w:rsid w:val="00653C94"/>
    <w:rsid w:val="006548A0"/>
    <w:rsid w:val="00656C4D"/>
    <w:rsid w:val="00661837"/>
    <w:rsid w:val="00663D9E"/>
    <w:rsid w:val="00666B6B"/>
    <w:rsid w:val="0067011B"/>
    <w:rsid w:val="00671B67"/>
    <w:rsid w:val="006738D8"/>
    <w:rsid w:val="00680435"/>
    <w:rsid w:val="0068453D"/>
    <w:rsid w:val="00690584"/>
    <w:rsid w:val="00692553"/>
    <w:rsid w:val="006942EC"/>
    <w:rsid w:val="006968F0"/>
    <w:rsid w:val="006A3127"/>
    <w:rsid w:val="006B15EF"/>
    <w:rsid w:val="006B160E"/>
    <w:rsid w:val="006B79C1"/>
    <w:rsid w:val="006D3586"/>
    <w:rsid w:val="006D4492"/>
    <w:rsid w:val="006D4B6D"/>
    <w:rsid w:val="006E31A7"/>
    <w:rsid w:val="006E5716"/>
    <w:rsid w:val="006F1259"/>
    <w:rsid w:val="006F1309"/>
    <w:rsid w:val="006F18F4"/>
    <w:rsid w:val="006F2935"/>
    <w:rsid w:val="006F345D"/>
    <w:rsid w:val="0070318F"/>
    <w:rsid w:val="00705D75"/>
    <w:rsid w:val="00706077"/>
    <w:rsid w:val="00711C4A"/>
    <w:rsid w:val="00714B47"/>
    <w:rsid w:val="00715921"/>
    <w:rsid w:val="007215A9"/>
    <w:rsid w:val="00721C75"/>
    <w:rsid w:val="0072454B"/>
    <w:rsid w:val="007253D3"/>
    <w:rsid w:val="0072589A"/>
    <w:rsid w:val="00727D2A"/>
    <w:rsid w:val="007302B3"/>
    <w:rsid w:val="00730733"/>
    <w:rsid w:val="00730E3A"/>
    <w:rsid w:val="00736AAF"/>
    <w:rsid w:val="007424AF"/>
    <w:rsid w:val="007536EA"/>
    <w:rsid w:val="007558BD"/>
    <w:rsid w:val="00757639"/>
    <w:rsid w:val="00761159"/>
    <w:rsid w:val="00765B2A"/>
    <w:rsid w:val="0076764A"/>
    <w:rsid w:val="0077481C"/>
    <w:rsid w:val="007817A6"/>
    <w:rsid w:val="00781A4A"/>
    <w:rsid w:val="00783A34"/>
    <w:rsid w:val="007866B4"/>
    <w:rsid w:val="007868DC"/>
    <w:rsid w:val="007A4D13"/>
    <w:rsid w:val="007A5C23"/>
    <w:rsid w:val="007B6A13"/>
    <w:rsid w:val="007C2451"/>
    <w:rsid w:val="007C5135"/>
    <w:rsid w:val="007C6B52"/>
    <w:rsid w:val="007D135A"/>
    <w:rsid w:val="007D16C5"/>
    <w:rsid w:val="007D6BB0"/>
    <w:rsid w:val="007E0C04"/>
    <w:rsid w:val="007E23DF"/>
    <w:rsid w:val="007E2D2A"/>
    <w:rsid w:val="007E610F"/>
    <w:rsid w:val="007E7FD8"/>
    <w:rsid w:val="007F7F20"/>
    <w:rsid w:val="008006DE"/>
    <w:rsid w:val="00801F3D"/>
    <w:rsid w:val="008050B1"/>
    <w:rsid w:val="008060A6"/>
    <w:rsid w:val="00815EC4"/>
    <w:rsid w:val="00822C40"/>
    <w:rsid w:val="00824953"/>
    <w:rsid w:val="00824C30"/>
    <w:rsid w:val="008269D4"/>
    <w:rsid w:val="0083092D"/>
    <w:rsid w:val="00840618"/>
    <w:rsid w:val="0084157D"/>
    <w:rsid w:val="008416DB"/>
    <w:rsid w:val="00845EAE"/>
    <w:rsid w:val="00851856"/>
    <w:rsid w:val="00852A38"/>
    <w:rsid w:val="00857574"/>
    <w:rsid w:val="00857D0E"/>
    <w:rsid w:val="00860ACA"/>
    <w:rsid w:val="00862FE4"/>
    <w:rsid w:val="0086389A"/>
    <w:rsid w:val="008676E7"/>
    <w:rsid w:val="00870D13"/>
    <w:rsid w:val="00874CAF"/>
    <w:rsid w:val="008753DD"/>
    <w:rsid w:val="0087605E"/>
    <w:rsid w:val="00876572"/>
    <w:rsid w:val="008774AA"/>
    <w:rsid w:val="00877853"/>
    <w:rsid w:val="0088405B"/>
    <w:rsid w:val="00894F28"/>
    <w:rsid w:val="008A3921"/>
    <w:rsid w:val="008A694F"/>
    <w:rsid w:val="008A695C"/>
    <w:rsid w:val="008B1FEE"/>
    <w:rsid w:val="008B5ED7"/>
    <w:rsid w:val="008C5A09"/>
    <w:rsid w:val="008C769D"/>
    <w:rsid w:val="008D7251"/>
    <w:rsid w:val="008E0B63"/>
    <w:rsid w:val="008E5C0B"/>
    <w:rsid w:val="008F4110"/>
    <w:rsid w:val="008F4517"/>
    <w:rsid w:val="008F469C"/>
    <w:rsid w:val="008F472E"/>
    <w:rsid w:val="008F7602"/>
    <w:rsid w:val="00903C32"/>
    <w:rsid w:val="009059FC"/>
    <w:rsid w:val="009113A8"/>
    <w:rsid w:val="00912A8C"/>
    <w:rsid w:val="00916B16"/>
    <w:rsid w:val="009173B9"/>
    <w:rsid w:val="009248AE"/>
    <w:rsid w:val="00927CF7"/>
    <w:rsid w:val="00931420"/>
    <w:rsid w:val="00931D59"/>
    <w:rsid w:val="00932D72"/>
    <w:rsid w:val="0093335D"/>
    <w:rsid w:val="009346E7"/>
    <w:rsid w:val="00935C4E"/>
    <w:rsid w:val="0093613E"/>
    <w:rsid w:val="0094083A"/>
    <w:rsid w:val="00943026"/>
    <w:rsid w:val="0094451A"/>
    <w:rsid w:val="00951F0C"/>
    <w:rsid w:val="0095255F"/>
    <w:rsid w:val="00965F1F"/>
    <w:rsid w:val="009663A5"/>
    <w:rsid w:val="00966B81"/>
    <w:rsid w:val="0096753C"/>
    <w:rsid w:val="00971B92"/>
    <w:rsid w:val="00973AE8"/>
    <w:rsid w:val="00975ED3"/>
    <w:rsid w:val="009762DD"/>
    <w:rsid w:val="00982B44"/>
    <w:rsid w:val="00984017"/>
    <w:rsid w:val="009870F9"/>
    <w:rsid w:val="009904D6"/>
    <w:rsid w:val="009926D1"/>
    <w:rsid w:val="009A0725"/>
    <w:rsid w:val="009A4265"/>
    <w:rsid w:val="009A5020"/>
    <w:rsid w:val="009A52CF"/>
    <w:rsid w:val="009B4156"/>
    <w:rsid w:val="009B6DC5"/>
    <w:rsid w:val="009C115C"/>
    <w:rsid w:val="009C2320"/>
    <w:rsid w:val="009C7720"/>
    <w:rsid w:val="009D476E"/>
    <w:rsid w:val="009D535C"/>
    <w:rsid w:val="009E2146"/>
    <w:rsid w:val="009E4323"/>
    <w:rsid w:val="009E4EB9"/>
    <w:rsid w:val="009E6E3B"/>
    <w:rsid w:val="009F3C47"/>
    <w:rsid w:val="009F6412"/>
    <w:rsid w:val="009F691B"/>
    <w:rsid w:val="009F7483"/>
    <w:rsid w:val="009F76E2"/>
    <w:rsid w:val="00A01C90"/>
    <w:rsid w:val="00A1431A"/>
    <w:rsid w:val="00A16A7A"/>
    <w:rsid w:val="00A17A63"/>
    <w:rsid w:val="00A20902"/>
    <w:rsid w:val="00A23AFA"/>
    <w:rsid w:val="00A31B3E"/>
    <w:rsid w:val="00A34396"/>
    <w:rsid w:val="00A34B8D"/>
    <w:rsid w:val="00A34BBB"/>
    <w:rsid w:val="00A37F93"/>
    <w:rsid w:val="00A43523"/>
    <w:rsid w:val="00A437E8"/>
    <w:rsid w:val="00A46709"/>
    <w:rsid w:val="00A51552"/>
    <w:rsid w:val="00A532F3"/>
    <w:rsid w:val="00A56F1B"/>
    <w:rsid w:val="00A73D35"/>
    <w:rsid w:val="00A768FA"/>
    <w:rsid w:val="00A80AAE"/>
    <w:rsid w:val="00A80E41"/>
    <w:rsid w:val="00A81B61"/>
    <w:rsid w:val="00A8489E"/>
    <w:rsid w:val="00A85A9B"/>
    <w:rsid w:val="00A86A8C"/>
    <w:rsid w:val="00A874B2"/>
    <w:rsid w:val="00A930C6"/>
    <w:rsid w:val="00A9456A"/>
    <w:rsid w:val="00A9605F"/>
    <w:rsid w:val="00A96E76"/>
    <w:rsid w:val="00AA262F"/>
    <w:rsid w:val="00AA2F11"/>
    <w:rsid w:val="00AB15A2"/>
    <w:rsid w:val="00AB3819"/>
    <w:rsid w:val="00AB5637"/>
    <w:rsid w:val="00AC29F3"/>
    <w:rsid w:val="00AC4147"/>
    <w:rsid w:val="00AC7C31"/>
    <w:rsid w:val="00AD31A5"/>
    <w:rsid w:val="00AD372F"/>
    <w:rsid w:val="00AD4C17"/>
    <w:rsid w:val="00AD655F"/>
    <w:rsid w:val="00AE76B4"/>
    <w:rsid w:val="00AF4563"/>
    <w:rsid w:val="00AF495F"/>
    <w:rsid w:val="00AF709C"/>
    <w:rsid w:val="00B00399"/>
    <w:rsid w:val="00B06743"/>
    <w:rsid w:val="00B16955"/>
    <w:rsid w:val="00B171F9"/>
    <w:rsid w:val="00B176CF"/>
    <w:rsid w:val="00B22A4B"/>
    <w:rsid w:val="00B231E5"/>
    <w:rsid w:val="00B26EC3"/>
    <w:rsid w:val="00B31EA9"/>
    <w:rsid w:val="00B32E28"/>
    <w:rsid w:val="00B41017"/>
    <w:rsid w:val="00B4164C"/>
    <w:rsid w:val="00B417CB"/>
    <w:rsid w:val="00B43542"/>
    <w:rsid w:val="00B463A0"/>
    <w:rsid w:val="00B50373"/>
    <w:rsid w:val="00B5274A"/>
    <w:rsid w:val="00B54A93"/>
    <w:rsid w:val="00B57910"/>
    <w:rsid w:val="00B60D5B"/>
    <w:rsid w:val="00B61F36"/>
    <w:rsid w:val="00B624DB"/>
    <w:rsid w:val="00B6539D"/>
    <w:rsid w:val="00B71B08"/>
    <w:rsid w:val="00B7254B"/>
    <w:rsid w:val="00B73D1D"/>
    <w:rsid w:val="00B822C1"/>
    <w:rsid w:val="00B82CF5"/>
    <w:rsid w:val="00B94A4B"/>
    <w:rsid w:val="00BB192D"/>
    <w:rsid w:val="00BB481A"/>
    <w:rsid w:val="00BB4B0E"/>
    <w:rsid w:val="00BB6126"/>
    <w:rsid w:val="00BC07F7"/>
    <w:rsid w:val="00BC57D8"/>
    <w:rsid w:val="00BC79C3"/>
    <w:rsid w:val="00BD3485"/>
    <w:rsid w:val="00BD4CF0"/>
    <w:rsid w:val="00BD6788"/>
    <w:rsid w:val="00BE0567"/>
    <w:rsid w:val="00BE38DD"/>
    <w:rsid w:val="00BE6286"/>
    <w:rsid w:val="00BF0026"/>
    <w:rsid w:val="00BF0922"/>
    <w:rsid w:val="00BF0FE3"/>
    <w:rsid w:val="00BF55EB"/>
    <w:rsid w:val="00BF5EC7"/>
    <w:rsid w:val="00BF6A71"/>
    <w:rsid w:val="00C00D16"/>
    <w:rsid w:val="00C02B87"/>
    <w:rsid w:val="00C050C9"/>
    <w:rsid w:val="00C060E3"/>
    <w:rsid w:val="00C20364"/>
    <w:rsid w:val="00C21406"/>
    <w:rsid w:val="00C2308E"/>
    <w:rsid w:val="00C25A38"/>
    <w:rsid w:val="00C2641C"/>
    <w:rsid w:val="00C30E3B"/>
    <w:rsid w:val="00C4086D"/>
    <w:rsid w:val="00C460B7"/>
    <w:rsid w:val="00C47B65"/>
    <w:rsid w:val="00C52FCE"/>
    <w:rsid w:val="00C53224"/>
    <w:rsid w:val="00C55057"/>
    <w:rsid w:val="00C55830"/>
    <w:rsid w:val="00C638A0"/>
    <w:rsid w:val="00C641D8"/>
    <w:rsid w:val="00C71A08"/>
    <w:rsid w:val="00C76119"/>
    <w:rsid w:val="00C77FEB"/>
    <w:rsid w:val="00C83FBC"/>
    <w:rsid w:val="00C8475D"/>
    <w:rsid w:val="00C919E3"/>
    <w:rsid w:val="00C94E46"/>
    <w:rsid w:val="00CA1896"/>
    <w:rsid w:val="00CA308E"/>
    <w:rsid w:val="00CA388B"/>
    <w:rsid w:val="00CA5220"/>
    <w:rsid w:val="00CA6D72"/>
    <w:rsid w:val="00CB5B28"/>
    <w:rsid w:val="00CC6213"/>
    <w:rsid w:val="00CC78CC"/>
    <w:rsid w:val="00CD04D6"/>
    <w:rsid w:val="00CD11C2"/>
    <w:rsid w:val="00CD3FD7"/>
    <w:rsid w:val="00CD4DD0"/>
    <w:rsid w:val="00CD6818"/>
    <w:rsid w:val="00CE1633"/>
    <w:rsid w:val="00CE47C8"/>
    <w:rsid w:val="00CE706B"/>
    <w:rsid w:val="00CE776B"/>
    <w:rsid w:val="00CF12DF"/>
    <w:rsid w:val="00CF4649"/>
    <w:rsid w:val="00CF5371"/>
    <w:rsid w:val="00CF7306"/>
    <w:rsid w:val="00D0323A"/>
    <w:rsid w:val="00D0559F"/>
    <w:rsid w:val="00D077E9"/>
    <w:rsid w:val="00D15532"/>
    <w:rsid w:val="00D15B26"/>
    <w:rsid w:val="00D160A2"/>
    <w:rsid w:val="00D17445"/>
    <w:rsid w:val="00D20F62"/>
    <w:rsid w:val="00D27CFB"/>
    <w:rsid w:val="00D27FF4"/>
    <w:rsid w:val="00D4222A"/>
    <w:rsid w:val="00D42CB7"/>
    <w:rsid w:val="00D42E76"/>
    <w:rsid w:val="00D5283E"/>
    <w:rsid w:val="00D538BC"/>
    <w:rsid w:val="00D5413D"/>
    <w:rsid w:val="00D54830"/>
    <w:rsid w:val="00D54906"/>
    <w:rsid w:val="00D550C4"/>
    <w:rsid w:val="00D570A9"/>
    <w:rsid w:val="00D575DE"/>
    <w:rsid w:val="00D60E36"/>
    <w:rsid w:val="00D63862"/>
    <w:rsid w:val="00D66130"/>
    <w:rsid w:val="00D66170"/>
    <w:rsid w:val="00D70D02"/>
    <w:rsid w:val="00D71C1A"/>
    <w:rsid w:val="00D74C36"/>
    <w:rsid w:val="00D75FCE"/>
    <w:rsid w:val="00D770C7"/>
    <w:rsid w:val="00D86945"/>
    <w:rsid w:val="00D86BB6"/>
    <w:rsid w:val="00D90290"/>
    <w:rsid w:val="00D953D7"/>
    <w:rsid w:val="00DA16F4"/>
    <w:rsid w:val="00DA3DA3"/>
    <w:rsid w:val="00DA5BAF"/>
    <w:rsid w:val="00DA73D9"/>
    <w:rsid w:val="00DD152F"/>
    <w:rsid w:val="00DD1CDB"/>
    <w:rsid w:val="00DD3601"/>
    <w:rsid w:val="00DE0F0E"/>
    <w:rsid w:val="00DE213F"/>
    <w:rsid w:val="00DE392D"/>
    <w:rsid w:val="00DE771C"/>
    <w:rsid w:val="00DF027C"/>
    <w:rsid w:val="00DF1AA6"/>
    <w:rsid w:val="00DF3389"/>
    <w:rsid w:val="00DF6D68"/>
    <w:rsid w:val="00DF77A7"/>
    <w:rsid w:val="00E00A32"/>
    <w:rsid w:val="00E00B33"/>
    <w:rsid w:val="00E032F7"/>
    <w:rsid w:val="00E04A02"/>
    <w:rsid w:val="00E05466"/>
    <w:rsid w:val="00E13757"/>
    <w:rsid w:val="00E14BCB"/>
    <w:rsid w:val="00E14EBF"/>
    <w:rsid w:val="00E16777"/>
    <w:rsid w:val="00E22ACD"/>
    <w:rsid w:val="00E26281"/>
    <w:rsid w:val="00E314FE"/>
    <w:rsid w:val="00E31EE3"/>
    <w:rsid w:val="00E374D5"/>
    <w:rsid w:val="00E42BE7"/>
    <w:rsid w:val="00E42CCC"/>
    <w:rsid w:val="00E46595"/>
    <w:rsid w:val="00E47410"/>
    <w:rsid w:val="00E53C9F"/>
    <w:rsid w:val="00E566BA"/>
    <w:rsid w:val="00E57F5E"/>
    <w:rsid w:val="00E60981"/>
    <w:rsid w:val="00E620B0"/>
    <w:rsid w:val="00E640A8"/>
    <w:rsid w:val="00E72CF0"/>
    <w:rsid w:val="00E73EB4"/>
    <w:rsid w:val="00E74F46"/>
    <w:rsid w:val="00E76617"/>
    <w:rsid w:val="00E81B40"/>
    <w:rsid w:val="00EA1C6B"/>
    <w:rsid w:val="00EA3A07"/>
    <w:rsid w:val="00EB6A3A"/>
    <w:rsid w:val="00EB7790"/>
    <w:rsid w:val="00EC2359"/>
    <w:rsid w:val="00ED7C9D"/>
    <w:rsid w:val="00EE0A46"/>
    <w:rsid w:val="00EF226B"/>
    <w:rsid w:val="00EF555B"/>
    <w:rsid w:val="00EF5FDF"/>
    <w:rsid w:val="00F027BB"/>
    <w:rsid w:val="00F0660D"/>
    <w:rsid w:val="00F11DCF"/>
    <w:rsid w:val="00F15030"/>
    <w:rsid w:val="00F1528C"/>
    <w:rsid w:val="00F162EA"/>
    <w:rsid w:val="00F17151"/>
    <w:rsid w:val="00F24178"/>
    <w:rsid w:val="00F266DB"/>
    <w:rsid w:val="00F33743"/>
    <w:rsid w:val="00F37273"/>
    <w:rsid w:val="00F43CCE"/>
    <w:rsid w:val="00F50C4E"/>
    <w:rsid w:val="00F52D27"/>
    <w:rsid w:val="00F53D61"/>
    <w:rsid w:val="00F53E97"/>
    <w:rsid w:val="00F57251"/>
    <w:rsid w:val="00F6185B"/>
    <w:rsid w:val="00F62E71"/>
    <w:rsid w:val="00F65202"/>
    <w:rsid w:val="00F6727D"/>
    <w:rsid w:val="00F72D72"/>
    <w:rsid w:val="00F81E81"/>
    <w:rsid w:val="00F83527"/>
    <w:rsid w:val="00F845D5"/>
    <w:rsid w:val="00F857D5"/>
    <w:rsid w:val="00F874B8"/>
    <w:rsid w:val="00F91B81"/>
    <w:rsid w:val="00F92D6F"/>
    <w:rsid w:val="00F97F19"/>
    <w:rsid w:val="00FA0DA8"/>
    <w:rsid w:val="00FA3E15"/>
    <w:rsid w:val="00FB1311"/>
    <w:rsid w:val="00FB144E"/>
    <w:rsid w:val="00FB4EBC"/>
    <w:rsid w:val="00FB6ABD"/>
    <w:rsid w:val="00FC0A9C"/>
    <w:rsid w:val="00FD21E1"/>
    <w:rsid w:val="00FD26BF"/>
    <w:rsid w:val="00FD5075"/>
    <w:rsid w:val="00FD583F"/>
    <w:rsid w:val="00FD7349"/>
    <w:rsid w:val="00FD7488"/>
    <w:rsid w:val="00FE003B"/>
    <w:rsid w:val="00FE2E81"/>
    <w:rsid w:val="00FE4895"/>
    <w:rsid w:val="00FF16B4"/>
    <w:rsid w:val="00FF26D8"/>
    <w:rsid w:val="00FF4CD4"/>
    <w:rsid w:val="00FF9C35"/>
    <w:rsid w:val="0186F6DC"/>
    <w:rsid w:val="02AAB146"/>
    <w:rsid w:val="034CB562"/>
    <w:rsid w:val="037CA6BE"/>
    <w:rsid w:val="04FE32AA"/>
    <w:rsid w:val="05470C9A"/>
    <w:rsid w:val="0567CE4A"/>
    <w:rsid w:val="06CE5114"/>
    <w:rsid w:val="0771C023"/>
    <w:rsid w:val="08C56ECC"/>
    <w:rsid w:val="092D11D5"/>
    <w:rsid w:val="095F0B00"/>
    <w:rsid w:val="09BF1604"/>
    <w:rsid w:val="0A31BFF6"/>
    <w:rsid w:val="0AC266FF"/>
    <w:rsid w:val="0BB4B7A3"/>
    <w:rsid w:val="0CB84A79"/>
    <w:rsid w:val="0D3708E2"/>
    <w:rsid w:val="0E29846B"/>
    <w:rsid w:val="0E2FF8BD"/>
    <w:rsid w:val="0EBF3458"/>
    <w:rsid w:val="107094FB"/>
    <w:rsid w:val="107A2F22"/>
    <w:rsid w:val="10B08ADA"/>
    <w:rsid w:val="1189F4CA"/>
    <w:rsid w:val="11E1419A"/>
    <w:rsid w:val="12272AA4"/>
    <w:rsid w:val="125EE041"/>
    <w:rsid w:val="12F5B7E0"/>
    <w:rsid w:val="140EC93C"/>
    <w:rsid w:val="1430D8B8"/>
    <w:rsid w:val="14E673B2"/>
    <w:rsid w:val="15619263"/>
    <w:rsid w:val="16467BB7"/>
    <w:rsid w:val="178E3CE1"/>
    <w:rsid w:val="18017A47"/>
    <w:rsid w:val="1812B51E"/>
    <w:rsid w:val="1972AA5C"/>
    <w:rsid w:val="1B1BA13E"/>
    <w:rsid w:val="1BD16647"/>
    <w:rsid w:val="1CD85D3A"/>
    <w:rsid w:val="1D3AAA6B"/>
    <w:rsid w:val="1ED67ACC"/>
    <w:rsid w:val="1EDA8B43"/>
    <w:rsid w:val="1EEE2997"/>
    <w:rsid w:val="1FDB4D1E"/>
    <w:rsid w:val="1FF363CF"/>
    <w:rsid w:val="208D11B9"/>
    <w:rsid w:val="20CDC1F7"/>
    <w:rsid w:val="225BC951"/>
    <w:rsid w:val="22700418"/>
    <w:rsid w:val="22C14051"/>
    <w:rsid w:val="233438D8"/>
    <w:rsid w:val="240562B9"/>
    <w:rsid w:val="24D00939"/>
    <w:rsid w:val="26FC533D"/>
    <w:rsid w:val="273C1643"/>
    <w:rsid w:val="276FCC0A"/>
    <w:rsid w:val="277D25A0"/>
    <w:rsid w:val="280EAEBA"/>
    <w:rsid w:val="283A9FF0"/>
    <w:rsid w:val="283FB847"/>
    <w:rsid w:val="2888D810"/>
    <w:rsid w:val="2A378A61"/>
    <w:rsid w:val="2CF16C9E"/>
    <w:rsid w:val="2D2343D3"/>
    <w:rsid w:val="2E026758"/>
    <w:rsid w:val="2F1167E3"/>
    <w:rsid w:val="2F355EC3"/>
    <w:rsid w:val="2F7F67E5"/>
    <w:rsid w:val="331B5E53"/>
    <w:rsid w:val="33C1ADE8"/>
    <w:rsid w:val="34C205A3"/>
    <w:rsid w:val="352F52D2"/>
    <w:rsid w:val="35A16E81"/>
    <w:rsid w:val="3631BFEB"/>
    <w:rsid w:val="36389C4D"/>
    <w:rsid w:val="36F936D9"/>
    <w:rsid w:val="3730AF70"/>
    <w:rsid w:val="3739FEE8"/>
    <w:rsid w:val="37AC7A25"/>
    <w:rsid w:val="380A0338"/>
    <w:rsid w:val="38EA1BF0"/>
    <w:rsid w:val="3AC9F1F7"/>
    <w:rsid w:val="3C39A43F"/>
    <w:rsid w:val="3C7CBAC1"/>
    <w:rsid w:val="3E70F28F"/>
    <w:rsid w:val="3E8099CF"/>
    <w:rsid w:val="3F3F354C"/>
    <w:rsid w:val="3F8DADDA"/>
    <w:rsid w:val="40894EA2"/>
    <w:rsid w:val="40DB73DD"/>
    <w:rsid w:val="419876BE"/>
    <w:rsid w:val="41CC6AC0"/>
    <w:rsid w:val="42D58856"/>
    <w:rsid w:val="4478CFEB"/>
    <w:rsid w:val="45670A30"/>
    <w:rsid w:val="46676506"/>
    <w:rsid w:val="478E0F30"/>
    <w:rsid w:val="47DAF944"/>
    <w:rsid w:val="4A17088B"/>
    <w:rsid w:val="4A42EEE4"/>
    <w:rsid w:val="4A9ACF4B"/>
    <w:rsid w:val="4BA7BA9B"/>
    <w:rsid w:val="4DC35A93"/>
    <w:rsid w:val="4FA98F44"/>
    <w:rsid w:val="51220A3C"/>
    <w:rsid w:val="51B20533"/>
    <w:rsid w:val="52016B2A"/>
    <w:rsid w:val="545E0BB4"/>
    <w:rsid w:val="553020C1"/>
    <w:rsid w:val="566C4DF9"/>
    <w:rsid w:val="570140AF"/>
    <w:rsid w:val="57A19685"/>
    <w:rsid w:val="58C65B45"/>
    <w:rsid w:val="595277BA"/>
    <w:rsid w:val="59E8DBD6"/>
    <w:rsid w:val="5AC2AB5F"/>
    <w:rsid w:val="6053E07D"/>
    <w:rsid w:val="629D4E27"/>
    <w:rsid w:val="63F4E2E4"/>
    <w:rsid w:val="6530A296"/>
    <w:rsid w:val="655FBA89"/>
    <w:rsid w:val="6878572D"/>
    <w:rsid w:val="6C3DB741"/>
    <w:rsid w:val="6C7C8D10"/>
    <w:rsid w:val="6D5D0327"/>
    <w:rsid w:val="6D959D68"/>
    <w:rsid w:val="6E29EA04"/>
    <w:rsid w:val="6F091C25"/>
    <w:rsid w:val="6FB68A0D"/>
    <w:rsid w:val="6FC1F6D9"/>
    <w:rsid w:val="7568150C"/>
    <w:rsid w:val="75F9B7ED"/>
    <w:rsid w:val="7615F013"/>
    <w:rsid w:val="77756F85"/>
    <w:rsid w:val="79E9E1B4"/>
    <w:rsid w:val="7AE4419E"/>
    <w:rsid w:val="7B0D6AEC"/>
    <w:rsid w:val="7B274292"/>
    <w:rsid w:val="7CA01751"/>
    <w:rsid w:val="7CA747AF"/>
    <w:rsid w:val="7D2EE046"/>
    <w:rsid w:val="7D3BBD31"/>
    <w:rsid w:val="7EDCA5A3"/>
    <w:rsid w:val="7EED7DC3"/>
  </w:rsids>
  <m:mathPr>
    <m:mathFont m:val="Cambria Math"/>
    <m:brkBin m:val="before"/>
    <m:brkBinSub m:val="--"/>
    <m:smallFrac m:val="0"/>
    <m:dispDef/>
    <m:lMargin m:val="1440"/>
    <m:rMargin m:val="1440"/>
    <m:defJc m:val="centerGroup"/>
    <m:wrapIndent m:val="1440"/>
    <m:intLim m:val="subSup"/>
    <m:naryLim m:val="undOvr"/>
  </m:mathPr>
  <w:attachedSchema w:val="http://schemas.microsoft.com/temp/samples"/>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76E5302"/>
  <w15:docId w15:val="{6283BEF3-6222-4BEB-84BC-9DA10B113BF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4"/>
        <w:szCs w:val="24"/>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4" w:qFormat="1"/>
    <w:lsdException w:name="heading 2" w:uiPriority="4" w:qFormat="1"/>
    <w:lsdException w:name="heading 3" w:semiHidden="1" w:uiPriority="5" w:unhideWhenUsed="1" w:qFormat="1"/>
    <w:lsdException w:name="heading 4" w:semiHidden="1" w:uiPriority="1" w:unhideWhenUsed="1"/>
    <w:lsdException w:name="heading 5" w:semiHidden="1" w:uiPriority="1" w:unhideWhenUsed="1"/>
    <w:lsdException w:name="heading 6" w:semiHidden="1" w:uiPriority="1" w:unhideWhenUsed="1" w:qFormat="1"/>
    <w:lsdException w:name="heading 7" w:semiHidden="1" w:uiPriority="1" w:unhideWhenUsed="1" w:qFormat="1"/>
    <w:lsdException w:name="heading 8" w:semiHidden="1" w:uiPriority="1" w:unhideWhenUsed="1" w:qFormat="1"/>
    <w:lsdException w:name="heading 9" w:semiHidden="1" w:uiPriority="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2"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iPriority="3" w:unhideWhenUsed="1" w:qFormat="1"/>
    <w:lsdException w:name="Hyperlink" w:semiHidden="1" w:unhideWhenUsed="1"/>
    <w:lsdException w:name="FollowedHyperlink" w:semiHidden="1" w:unhideWhenUsed="1"/>
    <w:lsdException w:name="Strong" w:semiHidden="1" w:uiPriority="2" w:unhideWhenUsed="1" w:qFormat="1"/>
    <w:lsdException w:name="Emphasis" w:semiHidden="1" w:uiPriority="2" w:unhideWhenUsed="1"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unhideWhenUsed="1"/>
    <w:lsdException w:name="No Spacing" w:semiHidden="1" w:unhideWhenUsed="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lsdException w:name="Medium Grid 3"/>
    <w:lsdException w:name="Dark List"/>
    <w:lsdException w:name="Colorful Shading"/>
    <w:lsdException w:name="Colorful List"/>
    <w:lsdException w:name="Colorful Grid"/>
    <w:lsdException w:name="Light Shading Accent 1"/>
    <w:lsdException w:name="Light List Accent 1"/>
    <w:lsdException w:name="Light Grid Accent 1"/>
    <w:lsdException w:name="Medium Shading 1 Accent 1"/>
    <w:lsdException w:name="Medium Shading 2 Accent 1"/>
    <w:lsdException w:name="Medium List 1 Accent 1"/>
    <w:lsdException w:name="Revision" w:semiHidden="1"/>
    <w:lsdException w:name="List Paragraph" w:semiHidden="1" w:uiPriority="34" w:unhideWhenUsed="1" w:qFormat="1"/>
    <w:lsdException w:name="Quote" w:semiHidden="1" w:uiPriority="29" w:unhideWhenUsed="1" w:qFormat="1"/>
    <w:lsdException w:name="Intense Quote" w:semiHidden="1" w:uiPriority="30" w:unhideWhenUsed="1"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semiHidden="1" w:uiPriority="19" w:unhideWhenUsed="1" w:qFormat="1"/>
    <w:lsdException w:name="Intense Emphasis" w:semiHidden="1" w:uiPriority="21" w:unhideWhenUsed="1" w:qFormat="1"/>
    <w:lsdException w:name="Subtle Reference" w:semiHidden="1" w:uiPriority="31" w:unhideWhenUsed="1" w:qFormat="1"/>
    <w:lsdException w:name="Intense Reference" w:semiHidden="1" w:uiPriority="32" w:unhideWhenUsed="1" w:qFormat="1"/>
    <w:lsdException w:name="Book Title" w:semiHidden="1" w:uiPriority="33" w:unhideWhenUsed="1"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9456A"/>
    <w:pPr>
      <w:spacing w:after="0"/>
    </w:pPr>
    <w:rPr>
      <w:rFonts w:eastAsiaTheme="minorEastAsia"/>
      <w:b/>
      <w:color w:val="575757" w:themeColor="text1"/>
      <w:szCs w:val="22"/>
      <w:lang w:val="en-GB"/>
    </w:rPr>
  </w:style>
  <w:style w:type="paragraph" w:styleId="Heading1">
    <w:name w:val="heading 1"/>
    <w:basedOn w:val="Normal"/>
    <w:next w:val="Content"/>
    <w:link w:val="Heading1Char"/>
    <w:uiPriority w:val="4"/>
    <w:qFormat/>
    <w:rsid w:val="00A80AAE"/>
    <w:pPr>
      <w:keepNext/>
      <w:numPr>
        <w:numId w:val="1"/>
      </w:numPr>
      <w:spacing w:before="240" w:after="60"/>
      <w:outlineLvl w:val="0"/>
    </w:pPr>
    <w:rPr>
      <w:rFonts w:asciiTheme="majorHAnsi" w:eastAsiaTheme="majorEastAsia" w:hAnsiTheme="majorHAnsi" w:cstheme="majorBidi"/>
      <w:color w:val="0069A9" w:themeColor="text2"/>
      <w:kern w:val="28"/>
      <w:sz w:val="44"/>
      <w:szCs w:val="32"/>
    </w:rPr>
  </w:style>
  <w:style w:type="paragraph" w:styleId="Heading2">
    <w:name w:val="heading 2"/>
    <w:basedOn w:val="Normal"/>
    <w:next w:val="Normal"/>
    <w:link w:val="Heading2Char"/>
    <w:uiPriority w:val="4"/>
    <w:qFormat/>
    <w:rsid w:val="00B41017"/>
    <w:pPr>
      <w:keepNext/>
      <w:numPr>
        <w:ilvl w:val="1"/>
        <w:numId w:val="1"/>
      </w:numPr>
      <w:spacing w:before="240" w:after="240" w:line="240" w:lineRule="auto"/>
      <w:outlineLvl w:val="1"/>
    </w:pPr>
    <w:rPr>
      <w:rFonts w:eastAsiaTheme="majorEastAsia" w:cstheme="majorBidi"/>
      <w:szCs w:val="26"/>
    </w:rPr>
  </w:style>
  <w:style w:type="paragraph" w:styleId="Heading3">
    <w:name w:val="heading 3"/>
    <w:basedOn w:val="Normal"/>
    <w:next w:val="Normal"/>
    <w:link w:val="Heading3Char"/>
    <w:uiPriority w:val="5"/>
    <w:unhideWhenUsed/>
    <w:qFormat/>
    <w:rsid w:val="00C30E3B"/>
    <w:pPr>
      <w:keepNext/>
      <w:keepLines/>
      <w:numPr>
        <w:ilvl w:val="2"/>
        <w:numId w:val="1"/>
      </w:numPr>
      <w:spacing w:before="120" w:after="120"/>
      <w:ind w:left="720"/>
      <w:outlineLvl w:val="2"/>
    </w:pPr>
    <w:rPr>
      <w:rFonts w:asciiTheme="majorHAnsi" w:eastAsiaTheme="majorEastAsia" w:hAnsiTheme="majorHAnsi" w:cstheme="majorBidi"/>
      <w:color w:val="575757"/>
      <w:szCs w:val="24"/>
    </w:rPr>
  </w:style>
  <w:style w:type="paragraph" w:styleId="Heading4">
    <w:name w:val="heading 4"/>
    <w:basedOn w:val="Normal"/>
    <w:next w:val="Normal"/>
    <w:link w:val="Heading4Char"/>
    <w:uiPriority w:val="1"/>
    <w:unhideWhenUsed/>
    <w:rsid w:val="00D953D7"/>
    <w:pPr>
      <w:keepNext/>
      <w:keepLines/>
      <w:numPr>
        <w:ilvl w:val="3"/>
        <w:numId w:val="1"/>
      </w:numPr>
      <w:spacing w:before="40"/>
      <w:outlineLvl w:val="3"/>
    </w:pPr>
    <w:rPr>
      <w:rFonts w:asciiTheme="majorHAnsi" w:eastAsiaTheme="majorEastAsia" w:hAnsiTheme="majorHAnsi" w:cstheme="majorBidi"/>
      <w:i/>
      <w:iCs/>
      <w:color w:val="365F91" w:themeColor="accent1" w:themeShade="BF"/>
    </w:rPr>
  </w:style>
  <w:style w:type="paragraph" w:styleId="Heading5">
    <w:name w:val="heading 5"/>
    <w:basedOn w:val="Normal"/>
    <w:next w:val="Normal"/>
    <w:link w:val="Heading5Char"/>
    <w:uiPriority w:val="1"/>
    <w:semiHidden/>
    <w:unhideWhenUsed/>
    <w:rsid w:val="00D953D7"/>
    <w:pPr>
      <w:keepNext/>
      <w:keepLines/>
      <w:numPr>
        <w:ilvl w:val="4"/>
        <w:numId w:val="1"/>
      </w:numPr>
      <w:spacing w:before="40"/>
      <w:outlineLvl w:val="4"/>
    </w:pPr>
    <w:rPr>
      <w:rFonts w:asciiTheme="majorHAnsi" w:eastAsiaTheme="majorEastAsia" w:hAnsiTheme="majorHAnsi" w:cstheme="majorBidi"/>
      <w:color w:val="365F91" w:themeColor="accent1" w:themeShade="BF"/>
    </w:rPr>
  </w:style>
  <w:style w:type="paragraph" w:styleId="Heading6">
    <w:name w:val="heading 6"/>
    <w:basedOn w:val="Normal"/>
    <w:next w:val="Normal"/>
    <w:link w:val="Heading6Char"/>
    <w:uiPriority w:val="1"/>
    <w:semiHidden/>
    <w:unhideWhenUsed/>
    <w:qFormat/>
    <w:rsid w:val="00D953D7"/>
    <w:pPr>
      <w:keepNext/>
      <w:keepLines/>
      <w:numPr>
        <w:ilvl w:val="5"/>
        <w:numId w:val="1"/>
      </w:numPr>
      <w:spacing w:before="40"/>
      <w:outlineLvl w:val="5"/>
    </w:pPr>
    <w:rPr>
      <w:rFonts w:asciiTheme="majorHAnsi" w:eastAsiaTheme="majorEastAsia" w:hAnsiTheme="majorHAnsi" w:cstheme="majorBidi"/>
      <w:color w:val="243F60" w:themeColor="accent1" w:themeShade="7F"/>
    </w:rPr>
  </w:style>
  <w:style w:type="paragraph" w:styleId="Heading7">
    <w:name w:val="heading 7"/>
    <w:basedOn w:val="Normal"/>
    <w:next w:val="Normal"/>
    <w:link w:val="Heading7Char"/>
    <w:uiPriority w:val="1"/>
    <w:semiHidden/>
    <w:unhideWhenUsed/>
    <w:qFormat/>
    <w:rsid w:val="00D953D7"/>
    <w:pPr>
      <w:keepNext/>
      <w:keepLines/>
      <w:numPr>
        <w:ilvl w:val="6"/>
        <w:numId w:val="1"/>
      </w:numPr>
      <w:spacing w:before="40"/>
      <w:outlineLvl w:val="6"/>
    </w:pPr>
    <w:rPr>
      <w:rFonts w:asciiTheme="majorHAnsi" w:eastAsiaTheme="majorEastAsia" w:hAnsiTheme="majorHAnsi" w:cstheme="majorBidi"/>
      <w:i/>
      <w:iCs/>
      <w:color w:val="243F60" w:themeColor="accent1" w:themeShade="7F"/>
    </w:rPr>
  </w:style>
  <w:style w:type="paragraph" w:styleId="Heading8">
    <w:name w:val="heading 8"/>
    <w:basedOn w:val="Normal"/>
    <w:next w:val="Normal"/>
    <w:link w:val="Heading8Char"/>
    <w:uiPriority w:val="1"/>
    <w:semiHidden/>
    <w:unhideWhenUsed/>
    <w:qFormat/>
    <w:rsid w:val="00D953D7"/>
    <w:pPr>
      <w:keepNext/>
      <w:keepLines/>
      <w:numPr>
        <w:ilvl w:val="7"/>
        <w:numId w:val="1"/>
      </w:numPr>
      <w:spacing w:before="40"/>
      <w:outlineLvl w:val="7"/>
    </w:pPr>
    <w:rPr>
      <w:rFonts w:asciiTheme="majorHAnsi" w:eastAsiaTheme="majorEastAsia" w:hAnsiTheme="majorHAnsi" w:cstheme="majorBidi"/>
      <w:color w:val="707070" w:themeColor="text1" w:themeTint="D8"/>
      <w:sz w:val="21"/>
      <w:szCs w:val="21"/>
    </w:rPr>
  </w:style>
  <w:style w:type="paragraph" w:styleId="Heading9">
    <w:name w:val="heading 9"/>
    <w:basedOn w:val="Normal"/>
    <w:next w:val="Normal"/>
    <w:link w:val="Heading9Char"/>
    <w:uiPriority w:val="1"/>
    <w:semiHidden/>
    <w:unhideWhenUsed/>
    <w:qFormat/>
    <w:rsid w:val="00D953D7"/>
    <w:pPr>
      <w:keepNext/>
      <w:keepLines/>
      <w:numPr>
        <w:ilvl w:val="8"/>
        <w:numId w:val="1"/>
      </w:numPr>
      <w:spacing w:before="40"/>
      <w:outlineLvl w:val="8"/>
    </w:pPr>
    <w:rPr>
      <w:rFonts w:asciiTheme="majorHAnsi" w:eastAsiaTheme="majorEastAsia" w:hAnsiTheme="majorHAnsi" w:cstheme="majorBidi"/>
      <w:i/>
      <w:iCs/>
      <w:color w:val="707070"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Pr>
      <w:rFonts w:ascii="Tahoma" w:hAnsi="Tahoma" w:cs="Tahoma"/>
      <w:sz w:val="16"/>
      <w:szCs w:val="16"/>
    </w:rPr>
  </w:style>
  <w:style w:type="character" w:customStyle="1" w:styleId="BalloonTextChar">
    <w:name w:val="Balloon Text Char"/>
    <w:basedOn w:val="DefaultParagraphFont"/>
    <w:link w:val="BalloonText"/>
    <w:uiPriority w:val="99"/>
    <w:semiHidden/>
    <w:rPr>
      <w:rFonts w:ascii="Tahoma" w:hAnsi="Tahoma" w:cs="Tahoma"/>
      <w:sz w:val="16"/>
      <w:szCs w:val="16"/>
    </w:rPr>
  </w:style>
  <w:style w:type="paragraph" w:styleId="Title">
    <w:name w:val="Title"/>
    <w:basedOn w:val="Normal"/>
    <w:link w:val="TitleChar"/>
    <w:uiPriority w:val="1"/>
    <w:qFormat/>
    <w:rsid w:val="008C769D"/>
    <w:pPr>
      <w:spacing w:after="200" w:line="240" w:lineRule="auto"/>
    </w:pPr>
    <w:rPr>
      <w:rFonts w:asciiTheme="majorHAnsi" w:eastAsiaTheme="majorEastAsia" w:hAnsiTheme="majorHAnsi" w:cstheme="majorBidi"/>
      <w:bCs/>
      <w:color w:val="0069A9" w:themeColor="text2"/>
      <w:sz w:val="72"/>
      <w:szCs w:val="52"/>
      <w14:textFill>
        <w14:gradFill>
          <w14:gsLst>
            <w14:gs w14:pos="0">
              <w14:schemeClr w14:val="accent5"/>
            </w14:gs>
            <w14:gs w14:pos="50000">
              <w14:schemeClr w14:val="accent1"/>
            </w14:gs>
            <w14:gs w14:pos="100000">
              <w14:schemeClr w14:val="tx2"/>
            </w14:gs>
          </w14:gsLst>
          <w14:lin w14:ang="0" w14:scaled="0"/>
        </w14:gradFill>
      </w14:textFill>
    </w:rPr>
  </w:style>
  <w:style w:type="character" w:customStyle="1" w:styleId="TitleChar">
    <w:name w:val="Title Char"/>
    <w:basedOn w:val="DefaultParagraphFont"/>
    <w:link w:val="Title"/>
    <w:uiPriority w:val="1"/>
    <w:rsid w:val="008C769D"/>
    <w:rPr>
      <w:rFonts w:asciiTheme="majorHAnsi" w:eastAsiaTheme="majorEastAsia" w:hAnsiTheme="majorHAnsi" w:cstheme="majorBidi"/>
      <w:b/>
      <w:bCs/>
      <w:color w:val="0069A9" w:themeColor="text2"/>
      <w:sz w:val="72"/>
      <w:szCs w:val="52"/>
      <w:lang w:val="en-GB"/>
      <w14:textFill>
        <w14:gradFill>
          <w14:gsLst>
            <w14:gs w14:pos="0">
              <w14:schemeClr w14:val="accent5"/>
            </w14:gs>
            <w14:gs w14:pos="50000">
              <w14:schemeClr w14:val="accent1"/>
            </w14:gs>
            <w14:gs w14:pos="100000">
              <w14:schemeClr w14:val="tx2"/>
            </w14:gs>
          </w14:gsLst>
          <w14:lin w14:ang="0" w14:scaled="0"/>
        </w14:gradFill>
      </w14:textFill>
    </w:rPr>
  </w:style>
  <w:style w:type="paragraph" w:styleId="Subtitle">
    <w:name w:val="Subtitle"/>
    <w:basedOn w:val="Normal"/>
    <w:link w:val="SubtitleChar"/>
    <w:uiPriority w:val="2"/>
    <w:qFormat/>
    <w:rsid w:val="00D86945"/>
    <w:pPr>
      <w:framePr w:hSpace="180" w:wrap="around" w:vAnchor="text" w:hAnchor="margin" w:y="1167"/>
    </w:pPr>
    <w:rPr>
      <w:b w:val="0"/>
      <w:caps/>
      <w:spacing w:val="20"/>
      <w:sz w:val="32"/>
    </w:rPr>
  </w:style>
  <w:style w:type="character" w:customStyle="1" w:styleId="SubtitleChar">
    <w:name w:val="Subtitle Char"/>
    <w:basedOn w:val="DefaultParagraphFont"/>
    <w:link w:val="Subtitle"/>
    <w:uiPriority w:val="2"/>
    <w:rsid w:val="00D86945"/>
    <w:rPr>
      <w:rFonts w:eastAsiaTheme="minorEastAsia"/>
      <w:caps/>
      <w:color w:val="0069A9" w:themeColor="text2"/>
      <w:spacing w:val="20"/>
      <w:sz w:val="32"/>
      <w:szCs w:val="22"/>
    </w:rPr>
  </w:style>
  <w:style w:type="character" w:customStyle="1" w:styleId="Heading1Char">
    <w:name w:val="Heading 1 Char"/>
    <w:basedOn w:val="DefaultParagraphFont"/>
    <w:link w:val="Heading1"/>
    <w:uiPriority w:val="4"/>
    <w:rsid w:val="00A80AAE"/>
    <w:rPr>
      <w:rFonts w:asciiTheme="majorHAnsi" w:eastAsiaTheme="majorEastAsia" w:hAnsiTheme="majorHAnsi" w:cstheme="majorBidi"/>
      <w:b/>
      <w:color w:val="0069A9" w:themeColor="text2"/>
      <w:kern w:val="28"/>
      <w:sz w:val="44"/>
      <w:szCs w:val="32"/>
      <w:lang w:val="en-GB"/>
    </w:rPr>
  </w:style>
  <w:style w:type="paragraph" w:styleId="Header">
    <w:name w:val="header"/>
    <w:basedOn w:val="Normal"/>
    <w:link w:val="HeaderChar"/>
    <w:uiPriority w:val="8"/>
    <w:unhideWhenUsed/>
    <w:rsid w:val="005037F0"/>
  </w:style>
  <w:style w:type="character" w:customStyle="1" w:styleId="HeaderChar">
    <w:name w:val="Header Char"/>
    <w:basedOn w:val="DefaultParagraphFont"/>
    <w:link w:val="Header"/>
    <w:uiPriority w:val="8"/>
    <w:rsid w:val="0093335D"/>
  </w:style>
  <w:style w:type="paragraph" w:styleId="Footer">
    <w:name w:val="footer"/>
    <w:basedOn w:val="Normal"/>
    <w:link w:val="FooterChar"/>
    <w:uiPriority w:val="99"/>
    <w:unhideWhenUsed/>
    <w:rsid w:val="005037F0"/>
  </w:style>
  <w:style w:type="character" w:customStyle="1" w:styleId="FooterChar">
    <w:name w:val="Footer Char"/>
    <w:basedOn w:val="DefaultParagraphFont"/>
    <w:link w:val="Footer"/>
    <w:uiPriority w:val="99"/>
    <w:rsid w:val="005037F0"/>
    <w:rPr>
      <w:sz w:val="24"/>
      <w:szCs w:val="24"/>
    </w:rPr>
  </w:style>
  <w:style w:type="paragraph" w:customStyle="1" w:styleId="Name">
    <w:name w:val="Name"/>
    <w:basedOn w:val="Normal"/>
    <w:uiPriority w:val="3"/>
    <w:qFormat/>
    <w:rsid w:val="00B231E5"/>
    <w:pPr>
      <w:spacing w:line="240" w:lineRule="auto"/>
      <w:jc w:val="right"/>
    </w:pPr>
  </w:style>
  <w:style w:type="character" w:customStyle="1" w:styleId="Heading2Char">
    <w:name w:val="Heading 2 Char"/>
    <w:basedOn w:val="DefaultParagraphFont"/>
    <w:link w:val="Heading2"/>
    <w:uiPriority w:val="4"/>
    <w:rsid w:val="00B41017"/>
    <w:rPr>
      <w:rFonts w:eastAsiaTheme="majorEastAsia" w:cstheme="majorBidi"/>
      <w:b/>
      <w:color w:val="575757" w:themeColor="text1"/>
      <w:szCs w:val="26"/>
      <w:lang w:val="en-GB"/>
    </w:rPr>
  </w:style>
  <w:style w:type="table" w:styleId="TableGrid">
    <w:name w:val="Table Grid"/>
    <w:aliases w:val="Tabellengitternetz"/>
    <w:basedOn w:val="TableNormal"/>
    <w:rsid w:val="00037921"/>
    <w:pPr>
      <w:spacing w:after="0" w:line="240" w:lineRule="auto"/>
      <w:jc w:val="center"/>
    </w:pPr>
    <w:tblPr>
      <w:tblBorders>
        <w:top w:val="single" w:sz="4" w:space="0" w:color="4F81BD" w:themeColor="accent1"/>
        <w:left w:val="single" w:sz="4" w:space="0" w:color="4F81BD" w:themeColor="accent1"/>
        <w:bottom w:val="single" w:sz="4" w:space="0" w:color="4F81BD" w:themeColor="accent1"/>
        <w:right w:val="single" w:sz="4" w:space="0" w:color="4F81BD" w:themeColor="accent1"/>
        <w:insideH w:val="single" w:sz="4" w:space="0" w:color="4F81BD" w:themeColor="accent1"/>
        <w:insideV w:val="single" w:sz="4" w:space="0" w:color="4F81BD" w:themeColor="accent1"/>
      </w:tblBorders>
    </w:tblPr>
    <w:tcPr>
      <w:vAlign w:val="center"/>
    </w:tcPr>
  </w:style>
  <w:style w:type="character" w:styleId="PlaceholderText">
    <w:name w:val="Placeholder Text"/>
    <w:basedOn w:val="DefaultParagraphFont"/>
    <w:uiPriority w:val="99"/>
    <w:unhideWhenUsed/>
    <w:rsid w:val="00D86945"/>
    <w:rPr>
      <w:color w:val="808080"/>
    </w:rPr>
  </w:style>
  <w:style w:type="paragraph" w:customStyle="1" w:styleId="Content">
    <w:name w:val="Content"/>
    <w:basedOn w:val="Normal"/>
    <w:link w:val="ContentChar"/>
    <w:qFormat/>
    <w:rsid w:val="004F5492"/>
    <w:pPr>
      <w:spacing w:before="240"/>
    </w:pPr>
    <w:rPr>
      <w:b w:val="0"/>
    </w:rPr>
  </w:style>
  <w:style w:type="paragraph" w:customStyle="1" w:styleId="EmphasisText">
    <w:name w:val="Emphasis Text"/>
    <w:basedOn w:val="Normal"/>
    <w:link w:val="EmphasisTextChar"/>
    <w:qFormat/>
    <w:rsid w:val="00DF027C"/>
  </w:style>
  <w:style w:type="character" w:customStyle="1" w:styleId="ContentChar">
    <w:name w:val="Content Char"/>
    <w:basedOn w:val="DefaultParagraphFont"/>
    <w:link w:val="Content"/>
    <w:rsid w:val="004F5492"/>
    <w:rPr>
      <w:rFonts w:eastAsiaTheme="minorEastAsia"/>
      <w:color w:val="575757" w:themeColor="text1"/>
      <w:szCs w:val="22"/>
      <w:lang w:val="en-GB"/>
    </w:rPr>
  </w:style>
  <w:style w:type="character" w:customStyle="1" w:styleId="EmphasisTextChar">
    <w:name w:val="Emphasis Text Char"/>
    <w:basedOn w:val="DefaultParagraphFont"/>
    <w:link w:val="EmphasisText"/>
    <w:rsid w:val="00DF027C"/>
    <w:rPr>
      <w:rFonts w:eastAsiaTheme="minorEastAsia"/>
      <w:b/>
      <w:color w:val="0069A9" w:themeColor="text2"/>
      <w:sz w:val="28"/>
      <w:szCs w:val="22"/>
    </w:rPr>
  </w:style>
  <w:style w:type="table" w:styleId="GridTable4-Accent5">
    <w:name w:val="Grid Table 4 Accent 5"/>
    <w:basedOn w:val="TableNormal"/>
    <w:uiPriority w:val="49"/>
    <w:rsid w:val="00C641D8"/>
    <w:pPr>
      <w:spacing w:after="0"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insideV w:val="nil"/>
        </w:tcBorders>
        <w:shd w:val="clear" w:color="auto" w:fill="4BACC6" w:themeFill="accent5"/>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character" w:customStyle="1" w:styleId="Heading3Char">
    <w:name w:val="Heading 3 Char"/>
    <w:basedOn w:val="DefaultParagraphFont"/>
    <w:link w:val="Heading3"/>
    <w:uiPriority w:val="5"/>
    <w:rsid w:val="00C30E3B"/>
    <w:rPr>
      <w:rFonts w:asciiTheme="majorHAnsi" w:eastAsiaTheme="majorEastAsia" w:hAnsiTheme="majorHAnsi" w:cstheme="majorBidi"/>
      <w:b/>
      <w:color w:val="575757"/>
      <w:lang w:val="en-GB"/>
    </w:rPr>
  </w:style>
  <w:style w:type="character" w:customStyle="1" w:styleId="Heading4Char">
    <w:name w:val="Heading 4 Char"/>
    <w:basedOn w:val="DefaultParagraphFont"/>
    <w:link w:val="Heading4"/>
    <w:uiPriority w:val="1"/>
    <w:rsid w:val="00D953D7"/>
    <w:rPr>
      <w:rFonts w:asciiTheme="majorHAnsi" w:eastAsiaTheme="majorEastAsia" w:hAnsiTheme="majorHAnsi" w:cstheme="majorBidi"/>
      <w:b/>
      <w:i/>
      <w:iCs/>
      <w:color w:val="365F91" w:themeColor="accent1" w:themeShade="BF"/>
      <w:szCs w:val="22"/>
      <w:lang w:val="en-GB"/>
    </w:rPr>
  </w:style>
  <w:style w:type="character" w:customStyle="1" w:styleId="Heading5Char">
    <w:name w:val="Heading 5 Char"/>
    <w:basedOn w:val="DefaultParagraphFont"/>
    <w:link w:val="Heading5"/>
    <w:uiPriority w:val="1"/>
    <w:semiHidden/>
    <w:rsid w:val="00D953D7"/>
    <w:rPr>
      <w:rFonts w:asciiTheme="majorHAnsi" w:eastAsiaTheme="majorEastAsia" w:hAnsiTheme="majorHAnsi" w:cstheme="majorBidi"/>
      <w:b/>
      <w:color w:val="365F91" w:themeColor="accent1" w:themeShade="BF"/>
      <w:szCs w:val="22"/>
      <w:lang w:val="en-GB"/>
    </w:rPr>
  </w:style>
  <w:style w:type="character" w:customStyle="1" w:styleId="Heading6Char">
    <w:name w:val="Heading 6 Char"/>
    <w:basedOn w:val="DefaultParagraphFont"/>
    <w:link w:val="Heading6"/>
    <w:uiPriority w:val="1"/>
    <w:semiHidden/>
    <w:rsid w:val="00D953D7"/>
    <w:rPr>
      <w:rFonts w:asciiTheme="majorHAnsi" w:eastAsiaTheme="majorEastAsia" w:hAnsiTheme="majorHAnsi" w:cstheme="majorBidi"/>
      <w:b/>
      <w:color w:val="243F60" w:themeColor="accent1" w:themeShade="7F"/>
      <w:szCs w:val="22"/>
      <w:lang w:val="en-GB"/>
    </w:rPr>
  </w:style>
  <w:style w:type="character" w:customStyle="1" w:styleId="Heading7Char">
    <w:name w:val="Heading 7 Char"/>
    <w:basedOn w:val="DefaultParagraphFont"/>
    <w:link w:val="Heading7"/>
    <w:uiPriority w:val="1"/>
    <w:semiHidden/>
    <w:rsid w:val="00D953D7"/>
    <w:rPr>
      <w:rFonts w:asciiTheme="majorHAnsi" w:eastAsiaTheme="majorEastAsia" w:hAnsiTheme="majorHAnsi" w:cstheme="majorBidi"/>
      <w:b/>
      <w:i/>
      <w:iCs/>
      <w:color w:val="243F60" w:themeColor="accent1" w:themeShade="7F"/>
      <w:szCs w:val="22"/>
      <w:lang w:val="en-GB"/>
    </w:rPr>
  </w:style>
  <w:style w:type="character" w:customStyle="1" w:styleId="Heading8Char">
    <w:name w:val="Heading 8 Char"/>
    <w:basedOn w:val="DefaultParagraphFont"/>
    <w:link w:val="Heading8"/>
    <w:uiPriority w:val="1"/>
    <w:semiHidden/>
    <w:rsid w:val="00D953D7"/>
    <w:rPr>
      <w:rFonts w:asciiTheme="majorHAnsi" w:eastAsiaTheme="majorEastAsia" w:hAnsiTheme="majorHAnsi" w:cstheme="majorBidi"/>
      <w:b/>
      <w:color w:val="707070" w:themeColor="text1" w:themeTint="D8"/>
      <w:sz w:val="21"/>
      <w:szCs w:val="21"/>
      <w:lang w:val="en-GB"/>
    </w:rPr>
  </w:style>
  <w:style w:type="character" w:customStyle="1" w:styleId="Heading9Char">
    <w:name w:val="Heading 9 Char"/>
    <w:basedOn w:val="DefaultParagraphFont"/>
    <w:link w:val="Heading9"/>
    <w:uiPriority w:val="1"/>
    <w:semiHidden/>
    <w:rsid w:val="00D953D7"/>
    <w:rPr>
      <w:rFonts w:asciiTheme="majorHAnsi" w:eastAsiaTheme="majorEastAsia" w:hAnsiTheme="majorHAnsi" w:cstheme="majorBidi"/>
      <w:b/>
      <w:i/>
      <w:iCs/>
      <w:color w:val="707070" w:themeColor="text1" w:themeTint="D8"/>
      <w:sz w:val="21"/>
      <w:szCs w:val="21"/>
      <w:lang w:val="en-GB"/>
    </w:rPr>
  </w:style>
  <w:style w:type="paragraph" w:styleId="TOC1">
    <w:name w:val="toc 1"/>
    <w:basedOn w:val="Normal"/>
    <w:next w:val="Normal"/>
    <w:autoRedefine/>
    <w:uiPriority w:val="39"/>
    <w:unhideWhenUsed/>
    <w:rsid w:val="00B82CF5"/>
    <w:pPr>
      <w:spacing w:before="120" w:after="120"/>
    </w:pPr>
    <w:rPr>
      <w:bCs/>
      <w:caps/>
      <w:sz w:val="20"/>
      <w:szCs w:val="20"/>
    </w:rPr>
  </w:style>
  <w:style w:type="paragraph" w:styleId="TOC2">
    <w:name w:val="toc 2"/>
    <w:basedOn w:val="Normal"/>
    <w:next w:val="Normal"/>
    <w:autoRedefine/>
    <w:uiPriority w:val="39"/>
    <w:unhideWhenUsed/>
    <w:rsid w:val="00B82CF5"/>
    <w:pPr>
      <w:ind w:left="240"/>
    </w:pPr>
    <w:rPr>
      <w:b w:val="0"/>
      <w:smallCaps/>
      <w:sz w:val="20"/>
      <w:szCs w:val="20"/>
    </w:rPr>
  </w:style>
  <w:style w:type="paragraph" w:styleId="TOC3">
    <w:name w:val="toc 3"/>
    <w:basedOn w:val="Normal"/>
    <w:next w:val="Normal"/>
    <w:autoRedefine/>
    <w:uiPriority w:val="39"/>
    <w:unhideWhenUsed/>
    <w:rsid w:val="00B82CF5"/>
    <w:pPr>
      <w:ind w:left="480"/>
    </w:pPr>
    <w:rPr>
      <w:b w:val="0"/>
      <w:i/>
      <w:iCs/>
      <w:sz w:val="20"/>
      <w:szCs w:val="20"/>
    </w:rPr>
  </w:style>
  <w:style w:type="paragraph" w:styleId="TOC4">
    <w:name w:val="toc 4"/>
    <w:basedOn w:val="Normal"/>
    <w:next w:val="Normal"/>
    <w:autoRedefine/>
    <w:uiPriority w:val="39"/>
    <w:unhideWhenUsed/>
    <w:rsid w:val="00B82CF5"/>
    <w:pPr>
      <w:ind w:left="720"/>
    </w:pPr>
    <w:rPr>
      <w:b w:val="0"/>
      <w:sz w:val="18"/>
      <w:szCs w:val="18"/>
    </w:rPr>
  </w:style>
  <w:style w:type="paragraph" w:styleId="TOC5">
    <w:name w:val="toc 5"/>
    <w:basedOn w:val="Normal"/>
    <w:next w:val="Normal"/>
    <w:autoRedefine/>
    <w:uiPriority w:val="39"/>
    <w:unhideWhenUsed/>
    <w:rsid w:val="00B82CF5"/>
    <w:pPr>
      <w:ind w:left="960"/>
    </w:pPr>
    <w:rPr>
      <w:b w:val="0"/>
      <w:sz w:val="18"/>
      <w:szCs w:val="18"/>
    </w:rPr>
  </w:style>
  <w:style w:type="paragraph" w:styleId="TOC6">
    <w:name w:val="toc 6"/>
    <w:basedOn w:val="Normal"/>
    <w:next w:val="Normal"/>
    <w:autoRedefine/>
    <w:uiPriority w:val="39"/>
    <w:unhideWhenUsed/>
    <w:rsid w:val="00B82CF5"/>
    <w:pPr>
      <w:ind w:left="1200"/>
    </w:pPr>
    <w:rPr>
      <w:b w:val="0"/>
      <w:sz w:val="18"/>
      <w:szCs w:val="18"/>
    </w:rPr>
  </w:style>
  <w:style w:type="paragraph" w:styleId="TOC7">
    <w:name w:val="toc 7"/>
    <w:basedOn w:val="Normal"/>
    <w:next w:val="Normal"/>
    <w:autoRedefine/>
    <w:uiPriority w:val="39"/>
    <w:unhideWhenUsed/>
    <w:rsid w:val="00B82CF5"/>
    <w:pPr>
      <w:ind w:left="1440"/>
    </w:pPr>
    <w:rPr>
      <w:b w:val="0"/>
      <w:sz w:val="18"/>
      <w:szCs w:val="18"/>
    </w:rPr>
  </w:style>
  <w:style w:type="paragraph" w:styleId="TOC8">
    <w:name w:val="toc 8"/>
    <w:basedOn w:val="Normal"/>
    <w:next w:val="Normal"/>
    <w:autoRedefine/>
    <w:uiPriority w:val="39"/>
    <w:unhideWhenUsed/>
    <w:rsid w:val="00B82CF5"/>
    <w:pPr>
      <w:ind w:left="1680"/>
    </w:pPr>
    <w:rPr>
      <w:b w:val="0"/>
      <w:sz w:val="18"/>
      <w:szCs w:val="18"/>
    </w:rPr>
  </w:style>
  <w:style w:type="paragraph" w:styleId="TOC9">
    <w:name w:val="toc 9"/>
    <w:basedOn w:val="Normal"/>
    <w:next w:val="Normal"/>
    <w:autoRedefine/>
    <w:uiPriority w:val="39"/>
    <w:unhideWhenUsed/>
    <w:rsid w:val="00B82CF5"/>
    <w:pPr>
      <w:ind w:left="1920"/>
    </w:pPr>
    <w:rPr>
      <w:b w:val="0"/>
      <w:sz w:val="18"/>
      <w:szCs w:val="18"/>
    </w:rPr>
  </w:style>
  <w:style w:type="paragraph" w:styleId="TOCHeading">
    <w:name w:val="TOC Heading"/>
    <w:basedOn w:val="Heading1"/>
    <w:next w:val="Normal"/>
    <w:uiPriority w:val="39"/>
    <w:unhideWhenUsed/>
    <w:qFormat/>
    <w:rsid w:val="00B82CF5"/>
    <w:pPr>
      <w:keepLines/>
      <w:numPr>
        <w:numId w:val="0"/>
      </w:numPr>
      <w:spacing w:after="0" w:line="259" w:lineRule="auto"/>
      <w:outlineLvl w:val="9"/>
    </w:pPr>
    <w:rPr>
      <w:b w:val="0"/>
      <w:color w:val="365F91" w:themeColor="accent1" w:themeShade="BF"/>
      <w:kern w:val="0"/>
      <w:sz w:val="32"/>
      <w:lang w:val="en-US"/>
    </w:rPr>
  </w:style>
  <w:style w:type="character" w:styleId="Hyperlink">
    <w:name w:val="Hyperlink"/>
    <w:basedOn w:val="DefaultParagraphFont"/>
    <w:uiPriority w:val="99"/>
    <w:unhideWhenUsed/>
    <w:rsid w:val="00B82CF5"/>
    <w:rPr>
      <w:color w:val="0000FF" w:themeColor="hyperlink"/>
      <w:u w:val="single"/>
    </w:rPr>
  </w:style>
  <w:style w:type="paragraph" w:styleId="Caption">
    <w:name w:val="caption"/>
    <w:basedOn w:val="Normal"/>
    <w:next w:val="Normal"/>
    <w:uiPriority w:val="99"/>
    <w:unhideWhenUsed/>
    <w:rsid w:val="00B82CF5"/>
    <w:pPr>
      <w:spacing w:after="200" w:line="240" w:lineRule="auto"/>
    </w:pPr>
    <w:rPr>
      <w:i/>
      <w:iCs/>
      <w:color w:val="0069A9" w:themeColor="text2"/>
      <w:sz w:val="18"/>
      <w:szCs w:val="18"/>
    </w:rPr>
  </w:style>
  <w:style w:type="paragraph" w:styleId="Revision">
    <w:name w:val="Revision"/>
    <w:hidden/>
    <w:uiPriority w:val="99"/>
    <w:semiHidden/>
    <w:rsid w:val="009C115C"/>
    <w:pPr>
      <w:spacing w:after="0" w:line="240" w:lineRule="auto"/>
    </w:pPr>
    <w:rPr>
      <w:rFonts w:eastAsiaTheme="minorEastAsia"/>
      <w:b/>
      <w:noProof/>
      <w:color w:val="575757" w:themeColor="text1"/>
      <w:szCs w:val="22"/>
      <w:lang w:val="en-GB"/>
    </w:rPr>
  </w:style>
  <w:style w:type="table" w:styleId="TableGridLight">
    <w:name w:val="Grid Table Light"/>
    <w:basedOn w:val="TableNormal"/>
    <w:uiPriority w:val="40"/>
    <w:rsid w:val="00037921"/>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rFonts w:asciiTheme="majorHAnsi" w:hAnsiTheme="majorHAnsi"/>
        <w:sz w:val="28"/>
      </w:rPr>
      <w:tblPr/>
      <w:tcPr>
        <w:shd w:val="clear" w:color="auto" w:fill="FFFFFF" w:themeFill="background1"/>
      </w:tcPr>
    </w:tblStylePr>
  </w:style>
  <w:style w:type="character" w:styleId="UnresolvedMention">
    <w:name w:val="Unresolved Mention"/>
    <w:basedOn w:val="DefaultParagraphFont"/>
    <w:uiPriority w:val="99"/>
    <w:semiHidden/>
    <w:unhideWhenUsed/>
    <w:rsid w:val="000A1543"/>
    <w:rPr>
      <w:color w:val="605E5C"/>
      <w:shd w:val="clear" w:color="auto" w:fill="E1DFDD"/>
    </w:rPr>
  </w:style>
  <w:style w:type="character" w:styleId="CommentReference">
    <w:name w:val="annotation reference"/>
    <w:basedOn w:val="DefaultParagraphFont"/>
    <w:uiPriority w:val="99"/>
    <w:semiHidden/>
    <w:unhideWhenUsed/>
    <w:rsid w:val="00F81E81"/>
    <w:rPr>
      <w:sz w:val="16"/>
      <w:szCs w:val="16"/>
    </w:rPr>
  </w:style>
  <w:style w:type="paragraph" w:styleId="CommentText">
    <w:name w:val="annotation text"/>
    <w:basedOn w:val="Normal"/>
    <w:link w:val="CommentTextChar"/>
    <w:uiPriority w:val="99"/>
    <w:unhideWhenUsed/>
    <w:rsid w:val="00F81E81"/>
    <w:pPr>
      <w:spacing w:line="240" w:lineRule="auto"/>
    </w:pPr>
    <w:rPr>
      <w:sz w:val="20"/>
      <w:szCs w:val="20"/>
    </w:rPr>
  </w:style>
  <w:style w:type="character" w:customStyle="1" w:styleId="CommentTextChar">
    <w:name w:val="Comment Text Char"/>
    <w:basedOn w:val="DefaultParagraphFont"/>
    <w:link w:val="CommentText"/>
    <w:uiPriority w:val="99"/>
    <w:rsid w:val="00F81E81"/>
    <w:rPr>
      <w:rFonts w:eastAsiaTheme="minorEastAsia"/>
      <w:b/>
      <w:color w:val="575757" w:themeColor="text1"/>
      <w:sz w:val="20"/>
      <w:szCs w:val="20"/>
      <w:lang w:val="en-GB"/>
    </w:rPr>
  </w:style>
  <w:style w:type="paragraph" w:styleId="CommentSubject">
    <w:name w:val="annotation subject"/>
    <w:basedOn w:val="CommentText"/>
    <w:next w:val="CommentText"/>
    <w:link w:val="CommentSubjectChar"/>
    <w:uiPriority w:val="99"/>
    <w:semiHidden/>
    <w:unhideWhenUsed/>
    <w:rsid w:val="00F81E81"/>
    <w:rPr>
      <w:bCs/>
    </w:rPr>
  </w:style>
  <w:style w:type="character" w:customStyle="1" w:styleId="CommentSubjectChar">
    <w:name w:val="Comment Subject Char"/>
    <w:basedOn w:val="CommentTextChar"/>
    <w:link w:val="CommentSubject"/>
    <w:uiPriority w:val="99"/>
    <w:semiHidden/>
    <w:rsid w:val="00F81E81"/>
    <w:rPr>
      <w:rFonts w:eastAsiaTheme="minorEastAsia"/>
      <w:b/>
      <w:bCs/>
      <w:color w:val="575757" w:themeColor="text1"/>
      <w:sz w:val="20"/>
      <w:szCs w:val="20"/>
      <w:lang w:val="en-GB"/>
    </w:rPr>
  </w:style>
  <w:style w:type="paragraph" w:styleId="ListParagraph">
    <w:name w:val="List Paragraph"/>
    <w:basedOn w:val="Normal"/>
    <w:uiPriority w:val="34"/>
    <w:unhideWhenUsed/>
    <w:qFormat/>
    <w:rsid w:val="006548A0"/>
    <w:pPr>
      <w:ind w:left="720"/>
      <w:contextualSpacing/>
    </w:pPr>
  </w:style>
  <w:style w:type="paragraph" w:styleId="TableofFigures">
    <w:name w:val="table of figures"/>
    <w:basedOn w:val="Normal"/>
    <w:next w:val="Normal"/>
    <w:uiPriority w:val="99"/>
    <w:unhideWhenUsed/>
    <w:rsid w:val="009D476E"/>
    <w:rPr>
      <w:b w:val="0"/>
      <w:sz w:val="22"/>
    </w:rPr>
  </w:style>
  <w:style w:type="paragraph" w:styleId="FootnoteText">
    <w:name w:val="footnote text"/>
    <w:basedOn w:val="Normal"/>
    <w:link w:val="FootnoteTextChar"/>
    <w:uiPriority w:val="99"/>
    <w:unhideWhenUsed/>
    <w:qFormat/>
    <w:rsid w:val="00162D3B"/>
    <w:pPr>
      <w:spacing w:line="240" w:lineRule="auto"/>
    </w:pPr>
    <w:rPr>
      <w:sz w:val="20"/>
      <w:szCs w:val="20"/>
    </w:rPr>
  </w:style>
  <w:style w:type="character" w:customStyle="1" w:styleId="FootnoteTextChar">
    <w:name w:val="Footnote Text Char"/>
    <w:basedOn w:val="DefaultParagraphFont"/>
    <w:link w:val="FootnoteText"/>
    <w:uiPriority w:val="99"/>
    <w:rsid w:val="00162D3B"/>
    <w:rPr>
      <w:rFonts w:eastAsiaTheme="minorEastAsia"/>
      <w:b/>
      <w:color w:val="575757" w:themeColor="text1"/>
      <w:sz w:val="20"/>
      <w:szCs w:val="20"/>
      <w:lang w:val="en-GB"/>
    </w:rPr>
  </w:style>
  <w:style w:type="character" w:styleId="FootnoteReference">
    <w:name w:val="footnote reference"/>
    <w:basedOn w:val="DefaultParagraphFont"/>
    <w:semiHidden/>
    <w:unhideWhenUsed/>
    <w:rsid w:val="00162D3B"/>
    <w:rPr>
      <w:vertAlign w:val="superscript"/>
    </w:rPr>
  </w:style>
  <w:style w:type="table" w:customStyle="1" w:styleId="Tabellenraster1">
    <w:name w:val="Tabellenraster1"/>
    <w:basedOn w:val="TableNormal"/>
    <w:next w:val="TableGrid"/>
    <w:uiPriority w:val="39"/>
    <w:rsid w:val="00BF5EC7"/>
    <w:pPr>
      <w:spacing w:after="0" w:line="240" w:lineRule="auto"/>
    </w:pPr>
    <w:rPr>
      <w:sz w:val="22"/>
      <w:szCs w:val="22"/>
      <w:lang w:val="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basedOn w:val="DefaultParagraphFont"/>
    <w:uiPriority w:val="99"/>
    <w:semiHidden/>
    <w:unhideWhenUsed/>
    <w:rsid w:val="008F469C"/>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4522757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1.xml"/><Relationship Id="rId18" Type="http://schemas.openxmlformats.org/officeDocument/2006/relationships/footer" Target="footer3.xml"/><Relationship Id="rId26" Type="http://schemas.openxmlformats.org/officeDocument/2006/relationships/image" Target="media/image8.png"/><Relationship Id="rId39" Type="http://schemas.openxmlformats.org/officeDocument/2006/relationships/diagramData" Target="diagrams/data1.xml"/><Relationship Id="rId21" Type="http://schemas.openxmlformats.org/officeDocument/2006/relationships/image" Target="media/image3.png"/><Relationship Id="rId34" Type="http://schemas.openxmlformats.org/officeDocument/2006/relationships/image" Target="media/image16.png"/><Relationship Id="rId42" Type="http://schemas.openxmlformats.org/officeDocument/2006/relationships/diagramColors" Target="diagrams/colors1.xml"/><Relationship Id="rId47" Type="http://schemas.openxmlformats.org/officeDocument/2006/relationships/fontTable" Target="fontTable.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footer" Target="footer2.xml"/><Relationship Id="rId29" Type="http://schemas.openxmlformats.org/officeDocument/2006/relationships/image" Target="media/image11.png"/><Relationship Id="rId11" Type="http://schemas.openxmlformats.org/officeDocument/2006/relationships/image" Target="media/image1.jpg"/><Relationship Id="rId24" Type="http://schemas.openxmlformats.org/officeDocument/2006/relationships/image" Target="media/image6.png"/><Relationship Id="rId32" Type="http://schemas.openxmlformats.org/officeDocument/2006/relationships/image" Target="media/image14.png"/><Relationship Id="rId37" Type="http://schemas.openxmlformats.org/officeDocument/2006/relationships/image" Target="media/image19.png"/><Relationship Id="rId40" Type="http://schemas.openxmlformats.org/officeDocument/2006/relationships/diagramLayout" Target="diagrams/layout1.xml"/><Relationship Id="rId45" Type="http://schemas.openxmlformats.org/officeDocument/2006/relationships/header" Target="header7.xml"/><Relationship Id="rId5" Type="http://schemas.openxmlformats.org/officeDocument/2006/relationships/numbering" Target="numbering.xml"/><Relationship Id="rId15" Type="http://schemas.openxmlformats.org/officeDocument/2006/relationships/footer" Target="footer1.xml"/><Relationship Id="rId23" Type="http://schemas.openxmlformats.org/officeDocument/2006/relationships/image" Target="media/image5.png"/><Relationship Id="rId28" Type="http://schemas.openxmlformats.org/officeDocument/2006/relationships/image" Target="media/image10.png"/><Relationship Id="rId36" Type="http://schemas.openxmlformats.org/officeDocument/2006/relationships/image" Target="media/image18.png"/><Relationship Id="rId49"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footer" Target="footer4.xml"/><Relationship Id="rId31" Type="http://schemas.openxmlformats.org/officeDocument/2006/relationships/image" Target="media/image13.png"/><Relationship Id="rId44" Type="http://schemas.openxmlformats.org/officeDocument/2006/relationships/header" Target="header6.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2.xml"/><Relationship Id="rId22" Type="http://schemas.openxmlformats.org/officeDocument/2006/relationships/image" Target="media/image4.png"/><Relationship Id="rId27" Type="http://schemas.openxmlformats.org/officeDocument/2006/relationships/image" Target="media/image9.png"/><Relationship Id="rId30" Type="http://schemas.openxmlformats.org/officeDocument/2006/relationships/image" Target="media/image12.png"/><Relationship Id="rId35" Type="http://schemas.openxmlformats.org/officeDocument/2006/relationships/image" Target="media/image17.png"/><Relationship Id="rId43" Type="http://schemas.microsoft.com/office/2007/relationships/diagramDrawing" Target="diagrams/drawing1.xml"/><Relationship Id="rId48" Type="http://schemas.openxmlformats.org/officeDocument/2006/relationships/glossaryDocument" Target="glossary/document.xml"/><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header" Target="header3.xml"/><Relationship Id="rId25" Type="http://schemas.openxmlformats.org/officeDocument/2006/relationships/image" Target="media/image7.png"/><Relationship Id="rId33" Type="http://schemas.openxmlformats.org/officeDocument/2006/relationships/image" Target="media/image15.png"/><Relationship Id="rId38" Type="http://schemas.openxmlformats.org/officeDocument/2006/relationships/header" Target="header5.xml"/><Relationship Id="rId46" Type="http://schemas.openxmlformats.org/officeDocument/2006/relationships/header" Target="header8.xml"/><Relationship Id="rId20" Type="http://schemas.openxmlformats.org/officeDocument/2006/relationships/header" Target="header4.xml"/><Relationship Id="rId41" Type="http://schemas.openxmlformats.org/officeDocument/2006/relationships/diagramQuickStyle" Target="diagrams/quickStyle1.xml"/><Relationship Id="rId1" Type="http://schemas.openxmlformats.org/officeDocument/2006/relationships/customXml" Target="../customXml/item1.xml"/><Relationship Id="rId6" Type="http://schemas.openxmlformats.org/officeDocument/2006/relationships/styles" Target="styles.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6" Type="http://schemas.openxmlformats.org/officeDocument/2006/relationships/font" Target="fonts/font16.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diagrams/colors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7BDFABE4-79E7-4E00-A2A8-FB77D676E28E}" type="doc">
      <dgm:prSet loTypeId="urn:microsoft.com/office/officeart/2005/8/layout/orgChart1" loCatId="hierarchy" qsTypeId="urn:microsoft.com/office/officeart/2005/8/quickstyle/simple1" qsCatId="simple" csTypeId="urn:microsoft.com/office/officeart/2005/8/colors/accent1_2" csCatId="accent1" phldr="1"/>
      <dgm:spPr/>
      <dgm:t>
        <a:bodyPr/>
        <a:lstStyle/>
        <a:p>
          <a:endParaRPr lang="de-DE"/>
        </a:p>
      </dgm:t>
    </dgm:pt>
    <dgm:pt modelId="{1B8EB03D-6AF3-4F4A-ABFF-407C0ED35D9B}">
      <dgm:prSet phldrT="[Text]" phldr="1" custT="1"/>
      <dgm:spPr>
        <a:solidFill>
          <a:srgbClr val="DDF2FF"/>
        </a:solidFill>
      </dgm:spPr>
      <dgm:t>
        <a:bodyPr/>
        <a:lstStyle/>
        <a:p>
          <a:pPr algn="ctr"/>
          <a:endParaRPr lang="de-DE" sz="1400" b="1">
            <a:solidFill>
              <a:schemeClr val="tx1"/>
            </a:solidFill>
          </a:endParaRPr>
        </a:p>
      </dgm:t>
    </dgm:pt>
    <dgm:pt modelId="{424014ED-3D44-4D56-9DFD-E9A1338214D1}" type="parTrans" cxnId="{FDAD3E38-002F-412C-BE58-B8D4A3FF69A0}">
      <dgm:prSet/>
      <dgm:spPr/>
      <dgm:t>
        <a:bodyPr/>
        <a:lstStyle/>
        <a:p>
          <a:pPr algn="ctr"/>
          <a:endParaRPr lang="de-DE"/>
        </a:p>
      </dgm:t>
    </dgm:pt>
    <dgm:pt modelId="{D358F8F2-B63F-4E0A-A0AF-AA785EF4AE06}" type="sibTrans" cxnId="{FDAD3E38-002F-412C-BE58-B8D4A3FF69A0}">
      <dgm:prSet/>
      <dgm:spPr/>
      <dgm:t>
        <a:bodyPr/>
        <a:lstStyle/>
        <a:p>
          <a:pPr algn="ctr"/>
          <a:endParaRPr lang="de-DE"/>
        </a:p>
      </dgm:t>
    </dgm:pt>
    <dgm:pt modelId="{A45BF437-7D23-40B1-8BF4-B41B5C870093}" type="asst">
      <dgm:prSet phldrT="[Text]" phldr="1" custT="1"/>
      <dgm:spPr>
        <a:solidFill>
          <a:srgbClr val="DDF2FF"/>
        </a:solidFill>
      </dgm:spPr>
      <dgm:t>
        <a:bodyPr/>
        <a:lstStyle/>
        <a:p>
          <a:pPr algn="ctr"/>
          <a:endParaRPr lang="de-DE" sz="1200">
            <a:solidFill>
              <a:schemeClr val="tx1"/>
            </a:solidFill>
          </a:endParaRPr>
        </a:p>
      </dgm:t>
    </dgm:pt>
    <dgm:pt modelId="{41BA94C1-D652-4259-BB84-F0C12C0D8A78}" type="parTrans" cxnId="{4379CB95-B2AA-41ED-AD5B-339CB90309F1}">
      <dgm:prSet/>
      <dgm:spPr/>
      <dgm:t>
        <a:bodyPr/>
        <a:lstStyle/>
        <a:p>
          <a:pPr algn="ctr"/>
          <a:endParaRPr lang="de-DE"/>
        </a:p>
      </dgm:t>
    </dgm:pt>
    <dgm:pt modelId="{EF6B0490-CD10-404B-94E5-080752966576}" type="sibTrans" cxnId="{4379CB95-B2AA-41ED-AD5B-339CB90309F1}">
      <dgm:prSet/>
      <dgm:spPr/>
      <dgm:t>
        <a:bodyPr/>
        <a:lstStyle/>
        <a:p>
          <a:pPr algn="ctr"/>
          <a:endParaRPr lang="de-DE"/>
        </a:p>
      </dgm:t>
    </dgm:pt>
    <dgm:pt modelId="{DBF8DB7A-A105-4EFC-893F-2C2EB9FB9D36}">
      <dgm:prSet phldrT="[Text]" phldr="1" custT="1"/>
      <dgm:spPr>
        <a:solidFill>
          <a:srgbClr val="DDF2FF"/>
        </a:solidFill>
      </dgm:spPr>
      <dgm:t>
        <a:bodyPr/>
        <a:lstStyle/>
        <a:p>
          <a:pPr algn="ctr"/>
          <a:endParaRPr lang="de-DE" sz="1200">
            <a:solidFill>
              <a:schemeClr val="tx1"/>
            </a:solidFill>
          </a:endParaRPr>
        </a:p>
      </dgm:t>
    </dgm:pt>
    <dgm:pt modelId="{C552E56A-C668-4BE0-91A6-08026D6D4DF8}" type="parTrans" cxnId="{72CB2682-DF39-4ABC-89C0-425E5AA3AE21}">
      <dgm:prSet/>
      <dgm:spPr/>
      <dgm:t>
        <a:bodyPr/>
        <a:lstStyle/>
        <a:p>
          <a:pPr algn="ctr"/>
          <a:endParaRPr lang="de-DE"/>
        </a:p>
      </dgm:t>
    </dgm:pt>
    <dgm:pt modelId="{416694AE-08ED-45E8-BE67-49727C53EEEC}" type="sibTrans" cxnId="{72CB2682-DF39-4ABC-89C0-425E5AA3AE21}">
      <dgm:prSet/>
      <dgm:spPr/>
      <dgm:t>
        <a:bodyPr/>
        <a:lstStyle/>
        <a:p>
          <a:pPr algn="ctr"/>
          <a:endParaRPr lang="de-DE"/>
        </a:p>
      </dgm:t>
    </dgm:pt>
    <dgm:pt modelId="{95F0C72E-067F-4250-9E61-CB936A3C19D8}">
      <dgm:prSet phldrT="[Text]" phldr="1" custT="1"/>
      <dgm:spPr>
        <a:solidFill>
          <a:srgbClr val="DDF2FF"/>
        </a:solidFill>
      </dgm:spPr>
      <dgm:t>
        <a:bodyPr/>
        <a:lstStyle/>
        <a:p>
          <a:pPr algn="ctr"/>
          <a:endParaRPr lang="de-DE" sz="1200">
            <a:solidFill>
              <a:schemeClr val="tx1"/>
            </a:solidFill>
          </a:endParaRPr>
        </a:p>
      </dgm:t>
    </dgm:pt>
    <dgm:pt modelId="{1955C1F6-EB44-483D-B16F-C19959CC4A36}" type="parTrans" cxnId="{B02B52F5-9850-4191-B919-A7E4E4227E9A}">
      <dgm:prSet/>
      <dgm:spPr/>
      <dgm:t>
        <a:bodyPr/>
        <a:lstStyle/>
        <a:p>
          <a:pPr algn="ctr"/>
          <a:endParaRPr lang="de-DE"/>
        </a:p>
      </dgm:t>
    </dgm:pt>
    <dgm:pt modelId="{85C14090-D30A-4BF8-BCDF-1CAA9A96EC50}" type="sibTrans" cxnId="{B02B52F5-9850-4191-B919-A7E4E4227E9A}">
      <dgm:prSet/>
      <dgm:spPr/>
      <dgm:t>
        <a:bodyPr/>
        <a:lstStyle/>
        <a:p>
          <a:pPr algn="ctr"/>
          <a:endParaRPr lang="de-DE"/>
        </a:p>
      </dgm:t>
    </dgm:pt>
    <dgm:pt modelId="{E6E33A43-513D-44D1-BFC8-0C0F8FAD408F}">
      <dgm:prSet phldrT="[Text]" phldr="1" custT="1"/>
      <dgm:spPr>
        <a:solidFill>
          <a:srgbClr val="DDF2FF"/>
        </a:solidFill>
      </dgm:spPr>
      <dgm:t>
        <a:bodyPr/>
        <a:lstStyle/>
        <a:p>
          <a:pPr algn="ctr"/>
          <a:endParaRPr lang="de-DE" sz="1200">
            <a:solidFill>
              <a:schemeClr val="tx1"/>
            </a:solidFill>
          </a:endParaRPr>
        </a:p>
      </dgm:t>
    </dgm:pt>
    <dgm:pt modelId="{E4E61D55-430D-4007-8100-8B63DAA67F51}" type="parTrans" cxnId="{2DF07FF7-842E-4120-8D8C-06B52F95DB13}">
      <dgm:prSet/>
      <dgm:spPr/>
      <dgm:t>
        <a:bodyPr/>
        <a:lstStyle/>
        <a:p>
          <a:pPr algn="ctr"/>
          <a:endParaRPr lang="de-DE"/>
        </a:p>
      </dgm:t>
    </dgm:pt>
    <dgm:pt modelId="{EDFE7255-C089-4DBD-802A-E0C5BC7B51CC}" type="sibTrans" cxnId="{2DF07FF7-842E-4120-8D8C-06B52F95DB13}">
      <dgm:prSet/>
      <dgm:spPr/>
      <dgm:t>
        <a:bodyPr/>
        <a:lstStyle/>
        <a:p>
          <a:pPr algn="ctr"/>
          <a:endParaRPr lang="de-DE"/>
        </a:p>
      </dgm:t>
    </dgm:pt>
    <dgm:pt modelId="{B78D1B94-3CB9-417D-BF7A-3601B6CCF6FD}" type="pres">
      <dgm:prSet presAssocID="{7BDFABE4-79E7-4E00-A2A8-FB77D676E28E}" presName="hierChild1" presStyleCnt="0">
        <dgm:presLayoutVars>
          <dgm:orgChart val="1"/>
          <dgm:chPref val="1"/>
          <dgm:dir/>
          <dgm:animOne val="branch"/>
          <dgm:animLvl val="lvl"/>
          <dgm:resizeHandles/>
        </dgm:presLayoutVars>
      </dgm:prSet>
      <dgm:spPr/>
    </dgm:pt>
    <dgm:pt modelId="{21748B7D-D92F-4CBD-A832-01597F6AC1CC}" type="pres">
      <dgm:prSet presAssocID="{1B8EB03D-6AF3-4F4A-ABFF-407C0ED35D9B}" presName="hierRoot1" presStyleCnt="0">
        <dgm:presLayoutVars>
          <dgm:hierBranch val="init"/>
        </dgm:presLayoutVars>
      </dgm:prSet>
      <dgm:spPr/>
    </dgm:pt>
    <dgm:pt modelId="{11994B59-89B0-47F4-B8B5-7CB2D0AA52CF}" type="pres">
      <dgm:prSet presAssocID="{1B8EB03D-6AF3-4F4A-ABFF-407C0ED35D9B}" presName="rootComposite1" presStyleCnt="0"/>
      <dgm:spPr/>
    </dgm:pt>
    <dgm:pt modelId="{791BB990-5625-41C7-BC8C-19825311CAF2}" type="pres">
      <dgm:prSet presAssocID="{1B8EB03D-6AF3-4F4A-ABFF-407C0ED35D9B}" presName="rootText1" presStyleLbl="node0" presStyleIdx="0" presStyleCnt="1" custScaleY="49251" custLinFactNeighborX="991" custLinFactNeighborY="-18837">
        <dgm:presLayoutVars>
          <dgm:chPref val="3"/>
        </dgm:presLayoutVars>
      </dgm:prSet>
      <dgm:spPr/>
    </dgm:pt>
    <dgm:pt modelId="{C9432D51-97A6-4022-97BC-C9D79C994348}" type="pres">
      <dgm:prSet presAssocID="{1B8EB03D-6AF3-4F4A-ABFF-407C0ED35D9B}" presName="rootConnector1" presStyleLbl="node1" presStyleIdx="0" presStyleCnt="0"/>
      <dgm:spPr/>
    </dgm:pt>
    <dgm:pt modelId="{E0C9E380-0704-4089-89AC-2CC1CA363C3C}" type="pres">
      <dgm:prSet presAssocID="{1B8EB03D-6AF3-4F4A-ABFF-407C0ED35D9B}" presName="hierChild2" presStyleCnt="0"/>
      <dgm:spPr/>
    </dgm:pt>
    <dgm:pt modelId="{B0D40AF5-D973-4E7A-9D23-C8EA072CA670}" type="pres">
      <dgm:prSet presAssocID="{C552E56A-C668-4BE0-91A6-08026D6D4DF8}" presName="Name37" presStyleLbl="parChTrans1D2" presStyleIdx="0" presStyleCnt="4"/>
      <dgm:spPr/>
    </dgm:pt>
    <dgm:pt modelId="{671B608F-6DE3-4A1C-9E4A-8B701AA55763}" type="pres">
      <dgm:prSet presAssocID="{DBF8DB7A-A105-4EFC-893F-2C2EB9FB9D36}" presName="hierRoot2" presStyleCnt="0">
        <dgm:presLayoutVars>
          <dgm:hierBranch val="init"/>
        </dgm:presLayoutVars>
      </dgm:prSet>
      <dgm:spPr/>
    </dgm:pt>
    <dgm:pt modelId="{45A0A79B-897E-441A-B1F9-592621231A6B}" type="pres">
      <dgm:prSet presAssocID="{DBF8DB7A-A105-4EFC-893F-2C2EB9FB9D36}" presName="rootComposite" presStyleCnt="0"/>
      <dgm:spPr/>
    </dgm:pt>
    <dgm:pt modelId="{7811D37B-78AA-4C3C-92B7-5EA629AB28A5}" type="pres">
      <dgm:prSet presAssocID="{DBF8DB7A-A105-4EFC-893F-2C2EB9FB9D36}" presName="rootText" presStyleLbl="node2" presStyleIdx="0" presStyleCnt="3" custScaleY="41297">
        <dgm:presLayoutVars>
          <dgm:chPref val="3"/>
        </dgm:presLayoutVars>
      </dgm:prSet>
      <dgm:spPr/>
    </dgm:pt>
    <dgm:pt modelId="{245DB379-484F-42D1-94BD-31192576E8E9}" type="pres">
      <dgm:prSet presAssocID="{DBF8DB7A-A105-4EFC-893F-2C2EB9FB9D36}" presName="rootConnector" presStyleLbl="node2" presStyleIdx="0" presStyleCnt="3"/>
      <dgm:spPr/>
    </dgm:pt>
    <dgm:pt modelId="{9F467800-9865-4008-AEC4-47FCAADCEC4E}" type="pres">
      <dgm:prSet presAssocID="{DBF8DB7A-A105-4EFC-893F-2C2EB9FB9D36}" presName="hierChild4" presStyleCnt="0"/>
      <dgm:spPr/>
    </dgm:pt>
    <dgm:pt modelId="{FAAF0675-459F-4957-B9C4-2319E8D0F89E}" type="pres">
      <dgm:prSet presAssocID="{DBF8DB7A-A105-4EFC-893F-2C2EB9FB9D36}" presName="hierChild5" presStyleCnt="0"/>
      <dgm:spPr/>
    </dgm:pt>
    <dgm:pt modelId="{F3D5E875-5B28-434B-9A65-45614FD3170C}" type="pres">
      <dgm:prSet presAssocID="{1955C1F6-EB44-483D-B16F-C19959CC4A36}" presName="Name37" presStyleLbl="parChTrans1D2" presStyleIdx="1" presStyleCnt="4"/>
      <dgm:spPr/>
    </dgm:pt>
    <dgm:pt modelId="{361BF4BB-5816-4E47-A572-C8CDAC9683EC}" type="pres">
      <dgm:prSet presAssocID="{95F0C72E-067F-4250-9E61-CB936A3C19D8}" presName="hierRoot2" presStyleCnt="0">
        <dgm:presLayoutVars>
          <dgm:hierBranch val="init"/>
        </dgm:presLayoutVars>
      </dgm:prSet>
      <dgm:spPr/>
    </dgm:pt>
    <dgm:pt modelId="{502FC8B1-5F26-4E30-8E6E-7D45B675B69A}" type="pres">
      <dgm:prSet presAssocID="{95F0C72E-067F-4250-9E61-CB936A3C19D8}" presName="rootComposite" presStyleCnt="0"/>
      <dgm:spPr/>
    </dgm:pt>
    <dgm:pt modelId="{A80CC2F0-8BA9-46CD-B97F-680D1D52C6BA}" type="pres">
      <dgm:prSet presAssocID="{95F0C72E-067F-4250-9E61-CB936A3C19D8}" presName="rootText" presStyleLbl="node2" presStyleIdx="1" presStyleCnt="3" custScaleY="43020">
        <dgm:presLayoutVars>
          <dgm:chPref val="3"/>
        </dgm:presLayoutVars>
      </dgm:prSet>
      <dgm:spPr/>
    </dgm:pt>
    <dgm:pt modelId="{22980B7C-D561-47F0-8541-E78D834CD830}" type="pres">
      <dgm:prSet presAssocID="{95F0C72E-067F-4250-9E61-CB936A3C19D8}" presName="rootConnector" presStyleLbl="node2" presStyleIdx="1" presStyleCnt="3"/>
      <dgm:spPr/>
    </dgm:pt>
    <dgm:pt modelId="{D10DD396-5114-4E7E-8C7F-C6C953AD8D43}" type="pres">
      <dgm:prSet presAssocID="{95F0C72E-067F-4250-9E61-CB936A3C19D8}" presName="hierChild4" presStyleCnt="0"/>
      <dgm:spPr/>
    </dgm:pt>
    <dgm:pt modelId="{879FEF06-8BCA-4B44-8993-D77123EEC401}" type="pres">
      <dgm:prSet presAssocID="{95F0C72E-067F-4250-9E61-CB936A3C19D8}" presName="hierChild5" presStyleCnt="0"/>
      <dgm:spPr/>
    </dgm:pt>
    <dgm:pt modelId="{F51EAC12-1985-41E4-A817-77EC87F99AF8}" type="pres">
      <dgm:prSet presAssocID="{E4E61D55-430D-4007-8100-8B63DAA67F51}" presName="Name37" presStyleLbl="parChTrans1D2" presStyleIdx="2" presStyleCnt="4"/>
      <dgm:spPr/>
    </dgm:pt>
    <dgm:pt modelId="{E1C6217A-8D19-415A-B87E-71A528504FD2}" type="pres">
      <dgm:prSet presAssocID="{E6E33A43-513D-44D1-BFC8-0C0F8FAD408F}" presName="hierRoot2" presStyleCnt="0">
        <dgm:presLayoutVars>
          <dgm:hierBranch val="init"/>
        </dgm:presLayoutVars>
      </dgm:prSet>
      <dgm:spPr/>
    </dgm:pt>
    <dgm:pt modelId="{513C49D6-3E49-45EB-8BC1-1A499A51D026}" type="pres">
      <dgm:prSet presAssocID="{E6E33A43-513D-44D1-BFC8-0C0F8FAD408F}" presName="rootComposite" presStyleCnt="0"/>
      <dgm:spPr/>
    </dgm:pt>
    <dgm:pt modelId="{C17234B6-828D-438A-BA9B-4130019A4696}" type="pres">
      <dgm:prSet presAssocID="{E6E33A43-513D-44D1-BFC8-0C0F8FAD408F}" presName="rootText" presStyleLbl="node2" presStyleIdx="2" presStyleCnt="3" custScaleY="39465">
        <dgm:presLayoutVars>
          <dgm:chPref val="3"/>
        </dgm:presLayoutVars>
      </dgm:prSet>
      <dgm:spPr/>
    </dgm:pt>
    <dgm:pt modelId="{8B2654E6-1C91-404A-ABAF-5888A65BDFAA}" type="pres">
      <dgm:prSet presAssocID="{E6E33A43-513D-44D1-BFC8-0C0F8FAD408F}" presName="rootConnector" presStyleLbl="node2" presStyleIdx="2" presStyleCnt="3"/>
      <dgm:spPr/>
    </dgm:pt>
    <dgm:pt modelId="{91F2A570-0491-4131-8569-92D865CF9D64}" type="pres">
      <dgm:prSet presAssocID="{E6E33A43-513D-44D1-BFC8-0C0F8FAD408F}" presName="hierChild4" presStyleCnt="0"/>
      <dgm:spPr/>
    </dgm:pt>
    <dgm:pt modelId="{F9FA3131-898B-413A-9619-570BFEB2D69C}" type="pres">
      <dgm:prSet presAssocID="{E6E33A43-513D-44D1-BFC8-0C0F8FAD408F}" presName="hierChild5" presStyleCnt="0"/>
      <dgm:spPr/>
    </dgm:pt>
    <dgm:pt modelId="{E1393916-827B-46DA-92B5-7935145151D3}" type="pres">
      <dgm:prSet presAssocID="{1B8EB03D-6AF3-4F4A-ABFF-407C0ED35D9B}" presName="hierChild3" presStyleCnt="0"/>
      <dgm:spPr/>
    </dgm:pt>
    <dgm:pt modelId="{3DFDCB4E-A6DE-4789-8809-0C420DC8E15D}" type="pres">
      <dgm:prSet presAssocID="{41BA94C1-D652-4259-BB84-F0C12C0D8A78}" presName="Name111" presStyleLbl="parChTrans1D2" presStyleIdx="3" presStyleCnt="4"/>
      <dgm:spPr/>
    </dgm:pt>
    <dgm:pt modelId="{7D27B9AC-0FE2-496B-9569-F4778231C189}" type="pres">
      <dgm:prSet presAssocID="{A45BF437-7D23-40B1-8BF4-B41B5C870093}" presName="hierRoot3" presStyleCnt="0">
        <dgm:presLayoutVars>
          <dgm:hierBranch val="init"/>
        </dgm:presLayoutVars>
      </dgm:prSet>
      <dgm:spPr/>
    </dgm:pt>
    <dgm:pt modelId="{C74FB8F2-A862-404A-9BBA-9FFCF04715A8}" type="pres">
      <dgm:prSet presAssocID="{A45BF437-7D23-40B1-8BF4-B41B5C870093}" presName="rootComposite3" presStyleCnt="0"/>
      <dgm:spPr/>
    </dgm:pt>
    <dgm:pt modelId="{0DF08BAD-8127-44B1-B1A9-D11D455D9B61}" type="pres">
      <dgm:prSet presAssocID="{A45BF437-7D23-40B1-8BF4-B41B5C870093}" presName="rootText3" presStyleLbl="asst1" presStyleIdx="0" presStyleCnt="1" custScaleY="48379">
        <dgm:presLayoutVars>
          <dgm:chPref val="3"/>
        </dgm:presLayoutVars>
      </dgm:prSet>
      <dgm:spPr/>
    </dgm:pt>
    <dgm:pt modelId="{09EAEB6C-024D-4738-BD1F-9F85A95DF7F3}" type="pres">
      <dgm:prSet presAssocID="{A45BF437-7D23-40B1-8BF4-B41B5C870093}" presName="rootConnector3" presStyleLbl="asst1" presStyleIdx="0" presStyleCnt="1"/>
      <dgm:spPr/>
    </dgm:pt>
    <dgm:pt modelId="{37763582-1596-40C3-ABE2-958E4AC11A65}" type="pres">
      <dgm:prSet presAssocID="{A45BF437-7D23-40B1-8BF4-B41B5C870093}" presName="hierChild6" presStyleCnt="0"/>
      <dgm:spPr/>
    </dgm:pt>
    <dgm:pt modelId="{B4D50E43-8026-4355-A0E9-6C713BC050CE}" type="pres">
      <dgm:prSet presAssocID="{A45BF437-7D23-40B1-8BF4-B41B5C870093}" presName="hierChild7" presStyleCnt="0"/>
      <dgm:spPr/>
    </dgm:pt>
  </dgm:ptLst>
  <dgm:cxnLst>
    <dgm:cxn modelId="{4DE18507-D0E5-484B-910C-842E88CBEF67}" type="presOf" srcId="{1B8EB03D-6AF3-4F4A-ABFF-407C0ED35D9B}" destId="{791BB990-5625-41C7-BC8C-19825311CAF2}" srcOrd="0" destOrd="0" presId="urn:microsoft.com/office/officeart/2005/8/layout/orgChart1"/>
    <dgm:cxn modelId="{47C2E022-07BF-4D4B-981F-62F7D4912E5B}" type="presOf" srcId="{A45BF437-7D23-40B1-8BF4-B41B5C870093}" destId="{09EAEB6C-024D-4738-BD1F-9F85A95DF7F3}" srcOrd="1" destOrd="0" presId="urn:microsoft.com/office/officeart/2005/8/layout/orgChart1"/>
    <dgm:cxn modelId="{8AE43732-FF8C-46B9-A95B-477DF4DADA09}" type="presOf" srcId="{7BDFABE4-79E7-4E00-A2A8-FB77D676E28E}" destId="{B78D1B94-3CB9-417D-BF7A-3601B6CCF6FD}" srcOrd="0" destOrd="0" presId="urn:microsoft.com/office/officeart/2005/8/layout/orgChart1"/>
    <dgm:cxn modelId="{FDAD3E38-002F-412C-BE58-B8D4A3FF69A0}" srcId="{7BDFABE4-79E7-4E00-A2A8-FB77D676E28E}" destId="{1B8EB03D-6AF3-4F4A-ABFF-407C0ED35D9B}" srcOrd="0" destOrd="0" parTransId="{424014ED-3D44-4D56-9DFD-E9A1338214D1}" sibTransId="{D358F8F2-B63F-4E0A-A0AF-AA785EF4AE06}"/>
    <dgm:cxn modelId="{EF87EE44-2E54-4F43-BA57-BDA5CA58FB6F}" type="presOf" srcId="{E6E33A43-513D-44D1-BFC8-0C0F8FAD408F}" destId="{8B2654E6-1C91-404A-ABAF-5888A65BDFAA}" srcOrd="1" destOrd="0" presId="urn:microsoft.com/office/officeart/2005/8/layout/orgChart1"/>
    <dgm:cxn modelId="{3205F868-F901-4EC1-9ECA-FF375C905DB3}" type="presOf" srcId="{1955C1F6-EB44-483D-B16F-C19959CC4A36}" destId="{F3D5E875-5B28-434B-9A65-45614FD3170C}" srcOrd="0" destOrd="0" presId="urn:microsoft.com/office/officeart/2005/8/layout/orgChart1"/>
    <dgm:cxn modelId="{72CB2682-DF39-4ABC-89C0-425E5AA3AE21}" srcId="{1B8EB03D-6AF3-4F4A-ABFF-407C0ED35D9B}" destId="{DBF8DB7A-A105-4EFC-893F-2C2EB9FB9D36}" srcOrd="1" destOrd="0" parTransId="{C552E56A-C668-4BE0-91A6-08026D6D4DF8}" sibTransId="{416694AE-08ED-45E8-BE67-49727C53EEEC}"/>
    <dgm:cxn modelId="{4379CB95-B2AA-41ED-AD5B-339CB90309F1}" srcId="{1B8EB03D-6AF3-4F4A-ABFF-407C0ED35D9B}" destId="{A45BF437-7D23-40B1-8BF4-B41B5C870093}" srcOrd="0" destOrd="0" parTransId="{41BA94C1-D652-4259-BB84-F0C12C0D8A78}" sibTransId="{EF6B0490-CD10-404B-94E5-080752966576}"/>
    <dgm:cxn modelId="{A673A99F-3FA5-4422-924B-19E0336A70AD}" type="presOf" srcId="{A45BF437-7D23-40B1-8BF4-B41B5C870093}" destId="{0DF08BAD-8127-44B1-B1A9-D11D455D9B61}" srcOrd="0" destOrd="0" presId="urn:microsoft.com/office/officeart/2005/8/layout/orgChart1"/>
    <dgm:cxn modelId="{BEAC4ACB-2FE3-4AEA-A116-8E3F7CDC228D}" type="presOf" srcId="{41BA94C1-D652-4259-BB84-F0C12C0D8A78}" destId="{3DFDCB4E-A6DE-4789-8809-0C420DC8E15D}" srcOrd="0" destOrd="0" presId="urn:microsoft.com/office/officeart/2005/8/layout/orgChart1"/>
    <dgm:cxn modelId="{24DB5FCC-8DD5-4848-83D9-FF4B0755B9AB}" type="presOf" srcId="{1B8EB03D-6AF3-4F4A-ABFF-407C0ED35D9B}" destId="{C9432D51-97A6-4022-97BC-C9D79C994348}" srcOrd="1" destOrd="0" presId="urn:microsoft.com/office/officeart/2005/8/layout/orgChart1"/>
    <dgm:cxn modelId="{B9CA5AD0-1CE7-4B8E-92A4-72F567A25460}" type="presOf" srcId="{95F0C72E-067F-4250-9E61-CB936A3C19D8}" destId="{22980B7C-D561-47F0-8541-E78D834CD830}" srcOrd="1" destOrd="0" presId="urn:microsoft.com/office/officeart/2005/8/layout/orgChart1"/>
    <dgm:cxn modelId="{78A962D5-0794-41BF-9FFC-2B75044515BA}" type="presOf" srcId="{DBF8DB7A-A105-4EFC-893F-2C2EB9FB9D36}" destId="{7811D37B-78AA-4C3C-92B7-5EA629AB28A5}" srcOrd="0" destOrd="0" presId="urn:microsoft.com/office/officeart/2005/8/layout/orgChart1"/>
    <dgm:cxn modelId="{303630E9-8A4B-469E-A602-41F1729F7C90}" type="presOf" srcId="{DBF8DB7A-A105-4EFC-893F-2C2EB9FB9D36}" destId="{245DB379-484F-42D1-94BD-31192576E8E9}" srcOrd="1" destOrd="0" presId="urn:microsoft.com/office/officeart/2005/8/layout/orgChart1"/>
    <dgm:cxn modelId="{4324D7EB-B3E0-4328-9951-EED51FB6DC49}" type="presOf" srcId="{95F0C72E-067F-4250-9E61-CB936A3C19D8}" destId="{A80CC2F0-8BA9-46CD-B97F-680D1D52C6BA}" srcOrd="0" destOrd="0" presId="urn:microsoft.com/office/officeart/2005/8/layout/orgChart1"/>
    <dgm:cxn modelId="{D320A4F2-11E0-455C-ABCA-292DB1FCEB13}" type="presOf" srcId="{E6E33A43-513D-44D1-BFC8-0C0F8FAD408F}" destId="{C17234B6-828D-438A-BA9B-4130019A4696}" srcOrd="0" destOrd="0" presId="urn:microsoft.com/office/officeart/2005/8/layout/orgChart1"/>
    <dgm:cxn modelId="{B02B52F5-9850-4191-B919-A7E4E4227E9A}" srcId="{1B8EB03D-6AF3-4F4A-ABFF-407C0ED35D9B}" destId="{95F0C72E-067F-4250-9E61-CB936A3C19D8}" srcOrd="2" destOrd="0" parTransId="{1955C1F6-EB44-483D-B16F-C19959CC4A36}" sibTransId="{85C14090-D30A-4BF8-BCDF-1CAA9A96EC50}"/>
    <dgm:cxn modelId="{CADD8BF6-7D55-447A-B697-293B692E3452}" type="presOf" srcId="{C552E56A-C668-4BE0-91A6-08026D6D4DF8}" destId="{B0D40AF5-D973-4E7A-9D23-C8EA072CA670}" srcOrd="0" destOrd="0" presId="urn:microsoft.com/office/officeart/2005/8/layout/orgChart1"/>
    <dgm:cxn modelId="{2DF07FF7-842E-4120-8D8C-06B52F95DB13}" srcId="{1B8EB03D-6AF3-4F4A-ABFF-407C0ED35D9B}" destId="{E6E33A43-513D-44D1-BFC8-0C0F8FAD408F}" srcOrd="3" destOrd="0" parTransId="{E4E61D55-430D-4007-8100-8B63DAA67F51}" sibTransId="{EDFE7255-C089-4DBD-802A-E0C5BC7B51CC}"/>
    <dgm:cxn modelId="{F02E86F9-5F82-4CBB-A5DB-76A714315B70}" type="presOf" srcId="{E4E61D55-430D-4007-8100-8B63DAA67F51}" destId="{F51EAC12-1985-41E4-A817-77EC87F99AF8}" srcOrd="0" destOrd="0" presId="urn:microsoft.com/office/officeart/2005/8/layout/orgChart1"/>
    <dgm:cxn modelId="{95E69E66-6735-450F-AFBD-E291A61D0BCA}" type="presParOf" srcId="{B78D1B94-3CB9-417D-BF7A-3601B6CCF6FD}" destId="{21748B7D-D92F-4CBD-A832-01597F6AC1CC}" srcOrd="0" destOrd="0" presId="urn:microsoft.com/office/officeart/2005/8/layout/orgChart1"/>
    <dgm:cxn modelId="{63BF5D5D-83DB-48B7-8562-9B3728D92AD2}" type="presParOf" srcId="{21748B7D-D92F-4CBD-A832-01597F6AC1CC}" destId="{11994B59-89B0-47F4-B8B5-7CB2D0AA52CF}" srcOrd="0" destOrd="0" presId="urn:microsoft.com/office/officeart/2005/8/layout/orgChart1"/>
    <dgm:cxn modelId="{BF39F7B8-76E3-45E5-9CE5-19F678D82755}" type="presParOf" srcId="{11994B59-89B0-47F4-B8B5-7CB2D0AA52CF}" destId="{791BB990-5625-41C7-BC8C-19825311CAF2}" srcOrd="0" destOrd="0" presId="urn:microsoft.com/office/officeart/2005/8/layout/orgChart1"/>
    <dgm:cxn modelId="{86CDE588-6DAA-4F01-BBA6-F0529ED5796C}" type="presParOf" srcId="{11994B59-89B0-47F4-B8B5-7CB2D0AA52CF}" destId="{C9432D51-97A6-4022-97BC-C9D79C994348}" srcOrd="1" destOrd="0" presId="urn:microsoft.com/office/officeart/2005/8/layout/orgChart1"/>
    <dgm:cxn modelId="{FBDF0000-6309-409B-8DA2-65D643D28563}" type="presParOf" srcId="{21748B7D-D92F-4CBD-A832-01597F6AC1CC}" destId="{E0C9E380-0704-4089-89AC-2CC1CA363C3C}" srcOrd="1" destOrd="0" presId="urn:microsoft.com/office/officeart/2005/8/layout/orgChart1"/>
    <dgm:cxn modelId="{1C373BA1-CC87-4419-BE94-0DF657D14A24}" type="presParOf" srcId="{E0C9E380-0704-4089-89AC-2CC1CA363C3C}" destId="{B0D40AF5-D973-4E7A-9D23-C8EA072CA670}" srcOrd="0" destOrd="0" presId="urn:microsoft.com/office/officeart/2005/8/layout/orgChart1"/>
    <dgm:cxn modelId="{97594F10-E6B2-4644-B0A5-4128D8183E51}" type="presParOf" srcId="{E0C9E380-0704-4089-89AC-2CC1CA363C3C}" destId="{671B608F-6DE3-4A1C-9E4A-8B701AA55763}" srcOrd="1" destOrd="0" presId="urn:microsoft.com/office/officeart/2005/8/layout/orgChart1"/>
    <dgm:cxn modelId="{1E27DC1F-92F8-467F-99D5-79915A72EB3F}" type="presParOf" srcId="{671B608F-6DE3-4A1C-9E4A-8B701AA55763}" destId="{45A0A79B-897E-441A-B1F9-592621231A6B}" srcOrd="0" destOrd="0" presId="urn:microsoft.com/office/officeart/2005/8/layout/orgChart1"/>
    <dgm:cxn modelId="{1D04EF0F-A6EF-4CCF-95F2-592E83402821}" type="presParOf" srcId="{45A0A79B-897E-441A-B1F9-592621231A6B}" destId="{7811D37B-78AA-4C3C-92B7-5EA629AB28A5}" srcOrd="0" destOrd="0" presId="urn:microsoft.com/office/officeart/2005/8/layout/orgChart1"/>
    <dgm:cxn modelId="{E6DD2908-0EF9-4C2D-98BC-388B8155F5F5}" type="presParOf" srcId="{45A0A79B-897E-441A-B1F9-592621231A6B}" destId="{245DB379-484F-42D1-94BD-31192576E8E9}" srcOrd="1" destOrd="0" presId="urn:microsoft.com/office/officeart/2005/8/layout/orgChart1"/>
    <dgm:cxn modelId="{00D30FDB-EB91-414B-8D69-C28FDAE27453}" type="presParOf" srcId="{671B608F-6DE3-4A1C-9E4A-8B701AA55763}" destId="{9F467800-9865-4008-AEC4-47FCAADCEC4E}" srcOrd="1" destOrd="0" presId="urn:microsoft.com/office/officeart/2005/8/layout/orgChart1"/>
    <dgm:cxn modelId="{B4175659-D2B5-4DDE-AE3E-27AC1C852AA7}" type="presParOf" srcId="{671B608F-6DE3-4A1C-9E4A-8B701AA55763}" destId="{FAAF0675-459F-4957-B9C4-2319E8D0F89E}" srcOrd="2" destOrd="0" presId="urn:microsoft.com/office/officeart/2005/8/layout/orgChart1"/>
    <dgm:cxn modelId="{BB4B3DCA-B0F3-420E-AD76-12B689C59082}" type="presParOf" srcId="{E0C9E380-0704-4089-89AC-2CC1CA363C3C}" destId="{F3D5E875-5B28-434B-9A65-45614FD3170C}" srcOrd="2" destOrd="0" presId="urn:microsoft.com/office/officeart/2005/8/layout/orgChart1"/>
    <dgm:cxn modelId="{71D32345-1DF5-4B4F-A4B2-9239B856FA63}" type="presParOf" srcId="{E0C9E380-0704-4089-89AC-2CC1CA363C3C}" destId="{361BF4BB-5816-4E47-A572-C8CDAC9683EC}" srcOrd="3" destOrd="0" presId="urn:microsoft.com/office/officeart/2005/8/layout/orgChart1"/>
    <dgm:cxn modelId="{0DCCDE90-0D71-43FE-B282-08F0A5968C6D}" type="presParOf" srcId="{361BF4BB-5816-4E47-A572-C8CDAC9683EC}" destId="{502FC8B1-5F26-4E30-8E6E-7D45B675B69A}" srcOrd="0" destOrd="0" presId="urn:microsoft.com/office/officeart/2005/8/layout/orgChart1"/>
    <dgm:cxn modelId="{3823FBF3-E706-430D-BA95-FF18B49F2228}" type="presParOf" srcId="{502FC8B1-5F26-4E30-8E6E-7D45B675B69A}" destId="{A80CC2F0-8BA9-46CD-B97F-680D1D52C6BA}" srcOrd="0" destOrd="0" presId="urn:microsoft.com/office/officeart/2005/8/layout/orgChart1"/>
    <dgm:cxn modelId="{D2AE7D1E-9995-4D0F-8B35-B2C9A1D8CE38}" type="presParOf" srcId="{502FC8B1-5F26-4E30-8E6E-7D45B675B69A}" destId="{22980B7C-D561-47F0-8541-E78D834CD830}" srcOrd="1" destOrd="0" presId="urn:microsoft.com/office/officeart/2005/8/layout/orgChart1"/>
    <dgm:cxn modelId="{DBA7F516-F35C-4C16-A220-67AC582B5E3A}" type="presParOf" srcId="{361BF4BB-5816-4E47-A572-C8CDAC9683EC}" destId="{D10DD396-5114-4E7E-8C7F-C6C953AD8D43}" srcOrd="1" destOrd="0" presId="urn:microsoft.com/office/officeart/2005/8/layout/orgChart1"/>
    <dgm:cxn modelId="{9466FECF-7580-40D9-824E-A15F0B4339E4}" type="presParOf" srcId="{361BF4BB-5816-4E47-A572-C8CDAC9683EC}" destId="{879FEF06-8BCA-4B44-8993-D77123EEC401}" srcOrd="2" destOrd="0" presId="urn:microsoft.com/office/officeart/2005/8/layout/orgChart1"/>
    <dgm:cxn modelId="{9DAE23F3-06A5-4134-8718-6CDA6F54709F}" type="presParOf" srcId="{E0C9E380-0704-4089-89AC-2CC1CA363C3C}" destId="{F51EAC12-1985-41E4-A817-77EC87F99AF8}" srcOrd="4" destOrd="0" presId="urn:microsoft.com/office/officeart/2005/8/layout/orgChart1"/>
    <dgm:cxn modelId="{584A4D9E-C65E-4902-9882-4F4A12E43C1A}" type="presParOf" srcId="{E0C9E380-0704-4089-89AC-2CC1CA363C3C}" destId="{E1C6217A-8D19-415A-B87E-71A528504FD2}" srcOrd="5" destOrd="0" presId="urn:microsoft.com/office/officeart/2005/8/layout/orgChart1"/>
    <dgm:cxn modelId="{03BE20EE-9B44-4F03-AD8B-BB2DD5CB88A4}" type="presParOf" srcId="{E1C6217A-8D19-415A-B87E-71A528504FD2}" destId="{513C49D6-3E49-45EB-8BC1-1A499A51D026}" srcOrd="0" destOrd="0" presId="urn:microsoft.com/office/officeart/2005/8/layout/orgChart1"/>
    <dgm:cxn modelId="{25B6CA13-650E-4076-BE5A-4F8E413F4248}" type="presParOf" srcId="{513C49D6-3E49-45EB-8BC1-1A499A51D026}" destId="{C17234B6-828D-438A-BA9B-4130019A4696}" srcOrd="0" destOrd="0" presId="urn:microsoft.com/office/officeart/2005/8/layout/orgChart1"/>
    <dgm:cxn modelId="{C7B6B4B3-6A08-498A-AC54-1EDEC753207C}" type="presParOf" srcId="{513C49D6-3E49-45EB-8BC1-1A499A51D026}" destId="{8B2654E6-1C91-404A-ABAF-5888A65BDFAA}" srcOrd="1" destOrd="0" presId="urn:microsoft.com/office/officeart/2005/8/layout/orgChart1"/>
    <dgm:cxn modelId="{2BF555FA-BF94-40C2-94A3-631BA92BB005}" type="presParOf" srcId="{E1C6217A-8D19-415A-B87E-71A528504FD2}" destId="{91F2A570-0491-4131-8569-92D865CF9D64}" srcOrd="1" destOrd="0" presId="urn:microsoft.com/office/officeart/2005/8/layout/orgChart1"/>
    <dgm:cxn modelId="{8AF49B77-1AD6-46BE-8E86-CACA770B61A9}" type="presParOf" srcId="{E1C6217A-8D19-415A-B87E-71A528504FD2}" destId="{F9FA3131-898B-413A-9619-570BFEB2D69C}" srcOrd="2" destOrd="0" presId="urn:microsoft.com/office/officeart/2005/8/layout/orgChart1"/>
    <dgm:cxn modelId="{E004B1A5-F337-461A-BCF6-E156B99B466F}" type="presParOf" srcId="{21748B7D-D92F-4CBD-A832-01597F6AC1CC}" destId="{E1393916-827B-46DA-92B5-7935145151D3}" srcOrd="2" destOrd="0" presId="urn:microsoft.com/office/officeart/2005/8/layout/orgChart1"/>
    <dgm:cxn modelId="{49C2CBFA-AFEF-45B4-8915-9A47A16047C8}" type="presParOf" srcId="{E1393916-827B-46DA-92B5-7935145151D3}" destId="{3DFDCB4E-A6DE-4789-8809-0C420DC8E15D}" srcOrd="0" destOrd="0" presId="urn:microsoft.com/office/officeart/2005/8/layout/orgChart1"/>
    <dgm:cxn modelId="{18763BDE-731B-4E74-934F-528F74A60AF9}" type="presParOf" srcId="{E1393916-827B-46DA-92B5-7935145151D3}" destId="{7D27B9AC-0FE2-496B-9569-F4778231C189}" srcOrd="1" destOrd="0" presId="urn:microsoft.com/office/officeart/2005/8/layout/orgChart1"/>
    <dgm:cxn modelId="{5ABAE2A7-FDFD-4BC2-BB5B-C060903F0D1F}" type="presParOf" srcId="{7D27B9AC-0FE2-496B-9569-F4778231C189}" destId="{C74FB8F2-A862-404A-9BBA-9FFCF04715A8}" srcOrd="0" destOrd="0" presId="urn:microsoft.com/office/officeart/2005/8/layout/orgChart1"/>
    <dgm:cxn modelId="{E892C3EA-5653-454B-8998-8B11B51FB4AB}" type="presParOf" srcId="{C74FB8F2-A862-404A-9BBA-9FFCF04715A8}" destId="{0DF08BAD-8127-44B1-B1A9-D11D455D9B61}" srcOrd="0" destOrd="0" presId="urn:microsoft.com/office/officeart/2005/8/layout/orgChart1"/>
    <dgm:cxn modelId="{9D67BBC2-DFE4-4CE6-B77B-4A76DADD276E}" type="presParOf" srcId="{C74FB8F2-A862-404A-9BBA-9FFCF04715A8}" destId="{09EAEB6C-024D-4738-BD1F-9F85A95DF7F3}" srcOrd="1" destOrd="0" presId="urn:microsoft.com/office/officeart/2005/8/layout/orgChart1"/>
    <dgm:cxn modelId="{393F1F55-747E-4B94-8A4A-7ECDFF2DC148}" type="presParOf" srcId="{7D27B9AC-0FE2-496B-9569-F4778231C189}" destId="{37763582-1596-40C3-ABE2-958E4AC11A65}" srcOrd="1" destOrd="0" presId="urn:microsoft.com/office/officeart/2005/8/layout/orgChart1"/>
    <dgm:cxn modelId="{0B9D0C08-9DBC-437B-8B7B-090E9B1D1CDF}" type="presParOf" srcId="{7D27B9AC-0FE2-496B-9569-F4778231C189}" destId="{B4D50E43-8026-4355-A0E9-6C713BC050CE}" srcOrd="2" destOrd="0" presId="urn:microsoft.com/office/officeart/2005/8/layout/orgChart1"/>
  </dgm:cxnLst>
  <dgm:bg/>
  <dgm:whole/>
  <dgm:extLst>
    <a:ext uri="http://schemas.microsoft.com/office/drawing/2008/diagram">
      <dsp:dataModelExt xmlns:dsp="http://schemas.microsoft.com/office/drawing/2008/diagram" relId="rId43"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3DFDCB4E-A6DE-4789-8809-0C420DC8E15D}">
      <dsp:nvSpPr>
        <dsp:cNvPr id="0" name=""/>
        <dsp:cNvSpPr/>
      </dsp:nvSpPr>
      <dsp:spPr>
        <a:xfrm>
          <a:off x="2599443" y="336405"/>
          <a:ext cx="156976" cy="628802"/>
        </a:xfrm>
        <a:custGeom>
          <a:avLst/>
          <a:gdLst/>
          <a:ahLst/>
          <a:cxnLst/>
          <a:rect l="0" t="0" r="0" b="0"/>
          <a:pathLst>
            <a:path>
              <a:moveTo>
                <a:pt x="156976" y="0"/>
              </a:moveTo>
              <a:lnTo>
                <a:pt x="156976" y="628802"/>
              </a:lnTo>
              <a:lnTo>
                <a:pt x="0" y="628802"/>
              </a:lnTo>
            </a:path>
          </a:pathLst>
        </a:custGeom>
        <a:noFill/>
        <a:ln w="25400">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F51EAC12-1985-41E4-A817-77EC87F99AF8}">
      <dsp:nvSpPr>
        <dsp:cNvPr id="0" name=""/>
        <dsp:cNvSpPr/>
      </dsp:nvSpPr>
      <dsp:spPr>
        <a:xfrm>
          <a:off x="2756420" y="336405"/>
          <a:ext cx="1639423" cy="1257201"/>
        </a:xfrm>
        <a:custGeom>
          <a:avLst/>
          <a:gdLst/>
          <a:ahLst/>
          <a:cxnLst/>
          <a:rect l="0" t="0" r="0" b="0"/>
          <a:pathLst>
            <a:path>
              <a:moveTo>
                <a:pt x="0" y="0"/>
              </a:moveTo>
              <a:lnTo>
                <a:pt x="0" y="1113762"/>
              </a:lnTo>
              <a:lnTo>
                <a:pt x="1639423" y="1113762"/>
              </a:lnTo>
              <a:lnTo>
                <a:pt x="1639423" y="1257201"/>
              </a:lnTo>
            </a:path>
          </a:pathLst>
        </a:custGeom>
        <a:noFill/>
        <a:ln w="25400">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F3D5E875-5B28-434B-9A65-45614FD3170C}">
      <dsp:nvSpPr>
        <dsp:cNvPr id="0" name=""/>
        <dsp:cNvSpPr/>
      </dsp:nvSpPr>
      <dsp:spPr>
        <a:xfrm>
          <a:off x="2697162" y="336405"/>
          <a:ext cx="91440" cy="1257201"/>
        </a:xfrm>
        <a:custGeom>
          <a:avLst/>
          <a:gdLst/>
          <a:ahLst/>
          <a:cxnLst/>
          <a:rect l="0" t="0" r="0" b="0"/>
          <a:pathLst>
            <a:path>
              <a:moveTo>
                <a:pt x="59257" y="0"/>
              </a:moveTo>
              <a:lnTo>
                <a:pt x="59257" y="1113762"/>
              </a:lnTo>
              <a:lnTo>
                <a:pt x="45720" y="1113762"/>
              </a:lnTo>
              <a:lnTo>
                <a:pt x="45720" y="1257201"/>
              </a:lnTo>
            </a:path>
          </a:pathLst>
        </a:custGeom>
        <a:noFill/>
        <a:ln w="25400">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B0D40AF5-D973-4E7A-9D23-C8EA072CA670}">
      <dsp:nvSpPr>
        <dsp:cNvPr id="0" name=""/>
        <dsp:cNvSpPr/>
      </dsp:nvSpPr>
      <dsp:spPr>
        <a:xfrm>
          <a:off x="1089920" y="336405"/>
          <a:ext cx="1666499" cy="1257201"/>
        </a:xfrm>
        <a:custGeom>
          <a:avLst/>
          <a:gdLst/>
          <a:ahLst/>
          <a:cxnLst/>
          <a:rect l="0" t="0" r="0" b="0"/>
          <a:pathLst>
            <a:path>
              <a:moveTo>
                <a:pt x="1666499" y="0"/>
              </a:moveTo>
              <a:lnTo>
                <a:pt x="1666499" y="1113762"/>
              </a:lnTo>
              <a:lnTo>
                <a:pt x="0" y="1113762"/>
              </a:lnTo>
              <a:lnTo>
                <a:pt x="0" y="1257201"/>
              </a:lnTo>
            </a:path>
          </a:pathLst>
        </a:custGeom>
        <a:noFill/>
        <a:ln w="25400">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791BB990-5625-41C7-BC8C-19825311CAF2}">
      <dsp:nvSpPr>
        <dsp:cNvPr id="0" name=""/>
        <dsp:cNvSpPr/>
      </dsp:nvSpPr>
      <dsp:spPr>
        <a:xfrm>
          <a:off x="2073378" y="0"/>
          <a:ext cx="1366084" cy="336405"/>
        </a:xfrm>
        <a:prstGeom prst="rect">
          <a:avLst/>
        </a:prstGeom>
        <a:solidFill>
          <a:srgbClr val="DDF2FF"/>
        </a:solidFill>
        <a:ln w="25400">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8890" tIns="8890" rIns="8890" bIns="8890" numCol="1" spcCol="1270" anchor="ctr" anchorCtr="0">
          <a:noAutofit/>
        </a:bodyPr>
        <a:lstStyle/>
        <a:p>
          <a:pPr marL="0" lvl="0" indent="0" algn="ctr" defTabSz="622300">
            <a:lnSpc>
              <a:spcPct val="90000"/>
            </a:lnSpc>
            <a:spcBef>
              <a:spcPct val="0"/>
            </a:spcBef>
            <a:spcAft>
              <a:spcPct val="35000"/>
            </a:spcAft>
            <a:buNone/>
          </a:pPr>
          <a:endParaRPr lang="de-DE" sz="1400" b="1" kern="1200">
            <a:solidFill>
              <a:schemeClr val="tx1"/>
            </a:solidFill>
          </a:endParaRPr>
        </a:p>
      </dsp:txBody>
      <dsp:txXfrm>
        <a:off x="2073378" y="0"/>
        <a:ext cx="1366084" cy="336405"/>
      </dsp:txXfrm>
    </dsp:sp>
    <dsp:sp modelId="{7811D37B-78AA-4C3C-92B7-5EA629AB28A5}">
      <dsp:nvSpPr>
        <dsp:cNvPr id="0" name=""/>
        <dsp:cNvSpPr/>
      </dsp:nvSpPr>
      <dsp:spPr>
        <a:xfrm>
          <a:off x="406878" y="1593606"/>
          <a:ext cx="1366084" cy="282075"/>
        </a:xfrm>
        <a:prstGeom prst="rect">
          <a:avLst/>
        </a:prstGeom>
        <a:solidFill>
          <a:srgbClr val="DDF2FF"/>
        </a:solidFill>
        <a:ln w="25400">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7620" tIns="7620" rIns="7620" bIns="7620" numCol="1" spcCol="1270" anchor="ctr" anchorCtr="0">
          <a:noAutofit/>
        </a:bodyPr>
        <a:lstStyle/>
        <a:p>
          <a:pPr marL="0" lvl="0" indent="0" algn="ctr" defTabSz="533400">
            <a:lnSpc>
              <a:spcPct val="90000"/>
            </a:lnSpc>
            <a:spcBef>
              <a:spcPct val="0"/>
            </a:spcBef>
            <a:spcAft>
              <a:spcPct val="35000"/>
            </a:spcAft>
            <a:buNone/>
          </a:pPr>
          <a:endParaRPr lang="de-DE" sz="1200" kern="1200">
            <a:solidFill>
              <a:schemeClr val="tx1"/>
            </a:solidFill>
          </a:endParaRPr>
        </a:p>
      </dsp:txBody>
      <dsp:txXfrm>
        <a:off x="406878" y="1593606"/>
        <a:ext cx="1366084" cy="282075"/>
      </dsp:txXfrm>
    </dsp:sp>
    <dsp:sp modelId="{A80CC2F0-8BA9-46CD-B97F-680D1D52C6BA}">
      <dsp:nvSpPr>
        <dsp:cNvPr id="0" name=""/>
        <dsp:cNvSpPr/>
      </dsp:nvSpPr>
      <dsp:spPr>
        <a:xfrm>
          <a:off x="2059840" y="1593606"/>
          <a:ext cx="1366084" cy="293844"/>
        </a:xfrm>
        <a:prstGeom prst="rect">
          <a:avLst/>
        </a:prstGeom>
        <a:solidFill>
          <a:srgbClr val="DDF2FF"/>
        </a:solidFill>
        <a:ln w="25400">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7620" tIns="7620" rIns="7620" bIns="7620" numCol="1" spcCol="1270" anchor="ctr" anchorCtr="0">
          <a:noAutofit/>
        </a:bodyPr>
        <a:lstStyle/>
        <a:p>
          <a:pPr marL="0" lvl="0" indent="0" algn="ctr" defTabSz="533400">
            <a:lnSpc>
              <a:spcPct val="90000"/>
            </a:lnSpc>
            <a:spcBef>
              <a:spcPct val="0"/>
            </a:spcBef>
            <a:spcAft>
              <a:spcPct val="35000"/>
            </a:spcAft>
            <a:buNone/>
          </a:pPr>
          <a:endParaRPr lang="de-DE" sz="1200" kern="1200">
            <a:solidFill>
              <a:schemeClr val="tx1"/>
            </a:solidFill>
          </a:endParaRPr>
        </a:p>
      </dsp:txBody>
      <dsp:txXfrm>
        <a:off x="2059840" y="1593606"/>
        <a:ext cx="1366084" cy="293844"/>
      </dsp:txXfrm>
    </dsp:sp>
    <dsp:sp modelId="{C17234B6-828D-438A-BA9B-4130019A4696}">
      <dsp:nvSpPr>
        <dsp:cNvPr id="0" name=""/>
        <dsp:cNvSpPr/>
      </dsp:nvSpPr>
      <dsp:spPr>
        <a:xfrm>
          <a:off x="3712802" y="1593606"/>
          <a:ext cx="1366084" cy="269562"/>
        </a:xfrm>
        <a:prstGeom prst="rect">
          <a:avLst/>
        </a:prstGeom>
        <a:solidFill>
          <a:srgbClr val="DDF2FF"/>
        </a:solidFill>
        <a:ln w="25400">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7620" tIns="7620" rIns="7620" bIns="7620" numCol="1" spcCol="1270" anchor="ctr" anchorCtr="0">
          <a:noAutofit/>
        </a:bodyPr>
        <a:lstStyle/>
        <a:p>
          <a:pPr marL="0" lvl="0" indent="0" algn="ctr" defTabSz="533400">
            <a:lnSpc>
              <a:spcPct val="90000"/>
            </a:lnSpc>
            <a:spcBef>
              <a:spcPct val="0"/>
            </a:spcBef>
            <a:spcAft>
              <a:spcPct val="35000"/>
            </a:spcAft>
            <a:buNone/>
          </a:pPr>
          <a:endParaRPr lang="de-DE" sz="1200" kern="1200">
            <a:solidFill>
              <a:schemeClr val="tx1"/>
            </a:solidFill>
          </a:endParaRPr>
        </a:p>
      </dsp:txBody>
      <dsp:txXfrm>
        <a:off x="3712802" y="1593606"/>
        <a:ext cx="1366084" cy="269562"/>
      </dsp:txXfrm>
    </dsp:sp>
    <dsp:sp modelId="{0DF08BAD-8127-44B1-B1A9-D11D455D9B61}">
      <dsp:nvSpPr>
        <dsp:cNvPr id="0" name=""/>
        <dsp:cNvSpPr/>
      </dsp:nvSpPr>
      <dsp:spPr>
        <a:xfrm>
          <a:off x="1233359" y="799983"/>
          <a:ext cx="1366084" cy="330448"/>
        </a:xfrm>
        <a:prstGeom prst="rect">
          <a:avLst/>
        </a:prstGeom>
        <a:solidFill>
          <a:srgbClr val="DDF2FF"/>
        </a:solidFill>
        <a:ln w="25400">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7620" tIns="7620" rIns="7620" bIns="7620" numCol="1" spcCol="1270" anchor="ctr" anchorCtr="0">
          <a:noAutofit/>
        </a:bodyPr>
        <a:lstStyle/>
        <a:p>
          <a:pPr marL="0" lvl="0" indent="0" algn="ctr" defTabSz="533400">
            <a:lnSpc>
              <a:spcPct val="90000"/>
            </a:lnSpc>
            <a:spcBef>
              <a:spcPct val="0"/>
            </a:spcBef>
            <a:spcAft>
              <a:spcPct val="35000"/>
            </a:spcAft>
            <a:buNone/>
          </a:pPr>
          <a:endParaRPr lang="de-DE" sz="1200" kern="1200">
            <a:solidFill>
              <a:schemeClr val="tx1"/>
            </a:solidFill>
          </a:endParaRPr>
        </a:p>
      </dsp:txBody>
      <dsp:txXfrm>
        <a:off x="1233359" y="799983"/>
        <a:ext cx="1366084" cy="330448"/>
      </dsp:txXfrm>
    </dsp:sp>
  </dsp:spTree>
</dsp:drawing>
</file>

<file path=word/diagrams/layout1.xml><?xml version="1.0" encoding="utf-8"?>
<dgm:layoutDef xmlns:dgm="http://schemas.openxmlformats.org/drawingml/2006/diagram" xmlns:a="http://schemas.openxmlformats.org/drawingml/2006/main" uniqueId="urn:microsoft.com/office/officeart/2005/8/layout/orgChart1">
  <dgm:title val=""/>
  <dgm:desc val=""/>
  <dgm:catLst>
    <dgm:cat type="hierarchy" pri="1000"/>
    <dgm:cat type="convert" pri="6000"/>
  </dgm:catLst>
  <dgm:sampData>
    <dgm:dataModel>
      <dgm:ptLst>
        <dgm:pt modelId="0" type="doc"/>
        <dgm:pt modelId="1">
          <dgm:prSet phldr="1"/>
        </dgm:pt>
        <dgm:pt modelId="2" type="asst">
          <dgm:prSet phldr="1"/>
        </dgm:pt>
        <dgm:pt modelId="3">
          <dgm:prSet phldr="1"/>
        </dgm:pt>
        <dgm:pt modelId="4">
          <dgm:prSet phldr="1"/>
        </dgm:pt>
        <dgm:pt modelId="5">
          <dgm:prSet phldr="1"/>
        </dgm:pt>
      </dgm:ptLst>
      <dgm:cxnLst>
        <dgm:cxn modelId="5" srcId="0" destId="1" srcOrd="0" destOrd="0"/>
        <dgm:cxn modelId="6" srcId="1" destId="2" srcOrd="0" destOrd="0"/>
        <dgm:cxn modelId="7" srcId="1" destId="3" srcOrd="1" destOrd="0"/>
        <dgm:cxn modelId="8" srcId="1" destId="4" srcOrd="2" destOrd="0"/>
        <dgm:cxn modelId="9" srcId="1" destId="5" srcOrd="3" destOrd="0"/>
      </dgm:cxnLst>
      <dgm:bg/>
      <dgm:whole/>
    </dgm:dataModel>
  </dgm:sampData>
  <dgm:styleData>
    <dgm:dataModel>
      <dgm:ptLst>
        <dgm:pt modelId="0" type="doc"/>
        <dgm:pt modelId="1"/>
        <dgm:pt modelId="12"/>
        <dgm:pt modelId="13"/>
      </dgm:ptLst>
      <dgm:cxnLst>
        <dgm:cxn modelId="2" srcId="0" destId="1" srcOrd="0" destOrd="0"/>
        <dgm:cxn modelId="16" srcId="1" destId="12" srcOrd="1" destOrd="0"/>
        <dgm:cxn modelId="17" srcId="1" destId="13" srcOrd="2" destOrd="0"/>
      </dgm:cxnLst>
      <dgm:bg/>
      <dgm:whole/>
    </dgm:dataModel>
  </dgm:styleData>
  <dgm:clrData>
    <dgm:dataModel>
      <dgm:ptLst>
        <dgm:pt modelId="0" type="doc"/>
        <dgm:pt modelId="1"/>
        <dgm:pt modelId="11" type="asst"/>
        <dgm:pt modelId="12"/>
        <dgm:pt modelId="13"/>
        <dgm:pt modelId="14"/>
      </dgm:ptLst>
      <dgm:cxnLst>
        <dgm:cxn modelId="2" srcId="0" destId="1" srcOrd="0" destOrd="0"/>
        <dgm:cxn modelId="15" srcId="1" destId="11" srcOrd="0" destOrd="0"/>
        <dgm:cxn modelId="16" srcId="1" destId="12" srcOrd="1" destOrd="0"/>
        <dgm:cxn modelId="17" srcId="1" destId="13" srcOrd="2" destOrd="0"/>
        <dgm:cxn modelId="18" srcId="1" destId="14" srcOrd="2" destOrd="0"/>
      </dgm:cxnLst>
      <dgm:bg/>
      <dgm:whole/>
    </dgm:dataModel>
  </dgm:clrData>
  <dgm:layoutNode name="hierChild1">
    <dgm:varLst>
      <dgm:orgChart val="1"/>
      <dgm:chPref val="1"/>
      <dgm:dir/>
      <dgm:animOne val="branch"/>
      <dgm:animLvl val="lvl"/>
      <dgm:resizeHandles/>
    </dgm:varLst>
    <dgm:choose name="Name0">
      <dgm:if name="Name1" func="var" arg="dir" op="equ" val="norm">
        <dgm:alg type="hierChild">
          <dgm:param type="linDir" val="fromL"/>
        </dgm:alg>
      </dgm:if>
      <dgm:else name="Name2">
        <dgm:alg type="hierChild">
          <dgm:param type="linDir" val="fromR"/>
        </dgm:alg>
      </dgm:else>
    </dgm:choose>
    <dgm:shape xmlns:r="http://schemas.openxmlformats.org/officeDocument/2006/relationships" r:blip="">
      <dgm:adjLst/>
    </dgm:shape>
    <dgm:presOf/>
    <dgm:constrLst>
      <dgm:constr type="w" for="des" forName="rootComposite1" refType="w" fact="10"/>
      <dgm:constr type="h" for="des" forName="rootComposite1" refType="w" refFor="des" refForName="rootComposite1" fact="0.5"/>
      <dgm:constr type="w" for="des" forName="rootComposite" refType="w" fact="10"/>
      <dgm:constr type="h" for="des" forName="rootComposite" refType="w" refFor="des" refForName="rootComposite1" fact="0.5"/>
      <dgm:constr type="w" for="des" forName="rootComposite3" refType="w" fact="10"/>
      <dgm:constr type="h" for="des" forName="rootComposite3" refType="w" refFor="des" refForName="rootComposite1" fact="0.5"/>
      <dgm:constr type="primFontSz" for="des" ptType="node" op="equ"/>
      <dgm:constr type="sp" for="des" op="equ"/>
      <dgm:constr type="sp" for="des" forName="hierRoot1" refType="w" refFor="des" refForName="rootComposite1" fact="0.21"/>
      <dgm:constr type="sp" for="des" forName="hierRoot2" refType="sp" refFor="des" refForName="hierRoot1"/>
      <dgm:constr type="sp" for="des" forName="hierRoot3" refType="sp" refFor="des" refForName="hierRoot1"/>
      <dgm:constr type="sibSp" refType="w" refFor="des" refForName="rootComposite1" fact="0.21"/>
      <dgm:constr type="sibSp" for="des" forName="hierChild2" refType="sibSp"/>
      <dgm:constr type="sibSp" for="des" forName="hierChild3" refType="sibSp"/>
      <dgm:constr type="sibSp" for="des" forName="hierChild4" refType="sibSp"/>
      <dgm:constr type="sibSp" for="des" forName="hierChild5" refType="sibSp"/>
      <dgm:constr type="sibSp" for="des" forName="hierChild6" refType="sibSp"/>
      <dgm:constr type="sibSp" for="des" forName="hierChild7" refType="sibSp"/>
      <dgm:constr type="secSibSp" refType="w" refFor="des" refForName="rootComposite1" fact="0.21"/>
      <dgm:constr type="secSibSp" for="des" forName="hierChild2" refType="secSibSp"/>
      <dgm:constr type="secSibSp" for="des" forName="hierChild3" refType="secSibSp"/>
      <dgm:constr type="secSibSp" for="des" forName="hierChild4" refType="secSibSp"/>
      <dgm:constr type="secSibSp" for="des" forName="hierChild5" refType="secSibSp"/>
      <dgm:constr type="secSibSp" for="des" forName="hierChild6" refType="secSibSp"/>
      <dgm:constr type="secSibSp" for="des" forName="hierChild7" refType="secSibSp"/>
    </dgm:constrLst>
    <dgm:ruleLst/>
    <dgm:forEach name="Name3" axis="ch">
      <dgm:forEach name="Name4" axis="self" ptType="node">
        <dgm:layoutNode name="hierRoot1">
          <dgm:varLst>
            <dgm:hierBranch val="init"/>
          </dgm:varLst>
          <dgm:choose name="Name5">
            <dgm:if name="Name6" func="var" arg="hierBranch" op="equ" val="l">
              <dgm:choose name="Name7">
                <dgm:if name="Name8" axis="ch" ptType="asst" func="cnt" op="gte" val="1">
                  <dgm:alg type="hierRoot">
                    <dgm:param type="hierAlign" val="tR"/>
                  </dgm:alg>
                  <dgm:constrLst>
                    <dgm:constr type="alignOff" val="0.65"/>
                  </dgm:constrLst>
                </dgm:if>
                <dgm:else name="Name9">
                  <dgm:alg type="hierRoot">
                    <dgm:param type="hierAlign" val="tR"/>
                  </dgm:alg>
                  <dgm:constrLst>
                    <dgm:constr type="alignOff" val="0.25"/>
                  </dgm:constrLst>
                </dgm:else>
              </dgm:choose>
            </dgm:if>
            <dgm:if name="Name10" func="var" arg="hierBranch" op="equ" val="r">
              <dgm:choose name="Name11">
                <dgm:if name="Name12" axis="ch" ptType="asst" func="cnt" op="gte" val="1">
                  <dgm:alg type="hierRoot">
                    <dgm:param type="hierAlign" val="tL"/>
                  </dgm:alg>
                  <dgm:constrLst>
                    <dgm:constr type="alignOff" val="0.65"/>
                  </dgm:constrLst>
                </dgm:if>
                <dgm:else name="Name13">
                  <dgm:alg type="hierRoot">
                    <dgm:param type="hierAlign" val="tL"/>
                  </dgm:alg>
                  <dgm:constrLst>
                    <dgm:constr type="alignOff" val="0.25"/>
                  </dgm:constrLst>
                </dgm:else>
              </dgm:choose>
            </dgm:if>
            <dgm:if name="Name14" func="var" arg="hierBranch" op="equ" val="hang">
              <dgm:alg type="hierRoot"/>
              <dgm:constrLst>
                <dgm:constr type="alignOff" val="0.65"/>
              </dgm:constrLst>
            </dgm:if>
            <dgm:else name="Name15">
              <dgm:alg type="hierRoot"/>
              <dgm:constrLst>
                <dgm:constr type="alignOff"/>
                <dgm:constr type="bendDist" for="des" ptType="parTrans" refType="sp" fact="0.5"/>
              </dgm:constrLst>
            </dgm:else>
          </dgm:choose>
          <dgm:shape xmlns:r="http://schemas.openxmlformats.org/officeDocument/2006/relationships" r:blip="">
            <dgm:adjLst/>
          </dgm:shape>
          <dgm:presOf/>
          <dgm:ruleLst/>
          <dgm:layoutNode name="rootComposite1">
            <dgm:alg type="composite"/>
            <dgm:shape xmlns:r="http://schemas.openxmlformats.org/officeDocument/2006/relationships" r:blip="">
              <dgm:adjLst/>
            </dgm:shape>
            <dgm:presOf axis="self" ptType="node" cnt="1"/>
            <dgm:choose name="Name16">
              <dgm:if name="Name17" func="var" arg="hierBranch" op="equ" val="init">
                <dgm:constrLst>
                  <dgm:constr type="l" for="ch" forName="rootText1"/>
                  <dgm:constr type="t" for="ch" forName="rootText1"/>
                  <dgm:constr type="w" for="ch" forName="rootText1" refType="w"/>
                  <dgm:constr type="h" for="ch" forName="rootText1" refType="h"/>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if name="Name18" func="var" arg="hierBranch" op="equ" val="l">
                <dgm:constrLst>
                  <dgm:constr type="l" for="ch" forName="rootText1"/>
                  <dgm:constr type="t" for="ch" forName="rootText1"/>
                  <dgm:constr type="w" for="ch" forName="rootText1" refType="w"/>
                  <dgm:constr type="h" for="ch" forName="rootText1" refType="h"/>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if>
              <dgm:if name="Name19" func="var" arg="hierBranch" op="equ" val="r">
                <dgm:constrLst>
                  <dgm:constr type="l" for="ch" forName="rootText1"/>
                  <dgm:constr type="t" for="ch" forName="rootText1"/>
                  <dgm:constr type="w" for="ch" forName="rootText1" refType="w"/>
                  <dgm:constr type="h" for="ch" forName="rootText1" refType="h"/>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else name="Name20">
                <dgm:constrLst>
                  <dgm:constr type="l" for="ch" forName="rootText1"/>
                  <dgm:constr type="t" for="ch" forName="rootText1"/>
                  <dgm:constr type="w" for="ch" forName="rootText1" refType="w"/>
                  <dgm:constr type="h" for="ch" forName="rootText1" refType="h"/>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else>
            </dgm:choose>
            <dgm:ruleLst/>
            <dgm:layoutNode name="rootText1" styleLbl="node0">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1" moveWith="rootText1">
              <dgm:alg type="sp"/>
              <dgm:shape xmlns:r="http://schemas.openxmlformats.org/officeDocument/2006/relationships" type="rect" r:blip="" hideGeom="1">
                <dgm:adjLst/>
              </dgm:shape>
              <dgm:presOf axis="self" ptType="node" cnt="1"/>
              <dgm:constrLst/>
              <dgm:ruleLst/>
            </dgm:layoutNode>
          </dgm:layoutNode>
          <dgm:layoutNode name="hierChild2">
            <dgm:choose name="Name21">
              <dgm:if name="Name22" func="var" arg="hierBranch" op="equ" val="l">
                <dgm:alg type="hierChild">
                  <dgm:param type="chAlign" val="r"/>
                  <dgm:param type="linDir" val="fromT"/>
                </dgm:alg>
              </dgm:if>
              <dgm:if name="Name23" func="var" arg="hierBranch" op="equ" val="r">
                <dgm:alg type="hierChild">
                  <dgm:param type="chAlign" val="l"/>
                  <dgm:param type="linDir" val="fromT"/>
                </dgm:alg>
              </dgm:if>
              <dgm:if name="Name24" func="var" arg="hierBranch" op="equ" val="hang">
                <dgm:choose name="Name25">
                  <dgm:if name="Name26" func="var" arg="dir" op="equ" val="norm">
                    <dgm:alg type="hierChild">
                      <dgm:param type="chAlign" val="l"/>
                      <dgm:param type="linDir" val="fromL"/>
                      <dgm:param type="secChAlign" val="t"/>
                      <dgm:param type="secLinDir" val="fromT"/>
                    </dgm:alg>
                  </dgm:if>
                  <dgm:else name="Name27">
                    <dgm:alg type="hierChild">
                      <dgm:param type="chAlign" val="l"/>
                      <dgm:param type="linDir" val="fromR"/>
                      <dgm:param type="secChAlign" val="t"/>
                      <dgm:param type="secLinDir" val="fromT"/>
                    </dgm:alg>
                  </dgm:else>
                </dgm:choose>
              </dgm:if>
              <dgm:else name="Name28">
                <dgm:choose name="Name29">
                  <dgm:if name="Name30" func="var" arg="dir" op="equ" val="norm">
                    <dgm:alg type="hierChild"/>
                  </dgm:if>
                  <dgm:else name="Name31">
                    <dgm:alg type="hierChild">
                      <dgm:param type="linDir" val="fromR"/>
                    </dgm:alg>
                  </dgm:else>
                </dgm:choose>
              </dgm:else>
            </dgm:choose>
            <dgm:shape xmlns:r="http://schemas.openxmlformats.org/officeDocument/2006/relationships" r:blip="">
              <dgm:adjLst/>
            </dgm:shape>
            <dgm:presOf/>
            <dgm:constrLst/>
            <dgm:ruleLst/>
            <dgm:forEach name="rep2a" axis="ch" ptType="nonAsst">
              <dgm:forEach name="Name32" axis="precedSib" ptType="parTrans" st="-1" cnt="1">
                <dgm:choose name="Name33">
                  <dgm:if name="Name34" func="var" arg="hierBranch" op="equ" val="std">
                    <dgm:layoutNode name="Name35">
                      <dgm:alg type="conn">
                        <dgm:param type="connRout" val="bend"/>
                        <dgm:param type="dim" val="1D"/>
                        <dgm:param type="endSty" val="noArr"/>
                        <dgm:param type="begPts" val="bCtr"/>
                        <dgm:param type="endPts" val="tCtr"/>
                        <dgm:param type="bendPt" val="end"/>
                      </dgm:alg>
                      <dgm:shape xmlns:r="http://schemas.openxmlformats.org/officeDocument/2006/relationships" type="conn" r:blip="" zOrderOff="-99999">
                        <dgm:adjLst/>
                      </dgm:shape>
                      <dgm:presOf axis="self"/>
                      <dgm:constrLst>
                        <dgm:constr type="begPad"/>
                        <dgm:constr type="endPad"/>
                      </dgm:constrLst>
                      <dgm:ruleLst/>
                    </dgm:layoutNode>
                  </dgm:if>
                  <dgm:if name="Name36" func="var" arg="hierBranch" op="equ" val="init">
                    <dgm:layoutNode name="Name37">
                      <dgm:choose name="Name38">
                        <dgm:if name="Name39" axis="self" func="depth" op="lte" val="2">
                          <dgm:alg type="conn">
                            <dgm:param type="connRout" val="bend"/>
                            <dgm:param type="dim" val="1D"/>
                            <dgm:param type="endSty" val="noArr"/>
                            <dgm:param type="begPts" val="bCtr"/>
                            <dgm:param type="endPts" val="tCtr"/>
                            <dgm:param type="bendPt" val="end"/>
                          </dgm:alg>
                        </dgm:if>
                        <dgm:else name="Name40">
                          <dgm:choose name="Name41">
                            <dgm:if name="Name42" axis="par des" func="maxDepth" op="lte" val="1">
                              <dgm:choose name="Name43">
                                <dgm:if name="Name44" axis="par ch" ptType="node asst" func="cnt" op="gte" val="1">
                                  <dgm:alg type="conn">
                                    <dgm:param type="connRout" val="bend"/>
                                    <dgm:param type="dim" val="1D"/>
                                    <dgm:param type="endSty" val="noArr"/>
                                    <dgm:param type="begPts" val="bCtr"/>
                                    <dgm:param type="endPts" val="midL midR"/>
                                  </dgm:alg>
                                </dgm:if>
                                <dgm:else name="Name45">
                                  <dgm:alg type="conn">
                                    <dgm:param type="connRout" val="bend"/>
                                    <dgm:param type="dim" val="1D"/>
                                    <dgm:param type="endSty" val="noArr"/>
                                    <dgm:param type="begPts" val="bCtr"/>
                                    <dgm:param type="endPts" val="midL midR"/>
                                    <dgm:param type="srcNode" val="rootConnector"/>
                                  </dgm:alg>
                                </dgm:else>
                              </dgm:choose>
                            </dgm:if>
                            <dgm:else name="Name46">
                              <dgm:alg type="conn">
                                <dgm:param type="connRout" val="bend"/>
                                <dgm:param type="dim" val="1D"/>
                                <dgm:param type="endSty" val="noArr"/>
                                <dgm:param type="begPts" val="bCtr"/>
                                <dgm:param type="endPts" val="tCtr"/>
                                <dgm:param type="bendPt" val="end"/>
                              </dgm:alg>
                            </dgm:else>
                          </dgm:choose>
                        </dgm:else>
                      </dgm:choose>
                      <dgm:shape xmlns:r="http://schemas.openxmlformats.org/officeDocument/2006/relationships" type="conn" r:blip="" zOrderOff="-99999">
                        <dgm:adjLst/>
                      </dgm:shape>
                      <dgm:presOf axis="self"/>
                      <dgm:constrLst>
                        <dgm:constr type="begPad"/>
                        <dgm:constr type="endPad"/>
                      </dgm:constrLst>
                      <dgm:ruleLst/>
                    </dgm:layoutNode>
                  </dgm:if>
                  <dgm:if name="Name47" func="var" arg="hierBranch" op="equ" val="hang">
                    <dgm:layoutNode name="Name48">
                      <dgm:alg type="conn">
                        <dgm:param type="connRout" val="bend"/>
                        <dgm:param type="dim" val="1D"/>
                        <dgm:param type="endSty" val="noArr"/>
                        <dgm:param type="begPts" val="bCtr"/>
                        <dgm:param type="endPts" val="midL midR"/>
                      </dgm:alg>
                      <dgm:shape xmlns:r="http://schemas.openxmlformats.org/officeDocument/2006/relationships" type="conn" r:blip="" zOrderOff="-99999">
                        <dgm:adjLst/>
                      </dgm:shape>
                      <dgm:presOf axis="self"/>
                      <dgm:constrLst>
                        <dgm:constr type="begPad"/>
                        <dgm:constr type="endPad"/>
                      </dgm:constrLst>
                      <dgm:ruleLst/>
                    </dgm:layoutNode>
                  </dgm:if>
                  <dgm:else name="Name49">
                    <dgm:layoutNode name="Name50">
                      <dgm:choose name="Name51">
                        <dgm:if name="Name52" axis="self" func="depth" op="lte" val="2">
                          <dgm:choose name="Name53">
                            <dgm:if name="Name54" axis="par ch" ptType="node asst" func="cnt" op="gte" val="1">
                              <dgm:alg type="conn">
                                <dgm:param type="connRout" val="bend"/>
                                <dgm:param type="dim" val="1D"/>
                                <dgm:param type="endSty" val="noArr"/>
                                <dgm:param type="begPts" val="bCtr"/>
                                <dgm:param type="endPts" val="midL midR"/>
                              </dgm:alg>
                            </dgm:if>
                            <dgm:else name="Name55">
                              <dgm:alg type="conn">
                                <dgm:param type="connRout" val="bend"/>
                                <dgm:param type="dim" val="1D"/>
                                <dgm:param type="endSty" val="noArr"/>
                                <dgm:param type="begPts" val="bCtr"/>
                                <dgm:param type="endPts" val="midL midR"/>
                                <dgm:param type="srcNode" val="rootConnector1"/>
                              </dgm:alg>
                            </dgm:else>
                          </dgm:choose>
                        </dgm:if>
                        <dgm:else name="Name56">
                          <dgm:choose name="Name57">
                            <dgm:if name="Name58" axis="par ch" ptType="node asst" func="cnt" op="gte" val="1">
                              <dgm:alg type="conn">
                                <dgm:param type="connRout" val="bend"/>
                                <dgm:param type="dim" val="1D"/>
                                <dgm:param type="endSty" val="noArr"/>
                                <dgm:param type="begPts" val="bCtr"/>
                                <dgm:param type="endPts" val="midL midR"/>
                              </dgm:alg>
                            </dgm:if>
                            <dgm:else name="Name59">
                              <dgm:alg type="conn">
                                <dgm:param type="connRout" val="bend"/>
                                <dgm:param type="dim" val="1D"/>
                                <dgm:param type="endSty" val="noArr"/>
                                <dgm:param type="begPts" val="bCtr"/>
                                <dgm:param type="endPts" val="midL midR"/>
                                <dgm:param type="srcNode" val="rootConnector"/>
                              </dgm:alg>
                            </dgm:else>
                          </dgm:choose>
                        </dgm:else>
                      </dgm:choose>
                      <dgm:shape xmlns:r="http://schemas.openxmlformats.org/officeDocument/2006/relationships" type="conn" r:blip="" zOrderOff="-99999">
                        <dgm:adjLst/>
                      </dgm:shape>
                      <dgm:presOf axis="self"/>
                      <dgm:constrLst>
                        <dgm:constr type="begPad"/>
                        <dgm:constr type="endPad"/>
                      </dgm:constrLst>
                      <dgm:ruleLst/>
                    </dgm:layoutNode>
                  </dgm:else>
                </dgm:choose>
              </dgm:forEach>
              <dgm:layoutNode name="hierRoot2">
                <dgm:varLst>
                  <dgm:hierBranch val="init"/>
                </dgm:varLst>
                <dgm:choose name="Name60">
                  <dgm:if name="Name61" func="var" arg="hierBranch" op="equ" val="l">
                    <dgm:choose name="Name62">
                      <dgm:if name="Name63" axis="ch" ptType="asst" func="cnt" op="gte" val="1">
                        <dgm:alg type="hierRoot">
                          <dgm:param type="hierAlign" val="tR"/>
                        </dgm:alg>
                        <dgm:shape xmlns:r="http://schemas.openxmlformats.org/officeDocument/2006/relationships" r:blip="">
                          <dgm:adjLst/>
                        </dgm:shape>
                        <dgm:presOf/>
                        <dgm:constrLst>
                          <dgm:constr type="alignOff" val="0.65"/>
                        </dgm:constrLst>
                      </dgm:if>
                      <dgm:else name="Name64">
                        <dgm:alg type="hierRoot">
                          <dgm:param type="hierAlign" val="tR"/>
                        </dgm:alg>
                        <dgm:shape xmlns:r="http://schemas.openxmlformats.org/officeDocument/2006/relationships" r:blip="">
                          <dgm:adjLst/>
                        </dgm:shape>
                        <dgm:presOf/>
                        <dgm:constrLst>
                          <dgm:constr type="alignOff" val="0.25"/>
                        </dgm:constrLst>
                      </dgm:else>
                    </dgm:choose>
                  </dgm:if>
                  <dgm:if name="Name65" func="var" arg="hierBranch" op="equ" val="r">
                    <dgm:choose name="Name66">
                      <dgm:if name="Name67" axis="ch" ptType="asst" func="cnt" op="gte" val="1">
                        <dgm:alg type="hierRoot">
                          <dgm:param type="hierAlign" val="tL"/>
                        </dgm:alg>
                        <dgm:shape xmlns:r="http://schemas.openxmlformats.org/officeDocument/2006/relationships" r:blip="">
                          <dgm:adjLst/>
                        </dgm:shape>
                        <dgm:presOf/>
                        <dgm:constrLst>
                          <dgm:constr type="alignOff" val="0.65"/>
                        </dgm:constrLst>
                      </dgm:if>
                      <dgm:else name="Name68">
                        <dgm:alg type="hierRoot">
                          <dgm:param type="hierAlign" val="tL"/>
                        </dgm:alg>
                        <dgm:shape xmlns:r="http://schemas.openxmlformats.org/officeDocument/2006/relationships" r:blip="">
                          <dgm:adjLst/>
                        </dgm:shape>
                        <dgm:presOf/>
                        <dgm:constrLst>
                          <dgm:constr type="alignOff" val="0.25"/>
                        </dgm:constrLst>
                      </dgm:else>
                    </dgm:choose>
                  </dgm:if>
                  <dgm:if name="Name69"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70" func="var" arg="hierBranch" op="equ" val="init">
                    <dgm:choose name="Name71">
                      <dgm:if name="Name72" axis="des" func="maxDepth" op="lte" val="1">
                        <dgm:choose name="Name73">
                          <dgm:if name="Name74" axis="ch" ptType="asst" func="cnt" op="gte" val="1">
                            <dgm:alg type="hierRoot">
                              <dgm:param type="hierAlign" val="tL"/>
                            </dgm:alg>
                            <dgm:shape xmlns:r="http://schemas.openxmlformats.org/officeDocument/2006/relationships" r:blip="">
                              <dgm:adjLst/>
                            </dgm:shape>
                            <dgm:presOf/>
                            <dgm:constrLst>
                              <dgm:constr type="alignOff" val="0.65"/>
                            </dgm:constrLst>
                          </dgm:if>
                          <dgm:else name="Name75">
                            <dgm:alg type="hierRoot">
                              <dgm:param type="hierAlign" val="tL"/>
                            </dgm:alg>
                            <dgm:shape xmlns:r="http://schemas.openxmlformats.org/officeDocument/2006/relationships" r:blip="">
                              <dgm:adjLst/>
                            </dgm:shape>
                            <dgm:presOf/>
                            <dgm:constrLst>
                              <dgm:constr type="alignOff" val="0.25"/>
                            </dgm:constrLst>
                          </dgm:else>
                        </dgm:choose>
                      </dgm:if>
                      <dgm:else name="Name76">
                        <dgm:alg type="hierRoot"/>
                        <dgm:shape xmlns:r="http://schemas.openxmlformats.org/officeDocument/2006/relationships" r:blip="">
                          <dgm:adjLst/>
                        </dgm:shape>
                        <dgm:presOf/>
                        <dgm:constrLst>
                          <dgm:constr type="alignOff"/>
                          <dgm:constr type="bendDist" for="des" ptType="parTrans" refType="sp" fact="0.5"/>
                        </dgm:constrLst>
                      </dgm:else>
                    </dgm:choose>
                  </dgm:if>
                  <dgm:else name="Name77">
                    <dgm:alg type="hierRoot"/>
                    <dgm:shape xmlns:r="http://schemas.openxmlformats.org/officeDocument/2006/relationships" r:blip="">
                      <dgm:adjLst/>
                    </dgm:shape>
                    <dgm:presOf/>
                    <dgm:constrLst>
                      <dgm:constr type="alignOff" val="0.65"/>
                    </dgm:constrLst>
                  </dgm:else>
                </dgm:choose>
                <dgm:ruleLst/>
                <dgm:layoutNode name="rootComposite">
                  <dgm:alg type="composite"/>
                  <dgm:shape xmlns:r="http://schemas.openxmlformats.org/officeDocument/2006/relationships" r:blip="">
                    <dgm:adjLst/>
                  </dgm:shape>
                  <dgm:presOf axis="self" ptType="node" cnt="1"/>
                  <dgm:choose name="Name78">
                    <dgm:if name="Name79" func="var" arg="hierBranch" op="equ" val="init">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if name="Name80" func="var" arg="hierBranch" op="equ" val="l">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if>
                    <dgm:if name="Name81" func="var" arg="hierBranch" op="equ" val="r">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else name="Name82">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else>
                  </dgm:choose>
                  <dgm:ruleLst/>
                  <dgm:layoutNode name="rootText">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 moveWith="rootText">
                    <dgm:alg type="sp"/>
                    <dgm:shape xmlns:r="http://schemas.openxmlformats.org/officeDocument/2006/relationships" type="rect" r:blip="" hideGeom="1">
                      <dgm:adjLst/>
                    </dgm:shape>
                    <dgm:presOf axis="self" ptType="node" cnt="1"/>
                    <dgm:constrLst/>
                    <dgm:ruleLst/>
                  </dgm:layoutNode>
                </dgm:layoutNode>
                <dgm:layoutNode name="hierChild4">
                  <dgm:choose name="Name83">
                    <dgm:if name="Name84" func="var" arg="hierBranch" op="equ" val="l">
                      <dgm:alg type="hierChild">
                        <dgm:param type="chAlign" val="r"/>
                        <dgm:param type="linDir" val="fromT"/>
                      </dgm:alg>
                    </dgm:if>
                    <dgm:if name="Name85" func="var" arg="hierBranch" op="equ" val="r">
                      <dgm:alg type="hierChild">
                        <dgm:param type="chAlign" val="l"/>
                        <dgm:param type="linDir" val="fromT"/>
                      </dgm:alg>
                    </dgm:if>
                    <dgm:if name="Name86" func="var" arg="hierBranch" op="equ" val="hang">
                      <dgm:choose name="Name87">
                        <dgm:if name="Name88" func="var" arg="dir" op="equ" val="norm">
                          <dgm:alg type="hierChild">
                            <dgm:param type="chAlign" val="l"/>
                            <dgm:param type="linDir" val="fromL"/>
                            <dgm:param type="secChAlign" val="t"/>
                            <dgm:param type="secLinDir" val="fromT"/>
                          </dgm:alg>
                        </dgm:if>
                        <dgm:else name="Name89">
                          <dgm:alg type="hierChild">
                            <dgm:param type="chAlign" val="l"/>
                            <dgm:param type="linDir" val="fromR"/>
                            <dgm:param type="secChAlign" val="t"/>
                            <dgm:param type="secLinDir" val="fromT"/>
                          </dgm:alg>
                        </dgm:else>
                      </dgm:choose>
                    </dgm:if>
                    <dgm:if name="Name90" func="var" arg="hierBranch" op="equ" val="std">
                      <dgm:choose name="Name91">
                        <dgm:if name="Name92" func="var" arg="dir" op="equ" val="norm">
                          <dgm:alg type="hierChild"/>
                        </dgm:if>
                        <dgm:else name="Name93">
                          <dgm:alg type="hierChild">
                            <dgm:param type="linDir" val="fromR"/>
                          </dgm:alg>
                        </dgm:else>
                      </dgm:choose>
                    </dgm:if>
                    <dgm:if name="Name94" func="var" arg="hierBranch" op="equ" val="init">
                      <dgm:choose name="Name95">
                        <dgm:if name="Name96" axis="des" func="maxDepth" op="lte" val="1">
                          <dgm:alg type="hierChild">
                            <dgm:param type="chAlign" val="l"/>
                            <dgm:param type="linDir" val="fromT"/>
                          </dgm:alg>
                        </dgm:if>
                        <dgm:else name="Name97">
                          <dgm:choose name="Name98">
                            <dgm:if name="Name99" func="var" arg="dir" op="equ" val="norm">
                              <dgm:alg type="hierChild"/>
                            </dgm:if>
                            <dgm:else name="Name100">
                              <dgm:alg type="hierChild">
                                <dgm:param type="linDir" val="fromR"/>
                              </dgm:alg>
                            </dgm:else>
                          </dgm:choose>
                        </dgm:else>
                      </dgm:choose>
                    </dgm:if>
                    <dgm:else name="Name101"/>
                  </dgm:choose>
                  <dgm:shape xmlns:r="http://schemas.openxmlformats.org/officeDocument/2006/relationships" r:blip="">
                    <dgm:adjLst/>
                  </dgm:shape>
                  <dgm:presOf/>
                  <dgm:constrLst/>
                  <dgm:ruleLst/>
                  <dgm:forEach name="Name102" ref="rep2a"/>
                </dgm:layoutNode>
                <dgm:layoutNode name="hierChild5">
                  <dgm:choose name="Name103">
                    <dgm:if name="Name104" func="var" arg="dir" op="equ" val="norm">
                      <dgm:alg type="hierChild">
                        <dgm:param type="chAlign" val="l"/>
                        <dgm:param type="linDir" val="fromL"/>
                        <dgm:param type="secChAlign" val="t"/>
                        <dgm:param type="secLinDir" val="fromT"/>
                      </dgm:alg>
                    </dgm:if>
                    <dgm:else name="Name105">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Name106" ref="rep2b"/>
                </dgm:layoutNode>
              </dgm:layoutNode>
            </dgm:forEach>
          </dgm:layoutNode>
          <dgm:layoutNode name="hierChild3">
            <dgm:choose name="Name107">
              <dgm:if name="Name108" func="var" arg="dir" op="equ" val="norm">
                <dgm:alg type="hierChild">
                  <dgm:param type="chAlign" val="l"/>
                  <dgm:param type="linDir" val="fromL"/>
                  <dgm:param type="secChAlign" val="t"/>
                  <dgm:param type="secLinDir" val="fromT"/>
                </dgm:alg>
              </dgm:if>
              <dgm:else name="Name109">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rep2b" axis="ch" ptType="asst">
              <dgm:forEach name="Name110" axis="precedSib" ptType="parTrans" st="-1" cnt="1">
                <dgm:layoutNode name="Name111">
                  <dgm:alg type="conn">
                    <dgm:param type="connRout" val="bend"/>
                    <dgm:param type="dim" val="1D"/>
                    <dgm:param type="endSty" val="noArr"/>
                    <dgm:param type="begPts" val="bCtr"/>
                    <dgm:param type="endPts" val="midL midR"/>
                  </dgm:alg>
                  <dgm:shape xmlns:r="http://schemas.openxmlformats.org/officeDocument/2006/relationships" type="conn" r:blip="" zOrderOff="-99999">
                    <dgm:adjLst/>
                  </dgm:shape>
                  <dgm:presOf axis="self"/>
                  <dgm:constrLst>
                    <dgm:constr type="begPad"/>
                    <dgm:constr type="endPad"/>
                  </dgm:constrLst>
                  <dgm:ruleLst/>
                </dgm:layoutNode>
              </dgm:forEach>
              <dgm:layoutNode name="hierRoot3">
                <dgm:varLst>
                  <dgm:hierBranch val="init"/>
                </dgm:varLst>
                <dgm:choose name="Name112">
                  <dgm:if name="Name113" func="var" arg="hierBranch" op="equ" val="l">
                    <dgm:alg type="hierRoot">
                      <dgm:param type="hierAlign" val="tR"/>
                    </dgm:alg>
                    <dgm:shape xmlns:r="http://schemas.openxmlformats.org/officeDocument/2006/relationships" r:blip="">
                      <dgm:adjLst/>
                    </dgm:shape>
                    <dgm:presOf/>
                    <dgm:constrLst>
                      <dgm:constr type="alignOff" val="0.65"/>
                    </dgm:constrLst>
                  </dgm:if>
                  <dgm:if name="Name114" func="var" arg="hierBranch" op="equ" val="r">
                    <dgm:alg type="hierRoot">
                      <dgm:param type="hierAlign" val="tL"/>
                    </dgm:alg>
                    <dgm:shape xmlns:r="http://schemas.openxmlformats.org/officeDocument/2006/relationships" r:blip="">
                      <dgm:adjLst/>
                    </dgm:shape>
                    <dgm:presOf/>
                    <dgm:constrLst>
                      <dgm:constr type="alignOff" val="0.65"/>
                    </dgm:constrLst>
                  </dgm:if>
                  <dgm:if name="Name115" func="var" arg="hierBranch" op="equ" val="hang">
                    <dgm:alg type="hierRoot"/>
                    <dgm:shape xmlns:r="http://schemas.openxmlformats.org/officeDocument/2006/relationships" r:blip="">
                      <dgm:adjLst/>
                    </dgm:shape>
                    <dgm:presOf/>
                    <dgm:constrLst>
                      <dgm:constr type="alignOff" val="0.65"/>
                    </dgm:constrLst>
                  </dgm:if>
                  <dgm:if name="Name116"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117" func="var" arg="hierBranch" op="equ" val="init">
                    <dgm:choose name="Name118">
                      <dgm:if name="Name119" axis="des" func="maxDepth" op="lte" val="1">
                        <dgm:alg type="hierRoot">
                          <dgm:param type="hierAlign" val="tL"/>
                        </dgm:alg>
                        <dgm:shape xmlns:r="http://schemas.openxmlformats.org/officeDocument/2006/relationships" r:blip="">
                          <dgm:adjLst/>
                        </dgm:shape>
                        <dgm:presOf/>
                        <dgm:constrLst>
                          <dgm:constr type="alignOff" val="0.65"/>
                        </dgm:constrLst>
                      </dgm:if>
                      <dgm:else name="Name120">
                        <dgm:alg type="hierRoot"/>
                        <dgm:shape xmlns:r="http://schemas.openxmlformats.org/officeDocument/2006/relationships" r:blip="">
                          <dgm:adjLst/>
                        </dgm:shape>
                        <dgm:presOf/>
                        <dgm:constrLst>
                          <dgm:constr type="alignOff"/>
                          <dgm:constr type="bendDist" for="des" ptType="parTrans" refType="sp" fact="0.5"/>
                        </dgm:constrLst>
                      </dgm:else>
                    </dgm:choose>
                  </dgm:if>
                  <dgm:else name="Name121"/>
                </dgm:choose>
                <dgm:ruleLst/>
                <dgm:layoutNode name="rootComposite3">
                  <dgm:alg type="composite"/>
                  <dgm:shape xmlns:r="http://schemas.openxmlformats.org/officeDocument/2006/relationships" r:blip="">
                    <dgm:adjLst/>
                  </dgm:shape>
                  <dgm:presOf axis="self" ptType="node" cnt="1"/>
                  <dgm:choose name="Name122">
                    <dgm:if name="Name123" func="var" arg="hierBranch" op="equ" val="init">
                      <dgm:constrLst>
                        <dgm:constr type="l" for="ch" forName="rootText3"/>
                        <dgm:constr type="t" for="ch" forName="rootText3"/>
                        <dgm:constr type="w" for="ch" forName="rootText3" refType="w"/>
                        <dgm:constr type="h" for="ch" forName="rootText3" refType="h"/>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if name="Name124" func="var" arg="hierBranch" op="equ" val="l">
                      <dgm:constrLst>
                        <dgm:constr type="l" for="ch" forName="rootText3"/>
                        <dgm:constr type="t" for="ch" forName="rootText3"/>
                        <dgm:constr type="w" for="ch" forName="rootText3" refType="w"/>
                        <dgm:constr type="h" for="ch" forName="rootText3" refType="h"/>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if>
                    <dgm:if name="Name125" func="var" arg="hierBranch" op="equ" val="r">
                      <dgm:constrLst>
                        <dgm:constr type="l" for="ch" forName="rootText3"/>
                        <dgm:constr type="t" for="ch" forName="rootText3"/>
                        <dgm:constr type="w" for="ch" forName="rootText3" refType="w"/>
                        <dgm:constr type="h" for="ch" forName="rootText3" refType="h"/>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else name="Name126">
                      <dgm:constrLst>
                        <dgm:constr type="l" for="ch" forName="rootText3"/>
                        <dgm:constr type="t" for="ch" forName="rootText3"/>
                        <dgm:constr type="w" for="ch" forName="rootText3" refType="w"/>
                        <dgm:constr type="h" for="ch" forName="rootText3" refType="h"/>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else>
                  </dgm:choose>
                  <dgm:ruleLst/>
                  <dgm:layoutNode name="rootText3">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3" moveWith="rootText1">
                    <dgm:alg type="sp"/>
                    <dgm:shape xmlns:r="http://schemas.openxmlformats.org/officeDocument/2006/relationships" type="rect" r:blip="" hideGeom="1">
                      <dgm:adjLst/>
                    </dgm:shape>
                    <dgm:presOf axis="self" ptType="node" cnt="1"/>
                    <dgm:constrLst/>
                    <dgm:ruleLst/>
                  </dgm:layoutNode>
                </dgm:layoutNode>
                <dgm:layoutNode name="hierChild6">
                  <dgm:choose name="Name127">
                    <dgm:if name="Name128" func="var" arg="hierBranch" op="equ" val="l">
                      <dgm:alg type="hierChild">
                        <dgm:param type="chAlign" val="r"/>
                        <dgm:param type="linDir" val="fromT"/>
                      </dgm:alg>
                    </dgm:if>
                    <dgm:if name="Name129" func="var" arg="hierBranch" op="equ" val="r">
                      <dgm:alg type="hierChild">
                        <dgm:param type="chAlign" val="l"/>
                        <dgm:param type="linDir" val="fromT"/>
                      </dgm:alg>
                    </dgm:if>
                    <dgm:if name="Name130" func="var" arg="hierBranch" op="equ" val="hang">
                      <dgm:choose name="Name131">
                        <dgm:if name="Name132" func="var" arg="dir" op="equ" val="norm">
                          <dgm:alg type="hierChild">
                            <dgm:param type="chAlign" val="l"/>
                            <dgm:param type="linDir" val="fromL"/>
                            <dgm:param type="secChAlign" val="t"/>
                            <dgm:param type="secLinDir" val="fromT"/>
                          </dgm:alg>
                        </dgm:if>
                        <dgm:else name="Name133">
                          <dgm:alg type="hierChild">
                            <dgm:param type="chAlign" val="l"/>
                            <dgm:param type="linDir" val="fromR"/>
                            <dgm:param type="secChAlign" val="t"/>
                            <dgm:param type="secLinDir" val="fromT"/>
                          </dgm:alg>
                        </dgm:else>
                      </dgm:choose>
                    </dgm:if>
                    <dgm:if name="Name134" func="var" arg="hierBranch" op="equ" val="std">
                      <dgm:choose name="Name135">
                        <dgm:if name="Name136" func="var" arg="dir" op="equ" val="norm">
                          <dgm:alg type="hierChild"/>
                        </dgm:if>
                        <dgm:else name="Name137">
                          <dgm:alg type="hierChild">
                            <dgm:param type="linDir" val="fromR"/>
                          </dgm:alg>
                        </dgm:else>
                      </dgm:choose>
                    </dgm:if>
                    <dgm:if name="Name138" func="var" arg="hierBranch" op="equ" val="init">
                      <dgm:choose name="Name139">
                        <dgm:if name="Name140" axis="des" func="maxDepth" op="lte" val="1">
                          <dgm:alg type="hierChild">
                            <dgm:param type="chAlign" val="l"/>
                            <dgm:param type="linDir" val="fromT"/>
                          </dgm:alg>
                        </dgm:if>
                        <dgm:else name="Name141">
                          <dgm:alg type="hierChild"/>
                        </dgm:else>
                      </dgm:choose>
                    </dgm:if>
                    <dgm:else name="Name142"/>
                  </dgm:choose>
                  <dgm:shape xmlns:r="http://schemas.openxmlformats.org/officeDocument/2006/relationships" r:blip="">
                    <dgm:adjLst/>
                  </dgm:shape>
                  <dgm:presOf/>
                  <dgm:constrLst/>
                  <dgm:ruleLst/>
                  <dgm:forEach name="Name143" ref="rep2a"/>
                </dgm:layoutNode>
                <dgm:layoutNode name="hierChild7">
                  <dgm:choose name="Name144">
                    <dgm:if name="Name145" func="var" arg="dir" op="equ" val="norm">
                      <dgm:alg type="hierChild">
                        <dgm:param type="chAlign" val="l"/>
                        <dgm:param type="linDir" val="fromL"/>
                        <dgm:param type="secChAlign" val="t"/>
                        <dgm:param type="secLinDir" val="fromT"/>
                      </dgm:alg>
                    </dgm:if>
                    <dgm:else name="Name146">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Name147" ref="rep2b"/>
                </dgm:layoutNode>
              </dgm:layoutNode>
            </dgm:forEach>
          </dgm:layoutNode>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A249C2B96ADC4AD7A86163949D972024"/>
        <w:category>
          <w:name w:val="Allgemein"/>
          <w:gallery w:val="placeholder"/>
        </w:category>
        <w:types>
          <w:type w:val="bbPlcHdr"/>
        </w:types>
        <w:behaviors>
          <w:behavior w:val="content"/>
        </w:behaviors>
        <w:guid w:val="{6CE39B12-F025-4EB5-85F5-FCC26ED4E2DD}"/>
      </w:docPartPr>
      <w:docPartBody>
        <w:p w:rsidR="00E566BA" w:rsidRDefault="00E566BA" w:rsidP="00E566BA">
          <w:pPr>
            <w:pStyle w:val="A249C2B96ADC4AD7A86163949D972024"/>
          </w:pPr>
          <w:r w:rsidRPr="00D86945">
            <w:rPr>
              <w:rStyle w:val="SubtitleChar"/>
              <w:b/>
            </w:rPr>
            <w:fldChar w:fldCharType="begin"/>
          </w:r>
          <w:r w:rsidRPr="00D86945">
            <w:rPr>
              <w:rStyle w:val="SubtitleChar"/>
            </w:rPr>
            <w:instrText xml:space="preserve"> DATE  \@ "MMMM d"  \* MERGEFORMAT </w:instrText>
          </w:r>
          <w:r w:rsidRPr="00D86945">
            <w:rPr>
              <w:rStyle w:val="SubtitleChar"/>
              <w:b/>
            </w:rPr>
            <w:fldChar w:fldCharType="separate"/>
          </w:r>
          <w:r>
            <w:rPr>
              <w:rStyle w:val="SubtitleChar"/>
              <w:noProof/>
            </w:rPr>
            <w:t>May 22</w:t>
          </w:r>
          <w:r w:rsidRPr="00D86945">
            <w:rPr>
              <w:rStyle w:val="SubtitleChar"/>
              <w:b/>
            </w:rPr>
            <w:fldChar w:fldCharType="end"/>
          </w:r>
        </w:p>
      </w:docPartBody>
    </w:docPart>
    <w:docPart>
      <w:docPartPr>
        <w:name w:val="54E3EECE5AFF4F16ADB8E7DF85B3D7B8"/>
        <w:category>
          <w:name w:val="Allgemein"/>
          <w:gallery w:val="placeholder"/>
        </w:category>
        <w:types>
          <w:type w:val="bbPlcHdr"/>
        </w:types>
        <w:behaviors>
          <w:behavior w:val="content"/>
        </w:behaviors>
        <w:guid w:val="{F6A43F57-FAA4-4B91-984D-82F8867D9D61}"/>
      </w:docPartPr>
      <w:docPartBody>
        <w:p w:rsidR="00D5283E" w:rsidRDefault="00D5283E" w:rsidP="00D5283E">
          <w:pPr>
            <w:pStyle w:val="54E3EECE5AFF4F16ADB8E7DF85B3D7B8"/>
          </w:pPr>
          <w:r w:rsidRPr="00C95A9D">
            <w:rPr>
              <w:rStyle w:val="PlaceholderText"/>
            </w:rPr>
            <w:t>Wählen Sie ein Element aus.</w:t>
          </w:r>
        </w:p>
      </w:docPartBody>
    </w:docPart>
    <w:docPart>
      <w:docPartPr>
        <w:name w:val="378BE2FC1AE34209B7E77DD3035185F1"/>
        <w:category>
          <w:name w:val="Allgemein"/>
          <w:gallery w:val="placeholder"/>
        </w:category>
        <w:types>
          <w:type w:val="bbPlcHdr"/>
        </w:types>
        <w:behaviors>
          <w:behavior w:val="content"/>
        </w:behaviors>
        <w:guid w:val="{2C04496E-7183-4190-9C25-EF81C5CCC3E8}"/>
      </w:docPartPr>
      <w:docPartBody>
        <w:p w:rsidR="00D5283E" w:rsidRDefault="00D5283E" w:rsidP="00D5283E">
          <w:pPr>
            <w:pStyle w:val="378BE2FC1AE34209B7E77DD3035185F1"/>
          </w:pPr>
          <w:r w:rsidRPr="00C95A9D">
            <w:rPr>
              <w:rStyle w:val="PlaceholderText"/>
            </w:rPr>
            <w:t>Wählen Sie ein Element aus.</w:t>
          </w:r>
        </w:p>
      </w:docPartBody>
    </w:docPart>
    <w:docPart>
      <w:docPartPr>
        <w:name w:val="96F421E5FAF04E689CBF4F5A807339E3"/>
        <w:category>
          <w:name w:val="Allgemein"/>
          <w:gallery w:val="placeholder"/>
        </w:category>
        <w:types>
          <w:type w:val="bbPlcHdr"/>
        </w:types>
        <w:behaviors>
          <w:behavior w:val="content"/>
        </w:behaviors>
        <w:guid w:val="{F4D780FA-EFE4-44E4-809A-88505B1B2159}"/>
      </w:docPartPr>
      <w:docPartBody>
        <w:p w:rsidR="00D5283E" w:rsidRDefault="00D5283E" w:rsidP="00D5283E">
          <w:pPr>
            <w:pStyle w:val="96F421E5FAF04E689CBF4F5A807339E3"/>
          </w:pPr>
          <w:r w:rsidRPr="00C95A9D">
            <w:rPr>
              <w:rStyle w:val="PlaceholderText"/>
            </w:rPr>
            <w:t>Wählen Sie ein Element aus.</w:t>
          </w:r>
        </w:p>
      </w:docPartBody>
    </w:docPart>
    <w:docPart>
      <w:docPartPr>
        <w:name w:val="FFB4BE44239740C290F04DE29E5B952B"/>
        <w:category>
          <w:name w:val="Allgemein"/>
          <w:gallery w:val="placeholder"/>
        </w:category>
        <w:types>
          <w:type w:val="bbPlcHdr"/>
        </w:types>
        <w:behaviors>
          <w:behavior w:val="content"/>
        </w:behaviors>
        <w:guid w:val="{A6252B39-3E93-4C43-9EEA-2C4BCE51FBB2}"/>
      </w:docPartPr>
      <w:docPartBody>
        <w:p w:rsidR="00D5283E" w:rsidRDefault="00D5283E" w:rsidP="00D5283E">
          <w:pPr>
            <w:pStyle w:val="FFB4BE44239740C290F04DE29E5B952B"/>
          </w:pPr>
          <w:r w:rsidRPr="00C95A9D">
            <w:rPr>
              <w:rStyle w:val="PlaceholderText"/>
            </w:rPr>
            <w:t>Wählen Sie ein Element aus.</w:t>
          </w:r>
        </w:p>
      </w:docPartBody>
    </w:docPart>
    <w:docPart>
      <w:docPartPr>
        <w:name w:val="0FAFA6EC0A5C4B818825F43133083D8C"/>
        <w:category>
          <w:name w:val="Allgemein"/>
          <w:gallery w:val="placeholder"/>
        </w:category>
        <w:types>
          <w:type w:val="bbPlcHdr"/>
        </w:types>
        <w:behaviors>
          <w:behavior w:val="content"/>
        </w:behaviors>
        <w:guid w:val="{0636DA80-D2C6-4887-B9A6-5899B1A4E830}"/>
      </w:docPartPr>
      <w:docPartBody>
        <w:p w:rsidR="00D5283E" w:rsidRDefault="00D5283E" w:rsidP="00D5283E">
          <w:pPr>
            <w:pStyle w:val="0FAFA6EC0A5C4B818825F43133083D8C"/>
          </w:pPr>
          <w:r w:rsidRPr="00C95A9D">
            <w:rPr>
              <w:rStyle w:val="PlaceholderText"/>
            </w:rPr>
            <w:t>Wählen Sie ein Element aus.</w:t>
          </w:r>
        </w:p>
      </w:docPartBody>
    </w:docPart>
    <w:docPart>
      <w:docPartPr>
        <w:name w:val="00275DD24542477B8A31E6250BAEC3F5"/>
        <w:category>
          <w:name w:val="Allgemein"/>
          <w:gallery w:val="placeholder"/>
        </w:category>
        <w:types>
          <w:type w:val="bbPlcHdr"/>
        </w:types>
        <w:behaviors>
          <w:behavior w:val="content"/>
        </w:behaviors>
        <w:guid w:val="{3B86DF63-BDA9-4D2F-B94F-333D0A273CE1}"/>
      </w:docPartPr>
      <w:docPartBody>
        <w:p w:rsidR="00D5283E" w:rsidRDefault="00D5283E" w:rsidP="00D5283E">
          <w:pPr>
            <w:pStyle w:val="00275DD24542477B8A31E6250BAEC3F5"/>
          </w:pPr>
          <w:r w:rsidRPr="00C95A9D">
            <w:rPr>
              <w:rStyle w:val="PlaceholderText"/>
            </w:rPr>
            <w:t>Wählen Sie ein Element aus.</w:t>
          </w:r>
        </w:p>
      </w:docPartBody>
    </w:docPart>
    <w:docPart>
      <w:docPartPr>
        <w:name w:val="09FDA8E476E2458DB837DB540DC35787"/>
        <w:category>
          <w:name w:val="Allgemein"/>
          <w:gallery w:val="placeholder"/>
        </w:category>
        <w:types>
          <w:type w:val="bbPlcHdr"/>
        </w:types>
        <w:behaviors>
          <w:behavior w:val="content"/>
        </w:behaviors>
        <w:guid w:val="{D1F7442B-A2E0-4D64-9F4D-5468E604B67D}"/>
      </w:docPartPr>
      <w:docPartBody>
        <w:p w:rsidR="00D5283E" w:rsidRDefault="00D5283E" w:rsidP="00D5283E">
          <w:pPr>
            <w:pStyle w:val="09FDA8E476E2458DB837DB540DC35787"/>
          </w:pPr>
          <w:r w:rsidRPr="00C95A9D">
            <w:rPr>
              <w:rStyle w:val="PlaceholderText"/>
            </w:rPr>
            <w:t>Wählen Sie ein Element aus.</w:t>
          </w:r>
        </w:p>
      </w:docPartBody>
    </w:docPart>
    <w:docPart>
      <w:docPartPr>
        <w:name w:val="BED8BCB90A27CE4685C2E1A0B01606FB"/>
        <w:category>
          <w:name w:val="General"/>
          <w:gallery w:val="placeholder"/>
        </w:category>
        <w:types>
          <w:type w:val="bbPlcHdr"/>
        </w:types>
        <w:behaviors>
          <w:behavior w:val="content"/>
        </w:behaviors>
        <w:guid w:val="{BAC7FD03-CA73-4548-9561-0093D10312A0}"/>
      </w:docPartPr>
      <w:docPartBody>
        <w:p w:rsidR="00000000" w:rsidRDefault="00866094" w:rsidP="00866094">
          <w:pPr>
            <w:pStyle w:val="BED8BCB90A27CE4685C2E1A0B01606FB"/>
          </w:pPr>
          <w:r w:rsidRPr="00C95A9D">
            <w:rPr>
              <w:rStyle w:val="PlaceholderText"/>
            </w:rPr>
            <w:t>Wählen Sie ein Element aus.</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rial">
    <w:panose1 w:val="020B0604020202020204"/>
    <w:charset w:val="00"/>
    <w:family w:val="swiss"/>
    <w:pitch w:val="variable"/>
    <w:sig w:usb0="E0002AFF" w:usb1="C0007843" w:usb2="00000009" w:usb3="00000000" w:csb0="000001FF" w:csb1="00000000"/>
  </w:font>
  <w:font w:name="Source Sans Pro Black">
    <w:panose1 w:val="020B0604020202020204"/>
    <w:charset w:val="00"/>
    <w:family w:val="swiss"/>
    <w:pitch w:val="variable"/>
    <w:sig w:usb0="600002F7" w:usb1="02000001" w:usb2="00000000" w:usb3="00000000" w:csb0="0000019F" w:csb1="00000000"/>
  </w:font>
  <w:font w:name="Source Sans Pro">
    <w:panose1 w:val="020B0604020202020204"/>
    <w:charset w:val="00"/>
    <w:family w:val="swiss"/>
    <w:pitch w:val="variable"/>
    <w:sig w:usb0="600002F7" w:usb1="02000001" w:usb2="00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Wingdings 2">
    <w:panose1 w:val="05020102010507070707"/>
    <w:charset w:val="4D"/>
    <w:family w:val="decorative"/>
    <w:pitch w:val="variable"/>
    <w:sig w:usb0="00000003" w:usb1="00000000" w:usb2="00000000" w:usb3="00000000" w:csb0="80000001"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revisionView w:markup="0" w:inkAnnotations="0"/>
  <w:defaultTabStop w:val="720"/>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94F28"/>
    <w:rsid w:val="000D712A"/>
    <w:rsid w:val="001C7426"/>
    <w:rsid w:val="00346848"/>
    <w:rsid w:val="00357B17"/>
    <w:rsid w:val="003C5E0C"/>
    <w:rsid w:val="004D7B3C"/>
    <w:rsid w:val="004E24D0"/>
    <w:rsid w:val="00517B4C"/>
    <w:rsid w:val="005444C2"/>
    <w:rsid w:val="005D7519"/>
    <w:rsid w:val="006A40BE"/>
    <w:rsid w:val="00733DC0"/>
    <w:rsid w:val="0074581E"/>
    <w:rsid w:val="007E1156"/>
    <w:rsid w:val="00866094"/>
    <w:rsid w:val="00894F28"/>
    <w:rsid w:val="00900724"/>
    <w:rsid w:val="00911E0A"/>
    <w:rsid w:val="009769B7"/>
    <w:rsid w:val="00AB094D"/>
    <w:rsid w:val="00BC3561"/>
    <w:rsid w:val="00C34A45"/>
    <w:rsid w:val="00CD6115"/>
    <w:rsid w:val="00D5283E"/>
    <w:rsid w:val="00D85F37"/>
    <w:rsid w:val="00E53492"/>
    <w:rsid w:val="00E566BA"/>
    <w:rsid w:val="00EE406F"/>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GB" w:eastAsia="en-GB"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2"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Subtitle">
    <w:name w:val="Subtitle"/>
    <w:basedOn w:val="Normal"/>
    <w:link w:val="SubtitleChar"/>
    <w:uiPriority w:val="2"/>
    <w:qFormat/>
    <w:rsid w:val="00E566BA"/>
    <w:pPr>
      <w:framePr w:hSpace="180" w:wrap="around" w:vAnchor="text" w:hAnchor="margin" w:y="1167"/>
      <w:spacing w:after="0" w:line="276" w:lineRule="auto"/>
    </w:pPr>
    <w:rPr>
      <w:caps/>
      <w:color w:val="44546A" w:themeColor="text2"/>
      <w:spacing w:val="20"/>
      <w:sz w:val="32"/>
      <w:lang w:val="en-US" w:eastAsia="en-US"/>
    </w:rPr>
  </w:style>
  <w:style w:type="character" w:customStyle="1" w:styleId="SubtitleChar">
    <w:name w:val="Subtitle Char"/>
    <w:basedOn w:val="DefaultParagraphFont"/>
    <w:link w:val="Subtitle"/>
    <w:uiPriority w:val="2"/>
    <w:rsid w:val="00E566BA"/>
    <w:rPr>
      <w:caps/>
      <w:color w:val="44546A" w:themeColor="text2"/>
      <w:spacing w:val="20"/>
      <w:sz w:val="32"/>
      <w:lang w:val="en-US" w:eastAsia="en-US"/>
    </w:rPr>
  </w:style>
  <w:style w:type="character" w:styleId="PlaceholderText">
    <w:name w:val="Placeholder Text"/>
    <w:basedOn w:val="DefaultParagraphFont"/>
    <w:uiPriority w:val="99"/>
    <w:unhideWhenUsed/>
    <w:rsid w:val="00866094"/>
    <w:rPr>
      <w:color w:val="808080"/>
    </w:rPr>
  </w:style>
  <w:style w:type="paragraph" w:customStyle="1" w:styleId="A249C2B96ADC4AD7A86163949D972024">
    <w:name w:val="A249C2B96ADC4AD7A86163949D972024"/>
    <w:rsid w:val="00E566BA"/>
    <w:rPr>
      <w:lang w:val="de-DE" w:eastAsia="de-DE"/>
    </w:rPr>
  </w:style>
  <w:style w:type="paragraph" w:customStyle="1" w:styleId="54E3EECE5AFF4F16ADB8E7DF85B3D7B8">
    <w:name w:val="54E3EECE5AFF4F16ADB8E7DF85B3D7B8"/>
    <w:rsid w:val="00D5283E"/>
    <w:rPr>
      <w:lang w:val="de-DE" w:eastAsia="de-DE"/>
    </w:rPr>
  </w:style>
  <w:style w:type="paragraph" w:customStyle="1" w:styleId="378BE2FC1AE34209B7E77DD3035185F1">
    <w:name w:val="378BE2FC1AE34209B7E77DD3035185F1"/>
    <w:rsid w:val="00D5283E"/>
    <w:rPr>
      <w:lang w:val="de-DE" w:eastAsia="de-DE"/>
    </w:rPr>
  </w:style>
  <w:style w:type="paragraph" w:customStyle="1" w:styleId="96F421E5FAF04E689CBF4F5A807339E3">
    <w:name w:val="96F421E5FAF04E689CBF4F5A807339E3"/>
    <w:rsid w:val="00D5283E"/>
    <w:rPr>
      <w:lang w:val="de-DE" w:eastAsia="de-DE"/>
    </w:rPr>
  </w:style>
  <w:style w:type="paragraph" w:customStyle="1" w:styleId="FFB4BE44239740C290F04DE29E5B952B">
    <w:name w:val="FFB4BE44239740C290F04DE29E5B952B"/>
    <w:rsid w:val="00D5283E"/>
    <w:rPr>
      <w:lang w:val="de-DE" w:eastAsia="de-DE"/>
    </w:rPr>
  </w:style>
  <w:style w:type="paragraph" w:customStyle="1" w:styleId="0FAFA6EC0A5C4B818825F43133083D8C">
    <w:name w:val="0FAFA6EC0A5C4B818825F43133083D8C"/>
    <w:rsid w:val="00D5283E"/>
    <w:rPr>
      <w:lang w:val="de-DE" w:eastAsia="de-DE"/>
    </w:rPr>
  </w:style>
  <w:style w:type="paragraph" w:customStyle="1" w:styleId="00275DD24542477B8A31E6250BAEC3F5">
    <w:name w:val="00275DD24542477B8A31E6250BAEC3F5"/>
    <w:rsid w:val="00D5283E"/>
    <w:rPr>
      <w:lang w:val="de-DE" w:eastAsia="de-DE"/>
    </w:rPr>
  </w:style>
  <w:style w:type="paragraph" w:customStyle="1" w:styleId="09FDA8E476E2458DB837DB540DC35787">
    <w:name w:val="09FDA8E476E2458DB837DB540DC35787"/>
    <w:rsid w:val="00D5283E"/>
    <w:rPr>
      <w:lang w:val="de-DE" w:eastAsia="de-DE"/>
    </w:rPr>
  </w:style>
  <w:style w:type="paragraph" w:customStyle="1" w:styleId="BED8BCB90A27CE4685C2E1A0B01606FB">
    <w:name w:val="BED8BCB90A27CE4685C2E1A0B01606FB"/>
    <w:rsid w:val="00866094"/>
    <w:pPr>
      <w:spacing w:after="0" w:line="240" w:lineRule="auto"/>
    </w:pPr>
    <w:rPr>
      <w:kern w:val="2"/>
      <w:sz w:val="24"/>
      <w:szCs w:val="24"/>
      <w:lang w:val="en-LT"/>
      <w14:ligatures w14:val="standardContextual"/>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Custom Theme">
  <a:themeElements>
    <a:clrScheme name="EUCF Colours">
      <a:dk1>
        <a:srgbClr val="575757"/>
      </a:dk1>
      <a:lt1>
        <a:sysClr val="window" lastClr="FFFFFF"/>
      </a:lt1>
      <a:dk2>
        <a:srgbClr val="0069A9"/>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UCF Fonts">
      <a:majorFont>
        <a:latin typeface="Source sans pro"/>
        <a:ea typeface=""/>
        <a:cs typeface=""/>
      </a:majorFont>
      <a:minorFont>
        <a:latin typeface="Source sans Pro"/>
        <a:ea typeface=""/>
        <a:cs typeface=""/>
      </a:minorFont>
    </a:fontScheme>
    <a:fmtScheme name="Office Effects">
      <a:fillStyleLst>
        <a:solidFill>
          <a:schemeClr val="phClr">
            <a:tint val="100000"/>
            <a:shade val="100000"/>
            <a:satMod val="100000"/>
          </a:schemeClr>
        </a:solidFill>
        <a:gradFill rotWithShape="1">
          <a:gsLst>
            <a:gs pos="0">
              <a:schemeClr val="phClr">
                <a:tint val="65000"/>
                <a:shade val="100000"/>
                <a:satMod val="133000"/>
              </a:schemeClr>
            </a:gs>
            <a:gs pos="15000">
              <a:schemeClr val="phClr">
                <a:tint val="50000"/>
                <a:shade val="100000"/>
                <a:satMod val="140000"/>
              </a:schemeClr>
            </a:gs>
            <a:gs pos="100000">
              <a:schemeClr val="phClr">
                <a:tint val="10000"/>
                <a:shade val="100000"/>
                <a:satMod val="135000"/>
              </a:schemeClr>
            </a:gs>
          </a:gsLst>
          <a:lin ang="16200000" scaled="1"/>
        </a:gradFill>
        <a:gradFill rotWithShape="1">
          <a:gsLst>
            <a:gs pos="0">
              <a:schemeClr val="phClr">
                <a:tint val="100000"/>
                <a:shade val="75000"/>
                <a:satMod val="160000"/>
              </a:schemeClr>
            </a:gs>
            <a:gs pos="62000">
              <a:schemeClr val="phClr">
                <a:tint val="100000"/>
                <a:shade val="100000"/>
                <a:satMod val="125000"/>
              </a:schemeClr>
            </a:gs>
            <a:gs pos="100000">
              <a:schemeClr val="phClr">
                <a:tint val="80000"/>
                <a:shade val="100000"/>
                <a:satMod val="140000"/>
              </a:schemeClr>
            </a:gs>
          </a:gsLst>
          <a:lin ang="16200000" scaled="1"/>
        </a:gradFill>
      </a:fillStyleLst>
      <a:lnStyleLst>
        <a:ln w="12700">
          <a:solidFill>
            <a:schemeClr val="phClr"/>
          </a:solidFill>
          <a:prstDash val="solid"/>
        </a:ln>
        <a:ln w="25400">
          <a:solidFill>
            <a:schemeClr val="phClr"/>
          </a:solidFill>
          <a:prstDash val="solid"/>
        </a:ln>
        <a:ln w="38100">
          <a:solidFill>
            <a:schemeClr val="phClr"/>
          </a:solidFill>
          <a:prstDash val="solid"/>
        </a:ln>
      </a:lnStyleLst>
      <a:effectStyleLst>
        <a:effectStyle>
          <a:effectLst>
            <a:outerShdw blurRad="50800" dist="25400" dir="5400000">
              <a:srgbClr val="000000">
                <a:alpha val="43137"/>
              </a:srgbClr>
            </a:outerShdw>
          </a:effectLst>
        </a:effectStyle>
        <a:effectStyle>
          <a:effectLst>
            <a:outerShdw blurRad="50800" dist="38100" dir="5400000">
              <a:srgbClr val="000000">
                <a:alpha val="61176"/>
              </a:srgbClr>
            </a:outerShdw>
          </a:effectLst>
          <a:scene3d>
            <a:camera prst="orthographicFront" fov="0">
              <a:rot lat="0" lon="0" rev="0"/>
            </a:camera>
            <a:lightRig rig="contrasting" dir="t">
              <a:rot lat="0" lon="0" rev="16500000"/>
            </a:lightRig>
          </a:scene3d>
          <a:sp3d contourW="12700" prstMaterial="powder">
            <a:bevelT h="50800"/>
            <a:contourClr>
              <a:schemeClr val="phClr">
                <a:tint val="100000"/>
                <a:shade val="100000"/>
                <a:satMod val="100000"/>
              </a:schemeClr>
            </a:contourClr>
          </a:sp3d>
        </a:effectStyle>
        <a:effectStyle>
          <a:effectLst>
            <a:reflection blurRad="12700" stA="25000" endPos="28000" dist="38100" dir="5400000" sy="-100000"/>
          </a:effectLst>
          <a:scene3d>
            <a:camera prst="orthographicFront" fov="0">
              <a:rot lat="0" lon="0" rev="0"/>
            </a:camera>
            <a:lightRig rig="threePt" dir="t">
              <a:rot lat="0" lon="0" rev="0"/>
            </a:lightRig>
          </a:scene3d>
          <a:sp3d>
            <a:bevelT w="139700" h="38100"/>
            <a:contourClr>
              <a:schemeClr val="phClr">
                <a:tint val="100000"/>
                <a:shade val="100000"/>
                <a:satMod val="100000"/>
              </a:schemeClr>
            </a:contourClr>
          </a:sp3d>
        </a:effectStyle>
      </a:effectStyleLst>
      <a:bgFillStyleLst>
        <a:solidFill>
          <a:schemeClr val="phClr">
            <a:tint val="100000"/>
            <a:shade val="100000"/>
            <a:satMod val="100000"/>
          </a:schemeClr>
        </a:solidFill>
        <a:gradFill rotWithShape="1">
          <a:gsLst>
            <a:gs pos="0">
              <a:schemeClr val="phClr">
                <a:tint val="100000"/>
                <a:shade val="50000"/>
                <a:satMod val="145000"/>
              </a:schemeClr>
            </a:gs>
            <a:gs pos="40000">
              <a:schemeClr val="phClr">
                <a:tint val="100000"/>
                <a:shade val="70000"/>
                <a:satMod val="145000"/>
              </a:schemeClr>
            </a:gs>
            <a:gs pos="100000">
              <a:schemeClr val="phClr">
                <a:tint val="85000"/>
                <a:shade val="100000"/>
                <a:satMod val="155000"/>
              </a:schemeClr>
            </a:gs>
          </a:gsLst>
          <a:lin ang="16200000" scaled="1"/>
        </a:gradFill>
        <a:gradFill rotWithShape="1">
          <a:gsLst>
            <a:gs pos="0">
              <a:schemeClr val="phClr">
                <a:tint val="100000"/>
                <a:shade val="50000"/>
                <a:satMod val="145000"/>
              </a:schemeClr>
            </a:gs>
            <a:gs pos="30000">
              <a:schemeClr val="phClr">
                <a:tint val="100000"/>
                <a:shade val="65000"/>
                <a:satMod val="155000"/>
              </a:schemeClr>
            </a:gs>
            <a:gs pos="100000">
              <a:schemeClr val="phClr">
                <a:tint val="60000"/>
                <a:shade val="100000"/>
                <a:satMod val="170000"/>
              </a:schemeClr>
            </a:gs>
          </a:gsLst>
          <a:lin ang="16200000" scaled="1"/>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4E11E1D36F17454EB8F11546268C3385" ma:contentTypeVersion="16" ma:contentTypeDescription="Crée un document." ma:contentTypeScope="" ma:versionID="f9ab0717ac08f100ea77418b0b1824a9">
  <xsd:schema xmlns:xsd="http://www.w3.org/2001/XMLSchema" xmlns:xs="http://www.w3.org/2001/XMLSchema" xmlns:p="http://schemas.microsoft.com/office/2006/metadata/properties" xmlns:ns2="ec8e63f6-dc43-47cf-a712-3e7dcd2ff752" xmlns:ns3="b7c86910-35f5-491d-b915-b959050bd423" targetNamespace="http://schemas.microsoft.com/office/2006/metadata/properties" ma:root="true" ma:fieldsID="25f37581f433883106cadaaa064cd4f6" ns2:_="" ns3:_="">
    <xsd:import namespace="ec8e63f6-dc43-47cf-a712-3e7dcd2ff752"/>
    <xsd:import namespace="b7c86910-35f5-491d-b915-b959050bd423"/>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lcf76f155ced4ddcb4097134ff3c332f" minOccurs="0"/>
                <xsd:element ref="ns3:TaxCatchAll" minOccurs="0"/>
                <xsd:element ref="ns2:MediaServiceDateTaken" minOccurs="0"/>
                <xsd:element ref="ns2:MediaServiceOCR" minOccurs="0"/>
                <xsd:element ref="ns2:MediaServiceGenerationTime" minOccurs="0"/>
                <xsd:element ref="ns2:MediaServiceEventHashCode" minOccurs="0"/>
                <xsd:element ref="ns2:MediaLengthInSeconds" minOccurs="0"/>
                <xsd:element ref="ns2:MediaServiceSearchProperties"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c8e63f6-dc43-47cf-a712-3e7dcd2ff75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lcf76f155ced4ddcb4097134ff3c332f" ma:index="15" nillable="true" ma:taxonomy="true" ma:internalName="lcf76f155ced4ddcb4097134ff3c332f" ma:taxonomyFieldName="MediaServiceImageTags" ma:displayName="Balises d’images" ma:readOnly="false" ma:fieldId="{5cf76f15-5ced-4ddc-b409-7134ff3c332f}" ma:taxonomyMulti="true" ma:sspId="fc801ed7-ebd6-4100-9abd-51aea902167b" ma:termSetId="09814cd3-568e-fe90-9814-8d621ff8fb84" ma:anchorId="fba54fb3-c3e1-fe81-a776-ca4b69148c4d" ma:open="true" ma:isKeyword="false">
      <xsd:complexType>
        <xsd:sequence>
          <xsd:element ref="pc:Terms" minOccurs="0" maxOccurs="1"/>
        </xsd:sequence>
      </xsd:complexType>
    </xsd:element>
    <xsd:element name="MediaServiceDateTaken" ma:index="17" nillable="true" ma:displayName="MediaServiceDateTaken" ma:hidden="true" ma:indexed="true" ma:internalName="MediaServiceDateTaken" ma:readOnly="true">
      <xsd:simpleType>
        <xsd:restriction base="dms:Text"/>
      </xsd:simpleType>
    </xsd:element>
    <xsd:element name="MediaServiceOCR" ma:index="18" nillable="true" ma:displayName="Extracted Text" ma:internalName="MediaServiceOCR" ma:readOnly="true">
      <xsd:simpleType>
        <xsd:restriction base="dms:Note">
          <xsd:maxLength value="255"/>
        </xsd:restriction>
      </xsd:simpleType>
    </xsd:element>
    <xsd:element name="MediaServiceGenerationTime" ma:index="19" nillable="true" ma:displayName="MediaServiceGenerationTime" ma:hidden="true" ma:internalName="MediaServiceGenerationTime" ma:readOnly="true">
      <xsd:simpleType>
        <xsd:restriction base="dms:Text"/>
      </xsd:simpleType>
    </xsd:element>
    <xsd:element name="MediaServiceEventHashCode" ma:index="20" nillable="true" ma:displayName="MediaServiceEventHashCode" ma:hidden="true" ma:internalName="MediaServiceEventHashCode" ma:readOnly="true">
      <xsd:simpleType>
        <xsd:restriction base="dms:Text"/>
      </xsd:simpleType>
    </xsd:element>
    <xsd:element name="MediaLengthInSeconds" ma:index="21" nillable="true" ma:displayName="MediaLengthInSeconds" ma:hidden="true" ma:internalName="MediaLengthInSeconds" ma:readOnly="true">
      <xsd:simpleType>
        <xsd:restriction base="dms:Unknown"/>
      </xsd:simpleType>
    </xsd:element>
    <xsd:element name="MediaServiceSearchProperties" ma:index="22" nillable="true" ma:displayName="MediaServiceSearchProperties" ma:hidden="true" ma:internalName="MediaServiceSearchProperties" ma:readOnly="true">
      <xsd:simpleType>
        <xsd:restriction base="dms:Note"/>
      </xsd:simpleType>
    </xsd:element>
    <xsd:element name="MediaServiceObjectDetectorVersions" ma:index="23" nillable="true" ma:displayName="MediaServiceObjectDetectorVersions"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b7c86910-35f5-491d-b915-b959050bd423" elementFormDefault="qualified">
    <xsd:import namespace="http://schemas.microsoft.com/office/2006/documentManagement/types"/>
    <xsd:import namespace="http://schemas.microsoft.com/office/infopath/2007/PartnerControls"/>
    <xsd:element name="SharedWithUsers" ma:index="12" nillable="true" ma:displayName="Partagé avec"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Partagé avec détails" ma:internalName="SharedWithDetails" ma:readOnly="true">
      <xsd:simpleType>
        <xsd:restriction base="dms:Note">
          <xsd:maxLength value="255"/>
        </xsd:restriction>
      </xsd:simpleType>
    </xsd:element>
    <xsd:element name="TaxCatchAll" ma:index="16" nillable="true" ma:displayName="Taxonomy Catch All Column" ma:hidden="true" ma:list="{33b4f632-ca0a-4b8b-a190-63b59113b190}" ma:internalName="TaxCatchAll" ma:showField="CatchAllData" ma:web="b7c86910-35f5-491d-b915-b959050bd42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e de contenu"/>
        <xsd:element ref="dc:title" minOccurs="0" maxOccurs="1" ma:index="4" ma:displayName="Titr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TaxCatchAll xmlns="b7c86910-35f5-491d-b915-b959050bd423" xsi:nil="true"/>
    <lcf76f155ced4ddcb4097134ff3c332f xmlns="ec8e63f6-dc43-47cf-a712-3e7dcd2ff752">
      <Terms xmlns="http://schemas.microsoft.com/office/infopath/2007/PartnerControls"/>
    </lcf76f155ced4ddcb4097134ff3c332f>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9D08A854-09BA-45D6-996C-9B5739F6A13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ec8e63f6-dc43-47cf-a712-3e7dcd2ff752"/>
    <ds:schemaRef ds:uri="b7c86910-35f5-491d-b915-b959050bd42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89F93AF7-6119-424E-8F81-AE87DFF62FD0}">
  <ds:schemaRefs>
    <ds:schemaRef ds:uri="http://schemas.openxmlformats.org/officeDocument/2006/bibliography"/>
  </ds:schemaRefs>
</ds:datastoreItem>
</file>

<file path=customXml/itemProps3.xml><?xml version="1.0" encoding="utf-8"?>
<ds:datastoreItem xmlns:ds="http://schemas.openxmlformats.org/officeDocument/2006/customXml" ds:itemID="{A65302C1-BA5B-4157-AB9F-70B2E19DEC59}">
  <ds:schemaRefs>
    <ds:schemaRef ds:uri="http://schemas.microsoft.com/office/2006/metadata/properties"/>
    <ds:schemaRef ds:uri="http://schemas.microsoft.com/office/infopath/2007/PartnerControls"/>
    <ds:schemaRef ds:uri="b7c86910-35f5-491d-b915-b959050bd423"/>
    <ds:schemaRef ds:uri="ec8e63f6-dc43-47cf-a712-3e7dcd2ff752"/>
  </ds:schemaRefs>
</ds:datastoreItem>
</file>

<file path=customXml/itemProps4.xml><?xml version="1.0" encoding="utf-8"?>
<ds:datastoreItem xmlns:ds="http://schemas.openxmlformats.org/officeDocument/2006/customXml" ds:itemID="{98C96A23-C059-4CB3-A791-44B2CEFAC04D}">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127</TotalTime>
  <Pages>24</Pages>
  <Words>5408</Words>
  <Characters>30829</Characters>
  <Application>Microsoft Office Word</Application>
  <DocSecurity>0</DocSecurity>
  <Lines>256</Lines>
  <Paragraphs>72</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
      <vt:lpstr/>
    </vt:vector>
  </TitlesOfParts>
  <Company/>
  <LinksUpToDate>false</LinksUpToDate>
  <CharactersWithSpaces>36165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EUCF</dc:creator>
  <cp:keywords/>
  <dc:description/>
  <cp:lastModifiedBy>Šarūnas Prieskienis</cp:lastModifiedBy>
  <cp:revision>30</cp:revision>
  <cp:lastPrinted>2023-01-23T07:51:00Z</cp:lastPrinted>
  <dcterms:created xsi:type="dcterms:W3CDTF">2023-09-11T06:34:00Z</dcterms:created>
  <dcterms:modified xsi:type="dcterms:W3CDTF">2023-09-12T05:25:00Z</dcterms:modified>
  <cp:ver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TemplateID">
    <vt:lpwstr>TC100670409990</vt:lpwstr>
  </property>
  <property fmtid="{D5CDD505-2E9C-101B-9397-08002B2CF9AE}" pid="3" name="ContentTypeId">
    <vt:lpwstr>0x0101004E11E1D36F17454EB8F11546268C3385</vt:lpwstr>
  </property>
  <property fmtid="{D5CDD505-2E9C-101B-9397-08002B2CF9AE}" pid="4" name="MediaServiceImageTags">
    <vt:lpwstr/>
  </property>
  <property fmtid="{D5CDD505-2E9C-101B-9397-08002B2CF9AE}" pid="5" name="GrammarlyDocumentId">
    <vt:lpwstr>41277f48a0e64b662258675cb8fd5e7c7ad6eea0bc9d1060c427530f9908195d</vt:lpwstr>
  </property>
</Properties>
</file>